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0867D" w14:textId="7E80E050" w:rsidR="007967DF" w:rsidRDefault="0053343F">
      <w:pPr>
        <w:spacing w:after="0"/>
        <w:rPr>
          <w:rFonts w:ascii="Traditional Arabic" w:hAnsi="Traditional Arabic" w:cs="Traditional Arabic"/>
          <w:b/>
          <w:bCs/>
          <w:sz w:val="48"/>
          <w:szCs w:val="48"/>
          <w:rtl/>
          <w:lang w:bidi="ar-EG"/>
        </w:rPr>
      </w:pPr>
      <w:r>
        <w:rPr>
          <w:noProof/>
        </w:rPr>
        <w:drawing>
          <wp:anchor distT="0" distB="0" distL="114300" distR="114300" simplePos="0" relativeHeight="251658240" behindDoc="0" locked="0" layoutInCell="1" allowOverlap="1" wp14:anchorId="0B5B4C7F" wp14:editId="0F30FE5F">
            <wp:simplePos x="0" y="0"/>
            <wp:positionH relativeFrom="column">
              <wp:posOffset>-1080135</wp:posOffset>
            </wp:positionH>
            <wp:positionV relativeFrom="paragraph">
              <wp:posOffset>-948055</wp:posOffset>
            </wp:positionV>
            <wp:extent cx="7562850" cy="10944225"/>
            <wp:effectExtent l="0" t="0" r="0" b="9525"/>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2850" cy="10944225"/>
                    </a:xfrm>
                    <a:prstGeom prst="rect">
                      <a:avLst/>
                    </a:prstGeom>
                    <a:noFill/>
                    <a:ln>
                      <a:noFill/>
                    </a:ln>
                  </pic:spPr>
                </pic:pic>
              </a:graphicData>
            </a:graphic>
            <wp14:sizeRelH relativeFrom="page">
              <wp14:pctWidth>0</wp14:pctWidth>
            </wp14:sizeRelH>
            <wp14:sizeRelV relativeFrom="page">
              <wp14:pctHeight>0</wp14:pctHeight>
            </wp14:sizeRelV>
          </wp:anchor>
        </w:drawing>
      </w:r>
      <w:r w:rsidR="007967DF">
        <w:rPr>
          <w:rFonts w:ascii="Traditional Arabic" w:hAnsi="Traditional Arabic" w:cs="Traditional Arabic"/>
          <w:b/>
          <w:bCs/>
          <w:sz w:val="48"/>
          <w:szCs w:val="48"/>
          <w:rtl/>
          <w:lang w:bidi="ar-EG"/>
        </w:rPr>
        <w:br w:type="page"/>
      </w:r>
    </w:p>
    <w:p w14:paraId="32A76E59" w14:textId="77777777" w:rsidR="00E300BA" w:rsidRPr="00DD637E" w:rsidRDefault="00E300BA" w:rsidP="00DD637E">
      <w:pPr>
        <w:bidi/>
        <w:spacing w:before="0" w:after="0"/>
        <w:ind w:left="0"/>
        <w:jc w:val="both"/>
        <w:rPr>
          <w:rFonts w:ascii="Traditional Arabic" w:hAnsi="Traditional Arabic" w:cs="Traditional Arabic"/>
          <w:b/>
          <w:bCs/>
          <w:sz w:val="48"/>
          <w:szCs w:val="48"/>
          <w:rtl/>
          <w:lang w:bidi="ar-EG"/>
        </w:rPr>
      </w:pPr>
      <w:bookmarkStart w:id="0" w:name="_GoBack"/>
    </w:p>
    <w:bookmarkEnd w:id="0"/>
    <w:p w14:paraId="313448CC" w14:textId="77777777" w:rsidR="006764DC" w:rsidRPr="00DD637E" w:rsidRDefault="006764DC" w:rsidP="00DD637E">
      <w:pPr>
        <w:bidi/>
        <w:spacing w:before="0" w:after="0"/>
        <w:ind w:left="0"/>
        <w:jc w:val="both"/>
        <w:rPr>
          <w:rFonts w:ascii="Traditional Arabic" w:hAnsi="Traditional Arabic" w:cs="Traditional Arabic"/>
          <w:b/>
          <w:bCs/>
          <w:sz w:val="48"/>
          <w:szCs w:val="48"/>
          <w:rtl/>
          <w:lang w:bidi="ar-EG"/>
        </w:rPr>
      </w:pPr>
    </w:p>
    <w:p w14:paraId="3DD9765A" w14:textId="77777777" w:rsidR="00E300BA" w:rsidRPr="00DD637E" w:rsidRDefault="00E300BA" w:rsidP="00DD637E">
      <w:pPr>
        <w:bidi/>
        <w:spacing w:before="0" w:after="0"/>
        <w:ind w:left="0"/>
        <w:jc w:val="both"/>
        <w:rPr>
          <w:rFonts w:ascii="Traditional Arabic" w:hAnsi="Traditional Arabic" w:cs="Traditional Arabic"/>
          <w:b/>
          <w:bCs/>
          <w:sz w:val="48"/>
          <w:szCs w:val="48"/>
          <w:rtl/>
          <w:lang w:bidi="ar-EG"/>
        </w:rPr>
      </w:pPr>
    </w:p>
    <w:p w14:paraId="5A9E3608" w14:textId="77777777" w:rsidR="00E300BA" w:rsidRPr="00DD637E" w:rsidRDefault="00E300BA" w:rsidP="00DD637E">
      <w:pPr>
        <w:bidi/>
        <w:spacing w:before="0" w:after="0"/>
        <w:ind w:left="0"/>
        <w:jc w:val="center"/>
        <w:rPr>
          <w:rFonts w:ascii="Traditional Arabic" w:hAnsi="Traditional Arabic" w:cs="Traditional Arabic"/>
          <w:b/>
          <w:bCs/>
          <w:sz w:val="48"/>
          <w:szCs w:val="48"/>
          <w:rtl/>
          <w:lang w:bidi="ar-EG"/>
        </w:rPr>
      </w:pPr>
    </w:p>
    <w:p w14:paraId="028BBADC" w14:textId="3C4BF43B" w:rsidR="006511B7" w:rsidRPr="00DD637E" w:rsidRDefault="006511B7" w:rsidP="00DD637E">
      <w:pPr>
        <w:bidi/>
        <w:spacing w:before="0" w:after="0"/>
        <w:ind w:left="0"/>
        <w:jc w:val="center"/>
        <w:rPr>
          <w:rFonts w:ascii="Traditional Arabic" w:hAnsi="Traditional Arabic" w:cs="Traditional Arabic"/>
          <w:b/>
          <w:bCs/>
          <w:sz w:val="48"/>
          <w:szCs w:val="48"/>
          <w:rtl/>
          <w:lang w:bidi="ar-EG"/>
        </w:rPr>
      </w:pPr>
      <w:r w:rsidRPr="00DD637E">
        <w:rPr>
          <w:rFonts w:ascii="Traditional Arabic" w:hAnsi="Traditional Arabic" w:cs="Traditional Arabic"/>
          <w:b/>
          <w:bCs/>
          <w:sz w:val="48"/>
          <w:szCs w:val="48"/>
          <w:rtl/>
          <w:lang w:bidi="ar-EG"/>
        </w:rPr>
        <w:t>عناية الحكام والمسؤولين</w:t>
      </w:r>
      <w:r w:rsidR="00840C19" w:rsidRPr="00DD637E">
        <w:rPr>
          <w:rFonts w:ascii="Traditional Arabic" w:hAnsi="Traditional Arabic" w:cs="Traditional Arabic"/>
          <w:b/>
          <w:bCs/>
          <w:sz w:val="48"/>
          <w:szCs w:val="48"/>
          <w:rtl/>
          <w:lang w:bidi="ar-EG"/>
        </w:rPr>
        <w:t xml:space="preserve"> </w:t>
      </w:r>
      <w:r w:rsidRPr="00DD637E">
        <w:rPr>
          <w:rFonts w:ascii="Traditional Arabic" w:hAnsi="Traditional Arabic" w:cs="Traditional Arabic"/>
          <w:b/>
          <w:bCs/>
          <w:sz w:val="48"/>
          <w:szCs w:val="48"/>
          <w:rtl/>
          <w:lang w:bidi="ar-EG"/>
        </w:rPr>
        <w:t>ب</w:t>
      </w:r>
      <w:r w:rsidR="00840C19" w:rsidRPr="00DD637E">
        <w:rPr>
          <w:rFonts w:ascii="Traditional Arabic" w:hAnsi="Traditional Arabic" w:cs="Traditional Arabic"/>
          <w:b/>
          <w:bCs/>
          <w:sz w:val="48"/>
          <w:szCs w:val="48"/>
          <w:rtl/>
          <w:lang w:bidi="ar-EG"/>
        </w:rPr>
        <w:t>اللغة العربية</w:t>
      </w:r>
    </w:p>
    <w:p w14:paraId="458C3741" w14:textId="77777777" w:rsidR="00E300BA" w:rsidRPr="00DD637E" w:rsidRDefault="00E300BA" w:rsidP="00DD637E">
      <w:pPr>
        <w:bidi/>
        <w:spacing w:before="0" w:after="0"/>
        <w:ind w:left="0"/>
        <w:jc w:val="center"/>
        <w:rPr>
          <w:rFonts w:ascii="Traditional Arabic" w:hAnsi="Traditional Arabic" w:cs="Traditional Arabic"/>
          <w:b/>
          <w:bCs/>
          <w:sz w:val="48"/>
          <w:szCs w:val="48"/>
          <w:rtl/>
          <w:lang w:bidi="ar-EG"/>
        </w:rPr>
      </w:pPr>
    </w:p>
    <w:p w14:paraId="2F308E56" w14:textId="77777777" w:rsidR="00840C19" w:rsidRPr="00DD637E" w:rsidRDefault="00840C19" w:rsidP="00DD637E">
      <w:pPr>
        <w:bidi/>
        <w:spacing w:before="0" w:after="0"/>
        <w:ind w:left="0"/>
        <w:jc w:val="center"/>
        <w:rPr>
          <w:rFonts w:ascii="Traditional Arabic" w:hAnsi="Traditional Arabic" w:cs="Traditional Arabic"/>
          <w:b/>
          <w:bCs/>
          <w:sz w:val="40"/>
          <w:szCs w:val="40"/>
          <w:rtl/>
          <w:lang w:bidi="ar-EG"/>
        </w:rPr>
      </w:pPr>
      <w:r w:rsidRPr="00DD637E">
        <w:rPr>
          <w:rFonts w:ascii="Traditional Arabic" w:hAnsi="Traditional Arabic" w:cs="Traditional Arabic"/>
          <w:b/>
          <w:bCs/>
          <w:sz w:val="40"/>
          <w:szCs w:val="40"/>
          <w:rtl/>
          <w:lang w:bidi="ar-EG"/>
        </w:rPr>
        <w:t>منذ فجر ال</w:t>
      </w:r>
      <w:r w:rsidR="00FE1DF6" w:rsidRPr="00DD637E">
        <w:rPr>
          <w:rFonts w:ascii="Traditional Arabic" w:hAnsi="Traditional Arabic" w:cs="Traditional Arabic"/>
          <w:b/>
          <w:bCs/>
          <w:sz w:val="40"/>
          <w:szCs w:val="40"/>
          <w:rtl/>
          <w:lang w:bidi="ar-EG"/>
        </w:rPr>
        <w:t>إ</w:t>
      </w:r>
      <w:r w:rsidRPr="00DD637E">
        <w:rPr>
          <w:rFonts w:ascii="Traditional Arabic" w:hAnsi="Traditional Arabic" w:cs="Traditional Arabic"/>
          <w:b/>
          <w:bCs/>
          <w:sz w:val="40"/>
          <w:szCs w:val="40"/>
          <w:rtl/>
          <w:lang w:bidi="ar-EG"/>
        </w:rPr>
        <w:t>سلام وحتى العصر الحاضر</w:t>
      </w:r>
    </w:p>
    <w:p w14:paraId="74D13BED" w14:textId="48E55487" w:rsidR="00E300BA" w:rsidRPr="00DD637E" w:rsidRDefault="00E300BA" w:rsidP="00DD637E">
      <w:pPr>
        <w:tabs>
          <w:tab w:val="left" w:pos="2281"/>
          <w:tab w:val="center" w:pos="4432"/>
        </w:tabs>
        <w:bidi/>
        <w:spacing w:before="0" w:after="0"/>
        <w:ind w:left="360"/>
        <w:jc w:val="center"/>
        <w:rPr>
          <w:rFonts w:ascii="Traditional Arabic" w:hAnsi="Traditional Arabic" w:cs="Traditional Arabic"/>
          <w:sz w:val="48"/>
          <w:szCs w:val="48"/>
          <w:rtl/>
          <w:lang w:bidi="ar-EG"/>
        </w:rPr>
      </w:pPr>
    </w:p>
    <w:p w14:paraId="19F4E644" w14:textId="5C411E3A" w:rsidR="00E300BA" w:rsidRDefault="00E300BA" w:rsidP="00DD637E">
      <w:pPr>
        <w:tabs>
          <w:tab w:val="left" w:pos="2281"/>
          <w:tab w:val="center" w:pos="4432"/>
        </w:tabs>
        <w:bidi/>
        <w:spacing w:before="0" w:after="0"/>
        <w:ind w:left="360"/>
        <w:jc w:val="center"/>
        <w:rPr>
          <w:rFonts w:ascii="Traditional Arabic" w:hAnsi="Traditional Arabic" w:cs="Traditional Arabic"/>
          <w:sz w:val="48"/>
          <w:szCs w:val="48"/>
          <w:rtl/>
          <w:lang w:bidi="ar-EG"/>
        </w:rPr>
      </w:pPr>
    </w:p>
    <w:p w14:paraId="4931855D" w14:textId="0BD62904" w:rsidR="007967DF" w:rsidRDefault="007967DF" w:rsidP="007967DF">
      <w:pPr>
        <w:tabs>
          <w:tab w:val="left" w:pos="2281"/>
          <w:tab w:val="center" w:pos="4432"/>
        </w:tabs>
        <w:bidi/>
        <w:spacing w:before="0" w:after="0"/>
        <w:ind w:left="360"/>
        <w:jc w:val="center"/>
        <w:rPr>
          <w:rFonts w:ascii="Traditional Arabic" w:hAnsi="Traditional Arabic" w:cs="Traditional Arabic"/>
          <w:sz w:val="48"/>
          <w:szCs w:val="48"/>
          <w:rtl/>
          <w:lang w:bidi="ar-EG"/>
        </w:rPr>
      </w:pPr>
    </w:p>
    <w:p w14:paraId="31F024F8" w14:textId="64C6FF81" w:rsidR="007967DF" w:rsidRDefault="007967DF" w:rsidP="007967DF">
      <w:pPr>
        <w:tabs>
          <w:tab w:val="left" w:pos="2281"/>
          <w:tab w:val="center" w:pos="4432"/>
        </w:tabs>
        <w:bidi/>
        <w:spacing w:before="0" w:after="0"/>
        <w:ind w:left="360"/>
        <w:jc w:val="center"/>
        <w:rPr>
          <w:rFonts w:ascii="Traditional Arabic" w:hAnsi="Traditional Arabic" w:cs="Traditional Arabic"/>
          <w:sz w:val="48"/>
          <w:szCs w:val="48"/>
          <w:rtl/>
          <w:lang w:bidi="ar-EG"/>
        </w:rPr>
      </w:pPr>
    </w:p>
    <w:p w14:paraId="4144E7A8" w14:textId="0B77F22C" w:rsidR="007967DF" w:rsidRDefault="007967DF" w:rsidP="007967DF">
      <w:pPr>
        <w:tabs>
          <w:tab w:val="left" w:pos="2281"/>
          <w:tab w:val="center" w:pos="4432"/>
        </w:tabs>
        <w:bidi/>
        <w:spacing w:before="0" w:after="0"/>
        <w:ind w:left="360"/>
        <w:jc w:val="center"/>
        <w:rPr>
          <w:rFonts w:ascii="Traditional Arabic" w:hAnsi="Traditional Arabic" w:cs="Traditional Arabic"/>
          <w:sz w:val="48"/>
          <w:szCs w:val="48"/>
          <w:rtl/>
          <w:lang w:bidi="ar-EG"/>
        </w:rPr>
      </w:pPr>
    </w:p>
    <w:p w14:paraId="1392492B" w14:textId="77777777" w:rsidR="007967DF" w:rsidRPr="00DD637E" w:rsidRDefault="007967DF" w:rsidP="007967DF">
      <w:pPr>
        <w:tabs>
          <w:tab w:val="left" w:pos="2281"/>
          <w:tab w:val="center" w:pos="4432"/>
        </w:tabs>
        <w:bidi/>
        <w:spacing w:before="0" w:after="0"/>
        <w:ind w:left="360"/>
        <w:jc w:val="center"/>
        <w:rPr>
          <w:rFonts w:ascii="Traditional Arabic" w:hAnsi="Traditional Arabic" w:cs="Traditional Arabic"/>
          <w:sz w:val="48"/>
          <w:szCs w:val="48"/>
          <w:rtl/>
          <w:lang w:bidi="ar-EG"/>
        </w:rPr>
      </w:pPr>
    </w:p>
    <w:p w14:paraId="63327938" w14:textId="20E88866" w:rsidR="006511B7" w:rsidRPr="00DD637E" w:rsidRDefault="006511B7" w:rsidP="00DD637E">
      <w:pPr>
        <w:tabs>
          <w:tab w:val="left" w:pos="2281"/>
          <w:tab w:val="center" w:pos="4432"/>
        </w:tabs>
        <w:bidi/>
        <w:spacing w:before="0" w:after="0"/>
        <w:ind w:left="360"/>
        <w:jc w:val="center"/>
        <w:rPr>
          <w:rFonts w:ascii="Traditional Arabic" w:hAnsi="Traditional Arabic" w:cs="Traditional Arabic"/>
          <w:sz w:val="48"/>
          <w:szCs w:val="48"/>
          <w:rtl/>
          <w:lang w:bidi="ar-EG"/>
        </w:rPr>
      </w:pPr>
    </w:p>
    <w:p w14:paraId="2261543A" w14:textId="77777777" w:rsidR="006511B7" w:rsidRPr="00DD637E" w:rsidRDefault="00840C19" w:rsidP="00DD637E">
      <w:pPr>
        <w:tabs>
          <w:tab w:val="left" w:pos="2281"/>
          <w:tab w:val="center" w:pos="4432"/>
        </w:tabs>
        <w:bidi/>
        <w:spacing w:before="0" w:after="0"/>
        <w:ind w:left="360"/>
        <w:jc w:val="center"/>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t>أحمد محمد محروس القطوري</w:t>
      </w:r>
    </w:p>
    <w:p w14:paraId="0AE90AB8" w14:textId="77777777" w:rsidR="009B0804" w:rsidRPr="00DD637E" w:rsidRDefault="006511B7" w:rsidP="00DD637E">
      <w:pPr>
        <w:spacing w:after="0"/>
        <w:jc w:val="center"/>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br w:type="page"/>
      </w:r>
    </w:p>
    <w:p w14:paraId="294CD98F" w14:textId="77777777" w:rsidR="00840C19" w:rsidRPr="00DD637E" w:rsidRDefault="00840C19" w:rsidP="00DD637E">
      <w:pPr>
        <w:tabs>
          <w:tab w:val="left" w:pos="7302"/>
        </w:tabs>
        <w:autoSpaceDE w:val="0"/>
        <w:autoSpaceDN w:val="0"/>
        <w:bidi/>
        <w:adjustRightInd w:val="0"/>
        <w:spacing w:before="0" w:after="0"/>
        <w:ind w:left="0"/>
        <w:jc w:val="both"/>
        <w:rPr>
          <w:rFonts w:ascii="Traditional Arabic" w:hAnsi="Traditional Arabic" w:cs="Traditional Arabic"/>
          <w:sz w:val="48"/>
          <w:szCs w:val="48"/>
          <w:rtl/>
          <w:lang w:bidi="ar-EG"/>
        </w:rPr>
      </w:pPr>
      <w:r w:rsidRPr="00DD637E">
        <w:rPr>
          <w:rFonts w:ascii="Traditional Arabic" w:eastAsia="Calibri" w:hAnsi="Traditional Arabic" w:cs="Traditional Arabic"/>
          <w:b/>
          <w:bCs/>
          <w:color w:val="000000"/>
          <w:sz w:val="48"/>
          <w:szCs w:val="48"/>
          <w:rtl/>
          <w:lang w:bidi="ar-EG"/>
        </w:rPr>
        <w:lastRenderedPageBreak/>
        <w:t>مقدمة:</w:t>
      </w:r>
    </w:p>
    <w:p w14:paraId="04431CF1" w14:textId="5A0AB171" w:rsidR="00131322" w:rsidRPr="00DD637E" w:rsidRDefault="00022099" w:rsidP="00DD637E">
      <w:pPr>
        <w:autoSpaceDE w:val="0"/>
        <w:autoSpaceDN w:val="0"/>
        <w:bidi/>
        <w:adjustRightInd w:val="0"/>
        <w:spacing w:before="0" w:after="0"/>
        <w:ind w:left="0" w:firstLine="624"/>
        <w:jc w:val="both"/>
        <w:rPr>
          <w:rFonts w:ascii="Traditional Arabic" w:eastAsia="Calibri" w:hAnsi="Traditional Arabic" w:cs="Traditional Arabic"/>
          <w:color w:val="000000"/>
          <w:sz w:val="48"/>
          <w:szCs w:val="48"/>
          <w:rtl/>
          <w:lang w:bidi="ar-EG"/>
        </w:rPr>
      </w:pPr>
      <w:r w:rsidRPr="00DD637E">
        <w:rPr>
          <w:rFonts w:ascii="Traditional Arabic" w:eastAsia="Calibri" w:hAnsi="Traditional Arabic" w:cs="Traditional Arabic"/>
          <w:color w:val="000000"/>
          <w:sz w:val="48"/>
          <w:szCs w:val="48"/>
          <w:rtl/>
          <w:lang w:bidi="ar-EG"/>
        </w:rPr>
        <w:t>الحمد لله رب العالمين، والصلاة والسلام على خاتم الأنبياء والمرسلين</w:t>
      </w:r>
      <w:r w:rsidR="00D002A9" w:rsidRPr="00DD637E">
        <w:rPr>
          <w:rFonts w:ascii="Traditional Arabic" w:eastAsia="Calibri" w:hAnsi="Traditional Arabic" w:cs="Traditional Arabic"/>
          <w:color w:val="000000"/>
          <w:sz w:val="48"/>
          <w:szCs w:val="48"/>
          <w:rtl/>
          <w:lang w:bidi="ar-EG"/>
        </w:rPr>
        <w:t>،</w:t>
      </w:r>
      <w:r w:rsidRPr="00DD637E">
        <w:rPr>
          <w:rFonts w:ascii="Traditional Arabic" w:eastAsia="Calibri" w:hAnsi="Traditional Arabic" w:cs="Traditional Arabic"/>
          <w:color w:val="000000"/>
          <w:sz w:val="48"/>
          <w:szCs w:val="48"/>
          <w:rtl/>
          <w:lang w:bidi="ar-EG"/>
        </w:rPr>
        <w:t xml:space="preserve"> وعلى آله</w:t>
      </w:r>
      <w:r w:rsidR="00AB0770" w:rsidRPr="00DD637E">
        <w:rPr>
          <w:rFonts w:ascii="Traditional Arabic" w:eastAsia="Calibri" w:hAnsi="Traditional Arabic" w:cs="Traditional Arabic"/>
          <w:color w:val="000000"/>
          <w:sz w:val="48"/>
          <w:szCs w:val="48"/>
          <w:rtl/>
          <w:lang w:bidi="ar-EG"/>
        </w:rPr>
        <w:t>،</w:t>
      </w:r>
      <w:r w:rsidRPr="00DD637E">
        <w:rPr>
          <w:rFonts w:ascii="Traditional Arabic" w:eastAsia="Calibri" w:hAnsi="Traditional Arabic" w:cs="Traditional Arabic"/>
          <w:color w:val="000000"/>
          <w:sz w:val="48"/>
          <w:szCs w:val="48"/>
          <w:rtl/>
          <w:lang w:bidi="ar-EG"/>
        </w:rPr>
        <w:t xml:space="preserve"> وصحبه أجمعين.</w:t>
      </w:r>
      <w:r w:rsidR="00131322" w:rsidRPr="00DD637E">
        <w:rPr>
          <w:rFonts w:ascii="Traditional Arabic" w:eastAsia="Calibri" w:hAnsi="Traditional Arabic" w:cs="Traditional Arabic"/>
          <w:color w:val="000000"/>
          <w:sz w:val="48"/>
          <w:szCs w:val="48"/>
          <w:rtl/>
          <w:lang w:bidi="ar-EG"/>
        </w:rPr>
        <w:t xml:space="preserve"> أما بعد.</w:t>
      </w:r>
    </w:p>
    <w:p w14:paraId="1DBA02CC" w14:textId="77777777" w:rsidR="00E61197" w:rsidRPr="00DD637E" w:rsidRDefault="00840C19" w:rsidP="00DD637E">
      <w:pPr>
        <w:autoSpaceDE w:val="0"/>
        <w:autoSpaceDN w:val="0"/>
        <w:bidi/>
        <w:adjustRightInd w:val="0"/>
        <w:spacing w:before="0" w:after="0"/>
        <w:ind w:left="0"/>
        <w:jc w:val="both"/>
        <w:rPr>
          <w:rFonts w:ascii="Traditional Arabic" w:eastAsia="Calibri" w:hAnsi="Traditional Arabic" w:cs="Traditional Arabic"/>
          <w:color w:val="000000"/>
          <w:sz w:val="48"/>
          <w:szCs w:val="48"/>
          <w:rtl/>
          <w:lang w:bidi="ar-EG"/>
        </w:rPr>
      </w:pPr>
      <w:r w:rsidRPr="00DD637E">
        <w:rPr>
          <w:rFonts w:ascii="Traditional Arabic" w:eastAsia="Calibri" w:hAnsi="Traditional Arabic" w:cs="Traditional Arabic"/>
          <w:color w:val="000000"/>
          <w:sz w:val="48"/>
          <w:szCs w:val="48"/>
          <w:rtl/>
          <w:lang w:bidi="ar-EG"/>
        </w:rPr>
        <w:t xml:space="preserve">      </w:t>
      </w:r>
      <w:r w:rsidR="00131322" w:rsidRPr="00DD637E">
        <w:rPr>
          <w:rFonts w:ascii="Traditional Arabic" w:eastAsia="Calibri" w:hAnsi="Traditional Arabic" w:cs="Traditional Arabic"/>
          <w:color w:val="000000"/>
          <w:sz w:val="48"/>
          <w:szCs w:val="48"/>
          <w:rtl/>
          <w:lang w:bidi="ar-EG"/>
        </w:rPr>
        <w:t xml:space="preserve">فقد </w:t>
      </w:r>
      <w:r w:rsidR="00C13C62" w:rsidRPr="00DD637E">
        <w:rPr>
          <w:rFonts w:ascii="Traditional Arabic" w:eastAsia="Calibri" w:hAnsi="Traditional Arabic" w:cs="Traditional Arabic"/>
          <w:color w:val="000000"/>
          <w:sz w:val="48"/>
          <w:szCs w:val="48"/>
          <w:rtl/>
          <w:lang w:bidi="ar-EG"/>
        </w:rPr>
        <w:t xml:space="preserve">شرف الله- عز وجل- </w:t>
      </w:r>
      <w:r w:rsidR="000D295D" w:rsidRPr="00DD637E">
        <w:rPr>
          <w:rFonts w:ascii="Traditional Arabic" w:eastAsia="Calibri" w:hAnsi="Traditional Arabic" w:cs="Traditional Arabic"/>
          <w:color w:val="000000"/>
          <w:sz w:val="48"/>
          <w:szCs w:val="48"/>
          <w:rtl/>
          <w:lang w:bidi="ar-EG"/>
        </w:rPr>
        <w:t>الأمة الإسلامية</w:t>
      </w:r>
      <w:r w:rsidR="00FB3E60" w:rsidRPr="00DD637E">
        <w:rPr>
          <w:rFonts w:ascii="Traditional Arabic" w:eastAsia="Calibri" w:hAnsi="Traditional Arabic" w:cs="Traditional Arabic"/>
          <w:color w:val="000000"/>
          <w:sz w:val="48"/>
          <w:szCs w:val="48"/>
          <w:rtl/>
          <w:lang w:bidi="ar-EG"/>
        </w:rPr>
        <w:t xml:space="preserve"> باللغة العربية، </w:t>
      </w:r>
      <w:r w:rsidR="000D295D" w:rsidRPr="00DD637E">
        <w:rPr>
          <w:rFonts w:ascii="Traditional Arabic" w:eastAsia="Calibri" w:hAnsi="Traditional Arabic" w:cs="Traditional Arabic"/>
          <w:color w:val="000000"/>
          <w:sz w:val="48"/>
          <w:szCs w:val="48"/>
          <w:rtl/>
          <w:lang w:bidi="ar-EG"/>
        </w:rPr>
        <w:t>واصطفى نبيها من</w:t>
      </w:r>
      <w:r w:rsidR="00FB3E60" w:rsidRPr="00DD637E">
        <w:rPr>
          <w:rFonts w:ascii="Traditional Arabic" w:eastAsia="Calibri" w:hAnsi="Traditional Arabic" w:cs="Traditional Arabic"/>
          <w:color w:val="000000"/>
          <w:sz w:val="48"/>
          <w:szCs w:val="48"/>
          <w:rtl/>
          <w:lang w:bidi="ar-EG"/>
        </w:rPr>
        <w:t xml:space="preserve"> أفصح</w:t>
      </w:r>
      <w:r w:rsidR="008B2575" w:rsidRPr="00DD637E">
        <w:rPr>
          <w:rFonts w:ascii="Traditional Arabic" w:eastAsia="Calibri" w:hAnsi="Traditional Arabic" w:cs="Traditional Arabic"/>
          <w:color w:val="000000"/>
          <w:sz w:val="48"/>
          <w:szCs w:val="48"/>
          <w:rtl/>
          <w:lang w:bidi="ar-EG"/>
        </w:rPr>
        <w:t xml:space="preserve"> العرب، ومنحه </w:t>
      </w:r>
      <w:r w:rsidR="004178F0" w:rsidRPr="00DD637E">
        <w:rPr>
          <w:rFonts w:ascii="Traditional Arabic" w:eastAsia="Calibri" w:hAnsi="Traditional Arabic" w:cs="Traditional Arabic"/>
          <w:color w:val="000000"/>
          <w:sz w:val="48"/>
          <w:szCs w:val="48"/>
          <w:rtl/>
          <w:lang w:bidi="ar-EG"/>
        </w:rPr>
        <w:t xml:space="preserve">جوامع الكلم، وأنزل عليه القرآن الكريم </w:t>
      </w:r>
      <w:r w:rsidR="008B2575" w:rsidRPr="00DD637E">
        <w:rPr>
          <w:rFonts w:ascii="Traditional Arabic" w:eastAsia="Calibri" w:hAnsi="Traditional Arabic" w:cs="Traditional Arabic"/>
          <w:color w:val="000000"/>
          <w:sz w:val="48"/>
          <w:szCs w:val="48"/>
          <w:rtl/>
          <w:lang w:bidi="ar-EG"/>
        </w:rPr>
        <w:t>(بِلِسَانٍ عَرَبِيٍّ مُبِينٍ</w:t>
      </w:r>
      <w:r w:rsidR="00FB3E60" w:rsidRPr="00DD637E">
        <w:rPr>
          <w:rFonts w:ascii="Traditional Arabic" w:eastAsia="Calibri" w:hAnsi="Traditional Arabic" w:cs="Traditional Arabic"/>
          <w:color w:val="000000"/>
          <w:sz w:val="48"/>
          <w:szCs w:val="48"/>
          <w:rtl/>
          <w:lang w:bidi="ar-EG"/>
        </w:rPr>
        <w:t>)</w:t>
      </w:r>
      <w:r w:rsidR="008B2575" w:rsidRPr="00DD637E">
        <w:rPr>
          <w:rStyle w:val="ae"/>
          <w:rFonts w:ascii="Traditional Arabic" w:eastAsia="Calibri" w:hAnsi="Traditional Arabic" w:cs="Traditional Arabic"/>
          <w:color w:val="000000"/>
          <w:sz w:val="48"/>
          <w:szCs w:val="48"/>
          <w:rtl/>
          <w:lang w:bidi="ar-EG"/>
        </w:rPr>
        <w:footnoteReference w:id="1"/>
      </w:r>
      <w:r w:rsidR="009A724D" w:rsidRPr="00DD637E">
        <w:rPr>
          <w:rFonts w:ascii="Traditional Arabic" w:eastAsia="Calibri" w:hAnsi="Traditional Arabic" w:cs="Traditional Arabic"/>
          <w:color w:val="000000"/>
          <w:sz w:val="48"/>
          <w:szCs w:val="48"/>
          <w:rtl/>
          <w:lang w:bidi="ar-EG"/>
        </w:rPr>
        <w:t>، وزاد تشريف الله- عز وجل- لهذه الأمة؛ فرفع مكانة لغتها، وأعطاها القوة، والبقاء</w:t>
      </w:r>
      <w:r w:rsidR="00E61197" w:rsidRPr="00DD637E">
        <w:rPr>
          <w:rFonts w:ascii="Traditional Arabic" w:eastAsia="Calibri" w:hAnsi="Traditional Arabic" w:cs="Traditional Arabic"/>
          <w:color w:val="000000"/>
          <w:sz w:val="48"/>
          <w:szCs w:val="48"/>
          <w:rtl/>
          <w:lang w:bidi="ar-EG"/>
        </w:rPr>
        <w:t>، وحفظها</w:t>
      </w:r>
      <w:r w:rsidR="009A724D" w:rsidRPr="00DD637E">
        <w:rPr>
          <w:rFonts w:ascii="Traditional Arabic" w:eastAsia="Calibri" w:hAnsi="Traditional Arabic" w:cs="Traditional Arabic"/>
          <w:color w:val="000000"/>
          <w:sz w:val="48"/>
          <w:szCs w:val="48"/>
          <w:rtl/>
          <w:lang w:bidi="ar-EG"/>
        </w:rPr>
        <w:t xml:space="preserve"> </w:t>
      </w:r>
      <w:r w:rsidR="000D295D" w:rsidRPr="00DD637E">
        <w:rPr>
          <w:rFonts w:ascii="Traditional Arabic" w:eastAsia="Calibri" w:hAnsi="Traditional Arabic" w:cs="Traditional Arabic"/>
          <w:color w:val="000000"/>
          <w:sz w:val="48"/>
          <w:szCs w:val="48"/>
          <w:rtl/>
          <w:lang w:bidi="ar-EG"/>
        </w:rPr>
        <w:t>ب</w:t>
      </w:r>
      <w:r w:rsidR="009A724D" w:rsidRPr="00DD637E">
        <w:rPr>
          <w:rFonts w:ascii="Traditional Arabic" w:eastAsia="Calibri" w:hAnsi="Traditional Arabic" w:cs="Traditional Arabic"/>
          <w:color w:val="000000"/>
          <w:sz w:val="48"/>
          <w:szCs w:val="48"/>
          <w:rtl/>
          <w:lang w:bidi="ar-EG"/>
        </w:rPr>
        <w:t>حفظ كتابه</w:t>
      </w:r>
      <w:r w:rsidR="00E61197" w:rsidRPr="00DD637E">
        <w:rPr>
          <w:rFonts w:ascii="Traditional Arabic" w:eastAsia="Calibri" w:hAnsi="Traditional Arabic" w:cs="Traditional Arabic"/>
          <w:color w:val="000000"/>
          <w:sz w:val="48"/>
          <w:szCs w:val="48"/>
          <w:rtl/>
          <w:lang w:bidi="ar-EG"/>
        </w:rPr>
        <w:t>، قال تعالى: (إِنَّا نَحْنُ نَزَّلْنَا الذِّكْرَ وَإِنَّا لَهُ لَحَافِظُونَ)</w:t>
      </w:r>
      <w:r w:rsidR="00E61197" w:rsidRPr="00DD637E">
        <w:rPr>
          <w:rFonts w:ascii="Traditional Arabic" w:eastAsia="Calibri" w:hAnsi="Traditional Arabic" w:cs="Traditional Arabic"/>
          <w:color w:val="000000"/>
          <w:sz w:val="48"/>
          <w:szCs w:val="48"/>
          <w:vertAlign w:val="superscript"/>
          <w:rtl/>
          <w:lang w:bidi="ar-EG"/>
        </w:rPr>
        <w:footnoteReference w:id="2"/>
      </w:r>
    </w:p>
    <w:p w14:paraId="040A1D43" w14:textId="77777777" w:rsidR="009A2C2E" w:rsidRPr="00DD637E" w:rsidRDefault="009A2C2E" w:rsidP="00DD637E">
      <w:pPr>
        <w:autoSpaceDE w:val="0"/>
        <w:autoSpaceDN w:val="0"/>
        <w:bidi/>
        <w:adjustRightInd w:val="0"/>
        <w:spacing w:before="0" w:after="0"/>
        <w:ind w:left="0" w:firstLine="624"/>
        <w:jc w:val="both"/>
        <w:rPr>
          <w:rFonts w:ascii="Traditional Arabic" w:eastAsia="Calibri" w:hAnsi="Traditional Arabic" w:cs="Traditional Arabic"/>
          <w:color w:val="000000"/>
          <w:sz w:val="48"/>
          <w:szCs w:val="48"/>
          <w:rtl/>
          <w:lang w:bidi="ar-EG"/>
        </w:rPr>
      </w:pPr>
      <w:r w:rsidRPr="00DD637E">
        <w:rPr>
          <w:rFonts w:ascii="Traditional Arabic" w:eastAsia="Calibri" w:hAnsi="Traditional Arabic" w:cs="Traditional Arabic"/>
          <w:color w:val="000000"/>
          <w:sz w:val="48"/>
          <w:szCs w:val="48"/>
          <w:rtl/>
          <w:lang w:bidi="ar-EG"/>
        </w:rPr>
        <w:t xml:space="preserve">وقد </w:t>
      </w:r>
      <w:r w:rsidR="004C2E21" w:rsidRPr="00DD637E">
        <w:rPr>
          <w:rFonts w:ascii="Traditional Arabic" w:eastAsia="Calibri" w:hAnsi="Traditional Arabic" w:cs="Traditional Arabic"/>
          <w:color w:val="000000"/>
          <w:sz w:val="48"/>
          <w:szCs w:val="48"/>
          <w:rtl/>
          <w:lang w:bidi="ar-EG"/>
        </w:rPr>
        <w:t>قام</w:t>
      </w:r>
      <w:r w:rsidRPr="00DD637E">
        <w:rPr>
          <w:rFonts w:ascii="Traditional Arabic" w:eastAsia="Calibri" w:hAnsi="Traditional Arabic" w:cs="Traditional Arabic"/>
          <w:color w:val="000000"/>
          <w:sz w:val="48"/>
          <w:szCs w:val="48"/>
          <w:rtl/>
          <w:lang w:bidi="ar-EG"/>
        </w:rPr>
        <w:t xml:space="preserve"> </w:t>
      </w:r>
      <w:r w:rsidR="00E300BA" w:rsidRPr="00DD637E">
        <w:rPr>
          <w:rFonts w:ascii="Traditional Arabic" w:eastAsia="Calibri" w:hAnsi="Traditional Arabic" w:cs="Traditional Arabic"/>
          <w:color w:val="000000"/>
          <w:sz w:val="48"/>
          <w:szCs w:val="48"/>
          <w:rtl/>
          <w:lang w:bidi="ar-EG"/>
        </w:rPr>
        <w:t>الحكام والمسؤولون</w:t>
      </w:r>
      <w:r w:rsidRPr="00DD637E">
        <w:rPr>
          <w:rFonts w:ascii="Traditional Arabic" w:eastAsia="Calibri" w:hAnsi="Traditional Arabic" w:cs="Traditional Arabic"/>
          <w:color w:val="000000"/>
          <w:sz w:val="48"/>
          <w:szCs w:val="48"/>
          <w:rtl/>
          <w:lang w:bidi="ar-EG"/>
        </w:rPr>
        <w:t xml:space="preserve"> في </w:t>
      </w:r>
      <w:r w:rsidR="00AE28F6" w:rsidRPr="00DD637E">
        <w:rPr>
          <w:rFonts w:ascii="Traditional Arabic" w:eastAsia="Calibri" w:hAnsi="Traditional Arabic" w:cs="Traditional Arabic"/>
          <w:color w:val="000000"/>
          <w:sz w:val="48"/>
          <w:szCs w:val="48"/>
          <w:rtl/>
          <w:lang w:bidi="ar-EG"/>
        </w:rPr>
        <w:t>الماضي، والحاضر</w:t>
      </w:r>
      <w:r w:rsidRPr="00DD637E">
        <w:rPr>
          <w:rFonts w:ascii="Traditional Arabic" w:eastAsia="Calibri" w:hAnsi="Traditional Arabic" w:cs="Traditional Arabic"/>
          <w:color w:val="000000"/>
          <w:sz w:val="48"/>
          <w:szCs w:val="48"/>
          <w:rtl/>
          <w:lang w:bidi="ar-EG"/>
        </w:rPr>
        <w:t xml:space="preserve"> </w:t>
      </w:r>
      <w:r w:rsidR="00491CAA" w:rsidRPr="00DD637E">
        <w:rPr>
          <w:rFonts w:ascii="Traditional Arabic" w:eastAsia="Calibri" w:hAnsi="Traditional Arabic" w:cs="Traditional Arabic"/>
          <w:color w:val="000000"/>
          <w:sz w:val="48"/>
          <w:szCs w:val="48"/>
          <w:rtl/>
          <w:lang w:bidi="ar-EG"/>
        </w:rPr>
        <w:t>بالعناية</w:t>
      </w:r>
      <w:r w:rsidR="00241CB5" w:rsidRPr="00DD637E">
        <w:rPr>
          <w:rFonts w:ascii="Traditional Arabic" w:eastAsia="Calibri" w:hAnsi="Traditional Arabic" w:cs="Traditional Arabic"/>
          <w:color w:val="000000"/>
          <w:sz w:val="48"/>
          <w:szCs w:val="48"/>
          <w:rtl/>
          <w:lang w:bidi="ar-EG"/>
        </w:rPr>
        <w:t xml:space="preserve"> بلغة القرآن</w:t>
      </w:r>
      <w:r w:rsidR="0029431C" w:rsidRPr="00DD637E">
        <w:rPr>
          <w:rFonts w:ascii="Traditional Arabic" w:eastAsia="Calibri" w:hAnsi="Traditional Arabic" w:cs="Traditional Arabic"/>
          <w:color w:val="000000"/>
          <w:sz w:val="48"/>
          <w:szCs w:val="48"/>
          <w:rtl/>
          <w:lang w:bidi="ar-EG"/>
        </w:rPr>
        <w:t xml:space="preserve"> الكريم</w:t>
      </w:r>
      <w:r w:rsidRPr="00DD637E">
        <w:rPr>
          <w:rFonts w:ascii="Traditional Arabic" w:eastAsia="Calibri" w:hAnsi="Traditional Arabic" w:cs="Traditional Arabic"/>
          <w:color w:val="000000"/>
          <w:sz w:val="48"/>
          <w:szCs w:val="48"/>
          <w:rtl/>
          <w:lang w:bidi="ar-EG"/>
        </w:rPr>
        <w:t>؛ ف</w:t>
      </w:r>
      <w:r w:rsidR="00241CB5" w:rsidRPr="00DD637E">
        <w:rPr>
          <w:rFonts w:ascii="Traditional Arabic" w:eastAsia="Calibri" w:hAnsi="Traditional Arabic" w:cs="Traditional Arabic"/>
          <w:color w:val="000000"/>
          <w:sz w:val="48"/>
          <w:szCs w:val="48"/>
          <w:rtl/>
          <w:lang w:bidi="ar-EG"/>
        </w:rPr>
        <w:t xml:space="preserve">ساهموا في المحافظة عليها، </w:t>
      </w:r>
      <w:r w:rsidR="00491CAA" w:rsidRPr="00DD637E">
        <w:rPr>
          <w:rFonts w:ascii="Traditional Arabic" w:eastAsia="Calibri" w:hAnsi="Traditional Arabic" w:cs="Traditional Arabic"/>
          <w:color w:val="000000"/>
          <w:sz w:val="48"/>
          <w:szCs w:val="48"/>
          <w:rtl/>
          <w:lang w:bidi="ar-EG"/>
        </w:rPr>
        <w:t>والاهتمام</w:t>
      </w:r>
      <w:r w:rsidR="000D295D" w:rsidRPr="00DD637E">
        <w:rPr>
          <w:rFonts w:ascii="Traditional Arabic" w:eastAsia="Calibri" w:hAnsi="Traditional Arabic" w:cs="Traditional Arabic"/>
          <w:color w:val="000000"/>
          <w:sz w:val="48"/>
          <w:szCs w:val="48"/>
          <w:rtl/>
          <w:lang w:bidi="ar-EG"/>
        </w:rPr>
        <w:t xml:space="preserve"> بها؛ </w:t>
      </w:r>
      <w:r w:rsidR="004C2E21" w:rsidRPr="00DD637E">
        <w:rPr>
          <w:rFonts w:ascii="Traditional Arabic" w:eastAsia="Calibri" w:hAnsi="Traditional Arabic" w:cs="Traditional Arabic"/>
          <w:color w:val="000000"/>
          <w:sz w:val="48"/>
          <w:szCs w:val="48"/>
          <w:rtl/>
          <w:lang w:bidi="ar-EG"/>
        </w:rPr>
        <w:t>ف</w:t>
      </w:r>
      <w:r w:rsidR="00491CAA" w:rsidRPr="00DD637E">
        <w:rPr>
          <w:rFonts w:ascii="Traditional Arabic" w:eastAsia="Calibri" w:hAnsi="Traditional Arabic" w:cs="Traditional Arabic"/>
          <w:color w:val="000000"/>
          <w:sz w:val="48"/>
          <w:szCs w:val="48"/>
          <w:rtl/>
          <w:lang w:bidi="ar-EG"/>
        </w:rPr>
        <w:t>حفظوها من اللحن، والضعف، و</w:t>
      </w:r>
      <w:r w:rsidR="004C2E21" w:rsidRPr="00DD637E">
        <w:rPr>
          <w:rFonts w:ascii="Traditional Arabic" w:eastAsia="Calibri" w:hAnsi="Traditional Arabic" w:cs="Traditional Arabic"/>
          <w:color w:val="000000"/>
          <w:sz w:val="48"/>
          <w:szCs w:val="48"/>
          <w:rtl/>
          <w:lang w:bidi="ar-EG"/>
        </w:rPr>
        <w:t>أسسوا</w:t>
      </w:r>
      <w:r w:rsidR="000D295D" w:rsidRPr="00DD637E">
        <w:rPr>
          <w:rFonts w:ascii="Traditional Arabic" w:eastAsia="Calibri" w:hAnsi="Traditional Arabic" w:cs="Traditional Arabic"/>
          <w:color w:val="000000"/>
          <w:sz w:val="48"/>
          <w:szCs w:val="48"/>
          <w:rtl/>
          <w:lang w:bidi="ar-EG"/>
        </w:rPr>
        <w:t xml:space="preserve"> </w:t>
      </w:r>
      <w:r w:rsidRPr="00DD637E">
        <w:rPr>
          <w:rFonts w:ascii="Traditional Arabic" w:eastAsia="Calibri" w:hAnsi="Traditional Arabic" w:cs="Traditional Arabic"/>
          <w:color w:val="000000"/>
          <w:sz w:val="48"/>
          <w:szCs w:val="48"/>
          <w:rtl/>
          <w:lang w:bidi="ar-EG"/>
        </w:rPr>
        <w:t>المدارس، والمعاهد، والمراكز، والكليات المتخصصة في تدريس اللغة العربية</w:t>
      </w:r>
      <w:r w:rsidR="004C2E21" w:rsidRPr="00DD637E">
        <w:rPr>
          <w:rFonts w:ascii="Traditional Arabic" w:eastAsia="Calibri" w:hAnsi="Traditional Arabic" w:cs="Traditional Arabic"/>
          <w:color w:val="000000"/>
          <w:sz w:val="48"/>
          <w:szCs w:val="48"/>
          <w:rtl/>
          <w:lang w:bidi="ar-EG"/>
        </w:rPr>
        <w:t xml:space="preserve">، </w:t>
      </w:r>
      <w:r w:rsidR="00F67EC7" w:rsidRPr="00DD637E">
        <w:rPr>
          <w:rFonts w:ascii="Traditional Arabic" w:eastAsia="Calibri" w:hAnsi="Traditional Arabic" w:cs="Traditional Arabic"/>
          <w:color w:val="000000"/>
          <w:sz w:val="48"/>
          <w:szCs w:val="48"/>
          <w:rtl/>
          <w:lang w:bidi="ar-EG"/>
        </w:rPr>
        <w:t xml:space="preserve">وظهرت المجامع العلمية، والمنظمات الإسلامية، والتربوية، </w:t>
      </w:r>
      <w:r w:rsidR="004C2E21" w:rsidRPr="00DD637E">
        <w:rPr>
          <w:rFonts w:ascii="Traditional Arabic" w:eastAsia="Calibri" w:hAnsi="Traditional Arabic" w:cs="Traditional Arabic"/>
          <w:color w:val="000000"/>
          <w:sz w:val="48"/>
          <w:szCs w:val="48"/>
          <w:rtl/>
          <w:lang w:bidi="ar-EG"/>
        </w:rPr>
        <w:t>وافتتح</w:t>
      </w:r>
      <w:r w:rsidR="00B30450" w:rsidRPr="00DD637E">
        <w:rPr>
          <w:rFonts w:ascii="Traditional Arabic" w:eastAsia="Calibri" w:hAnsi="Traditional Arabic" w:cs="Traditional Arabic"/>
          <w:color w:val="000000"/>
          <w:sz w:val="48"/>
          <w:szCs w:val="48"/>
          <w:rtl/>
          <w:lang w:bidi="ar-EG"/>
        </w:rPr>
        <w:t xml:space="preserve">وا المراكز التي تخدم </w:t>
      </w:r>
      <w:r w:rsidR="000D295D" w:rsidRPr="00DD637E">
        <w:rPr>
          <w:rFonts w:ascii="Traditional Arabic" w:eastAsia="Calibri" w:hAnsi="Traditional Arabic" w:cs="Traditional Arabic"/>
          <w:color w:val="000000"/>
          <w:sz w:val="48"/>
          <w:szCs w:val="48"/>
          <w:rtl/>
          <w:lang w:bidi="ar-EG"/>
        </w:rPr>
        <w:t>لغتهم</w:t>
      </w:r>
      <w:r w:rsidR="00F67EC7" w:rsidRPr="00DD637E">
        <w:rPr>
          <w:rFonts w:ascii="Traditional Arabic" w:eastAsia="Calibri" w:hAnsi="Traditional Arabic" w:cs="Traditional Arabic"/>
          <w:color w:val="000000"/>
          <w:sz w:val="48"/>
          <w:szCs w:val="48"/>
          <w:rtl/>
          <w:lang w:bidi="ar-EG"/>
        </w:rPr>
        <w:t>، ووضعوا القوانين التي تعمل على حمايتها، و</w:t>
      </w:r>
      <w:r w:rsidR="00B30450" w:rsidRPr="00DD637E">
        <w:rPr>
          <w:rFonts w:ascii="Traditional Arabic" w:eastAsia="Calibri" w:hAnsi="Traditional Arabic" w:cs="Traditional Arabic"/>
          <w:color w:val="000000"/>
          <w:sz w:val="48"/>
          <w:szCs w:val="48"/>
          <w:rtl/>
          <w:lang w:bidi="ar-EG"/>
        </w:rPr>
        <w:t>تنميتها، ونشرها</w:t>
      </w:r>
      <w:r w:rsidR="00241CB5" w:rsidRPr="00DD637E">
        <w:rPr>
          <w:rFonts w:ascii="Traditional Arabic" w:eastAsia="Calibri" w:hAnsi="Traditional Arabic" w:cs="Traditional Arabic"/>
          <w:color w:val="000000"/>
          <w:sz w:val="48"/>
          <w:szCs w:val="48"/>
          <w:rtl/>
          <w:lang w:bidi="ar-EG"/>
        </w:rPr>
        <w:t>.</w:t>
      </w:r>
    </w:p>
    <w:p w14:paraId="13113BF4" w14:textId="77777777" w:rsidR="00F67EC7" w:rsidRPr="00DD637E" w:rsidRDefault="0022648B" w:rsidP="00DD637E">
      <w:pPr>
        <w:autoSpaceDE w:val="0"/>
        <w:autoSpaceDN w:val="0"/>
        <w:bidi/>
        <w:adjustRightInd w:val="0"/>
        <w:spacing w:before="0" w:after="0"/>
        <w:ind w:left="0" w:firstLine="624"/>
        <w:jc w:val="both"/>
        <w:rPr>
          <w:rFonts w:ascii="Traditional Arabic" w:eastAsia="Calibri" w:hAnsi="Traditional Arabic" w:cs="Traditional Arabic"/>
          <w:color w:val="000000"/>
          <w:sz w:val="48"/>
          <w:szCs w:val="48"/>
          <w:rtl/>
          <w:lang w:bidi="ar-EG"/>
        </w:rPr>
      </w:pPr>
      <w:r w:rsidRPr="00DD637E">
        <w:rPr>
          <w:rFonts w:ascii="Traditional Arabic" w:eastAsia="Calibri" w:hAnsi="Traditional Arabic" w:cs="Traditional Arabic"/>
          <w:color w:val="000000"/>
          <w:sz w:val="48"/>
          <w:szCs w:val="48"/>
          <w:rtl/>
          <w:lang w:bidi="ar-EG"/>
        </w:rPr>
        <w:t xml:space="preserve">ولما كانت اللغة العربية تعبر عن شخصية الأمة، وهويتها؛ </w:t>
      </w:r>
      <w:r w:rsidR="00536A38" w:rsidRPr="00DD637E">
        <w:rPr>
          <w:rFonts w:ascii="Traditional Arabic" w:eastAsia="Calibri" w:hAnsi="Traditional Arabic" w:cs="Traditional Arabic"/>
          <w:color w:val="000000"/>
          <w:sz w:val="48"/>
          <w:szCs w:val="48"/>
          <w:rtl/>
          <w:lang w:bidi="ar-EG"/>
        </w:rPr>
        <w:t xml:space="preserve">فقد سطر </w:t>
      </w:r>
      <w:r w:rsidR="00E300BA" w:rsidRPr="00DD637E">
        <w:rPr>
          <w:rFonts w:ascii="Traditional Arabic" w:eastAsia="Calibri" w:hAnsi="Traditional Arabic" w:cs="Traditional Arabic"/>
          <w:color w:val="000000"/>
          <w:sz w:val="48"/>
          <w:szCs w:val="48"/>
          <w:rtl/>
          <w:lang w:bidi="ar-EG"/>
        </w:rPr>
        <w:t xml:space="preserve">الحكام والمسؤولون </w:t>
      </w:r>
      <w:r w:rsidR="00536A38" w:rsidRPr="00DD637E">
        <w:rPr>
          <w:rFonts w:ascii="Traditional Arabic" w:eastAsia="Calibri" w:hAnsi="Traditional Arabic" w:cs="Traditional Arabic"/>
          <w:color w:val="000000"/>
          <w:sz w:val="48"/>
          <w:szCs w:val="48"/>
          <w:rtl/>
          <w:lang w:bidi="ar-EG"/>
        </w:rPr>
        <w:t xml:space="preserve">قراراتهم بأحرف من نور؛ </w:t>
      </w:r>
      <w:r w:rsidR="004076A7" w:rsidRPr="00DD637E">
        <w:rPr>
          <w:rFonts w:ascii="Traditional Arabic" w:eastAsia="Calibri" w:hAnsi="Traditional Arabic" w:cs="Traditional Arabic"/>
          <w:color w:val="000000"/>
          <w:sz w:val="48"/>
          <w:szCs w:val="48"/>
          <w:rtl/>
          <w:lang w:bidi="ar-EG"/>
        </w:rPr>
        <w:t>فعملوا</w:t>
      </w:r>
      <w:r w:rsidR="00536A38" w:rsidRPr="00DD637E">
        <w:rPr>
          <w:rFonts w:ascii="Traditional Arabic" w:eastAsia="Calibri" w:hAnsi="Traditional Arabic" w:cs="Traditional Arabic"/>
          <w:color w:val="000000"/>
          <w:sz w:val="48"/>
          <w:szCs w:val="48"/>
          <w:rtl/>
          <w:lang w:bidi="ar-EG"/>
        </w:rPr>
        <w:t xml:space="preserve"> على تقدمها، </w:t>
      </w:r>
      <w:r w:rsidR="00536A38" w:rsidRPr="00DD637E">
        <w:rPr>
          <w:rFonts w:ascii="Traditional Arabic" w:eastAsia="Calibri" w:hAnsi="Traditional Arabic" w:cs="Traditional Arabic"/>
          <w:color w:val="000000"/>
          <w:sz w:val="48"/>
          <w:szCs w:val="48"/>
          <w:rtl/>
          <w:lang w:bidi="ar-EG"/>
        </w:rPr>
        <w:lastRenderedPageBreak/>
        <w:t xml:space="preserve">وازدهارها بأشكال </w:t>
      </w:r>
      <w:r w:rsidR="004076A7" w:rsidRPr="00DD637E">
        <w:rPr>
          <w:rFonts w:ascii="Traditional Arabic" w:eastAsia="Calibri" w:hAnsi="Traditional Arabic" w:cs="Traditional Arabic"/>
          <w:color w:val="000000"/>
          <w:sz w:val="48"/>
          <w:szCs w:val="48"/>
          <w:rtl/>
          <w:lang w:bidi="ar-EG"/>
        </w:rPr>
        <w:t>مختلفة؛ فتفجرت أنهار معرفتها</w:t>
      </w:r>
      <w:r w:rsidR="00536A38" w:rsidRPr="00DD637E">
        <w:rPr>
          <w:rFonts w:ascii="Traditional Arabic" w:eastAsia="Calibri" w:hAnsi="Traditional Arabic" w:cs="Traditional Arabic"/>
          <w:color w:val="000000"/>
          <w:sz w:val="48"/>
          <w:szCs w:val="48"/>
          <w:rtl/>
          <w:lang w:bidi="ar-EG"/>
        </w:rPr>
        <w:t xml:space="preserve"> لأتباعها، ولغير الناطقين بها</w:t>
      </w:r>
      <w:r w:rsidR="00F67EC7" w:rsidRPr="00DD637E">
        <w:rPr>
          <w:rFonts w:ascii="Traditional Arabic" w:eastAsia="Calibri" w:hAnsi="Traditional Arabic" w:cs="Traditional Arabic"/>
          <w:color w:val="000000"/>
          <w:sz w:val="48"/>
          <w:szCs w:val="48"/>
          <w:rtl/>
          <w:lang w:bidi="ar-EG"/>
        </w:rPr>
        <w:t>.</w:t>
      </w:r>
      <w:r w:rsidR="0019739D" w:rsidRPr="00DD637E">
        <w:rPr>
          <w:rFonts w:ascii="Traditional Arabic" w:eastAsia="Calibri" w:hAnsi="Traditional Arabic" w:cs="Traditional Arabic"/>
          <w:color w:val="000000"/>
          <w:sz w:val="48"/>
          <w:szCs w:val="48"/>
          <w:rtl/>
          <w:lang w:bidi="ar-EG"/>
        </w:rPr>
        <w:t xml:space="preserve"> </w:t>
      </w:r>
    </w:p>
    <w:p w14:paraId="1735C45A" w14:textId="77777777" w:rsidR="006764DC" w:rsidRPr="00DD637E" w:rsidRDefault="00382F08" w:rsidP="00DD637E">
      <w:pPr>
        <w:autoSpaceDE w:val="0"/>
        <w:autoSpaceDN w:val="0"/>
        <w:bidi/>
        <w:adjustRightInd w:val="0"/>
        <w:spacing w:before="0" w:after="0"/>
        <w:ind w:left="0" w:firstLine="624"/>
        <w:jc w:val="both"/>
        <w:rPr>
          <w:rFonts w:ascii="Traditional Arabic" w:eastAsia="Calibri" w:hAnsi="Traditional Arabic" w:cs="Traditional Arabic"/>
          <w:color w:val="000000"/>
          <w:sz w:val="48"/>
          <w:szCs w:val="48"/>
          <w:rtl/>
          <w:lang w:bidi="ar-EG"/>
        </w:rPr>
      </w:pPr>
      <w:r w:rsidRPr="00DD637E">
        <w:rPr>
          <w:rFonts w:ascii="Traditional Arabic" w:eastAsia="Calibri" w:hAnsi="Traditional Arabic" w:cs="Traditional Arabic"/>
          <w:color w:val="000000"/>
          <w:sz w:val="48"/>
          <w:szCs w:val="48"/>
          <w:rtl/>
          <w:lang w:bidi="ar-EG"/>
        </w:rPr>
        <w:t>ونود</w:t>
      </w:r>
      <w:r w:rsidR="00DE1CE6" w:rsidRPr="00DD637E">
        <w:rPr>
          <w:rFonts w:ascii="Traditional Arabic" w:eastAsia="Calibri" w:hAnsi="Traditional Arabic" w:cs="Traditional Arabic"/>
          <w:color w:val="000000"/>
          <w:sz w:val="48"/>
          <w:szCs w:val="48"/>
          <w:rtl/>
          <w:lang w:bidi="ar-EG"/>
        </w:rPr>
        <w:t xml:space="preserve"> </w:t>
      </w:r>
      <w:r w:rsidRPr="00DD637E">
        <w:rPr>
          <w:rFonts w:ascii="Traditional Arabic" w:eastAsia="Calibri" w:hAnsi="Traditional Arabic" w:cs="Traditional Arabic"/>
          <w:color w:val="000000"/>
          <w:sz w:val="48"/>
          <w:szCs w:val="48"/>
          <w:rtl/>
          <w:lang w:bidi="ar-EG"/>
        </w:rPr>
        <w:t xml:space="preserve">أن نلفت </w:t>
      </w:r>
      <w:r w:rsidR="00DE1CE6" w:rsidRPr="00DD637E">
        <w:rPr>
          <w:rFonts w:ascii="Traditional Arabic" w:eastAsia="Calibri" w:hAnsi="Traditional Arabic" w:cs="Traditional Arabic"/>
          <w:color w:val="000000"/>
          <w:sz w:val="48"/>
          <w:szCs w:val="48"/>
          <w:rtl/>
          <w:lang w:bidi="ar-EG"/>
        </w:rPr>
        <w:t xml:space="preserve">نظر الجميع إلى </w:t>
      </w:r>
      <w:r w:rsidR="00B72A23" w:rsidRPr="00DD637E">
        <w:rPr>
          <w:rFonts w:ascii="Traditional Arabic" w:eastAsia="Calibri" w:hAnsi="Traditional Arabic" w:cs="Traditional Arabic"/>
          <w:color w:val="000000"/>
          <w:sz w:val="48"/>
          <w:szCs w:val="48"/>
          <w:rtl/>
          <w:lang w:bidi="ar-EG"/>
        </w:rPr>
        <w:t xml:space="preserve">أننا </w:t>
      </w:r>
      <w:r w:rsidR="004178F0" w:rsidRPr="00DD637E">
        <w:rPr>
          <w:rFonts w:ascii="Traditional Arabic" w:eastAsia="Calibri" w:hAnsi="Traditional Arabic" w:cs="Traditional Arabic"/>
          <w:color w:val="000000"/>
          <w:sz w:val="48"/>
          <w:szCs w:val="48"/>
          <w:rtl/>
          <w:lang w:bidi="ar-EG"/>
        </w:rPr>
        <w:t>"</w:t>
      </w:r>
      <w:r w:rsidR="00B72A23" w:rsidRPr="00DD637E">
        <w:rPr>
          <w:rFonts w:ascii="Traditional Arabic" w:eastAsia="Calibri" w:hAnsi="Traditional Arabic" w:cs="Traditional Arabic"/>
          <w:color w:val="000000"/>
          <w:sz w:val="48"/>
          <w:szCs w:val="48"/>
          <w:rtl/>
          <w:lang w:bidi="ar-EG"/>
        </w:rPr>
        <w:t xml:space="preserve">لا نلقي بمسؤولية النهوض بالعربية على عاتق </w:t>
      </w:r>
      <w:r w:rsidR="00E300BA" w:rsidRPr="00DD637E">
        <w:rPr>
          <w:rFonts w:ascii="Traditional Arabic" w:eastAsia="Calibri" w:hAnsi="Traditional Arabic" w:cs="Traditional Arabic"/>
          <w:color w:val="000000"/>
          <w:sz w:val="48"/>
          <w:szCs w:val="48"/>
          <w:rtl/>
          <w:lang w:bidi="ar-EG"/>
        </w:rPr>
        <w:t>الحكام والمسؤولين وحدهم</w:t>
      </w:r>
      <w:r w:rsidR="00B72A23" w:rsidRPr="00DD637E">
        <w:rPr>
          <w:rFonts w:ascii="Traditional Arabic" w:eastAsia="Calibri" w:hAnsi="Traditional Arabic" w:cs="Traditional Arabic"/>
          <w:color w:val="000000"/>
          <w:sz w:val="48"/>
          <w:szCs w:val="48"/>
          <w:rtl/>
          <w:lang w:bidi="ar-EG"/>
        </w:rPr>
        <w:t xml:space="preserve">، </w:t>
      </w:r>
      <w:r w:rsidR="0033597B" w:rsidRPr="00DD637E">
        <w:rPr>
          <w:rFonts w:ascii="Traditional Arabic" w:eastAsia="Calibri" w:hAnsi="Traditional Arabic" w:cs="Traditional Arabic"/>
          <w:color w:val="000000"/>
          <w:sz w:val="48"/>
          <w:szCs w:val="48"/>
          <w:rtl/>
          <w:lang w:bidi="ar-EG"/>
        </w:rPr>
        <w:t xml:space="preserve">ولكن المسؤولية مشتركة بين صناع القرار، وبين الأفراد، والمؤسسات؛ فالمسؤولية الكبرى تقع على </w:t>
      </w:r>
      <w:r w:rsidR="00E300BA" w:rsidRPr="00DD637E">
        <w:rPr>
          <w:rFonts w:ascii="Traditional Arabic" w:eastAsia="Calibri" w:hAnsi="Traditional Arabic" w:cs="Traditional Arabic"/>
          <w:color w:val="000000"/>
          <w:sz w:val="48"/>
          <w:szCs w:val="48"/>
          <w:rtl/>
          <w:lang w:bidi="ar-EG"/>
        </w:rPr>
        <w:t>الحكام والمسؤولين</w:t>
      </w:r>
      <w:r w:rsidR="0033597B" w:rsidRPr="00DD637E">
        <w:rPr>
          <w:rFonts w:ascii="Traditional Arabic" w:eastAsia="Calibri" w:hAnsi="Traditional Arabic" w:cs="Traditional Arabic"/>
          <w:color w:val="000000"/>
          <w:sz w:val="48"/>
          <w:szCs w:val="48"/>
          <w:rtl/>
          <w:lang w:bidi="ar-EG"/>
        </w:rPr>
        <w:t xml:space="preserve">؛ لأنهم السند الأول للغة العربية، وبأيديهم توضع القرارات التي </w:t>
      </w:r>
      <w:r w:rsidR="004178F0" w:rsidRPr="00DD637E">
        <w:rPr>
          <w:rFonts w:ascii="Traditional Arabic" w:eastAsia="Calibri" w:hAnsi="Traditional Arabic" w:cs="Traditional Arabic"/>
          <w:color w:val="000000"/>
          <w:sz w:val="48"/>
          <w:szCs w:val="48"/>
          <w:rtl/>
          <w:lang w:bidi="ar-EG"/>
        </w:rPr>
        <w:t>تحافظ عليها</w:t>
      </w:r>
      <w:r w:rsidR="0033597B" w:rsidRPr="00DD637E">
        <w:rPr>
          <w:rFonts w:ascii="Traditional Arabic" w:eastAsia="Calibri" w:hAnsi="Traditional Arabic" w:cs="Traditional Arabic"/>
          <w:color w:val="000000"/>
          <w:sz w:val="48"/>
          <w:szCs w:val="48"/>
          <w:rtl/>
          <w:lang w:bidi="ar-EG"/>
        </w:rPr>
        <w:t>، ثم يتحمل المسؤولية العالم، والمتعلم، وتتحمل المسؤولية المجامع اللغوية، والمؤسسات التعليمية، ووزارة التربية والتعليم، والإعلام</w:t>
      </w:r>
      <w:r w:rsidR="004178F0" w:rsidRPr="00DD637E">
        <w:rPr>
          <w:rFonts w:ascii="Traditional Arabic" w:eastAsia="Calibri" w:hAnsi="Traditional Arabic" w:cs="Traditional Arabic"/>
          <w:color w:val="000000"/>
          <w:sz w:val="48"/>
          <w:szCs w:val="48"/>
          <w:rtl/>
          <w:lang w:bidi="ar-EG"/>
        </w:rPr>
        <w:t>"</w:t>
      </w:r>
      <w:r w:rsidR="006764DC" w:rsidRPr="00DD637E">
        <w:rPr>
          <w:rFonts w:ascii="Traditional Arabic" w:eastAsia="Calibri" w:hAnsi="Traditional Arabic" w:cs="Traditional Arabic"/>
          <w:color w:val="000000"/>
          <w:sz w:val="48"/>
          <w:szCs w:val="48"/>
          <w:rtl/>
          <w:lang w:bidi="ar-EG"/>
        </w:rPr>
        <w:t>.</w:t>
      </w:r>
      <w:r w:rsidR="0033597B" w:rsidRPr="00DD637E">
        <w:rPr>
          <w:rStyle w:val="ae"/>
          <w:rFonts w:ascii="Traditional Arabic" w:eastAsia="Calibri" w:hAnsi="Traditional Arabic" w:cs="Traditional Arabic"/>
          <w:color w:val="000000"/>
          <w:sz w:val="48"/>
          <w:szCs w:val="48"/>
          <w:rtl/>
          <w:lang w:bidi="ar-EG"/>
        </w:rPr>
        <w:footnoteReference w:id="3"/>
      </w:r>
    </w:p>
    <w:p w14:paraId="04BA79D4" w14:textId="77777777" w:rsidR="00277DB0" w:rsidRPr="00DD637E" w:rsidRDefault="006764DC" w:rsidP="00DD637E">
      <w:pPr>
        <w:autoSpaceDE w:val="0"/>
        <w:autoSpaceDN w:val="0"/>
        <w:bidi/>
        <w:adjustRightInd w:val="0"/>
        <w:spacing w:before="0" w:after="0"/>
        <w:ind w:left="0" w:firstLine="624"/>
        <w:jc w:val="both"/>
        <w:rPr>
          <w:rFonts w:ascii="Traditional Arabic" w:eastAsia="Calibri" w:hAnsi="Traditional Arabic" w:cs="Traditional Arabic"/>
          <w:color w:val="000000"/>
          <w:sz w:val="48"/>
          <w:szCs w:val="48"/>
          <w:rtl/>
          <w:lang w:bidi="ar-EG"/>
        </w:rPr>
      </w:pPr>
      <w:r w:rsidRPr="00DD637E">
        <w:rPr>
          <w:rFonts w:ascii="Traditional Arabic" w:eastAsia="Calibri" w:hAnsi="Traditional Arabic" w:cs="Traditional Arabic"/>
          <w:color w:val="000000"/>
          <w:sz w:val="48"/>
          <w:szCs w:val="48"/>
          <w:rtl/>
          <w:lang w:bidi="ar-EG"/>
        </w:rPr>
        <w:t xml:space="preserve"> والواجب</w:t>
      </w:r>
      <w:r w:rsidR="004178F0" w:rsidRPr="00DD637E">
        <w:rPr>
          <w:rFonts w:ascii="Traditional Arabic" w:eastAsia="Calibri" w:hAnsi="Traditional Arabic" w:cs="Traditional Arabic"/>
          <w:color w:val="000000"/>
          <w:sz w:val="48"/>
          <w:szCs w:val="48"/>
          <w:rtl/>
          <w:lang w:bidi="ar-EG"/>
        </w:rPr>
        <w:t xml:space="preserve"> علينا </w:t>
      </w:r>
      <w:r w:rsidR="00FE0858" w:rsidRPr="00DD637E">
        <w:rPr>
          <w:rFonts w:ascii="Traditional Arabic" w:eastAsia="Calibri" w:hAnsi="Traditional Arabic" w:cs="Traditional Arabic"/>
          <w:color w:val="000000"/>
          <w:sz w:val="48"/>
          <w:szCs w:val="48"/>
          <w:rtl/>
          <w:lang w:bidi="ar-EG"/>
        </w:rPr>
        <w:t xml:space="preserve">جميعا أن نسعى في تعلمها، وأن نتحدث بها </w:t>
      </w:r>
      <w:r w:rsidR="00277DB0" w:rsidRPr="00DD637E">
        <w:rPr>
          <w:rFonts w:ascii="Traditional Arabic" w:eastAsia="Calibri" w:hAnsi="Traditional Arabic" w:cs="Traditional Arabic"/>
          <w:color w:val="000000"/>
          <w:sz w:val="48"/>
          <w:szCs w:val="48"/>
          <w:rtl/>
          <w:lang w:bidi="ar-EG"/>
        </w:rPr>
        <w:t xml:space="preserve">في بيوتنا، ومدارسنا، وجامعاتنا، ومؤسساتنا، وكتاباتنا؛ حتي تصير لسان العرب، وأنيس الفقهاء، ودستور العلماء الذين </w:t>
      </w:r>
      <w:r w:rsidR="00B74E88" w:rsidRPr="00DD637E">
        <w:rPr>
          <w:rFonts w:ascii="Traditional Arabic" w:eastAsia="Calibri" w:hAnsi="Traditional Arabic" w:cs="Traditional Arabic"/>
          <w:color w:val="000000"/>
          <w:sz w:val="48"/>
          <w:szCs w:val="48"/>
          <w:rtl/>
          <w:lang w:bidi="ar-EG"/>
        </w:rPr>
        <w:t>يفرقون</w:t>
      </w:r>
      <w:r w:rsidR="00277DB0" w:rsidRPr="00DD637E">
        <w:rPr>
          <w:rFonts w:ascii="Traditional Arabic" w:eastAsia="Calibri" w:hAnsi="Traditional Arabic" w:cs="Traditional Arabic"/>
          <w:color w:val="000000"/>
          <w:sz w:val="48"/>
          <w:szCs w:val="48"/>
          <w:rtl/>
          <w:lang w:bidi="ar-EG"/>
        </w:rPr>
        <w:t xml:space="preserve"> بين الضاد، والظاء، وأن نصحح بها أخطاءنا، ونهذب بها ألسنتنا؛ لتشرق شمسها </w:t>
      </w:r>
      <w:r w:rsidR="00B770C0" w:rsidRPr="00DD637E">
        <w:rPr>
          <w:rFonts w:ascii="Traditional Arabic" w:eastAsia="Calibri" w:hAnsi="Traditional Arabic" w:cs="Traditional Arabic"/>
          <w:color w:val="000000"/>
          <w:sz w:val="48"/>
          <w:szCs w:val="48"/>
          <w:rtl/>
          <w:lang w:bidi="ar-EG"/>
        </w:rPr>
        <w:t xml:space="preserve">في كل مكان، </w:t>
      </w:r>
      <w:r w:rsidR="00277DB0" w:rsidRPr="00DD637E">
        <w:rPr>
          <w:rFonts w:ascii="Traditional Arabic" w:eastAsia="Calibri" w:hAnsi="Traditional Arabic" w:cs="Traditional Arabic"/>
          <w:color w:val="000000"/>
          <w:sz w:val="48"/>
          <w:szCs w:val="48"/>
          <w:rtl/>
          <w:lang w:bidi="ar-EG"/>
        </w:rPr>
        <w:t>ويراه</w:t>
      </w:r>
      <w:r w:rsidR="00B770C0" w:rsidRPr="00DD637E">
        <w:rPr>
          <w:rFonts w:ascii="Traditional Arabic" w:eastAsia="Calibri" w:hAnsi="Traditional Arabic" w:cs="Traditional Arabic"/>
          <w:color w:val="000000"/>
          <w:sz w:val="48"/>
          <w:szCs w:val="48"/>
          <w:rtl/>
          <w:lang w:bidi="ar-EG"/>
        </w:rPr>
        <w:t>ا</w:t>
      </w:r>
      <w:r w:rsidR="00277DB0" w:rsidRPr="00DD637E">
        <w:rPr>
          <w:rFonts w:ascii="Traditional Arabic" w:eastAsia="Calibri" w:hAnsi="Traditional Arabic" w:cs="Traditional Arabic"/>
          <w:color w:val="000000"/>
          <w:sz w:val="48"/>
          <w:szCs w:val="48"/>
          <w:rtl/>
          <w:lang w:bidi="ar-EG"/>
        </w:rPr>
        <w:t xml:space="preserve"> رأي العين جمهرة من الشرق، والغرب</w:t>
      </w:r>
      <w:r w:rsidR="005F43B8" w:rsidRPr="00DD637E">
        <w:rPr>
          <w:rFonts w:ascii="Traditional Arabic" w:eastAsia="Calibri" w:hAnsi="Traditional Arabic" w:cs="Traditional Arabic"/>
          <w:color w:val="000000"/>
          <w:sz w:val="48"/>
          <w:szCs w:val="48"/>
          <w:rtl/>
          <w:lang w:bidi="ar-EG"/>
        </w:rPr>
        <w:t>؛</w:t>
      </w:r>
      <w:r w:rsidR="00B770C0" w:rsidRPr="00DD637E">
        <w:rPr>
          <w:rFonts w:ascii="Traditional Arabic" w:eastAsia="Calibri" w:hAnsi="Traditional Arabic" w:cs="Traditional Arabic"/>
          <w:color w:val="000000"/>
          <w:sz w:val="48"/>
          <w:szCs w:val="48"/>
          <w:rtl/>
          <w:lang w:bidi="ar-EG"/>
        </w:rPr>
        <w:t xml:space="preserve"> يستمدون من نورها مصباحا ينير كل بيت</w:t>
      </w:r>
      <w:r w:rsidR="0071530D" w:rsidRPr="00DD637E">
        <w:rPr>
          <w:rFonts w:ascii="Traditional Arabic" w:eastAsia="Calibri" w:hAnsi="Traditional Arabic" w:cs="Traditional Arabic"/>
          <w:color w:val="000000"/>
          <w:sz w:val="48"/>
          <w:szCs w:val="48"/>
          <w:rtl/>
          <w:lang w:bidi="ar-EG"/>
        </w:rPr>
        <w:t>، و</w:t>
      </w:r>
      <w:r w:rsidR="005F43B8" w:rsidRPr="00DD637E">
        <w:rPr>
          <w:rFonts w:ascii="Traditional Arabic" w:eastAsia="Calibri" w:hAnsi="Traditional Arabic" w:cs="Traditional Arabic"/>
          <w:color w:val="000000"/>
          <w:sz w:val="48"/>
          <w:szCs w:val="48"/>
          <w:rtl/>
          <w:lang w:bidi="ar-EG"/>
        </w:rPr>
        <w:t>يفرقوا بين الفصيح، والغريب من لغتهم، ويقفوا على قاموس محكم من المباني، والمعاني</w:t>
      </w:r>
      <w:r w:rsidR="008A3A30" w:rsidRPr="00DD637E">
        <w:rPr>
          <w:rFonts w:ascii="Traditional Arabic" w:eastAsia="Calibri" w:hAnsi="Traditional Arabic" w:cs="Traditional Arabic"/>
          <w:color w:val="000000"/>
          <w:sz w:val="48"/>
          <w:szCs w:val="48"/>
          <w:rtl/>
          <w:lang w:bidi="ar-EG"/>
        </w:rPr>
        <w:t>؛ ل</w:t>
      </w:r>
      <w:r w:rsidR="00277DB0" w:rsidRPr="00DD637E">
        <w:rPr>
          <w:rFonts w:ascii="Traditional Arabic" w:eastAsia="Calibri" w:hAnsi="Traditional Arabic" w:cs="Traditional Arabic"/>
          <w:color w:val="000000"/>
          <w:sz w:val="48"/>
          <w:szCs w:val="48"/>
          <w:rtl/>
          <w:lang w:bidi="ar-EG"/>
        </w:rPr>
        <w:t xml:space="preserve">يكشف </w:t>
      </w:r>
      <w:r w:rsidR="00AF00A7" w:rsidRPr="00DD637E">
        <w:rPr>
          <w:rFonts w:ascii="Traditional Arabic" w:eastAsia="Calibri" w:hAnsi="Traditional Arabic" w:cs="Traditional Arabic"/>
          <w:color w:val="000000"/>
          <w:sz w:val="48"/>
          <w:szCs w:val="48"/>
          <w:rtl/>
          <w:lang w:bidi="ar-EG"/>
        </w:rPr>
        <w:t xml:space="preserve">به ذووا </w:t>
      </w:r>
      <w:r w:rsidR="00AF00A7" w:rsidRPr="00DD637E">
        <w:rPr>
          <w:rFonts w:ascii="Traditional Arabic" w:eastAsia="Calibri" w:hAnsi="Traditional Arabic" w:cs="Traditional Arabic"/>
          <w:color w:val="000000"/>
          <w:sz w:val="48"/>
          <w:szCs w:val="48"/>
          <w:rtl/>
          <w:lang w:bidi="ar-EG"/>
        </w:rPr>
        <w:lastRenderedPageBreak/>
        <w:t>البصائر</w:t>
      </w:r>
      <w:r w:rsidR="00277DB0" w:rsidRPr="00DD637E">
        <w:rPr>
          <w:rFonts w:ascii="Traditional Arabic" w:eastAsia="Calibri" w:hAnsi="Traditional Arabic" w:cs="Traditional Arabic"/>
          <w:color w:val="000000"/>
          <w:sz w:val="48"/>
          <w:szCs w:val="48"/>
          <w:rtl/>
          <w:lang w:bidi="ar-EG"/>
        </w:rPr>
        <w:t xml:space="preserve"> </w:t>
      </w:r>
      <w:r w:rsidR="00AF00A7" w:rsidRPr="00DD637E">
        <w:rPr>
          <w:rFonts w:ascii="Traditional Arabic" w:eastAsia="Calibri" w:hAnsi="Traditional Arabic" w:cs="Traditional Arabic"/>
          <w:color w:val="000000"/>
          <w:sz w:val="48"/>
          <w:szCs w:val="48"/>
          <w:rtl/>
          <w:lang w:bidi="ar-EG"/>
        </w:rPr>
        <w:t xml:space="preserve">عن </w:t>
      </w:r>
      <w:r w:rsidR="00277DB0" w:rsidRPr="00DD637E">
        <w:rPr>
          <w:rFonts w:ascii="Traditional Arabic" w:eastAsia="Calibri" w:hAnsi="Traditional Arabic" w:cs="Traditional Arabic"/>
          <w:color w:val="000000"/>
          <w:sz w:val="48"/>
          <w:szCs w:val="48"/>
          <w:rtl/>
          <w:lang w:bidi="ar-EG"/>
        </w:rPr>
        <w:t>كليات ديننا، و</w:t>
      </w:r>
      <w:r w:rsidR="00AF00A7" w:rsidRPr="00DD637E">
        <w:rPr>
          <w:rFonts w:ascii="Traditional Arabic" w:eastAsia="Calibri" w:hAnsi="Traditional Arabic" w:cs="Traditional Arabic"/>
          <w:color w:val="000000"/>
          <w:sz w:val="48"/>
          <w:szCs w:val="48"/>
          <w:rtl/>
          <w:lang w:bidi="ar-EG"/>
        </w:rPr>
        <w:t>مجمل</w:t>
      </w:r>
      <w:r w:rsidR="00277DB0" w:rsidRPr="00DD637E">
        <w:rPr>
          <w:rFonts w:ascii="Traditional Arabic" w:eastAsia="Calibri" w:hAnsi="Traditional Arabic" w:cs="Traditional Arabic"/>
          <w:color w:val="000000"/>
          <w:sz w:val="48"/>
          <w:szCs w:val="48"/>
          <w:rtl/>
          <w:lang w:bidi="ar-EG"/>
        </w:rPr>
        <w:t xml:space="preserve"> لغتنا، بأنها كالتاج على رؤوسنا في العصور الماضية، والمعاصرة.</w:t>
      </w:r>
    </w:p>
    <w:p w14:paraId="00E07849" w14:textId="77777777" w:rsidR="00DE1CE6" w:rsidRPr="00DD637E" w:rsidRDefault="00B770C0" w:rsidP="00DD637E">
      <w:pPr>
        <w:autoSpaceDE w:val="0"/>
        <w:autoSpaceDN w:val="0"/>
        <w:bidi/>
        <w:adjustRightInd w:val="0"/>
        <w:spacing w:before="0" w:after="0"/>
        <w:ind w:left="0" w:firstLine="624"/>
        <w:jc w:val="both"/>
        <w:rPr>
          <w:rFonts w:ascii="Traditional Arabic" w:eastAsia="Calibri" w:hAnsi="Traditional Arabic" w:cs="Traditional Arabic"/>
          <w:color w:val="000000"/>
          <w:sz w:val="48"/>
          <w:szCs w:val="48"/>
          <w:rtl/>
          <w:lang w:bidi="ar-EG"/>
        </w:rPr>
      </w:pPr>
      <w:r w:rsidRPr="00DD637E">
        <w:rPr>
          <w:rFonts w:ascii="Traditional Arabic" w:eastAsia="Calibri" w:hAnsi="Traditional Arabic" w:cs="Traditional Arabic"/>
          <w:color w:val="000000"/>
          <w:sz w:val="48"/>
          <w:szCs w:val="48"/>
          <w:rtl/>
          <w:lang w:bidi="ar-EG"/>
        </w:rPr>
        <w:t>كما ينبغي علينا</w:t>
      </w:r>
      <w:r w:rsidR="00371460" w:rsidRPr="00DD637E">
        <w:rPr>
          <w:rFonts w:ascii="Traditional Arabic" w:eastAsia="Calibri" w:hAnsi="Traditional Arabic" w:cs="Traditional Arabic"/>
          <w:color w:val="000000"/>
          <w:sz w:val="48"/>
          <w:szCs w:val="48"/>
          <w:rtl/>
          <w:lang w:bidi="ar-EG"/>
        </w:rPr>
        <w:t xml:space="preserve"> </w:t>
      </w:r>
      <w:r w:rsidRPr="00DD637E">
        <w:rPr>
          <w:rFonts w:ascii="Traditional Arabic" w:eastAsia="Calibri" w:hAnsi="Traditional Arabic" w:cs="Traditional Arabic"/>
          <w:color w:val="000000"/>
          <w:sz w:val="48"/>
          <w:szCs w:val="48"/>
          <w:rtl/>
          <w:lang w:bidi="ar-EG"/>
        </w:rPr>
        <w:t>يا أتباع العربية</w:t>
      </w:r>
      <w:r w:rsidR="000B4BEF" w:rsidRPr="00DD637E">
        <w:rPr>
          <w:rFonts w:ascii="Traditional Arabic" w:eastAsia="Calibri" w:hAnsi="Traditional Arabic" w:cs="Traditional Arabic"/>
          <w:color w:val="000000"/>
          <w:sz w:val="48"/>
          <w:szCs w:val="48"/>
          <w:rtl/>
          <w:lang w:bidi="ar-EG"/>
        </w:rPr>
        <w:t xml:space="preserve"> </w:t>
      </w:r>
      <w:r w:rsidRPr="00DD637E">
        <w:rPr>
          <w:rFonts w:ascii="Traditional Arabic" w:eastAsia="Calibri" w:hAnsi="Traditional Arabic" w:cs="Traditional Arabic"/>
          <w:color w:val="000000"/>
          <w:sz w:val="48"/>
          <w:szCs w:val="48"/>
          <w:rtl/>
          <w:lang w:bidi="ar-EG"/>
        </w:rPr>
        <w:t xml:space="preserve">أن </w:t>
      </w:r>
      <w:r w:rsidR="004178F0" w:rsidRPr="00DD637E">
        <w:rPr>
          <w:rFonts w:ascii="Traditional Arabic" w:eastAsia="Calibri" w:hAnsi="Traditional Arabic" w:cs="Traditional Arabic"/>
          <w:color w:val="000000"/>
          <w:sz w:val="48"/>
          <w:szCs w:val="48"/>
          <w:rtl/>
          <w:lang w:bidi="ar-EG"/>
        </w:rPr>
        <w:t>نتخذ</w:t>
      </w:r>
      <w:r w:rsidR="008564B6" w:rsidRPr="00DD637E">
        <w:rPr>
          <w:rFonts w:ascii="Traditional Arabic" w:eastAsia="Calibri" w:hAnsi="Traditional Arabic" w:cs="Traditional Arabic"/>
          <w:color w:val="000000"/>
          <w:sz w:val="48"/>
          <w:szCs w:val="48"/>
          <w:rtl/>
          <w:lang w:bidi="ar-EG"/>
        </w:rPr>
        <w:t xml:space="preserve"> شعارا </w:t>
      </w:r>
      <w:r w:rsidR="00371460" w:rsidRPr="00DD637E">
        <w:rPr>
          <w:rFonts w:ascii="Traditional Arabic" w:eastAsia="Calibri" w:hAnsi="Traditional Arabic" w:cs="Traditional Arabic"/>
          <w:color w:val="000000"/>
          <w:sz w:val="48"/>
          <w:szCs w:val="48"/>
          <w:rtl/>
          <w:lang w:bidi="ar-EG"/>
        </w:rPr>
        <w:t xml:space="preserve">ننهض به- جميعا- </w:t>
      </w:r>
      <w:r w:rsidR="008564B6" w:rsidRPr="00DD637E">
        <w:rPr>
          <w:rFonts w:ascii="Traditional Arabic" w:eastAsia="Calibri" w:hAnsi="Traditional Arabic" w:cs="Traditional Arabic"/>
          <w:color w:val="000000"/>
          <w:sz w:val="48"/>
          <w:szCs w:val="48"/>
          <w:rtl/>
          <w:lang w:bidi="ar-EG"/>
        </w:rPr>
        <w:t>بلغتنا</w:t>
      </w:r>
      <w:r w:rsidR="000B4BEF" w:rsidRPr="00DD637E">
        <w:rPr>
          <w:rFonts w:ascii="Traditional Arabic" w:eastAsia="Calibri" w:hAnsi="Traditional Arabic" w:cs="Traditional Arabic"/>
          <w:color w:val="000000"/>
          <w:sz w:val="48"/>
          <w:szCs w:val="48"/>
          <w:rtl/>
          <w:lang w:bidi="ar-EG"/>
        </w:rPr>
        <w:t xml:space="preserve">، ألا وهو: </w:t>
      </w:r>
      <w:r w:rsidR="00371460" w:rsidRPr="00DD637E">
        <w:rPr>
          <w:rFonts w:ascii="Traditional Arabic" w:eastAsia="Calibri" w:hAnsi="Traditional Arabic" w:cs="Traditional Arabic"/>
          <w:color w:val="000000"/>
          <w:sz w:val="48"/>
          <w:szCs w:val="48"/>
          <w:rtl/>
          <w:lang w:bidi="ar-EG"/>
        </w:rPr>
        <w:t>"</w:t>
      </w:r>
      <w:r w:rsidR="000B4BEF" w:rsidRPr="00DD637E">
        <w:rPr>
          <w:rFonts w:ascii="Traditional Arabic" w:eastAsia="Calibri" w:hAnsi="Traditional Arabic" w:cs="Traditional Arabic"/>
          <w:color w:val="000000"/>
          <w:sz w:val="48"/>
          <w:szCs w:val="48"/>
          <w:rtl/>
          <w:lang w:bidi="ar-EG"/>
        </w:rPr>
        <w:t>إن اللغة العربية مسؤولية الجميع</w:t>
      </w:r>
      <w:r w:rsidR="00371460" w:rsidRPr="00DD637E">
        <w:rPr>
          <w:rFonts w:ascii="Traditional Arabic" w:eastAsia="Calibri" w:hAnsi="Traditional Arabic" w:cs="Traditional Arabic"/>
          <w:color w:val="000000"/>
          <w:sz w:val="48"/>
          <w:szCs w:val="48"/>
          <w:rtl/>
          <w:lang w:bidi="ar-EG"/>
        </w:rPr>
        <w:t>"</w:t>
      </w:r>
      <w:r w:rsidR="000B4BEF" w:rsidRPr="00DD637E">
        <w:rPr>
          <w:rFonts w:ascii="Traditional Arabic" w:eastAsia="Calibri" w:hAnsi="Traditional Arabic" w:cs="Traditional Arabic"/>
          <w:color w:val="000000"/>
          <w:sz w:val="48"/>
          <w:szCs w:val="48"/>
          <w:rtl/>
          <w:lang w:bidi="ar-EG"/>
        </w:rPr>
        <w:t>.</w:t>
      </w:r>
    </w:p>
    <w:p w14:paraId="3E7339D3" w14:textId="77777777" w:rsidR="00A07AA1" w:rsidRPr="00DD637E" w:rsidRDefault="00B770C0" w:rsidP="00DD637E">
      <w:pPr>
        <w:autoSpaceDE w:val="0"/>
        <w:autoSpaceDN w:val="0"/>
        <w:bidi/>
        <w:adjustRightInd w:val="0"/>
        <w:spacing w:before="0" w:after="0"/>
        <w:ind w:left="0" w:firstLine="567"/>
        <w:jc w:val="both"/>
        <w:rPr>
          <w:rFonts w:ascii="Traditional Arabic" w:eastAsia="Calibri" w:hAnsi="Traditional Arabic" w:cs="Traditional Arabic"/>
          <w:color w:val="000000"/>
          <w:sz w:val="48"/>
          <w:szCs w:val="48"/>
          <w:rtl/>
          <w:lang w:bidi="ar-EG"/>
        </w:rPr>
      </w:pPr>
      <w:r w:rsidRPr="00DD637E">
        <w:rPr>
          <w:rFonts w:ascii="Traditional Arabic" w:eastAsia="Calibri" w:hAnsi="Traditional Arabic" w:cs="Traditional Arabic"/>
          <w:color w:val="000000"/>
          <w:sz w:val="48"/>
          <w:szCs w:val="48"/>
          <w:rtl/>
          <w:lang w:bidi="ar-EG"/>
        </w:rPr>
        <w:t xml:space="preserve">كما </w:t>
      </w:r>
      <w:r w:rsidR="006771D3" w:rsidRPr="00DD637E">
        <w:rPr>
          <w:rFonts w:ascii="Traditional Arabic" w:eastAsia="Calibri" w:hAnsi="Traditional Arabic" w:cs="Traditional Arabic"/>
          <w:color w:val="000000"/>
          <w:sz w:val="48"/>
          <w:szCs w:val="48"/>
          <w:rtl/>
          <w:lang w:bidi="ar-EG"/>
        </w:rPr>
        <w:t>ن</w:t>
      </w:r>
      <w:r w:rsidR="00AE28F6" w:rsidRPr="00DD637E">
        <w:rPr>
          <w:rFonts w:ascii="Traditional Arabic" w:eastAsia="Calibri" w:hAnsi="Traditional Arabic" w:cs="Traditional Arabic"/>
          <w:color w:val="000000"/>
          <w:sz w:val="48"/>
          <w:szCs w:val="48"/>
          <w:rtl/>
          <w:lang w:bidi="ar-EG"/>
        </w:rPr>
        <w:t>بعث</w:t>
      </w:r>
      <w:r w:rsidR="00840C19" w:rsidRPr="00DD637E">
        <w:rPr>
          <w:rFonts w:ascii="Traditional Arabic" w:eastAsia="Calibri" w:hAnsi="Traditional Arabic" w:cs="Traditional Arabic"/>
          <w:color w:val="000000"/>
          <w:sz w:val="48"/>
          <w:szCs w:val="48"/>
          <w:rtl/>
          <w:lang w:bidi="ar-EG"/>
        </w:rPr>
        <w:t xml:space="preserve"> </w:t>
      </w:r>
      <w:r w:rsidR="00AE28F6" w:rsidRPr="00DD637E">
        <w:rPr>
          <w:rFonts w:ascii="Traditional Arabic" w:eastAsia="Calibri" w:hAnsi="Traditional Arabic" w:cs="Traditional Arabic"/>
          <w:color w:val="000000"/>
          <w:sz w:val="48"/>
          <w:szCs w:val="48"/>
          <w:rtl/>
          <w:lang w:bidi="ar-EG"/>
        </w:rPr>
        <w:t xml:space="preserve">برسالة إلى </w:t>
      </w:r>
      <w:r w:rsidR="00E300BA" w:rsidRPr="00DD637E">
        <w:rPr>
          <w:rFonts w:ascii="Traditional Arabic" w:eastAsia="Calibri" w:hAnsi="Traditional Arabic" w:cs="Traditional Arabic"/>
          <w:color w:val="000000"/>
          <w:sz w:val="48"/>
          <w:szCs w:val="48"/>
          <w:rtl/>
          <w:lang w:bidi="ar-EG"/>
        </w:rPr>
        <w:t xml:space="preserve">الحكام والمسؤولين </w:t>
      </w:r>
      <w:r w:rsidR="000D295D" w:rsidRPr="00DD637E">
        <w:rPr>
          <w:rFonts w:ascii="Traditional Arabic" w:eastAsia="Calibri" w:hAnsi="Traditional Arabic" w:cs="Traditional Arabic"/>
          <w:color w:val="000000"/>
          <w:sz w:val="48"/>
          <w:szCs w:val="48"/>
          <w:rtl/>
          <w:lang w:bidi="ar-EG"/>
        </w:rPr>
        <w:t>ب</w:t>
      </w:r>
      <w:r w:rsidR="00AE28F6" w:rsidRPr="00DD637E">
        <w:rPr>
          <w:rFonts w:ascii="Traditional Arabic" w:eastAsia="Calibri" w:hAnsi="Traditional Arabic" w:cs="Traditional Arabic"/>
          <w:color w:val="000000"/>
          <w:sz w:val="48"/>
          <w:szCs w:val="48"/>
          <w:rtl/>
          <w:lang w:bidi="ar-EG"/>
        </w:rPr>
        <w:t>أن يسيروا مسيرة أسلافهم في المحافظة على اللغة العربية، والنهوض بها</w:t>
      </w:r>
      <w:r w:rsidR="00B72A23" w:rsidRPr="00DD637E">
        <w:rPr>
          <w:rFonts w:ascii="Traditional Arabic" w:eastAsia="Calibri" w:hAnsi="Traditional Arabic" w:cs="Traditional Arabic"/>
          <w:color w:val="000000"/>
          <w:sz w:val="48"/>
          <w:szCs w:val="48"/>
          <w:rtl/>
          <w:lang w:bidi="ar-EG"/>
        </w:rPr>
        <w:t xml:space="preserve"> في كل المجالات، وأن </w:t>
      </w:r>
      <w:r w:rsidR="00A07AA1" w:rsidRPr="00DD637E">
        <w:rPr>
          <w:rFonts w:ascii="Traditional Arabic" w:eastAsia="Calibri" w:hAnsi="Traditional Arabic" w:cs="Traditional Arabic"/>
          <w:color w:val="000000"/>
          <w:sz w:val="48"/>
          <w:szCs w:val="48"/>
          <w:rtl/>
          <w:lang w:bidi="ar-EG"/>
        </w:rPr>
        <w:t>يفتخروا بخدمتهم للعربية؛ في</w:t>
      </w:r>
      <w:r w:rsidR="00B72A23" w:rsidRPr="00DD637E">
        <w:rPr>
          <w:rFonts w:ascii="Traditional Arabic" w:eastAsia="Calibri" w:hAnsi="Traditional Arabic" w:cs="Traditional Arabic"/>
          <w:color w:val="000000"/>
          <w:sz w:val="48"/>
          <w:szCs w:val="48"/>
          <w:rtl/>
          <w:lang w:bidi="ar-EG"/>
        </w:rPr>
        <w:t>حصنو</w:t>
      </w:r>
      <w:r w:rsidR="00A07AA1" w:rsidRPr="00DD637E">
        <w:rPr>
          <w:rFonts w:ascii="Traditional Arabic" w:eastAsia="Calibri" w:hAnsi="Traditional Arabic" w:cs="Traditional Arabic"/>
          <w:color w:val="000000"/>
          <w:sz w:val="48"/>
          <w:szCs w:val="48"/>
          <w:rtl/>
          <w:lang w:bidi="ar-EG"/>
        </w:rPr>
        <w:t>ه</w:t>
      </w:r>
      <w:r w:rsidR="00B72A23" w:rsidRPr="00DD637E">
        <w:rPr>
          <w:rFonts w:ascii="Traditional Arabic" w:eastAsia="Calibri" w:hAnsi="Traditional Arabic" w:cs="Traditional Arabic"/>
          <w:color w:val="000000"/>
          <w:sz w:val="48"/>
          <w:szCs w:val="48"/>
          <w:rtl/>
          <w:lang w:bidi="ar-EG"/>
        </w:rPr>
        <w:t xml:space="preserve">ا </w:t>
      </w:r>
      <w:r w:rsidR="00A07AA1" w:rsidRPr="00DD637E">
        <w:rPr>
          <w:rFonts w:ascii="Traditional Arabic" w:eastAsia="Calibri" w:hAnsi="Traditional Arabic" w:cs="Traditional Arabic"/>
          <w:color w:val="000000"/>
          <w:sz w:val="48"/>
          <w:szCs w:val="48"/>
          <w:rtl/>
          <w:lang w:bidi="ar-EG"/>
        </w:rPr>
        <w:t xml:space="preserve">من الخطر المحدق بها، </w:t>
      </w:r>
    </w:p>
    <w:p w14:paraId="657E1B0F" w14:textId="77777777" w:rsidR="00277DB0" w:rsidRPr="00DD637E" w:rsidRDefault="00A07AA1" w:rsidP="00DD637E">
      <w:pPr>
        <w:autoSpaceDE w:val="0"/>
        <w:autoSpaceDN w:val="0"/>
        <w:bidi/>
        <w:adjustRightInd w:val="0"/>
        <w:spacing w:before="0" w:after="0"/>
        <w:ind w:left="0"/>
        <w:jc w:val="both"/>
        <w:rPr>
          <w:rFonts w:ascii="Traditional Arabic" w:eastAsia="Calibri" w:hAnsi="Traditional Arabic" w:cs="Traditional Arabic"/>
          <w:color w:val="000000"/>
          <w:sz w:val="48"/>
          <w:szCs w:val="48"/>
          <w:rtl/>
          <w:lang w:bidi="ar-EG"/>
        </w:rPr>
      </w:pPr>
      <w:r w:rsidRPr="00DD637E">
        <w:rPr>
          <w:rFonts w:ascii="Traditional Arabic" w:eastAsia="Calibri" w:hAnsi="Traditional Arabic" w:cs="Traditional Arabic"/>
          <w:color w:val="000000"/>
          <w:sz w:val="48"/>
          <w:szCs w:val="48"/>
          <w:rtl/>
          <w:lang w:bidi="ar-EG"/>
        </w:rPr>
        <w:t>و</w:t>
      </w:r>
      <w:r w:rsidR="00B72A23" w:rsidRPr="00DD637E">
        <w:rPr>
          <w:rFonts w:ascii="Traditional Arabic" w:eastAsia="Calibri" w:hAnsi="Traditional Arabic" w:cs="Traditional Arabic"/>
          <w:color w:val="000000"/>
          <w:sz w:val="48"/>
          <w:szCs w:val="48"/>
          <w:rtl/>
          <w:lang w:bidi="ar-EG"/>
        </w:rPr>
        <w:t xml:space="preserve">يضعوا القوانين التي </w:t>
      </w:r>
      <w:r w:rsidR="000D295D" w:rsidRPr="00DD637E">
        <w:rPr>
          <w:rFonts w:ascii="Traditional Arabic" w:eastAsia="Calibri" w:hAnsi="Traditional Arabic" w:cs="Traditional Arabic"/>
          <w:color w:val="000000"/>
          <w:sz w:val="48"/>
          <w:szCs w:val="48"/>
          <w:rtl/>
          <w:lang w:bidi="ar-EG"/>
        </w:rPr>
        <w:t>ترفع من شأنها</w:t>
      </w:r>
      <w:r w:rsidRPr="00DD637E">
        <w:rPr>
          <w:rFonts w:ascii="Traditional Arabic" w:eastAsia="Calibri" w:hAnsi="Traditional Arabic" w:cs="Traditional Arabic"/>
          <w:color w:val="000000"/>
          <w:sz w:val="48"/>
          <w:szCs w:val="48"/>
          <w:rtl/>
          <w:lang w:bidi="ar-EG"/>
        </w:rPr>
        <w:t xml:space="preserve">، </w:t>
      </w:r>
      <w:r w:rsidR="00947DD8" w:rsidRPr="00DD637E">
        <w:rPr>
          <w:rFonts w:ascii="Traditional Arabic" w:eastAsia="Calibri" w:hAnsi="Traditional Arabic" w:cs="Traditional Arabic"/>
          <w:color w:val="000000"/>
          <w:sz w:val="48"/>
          <w:szCs w:val="48"/>
          <w:rtl/>
          <w:lang w:bidi="ar-EG"/>
        </w:rPr>
        <w:t>ويعملوا على تحسين مناهجها، وتطوير برامجها</w:t>
      </w:r>
      <w:r w:rsidRPr="00DD637E">
        <w:rPr>
          <w:rFonts w:ascii="Traditional Arabic" w:eastAsia="Calibri" w:hAnsi="Traditional Arabic" w:cs="Traditional Arabic"/>
          <w:color w:val="000000"/>
          <w:sz w:val="48"/>
          <w:szCs w:val="48"/>
          <w:rtl/>
          <w:lang w:bidi="ar-EG"/>
        </w:rPr>
        <w:t xml:space="preserve">، </w:t>
      </w:r>
      <w:r w:rsidR="0019739D" w:rsidRPr="00DD637E">
        <w:rPr>
          <w:rFonts w:ascii="Traditional Arabic" w:eastAsia="Calibri" w:hAnsi="Traditional Arabic" w:cs="Traditional Arabic"/>
          <w:color w:val="000000"/>
          <w:sz w:val="48"/>
          <w:szCs w:val="48"/>
          <w:rtl/>
          <w:lang w:bidi="ar-EG"/>
        </w:rPr>
        <w:t xml:space="preserve">وأن يتوسعوا في بناء مدارسها، ومراكزها، </w:t>
      </w:r>
      <w:r w:rsidRPr="00DD637E">
        <w:rPr>
          <w:rFonts w:ascii="Traditional Arabic" w:eastAsia="Calibri" w:hAnsi="Traditional Arabic" w:cs="Traditional Arabic"/>
          <w:color w:val="000000"/>
          <w:sz w:val="48"/>
          <w:szCs w:val="48"/>
          <w:rtl/>
          <w:lang w:bidi="ar-EG"/>
        </w:rPr>
        <w:t xml:space="preserve">وأن </w:t>
      </w:r>
      <w:r w:rsidR="000B4BEF" w:rsidRPr="00DD637E">
        <w:rPr>
          <w:rFonts w:ascii="Traditional Arabic" w:eastAsia="Calibri" w:hAnsi="Traditional Arabic" w:cs="Traditional Arabic"/>
          <w:color w:val="000000"/>
          <w:sz w:val="48"/>
          <w:szCs w:val="48"/>
          <w:rtl/>
          <w:lang w:bidi="ar-EG"/>
        </w:rPr>
        <w:t xml:space="preserve">يتخذوا القرارات التي </w:t>
      </w:r>
      <w:r w:rsidR="00947DD8" w:rsidRPr="00DD637E">
        <w:rPr>
          <w:rFonts w:ascii="Traditional Arabic" w:eastAsia="Calibri" w:hAnsi="Traditional Arabic" w:cs="Traditional Arabic"/>
          <w:color w:val="000000"/>
          <w:sz w:val="48"/>
          <w:szCs w:val="48"/>
          <w:rtl/>
          <w:lang w:bidi="ar-EG"/>
        </w:rPr>
        <w:t>تعمم تعليم</w:t>
      </w:r>
      <w:r w:rsidR="000D295D" w:rsidRPr="00DD637E">
        <w:rPr>
          <w:rFonts w:ascii="Traditional Arabic" w:eastAsia="Calibri" w:hAnsi="Traditional Arabic" w:cs="Traditional Arabic"/>
          <w:color w:val="000000"/>
          <w:sz w:val="48"/>
          <w:szCs w:val="48"/>
          <w:rtl/>
          <w:lang w:bidi="ar-EG"/>
        </w:rPr>
        <w:t>ها</w:t>
      </w:r>
      <w:r w:rsidR="00947DD8" w:rsidRPr="00DD637E">
        <w:rPr>
          <w:rFonts w:ascii="Traditional Arabic" w:eastAsia="Calibri" w:hAnsi="Traditional Arabic" w:cs="Traditional Arabic"/>
          <w:color w:val="000000"/>
          <w:sz w:val="48"/>
          <w:szCs w:val="48"/>
          <w:rtl/>
          <w:lang w:bidi="ar-EG"/>
        </w:rPr>
        <w:t xml:space="preserve"> </w:t>
      </w:r>
      <w:r w:rsidR="000B4BEF" w:rsidRPr="00DD637E">
        <w:rPr>
          <w:rFonts w:ascii="Traditional Arabic" w:eastAsia="Calibri" w:hAnsi="Traditional Arabic" w:cs="Traditional Arabic"/>
          <w:color w:val="000000"/>
          <w:sz w:val="48"/>
          <w:szCs w:val="48"/>
          <w:rtl/>
          <w:lang w:bidi="ar-EG"/>
        </w:rPr>
        <w:t xml:space="preserve">في </w:t>
      </w:r>
      <w:r w:rsidR="00947DD8" w:rsidRPr="00DD637E">
        <w:rPr>
          <w:rFonts w:ascii="Traditional Arabic" w:eastAsia="Calibri" w:hAnsi="Traditional Arabic" w:cs="Traditional Arabic"/>
          <w:color w:val="000000"/>
          <w:sz w:val="48"/>
          <w:szCs w:val="48"/>
          <w:rtl/>
          <w:lang w:bidi="ar-EG"/>
        </w:rPr>
        <w:t xml:space="preserve">بلادنا العربية، وأمتنا الإسلامية، </w:t>
      </w:r>
      <w:r w:rsidR="00536A38" w:rsidRPr="00DD637E">
        <w:rPr>
          <w:rFonts w:ascii="Traditional Arabic" w:eastAsia="Calibri" w:hAnsi="Traditional Arabic" w:cs="Traditional Arabic"/>
          <w:color w:val="000000"/>
          <w:sz w:val="48"/>
          <w:szCs w:val="48"/>
          <w:rtl/>
          <w:lang w:bidi="ar-EG"/>
        </w:rPr>
        <w:t xml:space="preserve">وأن يسارعوا في تعريب العلوم المختلفة، </w:t>
      </w:r>
      <w:r w:rsidR="00947DD8" w:rsidRPr="00DD637E">
        <w:rPr>
          <w:rFonts w:ascii="Traditional Arabic" w:eastAsia="Calibri" w:hAnsi="Traditional Arabic" w:cs="Traditional Arabic"/>
          <w:color w:val="000000"/>
          <w:sz w:val="48"/>
          <w:szCs w:val="48"/>
          <w:rtl/>
          <w:lang w:bidi="ar-EG"/>
        </w:rPr>
        <w:t xml:space="preserve">وأن يمدوا يد العون للبلاد التي تحتاج للمساعدة في تعلم </w:t>
      </w:r>
      <w:r w:rsidR="00E300BA" w:rsidRPr="00DD637E">
        <w:rPr>
          <w:rFonts w:ascii="Traditional Arabic" w:eastAsia="Calibri" w:hAnsi="Traditional Arabic" w:cs="Traditional Arabic"/>
          <w:color w:val="000000"/>
          <w:sz w:val="48"/>
          <w:szCs w:val="48"/>
          <w:rtl/>
          <w:lang w:bidi="ar-EG"/>
        </w:rPr>
        <w:t xml:space="preserve">اللغة </w:t>
      </w:r>
      <w:r w:rsidR="00947DD8" w:rsidRPr="00DD637E">
        <w:rPr>
          <w:rFonts w:ascii="Traditional Arabic" w:eastAsia="Calibri" w:hAnsi="Traditional Arabic" w:cs="Traditional Arabic"/>
          <w:color w:val="000000"/>
          <w:sz w:val="48"/>
          <w:szCs w:val="48"/>
          <w:rtl/>
          <w:lang w:bidi="ar-EG"/>
        </w:rPr>
        <w:t>العربية؛ لنحفظ لأمتنا هويتها، وللعربية مكانتها.</w:t>
      </w:r>
    </w:p>
    <w:p w14:paraId="31E0F7BA" w14:textId="77777777" w:rsidR="006764DC" w:rsidRPr="00DD637E" w:rsidRDefault="006764DC" w:rsidP="00DD637E">
      <w:pPr>
        <w:autoSpaceDE w:val="0"/>
        <w:autoSpaceDN w:val="0"/>
        <w:bidi/>
        <w:adjustRightInd w:val="0"/>
        <w:spacing w:before="0" w:after="0"/>
        <w:ind w:left="0"/>
        <w:jc w:val="center"/>
        <w:rPr>
          <w:rFonts w:ascii="Traditional Arabic" w:eastAsia="Calibri" w:hAnsi="Traditional Arabic" w:cs="Traditional Arabic"/>
          <w:b/>
          <w:bCs/>
          <w:color w:val="000000"/>
          <w:sz w:val="56"/>
          <w:szCs w:val="56"/>
          <w:rtl/>
          <w:lang w:bidi="ar-EG"/>
        </w:rPr>
      </w:pPr>
      <w:r w:rsidRPr="00DD637E">
        <w:rPr>
          <w:rFonts w:ascii="Traditional Arabic" w:eastAsia="Calibri" w:hAnsi="Traditional Arabic" w:cs="Traditional Arabic"/>
          <w:b/>
          <w:bCs/>
          <w:color w:val="000000"/>
          <w:sz w:val="56"/>
          <w:szCs w:val="56"/>
          <w:lang w:bidi="ar-EG"/>
        </w:rPr>
        <w:sym w:font="Symbol" w:char="F02A"/>
      </w:r>
      <w:r w:rsidRPr="00DD637E">
        <w:rPr>
          <w:rFonts w:ascii="Traditional Arabic" w:eastAsia="Calibri" w:hAnsi="Traditional Arabic" w:cs="Traditional Arabic"/>
          <w:b/>
          <w:bCs/>
          <w:color w:val="000000"/>
          <w:sz w:val="56"/>
          <w:szCs w:val="56"/>
          <w:lang w:bidi="ar-EG"/>
        </w:rPr>
        <w:sym w:font="Symbol" w:char="F02A"/>
      </w:r>
      <w:r w:rsidRPr="00DD637E">
        <w:rPr>
          <w:rFonts w:ascii="Traditional Arabic" w:eastAsia="Calibri" w:hAnsi="Traditional Arabic" w:cs="Traditional Arabic"/>
          <w:b/>
          <w:bCs/>
          <w:color w:val="000000"/>
          <w:sz w:val="56"/>
          <w:szCs w:val="56"/>
          <w:lang w:bidi="ar-EG"/>
        </w:rPr>
        <w:sym w:font="Symbol" w:char="F02A"/>
      </w:r>
      <w:r w:rsidRPr="00DD637E">
        <w:rPr>
          <w:rFonts w:ascii="Traditional Arabic" w:eastAsia="Calibri" w:hAnsi="Traditional Arabic" w:cs="Traditional Arabic"/>
          <w:b/>
          <w:bCs/>
          <w:color w:val="000000"/>
          <w:sz w:val="56"/>
          <w:szCs w:val="56"/>
          <w:lang w:bidi="ar-EG"/>
        </w:rPr>
        <w:sym w:font="Symbol" w:char="F02A"/>
      </w:r>
      <w:r w:rsidRPr="00DD637E">
        <w:rPr>
          <w:rFonts w:ascii="Traditional Arabic" w:eastAsia="Calibri" w:hAnsi="Traditional Arabic" w:cs="Traditional Arabic"/>
          <w:b/>
          <w:bCs/>
          <w:color w:val="000000"/>
          <w:sz w:val="56"/>
          <w:szCs w:val="56"/>
          <w:lang w:bidi="ar-EG"/>
        </w:rPr>
        <w:sym w:font="Symbol" w:char="F02A"/>
      </w:r>
    </w:p>
    <w:p w14:paraId="1E8C55EA" w14:textId="77777777" w:rsidR="006764DC" w:rsidRPr="00DD637E" w:rsidRDefault="006764DC" w:rsidP="00DD637E">
      <w:pPr>
        <w:autoSpaceDE w:val="0"/>
        <w:autoSpaceDN w:val="0"/>
        <w:bidi/>
        <w:adjustRightInd w:val="0"/>
        <w:spacing w:before="0" w:after="0"/>
        <w:ind w:left="0"/>
        <w:jc w:val="both"/>
        <w:rPr>
          <w:rFonts w:ascii="Traditional Arabic" w:eastAsia="Calibri" w:hAnsi="Traditional Arabic" w:cs="Traditional Arabic"/>
          <w:color w:val="000000"/>
          <w:sz w:val="48"/>
          <w:szCs w:val="48"/>
          <w:rtl/>
          <w:lang w:bidi="ar-EG"/>
        </w:rPr>
      </w:pPr>
    </w:p>
    <w:p w14:paraId="08C8C675" w14:textId="77777777" w:rsidR="00840C19" w:rsidRPr="00DD637E" w:rsidRDefault="002A0E72" w:rsidP="00DD637E">
      <w:pPr>
        <w:spacing w:after="0"/>
        <w:jc w:val="both"/>
        <w:rPr>
          <w:rFonts w:ascii="Traditional Arabic" w:eastAsia="Calibri" w:hAnsi="Traditional Arabic" w:cs="Traditional Arabic"/>
          <w:color w:val="000000"/>
          <w:sz w:val="48"/>
          <w:szCs w:val="48"/>
          <w:rtl/>
          <w:lang w:bidi="ar-EG"/>
        </w:rPr>
      </w:pPr>
      <w:r w:rsidRPr="00DD637E">
        <w:rPr>
          <w:rFonts w:ascii="Traditional Arabic" w:eastAsia="Calibri" w:hAnsi="Traditional Arabic" w:cs="Traditional Arabic"/>
          <w:color w:val="000000"/>
          <w:sz w:val="48"/>
          <w:szCs w:val="48"/>
          <w:rtl/>
          <w:lang w:bidi="ar-EG"/>
        </w:rPr>
        <w:br w:type="page"/>
      </w:r>
    </w:p>
    <w:tbl>
      <w:tblPr>
        <w:tblStyle w:val="1-5"/>
        <w:bidiVisual/>
        <w:tblW w:w="9356" w:type="dxa"/>
        <w:tblLook w:val="04A0" w:firstRow="1" w:lastRow="0" w:firstColumn="1" w:lastColumn="0" w:noHBand="0" w:noVBand="1"/>
      </w:tblPr>
      <w:tblGrid>
        <w:gridCol w:w="2551"/>
        <w:gridCol w:w="6805"/>
      </w:tblGrid>
      <w:tr w:rsidR="005979E3" w:rsidRPr="00DD637E" w14:paraId="4A150720" w14:textId="77777777" w:rsidTr="00817A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gridSpan w:val="2"/>
          </w:tcPr>
          <w:p w14:paraId="19721ED1" w14:textId="77777777" w:rsidR="005979E3" w:rsidRPr="00DD637E" w:rsidRDefault="005979E3" w:rsidP="00DD637E">
            <w:pPr>
              <w:autoSpaceDE w:val="0"/>
              <w:autoSpaceDN w:val="0"/>
              <w:bidi/>
              <w:adjustRightInd w:val="0"/>
              <w:spacing w:after="0"/>
              <w:ind w:left="0"/>
              <w:jc w:val="both"/>
              <w:rPr>
                <w:rFonts w:ascii="Traditional Arabic" w:eastAsia="Calibri" w:hAnsi="Traditional Arabic" w:cs="Traditional Arabic"/>
                <w:color w:val="000000"/>
                <w:sz w:val="36"/>
                <w:szCs w:val="36"/>
                <w:rtl/>
                <w:lang w:bidi="ar-EG"/>
              </w:rPr>
            </w:pPr>
            <w:r w:rsidRPr="00DD637E">
              <w:rPr>
                <w:rFonts w:ascii="Traditional Arabic" w:eastAsia="Calibri" w:hAnsi="Traditional Arabic" w:cs="Traditional Arabic"/>
                <w:color w:val="000000"/>
                <w:sz w:val="36"/>
                <w:szCs w:val="36"/>
                <w:rtl/>
                <w:lang w:bidi="ar-EG"/>
              </w:rPr>
              <w:lastRenderedPageBreak/>
              <w:t>المحتوى</w:t>
            </w:r>
          </w:p>
        </w:tc>
      </w:tr>
      <w:tr w:rsidR="00796417" w:rsidRPr="00DD637E" w14:paraId="78AA774A" w14:textId="77777777" w:rsidTr="00817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gridSpan w:val="2"/>
          </w:tcPr>
          <w:p w14:paraId="23BF303E" w14:textId="77777777" w:rsidR="00796417" w:rsidRPr="00DD637E" w:rsidRDefault="00796417" w:rsidP="00DD637E">
            <w:pPr>
              <w:autoSpaceDE w:val="0"/>
              <w:autoSpaceDN w:val="0"/>
              <w:bidi/>
              <w:adjustRightInd w:val="0"/>
              <w:spacing w:after="0"/>
              <w:ind w:left="0"/>
              <w:jc w:val="both"/>
              <w:rPr>
                <w:rFonts w:ascii="Traditional Arabic" w:eastAsia="Calibri" w:hAnsi="Traditional Arabic" w:cs="Traditional Arabic"/>
                <w:color w:val="000000"/>
                <w:sz w:val="36"/>
                <w:szCs w:val="36"/>
                <w:rtl/>
                <w:lang w:bidi="ar-EG"/>
              </w:rPr>
            </w:pPr>
            <w:r w:rsidRPr="00DD637E">
              <w:rPr>
                <w:rFonts w:ascii="Traditional Arabic" w:eastAsia="Calibri" w:hAnsi="Traditional Arabic" w:cs="Traditional Arabic"/>
                <w:color w:val="000000"/>
                <w:sz w:val="36"/>
                <w:szCs w:val="36"/>
                <w:rtl/>
                <w:lang w:bidi="ar-EG"/>
              </w:rPr>
              <w:t>مقدمة</w:t>
            </w:r>
          </w:p>
        </w:tc>
      </w:tr>
      <w:tr w:rsidR="005979E3" w:rsidRPr="00DD637E" w14:paraId="1A6DFA7D" w14:textId="77777777" w:rsidTr="00817AE2">
        <w:tc>
          <w:tcPr>
            <w:cnfStyle w:val="001000000000" w:firstRow="0" w:lastRow="0" w:firstColumn="1" w:lastColumn="0" w:oddVBand="0" w:evenVBand="0" w:oddHBand="0" w:evenHBand="0" w:firstRowFirstColumn="0" w:firstRowLastColumn="0" w:lastRowFirstColumn="0" w:lastRowLastColumn="0"/>
            <w:tcW w:w="9356" w:type="dxa"/>
            <w:gridSpan w:val="2"/>
          </w:tcPr>
          <w:p w14:paraId="3EAF37A3" w14:textId="77777777" w:rsidR="005979E3" w:rsidRPr="00DD637E" w:rsidRDefault="005979E3" w:rsidP="00DD637E">
            <w:pPr>
              <w:autoSpaceDE w:val="0"/>
              <w:autoSpaceDN w:val="0"/>
              <w:bidi/>
              <w:adjustRightInd w:val="0"/>
              <w:spacing w:after="0"/>
              <w:ind w:left="0"/>
              <w:jc w:val="both"/>
              <w:rPr>
                <w:rFonts w:ascii="Traditional Arabic" w:eastAsia="Calibri" w:hAnsi="Traditional Arabic" w:cs="Traditional Arabic"/>
                <w:color w:val="000000"/>
                <w:sz w:val="36"/>
                <w:szCs w:val="36"/>
                <w:rtl/>
                <w:lang w:bidi="ar-EG"/>
              </w:rPr>
            </w:pPr>
            <w:r w:rsidRPr="00DD637E">
              <w:rPr>
                <w:rFonts w:ascii="Traditional Arabic" w:eastAsia="Calibri" w:hAnsi="Traditional Arabic" w:cs="Traditional Arabic"/>
                <w:color w:val="000000"/>
                <w:sz w:val="36"/>
                <w:szCs w:val="36"/>
                <w:rtl/>
                <w:lang w:bidi="ar-EG"/>
              </w:rPr>
              <w:t>الفصل الأول</w:t>
            </w:r>
          </w:p>
          <w:p w14:paraId="62F63577" w14:textId="77777777" w:rsidR="005979E3" w:rsidRPr="00DD637E" w:rsidRDefault="005979E3" w:rsidP="00DD637E">
            <w:pPr>
              <w:tabs>
                <w:tab w:val="left" w:pos="1891"/>
              </w:tabs>
              <w:bidi/>
              <w:spacing w:after="0"/>
              <w:ind w:left="0"/>
              <w:jc w:val="both"/>
              <w:rPr>
                <w:rFonts w:ascii="Traditional Arabic" w:eastAsia="Calibri" w:hAnsi="Traditional Arabic" w:cs="Traditional Arabic"/>
                <w:b w:val="0"/>
                <w:bCs w:val="0"/>
                <w:color w:val="000000"/>
                <w:sz w:val="36"/>
                <w:szCs w:val="36"/>
                <w:rtl/>
                <w:lang w:bidi="ar-EG"/>
              </w:rPr>
            </w:pPr>
            <w:r w:rsidRPr="00DD637E">
              <w:rPr>
                <w:rFonts w:ascii="Traditional Arabic" w:eastAsia="Calibri" w:hAnsi="Traditional Arabic" w:cs="Traditional Arabic"/>
                <w:color w:val="000000"/>
                <w:sz w:val="36"/>
                <w:szCs w:val="36"/>
                <w:rtl/>
                <w:lang w:bidi="ar-EG"/>
              </w:rPr>
              <w:t>الاهتمام بإنشاء مؤسسات التعليم للغة العربية</w:t>
            </w:r>
          </w:p>
        </w:tc>
      </w:tr>
      <w:tr w:rsidR="005979E3" w:rsidRPr="00DD637E" w14:paraId="3F268823" w14:textId="77777777" w:rsidTr="00817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082F423D" w14:textId="77777777" w:rsidR="005979E3" w:rsidRPr="00DD637E" w:rsidRDefault="005979E3" w:rsidP="00DD637E">
            <w:pPr>
              <w:autoSpaceDE w:val="0"/>
              <w:autoSpaceDN w:val="0"/>
              <w:bidi/>
              <w:adjustRightInd w:val="0"/>
              <w:spacing w:after="0"/>
              <w:ind w:left="0"/>
              <w:jc w:val="both"/>
              <w:rPr>
                <w:rFonts w:ascii="Traditional Arabic" w:eastAsia="Calibri" w:hAnsi="Traditional Arabic" w:cs="Traditional Arabic"/>
                <w:color w:val="000000"/>
                <w:sz w:val="36"/>
                <w:szCs w:val="36"/>
                <w:rtl/>
                <w:lang w:bidi="ar-EG"/>
              </w:rPr>
            </w:pPr>
            <w:r w:rsidRPr="00DD637E">
              <w:rPr>
                <w:rFonts w:ascii="Traditional Arabic" w:eastAsia="Calibri" w:hAnsi="Traditional Arabic" w:cs="Traditional Arabic"/>
                <w:color w:val="000000"/>
                <w:sz w:val="36"/>
                <w:szCs w:val="36"/>
                <w:rtl/>
                <w:lang w:bidi="ar-EG"/>
              </w:rPr>
              <w:t>المبحث الأول</w:t>
            </w:r>
          </w:p>
        </w:tc>
        <w:tc>
          <w:tcPr>
            <w:tcW w:w="6805" w:type="dxa"/>
          </w:tcPr>
          <w:p w14:paraId="180CD3D0" w14:textId="77777777" w:rsidR="005979E3" w:rsidRPr="00DD637E" w:rsidRDefault="005979E3" w:rsidP="00DD637E">
            <w:pPr>
              <w:autoSpaceDE w:val="0"/>
              <w:autoSpaceDN w:val="0"/>
              <w:bidi/>
              <w:adjustRightInd w:val="0"/>
              <w:spacing w:after="0"/>
              <w:ind w:left="0"/>
              <w:jc w:val="both"/>
              <w:cnfStyle w:val="000000100000" w:firstRow="0" w:lastRow="0" w:firstColumn="0" w:lastColumn="0" w:oddVBand="0" w:evenVBand="0" w:oddHBand="1" w:evenHBand="0" w:firstRowFirstColumn="0" w:firstRowLastColumn="0" w:lastRowFirstColumn="0" w:lastRowLastColumn="0"/>
              <w:rPr>
                <w:rFonts w:ascii="Traditional Arabic" w:eastAsia="Calibri" w:hAnsi="Traditional Arabic" w:cs="Traditional Arabic"/>
                <w:b/>
                <w:bCs/>
                <w:color w:val="000000"/>
                <w:sz w:val="36"/>
                <w:szCs w:val="36"/>
                <w:rtl/>
                <w:lang w:bidi="ar-EG"/>
              </w:rPr>
            </w:pPr>
            <w:r w:rsidRPr="00DD637E">
              <w:rPr>
                <w:rFonts w:ascii="Traditional Arabic" w:eastAsia="Calibri" w:hAnsi="Traditional Arabic" w:cs="Traditional Arabic"/>
                <w:color w:val="000000"/>
                <w:sz w:val="36"/>
                <w:szCs w:val="36"/>
                <w:rtl/>
                <w:lang w:bidi="ar-EG"/>
              </w:rPr>
              <w:t>اللغة العربية في المدارس</w:t>
            </w:r>
          </w:p>
        </w:tc>
      </w:tr>
      <w:tr w:rsidR="005979E3" w:rsidRPr="00DD637E" w14:paraId="793C6F78" w14:textId="77777777" w:rsidTr="00817AE2">
        <w:trPr>
          <w:trHeight w:val="581"/>
        </w:trPr>
        <w:tc>
          <w:tcPr>
            <w:cnfStyle w:val="001000000000" w:firstRow="0" w:lastRow="0" w:firstColumn="1" w:lastColumn="0" w:oddVBand="0" w:evenVBand="0" w:oddHBand="0" w:evenHBand="0" w:firstRowFirstColumn="0" w:firstRowLastColumn="0" w:lastRowFirstColumn="0" w:lastRowLastColumn="0"/>
            <w:tcW w:w="2551" w:type="dxa"/>
          </w:tcPr>
          <w:p w14:paraId="44417BAF" w14:textId="77777777" w:rsidR="005979E3" w:rsidRPr="00DD637E" w:rsidRDefault="005979E3" w:rsidP="00DD637E">
            <w:pPr>
              <w:autoSpaceDE w:val="0"/>
              <w:autoSpaceDN w:val="0"/>
              <w:bidi/>
              <w:adjustRightInd w:val="0"/>
              <w:spacing w:after="0"/>
              <w:ind w:left="0"/>
              <w:jc w:val="both"/>
              <w:rPr>
                <w:rFonts w:ascii="Traditional Arabic" w:eastAsia="Calibri" w:hAnsi="Traditional Arabic" w:cs="Traditional Arabic"/>
                <w:b w:val="0"/>
                <w:bCs w:val="0"/>
                <w:color w:val="000000"/>
                <w:sz w:val="36"/>
                <w:szCs w:val="36"/>
                <w:rtl/>
                <w:lang w:bidi="ar-EG"/>
              </w:rPr>
            </w:pPr>
            <w:r w:rsidRPr="00DD637E">
              <w:rPr>
                <w:rFonts w:ascii="Traditional Arabic" w:eastAsia="Calibri" w:hAnsi="Traditional Arabic" w:cs="Traditional Arabic"/>
                <w:color w:val="000000"/>
                <w:sz w:val="36"/>
                <w:szCs w:val="36"/>
                <w:rtl/>
                <w:lang w:bidi="ar-EG"/>
              </w:rPr>
              <w:t>المبحث الثاني</w:t>
            </w:r>
          </w:p>
        </w:tc>
        <w:tc>
          <w:tcPr>
            <w:tcW w:w="6805" w:type="dxa"/>
          </w:tcPr>
          <w:p w14:paraId="1F32C1AB" w14:textId="77777777" w:rsidR="005979E3" w:rsidRPr="00DD637E" w:rsidRDefault="005979E3" w:rsidP="00DD637E">
            <w:pPr>
              <w:autoSpaceDE w:val="0"/>
              <w:autoSpaceDN w:val="0"/>
              <w:bidi/>
              <w:adjustRightInd w:val="0"/>
              <w:spacing w:after="0"/>
              <w:ind w:left="0"/>
              <w:jc w:val="both"/>
              <w:cnfStyle w:val="000000000000" w:firstRow="0" w:lastRow="0" w:firstColumn="0" w:lastColumn="0" w:oddVBand="0" w:evenVBand="0" w:oddHBand="0" w:evenHBand="0" w:firstRowFirstColumn="0" w:firstRowLastColumn="0" w:lastRowFirstColumn="0" w:lastRowLastColumn="0"/>
              <w:rPr>
                <w:rFonts w:ascii="Traditional Arabic" w:eastAsia="Calibri" w:hAnsi="Traditional Arabic" w:cs="Traditional Arabic"/>
                <w:color w:val="000000"/>
                <w:sz w:val="36"/>
                <w:szCs w:val="36"/>
                <w:rtl/>
                <w:lang w:bidi="ar-EG"/>
              </w:rPr>
            </w:pPr>
            <w:r w:rsidRPr="00DD637E">
              <w:rPr>
                <w:rFonts w:ascii="Traditional Arabic" w:eastAsia="Calibri" w:hAnsi="Traditional Arabic" w:cs="Traditional Arabic"/>
                <w:color w:val="000000"/>
                <w:sz w:val="36"/>
                <w:szCs w:val="36"/>
                <w:rtl/>
                <w:lang w:bidi="ar-EG"/>
              </w:rPr>
              <w:t>إنشاء المعاهد والمراكز التعلمية للناطقين بغير العربية</w:t>
            </w:r>
          </w:p>
        </w:tc>
      </w:tr>
      <w:tr w:rsidR="005979E3" w:rsidRPr="00DD637E" w14:paraId="34F8236B" w14:textId="77777777" w:rsidTr="00817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1E8D5132" w14:textId="77777777" w:rsidR="005979E3" w:rsidRPr="00DD637E" w:rsidRDefault="005979E3" w:rsidP="00DD637E">
            <w:pPr>
              <w:autoSpaceDE w:val="0"/>
              <w:autoSpaceDN w:val="0"/>
              <w:bidi/>
              <w:adjustRightInd w:val="0"/>
              <w:spacing w:after="0"/>
              <w:ind w:left="0"/>
              <w:jc w:val="both"/>
              <w:rPr>
                <w:rFonts w:ascii="Traditional Arabic" w:eastAsia="Calibri" w:hAnsi="Traditional Arabic" w:cs="Traditional Arabic"/>
                <w:color w:val="000000"/>
                <w:sz w:val="36"/>
                <w:szCs w:val="36"/>
                <w:rtl/>
                <w:lang w:bidi="ar-EG"/>
              </w:rPr>
            </w:pPr>
            <w:r w:rsidRPr="00DD637E">
              <w:rPr>
                <w:rFonts w:ascii="Traditional Arabic" w:eastAsia="Calibri" w:hAnsi="Traditional Arabic" w:cs="Traditional Arabic"/>
                <w:color w:val="000000"/>
                <w:sz w:val="36"/>
                <w:szCs w:val="36"/>
                <w:rtl/>
                <w:lang w:bidi="ar-EG"/>
              </w:rPr>
              <w:t>المبحث الثالث</w:t>
            </w:r>
          </w:p>
        </w:tc>
        <w:tc>
          <w:tcPr>
            <w:tcW w:w="6805" w:type="dxa"/>
          </w:tcPr>
          <w:p w14:paraId="2E70B5B8" w14:textId="77777777" w:rsidR="005979E3" w:rsidRPr="00DD637E" w:rsidRDefault="005979E3" w:rsidP="00DD637E">
            <w:pPr>
              <w:autoSpaceDE w:val="0"/>
              <w:autoSpaceDN w:val="0"/>
              <w:bidi/>
              <w:adjustRightInd w:val="0"/>
              <w:spacing w:after="0"/>
              <w:ind w:left="0"/>
              <w:jc w:val="both"/>
              <w:cnfStyle w:val="000000100000" w:firstRow="0" w:lastRow="0" w:firstColumn="0" w:lastColumn="0" w:oddVBand="0" w:evenVBand="0" w:oddHBand="1" w:evenHBand="0" w:firstRowFirstColumn="0" w:firstRowLastColumn="0" w:lastRowFirstColumn="0" w:lastRowLastColumn="0"/>
              <w:rPr>
                <w:rFonts w:ascii="Traditional Arabic" w:eastAsia="Calibri" w:hAnsi="Traditional Arabic" w:cs="Traditional Arabic"/>
                <w:color w:val="000000"/>
                <w:sz w:val="36"/>
                <w:szCs w:val="36"/>
                <w:rtl/>
                <w:lang w:bidi="ar-EG"/>
              </w:rPr>
            </w:pPr>
            <w:r w:rsidRPr="00DD637E">
              <w:rPr>
                <w:rFonts w:ascii="Traditional Arabic" w:eastAsia="Calibri" w:hAnsi="Traditional Arabic" w:cs="Traditional Arabic"/>
                <w:color w:val="000000"/>
                <w:sz w:val="36"/>
                <w:szCs w:val="36"/>
                <w:rtl/>
                <w:lang w:bidi="ar-EG"/>
              </w:rPr>
              <w:t>إنشاء الكليات الجامعية</w:t>
            </w:r>
          </w:p>
        </w:tc>
      </w:tr>
      <w:tr w:rsidR="005979E3" w:rsidRPr="00DD637E" w14:paraId="5A1CEC3D" w14:textId="77777777" w:rsidTr="00817AE2">
        <w:tc>
          <w:tcPr>
            <w:cnfStyle w:val="001000000000" w:firstRow="0" w:lastRow="0" w:firstColumn="1" w:lastColumn="0" w:oddVBand="0" w:evenVBand="0" w:oddHBand="0" w:evenHBand="0" w:firstRowFirstColumn="0" w:firstRowLastColumn="0" w:lastRowFirstColumn="0" w:lastRowLastColumn="0"/>
            <w:tcW w:w="2551" w:type="dxa"/>
          </w:tcPr>
          <w:p w14:paraId="2E7395F7" w14:textId="77777777" w:rsidR="005979E3" w:rsidRPr="00DD637E" w:rsidRDefault="005979E3" w:rsidP="00DD637E">
            <w:pPr>
              <w:autoSpaceDE w:val="0"/>
              <w:autoSpaceDN w:val="0"/>
              <w:bidi/>
              <w:adjustRightInd w:val="0"/>
              <w:spacing w:after="0"/>
              <w:ind w:left="0"/>
              <w:jc w:val="both"/>
              <w:rPr>
                <w:rFonts w:ascii="Traditional Arabic" w:eastAsia="Calibri" w:hAnsi="Traditional Arabic" w:cs="Traditional Arabic"/>
                <w:b w:val="0"/>
                <w:bCs w:val="0"/>
                <w:color w:val="000000"/>
                <w:sz w:val="36"/>
                <w:szCs w:val="36"/>
                <w:rtl/>
                <w:lang w:bidi="ar-EG"/>
              </w:rPr>
            </w:pPr>
            <w:r w:rsidRPr="00DD637E">
              <w:rPr>
                <w:rFonts w:ascii="Traditional Arabic" w:eastAsia="Calibri" w:hAnsi="Traditional Arabic" w:cs="Traditional Arabic"/>
                <w:color w:val="000000"/>
                <w:sz w:val="36"/>
                <w:szCs w:val="36"/>
                <w:rtl/>
                <w:lang w:bidi="ar-EG"/>
              </w:rPr>
              <w:t>المبحث الرابع</w:t>
            </w:r>
          </w:p>
        </w:tc>
        <w:tc>
          <w:tcPr>
            <w:tcW w:w="6805" w:type="dxa"/>
          </w:tcPr>
          <w:p w14:paraId="234CF342" w14:textId="77777777" w:rsidR="005979E3" w:rsidRPr="00DD637E" w:rsidRDefault="005979E3" w:rsidP="00DD637E">
            <w:pPr>
              <w:autoSpaceDE w:val="0"/>
              <w:autoSpaceDN w:val="0"/>
              <w:bidi/>
              <w:adjustRightInd w:val="0"/>
              <w:spacing w:after="0"/>
              <w:ind w:left="0"/>
              <w:jc w:val="both"/>
              <w:cnfStyle w:val="000000000000" w:firstRow="0" w:lastRow="0" w:firstColumn="0" w:lastColumn="0" w:oddVBand="0" w:evenVBand="0" w:oddHBand="0" w:evenHBand="0" w:firstRowFirstColumn="0" w:firstRowLastColumn="0" w:lastRowFirstColumn="0" w:lastRowLastColumn="0"/>
              <w:rPr>
                <w:rFonts w:ascii="Traditional Arabic" w:eastAsia="Calibri" w:hAnsi="Traditional Arabic" w:cs="Traditional Arabic"/>
                <w:color w:val="000000"/>
                <w:sz w:val="36"/>
                <w:szCs w:val="36"/>
                <w:rtl/>
                <w:lang w:bidi="ar-EG"/>
              </w:rPr>
            </w:pPr>
            <w:r w:rsidRPr="00DD637E">
              <w:rPr>
                <w:rFonts w:ascii="Traditional Arabic" w:eastAsia="Calibri" w:hAnsi="Traditional Arabic" w:cs="Traditional Arabic"/>
                <w:color w:val="000000"/>
                <w:sz w:val="36"/>
                <w:szCs w:val="36"/>
                <w:rtl/>
                <w:lang w:bidi="ar-EG"/>
              </w:rPr>
              <w:t>التدريس بطريقة برايل للمكفوفين</w:t>
            </w:r>
          </w:p>
        </w:tc>
      </w:tr>
      <w:tr w:rsidR="005979E3" w:rsidRPr="00DD637E" w14:paraId="4EFDD92D" w14:textId="77777777" w:rsidTr="00817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gridSpan w:val="2"/>
          </w:tcPr>
          <w:p w14:paraId="229FC205" w14:textId="77777777" w:rsidR="005979E3" w:rsidRPr="00DD637E" w:rsidRDefault="005979E3" w:rsidP="00DD637E">
            <w:pPr>
              <w:autoSpaceDE w:val="0"/>
              <w:autoSpaceDN w:val="0"/>
              <w:bidi/>
              <w:adjustRightInd w:val="0"/>
              <w:spacing w:after="0"/>
              <w:ind w:left="0"/>
              <w:jc w:val="both"/>
              <w:rPr>
                <w:rFonts w:ascii="Traditional Arabic" w:eastAsia="Calibri" w:hAnsi="Traditional Arabic" w:cs="Traditional Arabic"/>
                <w:color w:val="000000"/>
                <w:sz w:val="36"/>
                <w:szCs w:val="36"/>
                <w:rtl/>
                <w:lang w:bidi="ar-EG"/>
              </w:rPr>
            </w:pPr>
            <w:r w:rsidRPr="00DD637E">
              <w:rPr>
                <w:rFonts w:ascii="Traditional Arabic" w:eastAsia="Calibri" w:hAnsi="Traditional Arabic" w:cs="Traditional Arabic"/>
                <w:color w:val="000000"/>
                <w:sz w:val="36"/>
                <w:szCs w:val="36"/>
                <w:rtl/>
                <w:lang w:bidi="ar-EG"/>
              </w:rPr>
              <w:t>الفصل الثاني</w:t>
            </w:r>
          </w:p>
          <w:p w14:paraId="65E2F5D5" w14:textId="77777777" w:rsidR="005979E3" w:rsidRPr="00DD637E" w:rsidRDefault="005979E3" w:rsidP="00DD637E">
            <w:pPr>
              <w:autoSpaceDE w:val="0"/>
              <w:autoSpaceDN w:val="0"/>
              <w:bidi/>
              <w:adjustRightInd w:val="0"/>
              <w:spacing w:after="0"/>
              <w:ind w:left="0"/>
              <w:jc w:val="both"/>
              <w:rPr>
                <w:rFonts w:ascii="Traditional Arabic" w:eastAsia="Calibri" w:hAnsi="Traditional Arabic" w:cs="Traditional Arabic"/>
                <w:b w:val="0"/>
                <w:bCs w:val="0"/>
                <w:color w:val="000000"/>
                <w:sz w:val="36"/>
                <w:szCs w:val="36"/>
                <w:rtl/>
                <w:lang w:bidi="ar-EG"/>
              </w:rPr>
            </w:pPr>
            <w:r w:rsidRPr="00DD637E">
              <w:rPr>
                <w:rFonts w:ascii="Traditional Arabic" w:eastAsia="Calibri" w:hAnsi="Traditional Arabic" w:cs="Traditional Arabic"/>
                <w:color w:val="000000"/>
                <w:sz w:val="36"/>
                <w:szCs w:val="36"/>
                <w:rtl/>
                <w:lang w:bidi="ar-EG"/>
              </w:rPr>
              <w:t>الاهتمام بالمحافظة على اللغة العربية وتنميتها</w:t>
            </w:r>
          </w:p>
        </w:tc>
      </w:tr>
      <w:tr w:rsidR="005979E3" w:rsidRPr="00DD637E" w14:paraId="66911E24" w14:textId="77777777" w:rsidTr="00817AE2">
        <w:tc>
          <w:tcPr>
            <w:cnfStyle w:val="001000000000" w:firstRow="0" w:lastRow="0" w:firstColumn="1" w:lastColumn="0" w:oddVBand="0" w:evenVBand="0" w:oddHBand="0" w:evenHBand="0" w:firstRowFirstColumn="0" w:firstRowLastColumn="0" w:lastRowFirstColumn="0" w:lastRowLastColumn="0"/>
            <w:tcW w:w="2551" w:type="dxa"/>
          </w:tcPr>
          <w:p w14:paraId="7B81634B" w14:textId="77777777" w:rsidR="005979E3" w:rsidRPr="00DD637E" w:rsidRDefault="005979E3" w:rsidP="00DD637E">
            <w:pPr>
              <w:autoSpaceDE w:val="0"/>
              <w:autoSpaceDN w:val="0"/>
              <w:bidi/>
              <w:adjustRightInd w:val="0"/>
              <w:spacing w:after="0"/>
              <w:ind w:left="0"/>
              <w:jc w:val="both"/>
              <w:rPr>
                <w:rFonts w:ascii="Traditional Arabic" w:eastAsia="Calibri" w:hAnsi="Traditional Arabic" w:cs="Traditional Arabic"/>
                <w:color w:val="000000"/>
                <w:sz w:val="36"/>
                <w:szCs w:val="36"/>
                <w:rtl/>
                <w:lang w:bidi="ar-EG"/>
              </w:rPr>
            </w:pPr>
            <w:r w:rsidRPr="00DD637E">
              <w:rPr>
                <w:rFonts w:ascii="Traditional Arabic" w:eastAsia="Calibri" w:hAnsi="Traditional Arabic" w:cs="Traditional Arabic"/>
                <w:color w:val="000000"/>
                <w:sz w:val="36"/>
                <w:szCs w:val="36"/>
                <w:rtl/>
                <w:lang w:bidi="ar-EG"/>
              </w:rPr>
              <w:t>المبحث الأول</w:t>
            </w:r>
          </w:p>
        </w:tc>
        <w:tc>
          <w:tcPr>
            <w:tcW w:w="6805" w:type="dxa"/>
          </w:tcPr>
          <w:p w14:paraId="2DCB2D2F" w14:textId="77777777" w:rsidR="005979E3" w:rsidRPr="00DD637E" w:rsidRDefault="005979E3" w:rsidP="00DD637E">
            <w:pPr>
              <w:autoSpaceDE w:val="0"/>
              <w:autoSpaceDN w:val="0"/>
              <w:bidi/>
              <w:adjustRightInd w:val="0"/>
              <w:spacing w:after="0"/>
              <w:ind w:left="0"/>
              <w:jc w:val="both"/>
              <w:cnfStyle w:val="000000000000" w:firstRow="0" w:lastRow="0" w:firstColumn="0" w:lastColumn="0" w:oddVBand="0" w:evenVBand="0" w:oddHBand="0" w:evenHBand="0" w:firstRowFirstColumn="0" w:firstRowLastColumn="0" w:lastRowFirstColumn="0" w:lastRowLastColumn="0"/>
              <w:rPr>
                <w:rFonts w:ascii="Traditional Arabic" w:eastAsia="Calibri" w:hAnsi="Traditional Arabic" w:cs="Traditional Arabic"/>
                <w:color w:val="000000"/>
                <w:sz w:val="36"/>
                <w:szCs w:val="36"/>
                <w:rtl/>
                <w:lang w:bidi="ar-EG"/>
              </w:rPr>
            </w:pPr>
            <w:r w:rsidRPr="00DD637E">
              <w:rPr>
                <w:rFonts w:ascii="Traditional Arabic" w:eastAsia="Calibri" w:hAnsi="Traditional Arabic" w:cs="Traditional Arabic"/>
                <w:color w:val="000000"/>
                <w:sz w:val="36"/>
                <w:szCs w:val="36"/>
                <w:rtl/>
                <w:lang w:bidi="ar-EG"/>
              </w:rPr>
              <w:t>كتابة القرآن الكريم</w:t>
            </w:r>
          </w:p>
        </w:tc>
      </w:tr>
      <w:tr w:rsidR="005979E3" w:rsidRPr="00DD637E" w14:paraId="58DB6B32" w14:textId="77777777" w:rsidTr="00817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683E4283" w14:textId="77777777" w:rsidR="005979E3" w:rsidRPr="00DD637E" w:rsidRDefault="005979E3" w:rsidP="00DD637E">
            <w:pPr>
              <w:autoSpaceDE w:val="0"/>
              <w:autoSpaceDN w:val="0"/>
              <w:bidi/>
              <w:adjustRightInd w:val="0"/>
              <w:spacing w:after="0"/>
              <w:ind w:left="0"/>
              <w:jc w:val="both"/>
              <w:rPr>
                <w:rFonts w:ascii="Traditional Arabic" w:eastAsia="Calibri" w:hAnsi="Traditional Arabic" w:cs="Traditional Arabic"/>
                <w:b w:val="0"/>
                <w:bCs w:val="0"/>
                <w:color w:val="000000"/>
                <w:sz w:val="36"/>
                <w:szCs w:val="36"/>
                <w:rtl/>
                <w:lang w:bidi="ar-EG"/>
              </w:rPr>
            </w:pPr>
            <w:r w:rsidRPr="00DD637E">
              <w:rPr>
                <w:rFonts w:ascii="Traditional Arabic" w:eastAsia="Calibri" w:hAnsi="Traditional Arabic" w:cs="Traditional Arabic"/>
                <w:color w:val="000000"/>
                <w:sz w:val="36"/>
                <w:szCs w:val="36"/>
                <w:rtl/>
                <w:lang w:bidi="ar-EG"/>
              </w:rPr>
              <w:t>المبحث الثاني</w:t>
            </w:r>
          </w:p>
        </w:tc>
        <w:tc>
          <w:tcPr>
            <w:tcW w:w="6805" w:type="dxa"/>
          </w:tcPr>
          <w:p w14:paraId="378A89F6" w14:textId="77777777" w:rsidR="005979E3" w:rsidRPr="00DD637E" w:rsidRDefault="005979E3" w:rsidP="00DD637E">
            <w:pPr>
              <w:autoSpaceDE w:val="0"/>
              <w:autoSpaceDN w:val="0"/>
              <w:bidi/>
              <w:adjustRightInd w:val="0"/>
              <w:spacing w:after="0"/>
              <w:ind w:left="0"/>
              <w:jc w:val="both"/>
              <w:cnfStyle w:val="000000100000" w:firstRow="0" w:lastRow="0" w:firstColumn="0" w:lastColumn="0" w:oddVBand="0" w:evenVBand="0" w:oddHBand="1" w:evenHBand="0" w:firstRowFirstColumn="0" w:firstRowLastColumn="0" w:lastRowFirstColumn="0" w:lastRowLastColumn="0"/>
              <w:rPr>
                <w:rFonts w:ascii="Traditional Arabic" w:eastAsia="Calibri" w:hAnsi="Traditional Arabic" w:cs="Traditional Arabic"/>
                <w:color w:val="000000"/>
                <w:sz w:val="36"/>
                <w:szCs w:val="36"/>
                <w:rtl/>
                <w:lang w:bidi="ar-EG"/>
              </w:rPr>
            </w:pPr>
            <w:r w:rsidRPr="00DD637E">
              <w:rPr>
                <w:rFonts w:ascii="Traditional Arabic" w:eastAsia="Calibri" w:hAnsi="Traditional Arabic" w:cs="Traditional Arabic"/>
                <w:color w:val="000000"/>
                <w:sz w:val="36"/>
                <w:szCs w:val="36"/>
                <w:rtl/>
                <w:lang w:bidi="ar-EG"/>
              </w:rPr>
              <w:t>حماية اللغة العربية من اللحن</w:t>
            </w:r>
          </w:p>
        </w:tc>
      </w:tr>
      <w:tr w:rsidR="005979E3" w:rsidRPr="00DD637E" w14:paraId="7A83F2C1" w14:textId="77777777" w:rsidTr="00817AE2">
        <w:tc>
          <w:tcPr>
            <w:cnfStyle w:val="001000000000" w:firstRow="0" w:lastRow="0" w:firstColumn="1" w:lastColumn="0" w:oddVBand="0" w:evenVBand="0" w:oddHBand="0" w:evenHBand="0" w:firstRowFirstColumn="0" w:firstRowLastColumn="0" w:lastRowFirstColumn="0" w:lastRowLastColumn="0"/>
            <w:tcW w:w="2551" w:type="dxa"/>
          </w:tcPr>
          <w:p w14:paraId="74AC4C48" w14:textId="77777777" w:rsidR="005979E3" w:rsidRPr="00DD637E" w:rsidRDefault="005979E3" w:rsidP="00DD637E">
            <w:pPr>
              <w:autoSpaceDE w:val="0"/>
              <w:autoSpaceDN w:val="0"/>
              <w:bidi/>
              <w:adjustRightInd w:val="0"/>
              <w:spacing w:after="0"/>
              <w:ind w:left="0"/>
              <w:jc w:val="both"/>
              <w:rPr>
                <w:rFonts w:ascii="Traditional Arabic" w:eastAsia="Calibri" w:hAnsi="Traditional Arabic" w:cs="Traditional Arabic"/>
                <w:color w:val="000000"/>
                <w:sz w:val="36"/>
                <w:szCs w:val="36"/>
                <w:rtl/>
                <w:lang w:bidi="ar-EG"/>
              </w:rPr>
            </w:pPr>
            <w:r w:rsidRPr="00DD637E">
              <w:rPr>
                <w:rFonts w:ascii="Traditional Arabic" w:eastAsia="Calibri" w:hAnsi="Traditional Arabic" w:cs="Traditional Arabic"/>
                <w:color w:val="000000"/>
                <w:sz w:val="36"/>
                <w:szCs w:val="36"/>
                <w:rtl/>
                <w:lang w:bidi="ar-EG"/>
              </w:rPr>
              <w:t>المبحث الثالث</w:t>
            </w:r>
          </w:p>
        </w:tc>
        <w:tc>
          <w:tcPr>
            <w:tcW w:w="6805" w:type="dxa"/>
          </w:tcPr>
          <w:p w14:paraId="10F74E4F" w14:textId="77777777" w:rsidR="005979E3" w:rsidRPr="00DD637E" w:rsidRDefault="005979E3" w:rsidP="00DD637E">
            <w:pPr>
              <w:autoSpaceDE w:val="0"/>
              <w:autoSpaceDN w:val="0"/>
              <w:bidi/>
              <w:adjustRightInd w:val="0"/>
              <w:spacing w:after="0"/>
              <w:ind w:left="0"/>
              <w:jc w:val="both"/>
              <w:cnfStyle w:val="000000000000" w:firstRow="0" w:lastRow="0" w:firstColumn="0" w:lastColumn="0" w:oddVBand="0" w:evenVBand="0" w:oddHBand="0" w:evenHBand="0" w:firstRowFirstColumn="0" w:firstRowLastColumn="0" w:lastRowFirstColumn="0" w:lastRowLastColumn="0"/>
              <w:rPr>
                <w:rFonts w:ascii="Traditional Arabic" w:eastAsia="Calibri" w:hAnsi="Traditional Arabic" w:cs="Traditional Arabic"/>
                <w:color w:val="000000"/>
                <w:sz w:val="36"/>
                <w:szCs w:val="36"/>
                <w:rtl/>
                <w:lang w:bidi="ar-EG"/>
              </w:rPr>
            </w:pPr>
            <w:r w:rsidRPr="00DD637E">
              <w:rPr>
                <w:rFonts w:ascii="Traditional Arabic" w:eastAsia="Calibri" w:hAnsi="Traditional Arabic" w:cs="Traditional Arabic"/>
                <w:color w:val="000000"/>
                <w:sz w:val="36"/>
                <w:szCs w:val="36"/>
                <w:rtl/>
                <w:lang w:bidi="ar-EG"/>
              </w:rPr>
              <w:t>تعريب الدواوين</w:t>
            </w:r>
          </w:p>
        </w:tc>
      </w:tr>
      <w:tr w:rsidR="00C04813" w:rsidRPr="00DD637E" w14:paraId="7A13891C" w14:textId="77777777" w:rsidTr="00817AE2">
        <w:trPr>
          <w:cnfStyle w:val="000000100000" w:firstRow="0" w:lastRow="0" w:firstColumn="0" w:lastColumn="0" w:oddVBand="0" w:evenVBand="0" w:oddHBand="1" w:evenHBand="0" w:firstRowFirstColumn="0" w:firstRowLastColumn="0" w:lastRowFirstColumn="0" w:lastRowLastColumn="0"/>
          <w:trHeight w:val="9346"/>
        </w:trPr>
        <w:tc>
          <w:tcPr>
            <w:cnfStyle w:val="001000000000" w:firstRow="0" w:lastRow="0" w:firstColumn="1" w:lastColumn="0" w:oddVBand="0" w:evenVBand="0" w:oddHBand="0" w:evenHBand="0" w:firstRowFirstColumn="0" w:firstRowLastColumn="0" w:lastRowFirstColumn="0" w:lastRowLastColumn="0"/>
            <w:tcW w:w="2551" w:type="dxa"/>
          </w:tcPr>
          <w:p w14:paraId="3304CFF3" w14:textId="77777777" w:rsidR="00C04813" w:rsidRPr="00DD637E" w:rsidRDefault="00C04813" w:rsidP="00DD637E">
            <w:pPr>
              <w:autoSpaceDE w:val="0"/>
              <w:autoSpaceDN w:val="0"/>
              <w:bidi/>
              <w:adjustRightInd w:val="0"/>
              <w:spacing w:after="0"/>
              <w:ind w:left="0"/>
              <w:jc w:val="both"/>
              <w:rPr>
                <w:rFonts w:ascii="Traditional Arabic" w:eastAsia="Calibri" w:hAnsi="Traditional Arabic" w:cs="Traditional Arabic"/>
                <w:color w:val="000000"/>
                <w:sz w:val="36"/>
                <w:szCs w:val="36"/>
                <w:rtl/>
                <w:lang w:bidi="ar-EG"/>
              </w:rPr>
            </w:pPr>
          </w:p>
          <w:p w14:paraId="5AAA5E3D" w14:textId="77777777" w:rsidR="00C04813" w:rsidRPr="00DD637E" w:rsidRDefault="00C04813" w:rsidP="00DD637E">
            <w:pPr>
              <w:autoSpaceDE w:val="0"/>
              <w:autoSpaceDN w:val="0"/>
              <w:bidi/>
              <w:adjustRightInd w:val="0"/>
              <w:spacing w:after="0"/>
              <w:ind w:left="0"/>
              <w:jc w:val="both"/>
              <w:rPr>
                <w:rFonts w:ascii="Traditional Arabic" w:eastAsia="Calibri" w:hAnsi="Traditional Arabic" w:cs="Traditional Arabic"/>
                <w:color w:val="000000"/>
                <w:sz w:val="36"/>
                <w:szCs w:val="36"/>
                <w:rtl/>
                <w:lang w:bidi="ar-EG"/>
              </w:rPr>
            </w:pPr>
          </w:p>
          <w:p w14:paraId="54EE3681" w14:textId="77777777" w:rsidR="00C04813" w:rsidRPr="00DD637E" w:rsidRDefault="00C04813" w:rsidP="00DD637E">
            <w:pPr>
              <w:autoSpaceDE w:val="0"/>
              <w:autoSpaceDN w:val="0"/>
              <w:bidi/>
              <w:adjustRightInd w:val="0"/>
              <w:spacing w:after="0"/>
              <w:ind w:left="0"/>
              <w:jc w:val="both"/>
              <w:rPr>
                <w:rFonts w:ascii="Traditional Arabic" w:eastAsia="Calibri" w:hAnsi="Traditional Arabic" w:cs="Traditional Arabic"/>
                <w:b w:val="0"/>
                <w:bCs w:val="0"/>
                <w:color w:val="000000"/>
                <w:sz w:val="36"/>
                <w:szCs w:val="36"/>
                <w:rtl/>
                <w:lang w:bidi="ar-EG"/>
              </w:rPr>
            </w:pPr>
            <w:r w:rsidRPr="00DD637E">
              <w:rPr>
                <w:rFonts w:ascii="Traditional Arabic" w:eastAsia="Calibri" w:hAnsi="Traditional Arabic" w:cs="Traditional Arabic"/>
                <w:color w:val="000000"/>
                <w:sz w:val="36"/>
                <w:szCs w:val="36"/>
                <w:rtl/>
                <w:lang w:bidi="ar-EG"/>
              </w:rPr>
              <w:t>المبحث الرابع</w:t>
            </w:r>
          </w:p>
        </w:tc>
        <w:tc>
          <w:tcPr>
            <w:tcW w:w="6805" w:type="dxa"/>
          </w:tcPr>
          <w:p w14:paraId="51ADE5BA" w14:textId="77777777" w:rsidR="00C04813" w:rsidRPr="00DD637E" w:rsidRDefault="00C04813" w:rsidP="00DD637E">
            <w:pPr>
              <w:autoSpaceDE w:val="0"/>
              <w:autoSpaceDN w:val="0"/>
              <w:bidi/>
              <w:adjustRightInd w:val="0"/>
              <w:spacing w:after="0"/>
              <w:ind w:left="0"/>
              <w:jc w:val="both"/>
              <w:cnfStyle w:val="000000100000" w:firstRow="0" w:lastRow="0" w:firstColumn="0" w:lastColumn="0" w:oddVBand="0" w:evenVBand="0" w:oddHBand="1" w:evenHBand="0" w:firstRowFirstColumn="0" w:firstRowLastColumn="0" w:lastRowFirstColumn="0" w:lastRowLastColumn="0"/>
              <w:rPr>
                <w:rFonts w:ascii="Traditional Arabic" w:eastAsia="Calibri" w:hAnsi="Traditional Arabic" w:cs="Traditional Arabic"/>
                <w:b/>
                <w:bCs/>
                <w:color w:val="000000"/>
                <w:sz w:val="36"/>
                <w:szCs w:val="36"/>
                <w:rtl/>
                <w:lang w:bidi="ar-EG"/>
              </w:rPr>
            </w:pPr>
            <w:r w:rsidRPr="00DD637E">
              <w:rPr>
                <w:rFonts w:ascii="Traditional Arabic" w:eastAsia="Calibri" w:hAnsi="Traditional Arabic" w:cs="Traditional Arabic"/>
                <w:b/>
                <w:bCs/>
                <w:color w:val="000000"/>
                <w:sz w:val="36"/>
                <w:szCs w:val="36"/>
                <w:rtl/>
                <w:lang w:bidi="ar-EG"/>
              </w:rPr>
              <w:t>إنشاء المجامع العلمية:</w:t>
            </w:r>
          </w:p>
          <w:p w14:paraId="1752FBDF" w14:textId="77777777" w:rsidR="00C04813" w:rsidRPr="00DD637E" w:rsidRDefault="00C04813" w:rsidP="00DD637E">
            <w:pPr>
              <w:pStyle w:val="a0"/>
              <w:numPr>
                <w:ilvl w:val="0"/>
                <w:numId w:val="34"/>
              </w:numPr>
              <w:autoSpaceDE w:val="0"/>
              <w:autoSpaceDN w:val="0"/>
              <w:bidi/>
              <w:adjustRightInd w:val="0"/>
              <w:spacing w:after="0"/>
              <w:jc w:val="both"/>
              <w:cnfStyle w:val="000000100000" w:firstRow="0" w:lastRow="0" w:firstColumn="0" w:lastColumn="0" w:oddVBand="0" w:evenVBand="0" w:oddHBand="1" w:evenHBand="0" w:firstRowFirstColumn="0" w:firstRowLastColumn="0" w:lastRowFirstColumn="0" w:lastRowLastColumn="0"/>
              <w:rPr>
                <w:rFonts w:ascii="Traditional Arabic" w:eastAsia="Calibri" w:hAnsi="Traditional Arabic" w:cs="Traditional Arabic"/>
                <w:b/>
                <w:bCs/>
                <w:color w:val="000000"/>
                <w:sz w:val="36"/>
                <w:szCs w:val="36"/>
                <w:lang w:bidi="ar-EG"/>
              </w:rPr>
            </w:pPr>
            <w:r w:rsidRPr="00DD637E">
              <w:rPr>
                <w:rFonts w:ascii="Traditional Arabic" w:eastAsia="Calibri" w:hAnsi="Traditional Arabic" w:cs="Traditional Arabic"/>
                <w:color w:val="000000"/>
                <w:sz w:val="36"/>
                <w:szCs w:val="36"/>
                <w:rtl/>
                <w:lang w:bidi="ar-EG"/>
              </w:rPr>
              <w:t>المجمع العلمي العربي بدمشق</w:t>
            </w:r>
          </w:p>
          <w:p w14:paraId="659551AE" w14:textId="77777777" w:rsidR="00C04813" w:rsidRPr="00DD637E" w:rsidRDefault="00C04813" w:rsidP="00DD637E">
            <w:pPr>
              <w:pStyle w:val="a0"/>
              <w:numPr>
                <w:ilvl w:val="0"/>
                <w:numId w:val="34"/>
              </w:numPr>
              <w:autoSpaceDE w:val="0"/>
              <w:autoSpaceDN w:val="0"/>
              <w:bidi/>
              <w:adjustRightInd w:val="0"/>
              <w:spacing w:after="0"/>
              <w:jc w:val="both"/>
              <w:cnfStyle w:val="000000100000" w:firstRow="0" w:lastRow="0" w:firstColumn="0" w:lastColumn="0" w:oddVBand="0" w:evenVBand="0" w:oddHBand="1" w:evenHBand="0" w:firstRowFirstColumn="0" w:firstRowLastColumn="0" w:lastRowFirstColumn="0" w:lastRowLastColumn="0"/>
              <w:rPr>
                <w:rFonts w:ascii="Traditional Arabic" w:eastAsia="Calibri" w:hAnsi="Traditional Arabic" w:cs="Traditional Arabic"/>
                <w:color w:val="000000"/>
                <w:sz w:val="36"/>
                <w:szCs w:val="36"/>
                <w:lang w:bidi="ar-EG"/>
              </w:rPr>
            </w:pPr>
            <w:r w:rsidRPr="00DD637E">
              <w:rPr>
                <w:rFonts w:ascii="Traditional Arabic" w:eastAsia="Calibri" w:hAnsi="Traditional Arabic" w:cs="Traditional Arabic"/>
                <w:color w:val="000000"/>
                <w:sz w:val="36"/>
                <w:szCs w:val="36"/>
                <w:rtl/>
                <w:lang w:bidi="ar-EG"/>
              </w:rPr>
              <w:t>مجمع اللغة العربية بلبنان</w:t>
            </w:r>
          </w:p>
          <w:p w14:paraId="2C6B7ED7" w14:textId="77777777" w:rsidR="00C04813" w:rsidRPr="00DD637E" w:rsidRDefault="00C04813" w:rsidP="00DD637E">
            <w:pPr>
              <w:pStyle w:val="a0"/>
              <w:numPr>
                <w:ilvl w:val="0"/>
                <w:numId w:val="34"/>
              </w:numPr>
              <w:autoSpaceDE w:val="0"/>
              <w:autoSpaceDN w:val="0"/>
              <w:bidi/>
              <w:adjustRightInd w:val="0"/>
              <w:spacing w:after="0"/>
              <w:jc w:val="both"/>
              <w:cnfStyle w:val="000000100000" w:firstRow="0" w:lastRow="0" w:firstColumn="0" w:lastColumn="0" w:oddVBand="0" w:evenVBand="0" w:oddHBand="1" w:evenHBand="0" w:firstRowFirstColumn="0" w:firstRowLastColumn="0" w:lastRowFirstColumn="0" w:lastRowLastColumn="0"/>
              <w:rPr>
                <w:rFonts w:ascii="Traditional Arabic" w:eastAsia="Calibri" w:hAnsi="Traditional Arabic" w:cs="Traditional Arabic"/>
                <w:color w:val="000000"/>
                <w:sz w:val="36"/>
                <w:szCs w:val="36"/>
                <w:lang w:bidi="ar-EG"/>
              </w:rPr>
            </w:pPr>
            <w:r w:rsidRPr="00DD637E">
              <w:rPr>
                <w:rFonts w:ascii="Traditional Arabic" w:eastAsia="Calibri" w:hAnsi="Traditional Arabic" w:cs="Traditional Arabic"/>
                <w:color w:val="000000"/>
                <w:sz w:val="36"/>
                <w:szCs w:val="36"/>
                <w:rtl/>
                <w:lang w:bidi="ar-EG"/>
              </w:rPr>
              <w:t>مجمع اللغة العربية بالقاهرة</w:t>
            </w:r>
          </w:p>
          <w:p w14:paraId="32EDD6E6" w14:textId="77777777" w:rsidR="00C04813" w:rsidRPr="00DD637E" w:rsidRDefault="00C04813" w:rsidP="00DD637E">
            <w:pPr>
              <w:pStyle w:val="a0"/>
              <w:numPr>
                <w:ilvl w:val="0"/>
                <w:numId w:val="34"/>
              </w:numPr>
              <w:autoSpaceDE w:val="0"/>
              <w:autoSpaceDN w:val="0"/>
              <w:bidi/>
              <w:adjustRightInd w:val="0"/>
              <w:spacing w:after="0"/>
              <w:jc w:val="both"/>
              <w:cnfStyle w:val="000000100000" w:firstRow="0" w:lastRow="0" w:firstColumn="0" w:lastColumn="0" w:oddVBand="0" w:evenVBand="0" w:oddHBand="1" w:evenHBand="0" w:firstRowFirstColumn="0" w:firstRowLastColumn="0" w:lastRowFirstColumn="0" w:lastRowLastColumn="0"/>
              <w:rPr>
                <w:rFonts w:ascii="Traditional Arabic" w:eastAsia="Calibri" w:hAnsi="Traditional Arabic" w:cs="Traditional Arabic"/>
                <w:color w:val="000000"/>
                <w:sz w:val="36"/>
                <w:szCs w:val="36"/>
                <w:lang w:bidi="ar-EG"/>
              </w:rPr>
            </w:pPr>
            <w:r w:rsidRPr="00DD637E">
              <w:rPr>
                <w:rFonts w:ascii="Traditional Arabic" w:eastAsia="Calibri" w:hAnsi="Traditional Arabic" w:cs="Traditional Arabic"/>
                <w:color w:val="000000"/>
                <w:sz w:val="36"/>
                <w:szCs w:val="36"/>
                <w:rtl/>
                <w:lang w:bidi="ar-EG"/>
              </w:rPr>
              <w:t>مجمع اللغة العربية بالأردن</w:t>
            </w:r>
          </w:p>
          <w:p w14:paraId="6959F265" w14:textId="77777777" w:rsidR="00C04813" w:rsidRPr="00DD637E" w:rsidRDefault="00C04813" w:rsidP="00DD637E">
            <w:pPr>
              <w:pStyle w:val="a0"/>
              <w:numPr>
                <w:ilvl w:val="0"/>
                <w:numId w:val="34"/>
              </w:numPr>
              <w:autoSpaceDE w:val="0"/>
              <w:autoSpaceDN w:val="0"/>
              <w:bidi/>
              <w:adjustRightInd w:val="0"/>
              <w:spacing w:after="0"/>
              <w:jc w:val="both"/>
              <w:cnfStyle w:val="000000100000" w:firstRow="0" w:lastRow="0" w:firstColumn="0" w:lastColumn="0" w:oddVBand="0" w:evenVBand="0" w:oddHBand="1" w:evenHBand="0" w:firstRowFirstColumn="0" w:firstRowLastColumn="0" w:lastRowFirstColumn="0" w:lastRowLastColumn="0"/>
              <w:rPr>
                <w:rFonts w:ascii="Traditional Arabic" w:eastAsia="Calibri" w:hAnsi="Traditional Arabic" w:cs="Traditional Arabic"/>
                <w:color w:val="000000"/>
                <w:sz w:val="36"/>
                <w:szCs w:val="36"/>
                <w:lang w:bidi="ar-EG"/>
              </w:rPr>
            </w:pPr>
            <w:r w:rsidRPr="00DD637E">
              <w:rPr>
                <w:rFonts w:ascii="Traditional Arabic" w:eastAsia="Calibri" w:hAnsi="Traditional Arabic" w:cs="Traditional Arabic"/>
                <w:color w:val="000000"/>
                <w:sz w:val="36"/>
                <w:szCs w:val="36"/>
                <w:rtl/>
                <w:lang w:bidi="ar-EG"/>
              </w:rPr>
              <w:t>المجمع العلمي العراقي</w:t>
            </w:r>
          </w:p>
          <w:p w14:paraId="3AB4F96A" w14:textId="77777777" w:rsidR="00C04813" w:rsidRPr="00DD637E" w:rsidRDefault="00C04813" w:rsidP="00DD637E">
            <w:pPr>
              <w:pStyle w:val="a0"/>
              <w:numPr>
                <w:ilvl w:val="0"/>
                <w:numId w:val="34"/>
              </w:numPr>
              <w:autoSpaceDE w:val="0"/>
              <w:autoSpaceDN w:val="0"/>
              <w:bidi/>
              <w:adjustRightInd w:val="0"/>
              <w:spacing w:after="0"/>
              <w:jc w:val="both"/>
              <w:cnfStyle w:val="000000100000" w:firstRow="0" w:lastRow="0" w:firstColumn="0" w:lastColumn="0" w:oddVBand="0" w:evenVBand="0" w:oddHBand="1" w:evenHBand="0" w:firstRowFirstColumn="0" w:firstRowLastColumn="0" w:lastRowFirstColumn="0" w:lastRowLastColumn="0"/>
              <w:rPr>
                <w:rFonts w:ascii="Traditional Arabic" w:eastAsia="Calibri" w:hAnsi="Traditional Arabic" w:cs="Traditional Arabic"/>
                <w:color w:val="000000"/>
                <w:sz w:val="36"/>
                <w:szCs w:val="36"/>
                <w:lang w:bidi="ar-EG"/>
              </w:rPr>
            </w:pPr>
            <w:r w:rsidRPr="00DD637E">
              <w:rPr>
                <w:rFonts w:ascii="Traditional Arabic" w:eastAsia="Calibri" w:hAnsi="Traditional Arabic" w:cs="Traditional Arabic"/>
                <w:color w:val="000000"/>
                <w:sz w:val="36"/>
                <w:szCs w:val="36"/>
                <w:rtl/>
                <w:lang w:bidi="ar-EG"/>
              </w:rPr>
              <w:t>مكتب تنسيق التعريب بالرباط</w:t>
            </w:r>
          </w:p>
          <w:p w14:paraId="4BD1207D" w14:textId="77777777" w:rsidR="00C04813" w:rsidRPr="00DD637E" w:rsidRDefault="00C04813" w:rsidP="00DD637E">
            <w:pPr>
              <w:pStyle w:val="a0"/>
              <w:numPr>
                <w:ilvl w:val="0"/>
                <w:numId w:val="34"/>
              </w:numPr>
              <w:autoSpaceDE w:val="0"/>
              <w:autoSpaceDN w:val="0"/>
              <w:bidi/>
              <w:adjustRightInd w:val="0"/>
              <w:spacing w:after="0"/>
              <w:jc w:val="both"/>
              <w:cnfStyle w:val="000000100000" w:firstRow="0" w:lastRow="0" w:firstColumn="0" w:lastColumn="0" w:oddVBand="0" w:evenVBand="0" w:oddHBand="1" w:evenHBand="0" w:firstRowFirstColumn="0" w:firstRowLastColumn="0" w:lastRowFirstColumn="0" w:lastRowLastColumn="0"/>
              <w:rPr>
                <w:rFonts w:ascii="Traditional Arabic" w:eastAsia="Calibri" w:hAnsi="Traditional Arabic" w:cs="Traditional Arabic"/>
                <w:color w:val="000000"/>
                <w:sz w:val="36"/>
                <w:szCs w:val="36"/>
                <w:lang w:bidi="ar-EG"/>
              </w:rPr>
            </w:pPr>
            <w:r w:rsidRPr="00DD637E">
              <w:rPr>
                <w:rFonts w:ascii="Traditional Arabic" w:eastAsia="Calibri" w:hAnsi="Traditional Arabic" w:cs="Traditional Arabic"/>
                <w:color w:val="000000"/>
                <w:sz w:val="36"/>
                <w:szCs w:val="36"/>
                <w:rtl/>
                <w:lang w:bidi="ar-EG"/>
              </w:rPr>
              <w:t>مجمع اللغة العربية بالخرطوم</w:t>
            </w:r>
          </w:p>
          <w:p w14:paraId="30D8321A" w14:textId="77777777" w:rsidR="00C04813" w:rsidRPr="00DD637E" w:rsidRDefault="00C04813" w:rsidP="00DD637E">
            <w:pPr>
              <w:pStyle w:val="a0"/>
              <w:numPr>
                <w:ilvl w:val="0"/>
                <w:numId w:val="34"/>
              </w:numPr>
              <w:autoSpaceDE w:val="0"/>
              <w:autoSpaceDN w:val="0"/>
              <w:bidi/>
              <w:adjustRightInd w:val="0"/>
              <w:spacing w:after="0"/>
              <w:jc w:val="both"/>
              <w:cnfStyle w:val="000000100000" w:firstRow="0" w:lastRow="0" w:firstColumn="0" w:lastColumn="0" w:oddVBand="0" w:evenVBand="0" w:oddHBand="1" w:evenHBand="0" w:firstRowFirstColumn="0" w:firstRowLastColumn="0" w:lastRowFirstColumn="0" w:lastRowLastColumn="0"/>
              <w:rPr>
                <w:rFonts w:ascii="Traditional Arabic" w:eastAsia="Calibri" w:hAnsi="Traditional Arabic" w:cs="Traditional Arabic"/>
                <w:color w:val="000000"/>
                <w:sz w:val="36"/>
                <w:szCs w:val="36"/>
                <w:lang w:bidi="ar-EG"/>
              </w:rPr>
            </w:pPr>
            <w:r w:rsidRPr="00DD637E">
              <w:rPr>
                <w:rFonts w:ascii="Traditional Arabic" w:eastAsia="Calibri" w:hAnsi="Traditional Arabic" w:cs="Traditional Arabic"/>
                <w:color w:val="000000"/>
                <w:sz w:val="36"/>
                <w:szCs w:val="36"/>
                <w:rtl/>
                <w:lang w:bidi="ar-EG"/>
              </w:rPr>
              <w:t>المجلس الأعلى للغة العربية بالجزائر</w:t>
            </w:r>
          </w:p>
          <w:p w14:paraId="7106EF5A" w14:textId="77777777" w:rsidR="00C04813" w:rsidRPr="00DD637E" w:rsidRDefault="00C04813" w:rsidP="00DD637E">
            <w:pPr>
              <w:pStyle w:val="a0"/>
              <w:numPr>
                <w:ilvl w:val="0"/>
                <w:numId w:val="34"/>
              </w:numPr>
              <w:autoSpaceDE w:val="0"/>
              <w:autoSpaceDN w:val="0"/>
              <w:bidi/>
              <w:adjustRightInd w:val="0"/>
              <w:spacing w:after="0"/>
              <w:jc w:val="both"/>
              <w:cnfStyle w:val="000000100000" w:firstRow="0" w:lastRow="0" w:firstColumn="0" w:lastColumn="0" w:oddVBand="0" w:evenVBand="0" w:oddHBand="1" w:evenHBand="0" w:firstRowFirstColumn="0" w:firstRowLastColumn="0" w:lastRowFirstColumn="0" w:lastRowLastColumn="0"/>
              <w:rPr>
                <w:rFonts w:ascii="Traditional Arabic" w:eastAsia="Calibri" w:hAnsi="Traditional Arabic" w:cs="Traditional Arabic"/>
                <w:color w:val="000000"/>
                <w:sz w:val="36"/>
                <w:szCs w:val="36"/>
                <w:lang w:bidi="ar-EG"/>
              </w:rPr>
            </w:pPr>
            <w:r w:rsidRPr="00DD637E">
              <w:rPr>
                <w:rFonts w:ascii="Traditional Arabic" w:eastAsia="Calibri" w:hAnsi="Traditional Arabic" w:cs="Traditional Arabic"/>
                <w:color w:val="000000"/>
                <w:sz w:val="36"/>
                <w:szCs w:val="36"/>
                <w:rtl/>
                <w:lang w:bidi="ar-EG"/>
              </w:rPr>
              <w:t>مجمع اللغة العربية بليبيا</w:t>
            </w:r>
          </w:p>
          <w:p w14:paraId="32193CB8" w14:textId="77777777" w:rsidR="00C04813" w:rsidRPr="00DD637E" w:rsidRDefault="00C04813" w:rsidP="00DD637E">
            <w:pPr>
              <w:pStyle w:val="a0"/>
              <w:numPr>
                <w:ilvl w:val="0"/>
                <w:numId w:val="34"/>
              </w:numPr>
              <w:autoSpaceDE w:val="0"/>
              <w:autoSpaceDN w:val="0"/>
              <w:bidi/>
              <w:adjustRightInd w:val="0"/>
              <w:spacing w:after="0"/>
              <w:jc w:val="both"/>
              <w:cnfStyle w:val="000000100000" w:firstRow="0" w:lastRow="0" w:firstColumn="0" w:lastColumn="0" w:oddVBand="0" w:evenVBand="0" w:oddHBand="1" w:evenHBand="0" w:firstRowFirstColumn="0" w:firstRowLastColumn="0" w:lastRowFirstColumn="0" w:lastRowLastColumn="0"/>
              <w:rPr>
                <w:rFonts w:ascii="Traditional Arabic" w:eastAsia="Calibri" w:hAnsi="Traditional Arabic" w:cs="Traditional Arabic"/>
                <w:color w:val="000000"/>
                <w:sz w:val="36"/>
                <w:szCs w:val="36"/>
                <w:lang w:bidi="ar-EG"/>
              </w:rPr>
            </w:pPr>
            <w:r w:rsidRPr="00DD637E">
              <w:rPr>
                <w:rFonts w:ascii="Traditional Arabic" w:eastAsia="Calibri" w:hAnsi="Traditional Arabic" w:cs="Traditional Arabic"/>
                <w:color w:val="000000"/>
                <w:sz w:val="36"/>
                <w:szCs w:val="36"/>
                <w:rtl/>
                <w:lang w:bidi="ar-EG"/>
              </w:rPr>
              <w:t>مجمع اللغة العربية الفلسطيني ببيت المقدس</w:t>
            </w:r>
          </w:p>
          <w:p w14:paraId="0D3B1D6A" w14:textId="77777777" w:rsidR="00C04813" w:rsidRPr="00DD637E" w:rsidRDefault="00C04813" w:rsidP="00DD637E">
            <w:pPr>
              <w:pStyle w:val="a0"/>
              <w:numPr>
                <w:ilvl w:val="0"/>
                <w:numId w:val="34"/>
              </w:numPr>
              <w:autoSpaceDE w:val="0"/>
              <w:autoSpaceDN w:val="0"/>
              <w:bidi/>
              <w:adjustRightInd w:val="0"/>
              <w:spacing w:after="0"/>
              <w:jc w:val="both"/>
              <w:cnfStyle w:val="000000100000" w:firstRow="0" w:lastRow="0" w:firstColumn="0" w:lastColumn="0" w:oddVBand="0" w:evenVBand="0" w:oddHBand="1" w:evenHBand="0" w:firstRowFirstColumn="0" w:firstRowLastColumn="0" w:lastRowFirstColumn="0" w:lastRowLastColumn="0"/>
              <w:rPr>
                <w:rFonts w:ascii="Traditional Arabic" w:eastAsia="Calibri" w:hAnsi="Traditional Arabic" w:cs="Traditional Arabic"/>
                <w:color w:val="000000"/>
                <w:sz w:val="36"/>
                <w:szCs w:val="36"/>
                <w:lang w:bidi="ar-EG"/>
              </w:rPr>
            </w:pPr>
            <w:r w:rsidRPr="00DD637E">
              <w:rPr>
                <w:rFonts w:ascii="Traditional Arabic" w:eastAsia="Calibri" w:hAnsi="Traditional Arabic" w:cs="Traditional Arabic"/>
                <w:color w:val="000000"/>
                <w:sz w:val="36"/>
                <w:szCs w:val="36"/>
                <w:rtl/>
                <w:lang w:bidi="ar-EG"/>
              </w:rPr>
              <w:t>المجمع العلمي اللغوي اليمني</w:t>
            </w:r>
          </w:p>
          <w:p w14:paraId="2FE41252" w14:textId="77777777" w:rsidR="00C04813" w:rsidRPr="00DD637E" w:rsidRDefault="00C04813" w:rsidP="00DD637E">
            <w:pPr>
              <w:pStyle w:val="a0"/>
              <w:numPr>
                <w:ilvl w:val="0"/>
                <w:numId w:val="34"/>
              </w:numPr>
              <w:autoSpaceDE w:val="0"/>
              <w:autoSpaceDN w:val="0"/>
              <w:bidi/>
              <w:adjustRightInd w:val="0"/>
              <w:spacing w:after="0"/>
              <w:jc w:val="both"/>
              <w:cnfStyle w:val="000000100000" w:firstRow="0" w:lastRow="0" w:firstColumn="0" w:lastColumn="0" w:oddVBand="0" w:evenVBand="0" w:oddHBand="1" w:evenHBand="0" w:firstRowFirstColumn="0" w:firstRowLastColumn="0" w:lastRowFirstColumn="0" w:lastRowLastColumn="0"/>
              <w:rPr>
                <w:rFonts w:ascii="Traditional Arabic" w:eastAsia="Calibri" w:hAnsi="Traditional Arabic" w:cs="Traditional Arabic"/>
                <w:color w:val="000000"/>
                <w:sz w:val="36"/>
                <w:szCs w:val="36"/>
                <w:lang w:bidi="ar-EG"/>
              </w:rPr>
            </w:pPr>
            <w:r w:rsidRPr="00DD637E">
              <w:rPr>
                <w:rFonts w:ascii="Traditional Arabic" w:eastAsia="Calibri" w:hAnsi="Traditional Arabic" w:cs="Traditional Arabic"/>
                <w:color w:val="000000"/>
                <w:sz w:val="36"/>
                <w:szCs w:val="36"/>
                <w:rtl/>
                <w:lang w:bidi="ar-EG"/>
              </w:rPr>
              <w:t>مجمع اللغة العربية بالشارقة</w:t>
            </w:r>
          </w:p>
          <w:p w14:paraId="5B9FB113" w14:textId="77777777" w:rsidR="00C04813" w:rsidRPr="00DD637E" w:rsidRDefault="00C04813" w:rsidP="00DD637E">
            <w:pPr>
              <w:pStyle w:val="a0"/>
              <w:numPr>
                <w:ilvl w:val="0"/>
                <w:numId w:val="34"/>
              </w:numPr>
              <w:autoSpaceDE w:val="0"/>
              <w:autoSpaceDN w:val="0"/>
              <w:bidi/>
              <w:adjustRightInd w:val="0"/>
              <w:spacing w:after="0"/>
              <w:jc w:val="both"/>
              <w:cnfStyle w:val="000000100000" w:firstRow="0" w:lastRow="0" w:firstColumn="0" w:lastColumn="0" w:oddVBand="0" w:evenVBand="0" w:oddHBand="1" w:evenHBand="0" w:firstRowFirstColumn="0" w:firstRowLastColumn="0" w:lastRowFirstColumn="0" w:lastRowLastColumn="0"/>
              <w:rPr>
                <w:rFonts w:ascii="Traditional Arabic" w:eastAsia="Calibri" w:hAnsi="Traditional Arabic" w:cs="Traditional Arabic"/>
                <w:color w:val="000000"/>
                <w:sz w:val="36"/>
                <w:szCs w:val="36"/>
                <w:lang w:bidi="ar-EG"/>
              </w:rPr>
            </w:pPr>
            <w:r w:rsidRPr="00DD637E">
              <w:rPr>
                <w:rFonts w:ascii="Traditional Arabic" w:eastAsia="Calibri" w:hAnsi="Traditional Arabic" w:cs="Traditional Arabic"/>
                <w:color w:val="000000"/>
                <w:sz w:val="36"/>
                <w:szCs w:val="36"/>
                <w:rtl/>
                <w:lang w:bidi="ar-EG"/>
              </w:rPr>
              <w:t>مجلس اللسان العربي بموريتانيا</w:t>
            </w:r>
          </w:p>
          <w:p w14:paraId="18590537" w14:textId="77777777" w:rsidR="00C04813" w:rsidRPr="00DD637E" w:rsidRDefault="00C04813" w:rsidP="00DD637E">
            <w:pPr>
              <w:pStyle w:val="a0"/>
              <w:numPr>
                <w:ilvl w:val="0"/>
                <w:numId w:val="34"/>
              </w:numPr>
              <w:autoSpaceDE w:val="0"/>
              <w:autoSpaceDN w:val="0"/>
              <w:bidi/>
              <w:adjustRightInd w:val="0"/>
              <w:spacing w:after="0"/>
              <w:jc w:val="both"/>
              <w:cnfStyle w:val="000000100000" w:firstRow="0" w:lastRow="0" w:firstColumn="0" w:lastColumn="0" w:oddVBand="0" w:evenVBand="0" w:oddHBand="1" w:evenHBand="0" w:firstRowFirstColumn="0" w:firstRowLastColumn="0" w:lastRowFirstColumn="0" w:lastRowLastColumn="0"/>
              <w:rPr>
                <w:rFonts w:ascii="Traditional Arabic" w:eastAsia="Calibri" w:hAnsi="Traditional Arabic" w:cs="Traditional Arabic"/>
                <w:color w:val="000000"/>
                <w:sz w:val="36"/>
                <w:szCs w:val="36"/>
                <w:lang w:bidi="ar-EG"/>
              </w:rPr>
            </w:pPr>
            <w:r w:rsidRPr="00DD637E">
              <w:rPr>
                <w:rFonts w:ascii="Traditional Arabic" w:eastAsia="Calibri" w:hAnsi="Traditional Arabic" w:cs="Traditional Arabic"/>
                <w:color w:val="000000"/>
                <w:sz w:val="36"/>
                <w:szCs w:val="36"/>
                <w:rtl/>
                <w:lang w:bidi="ar-EG"/>
              </w:rPr>
              <w:t>مجمع الملك سلمان العالمي للغة العربية</w:t>
            </w:r>
          </w:p>
          <w:p w14:paraId="2A29C442" w14:textId="77777777" w:rsidR="00C04813" w:rsidRPr="00DD637E" w:rsidRDefault="00C04813" w:rsidP="00DD637E">
            <w:pPr>
              <w:pStyle w:val="a0"/>
              <w:numPr>
                <w:ilvl w:val="0"/>
                <w:numId w:val="34"/>
              </w:numPr>
              <w:autoSpaceDE w:val="0"/>
              <w:autoSpaceDN w:val="0"/>
              <w:bidi/>
              <w:adjustRightInd w:val="0"/>
              <w:spacing w:after="0"/>
              <w:jc w:val="both"/>
              <w:cnfStyle w:val="000000100000" w:firstRow="0" w:lastRow="0" w:firstColumn="0" w:lastColumn="0" w:oddVBand="0" w:evenVBand="0" w:oddHBand="1" w:evenHBand="0" w:firstRowFirstColumn="0" w:firstRowLastColumn="0" w:lastRowFirstColumn="0" w:lastRowLastColumn="0"/>
              <w:rPr>
                <w:rFonts w:ascii="Traditional Arabic" w:eastAsia="Calibri" w:hAnsi="Traditional Arabic" w:cs="Traditional Arabic"/>
                <w:color w:val="000000"/>
                <w:sz w:val="36"/>
                <w:szCs w:val="36"/>
                <w:lang w:bidi="ar-EG"/>
              </w:rPr>
            </w:pPr>
            <w:r w:rsidRPr="00DD637E">
              <w:rPr>
                <w:rFonts w:ascii="Traditional Arabic" w:eastAsia="Calibri" w:hAnsi="Traditional Arabic" w:cs="Traditional Arabic"/>
                <w:color w:val="000000"/>
                <w:sz w:val="36"/>
                <w:szCs w:val="36"/>
                <w:rtl/>
                <w:lang w:bidi="ar-EG"/>
              </w:rPr>
              <w:t>مجمع اللغة العربية بالصين</w:t>
            </w:r>
          </w:p>
          <w:p w14:paraId="1F5AD113" w14:textId="77777777" w:rsidR="00C04813" w:rsidRPr="00DD637E" w:rsidRDefault="00C04813" w:rsidP="00DD637E">
            <w:pPr>
              <w:pStyle w:val="a0"/>
              <w:numPr>
                <w:ilvl w:val="0"/>
                <w:numId w:val="34"/>
              </w:numPr>
              <w:autoSpaceDE w:val="0"/>
              <w:autoSpaceDN w:val="0"/>
              <w:bidi/>
              <w:adjustRightInd w:val="0"/>
              <w:spacing w:after="0"/>
              <w:jc w:val="both"/>
              <w:cnfStyle w:val="000000100000" w:firstRow="0" w:lastRow="0" w:firstColumn="0" w:lastColumn="0" w:oddVBand="0" w:evenVBand="0" w:oddHBand="1" w:evenHBand="0" w:firstRowFirstColumn="0" w:firstRowLastColumn="0" w:lastRowFirstColumn="0" w:lastRowLastColumn="0"/>
              <w:rPr>
                <w:rFonts w:ascii="Traditional Arabic" w:eastAsia="Calibri" w:hAnsi="Traditional Arabic" w:cs="Traditional Arabic"/>
                <w:color w:val="000000"/>
                <w:sz w:val="36"/>
                <w:szCs w:val="36"/>
                <w:rtl/>
                <w:lang w:bidi="ar-EG"/>
              </w:rPr>
            </w:pPr>
            <w:r w:rsidRPr="00DD637E">
              <w:rPr>
                <w:rFonts w:ascii="Traditional Arabic" w:eastAsia="Calibri" w:hAnsi="Traditional Arabic" w:cs="Traditional Arabic"/>
                <w:color w:val="000000"/>
                <w:sz w:val="36"/>
                <w:szCs w:val="36"/>
                <w:rtl/>
                <w:lang w:bidi="ar-EG"/>
              </w:rPr>
              <w:t>اتحاد المجامع العربية</w:t>
            </w:r>
          </w:p>
        </w:tc>
      </w:tr>
      <w:tr w:rsidR="005979E3" w:rsidRPr="00DD637E" w14:paraId="3AEF2D14" w14:textId="77777777" w:rsidTr="00817AE2">
        <w:tc>
          <w:tcPr>
            <w:cnfStyle w:val="001000000000" w:firstRow="0" w:lastRow="0" w:firstColumn="1" w:lastColumn="0" w:oddVBand="0" w:evenVBand="0" w:oddHBand="0" w:evenHBand="0" w:firstRowFirstColumn="0" w:firstRowLastColumn="0" w:lastRowFirstColumn="0" w:lastRowLastColumn="0"/>
            <w:tcW w:w="2551" w:type="dxa"/>
          </w:tcPr>
          <w:p w14:paraId="5A7FF4C0" w14:textId="77777777" w:rsidR="005979E3" w:rsidRPr="00DD637E" w:rsidRDefault="00BA0355" w:rsidP="00DD637E">
            <w:pPr>
              <w:autoSpaceDE w:val="0"/>
              <w:autoSpaceDN w:val="0"/>
              <w:bidi/>
              <w:adjustRightInd w:val="0"/>
              <w:spacing w:after="0"/>
              <w:ind w:left="0"/>
              <w:jc w:val="both"/>
              <w:rPr>
                <w:rFonts w:ascii="Traditional Arabic" w:eastAsia="Calibri" w:hAnsi="Traditional Arabic" w:cs="Traditional Arabic"/>
                <w:b w:val="0"/>
                <w:bCs w:val="0"/>
                <w:color w:val="000000"/>
                <w:sz w:val="36"/>
                <w:szCs w:val="36"/>
                <w:rtl/>
                <w:lang w:bidi="ar-EG"/>
              </w:rPr>
            </w:pPr>
            <w:r w:rsidRPr="00DD637E">
              <w:rPr>
                <w:rFonts w:ascii="Traditional Arabic" w:eastAsia="Calibri" w:hAnsi="Traditional Arabic" w:cs="Traditional Arabic"/>
                <w:color w:val="000000"/>
                <w:sz w:val="36"/>
                <w:szCs w:val="36"/>
                <w:rtl/>
                <w:lang w:bidi="ar-EG"/>
              </w:rPr>
              <w:t>المبحث الخامس</w:t>
            </w:r>
          </w:p>
        </w:tc>
        <w:tc>
          <w:tcPr>
            <w:tcW w:w="6805" w:type="dxa"/>
          </w:tcPr>
          <w:p w14:paraId="79DD5412" w14:textId="77777777" w:rsidR="005979E3" w:rsidRPr="00DD637E" w:rsidRDefault="00F9585B" w:rsidP="00DD637E">
            <w:pPr>
              <w:autoSpaceDE w:val="0"/>
              <w:autoSpaceDN w:val="0"/>
              <w:bidi/>
              <w:adjustRightInd w:val="0"/>
              <w:spacing w:after="0"/>
              <w:ind w:left="0"/>
              <w:jc w:val="both"/>
              <w:cnfStyle w:val="000000000000" w:firstRow="0" w:lastRow="0" w:firstColumn="0" w:lastColumn="0" w:oddVBand="0" w:evenVBand="0" w:oddHBand="0" w:evenHBand="0" w:firstRowFirstColumn="0" w:firstRowLastColumn="0" w:lastRowFirstColumn="0" w:lastRowLastColumn="0"/>
              <w:rPr>
                <w:rFonts w:ascii="Traditional Arabic" w:eastAsia="Calibri" w:hAnsi="Traditional Arabic" w:cs="Traditional Arabic"/>
                <w:color w:val="000000"/>
                <w:sz w:val="36"/>
                <w:szCs w:val="36"/>
                <w:rtl/>
                <w:lang w:bidi="ar-EG"/>
              </w:rPr>
            </w:pPr>
            <w:r w:rsidRPr="00DD637E">
              <w:rPr>
                <w:rFonts w:ascii="Traditional Arabic" w:eastAsia="Calibri" w:hAnsi="Traditional Arabic" w:cs="Traditional Arabic"/>
                <w:color w:val="000000"/>
                <w:sz w:val="36"/>
                <w:szCs w:val="36"/>
                <w:rtl/>
                <w:lang w:bidi="ar-EG"/>
              </w:rPr>
              <w:t xml:space="preserve">إنشاء </w:t>
            </w:r>
            <w:r w:rsidR="00C04813" w:rsidRPr="00DD637E">
              <w:rPr>
                <w:rFonts w:ascii="Traditional Arabic" w:eastAsia="Calibri" w:hAnsi="Traditional Arabic" w:cs="Traditional Arabic"/>
                <w:color w:val="000000"/>
                <w:sz w:val="36"/>
                <w:szCs w:val="36"/>
                <w:rtl/>
                <w:lang w:bidi="ar-EG"/>
              </w:rPr>
              <w:t xml:space="preserve">المنظمة العربية للتربية والثقافة والعلوم (أليكسو- </w:t>
            </w:r>
            <w:r w:rsidR="00C04813" w:rsidRPr="00DD637E">
              <w:rPr>
                <w:rFonts w:ascii="Traditional Arabic" w:eastAsia="Calibri" w:hAnsi="Traditional Arabic" w:cs="Traditional Arabic"/>
                <w:color w:val="000000"/>
                <w:sz w:val="36"/>
                <w:szCs w:val="36"/>
                <w:lang w:bidi="ar-EG"/>
              </w:rPr>
              <w:t>ALECSO</w:t>
            </w:r>
            <w:r w:rsidR="00C04813" w:rsidRPr="00DD637E">
              <w:rPr>
                <w:rFonts w:ascii="Traditional Arabic" w:eastAsia="Calibri" w:hAnsi="Traditional Arabic" w:cs="Traditional Arabic"/>
                <w:color w:val="000000"/>
                <w:sz w:val="36"/>
                <w:szCs w:val="36"/>
                <w:rtl/>
                <w:lang w:bidi="ar-EG"/>
              </w:rPr>
              <w:t>)</w:t>
            </w:r>
          </w:p>
        </w:tc>
      </w:tr>
      <w:tr w:rsidR="005979E3" w:rsidRPr="00DD637E" w14:paraId="195026F0" w14:textId="77777777" w:rsidTr="00817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04A11988" w14:textId="77777777" w:rsidR="005979E3" w:rsidRPr="00DD637E" w:rsidRDefault="00C04813" w:rsidP="00DD637E">
            <w:pPr>
              <w:autoSpaceDE w:val="0"/>
              <w:autoSpaceDN w:val="0"/>
              <w:bidi/>
              <w:adjustRightInd w:val="0"/>
              <w:spacing w:after="0"/>
              <w:ind w:left="0"/>
              <w:jc w:val="both"/>
              <w:rPr>
                <w:rFonts w:ascii="Traditional Arabic" w:eastAsia="Calibri" w:hAnsi="Traditional Arabic" w:cs="Traditional Arabic"/>
                <w:b w:val="0"/>
                <w:bCs w:val="0"/>
                <w:color w:val="000000"/>
                <w:sz w:val="36"/>
                <w:szCs w:val="36"/>
                <w:rtl/>
                <w:lang w:bidi="ar-EG"/>
              </w:rPr>
            </w:pPr>
            <w:r w:rsidRPr="00DD637E">
              <w:rPr>
                <w:rFonts w:ascii="Traditional Arabic" w:eastAsia="Calibri" w:hAnsi="Traditional Arabic" w:cs="Traditional Arabic"/>
                <w:color w:val="000000"/>
                <w:sz w:val="36"/>
                <w:szCs w:val="36"/>
                <w:rtl/>
                <w:lang w:bidi="ar-EG"/>
              </w:rPr>
              <w:t>المبحث السادس</w:t>
            </w:r>
          </w:p>
        </w:tc>
        <w:tc>
          <w:tcPr>
            <w:tcW w:w="6805" w:type="dxa"/>
          </w:tcPr>
          <w:p w14:paraId="335D31E7" w14:textId="77777777" w:rsidR="005979E3" w:rsidRPr="00DD637E" w:rsidRDefault="00F9585B" w:rsidP="00DD637E">
            <w:pPr>
              <w:autoSpaceDE w:val="0"/>
              <w:autoSpaceDN w:val="0"/>
              <w:bidi/>
              <w:adjustRightInd w:val="0"/>
              <w:spacing w:after="0"/>
              <w:ind w:left="0"/>
              <w:jc w:val="both"/>
              <w:cnfStyle w:val="000000100000" w:firstRow="0" w:lastRow="0" w:firstColumn="0" w:lastColumn="0" w:oddVBand="0" w:evenVBand="0" w:oddHBand="1" w:evenHBand="0" w:firstRowFirstColumn="0" w:firstRowLastColumn="0" w:lastRowFirstColumn="0" w:lastRowLastColumn="0"/>
              <w:rPr>
                <w:rFonts w:ascii="Traditional Arabic" w:eastAsia="Calibri" w:hAnsi="Traditional Arabic" w:cs="Traditional Arabic"/>
                <w:color w:val="000000"/>
                <w:sz w:val="36"/>
                <w:szCs w:val="36"/>
                <w:rtl/>
                <w:lang w:bidi="ar-EG"/>
              </w:rPr>
            </w:pPr>
            <w:r w:rsidRPr="00DD637E">
              <w:rPr>
                <w:rFonts w:ascii="Traditional Arabic" w:eastAsia="Calibri" w:hAnsi="Traditional Arabic" w:cs="Traditional Arabic"/>
                <w:color w:val="000000"/>
                <w:sz w:val="36"/>
                <w:szCs w:val="36"/>
                <w:rtl/>
                <w:lang w:bidi="ar-EG"/>
              </w:rPr>
              <w:t xml:space="preserve">إنشاء </w:t>
            </w:r>
            <w:r w:rsidR="00C04813" w:rsidRPr="00DD637E">
              <w:rPr>
                <w:rFonts w:ascii="Traditional Arabic" w:eastAsia="Calibri" w:hAnsi="Traditional Arabic" w:cs="Traditional Arabic"/>
                <w:color w:val="000000"/>
                <w:sz w:val="36"/>
                <w:szCs w:val="36"/>
                <w:rtl/>
                <w:lang w:bidi="ar-EG"/>
              </w:rPr>
              <w:t>منظمة التعاون الإسلامي</w:t>
            </w:r>
          </w:p>
        </w:tc>
      </w:tr>
      <w:tr w:rsidR="005979E3" w:rsidRPr="00DD637E" w14:paraId="2DB772B1" w14:textId="77777777" w:rsidTr="00817AE2">
        <w:tc>
          <w:tcPr>
            <w:cnfStyle w:val="001000000000" w:firstRow="0" w:lastRow="0" w:firstColumn="1" w:lastColumn="0" w:oddVBand="0" w:evenVBand="0" w:oddHBand="0" w:evenHBand="0" w:firstRowFirstColumn="0" w:firstRowLastColumn="0" w:lastRowFirstColumn="0" w:lastRowLastColumn="0"/>
            <w:tcW w:w="2551" w:type="dxa"/>
          </w:tcPr>
          <w:p w14:paraId="32F28B9F" w14:textId="77777777" w:rsidR="005979E3" w:rsidRPr="00DD637E" w:rsidRDefault="00072159" w:rsidP="00DD637E">
            <w:pPr>
              <w:autoSpaceDE w:val="0"/>
              <w:autoSpaceDN w:val="0"/>
              <w:bidi/>
              <w:adjustRightInd w:val="0"/>
              <w:spacing w:after="0"/>
              <w:ind w:left="0"/>
              <w:jc w:val="both"/>
              <w:rPr>
                <w:rFonts w:ascii="Traditional Arabic" w:eastAsia="Calibri" w:hAnsi="Traditional Arabic" w:cs="Traditional Arabic"/>
                <w:b w:val="0"/>
                <w:bCs w:val="0"/>
                <w:color w:val="000000"/>
                <w:sz w:val="36"/>
                <w:szCs w:val="36"/>
                <w:rtl/>
                <w:lang w:bidi="ar-EG"/>
              </w:rPr>
            </w:pPr>
            <w:r w:rsidRPr="00DD637E">
              <w:rPr>
                <w:rFonts w:ascii="Traditional Arabic" w:eastAsia="Calibri" w:hAnsi="Traditional Arabic" w:cs="Traditional Arabic"/>
                <w:color w:val="000000"/>
                <w:sz w:val="36"/>
                <w:szCs w:val="36"/>
                <w:rtl/>
                <w:lang w:bidi="ar-EG"/>
              </w:rPr>
              <w:t>المبحث السابع</w:t>
            </w:r>
          </w:p>
        </w:tc>
        <w:tc>
          <w:tcPr>
            <w:tcW w:w="6805" w:type="dxa"/>
          </w:tcPr>
          <w:p w14:paraId="1DE322B6" w14:textId="77777777" w:rsidR="005979E3" w:rsidRPr="00DD637E" w:rsidRDefault="00F9585B" w:rsidP="00DD637E">
            <w:pPr>
              <w:autoSpaceDE w:val="0"/>
              <w:autoSpaceDN w:val="0"/>
              <w:bidi/>
              <w:adjustRightInd w:val="0"/>
              <w:spacing w:after="0"/>
              <w:ind w:left="0"/>
              <w:jc w:val="both"/>
              <w:cnfStyle w:val="000000000000" w:firstRow="0" w:lastRow="0" w:firstColumn="0" w:lastColumn="0" w:oddVBand="0" w:evenVBand="0" w:oddHBand="0" w:evenHBand="0" w:firstRowFirstColumn="0" w:firstRowLastColumn="0" w:lastRowFirstColumn="0" w:lastRowLastColumn="0"/>
              <w:rPr>
                <w:rFonts w:ascii="Traditional Arabic" w:eastAsia="Calibri" w:hAnsi="Traditional Arabic" w:cs="Traditional Arabic"/>
                <w:color w:val="000000"/>
                <w:sz w:val="36"/>
                <w:szCs w:val="36"/>
                <w:rtl/>
                <w:lang w:bidi="ar-EG"/>
              </w:rPr>
            </w:pPr>
            <w:r w:rsidRPr="00DD637E">
              <w:rPr>
                <w:rFonts w:ascii="Traditional Arabic" w:eastAsia="Calibri" w:hAnsi="Traditional Arabic" w:cs="Traditional Arabic"/>
                <w:color w:val="000000"/>
                <w:sz w:val="36"/>
                <w:szCs w:val="36"/>
                <w:rtl/>
                <w:lang w:bidi="ar-EG"/>
              </w:rPr>
              <w:t xml:space="preserve">إنشاء </w:t>
            </w:r>
            <w:r w:rsidR="00072159" w:rsidRPr="00DD637E">
              <w:rPr>
                <w:rFonts w:ascii="Traditional Arabic" w:eastAsia="Calibri" w:hAnsi="Traditional Arabic" w:cs="Traditional Arabic"/>
                <w:color w:val="000000"/>
                <w:sz w:val="36"/>
                <w:szCs w:val="36"/>
                <w:rtl/>
                <w:lang w:bidi="ar-EG"/>
              </w:rPr>
              <w:t>أكاديمية المملكة المغربية</w:t>
            </w:r>
          </w:p>
        </w:tc>
      </w:tr>
      <w:tr w:rsidR="005979E3" w:rsidRPr="00DD637E" w14:paraId="530EA1B7" w14:textId="77777777" w:rsidTr="00817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71B7AA38" w14:textId="77777777" w:rsidR="005979E3" w:rsidRPr="00DD637E" w:rsidRDefault="00680836" w:rsidP="00DD637E">
            <w:pPr>
              <w:autoSpaceDE w:val="0"/>
              <w:autoSpaceDN w:val="0"/>
              <w:bidi/>
              <w:adjustRightInd w:val="0"/>
              <w:spacing w:after="0"/>
              <w:ind w:left="0"/>
              <w:jc w:val="both"/>
              <w:rPr>
                <w:rFonts w:ascii="Traditional Arabic" w:eastAsia="Calibri" w:hAnsi="Traditional Arabic" w:cs="Traditional Arabic"/>
                <w:b w:val="0"/>
                <w:bCs w:val="0"/>
                <w:color w:val="000000"/>
                <w:sz w:val="36"/>
                <w:szCs w:val="36"/>
                <w:rtl/>
                <w:lang w:bidi="ar-EG"/>
              </w:rPr>
            </w:pPr>
            <w:r w:rsidRPr="00DD637E">
              <w:rPr>
                <w:rFonts w:ascii="Traditional Arabic" w:eastAsia="Calibri" w:hAnsi="Traditional Arabic" w:cs="Traditional Arabic"/>
                <w:color w:val="000000"/>
                <w:sz w:val="36"/>
                <w:szCs w:val="36"/>
                <w:rtl/>
                <w:lang w:bidi="ar-EG"/>
              </w:rPr>
              <w:t>المبحث الثامن</w:t>
            </w:r>
          </w:p>
        </w:tc>
        <w:tc>
          <w:tcPr>
            <w:tcW w:w="6805" w:type="dxa"/>
          </w:tcPr>
          <w:p w14:paraId="2E0A0FD8" w14:textId="77777777" w:rsidR="005979E3" w:rsidRPr="00DD637E" w:rsidRDefault="00680836" w:rsidP="00DD637E">
            <w:pPr>
              <w:autoSpaceDE w:val="0"/>
              <w:autoSpaceDN w:val="0"/>
              <w:bidi/>
              <w:adjustRightInd w:val="0"/>
              <w:spacing w:after="0"/>
              <w:ind w:left="0"/>
              <w:jc w:val="both"/>
              <w:cnfStyle w:val="000000100000" w:firstRow="0" w:lastRow="0" w:firstColumn="0" w:lastColumn="0" w:oddVBand="0" w:evenVBand="0" w:oddHBand="1" w:evenHBand="0" w:firstRowFirstColumn="0" w:firstRowLastColumn="0" w:lastRowFirstColumn="0" w:lastRowLastColumn="0"/>
              <w:rPr>
                <w:rFonts w:ascii="Traditional Arabic" w:eastAsia="Calibri" w:hAnsi="Traditional Arabic" w:cs="Traditional Arabic"/>
                <w:color w:val="000000"/>
                <w:sz w:val="36"/>
                <w:szCs w:val="36"/>
                <w:rtl/>
                <w:lang w:bidi="ar-EG"/>
              </w:rPr>
            </w:pPr>
            <w:r w:rsidRPr="00DD637E">
              <w:rPr>
                <w:rFonts w:ascii="Traditional Arabic" w:eastAsia="Calibri" w:hAnsi="Traditional Arabic" w:cs="Traditional Arabic"/>
                <w:color w:val="000000"/>
                <w:sz w:val="36"/>
                <w:szCs w:val="36"/>
                <w:rtl/>
                <w:lang w:bidi="ar-EG"/>
              </w:rPr>
              <w:t>مبادرة تحدي القراءة العربي</w:t>
            </w:r>
          </w:p>
        </w:tc>
      </w:tr>
      <w:tr w:rsidR="005979E3" w:rsidRPr="00DD637E" w14:paraId="42326E9E" w14:textId="77777777" w:rsidTr="00817AE2">
        <w:tc>
          <w:tcPr>
            <w:cnfStyle w:val="001000000000" w:firstRow="0" w:lastRow="0" w:firstColumn="1" w:lastColumn="0" w:oddVBand="0" w:evenVBand="0" w:oddHBand="0" w:evenHBand="0" w:firstRowFirstColumn="0" w:firstRowLastColumn="0" w:lastRowFirstColumn="0" w:lastRowLastColumn="0"/>
            <w:tcW w:w="2551" w:type="dxa"/>
          </w:tcPr>
          <w:p w14:paraId="735ED7EC" w14:textId="77777777" w:rsidR="005979E3" w:rsidRPr="00DD637E" w:rsidRDefault="00680836" w:rsidP="00DD637E">
            <w:pPr>
              <w:autoSpaceDE w:val="0"/>
              <w:autoSpaceDN w:val="0"/>
              <w:bidi/>
              <w:adjustRightInd w:val="0"/>
              <w:spacing w:after="0"/>
              <w:ind w:left="0"/>
              <w:jc w:val="both"/>
              <w:rPr>
                <w:rFonts w:ascii="Traditional Arabic" w:eastAsia="Calibri" w:hAnsi="Traditional Arabic" w:cs="Traditional Arabic"/>
                <w:b w:val="0"/>
                <w:bCs w:val="0"/>
                <w:color w:val="000000"/>
                <w:sz w:val="36"/>
                <w:szCs w:val="36"/>
                <w:rtl/>
                <w:lang w:bidi="ar-EG"/>
              </w:rPr>
            </w:pPr>
            <w:r w:rsidRPr="00DD637E">
              <w:rPr>
                <w:rFonts w:ascii="Traditional Arabic" w:eastAsia="Calibri" w:hAnsi="Traditional Arabic" w:cs="Traditional Arabic"/>
                <w:color w:val="000000"/>
                <w:sz w:val="36"/>
                <w:szCs w:val="36"/>
                <w:rtl/>
                <w:lang w:bidi="ar-EG"/>
              </w:rPr>
              <w:t>المبحث التاسع</w:t>
            </w:r>
          </w:p>
        </w:tc>
        <w:tc>
          <w:tcPr>
            <w:tcW w:w="6805" w:type="dxa"/>
          </w:tcPr>
          <w:p w14:paraId="188E6EE6" w14:textId="77777777" w:rsidR="005979E3" w:rsidRPr="00DD637E" w:rsidRDefault="00680836" w:rsidP="00DD637E">
            <w:pPr>
              <w:autoSpaceDE w:val="0"/>
              <w:autoSpaceDN w:val="0"/>
              <w:bidi/>
              <w:adjustRightInd w:val="0"/>
              <w:spacing w:after="0"/>
              <w:ind w:left="0"/>
              <w:jc w:val="both"/>
              <w:cnfStyle w:val="000000000000" w:firstRow="0" w:lastRow="0" w:firstColumn="0" w:lastColumn="0" w:oddVBand="0" w:evenVBand="0" w:oddHBand="0" w:evenHBand="0" w:firstRowFirstColumn="0" w:firstRowLastColumn="0" w:lastRowFirstColumn="0" w:lastRowLastColumn="0"/>
              <w:rPr>
                <w:rFonts w:ascii="Traditional Arabic" w:eastAsia="Calibri" w:hAnsi="Traditional Arabic" w:cs="Traditional Arabic"/>
                <w:b/>
                <w:bCs/>
                <w:color w:val="000000"/>
                <w:sz w:val="36"/>
                <w:szCs w:val="36"/>
                <w:rtl/>
                <w:lang w:bidi="ar-EG"/>
              </w:rPr>
            </w:pPr>
            <w:r w:rsidRPr="00DD637E">
              <w:rPr>
                <w:rFonts w:ascii="Traditional Arabic" w:eastAsia="Calibri" w:hAnsi="Traditional Arabic" w:cs="Traditional Arabic"/>
                <w:b/>
                <w:bCs/>
                <w:color w:val="000000"/>
                <w:sz w:val="36"/>
                <w:szCs w:val="36"/>
                <w:rtl/>
                <w:lang w:bidi="ar-EG"/>
              </w:rPr>
              <w:t>الاهتمام بالترجمة:</w:t>
            </w:r>
          </w:p>
          <w:p w14:paraId="2B413244" w14:textId="77777777" w:rsidR="00680836" w:rsidRPr="00DD637E" w:rsidRDefault="00680836" w:rsidP="00DD637E">
            <w:pPr>
              <w:pStyle w:val="a0"/>
              <w:numPr>
                <w:ilvl w:val="0"/>
                <w:numId w:val="35"/>
              </w:numPr>
              <w:autoSpaceDE w:val="0"/>
              <w:autoSpaceDN w:val="0"/>
              <w:bidi/>
              <w:adjustRightInd w:val="0"/>
              <w:spacing w:after="0"/>
              <w:jc w:val="both"/>
              <w:cnfStyle w:val="000000000000" w:firstRow="0" w:lastRow="0" w:firstColumn="0" w:lastColumn="0" w:oddVBand="0" w:evenVBand="0" w:oddHBand="0" w:evenHBand="0" w:firstRowFirstColumn="0" w:firstRowLastColumn="0" w:lastRowFirstColumn="0" w:lastRowLastColumn="0"/>
              <w:rPr>
                <w:rFonts w:ascii="Traditional Arabic" w:eastAsia="Calibri" w:hAnsi="Traditional Arabic" w:cs="Traditional Arabic"/>
                <w:color w:val="000000"/>
                <w:sz w:val="36"/>
                <w:szCs w:val="36"/>
                <w:lang w:bidi="ar-EG"/>
              </w:rPr>
            </w:pPr>
            <w:r w:rsidRPr="00DD637E">
              <w:rPr>
                <w:rFonts w:ascii="Traditional Arabic" w:eastAsia="Calibri" w:hAnsi="Traditional Arabic" w:cs="Traditional Arabic"/>
                <w:color w:val="000000"/>
                <w:sz w:val="36"/>
                <w:szCs w:val="36"/>
                <w:rtl/>
                <w:lang w:bidi="ar-EG"/>
              </w:rPr>
              <w:t>الترجمة في العهد النبوي</w:t>
            </w:r>
          </w:p>
          <w:p w14:paraId="7F3223D4" w14:textId="77777777" w:rsidR="00680836" w:rsidRPr="00DD637E" w:rsidRDefault="00680836" w:rsidP="00DD637E">
            <w:pPr>
              <w:pStyle w:val="a0"/>
              <w:numPr>
                <w:ilvl w:val="0"/>
                <w:numId w:val="35"/>
              </w:numPr>
              <w:autoSpaceDE w:val="0"/>
              <w:autoSpaceDN w:val="0"/>
              <w:bidi/>
              <w:adjustRightInd w:val="0"/>
              <w:spacing w:after="0"/>
              <w:jc w:val="both"/>
              <w:cnfStyle w:val="000000000000" w:firstRow="0" w:lastRow="0" w:firstColumn="0" w:lastColumn="0" w:oddVBand="0" w:evenVBand="0" w:oddHBand="0" w:evenHBand="0" w:firstRowFirstColumn="0" w:firstRowLastColumn="0" w:lastRowFirstColumn="0" w:lastRowLastColumn="0"/>
              <w:rPr>
                <w:rFonts w:ascii="Traditional Arabic" w:eastAsia="Calibri" w:hAnsi="Traditional Arabic" w:cs="Traditional Arabic"/>
                <w:color w:val="000000"/>
                <w:sz w:val="36"/>
                <w:szCs w:val="36"/>
                <w:lang w:bidi="ar-EG"/>
              </w:rPr>
            </w:pPr>
            <w:r w:rsidRPr="00DD637E">
              <w:rPr>
                <w:rFonts w:ascii="Traditional Arabic" w:eastAsia="Calibri" w:hAnsi="Traditional Arabic" w:cs="Traditional Arabic"/>
                <w:color w:val="000000"/>
                <w:sz w:val="36"/>
                <w:szCs w:val="36"/>
                <w:rtl/>
                <w:lang w:bidi="ar-EG"/>
              </w:rPr>
              <w:lastRenderedPageBreak/>
              <w:t>إنشاء معهد الترجمة بطليطلة</w:t>
            </w:r>
          </w:p>
          <w:p w14:paraId="41958702" w14:textId="77777777" w:rsidR="00680836" w:rsidRPr="00DD637E" w:rsidRDefault="00680836" w:rsidP="00DD637E">
            <w:pPr>
              <w:pStyle w:val="a0"/>
              <w:numPr>
                <w:ilvl w:val="0"/>
                <w:numId w:val="35"/>
              </w:numPr>
              <w:autoSpaceDE w:val="0"/>
              <w:autoSpaceDN w:val="0"/>
              <w:bidi/>
              <w:adjustRightInd w:val="0"/>
              <w:spacing w:after="0"/>
              <w:jc w:val="both"/>
              <w:cnfStyle w:val="000000000000" w:firstRow="0" w:lastRow="0" w:firstColumn="0" w:lastColumn="0" w:oddVBand="0" w:evenVBand="0" w:oddHBand="0" w:evenHBand="0" w:firstRowFirstColumn="0" w:firstRowLastColumn="0" w:lastRowFirstColumn="0" w:lastRowLastColumn="0"/>
              <w:rPr>
                <w:rFonts w:ascii="Traditional Arabic" w:eastAsia="Calibri" w:hAnsi="Traditional Arabic" w:cs="Traditional Arabic"/>
                <w:color w:val="000000"/>
                <w:sz w:val="36"/>
                <w:szCs w:val="36"/>
                <w:lang w:bidi="ar-EG"/>
              </w:rPr>
            </w:pPr>
            <w:r w:rsidRPr="00DD637E">
              <w:rPr>
                <w:rFonts w:ascii="Traditional Arabic" w:eastAsia="Calibri" w:hAnsi="Traditional Arabic" w:cs="Traditional Arabic"/>
                <w:color w:val="000000"/>
                <w:sz w:val="36"/>
                <w:szCs w:val="36"/>
                <w:rtl/>
                <w:lang w:bidi="ar-EG"/>
              </w:rPr>
              <w:t>اتحاد المترجمين العرب</w:t>
            </w:r>
          </w:p>
          <w:p w14:paraId="20692F78" w14:textId="77777777" w:rsidR="00680836" w:rsidRPr="00DD637E" w:rsidRDefault="00680836" w:rsidP="00DD637E">
            <w:pPr>
              <w:pStyle w:val="a0"/>
              <w:numPr>
                <w:ilvl w:val="0"/>
                <w:numId w:val="35"/>
              </w:numPr>
              <w:autoSpaceDE w:val="0"/>
              <w:autoSpaceDN w:val="0"/>
              <w:bidi/>
              <w:adjustRightInd w:val="0"/>
              <w:spacing w:after="0"/>
              <w:jc w:val="both"/>
              <w:cnfStyle w:val="000000000000" w:firstRow="0" w:lastRow="0" w:firstColumn="0" w:lastColumn="0" w:oddVBand="0" w:evenVBand="0" w:oddHBand="0" w:evenHBand="0" w:firstRowFirstColumn="0" w:firstRowLastColumn="0" w:lastRowFirstColumn="0" w:lastRowLastColumn="0"/>
              <w:rPr>
                <w:rFonts w:ascii="Traditional Arabic" w:eastAsia="Calibri" w:hAnsi="Traditional Arabic" w:cs="Traditional Arabic"/>
                <w:color w:val="000000"/>
                <w:sz w:val="36"/>
                <w:szCs w:val="36"/>
                <w:lang w:bidi="ar-EG"/>
              </w:rPr>
            </w:pPr>
            <w:r w:rsidRPr="00DD637E">
              <w:rPr>
                <w:rFonts w:ascii="Traditional Arabic" w:eastAsia="Calibri" w:hAnsi="Traditional Arabic" w:cs="Traditional Arabic"/>
                <w:color w:val="000000"/>
                <w:sz w:val="36"/>
                <w:szCs w:val="36"/>
                <w:rtl/>
                <w:lang w:bidi="ar-EG"/>
              </w:rPr>
              <w:t>المعهد العالي العربي للترجمة في الجزائر</w:t>
            </w:r>
          </w:p>
          <w:p w14:paraId="7E4EDCF7" w14:textId="77777777" w:rsidR="00680836" w:rsidRPr="00DD637E" w:rsidRDefault="00CF122A" w:rsidP="00DD637E">
            <w:pPr>
              <w:pStyle w:val="a0"/>
              <w:numPr>
                <w:ilvl w:val="0"/>
                <w:numId w:val="35"/>
              </w:numPr>
              <w:autoSpaceDE w:val="0"/>
              <w:autoSpaceDN w:val="0"/>
              <w:bidi/>
              <w:adjustRightInd w:val="0"/>
              <w:spacing w:after="0"/>
              <w:jc w:val="both"/>
              <w:cnfStyle w:val="000000000000" w:firstRow="0" w:lastRow="0" w:firstColumn="0" w:lastColumn="0" w:oddVBand="0" w:evenVBand="0" w:oddHBand="0" w:evenHBand="0" w:firstRowFirstColumn="0" w:firstRowLastColumn="0" w:lastRowFirstColumn="0" w:lastRowLastColumn="0"/>
              <w:rPr>
                <w:rFonts w:ascii="Traditional Arabic" w:eastAsia="Calibri" w:hAnsi="Traditional Arabic" w:cs="Traditional Arabic"/>
                <w:color w:val="000000"/>
                <w:sz w:val="36"/>
                <w:szCs w:val="36"/>
                <w:lang w:bidi="ar-EG"/>
              </w:rPr>
            </w:pPr>
            <w:r w:rsidRPr="00DD637E">
              <w:rPr>
                <w:rFonts w:ascii="Traditional Arabic" w:eastAsia="Calibri" w:hAnsi="Traditional Arabic" w:cs="Traditional Arabic"/>
                <w:color w:val="000000"/>
                <w:sz w:val="36"/>
                <w:szCs w:val="36"/>
                <w:rtl/>
                <w:lang w:bidi="ar-EG"/>
              </w:rPr>
              <w:t>مدرسة الملك فهد للترجمة بطنجة</w:t>
            </w:r>
          </w:p>
          <w:p w14:paraId="327FEFC9" w14:textId="77777777" w:rsidR="00CF122A" w:rsidRPr="00DD637E" w:rsidRDefault="00CF122A" w:rsidP="00DD637E">
            <w:pPr>
              <w:pStyle w:val="a0"/>
              <w:numPr>
                <w:ilvl w:val="0"/>
                <w:numId w:val="35"/>
              </w:numPr>
              <w:autoSpaceDE w:val="0"/>
              <w:autoSpaceDN w:val="0"/>
              <w:bidi/>
              <w:adjustRightInd w:val="0"/>
              <w:spacing w:after="0"/>
              <w:jc w:val="both"/>
              <w:cnfStyle w:val="000000000000" w:firstRow="0" w:lastRow="0" w:firstColumn="0" w:lastColumn="0" w:oddVBand="0" w:evenVBand="0" w:oddHBand="0" w:evenHBand="0" w:firstRowFirstColumn="0" w:firstRowLastColumn="0" w:lastRowFirstColumn="0" w:lastRowLastColumn="0"/>
              <w:rPr>
                <w:rFonts w:ascii="Traditional Arabic" w:eastAsia="Calibri" w:hAnsi="Traditional Arabic" w:cs="Traditional Arabic"/>
                <w:color w:val="000000"/>
                <w:sz w:val="36"/>
                <w:szCs w:val="36"/>
                <w:lang w:bidi="ar-EG"/>
              </w:rPr>
            </w:pPr>
            <w:r w:rsidRPr="00DD637E">
              <w:rPr>
                <w:rFonts w:ascii="Traditional Arabic" w:eastAsia="Calibri" w:hAnsi="Traditional Arabic" w:cs="Traditional Arabic"/>
                <w:color w:val="000000"/>
                <w:sz w:val="36"/>
                <w:szCs w:val="36"/>
                <w:rtl/>
                <w:lang w:bidi="ar-EG"/>
              </w:rPr>
              <w:t>مشروع كلمة للترجمة بالإمارات</w:t>
            </w:r>
          </w:p>
          <w:p w14:paraId="711EB5D4" w14:textId="77777777" w:rsidR="00CF122A" w:rsidRPr="00DD637E" w:rsidRDefault="00CF122A" w:rsidP="00DD637E">
            <w:pPr>
              <w:pStyle w:val="a0"/>
              <w:numPr>
                <w:ilvl w:val="0"/>
                <w:numId w:val="35"/>
              </w:numPr>
              <w:autoSpaceDE w:val="0"/>
              <w:autoSpaceDN w:val="0"/>
              <w:bidi/>
              <w:adjustRightInd w:val="0"/>
              <w:spacing w:after="0"/>
              <w:jc w:val="both"/>
              <w:cnfStyle w:val="000000000000" w:firstRow="0" w:lastRow="0" w:firstColumn="0" w:lastColumn="0" w:oddVBand="0" w:evenVBand="0" w:oddHBand="0" w:evenHBand="0" w:firstRowFirstColumn="0" w:firstRowLastColumn="0" w:lastRowFirstColumn="0" w:lastRowLastColumn="0"/>
              <w:rPr>
                <w:rFonts w:ascii="Traditional Arabic" w:eastAsia="Calibri" w:hAnsi="Traditional Arabic" w:cs="Traditional Arabic"/>
                <w:color w:val="000000"/>
                <w:sz w:val="36"/>
                <w:szCs w:val="36"/>
                <w:rtl/>
                <w:lang w:bidi="ar-EG"/>
              </w:rPr>
            </w:pPr>
            <w:r w:rsidRPr="00DD637E">
              <w:rPr>
                <w:rFonts w:ascii="Traditional Arabic" w:eastAsia="Calibri" w:hAnsi="Traditional Arabic" w:cs="Traditional Arabic"/>
                <w:color w:val="000000"/>
                <w:sz w:val="36"/>
                <w:szCs w:val="36"/>
                <w:rtl/>
                <w:lang w:bidi="ar-EG"/>
              </w:rPr>
              <w:t>مشروع ترجم كتابا واربح ذهبا</w:t>
            </w:r>
          </w:p>
        </w:tc>
      </w:tr>
      <w:tr w:rsidR="005979E3" w:rsidRPr="00DD637E" w14:paraId="4B46EAD2" w14:textId="77777777" w:rsidTr="00817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23CA6CC1" w14:textId="77777777" w:rsidR="005979E3" w:rsidRPr="00DD637E" w:rsidRDefault="00CF122A" w:rsidP="00DD637E">
            <w:pPr>
              <w:autoSpaceDE w:val="0"/>
              <w:autoSpaceDN w:val="0"/>
              <w:bidi/>
              <w:adjustRightInd w:val="0"/>
              <w:spacing w:after="0"/>
              <w:ind w:left="0"/>
              <w:jc w:val="both"/>
              <w:rPr>
                <w:rFonts w:ascii="Traditional Arabic" w:eastAsia="Calibri" w:hAnsi="Traditional Arabic" w:cs="Traditional Arabic"/>
                <w:b w:val="0"/>
                <w:bCs w:val="0"/>
                <w:color w:val="000000"/>
                <w:sz w:val="36"/>
                <w:szCs w:val="36"/>
                <w:rtl/>
                <w:lang w:bidi="ar-EG"/>
              </w:rPr>
            </w:pPr>
            <w:r w:rsidRPr="00DD637E">
              <w:rPr>
                <w:rFonts w:ascii="Traditional Arabic" w:eastAsia="Calibri" w:hAnsi="Traditional Arabic" w:cs="Traditional Arabic"/>
                <w:color w:val="000000"/>
                <w:sz w:val="36"/>
                <w:szCs w:val="36"/>
                <w:rtl/>
                <w:lang w:bidi="ar-EG"/>
              </w:rPr>
              <w:lastRenderedPageBreak/>
              <w:t>المبحث العاشر</w:t>
            </w:r>
          </w:p>
        </w:tc>
        <w:tc>
          <w:tcPr>
            <w:tcW w:w="6805" w:type="dxa"/>
          </w:tcPr>
          <w:p w14:paraId="27BAFB49" w14:textId="77777777" w:rsidR="005979E3" w:rsidRPr="00DD637E" w:rsidRDefault="00CF122A" w:rsidP="00DD637E">
            <w:pPr>
              <w:autoSpaceDE w:val="0"/>
              <w:autoSpaceDN w:val="0"/>
              <w:bidi/>
              <w:adjustRightInd w:val="0"/>
              <w:spacing w:after="0"/>
              <w:ind w:left="0"/>
              <w:jc w:val="both"/>
              <w:cnfStyle w:val="000000100000" w:firstRow="0" w:lastRow="0" w:firstColumn="0" w:lastColumn="0" w:oddVBand="0" w:evenVBand="0" w:oddHBand="1" w:evenHBand="0" w:firstRowFirstColumn="0" w:firstRowLastColumn="0" w:lastRowFirstColumn="0" w:lastRowLastColumn="0"/>
              <w:rPr>
                <w:rFonts w:ascii="Traditional Arabic" w:eastAsia="Calibri" w:hAnsi="Traditional Arabic" w:cs="Traditional Arabic"/>
                <w:color w:val="000000"/>
                <w:sz w:val="36"/>
                <w:szCs w:val="36"/>
                <w:rtl/>
                <w:lang w:bidi="ar-EG"/>
              </w:rPr>
            </w:pPr>
            <w:r w:rsidRPr="00DD637E">
              <w:rPr>
                <w:rFonts w:ascii="Traditional Arabic" w:eastAsia="Calibri" w:hAnsi="Traditional Arabic" w:cs="Traditional Arabic"/>
                <w:color w:val="000000"/>
                <w:sz w:val="36"/>
                <w:szCs w:val="36"/>
                <w:rtl/>
                <w:lang w:bidi="ar-EG"/>
              </w:rPr>
              <w:t>إنشاء مركز السلطان قابوس العال</w:t>
            </w:r>
            <w:r w:rsidR="00817AE2" w:rsidRPr="00DD637E">
              <w:rPr>
                <w:rFonts w:ascii="Traditional Arabic" w:eastAsia="Calibri" w:hAnsi="Traditional Arabic" w:cs="Traditional Arabic"/>
                <w:color w:val="000000"/>
                <w:sz w:val="36"/>
                <w:szCs w:val="36"/>
                <w:rtl/>
                <w:lang w:bidi="ar-EG"/>
              </w:rPr>
              <w:t>م</w:t>
            </w:r>
            <w:r w:rsidRPr="00DD637E">
              <w:rPr>
                <w:rFonts w:ascii="Traditional Arabic" w:eastAsia="Calibri" w:hAnsi="Traditional Arabic" w:cs="Traditional Arabic"/>
                <w:color w:val="000000"/>
                <w:sz w:val="36"/>
                <w:szCs w:val="36"/>
                <w:rtl/>
                <w:lang w:bidi="ar-EG"/>
              </w:rPr>
              <w:t>ي للثقافة والعلوم</w:t>
            </w:r>
          </w:p>
        </w:tc>
      </w:tr>
      <w:tr w:rsidR="005979E3" w:rsidRPr="00DD637E" w14:paraId="185F3323" w14:textId="77777777" w:rsidTr="00817AE2">
        <w:tc>
          <w:tcPr>
            <w:cnfStyle w:val="001000000000" w:firstRow="0" w:lastRow="0" w:firstColumn="1" w:lastColumn="0" w:oddVBand="0" w:evenVBand="0" w:oddHBand="0" w:evenHBand="0" w:firstRowFirstColumn="0" w:firstRowLastColumn="0" w:lastRowFirstColumn="0" w:lastRowLastColumn="0"/>
            <w:tcW w:w="2551" w:type="dxa"/>
          </w:tcPr>
          <w:p w14:paraId="7AAB692E" w14:textId="77777777" w:rsidR="005979E3" w:rsidRPr="00DD637E" w:rsidRDefault="00CF122A" w:rsidP="00DD637E">
            <w:pPr>
              <w:autoSpaceDE w:val="0"/>
              <w:autoSpaceDN w:val="0"/>
              <w:bidi/>
              <w:adjustRightInd w:val="0"/>
              <w:spacing w:after="0"/>
              <w:ind w:left="0"/>
              <w:jc w:val="both"/>
              <w:rPr>
                <w:rFonts w:ascii="Traditional Arabic" w:eastAsia="Calibri" w:hAnsi="Traditional Arabic" w:cs="Traditional Arabic"/>
                <w:b w:val="0"/>
                <w:bCs w:val="0"/>
                <w:color w:val="000000"/>
                <w:sz w:val="36"/>
                <w:szCs w:val="36"/>
                <w:rtl/>
                <w:lang w:bidi="ar-EG"/>
              </w:rPr>
            </w:pPr>
            <w:r w:rsidRPr="00DD637E">
              <w:rPr>
                <w:rFonts w:ascii="Traditional Arabic" w:eastAsia="Calibri" w:hAnsi="Traditional Arabic" w:cs="Traditional Arabic"/>
                <w:color w:val="000000"/>
                <w:sz w:val="36"/>
                <w:szCs w:val="36"/>
                <w:rtl/>
                <w:lang w:bidi="ar-EG"/>
              </w:rPr>
              <w:t>المبحث الحادي عشر</w:t>
            </w:r>
          </w:p>
        </w:tc>
        <w:tc>
          <w:tcPr>
            <w:tcW w:w="6805" w:type="dxa"/>
          </w:tcPr>
          <w:p w14:paraId="1CEF0352" w14:textId="77777777" w:rsidR="005979E3" w:rsidRPr="00DD637E" w:rsidRDefault="00CF122A" w:rsidP="00DD637E">
            <w:pPr>
              <w:autoSpaceDE w:val="0"/>
              <w:autoSpaceDN w:val="0"/>
              <w:bidi/>
              <w:adjustRightInd w:val="0"/>
              <w:spacing w:after="0"/>
              <w:ind w:left="0"/>
              <w:jc w:val="both"/>
              <w:cnfStyle w:val="000000000000" w:firstRow="0" w:lastRow="0" w:firstColumn="0" w:lastColumn="0" w:oddVBand="0" w:evenVBand="0" w:oddHBand="0" w:evenHBand="0" w:firstRowFirstColumn="0" w:firstRowLastColumn="0" w:lastRowFirstColumn="0" w:lastRowLastColumn="0"/>
              <w:rPr>
                <w:rFonts w:ascii="Traditional Arabic" w:eastAsia="Calibri" w:hAnsi="Traditional Arabic" w:cs="Traditional Arabic"/>
                <w:color w:val="000000"/>
                <w:sz w:val="36"/>
                <w:szCs w:val="36"/>
                <w:rtl/>
                <w:lang w:bidi="ar-EG"/>
              </w:rPr>
            </w:pPr>
            <w:r w:rsidRPr="00DD637E">
              <w:rPr>
                <w:rFonts w:ascii="Traditional Arabic" w:eastAsia="Calibri" w:hAnsi="Traditional Arabic" w:cs="Traditional Arabic"/>
                <w:color w:val="000000"/>
                <w:sz w:val="36"/>
                <w:szCs w:val="36"/>
                <w:rtl/>
                <w:lang w:bidi="ar-EG"/>
              </w:rPr>
              <w:t>قوانين حماية اللغة العربية</w:t>
            </w:r>
          </w:p>
        </w:tc>
      </w:tr>
      <w:tr w:rsidR="005979E3" w:rsidRPr="00DD637E" w14:paraId="4ABAD478" w14:textId="77777777" w:rsidTr="00817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17399118" w14:textId="77777777" w:rsidR="005979E3" w:rsidRPr="00DD637E" w:rsidRDefault="00CF122A" w:rsidP="00DD637E">
            <w:pPr>
              <w:autoSpaceDE w:val="0"/>
              <w:autoSpaceDN w:val="0"/>
              <w:bidi/>
              <w:adjustRightInd w:val="0"/>
              <w:spacing w:after="0"/>
              <w:ind w:left="0"/>
              <w:jc w:val="both"/>
              <w:rPr>
                <w:rFonts w:ascii="Traditional Arabic" w:eastAsia="Calibri" w:hAnsi="Traditional Arabic" w:cs="Traditional Arabic"/>
                <w:b w:val="0"/>
                <w:bCs w:val="0"/>
                <w:color w:val="000000"/>
                <w:sz w:val="36"/>
                <w:szCs w:val="36"/>
                <w:rtl/>
                <w:lang w:bidi="ar-EG"/>
              </w:rPr>
            </w:pPr>
            <w:r w:rsidRPr="00DD637E">
              <w:rPr>
                <w:rFonts w:ascii="Traditional Arabic" w:eastAsia="Calibri" w:hAnsi="Traditional Arabic" w:cs="Traditional Arabic"/>
                <w:color w:val="000000"/>
                <w:sz w:val="36"/>
                <w:szCs w:val="36"/>
                <w:rtl/>
                <w:lang w:bidi="ar-EG"/>
              </w:rPr>
              <w:t>المبحث الثاني عشر</w:t>
            </w:r>
          </w:p>
        </w:tc>
        <w:tc>
          <w:tcPr>
            <w:tcW w:w="6805" w:type="dxa"/>
          </w:tcPr>
          <w:p w14:paraId="16801538" w14:textId="77777777" w:rsidR="005979E3" w:rsidRPr="00DD637E" w:rsidRDefault="00CF122A" w:rsidP="00DD637E">
            <w:pPr>
              <w:autoSpaceDE w:val="0"/>
              <w:autoSpaceDN w:val="0"/>
              <w:bidi/>
              <w:adjustRightInd w:val="0"/>
              <w:spacing w:after="0"/>
              <w:ind w:left="0"/>
              <w:jc w:val="both"/>
              <w:cnfStyle w:val="000000100000" w:firstRow="0" w:lastRow="0" w:firstColumn="0" w:lastColumn="0" w:oddVBand="0" w:evenVBand="0" w:oddHBand="1" w:evenHBand="0" w:firstRowFirstColumn="0" w:firstRowLastColumn="0" w:lastRowFirstColumn="0" w:lastRowLastColumn="0"/>
              <w:rPr>
                <w:rFonts w:ascii="Traditional Arabic" w:eastAsia="Calibri" w:hAnsi="Traditional Arabic" w:cs="Traditional Arabic"/>
                <w:color w:val="000000"/>
                <w:sz w:val="36"/>
                <w:szCs w:val="36"/>
                <w:rtl/>
                <w:lang w:bidi="ar-EG"/>
              </w:rPr>
            </w:pPr>
            <w:r w:rsidRPr="00DD637E">
              <w:rPr>
                <w:rFonts w:ascii="Traditional Arabic" w:eastAsia="Calibri" w:hAnsi="Traditional Arabic" w:cs="Traditional Arabic"/>
                <w:color w:val="000000"/>
                <w:sz w:val="36"/>
                <w:szCs w:val="36"/>
                <w:rtl/>
                <w:lang w:bidi="ar-EG"/>
              </w:rPr>
              <w:t>مشروع ل</w:t>
            </w:r>
            <w:r w:rsidR="00973E72" w:rsidRPr="00DD637E">
              <w:rPr>
                <w:rFonts w:ascii="Traditional Arabic" w:eastAsia="Calibri" w:hAnsi="Traditional Arabic" w:cs="Traditional Arabic"/>
                <w:color w:val="000000"/>
                <w:sz w:val="36"/>
                <w:szCs w:val="36"/>
                <w:rtl/>
                <w:lang w:bidi="ar-EG"/>
              </w:rPr>
              <w:t>ن</w:t>
            </w:r>
            <w:r w:rsidRPr="00DD637E">
              <w:rPr>
                <w:rFonts w:ascii="Traditional Arabic" w:eastAsia="Calibri" w:hAnsi="Traditional Arabic" w:cs="Traditional Arabic"/>
                <w:color w:val="000000"/>
                <w:sz w:val="36"/>
                <w:szCs w:val="36"/>
                <w:rtl/>
                <w:lang w:bidi="ar-EG"/>
              </w:rPr>
              <w:t>نهض بلغتنا</w:t>
            </w:r>
          </w:p>
        </w:tc>
      </w:tr>
      <w:tr w:rsidR="00CF122A" w:rsidRPr="00DD637E" w14:paraId="1A4C82AD" w14:textId="77777777" w:rsidTr="00817AE2">
        <w:tc>
          <w:tcPr>
            <w:cnfStyle w:val="001000000000" w:firstRow="0" w:lastRow="0" w:firstColumn="1" w:lastColumn="0" w:oddVBand="0" w:evenVBand="0" w:oddHBand="0" w:evenHBand="0" w:firstRowFirstColumn="0" w:firstRowLastColumn="0" w:lastRowFirstColumn="0" w:lastRowLastColumn="0"/>
            <w:tcW w:w="2551" w:type="dxa"/>
          </w:tcPr>
          <w:p w14:paraId="7C75D23C" w14:textId="77777777" w:rsidR="00CF122A" w:rsidRPr="00DD637E" w:rsidRDefault="00CF122A" w:rsidP="00DD637E">
            <w:pPr>
              <w:autoSpaceDE w:val="0"/>
              <w:autoSpaceDN w:val="0"/>
              <w:bidi/>
              <w:adjustRightInd w:val="0"/>
              <w:spacing w:after="0"/>
              <w:ind w:left="0"/>
              <w:jc w:val="both"/>
              <w:rPr>
                <w:rFonts w:ascii="Traditional Arabic" w:eastAsia="Calibri" w:hAnsi="Traditional Arabic" w:cs="Traditional Arabic"/>
                <w:color w:val="000000"/>
                <w:sz w:val="36"/>
                <w:szCs w:val="36"/>
                <w:rtl/>
                <w:lang w:bidi="ar-EG"/>
              </w:rPr>
            </w:pPr>
            <w:r w:rsidRPr="00DD637E">
              <w:rPr>
                <w:rFonts w:ascii="Traditional Arabic" w:eastAsia="Calibri" w:hAnsi="Traditional Arabic" w:cs="Traditional Arabic"/>
                <w:color w:val="000000"/>
                <w:sz w:val="36"/>
                <w:szCs w:val="36"/>
                <w:rtl/>
                <w:lang w:bidi="ar-EG"/>
              </w:rPr>
              <w:t>المبحث الثالث عشر</w:t>
            </w:r>
          </w:p>
        </w:tc>
        <w:tc>
          <w:tcPr>
            <w:tcW w:w="6805" w:type="dxa"/>
          </w:tcPr>
          <w:p w14:paraId="4F0F5569" w14:textId="77777777" w:rsidR="00CF122A" w:rsidRPr="00DD637E" w:rsidRDefault="00973E72" w:rsidP="00DD637E">
            <w:pPr>
              <w:autoSpaceDE w:val="0"/>
              <w:autoSpaceDN w:val="0"/>
              <w:bidi/>
              <w:adjustRightInd w:val="0"/>
              <w:spacing w:after="0"/>
              <w:ind w:left="0"/>
              <w:jc w:val="both"/>
              <w:cnfStyle w:val="000000000000" w:firstRow="0" w:lastRow="0" w:firstColumn="0" w:lastColumn="0" w:oddVBand="0" w:evenVBand="0" w:oddHBand="0" w:evenHBand="0" w:firstRowFirstColumn="0" w:firstRowLastColumn="0" w:lastRowFirstColumn="0" w:lastRowLastColumn="0"/>
              <w:rPr>
                <w:rFonts w:ascii="Traditional Arabic" w:eastAsia="Calibri" w:hAnsi="Traditional Arabic" w:cs="Traditional Arabic"/>
                <w:color w:val="000000"/>
                <w:sz w:val="36"/>
                <w:szCs w:val="36"/>
                <w:rtl/>
                <w:lang w:bidi="ar-EG"/>
              </w:rPr>
            </w:pPr>
            <w:r w:rsidRPr="00DD637E">
              <w:rPr>
                <w:rFonts w:ascii="Traditional Arabic" w:eastAsia="Calibri" w:hAnsi="Traditional Arabic" w:cs="Traditional Arabic"/>
                <w:color w:val="000000"/>
                <w:sz w:val="36"/>
                <w:szCs w:val="36"/>
                <w:rtl/>
                <w:lang w:bidi="ar-EG"/>
              </w:rPr>
              <w:t>اليوم العالمي للغة العربية</w:t>
            </w:r>
          </w:p>
        </w:tc>
      </w:tr>
      <w:tr w:rsidR="00973E72" w:rsidRPr="00DD637E" w14:paraId="7AD54E26" w14:textId="77777777" w:rsidTr="00817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043DDF0C" w14:textId="77777777" w:rsidR="00973E72" w:rsidRPr="00DD637E" w:rsidRDefault="00973E72" w:rsidP="00DD637E">
            <w:pPr>
              <w:autoSpaceDE w:val="0"/>
              <w:autoSpaceDN w:val="0"/>
              <w:bidi/>
              <w:adjustRightInd w:val="0"/>
              <w:spacing w:after="0"/>
              <w:ind w:left="0"/>
              <w:jc w:val="both"/>
              <w:rPr>
                <w:rFonts w:ascii="Traditional Arabic" w:eastAsia="Calibri" w:hAnsi="Traditional Arabic" w:cs="Traditional Arabic"/>
                <w:color w:val="000000"/>
                <w:sz w:val="36"/>
                <w:szCs w:val="36"/>
                <w:rtl/>
                <w:lang w:bidi="ar-EG"/>
              </w:rPr>
            </w:pPr>
            <w:r w:rsidRPr="00DD637E">
              <w:rPr>
                <w:rFonts w:ascii="Traditional Arabic" w:eastAsia="Calibri" w:hAnsi="Traditional Arabic" w:cs="Traditional Arabic"/>
                <w:color w:val="000000"/>
                <w:sz w:val="36"/>
                <w:szCs w:val="36"/>
                <w:rtl/>
                <w:lang w:bidi="ar-EG"/>
              </w:rPr>
              <w:t>المبحث الرابع عشر</w:t>
            </w:r>
          </w:p>
        </w:tc>
        <w:tc>
          <w:tcPr>
            <w:tcW w:w="6805" w:type="dxa"/>
          </w:tcPr>
          <w:p w14:paraId="54A28BAD" w14:textId="77777777" w:rsidR="00973E72" w:rsidRPr="00DD637E" w:rsidRDefault="00973E72" w:rsidP="00DD637E">
            <w:pPr>
              <w:autoSpaceDE w:val="0"/>
              <w:autoSpaceDN w:val="0"/>
              <w:bidi/>
              <w:adjustRightInd w:val="0"/>
              <w:spacing w:after="0"/>
              <w:ind w:left="0"/>
              <w:jc w:val="both"/>
              <w:cnfStyle w:val="000000100000" w:firstRow="0" w:lastRow="0" w:firstColumn="0" w:lastColumn="0" w:oddVBand="0" w:evenVBand="0" w:oddHBand="1" w:evenHBand="0" w:firstRowFirstColumn="0" w:firstRowLastColumn="0" w:lastRowFirstColumn="0" w:lastRowLastColumn="0"/>
              <w:rPr>
                <w:rFonts w:ascii="Traditional Arabic" w:eastAsia="Calibri" w:hAnsi="Traditional Arabic" w:cs="Traditional Arabic"/>
                <w:color w:val="000000"/>
                <w:sz w:val="36"/>
                <w:szCs w:val="36"/>
                <w:rtl/>
                <w:lang w:bidi="ar-EG"/>
              </w:rPr>
            </w:pPr>
            <w:r w:rsidRPr="00DD637E">
              <w:rPr>
                <w:rFonts w:ascii="Traditional Arabic" w:eastAsia="Calibri" w:hAnsi="Traditional Arabic" w:cs="Traditional Arabic"/>
                <w:color w:val="000000"/>
                <w:sz w:val="36"/>
                <w:szCs w:val="36"/>
                <w:rtl/>
                <w:lang w:bidi="ar-EG"/>
              </w:rPr>
              <w:t>المنظمة العالمية للنهوض باللغة العربية</w:t>
            </w:r>
          </w:p>
        </w:tc>
      </w:tr>
      <w:tr w:rsidR="00973E72" w:rsidRPr="00DD637E" w14:paraId="7F8B5ED1" w14:textId="77777777" w:rsidTr="00817AE2">
        <w:tc>
          <w:tcPr>
            <w:cnfStyle w:val="001000000000" w:firstRow="0" w:lastRow="0" w:firstColumn="1" w:lastColumn="0" w:oddVBand="0" w:evenVBand="0" w:oddHBand="0" w:evenHBand="0" w:firstRowFirstColumn="0" w:firstRowLastColumn="0" w:lastRowFirstColumn="0" w:lastRowLastColumn="0"/>
            <w:tcW w:w="2551" w:type="dxa"/>
          </w:tcPr>
          <w:p w14:paraId="642413FE" w14:textId="77777777" w:rsidR="00973E72" w:rsidRPr="00DD637E" w:rsidRDefault="00973E72" w:rsidP="00DD637E">
            <w:pPr>
              <w:autoSpaceDE w:val="0"/>
              <w:autoSpaceDN w:val="0"/>
              <w:bidi/>
              <w:adjustRightInd w:val="0"/>
              <w:spacing w:after="0"/>
              <w:ind w:left="0"/>
              <w:jc w:val="both"/>
              <w:rPr>
                <w:rFonts w:ascii="Traditional Arabic" w:eastAsia="Calibri" w:hAnsi="Traditional Arabic" w:cs="Traditional Arabic"/>
                <w:color w:val="000000"/>
                <w:sz w:val="36"/>
                <w:szCs w:val="36"/>
                <w:rtl/>
                <w:lang w:bidi="ar-EG"/>
              </w:rPr>
            </w:pPr>
            <w:r w:rsidRPr="00DD637E">
              <w:rPr>
                <w:rFonts w:ascii="Traditional Arabic" w:eastAsia="Calibri" w:hAnsi="Traditional Arabic" w:cs="Traditional Arabic"/>
                <w:color w:val="000000"/>
                <w:sz w:val="36"/>
                <w:szCs w:val="36"/>
                <w:rtl/>
                <w:lang w:bidi="ar-EG"/>
              </w:rPr>
              <w:t>المبحث الخامس عشر</w:t>
            </w:r>
          </w:p>
        </w:tc>
        <w:tc>
          <w:tcPr>
            <w:tcW w:w="6805" w:type="dxa"/>
          </w:tcPr>
          <w:p w14:paraId="571FF1C8" w14:textId="77777777" w:rsidR="00973E72" w:rsidRPr="00DD637E" w:rsidRDefault="00973E72" w:rsidP="00DD637E">
            <w:pPr>
              <w:autoSpaceDE w:val="0"/>
              <w:autoSpaceDN w:val="0"/>
              <w:bidi/>
              <w:adjustRightInd w:val="0"/>
              <w:spacing w:after="0"/>
              <w:ind w:left="0"/>
              <w:jc w:val="both"/>
              <w:cnfStyle w:val="000000000000" w:firstRow="0" w:lastRow="0" w:firstColumn="0" w:lastColumn="0" w:oddVBand="0" w:evenVBand="0" w:oddHBand="0" w:evenHBand="0" w:firstRowFirstColumn="0" w:firstRowLastColumn="0" w:lastRowFirstColumn="0" w:lastRowLastColumn="0"/>
              <w:rPr>
                <w:rFonts w:ascii="Traditional Arabic" w:eastAsia="Calibri" w:hAnsi="Traditional Arabic" w:cs="Traditional Arabic"/>
                <w:color w:val="000000"/>
                <w:sz w:val="36"/>
                <w:szCs w:val="36"/>
                <w:rtl/>
                <w:lang w:bidi="ar-EG"/>
              </w:rPr>
            </w:pPr>
            <w:r w:rsidRPr="00DD637E">
              <w:rPr>
                <w:rFonts w:ascii="Traditional Arabic" w:eastAsia="Calibri" w:hAnsi="Traditional Arabic" w:cs="Traditional Arabic"/>
                <w:color w:val="000000"/>
                <w:sz w:val="36"/>
                <w:szCs w:val="36"/>
                <w:rtl/>
                <w:lang w:bidi="ar-EG"/>
              </w:rPr>
              <w:t>المجلس الدولي للغة العربية</w:t>
            </w:r>
          </w:p>
        </w:tc>
      </w:tr>
      <w:tr w:rsidR="00973E72" w:rsidRPr="00DD637E" w14:paraId="42825F20" w14:textId="77777777" w:rsidTr="00817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20C17DFA" w14:textId="77777777" w:rsidR="00973E72" w:rsidRPr="00DD637E" w:rsidRDefault="00973E72" w:rsidP="00DD637E">
            <w:pPr>
              <w:autoSpaceDE w:val="0"/>
              <w:autoSpaceDN w:val="0"/>
              <w:bidi/>
              <w:adjustRightInd w:val="0"/>
              <w:spacing w:after="0"/>
              <w:ind w:left="0"/>
              <w:jc w:val="both"/>
              <w:rPr>
                <w:rFonts w:ascii="Traditional Arabic" w:eastAsia="Calibri" w:hAnsi="Traditional Arabic" w:cs="Traditional Arabic"/>
                <w:color w:val="000000"/>
                <w:sz w:val="36"/>
                <w:szCs w:val="36"/>
                <w:rtl/>
                <w:lang w:bidi="ar-EG"/>
              </w:rPr>
            </w:pPr>
            <w:r w:rsidRPr="00DD637E">
              <w:rPr>
                <w:rFonts w:ascii="Traditional Arabic" w:eastAsia="Calibri" w:hAnsi="Traditional Arabic" w:cs="Traditional Arabic"/>
                <w:color w:val="000000"/>
                <w:sz w:val="36"/>
                <w:szCs w:val="36"/>
                <w:rtl/>
                <w:lang w:bidi="ar-EG"/>
              </w:rPr>
              <w:t>المبحث السادس عشر</w:t>
            </w:r>
          </w:p>
        </w:tc>
        <w:tc>
          <w:tcPr>
            <w:tcW w:w="6805" w:type="dxa"/>
          </w:tcPr>
          <w:p w14:paraId="3A0A91A6" w14:textId="77777777" w:rsidR="00973E72" w:rsidRPr="00DD637E" w:rsidRDefault="00BA2E7D" w:rsidP="00DD637E">
            <w:pPr>
              <w:autoSpaceDE w:val="0"/>
              <w:autoSpaceDN w:val="0"/>
              <w:bidi/>
              <w:adjustRightInd w:val="0"/>
              <w:spacing w:after="0"/>
              <w:ind w:left="0"/>
              <w:jc w:val="both"/>
              <w:cnfStyle w:val="000000100000" w:firstRow="0" w:lastRow="0" w:firstColumn="0" w:lastColumn="0" w:oddVBand="0" w:evenVBand="0" w:oddHBand="1" w:evenHBand="0" w:firstRowFirstColumn="0" w:firstRowLastColumn="0" w:lastRowFirstColumn="0" w:lastRowLastColumn="0"/>
              <w:rPr>
                <w:rFonts w:ascii="Traditional Arabic" w:eastAsia="Calibri" w:hAnsi="Traditional Arabic" w:cs="Traditional Arabic"/>
                <w:color w:val="000000"/>
                <w:sz w:val="36"/>
                <w:szCs w:val="36"/>
                <w:rtl/>
                <w:lang w:bidi="ar-EG"/>
              </w:rPr>
            </w:pPr>
            <w:r w:rsidRPr="00DD637E">
              <w:rPr>
                <w:rFonts w:ascii="Traditional Arabic" w:eastAsia="Calibri" w:hAnsi="Traditional Arabic" w:cs="Traditional Arabic"/>
                <w:color w:val="000000"/>
                <w:sz w:val="36"/>
                <w:szCs w:val="36"/>
                <w:rtl/>
                <w:lang w:bidi="ar-EG"/>
              </w:rPr>
              <w:t>اليوم العالمي لمحو الأمية</w:t>
            </w:r>
          </w:p>
        </w:tc>
      </w:tr>
      <w:tr w:rsidR="00BA2E7D" w:rsidRPr="00DD637E" w14:paraId="2C69C7D2" w14:textId="77777777" w:rsidTr="00817AE2">
        <w:tc>
          <w:tcPr>
            <w:cnfStyle w:val="001000000000" w:firstRow="0" w:lastRow="0" w:firstColumn="1" w:lastColumn="0" w:oddVBand="0" w:evenVBand="0" w:oddHBand="0" w:evenHBand="0" w:firstRowFirstColumn="0" w:firstRowLastColumn="0" w:lastRowFirstColumn="0" w:lastRowLastColumn="0"/>
            <w:tcW w:w="2551" w:type="dxa"/>
          </w:tcPr>
          <w:p w14:paraId="1E8835F4" w14:textId="77777777" w:rsidR="00BA2E7D" w:rsidRPr="00DD637E" w:rsidRDefault="00BA2E7D" w:rsidP="00DD637E">
            <w:pPr>
              <w:autoSpaceDE w:val="0"/>
              <w:autoSpaceDN w:val="0"/>
              <w:bidi/>
              <w:adjustRightInd w:val="0"/>
              <w:spacing w:after="0"/>
              <w:ind w:left="0"/>
              <w:jc w:val="both"/>
              <w:rPr>
                <w:rFonts w:ascii="Traditional Arabic" w:eastAsia="Calibri" w:hAnsi="Traditional Arabic" w:cs="Traditional Arabic"/>
                <w:color w:val="000000"/>
                <w:sz w:val="36"/>
                <w:szCs w:val="36"/>
                <w:rtl/>
                <w:lang w:bidi="ar-EG"/>
              </w:rPr>
            </w:pPr>
            <w:r w:rsidRPr="00DD637E">
              <w:rPr>
                <w:rFonts w:ascii="Traditional Arabic" w:eastAsia="Calibri" w:hAnsi="Traditional Arabic" w:cs="Traditional Arabic"/>
                <w:color w:val="000000"/>
                <w:sz w:val="36"/>
                <w:szCs w:val="36"/>
                <w:rtl/>
                <w:lang w:bidi="ar-EG"/>
              </w:rPr>
              <w:t>المبحث السابع عشر</w:t>
            </w:r>
          </w:p>
        </w:tc>
        <w:tc>
          <w:tcPr>
            <w:tcW w:w="6805" w:type="dxa"/>
          </w:tcPr>
          <w:p w14:paraId="6A8A979F" w14:textId="77777777" w:rsidR="00BA2E7D" w:rsidRPr="00DD637E" w:rsidRDefault="00BA2E7D" w:rsidP="00DD637E">
            <w:pPr>
              <w:autoSpaceDE w:val="0"/>
              <w:autoSpaceDN w:val="0"/>
              <w:bidi/>
              <w:adjustRightInd w:val="0"/>
              <w:spacing w:after="0"/>
              <w:ind w:left="0"/>
              <w:jc w:val="both"/>
              <w:cnfStyle w:val="000000000000" w:firstRow="0" w:lastRow="0" w:firstColumn="0" w:lastColumn="0" w:oddVBand="0" w:evenVBand="0" w:oddHBand="0" w:evenHBand="0" w:firstRowFirstColumn="0" w:firstRowLastColumn="0" w:lastRowFirstColumn="0" w:lastRowLastColumn="0"/>
              <w:rPr>
                <w:rFonts w:ascii="Traditional Arabic" w:eastAsia="Calibri" w:hAnsi="Traditional Arabic" w:cs="Traditional Arabic"/>
                <w:b/>
                <w:bCs/>
                <w:color w:val="000000"/>
                <w:sz w:val="36"/>
                <w:szCs w:val="36"/>
                <w:rtl/>
                <w:lang w:bidi="ar-EG"/>
              </w:rPr>
            </w:pPr>
            <w:r w:rsidRPr="00DD637E">
              <w:rPr>
                <w:rFonts w:ascii="Traditional Arabic" w:eastAsia="Calibri" w:hAnsi="Traditional Arabic" w:cs="Traditional Arabic"/>
                <w:b/>
                <w:bCs/>
                <w:color w:val="000000"/>
                <w:sz w:val="36"/>
                <w:szCs w:val="36"/>
                <w:rtl/>
                <w:lang w:bidi="ar-EG"/>
              </w:rPr>
              <w:t>مؤسسات تطوير اللغة العربية</w:t>
            </w:r>
          </w:p>
          <w:p w14:paraId="61E7A1A0" w14:textId="77777777" w:rsidR="00BA2E7D" w:rsidRPr="00DD637E" w:rsidRDefault="00BA2E7D" w:rsidP="00DD637E">
            <w:pPr>
              <w:pStyle w:val="a0"/>
              <w:numPr>
                <w:ilvl w:val="0"/>
                <w:numId w:val="36"/>
              </w:numPr>
              <w:autoSpaceDE w:val="0"/>
              <w:autoSpaceDN w:val="0"/>
              <w:bidi/>
              <w:adjustRightInd w:val="0"/>
              <w:spacing w:after="0"/>
              <w:jc w:val="both"/>
              <w:cnfStyle w:val="000000000000" w:firstRow="0" w:lastRow="0" w:firstColumn="0" w:lastColumn="0" w:oddVBand="0" w:evenVBand="0" w:oddHBand="0" w:evenHBand="0" w:firstRowFirstColumn="0" w:firstRowLastColumn="0" w:lastRowFirstColumn="0" w:lastRowLastColumn="0"/>
              <w:rPr>
                <w:rFonts w:ascii="Traditional Arabic" w:eastAsia="Calibri" w:hAnsi="Traditional Arabic" w:cs="Traditional Arabic"/>
                <w:color w:val="000000"/>
                <w:sz w:val="36"/>
                <w:szCs w:val="36"/>
                <w:lang w:bidi="ar-EG"/>
              </w:rPr>
            </w:pPr>
            <w:r w:rsidRPr="00DD637E">
              <w:rPr>
                <w:rFonts w:ascii="Traditional Arabic" w:eastAsia="Calibri" w:hAnsi="Traditional Arabic" w:cs="Traditional Arabic"/>
                <w:color w:val="000000"/>
                <w:sz w:val="36"/>
                <w:szCs w:val="36"/>
                <w:rtl/>
                <w:lang w:bidi="ar-EG"/>
              </w:rPr>
              <w:t xml:space="preserve">مركز </w:t>
            </w:r>
            <w:proofErr w:type="gramStart"/>
            <w:r w:rsidRPr="00DD637E">
              <w:rPr>
                <w:rFonts w:ascii="Traditional Arabic" w:eastAsia="Calibri" w:hAnsi="Traditional Arabic" w:cs="Traditional Arabic"/>
                <w:color w:val="000000"/>
                <w:sz w:val="36"/>
                <w:szCs w:val="36"/>
                <w:rtl/>
                <w:lang w:bidi="ar-EG"/>
              </w:rPr>
              <w:t>أبوظبي</w:t>
            </w:r>
            <w:proofErr w:type="gramEnd"/>
            <w:r w:rsidRPr="00DD637E">
              <w:rPr>
                <w:rFonts w:ascii="Traditional Arabic" w:eastAsia="Calibri" w:hAnsi="Traditional Arabic" w:cs="Traditional Arabic"/>
                <w:color w:val="000000"/>
                <w:sz w:val="36"/>
                <w:szCs w:val="36"/>
                <w:rtl/>
                <w:lang w:bidi="ar-EG"/>
              </w:rPr>
              <w:t xml:space="preserve"> لتطوير اللغة العربية</w:t>
            </w:r>
          </w:p>
          <w:p w14:paraId="0E30626D" w14:textId="77777777" w:rsidR="00BA2E7D" w:rsidRPr="00DD637E" w:rsidRDefault="00BA2E7D" w:rsidP="00DD637E">
            <w:pPr>
              <w:pStyle w:val="a0"/>
              <w:numPr>
                <w:ilvl w:val="0"/>
                <w:numId w:val="36"/>
              </w:numPr>
              <w:autoSpaceDE w:val="0"/>
              <w:autoSpaceDN w:val="0"/>
              <w:bidi/>
              <w:adjustRightInd w:val="0"/>
              <w:spacing w:after="0"/>
              <w:jc w:val="both"/>
              <w:cnfStyle w:val="000000000000" w:firstRow="0" w:lastRow="0" w:firstColumn="0" w:lastColumn="0" w:oddVBand="0" w:evenVBand="0" w:oddHBand="0" w:evenHBand="0" w:firstRowFirstColumn="0" w:firstRowLastColumn="0" w:lastRowFirstColumn="0" w:lastRowLastColumn="0"/>
              <w:rPr>
                <w:rFonts w:ascii="Traditional Arabic" w:eastAsia="Calibri" w:hAnsi="Traditional Arabic" w:cs="Traditional Arabic"/>
                <w:color w:val="000000"/>
                <w:sz w:val="36"/>
                <w:szCs w:val="36"/>
                <w:lang w:bidi="ar-EG"/>
              </w:rPr>
            </w:pPr>
            <w:r w:rsidRPr="00DD637E">
              <w:rPr>
                <w:rFonts w:ascii="Traditional Arabic" w:eastAsia="Calibri" w:hAnsi="Traditional Arabic" w:cs="Traditional Arabic"/>
                <w:color w:val="000000"/>
                <w:sz w:val="36"/>
                <w:szCs w:val="36"/>
                <w:rtl/>
                <w:lang w:bidi="ar-EG"/>
              </w:rPr>
              <w:t>مركــــز البحـث العلميّ والتقنيّ لتطويـر اللّغـــة العربيّـة بالجزائر</w:t>
            </w:r>
          </w:p>
          <w:p w14:paraId="713CA744" w14:textId="77777777" w:rsidR="00BA2E7D" w:rsidRPr="00DD637E" w:rsidRDefault="00BA2E7D" w:rsidP="00DD637E">
            <w:pPr>
              <w:pStyle w:val="a0"/>
              <w:numPr>
                <w:ilvl w:val="0"/>
                <w:numId w:val="36"/>
              </w:numPr>
              <w:autoSpaceDE w:val="0"/>
              <w:autoSpaceDN w:val="0"/>
              <w:bidi/>
              <w:adjustRightInd w:val="0"/>
              <w:spacing w:after="0"/>
              <w:jc w:val="both"/>
              <w:cnfStyle w:val="000000000000" w:firstRow="0" w:lastRow="0" w:firstColumn="0" w:lastColumn="0" w:oddVBand="0" w:evenVBand="0" w:oddHBand="0" w:evenHBand="0" w:firstRowFirstColumn="0" w:firstRowLastColumn="0" w:lastRowFirstColumn="0" w:lastRowLastColumn="0"/>
              <w:rPr>
                <w:rFonts w:ascii="Traditional Arabic" w:eastAsia="Calibri" w:hAnsi="Traditional Arabic" w:cs="Traditional Arabic"/>
                <w:color w:val="000000"/>
                <w:sz w:val="36"/>
                <w:szCs w:val="36"/>
                <w:lang w:bidi="ar-EG"/>
              </w:rPr>
            </w:pPr>
            <w:r w:rsidRPr="00DD637E">
              <w:rPr>
                <w:rFonts w:ascii="Traditional Arabic" w:eastAsia="Calibri" w:hAnsi="Traditional Arabic" w:cs="Traditional Arabic"/>
                <w:color w:val="000000"/>
                <w:sz w:val="36"/>
                <w:szCs w:val="36"/>
                <w:rtl/>
                <w:lang w:bidi="ar-EG"/>
              </w:rPr>
              <w:t>معهد تطوير تدريس اللغة العربية بالعراق</w:t>
            </w:r>
          </w:p>
          <w:p w14:paraId="3EE9DA55" w14:textId="77777777" w:rsidR="00BA2E7D" w:rsidRPr="00DD637E" w:rsidRDefault="00BA2E7D" w:rsidP="00DD637E">
            <w:pPr>
              <w:pStyle w:val="a0"/>
              <w:numPr>
                <w:ilvl w:val="0"/>
                <w:numId w:val="36"/>
              </w:numPr>
              <w:autoSpaceDE w:val="0"/>
              <w:autoSpaceDN w:val="0"/>
              <w:bidi/>
              <w:adjustRightInd w:val="0"/>
              <w:spacing w:after="0"/>
              <w:jc w:val="both"/>
              <w:cnfStyle w:val="000000000000" w:firstRow="0" w:lastRow="0" w:firstColumn="0" w:lastColumn="0" w:oddVBand="0" w:evenVBand="0" w:oddHBand="0" w:evenHBand="0" w:firstRowFirstColumn="0" w:firstRowLastColumn="0" w:lastRowFirstColumn="0" w:lastRowLastColumn="0"/>
              <w:rPr>
                <w:rFonts w:ascii="Traditional Arabic" w:eastAsia="Calibri" w:hAnsi="Traditional Arabic" w:cs="Traditional Arabic"/>
                <w:color w:val="000000"/>
                <w:sz w:val="36"/>
                <w:szCs w:val="36"/>
                <w:rtl/>
                <w:lang w:bidi="ar-EG"/>
              </w:rPr>
            </w:pPr>
            <w:r w:rsidRPr="00DD637E">
              <w:rPr>
                <w:rFonts w:ascii="Traditional Arabic" w:eastAsia="Calibri" w:hAnsi="Traditional Arabic" w:cs="Traditional Arabic"/>
                <w:color w:val="000000"/>
                <w:sz w:val="36"/>
                <w:szCs w:val="36"/>
                <w:rtl/>
                <w:lang w:bidi="ar-EG"/>
              </w:rPr>
              <w:t>المركز الوطني لتطوير اللغة العربية بالسعودية</w:t>
            </w:r>
          </w:p>
        </w:tc>
      </w:tr>
      <w:tr w:rsidR="00BA2E7D" w:rsidRPr="00DD637E" w14:paraId="412224D6" w14:textId="77777777" w:rsidTr="00817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71238E11" w14:textId="77777777" w:rsidR="00BA2E7D" w:rsidRPr="00DD637E" w:rsidRDefault="00BA2E7D" w:rsidP="00DD637E">
            <w:pPr>
              <w:autoSpaceDE w:val="0"/>
              <w:autoSpaceDN w:val="0"/>
              <w:bidi/>
              <w:adjustRightInd w:val="0"/>
              <w:spacing w:after="0"/>
              <w:ind w:left="0"/>
              <w:jc w:val="both"/>
              <w:rPr>
                <w:rFonts w:ascii="Traditional Arabic" w:eastAsia="Calibri" w:hAnsi="Traditional Arabic" w:cs="Traditional Arabic"/>
                <w:color w:val="000000"/>
                <w:sz w:val="36"/>
                <w:szCs w:val="36"/>
                <w:rtl/>
                <w:lang w:bidi="ar-EG"/>
              </w:rPr>
            </w:pPr>
            <w:r w:rsidRPr="00DD637E">
              <w:rPr>
                <w:rFonts w:ascii="Traditional Arabic" w:eastAsia="Calibri" w:hAnsi="Traditional Arabic" w:cs="Traditional Arabic"/>
                <w:color w:val="000000"/>
                <w:sz w:val="36"/>
                <w:szCs w:val="36"/>
                <w:rtl/>
                <w:lang w:bidi="ar-EG"/>
              </w:rPr>
              <w:t>المبحث الثامن عشر</w:t>
            </w:r>
          </w:p>
        </w:tc>
        <w:tc>
          <w:tcPr>
            <w:tcW w:w="6805" w:type="dxa"/>
          </w:tcPr>
          <w:p w14:paraId="7C0E06A7" w14:textId="77777777" w:rsidR="00BA2E7D" w:rsidRPr="00DD637E" w:rsidRDefault="00BA2E7D" w:rsidP="00DD637E">
            <w:pPr>
              <w:autoSpaceDE w:val="0"/>
              <w:autoSpaceDN w:val="0"/>
              <w:bidi/>
              <w:adjustRightInd w:val="0"/>
              <w:spacing w:after="0"/>
              <w:ind w:left="0"/>
              <w:jc w:val="both"/>
              <w:cnfStyle w:val="000000100000" w:firstRow="0" w:lastRow="0" w:firstColumn="0" w:lastColumn="0" w:oddVBand="0" w:evenVBand="0" w:oddHBand="1" w:evenHBand="0" w:firstRowFirstColumn="0" w:firstRowLastColumn="0" w:lastRowFirstColumn="0" w:lastRowLastColumn="0"/>
              <w:rPr>
                <w:rFonts w:ascii="Traditional Arabic" w:eastAsia="Calibri" w:hAnsi="Traditional Arabic" w:cs="Traditional Arabic"/>
                <w:color w:val="000000"/>
                <w:sz w:val="36"/>
                <w:szCs w:val="36"/>
                <w:rtl/>
                <w:lang w:bidi="ar-EG"/>
              </w:rPr>
            </w:pPr>
            <w:r w:rsidRPr="00DD637E">
              <w:rPr>
                <w:rFonts w:ascii="Traditional Arabic" w:eastAsia="Calibri" w:hAnsi="Traditional Arabic" w:cs="Traditional Arabic"/>
                <w:color w:val="000000"/>
                <w:sz w:val="36"/>
                <w:szCs w:val="36"/>
                <w:rtl/>
                <w:lang w:bidi="ar-EG"/>
              </w:rPr>
              <w:t>المدونة اللغوية العربية بالسعودية</w:t>
            </w:r>
          </w:p>
        </w:tc>
      </w:tr>
      <w:tr w:rsidR="00BA2E7D" w:rsidRPr="00DD637E" w14:paraId="06C4A180" w14:textId="77777777" w:rsidTr="00817AE2">
        <w:tc>
          <w:tcPr>
            <w:cnfStyle w:val="001000000000" w:firstRow="0" w:lastRow="0" w:firstColumn="1" w:lastColumn="0" w:oddVBand="0" w:evenVBand="0" w:oddHBand="0" w:evenHBand="0" w:firstRowFirstColumn="0" w:firstRowLastColumn="0" w:lastRowFirstColumn="0" w:lastRowLastColumn="0"/>
            <w:tcW w:w="2551" w:type="dxa"/>
          </w:tcPr>
          <w:p w14:paraId="55EBFC6F" w14:textId="77777777" w:rsidR="00BA2E7D" w:rsidRPr="00DD637E" w:rsidRDefault="00BA2E7D" w:rsidP="00DD637E">
            <w:pPr>
              <w:autoSpaceDE w:val="0"/>
              <w:autoSpaceDN w:val="0"/>
              <w:bidi/>
              <w:adjustRightInd w:val="0"/>
              <w:spacing w:after="0"/>
              <w:ind w:left="0"/>
              <w:jc w:val="both"/>
              <w:rPr>
                <w:rFonts w:ascii="Traditional Arabic" w:eastAsia="Calibri" w:hAnsi="Traditional Arabic" w:cs="Traditional Arabic"/>
                <w:color w:val="000000"/>
                <w:sz w:val="36"/>
                <w:szCs w:val="36"/>
                <w:rtl/>
                <w:lang w:bidi="ar-EG"/>
              </w:rPr>
            </w:pPr>
            <w:r w:rsidRPr="00DD637E">
              <w:rPr>
                <w:rFonts w:ascii="Traditional Arabic" w:eastAsia="Calibri" w:hAnsi="Traditional Arabic" w:cs="Traditional Arabic"/>
                <w:color w:val="000000"/>
                <w:sz w:val="36"/>
                <w:szCs w:val="36"/>
                <w:rtl/>
                <w:lang w:bidi="ar-EG"/>
              </w:rPr>
              <w:t xml:space="preserve">المبحث </w:t>
            </w:r>
            <w:r w:rsidR="00A40F43" w:rsidRPr="00DD637E">
              <w:rPr>
                <w:rFonts w:ascii="Traditional Arabic" w:eastAsia="Calibri" w:hAnsi="Traditional Arabic" w:cs="Traditional Arabic"/>
                <w:color w:val="000000"/>
                <w:sz w:val="36"/>
                <w:szCs w:val="36"/>
                <w:rtl/>
                <w:lang w:bidi="ar-EG"/>
              </w:rPr>
              <w:t>التاسع</w:t>
            </w:r>
            <w:r w:rsidRPr="00DD637E">
              <w:rPr>
                <w:rFonts w:ascii="Traditional Arabic" w:eastAsia="Calibri" w:hAnsi="Traditional Arabic" w:cs="Traditional Arabic"/>
                <w:color w:val="000000"/>
                <w:sz w:val="36"/>
                <w:szCs w:val="36"/>
                <w:rtl/>
                <w:lang w:bidi="ar-EG"/>
              </w:rPr>
              <w:t xml:space="preserve"> عشر</w:t>
            </w:r>
          </w:p>
        </w:tc>
        <w:tc>
          <w:tcPr>
            <w:tcW w:w="6805" w:type="dxa"/>
          </w:tcPr>
          <w:p w14:paraId="59400E3B" w14:textId="77777777" w:rsidR="00BA2E7D" w:rsidRPr="00DD637E" w:rsidRDefault="00BA2E7D" w:rsidP="00DD637E">
            <w:pPr>
              <w:autoSpaceDE w:val="0"/>
              <w:autoSpaceDN w:val="0"/>
              <w:bidi/>
              <w:adjustRightInd w:val="0"/>
              <w:spacing w:after="0"/>
              <w:ind w:left="0"/>
              <w:jc w:val="both"/>
              <w:cnfStyle w:val="000000000000" w:firstRow="0" w:lastRow="0" w:firstColumn="0" w:lastColumn="0" w:oddVBand="0" w:evenVBand="0" w:oddHBand="0" w:evenHBand="0" w:firstRowFirstColumn="0" w:firstRowLastColumn="0" w:lastRowFirstColumn="0" w:lastRowLastColumn="0"/>
              <w:rPr>
                <w:rFonts w:ascii="Traditional Arabic" w:eastAsia="Calibri" w:hAnsi="Traditional Arabic" w:cs="Traditional Arabic"/>
                <w:color w:val="000000"/>
                <w:sz w:val="36"/>
                <w:szCs w:val="36"/>
                <w:rtl/>
                <w:lang w:bidi="ar-EG"/>
              </w:rPr>
            </w:pPr>
            <w:r w:rsidRPr="00DD637E">
              <w:rPr>
                <w:rFonts w:ascii="Traditional Arabic" w:eastAsia="Calibri" w:hAnsi="Traditional Arabic" w:cs="Traditional Arabic"/>
                <w:b/>
                <w:bCs/>
                <w:color w:val="000000"/>
                <w:sz w:val="36"/>
                <w:szCs w:val="36"/>
                <w:rtl/>
                <w:lang w:bidi="ar-EG"/>
              </w:rPr>
              <w:t>منح الجوائز عن خدمة اللغة العربية</w:t>
            </w:r>
            <w:r w:rsidR="00A40F43" w:rsidRPr="00DD637E">
              <w:rPr>
                <w:rFonts w:ascii="Traditional Arabic" w:eastAsia="Calibri" w:hAnsi="Traditional Arabic" w:cs="Traditional Arabic"/>
                <w:color w:val="000000"/>
                <w:sz w:val="36"/>
                <w:szCs w:val="36"/>
                <w:rtl/>
                <w:lang w:bidi="ar-EG"/>
              </w:rPr>
              <w:t>:</w:t>
            </w:r>
          </w:p>
          <w:p w14:paraId="096EDA75" w14:textId="77777777" w:rsidR="00A40F43" w:rsidRPr="00DD637E" w:rsidRDefault="00A40F43" w:rsidP="00DD637E">
            <w:pPr>
              <w:pStyle w:val="a0"/>
              <w:numPr>
                <w:ilvl w:val="0"/>
                <w:numId w:val="37"/>
              </w:numPr>
              <w:autoSpaceDE w:val="0"/>
              <w:autoSpaceDN w:val="0"/>
              <w:bidi/>
              <w:adjustRightInd w:val="0"/>
              <w:spacing w:after="0"/>
              <w:jc w:val="both"/>
              <w:cnfStyle w:val="000000000000" w:firstRow="0" w:lastRow="0" w:firstColumn="0" w:lastColumn="0" w:oddVBand="0" w:evenVBand="0" w:oddHBand="0" w:evenHBand="0" w:firstRowFirstColumn="0" w:firstRowLastColumn="0" w:lastRowFirstColumn="0" w:lastRowLastColumn="0"/>
              <w:rPr>
                <w:rFonts w:ascii="Traditional Arabic" w:eastAsia="Calibri" w:hAnsi="Traditional Arabic" w:cs="Traditional Arabic"/>
                <w:color w:val="000000"/>
                <w:sz w:val="36"/>
                <w:szCs w:val="36"/>
                <w:lang w:bidi="ar-EG"/>
              </w:rPr>
            </w:pPr>
            <w:r w:rsidRPr="00DD637E">
              <w:rPr>
                <w:rFonts w:ascii="Traditional Arabic" w:eastAsia="Calibri" w:hAnsi="Traditional Arabic" w:cs="Traditional Arabic"/>
                <w:color w:val="000000"/>
                <w:sz w:val="36"/>
                <w:szCs w:val="36"/>
                <w:rtl/>
                <w:lang w:bidi="ar-EG"/>
              </w:rPr>
              <w:t>فكاك الأسرى بتعليم أولاد الأنصار الكتابة</w:t>
            </w:r>
          </w:p>
          <w:p w14:paraId="7CBF78FE" w14:textId="77777777" w:rsidR="00A40F43" w:rsidRPr="00DD637E" w:rsidRDefault="00A40F43" w:rsidP="00DD637E">
            <w:pPr>
              <w:pStyle w:val="a0"/>
              <w:numPr>
                <w:ilvl w:val="0"/>
                <w:numId w:val="37"/>
              </w:numPr>
              <w:autoSpaceDE w:val="0"/>
              <w:autoSpaceDN w:val="0"/>
              <w:bidi/>
              <w:adjustRightInd w:val="0"/>
              <w:spacing w:after="0"/>
              <w:jc w:val="both"/>
              <w:cnfStyle w:val="000000000000" w:firstRow="0" w:lastRow="0" w:firstColumn="0" w:lastColumn="0" w:oddVBand="0" w:evenVBand="0" w:oddHBand="0" w:evenHBand="0" w:firstRowFirstColumn="0" w:firstRowLastColumn="0" w:lastRowFirstColumn="0" w:lastRowLastColumn="0"/>
              <w:rPr>
                <w:rFonts w:ascii="Traditional Arabic" w:eastAsia="Calibri" w:hAnsi="Traditional Arabic" w:cs="Traditional Arabic"/>
                <w:color w:val="000000"/>
                <w:sz w:val="36"/>
                <w:szCs w:val="36"/>
                <w:lang w:bidi="ar-EG"/>
              </w:rPr>
            </w:pPr>
            <w:r w:rsidRPr="00DD637E">
              <w:rPr>
                <w:rFonts w:ascii="Traditional Arabic" w:eastAsia="Calibri" w:hAnsi="Traditional Arabic" w:cs="Traditional Arabic"/>
                <w:color w:val="000000"/>
                <w:sz w:val="36"/>
                <w:szCs w:val="36"/>
                <w:rtl/>
                <w:lang w:bidi="ar-EG"/>
              </w:rPr>
              <w:t>جائزة هارون الرشيد</w:t>
            </w:r>
          </w:p>
          <w:p w14:paraId="589194D8" w14:textId="77777777" w:rsidR="00A40F43" w:rsidRPr="00DD637E" w:rsidRDefault="00A40F43" w:rsidP="00DD637E">
            <w:pPr>
              <w:pStyle w:val="a0"/>
              <w:numPr>
                <w:ilvl w:val="0"/>
                <w:numId w:val="37"/>
              </w:numPr>
              <w:autoSpaceDE w:val="0"/>
              <w:autoSpaceDN w:val="0"/>
              <w:bidi/>
              <w:adjustRightInd w:val="0"/>
              <w:spacing w:after="0"/>
              <w:jc w:val="both"/>
              <w:cnfStyle w:val="000000000000" w:firstRow="0" w:lastRow="0" w:firstColumn="0" w:lastColumn="0" w:oddVBand="0" w:evenVBand="0" w:oddHBand="0" w:evenHBand="0" w:firstRowFirstColumn="0" w:firstRowLastColumn="0" w:lastRowFirstColumn="0" w:lastRowLastColumn="0"/>
              <w:rPr>
                <w:rFonts w:ascii="Traditional Arabic" w:eastAsia="Calibri" w:hAnsi="Traditional Arabic" w:cs="Traditional Arabic"/>
                <w:color w:val="000000"/>
                <w:sz w:val="36"/>
                <w:szCs w:val="36"/>
                <w:lang w:bidi="ar-EG"/>
              </w:rPr>
            </w:pPr>
            <w:r w:rsidRPr="00DD637E">
              <w:rPr>
                <w:rFonts w:ascii="Traditional Arabic" w:eastAsia="Calibri" w:hAnsi="Traditional Arabic" w:cs="Traditional Arabic"/>
                <w:color w:val="000000"/>
                <w:sz w:val="36"/>
                <w:szCs w:val="36"/>
                <w:rtl/>
                <w:lang w:bidi="ar-EG"/>
              </w:rPr>
              <w:t>جائزة المأمون</w:t>
            </w:r>
          </w:p>
          <w:p w14:paraId="640803F3" w14:textId="77777777" w:rsidR="00A40F43" w:rsidRPr="00DD637E" w:rsidRDefault="00E113C0" w:rsidP="00DD637E">
            <w:pPr>
              <w:pStyle w:val="a0"/>
              <w:numPr>
                <w:ilvl w:val="0"/>
                <w:numId w:val="37"/>
              </w:numPr>
              <w:autoSpaceDE w:val="0"/>
              <w:autoSpaceDN w:val="0"/>
              <w:bidi/>
              <w:adjustRightInd w:val="0"/>
              <w:spacing w:after="0"/>
              <w:jc w:val="both"/>
              <w:cnfStyle w:val="000000000000" w:firstRow="0" w:lastRow="0" w:firstColumn="0" w:lastColumn="0" w:oddVBand="0" w:evenVBand="0" w:oddHBand="0" w:evenHBand="0" w:firstRowFirstColumn="0" w:firstRowLastColumn="0" w:lastRowFirstColumn="0" w:lastRowLastColumn="0"/>
              <w:rPr>
                <w:rFonts w:ascii="Traditional Arabic" w:eastAsia="Calibri" w:hAnsi="Traditional Arabic" w:cs="Traditional Arabic"/>
                <w:color w:val="000000"/>
                <w:sz w:val="36"/>
                <w:szCs w:val="36"/>
                <w:lang w:bidi="ar-EG"/>
              </w:rPr>
            </w:pPr>
            <w:r w:rsidRPr="00DD637E">
              <w:rPr>
                <w:rFonts w:ascii="Traditional Arabic" w:eastAsia="Calibri" w:hAnsi="Traditional Arabic" w:cs="Traditional Arabic"/>
                <w:color w:val="000000"/>
                <w:sz w:val="36"/>
                <w:szCs w:val="36"/>
                <w:rtl/>
                <w:lang w:bidi="ar-EG"/>
              </w:rPr>
              <w:lastRenderedPageBreak/>
              <w:t>جائزة محمد بن راشد للغة العربية</w:t>
            </w:r>
          </w:p>
          <w:p w14:paraId="228C672F" w14:textId="77777777" w:rsidR="00E113C0" w:rsidRPr="00DD637E" w:rsidRDefault="00E113C0" w:rsidP="00DD637E">
            <w:pPr>
              <w:pStyle w:val="a0"/>
              <w:numPr>
                <w:ilvl w:val="0"/>
                <w:numId w:val="37"/>
              </w:numPr>
              <w:autoSpaceDE w:val="0"/>
              <w:autoSpaceDN w:val="0"/>
              <w:bidi/>
              <w:adjustRightInd w:val="0"/>
              <w:spacing w:after="0"/>
              <w:jc w:val="both"/>
              <w:cnfStyle w:val="000000000000" w:firstRow="0" w:lastRow="0" w:firstColumn="0" w:lastColumn="0" w:oddVBand="0" w:evenVBand="0" w:oddHBand="0" w:evenHBand="0" w:firstRowFirstColumn="0" w:firstRowLastColumn="0" w:lastRowFirstColumn="0" w:lastRowLastColumn="0"/>
              <w:rPr>
                <w:rFonts w:ascii="Traditional Arabic" w:eastAsia="Calibri" w:hAnsi="Traditional Arabic" w:cs="Traditional Arabic"/>
                <w:color w:val="000000"/>
                <w:sz w:val="36"/>
                <w:szCs w:val="36"/>
                <w:lang w:bidi="ar-EG"/>
              </w:rPr>
            </w:pPr>
            <w:r w:rsidRPr="00DD637E">
              <w:rPr>
                <w:rFonts w:ascii="Traditional Arabic" w:eastAsia="Calibri" w:hAnsi="Traditional Arabic" w:cs="Traditional Arabic"/>
                <w:color w:val="000000"/>
                <w:sz w:val="36"/>
                <w:szCs w:val="36"/>
                <w:rtl/>
                <w:lang w:bidi="ar-EG"/>
              </w:rPr>
              <w:t>جائزة الألكسو للدراسات اللغوية</w:t>
            </w:r>
          </w:p>
          <w:p w14:paraId="7F5F2ABF" w14:textId="77777777" w:rsidR="00E113C0" w:rsidRPr="00DD637E" w:rsidRDefault="00E113C0" w:rsidP="00DD637E">
            <w:pPr>
              <w:pStyle w:val="a0"/>
              <w:numPr>
                <w:ilvl w:val="0"/>
                <w:numId w:val="37"/>
              </w:numPr>
              <w:autoSpaceDE w:val="0"/>
              <w:autoSpaceDN w:val="0"/>
              <w:bidi/>
              <w:adjustRightInd w:val="0"/>
              <w:spacing w:after="0"/>
              <w:jc w:val="both"/>
              <w:cnfStyle w:val="000000000000" w:firstRow="0" w:lastRow="0" w:firstColumn="0" w:lastColumn="0" w:oddVBand="0" w:evenVBand="0" w:oddHBand="0" w:evenHBand="0" w:firstRowFirstColumn="0" w:firstRowLastColumn="0" w:lastRowFirstColumn="0" w:lastRowLastColumn="0"/>
              <w:rPr>
                <w:rFonts w:ascii="Traditional Arabic" w:eastAsia="Calibri" w:hAnsi="Traditional Arabic" w:cs="Traditional Arabic"/>
                <w:color w:val="000000"/>
                <w:sz w:val="36"/>
                <w:szCs w:val="36"/>
                <w:lang w:bidi="ar-EG"/>
              </w:rPr>
            </w:pPr>
            <w:r w:rsidRPr="00DD637E">
              <w:rPr>
                <w:rFonts w:ascii="Traditional Arabic" w:eastAsia="Calibri" w:hAnsi="Traditional Arabic" w:cs="Traditional Arabic"/>
                <w:color w:val="000000"/>
                <w:sz w:val="36"/>
                <w:szCs w:val="36"/>
                <w:rtl/>
                <w:lang w:bidi="ar-EG"/>
              </w:rPr>
              <w:t>جائزة الملك عبد الله بن عبد العزيز العالمية للترجمة</w:t>
            </w:r>
          </w:p>
          <w:p w14:paraId="00F7D5D4" w14:textId="77777777" w:rsidR="00E113C0" w:rsidRPr="00DD637E" w:rsidRDefault="00E113C0" w:rsidP="00DD637E">
            <w:pPr>
              <w:pStyle w:val="a0"/>
              <w:numPr>
                <w:ilvl w:val="0"/>
                <w:numId w:val="37"/>
              </w:numPr>
              <w:autoSpaceDE w:val="0"/>
              <w:autoSpaceDN w:val="0"/>
              <w:bidi/>
              <w:adjustRightInd w:val="0"/>
              <w:spacing w:after="0"/>
              <w:jc w:val="both"/>
              <w:cnfStyle w:val="000000000000" w:firstRow="0" w:lastRow="0" w:firstColumn="0" w:lastColumn="0" w:oddVBand="0" w:evenVBand="0" w:oddHBand="0" w:evenHBand="0" w:firstRowFirstColumn="0" w:firstRowLastColumn="0" w:lastRowFirstColumn="0" w:lastRowLastColumn="0"/>
              <w:rPr>
                <w:rFonts w:ascii="Traditional Arabic" w:eastAsia="Calibri" w:hAnsi="Traditional Arabic" w:cs="Traditional Arabic"/>
                <w:color w:val="000000"/>
                <w:sz w:val="36"/>
                <w:szCs w:val="36"/>
                <w:lang w:bidi="ar-EG"/>
              </w:rPr>
            </w:pPr>
            <w:r w:rsidRPr="00DD637E">
              <w:rPr>
                <w:rFonts w:ascii="Traditional Arabic" w:eastAsia="Calibri" w:hAnsi="Traditional Arabic" w:cs="Traditional Arabic"/>
                <w:color w:val="000000"/>
                <w:sz w:val="36"/>
                <w:szCs w:val="36"/>
                <w:rtl/>
                <w:lang w:bidi="ar-EG"/>
              </w:rPr>
              <w:t>جائزة مجمع اللغة العربية الأردني</w:t>
            </w:r>
          </w:p>
          <w:p w14:paraId="3ED2E3FB" w14:textId="77777777" w:rsidR="00E113C0" w:rsidRPr="00DD637E" w:rsidRDefault="00E113C0" w:rsidP="00DD637E">
            <w:pPr>
              <w:pStyle w:val="a0"/>
              <w:numPr>
                <w:ilvl w:val="0"/>
                <w:numId w:val="37"/>
              </w:numPr>
              <w:autoSpaceDE w:val="0"/>
              <w:autoSpaceDN w:val="0"/>
              <w:bidi/>
              <w:adjustRightInd w:val="0"/>
              <w:spacing w:after="0"/>
              <w:jc w:val="both"/>
              <w:cnfStyle w:val="000000000000" w:firstRow="0" w:lastRow="0" w:firstColumn="0" w:lastColumn="0" w:oddVBand="0" w:evenVBand="0" w:oddHBand="0" w:evenHBand="0" w:firstRowFirstColumn="0" w:firstRowLastColumn="0" w:lastRowFirstColumn="0" w:lastRowLastColumn="0"/>
              <w:rPr>
                <w:rFonts w:ascii="Traditional Arabic" w:eastAsia="Calibri" w:hAnsi="Traditional Arabic" w:cs="Traditional Arabic"/>
                <w:color w:val="000000"/>
                <w:sz w:val="36"/>
                <w:szCs w:val="36"/>
                <w:lang w:bidi="ar-EG"/>
              </w:rPr>
            </w:pPr>
            <w:r w:rsidRPr="00DD637E">
              <w:rPr>
                <w:rFonts w:ascii="Traditional Arabic" w:eastAsia="Calibri" w:hAnsi="Traditional Arabic" w:cs="Traditional Arabic"/>
                <w:color w:val="000000"/>
                <w:sz w:val="36"/>
                <w:szCs w:val="36"/>
                <w:rtl/>
                <w:lang w:bidi="ar-EG"/>
              </w:rPr>
              <w:t>جائزة الشارقة لكتاب الطفل</w:t>
            </w:r>
          </w:p>
          <w:p w14:paraId="3B80F657" w14:textId="77777777" w:rsidR="00E113C0" w:rsidRPr="00DD637E" w:rsidRDefault="00E113C0" w:rsidP="00DD637E">
            <w:pPr>
              <w:pStyle w:val="a0"/>
              <w:numPr>
                <w:ilvl w:val="0"/>
                <w:numId w:val="37"/>
              </w:numPr>
              <w:autoSpaceDE w:val="0"/>
              <w:autoSpaceDN w:val="0"/>
              <w:bidi/>
              <w:adjustRightInd w:val="0"/>
              <w:spacing w:after="0"/>
              <w:jc w:val="both"/>
              <w:cnfStyle w:val="000000000000" w:firstRow="0" w:lastRow="0" w:firstColumn="0" w:lastColumn="0" w:oddVBand="0" w:evenVBand="0" w:oddHBand="0" w:evenHBand="0" w:firstRowFirstColumn="0" w:firstRowLastColumn="0" w:lastRowFirstColumn="0" w:lastRowLastColumn="0"/>
              <w:rPr>
                <w:rFonts w:ascii="Traditional Arabic" w:eastAsia="Calibri" w:hAnsi="Traditional Arabic" w:cs="Traditional Arabic"/>
                <w:color w:val="000000"/>
                <w:sz w:val="36"/>
                <w:szCs w:val="36"/>
                <w:lang w:bidi="ar-EG"/>
              </w:rPr>
            </w:pPr>
            <w:r w:rsidRPr="00DD637E">
              <w:rPr>
                <w:rFonts w:ascii="Traditional Arabic" w:eastAsia="Calibri" w:hAnsi="Traditional Arabic" w:cs="Traditional Arabic"/>
                <w:color w:val="000000"/>
                <w:sz w:val="36"/>
                <w:szCs w:val="36"/>
                <w:rtl/>
                <w:lang w:bidi="ar-EG"/>
              </w:rPr>
              <w:t>جائزة مجمع الملك سلمان العالمي للغة العربية</w:t>
            </w:r>
          </w:p>
          <w:p w14:paraId="5D774AF5" w14:textId="77777777" w:rsidR="00E113C0" w:rsidRPr="00DD637E" w:rsidRDefault="00E81950" w:rsidP="00DD637E">
            <w:pPr>
              <w:pStyle w:val="a0"/>
              <w:numPr>
                <w:ilvl w:val="0"/>
                <w:numId w:val="37"/>
              </w:numPr>
              <w:autoSpaceDE w:val="0"/>
              <w:autoSpaceDN w:val="0"/>
              <w:bidi/>
              <w:adjustRightInd w:val="0"/>
              <w:spacing w:after="0"/>
              <w:jc w:val="both"/>
              <w:cnfStyle w:val="000000000000" w:firstRow="0" w:lastRow="0" w:firstColumn="0" w:lastColumn="0" w:oddVBand="0" w:evenVBand="0" w:oddHBand="0" w:evenHBand="0" w:firstRowFirstColumn="0" w:firstRowLastColumn="0" w:lastRowFirstColumn="0" w:lastRowLastColumn="0"/>
              <w:rPr>
                <w:rFonts w:ascii="Traditional Arabic" w:eastAsia="Calibri" w:hAnsi="Traditional Arabic" w:cs="Traditional Arabic"/>
                <w:color w:val="000000"/>
                <w:sz w:val="36"/>
                <w:szCs w:val="36"/>
                <w:lang w:bidi="ar-EG"/>
              </w:rPr>
            </w:pPr>
            <w:r w:rsidRPr="00DD637E">
              <w:rPr>
                <w:rFonts w:ascii="Traditional Arabic" w:eastAsia="Calibri" w:hAnsi="Traditional Arabic" w:cs="Traditional Arabic"/>
                <w:color w:val="000000"/>
                <w:sz w:val="36"/>
                <w:szCs w:val="36"/>
                <w:rtl/>
                <w:lang w:bidi="ar-EG"/>
              </w:rPr>
              <w:t>جائزة الملك فيصل العالمية</w:t>
            </w:r>
          </w:p>
          <w:p w14:paraId="448393A9" w14:textId="77777777" w:rsidR="00E81950" w:rsidRPr="00DD637E" w:rsidRDefault="00E81950" w:rsidP="00DD637E">
            <w:pPr>
              <w:pStyle w:val="a0"/>
              <w:numPr>
                <w:ilvl w:val="0"/>
                <w:numId w:val="37"/>
              </w:numPr>
              <w:autoSpaceDE w:val="0"/>
              <w:autoSpaceDN w:val="0"/>
              <w:bidi/>
              <w:adjustRightInd w:val="0"/>
              <w:spacing w:after="0"/>
              <w:jc w:val="both"/>
              <w:cnfStyle w:val="000000000000" w:firstRow="0" w:lastRow="0" w:firstColumn="0" w:lastColumn="0" w:oddVBand="0" w:evenVBand="0" w:oddHBand="0" w:evenHBand="0" w:firstRowFirstColumn="0" w:firstRowLastColumn="0" w:lastRowFirstColumn="0" w:lastRowLastColumn="0"/>
              <w:rPr>
                <w:rFonts w:ascii="Traditional Arabic" w:eastAsia="Calibri" w:hAnsi="Traditional Arabic" w:cs="Traditional Arabic"/>
                <w:color w:val="000000"/>
                <w:sz w:val="36"/>
                <w:szCs w:val="36"/>
                <w:rtl/>
                <w:lang w:bidi="ar-EG"/>
              </w:rPr>
            </w:pPr>
            <w:r w:rsidRPr="00DD637E">
              <w:rPr>
                <w:rFonts w:ascii="Traditional Arabic" w:eastAsia="Calibri" w:hAnsi="Traditional Arabic" w:cs="Traditional Arabic"/>
                <w:color w:val="000000"/>
                <w:sz w:val="36"/>
                <w:szCs w:val="36"/>
                <w:rtl/>
                <w:lang w:bidi="ar-EG"/>
              </w:rPr>
              <w:t>جائزة المجلس الأعلى للغة العربيّة بالجزائر</w:t>
            </w:r>
          </w:p>
        </w:tc>
      </w:tr>
      <w:tr w:rsidR="00CF59FC" w:rsidRPr="00DD637E" w14:paraId="4B1072A1" w14:textId="77777777" w:rsidTr="00FB1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gridSpan w:val="2"/>
          </w:tcPr>
          <w:p w14:paraId="40745C94" w14:textId="77777777" w:rsidR="00CF59FC" w:rsidRPr="00DD637E" w:rsidRDefault="00CF59FC" w:rsidP="00DD637E">
            <w:pPr>
              <w:autoSpaceDE w:val="0"/>
              <w:autoSpaceDN w:val="0"/>
              <w:bidi/>
              <w:adjustRightInd w:val="0"/>
              <w:spacing w:after="0"/>
              <w:ind w:left="0"/>
              <w:jc w:val="both"/>
              <w:rPr>
                <w:rFonts w:ascii="Traditional Arabic" w:eastAsia="Calibri" w:hAnsi="Traditional Arabic" w:cs="Traditional Arabic"/>
                <w:b w:val="0"/>
                <w:bCs w:val="0"/>
                <w:color w:val="000000"/>
                <w:sz w:val="40"/>
                <w:szCs w:val="40"/>
                <w:rtl/>
                <w:lang w:bidi="ar-EG"/>
              </w:rPr>
            </w:pPr>
            <w:r w:rsidRPr="00DD637E">
              <w:rPr>
                <w:rFonts w:ascii="Traditional Arabic" w:eastAsia="Calibri" w:hAnsi="Traditional Arabic" w:cs="Traditional Arabic"/>
                <w:color w:val="000000"/>
                <w:sz w:val="40"/>
                <w:szCs w:val="40"/>
                <w:rtl/>
                <w:lang w:bidi="ar-EG"/>
              </w:rPr>
              <w:lastRenderedPageBreak/>
              <w:t>الخاتمة</w:t>
            </w:r>
          </w:p>
        </w:tc>
      </w:tr>
      <w:tr w:rsidR="00CF59FC" w:rsidRPr="00DD637E" w14:paraId="192A5FFF" w14:textId="77777777" w:rsidTr="00FB1B3F">
        <w:tc>
          <w:tcPr>
            <w:cnfStyle w:val="001000000000" w:firstRow="0" w:lastRow="0" w:firstColumn="1" w:lastColumn="0" w:oddVBand="0" w:evenVBand="0" w:oddHBand="0" w:evenHBand="0" w:firstRowFirstColumn="0" w:firstRowLastColumn="0" w:lastRowFirstColumn="0" w:lastRowLastColumn="0"/>
            <w:tcW w:w="9356" w:type="dxa"/>
            <w:gridSpan w:val="2"/>
          </w:tcPr>
          <w:p w14:paraId="510A74A9" w14:textId="77777777" w:rsidR="00CF59FC" w:rsidRPr="00DD637E" w:rsidRDefault="00CF59FC" w:rsidP="00DD637E">
            <w:pPr>
              <w:autoSpaceDE w:val="0"/>
              <w:autoSpaceDN w:val="0"/>
              <w:bidi/>
              <w:adjustRightInd w:val="0"/>
              <w:spacing w:after="0"/>
              <w:ind w:left="0"/>
              <w:jc w:val="both"/>
              <w:rPr>
                <w:rFonts w:ascii="Traditional Arabic" w:eastAsia="Calibri" w:hAnsi="Traditional Arabic" w:cs="Traditional Arabic"/>
                <w:b w:val="0"/>
                <w:bCs w:val="0"/>
                <w:color w:val="000000"/>
                <w:sz w:val="40"/>
                <w:szCs w:val="40"/>
                <w:rtl/>
                <w:lang w:bidi="ar-EG"/>
              </w:rPr>
            </w:pPr>
            <w:r w:rsidRPr="00DD637E">
              <w:rPr>
                <w:rFonts w:ascii="Traditional Arabic" w:eastAsia="Calibri" w:hAnsi="Traditional Arabic" w:cs="Traditional Arabic"/>
                <w:color w:val="000000"/>
                <w:sz w:val="40"/>
                <w:szCs w:val="40"/>
                <w:rtl/>
                <w:lang w:bidi="ar-EG"/>
              </w:rPr>
              <w:t>المراجع والمصادر</w:t>
            </w:r>
          </w:p>
        </w:tc>
      </w:tr>
    </w:tbl>
    <w:p w14:paraId="09B182FF" w14:textId="77777777" w:rsidR="009B0804" w:rsidRPr="00DD637E" w:rsidRDefault="009B0804" w:rsidP="00DD637E">
      <w:pPr>
        <w:autoSpaceDE w:val="0"/>
        <w:autoSpaceDN w:val="0"/>
        <w:bidi/>
        <w:adjustRightInd w:val="0"/>
        <w:spacing w:before="0" w:after="0"/>
        <w:ind w:left="0"/>
        <w:jc w:val="both"/>
        <w:rPr>
          <w:rFonts w:ascii="Traditional Arabic" w:eastAsia="Calibri" w:hAnsi="Traditional Arabic" w:cs="Traditional Arabic"/>
          <w:color w:val="000000"/>
          <w:sz w:val="48"/>
          <w:szCs w:val="48"/>
          <w:lang w:bidi="ar-EG"/>
        </w:rPr>
      </w:pPr>
    </w:p>
    <w:p w14:paraId="79FB1D71" w14:textId="77777777" w:rsidR="006764DC" w:rsidRPr="00DD637E" w:rsidRDefault="006764DC" w:rsidP="00DD637E">
      <w:pPr>
        <w:tabs>
          <w:tab w:val="left" w:pos="1891"/>
        </w:tabs>
        <w:bidi/>
        <w:spacing w:before="0" w:after="0"/>
        <w:ind w:left="0"/>
        <w:jc w:val="both"/>
        <w:rPr>
          <w:rFonts w:ascii="Traditional Arabic" w:eastAsia="Calibri" w:hAnsi="Traditional Arabic" w:cs="Traditional Arabic"/>
          <w:b/>
          <w:bCs/>
          <w:color w:val="000000"/>
          <w:sz w:val="48"/>
          <w:szCs w:val="48"/>
          <w:rtl/>
          <w:lang w:bidi="ar-EG"/>
        </w:rPr>
      </w:pPr>
    </w:p>
    <w:p w14:paraId="31A569B8" w14:textId="77777777" w:rsidR="009B0804" w:rsidRPr="00DD637E" w:rsidRDefault="009B0804" w:rsidP="00DD637E">
      <w:pPr>
        <w:spacing w:after="0"/>
        <w:jc w:val="both"/>
        <w:rPr>
          <w:rFonts w:ascii="Traditional Arabic" w:eastAsia="Calibri" w:hAnsi="Traditional Arabic" w:cs="Traditional Arabic"/>
          <w:b/>
          <w:bCs/>
          <w:color w:val="000000"/>
          <w:sz w:val="48"/>
          <w:szCs w:val="48"/>
          <w:rtl/>
          <w:lang w:bidi="ar-EG"/>
        </w:rPr>
      </w:pPr>
      <w:r w:rsidRPr="00DD637E">
        <w:rPr>
          <w:rFonts w:ascii="Traditional Arabic" w:eastAsia="Calibri" w:hAnsi="Traditional Arabic" w:cs="Traditional Arabic"/>
          <w:b/>
          <w:bCs/>
          <w:color w:val="000000"/>
          <w:sz w:val="48"/>
          <w:szCs w:val="48"/>
          <w:rtl/>
          <w:lang w:bidi="ar-EG"/>
        </w:rPr>
        <w:br w:type="page"/>
      </w:r>
    </w:p>
    <w:p w14:paraId="31D58073" w14:textId="77777777" w:rsidR="002C57D8" w:rsidRPr="00DD637E" w:rsidRDefault="002C57D8" w:rsidP="00DD637E">
      <w:pPr>
        <w:tabs>
          <w:tab w:val="left" w:pos="1891"/>
        </w:tabs>
        <w:bidi/>
        <w:spacing w:before="0" w:after="0"/>
        <w:ind w:left="0"/>
        <w:jc w:val="both"/>
        <w:rPr>
          <w:rFonts w:ascii="Traditional Arabic" w:eastAsia="Calibri" w:hAnsi="Traditional Arabic" w:cs="Traditional Arabic"/>
          <w:b/>
          <w:bCs/>
          <w:color w:val="000000"/>
          <w:sz w:val="48"/>
          <w:szCs w:val="48"/>
          <w:rtl/>
          <w:lang w:bidi="ar-EG"/>
        </w:rPr>
      </w:pPr>
    </w:p>
    <w:p w14:paraId="66AD95FD" w14:textId="77777777" w:rsidR="00817AE2" w:rsidRPr="00DD637E" w:rsidRDefault="00817AE2" w:rsidP="00DD637E">
      <w:pPr>
        <w:tabs>
          <w:tab w:val="left" w:pos="1891"/>
        </w:tabs>
        <w:bidi/>
        <w:spacing w:before="0" w:after="0"/>
        <w:ind w:left="0"/>
        <w:jc w:val="both"/>
        <w:rPr>
          <w:rFonts w:ascii="Traditional Arabic" w:eastAsia="Calibri" w:hAnsi="Traditional Arabic" w:cs="Traditional Arabic"/>
          <w:b/>
          <w:bCs/>
          <w:color w:val="000000"/>
          <w:sz w:val="48"/>
          <w:szCs w:val="48"/>
          <w:rtl/>
          <w:lang w:bidi="ar-EG"/>
        </w:rPr>
      </w:pPr>
    </w:p>
    <w:p w14:paraId="2C5FFF6D" w14:textId="77777777" w:rsidR="00817AE2" w:rsidRPr="00DD637E" w:rsidRDefault="00817AE2" w:rsidP="00DD637E">
      <w:pPr>
        <w:tabs>
          <w:tab w:val="left" w:pos="1891"/>
        </w:tabs>
        <w:bidi/>
        <w:spacing w:before="0" w:after="0"/>
        <w:ind w:left="0"/>
        <w:jc w:val="both"/>
        <w:rPr>
          <w:rFonts w:ascii="Traditional Arabic" w:eastAsia="Calibri" w:hAnsi="Traditional Arabic" w:cs="Traditional Arabic"/>
          <w:b/>
          <w:bCs/>
          <w:color w:val="000000"/>
          <w:sz w:val="48"/>
          <w:szCs w:val="48"/>
          <w:rtl/>
          <w:lang w:bidi="ar-EG"/>
        </w:rPr>
      </w:pPr>
    </w:p>
    <w:p w14:paraId="79D6BD61" w14:textId="77777777" w:rsidR="00817AE2" w:rsidRPr="00DD637E" w:rsidRDefault="00817AE2" w:rsidP="00DD637E">
      <w:pPr>
        <w:tabs>
          <w:tab w:val="left" w:pos="1891"/>
        </w:tabs>
        <w:bidi/>
        <w:spacing w:before="0" w:after="0"/>
        <w:ind w:left="0"/>
        <w:jc w:val="both"/>
        <w:rPr>
          <w:rFonts w:ascii="Traditional Arabic" w:eastAsia="Calibri" w:hAnsi="Traditional Arabic" w:cs="Traditional Arabic"/>
          <w:b/>
          <w:bCs/>
          <w:color w:val="000000"/>
          <w:sz w:val="48"/>
          <w:szCs w:val="48"/>
          <w:rtl/>
          <w:lang w:bidi="ar-EG"/>
        </w:rPr>
      </w:pPr>
    </w:p>
    <w:p w14:paraId="3E2C28B3" w14:textId="77777777" w:rsidR="00817AE2" w:rsidRPr="00DD637E" w:rsidRDefault="00817AE2" w:rsidP="00DD637E">
      <w:pPr>
        <w:tabs>
          <w:tab w:val="left" w:pos="1891"/>
        </w:tabs>
        <w:bidi/>
        <w:spacing w:before="0" w:after="0"/>
        <w:ind w:left="0"/>
        <w:jc w:val="both"/>
        <w:rPr>
          <w:rFonts w:ascii="Traditional Arabic" w:eastAsia="Calibri" w:hAnsi="Traditional Arabic" w:cs="Traditional Arabic"/>
          <w:b/>
          <w:bCs/>
          <w:color w:val="000000"/>
          <w:sz w:val="48"/>
          <w:szCs w:val="48"/>
          <w:rtl/>
          <w:lang w:bidi="ar-EG"/>
        </w:rPr>
      </w:pPr>
    </w:p>
    <w:p w14:paraId="3F223B9C" w14:textId="77777777" w:rsidR="009E0450" w:rsidRPr="00DD637E" w:rsidRDefault="00047CE2" w:rsidP="00DD637E">
      <w:pPr>
        <w:bidi/>
        <w:spacing w:before="0" w:after="0"/>
        <w:ind w:left="0"/>
        <w:jc w:val="center"/>
        <w:rPr>
          <w:rFonts w:ascii="Traditional Arabic" w:eastAsia="Calibri" w:hAnsi="Traditional Arabic" w:cs="Traditional Arabic"/>
          <w:b/>
          <w:bCs/>
          <w:color w:val="000000"/>
          <w:sz w:val="56"/>
          <w:szCs w:val="56"/>
          <w:rtl/>
          <w:lang w:bidi="ar-EG"/>
        </w:rPr>
      </w:pPr>
      <w:r w:rsidRPr="00DD637E">
        <w:rPr>
          <w:rFonts w:ascii="Traditional Arabic" w:eastAsia="Calibri" w:hAnsi="Traditional Arabic" w:cs="Traditional Arabic"/>
          <w:b/>
          <w:bCs/>
          <w:color w:val="000000"/>
          <w:sz w:val="56"/>
          <w:szCs w:val="56"/>
          <w:rtl/>
          <w:lang w:bidi="ar-EG"/>
        </w:rPr>
        <w:t xml:space="preserve">الفصل </w:t>
      </w:r>
      <w:r w:rsidR="008B4B96" w:rsidRPr="00DD637E">
        <w:rPr>
          <w:rFonts w:ascii="Traditional Arabic" w:eastAsia="Calibri" w:hAnsi="Traditional Arabic" w:cs="Traditional Arabic"/>
          <w:b/>
          <w:bCs/>
          <w:color w:val="000000"/>
          <w:sz w:val="56"/>
          <w:szCs w:val="56"/>
          <w:rtl/>
          <w:lang w:bidi="ar-EG"/>
        </w:rPr>
        <w:t>الأول</w:t>
      </w:r>
    </w:p>
    <w:p w14:paraId="1F55AEAF" w14:textId="77777777" w:rsidR="00817AE2" w:rsidRPr="00DD637E" w:rsidRDefault="00817AE2" w:rsidP="00DD637E">
      <w:pPr>
        <w:bidi/>
        <w:spacing w:before="0" w:after="0"/>
        <w:ind w:left="0"/>
        <w:jc w:val="center"/>
        <w:rPr>
          <w:rFonts w:ascii="Traditional Arabic" w:eastAsia="Calibri" w:hAnsi="Traditional Arabic" w:cs="Traditional Arabic"/>
          <w:b/>
          <w:bCs/>
          <w:color w:val="000000"/>
          <w:sz w:val="56"/>
          <w:szCs w:val="56"/>
          <w:rtl/>
          <w:lang w:bidi="ar-EG"/>
        </w:rPr>
      </w:pPr>
    </w:p>
    <w:p w14:paraId="351B2F57" w14:textId="13C5843A" w:rsidR="002C57D8" w:rsidRPr="00DD637E" w:rsidRDefault="006764DC" w:rsidP="00DD637E">
      <w:pPr>
        <w:bidi/>
        <w:spacing w:before="0" w:after="0"/>
        <w:ind w:left="0"/>
        <w:jc w:val="center"/>
        <w:rPr>
          <w:rFonts w:ascii="Traditional Arabic" w:hAnsi="Traditional Arabic" w:cs="Traditional Arabic"/>
          <w:b/>
          <w:bCs/>
          <w:color w:val="FF0000"/>
          <w:sz w:val="56"/>
          <w:szCs w:val="56"/>
          <w:rtl/>
          <w:lang w:bidi="ar-EG"/>
        </w:rPr>
      </w:pPr>
      <w:r w:rsidRPr="00DD637E">
        <w:rPr>
          <w:rFonts w:ascii="Traditional Arabic" w:eastAsia="Calibri" w:hAnsi="Traditional Arabic" w:cs="Traditional Arabic"/>
          <w:b/>
          <w:bCs/>
          <w:color w:val="000000"/>
          <w:sz w:val="56"/>
          <w:szCs w:val="56"/>
          <w:rtl/>
          <w:lang w:bidi="ar-EG"/>
        </w:rPr>
        <w:t xml:space="preserve">الاهتمام بإنشاء </w:t>
      </w:r>
      <w:r w:rsidR="002C57D8" w:rsidRPr="00DD637E">
        <w:rPr>
          <w:rFonts w:ascii="Traditional Arabic" w:eastAsia="Calibri" w:hAnsi="Traditional Arabic" w:cs="Traditional Arabic"/>
          <w:b/>
          <w:bCs/>
          <w:color w:val="000000"/>
          <w:sz w:val="56"/>
          <w:szCs w:val="56"/>
          <w:rtl/>
          <w:lang w:bidi="ar-EG"/>
        </w:rPr>
        <w:t>مؤسسات التعليم للغة العربية</w:t>
      </w:r>
    </w:p>
    <w:p w14:paraId="6EF3E62F" w14:textId="77777777" w:rsidR="009E0450" w:rsidRPr="00DD637E" w:rsidRDefault="009E0450" w:rsidP="00DD637E">
      <w:pPr>
        <w:bidi/>
        <w:spacing w:before="0" w:after="0"/>
        <w:ind w:left="0"/>
        <w:jc w:val="both"/>
        <w:rPr>
          <w:rFonts w:ascii="Traditional Arabic" w:hAnsi="Traditional Arabic" w:cs="Traditional Arabic"/>
          <w:b/>
          <w:bCs/>
          <w:color w:val="FF0000"/>
          <w:sz w:val="48"/>
          <w:szCs w:val="48"/>
          <w:rtl/>
          <w:lang w:bidi="ar-EG"/>
        </w:rPr>
      </w:pPr>
    </w:p>
    <w:p w14:paraId="1DD28127" w14:textId="77777777" w:rsidR="009E0450" w:rsidRPr="00DD637E" w:rsidRDefault="009E0450" w:rsidP="00DD637E">
      <w:pPr>
        <w:tabs>
          <w:tab w:val="center" w:pos="4252"/>
        </w:tabs>
        <w:bidi/>
        <w:spacing w:before="0" w:after="0"/>
        <w:ind w:left="0"/>
        <w:jc w:val="both"/>
        <w:rPr>
          <w:rFonts w:ascii="Traditional Arabic" w:hAnsi="Traditional Arabic" w:cs="Traditional Arabic"/>
          <w:b/>
          <w:bCs/>
          <w:sz w:val="48"/>
          <w:szCs w:val="48"/>
          <w:rtl/>
          <w:lang w:bidi="ar-EG"/>
        </w:rPr>
      </w:pPr>
    </w:p>
    <w:p w14:paraId="2FB1742F" w14:textId="77777777" w:rsidR="009E0450" w:rsidRPr="00DD637E" w:rsidRDefault="009E0450" w:rsidP="00DD637E">
      <w:pPr>
        <w:tabs>
          <w:tab w:val="center" w:pos="4252"/>
        </w:tabs>
        <w:bidi/>
        <w:spacing w:before="0" w:after="0"/>
        <w:ind w:left="0"/>
        <w:jc w:val="both"/>
        <w:rPr>
          <w:rFonts w:ascii="Traditional Arabic" w:hAnsi="Traditional Arabic" w:cs="Traditional Arabic"/>
          <w:b/>
          <w:bCs/>
          <w:sz w:val="48"/>
          <w:szCs w:val="48"/>
          <w:rtl/>
          <w:lang w:bidi="ar-EG"/>
        </w:rPr>
      </w:pPr>
    </w:p>
    <w:p w14:paraId="45C2FFB2" w14:textId="77777777" w:rsidR="009E0450" w:rsidRPr="00DD637E" w:rsidRDefault="009E0450" w:rsidP="00DD637E">
      <w:pPr>
        <w:tabs>
          <w:tab w:val="center" w:pos="4252"/>
        </w:tabs>
        <w:bidi/>
        <w:spacing w:before="0" w:after="0"/>
        <w:ind w:left="0"/>
        <w:jc w:val="both"/>
        <w:rPr>
          <w:rFonts w:ascii="Traditional Arabic" w:hAnsi="Traditional Arabic" w:cs="Traditional Arabic"/>
          <w:b/>
          <w:bCs/>
          <w:sz w:val="48"/>
          <w:szCs w:val="48"/>
          <w:rtl/>
          <w:lang w:bidi="ar-EG"/>
        </w:rPr>
      </w:pPr>
    </w:p>
    <w:p w14:paraId="64D83A96" w14:textId="77777777" w:rsidR="009E0450" w:rsidRPr="00DD637E" w:rsidRDefault="009E0450" w:rsidP="00DD637E">
      <w:pPr>
        <w:tabs>
          <w:tab w:val="center" w:pos="4252"/>
        </w:tabs>
        <w:bidi/>
        <w:spacing w:before="0" w:after="0"/>
        <w:ind w:left="0"/>
        <w:jc w:val="both"/>
        <w:rPr>
          <w:rFonts w:ascii="Traditional Arabic" w:hAnsi="Traditional Arabic" w:cs="Traditional Arabic"/>
          <w:b/>
          <w:bCs/>
          <w:sz w:val="48"/>
          <w:szCs w:val="48"/>
          <w:rtl/>
          <w:lang w:bidi="ar-EG"/>
        </w:rPr>
      </w:pPr>
    </w:p>
    <w:p w14:paraId="564C6E0C" w14:textId="77777777" w:rsidR="009E0450" w:rsidRPr="00DD637E" w:rsidRDefault="009E0450" w:rsidP="00DD637E">
      <w:pPr>
        <w:tabs>
          <w:tab w:val="center" w:pos="4252"/>
        </w:tabs>
        <w:bidi/>
        <w:spacing w:before="0" w:after="0"/>
        <w:ind w:left="0"/>
        <w:jc w:val="both"/>
        <w:rPr>
          <w:rFonts w:ascii="Traditional Arabic" w:hAnsi="Traditional Arabic" w:cs="Traditional Arabic"/>
          <w:b/>
          <w:bCs/>
          <w:sz w:val="48"/>
          <w:szCs w:val="48"/>
          <w:rtl/>
          <w:lang w:bidi="ar-EG"/>
        </w:rPr>
      </w:pPr>
    </w:p>
    <w:p w14:paraId="4D26AF3B" w14:textId="77777777" w:rsidR="009E0450" w:rsidRPr="00DD637E" w:rsidRDefault="009E0450" w:rsidP="00DD637E">
      <w:pPr>
        <w:tabs>
          <w:tab w:val="center" w:pos="4252"/>
        </w:tabs>
        <w:bidi/>
        <w:spacing w:before="0" w:after="0"/>
        <w:ind w:left="0"/>
        <w:jc w:val="both"/>
        <w:rPr>
          <w:rFonts w:ascii="Traditional Arabic" w:hAnsi="Traditional Arabic" w:cs="Traditional Arabic"/>
          <w:b/>
          <w:bCs/>
          <w:sz w:val="48"/>
          <w:szCs w:val="48"/>
          <w:rtl/>
          <w:lang w:bidi="ar-EG"/>
        </w:rPr>
      </w:pPr>
    </w:p>
    <w:p w14:paraId="601D4159" w14:textId="77777777" w:rsidR="009E0450" w:rsidRPr="00DD637E" w:rsidRDefault="009E0450" w:rsidP="00DD637E">
      <w:pPr>
        <w:tabs>
          <w:tab w:val="center" w:pos="4252"/>
        </w:tabs>
        <w:bidi/>
        <w:spacing w:before="0" w:after="0"/>
        <w:ind w:left="0"/>
        <w:jc w:val="both"/>
        <w:rPr>
          <w:rFonts w:ascii="Traditional Arabic" w:hAnsi="Traditional Arabic" w:cs="Traditional Arabic"/>
          <w:b/>
          <w:bCs/>
          <w:sz w:val="48"/>
          <w:szCs w:val="48"/>
          <w:rtl/>
          <w:lang w:bidi="ar-EG"/>
        </w:rPr>
      </w:pPr>
    </w:p>
    <w:p w14:paraId="5D60E825" w14:textId="77777777" w:rsidR="009E0450" w:rsidRPr="00DD637E" w:rsidRDefault="009E0450" w:rsidP="00DD637E">
      <w:pPr>
        <w:tabs>
          <w:tab w:val="center" w:pos="4252"/>
        </w:tabs>
        <w:bidi/>
        <w:spacing w:before="0" w:after="0"/>
        <w:ind w:left="0"/>
        <w:jc w:val="both"/>
        <w:rPr>
          <w:rFonts w:ascii="Traditional Arabic" w:hAnsi="Traditional Arabic" w:cs="Traditional Arabic"/>
          <w:b/>
          <w:bCs/>
          <w:sz w:val="48"/>
          <w:szCs w:val="48"/>
          <w:rtl/>
          <w:lang w:bidi="ar-EG"/>
        </w:rPr>
      </w:pPr>
    </w:p>
    <w:p w14:paraId="69B6B419" w14:textId="77777777" w:rsidR="009E0450" w:rsidRPr="00DD637E" w:rsidRDefault="009E0450" w:rsidP="00DD637E">
      <w:pPr>
        <w:tabs>
          <w:tab w:val="center" w:pos="4252"/>
        </w:tabs>
        <w:bidi/>
        <w:spacing w:before="0" w:after="0"/>
        <w:ind w:left="0"/>
        <w:jc w:val="both"/>
        <w:rPr>
          <w:rFonts w:ascii="Traditional Arabic" w:hAnsi="Traditional Arabic" w:cs="Traditional Arabic"/>
          <w:b/>
          <w:bCs/>
          <w:sz w:val="48"/>
          <w:szCs w:val="48"/>
          <w:rtl/>
          <w:lang w:bidi="ar-EG"/>
        </w:rPr>
      </w:pPr>
    </w:p>
    <w:p w14:paraId="21280910" w14:textId="77777777" w:rsidR="00735D7E" w:rsidRPr="00DD637E" w:rsidRDefault="00735D7E" w:rsidP="00DD637E">
      <w:pPr>
        <w:tabs>
          <w:tab w:val="center" w:pos="4252"/>
        </w:tabs>
        <w:bidi/>
        <w:spacing w:before="0" w:after="0"/>
        <w:ind w:left="0"/>
        <w:jc w:val="both"/>
        <w:rPr>
          <w:rFonts w:ascii="Traditional Arabic" w:hAnsi="Traditional Arabic" w:cs="Traditional Arabic"/>
          <w:b/>
          <w:bCs/>
          <w:sz w:val="52"/>
          <w:szCs w:val="52"/>
          <w:rtl/>
          <w:lang w:bidi="ar-EG"/>
        </w:rPr>
      </w:pPr>
    </w:p>
    <w:p w14:paraId="17F06675" w14:textId="77777777" w:rsidR="00735D7E" w:rsidRPr="00DD637E" w:rsidRDefault="00735D7E" w:rsidP="00DD637E">
      <w:pPr>
        <w:tabs>
          <w:tab w:val="center" w:pos="4252"/>
        </w:tabs>
        <w:bidi/>
        <w:spacing w:before="0" w:after="0"/>
        <w:ind w:left="0"/>
        <w:jc w:val="center"/>
        <w:rPr>
          <w:rFonts w:ascii="Traditional Arabic" w:hAnsi="Traditional Arabic" w:cs="Traditional Arabic"/>
          <w:b/>
          <w:bCs/>
          <w:sz w:val="52"/>
          <w:szCs w:val="52"/>
          <w:rtl/>
          <w:lang w:bidi="ar-EG"/>
        </w:rPr>
      </w:pPr>
    </w:p>
    <w:p w14:paraId="7C976074" w14:textId="77777777" w:rsidR="00735D7E" w:rsidRPr="00DD637E" w:rsidRDefault="00735D7E" w:rsidP="00DD637E">
      <w:pPr>
        <w:tabs>
          <w:tab w:val="center" w:pos="4252"/>
        </w:tabs>
        <w:bidi/>
        <w:spacing w:before="0" w:after="0"/>
        <w:ind w:left="0"/>
        <w:jc w:val="center"/>
        <w:rPr>
          <w:rFonts w:ascii="Traditional Arabic" w:hAnsi="Traditional Arabic" w:cs="Traditional Arabic"/>
          <w:b/>
          <w:bCs/>
          <w:sz w:val="52"/>
          <w:szCs w:val="52"/>
          <w:rtl/>
          <w:lang w:bidi="ar-EG"/>
        </w:rPr>
      </w:pPr>
    </w:p>
    <w:p w14:paraId="565C4D0F" w14:textId="77777777" w:rsidR="00735D7E" w:rsidRPr="00DD637E" w:rsidRDefault="00735D7E" w:rsidP="00DD637E">
      <w:pPr>
        <w:tabs>
          <w:tab w:val="center" w:pos="4252"/>
        </w:tabs>
        <w:bidi/>
        <w:spacing w:before="0" w:after="0"/>
        <w:ind w:left="0"/>
        <w:jc w:val="center"/>
        <w:rPr>
          <w:rFonts w:ascii="Traditional Arabic" w:hAnsi="Traditional Arabic" w:cs="Traditional Arabic"/>
          <w:b/>
          <w:bCs/>
          <w:sz w:val="52"/>
          <w:szCs w:val="52"/>
          <w:rtl/>
          <w:lang w:bidi="ar-EG"/>
        </w:rPr>
      </w:pPr>
    </w:p>
    <w:p w14:paraId="2E05094C" w14:textId="77777777" w:rsidR="00735D7E" w:rsidRPr="00DD637E" w:rsidRDefault="00735D7E" w:rsidP="00DD637E">
      <w:pPr>
        <w:tabs>
          <w:tab w:val="center" w:pos="4252"/>
        </w:tabs>
        <w:bidi/>
        <w:spacing w:before="0" w:after="0"/>
        <w:ind w:left="0"/>
        <w:jc w:val="center"/>
        <w:rPr>
          <w:rFonts w:ascii="Traditional Arabic" w:hAnsi="Traditional Arabic" w:cs="Traditional Arabic"/>
          <w:b/>
          <w:bCs/>
          <w:sz w:val="52"/>
          <w:szCs w:val="52"/>
          <w:rtl/>
          <w:lang w:bidi="ar-EG"/>
        </w:rPr>
      </w:pPr>
    </w:p>
    <w:p w14:paraId="12428214" w14:textId="77777777" w:rsidR="009E0450" w:rsidRPr="00DD637E" w:rsidRDefault="009E0450" w:rsidP="00DD637E">
      <w:pPr>
        <w:tabs>
          <w:tab w:val="center" w:pos="4252"/>
        </w:tabs>
        <w:bidi/>
        <w:spacing w:before="0" w:after="0"/>
        <w:ind w:left="0"/>
        <w:jc w:val="center"/>
        <w:rPr>
          <w:rFonts w:ascii="Traditional Arabic" w:hAnsi="Traditional Arabic" w:cs="Traditional Arabic"/>
          <w:b/>
          <w:bCs/>
          <w:sz w:val="56"/>
          <w:szCs w:val="56"/>
          <w:rtl/>
          <w:lang w:bidi="ar-EG"/>
        </w:rPr>
      </w:pPr>
      <w:r w:rsidRPr="00DD637E">
        <w:rPr>
          <w:rFonts w:ascii="Traditional Arabic" w:hAnsi="Traditional Arabic" w:cs="Traditional Arabic"/>
          <w:b/>
          <w:bCs/>
          <w:sz w:val="56"/>
          <w:szCs w:val="56"/>
          <w:rtl/>
          <w:lang w:bidi="ar-EG"/>
        </w:rPr>
        <w:t>المبحث الأول</w:t>
      </w:r>
    </w:p>
    <w:p w14:paraId="1C84E819" w14:textId="77777777" w:rsidR="00735D7E" w:rsidRPr="00DD637E" w:rsidRDefault="00735D7E" w:rsidP="00DD637E">
      <w:pPr>
        <w:tabs>
          <w:tab w:val="center" w:pos="4252"/>
        </w:tabs>
        <w:bidi/>
        <w:spacing w:before="0" w:after="0"/>
        <w:ind w:left="0"/>
        <w:jc w:val="center"/>
        <w:rPr>
          <w:rFonts w:ascii="Traditional Arabic" w:hAnsi="Traditional Arabic" w:cs="Traditional Arabic"/>
          <w:b/>
          <w:bCs/>
          <w:sz w:val="56"/>
          <w:szCs w:val="56"/>
          <w:rtl/>
          <w:lang w:bidi="ar-EG"/>
        </w:rPr>
      </w:pPr>
    </w:p>
    <w:p w14:paraId="31C8CEB7" w14:textId="77777777" w:rsidR="00735D7E" w:rsidRPr="00DD637E" w:rsidRDefault="009E0450" w:rsidP="00DD637E">
      <w:pPr>
        <w:tabs>
          <w:tab w:val="center" w:pos="4252"/>
        </w:tabs>
        <w:bidi/>
        <w:spacing w:before="0" w:after="0"/>
        <w:ind w:left="0"/>
        <w:jc w:val="center"/>
        <w:rPr>
          <w:rFonts w:ascii="Traditional Arabic" w:hAnsi="Traditional Arabic" w:cs="Traditional Arabic"/>
          <w:b/>
          <w:bCs/>
          <w:sz w:val="56"/>
          <w:szCs w:val="56"/>
          <w:rtl/>
          <w:lang w:bidi="ar-EG"/>
        </w:rPr>
      </w:pPr>
      <w:r w:rsidRPr="00DD637E">
        <w:rPr>
          <w:rFonts w:ascii="Traditional Arabic" w:hAnsi="Traditional Arabic" w:cs="Traditional Arabic"/>
          <w:b/>
          <w:bCs/>
          <w:sz w:val="56"/>
          <w:szCs w:val="56"/>
          <w:rtl/>
          <w:lang w:bidi="ar-EG"/>
        </w:rPr>
        <w:t>اللغة العربية في المدارس</w:t>
      </w:r>
    </w:p>
    <w:p w14:paraId="7FAF0ED4" w14:textId="77777777" w:rsidR="009E0450" w:rsidRPr="00DD637E" w:rsidRDefault="00735D7E" w:rsidP="00DD637E">
      <w:pPr>
        <w:spacing w:after="0"/>
        <w:jc w:val="both"/>
        <w:rPr>
          <w:rFonts w:ascii="Traditional Arabic" w:hAnsi="Traditional Arabic" w:cs="Traditional Arabic"/>
          <w:b/>
          <w:bCs/>
          <w:sz w:val="52"/>
          <w:szCs w:val="52"/>
          <w:rtl/>
          <w:lang w:bidi="ar-EG"/>
        </w:rPr>
      </w:pPr>
      <w:r w:rsidRPr="00DD637E">
        <w:rPr>
          <w:rFonts w:ascii="Traditional Arabic" w:hAnsi="Traditional Arabic" w:cs="Traditional Arabic"/>
          <w:b/>
          <w:bCs/>
          <w:sz w:val="52"/>
          <w:szCs w:val="52"/>
          <w:rtl/>
          <w:lang w:bidi="ar-EG"/>
        </w:rPr>
        <w:br w:type="page"/>
      </w:r>
    </w:p>
    <w:p w14:paraId="79D8DEBD" w14:textId="77777777" w:rsidR="00735D7E" w:rsidRPr="00DD637E" w:rsidRDefault="00735D7E" w:rsidP="00DD637E">
      <w:pPr>
        <w:tabs>
          <w:tab w:val="center" w:pos="4252"/>
        </w:tabs>
        <w:bidi/>
        <w:spacing w:before="0" w:after="0"/>
        <w:ind w:left="0"/>
        <w:jc w:val="center"/>
        <w:rPr>
          <w:rFonts w:ascii="Traditional Arabic" w:hAnsi="Traditional Arabic" w:cs="Traditional Arabic"/>
          <w:b/>
          <w:bCs/>
          <w:sz w:val="52"/>
          <w:szCs w:val="52"/>
          <w:rtl/>
          <w:lang w:bidi="ar-EG"/>
        </w:rPr>
      </w:pPr>
      <w:r w:rsidRPr="00DD637E">
        <w:rPr>
          <w:rFonts w:ascii="Traditional Arabic" w:hAnsi="Traditional Arabic" w:cs="Traditional Arabic"/>
          <w:b/>
          <w:bCs/>
          <w:sz w:val="52"/>
          <w:szCs w:val="52"/>
          <w:rtl/>
          <w:lang w:bidi="ar-EG"/>
        </w:rPr>
        <w:lastRenderedPageBreak/>
        <w:t>المبحث الأول</w:t>
      </w:r>
    </w:p>
    <w:p w14:paraId="0FE5DF17" w14:textId="77777777" w:rsidR="00735D7E" w:rsidRPr="00DD637E" w:rsidRDefault="00735D7E" w:rsidP="00DD637E">
      <w:pPr>
        <w:tabs>
          <w:tab w:val="center" w:pos="4252"/>
        </w:tabs>
        <w:bidi/>
        <w:spacing w:before="0" w:after="0"/>
        <w:ind w:left="0"/>
        <w:jc w:val="center"/>
        <w:rPr>
          <w:rFonts w:ascii="Traditional Arabic" w:hAnsi="Traditional Arabic" w:cs="Traditional Arabic"/>
          <w:b/>
          <w:bCs/>
          <w:sz w:val="10"/>
          <w:szCs w:val="10"/>
          <w:rtl/>
          <w:lang w:bidi="ar-EG"/>
        </w:rPr>
      </w:pPr>
    </w:p>
    <w:p w14:paraId="00AC3486" w14:textId="77777777" w:rsidR="00735D7E" w:rsidRPr="00DD637E" w:rsidRDefault="00735D7E" w:rsidP="00DD637E">
      <w:pPr>
        <w:tabs>
          <w:tab w:val="center" w:pos="4252"/>
        </w:tabs>
        <w:bidi/>
        <w:spacing w:before="0" w:after="0"/>
        <w:ind w:left="0"/>
        <w:jc w:val="center"/>
        <w:rPr>
          <w:rFonts w:ascii="Traditional Arabic" w:hAnsi="Traditional Arabic" w:cs="Traditional Arabic"/>
          <w:b/>
          <w:bCs/>
          <w:sz w:val="52"/>
          <w:szCs w:val="52"/>
          <w:rtl/>
          <w:lang w:bidi="ar-EG"/>
        </w:rPr>
      </w:pPr>
      <w:r w:rsidRPr="00DD637E">
        <w:rPr>
          <w:rFonts w:ascii="Traditional Arabic" w:hAnsi="Traditional Arabic" w:cs="Traditional Arabic"/>
          <w:b/>
          <w:bCs/>
          <w:sz w:val="52"/>
          <w:szCs w:val="52"/>
          <w:rtl/>
          <w:lang w:bidi="ar-EG"/>
        </w:rPr>
        <w:t>اللغة العربية في المدارس</w:t>
      </w:r>
    </w:p>
    <w:p w14:paraId="6967B0E0" w14:textId="77777777" w:rsidR="005A2E60" w:rsidRPr="00DD637E" w:rsidRDefault="005A2E60" w:rsidP="00DD637E">
      <w:pPr>
        <w:tabs>
          <w:tab w:val="center" w:pos="4252"/>
        </w:tabs>
        <w:bidi/>
        <w:spacing w:before="0" w:after="0"/>
        <w:ind w:left="0"/>
        <w:jc w:val="both"/>
        <w:rPr>
          <w:rFonts w:ascii="Traditional Arabic" w:hAnsi="Traditional Arabic" w:cs="Traditional Arabic"/>
          <w:b/>
          <w:bCs/>
          <w:sz w:val="10"/>
          <w:szCs w:val="10"/>
          <w:rtl/>
          <w:lang w:bidi="ar-EG"/>
        </w:rPr>
      </w:pPr>
    </w:p>
    <w:p w14:paraId="49F9640E" w14:textId="77777777" w:rsidR="006D3D7A" w:rsidRPr="00DD637E" w:rsidRDefault="00575BA8" w:rsidP="00DD637E">
      <w:pPr>
        <w:autoSpaceDE w:val="0"/>
        <w:autoSpaceDN w:val="0"/>
        <w:bidi/>
        <w:adjustRightInd w:val="0"/>
        <w:spacing w:before="0" w:after="0"/>
        <w:ind w:left="0"/>
        <w:jc w:val="both"/>
        <w:rPr>
          <w:rFonts w:ascii="Traditional Arabic" w:eastAsia="Calibri" w:hAnsi="Traditional Arabic" w:cs="Traditional Arabic"/>
          <w:color w:val="000000"/>
          <w:sz w:val="48"/>
          <w:szCs w:val="48"/>
          <w:rtl/>
          <w:lang w:bidi="ar-EG"/>
        </w:rPr>
      </w:pPr>
      <w:r w:rsidRPr="00DD637E">
        <w:rPr>
          <w:rFonts w:ascii="Traditional Arabic" w:eastAsia="Calibri" w:hAnsi="Traditional Arabic" w:cs="Traditional Arabic"/>
          <w:sz w:val="48"/>
          <w:szCs w:val="48"/>
          <w:rtl/>
        </w:rPr>
        <w:t xml:space="preserve">      </w:t>
      </w:r>
      <w:r w:rsidRPr="00DD637E">
        <w:rPr>
          <w:rFonts w:ascii="Traditional Arabic" w:eastAsia="Calibri" w:hAnsi="Traditional Arabic" w:cs="Traditional Arabic"/>
          <w:color w:val="000000"/>
          <w:sz w:val="48"/>
          <w:szCs w:val="48"/>
          <w:rtl/>
          <w:lang w:bidi="ar-EG"/>
        </w:rPr>
        <w:t xml:space="preserve">يذهب المؤرخون إلى أن </w:t>
      </w:r>
      <w:r w:rsidR="00773902" w:rsidRPr="00DD637E">
        <w:rPr>
          <w:rFonts w:ascii="Traditional Arabic" w:eastAsia="Calibri" w:hAnsi="Traditional Arabic" w:cs="Traditional Arabic"/>
          <w:color w:val="000000"/>
          <w:sz w:val="48"/>
          <w:szCs w:val="48"/>
          <w:rtl/>
          <w:lang w:bidi="ar-EG"/>
        </w:rPr>
        <w:t xml:space="preserve">أول </w:t>
      </w:r>
      <w:r w:rsidRPr="00DD637E">
        <w:rPr>
          <w:rFonts w:ascii="Traditional Arabic" w:eastAsia="Calibri" w:hAnsi="Traditional Arabic" w:cs="Traditional Arabic"/>
          <w:color w:val="000000"/>
          <w:sz w:val="48"/>
          <w:szCs w:val="48"/>
          <w:rtl/>
          <w:lang w:bidi="ar-EG"/>
        </w:rPr>
        <w:t>مدرسة كانت تهتم بعلوم العربية هي مدرسة بيت الحكمة</w:t>
      </w:r>
      <w:r w:rsidR="00773902" w:rsidRPr="00DD637E">
        <w:rPr>
          <w:rFonts w:ascii="Traditional Arabic" w:eastAsia="Calibri" w:hAnsi="Traditional Arabic" w:cs="Traditional Arabic"/>
          <w:color w:val="000000"/>
          <w:sz w:val="48"/>
          <w:szCs w:val="48"/>
          <w:rtl/>
          <w:lang w:bidi="ar-EG"/>
        </w:rPr>
        <w:t>؛ فقد</w:t>
      </w:r>
      <w:r w:rsidRPr="00DD637E">
        <w:rPr>
          <w:rFonts w:ascii="Traditional Arabic" w:eastAsia="Calibri" w:hAnsi="Traditional Arabic" w:cs="Traditional Arabic"/>
          <w:color w:val="000000"/>
          <w:sz w:val="48"/>
          <w:szCs w:val="48"/>
          <w:rtl/>
          <w:lang w:bidi="ar-EG"/>
        </w:rPr>
        <w:t xml:space="preserve"> أفسح </w:t>
      </w:r>
      <w:r w:rsidR="00CD17BB" w:rsidRPr="00DD637E">
        <w:rPr>
          <w:rFonts w:ascii="Traditional Arabic" w:eastAsia="Calibri" w:hAnsi="Traditional Arabic" w:cs="Traditional Arabic"/>
          <w:color w:val="000000"/>
          <w:sz w:val="48"/>
          <w:szCs w:val="48"/>
          <w:rtl/>
          <w:lang w:bidi="ar-EG"/>
        </w:rPr>
        <w:t xml:space="preserve">الرشيد </w:t>
      </w:r>
      <w:r w:rsidRPr="00DD637E">
        <w:rPr>
          <w:rFonts w:ascii="Traditional Arabic" w:eastAsia="Calibri" w:hAnsi="Traditional Arabic" w:cs="Traditional Arabic"/>
          <w:color w:val="000000"/>
          <w:sz w:val="48"/>
          <w:szCs w:val="48"/>
          <w:rtl/>
          <w:lang w:bidi="ar-EG"/>
        </w:rPr>
        <w:t>للعلماء، والأدباء، وبذل الكثير من المال لنشر العلوم، والفنون، وأمر بتأسيس بيت الحكمة</w:t>
      </w:r>
      <w:r w:rsidRPr="00DD637E">
        <w:rPr>
          <w:rFonts w:ascii="Traditional Arabic" w:eastAsia="Calibri" w:hAnsi="Traditional Arabic" w:cs="Traditional Arabic"/>
          <w:color w:val="000000"/>
          <w:sz w:val="48"/>
          <w:szCs w:val="48"/>
          <w:vertAlign w:val="superscript"/>
          <w:rtl/>
          <w:lang w:bidi="ar-EG"/>
        </w:rPr>
        <w:footnoteReference w:id="4"/>
      </w:r>
      <w:r w:rsidRPr="00DD637E">
        <w:rPr>
          <w:rFonts w:ascii="Traditional Arabic" w:eastAsia="Calibri" w:hAnsi="Traditional Arabic" w:cs="Traditional Arabic"/>
          <w:color w:val="000000"/>
          <w:sz w:val="48"/>
          <w:szCs w:val="48"/>
          <w:rtl/>
          <w:lang w:bidi="ar-EG"/>
        </w:rPr>
        <w:t>، وقد كان من مناهجه حفظ القرآن الكريم، وتعل</w:t>
      </w:r>
      <w:r w:rsidR="007834E6" w:rsidRPr="00DD637E">
        <w:rPr>
          <w:rFonts w:ascii="Traditional Arabic" w:eastAsia="Calibri" w:hAnsi="Traditional Arabic" w:cs="Traditional Arabic"/>
          <w:color w:val="000000"/>
          <w:sz w:val="48"/>
          <w:szCs w:val="48"/>
          <w:rtl/>
          <w:lang w:bidi="ar-EG"/>
        </w:rPr>
        <w:t>ي</w:t>
      </w:r>
      <w:r w:rsidRPr="00DD637E">
        <w:rPr>
          <w:rFonts w:ascii="Traditional Arabic" w:eastAsia="Calibri" w:hAnsi="Traditional Arabic" w:cs="Traditional Arabic"/>
          <w:color w:val="000000"/>
          <w:sz w:val="48"/>
          <w:szCs w:val="48"/>
          <w:rtl/>
          <w:lang w:bidi="ar-EG"/>
        </w:rPr>
        <w:t>م القراءة، والكتابة للطلاب من سن السادسة إلى الرابعة عشرة.</w:t>
      </w:r>
      <w:r w:rsidRPr="00DD637E">
        <w:rPr>
          <w:rFonts w:ascii="Traditional Arabic" w:eastAsia="Calibri" w:hAnsi="Traditional Arabic" w:cs="Traditional Arabic"/>
          <w:color w:val="000000"/>
          <w:sz w:val="48"/>
          <w:szCs w:val="48"/>
          <w:vertAlign w:val="superscript"/>
          <w:rtl/>
          <w:lang w:bidi="ar-EG"/>
        </w:rPr>
        <w:footnoteReference w:id="5"/>
      </w:r>
    </w:p>
    <w:p w14:paraId="7F805ADA" w14:textId="77777777" w:rsidR="00D53829" w:rsidRPr="00DD637E" w:rsidRDefault="00575BA8" w:rsidP="00DD637E">
      <w:pPr>
        <w:autoSpaceDE w:val="0"/>
        <w:autoSpaceDN w:val="0"/>
        <w:bidi/>
        <w:adjustRightInd w:val="0"/>
        <w:spacing w:before="0" w:after="0"/>
        <w:ind w:left="0"/>
        <w:jc w:val="both"/>
        <w:rPr>
          <w:rFonts w:ascii="Traditional Arabic" w:hAnsi="Traditional Arabic" w:cs="Traditional Arabic"/>
          <w:sz w:val="48"/>
          <w:szCs w:val="48"/>
          <w:rtl/>
          <w:lang w:bidi="ar-EG"/>
        </w:rPr>
      </w:pPr>
      <w:r w:rsidRPr="00DD637E">
        <w:rPr>
          <w:rFonts w:ascii="Traditional Arabic" w:eastAsia="Calibri" w:hAnsi="Traditional Arabic" w:cs="Traditional Arabic"/>
          <w:sz w:val="48"/>
          <w:szCs w:val="48"/>
        </w:rPr>
        <w:tab/>
      </w:r>
      <w:r w:rsidR="006D3D7A" w:rsidRPr="00DD637E">
        <w:rPr>
          <w:rFonts w:ascii="Traditional Arabic" w:hAnsi="Traditional Arabic" w:cs="Traditional Arabic"/>
          <w:sz w:val="48"/>
          <w:szCs w:val="48"/>
          <w:rtl/>
          <w:lang w:bidi="ar-EG"/>
        </w:rPr>
        <w:t xml:space="preserve">وقيل بأن أول من أنشأ المدارس </w:t>
      </w:r>
      <w:r w:rsidR="00D53829" w:rsidRPr="00DD637E">
        <w:rPr>
          <w:rFonts w:ascii="Traditional Arabic" w:hAnsi="Traditional Arabic" w:cs="Traditional Arabic"/>
          <w:sz w:val="48"/>
          <w:szCs w:val="48"/>
          <w:rtl/>
          <w:lang w:bidi="ar-EG"/>
        </w:rPr>
        <w:t xml:space="preserve">لتعليم الصغار </w:t>
      </w:r>
      <w:r w:rsidR="006D3D7A" w:rsidRPr="00DD637E">
        <w:rPr>
          <w:rFonts w:ascii="Traditional Arabic" w:hAnsi="Traditional Arabic" w:cs="Traditional Arabic"/>
          <w:sz w:val="48"/>
          <w:szCs w:val="48"/>
          <w:rtl/>
          <w:lang w:bidi="ar-EG"/>
        </w:rPr>
        <w:t>هم عمالقة العراق</w:t>
      </w:r>
      <w:r w:rsidR="008B5A49" w:rsidRPr="00DD637E">
        <w:rPr>
          <w:rFonts w:ascii="Traditional Arabic" w:hAnsi="Traditional Arabic" w:cs="Traditional Arabic"/>
          <w:sz w:val="48"/>
          <w:szCs w:val="48"/>
          <w:rtl/>
          <w:lang w:bidi="ar-EG"/>
        </w:rPr>
        <w:t xml:space="preserve">، </w:t>
      </w:r>
      <w:r w:rsidR="00FE557D" w:rsidRPr="00DD637E">
        <w:rPr>
          <w:rFonts w:ascii="Traditional Arabic" w:hAnsi="Traditional Arabic" w:cs="Traditional Arabic"/>
          <w:sz w:val="48"/>
          <w:szCs w:val="48"/>
          <w:rtl/>
          <w:lang w:bidi="ar-EG"/>
        </w:rPr>
        <w:t xml:space="preserve">وكانوا ينقشون على الأحجار </w:t>
      </w:r>
      <w:r w:rsidR="008B5A49" w:rsidRPr="00DD637E">
        <w:rPr>
          <w:rFonts w:ascii="Traditional Arabic" w:hAnsi="Traditional Arabic" w:cs="Traditional Arabic"/>
          <w:sz w:val="48"/>
          <w:szCs w:val="48"/>
          <w:rtl/>
          <w:lang w:bidi="ar-EG"/>
        </w:rPr>
        <w:t>دروس</w:t>
      </w:r>
      <w:r w:rsidR="00FE557D" w:rsidRPr="00DD637E">
        <w:rPr>
          <w:rFonts w:ascii="Traditional Arabic" w:hAnsi="Traditional Arabic" w:cs="Traditional Arabic"/>
          <w:sz w:val="48"/>
          <w:szCs w:val="48"/>
          <w:rtl/>
          <w:lang w:bidi="ar-EG"/>
        </w:rPr>
        <w:t>ا</w:t>
      </w:r>
      <w:r w:rsidR="008B5A49" w:rsidRPr="00DD637E">
        <w:rPr>
          <w:rFonts w:ascii="Traditional Arabic" w:hAnsi="Traditional Arabic" w:cs="Traditional Arabic"/>
          <w:sz w:val="48"/>
          <w:szCs w:val="48"/>
          <w:rtl/>
          <w:lang w:bidi="ar-EG"/>
        </w:rPr>
        <w:t xml:space="preserve"> </w:t>
      </w:r>
      <w:r w:rsidR="00D53829" w:rsidRPr="00DD637E">
        <w:rPr>
          <w:rFonts w:ascii="Traditional Arabic" w:hAnsi="Traditional Arabic" w:cs="Traditional Arabic"/>
          <w:sz w:val="48"/>
          <w:szCs w:val="48"/>
          <w:rtl/>
          <w:lang w:bidi="ar-EG"/>
        </w:rPr>
        <w:t>للأطفال</w:t>
      </w:r>
      <w:r w:rsidR="008B5A49" w:rsidRPr="00DD637E">
        <w:rPr>
          <w:rFonts w:ascii="Traditional Arabic" w:hAnsi="Traditional Arabic" w:cs="Traditional Arabic"/>
          <w:sz w:val="48"/>
          <w:szCs w:val="48"/>
          <w:rtl/>
          <w:lang w:bidi="ar-EG"/>
        </w:rPr>
        <w:t>،</w:t>
      </w:r>
      <w:r w:rsidR="00D53829" w:rsidRPr="00DD637E">
        <w:rPr>
          <w:rFonts w:ascii="Traditional Arabic" w:hAnsi="Traditional Arabic" w:cs="Traditional Arabic"/>
          <w:sz w:val="48"/>
          <w:szCs w:val="48"/>
          <w:rtl/>
          <w:lang w:bidi="ar-EG"/>
        </w:rPr>
        <w:t xml:space="preserve"> والأحداث في الحساب</w:t>
      </w:r>
      <w:r w:rsidR="008B5A49" w:rsidRPr="00DD637E">
        <w:rPr>
          <w:rFonts w:ascii="Traditional Arabic" w:hAnsi="Traditional Arabic" w:cs="Traditional Arabic"/>
          <w:sz w:val="48"/>
          <w:szCs w:val="48"/>
          <w:rtl/>
          <w:lang w:bidi="ar-EG"/>
        </w:rPr>
        <w:t>،</w:t>
      </w:r>
      <w:r w:rsidR="00D53829" w:rsidRPr="00DD637E">
        <w:rPr>
          <w:rFonts w:ascii="Traditional Arabic" w:hAnsi="Traditional Arabic" w:cs="Traditional Arabic"/>
          <w:sz w:val="48"/>
          <w:szCs w:val="48"/>
          <w:rtl/>
          <w:lang w:bidi="ar-EG"/>
        </w:rPr>
        <w:t xml:space="preserve"> والهجاء</w:t>
      </w:r>
      <w:r w:rsidR="008B5A49" w:rsidRPr="00DD637E">
        <w:rPr>
          <w:rFonts w:ascii="Traditional Arabic" w:hAnsi="Traditional Arabic" w:cs="Traditional Arabic"/>
          <w:sz w:val="48"/>
          <w:szCs w:val="48"/>
          <w:rtl/>
          <w:lang w:bidi="ar-EG"/>
        </w:rPr>
        <w:t xml:space="preserve">، </w:t>
      </w:r>
      <w:r w:rsidR="00D53829" w:rsidRPr="00DD637E">
        <w:rPr>
          <w:rFonts w:ascii="Traditional Arabic" w:hAnsi="Traditional Arabic" w:cs="Traditional Arabic"/>
          <w:sz w:val="48"/>
          <w:szCs w:val="48"/>
          <w:rtl/>
          <w:lang w:bidi="ar-EG"/>
        </w:rPr>
        <w:t>والمعجمات</w:t>
      </w:r>
      <w:r w:rsidR="009E0450" w:rsidRPr="00DD637E">
        <w:rPr>
          <w:rFonts w:ascii="Traditional Arabic" w:hAnsi="Traditional Arabic" w:cs="Traditional Arabic"/>
          <w:sz w:val="48"/>
          <w:szCs w:val="48"/>
          <w:rtl/>
          <w:lang w:bidi="ar-EG"/>
        </w:rPr>
        <w:t>،</w:t>
      </w:r>
      <w:r w:rsidR="00D53829" w:rsidRPr="00DD637E">
        <w:rPr>
          <w:rFonts w:ascii="Traditional Arabic" w:hAnsi="Traditional Arabic" w:cs="Traditional Arabic"/>
          <w:sz w:val="48"/>
          <w:szCs w:val="48"/>
          <w:rtl/>
          <w:lang w:bidi="ar-EG"/>
        </w:rPr>
        <w:t xml:space="preserve"> </w:t>
      </w:r>
      <w:r w:rsidR="008B5A49" w:rsidRPr="00DD637E">
        <w:rPr>
          <w:rFonts w:ascii="Traditional Arabic" w:hAnsi="Traditional Arabic" w:cs="Traditional Arabic"/>
          <w:sz w:val="48"/>
          <w:szCs w:val="48"/>
          <w:rtl/>
          <w:lang w:bidi="ar-EG"/>
        </w:rPr>
        <w:t>ونحوها</w:t>
      </w:r>
      <w:r w:rsidR="00FE557D" w:rsidRPr="00DD637E">
        <w:rPr>
          <w:rFonts w:ascii="Traditional Arabic" w:hAnsi="Traditional Arabic" w:cs="Traditional Arabic"/>
          <w:sz w:val="48"/>
          <w:szCs w:val="48"/>
          <w:rtl/>
          <w:lang w:bidi="ar-EG"/>
        </w:rPr>
        <w:t>، وذلك في عصر التمدن القديم</w:t>
      </w:r>
      <w:r w:rsidR="00AB0770" w:rsidRPr="00DD637E">
        <w:rPr>
          <w:rFonts w:ascii="Traditional Arabic" w:hAnsi="Traditional Arabic" w:cs="Traditional Arabic"/>
          <w:sz w:val="48"/>
          <w:szCs w:val="48"/>
          <w:rtl/>
          <w:lang w:bidi="ar-EG"/>
        </w:rPr>
        <w:t>،</w:t>
      </w:r>
      <w:r w:rsidR="00FE557D" w:rsidRPr="00DD637E">
        <w:rPr>
          <w:rFonts w:ascii="Traditional Arabic" w:hAnsi="Traditional Arabic" w:cs="Traditional Arabic"/>
          <w:sz w:val="48"/>
          <w:szCs w:val="48"/>
          <w:rtl/>
          <w:lang w:bidi="ar-EG"/>
        </w:rPr>
        <w:t xml:space="preserve"> أي</w:t>
      </w:r>
      <w:r w:rsidR="00AB0770" w:rsidRPr="00DD637E">
        <w:rPr>
          <w:rFonts w:ascii="Traditional Arabic" w:hAnsi="Traditional Arabic" w:cs="Traditional Arabic"/>
          <w:sz w:val="48"/>
          <w:szCs w:val="48"/>
          <w:rtl/>
          <w:lang w:bidi="ar-EG"/>
        </w:rPr>
        <w:t>:</w:t>
      </w:r>
      <w:r w:rsidR="00FE557D" w:rsidRPr="00DD637E">
        <w:rPr>
          <w:rFonts w:ascii="Traditional Arabic" w:hAnsi="Traditional Arabic" w:cs="Traditional Arabic"/>
          <w:sz w:val="48"/>
          <w:szCs w:val="48"/>
          <w:rtl/>
          <w:lang w:bidi="ar-EG"/>
        </w:rPr>
        <w:t xml:space="preserve"> منذ أربعة آلاف سنة</w:t>
      </w:r>
      <w:r w:rsidR="00D61DED" w:rsidRPr="00DD637E">
        <w:rPr>
          <w:rFonts w:ascii="Traditional Arabic" w:hAnsi="Traditional Arabic" w:cs="Traditional Arabic"/>
          <w:sz w:val="48"/>
          <w:szCs w:val="48"/>
          <w:rtl/>
          <w:lang w:bidi="ar-EG"/>
        </w:rPr>
        <w:t xml:space="preserve"> تقريبا</w:t>
      </w:r>
      <w:r w:rsidR="008B5A49" w:rsidRPr="00DD637E">
        <w:rPr>
          <w:rFonts w:ascii="Traditional Arabic" w:hAnsi="Traditional Arabic" w:cs="Traditional Arabic"/>
          <w:sz w:val="48"/>
          <w:szCs w:val="48"/>
          <w:rtl/>
          <w:lang w:bidi="ar-EG"/>
        </w:rPr>
        <w:t>.</w:t>
      </w:r>
      <w:r w:rsidR="00643578" w:rsidRPr="00DD637E">
        <w:rPr>
          <w:rStyle w:val="ae"/>
          <w:rFonts w:ascii="Traditional Arabic" w:hAnsi="Traditional Arabic" w:cs="Traditional Arabic"/>
          <w:sz w:val="48"/>
          <w:szCs w:val="48"/>
          <w:rtl/>
          <w:lang w:bidi="ar-EG"/>
        </w:rPr>
        <w:footnoteReference w:id="6"/>
      </w:r>
    </w:p>
    <w:p w14:paraId="7A2A615E" w14:textId="77777777" w:rsidR="00575BA8" w:rsidRPr="00DD637E" w:rsidRDefault="00575BA8" w:rsidP="00DD637E">
      <w:pPr>
        <w:autoSpaceDE w:val="0"/>
        <w:autoSpaceDN w:val="0"/>
        <w:bidi/>
        <w:adjustRightInd w:val="0"/>
        <w:spacing w:before="0" w:after="0"/>
        <w:ind w:left="0"/>
        <w:jc w:val="both"/>
        <w:rPr>
          <w:rFonts w:ascii="Traditional Arabic" w:eastAsia="Calibri" w:hAnsi="Traditional Arabic" w:cs="Traditional Arabic"/>
          <w:sz w:val="48"/>
          <w:szCs w:val="48"/>
          <w:rtl/>
          <w:lang w:bidi="ar-EG"/>
        </w:rPr>
      </w:pPr>
      <w:r w:rsidRPr="00DD637E">
        <w:rPr>
          <w:rFonts w:ascii="Traditional Arabic" w:eastAsia="Calibri" w:hAnsi="Traditional Arabic" w:cs="Traditional Arabic"/>
          <w:sz w:val="48"/>
          <w:szCs w:val="48"/>
        </w:rPr>
        <w:lastRenderedPageBreak/>
        <w:tab/>
      </w:r>
      <w:r w:rsidRPr="00DD637E">
        <w:rPr>
          <w:rFonts w:ascii="Traditional Arabic" w:eastAsia="Calibri" w:hAnsi="Traditional Arabic" w:cs="Traditional Arabic"/>
          <w:sz w:val="48"/>
          <w:szCs w:val="48"/>
          <w:rtl/>
        </w:rPr>
        <w:t xml:space="preserve"> </w:t>
      </w:r>
      <w:r w:rsidR="00CD17BB" w:rsidRPr="00DD637E">
        <w:rPr>
          <w:rFonts w:ascii="Traditional Arabic" w:hAnsi="Traditional Arabic" w:cs="Traditional Arabic"/>
          <w:sz w:val="48"/>
          <w:szCs w:val="48"/>
          <w:rtl/>
          <w:lang w:bidi="ar-EG"/>
        </w:rPr>
        <w:t>ومن أقدم المدارس في العالم الإسلامي الأزهر الشريف، وقد كان له فضل كبير في المحافظة على اللغة العربية، وآدابها.</w:t>
      </w:r>
      <w:r w:rsidR="00CD17BB" w:rsidRPr="00DD637E">
        <w:rPr>
          <w:rStyle w:val="ae"/>
          <w:rFonts w:ascii="Traditional Arabic" w:hAnsi="Traditional Arabic" w:cs="Traditional Arabic"/>
          <w:sz w:val="48"/>
          <w:szCs w:val="48"/>
          <w:rtl/>
          <w:lang w:bidi="ar-EG"/>
        </w:rPr>
        <w:footnoteReference w:id="7"/>
      </w:r>
      <w:r w:rsidR="00CD17BB" w:rsidRPr="00DD637E">
        <w:rPr>
          <w:rFonts w:ascii="Traditional Arabic" w:hAnsi="Traditional Arabic" w:cs="Traditional Arabic"/>
          <w:sz w:val="48"/>
          <w:szCs w:val="48"/>
          <w:rtl/>
          <w:lang w:bidi="ar-EG"/>
        </w:rPr>
        <w:t xml:space="preserve"> </w:t>
      </w:r>
    </w:p>
    <w:p w14:paraId="46E63CDF" w14:textId="77777777" w:rsidR="008737EB" w:rsidRPr="00DD637E" w:rsidRDefault="008737EB" w:rsidP="00DD637E">
      <w:pPr>
        <w:tabs>
          <w:tab w:val="left" w:pos="1722"/>
          <w:tab w:val="left" w:pos="2210"/>
          <w:tab w:val="left" w:pos="3601"/>
        </w:tabs>
        <w:bidi/>
        <w:spacing w:before="0" w:after="0"/>
        <w:ind w:left="0" w:firstLine="567"/>
        <w:jc w:val="both"/>
        <w:rPr>
          <w:rFonts w:ascii="Traditional Arabic" w:eastAsia="Times New Roman" w:hAnsi="Traditional Arabic" w:cs="Traditional Arabic"/>
          <w:sz w:val="48"/>
          <w:szCs w:val="48"/>
          <w:rtl/>
          <w:lang w:bidi="ar-EG"/>
        </w:rPr>
      </w:pPr>
      <w:r w:rsidRPr="00DD637E">
        <w:rPr>
          <w:rFonts w:ascii="Traditional Arabic" w:eastAsia="Times New Roman" w:hAnsi="Traditional Arabic" w:cs="Traditional Arabic"/>
          <w:sz w:val="48"/>
          <w:szCs w:val="48"/>
          <w:rtl/>
          <w:lang w:bidi="ar-EG"/>
        </w:rPr>
        <w:t>وقد أسس نظام الملك الوزير السلجوقي في سنة 457هـ، المدرسة النظامية، وكانت تهتم بعلوم الشريعة، واللغة العربية، وآدابها.</w:t>
      </w:r>
      <w:r w:rsidRPr="00DD637E">
        <w:rPr>
          <w:rStyle w:val="ae"/>
          <w:rFonts w:ascii="Traditional Arabic" w:eastAsia="Times New Roman" w:hAnsi="Traditional Arabic" w:cs="Traditional Arabic"/>
          <w:sz w:val="48"/>
          <w:szCs w:val="48"/>
          <w:rtl/>
          <w:lang w:bidi="ar-EG"/>
        </w:rPr>
        <w:footnoteReference w:id="8"/>
      </w:r>
    </w:p>
    <w:p w14:paraId="09BA1C3E" w14:textId="77777777" w:rsidR="008737EB" w:rsidRPr="00DD637E" w:rsidRDefault="008737EB" w:rsidP="00DD637E">
      <w:pPr>
        <w:bidi/>
        <w:spacing w:before="0" w:after="0"/>
        <w:ind w:left="0" w:firstLine="567"/>
        <w:jc w:val="both"/>
        <w:rPr>
          <w:rFonts w:ascii="Traditional Arabic" w:eastAsia="Calibri" w:hAnsi="Traditional Arabic" w:cs="Traditional Arabic"/>
          <w:sz w:val="48"/>
          <w:szCs w:val="48"/>
          <w:rtl/>
          <w:lang w:bidi="ar-EG"/>
        </w:rPr>
      </w:pPr>
      <w:r w:rsidRPr="00DD637E">
        <w:rPr>
          <w:rFonts w:ascii="Traditional Arabic" w:eastAsia="Calibri" w:hAnsi="Traditional Arabic" w:cs="Traditional Arabic"/>
          <w:sz w:val="48"/>
          <w:szCs w:val="48"/>
          <w:rtl/>
          <w:lang w:bidi="ar-EG"/>
        </w:rPr>
        <w:t>وأمر السلطان النصري أبي الحجاج يوسف بن الأحمر بتأسيس "مدرسة غرناطة"</w:t>
      </w:r>
      <w:r w:rsidR="009E0450" w:rsidRPr="00DD637E">
        <w:rPr>
          <w:rFonts w:ascii="Traditional Arabic" w:eastAsia="Calibri" w:hAnsi="Traditional Arabic" w:cs="Traditional Arabic"/>
          <w:sz w:val="48"/>
          <w:szCs w:val="48"/>
          <w:rtl/>
          <w:lang w:bidi="ar-EG"/>
        </w:rPr>
        <w:t>،</w:t>
      </w:r>
      <w:r w:rsidRPr="00DD637E">
        <w:rPr>
          <w:rFonts w:ascii="Traditional Arabic" w:eastAsia="Calibri" w:hAnsi="Traditional Arabic" w:cs="Traditional Arabic"/>
          <w:sz w:val="48"/>
          <w:szCs w:val="48"/>
          <w:rtl/>
          <w:lang w:bidi="ar-EG"/>
        </w:rPr>
        <w:t xml:space="preserve"> أو "المدرسة النصرية"، وكان ذلك في منتصف القرن الثامن الهجري</w:t>
      </w:r>
      <w:r w:rsidRPr="00DD637E">
        <w:rPr>
          <w:rFonts w:ascii="Traditional Arabic" w:eastAsia="Calibri" w:hAnsi="Traditional Arabic" w:cs="Traditional Arabic"/>
          <w:sz w:val="48"/>
          <w:szCs w:val="48"/>
          <w:shd w:val="clear" w:color="auto" w:fill="FFFFFF"/>
          <w:rtl/>
          <w:lang w:bidi="ar-EG"/>
        </w:rPr>
        <w:t>، و</w:t>
      </w:r>
      <w:r w:rsidRPr="00DD637E">
        <w:rPr>
          <w:rFonts w:ascii="Traditional Arabic" w:eastAsia="Calibri" w:hAnsi="Traditional Arabic" w:cs="Traditional Arabic"/>
          <w:sz w:val="48"/>
          <w:szCs w:val="48"/>
          <w:rtl/>
          <w:lang w:bidi="ar-EG"/>
        </w:rPr>
        <w:t>كانت المدرسة تقوم بتعليم الطلاب العلوم الشرعية، والعربية، والطب، والهندسة، والحساب.</w:t>
      </w:r>
      <w:r w:rsidRPr="00DD637E">
        <w:rPr>
          <w:rStyle w:val="ae"/>
          <w:rFonts w:ascii="Traditional Arabic" w:eastAsia="Calibri" w:hAnsi="Traditional Arabic" w:cs="Traditional Arabic"/>
          <w:sz w:val="48"/>
          <w:szCs w:val="48"/>
          <w:rtl/>
          <w:lang w:bidi="ar-EG"/>
        </w:rPr>
        <w:footnoteReference w:id="9"/>
      </w:r>
      <w:r w:rsidRPr="00DD637E">
        <w:rPr>
          <w:rFonts w:ascii="Traditional Arabic" w:eastAsia="Calibri" w:hAnsi="Traditional Arabic" w:cs="Traditional Arabic"/>
          <w:sz w:val="48"/>
          <w:szCs w:val="48"/>
          <w:shd w:val="clear" w:color="auto" w:fill="FFFFFF"/>
          <w:rtl/>
          <w:lang w:bidi="ar-EG"/>
        </w:rPr>
        <w:t xml:space="preserve">  </w:t>
      </w:r>
    </w:p>
    <w:p w14:paraId="43DA3936" w14:textId="56A74333" w:rsidR="00170D2A" w:rsidRPr="00DD637E" w:rsidRDefault="008737EB" w:rsidP="00DD637E">
      <w:pPr>
        <w:bidi/>
        <w:spacing w:before="0" w:after="0"/>
        <w:ind w:left="0"/>
        <w:jc w:val="both"/>
        <w:rPr>
          <w:rFonts w:ascii="Traditional Arabic" w:eastAsia="Calibri" w:hAnsi="Traditional Arabic" w:cs="Traditional Arabic"/>
          <w:sz w:val="48"/>
          <w:szCs w:val="48"/>
          <w:rtl/>
          <w:lang w:bidi="ar-EG"/>
        </w:rPr>
      </w:pPr>
      <w:r w:rsidRPr="00DD637E">
        <w:rPr>
          <w:rFonts w:ascii="Traditional Arabic" w:hAnsi="Traditional Arabic" w:cs="Traditional Arabic"/>
          <w:sz w:val="48"/>
          <w:szCs w:val="48"/>
          <w:rtl/>
          <w:lang w:bidi="ar-EG"/>
        </w:rPr>
        <w:tab/>
      </w:r>
      <w:r w:rsidRPr="00DD637E">
        <w:rPr>
          <w:rFonts w:ascii="Traditional Arabic" w:eastAsia="Calibri" w:hAnsi="Traditional Arabic" w:cs="Traditional Arabic"/>
          <w:sz w:val="48"/>
          <w:szCs w:val="48"/>
          <w:rtl/>
          <w:lang w:bidi="ar-EG"/>
        </w:rPr>
        <w:t xml:space="preserve">وقام الأمير حسام الدين بإنشاء مدرسة </w:t>
      </w:r>
      <w:r w:rsidR="007134EB" w:rsidRPr="00DD637E">
        <w:rPr>
          <w:rFonts w:ascii="Traditional Arabic" w:eastAsia="Calibri" w:hAnsi="Traditional Arabic" w:cs="Traditional Arabic"/>
          <w:sz w:val="48"/>
          <w:szCs w:val="48"/>
          <w:rtl/>
          <w:lang w:bidi="ar-EG"/>
        </w:rPr>
        <w:t>"</w:t>
      </w:r>
      <w:r w:rsidRPr="00DD637E">
        <w:rPr>
          <w:rFonts w:ascii="Traditional Arabic" w:eastAsia="Calibri" w:hAnsi="Traditional Arabic" w:cs="Traditional Arabic"/>
          <w:sz w:val="48"/>
          <w:szCs w:val="48"/>
          <w:rtl/>
          <w:lang w:bidi="ar-EG"/>
        </w:rPr>
        <w:t>القبة النحوية</w:t>
      </w:r>
      <w:r w:rsidR="007134EB" w:rsidRPr="00DD637E">
        <w:rPr>
          <w:rFonts w:ascii="Traditional Arabic" w:eastAsia="Calibri" w:hAnsi="Traditional Arabic" w:cs="Traditional Arabic"/>
          <w:sz w:val="48"/>
          <w:szCs w:val="48"/>
          <w:rtl/>
          <w:lang w:bidi="ar-EG"/>
        </w:rPr>
        <w:t>"</w:t>
      </w:r>
      <w:r w:rsidRPr="00DD637E">
        <w:rPr>
          <w:rFonts w:ascii="Traditional Arabic" w:eastAsia="Calibri" w:hAnsi="Traditional Arabic" w:cs="Traditional Arabic"/>
          <w:sz w:val="48"/>
          <w:szCs w:val="48"/>
          <w:rtl/>
          <w:lang w:bidi="ar-EG"/>
        </w:rPr>
        <w:t xml:space="preserve"> في القدس في عهد الملك شرف الدين أبو المنصور الأيوبي في سنة </w:t>
      </w:r>
      <w:r w:rsidRPr="00DD637E">
        <w:rPr>
          <w:rFonts w:ascii="Traditional Arabic" w:eastAsia="Calibri" w:hAnsi="Traditional Arabic" w:cs="Traditional Arabic"/>
          <w:sz w:val="48"/>
          <w:szCs w:val="48"/>
          <w:rtl/>
          <w:lang w:bidi="ar-EG"/>
        </w:rPr>
        <w:lastRenderedPageBreak/>
        <w:t>1207ه؛ لتعليم العلوم اللغوية من صرف ونحو داخل المسجد الأقصى المبارك</w:t>
      </w:r>
      <w:r w:rsidR="00D002A9" w:rsidRPr="00DD637E">
        <w:rPr>
          <w:rFonts w:ascii="Traditional Arabic" w:eastAsia="Calibri" w:hAnsi="Traditional Arabic" w:cs="Traditional Arabic"/>
          <w:sz w:val="48"/>
          <w:szCs w:val="48"/>
          <w:rtl/>
          <w:lang w:bidi="ar-EG"/>
        </w:rPr>
        <w:t>،</w:t>
      </w:r>
      <w:r w:rsidRPr="00DD637E">
        <w:rPr>
          <w:rFonts w:ascii="Traditional Arabic" w:eastAsia="Calibri" w:hAnsi="Traditional Arabic" w:cs="Traditional Arabic"/>
          <w:sz w:val="48"/>
          <w:szCs w:val="48"/>
          <w:rtl/>
          <w:lang w:bidi="ar-EG"/>
        </w:rPr>
        <w:t xml:space="preserve"> وعرفت بالقبة النحوية، أو المدرسة النحوية.</w:t>
      </w:r>
      <w:r w:rsidRPr="00DD637E">
        <w:rPr>
          <w:rStyle w:val="ae"/>
          <w:rFonts w:ascii="Traditional Arabic" w:eastAsia="Calibri" w:hAnsi="Traditional Arabic" w:cs="Traditional Arabic"/>
          <w:sz w:val="48"/>
          <w:szCs w:val="48"/>
          <w:rtl/>
          <w:lang w:bidi="ar-EG"/>
        </w:rPr>
        <w:footnoteReference w:id="10"/>
      </w:r>
      <w:r w:rsidR="006A1AB0" w:rsidRPr="00DD637E">
        <w:rPr>
          <w:rFonts w:ascii="Traditional Arabic" w:hAnsi="Traditional Arabic" w:cs="Traditional Arabic"/>
          <w:sz w:val="48"/>
          <w:szCs w:val="48"/>
          <w:rtl/>
          <w:lang w:bidi="ar-EG"/>
        </w:rPr>
        <w:t xml:space="preserve"> </w:t>
      </w:r>
    </w:p>
    <w:p w14:paraId="25D1996C" w14:textId="77777777" w:rsidR="005A2E60" w:rsidRPr="00DD637E" w:rsidRDefault="003036CE" w:rsidP="00DD637E">
      <w:pPr>
        <w:bidi/>
        <w:spacing w:before="0" w:after="0"/>
        <w:ind w:left="0" w:firstLine="567"/>
        <w:jc w:val="both"/>
        <w:rPr>
          <w:rFonts w:ascii="Traditional Arabic" w:eastAsia="Calibri" w:hAnsi="Traditional Arabic" w:cs="Traditional Arabic"/>
          <w:sz w:val="48"/>
          <w:szCs w:val="48"/>
          <w:rtl/>
          <w:lang w:bidi="ar-EG"/>
        </w:rPr>
      </w:pPr>
      <w:r w:rsidRPr="00DD637E">
        <w:rPr>
          <w:rFonts w:ascii="Traditional Arabic" w:eastAsia="Calibri" w:hAnsi="Traditional Arabic" w:cs="Traditional Arabic"/>
          <w:color w:val="000000"/>
          <w:sz w:val="48"/>
          <w:szCs w:val="48"/>
          <w:rtl/>
          <w:lang w:bidi="ar-EG"/>
        </w:rPr>
        <w:t>و</w:t>
      </w:r>
      <w:r w:rsidR="005A2E60" w:rsidRPr="00DD637E">
        <w:rPr>
          <w:rFonts w:ascii="Traditional Arabic" w:eastAsia="Calibri" w:hAnsi="Traditional Arabic" w:cs="Traditional Arabic"/>
          <w:color w:val="000000"/>
          <w:sz w:val="48"/>
          <w:szCs w:val="48"/>
          <w:rtl/>
          <w:lang w:bidi="ar-EG"/>
        </w:rPr>
        <w:t>أمر محمد على والي مصر بإنشاء مدرسة للترجمة في سنة 1835م، والتي عرفت فيما بعد بمدرسة الألسن.</w:t>
      </w:r>
      <w:r w:rsidR="005A2E60" w:rsidRPr="00DD637E">
        <w:rPr>
          <w:rFonts w:ascii="Traditional Arabic" w:eastAsia="Calibri" w:hAnsi="Traditional Arabic" w:cs="Traditional Arabic"/>
          <w:color w:val="000000"/>
          <w:sz w:val="48"/>
          <w:szCs w:val="48"/>
          <w:vertAlign w:val="superscript"/>
          <w:rtl/>
          <w:lang w:bidi="ar-EG"/>
        </w:rPr>
        <w:footnoteReference w:id="11"/>
      </w:r>
    </w:p>
    <w:p w14:paraId="74F77EAD" w14:textId="77777777" w:rsidR="008737EB" w:rsidRPr="00DD637E" w:rsidRDefault="008737EB" w:rsidP="00DD637E">
      <w:pPr>
        <w:shd w:val="clear" w:color="auto" w:fill="FFFFFF"/>
        <w:tabs>
          <w:tab w:val="left" w:pos="1833"/>
        </w:tabs>
        <w:bidi/>
        <w:spacing w:before="0" w:after="0"/>
        <w:ind w:left="0" w:firstLine="567"/>
        <w:jc w:val="both"/>
        <w:rPr>
          <w:rFonts w:ascii="Traditional Arabic" w:eastAsia="Times New Roman" w:hAnsi="Traditional Arabic" w:cs="Traditional Arabic"/>
          <w:sz w:val="48"/>
          <w:szCs w:val="48"/>
          <w:rtl/>
        </w:rPr>
      </w:pPr>
      <w:r w:rsidRPr="00DD637E">
        <w:rPr>
          <w:rFonts w:ascii="Traditional Arabic" w:eastAsia="Times New Roman" w:hAnsi="Traditional Arabic" w:cs="Traditional Arabic"/>
          <w:sz w:val="48"/>
          <w:szCs w:val="48"/>
          <w:rtl/>
        </w:rPr>
        <w:t xml:space="preserve">  وأمر الملك عبد العزيز بن سعود بإنشاء مدرسة دار التوحيد</w:t>
      </w:r>
      <w:r w:rsidR="00F958F0" w:rsidRPr="00DD637E">
        <w:rPr>
          <w:rFonts w:ascii="Traditional Arabic" w:eastAsia="Times New Roman" w:hAnsi="Traditional Arabic" w:cs="Traditional Arabic"/>
          <w:sz w:val="48"/>
          <w:szCs w:val="48"/>
          <w:rtl/>
        </w:rPr>
        <w:t xml:space="preserve"> </w:t>
      </w:r>
      <w:r w:rsidRPr="00DD637E">
        <w:rPr>
          <w:rFonts w:ascii="Traditional Arabic" w:eastAsia="Times New Roman" w:hAnsi="Traditional Arabic" w:cs="Traditional Arabic"/>
          <w:sz w:val="48"/>
          <w:szCs w:val="48"/>
          <w:rtl/>
        </w:rPr>
        <w:t>في سنة 1346</w:t>
      </w:r>
      <w:r w:rsidR="001B189B" w:rsidRPr="00DD637E">
        <w:rPr>
          <w:rFonts w:ascii="Traditional Arabic" w:eastAsia="Times New Roman" w:hAnsi="Traditional Arabic" w:cs="Traditional Arabic"/>
          <w:sz w:val="48"/>
          <w:szCs w:val="48"/>
          <w:rtl/>
        </w:rPr>
        <w:t>ه</w:t>
      </w:r>
      <w:r w:rsidRPr="00DD637E">
        <w:rPr>
          <w:rFonts w:ascii="Traditional Arabic" w:eastAsia="Times New Roman" w:hAnsi="Traditional Arabic" w:cs="Traditional Arabic"/>
          <w:sz w:val="48"/>
          <w:szCs w:val="48"/>
          <w:rtl/>
        </w:rPr>
        <w:t xml:space="preserve">، </w:t>
      </w:r>
      <w:proofErr w:type="gramStart"/>
      <w:r w:rsidRPr="00DD637E">
        <w:rPr>
          <w:rFonts w:ascii="Traditional Arabic" w:eastAsia="Times New Roman" w:hAnsi="Traditional Arabic" w:cs="Traditional Arabic"/>
          <w:sz w:val="48"/>
          <w:szCs w:val="48"/>
          <w:rtl/>
        </w:rPr>
        <w:t>و قد</w:t>
      </w:r>
      <w:proofErr w:type="gramEnd"/>
      <w:r w:rsidRPr="00DD637E">
        <w:rPr>
          <w:rFonts w:ascii="Traditional Arabic" w:eastAsia="Times New Roman" w:hAnsi="Traditional Arabic" w:cs="Traditional Arabic"/>
          <w:sz w:val="48"/>
          <w:szCs w:val="48"/>
          <w:rtl/>
        </w:rPr>
        <w:t xml:space="preserve"> تم تأسيسها بمحافظة الطائف؛</w:t>
      </w:r>
      <w:r w:rsidR="00F958F0" w:rsidRPr="00DD637E">
        <w:rPr>
          <w:rFonts w:ascii="Traditional Arabic" w:hAnsi="Traditional Arabic" w:cs="Traditional Arabic"/>
          <w:sz w:val="48"/>
          <w:szCs w:val="48"/>
          <w:rtl/>
        </w:rPr>
        <w:t xml:space="preserve"> </w:t>
      </w:r>
      <w:r w:rsidR="00F958F0" w:rsidRPr="00DD637E">
        <w:rPr>
          <w:rFonts w:ascii="Traditional Arabic" w:eastAsia="Times New Roman" w:hAnsi="Traditional Arabic" w:cs="Traditional Arabic"/>
          <w:sz w:val="48"/>
          <w:szCs w:val="48"/>
          <w:rtl/>
        </w:rPr>
        <w:t>لتدريس العلوم الشرعية، والعربية.</w:t>
      </w:r>
      <w:r w:rsidR="00F958F0" w:rsidRPr="00DD637E">
        <w:rPr>
          <w:rStyle w:val="ae"/>
          <w:rFonts w:ascii="Traditional Arabic" w:eastAsia="Times New Roman" w:hAnsi="Traditional Arabic" w:cs="Traditional Arabic"/>
          <w:sz w:val="48"/>
          <w:szCs w:val="48"/>
          <w:rtl/>
        </w:rPr>
        <w:footnoteReference w:id="12"/>
      </w:r>
    </w:p>
    <w:p w14:paraId="55C3A6C3" w14:textId="77777777" w:rsidR="008737EB" w:rsidRPr="00DD637E" w:rsidRDefault="008737EB" w:rsidP="00DD637E">
      <w:pPr>
        <w:tabs>
          <w:tab w:val="left" w:pos="5306"/>
        </w:tabs>
        <w:bidi/>
        <w:spacing w:before="0" w:after="0"/>
        <w:ind w:left="0" w:firstLine="567"/>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t xml:space="preserve">وقد أمرت الحكومة الوطنية بالسنغال بإدخال اللغة العربية في المدارس الابتدائية بالقرار رقم 6293لسنة 1960م. </w:t>
      </w:r>
      <w:r w:rsidRPr="00DD637E">
        <w:rPr>
          <w:rStyle w:val="ae"/>
          <w:rFonts w:ascii="Traditional Arabic" w:hAnsi="Traditional Arabic" w:cs="Traditional Arabic"/>
          <w:sz w:val="48"/>
          <w:szCs w:val="48"/>
          <w:rtl/>
          <w:lang w:bidi="ar-EG"/>
        </w:rPr>
        <w:footnoteReference w:id="13"/>
      </w:r>
    </w:p>
    <w:p w14:paraId="4DE160AE" w14:textId="77777777" w:rsidR="00F00FA4" w:rsidRPr="00DD637E" w:rsidRDefault="00F00FA4" w:rsidP="00DD637E">
      <w:pPr>
        <w:tabs>
          <w:tab w:val="left" w:pos="5306"/>
        </w:tabs>
        <w:bidi/>
        <w:spacing w:before="0" w:after="0"/>
        <w:ind w:left="0" w:firstLine="567"/>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lastRenderedPageBreak/>
        <w:t>وأدخلت الحكومة في غانا اللغة العربية في المدرسة الإسلامية، وتقوم المدرسة بتدريس المواد العربية من الهجاء والقراءة، وذلك من الساعة السابعة صباحا إلى التاسعة والنصف صباحا.</w:t>
      </w:r>
      <w:r w:rsidR="00673871" w:rsidRPr="00DD637E">
        <w:rPr>
          <w:rStyle w:val="ae"/>
          <w:rFonts w:ascii="Traditional Arabic" w:hAnsi="Traditional Arabic" w:cs="Traditional Arabic"/>
          <w:sz w:val="48"/>
          <w:szCs w:val="48"/>
          <w:rtl/>
          <w:lang w:bidi="ar-EG"/>
        </w:rPr>
        <w:footnoteReference w:id="14"/>
      </w:r>
    </w:p>
    <w:p w14:paraId="5A46C4E2" w14:textId="77777777" w:rsidR="009E0450" w:rsidRPr="00DD637E" w:rsidRDefault="00504437" w:rsidP="00DD637E">
      <w:pPr>
        <w:tabs>
          <w:tab w:val="left" w:pos="5306"/>
        </w:tabs>
        <w:bidi/>
        <w:spacing w:before="0" w:after="0"/>
        <w:ind w:left="0" w:firstLine="624"/>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t xml:space="preserve">وأمرت الحكومة </w:t>
      </w:r>
      <w:r w:rsidR="005A2E60" w:rsidRPr="00DD637E">
        <w:rPr>
          <w:rFonts w:ascii="Traditional Arabic" w:hAnsi="Traditional Arabic" w:cs="Traditional Arabic"/>
          <w:sz w:val="48"/>
          <w:szCs w:val="48"/>
          <w:rtl/>
          <w:lang w:bidi="ar-EG"/>
        </w:rPr>
        <w:t xml:space="preserve">الكورية </w:t>
      </w:r>
      <w:r w:rsidR="001D1DB6" w:rsidRPr="00DD637E">
        <w:rPr>
          <w:rFonts w:ascii="Traditional Arabic" w:hAnsi="Traditional Arabic" w:cs="Traditional Arabic"/>
          <w:sz w:val="48"/>
          <w:szCs w:val="48"/>
          <w:rtl/>
          <w:lang w:bidi="ar-EG"/>
        </w:rPr>
        <w:t>ب</w:t>
      </w:r>
      <w:r w:rsidRPr="00DD637E">
        <w:rPr>
          <w:rFonts w:ascii="Traditional Arabic" w:hAnsi="Traditional Arabic" w:cs="Traditional Arabic"/>
          <w:sz w:val="48"/>
          <w:szCs w:val="48"/>
          <w:rtl/>
          <w:lang w:bidi="ar-EG"/>
        </w:rPr>
        <w:t>إدخال</w:t>
      </w:r>
      <w:r w:rsidR="005A2E60" w:rsidRPr="00DD637E">
        <w:rPr>
          <w:rFonts w:ascii="Traditional Arabic" w:hAnsi="Traditional Arabic" w:cs="Traditional Arabic"/>
          <w:sz w:val="48"/>
          <w:szCs w:val="48"/>
          <w:rtl/>
          <w:lang w:bidi="ar-EG"/>
        </w:rPr>
        <w:t xml:space="preserve"> اللغة العربية </w:t>
      </w:r>
      <w:r w:rsidRPr="00DD637E">
        <w:rPr>
          <w:rFonts w:ascii="Traditional Arabic" w:hAnsi="Traditional Arabic" w:cs="Traditional Arabic"/>
          <w:sz w:val="48"/>
          <w:szCs w:val="48"/>
          <w:rtl/>
          <w:lang w:bidi="ar-EG"/>
        </w:rPr>
        <w:t>إلى التعليم في سنة 1965</w:t>
      </w:r>
      <w:r w:rsidR="001D1DB6" w:rsidRPr="00DD637E">
        <w:rPr>
          <w:rFonts w:ascii="Traditional Arabic" w:hAnsi="Traditional Arabic" w:cs="Traditional Arabic"/>
          <w:sz w:val="48"/>
          <w:szCs w:val="48"/>
          <w:rtl/>
          <w:lang w:bidi="ar-EG"/>
        </w:rPr>
        <w:t>م</w:t>
      </w:r>
      <w:r w:rsidR="00FB1B3F" w:rsidRPr="00DD637E">
        <w:rPr>
          <w:rFonts w:ascii="Traditional Arabic" w:hAnsi="Traditional Arabic" w:cs="Traditional Arabic"/>
          <w:sz w:val="48"/>
          <w:szCs w:val="48"/>
          <w:rtl/>
          <w:lang w:bidi="ar-EG"/>
        </w:rPr>
        <w:t>، وذلك</w:t>
      </w:r>
      <w:r w:rsidR="001D1DB6" w:rsidRPr="00DD637E">
        <w:rPr>
          <w:rFonts w:ascii="Traditional Arabic" w:hAnsi="Traditional Arabic" w:cs="Traditional Arabic"/>
          <w:sz w:val="48"/>
          <w:szCs w:val="48"/>
          <w:rtl/>
          <w:lang w:bidi="ar-EG"/>
        </w:rPr>
        <w:t xml:space="preserve"> ل</w:t>
      </w:r>
      <w:r w:rsidR="005A2E60" w:rsidRPr="00DD637E">
        <w:rPr>
          <w:rFonts w:ascii="Traditional Arabic" w:hAnsi="Traditional Arabic" w:cs="Traditional Arabic"/>
          <w:sz w:val="48"/>
          <w:szCs w:val="48"/>
          <w:rtl/>
          <w:lang w:bidi="ar-EG"/>
        </w:rPr>
        <w:t>فهم الثقافة</w:t>
      </w:r>
      <w:r w:rsidR="001D1DB6" w:rsidRPr="00DD637E">
        <w:rPr>
          <w:rFonts w:ascii="Traditional Arabic" w:hAnsi="Traditional Arabic" w:cs="Traditional Arabic"/>
          <w:sz w:val="48"/>
          <w:szCs w:val="48"/>
          <w:rtl/>
          <w:lang w:bidi="ar-EG"/>
        </w:rPr>
        <w:t xml:space="preserve"> العربية</w:t>
      </w:r>
      <w:r w:rsidR="009E0450" w:rsidRPr="00DD637E">
        <w:rPr>
          <w:rFonts w:ascii="Traditional Arabic" w:hAnsi="Traditional Arabic" w:cs="Traditional Arabic"/>
          <w:sz w:val="48"/>
          <w:szCs w:val="48"/>
          <w:rtl/>
          <w:lang w:bidi="ar-EG"/>
        </w:rPr>
        <w:t>،</w:t>
      </w:r>
      <w:r w:rsidR="005A2E60" w:rsidRPr="00DD637E">
        <w:rPr>
          <w:rFonts w:ascii="Traditional Arabic" w:hAnsi="Traditional Arabic" w:cs="Traditional Arabic"/>
          <w:sz w:val="48"/>
          <w:szCs w:val="48"/>
          <w:rtl/>
          <w:lang w:bidi="ar-EG"/>
        </w:rPr>
        <w:t xml:space="preserve"> والعمل المشترك بين كوريا</w:t>
      </w:r>
      <w:r w:rsidR="00000360" w:rsidRPr="00DD637E">
        <w:rPr>
          <w:rFonts w:ascii="Traditional Arabic" w:hAnsi="Traditional Arabic" w:cs="Traditional Arabic"/>
          <w:sz w:val="48"/>
          <w:szCs w:val="48"/>
          <w:rtl/>
          <w:lang w:bidi="ar-EG"/>
        </w:rPr>
        <w:t xml:space="preserve"> الجنوبية</w:t>
      </w:r>
      <w:r w:rsidRPr="00DD637E">
        <w:rPr>
          <w:rFonts w:ascii="Traditional Arabic" w:hAnsi="Traditional Arabic" w:cs="Traditional Arabic"/>
          <w:sz w:val="48"/>
          <w:szCs w:val="48"/>
          <w:rtl/>
          <w:lang w:bidi="ar-EG"/>
        </w:rPr>
        <w:t>،</w:t>
      </w:r>
      <w:r w:rsidR="005A2E60" w:rsidRPr="00DD637E">
        <w:rPr>
          <w:rFonts w:ascii="Traditional Arabic" w:hAnsi="Traditional Arabic" w:cs="Traditional Arabic"/>
          <w:sz w:val="48"/>
          <w:szCs w:val="48"/>
          <w:rtl/>
          <w:lang w:bidi="ar-EG"/>
        </w:rPr>
        <w:t xml:space="preserve"> والدول العربية، </w:t>
      </w:r>
      <w:r w:rsidR="001D1DB6" w:rsidRPr="00DD637E">
        <w:rPr>
          <w:rFonts w:ascii="Traditional Arabic" w:hAnsi="Traditional Arabic" w:cs="Traditional Arabic"/>
          <w:sz w:val="48"/>
          <w:szCs w:val="48"/>
          <w:rtl/>
          <w:lang w:bidi="ar-EG"/>
        </w:rPr>
        <w:t xml:space="preserve">وتم إنشاء </w:t>
      </w:r>
      <w:r w:rsidR="005A2E60" w:rsidRPr="00DD637E">
        <w:rPr>
          <w:rFonts w:ascii="Traditional Arabic" w:hAnsi="Traditional Arabic" w:cs="Traditional Arabic"/>
          <w:sz w:val="48"/>
          <w:szCs w:val="48"/>
          <w:rtl/>
          <w:lang w:bidi="ar-EG"/>
        </w:rPr>
        <w:t xml:space="preserve">قسم اللغة العربية فى </w:t>
      </w:r>
      <w:r w:rsidRPr="00DD637E">
        <w:rPr>
          <w:rFonts w:ascii="Traditional Arabic" w:hAnsi="Traditional Arabic" w:cs="Traditional Arabic"/>
          <w:sz w:val="48"/>
          <w:szCs w:val="48"/>
          <w:rtl/>
          <w:lang w:bidi="ar-EG"/>
        </w:rPr>
        <w:t>بعض</w:t>
      </w:r>
      <w:r w:rsidR="005A2E60" w:rsidRPr="00DD637E">
        <w:rPr>
          <w:rFonts w:ascii="Traditional Arabic" w:hAnsi="Traditional Arabic" w:cs="Traditional Arabic"/>
          <w:sz w:val="48"/>
          <w:szCs w:val="48"/>
          <w:rtl/>
          <w:lang w:bidi="ar-EG"/>
        </w:rPr>
        <w:t xml:space="preserve"> </w:t>
      </w:r>
      <w:r w:rsidRPr="00DD637E">
        <w:rPr>
          <w:rFonts w:ascii="Traditional Arabic" w:hAnsi="Traditional Arabic" w:cs="Traditional Arabic"/>
          <w:sz w:val="48"/>
          <w:szCs w:val="48"/>
          <w:rtl/>
          <w:lang w:bidi="ar-EG"/>
        </w:rPr>
        <w:t>ال</w:t>
      </w:r>
      <w:r w:rsidR="005A2E60" w:rsidRPr="00DD637E">
        <w:rPr>
          <w:rFonts w:ascii="Traditional Arabic" w:hAnsi="Traditional Arabic" w:cs="Traditional Arabic"/>
          <w:sz w:val="48"/>
          <w:szCs w:val="48"/>
          <w:rtl/>
          <w:lang w:bidi="ar-EG"/>
        </w:rPr>
        <w:t xml:space="preserve">جامعات </w:t>
      </w:r>
      <w:r w:rsidRPr="00DD637E">
        <w:rPr>
          <w:rFonts w:ascii="Traditional Arabic" w:hAnsi="Traditional Arabic" w:cs="Traditional Arabic"/>
          <w:sz w:val="48"/>
          <w:szCs w:val="48"/>
          <w:rtl/>
          <w:lang w:bidi="ar-EG"/>
        </w:rPr>
        <w:t xml:space="preserve">الكورية، </w:t>
      </w:r>
      <w:r w:rsidR="00332F85" w:rsidRPr="00DD637E">
        <w:rPr>
          <w:rFonts w:ascii="Traditional Arabic" w:hAnsi="Traditional Arabic" w:cs="Traditional Arabic"/>
          <w:sz w:val="48"/>
          <w:szCs w:val="48"/>
          <w:rtl/>
          <w:lang w:bidi="ar-EG"/>
        </w:rPr>
        <w:t xml:space="preserve">وقررت </w:t>
      </w:r>
      <w:r w:rsidR="005A2E60" w:rsidRPr="00DD637E">
        <w:rPr>
          <w:rFonts w:ascii="Traditional Arabic" w:hAnsi="Traditional Arabic" w:cs="Traditional Arabic"/>
          <w:sz w:val="48"/>
          <w:szCs w:val="48"/>
          <w:rtl/>
          <w:lang w:bidi="ar-EG"/>
        </w:rPr>
        <w:t xml:space="preserve">وزارة التربية والتعليم الكورية </w:t>
      </w:r>
      <w:r w:rsidR="00DA0429" w:rsidRPr="00DD637E">
        <w:rPr>
          <w:rFonts w:ascii="Traditional Arabic" w:hAnsi="Traditional Arabic" w:cs="Traditional Arabic"/>
          <w:sz w:val="48"/>
          <w:szCs w:val="48"/>
          <w:rtl/>
          <w:lang w:bidi="ar-EG"/>
        </w:rPr>
        <w:t xml:space="preserve">في سنة 2002م </w:t>
      </w:r>
      <w:r w:rsidR="005A2E60" w:rsidRPr="00DD637E">
        <w:rPr>
          <w:rFonts w:ascii="Traditional Arabic" w:hAnsi="Traditional Arabic" w:cs="Traditional Arabic"/>
          <w:sz w:val="48"/>
          <w:szCs w:val="48"/>
          <w:rtl/>
          <w:lang w:bidi="ar-EG"/>
        </w:rPr>
        <w:t xml:space="preserve">اختيار اللغة العربية لتكون من مواد اللغات الأجنبية </w:t>
      </w:r>
      <w:r w:rsidR="00DA0429" w:rsidRPr="00DD637E">
        <w:rPr>
          <w:rFonts w:ascii="Traditional Arabic" w:hAnsi="Traditional Arabic" w:cs="Traditional Arabic"/>
          <w:sz w:val="48"/>
          <w:szCs w:val="48"/>
          <w:rtl/>
          <w:lang w:bidi="ar-EG"/>
        </w:rPr>
        <w:t>الثانية</w:t>
      </w:r>
      <w:r w:rsidR="005A2E60" w:rsidRPr="00DD637E">
        <w:rPr>
          <w:rFonts w:ascii="Traditional Arabic" w:hAnsi="Traditional Arabic" w:cs="Traditional Arabic"/>
          <w:sz w:val="48"/>
          <w:szCs w:val="48"/>
          <w:lang w:bidi="ar-EG"/>
        </w:rPr>
        <w:t>.</w:t>
      </w:r>
      <w:r w:rsidR="005A2E60" w:rsidRPr="00DD637E">
        <w:rPr>
          <w:rStyle w:val="ae"/>
          <w:rFonts w:ascii="Traditional Arabic" w:hAnsi="Traditional Arabic" w:cs="Traditional Arabic"/>
          <w:sz w:val="48"/>
          <w:szCs w:val="48"/>
          <w:rtl/>
          <w:lang w:bidi="ar-EG"/>
        </w:rPr>
        <w:footnoteReference w:id="15"/>
      </w:r>
    </w:p>
    <w:p w14:paraId="67FBEB7D" w14:textId="77777777" w:rsidR="009E0450" w:rsidRPr="00DD637E" w:rsidRDefault="009E0450" w:rsidP="00DD637E">
      <w:pPr>
        <w:tabs>
          <w:tab w:val="left" w:pos="5306"/>
        </w:tabs>
        <w:bidi/>
        <w:spacing w:before="0" w:after="0"/>
        <w:ind w:left="0" w:firstLine="624"/>
        <w:jc w:val="center"/>
        <w:rPr>
          <w:rFonts w:ascii="Traditional Arabic" w:hAnsi="Traditional Arabic" w:cs="Traditional Arabic"/>
          <w:b/>
          <w:bCs/>
          <w:sz w:val="56"/>
          <w:szCs w:val="56"/>
          <w:rtl/>
          <w:lang w:bidi="ar-EG"/>
        </w:rPr>
      </w:pPr>
      <w:r w:rsidRPr="00DD637E">
        <w:rPr>
          <w:rFonts w:ascii="Traditional Arabic" w:hAnsi="Traditional Arabic" w:cs="Traditional Arabic"/>
          <w:b/>
          <w:bCs/>
          <w:sz w:val="56"/>
          <w:szCs w:val="56"/>
          <w:lang w:bidi="ar-EG"/>
        </w:rPr>
        <w:sym w:font="Symbol" w:char="F02A"/>
      </w:r>
      <w:r w:rsidRPr="00DD637E">
        <w:rPr>
          <w:rFonts w:ascii="Traditional Arabic" w:hAnsi="Traditional Arabic" w:cs="Traditional Arabic"/>
          <w:b/>
          <w:bCs/>
          <w:sz w:val="56"/>
          <w:szCs w:val="56"/>
          <w:lang w:bidi="ar-EG"/>
        </w:rPr>
        <w:sym w:font="Symbol" w:char="F02A"/>
      </w:r>
      <w:r w:rsidRPr="00DD637E">
        <w:rPr>
          <w:rFonts w:ascii="Traditional Arabic" w:hAnsi="Traditional Arabic" w:cs="Traditional Arabic"/>
          <w:b/>
          <w:bCs/>
          <w:sz w:val="56"/>
          <w:szCs w:val="56"/>
          <w:lang w:bidi="ar-EG"/>
        </w:rPr>
        <w:sym w:font="Symbol" w:char="F02A"/>
      </w:r>
      <w:r w:rsidRPr="00DD637E">
        <w:rPr>
          <w:rFonts w:ascii="Traditional Arabic" w:hAnsi="Traditional Arabic" w:cs="Traditional Arabic"/>
          <w:b/>
          <w:bCs/>
          <w:sz w:val="56"/>
          <w:szCs w:val="56"/>
          <w:lang w:bidi="ar-EG"/>
        </w:rPr>
        <w:sym w:font="Symbol" w:char="F02A"/>
      </w:r>
      <w:r w:rsidRPr="00DD637E">
        <w:rPr>
          <w:rFonts w:ascii="Traditional Arabic" w:hAnsi="Traditional Arabic" w:cs="Traditional Arabic"/>
          <w:b/>
          <w:bCs/>
          <w:sz w:val="56"/>
          <w:szCs w:val="56"/>
          <w:lang w:bidi="ar-EG"/>
        </w:rPr>
        <w:sym w:font="Symbol" w:char="F02A"/>
      </w:r>
    </w:p>
    <w:p w14:paraId="46860F00" w14:textId="77777777" w:rsidR="009E0450" w:rsidRPr="00DD637E" w:rsidRDefault="009E0450" w:rsidP="00DD637E">
      <w:pPr>
        <w:spacing w:after="0"/>
        <w:jc w:val="both"/>
        <w:rPr>
          <w:rFonts w:ascii="Traditional Arabic" w:hAnsi="Traditional Arabic" w:cs="Traditional Arabic"/>
          <w:b/>
          <w:bCs/>
          <w:sz w:val="56"/>
          <w:szCs w:val="56"/>
          <w:lang w:bidi="ar-EG"/>
        </w:rPr>
      </w:pPr>
      <w:r w:rsidRPr="00DD637E">
        <w:rPr>
          <w:rFonts w:ascii="Traditional Arabic" w:hAnsi="Traditional Arabic" w:cs="Traditional Arabic"/>
          <w:b/>
          <w:bCs/>
          <w:sz w:val="56"/>
          <w:szCs w:val="56"/>
          <w:rtl/>
          <w:lang w:bidi="ar-EG"/>
        </w:rPr>
        <w:br w:type="page"/>
      </w:r>
    </w:p>
    <w:p w14:paraId="1FFA3EC1" w14:textId="77777777" w:rsidR="009E0450" w:rsidRPr="00DD637E" w:rsidRDefault="009E0450" w:rsidP="00DD637E">
      <w:pPr>
        <w:bidi/>
        <w:spacing w:before="0" w:after="0"/>
        <w:ind w:left="0"/>
        <w:jc w:val="both"/>
        <w:rPr>
          <w:rFonts w:ascii="Traditional Arabic" w:hAnsi="Traditional Arabic" w:cs="Traditional Arabic"/>
          <w:b/>
          <w:bCs/>
          <w:sz w:val="48"/>
          <w:szCs w:val="48"/>
          <w:rtl/>
          <w:lang w:bidi="ar-EG"/>
        </w:rPr>
      </w:pPr>
    </w:p>
    <w:p w14:paraId="5E463E17" w14:textId="77777777" w:rsidR="009E0450" w:rsidRPr="00DD637E" w:rsidRDefault="009E0450" w:rsidP="00DD637E">
      <w:pPr>
        <w:bidi/>
        <w:spacing w:before="0" w:after="0"/>
        <w:ind w:left="0"/>
        <w:jc w:val="both"/>
        <w:rPr>
          <w:rFonts w:ascii="Traditional Arabic" w:hAnsi="Traditional Arabic" w:cs="Traditional Arabic"/>
          <w:b/>
          <w:bCs/>
          <w:sz w:val="48"/>
          <w:szCs w:val="48"/>
          <w:rtl/>
          <w:lang w:bidi="ar-EG"/>
        </w:rPr>
      </w:pPr>
    </w:p>
    <w:p w14:paraId="47C8D93D" w14:textId="77777777" w:rsidR="009E0450" w:rsidRPr="00DD637E" w:rsidRDefault="009E0450" w:rsidP="00DD637E">
      <w:pPr>
        <w:bidi/>
        <w:spacing w:before="0" w:after="0"/>
        <w:ind w:left="0"/>
        <w:jc w:val="both"/>
        <w:rPr>
          <w:rFonts w:ascii="Traditional Arabic" w:hAnsi="Traditional Arabic" w:cs="Traditional Arabic"/>
          <w:b/>
          <w:bCs/>
          <w:sz w:val="48"/>
          <w:szCs w:val="48"/>
          <w:rtl/>
          <w:lang w:bidi="ar-EG"/>
        </w:rPr>
      </w:pPr>
    </w:p>
    <w:p w14:paraId="7F42CDAD" w14:textId="77777777" w:rsidR="009E0450" w:rsidRPr="00DD637E" w:rsidRDefault="009E0450" w:rsidP="00DD637E">
      <w:pPr>
        <w:bidi/>
        <w:spacing w:before="0" w:after="0"/>
        <w:ind w:left="0"/>
        <w:jc w:val="both"/>
        <w:rPr>
          <w:rFonts w:ascii="Traditional Arabic" w:hAnsi="Traditional Arabic" w:cs="Traditional Arabic"/>
          <w:b/>
          <w:bCs/>
          <w:sz w:val="48"/>
          <w:szCs w:val="48"/>
          <w:rtl/>
          <w:lang w:bidi="ar-EG"/>
        </w:rPr>
      </w:pPr>
    </w:p>
    <w:p w14:paraId="40D961DB" w14:textId="77777777" w:rsidR="009E0450" w:rsidRPr="00DD637E" w:rsidRDefault="009E0450" w:rsidP="00DD637E">
      <w:pPr>
        <w:bidi/>
        <w:spacing w:before="0" w:after="0"/>
        <w:ind w:left="0"/>
        <w:jc w:val="center"/>
        <w:rPr>
          <w:rFonts w:ascii="Traditional Arabic" w:hAnsi="Traditional Arabic" w:cs="Traditional Arabic"/>
          <w:b/>
          <w:bCs/>
          <w:sz w:val="48"/>
          <w:szCs w:val="48"/>
          <w:rtl/>
          <w:lang w:bidi="ar-EG"/>
        </w:rPr>
      </w:pPr>
    </w:p>
    <w:p w14:paraId="6E8BD9B6" w14:textId="77777777" w:rsidR="009E0450" w:rsidRPr="00DD637E" w:rsidRDefault="009E0450" w:rsidP="00DD637E">
      <w:pPr>
        <w:bidi/>
        <w:spacing w:before="0" w:after="0"/>
        <w:ind w:left="0"/>
        <w:jc w:val="center"/>
        <w:rPr>
          <w:rFonts w:ascii="Traditional Arabic" w:hAnsi="Traditional Arabic" w:cs="Traditional Arabic"/>
          <w:b/>
          <w:bCs/>
          <w:sz w:val="56"/>
          <w:szCs w:val="56"/>
          <w:rtl/>
          <w:lang w:bidi="ar-EG"/>
        </w:rPr>
      </w:pPr>
      <w:r w:rsidRPr="00DD637E">
        <w:rPr>
          <w:rFonts w:ascii="Traditional Arabic" w:hAnsi="Traditional Arabic" w:cs="Traditional Arabic"/>
          <w:b/>
          <w:bCs/>
          <w:sz w:val="56"/>
          <w:szCs w:val="56"/>
          <w:rtl/>
          <w:lang w:bidi="ar-EG"/>
        </w:rPr>
        <w:t>المبحث الثاني</w:t>
      </w:r>
    </w:p>
    <w:p w14:paraId="062BFC14" w14:textId="77777777" w:rsidR="009E0450" w:rsidRPr="00DD637E" w:rsidRDefault="009E0450" w:rsidP="00DD637E">
      <w:pPr>
        <w:bidi/>
        <w:spacing w:before="0" w:after="0"/>
        <w:ind w:left="0"/>
        <w:jc w:val="center"/>
        <w:rPr>
          <w:rFonts w:ascii="Traditional Arabic" w:hAnsi="Traditional Arabic" w:cs="Traditional Arabic"/>
          <w:b/>
          <w:bCs/>
          <w:sz w:val="56"/>
          <w:szCs w:val="56"/>
          <w:rtl/>
          <w:lang w:bidi="ar-EG"/>
        </w:rPr>
      </w:pPr>
    </w:p>
    <w:p w14:paraId="6072408A" w14:textId="77777777" w:rsidR="009E0450" w:rsidRPr="00DD637E" w:rsidRDefault="009E0450" w:rsidP="00DD637E">
      <w:pPr>
        <w:bidi/>
        <w:spacing w:before="0" w:after="0"/>
        <w:ind w:left="0"/>
        <w:jc w:val="center"/>
        <w:rPr>
          <w:rFonts w:ascii="Traditional Arabic" w:hAnsi="Traditional Arabic" w:cs="Traditional Arabic"/>
          <w:sz w:val="56"/>
          <w:szCs w:val="56"/>
          <w:rtl/>
          <w:lang w:bidi="ar-EG"/>
        </w:rPr>
      </w:pPr>
      <w:r w:rsidRPr="00DD637E">
        <w:rPr>
          <w:rFonts w:ascii="Traditional Arabic" w:hAnsi="Traditional Arabic" w:cs="Traditional Arabic"/>
          <w:b/>
          <w:bCs/>
          <w:sz w:val="56"/>
          <w:szCs w:val="56"/>
          <w:rtl/>
          <w:lang w:bidi="ar-EG"/>
        </w:rPr>
        <w:t>إنشاء المعاهد والمراكز التعلمية للناطقين بغير العربية</w:t>
      </w:r>
    </w:p>
    <w:p w14:paraId="1A22CD98" w14:textId="77777777" w:rsidR="009E0450" w:rsidRPr="00DD637E" w:rsidRDefault="009E0450" w:rsidP="00DD637E">
      <w:pPr>
        <w:spacing w:after="0"/>
        <w:jc w:val="both"/>
        <w:rPr>
          <w:rFonts w:ascii="Traditional Arabic" w:hAnsi="Traditional Arabic" w:cs="Traditional Arabic"/>
          <w:sz w:val="48"/>
          <w:szCs w:val="48"/>
          <w:lang w:bidi="ar-EG"/>
        </w:rPr>
      </w:pPr>
      <w:r w:rsidRPr="00DD637E">
        <w:rPr>
          <w:rFonts w:ascii="Traditional Arabic" w:hAnsi="Traditional Arabic" w:cs="Traditional Arabic"/>
          <w:sz w:val="48"/>
          <w:szCs w:val="48"/>
          <w:rtl/>
          <w:lang w:bidi="ar-EG"/>
        </w:rPr>
        <w:br w:type="page"/>
      </w:r>
    </w:p>
    <w:p w14:paraId="4436036E" w14:textId="77777777" w:rsidR="009E0450" w:rsidRPr="00DD637E" w:rsidRDefault="009E0450" w:rsidP="00DB4AE7">
      <w:pPr>
        <w:bidi/>
        <w:spacing w:before="0" w:after="0"/>
        <w:ind w:left="0"/>
        <w:jc w:val="center"/>
        <w:rPr>
          <w:rFonts w:ascii="Traditional Arabic" w:hAnsi="Traditional Arabic" w:cs="Traditional Arabic"/>
          <w:b/>
          <w:bCs/>
          <w:sz w:val="48"/>
          <w:szCs w:val="48"/>
          <w:rtl/>
          <w:lang w:bidi="ar-EG"/>
        </w:rPr>
      </w:pPr>
      <w:r w:rsidRPr="00DD637E">
        <w:rPr>
          <w:rFonts w:ascii="Traditional Arabic" w:hAnsi="Traditional Arabic" w:cs="Traditional Arabic"/>
          <w:b/>
          <w:bCs/>
          <w:sz w:val="48"/>
          <w:szCs w:val="48"/>
          <w:rtl/>
          <w:lang w:bidi="ar-EG"/>
        </w:rPr>
        <w:lastRenderedPageBreak/>
        <w:t>المبحث</w:t>
      </w:r>
      <w:r w:rsidR="002B1188" w:rsidRPr="00DD637E">
        <w:rPr>
          <w:rFonts w:ascii="Traditional Arabic" w:hAnsi="Traditional Arabic" w:cs="Traditional Arabic"/>
          <w:b/>
          <w:bCs/>
          <w:sz w:val="48"/>
          <w:szCs w:val="48"/>
          <w:rtl/>
          <w:lang w:bidi="ar-EG"/>
        </w:rPr>
        <w:t xml:space="preserve"> الثاني</w:t>
      </w:r>
    </w:p>
    <w:p w14:paraId="672E6A2D" w14:textId="77777777" w:rsidR="002B1188" w:rsidRPr="00DD637E" w:rsidRDefault="002B1188" w:rsidP="00DB4AE7">
      <w:pPr>
        <w:bidi/>
        <w:spacing w:before="0" w:after="0"/>
        <w:ind w:left="0"/>
        <w:jc w:val="center"/>
        <w:rPr>
          <w:rFonts w:ascii="Traditional Arabic" w:hAnsi="Traditional Arabic" w:cs="Traditional Arabic"/>
          <w:sz w:val="48"/>
          <w:szCs w:val="48"/>
          <w:rtl/>
          <w:lang w:bidi="ar-EG"/>
        </w:rPr>
      </w:pPr>
      <w:r w:rsidRPr="00DD637E">
        <w:rPr>
          <w:rFonts w:ascii="Traditional Arabic" w:hAnsi="Traditional Arabic" w:cs="Traditional Arabic"/>
          <w:b/>
          <w:bCs/>
          <w:sz w:val="48"/>
          <w:szCs w:val="48"/>
          <w:rtl/>
          <w:lang w:bidi="ar-EG"/>
        </w:rPr>
        <w:t>إنشاء المعاهد والمراكز التعل</w:t>
      </w:r>
      <w:r w:rsidR="00E7716D" w:rsidRPr="00DD637E">
        <w:rPr>
          <w:rFonts w:ascii="Traditional Arabic" w:hAnsi="Traditional Arabic" w:cs="Traditional Arabic"/>
          <w:b/>
          <w:bCs/>
          <w:sz w:val="48"/>
          <w:szCs w:val="48"/>
          <w:rtl/>
          <w:lang w:bidi="ar-EG"/>
        </w:rPr>
        <w:t>ي</w:t>
      </w:r>
      <w:r w:rsidRPr="00DD637E">
        <w:rPr>
          <w:rFonts w:ascii="Traditional Arabic" w:hAnsi="Traditional Arabic" w:cs="Traditional Arabic"/>
          <w:b/>
          <w:bCs/>
          <w:sz w:val="48"/>
          <w:szCs w:val="48"/>
          <w:rtl/>
          <w:lang w:bidi="ar-EG"/>
        </w:rPr>
        <w:t>مية للناطقين بغير العربية</w:t>
      </w:r>
    </w:p>
    <w:p w14:paraId="7AAC2AAB" w14:textId="77777777" w:rsidR="00FB1B3F" w:rsidRPr="00DD637E" w:rsidRDefault="002B1188" w:rsidP="00DD637E">
      <w:pPr>
        <w:bidi/>
        <w:spacing w:before="0" w:after="0"/>
        <w:ind w:left="0"/>
        <w:jc w:val="both"/>
        <w:rPr>
          <w:rFonts w:ascii="Traditional Arabic" w:hAnsi="Traditional Arabic" w:cs="Traditional Arabic"/>
          <w:sz w:val="10"/>
          <w:szCs w:val="10"/>
          <w:rtl/>
          <w:lang w:bidi="ar-EG"/>
        </w:rPr>
      </w:pPr>
      <w:r w:rsidRPr="00DD637E">
        <w:rPr>
          <w:rFonts w:ascii="Traditional Arabic" w:hAnsi="Traditional Arabic" w:cs="Traditional Arabic"/>
          <w:sz w:val="48"/>
          <w:szCs w:val="48"/>
          <w:rtl/>
          <w:lang w:bidi="ar-EG"/>
        </w:rPr>
        <w:t xml:space="preserve">    </w:t>
      </w:r>
    </w:p>
    <w:p w14:paraId="39EDD8A9" w14:textId="77777777" w:rsidR="002B1188" w:rsidRPr="00DD637E" w:rsidRDefault="002B1188" w:rsidP="00DD637E">
      <w:pPr>
        <w:bidi/>
        <w:spacing w:before="0" w:after="0"/>
        <w:ind w:left="0" w:firstLine="737"/>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t>قرر مجلس الجامعة الإسلامية بالمدينة المنورة في سنة 1383هـ، إنشاء شعبة</w:t>
      </w:r>
      <w:r w:rsidRPr="00DD637E">
        <w:rPr>
          <w:rFonts w:ascii="Traditional Arabic" w:hAnsi="Traditional Arabic" w:cs="Traditional Arabic"/>
          <w:sz w:val="48"/>
          <w:szCs w:val="48"/>
          <w:rtl/>
        </w:rPr>
        <w:t xml:space="preserve"> </w:t>
      </w:r>
      <w:r w:rsidRPr="00DD637E">
        <w:rPr>
          <w:rFonts w:ascii="Traditional Arabic" w:hAnsi="Traditional Arabic" w:cs="Traditional Arabic"/>
          <w:sz w:val="48"/>
          <w:szCs w:val="48"/>
          <w:rtl/>
          <w:lang w:bidi="ar-EG"/>
        </w:rPr>
        <w:t xml:space="preserve">لتعليم اللغة العربية لغير العرب، ثم عدل مسمى الشعبة بقرار مجلس التعليم العالي في سنة 1422ه؛ </w:t>
      </w:r>
      <w:proofErr w:type="gramStart"/>
      <w:r w:rsidRPr="00DD637E">
        <w:rPr>
          <w:rFonts w:ascii="Traditional Arabic" w:hAnsi="Traditional Arabic" w:cs="Traditional Arabic"/>
          <w:sz w:val="48"/>
          <w:szCs w:val="48"/>
          <w:rtl/>
          <w:lang w:bidi="ar-EG"/>
        </w:rPr>
        <w:t>ليصبح  المسمى</w:t>
      </w:r>
      <w:proofErr w:type="gramEnd"/>
      <w:r w:rsidRPr="00DD637E">
        <w:rPr>
          <w:rFonts w:ascii="Traditional Arabic" w:hAnsi="Traditional Arabic" w:cs="Traditional Arabic"/>
          <w:sz w:val="48"/>
          <w:szCs w:val="48"/>
          <w:rtl/>
          <w:lang w:bidi="ar-EG"/>
        </w:rPr>
        <w:t>: (معهد تعليم اللغة العربية لغير الناطقين بها).</w:t>
      </w:r>
      <w:r w:rsidRPr="00DD637E">
        <w:rPr>
          <w:rStyle w:val="ae"/>
          <w:rFonts w:ascii="Traditional Arabic" w:hAnsi="Traditional Arabic" w:cs="Traditional Arabic"/>
          <w:sz w:val="48"/>
          <w:szCs w:val="48"/>
          <w:rtl/>
          <w:lang w:bidi="ar-EG"/>
        </w:rPr>
        <w:footnoteReference w:id="16"/>
      </w:r>
    </w:p>
    <w:p w14:paraId="749D8CA7" w14:textId="77777777" w:rsidR="00861CA7" w:rsidRPr="00DD637E" w:rsidRDefault="00861CA7" w:rsidP="00DD637E">
      <w:pPr>
        <w:bidi/>
        <w:spacing w:before="0" w:after="0"/>
        <w:ind w:left="0" w:firstLine="567"/>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t>ووجه الملك فيصل</w:t>
      </w:r>
      <w:r w:rsidR="00FB1B3F" w:rsidRPr="00DD637E">
        <w:rPr>
          <w:rFonts w:ascii="Traditional Arabic" w:hAnsi="Traditional Arabic" w:cs="Traditional Arabic"/>
          <w:sz w:val="48"/>
          <w:szCs w:val="48"/>
          <w:rtl/>
          <w:lang w:bidi="ar-EG"/>
        </w:rPr>
        <w:t xml:space="preserve"> </w:t>
      </w:r>
      <w:r w:rsidRPr="00DD637E">
        <w:rPr>
          <w:rFonts w:ascii="Traditional Arabic" w:hAnsi="Traditional Arabic" w:cs="Traditional Arabic"/>
          <w:sz w:val="48"/>
          <w:szCs w:val="48"/>
          <w:rtl/>
          <w:lang w:bidi="ar-EG"/>
        </w:rPr>
        <w:t xml:space="preserve">(رحمه الله) الأمر الملكي بإنشاء معهد اللغويات العربية </w:t>
      </w:r>
      <w:r w:rsidR="007134EB" w:rsidRPr="00DD637E">
        <w:rPr>
          <w:rFonts w:ascii="Traditional Arabic" w:hAnsi="Traditional Arabic" w:cs="Traditional Arabic"/>
          <w:sz w:val="48"/>
          <w:szCs w:val="48"/>
          <w:rtl/>
          <w:lang w:bidi="ar-EG"/>
        </w:rPr>
        <w:t xml:space="preserve">سنة </w:t>
      </w:r>
      <w:r w:rsidRPr="00DD637E">
        <w:rPr>
          <w:rFonts w:ascii="Traditional Arabic" w:hAnsi="Traditional Arabic" w:cs="Traditional Arabic"/>
          <w:sz w:val="48"/>
          <w:szCs w:val="48"/>
          <w:rtl/>
          <w:lang w:bidi="ar-EG"/>
        </w:rPr>
        <w:t>1394ه؛ لنشر اللغة العربية، وتعليمها لغير الناطقين بها.</w:t>
      </w:r>
      <w:r w:rsidRPr="00DD637E">
        <w:rPr>
          <w:rStyle w:val="ae"/>
          <w:rFonts w:ascii="Traditional Arabic" w:hAnsi="Traditional Arabic" w:cs="Traditional Arabic"/>
          <w:sz w:val="48"/>
          <w:szCs w:val="48"/>
          <w:rtl/>
          <w:lang w:bidi="ar-EG"/>
        </w:rPr>
        <w:footnoteReference w:id="17"/>
      </w:r>
    </w:p>
    <w:p w14:paraId="5B29EAE3" w14:textId="77777777" w:rsidR="002B1188" w:rsidRPr="00DD637E" w:rsidRDefault="002B1188" w:rsidP="00DD637E">
      <w:pPr>
        <w:shd w:val="clear" w:color="auto" w:fill="FFFFFF"/>
        <w:bidi/>
        <w:spacing w:before="0" w:after="0"/>
        <w:ind w:left="0" w:firstLine="567"/>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t xml:space="preserve">وقامت المنظمة العربية للتربية والثقافة والعلوم في سنة 1974م بإنشاء </w:t>
      </w:r>
      <w:r w:rsidR="00FB1B3F" w:rsidRPr="00DD637E">
        <w:rPr>
          <w:rFonts w:ascii="Traditional Arabic" w:hAnsi="Traditional Arabic" w:cs="Traditional Arabic"/>
          <w:sz w:val="48"/>
          <w:szCs w:val="48"/>
          <w:rtl/>
          <w:lang w:bidi="ar-EG"/>
        </w:rPr>
        <w:t>"</w:t>
      </w:r>
      <w:r w:rsidRPr="00DD637E">
        <w:rPr>
          <w:rFonts w:ascii="Traditional Arabic" w:hAnsi="Traditional Arabic" w:cs="Traditional Arabic"/>
          <w:sz w:val="48"/>
          <w:szCs w:val="48"/>
          <w:rtl/>
          <w:lang w:bidi="ar-EG"/>
        </w:rPr>
        <w:t>مركز الخرطوم الدولي للغة العربية لغير الناطقين بها</w:t>
      </w:r>
      <w:r w:rsidR="00FB1B3F" w:rsidRPr="00DD637E">
        <w:rPr>
          <w:rFonts w:ascii="Traditional Arabic" w:hAnsi="Traditional Arabic" w:cs="Traditional Arabic"/>
          <w:sz w:val="48"/>
          <w:szCs w:val="48"/>
          <w:rtl/>
          <w:lang w:bidi="ar-EG"/>
        </w:rPr>
        <w:t>"</w:t>
      </w:r>
      <w:r w:rsidRPr="00DD637E">
        <w:rPr>
          <w:rFonts w:ascii="Traditional Arabic" w:hAnsi="Traditional Arabic" w:cs="Traditional Arabic"/>
          <w:sz w:val="48"/>
          <w:szCs w:val="48"/>
          <w:rtl/>
          <w:lang w:bidi="ar-EG"/>
        </w:rPr>
        <w:t xml:space="preserve">، وفي سنة 1977م عدل المسمى؛ ليصبح: </w:t>
      </w:r>
      <w:r w:rsidR="00FB1B3F" w:rsidRPr="00DD637E">
        <w:rPr>
          <w:rFonts w:ascii="Traditional Arabic" w:hAnsi="Traditional Arabic" w:cs="Traditional Arabic"/>
          <w:sz w:val="48"/>
          <w:szCs w:val="48"/>
          <w:rtl/>
          <w:lang w:bidi="ar-EG"/>
        </w:rPr>
        <w:t>"</w:t>
      </w:r>
      <w:r w:rsidRPr="00DD637E">
        <w:rPr>
          <w:rFonts w:ascii="Traditional Arabic" w:hAnsi="Traditional Arabic" w:cs="Traditional Arabic"/>
          <w:sz w:val="48"/>
          <w:szCs w:val="48"/>
          <w:rtl/>
          <w:lang w:bidi="ar-EG"/>
        </w:rPr>
        <w:t>معهد الخرطوم الدولي للغة العربية</w:t>
      </w:r>
      <w:r w:rsidR="00FB1B3F" w:rsidRPr="00DD637E">
        <w:rPr>
          <w:rFonts w:ascii="Traditional Arabic" w:hAnsi="Traditional Arabic" w:cs="Traditional Arabic"/>
          <w:sz w:val="48"/>
          <w:szCs w:val="48"/>
          <w:rtl/>
          <w:lang w:bidi="ar-EG"/>
        </w:rPr>
        <w:t>"</w:t>
      </w:r>
      <w:r w:rsidRPr="00DD637E">
        <w:rPr>
          <w:rFonts w:ascii="Traditional Arabic" w:hAnsi="Traditional Arabic" w:cs="Traditional Arabic"/>
          <w:sz w:val="48"/>
          <w:szCs w:val="48"/>
          <w:rtl/>
          <w:lang w:bidi="ar-EG"/>
        </w:rPr>
        <w:t>.</w:t>
      </w:r>
      <w:r w:rsidRPr="00DD637E">
        <w:rPr>
          <w:rStyle w:val="ae"/>
          <w:rFonts w:ascii="Traditional Arabic" w:hAnsi="Traditional Arabic" w:cs="Traditional Arabic"/>
          <w:sz w:val="48"/>
          <w:szCs w:val="48"/>
          <w:rtl/>
          <w:lang w:bidi="ar-EG"/>
        </w:rPr>
        <w:footnoteReference w:id="18"/>
      </w:r>
    </w:p>
    <w:p w14:paraId="7224E8FE" w14:textId="77777777" w:rsidR="00BF035D" w:rsidRPr="00DD637E" w:rsidRDefault="002B1188" w:rsidP="00DD637E">
      <w:pPr>
        <w:shd w:val="clear" w:color="auto" w:fill="FFFFFF"/>
        <w:bidi/>
        <w:spacing w:before="0" w:after="0"/>
        <w:ind w:left="0" w:firstLine="567"/>
        <w:jc w:val="both"/>
        <w:rPr>
          <w:rFonts w:ascii="Traditional Arabic" w:eastAsia="Times New Roman" w:hAnsi="Traditional Arabic" w:cs="Traditional Arabic"/>
          <w:sz w:val="48"/>
          <w:szCs w:val="48"/>
        </w:rPr>
      </w:pPr>
      <w:r w:rsidRPr="00DD637E">
        <w:rPr>
          <w:rFonts w:ascii="Traditional Arabic" w:hAnsi="Traditional Arabic" w:cs="Traditional Arabic"/>
          <w:sz w:val="48"/>
          <w:szCs w:val="48"/>
          <w:rtl/>
          <w:lang w:bidi="ar-EG"/>
        </w:rPr>
        <w:t>وأمر</w:t>
      </w:r>
      <w:r w:rsidRPr="00DD637E">
        <w:rPr>
          <w:rFonts w:ascii="Traditional Arabic" w:hAnsi="Traditional Arabic" w:cs="Traditional Arabic"/>
          <w:sz w:val="48"/>
          <w:szCs w:val="48"/>
          <w:rtl/>
        </w:rPr>
        <w:t xml:space="preserve"> </w:t>
      </w:r>
      <w:r w:rsidRPr="00DD637E">
        <w:rPr>
          <w:rFonts w:ascii="Traditional Arabic" w:hAnsi="Traditional Arabic" w:cs="Traditional Arabic"/>
          <w:sz w:val="48"/>
          <w:szCs w:val="48"/>
          <w:rtl/>
          <w:lang w:bidi="ar-EG"/>
        </w:rPr>
        <w:t>الحسين بن طلال ملك الأردن بإنشاء مركز للغات في الجامعة الأردنية في سنة 1979م، وبالمركز شعبة للغة العربية للناطقين بغيرها</w:t>
      </w:r>
      <w:r w:rsidRPr="00DD637E">
        <w:rPr>
          <w:rFonts w:ascii="Traditional Arabic" w:hAnsi="Traditional Arabic" w:cs="Traditional Arabic"/>
          <w:sz w:val="48"/>
          <w:szCs w:val="48"/>
          <w:lang w:bidi="ar-EG"/>
        </w:rPr>
        <w:t>.</w:t>
      </w:r>
      <w:r w:rsidRPr="00DD637E">
        <w:rPr>
          <w:rStyle w:val="ae"/>
          <w:rFonts w:ascii="Traditional Arabic" w:hAnsi="Traditional Arabic" w:cs="Traditional Arabic"/>
          <w:sz w:val="48"/>
          <w:szCs w:val="48"/>
          <w:rtl/>
          <w:lang w:bidi="ar-EG"/>
        </w:rPr>
        <w:footnoteReference w:id="19"/>
      </w:r>
      <w:r w:rsidR="00BF035D" w:rsidRPr="00DD637E">
        <w:rPr>
          <w:rFonts w:ascii="Traditional Arabic" w:eastAsia="Times New Roman" w:hAnsi="Traditional Arabic" w:cs="Traditional Arabic"/>
          <w:sz w:val="48"/>
          <w:szCs w:val="48"/>
        </w:rPr>
        <w:fldChar w:fldCharType="begin"/>
      </w:r>
      <w:r w:rsidR="00BF035D" w:rsidRPr="00DD637E">
        <w:rPr>
          <w:rFonts w:ascii="Traditional Arabic" w:eastAsia="Times New Roman" w:hAnsi="Traditional Arabic" w:cs="Traditional Arabic"/>
          <w:sz w:val="48"/>
          <w:szCs w:val="48"/>
        </w:rPr>
        <w:instrText xml:space="preserve"> HYPERLINK "https://uqu.edu.sa/instarab" \o "</w:instrText>
      </w:r>
      <w:r w:rsidR="00BF035D" w:rsidRPr="00DD637E">
        <w:rPr>
          <w:rFonts w:ascii="Traditional Arabic" w:eastAsia="Times New Roman" w:hAnsi="Traditional Arabic" w:cs="Traditional Arabic"/>
          <w:sz w:val="48"/>
          <w:szCs w:val="48"/>
          <w:rtl/>
        </w:rPr>
        <w:instrText>معهد اللغة العربية لغير الناطقين بها</w:instrText>
      </w:r>
      <w:r w:rsidR="00BF035D" w:rsidRPr="00DD637E">
        <w:rPr>
          <w:rFonts w:ascii="Traditional Arabic" w:eastAsia="Times New Roman" w:hAnsi="Traditional Arabic" w:cs="Traditional Arabic"/>
          <w:sz w:val="48"/>
          <w:szCs w:val="48"/>
        </w:rPr>
        <w:instrText xml:space="preserve">" </w:instrText>
      </w:r>
      <w:r w:rsidR="00BF035D" w:rsidRPr="00DD637E">
        <w:rPr>
          <w:rFonts w:ascii="Traditional Arabic" w:eastAsia="Times New Roman" w:hAnsi="Traditional Arabic" w:cs="Traditional Arabic"/>
          <w:sz w:val="48"/>
          <w:szCs w:val="48"/>
        </w:rPr>
        <w:fldChar w:fldCharType="separate"/>
      </w:r>
    </w:p>
    <w:p w14:paraId="0D0B5302" w14:textId="77777777" w:rsidR="00BF035D" w:rsidRPr="00DD637E" w:rsidRDefault="00BF035D" w:rsidP="00DD637E">
      <w:pPr>
        <w:tabs>
          <w:tab w:val="left" w:pos="5306"/>
        </w:tabs>
        <w:bidi/>
        <w:spacing w:before="0" w:after="0"/>
        <w:ind w:left="0" w:firstLine="567"/>
        <w:jc w:val="both"/>
        <w:rPr>
          <w:rFonts w:ascii="Traditional Arabic" w:hAnsi="Traditional Arabic" w:cs="Traditional Arabic"/>
          <w:sz w:val="48"/>
          <w:szCs w:val="48"/>
          <w:rtl/>
          <w:lang w:bidi="ar-EG"/>
        </w:rPr>
      </w:pPr>
      <w:r w:rsidRPr="00DD637E">
        <w:rPr>
          <w:rFonts w:ascii="Traditional Arabic" w:eastAsia="Times New Roman" w:hAnsi="Traditional Arabic" w:cs="Traditional Arabic"/>
          <w:sz w:val="48"/>
          <w:szCs w:val="48"/>
        </w:rPr>
        <w:lastRenderedPageBreak/>
        <w:fldChar w:fldCharType="end"/>
      </w:r>
      <w:r w:rsidRPr="00DD637E">
        <w:rPr>
          <w:rFonts w:ascii="Traditional Arabic" w:hAnsi="Traditional Arabic" w:cs="Traditional Arabic"/>
          <w:sz w:val="48"/>
          <w:szCs w:val="48"/>
          <w:rtl/>
          <w:lang w:bidi="ar-EG"/>
        </w:rPr>
        <w:t xml:space="preserve">وأمر الملك فهد بن </w:t>
      </w:r>
      <w:proofErr w:type="gramStart"/>
      <w:r w:rsidRPr="00DD637E">
        <w:rPr>
          <w:rFonts w:ascii="Traditional Arabic" w:hAnsi="Traditional Arabic" w:cs="Traditional Arabic"/>
          <w:sz w:val="48"/>
          <w:szCs w:val="48"/>
          <w:rtl/>
          <w:lang w:bidi="ar-EG"/>
        </w:rPr>
        <w:t>عبدالعزيز</w:t>
      </w:r>
      <w:proofErr w:type="gramEnd"/>
      <w:r w:rsidRPr="00DD637E">
        <w:rPr>
          <w:rFonts w:ascii="Traditional Arabic" w:hAnsi="Traditional Arabic" w:cs="Traditional Arabic"/>
          <w:sz w:val="48"/>
          <w:szCs w:val="48"/>
          <w:rtl/>
          <w:lang w:bidi="ar-EG"/>
        </w:rPr>
        <w:t xml:space="preserve"> بإنشاء معهد لتعليم اللغة العربية للناطقين بغيرها بجامعة أم القرى في سنة 1399ه.</w:t>
      </w:r>
      <w:r w:rsidRPr="00DD637E">
        <w:rPr>
          <w:rStyle w:val="ae"/>
          <w:rFonts w:ascii="Traditional Arabic" w:hAnsi="Traditional Arabic" w:cs="Traditional Arabic"/>
          <w:sz w:val="48"/>
          <w:szCs w:val="48"/>
          <w:rtl/>
          <w:lang w:bidi="ar-EG"/>
        </w:rPr>
        <w:footnoteReference w:id="20"/>
      </w:r>
    </w:p>
    <w:p w14:paraId="067C3B96" w14:textId="77777777" w:rsidR="00946016" w:rsidRPr="00DD637E" w:rsidRDefault="002B1188" w:rsidP="00DD637E">
      <w:pPr>
        <w:shd w:val="clear" w:color="auto" w:fill="FFFFFF"/>
        <w:bidi/>
        <w:spacing w:before="0" w:after="0"/>
        <w:ind w:left="0" w:firstLine="567"/>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t>وتم إنشاء معهد اللغة العربية للناطقين بغيرها</w:t>
      </w:r>
      <w:r w:rsidRPr="00DD637E">
        <w:rPr>
          <w:rFonts w:ascii="Traditional Arabic" w:hAnsi="Traditional Arabic" w:cs="Traditional Arabic"/>
          <w:sz w:val="48"/>
          <w:szCs w:val="48"/>
          <w:rtl/>
        </w:rPr>
        <w:t xml:space="preserve"> </w:t>
      </w:r>
      <w:r w:rsidRPr="00DD637E">
        <w:rPr>
          <w:rFonts w:ascii="Traditional Arabic" w:hAnsi="Traditional Arabic" w:cs="Traditional Arabic"/>
          <w:sz w:val="48"/>
          <w:szCs w:val="48"/>
          <w:rtl/>
          <w:lang w:bidi="ar-EG"/>
        </w:rPr>
        <w:t>بجامعة الملك عبد العزيز، في سنة 1431ه بقرار من وزارة التعليم العالي، وبموافقة من خادم الحرمين الشريفين الملك عبد الله بن عبد العزيز.</w:t>
      </w:r>
      <w:r w:rsidRPr="00DD637E">
        <w:rPr>
          <w:rStyle w:val="ae"/>
          <w:rFonts w:ascii="Traditional Arabic" w:hAnsi="Traditional Arabic" w:cs="Traditional Arabic"/>
          <w:sz w:val="48"/>
          <w:szCs w:val="48"/>
          <w:rtl/>
          <w:lang w:bidi="ar-EG"/>
        </w:rPr>
        <w:footnoteReference w:id="21"/>
      </w:r>
      <w:r w:rsidR="00BF035D" w:rsidRPr="00DD637E">
        <w:rPr>
          <w:rFonts w:ascii="Traditional Arabic" w:hAnsi="Traditional Arabic" w:cs="Traditional Arabic"/>
          <w:sz w:val="48"/>
          <w:szCs w:val="48"/>
          <w:rtl/>
          <w:lang w:bidi="ar-EG"/>
        </w:rPr>
        <w:t xml:space="preserve"> </w:t>
      </w:r>
    </w:p>
    <w:p w14:paraId="6706A462" w14:textId="77777777" w:rsidR="002B1188" w:rsidRPr="00DD637E" w:rsidRDefault="002B1188" w:rsidP="00DD637E">
      <w:pPr>
        <w:shd w:val="clear" w:color="auto" w:fill="FFFFFF"/>
        <w:bidi/>
        <w:spacing w:before="0" w:after="0"/>
        <w:ind w:left="0" w:firstLine="567"/>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t xml:space="preserve">وتعاون الأزهر الشريف </w:t>
      </w:r>
      <w:r w:rsidR="009E0450" w:rsidRPr="00DD637E">
        <w:rPr>
          <w:rFonts w:ascii="Traditional Arabic" w:hAnsi="Traditional Arabic" w:cs="Traditional Arabic"/>
          <w:sz w:val="48"/>
          <w:szCs w:val="48"/>
          <w:rtl/>
          <w:lang w:bidi="ar-EG"/>
        </w:rPr>
        <w:t xml:space="preserve">مع </w:t>
      </w:r>
      <w:r w:rsidRPr="00DD637E">
        <w:rPr>
          <w:rFonts w:ascii="Traditional Arabic" w:hAnsi="Traditional Arabic" w:cs="Traditional Arabic"/>
          <w:sz w:val="48"/>
          <w:szCs w:val="48"/>
          <w:rtl/>
          <w:lang w:bidi="ar-EG"/>
        </w:rPr>
        <w:t>مؤسسة زايد بن سلطان آل نهيان في إنشاء مركز الشيخ زايد لتعليم اللغة العربية لغير الناطقين بها</w:t>
      </w:r>
      <w:r w:rsidR="009E0450" w:rsidRPr="00DD637E">
        <w:rPr>
          <w:rFonts w:ascii="Traditional Arabic" w:hAnsi="Traditional Arabic" w:cs="Traditional Arabic"/>
          <w:sz w:val="48"/>
          <w:szCs w:val="48"/>
          <w:rtl/>
          <w:lang w:bidi="ar-EG"/>
        </w:rPr>
        <w:t>؛</w:t>
      </w:r>
      <w:r w:rsidRPr="00DD637E">
        <w:rPr>
          <w:rFonts w:ascii="Traditional Arabic" w:hAnsi="Traditional Arabic" w:cs="Traditional Arabic"/>
          <w:sz w:val="48"/>
          <w:szCs w:val="48"/>
          <w:rtl/>
          <w:lang w:bidi="ar-EG"/>
        </w:rPr>
        <w:t xml:space="preserve"> ليكون منارة لتعليم اللغة العربية للناطقين بغيرها من سائر الأرجاء</w:t>
      </w:r>
      <w:r w:rsidRPr="00DD637E">
        <w:rPr>
          <w:rFonts w:ascii="Traditional Arabic" w:hAnsi="Traditional Arabic" w:cs="Traditional Arabic"/>
          <w:sz w:val="48"/>
          <w:szCs w:val="48"/>
          <w:lang w:bidi="ar-EG"/>
        </w:rPr>
        <w:t>.</w:t>
      </w:r>
      <w:r w:rsidRPr="00DD637E">
        <w:rPr>
          <w:rStyle w:val="ae"/>
          <w:rFonts w:ascii="Traditional Arabic" w:hAnsi="Traditional Arabic" w:cs="Traditional Arabic"/>
          <w:sz w:val="48"/>
          <w:szCs w:val="48"/>
          <w:rtl/>
          <w:lang w:bidi="ar-EG"/>
        </w:rPr>
        <w:footnoteReference w:id="22"/>
      </w:r>
    </w:p>
    <w:p w14:paraId="04DD3AF7" w14:textId="77777777" w:rsidR="002B1188" w:rsidRPr="00DD637E" w:rsidRDefault="002B1188" w:rsidP="00DD637E">
      <w:pPr>
        <w:bidi/>
        <w:spacing w:before="0" w:after="0"/>
        <w:ind w:left="0" w:firstLine="567"/>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t xml:space="preserve">وأمر شيخ الأزهر بافتتاح مركز لتعليم اللغة العربية للناطقين بغيرها بإندونيسيا في سنة 2019م؛ </w:t>
      </w:r>
      <w:proofErr w:type="gramStart"/>
      <w:r w:rsidRPr="00DD637E">
        <w:rPr>
          <w:rFonts w:ascii="Traditional Arabic" w:hAnsi="Traditional Arabic" w:cs="Traditional Arabic"/>
          <w:sz w:val="48"/>
          <w:szCs w:val="48"/>
          <w:rtl/>
          <w:lang w:bidi="ar-EG"/>
        </w:rPr>
        <w:t>لتعليم  اللغة</w:t>
      </w:r>
      <w:proofErr w:type="gramEnd"/>
      <w:r w:rsidRPr="00DD637E">
        <w:rPr>
          <w:rFonts w:ascii="Traditional Arabic" w:hAnsi="Traditional Arabic" w:cs="Traditional Arabic"/>
          <w:sz w:val="48"/>
          <w:szCs w:val="48"/>
          <w:rtl/>
          <w:lang w:bidi="ar-EG"/>
        </w:rPr>
        <w:t xml:space="preserve"> العربية للناطقين بغيرها، ونشر الوسطية وصحيح الدين الإسلامي.</w:t>
      </w:r>
      <w:r w:rsidRPr="00DD637E">
        <w:rPr>
          <w:rStyle w:val="ae"/>
          <w:rFonts w:ascii="Traditional Arabic" w:hAnsi="Traditional Arabic" w:cs="Traditional Arabic"/>
          <w:sz w:val="48"/>
          <w:szCs w:val="48"/>
          <w:rtl/>
          <w:lang w:bidi="ar-EG"/>
        </w:rPr>
        <w:footnoteReference w:id="23"/>
      </w:r>
    </w:p>
    <w:p w14:paraId="362BD6C5" w14:textId="77777777" w:rsidR="002B1188" w:rsidRPr="00DD637E" w:rsidRDefault="002B1188" w:rsidP="00DD637E">
      <w:pPr>
        <w:bidi/>
        <w:spacing w:before="0" w:after="0"/>
        <w:ind w:left="0" w:firstLine="567"/>
        <w:jc w:val="both"/>
        <w:rPr>
          <w:rFonts w:ascii="Traditional Arabic" w:eastAsia="Times New Roman" w:hAnsi="Traditional Arabic" w:cs="Traditional Arabic"/>
          <w:sz w:val="48"/>
          <w:szCs w:val="48"/>
          <w:rtl/>
          <w:lang w:bidi="ar-EG"/>
        </w:rPr>
      </w:pPr>
      <w:r w:rsidRPr="00DD637E">
        <w:rPr>
          <w:rFonts w:ascii="Traditional Arabic" w:eastAsia="Times New Roman" w:hAnsi="Traditional Arabic" w:cs="Traditional Arabic"/>
          <w:sz w:val="48"/>
          <w:szCs w:val="48"/>
          <w:rtl/>
          <w:lang w:bidi="ar-EG"/>
        </w:rPr>
        <w:lastRenderedPageBreak/>
        <w:t>وأصدر الديوان الملكي بالسعودية قرارا يرقم 5/ن/26710 لسنة 1398هـ؛ لإنشاء معهد للعلوم الإسلامية والعربية في إندونيسيا، وقد أسند أمر الإشراف عليه إلى جامعة الإمام محمد بن سعود الإسلامية، وبالمعهد قسم للإعداد اللغوي، وقد افتتح سفير السعودية بإندونيسيا مبنى الطالبات في مارس ٢٠٢٢م.</w:t>
      </w:r>
      <w:r w:rsidRPr="00DD637E">
        <w:rPr>
          <w:rStyle w:val="ae"/>
          <w:rFonts w:ascii="Traditional Arabic" w:eastAsia="Times New Roman" w:hAnsi="Traditional Arabic" w:cs="Traditional Arabic"/>
          <w:sz w:val="48"/>
          <w:szCs w:val="48"/>
          <w:rtl/>
          <w:lang w:bidi="ar-EG"/>
        </w:rPr>
        <w:footnoteReference w:id="24"/>
      </w:r>
    </w:p>
    <w:p w14:paraId="4ADB1084" w14:textId="77777777" w:rsidR="002B1188" w:rsidRPr="00DD637E" w:rsidRDefault="002B1188" w:rsidP="00DD637E">
      <w:pPr>
        <w:bidi/>
        <w:spacing w:before="0" w:after="0"/>
        <w:ind w:left="0" w:firstLine="567"/>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t>وقد أنشأ الشيخ زايد بن سلطان آل نهيان مركز الإمارات العربية لدراسة اللغة العربية ببكين في سنة 1994م في جامعة الدراسات الأجنبية؛ لتدريس اللغة العربية في الصين، والاهتمام بالتأليف، والترجمة في اللغة العربية، وآدابها.</w:t>
      </w:r>
      <w:r w:rsidRPr="00DD637E">
        <w:rPr>
          <w:rStyle w:val="ae"/>
          <w:rFonts w:ascii="Traditional Arabic" w:hAnsi="Traditional Arabic" w:cs="Traditional Arabic"/>
          <w:sz w:val="48"/>
          <w:szCs w:val="48"/>
          <w:rtl/>
          <w:lang w:bidi="ar-EG"/>
        </w:rPr>
        <w:footnoteReference w:id="25"/>
      </w:r>
    </w:p>
    <w:p w14:paraId="511586B2" w14:textId="77777777" w:rsidR="002B1188" w:rsidRPr="00DD637E" w:rsidRDefault="002B1188" w:rsidP="00DD637E">
      <w:pPr>
        <w:tabs>
          <w:tab w:val="left" w:pos="8433"/>
        </w:tabs>
        <w:bidi/>
        <w:spacing w:before="0" w:after="0"/>
        <w:ind w:left="0" w:firstLine="567"/>
        <w:jc w:val="both"/>
        <w:rPr>
          <w:rFonts w:ascii="Traditional Arabic" w:eastAsia="Times New Roman" w:hAnsi="Traditional Arabic" w:cs="Traditional Arabic"/>
          <w:sz w:val="48"/>
          <w:szCs w:val="48"/>
          <w:rtl/>
          <w:lang w:bidi="ar-EG"/>
        </w:rPr>
      </w:pPr>
      <w:r w:rsidRPr="00DD637E">
        <w:rPr>
          <w:rFonts w:ascii="Traditional Arabic" w:hAnsi="Traditional Arabic" w:cs="Traditional Arabic"/>
          <w:sz w:val="48"/>
          <w:szCs w:val="48"/>
          <w:rtl/>
          <w:lang w:bidi="ar-EG"/>
        </w:rPr>
        <w:t xml:space="preserve">وأمرت وزارة الثقافة والتوجيه الإسلامي بموريتانيا بإنشاء معهد لتعليم اللغة العربية للناطقين بغيرها، ونشر العلوم الإسلامية، وذلك بالقرار رقم 206 في سنة 1994م، ثم بدأ العمل الفعلي للمعهد سنة </w:t>
      </w:r>
      <w:r w:rsidRPr="00DD637E">
        <w:rPr>
          <w:rFonts w:ascii="Traditional Arabic" w:hAnsi="Traditional Arabic" w:cs="Traditional Arabic"/>
          <w:sz w:val="48"/>
          <w:szCs w:val="48"/>
          <w:rtl/>
          <w:lang w:bidi="ar-EG"/>
        </w:rPr>
        <w:lastRenderedPageBreak/>
        <w:t>1997م؛ لتعليم اللغة العربية</w:t>
      </w:r>
      <w:r w:rsidRPr="00DD637E">
        <w:rPr>
          <w:rFonts w:ascii="Traditional Arabic" w:hAnsi="Traditional Arabic" w:cs="Traditional Arabic"/>
          <w:sz w:val="48"/>
          <w:szCs w:val="48"/>
          <w:rtl/>
        </w:rPr>
        <w:t xml:space="preserve"> </w:t>
      </w:r>
      <w:r w:rsidRPr="00DD637E">
        <w:rPr>
          <w:rFonts w:ascii="Traditional Arabic" w:hAnsi="Traditional Arabic" w:cs="Traditional Arabic"/>
          <w:sz w:val="48"/>
          <w:szCs w:val="48"/>
          <w:rtl/>
          <w:lang w:bidi="ar-EG"/>
        </w:rPr>
        <w:t>للناطقين بغيرها، ونشر العلوم الإسلامية، والاهتمام بمحو الأمية.</w:t>
      </w:r>
      <w:r w:rsidRPr="00DD637E">
        <w:rPr>
          <w:rStyle w:val="ae"/>
          <w:rFonts w:ascii="Traditional Arabic" w:hAnsi="Traditional Arabic" w:cs="Traditional Arabic"/>
          <w:sz w:val="48"/>
          <w:szCs w:val="48"/>
          <w:rtl/>
          <w:lang w:bidi="ar-EG"/>
        </w:rPr>
        <w:footnoteReference w:id="26"/>
      </w:r>
    </w:p>
    <w:p w14:paraId="41DD4656" w14:textId="77777777" w:rsidR="002B1188" w:rsidRPr="00DD637E" w:rsidRDefault="002B1188" w:rsidP="00DD637E">
      <w:pPr>
        <w:tabs>
          <w:tab w:val="left" w:pos="8433"/>
        </w:tabs>
        <w:bidi/>
        <w:spacing w:before="0" w:after="0"/>
        <w:ind w:left="0" w:firstLine="567"/>
        <w:jc w:val="both"/>
        <w:rPr>
          <w:rFonts w:ascii="Traditional Arabic" w:hAnsi="Traditional Arabic" w:cs="Traditional Arabic"/>
          <w:sz w:val="48"/>
          <w:szCs w:val="48"/>
          <w:rtl/>
          <w:lang w:bidi="ar-EG"/>
        </w:rPr>
      </w:pPr>
      <w:r w:rsidRPr="00DD637E">
        <w:rPr>
          <w:rFonts w:ascii="Traditional Arabic" w:eastAsia="Times New Roman" w:hAnsi="Traditional Arabic" w:cs="Traditional Arabic"/>
          <w:sz w:val="48"/>
          <w:szCs w:val="48"/>
          <w:rtl/>
          <w:lang w:bidi="ar-EG"/>
        </w:rPr>
        <w:t>وقرر مجلس الدولة الصيني، والحكومة الشعبية لمنطقة نينغشيا</w:t>
      </w:r>
      <w:r w:rsidRPr="00DD637E">
        <w:rPr>
          <w:rFonts w:ascii="Traditional Arabic" w:hAnsi="Traditional Arabic" w:cs="Traditional Arabic"/>
          <w:sz w:val="48"/>
          <w:szCs w:val="48"/>
          <w:rtl/>
          <w:lang w:bidi="ar-EG"/>
        </w:rPr>
        <w:t xml:space="preserve"> </w:t>
      </w:r>
      <w:r w:rsidRPr="00DD637E">
        <w:rPr>
          <w:rFonts w:ascii="Traditional Arabic" w:eastAsia="Times New Roman" w:hAnsi="Traditional Arabic" w:cs="Traditional Arabic"/>
          <w:sz w:val="48"/>
          <w:szCs w:val="48"/>
          <w:rtl/>
          <w:lang w:bidi="ar-EG"/>
        </w:rPr>
        <w:t>تأسس معهد نينغشيا للعلوم الاسلامية بالصين سنة 1985م، ويعد المعهد من أعرق المؤسسات التعليمية فى منطقة نينغشيا الذي يعمل على تدريس اللغة العربية، والعلوم الاسلامية.</w:t>
      </w:r>
      <w:r w:rsidRPr="00DD637E">
        <w:rPr>
          <w:rStyle w:val="ae"/>
          <w:rFonts w:ascii="Traditional Arabic" w:eastAsia="Times New Roman" w:hAnsi="Traditional Arabic" w:cs="Traditional Arabic"/>
          <w:sz w:val="48"/>
          <w:szCs w:val="48"/>
          <w:rtl/>
          <w:lang w:bidi="ar-EG"/>
        </w:rPr>
        <w:footnoteReference w:id="27"/>
      </w:r>
    </w:p>
    <w:p w14:paraId="60E02BC1" w14:textId="77777777" w:rsidR="002B1188" w:rsidRPr="00DD637E" w:rsidRDefault="002B1188" w:rsidP="00DD637E">
      <w:pPr>
        <w:tabs>
          <w:tab w:val="left" w:pos="1192"/>
          <w:tab w:val="center" w:pos="4677"/>
        </w:tabs>
        <w:bidi/>
        <w:spacing w:before="0" w:after="0"/>
        <w:ind w:left="0" w:firstLine="624"/>
        <w:jc w:val="both"/>
        <w:rPr>
          <w:rFonts w:ascii="Traditional Arabic" w:eastAsia="Times New Roman" w:hAnsi="Traditional Arabic" w:cs="Traditional Arabic"/>
          <w:sz w:val="48"/>
          <w:szCs w:val="48"/>
          <w:rtl/>
          <w:lang w:bidi="ar-EG"/>
        </w:rPr>
      </w:pPr>
      <w:r w:rsidRPr="00DD637E">
        <w:rPr>
          <w:rFonts w:ascii="Traditional Arabic" w:eastAsia="Times New Roman" w:hAnsi="Traditional Arabic" w:cs="Traditional Arabic"/>
          <w:sz w:val="48"/>
          <w:szCs w:val="48"/>
          <w:rtl/>
          <w:lang w:bidi="ar-EG"/>
        </w:rPr>
        <w:t xml:space="preserve">   وقد أنشأ ولي عهد السعودية الأمير سلطان بن </w:t>
      </w:r>
      <w:proofErr w:type="gramStart"/>
      <w:r w:rsidRPr="00DD637E">
        <w:rPr>
          <w:rFonts w:ascii="Traditional Arabic" w:eastAsia="Times New Roman" w:hAnsi="Traditional Arabic" w:cs="Traditional Arabic"/>
          <w:sz w:val="48"/>
          <w:szCs w:val="48"/>
          <w:rtl/>
          <w:lang w:bidi="ar-EG"/>
        </w:rPr>
        <w:t>عبدالعزيز</w:t>
      </w:r>
      <w:proofErr w:type="gramEnd"/>
      <w:r w:rsidRPr="00DD637E">
        <w:rPr>
          <w:rFonts w:ascii="Traditional Arabic" w:eastAsia="Times New Roman" w:hAnsi="Traditional Arabic" w:cs="Traditional Arabic"/>
          <w:sz w:val="48"/>
          <w:szCs w:val="48"/>
          <w:rtl/>
          <w:lang w:bidi="ar-EG"/>
        </w:rPr>
        <w:t xml:space="preserve"> في سنة 2007م مركزا لتعليم اللغة العربية بجامعة موسكو للعلاقات الدولية في قسم لغات بلدان الشرق الأوسط، ويهدف المركز إلى إثراء تعليم اللغة العربية لغير الناطقين بها بمختلف الطرق، والوسائل.</w:t>
      </w:r>
      <w:r w:rsidRPr="00DD637E">
        <w:rPr>
          <w:rStyle w:val="ae"/>
          <w:rFonts w:ascii="Traditional Arabic" w:eastAsia="Times New Roman" w:hAnsi="Traditional Arabic" w:cs="Traditional Arabic"/>
          <w:sz w:val="48"/>
          <w:szCs w:val="48"/>
          <w:rtl/>
          <w:lang w:bidi="ar-EG"/>
        </w:rPr>
        <w:footnoteReference w:id="28"/>
      </w:r>
    </w:p>
    <w:p w14:paraId="12FB7524" w14:textId="77777777" w:rsidR="009E0450" w:rsidRPr="00DD637E" w:rsidRDefault="009E0450" w:rsidP="00D24FF5">
      <w:pPr>
        <w:tabs>
          <w:tab w:val="left" w:pos="1192"/>
          <w:tab w:val="center" w:pos="4677"/>
        </w:tabs>
        <w:bidi/>
        <w:spacing w:before="0" w:after="0"/>
        <w:ind w:left="0" w:firstLine="624"/>
        <w:jc w:val="center"/>
        <w:rPr>
          <w:rFonts w:ascii="Traditional Arabic" w:eastAsia="Times New Roman" w:hAnsi="Traditional Arabic" w:cs="Traditional Arabic"/>
          <w:b/>
          <w:bCs/>
          <w:sz w:val="56"/>
          <w:szCs w:val="56"/>
          <w:rtl/>
          <w:lang w:bidi="ar-EG"/>
        </w:rPr>
      </w:pPr>
      <w:r w:rsidRPr="00DD637E">
        <w:rPr>
          <w:rFonts w:ascii="Traditional Arabic" w:eastAsia="Times New Roman" w:hAnsi="Traditional Arabic" w:cs="Traditional Arabic"/>
          <w:b/>
          <w:bCs/>
          <w:sz w:val="56"/>
          <w:szCs w:val="56"/>
          <w:lang w:bidi="ar-EG"/>
        </w:rPr>
        <w:sym w:font="Symbol" w:char="F02A"/>
      </w:r>
      <w:r w:rsidRPr="00DD637E">
        <w:rPr>
          <w:rFonts w:ascii="Traditional Arabic" w:eastAsia="Times New Roman" w:hAnsi="Traditional Arabic" w:cs="Traditional Arabic"/>
          <w:b/>
          <w:bCs/>
          <w:sz w:val="56"/>
          <w:szCs w:val="56"/>
          <w:lang w:bidi="ar-EG"/>
        </w:rPr>
        <w:sym w:font="Symbol" w:char="F02A"/>
      </w:r>
      <w:r w:rsidRPr="00DD637E">
        <w:rPr>
          <w:rFonts w:ascii="Traditional Arabic" w:eastAsia="Times New Roman" w:hAnsi="Traditional Arabic" w:cs="Traditional Arabic"/>
          <w:b/>
          <w:bCs/>
          <w:sz w:val="56"/>
          <w:szCs w:val="56"/>
          <w:lang w:bidi="ar-EG"/>
        </w:rPr>
        <w:sym w:font="Symbol" w:char="F02A"/>
      </w:r>
      <w:r w:rsidRPr="00DD637E">
        <w:rPr>
          <w:rFonts w:ascii="Traditional Arabic" w:eastAsia="Times New Roman" w:hAnsi="Traditional Arabic" w:cs="Traditional Arabic"/>
          <w:b/>
          <w:bCs/>
          <w:sz w:val="56"/>
          <w:szCs w:val="56"/>
          <w:lang w:bidi="ar-EG"/>
        </w:rPr>
        <w:sym w:font="Symbol" w:char="F02A"/>
      </w:r>
      <w:r w:rsidRPr="00DD637E">
        <w:rPr>
          <w:rFonts w:ascii="Traditional Arabic" w:eastAsia="Times New Roman" w:hAnsi="Traditional Arabic" w:cs="Traditional Arabic"/>
          <w:b/>
          <w:bCs/>
          <w:sz w:val="56"/>
          <w:szCs w:val="56"/>
          <w:lang w:bidi="ar-EG"/>
        </w:rPr>
        <w:sym w:font="Symbol" w:char="F02A"/>
      </w:r>
    </w:p>
    <w:p w14:paraId="53C99A61" w14:textId="77777777" w:rsidR="009E0450" w:rsidRPr="00DD637E" w:rsidRDefault="009E0450" w:rsidP="00DD637E">
      <w:pPr>
        <w:spacing w:after="0"/>
        <w:jc w:val="both"/>
        <w:rPr>
          <w:rFonts w:ascii="Traditional Arabic" w:eastAsia="Times New Roman" w:hAnsi="Traditional Arabic" w:cs="Traditional Arabic"/>
          <w:b/>
          <w:bCs/>
          <w:sz w:val="56"/>
          <w:szCs w:val="56"/>
          <w:lang w:bidi="ar-EG"/>
        </w:rPr>
      </w:pPr>
      <w:r w:rsidRPr="00DD637E">
        <w:rPr>
          <w:rFonts w:ascii="Traditional Arabic" w:eastAsia="Times New Roman" w:hAnsi="Traditional Arabic" w:cs="Traditional Arabic"/>
          <w:b/>
          <w:bCs/>
          <w:sz w:val="56"/>
          <w:szCs w:val="56"/>
          <w:rtl/>
          <w:lang w:bidi="ar-EG"/>
        </w:rPr>
        <w:br w:type="page"/>
      </w:r>
    </w:p>
    <w:p w14:paraId="78344CD5" w14:textId="77777777" w:rsidR="009E0450" w:rsidRPr="00DD637E" w:rsidRDefault="009E0450" w:rsidP="00DD637E">
      <w:pPr>
        <w:tabs>
          <w:tab w:val="left" w:pos="1192"/>
          <w:tab w:val="center" w:pos="4677"/>
        </w:tabs>
        <w:bidi/>
        <w:spacing w:before="0" w:after="0"/>
        <w:ind w:left="0" w:firstLine="624"/>
        <w:jc w:val="both"/>
        <w:rPr>
          <w:rFonts w:ascii="Traditional Arabic" w:eastAsia="Times New Roman" w:hAnsi="Traditional Arabic" w:cs="Traditional Arabic"/>
          <w:b/>
          <w:bCs/>
          <w:sz w:val="56"/>
          <w:szCs w:val="56"/>
          <w:rtl/>
          <w:lang w:bidi="ar-EG"/>
        </w:rPr>
      </w:pPr>
    </w:p>
    <w:p w14:paraId="0974802B" w14:textId="77777777" w:rsidR="009E0450" w:rsidRPr="00DD637E" w:rsidRDefault="009E0450" w:rsidP="00DD637E">
      <w:pPr>
        <w:tabs>
          <w:tab w:val="left" w:pos="1833"/>
          <w:tab w:val="center" w:pos="4252"/>
        </w:tabs>
        <w:bidi/>
        <w:spacing w:before="0" w:after="0"/>
        <w:ind w:left="0"/>
        <w:jc w:val="both"/>
        <w:rPr>
          <w:rFonts w:ascii="Traditional Arabic" w:hAnsi="Traditional Arabic" w:cs="Traditional Arabic"/>
          <w:b/>
          <w:bCs/>
          <w:sz w:val="48"/>
          <w:szCs w:val="48"/>
          <w:rtl/>
          <w:lang w:bidi="ar-EG"/>
        </w:rPr>
      </w:pPr>
    </w:p>
    <w:p w14:paraId="55659D9A" w14:textId="77777777" w:rsidR="009E0450" w:rsidRPr="00DD637E" w:rsidRDefault="009E0450" w:rsidP="00DD637E">
      <w:pPr>
        <w:tabs>
          <w:tab w:val="left" w:pos="1833"/>
          <w:tab w:val="center" w:pos="4252"/>
        </w:tabs>
        <w:bidi/>
        <w:spacing w:before="0" w:after="0"/>
        <w:ind w:left="0"/>
        <w:jc w:val="both"/>
        <w:rPr>
          <w:rFonts w:ascii="Traditional Arabic" w:hAnsi="Traditional Arabic" w:cs="Traditional Arabic"/>
          <w:b/>
          <w:bCs/>
          <w:sz w:val="48"/>
          <w:szCs w:val="48"/>
          <w:rtl/>
          <w:lang w:bidi="ar-EG"/>
        </w:rPr>
      </w:pPr>
    </w:p>
    <w:p w14:paraId="365C0EB0" w14:textId="77777777" w:rsidR="009E0450" w:rsidRPr="00DD637E" w:rsidRDefault="009E0450" w:rsidP="00DD637E">
      <w:pPr>
        <w:tabs>
          <w:tab w:val="left" w:pos="1833"/>
          <w:tab w:val="center" w:pos="4252"/>
        </w:tabs>
        <w:bidi/>
        <w:spacing w:before="0" w:after="0"/>
        <w:ind w:left="0"/>
        <w:jc w:val="both"/>
        <w:rPr>
          <w:rFonts w:ascii="Traditional Arabic" w:hAnsi="Traditional Arabic" w:cs="Traditional Arabic"/>
          <w:b/>
          <w:bCs/>
          <w:sz w:val="48"/>
          <w:szCs w:val="48"/>
          <w:rtl/>
          <w:lang w:bidi="ar-EG"/>
        </w:rPr>
      </w:pPr>
    </w:p>
    <w:p w14:paraId="04AC4571" w14:textId="77777777" w:rsidR="00DC6BB1" w:rsidRPr="00DD637E" w:rsidRDefault="00DC6BB1" w:rsidP="00DB4AE7">
      <w:pPr>
        <w:tabs>
          <w:tab w:val="left" w:pos="1833"/>
          <w:tab w:val="center" w:pos="4252"/>
        </w:tabs>
        <w:bidi/>
        <w:spacing w:before="0" w:after="0"/>
        <w:ind w:left="0"/>
        <w:jc w:val="center"/>
        <w:rPr>
          <w:rFonts w:ascii="Traditional Arabic" w:hAnsi="Traditional Arabic" w:cs="Traditional Arabic"/>
          <w:b/>
          <w:bCs/>
          <w:sz w:val="48"/>
          <w:szCs w:val="48"/>
          <w:rtl/>
          <w:lang w:bidi="ar-EG"/>
        </w:rPr>
      </w:pPr>
    </w:p>
    <w:p w14:paraId="5FF0A8CF" w14:textId="77777777" w:rsidR="00E7716D" w:rsidRPr="00DD637E" w:rsidRDefault="00E7716D" w:rsidP="00DB4AE7">
      <w:pPr>
        <w:tabs>
          <w:tab w:val="left" w:pos="1833"/>
          <w:tab w:val="center" w:pos="4252"/>
        </w:tabs>
        <w:bidi/>
        <w:spacing w:before="0" w:after="0"/>
        <w:ind w:left="0"/>
        <w:jc w:val="center"/>
        <w:rPr>
          <w:rFonts w:ascii="Traditional Arabic" w:hAnsi="Traditional Arabic" w:cs="Traditional Arabic"/>
          <w:b/>
          <w:bCs/>
          <w:sz w:val="48"/>
          <w:szCs w:val="48"/>
          <w:rtl/>
          <w:lang w:bidi="ar-EG"/>
        </w:rPr>
      </w:pPr>
    </w:p>
    <w:p w14:paraId="2E890636" w14:textId="77777777" w:rsidR="009E0450" w:rsidRPr="00DD637E" w:rsidRDefault="009E0450" w:rsidP="00DB4AE7">
      <w:pPr>
        <w:tabs>
          <w:tab w:val="left" w:pos="1833"/>
          <w:tab w:val="center" w:pos="4252"/>
        </w:tabs>
        <w:bidi/>
        <w:spacing w:before="0" w:after="0"/>
        <w:ind w:left="0"/>
        <w:jc w:val="center"/>
        <w:rPr>
          <w:rFonts w:ascii="Traditional Arabic" w:hAnsi="Traditional Arabic" w:cs="Traditional Arabic"/>
          <w:b/>
          <w:bCs/>
          <w:sz w:val="56"/>
          <w:szCs w:val="56"/>
          <w:rtl/>
          <w:lang w:bidi="ar-EG"/>
        </w:rPr>
      </w:pPr>
      <w:r w:rsidRPr="00DD637E">
        <w:rPr>
          <w:rFonts w:ascii="Traditional Arabic" w:hAnsi="Traditional Arabic" w:cs="Traditional Arabic"/>
          <w:b/>
          <w:bCs/>
          <w:sz w:val="56"/>
          <w:szCs w:val="56"/>
          <w:rtl/>
          <w:lang w:bidi="ar-EG"/>
        </w:rPr>
        <w:t>المبحث</w:t>
      </w:r>
      <w:r w:rsidR="002B1188" w:rsidRPr="00DD637E">
        <w:rPr>
          <w:rFonts w:ascii="Traditional Arabic" w:hAnsi="Traditional Arabic" w:cs="Traditional Arabic"/>
          <w:b/>
          <w:bCs/>
          <w:sz w:val="56"/>
          <w:szCs w:val="56"/>
          <w:rtl/>
          <w:lang w:bidi="ar-EG"/>
        </w:rPr>
        <w:t xml:space="preserve"> الثالث</w:t>
      </w:r>
    </w:p>
    <w:p w14:paraId="59C00681" w14:textId="77777777" w:rsidR="009E0450" w:rsidRPr="00DD637E" w:rsidRDefault="009E0450" w:rsidP="00DB4AE7">
      <w:pPr>
        <w:tabs>
          <w:tab w:val="left" w:pos="1833"/>
          <w:tab w:val="center" w:pos="4252"/>
        </w:tabs>
        <w:bidi/>
        <w:spacing w:before="0" w:after="0"/>
        <w:ind w:left="0"/>
        <w:jc w:val="center"/>
        <w:rPr>
          <w:rFonts w:ascii="Traditional Arabic" w:hAnsi="Traditional Arabic" w:cs="Traditional Arabic"/>
          <w:b/>
          <w:bCs/>
          <w:sz w:val="56"/>
          <w:szCs w:val="56"/>
          <w:rtl/>
          <w:lang w:bidi="ar-EG"/>
        </w:rPr>
      </w:pPr>
    </w:p>
    <w:p w14:paraId="36C6683E" w14:textId="77777777" w:rsidR="009E0450" w:rsidRPr="00DD637E" w:rsidRDefault="00DB3938" w:rsidP="00DB4AE7">
      <w:pPr>
        <w:tabs>
          <w:tab w:val="left" w:pos="1833"/>
          <w:tab w:val="center" w:pos="4252"/>
        </w:tabs>
        <w:bidi/>
        <w:spacing w:before="0" w:after="0"/>
        <w:ind w:left="0"/>
        <w:jc w:val="center"/>
        <w:rPr>
          <w:rFonts w:ascii="Traditional Arabic" w:hAnsi="Traditional Arabic" w:cs="Traditional Arabic"/>
          <w:b/>
          <w:bCs/>
          <w:sz w:val="56"/>
          <w:szCs w:val="56"/>
          <w:rtl/>
          <w:lang w:bidi="ar-EG"/>
        </w:rPr>
      </w:pPr>
      <w:r w:rsidRPr="00DD637E">
        <w:rPr>
          <w:rFonts w:ascii="Traditional Arabic" w:hAnsi="Traditional Arabic" w:cs="Traditional Arabic"/>
          <w:b/>
          <w:bCs/>
          <w:sz w:val="56"/>
          <w:szCs w:val="56"/>
          <w:rtl/>
          <w:lang w:bidi="ar-EG"/>
        </w:rPr>
        <w:t>إنشاء الكليات الجامعية</w:t>
      </w:r>
    </w:p>
    <w:p w14:paraId="7499E325" w14:textId="77777777" w:rsidR="009E0450" w:rsidRPr="00DD637E" w:rsidRDefault="009E0450" w:rsidP="00DD637E">
      <w:pPr>
        <w:spacing w:after="0"/>
        <w:jc w:val="both"/>
        <w:rPr>
          <w:rFonts w:ascii="Traditional Arabic" w:hAnsi="Traditional Arabic" w:cs="Traditional Arabic"/>
          <w:b/>
          <w:bCs/>
          <w:sz w:val="48"/>
          <w:szCs w:val="48"/>
          <w:lang w:bidi="ar-EG"/>
        </w:rPr>
      </w:pPr>
      <w:r w:rsidRPr="00DD637E">
        <w:rPr>
          <w:rFonts w:ascii="Traditional Arabic" w:hAnsi="Traditional Arabic" w:cs="Traditional Arabic"/>
          <w:b/>
          <w:bCs/>
          <w:sz w:val="48"/>
          <w:szCs w:val="48"/>
          <w:rtl/>
          <w:lang w:bidi="ar-EG"/>
        </w:rPr>
        <w:br w:type="page"/>
      </w:r>
    </w:p>
    <w:p w14:paraId="4EABED5D" w14:textId="77777777" w:rsidR="009E0450" w:rsidRPr="00DD637E" w:rsidRDefault="009E0450" w:rsidP="00D24FF5">
      <w:pPr>
        <w:tabs>
          <w:tab w:val="left" w:pos="1833"/>
          <w:tab w:val="center" w:pos="4252"/>
        </w:tabs>
        <w:bidi/>
        <w:spacing w:before="0" w:after="0"/>
        <w:ind w:left="0"/>
        <w:jc w:val="center"/>
        <w:rPr>
          <w:rFonts w:ascii="Traditional Arabic" w:hAnsi="Traditional Arabic" w:cs="Traditional Arabic"/>
          <w:b/>
          <w:bCs/>
          <w:sz w:val="52"/>
          <w:szCs w:val="52"/>
          <w:rtl/>
          <w:lang w:bidi="ar-EG"/>
        </w:rPr>
      </w:pPr>
      <w:r w:rsidRPr="00DD637E">
        <w:rPr>
          <w:rFonts w:ascii="Traditional Arabic" w:hAnsi="Traditional Arabic" w:cs="Traditional Arabic"/>
          <w:b/>
          <w:bCs/>
          <w:sz w:val="52"/>
          <w:szCs w:val="52"/>
          <w:rtl/>
          <w:lang w:bidi="ar-EG"/>
        </w:rPr>
        <w:lastRenderedPageBreak/>
        <w:t>المبحث الثالث</w:t>
      </w:r>
    </w:p>
    <w:p w14:paraId="34BDEA6B" w14:textId="77777777" w:rsidR="009E0450" w:rsidRPr="00DD637E" w:rsidRDefault="009E0450" w:rsidP="00D24FF5">
      <w:pPr>
        <w:tabs>
          <w:tab w:val="left" w:pos="1833"/>
          <w:tab w:val="center" w:pos="4252"/>
        </w:tabs>
        <w:bidi/>
        <w:spacing w:before="0" w:after="0"/>
        <w:ind w:left="0"/>
        <w:jc w:val="center"/>
        <w:rPr>
          <w:rFonts w:ascii="Traditional Arabic" w:hAnsi="Traditional Arabic" w:cs="Traditional Arabic"/>
          <w:b/>
          <w:bCs/>
          <w:sz w:val="52"/>
          <w:szCs w:val="52"/>
          <w:rtl/>
          <w:lang w:bidi="ar-EG"/>
        </w:rPr>
      </w:pPr>
      <w:r w:rsidRPr="00DD637E">
        <w:rPr>
          <w:rFonts w:ascii="Traditional Arabic" w:hAnsi="Traditional Arabic" w:cs="Traditional Arabic"/>
          <w:b/>
          <w:bCs/>
          <w:sz w:val="52"/>
          <w:szCs w:val="52"/>
          <w:rtl/>
          <w:lang w:bidi="ar-EG"/>
        </w:rPr>
        <w:t>إنشاء الكليات الجامعية</w:t>
      </w:r>
    </w:p>
    <w:p w14:paraId="74D6D858" w14:textId="77777777" w:rsidR="00DB3938" w:rsidRPr="00DD637E" w:rsidRDefault="00DB3938" w:rsidP="00DD637E">
      <w:pPr>
        <w:tabs>
          <w:tab w:val="left" w:pos="1833"/>
          <w:tab w:val="center" w:pos="4252"/>
        </w:tabs>
        <w:bidi/>
        <w:spacing w:before="0" w:after="0"/>
        <w:ind w:left="0"/>
        <w:jc w:val="both"/>
        <w:rPr>
          <w:rFonts w:ascii="Traditional Arabic" w:hAnsi="Traditional Arabic" w:cs="Traditional Arabic"/>
          <w:b/>
          <w:bCs/>
          <w:rtl/>
          <w:lang w:bidi="ar-EG"/>
        </w:rPr>
      </w:pPr>
    </w:p>
    <w:p w14:paraId="7136A120" w14:textId="77777777" w:rsidR="00DA0429" w:rsidRPr="00DD637E" w:rsidRDefault="00E933DB" w:rsidP="00DD637E">
      <w:pPr>
        <w:tabs>
          <w:tab w:val="left" w:pos="1833"/>
        </w:tabs>
        <w:bidi/>
        <w:spacing w:before="0" w:after="0"/>
        <w:ind w:left="0" w:firstLine="567"/>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t>أ</w:t>
      </w:r>
      <w:r w:rsidR="009903BC" w:rsidRPr="00DD637E">
        <w:rPr>
          <w:rFonts w:ascii="Traditional Arabic" w:hAnsi="Traditional Arabic" w:cs="Traditional Arabic"/>
          <w:sz w:val="48"/>
          <w:szCs w:val="48"/>
          <w:rtl/>
          <w:lang w:bidi="ar-EG"/>
        </w:rPr>
        <w:t>صدر الملك فؤاد الأول</w:t>
      </w:r>
      <w:r w:rsidR="00DB3938" w:rsidRPr="00DD637E">
        <w:rPr>
          <w:rFonts w:ascii="Traditional Arabic" w:hAnsi="Traditional Arabic" w:cs="Traditional Arabic"/>
          <w:sz w:val="48"/>
          <w:szCs w:val="48"/>
          <w:rtl/>
          <w:lang w:bidi="ar-EG"/>
        </w:rPr>
        <w:t xml:space="preserve"> </w:t>
      </w:r>
      <w:r w:rsidRPr="00DD637E">
        <w:rPr>
          <w:rFonts w:ascii="Traditional Arabic" w:hAnsi="Traditional Arabic" w:cs="Traditional Arabic"/>
          <w:sz w:val="48"/>
          <w:szCs w:val="48"/>
          <w:rtl/>
          <w:lang w:bidi="ar-EG"/>
        </w:rPr>
        <w:t xml:space="preserve">أمرا </w:t>
      </w:r>
      <w:r w:rsidR="009903BC" w:rsidRPr="00DD637E">
        <w:rPr>
          <w:rFonts w:ascii="Traditional Arabic" w:hAnsi="Traditional Arabic" w:cs="Traditional Arabic"/>
          <w:sz w:val="48"/>
          <w:szCs w:val="48"/>
          <w:rtl/>
          <w:lang w:bidi="ar-EG"/>
        </w:rPr>
        <w:t xml:space="preserve">بإنشاء </w:t>
      </w:r>
      <w:r w:rsidR="00DB3938" w:rsidRPr="00DD637E">
        <w:rPr>
          <w:rFonts w:ascii="Traditional Arabic" w:hAnsi="Traditional Arabic" w:cs="Traditional Arabic"/>
          <w:sz w:val="48"/>
          <w:szCs w:val="48"/>
          <w:rtl/>
          <w:lang w:bidi="ar-EG"/>
        </w:rPr>
        <w:t>كلية اللغة العربية بالأزهر بالقاهرة سنة 193</w:t>
      </w:r>
      <w:r w:rsidR="009903BC" w:rsidRPr="00DD637E">
        <w:rPr>
          <w:rFonts w:ascii="Traditional Arabic" w:hAnsi="Traditional Arabic" w:cs="Traditional Arabic"/>
          <w:sz w:val="48"/>
          <w:szCs w:val="48"/>
          <w:rtl/>
          <w:lang w:bidi="ar-EG"/>
        </w:rPr>
        <w:t>0م</w:t>
      </w:r>
      <w:r w:rsidR="00DB3938" w:rsidRPr="00DD637E">
        <w:rPr>
          <w:rFonts w:ascii="Traditional Arabic" w:hAnsi="Traditional Arabic" w:cs="Traditional Arabic"/>
          <w:sz w:val="48"/>
          <w:szCs w:val="48"/>
          <w:rtl/>
          <w:lang w:bidi="ar-EG"/>
        </w:rPr>
        <w:t>، وتقوم الكلية على الاهتمام بعلوم اللغة</w:t>
      </w:r>
      <w:r w:rsidR="00F47D3F" w:rsidRPr="00DD637E">
        <w:rPr>
          <w:rFonts w:ascii="Traditional Arabic" w:hAnsi="Traditional Arabic" w:cs="Traditional Arabic"/>
          <w:sz w:val="48"/>
          <w:szCs w:val="48"/>
          <w:rtl/>
          <w:lang w:bidi="ar-EG"/>
        </w:rPr>
        <w:t xml:space="preserve"> العربية</w:t>
      </w:r>
      <w:r w:rsidR="009903BC" w:rsidRPr="00DD637E">
        <w:rPr>
          <w:rFonts w:ascii="Traditional Arabic" w:hAnsi="Traditional Arabic" w:cs="Traditional Arabic"/>
          <w:sz w:val="48"/>
          <w:szCs w:val="48"/>
          <w:rtl/>
          <w:lang w:bidi="ar-EG"/>
        </w:rPr>
        <w:t>،</w:t>
      </w:r>
      <w:r w:rsidR="00DB3938" w:rsidRPr="00DD637E">
        <w:rPr>
          <w:rFonts w:ascii="Traditional Arabic" w:hAnsi="Traditional Arabic" w:cs="Traditional Arabic"/>
          <w:sz w:val="48"/>
          <w:szCs w:val="48"/>
          <w:rtl/>
          <w:lang w:bidi="ar-EG"/>
        </w:rPr>
        <w:t xml:space="preserve"> وما </w:t>
      </w:r>
      <w:r w:rsidR="001224B2" w:rsidRPr="00DD637E">
        <w:rPr>
          <w:rFonts w:ascii="Traditional Arabic" w:hAnsi="Traditional Arabic" w:cs="Traditional Arabic"/>
          <w:sz w:val="48"/>
          <w:szCs w:val="48"/>
          <w:rtl/>
          <w:lang w:bidi="ar-EG"/>
        </w:rPr>
        <w:t>يتعل</w:t>
      </w:r>
      <w:r w:rsidR="00DB3938" w:rsidRPr="00DD637E">
        <w:rPr>
          <w:rFonts w:ascii="Traditional Arabic" w:hAnsi="Traditional Arabic" w:cs="Traditional Arabic"/>
          <w:sz w:val="48"/>
          <w:szCs w:val="48"/>
          <w:rtl/>
          <w:lang w:bidi="ar-EG"/>
        </w:rPr>
        <w:t>ق بها.</w:t>
      </w:r>
      <w:r w:rsidR="00DB3938" w:rsidRPr="00DD637E">
        <w:rPr>
          <w:rStyle w:val="ae"/>
          <w:rFonts w:ascii="Traditional Arabic" w:hAnsi="Traditional Arabic" w:cs="Traditional Arabic"/>
          <w:sz w:val="48"/>
          <w:szCs w:val="48"/>
          <w:rtl/>
          <w:lang w:bidi="ar-EG"/>
        </w:rPr>
        <w:footnoteReference w:id="29"/>
      </w:r>
      <w:r w:rsidR="00DB3938" w:rsidRPr="00DD637E">
        <w:rPr>
          <w:rFonts w:ascii="Traditional Arabic" w:hAnsi="Traditional Arabic" w:cs="Traditional Arabic"/>
          <w:sz w:val="48"/>
          <w:szCs w:val="48"/>
          <w:rtl/>
          <w:lang w:bidi="ar-EG"/>
        </w:rPr>
        <w:t xml:space="preserve"> </w:t>
      </w:r>
    </w:p>
    <w:p w14:paraId="57D03DE3" w14:textId="77777777" w:rsidR="000A6186" w:rsidRPr="00DD637E" w:rsidRDefault="00DB3938" w:rsidP="00DD637E">
      <w:pPr>
        <w:tabs>
          <w:tab w:val="left" w:pos="1833"/>
        </w:tabs>
        <w:bidi/>
        <w:spacing w:before="0" w:after="0"/>
        <w:ind w:left="0" w:firstLine="567"/>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t xml:space="preserve">وقد أمر الملك سعود بن </w:t>
      </w:r>
      <w:proofErr w:type="gramStart"/>
      <w:r w:rsidRPr="00DD637E">
        <w:rPr>
          <w:rFonts w:ascii="Traditional Arabic" w:hAnsi="Traditional Arabic" w:cs="Traditional Arabic"/>
          <w:sz w:val="48"/>
          <w:szCs w:val="48"/>
          <w:rtl/>
          <w:lang w:bidi="ar-EG"/>
        </w:rPr>
        <w:t>عبدالعزيز</w:t>
      </w:r>
      <w:proofErr w:type="gramEnd"/>
      <w:r w:rsidRPr="00DD637E">
        <w:rPr>
          <w:rFonts w:ascii="Traditional Arabic" w:hAnsi="Traditional Arabic" w:cs="Traditional Arabic"/>
          <w:sz w:val="48"/>
          <w:szCs w:val="48"/>
          <w:rtl/>
          <w:lang w:bidi="ar-EG"/>
        </w:rPr>
        <w:t xml:space="preserve"> </w:t>
      </w:r>
      <w:r w:rsidR="00F47D3F" w:rsidRPr="00DD637E">
        <w:rPr>
          <w:rFonts w:ascii="Traditional Arabic" w:hAnsi="Traditional Arabic" w:cs="Traditional Arabic"/>
          <w:sz w:val="48"/>
          <w:szCs w:val="48"/>
          <w:rtl/>
          <w:lang w:bidi="ar-EG"/>
        </w:rPr>
        <w:t xml:space="preserve">بافتتاح كلية اللغة العربية بالرياض </w:t>
      </w:r>
      <w:r w:rsidRPr="00DD637E">
        <w:rPr>
          <w:rFonts w:ascii="Traditional Arabic" w:hAnsi="Traditional Arabic" w:cs="Traditional Arabic"/>
          <w:sz w:val="48"/>
          <w:szCs w:val="48"/>
          <w:rtl/>
          <w:lang w:bidi="ar-EG"/>
        </w:rPr>
        <w:t xml:space="preserve">في سنة 1374ه / 1954م، وكانت </w:t>
      </w:r>
      <w:r w:rsidR="009903BC" w:rsidRPr="00DD637E">
        <w:rPr>
          <w:rFonts w:ascii="Traditional Arabic" w:hAnsi="Traditional Arabic" w:cs="Traditional Arabic"/>
          <w:sz w:val="48"/>
          <w:szCs w:val="48"/>
          <w:rtl/>
          <w:lang w:bidi="ar-EG"/>
        </w:rPr>
        <w:t>الكلية في بدايتها</w:t>
      </w:r>
      <w:r w:rsidRPr="00DD637E">
        <w:rPr>
          <w:rFonts w:ascii="Traditional Arabic" w:hAnsi="Traditional Arabic" w:cs="Traditional Arabic"/>
          <w:sz w:val="48"/>
          <w:szCs w:val="48"/>
          <w:rtl/>
          <w:lang w:bidi="ar-EG"/>
        </w:rPr>
        <w:t xml:space="preserve"> </w:t>
      </w:r>
      <w:r w:rsidR="009903BC" w:rsidRPr="00DD637E">
        <w:rPr>
          <w:rFonts w:ascii="Traditional Arabic" w:hAnsi="Traditional Arabic" w:cs="Traditional Arabic"/>
          <w:sz w:val="48"/>
          <w:szCs w:val="48"/>
          <w:rtl/>
          <w:lang w:bidi="ar-EG"/>
        </w:rPr>
        <w:t xml:space="preserve">مع </w:t>
      </w:r>
      <w:r w:rsidRPr="00DD637E">
        <w:rPr>
          <w:rFonts w:ascii="Traditional Arabic" w:hAnsi="Traditional Arabic" w:cs="Traditional Arabic"/>
          <w:sz w:val="48"/>
          <w:szCs w:val="48"/>
          <w:rtl/>
          <w:lang w:bidi="ar-EG"/>
        </w:rPr>
        <w:t xml:space="preserve">كلية الشريعة </w:t>
      </w:r>
      <w:r w:rsidR="009903BC" w:rsidRPr="00DD637E">
        <w:rPr>
          <w:rFonts w:ascii="Traditional Arabic" w:hAnsi="Traditional Arabic" w:cs="Traditional Arabic"/>
          <w:sz w:val="48"/>
          <w:szCs w:val="48"/>
          <w:rtl/>
          <w:lang w:bidi="ar-EG"/>
        </w:rPr>
        <w:t>ال</w:t>
      </w:r>
      <w:r w:rsidRPr="00DD637E">
        <w:rPr>
          <w:rFonts w:ascii="Traditional Arabic" w:hAnsi="Traditional Arabic" w:cs="Traditional Arabic"/>
          <w:sz w:val="48"/>
          <w:szCs w:val="48"/>
          <w:rtl/>
          <w:lang w:bidi="ar-EG"/>
        </w:rPr>
        <w:t>تابعة للرئاسة العامة للكليات والمعاهد العلمية.</w:t>
      </w:r>
      <w:r w:rsidRPr="00DD637E">
        <w:rPr>
          <w:rStyle w:val="ae"/>
          <w:rFonts w:ascii="Traditional Arabic" w:hAnsi="Traditional Arabic" w:cs="Traditional Arabic"/>
          <w:sz w:val="48"/>
          <w:szCs w:val="48"/>
          <w:rtl/>
          <w:lang w:bidi="ar-EG"/>
        </w:rPr>
        <w:footnoteReference w:id="30"/>
      </w:r>
    </w:p>
    <w:p w14:paraId="6AE311A4" w14:textId="77777777" w:rsidR="00EE7CDA" w:rsidRPr="00DD637E" w:rsidRDefault="00EE7CDA" w:rsidP="00DD637E">
      <w:pPr>
        <w:tabs>
          <w:tab w:val="left" w:pos="1726"/>
        </w:tabs>
        <w:bidi/>
        <w:spacing w:before="0" w:after="0"/>
        <w:ind w:left="0" w:firstLine="567"/>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t xml:space="preserve">وأمر الملك الحسن الثاني بتأسيس "كلية اللغة العربية" بمراكش بالقانون </w:t>
      </w:r>
      <w:proofErr w:type="gramStart"/>
      <w:r w:rsidRPr="00DD637E">
        <w:rPr>
          <w:rFonts w:ascii="Traditional Arabic" w:hAnsi="Traditional Arabic" w:cs="Traditional Arabic"/>
          <w:sz w:val="48"/>
          <w:szCs w:val="48"/>
          <w:rtl/>
          <w:lang w:bidi="ar-EG"/>
        </w:rPr>
        <w:t>رقم  1.62.249</w:t>
      </w:r>
      <w:proofErr w:type="gramEnd"/>
      <w:r w:rsidRPr="00DD637E">
        <w:rPr>
          <w:rFonts w:ascii="Traditional Arabic" w:hAnsi="Traditional Arabic" w:cs="Traditional Arabic"/>
          <w:sz w:val="48"/>
          <w:szCs w:val="48"/>
          <w:rtl/>
          <w:lang w:bidi="ar-EG"/>
        </w:rPr>
        <w:t xml:space="preserve"> لسنة 1963م، وتهتم الكلية بالدراسات الإسلامية، واللغة العربية.</w:t>
      </w:r>
      <w:r w:rsidRPr="00DD637E">
        <w:rPr>
          <w:rStyle w:val="ae"/>
          <w:rFonts w:ascii="Traditional Arabic" w:hAnsi="Traditional Arabic" w:cs="Traditional Arabic"/>
          <w:sz w:val="48"/>
          <w:szCs w:val="48"/>
          <w:rtl/>
          <w:lang w:bidi="ar-EG"/>
        </w:rPr>
        <w:footnoteReference w:id="31"/>
      </w:r>
      <w:r w:rsidRPr="00DD637E">
        <w:rPr>
          <w:rFonts w:ascii="Traditional Arabic" w:hAnsi="Traditional Arabic" w:cs="Traditional Arabic"/>
          <w:sz w:val="48"/>
          <w:szCs w:val="48"/>
          <w:rtl/>
          <w:lang w:bidi="ar-EG"/>
        </w:rPr>
        <w:t xml:space="preserve"> </w:t>
      </w:r>
    </w:p>
    <w:p w14:paraId="2428BB2A" w14:textId="77777777" w:rsidR="004F1869" w:rsidRPr="00DD637E" w:rsidRDefault="000B6538" w:rsidP="00DD637E">
      <w:pPr>
        <w:tabs>
          <w:tab w:val="left" w:pos="1726"/>
        </w:tabs>
        <w:bidi/>
        <w:spacing w:before="0" w:after="0"/>
        <w:ind w:left="0" w:firstLine="567"/>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lastRenderedPageBreak/>
        <w:t>و</w:t>
      </w:r>
      <w:r w:rsidR="000A6186" w:rsidRPr="00DD637E">
        <w:rPr>
          <w:rFonts w:ascii="Traditional Arabic" w:hAnsi="Traditional Arabic" w:cs="Traditional Arabic"/>
          <w:sz w:val="48"/>
          <w:szCs w:val="48"/>
          <w:rtl/>
          <w:lang w:bidi="ar-EG"/>
        </w:rPr>
        <w:t xml:space="preserve">تأسست كلية اللغة العربية بأسيوط </w:t>
      </w:r>
      <w:r w:rsidR="004F1869" w:rsidRPr="00DD637E">
        <w:rPr>
          <w:rFonts w:ascii="Traditional Arabic" w:hAnsi="Traditional Arabic" w:cs="Traditional Arabic"/>
          <w:sz w:val="48"/>
          <w:szCs w:val="48"/>
          <w:rtl/>
          <w:lang w:bidi="ar-EG"/>
        </w:rPr>
        <w:t>ب</w:t>
      </w:r>
      <w:r w:rsidR="000A6186" w:rsidRPr="00DD637E">
        <w:rPr>
          <w:rFonts w:ascii="Traditional Arabic" w:hAnsi="Traditional Arabic" w:cs="Traditional Arabic"/>
          <w:sz w:val="48"/>
          <w:szCs w:val="48"/>
          <w:rtl/>
          <w:lang w:bidi="ar-EG"/>
        </w:rPr>
        <w:t>جامعة الأزهر بموجب القرار الجمهوري رقم 1517 لعام</w:t>
      </w:r>
      <w:r w:rsidR="004C1537" w:rsidRPr="00DD637E">
        <w:rPr>
          <w:rFonts w:ascii="Traditional Arabic" w:hAnsi="Traditional Arabic" w:cs="Traditional Arabic"/>
          <w:sz w:val="48"/>
          <w:szCs w:val="48"/>
          <w:rtl/>
          <w:lang w:bidi="ar-EG"/>
        </w:rPr>
        <w:t xml:space="preserve"> 1969</w:t>
      </w:r>
      <w:proofErr w:type="gramStart"/>
      <w:r w:rsidR="000A6186" w:rsidRPr="00DD637E">
        <w:rPr>
          <w:rFonts w:ascii="Traditional Arabic" w:hAnsi="Traditional Arabic" w:cs="Traditional Arabic"/>
          <w:sz w:val="48"/>
          <w:szCs w:val="48"/>
          <w:rtl/>
          <w:lang w:bidi="ar-EG"/>
        </w:rPr>
        <w:t>م</w:t>
      </w:r>
      <w:r w:rsidR="000A6186" w:rsidRPr="00DD637E">
        <w:rPr>
          <w:rFonts w:ascii="Traditional Arabic" w:hAnsi="Traditional Arabic" w:cs="Traditional Arabic"/>
          <w:sz w:val="48"/>
          <w:szCs w:val="48"/>
          <w:lang w:bidi="ar-EG"/>
        </w:rPr>
        <w:t xml:space="preserve"> .</w:t>
      </w:r>
      <w:r w:rsidR="000A6186" w:rsidRPr="00DD637E">
        <w:rPr>
          <w:rFonts w:ascii="Traditional Arabic" w:hAnsi="Traditional Arabic" w:cs="Traditional Arabic"/>
          <w:sz w:val="48"/>
          <w:szCs w:val="48"/>
          <w:rtl/>
          <w:lang w:bidi="ar-EG"/>
        </w:rPr>
        <w:t>وبدأت</w:t>
      </w:r>
      <w:proofErr w:type="gramEnd"/>
      <w:r w:rsidR="000A6186" w:rsidRPr="00DD637E">
        <w:rPr>
          <w:rFonts w:ascii="Traditional Arabic" w:hAnsi="Traditional Arabic" w:cs="Traditional Arabic"/>
          <w:sz w:val="48"/>
          <w:szCs w:val="48"/>
          <w:rtl/>
          <w:lang w:bidi="ar-EG"/>
        </w:rPr>
        <w:t xml:space="preserve"> الدراسة بها العام الجامعي 1972/1973م</w:t>
      </w:r>
      <w:r w:rsidR="001224B2" w:rsidRPr="00DD637E">
        <w:rPr>
          <w:rFonts w:ascii="Traditional Arabic" w:hAnsi="Traditional Arabic" w:cs="Traditional Arabic"/>
          <w:sz w:val="48"/>
          <w:szCs w:val="48"/>
          <w:rtl/>
          <w:lang w:bidi="ar-EG"/>
        </w:rPr>
        <w:t>.</w:t>
      </w:r>
      <w:r w:rsidR="000A6186" w:rsidRPr="00DD637E">
        <w:rPr>
          <w:rStyle w:val="ae"/>
          <w:rFonts w:ascii="Traditional Arabic" w:hAnsi="Traditional Arabic" w:cs="Traditional Arabic"/>
          <w:sz w:val="48"/>
          <w:szCs w:val="48"/>
          <w:rtl/>
          <w:lang w:bidi="ar-EG"/>
        </w:rPr>
        <w:footnoteReference w:id="32"/>
      </w:r>
    </w:p>
    <w:p w14:paraId="49A0F407" w14:textId="77777777" w:rsidR="006742C7" w:rsidRPr="00DD637E" w:rsidRDefault="00EE7CDA" w:rsidP="00DD637E">
      <w:pPr>
        <w:tabs>
          <w:tab w:val="left" w:pos="1726"/>
        </w:tabs>
        <w:bidi/>
        <w:spacing w:before="0" w:after="0"/>
        <w:ind w:left="0" w:firstLine="567"/>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t>وأُنشئت كلية اللغة العربية بجامعة الأزهر بالمنوفية بأمر من الرئيس محمد أنور السادات بالقرار الجمهوري رقم 10 لسنة 1978م.</w:t>
      </w:r>
      <w:r w:rsidRPr="00DD637E">
        <w:rPr>
          <w:rStyle w:val="ae"/>
          <w:rFonts w:ascii="Traditional Arabic" w:hAnsi="Traditional Arabic" w:cs="Traditional Arabic"/>
          <w:sz w:val="48"/>
          <w:szCs w:val="48"/>
          <w:rtl/>
          <w:lang w:bidi="ar-EG"/>
        </w:rPr>
        <w:footnoteReference w:id="33"/>
      </w:r>
      <w:r w:rsidR="006742C7" w:rsidRPr="00DD637E">
        <w:rPr>
          <w:rFonts w:ascii="Traditional Arabic" w:hAnsi="Traditional Arabic" w:cs="Traditional Arabic"/>
          <w:sz w:val="48"/>
          <w:szCs w:val="48"/>
          <w:rtl/>
          <w:lang w:bidi="ar-EG"/>
        </w:rPr>
        <w:t xml:space="preserve">  </w:t>
      </w:r>
    </w:p>
    <w:p w14:paraId="3EBE8C1B" w14:textId="77777777" w:rsidR="006742C7" w:rsidRPr="00DD637E" w:rsidRDefault="006742C7" w:rsidP="00DD637E">
      <w:pPr>
        <w:tabs>
          <w:tab w:val="left" w:pos="1726"/>
        </w:tabs>
        <w:bidi/>
        <w:spacing w:before="0" w:after="0"/>
        <w:ind w:left="0" w:firstLine="567"/>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t xml:space="preserve">وأمر رئيس مجلس الوزراء بمصر بإنشاء كلية اللغة العربية بجامعة الأزهر بمحافظة البحيرة بمدينة دمنهور بالقرار رقم (152 لسنة 1981)، </w:t>
      </w:r>
      <w:r w:rsidR="003173BD" w:rsidRPr="00DD637E">
        <w:rPr>
          <w:rFonts w:ascii="Traditional Arabic" w:hAnsi="Traditional Arabic" w:cs="Traditional Arabic"/>
          <w:sz w:val="48"/>
          <w:szCs w:val="48"/>
          <w:rtl/>
          <w:lang w:bidi="ar-EG"/>
        </w:rPr>
        <w:t>و</w:t>
      </w:r>
      <w:r w:rsidRPr="00DD637E">
        <w:rPr>
          <w:rFonts w:ascii="Traditional Arabic" w:hAnsi="Traditional Arabic" w:cs="Traditional Arabic"/>
          <w:sz w:val="48"/>
          <w:szCs w:val="48"/>
          <w:rtl/>
          <w:lang w:bidi="ar-EG"/>
        </w:rPr>
        <w:t>تم نقلها إلى مدينة إيتاي البارود في 1992</w:t>
      </w:r>
      <w:r w:rsidR="003173BD" w:rsidRPr="00DD637E">
        <w:rPr>
          <w:rFonts w:ascii="Traditional Arabic" w:hAnsi="Traditional Arabic" w:cs="Traditional Arabic"/>
          <w:sz w:val="48"/>
          <w:szCs w:val="48"/>
          <w:rtl/>
          <w:lang w:bidi="ar-EG"/>
        </w:rPr>
        <w:t>م.</w:t>
      </w:r>
      <w:r w:rsidR="003173BD" w:rsidRPr="00DD637E">
        <w:rPr>
          <w:rStyle w:val="ae"/>
          <w:rFonts w:ascii="Traditional Arabic" w:hAnsi="Traditional Arabic" w:cs="Traditional Arabic"/>
          <w:sz w:val="48"/>
          <w:szCs w:val="48"/>
          <w:rtl/>
          <w:lang w:bidi="ar-EG"/>
        </w:rPr>
        <w:footnoteReference w:id="34"/>
      </w:r>
      <w:r w:rsidR="003173BD" w:rsidRPr="00DD637E">
        <w:rPr>
          <w:rFonts w:ascii="Traditional Arabic" w:hAnsi="Traditional Arabic" w:cs="Traditional Arabic"/>
          <w:sz w:val="48"/>
          <w:szCs w:val="48"/>
          <w:rtl/>
          <w:lang w:bidi="ar-EG"/>
        </w:rPr>
        <w:t xml:space="preserve"> </w:t>
      </w:r>
    </w:p>
    <w:p w14:paraId="2F11C04D" w14:textId="77777777" w:rsidR="00185C1E" w:rsidRPr="00DD637E" w:rsidRDefault="000A6186" w:rsidP="00DD637E">
      <w:pPr>
        <w:tabs>
          <w:tab w:val="left" w:pos="1726"/>
        </w:tabs>
        <w:bidi/>
        <w:spacing w:before="0" w:after="0"/>
        <w:ind w:left="0" w:firstLine="567"/>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t xml:space="preserve">وافتتحت كلية اللغة العربية </w:t>
      </w:r>
      <w:r w:rsidR="008E4F08" w:rsidRPr="00DD637E">
        <w:rPr>
          <w:rFonts w:ascii="Traditional Arabic" w:hAnsi="Traditional Arabic" w:cs="Traditional Arabic"/>
          <w:sz w:val="48"/>
          <w:szCs w:val="48"/>
          <w:rtl/>
          <w:lang w:bidi="ar-EG"/>
        </w:rPr>
        <w:t xml:space="preserve">بجامعة الأزهر </w:t>
      </w:r>
      <w:r w:rsidRPr="00DD637E">
        <w:rPr>
          <w:rFonts w:ascii="Traditional Arabic" w:hAnsi="Traditional Arabic" w:cs="Traditional Arabic"/>
          <w:sz w:val="48"/>
          <w:szCs w:val="48"/>
          <w:rtl/>
          <w:lang w:bidi="ar-EG"/>
        </w:rPr>
        <w:t xml:space="preserve">بسوهاج في سنة 1993م، بالقرار الذي اعتمده رئيس الوزراء </w:t>
      </w:r>
      <w:r w:rsidR="004F1869" w:rsidRPr="00DD637E">
        <w:rPr>
          <w:rFonts w:ascii="Traditional Arabic" w:hAnsi="Traditional Arabic" w:cs="Traditional Arabic"/>
          <w:sz w:val="48"/>
          <w:szCs w:val="48"/>
          <w:rtl/>
          <w:lang w:bidi="ar-EG"/>
        </w:rPr>
        <w:t>ب</w:t>
      </w:r>
      <w:r w:rsidRPr="00DD637E">
        <w:rPr>
          <w:rFonts w:ascii="Traditional Arabic" w:hAnsi="Traditional Arabic" w:cs="Traditional Arabic"/>
          <w:sz w:val="48"/>
          <w:szCs w:val="48"/>
          <w:rtl/>
          <w:lang w:bidi="ar-EG"/>
        </w:rPr>
        <w:t>رقم 349 لسنة 1985م، بناء على قرار رئيس الجمهورية رقم 370 لسنة 1985م.</w:t>
      </w:r>
      <w:r w:rsidR="00CF1361" w:rsidRPr="00DD637E">
        <w:rPr>
          <w:rStyle w:val="ae"/>
          <w:rFonts w:ascii="Traditional Arabic" w:hAnsi="Traditional Arabic" w:cs="Traditional Arabic"/>
          <w:sz w:val="48"/>
          <w:szCs w:val="48"/>
          <w:lang w:bidi="ar-EG"/>
        </w:rPr>
        <w:footnoteReference w:id="35"/>
      </w:r>
    </w:p>
    <w:p w14:paraId="570B114E" w14:textId="77777777" w:rsidR="00F47D3F" w:rsidRPr="00DD637E" w:rsidRDefault="00062D1D" w:rsidP="00DD637E">
      <w:pPr>
        <w:tabs>
          <w:tab w:val="left" w:pos="1726"/>
        </w:tabs>
        <w:bidi/>
        <w:spacing w:before="0" w:after="0"/>
        <w:ind w:left="0" w:firstLine="567"/>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t xml:space="preserve">وصدر </w:t>
      </w:r>
      <w:r w:rsidR="00A633F1" w:rsidRPr="00DD637E">
        <w:rPr>
          <w:rFonts w:ascii="Traditional Arabic" w:hAnsi="Traditional Arabic" w:cs="Traditional Arabic"/>
          <w:sz w:val="48"/>
          <w:szCs w:val="48"/>
          <w:rtl/>
          <w:lang w:bidi="ar-EG"/>
        </w:rPr>
        <w:t>أمر</w:t>
      </w:r>
      <w:r w:rsidRPr="00DD637E">
        <w:rPr>
          <w:rFonts w:ascii="Traditional Arabic" w:hAnsi="Traditional Arabic" w:cs="Traditional Arabic"/>
          <w:sz w:val="48"/>
          <w:szCs w:val="48"/>
          <w:rtl/>
          <w:lang w:bidi="ar-EG"/>
        </w:rPr>
        <w:t xml:space="preserve"> </w:t>
      </w:r>
      <w:r w:rsidR="00456C55" w:rsidRPr="00DD637E">
        <w:rPr>
          <w:rFonts w:ascii="Traditional Arabic" w:hAnsi="Traditional Arabic" w:cs="Traditional Arabic"/>
          <w:sz w:val="48"/>
          <w:szCs w:val="48"/>
          <w:rtl/>
          <w:lang w:bidi="ar-EG"/>
        </w:rPr>
        <w:t>من الملك سعود</w:t>
      </w:r>
      <w:r w:rsidRPr="00DD637E">
        <w:rPr>
          <w:rFonts w:ascii="Traditional Arabic" w:hAnsi="Traditional Arabic" w:cs="Traditional Arabic"/>
          <w:sz w:val="48"/>
          <w:szCs w:val="48"/>
          <w:rtl/>
          <w:lang w:bidi="ar-EG"/>
        </w:rPr>
        <w:t xml:space="preserve"> بإنشاء </w:t>
      </w:r>
      <w:r w:rsidR="00185C1E" w:rsidRPr="00DD637E">
        <w:rPr>
          <w:rFonts w:ascii="Traditional Arabic" w:hAnsi="Traditional Arabic" w:cs="Traditional Arabic"/>
          <w:sz w:val="48"/>
          <w:szCs w:val="48"/>
          <w:rtl/>
          <w:lang w:bidi="ar-EG"/>
        </w:rPr>
        <w:t>الجامعة الإسلامية</w:t>
      </w:r>
      <w:r w:rsidRPr="00DD637E">
        <w:rPr>
          <w:rFonts w:ascii="Traditional Arabic" w:hAnsi="Traditional Arabic" w:cs="Traditional Arabic"/>
          <w:sz w:val="48"/>
          <w:szCs w:val="48"/>
          <w:rtl/>
          <w:lang w:bidi="ar-EG"/>
        </w:rPr>
        <w:t xml:space="preserve"> بالمدينة المنورة في سنة 1381ه،</w:t>
      </w:r>
      <w:r w:rsidR="00185C1E" w:rsidRPr="00DD637E">
        <w:rPr>
          <w:rFonts w:ascii="Traditional Arabic" w:hAnsi="Traditional Arabic" w:cs="Traditional Arabic"/>
          <w:sz w:val="48"/>
          <w:szCs w:val="48"/>
          <w:rtl/>
          <w:lang w:bidi="ar-EG"/>
        </w:rPr>
        <w:t xml:space="preserve"> وتم افتتاح كلية اللغة العربية بالجامعة في سنة 1395هـ.</w:t>
      </w:r>
      <w:r w:rsidR="00185C1E" w:rsidRPr="00DD637E">
        <w:rPr>
          <w:rStyle w:val="ae"/>
          <w:rFonts w:ascii="Traditional Arabic" w:hAnsi="Traditional Arabic" w:cs="Traditional Arabic"/>
          <w:sz w:val="48"/>
          <w:szCs w:val="48"/>
          <w:rtl/>
          <w:lang w:bidi="ar-EG"/>
        </w:rPr>
        <w:footnoteReference w:id="36"/>
      </w:r>
    </w:p>
    <w:p w14:paraId="5EA3B42D" w14:textId="77777777" w:rsidR="001F4200" w:rsidRPr="00DD637E" w:rsidRDefault="00AB1526" w:rsidP="00DD637E">
      <w:pPr>
        <w:bidi/>
        <w:spacing w:before="0" w:after="0"/>
        <w:ind w:left="0" w:firstLine="624"/>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lastRenderedPageBreak/>
        <w:t>وأنشأت وزارة التعليم في الصين كلية اللغة العربية بتونغشين في منطقة نينغشيا</w:t>
      </w:r>
      <w:r w:rsidR="004A15D5" w:rsidRPr="00DD637E">
        <w:rPr>
          <w:rFonts w:ascii="Traditional Arabic" w:hAnsi="Traditional Arabic" w:cs="Traditional Arabic"/>
          <w:sz w:val="48"/>
          <w:szCs w:val="48"/>
          <w:rtl/>
          <w:lang w:bidi="ar-EG"/>
        </w:rPr>
        <w:t xml:space="preserve"> في سنة 1985م، وتهتم الكلية بتعليم اللغة العربية، وتدر</w:t>
      </w:r>
      <w:r w:rsidR="00FA36B0" w:rsidRPr="00DD637E">
        <w:rPr>
          <w:rFonts w:ascii="Traditional Arabic" w:hAnsi="Traditional Arabic" w:cs="Traditional Arabic"/>
          <w:sz w:val="48"/>
          <w:szCs w:val="48"/>
          <w:rtl/>
          <w:lang w:bidi="ar-EG"/>
        </w:rPr>
        <w:t>ي</w:t>
      </w:r>
      <w:r w:rsidR="004A15D5" w:rsidRPr="00DD637E">
        <w:rPr>
          <w:rFonts w:ascii="Traditional Arabic" w:hAnsi="Traditional Arabic" w:cs="Traditional Arabic"/>
          <w:sz w:val="48"/>
          <w:szCs w:val="48"/>
          <w:rtl/>
          <w:lang w:bidi="ar-EG"/>
        </w:rPr>
        <w:t>ب الطلاب على القراءة، والكتابة، والسماع، والمحادثة.</w:t>
      </w:r>
      <w:r w:rsidR="004A15D5" w:rsidRPr="00DD637E">
        <w:rPr>
          <w:rStyle w:val="ae"/>
          <w:rFonts w:ascii="Traditional Arabic" w:hAnsi="Traditional Arabic" w:cs="Traditional Arabic"/>
          <w:sz w:val="48"/>
          <w:szCs w:val="48"/>
          <w:rtl/>
          <w:lang w:bidi="ar-EG"/>
        </w:rPr>
        <w:footnoteReference w:id="37"/>
      </w:r>
    </w:p>
    <w:p w14:paraId="49441031" w14:textId="77777777" w:rsidR="001F4200" w:rsidRPr="00DD637E" w:rsidRDefault="001F4200" w:rsidP="00DD637E">
      <w:pPr>
        <w:bidi/>
        <w:spacing w:before="0" w:after="0"/>
        <w:ind w:left="0" w:firstLine="567"/>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t>وصدر أمر من الملك خالد بن عبد</w:t>
      </w:r>
      <w:r w:rsidR="00FA36B0" w:rsidRPr="00DD637E">
        <w:rPr>
          <w:rFonts w:ascii="Traditional Arabic" w:hAnsi="Traditional Arabic" w:cs="Traditional Arabic"/>
          <w:sz w:val="48"/>
          <w:szCs w:val="48"/>
          <w:rtl/>
          <w:lang w:bidi="ar-EG"/>
        </w:rPr>
        <w:t xml:space="preserve"> </w:t>
      </w:r>
      <w:r w:rsidRPr="00DD637E">
        <w:rPr>
          <w:rFonts w:ascii="Traditional Arabic" w:hAnsi="Traditional Arabic" w:cs="Traditional Arabic"/>
          <w:sz w:val="48"/>
          <w:szCs w:val="48"/>
          <w:rtl/>
          <w:lang w:bidi="ar-EG"/>
        </w:rPr>
        <w:t xml:space="preserve">العزيز بإنشاء كلية اللغة العربية بجامعة أم القرى بالقرار رقم /39 في </w:t>
      </w:r>
      <w:r w:rsidR="00EE7CDA" w:rsidRPr="00DD637E">
        <w:rPr>
          <w:rFonts w:ascii="Traditional Arabic" w:hAnsi="Traditional Arabic" w:cs="Traditional Arabic"/>
          <w:sz w:val="48"/>
          <w:szCs w:val="48"/>
          <w:rtl/>
          <w:lang w:bidi="ar-EG"/>
        </w:rPr>
        <w:t>سنة</w:t>
      </w:r>
      <w:r w:rsidRPr="00DD637E">
        <w:rPr>
          <w:rFonts w:ascii="Traditional Arabic" w:hAnsi="Traditional Arabic" w:cs="Traditional Arabic"/>
          <w:sz w:val="48"/>
          <w:szCs w:val="48"/>
          <w:rtl/>
          <w:lang w:bidi="ar-EG"/>
        </w:rPr>
        <w:t xml:space="preserve"> 1401ه</w:t>
      </w:r>
      <w:r w:rsidR="00F9515A" w:rsidRPr="00DD637E">
        <w:rPr>
          <w:rFonts w:ascii="Traditional Arabic" w:hAnsi="Traditional Arabic" w:cs="Traditional Arabic"/>
          <w:sz w:val="48"/>
          <w:szCs w:val="48"/>
          <w:rtl/>
          <w:lang w:bidi="ar-EG"/>
        </w:rPr>
        <w:t>.</w:t>
      </w:r>
      <w:r w:rsidR="00F9515A" w:rsidRPr="00DD637E">
        <w:rPr>
          <w:rStyle w:val="ae"/>
          <w:rFonts w:ascii="Traditional Arabic" w:hAnsi="Traditional Arabic" w:cs="Traditional Arabic"/>
          <w:sz w:val="48"/>
          <w:szCs w:val="48"/>
          <w:rtl/>
          <w:lang w:bidi="ar-EG"/>
        </w:rPr>
        <w:footnoteReference w:id="38"/>
      </w:r>
    </w:p>
    <w:p w14:paraId="532E0C94" w14:textId="77777777" w:rsidR="000B7484" w:rsidRPr="00DD637E" w:rsidRDefault="00062D1D" w:rsidP="00DD637E">
      <w:pPr>
        <w:bidi/>
        <w:spacing w:before="0" w:after="0"/>
        <w:ind w:left="0" w:firstLine="624"/>
        <w:jc w:val="both"/>
        <w:rPr>
          <w:rFonts w:ascii="Traditional Arabic" w:hAnsi="Traditional Arabic" w:cs="Traditional Arabic"/>
          <w:sz w:val="48"/>
          <w:szCs w:val="48"/>
          <w:rtl/>
          <w:lang w:bidi="ar-EG"/>
        </w:rPr>
      </w:pPr>
      <w:r w:rsidRPr="00DD637E">
        <w:rPr>
          <w:rFonts w:ascii="Traditional Arabic" w:eastAsia="Calibri" w:hAnsi="Traditional Arabic" w:cs="Traditional Arabic"/>
          <w:color w:val="444444"/>
          <w:sz w:val="48"/>
          <w:szCs w:val="48"/>
          <w:shd w:val="clear" w:color="auto" w:fill="FFFFFF"/>
          <w:rtl/>
          <w:lang w:bidi="ar-EG"/>
        </w:rPr>
        <w:t xml:space="preserve">  </w:t>
      </w:r>
      <w:r w:rsidR="000B7484" w:rsidRPr="00DD637E">
        <w:rPr>
          <w:rFonts w:ascii="Traditional Arabic" w:hAnsi="Traditional Arabic" w:cs="Traditional Arabic"/>
          <w:sz w:val="48"/>
          <w:szCs w:val="48"/>
          <w:rtl/>
          <w:lang w:bidi="ar-EG"/>
        </w:rPr>
        <w:t xml:space="preserve"> وأصدرت حكومة ليبيا أمرا بالقرار رقم 257 لسنة 1425ه؛ لإنشاء كلية اللغة العربية والدراسات الاسلامية بالجامعة الأسمرية.</w:t>
      </w:r>
      <w:r w:rsidR="00685745" w:rsidRPr="00DD637E">
        <w:rPr>
          <w:rStyle w:val="ae"/>
          <w:rFonts w:ascii="Traditional Arabic" w:hAnsi="Traditional Arabic" w:cs="Traditional Arabic"/>
          <w:sz w:val="48"/>
          <w:szCs w:val="48"/>
          <w:rtl/>
          <w:lang w:bidi="ar-EG"/>
        </w:rPr>
        <w:footnoteReference w:id="39"/>
      </w:r>
    </w:p>
    <w:p w14:paraId="28A56F5F" w14:textId="77777777" w:rsidR="002B1188" w:rsidRPr="00DD637E" w:rsidRDefault="004204AC" w:rsidP="00DD637E">
      <w:pPr>
        <w:bidi/>
        <w:spacing w:before="0" w:after="0"/>
        <w:ind w:left="0" w:firstLine="624"/>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t xml:space="preserve">    وقد صدر المرسوم التنفيذي رقم15-160 لسنة 2015م بإنشاء كلية اللغة العربية</w:t>
      </w:r>
      <w:r w:rsidRPr="00DD637E">
        <w:rPr>
          <w:rFonts w:ascii="Traditional Arabic" w:hAnsi="Traditional Arabic" w:cs="Traditional Arabic"/>
          <w:sz w:val="48"/>
          <w:szCs w:val="48"/>
          <w:rtl/>
        </w:rPr>
        <w:t xml:space="preserve"> </w:t>
      </w:r>
      <w:r w:rsidRPr="00DD637E">
        <w:rPr>
          <w:rFonts w:ascii="Traditional Arabic" w:hAnsi="Traditional Arabic" w:cs="Traditional Arabic"/>
          <w:sz w:val="48"/>
          <w:szCs w:val="48"/>
          <w:rtl/>
          <w:lang w:bidi="ar-EG"/>
        </w:rPr>
        <w:t xml:space="preserve">وآدابها واللغات الشرقية بجامعة </w:t>
      </w:r>
      <w:proofErr w:type="gramStart"/>
      <w:r w:rsidRPr="00DD637E">
        <w:rPr>
          <w:rFonts w:ascii="Traditional Arabic" w:hAnsi="Traditional Arabic" w:cs="Traditional Arabic"/>
          <w:sz w:val="48"/>
          <w:szCs w:val="48"/>
          <w:rtl/>
          <w:lang w:bidi="ar-EG"/>
        </w:rPr>
        <w:t>الجزائر(</w:t>
      </w:r>
      <w:proofErr w:type="gramEnd"/>
      <w:r w:rsidRPr="00DD637E">
        <w:rPr>
          <w:rFonts w:ascii="Traditional Arabic" w:hAnsi="Traditional Arabic" w:cs="Traditional Arabic"/>
          <w:sz w:val="48"/>
          <w:szCs w:val="48"/>
          <w:rtl/>
          <w:lang w:bidi="ar-EG"/>
        </w:rPr>
        <w:t>2)</w:t>
      </w:r>
      <w:r w:rsidR="00685745" w:rsidRPr="00DD637E">
        <w:rPr>
          <w:rFonts w:ascii="Traditional Arabic" w:hAnsi="Traditional Arabic" w:cs="Traditional Arabic"/>
          <w:sz w:val="48"/>
          <w:szCs w:val="48"/>
          <w:rtl/>
          <w:lang w:bidi="ar-EG"/>
        </w:rPr>
        <w:t>.</w:t>
      </w:r>
      <w:r w:rsidR="00685745" w:rsidRPr="00DD637E">
        <w:rPr>
          <w:rStyle w:val="ae"/>
          <w:rFonts w:ascii="Traditional Arabic" w:hAnsi="Traditional Arabic" w:cs="Traditional Arabic"/>
          <w:sz w:val="48"/>
          <w:szCs w:val="48"/>
          <w:rtl/>
          <w:lang w:bidi="ar-EG"/>
        </w:rPr>
        <w:footnoteReference w:id="40"/>
      </w:r>
    </w:p>
    <w:p w14:paraId="6DAE4EAC" w14:textId="77777777" w:rsidR="00E7716D" w:rsidRPr="00DD637E" w:rsidRDefault="00E7716D" w:rsidP="00DD637E">
      <w:pPr>
        <w:bidi/>
        <w:spacing w:before="0" w:after="0"/>
        <w:ind w:left="0" w:firstLine="624"/>
        <w:jc w:val="both"/>
        <w:rPr>
          <w:rFonts w:ascii="Traditional Arabic" w:hAnsi="Traditional Arabic" w:cs="Traditional Arabic"/>
          <w:b/>
          <w:bCs/>
          <w:sz w:val="48"/>
          <w:szCs w:val="48"/>
          <w:rtl/>
          <w:lang w:bidi="ar-EG"/>
        </w:rPr>
      </w:pPr>
      <w:r w:rsidRPr="00DD637E">
        <w:rPr>
          <w:rFonts w:ascii="Traditional Arabic" w:hAnsi="Traditional Arabic" w:cs="Traditional Arabic"/>
          <w:b/>
          <w:bCs/>
          <w:sz w:val="48"/>
          <w:szCs w:val="48"/>
          <w:lang w:bidi="ar-EG"/>
        </w:rPr>
        <w:lastRenderedPageBreak/>
        <w:sym w:font="Symbol" w:char="F02A"/>
      </w:r>
      <w:r w:rsidRPr="00DD637E">
        <w:rPr>
          <w:rFonts w:ascii="Traditional Arabic" w:hAnsi="Traditional Arabic" w:cs="Traditional Arabic"/>
          <w:b/>
          <w:bCs/>
          <w:sz w:val="48"/>
          <w:szCs w:val="48"/>
          <w:lang w:bidi="ar-EG"/>
        </w:rPr>
        <w:sym w:font="Symbol" w:char="F02A"/>
      </w:r>
      <w:r w:rsidRPr="00DD637E">
        <w:rPr>
          <w:rFonts w:ascii="Traditional Arabic" w:hAnsi="Traditional Arabic" w:cs="Traditional Arabic"/>
          <w:b/>
          <w:bCs/>
          <w:sz w:val="48"/>
          <w:szCs w:val="48"/>
          <w:lang w:bidi="ar-EG"/>
        </w:rPr>
        <w:sym w:font="Symbol" w:char="F02A"/>
      </w:r>
      <w:r w:rsidRPr="00DD637E">
        <w:rPr>
          <w:rFonts w:ascii="Traditional Arabic" w:hAnsi="Traditional Arabic" w:cs="Traditional Arabic"/>
          <w:b/>
          <w:bCs/>
          <w:sz w:val="48"/>
          <w:szCs w:val="48"/>
          <w:lang w:bidi="ar-EG"/>
        </w:rPr>
        <w:sym w:font="Symbol" w:char="F02A"/>
      </w:r>
      <w:r w:rsidRPr="00DD637E">
        <w:rPr>
          <w:rFonts w:ascii="Traditional Arabic" w:hAnsi="Traditional Arabic" w:cs="Traditional Arabic"/>
          <w:b/>
          <w:bCs/>
          <w:sz w:val="48"/>
          <w:szCs w:val="48"/>
          <w:lang w:bidi="ar-EG"/>
        </w:rPr>
        <w:sym w:font="Symbol" w:char="F02A"/>
      </w:r>
    </w:p>
    <w:p w14:paraId="530D2168" w14:textId="77777777" w:rsidR="00E7716D" w:rsidRPr="00DD637E" w:rsidRDefault="00E7716D" w:rsidP="00DD637E">
      <w:pPr>
        <w:spacing w:after="0"/>
        <w:jc w:val="both"/>
        <w:rPr>
          <w:rFonts w:ascii="Traditional Arabic" w:hAnsi="Traditional Arabic" w:cs="Traditional Arabic"/>
          <w:b/>
          <w:bCs/>
          <w:sz w:val="48"/>
          <w:szCs w:val="48"/>
          <w:rtl/>
          <w:lang w:bidi="ar-EG"/>
        </w:rPr>
      </w:pPr>
      <w:r w:rsidRPr="00DD637E">
        <w:rPr>
          <w:rFonts w:ascii="Traditional Arabic" w:hAnsi="Traditional Arabic" w:cs="Traditional Arabic"/>
          <w:b/>
          <w:bCs/>
          <w:sz w:val="48"/>
          <w:szCs w:val="48"/>
          <w:rtl/>
          <w:lang w:bidi="ar-EG"/>
        </w:rPr>
        <w:br w:type="page"/>
      </w:r>
    </w:p>
    <w:p w14:paraId="39C7759D" w14:textId="77777777" w:rsidR="00E7716D" w:rsidRPr="00DD637E" w:rsidRDefault="00E7716D" w:rsidP="00DD637E">
      <w:pPr>
        <w:tabs>
          <w:tab w:val="left" w:pos="1192"/>
          <w:tab w:val="center" w:pos="4677"/>
        </w:tabs>
        <w:bidi/>
        <w:spacing w:before="0" w:after="0"/>
        <w:ind w:left="0"/>
        <w:jc w:val="both"/>
        <w:rPr>
          <w:rFonts w:ascii="Traditional Arabic" w:hAnsi="Traditional Arabic" w:cs="Traditional Arabic"/>
          <w:b/>
          <w:bCs/>
          <w:sz w:val="48"/>
          <w:szCs w:val="48"/>
          <w:rtl/>
          <w:lang w:bidi="ar-EG"/>
        </w:rPr>
      </w:pPr>
    </w:p>
    <w:p w14:paraId="33F7D1EA" w14:textId="77777777" w:rsidR="00E7716D" w:rsidRPr="00DD637E" w:rsidRDefault="00E7716D" w:rsidP="00DD637E">
      <w:pPr>
        <w:tabs>
          <w:tab w:val="left" w:pos="1192"/>
          <w:tab w:val="center" w:pos="4677"/>
        </w:tabs>
        <w:bidi/>
        <w:spacing w:before="0" w:after="0"/>
        <w:ind w:left="0"/>
        <w:jc w:val="both"/>
        <w:rPr>
          <w:rFonts w:ascii="Traditional Arabic" w:hAnsi="Traditional Arabic" w:cs="Traditional Arabic"/>
          <w:b/>
          <w:bCs/>
          <w:sz w:val="48"/>
          <w:szCs w:val="48"/>
          <w:rtl/>
          <w:lang w:bidi="ar-EG"/>
        </w:rPr>
      </w:pPr>
    </w:p>
    <w:p w14:paraId="453CDB98" w14:textId="77777777" w:rsidR="00E7716D" w:rsidRPr="00DD637E" w:rsidRDefault="00E7716D" w:rsidP="00DD637E">
      <w:pPr>
        <w:tabs>
          <w:tab w:val="left" w:pos="1192"/>
          <w:tab w:val="center" w:pos="4677"/>
        </w:tabs>
        <w:bidi/>
        <w:spacing w:before="0" w:after="0"/>
        <w:ind w:left="0"/>
        <w:jc w:val="both"/>
        <w:rPr>
          <w:rFonts w:ascii="Traditional Arabic" w:hAnsi="Traditional Arabic" w:cs="Traditional Arabic"/>
          <w:b/>
          <w:bCs/>
          <w:sz w:val="48"/>
          <w:szCs w:val="48"/>
          <w:rtl/>
          <w:lang w:bidi="ar-EG"/>
        </w:rPr>
      </w:pPr>
    </w:p>
    <w:p w14:paraId="4AC12B0A" w14:textId="77777777" w:rsidR="00E7716D" w:rsidRPr="00DD637E" w:rsidRDefault="00E7716D" w:rsidP="00DD637E">
      <w:pPr>
        <w:tabs>
          <w:tab w:val="left" w:pos="1192"/>
          <w:tab w:val="center" w:pos="4677"/>
        </w:tabs>
        <w:bidi/>
        <w:spacing w:before="0" w:after="0"/>
        <w:ind w:left="0"/>
        <w:jc w:val="both"/>
        <w:rPr>
          <w:rFonts w:ascii="Traditional Arabic" w:hAnsi="Traditional Arabic" w:cs="Traditional Arabic"/>
          <w:b/>
          <w:bCs/>
          <w:sz w:val="48"/>
          <w:szCs w:val="48"/>
          <w:rtl/>
          <w:lang w:bidi="ar-EG"/>
        </w:rPr>
      </w:pPr>
    </w:p>
    <w:p w14:paraId="6F9CE9C9" w14:textId="77777777" w:rsidR="00E7716D" w:rsidRPr="00DD637E" w:rsidRDefault="00E7716D" w:rsidP="00DD637E">
      <w:pPr>
        <w:tabs>
          <w:tab w:val="left" w:pos="1192"/>
          <w:tab w:val="center" w:pos="4677"/>
        </w:tabs>
        <w:bidi/>
        <w:spacing w:before="0" w:after="0"/>
        <w:ind w:left="0"/>
        <w:jc w:val="both"/>
        <w:rPr>
          <w:rFonts w:ascii="Traditional Arabic" w:hAnsi="Traditional Arabic" w:cs="Traditional Arabic"/>
          <w:b/>
          <w:bCs/>
          <w:sz w:val="48"/>
          <w:szCs w:val="48"/>
          <w:rtl/>
          <w:lang w:bidi="ar-EG"/>
        </w:rPr>
      </w:pPr>
    </w:p>
    <w:p w14:paraId="71C1A4F9" w14:textId="77777777" w:rsidR="00E7716D" w:rsidRPr="00DD637E" w:rsidRDefault="00E7716D" w:rsidP="00DD637E">
      <w:pPr>
        <w:tabs>
          <w:tab w:val="left" w:pos="1192"/>
          <w:tab w:val="center" w:pos="4677"/>
        </w:tabs>
        <w:bidi/>
        <w:spacing w:before="0" w:after="0"/>
        <w:ind w:left="0"/>
        <w:jc w:val="both"/>
        <w:rPr>
          <w:rFonts w:ascii="Traditional Arabic" w:hAnsi="Traditional Arabic" w:cs="Traditional Arabic"/>
          <w:b/>
          <w:bCs/>
          <w:sz w:val="48"/>
          <w:szCs w:val="48"/>
          <w:rtl/>
          <w:lang w:bidi="ar-EG"/>
        </w:rPr>
      </w:pPr>
    </w:p>
    <w:p w14:paraId="2CE2E676" w14:textId="77777777" w:rsidR="00E7716D" w:rsidRPr="00DD637E" w:rsidRDefault="00E7716D" w:rsidP="003E3F7D">
      <w:pPr>
        <w:tabs>
          <w:tab w:val="left" w:pos="1192"/>
          <w:tab w:val="center" w:pos="4677"/>
        </w:tabs>
        <w:bidi/>
        <w:spacing w:before="0" w:after="0"/>
        <w:ind w:left="0"/>
        <w:jc w:val="center"/>
        <w:rPr>
          <w:rFonts w:ascii="Traditional Arabic" w:eastAsia="Times New Roman" w:hAnsi="Traditional Arabic" w:cs="Traditional Arabic"/>
          <w:b/>
          <w:bCs/>
          <w:sz w:val="56"/>
          <w:szCs w:val="56"/>
          <w:rtl/>
          <w:lang w:bidi="ar-EG"/>
        </w:rPr>
      </w:pPr>
      <w:r w:rsidRPr="00DD637E">
        <w:rPr>
          <w:rFonts w:ascii="Traditional Arabic" w:eastAsia="Times New Roman" w:hAnsi="Traditional Arabic" w:cs="Traditional Arabic"/>
          <w:b/>
          <w:bCs/>
          <w:sz w:val="56"/>
          <w:szCs w:val="56"/>
          <w:rtl/>
          <w:lang w:bidi="ar-EG"/>
        </w:rPr>
        <w:t>المبحث الرابع</w:t>
      </w:r>
    </w:p>
    <w:p w14:paraId="17AFF60A" w14:textId="77777777" w:rsidR="00E7716D" w:rsidRPr="00DD637E" w:rsidRDefault="00E7716D" w:rsidP="003E3F7D">
      <w:pPr>
        <w:tabs>
          <w:tab w:val="left" w:pos="1192"/>
          <w:tab w:val="center" w:pos="4677"/>
        </w:tabs>
        <w:bidi/>
        <w:spacing w:before="0" w:after="0"/>
        <w:ind w:left="0"/>
        <w:jc w:val="center"/>
        <w:rPr>
          <w:rFonts w:ascii="Traditional Arabic" w:eastAsia="Times New Roman" w:hAnsi="Traditional Arabic" w:cs="Traditional Arabic"/>
          <w:b/>
          <w:bCs/>
          <w:sz w:val="56"/>
          <w:szCs w:val="56"/>
          <w:rtl/>
          <w:lang w:bidi="ar-EG"/>
        </w:rPr>
      </w:pPr>
    </w:p>
    <w:p w14:paraId="547EA7D0" w14:textId="77777777" w:rsidR="00E7716D" w:rsidRPr="00DD637E" w:rsidRDefault="00E7716D" w:rsidP="003E3F7D">
      <w:pPr>
        <w:tabs>
          <w:tab w:val="left" w:pos="1192"/>
          <w:tab w:val="center" w:pos="4677"/>
        </w:tabs>
        <w:bidi/>
        <w:spacing w:before="0" w:after="0"/>
        <w:ind w:left="0"/>
        <w:jc w:val="center"/>
        <w:rPr>
          <w:rFonts w:ascii="Traditional Arabic" w:eastAsia="Times New Roman" w:hAnsi="Traditional Arabic" w:cs="Traditional Arabic"/>
          <w:b/>
          <w:bCs/>
          <w:sz w:val="56"/>
          <w:szCs w:val="56"/>
          <w:rtl/>
          <w:lang w:bidi="ar-EG"/>
        </w:rPr>
      </w:pPr>
      <w:r w:rsidRPr="00DD637E">
        <w:rPr>
          <w:rFonts w:ascii="Traditional Arabic" w:eastAsia="Times New Roman" w:hAnsi="Traditional Arabic" w:cs="Traditional Arabic"/>
          <w:b/>
          <w:bCs/>
          <w:sz w:val="56"/>
          <w:szCs w:val="56"/>
          <w:rtl/>
          <w:lang w:bidi="ar-EG"/>
        </w:rPr>
        <w:t>تدريس اللغة العربية بطريقة برايل</w:t>
      </w:r>
      <w:r w:rsidRPr="00DD637E">
        <w:rPr>
          <w:rFonts w:ascii="Traditional Arabic" w:hAnsi="Traditional Arabic" w:cs="Traditional Arabic"/>
          <w:rtl/>
        </w:rPr>
        <w:t xml:space="preserve"> </w:t>
      </w:r>
      <w:r w:rsidRPr="00DD637E">
        <w:rPr>
          <w:rFonts w:ascii="Traditional Arabic" w:eastAsia="Times New Roman" w:hAnsi="Traditional Arabic" w:cs="Traditional Arabic"/>
          <w:b/>
          <w:bCs/>
          <w:sz w:val="56"/>
          <w:szCs w:val="56"/>
          <w:rtl/>
          <w:lang w:bidi="ar-EG"/>
        </w:rPr>
        <w:t>للمكفوفين</w:t>
      </w:r>
    </w:p>
    <w:p w14:paraId="19F8A9A9" w14:textId="77777777" w:rsidR="00E7716D" w:rsidRPr="00DD637E" w:rsidRDefault="00E7716D" w:rsidP="003E3F7D">
      <w:pPr>
        <w:tabs>
          <w:tab w:val="left" w:pos="1192"/>
          <w:tab w:val="center" w:pos="4677"/>
        </w:tabs>
        <w:bidi/>
        <w:spacing w:before="0" w:after="0"/>
        <w:ind w:left="0"/>
        <w:jc w:val="center"/>
        <w:rPr>
          <w:rFonts w:ascii="Traditional Arabic" w:hAnsi="Traditional Arabic" w:cs="Traditional Arabic"/>
          <w:b/>
          <w:bCs/>
          <w:sz w:val="48"/>
          <w:szCs w:val="48"/>
          <w:rtl/>
          <w:lang w:bidi="ar-EG"/>
        </w:rPr>
      </w:pPr>
    </w:p>
    <w:p w14:paraId="73917CBA" w14:textId="77777777" w:rsidR="00E7716D" w:rsidRPr="00DD637E" w:rsidRDefault="00E7716D" w:rsidP="00DD637E">
      <w:pPr>
        <w:spacing w:after="0"/>
        <w:jc w:val="both"/>
        <w:rPr>
          <w:rFonts w:ascii="Traditional Arabic" w:hAnsi="Traditional Arabic" w:cs="Traditional Arabic"/>
          <w:b/>
          <w:bCs/>
          <w:sz w:val="48"/>
          <w:szCs w:val="48"/>
          <w:lang w:bidi="ar-EG"/>
        </w:rPr>
      </w:pPr>
      <w:r w:rsidRPr="00DD637E">
        <w:rPr>
          <w:rFonts w:ascii="Traditional Arabic" w:hAnsi="Traditional Arabic" w:cs="Traditional Arabic"/>
          <w:b/>
          <w:bCs/>
          <w:sz w:val="48"/>
          <w:szCs w:val="48"/>
          <w:rtl/>
          <w:lang w:bidi="ar-EG"/>
        </w:rPr>
        <w:br w:type="page"/>
      </w:r>
    </w:p>
    <w:p w14:paraId="2F6ADE96" w14:textId="77777777" w:rsidR="00E7716D" w:rsidRPr="00DD637E" w:rsidRDefault="00E7716D" w:rsidP="003E3F7D">
      <w:pPr>
        <w:tabs>
          <w:tab w:val="left" w:pos="1192"/>
          <w:tab w:val="center" w:pos="4677"/>
        </w:tabs>
        <w:bidi/>
        <w:spacing w:before="0" w:after="0"/>
        <w:ind w:left="0"/>
        <w:jc w:val="center"/>
        <w:rPr>
          <w:rFonts w:ascii="Traditional Arabic" w:eastAsia="Times New Roman" w:hAnsi="Traditional Arabic" w:cs="Traditional Arabic"/>
          <w:b/>
          <w:bCs/>
          <w:sz w:val="52"/>
          <w:szCs w:val="52"/>
          <w:rtl/>
          <w:lang w:bidi="ar-EG"/>
        </w:rPr>
      </w:pPr>
      <w:r w:rsidRPr="00DD637E">
        <w:rPr>
          <w:rFonts w:ascii="Traditional Arabic" w:eastAsia="Times New Roman" w:hAnsi="Traditional Arabic" w:cs="Traditional Arabic"/>
          <w:b/>
          <w:bCs/>
          <w:sz w:val="52"/>
          <w:szCs w:val="52"/>
          <w:rtl/>
          <w:lang w:bidi="ar-EG"/>
        </w:rPr>
        <w:lastRenderedPageBreak/>
        <w:t>المبحث</w:t>
      </w:r>
      <w:r w:rsidR="002B1188" w:rsidRPr="00DD637E">
        <w:rPr>
          <w:rFonts w:ascii="Traditional Arabic" w:eastAsia="Times New Roman" w:hAnsi="Traditional Arabic" w:cs="Traditional Arabic"/>
          <w:b/>
          <w:bCs/>
          <w:sz w:val="52"/>
          <w:szCs w:val="52"/>
          <w:rtl/>
          <w:lang w:bidi="ar-EG"/>
        </w:rPr>
        <w:t xml:space="preserve"> </w:t>
      </w:r>
      <w:r w:rsidR="00A45D2F" w:rsidRPr="00DD637E">
        <w:rPr>
          <w:rFonts w:ascii="Traditional Arabic" w:eastAsia="Times New Roman" w:hAnsi="Traditional Arabic" w:cs="Traditional Arabic"/>
          <w:b/>
          <w:bCs/>
          <w:sz w:val="52"/>
          <w:szCs w:val="52"/>
          <w:rtl/>
          <w:lang w:bidi="ar-EG"/>
        </w:rPr>
        <w:t>الرابع</w:t>
      </w:r>
    </w:p>
    <w:p w14:paraId="31E9F370" w14:textId="7F851813" w:rsidR="00E7716D" w:rsidRPr="00DD637E" w:rsidRDefault="00A45D2F" w:rsidP="003E3F7D">
      <w:pPr>
        <w:tabs>
          <w:tab w:val="left" w:pos="1192"/>
          <w:tab w:val="center" w:pos="4677"/>
        </w:tabs>
        <w:bidi/>
        <w:spacing w:before="0" w:after="0"/>
        <w:ind w:left="0"/>
        <w:jc w:val="center"/>
        <w:rPr>
          <w:rFonts w:ascii="Traditional Arabic" w:eastAsia="Times New Roman" w:hAnsi="Traditional Arabic" w:cs="Traditional Arabic"/>
          <w:b/>
          <w:bCs/>
          <w:sz w:val="52"/>
          <w:szCs w:val="52"/>
          <w:rtl/>
          <w:lang w:bidi="ar-EG"/>
        </w:rPr>
      </w:pPr>
      <w:r w:rsidRPr="00DD637E">
        <w:rPr>
          <w:rFonts w:ascii="Traditional Arabic" w:eastAsia="Times New Roman" w:hAnsi="Traditional Arabic" w:cs="Traditional Arabic"/>
          <w:b/>
          <w:bCs/>
          <w:sz w:val="52"/>
          <w:szCs w:val="52"/>
          <w:rtl/>
          <w:lang w:bidi="ar-EG"/>
        </w:rPr>
        <w:t xml:space="preserve">تدريس </w:t>
      </w:r>
      <w:r w:rsidR="00E7716D" w:rsidRPr="00DD637E">
        <w:rPr>
          <w:rFonts w:ascii="Traditional Arabic" w:eastAsia="Times New Roman" w:hAnsi="Traditional Arabic" w:cs="Traditional Arabic"/>
          <w:b/>
          <w:bCs/>
          <w:sz w:val="52"/>
          <w:szCs w:val="52"/>
          <w:rtl/>
          <w:lang w:bidi="ar-EG"/>
        </w:rPr>
        <w:t xml:space="preserve">اللغة العربية </w:t>
      </w:r>
      <w:r w:rsidRPr="00DD637E">
        <w:rPr>
          <w:rFonts w:ascii="Traditional Arabic" w:eastAsia="Times New Roman" w:hAnsi="Traditional Arabic" w:cs="Traditional Arabic"/>
          <w:b/>
          <w:bCs/>
          <w:sz w:val="52"/>
          <w:szCs w:val="52"/>
          <w:rtl/>
          <w:lang w:bidi="ar-EG"/>
        </w:rPr>
        <w:t>ب</w:t>
      </w:r>
      <w:r w:rsidR="00D13253" w:rsidRPr="00DD637E">
        <w:rPr>
          <w:rFonts w:ascii="Traditional Arabic" w:eastAsia="Times New Roman" w:hAnsi="Traditional Arabic" w:cs="Traditional Arabic"/>
          <w:b/>
          <w:bCs/>
          <w:sz w:val="52"/>
          <w:szCs w:val="52"/>
          <w:rtl/>
          <w:lang w:bidi="ar-EG"/>
        </w:rPr>
        <w:t>طريقة برايل</w:t>
      </w:r>
      <w:r w:rsidR="00E7716D" w:rsidRPr="00DD637E">
        <w:rPr>
          <w:rFonts w:ascii="Traditional Arabic" w:hAnsi="Traditional Arabic" w:cs="Traditional Arabic"/>
          <w:rtl/>
        </w:rPr>
        <w:t xml:space="preserve"> </w:t>
      </w:r>
      <w:r w:rsidR="00E7716D" w:rsidRPr="00DD637E">
        <w:rPr>
          <w:rFonts w:ascii="Traditional Arabic" w:eastAsia="Times New Roman" w:hAnsi="Traditional Arabic" w:cs="Traditional Arabic"/>
          <w:b/>
          <w:bCs/>
          <w:sz w:val="52"/>
          <w:szCs w:val="52"/>
          <w:rtl/>
          <w:lang w:bidi="ar-EG"/>
        </w:rPr>
        <w:t>للمكفوفين</w:t>
      </w:r>
    </w:p>
    <w:p w14:paraId="772CEC72" w14:textId="77777777" w:rsidR="00E7716D" w:rsidRPr="00DD637E" w:rsidRDefault="00E7716D" w:rsidP="00DD637E">
      <w:pPr>
        <w:autoSpaceDE w:val="0"/>
        <w:autoSpaceDN w:val="0"/>
        <w:bidi/>
        <w:adjustRightInd w:val="0"/>
        <w:spacing w:before="0" w:after="0"/>
        <w:ind w:left="0" w:firstLine="624"/>
        <w:jc w:val="both"/>
        <w:rPr>
          <w:rFonts w:ascii="Traditional Arabic" w:eastAsia="Times New Roman" w:hAnsi="Traditional Arabic" w:cs="Traditional Arabic"/>
          <w:sz w:val="16"/>
          <w:szCs w:val="16"/>
          <w:rtl/>
          <w:lang w:bidi="ar-EG"/>
        </w:rPr>
      </w:pPr>
    </w:p>
    <w:p w14:paraId="1177CCAD" w14:textId="77777777" w:rsidR="00B979EA" w:rsidRPr="00DD637E" w:rsidRDefault="00B979EA" w:rsidP="00DD637E">
      <w:pPr>
        <w:autoSpaceDE w:val="0"/>
        <w:autoSpaceDN w:val="0"/>
        <w:bidi/>
        <w:adjustRightInd w:val="0"/>
        <w:spacing w:before="0" w:after="0"/>
        <w:ind w:left="0" w:firstLine="624"/>
        <w:jc w:val="both"/>
        <w:rPr>
          <w:rFonts w:ascii="Traditional Arabic" w:eastAsia="Times New Roman" w:hAnsi="Traditional Arabic" w:cs="Traditional Arabic"/>
          <w:b/>
          <w:bCs/>
          <w:sz w:val="48"/>
          <w:szCs w:val="48"/>
          <w:rtl/>
        </w:rPr>
      </w:pPr>
      <w:r w:rsidRPr="00DD637E">
        <w:rPr>
          <w:rFonts w:ascii="Traditional Arabic" w:eastAsia="Times New Roman" w:hAnsi="Traditional Arabic" w:cs="Traditional Arabic"/>
          <w:sz w:val="48"/>
          <w:szCs w:val="48"/>
          <w:rtl/>
          <w:lang w:bidi="ar-EG"/>
        </w:rPr>
        <w:t xml:space="preserve">اشتهرت طريقة </w:t>
      </w:r>
      <w:r w:rsidR="00D8147F" w:rsidRPr="00DD637E">
        <w:rPr>
          <w:rFonts w:ascii="Traditional Arabic" w:eastAsia="Times New Roman" w:hAnsi="Traditional Arabic" w:cs="Traditional Arabic"/>
          <w:sz w:val="48"/>
          <w:szCs w:val="48"/>
          <w:rtl/>
          <w:lang w:bidi="ar-EG"/>
        </w:rPr>
        <w:t>"</w:t>
      </w:r>
      <w:r w:rsidRPr="00DD637E">
        <w:rPr>
          <w:rFonts w:ascii="Traditional Arabic" w:eastAsia="Times New Roman" w:hAnsi="Traditional Arabic" w:cs="Traditional Arabic"/>
          <w:sz w:val="48"/>
          <w:szCs w:val="48"/>
          <w:rtl/>
          <w:lang w:bidi="ar-EG"/>
        </w:rPr>
        <w:t>برايل</w:t>
      </w:r>
      <w:r w:rsidR="00D8147F" w:rsidRPr="00DD637E">
        <w:rPr>
          <w:rFonts w:ascii="Traditional Arabic" w:eastAsia="Times New Roman" w:hAnsi="Traditional Arabic" w:cs="Traditional Arabic"/>
          <w:sz w:val="48"/>
          <w:szCs w:val="48"/>
          <w:rtl/>
          <w:lang w:bidi="ar-EG"/>
        </w:rPr>
        <w:t>"</w:t>
      </w:r>
      <w:r w:rsidR="00D8147F" w:rsidRPr="00DD637E">
        <w:rPr>
          <w:rFonts w:ascii="Traditional Arabic" w:eastAsia="Times New Roman" w:hAnsi="Traditional Arabic" w:cs="Traditional Arabic"/>
          <w:sz w:val="48"/>
          <w:szCs w:val="48"/>
          <w:vertAlign w:val="superscript"/>
          <w:rtl/>
          <w:lang w:bidi="ar-EG"/>
        </w:rPr>
        <w:footnoteReference w:id="41"/>
      </w:r>
      <w:r w:rsidR="00D8147F" w:rsidRPr="00DD637E">
        <w:rPr>
          <w:rFonts w:ascii="Traditional Arabic" w:eastAsia="Times New Roman" w:hAnsi="Traditional Arabic" w:cs="Traditional Arabic"/>
          <w:sz w:val="48"/>
          <w:szCs w:val="48"/>
          <w:rtl/>
          <w:lang w:bidi="ar-EG"/>
        </w:rPr>
        <w:t xml:space="preserve">التي تساعد المكفوفين في </w:t>
      </w:r>
      <w:r w:rsidR="00606E9D" w:rsidRPr="00DD637E">
        <w:rPr>
          <w:rFonts w:ascii="Traditional Arabic" w:eastAsia="Times New Roman" w:hAnsi="Traditional Arabic" w:cs="Traditional Arabic"/>
          <w:sz w:val="48"/>
          <w:szCs w:val="48"/>
          <w:rtl/>
          <w:lang w:bidi="ar-EG"/>
        </w:rPr>
        <w:t>الدراسة، وتجعلهم يعتمدون على أنف</w:t>
      </w:r>
      <w:r w:rsidR="00D8147F" w:rsidRPr="00DD637E">
        <w:rPr>
          <w:rFonts w:ascii="Traditional Arabic" w:eastAsia="Times New Roman" w:hAnsi="Traditional Arabic" w:cs="Traditional Arabic"/>
          <w:sz w:val="48"/>
          <w:szCs w:val="48"/>
          <w:rtl/>
          <w:lang w:bidi="ar-EG"/>
        </w:rPr>
        <w:t>سهم في تعلم القراءة، والكتابة، والتواصل مع الآخرين،</w:t>
      </w:r>
      <w:r w:rsidRPr="00DD637E">
        <w:rPr>
          <w:rFonts w:ascii="Traditional Arabic" w:eastAsia="Times New Roman" w:hAnsi="Traditional Arabic" w:cs="Traditional Arabic"/>
          <w:sz w:val="48"/>
          <w:szCs w:val="48"/>
          <w:rtl/>
          <w:lang w:bidi="ar-EG"/>
        </w:rPr>
        <w:t xml:space="preserve"> </w:t>
      </w:r>
      <w:r w:rsidR="00D8147F" w:rsidRPr="00DD637E">
        <w:rPr>
          <w:rFonts w:ascii="Traditional Arabic" w:eastAsia="Times New Roman" w:hAnsi="Traditional Arabic" w:cs="Traditional Arabic"/>
          <w:sz w:val="48"/>
          <w:szCs w:val="48"/>
          <w:rtl/>
          <w:lang w:bidi="ar-EG"/>
        </w:rPr>
        <w:t>وقيل بأن الذي سبق لويس برايل</w:t>
      </w:r>
      <w:r w:rsidRPr="00DD637E">
        <w:rPr>
          <w:rFonts w:ascii="Traditional Arabic" w:eastAsia="Times New Roman" w:hAnsi="Traditional Arabic" w:cs="Traditional Arabic"/>
          <w:sz w:val="48"/>
          <w:szCs w:val="48"/>
          <w:rtl/>
          <w:lang w:bidi="ar-EG"/>
        </w:rPr>
        <w:t xml:space="preserve"> في اختراعها زين الدين الآمدي.</w:t>
      </w:r>
      <w:r w:rsidRPr="00DD637E">
        <w:rPr>
          <w:rFonts w:ascii="Traditional Arabic" w:eastAsia="Times New Roman" w:hAnsi="Traditional Arabic" w:cs="Traditional Arabic"/>
          <w:sz w:val="48"/>
          <w:szCs w:val="48"/>
          <w:vertAlign w:val="superscript"/>
          <w:rtl/>
          <w:lang w:bidi="ar-EG"/>
        </w:rPr>
        <w:footnoteReference w:id="42"/>
      </w:r>
      <w:r w:rsidRPr="00DD637E">
        <w:rPr>
          <w:rFonts w:ascii="Traditional Arabic" w:eastAsia="Times New Roman" w:hAnsi="Traditional Arabic" w:cs="Traditional Arabic"/>
          <w:b/>
          <w:bCs/>
          <w:sz w:val="48"/>
          <w:szCs w:val="48"/>
          <w:vertAlign w:val="superscript"/>
          <w:rtl/>
        </w:rPr>
        <w:t xml:space="preserve"> </w:t>
      </w:r>
    </w:p>
    <w:p w14:paraId="3BF3B4AE" w14:textId="77777777" w:rsidR="00D13253" w:rsidRPr="00DD637E" w:rsidRDefault="00A45D2F" w:rsidP="00DD637E">
      <w:pPr>
        <w:tabs>
          <w:tab w:val="left" w:pos="1192"/>
          <w:tab w:val="center" w:pos="4677"/>
        </w:tabs>
        <w:bidi/>
        <w:spacing w:before="0" w:after="0"/>
        <w:ind w:left="0" w:firstLine="624"/>
        <w:jc w:val="both"/>
        <w:rPr>
          <w:rFonts w:ascii="Traditional Arabic" w:eastAsia="Times New Roman" w:hAnsi="Traditional Arabic" w:cs="Traditional Arabic"/>
          <w:sz w:val="48"/>
          <w:szCs w:val="48"/>
          <w:rtl/>
          <w:lang w:bidi="ar-EG"/>
        </w:rPr>
      </w:pPr>
      <w:r w:rsidRPr="00DD637E">
        <w:rPr>
          <w:rFonts w:ascii="Traditional Arabic" w:eastAsia="Times New Roman" w:hAnsi="Traditional Arabic" w:cs="Traditional Arabic"/>
          <w:sz w:val="48"/>
          <w:szCs w:val="48"/>
          <w:rtl/>
          <w:lang w:bidi="ar-EG"/>
        </w:rPr>
        <w:lastRenderedPageBreak/>
        <w:t>و</w:t>
      </w:r>
      <w:r w:rsidR="00D13253" w:rsidRPr="00DD637E">
        <w:rPr>
          <w:rFonts w:ascii="Traditional Arabic" w:eastAsia="Times New Roman" w:hAnsi="Traditional Arabic" w:cs="Traditional Arabic"/>
          <w:sz w:val="48"/>
          <w:szCs w:val="48"/>
          <w:rtl/>
          <w:lang w:bidi="ar-EG"/>
        </w:rPr>
        <w:t xml:space="preserve">خصصت وزارة المعارف بالسعودية مدرسة </w:t>
      </w:r>
      <w:r w:rsidRPr="00DD637E">
        <w:rPr>
          <w:rFonts w:ascii="Traditional Arabic" w:eastAsia="Times New Roman" w:hAnsi="Traditional Arabic" w:cs="Traditional Arabic"/>
          <w:sz w:val="48"/>
          <w:szCs w:val="48"/>
          <w:rtl/>
          <w:lang w:bidi="ar-EG"/>
        </w:rPr>
        <w:t>"</w:t>
      </w:r>
      <w:r w:rsidR="00D13253" w:rsidRPr="00DD637E">
        <w:rPr>
          <w:rFonts w:ascii="Traditional Arabic" w:eastAsia="Times New Roman" w:hAnsi="Traditional Arabic" w:cs="Traditional Arabic"/>
          <w:sz w:val="48"/>
          <w:szCs w:val="48"/>
          <w:rtl/>
          <w:lang w:bidi="ar-EG"/>
        </w:rPr>
        <w:t>جبرة الابتدائية</w:t>
      </w:r>
      <w:r w:rsidRPr="00DD637E">
        <w:rPr>
          <w:rFonts w:ascii="Traditional Arabic" w:eastAsia="Times New Roman" w:hAnsi="Traditional Arabic" w:cs="Traditional Arabic"/>
          <w:sz w:val="48"/>
          <w:szCs w:val="48"/>
          <w:rtl/>
          <w:lang w:bidi="ar-EG"/>
        </w:rPr>
        <w:t>"؛</w:t>
      </w:r>
      <w:r w:rsidR="00D13253" w:rsidRPr="00DD637E">
        <w:rPr>
          <w:rFonts w:ascii="Traditional Arabic" w:eastAsia="Times New Roman" w:hAnsi="Traditional Arabic" w:cs="Traditional Arabic"/>
          <w:sz w:val="48"/>
          <w:szCs w:val="48"/>
          <w:rtl/>
          <w:lang w:bidi="ar-EG"/>
        </w:rPr>
        <w:t xml:space="preserve"> لتعليم المكفوفين القراءة والكتابة بطريقة "برايل" في الفترة المسائية، وذلك في سنة 1378ه.</w:t>
      </w:r>
      <w:r w:rsidR="00395B03" w:rsidRPr="00DD637E">
        <w:rPr>
          <w:rStyle w:val="ae"/>
          <w:rFonts w:ascii="Traditional Arabic" w:eastAsia="Times New Roman" w:hAnsi="Traditional Arabic" w:cs="Traditional Arabic"/>
          <w:sz w:val="48"/>
          <w:szCs w:val="48"/>
          <w:rtl/>
          <w:lang w:bidi="ar-EG"/>
        </w:rPr>
        <w:footnoteReference w:id="43"/>
      </w:r>
    </w:p>
    <w:p w14:paraId="0F675B05" w14:textId="77777777" w:rsidR="001F5724" w:rsidRPr="00DD637E" w:rsidRDefault="00663B65" w:rsidP="00DD637E">
      <w:pPr>
        <w:tabs>
          <w:tab w:val="left" w:pos="1192"/>
          <w:tab w:val="center" w:pos="4677"/>
        </w:tabs>
        <w:bidi/>
        <w:spacing w:before="0" w:after="0"/>
        <w:ind w:left="0" w:firstLine="624"/>
        <w:jc w:val="both"/>
        <w:rPr>
          <w:rFonts w:ascii="Traditional Arabic" w:eastAsia="Times New Roman" w:hAnsi="Traditional Arabic" w:cs="Traditional Arabic"/>
          <w:sz w:val="48"/>
          <w:szCs w:val="48"/>
          <w:rtl/>
          <w:lang w:bidi="ar-EG"/>
        </w:rPr>
      </w:pPr>
      <w:r w:rsidRPr="00DD637E">
        <w:rPr>
          <w:rFonts w:ascii="Traditional Arabic" w:eastAsia="Times New Roman" w:hAnsi="Traditional Arabic" w:cs="Traditional Arabic"/>
          <w:sz w:val="48"/>
          <w:szCs w:val="48"/>
          <w:rtl/>
          <w:lang w:bidi="ar-EG"/>
        </w:rPr>
        <w:t>واتفق وزير التربية والتعليم بالمملكة العربية السعودية، ووزير التنمية الاجتماعية بالمملكة الاردنية في سنة 1974م على تأسيس المركز السعودي لتأهيل وتدريب الكفيفات في ال</w:t>
      </w:r>
      <w:r w:rsidR="001830B2" w:rsidRPr="00DD637E">
        <w:rPr>
          <w:rFonts w:ascii="Traditional Arabic" w:eastAsia="Times New Roman" w:hAnsi="Traditional Arabic" w:cs="Traditional Arabic"/>
          <w:sz w:val="48"/>
          <w:szCs w:val="48"/>
          <w:rtl/>
          <w:lang w:bidi="ar-EG"/>
        </w:rPr>
        <w:t>أ</w:t>
      </w:r>
      <w:r w:rsidRPr="00DD637E">
        <w:rPr>
          <w:rFonts w:ascii="Traditional Arabic" w:eastAsia="Times New Roman" w:hAnsi="Traditional Arabic" w:cs="Traditional Arabic"/>
          <w:sz w:val="48"/>
          <w:szCs w:val="48"/>
          <w:rtl/>
          <w:lang w:bidi="ar-EG"/>
        </w:rPr>
        <w:t xml:space="preserve">ردن، </w:t>
      </w:r>
      <w:r w:rsidR="001F5724" w:rsidRPr="00DD637E">
        <w:rPr>
          <w:rFonts w:ascii="Traditional Arabic" w:eastAsia="Times New Roman" w:hAnsi="Traditional Arabic" w:cs="Traditional Arabic"/>
          <w:sz w:val="48"/>
          <w:szCs w:val="48"/>
          <w:rtl/>
          <w:lang w:bidi="ar-EG"/>
        </w:rPr>
        <w:t>ويسعى</w:t>
      </w:r>
      <w:r w:rsidRPr="00DD637E">
        <w:rPr>
          <w:rFonts w:ascii="Traditional Arabic" w:eastAsia="Times New Roman" w:hAnsi="Traditional Arabic" w:cs="Traditional Arabic"/>
          <w:sz w:val="48"/>
          <w:szCs w:val="48"/>
          <w:rtl/>
          <w:lang w:bidi="ar-EG"/>
        </w:rPr>
        <w:t xml:space="preserve"> المركز </w:t>
      </w:r>
      <w:r w:rsidR="001F5724" w:rsidRPr="00DD637E">
        <w:rPr>
          <w:rFonts w:ascii="Traditional Arabic" w:eastAsia="Times New Roman" w:hAnsi="Traditional Arabic" w:cs="Traditional Arabic"/>
          <w:sz w:val="48"/>
          <w:szCs w:val="48"/>
          <w:rtl/>
          <w:lang w:bidi="ar-EG"/>
        </w:rPr>
        <w:t>لإزالة الأمية لدى الكفيفات، وتعليمهن أصول الكتابة والقراءة بطريقة برايل.</w:t>
      </w:r>
      <w:r w:rsidR="001F5724" w:rsidRPr="00DD637E">
        <w:rPr>
          <w:rStyle w:val="ae"/>
          <w:rFonts w:ascii="Traditional Arabic" w:eastAsia="Times New Roman" w:hAnsi="Traditional Arabic" w:cs="Traditional Arabic"/>
          <w:sz w:val="48"/>
          <w:szCs w:val="48"/>
          <w:rtl/>
          <w:lang w:bidi="ar-EG"/>
        </w:rPr>
        <w:footnoteReference w:id="44"/>
      </w:r>
    </w:p>
    <w:p w14:paraId="0B1B8033" w14:textId="77777777" w:rsidR="007F11CE" w:rsidRPr="00DD637E" w:rsidRDefault="007F11CE" w:rsidP="00DD637E">
      <w:pPr>
        <w:tabs>
          <w:tab w:val="left" w:pos="1192"/>
          <w:tab w:val="center" w:pos="4677"/>
        </w:tabs>
        <w:bidi/>
        <w:spacing w:before="0" w:after="0"/>
        <w:ind w:left="0" w:firstLine="624"/>
        <w:jc w:val="both"/>
        <w:rPr>
          <w:rFonts w:ascii="Traditional Arabic" w:eastAsia="Times New Roman" w:hAnsi="Traditional Arabic" w:cs="Traditional Arabic"/>
          <w:sz w:val="48"/>
          <w:szCs w:val="48"/>
          <w:rtl/>
          <w:lang w:bidi="ar-EG"/>
        </w:rPr>
      </w:pPr>
      <w:r w:rsidRPr="00DD637E">
        <w:rPr>
          <w:rFonts w:ascii="Traditional Arabic" w:eastAsia="Times New Roman" w:hAnsi="Traditional Arabic" w:cs="Traditional Arabic"/>
          <w:sz w:val="48"/>
          <w:szCs w:val="48"/>
          <w:rtl/>
          <w:lang w:bidi="ar-EG"/>
        </w:rPr>
        <w:t>وأنشأ الشيخ زايد بن سلطان آل نهيان مؤسسة زايد ا</w:t>
      </w:r>
      <w:r w:rsidR="00B72D02" w:rsidRPr="00DD637E">
        <w:rPr>
          <w:rFonts w:ascii="Traditional Arabic" w:eastAsia="Times New Roman" w:hAnsi="Traditional Arabic" w:cs="Traditional Arabic"/>
          <w:sz w:val="48"/>
          <w:szCs w:val="48"/>
          <w:rtl/>
          <w:lang w:bidi="ar-EG"/>
        </w:rPr>
        <w:t>لعليا لأصحاب الهمم في سنة2004م،</w:t>
      </w:r>
      <w:r w:rsidRPr="00DD637E">
        <w:rPr>
          <w:rFonts w:ascii="Traditional Arabic" w:eastAsia="Times New Roman" w:hAnsi="Traditional Arabic" w:cs="Traditional Arabic"/>
          <w:sz w:val="48"/>
          <w:szCs w:val="48"/>
          <w:rtl/>
          <w:lang w:bidi="ar-EG"/>
        </w:rPr>
        <w:t xml:space="preserve"> ثم أنشأت المؤسسة إدارة خاصة بالمكفوفين</w:t>
      </w:r>
      <w:r w:rsidR="00B72D02" w:rsidRPr="00DD637E">
        <w:rPr>
          <w:rFonts w:ascii="Traditional Arabic" w:hAnsi="Traditional Arabic" w:cs="Traditional Arabic"/>
          <w:sz w:val="48"/>
          <w:szCs w:val="48"/>
          <w:rtl/>
        </w:rPr>
        <w:t xml:space="preserve"> </w:t>
      </w:r>
      <w:r w:rsidR="00B72D02" w:rsidRPr="00DD637E">
        <w:rPr>
          <w:rFonts w:ascii="Traditional Arabic" w:eastAsia="Times New Roman" w:hAnsi="Traditional Arabic" w:cs="Traditional Arabic"/>
          <w:sz w:val="48"/>
          <w:szCs w:val="48"/>
          <w:rtl/>
          <w:lang w:bidi="ar-EG"/>
        </w:rPr>
        <w:t>وتقوم بتعليمهم القراءة والكتابة، وطباعة الكتب والمقررات الدراسية للمكفوفين بطريقة برايل</w:t>
      </w:r>
      <w:r w:rsidRPr="00DD637E">
        <w:rPr>
          <w:rFonts w:ascii="Traditional Arabic" w:eastAsia="Times New Roman" w:hAnsi="Traditional Arabic" w:cs="Traditional Arabic"/>
          <w:sz w:val="48"/>
          <w:szCs w:val="48"/>
          <w:rtl/>
          <w:lang w:bidi="ar-EG"/>
        </w:rPr>
        <w:t xml:space="preserve">، وقدمت عدة مبادرات تخدمهم في مجال القراءة بطريقة برايل، </w:t>
      </w:r>
      <w:proofErr w:type="gramStart"/>
      <w:r w:rsidRPr="00DD637E">
        <w:rPr>
          <w:rFonts w:ascii="Traditional Arabic" w:eastAsia="Times New Roman" w:hAnsi="Traditional Arabic" w:cs="Traditional Arabic"/>
          <w:sz w:val="48"/>
          <w:szCs w:val="48"/>
          <w:rtl/>
          <w:lang w:bidi="ar-EG"/>
        </w:rPr>
        <w:t>كمبادرة :</w:t>
      </w:r>
      <w:proofErr w:type="gramEnd"/>
      <w:r w:rsidRPr="00DD637E">
        <w:rPr>
          <w:rFonts w:ascii="Traditional Arabic" w:eastAsia="Times New Roman" w:hAnsi="Traditional Arabic" w:cs="Traditional Arabic"/>
          <w:sz w:val="48"/>
          <w:szCs w:val="48"/>
          <w:rtl/>
          <w:lang w:bidi="ar-EG"/>
        </w:rPr>
        <w:t xml:space="preserve">"الجميع يقرأ"؛ لإثراء ثقافة الكفيف عن طريق قيامه بقراءة مجموعة من القصص الهادفة"، ومبادرة: "عبر </w:t>
      </w:r>
      <w:r w:rsidRPr="00DD637E">
        <w:rPr>
          <w:rFonts w:ascii="Traditional Arabic" w:eastAsia="Times New Roman" w:hAnsi="Traditional Arabic" w:cs="Traditional Arabic"/>
          <w:sz w:val="48"/>
          <w:szCs w:val="48"/>
          <w:rtl/>
          <w:lang w:bidi="ar-EG"/>
        </w:rPr>
        <w:lastRenderedPageBreak/>
        <w:t>بكلماتك" للطلبة ا</w:t>
      </w:r>
      <w:r w:rsidR="00B72D02" w:rsidRPr="00DD637E">
        <w:rPr>
          <w:rFonts w:ascii="Traditional Arabic" w:eastAsia="Times New Roman" w:hAnsi="Traditional Arabic" w:cs="Traditional Arabic"/>
          <w:sz w:val="48"/>
          <w:szCs w:val="48"/>
          <w:rtl/>
          <w:lang w:bidi="ar-EG"/>
        </w:rPr>
        <w:t>لموهوبين في الكتابة</w:t>
      </w:r>
      <w:r w:rsidRPr="00DD637E">
        <w:rPr>
          <w:rFonts w:ascii="Traditional Arabic" w:eastAsia="Times New Roman" w:hAnsi="Traditional Arabic" w:cs="Traditional Arabic"/>
          <w:sz w:val="48"/>
          <w:szCs w:val="48"/>
          <w:rtl/>
          <w:lang w:bidi="ar-EG"/>
        </w:rPr>
        <w:t xml:space="preserve"> من خلال كتابة "قصص وروايات هادفة" باللغة العربية الفصحى بطريقة برايل.</w:t>
      </w:r>
      <w:r w:rsidRPr="00DD637E">
        <w:rPr>
          <w:rStyle w:val="ae"/>
          <w:rFonts w:ascii="Traditional Arabic" w:eastAsia="Times New Roman" w:hAnsi="Traditional Arabic" w:cs="Traditional Arabic"/>
          <w:sz w:val="48"/>
          <w:szCs w:val="48"/>
          <w:rtl/>
          <w:lang w:bidi="ar-EG"/>
        </w:rPr>
        <w:footnoteReference w:id="45"/>
      </w:r>
    </w:p>
    <w:p w14:paraId="3911CC8A" w14:textId="77777777" w:rsidR="00E7716D" w:rsidRPr="00DD637E" w:rsidRDefault="00E7716D" w:rsidP="00DD637E">
      <w:pPr>
        <w:autoSpaceDE w:val="0"/>
        <w:autoSpaceDN w:val="0"/>
        <w:bidi/>
        <w:adjustRightInd w:val="0"/>
        <w:spacing w:before="0" w:after="0"/>
        <w:ind w:left="0"/>
        <w:jc w:val="both"/>
        <w:rPr>
          <w:rFonts w:ascii="Traditional Arabic" w:hAnsi="Traditional Arabic" w:cs="Traditional Arabic"/>
          <w:b/>
          <w:bCs/>
          <w:sz w:val="48"/>
          <w:szCs w:val="48"/>
          <w:rtl/>
          <w:lang w:bidi="ar-EG"/>
        </w:rPr>
      </w:pPr>
    </w:p>
    <w:p w14:paraId="7AE0A3D2" w14:textId="77777777" w:rsidR="00735D7E" w:rsidRPr="00DD637E" w:rsidRDefault="00735D7E" w:rsidP="00DD637E">
      <w:pPr>
        <w:spacing w:after="0"/>
        <w:jc w:val="both"/>
        <w:rPr>
          <w:rFonts w:ascii="Traditional Arabic" w:hAnsi="Traditional Arabic" w:cs="Traditional Arabic"/>
          <w:b/>
          <w:bCs/>
          <w:sz w:val="48"/>
          <w:szCs w:val="48"/>
          <w:rtl/>
          <w:lang w:bidi="ar-EG"/>
        </w:rPr>
      </w:pPr>
      <w:r w:rsidRPr="00DD637E">
        <w:rPr>
          <w:rFonts w:ascii="Traditional Arabic" w:hAnsi="Traditional Arabic" w:cs="Traditional Arabic"/>
          <w:b/>
          <w:bCs/>
          <w:sz w:val="48"/>
          <w:szCs w:val="48"/>
          <w:rtl/>
          <w:lang w:bidi="ar-EG"/>
        </w:rPr>
        <w:br w:type="page"/>
      </w:r>
    </w:p>
    <w:p w14:paraId="16F99964" w14:textId="77777777" w:rsidR="00E7716D" w:rsidRPr="00DD637E" w:rsidRDefault="00E7716D" w:rsidP="00DD637E">
      <w:pPr>
        <w:autoSpaceDE w:val="0"/>
        <w:autoSpaceDN w:val="0"/>
        <w:bidi/>
        <w:adjustRightInd w:val="0"/>
        <w:spacing w:before="0" w:after="0"/>
        <w:ind w:left="0"/>
        <w:jc w:val="both"/>
        <w:rPr>
          <w:rFonts w:ascii="Traditional Arabic" w:hAnsi="Traditional Arabic" w:cs="Traditional Arabic"/>
          <w:b/>
          <w:bCs/>
          <w:sz w:val="48"/>
          <w:szCs w:val="48"/>
          <w:rtl/>
          <w:lang w:bidi="ar-EG"/>
        </w:rPr>
      </w:pPr>
    </w:p>
    <w:p w14:paraId="007E4C9A" w14:textId="77777777" w:rsidR="00735D7E" w:rsidRPr="00DD637E" w:rsidRDefault="00735D7E" w:rsidP="00DD637E">
      <w:pPr>
        <w:autoSpaceDE w:val="0"/>
        <w:autoSpaceDN w:val="0"/>
        <w:bidi/>
        <w:adjustRightInd w:val="0"/>
        <w:spacing w:before="0" w:after="0"/>
        <w:ind w:left="0"/>
        <w:jc w:val="both"/>
        <w:rPr>
          <w:rFonts w:ascii="Traditional Arabic" w:hAnsi="Traditional Arabic" w:cs="Traditional Arabic"/>
          <w:b/>
          <w:bCs/>
          <w:sz w:val="48"/>
          <w:szCs w:val="48"/>
          <w:rtl/>
          <w:lang w:bidi="ar-EG"/>
        </w:rPr>
      </w:pPr>
    </w:p>
    <w:p w14:paraId="084D5710" w14:textId="77777777" w:rsidR="00735D7E" w:rsidRPr="00DD637E" w:rsidRDefault="00735D7E" w:rsidP="00DD637E">
      <w:pPr>
        <w:autoSpaceDE w:val="0"/>
        <w:autoSpaceDN w:val="0"/>
        <w:bidi/>
        <w:adjustRightInd w:val="0"/>
        <w:spacing w:before="0" w:after="0"/>
        <w:ind w:left="0"/>
        <w:jc w:val="both"/>
        <w:rPr>
          <w:rFonts w:ascii="Traditional Arabic" w:hAnsi="Traditional Arabic" w:cs="Traditional Arabic"/>
          <w:b/>
          <w:bCs/>
          <w:sz w:val="48"/>
          <w:szCs w:val="48"/>
          <w:rtl/>
          <w:lang w:bidi="ar-EG"/>
        </w:rPr>
      </w:pPr>
    </w:p>
    <w:p w14:paraId="1A11AD40" w14:textId="77777777" w:rsidR="00E7716D" w:rsidRPr="00DD637E" w:rsidRDefault="00E7716D" w:rsidP="00DD637E">
      <w:pPr>
        <w:autoSpaceDE w:val="0"/>
        <w:autoSpaceDN w:val="0"/>
        <w:bidi/>
        <w:adjustRightInd w:val="0"/>
        <w:spacing w:before="0" w:after="0"/>
        <w:ind w:left="0"/>
        <w:jc w:val="both"/>
        <w:rPr>
          <w:rFonts w:ascii="Traditional Arabic" w:hAnsi="Traditional Arabic" w:cs="Traditional Arabic"/>
          <w:b/>
          <w:bCs/>
          <w:sz w:val="48"/>
          <w:szCs w:val="48"/>
          <w:rtl/>
          <w:lang w:bidi="ar-EG"/>
        </w:rPr>
      </w:pPr>
    </w:p>
    <w:p w14:paraId="33302437" w14:textId="77777777" w:rsidR="00E7716D" w:rsidRPr="00DD637E" w:rsidRDefault="00E7716D" w:rsidP="00DD637E">
      <w:pPr>
        <w:autoSpaceDE w:val="0"/>
        <w:autoSpaceDN w:val="0"/>
        <w:bidi/>
        <w:adjustRightInd w:val="0"/>
        <w:spacing w:before="0" w:after="0"/>
        <w:ind w:left="0"/>
        <w:jc w:val="both"/>
        <w:rPr>
          <w:rFonts w:ascii="Traditional Arabic" w:hAnsi="Traditional Arabic" w:cs="Traditional Arabic"/>
          <w:b/>
          <w:bCs/>
          <w:sz w:val="48"/>
          <w:szCs w:val="48"/>
          <w:rtl/>
          <w:lang w:bidi="ar-EG"/>
        </w:rPr>
      </w:pPr>
    </w:p>
    <w:p w14:paraId="58EA1766" w14:textId="77777777" w:rsidR="00E7716D" w:rsidRPr="00DD637E" w:rsidRDefault="00E7716D" w:rsidP="003E3F7D">
      <w:pPr>
        <w:autoSpaceDE w:val="0"/>
        <w:autoSpaceDN w:val="0"/>
        <w:bidi/>
        <w:adjustRightInd w:val="0"/>
        <w:spacing w:before="0" w:after="0"/>
        <w:ind w:left="0"/>
        <w:jc w:val="center"/>
        <w:rPr>
          <w:rFonts w:ascii="Traditional Arabic" w:hAnsi="Traditional Arabic" w:cs="Traditional Arabic"/>
          <w:b/>
          <w:bCs/>
          <w:sz w:val="56"/>
          <w:szCs w:val="56"/>
          <w:rtl/>
          <w:lang w:bidi="ar-EG"/>
        </w:rPr>
      </w:pPr>
      <w:r w:rsidRPr="00DD637E">
        <w:rPr>
          <w:rFonts w:ascii="Traditional Arabic" w:hAnsi="Traditional Arabic" w:cs="Traditional Arabic"/>
          <w:b/>
          <w:bCs/>
          <w:sz w:val="56"/>
          <w:szCs w:val="56"/>
          <w:rtl/>
          <w:lang w:bidi="ar-EG"/>
        </w:rPr>
        <w:t>الفصل الثاني</w:t>
      </w:r>
    </w:p>
    <w:p w14:paraId="27909C34" w14:textId="77777777" w:rsidR="00E7716D" w:rsidRPr="00DD637E" w:rsidRDefault="00E7716D" w:rsidP="003E3F7D">
      <w:pPr>
        <w:autoSpaceDE w:val="0"/>
        <w:autoSpaceDN w:val="0"/>
        <w:bidi/>
        <w:adjustRightInd w:val="0"/>
        <w:spacing w:before="0" w:after="0"/>
        <w:ind w:left="0"/>
        <w:jc w:val="center"/>
        <w:rPr>
          <w:rFonts w:ascii="Traditional Arabic" w:hAnsi="Traditional Arabic" w:cs="Traditional Arabic"/>
          <w:b/>
          <w:bCs/>
          <w:sz w:val="56"/>
          <w:szCs w:val="56"/>
          <w:rtl/>
          <w:lang w:bidi="ar-EG"/>
        </w:rPr>
      </w:pPr>
    </w:p>
    <w:p w14:paraId="71C54783" w14:textId="77777777" w:rsidR="00735D7E" w:rsidRPr="00DD637E" w:rsidRDefault="00E7716D" w:rsidP="003E3F7D">
      <w:pPr>
        <w:bidi/>
        <w:spacing w:before="0" w:after="0"/>
        <w:ind w:left="0"/>
        <w:jc w:val="center"/>
        <w:rPr>
          <w:rFonts w:ascii="Traditional Arabic" w:hAnsi="Traditional Arabic" w:cs="Traditional Arabic"/>
          <w:b/>
          <w:bCs/>
          <w:sz w:val="56"/>
          <w:szCs w:val="56"/>
          <w:rtl/>
          <w:lang w:bidi="ar-EG"/>
        </w:rPr>
      </w:pPr>
      <w:r w:rsidRPr="00DD637E">
        <w:rPr>
          <w:rFonts w:ascii="Traditional Arabic" w:hAnsi="Traditional Arabic" w:cs="Traditional Arabic"/>
          <w:b/>
          <w:bCs/>
          <w:sz w:val="56"/>
          <w:szCs w:val="56"/>
          <w:rtl/>
          <w:lang w:bidi="ar-EG"/>
        </w:rPr>
        <w:t>الاهتمام بالمحافظة على اللغة العربية وتنميتها</w:t>
      </w:r>
    </w:p>
    <w:p w14:paraId="38555783" w14:textId="77777777" w:rsidR="00E7716D" w:rsidRPr="00DD637E" w:rsidRDefault="00735D7E" w:rsidP="003E3F7D">
      <w:pPr>
        <w:spacing w:after="0"/>
        <w:jc w:val="center"/>
        <w:rPr>
          <w:rFonts w:ascii="Traditional Arabic" w:hAnsi="Traditional Arabic" w:cs="Traditional Arabic"/>
          <w:b/>
          <w:bCs/>
          <w:sz w:val="48"/>
          <w:szCs w:val="48"/>
          <w:lang w:bidi="ar-EG"/>
        </w:rPr>
      </w:pPr>
      <w:r w:rsidRPr="00DD637E">
        <w:rPr>
          <w:rFonts w:ascii="Traditional Arabic" w:hAnsi="Traditional Arabic" w:cs="Traditional Arabic"/>
          <w:b/>
          <w:bCs/>
          <w:sz w:val="48"/>
          <w:szCs w:val="48"/>
          <w:rtl/>
          <w:lang w:bidi="ar-EG"/>
        </w:rPr>
        <w:br w:type="page"/>
      </w:r>
    </w:p>
    <w:p w14:paraId="3D0B1E39" w14:textId="77777777" w:rsidR="001762DB" w:rsidRPr="00DD637E" w:rsidRDefault="001762DB" w:rsidP="00DD637E">
      <w:pPr>
        <w:bidi/>
        <w:spacing w:before="0" w:after="0"/>
        <w:ind w:left="0"/>
        <w:jc w:val="both"/>
        <w:rPr>
          <w:rFonts w:ascii="Traditional Arabic" w:hAnsi="Traditional Arabic" w:cs="Traditional Arabic"/>
          <w:b/>
          <w:bCs/>
          <w:sz w:val="52"/>
          <w:szCs w:val="52"/>
          <w:rtl/>
          <w:lang w:bidi="ar-EG"/>
        </w:rPr>
      </w:pPr>
    </w:p>
    <w:p w14:paraId="6E933E2E" w14:textId="77777777" w:rsidR="001762DB" w:rsidRPr="00DD637E" w:rsidRDefault="001762DB" w:rsidP="00DD637E">
      <w:pPr>
        <w:bidi/>
        <w:spacing w:before="0" w:after="0"/>
        <w:ind w:left="0"/>
        <w:jc w:val="both"/>
        <w:rPr>
          <w:rFonts w:ascii="Traditional Arabic" w:hAnsi="Traditional Arabic" w:cs="Traditional Arabic"/>
          <w:b/>
          <w:bCs/>
          <w:sz w:val="52"/>
          <w:szCs w:val="52"/>
          <w:rtl/>
          <w:lang w:bidi="ar-EG"/>
        </w:rPr>
      </w:pPr>
    </w:p>
    <w:p w14:paraId="21C563DF" w14:textId="77777777" w:rsidR="001762DB" w:rsidRPr="00DD637E" w:rsidRDefault="001762DB" w:rsidP="00DD637E">
      <w:pPr>
        <w:bidi/>
        <w:spacing w:before="0" w:after="0"/>
        <w:ind w:left="0"/>
        <w:jc w:val="both"/>
        <w:rPr>
          <w:rFonts w:ascii="Traditional Arabic" w:hAnsi="Traditional Arabic" w:cs="Traditional Arabic"/>
          <w:b/>
          <w:bCs/>
          <w:sz w:val="52"/>
          <w:szCs w:val="52"/>
          <w:rtl/>
          <w:lang w:bidi="ar-EG"/>
        </w:rPr>
      </w:pPr>
    </w:p>
    <w:p w14:paraId="2C9530EA" w14:textId="77777777" w:rsidR="001762DB" w:rsidRPr="00DD637E" w:rsidRDefault="001762DB" w:rsidP="00DD637E">
      <w:pPr>
        <w:bidi/>
        <w:spacing w:before="0" w:after="0"/>
        <w:ind w:left="0"/>
        <w:jc w:val="both"/>
        <w:rPr>
          <w:rFonts w:ascii="Traditional Arabic" w:hAnsi="Traditional Arabic" w:cs="Traditional Arabic"/>
          <w:b/>
          <w:bCs/>
          <w:sz w:val="52"/>
          <w:szCs w:val="52"/>
          <w:rtl/>
          <w:lang w:bidi="ar-EG"/>
        </w:rPr>
      </w:pPr>
    </w:p>
    <w:p w14:paraId="72823EBF" w14:textId="77777777" w:rsidR="001762DB" w:rsidRPr="00DD637E" w:rsidRDefault="001762DB" w:rsidP="00C354AE">
      <w:pPr>
        <w:bidi/>
        <w:spacing w:before="0" w:after="0"/>
        <w:ind w:left="0"/>
        <w:jc w:val="center"/>
        <w:rPr>
          <w:rFonts w:ascii="Traditional Arabic" w:hAnsi="Traditional Arabic" w:cs="Traditional Arabic"/>
          <w:b/>
          <w:bCs/>
          <w:sz w:val="52"/>
          <w:szCs w:val="52"/>
          <w:rtl/>
          <w:lang w:bidi="ar-EG"/>
        </w:rPr>
      </w:pPr>
    </w:p>
    <w:p w14:paraId="09AE1901" w14:textId="77777777" w:rsidR="00735D7E" w:rsidRPr="00DD637E" w:rsidRDefault="00735D7E" w:rsidP="00C354AE">
      <w:pPr>
        <w:bidi/>
        <w:spacing w:before="0" w:after="0"/>
        <w:ind w:left="0"/>
        <w:jc w:val="center"/>
        <w:rPr>
          <w:rFonts w:ascii="Traditional Arabic" w:hAnsi="Traditional Arabic" w:cs="Traditional Arabic"/>
          <w:b/>
          <w:bCs/>
          <w:sz w:val="56"/>
          <w:szCs w:val="56"/>
          <w:rtl/>
          <w:lang w:bidi="ar-EG"/>
        </w:rPr>
      </w:pPr>
      <w:r w:rsidRPr="00DD637E">
        <w:rPr>
          <w:rFonts w:ascii="Traditional Arabic" w:hAnsi="Traditional Arabic" w:cs="Traditional Arabic"/>
          <w:b/>
          <w:bCs/>
          <w:sz w:val="56"/>
          <w:szCs w:val="56"/>
          <w:rtl/>
          <w:lang w:bidi="ar-EG"/>
        </w:rPr>
        <w:t>المبحث</w:t>
      </w:r>
      <w:r w:rsidR="00CF47D7" w:rsidRPr="00DD637E">
        <w:rPr>
          <w:rFonts w:ascii="Traditional Arabic" w:hAnsi="Traditional Arabic" w:cs="Traditional Arabic"/>
          <w:b/>
          <w:bCs/>
          <w:sz w:val="56"/>
          <w:szCs w:val="56"/>
          <w:rtl/>
          <w:lang w:bidi="ar-EG"/>
        </w:rPr>
        <w:t xml:space="preserve"> الأول</w:t>
      </w:r>
    </w:p>
    <w:p w14:paraId="7701F953" w14:textId="77777777" w:rsidR="001762DB" w:rsidRPr="00DD637E" w:rsidRDefault="001762DB" w:rsidP="00C354AE">
      <w:pPr>
        <w:bidi/>
        <w:spacing w:before="0" w:after="0"/>
        <w:ind w:left="0"/>
        <w:jc w:val="center"/>
        <w:rPr>
          <w:rFonts w:ascii="Traditional Arabic" w:hAnsi="Traditional Arabic" w:cs="Traditional Arabic"/>
          <w:b/>
          <w:bCs/>
          <w:sz w:val="18"/>
          <w:szCs w:val="18"/>
          <w:rtl/>
          <w:lang w:bidi="ar-EG"/>
        </w:rPr>
      </w:pPr>
    </w:p>
    <w:p w14:paraId="21C6EDAD" w14:textId="77777777" w:rsidR="00735D7E" w:rsidRPr="00DD637E" w:rsidRDefault="00735D7E" w:rsidP="00C354AE">
      <w:pPr>
        <w:bidi/>
        <w:spacing w:before="0" w:after="0"/>
        <w:ind w:left="0"/>
        <w:jc w:val="center"/>
        <w:rPr>
          <w:rFonts w:ascii="Traditional Arabic" w:hAnsi="Traditional Arabic" w:cs="Traditional Arabic"/>
          <w:b/>
          <w:bCs/>
          <w:sz w:val="56"/>
          <w:szCs w:val="56"/>
          <w:rtl/>
          <w:lang w:bidi="ar-EG"/>
        </w:rPr>
      </w:pPr>
    </w:p>
    <w:p w14:paraId="6798B786" w14:textId="77777777" w:rsidR="00735D7E" w:rsidRPr="00DD637E" w:rsidRDefault="005A2E60" w:rsidP="00C354AE">
      <w:pPr>
        <w:bidi/>
        <w:spacing w:before="0" w:after="0"/>
        <w:ind w:left="0"/>
        <w:jc w:val="center"/>
        <w:rPr>
          <w:rFonts w:ascii="Traditional Arabic" w:hAnsi="Traditional Arabic" w:cs="Traditional Arabic"/>
          <w:b/>
          <w:bCs/>
          <w:sz w:val="56"/>
          <w:szCs w:val="56"/>
          <w:rtl/>
          <w:lang w:bidi="ar-EG"/>
        </w:rPr>
      </w:pPr>
      <w:r w:rsidRPr="00DD637E">
        <w:rPr>
          <w:rFonts w:ascii="Traditional Arabic" w:hAnsi="Traditional Arabic" w:cs="Traditional Arabic"/>
          <w:b/>
          <w:bCs/>
          <w:sz w:val="56"/>
          <w:szCs w:val="56"/>
          <w:rtl/>
          <w:lang w:bidi="ar-EG"/>
        </w:rPr>
        <w:t xml:space="preserve">كتابة القرآن </w:t>
      </w:r>
      <w:r w:rsidR="0053275C" w:rsidRPr="00DD637E">
        <w:rPr>
          <w:rFonts w:ascii="Traditional Arabic" w:hAnsi="Traditional Arabic" w:cs="Traditional Arabic"/>
          <w:b/>
          <w:bCs/>
          <w:sz w:val="56"/>
          <w:szCs w:val="56"/>
          <w:rtl/>
          <w:lang w:bidi="ar-EG"/>
        </w:rPr>
        <w:t>الكريم</w:t>
      </w:r>
    </w:p>
    <w:p w14:paraId="68C579ED" w14:textId="77777777" w:rsidR="001762DB" w:rsidRPr="00DD637E" w:rsidRDefault="001762DB" w:rsidP="00DD637E">
      <w:pPr>
        <w:spacing w:after="0"/>
        <w:jc w:val="both"/>
        <w:rPr>
          <w:rFonts w:ascii="Traditional Arabic" w:hAnsi="Traditional Arabic" w:cs="Traditional Arabic"/>
          <w:b/>
          <w:bCs/>
          <w:sz w:val="52"/>
          <w:szCs w:val="52"/>
          <w:rtl/>
          <w:lang w:bidi="ar-EG"/>
        </w:rPr>
      </w:pPr>
      <w:r w:rsidRPr="00DD637E">
        <w:rPr>
          <w:rFonts w:ascii="Traditional Arabic" w:hAnsi="Traditional Arabic" w:cs="Traditional Arabic"/>
          <w:b/>
          <w:bCs/>
          <w:sz w:val="52"/>
          <w:szCs w:val="52"/>
          <w:rtl/>
          <w:lang w:bidi="ar-EG"/>
        </w:rPr>
        <w:br w:type="page"/>
      </w:r>
    </w:p>
    <w:p w14:paraId="7AE368AA" w14:textId="77777777" w:rsidR="001762DB" w:rsidRPr="00DD637E" w:rsidRDefault="001762DB" w:rsidP="00C354AE">
      <w:pPr>
        <w:bidi/>
        <w:spacing w:before="0" w:after="0"/>
        <w:ind w:left="0"/>
        <w:jc w:val="center"/>
        <w:rPr>
          <w:rFonts w:ascii="Traditional Arabic" w:hAnsi="Traditional Arabic" w:cs="Traditional Arabic"/>
          <w:b/>
          <w:bCs/>
          <w:sz w:val="52"/>
          <w:szCs w:val="52"/>
          <w:rtl/>
          <w:lang w:bidi="ar-EG"/>
        </w:rPr>
      </w:pPr>
      <w:r w:rsidRPr="00DD637E">
        <w:rPr>
          <w:rFonts w:ascii="Traditional Arabic" w:hAnsi="Traditional Arabic" w:cs="Traditional Arabic"/>
          <w:b/>
          <w:bCs/>
          <w:sz w:val="52"/>
          <w:szCs w:val="52"/>
          <w:rtl/>
          <w:lang w:bidi="ar-EG"/>
        </w:rPr>
        <w:lastRenderedPageBreak/>
        <w:t>المبحث الأول</w:t>
      </w:r>
    </w:p>
    <w:p w14:paraId="01332D5C" w14:textId="77777777" w:rsidR="001762DB" w:rsidRPr="00DD637E" w:rsidRDefault="001762DB" w:rsidP="00C354AE">
      <w:pPr>
        <w:bidi/>
        <w:spacing w:before="0" w:after="0"/>
        <w:ind w:left="0"/>
        <w:jc w:val="center"/>
        <w:rPr>
          <w:rFonts w:ascii="Traditional Arabic" w:hAnsi="Traditional Arabic" w:cs="Traditional Arabic"/>
          <w:b/>
          <w:bCs/>
          <w:sz w:val="10"/>
          <w:szCs w:val="10"/>
          <w:rtl/>
          <w:lang w:bidi="ar-EG"/>
        </w:rPr>
      </w:pPr>
    </w:p>
    <w:p w14:paraId="235FCF9B" w14:textId="77777777" w:rsidR="001762DB" w:rsidRPr="00DD637E" w:rsidRDefault="001762DB" w:rsidP="00C354AE">
      <w:pPr>
        <w:bidi/>
        <w:spacing w:before="0" w:after="0"/>
        <w:ind w:left="0"/>
        <w:jc w:val="center"/>
        <w:rPr>
          <w:rFonts w:ascii="Traditional Arabic" w:hAnsi="Traditional Arabic" w:cs="Traditional Arabic"/>
          <w:b/>
          <w:bCs/>
          <w:sz w:val="52"/>
          <w:szCs w:val="52"/>
          <w:rtl/>
          <w:lang w:bidi="ar-EG"/>
        </w:rPr>
      </w:pPr>
      <w:r w:rsidRPr="00DD637E">
        <w:rPr>
          <w:rFonts w:ascii="Traditional Arabic" w:hAnsi="Traditional Arabic" w:cs="Traditional Arabic"/>
          <w:b/>
          <w:bCs/>
          <w:sz w:val="52"/>
          <w:szCs w:val="52"/>
          <w:rtl/>
          <w:lang w:bidi="ar-EG"/>
        </w:rPr>
        <w:t>كتابة القرآن الكريم</w:t>
      </w:r>
    </w:p>
    <w:p w14:paraId="2DAC3518" w14:textId="77777777" w:rsidR="001762DB" w:rsidRPr="00DD637E" w:rsidRDefault="001762DB" w:rsidP="00DD637E">
      <w:pPr>
        <w:bidi/>
        <w:spacing w:before="0" w:after="0"/>
        <w:ind w:left="0"/>
        <w:jc w:val="both"/>
        <w:rPr>
          <w:rFonts w:ascii="Traditional Arabic" w:hAnsi="Traditional Arabic" w:cs="Traditional Arabic"/>
          <w:b/>
          <w:bCs/>
          <w:sz w:val="10"/>
          <w:szCs w:val="10"/>
          <w:rtl/>
          <w:lang w:bidi="ar-EG"/>
        </w:rPr>
      </w:pPr>
    </w:p>
    <w:p w14:paraId="427D9925" w14:textId="77777777" w:rsidR="0053275C" w:rsidRPr="00DD637E" w:rsidRDefault="00167B7D" w:rsidP="00DD637E">
      <w:pPr>
        <w:bidi/>
        <w:spacing w:before="0" w:after="0"/>
        <w:ind w:left="0"/>
        <w:jc w:val="both"/>
        <w:rPr>
          <w:rFonts w:ascii="Traditional Arabic" w:hAnsi="Traditional Arabic" w:cs="Traditional Arabic"/>
          <w:b/>
          <w:bCs/>
          <w:sz w:val="16"/>
          <w:szCs w:val="16"/>
          <w:rtl/>
          <w:lang w:bidi="ar-EG"/>
        </w:rPr>
      </w:pPr>
      <w:r w:rsidRPr="00DD637E">
        <w:rPr>
          <w:rFonts w:ascii="Traditional Arabic" w:hAnsi="Traditional Arabic" w:cs="Traditional Arabic"/>
          <w:b/>
          <w:bCs/>
          <w:sz w:val="48"/>
          <w:szCs w:val="48"/>
          <w:rtl/>
          <w:lang w:bidi="ar-EG"/>
        </w:rPr>
        <w:t xml:space="preserve"> </w:t>
      </w:r>
    </w:p>
    <w:p w14:paraId="67690435" w14:textId="77777777" w:rsidR="00616BE4" w:rsidRPr="00DD637E" w:rsidRDefault="004C401C" w:rsidP="00DD637E">
      <w:pPr>
        <w:bidi/>
        <w:spacing w:before="0" w:after="0"/>
        <w:ind w:left="0" w:firstLine="624"/>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t xml:space="preserve">كان </w:t>
      </w:r>
      <w:r w:rsidR="00F249E1" w:rsidRPr="00DD637E">
        <w:rPr>
          <w:rFonts w:ascii="Traditional Arabic" w:hAnsi="Traditional Arabic" w:cs="Traditional Arabic"/>
          <w:sz w:val="48"/>
          <w:szCs w:val="48"/>
          <w:rtl/>
          <w:lang w:bidi="ar-EG"/>
        </w:rPr>
        <w:t>لنزول</w:t>
      </w:r>
      <w:r w:rsidR="00167B7D" w:rsidRPr="00DD637E">
        <w:rPr>
          <w:rFonts w:ascii="Traditional Arabic" w:hAnsi="Traditional Arabic" w:cs="Traditional Arabic"/>
          <w:sz w:val="48"/>
          <w:szCs w:val="48"/>
          <w:rtl/>
          <w:lang w:bidi="ar-EG"/>
        </w:rPr>
        <w:t xml:space="preserve"> ا</w:t>
      </w:r>
      <w:r w:rsidRPr="00DD637E">
        <w:rPr>
          <w:rFonts w:ascii="Traditional Arabic" w:hAnsi="Traditional Arabic" w:cs="Traditional Arabic"/>
          <w:sz w:val="48"/>
          <w:szCs w:val="48"/>
          <w:rtl/>
          <w:lang w:bidi="ar-EG"/>
        </w:rPr>
        <w:t xml:space="preserve">لقرآن الكريم </w:t>
      </w:r>
      <w:r w:rsidR="00F249E1" w:rsidRPr="00DD637E">
        <w:rPr>
          <w:rFonts w:ascii="Traditional Arabic" w:hAnsi="Traditional Arabic" w:cs="Traditional Arabic"/>
          <w:sz w:val="48"/>
          <w:szCs w:val="48"/>
          <w:rtl/>
          <w:lang w:bidi="ar-EG"/>
        </w:rPr>
        <w:t xml:space="preserve">باللغة العربية أثر </w:t>
      </w:r>
      <w:r w:rsidR="00EC3B4D" w:rsidRPr="00DD637E">
        <w:rPr>
          <w:rFonts w:ascii="Traditional Arabic" w:hAnsi="Traditional Arabic" w:cs="Traditional Arabic"/>
          <w:sz w:val="48"/>
          <w:szCs w:val="48"/>
          <w:rtl/>
          <w:lang w:bidi="ar-EG"/>
        </w:rPr>
        <w:t>عظيم</w:t>
      </w:r>
      <w:r w:rsidR="00F249E1" w:rsidRPr="00DD637E">
        <w:rPr>
          <w:rFonts w:ascii="Traditional Arabic" w:hAnsi="Traditional Arabic" w:cs="Traditional Arabic"/>
          <w:sz w:val="48"/>
          <w:szCs w:val="48"/>
          <w:rtl/>
          <w:lang w:bidi="ar-EG"/>
        </w:rPr>
        <w:t xml:space="preserve"> </w:t>
      </w:r>
      <w:r w:rsidRPr="00DD637E">
        <w:rPr>
          <w:rFonts w:ascii="Traditional Arabic" w:hAnsi="Traditional Arabic" w:cs="Traditional Arabic"/>
          <w:sz w:val="48"/>
          <w:szCs w:val="48"/>
          <w:rtl/>
          <w:lang w:bidi="ar-EG"/>
        </w:rPr>
        <w:t xml:space="preserve">في المحافظة </w:t>
      </w:r>
      <w:r w:rsidR="008F382E" w:rsidRPr="00DD637E">
        <w:rPr>
          <w:rFonts w:ascii="Traditional Arabic" w:hAnsi="Traditional Arabic" w:cs="Traditional Arabic"/>
          <w:sz w:val="48"/>
          <w:szCs w:val="48"/>
          <w:rtl/>
          <w:lang w:bidi="ar-EG"/>
        </w:rPr>
        <w:t>على لغة العرب</w:t>
      </w:r>
      <w:r w:rsidR="00F249E1" w:rsidRPr="00DD637E">
        <w:rPr>
          <w:rFonts w:ascii="Traditional Arabic" w:hAnsi="Traditional Arabic" w:cs="Traditional Arabic"/>
          <w:sz w:val="48"/>
          <w:szCs w:val="48"/>
          <w:rtl/>
          <w:lang w:bidi="ar-EG"/>
        </w:rPr>
        <w:t xml:space="preserve"> من </w:t>
      </w:r>
      <w:r w:rsidR="002B1188" w:rsidRPr="00DD637E">
        <w:rPr>
          <w:rFonts w:ascii="Traditional Arabic" w:hAnsi="Traditional Arabic" w:cs="Traditional Arabic"/>
          <w:sz w:val="48"/>
          <w:szCs w:val="48"/>
          <w:rtl/>
          <w:lang w:bidi="ar-EG"/>
        </w:rPr>
        <w:t>الضعف</w:t>
      </w:r>
      <w:r w:rsidR="009B18C1" w:rsidRPr="00DD637E">
        <w:rPr>
          <w:rFonts w:ascii="Traditional Arabic" w:hAnsi="Traditional Arabic" w:cs="Traditional Arabic"/>
          <w:sz w:val="48"/>
          <w:szCs w:val="48"/>
          <w:rtl/>
          <w:lang w:bidi="ar-EG"/>
        </w:rPr>
        <w:t xml:space="preserve">، </w:t>
      </w:r>
      <w:r w:rsidR="008F382E" w:rsidRPr="00DD637E">
        <w:rPr>
          <w:rFonts w:ascii="Traditional Arabic" w:hAnsi="Traditional Arabic" w:cs="Traditional Arabic"/>
          <w:sz w:val="48"/>
          <w:szCs w:val="48"/>
          <w:rtl/>
          <w:lang w:bidi="ar-EG"/>
        </w:rPr>
        <w:t>والانقراض، وزادها بهاء، وبقاء</w:t>
      </w:r>
      <w:r w:rsidR="00F249E1" w:rsidRPr="00DD637E">
        <w:rPr>
          <w:rFonts w:ascii="Traditional Arabic" w:hAnsi="Traditional Arabic" w:cs="Traditional Arabic"/>
          <w:sz w:val="48"/>
          <w:szCs w:val="48"/>
          <w:rtl/>
          <w:lang w:bidi="ar-EG"/>
        </w:rPr>
        <w:t xml:space="preserve"> </w:t>
      </w:r>
      <w:r w:rsidR="00EC3B4D" w:rsidRPr="00DD637E">
        <w:rPr>
          <w:rFonts w:ascii="Traditional Arabic" w:hAnsi="Traditional Arabic" w:cs="Traditional Arabic"/>
          <w:sz w:val="48"/>
          <w:szCs w:val="48"/>
          <w:rtl/>
          <w:lang w:bidi="ar-EG"/>
        </w:rPr>
        <w:t>"</w:t>
      </w:r>
      <w:r w:rsidR="00F249E1" w:rsidRPr="00DD637E">
        <w:rPr>
          <w:rFonts w:ascii="Traditional Arabic" w:hAnsi="Traditional Arabic" w:cs="Traditional Arabic"/>
          <w:sz w:val="48"/>
          <w:szCs w:val="48"/>
          <w:rtl/>
          <w:lang w:bidi="ar-EG"/>
        </w:rPr>
        <w:t>أن</w:t>
      </w:r>
      <w:r w:rsidR="00EC3B4D" w:rsidRPr="00DD637E">
        <w:rPr>
          <w:rFonts w:ascii="Traditional Arabic" w:hAnsi="Traditional Arabic" w:cs="Traditional Arabic"/>
          <w:sz w:val="48"/>
          <w:szCs w:val="48"/>
          <w:rtl/>
          <w:lang w:bidi="ar-EG"/>
        </w:rPr>
        <w:t xml:space="preserve"> القرآن الكريم جاء بلسان عربي</w:t>
      </w:r>
      <w:r w:rsidR="002B1188" w:rsidRPr="00DD637E">
        <w:rPr>
          <w:rFonts w:ascii="Traditional Arabic" w:hAnsi="Traditional Arabic" w:cs="Traditional Arabic"/>
          <w:sz w:val="48"/>
          <w:szCs w:val="48"/>
          <w:rtl/>
          <w:lang w:bidi="ar-EG"/>
        </w:rPr>
        <w:t>،</w:t>
      </w:r>
      <w:r w:rsidR="00EC3B4D" w:rsidRPr="00DD637E">
        <w:rPr>
          <w:rFonts w:ascii="Traditional Arabic" w:hAnsi="Traditional Arabic" w:cs="Traditional Arabic"/>
          <w:sz w:val="48"/>
          <w:szCs w:val="48"/>
          <w:rtl/>
          <w:lang w:bidi="ar-EG"/>
        </w:rPr>
        <w:t xml:space="preserve"> </w:t>
      </w:r>
      <w:r w:rsidR="00F249E1" w:rsidRPr="00DD637E">
        <w:rPr>
          <w:rFonts w:ascii="Traditional Arabic" w:hAnsi="Traditional Arabic" w:cs="Traditional Arabic"/>
          <w:sz w:val="48"/>
          <w:szCs w:val="48"/>
          <w:rtl/>
          <w:lang w:bidi="ar-EG"/>
        </w:rPr>
        <w:t>على نبي عربي، من قبيلة عربية</w:t>
      </w:r>
      <w:r w:rsidR="00EC3B4D" w:rsidRPr="00DD637E">
        <w:rPr>
          <w:rFonts w:ascii="Traditional Arabic" w:hAnsi="Traditional Arabic" w:cs="Traditional Arabic"/>
          <w:sz w:val="48"/>
          <w:szCs w:val="48"/>
          <w:rtl/>
          <w:lang w:bidi="ar-EG"/>
        </w:rPr>
        <w:t>"</w:t>
      </w:r>
      <w:r w:rsidR="00EC3B4D" w:rsidRPr="00DD637E">
        <w:rPr>
          <w:rStyle w:val="ae"/>
          <w:rFonts w:ascii="Traditional Arabic" w:hAnsi="Traditional Arabic" w:cs="Traditional Arabic"/>
          <w:sz w:val="48"/>
          <w:szCs w:val="48"/>
          <w:rtl/>
          <w:lang w:bidi="ar-EG"/>
        </w:rPr>
        <w:footnoteReference w:id="46"/>
      </w:r>
      <w:r w:rsidR="00F249E1" w:rsidRPr="00DD637E">
        <w:rPr>
          <w:rFonts w:ascii="Traditional Arabic" w:hAnsi="Traditional Arabic" w:cs="Traditional Arabic"/>
          <w:sz w:val="48"/>
          <w:szCs w:val="48"/>
          <w:rtl/>
          <w:lang w:bidi="ar-EG"/>
        </w:rPr>
        <w:t>،</w:t>
      </w:r>
      <w:r w:rsidR="008F382E" w:rsidRPr="00DD637E">
        <w:rPr>
          <w:rFonts w:ascii="Traditional Arabic" w:hAnsi="Traditional Arabic" w:cs="Traditional Arabic"/>
          <w:sz w:val="48"/>
          <w:szCs w:val="48"/>
          <w:rtl/>
          <w:lang w:bidi="ar-EG"/>
        </w:rPr>
        <w:t xml:space="preserve"> كما قال تعالى: (وَلَقَدْ نَعْلَمُ أَنَّهُمْ يَقُولُونَ إِنَّمَا يُعَلِّمُهُ بَشَرٌ لِسَانُ الَّذِي يُلْحِدُونَ إِلَيْهِ أَعْجَمِيٌّ وَهَذَا لِسَانٌ عَرَبِيٌّ مُبِينٌ)</w:t>
      </w:r>
      <w:r w:rsidR="008F382E" w:rsidRPr="00DD637E">
        <w:rPr>
          <w:rStyle w:val="ae"/>
          <w:rFonts w:ascii="Traditional Arabic" w:hAnsi="Traditional Arabic" w:cs="Traditional Arabic"/>
          <w:sz w:val="48"/>
          <w:szCs w:val="48"/>
          <w:rtl/>
          <w:lang w:bidi="ar-EG"/>
        </w:rPr>
        <w:footnoteReference w:id="47"/>
      </w:r>
      <w:r w:rsidR="00EC3B4D" w:rsidRPr="00DD637E">
        <w:rPr>
          <w:rFonts w:ascii="Traditional Arabic" w:hAnsi="Traditional Arabic" w:cs="Traditional Arabic"/>
          <w:sz w:val="48"/>
          <w:szCs w:val="48"/>
          <w:rtl/>
          <w:lang w:bidi="ar-EG"/>
        </w:rPr>
        <w:t xml:space="preserve">، </w:t>
      </w:r>
      <w:r w:rsidR="00616BE4" w:rsidRPr="00DD637E">
        <w:rPr>
          <w:rFonts w:ascii="Traditional Arabic" w:hAnsi="Traditional Arabic" w:cs="Traditional Arabic"/>
          <w:sz w:val="48"/>
          <w:szCs w:val="48"/>
          <w:rtl/>
          <w:lang w:bidi="ar-EG"/>
        </w:rPr>
        <w:t xml:space="preserve">ومن </w:t>
      </w:r>
      <w:r w:rsidR="00735D7E" w:rsidRPr="00DD637E">
        <w:rPr>
          <w:rFonts w:ascii="Traditional Arabic" w:hAnsi="Traditional Arabic" w:cs="Traditional Arabic"/>
          <w:sz w:val="48"/>
          <w:szCs w:val="48"/>
          <w:rtl/>
          <w:lang w:bidi="ar-EG"/>
        </w:rPr>
        <w:t>الأمور</w:t>
      </w:r>
      <w:r w:rsidR="00616BE4" w:rsidRPr="00DD637E">
        <w:rPr>
          <w:rFonts w:ascii="Traditional Arabic" w:hAnsi="Traditional Arabic" w:cs="Traditional Arabic"/>
          <w:sz w:val="48"/>
          <w:szCs w:val="48"/>
          <w:rtl/>
          <w:lang w:bidi="ar-EG"/>
        </w:rPr>
        <w:t xml:space="preserve"> التي حافظت على اللغة العربية في صدر الإسلام:</w:t>
      </w:r>
    </w:p>
    <w:p w14:paraId="42D34CA8" w14:textId="77777777" w:rsidR="002F2AC6" w:rsidRPr="00DD637E" w:rsidRDefault="002F2AC6" w:rsidP="00DD637E">
      <w:pPr>
        <w:bidi/>
        <w:spacing w:before="0" w:after="0"/>
        <w:ind w:left="360"/>
        <w:jc w:val="both"/>
        <w:rPr>
          <w:rFonts w:ascii="Traditional Arabic" w:hAnsi="Traditional Arabic" w:cs="Traditional Arabic"/>
          <w:b/>
          <w:bCs/>
          <w:sz w:val="44"/>
          <w:szCs w:val="44"/>
          <w:lang w:bidi="ar-EG"/>
        </w:rPr>
      </w:pPr>
      <w:r w:rsidRPr="00DD637E">
        <w:rPr>
          <w:rFonts w:ascii="Traditional Arabic" w:hAnsi="Traditional Arabic" w:cs="Traditional Arabic"/>
          <w:b/>
          <w:bCs/>
          <w:sz w:val="44"/>
          <w:szCs w:val="44"/>
          <w:rtl/>
          <w:lang w:bidi="ar-EG"/>
        </w:rPr>
        <w:t>أولا</w:t>
      </w:r>
      <w:r w:rsidR="00735D7E" w:rsidRPr="00DD637E">
        <w:rPr>
          <w:rFonts w:ascii="Traditional Arabic" w:hAnsi="Traditional Arabic" w:cs="Traditional Arabic"/>
          <w:b/>
          <w:bCs/>
          <w:sz w:val="44"/>
          <w:szCs w:val="44"/>
          <w:rtl/>
          <w:lang w:bidi="ar-EG"/>
        </w:rPr>
        <w:t xml:space="preserve">: </w:t>
      </w:r>
      <w:r w:rsidR="00616BE4" w:rsidRPr="00DD637E">
        <w:rPr>
          <w:rFonts w:ascii="Traditional Arabic" w:hAnsi="Traditional Arabic" w:cs="Traditional Arabic"/>
          <w:b/>
          <w:bCs/>
          <w:sz w:val="44"/>
          <w:szCs w:val="44"/>
          <w:rtl/>
          <w:lang w:bidi="ar-EG"/>
        </w:rPr>
        <w:t>كتابة القرآن الكريم في عهد</w:t>
      </w:r>
      <w:r w:rsidR="00616BE4" w:rsidRPr="00DD637E">
        <w:rPr>
          <w:rFonts w:ascii="Traditional Arabic" w:hAnsi="Traditional Arabic" w:cs="Traditional Arabic"/>
          <w:b/>
          <w:bCs/>
          <w:sz w:val="44"/>
          <w:szCs w:val="44"/>
          <w:rtl/>
        </w:rPr>
        <w:t xml:space="preserve"> </w:t>
      </w:r>
      <w:r w:rsidR="00616BE4" w:rsidRPr="00DD637E">
        <w:rPr>
          <w:rFonts w:ascii="Traditional Arabic" w:hAnsi="Traditional Arabic" w:cs="Traditional Arabic"/>
          <w:b/>
          <w:bCs/>
          <w:sz w:val="44"/>
          <w:szCs w:val="44"/>
          <w:rtl/>
          <w:lang w:bidi="ar-EG"/>
        </w:rPr>
        <w:t>رسول الله-صلى الله عليه وسلم:</w:t>
      </w:r>
    </w:p>
    <w:p w14:paraId="3F3095FC" w14:textId="77777777" w:rsidR="002F2AC6" w:rsidRPr="00DD637E" w:rsidRDefault="00847BA6" w:rsidP="00DD637E">
      <w:pPr>
        <w:bidi/>
        <w:spacing w:before="0" w:after="0"/>
        <w:ind w:left="0" w:firstLine="624"/>
        <w:jc w:val="both"/>
        <w:rPr>
          <w:rFonts w:ascii="Traditional Arabic" w:hAnsi="Traditional Arabic" w:cs="Traditional Arabic"/>
          <w:b/>
          <w:bCs/>
          <w:sz w:val="48"/>
          <w:szCs w:val="48"/>
          <w:lang w:bidi="ar-EG"/>
        </w:rPr>
      </w:pPr>
      <w:r w:rsidRPr="00DD637E">
        <w:rPr>
          <w:rFonts w:ascii="Traditional Arabic" w:hAnsi="Traditional Arabic" w:cs="Traditional Arabic"/>
          <w:sz w:val="48"/>
          <w:szCs w:val="48"/>
          <w:rtl/>
          <w:lang w:bidi="ar-EG"/>
        </w:rPr>
        <w:t>أمر رسول الله-صلى الله عليه وسلم- بكتابة القرآن الكريم، فعن البراء (رضي الله عنه)، قال: لما نزلت: (لَا يَسْتَوِي الْقَاعِدُونَ مِنَ الْمُؤْمِنِينَ غَيْرُ أُولِي الضَّرَرِ وَالْمُجَاهِدُونَ فِي سَبِيلِ اللَّهِ بِأَمْوَالِهِمْ وَأَنْفُسِهِمْ...)</w:t>
      </w:r>
      <w:r w:rsidRPr="00DD637E">
        <w:rPr>
          <w:rStyle w:val="ae"/>
          <w:rFonts w:ascii="Traditional Arabic" w:hAnsi="Traditional Arabic" w:cs="Traditional Arabic"/>
          <w:sz w:val="48"/>
          <w:szCs w:val="48"/>
          <w:rtl/>
          <w:lang w:bidi="ar-EG"/>
        </w:rPr>
        <w:footnoteReference w:id="48"/>
      </w:r>
      <w:r w:rsidRPr="00DD637E">
        <w:rPr>
          <w:rFonts w:ascii="Traditional Arabic" w:hAnsi="Traditional Arabic" w:cs="Traditional Arabic"/>
          <w:sz w:val="48"/>
          <w:szCs w:val="48"/>
          <w:rtl/>
          <w:lang w:bidi="ar-EG"/>
        </w:rPr>
        <w:t xml:space="preserve"> ، قال رسول الله -صلى الله عليه وسلم-: "ادع لي </w:t>
      </w:r>
      <w:r w:rsidRPr="00DD637E">
        <w:rPr>
          <w:rFonts w:ascii="Traditional Arabic" w:hAnsi="Traditional Arabic" w:cs="Traditional Arabic"/>
          <w:sz w:val="48"/>
          <w:szCs w:val="48"/>
          <w:rtl/>
          <w:lang w:bidi="ar-EG"/>
        </w:rPr>
        <w:lastRenderedPageBreak/>
        <w:t>زيدا، وليجئ باللوح</w:t>
      </w:r>
      <w:r w:rsidR="002B1188" w:rsidRPr="00DD637E">
        <w:rPr>
          <w:rFonts w:ascii="Traditional Arabic" w:hAnsi="Traditional Arabic" w:cs="Traditional Arabic"/>
          <w:sz w:val="48"/>
          <w:szCs w:val="48"/>
          <w:rtl/>
          <w:lang w:bidi="ar-EG"/>
        </w:rPr>
        <w:t>،</w:t>
      </w:r>
      <w:r w:rsidRPr="00DD637E">
        <w:rPr>
          <w:rFonts w:ascii="Traditional Arabic" w:hAnsi="Traditional Arabic" w:cs="Traditional Arabic"/>
          <w:sz w:val="48"/>
          <w:szCs w:val="48"/>
          <w:rtl/>
          <w:lang w:bidi="ar-EG"/>
        </w:rPr>
        <w:t xml:space="preserve"> والدواة</w:t>
      </w:r>
      <w:r w:rsidR="002B1188" w:rsidRPr="00DD637E">
        <w:rPr>
          <w:rFonts w:ascii="Traditional Arabic" w:hAnsi="Traditional Arabic" w:cs="Traditional Arabic"/>
          <w:sz w:val="48"/>
          <w:szCs w:val="48"/>
          <w:rtl/>
          <w:lang w:bidi="ar-EG"/>
        </w:rPr>
        <w:t>،</w:t>
      </w:r>
      <w:r w:rsidRPr="00DD637E">
        <w:rPr>
          <w:rFonts w:ascii="Traditional Arabic" w:hAnsi="Traditional Arabic" w:cs="Traditional Arabic"/>
          <w:sz w:val="48"/>
          <w:szCs w:val="48"/>
          <w:rtl/>
          <w:lang w:bidi="ar-EG"/>
        </w:rPr>
        <w:t xml:space="preserve"> والكتف - أو الكتف</w:t>
      </w:r>
      <w:r w:rsidR="002B1188" w:rsidRPr="00DD637E">
        <w:rPr>
          <w:rFonts w:ascii="Traditional Arabic" w:hAnsi="Traditional Arabic" w:cs="Traditional Arabic"/>
          <w:sz w:val="48"/>
          <w:szCs w:val="48"/>
          <w:rtl/>
          <w:lang w:bidi="ar-EG"/>
        </w:rPr>
        <w:t>،</w:t>
      </w:r>
      <w:r w:rsidRPr="00DD637E">
        <w:rPr>
          <w:rFonts w:ascii="Traditional Arabic" w:hAnsi="Traditional Arabic" w:cs="Traditional Arabic"/>
          <w:sz w:val="48"/>
          <w:szCs w:val="48"/>
          <w:rtl/>
          <w:lang w:bidi="ar-EG"/>
        </w:rPr>
        <w:t xml:space="preserve"> والدواة –" ثم قال: "اكتب:</w:t>
      </w:r>
      <w:r w:rsidRPr="00DD637E">
        <w:rPr>
          <w:rFonts w:ascii="Traditional Arabic" w:hAnsi="Traditional Arabic" w:cs="Traditional Arabic"/>
          <w:sz w:val="48"/>
          <w:szCs w:val="48"/>
          <w:rtl/>
        </w:rPr>
        <w:t xml:space="preserve"> </w:t>
      </w:r>
      <w:r w:rsidRPr="00DD637E">
        <w:rPr>
          <w:rFonts w:ascii="Traditional Arabic" w:hAnsi="Traditional Arabic" w:cs="Traditional Arabic"/>
          <w:sz w:val="48"/>
          <w:szCs w:val="48"/>
          <w:rtl/>
          <w:lang w:bidi="ar-EG"/>
        </w:rPr>
        <w:t>(لَا يَسْتَوِي الْقَاعِدُونَ)".</w:t>
      </w:r>
      <w:r w:rsidR="00CF47D7" w:rsidRPr="00DD637E">
        <w:rPr>
          <w:rStyle w:val="ae"/>
          <w:rFonts w:ascii="Traditional Arabic" w:hAnsi="Traditional Arabic" w:cs="Traditional Arabic"/>
          <w:sz w:val="48"/>
          <w:szCs w:val="48"/>
          <w:rtl/>
          <w:lang w:bidi="ar-EG"/>
        </w:rPr>
        <w:footnoteReference w:id="49"/>
      </w:r>
    </w:p>
    <w:p w14:paraId="45F6ACED" w14:textId="77777777" w:rsidR="001363B1" w:rsidRPr="00DD637E" w:rsidRDefault="00AE49D0" w:rsidP="00DD637E">
      <w:pPr>
        <w:bidi/>
        <w:spacing w:before="0" w:after="0"/>
        <w:ind w:left="360"/>
        <w:jc w:val="both"/>
        <w:rPr>
          <w:rFonts w:ascii="Traditional Arabic" w:hAnsi="Traditional Arabic" w:cs="Traditional Arabic"/>
          <w:b/>
          <w:bCs/>
          <w:sz w:val="48"/>
          <w:szCs w:val="48"/>
          <w:rtl/>
          <w:lang w:bidi="ar-EG"/>
        </w:rPr>
      </w:pPr>
      <w:r w:rsidRPr="00DD637E">
        <w:rPr>
          <w:rFonts w:ascii="Traditional Arabic" w:hAnsi="Traditional Arabic" w:cs="Traditional Arabic"/>
          <w:b/>
          <w:bCs/>
          <w:sz w:val="48"/>
          <w:szCs w:val="48"/>
          <w:rtl/>
          <w:lang w:bidi="ar-EG"/>
        </w:rPr>
        <w:t>ثانيا</w:t>
      </w:r>
      <w:r w:rsidR="00735D7E" w:rsidRPr="00DD637E">
        <w:rPr>
          <w:rFonts w:ascii="Traditional Arabic" w:hAnsi="Traditional Arabic" w:cs="Traditional Arabic"/>
          <w:b/>
          <w:bCs/>
          <w:sz w:val="48"/>
          <w:szCs w:val="48"/>
          <w:rtl/>
          <w:lang w:bidi="ar-EG"/>
        </w:rPr>
        <w:t xml:space="preserve">: </w:t>
      </w:r>
      <w:r w:rsidR="00616BE4" w:rsidRPr="00DD637E">
        <w:rPr>
          <w:rFonts w:ascii="Traditional Arabic" w:hAnsi="Traditional Arabic" w:cs="Traditional Arabic"/>
          <w:b/>
          <w:bCs/>
          <w:sz w:val="48"/>
          <w:szCs w:val="48"/>
          <w:rtl/>
          <w:lang w:bidi="ar-EG"/>
        </w:rPr>
        <w:t>كتابة القرآن الكريم في عهد</w:t>
      </w:r>
      <w:r w:rsidR="00616BE4" w:rsidRPr="00DD637E">
        <w:rPr>
          <w:rFonts w:ascii="Traditional Arabic" w:hAnsi="Traditional Arabic" w:cs="Traditional Arabic"/>
          <w:b/>
          <w:bCs/>
          <w:sz w:val="48"/>
          <w:szCs w:val="48"/>
          <w:rtl/>
        </w:rPr>
        <w:t xml:space="preserve"> </w:t>
      </w:r>
      <w:r w:rsidR="00FE23CA" w:rsidRPr="00DD637E">
        <w:rPr>
          <w:rFonts w:ascii="Traditional Arabic" w:hAnsi="Traditional Arabic" w:cs="Traditional Arabic"/>
          <w:b/>
          <w:bCs/>
          <w:sz w:val="48"/>
          <w:szCs w:val="48"/>
          <w:rtl/>
          <w:lang w:bidi="ar-EG"/>
        </w:rPr>
        <w:t>الصديق (رضي الله عنه)</w:t>
      </w:r>
      <w:r w:rsidR="00616BE4" w:rsidRPr="00DD637E">
        <w:rPr>
          <w:rFonts w:ascii="Traditional Arabic" w:hAnsi="Traditional Arabic" w:cs="Traditional Arabic"/>
          <w:b/>
          <w:bCs/>
          <w:sz w:val="48"/>
          <w:szCs w:val="48"/>
          <w:rtl/>
          <w:lang w:bidi="ar-EG"/>
        </w:rPr>
        <w:t>:</w:t>
      </w:r>
    </w:p>
    <w:p w14:paraId="2354EBC6" w14:textId="77777777" w:rsidR="002F2AC6" w:rsidRPr="00DD637E" w:rsidRDefault="00616BE4" w:rsidP="00DD637E">
      <w:pPr>
        <w:bidi/>
        <w:spacing w:before="0" w:after="0"/>
        <w:ind w:left="0" w:firstLine="624"/>
        <w:jc w:val="both"/>
        <w:rPr>
          <w:rFonts w:ascii="Traditional Arabic" w:hAnsi="Traditional Arabic" w:cs="Traditional Arabic"/>
          <w:b/>
          <w:bCs/>
          <w:sz w:val="48"/>
          <w:szCs w:val="48"/>
          <w:lang w:bidi="ar-EG"/>
        </w:rPr>
      </w:pPr>
      <w:r w:rsidRPr="00DD637E">
        <w:rPr>
          <w:rFonts w:ascii="Traditional Arabic" w:hAnsi="Traditional Arabic" w:cs="Traditional Arabic"/>
          <w:sz w:val="48"/>
          <w:szCs w:val="48"/>
          <w:rtl/>
          <w:lang w:bidi="ar-EG"/>
        </w:rPr>
        <w:t>جاء عهد</w:t>
      </w:r>
      <w:r w:rsidR="002B1188" w:rsidRPr="00DD637E">
        <w:rPr>
          <w:rFonts w:ascii="Traditional Arabic" w:hAnsi="Traditional Arabic" w:cs="Traditional Arabic"/>
          <w:sz w:val="48"/>
          <w:szCs w:val="48"/>
          <w:rtl/>
          <w:lang w:bidi="ar-EG"/>
        </w:rPr>
        <w:t xml:space="preserve"> الصديق (رضي الله عنه) والقرآن </w:t>
      </w:r>
      <w:r w:rsidR="00DB3BFC" w:rsidRPr="00DD637E">
        <w:rPr>
          <w:rFonts w:ascii="Traditional Arabic" w:hAnsi="Traditional Arabic" w:cs="Traditional Arabic"/>
          <w:sz w:val="48"/>
          <w:szCs w:val="48"/>
          <w:rtl/>
          <w:lang w:bidi="ar-EG"/>
        </w:rPr>
        <w:t>ل</w:t>
      </w:r>
      <w:r w:rsidRPr="00DD637E">
        <w:rPr>
          <w:rFonts w:ascii="Traditional Arabic" w:hAnsi="Traditional Arabic" w:cs="Traditional Arabic"/>
          <w:sz w:val="48"/>
          <w:szCs w:val="48"/>
          <w:rtl/>
          <w:lang w:bidi="ar-EG"/>
        </w:rPr>
        <w:t>م يجمع في مصحف واح</w:t>
      </w:r>
      <w:r w:rsidR="002F2AC6" w:rsidRPr="00DD637E">
        <w:rPr>
          <w:rFonts w:ascii="Traditional Arabic" w:hAnsi="Traditional Arabic" w:cs="Traditional Arabic"/>
          <w:sz w:val="48"/>
          <w:szCs w:val="48"/>
          <w:rtl/>
          <w:lang w:bidi="ar-EG"/>
        </w:rPr>
        <w:t>د، ولما كثر القتل في قراء القرآن</w:t>
      </w:r>
      <w:r w:rsidRPr="00DD637E">
        <w:rPr>
          <w:rFonts w:ascii="Traditional Arabic" w:hAnsi="Traditional Arabic" w:cs="Traditional Arabic"/>
          <w:sz w:val="48"/>
          <w:szCs w:val="48"/>
          <w:rtl/>
          <w:lang w:bidi="ar-EG"/>
        </w:rPr>
        <w:t xml:space="preserve"> باليمامة </w:t>
      </w:r>
      <w:r w:rsidR="00CF47D7" w:rsidRPr="00DD637E">
        <w:rPr>
          <w:rFonts w:ascii="Traditional Arabic" w:hAnsi="Traditional Arabic" w:cs="Traditional Arabic"/>
          <w:sz w:val="48"/>
          <w:szCs w:val="48"/>
          <w:rtl/>
          <w:lang w:bidi="ar-EG"/>
        </w:rPr>
        <w:t>أشار عمر بن</w:t>
      </w:r>
      <w:r w:rsidRPr="00DD637E">
        <w:rPr>
          <w:rFonts w:ascii="Traditional Arabic" w:hAnsi="Traditional Arabic" w:cs="Traditional Arabic"/>
          <w:sz w:val="48"/>
          <w:szCs w:val="48"/>
          <w:rtl/>
          <w:lang w:bidi="ar-EG"/>
        </w:rPr>
        <w:t xml:space="preserve"> الخطاب على الصديق (رضي الله عنهما</w:t>
      </w:r>
      <w:r w:rsidR="00CF47D7" w:rsidRPr="00DD637E">
        <w:rPr>
          <w:rFonts w:ascii="Traditional Arabic" w:hAnsi="Traditional Arabic" w:cs="Traditional Arabic"/>
          <w:sz w:val="48"/>
          <w:szCs w:val="48"/>
          <w:rtl/>
          <w:lang w:bidi="ar-EG"/>
        </w:rPr>
        <w:t>) بجمع القرآن في مصحف واحد</w:t>
      </w:r>
      <w:r w:rsidR="002F2AC6" w:rsidRPr="00DD637E">
        <w:rPr>
          <w:rFonts w:ascii="Traditional Arabic" w:hAnsi="Traditional Arabic" w:cs="Traditional Arabic"/>
          <w:sz w:val="48"/>
          <w:szCs w:val="48"/>
          <w:rtl/>
          <w:lang w:bidi="ar-EG"/>
        </w:rPr>
        <w:t>.</w:t>
      </w:r>
      <w:r w:rsidR="0053275C" w:rsidRPr="00DD637E">
        <w:rPr>
          <w:rStyle w:val="ae"/>
          <w:rFonts w:ascii="Traditional Arabic" w:hAnsi="Traditional Arabic" w:cs="Traditional Arabic"/>
          <w:sz w:val="48"/>
          <w:szCs w:val="48"/>
          <w:rtl/>
          <w:lang w:bidi="ar-EG"/>
        </w:rPr>
        <w:footnoteReference w:id="50"/>
      </w:r>
    </w:p>
    <w:p w14:paraId="0BE5BF15" w14:textId="77777777" w:rsidR="00AE49D0" w:rsidRPr="00DD637E" w:rsidRDefault="00AE49D0" w:rsidP="00DD637E">
      <w:pPr>
        <w:bidi/>
        <w:spacing w:before="0" w:after="0"/>
        <w:ind w:left="360"/>
        <w:jc w:val="both"/>
        <w:rPr>
          <w:rFonts w:ascii="Traditional Arabic" w:hAnsi="Traditional Arabic" w:cs="Traditional Arabic"/>
          <w:b/>
          <w:bCs/>
          <w:sz w:val="48"/>
          <w:szCs w:val="48"/>
          <w:lang w:bidi="ar-EG"/>
        </w:rPr>
      </w:pPr>
      <w:r w:rsidRPr="00DD637E">
        <w:rPr>
          <w:rFonts w:ascii="Traditional Arabic" w:hAnsi="Traditional Arabic" w:cs="Traditional Arabic"/>
          <w:b/>
          <w:bCs/>
          <w:sz w:val="48"/>
          <w:szCs w:val="48"/>
          <w:rtl/>
          <w:lang w:bidi="ar-EG"/>
        </w:rPr>
        <w:t>ثالثا</w:t>
      </w:r>
      <w:r w:rsidR="00735D7E" w:rsidRPr="00DD637E">
        <w:rPr>
          <w:rFonts w:ascii="Traditional Arabic" w:hAnsi="Traditional Arabic" w:cs="Traditional Arabic"/>
          <w:b/>
          <w:bCs/>
          <w:sz w:val="48"/>
          <w:szCs w:val="48"/>
          <w:rtl/>
          <w:lang w:bidi="ar-EG"/>
        </w:rPr>
        <w:t xml:space="preserve">: </w:t>
      </w:r>
      <w:r w:rsidR="00616BE4" w:rsidRPr="00DD637E">
        <w:rPr>
          <w:rFonts w:ascii="Traditional Arabic" w:hAnsi="Traditional Arabic" w:cs="Traditional Arabic"/>
          <w:b/>
          <w:bCs/>
          <w:sz w:val="48"/>
          <w:szCs w:val="48"/>
          <w:rtl/>
          <w:lang w:bidi="ar-EG"/>
        </w:rPr>
        <w:t>كتابة القرآن الكريم في عهد</w:t>
      </w:r>
      <w:r w:rsidR="00616BE4" w:rsidRPr="00DD637E">
        <w:rPr>
          <w:rFonts w:ascii="Traditional Arabic" w:hAnsi="Traditional Arabic" w:cs="Traditional Arabic"/>
          <w:b/>
          <w:bCs/>
          <w:sz w:val="48"/>
          <w:szCs w:val="48"/>
          <w:rtl/>
        </w:rPr>
        <w:t xml:space="preserve"> </w:t>
      </w:r>
      <w:r w:rsidR="00FE23CA" w:rsidRPr="00DD637E">
        <w:rPr>
          <w:rFonts w:ascii="Traditional Arabic" w:hAnsi="Traditional Arabic" w:cs="Traditional Arabic"/>
          <w:b/>
          <w:bCs/>
          <w:sz w:val="48"/>
          <w:szCs w:val="48"/>
          <w:rtl/>
          <w:lang w:bidi="ar-EG"/>
        </w:rPr>
        <w:t>عثمان (رضي الله عنه):</w:t>
      </w:r>
    </w:p>
    <w:p w14:paraId="07E04C4B" w14:textId="77777777" w:rsidR="00C95B2E" w:rsidRPr="00DD637E" w:rsidRDefault="00FE23CA" w:rsidP="00DD637E">
      <w:pPr>
        <w:bidi/>
        <w:spacing w:before="0" w:after="0"/>
        <w:ind w:left="0" w:firstLine="624"/>
        <w:jc w:val="both"/>
        <w:rPr>
          <w:rFonts w:ascii="Traditional Arabic" w:hAnsi="Traditional Arabic" w:cs="Traditional Arabic"/>
          <w:b/>
          <w:bCs/>
          <w:sz w:val="48"/>
          <w:szCs w:val="48"/>
          <w:rtl/>
          <w:lang w:bidi="ar-EG"/>
        </w:rPr>
      </w:pPr>
      <w:r w:rsidRPr="00DD637E">
        <w:rPr>
          <w:rFonts w:ascii="Traditional Arabic" w:hAnsi="Traditional Arabic" w:cs="Traditional Arabic"/>
          <w:sz w:val="48"/>
          <w:szCs w:val="48"/>
          <w:rtl/>
          <w:lang w:bidi="ar-EG"/>
        </w:rPr>
        <w:t>فزع حذيفة (رضي الله عنه) لاختلاف القراء</w:t>
      </w:r>
      <w:r w:rsidR="0037533C" w:rsidRPr="00DD637E">
        <w:rPr>
          <w:rFonts w:ascii="Traditional Arabic" w:hAnsi="Traditional Arabic" w:cs="Traditional Arabic"/>
          <w:sz w:val="48"/>
          <w:szCs w:val="48"/>
          <w:rtl/>
          <w:lang w:bidi="ar-EG"/>
        </w:rPr>
        <w:t xml:space="preserve"> في القراءة، ف</w:t>
      </w:r>
      <w:r w:rsidRPr="00DD637E">
        <w:rPr>
          <w:rFonts w:ascii="Traditional Arabic" w:hAnsi="Traditional Arabic" w:cs="Traditional Arabic"/>
          <w:sz w:val="48"/>
          <w:szCs w:val="48"/>
          <w:rtl/>
          <w:lang w:bidi="ar-EG"/>
        </w:rPr>
        <w:t>قد كان يغازي في فتح أرمينية، فقال</w:t>
      </w:r>
      <w:r w:rsidR="002F2AC6" w:rsidRPr="00DD637E">
        <w:rPr>
          <w:rFonts w:ascii="Traditional Arabic" w:hAnsi="Traditional Arabic" w:cs="Traditional Arabic"/>
          <w:sz w:val="48"/>
          <w:szCs w:val="48"/>
          <w:rtl/>
          <w:lang w:bidi="ar-EG"/>
        </w:rPr>
        <w:t xml:space="preserve"> </w:t>
      </w:r>
      <w:r w:rsidRPr="00DD637E">
        <w:rPr>
          <w:rFonts w:ascii="Traditional Arabic" w:hAnsi="Traditional Arabic" w:cs="Traditional Arabic"/>
          <w:sz w:val="48"/>
          <w:szCs w:val="48"/>
          <w:rtl/>
          <w:lang w:bidi="ar-EG"/>
        </w:rPr>
        <w:t xml:space="preserve">حذيفة لعثمان: يا أمير المؤمنين، أدرك هذه الأمة، قبل أن يختلفوا في الكتاب اختلاف اليهود </w:t>
      </w:r>
      <w:r w:rsidR="002F2AC6" w:rsidRPr="00DD637E">
        <w:rPr>
          <w:rFonts w:ascii="Traditional Arabic" w:hAnsi="Traditional Arabic" w:cs="Traditional Arabic"/>
          <w:sz w:val="48"/>
          <w:szCs w:val="48"/>
          <w:rtl/>
          <w:lang w:bidi="ar-EG"/>
        </w:rPr>
        <w:t>والنصارى</w:t>
      </w:r>
      <w:r w:rsidR="00AE49D0" w:rsidRPr="00DD637E">
        <w:rPr>
          <w:rFonts w:ascii="Traditional Arabic" w:hAnsi="Traditional Arabic" w:cs="Traditional Arabic"/>
          <w:sz w:val="48"/>
          <w:szCs w:val="48"/>
          <w:rtl/>
          <w:lang w:bidi="ar-EG"/>
        </w:rPr>
        <w:t xml:space="preserve">، فأرسل عثمان إلى </w:t>
      </w:r>
      <w:proofErr w:type="gramStart"/>
      <w:r w:rsidR="00AE49D0" w:rsidRPr="00DD637E">
        <w:rPr>
          <w:rFonts w:ascii="Traditional Arabic" w:hAnsi="Traditional Arabic" w:cs="Traditional Arabic"/>
          <w:sz w:val="48"/>
          <w:szCs w:val="48"/>
          <w:rtl/>
          <w:lang w:bidi="ar-EG"/>
        </w:rPr>
        <w:t>حفصة(</w:t>
      </w:r>
      <w:proofErr w:type="gramEnd"/>
      <w:r w:rsidR="00AE49D0" w:rsidRPr="00DD637E">
        <w:rPr>
          <w:rFonts w:ascii="Traditional Arabic" w:hAnsi="Traditional Arabic" w:cs="Traditional Arabic"/>
          <w:sz w:val="48"/>
          <w:szCs w:val="48"/>
          <w:rtl/>
          <w:lang w:bidi="ar-EG"/>
        </w:rPr>
        <w:t xml:space="preserve">رضي الله عنهما): "أن أرسلي إلينا بالصحف ننسخها في المصاحف، ثم نردها إليك"، فأرسلت بها حفصة إلى عثمان، فأمر زيد بن ثابت، وعبد الله بن الزبير، وسعيد بن العاص، </w:t>
      </w:r>
      <w:r w:rsidR="00AE49D0" w:rsidRPr="00DD637E">
        <w:rPr>
          <w:rFonts w:ascii="Traditional Arabic" w:hAnsi="Traditional Arabic" w:cs="Traditional Arabic"/>
          <w:sz w:val="48"/>
          <w:szCs w:val="48"/>
          <w:rtl/>
          <w:lang w:bidi="ar-EG"/>
        </w:rPr>
        <w:lastRenderedPageBreak/>
        <w:t>وعبد الرحمن بن الحارث بن هشام (رضي الله عنه</w:t>
      </w:r>
      <w:r w:rsidR="00AF2D28" w:rsidRPr="00DD637E">
        <w:rPr>
          <w:rFonts w:ascii="Traditional Arabic" w:hAnsi="Traditional Arabic" w:cs="Traditional Arabic"/>
          <w:sz w:val="48"/>
          <w:szCs w:val="48"/>
          <w:rtl/>
          <w:lang w:bidi="ar-EG"/>
        </w:rPr>
        <w:t>م</w:t>
      </w:r>
      <w:r w:rsidR="00AE49D0" w:rsidRPr="00DD637E">
        <w:rPr>
          <w:rFonts w:ascii="Traditional Arabic" w:hAnsi="Traditional Arabic" w:cs="Traditional Arabic"/>
          <w:sz w:val="48"/>
          <w:szCs w:val="48"/>
          <w:rtl/>
          <w:lang w:bidi="ar-EG"/>
        </w:rPr>
        <w:t>) فنسخوها في المصاحف</w:t>
      </w:r>
      <w:r w:rsidR="00FD410E" w:rsidRPr="00DD637E">
        <w:rPr>
          <w:rStyle w:val="ae"/>
          <w:rFonts w:ascii="Traditional Arabic" w:hAnsi="Traditional Arabic" w:cs="Traditional Arabic"/>
          <w:sz w:val="48"/>
          <w:szCs w:val="48"/>
          <w:rtl/>
          <w:lang w:bidi="ar-EG"/>
        </w:rPr>
        <w:footnoteReference w:id="51"/>
      </w:r>
      <w:r w:rsidR="00AE49D0" w:rsidRPr="00DD637E">
        <w:rPr>
          <w:rFonts w:ascii="Traditional Arabic" w:hAnsi="Traditional Arabic" w:cs="Traditional Arabic"/>
          <w:sz w:val="48"/>
          <w:szCs w:val="48"/>
          <w:rtl/>
          <w:lang w:bidi="ar-EG"/>
        </w:rPr>
        <w:t>.</w:t>
      </w:r>
    </w:p>
    <w:p w14:paraId="42DB8D8C" w14:textId="77777777" w:rsidR="00AE49D0" w:rsidRPr="00DD637E" w:rsidRDefault="00AE49D0" w:rsidP="00DD637E">
      <w:pPr>
        <w:bidi/>
        <w:spacing w:before="0" w:after="0"/>
        <w:ind w:left="360"/>
        <w:jc w:val="both"/>
        <w:rPr>
          <w:rFonts w:ascii="Traditional Arabic" w:hAnsi="Traditional Arabic" w:cs="Traditional Arabic"/>
          <w:sz w:val="48"/>
          <w:szCs w:val="48"/>
          <w:lang w:bidi="ar-EG"/>
        </w:rPr>
      </w:pPr>
      <w:r w:rsidRPr="00DD637E">
        <w:rPr>
          <w:rFonts w:ascii="Traditional Arabic" w:hAnsi="Traditional Arabic" w:cs="Traditional Arabic"/>
          <w:b/>
          <w:bCs/>
          <w:sz w:val="48"/>
          <w:szCs w:val="48"/>
          <w:rtl/>
          <w:lang w:bidi="ar-EG"/>
        </w:rPr>
        <w:t>رابعا:</w:t>
      </w:r>
      <w:r w:rsidR="00735D7E" w:rsidRPr="00DD637E">
        <w:rPr>
          <w:rFonts w:ascii="Traditional Arabic" w:hAnsi="Traditional Arabic" w:cs="Traditional Arabic"/>
          <w:b/>
          <w:bCs/>
          <w:sz w:val="48"/>
          <w:szCs w:val="48"/>
          <w:rtl/>
          <w:lang w:bidi="ar-EG"/>
        </w:rPr>
        <w:t xml:space="preserve"> </w:t>
      </w:r>
      <w:r w:rsidR="005A2E60" w:rsidRPr="00DD637E">
        <w:rPr>
          <w:rFonts w:ascii="Traditional Arabic" w:hAnsi="Traditional Arabic" w:cs="Traditional Arabic"/>
          <w:b/>
          <w:bCs/>
          <w:sz w:val="48"/>
          <w:szCs w:val="48"/>
          <w:rtl/>
          <w:lang w:bidi="ar-EG"/>
        </w:rPr>
        <w:t xml:space="preserve">كتابة القرآن </w:t>
      </w:r>
      <w:r w:rsidR="00F662F4" w:rsidRPr="00DD637E">
        <w:rPr>
          <w:rFonts w:ascii="Traditional Arabic" w:hAnsi="Traditional Arabic" w:cs="Traditional Arabic"/>
          <w:b/>
          <w:bCs/>
          <w:sz w:val="48"/>
          <w:szCs w:val="48"/>
          <w:rtl/>
          <w:lang w:bidi="ar-EG"/>
        </w:rPr>
        <w:t xml:space="preserve">الكريم </w:t>
      </w:r>
      <w:r w:rsidR="005A2E60" w:rsidRPr="00DD637E">
        <w:rPr>
          <w:rFonts w:ascii="Traditional Arabic" w:hAnsi="Traditional Arabic" w:cs="Traditional Arabic"/>
          <w:b/>
          <w:bCs/>
          <w:sz w:val="48"/>
          <w:szCs w:val="48"/>
          <w:rtl/>
          <w:lang w:bidi="ar-EG"/>
        </w:rPr>
        <w:t>بلغة قريش</w:t>
      </w:r>
      <w:r w:rsidR="008F3A59" w:rsidRPr="00DD637E">
        <w:rPr>
          <w:rFonts w:ascii="Traditional Arabic" w:hAnsi="Traditional Arabic" w:cs="Traditional Arabic"/>
          <w:b/>
          <w:bCs/>
          <w:sz w:val="48"/>
          <w:szCs w:val="48"/>
          <w:rtl/>
          <w:lang w:bidi="ar-EG"/>
        </w:rPr>
        <w:t>:</w:t>
      </w:r>
    </w:p>
    <w:p w14:paraId="7BD20574" w14:textId="77777777" w:rsidR="00AE49D0" w:rsidRPr="00DD637E" w:rsidRDefault="005A2E60" w:rsidP="00DD637E">
      <w:pPr>
        <w:bidi/>
        <w:spacing w:before="0" w:after="0"/>
        <w:ind w:left="0" w:firstLine="624"/>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t>أمر عثمان بن عفان (</w:t>
      </w:r>
      <w:r w:rsidR="007A292B" w:rsidRPr="00DD637E">
        <w:rPr>
          <w:rFonts w:ascii="Traditional Arabic" w:hAnsi="Traditional Arabic" w:cs="Traditional Arabic"/>
          <w:sz w:val="48"/>
          <w:szCs w:val="48"/>
          <w:rtl/>
          <w:lang w:bidi="ar-EG"/>
        </w:rPr>
        <w:t>رضي الله عنه)</w:t>
      </w:r>
      <w:r w:rsidRPr="00DD637E">
        <w:rPr>
          <w:rFonts w:ascii="Traditional Arabic" w:hAnsi="Traditional Arabic" w:cs="Traditional Arabic"/>
          <w:sz w:val="48"/>
          <w:szCs w:val="48"/>
          <w:rtl/>
          <w:lang w:bidi="ar-EG"/>
        </w:rPr>
        <w:t xml:space="preserve"> النفر الذين يكتبون القرآن أن يكتبوه بلغة قريش؛ </w:t>
      </w:r>
      <w:r w:rsidR="00806669" w:rsidRPr="00DD637E">
        <w:rPr>
          <w:rFonts w:ascii="Traditional Arabic" w:hAnsi="Traditional Arabic" w:cs="Traditional Arabic"/>
          <w:sz w:val="48"/>
          <w:szCs w:val="48"/>
          <w:rtl/>
          <w:lang w:bidi="ar-EG"/>
        </w:rPr>
        <w:t xml:space="preserve">فوجههم </w:t>
      </w:r>
      <w:r w:rsidR="007A292B" w:rsidRPr="00DD637E">
        <w:rPr>
          <w:rFonts w:ascii="Traditional Arabic" w:hAnsi="Traditional Arabic" w:cs="Traditional Arabic"/>
          <w:sz w:val="48"/>
          <w:szCs w:val="48"/>
          <w:rtl/>
          <w:lang w:bidi="ar-EG"/>
        </w:rPr>
        <w:t xml:space="preserve">عثمان (رضي الله عنه) </w:t>
      </w:r>
      <w:r w:rsidR="005413A7" w:rsidRPr="00DD637E">
        <w:rPr>
          <w:rFonts w:ascii="Traditional Arabic" w:hAnsi="Traditional Arabic" w:cs="Traditional Arabic"/>
          <w:sz w:val="48"/>
          <w:szCs w:val="48"/>
          <w:rtl/>
          <w:lang w:bidi="ar-EG"/>
        </w:rPr>
        <w:t xml:space="preserve">إلى الأساس اللغوي الذي يستندون إليه، فقال لهم: </w:t>
      </w:r>
      <w:r w:rsidR="007A292B" w:rsidRPr="00DD637E">
        <w:rPr>
          <w:rFonts w:ascii="Traditional Arabic" w:hAnsi="Traditional Arabic" w:cs="Traditional Arabic"/>
          <w:sz w:val="48"/>
          <w:szCs w:val="48"/>
          <w:rtl/>
          <w:lang w:bidi="ar-EG"/>
        </w:rPr>
        <w:t>"</w:t>
      </w:r>
      <w:r w:rsidR="005413A7" w:rsidRPr="00DD637E">
        <w:rPr>
          <w:rFonts w:ascii="Traditional Arabic" w:hAnsi="Traditional Arabic" w:cs="Traditional Arabic"/>
          <w:sz w:val="48"/>
          <w:szCs w:val="48"/>
          <w:rtl/>
          <w:lang w:bidi="ar-EG"/>
        </w:rPr>
        <w:t>إذا اختلفتم أنتم وزيد بن ثابت في شيء من القرآن</w:t>
      </w:r>
      <w:r w:rsidR="007A292B" w:rsidRPr="00DD637E">
        <w:rPr>
          <w:rFonts w:ascii="Traditional Arabic" w:hAnsi="Traditional Arabic" w:cs="Traditional Arabic"/>
          <w:sz w:val="48"/>
          <w:szCs w:val="48"/>
          <w:rtl/>
          <w:lang w:bidi="ar-EG"/>
        </w:rPr>
        <w:t>،</w:t>
      </w:r>
      <w:r w:rsidR="005413A7" w:rsidRPr="00DD637E">
        <w:rPr>
          <w:rFonts w:ascii="Traditional Arabic" w:hAnsi="Traditional Arabic" w:cs="Traditional Arabic"/>
          <w:sz w:val="48"/>
          <w:szCs w:val="48"/>
          <w:rtl/>
          <w:lang w:bidi="ar-EG"/>
        </w:rPr>
        <w:t xml:space="preserve"> فاكتبوه بلسان قريش، فإنما نزل بلسانهم ففعلوا ذلك</w:t>
      </w:r>
      <w:r w:rsidR="00CD5BEF" w:rsidRPr="00DD637E">
        <w:rPr>
          <w:rFonts w:ascii="Traditional Arabic" w:hAnsi="Traditional Arabic" w:cs="Traditional Arabic"/>
          <w:sz w:val="48"/>
          <w:szCs w:val="48"/>
          <w:rtl/>
          <w:lang w:bidi="ar-EG"/>
        </w:rPr>
        <w:t>"</w:t>
      </w:r>
      <w:r w:rsidR="007A292B" w:rsidRPr="00DD637E">
        <w:rPr>
          <w:rFonts w:ascii="Traditional Arabic" w:hAnsi="Traditional Arabic" w:cs="Traditional Arabic"/>
          <w:vertAlign w:val="superscript"/>
          <w:rtl/>
          <w:lang w:bidi="ar-EG"/>
        </w:rPr>
        <w:footnoteReference w:id="52"/>
      </w:r>
      <w:r w:rsidR="00CD5BEF" w:rsidRPr="00DD637E">
        <w:rPr>
          <w:rFonts w:ascii="Traditional Arabic" w:hAnsi="Traditional Arabic" w:cs="Traditional Arabic"/>
          <w:sz w:val="48"/>
          <w:szCs w:val="48"/>
          <w:rtl/>
          <w:lang w:bidi="ar-EG"/>
        </w:rPr>
        <w:t>، وفي ذلك ي</w:t>
      </w:r>
      <w:r w:rsidR="00EC09DD" w:rsidRPr="00DD637E">
        <w:rPr>
          <w:rFonts w:ascii="Traditional Arabic" w:hAnsi="Traditional Arabic" w:cs="Traditional Arabic"/>
          <w:sz w:val="48"/>
          <w:szCs w:val="48"/>
          <w:rtl/>
          <w:lang w:bidi="ar-EG"/>
        </w:rPr>
        <w:t>قول الإمام الشاطبي</w:t>
      </w:r>
      <w:r w:rsidR="00A3064E" w:rsidRPr="00DD637E">
        <w:rPr>
          <w:rStyle w:val="ae"/>
          <w:rFonts w:ascii="Traditional Arabic" w:hAnsi="Traditional Arabic" w:cs="Traditional Arabic"/>
          <w:sz w:val="48"/>
          <w:szCs w:val="48"/>
          <w:rtl/>
          <w:lang w:bidi="ar-EG"/>
        </w:rPr>
        <w:footnoteReference w:id="53"/>
      </w:r>
      <w:r w:rsidR="00EC09DD" w:rsidRPr="00DD637E">
        <w:rPr>
          <w:rFonts w:ascii="Traditional Arabic" w:hAnsi="Traditional Arabic" w:cs="Traditional Arabic"/>
          <w:sz w:val="48"/>
          <w:szCs w:val="48"/>
          <w:rtl/>
          <w:lang w:bidi="ar-EG"/>
        </w:rPr>
        <w:t>(رحمه الله):</w:t>
      </w:r>
      <w:r w:rsidR="00AE49D0" w:rsidRPr="00DD637E">
        <w:rPr>
          <w:rFonts w:ascii="Traditional Arabic" w:hAnsi="Traditional Arabic" w:cs="Traditional Arabic"/>
          <w:sz w:val="48"/>
          <w:szCs w:val="48"/>
          <w:rtl/>
          <w:lang w:bidi="ar-EG"/>
        </w:rPr>
        <w:t xml:space="preserve"> </w:t>
      </w:r>
    </w:p>
    <w:p w14:paraId="43282BED" w14:textId="77777777" w:rsidR="00AE49D0" w:rsidRPr="00DD637E" w:rsidRDefault="00AE49D0" w:rsidP="00DD637E">
      <w:pPr>
        <w:bidi/>
        <w:spacing w:before="0" w:after="0"/>
        <w:ind w:left="0"/>
        <w:jc w:val="both"/>
        <w:rPr>
          <w:rFonts w:ascii="Traditional Arabic" w:hAnsi="Traditional Arabic" w:cs="Traditional Arabic"/>
          <w:sz w:val="48"/>
          <w:szCs w:val="48"/>
          <w:lang w:bidi="ar-EG"/>
        </w:rPr>
      </w:pPr>
      <w:r w:rsidRPr="00DD637E">
        <w:rPr>
          <w:rFonts w:ascii="Traditional Arabic" w:hAnsi="Traditional Arabic" w:cs="Traditional Arabic"/>
          <w:sz w:val="48"/>
          <w:szCs w:val="48"/>
          <w:rtl/>
          <w:lang w:bidi="ar-EG"/>
        </w:rPr>
        <w:t xml:space="preserve">على لسان قريش فاكتبوه كما </w:t>
      </w:r>
      <w:r w:rsidR="00EC09DD" w:rsidRPr="00DD637E">
        <w:rPr>
          <w:rFonts w:ascii="Traditional Arabic" w:hAnsi="Traditional Arabic" w:cs="Traditional Arabic"/>
          <w:sz w:val="48"/>
          <w:szCs w:val="48"/>
          <w:rtl/>
          <w:lang w:bidi="ar-EG"/>
        </w:rPr>
        <w:t xml:space="preserve"> </w:t>
      </w:r>
      <w:r w:rsidRPr="00DD637E">
        <w:rPr>
          <w:rFonts w:ascii="Traditional Arabic" w:hAnsi="Traditional Arabic" w:cs="Traditional Arabic"/>
          <w:sz w:val="48"/>
          <w:szCs w:val="48"/>
          <w:rtl/>
          <w:lang w:bidi="ar-EG"/>
        </w:rPr>
        <w:t xml:space="preserve">  </w:t>
      </w:r>
      <w:r w:rsidR="00EC09DD" w:rsidRPr="00DD637E">
        <w:rPr>
          <w:rFonts w:ascii="Traditional Arabic" w:hAnsi="Traditional Arabic" w:cs="Traditional Arabic"/>
          <w:sz w:val="48"/>
          <w:szCs w:val="48"/>
          <w:rtl/>
          <w:lang w:bidi="ar-EG"/>
        </w:rPr>
        <w:t xml:space="preserve"> على الرسول به إنزاله اشتهرا</w:t>
      </w:r>
      <w:r w:rsidR="00AA3157" w:rsidRPr="00DD637E">
        <w:rPr>
          <w:rStyle w:val="ae"/>
          <w:rFonts w:ascii="Traditional Arabic" w:hAnsi="Traditional Arabic" w:cs="Traditional Arabic"/>
          <w:sz w:val="48"/>
          <w:szCs w:val="48"/>
          <w:rtl/>
          <w:lang w:bidi="ar-EG"/>
        </w:rPr>
        <w:footnoteReference w:id="54"/>
      </w:r>
    </w:p>
    <w:p w14:paraId="7729F571" w14:textId="77777777" w:rsidR="00806669" w:rsidRPr="00DD637E" w:rsidRDefault="00EC09DD" w:rsidP="00DD637E">
      <w:pPr>
        <w:bidi/>
        <w:spacing w:before="0" w:after="0"/>
        <w:ind w:left="0"/>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lastRenderedPageBreak/>
        <w:t xml:space="preserve">أي: كما اشتهر عند الناس أن القرآن الكريم </w:t>
      </w:r>
      <w:r w:rsidR="00AA3157" w:rsidRPr="00DD637E">
        <w:rPr>
          <w:rFonts w:ascii="Traditional Arabic" w:hAnsi="Traditional Arabic" w:cs="Traditional Arabic"/>
          <w:sz w:val="48"/>
          <w:szCs w:val="48"/>
          <w:rtl/>
          <w:lang w:bidi="ar-EG"/>
        </w:rPr>
        <w:t xml:space="preserve">نزل </w:t>
      </w:r>
      <w:r w:rsidRPr="00DD637E">
        <w:rPr>
          <w:rFonts w:ascii="Traditional Arabic" w:hAnsi="Traditional Arabic" w:cs="Traditional Arabic"/>
          <w:sz w:val="48"/>
          <w:szCs w:val="48"/>
          <w:rtl/>
          <w:lang w:bidi="ar-EG"/>
        </w:rPr>
        <w:t>بلسان قريش؛ فاكتبوه بلغة قريش".</w:t>
      </w:r>
      <w:r w:rsidR="00AA3157" w:rsidRPr="00DD637E">
        <w:rPr>
          <w:rStyle w:val="ae"/>
          <w:rFonts w:ascii="Traditional Arabic" w:hAnsi="Traditional Arabic" w:cs="Traditional Arabic"/>
          <w:sz w:val="48"/>
          <w:szCs w:val="48"/>
          <w:rtl/>
          <w:lang w:bidi="ar-EG"/>
        </w:rPr>
        <w:footnoteReference w:id="55"/>
      </w:r>
      <w:r w:rsidR="00806669" w:rsidRPr="00DD637E">
        <w:rPr>
          <w:rFonts w:ascii="Traditional Arabic" w:hAnsi="Traditional Arabic" w:cs="Traditional Arabic"/>
          <w:sz w:val="48"/>
          <w:szCs w:val="48"/>
          <w:rtl/>
          <w:lang w:bidi="ar-EG"/>
        </w:rPr>
        <w:t xml:space="preserve">، فكانت الأوامر السابقة عاملا قويا في المحافظة على اللغة </w:t>
      </w:r>
      <w:r w:rsidR="00CB2268" w:rsidRPr="00DD637E">
        <w:rPr>
          <w:rFonts w:ascii="Traditional Arabic" w:hAnsi="Traditional Arabic" w:cs="Traditional Arabic"/>
          <w:sz w:val="48"/>
          <w:szCs w:val="48"/>
          <w:rtl/>
          <w:lang w:bidi="ar-EG"/>
        </w:rPr>
        <w:t>العربية من الضعف، والانقراض.</w:t>
      </w:r>
    </w:p>
    <w:p w14:paraId="67A117C0" w14:textId="77777777" w:rsidR="00DC6BB1" w:rsidRPr="00DD637E" w:rsidRDefault="00DC6BB1" w:rsidP="00DD637E">
      <w:pPr>
        <w:pStyle w:val="a0"/>
        <w:bidi/>
        <w:spacing w:before="0" w:after="0"/>
        <w:jc w:val="both"/>
        <w:rPr>
          <w:rFonts w:ascii="Traditional Arabic" w:hAnsi="Traditional Arabic" w:cs="Traditional Arabic"/>
          <w:sz w:val="48"/>
          <w:szCs w:val="48"/>
          <w:rtl/>
          <w:lang w:bidi="ar-EG"/>
        </w:rPr>
      </w:pPr>
    </w:p>
    <w:p w14:paraId="2A191185" w14:textId="77777777" w:rsidR="001762DB" w:rsidRPr="00DD637E" w:rsidRDefault="001762DB" w:rsidP="00DD637E">
      <w:pPr>
        <w:pStyle w:val="a0"/>
        <w:bidi/>
        <w:spacing w:before="0" w:after="0"/>
        <w:jc w:val="both"/>
        <w:rPr>
          <w:rFonts w:ascii="Traditional Arabic" w:hAnsi="Traditional Arabic" w:cs="Traditional Arabic"/>
          <w:sz w:val="48"/>
          <w:szCs w:val="48"/>
          <w:rtl/>
          <w:lang w:bidi="ar-EG"/>
        </w:rPr>
      </w:pPr>
    </w:p>
    <w:p w14:paraId="1EC1DCF5" w14:textId="77777777" w:rsidR="001762DB" w:rsidRPr="00DD637E" w:rsidRDefault="001762DB" w:rsidP="00DD637E">
      <w:pPr>
        <w:pStyle w:val="a0"/>
        <w:bidi/>
        <w:spacing w:before="0" w:after="0"/>
        <w:jc w:val="both"/>
        <w:rPr>
          <w:rFonts w:ascii="Traditional Arabic" w:hAnsi="Traditional Arabic" w:cs="Traditional Arabic"/>
          <w:sz w:val="48"/>
          <w:szCs w:val="48"/>
          <w:rtl/>
          <w:lang w:bidi="ar-EG"/>
        </w:rPr>
      </w:pPr>
    </w:p>
    <w:p w14:paraId="0E465AFB" w14:textId="77777777" w:rsidR="001762DB" w:rsidRPr="00DD637E" w:rsidRDefault="001762DB" w:rsidP="00DD637E">
      <w:pPr>
        <w:pStyle w:val="a0"/>
        <w:bidi/>
        <w:spacing w:before="0" w:after="0"/>
        <w:jc w:val="both"/>
        <w:rPr>
          <w:rFonts w:ascii="Traditional Arabic" w:hAnsi="Traditional Arabic" w:cs="Traditional Arabic"/>
          <w:sz w:val="48"/>
          <w:szCs w:val="48"/>
          <w:rtl/>
          <w:lang w:bidi="ar-EG"/>
        </w:rPr>
      </w:pPr>
    </w:p>
    <w:p w14:paraId="3C1CF699" w14:textId="77777777" w:rsidR="001762DB" w:rsidRPr="00DD637E" w:rsidRDefault="001762DB" w:rsidP="00DD637E">
      <w:pPr>
        <w:pStyle w:val="a0"/>
        <w:bidi/>
        <w:spacing w:before="0" w:after="0"/>
        <w:jc w:val="both"/>
        <w:rPr>
          <w:rFonts w:ascii="Traditional Arabic" w:hAnsi="Traditional Arabic" w:cs="Traditional Arabic"/>
          <w:sz w:val="48"/>
          <w:szCs w:val="48"/>
          <w:rtl/>
          <w:lang w:bidi="ar-EG"/>
        </w:rPr>
      </w:pPr>
    </w:p>
    <w:p w14:paraId="3E2D13E3" w14:textId="77777777" w:rsidR="001762DB" w:rsidRPr="00DD637E" w:rsidRDefault="001762DB" w:rsidP="00DD637E">
      <w:pPr>
        <w:pStyle w:val="a0"/>
        <w:bidi/>
        <w:spacing w:before="0" w:after="0"/>
        <w:jc w:val="both"/>
        <w:rPr>
          <w:rFonts w:ascii="Traditional Arabic" w:hAnsi="Traditional Arabic" w:cs="Traditional Arabic"/>
          <w:sz w:val="48"/>
          <w:szCs w:val="48"/>
          <w:rtl/>
          <w:lang w:bidi="ar-EG"/>
        </w:rPr>
      </w:pPr>
    </w:p>
    <w:p w14:paraId="6260D02B" w14:textId="77777777" w:rsidR="001762DB" w:rsidRPr="00DD637E" w:rsidRDefault="00735D7E" w:rsidP="00C354AE">
      <w:pPr>
        <w:bidi/>
        <w:spacing w:before="0" w:after="0"/>
        <w:ind w:left="0"/>
        <w:jc w:val="center"/>
        <w:rPr>
          <w:rFonts w:ascii="Traditional Arabic" w:hAnsi="Traditional Arabic" w:cs="Traditional Arabic"/>
          <w:b/>
          <w:bCs/>
          <w:sz w:val="56"/>
          <w:szCs w:val="56"/>
          <w:rtl/>
          <w:lang w:bidi="ar-EG"/>
        </w:rPr>
      </w:pPr>
      <w:r w:rsidRPr="00DD637E">
        <w:rPr>
          <w:rFonts w:ascii="Traditional Arabic" w:hAnsi="Traditional Arabic" w:cs="Traditional Arabic"/>
          <w:b/>
          <w:bCs/>
          <w:sz w:val="56"/>
          <w:szCs w:val="56"/>
          <w:rtl/>
          <w:lang w:bidi="ar-EG"/>
        </w:rPr>
        <w:t>المبحث</w:t>
      </w:r>
      <w:r w:rsidR="00806669" w:rsidRPr="00DD637E">
        <w:rPr>
          <w:rFonts w:ascii="Traditional Arabic" w:hAnsi="Traditional Arabic" w:cs="Traditional Arabic"/>
          <w:b/>
          <w:bCs/>
          <w:sz w:val="56"/>
          <w:szCs w:val="56"/>
          <w:rtl/>
          <w:lang w:bidi="ar-EG"/>
        </w:rPr>
        <w:t xml:space="preserve"> الثاني</w:t>
      </w:r>
    </w:p>
    <w:p w14:paraId="371EE042" w14:textId="77777777" w:rsidR="001762DB" w:rsidRPr="00DD637E" w:rsidRDefault="001762DB" w:rsidP="00C354AE">
      <w:pPr>
        <w:bidi/>
        <w:spacing w:before="0" w:after="0"/>
        <w:ind w:left="0"/>
        <w:jc w:val="center"/>
        <w:rPr>
          <w:rFonts w:ascii="Traditional Arabic" w:hAnsi="Traditional Arabic" w:cs="Traditional Arabic"/>
          <w:b/>
          <w:bCs/>
          <w:sz w:val="56"/>
          <w:szCs w:val="56"/>
          <w:rtl/>
          <w:lang w:bidi="ar-EG"/>
        </w:rPr>
      </w:pPr>
    </w:p>
    <w:p w14:paraId="368E0743" w14:textId="77777777" w:rsidR="001762DB" w:rsidRPr="00DD637E" w:rsidRDefault="005A2E60" w:rsidP="00C354AE">
      <w:pPr>
        <w:bidi/>
        <w:spacing w:before="0" w:after="0"/>
        <w:ind w:left="0"/>
        <w:jc w:val="center"/>
        <w:rPr>
          <w:rFonts w:ascii="Traditional Arabic" w:hAnsi="Traditional Arabic" w:cs="Traditional Arabic"/>
          <w:b/>
          <w:bCs/>
          <w:sz w:val="56"/>
          <w:szCs w:val="56"/>
          <w:rtl/>
          <w:lang w:bidi="ar-EG"/>
        </w:rPr>
      </w:pPr>
      <w:r w:rsidRPr="00DD637E">
        <w:rPr>
          <w:rFonts w:ascii="Traditional Arabic" w:hAnsi="Traditional Arabic" w:cs="Traditional Arabic"/>
          <w:b/>
          <w:bCs/>
          <w:sz w:val="56"/>
          <w:szCs w:val="56"/>
          <w:rtl/>
          <w:lang w:bidi="ar-EG"/>
        </w:rPr>
        <w:t>حماية اللغة العربية من اللحن</w:t>
      </w:r>
    </w:p>
    <w:p w14:paraId="01B97387" w14:textId="77777777" w:rsidR="005A2E60" w:rsidRPr="00DD637E" w:rsidRDefault="001762DB" w:rsidP="00C354AE">
      <w:pPr>
        <w:spacing w:after="0"/>
        <w:jc w:val="center"/>
        <w:rPr>
          <w:rFonts w:ascii="Traditional Arabic" w:hAnsi="Traditional Arabic" w:cs="Traditional Arabic"/>
          <w:b/>
          <w:bCs/>
          <w:sz w:val="56"/>
          <w:szCs w:val="56"/>
          <w:rtl/>
          <w:lang w:bidi="ar-EG"/>
        </w:rPr>
      </w:pPr>
      <w:r w:rsidRPr="00DD637E">
        <w:rPr>
          <w:rFonts w:ascii="Traditional Arabic" w:hAnsi="Traditional Arabic" w:cs="Traditional Arabic"/>
          <w:b/>
          <w:bCs/>
          <w:sz w:val="56"/>
          <w:szCs w:val="56"/>
          <w:rtl/>
          <w:lang w:bidi="ar-EG"/>
        </w:rPr>
        <w:br w:type="page"/>
      </w:r>
    </w:p>
    <w:p w14:paraId="4291C1E2" w14:textId="77777777" w:rsidR="001762DB" w:rsidRPr="00DD637E" w:rsidRDefault="001762DB" w:rsidP="00C354AE">
      <w:pPr>
        <w:bidi/>
        <w:spacing w:before="0" w:after="0"/>
        <w:ind w:left="0"/>
        <w:jc w:val="center"/>
        <w:rPr>
          <w:rFonts w:ascii="Traditional Arabic" w:hAnsi="Traditional Arabic" w:cs="Traditional Arabic"/>
          <w:b/>
          <w:bCs/>
          <w:sz w:val="52"/>
          <w:szCs w:val="52"/>
          <w:rtl/>
          <w:lang w:bidi="ar-EG"/>
        </w:rPr>
      </w:pPr>
      <w:r w:rsidRPr="00DD637E">
        <w:rPr>
          <w:rFonts w:ascii="Traditional Arabic" w:hAnsi="Traditional Arabic" w:cs="Traditional Arabic"/>
          <w:b/>
          <w:bCs/>
          <w:sz w:val="52"/>
          <w:szCs w:val="52"/>
          <w:rtl/>
          <w:lang w:bidi="ar-EG"/>
        </w:rPr>
        <w:lastRenderedPageBreak/>
        <w:t>المبحث الثاني</w:t>
      </w:r>
    </w:p>
    <w:p w14:paraId="6CC7CBA6" w14:textId="77777777" w:rsidR="00C6189A" w:rsidRPr="00DD637E" w:rsidRDefault="00C6189A" w:rsidP="00C354AE">
      <w:pPr>
        <w:bidi/>
        <w:spacing w:before="0" w:after="0"/>
        <w:ind w:left="0"/>
        <w:jc w:val="center"/>
        <w:rPr>
          <w:rFonts w:ascii="Traditional Arabic" w:hAnsi="Traditional Arabic" w:cs="Traditional Arabic"/>
          <w:b/>
          <w:bCs/>
          <w:sz w:val="10"/>
          <w:szCs w:val="10"/>
          <w:rtl/>
          <w:lang w:bidi="ar-EG"/>
        </w:rPr>
      </w:pPr>
    </w:p>
    <w:p w14:paraId="47DC9A43" w14:textId="77777777" w:rsidR="001762DB" w:rsidRPr="00DD637E" w:rsidRDefault="001762DB" w:rsidP="00C354AE">
      <w:pPr>
        <w:bidi/>
        <w:spacing w:before="0" w:after="0"/>
        <w:ind w:left="0"/>
        <w:jc w:val="center"/>
        <w:rPr>
          <w:rFonts w:ascii="Traditional Arabic" w:hAnsi="Traditional Arabic" w:cs="Traditional Arabic"/>
          <w:b/>
          <w:bCs/>
          <w:sz w:val="52"/>
          <w:szCs w:val="52"/>
          <w:rtl/>
          <w:lang w:bidi="ar-EG"/>
        </w:rPr>
      </w:pPr>
      <w:r w:rsidRPr="00DD637E">
        <w:rPr>
          <w:rFonts w:ascii="Traditional Arabic" w:hAnsi="Traditional Arabic" w:cs="Traditional Arabic"/>
          <w:b/>
          <w:bCs/>
          <w:sz w:val="52"/>
          <w:szCs w:val="52"/>
          <w:rtl/>
          <w:lang w:bidi="ar-EG"/>
        </w:rPr>
        <w:t>حماية اللغة العربية من اللحن</w:t>
      </w:r>
    </w:p>
    <w:p w14:paraId="7516D906" w14:textId="77777777" w:rsidR="001762DB" w:rsidRPr="00DD637E" w:rsidRDefault="001762DB" w:rsidP="00DD637E">
      <w:pPr>
        <w:bidi/>
        <w:spacing w:before="0" w:after="0"/>
        <w:ind w:left="0"/>
        <w:jc w:val="both"/>
        <w:rPr>
          <w:rFonts w:ascii="Traditional Arabic" w:hAnsi="Traditional Arabic" w:cs="Traditional Arabic"/>
          <w:b/>
          <w:bCs/>
          <w:rtl/>
          <w:lang w:bidi="ar-EG"/>
        </w:rPr>
      </w:pPr>
    </w:p>
    <w:p w14:paraId="0890AF79" w14:textId="77777777" w:rsidR="00902C51" w:rsidRPr="00DD637E" w:rsidRDefault="00902C51" w:rsidP="00DD637E">
      <w:pPr>
        <w:bidi/>
        <w:spacing w:before="0" w:after="0"/>
        <w:ind w:left="0" w:firstLine="567"/>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t xml:space="preserve">لقد انتشر اللحن في الأمة بعد أن دخل كثير من الأعاجم في الإسلام، واختلط العرب بالعجم؛ فانتبه حكام المسلمين لهذا الأمر؛ فعملوا على حفظ لغة القرآن الكريم من </w:t>
      </w:r>
      <w:proofErr w:type="gramStart"/>
      <w:r w:rsidRPr="00DD637E">
        <w:rPr>
          <w:rFonts w:ascii="Traditional Arabic" w:hAnsi="Traditional Arabic" w:cs="Traditional Arabic"/>
          <w:sz w:val="48"/>
          <w:szCs w:val="48"/>
          <w:rtl/>
          <w:lang w:bidi="ar-EG"/>
        </w:rPr>
        <w:t>اللحن ،</w:t>
      </w:r>
      <w:proofErr w:type="gramEnd"/>
      <w:r w:rsidRPr="00DD637E">
        <w:rPr>
          <w:rFonts w:ascii="Traditional Arabic" w:hAnsi="Traditional Arabic" w:cs="Traditional Arabic"/>
          <w:sz w:val="48"/>
          <w:szCs w:val="48"/>
          <w:rtl/>
          <w:lang w:bidi="ar-EG"/>
        </w:rPr>
        <w:t xml:space="preserve"> ومن ذلك:</w:t>
      </w:r>
    </w:p>
    <w:p w14:paraId="31A864D6" w14:textId="77777777" w:rsidR="00E5223F" w:rsidRPr="00DD637E" w:rsidRDefault="00902C51" w:rsidP="00DD637E">
      <w:pPr>
        <w:pStyle w:val="a0"/>
        <w:numPr>
          <w:ilvl w:val="0"/>
          <w:numId w:val="17"/>
        </w:numPr>
        <w:bidi/>
        <w:spacing w:before="0" w:after="0"/>
        <w:jc w:val="both"/>
        <w:rPr>
          <w:rFonts w:ascii="Traditional Arabic" w:hAnsi="Traditional Arabic" w:cs="Traditional Arabic"/>
          <w:b/>
          <w:bCs/>
          <w:sz w:val="48"/>
          <w:szCs w:val="48"/>
          <w:lang w:bidi="ar-EG"/>
        </w:rPr>
      </w:pPr>
      <w:r w:rsidRPr="00DD637E">
        <w:rPr>
          <w:rFonts w:ascii="Traditional Arabic" w:hAnsi="Traditional Arabic" w:cs="Traditional Arabic"/>
          <w:b/>
          <w:bCs/>
          <w:sz w:val="48"/>
          <w:szCs w:val="48"/>
          <w:rtl/>
          <w:lang w:bidi="ar-EG"/>
        </w:rPr>
        <w:t>الأمر ب</w:t>
      </w:r>
      <w:r w:rsidR="005A2E60" w:rsidRPr="00DD637E">
        <w:rPr>
          <w:rFonts w:ascii="Traditional Arabic" w:hAnsi="Traditional Arabic" w:cs="Traditional Arabic"/>
          <w:b/>
          <w:bCs/>
          <w:sz w:val="48"/>
          <w:szCs w:val="48"/>
          <w:rtl/>
          <w:lang w:bidi="ar-EG"/>
        </w:rPr>
        <w:t>وضع علم النحو:</w:t>
      </w:r>
    </w:p>
    <w:p w14:paraId="24314235" w14:textId="77777777" w:rsidR="00E5223F" w:rsidRPr="00DD637E" w:rsidRDefault="00E5223F" w:rsidP="00DD637E">
      <w:pPr>
        <w:bidi/>
        <w:spacing w:before="0" w:after="0"/>
        <w:ind w:left="360"/>
        <w:jc w:val="both"/>
        <w:rPr>
          <w:rFonts w:ascii="Traditional Arabic" w:hAnsi="Traditional Arabic" w:cs="Traditional Arabic"/>
          <w:b/>
          <w:bCs/>
          <w:sz w:val="48"/>
          <w:szCs w:val="48"/>
          <w:rtl/>
          <w:lang w:bidi="ar-EG"/>
        </w:rPr>
      </w:pPr>
      <w:r w:rsidRPr="00DD637E">
        <w:rPr>
          <w:rFonts w:ascii="Traditional Arabic" w:hAnsi="Traditional Arabic" w:cs="Traditional Arabic"/>
          <w:sz w:val="48"/>
          <w:szCs w:val="48"/>
          <w:rtl/>
          <w:lang w:bidi="ar-EG"/>
        </w:rPr>
        <w:t xml:space="preserve">سمع علي بن أبي </w:t>
      </w:r>
      <w:proofErr w:type="gramStart"/>
      <w:r w:rsidRPr="00DD637E">
        <w:rPr>
          <w:rFonts w:ascii="Traditional Arabic" w:hAnsi="Traditional Arabic" w:cs="Traditional Arabic"/>
          <w:sz w:val="48"/>
          <w:szCs w:val="48"/>
          <w:rtl/>
          <w:lang w:bidi="ar-EG"/>
        </w:rPr>
        <w:t>طالب(</w:t>
      </w:r>
      <w:proofErr w:type="gramEnd"/>
      <w:r w:rsidRPr="00DD637E">
        <w:rPr>
          <w:rFonts w:ascii="Traditional Arabic" w:hAnsi="Traditional Arabic" w:cs="Traditional Arabic"/>
          <w:sz w:val="48"/>
          <w:szCs w:val="48"/>
          <w:rtl/>
          <w:lang w:bidi="ar-EG"/>
        </w:rPr>
        <w:t>رضي الله عنه)، بأن اللحن قد انتشر في الأمة؛ فأمر أبا الأسود الدؤلي أن يضع قواعد النحو، ولما انتهى أبو الأسود مما وضع أراه لعلي؛ فقال علي: "ما أحسن هذا النحو الذي نحوت".</w:t>
      </w:r>
      <w:r w:rsidRPr="00DD637E">
        <w:rPr>
          <w:rStyle w:val="ae"/>
          <w:rFonts w:ascii="Traditional Arabic" w:hAnsi="Traditional Arabic" w:cs="Traditional Arabic"/>
          <w:sz w:val="48"/>
          <w:szCs w:val="48"/>
          <w:rtl/>
          <w:lang w:bidi="ar-EG"/>
        </w:rPr>
        <w:footnoteReference w:id="56"/>
      </w:r>
      <w:r w:rsidRPr="00DD637E">
        <w:rPr>
          <w:rFonts w:ascii="Traditional Arabic" w:hAnsi="Traditional Arabic" w:cs="Traditional Arabic"/>
          <w:sz w:val="48"/>
          <w:szCs w:val="48"/>
          <w:rtl/>
          <w:lang w:bidi="ar-EG"/>
        </w:rPr>
        <w:t xml:space="preserve"> </w:t>
      </w:r>
    </w:p>
    <w:p w14:paraId="10C5A447" w14:textId="77777777" w:rsidR="00E5223F" w:rsidRPr="00DD637E" w:rsidRDefault="00E5223F" w:rsidP="00DD637E">
      <w:pPr>
        <w:pStyle w:val="a0"/>
        <w:numPr>
          <w:ilvl w:val="0"/>
          <w:numId w:val="17"/>
        </w:numPr>
        <w:bidi/>
        <w:spacing w:before="0" w:after="0"/>
        <w:jc w:val="both"/>
        <w:rPr>
          <w:rFonts w:ascii="Traditional Arabic" w:hAnsi="Traditional Arabic" w:cs="Traditional Arabic"/>
          <w:b/>
          <w:bCs/>
          <w:sz w:val="48"/>
          <w:szCs w:val="48"/>
          <w:lang w:bidi="ar-EG"/>
        </w:rPr>
      </w:pPr>
      <w:r w:rsidRPr="00DD637E">
        <w:rPr>
          <w:rFonts w:ascii="Traditional Arabic" w:hAnsi="Traditional Arabic" w:cs="Traditional Arabic"/>
          <w:b/>
          <w:bCs/>
          <w:sz w:val="48"/>
          <w:szCs w:val="48"/>
          <w:rtl/>
          <w:lang w:bidi="ar-EG"/>
        </w:rPr>
        <w:t>الأمر ب</w:t>
      </w:r>
      <w:r w:rsidR="005A2E60" w:rsidRPr="00DD637E">
        <w:rPr>
          <w:rFonts w:ascii="Traditional Arabic" w:hAnsi="Traditional Arabic" w:cs="Traditional Arabic"/>
          <w:b/>
          <w:bCs/>
          <w:sz w:val="48"/>
          <w:szCs w:val="48"/>
          <w:rtl/>
          <w:lang w:bidi="ar-EG"/>
        </w:rPr>
        <w:t>وضع نقط الإعجام:</w:t>
      </w:r>
    </w:p>
    <w:p w14:paraId="093BF40A" w14:textId="77777777" w:rsidR="005A2E60" w:rsidRPr="00DD637E" w:rsidRDefault="005A2E60" w:rsidP="00DD637E">
      <w:pPr>
        <w:pStyle w:val="a0"/>
        <w:bidi/>
        <w:spacing w:before="0" w:after="0"/>
        <w:jc w:val="both"/>
        <w:rPr>
          <w:rFonts w:ascii="Traditional Arabic" w:hAnsi="Traditional Arabic" w:cs="Traditional Arabic"/>
          <w:b/>
          <w:bCs/>
          <w:sz w:val="48"/>
          <w:szCs w:val="48"/>
          <w:rtl/>
          <w:lang w:bidi="ar-EG"/>
        </w:rPr>
      </w:pPr>
      <w:r w:rsidRPr="00DD637E">
        <w:rPr>
          <w:rFonts w:ascii="Traditional Arabic" w:hAnsi="Traditional Arabic" w:cs="Traditional Arabic"/>
          <w:sz w:val="48"/>
          <w:szCs w:val="48"/>
          <w:rtl/>
          <w:lang w:bidi="ar-EG"/>
        </w:rPr>
        <w:t xml:space="preserve">لما انتشر اللحن على ألسنة كثير من الناس في عهد الدولة الأموية؛ أمر عبد الملك بن مروان الحجاج بن يوسف الثقفي أن يضع شيئا يحفظ به لغة العرب؛ فأمر الحجاج يحيى بن يعمر، </w:t>
      </w:r>
      <w:r w:rsidRPr="00DD637E">
        <w:rPr>
          <w:rFonts w:ascii="Traditional Arabic" w:hAnsi="Traditional Arabic" w:cs="Traditional Arabic"/>
          <w:sz w:val="48"/>
          <w:szCs w:val="48"/>
          <w:rtl/>
          <w:lang w:bidi="ar-EG"/>
        </w:rPr>
        <w:lastRenderedPageBreak/>
        <w:t>ونصر بن عاصم بوضع نقط الإعجام؛ فقاما بنقط الحروف المتشابهة في الرسم؛ حتى يفرق الناس بينها، وبين الحروف المهملة".</w:t>
      </w:r>
      <w:r w:rsidRPr="00DD637E">
        <w:rPr>
          <w:rStyle w:val="ae"/>
          <w:rFonts w:ascii="Traditional Arabic" w:hAnsi="Traditional Arabic" w:cs="Traditional Arabic"/>
          <w:sz w:val="48"/>
          <w:szCs w:val="48"/>
          <w:rtl/>
          <w:lang w:bidi="ar-EG"/>
        </w:rPr>
        <w:footnoteReference w:id="57"/>
      </w:r>
    </w:p>
    <w:p w14:paraId="5C0DD89B" w14:textId="77777777" w:rsidR="001762DB" w:rsidRPr="00DD637E" w:rsidRDefault="001762DB" w:rsidP="00C354AE">
      <w:pPr>
        <w:tabs>
          <w:tab w:val="left" w:pos="1192"/>
          <w:tab w:val="center" w:pos="4677"/>
        </w:tabs>
        <w:bidi/>
        <w:spacing w:before="0" w:after="0"/>
        <w:ind w:left="0" w:firstLine="624"/>
        <w:jc w:val="center"/>
        <w:rPr>
          <w:rFonts w:ascii="Traditional Arabic" w:eastAsia="Times New Roman" w:hAnsi="Traditional Arabic" w:cs="Traditional Arabic"/>
          <w:b/>
          <w:bCs/>
          <w:sz w:val="56"/>
          <w:szCs w:val="56"/>
          <w:rtl/>
          <w:lang w:bidi="ar-EG"/>
        </w:rPr>
      </w:pPr>
      <w:r w:rsidRPr="00DD637E">
        <w:rPr>
          <w:rFonts w:ascii="Traditional Arabic" w:eastAsia="Times New Roman" w:hAnsi="Traditional Arabic" w:cs="Traditional Arabic"/>
          <w:b/>
          <w:bCs/>
          <w:sz w:val="56"/>
          <w:szCs w:val="56"/>
          <w:lang w:bidi="ar-EG"/>
        </w:rPr>
        <w:sym w:font="Symbol" w:char="F02A"/>
      </w:r>
      <w:r w:rsidRPr="00DD637E">
        <w:rPr>
          <w:rFonts w:ascii="Traditional Arabic" w:eastAsia="Times New Roman" w:hAnsi="Traditional Arabic" w:cs="Traditional Arabic"/>
          <w:b/>
          <w:bCs/>
          <w:sz w:val="56"/>
          <w:szCs w:val="56"/>
          <w:lang w:bidi="ar-EG"/>
        </w:rPr>
        <w:sym w:font="Symbol" w:char="F02A"/>
      </w:r>
      <w:r w:rsidRPr="00DD637E">
        <w:rPr>
          <w:rFonts w:ascii="Traditional Arabic" w:eastAsia="Times New Roman" w:hAnsi="Traditional Arabic" w:cs="Traditional Arabic"/>
          <w:b/>
          <w:bCs/>
          <w:sz w:val="56"/>
          <w:szCs w:val="56"/>
          <w:lang w:bidi="ar-EG"/>
        </w:rPr>
        <w:sym w:font="Symbol" w:char="F02A"/>
      </w:r>
      <w:r w:rsidRPr="00DD637E">
        <w:rPr>
          <w:rFonts w:ascii="Traditional Arabic" w:eastAsia="Times New Roman" w:hAnsi="Traditional Arabic" w:cs="Traditional Arabic"/>
          <w:b/>
          <w:bCs/>
          <w:sz w:val="56"/>
          <w:szCs w:val="56"/>
          <w:lang w:bidi="ar-EG"/>
        </w:rPr>
        <w:sym w:font="Symbol" w:char="F02A"/>
      </w:r>
      <w:r w:rsidRPr="00DD637E">
        <w:rPr>
          <w:rFonts w:ascii="Traditional Arabic" w:eastAsia="Times New Roman" w:hAnsi="Traditional Arabic" w:cs="Traditional Arabic"/>
          <w:b/>
          <w:bCs/>
          <w:sz w:val="56"/>
          <w:szCs w:val="56"/>
          <w:lang w:bidi="ar-EG"/>
        </w:rPr>
        <w:sym w:font="Symbol" w:char="F02A"/>
      </w:r>
    </w:p>
    <w:p w14:paraId="1A3B9C43" w14:textId="77777777" w:rsidR="001762DB" w:rsidRPr="00DD637E" w:rsidRDefault="001762DB" w:rsidP="00DD637E">
      <w:pPr>
        <w:spacing w:after="0"/>
        <w:jc w:val="both"/>
        <w:rPr>
          <w:rFonts w:ascii="Traditional Arabic" w:hAnsi="Traditional Arabic" w:cs="Traditional Arabic"/>
          <w:b/>
          <w:bCs/>
          <w:sz w:val="48"/>
          <w:szCs w:val="48"/>
          <w:rtl/>
          <w:lang w:bidi="ar-EG"/>
        </w:rPr>
      </w:pPr>
      <w:r w:rsidRPr="00DD637E">
        <w:rPr>
          <w:rFonts w:ascii="Traditional Arabic" w:hAnsi="Traditional Arabic" w:cs="Traditional Arabic"/>
          <w:b/>
          <w:bCs/>
          <w:sz w:val="48"/>
          <w:szCs w:val="48"/>
          <w:rtl/>
          <w:lang w:bidi="ar-EG"/>
        </w:rPr>
        <w:br w:type="page"/>
      </w:r>
    </w:p>
    <w:p w14:paraId="7BE663AB" w14:textId="77777777" w:rsidR="004D4634" w:rsidRPr="00DD637E" w:rsidRDefault="004D4634" w:rsidP="00C354AE">
      <w:pPr>
        <w:tabs>
          <w:tab w:val="left" w:pos="1833"/>
        </w:tabs>
        <w:bidi/>
        <w:spacing w:before="0" w:after="0"/>
        <w:ind w:left="0"/>
        <w:jc w:val="center"/>
        <w:rPr>
          <w:rFonts w:ascii="Traditional Arabic" w:hAnsi="Traditional Arabic" w:cs="Traditional Arabic"/>
          <w:b/>
          <w:bCs/>
          <w:sz w:val="52"/>
          <w:szCs w:val="52"/>
          <w:rtl/>
          <w:lang w:bidi="ar-EG"/>
        </w:rPr>
      </w:pPr>
      <w:r w:rsidRPr="00DD637E">
        <w:rPr>
          <w:rFonts w:ascii="Traditional Arabic" w:hAnsi="Traditional Arabic" w:cs="Traditional Arabic"/>
          <w:b/>
          <w:bCs/>
          <w:sz w:val="52"/>
          <w:szCs w:val="52"/>
          <w:rtl/>
          <w:lang w:bidi="ar-EG"/>
        </w:rPr>
        <w:lastRenderedPageBreak/>
        <w:t>المبحث</w:t>
      </w:r>
      <w:r w:rsidR="00E5223F" w:rsidRPr="00DD637E">
        <w:rPr>
          <w:rFonts w:ascii="Traditional Arabic" w:hAnsi="Traditional Arabic" w:cs="Traditional Arabic"/>
          <w:b/>
          <w:bCs/>
          <w:sz w:val="52"/>
          <w:szCs w:val="52"/>
          <w:rtl/>
          <w:lang w:bidi="ar-EG"/>
        </w:rPr>
        <w:t xml:space="preserve"> الثالث</w:t>
      </w:r>
    </w:p>
    <w:p w14:paraId="508A9334" w14:textId="77777777" w:rsidR="004D4634" w:rsidRPr="00DD637E" w:rsidRDefault="004D4634" w:rsidP="00C354AE">
      <w:pPr>
        <w:tabs>
          <w:tab w:val="left" w:pos="1833"/>
        </w:tabs>
        <w:bidi/>
        <w:spacing w:before="0" w:after="0"/>
        <w:ind w:left="0"/>
        <w:jc w:val="center"/>
        <w:rPr>
          <w:rFonts w:ascii="Traditional Arabic" w:hAnsi="Traditional Arabic" w:cs="Traditional Arabic"/>
          <w:b/>
          <w:bCs/>
          <w:sz w:val="10"/>
          <w:szCs w:val="10"/>
          <w:rtl/>
          <w:lang w:bidi="ar-EG"/>
        </w:rPr>
      </w:pPr>
    </w:p>
    <w:p w14:paraId="6F3E03EF" w14:textId="77777777" w:rsidR="005A2E60" w:rsidRPr="00DD637E" w:rsidRDefault="004D4634" w:rsidP="00C354AE">
      <w:pPr>
        <w:tabs>
          <w:tab w:val="left" w:pos="1833"/>
        </w:tabs>
        <w:bidi/>
        <w:spacing w:before="0" w:after="0"/>
        <w:ind w:left="0"/>
        <w:jc w:val="center"/>
        <w:rPr>
          <w:rFonts w:ascii="Traditional Arabic" w:hAnsi="Traditional Arabic" w:cs="Traditional Arabic"/>
          <w:b/>
          <w:bCs/>
          <w:sz w:val="52"/>
          <w:szCs w:val="52"/>
          <w:rtl/>
          <w:lang w:bidi="ar-EG"/>
        </w:rPr>
      </w:pPr>
      <w:r w:rsidRPr="00DD637E">
        <w:rPr>
          <w:rFonts w:ascii="Traditional Arabic" w:hAnsi="Traditional Arabic" w:cs="Traditional Arabic"/>
          <w:b/>
          <w:bCs/>
          <w:sz w:val="52"/>
          <w:szCs w:val="52"/>
          <w:rtl/>
          <w:lang w:bidi="ar-EG"/>
        </w:rPr>
        <w:t>تعريب الدواوين</w:t>
      </w:r>
    </w:p>
    <w:p w14:paraId="3929E40E" w14:textId="77777777" w:rsidR="004D4634" w:rsidRPr="00DD637E" w:rsidRDefault="004D4634" w:rsidP="00DD637E">
      <w:pPr>
        <w:tabs>
          <w:tab w:val="left" w:pos="1833"/>
        </w:tabs>
        <w:bidi/>
        <w:spacing w:before="0" w:after="0"/>
        <w:ind w:left="0"/>
        <w:jc w:val="both"/>
        <w:rPr>
          <w:rFonts w:ascii="Traditional Arabic" w:hAnsi="Traditional Arabic" w:cs="Traditional Arabic"/>
          <w:b/>
          <w:bCs/>
          <w:sz w:val="30"/>
          <w:szCs w:val="30"/>
          <w:rtl/>
          <w:lang w:bidi="ar-EG"/>
        </w:rPr>
      </w:pPr>
    </w:p>
    <w:p w14:paraId="171ECD39" w14:textId="77777777" w:rsidR="005A2E60" w:rsidRPr="00DD637E" w:rsidRDefault="005A2E60" w:rsidP="00DD637E">
      <w:pPr>
        <w:tabs>
          <w:tab w:val="left" w:pos="1833"/>
        </w:tabs>
        <w:bidi/>
        <w:spacing w:before="0" w:after="0"/>
        <w:ind w:left="0" w:firstLine="567"/>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t>كانت الدواوين تكتب بالفارسية، والبيزنطية، ف</w:t>
      </w:r>
      <w:r w:rsidR="00E5223F" w:rsidRPr="00DD637E">
        <w:rPr>
          <w:rFonts w:ascii="Traditional Arabic" w:hAnsi="Traditional Arabic" w:cs="Traditional Arabic"/>
          <w:sz w:val="48"/>
          <w:szCs w:val="48"/>
          <w:rtl/>
          <w:lang w:bidi="ar-EG"/>
        </w:rPr>
        <w:t>لما تولى ع</w:t>
      </w:r>
      <w:r w:rsidR="00C27CA9" w:rsidRPr="00DD637E">
        <w:rPr>
          <w:rFonts w:ascii="Traditional Arabic" w:hAnsi="Traditional Arabic" w:cs="Traditional Arabic"/>
          <w:sz w:val="48"/>
          <w:szCs w:val="48"/>
          <w:rtl/>
          <w:lang w:bidi="ar-EG"/>
        </w:rPr>
        <w:t xml:space="preserve">بد الملك بن مروان الخليفة الأموي أمر </w:t>
      </w:r>
      <w:r w:rsidRPr="00DD637E">
        <w:rPr>
          <w:rFonts w:ascii="Traditional Arabic" w:hAnsi="Traditional Arabic" w:cs="Traditional Arabic"/>
          <w:sz w:val="48"/>
          <w:szCs w:val="48"/>
          <w:rtl/>
          <w:lang w:bidi="ar-EG"/>
        </w:rPr>
        <w:t>بتغيير لغة الدواوين إلى اللغة العربية</w:t>
      </w:r>
      <w:r w:rsidR="00C27CA9" w:rsidRPr="00DD637E">
        <w:rPr>
          <w:rFonts w:ascii="Traditional Arabic" w:hAnsi="Traditional Arabic" w:cs="Traditional Arabic"/>
          <w:sz w:val="48"/>
          <w:szCs w:val="48"/>
          <w:rtl/>
          <w:lang w:bidi="ar-EG"/>
        </w:rPr>
        <w:t>؛ لتكون لغة الدولة الرسمية، وكان ذلك</w:t>
      </w:r>
      <w:r w:rsidRPr="00DD637E">
        <w:rPr>
          <w:rFonts w:ascii="Traditional Arabic" w:hAnsi="Traditional Arabic" w:cs="Traditional Arabic"/>
          <w:sz w:val="48"/>
          <w:szCs w:val="48"/>
          <w:rtl/>
          <w:lang w:bidi="ar-EG"/>
        </w:rPr>
        <w:t xml:space="preserve"> في سنة 65ه.</w:t>
      </w:r>
      <w:r w:rsidRPr="00DD637E">
        <w:rPr>
          <w:rStyle w:val="ae"/>
          <w:rFonts w:ascii="Traditional Arabic" w:hAnsi="Traditional Arabic" w:cs="Traditional Arabic"/>
          <w:sz w:val="48"/>
          <w:szCs w:val="48"/>
          <w:rtl/>
          <w:lang w:bidi="ar-EG"/>
        </w:rPr>
        <w:footnoteReference w:id="58"/>
      </w:r>
    </w:p>
    <w:p w14:paraId="13B3B8E9" w14:textId="77777777" w:rsidR="004D4634" w:rsidRPr="00DD637E" w:rsidRDefault="004D4634" w:rsidP="00C354AE">
      <w:pPr>
        <w:tabs>
          <w:tab w:val="left" w:pos="1192"/>
          <w:tab w:val="center" w:pos="4677"/>
        </w:tabs>
        <w:bidi/>
        <w:spacing w:before="0" w:after="0"/>
        <w:ind w:left="0" w:firstLine="624"/>
        <w:jc w:val="center"/>
        <w:rPr>
          <w:rFonts w:ascii="Traditional Arabic" w:eastAsia="Times New Roman" w:hAnsi="Traditional Arabic" w:cs="Traditional Arabic"/>
          <w:b/>
          <w:bCs/>
          <w:sz w:val="56"/>
          <w:szCs w:val="56"/>
          <w:rtl/>
          <w:lang w:bidi="ar-EG"/>
        </w:rPr>
      </w:pPr>
      <w:r w:rsidRPr="00DD637E">
        <w:rPr>
          <w:rFonts w:ascii="Traditional Arabic" w:eastAsia="Times New Roman" w:hAnsi="Traditional Arabic" w:cs="Traditional Arabic"/>
          <w:b/>
          <w:bCs/>
          <w:sz w:val="56"/>
          <w:szCs w:val="56"/>
          <w:lang w:bidi="ar-EG"/>
        </w:rPr>
        <w:sym w:font="Symbol" w:char="F02A"/>
      </w:r>
      <w:r w:rsidRPr="00DD637E">
        <w:rPr>
          <w:rFonts w:ascii="Traditional Arabic" w:eastAsia="Times New Roman" w:hAnsi="Traditional Arabic" w:cs="Traditional Arabic"/>
          <w:b/>
          <w:bCs/>
          <w:sz w:val="56"/>
          <w:szCs w:val="56"/>
          <w:lang w:bidi="ar-EG"/>
        </w:rPr>
        <w:sym w:font="Symbol" w:char="F02A"/>
      </w:r>
      <w:r w:rsidRPr="00DD637E">
        <w:rPr>
          <w:rFonts w:ascii="Traditional Arabic" w:eastAsia="Times New Roman" w:hAnsi="Traditional Arabic" w:cs="Traditional Arabic"/>
          <w:b/>
          <w:bCs/>
          <w:sz w:val="56"/>
          <w:szCs w:val="56"/>
          <w:lang w:bidi="ar-EG"/>
        </w:rPr>
        <w:sym w:font="Symbol" w:char="F02A"/>
      </w:r>
      <w:r w:rsidRPr="00DD637E">
        <w:rPr>
          <w:rFonts w:ascii="Traditional Arabic" w:eastAsia="Times New Roman" w:hAnsi="Traditional Arabic" w:cs="Traditional Arabic"/>
          <w:b/>
          <w:bCs/>
          <w:sz w:val="56"/>
          <w:szCs w:val="56"/>
          <w:lang w:bidi="ar-EG"/>
        </w:rPr>
        <w:sym w:font="Symbol" w:char="F02A"/>
      </w:r>
      <w:r w:rsidRPr="00DD637E">
        <w:rPr>
          <w:rFonts w:ascii="Traditional Arabic" w:eastAsia="Times New Roman" w:hAnsi="Traditional Arabic" w:cs="Traditional Arabic"/>
          <w:b/>
          <w:bCs/>
          <w:sz w:val="56"/>
          <w:szCs w:val="56"/>
          <w:lang w:bidi="ar-EG"/>
        </w:rPr>
        <w:sym w:font="Symbol" w:char="F02A"/>
      </w:r>
    </w:p>
    <w:p w14:paraId="70C974C5" w14:textId="77777777" w:rsidR="004D4634" w:rsidRPr="00DD637E" w:rsidRDefault="004D4634" w:rsidP="00DD637E">
      <w:pPr>
        <w:spacing w:after="0"/>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br w:type="page"/>
      </w:r>
    </w:p>
    <w:p w14:paraId="7B919742" w14:textId="77777777" w:rsidR="004D4634" w:rsidRPr="00DD637E" w:rsidRDefault="004D4634" w:rsidP="00DD637E">
      <w:pPr>
        <w:tabs>
          <w:tab w:val="left" w:pos="1833"/>
        </w:tabs>
        <w:bidi/>
        <w:spacing w:before="0" w:after="0"/>
        <w:ind w:left="0" w:firstLine="567"/>
        <w:jc w:val="both"/>
        <w:rPr>
          <w:rFonts w:ascii="Traditional Arabic" w:hAnsi="Traditional Arabic" w:cs="Traditional Arabic"/>
          <w:sz w:val="48"/>
          <w:szCs w:val="48"/>
          <w:rtl/>
          <w:lang w:bidi="ar-EG"/>
        </w:rPr>
      </w:pPr>
    </w:p>
    <w:p w14:paraId="1B64BC2F" w14:textId="77777777" w:rsidR="00073A38" w:rsidRPr="00DD637E" w:rsidRDefault="00073A38" w:rsidP="00DD637E">
      <w:pPr>
        <w:tabs>
          <w:tab w:val="left" w:pos="1833"/>
        </w:tabs>
        <w:bidi/>
        <w:spacing w:before="0" w:after="0"/>
        <w:ind w:left="0" w:firstLine="567"/>
        <w:jc w:val="both"/>
        <w:rPr>
          <w:rFonts w:ascii="Traditional Arabic" w:hAnsi="Traditional Arabic" w:cs="Traditional Arabic"/>
          <w:sz w:val="48"/>
          <w:szCs w:val="48"/>
          <w:rtl/>
          <w:lang w:bidi="ar-EG"/>
        </w:rPr>
      </w:pPr>
    </w:p>
    <w:p w14:paraId="02941EA3" w14:textId="77777777" w:rsidR="00073A38" w:rsidRPr="00DD637E" w:rsidRDefault="00073A38" w:rsidP="00DD637E">
      <w:pPr>
        <w:tabs>
          <w:tab w:val="left" w:pos="1833"/>
        </w:tabs>
        <w:bidi/>
        <w:spacing w:before="0" w:after="0"/>
        <w:ind w:left="0" w:firstLine="567"/>
        <w:jc w:val="both"/>
        <w:rPr>
          <w:rFonts w:ascii="Traditional Arabic" w:hAnsi="Traditional Arabic" w:cs="Traditional Arabic"/>
          <w:sz w:val="48"/>
          <w:szCs w:val="48"/>
          <w:rtl/>
          <w:lang w:bidi="ar-EG"/>
        </w:rPr>
      </w:pPr>
    </w:p>
    <w:p w14:paraId="0767F23D" w14:textId="77777777" w:rsidR="00073A38" w:rsidRPr="00DD637E" w:rsidRDefault="00073A38" w:rsidP="00DD637E">
      <w:pPr>
        <w:tabs>
          <w:tab w:val="left" w:pos="1833"/>
        </w:tabs>
        <w:bidi/>
        <w:spacing w:before="0" w:after="0"/>
        <w:ind w:left="0" w:firstLine="567"/>
        <w:jc w:val="both"/>
        <w:rPr>
          <w:rFonts w:ascii="Traditional Arabic" w:hAnsi="Traditional Arabic" w:cs="Traditional Arabic"/>
          <w:sz w:val="48"/>
          <w:szCs w:val="48"/>
          <w:rtl/>
          <w:lang w:bidi="ar-EG"/>
        </w:rPr>
      </w:pPr>
    </w:p>
    <w:p w14:paraId="39C4C948" w14:textId="77777777" w:rsidR="00073A38" w:rsidRPr="00DD637E" w:rsidRDefault="00073A38" w:rsidP="00DD637E">
      <w:pPr>
        <w:tabs>
          <w:tab w:val="left" w:pos="1833"/>
        </w:tabs>
        <w:bidi/>
        <w:spacing w:before="0" w:after="0"/>
        <w:ind w:left="0" w:firstLine="567"/>
        <w:jc w:val="both"/>
        <w:rPr>
          <w:rFonts w:ascii="Traditional Arabic" w:hAnsi="Traditional Arabic" w:cs="Traditional Arabic"/>
          <w:sz w:val="48"/>
          <w:szCs w:val="48"/>
          <w:rtl/>
          <w:lang w:bidi="ar-EG"/>
        </w:rPr>
      </w:pPr>
    </w:p>
    <w:p w14:paraId="4D6AA5B0" w14:textId="77777777" w:rsidR="00073A38" w:rsidRPr="00DD637E" w:rsidRDefault="00073A38" w:rsidP="00C354AE">
      <w:pPr>
        <w:tabs>
          <w:tab w:val="left" w:pos="1833"/>
        </w:tabs>
        <w:bidi/>
        <w:spacing w:before="0" w:after="0"/>
        <w:ind w:left="0" w:firstLine="567"/>
        <w:jc w:val="center"/>
        <w:rPr>
          <w:rFonts w:ascii="Traditional Arabic" w:hAnsi="Traditional Arabic" w:cs="Traditional Arabic"/>
          <w:sz w:val="48"/>
          <w:szCs w:val="48"/>
          <w:rtl/>
          <w:lang w:bidi="ar-EG"/>
        </w:rPr>
      </w:pPr>
    </w:p>
    <w:p w14:paraId="0F6339FE" w14:textId="77777777" w:rsidR="004D4634" w:rsidRPr="00DD637E" w:rsidRDefault="004D4634" w:rsidP="00C354AE">
      <w:pPr>
        <w:tabs>
          <w:tab w:val="left" w:pos="2267"/>
          <w:tab w:val="left" w:pos="2583"/>
        </w:tabs>
        <w:bidi/>
        <w:spacing w:before="0" w:after="0"/>
        <w:ind w:left="0"/>
        <w:jc w:val="center"/>
        <w:rPr>
          <w:rFonts w:ascii="Traditional Arabic" w:hAnsi="Traditional Arabic" w:cs="Traditional Arabic"/>
          <w:b/>
          <w:bCs/>
          <w:sz w:val="56"/>
          <w:szCs w:val="56"/>
          <w:rtl/>
          <w:lang w:bidi="ar-EG"/>
        </w:rPr>
      </w:pPr>
      <w:r w:rsidRPr="00DD637E">
        <w:rPr>
          <w:rFonts w:ascii="Traditional Arabic" w:hAnsi="Traditional Arabic" w:cs="Traditional Arabic"/>
          <w:b/>
          <w:bCs/>
          <w:sz w:val="56"/>
          <w:szCs w:val="56"/>
          <w:rtl/>
          <w:lang w:bidi="ar-EG"/>
        </w:rPr>
        <w:t>المبحث</w:t>
      </w:r>
      <w:r w:rsidR="00C27CA9" w:rsidRPr="00DD637E">
        <w:rPr>
          <w:rFonts w:ascii="Traditional Arabic" w:hAnsi="Traditional Arabic" w:cs="Traditional Arabic"/>
          <w:b/>
          <w:bCs/>
          <w:sz w:val="56"/>
          <w:szCs w:val="56"/>
          <w:rtl/>
          <w:lang w:bidi="ar-EG"/>
        </w:rPr>
        <w:t xml:space="preserve"> الرابع</w:t>
      </w:r>
    </w:p>
    <w:p w14:paraId="6CB46BB6" w14:textId="77777777" w:rsidR="00073A38" w:rsidRPr="00DD637E" w:rsidRDefault="00073A38" w:rsidP="00C354AE">
      <w:pPr>
        <w:tabs>
          <w:tab w:val="left" w:pos="2267"/>
          <w:tab w:val="left" w:pos="2583"/>
        </w:tabs>
        <w:bidi/>
        <w:spacing w:before="0" w:after="0"/>
        <w:ind w:left="0"/>
        <w:jc w:val="center"/>
        <w:rPr>
          <w:rFonts w:ascii="Traditional Arabic" w:hAnsi="Traditional Arabic" w:cs="Traditional Arabic"/>
          <w:b/>
          <w:bCs/>
          <w:sz w:val="56"/>
          <w:szCs w:val="56"/>
          <w:rtl/>
          <w:lang w:bidi="ar-EG"/>
        </w:rPr>
      </w:pPr>
    </w:p>
    <w:p w14:paraId="609505EC" w14:textId="77777777" w:rsidR="00073A38" w:rsidRPr="00DD637E" w:rsidRDefault="005A2E60" w:rsidP="00C354AE">
      <w:pPr>
        <w:tabs>
          <w:tab w:val="left" w:pos="2267"/>
          <w:tab w:val="left" w:pos="2583"/>
        </w:tabs>
        <w:bidi/>
        <w:spacing w:before="0" w:after="0"/>
        <w:ind w:left="0"/>
        <w:jc w:val="center"/>
        <w:rPr>
          <w:rFonts w:ascii="Traditional Arabic" w:hAnsi="Traditional Arabic" w:cs="Traditional Arabic"/>
          <w:sz w:val="56"/>
          <w:szCs w:val="56"/>
          <w:rtl/>
          <w:lang w:bidi="ar-EG"/>
        </w:rPr>
      </w:pPr>
      <w:r w:rsidRPr="00DD637E">
        <w:rPr>
          <w:rFonts w:ascii="Traditional Arabic" w:hAnsi="Traditional Arabic" w:cs="Traditional Arabic"/>
          <w:b/>
          <w:bCs/>
          <w:sz w:val="56"/>
          <w:szCs w:val="56"/>
          <w:rtl/>
          <w:lang w:bidi="ar-EG"/>
        </w:rPr>
        <w:t>إنشاء المجامع العلمية</w:t>
      </w:r>
    </w:p>
    <w:p w14:paraId="501122A6" w14:textId="77777777" w:rsidR="005A2E60" w:rsidRPr="00DD637E" w:rsidRDefault="00073A38" w:rsidP="00DD637E">
      <w:pPr>
        <w:spacing w:after="0"/>
        <w:jc w:val="both"/>
        <w:rPr>
          <w:rFonts w:ascii="Traditional Arabic" w:hAnsi="Traditional Arabic" w:cs="Traditional Arabic"/>
          <w:sz w:val="56"/>
          <w:szCs w:val="56"/>
          <w:rtl/>
          <w:lang w:bidi="ar-EG"/>
        </w:rPr>
      </w:pPr>
      <w:r w:rsidRPr="00DD637E">
        <w:rPr>
          <w:rFonts w:ascii="Traditional Arabic" w:hAnsi="Traditional Arabic" w:cs="Traditional Arabic"/>
          <w:sz w:val="56"/>
          <w:szCs w:val="56"/>
          <w:rtl/>
          <w:lang w:bidi="ar-EG"/>
        </w:rPr>
        <w:br w:type="page"/>
      </w:r>
    </w:p>
    <w:p w14:paraId="3C6B1412" w14:textId="77777777" w:rsidR="004D4634" w:rsidRPr="00DD637E" w:rsidRDefault="004D4634" w:rsidP="00C354AE">
      <w:pPr>
        <w:tabs>
          <w:tab w:val="left" w:pos="2267"/>
          <w:tab w:val="left" w:pos="2583"/>
        </w:tabs>
        <w:bidi/>
        <w:spacing w:before="0" w:after="0"/>
        <w:ind w:left="0"/>
        <w:jc w:val="center"/>
        <w:rPr>
          <w:rFonts w:ascii="Traditional Arabic" w:hAnsi="Traditional Arabic" w:cs="Traditional Arabic"/>
          <w:b/>
          <w:bCs/>
          <w:sz w:val="52"/>
          <w:szCs w:val="52"/>
          <w:rtl/>
          <w:lang w:bidi="ar-EG"/>
        </w:rPr>
      </w:pPr>
      <w:r w:rsidRPr="00DD637E">
        <w:rPr>
          <w:rFonts w:ascii="Traditional Arabic" w:hAnsi="Traditional Arabic" w:cs="Traditional Arabic"/>
          <w:b/>
          <w:bCs/>
          <w:sz w:val="52"/>
          <w:szCs w:val="52"/>
          <w:rtl/>
          <w:lang w:bidi="ar-EG"/>
        </w:rPr>
        <w:lastRenderedPageBreak/>
        <w:t>المبحث الرابع</w:t>
      </w:r>
    </w:p>
    <w:p w14:paraId="72EDC13D" w14:textId="77777777" w:rsidR="00073A38" w:rsidRPr="00DD637E" w:rsidRDefault="00073A38" w:rsidP="00C354AE">
      <w:pPr>
        <w:tabs>
          <w:tab w:val="left" w:pos="2267"/>
          <w:tab w:val="left" w:pos="2583"/>
        </w:tabs>
        <w:bidi/>
        <w:spacing w:before="0" w:after="0"/>
        <w:ind w:left="0"/>
        <w:jc w:val="center"/>
        <w:rPr>
          <w:rFonts w:ascii="Traditional Arabic" w:hAnsi="Traditional Arabic" w:cs="Traditional Arabic"/>
          <w:b/>
          <w:bCs/>
          <w:strike/>
          <w:sz w:val="18"/>
          <w:szCs w:val="18"/>
          <w:rtl/>
          <w:lang w:bidi="ar-EG"/>
        </w:rPr>
      </w:pPr>
    </w:p>
    <w:p w14:paraId="261B4509" w14:textId="77777777" w:rsidR="004D4634" w:rsidRPr="00DD637E" w:rsidRDefault="004D4634" w:rsidP="00C354AE">
      <w:pPr>
        <w:tabs>
          <w:tab w:val="left" w:pos="2267"/>
          <w:tab w:val="left" w:pos="2583"/>
        </w:tabs>
        <w:bidi/>
        <w:spacing w:before="0" w:after="0"/>
        <w:ind w:left="0"/>
        <w:jc w:val="center"/>
        <w:rPr>
          <w:rFonts w:ascii="Traditional Arabic" w:hAnsi="Traditional Arabic" w:cs="Traditional Arabic"/>
          <w:sz w:val="52"/>
          <w:szCs w:val="52"/>
          <w:rtl/>
          <w:lang w:bidi="ar-EG"/>
        </w:rPr>
      </w:pPr>
      <w:r w:rsidRPr="00DD637E">
        <w:rPr>
          <w:rFonts w:ascii="Traditional Arabic" w:hAnsi="Traditional Arabic" w:cs="Traditional Arabic"/>
          <w:b/>
          <w:bCs/>
          <w:sz w:val="52"/>
          <w:szCs w:val="52"/>
          <w:rtl/>
          <w:lang w:bidi="ar-EG"/>
        </w:rPr>
        <w:t>إنشاء المجامع العلمية</w:t>
      </w:r>
    </w:p>
    <w:p w14:paraId="7F34381E" w14:textId="77777777" w:rsidR="004D4634" w:rsidRPr="00DD637E" w:rsidRDefault="004D4634" w:rsidP="00DD637E">
      <w:pPr>
        <w:tabs>
          <w:tab w:val="left" w:pos="2267"/>
          <w:tab w:val="left" w:pos="2583"/>
        </w:tabs>
        <w:bidi/>
        <w:spacing w:before="0" w:after="0"/>
        <w:ind w:left="0"/>
        <w:jc w:val="both"/>
        <w:rPr>
          <w:rFonts w:ascii="Traditional Arabic" w:hAnsi="Traditional Arabic" w:cs="Traditional Arabic"/>
          <w:sz w:val="18"/>
          <w:szCs w:val="18"/>
          <w:rtl/>
          <w:lang w:bidi="ar-EG"/>
        </w:rPr>
      </w:pPr>
    </w:p>
    <w:p w14:paraId="1159CC8A" w14:textId="77777777" w:rsidR="005A2E60" w:rsidRPr="00DD637E" w:rsidRDefault="005A2E60" w:rsidP="00DD637E">
      <w:pPr>
        <w:tabs>
          <w:tab w:val="left" w:pos="2583"/>
        </w:tabs>
        <w:bidi/>
        <w:spacing w:before="0" w:after="0"/>
        <w:ind w:left="0" w:firstLine="624"/>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t>لقد سبقت الأسواق العربية قبل الإسلام كعكاظ، وذي المجاز، ومجنة، وغيرها من الأسواق، ودار الندوة المجامع العلمية في المحافظة على اللغة العربية، وتنميتها، وعرف العرب المجامع العربية بعد الإسلام في عهد بني أمية؛ فقد أثر عن خالد بن يزيد الأموي أنه أسس لجنة للترجمة، وعرف عن العباسيين الاهتمام بالعلم، والترجمة، واشتهر بيت الحكمة الذي قام بالترجمة في عهد المأمون.</w:t>
      </w:r>
      <w:r w:rsidRPr="00DD637E">
        <w:rPr>
          <w:rStyle w:val="ae"/>
          <w:rFonts w:ascii="Traditional Arabic" w:hAnsi="Traditional Arabic" w:cs="Traditional Arabic"/>
          <w:sz w:val="48"/>
          <w:szCs w:val="48"/>
          <w:rtl/>
          <w:lang w:bidi="ar-EG"/>
        </w:rPr>
        <w:footnoteReference w:id="59"/>
      </w:r>
      <w:r w:rsidR="00C26D3B" w:rsidRPr="00DD637E">
        <w:rPr>
          <w:rFonts w:ascii="Traditional Arabic" w:hAnsi="Traditional Arabic" w:cs="Traditional Arabic"/>
          <w:sz w:val="48"/>
          <w:szCs w:val="48"/>
          <w:rtl/>
          <w:lang w:bidi="ar-EG"/>
        </w:rPr>
        <w:t xml:space="preserve">، وقد أدت الأوامر السيادية دورها في إنشاء المجامع </w:t>
      </w:r>
      <w:r w:rsidR="00DB69FF" w:rsidRPr="00DD637E">
        <w:rPr>
          <w:rFonts w:ascii="Traditional Arabic" w:hAnsi="Traditional Arabic" w:cs="Traditional Arabic"/>
          <w:sz w:val="48"/>
          <w:szCs w:val="48"/>
          <w:rtl/>
          <w:lang w:bidi="ar-EG"/>
        </w:rPr>
        <w:t>العلمية</w:t>
      </w:r>
      <w:r w:rsidR="00C26D3B" w:rsidRPr="00DD637E">
        <w:rPr>
          <w:rFonts w:ascii="Traditional Arabic" w:hAnsi="Traditional Arabic" w:cs="Traditional Arabic"/>
          <w:sz w:val="48"/>
          <w:szCs w:val="48"/>
          <w:rtl/>
          <w:lang w:bidi="ar-EG"/>
        </w:rPr>
        <w:t>؛ خدمة للغة العربية، وللمحافظة عليها، ومن ذلك:</w:t>
      </w:r>
    </w:p>
    <w:p w14:paraId="3D088481" w14:textId="77777777" w:rsidR="00C26D3B" w:rsidRPr="00DD637E" w:rsidRDefault="005A2E60" w:rsidP="00C354AE">
      <w:pPr>
        <w:pStyle w:val="a0"/>
        <w:numPr>
          <w:ilvl w:val="0"/>
          <w:numId w:val="19"/>
        </w:numPr>
        <w:bidi/>
        <w:spacing w:before="0" w:after="0"/>
        <w:ind w:left="-1" w:firstLine="141"/>
        <w:jc w:val="both"/>
        <w:rPr>
          <w:rFonts w:ascii="Traditional Arabic" w:hAnsi="Traditional Arabic" w:cs="Traditional Arabic"/>
          <w:b/>
          <w:bCs/>
          <w:sz w:val="48"/>
          <w:szCs w:val="48"/>
          <w:lang w:bidi="ar-EG"/>
        </w:rPr>
      </w:pPr>
      <w:r w:rsidRPr="00DD637E">
        <w:rPr>
          <w:rFonts w:ascii="Traditional Arabic" w:hAnsi="Traditional Arabic" w:cs="Traditional Arabic"/>
          <w:b/>
          <w:bCs/>
          <w:sz w:val="48"/>
          <w:szCs w:val="48"/>
          <w:rtl/>
          <w:lang w:bidi="ar-EG"/>
        </w:rPr>
        <w:t>المجمع العلمي العربي بدمشق</w:t>
      </w:r>
      <w:r w:rsidR="00C26D3B" w:rsidRPr="00DD637E">
        <w:rPr>
          <w:rFonts w:ascii="Traditional Arabic" w:hAnsi="Traditional Arabic" w:cs="Traditional Arabic"/>
          <w:b/>
          <w:bCs/>
          <w:sz w:val="48"/>
          <w:szCs w:val="48"/>
          <w:rtl/>
          <w:lang w:bidi="ar-EG"/>
        </w:rPr>
        <w:t>:</w:t>
      </w:r>
    </w:p>
    <w:p w14:paraId="0AD00F73" w14:textId="77777777" w:rsidR="00C26D3B" w:rsidRPr="00C354AE" w:rsidRDefault="005A2E60" w:rsidP="00C354AE">
      <w:pPr>
        <w:tabs>
          <w:tab w:val="left" w:pos="2583"/>
        </w:tabs>
        <w:bidi/>
        <w:spacing w:before="0" w:after="0"/>
        <w:ind w:left="0"/>
        <w:jc w:val="both"/>
        <w:rPr>
          <w:rFonts w:ascii="Traditional Arabic" w:hAnsi="Traditional Arabic" w:cs="Traditional Arabic"/>
          <w:sz w:val="48"/>
          <w:szCs w:val="48"/>
          <w:rtl/>
          <w:lang w:bidi="ar-EG"/>
        </w:rPr>
      </w:pPr>
      <w:r w:rsidRPr="00C354AE">
        <w:rPr>
          <w:rFonts w:ascii="Traditional Arabic" w:hAnsi="Traditional Arabic" w:cs="Traditional Arabic"/>
          <w:sz w:val="48"/>
          <w:szCs w:val="48"/>
          <w:rtl/>
          <w:lang w:bidi="ar-EG"/>
        </w:rPr>
        <w:t xml:space="preserve">كان المجمع العلمي العربي يعرف لأول أمره بالشعبة الأولى للترجمة والتأليف، التي أسست على إثر </w:t>
      </w:r>
      <w:r w:rsidR="00A445BC" w:rsidRPr="00C354AE">
        <w:rPr>
          <w:rFonts w:ascii="Traditional Arabic" w:hAnsi="Traditional Arabic" w:cs="Traditional Arabic"/>
          <w:sz w:val="48"/>
          <w:szCs w:val="48"/>
          <w:rtl/>
          <w:lang w:bidi="ar-EG"/>
        </w:rPr>
        <w:t>تشكيل</w:t>
      </w:r>
      <w:r w:rsidRPr="00C354AE">
        <w:rPr>
          <w:rFonts w:ascii="Traditional Arabic" w:hAnsi="Traditional Arabic" w:cs="Traditional Arabic"/>
          <w:sz w:val="48"/>
          <w:szCs w:val="48"/>
          <w:rtl/>
          <w:lang w:bidi="ar-EG"/>
        </w:rPr>
        <w:t xml:space="preserve"> الحكومة السورية العربية في سنة 1918م، ثم قسم ديوان المعارف إلى قسمين، وأمر الحاكم العسكري بتسمية القسم الثاني منه بالمجمع العلمي في سنة1919م، وأخذ على </w:t>
      </w:r>
      <w:r w:rsidRPr="00C354AE">
        <w:rPr>
          <w:rFonts w:ascii="Traditional Arabic" w:hAnsi="Traditional Arabic" w:cs="Traditional Arabic"/>
          <w:sz w:val="48"/>
          <w:szCs w:val="48"/>
          <w:rtl/>
          <w:lang w:bidi="ar-EG"/>
        </w:rPr>
        <w:lastRenderedPageBreak/>
        <w:t>نفسه النظر في إصلاح اللغة</w:t>
      </w:r>
      <w:r w:rsidR="00FD6CF9" w:rsidRPr="00C354AE">
        <w:rPr>
          <w:rFonts w:ascii="Traditional Arabic" w:hAnsi="Traditional Arabic" w:cs="Traditional Arabic"/>
          <w:sz w:val="48"/>
          <w:szCs w:val="48"/>
          <w:rtl/>
          <w:lang w:bidi="ar-EG"/>
        </w:rPr>
        <w:t xml:space="preserve"> العربية</w:t>
      </w:r>
      <w:r w:rsidRPr="00C354AE">
        <w:rPr>
          <w:rFonts w:ascii="Traditional Arabic" w:hAnsi="Traditional Arabic" w:cs="Traditional Arabic"/>
          <w:sz w:val="48"/>
          <w:szCs w:val="48"/>
          <w:rtl/>
          <w:lang w:bidi="ar-EG"/>
        </w:rPr>
        <w:t xml:space="preserve">، ووضْع ألفاظ للمستحدثات العصرية، وتنقيح الكتب، </w:t>
      </w:r>
      <w:r w:rsidR="006534C7" w:rsidRPr="00C354AE">
        <w:rPr>
          <w:rFonts w:ascii="Traditional Arabic" w:hAnsi="Traditional Arabic" w:cs="Traditional Arabic"/>
          <w:sz w:val="48"/>
          <w:szCs w:val="48"/>
          <w:rtl/>
          <w:lang w:bidi="ar-EG"/>
        </w:rPr>
        <w:t>والتشجيع</w:t>
      </w:r>
      <w:r w:rsidRPr="00C354AE">
        <w:rPr>
          <w:rFonts w:ascii="Traditional Arabic" w:hAnsi="Traditional Arabic" w:cs="Traditional Arabic"/>
          <w:sz w:val="48"/>
          <w:szCs w:val="48"/>
          <w:rtl/>
          <w:lang w:bidi="ar-EG"/>
        </w:rPr>
        <w:t xml:space="preserve"> على التأليف والتعريب</w:t>
      </w:r>
      <w:r w:rsidRPr="00C354AE">
        <w:rPr>
          <w:rFonts w:ascii="Traditional Arabic" w:hAnsi="Traditional Arabic" w:cs="Traditional Arabic"/>
          <w:sz w:val="48"/>
          <w:szCs w:val="48"/>
          <w:lang w:bidi="ar-EG"/>
        </w:rPr>
        <w:t>.</w:t>
      </w:r>
      <w:r w:rsidRPr="00DD637E">
        <w:rPr>
          <w:rStyle w:val="ae"/>
          <w:rFonts w:ascii="Traditional Arabic" w:hAnsi="Traditional Arabic" w:cs="Traditional Arabic"/>
          <w:sz w:val="48"/>
          <w:szCs w:val="48"/>
          <w:rtl/>
          <w:lang w:bidi="ar-EG"/>
        </w:rPr>
        <w:footnoteReference w:id="60"/>
      </w:r>
    </w:p>
    <w:p w14:paraId="6AED664C" w14:textId="77777777" w:rsidR="005A2E60" w:rsidRPr="00DD637E" w:rsidRDefault="005A2E60" w:rsidP="00C354AE">
      <w:pPr>
        <w:pStyle w:val="a0"/>
        <w:numPr>
          <w:ilvl w:val="0"/>
          <w:numId w:val="19"/>
        </w:numPr>
        <w:bidi/>
        <w:spacing w:before="0" w:after="0"/>
        <w:ind w:left="-1" w:firstLine="141"/>
        <w:jc w:val="both"/>
        <w:rPr>
          <w:rFonts w:ascii="Traditional Arabic" w:hAnsi="Traditional Arabic" w:cs="Traditional Arabic"/>
          <w:sz w:val="48"/>
          <w:szCs w:val="48"/>
          <w:rtl/>
          <w:lang w:bidi="ar-EG"/>
        </w:rPr>
      </w:pPr>
      <w:r w:rsidRPr="00DD637E">
        <w:rPr>
          <w:rFonts w:ascii="Traditional Arabic" w:hAnsi="Traditional Arabic" w:cs="Traditional Arabic"/>
          <w:b/>
          <w:bCs/>
          <w:sz w:val="48"/>
          <w:szCs w:val="48"/>
          <w:rtl/>
          <w:lang w:bidi="ar-EG"/>
        </w:rPr>
        <w:t>مجمع اللغة العربية بلبنان:</w:t>
      </w:r>
    </w:p>
    <w:p w14:paraId="307A624E" w14:textId="256CE1FD" w:rsidR="00BF5875" w:rsidRPr="00DD637E" w:rsidRDefault="005A2E60" w:rsidP="00C354AE">
      <w:pPr>
        <w:tabs>
          <w:tab w:val="left" w:pos="2583"/>
        </w:tabs>
        <w:bidi/>
        <w:spacing w:before="0" w:after="0"/>
        <w:ind w:left="0"/>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t>قرر مجلس النواب في لبنان سنة 1927م بإنشاء مجمع علمي يخدم اللغة العربية، ويحافظ عليها.</w:t>
      </w:r>
      <w:r w:rsidRPr="00DD637E">
        <w:rPr>
          <w:rStyle w:val="ae"/>
          <w:rFonts w:ascii="Traditional Arabic" w:hAnsi="Traditional Arabic" w:cs="Traditional Arabic"/>
          <w:sz w:val="48"/>
          <w:szCs w:val="48"/>
          <w:rtl/>
          <w:lang w:bidi="ar-EG"/>
        </w:rPr>
        <w:footnoteReference w:id="61"/>
      </w:r>
    </w:p>
    <w:p w14:paraId="621A0501" w14:textId="77777777" w:rsidR="00BF5875" w:rsidRPr="00DD637E" w:rsidRDefault="00BF5875" w:rsidP="00C354AE">
      <w:pPr>
        <w:pStyle w:val="a0"/>
        <w:numPr>
          <w:ilvl w:val="0"/>
          <w:numId w:val="19"/>
        </w:numPr>
        <w:bidi/>
        <w:spacing w:before="0" w:after="0"/>
        <w:ind w:left="-1" w:firstLine="141"/>
        <w:jc w:val="both"/>
        <w:rPr>
          <w:rFonts w:ascii="Traditional Arabic" w:hAnsi="Traditional Arabic" w:cs="Traditional Arabic"/>
          <w:b/>
          <w:bCs/>
          <w:sz w:val="48"/>
          <w:szCs w:val="48"/>
          <w:lang w:bidi="ar-EG"/>
        </w:rPr>
      </w:pPr>
      <w:r w:rsidRPr="00DD637E">
        <w:rPr>
          <w:rFonts w:ascii="Traditional Arabic" w:hAnsi="Traditional Arabic" w:cs="Traditional Arabic"/>
          <w:b/>
          <w:bCs/>
          <w:sz w:val="48"/>
          <w:szCs w:val="48"/>
          <w:rtl/>
          <w:lang w:bidi="ar-EG"/>
        </w:rPr>
        <w:t>مجمع اللغة العربية بالقاهرة:</w:t>
      </w:r>
    </w:p>
    <w:p w14:paraId="1B3ED9D2" w14:textId="77777777" w:rsidR="00F75C34" w:rsidRPr="00DD637E" w:rsidRDefault="00BF5875" w:rsidP="00C354AE">
      <w:pPr>
        <w:tabs>
          <w:tab w:val="left" w:pos="2583"/>
        </w:tabs>
        <w:bidi/>
        <w:spacing w:before="0" w:after="0"/>
        <w:ind w:left="0"/>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t>أصدر الملك فؤاد الأول مرسوما في سنة 1932م بإنشاء المجمع الذي يحافظ على اللغة العربية، ويعمل على بحث القضايا المتعلقة باللغة العربية، وتصنيف المعاجم اللغوية، وتحقيق التراث العربي.</w:t>
      </w:r>
      <w:r w:rsidRPr="00DD637E">
        <w:rPr>
          <w:rStyle w:val="ae"/>
          <w:rFonts w:ascii="Traditional Arabic" w:hAnsi="Traditional Arabic" w:cs="Traditional Arabic"/>
          <w:sz w:val="48"/>
          <w:szCs w:val="48"/>
          <w:rtl/>
          <w:lang w:bidi="ar-EG"/>
        </w:rPr>
        <w:footnoteReference w:id="62"/>
      </w:r>
    </w:p>
    <w:p w14:paraId="55371AB0" w14:textId="77777777" w:rsidR="00C63B2C" w:rsidRPr="00DD637E" w:rsidRDefault="005A2E60" w:rsidP="00C354AE">
      <w:pPr>
        <w:pStyle w:val="a0"/>
        <w:numPr>
          <w:ilvl w:val="0"/>
          <w:numId w:val="19"/>
        </w:numPr>
        <w:bidi/>
        <w:spacing w:before="0" w:after="0"/>
        <w:ind w:left="-1" w:firstLine="141"/>
        <w:jc w:val="both"/>
        <w:rPr>
          <w:rFonts w:ascii="Traditional Arabic" w:hAnsi="Traditional Arabic" w:cs="Traditional Arabic"/>
          <w:b/>
          <w:bCs/>
          <w:sz w:val="48"/>
          <w:szCs w:val="48"/>
          <w:lang w:bidi="ar-EG"/>
        </w:rPr>
      </w:pPr>
      <w:r w:rsidRPr="00DD637E">
        <w:rPr>
          <w:rFonts w:ascii="Traditional Arabic" w:hAnsi="Traditional Arabic" w:cs="Traditional Arabic"/>
          <w:b/>
          <w:bCs/>
          <w:sz w:val="48"/>
          <w:szCs w:val="48"/>
          <w:rtl/>
          <w:lang w:bidi="ar-EG"/>
        </w:rPr>
        <w:t xml:space="preserve">مجمع اللغة العربية </w:t>
      </w:r>
      <w:r w:rsidR="00F75C34" w:rsidRPr="00DD637E">
        <w:rPr>
          <w:rFonts w:ascii="Traditional Arabic" w:hAnsi="Traditional Arabic" w:cs="Traditional Arabic"/>
          <w:b/>
          <w:bCs/>
          <w:sz w:val="48"/>
          <w:szCs w:val="48"/>
          <w:rtl/>
          <w:lang w:bidi="ar-EG"/>
        </w:rPr>
        <w:t>ب</w:t>
      </w:r>
      <w:r w:rsidRPr="00DD637E">
        <w:rPr>
          <w:rFonts w:ascii="Traditional Arabic" w:hAnsi="Traditional Arabic" w:cs="Traditional Arabic"/>
          <w:b/>
          <w:bCs/>
          <w:sz w:val="48"/>
          <w:szCs w:val="48"/>
          <w:rtl/>
          <w:lang w:bidi="ar-EG"/>
        </w:rPr>
        <w:t>الأردن:</w:t>
      </w:r>
    </w:p>
    <w:p w14:paraId="3E07C421" w14:textId="77777777" w:rsidR="00C63B2C" w:rsidRPr="00DD637E" w:rsidRDefault="005A2E60" w:rsidP="00C354AE">
      <w:pPr>
        <w:tabs>
          <w:tab w:val="left" w:pos="2583"/>
        </w:tabs>
        <w:bidi/>
        <w:spacing w:before="0" w:after="0"/>
        <w:ind w:left="0"/>
        <w:jc w:val="both"/>
        <w:rPr>
          <w:rFonts w:ascii="Traditional Arabic" w:hAnsi="Traditional Arabic" w:cs="Traditional Arabic"/>
          <w:b/>
          <w:bCs/>
          <w:sz w:val="48"/>
          <w:szCs w:val="48"/>
          <w:lang w:bidi="ar-EG"/>
        </w:rPr>
      </w:pPr>
      <w:r w:rsidRPr="00DD637E">
        <w:rPr>
          <w:rFonts w:ascii="Traditional Arabic" w:hAnsi="Traditional Arabic" w:cs="Traditional Arabic"/>
          <w:sz w:val="48"/>
          <w:szCs w:val="48"/>
          <w:rtl/>
          <w:lang w:bidi="ar-EG"/>
        </w:rPr>
        <w:t>بدأت فكرة إنشاء مجمع اللغة العربية في الأردن سنة 1923</w:t>
      </w:r>
      <w:proofErr w:type="gramStart"/>
      <w:r w:rsidRPr="00DD637E">
        <w:rPr>
          <w:rFonts w:ascii="Traditional Arabic" w:hAnsi="Traditional Arabic" w:cs="Traditional Arabic"/>
          <w:sz w:val="48"/>
          <w:szCs w:val="48"/>
          <w:rtl/>
          <w:lang w:bidi="ar-EG"/>
        </w:rPr>
        <w:t>م</w:t>
      </w:r>
      <w:r w:rsidRPr="00DD637E">
        <w:rPr>
          <w:rFonts w:ascii="Traditional Arabic" w:hAnsi="Traditional Arabic" w:cs="Traditional Arabic"/>
          <w:sz w:val="48"/>
          <w:szCs w:val="48"/>
          <w:rtl/>
        </w:rPr>
        <w:t xml:space="preserve"> ،</w:t>
      </w:r>
      <w:proofErr w:type="gramEnd"/>
      <w:r w:rsidRPr="00DD637E">
        <w:rPr>
          <w:rFonts w:ascii="Traditional Arabic" w:hAnsi="Traditional Arabic" w:cs="Traditional Arabic"/>
          <w:sz w:val="48"/>
          <w:szCs w:val="48"/>
          <w:rtl/>
        </w:rPr>
        <w:t xml:space="preserve"> </w:t>
      </w:r>
      <w:r w:rsidRPr="00DD637E">
        <w:rPr>
          <w:rFonts w:ascii="Traditional Arabic" w:hAnsi="Traditional Arabic" w:cs="Traditional Arabic"/>
          <w:sz w:val="48"/>
          <w:szCs w:val="48"/>
          <w:rtl/>
          <w:lang w:bidi="ar-EG"/>
        </w:rPr>
        <w:t>ولكن المجمع لم يعمل وقتها؛ لقلة الإمكانات المالية</w:t>
      </w:r>
      <w:r w:rsidR="00F75C34" w:rsidRPr="00DD637E">
        <w:rPr>
          <w:rFonts w:ascii="Traditional Arabic" w:hAnsi="Traditional Arabic" w:cs="Traditional Arabic"/>
          <w:sz w:val="48"/>
          <w:szCs w:val="48"/>
          <w:rtl/>
          <w:lang w:bidi="ar-EG"/>
        </w:rPr>
        <w:t>،</w:t>
      </w:r>
      <w:r w:rsidRPr="00DD637E">
        <w:rPr>
          <w:rFonts w:ascii="Traditional Arabic" w:hAnsi="Traditional Arabic" w:cs="Traditional Arabic"/>
          <w:sz w:val="48"/>
          <w:szCs w:val="48"/>
          <w:rtl/>
          <w:lang w:bidi="ar-EG"/>
        </w:rPr>
        <w:t xml:space="preserve"> والعلمية</w:t>
      </w:r>
      <w:r w:rsidR="00F75C34" w:rsidRPr="00DD637E">
        <w:rPr>
          <w:rFonts w:ascii="Traditional Arabic" w:hAnsi="Traditional Arabic" w:cs="Traditional Arabic"/>
          <w:sz w:val="48"/>
          <w:szCs w:val="48"/>
          <w:rtl/>
          <w:lang w:bidi="ar-EG"/>
        </w:rPr>
        <w:t>،</w:t>
      </w:r>
      <w:r w:rsidRPr="00DD637E">
        <w:rPr>
          <w:rFonts w:ascii="Traditional Arabic" w:hAnsi="Traditional Arabic" w:cs="Traditional Arabic"/>
          <w:sz w:val="48"/>
          <w:szCs w:val="48"/>
          <w:rtl/>
          <w:lang w:bidi="ar-EG"/>
        </w:rPr>
        <w:t xml:space="preserve"> والبشرية، ثم صدرت الأوامر الملكية بتأسيس مجمع اللغة العربية الأردني بالقانون رقم </w:t>
      </w:r>
      <w:r w:rsidRPr="00DD637E">
        <w:rPr>
          <w:rFonts w:ascii="Traditional Arabic" w:hAnsi="Traditional Arabic" w:cs="Traditional Arabic"/>
          <w:sz w:val="48"/>
          <w:szCs w:val="48"/>
          <w:rtl/>
          <w:lang w:bidi="ar-EG"/>
        </w:rPr>
        <w:lastRenderedPageBreak/>
        <w:t>(40) لسنة 1976م، وبدأ المجمع أعماله في الحفاظ على سلامة اللغة العربية، والنهوض بها.</w:t>
      </w:r>
      <w:r w:rsidRPr="00DD637E">
        <w:rPr>
          <w:rStyle w:val="ae"/>
          <w:rFonts w:ascii="Traditional Arabic" w:hAnsi="Traditional Arabic" w:cs="Traditional Arabic"/>
          <w:sz w:val="48"/>
          <w:szCs w:val="48"/>
          <w:rtl/>
          <w:lang w:bidi="ar-EG"/>
        </w:rPr>
        <w:footnoteReference w:id="63"/>
      </w:r>
    </w:p>
    <w:p w14:paraId="4AFBF8EF" w14:textId="77777777" w:rsidR="00C63B2C" w:rsidRPr="00DD637E" w:rsidRDefault="005A2E60" w:rsidP="00C354AE">
      <w:pPr>
        <w:pStyle w:val="a0"/>
        <w:numPr>
          <w:ilvl w:val="0"/>
          <w:numId w:val="19"/>
        </w:numPr>
        <w:bidi/>
        <w:spacing w:before="0" w:after="0"/>
        <w:ind w:left="-1" w:firstLine="141"/>
        <w:jc w:val="both"/>
        <w:rPr>
          <w:rFonts w:ascii="Traditional Arabic" w:hAnsi="Traditional Arabic" w:cs="Traditional Arabic"/>
          <w:b/>
          <w:bCs/>
          <w:sz w:val="48"/>
          <w:szCs w:val="48"/>
          <w:lang w:bidi="ar-EG"/>
        </w:rPr>
      </w:pPr>
      <w:r w:rsidRPr="00DD637E">
        <w:rPr>
          <w:rFonts w:ascii="Traditional Arabic" w:hAnsi="Traditional Arabic" w:cs="Traditional Arabic"/>
          <w:b/>
          <w:bCs/>
          <w:sz w:val="48"/>
          <w:szCs w:val="48"/>
          <w:rtl/>
          <w:lang w:bidi="ar-EG"/>
        </w:rPr>
        <w:t>المجمع العلمي العراقي</w:t>
      </w:r>
      <w:r w:rsidRPr="00DD637E">
        <w:rPr>
          <w:rFonts w:ascii="Traditional Arabic" w:hAnsi="Traditional Arabic" w:cs="Traditional Arabic"/>
          <w:sz w:val="48"/>
          <w:szCs w:val="48"/>
          <w:rtl/>
          <w:lang w:bidi="ar-EG"/>
        </w:rPr>
        <w:t>:</w:t>
      </w:r>
    </w:p>
    <w:p w14:paraId="3F89C596" w14:textId="77777777" w:rsidR="00C63B2C" w:rsidRPr="00DD637E" w:rsidRDefault="005A2E60" w:rsidP="00C354AE">
      <w:pPr>
        <w:tabs>
          <w:tab w:val="left" w:pos="2583"/>
        </w:tabs>
        <w:bidi/>
        <w:spacing w:before="0" w:after="0"/>
        <w:ind w:left="0"/>
        <w:jc w:val="both"/>
        <w:rPr>
          <w:rFonts w:ascii="Traditional Arabic" w:hAnsi="Traditional Arabic" w:cs="Traditional Arabic"/>
          <w:b/>
          <w:bCs/>
          <w:sz w:val="48"/>
          <w:szCs w:val="48"/>
          <w:lang w:bidi="ar-EG"/>
        </w:rPr>
      </w:pPr>
      <w:r w:rsidRPr="00DD637E">
        <w:rPr>
          <w:rFonts w:ascii="Traditional Arabic" w:hAnsi="Traditional Arabic" w:cs="Traditional Arabic"/>
          <w:sz w:val="48"/>
          <w:szCs w:val="48"/>
          <w:rtl/>
          <w:lang w:bidi="ar-EG"/>
        </w:rPr>
        <w:t>نظرت وزارة المعارف العراقية إلى منزلة العراق بين الأمم، وما ينبغي لها أن تواكب عصر التقدم في مجالات اللغة العربية، وآدابها؛ فأنشأت المجمع العلمي العراقي</w:t>
      </w:r>
      <w:r w:rsidR="00C63B2C" w:rsidRPr="00DD637E">
        <w:rPr>
          <w:rFonts w:ascii="Traditional Arabic" w:hAnsi="Traditional Arabic" w:cs="Traditional Arabic"/>
          <w:sz w:val="48"/>
          <w:szCs w:val="48"/>
          <w:rtl/>
        </w:rPr>
        <w:t xml:space="preserve"> </w:t>
      </w:r>
      <w:r w:rsidR="00C63B2C" w:rsidRPr="00DD637E">
        <w:rPr>
          <w:rFonts w:ascii="Traditional Arabic" w:hAnsi="Traditional Arabic" w:cs="Traditional Arabic"/>
          <w:sz w:val="48"/>
          <w:szCs w:val="48"/>
          <w:rtl/>
          <w:lang w:bidi="ar-EG"/>
        </w:rPr>
        <w:t>في سنة 1947م؛ لخدمة اللغة العربية، والمحافظة عليها، والعمل على التأليف في آدابها</w:t>
      </w:r>
      <w:r w:rsidRPr="00DD637E">
        <w:rPr>
          <w:rFonts w:ascii="Traditional Arabic" w:hAnsi="Traditional Arabic" w:cs="Traditional Arabic"/>
          <w:sz w:val="48"/>
          <w:szCs w:val="48"/>
          <w:rtl/>
          <w:lang w:bidi="ar-EG"/>
        </w:rPr>
        <w:t>.</w:t>
      </w:r>
      <w:r w:rsidRPr="00DD637E">
        <w:rPr>
          <w:rStyle w:val="ae"/>
          <w:rFonts w:ascii="Traditional Arabic" w:hAnsi="Traditional Arabic" w:cs="Traditional Arabic"/>
          <w:sz w:val="48"/>
          <w:szCs w:val="48"/>
          <w:rtl/>
          <w:lang w:bidi="ar-EG"/>
        </w:rPr>
        <w:footnoteReference w:id="64"/>
      </w:r>
    </w:p>
    <w:p w14:paraId="236DE063" w14:textId="77777777" w:rsidR="00C63B2C" w:rsidRPr="00DD637E" w:rsidRDefault="005A2E60" w:rsidP="00C354AE">
      <w:pPr>
        <w:pStyle w:val="a0"/>
        <w:numPr>
          <w:ilvl w:val="0"/>
          <w:numId w:val="19"/>
        </w:numPr>
        <w:bidi/>
        <w:spacing w:before="0" w:after="0"/>
        <w:ind w:left="-1" w:firstLine="141"/>
        <w:jc w:val="both"/>
        <w:rPr>
          <w:rFonts w:ascii="Traditional Arabic" w:hAnsi="Traditional Arabic" w:cs="Traditional Arabic"/>
          <w:b/>
          <w:bCs/>
          <w:sz w:val="48"/>
          <w:szCs w:val="48"/>
          <w:lang w:bidi="ar-EG"/>
        </w:rPr>
      </w:pPr>
      <w:r w:rsidRPr="00DD637E">
        <w:rPr>
          <w:rFonts w:ascii="Traditional Arabic" w:hAnsi="Traditional Arabic" w:cs="Traditional Arabic"/>
          <w:b/>
          <w:bCs/>
          <w:sz w:val="48"/>
          <w:szCs w:val="48"/>
          <w:rtl/>
          <w:lang w:bidi="ar-EG"/>
        </w:rPr>
        <w:t>مكتب تنسيق التعريب بالرباط:</w:t>
      </w:r>
    </w:p>
    <w:p w14:paraId="49460816" w14:textId="50D7E5BD" w:rsidR="00C354AE" w:rsidRDefault="005A2E60" w:rsidP="00C354AE">
      <w:pPr>
        <w:tabs>
          <w:tab w:val="left" w:pos="2583"/>
        </w:tabs>
        <w:bidi/>
        <w:spacing w:before="0" w:after="0"/>
        <w:ind w:left="0"/>
        <w:jc w:val="both"/>
        <w:rPr>
          <w:rFonts w:ascii="Traditional Arabic" w:hAnsi="Traditional Arabic" w:cs="Traditional Arabic"/>
          <w:b/>
          <w:bCs/>
          <w:sz w:val="48"/>
          <w:szCs w:val="48"/>
          <w:lang w:bidi="ar-EG"/>
        </w:rPr>
      </w:pPr>
      <w:r w:rsidRPr="00DD637E">
        <w:rPr>
          <w:rFonts w:ascii="Traditional Arabic" w:hAnsi="Traditional Arabic" w:cs="Traditional Arabic"/>
          <w:sz w:val="48"/>
          <w:szCs w:val="48"/>
          <w:rtl/>
          <w:lang w:bidi="ar-EG"/>
        </w:rPr>
        <w:t xml:space="preserve">وجاءت فكرة إنشاء هذا المكتب؛ لتنسيق جهود الدول العربية للعناية باللغة العربية، وإدخالها في الحياة العامة، وفي جميع مراحل التعليم، ومتابعة حركة التعريب في جميع التخصصات </w:t>
      </w:r>
      <w:r w:rsidR="00C63B2C" w:rsidRPr="00DD637E">
        <w:rPr>
          <w:rFonts w:ascii="Traditional Arabic" w:hAnsi="Traditional Arabic" w:cs="Traditional Arabic"/>
          <w:sz w:val="48"/>
          <w:szCs w:val="48"/>
          <w:rtl/>
          <w:lang w:bidi="ar-EG"/>
        </w:rPr>
        <w:t>العلمية، ثم ألحق المكتب ب</w:t>
      </w:r>
      <w:r w:rsidRPr="00DD637E">
        <w:rPr>
          <w:rFonts w:ascii="Traditional Arabic" w:hAnsi="Traditional Arabic" w:cs="Traditional Arabic"/>
          <w:sz w:val="48"/>
          <w:szCs w:val="48"/>
          <w:rtl/>
          <w:lang w:bidi="ar-EG"/>
        </w:rPr>
        <w:t xml:space="preserve">المنظمة العربية للتربية والثقافة والعلوم في </w:t>
      </w:r>
      <w:r w:rsidR="00C63B2C" w:rsidRPr="00DD637E">
        <w:rPr>
          <w:rFonts w:ascii="Traditional Arabic" w:hAnsi="Traditional Arabic" w:cs="Traditional Arabic"/>
          <w:sz w:val="48"/>
          <w:szCs w:val="48"/>
          <w:rtl/>
          <w:lang w:bidi="ar-EG"/>
        </w:rPr>
        <w:t>سنة</w:t>
      </w:r>
      <w:r w:rsidRPr="00DD637E">
        <w:rPr>
          <w:rFonts w:ascii="Traditional Arabic" w:hAnsi="Traditional Arabic" w:cs="Traditional Arabic"/>
          <w:sz w:val="48"/>
          <w:szCs w:val="48"/>
          <w:rtl/>
          <w:lang w:bidi="ar-EG"/>
        </w:rPr>
        <w:t xml:space="preserve"> 1970م، وكان يسمى آنذاك بالمكتب الدائم لتنسيق التعريب في الوطن العربي</w:t>
      </w:r>
      <w:r w:rsidRPr="00DD637E">
        <w:rPr>
          <w:rFonts w:ascii="Traditional Arabic" w:hAnsi="Traditional Arabic" w:cs="Traditional Arabic"/>
          <w:b/>
          <w:bCs/>
          <w:sz w:val="48"/>
          <w:szCs w:val="48"/>
          <w:rtl/>
          <w:lang w:bidi="ar-EG"/>
        </w:rPr>
        <w:t>.</w:t>
      </w:r>
      <w:r w:rsidRPr="00DD637E">
        <w:rPr>
          <w:rStyle w:val="ae"/>
          <w:rFonts w:ascii="Traditional Arabic" w:hAnsi="Traditional Arabic" w:cs="Traditional Arabic"/>
          <w:sz w:val="48"/>
          <w:szCs w:val="48"/>
          <w:rtl/>
          <w:lang w:bidi="ar-EG"/>
        </w:rPr>
        <w:footnoteReference w:id="65"/>
      </w:r>
    </w:p>
    <w:p w14:paraId="05957063" w14:textId="77777777" w:rsidR="00C354AE" w:rsidRDefault="00C354AE">
      <w:pPr>
        <w:spacing w:after="0"/>
        <w:rPr>
          <w:rFonts w:ascii="Traditional Arabic" w:hAnsi="Traditional Arabic" w:cs="Traditional Arabic"/>
          <w:b/>
          <w:bCs/>
          <w:sz w:val="48"/>
          <w:szCs w:val="48"/>
          <w:lang w:bidi="ar-EG"/>
        </w:rPr>
      </w:pPr>
      <w:r>
        <w:rPr>
          <w:rFonts w:ascii="Traditional Arabic" w:hAnsi="Traditional Arabic" w:cs="Traditional Arabic"/>
          <w:b/>
          <w:bCs/>
          <w:sz w:val="48"/>
          <w:szCs w:val="48"/>
          <w:lang w:bidi="ar-EG"/>
        </w:rPr>
        <w:lastRenderedPageBreak/>
        <w:br w:type="page"/>
      </w:r>
    </w:p>
    <w:p w14:paraId="1EB110D5" w14:textId="77777777" w:rsidR="00C63B2C" w:rsidRPr="00DD637E" w:rsidRDefault="005A2E60" w:rsidP="00C354AE">
      <w:pPr>
        <w:pStyle w:val="a0"/>
        <w:numPr>
          <w:ilvl w:val="0"/>
          <w:numId w:val="19"/>
        </w:numPr>
        <w:bidi/>
        <w:spacing w:before="0" w:after="0"/>
        <w:ind w:left="-1" w:firstLine="141"/>
        <w:jc w:val="both"/>
        <w:rPr>
          <w:rFonts w:ascii="Traditional Arabic" w:hAnsi="Traditional Arabic" w:cs="Traditional Arabic"/>
          <w:b/>
          <w:bCs/>
          <w:sz w:val="48"/>
          <w:szCs w:val="48"/>
          <w:lang w:bidi="ar-EG"/>
        </w:rPr>
      </w:pPr>
      <w:r w:rsidRPr="00DD637E">
        <w:rPr>
          <w:rFonts w:ascii="Traditional Arabic" w:hAnsi="Traditional Arabic" w:cs="Traditional Arabic"/>
          <w:b/>
          <w:bCs/>
          <w:sz w:val="48"/>
          <w:szCs w:val="48"/>
          <w:rtl/>
          <w:lang w:bidi="ar-EG"/>
        </w:rPr>
        <w:lastRenderedPageBreak/>
        <w:t>مجمع اللغة العربية بالخرطوم:</w:t>
      </w:r>
    </w:p>
    <w:p w14:paraId="09DF70E2" w14:textId="77777777" w:rsidR="00C63B2C" w:rsidRPr="00DD637E" w:rsidRDefault="005A2E60" w:rsidP="00C354AE">
      <w:pPr>
        <w:tabs>
          <w:tab w:val="left" w:pos="2583"/>
        </w:tabs>
        <w:bidi/>
        <w:spacing w:before="0" w:after="0"/>
        <w:ind w:left="0"/>
        <w:jc w:val="both"/>
        <w:rPr>
          <w:rFonts w:ascii="Traditional Arabic" w:hAnsi="Traditional Arabic" w:cs="Traditional Arabic"/>
          <w:b/>
          <w:bCs/>
          <w:sz w:val="48"/>
          <w:szCs w:val="48"/>
          <w:lang w:bidi="ar-EG"/>
        </w:rPr>
      </w:pPr>
      <w:r w:rsidRPr="00DD637E">
        <w:rPr>
          <w:rFonts w:ascii="Traditional Arabic" w:hAnsi="Traditional Arabic" w:cs="Traditional Arabic"/>
          <w:sz w:val="48"/>
          <w:szCs w:val="48"/>
          <w:rtl/>
          <w:lang w:bidi="ar-EG"/>
        </w:rPr>
        <w:t>أصدر رئيس الجمهورية السوداني في سنة 1990م قرارا بإنشاء مجمع اللغة العربية بالخرطوم؛ للاهتمام باللغة العربية، وآدابها، والمحافظة عليها من الضعف، والانقراض.</w:t>
      </w:r>
      <w:r w:rsidRPr="00DD637E">
        <w:rPr>
          <w:rStyle w:val="ae"/>
          <w:rFonts w:ascii="Traditional Arabic" w:hAnsi="Traditional Arabic" w:cs="Traditional Arabic"/>
          <w:sz w:val="48"/>
          <w:szCs w:val="48"/>
          <w:rtl/>
          <w:lang w:bidi="ar-EG"/>
        </w:rPr>
        <w:footnoteReference w:id="66"/>
      </w:r>
    </w:p>
    <w:p w14:paraId="5BFA35BD" w14:textId="77777777" w:rsidR="00192D0E" w:rsidRPr="00DD637E" w:rsidRDefault="005A2E60" w:rsidP="00C354AE">
      <w:pPr>
        <w:pStyle w:val="a0"/>
        <w:numPr>
          <w:ilvl w:val="0"/>
          <w:numId w:val="19"/>
        </w:numPr>
        <w:bidi/>
        <w:spacing w:before="0" w:after="0"/>
        <w:ind w:left="-1" w:firstLine="141"/>
        <w:jc w:val="both"/>
        <w:rPr>
          <w:rFonts w:ascii="Traditional Arabic" w:hAnsi="Traditional Arabic" w:cs="Traditional Arabic"/>
          <w:b/>
          <w:bCs/>
          <w:sz w:val="48"/>
          <w:szCs w:val="48"/>
          <w:lang w:bidi="ar-EG"/>
        </w:rPr>
      </w:pPr>
      <w:r w:rsidRPr="00DD637E">
        <w:rPr>
          <w:rFonts w:ascii="Traditional Arabic" w:hAnsi="Traditional Arabic" w:cs="Traditional Arabic"/>
          <w:b/>
          <w:bCs/>
          <w:sz w:val="48"/>
          <w:szCs w:val="48"/>
          <w:rtl/>
          <w:lang w:bidi="ar-EG"/>
        </w:rPr>
        <w:t>إنشاء المجلس الأعلى للغة العربية بالجزائر:</w:t>
      </w:r>
    </w:p>
    <w:p w14:paraId="28EC70DF" w14:textId="77777777" w:rsidR="00192D0E" w:rsidRPr="00DD637E" w:rsidRDefault="00C63B2C" w:rsidP="00C354AE">
      <w:pPr>
        <w:tabs>
          <w:tab w:val="left" w:pos="2583"/>
        </w:tabs>
        <w:bidi/>
        <w:spacing w:before="0" w:after="0"/>
        <w:ind w:left="0"/>
        <w:jc w:val="both"/>
        <w:rPr>
          <w:rFonts w:ascii="Traditional Arabic" w:hAnsi="Traditional Arabic" w:cs="Traditional Arabic"/>
          <w:b/>
          <w:bCs/>
          <w:sz w:val="48"/>
          <w:szCs w:val="48"/>
          <w:lang w:bidi="ar-EG"/>
        </w:rPr>
      </w:pPr>
      <w:r w:rsidRPr="00DD637E">
        <w:rPr>
          <w:rFonts w:ascii="Traditional Arabic" w:hAnsi="Traditional Arabic" w:cs="Traditional Arabic"/>
          <w:sz w:val="48"/>
          <w:szCs w:val="48"/>
          <w:rtl/>
          <w:lang w:bidi="ar-EG"/>
        </w:rPr>
        <w:t xml:space="preserve">تم إنشاء المجلس الأعلى للغة العربية بالجزائر </w:t>
      </w:r>
      <w:r w:rsidR="00192D0E" w:rsidRPr="00DD637E">
        <w:rPr>
          <w:rFonts w:ascii="Traditional Arabic" w:hAnsi="Traditional Arabic" w:cs="Traditional Arabic"/>
          <w:sz w:val="48"/>
          <w:szCs w:val="48"/>
          <w:rtl/>
          <w:lang w:bidi="ar-EG"/>
        </w:rPr>
        <w:t>بأمر رئيس الجمهورية</w:t>
      </w:r>
      <w:r w:rsidRPr="00DD637E">
        <w:rPr>
          <w:rFonts w:ascii="Traditional Arabic" w:hAnsi="Traditional Arabic" w:cs="Traditional Arabic"/>
          <w:sz w:val="48"/>
          <w:szCs w:val="48"/>
          <w:rtl/>
          <w:lang w:bidi="ar-EG"/>
        </w:rPr>
        <w:t xml:space="preserve"> </w:t>
      </w:r>
      <w:r w:rsidR="005A2E60" w:rsidRPr="00DD637E">
        <w:rPr>
          <w:rFonts w:ascii="Traditional Arabic" w:hAnsi="Traditional Arabic" w:cs="Traditional Arabic"/>
          <w:sz w:val="48"/>
          <w:szCs w:val="48"/>
          <w:rtl/>
          <w:lang w:bidi="ar-EG"/>
        </w:rPr>
        <w:t xml:space="preserve">رقم 96/30 </w:t>
      </w:r>
      <w:r w:rsidR="00192D0E" w:rsidRPr="00DD637E">
        <w:rPr>
          <w:rFonts w:ascii="Traditional Arabic" w:hAnsi="Traditional Arabic" w:cs="Traditional Arabic"/>
          <w:sz w:val="48"/>
          <w:szCs w:val="48"/>
          <w:rtl/>
          <w:lang w:bidi="ar-EG"/>
        </w:rPr>
        <w:t>لسنة</w:t>
      </w:r>
      <w:r w:rsidR="005A2E60" w:rsidRPr="00DD637E">
        <w:rPr>
          <w:rFonts w:ascii="Traditional Arabic" w:hAnsi="Traditional Arabic" w:cs="Traditional Arabic"/>
          <w:sz w:val="48"/>
          <w:szCs w:val="48"/>
          <w:rtl/>
          <w:lang w:bidi="ar-EG"/>
        </w:rPr>
        <w:t xml:space="preserve"> 1996</w:t>
      </w:r>
      <w:r w:rsidR="00192D0E" w:rsidRPr="00DD637E">
        <w:rPr>
          <w:rFonts w:ascii="Traditional Arabic" w:hAnsi="Traditional Arabic" w:cs="Traditional Arabic"/>
          <w:sz w:val="48"/>
          <w:szCs w:val="48"/>
          <w:rtl/>
          <w:lang w:bidi="ar-EG"/>
        </w:rPr>
        <w:t>م</w:t>
      </w:r>
      <w:r w:rsidR="005A2E60" w:rsidRPr="00DD637E">
        <w:rPr>
          <w:rFonts w:ascii="Traditional Arabic" w:hAnsi="Traditional Arabic" w:cs="Traditional Arabic"/>
          <w:sz w:val="48"/>
          <w:szCs w:val="48"/>
          <w:rtl/>
          <w:lang w:bidi="ar-EG"/>
        </w:rPr>
        <w:t xml:space="preserve">؛ ليقوم </w:t>
      </w:r>
      <w:r w:rsidR="00192D0E" w:rsidRPr="00DD637E">
        <w:rPr>
          <w:rFonts w:ascii="Traditional Arabic" w:hAnsi="Traditional Arabic" w:cs="Traditional Arabic"/>
          <w:sz w:val="48"/>
          <w:szCs w:val="48"/>
          <w:rtl/>
          <w:lang w:bidi="ar-EG"/>
        </w:rPr>
        <w:t xml:space="preserve">المجلس </w:t>
      </w:r>
      <w:r w:rsidR="005A2E60" w:rsidRPr="00DD637E">
        <w:rPr>
          <w:rFonts w:ascii="Traditional Arabic" w:hAnsi="Traditional Arabic" w:cs="Traditional Arabic"/>
          <w:sz w:val="48"/>
          <w:szCs w:val="48"/>
          <w:rtl/>
          <w:lang w:bidi="ar-EG"/>
        </w:rPr>
        <w:t>بترقية اللغة العربية</w:t>
      </w:r>
      <w:r w:rsidR="00192D0E" w:rsidRPr="00DD637E">
        <w:rPr>
          <w:rFonts w:ascii="Traditional Arabic" w:hAnsi="Traditional Arabic" w:cs="Traditional Arabic"/>
          <w:sz w:val="48"/>
          <w:szCs w:val="48"/>
          <w:rtl/>
          <w:lang w:bidi="ar-EG"/>
        </w:rPr>
        <w:t>،</w:t>
      </w:r>
      <w:r w:rsidR="005A2E60" w:rsidRPr="00DD637E">
        <w:rPr>
          <w:rFonts w:ascii="Traditional Arabic" w:hAnsi="Traditional Arabic" w:cs="Traditional Arabic"/>
          <w:sz w:val="48"/>
          <w:szCs w:val="48"/>
          <w:rtl/>
          <w:lang w:bidi="ar-EG"/>
        </w:rPr>
        <w:t xml:space="preserve"> واستعمالاتها في الجزائر.</w:t>
      </w:r>
      <w:r w:rsidR="005A2E60" w:rsidRPr="00DD637E">
        <w:rPr>
          <w:rStyle w:val="ae"/>
          <w:rFonts w:ascii="Traditional Arabic" w:hAnsi="Traditional Arabic" w:cs="Traditional Arabic"/>
          <w:sz w:val="48"/>
          <w:szCs w:val="48"/>
          <w:rtl/>
          <w:lang w:bidi="ar-EG"/>
        </w:rPr>
        <w:footnoteReference w:id="67"/>
      </w:r>
      <w:r w:rsidR="005A2E60" w:rsidRPr="00DD637E">
        <w:rPr>
          <w:rFonts w:ascii="Traditional Arabic" w:hAnsi="Traditional Arabic" w:cs="Traditional Arabic"/>
          <w:sz w:val="48"/>
          <w:szCs w:val="48"/>
          <w:rtl/>
          <w:lang w:bidi="ar-EG"/>
        </w:rPr>
        <w:t xml:space="preserve"> </w:t>
      </w:r>
    </w:p>
    <w:p w14:paraId="11B2F35B" w14:textId="77777777" w:rsidR="00192D0E" w:rsidRPr="00DD637E" w:rsidRDefault="005A2E60" w:rsidP="00C354AE">
      <w:pPr>
        <w:pStyle w:val="a0"/>
        <w:numPr>
          <w:ilvl w:val="0"/>
          <w:numId w:val="19"/>
        </w:numPr>
        <w:bidi/>
        <w:spacing w:before="0" w:after="0"/>
        <w:ind w:left="-1" w:firstLine="141"/>
        <w:jc w:val="both"/>
        <w:rPr>
          <w:rFonts w:ascii="Traditional Arabic" w:hAnsi="Traditional Arabic" w:cs="Traditional Arabic"/>
          <w:b/>
          <w:bCs/>
          <w:sz w:val="48"/>
          <w:szCs w:val="48"/>
          <w:lang w:bidi="ar-EG"/>
        </w:rPr>
      </w:pPr>
      <w:r w:rsidRPr="00DD637E">
        <w:rPr>
          <w:rFonts w:ascii="Traditional Arabic" w:hAnsi="Traditional Arabic" w:cs="Traditional Arabic"/>
          <w:b/>
          <w:bCs/>
          <w:sz w:val="48"/>
          <w:szCs w:val="48"/>
          <w:rtl/>
          <w:lang w:bidi="ar-EG"/>
        </w:rPr>
        <w:t>مجمع اللغة العربية بليبيا</w:t>
      </w:r>
      <w:r w:rsidR="00192D0E" w:rsidRPr="00DD637E">
        <w:rPr>
          <w:rFonts w:ascii="Traditional Arabic" w:hAnsi="Traditional Arabic" w:cs="Traditional Arabic"/>
          <w:b/>
          <w:bCs/>
          <w:sz w:val="48"/>
          <w:szCs w:val="48"/>
          <w:rtl/>
          <w:lang w:bidi="ar-EG"/>
        </w:rPr>
        <w:t>:</w:t>
      </w:r>
    </w:p>
    <w:p w14:paraId="192EA375" w14:textId="517066F2" w:rsidR="00C354AE" w:rsidRDefault="005A2E60" w:rsidP="00C354AE">
      <w:pPr>
        <w:tabs>
          <w:tab w:val="left" w:pos="2583"/>
        </w:tabs>
        <w:bidi/>
        <w:spacing w:before="0" w:after="0"/>
        <w:ind w:left="0"/>
        <w:jc w:val="both"/>
        <w:rPr>
          <w:rFonts w:ascii="Traditional Arabic" w:hAnsi="Traditional Arabic" w:cs="Traditional Arabic"/>
          <w:b/>
          <w:bCs/>
          <w:sz w:val="48"/>
          <w:szCs w:val="48"/>
          <w:rtl/>
          <w:lang w:bidi="ar-EG"/>
        </w:rPr>
      </w:pPr>
      <w:r w:rsidRPr="00DD637E">
        <w:rPr>
          <w:rFonts w:ascii="Traditional Arabic" w:hAnsi="Traditional Arabic" w:cs="Traditional Arabic"/>
          <w:sz w:val="48"/>
          <w:szCs w:val="48"/>
          <w:rtl/>
          <w:lang w:bidi="ar-EG"/>
        </w:rPr>
        <w:t>أمر مجلس الوزراء بليبيا المسمى بـ(اللجنة الشعبية العامة – سابقاً) بإنشاء مجمع علمي بمدينة طرابلس، وكان ذلك بالقرار رقم (124) لسنة 1994م؛ للعناية باللغة العربية، وآدابها.</w:t>
      </w:r>
      <w:r w:rsidRPr="00DD637E">
        <w:rPr>
          <w:rStyle w:val="ae"/>
          <w:rFonts w:ascii="Traditional Arabic" w:hAnsi="Traditional Arabic" w:cs="Traditional Arabic"/>
          <w:sz w:val="48"/>
          <w:szCs w:val="48"/>
          <w:rtl/>
          <w:lang w:bidi="ar-EG"/>
        </w:rPr>
        <w:footnoteReference w:id="68"/>
      </w:r>
      <w:r w:rsidRPr="00DD637E">
        <w:rPr>
          <w:rFonts w:ascii="Traditional Arabic" w:hAnsi="Traditional Arabic" w:cs="Traditional Arabic"/>
          <w:sz w:val="48"/>
          <w:szCs w:val="48"/>
          <w:rtl/>
          <w:lang w:bidi="ar-EG"/>
        </w:rPr>
        <w:tab/>
      </w:r>
    </w:p>
    <w:p w14:paraId="602A2588" w14:textId="77777777" w:rsidR="00C354AE" w:rsidRDefault="00C354AE">
      <w:pPr>
        <w:spacing w:after="0"/>
        <w:rPr>
          <w:rFonts w:ascii="Traditional Arabic" w:hAnsi="Traditional Arabic" w:cs="Traditional Arabic"/>
          <w:b/>
          <w:bCs/>
          <w:sz w:val="48"/>
          <w:szCs w:val="48"/>
          <w:rtl/>
          <w:lang w:bidi="ar-EG"/>
        </w:rPr>
      </w:pPr>
      <w:r>
        <w:rPr>
          <w:rFonts w:ascii="Traditional Arabic" w:hAnsi="Traditional Arabic" w:cs="Traditional Arabic"/>
          <w:b/>
          <w:bCs/>
          <w:sz w:val="48"/>
          <w:szCs w:val="48"/>
          <w:rtl/>
          <w:lang w:bidi="ar-EG"/>
        </w:rPr>
        <w:br w:type="page"/>
      </w:r>
    </w:p>
    <w:p w14:paraId="2D41783A" w14:textId="77777777" w:rsidR="00192D0E" w:rsidRPr="00DD637E" w:rsidRDefault="00192D0E" w:rsidP="00DD637E">
      <w:pPr>
        <w:tabs>
          <w:tab w:val="left" w:pos="2583"/>
        </w:tabs>
        <w:bidi/>
        <w:spacing w:before="0" w:after="0"/>
        <w:ind w:left="0"/>
        <w:jc w:val="both"/>
        <w:rPr>
          <w:rFonts w:ascii="Traditional Arabic" w:hAnsi="Traditional Arabic" w:cs="Traditional Arabic"/>
          <w:b/>
          <w:bCs/>
          <w:sz w:val="48"/>
          <w:szCs w:val="48"/>
          <w:rtl/>
          <w:lang w:bidi="ar-EG"/>
        </w:rPr>
      </w:pPr>
      <w:r w:rsidRPr="00DD637E">
        <w:rPr>
          <w:rFonts w:ascii="Traditional Arabic" w:hAnsi="Traditional Arabic" w:cs="Traditional Arabic"/>
          <w:b/>
          <w:bCs/>
          <w:sz w:val="48"/>
          <w:szCs w:val="48"/>
          <w:rtl/>
          <w:lang w:bidi="ar-EG"/>
        </w:rPr>
        <w:lastRenderedPageBreak/>
        <w:t xml:space="preserve">     </w:t>
      </w:r>
      <w:r w:rsidRPr="00DD637E">
        <w:rPr>
          <w:rFonts w:ascii="Traditional Arabic" w:hAnsi="Traditional Arabic" w:cs="Traditional Arabic"/>
          <w:sz w:val="48"/>
          <w:szCs w:val="48"/>
          <w:rtl/>
          <w:lang w:bidi="ar-EG"/>
        </w:rPr>
        <w:t>10</w:t>
      </w:r>
      <w:r w:rsidRPr="00DD637E">
        <w:rPr>
          <w:rFonts w:ascii="Traditional Arabic" w:hAnsi="Traditional Arabic" w:cs="Traditional Arabic"/>
          <w:b/>
          <w:bCs/>
          <w:sz w:val="48"/>
          <w:szCs w:val="48"/>
          <w:rtl/>
          <w:lang w:bidi="ar-EG"/>
        </w:rPr>
        <w:t>.</w:t>
      </w:r>
      <w:r w:rsidR="005A2E60" w:rsidRPr="00DD637E">
        <w:rPr>
          <w:rFonts w:ascii="Traditional Arabic" w:hAnsi="Traditional Arabic" w:cs="Traditional Arabic"/>
          <w:b/>
          <w:bCs/>
          <w:sz w:val="48"/>
          <w:szCs w:val="48"/>
          <w:rtl/>
          <w:lang w:bidi="ar-EG"/>
        </w:rPr>
        <w:t>مجمع اللغة العربية الفلسطيني ببيت المقدس:</w:t>
      </w:r>
    </w:p>
    <w:p w14:paraId="43AE0FCD" w14:textId="77777777" w:rsidR="005A2E60" w:rsidRPr="00DD637E" w:rsidRDefault="00192D0E" w:rsidP="00C354AE">
      <w:pPr>
        <w:tabs>
          <w:tab w:val="left" w:pos="2583"/>
        </w:tabs>
        <w:bidi/>
        <w:spacing w:before="0" w:after="0"/>
        <w:ind w:left="0"/>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t xml:space="preserve"> </w:t>
      </w:r>
      <w:r w:rsidR="005A2E60" w:rsidRPr="00DD637E">
        <w:rPr>
          <w:rFonts w:ascii="Traditional Arabic" w:hAnsi="Traditional Arabic" w:cs="Traditional Arabic"/>
          <w:sz w:val="48"/>
          <w:szCs w:val="48"/>
          <w:rtl/>
          <w:lang w:bidi="ar-EG"/>
        </w:rPr>
        <w:t>أمر الرئيس ياسر عرفات بإنشاء مجمع اللغة العربي</w:t>
      </w:r>
      <w:r w:rsidRPr="00DD637E">
        <w:rPr>
          <w:rFonts w:ascii="Traditional Arabic" w:hAnsi="Traditional Arabic" w:cs="Traditional Arabic"/>
          <w:sz w:val="48"/>
          <w:szCs w:val="48"/>
          <w:rtl/>
          <w:lang w:bidi="ar-EG"/>
        </w:rPr>
        <w:t xml:space="preserve">ة الفلسطيني سنة 1994م؛ للمحافظة </w:t>
      </w:r>
      <w:r w:rsidR="005A2E60" w:rsidRPr="00DD637E">
        <w:rPr>
          <w:rFonts w:ascii="Traditional Arabic" w:hAnsi="Traditional Arabic" w:cs="Traditional Arabic"/>
          <w:sz w:val="48"/>
          <w:szCs w:val="48"/>
          <w:rtl/>
          <w:lang w:bidi="ar-EG"/>
        </w:rPr>
        <w:t>على اللغة العربية، ومقاومة استعمال اللغة العبرية بالأراضي الفلسطينية.</w:t>
      </w:r>
      <w:r w:rsidR="005A2E60" w:rsidRPr="00DD637E">
        <w:rPr>
          <w:rFonts w:ascii="Traditional Arabic" w:hAnsi="Traditional Arabic" w:cs="Traditional Arabic"/>
          <w:sz w:val="48"/>
          <w:szCs w:val="48"/>
          <w:vertAlign w:val="superscript"/>
          <w:rtl/>
          <w:lang w:bidi="ar-EG"/>
        </w:rPr>
        <w:footnoteReference w:id="69"/>
      </w:r>
    </w:p>
    <w:p w14:paraId="07A1174C" w14:textId="77777777" w:rsidR="005A2E60" w:rsidRPr="00DD637E" w:rsidRDefault="00192D0E" w:rsidP="00DD637E">
      <w:pPr>
        <w:tabs>
          <w:tab w:val="left" w:pos="2583"/>
        </w:tabs>
        <w:bidi/>
        <w:spacing w:before="0" w:after="0"/>
        <w:ind w:left="0"/>
        <w:jc w:val="both"/>
        <w:rPr>
          <w:rFonts w:ascii="Traditional Arabic" w:hAnsi="Traditional Arabic" w:cs="Traditional Arabic"/>
          <w:b/>
          <w:bCs/>
          <w:sz w:val="48"/>
          <w:szCs w:val="48"/>
          <w:rtl/>
          <w:lang w:bidi="ar-EG"/>
        </w:rPr>
      </w:pPr>
      <w:r w:rsidRPr="00DD637E">
        <w:rPr>
          <w:rFonts w:ascii="Traditional Arabic" w:hAnsi="Traditional Arabic" w:cs="Traditional Arabic"/>
          <w:b/>
          <w:bCs/>
          <w:sz w:val="48"/>
          <w:szCs w:val="48"/>
          <w:rtl/>
          <w:lang w:bidi="ar-EG"/>
        </w:rPr>
        <w:t xml:space="preserve">     </w:t>
      </w:r>
      <w:r w:rsidRPr="00DD637E">
        <w:rPr>
          <w:rFonts w:ascii="Traditional Arabic" w:hAnsi="Traditional Arabic" w:cs="Traditional Arabic"/>
          <w:sz w:val="48"/>
          <w:szCs w:val="48"/>
          <w:rtl/>
          <w:lang w:bidi="ar-EG"/>
        </w:rPr>
        <w:t>11</w:t>
      </w:r>
      <w:r w:rsidRPr="00DD637E">
        <w:rPr>
          <w:rFonts w:ascii="Traditional Arabic" w:hAnsi="Traditional Arabic" w:cs="Traditional Arabic"/>
          <w:b/>
          <w:bCs/>
          <w:sz w:val="48"/>
          <w:szCs w:val="48"/>
          <w:rtl/>
          <w:lang w:bidi="ar-EG"/>
        </w:rPr>
        <w:t xml:space="preserve">. </w:t>
      </w:r>
      <w:r w:rsidR="005A2E60" w:rsidRPr="00DD637E">
        <w:rPr>
          <w:rFonts w:ascii="Traditional Arabic" w:hAnsi="Traditional Arabic" w:cs="Traditional Arabic"/>
          <w:b/>
          <w:bCs/>
          <w:sz w:val="48"/>
          <w:szCs w:val="48"/>
          <w:rtl/>
          <w:lang w:bidi="ar-EG"/>
        </w:rPr>
        <w:t xml:space="preserve">المجمع العلمي اللغوي اليمني: </w:t>
      </w:r>
    </w:p>
    <w:p w14:paraId="4A0780B2" w14:textId="77777777" w:rsidR="005A2E60" w:rsidRPr="00DD637E" w:rsidRDefault="005A2E60" w:rsidP="00C354AE">
      <w:pPr>
        <w:tabs>
          <w:tab w:val="left" w:pos="2583"/>
        </w:tabs>
        <w:bidi/>
        <w:spacing w:before="0" w:after="0"/>
        <w:ind w:left="0"/>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t xml:space="preserve"> قرر رئيس الجمهورية اليمنية عبد ربه منصور هـادي إنشاء المجمع العلمي اللغوي اليمني بالقرار الجمهوري رقم (134) لسنة 2013م؛ لخدمة اللغة العربية، والمحافظة عليها.</w:t>
      </w:r>
      <w:r w:rsidRPr="00DD637E">
        <w:rPr>
          <w:rFonts w:ascii="Traditional Arabic" w:hAnsi="Traditional Arabic" w:cs="Traditional Arabic"/>
          <w:sz w:val="48"/>
          <w:szCs w:val="48"/>
          <w:vertAlign w:val="superscript"/>
          <w:rtl/>
          <w:lang w:bidi="ar-EG"/>
        </w:rPr>
        <w:footnoteReference w:id="70"/>
      </w:r>
    </w:p>
    <w:p w14:paraId="1CE10E73" w14:textId="77777777" w:rsidR="005A2E60" w:rsidRPr="00DD637E" w:rsidRDefault="00192D0E" w:rsidP="00DD637E">
      <w:pPr>
        <w:bidi/>
        <w:spacing w:before="0" w:after="0"/>
        <w:ind w:left="0"/>
        <w:jc w:val="both"/>
        <w:rPr>
          <w:rFonts w:ascii="Traditional Arabic" w:hAnsi="Traditional Arabic" w:cs="Traditional Arabic"/>
          <w:b/>
          <w:bCs/>
          <w:sz w:val="48"/>
          <w:szCs w:val="48"/>
          <w:rtl/>
          <w:lang w:bidi="ar-EG"/>
        </w:rPr>
      </w:pPr>
      <w:r w:rsidRPr="00DD637E">
        <w:rPr>
          <w:rFonts w:ascii="Traditional Arabic" w:hAnsi="Traditional Arabic" w:cs="Traditional Arabic"/>
          <w:b/>
          <w:bCs/>
          <w:sz w:val="48"/>
          <w:szCs w:val="48"/>
          <w:rtl/>
          <w:lang w:bidi="ar-EG"/>
        </w:rPr>
        <w:t xml:space="preserve">     </w:t>
      </w:r>
      <w:r w:rsidRPr="00DD637E">
        <w:rPr>
          <w:rFonts w:ascii="Traditional Arabic" w:hAnsi="Traditional Arabic" w:cs="Traditional Arabic"/>
          <w:sz w:val="48"/>
          <w:szCs w:val="48"/>
          <w:rtl/>
          <w:lang w:bidi="ar-EG"/>
        </w:rPr>
        <w:t>12</w:t>
      </w:r>
      <w:r w:rsidRPr="00DD637E">
        <w:rPr>
          <w:rFonts w:ascii="Traditional Arabic" w:hAnsi="Traditional Arabic" w:cs="Traditional Arabic"/>
          <w:b/>
          <w:bCs/>
          <w:sz w:val="48"/>
          <w:szCs w:val="48"/>
          <w:rtl/>
          <w:lang w:bidi="ar-EG"/>
        </w:rPr>
        <w:t xml:space="preserve">. </w:t>
      </w:r>
      <w:r w:rsidR="005A2E60" w:rsidRPr="00DD637E">
        <w:rPr>
          <w:rFonts w:ascii="Traditional Arabic" w:hAnsi="Traditional Arabic" w:cs="Traditional Arabic"/>
          <w:b/>
          <w:bCs/>
          <w:sz w:val="48"/>
          <w:szCs w:val="48"/>
          <w:rtl/>
          <w:lang w:bidi="ar-EG"/>
        </w:rPr>
        <w:t>مجمع اللغة العربية بالشارقة:</w:t>
      </w:r>
    </w:p>
    <w:p w14:paraId="00F406D5" w14:textId="77777777" w:rsidR="005A2E60" w:rsidRPr="00DD637E" w:rsidRDefault="005A2E60" w:rsidP="00C354AE">
      <w:pPr>
        <w:tabs>
          <w:tab w:val="left" w:pos="2583"/>
        </w:tabs>
        <w:bidi/>
        <w:spacing w:before="0" w:after="0"/>
        <w:ind w:left="0"/>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t>أمر الدكتور سلطان القاسمي حاكم إمارة الشارقة بإنشاء مجمع الشارقة للغة العربية في سنة 2016م، وذلك للعناية باللغة العربية، ودعم المجامع اللغوية في العالم الإسلامي.</w:t>
      </w:r>
      <w:r w:rsidRPr="00DD637E">
        <w:rPr>
          <w:rFonts w:ascii="Traditional Arabic" w:hAnsi="Traditional Arabic" w:cs="Traditional Arabic"/>
          <w:sz w:val="48"/>
          <w:szCs w:val="48"/>
          <w:vertAlign w:val="superscript"/>
          <w:rtl/>
          <w:lang w:bidi="ar-EG"/>
        </w:rPr>
        <w:footnoteReference w:id="71"/>
      </w:r>
      <w:r w:rsidRPr="00DD637E">
        <w:rPr>
          <w:rFonts w:ascii="Traditional Arabic" w:hAnsi="Traditional Arabic" w:cs="Traditional Arabic"/>
          <w:sz w:val="48"/>
          <w:szCs w:val="48"/>
          <w:vertAlign w:val="superscript"/>
          <w:rtl/>
          <w:lang w:bidi="ar-EG"/>
        </w:rPr>
        <w:t xml:space="preserve"> </w:t>
      </w:r>
    </w:p>
    <w:p w14:paraId="2CB6BD92" w14:textId="77777777" w:rsidR="005A2E60" w:rsidRPr="00DD637E" w:rsidRDefault="00561EAC" w:rsidP="00DD637E">
      <w:pPr>
        <w:bidi/>
        <w:spacing w:before="0" w:after="0"/>
        <w:ind w:left="0"/>
        <w:jc w:val="both"/>
        <w:rPr>
          <w:rFonts w:ascii="Traditional Arabic" w:hAnsi="Traditional Arabic" w:cs="Traditional Arabic"/>
          <w:b/>
          <w:bCs/>
          <w:sz w:val="48"/>
          <w:szCs w:val="48"/>
          <w:rtl/>
          <w:lang w:bidi="ar-EG"/>
        </w:rPr>
      </w:pPr>
      <w:r w:rsidRPr="00DD637E">
        <w:rPr>
          <w:rFonts w:ascii="Traditional Arabic" w:hAnsi="Traditional Arabic" w:cs="Traditional Arabic"/>
          <w:b/>
          <w:bCs/>
          <w:sz w:val="48"/>
          <w:szCs w:val="48"/>
          <w:rtl/>
          <w:lang w:bidi="ar-EG"/>
        </w:rPr>
        <w:t xml:space="preserve">     </w:t>
      </w:r>
      <w:r w:rsidRPr="00DD637E">
        <w:rPr>
          <w:rFonts w:ascii="Traditional Arabic" w:hAnsi="Traditional Arabic" w:cs="Traditional Arabic"/>
          <w:sz w:val="48"/>
          <w:szCs w:val="48"/>
          <w:rtl/>
          <w:lang w:bidi="ar-EG"/>
        </w:rPr>
        <w:t>13</w:t>
      </w:r>
      <w:r w:rsidRPr="00DD637E">
        <w:rPr>
          <w:rFonts w:ascii="Traditional Arabic" w:hAnsi="Traditional Arabic" w:cs="Traditional Arabic"/>
          <w:b/>
          <w:bCs/>
          <w:sz w:val="48"/>
          <w:szCs w:val="48"/>
          <w:rtl/>
          <w:lang w:bidi="ar-EG"/>
        </w:rPr>
        <w:t xml:space="preserve">. </w:t>
      </w:r>
      <w:r w:rsidR="005A2E60" w:rsidRPr="00DD637E">
        <w:rPr>
          <w:rFonts w:ascii="Traditional Arabic" w:hAnsi="Traditional Arabic" w:cs="Traditional Arabic"/>
          <w:b/>
          <w:bCs/>
          <w:sz w:val="48"/>
          <w:szCs w:val="48"/>
          <w:rtl/>
          <w:lang w:bidi="ar-EG"/>
        </w:rPr>
        <w:t>مجلس اللسان العربي بموريتانيا:</w:t>
      </w:r>
    </w:p>
    <w:p w14:paraId="7993599C" w14:textId="77777777" w:rsidR="005A2E60" w:rsidRPr="00DD637E" w:rsidRDefault="005A2E60" w:rsidP="00C354AE">
      <w:pPr>
        <w:tabs>
          <w:tab w:val="left" w:pos="2583"/>
        </w:tabs>
        <w:bidi/>
        <w:spacing w:before="0" w:after="0"/>
        <w:ind w:left="0"/>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lastRenderedPageBreak/>
        <w:t>تأسس مجلس اللسان العربي بموريتانيا في سنة 1438ه‍</w:t>
      </w:r>
      <w:r w:rsidR="00561EAC" w:rsidRPr="00DD637E">
        <w:rPr>
          <w:rFonts w:ascii="Traditional Arabic" w:hAnsi="Traditional Arabic" w:cs="Traditional Arabic"/>
          <w:sz w:val="48"/>
          <w:szCs w:val="48"/>
          <w:rtl/>
          <w:lang w:bidi="ar-EG"/>
        </w:rPr>
        <w:t>،</w:t>
      </w:r>
      <w:r w:rsidRPr="00DD637E">
        <w:rPr>
          <w:rFonts w:ascii="Traditional Arabic" w:hAnsi="Traditional Arabic" w:cs="Traditional Arabic"/>
          <w:sz w:val="48"/>
          <w:szCs w:val="48"/>
          <w:rtl/>
          <w:lang w:bidi="ar-EG"/>
        </w:rPr>
        <w:t xml:space="preserve"> بترخيص من الحكومة الموريتانية؛ ليحافظ على اللغة العربية، ويبحث في قضاياها، واعتمدته وزارة التعليم العالي والبحث العلمي بصفة جمعية، وحظي بعضوية اتحاد المجامع اللغوية العلمية العربية.</w:t>
      </w:r>
      <w:r w:rsidRPr="00DD637E">
        <w:rPr>
          <w:rFonts w:ascii="Traditional Arabic" w:hAnsi="Traditional Arabic" w:cs="Traditional Arabic"/>
          <w:sz w:val="48"/>
          <w:szCs w:val="48"/>
          <w:vertAlign w:val="superscript"/>
          <w:rtl/>
          <w:lang w:bidi="ar-EG"/>
        </w:rPr>
        <w:footnoteReference w:id="72"/>
      </w:r>
    </w:p>
    <w:p w14:paraId="24E1BDA2" w14:textId="77777777" w:rsidR="005A2E60" w:rsidRPr="00DD637E" w:rsidRDefault="00561EAC" w:rsidP="00DD637E">
      <w:pPr>
        <w:bidi/>
        <w:spacing w:before="0" w:after="0"/>
        <w:ind w:left="0"/>
        <w:jc w:val="both"/>
        <w:rPr>
          <w:rFonts w:ascii="Traditional Arabic" w:hAnsi="Traditional Arabic" w:cs="Traditional Arabic"/>
          <w:b/>
          <w:bCs/>
          <w:sz w:val="48"/>
          <w:szCs w:val="48"/>
          <w:rtl/>
          <w:lang w:bidi="ar-EG"/>
        </w:rPr>
      </w:pPr>
      <w:r w:rsidRPr="00DD637E">
        <w:rPr>
          <w:rFonts w:ascii="Traditional Arabic" w:hAnsi="Traditional Arabic" w:cs="Traditional Arabic"/>
          <w:b/>
          <w:bCs/>
          <w:sz w:val="48"/>
          <w:szCs w:val="48"/>
          <w:rtl/>
          <w:lang w:bidi="ar-EG"/>
        </w:rPr>
        <w:t xml:space="preserve">     </w:t>
      </w:r>
      <w:r w:rsidRPr="00DD637E">
        <w:rPr>
          <w:rFonts w:ascii="Traditional Arabic" w:hAnsi="Traditional Arabic" w:cs="Traditional Arabic"/>
          <w:sz w:val="48"/>
          <w:szCs w:val="48"/>
          <w:rtl/>
          <w:lang w:bidi="ar-EG"/>
        </w:rPr>
        <w:t>14</w:t>
      </w:r>
      <w:r w:rsidRPr="00DD637E">
        <w:rPr>
          <w:rFonts w:ascii="Traditional Arabic" w:hAnsi="Traditional Arabic" w:cs="Traditional Arabic"/>
          <w:b/>
          <w:bCs/>
          <w:sz w:val="48"/>
          <w:szCs w:val="48"/>
          <w:rtl/>
          <w:lang w:bidi="ar-EG"/>
        </w:rPr>
        <w:t xml:space="preserve">. </w:t>
      </w:r>
      <w:r w:rsidR="005A2E60" w:rsidRPr="00DD637E">
        <w:rPr>
          <w:rFonts w:ascii="Traditional Arabic" w:hAnsi="Traditional Arabic" w:cs="Traditional Arabic"/>
          <w:b/>
          <w:bCs/>
          <w:sz w:val="48"/>
          <w:szCs w:val="48"/>
          <w:rtl/>
          <w:lang w:bidi="ar-EG"/>
        </w:rPr>
        <w:t>مجمع الملك سلمان العالمي للغة العربية:</w:t>
      </w:r>
    </w:p>
    <w:p w14:paraId="0334A6C7" w14:textId="77777777" w:rsidR="00012033" w:rsidRPr="00DD637E" w:rsidRDefault="005A2E60" w:rsidP="00C354AE">
      <w:pPr>
        <w:tabs>
          <w:tab w:val="left" w:pos="2583"/>
        </w:tabs>
        <w:bidi/>
        <w:spacing w:before="0" w:after="0"/>
        <w:ind w:left="0"/>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t xml:space="preserve"> أمر مجلس الوزراء السعودي بإنشاء مجمع للغة العربية، وأطلق عليه: (مجمع الملك سلمان العالمي للغة العربية) في سنة 1442ه، وذلك للمساهمة في إبراز مكانة اللغة العربية، وإثراء المحتوى العربي في مختلف المجالات.</w:t>
      </w:r>
      <w:r w:rsidRPr="00DD637E">
        <w:rPr>
          <w:rFonts w:ascii="Traditional Arabic" w:hAnsi="Traditional Arabic" w:cs="Traditional Arabic"/>
          <w:sz w:val="48"/>
          <w:szCs w:val="48"/>
          <w:vertAlign w:val="superscript"/>
          <w:rtl/>
        </w:rPr>
        <w:footnoteReference w:id="73"/>
      </w:r>
    </w:p>
    <w:p w14:paraId="15EED93E" w14:textId="77777777" w:rsidR="00012033" w:rsidRPr="00DD637E" w:rsidRDefault="00561EAC" w:rsidP="00DD637E">
      <w:pPr>
        <w:bidi/>
        <w:spacing w:before="0" w:after="0"/>
        <w:ind w:left="0"/>
        <w:jc w:val="both"/>
        <w:rPr>
          <w:rFonts w:ascii="Traditional Arabic" w:hAnsi="Traditional Arabic" w:cs="Traditional Arabic"/>
          <w:b/>
          <w:bCs/>
          <w:sz w:val="48"/>
          <w:szCs w:val="48"/>
          <w:rtl/>
          <w:lang w:bidi="ar-EG"/>
        </w:rPr>
      </w:pPr>
      <w:r w:rsidRPr="00DD637E">
        <w:rPr>
          <w:rFonts w:ascii="Traditional Arabic" w:hAnsi="Traditional Arabic" w:cs="Traditional Arabic"/>
          <w:b/>
          <w:bCs/>
          <w:sz w:val="48"/>
          <w:szCs w:val="48"/>
          <w:rtl/>
          <w:lang w:bidi="ar-EG"/>
        </w:rPr>
        <w:t xml:space="preserve">    </w:t>
      </w:r>
      <w:r w:rsidRPr="00DD637E">
        <w:rPr>
          <w:rFonts w:ascii="Traditional Arabic" w:hAnsi="Traditional Arabic" w:cs="Traditional Arabic"/>
          <w:sz w:val="48"/>
          <w:szCs w:val="48"/>
          <w:rtl/>
          <w:lang w:bidi="ar-EG"/>
        </w:rPr>
        <w:t>15</w:t>
      </w:r>
      <w:r w:rsidRPr="00DD637E">
        <w:rPr>
          <w:rFonts w:ascii="Traditional Arabic" w:hAnsi="Traditional Arabic" w:cs="Traditional Arabic"/>
          <w:b/>
          <w:bCs/>
          <w:sz w:val="48"/>
          <w:szCs w:val="48"/>
          <w:rtl/>
          <w:lang w:bidi="ar-EG"/>
        </w:rPr>
        <w:t xml:space="preserve">. </w:t>
      </w:r>
      <w:r w:rsidR="00012033" w:rsidRPr="00DD637E">
        <w:rPr>
          <w:rFonts w:ascii="Traditional Arabic" w:hAnsi="Traditional Arabic" w:cs="Traditional Arabic"/>
          <w:b/>
          <w:bCs/>
          <w:sz w:val="48"/>
          <w:szCs w:val="48"/>
          <w:rtl/>
          <w:lang w:bidi="ar-EG"/>
        </w:rPr>
        <w:t>مجمع اللغة العربية بالصين:</w:t>
      </w:r>
    </w:p>
    <w:p w14:paraId="0710D4CE" w14:textId="77777777" w:rsidR="00BD3F7C" w:rsidRPr="00DD637E" w:rsidRDefault="00012033" w:rsidP="00C354AE">
      <w:pPr>
        <w:tabs>
          <w:tab w:val="left" w:pos="2583"/>
        </w:tabs>
        <w:bidi/>
        <w:spacing w:before="0" w:after="0"/>
        <w:ind w:left="0"/>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t xml:space="preserve"> أمرت وزارة التربية والتعليم بالصين بإنشاء "مجمع اللغة العربية بالصين للتدريس والدراسات" في سنة 1985</w:t>
      </w:r>
      <w:r w:rsidR="008F7D0F" w:rsidRPr="00DD637E">
        <w:rPr>
          <w:rFonts w:ascii="Traditional Arabic" w:hAnsi="Traditional Arabic" w:cs="Traditional Arabic"/>
          <w:sz w:val="48"/>
          <w:szCs w:val="48"/>
          <w:rtl/>
          <w:lang w:bidi="ar-EG"/>
        </w:rPr>
        <w:t>م</w:t>
      </w:r>
      <w:r w:rsidRPr="00DD637E">
        <w:rPr>
          <w:rFonts w:ascii="Traditional Arabic" w:hAnsi="Traditional Arabic" w:cs="Traditional Arabic"/>
          <w:sz w:val="48"/>
          <w:szCs w:val="48"/>
          <w:rtl/>
          <w:lang w:bidi="ar-EG"/>
        </w:rPr>
        <w:t xml:space="preserve">، وانضمت إليه الجامعات التي تدرّس اللغة العربية، </w:t>
      </w:r>
      <w:r w:rsidR="00561EAC" w:rsidRPr="00DD637E">
        <w:rPr>
          <w:rFonts w:ascii="Traditional Arabic" w:hAnsi="Traditional Arabic" w:cs="Traditional Arabic"/>
          <w:sz w:val="48"/>
          <w:szCs w:val="48"/>
          <w:rtl/>
          <w:lang w:bidi="ar-EG"/>
        </w:rPr>
        <w:t xml:space="preserve">ويهتم المجمع </w:t>
      </w:r>
      <w:r w:rsidRPr="00DD637E">
        <w:rPr>
          <w:rFonts w:ascii="Traditional Arabic" w:hAnsi="Traditional Arabic" w:cs="Traditional Arabic"/>
          <w:sz w:val="48"/>
          <w:szCs w:val="48"/>
          <w:rtl/>
          <w:lang w:bidi="ar-EG"/>
        </w:rPr>
        <w:t>بتعليم اللغة العربية</w:t>
      </w:r>
      <w:r w:rsidR="00561EAC" w:rsidRPr="00DD637E">
        <w:rPr>
          <w:rFonts w:ascii="Traditional Arabic" w:hAnsi="Traditional Arabic" w:cs="Traditional Arabic"/>
          <w:sz w:val="48"/>
          <w:szCs w:val="48"/>
          <w:rtl/>
          <w:lang w:bidi="ar-EG"/>
        </w:rPr>
        <w:t>،</w:t>
      </w:r>
      <w:r w:rsidRPr="00DD637E">
        <w:rPr>
          <w:rFonts w:ascii="Traditional Arabic" w:hAnsi="Traditional Arabic" w:cs="Traditional Arabic"/>
          <w:sz w:val="48"/>
          <w:szCs w:val="48"/>
          <w:rtl/>
          <w:lang w:bidi="ar-EG"/>
        </w:rPr>
        <w:t xml:space="preserve"> </w:t>
      </w:r>
      <w:r w:rsidR="003D69CB" w:rsidRPr="00DD637E">
        <w:rPr>
          <w:rFonts w:ascii="Traditional Arabic" w:hAnsi="Traditional Arabic" w:cs="Traditional Arabic"/>
          <w:sz w:val="48"/>
          <w:szCs w:val="48"/>
          <w:rtl/>
          <w:lang w:bidi="ar-EG"/>
        </w:rPr>
        <w:t>و</w:t>
      </w:r>
      <w:r w:rsidR="00561EAC" w:rsidRPr="00DD637E">
        <w:rPr>
          <w:rFonts w:ascii="Traditional Arabic" w:hAnsi="Traditional Arabic" w:cs="Traditional Arabic"/>
          <w:sz w:val="48"/>
          <w:szCs w:val="48"/>
          <w:rtl/>
          <w:lang w:bidi="ar-EG"/>
        </w:rPr>
        <w:t>ال</w:t>
      </w:r>
      <w:r w:rsidRPr="00DD637E">
        <w:rPr>
          <w:rFonts w:ascii="Traditional Arabic" w:hAnsi="Traditional Arabic" w:cs="Traditional Arabic"/>
          <w:sz w:val="48"/>
          <w:szCs w:val="48"/>
          <w:rtl/>
          <w:lang w:bidi="ar-EG"/>
        </w:rPr>
        <w:t xml:space="preserve">دورات </w:t>
      </w:r>
      <w:r w:rsidR="003D69CB" w:rsidRPr="00DD637E">
        <w:rPr>
          <w:rFonts w:ascii="Traditional Arabic" w:hAnsi="Traditional Arabic" w:cs="Traditional Arabic"/>
          <w:sz w:val="48"/>
          <w:szCs w:val="48"/>
          <w:rtl/>
          <w:lang w:bidi="ar-EG"/>
        </w:rPr>
        <w:lastRenderedPageBreak/>
        <w:t>ال</w:t>
      </w:r>
      <w:r w:rsidRPr="00DD637E">
        <w:rPr>
          <w:rFonts w:ascii="Traditional Arabic" w:hAnsi="Traditional Arabic" w:cs="Traditional Arabic"/>
          <w:sz w:val="48"/>
          <w:szCs w:val="48"/>
          <w:rtl/>
          <w:lang w:bidi="ar-EG"/>
        </w:rPr>
        <w:t>تدريبية</w:t>
      </w:r>
      <w:r w:rsidR="008F7D0F" w:rsidRPr="00DD637E">
        <w:rPr>
          <w:rFonts w:ascii="Traditional Arabic" w:hAnsi="Traditional Arabic" w:cs="Traditional Arabic"/>
          <w:sz w:val="48"/>
          <w:szCs w:val="48"/>
          <w:rtl/>
          <w:lang w:bidi="ar-EG"/>
        </w:rPr>
        <w:t>،</w:t>
      </w:r>
      <w:r w:rsidRPr="00DD637E">
        <w:rPr>
          <w:rFonts w:ascii="Traditional Arabic" w:hAnsi="Traditional Arabic" w:cs="Traditional Arabic"/>
          <w:sz w:val="48"/>
          <w:szCs w:val="48"/>
          <w:rtl/>
          <w:lang w:bidi="ar-EG"/>
        </w:rPr>
        <w:t xml:space="preserve"> و</w:t>
      </w:r>
      <w:r w:rsidR="00561EAC" w:rsidRPr="00DD637E">
        <w:rPr>
          <w:rFonts w:ascii="Traditional Arabic" w:hAnsi="Traditional Arabic" w:cs="Traditional Arabic"/>
          <w:sz w:val="48"/>
          <w:szCs w:val="48"/>
          <w:rtl/>
          <w:lang w:bidi="ar-EG"/>
        </w:rPr>
        <w:t>ال</w:t>
      </w:r>
      <w:r w:rsidRPr="00DD637E">
        <w:rPr>
          <w:rFonts w:ascii="Traditional Arabic" w:hAnsi="Traditional Arabic" w:cs="Traditional Arabic"/>
          <w:sz w:val="48"/>
          <w:szCs w:val="48"/>
          <w:rtl/>
          <w:lang w:bidi="ar-EG"/>
        </w:rPr>
        <w:t xml:space="preserve">ندوات </w:t>
      </w:r>
      <w:r w:rsidR="003D69CB" w:rsidRPr="00DD637E">
        <w:rPr>
          <w:rFonts w:ascii="Traditional Arabic" w:hAnsi="Traditional Arabic" w:cs="Traditional Arabic"/>
          <w:sz w:val="48"/>
          <w:szCs w:val="48"/>
          <w:rtl/>
          <w:lang w:bidi="ar-EG"/>
        </w:rPr>
        <w:t>ال</w:t>
      </w:r>
      <w:r w:rsidRPr="00DD637E">
        <w:rPr>
          <w:rFonts w:ascii="Traditional Arabic" w:hAnsi="Traditional Arabic" w:cs="Traditional Arabic"/>
          <w:sz w:val="48"/>
          <w:szCs w:val="48"/>
          <w:rtl/>
          <w:lang w:bidi="ar-EG"/>
        </w:rPr>
        <w:t>علمية</w:t>
      </w:r>
      <w:r w:rsidR="008F7D0F" w:rsidRPr="00DD637E">
        <w:rPr>
          <w:rFonts w:ascii="Traditional Arabic" w:hAnsi="Traditional Arabic" w:cs="Traditional Arabic"/>
          <w:sz w:val="48"/>
          <w:szCs w:val="48"/>
          <w:rtl/>
          <w:lang w:bidi="ar-EG"/>
        </w:rPr>
        <w:t>،</w:t>
      </w:r>
      <w:r w:rsidRPr="00DD637E">
        <w:rPr>
          <w:rFonts w:ascii="Traditional Arabic" w:hAnsi="Traditional Arabic" w:cs="Traditional Arabic"/>
          <w:sz w:val="48"/>
          <w:szCs w:val="48"/>
          <w:rtl/>
          <w:lang w:bidi="ar-EG"/>
        </w:rPr>
        <w:t xml:space="preserve"> </w:t>
      </w:r>
      <w:r w:rsidR="00561EAC" w:rsidRPr="00DD637E">
        <w:rPr>
          <w:rFonts w:ascii="Traditional Arabic" w:hAnsi="Traditional Arabic" w:cs="Traditional Arabic"/>
          <w:sz w:val="48"/>
          <w:szCs w:val="48"/>
          <w:rtl/>
          <w:lang w:bidi="ar-EG"/>
        </w:rPr>
        <w:t xml:space="preserve">والترجمة، </w:t>
      </w:r>
      <w:r w:rsidRPr="00DD637E">
        <w:rPr>
          <w:rFonts w:ascii="Traditional Arabic" w:hAnsi="Traditional Arabic" w:cs="Traditional Arabic"/>
          <w:sz w:val="48"/>
          <w:szCs w:val="48"/>
          <w:rtl/>
          <w:lang w:bidi="ar-EG"/>
        </w:rPr>
        <w:t xml:space="preserve">وإقامة </w:t>
      </w:r>
      <w:r w:rsidR="00561EAC" w:rsidRPr="00DD637E">
        <w:rPr>
          <w:rFonts w:ascii="Traditional Arabic" w:hAnsi="Traditional Arabic" w:cs="Traditional Arabic"/>
          <w:sz w:val="48"/>
          <w:szCs w:val="48"/>
          <w:rtl/>
          <w:lang w:bidi="ar-EG"/>
        </w:rPr>
        <w:t>ال</w:t>
      </w:r>
      <w:r w:rsidRPr="00DD637E">
        <w:rPr>
          <w:rFonts w:ascii="Traditional Arabic" w:hAnsi="Traditional Arabic" w:cs="Traditional Arabic"/>
          <w:sz w:val="48"/>
          <w:szCs w:val="48"/>
          <w:rtl/>
          <w:lang w:bidi="ar-EG"/>
        </w:rPr>
        <w:t xml:space="preserve">مسابقات </w:t>
      </w:r>
      <w:r w:rsidR="00561EAC" w:rsidRPr="00DD637E">
        <w:rPr>
          <w:rFonts w:ascii="Traditional Arabic" w:hAnsi="Traditional Arabic" w:cs="Traditional Arabic"/>
          <w:sz w:val="48"/>
          <w:szCs w:val="48"/>
          <w:rtl/>
          <w:lang w:bidi="ar-EG"/>
        </w:rPr>
        <w:t xml:space="preserve">بين الطلاب في </w:t>
      </w:r>
      <w:r w:rsidRPr="00DD637E">
        <w:rPr>
          <w:rFonts w:ascii="Traditional Arabic" w:hAnsi="Traditional Arabic" w:cs="Traditional Arabic"/>
          <w:sz w:val="48"/>
          <w:szCs w:val="48"/>
          <w:rtl/>
          <w:lang w:bidi="ar-EG"/>
        </w:rPr>
        <w:t>الخطابة</w:t>
      </w:r>
      <w:r w:rsidR="008F7D0F" w:rsidRPr="00DD637E">
        <w:rPr>
          <w:rFonts w:ascii="Traditional Arabic" w:hAnsi="Traditional Arabic" w:cs="Traditional Arabic"/>
          <w:sz w:val="48"/>
          <w:szCs w:val="48"/>
          <w:rtl/>
          <w:lang w:bidi="ar-EG"/>
        </w:rPr>
        <w:t>،</w:t>
      </w:r>
      <w:r w:rsidRPr="00DD637E">
        <w:rPr>
          <w:rFonts w:ascii="Traditional Arabic" w:hAnsi="Traditional Arabic" w:cs="Traditional Arabic"/>
          <w:sz w:val="48"/>
          <w:szCs w:val="48"/>
          <w:rtl/>
          <w:lang w:bidi="ar-EG"/>
        </w:rPr>
        <w:t xml:space="preserve"> أو الإنشاء.</w:t>
      </w:r>
      <w:r w:rsidRPr="00DD637E">
        <w:rPr>
          <w:rFonts w:ascii="Traditional Arabic" w:hAnsi="Traditional Arabic" w:cs="Traditional Arabic"/>
          <w:sz w:val="48"/>
          <w:szCs w:val="48"/>
          <w:vertAlign w:val="superscript"/>
          <w:rtl/>
          <w:lang w:bidi="ar-EG"/>
        </w:rPr>
        <w:footnoteReference w:id="74"/>
      </w:r>
    </w:p>
    <w:p w14:paraId="2BC08C93" w14:textId="77777777" w:rsidR="00BD3F7C" w:rsidRPr="00DD637E" w:rsidRDefault="00BD3F7C" w:rsidP="00DD637E">
      <w:pPr>
        <w:tabs>
          <w:tab w:val="left" w:pos="2583"/>
        </w:tabs>
        <w:bidi/>
        <w:spacing w:before="0" w:after="0"/>
        <w:ind w:left="0"/>
        <w:jc w:val="both"/>
        <w:rPr>
          <w:rFonts w:ascii="Traditional Arabic" w:hAnsi="Traditional Arabic" w:cs="Traditional Arabic"/>
          <w:sz w:val="48"/>
          <w:szCs w:val="48"/>
          <w:rtl/>
          <w:lang w:bidi="ar-EG"/>
        </w:rPr>
      </w:pPr>
      <w:r w:rsidRPr="00DD637E">
        <w:rPr>
          <w:rFonts w:ascii="Traditional Arabic" w:hAnsi="Traditional Arabic" w:cs="Traditional Arabic"/>
          <w:b/>
          <w:bCs/>
          <w:sz w:val="48"/>
          <w:szCs w:val="48"/>
          <w:rtl/>
          <w:lang w:bidi="ar-EG"/>
        </w:rPr>
        <w:t xml:space="preserve">   </w:t>
      </w:r>
      <w:r w:rsidRPr="00DD637E">
        <w:rPr>
          <w:rFonts w:ascii="Traditional Arabic" w:hAnsi="Traditional Arabic" w:cs="Traditional Arabic"/>
          <w:sz w:val="48"/>
          <w:szCs w:val="48"/>
          <w:rtl/>
          <w:lang w:bidi="ar-EG"/>
        </w:rPr>
        <w:t>16</w:t>
      </w:r>
      <w:r w:rsidRPr="00DD637E">
        <w:rPr>
          <w:rFonts w:ascii="Traditional Arabic" w:hAnsi="Traditional Arabic" w:cs="Traditional Arabic"/>
          <w:b/>
          <w:bCs/>
          <w:sz w:val="48"/>
          <w:szCs w:val="48"/>
          <w:rtl/>
          <w:lang w:bidi="ar-EG"/>
        </w:rPr>
        <w:t xml:space="preserve">. </w:t>
      </w:r>
      <w:r w:rsidR="005A2E60" w:rsidRPr="00DD637E">
        <w:rPr>
          <w:rFonts w:ascii="Traditional Arabic" w:hAnsi="Traditional Arabic" w:cs="Traditional Arabic"/>
          <w:b/>
          <w:bCs/>
          <w:sz w:val="48"/>
          <w:szCs w:val="48"/>
          <w:rtl/>
          <w:lang w:bidi="ar-EG"/>
        </w:rPr>
        <w:t>اتحاد المجامع</w:t>
      </w:r>
      <w:r w:rsidRPr="00DD637E">
        <w:rPr>
          <w:rFonts w:ascii="Traditional Arabic" w:hAnsi="Traditional Arabic" w:cs="Traditional Arabic"/>
          <w:b/>
          <w:bCs/>
          <w:sz w:val="48"/>
          <w:szCs w:val="48"/>
          <w:rtl/>
          <w:lang w:bidi="ar-EG"/>
        </w:rPr>
        <w:t xml:space="preserve"> العربية</w:t>
      </w:r>
      <w:r w:rsidR="005A2E60" w:rsidRPr="00DD637E">
        <w:rPr>
          <w:rFonts w:ascii="Traditional Arabic" w:hAnsi="Traditional Arabic" w:cs="Traditional Arabic"/>
          <w:b/>
          <w:bCs/>
          <w:sz w:val="48"/>
          <w:szCs w:val="48"/>
          <w:rtl/>
          <w:lang w:bidi="ar-EG"/>
        </w:rPr>
        <w:t>:</w:t>
      </w:r>
    </w:p>
    <w:p w14:paraId="14DD9D8D" w14:textId="77777777" w:rsidR="00BD5FBC" w:rsidRPr="00DD637E" w:rsidRDefault="005A2E60" w:rsidP="00C354AE">
      <w:pPr>
        <w:tabs>
          <w:tab w:val="left" w:pos="2583"/>
        </w:tabs>
        <w:bidi/>
        <w:spacing w:before="0" w:after="0"/>
        <w:ind w:left="0"/>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t xml:space="preserve">تم تأسيس اتحاد المجامع اللغوية العلمية العربية </w:t>
      </w:r>
      <w:r w:rsidR="00BD3F7C" w:rsidRPr="00DD637E">
        <w:rPr>
          <w:rFonts w:ascii="Traditional Arabic" w:hAnsi="Traditional Arabic" w:cs="Traditional Arabic"/>
          <w:sz w:val="48"/>
          <w:szCs w:val="48"/>
          <w:rtl/>
          <w:lang w:bidi="ar-EG"/>
        </w:rPr>
        <w:t>فى سنة 1971م، وذلك لتنظيم العمل بين المجامع المختلفة وتنسيق جهودها، والعمل على توحيد المصطلحات العلمية والفنية والحضارية التي تقرها المجامع المختلفة.</w:t>
      </w:r>
      <w:r w:rsidR="00BD3F7C" w:rsidRPr="00DD637E">
        <w:rPr>
          <w:rStyle w:val="ae"/>
          <w:rFonts w:ascii="Traditional Arabic" w:hAnsi="Traditional Arabic" w:cs="Traditional Arabic"/>
          <w:sz w:val="48"/>
          <w:szCs w:val="48"/>
          <w:rtl/>
          <w:lang w:bidi="ar-EG"/>
        </w:rPr>
        <w:footnoteReference w:id="75"/>
      </w:r>
    </w:p>
    <w:p w14:paraId="14F1DBE7" w14:textId="77777777" w:rsidR="007769CF" w:rsidRPr="00DD637E" w:rsidRDefault="007769CF" w:rsidP="00DD637E">
      <w:pPr>
        <w:tabs>
          <w:tab w:val="left" w:pos="1192"/>
          <w:tab w:val="center" w:pos="4677"/>
        </w:tabs>
        <w:bidi/>
        <w:spacing w:before="0" w:after="0"/>
        <w:ind w:left="0" w:firstLine="624"/>
        <w:jc w:val="both"/>
        <w:rPr>
          <w:rFonts w:ascii="Traditional Arabic" w:eastAsia="Times New Roman" w:hAnsi="Traditional Arabic" w:cs="Traditional Arabic"/>
          <w:b/>
          <w:bCs/>
          <w:sz w:val="56"/>
          <w:szCs w:val="56"/>
          <w:rtl/>
          <w:lang w:bidi="ar-EG"/>
        </w:rPr>
      </w:pPr>
      <w:r w:rsidRPr="00DD637E">
        <w:rPr>
          <w:rFonts w:ascii="Traditional Arabic" w:eastAsia="Times New Roman" w:hAnsi="Traditional Arabic" w:cs="Traditional Arabic"/>
          <w:b/>
          <w:bCs/>
          <w:sz w:val="56"/>
          <w:szCs w:val="56"/>
          <w:lang w:bidi="ar-EG"/>
        </w:rPr>
        <w:sym w:font="Symbol" w:char="F02A"/>
      </w:r>
      <w:r w:rsidRPr="00DD637E">
        <w:rPr>
          <w:rFonts w:ascii="Traditional Arabic" w:eastAsia="Times New Roman" w:hAnsi="Traditional Arabic" w:cs="Traditional Arabic"/>
          <w:b/>
          <w:bCs/>
          <w:sz w:val="56"/>
          <w:szCs w:val="56"/>
          <w:lang w:bidi="ar-EG"/>
        </w:rPr>
        <w:sym w:font="Symbol" w:char="F02A"/>
      </w:r>
      <w:r w:rsidRPr="00DD637E">
        <w:rPr>
          <w:rFonts w:ascii="Traditional Arabic" w:eastAsia="Times New Roman" w:hAnsi="Traditional Arabic" w:cs="Traditional Arabic"/>
          <w:b/>
          <w:bCs/>
          <w:sz w:val="56"/>
          <w:szCs w:val="56"/>
          <w:lang w:bidi="ar-EG"/>
        </w:rPr>
        <w:sym w:font="Symbol" w:char="F02A"/>
      </w:r>
      <w:r w:rsidRPr="00DD637E">
        <w:rPr>
          <w:rFonts w:ascii="Traditional Arabic" w:eastAsia="Times New Roman" w:hAnsi="Traditional Arabic" w:cs="Traditional Arabic"/>
          <w:b/>
          <w:bCs/>
          <w:sz w:val="56"/>
          <w:szCs w:val="56"/>
          <w:lang w:bidi="ar-EG"/>
        </w:rPr>
        <w:sym w:font="Symbol" w:char="F02A"/>
      </w:r>
      <w:r w:rsidRPr="00DD637E">
        <w:rPr>
          <w:rFonts w:ascii="Traditional Arabic" w:eastAsia="Times New Roman" w:hAnsi="Traditional Arabic" w:cs="Traditional Arabic"/>
          <w:b/>
          <w:bCs/>
          <w:sz w:val="56"/>
          <w:szCs w:val="56"/>
          <w:lang w:bidi="ar-EG"/>
        </w:rPr>
        <w:sym w:font="Symbol" w:char="F02A"/>
      </w:r>
    </w:p>
    <w:p w14:paraId="1D8DF0CE" w14:textId="77777777" w:rsidR="007769CF" w:rsidRPr="00DD637E" w:rsidRDefault="007769CF" w:rsidP="00DD637E">
      <w:pPr>
        <w:spacing w:after="0"/>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br w:type="page"/>
      </w:r>
    </w:p>
    <w:p w14:paraId="695BD80A" w14:textId="77777777" w:rsidR="007769CF" w:rsidRPr="00DD637E" w:rsidRDefault="007769CF" w:rsidP="00C354AE">
      <w:pPr>
        <w:tabs>
          <w:tab w:val="left" w:pos="2210"/>
          <w:tab w:val="left" w:pos="3601"/>
        </w:tabs>
        <w:bidi/>
        <w:spacing w:before="0" w:after="0"/>
        <w:ind w:left="0"/>
        <w:jc w:val="center"/>
        <w:rPr>
          <w:rFonts w:ascii="Traditional Arabic" w:hAnsi="Traditional Arabic" w:cs="Traditional Arabic"/>
          <w:b/>
          <w:bCs/>
          <w:sz w:val="48"/>
          <w:szCs w:val="48"/>
          <w:rtl/>
          <w:lang w:bidi="ar-EG"/>
        </w:rPr>
      </w:pPr>
      <w:r w:rsidRPr="00DD637E">
        <w:rPr>
          <w:rFonts w:ascii="Traditional Arabic" w:hAnsi="Traditional Arabic" w:cs="Traditional Arabic"/>
          <w:b/>
          <w:bCs/>
          <w:sz w:val="48"/>
          <w:szCs w:val="48"/>
          <w:rtl/>
          <w:lang w:bidi="ar-EG"/>
        </w:rPr>
        <w:lastRenderedPageBreak/>
        <w:t>المبحث</w:t>
      </w:r>
      <w:r w:rsidR="00BD3F7C" w:rsidRPr="00DD637E">
        <w:rPr>
          <w:rFonts w:ascii="Traditional Arabic" w:hAnsi="Traditional Arabic" w:cs="Traditional Arabic"/>
          <w:b/>
          <w:bCs/>
          <w:sz w:val="48"/>
          <w:szCs w:val="48"/>
          <w:rtl/>
          <w:lang w:bidi="ar-EG"/>
        </w:rPr>
        <w:t xml:space="preserve"> الخامس</w:t>
      </w:r>
    </w:p>
    <w:p w14:paraId="037BE33C" w14:textId="77777777" w:rsidR="006E195E" w:rsidRPr="00DD637E" w:rsidRDefault="006E195E" w:rsidP="00C354AE">
      <w:pPr>
        <w:tabs>
          <w:tab w:val="left" w:pos="2210"/>
          <w:tab w:val="left" w:pos="3601"/>
        </w:tabs>
        <w:bidi/>
        <w:spacing w:before="0" w:after="0"/>
        <w:ind w:left="0"/>
        <w:jc w:val="center"/>
        <w:rPr>
          <w:rFonts w:ascii="Traditional Arabic" w:hAnsi="Traditional Arabic" w:cs="Traditional Arabic"/>
          <w:b/>
          <w:bCs/>
          <w:sz w:val="16"/>
          <w:szCs w:val="16"/>
          <w:rtl/>
          <w:lang w:bidi="ar-EG"/>
        </w:rPr>
      </w:pPr>
    </w:p>
    <w:p w14:paraId="42C921FB" w14:textId="77777777" w:rsidR="005A2E60" w:rsidRPr="00DD637E" w:rsidRDefault="006E195E" w:rsidP="00C354AE">
      <w:pPr>
        <w:tabs>
          <w:tab w:val="left" w:pos="2210"/>
          <w:tab w:val="left" w:pos="3601"/>
        </w:tabs>
        <w:bidi/>
        <w:spacing w:before="0" w:after="0"/>
        <w:ind w:left="0"/>
        <w:jc w:val="center"/>
        <w:rPr>
          <w:rFonts w:ascii="Traditional Arabic" w:hAnsi="Traditional Arabic" w:cs="Traditional Arabic"/>
          <w:sz w:val="48"/>
          <w:szCs w:val="48"/>
          <w:rtl/>
          <w:lang w:bidi="ar-EG"/>
        </w:rPr>
      </w:pPr>
      <w:r w:rsidRPr="00DD637E">
        <w:rPr>
          <w:rFonts w:ascii="Traditional Arabic" w:hAnsi="Traditional Arabic" w:cs="Traditional Arabic"/>
          <w:b/>
          <w:bCs/>
          <w:sz w:val="48"/>
          <w:szCs w:val="48"/>
          <w:rtl/>
          <w:lang w:bidi="ar-EG"/>
        </w:rPr>
        <w:t xml:space="preserve">إنشاء </w:t>
      </w:r>
      <w:r w:rsidR="005A2E60" w:rsidRPr="00DD637E">
        <w:rPr>
          <w:rFonts w:ascii="Traditional Arabic" w:hAnsi="Traditional Arabic" w:cs="Traditional Arabic"/>
          <w:b/>
          <w:bCs/>
          <w:sz w:val="48"/>
          <w:szCs w:val="48"/>
          <w:rtl/>
          <w:lang w:bidi="ar-EG"/>
        </w:rPr>
        <w:t xml:space="preserve">المنظمة العربية للتربية والثقافة والعلوم (أليكسو - </w:t>
      </w:r>
      <w:r w:rsidR="005A2E60" w:rsidRPr="00DD637E">
        <w:rPr>
          <w:rFonts w:ascii="Traditional Arabic" w:hAnsi="Traditional Arabic" w:cs="Traditional Arabic"/>
          <w:b/>
          <w:bCs/>
          <w:sz w:val="48"/>
          <w:szCs w:val="48"/>
          <w:lang w:bidi="ar-EG"/>
        </w:rPr>
        <w:t>ALECSO</w:t>
      </w:r>
      <w:r w:rsidR="005A2E60" w:rsidRPr="00DD637E">
        <w:rPr>
          <w:rFonts w:ascii="Traditional Arabic" w:hAnsi="Traditional Arabic" w:cs="Traditional Arabic"/>
          <w:b/>
          <w:bCs/>
          <w:sz w:val="48"/>
          <w:szCs w:val="48"/>
          <w:rtl/>
          <w:lang w:bidi="ar-EG"/>
        </w:rPr>
        <w:t>)</w:t>
      </w:r>
    </w:p>
    <w:p w14:paraId="03A01B06" w14:textId="77777777" w:rsidR="00A5194D" w:rsidRPr="00DD637E" w:rsidRDefault="005A2E60" w:rsidP="00C354AE">
      <w:pPr>
        <w:tabs>
          <w:tab w:val="left" w:pos="2583"/>
        </w:tabs>
        <w:bidi/>
        <w:spacing w:before="0" w:after="0"/>
        <w:ind w:left="0"/>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t>وقد أنشأتها جامعة الدول العربية</w:t>
      </w:r>
      <w:r w:rsidRPr="00DD637E">
        <w:rPr>
          <w:rFonts w:ascii="Traditional Arabic" w:hAnsi="Traditional Arabic" w:cs="Traditional Arabic"/>
          <w:sz w:val="48"/>
          <w:szCs w:val="48"/>
          <w:rtl/>
        </w:rPr>
        <w:t xml:space="preserve"> </w:t>
      </w:r>
      <w:r w:rsidRPr="00DD637E">
        <w:rPr>
          <w:rFonts w:ascii="Traditional Arabic" w:hAnsi="Traditional Arabic" w:cs="Traditional Arabic"/>
          <w:sz w:val="48"/>
          <w:szCs w:val="48"/>
          <w:rtl/>
          <w:lang w:bidi="ar-EG"/>
        </w:rPr>
        <w:t>في سنة1970م، ومقرها تونس، وتهتم المنظمة بالنهوض باللغة العربية، وتنمينها داخل الوطن العربي، وتسعى المنظمة لزيادة الترجمة، والتأليف، والنشر.</w:t>
      </w:r>
      <w:r w:rsidRPr="00DD637E">
        <w:rPr>
          <w:rStyle w:val="ae"/>
          <w:rFonts w:ascii="Traditional Arabic" w:hAnsi="Traditional Arabic" w:cs="Traditional Arabic"/>
          <w:sz w:val="48"/>
          <w:szCs w:val="48"/>
          <w:rtl/>
          <w:lang w:bidi="ar-EG"/>
        </w:rPr>
        <w:footnoteReference w:id="76"/>
      </w:r>
    </w:p>
    <w:p w14:paraId="303963F0" w14:textId="77777777" w:rsidR="006E195E" w:rsidRPr="00DD637E" w:rsidRDefault="006E195E" w:rsidP="00C354AE">
      <w:pPr>
        <w:tabs>
          <w:tab w:val="left" w:pos="1192"/>
          <w:tab w:val="center" w:pos="4677"/>
        </w:tabs>
        <w:bidi/>
        <w:spacing w:before="0" w:after="0"/>
        <w:ind w:left="0" w:firstLine="624"/>
        <w:jc w:val="center"/>
        <w:rPr>
          <w:rFonts w:ascii="Traditional Arabic" w:eastAsia="Times New Roman" w:hAnsi="Traditional Arabic" w:cs="Traditional Arabic"/>
          <w:b/>
          <w:bCs/>
          <w:sz w:val="56"/>
          <w:szCs w:val="56"/>
          <w:rtl/>
          <w:lang w:bidi="ar-EG"/>
        </w:rPr>
      </w:pPr>
      <w:r w:rsidRPr="00DD637E">
        <w:rPr>
          <w:rFonts w:ascii="Traditional Arabic" w:eastAsia="Times New Roman" w:hAnsi="Traditional Arabic" w:cs="Traditional Arabic"/>
          <w:b/>
          <w:bCs/>
          <w:sz w:val="56"/>
          <w:szCs w:val="56"/>
          <w:lang w:bidi="ar-EG"/>
        </w:rPr>
        <w:sym w:font="Symbol" w:char="F02A"/>
      </w:r>
      <w:r w:rsidRPr="00DD637E">
        <w:rPr>
          <w:rFonts w:ascii="Traditional Arabic" w:eastAsia="Times New Roman" w:hAnsi="Traditional Arabic" w:cs="Traditional Arabic"/>
          <w:b/>
          <w:bCs/>
          <w:sz w:val="56"/>
          <w:szCs w:val="56"/>
          <w:lang w:bidi="ar-EG"/>
        </w:rPr>
        <w:sym w:font="Symbol" w:char="F02A"/>
      </w:r>
      <w:r w:rsidRPr="00DD637E">
        <w:rPr>
          <w:rFonts w:ascii="Traditional Arabic" w:eastAsia="Times New Roman" w:hAnsi="Traditional Arabic" w:cs="Traditional Arabic"/>
          <w:b/>
          <w:bCs/>
          <w:sz w:val="56"/>
          <w:szCs w:val="56"/>
          <w:lang w:bidi="ar-EG"/>
        </w:rPr>
        <w:sym w:font="Symbol" w:char="F02A"/>
      </w:r>
      <w:r w:rsidRPr="00DD637E">
        <w:rPr>
          <w:rFonts w:ascii="Traditional Arabic" w:eastAsia="Times New Roman" w:hAnsi="Traditional Arabic" w:cs="Traditional Arabic"/>
          <w:b/>
          <w:bCs/>
          <w:sz w:val="56"/>
          <w:szCs w:val="56"/>
          <w:lang w:bidi="ar-EG"/>
        </w:rPr>
        <w:sym w:font="Symbol" w:char="F02A"/>
      </w:r>
      <w:r w:rsidRPr="00DD637E">
        <w:rPr>
          <w:rFonts w:ascii="Traditional Arabic" w:eastAsia="Times New Roman" w:hAnsi="Traditional Arabic" w:cs="Traditional Arabic"/>
          <w:b/>
          <w:bCs/>
          <w:sz w:val="56"/>
          <w:szCs w:val="56"/>
          <w:lang w:bidi="ar-EG"/>
        </w:rPr>
        <w:sym w:font="Symbol" w:char="F02A"/>
      </w:r>
    </w:p>
    <w:p w14:paraId="24BBAEDA" w14:textId="77777777" w:rsidR="006E195E" w:rsidRPr="00DD637E" w:rsidRDefault="006E195E" w:rsidP="00DD637E">
      <w:pPr>
        <w:spacing w:after="0"/>
        <w:jc w:val="both"/>
        <w:rPr>
          <w:rFonts w:ascii="Traditional Arabic" w:hAnsi="Traditional Arabic" w:cs="Traditional Arabic"/>
          <w:b/>
          <w:bCs/>
          <w:sz w:val="52"/>
          <w:szCs w:val="52"/>
          <w:rtl/>
          <w:lang w:bidi="ar-EG"/>
        </w:rPr>
      </w:pPr>
      <w:r w:rsidRPr="00DD637E">
        <w:rPr>
          <w:rFonts w:ascii="Traditional Arabic" w:hAnsi="Traditional Arabic" w:cs="Traditional Arabic"/>
          <w:b/>
          <w:bCs/>
          <w:sz w:val="52"/>
          <w:szCs w:val="52"/>
          <w:rtl/>
          <w:lang w:bidi="ar-EG"/>
        </w:rPr>
        <w:br w:type="page"/>
      </w:r>
    </w:p>
    <w:p w14:paraId="4F2FB1AB" w14:textId="77777777" w:rsidR="006E195E" w:rsidRPr="00DD637E" w:rsidRDefault="006E195E" w:rsidP="004C67A6">
      <w:pPr>
        <w:tabs>
          <w:tab w:val="left" w:pos="2210"/>
          <w:tab w:val="left" w:pos="3601"/>
        </w:tabs>
        <w:bidi/>
        <w:spacing w:before="0" w:after="0"/>
        <w:ind w:left="0"/>
        <w:jc w:val="center"/>
        <w:rPr>
          <w:rFonts w:ascii="Traditional Arabic" w:hAnsi="Traditional Arabic" w:cs="Traditional Arabic"/>
          <w:b/>
          <w:bCs/>
          <w:sz w:val="52"/>
          <w:szCs w:val="52"/>
          <w:rtl/>
          <w:lang w:bidi="ar-EG"/>
        </w:rPr>
      </w:pPr>
      <w:r w:rsidRPr="00DD637E">
        <w:rPr>
          <w:rFonts w:ascii="Traditional Arabic" w:hAnsi="Traditional Arabic" w:cs="Traditional Arabic"/>
          <w:b/>
          <w:bCs/>
          <w:sz w:val="52"/>
          <w:szCs w:val="52"/>
          <w:rtl/>
          <w:lang w:bidi="ar-EG"/>
        </w:rPr>
        <w:lastRenderedPageBreak/>
        <w:t>المبحث</w:t>
      </w:r>
      <w:r w:rsidR="00B72ABA" w:rsidRPr="00DD637E">
        <w:rPr>
          <w:rFonts w:ascii="Traditional Arabic" w:hAnsi="Traditional Arabic" w:cs="Traditional Arabic"/>
          <w:b/>
          <w:bCs/>
          <w:sz w:val="52"/>
          <w:szCs w:val="52"/>
          <w:rtl/>
          <w:lang w:bidi="ar-EG"/>
        </w:rPr>
        <w:t xml:space="preserve"> السادس</w:t>
      </w:r>
    </w:p>
    <w:p w14:paraId="73BFCA1B" w14:textId="77777777" w:rsidR="006E195E" w:rsidRPr="00DD637E" w:rsidRDefault="006E195E" w:rsidP="004C67A6">
      <w:pPr>
        <w:tabs>
          <w:tab w:val="left" w:pos="2210"/>
          <w:tab w:val="left" w:pos="3601"/>
        </w:tabs>
        <w:bidi/>
        <w:spacing w:before="0" w:after="0"/>
        <w:ind w:left="0"/>
        <w:jc w:val="center"/>
        <w:rPr>
          <w:rFonts w:ascii="Traditional Arabic" w:hAnsi="Traditional Arabic" w:cs="Traditional Arabic"/>
          <w:b/>
          <w:bCs/>
          <w:sz w:val="16"/>
          <w:szCs w:val="16"/>
          <w:rtl/>
          <w:lang w:bidi="ar-EG"/>
        </w:rPr>
      </w:pPr>
    </w:p>
    <w:p w14:paraId="1FB9579C" w14:textId="77777777" w:rsidR="005A2E60" w:rsidRPr="00DD637E" w:rsidRDefault="006E195E" w:rsidP="004C67A6">
      <w:pPr>
        <w:tabs>
          <w:tab w:val="left" w:pos="2210"/>
          <w:tab w:val="left" w:pos="3601"/>
        </w:tabs>
        <w:bidi/>
        <w:spacing w:before="0" w:after="0"/>
        <w:ind w:left="0"/>
        <w:jc w:val="center"/>
        <w:rPr>
          <w:rFonts w:ascii="Traditional Arabic" w:hAnsi="Traditional Arabic" w:cs="Traditional Arabic"/>
          <w:b/>
          <w:bCs/>
          <w:sz w:val="52"/>
          <w:szCs w:val="52"/>
          <w:rtl/>
          <w:lang w:bidi="ar-EG"/>
        </w:rPr>
      </w:pPr>
      <w:r w:rsidRPr="00DD637E">
        <w:rPr>
          <w:rFonts w:ascii="Traditional Arabic" w:hAnsi="Traditional Arabic" w:cs="Traditional Arabic"/>
          <w:b/>
          <w:bCs/>
          <w:sz w:val="52"/>
          <w:szCs w:val="52"/>
          <w:rtl/>
          <w:lang w:bidi="ar-EG"/>
        </w:rPr>
        <w:t xml:space="preserve">إنشاء </w:t>
      </w:r>
      <w:r w:rsidR="005A2E60" w:rsidRPr="00DD637E">
        <w:rPr>
          <w:rFonts w:ascii="Traditional Arabic" w:hAnsi="Traditional Arabic" w:cs="Traditional Arabic"/>
          <w:b/>
          <w:bCs/>
          <w:sz w:val="52"/>
          <w:szCs w:val="52"/>
          <w:rtl/>
          <w:lang w:bidi="ar-EG"/>
        </w:rPr>
        <w:t>منظمة التعاون الإسلامي</w:t>
      </w:r>
    </w:p>
    <w:p w14:paraId="2462C16F" w14:textId="77777777" w:rsidR="006E195E" w:rsidRPr="00DD637E" w:rsidRDefault="006E195E" w:rsidP="00DD637E">
      <w:pPr>
        <w:tabs>
          <w:tab w:val="left" w:pos="2210"/>
          <w:tab w:val="left" w:pos="3601"/>
        </w:tabs>
        <w:bidi/>
        <w:spacing w:before="0" w:after="0"/>
        <w:ind w:left="0"/>
        <w:jc w:val="both"/>
        <w:rPr>
          <w:rFonts w:ascii="Traditional Arabic" w:hAnsi="Traditional Arabic" w:cs="Traditional Arabic"/>
          <w:b/>
          <w:bCs/>
          <w:sz w:val="16"/>
          <w:szCs w:val="16"/>
          <w:rtl/>
          <w:lang w:bidi="ar-EG"/>
        </w:rPr>
      </w:pPr>
    </w:p>
    <w:p w14:paraId="7BA376EB" w14:textId="77777777" w:rsidR="005A2E60" w:rsidRPr="00DD637E" w:rsidRDefault="005A2E60" w:rsidP="009B4212">
      <w:pPr>
        <w:tabs>
          <w:tab w:val="left" w:pos="2583"/>
        </w:tabs>
        <w:bidi/>
        <w:spacing w:before="0" w:after="0"/>
        <w:ind w:left="0"/>
        <w:jc w:val="both"/>
        <w:rPr>
          <w:rFonts w:ascii="Traditional Arabic" w:eastAsia="Times New Roman" w:hAnsi="Traditional Arabic" w:cs="Traditional Arabic"/>
          <w:color w:val="333333"/>
          <w:sz w:val="48"/>
          <w:szCs w:val="48"/>
          <w:rtl/>
        </w:rPr>
      </w:pPr>
      <w:r w:rsidRPr="00DD637E">
        <w:rPr>
          <w:rFonts w:ascii="Traditional Arabic" w:eastAsia="Times New Roman" w:hAnsi="Traditional Arabic" w:cs="Traditional Arabic"/>
          <w:color w:val="333333"/>
          <w:sz w:val="48"/>
          <w:szCs w:val="48"/>
          <w:rtl/>
        </w:rPr>
        <w:t xml:space="preserve">قرر وزراء الخارجية العرب إنشاء </w:t>
      </w:r>
      <w:r w:rsidR="002202A7" w:rsidRPr="00DD637E">
        <w:rPr>
          <w:rFonts w:ascii="Traditional Arabic" w:eastAsia="Times New Roman" w:hAnsi="Traditional Arabic" w:cs="Traditional Arabic"/>
          <w:color w:val="333333"/>
          <w:sz w:val="48"/>
          <w:szCs w:val="48"/>
          <w:rtl/>
        </w:rPr>
        <w:t xml:space="preserve">"منظمة التعاون الإسلامي" </w:t>
      </w:r>
      <w:r w:rsidRPr="00DD637E">
        <w:rPr>
          <w:rFonts w:ascii="Traditional Arabic" w:eastAsia="Times New Roman" w:hAnsi="Traditional Arabic" w:cs="Traditional Arabic"/>
          <w:color w:val="333333"/>
          <w:sz w:val="48"/>
          <w:szCs w:val="48"/>
          <w:rtl/>
        </w:rPr>
        <w:t xml:space="preserve">بقرار </w:t>
      </w:r>
      <w:r w:rsidR="008F7D0F" w:rsidRPr="00DD637E">
        <w:rPr>
          <w:rFonts w:ascii="Traditional Arabic" w:eastAsia="Times New Roman" w:hAnsi="Traditional Arabic" w:cs="Traditional Arabic"/>
          <w:color w:val="333333"/>
          <w:sz w:val="48"/>
          <w:szCs w:val="48"/>
          <w:rtl/>
        </w:rPr>
        <w:t>صدر</w:t>
      </w:r>
      <w:r w:rsidRPr="00DD637E">
        <w:rPr>
          <w:rFonts w:ascii="Traditional Arabic" w:eastAsia="Times New Roman" w:hAnsi="Traditional Arabic" w:cs="Traditional Arabic"/>
          <w:color w:val="333333"/>
          <w:sz w:val="48"/>
          <w:szCs w:val="48"/>
          <w:rtl/>
        </w:rPr>
        <w:t xml:space="preserve"> عن القمة </w:t>
      </w:r>
      <w:r w:rsidRPr="009B4212">
        <w:rPr>
          <w:rFonts w:ascii="Traditional Arabic" w:hAnsi="Traditional Arabic" w:cs="Traditional Arabic"/>
          <w:sz w:val="48"/>
          <w:szCs w:val="48"/>
          <w:rtl/>
          <w:lang w:bidi="ar-EG"/>
        </w:rPr>
        <w:t>التاريخية</w:t>
      </w:r>
      <w:r w:rsidRPr="00DD637E">
        <w:rPr>
          <w:rFonts w:ascii="Traditional Arabic" w:eastAsia="Times New Roman" w:hAnsi="Traditional Arabic" w:cs="Traditional Arabic"/>
          <w:color w:val="333333"/>
          <w:sz w:val="48"/>
          <w:szCs w:val="48"/>
          <w:rtl/>
        </w:rPr>
        <w:t xml:space="preserve"> التي عُقدت في الرباط بالمملكة المغربية في سنة 1389ه، وتضم المنظمة سبعًا وخمسين دولة، ويعد نشر اللغة العربية من أهداف المنظمة، وذلك عن طريق المنظمة الإسلامية للتربية والعلوم والثقافة (الإيسيسكو) التابع</w:t>
      </w:r>
      <w:r w:rsidR="008F7D0F" w:rsidRPr="00DD637E">
        <w:rPr>
          <w:rFonts w:ascii="Traditional Arabic" w:eastAsia="Times New Roman" w:hAnsi="Traditional Arabic" w:cs="Traditional Arabic"/>
          <w:color w:val="333333"/>
          <w:sz w:val="48"/>
          <w:szCs w:val="48"/>
          <w:rtl/>
        </w:rPr>
        <w:t>ة</w:t>
      </w:r>
      <w:r w:rsidRPr="00DD637E">
        <w:rPr>
          <w:rFonts w:ascii="Traditional Arabic" w:eastAsia="Times New Roman" w:hAnsi="Traditional Arabic" w:cs="Traditional Arabic"/>
          <w:color w:val="333333"/>
          <w:sz w:val="48"/>
          <w:szCs w:val="48"/>
          <w:rtl/>
        </w:rPr>
        <w:t xml:space="preserve"> لمنظمة التعاون الإسلامي.</w:t>
      </w:r>
      <w:r w:rsidRPr="00DD637E">
        <w:rPr>
          <w:rStyle w:val="ae"/>
          <w:rFonts w:ascii="Traditional Arabic" w:eastAsia="Times New Roman" w:hAnsi="Traditional Arabic" w:cs="Traditional Arabic"/>
          <w:color w:val="333333"/>
          <w:sz w:val="48"/>
          <w:szCs w:val="48"/>
          <w:rtl/>
        </w:rPr>
        <w:footnoteReference w:id="77"/>
      </w:r>
    </w:p>
    <w:p w14:paraId="49160D08" w14:textId="77777777" w:rsidR="006E195E" w:rsidRPr="00DD637E" w:rsidRDefault="006E195E" w:rsidP="004C67A6">
      <w:pPr>
        <w:tabs>
          <w:tab w:val="left" w:pos="1192"/>
          <w:tab w:val="center" w:pos="4677"/>
        </w:tabs>
        <w:bidi/>
        <w:spacing w:before="0" w:after="0"/>
        <w:ind w:left="0" w:firstLine="624"/>
        <w:jc w:val="center"/>
        <w:rPr>
          <w:rFonts w:ascii="Traditional Arabic" w:eastAsia="Times New Roman" w:hAnsi="Traditional Arabic" w:cs="Traditional Arabic"/>
          <w:b/>
          <w:bCs/>
          <w:sz w:val="56"/>
          <w:szCs w:val="56"/>
          <w:rtl/>
          <w:lang w:bidi="ar-EG"/>
        </w:rPr>
      </w:pPr>
      <w:r w:rsidRPr="00DD637E">
        <w:rPr>
          <w:rFonts w:ascii="Traditional Arabic" w:eastAsia="Times New Roman" w:hAnsi="Traditional Arabic" w:cs="Traditional Arabic"/>
          <w:b/>
          <w:bCs/>
          <w:sz w:val="56"/>
          <w:szCs w:val="56"/>
          <w:lang w:bidi="ar-EG"/>
        </w:rPr>
        <w:sym w:font="Symbol" w:char="F02A"/>
      </w:r>
      <w:r w:rsidRPr="00DD637E">
        <w:rPr>
          <w:rFonts w:ascii="Traditional Arabic" w:eastAsia="Times New Roman" w:hAnsi="Traditional Arabic" w:cs="Traditional Arabic"/>
          <w:b/>
          <w:bCs/>
          <w:sz w:val="56"/>
          <w:szCs w:val="56"/>
          <w:lang w:bidi="ar-EG"/>
        </w:rPr>
        <w:sym w:font="Symbol" w:char="F02A"/>
      </w:r>
      <w:r w:rsidRPr="00DD637E">
        <w:rPr>
          <w:rFonts w:ascii="Traditional Arabic" w:eastAsia="Times New Roman" w:hAnsi="Traditional Arabic" w:cs="Traditional Arabic"/>
          <w:b/>
          <w:bCs/>
          <w:sz w:val="56"/>
          <w:szCs w:val="56"/>
          <w:lang w:bidi="ar-EG"/>
        </w:rPr>
        <w:sym w:font="Symbol" w:char="F02A"/>
      </w:r>
      <w:r w:rsidRPr="00DD637E">
        <w:rPr>
          <w:rFonts w:ascii="Traditional Arabic" w:eastAsia="Times New Roman" w:hAnsi="Traditional Arabic" w:cs="Traditional Arabic"/>
          <w:b/>
          <w:bCs/>
          <w:sz w:val="56"/>
          <w:szCs w:val="56"/>
          <w:lang w:bidi="ar-EG"/>
        </w:rPr>
        <w:sym w:font="Symbol" w:char="F02A"/>
      </w:r>
      <w:r w:rsidRPr="00DD637E">
        <w:rPr>
          <w:rFonts w:ascii="Traditional Arabic" w:eastAsia="Times New Roman" w:hAnsi="Traditional Arabic" w:cs="Traditional Arabic"/>
          <w:b/>
          <w:bCs/>
          <w:sz w:val="56"/>
          <w:szCs w:val="56"/>
          <w:lang w:bidi="ar-EG"/>
        </w:rPr>
        <w:sym w:font="Symbol" w:char="F02A"/>
      </w:r>
    </w:p>
    <w:p w14:paraId="6DFEC8E4" w14:textId="77777777" w:rsidR="006E195E" w:rsidRPr="00DD637E" w:rsidRDefault="006E195E" w:rsidP="00DD637E">
      <w:pPr>
        <w:spacing w:after="0"/>
        <w:jc w:val="both"/>
        <w:rPr>
          <w:rFonts w:ascii="Traditional Arabic" w:eastAsia="Times New Roman" w:hAnsi="Traditional Arabic" w:cs="Traditional Arabic"/>
          <w:b/>
          <w:bCs/>
          <w:sz w:val="56"/>
          <w:szCs w:val="56"/>
          <w:rtl/>
          <w:lang w:bidi="ar-EG"/>
        </w:rPr>
      </w:pPr>
      <w:r w:rsidRPr="00DD637E">
        <w:rPr>
          <w:rFonts w:ascii="Traditional Arabic" w:eastAsia="Times New Roman" w:hAnsi="Traditional Arabic" w:cs="Traditional Arabic"/>
          <w:b/>
          <w:bCs/>
          <w:sz w:val="56"/>
          <w:szCs w:val="56"/>
          <w:rtl/>
          <w:lang w:bidi="ar-EG"/>
        </w:rPr>
        <w:br w:type="page"/>
      </w:r>
    </w:p>
    <w:p w14:paraId="626DBCA0" w14:textId="77777777" w:rsidR="006E195E" w:rsidRPr="00DD637E" w:rsidRDefault="006E195E" w:rsidP="00C5693A">
      <w:pPr>
        <w:shd w:val="clear" w:color="auto" w:fill="FFFFFF"/>
        <w:bidi/>
        <w:spacing w:before="0" w:after="0"/>
        <w:ind w:left="-225"/>
        <w:jc w:val="center"/>
        <w:rPr>
          <w:rFonts w:ascii="Traditional Arabic" w:eastAsia="Times New Roman" w:hAnsi="Traditional Arabic" w:cs="Traditional Arabic"/>
          <w:b/>
          <w:bCs/>
          <w:color w:val="333333"/>
          <w:sz w:val="52"/>
          <w:szCs w:val="52"/>
          <w:rtl/>
        </w:rPr>
      </w:pPr>
      <w:r w:rsidRPr="00DD637E">
        <w:rPr>
          <w:rFonts w:ascii="Traditional Arabic" w:eastAsia="Times New Roman" w:hAnsi="Traditional Arabic" w:cs="Traditional Arabic"/>
          <w:b/>
          <w:bCs/>
          <w:color w:val="333333"/>
          <w:sz w:val="52"/>
          <w:szCs w:val="52"/>
          <w:rtl/>
        </w:rPr>
        <w:lastRenderedPageBreak/>
        <w:t>المبحث</w:t>
      </w:r>
      <w:r w:rsidR="00B72ABA" w:rsidRPr="00DD637E">
        <w:rPr>
          <w:rFonts w:ascii="Traditional Arabic" w:eastAsia="Times New Roman" w:hAnsi="Traditional Arabic" w:cs="Traditional Arabic"/>
          <w:b/>
          <w:bCs/>
          <w:color w:val="333333"/>
          <w:sz w:val="52"/>
          <w:szCs w:val="52"/>
          <w:rtl/>
        </w:rPr>
        <w:t xml:space="preserve"> السابع</w:t>
      </w:r>
    </w:p>
    <w:p w14:paraId="26EA3240" w14:textId="77777777" w:rsidR="006E195E" w:rsidRPr="00DD637E" w:rsidRDefault="006E195E" w:rsidP="00C5693A">
      <w:pPr>
        <w:shd w:val="clear" w:color="auto" w:fill="FFFFFF"/>
        <w:bidi/>
        <w:spacing w:before="0" w:after="0"/>
        <w:ind w:left="-225"/>
        <w:jc w:val="center"/>
        <w:rPr>
          <w:rFonts w:ascii="Traditional Arabic" w:eastAsia="Times New Roman" w:hAnsi="Traditional Arabic" w:cs="Traditional Arabic"/>
          <w:b/>
          <w:bCs/>
          <w:color w:val="333333"/>
          <w:sz w:val="16"/>
          <w:szCs w:val="16"/>
          <w:rtl/>
        </w:rPr>
      </w:pPr>
    </w:p>
    <w:p w14:paraId="019678DA" w14:textId="77777777" w:rsidR="005A2E60" w:rsidRPr="00DD637E" w:rsidRDefault="006E195E" w:rsidP="00C5693A">
      <w:pPr>
        <w:shd w:val="clear" w:color="auto" w:fill="FFFFFF"/>
        <w:bidi/>
        <w:spacing w:before="0" w:after="0"/>
        <w:ind w:left="-225"/>
        <w:jc w:val="center"/>
        <w:rPr>
          <w:rFonts w:ascii="Traditional Arabic" w:eastAsia="Times New Roman" w:hAnsi="Traditional Arabic" w:cs="Traditional Arabic"/>
          <w:b/>
          <w:bCs/>
          <w:color w:val="333333"/>
          <w:sz w:val="52"/>
          <w:szCs w:val="52"/>
          <w:rtl/>
        </w:rPr>
      </w:pPr>
      <w:r w:rsidRPr="00DD637E">
        <w:rPr>
          <w:rFonts w:ascii="Traditional Arabic" w:eastAsia="Calibri" w:hAnsi="Traditional Arabic" w:cs="Traditional Arabic"/>
          <w:b/>
          <w:bCs/>
          <w:color w:val="000000"/>
          <w:sz w:val="52"/>
          <w:szCs w:val="52"/>
          <w:rtl/>
          <w:lang w:bidi="ar-EG"/>
        </w:rPr>
        <w:t xml:space="preserve">إنشاء </w:t>
      </w:r>
      <w:r w:rsidR="005A2E60" w:rsidRPr="00DD637E">
        <w:rPr>
          <w:rFonts w:ascii="Traditional Arabic" w:eastAsia="Times New Roman" w:hAnsi="Traditional Arabic" w:cs="Traditional Arabic"/>
          <w:b/>
          <w:bCs/>
          <w:color w:val="333333"/>
          <w:sz w:val="52"/>
          <w:szCs w:val="52"/>
          <w:rtl/>
        </w:rPr>
        <w:t>أكاديمية المملكة المغربية</w:t>
      </w:r>
    </w:p>
    <w:p w14:paraId="04A6EE22" w14:textId="77777777" w:rsidR="006E195E" w:rsidRPr="00DD637E" w:rsidRDefault="006E195E" w:rsidP="00DD637E">
      <w:pPr>
        <w:shd w:val="clear" w:color="auto" w:fill="FFFFFF"/>
        <w:bidi/>
        <w:spacing w:before="0" w:after="0"/>
        <w:ind w:left="-225"/>
        <w:jc w:val="both"/>
        <w:rPr>
          <w:rFonts w:ascii="Traditional Arabic" w:eastAsia="Times New Roman" w:hAnsi="Traditional Arabic" w:cs="Traditional Arabic"/>
          <w:color w:val="333333"/>
          <w:sz w:val="16"/>
          <w:szCs w:val="16"/>
          <w:rtl/>
        </w:rPr>
      </w:pPr>
    </w:p>
    <w:p w14:paraId="130A44E7" w14:textId="77777777" w:rsidR="005A2E60" w:rsidRPr="00DD637E" w:rsidRDefault="005A2E60" w:rsidP="009B4212">
      <w:pPr>
        <w:tabs>
          <w:tab w:val="left" w:pos="2583"/>
        </w:tabs>
        <w:bidi/>
        <w:spacing w:before="0" w:after="0"/>
        <w:ind w:left="0"/>
        <w:jc w:val="both"/>
        <w:rPr>
          <w:rFonts w:ascii="Traditional Arabic" w:eastAsia="Times New Roman" w:hAnsi="Traditional Arabic" w:cs="Traditional Arabic"/>
          <w:color w:val="333333"/>
          <w:sz w:val="48"/>
          <w:szCs w:val="48"/>
          <w:rtl/>
        </w:rPr>
      </w:pPr>
      <w:r w:rsidRPr="00DD637E">
        <w:rPr>
          <w:rFonts w:ascii="Traditional Arabic" w:eastAsia="Times New Roman" w:hAnsi="Traditional Arabic" w:cs="Traditional Arabic"/>
          <w:color w:val="333333"/>
          <w:sz w:val="48"/>
          <w:szCs w:val="48"/>
          <w:rtl/>
        </w:rPr>
        <w:t xml:space="preserve">أصدر الملك الحسن الثاني أمرا في سنة 1977م بإنشاء </w:t>
      </w:r>
      <w:r w:rsidR="002202A7" w:rsidRPr="00DD637E">
        <w:rPr>
          <w:rFonts w:ascii="Traditional Arabic" w:eastAsia="Times New Roman" w:hAnsi="Traditional Arabic" w:cs="Traditional Arabic"/>
          <w:color w:val="333333"/>
          <w:sz w:val="48"/>
          <w:szCs w:val="48"/>
          <w:rtl/>
        </w:rPr>
        <w:t xml:space="preserve">أكاديمية المملكة المغربية </w:t>
      </w:r>
      <w:r w:rsidRPr="009B4212">
        <w:rPr>
          <w:rFonts w:ascii="Traditional Arabic" w:hAnsi="Traditional Arabic" w:cs="Traditional Arabic"/>
          <w:sz w:val="48"/>
          <w:szCs w:val="48"/>
          <w:rtl/>
          <w:lang w:bidi="ar-EG"/>
        </w:rPr>
        <w:t>للاهتمام</w:t>
      </w:r>
      <w:r w:rsidRPr="00DD637E">
        <w:rPr>
          <w:rFonts w:ascii="Traditional Arabic" w:eastAsia="Times New Roman" w:hAnsi="Traditional Arabic" w:cs="Traditional Arabic"/>
          <w:color w:val="333333"/>
          <w:sz w:val="48"/>
          <w:szCs w:val="48"/>
          <w:rtl/>
        </w:rPr>
        <w:t xml:space="preserve"> بالنشاط الفكري في علم العقائد، والأخلاق، والتاريخ، والآداب، وغيرها من العلوم، وعلى حسن استعمال اللغة العربية في المغرب، والاهتمام بالترجمة من اللغة العربية، وإليها</w:t>
      </w:r>
      <w:r w:rsidRPr="00DD637E">
        <w:rPr>
          <w:rFonts w:ascii="Traditional Arabic" w:eastAsia="Times New Roman" w:hAnsi="Traditional Arabic" w:cs="Traditional Arabic"/>
          <w:sz w:val="48"/>
          <w:szCs w:val="48"/>
          <w:rtl/>
        </w:rPr>
        <w:t>.</w:t>
      </w:r>
      <w:r w:rsidRPr="00DD637E">
        <w:rPr>
          <w:rStyle w:val="ae"/>
          <w:rFonts w:ascii="Traditional Arabic" w:eastAsia="Times New Roman" w:hAnsi="Traditional Arabic" w:cs="Traditional Arabic"/>
          <w:color w:val="333333"/>
          <w:sz w:val="48"/>
          <w:szCs w:val="48"/>
          <w:rtl/>
        </w:rPr>
        <w:footnoteReference w:id="78"/>
      </w:r>
    </w:p>
    <w:p w14:paraId="0C0219E3" w14:textId="77777777" w:rsidR="006E195E" w:rsidRPr="00DD637E" w:rsidRDefault="006E195E" w:rsidP="000F3245">
      <w:pPr>
        <w:tabs>
          <w:tab w:val="left" w:pos="1192"/>
          <w:tab w:val="center" w:pos="4677"/>
        </w:tabs>
        <w:bidi/>
        <w:spacing w:before="0" w:after="0"/>
        <w:ind w:left="0" w:firstLine="624"/>
        <w:jc w:val="center"/>
        <w:rPr>
          <w:rFonts w:ascii="Traditional Arabic" w:eastAsia="Times New Roman" w:hAnsi="Traditional Arabic" w:cs="Traditional Arabic"/>
          <w:b/>
          <w:bCs/>
          <w:sz w:val="56"/>
          <w:szCs w:val="56"/>
          <w:rtl/>
          <w:lang w:bidi="ar-EG"/>
        </w:rPr>
      </w:pPr>
      <w:r w:rsidRPr="00DD637E">
        <w:rPr>
          <w:rFonts w:ascii="Traditional Arabic" w:eastAsia="Times New Roman" w:hAnsi="Traditional Arabic" w:cs="Traditional Arabic"/>
          <w:b/>
          <w:bCs/>
          <w:sz w:val="56"/>
          <w:szCs w:val="56"/>
          <w:lang w:bidi="ar-EG"/>
        </w:rPr>
        <w:sym w:font="Symbol" w:char="F02A"/>
      </w:r>
      <w:r w:rsidRPr="00DD637E">
        <w:rPr>
          <w:rFonts w:ascii="Traditional Arabic" w:eastAsia="Times New Roman" w:hAnsi="Traditional Arabic" w:cs="Traditional Arabic"/>
          <w:b/>
          <w:bCs/>
          <w:sz w:val="56"/>
          <w:szCs w:val="56"/>
          <w:lang w:bidi="ar-EG"/>
        </w:rPr>
        <w:sym w:font="Symbol" w:char="F02A"/>
      </w:r>
      <w:r w:rsidRPr="00DD637E">
        <w:rPr>
          <w:rFonts w:ascii="Traditional Arabic" w:eastAsia="Times New Roman" w:hAnsi="Traditional Arabic" w:cs="Traditional Arabic"/>
          <w:b/>
          <w:bCs/>
          <w:sz w:val="56"/>
          <w:szCs w:val="56"/>
          <w:lang w:bidi="ar-EG"/>
        </w:rPr>
        <w:sym w:font="Symbol" w:char="F02A"/>
      </w:r>
      <w:r w:rsidRPr="00DD637E">
        <w:rPr>
          <w:rFonts w:ascii="Traditional Arabic" w:eastAsia="Times New Roman" w:hAnsi="Traditional Arabic" w:cs="Traditional Arabic"/>
          <w:b/>
          <w:bCs/>
          <w:sz w:val="56"/>
          <w:szCs w:val="56"/>
          <w:lang w:bidi="ar-EG"/>
        </w:rPr>
        <w:sym w:font="Symbol" w:char="F02A"/>
      </w:r>
      <w:r w:rsidRPr="00DD637E">
        <w:rPr>
          <w:rFonts w:ascii="Traditional Arabic" w:eastAsia="Times New Roman" w:hAnsi="Traditional Arabic" w:cs="Traditional Arabic"/>
          <w:b/>
          <w:bCs/>
          <w:sz w:val="56"/>
          <w:szCs w:val="56"/>
          <w:lang w:bidi="ar-EG"/>
        </w:rPr>
        <w:sym w:font="Symbol" w:char="F02A"/>
      </w:r>
    </w:p>
    <w:p w14:paraId="47A7C401" w14:textId="77777777" w:rsidR="006E195E" w:rsidRPr="00DD637E" w:rsidRDefault="006E195E" w:rsidP="00DD637E">
      <w:pPr>
        <w:spacing w:after="0"/>
        <w:jc w:val="both"/>
        <w:rPr>
          <w:rFonts w:ascii="Traditional Arabic" w:eastAsia="Times New Roman" w:hAnsi="Traditional Arabic" w:cs="Traditional Arabic"/>
          <w:color w:val="333333"/>
          <w:sz w:val="48"/>
          <w:szCs w:val="48"/>
          <w:rtl/>
        </w:rPr>
      </w:pPr>
      <w:r w:rsidRPr="00DD637E">
        <w:rPr>
          <w:rFonts w:ascii="Traditional Arabic" w:eastAsia="Times New Roman" w:hAnsi="Traditional Arabic" w:cs="Traditional Arabic"/>
          <w:color w:val="333333"/>
          <w:sz w:val="48"/>
          <w:szCs w:val="48"/>
          <w:rtl/>
        </w:rPr>
        <w:br w:type="page"/>
      </w:r>
    </w:p>
    <w:p w14:paraId="0A1742A6" w14:textId="77777777" w:rsidR="006E195E" w:rsidRPr="00DD637E" w:rsidRDefault="006E195E" w:rsidP="00C603A1">
      <w:pPr>
        <w:shd w:val="clear" w:color="auto" w:fill="FFFFFF"/>
        <w:bidi/>
        <w:spacing w:before="0" w:after="0"/>
        <w:ind w:left="-225"/>
        <w:jc w:val="center"/>
        <w:rPr>
          <w:rFonts w:ascii="Traditional Arabic" w:eastAsia="Times New Roman" w:hAnsi="Traditional Arabic" w:cs="Traditional Arabic"/>
          <w:b/>
          <w:bCs/>
          <w:color w:val="333333"/>
          <w:sz w:val="52"/>
          <w:szCs w:val="52"/>
          <w:rtl/>
        </w:rPr>
      </w:pPr>
      <w:r w:rsidRPr="00DD637E">
        <w:rPr>
          <w:rFonts w:ascii="Traditional Arabic" w:eastAsia="Times New Roman" w:hAnsi="Traditional Arabic" w:cs="Traditional Arabic"/>
          <w:b/>
          <w:bCs/>
          <w:color w:val="333333"/>
          <w:sz w:val="52"/>
          <w:szCs w:val="52"/>
          <w:rtl/>
        </w:rPr>
        <w:lastRenderedPageBreak/>
        <w:t xml:space="preserve">المبحث </w:t>
      </w:r>
      <w:r w:rsidR="00B72ABA" w:rsidRPr="00DD637E">
        <w:rPr>
          <w:rFonts w:ascii="Traditional Arabic" w:eastAsia="Times New Roman" w:hAnsi="Traditional Arabic" w:cs="Traditional Arabic"/>
          <w:b/>
          <w:bCs/>
          <w:color w:val="333333"/>
          <w:sz w:val="52"/>
          <w:szCs w:val="52"/>
          <w:rtl/>
        </w:rPr>
        <w:t>الثامن</w:t>
      </w:r>
    </w:p>
    <w:p w14:paraId="39648FA8" w14:textId="77777777" w:rsidR="006E195E" w:rsidRPr="00DD637E" w:rsidRDefault="006E195E" w:rsidP="00C603A1">
      <w:pPr>
        <w:shd w:val="clear" w:color="auto" w:fill="FFFFFF"/>
        <w:bidi/>
        <w:spacing w:before="0" w:after="0"/>
        <w:ind w:left="-225"/>
        <w:jc w:val="center"/>
        <w:rPr>
          <w:rFonts w:ascii="Traditional Arabic" w:eastAsia="Times New Roman" w:hAnsi="Traditional Arabic" w:cs="Traditional Arabic"/>
          <w:b/>
          <w:bCs/>
          <w:color w:val="333333"/>
          <w:sz w:val="16"/>
          <w:szCs w:val="16"/>
          <w:rtl/>
        </w:rPr>
      </w:pPr>
    </w:p>
    <w:p w14:paraId="61E7E018" w14:textId="77777777" w:rsidR="00270417" w:rsidRPr="00DD637E" w:rsidRDefault="00270417" w:rsidP="00C603A1">
      <w:pPr>
        <w:shd w:val="clear" w:color="auto" w:fill="FFFFFF"/>
        <w:bidi/>
        <w:spacing w:before="0" w:after="0"/>
        <w:ind w:left="-225"/>
        <w:jc w:val="center"/>
        <w:rPr>
          <w:rFonts w:ascii="Traditional Arabic" w:eastAsia="Times New Roman" w:hAnsi="Traditional Arabic" w:cs="Traditional Arabic"/>
          <w:color w:val="333333"/>
          <w:sz w:val="52"/>
          <w:szCs w:val="52"/>
          <w:rtl/>
        </w:rPr>
      </w:pPr>
      <w:r w:rsidRPr="00DD637E">
        <w:rPr>
          <w:rFonts w:ascii="Traditional Arabic" w:eastAsia="Times New Roman" w:hAnsi="Traditional Arabic" w:cs="Traditional Arabic"/>
          <w:b/>
          <w:bCs/>
          <w:color w:val="333333"/>
          <w:sz w:val="52"/>
          <w:szCs w:val="52"/>
          <w:rtl/>
        </w:rPr>
        <w:t>مبادرة تحدي القراءة العربي</w:t>
      </w:r>
    </w:p>
    <w:p w14:paraId="178CDE2D" w14:textId="77777777" w:rsidR="006E195E" w:rsidRPr="00DD637E" w:rsidRDefault="006E195E" w:rsidP="00DD637E">
      <w:pPr>
        <w:shd w:val="clear" w:color="auto" w:fill="FFFFFF"/>
        <w:bidi/>
        <w:spacing w:before="0" w:after="0"/>
        <w:ind w:left="-225"/>
        <w:jc w:val="both"/>
        <w:rPr>
          <w:rFonts w:ascii="Traditional Arabic" w:eastAsia="Times New Roman" w:hAnsi="Traditional Arabic" w:cs="Traditional Arabic"/>
          <w:color w:val="333333"/>
          <w:sz w:val="16"/>
          <w:szCs w:val="16"/>
          <w:rtl/>
        </w:rPr>
      </w:pPr>
    </w:p>
    <w:p w14:paraId="12341594" w14:textId="77777777" w:rsidR="00270417" w:rsidRPr="00DD637E" w:rsidRDefault="00270417" w:rsidP="009B4212">
      <w:pPr>
        <w:tabs>
          <w:tab w:val="left" w:pos="2583"/>
        </w:tabs>
        <w:bidi/>
        <w:spacing w:before="0" w:after="0"/>
        <w:ind w:left="0"/>
        <w:jc w:val="both"/>
        <w:rPr>
          <w:rFonts w:ascii="Traditional Arabic" w:eastAsia="Times New Roman" w:hAnsi="Traditional Arabic" w:cs="Traditional Arabic"/>
          <w:color w:val="333333"/>
          <w:sz w:val="48"/>
          <w:szCs w:val="48"/>
          <w:rtl/>
        </w:rPr>
      </w:pPr>
      <w:r w:rsidRPr="00DD637E">
        <w:rPr>
          <w:rFonts w:ascii="Traditional Arabic" w:eastAsia="Times New Roman" w:hAnsi="Traditional Arabic" w:cs="Traditional Arabic"/>
          <w:color w:val="333333"/>
          <w:sz w:val="48"/>
          <w:szCs w:val="48"/>
          <w:rtl/>
        </w:rPr>
        <w:t xml:space="preserve">أطلق الشيخ محمد بن راشد آل مكتوم في سنة2015م مبادرة "تحدي القراءة </w:t>
      </w:r>
      <w:r w:rsidRPr="009B4212">
        <w:rPr>
          <w:rFonts w:ascii="Traditional Arabic" w:hAnsi="Traditional Arabic" w:cs="Traditional Arabic"/>
          <w:sz w:val="48"/>
          <w:szCs w:val="48"/>
          <w:rtl/>
          <w:lang w:bidi="ar-EG"/>
        </w:rPr>
        <w:t>العربي</w:t>
      </w:r>
      <w:r w:rsidRPr="00DD637E">
        <w:rPr>
          <w:rFonts w:ascii="Traditional Arabic" w:eastAsia="Times New Roman" w:hAnsi="Traditional Arabic" w:cs="Traditional Arabic"/>
          <w:color w:val="333333"/>
          <w:sz w:val="48"/>
          <w:szCs w:val="48"/>
          <w:rtl/>
        </w:rPr>
        <w:t xml:space="preserve">"؛ </w:t>
      </w:r>
      <w:r w:rsidR="000415B5" w:rsidRPr="00DD637E">
        <w:rPr>
          <w:rFonts w:ascii="Traditional Arabic" w:eastAsia="Times New Roman" w:hAnsi="Traditional Arabic" w:cs="Traditional Arabic"/>
          <w:color w:val="333333"/>
          <w:sz w:val="48"/>
          <w:szCs w:val="48"/>
          <w:rtl/>
        </w:rPr>
        <w:t>للاهتمام ب</w:t>
      </w:r>
      <w:r w:rsidRPr="00DD637E">
        <w:rPr>
          <w:rFonts w:ascii="Traditional Arabic" w:eastAsia="Times New Roman" w:hAnsi="Traditional Arabic" w:cs="Traditional Arabic"/>
          <w:color w:val="333333"/>
          <w:sz w:val="48"/>
          <w:szCs w:val="48"/>
          <w:rtl/>
        </w:rPr>
        <w:t>اللغة العربية</w:t>
      </w:r>
      <w:r w:rsidR="000415B5" w:rsidRPr="00DD637E">
        <w:rPr>
          <w:rFonts w:ascii="Traditional Arabic" w:eastAsia="Times New Roman" w:hAnsi="Traditional Arabic" w:cs="Traditional Arabic"/>
          <w:color w:val="333333"/>
          <w:sz w:val="48"/>
          <w:szCs w:val="48"/>
          <w:rtl/>
        </w:rPr>
        <w:t>،</w:t>
      </w:r>
      <w:r w:rsidRPr="00DD637E">
        <w:rPr>
          <w:rFonts w:ascii="Traditional Arabic" w:eastAsia="Times New Roman" w:hAnsi="Traditional Arabic" w:cs="Traditional Arabic"/>
          <w:color w:val="333333"/>
          <w:sz w:val="48"/>
          <w:szCs w:val="48"/>
          <w:rtl/>
        </w:rPr>
        <w:t xml:space="preserve"> </w:t>
      </w:r>
      <w:r w:rsidR="000415B5" w:rsidRPr="00DD637E">
        <w:rPr>
          <w:rFonts w:ascii="Traditional Arabic" w:eastAsia="Times New Roman" w:hAnsi="Traditional Arabic" w:cs="Traditional Arabic"/>
          <w:color w:val="333333"/>
          <w:sz w:val="48"/>
          <w:szCs w:val="48"/>
          <w:rtl/>
        </w:rPr>
        <w:t>ورفع الوعي</w:t>
      </w:r>
      <w:r w:rsidRPr="00DD637E">
        <w:rPr>
          <w:rFonts w:ascii="Traditional Arabic" w:eastAsia="Times New Roman" w:hAnsi="Traditional Arabic" w:cs="Traditional Arabic"/>
          <w:color w:val="333333"/>
          <w:sz w:val="48"/>
          <w:szCs w:val="48"/>
          <w:rtl/>
        </w:rPr>
        <w:t xml:space="preserve"> </w:t>
      </w:r>
      <w:r w:rsidR="000415B5" w:rsidRPr="00DD637E">
        <w:rPr>
          <w:rFonts w:ascii="Traditional Arabic" w:eastAsia="Times New Roman" w:hAnsi="Traditional Arabic" w:cs="Traditional Arabic"/>
          <w:color w:val="333333"/>
          <w:sz w:val="48"/>
          <w:szCs w:val="48"/>
          <w:rtl/>
        </w:rPr>
        <w:t>ب</w:t>
      </w:r>
      <w:r w:rsidRPr="00DD637E">
        <w:rPr>
          <w:rFonts w:ascii="Traditional Arabic" w:eastAsia="Times New Roman" w:hAnsi="Traditional Arabic" w:cs="Traditional Arabic"/>
          <w:color w:val="333333"/>
          <w:sz w:val="48"/>
          <w:szCs w:val="48"/>
          <w:rtl/>
        </w:rPr>
        <w:t xml:space="preserve">القراءة لدى </w:t>
      </w:r>
      <w:r w:rsidR="000415B5" w:rsidRPr="00DD637E">
        <w:rPr>
          <w:rFonts w:ascii="Traditional Arabic" w:eastAsia="Times New Roman" w:hAnsi="Traditional Arabic" w:cs="Traditional Arabic"/>
          <w:color w:val="333333"/>
          <w:sz w:val="48"/>
          <w:szCs w:val="48"/>
          <w:rtl/>
        </w:rPr>
        <w:t>الطلاب</w:t>
      </w:r>
      <w:r w:rsidRPr="00DD637E">
        <w:rPr>
          <w:rFonts w:ascii="Traditional Arabic" w:eastAsia="Times New Roman" w:hAnsi="Traditional Arabic" w:cs="Traditional Arabic"/>
          <w:color w:val="333333"/>
          <w:sz w:val="48"/>
          <w:szCs w:val="48"/>
          <w:rtl/>
        </w:rPr>
        <w:t xml:space="preserve"> العرب</w:t>
      </w:r>
      <w:r w:rsidR="000415B5" w:rsidRPr="00DD637E">
        <w:rPr>
          <w:rFonts w:ascii="Traditional Arabic" w:eastAsia="Times New Roman" w:hAnsi="Traditional Arabic" w:cs="Traditional Arabic"/>
          <w:color w:val="333333"/>
          <w:sz w:val="48"/>
          <w:szCs w:val="48"/>
          <w:rtl/>
        </w:rPr>
        <w:t>.</w:t>
      </w:r>
      <w:r w:rsidR="00AF41B0" w:rsidRPr="00DD637E">
        <w:rPr>
          <w:rStyle w:val="ae"/>
          <w:rFonts w:ascii="Traditional Arabic" w:eastAsia="Times New Roman" w:hAnsi="Traditional Arabic" w:cs="Traditional Arabic"/>
          <w:color w:val="333333"/>
          <w:sz w:val="48"/>
          <w:szCs w:val="48"/>
          <w:rtl/>
        </w:rPr>
        <w:footnoteReference w:id="79"/>
      </w:r>
    </w:p>
    <w:p w14:paraId="732C8F33" w14:textId="77777777" w:rsidR="006E195E" w:rsidRPr="00DD637E" w:rsidRDefault="006E195E" w:rsidP="00C603A1">
      <w:pPr>
        <w:tabs>
          <w:tab w:val="left" w:pos="1192"/>
          <w:tab w:val="center" w:pos="4677"/>
        </w:tabs>
        <w:bidi/>
        <w:spacing w:before="0" w:after="0"/>
        <w:ind w:left="0" w:firstLine="624"/>
        <w:jc w:val="center"/>
        <w:rPr>
          <w:rFonts w:ascii="Traditional Arabic" w:eastAsia="Times New Roman" w:hAnsi="Traditional Arabic" w:cs="Traditional Arabic"/>
          <w:b/>
          <w:bCs/>
          <w:sz w:val="56"/>
          <w:szCs w:val="56"/>
          <w:rtl/>
          <w:lang w:bidi="ar-EG"/>
        </w:rPr>
      </w:pPr>
      <w:r w:rsidRPr="00DD637E">
        <w:rPr>
          <w:rFonts w:ascii="Traditional Arabic" w:eastAsia="Times New Roman" w:hAnsi="Traditional Arabic" w:cs="Traditional Arabic"/>
          <w:b/>
          <w:bCs/>
          <w:sz w:val="56"/>
          <w:szCs w:val="56"/>
          <w:lang w:bidi="ar-EG"/>
        </w:rPr>
        <w:sym w:font="Symbol" w:char="F02A"/>
      </w:r>
      <w:r w:rsidRPr="00DD637E">
        <w:rPr>
          <w:rFonts w:ascii="Traditional Arabic" w:eastAsia="Times New Roman" w:hAnsi="Traditional Arabic" w:cs="Traditional Arabic"/>
          <w:b/>
          <w:bCs/>
          <w:sz w:val="56"/>
          <w:szCs w:val="56"/>
          <w:lang w:bidi="ar-EG"/>
        </w:rPr>
        <w:sym w:font="Symbol" w:char="F02A"/>
      </w:r>
      <w:r w:rsidRPr="00DD637E">
        <w:rPr>
          <w:rFonts w:ascii="Traditional Arabic" w:eastAsia="Times New Roman" w:hAnsi="Traditional Arabic" w:cs="Traditional Arabic"/>
          <w:b/>
          <w:bCs/>
          <w:sz w:val="56"/>
          <w:szCs w:val="56"/>
          <w:lang w:bidi="ar-EG"/>
        </w:rPr>
        <w:sym w:font="Symbol" w:char="F02A"/>
      </w:r>
      <w:r w:rsidRPr="00DD637E">
        <w:rPr>
          <w:rFonts w:ascii="Traditional Arabic" w:eastAsia="Times New Roman" w:hAnsi="Traditional Arabic" w:cs="Traditional Arabic"/>
          <w:b/>
          <w:bCs/>
          <w:sz w:val="56"/>
          <w:szCs w:val="56"/>
          <w:lang w:bidi="ar-EG"/>
        </w:rPr>
        <w:sym w:font="Symbol" w:char="F02A"/>
      </w:r>
      <w:r w:rsidRPr="00DD637E">
        <w:rPr>
          <w:rFonts w:ascii="Traditional Arabic" w:eastAsia="Times New Roman" w:hAnsi="Traditional Arabic" w:cs="Traditional Arabic"/>
          <w:b/>
          <w:bCs/>
          <w:sz w:val="56"/>
          <w:szCs w:val="56"/>
          <w:lang w:bidi="ar-EG"/>
        </w:rPr>
        <w:sym w:font="Symbol" w:char="F02A"/>
      </w:r>
    </w:p>
    <w:p w14:paraId="0F7E9FD3" w14:textId="77777777" w:rsidR="006E195E" w:rsidRPr="00DD637E" w:rsidRDefault="0099627C" w:rsidP="00DD637E">
      <w:pPr>
        <w:spacing w:after="0"/>
        <w:jc w:val="both"/>
        <w:rPr>
          <w:rFonts w:ascii="Traditional Arabic" w:eastAsia="Times New Roman" w:hAnsi="Traditional Arabic" w:cs="Traditional Arabic"/>
          <w:color w:val="333333"/>
          <w:sz w:val="48"/>
          <w:szCs w:val="48"/>
          <w:rtl/>
        </w:rPr>
      </w:pPr>
      <w:r w:rsidRPr="00DD637E">
        <w:rPr>
          <w:rFonts w:ascii="Traditional Arabic" w:eastAsia="Times New Roman" w:hAnsi="Traditional Arabic" w:cs="Traditional Arabic"/>
          <w:color w:val="333333"/>
          <w:sz w:val="48"/>
          <w:szCs w:val="48"/>
          <w:rtl/>
        </w:rPr>
        <w:br w:type="page"/>
      </w:r>
    </w:p>
    <w:p w14:paraId="07C624B8" w14:textId="77777777" w:rsidR="0099627C" w:rsidRPr="00DD637E" w:rsidRDefault="0099627C" w:rsidP="009B4212">
      <w:pPr>
        <w:shd w:val="clear" w:color="auto" w:fill="FFFFFF"/>
        <w:bidi/>
        <w:spacing w:before="0" w:after="0"/>
        <w:ind w:left="-225"/>
        <w:jc w:val="center"/>
        <w:rPr>
          <w:rFonts w:ascii="Traditional Arabic" w:eastAsia="Times New Roman" w:hAnsi="Traditional Arabic" w:cs="Traditional Arabic"/>
          <w:b/>
          <w:bCs/>
          <w:color w:val="333333"/>
          <w:sz w:val="52"/>
          <w:szCs w:val="52"/>
          <w:rtl/>
        </w:rPr>
      </w:pPr>
      <w:r w:rsidRPr="00DD637E">
        <w:rPr>
          <w:rFonts w:ascii="Traditional Arabic" w:eastAsia="Times New Roman" w:hAnsi="Traditional Arabic" w:cs="Traditional Arabic"/>
          <w:b/>
          <w:bCs/>
          <w:color w:val="333333"/>
          <w:sz w:val="52"/>
          <w:szCs w:val="52"/>
          <w:rtl/>
        </w:rPr>
        <w:lastRenderedPageBreak/>
        <w:t xml:space="preserve">المبحث </w:t>
      </w:r>
      <w:r w:rsidR="00B72ABA" w:rsidRPr="00DD637E">
        <w:rPr>
          <w:rFonts w:ascii="Traditional Arabic" w:eastAsia="Times New Roman" w:hAnsi="Traditional Arabic" w:cs="Traditional Arabic"/>
          <w:b/>
          <w:bCs/>
          <w:color w:val="333333"/>
          <w:sz w:val="52"/>
          <w:szCs w:val="52"/>
          <w:rtl/>
        </w:rPr>
        <w:t>التاسع</w:t>
      </w:r>
    </w:p>
    <w:p w14:paraId="577B49C2" w14:textId="77777777" w:rsidR="0099627C" w:rsidRPr="00DD637E" w:rsidRDefault="0099627C" w:rsidP="009B4212">
      <w:pPr>
        <w:shd w:val="clear" w:color="auto" w:fill="FFFFFF"/>
        <w:bidi/>
        <w:spacing w:before="0" w:after="0"/>
        <w:ind w:left="-225"/>
        <w:jc w:val="center"/>
        <w:rPr>
          <w:rFonts w:ascii="Traditional Arabic" w:eastAsia="Times New Roman" w:hAnsi="Traditional Arabic" w:cs="Traditional Arabic"/>
          <w:b/>
          <w:bCs/>
          <w:color w:val="333333"/>
          <w:sz w:val="16"/>
          <w:szCs w:val="16"/>
          <w:rtl/>
        </w:rPr>
      </w:pPr>
    </w:p>
    <w:p w14:paraId="2FC98A0B" w14:textId="77777777" w:rsidR="005A2E60" w:rsidRPr="00DD637E" w:rsidRDefault="0099627C" w:rsidP="009B4212">
      <w:pPr>
        <w:shd w:val="clear" w:color="auto" w:fill="FFFFFF"/>
        <w:bidi/>
        <w:spacing w:before="0" w:after="0"/>
        <w:ind w:left="-225"/>
        <w:jc w:val="center"/>
        <w:rPr>
          <w:rFonts w:ascii="Traditional Arabic" w:eastAsia="Times New Roman" w:hAnsi="Traditional Arabic" w:cs="Traditional Arabic"/>
          <w:b/>
          <w:bCs/>
          <w:color w:val="333333"/>
          <w:sz w:val="52"/>
          <w:szCs w:val="52"/>
          <w:rtl/>
          <w:lang w:bidi="ar-EG"/>
        </w:rPr>
      </w:pPr>
      <w:r w:rsidRPr="00DD637E">
        <w:rPr>
          <w:rFonts w:ascii="Traditional Arabic" w:eastAsia="Times New Roman" w:hAnsi="Traditional Arabic" w:cs="Traditional Arabic"/>
          <w:b/>
          <w:bCs/>
          <w:color w:val="333333"/>
          <w:sz w:val="52"/>
          <w:szCs w:val="52"/>
          <w:rtl/>
        </w:rPr>
        <w:t>الاهتمام بالترجمة</w:t>
      </w:r>
    </w:p>
    <w:p w14:paraId="61C1976B" w14:textId="77777777" w:rsidR="0099627C" w:rsidRPr="00DD637E" w:rsidRDefault="0099627C" w:rsidP="00DD637E">
      <w:pPr>
        <w:shd w:val="clear" w:color="auto" w:fill="FFFFFF"/>
        <w:bidi/>
        <w:spacing w:before="0" w:after="0"/>
        <w:ind w:left="-225"/>
        <w:jc w:val="both"/>
        <w:rPr>
          <w:rFonts w:ascii="Traditional Arabic" w:eastAsia="Times New Roman" w:hAnsi="Traditional Arabic" w:cs="Traditional Arabic"/>
          <w:b/>
          <w:bCs/>
          <w:color w:val="333333"/>
          <w:sz w:val="16"/>
          <w:szCs w:val="16"/>
          <w:rtl/>
          <w:lang w:bidi="ar-EG"/>
        </w:rPr>
      </w:pPr>
    </w:p>
    <w:p w14:paraId="5ADAD264" w14:textId="77777777" w:rsidR="0099627C" w:rsidRPr="00DD637E" w:rsidRDefault="0099627C" w:rsidP="009B4212">
      <w:pPr>
        <w:pStyle w:val="a0"/>
        <w:numPr>
          <w:ilvl w:val="0"/>
          <w:numId w:val="39"/>
        </w:numPr>
        <w:tabs>
          <w:tab w:val="left" w:pos="424"/>
        </w:tabs>
        <w:autoSpaceDE w:val="0"/>
        <w:autoSpaceDN w:val="0"/>
        <w:bidi/>
        <w:adjustRightInd w:val="0"/>
        <w:spacing w:before="0" w:after="0"/>
        <w:ind w:left="-1" w:firstLine="0"/>
        <w:jc w:val="both"/>
        <w:rPr>
          <w:rFonts w:ascii="Traditional Arabic" w:eastAsia="Times New Roman" w:hAnsi="Traditional Arabic" w:cs="Traditional Arabic"/>
          <w:b/>
          <w:bCs/>
          <w:color w:val="333333"/>
          <w:sz w:val="48"/>
          <w:szCs w:val="48"/>
        </w:rPr>
      </w:pPr>
      <w:r w:rsidRPr="00DD637E">
        <w:rPr>
          <w:rFonts w:ascii="Traditional Arabic" w:eastAsia="Times New Roman" w:hAnsi="Traditional Arabic" w:cs="Traditional Arabic"/>
          <w:b/>
          <w:bCs/>
          <w:color w:val="333333"/>
          <w:sz w:val="48"/>
          <w:szCs w:val="48"/>
          <w:rtl/>
        </w:rPr>
        <w:t xml:space="preserve"> الترجمة في العهد النبوي:</w:t>
      </w:r>
    </w:p>
    <w:p w14:paraId="17C61D19" w14:textId="77777777" w:rsidR="0099627C" w:rsidRPr="00DD637E" w:rsidRDefault="0099627C" w:rsidP="00DD637E">
      <w:pPr>
        <w:shd w:val="clear" w:color="auto" w:fill="FFFFFF"/>
        <w:bidi/>
        <w:spacing w:before="0" w:after="0"/>
        <w:ind w:left="-225"/>
        <w:jc w:val="both"/>
        <w:rPr>
          <w:rFonts w:ascii="Traditional Arabic" w:eastAsia="Times New Roman" w:hAnsi="Traditional Arabic" w:cs="Traditional Arabic"/>
          <w:b/>
          <w:bCs/>
          <w:color w:val="333333"/>
          <w:sz w:val="16"/>
          <w:szCs w:val="16"/>
          <w:rtl/>
          <w:lang w:bidi="ar-EG"/>
        </w:rPr>
      </w:pPr>
    </w:p>
    <w:p w14:paraId="26570899" w14:textId="77777777" w:rsidR="0099627C" w:rsidRPr="00DD637E" w:rsidRDefault="0099627C" w:rsidP="00DD637E">
      <w:pPr>
        <w:shd w:val="clear" w:color="auto" w:fill="FFFFFF"/>
        <w:bidi/>
        <w:spacing w:before="0" w:after="0"/>
        <w:ind w:left="-225"/>
        <w:jc w:val="both"/>
        <w:rPr>
          <w:rFonts w:ascii="Traditional Arabic" w:eastAsia="Times New Roman" w:hAnsi="Traditional Arabic" w:cs="Traditional Arabic"/>
          <w:b/>
          <w:bCs/>
          <w:color w:val="333333"/>
          <w:sz w:val="16"/>
          <w:szCs w:val="16"/>
          <w:rtl/>
          <w:lang w:bidi="ar-EG"/>
        </w:rPr>
      </w:pPr>
    </w:p>
    <w:p w14:paraId="73F1981E" w14:textId="77777777" w:rsidR="005A2E60" w:rsidRPr="00DD637E" w:rsidRDefault="005A2E60" w:rsidP="009B4212">
      <w:pPr>
        <w:tabs>
          <w:tab w:val="left" w:pos="2583"/>
        </w:tabs>
        <w:bidi/>
        <w:spacing w:before="0" w:after="0"/>
        <w:ind w:left="0"/>
        <w:jc w:val="both"/>
        <w:rPr>
          <w:rFonts w:ascii="Traditional Arabic" w:eastAsia="Times New Roman" w:hAnsi="Traditional Arabic" w:cs="Traditional Arabic"/>
          <w:color w:val="333333"/>
          <w:sz w:val="48"/>
          <w:szCs w:val="48"/>
          <w:rtl/>
          <w:lang w:bidi="ar-EG"/>
        </w:rPr>
      </w:pPr>
      <w:r w:rsidRPr="00DD637E">
        <w:rPr>
          <w:rFonts w:ascii="Traditional Arabic" w:eastAsia="Times New Roman" w:hAnsi="Traditional Arabic" w:cs="Traditional Arabic"/>
          <w:color w:val="333333"/>
          <w:sz w:val="48"/>
          <w:szCs w:val="48"/>
          <w:rtl/>
          <w:lang w:bidi="ar-EG"/>
        </w:rPr>
        <w:t xml:space="preserve">وقد بدأ عصر </w:t>
      </w:r>
      <w:r w:rsidRPr="009B4212">
        <w:rPr>
          <w:rFonts w:ascii="Traditional Arabic" w:hAnsi="Traditional Arabic" w:cs="Traditional Arabic"/>
          <w:sz w:val="48"/>
          <w:szCs w:val="48"/>
          <w:rtl/>
          <w:lang w:bidi="ar-EG"/>
        </w:rPr>
        <w:t>الترجمة</w:t>
      </w:r>
      <w:r w:rsidRPr="00DD637E">
        <w:rPr>
          <w:rFonts w:ascii="Traditional Arabic" w:eastAsia="Times New Roman" w:hAnsi="Traditional Arabic" w:cs="Traditional Arabic"/>
          <w:color w:val="333333"/>
          <w:sz w:val="48"/>
          <w:szCs w:val="48"/>
          <w:rtl/>
          <w:lang w:bidi="ar-EG"/>
        </w:rPr>
        <w:t xml:space="preserve"> في العهد النبوي؛ فقد أمر رسول الله -صلى الله عليه وسلم- زيد بن </w:t>
      </w:r>
      <w:proofErr w:type="gramStart"/>
      <w:r w:rsidRPr="00DD637E">
        <w:rPr>
          <w:rFonts w:ascii="Traditional Arabic" w:eastAsia="Times New Roman" w:hAnsi="Traditional Arabic" w:cs="Traditional Arabic"/>
          <w:color w:val="333333"/>
          <w:sz w:val="48"/>
          <w:szCs w:val="48"/>
          <w:rtl/>
          <w:lang w:bidi="ar-EG"/>
        </w:rPr>
        <w:t>ثابت(</w:t>
      </w:r>
      <w:proofErr w:type="gramEnd"/>
      <w:r w:rsidRPr="00DD637E">
        <w:rPr>
          <w:rFonts w:ascii="Traditional Arabic" w:eastAsia="Times New Roman" w:hAnsi="Traditional Arabic" w:cs="Traditional Arabic"/>
          <w:color w:val="333333"/>
          <w:sz w:val="48"/>
          <w:szCs w:val="48"/>
          <w:rtl/>
          <w:lang w:bidi="ar-EG"/>
        </w:rPr>
        <w:t>رضي الله عنه)"بأن يتعلم كتاب اليهود"، وقد قال زيد بن ثابت (رضي الله عنه): " كتبت للنبي - صلى الله عليه وسلم -كتب اليهود،  وأقرأ تُهُ كتبهم، إذا كتبوا إليه".</w:t>
      </w:r>
      <w:r w:rsidRPr="00DD637E">
        <w:rPr>
          <w:rFonts w:ascii="Traditional Arabic" w:eastAsia="Times New Roman" w:hAnsi="Traditional Arabic" w:cs="Traditional Arabic"/>
          <w:color w:val="333333"/>
          <w:sz w:val="48"/>
          <w:szCs w:val="48"/>
          <w:vertAlign w:val="superscript"/>
          <w:rtl/>
          <w:lang w:bidi="ar-EG"/>
        </w:rPr>
        <w:footnoteReference w:id="80"/>
      </w:r>
      <w:r w:rsidRPr="00DD637E">
        <w:rPr>
          <w:rFonts w:ascii="Traditional Arabic" w:eastAsia="Times New Roman" w:hAnsi="Traditional Arabic" w:cs="Traditional Arabic"/>
          <w:color w:val="333333"/>
          <w:sz w:val="48"/>
          <w:szCs w:val="48"/>
          <w:rtl/>
          <w:lang w:bidi="ar-EG"/>
        </w:rPr>
        <w:t>، "وثبت عنه (رضي الله عنه)، أنه قال: تعلمته في خمسة عشر يوما".</w:t>
      </w:r>
      <w:r w:rsidRPr="00DD637E">
        <w:rPr>
          <w:rFonts w:ascii="Traditional Arabic" w:eastAsia="Times New Roman" w:hAnsi="Traditional Arabic" w:cs="Traditional Arabic"/>
          <w:color w:val="333333"/>
          <w:sz w:val="48"/>
          <w:szCs w:val="48"/>
          <w:vertAlign w:val="superscript"/>
          <w:rtl/>
          <w:lang w:bidi="ar-EG"/>
        </w:rPr>
        <w:footnoteReference w:id="81"/>
      </w:r>
    </w:p>
    <w:p w14:paraId="16659C21" w14:textId="77777777" w:rsidR="005A2E60" w:rsidRPr="00DD637E" w:rsidRDefault="005A2E60" w:rsidP="009B4212">
      <w:pPr>
        <w:tabs>
          <w:tab w:val="left" w:pos="2583"/>
        </w:tabs>
        <w:bidi/>
        <w:spacing w:before="0" w:after="0"/>
        <w:ind w:left="0"/>
        <w:jc w:val="both"/>
        <w:rPr>
          <w:rFonts w:ascii="Traditional Arabic" w:eastAsia="Times New Roman" w:hAnsi="Traditional Arabic" w:cs="Traditional Arabic"/>
          <w:color w:val="333333"/>
          <w:sz w:val="48"/>
          <w:szCs w:val="48"/>
          <w:rtl/>
        </w:rPr>
      </w:pPr>
      <w:r w:rsidRPr="00DD637E">
        <w:rPr>
          <w:rFonts w:ascii="Traditional Arabic" w:eastAsia="Times New Roman" w:hAnsi="Traditional Arabic" w:cs="Traditional Arabic"/>
          <w:color w:val="333333"/>
          <w:sz w:val="48"/>
          <w:szCs w:val="48"/>
          <w:rtl/>
          <w:lang w:bidi="ar-EG"/>
        </w:rPr>
        <w:t xml:space="preserve">وقد أمر </w:t>
      </w:r>
      <w:r w:rsidRPr="00DD637E">
        <w:rPr>
          <w:rFonts w:ascii="Traditional Arabic" w:eastAsia="Times New Roman" w:hAnsi="Traditional Arabic" w:cs="Traditional Arabic"/>
          <w:color w:val="333333"/>
          <w:sz w:val="48"/>
          <w:szCs w:val="48"/>
          <w:rtl/>
        </w:rPr>
        <w:t xml:space="preserve">خالد بن يزيد بن معاوية بترجمة الكتب اليونانية إلى اللغة العربية، وأمر </w:t>
      </w:r>
      <w:r w:rsidRPr="009B4212">
        <w:rPr>
          <w:rFonts w:ascii="Traditional Arabic" w:hAnsi="Traditional Arabic" w:cs="Traditional Arabic"/>
          <w:sz w:val="48"/>
          <w:szCs w:val="48"/>
          <w:rtl/>
          <w:lang w:bidi="ar-EG"/>
        </w:rPr>
        <w:t>عمر</w:t>
      </w:r>
      <w:r w:rsidRPr="00DD637E">
        <w:rPr>
          <w:rFonts w:ascii="Traditional Arabic" w:eastAsia="Times New Roman" w:hAnsi="Traditional Arabic" w:cs="Traditional Arabic"/>
          <w:color w:val="333333"/>
          <w:sz w:val="48"/>
          <w:szCs w:val="48"/>
          <w:rtl/>
        </w:rPr>
        <w:t xml:space="preserve"> بن عبد العزيز (رحمه الله) بترجمة الكتب الطبية إلى العربية؛ لحاجة الأمة إليها، ونشطت حركة الترجمة في عصر هارون الرشيد</w:t>
      </w:r>
      <w:r w:rsidRPr="00DD637E">
        <w:rPr>
          <w:rStyle w:val="ae"/>
          <w:rFonts w:ascii="Traditional Arabic" w:eastAsia="Times New Roman" w:hAnsi="Traditional Arabic" w:cs="Traditional Arabic"/>
          <w:color w:val="333333"/>
          <w:sz w:val="48"/>
          <w:szCs w:val="48"/>
          <w:rtl/>
        </w:rPr>
        <w:footnoteReference w:id="82"/>
      </w:r>
      <w:r w:rsidRPr="00DD637E">
        <w:rPr>
          <w:rFonts w:ascii="Traditional Arabic" w:eastAsia="Times New Roman" w:hAnsi="Traditional Arabic" w:cs="Traditional Arabic"/>
          <w:color w:val="333333"/>
          <w:sz w:val="48"/>
          <w:szCs w:val="48"/>
          <w:rtl/>
        </w:rPr>
        <w:t xml:space="preserve">، وبلغت الترجمة ذروتها في عهد المأمون، وقد عمل بها عالم </w:t>
      </w:r>
      <w:r w:rsidRPr="00DD637E">
        <w:rPr>
          <w:rFonts w:ascii="Traditional Arabic" w:eastAsia="Times New Roman" w:hAnsi="Traditional Arabic" w:cs="Traditional Arabic"/>
          <w:color w:val="333333"/>
          <w:sz w:val="48"/>
          <w:szCs w:val="48"/>
          <w:rtl/>
        </w:rPr>
        <w:lastRenderedPageBreak/>
        <w:t>الرياضيات الخوارزمي</w:t>
      </w:r>
      <w:r w:rsidRPr="00DD637E">
        <w:rPr>
          <w:rStyle w:val="ae"/>
          <w:rFonts w:ascii="Traditional Arabic" w:eastAsia="Times New Roman" w:hAnsi="Traditional Arabic" w:cs="Traditional Arabic"/>
          <w:color w:val="333333"/>
          <w:sz w:val="48"/>
          <w:szCs w:val="48"/>
          <w:rtl/>
        </w:rPr>
        <w:footnoteReference w:id="83"/>
      </w:r>
      <w:r w:rsidRPr="00DD637E">
        <w:rPr>
          <w:rFonts w:ascii="Traditional Arabic" w:eastAsia="Times New Roman" w:hAnsi="Traditional Arabic" w:cs="Traditional Arabic"/>
          <w:color w:val="333333"/>
          <w:sz w:val="48"/>
          <w:szCs w:val="48"/>
          <w:rtl/>
        </w:rPr>
        <w:t xml:space="preserve">، </w:t>
      </w:r>
      <w:r w:rsidRPr="00DD637E">
        <w:rPr>
          <w:rFonts w:ascii="Traditional Arabic" w:hAnsi="Traditional Arabic" w:cs="Traditional Arabic"/>
          <w:sz w:val="48"/>
          <w:szCs w:val="48"/>
          <w:rtl/>
          <w:lang w:bidi="ar-EG"/>
        </w:rPr>
        <w:t xml:space="preserve">وكان المنصور العباسي من أنصار حركة الترجمة؛ فأمر بترجمة </w:t>
      </w:r>
      <w:proofErr w:type="gramStart"/>
      <w:r w:rsidRPr="00DD637E">
        <w:rPr>
          <w:rFonts w:ascii="Traditional Arabic" w:hAnsi="Traditional Arabic" w:cs="Traditional Arabic"/>
          <w:sz w:val="48"/>
          <w:szCs w:val="48"/>
          <w:rtl/>
          <w:lang w:bidi="ar-EG"/>
        </w:rPr>
        <w:t>الكتب  العلمية</w:t>
      </w:r>
      <w:proofErr w:type="gramEnd"/>
      <w:r w:rsidRPr="00DD637E">
        <w:rPr>
          <w:rFonts w:ascii="Traditional Arabic" w:hAnsi="Traditional Arabic" w:cs="Traditional Arabic"/>
          <w:sz w:val="48"/>
          <w:szCs w:val="48"/>
          <w:rtl/>
          <w:lang w:bidi="ar-EG"/>
        </w:rPr>
        <w:t>، والأدبية من اللغات الأجنبية إلى اللغة العربية</w:t>
      </w:r>
      <w:r w:rsidRPr="00DD637E">
        <w:rPr>
          <w:rStyle w:val="ae"/>
          <w:rFonts w:ascii="Traditional Arabic" w:hAnsi="Traditional Arabic" w:cs="Traditional Arabic"/>
          <w:sz w:val="48"/>
          <w:szCs w:val="48"/>
          <w:rtl/>
          <w:lang w:bidi="ar-EG"/>
        </w:rPr>
        <w:footnoteReference w:id="84"/>
      </w:r>
      <w:r w:rsidRPr="00DD637E">
        <w:rPr>
          <w:rFonts w:ascii="Traditional Arabic" w:hAnsi="Traditional Arabic" w:cs="Traditional Arabic"/>
          <w:sz w:val="48"/>
          <w:szCs w:val="48"/>
          <w:rtl/>
          <w:lang w:bidi="ar-EG"/>
        </w:rPr>
        <w:t xml:space="preserve">، </w:t>
      </w:r>
      <w:r w:rsidRPr="00DD637E">
        <w:rPr>
          <w:rFonts w:ascii="Traditional Arabic" w:eastAsia="Times New Roman" w:hAnsi="Traditional Arabic" w:cs="Traditional Arabic"/>
          <w:color w:val="333333"/>
          <w:sz w:val="48"/>
          <w:szCs w:val="48"/>
          <w:rtl/>
        </w:rPr>
        <w:t>وقد أسست بعض الهيئات لخدمة الترجمة، ومن ذلك:</w:t>
      </w:r>
    </w:p>
    <w:p w14:paraId="532360C0" w14:textId="77777777" w:rsidR="0099627C" w:rsidRPr="00DD637E" w:rsidRDefault="0099627C" w:rsidP="009B4212">
      <w:pPr>
        <w:pStyle w:val="a0"/>
        <w:numPr>
          <w:ilvl w:val="0"/>
          <w:numId w:val="39"/>
        </w:numPr>
        <w:tabs>
          <w:tab w:val="left" w:pos="424"/>
        </w:tabs>
        <w:autoSpaceDE w:val="0"/>
        <w:autoSpaceDN w:val="0"/>
        <w:bidi/>
        <w:adjustRightInd w:val="0"/>
        <w:spacing w:before="0" w:after="0"/>
        <w:ind w:left="-1" w:firstLine="0"/>
        <w:jc w:val="both"/>
        <w:rPr>
          <w:rFonts w:ascii="Traditional Arabic" w:eastAsia="Times New Roman" w:hAnsi="Traditional Arabic" w:cs="Traditional Arabic"/>
          <w:b/>
          <w:bCs/>
          <w:color w:val="333333"/>
          <w:sz w:val="48"/>
          <w:szCs w:val="48"/>
        </w:rPr>
      </w:pPr>
      <w:r w:rsidRPr="00DD637E">
        <w:rPr>
          <w:rFonts w:ascii="Traditional Arabic" w:eastAsia="Times New Roman" w:hAnsi="Traditional Arabic" w:cs="Traditional Arabic"/>
          <w:b/>
          <w:bCs/>
          <w:color w:val="333333"/>
          <w:sz w:val="48"/>
          <w:szCs w:val="48"/>
          <w:rtl/>
        </w:rPr>
        <w:t xml:space="preserve"> إنشاء معهد الترجمة بطليطلة:</w:t>
      </w:r>
    </w:p>
    <w:p w14:paraId="0F437986" w14:textId="77777777" w:rsidR="00235BBF" w:rsidRPr="00DD637E" w:rsidRDefault="005A2E60" w:rsidP="009B4212">
      <w:pPr>
        <w:tabs>
          <w:tab w:val="left" w:pos="2583"/>
        </w:tabs>
        <w:bidi/>
        <w:spacing w:before="0" w:after="0"/>
        <w:ind w:left="0"/>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t>وقد أمر الفونس السادس بإنشاء "مدرسة المترجمين"، أو معهد المترجمين بطليطلة؛ لترجمة التراث العربي إلى اللغة اللاتينية</w:t>
      </w:r>
      <w:r w:rsidR="00A3765B" w:rsidRPr="00DD637E">
        <w:rPr>
          <w:rFonts w:ascii="Traditional Arabic" w:hAnsi="Traditional Arabic" w:cs="Traditional Arabic"/>
          <w:sz w:val="48"/>
          <w:szCs w:val="48"/>
          <w:rtl/>
          <w:lang w:bidi="ar-EG"/>
        </w:rPr>
        <w:t>.</w:t>
      </w:r>
      <w:r w:rsidRPr="00DD637E">
        <w:rPr>
          <w:rFonts w:ascii="Traditional Arabic" w:hAnsi="Traditional Arabic" w:cs="Traditional Arabic"/>
          <w:sz w:val="48"/>
          <w:szCs w:val="48"/>
          <w:rtl/>
          <w:lang w:bidi="ar-EG"/>
        </w:rPr>
        <w:t xml:space="preserve"> </w:t>
      </w:r>
      <w:r w:rsidRPr="00DD637E">
        <w:rPr>
          <w:rStyle w:val="ae"/>
          <w:rFonts w:ascii="Traditional Arabic" w:hAnsi="Traditional Arabic" w:cs="Traditional Arabic"/>
          <w:sz w:val="48"/>
          <w:szCs w:val="48"/>
          <w:rtl/>
          <w:lang w:bidi="ar-EG"/>
        </w:rPr>
        <w:footnoteReference w:id="85"/>
      </w:r>
    </w:p>
    <w:p w14:paraId="2A99C001" w14:textId="77777777" w:rsidR="0099627C" w:rsidRPr="00DD637E" w:rsidRDefault="0099627C" w:rsidP="009B4212">
      <w:pPr>
        <w:pStyle w:val="a0"/>
        <w:numPr>
          <w:ilvl w:val="0"/>
          <w:numId w:val="39"/>
        </w:numPr>
        <w:tabs>
          <w:tab w:val="left" w:pos="424"/>
        </w:tabs>
        <w:autoSpaceDE w:val="0"/>
        <w:autoSpaceDN w:val="0"/>
        <w:bidi/>
        <w:adjustRightInd w:val="0"/>
        <w:spacing w:before="0" w:after="0"/>
        <w:ind w:left="-1" w:firstLine="0"/>
        <w:jc w:val="both"/>
        <w:rPr>
          <w:rFonts w:ascii="Traditional Arabic" w:eastAsia="Times New Roman" w:hAnsi="Traditional Arabic" w:cs="Traditional Arabic"/>
          <w:b/>
          <w:bCs/>
          <w:color w:val="333333"/>
          <w:sz w:val="48"/>
          <w:szCs w:val="48"/>
        </w:rPr>
      </w:pPr>
      <w:r w:rsidRPr="00DD637E">
        <w:rPr>
          <w:rFonts w:ascii="Traditional Arabic" w:eastAsia="Times New Roman" w:hAnsi="Traditional Arabic" w:cs="Traditional Arabic"/>
          <w:b/>
          <w:bCs/>
          <w:color w:val="333333"/>
          <w:sz w:val="48"/>
          <w:szCs w:val="48"/>
          <w:rtl/>
        </w:rPr>
        <w:t xml:space="preserve"> اتحاد المترجمين العرب:</w:t>
      </w:r>
    </w:p>
    <w:p w14:paraId="6767B449" w14:textId="77777777" w:rsidR="005A2E60" w:rsidRPr="00DD637E" w:rsidRDefault="00DC3BF5" w:rsidP="009B4212">
      <w:pPr>
        <w:tabs>
          <w:tab w:val="left" w:pos="2583"/>
        </w:tabs>
        <w:bidi/>
        <w:spacing w:before="0" w:after="0"/>
        <w:ind w:left="0"/>
        <w:jc w:val="both"/>
        <w:rPr>
          <w:rFonts w:ascii="Traditional Arabic" w:eastAsia="Times New Roman" w:hAnsi="Traditional Arabic" w:cs="Traditional Arabic"/>
          <w:color w:val="333333"/>
          <w:sz w:val="48"/>
          <w:szCs w:val="48"/>
          <w:rtl/>
          <w:lang w:bidi="ar-EG"/>
        </w:rPr>
      </w:pPr>
      <w:r w:rsidRPr="00DD637E">
        <w:rPr>
          <w:rFonts w:ascii="Traditional Arabic" w:eastAsia="Times New Roman" w:hAnsi="Traditional Arabic" w:cs="Traditional Arabic"/>
          <w:color w:val="333333"/>
          <w:sz w:val="48"/>
          <w:szCs w:val="48"/>
          <w:rtl/>
        </w:rPr>
        <w:t>أصدر</w:t>
      </w:r>
      <w:r w:rsidRPr="00DD637E">
        <w:rPr>
          <w:rFonts w:ascii="Traditional Arabic" w:hAnsi="Traditional Arabic" w:cs="Traditional Arabic"/>
          <w:sz w:val="48"/>
          <w:szCs w:val="48"/>
          <w:rtl/>
        </w:rPr>
        <w:t xml:space="preserve"> </w:t>
      </w:r>
      <w:r w:rsidRPr="00DD637E">
        <w:rPr>
          <w:rFonts w:ascii="Traditional Arabic" w:eastAsia="Times New Roman" w:hAnsi="Traditional Arabic" w:cs="Traditional Arabic"/>
          <w:color w:val="333333"/>
          <w:sz w:val="48"/>
          <w:szCs w:val="48"/>
          <w:rtl/>
        </w:rPr>
        <w:t>وزراء الثقافة العرب أمرا بإنشاء اتحاد للمترجمين العرب في سنة 2006م</w:t>
      </w:r>
      <w:r w:rsidR="005A2E60" w:rsidRPr="00DD637E">
        <w:rPr>
          <w:rFonts w:ascii="Traditional Arabic" w:eastAsia="Times New Roman" w:hAnsi="Traditional Arabic" w:cs="Traditional Arabic"/>
          <w:color w:val="333333"/>
          <w:sz w:val="48"/>
          <w:szCs w:val="48"/>
          <w:rtl/>
        </w:rPr>
        <w:t>، وذلك للعناية بالترجمة، والثقافة، واللغة.</w:t>
      </w:r>
      <w:r w:rsidR="005A2E60" w:rsidRPr="00DD637E">
        <w:rPr>
          <w:rStyle w:val="ae"/>
          <w:rFonts w:ascii="Traditional Arabic" w:eastAsia="Times New Roman" w:hAnsi="Traditional Arabic" w:cs="Traditional Arabic"/>
          <w:color w:val="333333"/>
          <w:sz w:val="48"/>
          <w:szCs w:val="48"/>
          <w:rtl/>
        </w:rPr>
        <w:footnoteReference w:id="86"/>
      </w:r>
    </w:p>
    <w:p w14:paraId="107C5121" w14:textId="77777777" w:rsidR="005A2E60" w:rsidRPr="00DD637E" w:rsidRDefault="0099627C" w:rsidP="009B4212">
      <w:pPr>
        <w:pStyle w:val="a0"/>
        <w:numPr>
          <w:ilvl w:val="0"/>
          <w:numId w:val="39"/>
        </w:numPr>
        <w:tabs>
          <w:tab w:val="left" w:pos="424"/>
        </w:tabs>
        <w:autoSpaceDE w:val="0"/>
        <w:autoSpaceDN w:val="0"/>
        <w:bidi/>
        <w:adjustRightInd w:val="0"/>
        <w:spacing w:before="0" w:after="0"/>
        <w:ind w:left="-1" w:firstLine="0"/>
        <w:jc w:val="both"/>
        <w:rPr>
          <w:rFonts w:ascii="Traditional Arabic" w:eastAsia="Times New Roman" w:hAnsi="Traditional Arabic" w:cs="Traditional Arabic"/>
          <w:b/>
          <w:bCs/>
          <w:color w:val="333333"/>
          <w:sz w:val="48"/>
          <w:szCs w:val="48"/>
          <w:rtl/>
        </w:rPr>
      </w:pPr>
      <w:r w:rsidRPr="00DD637E">
        <w:rPr>
          <w:rFonts w:ascii="Traditional Arabic" w:eastAsia="Times New Roman" w:hAnsi="Traditional Arabic" w:cs="Traditional Arabic"/>
          <w:b/>
          <w:bCs/>
          <w:color w:val="333333"/>
          <w:sz w:val="48"/>
          <w:szCs w:val="48"/>
          <w:rtl/>
        </w:rPr>
        <w:t xml:space="preserve"> </w:t>
      </w:r>
      <w:r w:rsidR="005A2E60" w:rsidRPr="00DD637E">
        <w:rPr>
          <w:rFonts w:ascii="Traditional Arabic" w:eastAsia="Times New Roman" w:hAnsi="Traditional Arabic" w:cs="Traditional Arabic"/>
          <w:b/>
          <w:bCs/>
          <w:color w:val="333333"/>
          <w:sz w:val="48"/>
          <w:szCs w:val="48"/>
          <w:rtl/>
        </w:rPr>
        <w:t>المعهد العالي العربي للترجمة في الجزائر:</w:t>
      </w:r>
    </w:p>
    <w:p w14:paraId="0C411517" w14:textId="77777777" w:rsidR="005A2E60" w:rsidRPr="00DD637E" w:rsidRDefault="005A2E60" w:rsidP="009B4212">
      <w:pPr>
        <w:tabs>
          <w:tab w:val="left" w:pos="2583"/>
        </w:tabs>
        <w:bidi/>
        <w:spacing w:before="0" w:after="0"/>
        <w:ind w:left="0"/>
        <w:jc w:val="both"/>
        <w:rPr>
          <w:rFonts w:ascii="Traditional Arabic" w:eastAsia="Times New Roman" w:hAnsi="Traditional Arabic" w:cs="Traditional Arabic"/>
          <w:color w:val="333333"/>
          <w:sz w:val="48"/>
          <w:szCs w:val="48"/>
          <w:rtl/>
          <w:lang w:bidi="ar-EG"/>
        </w:rPr>
      </w:pPr>
      <w:r w:rsidRPr="00DD637E">
        <w:rPr>
          <w:rFonts w:ascii="Traditional Arabic" w:eastAsia="Times New Roman" w:hAnsi="Traditional Arabic" w:cs="Traditional Arabic"/>
          <w:color w:val="333333"/>
          <w:sz w:val="48"/>
          <w:szCs w:val="48"/>
          <w:rtl/>
          <w:lang w:bidi="ar-EG"/>
        </w:rPr>
        <w:t xml:space="preserve">  </w:t>
      </w:r>
      <w:r w:rsidR="00DC3BF5" w:rsidRPr="00DD637E">
        <w:rPr>
          <w:rFonts w:ascii="Traditional Arabic" w:eastAsia="Times New Roman" w:hAnsi="Traditional Arabic" w:cs="Traditional Arabic"/>
          <w:color w:val="333333"/>
          <w:sz w:val="48"/>
          <w:szCs w:val="48"/>
          <w:rtl/>
          <w:lang w:bidi="ar-EG"/>
        </w:rPr>
        <w:t xml:space="preserve">وجاء </w:t>
      </w:r>
      <w:r w:rsidR="00DC3BF5" w:rsidRPr="009B4212">
        <w:rPr>
          <w:rFonts w:ascii="Traditional Arabic" w:hAnsi="Traditional Arabic" w:cs="Traditional Arabic"/>
          <w:sz w:val="48"/>
          <w:szCs w:val="48"/>
          <w:rtl/>
          <w:lang w:bidi="ar-EG"/>
        </w:rPr>
        <w:t>الأمر</w:t>
      </w:r>
      <w:r w:rsidR="00DC3BF5" w:rsidRPr="00DD637E">
        <w:rPr>
          <w:rFonts w:ascii="Traditional Arabic" w:eastAsia="Times New Roman" w:hAnsi="Traditional Arabic" w:cs="Traditional Arabic"/>
          <w:color w:val="333333"/>
          <w:sz w:val="48"/>
          <w:szCs w:val="48"/>
          <w:rtl/>
          <w:lang w:bidi="ar-EG"/>
        </w:rPr>
        <w:t xml:space="preserve"> بافتتاحه بالتنسيق بين </w:t>
      </w:r>
      <w:r w:rsidRPr="00DD637E">
        <w:rPr>
          <w:rFonts w:ascii="Traditional Arabic" w:eastAsia="Times New Roman" w:hAnsi="Traditional Arabic" w:cs="Traditional Arabic"/>
          <w:color w:val="333333"/>
          <w:sz w:val="48"/>
          <w:szCs w:val="48"/>
          <w:rtl/>
          <w:lang w:bidi="ar-EG"/>
        </w:rPr>
        <w:t xml:space="preserve">عمرو موسى الأمين العام لجامعة الدول العربية سنة 2005، </w:t>
      </w:r>
      <w:r w:rsidR="00DC3BF5" w:rsidRPr="00DD637E">
        <w:rPr>
          <w:rFonts w:ascii="Traditional Arabic" w:eastAsia="Times New Roman" w:hAnsi="Traditional Arabic" w:cs="Traditional Arabic"/>
          <w:color w:val="333333"/>
          <w:sz w:val="48"/>
          <w:szCs w:val="48"/>
          <w:rtl/>
          <w:lang w:bidi="ar-EG"/>
        </w:rPr>
        <w:t>وبين</w:t>
      </w:r>
      <w:r w:rsidRPr="00DD637E">
        <w:rPr>
          <w:rFonts w:ascii="Traditional Arabic" w:eastAsia="Times New Roman" w:hAnsi="Traditional Arabic" w:cs="Traditional Arabic"/>
          <w:color w:val="333333"/>
          <w:sz w:val="48"/>
          <w:szCs w:val="48"/>
          <w:rtl/>
          <w:lang w:bidi="ar-EG"/>
        </w:rPr>
        <w:t xml:space="preserve"> وزير الخارجية، ووزيرة الثقافة</w:t>
      </w:r>
      <w:r w:rsidR="003268F5" w:rsidRPr="00DD637E">
        <w:rPr>
          <w:rFonts w:ascii="Traditional Arabic" w:eastAsia="Times New Roman" w:hAnsi="Traditional Arabic" w:cs="Traditional Arabic"/>
          <w:color w:val="333333"/>
          <w:sz w:val="48"/>
          <w:szCs w:val="48"/>
          <w:rtl/>
          <w:lang w:bidi="ar-EG"/>
        </w:rPr>
        <w:t xml:space="preserve"> بالجزائر</w:t>
      </w:r>
      <w:r w:rsidRPr="00DD637E">
        <w:rPr>
          <w:rFonts w:ascii="Traditional Arabic" w:eastAsia="Times New Roman" w:hAnsi="Traditional Arabic" w:cs="Traditional Arabic"/>
          <w:color w:val="333333"/>
          <w:sz w:val="48"/>
          <w:szCs w:val="48"/>
          <w:rtl/>
          <w:lang w:bidi="ar-EG"/>
        </w:rPr>
        <w:t>، وذلك لل</w:t>
      </w:r>
      <w:r w:rsidR="003268F5" w:rsidRPr="00DD637E">
        <w:rPr>
          <w:rFonts w:ascii="Traditional Arabic" w:eastAsia="Times New Roman" w:hAnsi="Traditional Arabic" w:cs="Traditional Arabic"/>
          <w:color w:val="333333"/>
          <w:sz w:val="48"/>
          <w:szCs w:val="48"/>
          <w:rtl/>
          <w:lang w:bidi="ar-EG"/>
        </w:rPr>
        <w:t>اهتمام</w:t>
      </w:r>
      <w:r w:rsidRPr="00DD637E">
        <w:rPr>
          <w:rFonts w:ascii="Traditional Arabic" w:eastAsia="Times New Roman" w:hAnsi="Traditional Arabic" w:cs="Traditional Arabic"/>
          <w:color w:val="333333"/>
          <w:sz w:val="48"/>
          <w:szCs w:val="48"/>
          <w:rtl/>
          <w:lang w:bidi="ar-EG"/>
        </w:rPr>
        <w:t xml:space="preserve"> بالترجمة الفورية، والتحريرية، وتكنولوجيا الترجمة، </w:t>
      </w:r>
      <w:r w:rsidRPr="00DD637E">
        <w:rPr>
          <w:rFonts w:ascii="Traditional Arabic" w:eastAsia="Times New Roman" w:hAnsi="Traditional Arabic" w:cs="Traditional Arabic"/>
          <w:color w:val="333333"/>
          <w:sz w:val="48"/>
          <w:szCs w:val="48"/>
          <w:rtl/>
          <w:lang w:bidi="ar-EG"/>
        </w:rPr>
        <w:lastRenderedPageBreak/>
        <w:t>واستقبل المعهد أول دفعة له في سنة2006م، عددا من الطلاب؛ للاختصاص في الترجمة التحريرية، والفورية.</w:t>
      </w:r>
      <w:r w:rsidRPr="00DD637E">
        <w:rPr>
          <w:rStyle w:val="ae"/>
          <w:rFonts w:ascii="Traditional Arabic" w:eastAsia="Times New Roman" w:hAnsi="Traditional Arabic" w:cs="Traditional Arabic"/>
          <w:color w:val="333333"/>
          <w:sz w:val="48"/>
          <w:szCs w:val="48"/>
          <w:rtl/>
          <w:lang w:bidi="ar-EG"/>
        </w:rPr>
        <w:footnoteReference w:id="87"/>
      </w:r>
    </w:p>
    <w:p w14:paraId="37D2CC60" w14:textId="77777777" w:rsidR="005A2E60" w:rsidRPr="00DD637E" w:rsidRDefault="0099627C" w:rsidP="009B4212">
      <w:pPr>
        <w:pStyle w:val="a0"/>
        <w:numPr>
          <w:ilvl w:val="0"/>
          <w:numId w:val="39"/>
        </w:numPr>
        <w:tabs>
          <w:tab w:val="left" w:pos="424"/>
        </w:tabs>
        <w:autoSpaceDE w:val="0"/>
        <w:autoSpaceDN w:val="0"/>
        <w:bidi/>
        <w:adjustRightInd w:val="0"/>
        <w:spacing w:before="0" w:after="0"/>
        <w:ind w:left="-1" w:firstLine="0"/>
        <w:jc w:val="both"/>
        <w:rPr>
          <w:rFonts w:ascii="Traditional Arabic" w:eastAsia="Times New Roman" w:hAnsi="Traditional Arabic" w:cs="Traditional Arabic"/>
          <w:b/>
          <w:bCs/>
          <w:color w:val="333333"/>
          <w:sz w:val="48"/>
          <w:szCs w:val="48"/>
          <w:rtl/>
        </w:rPr>
      </w:pPr>
      <w:r w:rsidRPr="00DD637E">
        <w:rPr>
          <w:rFonts w:ascii="Traditional Arabic" w:eastAsia="Times New Roman" w:hAnsi="Traditional Arabic" w:cs="Traditional Arabic"/>
          <w:b/>
          <w:bCs/>
          <w:color w:val="333333"/>
          <w:sz w:val="48"/>
          <w:szCs w:val="48"/>
          <w:rtl/>
        </w:rPr>
        <w:t xml:space="preserve"> </w:t>
      </w:r>
      <w:r w:rsidR="005A2E60" w:rsidRPr="00DD637E">
        <w:rPr>
          <w:rFonts w:ascii="Traditional Arabic" w:eastAsia="Times New Roman" w:hAnsi="Traditional Arabic" w:cs="Traditional Arabic"/>
          <w:b/>
          <w:bCs/>
          <w:color w:val="333333"/>
          <w:sz w:val="48"/>
          <w:szCs w:val="48"/>
          <w:rtl/>
        </w:rPr>
        <w:t>مدرسة الملك فهد للترجمة بطنجة:</w:t>
      </w:r>
    </w:p>
    <w:p w14:paraId="2CF7617B" w14:textId="633A9181" w:rsidR="009B4212" w:rsidRDefault="005A2E60" w:rsidP="009B4212">
      <w:pPr>
        <w:tabs>
          <w:tab w:val="left" w:pos="2583"/>
        </w:tabs>
        <w:bidi/>
        <w:spacing w:before="0" w:after="0"/>
        <w:ind w:left="0"/>
        <w:jc w:val="both"/>
        <w:rPr>
          <w:rFonts w:ascii="Traditional Arabic" w:eastAsia="Times New Roman" w:hAnsi="Traditional Arabic" w:cs="Traditional Arabic"/>
          <w:b/>
          <w:bCs/>
          <w:color w:val="333333"/>
          <w:sz w:val="48"/>
          <w:szCs w:val="48"/>
          <w:rtl/>
          <w:lang w:bidi="ar-EG"/>
        </w:rPr>
      </w:pPr>
      <w:r w:rsidRPr="00DD637E">
        <w:rPr>
          <w:rFonts w:ascii="Traditional Arabic" w:eastAsia="Times New Roman" w:hAnsi="Traditional Arabic" w:cs="Traditional Arabic"/>
          <w:color w:val="333333"/>
          <w:sz w:val="48"/>
          <w:szCs w:val="48"/>
          <w:rtl/>
          <w:lang w:bidi="ar-EG"/>
        </w:rPr>
        <w:t xml:space="preserve">دعم الملك فهد (رحمه الله) إنشاء </w:t>
      </w:r>
      <w:proofErr w:type="gramStart"/>
      <w:r w:rsidRPr="00DD637E">
        <w:rPr>
          <w:rFonts w:ascii="Traditional Arabic" w:eastAsia="Times New Roman" w:hAnsi="Traditional Arabic" w:cs="Traditional Arabic"/>
          <w:color w:val="333333"/>
          <w:sz w:val="48"/>
          <w:szCs w:val="48"/>
          <w:rtl/>
          <w:lang w:bidi="ar-EG"/>
        </w:rPr>
        <w:t xml:space="preserve">مدرسة </w:t>
      </w:r>
      <w:r w:rsidR="003268F5" w:rsidRPr="00DD637E">
        <w:rPr>
          <w:rFonts w:ascii="Traditional Arabic" w:eastAsia="Times New Roman" w:hAnsi="Traditional Arabic" w:cs="Traditional Arabic"/>
          <w:color w:val="333333"/>
          <w:sz w:val="48"/>
          <w:szCs w:val="48"/>
          <w:rtl/>
          <w:lang w:bidi="ar-EG"/>
        </w:rPr>
        <w:t xml:space="preserve"> للترجمة</w:t>
      </w:r>
      <w:proofErr w:type="gramEnd"/>
      <w:r w:rsidR="003268F5" w:rsidRPr="00DD637E">
        <w:rPr>
          <w:rFonts w:ascii="Traditional Arabic" w:eastAsia="Times New Roman" w:hAnsi="Traditional Arabic" w:cs="Traditional Arabic"/>
          <w:color w:val="333333"/>
          <w:sz w:val="48"/>
          <w:szCs w:val="48"/>
          <w:rtl/>
          <w:lang w:bidi="ar-EG"/>
        </w:rPr>
        <w:t xml:space="preserve"> بطنجة، والتي سميت بمدرسة </w:t>
      </w:r>
      <w:r w:rsidRPr="00DD637E">
        <w:rPr>
          <w:rFonts w:ascii="Traditional Arabic" w:eastAsia="Times New Roman" w:hAnsi="Traditional Arabic" w:cs="Traditional Arabic"/>
          <w:color w:val="333333"/>
          <w:sz w:val="48"/>
          <w:szCs w:val="48"/>
          <w:rtl/>
          <w:lang w:bidi="ar-EG"/>
        </w:rPr>
        <w:t>الملك فهد العليا للترجمة سنة 1983</w:t>
      </w:r>
      <w:r w:rsidR="003268F5" w:rsidRPr="00DD637E">
        <w:rPr>
          <w:rFonts w:ascii="Traditional Arabic" w:eastAsia="Times New Roman" w:hAnsi="Traditional Arabic" w:cs="Traditional Arabic"/>
          <w:color w:val="333333"/>
          <w:sz w:val="48"/>
          <w:szCs w:val="48"/>
          <w:rtl/>
          <w:lang w:bidi="ar-EG"/>
        </w:rPr>
        <w:t>م، وتم افتتاحها</w:t>
      </w:r>
      <w:r w:rsidRPr="00DD637E">
        <w:rPr>
          <w:rFonts w:ascii="Traditional Arabic" w:eastAsia="Times New Roman" w:hAnsi="Traditional Arabic" w:cs="Traditional Arabic"/>
          <w:color w:val="333333"/>
          <w:sz w:val="48"/>
          <w:szCs w:val="48"/>
          <w:rtl/>
          <w:lang w:bidi="ar-EG"/>
        </w:rPr>
        <w:t xml:space="preserve"> سنة1986م، وقد اختير لها مدينة "طنجة" التي تمتاز بموقعها الجغرافي عند ملتقى أوروبا، وإفريقيا، والعالم العربي، وهي أول مدرسة عليا للترجمة في العالم العربي وإفريقيا، ويحصل الطالب بعد الدراسة فيها على دبلوم "الترجمة التحريرية".</w:t>
      </w:r>
      <w:r w:rsidRPr="00DD637E">
        <w:rPr>
          <w:rStyle w:val="ae"/>
          <w:rFonts w:ascii="Traditional Arabic" w:eastAsia="Times New Roman" w:hAnsi="Traditional Arabic" w:cs="Traditional Arabic"/>
          <w:color w:val="333333"/>
          <w:sz w:val="48"/>
          <w:szCs w:val="48"/>
          <w:rtl/>
          <w:lang w:bidi="ar-EG"/>
        </w:rPr>
        <w:footnoteReference w:id="88"/>
      </w:r>
    </w:p>
    <w:p w14:paraId="58ECF39A" w14:textId="77777777" w:rsidR="009B4212" w:rsidRDefault="009B4212">
      <w:pPr>
        <w:spacing w:after="0"/>
        <w:rPr>
          <w:rFonts w:ascii="Traditional Arabic" w:eastAsia="Times New Roman" w:hAnsi="Traditional Arabic" w:cs="Traditional Arabic"/>
          <w:b/>
          <w:bCs/>
          <w:color w:val="333333"/>
          <w:sz w:val="48"/>
          <w:szCs w:val="48"/>
          <w:rtl/>
          <w:lang w:bidi="ar-EG"/>
        </w:rPr>
      </w:pPr>
      <w:r>
        <w:rPr>
          <w:rFonts w:ascii="Traditional Arabic" w:eastAsia="Times New Roman" w:hAnsi="Traditional Arabic" w:cs="Traditional Arabic"/>
          <w:b/>
          <w:bCs/>
          <w:color w:val="333333"/>
          <w:sz w:val="48"/>
          <w:szCs w:val="48"/>
          <w:rtl/>
          <w:lang w:bidi="ar-EG"/>
        </w:rPr>
        <w:br w:type="page"/>
      </w:r>
    </w:p>
    <w:p w14:paraId="29638706" w14:textId="77777777" w:rsidR="005A2E60" w:rsidRPr="00DD637E" w:rsidRDefault="0099627C" w:rsidP="009B4212">
      <w:pPr>
        <w:pStyle w:val="a0"/>
        <w:numPr>
          <w:ilvl w:val="0"/>
          <w:numId w:val="39"/>
        </w:numPr>
        <w:tabs>
          <w:tab w:val="left" w:pos="424"/>
        </w:tabs>
        <w:autoSpaceDE w:val="0"/>
        <w:autoSpaceDN w:val="0"/>
        <w:bidi/>
        <w:adjustRightInd w:val="0"/>
        <w:spacing w:before="0" w:after="0"/>
        <w:ind w:left="-1" w:firstLine="0"/>
        <w:jc w:val="both"/>
        <w:rPr>
          <w:rFonts w:ascii="Traditional Arabic" w:eastAsia="Times New Roman" w:hAnsi="Traditional Arabic" w:cs="Traditional Arabic"/>
          <w:b/>
          <w:bCs/>
          <w:color w:val="333333"/>
          <w:sz w:val="48"/>
          <w:szCs w:val="48"/>
          <w:rtl/>
        </w:rPr>
      </w:pPr>
      <w:r w:rsidRPr="00DD637E">
        <w:rPr>
          <w:rFonts w:ascii="Traditional Arabic" w:eastAsia="Times New Roman" w:hAnsi="Traditional Arabic" w:cs="Traditional Arabic"/>
          <w:b/>
          <w:bCs/>
          <w:color w:val="333333"/>
          <w:sz w:val="48"/>
          <w:szCs w:val="48"/>
          <w:rtl/>
        </w:rPr>
        <w:lastRenderedPageBreak/>
        <w:t xml:space="preserve"> </w:t>
      </w:r>
      <w:r w:rsidR="005A2E60" w:rsidRPr="00DD637E">
        <w:rPr>
          <w:rFonts w:ascii="Traditional Arabic" w:eastAsia="Times New Roman" w:hAnsi="Traditional Arabic" w:cs="Traditional Arabic"/>
          <w:b/>
          <w:bCs/>
          <w:color w:val="333333"/>
          <w:sz w:val="48"/>
          <w:szCs w:val="48"/>
          <w:rtl/>
        </w:rPr>
        <w:t>مشروع كلمة للترجمة بالإمارات:</w:t>
      </w:r>
    </w:p>
    <w:p w14:paraId="6A3FB4C3" w14:textId="77777777" w:rsidR="005A2E60" w:rsidRPr="00DD637E" w:rsidRDefault="005A2E60" w:rsidP="009B4212">
      <w:pPr>
        <w:tabs>
          <w:tab w:val="left" w:pos="2583"/>
        </w:tabs>
        <w:bidi/>
        <w:spacing w:before="0" w:after="0"/>
        <w:ind w:left="0"/>
        <w:jc w:val="both"/>
        <w:rPr>
          <w:rFonts w:ascii="Traditional Arabic" w:eastAsia="Times New Roman" w:hAnsi="Traditional Arabic" w:cs="Traditional Arabic"/>
          <w:color w:val="333333"/>
          <w:sz w:val="48"/>
          <w:szCs w:val="48"/>
          <w:rtl/>
          <w:lang w:bidi="ar-EG"/>
        </w:rPr>
      </w:pPr>
      <w:r w:rsidRPr="00DD637E">
        <w:rPr>
          <w:rFonts w:ascii="Traditional Arabic" w:eastAsia="Times New Roman" w:hAnsi="Traditional Arabic" w:cs="Traditional Arabic"/>
          <w:color w:val="333333"/>
          <w:sz w:val="48"/>
          <w:szCs w:val="48"/>
          <w:rtl/>
          <w:lang w:bidi="ar-EG"/>
        </w:rPr>
        <w:t xml:space="preserve">أطلق الشيخ محمد بن زايد آل نهيان مشروع "كلمة" في سنة2006م </w:t>
      </w:r>
      <w:r w:rsidRPr="009B4212">
        <w:rPr>
          <w:rFonts w:ascii="Traditional Arabic" w:hAnsi="Traditional Arabic" w:cs="Traditional Arabic"/>
          <w:sz w:val="48"/>
          <w:szCs w:val="48"/>
          <w:rtl/>
          <w:lang w:bidi="ar-EG"/>
        </w:rPr>
        <w:t>بالإمارات</w:t>
      </w:r>
      <w:r w:rsidRPr="00DD637E">
        <w:rPr>
          <w:rFonts w:ascii="Traditional Arabic" w:eastAsia="Times New Roman" w:hAnsi="Traditional Arabic" w:cs="Traditional Arabic"/>
          <w:color w:val="333333"/>
          <w:sz w:val="48"/>
          <w:szCs w:val="48"/>
          <w:rtl/>
          <w:lang w:bidi="ar-EG"/>
        </w:rPr>
        <w:t>؛ للاهتمام بترجمة الكتب إلى العربية، ونشر العلم والثقافة في مختلف دول العالم.</w:t>
      </w:r>
      <w:r w:rsidRPr="00DD637E">
        <w:rPr>
          <w:rStyle w:val="ae"/>
          <w:rFonts w:ascii="Traditional Arabic" w:eastAsia="Times New Roman" w:hAnsi="Traditional Arabic" w:cs="Traditional Arabic"/>
          <w:color w:val="333333"/>
          <w:sz w:val="48"/>
          <w:szCs w:val="48"/>
          <w:rtl/>
          <w:lang w:bidi="ar-EG"/>
        </w:rPr>
        <w:footnoteReference w:id="89"/>
      </w:r>
      <w:r w:rsidRPr="00DD637E">
        <w:rPr>
          <w:rFonts w:ascii="Traditional Arabic" w:hAnsi="Traditional Arabic" w:cs="Traditional Arabic"/>
          <w:sz w:val="48"/>
          <w:szCs w:val="48"/>
          <w:rtl/>
        </w:rPr>
        <w:t xml:space="preserve"> </w:t>
      </w:r>
    </w:p>
    <w:p w14:paraId="290696E6" w14:textId="77777777" w:rsidR="005A2E60" w:rsidRPr="00DD637E" w:rsidRDefault="0099627C" w:rsidP="009B4212">
      <w:pPr>
        <w:pStyle w:val="a0"/>
        <w:numPr>
          <w:ilvl w:val="0"/>
          <w:numId w:val="39"/>
        </w:numPr>
        <w:tabs>
          <w:tab w:val="left" w:pos="424"/>
        </w:tabs>
        <w:autoSpaceDE w:val="0"/>
        <w:autoSpaceDN w:val="0"/>
        <w:bidi/>
        <w:adjustRightInd w:val="0"/>
        <w:spacing w:before="0" w:after="0"/>
        <w:ind w:left="-1" w:firstLine="0"/>
        <w:jc w:val="both"/>
        <w:rPr>
          <w:rFonts w:ascii="Traditional Arabic" w:eastAsia="Times New Roman" w:hAnsi="Traditional Arabic" w:cs="Traditional Arabic"/>
          <w:b/>
          <w:bCs/>
          <w:color w:val="333333"/>
          <w:sz w:val="48"/>
          <w:szCs w:val="48"/>
          <w:rtl/>
        </w:rPr>
      </w:pPr>
      <w:r w:rsidRPr="00DD637E">
        <w:rPr>
          <w:rFonts w:ascii="Traditional Arabic" w:eastAsia="Times New Roman" w:hAnsi="Traditional Arabic" w:cs="Traditional Arabic"/>
          <w:b/>
          <w:bCs/>
          <w:color w:val="333333"/>
          <w:sz w:val="48"/>
          <w:szCs w:val="48"/>
          <w:rtl/>
        </w:rPr>
        <w:t xml:space="preserve"> مشروع</w:t>
      </w:r>
      <w:r w:rsidR="00B72ABA" w:rsidRPr="00DD637E">
        <w:rPr>
          <w:rFonts w:ascii="Traditional Arabic" w:eastAsia="Times New Roman" w:hAnsi="Traditional Arabic" w:cs="Traditional Arabic"/>
          <w:b/>
          <w:bCs/>
          <w:color w:val="333333"/>
          <w:sz w:val="48"/>
          <w:szCs w:val="48"/>
          <w:rtl/>
        </w:rPr>
        <w:t xml:space="preserve"> </w:t>
      </w:r>
      <w:r w:rsidR="005A2E60" w:rsidRPr="00DD637E">
        <w:rPr>
          <w:rFonts w:ascii="Traditional Arabic" w:eastAsia="Times New Roman" w:hAnsi="Traditional Arabic" w:cs="Traditional Arabic"/>
          <w:b/>
          <w:bCs/>
          <w:color w:val="333333"/>
          <w:sz w:val="48"/>
          <w:szCs w:val="48"/>
          <w:rtl/>
        </w:rPr>
        <w:t>ترجم كتابا واربح ذهبا:</w:t>
      </w:r>
    </w:p>
    <w:p w14:paraId="7CD7CB45" w14:textId="77777777" w:rsidR="005A2E60" w:rsidRPr="00DD637E" w:rsidRDefault="005A2E60" w:rsidP="009B4212">
      <w:pPr>
        <w:tabs>
          <w:tab w:val="left" w:pos="2583"/>
        </w:tabs>
        <w:bidi/>
        <w:spacing w:before="0" w:after="0"/>
        <w:ind w:left="0"/>
        <w:jc w:val="both"/>
        <w:rPr>
          <w:rFonts w:ascii="Traditional Arabic" w:eastAsia="Times New Roman" w:hAnsi="Traditional Arabic" w:cs="Traditional Arabic"/>
          <w:color w:val="333333"/>
          <w:sz w:val="48"/>
          <w:szCs w:val="48"/>
          <w:rtl/>
          <w:lang w:bidi="ar-EG"/>
        </w:rPr>
      </w:pPr>
      <w:r w:rsidRPr="00DD637E">
        <w:rPr>
          <w:rFonts w:ascii="Traditional Arabic" w:eastAsia="Times New Roman" w:hAnsi="Traditional Arabic" w:cs="Traditional Arabic"/>
          <w:color w:val="333333"/>
          <w:sz w:val="48"/>
          <w:szCs w:val="48"/>
          <w:rtl/>
          <w:lang w:bidi="ar-EG"/>
        </w:rPr>
        <w:t>قرر مجلس البحث العلمي، ومجمع اللغة العربية الفلسطيني بوزارة التربية والتعليم إطلاق مشروع "ترجم كتابا واربح ذهبا، وذلك في سنة 2015م؛ لترجمة الكتب العلمية</w:t>
      </w:r>
      <w:r w:rsidRPr="00DD637E">
        <w:rPr>
          <w:rFonts w:ascii="Traditional Arabic" w:hAnsi="Traditional Arabic" w:cs="Traditional Arabic"/>
          <w:sz w:val="48"/>
          <w:szCs w:val="48"/>
          <w:rtl/>
        </w:rPr>
        <w:t xml:space="preserve"> </w:t>
      </w:r>
      <w:r w:rsidRPr="00DD637E">
        <w:rPr>
          <w:rFonts w:ascii="Traditional Arabic" w:eastAsia="Times New Roman" w:hAnsi="Traditional Arabic" w:cs="Traditional Arabic"/>
          <w:color w:val="333333"/>
          <w:sz w:val="48"/>
          <w:szCs w:val="48"/>
          <w:rtl/>
          <w:lang w:bidi="ar-EG"/>
        </w:rPr>
        <w:t>في كل التخصصات من اللغات الأجنبية إلى اللغة العربية؛ لتدريس التخصصات العلمية في الجامعات باللغة الأم.</w:t>
      </w:r>
      <w:r w:rsidRPr="00DD637E">
        <w:rPr>
          <w:rStyle w:val="ae"/>
          <w:rFonts w:ascii="Traditional Arabic" w:eastAsia="Times New Roman" w:hAnsi="Traditional Arabic" w:cs="Traditional Arabic"/>
          <w:color w:val="333333"/>
          <w:sz w:val="48"/>
          <w:szCs w:val="48"/>
          <w:rtl/>
          <w:lang w:bidi="ar-EG"/>
        </w:rPr>
        <w:footnoteReference w:id="90"/>
      </w:r>
    </w:p>
    <w:p w14:paraId="7D9E0E79" w14:textId="77777777" w:rsidR="002B637F" w:rsidRPr="00DD637E" w:rsidRDefault="002B637F" w:rsidP="009B4212">
      <w:pPr>
        <w:shd w:val="clear" w:color="auto" w:fill="FFFFFF"/>
        <w:bidi/>
        <w:spacing w:before="0" w:after="0"/>
        <w:ind w:left="-227" w:firstLine="624"/>
        <w:jc w:val="center"/>
        <w:rPr>
          <w:rFonts w:ascii="Traditional Arabic" w:eastAsia="Times New Roman" w:hAnsi="Traditional Arabic" w:cs="Traditional Arabic"/>
          <w:b/>
          <w:bCs/>
          <w:color w:val="333333"/>
          <w:sz w:val="56"/>
          <w:szCs w:val="56"/>
          <w:rtl/>
          <w:lang w:bidi="ar-EG"/>
        </w:rPr>
      </w:pPr>
      <w:r w:rsidRPr="00DD637E">
        <w:rPr>
          <w:rFonts w:ascii="Traditional Arabic" w:eastAsia="Times New Roman" w:hAnsi="Traditional Arabic" w:cs="Traditional Arabic"/>
          <w:b/>
          <w:bCs/>
          <w:color w:val="333333"/>
          <w:sz w:val="56"/>
          <w:szCs w:val="56"/>
          <w:lang w:bidi="ar-EG"/>
        </w:rPr>
        <w:sym w:font="Symbol" w:char="F02A"/>
      </w:r>
      <w:r w:rsidRPr="00DD637E">
        <w:rPr>
          <w:rFonts w:ascii="Traditional Arabic" w:eastAsia="Times New Roman" w:hAnsi="Traditional Arabic" w:cs="Traditional Arabic"/>
          <w:b/>
          <w:bCs/>
          <w:color w:val="333333"/>
          <w:sz w:val="56"/>
          <w:szCs w:val="56"/>
          <w:lang w:bidi="ar-EG"/>
        </w:rPr>
        <w:sym w:font="Symbol" w:char="F02A"/>
      </w:r>
      <w:r w:rsidRPr="00DD637E">
        <w:rPr>
          <w:rFonts w:ascii="Traditional Arabic" w:eastAsia="Times New Roman" w:hAnsi="Traditional Arabic" w:cs="Traditional Arabic"/>
          <w:b/>
          <w:bCs/>
          <w:color w:val="333333"/>
          <w:sz w:val="56"/>
          <w:szCs w:val="56"/>
          <w:lang w:bidi="ar-EG"/>
        </w:rPr>
        <w:sym w:font="Symbol" w:char="F02A"/>
      </w:r>
      <w:r w:rsidRPr="00DD637E">
        <w:rPr>
          <w:rFonts w:ascii="Traditional Arabic" w:eastAsia="Times New Roman" w:hAnsi="Traditional Arabic" w:cs="Traditional Arabic"/>
          <w:b/>
          <w:bCs/>
          <w:color w:val="333333"/>
          <w:sz w:val="56"/>
          <w:szCs w:val="56"/>
          <w:lang w:bidi="ar-EG"/>
        </w:rPr>
        <w:sym w:font="Symbol" w:char="F02A"/>
      </w:r>
      <w:r w:rsidRPr="00DD637E">
        <w:rPr>
          <w:rFonts w:ascii="Traditional Arabic" w:eastAsia="Times New Roman" w:hAnsi="Traditional Arabic" w:cs="Traditional Arabic"/>
          <w:b/>
          <w:bCs/>
          <w:color w:val="333333"/>
          <w:sz w:val="56"/>
          <w:szCs w:val="56"/>
          <w:lang w:bidi="ar-EG"/>
        </w:rPr>
        <w:sym w:font="Symbol" w:char="F02A"/>
      </w:r>
    </w:p>
    <w:p w14:paraId="339E3444" w14:textId="77777777" w:rsidR="002B637F" w:rsidRPr="00DD637E" w:rsidRDefault="002B637F" w:rsidP="00DD637E">
      <w:pPr>
        <w:spacing w:after="0"/>
        <w:jc w:val="both"/>
        <w:rPr>
          <w:rFonts w:ascii="Traditional Arabic" w:eastAsia="Times New Roman" w:hAnsi="Traditional Arabic" w:cs="Traditional Arabic"/>
          <w:b/>
          <w:bCs/>
          <w:color w:val="333333"/>
          <w:sz w:val="56"/>
          <w:szCs w:val="56"/>
          <w:rtl/>
          <w:lang w:bidi="ar-EG"/>
        </w:rPr>
      </w:pPr>
      <w:r w:rsidRPr="00DD637E">
        <w:rPr>
          <w:rFonts w:ascii="Traditional Arabic" w:eastAsia="Times New Roman" w:hAnsi="Traditional Arabic" w:cs="Traditional Arabic"/>
          <w:b/>
          <w:bCs/>
          <w:color w:val="333333"/>
          <w:sz w:val="56"/>
          <w:szCs w:val="56"/>
          <w:rtl/>
          <w:lang w:bidi="ar-EG"/>
        </w:rPr>
        <w:br w:type="page"/>
      </w:r>
    </w:p>
    <w:p w14:paraId="5747D55D" w14:textId="77777777" w:rsidR="002B637F" w:rsidRPr="00DD637E" w:rsidRDefault="002B637F" w:rsidP="009B4212">
      <w:pPr>
        <w:shd w:val="clear" w:color="auto" w:fill="FFFFFF"/>
        <w:bidi/>
        <w:spacing w:before="0" w:after="0"/>
        <w:ind w:left="-225"/>
        <w:jc w:val="center"/>
        <w:rPr>
          <w:rFonts w:ascii="Traditional Arabic" w:eastAsia="Times New Roman" w:hAnsi="Traditional Arabic" w:cs="Traditional Arabic"/>
          <w:b/>
          <w:bCs/>
          <w:color w:val="333333"/>
          <w:sz w:val="52"/>
          <w:szCs w:val="52"/>
          <w:rtl/>
          <w:lang w:bidi="ar-EG"/>
        </w:rPr>
      </w:pPr>
      <w:r w:rsidRPr="00DD637E">
        <w:rPr>
          <w:rFonts w:ascii="Traditional Arabic" w:eastAsia="Times New Roman" w:hAnsi="Traditional Arabic" w:cs="Traditional Arabic"/>
          <w:b/>
          <w:bCs/>
          <w:color w:val="333333"/>
          <w:sz w:val="52"/>
          <w:szCs w:val="52"/>
          <w:rtl/>
          <w:lang w:bidi="ar-EG"/>
        </w:rPr>
        <w:lastRenderedPageBreak/>
        <w:t>المبحث العاشر</w:t>
      </w:r>
    </w:p>
    <w:p w14:paraId="79D1479E" w14:textId="77777777" w:rsidR="002B637F" w:rsidRPr="00DD637E" w:rsidRDefault="002B637F" w:rsidP="009B4212">
      <w:pPr>
        <w:shd w:val="clear" w:color="auto" w:fill="FFFFFF"/>
        <w:bidi/>
        <w:spacing w:before="0" w:after="0"/>
        <w:ind w:left="-225"/>
        <w:jc w:val="center"/>
        <w:rPr>
          <w:rFonts w:ascii="Traditional Arabic" w:eastAsia="Times New Roman" w:hAnsi="Traditional Arabic" w:cs="Traditional Arabic"/>
          <w:b/>
          <w:bCs/>
          <w:color w:val="333333"/>
          <w:sz w:val="16"/>
          <w:szCs w:val="16"/>
          <w:rtl/>
          <w:lang w:bidi="ar-EG"/>
        </w:rPr>
      </w:pPr>
    </w:p>
    <w:p w14:paraId="6CB57BBF" w14:textId="77777777" w:rsidR="005A2E60" w:rsidRPr="00DD637E" w:rsidRDefault="002B637F" w:rsidP="009B4212">
      <w:pPr>
        <w:shd w:val="clear" w:color="auto" w:fill="FFFFFF"/>
        <w:bidi/>
        <w:spacing w:before="0" w:after="0"/>
        <w:ind w:left="-225"/>
        <w:jc w:val="center"/>
        <w:rPr>
          <w:rFonts w:ascii="Traditional Arabic" w:eastAsia="Times New Roman" w:hAnsi="Traditional Arabic" w:cs="Traditional Arabic"/>
          <w:b/>
          <w:bCs/>
          <w:color w:val="333333"/>
          <w:sz w:val="52"/>
          <w:szCs w:val="52"/>
          <w:rtl/>
          <w:lang w:bidi="ar-EG"/>
        </w:rPr>
      </w:pPr>
      <w:r w:rsidRPr="00DD637E">
        <w:rPr>
          <w:rFonts w:ascii="Traditional Arabic" w:eastAsia="Times New Roman" w:hAnsi="Traditional Arabic" w:cs="Traditional Arabic"/>
          <w:b/>
          <w:bCs/>
          <w:color w:val="333333"/>
          <w:sz w:val="52"/>
          <w:szCs w:val="52"/>
          <w:rtl/>
          <w:lang w:bidi="ar-EG"/>
        </w:rPr>
        <w:t xml:space="preserve">إنشاء </w:t>
      </w:r>
      <w:r w:rsidR="005A2E60" w:rsidRPr="00DD637E">
        <w:rPr>
          <w:rFonts w:ascii="Traditional Arabic" w:eastAsia="Times New Roman" w:hAnsi="Traditional Arabic" w:cs="Traditional Arabic"/>
          <w:b/>
          <w:bCs/>
          <w:color w:val="333333"/>
          <w:sz w:val="52"/>
          <w:szCs w:val="52"/>
          <w:rtl/>
          <w:lang w:bidi="ar-EG"/>
        </w:rPr>
        <w:t>مركز السلطان قابوس العال</w:t>
      </w:r>
      <w:r w:rsidR="00997A27" w:rsidRPr="00DD637E">
        <w:rPr>
          <w:rFonts w:ascii="Traditional Arabic" w:eastAsia="Times New Roman" w:hAnsi="Traditional Arabic" w:cs="Traditional Arabic"/>
          <w:b/>
          <w:bCs/>
          <w:color w:val="333333"/>
          <w:sz w:val="52"/>
          <w:szCs w:val="52"/>
          <w:rtl/>
          <w:lang w:bidi="ar-EG"/>
        </w:rPr>
        <w:t>م</w:t>
      </w:r>
      <w:r w:rsidR="005A2E60" w:rsidRPr="00DD637E">
        <w:rPr>
          <w:rFonts w:ascii="Traditional Arabic" w:eastAsia="Times New Roman" w:hAnsi="Traditional Arabic" w:cs="Traditional Arabic"/>
          <w:b/>
          <w:bCs/>
          <w:color w:val="333333"/>
          <w:sz w:val="52"/>
          <w:szCs w:val="52"/>
          <w:rtl/>
          <w:lang w:bidi="ar-EG"/>
        </w:rPr>
        <w:t>ي للثقافة والعلوم</w:t>
      </w:r>
    </w:p>
    <w:p w14:paraId="09593844" w14:textId="77777777" w:rsidR="002B637F" w:rsidRPr="00DD637E" w:rsidRDefault="002B637F" w:rsidP="00DD637E">
      <w:pPr>
        <w:shd w:val="clear" w:color="auto" w:fill="FFFFFF"/>
        <w:bidi/>
        <w:spacing w:before="0" w:after="0"/>
        <w:ind w:left="-225"/>
        <w:jc w:val="both"/>
        <w:rPr>
          <w:rFonts w:ascii="Traditional Arabic" w:eastAsia="Times New Roman" w:hAnsi="Traditional Arabic" w:cs="Traditional Arabic"/>
          <w:b/>
          <w:bCs/>
          <w:color w:val="333333"/>
          <w:sz w:val="16"/>
          <w:szCs w:val="16"/>
          <w:rtl/>
          <w:lang w:bidi="ar-EG"/>
        </w:rPr>
      </w:pPr>
    </w:p>
    <w:p w14:paraId="3ED02F24" w14:textId="77777777" w:rsidR="00525314" w:rsidRPr="00DD637E" w:rsidRDefault="005A2E60" w:rsidP="005D3E2E">
      <w:pPr>
        <w:tabs>
          <w:tab w:val="left" w:pos="2583"/>
        </w:tabs>
        <w:bidi/>
        <w:spacing w:before="0" w:after="0"/>
        <w:ind w:left="0"/>
        <w:jc w:val="both"/>
        <w:rPr>
          <w:rFonts w:ascii="Traditional Arabic" w:eastAsia="Times New Roman" w:hAnsi="Traditional Arabic" w:cs="Traditional Arabic"/>
          <w:color w:val="333333"/>
          <w:sz w:val="48"/>
          <w:szCs w:val="48"/>
          <w:rtl/>
          <w:lang w:bidi="ar-EG"/>
        </w:rPr>
      </w:pPr>
      <w:r w:rsidRPr="00DD637E">
        <w:rPr>
          <w:rFonts w:ascii="Traditional Arabic" w:eastAsia="Times New Roman" w:hAnsi="Traditional Arabic" w:cs="Traditional Arabic"/>
          <w:color w:val="333333"/>
          <w:sz w:val="48"/>
          <w:szCs w:val="48"/>
          <w:rtl/>
          <w:lang w:bidi="ar-EG"/>
        </w:rPr>
        <w:t xml:space="preserve">أمر السلطان قابوس بإنشاء المركز </w:t>
      </w:r>
      <w:r w:rsidR="002B637F" w:rsidRPr="00DD637E">
        <w:rPr>
          <w:rFonts w:ascii="Traditional Arabic" w:eastAsia="Times New Roman" w:hAnsi="Traditional Arabic" w:cs="Traditional Arabic"/>
          <w:color w:val="333333"/>
          <w:sz w:val="48"/>
          <w:szCs w:val="48"/>
          <w:rtl/>
          <w:lang w:bidi="ar-EG"/>
        </w:rPr>
        <w:t>تحت مسمى "</w:t>
      </w:r>
      <w:r w:rsidR="002B637F" w:rsidRPr="00DD637E">
        <w:rPr>
          <w:rFonts w:ascii="Traditional Arabic" w:eastAsia="Times New Roman" w:hAnsi="Traditional Arabic" w:cs="Traditional Arabic"/>
          <w:color w:val="333333"/>
          <w:sz w:val="52"/>
          <w:szCs w:val="52"/>
          <w:rtl/>
          <w:lang w:bidi="ar-EG"/>
        </w:rPr>
        <w:t xml:space="preserve"> مركز السلطان قابوس العال</w:t>
      </w:r>
      <w:r w:rsidR="00997A27" w:rsidRPr="00DD637E">
        <w:rPr>
          <w:rFonts w:ascii="Traditional Arabic" w:eastAsia="Times New Roman" w:hAnsi="Traditional Arabic" w:cs="Traditional Arabic"/>
          <w:color w:val="333333"/>
          <w:sz w:val="52"/>
          <w:szCs w:val="52"/>
          <w:rtl/>
          <w:lang w:bidi="ar-EG"/>
        </w:rPr>
        <w:t>م</w:t>
      </w:r>
      <w:r w:rsidR="002B637F" w:rsidRPr="00DD637E">
        <w:rPr>
          <w:rFonts w:ascii="Traditional Arabic" w:eastAsia="Times New Roman" w:hAnsi="Traditional Arabic" w:cs="Traditional Arabic"/>
          <w:color w:val="333333"/>
          <w:sz w:val="52"/>
          <w:szCs w:val="52"/>
          <w:rtl/>
          <w:lang w:bidi="ar-EG"/>
        </w:rPr>
        <w:t>ي للثقافة والعلوم</w:t>
      </w:r>
      <w:r w:rsidR="002B637F" w:rsidRPr="00DD637E">
        <w:rPr>
          <w:rFonts w:ascii="Traditional Arabic" w:eastAsia="Times New Roman" w:hAnsi="Traditional Arabic" w:cs="Traditional Arabic"/>
          <w:color w:val="333333"/>
          <w:sz w:val="48"/>
          <w:szCs w:val="48"/>
          <w:rtl/>
          <w:lang w:bidi="ar-EG"/>
        </w:rPr>
        <w:t xml:space="preserve">"، وذلك </w:t>
      </w:r>
      <w:r w:rsidRPr="00DD637E">
        <w:rPr>
          <w:rFonts w:ascii="Traditional Arabic" w:eastAsia="Times New Roman" w:hAnsi="Traditional Arabic" w:cs="Traditional Arabic"/>
          <w:color w:val="333333"/>
          <w:sz w:val="48"/>
          <w:szCs w:val="48"/>
          <w:rtl/>
          <w:lang w:bidi="ar-EG"/>
        </w:rPr>
        <w:t>بالقرار رقم (52/‏2012)؛ لرعاية الثقافة والعلوم والفنون ودعمها، والإشراف على كلية السلطان قابوس لتعليم اللغة العربية للناطقين بغيرها.</w:t>
      </w:r>
      <w:r w:rsidRPr="00DD637E">
        <w:rPr>
          <w:rStyle w:val="ae"/>
          <w:rFonts w:ascii="Traditional Arabic" w:eastAsia="Times New Roman" w:hAnsi="Traditional Arabic" w:cs="Traditional Arabic"/>
          <w:color w:val="333333"/>
          <w:sz w:val="48"/>
          <w:szCs w:val="48"/>
          <w:rtl/>
          <w:lang w:bidi="ar-EG"/>
        </w:rPr>
        <w:footnoteReference w:id="91"/>
      </w:r>
    </w:p>
    <w:p w14:paraId="53AD58E2" w14:textId="77777777" w:rsidR="002B637F" w:rsidRPr="00DD637E" w:rsidRDefault="002B637F" w:rsidP="00067036">
      <w:pPr>
        <w:shd w:val="clear" w:color="auto" w:fill="FFFFFF"/>
        <w:bidi/>
        <w:spacing w:before="0" w:after="0"/>
        <w:ind w:left="-227" w:firstLine="624"/>
        <w:jc w:val="center"/>
        <w:rPr>
          <w:rFonts w:ascii="Traditional Arabic" w:eastAsia="Times New Roman" w:hAnsi="Traditional Arabic" w:cs="Traditional Arabic"/>
          <w:b/>
          <w:bCs/>
          <w:color w:val="333333"/>
          <w:sz w:val="56"/>
          <w:szCs w:val="56"/>
          <w:rtl/>
          <w:lang w:bidi="ar-EG"/>
        </w:rPr>
      </w:pPr>
      <w:r w:rsidRPr="00DD637E">
        <w:rPr>
          <w:rFonts w:ascii="Traditional Arabic" w:eastAsia="Times New Roman" w:hAnsi="Traditional Arabic" w:cs="Traditional Arabic"/>
          <w:b/>
          <w:bCs/>
          <w:color w:val="333333"/>
          <w:sz w:val="56"/>
          <w:szCs w:val="56"/>
          <w:lang w:bidi="ar-EG"/>
        </w:rPr>
        <w:sym w:font="Symbol" w:char="F02A"/>
      </w:r>
      <w:r w:rsidRPr="00DD637E">
        <w:rPr>
          <w:rFonts w:ascii="Traditional Arabic" w:eastAsia="Times New Roman" w:hAnsi="Traditional Arabic" w:cs="Traditional Arabic"/>
          <w:b/>
          <w:bCs/>
          <w:color w:val="333333"/>
          <w:sz w:val="56"/>
          <w:szCs w:val="56"/>
          <w:lang w:bidi="ar-EG"/>
        </w:rPr>
        <w:sym w:font="Symbol" w:char="F02A"/>
      </w:r>
      <w:r w:rsidRPr="00DD637E">
        <w:rPr>
          <w:rFonts w:ascii="Traditional Arabic" w:eastAsia="Times New Roman" w:hAnsi="Traditional Arabic" w:cs="Traditional Arabic"/>
          <w:b/>
          <w:bCs/>
          <w:color w:val="333333"/>
          <w:sz w:val="56"/>
          <w:szCs w:val="56"/>
          <w:lang w:bidi="ar-EG"/>
        </w:rPr>
        <w:sym w:font="Symbol" w:char="F02A"/>
      </w:r>
      <w:r w:rsidRPr="00DD637E">
        <w:rPr>
          <w:rFonts w:ascii="Traditional Arabic" w:eastAsia="Times New Roman" w:hAnsi="Traditional Arabic" w:cs="Traditional Arabic"/>
          <w:b/>
          <w:bCs/>
          <w:color w:val="333333"/>
          <w:sz w:val="56"/>
          <w:szCs w:val="56"/>
          <w:lang w:bidi="ar-EG"/>
        </w:rPr>
        <w:sym w:font="Symbol" w:char="F02A"/>
      </w:r>
      <w:r w:rsidRPr="00DD637E">
        <w:rPr>
          <w:rFonts w:ascii="Traditional Arabic" w:eastAsia="Times New Roman" w:hAnsi="Traditional Arabic" w:cs="Traditional Arabic"/>
          <w:b/>
          <w:bCs/>
          <w:color w:val="333333"/>
          <w:sz w:val="56"/>
          <w:szCs w:val="56"/>
          <w:lang w:bidi="ar-EG"/>
        </w:rPr>
        <w:sym w:font="Symbol" w:char="F02A"/>
      </w:r>
    </w:p>
    <w:p w14:paraId="3C37CA04" w14:textId="77777777" w:rsidR="002B637F" w:rsidRPr="00DD637E" w:rsidRDefault="002B637F" w:rsidP="00DD637E">
      <w:pPr>
        <w:spacing w:after="0"/>
        <w:jc w:val="both"/>
        <w:rPr>
          <w:rFonts w:ascii="Traditional Arabic" w:eastAsia="Times New Roman" w:hAnsi="Traditional Arabic" w:cs="Traditional Arabic"/>
          <w:color w:val="333333"/>
          <w:sz w:val="48"/>
          <w:szCs w:val="48"/>
          <w:rtl/>
          <w:lang w:bidi="ar-EG"/>
        </w:rPr>
      </w:pPr>
      <w:r w:rsidRPr="00DD637E">
        <w:rPr>
          <w:rFonts w:ascii="Traditional Arabic" w:eastAsia="Times New Roman" w:hAnsi="Traditional Arabic" w:cs="Traditional Arabic"/>
          <w:color w:val="333333"/>
          <w:sz w:val="48"/>
          <w:szCs w:val="48"/>
          <w:rtl/>
          <w:lang w:bidi="ar-EG"/>
        </w:rPr>
        <w:br w:type="page"/>
      </w:r>
    </w:p>
    <w:p w14:paraId="434DD538" w14:textId="77777777" w:rsidR="002B637F" w:rsidRPr="00DD637E" w:rsidRDefault="002B637F" w:rsidP="005D3E2E">
      <w:pPr>
        <w:shd w:val="clear" w:color="auto" w:fill="FFFFFF"/>
        <w:bidi/>
        <w:spacing w:before="0" w:after="0"/>
        <w:ind w:left="-227"/>
        <w:jc w:val="center"/>
        <w:rPr>
          <w:rFonts w:ascii="Traditional Arabic" w:eastAsia="Times New Roman" w:hAnsi="Traditional Arabic" w:cs="Traditional Arabic"/>
          <w:b/>
          <w:bCs/>
          <w:sz w:val="52"/>
          <w:szCs w:val="52"/>
          <w:rtl/>
          <w:lang w:bidi="ar-EG"/>
        </w:rPr>
      </w:pPr>
      <w:r w:rsidRPr="00DD637E">
        <w:rPr>
          <w:rFonts w:ascii="Traditional Arabic" w:eastAsia="Times New Roman" w:hAnsi="Traditional Arabic" w:cs="Traditional Arabic"/>
          <w:b/>
          <w:bCs/>
          <w:sz w:val="52"/>
          <w:szCs w:val="52"/>
          <w:rtl/>
          <w:lang w:bidi="ar-EG"/>
        </w:rPr>
        <w:lastRenderedPageBreak/>
        <w:t>المبحث الحادي عشر</w:t>
      </w:r>
    </w:p>
    <w:p w14:paraId="1BF9900D" w14:textId="77777777" w:rsidR="002B637F" w:rsidRPr="00DD637E" w:rsidRDefault="002B637F" w:rsidP="005D3E2E">
      <w:pPr>
        <w:shd w:val="clear" w:color="auto" w:fill="FFFFFF"/>
        <w:bidi/>
        <w:spacing w:before="0" w:after="0"/>
        <w:ind w:left="-227"/>
        <w:jc w:val="center"/>
        <w:rPr>
          <w:rFonts w:ascii="Traditional Arabic" w:eastAsia="Times New Roman" w:hAnsi="Traditional Arabic" w:cs="Traditional Arabic"/>
          <w:b/>
          <w:bCs/>
          <w:sz w:val="16"/>
          <w:szCs w:val="16"/>
          <w:rtl/>
          <w:lang w:bidi="ar-EG"/>
        </w:rPr>
      </w:pPr>
    </w:p>
    <w:p w14:paraId="5017F9DF" w14:textId="77777777" w:rsidR="005A2E60" w:rsidRPr="00DD637E" w:rsidRDefault="005A2E60" w:rsidP="005D3E2E">
      <w:pPr>
        <w:shd w:val="clear" w:color="auto" w:fill="FFFFFF"/>
        <w:bidi/>
        <w:spacing w:before="0" w:after="0"/>
        <w:ind w:left="-227"/>
        <w:jc w:val="center"/>
        <w:rPr>
          <w:rFonts w:ascii="Traditional Arabic" w:eastAsia="Times New Roman" w:hAnsi="Traditional Arabic" w:cs="Traditional Arabic"/>
          <w:b/>
          <w:bCs/>
          <w:sz w:val="52"/>
          <w:szCs w:val="52"/>
          <w:rtl/>
          <w:lang w:bidi="ar-EG"/>
        </w:rPr>
      </w:pPr>
      <w:r w:rsidRPr="00DD637E">
        <w:rPr>
          <w:rFonts w:ascii="Traditional Arabic" w:eastAsia="Times New Roman" w:hAnsi="Traditional Arabic" w:cs="Traditional Arabic"/>
          <w:b/>
          <w:bCs/>
          <w:sz w:val="52"/>
          <w:szCs w:val="52"/>
          <w:rtl/>
          <w:lang w:bidi="ar-EG"/>
        </w:rPr>
        <w:t>قوانين حماية اللغة العربية</w:t>
      </w:r>
    </w:p>
    <w:p w14:paraId="42D9ADDD" w14:textId="77777777" w:rsidR="002B637F" w:rsidRPr="00DD637E" w:rsidRDefault="002B637F" w:rsidP="00DD637E">
      <w:pPr>
        <w:shd w:val="clear" w:color="auto" w:fill="FFFFFF"/>
        <w:bidi/>
        <w:spacing w:before="0" w:after="0"/>
        <w:ind w:left="-227"/>
        <w:jc w:val="both"/>
        <w:rPr>
          <w:rFonts w:ascii="Traditional Arabic" w:eastAsia="Times New Roman" w:hAnsi="Traditional Arabic" w:cs="Traditional Arabic"/>
          <w:b/>
          <w:bCs/>
          <w:sz w:val="16"/>
          <w:szCs w:val="16"/>
          <w:rtl/>
          <w:lang w:bidi="ar-EG"/>
        </w:rPr>
      </w:pPr>
    </w:p>
    <w:p w14:paraId="33EFC68F" w14:textId="77777777" w:rsidR="005A2E60" w:rsidRPr="00DD637E" w:rsidRDefault="005A2E60" w:rsidP="005D3E2E">
      <w:pPr>
        <w:tabs>
          <w:tab w:val="left" w:pos="2583"/>
        </w:tabs>
        <w:bidi/>
        <w:spacing w:before="0" w:after="0"/>
        <w:ind w:left="0"/>
        <w:jc w:val="both"/>
        <w:rPr>
          <w:rFonts w:ascii="Traditional Arabic" w:eastAsia="Times New Roman" w:hAnsi="Traditional Arabic" w:cs="Traditional Arabic"/>
          <w:sz w:val="48"/>
          <w:szCs w:val="48"/>
          <w:rtl/>
          <w:lang w:bidi="ar-EG"/>
        </w:rPr>
      </w:pPr>
      <w:r w:rsidRPr="00DD637E">
        <w:rPr>
          <w:rFonts w:ascii="Traditional Arabic" w:eastAsia="Times New Roman" w:hAnsi="Traditional Arabic" w:cs="Traditional Arabic"/>
          <w:sz w:val="48"/>
          <w:szCs w:val="48"/>
          <w:rtl/>
          <w:lang w:bidi="ar-EG"/>
        </w:rPr>
        <w:t xml:space="preserve">وضعت بعض الحكومات قوانين تحمي اللغة العربية، وتحافظ عليها؛ فوضعت </w:t>
      </w:r>
      <w:r w:rsidRPr="005D3E2E">
        <w:rPr>
          <w:rFonts w:ascii="Traditional Arabic" w:eastAsia="Times New Roman" w:hAnsi="Traditional Arabic" w:cs="Traditional Arabic"/>
          <w:color w:val="333333"/>
          <w:sz w:val="48"/>
          <w:szCs w:val="48"/>
          <w:rtl/>
          <w:lang w:bidi="ar-EG"/>
        </w:rPr>
        <w:t>سورية</w:t>
      </w:r>
      <w:r w:rsidRPr="00DD637E">
        <w:rPr>
          <w:rFonts w:ascii="Traditional Arabic" w:eastAsia="Times New Roman" w:hAnsi="Traditional Arabic" w:cs="Traditional Arabic"/>
          <w:sz w:val="48"/>
          <w:szCs w:val="48"/>
          <w:rtl/>
          <w:lang w:bidi="ar-EG"/>
        </w:rPr>
        <w:t xml:space="preserve"> قانونا تشريعيا برقم 139لسنة 1952م، وذلك بمنع تسمية المحال العامة، والخاصة بالأسماء الأعجمية، وقرر رئيس الجمهورية في سنة 2007م بالقرار رقم </w:t>
      </w:r>
      <w:r w:rsidR="00525314" w:rsidRPr="00DD637E">
        <w:rPr>
          <w:rFonts w:ascii="Traditional Arabic" w:eastAsia="Times New Roman" w:hAnsi="Traditional Arabic" w:cs="Traditional Arabic"/>
          <w:sz w:val="48"/>
          <w:szCs w:val="48"/>
          <w:rtl/>
          <w:lang w:bidi="ar-EG"/>
        </w:rPr>
        <w:t>(</w:t>
      </w:r>
      <w:r w:rsidRPr="00DD637E">
        <w:rPr>
          <w:rFonts w:ascii="Traditional Arabic" w:eastAsia="Times New Roman" w:hAnsi="Traditional Arabic" w:cs="Traditional Arabic"/>
          <w:sz w:val="48"/>
          <w:szCs w:val="48"/>
          <w:rtl/>
          <w:lang w:bidi="ar-EG"/>
        </w:rPr>
        <w:t>4</w:t>
      </w:r>
      <w:r w:rsidR="00525314" w:rsidRPr="00DD637E">
        <w:rPr>
          <w:rFonts w:ascii="Traditional Arabic" w:eastAsia="Times New Roman" w:hAnsi="Traditional Arabic" w:cs="Traditional Arabic"/>
          <w:sz w:val="48"/>
          <w:szCs w:val="48"/>
          <w:rtl/>
          <w:lang w:bidi="ar-EG"/>
        </w:rPr>
        <w:t>)</w:t>
      </w:r>
      <w:r w:rsidRPr="00DD637E">
        <w:rPr>
          <w:rFonts w:ascii="Traditional Arabic" w:eastAsia="Times New Roman" w:hAnsi="Traditional Arabic" w:cs="Traditional Arabic"/>
          <w:sz w:val="48"/>
          <w:szCs w:val="48"/>
          <w:rtl/>
          <w:lang w:bidi="ar-EG"/>
        </w:rPr>
        <w:t xml:space="preserve"> تشكيل لجنة تسمى: لجنة التمكين للغة العربية؛ للحفاظ عليها، والارتقاء بها.</w:t>
      </w:r>
    </w:p>
    <w:p w14:paraId="10A13C89" w14:textId="77777777" w:rsidR="005A2E60" w:rsidRPr="00DD637E" w:rsidRDefault="005A2E60" w:rsidP="005D3E2E">
      <w:pPr>
        <w:tabs>
          <w:tab w:val="left" w:pos="2583"/>
        </w:tabs>
        <w:bidi/>
        <w:spacing w:before="0" w:after="0"/>
        <w:ind w:left="0"/>
        <w:jc w:val="both"/>
        <w:rPr>
          <w:rFonts w:ascii="Traditional Arabic" w:eastAsia="Times New Roman" w:hAnsi="Traditional Arabic" w:cs="Traditional Arabic"/>
          <w:sz w:val="48"/>
          <w:szCs w:val="48"/>
          <w:rtl/>
          <w:lang w:bidi="ar-EG"/>
        </w:rPr>
      </w:pPr>
      <w:r w:rsidRPr="00DD637E">
        <w:rPr>
          <w:rFonts w:ascii="Traditional Arabic" w:eastAsia="Times New Roman" w:hAnsi="Traditional Arabic" w:cs="Traditional Arabic"/>
          <w:sz w:val="48"/>
          <w:szCs w:val="48"/>
          <w:rtl/>
          <w:lang w:bidi="ar-EG"/>
        </w:rPr>
        <w:t xml:space="preserve">وأصدرت </w:t>
      </w:r>
      <w:r w:rsidRPr="005D3E2E">
        <w:rPr>
          <w:rFonts w:ascii="Traditional Arabic" w:eastAsia="Times New Roman" w:hAnsi="Traditional Arabic" w:cs="Traditional Arabic"/>
          <w:color w:val="333333"/>
          <w:sz w:val="48"/>
          <w:szCs w:val="48"/>
          <w:rtl/>
          <w:lang w:bidi="ar-EG"/>
        </w:rPr>
        <w:t>الحكومة</w:t>
      </w:r>
      <w:r w:rsidRPr="00DD637E">
        <w:rPr>
          <w:rFonts w:ascii="Traditional Arabic" w:eastAsia="Times New Roman" w:hAnsi="Traditional Arabic" w:cs="Traditional Arabic"/>
          <w:sz w:val="48"/>
          <w:szCs w:val="48"/>
          <w:rtl/>
          <w:lang w:bidi="ar-EG"/>
        </w:rPr>
        <w:t xml:space="preserve"> في العراق قانونا برقم 64 لسنة1977م؛ للمحافظة على اللغة العربية، واستعمالها في المؤسسات، والهيئات، والمنظمات، ودور النشر، والإعلام، واعتمادها في الوثائق، والمعاملات.</w:t>
      </w:r>
    </w:p>
    <w:p w14:paraId="149C0C6B" w14:textId="77777777" w:rsidR="005A2E60" w:rsidRPr="00DD637E" w:rsidRDefault="005A2E60" w:rsidP="00F765D1">
      <w:pPr>
        <w:tabs>
          <w:tab w:val="left" w:pos="2583"/>
        </w:tabs>
        <w:bidi/>
        <w:spacing w:before="0" w:after="0"/>
        <w:ind w:left="0"/>
        <w:jc w:val="both"/>
        <w:rPr>
          <w:rFonts w:ascii="Traditional Arabic" w:eastAsia="Times New Roman" w:hAnsi="Traditional Arabic" w:cs="Traditional Arabic"/>
          <w:sz w:val="48"/>
          <w:szCs w:val="48"/>
          <w:rtl/>
          <w:lang w:bidi="ar-EG"/>
        </w:rPr>
      </w:pPr>
      <w:r w:rsidRPr="00DD637E">
        <w:rPr>
          <w:rFonts w:ascii="Traditional Arabic" w:eastAsia="Times New Roman" w:hAnsi="Traditional Arabic" w:cs="Traditional Arabic"/>
          <w:sz w:val="48"/>
          <w:szCs w:val="48"/>
          <w:rtl/>
          <w:lang w:bidi="ar-EG"/>
        </w:rPr>
        <w:t>ووضع المجمع العلمي في الأردن قانونا برقم 35لسنة2015م؛ للمحافظة على اللغة العربية، واستعمالها في الوزارات، والدوائر الحكومية، والمؤسسات العامة، والخاصة، ويشمل ذلك التعامل بها في السجلات، والوثائق، والمكاتبات، وغيرها.</w:t>
      </w:r>
    </w:p>
    <w:p w14:paraId="419524A3" w14:textId="77777777" w:rsidR="005A2E60" w:rsidRPr="00DD637E" w:rsidRDefault="005A2E60" w:rsidP="00F765D1">
      <w:pPr>
        <w:tabs>
          <w:tab w:val="left" w:pos="2583"/>
        </w:tabs>
        <w:bidi/>
        <w:spacing w:before="0" w:after="0"/>
        <w:ind w:left="0"/>
        <w:jc w:val="both"/>
        <w:rPr>
          <w:rFonts w:ascii="Traditional Arabic" w:eastAsia="Times New Roman" w:hAnsi="Traditional Arabic" w:cs="Traditional Arabic"/>
          <w:sz w:val="48"/>
          <w:szCs w:val="48"/>
          <w:rtl/>
          <w:lang w:bidi="ar-EG"/>
        </w:rPr>
      </w:pPr>
      <w:r w:rsidRPr="00DD637E">
        <w:rPr>
          <w:rFonts w:ascii="Traditional Arabic" w:eastAsia="Times New Roman" w:hAnsi="Traditional Arabic" w:cs="Traditional Arabic"/>
          <w:sz w:val="48"/>
          <w:szCs w:val="48"/>
          <w:rtl/>
          <w:lang w:bidi="ar-EG"/>
        </w:rPr>
        <w:t>وقرر الشيخ محمد بن زايد في الإمارات وضع أكاديمية يطلق عليه: "أكاديمية اللغة العربية"، وكان ذللك في سنة2009</w:t>
      </w:r>
      <w:proofErr w:type="gramStart"/>
      <w:r w:rsidRPr="00DD637E">
        <w:rPr>
          <w:rFonts w:ascii="Traditional Arabic" w:eastAsia="Times New Roman" w:hAnsi="Traditional Arabic" w:cs="Traditional Arabic"/>
          <w:sz w:val="48"/>
          <w:szCs w:val="48"/>
          <w:rtl/>
          <w:lang w:bidi="ar-EG"/>
        </w:rPr>
        <w:t>م؛  للعناية</w:t>
      </w:r>
      <w:proofErr w:type="gramEnd"/>
      <w:r w:rsidRPr="00DD637E">
        <w:rPr>
          <w:rFonts w:ascii="Traditional Arabic" w:eastAsia="Times New Roman" w:hAnsi="Traditional Arabic" w:cs="Traditional Arabic"/>
          <w:sz w:val="48"/>
          <w:szCs w:val="48"/>
          <w:rtl/>
          <w:lang w:bidi="ar-EG"/>
        </w:rPr>
        <w:t xml:space="preserve"> باللغة العربية، والبرامج الحاسوبية المتعلقة بها.</w:t>
      </w:r>
    </w:p>
    <w:p w14:paraId="11AB4ACC" w14:textId="77777777" w:rsidR="005A2E60" w:rsidRPr="00DD637E" w:rsidRDefault="005A2E60" w:rsidP="00F765D1">
      <w:pPr>
        <w:tabs>
          <w:tab w:val="left" w:pos="2583"/>
        </w:tabs>
        <w:bidi/>
        <w:spacing w:before="0" w:after="0"/>
        <w:ind w:left="0"/>
        <w:jc w:val="both"/>
        <w:rPr>
          <w:rFonts w:ascii="Traditional Arabic" w:eastAsia="Times New Roman" w:hAnsi="Traditional Arabic" w:cs="Traditional Arabic"/>
          <w:sz w:val="48"/>
          <w:szCs w:val="48"/>
          <w:rtl/>
          <w:lang w:bidi="ar-EG"/>
        </w:rPr>
      </w:pPr>
      <w:r w:rsidRPr="00DD637E">
        <w:rPr>
          <w:rFonts w:ascii="Traditional Arabic" w:eastAsia="Times New Roman" w:hAnsi="Traditional Arabic" w:cs="Traditional Arabic"/>
          <w:sz w:val="48"/>
          <w:szCs w:val="48"/>
          <w:rtl/>
          <w:lang w:bidi="ar-EG"/>
        </w:rPr>
        <w:lastRenderedPageBreak/>
        <w:t>وأطلق الشيخ محمد بن راشد مبادرة "ميثاق اللغة العربية"؛ لتصبح اللغة العربية هي اللغة الرسمية للإمارات، وتلتزم الهيئات، والمؤسسات باللغة العربية في المكاتبات، والمخاطبات، والاتفاقيات، وغيرها.</w:t>
      </w:r>
    </w:p>
    <w:p w14:paraId="736135D2" w14:textId="77777777" w:rsidR="005A2E60" w:rsidRPr="00DD637E" w:rsidRDefault="005A2E60" w:rsidP="00F765D1">
      <w:pPr>
        <w:tabs>
          <w:tab w:val="left" w:pos="2583"/>
        </w:tabs>
        <w:bidi/>
        <w:spacing w:before="0" w:after="0"/>
        <w:ind w:left="0"/>
        <w:jc w:val="both"/>
        <w:rPr>
          <w:rFonts w:ascii="Traditional Arabic" w:eastAsia="Times New Roman" w:hAnsi="Traditional Arabic" w:cs="Traditional Arabic"/>
          <w:sz w:val="48"/>
          <w:szCs w:val="48"/>
          <w:rtl/>
          <w:lang w:bidi="ar-EG"/>
        </w:rPr>
      </w:pPr>
      <w:r w:rsidRPr="00DD637E">
        <w:rPr>
          <w:rFonts w:ascii="Traditional Arabic" w:eastAsia="Times New Roman" w:hAnsi="Traditional Arabic" w:cs="Traditional Arabic"/>
          <w:sz w:val="48"/>
          <w:szCs w:val="48"/>
          <w:rtl/>
          <w:lang w:bidi="ar-EG"/>
        </w:rPr>
        <w:t>وأقر مجلس الوزراء في قطر سنة 2017م قانونا باستعمال اللغة العربية في الوزارات، والمؤسسات الحكومية، والتدريس باللغة</w:t>
      </w:r>
      <w:r w:rsidR="00E3642B" w:rsidRPr="00DD637E">
        <w:rPr>
          <w:rFonts w:ascii="Traditional Arabic" w:eastAsia="Times New Roman" w:hAnsi="Traditional Arabic" w:cs="Traditional Arabic"/>
          <w:sz w:val="48"/>
          <w:szCs w:val="48"/>
          <w:rtl/>
          <w:lang w:bidi="ar-EG"/>
        </w:rPr>
        <w:t xml:space="preserve"> العربية في جميع مراحل التعليم.</w:t>
      </w:r>
      <w:r w:rsidRPr="00DD637E">
        <w:rPr>
          <w:rStyle w:val="ae"/>
          <w:rFonts w:ascii="Traditional Arabic" w:eastAsia="Times New Roman" w:hAnsi="Traditional Arabic" w:cs="Traditional Arabic"/>
          <w:sz w:val="48"/>
          <w:szCs w:val="48"/>
          <w:rtl/>
          <w:lang w:bidi="ar-EG"/>
        </w:rPr>
        <w:footnoteReference w:id="92"/>
      </w:r>
    </w:p>
    <w:p w14:paraId="735A9E97" w14:textId="77777777" w:rsidR="005A2E60" w:rsidRPr="00DD637E" w:rsidRDefault="005A2E60" w:rsidP="00F765D1">
      <w:pPr>
        <w:tabs>
          <w:tab w:val="left" w:pos="2583"/>
        </w:tabs>
        <w:bidi/>
        <w:spacing w:before="0" w:after="0"/>
        <w:ind w:left="0"/>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t xml:space="preserve">وقررت وزارة التكوين والتعليم بالجزائر استعمال اللغة العربية على مستوى المصالح </w:t>
      </w:r>
      <w:r w:rsidRPr="00F765D1">
        <w:rPr>
          <w:rFonts w:ascii="Traditional Arabic" w:eastAsia="Times New Roman" w:hAnsi="Traditional Arabic" w:cs="Traditional Arabic"/>
          <w:sz w:val="48"/>
          <w:szCs w:val="48"/>
          <w:rtl/>
          <w:lang w:bidi="ar-EG"/>
        </w:rPr>
        <w:t>الإدارية</w:t>
      </w:r>
      <w:r w:rsidRPr="00DD637E">
        <w:rPr>
          <w:rFonts w:ascii="Traditional Arabic" w:hAnsi="Traditional Arabic" w:cs="Traditional Arabic"/>
          <w:sz w:val="48"/>
          <w:szCs w:val="48"/>
          <w:rtl/>
          <w:lang w:bidi="ar-EG"/>
        </w:rPr>
        <w:t>، وأمرت بتعميمه على جميع القطاعات الوزارية، وذلك اعترافا بأن اللغة العربية هي اللغة الوطنية والرسمية للدولة.</w:t>
      </w:r>
      <w:r w:rsidRPr="00DD637E">
        <w:rPr>
          <w:rStyle w:val="ae"/>
          <w:rFonts w:ascii="Traditional Arabic" w:hAnsi="Traditional Arabic" w:cs="Traditional Arabic"/>
          <w:sz w:val="48"/>
          <w:szCs w:val="48"/>
          <w:rtl/>
          <w:lang w:bidi="ar-EG"/>
        </w:rPr>
        <w:footnoteReference w:id="93"/>
      </w:r>
    </w:p>
    <w:p w14:paraId="7682F6DF" w14:textId="77777777" w:rsidR="00997A27" w:rsidRPr="00F765D1" w:rsidRDefault="00997A27" w:rsidP="00F765D1">
      <w:pPr>
        <w:tabs>
          <w:tab w:val="left" w:pos="2583"/>
        </w:tabs>
        <w:bidi/>
        <w:spacing w:before="0" w:after="0"/>
        <w:ind w:left="0"/>
        <w:jc w:val="center"/>
        <w:rPr>
          <w:rFonts w:ascii="Traditional Arabic" w:eastAsia="Times New Roman" w:hAnsi="Traditional Arabic" w:cs="Traditional Arabic"/>
          <w:sz w:val="48"/>
          <w:szCs w:val="48"/>
          <w:rtl/>
          <w:lang w:bidi="ar-EG"/>
        </w:rPr>
      </w:pPr>
      <w:r w:rsidRPr="00F765D1">
        <w:rPr>
          <w:rFonts w:ascii="Traditional Arabic" w:eastAsia="Times New Roman" w:hAnsi="Traditional Arabic" w:cs="Traditional Arabic"/>
          <w:sz w:val="48"/>
          <w:szCs w:val="48"/>
          <w:lang w:bidi="ar-EG"/>
        </w:rPr>
        <w:sym w:font="Symbol" w:char="F02A"/>
      </w:r>
      <w:r w:rsidRPr="00F765D1">
        <w:rPr>
          <w:rFonts w:ascii="Traditional Arabic" w:eastAsia="Times New Roman" w:hAnsi="Traditional Arabic" w:cs="Traditional Arabic"/>
          <w:sz w:val="48"/>
          <w:szCs w:val="48"/>
          <w:lang w:bidi="ar-EG"/>
        </w:rPr>
        <w:sym w:font="Symbol" w:char="F02A"/>
      </w:r>
      <w:r w:rsidRPr="00F765D1">
        <w:rPr>
          <w:rFonts w:ascii="Traditional Arabic" w:eastAsia="Times New Roman" w:hAnsi="Traditional Arabic" w:cs="Traditional Arabic"/>
          <w:sz w:val="48"/>
          <w:szCs w:val="48"/>
          <w:lang w:bidi="ar-EG"/>
        </w:rPr>
        <w:sym w:font="Symbol" w:char="F02A"/>
      </w:r>
      <w:r w:rsidRPr="00F765D1">
        <w:rPr>
          <w:rFonts w:ascii="Traditional Arabic" w:eastAsia="Times New Roman" w:hAnsi="Traditional Arabic" w:cs="Traditional Arabic"/>
          <w:sz w:val="48"/>
          <w:szCs w:val="48"/>
          <w:lang w:bidi="ar-EG"/>
        </w:rPr>
        <w:sym w:font="Symbol" w:char="F02A"/>
      </w:r>
      <w:r w:rsidRPr="00F765D1">
        <w:rPr>
          <w:rFonts w:ascii="Traditional Arabic" w:eastAsia="Times New Roman" w:hAnsi="Traditional Arabic" w:cs="Traditional Arabic"/>
          <w:sz w:val="48"/>
          <w:szCs w:val="48"/>
          <w:lang w:bidi="ar-EG"/>
        </w:rPr>
        <w:sym w:font="Symbol" w:char="F02A"/>
      </w:r>
    </w:p>
    <w:p w14:paraId="1945B822" w14:textId="77777777" w:rsidR="00997A27" w:rsidRPr="00DD637E" w:rsidRDefault="00997A27" w:rsidP="00DD637E">
      <w:pPr>
        <w:spacing w:after="0"/>
        <w:jc w:val="both"/>
        <w:rPr>
          <w:rFonts w:ascii="Traditional Arabic" w:eastAsia="Times New Roman" w:hAnsi="Traditional Arabic" w:cs="Traditional Arabic"/>
          <w:b/>
          <w:bCs/>
          <w:color w:val="333333"/>
          <w:sz w:val="56"/>
          <w:szCs w:val="56"/>
          <w:rtl/>
          <w:lang w:bidi="ar-EG"/>
        </w:rPr>
      </w:pPr>
      <w:r w:rsidRPr="00DD637E">
        <w:rPr>
          <w:rFonts w:ascii="Traditional Arabic" w:eastAsia="Times New Roman" w:hAnsi="Traditional Arabic" w:cs="Traditional Arabic"/>
          <w:b/>
          <w:bCs/>
          <w:color w:val="333333"/>
          <w:sz w:val="56"/>
          <w:szCs w:val="56"/>
          <w:rtl/>
          <w:lang w:bidi="ar-EG"/>
        </w:rPr>
        <w:br w:type="page"/>
      </w:r>
    </w:p>
    <w:p w14:paraId="22B5B237" w14:textId="77777777" w:rsidR="00997A27" w:rsidRPr="00DD637E" w:rsidRDefault="00997A27" w:rsidP="00F765D1">
      <w:pPr>
        <w:tabs>
          <w:tab w:val="left" w:pos="1192"/>
        </w:tabs>
        <w:bidi/>
        <w:spacing w:before="0" w:after="0"/>
        <w:ind w:left="0"/>
        <w:jc w:val="center"/>
        <w:rPr>
          <w:rFonts w:ascii="Traditional Arabic" w:eastAsia="Times New Roman" w:hAnsi="Traditional Arabic" w:cs="Traditional Arabic"/>
          <w:b/>
          <w:bCs/>
          <w:sz w:val="52"/>
          <w:szCs w:val="52"/>
          <w:rtl/>
          <w:lang w:bidi="ar-EG"/>
        </w:rPr>
      </w:pPr>
      <w:r w:rsidRPr="00DD637E">
        <w:rPr>
          <w:rFonts w:ascii="Traditional Arabic" w:eastAsia="Times New Roman" w:hAnsi="Traditional Arabic" w:cs="Traditional Arabic"/>
          <w:b/>
          <w:bCs/>
          <w:sz w:val="52"/>
          <w:szCs w:val="52"/>
          <w:rtl/>
          <w:lang w:bidi="ar-EG"/>
        </w:rPr>
        <w:lastRenderedPageBreak/>
        <w:t>المبحث</w:t>
      </w:r>
      <w:r w:rsidR="00E3642B" w:rsidRPr="00DD637E">
        <w:rPr>
          <w:rFonts w:ascii="Traditional Arabic" w:eastAsia="Times New Roman" w:hAnsi="Traditional Arabic" w:cs="Traditional Arabic"/>
          <w:b/>
          <w:bCs/>
          <w:sz w:val="52"/>
          <w:szCs w:val="52"/>
          <w:rtl/>
          <w:lang w:bidi="ar-EG"/>
        </w:rPr>
        <w:t xml:space="preserve"> </w:t>
      </w:r>
      <w:r w:rsidRPr="00DD637E">
        <w:rPr>
          <w:rFonts w:ascii="Traditional Arabic" w:eastAsia="Times New Roman" w:hAnsi="Traditional Arabic" w:cs="Traditional Arabic"/>
          <w:b/>
          <w:bCs/>
          <w:sz w:val="52"/>
          <w:szCs w:val="52"/>
          <w:rtl/>
          <w:lang w:bidi="ar-EG"/>
        </w:rPr>
        <w:t>الثان</w:t>
      </w:r>
      <w:r w:rsidR="00E3642B" w:rsidRPr="00DD637E">
        <w:rPr>
          <w:rFonts w:ascii="Traditional Arabic" w:eastAsia="Times New Roman" w:hAnsi="Traditional Arabic" w:cs="Traditional Arabic"/>
          <w:b/>
          <w:bCs/>
          <w:sz w:val="52"/>
          <w:szCs w:val="52"/>
          <w:rtl/>
          <w:lang w:bidi="ar-EG"/>
        </w:rPr>
        <w:t>ي عشر</w:t>
      </w:r>
    </w:p>
    <w:p w14:paraId="2F82B4DC" w14:textId="77777777" w:rsidR="00CC1E91" w:rsidRPr="00DD637E" w:rsidRDefault="00CC1E91" w:rsidP="00F765D1">
      <w:pPr>
        <w:tabs>
          <w:tab w:val="left" w:pos="1192"/>
        </w:tabs>
        <w:bidi/>
        <w:spacing w:before="0" w:after="0"/>
        <w:ind w:left="0"/>
        <w:jc w:val="center"/>
        <w:rPr>
          <w:rFonts w:ascii="Traditional Arabic" w:eastAsia="Times New Roman" w:hAnsi="Traditional Arabic" w:cs="Traditional Arabic"/>
          <w:b/>
          <w:bCs/>
          <w:sz w:val="20"/>
          <w:szCs w:val="20"/>
          <w:rtl/>
          <w:lang w:bidi="ar-EG"/>
        </w:rPr>
      </w:pPr>
    </w:p>
    <w:p w14:paraId="44611D56" w14:textId="77777777" w:rsidR="005A2E60" w:rsidRPr="00DD637E" w:rsidRDefault="00997A27" w:rsidP="00F765D1">
      <w:pPr>
        <w:tabs>
          <w:tab w:val="left" w:pos="1192"/>
        </w:tabs>
        <w:bidi/>
        <w:spacing w:before="0" w:after="0"/>
        <w:ind w:left="0"/>
        <w:jc w:val="center"/>
        <w:rPr>
          <w:rFonts w:ascii="Traditional Arabic" w:eastAsia="Times New Roman" w:hAnsi="Traditional Arabic" w:cs="Traditional Arabic"/>
          <w:b/>
          <w:bCs/>
          <w:sz w:val="52"/>
          <w:szCs w:val="52"/>
          <w:rtl/>
          <w:lang w:bidi="ar-EG"/>
        </w:rPr>
      </w:pPr>
      <w:r w:rsidRPr="00DD637E">
        <w:rPr>
          <w:rFonts w:ascii="Traditional Arabic" w:eastAsia="Times New Roman" w:hAnsi="Traditional Arabic" w:cs="Traditional Arabic"/>
          <w:b/>
          <w:bCs/>
          <w:sz w:val="52"/>
          <w:szCs w:val="52"/>
          <w:rtl/>
          <w:lang w:bidi="ar-EG"/>
        </w:rPr>
        <w:t>مشروع لن</w:t>
      </w:r>
      <w:r w:rsidR="005A2E60" w:rsidRPr="00DD637E">
        <w:rPr>
          <w:rFonts w:ascii="Traditional Arabic" w:eastAsia="Times New Roman" w:hAnsi="Traditional Arabic" w:cs="Traditional Arabic"/>
          <w:b/>
          <w:bCs/>
          <w:sz w:val="52"/>
          <w:szCs w:val="52"/>
          <w:rtl/>
          <w:lang w:bidi="ar-EG"/>
        </w:rPr>
        <w:t>نهض بلغتنا</w:t>
      </w:r>
    </w:p>
    <w:p w14:paraId="5CAF35AC" w14:textId="77777777" w:rsidR="00CC1E91" w:rsidRPr="00DD637E" w:rsidRDefault="00CC1E91" w:rsidP="00DD637E">
      <w:pPr>
        <w:tabs>
          <w:tab w:val="left" w:pos="1192"/>
        </w:tabs>
        <w:bidi/>
        <w:spacing w:before="0" w:after="0"/>
        <w:ind w:left="0"/>
        <w:jc w:val="both"/>
        <w:rPr>
          <w:rFonts w:ascii="Traditional Arabic" w:eastAsia="Times New Roman" w:hAnsi="Traditional Arabic" w:cs="Traditional Arabic"/>
          <w:b/>
          <w:bCs/>
          <w:sz w:val="16"/>
          <w:szCs w:val="16"/>
          <w:rtl/>
          <w:lang w:bidi="ar-EG"/>
        </w:rPr>
      </w:pPr>
    </w:p>
    <w:p w14:paraId="48AAE19F" w14:textId="77777777" w:rsidR="005A2E60" w:rsidRPr="00DD637E" w:rsidRDefault="005A2E60" w:rsidP="002C129E">
      <w:pPr>
        <w:tabs>
          <w:tab w:val="left" w:pos="2583"/>
        </w:tabs>
        <w:bidi/>
        <w:spacing w:before="0" w:after="0"/>
        <w:ind w:left="0"/>
        <w:jc w:val="both"/>
        <w:rPr>
          <w:rFonts w:ascii="Traditional Arabic" w:eastAsia="Times New Roman" w:hAnsi="Traditional Arabic" w:cs="Traditional Arabic"/>
          <w:sz w:val="48"/>
          <w:szCs w:val="48"/>
          <w:rtl/>
          <w:lang w:bidi="ar-EG"/>
        </w:rPr>
      </w:pPr>
      <w:r w:rsidRPr="00DD637E">
        <w:rPr>
          <w:rFonts w:ascii="Traditional Arabic" w:eastAsia="Times New Roman" w:hAnsi="Traditional Arabic" w:cs="Traditional Arabic"/>
          <w:sz w:val="48"/>
          <w:szCs w:val="48"/>
          <w:rtl/>
          <w:lang w:bidi="ar-EG"/>
        </w:rPr>
        <w:t xml:space="preserve">قرر الأمير خالد الفيصل رئيس مؤسسة الفكر العربي، ووزراء الثقافة العرب، ورؤساء المجامع العلمية </w:t>
      </w:r>
      <w:proofErr w:type="gramStart"/>
      <w:r w:rsidRPr="00DD637E">
        <w:rPr>
          <w:rFonts w:ascii="Traditional Arabic" w:eastAsia="Times New Roman" w:hAnsi="Traditional Arabic" w:cs="Traditional Arabic"/>
          <w:sz w:val="48"/>
          <w:szCs w:val="48"/>
          <w:rtl/>
          <w:lang w:bidi="ar-EG"/>
        </w:rPr>
        <w:t>اطلاق</w:t>
      </w:r>
      <w:proofErr w:type="gramEnd"/>
      <w:r w:rsidRPr="00DD637E">
        <w:rPr>
          <w:rFonts w:ascii="Traditional Arabic" w:eastAsia="Times New Roman" w:hAnsi="Traditional Arabic" w:cs="Traditional Arabic"/>
          <w:sz w:val="48"/>
          <w:szCs w:val="48"/>
          <w:rtl/>
          <w:lang w:bidi="ar-EG"/>
        </w:rPr>
        <w:t xml:space="preserve"> مشروع </w:t>
      </w:r>
      <w:r w:rsidR="00CC1E91" w:rsidRPr="00DD637E">
        <w:rPr>
          <w:rFonts w:ascii="Traditional Arabic" w:eastAsia="Times New Roman" w:hAnsi="Traditional Arabic" w:cs="Traditional Arabic"/>
          <w:sz w:val="48"/>
          <w:szCs w:val="48"/>
          <w:rtl/>
          <w:lang w:bidi="ar-EG"/>
        </w:rPr>
        <w:t>"</w:t>
      </w:r>
      <w:r w:rsidRPr="00DD637E">
        <w:rPr>
          <w:rFonts w:ascii="Traditional Arabic" w:eastAsia="Times New Roman" w:hAnsi="Traditional Arabic" w:cs="Traditional Arabic"/>
          <w:sz w:val="48"/>
          <w:szCs w:val="48"/>
          <w:rtl/>
          <w:lang w:bidi="ar-EG"/>
        </w:rPr>
        <w:t>لننهض بلغتنا</w:t>
      </w:r>
      <w:r w:rsidR="00CC1E91" w:rsidRPr="00DD637E">
        <w:rPr>
          <w:rFonts w:ascii="Traditional Arabic" w:eastAsia="Times New Roman" w:hAnsi="Traditional Arabic" w:cs="Traditional Arabic"/>
          <w:sz w:val="48"/>
          <w:szCs w:val="48"/>
          <w:rtl/>
          <w:lang w:bidi="ar-EG"/>
        </w:rPr>
        <w:t>"</w:t>
      </w:r>
      <w:r w:rsidRPr="00DD637E">
        <w:rPr>
          <w:rFonts w:ascii="Traditional Arabic" w:eastAsia="Times New Roman" w:hAnsi="Traditional Arabic" w:cs="Traditional Arabic"/>
          <w:sz w:val="48"/>
          <w:szCs w:val="48"/>
          <w:rtl/>
          <w:lang w:bidi="ar-EG"/>
        </w:rPr>
        <w:t xml:space="preserve"> في نوفمبر2012م بمدينة دبي؛ للاهتمام باللغة العربية، وإعلاء شأنها، ودعمها بما ل</w:t>
      </w:r>
      <w:r w:rsidR="0014077A" w:rsidRPr="00DD637E">
        <w:rPr>
          <w:rFonts w:ascii="Traditional Arabic" w:eastAsia="Times New Roman" w:hAnsi="Traditional Arabic" w:cs="Traditional Arabic"/>
          <w:sz w:val="48"/>
          <w:szCs w:val="48"/>
          <w:rtl/>
          <w:lang w:bidi="ar-EG"/>
        </w:rPr>
        <w:t>ا يتعارض مع الانفتاح الثقافي، وت</w:t>
      </w:r>
      <w:r w:rsidRPr="00DD637E">
        <w:rPr>
          <w:rFonts w:ascii="Traditional Arabic" w:eastAsia="Times New Roman" w:hAnsi="Traditional Arabic" w:cs="Traditional Arabic"/>
          <w:sz w:val="48"/>
          <w:szCs w:val="48"/>
          <w:rtl/>
          <w:lang w:bidi="ar-EG"/>
        </w:rPr>
        <w:t>علم اللغات الأجنبية.</w:t>
      </w:r>
      <w:r w:rsidRPr="00DD637E">
        <w:rPr>
          <w:rStyle w:val="ae"/>
          <w:rFonts w:ascii="Traditional Arabic" w:eastAsia="Times New Roman" w:hAnsi="Traditional Arabic" w:cs="Traditional Arabic"/>
          <w:sz w:val="48"/>
          <w:szCs w:val="48"/>
          <w:rtl/>
          <w:lang w:bidi="ar-EG"/>
        </w:rPr>
        <w:footnoteReference w:id="94"/>
      </w:r>
    </w:p>
    <w:p w14:paraId="5E9E7E4E" w14:textId="77777777" w:rsidR="00CC1E91" w:rsidRPr="00DD637E" w:rsidRDefault="00CC1E91" w:rsidP="00F828D3">
      <w:pPr>
        <w:shd w:val="clear" w:color="auto" w:fill="FFFFFF"/>
        <w:bidi/>
        <w:spacing w:before="0" w:after="0"/>
        <w:ind w:left="-227" w:firstLine="624"/>
        <w:jc w:val="center"/>
        <w:rPr>
          <w:rFonts w:ascii="Traditional Arabic" w:eastAsia="Times New Roman" w:hAnsi="Traditional Arabic" w:cs="Traditional Arabic"/>
          <w:b/>
          <w:bCs/>
          <w:color w:val="333333"/>
          <w:sz w:val="56"/>
          <w:szCs w:val="56"/>
          <w:rtl/>
          <w:lang w:bidi="ar-EG"/>
        </w:rPr>
      </w:pPr>
      <w:r w:rsidRPr="00DD637E">
        <w:rPr>
          <w:rFonts w:ascii="Traditional Arabic" w:eastAsia="Times New Roman" w:hAnsi="Traditional Arabic" w:cs="Traditional Arabic"/>
          <w:b/>
          <w:bCs/>
          <w:color w:val="333333"/>
          <w:sz w:val="56"/>
          <w:szCs w:val="56"/>
          <w:lang w:bidi="ar-EG"/>
        </w:rPr>
        <w:sym w:font="Symbol" w:char="F02A"/>
      </w:r>
      <w:r w:rsidRPr="00DD637E">
        <w:rPr>
          <w:rFonts w:ascii="Traditional Arabic" w:eastAsia="Times New Roman" w:hAnsi="Traditional Arabic" w:cs="Traditional Arabic"/>
          <w:b/>
          <w:bCs/>
          <w:color w:val="333333"/>
          <w:sz w:val="56"/>
          <w:szCs w:val="56"/>
          <w:lang w:bidi="ar-EG"/>
        </w:rPr>
        <w:sym w:font="Symbol" w:char="F02A"/>
      </w:r>
      <w:r w:rsidRPr="00DD637E">
        <w:rPr>
          <w:rFonts w:ascii="Traditional Arabic" w:eastAsia="Times New Roman" w:hAnsi="Traditional Arabic" w:cs="Traditional Arabic"/>
          <w:b/>
          <w:bCs/>
          <w:color w:val="333333"/>
          <w:sz w:val="56"/>
          <w:szCs w:val="56"/>
          <w:lang w:bidi="ar-EG"/>
        </w:rPr>
        <w:sym w:font="Symbol" w:char="F02A"/>
      </w:r>
      <w:r w:rsidRPr="00DD637E">
        <w:rPr>
          <w:rFonts w:ascii="Traditional Arabic" w:eastAsia="Times New Roman" w:hAnsi="Traditional Arabic" w:cs="Traditional Arabic"/>
          <w:b/>
          <w:bCs/>
          <w:color w:val="333333"/>
          <w:sz w:val="56"/>
          <w:szCs w:val="56"/>
          <w:lang w:bidi="ar-EG"/>
        </w:rPr>
        <w:sym w:font="Symbol" w:char="F02A"/>
      </w:r>
      <w:r w:rsidRPr="00DD637E">
        <w:rPr>
          <w:rFonts w:ascii="Traditional Arabic" w:eastAsia="Times New Roman" w:hAnsi="Traditional Arabic" w:cs="Traditional Arabic"/>
          <w:b/>
          <w:bCs/>
          <w:color w:val="333333"/>
          <w:sz w:val="56"/>
          <w:szCs w:val="56"/>
          <w:lang w:bidi="ar-EG"/>
        </w:rPr>
        <w:sym w:font="Symbol" w:char="F02A"/>
      </w:r>
    </w:p>
    <w:p w14:paraId="0160659C" w14:textId="77777777" w:rsidR="00CC1E91" w:rsidRPr="00DD637E" w:rsidRDefault="00CC1E91" w:rsidP="00DD637E">
      <w:pPr>
        <w:spacing w:after="0"/>
        <w:jc w:val="both"/>
        <w:rPr>
          <w:rFonts w:ascii="Traditional Arabic" w:eastAsia="Times New Roman" w:hAnsi="Traditional Arabic" w:cs="Traditional Arabic"/>
          <w:b/>
          <w:bCs/>
          <w:color w:val="333333"/>
          <w:sz w:val="56"/>
          <w:szCs w:val="56"/>
          <w:rtl/>
          <w:lang w:bidi="ar-EG"/>
        </w:rPr>
      </w:pPr>
      <w:r w:rsidRPr="00DD637E">
        <w:rPr>
          <w:rFonts w:ascii="Traditional Arabic" w:eastAsia="Times New Roman" w:hAnsi="Traditional Arabic" w:cs="Traditional Arabic"/>
          <w:b/>
          <w:bCs/>
          <w:color w:val="333333"/>
          <w:sz w:val="56"/>
          <w:szCs w:val="56"/>
          <w:rtl/>
          <w:lang w:bidi="ar-EG"/>
        </w:rPr>
        <w:br w:type="page"/>
      </w:r>
    </w:p>
    <w:p w14:paraId="6A26BB08" w14:textId="77777777" w:rsidR="00CC1E91" w:rsidRPr="00DD637E" w:rsidRDefault="00CC1E91" w:rsidP="002C129E">
      <w:pPr>
        <w:tabs>
          <w:tab w:val="left" w:pos="1192"/>
        </w:tabs>
        <w:bidi/>
        <w:spacing w:before="0" w:after="0"/>
        <w:ind w:left="0"/>
        <w:jc w:val="center"/>
        <w:rPr>
          <w:rFonts w:ascii="Traditional Arabic" w:eastAsia="Times New Roman" w:hAnsi="Traditional Arabic" w:cs="Traditional Arabic"/>
          <w:b/>
          <w:bCs/>
          <w:sz w:val="52"/>
          <w:szCs w:val="52"/>
          <w:rtl/>
          <w:lang w:bidi="ar-EG"/>
        </w:rPr>
      </w:pPr>
      <w:r w:rsidRPr="00DD637E">
        <w:rPr>
          <w:rFonts w:ascii="Traditional Arabic" w:eastAsia="Times New Roman" w:hAnsi="Traditional Arabic" w:cs="Traditional Arabic"/>
          <w:b/>
          <w:bCs/>
          <w:sz w:val="52"/>
          <w:szCs w:val="52"/>
          <w:rtl/>
          <w:lang w:bidi="ar-EG"/>
        </w:rPr>
        <w:lastRenderedPageBreak/>
        <w:t>الم</w:t>
      </w:r>
      <w:r w:rsidR="00E3642B" w:rsidRPr="00DD637E">
        <w:rPr>
          <w:rFonts w:ascii="Traditional Arabic" w:eastAsia="Times New Roman" w:hAnsi="Traditional Arabic" w:cs="Traditional Arabic"/>
          <w:b/>
          <w:bCs/>
          <w:sz w:val="52"/>
          <w:szCs w:val="52"/>
          <w:rtl/>
          <w:lang w:bidi="ar-EG"/>
        </w:rPr>
        <w:t>ب</w:t>
      </w:r>
      <w:r w:rsidRPr="00DD637E">
        <w:rPr>
          <w:rFonts w:ascii="Traditional Arabic" w:eastAsia="Times New Roman" w:hAnsi="Traditional Arabic" w:cs="Traditional Arabic"/>
          <w:b/>
          <w:bCs/>
          <w:sz w:val="52"/>
          <w:szCs w:val="52"/>
          <w:rtl/>
          <w:lang w:bidi="ar-EG"/>
        </w:rPr>
        <w:t>حث</w:t>
      </w:r>
      <w:r w:rsidR="00E3642B" w:rsidRPr="00DD637E">
        <w:rPr>
          <w:rFonts w:ascii="Traditional Arabic" w:eastAsia="Times New Roman" w:hAnsi="Traditional Arabic" w:cs="Traditional Arabic"/>
          <w:b/>
          <w:bCs/>
          <w:sz w:val="52"/>
          <w:szCs w:val="52"/>
          <w:rtl/>
          <w:lang w:bidi="ar-EG"/>
        </w:rPr>
        <w:t xml:space="preserve"> </w:t>
      </w:r>
      <w:r w:rsidRPr="00DD637E">
        <w:rPr>
          <w:rFonts w:ascii="Traditional Arabic" w:eastAsia="Times New Roman" w:hAnsi="Traditional Arabic" w:cs="Traditional Arabic"/>
          <w:b/>
          <w:bCs/>
          <w:sz w:val="52"/>
          <w:szCs w:val="52"/>
          <w:rtl/>
          <w:lang w:bidi="ar-EG"/>
        </w:rPr>
        <w:t>الثالث</w:t>
      </w:r>
      <w:r w:rsidR="00E3642B" w:rsidRPr="00DD637E">
        <w:rPr>
          <w:rFonts w:ascii="Traditional Arabic" w:eastAsia="Times New Roman" w:hAnsi="Traditional Arabic" w:cs="Traditional Arabic"/>
          <w:b/>
          <w:bCs/>
          <w:sz w:val="52"/>
          <w:szCs w:val="52"/>
          <w:rtl/>
          <w:lang w:bidi="ar-EG"/>
        </w:rPr>
        <w:t xml:space="preserve"> عشر</w:t>
      </w:r>
    </w:p>
    <w:p w14:paraId="6AE205EF" w14:textId="77777777" w:rsidR="00CC1E91" w:rsidRPr="00DD637E" w:rsidRDefault="00CC1E91" w:rsidP="002C129E">
      <w:pPr>
        <w:tabs>
          <w:tab w:val="left" w:pos="1192"/>
        </w:tabs>
        <w:bidi/>
        <w:spacing w:before="0" w:after="0"/>
        <w:ind w:left="0"/>
        <w:jc w:val="center"/>
        <w:rPr>
          <w:rFonts w:ascii="Traditional Arabic" w:eastAsia="Times New Roman" w:hAnsi="Traditional Arabic" w:cs="Traditional Arabic"/>
          <w:b/>
          <w:bCs/>
          <w:sz w:val="16"/>
          <w:szCs w:val="16"/>
          <w:rtl/>
          <w:lang w:bidi="ar-EG"/>
        </w:rPr>
      </w:pPr>
    </w:p>
    <w:p w14:paraId="7C0A99EE" w14:textId="77777777" w:rsidR="005A2E60" w:rsidRPr="00DD637E" w:rsidRDefault="005A2E60" w:rsidP="002C129E">
      <w:pPr>
        <w:tabs>
          <w:tab w:val="left" w:pos="1192"/>
        </w:tabs>
        <w:bidi/>
        <w:spacing w:before="0" w:after="0"/>
        <w:ind w:left="0"/>
        <w:jc w:val="center"/>
        <w:rPr>
          <w:rFonts w:ascii="Traditional Arabic" w:eastAsia="Times New Roman" w:hAnsi="Traditional Arabic" w:cs="Traditional Arabic"/>
          <w:b/>
          <w:bCs/>
          <w:sz w:val="52"/>
          <w:szCs w:val="52"/>
          <w:rtl/>
          <w:lang w:bidi="ar-EG"/>
        </w:rPr>
      </w:pPr>
      <w:r w:rsidRPr="00DD637E">
        <w:rPr>
          <w:rFonts w:ascii="Traditional Arabic" w:eastAsia="Times New Roman" w:hAnsi="Traditional Arabic" w:cs="Traditional Arabic"/>
          <w:b/>
          <w:bCs/>
          <w:sz w:val="52"/>
          <w:szCs w:val="52"/>
          <w:rtl/>
          <w:lang w:bidi="ar-EG"/>
        </w:rPr>
        <w:t>اليوم العالمي للغة العربية</w:t>
      </w:r>
    </w:p>
    <w:p w14:paraId="3DC04642" w14:textId="77777777" w:rsidR="00CC1E91" w:rsidRPr="00DD637E" w:rsidRDefault="00CC1E91" w:rsidP="00DD637E">
      <w:pPr>
        <w:tabs>
          <w:tab w:val="left" w:pos="1192"/>
        </w:tabs>
        <w:bidi/>
        <w:spacing w:before="0" w:after="0"/>
        <w:ind w:left="0"/>
        <w:jc w:val="both"/>
        <w:rPr>
          <w:rFonts w:ascii="Traditional Arabic" w:eastAsia="Times New Roman" w:hAnsi="Traditional Arabic" w:cs="Traditional Arabic"/>
          <w:b/>
          <w:bCs/>
          <w:sz w:val="18"/>
          <w:szCs w:val="18"/>
          <w:rtl/>
          <w:lang w:bidi="ar-EG"/>
        </w:rPr>
      </w:pPr>
    </w:p>
    <w:p w14:paraId="14542320" w14:textId="77777777" w:rsidR="005A2E60" w:rsidRPr="00DD637E" w:rsidRDefault="005A2E60" w:rsidP="002C129E">
      <w:pPr>
        <w:tabs>
          <w:tab w:val="left" w:pos="2583"/>
        </w:tabs>
        <w:bidi/>
        <w:spacing w:before="0" w:after="0"/>
        <w:ind w:left="0"/>
        <w:jc w:val="both"/>
        <w:rPr>
          <w:rFonts w:ascii="Traditional Arabic" w:eastAsia="Times New Roman" w:hAnsi="Traditional Arabic" w:cs="Traditional Arabic"/>
          <w:sz w:val="48"/>
          <w:szCs w:val="48"/>
          <w:rtl/>
          <w:lang w:bidi="ar-EG"/>
        </w:rPr>
      </w:pPr>
      <w:r w:rsidRPr="00DD637E">
        <w:rPr>
          <w:rFonts w:ascii="Traditional Arabic" w:eastAsia="Times New Roman" w:hAnsi="Traditional Arabic" w:cs="Traditional Arabic"/>
          <w:sz w:val="48"/>
          <w:szCs w:val="48"/>
          <w:rtl/>
          <w:lang w:bidi="ar-EG"/>
        </w:rPr>
        <w:t>قررت مؤسسة الفكر العربي التي يديرها الأمير خالد الفيصل بوضع رؤية مستقبلية؛ للنهوض باللغة العربية، وقد قام رؤساء المجامع اللغوية العربية، ونخبة من المفكرين، والمبدعين بصياغتها، وكان من أهمها: تخصيص يوم الثامن عشر من ديسمبر من كل عام؛ ليكون اليوم العالمي للغة العربية، وقد أعلنته مؤخرا منظمة الأمم المتحدة للتربية والعلوم والثقافة "يونيسكو".</w:t>
      </w:r>
      <w:r w:rsidRPr="00DD637E">
        <w:rPr>
          <w:rStyle w:val="ae"/>
          <w:rFonts w:ascii="Traditional Arabic" w:eastAsia="Times New Roman" w:hAnsi="Traditional Arabic" w:cs="Traditional Arabic"/>
          <w:sz w:val="48"/>
          <w:szCs w:val="48"/>
          <w:rtl/>
          <w:lang w:bidi="ar-EG"/>
        </w:rPr>
        <w:footnoteReference w:id="95"/>
      </w:r>
    </w:p>
    <w:p w14:paraId="7AD45199" w14:textId="77777777" w:rsidR="00CC1E91" w:rsidRPr="00DD637E" w:rsidRDefault="00CC1E91" w:rsidP="00F828D3">
      <w:pPr>
        <w:shd w:val="clear" w:color="auto" w:fill="FFFFFF"/>
        <w:bidi/>
        <w:spacing w:before="0" w:after="0"/>
        <w:ind w:left="-227" w:firstLine="624"/>
        <w:jc w:val="center"/>
        <w:rPr>
          <w:rFonts w:ascii="Traditional Arabic" w:eastAsia="Times New Roman" w:hAnsi="Traditional Arabic" w:cs="Traditional Arabic"/>
          <w:b/>
          <w:bCs/>
          <w:color w:val="333333"/>
          <w:sz w:val="56"/>
          <w:szCs w:val="56"/>
          <w:rtl/>
          <w:lang w:bidi="ar-EG"/>
        </w:rPr>
      </w:pPr>
      <w:r w:rsidRPr="00DD637E">
        <w:rPr>
          <w:rFonts w:ascii="Traditional Arabic" w:eastAsia="Times New Roman" w:hAnsi="Traditional Arabic" w:cs="Traditional Arabic"/>
          <w:b/>
          <w:bCs/>
          <w:color w:val="333333"/>
          <w:sz w:val="56"/>
          <w:szCs w:val="56"/>
          <w:lang w:bidi="ar-EG"/>
        </w:rPr>
        <w:sym w:font="Symbol" w:char="F02A"/>
      </w:r>
      <w:r w:rsidRPr="00DD637E">
        <w:rPr>
          <w:rFonts w:ascii="Traditional Arabic" w:eastAsia="Times New Roman" w:hAnsi="Traditional Arabic" w:cs="Traditional Arabic"/>
          <w:b/>
          <w:bCs/>
          <w:color w:val="333333"/>
          <w:sz w:val="56"/>
          <w:szCs w:val="56"/>
          <w:lang w:bidi="ar-EG"/>
        </w:rPr>
        <w:sym w:font="Symbol" w:char="F02A"/>
      </w:r>
      <w:r w:rsidRPr="00DD637E">
        <w:rPr>
          <w:rFonts w:ascii="Traditional Arabic" w:eastAsia="Times New Roman" w:hAnsi="Traditional Arabic" w:cs="Traditional Arabic"/>
          <w:b/>
          <w:bCs/>
          <w:color w:val="333333"/>
          <w:sz w:val="56"/>
          <w:szCs w:val="56"/>
          <w:lang w:bidi="ar-EG"/>
        </w:rPr>
        <w:sym w:font="Symbol" w:char="F02A"/>
      </w:r>
      <w:r w:rsidRPr="00DD637E">
        <w:rPr>
          <w:rFonts w:ascii="Traditional Arabic" w:eastAsia="Times New Roman" w:hAnsi="Traditional Arabic" w:cs="Traditional Arabic"/>
          <w:b/>
          <w:bCs/>
          <w:color w:val="333333"/>
          <w:sz w:val="56"/>
          <w:szCs w:val="56"/>
          <w:lang w:bidi="ar-EG"/>
        </w:rPr>
        <w:sym w:font="Symbol" w:char="F02A"/>
      </w:r>
      <w:r w:rsidRPr="00DD637E">
        <w:rPr>
          <w:rFonts w:ascii="Traditional Arabic" w:eastAsia="Times New Roman" w:hAnsi="Traditional Arabic" w:cs="Traditional Arabic"/>
          <w:b/>
          <w:bCs/>
          <w:color w:val="333333"/>
          <w:sz w:val="56"/>
          <w:szCs w:val="56"/>
          <w:lang w:bidi="ar-EG"/>
        </w:rPr>
        <w:sym w:font="Symbol" w:char="F02A"/>
      </w:r>
    </w:p>
    <w:p w14:paraId="3E4B45A8" w14:textId="77777777" w:rsidR="00CC1E91" w:rsidRPr="00DD637E" w:rsidRDefault="00CC1E91" w:rsidP="00DD637E">
      <w:pPr>
        <w:spacing w:after="0"/>
        <w:jc w:val="both"/>
        <w:rPr>
          <w:rFonts w:ascii="Traditional Arabic" w:eastAsia="Times New Roman" w:hAnsi="Traditional Arabic" w:cs="Traditional Arabic"/>
          <w:b/>
          <w:bCs/>
          <w:color w:val="333333"/>
          <w:sz w:val="56"/>
          <w:szCs w:val="56"/>
          <w:rtl/>
          <w:lang w:bidi="ar-EG"/>
        </w:rPr>
      </w:pPr>
      <w:r w:rsidRPr="00DD637E">
        <w:rPr>
          <w:rFonts w:ascii="Traditional Arabic" w:eastAsia="Times New Roman" w:hAnsi="Traditional Arabic" w:cs="Traditional Arabic"/>
          <w:b/>
          <w:bCs/>
          <w:color w:val="333333"/>
          <w:sz w:val="56"/>
          <w:szCs w:val="56"/>
          <w:rtl/>
          <w:lang w:bidi="ar-EG"/>
        </w:rPr>
        <w:br w:type="page"/>
      </w:r>
    </w:p>
    <w:p w14:paraId="68BC073C" w14:textId="77777777" w:rsidR="00CC1E91" w:rsidRPr="00DD637E" w:rsidRDefault="00CC1E91" w:rsidP="002C129E">
      <w:pPr>
        <w:tabs>
          <w:tab w:val="left" w:pos="1192"/>
        </w:tabs>
        <w:bidi/>
        <w:spacing w:before="0" w:after="0"/>
        <w:ind w:left="0"/>
        <w:jc w:val="center"/>
        <w:rPr>
          <w:rFonts w:ascii="Traditional Arabic" w:eastAsia="Times New Roman" w:hAnsi="Traditional Arabic" w:cs="Traditional Arabic"/>
          <w:b/>
          <w:bCs/>
          <w:sz w:val="52"/>
          <w:szCs w:val="52"/>
          <w:rtl/>
          <w:lang w:bidi="ar-EG"/>
        </w:rPr>
      </w:pPr>
      <w:r w:rsidRPr="00DD637E">
        <w:rPr>
          <w:rFonts w:ascii="Traditional Arabic" w:eastAsia="Times New Roman" w:hAnsi="Traditional Arabic" w:cs="Traditional Arabic"/>
          <w:b/>
          <w:bCs/>
          <w:sz w:val="52"/>
          <w:szCs w:val="52"/>
          <w:rtl/>
          <w:lang w:bidi="ar-EG"/>
        </w:rPr>
        <w:lastRenderedPageBreak/>
        <w:t>الم</w:t>
      </w:r>
      <w:r w:rsidR="00E3642B" w:rsidRPr="00DD637E">
        <w:rPr>
          <w:rFonts w:ascii="Traditional Arabic" w:eastAsia="Times New Roman" w:hAnsi="Traditional Arabic" w:cs="Traditional Arabic"/>
          <w:b/>
          <w:bCs/>
          <w:sz w:val="52"/>
          <w:szCs w:val="52"/>
          <w:rtl/>
          <w:lang w:bidi="ar-EG"/>
        </w:rPr>
        <w:t>ب</w:t>
      </w:r>
      <w:r w:rsidRPr="00DD637E">
        <w:rPr>
          <w:rFonts w:ascii="Traditional Arabic" w:eastAsia="Times New Roman" w:hAnsi="Traditional Arabic" w:cs="Traditional Arabic"/>
          <w:b/>
          <w:bCs/>
          <w:sz w:val="52"/>
          <w:szCs w:val="52"/>
          <w:rtl/>
          <w:lang w:bidi="ar-EG"/>
        </w:rPr>
        <w:t>حث</w:t>
      </w:r>
      <w:r w:rsidR="00E3642B" w:rsidRPr="00DD637E">
        <w:rPr>
          <w:rFonts w:ascii="Traditional Arabic" w:eastAsia="Times New Roman" w:hAnsi="Traditional Arabic" w:cs="Traditional Arabic"/>
          <w:b/>
          <w:bCs/>
          <w:sz w:val="52"/>
          <w:szCs w:val="52"/>
          <w:rtl/>
          <w:lang w:bidi="ar-EG"/>
        </w:rPr>
        <w:t xml:space="preserve"> </w:t>
      </w:r>
      <w:r w:rsidRPr="00DD637E">
        <w:rPr>
          <w:rFonts w:ascii="Traditional Arabic" w:eastAsia="Times New Roman" w:hAnsi="Traditional Arabic" w:cs="Traditional Arabic"/>
          <w:b/>
          <w:bCs/>
          <w:sz w:val="52"/>
          <w:szCs w:val="52"/>
          <w:rtl/>
          <w:lang w:bidi="ar-EG"/>
        </w:rPr>
        <w:t>الرابع</w:t>
      </w:r>
      <w:r w:rsidR="00E3642B" w:rsidRPr="00DD637E">
        <w:rPr>
          <w:rFonts w:ascii="Traditional Arabic" w:eastAsia="Times New Roman" w:hAnsi="Traditional Arabic" w:cs="Traditional Arabic"/>
          <w:b/>
          <w:bCs/>
          <w:sz w:val="52"/>
          <w:szCs w:val="52"/>
          <w:rtl/>
          <w:lang w:bidi="ar-EG"/>
        </w:rPr>
        <w:t xml:space="preserve"> عشر</w:t>
      </w:r>
    </w:p>
    <w:p w14:paraId="106E7466" w14:textId="77777777" w:rsidR="00CC1E91" w:rsidRPr="00DD637E" w:rsidRDefault="00CC1E91" w:rsidP="002C129E">
      <w:pPr>
        <w:tabs>
          <w:tab w:val="left" w:pos="1192"/>
        </w:tabs>
        <w:bidi/>
        <w:spacing w:before="0" w:after="0"/>
        <w:ind w:left="0"/>
        <w:jc w:val="center"/>
        <w:rPr>
          <w:rFonts w:ascii="Traditional Arabic" w:eastAsia="Times New Roman" w:hAnsi="Traditional Arabic" w:cs="Traditional Arabic"/>
          <w:b/>
          <w:bCs/>
          <w:sz w:val="20"/>
          <w:szCs w:val="20"/>
          <w:rtl/>
          <w:lang w:bidi="ar-EG"/>
        </w:rPr>
      </w:pPr>
    </w:p>
    <w:p w14:paraId="78741A3C" w14:textId="77777777" w:rsidR="005A2E60" w:rsidRPr="00DD637E" w:rsidRDefault="005A2E60" w:rsidP="002C129E">
      <w:pPr>
        <w:tabs>
          <w:tab w:val="left" w:pos="1192"/>
        </w:tabs>
        <w:bidi/>
        <w:spacing w:before="0" w:after="0"/>
        <w:ind w:left="0"/>
        <w:jc w:val="center"/>
        <w:rPr>
          <w:rFonts w:ascii="Traditional Arabic" w:eastAsia="Times New Roman" w:hAnsi="Traditional Arabic" w:cs="Traditional Arabic"/>
          <w:b/>
          <w:bCs/>
          <w:sz w:val="52"/>
          <w:szCs w:val="52"/>
          <w:rtl/>
          <w:lang w:bidi="ar-EG"/>
        </w:rPr>
      </w:pPr>
      <w:r w:rsidRPr="00DD637E">
        <w:rPr>
          <w:rFonts w:ascii="Traditional Arabic" w:eastAsia="Times New Roman" w:hAnsi="Traditional Arabic" w:cs="Traditional Arabic"/>
          <w:b/>
          <w:bCs/>
          <w:sz w:val="52"/>
          <w:szCs w:val="52"/>
          <w:rtl/>
          <w:lang w:bidi="ar-EG"/>
        </w:rPr>
        <w:t>المنظمة العالمية للنهوض باللغة العربية</w:t>
      </w:r>
    </w:p>
    <w:p w14:paraId="191F5DF2" w14:textId="77777777" w:rsidR="00CC1E91" w:rsidRPr="00DD637E" w:rsidRDefault="00CC1E91" w:rsidP="00DD637E">
      <w:pPr>
        <w:tabs>
          <w:tab w:val="left" w:pos="1192"/>
        </w:tabs>
        <w:bidi/>
        <w:spacing w:before="0" w:after="0"/>
        <w:ind w:left="0"/>
        <w:jc w:val="both"/>
        <w:rPr>
          <w:rFonts w:ascii="Traditional Arabic" w:eastAsia="Times New Roman" w:hAnsi="Traditional Arabic" w:cs="Traditional Arabic"/>
          <w:b/>
          <w:bCs/>
          <w:sz w:val="16"/>
          <w:szCs w:val="16"/>
          <w:rtl/>
          <w:lang w:bidi="ar-EG"/>
        </w:rPr>
      </w:pPr>
    </w:p>
    <w:p w14:paraId="6363C0FD" w14:textId="77777777" w:rsidR="005A2E60" w:rsidRPr="00DD637E" w:rsidRDefault="00E3642B" w:rsidP="002C129E">
      <w:pPr>
        <w:tabs>
          <w:tab w:val="left" w:pos="2583"/>
        </w:tabs>
        <w:bidi/>
        <w:spacing w:before="0" w:after="0"/>
        <w:ind w:left="0"/>
        <w:jc w:val="both"/>
        <w:rPr>
          <w:rFonts w:ascii="Traditional Arabic" w:eastAsia="Times New Roman" w:hAnsi="Traditional Arabic" w:cs="Traditional Arabic"/>
          <w:sz w:val="48"/>
          <w:szCs w:val="48"/>
          <w:rtl/>
          <w:lang w:bidi="ar-EG"/>
        </w:rPr>
      </w:pPr>
      <w:r w:rsidRPr="00DD637E">
        <w:rPr>
          <w:rFonts w:ascii="Traditional Arabic" w:eastAsia="Times New Roman" w:hAnsi="Traditional Arabic" w:cs="Traditional Arabic"/>
          <w:sz w:val="48"/>
          <w:szCs w:val="48"/>
          <w:rtl/>
          <w:lang w:bidi="ar-EG"/>
        </w:rPr>
        <w:t>أمرت</w:t>
      </w:r>
      <w:r w:rsidR="005A2E60" w:rsidRPr="00DD637E">
        <w:rPr>
          <w:rFonts w:ascii="Traditional Arabic" w:eastAsia="Times New Roman" w:hAnsi="Traditional Arabic" w:cs="Traditional Arabic"/>
          <w:sz w:val="48"/>
          <w:szCs w:val="48"/>
          <w:rtl/>
          <w:lang w:bidi="ar-EG"/>
        </w:rPr>
        <w:t xml:space="preserve"> سمو الشيخة موزا بنت ناصر حرم أمير دولة قطر في سنة 2013م</w:t>
      </w:r>
      <w:r w:rsidRPr="00DD637E">
        <w:rPr>
          <w:rFonts w:ascii="Traditional Arabic" w:eastAsia="Times New Roman" w:hAnsi="Traditional Arabic" w:cs="Traditional Arabic"/>
          <w:sz w:val="48"/>
          <w:szCs w:val="48"/>
          <w:rtl/>
          <w:lang w:bidi="ar-EG"/>
        </w:rPr>
        <w:t>،</w:t>
      </w:r>
      <w:r w:rsidR="005A2E60" w:rsidRPr="00DD637E">
        <w:rPr>
          <w:rFonts w:ascii="Traditional Arabic" w:eastAsia="Times New Roman" w:hAnsi="Traditional Arabic" w:cs="Traditional Arabic"/>
          <w:sz w:val="48"/>
          <w:szCs w:val="48"/>
          <w:rtl/>
          <w:lang w:bidi="ar-EG"/>
        </w:rPr>
        <w:t xml:space="preserve"> </w:t>
      </w:r>
      <w:r w:rsidRPr="00DD637E">
        <w:rPr>
          <w:rFonts w:ascii="Traditional Arabic" w:eastAsia="Times New Roman" w:hAnsi="Traditional Arabic" w:cs="Traditional Arabic"/>
          <w:sz w:val="48"/>
          <w:szCs w:val="48"/>
          <w:rtl/>
          <w:lang w:bidi="ar-EG"/>
        </w:rPr>
        <w:t>ب</w:t>
      </w:r>
      <w:r w:rsidR="005A2E60" w:rsidRPr="00DD637E">
        <w:rPr>
          <w:rFonts w:ascii="Traditional Arabic" w:eastAsia="Times New Roman" w:hAnsi="Traditional Arabic" w:cs="Traditional Arabic"/>
          <w:sz w:val="48"/>
          <w:szCs w:val="48"/>
          <w:rtl/>
          <w:lang w:bidi="ar-EG"/>
        </w:rPr>
        <w:t xml:space="preserve">إنشاء </w:t>
      </w:r>
      <w:r w:rsidR="00CC1E91" w:rsidRPr="00DD637E">
        <w:rPr>
          <w:rFonts w:ascii="Traditional Arabic" w:eastAsia="Times New Roman" w:hAnsi="Traditional Arabic" w:cs="Traditional Arabic"/>
          <w:sz w:val="48"/>
          <w:szCs w:val="48"/>
          <w:rtl/>
          <w:lang w:bidi="ar-EG"/>
        </w:rPr>
        <w:t>"</w:t>
      </w:r>
      <w:r w:rsidR="005A2E60" w:rsidRPr="00DD637E">
        <w:rPr>
          <w:rFonts w:ascii="Traditional Arabic" w:eastAsia="Times New Roman" w:hAnsi="Traditional Arabic" w:cs="Traditional Arabic"/>
          <w:sz w:val="48"/>
          <w:szCs w:val="48"/>
          <w:rtl/>
          <w:lang w:bidi="ar-EG"/>
        </w:rPr>
        <w:t>المنظمة العالمية للنهوض باللغة العربية</w:t>
      </w:r>
      <w:r w:rsidR="00CC1E91" w:rsidRPr="00DD637E">
        <w:rPr>
          <w:rFonts w:ascii="Traditional Arabic" w:eastAsia="Times New Roman" w:hAnsi="Traditional Arabic" w:cs="Traditional Arabic"/>
          <w:sz w:val="48"/>
          <w:szCs w:val="48"/>
          <w:rtl/>
          <w:lang w:bidi="ar-EG"/>
        </w:rPr>
        <w:t>"؛</w:t>
      </w:r>
      <w:r w:rsidR="005A2E60" w:rsidRPr="00DD637E">
        <w:rPr>
          <w:rFonts w:ascii="Traditional Arabic" w:eastAsia="Times New Roman" w:hAnsi="Traditional Arabic" w:cs="Traditional Arabic"/>
          <w:sz w:val="48"/>
          <w:szCs w:val="48"/>
          <w:rtl/>
          <w:lang w:bidi="ar-EG"/>
        </w:rPr>
        <w:t xml:space="preserve"> </w:t>
      </w:r>
      <w:r w:rsidR="00CC1E91" w:rsidRPr="00DD637E">
        <w:rPr>
          <w:rFonts w:ascii="Traditional Arabic" w:eastAsia="Times New Roman" w:hAnsi="Traditional Arabic" w:cs="Traditional Arabic"/>
          <w:sz w:val="48"/>
          <w:szCs w:val="48"/>
          <w:rtl/>
          <w:lang w:bidi="ar-EG"/>
        </w:rPr>
        <w:t>ل</w:t>
      </w:r>
      <w:r w:rsidR="005A2E60" w:rsidRPr="00DD637E">
        <w:rPr>
          <w:rFonts w:ascii="Traditional Arabic" w:eastAsia="Times New Roman" w:hAnsi="Traditional Arabic" w:cs="Traditional Arabic"/>
          <w:sz w:val="48"/>
          <w:szCs w:val="48"/>
          <w:rtl/>
          <w:lang w:bidi="ar-EG"/>
        </w:rPr>
        <w:t xml:space="preserve">تشجيع الأبحاث </w:t>
      </w:r>
      <w:r w:rsidRPr="00DD637E">
        <w:rPr>
          <w:rFonts w:ascii="Traditional Arabic" w:eastAsia="Times New Roman" w:hAnsi="Traditional Arabic" w:cs="Traditional Arabic"/>
          <w:sz w:val="48"/>
          <w:szCs w:val="48"/>
          <w:rtl/>
          <w:lang w:bidi="ar-EG"/>
        </w:rPr>
        <w:t>العلمية</w:t>
      </w:r>
      <w:r w:rsidR="005A2E60" w:rsidRPr="00DD637E">
        <w:rPr>
          <w:rFonts w:ascii="Traditional Arabic" w:eastAsia="Times New Roman" w:hAnsi="Traditional Arabic" w:cs="Traditional Arabic"/>
          <w:sz w:val="48"/>
          <w:szCs w:val="48"/>
          <w:rtl/>
          <w:lang w:bidi="ar-EG"/>
        </w:rPr>
        <w:t>، ودعم جهود الترجمة، وتوظيف اللغة العربية في الإعلام.</w:t>
      </w:r>
      <w:r w:rsidR="005A2E60" w:rsidRPr="00DD637E">
        <w:rPr>
          <w:rStyle w:val="ae"/>
          <w:rFonts w:ascii="Traditional Arabic" w:eastAsia="Times New Roman" w:hAnsi="Traditional Arabic" w:cs="Traditional Arabic"/>
          <w:sz w:val="48"/>
          <w:szCs w:val="48"/>
          <w:rtl/>
          <w:lang w:bidi="ar-EG"/>
        </w:rPr>
        <w:footnoteReference w:id="96"/>
      </w:r>
    </w:p>
    <w:p w14:paraId="04EF8CF8" w14:textId="4BFEC652" w:rsidR="00CC1E91" w:rsidRPr="00DD637E" w:rsidRDefault="00CC1E91" w:rsidP="00F828D3">
      <w:pPr>
        <w:shd w:val="clear" w:color="auto" w:fill="FFFFFF"/>
        <w:bidi/>
        <w:spacing w:before="0" w:after="0"/>
        <w:ind w:left="-227" w:firstLine="624"/>
        <w:jc w:val="center"/>
        <w:rPr>
          <w:rFonts w:ascii="Traditional Arabic" w:eastAsia="Times New Roman" w:hAnsi="Traditional Arabic" w:cs="Traditional Arabic"/>
          <w:b/>
          <w:bCs/>
          <w:color w:val="333333"/>
          <w:sz w:val="56"/>
          <w:szCs w:val="56"/>
          <w:rtl/>
          <w:lang w:bidi="ar-EG"/>
        </w:rPr>
      </w:pPr>
      <w:r w:rsidRPr="00DD637E">
        <w:rPr>
          <w:rFonts w:ascii="Traditional Arabic" w:eastAsia="Times New Roman" w:hAnsi="Traditional Arabic" w:cs="Traditional Arabic"/>
          <w:b/>
          <w:bCs/>
          <w:color w:val="333333"/>
          <w:sz w:val="56"/>
          <w:szCs w:val="56"/>
          <w:lang w:bidi="ar-EG"/>
        </w:rPr>
        <w:sym w:font="Symbol" w:char="F02A"/>
      </w:r>
      <w:r w:rsidRPr="00DD637E">
        <w:rPr>
          <w:rFonts w:ascii="Traditional Arabic" w:eastAsia="Times New Roman" w:hAnsi="Traditional Arabic" w:cs="Traditional Arabic"/>
          <w:b/>
          <w:bCs/>
          <w:color w:val="333333"/>
          <w:sz w:val="56"/>
          <w:szCs w:val="56"/>
          <w:lang w:bidi="ar-EG"/>
        </w:rPr>
        <w:sym w:font="Symbol" w:char="F02A"/>
      </w:r>
      <w:r w:rsidRPr="00DD637E">
        <w:rPr>
          <w:rFonts w:ascii="Traditional Arabic" w:eastAsia="Times New Roman" w:hAnsi="Traditional Arabic" w:cs="Traditional Arabic"/>
          <w:b/>
          <w:bCs/>
          <w:color w:val="333333"/>
          <w:sz w:val="56"/>
          <w:szCs w:val="56"/>
          <w:lang w:bidi="ar-EG"/>
        </w:rPr>
        <w:sym w:font="Symbol" w:char="F02A"/>
      </w:r>
      <w:r w:rsidRPr="00DD637E">
        <w:rPr>
          <w:rFonts w:ascii="Traditional Arabic" w:eastAsia="Times New Roman" w:hAnsi="Traditional Arabic" w:cs="Traditional Arabic"/>
          <w:b/>
          <w:bCs/>
          <w:color w:val="333333"/>
          <w:sz w:val="56"/>
          <w:szCs w:val="56"/>
          <w:lang w:bidi="ar-EG"/>
        </w:rPr>
        <w:sym w:font="Symbol" w:char="F02A"/>
      </w:r>
      <w:r w:rsidRPr="00DD637E">
        <w:rPr>
          <w:rFonts w:ascii="Traditional Arabic" w:eastAsia="Times New Roman" w:hAnsi="Traditional Arabic" w:cs="Traditional Arabic"/>
          <w:b/>
          <w:bCs/>
          <w:color w:val="333333"/>
          <w:sz w:val="56"/>
          <w:szCs w:val="56"/>
          <w:lang w:bidi="ar-EG"/>
        </w:rPr>
        <w:sym w:font="Symbol" w:char="F02A"/>
      </w:r>
    </w:p>
    <w:p w14:paraId="74FFBE83" w14:textId="77777777" w:rsidR="00CC1E91" w:rsidRPr="00DD637E" w:rsidRDefault="00CC1E91" w:rsidP="00DD637E">
      <w:pPr>
        <w:spacing w:after="0"/>
        <w:jc w:val="both"/>
        <w:rPr>
          <w:rFonts w:ascii="Traditional Arabic" w:eastAsia="Times New Roman" w:hAnsi="Traditional Arabic" w:cs="Traditional Arabic"/>
          <w:b/>
          <w:bCs/>
          <w:color w:val="333333"/>
          <w:sz w:val="56"/>
          <w:szCs w:val="56"/>
          <w:rtl/>
          <w:lang w:bidi="ar-EG"/>
        </w:rPr>
      </w:pPr>
      <w:r w:rsidRPr="00DD637E">
        <w:rPr>
          <w:rFonts w:ascii="Traditional Arabic" w:eastAsia="Times New Roman" w:hAnsi="Traditional Arabic" w:cs="Traditional Arabic"/>
          <w:b/>
          <w:bCs/>
          <w:color w:val="333333"/>
          <w:sz w:val="56"/>
          <w:szCs w:val="56"/>
          <w:rtl/>
          <w:lang w:bidi="ar-EG"/>
        </w:rPr>
        <w:br w:type="page"/>
      </w:r>
    </w:p>
    <w:p w14:paraId="123C9F2E" w14:textId="77777777" w:rsidR="00CC1E91" w:rsidRPr="00DD637E" w:rsidRDefault="00CC1E91" w:rsidP="00E7765D">
      <w:pPr>
        <w:tabs>
          <w:tab w:val="left" w:pos="1192"/>
        </w:tabs>
        <w:bidi/>
        <w:spacing w:before="0" w:after="0"/>
        <w:ind w:left="0"/>
        <w:jc w:val="center"/>
        <w:rPr>
          <w:rFonts w:ascii="Traditional Arabic" w:eastAsia="Times New Roman" w:hAnsi="Traditional Arabic" w:cs="Traditional Arabic"/>
          <w:b/>
          <w:bCs/>
          <w:sz w:val="52"/>
          <w:szCs w:val="52"/>
          <w:rtl/>
          <w:lang w:bidi="ar-EG"/>
        </w:rPr>
      </w:pPr>
      <w:r w:rsidRPr="00DD637E">
        <w:rPr>
          <w:rFonts w:ascii="Traditional Arabic" w:eastAsia="Times New Roman" w:hAnsi="Traditional Arabic" w:cs="Traditional Arabic"/>
          <w:b/>
          <w:bCs/>
          <w:sz w:val="52"/>
          <w:szCs w:val="52"/>
          <w:rtl/>
          <w:lang w:bidi="ar-EG"/>
        </w:rPr>
        <w:lastRenderedPageBreak/>
        <w:t>الم</w:t>
      </w:r>
      <w:r w:rsidR="00E3642B" w:rsidRPr="00DD637E">
        <w:rPr>
          <w:rFonts w:ascii="Traditional Arabic" w:eastAsia="Times New Roman" w:hAnsi="Traditional Arabic" w:cs="Traditional Arabic"/>
          <w:b/>
          <w:bCs/>
          <w:sz w:val="52"/>
          <w:szCs w:val="52"/>
          <w:rtl/>
          <w:lang w:bidi="ar-EG"/>
        </w:rPr>
        <w:t>ب</w:t>
      </w:r>
      <w:r w:rsidRPr="00DD637E">
        <w:rPr>
          <w:rFonts w:ascii="Traditional Arabic" w:eastAsia="Times New Roman" w:hAnsi="Traditional Arabic" w:cs="Traditional Arabic"/>
          <w:b/>
          <w:bCs/>
          <w:sz w:val="52"/>
          <w:szCs w:val="52"/>
          <w:rtl/>
          <w:lang w:bidi="ar-EG"/>
        </w:rPr>
        <w:t>حث</w:t>
      </w:r>
      <w:r w:rsidR="00E3642B" w:rsidRPr="00DD637E">
        <w:rPr>
          <w:rFonts w:ascii="Traditional Arabic" w:eastAsia="Times New Roman" w:hAnsi="Traditional Arabic" w:cs="Traditional Arabic"/>
          <w:b/>
          <w:bCs/>
          <w:sz w:val="52"/>
          <w:szCs w:val="52"/>
          <w:rtl/>
          <w:lang w:bidi="ar-EG"/>
        </w:rPr>
        <w:t xml:space="preserve"> </w:t>
      </w:r>
      <w:r w:rsidRPr="00DD637E">
        <w:rPr>
          <w:rFonts w:ascii="Traditional Arabic" w:eastAsia="Times New Roman" w:hAnsi="Traditional Arabic" w:cs="Traditional Arabic"/>
          <w:b/>
          <w:bCs/>
          <w:sz w:val="52"/>
          <w:szCs w:val="52"/>
          <w:rtl/>
          <w:lang w:bidi="ar-EG"/>
        </w:rPr>
        <w:t>الخامس</w:t>
      </w:r>
      <w:r w:rsidR="00E3642B" w:rsidRPr="00DD637E">
        <w:rPr>
          <w:rFonts w:ascii="Traditional Arabic" w:eastAsia="Times New Roman" w:hAnsi="Traditional Arabic" w:cs="Traditional Arabic"/>
          <w:b/>
          <w:bCs/>
          <w:sz w:val="52"/>
          <w:szCs w:val="52"/>
          <w:rtl/>
          <w:lang w:bidi="ar-EG"/>
        </w:rPr>
        <w:t xml:space="preserve"> عشر</w:t>
      </w:r>
    </w:p>
    <w:p w14:paraId="3AB3574B" w14:textId="77777777" w:rsidR="00CC1E91" w:rsidRPr="00DD637E" w:rsidRDefault="00CC1E91" w:rsidP="00E7765D">
      <w:pPr>
        <w:tabs>
          <w:tab w:val="left" w:pos="1192"/>
        </w:tabs>
        <w:bidi/>
        <w:spacing w:before="0" w:after="0"/>
        <w:ind w:left="0"/>
        <w:jc w:val="center"/>
        <w:rPr>
          <w:rFonts w:ascii="Traditional Arabic" w:eastAsia="Times New Roman" w:hAnsi="Traditional Arabic" w:cs="Traditional Arabic"/>
          <w:b/>
          <w:bCs/>
          <w:sz w:val="20"/>
          <w:szCs w:val="20"/>
          <w:rtl/>
          <w:lang w:bidi="ar-EG"/>
        </w:rPr>
      </w:pPr>
    </w:p>
    <w:p w14:paraId="0D2898D6" w14:textId="77777777" w:rsidR="005A2E60" w:rsidRPr="00DD637E" w:rsidRDefault="005A2E60" w:rsidP="00E7765D">
      <w:pPr>
        <w:tabs>
          <w:tab w:val="left" w:pos="1192"/>
        </w:tabs>
        <w:bidi/>
        <w:spacing w:before="0" w:after="0"/>
        <w:ind w:left="0"/>
        <w:jc w:val="center"/>
        <w:rPr>
          <w:rFonts w:ascii="Traditional Arabic" w:eastAsia="Times New Roman" w:hAnsi="Traditional Arabic" w:cs="Traditional Arabic"/>
          <w:b/>
          <w:bCs/>
          <w:sz w:val="52"/>
          <w:szCs w:val="52"/>
          <w:rtl/>
          <w:lang w:bidi="ar-EG"/>
        </w:rPr>
      </w:pPr>
      <w:r w:rsidRPr="00DD637E">
        <w:rPr>
          <w:rFonts w:ascii="Traditional Arabic" w:eastAsia="Times New Roman" w:hAnsi="Traditional Arabic" w:cs="Traditional Arabic"/>
          <w:b/>
          <w:bCs/>
          <w:sz w:val="52"/>
          <w:szCs w:val="52"/>
          <w:rtl/>
          <w:lang w:bidi="ar-EG"/>
        </w:rPr>
        <w:t>المجلس الدولي للغة العربية</w:t>
      </w:r>
    </w:p>
    <w:p w14:paraId="697C133F" w14:textId="77777777" w:rsidR="00CC1E91" w:rsidRPr="00DD637E" w:rsidRDefault="00CC1E91" w:rsidP="00DD637E">
      <w:pPr>
        <w:tabs>
          <w:tab w:val="left" w:pos="1192"/>
        </w:tabs>
        <w:bidi/>
        <w:spacing w:before="0" w:after="0"/>
        <w:ind w:left="0"/>
        <w:jc w:val="both"/>
        <w:rPr>
          <w:rFonts w:ascii="Traditional Arabic" w:eastAsia="Times New Roman" w:hAnsi="Traditional Arabic" w:cs="Traditional Arabic"/>
          <w:b/>
          <w:bCs/>
          <w:rtl/>
          <w:lang w:bidi="ar-EG"/>
        </w:rPr>
      </w:pPr>
    </w:p>
    <w:p w14:paraId="57FB38FE" w14:textId="77777777" w:rsidR="005A2E60" w:rsidRPr="00DD637E" w:rsidRDefault="005A2E60" w:rsidP="002C129E">
      <w:pPr>
        <w:tabs>
          <w:tab w:val="left" w:pos="2583"/>
        </w:tabs>
        <w:bidi/>
        <w:spacing w:before="0" w:after="0"/>
        <w:ind w:left="0"/>
        <w:jc w:val="both"/>
        <w:rPr>
          <w:rFonts w:ascii="Traditional Arabic" w:eastAsia="Times New Roman" w:hAnsi="Traditional Arabic" w:cs="Traditional Arabic"/>
          <w:sz w:val="48"/>
          <w:szCs w:val="48"/>
          <w:rtl/>
          <w:lang w:bidi="ar-EG"/>
        </w:rPr>
      </w:pPr>
      <w:r w:rsidRPr="00DD637E">
        <w:rPr>
          <w:rFonts w:ascii="Traditional Arabic" w:eastAsia="Times New Roman" w:hAnsi="Traditional Arabic" w:cs="Traditional Arabic"/>
          <w:sz w:val="48"/>
          <w:szCs w:val="48"/>
          <w:rtl/>
          <w:lang w:bidi="ar-EG"/>
        </w:rPr>
        <w:t xml:space="preserve">قرر مجلس الوزراء اللبناني في يناير 2009م </w:t>
      </w:r>
      <w:r w:rsidR="00012A74" w:rsidRPr="00DD637E">
        <w:rPr>
          <w:rFonts w:ascii="Traditional Arabic" w:eastAsia="Times New Roman" w:hAnsi="Traditional Arabic" w:cs="Traditional Arabic"/>
          <w:sz w:val="48"/>
          <w:szCs w:val="48"/>
          <w:rtl/>
          <w:lang w:bidi="ar-EG"/>
        </w:rPr>
        <w:t>"</w:t>
      </w:r>
      <w:r w:rsidRPr="00DD637E">
        <w:rPr>
          <w:rFonts w:ascii="Traditional Arabic" w:eastAsia="Times New Roman" w:hAnsi="Traditional Arabic" w:cs="Traditional Arabic"/>
          <w:sz w:val="48"/>
          <w:szCs w:val="48"/>
          <w:rtl/>
          <w:lang w:bidi="ar-EG"/>
        </w:rPr>
        <w:t>إنشاء</w:t>
      </w:r>
      <w:r w:rsidRPr="00DD637E">
        <w:rPr>
          <w:rFonts w:ascii="Traditional Arabic" w:hAnsi="Traditional Arabic" w:cs="Traditional Arabic"/>
          <w:sz w:val="48"/>
          <w:szCs w:val="48"/>
          <w:rtl/>
        </w:rPr>
        <w:t xml:space="preserve"> </w:t>
      </w:r>
      <w:r w:rsidRPr="00DD637E">
        <w:rPr>
          <w:rFonts w:ascii="Traditional Arabic" w:eastAsia="Times New Roman" w:hAnsi="Traditional Arabic" w:cs="Traditional Arabic"/>
          <w:sz w:val="48"/>
          <w:szCs w:val="48"/>
          <w:rtl/>
          <w:lang w:bidi="ar-EG"/>
        </w:rPr>
        <w:t>المجلس الدولي للغة العربية</w:t>
      </w:r>
      <w:r w:rsidR="00012A74" w:rsidRPr="00DD637E">
        <w:rPr>
          <w:rFonts w:ascii="Traditional Arabic" w:eastAsia="Times New Roman" w:hAnsi="Traditional Arabic" w:cs="Traditional Arabic"/>
          <w:sz w:val="48"/>
          <w:szCs w:val="48"/>
          <w:rtl/>
          <w:lang w:bidi="ar-EG"/>
        </w:rPr>
        <w:t>"، وذلك</w:t>
      </w:r>
      <w:r w:rsidRPr="00DD637E">
        <w:rPr>
          <w:rFonts w:ascii="Traditional Arabic" w:eastAsia="Times New Roman" w:hAnsi="Traditional Arabic" w:cs="Traditional Arabic"/>
          <w:sz w:val="48"/>
          <w:szCs w:val="48"/>
          <w:rtl/>
          <w:lang w:bidi="ar-EG"/>
        </w:rPr>
        <w:t xml:space="preserve"> للاهتمام باللغة العربية</w:t>
      </w:r>
      <w:r w:rsidR="00E3642B" w:rsidRPr="00DD637E">
        <w:rPr>
          <w:rFonts w:ascii="Traditional Arabic" w:eastAsia="Times New Roman" w:hAnsi="Traditional Arabic" w:cs="Traditional Arabic"/>
          <w:sz w:val="48"/>
          <w:szCs w:val="48"/>
          <w:rtl/>
          <w:lang w:bidi="ar-EG"/>
        </w:rPr>
        <w:t>، وآدابها</w:t>
      </w:r>
      <w:r w:rsidRPr="00DD637E">
        <w:rPr>
          <w:rFonts w:ascii="Traditional Arabic" w:eastAsia="Times New Roman" w:hAnsi="Traditional Arabic" w:cs="Traditional Arabic"/>
          <w:sz w:val="48"/>
          <w:szCs w:val="48"/>
          <w:rtl/>
          <w:lang w:bidi="ar-EG"/>
        </w:rPr>
        <w:t>.</w:t>
      </w:r>
      <w:r w:rsidRPr="00DD637E">
        <w:rPr>
          <w:rStyle w:val="ae"/>
          <w:rFonts w:ascii="Traditional Arabic" w:eastAsia="Times New Roman" w:hAnsi="Traditional Arabic" w:cs="Traditional Arabic"/>
          <w:sz w:val="48"/>
          <w:szCs w:val="48"/>
          <w:rtl/>
          <w:lang w:bidi="ar-EG"/>
        </w:rPr>
        <w:footnoteReference w:id="97"/>
      </w:r>
    </w:p>
    <w:p w14:paraId="5BC651B2" w14:textId="26896B9E" w:rsidR="00012A74" w:rsidRPr="00DD637E" w:rsidRDefault="00012A74" w:rsidP="00E7765D">
      <w:pPr>
        <w:shd w:val="clear" w:color="auto" w:fill="FFFFFF"/>
        <w:bidi/>
        <w:spacing w:before="0" w:after="0"/>
        <w:ind w:left="-227" w:firstLine="624"/>
        <w:jc w:val="center"/>
        <w:rPr>
          <w:rFonts w:ascii="Traditional Arabic" w:eastAsia="Times New Roman" w:hAnsi="Traditional Arabic" w:cs="Traditional Arabic"/>
          <w:b/>
          <w:bCs/>
          <w:color w:val="333333"/>
          <w:sz w:val="56"/>
          <w:szCs w:val="56"/>
          <w:rtl/>
          <w:lang w:bidi="ar-EG"/>
        </w:rPr>
      </w:pPr>
      <w:r w:rsidRPr="00DD637E">
        <w:rPr>
          <w:rFonts w:ascii="Traditional Arabic" w:eastAsia="Times New Roman" w:hAnsi="Traditional Arabic" w:cs="Traditional Arabic"/>
          <w:b/>
          <w:bCs/>
          <w:color w:val="333333"/>
          <w:sz w:val="56"/>
          <w:szCs w:val="56"/>
          <w:lang w:bidi="ar-EG"/>
        </w:rPr>
        <w:sym w:font="Symbol" w:char="F02A"/>
      </w:r>
      <w:r w:rsidRPr="00DD637E">
        <w:rPr>
          <w:rFonts w:ascii="Traditional Arabic" w:eastAsia="Times New Roman" w:hAnsi="Traditional Arabic" w:cs="Traditional Arabic"/>
          <w:b/>
          <w:bCs/>
          <w:color w:val="333333"/>
          <w:sz w:val="56"/>
          <w:szCs w:val="56"/>
          <w:lang w:bidi="ar-EG"/>
        </w:rPr>
        <w:sym w:font="Symbol" w:char="F02A"/>
      </w:r>
      <w:r w:rsidRPr="00DD637E">
        <w:rPr>
          <w:rFonts w:ascii="Traditional Arabic" w:eastAsia="Times New Roman" w:hAnsi="Traditional Arabic" w:cs="Traditional Arabic"/>
          <w:b/>
          <w:bCs/>
          <w:color w:val="333333"/>
          <w:sz w:val="56"/>
          <w:szCs w:val="56"/>
          <w:lang w:bidi="ar-EG"/>
        </w:rPr>
        <w:sym w:font="Symbol" w:char="F02A"/>
      </w:r>
      <w:r w:rsidRPr="00DD637E">
        <w:rPr>
          <w:rFonts w:ascii="Traditional Arabic" w:eastAsia="Times New Roman" w:hAnsi="Traditional Arabic" w:cs="Traditional Arabic"/>
          <w:b/>
          <w:bCs/>
          <w:color w:val="333333"/>
          <w:sz w:val="56"/>
          <w:szCs w:val="56"/>
          <w:lang w:bidi="ar-EG"/>
        </w:rPr>
        <w:sym w:font="Symbol" w:char="F02A"/>
      </w:r>
      <w:r w:rsidRPr="00DD637E">
        <w:rPr>
          <w:rFonts w:ascii="Traditional Arabic" w:eastAsia="Times New Roman" w:hAnsi="Traditional Arabic" w:cs="Traditional Arabic"/>
          <w:b/>
          <w:bCs/>
          <w:color w:val="333333"/>
          <w:sz w:val="56"/>
          <w:szCs w:val="56"/>
          <w:lang w:bidi="ar-EG"/>
        </w:rPr>
        <w:sym w:font="Symbol" w:char="F02A"/>
      </w:r>
    </w:p>
    <w:p w14:paraId="6239094E" w14:textId="77777777" w:rsidR="00012A74" w:rsidRPr="00DD637E" w:rsidRDefault="00012A74" w:rsidP="00DD637E">
      <w:pPr>
        <w:spacing w:after="0"/>
        <w:jc w:val="both"/>
        <w:rPr>
          <w:rFonts w:ascii="Traditional Arabic" w:eastAsia="Times New Roman" w:hAnsi="Traditional Arabic" w:cs="Traditional Arabic"/>
          <w:b/>
          <w:bCs/>
          <w:color w:val="333333"/>
          <w:sz w:val="56"/>
          <w:szCs w:val="56"/>
          <w:rtl/>
          <w:lang w:bidi="ar-EG"/>
        </w:rPr>
      </w:pPr>
      <w:r w:rsidRPr="00DD637E">
        <w:rPr>
          <w:rFonts w:ascii="Traditional Arabic" w:eastAsia="Times New Roman" w:hAnsi="Traditional Arabic" w:cs="Traditional Arabic"/>
          <w:b/>
          <w:bCs/>
          <w:color w:val="333333"/>
          <w:sz w:val="56"/>
          <w:szCs w:val="56"/>
          <w:rtl/>
          <w:lang w:bidi="ar-EG"/>
        </w:rPr>
        <w:br w:type="page"/>
      </w:r>
    </w:p>
    <w:p w14:paraId="4126E7E7" w14:textId="77777777" w:rsidR="00012A74" w:rsidRPr="00DD637E" w:rsidRDefault="00012A74" w:rsidP="00E7765D">
      <w:pPr>
        <w:tabs>
          <w:tab w:val="left" w:pos="1192"/>
        </w:tabs>
        <w:bidi/>
        <w:spacing w:before="0" w:after="0"/>
        <w:ind w:left="0"/>
        <w:jc w:val="center"/>
        <w:rPr>
          <w:rFonts w:ascii="Traditional Arabic" w:eastAsia="Times New Roman" w:hAnsi="Traditional Arabic" w:cs="Traditional Arabic"/>
          <w:b/>
          <w:bCs/>
          <w:sz w:val="52"/>
          <w:szCs w:val="52"/>
          <w:rtl/>
          <w:lang w:bidi="ar-EG"/>
        </w:rPr>
      </w:pPr>
      <w:r w:rsidRPr="00DD637E">
        <w:rPr>
          <w:rFonts w:ascii="Traditional Arabic" w:eastAsia="Times New Roman" w:hAnsi="Traditional Arabic" w:cs="Traditional Arabic"/>
          <w:b/>
          <w:bCs/>
          <w:sz w:val="52"/>
          <w:szCs w:val="52"/>
          <w:rtl/>
          <w:lang w:bidi="ar-EG"/>
        </w:rPr>
        <w:lastRenderedPageBreak/>
        <w:t>الم</w:t>
      </w:r>
      <w:r w:rsidR="00E3642B" w:rsidRPr="00DD637E">
        <w:rPr>
          <w:rFonts w:ascii="Traditional Arabic" w:eastAsia="Times New Roman" w:hAnsi="Traditional Arabic" w:cs="Traditional Arabic"/>
          <w:b/>
          <w:bCs/>
          <w:sz w:val="52"/>
          <w:szCs w:val="52"/>
          <w:rtl/>
          <w:lang w:bidi="ar-EG"/>
        </w:rPr>
        <w:t>ب</w:t>
      </w:r>
      <w:r w:rsidRPr="00DD637E">
        <w:rPr>
          <w:rFonts w:ascii="Traditional Arabic" w:eastAsia="Times New Roman" w:hAnsi="Traditional Arabic" w:cs="Traditional Arabic"/>
          <w:b/>
          <w:bCs/>
          <w:sz w:val="52"/>
          <w:szCs w:val="52"/>
          <w:rtl/>
          <w:lang w:bidi="ar-EG"/>
        </w:rPr>
        <w:t>حث</w:t>
      </w:r>
      <w:r w:rsidR="00E3642B" w:rsidRPr="00DD637E">
        <w:rPr>
          <w:rFonts w:ascii="Traditional Arabic" w:eastAsia="Times New Roman" w:hAnsi="Traditional Arabic" w:cs="Traditional Arabic"/>
          <w:b/>
          <w:bCs/>
          <w:sz w:val="52"/>
          <w:szCs w:val="52"/>
          <w:rtl/>
          <w:lang w:bidi="ar-EG"/>
        </w:rPr>
        <w:t xml:space="preserve"> </w:t>
      </w:r>
      <w:r w:rsidRPr="00DD637E">
        <w:rPr>
          <w:rFonts w:ascii="Traditional Arabic" w:eastAsia="Times New Roman" w:hAnsi="Traditional Arabic" w:cs="Traditional Arabic"/>
          <w:b/>
          <w:bCs/>
          <w:sz w:val="52"/>
          <w:szCs w:val="52"/>
          <w:rtl/>
          <w:lang w:bidi="ar-EG"/>
        </w:rPr>
        <w:t>السادس</w:t>
      </w:r>
      <w:r w:rsidR="00E3642B" w:rsidRPr="00DD637E">
        <w:rPr>
          <w:rFonts w:ascii="Traditional Arabic" w:eastAsia="Times New Roman" w:hAnsi="Traditional Arabic" w:cs="Traditional Arabic"/>
          <w:b/>
          <w:bCs/>
          <w:sz w:val="52"/>
          <w:szCs w:val="52"/>
          <w:rtl/>
          <w:lang w:bidi="ar-EG"/>
        </w:rPr>
        <w:t xml:space="preserve"> عشر</w:t>
      </w:r>
    </w:p>
    <w:p w14:paraId="0C9B5858" w14:textId="77777777" w:rsidR="00012A74" w:rsidRPr="00DD637E" w:rsidRDefault="00012A74" w:rsidP="00E7765D">
      <w:pPr>
        <w:tabs>
          <w:tab w:val="left" w:pos="1192"/>
        </w:tabs>
        <w:bidi/>
        <w:spacing w:before="0" w:after="0"/>
        <w:ind w:left="0"/>
        <w:jc w:val="center"/>
        <w:rPr>
          <w:rFonts w:ascii="Traditional Arabic" w:eastAsia="Times New Roman" w:hAnsi="Traditional Arabic" w:cs="Traditional Arabic"/>
          <w:b/>
          <w:bCs/>
          <w:sz w:val="16"/>
          <w:szCs w:val="16"/>
          <w:rtl/>
          <w:lang w:bidi="ar-EG"/>
        </w:rPr>
      </w:pPr>
    </w:p>
    <w:p w14:paraId="3E98F020" w14:textId="77777777" w:rsidR="005A2E60" w:rsidRPr="00DD637E" w:rsidRDefault="005A2E60" w:rsidP="00E7765D">
      <w:pPr>
        <w:tabs>
          <w:tab w:val="left" w:pos="1192"/>
        </w:tabs>
        <w:bidi/>
        <w:spacing w:before="0" w:after="0"/>
        <w:ind w:left="0"/>
        <w:jc w:val="center"/>
        <w:rPr>
          <w:rFonts w:ascii="Traditional Arabic" w:eastAsia="Times New Roman" w:hAnsi="Traditional Arabic" w:cs="Traditional Arabic"/>
          <w:b/>
          <w:bCs/>
          <w:sz w:val="52"/>
          <w:szCs w:val="52"/>
          <w:rtl/>
          <w:lang w:bidi="ar-EG"/>
        </w:rPr>
      </w:pPr>
      <w:r w:rsidRPr="00DD637E">
        <w:rPr>
          <w:rFonts w:ascii="Traditional Arabic" w:eastAsia="Times New Roman" w:hAnsi="Traditional Arabic" w:cs="Traditional Arabic"/>
          <w:b/>
          <w:bCs/>
          <w:sz w:val="52"/>
          <w:szCs w:val="52"/>
          <w:rtl/>
          <w:lang w:bidi="ar-EG"/>
        </w:rPr>
        <w:t>اليوم العالمي لمحو الأمية</w:t>
      </w:r>
    </w:p>
    <w:p w14:paraId="0C40D265" w14:textId="77777777" w:rsidR="00012A74" w:rsidRPr="00DD637E" w:rsidRDefault="00012A74" w:rsidP="00DD637E">
      <w:pPr>
        <w:tabs>
          <w:tab w:val="left" w:pos="1192"/>
        </w:tabs>
        <w:bidi/>
        <w:spacing w:before="0" w:after="0"/>
        <w:ind w:left="0"/>
        <w:jc w:val="both"/>
        <w:rPr>
          <w:rFonts w:ascii="Traditional Arabic" w:eastAsia="Times New Roman" w:hAnsi="Traditional Arabic" w:cs="Traditional Arabic"/>
          <w:b/>
          <w:bCs/>
          <w:sz w:val="16"/>
          <w:szCs w:val="16"/>
          <w:rtl/>
          <w:lang w:bidi="ar-EG"/>
        </w:rPr>
      </w:pPr>
    </w:p>
    <w:p w14:paraId="2DD42D35" w14:textId="77777777" w:rsidR="005A2E60" w:rsidRPr="00DD637E" w:rsidRDefault="005A2E60" w:rsidP="00E7765D">
      <w:pPr>
        <w:tabs>
          <w:tab w:val="left" w:pos="1192"/>
        </w:tabs>
        <w:bidi/>
        <w:spacing w:before="0" w:after="0"/>
        <w:ind w:left="0"/>
        <w:jc w:val="both"/>
        <w:rPr>
          <w:rFonts w:ascii="Traditional Arabic" w:eastAsia="Times New Roman" w:hAnsi="Traditional Arabic" w:cs="Traditional Arabic"/>
          <w:sz w:val="48"/>
          <w:szCs w:val="48"/>
          <w:rtl/>
          <w:lang w:bidi="ar-EG"/>
        </w:rPr>
      </w:pPr>
      <w:r w:rsidRPr="00DD637E">
        <w:rPr>
          <w:rFonts w:ascii="Traditional Arabic" w:eastAsia="Times New Roman" w:hAnsi="Traditional Arabic" w:cs="Traditional Arabic"/>
          <w:sz w:val="48"/>
          <w:szCs w:val="48"/>
          <w:rtl/>
          <w:lang w:bidi="ar-EG"/>
        </w:rPr>
        <w:t xml:space="preserve">أعلنت منظمة اليونسكو في سنة 1966م أن يوم 8 أيلول/سبتمبر من كل عام يوماً دولياً لمحو الأمية بغرض تذكير المجتمع الدولي بأهمية القراءة للأفراد والمجتمعات، وقد أمرت جامعة الدول العربيّة عام 1970م بإنشاء جهاز خاص لمحو الأمية تحت اسم "الجهاز الإقليمي لمحو الأمية"، الذي ألحق بالمنظمة العربيّة للتربية والثقافة والعلوم، وعدل مسمى </w:t>
      </w:r>
      <w:proofErr w:type="spellStart"/>
      <w:r w:rsidRPr="00DD637E">
        <w:rPr>
          <w:rFonts w:ascii="Traditional Arabic" w:eastAsia="Times New Roman" w:hAnsi="Traditional Arabic" w:cs="Traditional Arabic"/>
          <w:sz w:val="48"/>
          <w:szCs w:val="48"/>
          <w:rtl/>
          <w:lang w:bidi="ar-EG"/>
        </w:rPr>
        <w:t>الحهاز</w:t>
      </w:r>
      <w:proofErr w:type="spellEnd"/>
      <w:r w:rsidRPr="00DD637E">
        <w:rPr>
          <w:rFonts w:ascii="Traditional Arabic" w:eastAsia="Times New Roman" w:hAnsi="Traditional Arabic" w:cs="Traditional Arabic"/>
          <w:sz w:val="48"/>
          <w:szCs w:val="48"/>
          <w:rtl/>
          <w:lang w:bidi="ar-EG"/>
        </w:rPr>
        <w:t xml:space="preserve"> في سنة 1972م؛ ليصبح "الجهاز العربي لمحو الأمية وتعليم الكبار".</w:t>
      </w:r>
      <w:r w:rsidRPr="00DD637E">
        <w:rPr>
          <w:rStyle w:val="ae"/>
          <w:rFonts w:ascii="Traditional Arabic" w:eastAsia="Times New Roman" w:hAnsi="Traditional Arabic" w:cs="Traditional Arabic"/>
          <w:sz w:val="48"/>
          <w:szCs w:val="48"/>
          <w:rtl/>
          <w:lang w:bidi="ar-EG"/>
        </w:rPr>
        <w:footnoteReference w:id="98"/>
      </w:r>
      <w:r w:rsidRPr="00DD637E">
        <w:rPr>
          <w:rFonts w:ascii="Traditional Arabic" w:eastAsia="Times New Roman" w:hAnsi="Traditional Arabic" w:cs="Traditional Arabic"/>
          <w:sz w:val="48"/>
          <w:szCs w:val="48"/>
          <w:rtl/>
          <w:lang w:bidi="ar-EG"/>
        </w:rPr>
        <w:t>، وكان رسول الله- صلى الله عليه وسلم- أول من أمر بمحو الأمية، فعن ابن عباس (رضي الله عنهما)، قال: "كان ناس من الأسرى يوم بدر لم يكن لهم فداء، فجعل رسول الله -صلى الله عليه وسلم- فداءهم أن يعلموا أولاد الأنصار الكتابة".</w:t>
      </w:r>
      <w:r w:rsidRPr="00DD637E">
        <w:rPr>
          <w:rStyle w:val="ae"/>
          <w:rFonts w:ascii="Traditional Arabic" w:eastAsia="Times New Roman" w:hAnsi="Traditional Arabic" w:cs="Traditional Arabic"/>
          <w:sz w:val="48"/>
          <w:szCs w:val="48"/>
          <w:rtl/>
          <w:lang w:bidi="ar-EG"/>
        </w:rPr>
        <w:footnoteReference w:id="99"/>
      </w:r>
    </w:p>
    <w:p w14:paraId="3FD70CCA" w14:textId="77777777" w:rsidR="00FB3008" w:rsidRPr="00DD637E" w:rsidRDefault="005A2E60" w:rsidP="00DD637E">
      <w:pPr>
        <w:tabs>
          <w:tab w:val="left" w:pos="1192"/>
        </w:tabs>
        <w:bidi/>
        <w:spacing w:before="0" w:after="0"/>
        <w:ind w:left="0" w:firstLine="567"/>
        <w:jc w:val="both"/>
        <w:rPr>
          <w:rFonts w:ascii="Traditional Arabic" w:eastAsia="Times New Roman" w:hAnsi="Traditional Arabic" w:cs="Traditional Arabic"/>
          <w:sz w:val="48"/>
          <w:szCs w:val="48"/>
          <w:rtl/>
          <w:lang w:bidi="ar-EG"/>
        </w:rPr>
      </w:pPr>
      <w:r w:rsidRPr="00DD637E">
        <w:rPr>
          <w:rFonts w:ascii="Traditional Arabic" w:eastAsia="Times New Roman" w:hAnsi="Traditional Arabic" w:cs="Traditional Arabic"/>
          <w:sz w:val="48"/>
          <w:szCs w:val="48"/>
          <w:rtl/>
          <w:lang w:bidi="ar-EG"/>
        </w:rPr>
        <w:lastRenderedPageBreak/>
        <w:t>وذكر ابن القيم (رحمه الله) أن رسول الله- صلى الله عليه وسلم- فادى بعض أسرى بدر على تعليم جماعة من المسلمين الكتابة.</w:t>
      </w:r>
      <w:r w:rsidRPr="00DD637E">
        <w:rPr>
          <w:rStyle w:val="ae"/>
          <w:rFonts w:ascii="Traditional Arabic" w:eastAsia="Times New Roman" w:hAnsi="Traditional Arabic" w:cs="Traditional Arabic"/>
          <w:sz w:val="48"/>
          <w:szCs w:val="48"/>
          <w:rtl/>
          <w:lang w:bidi="ar-EG"/>
        </w:rPr>
        <w:footnoteReference w:id="100"/>
      </w:r>
    </w:p>
    <w:p w14:paraId="07A64103" w14:textId="77777777" w:rsidR="006C6AA6" w:rsidRPr="00DD637E" w:rsidRDefault="004B50E7" w:rsidP="00E7765D">
      <w:pPr>
        <w:tabs>
          <w:tab w:val="left" w:pos="1192"/>
        </w:tabs>
        <w:bidi/>
        <w:spacing w:before="0" w:after="0"/>
        <w:ind w:left="0"/>
        <w:jc w:val="center"/>
        <w:rPr>
          <w:rFonts w:ascii="Traditional Arabic" w:eastAsia="Times New Roman" w:hAnsi="Traditional Arabic" w:cs="Traditional Arabic"/>
          <w:b/>
          <w:bCs/>
          <w:sz w:val="52"/>
          <w:szCs w:val="52"/>
          <w:rtl/>
          <w:lang w:bidi="ar-EG"/>
        </w:rPr>
      </w:pPr>
      <w:r w:rsidRPr="00DD637E">
        <w:rPr>
          <w:rFonts w:ascii="Traditional Arabic" w:eastAsia="Times New Roman" w:hAnsi="Traditional Arabic" w:cs="Traditional Arabic"/>
          <w:b/>
          <w:bCs/>
          <w:sz w:val="52"/>
          <w:szCs w:val="52"/>
          <w:rtl/>
          <w:lang w:bidi="ar-EG"/>
        </w:rPr>
        <w:t>المبحث السابع</w:t>
      </w:r>
      <w:r w:rsidR="00E3642B" w:rsidRPr="00DD637E">
        <w:rPr>
          <w:rFonts w:ascii="Traditional Arabic" w:eastAsia="Times New Roman" w:hAnsi="Traditional Arabic" w:cs="Traditional Arabic"/>
          <w:b/>
          <w:bCs/>
          <w:sz w:val="52"/>
          <w:szCs w:val="52"/>
          <w:rtl/>
          <w:lang w:bidi="ar-EG"/>
        </w:rPr>
        <w:t xml:space="preserve"> عشر</w:t>
      </w:r>
    </w:p>
    <w:p w14:paraId="1018CA8A" w14:textId="77777777" w:rsidR="004B50E7" w:rsidRPr="00DD637E" w:rsidRDefault="004B50E7" w:rsidP="00E7765D">
      <w:pPr>
        <w:tabs>
          <w:tab w:val="left" w:pos="1192"/>
        </w:tabs>
        <w:bidi/>
        <w:spacing w:before="0" w:after="0"/>
        <w:ind w:left="0"/>
        <w:jc w:val="center"/>
        <w:rPr>
          <w:rFonts w:ascii="Traditional Arabic" w:eastAsia="Times New Roman" w:hAnsi="Traditional Arabic" w:cs="Traditional Arabic"/>
          <w:b/>
          <w:bCs/>
          <w:sz w:val="10"/>
          <w:szCs w:val="10"/>
          <w:rtl/>
          <w:lang w:bidi="ar-EG"/>
        </w:rPr>
      </w:pPr>
    </w:p>
    <w:p w14:paraId="221EB753" w14:textId="77777777" w:rsidR="008310A6" w:rsidRPr="00DD637E" w:rsidRDefault="008310A6" w:rsidP="00E7765D">
      <w:pPr>
        <w:tabs>
          <w:tab w:val="left" w:pos="1192"/>
        </w:tabs>
        <w:bidi/>
        <w:spacing w:before="0" w:after="0"/>
        <w:ind w:left="0"/>
        <w:jc w:val="center"/>
        <w:rPr>
          <w:rFonts w:ascii="Traditional Arabic" w:eastAsia="Times New Roman" w:hAnsi="Traditional Arabic" w:cs="Traditional Arabic"/>
          <w:b/>
          <w:bCs/>
          <w:sz w:val="52"/>
          <w:szCs w:val="52"/>
          <w:rtl/>
          <w:lang w:bidi="ar-EG"/>
        </w:rPr>
      </w:pPr>
      <w:r w:rsidRPr="00DD637E">
        <w:rPr>
          <w:rFonts w:ascii="Traditional Arabic" w:eastAsia="Times New Roman" w:hAnsi="Traditional Arabic" w:cs="Traditional Arabic"/>
          <w:b/>
          <w:bCs/>
          <w:sz w:val="52"/>
          <w:szCs w:val="52"/>
          <w:rtl/>
          <w:lang w:bidi="ar-EG"/>
        </w:rPr>
        <w:t>مؤسسات تطوير اللغة العربية</w:t>
      </w:r>
    </w:p>
    <w:p w14:paraId="0F6B9E8E" w14:textId="77777777" w:rsidR="006C6AA6" w:rsidRPr="00DD637E" w:rsidRDefault="006C6AA6" w:rsidP="00DD637E">
      <w:pPr>
        <w:tabs>
          <w:tab w:val="left" w:pos="1192"/>
        </w:tabs>
        <w:bidi/>
        <w:spacing w:before="0" w:after="0"/>
        <w:ind w:left="0"/>
        <w:jc w:val="both"/>
        <w:rPr>
          <w:rFonts w:ascii="Traditional Arabic" w:eastAsia="Times New Roman" w:hAnsi="Traditional Arabic" w:cs="Traditional Arabic"/>
          <w:b/>
          <w:bCs/>
          <w:sz w:val="10"/>
          <w:szCs w:val="10"/>
          <w:rtl/>
          <w:lang w:bidi="ar-EG"/>
        </w:rPr>
      </w:pPr>
    </w:p>
    <w:p w14:paraId="2EAE784A" w14:textId="77777777" w:rsidR="00E3642B" w:rsidRPr="00DD637E" w:rsidRDefault="00FB3008" w:rsidP="00E7765D">
      <w:pPr>
        <w:pStyle w:val="a0"/>
        <w:numPr>
          <w:ilvl w:val="0"/>
          <w:numId w:val="21"/>
        </w:numPr>
        <w:tabs>
          <w:tab w:val="left" w:pos="424"/>
        </w:tabs>
        <w:bidi/>
        <w:spacing w:before="0" w:after="0"/>
        <w:ind w:left="-1" w:firstLine="0"/>
        <w:jc w:val="both"/>
        <w:rPr>
          <w:rFonts w:ascii="Traditional Arabic" w:eastAsia="Times New Roman" w:hAnsi="Traditional Arabic" w:cs="Traditional Arabic"/>
          <w:b/>
          <w:bCs/>
          <w:sz w:val="48"/>
          <w:szCs w:val="48"/>
          <w:lang w:bidi="ar-EG"/>
        </w:rPr>
      </w:pPr>
      <w:r w:rsidRPr="00DD637E">
        <w:rPr>
          <w:rFonts w:ascii="Traditional Arabic" w:eastAsia="Times New Roman" w:hAnsi="Traditional Arabic" w:cs="Traditional Arabic"/>
          <w:b/>
          <w:bCs/>
          <w:sz w:val="48"/>
          <w:szCs w:val="48"/>
          <w:rtl/>
          <w:lang w:bidi="ar-EG"/>
        </w:rPr>
        <w:t xml:space="preserve">مركز </w:t>
      </w:r>
      <w:proofErr w:type="gramStart"/>
      <w:r w:rsidRPr="00DD637E">
        <w:rPr>
          <w:rFonts w:ascii="Traditional Arabic" w:eastAsia="Times New Roman" w:hAnsi="Traditional Arabic" w:cs="Traditional Arabic"/>
          <w:b/>
          <w:bCs/>
          <w:sz w:val="48"/>
          <w:szCs w:val="48"/>
          <w:rtl/>
          <w:lang w:bidi="ar-EG"/>
        </w:rPr>
        <w:t>أبوظبي</w:t>
      </w:r>
      <w:proofErr w:type="gramEnd"/>
      <w:r w:rsidRPr="00DD637E">
        <w:rPr>
          <w:rFonts w:ascii="Traditional Arabic" w:eastAsia="Times New Roman" w:hAnsi="Traditional Arabic" w:cs="Traditional Arabic"/>
          <w:b/>
          <w:bCs/>
          <w:sz w:val="48"/>
          <w:szCs w:val="48"/>
          <w:rtl/>
          <w:lang w:bidi="ar-EG"/>
        </w:rPr>
        <w:t xml:space="preserve"> ل</w:t>
      </w:r>
      <w:r w:rsidR="00C103E0" w:rsidRPr="00DD637E">
        <w:rPr>
          <w:rFonts w:ascii="Traditional Arabic" w:eastAsia="Times New Roman" w:hAnsi="Traditional Arabic" w:cs="Traditional Arabic"/>
          <w:b/>
          <w:bCs/>
          <w:sz w:val="48"/>
          <w:szCs w:val="48"/>
          <w:rtl/>
          <w:lang w:bidi="ar-EG"/>
        </w:rPr>
        <w:t>تط</w:t>
      </w:r>
      <w:r w:rsidR="0018560E" w:rsidRPr="00DD637E">
        <w:rPr>
          <w:rFonts w:ascii="Traditional Arabic" w:eastAsia="Times New Roman" w:hAnsi="Traditional Arabic" w:cs="Traditional Arabic"/>
          <w:b/>
          <w:bCs/>
          <w:sz w:val="48"/>
          <w:szCs w:val="48"/>
          <w:rtl/>
          <w:lang w:bidi="ar-EG"/>
        </w:rPr>
        <w:t>و</w:t>
      </w:r>
      <w:r w:rsidR="00C103E0" w:rsidRPr="00DD637E">
        <w:rPr>
          <w:rFonts w:ascii="Traditional Arabic" w:eastAsia="Times New Roman" w:hAnsi="Traditional Arabic" w:cs="Traditional Arabic"/>
          <w:b/>
          <w:bCs/>
          <w:sz w:val="48"/>
          <w:szCs w:val="48"/>
          <w:rtl/>
          <w:lang w:bidi="ar-EG"/>
        </w:rPr>
        <w:t>ير ال</w:t>
      </w:r>
      <w:r w:rsidRPr="00DD637E">
        <w:rPr>
          <w:rFonts w:ascii="Traditional Arabic" w:eastAsia="Times New Roman" w:hAnsi="Traditional Arabic" w:cs="Traditional Arabic"/>
          <w:b/>
          <w:bCs/>
          <w:sz w:val="48"/>
          <w:szCs w:val="48"/>
          <w:rtl/>
          <w:lang w:bidi="ar-EG"/>
        </w:rPr>
        <w:t>لغة العربية:</w:t>
      </w:r>
    </w:p>
    <w:p w14:paraId="76498C64" w14:textId="77777777" w:rsidR="00E3642B" w:rsidRPr="00DD637E" w:rsidRDefault="00367DCF" w:rsidP="00E7765D">
      <w:pPr>
        <w:tabs>
          <w:tab w:val="left" w:pos="1192"/>
        </w:tabs>
        <w:bidi/>
        <w:spacing w:before="0" w:after="0"/>
        <w:ind w:left="0"/>
        <w:jc w:val="both"/>
        <w:rPr>
          <w:rFonts w:ascii="Traditional Arabic" w:eastAsia="Times New Roman" w:hAnsi="Traditional Arabic" w:cs="Traditional Arabic"/>
          <w:b/>
          <w:bCs/>
          <w:sz w:val="48"/>
          <w:szCs w:val="48"/>
          <w:lang w:bidi="ar-EG"/>
        </w:rPr>
      </w:pPr>
      <w:r w:rsidRPr="00DD637E">
        <w:rPr>
          <w:rFonts w:ascii="Traditional Arabic" w:eastAsia="Times New Roman" w:hAnsi="Traditional Arabic" w:cs="Traditional Arabic"/>
          <w:sz w:val="48"/>
          <w:szCs w:val="48"/>
          <w:rtl/>
          <w:lang w:bidi="ar-EG"/>
        </w:rPr>
        <w:t xml:space="preserve">تأسس مركز أبوظبي للغة العربية بقانون رئيس الدولة </w:t>
      </w:r>
      <w:r w:rsidR="00246A2A" w:rsidRPr="00DD637E">
        <w:rPr>
          <w:rFonts w:ascii="Traditional Arabic" w:eastAsia="Times New Roman" w:hAnsi="Traditional Arabic" w:cs="Traditional Arabic"/>
          <w:sz w:val="48"/>
          <w:szCs w:val="48"/>
          <w:rtl/>
          <w:lang w:bidi="ar-EG"/>
        </w:rPr>
        <w:t xml:space="preserve">في سنة 2021م، </w:t>
      </w:r>
      <w:r w:rsidRPr="00DD637E">
        <w:rPr>
          <w:rFonts w:ascii="Traditional Arabic" w:eastAsia="Times New Roman" w:hAnsi="Traditional Arabic" w:cs="Traditional Arabic"/>
          <w:sz w:val="48"/>
          <w:szCs w:val="48"/>
          <w:rtl/>
          <w:lang w:bidi="ar-EG"/>
        </w:rPr>
        <w:t>ويتبع لدائرة الثقافة والسياحة</w:t>
      </w:r>
      <w:r w:rsidR="00B0590A" w:rsidRPr="00DD637E">
        <w:rPr>
          <w:rFonts w:ascii="Traditional Arabic" w:eastAsia="Times New Roman" w:hAnsi="Traditional Arabic" w:cs="Traditional Arabic"/>
          <w:sz w:val="48"/>
          <w:szCs w:val="48"/>
          <w:rtl/>
          <w:lang w:bidi="ar-EG"/>
        </w:rPr>
        <w:t xml:space="preserve">، </w:t>
      </w:r>
      <w:proofErr w:type="gramStart"/>
      <w:r w:rsidR="00B0590A" w:rsidRPr="00DD637E">
        <w:rPr>
          <w:rFonts w:ascii="Traditional Arabic" w:eastAsia="Times New Roman" w:hAnsi="Traditional Arabic" w:cs="Traditional Arabic"/>
          <w:sz w:val="48"/>
          <w:szCs w:val="48"/>
          <w:rtl/>
          <w:lang w:bidi="ar-EG"/>
        </w:rPr>
        <w:t xml:space="preserve">ويقوم </w:t>
      </w:r>
      <w:r w:rsidR="00246A2A" w:rsidRPr="00DD637E">
        <w:rPr>
          <w:rFonts w:ascii="Traditional Arabic" w:eastAsia="Times New Roman" w:hAnsi="Traditional Arabic" w:cs="Traditional Arabic"/>
          <w:sz w:val="48"/>
          <w:szCs w:val="48"/>
          <w:rtl/>
          <w:lang w:bidi="ar-EG"/>
        </w:rPr>
        <w:t xml:space="preserve"> المركز</w:t>
      </w:r>
      <w:proofErr w:type="gramEnd"/>
      <w:r w:rsidR="00246A2A" w:rsidRPr="00DD637E">
        <w:rPr>
          <w:rFonts w:ascii="Traditional Arabic" w:eastAsia="Times New Roman" w:hAnsi="Traditional Arabic" w:cs="Traditional Arabic"/>
          <w:sz w:val="48"/>
          <w:szCs w:val="48"/>
          <w:rtl/>
          <w:lang w:bidi="ar-EG"/>
        </w:rPr>
        <w:t xml:space="preserve"> </w:t>
      </w:r>
      <w:r w:rsidR="00B0590A" w:rsidRPr="00DD637E">
        <w:rPr>
          <w:rFonts w:ascii="Traditional Arabic" w:eastAsia="Times New Roman" w:hAnsi="Traditional Arabic" w:cs="Traditional Arabic"/>
          <w:sz w:val="48"/>
          <w:szCs w:val="48"/>
          <w:rtl/>
          <w:lang w:bidi="ar-EG"/>
        </w:rPr>
        <w:t xml:space="preserve">بتطوير اللغة العربية، والنهوض بها، </w:t>
      </w:r>
      <w:r w:rsidR="00246A2A" w:rsidRPr="00DD637E">
        <w:rPr>
          <w:rFonts w:ascii="Traditional Arabic" w:eastAsia="Times New Roman" w:hAnsi="Traditional Arabic" w:cs="Traditional Arabic"/>
          <w:sz w:val="48"/>
          <w:szCs w:val="48"/>
          <w:rtl/>
          <w:lang w:bidi="ar-EG"/>
        </w:rPr>
        <w:t>و</w:t>
      </w:r>
      <w:r w:rsidR="00B0590A" w:rsidRPr="00DD637E">
        <w:rPr>
          <w:rFonts w:ascii="Traditional Arabic" w:eastAsia="Times New Roman" w:hAnsi="Traditional Arabic" w:cs="Traditional Arabic"/>
          <w:sz w:val="48"/>
          <w:szCs w:val="48"/>
          <w:rtl/>
          <w:lang w:bidi="ar-EG"/>
        </w:rPr>
        <w:t xml:space="preserve">مساندة المواهب </w:t>
      </w:r>
      <w:r w:rsidRPr="00DD637E">
        <w:rPr>
          <w:rFonts w:ascii="Traditional Arabic" w:eastAsia="Times New Roman" w:hAnsi="Traditional Arabic" w:cs="Traditional Arabic"/>
          <w:sz w:val="48"/>
          <w:szCs w:val="48"/>
          <w:rtl/>
          <w:lang w:bidi="ar-EG"/>
        </w:rPr>
        <w:t>العربية في مجالات الكتابة</w:t>
      </w:r>
      <w:r w:rsidR="00246A2A" w:rsidRPr="00DD637E">
        <w:rPr>
          <w:rFonts w:ascii="Traditional Arabic" w:eastAsia="Times New Roman" w:hAnsi="Traditional Arabic" w:cs="Traditional Arabic"/>
          <w:sz w:val="48"/>
          <w:szCs w:val="48"/>
          <w:rtl/>
          <w:lang w:bidi="ar-EG"/>
        </w:rPr>
        <w:t>،</w:t>
      </w:r>
      <w:r w:rsidRPr="00DD637E">
        <w:rPr>
          <w:rFonts w:ascii="Traditional Arabic" w:eastAsia="Times New Roman" w:hAnsi="Traditional Arabic" w:cs="Traditional Arabic"/>
          <w:sz w:val="48"/>
          <w:szCs w:val="48"/>
          <w:rtl/>
          <w:lang w:bidi="ar-EG"/>
        </w:rPr>
        <w:t xml:space="preserve"> والترجمة</w:t>
      </w:r>
      <w:r w:rsidR="00246A2A" w:rsidRPr="00DD637E">
        <w:rPr>
          <w:rFonts w:ascii="Traditional Arabic" w:eastAsia="Times New Roman" w:hAnsi="Traditional Arabic" w:cs="Traditional Arabic"/>
          <w:sz w:val="48"/>
          <w:szCs w:val="48"/>
          <w:rtl/>
          <w:lang w:bidi="ar-EG"/>
        </w:rPr>
        <w:t>،</w:t>
      </w:r>
      <w:r w:rsidRPr="00DD637E">
        <w:rPr>
          <w:rFonts w:ascii="Traditional Arabic" w:eastAsia="Times New Roman" w:hAnsi="Traditional Arabic" w:cs="Traditional Arabic"/>
          <w:sz w:val="48"/>
          <w:szCs w:val="48"/>
          <w:rtl/>
          <w:lang w:bidi="ar-EG"/>
        </w:rPr>
        <w:t xml:space="preserve"> والنشر</w:t>
      </w:r>
      <w:r w:rsidR="00246A2A" w:rsidRPr="00DD637E">
        <w:rPr>
          <w:rFonts w:ascii="Traditional Arabic" w:eastAsia="Times New Roman" w:hAnsi="Traditional Arabic" w:cs="Traditional Arabic"/>
          <w:sz w:val="48"/>
          <w:szCs w:val="48"/>
          <w:rtl/>
          <w:lang w:bidi="ar-EG"/>
        </w:rPr>
        <w:t>،</w:t>
      </w:r>
      <w:r w:rsidRPr="00DD637E">
        <w:rPr>
          <w:rFonts w:ascii="Traditional Arabic" w:eastAsia="Times New Roman" w:hAnsi="Traditional Arabic" w:cs="Traditional Arabic"/>
          <w:sz w:val="48"/>
          <w:szCs w:val="48"/>
          <w:rtl/>
          <w:lang w:bidi="ar-EG"/>
        </w:rPr>
        <w:t xml:space="preserve"> والبحث العلمي</w:t>
      </w:r>
      <w:r w:rsidR="00B0590A" w:rsidRPr="00DD637E">
        <w:rPr>
          <w:rFonts w:ascii="Traditional Arabic" w:eastAsia="Times New Roman" w:hAnsi="Traditional Arabic" w:cs="Traditional Arabic"/>
          <w:sz w:val="48"/>
          <w:szCs w:val="48"/>
          <w:rtl/>
          <w:lang w:bidi="ar-EG"/>
        </w:rPr>
        <w:t>.</w:t>
      </w:r>
      <w:r w:rsidR="00B0590A" w:rsidRPr="00DD637E">
        <w:rPr>
          <w:rStyle w:val="ae"/>
          <w:rFonts w:ascii="Traditional Arabic" w:eastAsia="Times New Roman" w:hAnsi="Traditional Arabic" w:cs="Traditional Arabic"/>
          <w:sz w:val="48"/>
          <w:szCs w:val="48"/>
          <w:rtl/>
          <w:lang w:bidi="ar-EG"/>
        </w:rPr>
        <w:footnoteReference w:id="101"/>
      </w:r>
    </w:p>
    <w:p w14:paraId="7E9BCC8A" w14:textId="77777777" w:rsidR="00E3642B" w:rsidRPr="00DD637E" w:rsidRDefault="005A2E60" w:rsidP="00E7765D">
      <w:pPr>
        <w:pStyle w:val="a0"/>
        <w:numPr>
          <w:ilvl w:val="0"/>
          <w:numId w:val="21"/>
        </w:numPr>
        <w:tabs>
          <w:tab w:val="left" w:pos="424"/>
        </w:tabs>
        <w:bidi/>
        <w:spacing w:before="0" w:after="0"/>
        <w:ind w:left="-1" w:firstLine="0"/>
        <w:jc w:val="both"/>
        <w:rPr>
          <w:rFonts w:ascii="Traditional Arabic" w:eastAsia="Times New Roman" w:hAnsi="Traditional Arabic" w:cs="Traditional Arabic"/>
          <w:b/>
          <w:bCs/>
          <w:sz w:val="48"/>
          <w:szCs w:val="48"/>
          <w:lang w:bidi="ar-EG"/>
        </w:rPr>
      </w:pPr>
      <w:r w:rsidRPr="00DD637E">
        <w:rPr>
          <w:rFonts w:ascii="Traditional Arabic" w:eastAsia="Times New Roman" w:hAnsi="Traditional Arabic" w:cs="Traditional Arabic"/>
          <w:b/>
          <w:bCs/>
          <w:sz w:val="48"/>
          <w:szCs w:val="48"/>
          <w:rtl/>
          <w:lang w:bidi="ar-EG"/>
        </w:rPr>
        <w:t xml:space="preserve">مركــــز البحـث العلميّ والتقنيّ لتطويـر اللّغـــة العربيّـة بالجزائر: </w:t>
      </w:r>
    </w:p>
    <w:p w14:paraId="3A02BFD9" w14:textId="77777777" w:rsidR="00E3642B" w:rsidRPr="00DD637E" w:rsidRDefault="008310A6" w:rsidP="00E7765D">
      <w:pPr>
        <w:tabs>
          <w:tab w:val="left" w:pos="1192"/>
        </w:tabs>
        <w:bidi/>
        <w:spacing w:before="0" w:after="0"/>
        <w:ind w:left="0"/>
        <w:jc w:val="both"/>
        <w:rPr>
          <w:rFonts w:ascii="Traditional Arabic" w:eastAsia="Times New Roman" w:hAnsi="Traditional Arabic" w:cs="Traditional Arabic"/>
          <w:b/>
          <w:bCs/>
          <w:sz w:val="48"/>
          <w:szCs w:val="48"/>
          <w:lang w:bidi="ar-EG"/>
        </w:rPr>
      </w:pPr>
      <w:r w:rsidRPr="00DD637E">
        <w:rPr>
          <w:rFonts w:ascii="Traditional Arabic" w:eastAsia="Times New Roman" w:hAnsi="Traditional Arabic" w:cs="Traditional Arabic"/>
          <w:sz w:val="48"/>
          <w:szCs w:val="48"/>
          <w:rtl/>
          <w:lang w:bidi="ar-EG"/>
        </w:rPr>
        <w:t>أنشأت</w:t>
      </w:r>
      <w:r w:rsidRPr="00DD637E">
        <w:rPr>
          <w:rFonts w:ascii="Traditional Arabic" w:hAnsi="Traditional Arabic" w:cs="Traditional Arabic"/>
          <w:sz w:val="48"/>
          <w:szCs w:val="48"/>
          <w:rtl/>
        </w:rPr>
        <w:t xml:space="preserve"> </w:t>
      </w:r>
      <w:r w:rsidRPr="00DD637E">
        <w:rPr>
          <w:rFonts w:ascii="Traditional Arabic" w:eastAsia="Times New Roman" w:hAnsi="Traditional Arabic" w:cs="Traditional Arabic"/>
          <w:sz w:val="48"/>
          <w:szCs w:val="48"/>
          <w:rtl/>
          <w:lang w:bidi="ar-EG"/>
        </w:rPr>
        <w:t xml:space="preserve">وزارة التعليم العالي والبحث العلميّ بالجزائر </w:t>
      </w:r>
      <w:r w:rsidR="005A2E60" w:rsidRPr="00DD637E">
        <w:rPr>
          <w:rFonts w:ascii="Traditional Arabic" w:eastAsia="Times New Roman" w:hAnsi="Traditional Arabic" w:cs="Traditional Arabic"/>
          <w:sz w:val="48"/>
          <w:szCs w:val="48"/>
          <w:rtl/>
          <w:lang w:bidi="ar-EG"/>
        </w:rPr>
        <w:t>مركز</w:t>
      </w:r>
      <w:r w:rsidRPr="00DD637E">
        <w:rPr>
          <w:rFonts w:ascii="Traditional Arabic" w:eastAsia="Times New Roman" w:hAnsi="Traditional Arabic" w:cs="Traditional Arabic"/>
          <w:sz w:val="48"/>
          <w:szCs w:val="48"/>
          <w:rtl/>
          <w:lang w:bidi="ar-EG"/>
        </w:rPr>
        <w:t>ا</w:t>
      </w:r>
      <w:r w:rsidR="005A2E60" w:rsidRPr="00DD637E">
        <w:rPr>
          <w:rFonts w:ascii="Traditional Arabic" w:eastAsia="Times New Roman" w:hAnsi="Traditional Arabic" w:cs="Traditional Arabic"/>
          <w:sz w:val="48"/>
          <w:szCs w:val="48"/>
          <w:rtl/>
          <w:lang w:bidi="ar-EG"/>
        </w:rPr>
        <w:t xml:space="preserve"> لتطوير اللغة العربية في سنة 1991م </w:t>
      </w:r>
      <w:r w:rsidRPr="00DD637E">
        <w:rPr>
          <w:rFonts w:ascii="Traditional Arabic" w:eastAsia="Times New Roman" w:hAnsi="Traditional Arabic" w:cs="Traditional Arabic"/>
          <w:sz w:val="48"/>
          <w:szCs w:val="48"/>
          <w:rtl/>
          <w:lang w:bidi="ar-EG"/>
        </w:rPr>
        <w:t xml:space="preserve">تحت مسمى مركز "البحث العلميّ والتقنيّ" </w:t>
      </w:r>
      <w:r w:rsidR="005A2E60" w:rsidRPr="00DD637E">
        <w:rPr>
          <w:rFonts w:ascii="Traditional Arabic" w:eastAsia="Times New Roman" w:hAnsi="Traditional Arabic" w:cs="Traditional Arabic"/>
          <w:sz w:val="48"/>
          <w:szCs w:val="48"/>
          <w:rtl/>
          <w:lang w:bidi="ar-EG"/>
        </w:rPr>
        <w:t xml:space="preserve">بالمرسوم التنفيذي رقم 477-91، ويقوم المركز بتطوير اللّغة واللسانيات العربيّــة؛ بالتعاون مع الهيئــات والمؤسسات المعنيّــة بتوحيـد </w:t>
      </w:r>
      <w:r w:rsidR="005A2E60" w:rsidRPr="00DD637E">
        <w:rPr>
          <w:rFonts w:ascii="Traditional Arabic" w:eastAsia="Times New Roman" w:hAnsi="Traditional Arabic" w:cs="Traditional Arabic"/>
          <w:sz w:val="48"/>
          <w:szCs w:val="48"/>
          <w:rtl/>
          <w:lang w:bidi="ar-EG"/>
        </w:rPr>
        <w:lastRenderedPageBreak/>
        <w:t xml:space="preserve">المصطلحات وإقرارها، </w:t>
      </w:r>
      <w:r w:rsidR="00410E23" w:rsidRPr="00DD637E">
        <w:rPr>
          <w:rFonts w:ascii="Traditional Arabic" w:eastAsia="Times New Roman" w:hAnsi="Traditional Arabic" w:cs="Traditional Arabic"/>
          <w:sz w:val="48"/>
          <w:szCs w:val="48"/>
          <w:rtl/>
          <w:lang w:bidi="ar-EG"/>
        </w:rPr>
        <w:t>ويعمل على</w:t>
      </w:r>
      <w:r w:rsidR="005A2E60" w:rsidRPr="00DD637E">
        <w:rPr>
          <w:rFonts w:ascii="Traditional Arabic" w:eastAsia="Times New Roman" w:hAnsi="Traditional Arabic" w:cs="Traditional Arabic"/>
          <w:sz w:val="48"/>
          <w:szCs w:val="48"/>
          <w:rtl/>
          <w:lang w:bidi="ar-EG"/>
        </w:rPr>
        <w:t xml:space="preserve"> تطوير اللغة العربية على المستوى التعليمي</w:t>
      </w:r>
      <w:r w:rsidR="00410E23" w:rsidRPr="00DD637E">
        <w:rPr>
          <w:rFonts w:ascii="Traditional Arabic" w:eastAsia="Times New Roman" w:hAnsi="Traditional Arabic" w:cs="Traditional Arabic"/>
          <w:sz w:val="48"/>
          <w:szCs w:val="48"/>
          <w:rtl/>
          <w:lang w:bidi="ar-EG"/>
        </w:rPr>
        <w:t>،</w:t>
      </w:r>
      <w:r w:rsidR="005A2E60" w:rsidRPr="00DD637E">
        <w:rPr>
          <w:rFonts w:ascii="Traditional Arabic" w:eastAsia="Times New Roman" w:hAnsi="Traditional Arabic" w:cs="Traditional Arabic"/>
          <w:sz w:val="48"/>
          <w:szCs w:val="48"/>
          <w:rtl/>
          <w:lang w:bidi="ar-EG"/>
        </w:rPr>
        <w:t xml:space="preserve"> والتكنولوجي</w:t>
      </w:r>
      <w:r w:rsidR="005A2E60" w:rsidRPr="00DD637E">
        <w:rPr>
          <w:rFonts w:ascii="Traditional Arabic" w:eastAsia="Times New Roman" w:hAnsi="Traditional Arabic" w:cs="Traditional Arabic"/>
          <w:sz w:val="48"/>
          <w:szCs w:val="48"/>
          <w:lang w:bidi="ar-EG"/>
        </w:rPr>
        <w:t>.</w:t>
      </w:r>
      <w:r w:rsidR="005A2E60" w:rsidRPr="00DD637E">
        <w:rPr>
          <w:rStyle w:val="ae"/>
          <w:rFonts w:ascii="Traditional Arabic" w:eastAsia="Times New Roman" w:hAnsi="Traditional Arabic" w:cs="Traditional Arabic"/>
          <w:sz w:val="48"/>
          <w:szCs w:val="48"/>
          <w:rtl/>
          <w:lang w:bidi="ar-EG"/>
        </w:rPr>
        <w:footnoteReference w:id="102"/>
      </w:r>
    </w:p>
    <w:p w14:paraId="1686A919" w14:textId="77777777" w:rsidR="00B308E6" w:rsidRPr="00DD637E" w:rsidRDefault="005A2E60" w:rsidP="00E7765D">
      <w:pPr>
        <w:pStyle w:val="a0"/>
        <w:numPr>
          <w:ilvl w:val="0"/>
          <w:numId w:val="21"/>
        </w:numPr>
        <w:tabs>
          <w:tab w:val="left" w:pos="424"/>
        </w:tabs>
        <w:bidi/>
        <w:spacing w:before="0" w:after="0"/>
        <w:ind w:left="-1" w:firstLine="0"/>
        <w:jc w:val="both"/>
        <w:rPr>
          <w:rFonts w:ascii="Traditional Arabic" w:eastAsia="Times New Roman" w:hAnsi="Traditional Arabic" w:cs="Traditional Arabic"/>
          <w:b/>
          <w:bCs/>
          <w:sz w:val="48"/>
          <w:szCs w:val="48"/>
          <w:lang w:bidi="ar-EG"/>
        </w:rPr>
      </w:pPr>
      <w:r w:rsidRPr="00DD637E">
        <w:rPr>
          <w:rFonts w:ascii="Traditional Arabic" w:eastAsia="Times New Roman" w:hAnsi="Traditional Arabic" w:cs="Traditional Arabic"/>
          <w:b/>
          <w:bCs/>
          <w:sz w:val="48"/>
          <w:szCs w:val="48"/>
          <w:rtl/>
          <w:lang w:bidi="ar-EG"/>
        </w:rPr>
        <w:t>معهد تطوير تدريس اللغة العربية بالعراق:</w:t>
      </w:r>
    </w:p>
    <w:p w14:paraId="4711DF93" w14:textId="77777777" w:rsidR="00B308E6" w:rsidRPr="00DD637E" w:rsidRDefault="005A2E60" w:rsidP="00E7765D">
      <w:pPr>
        <w:tabs>
          <w:tab w:val="left" w:pos="1192"/>
        </w:tabs>
        <w:bidi/>
        <w:spacing w:before="0" w:after="0"/>
        <w:ind w:left="0"/>
        <w:jc w:val="both"/>
        <w:rPr>
          <w:rFonts w:ascii="Traditional Arabic" w:eastAsia="Times New Roman" w:hAnsi="Traditional Arabic" w:cs="Traditional Arabic"/>
          <w:b/>
          <w:bCs/>
          <w:sz w:val="48"/>
          <w:szCs w:val="48"/>
          <w:lang w:bidi="ar-EG"/>
        </w:rPr>
      </w:pPr>
      <w:r w:rsidRPr="00DD637E">
        <w:rPr>
          <w:rFonts w:ascii="Traditional Arabic" w:eastAsia="Times New Roman" w:hAnsi="Traditional Arabic" w:cs="Traditional Arabic"/>
          <w:sz w:val="48"/>
          <w:szCs w:val="48"/>
          <w:rtl/>
          <w:lang w:bidi="ar-EG"/>
        </w:rPr>
        <w:t xml:space="preserve">أمر الرئيس صدام حسين في سنة 2001م، بتأسيس معهد في وزارة التربية يسمى </w:t>
      </w:r>
      <w:proofErr w:type="spellStart"/>
      <w:r w:rsidRPr="00DD637E">
        <w:rPr>
          <w:rFonts w:ascii="Traditional Arabic" w:eastAsia="Times New Roman" w:hAnsi="Traditional Arabic" w:cs="Traditional Arabic"/>
          <w:sz w:val="48"/>
          <w:szCs w:val="48"/>
          <w:rtl/>
          <w:lang w:bidi="ar-EG"/>
        </w:rPr>
        <w:t>بـــ"معهد</w:t>
      </w:r>
      <w:proofErr w:type="spellEnd"/>
      <w:r w:rsidRPr="00DD637E">
        <w:rPr>
          <w:rFonts w:ascii="Traditional Arabic" w:eastAsia="Times New Roman" w:hAnsi="Traditional Arabic" w:cs="Traditional Arabic"/>
          <w:sz w:val="48"/>
          <w:szCs w:val="48"/>
          <w:rtl/>
          <w:lang w:bidi="ar-EG"/>
        </w:rPr>
        <w:t xml:space="preserve"> تطوير تدريس اللغة العربية"؛ ليحافظ على سلامة اللغة العربية، ويس</w:t>
      </w:r>
      <w:r w:rsidR="008A4753" w:rsidRPr="00DD637E">
        <w:rPr>
          <w:rFonts w:ascii="Traditional Arabic" w:eastAsia="Times New Roman" w:hAnsi="Traditional Arabic" w:cs="Traditional Arabic"/>
          <w:sz w:val="48"/>
          <w:szCs w:val="48"/>
          <w:rtl/>
          <w:lang w:bidi="ar-EG"/>
        </w:rPr>
        <w:t>ا</w:t>
      </w:r>
      <w:r w:rsidRPr="00DD637E">
        <w:rPr>
          <w:rFonts w:ascii="Traditional Arabic" w:eastAsia="Times New Roman" w:hAnsi="Traditional Arabic" w:cs="Traditional Arabic"/>
          <w:sz w:val="48"/>
          <w:szCs w:val="48"/>
          <w:rtl/>
          <w:lang w:bidi="ar-EG"/>
        </w:rPr>
        <w:t>هم في تطوير مناهجها بمراحل التعليم المختلفة، ويعمل على رفع مستوى اللغة العربية لدى موظفي الدولة.</w:t>
      </w:r>
      <w:r w:rsidRPr="00DD637E">
        <w:rPr>
          <w:rStyle w:val="ae"/>
          <w:rFonts w:ascii="Traditional Arabic" w:eastAsia="Times New Roman" w:hAnsi="Traditional Arabic" w:cs="Traditional Arabic"/>
          <w:sz w:val="48"/>
          <w:szCs w:val="48"/>
          <w:rtl/>
          <w:lang w:bidi="ar-EG"/>
        </w:rPr>
        <w:footnoteReference w:id="103"/>
      </w:r>
    </w:p>
    <w:p w14:paraId="13BAECC9" w14:textId="77777777" w:rsidR="00B308E6" w:rsidRPr="00DD637E" w:rsidRDefault="005A2E60" w:rsidP="00E7765D">
      <w:pPr>
        <w:pStyle w:val="a0"/>
        <w:numPr>
          <w:ilvl w:val="0"/>
          <w:numId w:val="21"/>
        </w:numPr>
        <w:tabs>
          <w:tab w:val="left" w:pos="424"/>
        </w:tabs>
        <w:bidi/>
        <w:spacing w:before="0" w:after="0"/>
        <w:ind w:left="-1" w:firstLine="0"/>
        <w:jc w:val="both"/>
        <w:rPr>
          <w:rFonts w:ascii="Traditional Arabic" w:eastAsia="Times New Roman" w:hAnsi="Traditional Arabic" w:cs="Traditional Arabic"/>
          <w:b/>
          <w:bCs/>
          <w:sz w:val="48"/>
          <w:szCs w:val="48"/>
          <w:lang w:bidi="ar-EG"/>
        </w:rPr>
      </w:pPr>
      <w:r w:rsidRPr="00DD637E">
        <w:rPr>
          <w:rFonts w:ascii="Traditional Arabic" w:eastAsia="Times New Roman" w:hAnsi="Traditional Arabic" w:cs="Traditional Arabic"/>
          <w:b/>
          <w:bCs/>
          <w:sz w:val="48"/>
          <w:szCs w:val="48"/>
          <w:rtl/>
          <w:lang w:bidi="ar-EG"/>
        </w:rPr>
        <w:t xml:space="preserve">المركز الوطني لتطوير اللغة العربية بالسعودية: </w:t>
      </w:r>
    </w:p>
    <w:p w14:paraId="051AA175" w14:textId="6144EEB9" w:rsidR="005A2E60" w:rsidRPr="00DD637E" w:rsidRDefault="005A2E60" w:rsidP="00E7765D">
      <w:pPr>
        <w:tabs>
          <w:tab w:val="left" w:pos="1192"/>
        </w:tabs>
        <w:bidi/>
        <w:spacing w:before="0" w:after="0"/>
        <w:ind w:left="0"/>
        <w:jc w:val="both"/>
        <w:rPr>
          <w:rFonts w:ascii="Traditional Arabic" w:eastAsia="Times New Roman" w:hAnsi="Traditional Arabic" w:cs="Traditional Arabic"/>
          <w:b/>
          <w:bCs/>
          <w:sz w:val="48"/>
          <w:szCs w:val="48"/>
          <w:rtl/>
          <w:lang w:bidi="ar-EG"/>
        </w:rPr>
      </w:pPr>
      <w:r w:rsidRPr="00DD637E">
        <w:rPr>
          <w:rFonts w:ascii="Traditional Arabic" w:eastAsia="Times New Roman" w:hAnsi="Traditional Arabic" w:cs="Traditional Arabic"/>
          <w:sz w:val="48"/>
          <w:szCs w:val="48"/>
          <w:rtl/>
          <w:lang w:bidi="ar-EG"/>
        </w:rPr>
        <w:t>افتتحت وزارة التعليم بالسعودية سنة 1438ه المركز الوطني لتطوير اللغة العربية وعلومها</w:t>
      </w:r>
      <w:r w:rsidR="00D002A9" w:rsidRPr="00DD637E">
        <w:rPr>
          <w:rFonts w:ascii="Traditional Arabic" w:eastAsia="Times New Roman" w:hAnsi="Traditional Arabic" w:cs="Traditional Arabic"/>
          <w:sz w:val="48"/>
          <w:szCs w:val="48"/>
          <w:rtl/>
          <w:lang w:bidi="ar-EG"/>
        </w:rPr>
        <w:t>،</w:t>
      </w:r>
      <w:r w:rsidRPr="00DD637E">
        <w:rPr>
          <w:rFonts w:ascii="Traditional Arabic" w:eastAsia="Times New Roman" w:hAnsi="Traditional Arabic" w:cs="Traditional Arabic"/>
          <w:sz w:val="48"/>
          <w:szCs w:val="48"/>
          <w:rtl/>
          <w:lang w:bidi="ar-EG"/>
        </w:rPr>
        <w:t xml:space="preserve"> وذلك للاهتمام باللغة العربية، وتطوير مناهجها، وبرامجها التعليمية، </w:t>
      </w:r>
      <w:r w:rsidR="006220F7" w:rsidRPr="00DD637E">
        <w:rPr>
          <w:rFonts w:ascii="Traditional Arabic" w:eastAsia="Times New Roman" w:hAnsi="Traditional Arabic" w:cs="Traditional Arabic"/>
          <w:sz w:val="48"/>
          <w:szCs w:val="48"/>
          <w:rtl/>
          <w:lang w:bidi="ar-EG"/>
        </w:rPr>
        <w:t>وإعداد</w:t>
      </w:r>
      <w:r w:rsidRPr="00DD637E">
        <w:rPr>
          <w:rFonts w:ascii="Traditional Arabic" w:eastAsia="Times New Roman" w:hAnsi="Traditional Arabic" w:cs="Traditional Arabic"/>
          <w:sz w:val="48"/>
          <w:szCs w:val="48"/>
          <w:rtl/>
          <w:lang w:bidi="ar-EG"/>
        </w:rPr>
        <w:t xml:space="preserve"> البرامج التدريبية اللازمة لمعلمي اللغة العربية.</w:t>
      </w:r>
      <w:r w:rsidRPr="00DD637E">
        <w:rPr>
          <w:rStyle w:val="ae"/>
          <w:rFonts w:ascii="Traditional Arabic" w:eastAsia="Times New Roman" w:hAnsi="Traditional Arabic" w:cs="Traditional Arabic"/>
          <w:sz w:val="48"/>
          <w:szCs w:val="48"/>
          <w:rtl/>
          <w:lang w:bidi="ar-EG"/>
        </w:rPr>
        <w:footnoteReference w:id="104"/>
      </w:r>
    </w:p>
    <w:p w14:paraId="69B0AF16" w14:textId="04924C8F" w:rsidR="008D6EC2" w:rsidRPr="00DD637E" w:rsidRDefault="008D6EC2" w:rsidP="00E7765D">
      <w:pPr>
        <w:shd w:val="clear" w:color="auto" w:fill="FFFFFF"/>
        <w:bidi/>
        <w:spacing w:before="0" w:after="0"/>
        <w:ind w:left="-227" w:firstLine="624"/>
        <w:jc w:val="center"/>
        <w:rPr>
          <w:rFonts w:ascii="Traditional Arabic" w:eastAsia="Times New Roman" w:hAnsi="Traditional Arabic" w:cs="Traditional Arabic"/>
          <w:b/>
          <w:bCs/>
          <w:color w:val="333333"/>
          <w:sz w:val="56"/>
          <w:szCs w:val="56"/>
          <w:rtl/>
          <w:lang w:bidi="ar-EG"/>
        </w:rPr>
      </w:pPr>
      <w:r w:rsidRPr="00DD637E">
        <w:rPr>
          <w:rFonts w:ascii="Traditional Arabic" w:eastAsia="Times New Roman" w:hAnsi="Traditional Arabic" w:cs="Traditional Arabic"/>
          <w:b/>
          <w:bCs/>
          <w:color w:val="333333"/>
          <w:sz w:val="56"/>
          <w:szCs w:val="56"/>
          <w:lang w:bidi="ar-EG"/>
        </w:rPr>
        <w:sym w:font="Symbol" w:char="F02A"/>
      </w:r>
      <w:r w:rsidRPr="00DD637E">
        <w:rPr>
          <w:rFonts w:ascii="Traditional Arabic" w:eastAsia="Times New Roman" w:hAnsi="Traditional Arabic" w:cs="Traditional Arabic"/>
          <w:b/>
          <w:bCs/>
          <w:color w:val="333333"/>
          <w:sz w:val="56"/>
          <w:szCs w:val="56"/>
          <w:lang w:bidi="ar-EG"/>
        </w:rPr>
        <w:sym w:font="Symbol" w:char="F02A"/>
      </w:r>
      <w:r w:rsidRPr="00DD637E">
        <w:rPr>
          <w:rFonts w:ascii="Traditional Arabic" w:eastAsia="Times New Roman" w:hAnsi="Traditional Arabic" w:cs="Traditional Arabic"/>
          <w:b/>
          <w:bCs/>
          <w:color w:val="333333"/>
          <w:sz w:val="56"/>
          <w:szCs w:val="56"/>
          <w:lang w:bidi="ar-EG"/>
        </w:rPr>
        <w:sym w:font="Symbol" w:char="F02A"/>
      </w:r>
      <w:r w:rsidRPr="00DD637E">
        <w:rPr>
          <w:rFonts w:ascii="Traditional Arabic" w:eastAsia="Times New Roman" w:hAnsi="Traditional Arabic" w:cs="Traditional Arabic"/>
          <w:b/>
          <w:bCs/>
          <w:color w:val="333333"/>
          <w:sz w:val="56"/>
          <w:szCs w:val="56"/>
          <w:lang w:bidi="ar-EG"/>
        </w:rPr>
        <w:sym w:font="Symbol" w:char="F02A"/>
      </w:r>
      <w:r w:rsidRPr="00DD637E">
        <w:rPr>
          <w:rFonts w:ascii="Traditional Arabic" w:eastAsia="Times New Roman" w:hAnsi="Traditional Arabic" w:cs="Traditional Arabic"/>
          <w:b/>
          <w:bCs/>
          <w:color w:val="333333"/>
          <w:sz w:val="56"/>
          <w:szCs w:val="56"/>
          <w:lang w:bidi="ar-EG"/>
        </w:rPr>
        <w:sym w:font="Symbol" w:char="F02A"/>
      </w:r>
    </w:p>
    <w:p w14:paraId="3A39D7ED" w14:textId="77777777" w:rsidR="008D6EC2" w:rsidRPr="00DD637E" w:rsidRDefault="008D6EC2" w:rsidP="00DD637E">
      <w:pPr>
        <w:spacing w:after="0"/>
        <w:jc w:val="both"/>
        <w:rPr>
          <w:rFonts w:ascii="Traditional Arabic" w:eastAsia="Times New Roman" w:hAnsi="Traditional Arabic" w:cs="Traditional Arabic"/>
          <w:b/>
          <w:bCs/>
          <w:color w:val="333333"/>
          <w:sz w:val="56"/>
          <w:szCs w:val="56"/>
          <w:rtl/>
          <w:lang w:bidi="ar-EG"/>
        </w:rPr>
      </w:pPr>
      <w:r w:rsidRPr="00DD637E">
        <w:rPr>
          <w:rFonts w:ascii="Traditional Arabic" w:eastAsia="Times New Roman" w:hAnsi="Traditional Arabic" w:cs="Traditional Arabic"/>
          <w:b/>
          <w:bCs/>
          <w:color w:val="333333"/>
          <w:sz w:val="56"/>
          <w:szCs w:val="56"/>
          <w:rtl/>
          <w:lang w:bidi="ar-EG"/>
        </w:rPr>
        <w:br w:type="page"/>
      </w:r>
    </w:p>
    <w:p w14:paraId="581D7F61" w14:textId="77777777" w:rsidR="008A27F0" w:rsidRPr="00DD637E" w:rsidRDefault="008A27F0" w:rsidP="00E7765D">
      <w:pPr>
        <w:tabs>
          <w:tab w:val="left" w:pos="1192"/>
          <w:tab w:val="center" w:pos="4677"/>
        </w:tabs>
        <w:bidi/>
        <w:spacing w:before="0" w:after="0"/>
        <w:ind w:left="0"/>
        <w:jc w:val="center"/>
        <w:rPr>
          <w:rFonts w:ascii="Traditional Arabic" w:eastAsia="Times New Roman" w:hAnsi="Traditional Arabic" w:cs="Traditional Arabic"/>
          <w:b/>
          <w:bCs/>
          <w:sz w:val="52"/>
          <w:szCs w:val="52"/>
          <w:rtl/>
          <w:lang w:bidi="ar-EG"/>
        </w:rPr>
      </w:pPr>
      <w:r w:rsidRPr="00DD637E">
        <w:rPr>
          <w:rFonts w:ascii="Traditional Arabic" w:eastAsia="Times New Roman" w:hAnsi="Traditional Arabic" w:cs="Traditional Arabic"/>
          <w:b/>
          <w:bCs/>
          <w:sz w:val="52"/>
          <w:szCs w:val="52"/>
          <w:rtl/>
          <w:lang w:bidi="ar-EG"/>
        </w:rPr>
        <w:lastRenderedPageBreak/>
        <w:t>المبحث</w:t>
      </w:r>
      <w:r w:rsidR="00B308E6" w:rsidRPr="00DD637E">
        <w:rPr>
          <w:rFonts w:ascii="Traditional Arabic" w:eastAsia="Times New Roman" w:hAnsi="Traditional Arabic" w:cs="Traditional Arabic"/>
          <w:b/>
          <w:bCs/>
          <w:sz w:val="52"/>
          <w:szCs w:val="52"/>
          <w:rtl/>
          <w:lang w:bidi="ar-EG"/>
        </w:rPr>
        <w:t xml:space="preserve"> </w:t>
      </w:r>
      <w:r w:rsidRPr="00DD637E">
        <w:rPr>
          <w:rFonts w:ascii="Traditional Arabic" w:eastAsia="Times New Roman" w:hAnsi="Traditional Arabic" w:cs="Traditional Arabic"/>
          <w:b/>
          <w:bCs/>
          <w:sz w:val="52"/>
          <w:szCs w:val="52"/>
          <w:rtl/>
          <w:lang w:bidi="ar-EG"/>
        </w:rPr>
        <w:t>الثامن</w:t>
      </w:r>
      <w:r w:rsidR="00B308E6" w:rsidRPr="00DD637E">
        <w:rPr>
          <w:rFonts w:ascii="Traditional Arabic" w:eastAsia="Times New Roman" w:hAnsi="Traditional Arabic" w:cs="Traditional Arabic"/>
          <w:b/>
          <w:bCs/>
          <w:sz w:val="52"/>
          <w:szCs w:val="52"/>
          <w:rtl/>
          <w:lang w:bidi="ar-EG"/>
        </w:rPr>
        <w:t xml:space="preserve"> عشر</w:t>
      </w:r>
    </w:p>
    <w:p w14:paraId="7EAC95BC" w14:textId="77777777" w:rsidR="008A27F0" w:rsidRPr="00DD637E" w:rsidRDefault="008A27F0" w:rsidP="00E7765D">
      <w:pPr>
        <w:tabs>
          <w:tab w:val="left" w:pos="1192"/>
          <w:tab w:val="center" w:pos="4677"/>
        </w:tabs>
        <w:bidi/>
        <w:spacing w:before="0" w:after="0"/>
        <w:ind w:left="0"/>
        <w:jc w:val="center"/>
        <w:rPr>
          <w:rFonts w:ascii="Traditional Arabic" w:eastAsia="Times New Roman" w:hAnsi="Traditional Arabic" w:cs="Traditional Arabic"/>
          <w:b/>
          <w:bCs/>
          <w:sz w:val="16"/>
          <w:szCs w:val="16"/>
          <w:rtl/>
          <w:lang w:bidi="ar-EG"/>
        </w:rPr>
      </w:pPr>
    </w:p>
    <w:p w14:paraId="3DF943E9" w14:textId="77777777" w:rsidR="005A2E60" w:rsidRPr="00DD637E" w:rsidRDefault="005A2E60" w:rsidP="00E7765D">
      <w:pPr>
        <w:tabs>
          <w:tab w:val="left" w:pos="1192"/>
          <w:tab w:val="center" w:pos="4677"/>
        </w:tabs>
        <w:bidi/>
        <w:spacing w:before="0" w:after="0"/>
        <w:ind w:left="0"/>
        <w:jc w:val="center"/>
        <w:rPr>
          <w:rFonts w:ascii="Traditional Arabic" w:eastAsia="Times New Roman" w:hAnsi="Traditional Arabic" w:cs="Traditional Arabic"/>
          <w:b/>
          <w:bCs/>
          <w:sz w:val="52"/>
          <w:szCs w:val="52"/>
          <w:rtl/>
          <w:lang w:bidi="ar-EG"/>
        </w:rPr>
      </w:pPr>
      <w:r w:rsidRPr="00DD637E">
        <w:rPr>
          <w:rFonts w:ascii="Traditional Arabic" w:eastAsia="Times New Roman" w:hAnsi="Traditional Arabic" w:cs="Traditional Arabic"/>
          <w:b/>
          <w:bCs/>
          <w:sz w:val="52"/>
          <w:szCs w:val="52"/>
          <w:rtl/>
          <w:lang w:bidi="ar-EG"/>
        </w:rPr>
        <w:t>المدونة اللغوية العربية بالسعودية</w:t>
      </w:r>
    </w:p>
    <w:p w14:paraId="1EAF09CE" w14:textId="77777777" w:rsidR="008A27F0" w:rsidRPr="00DD637E" w:rsidRDefault="008A27F0" w:rsidP="00DD637E">
      <w:pPr>
        <w:tabs>
          <w:tab w:val="left" w:pos="1192"/>
          <w:tab w:val="center" w:pos="4677"/>
        </w:tabs>
        <w:bidi/>
        <w:spacing w:before="0" w:after="0"/>
        <w:ind w:left="0"/>
        <w:jc w:val="both"/>
        <w:rPr>
          <w:rFonts w:ascii="Traditional Arabic" w:eastAsia="Times New Roman" w:hAnsi="Traditional Arabic" w:cs="Traditional Arabic"/>
          <w:b/>
          <w:bCs/>
          <w:sz w:val="10"/>
          <w:szCs w:val="10"/>
          <w:rtl/>
          <w:lang w:bidi="ar-EG"/>
        </w:rPr>
      </w:pPr>
    </w:p>
    <w:p w14:paraId="3C17D43D" w14:textId="77777777" w:rsidR="00234F51" w:rsidRPr="00DD637E" w:rsidRDefault="005A2E60" w:rsidP="00565668">
      <w:pPr>
        <w:tabs>
          <w:tab w:val="left" w:pos="1192"/>
        </w:tabs>
        <w:bidi/>
        <w:spacing w:before="0" w:after="0"/>
        <w:ind w:left="0"/>
        <w:jc w:val="both"/>
        <w:rPr>
          <w:rFonts w:ascii="Traditional Arabic" w:eastAsia="Times New Roman" w:hAnsi="Traditional Arabic" w:cs="Traditional Arabic"/>
          <w:sz w:val="48"/>
          <w:szCs w:val="48"/>
          <w:rtl/>
          <w:lang w:bidi="ar-EG"/>
        </w:rPr>
      </w:pPr>
      <w:r w:rsidRPr="00DD637E">
        <w:rPr>
          <w:rFonts w:ascii="Traditional Arabic" w:eastAsia="Times New Roman" w:hAnsi="Traditional Arabic" w:cs="Traditional Arabic"/>
          <w:sz w:val="48"/>
          <w:szCs w:val="48"/>
          <w:rtl/>
          <w:lang w:bidi="ar-EG"/>
        </w:rPr>
        <w:t xml:space="preserve">أمر الملك </w:t>
      </w:r>
      <w:proofErr w:type="gramStart"/>
      <w:r w:rsidRPr="00DD637E">
        <w:rPr>
          <w:rFonts w:ascii="Traditional Arabic" w:eastAsia="Times New Roman" w:hAnsi="Traditional Arabic" w:cs="Traditional Arabic"/>
          <w:sz w:val="48"/>
          <w:szCs w:val="48"/>
          <w:rtl/>
          <w:lang w:bidi="ar-EG"/>
        </w:rPr>
        <w:t>عبدالله</w:t>
      </w:r>
      <w:proofErr w:type="gramEnd"/>
      <w:r w:rsidRPr="00DD637E">
        <w:rPr>
          <w:rFonts w:ascii="Traditional Arabic" w:eastAsia="Times New Roman" w:hAnsi="Traditional Arabic" w:cs="Traditional Arabic"/>
          <w:sz w:val="48"/>
          <w:szCs w:val="48"/>
          <w:rtl/>
          <w:lang w:bidi="ar-EG"/>
        </w:rPr>
        <w:t xml:space="preserve"> بن عبد العزيز آل سعود ببناء مدونة لغوية عربية؛ لجمع بليون كلمة عربية</w:t>
      </w:r>
      <w:r w:rsidRPr="00DD637E">
        <w:rPr>
          <w:rFonts w:ascii="Traditional Arabic" w:hAnsi="Traditional Arabic" w:cs="Traditional Arabic"/>
          <w:sz w:val="48"/>
          <w:szCs w:val="48"/>
          <w:rtl/>
        </w:rPr>
        <w:t xml:space="preserve"> </w:t>
      </w:r>
      <w:r w:rsidRPr="00DD637E">
        <w:rPr>
          <w:rFonts w:ascii="Traditional Arabic" w:eastAsia="Times New Roman" w:hAnsi="Traditional Arabic" w:cs="Traditional Arabic"/>
          <w:sz w:val="48"/>
          <w:szCs w:val="48"/>
          <w:rtl/>
          <w:lang w:bidi="ar-EG"/>
        </w:rPr>
        <w:t>ابتداء من العصر الجاهلي، وحتى العصر الحديث، وقد ضمت المدونة سبعمائة مليون كلمة في مرحلتها الأولى عند افتتاحها في سنة 1433هـ.</w:t>
      </w:r>
      <w:r w:rsidRPr="00DD637E">
        <w:rPr>
          <w:rStyle w:val="ae"/>
          <w:rFonts w:ascii="Traditional Arabic" w:eastAsia="Times New Roman" w:hAnsi="Traditional Arabic" w:cs="Traditional Arabic"/>
          <w:sz w:val="48"/>
          <w:szCs w:val="48"/>
          <w:rtl/>
          <w:lang w:bidi="ar-EG"/>
        </w:rPr>
        <w:footnoteReference w:id="105"/>
      </w:r>
    </w:p>
    <w:p w14:paraId="79360F09" w14:textId="02D58D85" w:rsidR="008A27F0" w:rsidRPr="00DD637E" w:rsidRDefault="008A27F0" w:rsidP="00565668">
      <w:pPr>
        <w:shd w:val="clear" w:color="auto" w:fill="FFFFFF"/>
        <w:bidi/>
        <w:spacing w:before="0" w:after="0"/>
        <w:ind w:left="-227" w:firstLine="624"/>
        <w:jc w:val="center"/>
        <w:rPr>
          <w:rFonts w:ascii="Traditional Arabic" w:eastAsia="Times New Roman" w:hAnsi="Traditional Arabic" w:cs="Traditional Arabic"/>
          <w:b/>
          <w:bCs/>
          <w:color w:val="333333"/>
          <w:sz w:val="56"/>
          <w:szCs w:val="56"/>
          <w:rtl/>
          <w:lang w:bidi="ar-EG"/>
        </w:rPr>
      </w:pPr>
      <w:r w:rsidRPr="00DD637E">
        <w:rPr>
          <w:rFonts w:ascii="Traditional Arabic" w:eastAsia="Times New Roman" w:hAnsi="Traditional Arabic" w:cs="Traditional Arabic"/>
          <w:b/>
          <w:bCs/>
          <w:color w:val="333333"/>
          <w:sz w:val="56"/>
          <w:szCs w:val="56"/>
          <w:lang w:bidi="ar-EG"/>
        </w:rPr>
        <w:sym w:font="Symbol" w:char="F02A"/>
      </w:r>
      <w:r w:rsidRPr="00DD637E">
        <w:rPr>
          <w:rFonts w:ascii="Traditional Arabic" w:eastAsia="Times New Roman" w:hAnsi="Traditional Arabic" w:cs="Traditional Arabic"/>
          <w:b/>
          <w:bCs/>
          <w:color w:val="333333"/>
          <w:sz w:val="56"/>
          <w:szCs w:val="56"/>
          <w:lang w:bidi="ar-EG"/>
        </w:rPr>
        <w:sym w:font="Symbol" w:char="F02A"/>
      </w:r>
      <w:r w:rsidRPr="00DD637E">
        <w:rPr>
          <w:rFonts w:ascii="Traditional Arabic" w:eastAsia="Times New Roman" w:hAnsi="Traditional Arabic" w:cs="Traditional Arabic"/>
          <w:b/>
          <w:bCs/>
          <w:color w:val="333333"/>
          <w:sz w:val="56"/>
          <w:szCs w:val="56"/>
          <w:lang w:bidi="ar-EG"/>
        </w:rPr>
        <w:sym w:font="Symbol" w:char="F02A"/>
      </w:r>
      <w:r w:rsidRPr="00DD637E">
        <w:rPr>
          <w:rFonts w:ascii="Traditional Arabic" w:eastAsia="Times New Roman" w:hAnsi="Traditional Arabic" w:cs="Traditional Arabic"/>
          <w:b/>
          <w:bCs/>
          <w:color w:val="333333"/>
          <w:sz w:val="56"/>
          <w:szCs w:val="56"/>
          <w:lang w:bidi="ar-EG"/>
        </w:rPr>
        <w:sym w:font="Symbol" w:char="F02A"/>
      </w:r>
      <w:r w:rsidRPr="00DD637E">
        <w:rPr>
          <w:rFonts w:ascii="Traditional Arabic" w:eastAsia="Times New Roman" w:hAnsi="Traditional Arabic" w:cs="Traditional Arabic"/>
          <w:b/>
          <w:bCs/>
          <w:color w:val="333333"/>
          <w:sz w:val="56"/>
          <w:szCs w:val="56"/>
          <w:lang w:bidi="ar-EG"/>
        </w:rPr>
        <w:sym w:font="Symbol" w:char="F02A"/>
      </w:r>
    </w:p>
    <w:p w14:paraId="29EBB52C" w14:textId="77777777" w:rsidR="008A27F0" w:rsidRPr="00DD637E" w:rsidRDefault="008A27F0" w:rsidP="00DD637E">
      <w:pPr>
        <w:spacing w:after="0"/>
        <w:jc w:val="both"/>
        <w:rPr>
          <w:rFonts w:ascii="Traditional Arabic" w:eastAsia="Times New Roman" w:hAnsi="Traditional Arabic" w:cs="Traditional Arabic"/>
          <w:b/>
          <w:bCs/>
          <w:color w:val="333333"/>
          <w:sz w:val="56"/>
          <w:szCs w:val="56"/>
          <w:rtl/>
          <w:lang w:bidi="ar-EG"/>
        </w:rPr>
      </w:pPr>
      <w:r w:rsidRPr="00DD637E">
        <w:rPr>
          <w:rFonts w:ascii="Traditional Arabic" w:eastAsia="Times New Roman" w:hAnsi="Traditional Arabic" w:cs="Traditional Arabic"/>
          <w:b/>
          <w:bCs/>
          <w:color w:val="333333"/>
          <w:sz w:val="56"/>
          <w:szCs w:val="56"/>
          <w:rtl/>
          <w:lang w:bidi="ar-EG"/>
        </w:rPr>
        <w:br w:type="page"/>
      </w:r>
    </w:p>
    <w:p w14:paraId="529217D9" w14:textId="77777777" w:rsidR="008A27F0" w:rsidRPr="00DD637E" w:rsidRDefault="008A27F0" w:rsidP="007672FE">
      <w:pPr>
        <w:tabs>
          <w:tab w:val="left" w:pos="1192"/>
          <w:tab w:val="center" w:pos="4677"/>
        </w:tabs>
        <w:bidi/>
        <w:spacing w:before="0" w:after="0"/>
        <w:ind w:left="0"/>
        <w:jc w:val="center"/>
        <w:rPr>
          <w:rFonts w:ascii="Traditional Arabic" w:eastAsia="Times New Roman" w:hAnsi="Traditional Arabic" w:cs="Traditional Arabic"/>
          <w:b/>
          <w:bCs/>
          <w:sz w:val="52"/>
          <w:szCs w:val="52"/>
          <w:rtl/>
          <w:lang w:bidi="ar-EG"/>
        </w:rPr>
      </w:pPr>
      <w:r w:rsidRPr="00DD637E">
        <w:rPr>
          <w:rFonts w:ascii="Traditional Arabic" w:eastAsia="Times New Roman" w:hAnsi="Traditional Arabic" w:cs="Traditional Arabic"/>
          <w:b/>
          <w:bCs/>
          <w:sz w:val="52"/>
          <w:szCs w:val="52"/>
          <w:rtl/>
          <w:lang w:bidi="ar-EG"/>
        </w:rPr>
        <w:lastRenderedPageBreak/>
        <w:t>المبحث التاسع عشر</w:t>
      </w:r>
    </w:p>
    <w:p w14:paraId="49A9C8E2" w14:textId="77777777" w:rsidR="008A27F0" w:rsidRPr="00DD637E" w:rsidRDefault="008A27F0" w:rsidP="007672FE">
      <w:pPr>
        <w:tabs>
          <w:tab w:val="left" w:pos="1192"/>
          <w:tab w:val="center" w:pos="4677"/>
        </w:tabs>
        <w:bidi/>
        <w:spacing w:before="0" w:after="0"/>
        <w:ind w:left="0"/>
        <w:jc w:val="center"/>
        <w:rPr>
          <w:rFonts w:ascii="Traditional Arabic" w:eastAsia="Times New Roman" w:hAnsi="Traditional Arabic" w:cs="Traditional Arabic"/>
          <w:b/>
          <w:bCs/>
          <w:sz w:val="10"/>
          <w:szCs w:val="10"/>
          <w:rtl/>
          <w:lang w:bidi="ar-EG"/>
        </w:rPr>
      </w:pPr>
    </w:p>
    <w:p w14:paraId="118C52E8" w14:textId="77777777" w:rsidR="005A2E60" w:rsidRPr="00DD637E" w:rsidRDefault="00B308E6" w:rsidP="007672FE">
      <w:pPr>
        <w:tabs>
          <w:tab w:val="left" w:pos="1192"/>
          <w:tab w:val="center" w:pos="4677"/>
        </w:tabs>
        <w:bidi/>
        <w:spacing w:before="0" w:after="0"/>
        <w:ind w:left="0"/>
        <w:jc w:val="center"/>
        <w:rPr>
          <w:rFonts w:ascii="Traditional Arabic" w:eastAsia="Times New Roman" w:hAnsi="Traditional Arabic" w:cs="Traditional Arabic"/>
          <w:b/>
          <w:bCs/>
          <w:sz w:val="52"/>
          <w:szCs w:val="52"/>
          <w:rtl/>
          <w:lang w:bidi="ar-EG"/>
        </w:rPr>
      </w:pPr>
      <w:r w:rsidRPr="00DD637E">
        <w:rPr>
          <w:rFonts w:ascii="Traditional Arabic" w:eastAsia="Times New Roman" w:hAnsi="Traditional Arabic" w:cs="Traditional Arabic"/>
          <w:b/>
          <w:bCs/>
          <w:sz w:val="52"/>
          <w:szCs w:val="52"/>
          <w:rtl/>
          <w:lang w:bidi="ar-EG"/>
        </w:rPr>
        <w:t>منح الجوائز</w:t>
      </w:r>
      <w:r w:rsidR="00A74B33" w:rsidRPr="00DD637E">
        <w:rPr>
          <w:rFonts w:ascii="Traditional Arabic" w:eastAsia="Times New Roman" w:hAnsi="Traditional Arabic" w:cs="Traditional Arabic"/>
          <w:b/>
          <w:bCs/>
          <w:sz w:val="52"/>
          <w:szCs w:val="52"/>
          <w:rtl/>
          <w:lang w:bidi="ar-EG"/>
        </w:rPr>
        <w:t xml:space="preserve"> عن خدمة اللغة العربية</w:t>
      </w:r>
    </w:p>
    <w:p w14:paraId="4F5548BA" w14:textId="77777777" w:rsidR="005E54AB" w:rsidRPr="00DD637E" w:rsidRDefault="005E54AB" w:rsidP="00DD637E">
      <w:pPr>
        <w:tabs>
          <w:tab w:val="left" w:pos="1192"/>
          <w:tab w:val="center" w:pos="4677"/>
        </w:tabs>
        <w:bidi/>
        <w:spacing w:before="0" w:after="0"/>
        <w:ind w:left="0"/>
        <w:jc w:val="both"/>
        <w:rPr>
          <w:rFonts w:ascii="Traditional Arabic" w:eastAsia="Times New Roman" w:hAnsi="Traditional Arabic" w:cs="Traditional Arabic"/>
          <w:b/>
          <w:bCs/>
          <w:sz w:val="16"/>
          <w:szCs w:val="16"/>
          <w:rtl/>
          <w:lang w:bidi="ar-EG"/>
        </w:rPr>
      </w:pPr>
    </w:p>
    <w:p w14:paraId="15D3D520" w14:textId="77777777" w:rsidR="005E54AB" w:rsidRPr="00DD637E" w:rsidRDefault="00C25167" w:rsidP="00DA5F1E">
      <w:pPr>
        <w:pStyle w:val="a0"/>
        <w:numPr>
          <w:ilvl w:val="0"/>
          <w:numId w:val="42"/>
        </w:numPr>
        <w:tabs>
          <w:tab w:val="left" w:pos="424"/>
        </w:tabs>
        <w:autoSpaceDE w:val="0"/>
        <w:autoSpaceDN w:val="0"/>
        <w:bidi/>
        <w:adjustRightInd w:val="0"/>
        <w:spacing w:after="0"/>
        <w:ind w:left="-1" w:firstLine="0"/>
        <w:jc w:val="both"/>
        <w:rPr>
          <w:rFonts w:ascii="Traditional Arabic" w:eastAsia="Times New Roman" w:hAnsi="Traditional Arabic" w:cs="Traditional Arabic"/>
          <w:b/>
          <w:bCs/>
          <w:sz w:val="48"/>
          <w:szCs w:val="48"/>
          <w:lang w:bidi="ar-EG"/>
        </w:rPr>
      </w:pPr>
      <w:r w:rsidRPr="00DD637E">
        <w:rPr>
          <w:rFonts w:ascii="Traditional Arabic" w:eastAsia="Times New Roman" w:hAnsi="Traditional Arabic" w:cs="Traditional Arabic"/>
          <w:b/>
          <w:bCs/>
          <w:sz w:val="48"/>
          <w:szCs w:val="48"/>
          <w:rtl/>
          <w:lang w:bidi="ar-EG"/>
        </w:rPr>
        <w:t xml:space="preserve"> </w:t>
      </w:r>
      <w:r w:rsidR="005E54AB" w:rsidRPr="00DD637E">
        <w:rPr>
          <w:rFonts w:ascii="Traditional Arabic" w:eastAsia="Times New Roman" w:hAnsi="Traditional Arabic" w:cs="Traditional Arabic"/>
          <w:b/>
          <w:bCs/>
          <w:sz w:val="48"/>
          <w:szCs w:val="48"/>
          <w:rtl/>
          <w:lang w:bidi="ar-EG"/>
        </w:rPr>
        <w:t>فكاك الأسرى بتعليم أولاد الأنصار الكتابة:</w:t>
      </w:r>
    </w:p>
    <w:p w14:paraId="7AA3E006" w14:textId="77777777" w:rsidR="005E54AB" w:rsidRPr="00DD637E" w:rsidRDefault="005E54AB" w:rsidP="00DD637E">
      <w:pPr>
        <w:tabs>
          <w:tab w:val="left" w:pos="1192"/>
          <w:tab w:val="center" w:pos="4677"/>
        </w:tabs>
        <w:bidi/>
        <w:spacing w:before="0" w:after="0"/>
        <w:ind w:left="0"/>
        <w:jc w:val="both"/>
        <w:rPr>
          <w:rFonts w:ascii="Traditional Arabic" w:eastAsia="Times New Roman" w:hAnsi="Traditional Arabic" w:cs="Traditional Arabic"/>
          <w:b/>
          <w:bCs/>
          <w:sz w:val="10"/>
          <w:szCs w:val="10"/>
          <w:rtl/>
          <w:lang w:bidi="ar-EG"/>
        </w:rPr>
      </w:pPr>
    </w:p>
    <w:p w14:paraId="7BD6373E" w14:textId="77777777" w:rsidR="008A27F0" w:rsidRPr="00DD637E" w:rsidRDefault="008A27F0" w:rsidP="00DD637E">
      <w:pPr>
        <w:tabs>
          <w:tab w:val="left" w:pos="1192"/>
          <w:tab w:val="center" w:pos="4677"/>
        </w:tabs>
        <w:bidi/>
        <w:spacing w:before="0" w:after="0"/>
        <w:ind w:left="0"/>
        <w:jc w:val="both"/>
        <w:rPr>
          <w:rFonts w:ascii="Traditional Arabic" w:eastAsia="Times New Roman" w:hAnsi="Traditional Arabic" w:cs="Traditional Arabic"/>
          <w:b/>
          <w:bCs/>
          <w:sz w:val="10"/>
          <w:szCs w:val="10"/>
          <w:rtl/>
          <w:lang w:bidi="ar-EG"/>
        </w:rPr>
      </w:pPr>
    </w:p>
    <w:p w14:paraId="64124978" w14:textId="77777777" w:rsidR="00187834" w:rsidRPr="00DD637E" w:rsidRDefault="00F47499" w:rsidP="00DA5F1E">
      <w:pPr>
        <w:tabs>
          <w:tab w:val="left" w:pos="1192"/>
          <w:tab w:val="left" w:pos="2404"/>
          <w:tab w:val="center" w:pos="4252"/>
        </w:tabs>
        <w:bidi/>
        <w:spacing w:before="0" w:after="0"/>
        <w:ind w:left="0"/>
        <w:jc w:val="both"/>
        <w:rPr>
          <w:rFonts w:ascii="Traditional Arabic" w:eastAsia="Times New Roman" w:hAnsi="Traditional Arabic" w:cs="Traditional Arabic"/>
          <w:sz w:val="48"/>
          <w:szCs w:val="48"/>
          <w:rtl/>
          <w:lang w:bidi="ar-EG"/>
        </w:rPr>
      </w:pPr>
      <w:r w:rsidRPr="00DD637E">
        <w:rPr>
          <w:rFonts w:ascii="Traditional Arabic" w:eastAsia="Times New Roman" w:hAnsi="Traditional Arabic" w:cs="Traditional Arabic"/>
          <w:sz w:val="48"/>
          <w:szCs w:val="48"/>
          <w:rtl/>
          <w:lang w:bidi="ar-EG"/>
        </w:rPr>
        <w:t>قرر رسول الله- صلى الله عليه وسلم-، أن يمنح بعض الأسرى يوم بدر إطلاق سراحهم في مقابل أن يقوموا بتعليم أولاد الأنصار الكتابة.</w:t>
      </w:r>
    </w:p>
    <w:p w14:paraId="2C997BDA" w14:textId="6ED6E8ED" w:rsidR="00720765" w:rsidRPr="00DD637E" w:rsidRDefault="00F47499" w:rsidP="00DA5F1E">
      <w:pPr>
        <w:tabs>
          <w:tab w:val="left" w:pos="1192"/>
          <w:tab w:val="left" w:pos="2404"/>
          <w:tab w:val="center" w:pos="4252"/>
        </w:tabs>
        <w:bidi/>
        <w:spacing w:before="0" w:after="0"/>
        <w:ind w:left="0"/>
        <w:jc w:val="both"/>
        <w:rPr>
          <w:rFonts w:ascii="Traditional Arabic" w:eastAsia="Times New Roman" w:hAnsi="Traditional Arabic" w:cs="Traditional Arabic"/>
          <w:sz w:val="48"/>
          <w:szCs w:val="48"/>
          <w:rtl/>
          <w:lang w:bidi="ar-EG"/>
        </w:rPr>
      </w:pPr>
      <w:r w:rsidRPr="00DD637E">
        <w:rPr>
          <w:rFonts w:ascii="Traditional Arabic" w:eastAsia="Times New Roman" w:hAnsi="Traditional Arabic" w:cs="Traditional Arabic"/>
          <w:sz w:val="48"/>
          <w:szCs w:val="48"/>
          <w:rtl/>
          <w:lang w:bidi="ar-EG"/>
        </w:rPr>
        <w:t>و</w:t>
      </w:r>
      <w:r w:rsidR="00187834" w:rsidRPr="00DD637E">
        <w:rPr>
          <w:rFonts w:ascii="Traditional Arabic" w:eastAsia="Times New Roman" w:hAnsi="Traditional Arabic" w:cs="Traditional Arabic"/>
          <w:sz w:val="48"/>
          <w:szCs w:val="48"/>
          <w:rtl/>
          <w:lang w:bidi="ar-EG"/>
        </w:rPr>
        <w:t>عن ابن عباس (رضي الله عنهما)، قال: "كان ناس من الأسرى يوم بدر لم يكن لهم فداء، فجعل رسول الله -صلى الله عليه وسلم-، فداءهم أن يعلموا أولاد الأنصار الكتابة".</w:t>
      </w:r>
      <w:r w:rsidR="00187834" w:rsidRPr="00DD637E">
        <w:rPr>
          <w:rStyle w:val="ae"/>
          <w:rFonts w:ascii="Traditional Arabic" w:eastAsia="Times New Roman" w:hAnsi="Traditional Arabic" w:cs="Traditional Arabic"/>
          <w:sz w:val="48"/>
          <w:szCs w:val="48"/>
          <w:rtl/>
          <w:lang w:bidi="ar-EG"/>
        </w:rPr>
        <w:footnoteReference w:id="106"/>
      </w:r>
    </w:p>
    <w:p w14:paraId="17312C52" w14:textId="77777777" w:rsidR="00C25167" w:rsidRPr="00DD637E" w:rsidRDefault="00C25167" w:rsidP="00DA5F1E">
      <w:pPr>
        <w:pStyle w:val="a0"/>
        <w:numPr>
          <w:ilvl w:val="0"/>
          <w:numId w:val="42"/>
        </w:numPr>
        <w:tabs>
          <w:tab w:val="left" w:pos="424"/>
        </w:tabs>
        <w:autoSpaceDE w:val="0"/>
        <w:autoSpaceDN w:val="0"/>
        <w:bidi/>
        <w:adjustRightInd w:val="0"/>
        <w:spacing w:after="0"/>
        <w:ind w:left="-1" w:firstLine="0"/>
        <w:jc w:val="both"/>
        <w:rPr>
          <w:rFonts w:ascii="Traditional Arabic" w:eastAsia="Times New Roman" w:hAnsi="Traditional Arabic" w:cs="Traditional Arabic"/>
          <w:b/>
          <w:bCs/>
          <w:sz w:val="48"/>
          <w:szCs w:val="48"/>
          <w:lang w:bidi="ar-EG"/>
        </w:rPr>
      </w:pPr>
      <w:r w:rsidRPr="00DD637E">
        <w:rPr>
          <w:rFonts w:ascii="Traditional Arabic" w:eastAsia="Times New Roman" w:hAnsi="Traditional Arabic" w:cs="Traditional Arabic"/>
          <w:b/>
          <w:bCs/>
          <w:sz w:val="48"/>
          <w:szCs w:val="48"/>
          <w:rtl/>
          <w:lang w:bidi="ar-EG"/>
        </w:rPr>
        <w:t xml:space="preserve"> جائزة هارون الرشيد:</w:t>
      </w:r>
    </w:p>
    <w:p w14:paraId="547DFC43" w14:textId="77777777" w:rsidR="00C25167" w:rsidRPr="00DD637E" w:rsidRDefault="00C25167" w:rsidP="00DD637E">
      <w:pPr>
        <w:tabs>
          <w:tab w:val="left" w:pos="1192"/>
          <w:tab w:val="left" w:pos="2404"/>
          <w:tab w:val="center" w:pos="4252"/>
        </w:tabs>
        <w:bidi/>
        <w:spacing w:before="0" w:after="0"/>
        <w:ind w:left="0" w:firstLine="567"/>
        <w:jc w:val="both"/>
        <w:rPr>
          <w:rFonts w:ascii="Traditional Arabic" w:eastAsia="Times New Roman" w:hAnsi="Traditional Arabic" w:cs="Traditional Arabic"/>
          <w:sz w:val="10"/>
          <w:szCs w:val="10"/>
          <w:rtl/>
          <w:lang w:bidi="ar-EG"/>
        </w:rPr>
      </w:pPr>
    </w:p>
    <w:p w14:paraId="00437235" w14:textId="26AE4D7E" w:rsidR="00DA5F1E" w:rsidRDefault="00720765" w:rsidP="00DA5F1E">
      <w:pPr>
        <w:tabs>
          <w:tab w:val="left" w:pos="1192"/>
          <w:tab w:val="left" w:pos="2404"/>
          <w:tab w:val="center" w:pos="4252"/>
        </w:tabs>
        <w:bidi/>
        <w:spacing w:before="0" w:after="0"/>
        <w:ind w:left="0"/>
        <w:jc w:val="both"/>
        <w:rPr>
          <w:rFonts w:ascii="Traditional Arabic" w:eastAsia="Times New Roman" w:hAnsi="Traditional Arabic" w:cs="Traditional Arabic"/>
          <w:sz w:val="48"/>
          <w:szCs w:val="48"/>
          <w:rtl/>
          <w:lang w:bidi="ar-EG"/>
        </w:rPr>
      </w:pPr>
      <w:r w:rsidRPr="00DD637E">
        <w:rPr>
          <w:rFonts w:ascii="Traditional Arabic" w:eastAsia="Times New Roman" w:hAnsi="Traditional Arabic" w:cs="Traditional Arabic"/>
          <w:sz w:val="48"/>
          <w:szCs w:val="48"/>
          <w:rtl/>
          <w:lang w:bidi="ar-EG"/>
        </w:rPr>
        <w:t xml:space="preserve">واهتم </w:t>
      </w:r>
      <w:r w:rsidR="00C25167" w:rsidRPr="00DD637E">
        <w:rPr>
          <w:rFonts w:ascii="Traditional Arabic" w:eastAsia="Times New Roman" w:hAnsi="Traditional Arabic" w:cs="Traditional Arabic"/>
          <w:sz w:val="48"/>
          <w:szCs w:val="48"/>
          <w:rtl/>
          <w:lang w:bidi="ar-EG"/>
        </w:rPr>
        <w:t xml:space="preserve">هارون </w:t>
      </w:r>
      <w:r w:rsidRPr="00DD637E">
        <w:rPr>
          <w:rFonts w:ascii="Traditional Arabic" w:eastAsia="Times New Roman" w:hAnsi="Traditional Arabic" w:cs="Traditional Arabic"/>
          <w:sz w:val="48"/>
          <w:szCs w:val="48"/>
          <w:rtl/>
          <w:lang w:bidi="ar-EG"/>
        </w:rPr>
        <w:t>الرشيد بالعلم والأدب، وكتب إلى عماله بالأمصار يأمرهم بأن من جمع القرآن، وأقبل على العلم، وجلس مع العلماء في مجالس الذكر</w:t>
      </w:r>
      <w:r w:rsidR="00D60F27" w:rsidRPr="00DD637E">
        <w:rPr>
          <w:rFonts w:ascii="Traditional Arabic" w:eastAsia="Times New Roman" w:hAnsi="Traditional Arabic" w:cs="Traditional Arabic"/>
          <w:sz w:val="48"/>
          <w:szCs w:val="48"/>
          <w:rtl/>
          <w:lang w:bidi="ar-EG"/>
        </w:rPr>
        <w:t>، وعمر مجالس الأدب؛ فله ألفان من العطاء بعد امتحان حقيقي يقوم به العلماء من أهل الاختصاص في كل فن.</w:t>
      </w:r>
      <w:r w:rsidR="00D60F27" w:rsidRPr="00DD637E">
        <w:rPr>
          <w:rStyle w:val="ae"/>
          <w:rFonts w:ascii="Traditional Arabic" w:eastAsia="Times New Roman" w:hAnsi="Traditional Arabic" w:cs="Traditional Arabic"/>
          <w:sz w:val="48"/>
          <w:szCs w:val="48"/>
          <w:rtl/>
          <w:lang w:bidi="ar-EG"/>
        </w:rPr>
        <w:footnoteReference w:id="107"/>
      </w:r>
    </w:p>
    <w:p w14:paraId="07DF94EC" w14:textId="77777777" w:rsidR="00DA5F1E" w:rsidRDefault="00DA5F1E">
      <w:pPr>
        <w:spacing w:after="0"/>
        <w:rPr>
          <w:rFonts w:ascii="Traditional Arabic" w:eastAsia="Times New Roman" w:hAnsi="Traditional Arabic" w:cs="Traditional Arabic"/>
          <w:sz w:val="48"/>
          <w:szCs w:val="48"/>
          <w:rtl/>
          <w:lang w:bidi="ar-EG"/>
        </w:rPr>
      </w:pPr>
      <w:r>
        <w:rPr>
          <w:rFonts w:ascii="Traditional Arabic" w:eastAsia="Times New Roman" w:hAnsi="Traditional Arabic" w:cs="Traditional Arabic"/>
          <w:sz w:val="48"/>
          <w:szCs w:val="48"/>
          <w:rtl/>
          <w:lang w:bidi="ar-EG"/>
        </w:rPr>
        <w:lastRenderedPageBreak/>
        <w:br w:type="page"/>
      </w:r>
    </w:p>
    <w:p w14:paraId="368102E4" w14:textId="77777777" w:rsidR="00C25167" w:rsidRPr="00DD637E" w:rsidRDefault="00C25167" w:rsidP="00DA5F1E">
      <w:pPr>
        <w:pStyle w:val="a0"/>
        <w:numPr>
          <w:ilvl w:val="0"/>
          <w:numId w:val="42"/>
        </w:numPr>
        <w:tabs>
          <w:tab w:val="left" w:pos="424"/>
        </w:tabs>
        <w:autoSpaceDE w:val="0"/>
        <w:autoSpaceDN w:val="0"/>
        <w:bidi/>
        <w:adjustRightInd w:val="0"/>
        <w:spacing w:after="0"/>
        <w:ind w:left="-1" w:firstLine="0"/>
        <w:jc w:val="both"/>
        <w:rPr>
          <w:rFonts w:ascii="Traditional Arabic" w:eastAsia="Times New Roman" w:hAnsi="Traditional Arabic" w:cs="Traditional Arabic"/>
          <w:b/>
          <w:bCs/>
          <w:sz w:val="48"/>
          <w:szCs w:val="48"/>
          <w:lang w:bidi="ar-EG"/>
        </w:rPr>
      </w:pPr>
      <w:r w:rsidRPr="00DD637E">
        <w:rPr>
          <w:rFonts w:ascii="Traditional Arabic" w:eastAsia="Times New Roman" w:hAnsi="Traditional Arabic" w:cs="Traditional Arabic"/>
          <w:b/>
          <w:bCs/>
          <w:sz w:val="48"/>
          <w:szCs w:val="48"/>
          <w:rtl/>
          <w:lang w:bidi="ar-EG"/>
        </w:rPr>
        <w:lastRenderedPageBreak/>
        <w:t xml:space="preserve"> جائزة الخليفة العباسي المأمون:</w:t>
      </w:r>
    </w:p>
    <w:p w14:paraId="0E58C20B" w14:textId="77777777" w:rsidR="00C25167" w:rsidRPr="00DD637E" w:rsidRDefault="00C25167" w:rsidP="00DD637E">
      <w:pPr>
        <w:tabs>
          <w:tab w:val="left" w:pos="1192"/>
          <w:tab w:val="left" w:pos="2404"/>
          <w:tab w:val="center" w:pos="4252"/>
        </w:tabs>
        <w:bidi/>
        <w:spacing w:before="0" w:after="0"/>
        <w:ind w:left="0" w:firstLine="624"/>
        <w:jc w:val="both"/>
        <w:rPr>
          <w:rFonts w:ascii="Traditional Arabic" w:eastAsia="Times New Roman" w:hAnsi="Traditional Arabic" w:cs="Traditional Arabic"/>
          <w:sz w:val="10"/>
          <w:szCs w:val="10"/>
          <w:rtl/>
          <w:lang w:bidi="ar-EG"/>
        </w:rPr>
      </w:pPr>
    </w:p>
    <w:p w14:paraId="7E18E05B" w14:textId="77777777" w:rsidR="00FB4DEA" w:rsidRPr="00DD637E" w:rsidRDefault="00FB4DEA" w:rsidP="00DA5F1E">
      <w:pPr>
        <w:tabs>
          <w:tab w:val="left" w:pos="1192"/>
          <w:tab w:val="left" w:pos="2404"/>
          <w:tab w:val="center" w:pos="4252"/>
        </w:tabs>
        <w:bidi/>
        <w:spacing w:before="0" w:after="0"/>
        <w:ind w:left="0"/>
        <w:jc w:val="both"/>
        <w:rPr>
          <w:rFonts w:ascii="Traditional Arabic" w:eastAsia="Times New Roman" w:hAnsi="Traditional Arabic" w:cs="Traditional Arabic"/>
          <w:sz w:val="48"/>
          <w:szCs w:val="48"/>
          <w:rtl/>
          <w:lang w:bidi="ar-EG"/>
        </w:rPr>
      </w:pPr>
      <w:r w:rsidRPr="00DD637E">
        <w:rPr>
          <w:rFonts w:ascii="Traditional Arabic" w:eastAsia="Times New Roman" w:hAnsi="Traditional Arabic" w:cs="Traditional Arabic"/>
          <w:sz w:val="48"/>
          <w:szCs w:val="48"/>
          <w:rtl/>
          <w:lang w:bidi="ar-EG"/>
        </w:rPr>
        <w:t xml:space="preserve">وكافأ </w:t>
      </w:r>
      <w:r w:rsidR="00C25167" w:rsidRPr="00DD637E">
        <w:rPr>
          <w:rFonts w:ascii="Traditional Arabic" w:eastAsia="Times New Roman" w:hAnsi="Traditional Arabic" w:cs="Traditional Arabic"/>
          <w:sz w:val="48"/>
          <w:szCs w:val="48"/>
          <w:rtl/>
          <w:lang w:bidi="ar-EG"/>
        </w:rPr>
        <w:t xml:space="preserve">الخليفة العباسي </w:t>
      </w:r>
      <w:r w:rsidRPr="00DD637E">
        <w:rPr>
          <w:rFonts w:ascii="Traditional Arabic" w:eastAsia="Times New Roman" w:hAnsi="Traditional Arabic" w:cs="Traditional Arabic"/>
          <w:sz w:val="48"/>
          <w:szCs w:val="48"/>
          <w:rtl/>
          <w:lang w:bidi="ar-EG"/>
        </w:rPr>
        <w:t xml:space="preserve">المأمون </w:t>
      </w:r>
      <w:r w:rsidR="008A0598" w:rsidRPr="00DD637E">
        <w:rPr>
          <w:rFonts w:ascii="Traditional Arabic" w:eastAsia="Times New Roman" w:hAnsi="Traditional Arabic" w:cs="Traditional Arabic"/>
          <w:sz w:val="48"/>
          <w:szCs w:val="48"/>
          <w:rtl/>
          <w:lang w:bidi="ar-EG"/>
        </w:rPr>
        <w:t>المترجمي</w:t>
      </w:r>
      <w:r w:rsidRPr="00DD637E">
        <w:rPr>
          <w:rFonts w:ascii="Traditional Arabic" w:eastAsia="Times New Roman" w:hAnsi="Traditional Arabic" w:cs="Traditional Arabic"/>
          <w:sz w:val="48"/>
          <w:szCs w:val="48"/>
          <w:rtl/>
          <w:lang w:bidi="ar-EG"/>
        </w:rPr>
        <w:t xml:space="preserve">ن؛ فكان يعطي </w:t>
      </w:r>
      <w:r w:rsidR="00275377" w:rsidRPr="00DD637E">
        <w:rPr>
          <w:rFonts w:ascii="Traditional Arabic" w:eastAsia="Times New Roman" w:hAnsi="Traditional Arabic" w:cs="Traditional Arabic"/>
          <w:sz w:val="48"/>
          <w:szCs w:val="48"/>
          <w:rtl/>
          <w:lang w:bidi="ar-EG"/>
        </w:rPr>
        <w:t xml:space="preserve">على </w:t>
      </w:r>
      <w:r w:rsidRPr="00DD637E">
        <w:rPr>
          <w:rFonts w:ascii="Traditional Arabic" w:eastAsia="Times New Roman" w:hAnsi="Traditional Arabic" w:cs="Traditional Arabic"/>
          <w:sz w:val="48"/>
          <w:szCs w:val="48"/>
          <w:rtl/>
          <w:lang w:bidi="ar-EG"/>
        </w:rPr>
        <w:t>وزن الكتاب الذي يترجم ذهبا.</w:t>
      </w:r>
      <w:r w:rsidRPr="00DD637E">
        <w:rPr>
          <w:rStyle w:val="ae"/>
          <w:rFonts w:ascii="Traditional Arabic" w:eastAsia="Times New Roman" w:hAnsi="Traditional Arabic" w:cs="Traditional Arabic"/>
          <w:sz w:val="48"/>
          <w:szCs w:val="48"/>
          <w:rtl/>
          <w:lang w:bidi="ar-EG"/>
        </w:rPr>
        <w:footnoteReference w:id="108"/>
      </w:r>
    </w:p>
    <w:p w14:paraId="1B640463" w14:textId="77777777" w:rsidR="00C25167" w:rsidRPr="00DD637E" w:rsidRDefault="00C25167" w:rsidP="00DA5F1E">
      <w:pPr>
        <w:pStyle w:val="a0"/>
        <w:numPr>
          <w:ilvl w:val="0"/>
          <w:numId w:val="42"/>
        </w:numPr>
        <w:tabs>
          <w:tab w:val="left" w:pos="424"/>
        </w:tabs>
        <w:autoSpaceDE w:val="0"/>
        <w:autoSpaceDN w:val="0"/>
        <w:bidi/>
        <w:adjustRightInd w:val="0"/>
        <w:spacing w:after="0"/>
        <w:ind w:left="-1" w:firstLine="0"/>
        <w:jc w:val="both"/>
        <w:rPr>
          <w:rFonts w:ascii="Traditional Arabic" w:eastAsia="Times New Roman" w:hAnsi="Traditional Arabic" w:cs="Traditional Arabic"/>
          <w:b/>
          <w:bCs/>
          <w:sz w:val="48"/>
          <w:szCs w:val="48"/>
          <w:rtl/>
          <w:lang w:bidi="ar-EG"/>
        </w:rPr>
      </w:pPr>
      <w:r w:rsidRPr="00DD637E">
        <w:rPr>
          <w:rFonts w:ascii="Traditional Arabic" w:eastAsia="Times New Roman" w:hAnsi="Traditional Arabic" w:cs="Traditional Arabic"/>
          <w:b/>
          <w:bCs/>
          <w:sz w:val="48"/>
          <w:szCs w:val="48"/>
          <w:rtl/>
          <w:lang w:bidi="ar-EG"/>
        </w:rPr>
        <w:t xml:space="preserve"> جائزة محمد بن راشد للغة العربية:</w:t>
      </w:r>
    </w:p>
    <w:p w14:paraId="67091138" w14:textId="77777777" w:rsidR="003259DD" w:rsidRPr="00DD637E" w:rsidRDefault="00A63C51" w:rsidP="00DA5F1E">
      <w:pPr>
        <w:tabs>
          <w:tab w:val="left" w:pos="1192"/>
          <w:tab w:val="left" w:pos="2404"/>
          <w:tab w:val="center" w:pos="4252"/>
        </w:tabs>
        <w:bidi/>
        <w:spacing w:before="0" w:after="0"/>
        <w:ind w:left="0"/>
        <w:jc w:val="both"/>
        <w:rPr>
          <w:rFonts w:ascii="Traditional Arabic" w:eastAsia="Times New Roman" w:hAnsi="Traditional Arabic" w:cs="Traditional Arabic"/>
          <w:sz w:val="48"/>
          <w:szCs w:val="48"/>
          <w:rtl/>
          <w:lang w:bidi="ar-EG"/>
        </w:rPr>
      </w:pPr>
      <w:r w:rsidRPr="00DD637E">
        <w:rPr>
          <w:rFonts w:ascii="Traditional Arabic" w:eastAsia="Times New Roman" w:hAnsi="Traditional Arabic" w:cs="Traditional Arabic"/>
          <w:sz w:val="48"/>
          <w:szCs w:val="48"/>
          <w:rtl/>
          <w:lang w:bidi="ar-EG"/>
        </w:rPr>
        <w:t>وقرر</w:t>
      </w:r>
      <w:r w:rsidR="00A74B33" w:rsidRPr="00DD637E">
        <w:rPr>
          <w:rFonts w:ascii="Traditional Arabic" w:eastAsia="Times New Roman" w:hAnsi="Traditional Arabic" w:cs="Traditional Arabic"/>
          <w:sz w:val="48"/>
          <w:szCs w:val="48"/>
          <w:rtl/>
          <w:lang w:bidi="ar-EG"/>
        </w:rPr>
        <w:t xml:space="preserve"> صاحب السمو الشيخ محمد بن راشد آل مكتوم </w:t>
      </w:r>
      <w:r w:rsidRPr="00DD637E">
        <w:rPr>
          <w:rFonts w:ascii="Traditional Arabic" w:eastAsia="Times New Roman" w:hAnsi="Traditional Arabic" w:cs="Traditional Arabic"/>
          <w:sz w:val="48"/>
          <w:szCs w:val="48"/>
          <w:rtl/>
          <w:lang w:bidi="ar-EG"/>
        </w:rPr>
        <w:t>منح جائزة لأفضل مبادرة في خدمة اللغة العربية، وذلك تحت مسمى: "جائزة محمد بن راشد للغة العربية"</w:t>
      </w:r>
      <w:r w:rsidR="00401A9B" w:rsidRPr="00DD637E">
        <w:rPr>
          <w:rFonts w:ascii="Traditional Arabic" w:eastAsia="Times New Roman" w:hAnsi="Traditional Arabic" w:cs="Traditional Arabic"/>
          <w:sz w:val="48"/>
          <w:szCs w:val="48"/>
          <w:rtl/>
          <w:lang w:bidi="ar-EG"/>
        </w:rPr>
        <w:t>، وتمنح الجائزة لأفضل مبادرة تخدم اللغة العربية في التعليم، أو التكنولوجيا، أو الإعلام والتواصل، أو السياسة اللغوية والتخطيط والتعريب، أو الثقافة والفكر ومجتمع المعرفة.</w:t>
      </w:r>
      <w:r w:rsidR="00651816" w:rsidRPr="00DD637E">
        <w:rPr>
          <w:rStyle w:val="ae"/>
          <w:rFonts w:ascii="Traditional Arabic" w:eastAsia="Times New Roman" w:hAnsi="Traditional Arabic" w:cs="Traditional Arabic"/>
          <w:sz w:val="48"/>
          <w:szCs w:val="48"/>
          <w:rtl/>
          <w:lang w:bidi="ar-EG"/>
        </w:rPr>
        <w:footnoteReference w:id="109"/>
      </w:r>
      <w:r w:rsidR="00401A9B" w:rsidRPr="00DD637E">
        <w:rPr>
          <w:rFonts w:ascii="Traditional Arabic" w:eastAsia="Times New Roman" w:hAnsi="Traditional Arabic" w:cs="Traditional Arabic"/>
          <w:sz w:val="48"/>
          <w:szCs w:val="48"/>
          <w:rtl/>
          <w:lang w:bidi="ar-EG"/>
        </w:rPr>
        <w:t xml:space="preserve">    </w:t>
      </w:r>
    </w:p>
    <w:p w14:paraId="61E68794" w14:textId="77777777" w:rsidR="00C25167" w:rsidRPr="00DD637E" w:rsidRDefault="00C25167" w:rsidP="00DA5F1E">
      <w:pPr>
        <w:pStyle w:val="a0"/>
        <w:numPr>
          <w:ilvl w:val="0"/>
          <w:numId w:val="42"/>
        </w:numPr>
        <w:tabs>
          <w:tab w:val="left" w:pos="424"/>
        </w:tabs>
        <w:autoSpaceDE w:val="0"/>
        <w:autoSpaceDN w:val="0"/>
        <w:bidi/>
        <w:adjustRightInd w:val="0"/>
        <w:spacing w:after="0"/>
        <w:ind w:left="-1" w:firstLine="0"/>
        <w:jc w:val="both"/>
        <w:rPr>
          <w:rFonts w:ascii="Traditional Arabic" w:eastAsia="Times New Roman" w:hAnsi="Traditional Arabic" w:cs="Traditional Arabic"/>
          <w:b/>
          <w:bCs/>
          <w:sz w:val="48"/>
          <w:szCs w:val="48"/>
          <w:lang w:bidi="ar-EG"/>
        </w:rPr>
      </w:pPr>
      <w:r w:rsidRPr="00DD637E">
        <w:rPr>
          <w:rFonts w:ascii="Traditional Arabic" w:eastAsia="Times New Roman" w:hAnsi="Traditional Arabic" w:cs="Traditional Arabic"/>
          <w:b/>
          <w:bCs/>
          <w:sz w:val="48"/>
          <w:szCs w:val="48"/>
          <w:rtl/>
          <w:lang w:bidi="ar-EG"/>
        </w:rPr>
        <w:t xml:space="preserve"> جائزة الألكسو للدراسات اللغوية:</w:t>
      </w:r>
    </w:p>
    <w:p w14:paraId="63EC2ABB" w14:textId="77777777" w:rsidR="00C25167" w:rsidRPr="00DD637E" w:rsidRDefault="00C25167" w:rsidP="00DD637E">
      <w:pPr>
        <w:tabs>
          <w:tab w:val="left" w:pos="1192"/>
          <w:tab w:val="center" w:pos="4677"/>
          <w:tab w:val="left" w:pos="5824"/>
        </w:tabs>
        <w:bidi/>
        <w:spacing w:before="0" w:after="0"/>
        <w:ind w:left="0" w:firstLine="624"/>
        <w:jc w:val="both"/>
        <w:rPr>
          <w:rFonts w:ascii="Traditional Arabic" w:eastAsia="Times New Roman" w:hAnsi="Traditional Arabic" w:cs="Traditional Arabic"/>
          <w:sz w:val="16"/>
          <w:szCs w:val="16"/>
          <w:rtl/>
          <w:lang w:bidi="ar-EG"/>
        </w:rPr>
      </w:pPr>
    </w:p>
    <w:p w14:paraId="76302C56" w14:textId="77777777" w:rsidR="006D75B3" w:rsidRPr="00DD637E" w:rsidRDefault="003259DD" w:rsidP="00DA5F1E">
      <w:pPr>
        <w:widowControl w:val="0"/>
        <w:tabs>
          <w:tab w:val="left" w:pos="1192"/>
          <w:tab w:val="left" w:pos="2404"/>
          <w:tab w:val="center" w:pos="4252"/>
        </w:tabs>
        <w:bidi/>
        <w:spacing w:before="0" w:after="0"/>
        <w:ind w:left="0"/>
        <w:jc w:val="both"/>
        <w:rPr>
          <w:rFonts w:ascii="Traditional Arabic" w:eastAsia="Times New Roman" w:hAnsi="Traditional Arabic" w:cs="Traditional Arabic"/>
          <w:sz w:val="48"/>
          <w:szCs w:val="48"/>
          <w:rtl/>
          <w:lang w:bidi="ar-EG"/>
        </w:rPr>
      </w:pPr>
      <w:r w:rsidRPr="00DD637E">
        <w:rPr>
          <w:rFonts w:ascii="Traditional Arabic" w:eastAsia="Times New Roman" w:hAnsi="Traditional Arabic" w:cs="Traditional Arabic"/>
          <w:sz w:val="48"/>
          <w:szCs w:val="48"/>
          <w:rtl/>
          <w:lang w:bidi="ar-EG"/>
        </w:rPr>
        <w:t xml:space="preserve">قرر الشيخ سلطان القاسمي إنشاء </w:t>
      </w:r>
      <w:r w:rsidR="00C103E0" w:rsidRPr="00DD637E">
        <w:rPr>
          <w:rFonts w:ascii="Traditional Arabic" w:eastAsia="Times New Roman" w:hAnsi="Traditional Arabic" w:cs="Traditional Arabic"/>
          <w:sz w:val="48"/>
          <w:szCs w:val="48"/>
          <w:rtl/>
          <w:lang w:bidi="ar-EG"/>
        </w:rPr>
        <w:t>"</w:t>
      </w:r>
      <w:r w:rsidRPr="00DD637E">
        <w:rPr>
          <w:rFonts w:ascii="Traditional Arabic" w:eastAsia="Times New Roman" w:hAnsi="Traditional Arabic" w:cs="Traditional Arabic"/>
          <w:sz w:val="48"/>
          <w:szCs w:val="48"/>
          <w:rtl/>
          <w:lang w:bidi="ar-EG"/>
        </w:rPr>
        <w:t xml:space="preserve">جائزة </w:t>
      </w:r>
      <w:r w:rsidR="00C103E0" w:rsidRPr="00DD637E">
        <w:rPr>
          <w:rFonts w:ascii="Traditional Arabic" w:eastAsia="Times New Roman" w:hAnsi="Traditional Arabic" w:cs="Traditional Arabic"/>
          <w:sz w:val="48"/>
          <w:szCs w:val="48"/>
          <w:rtl/>
          <w:lang w:bidi="ar-EG"/>
        </w:rPr>
        <w:t>الألكسو للدراسات اللغوية</w:t>
      </w:r>
      <w:r w:rsidRPr="00DD637E">
        <w:rPr>
          <w:rFonts w:ascii="Traditional Arabic" w:eastAsia="Times New Roman" w:hAnsi="Traditional Arabic" w:cs="Traditional Arabic"/>
          <w:sz w:val="48"/>
          <w:szCs w:val="48"/>
          <w:rtl/>
          <w:lang w:bidi="ar-EG"/>
        </w:rPr>
        <w:t xml:space="preserve">"، وذلك بالتعاون </w:t>
      </w:r>
      <w:r w:rsidR="00C103E0" w:rsidRPr="00DD637E">
        <w:rPr>
          <w:rFonts w:ascii="Traditional Arabic" w:eastAsia="Times New Roman" w:hAnsi="Traditional Arabic" w:cs="Traditional Arabic"/>
          <w:sz w:val="48"/>
          <w:szCs w:val="48"/>
          <w:rtl/>
          <w:lang w:bidi="ar-EG"/>
        </w:rPr>
        <w:t>بين مجمع اللغة العربية بالشارقة،</w:t>
      </w:r>
      <w:r w:rsidRPr="00DD637E">
        <w:rPr>
          <w:rFonts w:ascii="Traditional Arabic" w:eastAsia="Times New Roman" w:hAnsi="Traditional Arabic" w:cs="Traditional Arabic"/>
          <w:sz w:val="48"/>
          <w:szCs w:val="48"/>
          <w:rtl/>
          <w:lang w:bidi="ar-EG"/>
        </w:rPr>
        <w:t xml:space="preserve"> </w:t>
      </w:r>
      <w:r w:rsidR="00C103E0" w:rsidRPr="00DD637E">
        <w:rPr>
          <w:rFonts w:ascii="Traditional Arabic" w:eastAsia="Times New Roman" w:hAnsi="Traditional Arabic" w:cs="Traditional Arabic"/>
          <w:sz w:val="48"/>
          <w:szCs w:val="48"/>
          <w:rtl/>
          <w:lang w:bidi="ar-EG"/>
        </w:rPr>
        <w:t>و</w:t>
      </w:r>
      <w:r w:rsidRPr="00DD637E">
        <w:rPr>
          <w:rFonts w:ascii="Traditional Arabic" w:eastAsia="Times New Roman" w:hAnsi="Traditional Arabic" w:cs="Traditional Arabic"/>
          <w:sz w:val="48"/>
          <w:szCs w:val="48"/>
          <w:rtl/>
          <w:lang w:bidi="ar-EG"/>
        </w:rPr>
        <w:t>المنظمة العربية للتربية والثقافة والعلوم</w:t>
      </w:r>
      <w:r w:rsidR="00C103E0" w:rsidRPr="00DD637E">
        <w:rPr>
          <w:rFonts w:ascii="Traditional Arabic" w:eastAsia="Times New Roman" w:hAnsi="Traditional Arabic" w:cs="Traditional Arabic"/>
          <w:sz w:val="48"/>
          <w:szCs w:val="48"/>
          <w:rtl/>
          <w:lang w:bidi="ar-EG"/>
        </w:rPr>
        <w:t xml:space="preserve">، وتمنح الجائزة لمن قدم دراسة مميزة في الدراسات اللغوية، </w:t>
      </w:r>
      <w:r w:rsidR="00C103E0" w:rsidRPr="00DD637E">
        <w:rPr>
          <w:rFonts w:ascii="Traditional Arabic" w:eastAsia="Times New Roman" w:hAnsi="Traditional Arabic" w:cs="Traditional Arabic"/>
          <w:sz w:val="48"/>
          <w:szCs w:val="48"/>
          <w:rtl/>
          <w:lang w:bidi="ar-EG"/>
        </w:rPr>
        <w:lastRenderedPageBreak/>
        <w:t>أو المعجمية</w:t>
      </w:r>
      <w:r w:rsidRPr="00DD637E">
        <w:rPr>
          <w:rFonts w:ascii="Traditional Arabic" w:eastAsia="Times New Roman" w:hAnsi="Traditional Arabic" w:cs="Traditional Arabic"/>
          <w:sz w:val="48"/>
          <w:szCs w:val="48"/>
          <w:rtl/>
          <w:lang w:bidi="ar-EG"/>
        </w:rPr>
        <w:t>.</w:t>
      </w:r>
      <w:r w:rsidRPr="00DD637E">
        <w:rPr>
          <w:rStyle w:val="ae"/>
          <w:rFonts w:ascii="Traditional Arabic" w:eastAsia="Times New Roman" w:hAnsi="Traditional Arabic" w:cs="Traditional Arabic"/>
          <w:sz w:val="48"/>
          <w:szCs w:val="48"/>
          <w:rtl/>
          <w:lang w:bidi="ar-EG"/>
        </w:rPr>
        <w:footnoteReference w:id="110"/>
      </w:r>
    </w:p>
    <w:p w14:paraId="3121C85E" w14:textId="77777777" w:rsidR="00C25167" w:rsidRPr="00DD637E" w:rsidRDefault="00C25167" w:rsidP="00DA5F1E">
      <w:pPr>
        <w:pStyle w:val="a0"/>
        <w:numPr>
          <w:ilvl w:val="0"/>
          <w:numId w:val="42"/>
        </w:numPr>
        <w:tabs>
          <w:tab w:val="left" w:pos="424"/>
        </w:tabs>
        <w:autoSpaceDE w:val="0"/>
        <w:autoSpaceDN w:val="0"/>
        <w:bidi/>
        <w:adjustRightInd w:val="0"/>
        <w:spacing w:after="0"/>
        <w:ind w:left="-1" w:firstLine="0"/>
        <w:jc w:val="both"/>
        <w:rPr>
          <w:rFonts w:ascii="Traditional Arabic" w:eastAsia="Times New Roman" w:hAnsi="Traditional Arabic" w:cs="Traditional Arabic"/>
          <w:b/>
          <w:bCs/>
          <w:sz w:val="48"/>
          <w:szCs w:val="48"/>
          <w:rtl/>
          <w:lang w:bidi="ar-EG"/>
        </w:rPr>
      </w:pPr>
      <w:r w:rsidRPr="00DD637E">
        <w:rPr>
          <w:rFonts w:ascii="Traditional Arabic" w:eastAsia="Times New Roman" w:hAnsi="Traditional Arabic" w:cs="Traditional Arabic"/>
          <w:b/>
          <w:bCs/>
          <w:sz w:val="48"/>
          <w:szCs w:val="48"/>
          <w:rtl/>
          <w:lang w:bidi="ar-EG"/>
        </w:rPr>
        <w:t xml:space="preserve"> جائزة الملك عبد الله بن عبد العزيز العالمية للترجمة:</w:t>
      </w:r>
    </w:p>
    <w:p w14:paraId="781091FD" w14:textId="77777777" w:rsidR="006D75B3" w:rsidRPr="00DD637E" w:rsidRDefault="006D75B3" w:rsidP="00DA5F1E">
      <w:pPr>
        <w:tabs>
          <w:tab w:val="left" w:pos="1192"/>
          <w:tab w:val="left" w:pos="2404"/>
          <w:tab w:val="center" w:pos="4252"/>
        </w:tabs>
        <w:bidi/>
        <w:spacing w:before="0" w:after="0"/>
        <w:ind w:left="0"/>
        <w:jc w:val="both"/>
        <w:rPr>
          <w:rFonts w:ascii="Traditional Arabic" w:eastAsia="Times New Roman" w:hAnsi="Traditional Arabic" w:cs="Traditional Arabic"/>
          <w:sz w:val="48"/>
          <w:szCs w:val="48"/>
          <w:rtl/>
          <w:lang w:bidi="ar-EG"/>
        </w:rPr>
      </w:pPr>
      <w:r w:rsidRPr="00DD637E">
        <w:rPr>
          <w:rFonts w:ascii="Traditional Arabic" w:eastAsia="Times New Roman" w:hAnsi="Traditional Arabic" w:cs="Traditional Arabic"/>
          <w:sz w:val="48"/>
          <w:szCs w:val="48"/>
          <w:rtl/>
          <w:lang w:bidi="ar-EG"/>
        </w:rPr>
        <w:t xml:space="preserve">أنشأ مجلس إدارة مكتبة الملك عبد العزيز العامة </w:t>
      </w:r>
      <w:r w:rsidR="008A0598" w:rsidRPr="00DD637E">
        <w:rPr>
          <w:rFonts w:ascii="Traditional Arabic" w:eastAsia="Times New Roman" w:hAnsi="Traditional Arabic" w:cs="Traditional Arabic"/>
          <w:sz w:val="48"/>
          <w:szCs w:val="48"/>
          <w:rtl/>
          <w:lang w:bidi="ar-EG"/>
        </w:rPr>
        <w:t xml:space="preserve">في سنة 1427هـ </w:t>
      </w:r>
      <w:r w:rsidRPr="00DD637E">
        <w:rPr>
          <w:rFonts w:ascii="Traditional Arabic" w:eastAsia="Times New Roman" w:hAnsi="Traditional Arabic" w:cs="Traditional Arabic"/>
          <w:sz w:val="48"/>
          <w:szCs w:val="48"/>
          <w:rtl/>
          <w:lang w:bidi="ar-EG"/>
        </w:rPr>
        <w:t>جائزة عالمية للترجمة من اللغة العربية</w:t>
      </w:r>
      <w:r w:rsidR="008A0598" w:rsidRPr="00DD637E">
        <w:rPr>
          <w:rFonts w:ascii="Traditional Arabic" w:eastAsia="Times New Roman" w:hAnsi="Traditional Arabic" w:cs="Traditional Arabic"/>
          <w:sz w:val="48"/>
          <w:szCs w:val="48"/>
          <w:rtl/>
          <w:lang w:bidi="ar-EG"/>
        </w:rPr>
        <w:t>،</w:t>
      </w:r>
      <w:r w:rsidRPr="00DD637E">
        <w:rPr>
          <w:rFonts w:ascii="Traditional Arabic" w:eastAsia="Times New Roman" w:hAnsi="Traditional Arabic" w:cs="Traditional Arabic"/>
          <w:sz w:val="48"/>
          <w:szCs w:val="48"/>
          <w:rtl/>
          <w:lang w:bidi="ar-EG"/>
        </w:rPr>
        <w:t xml:space="preserve"> وإليها باسم جائزة الملك عبد الله بن عبد العزيز العالمية للترجمة، وهي جائزة تقديرية عالمية تمنح كل عامين للأعمال المتميزة والجهود البارزة في مجال الترجمة من اللغة العربية</w:t>
      </w:r>
      <w:r w:rsidR="008A0598" w:rsidRPr="00DD637E">
        <w:rPr>
          <w:rFonts w:ascii="Traditional Arabic" w:eastAsia="Times New Roman" w:hAnsi="Traditional Arabic" w:cs="Traditional Arabic"/>
          <w:sz w:val="48"/>
          <w:szCs w:val="48"/>
          <w:rtl/>
          <w:lang w:bidi="ar-EG"/>
        </w:rPr>
        <w:t>،</w:t>
      </w:r>
      <w:r w:rsidRPr="00DD637E">
        <w:rPr>
          <w:rFonts w:ascii="Traditional Arabic" w:eastAsia="Times New Roman" w:hAnsi="Traditional Arabic" w:cs="Traditional Arabic"/>
          <w:sz w:val="48"/>
          <w:szCs w:val="48"/>
          <w:rtl/>
          <w:lang w:bidi="ar-EG"/>
        </w:rPr>
        <w:t xml:space="preserve"> ومن اللغات الأخرى </w:t>
      </w:r>
      <w:proofErr w:type="gramStart"/>
      <w:r w:rsidRPr="00DD637E">
        <w:rPr>
          <w:rFonts w:ascii="Traditional Arabic" w:eastAsia="Times New Roman" w:hAnsi="Traditional Arabic" w:cs="Traditional Arabic"/>
          <w:sz w:val="48"/>
          <w:szCs w:val="48"/>
          <w:rtl/>
          <w:lang w:bidi="ar-EG"/>
        </w:rPr>
        <w:t>إلي</w:t>
      </w:r>
      <w:proofErr w:type="gramEnd"/>
      <w:r w:rsidRPr="00DD637E">
        <w:rPr>
          <w:rFonts w:ascii="Traditional Arabic" w:eastAsia="Times New Roman" w:hAnsi="Traditional Arabic" w:cs="Traditional Arabic"/>
          <w:sz w:val="48"/>
          <w:szCs w:val="48"/>
          <w:rtl/>
          <w:lang w:bidi="ar-EG"/>
        </w:rPr>
        <w:t xml:space="preserve"> اللغة العربية.</w:t>
      </w:r>
      <w:r w:rsidRPr="00DD637E">
        <w:rPr>
          <w:rStyle w:val="ae"/>
          <w:rFonts w:ascii="Traditional Arabic" w:eastAsia="Times New Roman" w:hAnsi="Traditional Arabic" w:cs="Traditional Arabic"/>
          <w:sz w:val="48"/>
          <w:szCs w:val="48"/>
          <w:rtl/>
          <w:lang w:bidi="ar-EG"/>
        </w:rPr>
        <w:footnoteReference w:id="111"/>
      </w:r>
    </w:p>
    <w:p w14:paraId="2EBDA0EE" w14:textId="77777777" w:rsidR="00C25167" w:rsidRPr="00DD637E" w:rsidRDefault="00C25167" w:rsidP="00DA5F1E">
      <w:pPr>
        <w:pStyle w:val="a0"/>
        <w:numPr>
          <w:ilvl w:val="0"/>
          <w:numId w:val="42"/>
        </w:numPr>
        <w:tabs>
          <w:tab w:val="left" w:pos="424"/>
        </w:tabs>
        <w:autoSpaceDE w:val="0"/>
        <w:autoSpaceDN w:val="0"/>
        <w:bidi/>
        <w:adjustRightInd w:val="0"/>
        <w:spacing w:after="0"/>
        <w:ind w:left="-1" w:firstLine="0"/>
        <w:jc w:val="both"/>
        <w:rPr>
          <w:rFonts w:ascii="Traditional Arabic" w:eastAsia="Times New Roman" w:hAnsi="Traditional Arabic" w:cs="Traditional Arabic"/>
          <w:b/>
          <w:bCs/>
          <w:sz w:val="48"/>
          <w:szCs w:val="48"/>
          <w:rtl/>
          <w:lang w:bidi="ar-EG"/>
        </w:rPr>
      </w:pPr>
      <w:r w:rsidRPr="00DD637E">
        <w:rPr>
          <w:rFonts w:ascii="Traditional Arabic" w:eastAsia="Times New Roman" w:hAnsi="Traditional Arabic" w:cs="Traditional Arabic"/>
          <w:b/>
          <w:bCs/>
          <w:sz w:val="48"/>
          <w:szCs w:val="48"/>
          <w:rtl/>
          <w:lang w:bidi="ar-EG"/>
        </w:rPr>
        <w:t xml:space="preserve"> جائزة مجمع اللغة العربية الأردني:</w:t>
      </w:r>
    </w:p>
    <w:p w14:paraId="3BD3946A" w14:textId="77777777" w:rsidR="00F263A6" w:rsidRPr="00DD637E" w:rsidRDefault="00FC211A" w:rsidP="00DA5F1E">
      <w:pPr>
        <w:tabs>
          <w:tab w:val="left" w:pos="1192"/>
          <w:tab w:val="left" w:pos="2404"/>
          <w:tab w:val="center" w:pos="4252"/>
        </w:tabs>
        <w:bidi/>
        <w:spacing w:before="0" w:after="0"/>
        <w:ind w:left="0"/>
        <w:jc w:val="both"/>
        <w:rPr>
          <w:rFonts w:ascii="Traditional Arabic" w:eastAsia="Times New Roman" w:hAnsi="Traditional Arabic" w:cs="Traditional Arabic"/>
          <w:sz w:val="48"/>
          <w:szCs w:val="48"/>
          <w:rtl/>
          <w:lang w:bidi="ar-EG"/>
        </w:rPr>
      </w:pPr>
      <w:r w:rsidRPr="00DD637E">
        <w:rPr>
          <w:rFonts w:ascii="Traditional Arabic" w:eastAsia="Times New Roman" w:hAnsi="Traditional Arabic" w:cs="Traditional Arabic"/>
          <w:sz w:val="48"/>
          <w:szCs w:val="48"/>
          <w:rtl/>
          <w:lang w:bidi="ar-EG"/>
        </w:rPr>
        <w:t xml:space="preserve">قرر مجمع اللغة العربية الأردني </w:t>
      </w:r>
      <w:r w:rsidR="00206BB4" w:rsidRPr="00DD637E">
        <w:rPr>
          <w:rFonts w:ascii="Traditional Arabic" w:eastAsia="Times New Roman" w:hAnsi="Traditional Arabic" w:cs="Traditional Arabic"/>
          <w:sz w:val="48"/>
          <w:szCs w:val="48"/>
          <w:rtl/>
          <w:lang w:bidi="ar-EG"/>
        </w:rPr>
        <w:t>في سنة 2019م،</w:t>
      </w:r>
      <w:r w:rsidRPr="00DD637E">
        <w:rPr>
          <w:rFonts w:ascii="Traditional Arabic" w:eastAsia="Times New Roman" w:hAnsi="Traditional Arabic" w:cs="Traditional Arabic"/>
          <w:sz w:val="48"/>
          <w:szCs w:val="48"/>
          <w:rtl/>
          <w:lang w:bidi="ar-EG"/>
        </w:rPr>
        <w:t xml:space="preserve"> تخصيص جائزة سنوية لأفضل كتاب مترجم إلى اللغة العربية</w:t>
      </w:r>
      <w:r w:rsidR="00206BB4" w:rsidRPr="00DD637E">
        <w:rPr>
          <w:rFonts w:ascii="Traditional Arabic" w:eastAsia="Times New Roman" w:hAnsi="Traditional Arabic" w:cs="Traditional Arabic"/>
          <w:sz w:val="48"/>
          <w:szCs w:val="48"/>
          <w:rtl/>
          <w:lang w:bidi="ar-EG"/>
        </w:rPr>
        <w:t>.</w:t>
      </w:r>
      <w:r w:rsidR="00206BB4" w:rsidRPr="00DD637E">
        <w:rPr>
          <w:rStyle w:val="ae"/>
          <w:rFonts w:ascii="Traditional Arabic" w:eastAsia="Times New Roman" w:hAnsi="Traditional Arabic" w:cs="Traditional Arabic"/>
          <w:sz w:val="48"/>
          <w:szCs w:val="48"/>
          <w:rtl/>
          <w:lang w:bidi="ar-EG"/>
        </w:rPr>
        <w:footnoteReference w:id="112"/>
      </w:r>
    </w:p>
    <w:p w14:paraId="3EF18B10" w14:textId="77777777" w:rsidR="00C25167" w:rsidRPr="00DD637E" w:rsidRDefault="001C7FC9" w:rsidP="00DD637E">
      <w:pPr>
        <w:pStyle w:val="a0"/>
        <w:numPr>
          <w:ilvl w:val="0"/>
          <w:numId w:val="42"/>
        </w:numPr>
        <w:autoSpaceDE w:val="0"/>
        <w:autoSpaceDN w:val="0"/>
        <w:bidi/>
        <w:adjustRightInd w:val="0"/>
        <w:spacing w:after="0"/>
        <w:jc w:val="both"/>
        <w:rPr>
          <w:rFonts w:ascii="Traditional Arabic" w:eastAsia="Times New Roman" w:hAnsi="Traditional Arabic" w:cs="Traditional Arabic"/>
          <w:b/>
          <w:bCs/>
          <w:sz w:val="48"/>
          <w:szCs w:val="48"/>
          <w:rtl/>
          <w:lang w:bidi="ar-EG"/>
        </w:rPr>
      </w:pPr>
      <w:r w:rsidRPr="00DD637E">
        <w:rPr>
          <w:rFonts w:ascii="Traditional Arabic" w:eastAsia="Times New Roman" w:hAnsi="Traditional Arabic" w:cs="Traditional Arabic"/>
          <w:b/>
          <w:bCs/>
          <w:sz w:val="48"/>
          <w:szCs w:val="48"/>
          <w:rtl/>
          <w:lang w:bidi="ar-EG"/>
        </w:rPr>
        <w:t xml:space="preserve"> </w:t>
      </w:r>
      <w:r w:rsidR="00C25167" w:rsidRPr="00DD637E">
        <w:rPr>
          <w:rFonts w:ascii="Traditional Arabic" w:eastAsia="Times New Roman" w:hAnsi="Traditional Arabic" w:cs="Traditional Arabic"/>
          <w:b/>
          <w:bCs/>
          <w:sz w:val="48"/>
          <w:szCs w:val="48"/>
          <w:rtl/>
          <w:lang w:bidi="ar-EG"/>
        </w:rPr>
        <w:t>جائزة الشارقة لكتاب الطفل:</w:t>
      </w:r>
    </w:p>
    <w:p w14:paraId="5370B582" w14:textId="77777777" w:rsidR="00160559" w:rsidRPr="00DD637E" w:rsidRDefault="00884974" w:rsidP="00DD637E">
      <w:pPr>
        <w:bidi/>
        <w:spacing w:before="0" w:after="0"/>
        <w:ind w:left="0" w:firstLine="567"/>
        <w:jc w:val="both"/>
        <w:rPr>
          <w:rFonts w:ascii="Traditional Arabic" w:eastAsia="Times New Roman" w:hAnsi="Traditional Arabic" w:cs="Traditional Arabic"/>
          <w:sz w:val="48"/>
          <w:szCs w:val="48"/>
          <w:rtl/>
          <w:lang w:bidi="ar-EG"/>
        </w:rPr>
      </w:pPr>
      <w:r w:rsidRPr="00DD637E">
        <w:rPr>
          <w:rFonts w:ascii="Traditional Arabic" w:eastAsia="Times New Roman" w:hAnsi="Traditional Arabic" w:cs="Traditional Arabic"/>
          <w:sz w:val="48"/>
          <w:szCs w:val="48"/>
          <w:lang w:bidi="ar-EG"/>
        </w:rPr>
        <w:lastRenderedPageBreak/>
        <w:t xml:space="preserve">  </w:t>
      </w:r>
      <w:r w:rsidR="00F263A6" w:rsidRPr="00DD637E">
        <w:rPr>
          <w:rFonts w:ascii="Traditional Arabic" w:eastAsia="Times New Roman" w:hAnsi="Traditional Arabic" w:cs="Traditional Arabic"/>
          <w:sz w:val="48"/>
          <w:szCs w:val="48"/>
          <w:rtl/>
          <w:lang w:bidi="ar-EG"/>
        </w:rPr>
        <w:t xml:space="preserve">يقدم </w:t>
      </w:r>
      <w:r w:rsidR="001E1C75" w:rsidRPr="00DD637E">
        <w:rPr>
          <w:rFonts w:ascii="Traditional Arabic" w:eastAsia="Times New Roman" w:hAnsi="Traditional Arabic" w:cs="Traditional Arabic"/>
          <w:sz w:val="48"/>
          <w:szCs w:val="48"/>
          <w:rtl/>
          <w:lang w:bidi="ar-EG"/>
        </w:rPr>
        <w:t>م</w:t>
      </w:r>
      <w:r w:rsidR="00F263A6" w:rsidRPr="00DD637E">
        <w:rPr>
          <w:rFonts w:ascii="Traditional Arabic" w:eastAsia="Times New Roman" w:hAnsi="Traditional Arabic" w:cs="Traditional Arabic"/>
          <w:sz w:val="48"/>
          <w:szCs w:val="48"/>
          <w:rtl/>
          <w:lang w:bidi="ar-EG"/>
        </w:rPr>
        <w:t xml:space="preserve">هرجان </w:t>
      </w:r>
      <w:r w:rsidR="001E1C75" w:rsidRPr="00DD637E">
        <w:rPr>
          <w:rFonts w:ascii="Traditional Arabic" w:eastAsia="Times New Roman" w:hAnsi="Traditional Arabic" w:cs="Traditional Arabic"/>
          <w:sz w:val="48"/>
          <w:szCs w:val="48"/>
          <w:rtl/>
          <w:lang w:bidi="ar-EG"/>
        </w:rPr>
        <w:t xml:space="preserve">الشارقة القرائي للطفل </w:t>
      </w:r>
      <w:r w:rsidR="00F263A6" w:rsidRPr="00DD637E">
        <w:rPr>
          <w:rFonts w:ascii="Traditional Arabic" w:eastAsia="Times New Roman" w:hAnsi="Traditional Arabic" w:cs="Traditional Arabic"/>
          <w:sz w:val="48"/>
          <w:szCs w:val="48"/>
          <w:rtl/>
          <w:lang w:bidi="ar-EG"/>
        </w:rPr>
        <w:t xml:space="preserve">جائزة الشارقة لكتاب الطفل، تشمل كتاب الطفل (باللغة العربية) للفئة العمرية من 4 </w:t>
      </w:r>
      <w:r w:rsidR="00996044" w:rsidRPr="00DD637E">
        <w:rPr>
          <w:rFonts w:ascii="Traditional Arabic" w:eastAsia="Times New Roman" w:hAnsi="Traditional Arabic" w:cs="Traditional Arabic"/>
          <w:sz w:val="48"/>
          <w:szCs w:val="48"/>
          <w:rtl/>
          <w:lang w:bidi="ar-EG"/>
        </w:rPr>
        <w:t xml:space="preserve">سنوات </w:t>
      </w:r>
      <w:r w:rsidR="00F263A6" w:rsidRPr="00DD637E">
        <w:rPr>
          <w:rFonts w:ascii="Traditional Arabic" w:eastAsia="Times New Roman" w:hAnsi="Traditional Arabic" w:cs="Traditional Arabic"/>
          <w:sz w:val="48"/>
          <w:szCs w:val="48"/>
          <w:rtl/>
          <w:lang w:bidi="ar-EG"/>
        </w:rPr>
        <w:t xml:space="preserve">إلى 12 سنة، وكتاب اليافعين (باللغة العربية) للفئة العمرية من 13 إلى 17 </w:t>
      </w:r>
      <w:r w:rsidR="00996044" w:rsidRPr="00DD637E">
        <w:rPr>
          <w:rFonts w:ascii="Traditional Arabic" w:eastAsia="Times New Roman" w:hAnsi="Traditional Arabic" w:cs="Traditional Arabic"/>
          <w:sz w:val="48"/>
          <w:szCs w:val="48"/>
          <w:rtl/>
          <w:lang w:bidi="ar-EG"/>
        </w:rPr>
        <w:t>سنة</w:t>
      </w:r>
      <w:r w:rsidR="001E1C75" w:rsidRPr="00DD637E">
        <w:rPr>
          <w:rFonts w:ascii="Traditional Arabic" w:eastAsia="Times New Roman" w:hAnsi="Traditional Arabic" w:cs="Traditional Arabic"/>
          <w:sz w:val="48"/>
          <w:szCs w:val="48"/>
          <w:rtl/>
          <w:lang w:bidi="ar-EG"/>
        </w:rPr>
        <w:t>.</w:t>
      </w:r>
      <w:r w:rsidR="001E1C75" w:rsidRPr="00DD637E">
        <w:rPr>
          <w:rStyle w:val="ae"/>
          <w:rFonts w:ascii="Traditional Arabic" w:eastAsia="Times New Roman" w:hAnsi="Traditional Arabic" w:cs="Traditional Arabic"/>
          <w:sz w:val="48"/>
          <w:szCs w:val="48"/>
          <w:rtl/>
          <w:lang w:bidi="ar-EG"/>
        </w:rPr>
        <w:footnoteReference w:id="113"/>
      </w:r>
    </w:p>
    <w:p w14:paraId="25F02E1F" w14:textId="77777777" w:rsidR="00C25167" w:rsidRPr="00DD637E" w:rsidRDefault="00C25167" w:rsidP="00DD637E">
      <w:pPr>
        <w:bidi/>
        <w:spacing w:before="0" w:after="0"/>
        <w:ind w:left="0" w:firstLine="567"/>
        <w:jc w:val="both"/>
        <w:rPr>
          <w:rFonts w:ascii="Traditional Arabic" w:eastAsia="Times New Roman" w:hAnsi="Traditional Arabic" w:cs="Traditional Arabic"/>
          <w:sz w:val="48"/>
          <w:szCs w:val="48"/>
          <w:rtl/>
          <w:lang w:bidi="ar-EG"/>
        </w:rPr>
      </w:pPr>
      <w:r w:rsidRPr="00DD637E">
        <w:rPr>
          <w:rFonts w:ascii="Traditional Arabic" w:eastAsia="Times New Roman" w:hAnsi="Traditional Arabic" w:cs="Traditional Arabic"/>
          <w:sz w:val="48"/>
          <w:szCs w:val="48"/>
          <w:rtl/>
          <w:lang w:bidi="ar-EG"/>
        </w:rPr>
        <w:t>9.</w:t>
      </w:r>
      <w:r w:rsidR="001C7FC9" w:rsidRPr="00DD637E">
        <w:rPr>
          <w:rFonts w:ascii="Traditional Arabic" w:eastAsia="Times New Roman" w:hAnsi="Traditional Arabic" w:cs="Traditional Arabic"/>
          <w:sz w:val="48"/>
          <w:szCs w:val="48"/>
          <w:rtl/>
          <w:lang w:bidi="ar-EG"/>
        </w:rPr>
        <w:t xml:space="preserve"> </w:t>
      </w:r>
      <w:r w:rsidRPr="00DD637E">
        <w:rPr>
          <w:rFonts w:ascii="Traditional Arabic" w:eastAsia="Times New Roman" w:hAnsi="Traditional Arabic" w:cs="Traditional Arabic"/>
          <w:b/>
          <w:bCs/>
          <w:sz w:val="48"/>
          <w:szCs w:val="48"/>
          <w:rtl/>
          <w:lang w:bidi="ar-EG"/>
        </w:rPr>
        <w:t>جائزة مجمع الملك سلمان العالمي للغة العربية</w:t>
      </w:r>
      <w:r w:rsidR="001C7FC9" w:rsidRPr="00DD637E">
        <w:rPr>
          <w:rFonts w:ascii="Traditional Arabic" w:eastAsia="Times New Roman" w:hAnsi="Traditional Arabic" w:cs="Traditional Arabic"/>
          <w:b/>
          <w:bCs/>
          <w:sz w:val="48"/>
          <w:szCs w:val="48"/>
          <w:rtl/>
          <w:lang w:bidi="ar-EG"/>
        </w:rPr>
        <w:t>:</w:t>
      </w:r>
    </w:p>
    <w:p w14:paraId="0A261256" w14:textId="77777777" w:rsidR="00160559" w:rsidRPr="00DD637E" w:rsidRDefault="00160559" w:rsidP="00DD637E">
      <w:pPr>
        <w:tabs>
          <w:tab w:val="left" w:pos="1192"/>
          <w:tab w:val="center" w:pos="4677"/>
        </w:tabs>
        <w:bidi/>
        <w:spacing w:before="0" w:after="0"/>
        <w:ind w:left="0" w:firstLine="567"/>
        <w:jc w:val="both"/>
        <w:rPr>
          <w:rFonts w:ascii="Traditional Arabic" w:eastAsia="Times New Roman" w:hAnsi="Traditional Arabic" w:cs="Traditional Arabic"/>
          <w:sz w:val="48"/>
          <w:szCs w:val="48"/>
          <w:rtl/>
          <w:lang w:bidi="ar-EG"/>
        </w:rPr>
      </w:pPr>
      <w:r w:rsidRPr="00DD637E">
        <w:rPr>
          <w:rFonts w:ascii="Traditional Arabic" w:eastAsia="Times New Roman" w:hAnsi="Traditional Arabic" w:cs="Traditional Arabic"/>
          <w:sz w:val="48"/>
          <w:szCs w:val="48"/>
          <w:rtl/>
          <w:lang w:bidi="ar-EG"/>
        </w:rPr>
        <w:t>أكد مجمع الملك سلمان العالمي على اهتمام القيادة السعودية باللغة العربية؛ فأنشأ جائزة "مجمع الملك سلمان العالمي للغة العربية"، وتشمل الجائزة الأفرادَ والمؤسساتِ العامة والخاصة، وتتضمن أربعة فروع، وهي: التعليم، وحوسبة العربية، والبحث العلمي، ونشر الوعي اللغوي.</w:t>
      </w:r>
      <w:r w:rsidRPr="00DD637E">
        <w:rPr>
          <w:rStyle w:val="ae"/>
          <w:rFonts w:ascii="Traditional Arabic" w:eastAsia="Times New Roman" w:hAnsi="Traditional Arabic" w:cs="Traditional Arabic"/>
          <w:sz w:val="48"/>
          <w:szCs w:val="48"/>
          <w:rtl/>
          <w:lang w:bidi="ar-EG"/>
        </w:rPr>
        <w:footnoteReference w:id="114"/>
      </w:r>
    </w:p>
    <w:p w14:paraId="719A341F" w14:textId="77777777" w:rsidR="001C7FC9" w:rsidRPr="00DD637E" w:rsidRDefault="001C7FC9" w:rsidP="00DD637E">
      <w:pPr>
        <w:tabs>
          <w:tab w:val="left" w:pos="1192"/>
          <w:tab w:val="center" w:pos="4677"/>
        </w:tabs>
        <w:bidi/>
        <w:spacing w:before="0" w:after="0"/>
        <w:ind w:left="0" w:firstLine="567"/>
        <w:jc w:val="both"/>
        <w:rPr>
          <w:rFonts w:ascii="Traditional Arabic" w:eastAsia="Times New Roman" w:hAnsi="Traditional Arabic" w:cs="Traditional Arabic"/>
          <w:sz w:val="48"/>
          <w:szCs w:val="48"/>
          <w:rtl/>
          <w:lang w:bidi="ar-EG"/>
        </w:rPr>
      </w:pPr>
      <w:r w:rsidRPr="00DD637E">
        <w:rPr>
          <w:rFonts w:ascii="Traditional Arabic" w:eastAsia="Times New Roman" w:hAnsi="Traditional Arabic" w:cs="Traditional Arabic"/>
          <w:sz w:val="48"/>
          <w:szCs w:val="48"/>
          <w:rtl/>
          <w:lang w:bidi="ar-EG"/>
        </w:rPr>
        <w:t>10.</w:t>
      </w:r>
      <w:r w:rsidRPr="00DD637E">
        <w:rPr>
          <w:rFonts w:ascii="Traditional Arabic" w:eastAsia="Times New Roman" w:hAnsi="Traditional Arabic" w:cs="Traditional Arabic"/>
          <w:sz w:val="48"/>
          <w:szCs w:val="48"/>
          <w:rtl/>
          <w:lang w:bidi="ar-EG"/>
        </w:rPr>
        <w:tab/>
      </w:r>
      <w:r w:rsidRPr="00DD637E">
        <w:rPr>
          <w:rFonts w:ascii="Traditional Arabic" w:eastAsia="Times New Roman" w:hAnsi="Traditional Arabic" w:cs="Traditional Arabic"/>
          <w:b/>
          <w:bCs/>
          <w:sz w:val="48"/>
          <w:szCs w:val="48"/>
          <w:rtl/>
          <w:lang w:bidi="ar-EG"/>
        </w:rPr>
        <w:t>جائزة الملك فيصل العالمية:</w:t>
      </w:r>
    </w:p>
    <w:p w14:paraId="43CE8305" w14:textId="77777777" w:rsidR="00194535" w:rsidRPr="00DD637E" w:rsidRDefault="006E3B72" w:rsidP="00DD637E">
      <w:pPr>
        <w:tabs>
          <w:tab w:val="left" w:pos="1192"/>
          <w:tab w:val="center" w:pos="4677"/>
        </w:tabs>
        <w:bidi/>
        <w:spacing w:before="0" w:after="0"/>
        <w:ind w:left="0" w:firstLine="624"/>
        <w:jc w:val="both"/>
        <w:rPr>
          <w:rFonts w:ascii="Traditional Arabic" w:eastAsia="Times New Roman" w:hAnsi="Traditional Arabic" w:cs="Traditional Arabic"/>
          <w:sz w:val="48"/>
          <w:szCs w:val="48"/>
          <w:rtl/>
          <w:lang w:bidi="ar-EG"/>
        </w:rPr>
      </w:pPr>
      <w:r w:rsidRPr="00DD637E">
        <w:rPr>
          <w:rFonts w:ascii="Traditional Arabic" w:eastAsia="Times New Roman" w:hAnsi="Traditional Arabic" w:cs="Traditional Arabic"/>
          <w:sz w:val="48"/>
          <w:szCs w:val="48"/>
          <w:rtl/>
          <w:lang w:bidi="ar-EG"/>
        </w:rPr>
        <w:t>قرر مجلس أمناء مؤسسة الملك فيصل إنشاء جائزة عالمية باسم الملك فيصل، ومن فروعها جائزة اللغة العربية والأدب والتي تم تأسيسها في سنة 1977م، وتمنح الجائزة لمن قام بدراسة علمية في موضوع الجائزة، أو قام بدراسة علمية في اللغة العربية</w:t>
      </w:r>
      <w:r w:rsidR="00007DDA" w:rsidRPr="00DD637E">
        <w:rPr>
          <w:rFonts w:ascii="Traditional Arabic" w:eastAsia="Times New Roman" w:hAnsi="Traditional Arabic" w:cs="Traditional Arabic"/>
          <w:sz w:val="48"/>
          <w:szCs w:val="48"/>
          <w:rtl/>
          <w:lang w:bidi="ar-EG"/>
        </w:rPr>
        <w:t>،</w:t>
      </w:r>
      <w:r w:rsidRPr="00DD637E">
        <w:rPr>
          <w:rFonts w:ascii="Traditional Arabic" w:eastAsia="Times New Roman" w:hAnsi="Traditional Arabic" w:cs="Traditional Arabic"/>
          <w:sz w:val="48"/>
          <w:szCs w:val="48"/>
          <w:rtl/>
          <w:lang w:bidi="ar-EG"/>
        </w:rPr>
        <w:t xml:space="preserve"> وآدابها.</w:t>
      </w:r>
      <w:r w:rsidRPr="00DD637E">
        <w:rPr>
          <w:rStyle w:val="ae"/>
          <w:rFonts w:ascii="Traditional Arabic" w:eastAsia="Times New Roman" w:hAnsi="Traditional Arabic" w:cs="Traditional Arabic"/>
          <w:sz w:val="48"/>
          <w:szCs w:val="48"/>
          <w:rtl/>
          <w:lang w:bidi="ar-EG"/>
        </w:rPr>
        <w:footnoteReference w:id="115"/>
      </w:r>
    </w:p>
    <w:p w14:paraId="64853719" w14:textId="77777777" w:rsidR="001C7FC9" w:rsidRPr="00DD637E" w:rsidRDefault="001C7FC9" w:rsidP="00DD637E">
      <w:pPr>
        <w:tabs>
          <w:tab w:val="left" w:pos="1192"/>
          <w:tab w:val="center" w:pos="4677"/>
        </w:tabs>
        <w:bidi/>
        <w:spacing w:before="0" w:after="0"/>
        <w:ind w:left="0" w:firstLine="624"/>
        <w:jc w:val="both"/>
        <w:rPr>
          <w:rFonts w:ascii="Traditional Arabic" w:eastAsia="Times New Roman" w:hAnsi="Traditional Arabic" w:cs="Traditional Arabic"/>
          <w:b/>
          <w:bCs/>
          <w:sz w:val="48"/>
          <w:szCs w:val="48"/>
          <w:rtl/>
          <w:lang w:bidi="ar-EG"/>
        </w:rPr>
      </w:pPr>
      <w:r w:rsidRPr="00DD637E">
        <w:rPr>
          <w:rFonts w:ascii="Traditional Arabic" w:eastAsia="Times New Roman" w:hAnsi="Traditional Arabic" w:cs="Traditional Arabic"/>
          <w:sz w:val="48"/>
          <w:szCs w:val="48"/>
          <w:rtl/>
          <w:lang w:bidi="ar-EG"/>
        </w:rPr>
        <w:lastRenderedPageBreak/>
        <w:t xml:space="preserve">11. </w:t>
      </w:r>
      <w:r w:rsidRPr="00DD637E">
        <w:rPr>
          <w:rFonts w:ascii="Traditional Arabic" w:eastAsia="Times New Roman" w:hAnsi="Traditional Arabic" w:cs="Traditional Arabic"/>
          <w:b/>
          <w:bCs/>
          <w:sz w:val="48"/>
          <w:szCs w:val="48"/>
          <w:rtl/>
          <w:lang w:bidi="ar-EG"/>
        </w:rPr>
        <w:t>جائزة المجلس الأعلى للغة العربيّة بالجزائر:</w:t>
      </w:r>
    </w:p>
    <w:p w14:paraId="659FA394" w14:textId="77777777" w:rsidR="001C7FC9" w:rsidRPr="00DD637E" w:rsidRDefault="00D35F45" w:rsidP="00DD637E">
      <w:pPr>
        <w:tabs>
          <w:tab w:val="left" w:pos="1091"/>
        </w:tabs>
        <w:bidi/>
        <w:spacing w:before="0" w:after="0"/>
        <w:ind w:left="0" w:firstLine="624"/>
        <w:jc w:val="both"/>
        <w:rPr>
          <w:rFonts w:ascii="Traditional Arabic" w:eastAsia="Times New Roman" w:hAnsi="Traditional Arabic" w:cs="Traditional Arabic"/>
          <w:sz w:val="48"/>
          <w:szCs w:val="48"/>
          <w:rtl/>
          <w:lang w:bidi="ar-EG"/>
        </w:rPr>
      </w:pPr>
      <w:r w:rsidRPr="00DD637E">
        <w:rPr>
          <w:rFonts w:ascii="Traditional Arabic" w:eastAsia="Times New Roman" w:hAnsi="Traditional Arabic" w:cs="Traditional Arabic"/>
          <w:sz w:val="48"/>
          <w:szCs w:val="48"/>
          <w:rtl/>
          <w:lang w:bidi="ar-EG"/>
        </w:rPr>
        <w:t xml:space="preserve">قرر المجلس الأعلى للغة العربيّة بالجزائر منح جائزة؛ </w:t>
      </w:r>
      <w:r w:rsidR="00F14BE9" w:rsidRPr="00DD637E">
        <w:rPr>
          <w:rFonts w:ascii="Traditional Arabic" w:eastAsia="Times New Roman" w:hAnsi="Traditional Arabic" w:cs="Traditional Arabic"/>
          <w:sz w:val="48"/>
          <w:szCs w:val="48"/>
          <w:rtl/>
          <w:lang w:bidi="ar-EG"/>
        </w:rPr>
        <w:t>لمن يقدم عملا إبداعيا في علوم اللسان، أو في برمجيات الدعم باللغة العربية، أو</w:t>
      </w:r>
      <w:r w:rsidR="00F14BE9" w:rsidRPr="00DD637E">
        <w:rPr>
          <w:rFonts w:ascii="Traditional Arabic" w:hAnsi="Traditional Arabic" w:cs="Traditional Arabic"/>
          <w:sz w:val="48"/>
          <w:szCs w:val="48"/>
          <w:rtl/>
        </w:rPr>
        <w:t xml:space="preserve"> </w:t>
      </w:r>
      <w:r w:rsidR="00F14BE9" w:rsidRPr="00DD637E">
        <w:rPr>
          <w:rFonts w:ascii="Traditional Arabic" w:eastAsia="Times New Roman" w:hAnsi="Traditional Arabic" w:cs="Traditional Arabic"/>
          <w:sz w:val="48"/>
          <w:szCs w:val="48"/>
          <w:rtl/>
          <w:lang w:bidi="ar-EG"/>
        </w:rPr>
        <w:t xml:space="preserve">في وسائل الإعلام والاّتصال والتّواصل الاجتماعيّ باللّغة العربيّة، أو في الترجمة إلى العربية، وذلك </w:t>
      </w:r>
      <w:r w:rsidR="00A63F5B" w:rsidRPr="00DD637E">
        <w:rPr>
          <w:rFonts w:ascii="Traditional Arabic" w:eastAsia="Times New Roman" w:hAnsi="Traditional Arabic" w:cs="Traditional Arabic"/>
          <w:sz w:val="48"/>
          <w:szCs w:val="48"/>
          <w:rtl/>
          <w:lang w:bidi="ar-EG"/>
        </w:rPr>
        <w:t xml:space="preserve">لتشجيع الباحثين </w:t>
      </w:r>
      <w:r w:rsidR="00EF4CEF" w:rsidRPr="00DD637E">
        <w:rPr>
          <w:rFonts w:ascii="Traditional Arabic" w:eastAsia="Times New Roman" w:hAnsi="Traditional Arabic" w:cs="Traditional Arabic"/>
          <w:sz w:val="48"/>
          <w:szCs w:val="48"/>
          <w:rtl/>
          <w:lang w:bidi="ar-EG"/>
        </w:rPr>
        <w:t xml:space="preserve">في إثراء </w:t>
      </w:r>
      <w:r w:rsidR="00A63F5B" w:rsidRPr="00DD637E">
        <w:rPr>
          <w:rFonts w:ascii="Traditional Arabic" w:eastAsia="Times New Roman" w:hAnsi="Traditional Arabic" w:cs="Traditional Arabic"/>
          <w:sz w:val="48"/>
          <w:szCs w:val="48"/>
          <w:rtl/>
          <w:lang w:bidi="ar-EG"/>
        </w:rPr>
        <w:t>اللغة العربية</w:t>
      </w:r>
      <w:r w:rsidR="00F14BE9" w:rsidRPr="00DD637E">
        <w:rPr>
          <w:rFonts w:ascii="Traditional Arabic" w:eastAsia="Times New Roman" w:hAnsi="Traditional Arabic" w:cs="Traditional Arabic"/>
          <w:sz w:val="48"/>
          <w:szCs w:val="48"/>
          <w:rtl/>
          <w:lang w:bidi="ar-EG"/>
        </w:rPr>
        <w:t>، ونشرها.</w:t>
      </w:r>
      <w:r w:rsidR="00980B33" w:rsidRPr="00DD637E">
        <w:rPr>
          <w:rStyle w:val="ae"/>
          <w:rFonts w:ascii="Traditional Arabic" w:eastAsia="Times New Roman" w:hAnsi="Traditional Arabic" w:cs="Traditional Arabic"/>
          <w:sz w:val="48"/>
          <w:szCs w:val="48"/>
          <w:rtl/>
          <w:lang w:bidi="ar-EG"/>
        </w:rPr>
        <w:footnoteReference w:id="116"/>
      </w:r>
      <w:r w:rsidR="001C7FC9" w:rsidRPr="00DD637E">
        <w:rPr>
          <w:rFonts w:ascii="Traditional Arabic" w:eastAsia="Times New Roman" w:hAnsi="Traditional Arabic" w:cs="Traditional Arabic"/>
          <w:sz w:val="48"/>
          <w:szCs w:val="48"/>
          <w:rtl/>
          <w:lang w:bidi="ar-EG"/>
        </w:rPr>
        <w:t xml:space="preserve"> </w:t>
      </w:r>
    </w:p>
    <w:p w14:paraId="38535B61" w14:textId="0E69CE68" w:rsidR="001C7FC9" w:rsidRPr="00DD637E" w:rsidRDefault="001C7FC9" w:rsidP="00DA5F1E">
      <w:pPr>
        <w:tabs>
          <w:tab w:val="left" w:pos="1091"/>
        </w:tabs>
        <w:bidi/>
        <w:spacing w:before="0" w:after="0"/>
        <w:ind w:left="0" w:firstLine="624"/>
        <w:jc w:val="center"/>
        <w:rPr>
          <w:rFonts w:ascii="Traditional Arabic" w:eastAsia="Times New Roman" w:hAnsi="Traditional Arabic" w:cs="Traditional Arabic"/>
          <w:sz w:val="48"/>
          <w:szCs w:val="48"/>
          <w:rtl/>
          <w:lang w:bidi="ar-EG"/>
        </w:rPr>
      </w:pPr>
      <w:r w:rsidRPr="00DD637E">
        <w:rPr>
          <w:rFonts w:ascii="Traditional Arabic" w:eastAsia="Times New Roman" w:hAnsi="Traditional Arabic" w:cs="Traditional Arabic"/>
          <w:b/>
          <w:bCs/>
          <w:sz w:val="48"/>
          <w:szCs w:val="48"/>
          <w:lang w:bidi="ar-EG"/>
        </w:rPr>
        <w:sym w:font="Symbol" w:char="F02A"/>
      </w:r>
      <w:r w:rsidRPr="00DD637E">
        <w:rPr>
          <w:rFonts w:ascii="Traditional Arabic" w:eastAsia="Times New Roman" w:hAnsi="Traditional Arabic" w:cs="Traditional Arabic"/>
          <w:b/>
          <w:bCs/>
          <w:sz w:val="48"/>
          <w:szCs w:val="48"/>
          <w:lang w:bidi="ar-EG"/>
        </w:rPr>
        <w:sym w:font="Symbol" w:char="F02A"/>
      </w:r>
      <w:r w:rsidRPr="00DD637E">
        <w:rPr>
          <w:rFonts w:ascii="Traditional Arabic" w:eastAsia="Times New Roman" w:hAnsi="Traditional Arabic" w:cs="Traditional Arabic"/>
          <w:b/>
          <w:bCs/>
          <w:sz w:val="48"/>
          <w:szCs w:val="48"/>
          <w:lang w:bidi="ar-EG"/>
        </w:rPr>
        <w:sym w:font="Symbol" w:char="F02A"/>
      </w:r>
      <w:r w:rsidRPr="00DD637E">
        <w:rPr>
          <w:rFonts w:ascii="Traditional Arabic" w:eastAsia="Times New Roman" w:hAnsi="Traditional Arabic" w:cs="Traditional Arabic"/>
          <w:b/>
          <w:bCs/>
          <w:sz w:val="48"/>
          <w:szCs w:val="48"/>
          <w:lang w:bidi="ar-EG"/>
        </w:rPr>
        <w:sym w:font="Symbol" w:char="F02A"/>
      </w:r>
      <w:r w:rsidRPr="00DD637E">
        <w:rPr>
          <w:rFonts w:ascii="Traditional Arabic" w:eastAsia="Times New Roman" w:hAnsi="Traditional Arabic" w:cs="Traditional Arabic"/>
          <w:b/>
          <w:bCs/>
          <w:sz w:val="48"/>
          <w:szCs w:val="48"/>
          <w:lang w:bidi="ar-EG"/>
        </w:rPr>
        <w:sym w:font="Symbol" w:char="F02A"/>
      </w:r>
    </w:p>
    <w:p w14:paraId="70E56051" w14:textId="77777777" w:rsidR="008B4B96" w:rsidRPr="00DD637E" w:rsidRDefault="001C7FC9" w:rsidP="00DD637E">
      <w:pPr>
        <w:spacing w:after="0"/>
        <w:jc w:val="both"/>
        <w:rPr>
          <w:rFonts w:ascii="Traditional Arabic" w:eastAsia="Times New Roman" w:hAnsi="Traditional Arabic" w:cs="Traditional Arabic"/>
          <w:sz w:val="48"/>
          <w:szCs w:val="48"/>
          <w:rtl/>
          <w:lang w:bidi="ar-EG"/>
        </w:rPr>
      </w:pPr>
      <w:r w:rsidRPr="00DD637E">
        <w:rPr>
          <w:rFonts w:ascii="Traditional Arabic" w:eastAsia="Times New Roman" w:hAnsi="Traditional Arabic" w:cs="Traditional Arabic"/>
          <w:sz w:val="48"/>
          <w:szCs w:val="48"/>
          <w:rtl/>
          <w:lang w:bidi="ar-EG"/>
        </w:rPr>
        <w:br w:type="page"/>
      </w:r>
    </w:p>
    <w:p w14:paraId="2AACF997" w14:textId="77777777" w:rsidR="008B4B96" w:rsidRPr="00DD637E" w:rsidRDefault="008B4B96" w:rsidP="00DD637E">
      <w:pPr>
        <w:tabs>
          <w:tab w:val="left" w:pos="1091"/>
        </w:tabs>
        <w:bidi/>
        <w:spacing w:before="0" w:after="0"/>
        <w:ind w:left="0"/>
        <w:jc w:val="both"/>
        <w:rPr>
          <w:rFonts w:ascii="Traditional Arabic" w:eastAsia="Times New Roman" w:hAnsi="Traditional Arabic" w:cs="Traditional Arabic"/>
          <w:b/>
          <w:bCs/>
          <w:sz w:val="48"/>
          <w:szCs w:val="48"/>
          <w:rtl/>
          <w:lang w:bidi="ar-EG"/>
        </w:rPr>
      </w:pPr>
      <w:r w:rsidRPr="00DD637E">
        <w:rPr>
          <w:rFonts w:ascii="Traditional Arabic" w:eastAsia="Times New Roman" w:hAnsi="Traditional Arabic" w:cs="Traditional Arabic"/>
          <w:b/>
          <w:bCs/>
          <w:sz w:val="48"/>
          <w:szCs w:val="48"/>
          <w:rtl/>
          <w:lang w:bidi="ar-EG"/>
        </w:rPr>
        <w:lastRenderedPageBreak/>
        <w:t>الخاتمة</w:t>
      </w:r>
    </w:p>
    <w:p w14:paraId="48EFDA91" w14:textId="77777777" w:rsidR="00601010" w:rsidRPr="00DD637E" w:rsidRDefault="00601010" w:rsidP="00DD637E">
      <w:pPr>
        <w:tabs>
          <w:tab w:val="left" w:pos="1091"/>
        </w:tabs>
        <w:bidi/>
        <w:spacing w:before="0" w:after="0"/>
        <w:ind w:left="0" w:firstLine="624"/>
        <w:jc w:val="both"/>
        <w:rPr>
          <w:rFonts w:ascii="Traditional Arabic" w:eastAsia="Times New Roman" w:hAnsi="Traditional Arabic" w:cs="Traditional Arabic"/>
          <w:sz w:val="48"/>
          <w:szCs w:val="48"/>
          <w:rtl/>
          <w:lang w:bidi="ar-EG"/>
        </w:rPr>
      </w:pPr>
      <w:r w:rsidRPr="00DD637E">
        <w:rPr>
          <w:rFonts w:ascii="Traditional Arabic" w:eastAsia="Times New Roman" w:hAnsi="Traditional Arabic" w:cs="Traditional Arabic"/>
          <w:sz w:val="48"/>
          <w:szCs w:val="48"/>
          <w:rtl/>
          <w:lang w:bidi="ar-EG"/>
        </w:rPr>
        <w:t>الحمد لله الذي وفقني لهذا البحث المتواضع</w:t>
      </w:r>
      <w:r w:rsidR="00A63F5B" w:rsidRPr="00DD637E">
        <w:rPr>
          <w:rFonts w:ascii="Traditional Arabic" w:eastAsia="Times New Roman" w:hAnsi="Traditional Arabic" w:cs="Traditional Arabic"/>
          <w:sz w:val="48"/>
          <w:szCs w:val="48"/>
          <w:rtl/>
          <w:lang w:bidi="ar-EG"/>
        </w:rPr>
        <w:t>،</w:t>
      </w:r>
      <w:r w:rsidRPr="00DD637E">
        <w:rPr>
          <w:rFonts w:ascii="Traditional Arabic" w:eastAsia="Times New Roman" w:hAnsi="Traditional Arabic" w:cs="Traditional Arabic"/>
          <w:sz w:val="48"/>
          <w:szCs w:val="48"/>
          <w:rtl/>
          <w:lang w:bidi="ar-EG"/>
        </w:rPr>
        <w:t xml:space="preserve"> </w:t>
      </w:r>
      <w:r w:rsidR="00A63F5B" w:rsidRPr="00DD637E">
        <w:rPr>
          <w:rFonts w:ascii="Traditional Arabic" w:eastAsia="Times New Roman" w:hAnsi="Traditional Arabic" w:cs="Traditional Arabic"/>
          <w:sz w:val="48"/>
          <w:szCs w:val="48"/>
          <w:rtl/>
          <w:lang w:bidi="ar-EG"/>
        </w:rPr>
        <w:t>و</w:t>
      </w:r>
      <w:r w:rsidRPr="00DD637E">
        <w:rPr>
          <w:rFonts w:ascii="Traditional Arabic" w:eastAsia="Times New Roman" w:hAnsi="Traditional Arabic" w:cs="Traditional Arabic"/>
          <w:sz w:val="48"/>
          <w:szCs w:val="48"/>
          <w:rtl/>
          <w:lang w:bidi="ar-EG"/>
        </w:rPr>
        <w:t xml:space="preserve">الذي يظهر أثر الأوامر </w:t>
      </w:r>
      <w:r w:rsidR="00270278" w:rsidRPr="00DD637E">
        <w:rPr>
          <w:rFonts w:ascii="Traditional Arabic" w:eastAsia="Times New Roman" w:hAnsi="Traditional Arabic" w:cs="Traditional Arabic"/>
          <w:sz w:val="48"/>
          <w:szCs w:val="48"/>
          <w:rtl/>
          <w:lang w:bidi="ar-EG"/>
        </w:rPr>
        <w:t>ا</w:t>
      </w:r>
      <w:r w:rsidR="00A63F5B" w:rsidRPr="00DD637E">
        <w:rPr>
          <w:rFonts w:ascii="Traditional Arabic" w:eastAsia="Times New Roman" w:hAnsi="Traditional Arabic" w:cs="Traditional Arabic"/>
          <w:sz w:val="48"/>
          <w:szCs w:val="48"/>
          <w:rtl/>
          <w:lang w:bidi="ar-EG"/>
        </w:rPr>
        <w:t>لسيادية في خدمة اللغة العربية،</w:t>
      </w:r>
      <w:r w:rsidR="00270278" w:rsidRPr="00DD637E">
        <w:rPr>
          <w:rFonts w:ascii="Traditional Arabic" w:eastAsia="Times New Roman" w:hAnsi="Traditional Arabic" w:cs="Traditional Arabic"/>
          <w:sz w:val="48"/>
          <w:szCs w:val="48"/>
          <w:rtl/>
          <w:lang w:bidi="ar-EG"/>
        </w:rPr>
        <w:t xml:space="preserve"> </w:t>
      </w:r>
      <w:r w:rsidR="00A63F5B" w:rsidRPr="00DD637E">
        <w:rPr>
          <w:rFonts w:ascii="Traditional Arabic" w:eastAsia="Times New Roman" w:hAnsi="Traditional Arabic" w:cs="Traditional Arabic"/>
          <w:sz w:val="48"/>
          <w:szCs w:val="48"/>
          <w:rtl/>
          <w:lang w:bidi="ar-EG"/>
        </w:rPr>
        <w:t>و</w:t>
      </w:r>
      <w:r w:rsidR="00270278" w:rsidRPr="00DD637E">
        <w:rPr>
          <w:rFonts w:ascii="Traditional Arabic" w:eastAsia="Times New Roman" w:hAnsi="Traditional Arabic" w:cs="Traditional Arabic"/>
          <w:sz w:val="48"/>
          <w:szCs w:val="48"/>
          <w:rtl/>
          <w:lang w:bidi="ar-EG"/>
        </w:rPr>
        <w:t>يقدم لصناع القرار، والباحثين في مجال اللغة العربية دور الحكومات، والمؤسسات وتجارب الشعوب والأمم في النهوض باللغة العربية، والمحافظة عليها.</w:t>
      </w:r>
    </w:p>
    <w:p w14:paraId="34A0B5CF" w14:textId="77777777" w:rsidR="00194535" w:rsidRPr="00DD637E" w:rsidRDefault="008B4B96" w:rsidP="00DD637E">
      <w:pPr>
        <w:tabs>
          <w:tab w:val="left" w:pos="1091"/>
        </w:tabs>
        <w:bidi/>
        <w:spacing w:before="0" w:after="0"/>
        <w:ind w:left="0"/>
        <w:jc w:val="both"/>
        <w:rPr>
          <w:rFonts w:ascii="Traditional Arabic" w:eastAsia="Times New Roman" w:hAnsi="Traditional Arabic" w:cs="Traditional Arabic"/>
          <w:b/>
          <w:bCs/>
          <w:sz w:val="48"/>
          <w:szCs w:val="48"/>
          <w:rtl/>
          <w:lang w:bidi="ar-EG"/>
        </w:rPr>
      </w:pPr>
      <w:r w:rsidRPr="00DD637E">
        <w:rPr>
          <w:rFonts w:ascii="Traditional Arabic" w:eastAsia="Times New Roman" w:hAnsi="Traditional Arabic" w:cs="Traditional Arabic"/>
          <w:b/>
          <w:bCs/>
          <w:sz w:val="48"/>
          <w:szCs w:val="48"/>
          <w:rtl/>
          <w:lang w:bidi="ar-EG"/>
        </w:rPr>
        <w:t>النتائج:</w:t>
      </w:r>
    </w:p>
    <w:p w14:paraId="146B8478" w14:textId="77777777" w:rsidR="00270278" w:rsidRPr="00DD637E" w:rsidRDefault="00270278" w:rsidP="00DD637E">
      <w:pPr>
        <w:tabs>
          <w:tab w:val="left" w:pos="1091"/>
        </w:tabs>
        <w:bidi/>
        <w:spacing w:before="0" w:after="0"/>
        <w:ind w:left="0"/>
        <w:jc w:val="both"/>
        <w:rPr>
          <w:rFonts w:ascii="Traditional Arabic" w:eastAsia="Times New Roman" w:hAnsi="Traditional Arabic" w:cs="Traditional Arabic"/>
          <w:sz w:val="48"/>
          <w:szCs w:val="48"/>
          <w:rtl/>
          <w:lang w:bidi="ar-EG"/>
        </w:rPr>
      </w:pPr>
      <w:r w:rsidRPr="00DD637E">
        <w:rPr>
          <w:rFonts w:ascii="Traditional Arabic" w:eastAsia="Times New Roman" w:hAnsi="Traditional Arabic" w:cs="Traditional Arabic"/>
          <w:sz w:val="48"/>
          <w:szCs w:val="48"/>
          <w:rtl/>
          <w:lang w:bidi="ar-EG"/>
        </w:rPr>
        <w:t xml:space="preserve">ومن أهم النتائج التي توصلت إليها </w:t>
      </w:r>
      <w:r w:rsidR="001C7FC9" w:rsidRPr="00DD637E">
        <w:rPr>
          <w:rFonts w:ascii="Traditional Arabic" w:eastAsia="Times New Roman" w:hAnsi="Traditional Arabic" w:cs="Traditional Arabic"/>
          <w:sz w:val="48"/>
          <w:szCs w:val="48"/>
          <w:rtl/>
          <w:lang w:bidi="ar-EG"/>
        </w:rPr>
        <w:t xml:space="preserve">هذه </w:t>
      </w:r>
      <w:r w:rsidRPr="00DD637E">
        <w:rPr>
          <w:rFonts w:ascii="Traditional Arabic" w:eastAsia="Times New Roman" w:hAnsi="Traditional Arabic" w:cs="Traditional Arabic"/>
          <w:sz w:val="48"/>
          <w:szCs w:val="48"/>
          <w:rtl/>
          <w:lang w:bidi="ar-EG"/>
        </w:rPr>
        <w:t>الدراسة:</w:t>
      </w:r>
    </w:p>
    <w:p w14:paraId="7BC5A0E5" w14:textId="77777777" w:rsidR="00D62798" w:rsidRPr="00DD637E" w:rsidRDefault="00D62798" w:rsidP="00F63E78">
      <w:pPr>
        <w:pStyle w:val="a0"/>
        <w:numPr>
          <w:ilvl w:val="0"/>
          <w:numId w:val="24"/>
        </w:numPr>
        <w:tabs>
          <w:tab w:val="left" w:pos="424"/>
          <w:tab w:val="center" w:pos="4677"/>
        </w:tabs>
        <w:bidi/>
        <w:spacing w:before="0" w:after="0"/>
        <w:ind w:left="-1" w:firstLine="0"/>
        <w:jc w:val="both"/>
        <w:rPr>
          <w:rFonts w:ascii="Traditional Arabic" w:hAnsi="Traditional Arabic" w:cs="Traditional Arabic"/>
          <w:sz w:val="48"/>
          <w:szCs w:val="48"/>
          <w:lang w:bidi="ar-EG"/>
        </w:rPr>
      </w:pPr>
      <w:r w:rsidRPr="00F63E78">
        <w:rPr>
          <w:rFonts w:ascii="Traditional Arabic" w:eastAsia="Times New Roman" w:hAnsi="Traditional Arabic" w:cs="Traditional Arabic"/>
          <w:sz w:val="48"/>
          <w:szCs w:val="48"/>
          <w:rtl/>
          <w:lang w:bidi="ar-EG"/>
        </w:rPr>
        <w:t>أكدت</w:t>
      </w:r>
      <w:r w:rsidRPr="00DD637E">
        <w:rPr>
          <w:rFonts w:ascii="Traditional Arabic" w:hAnsi="Traditional Arabic" w:cs="Traditional Arabic"/>
          <w:sz w:val="48"/>
          <w:szCs w:val="48"/>
          <w:rtl/>
          <w:lang w:bidi="ar-EG"/>
        </w:rPr>
        <w:t xml:space="preserve"> الدراسة على أهمية </w:t>
      </w:r>
      <w:r w:rsidR="001C7FC9" w:rsidRPr="00DD637E">
        <w:rPr>
          <w:rFonts w:ascii="Traditional Arabic" w:hAnsi="Traditional Arabic" w:cs="Traditional Arabic"/>
          <w:sz w:val="48"/>
          <w:szCs w:val="48"/>
          <w:rtl/>
          <w:lang w:bidi="ar-EG"/>
        </w:rPr>
        <w:t xml:space="preserve">قرارات الحكام والمسؤولين </w:t>
      </w:r>
      <w:r w:rsidRPr="00DD637E">
        <w:rPr>
          <w:rFonts w:ascii="Traditional Arabic" w:hAnsi="Traditional Arabic" w:cs="Traditional Arabic"/>
          <w:sz w:val="48"/>
          <w:szCs w:val="48"/>
          <w:rtl/>
          <w:lang w:bidi="ar-EG"/>
        </w:rPr>
        <w:t>للعناية باللغة العربية</w:t>
      </w:r>
      <w:r w:rsidR="008A6ADC" w:rsidRPr="00DD637E">
        <w:rPr>
          <w:rFonts w:ascii="Traditional Arabic" w:hAnsi="Traditional Arabic" w:cs="Traditional Arabic"/>
          <w:sz w:val="48"/>
          <w:szCs w:val="48"/>
          <w:rtl/>
          <w:lang w:bidi="ar-EG"/>
        </w:rPr>
        <w:t>، وآدابها</w:t>
      </w:r>
      <w:r w:rsidRPr="00DD637E">
        <w:rPr>
          <w:rFonts w:ascii="Traditional Arabic" w:hAnsi="Traditional Arabic" w:cs="Traditional Arabic"/>
          <w:sz w:val="48"/>
          <w:szCs w:val="48"/>
          <w:rtl/>
          <w:lang w:bidi="ar-EG"/>
        </w:rPr>
        <w:t xml:space="preserve"> على مر العصور.</w:t>
      </w:r>
      <w:r w:rsidRPr="00DD637E">
        <w:rPr>
          <w:rFonts w:ascii="Traditional Arabic" w:hAnsi="Traditional Arabic" w:cs="Traditional Arabic"/>
          <w:sz w:val="48"/>
          <w:szCs w:val="48"/>
          <w:lang w:bidi="ar-EG"/>
        </w:rPr>
        <w:t xml:space="preserve"> </w:t>
      </w:r>
    </w:p>
    <w:p w14:paraId="67BA5EF6" w14:textId="77777777" w:rsidR="005E21A0" w:rsidRPr="00DD637E" w:rsidRDefault="006B325F" w:rsidP="00F63E78">
      <w:pPr>
        <w:pStyle w:val="a0"/>
        <w:numPr>
          <w:ilvl w:val="0"/>
          <w:numId w:val="24"/>
        </w:numPr>
        <w:tabs>
          <w:tab w:val="left" w:pos="424"/>
          <w:tab w:val="center" w:pos="4677"/>
        </w:tabs>
        <w:bidi/>
        <w:spacing w:before="0" w:after="0"/>
        <w:ind w:left="-1" w:firstLine="0"/>
        <w:jc w:val="both"/>
        <w:rPr>
          <w:rFonts w:ascii="Traditional Arabic" w:eastAsia="Times New Roman" w:hAnsi="Traditional Arabic" w:cs="Traditional Arabic"/>
          <w:sz w:val="48"/>
          <w:szCs w:val="48"/>
          <w:lang w:bidi="ar-EG"/>
        </w:rPr>
      </w:pPr>
      <w:r w:rsidRPr="00DD637E">
        <w:rPr>
          <w:rFonts w:ascii="Traditional Arabic" w:eastAsia="Times New Roman" w:hAnsi="Traditional Arabic" w:cs="Traditional Arabic"/>
          <w:sz w:val="48"/>
          <w:szCs w:val="48"/>
          <w:rtl/>
          <w:lang w:bidi="ar-EG"/>
        </w:rPr>
        <w:t xml:space="preserve">أدت كتابة القرآن الكريم في عهد النبي-صلى الله عليه وسلم-، وأبي بكر، وعثمان </w:t>
      </w:r>
      <w:r w:rsidR="001A17D5" w:rsidRPr="00DD637E">
        <w:rPr>
          <w:rFonts w:ascii="Traditional Arabic" w:eastAsia="Times New Roman" w:hAnsi="Traditional Arabic" w:cs="Traditional Arabic"/>
          <w:sz w:val="48"/>
          <w:szCs w:val="48"/>
          <w:rtl/>
          <w:lang w:bidi="ar-EG"/>
        </w:rPr>
        <w:t>(رضي الله عنهما) إلى المحافظة ع</w:t>
      </w:r>
      <w:r w:rsidRPr="00DD637E">
        <w:rPr>
          <w:rFonts w:ascii="Traditional Arabic" w:eastAsia="Times New Roman" w:hAnsi="Traditional Arabic" w:cs="Traditional Arabic"/>
          <w:sz w:val="48"/>
          <w:szCs w:val="48"/>
          <w:rtl/>
          <w:lang w:bidi="ar-EG"/>
        </w:rPr>
        <w:t>لى اللغة العربية</w:t>
      </w:r>
      <w:r w:rsidR="00B035A8" w:rsidRPr="00DD637E">
        <w:rPr>
          <w:rFonts w:ascii="Traditional Arabic" w:eastAsia="Times New Roman" w:hAnsi="Traditional Arabic" w:cs="Traditional Arabic"/>
          <w:sz w:val="48"/>
          <w:szCs w:val="48"/>
          <w:rtl/>
          <w:lang w:bidi="ar-EG"/>
        </w:rPr>
        <w:t xml:space="preserve"> من </w:t>
      </w:r>
      <w:r w:rsidRPr="00DD637E">
        <w:rPr>
          <w:rFonts w:ascii="Traditional Arabic" w:eastAsia="Times New Roman" w:hAnsi="Traditional Arabic" w:cs="Traditional Arabic"/>
          <w:sz w:val="48"/>
          <w:szCs w:val="48"/>
          <w:rtl/>
          <w:lang w:bidi="ar-EG"/>
        </w:rPr>
        <w:t>الض</w:t>
      </w:r>
      <w:r w:rsidR="00B035A8" w:rsidRPr="00DD637E">
        <w:rPr>
          <w:rFonts w:ascii="Traditional Arabic" w:eastAsia="Times New Roman" w:hAnsi="Traditional Arabic" w:cs="Traditional Arabic"/>
          <w:sz w:val="48"/>
          <w:szCs w:val="48"/>
          <w:rtl/>
          <w:lang w:bidi="ar-EG"/>
        </w:rPr>
        <w:t>عف، والانقراض.</w:t>
      </w:r>
    </w:p>
    <w:p w14:paraId="73D9E140" w14:textId="77777777" w:rsidR="00966E21" w:rsidRPr="00DD637E" w:rsidRDefault="00B035A8" w:rsidP="00F63E78">
      <w:pPr>
        <w:pStyle w:val="a0"/>
        <w:numPr>
          <w:ilvl w:val="0"/>
          <w:numId w:val="24"/>
        </w:numPr>
        <w:tabs>
          <w:tab w:val="left" w:pos="424"/>
          <w:tab w:val="center" w:pos="4677"/>
        </w:tabs>
        <w:bidi/>
        <w:spacing w:before="0" w:after="0"/>
        <w:ind w:left="-1" w:firstLine="0"/>
        <w:jc w:val="both"/>
        <w:rPr>
          <w:rFonts w:ascii="Traditional Arabic" w:eastAsia="Times New Roman" w:hAnsi="Traditional Arabic" w:cs="Traditional Arabic"/>
          <w:sz w:val="48"/>
          <w:szCs w:val="48"/>
          <w:lang w:bidi="ar-EG"/>
        </w:rPr>
      </w:pPr>
      <w:r w:rsidRPr="00DD637E">
        <w:rPr>
          <w:rFonts w:ascii="Traditional Arabic" w:eastAsia="Times New Roman" w:hAnsi="Traditional Arabic" w:cs="Traditional Arabic"/>
          <w:sz w:val="48"/>
          <w:szCs w:val="48"/>
          <w:rtl/>
          <w:lang w:bidi="ar-EG"/>
        </w:rPr>
        <w:t>ساهم القرار الذي اتخذه عبد الملك بن مروان</w:t>
      </w:r>
      <w:r w:rsidR="005E21A0" w:rsidRPr="00DD637E">
        <w:rPr>
          <w:rFonts w:ascii="Traditional Arabic" w:eastAsia="Times New Roman" w:hAnsi="Traditional Arabic" w:cs="Traditional Arabic"/>
          <w:sz w:val="48"/>
          <w:szCs w:val="48"/>
          <w:rtl/>
          <w:lang w:bidi="ar-EG"/>
        </w:rPr>
        <w:t xml:space="preserve"> بتعريب الدواوين في رفع مكانة اللغة العربية لدى أتباعها، وأعدائها، وأصبحت اللغة الرسمية للدولة الإسلامية.</w:t>
      </w:r>
    </w:p>
    <w:p w14:paraId="08A344F2" w14:textId="77777777" w:rsidR="005E21A0" w:rsidRPr="00DD637E" w:rsidRDefault="00ED30EC" w:rsidP="00F63E78">
      <w:pPr>
        <w:pStyle w:val="a0"/>
        <w:numPr>
          <w:ilvl w:val="0"/>
          <w:numId w:val="24"/>
        </w:numPr>
        <w:tabs>
          <w:tab w:val="left" w:pos="424"/>
          <w:tab w:val="center" w:pos="4677"/>
        </w:tabs>
        <w:bidi/>
        <w:spacing w:before="0" w:after="0"/>
        <w:ind w:left="-1" w:firstLine="0"/>
        <w:jc w:val="both"/>
        <w:rPr>
          <w:rFonts w:ascii="Traditional Arabic" w:eastAsia="Times New Roman" w:hAnsi="Traditional Arabic" w:cs="Traditional Arabic"/>
          <w:sz w:val="48"/>
          <w:szCs w:val="48"/>
          <w:lang w:bidi="ar-EG"/>
        </w:rPr>
      </w:pPr>
      <w:r w:rsidRPr="00DD637E">
        <w:rPr>
          <w:rFonts w:ascii="Traditional Arabic" w:eastAsia="Times New Roman" w:hAnsi="Traditional Arabic" w:cs="Traditional Arabic"/>
          <w:sz w:val="48"/>
          <w:szCs w:val="48"/>
          <w:rtl/>
          <w:lang w:bidi="ar-EG"/>
        </w:rPr>
        <w:t xml:space="preserve">أظهرت </w:t>
      </w:r>
      <w:r w:rsidR="001C7FC9" w:rsidRPr="00DD637E">
        <w:rPr>
          <w:rFonts w:ascii="Traditional Arabic" w:eastAsia="Times New Roman" w:hAnsi="Traditional Arabic" w:cs="Traditional Arabic"/>
          <w:sz w:val="48"/>
          <w:szCs w:val="48"/>
          <w:rtl/>
          <w:lang w:bidi="ar-EG"/>
        </w:rPr>
        <w:t>القرارات</w:t>
      </w:r>
      <w:r w:rsidRPr="00DD637E">
        <w:rPr>
          <w:rFonts w:ascii="Traditional Arabic" w:eastAsia="Times New Roman" w:hAnsi="Traditional Arabic" w:cs="Traditional Arabic"/>
          <w:sz w:val="48"/>
          <w:szCs w:val="48"/>
          <w:rtl/>
          <w:lang w:bidi="ar-EG"/>
        </w:rPr>
        <w:t xml:space="preserve"> التي أدت إلى إنشاء مؤسسات </w:t>
      </w:r>
      <w:r w:rsidR="008A6ADC" w:rsidRPr="00DD637E">
        <w:rPr>
          <w:rFonts w:ascii="Traditional Arabic" w:eastAsia="Times New Roman" w:hAnsi="Traditional Arabic" w:cs="Traditional Arabic"/>
          <w:sz w:val="48"/>
          <w:szCs w:val="48"/>
          <w:rtl/>
          <w:lang w:bidi="ar-EG"/>
        </w:rPr>
        <w:t>ل</w:t>
      </w:r>
      <w:r w:rsidRPr="00DD637E">
        <w:rPr>
          <w:rFonts w:ascii="Traditional Arabic" w:eastAsia="Times New Roman" w:hAnsi="Traditional Arabic" w:cs="Traditional Arabic"/>
          <w:sz w:val="48"/>
          <w:szCs w:val="48"/>
          <w:rtl/>
          <w:lang w:bidi="ar-EG"/>
        </w:rPr>
        <w:t>تعليم اللغة العربية المختلفة دور هذه المؤسسات في خدمة اللغة العربية، وتقليص نسبة الأمية في أمتنا العربية، والإسلامية.</w:t>
      </w:r>
    </w:p>
    <w:p w14:paraId="7A98B294" w14:textId="77777777" w:rsidR="00D62798" w:rsidRPr="00DD637E" w:rsidRDefault="00ED30EC" w:rsidP="00F63E78">
      <w:pPr>
        <w:pStyle w:val="a0"/>
        <w:numPr>
          <w:ilvl w:val="0"/>
          <w:numId w:val="24"/>
        </w:numPr>
        <w:tabs>
          <w:tab w:val="left" w:pos="424"/>
          <w:tab w:val="center" w:pos="4677"/>
        </w:tabs>
        <w:bidi/>
        <w:spacing w:before="0" w:after="0"/>
        <w:ind w:left="-1" w:firstLine="0"/>
        <w:jc w:val="both"/>
        <w:rPr>
          <w:rFonts w:ascii="Traditional Arabic" w:eastAsia="Times New Roman" w:hAnsi="Traditional Arabic" w:cs="Traditional Arabic"/>
          <w:sz w:val="48"/>
          <w:szCs w:val="48"/>
          <w:lang w:bidi="ar-EG"/>
        </w:rPr>
      </w:pPr>
      <w:r w:rsidRPr="00DD637E">
        <w:rPr>
          <w:rFonts w:ascii="Traditional Arabic" w:eastAsia="Times New Roman" w:hAnsi="Traditional Arabic" w:cs="Traditional Arabic"/>
          <w:sz w:val="48"/>
          <w:szCs w:val="48"/>
          <w:rtl/>
          <w:lang w:bidi="ar-EG"/>
        </w:rPr>
        <w:lastRenderedPageBreak/>
        <w:t xml:space="preserve">ذهب القرار الذي اتخذه </w:t>
      </w:r>
      <w:r w:rsidR="001C7FC9" w:rsidRPr="00DD637E">
        <w:rPr>
          <w:rFonts w:ascii="Traditional Arabic" w:eastAsia="Times New Roman" w:hAnsi="Traditional Arabic" w:cs="Traditional Arabic"/>
          <w:sz w:val="48"/>
          <w:szCs w:val="48"/>
          <w:rtl/>
          <w:lang w:bidi="ar-EG"/>
        </w:rPr>
        <w:t xml:space="preserve">الحكام والمسؤولون </w:t>
      </w:r>
      <w:r w:rsidRPr="00DD637E">
        <w:rPr>
          <w:rFonts w:ascii="Traditional Arabic" w:eastAsia="Times New Roman" w:hAnsi="Traditional Arabic" w:cs="Traditional Arabic"/>
          <w:sz w:val="48"/>
          <w:szCs w:val="48"/>
          <w:rtl/>
          <w:lang w:bidi="ar-EG"/>
        </w:rPr>
        <w:t>بإنشاء المجامع العلمية إلى إصلاح اللغة العربية، ووضع المعاجم اللغوية، وشجع على التحقيق، والتأليف.</w:t>
      </w:r>
    </w:p>
    <w:p w14:paraId="4F07E096" w14:textId="77777777" w:rsidR="00D62798" w:rsidRPr="00DD637E" w:rsidRDefault="00D62798" w:rsidP="00F63E78">
      <w:pPr>
        <w:pStyle w:val="a0"/>
        <w:numPr>
          <w:ilvl w:val="0"/>
          <w:numId w:val="24"/>
        </w:numPr>
        <w:tabs>
          <w:tab w:val="left" w:pos="424"/>
          <w:tab w:val="center" w:pos="4677"/>
        </w:tabs>
        <w:bidi/>
        <w:spacing w:before="0" w:after="0"/>
        <w:ind w:left="-1" w:firstLine="0"/>
        <w:jc w:val="both"/>
        <w:rPr>
          <w:rFonts w:ascii="Traditional Arabic" w:hAnsi="Traditional Arabic" w:cs="Traditional Arabic"/>
          <w:sz w:val="48"/>
          <w:szCs w:val="48"/>
          <w:lang w:bidi="ar-EG"/>
        </w:rPr>
      </w:pPr>
      <w:r w:rsidRPr="00DD637E">
        <w:rPr>
          <w:rFonts w:ascii="Traditional Arabic" w:hAnsi="Traditional Arabic" w:cs="Traditional Arabic"/>
          <w:sz w:val="48"/>
          <w:szCs w:val="48"/>
          <w:rtl/>
          <w:lang w:bidi="ar-EG"/>
        </w:rPr>
        <w:t xml:space="preserve">أبرزت الدراسة جانبا من الوسائل العملية التي اتخذها </w:t>
      </w:r>
      <w:r w:rsidR="001C7FC9" w:rsidRPr="00DD637E">
        <w:rPr>
          <w:rFonts w:ascii="Traditional Arabic" w:eastAsia="Times New Roman" w:hAnsi="Traditional Arabic" w:cs="Traditional Arabic"/>
          <w:sz w:val="48"/>
          <w:szCs w:val="48"/>
          <w:rtl/>
          <w:lang w:bidi="ar-EG"/>
        </w:rPr>
        <w:t xml:space="preserve">الحكام والمسؤولون </w:t>
      </w:r>
      <w:r w:rsidRPr="00DD637E">
        <w:rPr>
          <w:rFonts w:ascii="Traditional Arabic" w:hAnsi="Traditional Arabic" w:cs="Traditional Arabic"/>
          <w:sz w:val="48"/>
          <w:szCs w:val="48"/>
          <w:rtl/>
          <w:lang w:bidi="ar-EG"/>
        </w:rPr>
        <w:t>في كيفية القضاء على اللحن، والضعف الذي لحق الناطقين بالعربية، والعمل على المحافظة على اللغة العربية، وإثرائها.</w:t>
      </w:r>
    </w:p>
    <w:p w14:paraId="7C3FA80A" w14:textId="77777777" w:rsidR="00ED30EC" w:rsidRPr="00DD637E" w:rsidRDefault="00ED30EC" w:rsidP="00F63E78">
      <w:pPr>
        <w:pStyle w:val="a0"/>
        <w:numPr>
          <w:ilvl w:val="0"/>
          <w:numId w:val="24"/>
        </w:numPr>
        <w:tabs>
          <w:tab w:val="left" w:pos="424"/>
          <w:tab w:val="center" w:pos="4677"/>
        </w:tabs>
        <w:bidi/>
        <w:spacing w:before="0" w:after="0"/>
        <w:ind w:left="-1" w:firstLine="0"/>
        <w:jc w:val="both"/>
        <w:rPr>
          <w:rFonts w:ascii="Traditional Arabic" w:eastAsia="Times New Roman" w:hAnsi="Traditional Arabic" w:cs="Traditional Arabic"/>
          <w:sz w:val="48"/>
          <w:szCs w:val="48"/>
          <w:lang w:bidi="ar-EG"/>
        </w:rPr>
      </w:pPr>
      <w:r w:rsidRPr="00DD637E">
        <w:rPr>
          <w:rFonts w:ascii="Traditional Arabic" w:eastAsia="Times New Roman" w:hAnsi="Traditional Arabic" w:cs="Traditional Arabic"/>
          <w:sz w:val="48"/>
          <w:szCs w:val="48"/>
          <w:rtl/>
          <w:lang w:bidi="ar-EG"/>
        </w:rPr>
        <w:t xml:space="preserve">كشفت </w:t>
      </w:r>
      <w:r w:rsidR="001C7FC9" w:rsidRPr="00DD637E">
        <w:rPr>
          <w:rFonts w:ascii="Traditional Arabic" w:eastAsia="Times New Roman" w:hAnsi="Traditional Arabic" w:cs="Traditional Arabic"/>
          <w:sz w:val="48"/>
          <w:szCs w:val="48"/>
          <w:rtl/>
          <w:lang w:bidi="ar-EG"/>
        </w:rPr>
        <w:t>قرارات</w:t>
      </w:r>
      <w:r w:rsidR="001C7FC9" w:rsidRPr="00DD637E">
        <w:rPr>
          <w:rFonts w:ascii="Traditional Arabic" w:hAnsi="Traditional Arabic" w:cs="Traditional Arabic"/>
          <w:rtl/>
        </w:rPr>
        <w:t xml:space="preserve"> </w:t>
      </w:r>
      <w:r w:rsidR="001C7FC9" w:rsidRPr="00DD637E">
        <w:rPr>
          <w:rFonts w:ascii="Traditional Arabic" w:eastAsia="Times New Roman" w:hAnsi="Traditional Arabic" w:cs="Traditional Arabic"/>
          <w:sz w:val="48"/>
          <w:szCs w:val="48"/>
          <w:rtl/>
          <w:lang w:bidi="ar-EG"/>
        </w:rPr>
        <w:t>الحكام والمسؤولين</w:t>
      </w:r>
      <w:r w:rsidRPr="00DD637E">
        <w:rPr>
          <w:rFonts w:ascii="Traditional Arabic" w:eastAsia="Times New Roman" w:hAnsi="Traditional Arabic" w:cs="Traditional Arabic"/>
          <w:sz w:val="48"/>
          <w:szCs w:val="48"/>
          <w:rtl/>
          <w:lang w:bidi="ar-EG"/>
        </w:rPr>
        <w:t xml:space="preserve"> التي أدت إلى إنشاء المنظمات الدولية التي تخدم اللغة العربية إلى تنظيم</w:t>
      </w:r>
      <w:r w:rsidR="0028623C" w:rsidRPr="00DD637E">
        <w:rPr>
          <w:rFonts w:ascii="Traditional Arabic" w:eastAsia="Times New Roman" w:hAnsi="Traditional Arabic" w:cs="Traditional Arabic"/>
          <w:sz w:val="48"/>
          <w:szCs w:val="48"/>
          <w:rtl/>
          <w:lang w:bidi="ar-EG"/>
        </w:rPr>
        <w:t xml:space="preserve"> العمل المشترك بين تلك المؤسسات، والذي يخدم اللغة العربية، ويعمل على نهضتها، ورفع مكانتها.</w:t>
      </w:r>
    </w:p>
    <w:p w14:paraId="311E87C3" w14:textId="77777777" w:rsidR="0028623C" w:rsidRPr="00DD637E" w:rsidRDefault="0028623C" w:rsidP="00F63E78">
      <w:pPr>
        <w:pStyle w:val="a0"/>
        <w:numPr>
          <w:ilvl w:val="0"/>
          <w:numId w:val="24"/>
        </w:numPr>
        <w:tabs>
          <w:tab w:val="left" w:pos="424"/>
          <w:tab w:val="center" w:pos="4677"/>
        </w:tabs>
        <w:bidi/>
        <w:spacing w:before="0" w:after="0"/>
        <w:ind w:left="-1" w:firstLine="0"/>
        <w:jc w:val="both"/>
        <w:rPr>
          <w:rFonts w:ascii="Traditional Arabic" w:eastAsia="Times New Roman" w:hAnsi="Traditional Arabic" w:cs="Traditional Arabic"/>
          <w:sz w:val="48"/>
          <w:szCs w:val="48"/>
          <w:rtl/>
          <w:lang w:bidi="ar-EG"/>
        </w:rPr>
      </w:pPr>
      <w:r w:rsidRPr="00DD637E">
        <w:rPr>
          <w:rFonts w:ascii="Traditional Arabic" w:eastAsia="Times New Roman" w:hAnsi="Traditional Arabic" w:cs="Traditional Arabic"/>
          <w:sz w:val="48"/>
          <w:szCs w:val="48"/>
          <w:rtl/>
          <w:lang w:bidi="ar-EG"/>
        </w:rPr>
        <w:t xml:space="preserve">أظهرت الجوائز التي </w:t>
      </w:r>
      <w:r w:rsidR="00464FEB" w:rsidRPr="00DD637E">
        <w:rPr>
          <w:rFonts w:ascii="Traditional Arabic" w:eastAsia="Times New Roman" w:hAnsi="Traditional Arabic" w:cs="Traditional Arabic"/>
          <w:sz w:val="48"/>
          <w:szCs w:val="48"/>
          <w:rtl/>
          <w:lang w:bidi="ar-EG"/>
        </w:rPr>
        <w:t>أنشأها</w:t>
      </w:r>
      <w:r w:rsidRPr="00DD637E">
        <w:rPr>
          <w:rFonts w:ascii="Traditional Arabic" w:eastAsia="Times New Roman" w:hAnsi="Traditional Arabic" w:cs="Traditional Arabic"/>
          <w:sz w:val="48"/>
          <w:szCs w:val="48"/>
          <w:rtl/>
          <w:lang w:bidi="ar-EG"/>
        </w:rPr>
        <w:t xml:space="preserve"> </w:t>
      </w:r>
      <w:r w:rsidR="001C7FC9" w:rsidRPr="00DD637E">
        <w:rPr>
          <w:rFonts w:ascii="Traditional Arabic" w:eastAsia="Times New Roman" w:hAnsi="Traditional Arabic" w:cs="Traditional Arabic"/>
          <w:sz w:val="48"/>
          <w:szCs w:val="48"/>
          <w:rtl/>
          <w:lang w:bidi="ar-EG"/>
        </w:rPr>
        <w:t xml:space="preserve">الحكام والمسؤولون </w:t>
      </w:r>
      <w:r w:rsidRPr="00DD637E">
        <w:rPr>
          <w:rFonts w:ascii="Traditional Arabic" w:eastAsia="Times New Roman" w:hAnsi="Traditional Arabic" w:cs="Traditional Arabic"/>
          <w:sz w:val="48"/>
          <w:szCs w:val="48"/>
          <w:rtl/>
          <w:lang w:bidi="ar-EG"/>
        </w:rPr>
        <w:t xml:space="preserve">لتقديم الدراسات التي تخدم اللغة العربية التنافس الشديد بين الكتاب، والمفكرين في خدمة اللغة العربية بكل الوسائل، والطرق. </w:t>
      </w:r>
    </w:p>
    <w:p w14:paraId="7B4B0EB1" w14:textId="77777777" w:rsidR="009A24F5" w:rsidRPr="00DD637E" w:rsidRDefault="009A24F5" w:rsidP="00DD637E">
      <w:pPr>
        <w:tabs>
          <w:tab w:val="left" w:pos="1192"/>
          <w:tab w:val="center" w:pos="4677"/>
        </w:tabs>
        <w:bidi/>
        <w:spacing w:before="0" w:after="0"/>
        <w:ind w:left="0"/>
        <w:jc w:val="both"/>
        <w:rPr>
          <w:rFonts w:ascii="Traditional Arabic" w:eastAsia="Times New Roman" w:hAnsi="Traditional Arabic" w:cs="Traditional Arabic"/>
          <w:sz w:val="48"/>
          <w:szCs w:val="48"/>
          <w:rtl/>
          <w:lang w:bidi="ar-EG"/>
        </w:rPr>
      </w:pPr>
      <w:r w:rsidRPr="00DD637E">
        <w:rPr>
          <w:rFonts w:ascii="Traditional Arabic" w:eastAsia="Times New Roman" w:hAnsi="Traditional Arabic" w:cs="Traditional Arabic"/>
          <w:b/>
          <w:bCs/>
          <w:sz w:val="48"/>
          <w:szCs w:val="48"/>
          <w:rtl/>
          <w:lang w:bidi="ar-EG"/>
        </w:rPr>
        <w:t>التوصيات</w:t>
      </w:r>
      <w:r w:rsidRPr="00DD637E">
        <w:rPr>
          <w:rFonts w:ascii="Traditional Arabic" w:eastAsia="Times New Roman" w:hAnsi="Traditional Arabic" w:cs="Traditional Arabic"/>
          <w:sz w:val="48"/>
          <w:szCs w:val="48"/>
          <w:rtl/>
          <w:lang w:bidi="ar-EG"/>
        </w:rPr>
        <w:t>:</w:t>
      </w:r>
    </w:p>
    <w:p w14:paraId="097F87C0" w14:textId="77777777" w:rsidR="00D17354" w:rsidRPr="00DD637E" w:rsidRDefault="00D17354" w:rsidP="00DD637E">
      <w:pPr>
        <w:tabs>
          <w:tab w:val="left" w:pos="1192"/>
          <w:tab w:val="center" w:pos="4677"/>
        </w:tabs>
        <w:bidi/>
        <w:spacing w:before="0" w:after="0"/>
        <w:ind w:left="0"/>
        <w:jc w:val="both"/>
        <w:rPr>
          <w:rFonts w:ascii="Traditional Arabic" w:eastAsia="Times New Roman" w:hAnsi="Traditional Arabic" w:cs="Traditional Arabic"/>
          <w:sz w:val="48"/>
          <w:szCs w:val="48"/>
          <w:rtl/>
          <w:lang w:bidi="ar-EG"/>
        </w:rPr>
      </w:pPr>
      <w:r w:rsidRPr="00DD637E">
        <w:rPr>
          <w:rFonts w:ascii="Traditional Arabic" w:eastAsia="Times New Roman" w:hAnsi="Traditional Arabic" w:cs="Traditional Arabic"/>
          <w:sz w:val="48"/>
          <w:szCs w:val="48"/>
          <w:rtl/>
          <w:lang w:bidi="ar-EG"/>
        </w:rPr>
        <w:t xml:space="preserve">   ويوصي البحث </w:t>
      </w:r>
      <w:r w:rsidR="001C7FC9" w:rsidRPr="00DD637E">
        <w:rPr>
          <w:rFonts w:ascii="Traditional Arabic" w:eastAsia="Times New Roman" w:hAnsi="Traditional Arabic" w:cs="Traditional Arabic"/>
          <w:sz w:val="48"/>
          <w:szCs w:val="48"/>
          <w:rtl/>
          <w:lang w:bidi="ar-EG"/>
        </w:rPr>
        <w:t>الحكام والمسؤولين</w:t>
      </w:r>
      <w:r w:rsidRPr="00DD637E">
        <w:rPr>
          <w:rFonts w:ascii="Traditional Arabic" w:eastAsia="Times New Roman" w:hAnsi="Traditional Arabic" w:cs="Traditional Arabic"/>
          <w:sz w:val="48"/>
          <w:szCs w:val="48"/>
          <w:rtl/>
          <w:lang w:bidi="ar-EG"/>
        </w:rPr>
        <w:t xml:space="preserve"> بالأمور الآتية:</w:t>
      </w:r>
    </w:p>
    <w:p w14:paraId="7C879681" w14:textId="77777777" w:rsidR="00D17354" w:rsidRPr="00DD637E" w:rsidRDefault="00D17354" w:rsidP="00F63E78">
      <w:pPr>
        <w:pStyle w:val="a0"/>
        <w:numPr>
          <w:ilvl w:val="0"/>
          <w:numId w:val="24"/>
        </w:numPr>
        <w:tabs>
          <w:tab w:val="left" w:pos="424"/>
          <w:tab w:val="center" w:pos="4677"/>
        </w:tabs>
        <w:bidi/>
        <w:spacing w:before="0" w:after="0"/>
        <w:ind w:left="-1" w:firstLine="0"/>
        <w:jc w:val="both"/>
        <w:rPr>
          <w:rFonts w:ascii="Traditional Arabic" w:eastAsia="Times New Roman" w:hAnsi="Traditional Arabic" w:cs="Traditional Arabic"/>
          <w:sz w:val="48"/>
          <w:szCs w:val="48"/>
          <w:lang w:bidi="ar-EG"/>
        </w:rPr>
      </w:pPr>
      <w:r w:rsidRPr="00DD637E">
        <w:rPr>
          <w:rFonts w:ascii="Traditional Arabic" w:eastAsia="Times New Roman" w:hAnsi="Traditional Arabic" w:cs="Traditional Arabic"/>
          <w:sz w:val="48"/>
          <w:szCs w:val="48"/>
          <w:rtl/>
          <w:lang w:bidi="ar-EG"/>
        </w:rPr>
        <w:t>التمكين للغة العربية في مؤسسات الدولة التعليمية المختلفة، والعمل على تعريب العلوم، وخاصة في المرحلة الجامعية.</w:t>
      </w:r>
    </w:p>
    <w:p w14:paraId="78A5D72F" w14:textId="77777777" w:rsidR="00CF6BBD" w:rsidRPr="00DD637E" w:rsidRDefault="00CF6BBD" w:rsidP="00F63E78">
      <w:pPr>
        <w:pStyle w:val="a0"/>
        <w:numPr>
          <w:ilvl w:val="0"/>
          <w:numId w:val="24"/>
        </w:numPr>
        <w:tabs>
          <w:tab w:val="left" w:pos="424"/>
          <w:tab w:val="center" w:pos="849"/>
        </w:tabs>
        <w:bidi/>
        <w:spacing w:before="0" w:after="0"/>
        <w:ind w:left="-1" w:firstLine="0"/>
        <w:jc w:val="lowKashida"/>
        <w:rPr>
          <w:rFonts w:ascii="Traditional Arabic" w:eastAsia="Times New Roman" w:hAnsi="Traditional Arabic" w:cs="Traditional Arabic"/>
          <w:sz w:val="48"/>
          <w:szCs w:val="48"/>
          <w:lang w:bidi="ar-EG"/>
        </w:rPr>
      </w:pPr>
      <w:r w:rsidRPr="00DD637E">
        <w:rPr>
          <w:rFonts w:ascii="Traditional Arabic" w:eastAsia="Times New Roman" w:hAnsi="Traditional Arabic" w:cs="Traditional Arabic"/>
          <w:sz w:val="48"/>
          <w:szCs w:val="48"/>
          <w:rtl/>
          <w:lang w:bidi="ar-EG"/>
        </w:rPr>
        <w:lastRenderedPageBreak/>
        <w:t>تطوير عمل المجامع اللغوية، والتنسيق المشترك بينها، وبين المؤسسات التعليمية المختلفة.</w:t>
      </w:r>
    </w:p>
    <w:p w14:paraId="0D3D1DE3" w14:textId="77777777" w:rsidR="00CF6BBD" w:rsidRPr="00DD637E" w:rsidRDefault="00CF6BBD" w:rsidP="00F63E78">
      <w:pPr>
        <w:pStyle w:val="a0"/>
        <w:numPr>
          <w:ilvl w:val="0"/>
          <w:numId w:val="24"/>
        </w:numPr>
        <w:tabs>
          <w:tab w:val="left" w:pos="424"/>
          <w:tab w:val="center" w:pos="849"/>
        </w:tabs>
        <w:bidi/>
        <w:spacing w:before="0" w:after="0"/>
        <w:ind w:left="-1" w:firstLine="0"/>
        <w:jc w:val="lowKashida"/>
        <w:rPr>
          <w:rFonts w:ascii="Traditional Arabic" w:eastAsia="Times New Roman" w:hAnsi="Traditional Arabic" w:cs="Traditional Arabic"/>
          <w:sz w:val="48"/>
          <w:szCs w:val="48"/>
          <w:lang w:bidi="ar-EG"/>
        </w:rPr>
      </w:pPr>
      <w:r w:rsidRPr="00DD637E">
        <w:rPr>
          <w:rFonts w:ascii="Traditional Arabic" w:eastAsia="Times New Roman" w:hAnsi="Traditional Arabic" w:cs="Traditional Arabic"/>
          <w:sz w:val="48"/>
          <w:szCs w:val="48"/>
          <w:rtl/>
          <w:lang w:bidi="ar-EG"/>
        </w:rPr>
        <w:t>اقتراح بافتتاح قسم للغة العربية بكليات الإعلام لتدريس بعض مقررات اللغة العربية؛ لرفع الكفاءة اللغوية لطلاب كليات الإعلام.</w:t>
      </w:r>
    </w:p>
    <w:p w14:paraId="7CB05205" w14:textId="77777777" w:rsidR="00230788" w:rsidRPr="00DD637E" w:rsidRDefault="00230788" w:rsidP="00F63E78">
      <w:pPr>
        <w:pStyle w:val="a0"/>
        <w:numPr>
          <w:ilvl w:val="0"/>
          <w:numId w:val="24"/>
        </w:numPr>
        <w:tabs>
          <w:tab w:val="left" w:pos="424"/>
          <w:tab w:val="center" w:pos="849"/>
        </w:tabs>
        <w:bidi/>
        <w:spacing w:before="0" w:after="0"/>
        <w:ind w:left="-1" w:firstLine="0"/>
        <w:jc w:val="lowKashida"/>
        <w:rPr>
          <w:rFonts w:ascii="Traditional Arabic" w:eastAsia="Times New Roman" w:hAnsi="Traditional Arabic" w:cs="Traditional Arabic"/>
          <w:sz w:val="48"/>
          <w:szCs w:val="48"/>
          <w:lang w:bidi="ar-EG"/>
        </w:rPr>
      </w:pPr>
      <w:r w:rsidRPr="00DD637E">
        <w:rPr>
          <w:rFonts w:ascii="Traditional Arabic" w:eastAsia="Times New Roman" w:hAnsi="Traditional Arabic" w:cs="Traditional Arabic"/>
          <w:sz w:val="48"/>
          <w:szCs w:val="48"/>
          <w:rtl/>
          <w:lang w:bidi="ar-EG"/>
        </w:rPr>
        <w:t>ال</w:t>
      </w:r>
      <w:r w:rsidR="007B0E9A" w:rsidRPr="00DD637E">
        <w:rPr>
          <w:rFonts w:ascii="Traditional Arabic" w:eastAsia="Times New Roman" w:hAnsi="Traditional Arabic" w:cs="Traditional Arabic"/>
          <w:sz w:val="48"/>
          <w:szCs w:val="48"/>
          <w:rtl/>
          <w:lang w:bidi="ar-EG"/>
        </w:rPr>
        <w:t>توسع في إنشاء المدارس، والمعاهد</w:t>
      </w:r>
      <w:r w:rsidRPr="00DD637E">
        <w:rPr>
          <w:rFonts w:ascii="Traditional Arabic" w:eastAsia="Times New Roman" w:hAnsi="Traditional Arabic" w:cs="Traditional Arabic"/>
          <w:sz w:val="48"/>
          <w:szCs w:val="48"/>
          <w:rtl/>
          <w:lang w:bidi="ar-EG"/>
        </w:rPr>
        <w:t>، والكليات التي تخدم اللغة العربية لأتباعها، وللناطقين بغيرها.</w:t>
      </w:r>
    </w:p>
    <w:p w14:paraId="134791BD" w14:textId="77777777" w:rsidR="00CF6BBD" w:rsidRPr="00DD637E" w:rsidRDefault="00CF6BBD" w:rsidP="00F63E78">
      <w:pPr>
        <w:pStyle w:val="a0"/>
        <w:numPr>
          <w:ilvl w:val="0"/>
          <w:numId w:val="24"/>
        </w:numPr>
        <w:tabs>
          <w:tab w:val="left" w:pos="424"/>
          <w:tab w:val="center" w:pos="849"/>
        </w:tabs>
        <w:bidi/>
        <w:spacing w:before="0" w:after="0"/>
        <w:ind w:left="-1" w:firstLine="0"/>
        <w:jc w:val="lowKashida"/>
        <w:rPr>
          <w:rFonts w:ascii="Traditional Arabic" w:eastAsia="Times New Roman" w:hAnsi="Traditional Arabic" w:cs="Traditional Arabic"/>
          <w:sz w:val="48"/>
          <w:szCs w:val="48"/>
          <w:lang w:bidi="ar-EG"/>
        </w:rPr>
      </w:pPr>
      <w:r w:rsidRPr="00DD637E">
        <w:rPr>
          <w:rFonts w:ascii="Traditional Arabic" w:eastAsia="Times New Roman" w:hAnsi="Traditional Arabic" w:cs="Traditional Arabic"/>
          <w:sz w:val="48"/>
          <w:szCs w:val="48"/>
          <w:rtl/>
          <w:lang w:bidi="ar-EG"/>
        </w:rPr>
        <w:t>صياغة قانون لإلزام أعضاء هيئة التدريس في المؤسسات التعليمية المختلفة باستخدام اللغة العربية، وخاصة في المرحلة الجامعية.</w:t>
      </w:r>
    </w:p>
    <w:p w14:paraId="3BAEC651" w14:textId="77777777" w:rsidR="00A27928" w:rsidRPr="00DD637E" w:rsidRDefault="00A27928" w:rsidP="00F63E78">
      <w:pPr>
        <w:pStyle w:val="a0"/>
        <w:numPr>
          <w:ilvl w:val="0"/>
          <w:numId w:val="24"/>
        </w:numPr>
        <w:tabs>
          <w:tab w:val="left" w:pos="424"/>
          <w:tab w:val="center" w:pos="849"/>
        </w:tabs>
        <w:bidi/>
        <w:spacing w:before="0" w:after="0"/>
        <w:ind w:left="-1" w:firstLine="0"/>
        <w:jc w:val="lowKashida"/>
        <w:rPr>
          <w:rFonts w:ascii="Traditional Arabic" w:eastAsia="Times New Roman" w:hAnsi="Traditional Arabic" w:cs="Traditional Arabic"/>
          <w:sz w:val="48"/>
          <w:szCs w:val="48"/>
          <w:lang w:bidi="ar-EG"/>
        </w:rPr>
      </w:pPr>
      <w:r w:rsidRPr="00DD637E">
        <w:rPr>
          <w:rFonts w:ascii="Traditional Arabic" w:eastAsia="Times New Roman" w:hAnsi="Traditional Arabic" w:cs="Traditional Arabic"/>
          <w:sz w:val="48"/>
          <w:szCs w:val="48"/>
          <w:rtl/>
          <w:lang w:bidi="ar-EG"/>
        </w:rPr>
        <w:t>تفعيل القوانين المتعلقة باستعمال اللغة العربية في مختلف المؤسسات الحكومية في السجلات، والوثائق، والمكاتبات، وغيرها.</w:t>
      </w:r>
    </w:p>
    <w:p w14:paraId="3AFAF648" w14:textId="77777777" w:rsidR="009371AF" w:rsidRPr="00DD637E" w:rsidRDefault="009371AF" w:rsidP="00F63E78">
      <w:pPr>
        <w:pStyle w:val="a0"/>
        <w:numPr>
          <w:ilvl w:val="0"/>
          <w:numId w:val="24"/>
        </w:numPr>
        <w:tabs>
          <w:tab w:val="left" w:pos="424"/>
          <w:tab w:val="center" w:pos="849"/>
        </w:tabs>
        <w:bidi/>
        <w:spacing w:before="0" w:after="0"/>
        <w:ind w:left="-1" w:firstLine="0"/>
        <w:jc w:val="lowKashida"/>
        <w:rPr>
          <w:rFonts w:ascii="Traditional Arabic" w:eastAsia="Times New Roman" w:hAnsi="Traditional Arabic" w:cs="Traditional Arabic"/>
          <w:sz w:val="48"/>
          <w:szCs w:val="48"/>
          <w:lang w:bidi="ar-EG"/>
        </w:rPr>
      </w:pPr>
      <w:r w:rsidRPr="00DD637E">
        <w:rPr>
          <w:rFonts w:ascii="Traditional Arabic" w:eastAsia="Times New Roman" w:hAnsi="Traditional Arabic" w:cs="Traditional Arabic"/>
          <w:sz w:val="48"/>
          <w:szCs w:val="48"/>
          <w:rtl/>
          <w:lang w:bidi="ar-EG"/>
        </w:rPr>
        <w:t>قيام وزارات الأوقاف، والدعوة والإرشاد بعقد دورات تدريبية لأئمة المساجد؛ لرفع كفاءتهم، والتأكيد على استخدام اللغة العربية في دروس المسجد، وخطبة الجمعة.</w:t>
      </w:r>
    </w:p>
    <w:p w14:paraId="48C6EE5D" w14:textId="77777777" w:rsidR="009371AF" w:rsidRPr="00DD637E" w:rsidRDefault="009371AF" w:rsidP="00F63E78">
      <w:pPr>
        <w:pStyle w:val="a0"/>
        <w:numPr>
          <w:ilvl w:val="0"/>
          <w:numId w:val="24"/>
        </w:numPr>
        <w:tabs>
          <w:tab w:val="left" w:pos="424"/>
          <w:tab w:val="center" w:pos="849"/>
        </w:tabs>
        <w:bidi/>
        <w:spacing w:before="0" w:after="0"/>
        <w:ind w:left="-1" w:firstLine="0"/>
        <w:jc w:val="lowKashida"/>
        <w:rPr>
          <w:rFonts w:ascii="Traditional Arabic" w:eastAsia="Times New Roman" w:hAnsi="Traditional Arabic" w:cs="Traditional Arabic"/>
          <w:sz w:val="48"/>
          <w:szCs w:val="48"/>
          <w:lang w:bidi="ar-EG"/>
        </w:rPr>
      </w:pPr>
      <w:r w:rsidRPr="00DD637E">
        <w:rPr>
          <w:rFonts w:ascii="Traditional Arabic" w:eastAsia="Times New Roman" w:hAnsi="Traditional Arabic" w:cs="Traditional Arabic"/>
          <w:sz w:val="48"/>
          <w:szCs w:val="48"/>
          <w:rtl/>
          <w:lang w:bidi="ar-EG"/>
        </w:rPr>
        <w:t>إنشاء وحدة بوزارة التربية والتعليم لمتابعة تفعيل اللغة العربية في مؤسسات التعليم المختلفة، ومراقبة تطبيق اللغة العربية في لوحات المحال التجارية، والمصانع المختلف</w:t>
      </w:r>
      <w:r w:rsidR="00E77AD2" w:rsidRPr="00DD637E">
        <w:rPr>
          <w:rFonts w:ascii="Traditional Arabic" w:eastAsia="Times New Roman" w:hAnsi="Traditional Arabic" w:cs="Traditional Arabic"/>
          <w:sz w:val="48"/>
          <w:szCs w:val="48"/>
          <w:rtl/>
          <w:lang w:bidi="ar-EG"/>
        </w:rPr>
        <w:t xml:space="preserve">ة، واللوحات الإرشادية في المرور، والمستشفيات، وغيرها. </w:t>
      </w:r>
    </w:p>
    <w:p w14:paraId="12B34732" w14:textId="77777777" w:rsidR="00E77AD2" w:rsidRPr="00DD637E" w:rsidRDefault="00E77AD2" w:rsidP="00F63E78">
      <w:pPr>
        <w:pStyle w:val="a0"/>
        <w:numPr>
          <w:ilvl w:val="0"/>
          <w:numId w:val="24"/>
        </w:numPr>
        <w:tabs>
          <w:tab w:val="left" w:pos="424"/>
          <w:tab w:val="center" w:pos="849"/>
        </w:tabs>
        <w:bidi/>
        <w:spacing w:before="0" w:after="0"/>
        <w:ind w:left="-1" w:firstLine="0"/>
        <w:jc w:val="lowKashida"/>
        <w:rPr>
          <w:rFonts w:ascii="Traditional Arabic" w:eastAsia="Times New Roman" w:hAnsi="Traditional Arabic" w:cs="Traditional Arabic"/>
          <w:sz w:val="48"/>
          <w:szCs w:val="48"/>
          <w:lang w:bidi="ar-EG"/>
        </w:rPr>
      </w:pPr>
      <w:r w:rsidRPr="00DD637E">
        <w:rPr>
          <w:rFonts w:ascii="Traditional Arabic" w:eastAsia="Times New Roman" w:hAnsi="Traditional Arabic" w:cs="Traditional Arabic"/>
          <w:sz w:val="48"/>
          <w:szCs w:val="48"/>
          <w:rtl/>
          <w:lang w:bidi="ar-EG"/>
        </w:rPr>
        <w:lastRenderedPageBreak/>
        <w:t>السعي الجاد في إنشاء مؤسسات حكومية للمكفوفين؛ لتعليمهم القراءة، والكتابة، ومقررات اللغة العربية التي تتناسب مع فئات</w:t>
      </w:r>
      <w:r w:rsidR="00BA2CDA" w:rsidRPr="00DD637E">
        <w:rPr>
          <w:rFonts w:ascii="Traditional Arabic" w:eastAsia="Times New Roman" w:hAnsi="Traditional Arabic" w:cs="Traditional Arabic"/>
          <w:sz w:val="48"/>
          <w:szCs w:val="48"/>
          <w:rtl/>
          <w:lang w:bidi="ar-EG"/>
        </w:rPr>
        <w:t>هم المختلفة بكل الوسائل، والطرق</w:t>
      </w:r>
      <w:r w:rsidRPr="00DD637E">
        <w:rPr>
          <w:rFonts w:ascii="Traditional Arabic" w:eastAsia="Times New Roman" w:hAnsi="Traditional Arabic" w:cs="Traditional Arabic"/>
          <w:sz w:val="48"/>
          <w:szCs w:val="48"/>
          <w:rtl/>
          <w:lang w:bidi="ar-EG"/>
        </w:rPr>
        <w:t>، وتفعيل طباعة الكتب الخاصة بهم بطريقة برايل.</w:t>
      </w:r>
    </w:p>
    <w:p w14:paraId="02BF01BD" w14:textId="77777777" w:rsidR="00D62798" w:rsidRPr="00DD637E" w:rsidRDefault="00230788" w:rsidP="00F63E78">
      <w:pPr>
        <w:pStyle w:val="a0"/>
        <w:numPr>
          <w:ilvl w:val="0"/>
          <w:numId w:val="24"/>
        </w:numPr>
        <w:tabs>
          <w:tab w:val="left" w:pos="424"/>
          <w:tab w:val="center" w:pos="849"/>
        </w:tabs>
        <w:bidi/>
        <w:spacing w:before="0" w:after="0"/>
        <w:ind w:left="-1" w:firstLine="0"/>
        <w:jc w:val="lowKashida"/>
        <w:rPr>
          <w:rFonts w:ascii="Traditional Arabic" w:eastAsia="Times New Roman" w:hAnsi="Traditional Arabic" w:cs="Traditional Arabic"/>
          <w:sz w:val="48"/>
          <w:szCs w:val="48"/>
          <w:rtl/>
          <w:lang w:bidi="ar-EG"/>
        </w:rPr>
      </w:pPr>
      <w:r w:rsidRPr="00DD637E">
        <w:rPr>
          <w:rFonts w:ascii="Traditional Arabic" w:eastAsia="Times New Roman" w:hAnsi="Traditional Arabic" w:cs="Traditional Arabic"/>
          <w:sz w:val="48"/>
          <w:szCs w:val="48"/>
          <w:rtl/>
          <w:lang w:bidi="ar-EG"/>
        </w:rPr>
        <w:t>التفعيل الجاد لدور الأزهر في إرسال البعثات التعليمية للبلاد غير الناطقة بالعربية</w:t>
      </w:r>
      <w:r w:rsidR="00A67565" w:rsidRPr="00DD637E">
        <w:rPr>
          <w:rFonts w:ascii="Traditional Arabic" w:eastAsia="Times New Roman" w:hAnsi="Traditional Arabic" w:cs="Traditional Arabic"/>
          <w:sz w:val="48"/>
          <w:szCs w:val="48"/>
          <w:rtl/>
          <w:lang w:bidi="ar-EG"/>
        </w:rPr>
        <w:t xml:space="preserve">؛ </w:t>
      </w:r>
      <w:r w:rsidR="00801292" w:rsidRPr="00DD637E">
        <w:rPr>
          <w:rFonts w:ascii="Traditional Arabic" w:eastAsia="Times New Roman" w:hAnsi="Traditional Arabic" w:cs="Traditional Arabic"/>
          <w:sz w:val="48"/>
          <w:szCs w:val="48"/>
          <w:rtl/>
          <w:lang w:bidi="ar-EG"/>
        </w:rPr>
        <w:t>ل</w:t>
      </w:r>
      <w:r w:rsidR="00A67565" w:rsidRPr="00DD637E">
        <w:rPr>
          <w:rFonts w:ascii="Traditional Arabic" w:eastAsia="Times New Roman" w:hAnsi="Traditional Arabic" w:cs="Traditional Arabic"/>
          <w:sz w:val="48"/>
          <w:szCs w:val="48"/>
          <w:rtl/>
          <w:lang w:bidi="ar-EG"/>
        </w:rPr>
        <w:t>تعم لغة القرآن</w:t>
      </w:r>
      <w:r w:rsidR="00C63F12" w:rsidRPr="00DD637E">
        <w:rPr>
          <w:rFonts w:ascii="Traditional Arabic" w:eastAsia="Times New Roman" w:hAnsi="Traditional Arabic" w:cs="Traditional Arabic"/>
          <w:sz w:val="48"/>
          <w:szCs w:val="48"/>
          <w:rtl/>
          <w:lang w:bidi="ar-EG"/>
        </w:rPr>
        <w:t xml:space="preserve"> الكريم</w:t>
      </w:r>
      <w:r w:rsidR="00A67565" w:rsidRPr="00DD637E">
        <w:rPr>
          <w:rFonts w:ascii="Traditional Arabic" w:eastAsia="Times New Roman" w:hAnsi="Traditional Arabic" w:cs="Traditional Arabic"/>
          <w:sz w:val="48"/>
          <w:szCs w:val="48"/>
          <w:rtl/>
          <w:lang w:bidi="ar-EG"/>
        </w:rPr>
        <w:t xml:space="preserve"> العالم بأسره. </w:t>
      </w:r>
    </w:p>
    <w:p w14:paraId="74B26874" w14:textId="7C627DD6" w:rsidR="00D37956" w:rsidRPr="00DD637E" w:rsidRDefault="001C7FC9" w:rsidP="00B42051">
      <w:pPr>
        <w:tabs>
          <w:tab w:val="left" w:pos="1091"/>
        </w:tabs>
        <w:bidi/>
        <w:spacing w:before="0" w:after="0"/>
        <w:ind w:left="0" w:firstLine="624"/>
        <w:jc w:val="center"/>
        <w:rPr>
          <w:rFonts w:ascii="Traditional Arabic" w:eastAsia="Times New Roman" w:hAnsi="Traditional Arabic" w:cs="Traditional Arabic"/>
          <w:sz w:val="48"/>
          <w:szCs w:val="48"/>
          <w:rtl/>
          <w:lang w:bidi="ar-EG"/>
        </w:rPr>
      </w:pPr>
      <w:r w:rsidRPr="00DD637E">
        <w:rPr>
          <w:rFonts w:ascii="Traditional Arabic" w:eastAsia="Times New Roman" w:hAnsi="Traditional Arabic" w:cs="Traditional Arabic"/>
          <w:b/>
          <w:bCs/>
          <w:sz w:val="48"/>
          <w:szCs w:val="48"/>
          <w:lang w:bidi="ar-EG"/>
        </w:rPr>
        <w:sym w:font="Symbol" w:char="F02A"/>
      </w:r>
      <w:r w:rsidRPr="00DD637E">
        <w:rPr>
          <w:rFonts w:ascii="Traditional Arabic" w:eastAsia="Times New Roman" w:hAnsi="Traditional Arabic" w:cs="Traditional Arabic"/>
          <w:b/>
          <w:bCs/>
          <w:sz w:val="48"/>
          <w:szCs w:val="48"/>
          <w:lang w:bidi="ar-EG"/>
        </w:rPr>
        <w:sym w:font="Symbol" w:char="F02A"/>
      </w:r>
      <w:r w:rsidRPr="00DD637E">
        <w:rPr>
          <w:rFonts w:ascii="Traditional Arabic" w:eastAsia="Times New Roman" w:hAnsi="Traditional Arabic" w:cs="Traditional Arabic"/>
          <w:b/>
          <w:bCs/>
          <w:sz w:val="48"/>
          <w:szCs w:val="48"/>
          <w:lang w:bidi="ar-EG"/>
        </w:rPr>
        <w:sym w:font="Symbol" w:char="F02A"/>
      </w:r>
      <w:r w:rsidRPr="00DD637E">
        <w:rPr>
          <w:rFonts w:ascii="Traditional Arabic" w:eastAsia="Times New Roman" w:hAnsi="Traditional Arabic" w:cs="Traditional Arabic"/>
          <w:b/>
          <w:bCs/>
          <w:sz w:val="48"/>
          <w:szCs w:val="48"/>
          <w:lang w:bidi="ar-EG"/>
        </w:rPr>
        <w:sym w:font="Symbol" w:char="F02A"/>
      </w:r>
      <w:r w:rsidRPr="00DD637E">
        <w:rPr>
          <w:rFonts w:ascii="Traditional Arabic" w:eastAsia="Times New Roman" w:hAnsi="Traditional Arabic" w:cs="Traditional Arabic"/>
          <w:b/>
          <w:bCs/>
          <w:sz w:val="48"/>
          <w:szCs w:val="48"/>
          <w:lang w:bidi="ar-EG"/>
        </w:rPr>
        <w:sym w:font="Symbol" w:char="F02A"/>
      </w:r>
    </w:p>
    <w:p w14:paraId="7B5E1E34" w14:textId="77777777" w:rsidR="005A2E60" w:rsidRPr="00DD637E" w:rsidRDefault="00D37956" w:rsidP="00DD637E">
      <w:pPr>
        <w:spacing w:after="0"/>
        <w:jc w:val="both"/>
        <w:rPr>
          <w:rFonts w:ascii="Traditional Arabic" w:eastAsia="Times New Roman" w:hAnsi="Traditional Arabic" w:cs="Traditional Arabic"/>
          <w:sz w:val="48"/>
          <w:szCs w:val="48"/>
          <w:rtl/>
          <w:lang w:bidi="ar-EG"/>
        </w:rPr>
      </w:pPr>
      <w:r w:rsidRPr="00DD637E">
        <w:rPr>
          <w:rFonts w:ascii="Traditional Arabic" w:eastAsia="Times New Roman" w:hAnsi="Traditional Arabic" w:cs="Traditional Arabic"/>
          <w:sz w:val="48"/>
          <w:szCs w:val="48"/>
          <w:rtl/>
          <w:lang w:bidi="ar-EG"/>
        </w:rPr>
        <w:br w:type="page"/>
      </w:r>
    </w:p>
    <w:p w14:paraId="64B9AF98" w14:textId="77777777" w:rsidR="005D6FFA" w:rsidRPr="00DD637E" w:rsidRDefault="004474C7" w:rsidP="00B42051">
      <w:pPr>
        <w:tabs>
          <w:tab w:val="left" w:pos="1192"/>
          <w:tab w:val="center" w:pos="4677"/>
        </w:tabs>
        <w:bidi/>
        <w:spacing w:before="0" w:after="0"/>
        <w:ind w:left="0"/>
        <w:jc w:val="center"/>
        <w:rPr>
          <w:rFonts w:ascii="Traditional Arabic" w:eastAsia="Times New Roman" w:hAnsi="Traditional Arabic" w:cs="Traditional Arabic"/>
          <w:b/>
          <w:bCs/>
          <w:sz w:val="52"/>
          <w:szCs w:val="52"/>
          <w:rtl/>
          <w:lang w:bidi="ar-EG"/>
        </w:rPr>
      </w:pPr>
      <w:r w:rsidRPr="00DD637E">
        <w:rPr>
          <w:rFonts w:ascii="Traditional Arabic" w:eastAsia="Times New Roman" w:hAnsi="Traditional Arabic" w:cs="Traditional Arabic"/>
          <w:b/>
          <w:bCs/>
          <w:sz w:val="52"/>
          <w:szCs w:val="52"/>
          <w:rtl/>
          <w:lang w:bidi="ar-EG"/>
        </w:rPr>
        <w:lastRenderedPageBreak/>
        <w:t>المراجع والمصادر</w:t>
      </w:r>
    </w:p>
    <w:p w14:paraId="42923A0D" w14:textId="77777777" w:rsidR="00CA08E9" w:rsidRPr="00DD637E" w:rsidRDefault="000B09FA" w:rsidP="00DD637E">
      <w:pPr>
        <w:tabs>
          <w:tab w:val="left" w:pos="1192"/>
          <w:tab w:val="center" w:pos="4677"/>
        </w:tabs>
        <w:bidi/>
        <w:spacing w:before="0" w:after="0"/>
        <w:ind w:left="0"/>
        <w:jc w:val="both"/>
        <w:rPr>
          <w:rFonts w:ascii="Traditional Arabic" w:eastAsia="Times New Roman" w:hAnsi="Traditional Arabic" w:cs="Traditional Arabic"/>
          <w:sz w:val="48"/>
          <w:szCs w:val="48"/>
          <w:lang w:bidi="ar-EG"/>
        </w:rPr>
      </w:pPr>
      <w:r w:rsidRPr="00DD637E">
        <w:rPr>
          <w:rFonts w:ascii="Traditional Arabic" w:eastAsia="Times New Roman" w:hAnsi="Traditional Arabic" w:cs="Traditional Arabic"/>
          <w:sz w:val="48"/>
          <w:szCs w:val="48"/>
          <w:rtl/>
          <w:lang w:bidi="ar-EG"/>
        </w:rPr>
        <w:t>-القرآن الكريم.</w:t>
      </w:r>
    </w:p>
    <w:p w14:paraId="7EC9EAC5" w14:textId="77777777" w:rsidR="00CA08E9" w:rsidRPr="00DD637E" w:rsidRDefault="00CA08E9" w:rsidP="00DD637E">
      <w:pPr>
        <w:bidi/>
        <w:spacing w:before="0" w:after="0"/>
        <w:ind w:left="-58"/>
        <w:jc w:val="both"/>
        <w:rPr>
          <w:rFonts w:ascii="Traditional Arabic" w:hAnsi="Traditional Arabic" w:cs="Traditional Arabic"/>
          <w:sz w:val="48"/>
          <w:szCs w:val="48"/>
          <w:u w:color="92D050"/>
          <w:rtl/>
          <w:lang w:bidi="ar-EG"/>
        </w:rPr>
      </w:pPr>
      <w:r w:rsidRPr="00DD637E">
        <w:rPr>
          <w:rFonts w:ascii="Traditional Arabic" w:hAnsi="Traditional Arabic" w:cs="Traditional Arabic"/>
          <w:sz w:val="48"/>
          <w:szCs w:val="48"/>
          <w:u w:color="92D050"/>
          <w:rtl/>
          <w:lang w:bidi="ar-EG"/>
        </w:rPr>
        <w:t xml:space="preserve">الزركلي، خير الدين محمود، </w:t>
      </w:r>
      <w:r w:rsidR="00402EA8" w:rsidRPr="00DD637E">
        <w:rPr>
          <w:rFonts w:ascii="Traditional Arabic" w:hAnsi="Traditional Arabic" w:cs="Traditional Arabic"/>
          <w:sz w:val="48"/>
          <w:szCs w:val="48"/>
          <w:u w:color="92D050"/>
          <w:rtl/>
          <w:lang w:bidi="ar-EG"/>
        </w:rPr>
        <w:t xml:space="preserve">الأعلام، </w:t>
      </w:r>
      <w:r w:rsidRPr="00DD637E">
        <w:rPr>
          <w:rFonts w:ascii="Traditional Arabic" w:hAnsi="Traditional Arabic" w:cs="Traditional Arabic"/>
          <w:sz w:val="48"/>
          <w:szCs w:val="48"/>
          <w:u w:color="92D050"/>
          <w:rtl/>
          <w:lang w:bidi="ar-EG"/>
        </w:rPr>
        <w:t xml:space="preserve">دار العلم للملايين، القاهرة، ط15، 2002م </w:t>
      </w:r>
    </w:p>
    <w:p w14:paraId="234096E8" w14:textId="77777777" w:rsidR="00CA08E9" w:rsidRPr="00DD637E" w:rsidRDefault="00CA08E9" w:rsidP="00DD637E">
      <w:pPr>
        <w:bidi/>
        <w:spacing w:before="0" w:after="0"/>
        <w:ind w:left="-58"/>
        <w:jc w:val="both"/>
        <w:rPr>
          <w:rFonts w:ascii="Traditional Arabic" w:hAnsi="Traditional Arabic" w:cs="Traditional Arabic"/>
          <w:sz w:val="48"/>
          <w:szCs w:val="48"/>
          <w:u w:color="92D050"/>
          <w:rtl/>
          <w:lang w:bidi="ar-EG"/>
        </w:rPr>
      </w:pPr>
      <w:r w:rsidRPr="00DD637E">
        <w:rPr>
          <w:rFonts w:ascii="Traditional Arabic" w:hAnsi="Traditional Arabic" w:cs="Traditional Arabic"/>
          <w:color w:val="000000"/>
          <w:sz w:val="48"/>
          <w:szCs w:val="48"/>
          <w:rtl/>
          <w:lang w:bidi="ar-EG"/>
        </w:rPr>
        <w:t>ابن الشجري</w:t>
      </w:r>
      <w:r w:rsidRPr="00DD637E">
        <w:rPr>
          <w:rFonts w:ascii="Traditional Arabic" w:eastAsia="Times New Roman" w:hAnsi="Traditional Arabic" w:cs="Traditional Arabic"/>
          <w:color w:val="000000"/>
          <w:sz w:val="48"/>
          <w:szCs w:val="48"/>
          <w:rtl/>
          <w:lang w:bidi="ar-EG"/>
        </w:rPr>
        <w:t xml:space="preserve">، </w:t>
      </w:r>
      <w:r w:rsidRPr="00DD637E">
        <w:rPr>
          <w:rFonts w:ascii="Traditional Arabic" w:hAnsi="Traditional Arabic" w:cs="Traditional Arabic"/>
          <w:color w:val="000000"/>
          <w:sz w:val="48"/>
          <w:szCs w:val="48"/>
          <w:rtl/>
          <w:lang w:bidi="ar-EG"/>
        </w:rPr>
        <w:t xml:space="preserve">ضياء الدين أبو السعادات، </w:t>
      </w:r>
      <w:r w:rsidR="005348C9" w:rsidRPr="00DD637E">
        <w:rPr>
          <w:rFonts w:ascii="Traditional Arabic" w:hAnsi="Traditional Arabic" w:cs="Traditional Arabic"/>
          <w:color w:val="000000"/>
          <w:sz w:val="48"/>
          <w:szCs w:val="48"/>
          <w:rtl/>
          <w:lang w:bidi="ar-EG"/>
        </w:rPr>
        <w:t xml:space="preserve">أمالي ابن الشجري، </w:t>
      </w:r>
      <w:r w:rsidRPr="00DD637E">
        <w:rPr>
          <w:rFonts w:ascii="Traditional Arabic" w:hAnsi="Traditional Arabic" w:cs="Traditional Arabic"/>
          <w:color w:val="000000"/>
          <w:sz w:val="48"/>
          <w:szCs w:val="48"/>
          <w:rtl/>
          <w:lang w:bidi="ar-EG"/>
        </w:rPr>
        <w:t xml:space="preserve">المحقق: محمود </w:t>
      </w:r>
      <w:proofErr w:type="spellStart"/>
      <w:r w:rsidRPr="00DD637E">
        <w:rPr>
          <w:rFonts w:ascii="Traditional Arabic" w:hAnsi="Traditional Arabic" w:cs="Traditional Arabic"/>
          <w:color w:val="000000"/>
          <w:sz w:val="48"/>
          <w:szCs w:val="48"/>
          <w:rtl/>
          <w:lang w:bidi="ar-EG"/>
        </w:rPr>
        <w:t>الطناحي</w:t>
      </w:r>
      <w:proofErr w:type="spellEnd"/>
      <w:r w:rsidRPr="00DD637E">
        <w:rPr>
          <w:rFonts w:ascii="Traditional Arabic" w:hAnsi="Traditional Arabic" w:cs="Traditional Arabic"/>
          <w:color w:val="000000"/>
          <w:sz w:val="48"/>
          <w:szCs w:val="48"/>
          <w:rtl/>
          <w:lang w:bidi="ar-EG"/>
        </w:rPr>
        <w:t xml:space="preserve">، مكتبة الخانجي، القاهرة، ط1، 1413هـ </w:t>
      </w:r>
    </w:p>
    <w:p w14:paraId="7FEA0830" w14:textId="77777777" w:rsidR="00CA08E9" w:rsidRPr="00DD637E" w:rsidRDefault="00CA08E9" w:rsidP="00DD637E">
      <w:pPr>
        <w:bidi/>
        <w:spacing w:before="0" w:after="0"/>
        <w:ind w:left="0"/>
        <w:jc w:val="both"/>
        <w:rPr>
          <w:rFonts w:ascii="Traditional Arabic" w:eastAsia="Times New Roman" w:hAnsi="Traditional Arabic" w:cs="Traditional Arabic"/>
          <w:sz w:val="48"/>
          <w:szCs w:val="48"/>
          <w:rtl/>
          <w:lang w:bidi="ar-EG"/>
        </w:rPr>
      </w:pPr>
      <w:r w:rsidRPr="00DD637E">
        <w:rPr>
          <w:rFonts w:ascii="Traditional Arabic" w:eastAsia="Times New Roman" w:hAnsi="Traditional Arabic" w:cs="Traditional Arabic"/>
          <w:sz w:val="48"/>
          <w:szCs w:val="48"/>
          <w:rtl/>
          <w:lang w:bidi="ar-EG"/>
        </w:rPr>
        <w:t xml:space="preserve">السيد، </w:t>
      </w:r>
      <w:r w:rsidR="005348C9" w:rsidRPr="00DD637E">
        <w:rPr>
          <w:rFonts w:ascii="Traditional Arabic" w:eastAsia="Times New Roman" w:hAnsi="Traditional Arabic" w:cs="Traditional Arabic"/>
          <w:sz w:val="48"/>
          <w:szCs w:val="48"/>
          <w:rtl/>
          <w:lang w:bidi="ar-EG"/>
        </w:rPr>
        <w:t xml:space="preserve">محمود، الأمن اللغوي ودوره في الحفاظ على هوية الأمة، </w:t>
      </w:r>
      <w:r w:rsidRPr="00DD637E">
        <w:rPr>
          <w:rFonts w:ascii="Traditional Arabic" w:eastAsia="Times New Roman" w:hAnsi="Traditional Arabic" w:cs="Traditional Arabic"/>
          <w:sz w:val="48"/>
          <w:szCs w:val="48"/>
          <w:rtl/>
          <w:lang w:bidi="ar-EG"/>
        </w:rPr>
        <w:t>بحث منشور بمجلة التعريب بدمشق</w:t>
      </w:r>
    </w:p>
    <w:p w14:paraId="50490555" w14:textId="77777777" w:rsidR="00CA08E9" w:rsidRPr="00DD637E" w:rsidRDefault="00CA08E9" w:rsidP="00DD637E">
      <w:pPr>
        <w:bidi/>
        <w:spacing w:before="0" w:after="0"/>
        <w:ind w:left="0"/>
        <w:jc w:val="both"/>
        <w:rPr>
          <w:rFonts w:ascii="Traditional Arabic" w:hAnsi="Traditional Arabic" w:cs="Traditional Arabic"/>
          <w:color w:val="000000"/>
          <w:sz w:val="48"/>
          <w:szCs w:val="48"/>
          <w:rtl/>
          <w:lang w:bidi="ar-EG"/>
        </w:rPr>
      </w:pPr>
      <w:r w:rsidRPr="00DD637E">
        <w:rPr>
          <w:rFonts w:ascii="Traditional Arabic" w:hAnsi="Traditional Arabic" w:cs="Traditional Arabic"/>
          <w:color w:val="000000"/>
          <w:sz w:val="48"/>
          <w:szCs w:val="48"/>
          <w:rtl/>
          <w:lang w:bidi="ar-EG"/>
        </w:rPr>
        <w:t xml:space="preserve">ابن كثير، </w:t>
      </w:r>
      <w:r w:rsidR="005348C9" w:rsidRPr="00DD637E">
        <w:rPr>
          <w:rFonts w:ascii="Traditional Arabic" w:hAnsi="Traditional Arabic" w:cs="Traditional Arabic"/>
          <w:color w:val="000000"/>
          <w:sz w:val="48"/>
          <w:szCs w:val="48"/>
          <w:rtl/>
          <w:lang w:bidi="ar-EG"/>
        </w:rPr>
        <w:t xml:space="preserve">البداية والنهاية، </w:t>
      </w:r>
      <w:r w:rsidRPr="00DD637E">
        <w:rPr>
          <w:rFonts w:ascii="Traditional Arabic" w:hAnsi="Traditional Arabic" w:cs="Traditional Arabic"/>
          <w:color w:val="000000"/>
          <w:sz w:val="48"/>
          <w:szCs w:val="48"/>
          <w:rtl/>
          <w:lang w:bidi="ar-EG"/>
        </w:rPr>
        <w:t xml:space="preserve">المحقق: </w:t>
      </w:r>
      <w:proofErr w:type="gramStart"/>
      <w:r w:rsidRPr="00DD637E">
        <w:rPr>
          <w:rFonts w:ascii="Traditional Arabic" w:hAnsi="Traditional Arabic" w:cs="Traditional Arabic"/>
          <w:color w:val="000000"/>
          <w:sz w:val="48"/>
          <w:szCs w:val="48"/>
          <w:rtl/>
          <w:lang w:bidi="ar-EG"/>
        </w:rPr>
        <w:t>علي</w:t>
      </w:r>
      <w:proofErr w:type="gramEnd"/>
      <w:r w:rsidRPr="00DD637E">
        <w:rPr>
          <w:rFonts w:ascii="Traditional Arabic" w:hAnsi="Traditional Arabic" w:cs="Traditional Arabic"/>
          <w:color w:val="000000"/>
          <w:sz w:val="48"/>
          <w:szCs w:val="48"/>
          <w:rtl/>
          <w:lang w:bidi="ar-EG"/>
        </w:rPr>
        <w:t xml:space="preserve"> شيري، دار إحياء التراث العربي، ط1، 1408ه</w:t>
      </w:r>
    </w:p>
    <w:p w14:paraId="1C5E7D4D" w14:textId="77777777" w:rsidR="00CA08E9" w:rsidRPr="00DD637E" w:rsidRDefault="00CA08E9" w:rsidP="00DD637E">
      <w:pPr>
        <w:tabs>
          <w:tab w:val="left" w:pos="392"/>
          <w:tab w:val="left" w:pos="2318"/>
        </w:tabs>
        <w:bidi/>
        <w:spacing w:before="0" w:after="0"/>
        <w:ind w:left="0"/>
        <w:jc w:val="both"/>
        <w:rPr>
          <w:rFonts w:ascii="Traditional Arabic" w:hAnsi="Traditional Arabic" w:cs="Traditional Arabic"/>
          <w:color w:val="000000"/>
          <w:sz w:val="48"/>
          <w:szCs w:val="48"/>
          <w:rtl/>
          <w:lang w:bidi="ar-EG"/>
        </w:rPr>
      </w:pPr>
      <w:r w:rsidRPr="00DD637E">
        <w:rPr>
          <w:rFonts w:ascii="Traditional Arabic" w:hAnsi="Traditional Arabic" w:cs="Traditional Arabic"/>
          <w:color w:val="000000"/>
          <w:sz w:val="48"/>
          <w:szCs w:val="48"/>
          <w:rtl/>
          <w:lang w:bidi="ar-EG"/>
        </w:rPr>
        <w:t xml:space="preserve">الوشمي، وآخرون، </w:t>
      </w:r>
      <w:r w:rsidR="005348C9" w:rsidRPr="00DD637E">
        <w:rPr>
          <w:rFonts w:ascii="Traditional Arabic" w:hAnsi="Traditional Arabic" w:cs="Traditional Arabic"/>
          <w:color w:val="000000"/>
          <w:sz w:val="48"/>
          <w:szCs w:val="48"/>
          <w:rtl/>
          <w:lang w:bidi="ar-EG"/>
        </w:rPr>
        <w:t xml:space="preserve">بناء مجتمعات المعرفة في المنطقة العربية اللغة العربية بوابة المعرفة، </w:t>
      </w:r>
      <w:r w:rsidRPr="00DD637E">
        <w:rPr>
          <w:rFonts w:ascii="Traditional Arabic" w:hAnsi="Traditional Arabic" w:cs="Traditional Arabic"/>
          <w:color w:val="000000"/>
          <w:sz w:val="48"/>
          <w:szCs w:val="48"/>
          <w:rtl/>
          <w:lang w:bidi="ar-EG"/>
        </w:rPr>
        <w:t>منظمة الأمم المتحدة للتربية والعلوم والثقافة(اليونسكو)، (د.ط)، 2019م</w:t>
      </w:r>
    </w:p>
    <w:p w14:paraId="6FF9AA44" w14:textId="77777777" w:rsidR="00CA08E9" w:rsidRPr="00DD637E" w:rsidRDefault="00CA08E9" w:rsidP="00DD637E">
      <w:pPr>
        <w:bidi/>
        <w:spacing w:before="0" w:after="0"/>
        <w:ind w:left="0"/>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t xml:space="preserve">عطا الله، </w:t>
      </w:r>
      <w:r w:rsidR="005348C9" w:rsidRPr="00DD637E">
        <w:rPr>
          <w:rFonts w:ascii="Traditional Arabic" w:hAnsi="Traditional Arabic" w:cs="Traditional Arabic"/>
          <w:sz w:val="48"/>
          <w:szCs w:val="48"/>
          <w:rtl/>
          <w:lang w:bidi="ar-EG"/>
        </w:rPr>
        <w:t xml:space="preserve">بيت الحكمة في عصر العباسيين، </w:t>
      </w:r>
      <w:r w:rsidRPr="00DD637E">
        <w:rPr>
          <w:rFonts w:ascii="Traditional Arabic" w:hAnsi="Traditional Arabic" w:cs="Traditional Arabic"/>
          <w:sz w:val="48"/>
          <w:szCs w:val="48"/>
          <w:rtl/>
          <w:lang w:bidi="ar-EG"/>
        </w:rPr>
        <w:t xml:space="preserve">دار الفكر العربي، القاهرة، ط1، (د.ت)  </w:t>
      </w:r>
    </w:p>
    <w:p w14:paraId="5805F4DA" w14:textId="77777777" w:rsidR="00CA08E9" w:rsidRPr="00DD637E" w:rsidRDefault="00CA08E9" w:rsidP="00DD637E">
      <w:pPr>
        <w:bidi/>
        <w:spacing w:before="0" w:after="0"/>
        <w:ind w:left="0"/>
        <w:jc w:val="both"/>
        <w:rPr>
          <w:rFonts w:ascii="Traditional Arabic" w:hAnsi="Traditional Arabic" w:cs="Traditional Arabic"/>
          <w:color w:val="000000"/>
          <w:sz w:val="48"/>
          <w:szCs w:val="48"/>
          <w:rtl/>
          <w:lang w:bidi="ar-EG"/>
        </w:rPr>
      </w:pPr>
      <w:r w:rsidRPr="00DD637E">
        <w:rPr>
          <w:rFonts w:ascii="Traditional Arabic" w:hAnsi="Traditional Arabic" w:cs="Traditional Arabic"/>
          <w:color w:val="000000"/>
          <w:sz w:val="48"/>
          <w:szCs w:val="48"/>
          <w:rtl/>
          <w:lang w:bidi="ar-EG"/>
        </w:rPr>
        <w:t xml:space="preserve">زيدان، جرجي، </w:t>
      </w:r>
      <w:r w:rsidR="005348C9" w:rsidRPr="00DD637E">
        <w:rPr>
          <w:rFonts w:ascii="Traditional Arabic" w:hAnsi="Traditional Arabic" w:cs="Traditional Arabic"/>
          <w:color w:val="000000"/>
          <w:sz w:val="48"/>
          <w:szCs w:val="48"/>
          <w:rtl/>
          <w:lang w:bidi="ar-EG"/>
        </w:rPr>
        <w:t xml:space="preserve">تاريخ آداب اللغة العربية، </w:t>
      </w:r>
      <w:r w:rsidRPr="00DD637E">
        <w:rPr>
          <w:rFonts w:ascii="Traditional Arabic" w:hAnsi="Traditional Arabic" w:cs="Traditional Arabic"/>
          <w:color w:val="000000"/>
          <w:sz w:val="48"/>
          <w:szCs w:val="48"/>
          <w:rtl/>
          <w:lang w:bidi="ar-EG"/>
        </w:rPr>
        <w:t xml:space="preserve">مؤسسة هنداوي، (د.ط)، 2013م </w:t>
      </w:r>
    </w:p>
    <w:p w14:paraId="778F3CAA" w14:textId="77777777" w:rsidR="00CA08E9" w:rsidRPr="00DD637E" w:rsidRDefault="00CA08E9" w:rsidP="00DD637E">
      <w:pPr>
        <w:bidi/>
        <w:spacing w:before="0" w:after="0"/>
        <w:ind w:left="0"/>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lastRenderedPageBreak/>
        <w:t xml:space="preserve">عباسة، </w:t>
      </w:r>
      <w:r w:rsidR="005348C9" w:rsidRPr="00DD637E">
        <w:rPr>
          <w:rFonts w:ascii="Traditional Arabic" w:hAnsi="Traditional Arabic" w:cs="Traditional Arabic"/>
          <w:sz w:val="48"/>
          <w:szCs w:val="48"/>
          <w:rtl/>
          <w:lang w:bidi="ar-EG"/>
        </w:rPr>
        <w:t xml:space="preserve">محمد، الترجمة في العصور الوسطى، </w:t>
      </w:r>
      <w:r w:rsidRPr="00DD637E">
        <w:rPr>
          <w:rFonts w:ascii="Traditional Arabic" w:hAnsi="Traditional Arabic" w:cs="Traditional Arabic"/>
          <w:sz w:val="48"/>
          <w:szCs w:val="48"/>
          <w:rtl/>
          <w:lang w:bidi="ar-EG"/>
        </w:rPr>
        <w:t xml:space="preserve">بحث منشور بمجلة حوليات التراث (العدد:5 سنة2006م) </w:t>
      </w:r>
    </w:p>
    <w:p w14:paraId="4D172E0F" w14:textId="77777777" w:rsidR="00CA08E9" w:rsidRPr="00DD637E" w:rsidRDefault="00CA08E9" w:rsidP="00DD637E">
      <w:pPr>
        <w:bidi/>
        <w:spacing w:before="0" w:after="0"/>
        <w:ind w:left="0"/>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t xml:space="preserve">شمس </w:t>
      </w:r>
      <w:proofErr w:type="gramStart"/>
      <w:r w:rsidRPr="00DD637E">
        <w:rPr>
          <w:rFonts w:ascii="Traditional Arabic" w:hAnsi="Traditional Arabic" w:cs="Traditional Arabic"/>
          <w:sz w:val="48"/>
          <w:szCs w:val="48"/>
          <w:rtl/>
          <w:lang w:bidi="ar-EG"/>
        </w:rPr>
        <w:t>الدين،  عباس</w:t>
      </w:r>
      <w:proofErr w:type="gramEnd"/>
      <w:r w:rsidRPr="00DD637E">
        <w:rPr>
          <w:rFonts w:ascii="Traditional Arabic" w:hAnsi="Traditional Arabic" w:cs="Traditional Arabic"/>
          <w:sz w:val="48"/>
          <w:szCs w:val="48"/>
          <w:rtl/>
          <w:lang w:bidi="ar-EG"/>
        </w:rPr>
        <w:t xml:space="preserve">، </w:t>
      </w:r>
      <w:r w:rsidR="005348C9" w:rsidRPr="00DD637E">
        <w:rPr>
          <w:rFonts w:ascii="Traditional Arabic" w:hAnsi="Traditional Arabic" w:cs="Traditional Arabic"/>
          <w:sz w:val="48"/>
          <w:szCs w:val="48"/>
          <w:rtl/>
          <w:lang w:bidi="ar-EG"/>
        </w:rPr>
        <w:t xml:space="preserve">تعليم اللغة العربية في غانا "التحديات والحلول"، </w:t>
      </w:r>
      <w:r w:rsidRPr="00DD637E">
        <w:rPr>
          <w:rFonts w:ascii="Traditional Arabic" w:hAnsi="Traditional Arabic" w:cs="Traditional Arabic"/>
          <w:sz w:val="48"/>
          <w:szCs w:val="48"/>
          <w:rtl/>
          <w:lang w:bidi="ar-EG"/>
        </w:rPr>
        <w:t xml:space="preserve">بحث منشور بمجلة المعرفة </w:t>
      </w:r>
    </w:p>
    <w:p w14:paraId="0D4EC94C" w14:textId="77777777" w:rsidR="00CA08E9" w:rsidRPr="00DD637E" w:rsidRDefault="00CA08E9" w:rsidP="00DD637E">
      <w:pPr>
        <w:bidi/>
        <w:spacing w:before="0" w:after="0"/>
        <w:ind w:left="-58"/>
        <w:jc w:val="both"/>
        <w:rPr>
          <w:rFonts w:ascii="Traditional Arabic" w:hAnsi="Traditional Arabic" w:cs="Traditional Arabic"/>
          <w:sz w:val="48"/>
          <w:szCs w:val="48"/>
          <w:u w:color="92D050"/>
          <w:rtl/>
          <w:lang w:bidi="ar-EG"/>
        </w:rPr>
      </w:pPr>
      <w:r w:rsidRPr="00DD637E">
        <w:rPr>
          <w:rFonts w:ascii="Traditional Arabic" w:hAnsi="Traditional Arabic" w:cs="Traditional Arabic"/>
          <w:sz w:val="48"/>
          <w:szCs w:val="48"/>
          <w:u w:color="92D050"/>
          <w:rtl/>
          <w:lang w:bidi="ar-EG"/>
        </w:rPr>
        <w:t xml:space="preserve">الببلاوي، والتجاني، </w:t>
      </w:r>
      <w:r w:rsidR="005348C9" w:rsidRPr="00DD637E">
        <w:rPr>
          <w:rFonts w:ascii="Traditional Arabic" w:hAnsi="Traditional Arabic" w:cs="Traditional Arabic"/>
          <w:sz w:val="48"/>
          <w:szCs w:val="48"/>
          <w:u w:color="92D050"/>
          <w:rtl/>
          <w:lang w:bidi="ar-EG"/>
        </w:rPr>
        <w:t xml:space="preserve">تعليم المكفوفين طريقة برايل، </w:t>
      </w:r>
      <w:r w:rsidRPr="00DD637E">
        <w:rPr>
          <w:rFonts w:ascii="Traditional Arabic" w:hAnsi="Traditional Arabic" w:cs="Traditional Arabic"/>
          <w:sz w:val="48"/>
          <w:szCs w:val="48"/>
          <w:u w:color="92D050"/>
          <w:rtl/>
          <w:lang w:bidi="ar-EG"/>
        </w:rPr>
        <w:t>دار الزهراء- الرياض، ط1، 1434ه</w:t>
      </w:r>
    </w:p>
    <w:p w14:paraId="228D25E7" w14:textId="77777777" w:rsidR="00CA08E9" w:rsidRPr="00DD637E" w:rsidRDefault="00CA08E9" w:rsidP="00DD637E">
      <w:pPr>
        <w:bidi/>
        <w:spacing w:before="0" w:after="0"/>
        <w:ind w:left="0"/>
        <w:jc w:val="both"/>
        <w:rPr>
          <w:rFonts w:ascii="Traditional Arabic" w:hAnsi="Traditional Arabic" w:cs="Traditional Arabic"/>
          <w:sz w:val="48"/>
          <w:szCs w:val="48"/>
          <w:u w:color="92D050"/>
          <w:rtl/>
          <w:lang w:bidi="ar-EG"/>
        </w:rPr>
      </w:pPr>
      <w:r w:rsidRPr="00DD637E">
        <w:rPr>
          <w:rFonts w:ascii="Traditional Arabic" w:hAnsi="Traditional Arabic" w:cs="Traditional Arabic"/>
          <w:sz w:val="48"/>
          <w:szCs w:val="48"/>
          <w:u w:color="92D050"/>
          <w:rtl/>
          <w:lang w:bidi="ar-EG"/>
        </w:rPr>
        <w:t xml:space="preserve">البخاري، محمد بن إسماعيل، </w:t>
      </w:r>
      <w:r w:rsidR="005348C9" w:rsidRPr="00DD637E">
        <w:rPr>
          <w:rFonts w:ascii="Traditional Arabic" w:hAnsi="Traditional Arabic" w:cs="Traditional Arabic"/>
          <w:sz w:val="48"/>
          <w:szCs w:val="48"/>
          <w:u w:color="92D050"/>
          <w:rtl/>
          <w:lang w:bidi="ar-EG"/>
        </w:rPr>
        <w:t xml:space="preserve">الجامع المسند الصحيح المختصر من أمور رسول الله- صلى الله عليه وسلم- وسننه وأيامه = صحيح البخاري، </w:t>
      </w:r>
      <w:r w:rsidRPr="00DD637E">
        <w:rPr>
          <w:rFonts w:ascii="Traditional Arabic" w:hAnsi="Traditional Arabic" w:cs="Traditional Arabic"/>
          <w:sz w:val="48"/>
          <w:szCs w:val="48"/>
          <w:u w:color="92D050"/>
          <w:rtl/>
          <w:lang w:bidi="ar-EG"/>
        </w:rPr>
        <w:t>المحقق: محمد زهير الناصر، دار طوق النجاة، ط1، 1422هـ</w:t>
      </w:r>
    </w:p>
    <w:p w14:paraId="1BF3D8BA" w14:textId="77777777" w:rsidR="00CA08E9" w:rsidRPr="00DD637E" w:rsidRDefault="00CA08E9" w:rsidP="00DD637E">
      <w:pPr>
        <w:bidi/>
        <w:spacing w:before="0" w:after="0"/>
        <w:ind w:left="0"/>
        <w:jc w:val="both"/>
        <w:rPr>
          <w:rFonts w:ascii="Traditional Arabic" w:hAnsi="Traditional Arabic" w:cs="Traditional Arabic"/>
          <w:sz w:val="48"/>
          <w:szCs w:val="48"/>
          <w:u w:color="92D050"/>
          <w:rtl/>
          <w:lang w:bidi="ar-EG"/>
        </w:rPr>
      </w:pPr>
      <w:r w:rsidRPr="00DD637E">
        <w:rPr>
          <w:rFonts w:ascii="Traditional Arabic" w:hAnsi="Traditional Arabic" w:cs="Traditional Arabic"/>
          <w:sz w:val="48"/>
          <w:szCs w:val="48"/>
          <w:u w:color="92D050"/>
          <w:rtl/>
          <w:lang w:bidi="ar-EG"/>
        </w:rPr>
        <w:t xml:space="preserve">الجعبري، برهان الدين، </w:t>
      </w:r>
      <w:r w:rsidR="005348C9" w:rsidRPr="00DD637E">
        <w:rPr>
          <w:rFonts w:ascii="Traditional Arabic" w:hAnsi="Traditional Arabic" w:cs="Traditional Arabic"/>
          <w:sz w:val="48"/>
          <w:szCs w:val="48"/>
          <w:u w:color="92D050"/>
          <w:rtl/>
          <w:lang w:bidi="ar-EG"/>
        </w:rPr>
        <w:t xml:space="preserve">جميلة أرباب المراصد في شرح عقيلة أتراب القصائد، </w:t>
      </w:r>
      <w:r w:rsidRPr="00DD637E">
        <w:rPr>
          <w:rFonts w:ascii="Traditional Arabic" w:hAnsi="Traditional Arabic" w:cs="Traditional Arabic"/>
          <w:sz w:val="48"/>
          <w:szCs w:val="48"/>
          <w:u w:color="92D050"/>
          <w:rtl/>
          <w:lang w:bidi="ar-EG"/>
        </w:rPr>
        <w:t xml:space="preserve">تحقيق: أنور، محمد إلياس، برنامج الكراسي البحثية بجامعة طيبة، ط1، 1438ه </w:t>
      </w:r>
    </w:p>
    <w:p w14:paraId="74CE07D2" w14:textId="77777777" w:rsidR="00CA08E9" w:rsidRPr="00DD637E" w:rsidRDefault="00CA08E9" w:rsidP="00DD637E">
      <w:pPr>
        <w:bidi/>
        <w:spacing w:before="0" w:after="0"/>
        <w:ind w:left="0"/>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t xml:space="preserve">حدوش بخته، </w:t>
      </w:r>
      <w:r w:rsidR="005348C9" w:rsidRPr="00DD637E">
        <w:rPr>
          <w:rFonts w:ascii="Traditional Arabic" w:hAnsi="Traditional Arabic" w:cs="Traditional Arabic"/>
          <w:sz w:val="48"/>
          <w:szCs w:val="48"/>
          <w:rtl/>
          <w:lang w:bidi="ar-EG"/>
        </w:rPr>
        <w:t>و</w:t>
      </w:r>
      <w:r w:rsidRPr="00DD637E">
        <w:rPr>
          <w:rFonts w:ascii="Traditional Arabic" w:hAnsi="Traditional Arabic" w:cs="Traditional Arabic"/>
          <w:sz w:val="48"/>
          <w:szCs w:val="48"/>
          <w:rtl/>
          <w:lang w:bidi="ar-EG"/>
        </w:rPr>
        <w:t xml:space="preserve">مداني أحمد، </w:t>
      </w:r>
      <w:r w:rsidR="005348C9" w:rsidRPr="00DD637E">
        <w:rPr>
          <w:rFonts w:ascii="Traditional Arabic" w:hAnsi="Traditional Arabic" w:cs="Traditional Arabic"/>
          <w:sz w:val="48"/>
          <w:szCs w:val="48"/>
          <w:rtl/>
          <w:lang w:bidi="ar-EG"/>
        </w:rPr>
        <w:t xml:space="preserve">جهود المجلس الأعلى للغة العربية بالجزائر، مجلة اللغة العربية أنموذجا، </w:t>
      </w:r>
      <w:r w:rsidRPr="00DD637E">
        <w:rPr>
          <w:rFonts w:ascii="Traditional Arabic" w:hAnsi="Traditional Arabic" w:cs="Traditional Arabic"/>
          <w:sz w:val="48"/>
          <w:szCs w:val="48"/>
          <w:rtl/>
          <w:lang w:bidi="ar-EG"/>
        </w:rPr>
        <w:t>بحث منشور بمجلة جسور المعرفة</w:t>
      </w:r>
      <w:r w:rsidR="005348C9" w:rsidRPr="00DD637E">
        <w:rPr>
          <w:rFonts w:ascii="Traditional Arabic" w:hAnsi="Traditional Arabic" w:cs="Traditional Arabic"/>
          <w:sz w:val="48"/>
          <w:szCs w:val="48"/>
          <w:rtl/>
          <w:lang w:bidi="ar-EG"/>
        </w:rPr>
        <w:t xml:space="preserve"> </w:t>
      </w:r>
      <w:r w:rsidRPr="00DD637E">
        <w:rPr>
          <w:rFonts w:ascii="Traditional Arabic" w:hAnsi="Traditional Arabic" w:cs="Traditional Arabic"/>
          <w:sz w:val="48"/>
          <w:szCs w:val="48"/>
          <w:rtl/>
          <w:lang w:bidi="ar-EG"/>
        </w:rPr>
        <w:t>(مجلد7 عدد4لسنة 2021</w:t>
      </w:r>
      <w:proofErr w:type="gramStart"/>
      <w:r w:rsidRPr="00DD637E">
        <w:rPr>
          <w:rFonts w:ascii="Traditional Arabic" w:hAnsi="Traditional Arabic" w:cs="Traditional Arabic"/>
          <w:sz w:val="48"/>
          <w:szCs w:val="48"/>
          <w:rtl/>
          <w:lang w:bidi="ar-EG"/>
        </w:rPr>
        <w:t>م)-</w:t>
      </w:r>
      <w:proofErr w:type="gramEnd"/>
      <w:r w:rsidRPr="00DD637E">
        <w:rPr>
          <w:rFonts w:ascii="Traditional Arabic" w:hAnsi="Traditional Arabic" w:cs="Traditional Arabic"/>
          <w:sz w:val="48"/>
          <w:szCs w:val="48"/>
          <w:rtl/>
          <w:lang w:bidi="ar-EG"/>
        </w:rPr>
        <w:t xml:space="preserve"> الجزائر </w:t>
      </w:r>
    </w:p>
    <w:p w14:paraId="1F0F0298" w14:textId="77777777" w:rsidR="00B86882" w:rsidRPr="00DD637E" w:rsidRDefault="00B86882" w:rsidP="00DD637E">
      <w:pPr>
        <w:bidi/>
        <w:spacing w:before="0" w:after="0"/>
        <w:ind w:left="0"/>
        <w:jc w:val="both"/>
        <w:rPr>
          <w:rFonts w:ascii="Traditional Arabic" w:hAnsi="Traditional Arabic" w:cs="Traditional Arabic"/>
          <w:color w:val="000000"/>
          <w:sz w:val="48"/>
          <w:szCs w:val="48"/>
          <w:rtl/>
          <w:lang w:bidi="ar-EG"/>
        </w:rPr>
      </w:pPr>
      <w:r w:rsidRPr="00DD637E">
        <w:rPr>
          <w:rFonts w:ascii="Traditional Arabic" w:hAnsi="Traditional Arabic" w:cs="Traditional Arabic"/>
          <w:color w:val="000000"/>
          <w:sz w:val="48"/>
          <w:szCs w:val="48"/>
          <w:rtl/>
          <w:lang w:bidi="ar-EG"/>
        </w:rPr>
        <w:t xml:space="preserve">النعيمي، </w:t>
      </w:r>
      <w:r w:rsidR="005348C9" w:rsidRPr="00DD637E">
        <w:rPr>
          <w:rFonts w:ascii="Traditional Arabic" w:hAnsi="Traditional Arabic" w:cs="Traditional Arabic"/>
          <w:color w:val="000000"/>
          <w:sz w:val="48"/>
          <w:szCs w:val="48"/>
          <w:rtl/>
          <w:lang w:bidi="ar-EG"/>
        </w:rPr>
        <w:t xml:space="preserve">عبد القادر بن محمد، الدارس في تاريخ المدارس، </w:t>
      </w:r>
      <w:r w:rsidRPr="00DD637E">
        <w:rPr>
          <w:rFonts w:ascii="Traditional Arabic" w:hAnsi="Traditional Arabic" w:cs="Traditional Arabic"/>
          <w:color w:val="000000"/>
          <w:sz w:val="48"/>
          <w:szCs w:val="48"/>
          <w:rtl/>
          <w:lang w:bidi="ar-EG"/>
        </w:rPr>
        <w:t xml:space="preserve">تحقيق: إبراهيم شمس الدين، دار الكتب العلمية، بيروت، ط1، 1410ه </w:t>
      </w:r>
    </w:p>
    <w:p w14:paraId="1DE34C13" w14:textId="77777777" w:rsidR="00B86882" w:rsidRPr="00DD637E" w:rsidRDefault="00B86882" w:rsidP="00DD637E">
      <w:pPr>
        <w:bidi/>
        <w:spacing w:before="0" w:after="0"/>
        <w:ind w:left="0"/>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t>دليل معهد اللغويات العربية، جامعة الملك سعود، (د.ط)، (د.ت)</w:t>
      </w:r>
    </w:p>
    <w:p w14:paraId="33EA39FD" w14:textId="77777777" w:rsidR="00CA08E9" w:rsidRPr="00DD637E" w:rsidRDefault="00CA08E9" w:rsidP="00DD637E">
      <w:pPr>
        <w:bidi/>
        <w:spacing w:before="0" w:after="0"/>
        <w:ind w:left="0"/>
        <w:jc w:val="both"/>
        <w:rPr>
          <w:rFonts w:ascii="Traditional Arabic" w:hAnsi="Traditional Arabic" w:cs="Traditional Arabic"/>
          <w:sz w:val="48"/>
          <w:szCs w:val="48"/>
          <w:u w:color="92D050"/>
          <w:rtl/>
          <w:lang w:bidi="ar-EG"/>
        </w:rPr>
      </w:pPr>
      <w:r w:rsidRPr="00DD637E">
        <w:rPr>
          <w:rFonts w:ascii="Traditional Arabic" w:hAnsi="Traditional Arabic" w:cs="Traditional Arabic"/>
          <w:sz w:val="48"/>
          <w:szCs w:val="48"/>
          <w:u w:color="92D050"/>
          <w:rtl/>
          <w:lang w:bidi="ar-EG"/>
        </w:rPr>
        <w:lastRenderedPageBreak/>
        <w:t>إسماعيل، شعبان</w:t>
      </w:r>
      <w:r w:rsidR="005348C9" w:rsidRPr="00DD637E">
        <w:rPr>
          <w:rFonts w:ascii="Traditional Arabic" w:hAnsi="Traditional Arabic" w:cs="Traditional Arabic"/>
          <w:sz w:val="48"/>
          <w:szCs w:val="48"/>
          <w:u w:color="92D050"/>
          <w:rtl/>
          <w:lang w:bidi="ar-EG"/>
        </w:rPr>
        <w:t>،</w:t>
      </w:r>
      <w:r w:rsidRPr="00DD637E">
        <w:rPr>
          <w:rFonts w:ascii="Traditional Arabic" w:hAnsi="Traditional Arabic" w:cs="Traditional Arabic"/>
          <w:sz w:val="48"/>
          <w:szCs w:val="48"/>
          <w:u w:color="92D050"/>
          <w:rtl/>
          <w:lang w:bidi="ar-EG"/>
        </w:rPr>
        <w:t xml:space="preserve"> </w:t>
      </w:r>
      <w:r w:rsidR="005348C9" w:rsidRPr="00DD637E">
        <w:rPr>
          <w:rFonts w:ascii="Traditional Arabic" w:hAnsi="Traditional Arabic" w:cs="Traditional Arabic"/>
          <w:sz w:val="48"/>
          <w:szCs w:val="48"/>
          <w:u w:color="92D050"/>
          <w:rtl/>
          <w:lang w:bidi="ar-EG"/>
        </w:rPr>
        <w:t xml:space="preserve">رسم المصحف وضبطه بين التوقيف والاصطلاحات الحديثة، </w:t>
      </w:r>
      <w:r w:rsidRPr="00DD637E">
        <w:rPr>
          <w:rFonts w:ascii="Traditional Arabic" w:hAnsi="Traditional Arabic" w:cs="Traditional Arabic"/>
          <w:sz w:val="48"/>
          <w:szCs w:val="48"/>
          <w:u w:color="92D050"/>
          <w:rtl/>
          <w:lang w:bidi="ar-EG"/>
        </w:rPr>
        <w:t xml:space="preserve">دار السلام، القاهرة، ط2، (د.ت) </w:t>
      </w:r>
    </w:p>
    <w:p w14:paraId="3BBF6485" w14:textId="585B0A84" w:rsidR="00CA08E9" w:rsidRPr="00DD637E" w:rsidRDefault="00CA08E9" w:rsidP="00DD637E">
      <w:pPr>
        <w:bidi/>
        <w:spacing w:before="0" w:after="0"/>
        <w:ind w:left="0"/>
        <w:jc w:val="both"/>
        <w:rPr>
          <w:rFonts w:ascii="Traditional Arabic" w:eastAsia="Times New Roman" w:hAnsi="Traditional Arabic" w:cs="Traditional Arabic"/>
          <w:sz w:val="48"/>
          <w:szCs w:val="48"/>
          <w:rtl/>
          <w:lang w:bidi="ar-EG"/>
        </w:rPr>
      </w:pPr>
      <w:r w:rsidRPr="00DD637E">
        <w:rPr>
          <w:rFonts w:ascii="Traditional Arabic" w:eastAsia="Times New Roman" w:hAnsi="Traditional Arabic" w:cs="Traditional Arabic"/>
          <w:sz w:val="48"/>
          <w:szCs w:val="48"/>
          <w:lang w:bidi="ar-EG"/>
        </w:rPr>
        <w:t xml:space="preserve"> </w:t>
      </w:r>
      <w:r w:rsidRPr="00DD637E">
        <w:rPr>
          <w:rFonts w:ascii="Traditional Arabic" w:eastAsia="Times New Roman" w:hAnsi="Traditional Arabic" w:cs="Traditional Arabic"/>
          <w:sz w:val="48"/>
          <w:szCs w:val="48"/>
          <w:rtl/>
          <w:lang w:bidi="ar-EG"/>
        </w:rPr>
        <w:t xml:space="preserve">ابن القيم، محمد بن أبي بكر، </w:t>
      </w:r>
      <w:r w:rsidR="005348C9" w:rsidRPr="00DD637E">
        <w:rPr>
          <w:rFonts w:ascii="Traditional Arabic" w:eastAsia="Times New Roman" w:hAnsi="Traditional Arabic" w:cs="Traditional Arabic"/>
          <w:sz w:val="48"/>
          <w:szCs w:val="48"/>
          <w:rtl/>
          <w:lang w:bidi="ar-EG"/>
        </w:rPr>
        <w:t xml:space="preserve">زاد المعاد في هدي خير العباد، </w:t>
      </w:r>
      <w:r w:rsidRPr="00DD637E">
        <w:rPr>
          <w:rFonts w:ascii="Traditional Arabic" w:eastAsia="Times New Roman" w:hAnsi="Traditional Arabic" w:cs="Traditional Arabic"/>
          <w:sz w:val="48"/>
          <w:szCs w:val="48"/>
          <w:rtl/>
          <w:lang w:bidi="ar-EG"/>
        </w:rPr>
        <w:t>مؤسسة الرسالة، بيروت - مكتبة المنار الإسلامية، الكويت، ط27</w:t>
      </w:r>
      <w:r w:rsidR="00D002A9" w:rsidRPr="00DD637E">
        <w:rPr>
          <w:rFonts w:ascii="Traditional Arabic" w:eastAsia="Times New Roman" w:hAnsi="Traditional Arabic" w:cs="Traditional Arabic"/>
          <w:sz w:val="48"/>
          <w:szCs w:val="48"/>
          <w:rtl/>
          <w:lang w:bidi="ar-EG"/>
        </w:rPr>
        <w:t>،</w:t>
      </w:r>
      <w:r w:rsidRPr="00DD637E">
        <w:rPr>
          <w:rFonts w:ascii="Traditional Arabic" w:eastAsia="Times New Roman" w:hAnsi="Traditional Arabic" w:cs="Traditional Arabic"/>
          <w:sz w:val="48"/>
          <w:szCs w:val="48"/>
          <w:rtl/>
          <w:lang w:bidi="ar-EG"/>
        </w:rPr>
        <w:t xml:space="preserve"> 1415هـ</w:t>
      </w:r>
    </w:p>
    <w:p w14:paraId="38801257" w14:textId="77777777" w:rsidR="00CA08E9" w:rsidRPr="00DD637E" w:rsidRDefault="00CA08E9" w:rsidP="00DD637E">
      <w:pPr>
        <w:bidi/>
        <w:spacing w:before="0" w:after="0"/>
        <w:ind w:left="0"/>
        <w:jc w:val="both"/>
        <w:rPr>
          <w:rFonts w:ascii="Traditional Arabic" w:hAnsi="Traditional Arabic" w:cs="Traditional Arabic"/>
          <w:sz w:val="48"/>
          <w:szCs w:val="48"/>
          <w:u w:color="92D050"/>
          <w:rtl/>
          <w:lang w:bidi="ar-EG"/>
        </w:rPr>
      </w:pPr>
      <w:r w:rsidRPr="00DD637E">
        <w:rPr>
          <w:rFonts w:ascii="Traditional Arabic" w:hAnsi="Traditional Arabic" w:cs="Traditional Arabic"/>
          <w:sz w:val="48"/>
          <w:szCs w:val="48"/>
          <w:u w:color="92D050"/>
          <w:rtl/>
          <w:lang w:bidi="ar-EG"/>
        </w:rPr>
        <w:t xml:space="preserve">سير أعلام النبلاء، الذهبي، </w:t>
      </w:r>
      <w:r w:rsidR="005348C9" w:rsidRPr="00DD637E">
        <w:rPr>
          <w:rFonts w:ascii="Traditional Arabic" w:hAnsi="Traditional Arabic" w:cs="Traditional Arabic"/>
          <w:sz w:val="48"/>
          <w:szCs w:val="48"/>
          <w:u w:color="92D050"/>
          <w:rtl/>
          <w:lang w:bidi="ar-EG"/>
        </w:rPr>
        <w:t xml:space="preserve">محمد بن أحمد، </w:t>
      </w:r>
      <w:proofErr w:type="gramStart"/>
      <w:r w:rsidRPr="00DD637E">
        <w:rPr>
          <w:rFonts w:ascii="Traditional Arabic" w:hAnsi="Traditional Arabic" w:cs="Traditional Arabic"/>
          <w:sz w:val="48"/>
          <w:szCs w:val="48"/>
          <w:u w:color="92D050"/>
          <w:rtl/>
          <w:lang w:bidi="ar-EG"/>
        </w:rPr>
        <w:t>المحقق :</w:t>
      </w:r>
      <w:proofErr w:type="gramEnd"/>
      <w:r w:rsidRPr="00DD637E">
        <w:rPr>
          <w:rFonts w:ascii="Traditional Arabic" w:hAnsi="Traditional Arabic" w:cs="Traditional Arabic"/>
          <w:sz w:val="48"/>
          <w:szCs w:val="48"/>
          <w:u w:color="92D050"/>
          <w:rtl/>
          <w:lang w:bidi="ar-EG"/>
        </w:rPr>
        <w:t xml:space="preserve"> مجموعة من المحققين بإشراف الشيخ شعيب الأرناؤوط، مؤسسة الرسالة-بيروت، ط3، 1405ه</w:t>
      </w:r>
    </w:p>
    <w:p w14:paraId="244C6D26" w14:textId="77777777" w:rsidR="00CA08E9" w:rsidRPr="00DD637E" w:rsidRDefault="00CA08E9" w:rsidP="00DD637E">
      <w:pPr>
        <w:bidi/>
        <w:spacing w:before="0" w:after="0"/>
        <w:ind w:left="-58"/>
        <w:jc w:val="both"/>
        <w:rPr>
          <w:rFonts w:ascii="Traditional Arabic" w:hAnsi="Traditional Arabic" w:cs="Traditional Arabic"/>
          <w:sz w:val="48"/>
          <w:szCs w:val="48"/>
          <w:u w:color="92D050"/>
          <w:rtl/>
          <w:lang w:bidi="ar-EG"/>
        </w:rPr>
      </w:pPr>
      <w:r w:rsidRPr="00DD637E">
        <w:rPr>
          <w:rFonts w:ascii="Traditional Arabic" w:hAnsi="Traditional Arabic" w:cs="Traditional Arabic"/>
          <w:sz w:val="48"/>
          <w:szCs w:val="48"/>
          <w:u w:color="92D050"/>
          <w:rtl/>
          <w:lang w:bidi="ar-EG"/>
        </w:rPr>
        <w:t xml:space="preserve">عقل، سمير محمد، </w:t>
      </w:r>
      <w:r w:rsidR="005348C9" w:rsidRPr="00DD637E">
        <w:rPr>
          <w:rFonts w:ascii="Traditional Arabic" w:hAnsi="Traditional Arabic" w:cs="Traditional Arabic"/>
          <w:sz w:val="48"/>
          <w:szCs w:val="48"/>
          <w:u w:color="92D050"/>
          <w:rtl/>
          <w:lang w:bidi="ar-EG"/>
        </w:rPr>
        <w:t xml:space="preserve">طريقة برايل في تعليم القراءة والكتابة للمكفوفين، </w:t>
      </w:r>
      <w:r w:rsidRPr="00DD637E">
        <w:rPr>
          <w:rFonts w:ascii="Traditional Arabic" w:hAnsi="Traditional Arabic" w:cs="Traditional Arabic"/>
          <w:sz w:val="48"/>
          <w:szCs w:val="48"/>
          <w:u w:color="92D050"/>
          <w:rtl/>
          <w:lang w:bidi="ar-EG"/>
        </w:rPr>
        <w:t>دار المسيرة عمان- الأردن، ط1،2012م</w:t>
      </w:r>
    </w:p>
    <w:p w14:paraId="2304009B" w14:textId="77777777" w:rsidR="00CA08E9" w:rsidRPr="00DD637E" w:rsidRDefault="00CA08E9" w:rsidP="00DD637E">
      <w:pPr>
        <w:bidi/>
        <w:spacing w:before="0" w:after="0"/>
        <w:ind w:left="0"/>
        <w:jc w:val="both"/>
        <w:rPr>
          <w:rFonts w:ascii="Traditional Arabic" w:hAnsi="Traditional Arabic" w:cs="Traditional Arabic"/>
          <w:sz w:val="48"/>
          <w:szCs w:val="48"/>
          <w:u w:color="92D050"/>
          <w:rtl/>
          <w:lang w:bidi="ar-EG"/>
        </w:rPr>
      </w:pPr>
      <w:r w:rsidRPr="00DD637E">
        <w:rPr>
          <w:rFonts w:ascii="Traditional Arabic" w:hAnsi="Traditional Arabic" w:cs="Traditional Arabic"/>
          <w:sz w:val="48"/>
          <w:szCs w:val="48"/>
          <w:u w:color="92D050"/>
          <w:rtl/>
          <w:lang w:bidi="ar-EG"/>
        </w:rPr>
        <w:t xml:space="preserve">الشاطبي، القاسم بن فيره، </w:t>
      </w:r>
      <w:r w:rsidR="005348C9" w:rsidRPr="00DD637E">
        <w:rPr>
          <w:rFonts w:ascii="Traditional Arabic" w:hAnsi="Traditional Arabic" w:cs="Traditional Arabic"/>
          <w:sz w:val="48"/>
          <w:szCs w:val="48"/>
          <w:u w:color="92D050"/>
          <w:rtl/>
          <w:lang w:bidi="ar-EG"/>
        </w:rPr>
        <w:t xml:space="preserve">عقيلة أتراب القصائد في علم الرسم، </w:t>
      </w:r>
      <w:r w:rsidRPr="00DD637E">
        <w:rPr>
          <w:rFonts w:ascii="Traditional Arabic" w:hAnsi="Traditional Arabic" w:cs="Traditional Arabic"/>
          <w:sz w:val="48"/>
          <w:szCs w:val="48"/>
          <w:u w:color="92D050"/>
          <w:rtl/>
          <w:lang w:bidi="ar-EG"/>
        </w:rPr>
        <w:t xml:space="preserve">تحقيق: سويد، أيمن، دار نور المكتبات، ط1، 1422ه </w:t>
      </w:r>
    </w:p>
    <w:p w14:paraId="6B97FDD1" w14:textId="77777777" w:rsidR="00CA08E9" w:rsidRPr="00DD637E" w:rsidRDefault="00CA08E9" w:rsidP="00DD637E">
      <w:pPr>
        <w:tabs>
          <w:tab w:val="left" w:pos="2667"/>
        </w:tabs>
        <w:bidi/>
        <w:spacing w:before="0" w:after="0"/>
        <w:ind w:left="0"/>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t xml:space="preserve">القاسمي، </w:t>
      </w:r>
      <w:r w:rsidR="005348C9" w:rsidRPr="00DD637E">
        <w:rPr>
          <w:rFonts w:ascii="Traditional Arabic" w:hAnsi="Traditional Arabic" w:cs="Traditional Arabic"/>
          <w:sz w:val="48"/>
          <w:szCs w:val="48"/>
          <w:rtl/>
          <w:lang w:bidi="ar-EG"/>
        </w:rPr>
        <w:t xml:space="preserve">علي، </w:t>
      </w:r>
      <w:r w:rsidR="001E2336" w:rsidRPr="00DD637E">
        <w:rPr>
          <w:rFonts w:ascii="Traditional Arabic" w:hAnsi="Traditional Arabic" w:cs="Traditional Arabic"/>
          <w:sz w:val="48"/>
          <w:szCs w:val="48"/>
          <w:rtl/>
          <w:lang w:bidi="ar-EG"/>
        </w:rPr>
        <w:t xml:space="preserve">علم المصطلح: أسسه النظرية وتطبيقاته العملية، </w:t>
      </w:r>
      <w:r w:rsidRPr="00DD637E">
        <w:rPr>
          <w:rFonts w:ascii="Traditional Arabic" w:hAnsi="Traditional Arabic" w:cs="Traditional Arabic"/>
          <w:sz w:val="48"/>
          <w:szCs w:val="48"/>
          <w:rtl/>
          <w:lang w:bidi="ar-EG"/>
        </w:rPr>
        <w:t>مكتبة لبنان- ناشرون، ط2، 2019م</w:t>
      </w:r>
    </w:p>
    <w:p w14:paraId="40F12E04" w14:textId="77777777" w:rsidR="00CA08E9" w:rsidRPr="00DD637E" w:rsidRDefault="00CA08E9" w:rsidP="00DD637E">
      <w:pPr>
        <w:bidi/>
        <w:spacing w:before="0" w:after="0"/>
        <w:ind w:left="0"/>
        <w:jc w:val="both"/>
        <w:rPr>
          <w:rFonts w:ascii="Traditional Arabic" w:hAnsi="Traditional Arabic" w:cs="Traditional Arabic"/>
          <w:sz w:val="48"/>
          <w:szCs w:val="48"/>
          <w:u w:color="92D050"/>
          <w:rtl/>
          <w:lang w:bidi="ar-EG"/>
        </w:rPr>
      </w:pPr>
      <w:r w:rsidRPr="00DD637E">
        <w:rPr>
          <w:rFonts w:ascii="Traditional Arabic" w:hAnsi="Traditional Arabic" w:cs="Traditional Arabic"/>
          <w:sz w:val="48"/>
          <w:szCs w:val="48"/>
          <w:u w:color="92D050"/>
          <w:rtl/>
          <w:lang w:bidi="ar-EG"/>
        </w:rPr>
        <w:t xml:space="preserve">الحمد، غانم قدوري، </w:t>
      </w:r>
      <w:r w:rsidR="001E2336" w:rsidRPr="00DD637E">
        <w:rPr>
          <w:rFonts w:ascii="Traditional Arabic" w:hAnsi="Traditional Arabic" w:cs="Traditional Arabic"/>
          <w:sz w:val="48"/>
          <w:szCs w:val="48"/>
          <w:u w:color="92D050"/>
          <w:rtl/>
          <w:lang w:bidi="ar-EG"/>
        </w:rPr>
        <w:t xml:space="preserve">علوم القرآن بين المصاحف والمصادر، </w:t>
      </w:r>
      <w:r w:rsidRPr="00DD637E">
        <w:rPr>
          <w:rFonts w:ascii="Traditional Arabic" w:hAnsi="Traditional Arabic" w:cs="Traditional Arabic"/>
          <w:sz w:val="48"/>
          <w:szCs w:val="48"/>
          <w:u w:color="92D050"/>
          <w:rtl/>
          <w:lang w:bidi="ar-EG"/>
        </w:rPr>
        <w:t xml:space="preserve">مركز تفسير للدراسات القرآنية، ط1، 1439ه </w:t>
      </w:r>
    </w:p>
    <w:p w14:paraId="7F7F294A" w14:textId="77777777" w:rsidR="00CA08E9" w:rsidRPr="00DD637E" w:rsidRDefault="00CA08E9" w:rsidP="00DD637E">
      <w:pPr>
        <w:bidi/>
        <w:spacing w:before="0" w:after="0"/>
        <w:ind w:left="0"/>
        <w:jc w:val="both"/>
        <w:rPr>
          <w:rFonts w:ascii="Traditional Arabic" w:hAnsi="Traditional Arabic" w:cs="Traditional Arabic"/>
          <w:color w:val="000000"/>
          <w:sz w:val="48"/>
          <w:szCs w:val="48"/>
          <w:rtl/>
          <w:lang w:bidi="ar-EG"/>
        </w:rPr>
      </w:pPr>
      <w:r w:rsidRPr="00DD637E">
        <w:rPr>
          <w:rFonts w:ascii="Traditional Arabic" w:hAnsi="Traditional Arabic" w:cs="Traditional Arabic"/>
          <w:sz w:val="48"/>
          <w:szCs w:val="48"/>
          <w:rtl/>
          <w:lang w:bidi="ar-EG"/>
        </w:rPr>
        <w:t>شيخ</w:t>
      </w:r>
      <w:r w:rsidR="001E2336" w:rsidRPr="00DD637E">
        <w:rPr>
          <w:rFonts w:ascii="Traditional Arabic" w:hAnsi="Traditional Arabic" w:cs="Traditional Arabic"/>
          <w:sz w:val="48"/>
          <w:szCs w:val="48"/>
          <w:rtl/>
          <w:lang w:bidi="ar-EG"/>
        </w:rPr>
        <w:t>،</w:t>
      </w:r>
      <w:r w:rsidRPr="00DD637E">
        <w:rPr>
          <w:rFonts w:ascii="Traditional Arabic" w:hAnsi="Traditional Arabic" w:cs="Traditional Arabic"/>
          <w:sz w:val="48"/>
          <w:szCs w:val="48"/>
          <w:rtl/>
          <w:lang w:bidi="ar-EG"/>
        </w:rPr>
        <w:t xml:space="preserve"> </w:t>
      </w:r>
      <w:proofErr w:type="spellStart"/>
      <w:r w:rsidRPr="00DD637E">
        <w:rPr>
          <w:rFonts w:ascii="Traditional Arabic" w:hAnsi="Traditional Arabic" w:cs="Traditional Arabic"/>
          <w:sz w:val="48"/>
          <w:szCs w:val="48"/>
          <w:rtl/>
          <w:lang w:bidi="ar-EG"/>
        </w:rPr>
        <w:t>صمب</w:t>
      </w:r>
      <w:proofErr w:type="spellEnd"/>
      <w:r w:rsidRPr="00DD637E">
        <w:rPr>
          <w:rFonts w:ascii="Traditional Arabic" w:hAnsi="Traditional Arabic" w:cs="Traditional Arabic"/>
          <w:sz w:val="48"/>
          <w:szCs w:val="48"/>
          <w:rtl/>
          <w:lang w:bidi="ar-EG"/>
        </w:rPr>
        <w:t xml:space="preserve">، </w:t>
      </w:r>
      <w:r w:rsidR="001E2336" w:rsidRPr="00DD637E">
        <w:rPr>
          <w:rFonts w:ascii="Traditional Arabic" w:hAnsi="Traditional Arabic" w:cs="Traditional Arabic"/>
          <w:sz w:val="48"/>
          <w:szCs w:val="48"/>
          <w:rtl/>
          <w:lang w:bidi="ar-EG"/>
        </w:rPr>
        <w:t xml:space="preserve">اللغة العربية في السنغال، أوضاعها الواقعية وآفاقها المستقبلية، </w:t>
      </w:r>
      <w:r w:rsidRPr="00DD637E">
        <w:rPr>
          <w:rFonts w:ascii="Traditional Arabic" w:hAnsi="Traditional Arabic" w:cs="Traditional Arabic"/>
          <w:sz w:val="48"/>
          <w:szCs w:val="48"/>
          <w:rtl/>
          <w:lang w:bidi="ar-EG"/>
        </w:rPr>
        <w:t xml:space="preserve">بحث منشور بمجلة الدراسات اللغوية </w:t>
      </w:r>
      <w:proofErr w:type="gramStart"/>
      <w:r w:rsidRPr="00DD637E">
        <w:rPr>
          <w:rFonts w:ascii="Traditional Arabic" w:hAnsi="Traditional Arabic" w:cs="Traditional Arabic"/>
          <w:sz w:val="48"/>
          <w:szCs w:val="48"/>
          <w:rtl/>
          <w:lang w:bidi="ar-EG"/>
        </w:rPr>
        <w:t>والأدبية(</w:t>
      </w:r>
      <w:proofErr w:type="gramEnd"/>
      <w:r w:rsidRPr="00DD637E">
        <w:rPr>
          <w:rFonts w:ascii="Traditional Arabic" w:hAnsi="Traditional Arabic" w:cs="Traditional Arabic"/>
          <w:sz w:val="48"/>
          <w:szCs w:val="48"/>
          <w:rtl/>
          <w:lang w:bidi="ar-EG"/>
        </w:rPr>
        <w:t xml:space="preserve">مجلد1 لسنة 2021م) </w:t>
      </w:r>
    </w:p>
    <w:p w14:paraId="4C5FF3EB" w14:textId="77777777" w:rsidR="00CA08E9" w:rsidRPr="00DD637E" w:rsidRDefault="00CA08E9" w:rsidP="00DD637E">
      <w:pPr>
        <w:bidi/>
        <w:spacing w:before="0" w:after="0"/>
        <w:ind w:left="0"/>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lastRenderedPageBreak/>
        <w:t xml:space="preserve">خياط، عبد الله، </w:t>
      </w:r>
      <w:r w:rsidR="001E2336" w:rsidRPr="00DD637E">
        <w:rPr>
          <w:rFonts w:ascii="Traditional Arabic" w:hAnsi="Traditional Arabic" w:cs="Traditional Arabic"/>
          <w:sz w:val="48"/>
          <w:szCs w:val="48"/>
          <w:rtl/>
          <w:lang w:bidi="ar-EG"/>
        </w:rPr>
        <w:t xml:space="preserve">لمحات من الماضي، </w:t>
      </w:r>
      <w:r w:rsidRPr="00DD637E">
        <w:rPr>
          <w:rFonts w:ascii="Traditional Arabic" w:hAnsi="Traditional Arabic" w:cs="Traditional Arabic"/>
          <w:sz w:val="48"/>
          <w:szCs w:val="48"/>
          <w:rtl/>
          <w:lang w:bidi="ar-EG"/>
        </w:rPr>
        <w:t xml:space="preserve">دار الملك عبد العزيز- </w:t>
      </w:r>
      <w:proofErr w:type="gramStart"/>
      <w:r w:rsidRPr="00DD637E">
        <w:rPr>
          <w:rFonts w:ascii="Traditional Arabic" w:hAnsi="Traditional Arabic" w:cs="Traditional Arabic"/>
          <w:sz w:val="48"/>
          <w:szCs w:val="48"/>
          <w:rtl/>
          <w:lang w:bidi="ar-EG"/>
        </w:rPr>
        <w:t>الرياض،ط</w:t>
      </w:r>
      <w:proofErr w:type="gramEnd"/>
      <w:r w:rsidRPr="00DD637E">
        <w:rPr>
          <w:rFonts w:ascii="Traditional Arabic" w:hAnsi="Traditional Arabic" w:cs="Traditional Arabic"/>
          <w:sz w:val="48"/>
          <w:szCs w:val="48"/>
          <w:rtl/>
          <w:lang w:bidi="ar-EG"/>
        </w:rPr>
        <w:t>1، 1425ه</w:t>
      </w:r>
    </w:p>
    <w:p w14:paraId="181D57EA" w14:textId="77777777" w:rsidR="00CA08E9" w:rsidRPr="00DD637E" w:rsidRDefault="00CA08E9" w:rsidP="00DD637E">
      <w:pPr>
        <w:tabs>
          <w:tab w:val="left" w:pos="1783"/>
        </w:tabs>
        <w:bidi/>
        <w:spacing w:before="0" w:after="0"/>
        <w:ind w:left="0"/>
        <w:jc w:val="both"/>
        <w:rPr>
          <w:rFonts w:ascii="Traditional Arabic" w:hAnsi="Traditional Arabic" w:cs="Traditional Arabic"/>
          <w:sz w:val="48"/>
          <w:szCs w:val="48"/>
          <w:rtl/>
          <w:lang w:bidi="ar-EG"/>
        </w:rPr>
      </w:pPr>
      <w:proofErr w:type="spellStart"/>
      <w:r w:rsidRPr="00DD637E">
        <w:rPr>
          <w:rFonts w:ascii="Traditional Arabic" w:hAnsi="Traditional Arabic" w:cs="Traditional Arabic"/>
          <w:sz w:val="48"/>
          <w:szCs w:val="48"/>
          <w:rtl/>
          <w:lang w:bidi="ar-EG"/>
        </w:rPr>
        <w:t>بوجريس</w:t>
      </w:r>
      <w:proofErr w:type="spellEnd"/>
      <w:r w:rsidRPr="00DD637E">
        <w:rPr>
          <w:rFonts w:ascii="Traditional Arabic" w:hAnsi="Traditional Arabic" w:cs="Traditional Arabic"/>
          <w:sz w:val="48"/>
          <w:szCs w:val="48"/>
          <w:rtl/>
          <w:lang w:bidi="ar-EG"/>
        </w:rPr>
        <w:t xml:space="preserve">، </w:t>
      </w:r>
      <w:proofErr w:type="spellStart"/>
      <w:r w:rsidRPr="00DD637E">
        <w:rPr>
          <w:rFonts w:ascii="Traditional Arabic" w:hAnsi="Traditional Arabic" w:cs="Traditional Arabic"/>
          <w:sz w:val="48"/>
          <w:szCs w:val="48"/>
          <w:rtl/>
          <w:lang w:bidi="ar-EG"/>
        </w:rPr>
        <w:t>بوطريق</w:t>
      </w:r>
      <w:proofErr w:type="spellEnd"/>
      <w:r w:rsidRPr="00DD637E">
        <w:rPr>
          <w:rFonts w:ascii="Traditional Arabic" w:hAnsi="Traditional Arabic" w:cs="Traditional Arabic"/>
          <w:sz w:val="48"/>
          <w:szCs w:val="48"/>
          <w:rtl/>
          <w:lang w:bidi="ar-EG"/>
        </w:rPr>
        <w:t xml:space="preserve">، </w:t>
      </w:r>
      <w:r w:rsidR="001E2336" w:rsidRPr="00DD637E">
        <w:rPr>
          <w:rFonts w:ascii="Traditional Arabic" w:hAnsi="Traditional Arabic" w:cs="Traditional Arabic"/>
          <w:sz w:val="48"/>
          <w:szCs w:val="48"/>
          <w:rtl/>
          <w:lang w:bidi="ar-EG"/>
        </w:rPr>
        <w:t xml:space="preserve">المجامع العربية ودورها في ترقية اللغة العربية، المجمع الجزائري أنموذجا، </w:t>
      </w:r>
      <w:r w:rsidRPr="00DD637E">
        <w:rPr>
          <w:rFonts w:ascii="Traditional Arabic" w:hAnsi="Traditional Arabic" w:cs="Traditional Arabic"/>
          <w:sz w:val="48"/>
          <w:szCs w:val="48"/>
          <w:rtl/>
          <w:lang w:bidi="ar-EG"/>
        </w:rPr>
        <w:t xml:space="preserve">مذكرة لنيل شهادة الليسانس في اللغة والأدب2012م </w:t>
      </w:r>
    </w:p>
    <w:p w14:paraId="38C261CF" w14:textId="77777777" w:rsidR="00CA08E9" w:rsidRPr="00DD637E" w:rsidRDefault="00CA08E9" w:rsidP="00DD637E">
      <w:pPr>
        <w:tabs>
          <w:tab w:val="left" w:pos="2462"/>
        </w:tabs>
        <w:bidi/>
        <w:spacing w:before="0" w:after="0"/>
        <w:ind w:left="0"/>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t>المجمع العربي اللبناني، خلاصة أعمال المجمع، بيروت</w:t>
      </w:r>
      <w:r w:rsidR="004466A3" w:rsidRPr="00DD637E">
        <w:rPr>
          <w:rFonts w:ascii="Traditional Arabic" w:hAnsi="Traditional Arabic" w:cs="Traditional Arabic"/>
          <w:sz w:val="48"/>
          <w:szCs w:val="48"/>
          <w:rtl/>
          <w:lang w:bidi="ar-EG"/>
        </w:rPr>
        <w:t>،</w:t>
      </w:r>
      <w:r w:rsidR="00B86882" w:rsidRPr="00DD637E">
        <w:rPr>
          <w:rFonts w:ascii="Traditional Arabic" w:hAnsi="Traditional Arabic" w:cs="Traditional Arabic"/>
          <w:sz w:val="48"/>
          <w:szCs w:val="48"/>
          <w:rtl/>
          <w:lang w:bidi="ar-EG"/>
        </w:rPr>
        <w:t xml:space="preserve"> (د.ط)،</w:t>
      </w:r>
      <w:r w:rsidR="004466A3" w:rsidRPr="00DD637E">
        <w:rPr>
          <w:rFonts w:ascii="Traditional Arabic" w:hAnsi="Traditional Arabic" w:cs="Traditional Arabic"/>
          <w:sz w:val="48"/>
          <w:szCs w:val="48"/>
          <w:rtl/>
          <w:lang w:bidi="ar-EG"/>
        </w:rPr>
        <w:t xml:space="preserve"> 1930م</w:t>
      </w:r>
    </w:p>
    <w:p w14:paraId="142F05B6" w14:textId="77777777" w:rsidR="00CA08E9" w:rsidRPr="00DD637E" w:rsidRDefault="00CA08E9" w:rsidP="00DD637E">
      <w:pPr>
        <w:tabs>
          <w:tab w:val="left" w:pos="2462"/>
        </w:tabs>
        <w:bidi/>
        <w:spacing w:before="0" w:after="0"/>
        <w:ind w:left="0"/>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lang w:bidi="ar-EG"/>
        </w:rPr>
        <w:t xml:space="preserve"> </w:t>
      </w:r>
      <w:r w:rsidRPr="00DD637E">
        <w:rPr>
          <w:rFonts w:ascii="Traditional Arabic" w:hAnsi="Traditional Arabic" w:cs="Traditional Arabic"/>
          <w:sz w:val="48"/>
          <w:szCs w:val="48"/>
          <w:rtl/>
          <w:lang w:bidi="ar-EG"/>
        </w:rPr>
        <w:t xml:space="preserve">الجبوري، </w:t>
      </w:r>
      <w:r w:rsidR="001E2336" w:rsidRPr="00DD637E">
        <w:rPr>
          <w:rFonts w:ascii="Traditional Arabic" w:hAnsi="Traditional Arabic" w:cs="Traditional Arabic"/>
          <w:sz w:val="48"/>
          <w:szCs w:val="48"/>
          <w:rtl/>
          <w:lang w:bidi="ar-EG"/>
        </w:rPr>
        <w:t xml:space="preserve">المجمع العلمي العراقي، نشأته، أعضاؤه، أعماله، </w:t>
      </w:r>
      <w:r w:rsidRPr="00DD637E">
        <w:rPr>
          <w:rFonts w:ascii="Traditional Arabic" w:hAnsi="Traditional Arabic" w:cs="Traditional Arabic"/>
          <w:sz w:val="48"/>
          <w:szCs w:val="48"/>
          <w:rtl/>
          <w:lang w:bidi="ar-EG"/>
        </w:rPr>
        <w:t xml:space="preserve">مطبعة العاني، بغداد، (د.ط)، 1385ه </w:t>
      </w:r>
    </w:p>
    <w:p w14:paraId="6AFAE3D7" w14:textId="77777777" w:rsidR="00CA08E9" w:rsidRPr="00DD637E" w:rsidRDefault="00CA08E9" w:rsidP="00DD637E">
      <w:pPr>
        <w:bidi/>
        <w:spacing w:before="0" w:after="0"/>
        <w:ind w:left="0"/>
        <w:jc w:val="both"/>
        <w:rPr>
          <w:rFonts w:ascii="Traditional Arabic" w:eastAsia="Times New Roman" w:hAnsi="Traditional Arabic" w:cs="Traditional Arabic"/>
          <w:sz w:val="48"/>
          <w:szCs w:val="48"/>
          <w:rtl/>
          <w:lang w:bidi="ar-EG"/>
        </w:rPr>
      </w:pPr>
      <w:r w:rsidRPr="00DD637E">
        <w:rPr>
          <w:rFonts w:ascii="Traditional Arabic" w:eastAsia="Times New Roman" w:hAnsi="Traditional Arabic" w:cs="Traditional Arabic"/>
          <w:sz w:val="48"/>
          <w:szCs w:val="48"/>
          <w:rtl/>
          <w:lang w:bidi="ar-EG"/>
        </w:rPr>
        <w:t xml:space="preserve">الشيباني، </w:t>
      </w:r>
      <w:r w:rsidR="001E2336" w:rsidRPr="00DD637E">
        <w:rPr>
          <w:rFonts w:ascii="Traditional Arabic" w:eastAsia="Times New Roman" w:hAnsi="Traditional Arabic" w:cs="Traditional Arabic"/>
          <w:sz w:val="48"/>
          <w:szCs w:val="48"/>
          <w:rtl/>
          <w:lang w:bidi="ar-EG"/>
        </w:rPr>
        <w:t xml:space="preserve">أحمد بن حنبل، مسند الإمام أحمد، </w:t>
      </w:r>
      <w:r w:rsidRPr="00DD637E">
        <w:rPr>
          <w:rFonts w:ascii="Traditional Arabic" w:eastAsia="Times New Roman" w:hAnsi="Traditional Arabic" w:cs="Traditional Arabic"/>
          <w:sz w:val="48"/>
          <w:szCs w:val="48"/>
          <w:rtl/>
          <w:lang w:bidi="ar-EG"/>
        </w:rPr>
        <w:t>مؤسسة الرسالة</w:t>
      </w:r>
      <w:r w:rsidR="001E2336" w:rsidRPr="00DD637E">
        <w:rPr>
          <w:rFonts w:ascii="Traditional Arabic" w:eastAsia="Times New Roman" w:hAnsi="Traditional Arabic" w:cs="Traditional Arabic"/>
          <w:sz w:val="48"/>
          <w:szCs w:val="48"/>
          <w:rtl/>
          <w:lang w:bidi="ar-EG"/>
        </w:rPr>
        <w:t>-</w:t>
      </w:r>
      <w:r w:rsidRPr="00DD637E">
        <w:rPr>
          <w:rFonts w:ascii="Traditional Arabic" w:eastAsia="Times New Roman" w:hAnsi="Traditional Arabic" w:cs="Traditional Arabic"/>
          <w:sz w:val="48"/>
          <w:szCs w:val="48"/>
          <w:rtl/>
          <w:lang w:bidi="ar-EG"/>
        </w:rPr>
        <w:t xml:space="preserve"> بيروت، 1421ه</w:t>
      </w:r>
    </w:p>
    <w:p w14:paraId="3603AF4F" w14:textId="77777777" w:rsidR="00CA08E9" w:rsidRPr="00DD637E" w:rsidRDefault="00CA08E9" w:rsidP="00DD637E">
      <w:pPr>
        <w:bidi/>
        <w:spacing w:before="0" w:after="0"/>
        <w:ind w:left="0"/>
        <w:jc w:val="both"/>
        <w:rPr>
          <w:rFonts w:ascii="Traditional Arabic" w:hAnsi="Traditional Arabic" w:cs="Traditional Arabic"/>
          <w:color w:val="000000"/>
          <w:sz w:val="48"/>
          <w:szCs w:val="48"/>
          <w:rtl/>
          <w:lang w:bidi="ar-EG"/>
        </w:rPr>
      </w:pPr>
      <w:r w:rsidRPr="00DD637E">
        <w:rPr>
          <w:rFonts w:ascii="Traditional Arabic" w:hAnsi="Traditional Arabic" w:cs="Traditional Arabic"/>
          <w:color w:val="000000"/>
          <w:sz w:val="48"/>
          <w:szCs w:val="48"/>
          <w:rtl/>
          <w:lang w:bidi="ar-EG"/>
        </w:rPr>
        <w:t xml:space="preserve">ابن قتيبة، عبد الله بن مسلم، </w:t>
      </w:r>
      <w:r w:rsidR="001E2336" w:rsidRPr="00DD637E">
        <w:rPr>
          <w:rFonts w:ascii="Traditional Arabic" w:hAnsi="Traditional Arabic" w:cs="Traditional Arabic"/>
          <w:color w:val="000000"/>
          <w:sz w:val="48"/>
          <w:szCs w:val="48"/>
          <w:rtl/>
          <w:lang w:bidi="ar-EG"/>
        </w:rPr>
        <w:t xml:space="preserve">المعارف، </w:t>
      </w:r>
      <w:r w:rsidRPr="00DD637E">
        <w:rPr>
          <w:rFonts w:ascii="Traditional Arabic" w:hAnsi="Traditional Arabic" w:cs="Traditional Arabic"/>
          <w:color w:val="000000"/>
          <w:sz w:val="48"/>
          <w:szCs w:val="48"/>
          <w:rtl/>
          <w:lang w:bidi="ar-EG"/>
        </w:rPr>
        <w:t xml:space="preserve">تحقيق: ثروت عكاشة، الهيئة المصرية للكتاب، القاهرة، ط2، 1992م </w:t>
      </w:r>
    </w:p>
    <w:p w14:paraId="46693B72" w14:textId="77777777" w:rsidR="00CA08E9" w:rsidRPr="00DD637E" w:rsidRDefault="00CA08E9" w:rsidP="00DD637E">
      <w:pPr>
        <w:bidi/>
        <w:spacing w:before="0" w:after="0"/>
        <w:ind w:left="-58"/>
        <w:jc w:val="both"/>
        <w:rPr>
          <w:rFonts w:ascii="Traditional Arabic" w:hAnsi="Traditional Arabic" w:cs="Traditional Arabic"/>
          <w:sz w:val="48"/>
          <w:szCs w:val="48"/>
          <w:u w:color="92D050"/>
          <w:rtl/>
          <w:lang w:bidi="ar-EG"/>
        </w:rPr>
      </w:pPr>
      <w:r w:rsidRPr="00DD637E">
        <w:rPr>
          <w:rFonts w:ascii="Traditional Arabic" w:hAnsi="Traditional Arabic" w:cs="Traditional Arabic"/>
          <w:sz w:val="48"/>
          <w:szCs w:val="48"/>
          <w:u w:color="92D050"/>
          <w:rtl/>
          <w:lang w:bidi="ar-EG"/>
        </w:rPr>
        <w:t xml:space="preserve">دراز، محمد بن عبد الله، </w:t>
      </w:r>
      <w:r w:rsidR="001E2336" w:rsidRPr="00DD637E">
        <w:rPr>
          <w:rFonts w:ascii="Traditional Arabic" w:hAnsi="Traditional Arabic" w:cs="Traditional Arabic"/>
          <w:sz w:val="48"/>
          <w:szCs w:val="48"/>
          <w:u w:color="92D050"/>
          <w:rtl/>
          <w:lang w:bidi="ar-EG"/>
        </w:rPr>
        <w:t xml:space="preserve">النبأ العظيم نظرات جديدة في القرآن الكريم، </w:t>
      </w:r>
      <w:r w:rsidRPr="00DD637E">
        <w:rPr>
          <w:rFonts w:ascii="Traditional Arabic" w:hAnsi="Traditional Arabic" w:cs="Traditional Arabic"/>
          <w:sz w:val="48"/>
          <w:szCs w:val="48"/>
          <w:u w:color="92D050"/>
          <w:rtl/>
          <w:lang w:bidi="ar-EG"/>
        </w:rPr>
        <w:t>دار القلم</w:t>
      </w:r>
      <w:r w:rsidR="001E2336" w:rsidRPr="00DD637E">
        <w:rPr>
          <w:rFonts w:ascii="Traditional Arabic" w:hAnsi="Traditional Arabic" w:cs="Traditional Arabic"/>
          <w:sz w:val="48"/>
          <w:szCs w:val="48"/>
          <w:u w:color="92D050"/>
          <w:rtl/>
          <w:lang w:bidi="ar-EG"/>
        </w:rPr>
        <w:t>-</w:t>
      </w:r>
      <w:r w:rsidRPr="00DD637E">
        <w:rPr>
          <w:rFonts w:ascii="Traditional Arabic" w:hAnsi="Traditional Arabic" w:cs="Traditional Arabic"/>
          <w:sz w:val="48"/>
          <w:szCs w:val="48"/>
          <w:u w:color="92D050"/>
          <w:rtl/>
          <w:lang w:bidi="ar-EG"/>
        </w:rPr>
        <w:t xml:space="preserve"> القاهرة، (د.ط)، 1426هـ </w:t>
      </w:r>
    </w:p>
    <w:p w14:paraId="4E1A64C5" w14:textId="77777777" w:rsidR="00CA08E9" w:rsidRPr="00DD637E" w:rsidRDefault="00CA08E9" w:rsidP="00DD637E">
      <w:pPr>
        <w:bidi/>
        <w:spacing w:before="0" w:after="0"/>
        <w:ind w:left="0"/>
        <w:jc w:val="both"/>
        <w:rPr>
          <w:rFonts w:ascii="Traditional Arabic" w:hAnsi="Traditional Arabic" w:cs="Traditional Arabic"/>
          <w:sz w:val="48"/>
          <w:szCs w:val="48"/>
          <w:u w:color="92D050"/>
          <w:rtl/>
          <w:lang w:bidi="ar-EG"/>
        </w:rPr>
      </w:pPr>
      <w:r w:rsidRPr="00DD637E">
        <w:rPr>
          <w:rFonts w:ascii="Traditional Arabic" w:hAnsi="Traditional Arabic" w:cs="Traditional Arabic"/>
          <w:sz w:val="48"/>
          <w:szCs w:val="48"/>
          <w:u w:color="92D050"/>
          <w:rtl/>
          <w:lang w:bidi="ar-EG"/>
        </w:rPr>
        <w:t xml:space="preserve">الأنباري، عبد الرحمن بن محمد، </w:t>
      </w:r>
      <w:r w:rsidR="001E2336" w:rsidRPr="00DD637E">
        <w:rPr>
          <w:rFonts w:ascii="Traditional Arabic" w:hAnsi="Traditional Arabic" w:cs="Traditional Arabic"/>
          <w:sz w:val="48"/>
          <w:szCs w:val="48"/>
          <w:u w:color="92D050"/>
          <w:rtl/>
          <w:lang w:bidi="ar-EG"/>
        </w:rPr>
        <w:t xml:space="preserve">نزهة الألباء في طبقات الأدباء، </w:t>
      </w:r>
      <w:r w:rsidRPr="00DD637E">
        <w:rPr>
          <w:rFonts w:ascii="Traditional Arabic" w:hAnsi="Traditional Arabic" w:cs="Traditional Arabic"/>
          <w:sz w:val="48"/>
          <w:szCs w:val="48"/>
          <w:u w:color="92D050"/>
          <w:rtl/>
          <w:lang w:bidi="ar-EG"/>
        </w:rPr>
        <w:t xml:space="preserve">تحقيق: إبراهيم السامرائي، مكتبة المنار، الزرقاء – الأردن، ط3، 1405هـ </w:t>
      </w:r>
    </w:p>
    <w:p w14:paraId="6598CA08" w14:textId="77777777" w:rsidR="00CA08E9" w:rsidRPr="00DD637E" w:rsidRDefault="00CA08E9" w:rsidP="00DD637E">
      <w:pPr>
        <w:tabs>
          <w:tab w:val="left" w:pos="1192"/>
          <w:tab w:val="center" w:pos="4677"/>
        </w:tabs>
        <w:bidi/>
        <w:spacing w:before="0" w:after="0"/>
        <w:ind w:left="0"/>
        <w:jc w:val="both"/>
        <w:rPr>
          <w:rFonts w:ascii="Traditional Arabic" w:eastAsia="Times New Roman" w:hAnsi="Traditional Arabic" w:cs="Traditional Arabic"/>
          <w:b/>
          <w:bCs/>
          <w:sz w:val="48"/>
          <w:szCs w:val="48"/>
          <w:rtl/>
          <w:lang w:bidi="ar-EG"/>
        </w:rPr>
      </w:pPr>
      <w:r w:rsidRPr="00DD637E">
        <w:rPr>
          <w:rFonts w:ascii="Traditional Arabic" w:hAnsi="Traditional Arabic" w:cs="Traditional Arabic"/>
          <w:color w:val="000000"/>
          <w:sz w:val="48"/>
          <w:szCs w:val="48"/>
          <w:rtl/>
          <w:lang w:bidi="ar-EG"/>
        </w:rPr>
        <w:lastRenderedPageBreak/>
        <w:t xml:space="preserve">السيد، محمود محمد، </w:t>
      </w:r>
      <w:r w:rsidR="001E2336" w:rsidRPr="00DD637E">
        <w:rPr>
          <w:rFonts w:ascii="Traditional Arabic" w:hAnsi="Traditional Arabic" w:cs="Traditional Arabic"/>
          <w:color w:val="000000"/>
          <w:sz w:val="48"/>
          <w:szCs w:val="48"/>
          <w:rtl/>
          <w:lang w:bidi="ar-EG"/>
        </w:rPr>
        <w:t xml:space="preserve">النهوض باللغة العربية والتمكين لها، </w:t>
      </w:r>
      <w:r w:rsidRPr="00DD637E">
        <w:rPr>
          <w:rFonts w:ascii="Traditional Arabic" w:hAnsi="Traditional Arabic" w:cs="Traditional Arabic"/>
          <w:color w:val="000000"/>
          <w:sz w:val="48"/>
          <w:szCs w:val="48"/>
          <w:rtl/>
          <w:lang w:bidi="ar-EG"/>
        </w:rPr>
        <w:t xml:space="preserve">مجمع اللغة العربية بدمشق، ط1، 1434ه </w:t>
      </w:r>
    </w:p>
    <w:p w14:paraId="318B8766" w14:textId="77777777" w:rsidR="00CA08E9" w:rsidRPr="00DD637E" w:rsidRDefault="00CA08E9" w:rsidP="00DD637E">
      <w:pPr>
        <w:bidi/>
        <w:spacing w:before="0" w:after="0"/>
        <w:ind w:left="0"/>
        <w:jc w:val="both"/>
        <w:rPr>
          <w:rFonts w:ascii="Traditional Arabic" w:eastAsia="Times New Roman" w:hAnsi="Traditional Arabic" w:cs="Traditional Arabic"/>
          <w:sz w:val="48"/>
          <w:szCs w:val="48"/>
          <w:rtl/>
          <w:lang w:bidi="ar-EG"/>
        </w:rPr>
      </w:pPr>
      <w:r w:rsidRPr="00DD637E">
        <w:rPr>
          <w:rFonts w:ascii="Traditional Arabic" w:eastAsia="Times New Roman" w:hAnsi="Traditional Arabic" w:cs="Traditional Arabic"/>
          <w:sz w:val="48"/>
          <w:szCs w:val="48"/>
          <w:rtl/>
          <w:lang w:bidi="ar-EG"/>
        </w:rPr>
        <w:t xml:space="preserve">البيومي، محمد رجب، </w:t>
      </w:r>
      <w:r w:rsidR="001E2336" w:rsidRPr="00DD637E">
        <w:rPr>
          <w:rFonts w:ascii="Traditional Arabic" w:eastAsia="Times New Roman" w:hAnsi="Traditional Arabic" w:cs="Traditional Arabic"/>
          <w:sz w:val="48"/>
          <w:szCs w:val="48"/>
          <w:rtl/>
          <w:lang w:bidi="ar-EG"/>
        </w:rPr>
        <w:t xml:space="preserve">هارون الرشيد الخليفة العالم والفارس المجاهد، </w:t>
      </w:r>
      <w:r w:rsidRPr="00DD637E">
        <w:rPr>
          <w:rFonts w:ascii="Traditional Arabic" w:eastAsia="Times New Roman" w:hAnsi="Traditional Arabic" w:cs="Traditional Arabic"/>
          <w:sz w:val="48"/>
          <w:szCs w:val="48"/>
          <w:rtl/>
          <w:lang w:bidi="ar-EG"/>
        </w:rPr>
        <w:t>دار القلم- دمشق، ط1، 1421ه</w:t>
      </w:r>
    </w:p>
    <w:p w14:paraId="50D61C82" w14:textId="77777777" w:rsidR="00CA08E9" w:rsidRPr="00DD637E" w:rsidRDefault="00CA08E9" w:rsidP="00DD637E">
      <w:pPr>
        <w:bidi/>
        <w:spacing w:before="0" w:after="0"/>
        <w:ind w:left="0"/>
        <w:jc w:val="both"/>
        <w:rPr>
          <w:rFonts w:ascii="Traditional Arabic" w:eastAsia="Times New Roman" w:hAnsi="Traditional Arabic" w:cs="Traditional Arabic"/>
          <w:sz w:val="48"/>
          <w:szCs w:val="48"/>
          <w:rtl/>
          <w:lang w:bidi="ar-EG"/>
        </w:rPr>
      </w:pPr>
      <w:r w:rsidRPr="00DD637E">
        <w:rPr>
          <w:rFonts w:ascii="Traditional Arabic" w:eastAsia="Times New Roman" w:hAnsi="Traditional Arabic" w:cs="Traditional Arabic"/>
          <w:sz w:val="48"/>
          <w:szCs w:val="48"/>
          <w:rtl/>
          <w:lang w:bidi="ar-EG"/>
        </w:rPr>
        <w:t xml:space="preserve">المسدي، </w:t>
      </w:r>
      <w:r w:rsidR="001E2336" w:rsidRPr="00DD637E">
        <w:rPr>
          <w:rFonts w:ascii="Traditional Arabic" w:eastAsia="Times New Roman" w:hAnsi="Traditional Arabic" w:cs="Traditional Arabic"/>
          <w:sz w:val="48"/>
          <w:szCs w:val="48"/>
          <w:rtl/>
          <w:lang w:bidi="ar-EG"/>
        </w:rPr>
        <w:t xml:space="preserve">عبد السلام، الهوية العربية والأمن اللغوي- دراسة وتوثيق، </w:t>
      </w:r>
      <w:r w:rsidRPr="00DD637E">
        <w:rPr>
          <w:rFonts w:ascii="Traditional Arabic" w:eastAsia="Times New Roman" w:hAnsi="Traditional Arabic" w:cs="Traditional Arabic"/>
          <w:sz w:val="48"/>
          <w:szCs w:val="48"/>
          <w:rtl/>
          <w:lang w:bidi="ar-EG"/>
        </w:rPr>
        <w:t xml:space="preserve">المركز العربي للأبحاث ودراسة السياسات، </w:t>
      </w:r>
      <w:r w:rsidR="00B86882" w:rsidRPr="00DD637E">
        <w:rPr>
          <w:rFonts w:ascii="Traditional Arabic" w:eastAsia="Times New Roman" w:hAnsi="Traditional Arabic" w:cs="Traditional Arabic"/>
          <w:sz w:val="48"/>
          <w:szCs w:val="48"/>
          <w:rtl/>
          <w:lang w:bidi="ar-EG"/>
        </w:rPr>
        <w:t>ط1، 2014م</w:t>
      </w:r>
      <w:r w:rsidRPr="00DD637E">
        <w:rPr>
          <w:rFonts w:ascii="Traditional Arabic" w:eastAsia="Times New Roman" w:hAnsi="Traditional Arabic" w:cs="Traditional Arabic"/>
          <w:sz w:val="48"/>
          <w:szCs w:val="48"/>
          <w:rtl/>
          <w:lang w:bidi="ar-EG"/>
        </w:rPr>
        <w:t xml:space="preserve"> </w:t>
      </w:r>
    </w:p>
    <w:p w14:paraId="411099DE" w14:textId="77777777" w:rsidR="00CA08E9" w:rsidRPr="00DD637E" w:rsidRDefault="00CA08E9" w:rsidP="00DD637E">
      <w:pPr>
        <w:bidi/>
        <w:spacing w:before="0" w:after="0"/>
        <w:ind w:left="-58"/>
        <w:jc w:val="both"/>
        <w:rPr>
          <w:rFonts w:ascii="Traditional Arabic" w:hAnsi="Traditional Arabic" w:cs="Traditional Arabic"/>
          <w:sz w:val="48"/>
          <w:szCs w:val="48"/>
          <w:u w:color="92D050"/>
          <w:rtl/>
          <w:lang w:bidi="ar-EG"/>
        </w:rPr>
      </w:pPr>
      <w:r w:rsidRPr="00DD637E">
        <w:rPr>
          <w:rFonts w:ascii="Traditional Arabic" w:hAnsi="Traditional Arabic" w:cs="Traditional Arabic"/>
          <w:sz w:val="48"/>
          <w:szCs w:val="48"/>
          <w:u w:color="92D050"/>
          <w:rtl/>
          <w:lang w:bidi="ar-EG"/>
        </w:rPr>
        <w:t xml:space="preserve">الصفدي، صلاح الدين، </w:t>
      </w:r>
      <w:r w:rsidR="001E2336" w:rsidRPr="00DD637E">
        <w:rPr>
          <w:rFonts w:ascii="Traditional Arabic" w:hAnsi="Traditional Arabic" w:cs="Traditional Arabic"/>
          <w:sz w:val="48"/>
          <w:szCs w:val="48"/>
          <w:u w:color="92D050"/>
          <w:rtl/>
          <w:lang w:bidi="ar-EG"/>
        </w:rPr>
        <w:t xml:space="preserve">الوافي بالوفيات، </w:t>
      </w:r>
      <w:r w:rsidRPr="00DD637E">
        <w:rPr>
          <w:rFonts w:ascii="Traditional Arabic" w:hAnsi="Traditional Arabic" w:cs="Traditional Arabic"/>
          <w:sz w:val="48"/>
          <w:szCs w:val="48"/>
          <w:u w:color="92D050"/>
          <w:rtl/>
          <w:lang w:bidi="ar-EG"/>
        </w:rPr>
        <w:t>المحقق: أحمد الأرنؤوط، وتركي مصطفى، دار إحياء التراث – بيروت، (د.ط)، 1420هـ</w:t>
      </w:r>
    </w:p>
    <w:p w14:paraId="34EBB00B" w14:textId="77777777" w:rsidR="00CA08E9" w:rsidRPr="00DD637E" w:rsidRDefault="00CA08E9" w:rsidP="00DD637E">
      <w:pPr>
        <w:bidi/>
        <w:spacing w:before="0" w:after="0"/>
        <w:ind w:left="0"/>
        <w:jc w:val="both"/>
        <w:rPr>
          <w:rFonts w:ascii="Traditional Arabic" w:hAnsi="Traditional Arabic" w:cs="Traditional Arabic"/>
          <w:sz w:val="48"/>
          <w:szCs w:val="48"/>
          <w:u w:color="92D050"/>
          <w:rtl/>
          <w:lang w:bidi="ar-EG"/>
        </w:rPr>
      </w:pPr>
      <w:r w:rsidRPr="00DD637E">
        <w:rPr>
          <w:rFonts w:ascii="Traditional Arabic" w:hAnsi="Traditional Arabic" w:cs="Traditional Arabic"/>
          <w:sz w:val="48"/>
          <w:szCs w:val="48"/>
          <w:u w:color="92D050"/>
          <w:rtl/>
          <w:lang w:bidi="ar-EG"/>
        </w:rPr>
        <w:t xml:space="preserve">ابن خلكان، </w:t>
      </w:r>
      <w:r w:rsidR="001E2336" w:rsidRPr="00DD637E">
        <w:rPr>
          <w:rFonts w:ascii="Traditional Arabic" w:hAnsi="Traditional Arabic" w:cs="Traditional Arabic"/>
          <w:sz w:val="48"/>
          <w:szCs w:val="48"/>
          <w:u w:color="92D050"/>
          <w:rtl/>
          <w:lang w:bidi="ar-EG"/>
        </w:rPr>
        <w:t xml:space="preserve">وفيات الأعيان وأنباء أبناء الزمان، </w:t>
      </w:r>
      <w:r w:rsidRPr="00DD637E">
        <w:rPr>
          <w:rFonts w:ascii="Traditional Arabic" w:hAnsi="Traditional Arabic" w:cs="Traditional Arabic"/>
          <w:sz w:val="48"/>
          <w:szCs w:val="48"/>
          <w:u w:color="92D050"/>
          <w:rtl/>
          <w:lang w:bidi="ar-EG"/>
        </w:rPr>
        <w:t>المحقق: إحسان عباس، دار صادر – بيروت، ط1، 1971م</w:t>
      </w:r>
    </w:p>
    <w:p w14:paraId="50CD5A08" w14:textId="77777777" w:rsidR="00CA08E9" w:rsidRPr="00DD637E" w:rsidRDefault="00CA08E9" w:rsidP="00DD637E">
      <w:pPr>
        <w:tabs>
          <w:tab w:val="left" w:pos="1214"/>
        </w:tabs>
        <w:bidi/>
        <w:spacing w:before="0" w:after="0"/>
        <w:ind w:left="0"/>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t xml:space="preserve">موقع مجمع اللغة العربية بليبيا </w:t>
      </w:r>
      <w:hyperlink r:id="rId9" w:history="1">
        <w:r w:rsidRPr="00DD637E">
          <w:rPr>
            <w:rFonts w:ascii="Traditional Arabic" w:hAnsi="Traditional Arabic" w:cs="Traditional Arabic"/>
            <w:color w:val="0000FF" w:themeColor="hyperlink"/>
            <w:sz w:val="48"/>
            <w:szCs w:val="48"/>
            <w:u w:val="single"/>
            <w:lang w:bidi="ar-EG"/>
          </w:rPr>
          <w:t>https://www.majma.ly</w:t>
        </w:r>
        <w:r w:rsidRPr="00DD637E">
          <w:rPr>
            <w:rFonts w:ascii="Traditional Arabic" w:hAnsi="Traditional Arabic" w:cs="Traditional Arabic"/>
            <w:color w:val="0000FF" w:themeColor="hyperlink"/>
            <w:sz w:val="48"/>
            <w:szCs w:val="48"/>
            <w:u w:val="single"/>
            <w:rtl/>
            <w:lang w:bidi="ar-EG"/>
          </w:rPr>
          <w:t>/</w:t>
        </w:r>
      </w:hyperlink>
      <w:r w:rsidRPr="00DD637E">
        <w:rPr>
          <w:rFonts w:ascii="Traditional Arabic" w:hAnsi="Traditional Arabic" w:cs="Traditional Arabic"/>
          <w:sz w:val="48"/>
          <w:szCs w:val="48"/>
          <w:rtl/>
          <w:lang w:bidi="ar-EG"/>
        </w:rPr>
        <w:t xml:space="preserve">  </w:t>
      </w:r>
    </w:p>
    <w:p w14:paraId="7103BC0C" w14:textId="0CF04332" w:rsidR="00CA08E9" w:rsidRPr="00B42051" w:rsidRDefault="00CA08E9" w:rsidP="00DD637E">
      <w:pPr>
        <w:bidi/>
        <w:spacing w:before="0" w:after="0"/>
        <w:ind w:left="0"/>
        <w:jc w:val="both"/>
        <w:rPr>
          <w:rFonts w:ascii="Traditional Arabic" w:hAnsi="Traditional Arabic" w:cs="Traditional Arabic"/>
          <w:rtl/>
          <w:lang w:bidi="ar-EG"/>
        </w:rPr>
      </w:pPr>
      <w:r w:rsidRPr="00DD637E">
        <w:rPr>
          <w:rFonts w:ascii="Traditional Arabic" w:hAnsi="Traditional Arabic" w:cs="Traditional Arabic"/>
          <w:sz w:val="48"/>
          <w:szCs w:val="48"/>
          <w:rtl/>
          <w:lang w:bidi="ar-EG"/>
        </w:rPr>
        <w:t>موقع رئاسة الجمهورية اليمنية، مركز المعلومات الوطنية</w:t>
      </w:r>
      <w:hyperlink r:id="rId10" w:history="1">
        <w:r w:rsidR="00B42051" w:rsidRPr="00F63B5E">
          <w:rPr>
            <w:rStyle w:val="Hyperlink"/>
            <w:rFonts w:ascii="Traditional Arabic" w:hAnsi="Traditional Arabic" w:cs="Traditional Arabic"/>
            <w:lang w:bidi="ar-EG"/>
          </w:rPr>
          <w:t>https://yemennic.info/db/laws_ye/detail.php?ID=69088</w:t>
        </w:r>
      </w:hyperlink>
      <w:r w:rsidRPr="00DD637E">
        <w:rPr>
          <w:rFonts w:ascii="Traditional Arabic" w:hAnsi="Traditional Arabic" w:cs="Traditional Arabic"/>
          <w:sz w:val="48"/>
          <w:szCs w:val="48"/>
          <w:lang w:bidi="ar-EG"/>
        </w:rPr>
        <w:t xml:space="preserve"> </w:t>
      </w:r>
      <w:r w:rsidRPr="00DD637E">
        <w:rPr>
          <w:rFonts w:ascii="Traditional Arabic" w:hAnsi="Traditional Arabic" w:cs="Traditional Arabic"/>
          <w:sz w:val="48"/>
          <w:szCs w:val="48"/>
          <w:rtl/>
          <w:lang w:bidi="ar-EG"/>
        </w:rPr>
        <w:t xml:space="preserve"> ويكيبيديا، الموسوعة الحرة</w:t>
      </w:r>
      <w:r w:rsidRPr="00DD637E">
        <w:rPr>
          <w:rFonts w:ascii="Traditional Arabic" w:hAnsi="Traditional Arabic" w:cs="Traditional Arabic"/>
          <w:sz w:val="48"/>
          <w:szCs w:val="48"/>
        </w:rPr>
        <w:t xml:space="preserve"> </w:t>
      </w:r>
      <w:hyperlink r:id="rId11" w:history="1">
        <w:r w:rsidRPr="00B42051">
          <w:rPr>
            <w:rFonts w:ascii="Traditional Arabic" w:hAnsi="Traditional Arabic" w:cs="Traditional Arabic"/>
            <w:color w:val="0000FF" w:themeColor="hyperlink"/>
            <w:u w:val="single"/>
            <w:lang w:bidi="ar-EG"/>
          </w:rPr>
          <w:t>https://ar.wikipedia.org/wiki</w:t>
        </w:r>
      </w:hyperlink>
      <w:r w:rsidRPr="00B42051">
        <w:rPr>
          <w:rFonts w:ascii="Traditional Arabic" w:hAnsi="Traditional Arabic" w:cs="Traditional Arabic"/>
          <w:lang w:bidi="ar-EG"/>
        </w:rPr>
        <w:t xml:space="preserve"> </w:t>
      </w:r>
    </w:p>
    <w:p w14:paraId="3751FBB7" w14:textId="77777777" w:rsidR="00CA08E9" w:rsidRPr="00DD637E" w:rsidRDefault="00CA08E9" w:rsidP="00DD637E">
      <w:pPr>
        <w:tabs>
          <w:tab w:val="left" w:pos="720"/>
          <w:tab w:val="left" w:pos="1277"/>
        </w:tabs>
        <w:bidi/>
        <w:spacing w:before="0" w:after="0"/>
        <w:ind w:left="0"/>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t>موقع العربية نقلا عن صحيفة الرياض</w:t>
      </w:r>
      <w:hyperlink r:id="rId12" w:history="1">
        <w:r w:rsidRPr="00B42051">
          <w:rPr>
            <w:rFonts w:ascii="Traditional Arabic" w:hAnsi="Traditional Arabic" w:cs="Traditional Arabic"/>
            <w:color w:val="0000FF" w:themeColor="hyperlink"/>
            <w:u w:val="single"/>
            <w:lang w:bidi="ar-EG"/>
          </w:rPr>
          <w:t>https://www.alarabiya.net/saudi-today/views/2020/09/06</w:t>
        </w:r>
      </w:hyperlink>
      <w:r w:rsidRPr="00DD637E">
        <w:rPr>
          <w:rFonts w:ascii="Traditional Arabic" w:hAnsi="Traditional Arabic" w:cs="Traditional Arabic"/>
          <w:sz w:val="48"/>
          <w:szCs w:val="48"/>
          <w:lang w:bidi="ar-EG"/>
        </w:rPr>
        <w:t xml:space="preserve"> </w:t>
      </w:r>
    </w:p>
    <w:p w14:paraId="5F326FEC" w14:textId="15D37F95" w:rsidR="00CA08E9" w:rsidRPr="00B42051" w:rsidRDefault="00CA08E9" w:rsidP="00DD637E">
      <w:pPr>
        <w:bidi/>
        <w:spacing w:before="0" w:after="0"/>
        <w:ind w:left="0"/>
        <w:jc w:val="both"/>
        <w:rPr>
          <w:rFonts w:ascii="Traditional Arabic" w:hAnsi="Traditional Arabic" w:cs="Traditional Arabic"/>
          <w:sz w:val="20"/>
          <w:szCs w:val="20"/>
          <w:rtl/>
          <w:lang w:bidi="ar-EG"/>
        </w:rPr>
      </w:pPr>
      <w:r w:rsidRPr="00DD637E">
        <w:rPr>
          <w:rFonts w:ascii="Traditional Arabic" w:hAnsi="Traditional Arabic" w:cs="Traditional Arabic"/>
          <w:sz w:val="48"/>
          <w:szCs w:val="48"/>
          <w:rtl/>
          <w:lang w:bidi="ar-EG"/>
        </w:rPr>
        <w:t>موقع شبكة الشعب اليومية الصينية</w:t>
      </w:r>
      <w:r w:rsidR="00B42051">
        <w:rPr>
          <w:rFonts w:ascii="Traditional Arabic" w:hAnsi="Traditional Arabic" w:cs="Traditional Arabic"/>
          <w:sz w:val="48"/>
          <w:szCs w:val="48"/>
          <w:lang w:bidi="ar-EG"/>
        </w:rPr>
        <w:t xml:space="preserve"> </w:t>
      </w:r>
      <w:hyperlink r:id="rId13" w:history="1">
        <w:r w:rsidR="00B42051" w:rsidRPr="00F63B5E">
          <w:rPr>
            <w:rStyle w:val="Hyperlink"/>
            <w:rFonts w:ascii="Traditional Arabic" w:hAnsi="Traditional Arabic" w:cs="Traditional Arabic"/>
            <w:sz w:val="20"/>
            <w:szCs w:val="20"/>
            <w:lang w:bidi="ar-EG"/>
          </w:rPr>
          <w:t>http://arabic.people.com.cn/n/2014/0919/c31657-8785148.html</w:t>
        </w:r>
      </w:hyperlink>
      <w:r w:rsidRPr="00B42051">
        <w:rPr>
          <w:rFonts w:ascii="Traditional Arabic" w:hAnsi="Traditional Arabic" w:cs="Traditional Arabic"/>
          <w:sz w:val="20"/>
          <w:szCs w:val="20"/>
          <w:rtl/>
          <w:lang w:bidi="ar-EG"/>
        </w:rPr>
        <w:t xml:space="preserve"> </w:t>
      </w:r>
    </w:p>
    <w:p w14:paraId="2CFCA5C6" w14:textId="77777777" w:rsidR="00CA08E9" w:rsidRPr="00DD637E" w:rsidRDefault="00CA08E9" w:rsidP="00DD637E">
      <w:pPr>
        <w:tabs>
          <w:tab w:val="left" w:pos="4378"/>
        </w:tabs>
        <w:bidi/>
        <w:spacing w:before="0" w:after="0"/>
        <w:ind w:left="0"/>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t xml:space="preserve">موقع المنظمة العربية للتربية والثقافة والعلوم </w:t>
      </w:r>
      <w:r w:rsidRPr="00DD637E">
        <w:rPr>
          <w:rFonts w:ascii="Traditional Arabic" w:hAnsi="Traditional Arabic" w:cs="Traditional Arabic"/>
          <w:sz w:val="48"/>
          <w:szCs w:val="48"/>
          <w:lang w:bidi="ar-EG"/>
        </w:rPr>
        <w:tab/>
      </w:r>
    </w:p>
    <w:p w14:paraId="73706C20" w14:textId="77777777" w:rsidR="00CA08E9" w:rsidRPr="00B42051" w:rsidRDefault="00F828D3" w:rsidP="00DD637E">
      <w:pPr>
        <w:bidi/>
        <w:spacing w:before="0" w:after="0"/>
        <w:ind w:left="0"/>
        <w:jc w:val="both"/>
        <w:rPr>
          <w:rFonts w:ascii="Traditional Arabic" w:hAnsi="Traditional Arabic" w:cs="Traditional Arabic"/>
          <w:rtl/>
          <w:lang w:bidi="ar-EG"/>
        </w:rPr>
      </w:pPr>
      <w:hyperlink r:id="rId14" w:history="1">
        <w:r w:rsidR="00CA08E9" w:rsidRPr="00B42051">
          <w:rPr>
            <w:rFonts w:ascii="Traditional Arabic" w:hAnsi="Traditional Arabic" w:cs="Traditional Arabic"/>
            <w:color w:val="0000FF" w:themeColor="hyperlink"/>
            <w:u w:val="single"/>
            <w:lang w:bidi="ar-EG"/>
          </w:rPr>
          <w:t>http://www.alecso.org/nsite/ar/%D9%85%D9%86-%D9%86%D8%AD%D9%86-%D8%9F</w:t>
        </w:r>
      </w:hyperlink>
      <w:r w:rsidR="00CA08E9" w:rsidRPr="00B42051">
        <w:rPr>
          <w:rFonts w:ascii="Traditional Arabic" w:hAnsi="Traditional Arabic" w:cs="Traditional Arabic"/>
          <w:color w:val="0000FF" w:themeColor="hyperlink"/>
          <w:u w:val="single"/>
          <w:lang w:bidi="ar-EG"/>
        </w:rPr>
        <w:t xml:space="preserve"> </w:t>
      </w:r>
    </w:p>
    <w:p w14:paraId="3AF1079A" w14:textId="77777777" w:rsidR="00CA08E9" w:rsidRPr="00DD637E" w:rsidRDefault="00CA08E9" w:rsidP="00DD637E">
      <w:pPr>
        <w:bidi/>
        <w:spacing w:before="0" w:after="0"/>
        <w:ind w:left="0"/>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t xml:space="preserve">موقع منظمة التعاون الإسلامي </w:t>
      </w:r>
      <w:hyperlink r:id="rId15" w:history="1">
        <w:r w:rsidRPr="00B42051">
          <w:rPr>
            <w:rFonts w:ascii="Traditional Arabic" w:hAnsi="Traditional Arabic" w:cs="Traditional Arabic"/>
            <w:color w:val="0000FF" w:themeColor="hyperlink"/>
            <w:sz w:val="20"/>
            <w:szCs w:val="20"/>
            <w:u w:val="single"/>
            <w:lang w:bidi="ar-EG"/>
          </w:rPr>
          <w:t>https://www.oic-oci.org/page/?p_id=56&amp;p_ref=26&amp;lan=ar</w:t>
        </w:r>
      </w:hyperlink>
      <w:r w:rsidRPr="00DD637E">
        <w:rPr>
          <w:rFonts w:ascii="Traditional Arabic" w:hAnsi="Traditional Arabic" w:cs="Traditional Arabic"/>
          <w:sz w:val="48"/>
          <w:szCs w:val="48"/>
          <w:rtl/>
          <w:lang w:bidi="ar-EG"/>
        </w:rPr>
        <w:t xml:space="preserve"> </w:t>
      </w:r>
    </w:p>
    <w:p w14:paraId="4BBD8213" w14:textId="77777777" w:rsidR="00CA08E9" w:rsidRPr="00B42051" w:rsidRDefault="00CA08E9" w:rsidP="00DD637E">
      <w:pPr>
        <w:tabs>
          <w:tab w:val="left" w:pos="2583"/>
        </w:tabs>
        <w:bidi/>
        <w:spacing w:before="0" w:after="0"/>
        <w:ind w:left="0"/>
        <w:jc w:val="both"/>
        <w:rPr>
          <w:rFonts w:ascii="Traditional Arabic" w:hAnsi="Traditional Arabic" w:cs="Traditional Arabic"/>
          <w:sz w:val="24"/>
          <w:szCs w:val="24"/>
          <w:rtl/>
          <w:lang w:bidi="ar-EG"/>
        </w:rPr>
      </w:pPr>
      <w:r w:rsidRPr="00DD637E">
        <w:rPr>
          <w:rFonts w:ascii="Traditional Arabic" w:hAnsi="Traditional Arabic" w:cs="Traditional Arabic"/>
          <w:sz w:val="48"/>
          <w:szCs w:val="48"/>
          <w:rtl/>
          <w:lang w:bidi="ar-EG"/>
        </w:rPr>
        <w:t xml:space="preserve">موقع مجمع اللغة العربية بدمشق </w:t>
      </w:r>
      <w:hyperlink r:id="rId16" w:history="1">
        <w:r w:rsidRPr="00B42051">
          <w:rPr>
            <w:rFonts w:ascii="Traditional Arabic" w:hAnsi="Traditional Arabic" w:cs="Traditional Arabic"/>
            <w:color w:val="0000FF" w:themeColor="hyperlink"/>
            <w:sz w:val="24"/>
            <w:szCs w:val="24"/>
            <w:u w:val="single"/>
            <w:lang w:bidi="ar-EG"/>
          </w:rPr>
          <w:t>http://www.arabacademy.gov.sy/ar/page11489</w:t>
        </w:r>
      </w:hyperlink>
      <w:r w:rsidRPr="00B42051">
        <w:rPr>
          <w:rFonts w:ascii="Traditional Arabic" w:hAnsi="Traditional Arabic" w:cs="Traditional Arabic"/>
          <w:sz w:val="24"/>
          <w:szCs w:val="24"/>
          <w:rtl/>
          <w:lang w:bidi="ar-EG"/>
        </w:rPr>
        <w:t xml:space="preserve"> </w:t>
      </w:r>
    </w:p>
    <w:p w14:paraId="4033F8A8" w14:textId="6FE963F6" w:rsidR="00CA08E9" w:rsidRPr="00B42051" w:rsidRDefault="00CA08E9" w:rsidP="00B42051">
      <w:pPr>
        <w:tabs>
          <w:tab w:val="center" w:pos="4535"/>
        </w:tabs>
        <w:bidi/>
        <w:spacing w:before="0" w:after="0"/>
        <w:ind w:left="0"/>
        <w:jc w:val="both"/>
        <w:rPr>
          <w:rFonts w:ascii="Traditional Arabic" w:hAnsi="Traditional Arabic" w:cs="Traditional Arabic" w:hint="cs"/>
          <w:sz w:val="36"/>
          <w:szCs w:val="36"/>
          <w:rtl/>
          <w:lang w:bidi="ar-EG"/>
        </w:rPr>
      </w:pPr>
      <w:proofErr w:type="gramStart"/>
      <w:r w:rsidRPr="00DD637E">
        <w:rPr>
          <w:rFonts w:ascii="Traditional Arabic" w:hAnsi="Traditional Arabic" w:cs="Traditional Arabic"/>
          <w:sz w:val="48"/>
          <w:szCs w:val="48"/>
          <w:rtl/>
          <w:lang w:bidi="ar-EG"/>
        </w:rPr>
        <w:t>موقع  مجمع</w:t>
      </w:r>
      <w:proofErr w:type="gramEnd"/>
      <w:r w:rsidRPr="00DD637E">
        <w:rPr>
          <w:rFonts w:ascii="Traditional Arabic" w:hAnsi="Traditional Arabic" w:cs="Traditional Arabic"/>
          <w:sz w:val="48"/>
          <w:szCs w:val="48"/>
          <w:rtl/>
          <w:lang w:bidi="ar-EG"/>
        </w:rPr>
        <w:t xml:space="preserve"> اللغة العربية الأردني </w:t>
      </w:r>
      <w:hyperlink r:id="rId17" w:history="1">
        <w:r w:rsidRPr="00B42051">
          <w:rPr>
            <w:rFonts w:ascii="Traditional Arabic" w:hAnsi="Traditional Arabic" w:cs="Traditional Arabic"/>
            <w:color w:val="0000FF" w:themeColor="hyperlink"/>
            <w:sz w:val="36"/>
            <w:szCs w:val="36"/>
            <w:u w:val="single"/>
            <w:lang w:bidi="ar-EG"/>
          </w:rPr>
          <w:t>https://arabic.jo/?page_id=111</w:t>
        </w:r>
      </w:hyperlink>
      <w:r w:rsidRPr="00B42051">
        <w:rPr>
          <w:rFonts w:ascii="Traditional Arabic" w:hAnsi="Traditional Arabic" w:cs="Traditional Arabic"/>
          <w:sz w:val="36"/>
          <w:szCs w:val="36"/>
          <w:rtl/>
          <w:lang w:bidi="ar-EG"/>
        </w:rPr>
        <w:t xml:space="preserve"> </w:t>
      </w:r>
    </w:p>
    <w:p w14:paraId="24D71222" w14:textId="77777777" w:rsidR="00CA08E9" w:rsidRPr="00B42051" w:rsidRDefault="00CA08E9" w:rsidP="00DD637E">
      <w:pPr>
        <w:bidi/>
        <w:spacing w:before="0" w:after="0"/>
        <w:ind w:left="0"/>
        <w:jc w:val="both"/>
        <w:rPr>
          <w:rFonts w:ascii="Traditional Arabic" w:hAnsi="Traditional Arabic" w:cs="Traditional Arabic"/>
          <w:sz w:val="28"/>
          <w:szCs w:val="28"/>
          <w:rtl/>
          <w:lang w:bidi="ar-EG"/>
        </w:rPr>
      </w:pPr>
      <w:r w:rsidRPr="00DD637E">
        <w:rPr>
          <w:rFonts w:ascii="Traditional Arabic" w:hAnsi="Traditional Arabic" w:cs="Traditional Arabic"/>
          <w:sz w:val="48"/>
          <w:szCs w:val="48"/>
          <w:rtl/>
          <w:lang w:bidi="ar-EG"/>
        </w:rPr>
        <w:t xml:space="preserve">موقع المنظمة العربية للتربية والثقافة والعلوم، مكتب تنسيق التعريب -الرباط </w:t>
      </w:r>
      <w:hyperlink r:id="rId18" w:history="1">
        <w:r w:rsidRPr="00B42051">
          <w:rPr>
            <w:rFonts w:ascii="Traditional Arabic" w:hAnsi="Traditional Arabic" w:cs="Traditional Arabic"/>
            <w:color w:val="0000FF" w:themeColor="hyperlink"/>
            <w:sz w:val="28"/>
            <w:szCs w:val="28"/>
            <w:u w:val="single"/>
            <w:lang w:bidi="ar-EG"/>
          </w:rPr>
          <w:t>http://www.arabization.org.ma/Activit%C3%A9sdelOffice.aspx</w:t>
        </w:r>
      </w:hyperlink>
      <w:r w:rsidRPr="00B42051">
        <w:rPr>
          <w:rFonts w:ascii="Traditional Arabic" w:hAnsi="Traditional Arabic" w:cs="Traditional Arabic"/>
          <w:sz w:val="28"/>
          <w:szCs w:val="28"/>
          <w:rtl/>
          <w:lang w:bidi="ar-EG"/>
        </w:rPr>
        <w:t xml:space="preserve"> </w:t>
      </w:r>
    </w:p>
    <w:p w14:paraId="69DF78AB" w14:textId="77777777" w:rsidR="00CA08E9" w:rsidRPr="00B42051" w:rsidRDefault="00CA08E9" w:rsidP="00DD637E">
      <w:pPr>
        <w:bidi/>
        <w:spacing w:before="0" w:after="0"/>
        <w:ind w:left="0"/>
        <w:jc w:val="both"/>
        <w:rPr>
          <w:rFonts w:ascii="Traditional Arabic" w:hAnsi="Traditional Arabic" w:cs="Traditional Arabic"/>
          <w:sz w:val="36"/>
          <w:szCs w:val="36"/>
          <w:rtl/>
          <w:lang w:bidi="ar-EG"/>
        </w:rPr>
      </w:pPr>
      <w:r w:rsidRPr="00DD637E">
        <w:rPr>
          <w:rFonts w:ascii="Traditional Arabic" w:hAnsi="Traditional Arabic" w:cs="Traditional Arabic"/>
          <w:sz w:val="48"/>
          <w:szCs w:val="48"/>
          <w:rtl/>
          <w:lang w:bidi="ar-EG"/>
        </w:rPr>
        <w:t xml:space="preserve">جريدة اليوم السابع </w:t>
      </w:r>
      <w:hyperlink r:id="rId19" w:history="1">
        <w:r w:rsidRPr="00B42051">
          <w:rPr>
            <w:rFonts w:ascii="Traditional Arabic" w:hAnsi="Traditional Arabic" w:cs="Traditional Arabic"/>
            <w:color w:val="0000FF" w:themeColor="hyperlink"/>
            <w:sz w:val="36"/>
            <w:szCs w:val="36"/>
            <w:u w:val="single"/>
            <w:lang w:bidi="ar-EG"/>
          </w:rPr>
          <w:t>https://www.youm7.com/story/2019/12/18</w:t>
        </w:r>
      </w:hyperlink>
      <w:r w:rsidRPr="00B42051">
        <w:rPr>
          <w:rFonts w:ascii="Traditional Arabic" w:hAnsi="Traditional Arabic" w:cs="Traditional Arabic"/>
          <w:sz w:val="36"/>
          <w:szCs w:val="36"/>
          <w:rtl/>
          <w:lang w:bidi="ar-EG"/>
        </w:rPr>
        <w:t xml:space="preserve"> </w:t>
      </w:r>
    </w:p>
    <w:p w14:paraId="3D251B8D" w14:textId="77777777" w:rsidR="00CA08E9" w:rsidRPr="00DD637E" w:rsidRDefault="00CA08E9" w:rsidP="00DD637E">
      <w:pPr>
        <w:tabs>
          <w:tab w:val="left" w:pos="1833"/>
        </w:tabs>
        <w:bidi/>
        <w:spacing w:before="0" w:after="0"/>
        <w:ind w:left="0"/>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t>موقع الجمعية الكورية للتواصل الحضاري</w:t>
      </w:r>
    </w:p>
    <w:p w14:paraId="539ECB7C" w14:textId="77777777" w:rsidR="00CA08E9" w:rsidRPr="00B42051" w:rsidRDefault="00F828D3" w:rsidP="00DD637E">
      <w:pPr>
        <w:tabs>
          <w:tab w:val="left" w:pos="1833"/>
        </w:tabs>
        <w:bidi/>
        <w:spacing w:before="0" w:after="0"/>
        <w:ind w:left="0" w:firstLine="567"/>
        <w:jc w:val="both"/>
        <w:rPr>
          <w:rFonts w:ascii="Traditional Arabic" w:hAnsi="Traditional Arabic" w:cs="Traditional Arabic"/>
          <w:sz w:val="20"/>
          <w:szCs w:val="20"/>
          <w:rtl/>
          <w:lang w:bidi="ar-EG"/>
        </w:rPr>
      </w:pPr>
      <w:hyperlink r:id="rId20" w:history="1">
        <w:r w:rsidR="00CA08E9" w:rsidRPr="00B42051">
          <w:rPr>
            <w:rFonts w:ascii="Traditional Arabic" w:hAnsi="Traditional Arabic" w:cs="Traditional Arabic"/>
            <w:color w:val="0000FF" w:themeColor="hyperlink"/>
            <w:sz w:val="20"/>
            <w:szCs w:val="20"/>
            <w:u w:val="single"/>
            <w:lang w:bidi="ar-EG"/>
          </w:rPr>
          <w:t>https://tawasul.org.kw/%D8%A7%D9%84%D9%83%D9%88%D8%B1%D9%8A%D9%88%D9%86</w:t>
        </w:r>
        <w:r w:rsidR="00CA08E9" w:rsidRPr="00B42051">
          <w:rPr>
            <w:rFonts w:ascii="Traditional Arabic" w:hAnsi="Traditional Arabic" w:cs="Traditional Arabic"/>
            <w:color w:val="0000FF" w:themeColor="hyperlink"/>
            <w:sz w:val="20"/>
            <w:szCs w:val="20"/>
            <w:u w:val="single"/>
            <w:rtl/>
            <w:lang w:bidi="ar-EG"/>
          </w:rPr>
          <w:t>-</w:t>
        </w:r>
      </w:hyperlink>
      <w:r w:rsidR="00CA08E9" w:rsidRPr="00B42051">
        <w:rPr>
          <w:rFonts w:ascii="Traditional Arabic" w:hAnsi="Traditional Arabic" w:cs="Traditional Arabic"/>
          <w:sz w:val="20"/>
          <w:szCs w:val="20"/>
          <w:rtl/>
          <w:lang w:bidi="ar-EG"/>
        </w:rPr>
        <w:t xml:space="preserve">  </w:t>
      </w:r>
    </w:p>
    <w:p w14:paraId="0DF13708" w14:textId="77777777" w:rsidR="00CA08E9" w:rsidRPr="00B42051" w:rsidRDefault="00CA08E9" w:rsidP="00B42051">
      <w:pPr>
        <w:spacing w:before="0" w:after="0"/>
        <w:ind w:left="0"/>
        <w:jc w:val="both"/>
        <w:rPr>
          <w:rFonts w:ascii="Traditional Arabic" w:hAnsi="Traditional Arabic" w:cs="Traditional Arabic"/>
          <w:sz w:val="40"/>
          <w:szCs w:val="40"/>
          <w:rtl/>
          <w:lang w:bidi="ar-EG"/>
        </w:rPr>
      </w:pPr>
      <w:r w:rsidRPr="00DD637E">
        <w:rPr>
          <w:rFonts w:ascii="Traditional Arabic" w:hAnsi="Traditional Arabic" w:cs="Traditional Arabic"/>
          <w:sz w:val="48"/>
          <w:szCs w:val="48"/>
          <w:rtl/>
          <w:lang w:bidi="ar-EG"/>
        </w:rPr>
        <w:t xml:space="preserve">موقع المعهد بالجامعة الإسلامية: النشأة </w:t>
      </w:r>
      <w:hyperlink r:id="rId21" w:history="1">
        <w:r w:rsidRPr="00B42051">
          <w:rPr>
            <w:rFonts w:ascii="Traditional Arabic" w:hAnsi="Traditional Arabic" w:cs="Traditional Arabic"/>
            <w:color w:val="0000FF" w:themeColor="hyperlink"/>
            <w:sz w:val="40"/>
            <w:szCs w:val="40"/>
            <w:u w:val="single"/>
            <w:lang w:bidi="ar-EG"/>
          </w:rPr>
          <w:t>https://www.iu.edu.sa/site_Page/33812</w:t>
        </w:r>
      </w:hyperlink>
      <w:r w:rsidRPr="00B42051">
        <w:rPr>
          <w:rFonts w:ascii="Traditional Arabic" w:hAnsi="Traditional Arabic" w:cs="Traditional Arabic"/>
          <w:sz w:val="40"/>
          <w:szCs w:val="40"/>
          <w:rtl/>
          <w:lang w:bidi="ar-EG"/>
        </w:rPr>
        <w:t xml:space="preserve"> </w:t>
      </w:r>
    </w:p>
    <w:p w14:paraId="79D8DF5B" w14:textId="77777777" w:rsidR="00CA08E9" w:rsidRPr="00B42051" w:rsidRDefault="00CA08E9" w:rsidP="00B42051">
      <w:pPr>
        <w:bidi/>
        <w:spacing w:before="0" w:after="0"/>
        <w:ind w:left="0"/>
        <w:jc w:val="both"/>
        <w:rPr>
          <w:rFonts w:ascii="Traditional Arabic" w:hAnsi="Traditional Arabic" w:cs="Traditional Arabic"/>
          <w:rtl/>
          <w:lang w:bidi="ar-EG"/>
        </w:rPr>
      </w:pPr>
      <w:r w:rsidRPr="00DD637E">
        <w:rPr>
          <w:rFonts w:ascii="Traditional Arabic" w:hAnsi="Traditional Arabic" w:cs="Traditional Arabic"/>
          <w:sz w:val="48"/>
          <w:szCs w:val="48"/>
          <w:rtl/>
          <w:lang w:bidi="ar-EG"/>
        </w:rPr>
        <w:t xml:space="preserve">موقع معهد اللغة العربية للناطقين بغيرها بالسودان </w:t>
      </w:r>
      <w:hyperlink r:id="rId22" w:history="1">
        <w:r w:rsidRPr="00B42051">
          <w:rPr>
            <w:rFonts w:ascii="Traditional Arabic" w:hAnsi="Traditional Arabic" w:cs="Traditional Arabic"/>
            <w:color w:val="0000FF" w:themeColor="hyperlink"/>
            <w:u w:val="single"/>
            <w:lang w:bidi="ar-EG"/>
          </w:rPr>
          <w:t>http://kiial.org/?page_id=288</w:t>
        </w:r>
      </w:hyperlink>
      <w:r w:rsidRPr="00B42051">
        <w:rPr>
          <w:rFonts w:ascii="Traditional Arabic" w:hAnsi="Traditional Arabic" w:cs="Traditional Arabic"/>
          <w:rtl/>
          <w:lang w:bidi="ar-EG"/>
        </w:rPr>
        <w:t xml:space="preserve"> </w:t>
      </w:r>
    </w:p>
    <w:p w14:paraId="0FFDA1C5" w14:textId="77777777" w:rsidR="00CA08E9" w:rsidRPr="00B42051" w:rsidRDefault="00CA08E9" w:rsidP="00DD637E">
      <w:pPr>
        <w:bidi/>
        <w:spacing w:before="0" w:after="0"/>
        <w:ind w:left="0"/>
        <w:jc w:val="both"/>
        <w:rPr>
          <w:rFonts w:ascii="Traditional Arabic" w:hAnsi="Traditional Arabic" w:cs="Traditional Arabic"/>
          <w:sz w:val="24"/>
          <w:szCs w:val="24"/>
          <w:rtl/>
          <w:lang w:bidi="ar-EG"/>
        </w:rPr>
      </w:pPr>
      <w:r w:rsidRPr="00DD637E">
        <w:rPr>
          <w:rFonts w:ascii="Traditional Arabic" w:hAnsi="Traditional Arabic" w:cs="Traditional Arabic"/>
          <w:sz w:val="48"/>
          <w:szCs w:val="48"/>
          <w:rtl/>
          <w:lang w:bidi="ar-EG"/>
        </w:rPr>
        <w:t xml:space="preserve">موقع المركز بالجامعة الأردنية </w:t>
      </w:r>
      <w:hyperlink r:id="rId23" w:history="1">
        <w:r w:rsidRPr="00B42051">
          <w:rPr>
            <w:rFonts w:ascii="Traditional Arabic" w:hAnsi="Traditional Arabic" w:cs="Traditional Arabic"/>
            <w:color w:val="0000FF" w:themeColor="hyperlink"/>
            <w:sz w:val="24"/>
            <w:szCs w:val="24"/>
            <w:u w:val="single"/>
            <w:lang w:bidi="ar-EG"/>
          </w:rPr>
          <w:t>http://centers.ju.edu.jo/ar/ujlc/Pages/History.aspx</w:t>
        </w:r>
      </w:hyperlink>
      <w:r w:rsidRPr="00B42051">
        <w:rPr>
          <w:rFonts w:ascii="Traditional Arabic" w:hAnsi="Traditional Arabic" w:cs="Traditional Arabic"/>
          <w:sz w:val="24"/>
          <w:szCs w:val="24"/>
          <w:rtl/>
          <w:lang w:bidi="ar-EG"/>
        </w:rPr>
        <w:t xml:space="preserve"> </w:t>
      </w:r>
    </w:p>
    <w:p w14:paraId="1033B1D9" w14:textId="77777777" w:rsidR="00CA08E9" w:rsidRPr="00B42051" w:rsidRDefault="00CA08E9" w:rsidP="00DD637E">
      <w:pPr>
        <w:tabs>
          <w:tab w:val="left" w:pos="5306"/>
        </w:tabs>
        <w:bidi/>
        <w:spacing w:before="0" w:after="0"/>
        <w:ind w:left="0"/>
        <w:jc w:val="both"/>
        <w:rPr>
          <w:rFonts w:ascii="Traditional Arabic" w:hAnsi="Traditional Arabic" w:cs="Traditional Arabic"/>
          <w:sz w:val="32"/>
          <w:szCs w:val="32"/>
          <w:rtl/>
          <w:lang w:bidi="ar-EG"/>
        </w:rPr>
      </w:pPr>
      <w:r w:rsidRPr="00DD637E">
        <w:rPr>
          <w:rFonts w:ascii="Traditional Arabic" w:hAnsi="Traditional Arabic" w:cs="Traditional Arabic"/>
          <w:sz w:val="48"/>
          <w:szCs w:val="48"/>
          <w:rtl/>
          <w:lang w:bidi="ar-EG"/>
        </w:rPr>
        <w:t xml:space="preserve">موقع جامعة أم القرى، معهد اللغة العربية لغير الناطقين بها، </w:t>
      </w:r>
      <w:hyperlink r:id="rId24" w:history="1">
        <w:r w:rsidRPr="00B42051">
          <w:rPr>
            <w:rFonts w:ascii="Traditional Arabic" w:hAnsi="Traditional Arabic" w:cs="Traditional Arabic"/>
            <w:color w:val="0000FF" w:themeColor="hyperlink"/>
            <w:sz w:val="32"/>
            <w:szCs w:val="32"/>
            <w:u w:val="single"/>
            <w:lang w:bidi="ar-EG"/>
          </w:rPr>
          <w:t>https://uqu.edu.sa/instarab/AboutUs</w:t>
        </w:r>
      </w:hyperlink>
      <w:r w:rsidRPr="00B42051">
        <w:rPr>
          <w:rFonts w:ascii="Traditional Arabic" w:hAnsi="Traditional Arabic" w:cs="Traditional Arabic"/>
          <w:sz w:val="32"/>
          <w:szCs w:val="32"/>
          <w:rtl/>
          <w:lang w:bidi="ar-EG"/>
        </w:rPr>
        <w:t xml:space="preserve"> </w:t>
      </w:r>
    </w:p>
    <w:p w14:paraId="2A3A9CE9" w14:textId="77777777" w:rsidR="00CA08E9" w:rsidRPr="00DD637E" w:rsidRDefault="00CA08E9" w:rsidP="00DD637E">
      <w:pPr>
        <w:bidi/>
        <w:spacing w:before="0" w:after="0"/>
        <w:ind w:left="0"/>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t>موقع جامعة الملك عبد العزيز، معهد اللغة العربية للناطقين بغيرها</w:t>
      </w:r>
    </w:p>
    <w:p w14:paraId="25A270A3" w14:textId="77777777" w:rsidR="00CA08E9" w:rsidRPr="00B42051" w:rsidRDefault="00F828D3" w:rsidP="00DD637E">
      <w:pPr>
        <w:bidi/>
        <w:spacing w:before="0" w:after="0"/>
        <w:ind w:left="0"/>
        <w:jc w:val="both"/>
        <w:rPr>
          <w:rFonts w:ascii="Traditional Arabic" w:hAnsi="Traditional Arabic" w:cs="Traditional Arabic"/>
          <w:rtl/>
          <w:lang w:bidi="ar-EG"/>
        </w:rPr>
      </w:pPr>
      <w:hyperlink r:id="rId25" w:history="1">
        <w:r w:rsidR="00CA08E9" w:rsidRPr="00B42051">
          <w:rPr>
            <w:rFonts w:ascii="Traditional Arabic" w:hAnsi="Traditional Arabic" w:cs="Traditional Arabic"/>
            <w:color w:val="0000FF" w:themeColor="hyperlink"/>
            <w:u w:val="single"/>
            <w:lang w:bidi="ar-EG"/>
          </w:rPr>
          <w:t>https://ali.kau.edu.sa/Pages-%d8%a7%d9%84%d9%85%d9%82%d8%af%d9%85%d8%a9.aspx</w:t>
        </w:r>
      </w:hyperlink>
      <w:r w:rsidR="00CA08E9" w:rsidRPr="00B42051">
        <w:rPr>
          <w:rFonts w:ascii="Traditional Arabic" w:hAnsi="Traditional Arabic" w:cs="Traditional Arabic"/>
          <w:rtl/>
          <w:lang w:bidi="ar-EG"/>
        </w:rPr>
        <w:t xml:space="preserve"> </w:t>
      </w:r>
    </w:p>
    <w:p w14:paraId="63C7D675" w14:textId="77777777" w:rsidR="00CA08E9" w:rsidRPr="00DD637E" w:rsidRDefault="00CA08E9" w:rsidP="00DD637E">
      <w:pPr>
        <w:tabs>
          <w:tab w:val="left" w:pos="5306"/>
          <w:tab w:val="left" w:pos="8078"/>
        </w:tabs>
        <w:bidi/>
        <w:spacing w:before="0" w:after="0"/>
        <w:ind w:left="0"/>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t>موقع مركز الشيخ زايد بالأزهر</w:t>
      </w:r>
      <w:hyperlink r:id="rId26" w:history="1">
        <w:r w:rsidRPr="00DD637E">
          <w:rPr>
            <w:rFonts w:ascii="Traditional Arabic" w:hAnsi="Traditional Arabic" w:cs="Traditional Arabic"/>
            <w:color w:val="0000FF" w:themeColor="hyperlink"/>
            <w:sz w:val="48"/>
            <w:szCs w:val="48"/>
            <w:u w:val="single"/>
            <w:lang w:bidi="ar-EG"/>
          </w:rPr>
          <w:t>http://azhar-ali.com</w:t>
        </w:r>
      </w:hyperlink>
      <w:r w:rsidRPr="00DD637E">
        <w:rPr>
          <w:rFonts w:ascii="Traditional Arabic" w:hAnsi="Traditional Arabic" w:cs="Traditional Arabic"/>
          <w:sz w:val="48"/>
          <w:szCs w:val="48"/>
          <w:rtl/>
          <w:lang w:bidi="ar-EG"/>
        </w:rPr>
        <w:t xml:space="preserve"> </w:t>
      </w:r>
    </w:p>
    <w:p w14:paraId="047B3E05" w14:textId="77777777" w:rsidR="00B86882" w:rsidRPr="00B42051" w:rsidRDefault="00CA08E9" w:rsidP="00DD637E">
      <w:pPr>
        <w:tabs>
          <w:tab w:val="left" w:pos="5306"/>
          <w:tab w:val="left" w:pos="8078"/>
        </w:tabs>
        <w:bidi/>
        <w:spacing w:before="0" w:after="0"/>
        <w:ind w:left="0"/>
        <w:jc w:val="both"/>
        <w:rPr>
          <w:rFonts w:ascii="Traditional Arabic" w:hAnsi="Traditional Arabic" w:cs="Traditional Arabic"/>
          <w:sz w:val="28"/>
          <w:szCs w:val="28"/>
          <w:rtl/>
          <w:lang w:bidi="ar-EG"/>
        </w:rPr>
      </w:pPr>
      <w:r w:rsidRPr="00DD637E">
        <w:rPr>
          <w:rFonts w:ascii="Traditional Arabic" w:hAnsi="Traditional Arabic" w:cs="Traditional Arabic"/>
          <w:sz w:val="48"/>
          <w:szCs w:val="48"/>
          <w:rtl/>
          <w:lang w:bidi="ar-EG"/>
        </w:rPr>
        <w:t xml:space="preserve">موقع زايد </w:t>
      </w:r>
      <w:hyperlink r:id="rId27" w:history="1">
        <w:r w:rsidRPr="00B42051">
          <w:rPr>
            <w:rFonts w:ascii="Traditional Arabic" w:hAnsi="Traditional Arabic" w:cs="Traditional Arabic"/>
            <w:color w:val="0000FF" w:themeColor="hyperlink"/>
            <w:sz w:val="28"/>
            <w:szCs w:val="28"/>
            <w:u w:val="single"/>
            <w:lang w:bidi="ar-EG"/>
          </w:rPr>
          <w:t>https://www.zayedchf.gov.ae/HomeNews/NewsDetails/285</w:t>
        </w:r>
      </w:hyperlink>
    </w:p>
    <w:p w14:paraId="0706EE6E" w14:textId="77777777" w:rsidR="00CA08E9" w:rsidRPr="00B42051" w:rsidRDefault="00CA08E9" w:rsidP="00DD637E">
      <w:pPr>
        <w:tabs>
          <w:tab w:val="left" w:pos="5306"/>
          <w:tab w:val="left" w:pos="8078"/>
        </w:tabs>
        <w:bidi/>
        <w:spacing w:before="0" w:after="0"/>
        <w:ind w:left="0"/>
        <w:jc w:val="both"/>
        <w:rPr>
          <w:rFonts w:ascii="Traditional Arabic" w:hAnsi="Traditional Arabic" w:cs="Traditional Arabic"/>
          <w:sz w:val="24"/>
          <w:szCs w:val="24"/>
          <w:rtl/>
          <w:lang w:bidi="ar-EG"/>
        </w:rPr>
      </w:pPr>
      <w:r w:rsidRPr="00DD637E">
        <w:rPr>
          <w:rFonts w:ascii="Traditional Arabic" w:hAnsi="Traditional Arabic" w:cs="Traditional Arabic"/>
          <w:sz w:val="48"/>
          <w:szCs w:val="48"/>
          <w:rtl/>
          <w:lang w:bidi="ar-EG"/>
        </w:rPr>
        <w:t>جريدة المصري اليوم</w:t>
      </w:r>
      <w:r w:rsidR="00B86882" w:rsidRPr="00DD637E">
        <w:rPr>
          <w:rFonts w:ascii="Traditional Arabic" w:hAnsi="Traditional Arabic" w:cs="Traditional Arabic"/>
          <w:sz w:val="48"/>
          <w:szCs w:val="48"/>
          <w:rtl/>
          <w:lang w:bidi="ar-EG"/>
        </w:rPr>
        <w:t xml:space="preserve"> </w:t>
      </w:r>
      <w:hyperlink r:id="rId28" w:history="1">
        <w:r w:rsidRPr="00B42051">
          <w:rPr>
            <w:rFonts w:ascii="Traditional Arabic" w:hAnsi="Traditional Arabic" w:cs="Traditional Arabic"/>
            <w:color w:val="0000FF" w:themeColor="hyperlink"/>
            <w:sz w:val="24"/>
            <w:szCs w:val="24"/>
            <w:u w:val="single"/>
            <w:lang w:bidi="ar-EG"/>
          </w:rPr>
          <w:t>https://www.almasryalyoum.com/news/details/1416111</w:t>
        </w:r>
      </w:hyperlink>
      <w:r w:rsidRPr="00B42051">
        <w:rPr>
          <w:rFonts w:ascii="Traditional Arabic" w:hAnsi="Traditional Arabic" w:cs="Traditional Arabic"/>
          <w:sz w:val="24"/>
          <w:szCs w:val="24"/>
          <w:rtl/>
          <w:lang w:bidi="ar-EG"/>
        </w:rPr>
        <w:t xml:space="preserve">  </w:t>
      </w:r>
    </w:p>
    <w:p w14:paraId="2FF5B6AC" w14:textId="77777777" w:rsidR="00B86882" w:rsidRPr="00B42051" w:rsidRDefault="00CA08E9" w:rsidP="00DD637E">
      <w:pPr>
        <w:bidi/>
        <w:spacing w:before="0" w:after="0"/>
        <w:ind w:left="0"/>
        <w:jc w:val="both"/>
        <w:rPr>
          <w:rFonts w:ascii="Traditional Arabic" w:eastAsia="Times New Roman" w:hAnsi="Traditional Arabic" w:cs="Traditional Arabic"/>
          <w:sz w:val="28"/>
          <w:szCs w:val="28"/>
          <w:rtl/>
          <w:lang w:bidi="ar-EG"/>
        </w:rPr>
      </w:pPr>
      <w:r w:rsidRPr="00DD637E">
        <w:rPr>
          <w:rFonts w:ascii="Traditional Arabic" w:eastAsia="Times New Roman" w:hAnsi="Traditional Arabic" w:cs="Traditional Arabic"/>
          <w:sz w:val="48"/>
          <w:szCs w:val="48"/>
          <w:rtl/>
          <w:lang w:bidi="ar-EG"/>
        </w:rPr>
        <w:lastRenderedPageBreak/>
        <w:t>موقع معهد العلوم الإسلامية والعربية بجاكارتا، تاريخ المعهد</w:t>
      </w:r>
      <w:r w:rsidRPr="00DD637E">
        <w:rPr>
          <w:rFonts w:ascii="Traditional Arabic" w:hAnsi="Traditional Arabic" w:cs="Traditional Arabic"/>
          <w:sz w:val="48"/>
          <w:szCs w:val="48"/>
        </w:rPr>
        <w:t xml:space="preserve"> </w:t>
      </w:r>
      <w:hyperlink r:id="rId29" w:history="1">
        <w:r w:rsidRPr="00B42051">
          <w:rPr>
            <w:rFonts w:ascii="Traditional Arabic" w:eastAsia="Times New Roman" w:hAnsi="Traditional Arabic" w:cs="Traditional Arabic"/>
            <w:color w:val="0000FF" w:themeColor="hyperlink"/>
            <w:sz w:val="28"/>
            <w:szCs w:val="28"/>
            <w:u w:val="single"/>
            <w:lang w:bidi="ar-EG"/>
          </w:rPr>
          <w:t>https://lipia.org/new/index.php/ct-menu-item-3/ct-menu-item-17</w:t>
        </w:r>
      </w:hyperlink>
      <w:r w:rsidRPr="00B42051">
        <w:rPr>
          <w:rFonts w:ascii="Traditional Arabic" w:eastAsia="Times New Roman" w:hAnsi="Traditional Arabic" w:cs="Traditional Arabic"/>
          <w:sz w:val="28"/>
          <w:szCs w:val="28"/>
          <w:rtl/>
          <w:lang w:bidi="ar-EG"/>
        </w:rPr>
        <w:t xml:space="preserve"> </w:t>
      </w:r>
    </w:p>
    <w:p w14:paraId="006DAD9E" w14:textId="77777777" w:rsidR="00CA08E9" w:rsidRPr="00B42051" w:rsidRDefault="00CA08E9" w:rsidP="00DD637E">
      <w:pPr>
        <w:bidi/>
        <w:spacing w:before="0" w:after="0"/>
        <w:ind w:left="0"/>
        <w:jc w:val="both"/>
        <w:rPr>
          <w:rFonts w:ascii="Traditional Arabic" w:hAnsi="Traditional Arabic" w:cs="Traditional Arabic"/>
          <w:sz w:val="28"/>
          <w:szCs w:val="28"/>
          <w:rtl/>
          <w:lang w:bidi="ar-EG"/>
        </w:rPr>
      </w:pPr>
      <w:r w:rsidRPr="00DD637E">
        <w:rPr>
          <w:rFonts w:ascii="Traditional Arabic" w:hAnsi="Traditional Arabic" w:cs="Traditional Arabic"/>
          <w:sz w:val="48"/>
          <w:szCs w:val="48"/>
          <w:rtl/>
          <w:lang w:bidi="ar-EG"/>
        </w:rPr>
        <w:t>موقع مجلة "الصين اليوم"(العدد8: 2005م)</w:t>
      </w:r>
      <w:r w:rsidRPr="00DD637E">
        <w:rPr>
          <w:rFonts w:ascii="Traditional Arabic" w:hAnsi="Traditional Arabic" w:cs="Traditional Arabic"/>
          <w:sz w:val="48"/>
          <w:szCs w:val="48"/>
        </w:rPr>
        <w:t xml:space="preserve"> </w:t>
      </w:r>
      <w:hyperlink r:id="rId30" w:history="1">
        <w:r w:rsidRPr="00B42051">
          <w:rPr>
            <w:rFonts w:ascii="Traditional Arabic" w:hAnsi="Traditional Arabic" w:cs="Traditional Arabic"/>
            <w:color w:val="0000FF" w:themeColor="hyperlink"/>
            <w:sz w:val="28"/>
            <w:szCs w:val="28"/>
            <w:u w:val="single"/>
            <w:lang w:bidi="ar-EG"/>
          </w:rPr>
          <w:t>http://www.chinatoday.com.cn/Arabic/2005n/5n8/8n10.htm</w:t>
        </w:r>
      </w:hyperlink>
      <w:r w:rsidRPr="00B42051">
        <w:rPr>
          <w:rFonts w:ascii="Traditional Arabic" w:hAnsi="Traditional Arabic" w:cs="Traditional Arabic"/>
          <w:sz w:val="28"/>
          <w:szCs w:val="28"/>
          <w:rtl/>
          <w:lang w:bidi="ar-EG"/>
        </w:rPr>
        <w:t xml:space="preserve"> </w:t>
      </w:r>
    </w:p>
    <w:p w14:paraId="0AAA44AB" w14:textId="77777777" w:rsidR="00CA08E9" w:rsidRPr="00DD637E" w:rsidRDefault="00CA08E9" w:rsidP="00DD637E">
      <w:pPr>
        <w:bidi/>
        <w:spacing w:before="0" w:after="0"/>
        <w:ind w:left="0"/>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t>موقع: جريدة العين الإخبارية</w:t>
      </w:r>
    </w:p>
    <w:p w14:paraId="4119056D" w14:textId="77777777" w:rsidR="00CA08E9" w:rsidRPr="00B42051" w:rsidRDefault="00CA08E9" w:rsidP="00DD637E">
      <w:pPr>
        <w:bidi/>
        <w:spacing w:before="0" w:after="0"/>
        <w:ind w:left="0"/>
        <w:jc w:val="both"/>
        <w:rPr>
          <w:rFonts w:ascii="Traditional Arabic" w:hAnsi="Traditional Arabic" w:cs="Traditional Arabic"/>
          <w:sz w:val="24"/>
          <w:szCs w:val="24"/>
          <w:rtl/>
          <w:lang w:bidi="ar-EG"/>
        </w:rPr>
      </w:pPr>
      <w:r w:rsidRPr="00B42051">
        <w:rPr>
          <w:rFonts w:ascii="Traditional Arabic" w:hAnsi="Traditional Arabic" w:cs="Traditional Arabic"/>
          <w:sz w:val="24"/>
          <w:szCs w:val="24"/>
          <w:rtl/>
          <w:lang w:bidi="ar-EG"/>
        </w:rPr>
        <w:t xml:space="preserve"> </w:t>
      </w:r>
      <w:hyperlink r:id="rId31" w:history="1">
        <w:r w:rsidRPr="00B42051">
          <w:rPr>
            <w:rFonts w:ascii="Traditional Arabic" w:hAnsi="Traditional Arabic" w:cs="Traditional Arabic"/>
            <w:color w:val="0000FF" w:themeColor="hyperlink"/>
            <w:sz w:val="24"/>
            <w:szCs w:val="24"/>
            <w:u w:val="single"/>
            <w:lang w:bidi="ar-EG"/>
          </w:rPr>
          <w:t>https://al-ain.com/article/zayed-center-arabic-language-and-islamic-studies</w:t>
        </w:r>
      </w:hyperlink>
      <w:r w:rsidRPr="00B42051">
        <w:rPr>
          <w:rFonts w:ascii="Traditional Arabic" w:hAnsi="Traditional Arabic" w:cs="Traditional Arabic"/>
          <w:sz w:val="24"/>
          <w:szCs w:val="24"/>
          <w:rtl/>
          <w:lang w:bidi="ar-EG"/>
        </w:rPr>
        <w:t xml:space="preserve"> </w:t>
      </w:r>
    </w:p>
    <w:p w14:paraId="77F1F981" w14:textId="77777777" w:rsidR="00CA08E9" w:rsidRPr="00DD637E" w:rsidRDefault="00CA08E9" w:rsidP="00DD637E">
      <w:pPr>
        <w:bidi/>
        <w:spacing w:before="0" w:after="0"/>
        <w:ind w:left="0"/>
        <w:jc w:val="both"/>
        <w:rPr>
          <w:rFonts w:ascii="Traditional Arabic" w:hAnsi="Traditional Arabic" w:cs="Traditional Arabic"/>
          <w:sz w:val="48"/>
          <w:szCs w:val="48"/>
          <w:lang w:bidi="ar-EG"/>
        </w:rPr>
      </w:pPr>
      <w:r w:rsidRPr="00DD637E">
        <w:rPr>
          <w:rFonts w:ascii="Traditional Arabic" w:hAnsi="Traditional Arabic" w:cs="Traditional Arabic"/>
          <w:sz w:val="48"/>
          <w:szCs w:val="48"/>
          <w:rtl/>
          <w:lang w:bidi="ar-EG"/>
        </w:rPr>
        <w:t>موقع المعهد، تعريف بالمعهد</w:t>
      </w:r>
      <w:r w:rsidRPr="00DD637E">
        <w:rPr>
          <w:rFonts w:ascii="Traditional Arabic" w:hAnsi="Traditional Arabic" w:cs="Traditional Arabic"/>
          <w:sz w:val="48"/>
          <w:szCs w:val="48"/>
        </w:rPr>
        <w:t xml:space="preserve"> </w:t>
      </w:r>
      <w:hyperlink r:id="rId32" w:history="1">
        <w:r w:rsidRPr="00B42051">
          <w:rPr>
            <w:rFonts w:ascii="Traditional Arabic" w:hAnsi="Traditional Arabic" w:cs="Traditional Arabic"/>
            <w:color w:val="0000FF" w:themeColor="hyperlink"/>
            <w:sz w:val="28"/>
            <w:szCs w:val="28"/>
            <w:u w:val="single"/>
            <w:lang w:bidi="ar-EG"/>
          </w:rPr>
          <w:t>http://taalim-mr.org/2011-08-02-00-21-14</w:t>
        </w:r>
      </w:hyperlink>
      <w:r w:rsidRPr="00B42051">
        <w:rPr>
          <w:rFonts w:ascii="Traditional Arabic" w:hAnsi="Traditional Arabic" w:cs="Traditional Arabic"/>
          <w:sz w:val="28"/>
          <w:szCs w:val="28"/>
          <w:rtl/>
          <w:lang w:bidi="ar-EG"/>
        </w:rPr>
        <w:t xml:space="preserve"> </w:t>
      </w:r>
    </w:p>
    <w:p w14:paraId="18FDB65D" w14:textId="77777777" w:rsidR="00CA08E9" w:rsidRPr="00B42051" w:rsidRDefault="00CA08E9" w:rsidP="00DD637E">
      <w:pPr>
        <w:bidi/>
        <w:spacing w:before="0" w:after="0"/>
        <w:ind w:left="0"/>
        <w:jc w:val="both"/>
        <w:rPr>
          <w:rFonts w:ascii="Traditional Arabic" w:hAnsi="Traditional Arabic" w:cs="Traditional Arabic"/>
          <w:sz w:val="32"/>
          <w:szCs w:val="32"/>
          <w:rtl/>
          <w:lang w:bidi="ar-EG"/>
        </w:rPr>
      </w:pPr>
      <w:r w:rsidRPr="00DD637E">
        <w:rPr>
          <w:rFonts w:ascii="Traditional Arabic" w:hAnsi="Traditional Arabic" w:cs="Traditional Arabic"/>
          <w:sz w:val="48"/>
          <w:szCs w:val="48"/>
          <w:rtl/>
          <w:lang w:bidi="ar-EG"/>
        </w:rPr>
        <w:t>موقع شبكة الصين</w:t>
      </w:r>
      <w:hyperlink r:id="rId33" w:history="1">
        <w:r w:rsidRPr="00B42051">
          <w:rPr>
            <w:rFonts w:ascii="Traditional Arabic" w:hAnsi="Traditional Arabic" w:cs="Traditional Arabic"/>
            <w:color w:val="0000FF" w:themeColor="hyperlink"/>
            <w:sz w:val="32"/>
            <w:szCs w:val="32"/>
            <w:u w:val="single"/>
            <w:lang w:bidi="ar-EG"/>
          </w:rPr>
          <w:t>http://arabic.china.org.cn/china-arab/txt/2009-08/10/content_18307990.htm</w:t>
        </w:r>
      </w:hyperlink>
      <w:r w:rsidRPr="00B42051">
        <w:rPr>
          <w:rFonts w:ascii="Traditional Arabic" w:hAnsi="Traditional Arabic" w:cs="Traditional Arabic"/>
          <w:sz w:val="32"/>
          <w:szCs w:val="32"/>
          <w:rtl/>
          <w:lang w:bidi="ar-EG"/>
        </w:rPr>
        <w:t xml:space="preserve"> </w:t>
      </w:r>
    </w:p>
    <w:p w14:paraId="5849C1DC" w14:textId="77777777" w:rsidR="00CA08E9" w:rsidRPr="00B42051" w:rsidRDefault="00CA08E9" w:rsidP="00B42051">
      <w:pPr>
        <w:tabs>
          <w:tab w:val="left" w:pos="1192"/>
          <w:tab w:val="center" w:pos="4677"/>
        </w:tabs>
        <w:spacing w:before="0" w:after="0"/>
        <w:ind w:left="0"/>
        <w:jc w:val="both"/>
        <w:rPr>
          <w:rFonts w:ascii="Traditional Arabic" w:eastAsia="Times New Roman" w:hAnsi="Traditional Arabic" w:cs="Traditional Arabic"/>
          <w:sz w:val="36"/>
          <w:szCs w:val="36"/>
          <w:rtl/>
          <w:lang w:bidi="ar-EG"/>
        </w:rPr>
      </w:pPr>
      <w:r w:rsidRPr="00DD637E">
        <w:rPr>
          <w:rFonts w:ascii="Traditional Arabic" w:hAnsi="Traditional Arabic" w:cs="Traditional Arabic"/>
          <w:sz w:val="48"/>
          <w:szCs w:val="48"/>
          <w:u w:color="92D050"/>
          <w:rtl/>
          <w:lang w:bidi="ar-EG"/>
        </w:rPr>
        <w:t xml:space="preserve">صحيفة الرياض في 2009م - العدد (14865) </w:t>
      </w:r>
      <w:hyperlink r:id="rId34" w:history="1">
        <w:r w:rsidRPr="00B42051">
          <w:rPr>
            <w:rFonts w:ascii="Traditional Arabic" w:eastAsia="Times New Roman" w:hAnsi="Traditional Arabic" w:cs="Traditional Arabic"/>
            <w:color w:val="0000FF" w:themeColor="hyperlink"/>
            <w:sz w:val="36"/>
            <w:szCs w:val="36"/>
            <w:u w:val="single"/>
            <w:lang w:bidi="ar-EG"/>
          </w:rPr>
          <w:t>https://www.alriyadh.com/414134</w:t>
        </w:r>
      </w:hyperlink>
      <w:r w:rsidRPr="00B42051">
        <w:rPr>
          <w:rFonts w:ascii="Traditional Arabic" w:eastAsia="Times New Roman" w:hAnsi="Traditional Arabic" w:cs="Traditional Arabic"/>
          <w:sz w:val="36"/>
          <w:szCs w:val="36"/>
          <w:rtl/>
          <w:lang w:bidi="ar-EG"/>
        </w:rPr>
        <w:t xml:space="preserve"> </w:t>
      </w:r>
    </w:p>
    <w:p w14:paraId="209EF7FB" w14:textId="77777777" w:rsidR="00CA08E9" w:rsidRPr="00B42051" w:rsidRDefault="00CA08E9" w:rsidP="00DD637E">
      <w:pPr>
        <w:bidi/>
        <w:spacing w:before="0" w:after="0"/>
        <w:ind w:left="0"/>
        <w:jc w:val="both"/>
        <w:rPr>
          <w:rFonts w:ascii="Traditional Arabic" w:eastAsia="Calibri" w:hAnsi="Traditional Arabic" w:cs="Traditional Arabic"/>
          <w:rtl/>
          <w:lang w:bidi="ar-EG"/>
        </w:rPr>
      </w:pPr>
      <w:r w:rsidRPr="00DD637E">
        <w:rPr>
          <w:rFonts w:ascii="Traditional Arabic" w:hAnsi="Traditional Arabic" w:cs="Traditional Arabic"/>
          <w:sz w:val="48"/>
          <w:szCs w:val="48"/>
          <w:rtl/>
          <w:lang w:bidi="ar-EG"/>
        </w:rPr>
        <w:t xml:space="preserve">موقع كلية اللغة العربية بالأزهر </w:t>
      </w:r>
      <w:r w:rsidRPr="00B42051">
        <w:rPr>
          <w:rFonts w:ascii="Traditional Arabic" w:hAnsi="Traditional Arabic" w:cs="Traditional Arabic"/>
          <w:sz w:val="48"/>
          <w:szCs w:val="48"/>
          <w:rtl/>
          <w:lang w:bidi="ar-EG"/>
        </w:rPr>
        <w:t>بالقاهرة</w:t>
      </w:r>
      <w:hyperlink r:id="rId35" w:history="1">
        <w:r w:rsidRPr="00B42051">
          <w:rPr>
            <w:rFonts w:ascii="Traditional Arabic" w:eastAsia="Calibri" w:hAnsi="Traditional Arabic" w:cs="Traditional Arabic"/>
            <w:color w:val="0000FF" w:themeColor="hyperlink"/>
            <w:u w:val="single"/>
          </w:rPr>
          <w:t>http://www.azhar.edu.eg/arabic-cairo/</w:t>
        </w:r>
      </w:hyperlink>
      <w:r w:rsidRPr="00B42051">
        <w:rPr>
          <w:rFonts w:ascii="Traditional Arabic" w:hAnsi="Traditional Arabic" w:cs="Traditional Arabic"/>
          <w:rtl/>
          <w:lang w:bidi="ar-EG"/>
        </w:rPr>
        <w:t xml:space="preserve"> </w:t>
      </w:r>
    </w:p>
    <w:p w14:paraId="0D9C109C" w14:textId="77777777" w:rsidR="00CA08E9" w:rsidRPr="00B42051" w:rsidRDefault="00CA08E9" w:rsidP="00B42051">
      <w:pPr>
        <w:spacing w:before="0" w:after="0"/>
        <w:ind w:left="0"/>
        <w:jc w:val="both"/>
        <w:rPr>
          <w:rFonts w:ascii="Traditional Arabic" w:hAnsi="Traditional Arabic" w:cs="Traditional Arabic"/>
          <w:color w:val="0000FF" w:themeColor="hyperlink"/>
          <w:u w:val="single"/>
          <w:rtl/>
          <w:lang w:bidi="ar-EG"/>
        </w:rPr>
      </w:pPr>
      <w:r w:rsidRPr="00DD637E">
        <w:rPr>
          <w:rFonts w:ascii="Traditional Arabic" w:hAnsi="Traditional Arabic" w:cs="Traditional Arabic"/>
          <w:sz w:val="48"/>
          <w:szCs w:val="48"/>
          <w:rtl/>
          <w:lang w:bidi="ar-EG"/>
        </w:rPr>
        <w:t xml:space="preserve">موقع جامعة الإمام محمد بن سعود، كلية اللغة العربية </w:t>
      </w:r>
      <w:hyperlink r:id="rId36" w:history="1">
        <w:r w:rsidRPr="00B42051">
          <w:rPr>
            <w:rFonts w:ascii="Traditional Arabic" w:hAnsi="Traditional Arabic" w:cs="Traditional Arabic"/>
            <w:color w:val="0000FF" w:themeColor="hyperlink"/>
            <w:u w:val="single"/>
            <w:lang w:bidi="ar-EG"/>
          </w:rPr>
          <w:t>https://units.imamu.edu.sa/colleges/ArabicLanguage/profile/Pages/default.aspx</w:t>
        </w:r>
      </w:hyperlink>
      <w:r w:rsidRPr="00B42051">
        <w:rPr>
          <w:rFonts w:ascii="Traditional Arabic" w:hAnsi="Traditional Arabic" w:cs="Traditional Arabic"/>
          <w:color w:val="0000FF" w:themeColor="hyperlink"/>
          <w:u w:val="single"/>
          <w:rtl/>
        </w:rPr>
        <w:t xml:space="preserve"> </w:t>
      </w:r>
    </w:p>
    <w:p w14:paraId="3735DB88" w14:textId="77777777" w:rsidR="00CA08E9" w:rsidRPr="00DD637E" w:rsidRDefault="00CA08E9" w:rsidP="00DD637E">
      <w:pPr>
        <w:bidi/>
        <w:spacing w:before="0" w:after="0"/>
        <w:ind w:left="0"/>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t>موقع كلية اللغة العربية بجامعة القرويين بمراكش- المغرب</w:t>
      </w:r>
    </w:p>
    <w:p w14:paraId="2833C65A" w14:textId="77777777" w:rsidR="00B86882" w:rsidRPr="00B42051" w:rsidRDefault="00CA08E9" w:rsidP="00B42051">
      <w:pPr>
        <w:spacing w:before="0" w:after="0"/>
        <w:ind w:left="0"/>
        <w:jc w:val="both"/>
        <w:rPr>
          <w:rFonts w:ascii="Traditional Arabic" w:hAnsi="Traditional Arabic" w:cs="Traditional Arabic"/>
          <w:rtl/>
          <w:lang w:bidi="ar-EG"/>
        </w:rPr>
      </w:pPr>
      <w:r w:rsidRPr="00B42051">
        <w:rPr>
          <w:rFonts w:ascii="Traditional Arabic" w:hAnsi="Traditional Arabic" w:cs="Traditional Arabic"/>
          <w:rtl/>
          <w:lang w:bidi="ar-EG"/>
        </w:rPr>
        <w:t xml:space="preserve">، </w:t>
      </w:r>
      <w:hyperlink r:id="rId37" w:history="1">
        <w:r w:rsidRPr="00B42051">
          <w:rPr>
            <w:rFonts w:ascii="Traditional Arabic" w:hAnsi="Traditional Arabic" w:cs="Traditional Arabic"/>
            <w:color w:val="0000FF" w:themeColor="hyperlink"/>
            <w:u w:val="single"/>
            <w:lang w:bidi="ar-EG"/>
          </w:rPr>
          <w:t>http://uaq.ma/sp/index.php/81-galeria/82-fotos-de-la-facultad-de-teologia-de-tetuan</w:t>
        </w:r>
        <w:r w:rsidRPr="00B42051">
          <w:rPr>
            <w:rFonts w:ascii="Traditional Arabic" w:hAnsi="Traditional Arabic" w:cs="Traditional Arabic"/>
            <w:color w:val="0000FF" w:themeColor="hyperlink"/>
            <w:u w:val="single"/>
            <w:rtl/>
            <w:lang w:bidi="ar-EG"/>
          </w:rPr>
          <w:t>#</w:t>
        </w:r>
      </w:hyperlink>
      <w:r w:rsidRPr="00B42051">
        <w:rPr>
          <w:rFonts w:ascii="Traditional Arabic" w:hAnsi="Traditional Arabic" w:cs="Traditional Arabic"/>
          <w:rtl/>
          <w:lang w:bidi="ar-EG"/>
        </w:rPr>
        <w:t xml:space="preserve"> </w:t>
      </w:r>
    </w:p>
    <w:p w14:paraId="654D2B48" w14:textId="77777777" w:rsidR="00CA08E9" w:rsidRPr="00B42051" w:rsidRDefault="00CA08E9" w:rsidP="00B42051">
      <w:pPr>
        <w:spacing w:before="0" w:after="0"/>
        <w:ind w:left="0"/>
        <w:jc w:val="both"/>
        <w:rPr>
          <w:rFonts w:ascii="Traditional Arabic" w:hAnsi="Traditional Arabic" w:cs="Traditional Arabic"/>
          <w:rtl/>
          <w:lang w:bidi="ar-EG"/>
        </w:rPr>
      </w:pPr>
      <w:r w:rsidRPr="00DD637E">
        <w:rPr>
          <w:rFonts w:ascii="Traditional Arabic" w:hAnsi="Traditional Arabic" w:cs="Traditional Arabic"/>
          <w:sz w:val="48"/>
          <w:szCs w:val="48"/>
          <w:rtl/>
          <w:lang w:bidi="ar-EG"/>
        </w:rPr>
        <w:t xml:space="preserve">موقع مدارس </w:t>
      </w:r>
      <w:hyperlink r:id="rId38" w:history="1">
        <w:r w:rsidRPr="00B42051">
          <w:rPr>
            <w:rFonts w:ascii="Traditional Arabic" w:hAnsi="Traditional Arabic" w:cs="Traditional Arabic"/>
            <w:color w:val="0000FF" w:themeColor="hyperlink"/>
            <w:u w:val="single"/>
            <w:lang w:bidi="ar-EG"/>
          </w:rPr>
          <w:t>https://madaresegypt.com/ar/Item/255235/%D9%83%D9%84%D9%8A%D8%A9-%D8%A7%D9%84%D9%84%D8%BA%D8%A9</w:t>
        </w:r>
        <w:r w:rsidRPr="00B42051">
          <w:rPr>
            <w:rFonts w:ascii="Traditional Arabic" w:hAnsi="Traditional Arabic" w:cs="Traditional Arabic"/>
            <w:color w:val="0000FF" w:themeColor="hyperlink"/>
            <w:u w:val="single"/>
            <w:rtl/>
            <w:lang w:bidi="ar-EG"/>
          </w:rPr>
          <w:t>-</w:t>
        </w:r>
      </w:hyperlink>
      <w:r w:rsidRPr="00B42051">
        <w:rPr>
          <w:rFonts w:ascii="Traditional Arabic" w:hAnsi="Traditional Arabic" w:cs="Traditional Arabic"/>
          <w:rtl/>
          <w:lang w:bidi="ar-EG"/>
        </w:rPr>
        <w:t xml:space="preserve"> </w:t>
      </w:r>
    </w:p>
    <w:p w14:paraId="5C825906" w14:textId="77777777" w:rsidR="00CA08E9" w:rsidRPr="00B42051" w:rsidRDefault="00CA08E9" w:rsidP="00B42051">
      <w:pPr>
        <w:spacing w:before="0" w:after="0"/>
        <w:ind w:left="0"/>
        <w:jc w:val="both"/>
        <w:rPr>
          <w:rFonts w:ascii="Traditional Arabic" w:hAnsi="Traditional Arabic" w:cs="Traditional Arabic"/>
          <w:color w:val="0000FF" w:themeColor="hyperlink"/>
          <w:u w:val="single"/>
          <w:rtl/>
          <w:lang w:bidi="ar-EG"/>
        </w:rPr>
      </w:pPr>
      <w:r w:rsidRPr="00DD637E">
        <w:rPr>
          <w:rFonts w:ascii="Traditional Arabic" w:hAnsi="Traditional Arabic" w:cs="Traditional Arabic"/>
          <w:sz w:val="48"/>
          <w:szCs w:val="48"/>
          <w:rtl/>
          <w:lang w:bidi="ar-EG"/>
        </w:rPr>
        <w:t xml:space="preserve">موقع دليل التعليم في مصر </w:t>
      </w:r>
      <w:hyperlink r:id="rId39" w:history="1">
        <w:r w:rsidRPr="00B42051">
          <w:rPr>
            <w:rFonts w:ascii="Traditional Arabic" w:hAnsi="Traditional Arabic" w:cs="Traditional Arabic"/>
            <w:color w:val="0000FF" w:themeColor="hyperlink"/>
            <w:u w:val="single"/>
            <w:lang w:bidi="ar-EG"/>
          </w:rPr>
          <w:t>https://egyedu.net/Item/ar/255230/%D9%83%D9%84%D9%8A</w:t>
        </w:r>
      </w:hyperlink>
      <w:r w:rsidRPr="00B42051">
        <w:rPr>
          <w:rFonts w:ascii="Traditional Arabic" w:hAnsi="Traditional Arabic" w:cs="Traditional Arabic"/>
          <w:color w:val="0000FF" w:themeColor="hyperlink"/>
          <w:u w:val="single"/>
          <w:rtl/>
          <w:lang w:bidi="ar-EG"/>
        </w:rPr>
        <w:t xml:space="preserve"> </w:t>
      </w:r>
    </w:p>
    <w:p w14:paraId="0F9E1C4A" w14:textId="77777777" w:rsidR="00CA08E9" w:rsidRPr="00DD637E" w:rsidRDefault="00CA08E9" w:rsidP="00DD637E">
      <w:pPr>
        <w:bidi/>
        <w:spacing w:before="0" w:after="0"/>
        <w:ind w:left="0"/>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lastRenderedPageBreak/>
        <w:t xml:space="preserve">الموقع الرسمي للشيخ عبد المحسن البدر، مقال بعنوان: من ذكرياتي عن الجامعة الإسلامية في المدينة المنورة </w:t>
      </w:r>
      <w:hyperlink r:id="rId40" w:history="1">
        <w:r w:rsidRPr="00B42051">
          <w:rPr>
            <w:rFonts w:ascii="Traditional Arabic" w:hAnsi="Traditional Arabic" w:cs="Traditional Arabic"/>
            <w:color w:val="0000FF" w:themeColor="hyperlink"/>
            <w:u w:val="single"/>
            <w:lang w:bidi="ar-EG"/>
          </w:rPr>
          <w:t>https://al-abbaad.com/articles/27-1431-06-20</w:t>
        </w:r>
      </w:hyperlink>
      <w:r w:rsidRPr="00DD637E">
        <w:rPr>
          <w:rFonts w:ascii="Traditional Arabic" w:hAnsi="Traditional Arabic" w:cs="Traditional Arabic"/>
          <w:sz w:val="48"/>
          <w:szCs w:val="48"/>
          <w:rtl/>
          <w:lang w:bidi="ar-EG"/>
        </w:rPr>
        <w:t xml:space="preserve"> </w:t>
      </w:r>
    </w:p>
    <w:p w14:paraId="3FB005F2" w14:textId="77777777" w:rsidR="00CA08E9" w:rsidRPr="00DD637E" w:rsidRDefault="00CA08E9" w:rsidP="00DD637E">
      <w:pPr>
        <w:bidi/>
        <w:spacing w:before="0" w:after="0"/>
        <w:ind w:left="0"/>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t xml:space="preserve">موقع شبكة الصين </w:t>
      </w:r>
    </w:p>
    <w:p w14:paraId="5EE0DE31" w14:textId="77777777" w:rsidR="00CA08E9" w:rsidRPr="00B42051" w:rsidRDefault="00CA08E9" w:rsidP="00B42051">
      <w:pPr>
        <w:spacing w:before="0" w:after="0"/>
        <w:ind w:left="0"/>
        <w:jc w:val="both"/>
        <w:rPr>
          <w:rFonts w:ascii="Traditional Arabic" w:hAnsi="Traditional Arabic" w:cs="Traditional Arabic"/>
          <w:color w:val="0000FF" w:themeColor="hyperlink"/>
          <w:u w:val="single"/>
          <w:rtl/>
          <w:lang w:bidi="ar-EG"/>
        </w:rPr>
      </w:pPr>
      <w:r w:rsidRPr="00B42051">
        <w:rPr>
          <w:rFonts w:ascii="Traditional Arabic" w:hAnsi="Traditional Arabic" w:cs="Traditional Arabic"/>
          <w:color w:val="0000FF" w:themeColor="hyperlink"/>
          <w:u w:val="single"/>
          <w:rtl/>
          <w:lang w:bidi="ar-EG"/>
        </w:rPr>
        <w:t xml:space="preserve"> </w:t>
      </w:r>
      <w:r w:rsidRPr="00B42051">
        <w:rPr>
          <w:rFonts w:ascii="Traditional Arabic" w:hAnsi="Traditional Arabic" w:cs="Traditional Arabic"/>
          <w:color w:val="0000FF" w:themeColor="hyperlink"/>
          <w:u w:val="single"/>
          <w:lang w:bidi="ar-EG"/>
        </w:rPr>
        <w:t xml:space="preserve">   </w:t>
      </w:r>
      <w:hyperlink r:id="rId41" w:history="1">
        <w:r w:rsidRPr="00B42051">
          <w:rPr>
            <w:rFonts w:ascii="Traditional Arabic" w:hAnsi="Traditional Arabic" w:cs="Traditional Arabic"/>
            <w:color w:val="0000FF" w:themeColor="hyperlink"/>
            <w:u w:val="single"/>
            <w:lang w:bidi="ar-EG"/>
          </w:rPr>
          <w:t>http://arabic.china.org.cn/china-arab/txt/2010-03/26/content_19696499.htm</w:t>
        </w:r>
      </w:hyperlink>
      <w:r w:rsidRPr="00B42051">
        <w:rPr>
          <w:rFonts w:ascii="Traditional Arabic" w:hAnsi="Traditional Arabic" w:cs="Traditional Arabic"/>
          <w:color w:val="0000FF" w:themeColor="hyperlink"/>
          <w:u w:val="single"/>
          <w:rtl/>
          <w:lang w:bidi="ar-EG"/>
        </w:rPr>
        <w:t xml:space="preserve"> </w:t>
      </w:r>
      <w:r w:rsidRPr="00B42051">
        <w:rPr>
          <w:rFonts w:ascii="Traditional Arabic" w:hAnsi="Traditional Arabic" w:cs="Traditional Arabic"/>
          <w:color w:val="0000FF" w:themeColor="hyperlink"/>
          <w:u w:val="single"/>
          <w:lang w:bidi="ar-EG"/>
        </w:rPr>
        <w:t xml:space="preserve"> </w:t>
      </w:r>
    </w:p>
    <w:p w14:paraId="73B8F05D" w14:textId="77777777" w:rsidR="00CA08E9" w:rsidRPr="00DD637E" w:rsidRDefault="00CA08E9" w:rsidP="00DD637E">
      <w:pPr>
        <w:bidi/>
        <w:spacing w:before="0" w:after="0"/>
        <w:ind w:left="0"/>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t>جريدة الرياض</w:t>
      </w:r>
      <w:hyperlink r:id="rId42" w:history="1">
        <w:r w:rsidRPr="00B42051">
          <w:rPr>
            <w:rFonts w:ascii="Traditional Arabic" w:hAnsi="Traditional Arabic" w:cs="Traditional Arabic"/>
            <w:color w:val="0000FF" w:themeColor="hyperlink"/>
            <w:u w:val="single"/>
            <w:lang w:bidi="ar-EG"/>
          </w:rPr>
          <w:t>https://www.alriyadh.com/461478</w:t>
        </w:r>
      </w:hyperlink>
      <w:r w:rsidRPr="00B42051">
        <w:rPr>
          <w:rFonts w:ascii="Traditional Arabic" w:hAnsi="Traditional Arabic" w:cs="Traditional Arabic"/>
          <w:color w:val="0000FF" w:themeColor="hyperlink"/>
          <w:u w:val="single"/>
          <w:lang w:bidi="ar-EG"/>
        </w:rPr>
        <w:t xml:space="preserve"> </w:t>
      </w:r>
    </w:p>
    <w:p w14:paraId="18EA1593" w14:textId="77777777" w:rsidR="00CA08E9" w:rsidRPr="00B42051" w:rsidRDefault="00CA08E9" w:rsidP="00B42051">
      <w:pPr>
        <w:spacing w:before="0" w:after="0"/>
        <w:ind w:left="0"/>
        <w:jc w:val="both"/>
        <w:rPr>
          <w:rFonts w:ascii="Traditional Arabic" w:hAnsi="Traditional Arabic" w:cs="Traditional Arabic"/>
          <w:color w:val="0000FF" w:themeColor="hyperlink"/>
          <w:u w:val="single"/>
          <w:rtl/>
          <w:lang w:bidi="ar-EG"/>
        </w:rPr>
      </w:pPr>
      <w:r w:rsidRPr="00DD637E">
        <w:rPr>
          <w:rFonts w:ascii="Traditional Arabic" w:hAnsi="Traditional Arabic" w:cs="Traditional Arabic"/>
          <w:sz w:val="48"/>
          <w:szCs w:val="48"/>
          <w:rtl/>
          <w:lang w:bidi="ar-EG"/>
        </w:rPr>
        <w:t xml:space="preserve">موقع كلية اللغة العربية والدراسات الإسلامية  </w:t>
      </w:r>
      <w:hyperlink r:id="rId43" w:history="1">
        <w:r w:rsidRPr="00B42051">
          <w:rPr>
            <w:rFonts w:ascii="Traditional Arabic" w:hAnsi="Traditional Arabic" w:cs="Traditional Arabic"/>
            <w:color w:val="0000FF" w:themeColor="hyperlink"/>
            <w:u w:val="single"/>
            <w:lang w:bidi="ar-EG"/>
          </w:rPr>
          <w:t>http://asmarya.edu.ly/arabic/ar/?page_id=1293</w:t>
        </w:r>
      </w:hyperlink>
      <w:r w:rsidRPr="00B42051">
        <w:rPr>
          <w:rFonts w:ascii="Traditional Arabic" w:hAnsi="Traditional Arabic" w:cs="Traditional Arabic"/>
          <w:color w:val="0000FF" w:themeColor="hyperlink"/>
          <w:u w:val="single"/>
          <w:rtl/>
          <w:lang w:bidi="ar-EG"/>
        </w:rPr>
        <w:t xml:space="preserve"> </w:t>
      </w:r>
    </w:p>
    <w:p w14:paraId="674A708E" w14:textId="77777777" w:rsidR="00CA08E9" w:rsidRPr="00B42051" w:rsidRDefault="00CA08E9" w:rsidP="00DD637E">
      <w:pPr>
        <w:bidi/>
        <w:spacing w:before="0" w:after="0"/>
        <w:ind w:left="0"/>
        <w:jc w:val="both"/>
        <w:rPr>
          <w:rFonts w:ascii="Traditional Arabic" w:hAnsi="Traditional Arabic" w:cs="Traditional Arabic"/>
          <w:color w:val="0000FF" w:themeColor="hyperlink"/>
          <w:u w:val="single"/>
          <w:rtl/>
          <w:lang w:bidi="ar-EG"/>
        </w:rPr>
      </w:pPr>
      <w:r w:rsidRPr="00DD637E">
        <w:rPr>
          <w:rFonts w:ascii="Traditional Arabic" w:hAnsi="Traditional Arabic" w:cs="Traditional Arabic"/>
          <w:sz w:val="48"/>
          <w:szCs w:val="48"/>
          <w:rtl/>
          <w:lang w:bidi="ar-EG"/>
        </w:rPr>
        <w:t xml:space="preserve">موقع كلية اللغة العربية وآدابها واللغات الشرقية </w:t>
      </w:r>
      <w:hyperlink r:id="rId44" w:history="1">
        <w:r w:rsidRPr="00B42051">
          <w:rPr>
            <w:rFonts w:ascii="Traditional Arabic" w:hAnsi="Traditional Arabic" w:cs="Traditional Arabic"/>
            <w:color w:val="0000FF" w:themeColor="hyperlink"/>
            <w:u w:val="single"/>
            <w:lang w:bidi="ar-EG"/>
          </w:rPr>
          <w:t>https://flalo.univ-alger2.dz</w:t>
        </w:r>
        <w:r w:rsidRPr="00B42051">
          <w:rPr>
            <w:rFonts w:ascii="Traditional Arabic" w:hAnsi="Traditional Arabic" w:cs="Traditional Arabic"/>
            <w:color w:val="0000FF" w:themeColor="hyperlink"/>
            <w:u w:val="single"/>
            <w:rtl/>
            <w:lang w:bidi="ar-EG"/>
          </w:rPr>
          <w:t>/</w:t>
        </w:r>
      </w:hyperlink>
      <w:r w:rsidRPr="00B42051">
        <w:rPr>
          <w:rFonts w:ascii="Traditional Arabic" w:hAnsi="Traditional Arabic" w:cs="Traditional Arabic"/>
          <w:color w:val="0000FF" w:themeColor="hyperlink"/>
          <w:u w:val="single"/>
          <w:rtl/>
          <w:lang w:bidi="ar-EG"/>
        </w:rPr>
        <w:t xml:space="preserve"> </w:t>
      </w:r>
    </w:p>
    <w:p w14:paraId="2DCCF4B8" w14:textId="77777777" w:rsidR="00CA08E9" w:rsidRPr="00B42051" w:rsidRDefault="00CA08E9" w:rsidP="00B42051">
      <w:pPr>
        <w:spacing w:before="0" w:after="0"/>
        <w:ind w:left="0"/>
        <w:jc w:val="both"/>
        <w:rPr>
          <w:rFonts w:ascii="Traditional Arabic" w:hAnsi="Traditional Arabic" w:cs="Traditional Arabic"/>
          <w:color w:val="0000FF" w:themeColor="hyperlink"/>
          <w:u w:val="single"/>
          <w:rtl/>
          <w:lang w:bidi="ar-EG"/>
        </w:rPr>
      </w:pPr>
      <w:r w:rsidRPr="00DD637E">
        <w:rPr>
          <w:rFonts w:ascii="Traditional Arabic" w:hAnsi="Traditional Arabic" w:cs="Traditional Arabic"/>
          <w:sz w:val="48"/>
          <w:szCs w:val="48"/>
          <w:u w:color="92D050"/>
          <w:rtl/>
          <w:lang w:bidi="ar-EG"/>
        </w:rPr>
        <w:t>موقع المركز السعودي لتأهيل وتدريب الكفيفات</w:t>
      </w:r>
      <w:r w:rsidRPr="00DD637E">
        <w:rPr>
          <w:rFonts w:ascii="Traditional Arabic" w:hAnsi="Traditional Arabic" w:cs="Traditional Arabic"/>
          <w:sz w:val="48"/>
          <w:szCs w:val="48"/>
          <w:rtl/>
        </w:rPr>
        <w:t xml:space="preserve"> </w:t>
      </w:r>
      <w:hyperlink r:id="rId45" w:history="1">
        <w:r w:rsidRPr="00B42051">
          <w:rPr>
            <w:rFonts w:ascii="Traditional Arabic" w:hAnsi="Traditional Arabic" w:cs="Traditional Arabic"/>
            <w:color w:val="0000FF" w:themeColor="hyperlink"/>
            <w:u w:val="single"/>
            <w:lang w:bidi="ar-EG"/>
          </w:rPr>
          <w:t>http://www.saudicenter.org/2018/index.php/ar</w:t>
        </w:r>
        <w:r w:rsidRPr="00B42051">
          <w:rPr>
            <w:rFonts w:ascii="Traditional Arabic" w:hAnsi="Traditional Arabic" w:cs="Traditional Arabic"/>
            <w:color w:val="0000FF" w:themeColor="hyperlink"/>
            <w:u w:val="single"/>
            <w:rtl/>
            <w:lang w:bidi="ar-EG"/>
          </w:rPr>
          <w:t>/</w:t>
        </w:r>
      </w:hyperlink>
      <w:r w:rsidRPr="00B42051">
        <w:rPr>
          <w:rFonts w:ascii="Traditional Arabic" w:hAnsi="Traditional Arabic" w:cs="Traditional Arabic"/>
          <w:color w:val="0000FF" w:themeColor="hyperlink"/>
          <w:u w:val="single"/>
          <w:rtl/>
          <w:lang w:bidi="ar-EG"/>
        </w:rPr>
        <w:t xml:space="preserve"> </w:t>
      </w:r>
    </w:p>
    <w:p w14:paraId="2AD4F75C" w14:textId="77777777" w:rsidR="00CA08E9" w:rsidRPr="00B42051" w:rsidRDefault="00CA08E9" w:rsidP="00DD637E">
      <w:pPr>
        <w:tabs>
          <w:tab w:val="left" w:pos="1198"/>
        </w:tabs>
        <w:bidi/>
        <w:spacing w:before="0" w:after="0"/>
        <w:ind w:left="0"/>
        <w:jc w:val="both"/>
        <w:rPr>
          <w:rFonts w:ascii="Traditional Arabic" w:hAnsi="Traditional Arabic" w:cs="Traditional Arabic"/>
          <w:color w:val="0000FF" w:themeColor="hyperlink"/>
          <w:u w:val="single"/>
          <w:rtl/>
          <w:lang w:bidi="ar-EG"/>
        </w:rPr>
      </w:pPr>
      <w:r w:rsidRPr="00DD637E">
        <w:rPr>
          <w:rFonts w:ascii="Traditional Arabic" w:hAnsi="Traditional Arabic" w:cs="Traditional Arabic"/>
          <w:color w:val="000000"/>
          <w:sz w:val="48"/>
          <w:szCs w:val="48"/>
          <w:rtl/>
          <w:lang w:bidi="ar-EG"/>
        </w:rPr>
        <w:t xml:space="preserve">مؤسسة هنداوي </w:t>
      </w:r>
      <w:hyperlink r:id="rId46" w:history="1">
        <w:r w:rsidRPr="00B42051">
          <w:rPr>
            <w:rFonts w:ascii="Traditional Arabic" w:hAnsi="Traditional Arabic" w:cs="Traditional Arabic"/>
            <w:color w:val="0000FF" w:themeColor="hyperlink"/>
            <w:u w:val="single"/>
            <w:lang w:bidi="ar-EG"/>
          </w:rPr>
          <w:t>https://www.hindawi.org/books/18683951/4.2</w:t>
        </w:r>
        <w:r w:rsidRPr="00B42051">
          <w:rPr>
            <w:rFonts w:ascii="Traditional Arabic" w:hAnsi="Traditional Arabic" w:cs="Traditional Arabic"/>
            <w:color w:val="0000FF" w:themeColor="hyperlink"/>
            <w:u w:val="single"/>
            <w:rtl/>
            <w:lang w:bidi="ar-EG"/>
          </w:rPr>
          <w:t>/</w:t>
        </w:r>
      </w:hyperlink>
    </w:p>
    <w:p w14:paraId="472246F5" w14:textId="77777777" w:rsidR="00CA08E9" w:rsidRPr="00B42051" w:rsidRDefault="00CA08E9" w:rsidP="00DD637E">
      <w:pPr>
        <w:tabs>
          <w:tab w:val="left" w:pos="392"/>
          <w:tab w:val="left" w:pos="2318"/>
        </w:tabs>
        <w:bidi/>
        <w:spacing w:before="0" w:after="0"/>
        <w:ind w:left="0"/>
        <w:jc w:val="both"/>
        <w:rPr>
          <w:rFonts w:ascii="Traditional Arabic" w:hAnsi="Traditional Arabic" w:cs="Traditional Arabic"/>
          <w:color w:val="0000FF" w:themeColor="hyperlink"/>
          <w:u w:val="single"/>
          <w:rtl/>
          <w:lang w:bidi="ar-EG"/>
        </w:rPr>
      </w:pPr>
      <w:r w:rsidRPr="00DD637E">
        <w:rPr>
          <w:rFonts w:ascii="Traditional Arabic" w:hAnsi="Traditional Arabic" w:cs="Traditional Arabic"/>
          <w:color w:val="000000"/>
          <w:sz w:val="48"/>
          <w:szCs w:val="48"/>
          <w:rtl/>
          <w:lang w:bidi="ar-EG"/>
        </w:rPr>
        <w:t xml:space="preserve">موقع مؤسسة زدني للتعليم </w:t>
      </w:r>
      <w:r w:rsidRPr="00DD637E">
        <w:rPr>
          <w:rFonts w:ascii="Traditional Arabic" w:hAnsi="Traditional Arabic" w:cs="Traditional Arabic"/>
          <w:color w:val="000000"/>
          <w:sz w:val="48"/>
          <w:szCs w:val="48"/>
          <w:lang w:bidi="ar-EG"/>
        </w:rPr>
        <w:t xml:space="preserve">  </w:t>
      </w:r>
      <w:hyperlink r:id="rId47" w:history="1">
        <w:r w:rsidRPr="00B42051">
          <w:rPr>
            <w:rFonts w:ascii="Traditional Arabic" w:hAnsi="Traditional Arabic" w:cs="Traditional Arabic"/>
            <w:color w:val="0000FF" w:themeColor="hyperlink"/>
            <w:u w:val="single"/>
            <w:lang w:bidi="ar-EG"/>
          </w:rPr>
          <w:t>https://zedni.com/%D9%86%D8%B4%D8%A3%D8%A9-%D8%A7%D9%84%D9%85%D8%AF</w:t>
        </w:r>
      </w:hyperlink>
    </w:p>
    <w:p w14:paraId="09090A3C" w14:textId="77777777" w:rsidR="00CA08E9" w:rsidRPr="00B42051" w:rsidRDefault="00CA08E9" w:rsidP="00DD637E">
      <w:pPr>
        <w:bidi/>
        <w:spacing w:before="0" w:after="0"/>
        <w:ind w:left="0"/>
        <w:jc w:val="both"/>
        <w:rPr>
          <w:rFonts w:ascii="Traditional Arabic" w:hAnsi="Traditional Arabic" w:cs="Traditional Arabic"/>
          <w:color w:val="0000FF" w:themeColor="hyperlink"/>
          <w:u w:val="single"/>
          <w:rtl/>
          <w:lang w:bidi="ar-EG"/>
        </w:rPr>
      </w:pPr>
      <w:r w:rsidRPr="00DD637E">
        <w:rPr>
          <w:rFonts w:ascii="Traditional Arabic" w:hAnsi="Traditional Arabic" w:cs="Traditional Arabic"/>
          <w:color w:val="000000"/>
          <w:sz w:val="48"/>
          <w:szCs w:val="48"/>
          <w:rtl/>
          <w:lang w:bidi="ar-EG"/>
        </w:rPr>
        <w:t xml:space="preserve">موقع قصة الإسلام، مقال </w:t>
      </w:r>
      <w:proofErr w:type="gramStart"/>
      <w:r w:rsidRPr="00DD637E">
        <w:rPr>
          <w:rFonts w:ascii="Traditional Arabic" w:hAnsi="Traditional Arabic" w:cs="Traditional Arabic"/>
          <w:color w:val="000000"/>
          <w:sz w:val="48"/>
          <w:szCs w:val="48"/>
          <w:rtl/>
          <w:lang w:bidi="ar-EG"/>
        </w:rPr>
        <w:t>بعنوان:  أول</w:t>
      </w:r>
      <w:proofErr w:type="gramEnd"/>
      <w:r w:rsidRPr="00DD637E">
        <w:rPr>
          <w:rFonts w:ascii="Traditional Arabic" w:hAnsi="Traditional Arabic" w:cs="Traditional Arabic"/>
          <w:color w:val="000000"/>
          <w:sz w:val="48"/>
          <w:szCs w:val="48"/>
          <w:rtl/>
          <w:lang w:bidi="ar-EG"/>
        </w:rPr>
        <w:t xml:space="preserve"> 3 مدارس عرفتها الأندلس</w:t>
      </w:r>
      <w:r w:rsidRPr="00DD637E">
        <w:rPr>
          <w:rFonts w:ascii="Traditional Arabic" w:hAnsi="Traditional Arabic" w:cs="Traditional Arabic"/>
          <w:sz w:val="48"/>
          <w:szCs w:val="48"/>
          <w:rtl/>
          <w:lang w:bidi="ar-EG"/>
        </w:rPr>
        <w:t xml:space="preserve"> </w:t>
      </w:r>
      <w:hyperlink r:id="rId48" w:history="1">
        <w:r w:rsidRPr="00B42051">
          <w:rPr>
            <w:rFonts w:ascii="Traditional Arabic" w:hAnsi="Traditional Arabic" w:cs="Traditional Arabic"/>
            <w:color w:val="0000FF" w:themeColor="hyperlink"/>
            <w:u w:val="single"/>
            <w:lang w:bidi="ar-EG"/>
          </w:rPr>
          <w:t>https://lite.islamstory.com/ar/artical/10373/%D8%A3%D9%88%D9%84-3</w:t>
        </w:r>
      </w:hyperlink>
    </w:p>
    <w:p w14:paraId="3ADA627C" w14:textId="77777777" w:rsidR="00B86882" w:rsidRPr="00DD637E" w:rsidRDefault="00CA08E9" w:rsidP="00DD637E">
      <w:pPr>
        <w:bidi/>
        <w:spacing w:before="0" w:after="0"/>
        <w:ind w:left="0"/>
        <w:jc w:val="both"/>
        <w:rPr>
          <w:rFonts w:ascii="Traditional Arabic" w:eastAsia="Times New Roman" w:hAnsi="Traditional Arabic" w:cs="Traditional Arabic"/>
          <w:sz w:val="48"/>
          <w:szCs w:val="48"/>
          <w:rtl/>
          <w:lang w:bidi="ar-EG"/>
        </w:rPr>
      </w:pPr>
      <w:r w:rsidRPr="00DD637E">
        <w:rPr>
          <w:rFonts w:ascii="Traditional Arabic" w:hAnsi="Traditional Arabic" w:cs="Traditional Arabic"/>
          <w:color w:val="000000"/>
          <w:sz w:val="48"/>
          <w:szCs w:val="48"/>
          <w:rtl/>
          <w:lang w:bidi="ar-EG"/>
        </w:rPr>
        <w:t xml:space="preserve">موقع الجزيرة، مقال </w:t>
      </w:r>
      <w:hyperlink r:id="rId49" w:history="1">
        <w:r w:rsidRPr="00B42051">
          <w:rPr>
            <w:rFonts w:ascii="Traditional Arabic" w:hAnsi="Traditional Arabic" w:cs="Traditional Arabic"/>
            <w:color w:val="0000FF" w:themeColor="hyperlink"/>
            <w:u w:val="single"/>
            <w:lang w:bidi="ar-EG"/>
          </w:rPr>
          <w:t>https://www.al-jazirah.com/2020/20200924/lp4.htm</w:t>
        </w:r>
      </w:hyperlink>
    </w:p>
    <w:p w14:paraId="6700FBD9" w14:textId="77777777" w:rsidR="00CA08E9" w:rsidRPr="00B42051" w:rsidRDefault="00CA08E9" w:rsidP="00DD637E">
      <w:pPr>
        <w:bidi/>
        <w:spacing w:before="0" w:after="0"/>
        <w:ind w:left="0"/>
        <w:jc w:val="both"/>
        <w:rPr>
          <w:rFonts w:ascii="Traditional Arabic" w:hAnsi="Traditional Arabic" w:cs="Traditional Arabic"/>
          <w:color w:val="0000FF" w:themeColor="hyperlink"/>
          <w:u w:val="single"/>
          <w:rtl/>
          <w:lang w:bidi="ar-EG"/>
        </w:rPr>
      </w:pPr>
      <w:r w:rsidRPr="00DD637E">
        <w:rPr>
          <w:rFonts w:ascii="Traditional Arabic" w:hAnsi="Traditional Arabic" w:cs="Traditional Arabic"/>
          <w:sz w:val="48"/>
          <w:szCs w:val="48"/>
          <w:rtl/>
          <w:lang w:bidi="ar-EG"/>
        </w:rPr>
        <w:t xml:space="preserve">موقع اتحاد المؤرخين العرب </w:t>
      </w:r>
      <w:hyperlink r:id="rId50" w:history="1">
        <w:r w:rsidRPr="00B42051">
          <w:rPr>
            <w:rFonts w:ascii="Traditional Arabic" w:hAnsi="Traditional Arabic" w:cs="Traditional Arabic"/>
            <w:color w:val="0000FF" w:themeColor="hyperlink"/>
            <w:u w:val="single"/>
            <w:lang w:bidi="ar-EG"/>
          </w:rPr>
          <w:t>http://arabtu.org/%d8%a7%af</w:t>
        </w:r>
        <w:r w:rsidRPr="00B42051">
          <w:rPr>
            <w:rFonts w:ascii="Traditional Arabic" w:hAnsi="Traditional Arabic" w:cs="Traditional Arabic"/>
            <w:color w:val="0000FF" w:themeColor="hyperlink"/>
            <w:u w:val="single"/>
            <w:rtl/>
            <w:lang w:bidi="ar-EG"/>
          </w:rPr>
          <w:t>/</w:t>
        </w:r>
      </w:hyperlink>
      <w:r w:rsidRPr="00B42051">
        <w:rPr>
          <w:rFonts w:ascii="Traditional Arabic" w:hAnsi="Traditional Arabic" w:cs="Traditional Arabic"/>
          <w:color w:val="0000FF" w:themeColor="hyperlink"/>
          <w:u w:val="single"/>
          <w:rtl/>
          <w:lang w:bidi="ar-EG"/>
        </w:rPr>
        <w:t xml:space="preserve">     </w:t>
      </w:r>
    </w:p>
    <w:p w14:paraId="2BCA94A4" w14:textId="77777777" w:rsidR="00CA08E9" w:rsidRPr="00B42051" w:rsidRDefault="00CA08E9" w:rsidP="00DD637E">
      <w:pPr>
        <w:shd w:val="clear" w:color="auto" w:fill="FFFFFF"/>
        <w:bidi/>
        <w:spacing w:before="0" w:after="0"/>
        <w:ind w:left="0"/>
        <w:jc w:val="both"/>
        <w:rPr>
          <w:rFonts w:ascii="Traditional Arabic" w:hAnsi="Traditional Arabic" w:cs="Traditional Arabic"/>
          <w:color w:val="0000FF" w:themeColor="hyperlink"/>
          <w:u w:val="single"/>
          <w:rtl/>
          <w:lang w:bidi="ar-EG"/>
        </w:rPr>
      </w:pPr>
      <w:r w:rsidRPr="00DD637E">
        <w:rPr>
          <w:rFonts w:ascii="Traditional Arabic" w:hAnsi="Traditional Arabic" w:cs="Traditional Arabic"/>
          <w:sz w:val="48"/>
          <w:szCs w:val="48"/>
          <w:rtl/>
          <w:lang w:bidi="ar-EG"/>
        </w:rPr>
        <w:t>موقع المعهد</w:t>
      </w:r>
      <w:r w:rsidRPr="00DD637E">
        <w:rPr>
          <w:rFonts w:ascii="Traditional Arabic" w:hAnsi="Traditional Arabic" w:cs="Traditional Arabic"/>
          <w:sz w:val="48"/>
          <w:szCs w:val="48"/>
          <w:rtl/>
        </w:rPr>
        <w:t xml:space="preserve"> </w:t>
      </w:r>
      <w:r w:rsidRPr="00DD637E">
        <w:rPr>
          <w:rFonts w:ascii="Traditional Arabic" w:hAnsi="Traditional Arabic" w:cs="Traditional Arabic"/>
          <w:sz w:val="48"/>
          <w:szCs w:val="48"/>
          <w:rtl/>
          <w:lang w:bidi="ar-EG"/>
        </w:rPr>
        <w:t xml:space="preserve">العالي العربي للترجمة في </w:t>
      </w:r>
      <w:r w:rsidRPr="00B42051">
        <w:rPr>
          <w:rFonts w:ascii="Traditional Arabic" w:hAnsi="Traditional Arabic" w:cs="Traditional Arabic"/>
          <w:color w:val="0000FF" w:themeColor="hyperlink"/>
          <w:u w:val="single"/>
          <w:rtl/>
          <w:lang w:bidi="ar-EG"/>
        </w:rPr>
        <w:t xml:space="preserve">الجزائر </w:t>
      </w:r>
      <w:hyperlink r:id="rId51" w:history="1">
        <w:r w:rsidRPr="00B42051">
          <w:rPr>
            <w:rFonts w:ascii="Traditional Arabic" w:hAnsi="Traditional Arabic" w:cs="Traditional Arabic"/>
            <w:color w:val="0000FF" w:themeColor="hyperlink"/>
            <w:u w:val="single"/>
            <w:lang w:bidi="ar-EG"/>
          </w:rPr>
          <w:t>http://isat-al.org/Main_Ar/</w:t>
        </w:r>
      </w:hyperlink>
    </w:p>
    <w:p w14:paraId="15B52522" w14:textId="77777777" w:rsidR="00CA08E9" w:rsidRPr="00B42051" w:rsidRDefault="00CA08E9" w:rsidP="00DD637E">
      <w:pPr>
        <w:shd w:val="clear" w:color="auto" w:fill="FFFFFF"/>
        <w:bidi/>
        <w:spacing w:before="0" w:after="0"/>
        <w:ind w:left="0"/>
        <w:jc w:val="both"/>
        <w:rPr>
          <w:rFonts w:ascii="Traditional Arabic" w:hAnsi="Traditional Arabic" w:cs="Traditional Arabic"/>
          <w:color w:val="0000FF" w:themeColor="hyperlink"/>
          <w:u w:val="single"/>
          <w:rtl/>
          <w:lang w:bidi="ar-EG"/>
        </w:rPr>
      </w:pPr>
      <w:r w:rsidRPr="00DD637E">
        <w:rPr>
          <w:rFonts w:ascii="Traditional Arabic" w:hAnsi="Traditional Arabic" w:cs="Traditional Arabic"/>
          <w:sz w:val="48"/>
          <w:szCs w:val="48"/>
          <w:rtl/>
          <w:lang w:bidi="ar-EG"/>
        </w:rPr>
        <w:t xml:space="preserve">موقع: </w:t>
      </w:r>
      <w:proofErr w:type="spellStart"/>
      <w:r w:rsidRPr="00DD637E">
        <w:rPr>
          <w:rFonts w:ascii="Traditional Arabic" w:hAnsi="Traditional Arabic" w:cs="Traditional Arabic"/>
          <w:sz w:val="48"/>
          <w:szCs w:val="48"/>
          <w:rtl/>
          <w:lang w:bidi="ar-EG"/>
        </w:rPr>
        <w:t>سعورس</w:t>
      </w:r>
      <w:proofErr w:type="spellEnd"/>
      <w:hyperlink r:id="rId52" w:history="1">
        <w:r w:rsidRPr="00B42051">
          <w:rPr>
            <w:rFonts w:ascii="Traditional Arabic" w:hAnsi="Traditional Arabic" w:cs="Traditional Arabic"/>
            <w:color w:val="0000FF" w:themeColor="hyperlink"/>
            <w:u w:val="single"/>
            <w:lang w:bidi="ar-EG"/>
          </w:rPr>
          <w:t>https://www.sauress.com/alhayat/</w:t>
        </w:r>
      </w:hyperlink>
    </w:p>
    <w:p w14:paraId="615E3CC0" w14:textId="77777777" w:rsidR="00CA08E9" w:rsidRPr="00B42051" w:rsidRDefault="00CA08E9" w:rsidP="00DD637E">
      <w:pPr>
        <w:tabs>
          <w:tab w:val="left" w:pos="2247"/>
        </w:tabs>
        <w:bidi/>
        <w:spacing w:before="0" w:after="0"/>
        <w:ind w:left="0"/>
        <w:jc w:val="both"/>
        <w:rPr>
          <w:rFonts w:ascii="Traditional Arabic" w:hAnsi="Traditional Arabic" w:cs="Traditional Arabic"/>
          <w:color w:val="0000FF" w:themeColor="hyperlink"/>
          <w:u w:val="single"/>
          <w:rtl/>
          <w:lang w:bidi="ar-EG"/>
        </w:rPr>
      </w:pPr>
      <w:r w:rsidRPr="00DD637E">
        <w:rPr>
          <w:rFonts w:ascii="Traditional Arabic" w:hAnsi="Traditional Arabic" w:cs="Traditional Arabic"/>
          <w:sz w:val="48"/>
          <w:szCs w:val="48"/>
          <w:rtl/>
          <w:lang w:bidi="ar-EG"/>
        </w:rPr>
        <w:t xml:space="preserve">موقع جريدة البيان </w:t>
      </w:r>
      <w:hyperlink r:id="rId53" w:history="1">
        <w:r w:rsidRPr="00B42051">
          <w:rPr>
            <w:rFonts w:ascii="Traditional Arabic" w:hAnsi="Traditional Arabic" w:cs="Traditional Arabic"/>
            <w:color w:val="0000FF" w:themeColor="hyperlink"/>
            <w:u w:val="single"/>
            <w:lang w:bidi="ar-EG"/>
          </w:rPr>
          <w:t>https://www.albayan.ae/five-senses/2007-11-22-1.810467</w:t>
        </w:r>
      </w:hyperlink>
      <w:r w:rsidRPr="00B42051">
        <w:rPr>
          <w:rFonts w:ascii="Traditional Arabic" w:hAnsi="Traditional Arabic" w:cs="Traditional Arabic"/>
          <w:color w:val="0000FF" w:themeColor="hyperlink"/>
          <w:u w:val="single"/>
          <w:rtl/>
          <w:lang w:bidi="ar-EG"/>
        </w:rPr>
        <w:t xml:space="preserve"> </w:t>
      </w:r>
    </w:p>
    <w:p w14:paraId="774D82D0" w14:textId="77777777" w:rsidR="00CA08E9" w:rsidRPr="00DD637E" w:rsidRDefault="00CA08E9" w:rsidP="00DD637E">
      <w:pPr>
        <w:bidi/>
        <w:spacing w:before="0" w:after="0"/>
        <w:ind w:left="0"/>
        <w:jc w:val="both"/>
        <w:rPr>
          <w:rFonts w:ascii="Traditional Arabic" w:hAnsi="Traditional Arabic" w:cs="Traditional Arabic"/>
          <w:sz w:val="48"/>
          <w:szCs w:val="48"/>
          <w:rtl/>
          <w:lang w:bidi="ar-EG"/>
        </w:rPr>
      </w:pPr>
      <w:r w:rsidRPr="00DD637E">
        <w:rPr>
          <w:rFonts w:ascii="Traditional Arabic" w:hAnsi="Traditional Arabic" w:cs="Traditional Arabic"/>
          <w:sz w:val="48"/>
          <w:szCs w:val="48"/>
          <w:rtl/>
          <w:lang w:bidi="ar-EG"/>
        </w:rPr>
        <w:t xml:space="preserve">موقع الرسالة </w:t>
      </w:r>
      <w:hyperlink r:id="rId54" w:history="1">
        <w:r w:rsidRPr="00B42051">
          <w:rPr>
            <w:rFonts w:ascii="Traditional Arabic" w:hAnsi="Traditional Arabic" w:cs="Traditional Arabic"/>
            <w:color w:val="0000FF" w:themeColor="hyperlink"/>
            <w:u w:val="single"/>
            <w:lang w:bidi="ar-EG"/>
          </w:rPr>
          <w:t>https://alresalah.ps/post/108814/</w:t>
        </w:r>
      </w:hyperlink>
      <w:r w:rsidRPr="00DD637E">
        <w:rPr>
          <w:rFonts w:ascii="Traditional Arabic" w:eastAsia="Times New Roman" w:hAnsi="Traditional Arabic" w:cs="Traditional Arabic"/>
          <w:sz w:val="48"/>
          <w:szCs w:val="48"/>
          <w:rtl/>
          <w:lang w:bidi="ar-EG"/>
        </w:rPr>
        <w:t xml:space="preserve"> </w:t>
      </w:r>
    </w:p>
    <w:p w14:paraId="73A0696F" w14:textId="77777777" w:rsidR="00CA08E9" w:rsidRPr="00B42051" w:rsidRDefault="00CA08E9" w:rsidP="00DD637E">
      <w:pPr>
        <w:bidi/>
        <w:spacing w:before="0" w:after="0"/>
        <w:ind w:left="0"/>
        <w:jc w:val="both"/>
        <w:rPr>
          <w:rFonts w:ascii="Traditional Arabic" w:hAnsi="Traditional Arabic" w:cs="Traditional Arabic"/>
          <w:color w:val="0000FF" w:themeColor="hyperlink"/>
          <w:u w:val="single"/>
          <w:rtl/>
          <w:lang w:bidi="ar-EG"/>
        </w:rPr>
      </w:pPr>
      <w:r w:rsidRPr="00DD637E">
        <w:rPr>
          <w:rFonts w:ascii="Traditional Arabic" w:hAnsi="Traditional Arabic" w:cs="Traditional Arabic"/>
          <w:sz w:val="48"/>
          <w:szCs w:val="48"/>
          <w:rtl/>
          <w:lang w:bidi="ar-EG"/>
        </w:rPr>
        <w:lastRenderedPageBreak/>
        <w:t xml:space="preserve">البوابة الإعلامية بسلطنة عمان </w:t>
      </w:r>
      <w:hyperlink r:id="rId55" w:history="1">
        <w:r w:rsidRPr="00B42051">
          <w:rPr>
            <w:rFonts w:ascii="Traditional Arabic" w:hAnsi="Traditional Arabic" w:cs="Traditional Arabic"/>
            <w:color w:val="0000FF" w:themeColor="hyperlink"/>
            <w:u w:val="single"/>
            <w:lang w:bidi="ar-EG"/>
          </w:rPr>
          <w:t>https://www.omaninfo.om/pages/195/show/663</w:t>
        </w:r>
      </w:hyperlink>
      <w:r w:rsidRPr="00B42051">
        <w:rPr>
          <w:rFonts w:ascii="Traditional Arabic" w:hAnsi="Traditional Arabic" w:cs="Traditional Arabic"/>
          <w:color w:val="0000FF" w:themeColor="hyperlink"/>
          <w:u w:val="single"/>
          <w:rtl/>
          <w:lang w:bidi="ar-EG"/>
        </w:rPr>
        <w:t xml:space="preserve"> </w:t>
      </w:r>
    </w:p>
    <w:p w14:paraId="6BF9BB89" w14:textId="77777777" w:rsidR="00CA08E9" w:rsidRPr="00B42051" w:rsidRDefault="00CA08E9" w:rsidP="00DD637E">
      <w:pPr>
        <w:bidi/>
        <w:spacing w:before="0" w:after="0"/>
        <w:ind w:left="0"/>
        <w:jc w:val="both"/>
        <w:rPr>
          <w:rFonts w:ascii="Traditional Arabic" w:hAnsi="Traditional Arabic" w:cs="Traditional Arabic"/>
          <w:color w:val="0000FF" w:themeColor="hyperlink"/>
          <w:u w:val="single"/>
          <w:rtl/>
          <w:lang w:bidi="ar-EG"/>
        </w:rPr>
      </w:pPr>
      <w:r w:rsidRPr="00DD637E">
        <w:rPr>
          <w:rFonts w:ascii="Traditional Arabic" w:hAnsi="Traditional Arabic" w:cs="Traditional Arabic"/>
          <w:sz w:val="48"/>
          <w:szCs w:val="48"/>
          <w:rtl/>
          <w:lang w:bidi="ar-EG"/>
        </w:rPr>
        <w:t>موقع سكاي نيوز عربية</w:t>
      </w:r>
      <w:r w:rsidR="001E2336" w:rsidRPr="00DD637E">
        <w:rPr>
          <w:rFonts w:ascii="Traditional Arabic" w:hAnsi="Traditional Arabic" w:cs="Traditional Arabic"/>
          <w:sz w:val="48"/>
          <w:szCs w:val="48"/>
          <w:rtl/>
          <w:lang w:bidi="ar-EG"/>
        </w:rPr>
        <w:t xml:space="preserve">- </w:t>
      </w:r>
      <w:proofErr w:type="gramStart"/>
      <w:r w:rsidR="001E2336" w:rsidRPr="00DD637E">
        <w:rPr>
          <w:rFonts w:ascii="Traditional Arabic" w:hAnsi="Traditional Arabic" w:cs="Traditional Arabic"/>
          <w:sz w:val="48"/>
          <w:szCs w:val="48"/>
          <w:rtl/>
          <w:lang w:bidi="ar-EG"/>
        </w:rPr>
        <w:t>أبوظبي</w:t>
      </w:r>
      <w:proofErr w:type="gramEnd"/>
      <w:r w:rsidR="001E2336" w:rsidRPr="00DD637E">
        <w:rPr>
          <w:rFonts w:ascii="Traditional Arabic" w:hAnsi="Traditional Arabic" w:cs="Traditional Arabic"/>
          <w:sz w:val="48"/>
          <w:szCs w:val="48"/>
          <w:rtl/>
          <w:lang w:bidi="ar-EG"/>
        </w:rPr>
        <w:t xml:space="preserve"> </w:t>
      </w:r>
      <w:hyperlink r:id="rId56" w:history="1">
        <w:r w:rsidRPr="00B42051">
          <w:rPr>
            <w:rFonts w:ascii="Traditional Arabic" w:hAnsi="Traditional Arabic" w:cs="Traditional Arabic"/>
            <w:color w:val="0000FF" w:themeColor="hyperlink"/>
            <w:u w:val="single"/>
            <w:lang w:bidi="ar-EG"/>
          </w:rPr>
          <w:t>https://www.skynewsarabia.com/middle-east/1472821-</w:t>
        </w:r>
      </w:hyperlink>
    </w:p>
    <w:p w14:paraId="669C6C7B" w14:textId="77777777" w:rsidR="00CA08E9" w:rsidRPr="00DD637E" w:rsidRDefault="00CA08E9" w:rsidP="00DD637E">
      <w:pPr>
        <w:tabs>
          <w:tab w:val="left" w:pos="2080"/>
        </w:tabs>
        <w:bidi/>
        <w:spacing w:before="0" w:after="0"/>
        <w:ind w:left="0"/>
        <w:jc w:val="both"/>
        <w:rPr>
          <w:rFonts w:ascii="Traditional Arabic" w:eastAsia="Times New Roman" w:hAnsi="Traditional Arabic" w:cs="Traditional Arabic"/>
          <w:sz w:val="48"/>
          <w:szCs w:val="48"/>
          <w:rtl/>
          <w:lang w:bidi="ar-EG"/>
        </w:rPr>
      </w:pPr>
      <w:r w:rsidRPr="00DD637E">
        <w:rPr>
          <w:rFonts w:ascii="Traditional Arabic" w:eastAsia="Times New Roman" w:hAnsi="Traditional Arabic" w:cs="Traditional Arabic"/>
          <w:sz w:val="48"/>
          <w:szCs w:val="48"/>
          <w:rtl/>
          <w:lang w:bidi="ar-EG"/>
        </w:rPr>
        <w:t>موقع حزب طليعة لبنان العربي الاشتراكي</w:t>
      </w:r>
    </w:p>
    <w:p w14:paraId="19FA9250" w14:textId="77777777" w:rsidR="00CA08E9" w:rsidRPr="00B42051" w:rsidRDefault="00F828D3" w:rsidP="00B42051">
      <w:pPr>
        <w:spacing w:before="0" w:after="0"/>
        <w:ind w:left="0"/>
        <w:jc w:val="both"/>
        <w:rPr>
          <w:rFonts w:ascii="Traditional Arabic" w:hAnsi="Traditional Arabic" w:cs="Traditional Arabic"/>
          <w:color w:val="0000FF" w:themeColor="hyperlink"/>
          <w:u w:val="single"/>
          <w:rtl/>
          <w:lang w:bidi="ar-EG"/>
        </w:rPr>
      </w:pPr>
      <w:hyperlink r:id="rId57" w:history="1">
        <w:r w:rsidR="00CA08E9" w:rsidRPr="00B42051">
          <w:rPr>
            <w:rFonts w:ascii="Traditional Arabic" w:hAnsi="Traditional Arabic" w:cs="Traditional Arabic"/>
            <w:color w:val="0000FF" w:themeColor="hyperlink"/>
            <w:u w:val="single"/>
            <w:lang w:bidi="ar-EG"/>
          </w:rPr>
          <w:t>http://taleaalebanon.com/news.php?go=fullnews&amp;newsid=373108-09-2021</w:t>
        </w:r>
      </w:hyperlink>
      <w:r w:rsidR="00CA08E9" w:rsidRPr="00B42051">
        <w:rPr>
          <w:rFonts w:ascii="Traditional Arabic" w:hAnsi="Traditional Arabic" w:cs="Traditional Arabic"/>
          <w:color w:val="0000FF" w:themeColor="hyperlink"/>
          <w:u w:val="single"/>
          <w:rtl/>
          <w:lang w:bidi="ar-EG"/>
        </w:rPr>
        <w:t xml:space="preserve"> </w:t>
      </w:r>
    </w:p>
    <w:p w14:paraId="3CCBC28E" w14:textId="77777777" w:rsidR="00CA08E9" w:rsidRPr="00B42051" w:rsidRDefault="00CA08E9" w:rsidP="00DD637E">
      <w:pPr>
        <w:bidi/>
        <w:spacing w:before="0" w:after="0"/>
        <w:ind w:left="0"/>
        <w:jc w:val="both"/>
        <w:rPr>
          <w:rFonts w:ascii="Traditional Arabic" w:hAnsi="Traditional Arabic" w:cs="Traditional Arabic"/>
          <w:color w:val="0000FF" w:themeColor="hyperlink"/>
          <w:u w:val="single"/>
          <w:rtl/>
          <w:lang w:bidi="ar-EG"/>
        </w:rPr>
      </w:pPr>
      <w:r w:rsidRPr="00DD637E">
        <w:rPr>
          <w:rFonts w:ascii="Traditional Arabic" w:eastAsia="Times New Roman" w:hAnsi="Traditional Arabic" w:cs="Traditional Arabic"/>
          <w:sz w:val="48"/>
          <w:szCs w:val="48"/>
          <w:rtl/>
          <w:lang w:bidi="ar-EG"/>
        </w:rPr>
        <w:t xml:space="preserve">موقع </w:t>
      </w:r>
      <w:proofErr w:type="gramStart"/>
      <w:r w:rsidRPr="00DD637E">
        <w:rPr>
          <w:rFonts w:ascii="Traditional Arabic" w:eastAsia="Times New Roman" w:hAnsi="Traditional Arabic" w:cs="Traditional Arabic"/>
          <w:sz w:val="48"/>
          <w:szCs w:val="48"/>
          <w:rtl/>
          <w:lang w:bidi="ar-EG"/>
        </w:rPr>
        <w:t>جرية</w:t>
      </w:r>
      <w:proofErr w:type="gramEnd"/>
      <w:r w:rsidRPr="00DD637E">
        <w:rPr>
          <w:rFonts w:ascii="Traditional Arabic" w:eastAsia="Times New Roman" w:hAnsi="Traditional Arabic" w:cs="Traditional Arabic"/>
          <w:sz w:val="48"/>
          <w:szCs w:val="48"/>
          <w:rtl/>
          <w:lang w:bidi="ar-EG"/>
        </w:rPr>
        <w:t xml:space="preserve"> الوطن </w:t>
      </w:r>
      <w:hyperlink r:id="rId58" w:history="1">
        <w:r w:rsidRPr="00B42051">
          <w:rPr>
            <w:rFonts w:ascii="Traditional Arabic" w:hAnsi="Traditional Arabic" w:cs="Traditional Arabic"/>
            <w:color w:val="0000FF" w:themeColor="hyperlink"/>
            <w:u w:val="single"/>
            <w:lang w:bidi="ar-EG"/>
          </w:rPr>
          <w:t>https://www.alwatan.com.sa/article/128785</w:t>
        </w:r>
      </w:hyperlink>
      <w:r w:rsidRPr="00B42051">
        <w:rPr>
          <w:rFonts w:ascii="Traditional Arabic" w:hAnsi="Traditional Arabic" w:cs="Traditional Arabic"/>
          <w:color w:val="0000FF" w:themeColor="hyperlink"/>
          <w:u w:val="single"/>
          <w:rtl/>
          <w:lang w:bidi="ar-EG"/>
        </w:rPr>
        <w:t xml:space="preserve"> </w:t>
      </w:r>
    </w:p>
    <w:p w14:paraId="6FF3A3F7" w14:textId="77777777" w:rsidR="00CA08E9" w:rsidRPr="00DD637E" w:rsidRDefault="00CA08E9" w:rsidP="00DD637E">
      <w:pPr>
        <w:bidi/>
        <w:spacing w:before="0" w:after="0"/>
        <w:ind w:left="0"/>
        <w:jc w:val="both"/>
        <w:rPr>
          <w:rFonts w:ascii="Traditional Arabic" w:eastAsia="Times New Roman" w:hAnsi="Traditional Arabic" w:cs="Traditional Arabic"/>
          <w:sz w:val="48"/>
          <w:szCs w:val="48"/>
          <w:rtl/>
          <w:lang w:bidi="ar-EG"/>
        </w:rPr>
      </w:pPr>
      <w:r w:rsidRPr="00DD637E">
        <w:rPr>
          <w:rFonts w:ascii="Traditional Arabic" w:eastAsia="Times New Roman" w:hAnsi="Traditional Arabic" w:cs="Traditional Arabic"/>
          <w:sz w:val="48"/>
          <w:szCs w:val="48"/>
          <w:rtl/>
          <w:lang w:bidi="ar-EG"/>
        </w:rPr>
        <w:t xml:space="preserve">موقع </w:t>
      </w:r>
      <w:r w:rsidRPr="00107BE8">
        <w:rPr>
          <w:rFonts w:ascii="Traditional Arabic" w:eastAsia="Times New Roman" w:hAnsi="Traditional Arabic" w:cs="Traditional Arabic"/>
          <w:sz w:val="48"/>
          <w:szCs w:val="48"/>
          <w:rtl/>
          <w:lang w:bidi="ar-EG"/>
        </w:rPr>
        <w:t>المدونة</w:t>
      </w:r>
      <w:r w:rsidRPr="00B42051">
        <w:rPr>
          <w:rFonts w:ascii="Traditional Arabic" w:hAnsi="Traditional Arabic" w:cs="Traditional Arabic"/>
          <w:color w:val="0000FF" w:themeColor="hyperlink"/>
          <w:u w:val="single"/>
          <w:rtl/>
          <w:lang w:bidi="ar-EG"/>
        </w:rPr>
        <w:t xml:space="preserve"> </w:t>
      </w:r>
      <w:hyperlink r:id="rId59" w:history="1">
        <w:r w:rsidRPr="00B42051">
          <w:rPr>
            <w:rFonts w:ascii="Traditional Arabic" w:hAnsi="Traditional Arabic" w:cs="Traditional Arabic"/>
            <w:color w:val="0000FF" w:themeColor="hyperlink"/>
            <w:u w:val="single"/>
            <w:lang w:bidi="ar-EG"/>
          </w:rPr>
          <w:t>https://corpus.kacst.edu.sa</w:t>
        </w:r>
        <w:r w:rsidRPr="00B42051">
          <w:rPr>
            <w:rFonts w:ascii="Traditional Arabic" w:hAnsi="Traditional Arabic" w:cs="Traditional Arabic"/>
            <w:color w:val="0000FF" w:themeColor="hyperlink"/>
            <w:u w:val="single"/>
            <w:rtl/>
            <w:lang w:bidi="ar-EG"/>
          </w:rPr>
          <w:t>/</w:t>
        </w:r>
      </w:hyperlink>
      <w:r w:rsidRPr="00DD637E">
        <w:rPr>
          <w:rFonts w:ascii="Traditional Arabic" w:eastAsia="Times New Roman" w:hAnsi="Traditional Arabic" w:cs="Traditional Arabic"/>
          <w:sz w:val="48"/>
          <w:szCs w:val="48"/>
          <w:rtl/>
          <w:lang w:bidi="ar-EG"/>
        </w:rPr>
        <w:t xml:space="preserve"> </w:t>
      </w:r>
    </w:p>
    <w:p w14:paraId="70E62786" w14:textId="77777777" w:rsidR="00CA08E9" w:rsidRPr="00B42051" w:rsidRDefault="00CA08E9" w:rsidP="00DD637E">
      <w:pPr>
        <w:tabs>
          <w:tab w:val="left" w:pos="1192"/>
          <w:tab w:val="center" w:pos="4677"/>
        </w:tabs>
        <w:bidi/>
        <w:spacing w:before="0" w:after="0"/>
        <w:ind w:left="0"/>
        <w:jc w:val="both"/>
        <w:rPr>
          <w:rFonts w:ascii="Traditional Arabic" w:hAnsi="Traditional Arabic" w:cs="Traditional Arabic"/>
          <w:color w:val="0000FF" w:themeColor="hyperlink"/>
          <w:u w:val="single"/>
          <w:rtl/>
          <w:lang w:bidi="ar-EG"/>
        </w:rPr>
      </w:pPr>
      <w:r w:rsidRPr="00DD637E">
        <w:rPr>
          <w:rFonts w:ascii="Traditional Arabic" w:eastAsia="Times New Roman" w:hAnsi="Traditional Arabic" w:cs="Traditional Arabic"/>
          <w:sz w:val="48"/>
          <w:szCs w:val="48"/>
          <w:rtl/>
          <w:lang w:bidi="ar-EG"/>
        </w:rPr>
        <w:t>موقع وكالة الأنباء السعودية</w:t>
      </w:r>
      <w:hyperlink r:id="rId60" w:history="1">
        <w:r w:rsidRPr="00B42051">
          <w:rPr>
            <w:rFonts w:ascii="Traditional Arabic" w:hAnsi="Traditional Arabic" w:cs="Traditional Arabic"/>
            <w:color w:val="0000FF" w:themeColor="hyperlink"/>
            <w:u w:val="single"/>
            <w:lang w:bidi="ar-EG"/>
          </w:rPr>
          <w:t>https://www.spa.gov.sa/1570171</w:t>
        </w:r>
      </w:hyperlink>
      <w:r w:rsidRPr="00B42051">
        <w:rPr>
          <w:rFonts w:ascii="Traditional Arabic" w:hAnsi="Traditional Arabic" w:cs="Traditional Arabic"/>
          <w:color w:val="0000FF" w:themeColor="hyperlink"/>
          <w:u w:val="single"/>
          <w:rtl/>
          <w:lang w:bidi="ar-EG"/>
        </w:rPr>
        <w:t xml:space="preserve">  </w:t>
      </w:r>
    </w:p>
    <w:p w14:paraId="488735FE" w14:textId="77777777" w:rsidR="00CA08E9" w:rsidRPr="00EE7868" w:rsidRDefault="00CA08E9" w:rsidP="00DD637E">
      <w:pPr>
        <w:tabs>
          <w:tab w:val="left" w:pos="991"/>
        </w:tabs>
        <w:bidi/>
        <w:spacing w:before="0" w:after="0"/>
        <w:ind w:left="0"/>
        <w:jc w:val="both"/>
        <w:rPr>
          <w:rFonts w:ascii="Traditional Arabic" w:hAnsi="Traditional Arabic" w:cs="Traditional Arabic"/>
          <w:color w:val="0000FF" w:themeColor="hyperlink"/>
          <w:u w:val="single"/>
          <w:rtl/>
          <w:lang w:bidi="ar-EG"/>
        </w:rPr>
      </w:pPr>
      <w:r w:rsidRPr="00DD637E">
        <w:rPr>
          <w:rFonts w:ascii="Traditional Arabic" w:eastAsia="Times New Roman" w:hAnsi="Traditional Arabic" w:cs="Traditional Arabic"/>
          <w:sz w:val="48"/>
          <w:szCs w:val="48"/>
          <w:rtl/>
          <w:lang w:bidi="ar-EG"/>
        </w:rPr>
        <w:t xml:space="preserve">موفع وزارة الثقافة والشباب بالإمارات </w:t>
      </w:r>
      <w:hyperlink r:id="rId61" w:history="1">
        <w:r w:rsidRPr="00EE7868">
          <w:rPr>
            <w:rFonts w:ascii="Traditional Arabic" w:hAnsi="Traditional Arabic" w:cs="Traditional Arabic"/>
            <w:color w:val="0000FF" w:themeColor="hyperlink"/>
            <w:u w:val="single"/>
            <w:lang w:bidi="ar-EG"/>
          </w:rPr>
          <w:t>https://www.mcy.gov.ae/als/ar/arabic-language-center</w:t>
        </w:r>
      </w:hyperlink>
      <w:r w:rsidRPr="00EE7868">
        <w:rPr>
          <w:rFonts w:ascii="Traditional Arabic" w:hAnsi="Traditional Arabic" w:cs="Traditional Arabic"/>
          <w:color w:val="0000FF" w:themeColor="hyperlink"/>
          <w:u w:val="single"/>
          <w:rtl/>
          <w:lang w:bidi="ar-EG"/>
        </w:rPr>
        <w:t xml:space="preserve"> </w:t>
      </w:r>
    </w:p>
    <w:p w14:paraId="062F23EC" w14:textId="77777777" w:rsidR="00CA08E9" w:rsidRPr="00EE7868" w:rsidRDefault="00CA08E9" w:rsidP="00DD637E">
      <w:pPr>
        <w:bidi/>
        <w:spacing w:before="0" w:after="0"/>
        <w:ind w:left="0"/>
        <w:jc w:val="both"/>
        <w:rPr>
          <w:rFonts w:ascii="Traditional Arabic" w:hAnsi="Traditional Arabic" w:cs="Traditional Arabic"/>
          <w:color w:val="0000FF" w:themeColor="hyperlink"/>
          <w:u w:val="single"/>
          <w:rtl/>
          <w:lang w:bidi="ar-EG"/>
        </w:rPr>
      </w:pPr>
      <w:r w:rsidRPr="00DD637E">
        <w:rPr>
          <w:rFonts w:ascii="Traditional Arabic" w:eastAsia="Times New Roman" w:hAnsi="Traditional Arabic" w:cs="Traditional Arabic"/>
          <w:sz w:val="48"/>
          <w:szCs w:val="48"/>
          <w:rtl/>
          <w:lang w:bidi="ar-EG"/>
        </w:rPr>
        <w:t xml:space="preserve">موقع مركز البحث العلميّ والتقنيّ لتطوير اللغة العربية بالجزائر   </w:t>
      </w:r>
      <w:hyperlink r:id="rId62" w:history="1">
        <w:r w:rsidRPr="00EE7868">
          <w:rPr>
            <w:rFonts w:ascii="Traditional Arabic" w:hAnsi="Traditional Arabic" w:cs="Traditional Arabic"/>
            <w:color w:val="0000FF" w:themeColor="hyperlink"/>
            <w:u w:val="single"/>
            <w:lang w:bidi="ar-EG"/>
          </w:rPr>
          <w:t>http://crstdla.dz</w:t>
        </w:r>
        <w:r w:rsidRPr="00EE7868">
          <w:rPr>
            <w:rFonts w:ascii="Traditional Arabic" w:hAnsi="Traditional Arabic" w:cs="Traditional Arabic"/>
            <w:color w:val="0000FF" w:themeColor="hyperlink"/>
            <w:u w:val="single"/>
            <w:rtl/>
            <w:lang w:bidi="ar-EG"/>
          </w:rPr>
          <w:t>/</w:t>
        </w:r>
      </w:hyperlink>
      <w:r w:rsidRPr="00EE7868">
        <w:rPr>
          <w:rFonts w:ascii="Traditional Arabic" w:hAnsi="Traditional Arabic" w:cs="Traditional Arabic"/>
          <w:color w:val="0000FF" w:themeColor="hyperlink"/>
          <w:u w:val="single"/>
          <w:rtl/>
          <w:lang w:bidi="ar-EG"/>
        </w:rPr>
        <w:t xml:space="preserve"> </w:t>
      </w:r>
    </w:p>
    <w:p w14:paraId="5981D59F" w14:textId="77777777" w:rsidR="00CA08E9" w:rsidRPr="00DD637E" w:rsidRDefault="00CA08E9" w:rsidP="00DD637E">
      <w:pPr>
        <w:bidi/>
        <w:spacing w:before="0" w:after="0"/>
        <w:ind w:left="0"/>
        <w:jc w:val="both"/>
        <w:rPr>
          <w:rFonts w:ascii="Traditional Arabic" w:eastAsia="Times New Roman" w:hAnsi="Traditional Arabic" w:cs="Traditional Arabic"/>
          <w:sz w:val="48"/>
          <w:szCs w:val="48"/>
          <w:rtl/>
          <w:lang w:bidi="ar-EG"/>
        </w:rPr>
      </w:pPr>
      <w:r w:rsidRPr="00DD637E">
        <w:rPr>
          <w:rFonts w:ascii="Traditional Arabic" w:eastAsia="Times New Roman" w:hAnsi="Traditional Arabic" w:cs="Traditional Arabic"/>
          <w:sz w:val="48"/>
          <w:szCs w:val="48"/>
          <w:rtl/>
          <w:lang w:bidi="ar-EG"/>
        </w:rPr>
        <w:t xml:space="preserve">موقع درر العراق  </w:t>
      </w:r>
      <w:hyperlink r:id="rId63" w:history="1">
        <w:r w:rsidRPr="00EE7868">
          <w:rPr>
            <w:rFonts w:ascii="Traditional Arabic" w:hAnsi="Traditional Arabic" w:cs="Traditional Arabic"/>
            <w:color w:val="0000FF" w:themeColor="hyperlink"/>
            <w:u w:val="single"/>
            <w:lang w:bidi="ar-EG"/>
          </w:rPr>
          <w:t>http://wiki.dorar-aliraq.net/iraqilaws/law/1451.html</w:t>
        </w:r>
      </w:hyperlink>
      <w:r w:rsidRPr="00DD637E">
        <w:rPr>
          <w:rFonts w:ascii="Traditional Arabic" w:eastAsia="Times New Roman" w:hAnsi="Traditional Arabic" w:cs="Traditional Arabic"/>
          <w:sz w:val="48"/>
          <w:szCs w:val="48"/>
          <w:rtl/>
          <w:lang w:bidi="ar-EG"/>
        </w:rPr>
        <w:t xml:space="preserve">  </w:t>
      </w:r>
    </w:p>
    <w:p w14:paraId="64ED1A23" w14:textId="77777777" w:rsidR="00CA08E9" w:rsidRPr="00EE7868" w:rsidRDefault="00CA08E9" w:rsidP="00DD637E">
      <w:pPr>
        <w:tabs>
          <w:tab w:val="left" w:pos="1598"/>
          <w:tab w:val="left" w:pos="6820"/>
        </w:tabs>
        <w:bidi/>
        <w:spacing w:before="0" w:after="0"/>
        <w:ind w:left="0"/>
        <w:jc w:val="both"/>
        <w:rPr>
          <w:rFonts w:ascii="Traditional Arabic" w:hAnsi="Traditional Arabic" w:cs="Traditional Arabic"/>
          <w:color w:val="0000FF" w:themeColor="hyperlink"/>
          <w:u w:val="single"/>
          <w:rtl/>
          <w:lang w:bidi="ar-EG"/>
        </w:rPr>
      </w:pPr>
      <w:r w:rsidRPr="00DD637E">
        <w:rPr>
          <w:rFonts w:ascii="Traditional Arabic" w:eastAsia="Times New Roman" w:hAnsi="Traditional Arabic" w:cs="Traditional Arabic"/>
          <w:sz w:val="48"/>
          <w:szCs w:val="48"/>
          <w:rtl/>
          <w:lang w:bidi="ar-EG"/>
        </w:rPr>
        <w:t xml:space="preserve">موقع مكتبة الملك عبد العزيز </w:t>
      </w:r>
      <w:hyperlink r:id="rId64" w:history="1">
        <w:r w:rsidRPr="00EE7868">
          <w:rPr>
            <w:rFonts w:ascii="Traditional Arabic" w:hAnsi="Traditional Arabic" w:cs="Traditional Arabic"/>
            <w:color w:val="0000FF" w:themeColor="hyperlink"/>
            <w:u w:val="single"/>
            <w:lang w:bidi="ar-EG"/>
          </w:rPr>
          <w:t>https://translationaward.kapl.org.sa/details.aspx?id=410</w:t>
        </w:r>
      </w:hyperlink>
      <w:r w:rsidRPr="00EE7868">
        <w:rPr>
          <w:rFonts w:ascii="Traditional Arabic" w:hAnsi="Traditional Arabic" w:cs="Traditional Arabic"/>
          <w:color w:val="0000FF" w:themeColor="hyperlink"/>
          <w:u w:val="single"/>
          <w:rtl/>
          <w:lang w:bidi="ar-EG"/>
        </w:rPr>
        <w:t xml:space="preserve"> </w:t>
      </w:r>
    </w:p>
    <w:p w14:paraId="7710A7B3" w14:textId="77777777" w:rsidR="00CA08E9" w:rsidRPr="00EE7868" w:rsidRDefault="00CA08E9" w:rsidP="00DD637E">
      <w:pPr>
        <w:tabs>
          <w:tab w:val="left" w:pos="1598"/>
          <w:tab w:val="left" w:pos="6820"/>
        </w:tabs>
        <w:bidi/>
        <w:spacing w:before="0" w:after="0"/>
        <w:ind w:left="0"/>
        <w:jc w:val="both"/>
        <w:rPr>
          <w:rFonts w:ascii="Traditional Arabic" w:hAnsi="Traditional Arabic" w:cs="Traditional Arabic"/>
          <w:color w:val="0000FF" w:themeColor="hyperlink"/>
          <w:u w:val="single"/>
          <w:rtl/>
          <w:lang w:bidi="ar-EG"/>
        </w:rPr>
      </w:pPr>
      <w:r w:rsidRPr="00DD637E">
        <w:rPr>
          <w:rFonts w:ascii="Traditional Arabic" w:eastAsia="Times New Roman" w:hAnsi="Traditional Arabic" w:cs="Traditional Arabic"/>
          <w:sz w:val="48"/>
          <w:szCs w:val="48"/>
          <w:rtl/>
          <w:lang w:bidi="ar-EG"/>
        </w:rPr>
        <w:t xml:space="preserve">منتدى الجوائز العربية </w:t>
      </w:r>
      <w:hyperlink r:id="rId65" w:history="1">
        <w:r w:rsidRPr="00EE7868">
          <w:rPr>
            <w:rFonts w:ascii="Traditional Arabic" w:hAnsi="Traditional Arabic" w:cs="Traditional Arabic"/>
            <w:color w:val="0000FF" w:themeColor="hyperlink"/>
            <w:u w:val="single"/>
            <w:lang w:bidi="ar-EG"/>
          </w:rPr>
          <w:t>https://arabprizes.org/%D8%AC%D8%A7</w:t>
        </w:r>
      </w:hyperlink>
      <w:r w:rsidRPr="00EE7868">
        <w:rPr>
          <w:rFonts w:ascii="Traditional Arabic" w:hAnsi="Traditional Arabic" w:cs="Traditional Arabic"/>
          <w:color w:val="0000FF" w:themeColor="hyperlink"/>
          <w:u w:val="single"/>
          <w:rtl/>
          <w:lang w:bidi="ar-EG"/>
        </w:rPr>
        <w:t xml:space="preserve"> </w:t>
      </w:r>
    </w:p>
    <w:p w14:paraId="54FE68F3" w14:textId="77777777" w:rsidR="00CA08E9" w:rsidRPr="00EE7868" w:rsidRDefault="00CA08E9" w:rsidP="00DD637E">
      <w:pPr>
        <w:tabs>
          <w:tab w:val="left" w:pos="1192"/>
          <w:tab w:val="center" w:pos="4677"/>
        </w:tabs>
        <w:bidi/>
        <w:spacing w:before="0" w:after="0"/>
        <w:ind w:left="0"/>
        <w:jc w:val="both"/>
        <w:rPr>
          <w:rFonts w:ascii="Traditional Arabic" w:hAnsi="Traditional Arabic" w:cs="Traditional Arabic"/>
          <w:color w:val="0000FF" w:themeColor="hyperlink"/>
          <w:u w:val="single"/>
          <w:rtl/>
          <w:lang w:bidi="ar-EG"/>
        </w:rPr>
      </w:pPr>
      <w:r w:rsidRPr="00DD637E">
        <w:rPr>
          <w:rFonts w:ascii="Traditional Arabic" w:eastAsia="Times New Roman" w:hAnsi="Traditional Arabic" w:cs="Traditional Arabic"/>
          <w:sz w:val="48"/>
          <w:szCs w:val="48"/>
          <w:rtl/>
          <w:lang w:bidi="ar-EG"/>
        </w:rPr>
        <w:t xml:space="preserve">موقع رصين </w:t>
      </w:r>
      <w:hyperlink r:id="rId66" w:history="1">
        <w:r w:rsidRPr="00EE7868">
          <w:rPr>
            <w:rFonts w:ascii="Traditional Arabic" w:hAnsi="Traditional Arabic" w:cs="Traditional Arabic"/>
            <w:color w:val="0000FF" w:themeColor="hyperlink"/>
            <w:u w:val="single"/>
            <w:lang w:bidi="ar-EG"/>
          </w:rPr>
          <w:t>http://rasseen.com/art.php?id=a373535c4cbaaaf8c74a2cba59fe62622d9943e2</w:t>
        </w:r>
      </w:hyperlink>
      <w:r w:rsidRPr="00EE7868">
        <w:rPr>
          <w:rFonts w:ascii="Traditional Arabic" w:hAnsi="Traditional Arabic" w:cs="Traditional Arabic"/>
          <w:color w:val="0000FF" w:themeColor="hyperlink"/>
          <w:u w:val="single"/>
          <w:lang w:bidi="ar-EG"/>
        </w:rPr>
        <w:t xml:space="preserve"> </w:t>
      </w:r>
      <w:r w:rsidRPr="00EE7868">
        <w:rPr>
          <w:rFonts w:ascii="Traditional Arabic" w:hAnsi="Traditional Arabic" w:cs="Traditional Arabic"/>
          <w:color w:val="0000FF" w:themeColor="hyperlink"/>
          <w:u w:val="single"/>
          <w:rtl/>
          <w:lang w:bidi="ar-EG"/>
        </w:rPr>
        <w:t xml:space="preserve"> </w:t>
      </w:r>
    </w:p>
    <w:p w14:paraId="3F0D13E9" w14:textId="77777777" w:rsidR="00CA08E9" w:rsidRPr="00DD637E" w:rsidRDefault="00CA08E9" w:rsidP="006E73A2">
      <w:pPr>
        <w:tabs>
          <w:tab w:val="left" w:pos="2675"/>
        </w:tabs>
        <w:bidi/>
        <w:spacing w:before="0" w:after="0"/>
        <w:ind w:left="0"/>
        <w:jc w:val="both"/>
        <w:rPr>
          <w:rFonts w:ascii="Traditional Arabic" w:eastAsia="Times New Roman" w:hAnsi="Traditional Arabic" w:cs="Traditional Arabic"/>
          <w:sz w:val="48"/>
          <w:szCs w:val="48"/>
          <w:rtl/>
          <w:lang w:bidi="ar-EG"/>
        </w:rPr>
      </w:pPr>
      <w:r w:rsidRPr="00DD637E">
        <w:rPr>
          <w:rFonts w:ascii="Traditional Arabic" w:eastAsia="Times New Roman" w:hAnsi="Traditional Arabic" w:cs="Traditional Arabic"/>
          <w:sz w:val="48"/>
          <w:szCs w:val="48"/>
          <w:rtl/>
          <w:lang w:bidi="ar-EG"/>
        </w:rPr>
        <w:t xml:space="preserve">موقع مجمع اللغة العربية </w:t>
      </w:r>
      <w:r w:rsidRPr="006E73A2">
        <w:rPr>
          <w:rFonts w:ascii="Traditional Arabic" w:eastAsia="Times New Roman" w:hAnsi="Traditional Arabic" w:cs="Traditional Arabic"/>
          <w:sz w:val="48"/>
          <w:szCs w:val="48"/>
          <w:rtl/>
          <w:lang w:bidi="ar-EG"/>
        </w:rPr>
        <w:t>بالأردن</w:t>
      </w:r>
      <w:hyperlink r:id="rId67" w:history="1">
        <w:r w:rsidRPr="006E73A2">
          <w:rPr>
            <w:rFonts w:ascii="Traditional Arabic" w:hAnsi="Traditional Arabic" w:cs="Traditional Arabic"/>
            <w:color w:val="0000FF" w:themeColor="hyperlink"/>
            <w:u w:val="single"/>
            <w:lang w:bidi="ar-EG"/>
          </w:rPr>
          <w:t>https</w:t>
        </w:r>
        <w:r w:rsidRPr="00EE7868">
          <w:rPr>
            <w:rFonts w:ascii="Traditional Arabic" w:hAnsi="Traditional Arabic" w:cs="Traditional Arabic"/>
            <w:color w:val="0000FF" w:themeColor="hyperlink"/>
            <w:u w:val="single"/>
            <w:lang w:bidi="ar-EG"/>
          </w:rPr>
          <w:t>://arabic.jo/?cat=49</w:t>
        </w:r>
      </w:hyperlink>
      <w:r w:rsidRPr="00DD637E">
        <w:rPr>
          <w:rFonts w:ascii="Traditional Arabic" w:eastAsia="Times New Roman" w:hAnsi="Traditional Arabic" w:cs="Traditional Arabic"/>
          <w:sz w:val="48"/>
          <w:szCs w:val="48"/>
          <w:rtl/>
          <w:lang w:bidi="ar-EG"/>
        </w:rPr>
        <w:t xml:space="preserve"> </w:t>
      </w:r>
    </w:p>
    <w:p w14:paraId="73C19F1E" w14:textId="77777777" w:rsidR="00CA08E9" w:rsidRPr="00EE7868" w:rsidRDefault="00CA08E9" w:rsidP="00DD637E">
      <w:pPr>
        <w:tabs>
          <w:tab w:val="left" w:pos="2675"/>
        </w:tabs>
        <w:bidi/>
        <w:spacing w:before="0" w:after="0"/>
        <w:ind w:left="0"/>
        <w:jc w:val="both"/>
        <w:rPr>
          <w:rFonts w:ascii="Traditional Arabic" w:hAnsi="Traditional Arabic" w:cs="Traditional Arabic"/>
          <w:color w:val="0000FF" w:themeColor="hyperlink"/>
          <w:u w:val="single"/>
          <w:rtl/>
          <w:lang w:bidi="ar-EG"/>
        </w:rPr>
      </w:pPr>
      <w:r w:rsidRPr="00DD637E">
        <w:rPr>
          <w:rFonts w:ascii="Traditional Arabic" w:eastAsia="Times New Roman" w:hAnsi="Traditional Arabic" w:cs="Traditional Arabic"/>
          <w:sz w:val="48"/>
          <w:szCs w:val="48"/>
          <w:rtl/>
          <w:lang w:bidi="ar-EG"/>
        </w:rPr>
        <w:t>موقع مهرجان الشارقة القرائي للطفل</w:t>
      </w:r>
      <w:r w:rsidRPr="00DD637E">
        <w:rPr>
          <w:rFonts w:ascii="Traditional Arabic" w:hAnsi="Traditional Arabic" w:cs="Traditional Arabic"/>
          <w:sz w:val="48"/>
          <w:szCs w:val="48"/>
        </w:rPr>
        <w:t xml:space="preserve"> </w:t>
      </w:r>
      <w:hyperlink r:id="rId68" w:history="1">
        <w:r w:rsidRPr="00EE7868">
          <w:rPr>
            <w:rFonts w:ascii="Traditional Arabic" w:hAnsi="Traditional Arabic" w:cs="Traditional Arabic"/>
            <w:color w:val="0000FF" w:themeColor="hyperlink"/>
            <w:u w:val="single"/>
            <w:lang w:bidi="ar-EG"/>
          </w:rPr>
          <w:t>https://www.scrf.ae/ar/home</w:t>
        </w:r>
      </w:hyperlink>
      <w:r w:rsidRPr="00EE7868">
        <w:rPr>
          <w:rFonts w:ascii="Traditional Arabic" w:hAnsi="Traditional Arabic" w:cs="Traditional Arabic"/>
          <w:color w:val="0000FF" w:themeColor="hyperlink"/>
          <w:u w:val="single"/>
          <w:rtl/>
          <w:lang w:bidi="ar-EG"/>
        </w:rPr>
        <w:t xml:space="preserve"> </w:t>
      </w:r>
      <w:r w:rsidRPr="00EE7868">
        <w:rPr>
          <w:rFonts w:ascii="Traditional Arabic" w:hAnsi="Traditional Arabic" w:cs="Traditional Arabic"/>
          <w:color w:val="0000FF" w:themeColor="hyperlink"/>
          <w:u w:val="single"/>
          <w:rtl/>
          <w:lang w:bidi="ar-EG"/>
        </w:rPr>
        <w:tab/>
      </w:r>
    </w:p>
    <w:p w14:paraId="66023B0E" w14:textId="77777777" w:rsidR="00CA08E9" w:rsidRPr="00EE7868" w:rsidRDefault="00CA08E9" w:rsidP="00087CD4">
      <w:pPr>
        <w:tabs>
          <w:tab w:val="left" w:pos="1805"/>
        </w:tabs>
        <w:spacing w:before="0" w:after="0"/>
        <w:ind w:left="0"/>
        <w:jc w:val="both"/>
        <w:rPr>
          <w:rFonts w:ascii="Traditional Arabic" w:hAnsi="Traditional Arabic" w:cs="Traditional Arabic"/>
          <w:color w:val="0000FF" w:themeColor="hyperlink"/>
          <w:u w:val="single"/>
          <w:rtl/>
          <w:lang w:bidi="ar-EG"/>
        </w:rPr>
      </w:pPr>
      <w:r w:rsidRPr="00DD637E">
        <w:rPr>
          <w:rFonts w:ascii="Traditional Arabic" w:eastAsia="Times New Roman" w:hAnsi="Traditional Arabic" w:cs="Traditional Arabic"/>
          <w:sz w:val="48"/>
          <w:szCs w:val="48"/>
          <w:rtl/>
          <w:lang w:bidi="ar-EG"/>
        </w:rPr>
        <w:t>موقع جائزة مجمع الملك سلمان العالمي للغة العربية</w:t>
      </w:r>
      <w:r w:rsidRPr="00DD637E">
        <w:rPr>
          <w:rFonts w:ascii="Traditional Arabic" w:hAnsi="Traditional Arabic" w:cs="Traditional Arabic"/>
          <w:sz w:val="48"/>
          <w:szCs w:val="48"/>
        </w:rPr>
        <w:t xml:space="preserve"> </w:t>
      </w:r>
      <w:hyperlink r:id="rId69" w:history="1">
        <w:r w:rsidRPr="00EE7868">
          <w:rPr>
            <w:rFonts w:ascii="Traditional Arabic" w:hAnsi="Traditional Arabic" w:cs="Traditional Arabic"/>
            <w:color w:val="0000FF" w:themeColor="hyperlink"/>
            <w:u w:val="single"/>
            <w:lang w:bidi="ar-EG"/>
          </w:rPr>
          <w:t>https://prize.ksaa.gov.sa/web/site/index</w:t>
        </w:r>
      </w:hyperlink>
      <w:r w:rsidRPr="00EE7868">
        <w:rPr>
          <w:rFonts w:ascii="Traditional Arabic" w:hAnsi="Traditional Arabic" w:cs="Traditional Arabic"/>
          <w:color w:val="0000FF" w:themeColor="hyperlink"/>
          <w:u w:val="single"/>
          <w:rtl/>
          <w:lang w:bidi="ar-EG"/>
        </w:rPr>
        <w:t xml:space="preserve">  </w:t>
      </w:r>
      <w:r w:rsidRPr="00EE7868">
        <w:rPr>
          <w:rFonts w:ascii="Traditional Arabic" w:hAnsi="Traditional Arabic" w:cs="Traditional Arabic"/>
          <w:color w:val="0000FF" w:themeColor="hyperlink"/>
          <w:u w:val="single"/>
          <w:rtl/>
          <w:lang w:bidi="ar-EG"/>
        </w:rPr>
        <w:tab/>
      </w:r>
    </w:p>
    <w:p w14:paraId="7EA07D58" w14:textId="375BF680" w:rsidR="00CA08E9" w:rsidRPr="00EE7868" w:rsidRDefault="00CA08E9" w:rsidP="00DD637E">
      <w:pPr>
        <w:tabs>
          <w:tab w:val="left" w:pos="1805"/>
        </w:tabs>
        <w:bidi/>
        <w:spacing w:before="0" w:after="0"/>
        <w:ind w:left="0"/>
        <w:jc w:val="both"/>
        <w:rPr>
          <w:rFonts w:ascii="Traditional Arabic" w:hAnsi="Traditional Arabic" w:cs="Traditional Arabic"/>
          <w:color w:val="0000FF" w:themeColor="hyperlink"/>
          <w:u w:val="single"/>
          <w:rtl/>
          <w:lang w:bidi="ar-EG"/>
        </w:rPr>
      </w:pPr>
      <w:r w:rsidRPr="00EE7868">
        <w:rPr>
          <w:rFonts w:ascii="Traditional Arabic" w:eastAsia="Times New Roman" w:hAnsi="Traditional Arabic" w:cs="Traditional Arabic"/>
          <w:sz w:val="44"/>
          <w:szCs w:val="44"/>
          <w:rtl/>
          <w:lang w:bidi="ar-EG"/>
        </w:rPr>
        <w:t>موقع جائزة الملك فيصل</w:t>
      </w:r>
      <w:r w:rsidR="00EE7868" w:rsidRPr="00EE7868">
        <w:rPr>
          <w:rFonts w:ascii="Traditional Arabic" w:hAnsi="Traditional Arabic" w:cs="Traditional Arabic"/>
          <w:sz w:val="44"/>
          <w:szCs w:val="44"/>
        </w:rPr>
        <w:t xml:space="preserve"> </w:t>
      </w:r>
      <w:hyperlink r:id="rId70" w:history="1">
        <w:r w:rsidR="00EE7868" w:rsidRPr="00F63B5E">
          <w:rPr>
            <w:rStyle w:val="Hyperlink"/>
            <w:rFonts w:ascii="Traditional Arabic" w:hAnsi="Traditional Arabic" w:cs="Traditional Arabic"/>
            <w:lang w:bidi="ar-EG"/>
          </w:rPr>
          <w:t>https://kingfaisalprize.org/winnersOfArabiclanguageAndliterature</w:t>
        </w:r>
      </w:hyperlink>
      <w:r w:rsidRPr="00EE7868">
        <w:rPr>
          <w:rFonts w:ascii="Traditional Arabic" w:hAnsi="Traditional Arabic" w:cs="Traditional Arabic"/>
          <w:color w:val="0000FF" w:themeColor="hyperlink"/>
          <w:u w:val="single"/>
          <w:rtl/>
          <w:lang w:bidi="ar-EG"/>
        </w:rPr>
        <w:t xml:space="preserve">  </w:t>
      </w:r>
    </w:p>
    <w:p w14:paraId="29018D16" w14:textId="77777777" w:rsidR="00EE7868" w:rsidRDefault="00CA08E9" w:rsidP="00EE7868">
      <w:pPr>
        <w:bidi/>
        <w:spacing w:before="0" w:after="0"/>
        <w:ind w:left="0"/>
        <w:jc w:val="both"/>
        <w:rPr>
          <w:rFonts w:ascii="Traditional Arabic" w:eastAsia="Times New Roman" w:hAnsi="Traditional Arabic" w:cs="Traditional Arabic"/>
          <w:sz w:val="48"/>
          <w:szCs w:val="48"/>
          <w:rtl/>
          <w:lang w:bidi="ar-EG"/>
        </w:rPr>
      </w:pPr>
      <w:r w:rsidRPr="00EE7868">
        <w:rPr>
          <w:rFonts w:ascii="Traditional Arabic" w:eastAsia="Times New Roman" w:hAnsi="Traditional Arabic" w:cs="Traditional Arabic"/>
          <w:sz w:val="48"/>
          <w:szCs w:val="48"/>
          <w:rtl/>
          <w:lang w:bidi="ar-EG"/>
        </w:rPr>
        <w:lastRenderedPageBreak/>
        <w:t>موقع جريدة الاتحاد</w:t>
      </w:r>
    </w:p>
    <w:p w14:paraId="6DF5A36F" w14:textId="6162DE93" w:rsidR="005A2E60" w:rsidRPr="00EE7868" w:rsidRDefault="00CA08E9" w:rsidP="00EE7868">
      <w:pPr>
        <w:spacing w:before="0" w:after="0"/>
        <w:ind w:left="0"/>
        <w:jc w:val="both"/>
        <w:rPr>
          <w:rFonts w:ascii="Traditional Arabic" w:hAnsi="Traditional Arabic" w:cs="Traditional Arabic"/>
          <w:color w:val="0000FF" w:themeColor="hyperlink"/>
          <w:sz w:val="20"/>
          <w:szCs w:val="20"/>
          <w:u w:val="single"/>
          <w:rtl/>
          <w:lang w:bidi="ar-EG"/>
        </w:rPr>
      </w:pPr>
      <w:r w:rsidRPr="00EE7868">
        <w:rPr>
          <w:rFonts w:ascii="Traditional Arabic" w:eastAsia="Times New Roman" w:hAnsi="Traditional Arabic" w:cs="Traditional Arabic"/>
          <w:sz w:val="48"/>
          <w:szCs w:val="48"/>
          <w:rtl/>
          <w:lang w:bidi="ar-EG"/>
        </w:rPr>
        <w:t xml:space="preserve">  </w:t>
      </w:r>
      <w:hyperlink r:id="rId71" w:history="1">
        <w:r w:rsidRPr="00EE7868">
          <w:rPr>
            <w:rFonts w:ascii="Traditional Arabic" w:hAnsi="Traditional Arabic" w:cs="Traditional Arabic"/>
            <w:color w:val="0000FF" w:themeColor="hyperlink"/>
            <w:sz w:val="20"/>
            <w:szCs w:val="20"/>
            <w:u w:val="single"/>
            <w:lang w:bidi="ar-EG"/>
          </w:rPr>
          <w:t>https://www.elitihadcom.dz/%D8%AA%D8%B1%D8%B4%D9%8A%D8%AD%D8%A7%D8%AA</w:t>
        </w:r>
        <w:r w:rsidRPr="00EE7868">
          <w:rPr>
            <w:rFonts w:ascii="Traditional Arabic" w:hAnsi="Traditional Arabic" w:cs="Traditional Arabic"/>
            <w:color w:val="0000FF" w:themeColor="hyperlink"/>
            <w:sz w:val="20"/>
            <w:szCs w:val="20"/>
            <w:u w:val="single"/>
            <w:rtl/>
            <w:lang w:bidi="ar-EG"/>
          </w:rPr>
          <w:t>-</w:t>
        </w:r>
      </w:hyperlink>
      <w:r w:rsidRPr="00EE7868">
        <w:rPr>
          <w:rFonts w:ascii="Traditional Arabic" w:hAnsi="Traditional Arabic" w:cs="Traditional Arabic"/>
          <w:color w:val="0000FF" w:themeColor="hyperlink"/>
          <w:sz w:val="20"/>
          <w:szCs w:val="20"/>
          <w:u w:val="single"/>
          <w:rtl/>
          <w:lang w:bidi="ar-EG"/>
        </w:rPr>
        <w:t xml:space="preserve"> </w:t>
      </w:r>
    </w:p>
    <w:p w14:paraId="038BCCF1" w14:textId="77777777" w:rsidR="00234F51" w:rsidRPr="00DD637E" w:rsidRDefault="00234F51" w:rsidP="00DD637E">
      <w:pPr>
        <w:bidi/>
        <w:spacing w:before="0" w:after="0"/>
        <w:ind w:left="0"/>
        <w:jc w:val="both"/>
        <w:rPr>
          <w:rFonts w:ascii="Traditional Arabic" w:hAnsi="Traditional Arabic" w:cs="Traditional Arabic"/>
          <w:sz w:val="48"/>
          <w:szCs w:val="48"/>
          <w:u w:color="92D050"/>
          <w:rtl/>
          <w:lang w:bidi="ar-EG"/>
        </w:rPr>
      </w:pPr>
      <w:r w:rsidRPr="00DD637E">
        <w:rPr>
          <w:rFonts w:ascii="Traditional Arabic" w:hAnsi="Traditional Arabic" w:cs="Traditional Arabic"/>
          <w:sz w:val="48"/>
          <w:szCs w:val="48"/>
          <w:u w:color="92D050"/>
          <w:rtl/>
          <w:lang w:bidi="ar-EG"/>
        </w:rPr>
        <w:t xml:space="preserve">موقع مؤسسة زايد العليا لأصحاب الهمم </w:t>
      </w:r>
    </w:p>
    <w:p w14:paraId="2541F785" w14:textId="77777777" w:rsidR="005A2E60" w:rsidRPr="00EE7868" w:rsidRDefault="00F828D3" w:rsidP="00EE7868">
      <w:pPr>
        <w:spacing w:before="0" w:after="0"/>
        <w:ind w:left="0"/>
        <w:jc w:val="both"/>
        <w:rPr>
          <w:rFonts w:ascii="Traditional Arabic" w:hAnsi="Traditional Arabic" w:cs="Traditional Arabic"/>
          <w:color w:val="0000FF" w:themeColor="hyperlink"/>
          <w:u w:val="single"/>
          <w:rtl/>
          <w:lang w:bidi="ar-EG"/>
        </w:rPr>
      </w:pPr>
      <w:hyperlink r:id="rId72" w:history="1">
        <w:r w:rsidR="00234F51" w:rsidRPr="00EE7868">
          <w:rPr>
            <w:rFonts w:ascii="Traditional Arabic" w:hAnsi="Traditional Arabic" w:cs="Traditional Arabic"/>
            <w:color w:val="0000FF" w:themeColor="hyperlink"/>
            <w:u w:val="single"/>
            <w:lang w:bidi="ar-EG"/>
          </w:rPr>
          <w:t>https://zho.gov.ae/ar/ZHOProfile/Pages/AboutUs.aspx</w:t>
        </w:r>
      </w:hyperlink>
    </w:p>
    <w:p w14:paraId="6EC1651B" w14:textId="77777777" w:rsidR="008B0DFE" w:rsidRPr="00DD637E" w:rsidRDefault="001E2336" w:rsidP="00EE7868">
      <w:pPr>
        <w:bidi/>
        <w:spacing w:before="0" w:after="0"/>
        <w:jc w:val="center"/>
        <w:rPr>
          <w:rFonts w:ascii="Traditional Arabic" w:hAnsi="Traditional Arabic" w:cs="Traditional Arabic" w:hint="cs"/>
          <w:b/>
          <w:bCs/>
          <w:sz w:val="48"/>
          <w:szCs w:val="48"/>
          <w:rtl/>
          <w:lang w:bidi="ar-EG"/>
        </w:rPr>
      </w:pPr>
      <w:r w:rsidRPr="00DD637E">
        <w:rPr>
          <w:rFonts w:ascii="Traditional Arabic" w:hAnsi="Traditional Arabic" w:cs="Traditional Arabic"/>
          <w:b/>
          <w:bCs/>
          <w:sz w:val="48"/>
          <w:szCs w:val="48"/>
          <w:lang w:bidi="ar-EG"/>
        </w:rPr>
        <w:sym w:font="Symbol" w:char="F02A"/>
      </w:r>
      <w:r w:rsidRPr="00DD637E">
        <w:rPr>
          <w:rFonts w:ascii="Traditional Arabic" w:hAnsi="Traditional Arabic" w:cs="Traditional Arabic"/>
          <w:b/>
          <w:bCs/>
          <w:sz w:val="48"/>
          <w:szCs w:val="48"/>
          <w:lang w:bidi="ar-EG"/>
        </w:rPr>
        <w:sym w:font="Symbol" w:char="F02A"/>
      </w:r>
      <w:r w:rsidRPr="00DD637E">
        <w:rPr>
          <w:rFonts w:ascii="Traditional Arabic" w:hAnsi="Traditional Arabic" w:cs="Traditional Arabic"/>
          <w:b/>
          <w:bCs/>
          <w:sz w:val="48"/>
          <w:szCs w:val="48"/>
          <w:lang w:bidi="ar-EG"/>
        </w:rPr>
        <w:sym w:font="Symbol" w:char="F02A"/>
      </w:r>
      <w:r w:rsidRPr="00DD637E">
        <w:rPr>
          <w:rFonts w:ascii="Traditional Arabic" w:hAnsi="Traditional Arabic" w:cs="Traditional Arabic"/>
          <w:b/>
          <w:bCs/>
          <w:sz w:val="48"/>
          <w:szCs w:val="48"/>
          <w:lang w:bidi="ar-EG"/>
        </w:rPr>
        <w:sym w:font="Symbol" w:char="F02A"/>
      </w:r>
      <w:r w:rsidRPr="00DD637E">
        <w:rPr>
          <w:rFonts w:ascii="Traditional Arabic" w:hAnsi="Traditional Arabic" w:cs="Traditional Arabic"/>
          <w:b/>
          <w:bCs/>
          <w:sz w:val="48"/>
          <w:szCs w:val="48"/>
          <w:lang w:bidi="ar-EG"/>
        </w:rPr>
        <w:sym w:font="Symbol" w:char="F02A"/>
      </w:r>
    </w:p>
    <w:sectPr w:rsidR="008B0DFE" w:rsidRPr="00DD637E" w:rsidSect="009903BC">
      <w:headerReference w:type="default" r:id="rId73"/>
      <w:footerReference w:type="default" r:id="rId74"/>
      <w:footnotePr>
        <w:numRestart w:val="eachPage"/>
      </w:footnotePr>
      <w:pgSz w:w="11906" w:h="16838"/>
      <w:pgMar w:top="1418" w:right="1701" w:bottom="1418" w:left="1701"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7C817" w14:textId="77777777" w:rsidR="001F3165" w:rsidRDefault="001F3165" w:rsidP="00DB3938">
      <w:pPr>
        <w:spacing w:before="0" w:after="0"/>
      </w:pPr>
      <w:r>
        <w:separator/>
      </w:r>
    </w:p>
  </w:endnote>
  <w:endnote w:type="continuationSeparator" w:id="0">
    <w:p w14:paraId="23A964D6" w14:textId="77777777" w:rsidR="001F3165" w:rsidRDefault="001F3165" w:rsidP="00DB393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BT">
    <w:altName w:val="Symbol"/>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El Messiri">
    <w:altName w:val="Times New Roman"/>
    <w:panose1 w:val="00000000000000000000"/>
    <w:charset w:val="00"/>
    <w:family w:val="roman"/>
    <w:notTrueType/>
    <w:pitch w:val="default"/>
  </w:font>
  <w:font w:name="SimplifiedArabic">
    <w:altName w:val="Arial"/>
    <w:panose1 w:val="00000000000000000000"/>
    <w:charset w:val="B2"/>
    <w:family w:val="auto"/>
    <w:notTrueType/>
    <w:pitch w:val="default"/>
    <w:sig w:usb0="00002001" w:usb1="00000000" w:usb2="00000000" w:usb3="00000000" w:csb0="00000040" w:csb1="00000000"/>
  </w:font>
  <w:font w:name="Bader">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6505974"/>
      <w:docPartObj>
        <w:docPartGallery w:val="Page Numbers (Bottom of Page)"/>
        <w:docPartUnique/>
      </w:docPartObj>
    </w:sdtPr>
    <w:sdtContent>
      <w:p w14:paraId="6ADE7C49" w14:textId="0B1795A5" w:rsidR="00F828D3" w:rsidRDefault="00F828D3">
        <w:pPr>
          <w:pStyle w:val="af0"/>
          <w:jc w:val="center"/>
        </w:pPr>
      </w:p>
      <w:p w14:paraId="07D4F34A" w14:textId="599DEC4D" w:rsidR="00E14B30" w:rsidRPr="00026C4C" w:rsidRDefault="00E0051F" w:rsidP="00E14B30">
        <w:pPr>
          <w:ind w:right="-851"/>
          <w:rPr>
            <w:rFonts w:hint="cs"/>
          </w:rPr>
        </w:pPr>
        <w:r>
          <w:rPr>
            <w:rFonts w:hint="cs"/>
            <w:noProof/>
          </w:rPr>
          <w:drawing>
            <wp:anchor distT="0" distB="0" distL="114300" distR="114300" simplePos="0" relativeHeight="251657215" behindDoc="1" locked="0" layoutInCell="1" allowOverlap="1" wp14:anchorId="2774F1E4" wp14:editId="72F58CA9">
              <wp:simplePos x="0" y="0"/>
              <wp:positionH relativeFrom="column">
                <wp:posOffset>-185420</wp:posOffset>
              </wp:positionH>
              <wp:positionV relativeFrom="paragraph">
                <wp:posOffset>337185</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4" name="صورة 4"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H:\desktop\شغل عاجل\العلامة المائية\0000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52EF88" w14:textId="1A7F1CD1" w:rsidR="00F828D3" w:rsidRDefault="00E0051F">
        <w:pPr>
          <w:pStyle w:val="af0"/>
          <w:jc w:val="center"/>
        </w:pPr>
        <w:r>
          <w:rPr>
            <w:noProof/>
          </w:rPr>
          <mc:AlternateContent>
            <mc:Choice Requires="wps">
              <w:drawing>
                <wp:anchor distT="45720" distB="45720" distL="114300" distR="114300" simplePos="0" relativeHeight="251659776" behindDoc="1" locked="0" layoutInCell="1" allowOverlap="1" wp14:anchorId="4C7089CD" wp14:editId="28074CA4">
                  <wp:simplePos x="0" y="0"/>
                  <wp:positionH relativeFrom="column">
                    <wp:posOffset>1967230</wp:posOffset>
                  </wp:positionH>
                  <wp:positionV relativeFrom="paragraph">
                    <wp:posOffset>15240</wp:posOffset>
                  </wp:positionV>
                  <wp:extent cx="2324735" cy="340360"/>
                  <wp:effectExtent l="0" t="0" r="18415" b="21590"/>
                  <wp:wrapTight wrapText="bothSides">
                    <wp:wrapPolygon edited="0">
                      <wp:start x="0" y="0"/>
                      <wp:lineTo x="0" y="21761"/>
                      <wp:lineTo x="21594" y="21761"/>
                      <wp:lineTo x="21594" y="0"/>
                      <wp:lineTo x="0" y="0"/>
                    </wp:wrapPolygon>
                  </wp:wrapTight>
                  <wp:docPr id="3" name="مربع ن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24735" cy="340360"/>
                          </a:xfrm>
                          <a:prstGeom prst="rect">
                            <a:avLst/>
                          </a:prstGeom>
                          <a:noFill/>
                          <a:ln w="9525">
                            <a:solidFill>
                              <a:sysClr val="window" lastClr="FFFFFF">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FD1C6A5" w14:textId="77777777" w:rsidR="00E14B30" w:rsidRDefault="00E14B30" w:rsidP="00E14B30">
                              <w:hyperlink r:id="rId2"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7089CD" id="_x0000_t202" coordsize="21600,21600" o:spt="202" path="m,l,21600r21600,l21600,xe">
                  <v:stroke joinstyle="miter"/>
                  <v:path gradientshapeok="t" o:connecttype="rect"/>
                </v:shapetype>
                <v:shape id="مربع نص 3" o:spid="_x0000_s1026" type="#_x0000_t202" style="position:absolute;left:0;text-align:left;margin-left:154.9pt;margin-top:1.2pt;width:183.05pt;height:26.8pt;flip:x;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" filled="f" strokecolor="white">
                  <v:textbox>
                    <w:txbxContent>
                      <w:p w14:paraId="7FD1C6A5" w14:textId="77777777" w:rsidR="00E14B30" w:rsidRDefault="00E14B30" w:rsidP="00E14B30">
                        <w:hyperlink r:id="rId3" w:history="1">
                          <w:r w:rsidRPr="00C01086">
                            <w:rPr>
                              <w:rStyle w:val="Hyperlink"/>
                              <w:sz w:val="26"/>
                              <w:szCs w:val="26"/>
                            </w:rPr>
                            <w:t>www.alukah.net</w:t>
                          </w:r>
                        </w:hyperlink>
                      </w:p>
                    </w:txbxContent>
                  </v:textbox>
                  <w10:wrap type="tight"/>
                </v:shape>
              </w:pict>
            </mc:Fallback>
          </mc:AlternateContent>
        </w:r>
      </w:p>
    </w:sdtContent>
  </w:sdt>
  <w:sdt>
    <w:sdtPr>
      <w:id w:val="667444898"/>
      <w:docPartObj>
        <w:docPartGallery w:val="Page Numbers (Bottom of Page)"/>
        <w:docPartUnique/>
      </w:docPartObj>
    </w:sdtPr>
    <w:sdtContent>
      <w:p w14:paraId="16C6B362" w14:textId="77777777" w:rsidR="00E0051F" w:rsidRDefault="00E0051F" w:rsidP="00E0051F">
        <w:pPr>
          <w:pStyle w:val="af0"/>
        </w:pPr>
        <w:r>
          <w:fldChar w:fldCharType="begin"/>
        </w:r>
        <w:r>
          <w:instrText>PAGE   \* MERGEFORMAT</w:instrText>
        </w:r>
        <w:r>
          <w:fldChar w:fldCharType="separate"/>
        </w:r>
        <w:r>
          <w:t>2</w:t>
        </w:r>
        <w:r>
          <w:fldChar w:fldCharType="end"/>
        </w:r>
      </w:p>
    </w:sdtContent>
  </w:sdt>
  <w:p w14:paraId="2CBC2DB7" w14:textId="77777777" w:rsidR="00F828D3" w:rsidRDefault="00F828D3">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A8FF2" w14:textId="77777777" w:rsidR="001F3165" w:rsidRDefault="001F3165" w:rsidP="00DB3938">
      <w:pPr>
        <w:spacing w:before="0" w:after="0"/>
      </w:pPr>
      <w:r>
        <w:separator/>
      </w:r>
    </w:p>
  </w:footnote>
  <w:footnote w:type="continuationSeparator" w:id="0">
    <w:p w14:paraId="6D5F01D4" w14:textId="77777777" w:rsidR="001F3165" w:rsidRDefault="001F3165" w:rsidP="00DB3938">
      <w:pPr>
        <w:spacing w:before="0" w:after="0"/>
      </w:pPr>
      <w:r>
        <w:continuationSeparator/>
      </w:r>
    </w:p>
  </w:footnote>
  <w:footnote w:id="1">
    <w:p w14:paraId="5E240567" w14:textId="77777777" w:rsidR="00F828D3" w:rsidRPr="005E4863" w:rsidRDefault="00F828D3" w:rsidP="00DD637E">
      <w:pPr>
        <w:pStyle w:val="ad"/>
        <w:bidi/>
        <w:ind w:left="0"/>
        <w:jc w:val="both"/>
        <w:rPr>
          <w:rFonts w:ascii="Traditional Arabic" w:eastAsia="Calibri" w:hAnsi="Traditional Arabic" w:cs="Traditional Arabic"/>
          <w:color w:val="000000"/>
          <w:sz w:val="36"/>
          <w:szCs w:val="36"/>
          <w:rtl/>
          <w:lang w:bidi="ar-EG"/>
        </w:rPr>
      </w:pPr>
      <w:r w:rsidRPr="005E4863">
        <w:rPr>
          <w:rFonts w:ascii="Traditional Arabic" w:eastAsia="Calibri" w:hAnsi="Traditional Arabic" w:cs="Traditional Arabic"/>
          <w:color w:val="000000"/>
          <w:sz w:val="36"/>
          <w:szCs w:val="36"/>
          <w:lang w:bidi="ar-EG"/>
        </w:rPr>
        <w:footnoteRef/>
      </w:r>
      <w:r w:rsidRPr="005E4863">
        <w:rPr>
          <w:rFonts w:ascii="Traditional Arabic" w:eastAsia="Calibri" w:hAnsi="Traditional Arabic" w:cs="Traditional Arabic" w:hint="cs"/>
          <w:color w:val="000000"/>
          <w:sz w:val="36"/>
          <w:szCs w:val="36"/>
          <w:rtl/>
          <w:lang w:bidi="ar-EG"/>
        </w:rPr>
        <w:t xml:space="preserve"> الشعراء (195) </w:t>
      </w:r>
    </w:p>
  </w:footnote>
  <w:footnote w:id="2">
    <w:p w14:paraId="26F0202E" w14:textId="77777777" w:rsidR="00F828D3" w:rsidRPr="005E4863" w:rsidRDefault="00F828D3" w:rsidP="00DD637E">
      <w:pPr>
        <w:pStyle w:val="ad"/>
        <w:bidi/>
        <w:ind w:left="0"/>
        <w:jc w:val="both"/>
        <w:rPr>
          <w:rFonts w:ascii="Traditional Arabic" w:eastAsia="Calibri" w:hAnsi="Traditional Arabic" w:cs="Traditional Arabic"/>
          <w:color w:val="000000"/>
          <w:sz w:val="36"/>
          <w:szCs w:val="36"/>
          <w:lang w:bidi="ar-EG"/>
        </w:rPr>
      </w:pPr>
      <w:r w:rsidRPr="005E4863">
        <w:rPr>
          <w:rFonts w:ascii="Traditional Arabic" w:eastAsia="Calibri" w:hAnsi="Traditional Arabic" w:cs="Traditional Arabic"/>
          <w:color w:val="000000"/>
          <w:sz w:val="36"/>
          <w:szCs w:val="36"/>
          <w:rtl/>
          <w:lang w:bidi="ar-EG"/>
        </w:rPr>
        <w:footnoteRef/>
      </w:r>
      <w:r w:rsidRPr="005E4863">
        <w:rPr>
          <w:rFonts w:ascii="Traditional Arabic" w:eastAsia="Calibri" w:hAnsi="Traditional Arabic" w:cs="Traditional Arabic" w:hint="cs"/>
          <w:color w:val="000000"/>
          <w:sz w:val="36"/>
          <w:szCs w:val="36"/>
          <w:rtl/>
          <w:lang w:bidi="ar-EG"/>
        </w:rPr>
        <w:t xml:space="preserve"> الحجر (9) </w:t>
      </w:r>
    </w:p>
  </w:footnote>
  <w:footnote w:id="3">
    <w:p w14:paraId="650F546F" w14:textId="77777777" w:rsidR="00F828D3" w:rsidRPr="005E4863" w:rsidRDefault="00F828D3" w:rsidP="00DD637E">
      <w:pPr>
        <w:pStyle w:val="ad"/>
        <w:bidi/>
        <w:ind w:left="0"/>
        <w:jc w:val="both"/>
        <w:rPr>
          <w:rFonts w:ascii="Traditional Arabic" w:hAnsi="Traditional Arabic" w:cs="Traditional Arabic"/>
          <w:color w:val="000000"/>
          <w:sz w:val="36"/>
          <w:szCs w:val="36"/>
          <w:rtl/>
          <w:lang w:bidi="ar-EG"/>
        </w:rPr>
      </w:pPr>
      <w:r w:rsidRPr="005E4863">
        <w:rPr>
          <w:rFonts w:ascii="Traditional Arabic" w:hAnsi="Traditional Arabic" w:cs="Traditional Arabic"/>
          <w:color w:val="000000"/>
          <w:sz w:val="36"/>
          <w:szCs w:val="36"/>
          <w:lang w:bidi="ar-EG"/>
        </w:rPr>
        <w:footnoteRef/>
      </w:r>
      <w:r w:rsidRPr="005E4863">
        <w:rPr>
          <w:rFonts w:ascii="Traditional Arabic" w:hAnsi="Traditional Arabic" w:cs="Traditional Arabic" w:hint="cs"/>
          <w:color w:val="000000"/>
          <w:sz w:val="36"/>
          <w:szCs w:val="36"/>
          <w:rtl/>
          <w:lang w:bidi="ar-EG"/>
        </w:rPr>
        <w:t xml:space="preserve"> السيد، محمود محمد، </w:t>
      </w:r>
      <w:r w:rsidRPr="00E300BA">
        <w:rPr>
          <w:rFonts w:ascii="Traditional Arabic" w:hAnsi="Traditional Arabic" w:cs="Traditional Arabic" w:hint="cs"/>
          <w:color w:val="000000"/>
          <w:sz w:val="36"/>
          <w:szCs w:val="36"/>
          <w:rtl/>
          <w:lang w:bidi="ar-EG"/>
        </w:rPr>
        <w:t>النهوض</w:t>
      </w:r>
      <w:r w:rsidRPr="00E300BA">
        <w:rPr>
          <w:rFonts w:ascii="Traditional Arabic" w:hAnsi="Traditional Arabic" w:cs="Traditional Arabic"/>
          <w:color w:val="000000"/>
          <w:sz w:val="36"/>
          <w:szCs w:val="36"/>
          <w:rtl/>
          <w:lang w:bidi="ar-EG"/>
        </w:rPr>
        <w:t xml:space="preserve"> </w:t>
      </w:r>
      <w:r w:rsidRPr="00E300BA">
        <w:rPr>
          <w:rFonts w:ascii="Traditional Arabic" w:hAnsi="Traditional Arabic" w:cs="Traditional Arabic" w:hint="cs"/>
          <w:color w:val="000000"/>
          <w:sz w:val="36"/>
          <w:szCs w:val="36"/>
          <w:rtl/>
          <w:lang w:bidi="ar-EG"/>
        </w:rPr>
        <w:t>باللغة</w:t>
      </w:r>
      <w:r w:rsidRPr="00E300BA">
        <w:rPr>
          <w:rFonts w:ascii="Traditional Arabic" w:hAnsi="Traditional Arabic" w:cs="Traditional Arabic"/>
          <w:color w:val="000000"/>
          <w:sz w:val="36"/>
          <w:szCs w:val="36"/>
          <w:rtl/>
          <w:lang w:bidi="ar-EG"/>
        </w:rPr>
        <w:t xml:space="preserve"> </w:t>
      </w:r>
      <w:r w:rsidRPr="00E300BA">
        <w:rPr>
          <w:rFonts w:ascii="Traditional Arabic" w:hAnsi="Traditional Arabic" w:cs="Traditional Arabic" w:hint="cs"/>
          <w:color w:val="000000"/>
          <w:sz w:val="36"/>
          <w:szCs w:val="36"/>
          <w:rtl/>
          <w:lang w:bidi="ar-EG"/>
        </w:rPr>
        <w:t>العربية</w:t>
      </w:r>
      <w:r w:rsidRPr="00E300BA">
        <w:rPr>
          <w:rFonts w:ascii="Traditional Arabic" w:hAnsi="Traditional Arabic" w:cs="Traditional Arabic"/>
          <w:color w:val="000000"/>
          <w:sz w:val="36"/>
          <w:szCs w:val="36"/>
          <w:rtl/>
          <w:lang w:bidi="ar-EG"/>
        </w:rPr>
        <w:t xml:space="preserve"> </w:t>
      </w:r>
      <w:r w:rsidRPr="00E300BA">
        <w:rPr>
          <w:rFonts w:ascii="Traditional Arabic" w:hAnsi="Traditional Arabic" w:cs="Traditional Arabic" w:hint="cs"/>
          <w:color w:val="000000"/>
          <w:sz w:val="36"/>
          <w:szCs w:val="36"/>
          <w:rtl/>
          <w:lang w:bidi="ar-EG"/>
        </w:rPr>
        <w:t>والتمكين</w:t>
      </w:r>
      <w:r w:rsidRPr="00E300BA">
        <w:rPr>
          <w:rFonts w:ascii="Traditional Arabic" w:hAnsi="Traditional Arabic" w:cs="Traditional Arabic"/>
          <w:color w:val="000000"/>
          <w:sz w:val="36"/>
          <w:szCs w:val="36"/>
          <w:rtl/>
          <w:lang w:bidi="ar-EG"/>
        </w:rPr>
        <w:t xml:space="preserve"> </w:t>
      </w:r>
      <w:r w:rsidRPr="00E300BA">
        <w:rPr>
          <w:rFonts w:ascii="Traditional Arabic" w:hAnsi="Traditional Arabic" w:cs="Traditional Arabic" w:hint="cs"/>
          <w:color w:val="000000"/>
          <w:sz w:val="36"/>
          <w:szCs w:val="36"/>
          <w:rtl/>
          <w:lang w:bidi="ar-EG"/>
        </w:rPr>
        <w:t>لها،</w:t>
      </w:r>
      <w:r w:rsidRPr="00E300BA">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مجمع اللغة العربية بدمشق، ط1، 1434ه (187-188) بتصرف.</w:t>
      </w:r>
    </w:p>
  </w:footnote>
  <w:footnote w:id="4">
    <w:p w14:paraId="18270A5B" w14:textId="77777777" w:rsidR="00F828D3" w:rsidRPr="005E4863" w:rsidRDefault="00F828D3" w:rsidP="00DD637E">
      <w:pPr>
        <w:pStyle w:val="ad"/>
        <w:bidi/>
        <w:ind w:left="0"/>
        <w:jc w:val="both"/>
        <w:rPr>
          <w:rFonts w:ascii="Traditional Arabic" w:hAnsi="Traditional Arabic" w:cs="Traditional Arabic"/>
          <w:color w:val="000000"/>
          <w:sz w:val="36"/>
          <w:szCs w:val="36"/>
          <w:rtl/>
          <w:lang w:bidi="ar-EG"/>
        </w:rPr>
      </w:pPr>
      <w:r w:rsidRPr="005E4863">
        <w:rPr>
          <w:rFonts w:ascii="Traditional Arabic" w:hAnsi="Traditional Arabic" w:cs="Traditional Arabic"/>
          <w:color w:val="000000"/>
          <w:sz w:val="36"/>
          <w:szCs w:val="36"/>
          <w:rtl/>
          <w:lang w:bidi="ar-EG"/>
        </w:rPr>
        <w:footnoteRef/>
      </w:r>
      <w:r w:rsidRPr="005E4863">
        <w:rPr>
          <w:rFonts w:ascii="Traditional Arabic" w:hAnsi="Traditional Arabic" w:cs="Traditional Arabic" w:hint="cs"/>
          <w:color w:val="000000"/>
          <w:sz w:val="36"/>
          <w:szCs w:val="36"/>
          <w:rtl/>
          <w:lang w:bidi="ar-EG"/>
        </w:rPr>
        <w:t xml:space="preserve"> ابن</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قتيبة،</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عبد</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الله</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بن</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مسلم،</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المعارف،</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تحقيق</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ثروت</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عكاشة، الهيئة</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المصرية</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للكتاب،</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القاهرة، ط2، 1992م (33-34)</w:t>
      </w:r>
    </w:p>
  </w:footnote>
  <w:footnote w:id="5">
    <w:p w14:paraId="2CC50B58" w14:textId="77777777" w:rsidR="00F828D3" w:rsidRPr="005E4863" w:rsidRDefault="00F828D3" w:rsidP="00DD637E">
      <w:pPr>
        <w:pStyle w:val="ad"/>
        <w:tabs>
          <w:tab w:val="left" w:pos="1198"/>
        </w:tabs>
        <w:bidi/>
        <w:ind w:left="0"/>
        <w:jc w:val="both"/>
        <w:rPr>
          <w:rFonts w:ascii="Traditional Arabic" w:hAnsi="Traditional Arabic" w:cs="Traditional Arabic"/>
          <w:color w:val="000000"/>
          <w:sz w:val="36"/>
          <w:szCs w:val="36"/>
          <w:rtl/>
          <w:lang w:bidi="ar-EG"/>
        </w:rPr>
      </w:pPr>
      <w:r w:rsidRPr="005E4863">
        <w:rPr>
          <w:rFonts w:ascii="Traditional Arabic" w:hAnsi="Traditional Arabic" w:cs="Traditional Arabic"/>
          <w:color w:val="000000"/>
          <w:sz w:val="36"/>
          <w:szCs w:val="36"/>
          <w:rtl/>
          <w:lang w:bidi="ar-EG"/>
        </w:rPr>
        <w:footnoteRef/>
      </w:r>
      <w:r w:rsidRPr="005E4863">
        <w:rPr>
          <w:rFonts w:ascii="Traditional Arabic" w:hAnsi="Traditional Arabic" w:cs="Traditional Arabic" w:hint="cs"/>
          <w:color w:val="000000"/>
          <w:sz w:val="36"/>
          <w:szCs w:val="36"/>
          <w:rtl/>
          <w:lang w:bidi="ar-EG"/>
        </w:rPr>
        <w:t xml:space="preserve"> عطا الله، خضر أحمد، بيت</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الحكمة</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في</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عصر</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العباسيين</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 xml:space="preserve">(140) </w:t>
      </w:r>
    </w:p>
  </w:footnote>
  <w:footnote w:id="6">
    <w:p w14:paraId="1E50F0FC" w14:textId="77777777" w:rsidR="00F828D3" w:rsidRPr="005E4863" w:rsidRDefault="00F828D3" w:rsidP="00DD637E">
      <w:pPr>
        <w:pStyle w:val="ad"/>
        <w:bidi/>
        <w:ind w:left="0"/>
        <w:jc w:val="both"/>
        <w:rPr>
          <w:rFonts w:ascii="Traditional Arabic" w:hAnsi="Traditional Arabic" w:cs="Traditional Arabic"/>
          <w:color w:val="000000"/>
          <w:sz w:val="36"/>
          <w:szCs w:val="36"/>
          <w:rtl/>
          <w:lang w:bidi="ar-EG"/>
        </w:rPr>
      </w:pPr>
      <w:r w:rsidRPr="005E4863">
        <w:rPr>
          <w:rFonts w:ascii="Traditional Arabic" w:hAnsi="Traditional Arabic" w:cs="Traditional Arabic"/>
          <w:color w:val="000000"/>
          <w:sz w:val="36"/>
          <w:szCs w:val="36"/>
          <w:lang w:bidi="ar-EG"/>
        </w:rPr>
        <w:footnoteRef/>
      </w:r>
      <w:r w:rsidRPr="005E4863">
        <w:rPr>
          <w:rFonts w:ascii="Traditional Arabic" w:hAnsi="Traditional Arabic" w:cs="Traditional Arabic" w:hint="cs"/>
          <w:color w:val="000000"/>
          <w:sz w:val="36"/>
          <w:szCs w:val="36"/>
          <w:rtl/>
          <w:lang w:bidi="ar-EG"/>
        </w:rPr>
        <w:t xml:space="preserve"> زيدان، جرجي، تاريخ</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آداب</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اللغة</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العربية،</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 xml:space="preserve">مؤسسة هنداوي، (د.ط)، 2013م (36) </w:t>
      </w:r>
    </w:p>
  </w:footnote>
  <w:footnote w:id="7">
    <w:p w14:paraId="2239A800" w14:textId="77777777" w:rsidR="00F828D3" w:rsidRPr="005E4863" w:rsidRDefault="00F828D3" w:rsidP="00DD637E">
      <w:pPr>
        <w:pStyle w:val="ad"/>
        <w:tabs>
          <w:tab w:val="left" w:pos="1198"/>
        </w:tabs>
        <w:bidi/>
        <w:ind w:left="0"/>
        <w:jc w:val="both"/>
        <w:rPr>
          <w:rFonts w:ascii="Traditional Arabic" w:hAnsi="Traditional Arabic" w:cs="Traditional Arabic"/>
          <w:color w:val="000000"/>
          <w:sz w:val="36"/>
          <w:szCs w:val="36"/>
          <w:rtl/>
          <w:lang w:bidi="ar-EG"/>
        </w:rPr>
      </w:pPr>
      <w:r w:rsidRPr="005E4863">
        <w:rPr>
          <w:rFonts w:ascii="Traditional Arabic" w:hAnsi="Traditional Arabic" w:cs="Traditional Arabic"/>
          <w:color w:val="000000"/>
          <w:sz w:val="36"/>
          <w:szCs w:val="36"/>
          <w:lang w:bidi="ar-EG"/>
        </w:rPr>
        <w:footnoteRef/>
      </w:r>
      <w:r w:rsidRPr="005E4863">
        <w:rPr>
          <w:rFonts w:ascii="Traditional Arabic" w:hAnsi="Traditional Arabic" w:cs="Traditional Arabic" w:hint="cs"/>
          <w:color w:val="000000"/>
          <w:sz w:val="36"/>
          <w:szCs w:val="36"/>
          <w:rtl/>
          <w:lang w:bidi="ar-EG"/>
        </w:rPr>
        <w:t xml:space="preserve"> مؤسسة هنداوي، مقال بعنوان: تاريخ</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آداب</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اللغة</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العربية</w:t>
      </w:r>
      <w:hyperlink r:id="rId1" w:history="1">
        <w:r w:rsidRPr="005E4863">
          <w:rPr>
            <w:rStyle w:val="Hyperlink"/>
            <w:rFonts w:ascii="Traditional Arabic" w:hAnsi="Traditional Arabic" w:cs="Traditional Arabic"/>
            <w:sz w:val="36"/>
            <w:szCs w:val="36"/>
            <w:lang w:bidi="ar-EG"/>
          </w:rPr>
          <w:t>https://www.hindawi.org/books/18683951/4.2</w:t>
        </w:r>
        <w:r w:rsidRPr="005E4863">
          <w:rPr>
            <w:rStyle w:val="Hyperlink"/>
            <w:rFonts w:ascii="Traditional Arabic" w:hAnsi="Traditional Arabic" w:cs="Traditional Arabic"/>
            <w:sz w:val="36"/>
            <w:szCs w:val="36"/>
            <w:rtl/>
            <w:lang w:bidi="ar-EG"/>
          </w:rPr>
          <w:t>/</w:t>
        </w:r>
      </w:hyperlink>
    </w:p>
  </w:footnote>
  <w:footnote w:id="8">
    <w:p w14:paraId="18EEC12C" w14:textId="77777777" w:rsidR="00F828D3" w:rsidRPr="005E4863" w:rsidRDefault="00F828D3" w:rsidP="00DD637E">
      <w:pPr>
        <w:bidi/>
        <w:spacing w:before="0" w:after="0"/>
        <w:ind w:left="0"/>
        <w:jc w:val="both"/>
        <w:rPr>
          <w:rFonts w:ascii="Traditional Arabic" w:hAnsi="Traditional Arabic" w:cs="Traditional Arabic"/>
          <w:color w:val="000000"/>
          <w:sz w:val="36"/>
          <w:szCs w:val="36"/>
          <w:rtl/>
          <w:lang w:bidi="ar-EG"/>
        </w:rPr>
      </w:pPr>
      <w:r w:rsidRPr="005E4863">
        <w:rPr>
          <w:rFonts w:ascii="Traditional Arabic" w:hAnsi="Traditional Arabic" w:cs="Traditional Arabic"/>
          <w:color w:val="000000"/>
          <w:sz w:val="36"/>
          <w:szCs w:val="36"/>
          <w:lang w:bidi="ar-EG"/>
        </w:rPr>
        <w:footnoteRef/>
      </w:r>
      <w:r w:rsidRPr="005E4863">
        <w:rPr>
          <w:rFonts w:ascii="Traditional Arabic" w:hAnsi="Traditional Arabic" w:cs="Traditional Arabic" w:hint="cs"/>
          <w:color w:val="000000"/>
          <w:sz w:val="36"/>
          <w:szCs w:val="36"/>
          <w:rtl/>
          <w:lang w:bidi="ar-EG"/>
        </w:rPr>
        <w:t xml:space="preserve"> ينظر: موقع مؤسسة زدني للتعليم، مقال بعنوان: نشـأة المدارس في العراق</w:t>
      </w:r>
      <w:r w:rsidRPr="005E4863">
        <w:rPr>
          <w:rFonts w:ascii="Traditional Arabic" w:hAnsi="Traditional Arabic" w:cs="Traditional Arabic"/>
          <w:color w:val="000000"/>
          <w:sz w:val="36"/>
          <w:szCs w:val="36"/>
          <w:lang w:bidi="ar-EG"/>
        </w:rPr>
        <w:t xml:space="preserve">    </w:t>
      </w:r>
      <w:hyperlink r:id="rId2" w:history="1">
        <w:r w:rsidRPr="00DD637E">
          <w:rPr>
            <w:rStyle w:val="Hyperlink"/>
            <w:rFonts w:ascii="El Messiri" w:eastAsia="Times New Roman" w:hAnsi="El Messiri" w:cs="Times New Roman"/>
            <w:sz w:val="18"/>
            <w:szCs w:val="12"/>
            <w:lang w:bidi="ar-EG"/>
          </w:rPr>
          <w:t>https://zedni.com/%D9%86%D8%B4%D8%A3%D8%A9-%D8%A7%D9%84%D9%85%D8%AF</w:t>
        </w:r>
      </w:hyperlink>
      <w:r w:rsidRPr="005E4863">
        <w:rPr>
          <w:rFonts w:ascii="Traditional Arabic" w:hAnsi="Traditional Arabic" w:cs="Traditional Arabic" w:hint="cs"/>
          <w:color w:val="000000"/>
          <w:sz w:val="36"/>
          <w:szCs w:val="36"/>
          <w:rtl/>
          <w:lang w:bidi="ar-EG"/>
        </w:rPr>
        <w:t>، وينظر:</w:t>
      </w:r>
      <w:r w:rsidRPr="005E4863">
        <w:rPr>
          <w:rFonts w:ascii="El Messiri" w:eastAsia="Times New Roman" w:hAnsi="El Messiri" w:cs="Times New Roman" w:hint="cs"/>
          <w:color w:val="000000"/>
          <w:sz w:val="36"/>
          <w:szCs w:val="36"/>
          <w:rtl/>
          <w:lang w:bidi="ar-EG"/>
        </w:rPr>
        <w:t xml:space="preserve"> </w:t>
      </w:r>
      <w:r w:rsidRPr="005E4863">
        <w:rPr>
          <w:rFonts w:ascii="Traditional Arabic" w:hAnsi="Traditional Arabic" w:cs="Traditional Arabic" w:hint="cs"/>
          <w:color w:val="000000"/>
          <w:sz w:val="36"/>
          <w:szCs w:val="36"/>
          <w:rtl/>
          <w:lang w:bidi="ar-EG"/>
        </w:rPr>
        <w:t>أمالي</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ابن</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الشجري</w:t>
      </w:r>
      <w:r w:rsidRPr="005E4863">
        <w:rPr>
          <w:rFonts w:ascii="El Messiri" w:eastAsia="Times New Roman" w:hAnsi="El Messiri" w:cs="Times New Roman" w:hint="cs"/>
          <w:color w:val="000000"/>
          <w:sz w:val="36"/>
          <w:szCs w:val="36"/>
          <w:rtl/>
          <w:lang w:bidi="ar-EG"/>
        </w:rPr>
        <w:t xml:space="preserve">، </w:t>
      </w:r>
      <w:r w:rsidRPr="005E4863">
        <w:rPr>
          <w:rFonts w:ascii="Traditional Arabic" w:hAnsi="Traditional Arabic" w:cs="Traditional Arabic" w:hint="cs"/>
          <w:color w:val="000000"/>
          <w:sz w:val="36"/>
          <w:szCs w:val="36"/>
          <w:rtl/>
          <w:lang w:bidi="ar-EG"/>
        </w:rPr>
        <w:t>ضياء</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الدين</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أبو</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السعادات، المحقق</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محمود</w:t>
      </w:r>
      <w:r w:rsidRPr="005E4863">
        <w:rPr>
          <w:rFonts w:ascii="Traditional Arabic" w:hAnsi="Traditional Arabic" w:cs="Traditional Arabic"/>
          <w:color w:val="000000"/>
          <w:sz w:val="36"/>
          <w:szCs w:val="36"/>
          <w:rtl/>
          <w:lang w:bidi="ar-EG"/>
        </w:rPr>
        <w:t xml:space="preserve"> </w:t>
      </w:r>
      <w:proofErr w:type="spellStart"/>
      <w:r w:rsidRPr="005E4863">
        <w:rPr>
          <w:rFonts w:ascii="Traditional Arabic" w:hAnsi="Traditional Arabic" w:cs="Traditional Arabic" w:hint="cs"/>
          <w:color w:val="000000"/>
          <w:sz w:val="36"/>
          <w:szCs w:val="36"/>
          <w:rtl/>
          <w:lang w:bidi="ar-EG"/>
        </w:rPr>
        <w:t>الطناحي</w:t>
      </w:r>
      <w:proofErr w:type="spellEnd"/>
      <w:r w:rsidRPr="005E4863">
        <w:rPr>
          <w:rFonts w:ascii="Traditional Arabic" w:hAnsi="Traditional Arabic" w:cs="Traditional Arabic" w:hint="cs"/>
          <w:color w:val="000000"/>
          <w:sz w:val="36"/>
          <w:szCs w:val="36"/>
          <w:rtl/>
          <w:lang w:bidi="ar-EG"/>
        </w:rPr>
        <w:t>، مكتبة</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الخانجي،</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القاهرة، ط1،</w:t>
      </w:r>
      <w:r w:rsidRPr="005E4863">
        <w:rPr>
          <w:rFonts w:ascii="Traditional Arabic" w:hAnsi="Traditional Arabic" w:cs="Traditional Arabic"/>
          <w:color w:val="000000"/>
          <w:sz w:val="36"/>
          <w:szCs w:val="36"/>
          <w:rtl/>
          <w:lang w:bidi="ar-EG"/>
        </w:rPr>
        <w:t xml:space="preserve"> 1413</w:t>
      </w:r>
      <w:r w:rsidRPr="005E4863">
        <w:rPr>
          <w:rFonts w:ascii="Traditional Arabic" w:hAnsi="Traditional Arabic" w:cs="Traditional Arabic" w:hint="cs"/>
          <w:color w:val="000000"/>
          <w:sz w:val="36"/>
          <w:szCs w:val="36"/>
          <w:rtl/>
          <w:lang w:bidi="ar-EG"/>
        </w:rPr>
        <w:t>هـ</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(18)</w:t>
      </w:r>
    </w:p>
  </w:footnote>
  <w:footnote w:id="9">
    <w:p w14:paraId="1A757F2A" w14:textId="77777777" w:rsidR="00F828D3" w:rsidRPr="005E4863" w:rsidRDefault="00F828D3" w:rsidP="00DD637E">
      <w:pPr>
        <w:bidi/>
        <w:spacing w:before="0" w:after="0"/>
        <w:ind w:left="0"/>
        <w:jc w:val="both"/>
        <w:rPr>
          <w:sz w:val="36"/>
          <w:szCs w:val="36"/>
          <w:rtl/>
          <w:lang w:bidi="ar-EG"/>
        </w:rPr>
      </w:pPr>
      <w:r w:rsidRPr="005E4863">
        <w:rPr>
          <w:rFonts w:ascii="Traditional Arabic" w:hAnsi="Traditional Arabic" w:cs="Traditional Arabic"/>
          <w:color w:val="000000"/>
          <w:sz w:val="36"/>
          <w:szCs w:val="36"/>
          <w:lang w:bidi="ar-EG"/>
        </w:rPr>
        <w:footnoteRef/>
      </w:r>
      <w:r w:rsidRPr="005E4863">
        <w:rPr>
          <w:rFonts w:ascii="Traditional Arabic" w:hAnsi="Traditional Arabic" w:cs="Traditional Arabic" w:hint="cs"/>
          <w:color w:val="000000"/>
          <w:sz w:val="36"/>
          <w:szCs w:val="36"/>
          <w:rtl/>
          <w:lang w:bidi="ar-EG"/>
        </w:rPr>
        <w:t xml:space="preserve"> موقع قصة الإسلام، مقال </w:t>
      </w:r>
      <w:proofErr w:type="gramStart"/>
      <w:r w:rsidRPr="005E4863">
        <w:rPr>
          <w:rFonts w:ascii="Traditional Arabic" w:hAnsi="Traditional Arabic" w:cs="Traditional Arabic" w:hint="cs"/>
          <w:color w:val="000000"/>
          <w:sz w:val="36"/>
          <w:szCs w:val="36"/>
          <w:rtl/>
          <w:lang w:bidi="ar-EG"/>
        </w:rPr>
        <w:t>بعنوان:  أول</w:t>
      </w:r>
      <w:proofErr w:type="gramEnd"/>
      <w:r w:rsidRPr="005E4863">
        <w:rPr>
          <w:rFonts w:ascii="Traditional Arabic" w:hAnsi="Traditional Arabic" w:cs="Traditional Arabic"/>
          <w:color w:val="000000"/>
          <w:sz w:val="36"/>
          <w:szCs w:val="36"/>
          <w:rtl/>
          <w:lang w:bidi="ar-EG"/>
        </w:rPr>
        <w:t xml:space="preserve"> 3 </w:t>
      </w:r>
      <w:r w:rsidRPr="005E4863">
        <w:rPr>
          <w:rFonts w:ascii="Traditional Arabic" w:hAnsi="Traditional Arabic" w:cs="Traditional Arabic" w:hint="cs"/>
          <w:color w:val="000000"/>
          <w:sz w:val="36"/>
          <w:szCs w:val="36"/>
          <w:rtl/>
          <w:lang w:bidi="ar-EG"/>
        </w:rPr>
        <w:t>مدارس</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عرفتها</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الأندلس</w:t>
      </w:r>
      <w:r w:rsidRPr="005E4863">
        <w:rPr>
          <w:rFonts w:hint="cs"/>
          <w:sz w:val="36"/>
          <w:szCs w:val="36"/>
          <w:rtl/>
          <w:lang w:bidi="ar-EG"/>
        </w:rPr>
        <w:t xml:space="preserve"> </w:t>
      </w:r>
      <w:hyperlink r:id="rId3" w:history="1">
        <w:r w:rsidRPr="00DD637E">
          <w:rPr>
            <w:rStyle w:val="Hyperlink"/>
            <w:rFonts w:ascii="El Messiri" w:eastAsia="Times New Roman" w:hAnsi="El Messiri" w:cs="Times New Roman"/>
            <w:sz w:val="18"/>
            <w:szCs w:val="12"/>
            <w:lang w:bidi="ar-EG"/>
          </w:rPr>
          <w:t>https://lite.islamstory.com/ar/artical/10373/%D8%A3%D9%88%D9%84-3</w:t>
        </w:r>
      </w:hyperlink>
    </w:p>
  </w:footnote>
  <w:footnote w:id="10">
    <w:p w14:paraId="289C415B" w14:textId="77777777" w:rsidR="00F828D3" w:rsidRPr="005E4863" w:rsidRDefault="00F828D3" w:rsidP="00DD637E">
      <w:pPr>
        <w:bidi/>
        <w:spacing w:before="0" w:after="0"/>
        <w:ind w:left="0"/>
        <w:jc w:val="both"/>
        <w:rPr>
          <w:rFonts w:ascii="Traditional Arabic" w:hAnsi="Traditional Arabic" w:cs="Traditional Arabic"/>
          <w:color w:val="000000"/>
          <w:sz w:val="36"/>
          <w:szCs w:val="36"/>
          <w:rtl/>
          <w:lang w:bidi="ar-EG"/>
        </w:rPr>
      </w:pPr>
      <w:r w:rsidRPr="005E4863">
        <w:rPr>
          <w:rFonts w:ascii="Traditional Arabic" w:hAnsi="Traditional Arabic" w:cs="Traditional Arabic"/>
          <w:color w:val="000000"/>
          <w:sz w:val="36"/>
          <w:szCs w:val="36"/>
          <w:lang w:bidi="ar-EG"/>
        </w:rPr>
        <w:footnoteRef/>
      </w:r>
      <w:r w:rsidRPr="005E4863">
        <w:rPr>
          <w:rFonts w:ascii="Traditional Arabic" w:hAnsi="Traditional Arabic" w:cs="Traditional Arabic" w:hint="cs"/>
          <w:color w:val="000000"/>
          <w:sz w:val="36"/>
          <w:szCs w:val="36"/>
          <w:rtl/>
          <w:lang w:bidi="ar-EG"/>
        </w:rPr>
        <w:t xml:space="preserve"> النعيمي، الدارس</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في</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تاريخ</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المدارس،</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تحقيق</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إبراهيم</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شمس</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الدين،</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دار</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الكتب</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العلمية، بيروت، ط1، 1410ه</w:t>
      </w:r>
      <w:r w:rsidRPr="005E4863">
        <w:rPr>
          <w:rFonts w:ascii="Traditional Arabic" w:hAnsi="Traditional Arabic" w:cs="Traditional Arabic"/>
          <w:color w:val="000000"/>
          <w:sz w:val="36"/>
          <w:szCs w:val="36"/>
          <w:rtl/>
          <w:lang w:bidi="ar-EG"/>
        </w:rPr>
        <w:t xml:space="preserve"> (1</w:t>
      </w:r>
      <w:r w:rsidRPr="005E4863">
        <w:rPr>
          <w:rFonts w:ascii="Traditional Arabic" w:hAnsi="Traditional Arabic" w:cs="Traditional Arabic" w:hint="cs"/>
          <w:color w:val="000000"/>
          <w:sz w:val="36"/>
          <w:szCs w:val="36"/>
          <w:rtl/>
          <w:lang w:bidi="ar-EG"/>
        </w:rPr>
        <w:t>/</w:t>
      </w:r>
      <w:r w:rsidRPr="005E4863">
        <w:rPr>
          <w:rFonts w:ascii="Traditional Arabic" w:hAnsi="Traditional Arabic" w:cs="Traditional Arabic"/>
          <w:color w:val="000000"/>
          <w:sz w:val="36"/>
          <w:szCs w:val="36"/>
          <w:rtl/>
          <w:lang w:bidi="ar-EG"/>
        </w:rPr>
        <w:t xml:space="preserve">445)  </w:t>
      </w:r>
    </w:p>
    <w:p w14:paraId="0D840466" w14:textId="77777777" w:rsidR="00F828D3" w:rsidRPr="00DD637E" w:rsidRDefault="00F828D3" w:rsidP="00DD637E">
      <w:pPr>
        <w:bidi/>
        <w:spacing w:before="0" w:after="0"/>
        <w:ind w:left="0"/>
        <w:jc w:val="both"/>
        <w:rPr>
          <w:rStyle w:val="Hyperlink"/>
          <w:rFonts w:ascii="El Messiri" w:eastAsia="Times New Roman" w:hAnsi="El Messiri" w:cs="Times New Roman"/>
          <w:sz w:val="18"/>
          <w:szCs w:val="12"/>
          <w:rtl/>
        </w:rPr>
      </w:pPr>
      <w:hyperlink r:id="rId4" w:history="1">
        <w:r w:rsidRPr="00DD637E">
          <w:rPr>
            <w:rStyle w:val="Hyperlink"/>
            <w:rFonts w:ascii="El Messiri" w:eastAsia="Times New Roman" w:hAnsi="El Messiri" w:cs="Times New Roman"/>
            <w:sz w:val="18"/>
            <w:szCs w:val="12"/>
          </w:rPr>
          <w:t>https://www.aljazeera.net/encyclopedia/citiesandregions/2016/2/7</w:t>
        </w:r>
      </w:hyperlink>
      <w:r w:rsidRPr="00DD637E">
        <w:rPr>
          <w:rStyle w:val="Hyperlink"/>
          <w:rFonts w:ascii="El Messiri" w:eastAsia="Times New Roman" w:hAnsi="El Messiri" w:cs="Times New Roman" w:hint="cs"/>
          <w:sz w:val="18"/>
          <w:szCs w:val="12"/>
          <w:rtl/>
        </w:rPr>
        <w:t xml:space="preserve">  </w:t>
      </w:r>
    </w:p>
  </w:footnote>
  <w:footnote w:id="11">
    <w:p w14:paraId="1CA96358" w14:textId="77777777" w:rsidR="00F828D3" w:rsidRPr="005E4863" w:rsidRDefault="00F828D3" w:rsidP="00DD637E">
      <w:pPr>
        <w:pStyle w:val="ad"/>
        <w:tabs>
          <w:tab w:val="left" w:pos="392"/>
          <w:tab w:val="left" w:pos="2318"/>
        </w:tabs>
        <w:bidi/>
        <w:ind w:left="0"/>
        <w:jc w:val="both"/>
        <w:rPr>
          <w:rFonts w:ascii="Traditional Arabic" w:hAnsi="Traditional Arabic" w:cs="Traditional Arabic"/>
          <w:color w:val="000000"/>
          <w:sz w:val="36"/>
          <w:szCs w:val="36"/>
          <w:rtl/>
          <w:lang w:bidi="ar-EG"/>
        </w:rPr>
      </w:pPr>
      <w:r w:rsidRPr="005E4863">
        <w:rPr>
          <w:rFonts w:ascii="Traditional Arabic" w:hAnsi="Traditional Arabic" w:cs="Traditional Arabic"/>
          <w:color w:val="000000"/>
          <w:sz w:val="36"/>
          <w:szCs w:val="36"/>
          <w:lang w:bidi="ar-EG"/>
        </w:rPr>
        <w:footnoteRef/>
      </w:r>
      <w:r w:rsidRPr="005E4863">
        <w:rPr>
          <w:rFonts w:ascii="Traditional Arabic" w:hAnsi="Traditional Arabic" w:cs="Traditional Arabic" w:hint="cs"/>
          <w:color w:val="000000"/>
          <w:sz w:val="36"/>
          <w:szCs w:val="36"/>
          <w:rtl/>
          <w:lang w:bidi="ar-EG"/>
        </w:rPr>
        <w:t xml:space="preserve"> الوشمي،</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وآخرون،</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بناء</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مجتمعات</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المعرفة</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في</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المنطقة</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العربية</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اللغة</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العربية</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بوابة</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المعرفة،</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منظمة</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الأمم</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المتحدة</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للتربية</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والعلوم</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والثقافة</w:t>
      </w:r>
      <w:r w:rsidRPr="005E4863">
        <w:rPr>
          <w:rFonts w:ascii="Traditional Arabic" w:hAnsi="Traditional Arabic" w:cs="Traditional Arabic"/>
          <w:color w:val="000000"/>
          <w:sz w:val="36"/>
          <w:szCs w:val="36"/>
          <w:rtl/>
          <w:lang w:bidi="ar-EG"/>
        </w:rPr>
        <w:t>(</w:t>
      </w:r>
      <w:r w:rsidRPr="005E4863">
        <w:rPr>
          <w:rFonts w:ascii="Traditional Arabic" w:hAnsi="Traditional Arabic" w:cs="Traditional Arabic" w:hint="cs"/>
          <w:color w:val="000000"/>
          <w:sz w:val="36"/>
          <w:szCs w:val="36"/>
          <w:rtl/>
          <w:lang w:bidi="ar-EG"/>
        </w:rPr>
        <w:t>اليونسكو</w:t>
      </w:r>
      <w:r w:rsidRPr="005E4863">
        <w:rPr>
          <w:rFonts w:ascii="Traditional Arabic" w:hAnsi="Traditional Arabic" w:cs="Traditional Arabic"/>
          <w:color w:val="000000"/>
          <w:sz w:val="36"/>
          <w:szCs w:val="36"/>
          <w:rtl/>
          <w:lang w:bidi="ar-EG"/>
        </w:rPr>
        <w:t>)</w:t>
      </w:r>
      <w:r w:rsidRPr="005E4863">
        <w:rPr>
          <w:rFonts w:ascii="Traditional Arabic" w:hAnsi="Traditional Arabic" w:cs="Traditional Arabic" w:hint="cs"/>
          <w:color w:val="000000"/>
          <w:sz w:val="36"/>
          <w:szCs w:val="36"/>
          <w:rtl/>
          <w:lang w:bidi="ar-EG"/>
        </w:rPr>
        <w:t>،</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د</w:t>
      </w:r>
      <w:r w:rsidRPr="005E4863">
        <w:rPr>
          <w:rFonts w:ascii="Traditional Arabic" w:hAnsi="Traditional Arabic" w:cs="Traditional Arabic"/>
          <w:color w:val="000000"/>
          <w:sz w:val="36"/>
          <w:szCs w:val="36"/>
          <w:rtl/>
          <w:lang w:bidi="ar-EG"/>
        </w:rPr>
        <w:t>.</w:t>
      </w:r>
      <w:r w:rsidRPr="005E4863">
        <w:rPr>
          <w:rFonts w:ascii="Traditional Arabic" w:hAnsi="Traditional Arabic" w:cs="Traditional Arabic" w:hint="cs"/>
          <w:color w:val="000000"/>
          <w:sz w:val="36"/>
          <w:szCs w:val="36"/>
          <w:rtl/>
          <w:lang w:bidi="ar-EG"/>
        </w:rPr>
        <w:t>ط</w:t>
      </w:r>
      <w:r w:rsidRPr="005E4863">
        <w:rPr>
          <w:rFonts w:ascii="Traditional Arabic" w:hAnsi="Traditional Arabic" w:cs="Traditional Arabic"/>
          <w:color w:val="000000"/>
          <w:sz w:val="36"/>
          <w:szCs w:val="36"/>
          <w:rtl/>
          <w:lang w:bidi="ar-EG"/>
        </w:rPr>
        <w:t>)</w:t>
      </w:r>
      <w:r w:rsidRPr="005E4863">
        <w:rPr>
          <w:rFonts w:ascii="Traditional Arabic" w:hAnsi="Traditional Arabic" w:cs="Traditional Arabic" w:hint="cs"/>
          <w:color w:val="000000"/>
          <w:sz w:val="36"/>
          <w:szCs w:val="36"/>
          <w:rtl/>
          <w:lang w:bidi="ar-EG"/>
        </w:rPr>
        <w:t>،</w:t>
      </w:r>
      <w:r w:rsidRPr="005E4863">
        <w:rPr>
          <w:rFonts w:ascii="Traditional Arabic" w:hAnsi="Traditional Arabic" w:cs="Traditional Arabic"/>
          <w:color w:val="000000"/>
          <w:sz w:val="36"/>
          <w:szCs w:val="36"/>
          <w:rtl/>
          <w:lang w:bidi="ar-EG"/>
        </w:rPr>
        <w:t xml:space="preserve"> 2019</w:t>
      </w:r>
      <w:r w:rsidRPr="005E4863">
        <w:rPr>
          <w:rFonts w:ascii="Traditional Arabic" w:hAnsi="Traditional Arabic" w:cs="Traditional Arabic" w:hint="cs"/>
          <w:color w:val="000000"/>
          <w:sz w:val="36"/>
          <w:szCs w:val="36"/>
          <w:rtl/>
          <w:lang w:bidi="ar-EG"/>
        </w:rPr>
        <w:t>م،</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29</w:t>
      </w:r>
      <w:r w:rsidRPr="005E4863">
        <w:rPr>
          <w:rFonts w:ascii="Traditional Arabic" w:hAnsi="Traditional Arabic" w:cs="Traditional Arabic"/>
          <w:color w:val="000000"/>
          <w:sz w:val="36"/>
          <w:szCs w:val="36"/>
          <w:rtl/>
          <w:lang w:bidi="ar-EG"/>
        </w:rPr>
        <w:t>)</w:t>
      </w:r>
      <w:r w:rsidRPr="005E4863">
        <w:rPr>
          <w:rFonts w:ascii="Traditional Arabic" w:hAnsi="Traditional Arabic" w:cs="Traditional Arabic"/>
          <w:color w:val="000000"/>
          <w:sz w:val="36"/>
          <w:szCs w:val="36"/>
          <w:rtl/>
          <w:lang w:bidi="ar-EG"/>
        </w:rPr>
        <w:tab/>
      </w:r>
    </w:p>
  </w:footnote>
  <w:footnote w:id="12">
    <w:p w14:paraId="2954F9D7" w14:textId="77777777" w:rsidR="00F828D3" w:rsidRPr="005E4863" w:rsidRDefault="00F828D3" w:rsidP="00DD637E">
      <w:pPr>
        <w:pStyle w:val="ad"/>
        <w:bidi/>
        <w:ind w:left="0"/>
        <w:jc w:val="both"/>
        <w:rPr>
          <w:rFonts w:ascii="Traditional Arabic" w:hAnsi="Traditional Arabic" w:cs="Traditional Arabic"/>
          <w:color w:val="000000"/>
          <w:sz w:val="36"/>
          <w:szCs w:val="36"/>
          <w:rtl/>
          <w:lang w:bidi="ar-EG"/>
        </w:rPr>
      </w:pPr>
      <w:r w:rsidRPr="005E4863">
        <w:rPr>
          <w:rFonts w:ascii="Traditional Arabic" w:hAnsi="Traditional Arabic" w:cs="Traditional Arabic"/>
          <w:color w:val="000000"/>
          <w:sz w:val="36"/>
          <w:szCs w:val="36"/>
          <w:lang w:bidi="ar-EG"/>
        </w:rPr>
        <w:footnoteRef/>
      </w:r>
      <w:r w:rsidRPr="005E4863">
        <w:rPr>
          <w:rFonts w:ascii="Traditional Arabic" w:hAnsi="Traditional Arabic" w:cs="Traditional Arabic" w:hint="cs"/>
          <w:color w:val="000000"/>
          <w:sz w:val="36"/>
          <w:szCs w:val="36"/>
          <w:rtl/>
          <w:lang w:bidi="ar-EG"/>
        </w:rPr>
        <w:t xml:space="preserve"> ينظر: موقع الجزيرة، مقال بعنوان: "دار</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التوحيد"</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أسسها</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الملك</w:t>
      </w:r>
      <w:r w:rsidRPr="005E4863">
        <w:rPr>
          <w:rFonts w:ascii="Traditional Arabic" w:hAnsi="Traditional Arabic" w:cs="Traditional Arabic"/>
          <w:color w:val="000000"/>
          <w:sz w:val="36"/>
          <w:szCs w:val="36"/>
          <w:rtl/>
          <w:lang w:bidi="ar-EG"/>
        </w:rPr>
        <w:t xml:space="preserve"> </w:t>
      </w:r>
      <w:proofErr w:type="gramStart"/>
      <w:r w:rsidRPr="005E4863">
        <w:rPr>
          <w:rFonts w:ascii="Traditional Arabic" w:hAnsi="Traditional Arabic" w:cs="Traditional Arabic" w:hint="cs"/>
          <w:color w:val="000000"/>
          <w:sz w:val="36"/>
          <w:szCs w:val="36"/>
          <w:rtl/>
          <w:lang w:bidi="ar-EG"/>
        </w:rPr>
        <w:t>عبدالعزيز</w:t>
      </w:r>
      <w:proofErr w:type="gramEnd"/>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وتخرج</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منها</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الأمراء</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والعلماء</w:t>
      </w:r>
      <w:r w:rsidRPr="005E486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والأدباء</w:t>
      </w:r>
    </w:p>
    <w:p w14:paraId="3C0182E6" w14:textId="77777777" w:rsidR="00F828D3" w:rsidRPr="00DD637E" w:rsidRDefault="00F828D3" w:rsidP="00DD637E">
      <w:pPr>
        <w:pStyle w:val="ad"/>
        <w:ind w:left="0"/>
        <w:jc w:val="both"/>
        <w:rPr>
          <w:rStyle w:val="Hyperlink"/>
          <w:rFonts w:ascii="El Messiri" w:eastAsia="Times New Roman" w:hAnsi="El Messiri" w:cs="Times New Roman"/>
          <w:sz w:val="18"/>
          <w:szCs w:val="12"/>
          <w:rtl/>
        </w:rPr>
      </w:pPr>
      <w:hyperlink r:id="rId5" w:history="1">
        <w:r w:rsidRPr="00DD637E">
          <w:rPr>
            <w:rStyle w:val="Hyperlink"/>
            <w:rFonts w:ascii="El Messiri" w:eastAsia="Times New Roman" w:hAnsi="El Messiri" w:cs="Times New Roman"/>
            <w:sz w:val="18"/>
            <w:szCs w:val="12"/>
            <w:lang w:bidi="ar-EG"/>
          </w:rPr>
          <w:t>https://www.al-jazirah.com/2020/20200924/lp4.htm</w:t>
        </w:r>
      </w:hyperlink>
      <w:r w:rsidRPr="00DD637E">
        <w:rPr>
          <w:rStyle w:val="Hyperlink"/>
          <w:rFonts w:ascii="El Messiri" w:eastAsia="Times New Roman" w:hAnsi="El Messiri" w:cs="Times New Roman" w:hint="cs"/>
          <w:sz w:val="18"/>
          <w:szCs w:val="12"/>
          <w:rtl/>
        </w:rPr>
        <w:t xml:space="preserve"> </w:t>
      </w:r>
    </w:p>
  </w:footnote>
  <w:footnote w:id="13">
    <w:p w14:paraId="21078A92" w14:textId="77777777" w:rsidR="00F828D3" w:rsidRPr="005E4863" w:rsidRDefault="00F828D3" w:rsidP="00DD637E">
      <w:pPr>
        <w:pStyle w:val="ad"/>
        <w:tabs>
          <w:tab w:val="left" w:pos="615"/>
        </w:tabs>
        <w:bidi/>
        <w:ind w:left="0"/>
        <w:jc w:val="both"/>
        <w:rPr>
          <w:rFonts w:ascii="Traditional Arabic" w:hAnsi="Traditional Arabic" w:cs="Traditional Arabic"/>
          <w:sz w:val="36"/>
          <w:szCs w:val="36"/>
          <w:rtl/>
          <w:lang w:bidi="ar-EG"/>
        </w:rPr>
      </w:pPr>
      <w:r w:rsidRPr="005E4863">
        <w:rPr>
          <w:rFonts w:ascii="Traditional Arabic" w:hAnsi="Traditional Arabic" w:cs="Traditional Arabic"/>
          <w:sz w:val="36"/>
          <w:szCs w:val="36"/>
          <w:lang w:bidi="ar-EG"/>
        </w:rPr>
        <w:footnoteRef/>
      </w:r>
      <w:r w:rsidRPr="005E4863">
        <w:rPr>
          <w:rFonts w:ascii="Traditional Arabic" w:hAnsi="Traditional Arabic" w:cs="Traditional Arabic" w:hint="cs"/>
          <w:sz w:val="36"/>
          <w:szCs w:val="36"/>
          <w:rtl/>
          <w:lang w:bidi="ar-EG"/>
        </w:rPr>
        <w:t xml:space="preserve"> شيخ</w:t>
      </w:r>
      <w:r>
        <w:rPr>
          <w:rFonts w:ascii="Traditional Arabic" w:hAnsi="Traditional Arabic" w:cs="Traditional Arabic" w:hint="cs"/>
          <w:sz w:val="36"/>
          <w:szCs w:val="36"/>
          <w:rtl/>
          <w:lang w:bidi="ar-EG"/>
        </w:rPr>
        <w:t>،</w:t>
      </w:r>
      <w:r w:rsidRPr="005E4863">
        <w:rPr>
          <w:rFonts w:ascii="Traditional Arabic" w:hAnsi="Traditional Arabic" w:cs="Traditional Arabic" w:hint="cs"/>
          <w:sz w:val="36"/>
          <w:szCs w:val="36"/>
          <w:rtl/>
          <w:lang w:bidi="ar-EG"/>
        </w:rPr>
        <w:t xml:space="preserve"> </w:t>
      </w:r>
      <w:proofErr w:type="spellStart"/>
      <w:r w:rsidRPr="005E4863">
        <w:rPr>
          <w:rFonts w:ascii="Traditional Arabic" w:hAnsi="Traditional Arabic" w:cs="Traditional Arabic" w:hint="cs"/>
          <w:sz w:val="36"/>
          <w:szCs w:val="36"/>
          <w:rtl/>
          <w:lang w:bidi="ar-EG"/>
        </w:rPr>
        <w:t>صمب</w:t>
      </w:r>
      <w:proofErr w:type="spellEnd"/>
      <w:r w:rsidRPr="005E4863">
        <w:rPr>
          <w:rFonts w:ascii="Traditional Arabic" w:hAnsi="Traditional Arabic" w:cs="Traditional Arabic" w:hint="cs"/>
          <w:sz w:val="36"/>
          <w:szCs w:val="36"/>
          <w:rtl/>
          <w:lang w:bidi="ar-EG"/>
        </w:rPr>
        <w:t>، اللغة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العربية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في</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السنغال،</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أوضاعها</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الواقعية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وآفاقها</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المستقبلية،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 xml:space="preserve">بحث منشور بمجلة الدراسات اللغوية </w:t>
      </w:r>
      <w:proofErr w:type="gramStart"/>
      <w:r w:rsidRPr="005E4863">
        <w:rPr>
          <w:rFonts w:ascii="Traditional Arabic" w:hAnsi="Traditional Arabic" w:cs="Traditional Arabic" w:hint="cs"/>
          <w:sz w:val="36"/>
          <w:szCs w:val="36"/>
          <w:rtl/>
          <w:lang w:bidi="ar-EG"/>
        </w:rPr>
        <w:t>والأدبية(</w:t>
      </w:r>
      <w:proofErr w:type="gramEnd"/>
      <w:r w:rsidRPr="005E4863">
        <w:rPr>
          <w:rFonts w:ascii="Traditional Arabic" w:hAnsi="Traditional Arabic" w:cs="Traditional Arabic" w:hint="cs"/>
          <w:sz w:val="36"/>
          <w:szCs w:val="36"/>
          <w:rtl/>
          <w:lang w:bidi="ar-EG"/>
        </w:rPr>
        <w:t xml:space="preserve">مجلد1 لسنة 2021م) (167) </w:t>
      </w:r>
      <w:r w:rsidRPr="005E4863">
        <w:rPr>
          <w:rFonts w:ascii="Traditional Arabic" w:hAnsi="Traditional Arabic" w:cs="Traditional Arabic"/>
          <w:sz w:val="36"/>
          <w:szCs w:val="36"/>
          <w:rtl/>
          <w:lang w:bidi="ar-EG"/>
        </w:rPr>
        <w:tab/>
      </w:r>
    </w:p>
  </w:footnote>
  <w:footnote w:id="14">
    <w:p w14:paraId="395BD4C9" w14:textId="77777777" w:rsidR="00F828D3" w:rsidRPr="005E4863" w:rsidRDefault="00F828D3" w:rsidP="00DD637E">
      <w:pPr>
        <w:pStyle w:val="ad"/>
        <w:bidi/>
        <w:ind w:left="0"/>
        <w:jc w:val="both"/>
        <w:rPr>
          <w:rFonts w:ascii="Traditional Arabic" w:hAnsi="Traditional Arabic" w:cs="Traditional Arabic"/>
          <w:sz w:val="36"/>
          <w:szCs w:val="36"/>
          <w:rtl/>
          <w:lang w:bidi="ar-EG"/>
        </w:rPr>
      </w:pPr>
      <w:r w:rsidRPr="005E4863">
        <w:rPr>
          <w:rFonts w:ascii="Traditional Arabic" w:hAnsi="Traditional Arabic" w:cs="Traditional Arabic"/>
          <w:sz w:val="36"/>
          <w:szCs w:val="36"/>
          <w:lang w:bidi="ar-EG"/>
        </w:rPr>
        <w:footnoteRef/>
      </w:r>
      <w:r w:rsidRPr="005E4863">
        <w:rPr>
          <w:rFonts w:ascii="Traditional Arabic" w:hAnsi="Traditional Arabic" w:cs="Traditional Arabic" w:hint="cs"/>
          <w:sz w:val="36"/>
          <w:szCs w:val="36"/>
          <w:rtl/>
          <w:lang w:bidi="ar-EG"/>
        </w:rPr>
        <w:t xml:space="preserve"> شمس</w:t>
      </w:r>
      <w:r w:rsidRPr="005E4863">
        <w:rPr>
          <w:rFonts w:ascii="Traditional Arabic" w:hAnsi="Traditional Arabic" w:cs="Traditional Arabic"/>
          <w:sz w:val="36"/>
          <w:szCs w:val="36"/>
          <w:rtl/>
          <w:lang w:bidi="ar-EG"/>
        </w:rPr>
        <w:t xml:space="preserve"> </w:t>
      </w:r>
      <w:proofErr w:type="gramStart"/>
      <w:r w:rsidRPr="005E4863">
        <w:rPr>
          <w:rFonts w:ascii="Traditional Arabic" w:hAnsi="Traditional Arabic" w:cs="Traditional Arabic" w:hint="cs"/>
          <w:sz w:val="36"/>
          <w:szCs w:val="36"/>
          <w:rtl/>
          <w:lang w:bidi="ar-EG"/>
        </w:rPr>
        <w:t xml:space="preserve">الدين، </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عباس</w:t>
      </w:r>
      <w:proofErr w:type="gramEnd"/>
      <w:r w:rsidRPr="005E4863">
        <w:rPr>
          <w:rFonts w:ascii="Traditional Arabic" w:hAnsi="Traditional Arabic" w:cs="Traditional Arabic" w:hint="cs"/>
          <w:sz w:val="36"/>
          <w:szCs w:val="36"/>
          <w:rtl/>
          <w:lang w:bidi="ar-EG"/>
        </w:rPr>
        <w:t>، تعليم</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اللغة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العربية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في</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غانا</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التحديات</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والحلول</w:t>
      </w:r>
      <w:r w:rsidRPr="005E4863">
        <w:rPr>
          <w:rFonts w:ascii="Traditional Arabic" w:hAnsi="Traditional Arabic" w:cs="Traditional Arabic"/>
          <w:sz w:val="36"/>
          <w:szCs w:val="36"/>
          <w:rtl/>
          <w:lang w:bidi="ar-EG"/>
        </w:rPr>
        <w:t>"</w:t>
      </w:r>
      <w:r w:rsidRPr="005E4863">
        <w:rPr>
          <w:rFonts w:ascii="Traditional Arabic" w:hAnsi="Traditional Arabic" w:cs="Traditional Arabic" w:hint="cs"/>
          <w:sz w:val="36"/>
          <w:szCs w:val="36"/>
          <w:rtl/>
          <w:lang w:bidi="ar-EG"/>
        </w:rPr>
        <w:t>،</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بحث منشور بمجلة المعرفة (2018م) (7)</w:t>
      </w:r>
    </w:p>
  </w:footnote>
  <w:footnote w:id="15">
    <w:p w14:paraId="12FF0361" w14:textId="77777777" w:rsidR="00F828D3" w:rsidRPr="005E4863" w:rsidRDefault="00F828D3" w:rsidP="00DD637E">
      <w:pPr>
        <w:tabs>
          <w:tab w:val="left" w:pos="1833"/>
        </w:tabs>
        <w:bidi/>
        <w:spacing w:before="0" w:after="0"/>
        <w:ind w:left="0"/>
        <w:jc w:val="both"/>
        <w:rPr>
          <w:rFonts w:ascii="Traditional Arabic" w:hAnsi="Traditional Arabic" w:cs="Traditional Arabic"/>
          <w:sz w:val="36"/>
          <w:szCs w:val="36"/>
          <w:rtl/>
          <w:lang w:bidi="ar-EG"/>
        </w:rPr>
      </w:pPr>
      <w:r w:rsidRPr="005E4863">
        <w:rPr>
          <w:rFonts w:ascii="Traditional Arabic" w:hAnsi="Traditional Arabic" w:cs="Traditional Arabic"/>
          <w:sz w:val="36"/>
          <w:szCs w:val="36"/>
          <w:lang w:bidi="ar-EG"/>
        </w:rPr>
        <w:footnoteRef/>
      </w:r>
      <w:r w:rsidRPr="005E4863">
        <w:rPr>
          <w:rFonts w:ascii="Traditional Arabic" w:hAnsi="Traditional Arabic" w:cs="Traditional Arabic" w:hint="cs"/>
          <w:sz w:val="36"/>
          <w:szCs w:val="36"/>
          <w:rtl/>
          <w:lang w:bidi="ar-EG"/>
        </w:rPr>
        <w:t>مقال بجريدة اليوم السابع: كيف</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حال</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اللغة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العربية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فى</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 xml:space="preserve">كوريا؟ </w:t>
      </w:r>
      <w:hyperlink r:id="rId6" w:history="1">
        <w:r w:rsidRPr="00DD637E">
          <w:rPr>
            <w:rStyle w:val="Hyperlink"/>
            <w:rFonts w:ascii="Traditional Arabic" w:hAnsi="Traditional Arabic" w:cs="Traditional Arabic"/>
            <w:sz w:val="28"/>
            <w:szCs w:val="28"/>
            <w:lang w:bidi="ar-EG"/>
          </w:rPr>
          <w:t>https://www.youm7.com/story/2019/12/18</w:t>
        </w:r>
      </w:hyperlink>
      <w:r w:rsidRPr="005E4863">
        <w:rPr>
          <w:rFonts w:ascii="Traditional Arabic" w:hAnsi="Traditional Arabic" w:cs="Traditional Arabic" w:hint="cs"/>
          <w:sz w:val="36"/>
          <w:szCs w:val="36"/>
          <w:rtl/>
          <w:lang w:bidi="ar-EG"/>
        </w:rPr>
        <w:t xml:space="preserve"> ، وينظر موقع الجمعية الكورية للتواصل الحضاري، مقال بعنوان: الكوريون</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ينافسون</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العرب</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على "لغة الضاد"</w:t>
      </w:r>
    </w:p>
    <w:p w14:paraId="5C316A57" w14:textId="77777777" w:rsidR="00F828D3" w:rsidRPr="00DD637E" w:rsidRDefault="00F828D3" w:rsidP="00DD637E">
      <w:pPr>
        <w:tabs>
          <w:tab w:val="left" w:pos="1833"/>
        </w:tabs>
        <w:bidi/>
        <w:spacing w:before="0" w:after="0"/>
        <w:ind w:left="0" w:firstLine="567"/>
        <w:jc w:val="both"/>
        <w:rPr>
          <w:rStyle w:val="Hyperlink"/>
          <w:sz w:val="20"/>
          <w:szCs w:val="20"/>
          <w:rtl/>
        </w:rPr>
      </w:pPr>
      <w:hyperlink r:id="rId7" w:history="1">
        <w:r w:rsidRPr="00DD637E">
          <w:rPr>
            <w:rStyle w:val="Hyperlink"/>
            <w:rFonts w:ascii="Traditional Arabic" w:hAnsi="Traditional Arabic" w:cs="Traditional Arabic"/>
            <w:sz w:val="20"/>
            <w:szCs w:val="20"/>
            <w:lang w:bidi="ar-EG"/>
          </w:rPr>
          <w:t>https://tawasul.org.kw/%D8%A7%D9%84%D9%83%D9%88%D8%B1%D9%8A%D9%88%D9%86</w:t>
        </w:r>
        <w:r w:rsidRPr="00DD637E">
          <w:rPr>
            <w:rStyle w:val="Hyperlink"/>
            <w:rFonts w:ascii="Traditional Arabic" w:hAnsi="Traditional Arabic" w:cs="Traditional Arabic"/>
            <w:sz w:val="20"/>
            <w:szCs w:val="20"/>
            <w:rtl/>
            <w:lang w:bidi="ar-EG"/>
          </w:rPr>
          <w:t>-</w:t>
        </w:r>
      </w:hyperlink>
      <w:r w:rsidRPr="00DD637E">
        <w:rPr>
          <w:rStyle w:val="Hyperlink"/>
          <w:rFonts w:hint="cs"/>
          <w:sz w:val="20"/>
          <w:szCs w:val="20"/>
          <w:rtl/>
        </w:rPr>
        <w:t xml:space="preserve">  </w:t>
      </w:r>
    </w:p>
  </w:footnote>
  <w:footnote w:id="16">
    <w:p w14:paraId="6EC97E18" w14:textId="1AA07AE2" w:rsidR="00F828D3" w:rsidRPr="005E4863" w:rsidRDefault="00F828D3" w:rsidP="00DD637E">
      <w:pPr>
        <w:pStyle w:val="ad"/>
        <w:bidi/>
        <w:ind w:left="0"/>
        <w:jc w:val="both"/>
        <w:rPr>
          <w:rFonts w:ascii="Traditional Arabic" w:hAnsi="Traditional Arabic" w:cs="Traditional Arabic"/>
          <w:sz w:val="36"/>
          <w:szCs w:val="36"/>
          <w:rtl/>
          <w:lang w:bidi="ar-EG"/>
        </w:rPr>
      </w:pPr>
      <w:r w:rsidRPr="005E4863">
        <w:rPr>
          <w:rFonts w:ascii="Traditional Arabic" w:hAnsi="Traditional Arabic" w:cs="Traditional Arabic"/>
          <w:sz w:val="36"/>
          <w:szCs w:val="36"/>
          <w:lang w:bidi="ar-EG"/>
        </w:rPr>
        <w:footnoteRef/>
      </w:r>
      <w:r w:rsidRPr="005E4863">
        <w:rPr>
          <w:rFonts w:ascii="Traditional Arabic" w:hAnsi="Traditional Arabic" w:cs="Traditional Arabic" w:hint="cs"/>
          <w:sz w:val="36"/>
          <w:szCs w:val="36"/>
          <w:rtl/>
          <w:lang w:bidi="ar-EG"/>
        </w:rPr>
        <w:t xml:space="preserve"> ينظر موقع المعهد بالجامعة الإسلامية: النشأة </w:t>
      </w:r>
      <w:hyperlink r:id="rId8" w:history="1">
        <w:r w:rsidRPr="00F63B5E">
          <w:rPr>
            <w:rStyle w:val="Hyperlink"/>
            <w:rFonts w:ascii="Traditional Arabic" w:hAnsi="Traditional Arabic" w:cs="Traditional Arabic"/>
            <w:sz w:val="36"/>
            <w:szCs w:val="36"/>
            <w:lang w:bidi="ar-EG"/>
          </w:rPr>
          <w:t>https://www.iu.edu.sa/site_Page/33812</w:t>
        </w:r>
      </w:hyperlink>
      <w:r w:rsidRPr="005E4863">
        <w:rPr>
          <w:rFonts w:ascii="Traditional Arabic" w:hAnsi="Traditional Arabic" w:cs="Traditional Arabic" w:hint="cs"/>
          <w:sz w:val="36"/>
          <w:szCs w:val="36"/>
          <w:rtl/>
          <w:lang w:bidi="ar-EG"/>
        </w:rPr>
        <w:t xml:space="preserve"> </w:t>
      </w:r>
    </w:p>
  </w:footnote>
  <w:footnote w:id="17">
    <w:p w14:paraId="42F74D8A" w14:textId="77777777" w:rsidR="00F828D3" w:rsidRPr="005E4863" w:rsidRDefault="00F828D3" w:rsidP="00DD637E">
      <w:pPr>
        <w:pStyle w:val="ad"/>
        <w:bidi/>
        <w:ind w:left="0"/>
        <w:jc w:val="both"/>
        <w:rPr>
          <w:rFonts w:ascii="Traditional Arabic" w:hAnsi="Traditional Arabic" w:cs="Traditional Arabic"/>
          <w:sz w:val="36"/>
          <w:szCs w:val="36"/>
          <w:rtl/>
          <w:lang w:bidi="ar-EG"/>
        </w:rPr>
      </w:pPr>
      <w:r w:rsidRPr="005E4863">
        <w:rPr>
          <w:rFonts w:ascii="Traditional Arabic" w:hAnsi="Traditional Arabic" w:cs="Traditional Arabic"/>
          <w:sz w:val="36"/>
          <w:szCs w:val="36"/>
          <w:lang w:bidi="ar-EG"/>
        </w:rPr>
        <w:footnoteRef/>
      </w:r>
      <w:r w:rsidRPr="005E4863">
        <w:rPr>
          <w:rFonts w:ascii="Traditional Arabic" w:hAnsi="Traditional Arabic" w:cs="Traditional Arabic" w:hint="cs"/>
          <w:sz w:val="36"/>
          <w:szCs w:val="36"/>
          <w:rtl/>
          <w:lang w:bidi="ar-EG"/>
        </w:rPr>
        <w:t xml:space="preserve"> دليل معهد اللغويات العربية، جامعة الملك سعود، (د.ط)، (د.ت)، (8)</w:t>
      </w:r>
    </w:p>
  </w:footnote>
  <w:footnote w:id="18">
    <w:p w14:paraId="2466737D" w14:textId="77777777" w:rsidR="00F828D3" w:rsidRPr="005E4863" w:rsidRDefault="00F828D3" w:rsidP="00DD637E">
      <w:pPr>
        <w:pStyle w:val="ad"/>
        <w:bidi/>
        <w:ind w:left="0"/>
        <w:jc w:val="both"/>
        <w:rPr>
          <w:rFonts w:ascii="Traditional Arabic" w:hAnsi="Traditional Arabic" w:cs="Traditional Arabic"/>
          <w:sz w:val="36"/>
          <w:szCs w:val="36"/>
          <w:rtl/>
          <w:lang w:bidi="ar-EG"/>
        </w:rPr>
      </w:pPr>
      <w:r w:rsidRPr="005E4863">
        <w:rPr>
          <w:rFonts w:ascii="Traditional Arabic" w:hAnsi="Traditional Arabic" w:cs="Traditional Arabic"/>
          <w:sz w:val="36"/>
          <w:szCs w:val="36"/>
          <w:lang w:bidi="ar-EG"/>
        </w:rPr>
        <w:footnoteRef/>
      </w:r>
      <w:r w:rsidRPr="005E4863">
        <w:rPr>
          <w:rFonts w:ascii="Traditional Arabic" w:hAnsi="Traditional Arabic" w:cs="Traditional Arabic" w:hint="cs"/>
          <w:sz w:val="36"/>
          <w:szCs w:val="36"/>
          <w:rtl/>
          <w:lang w:bidi="ar-EG"/>
        </w:rPr>
        <w:t>ينظر</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موقع</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معهد</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اللغة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العربية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للناطقين</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بغيرها</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بالسودان،</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التعريف</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بالمعهد،</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التأسيس</w:t>
      </w:r>
      <w:r w:rsidRPr="005E4863">
        <w:rPr>
          <w:rFonts w:ascii="Traditional Arabic" w:hAnsi="Traditional Arabic" w:cs="Traditional Arabic"/>
          <w:sz w:val="36"/>
          <w:szCs w:val="36"/>
          <w:rtl/>
          <w:lang w:bidi="ar-EG"/>
        </w:rPr>
        <w:t xml:space="preserve"> </w:t>
      </w:r>
      <w:hyperlink r:id="rId9" w:history="1">
        <w:r w:rsidRPr="005E4863">
          <w:rPr>
            <w:rStyle w:val="Hyperlink"/>
            <w:rFonts w:ascii="Traditional Arabic" w:hAnsi="Traditional Arabic" w:cs="Traditional Arabic"/>
            <w:sz w:val="36"/>
            <w:szCs w:val="36"/>
            <w:lang w:bidi="ar-EG"/>
          </w:rPr>
          <w:t>http://kiial.org/?page_id=288</w:t>
        </w:r>
      </w:hyperlink>
      <w:r w:rsidRPr="005E4863">
        <w:rPr>
          <w:rFonts w:ascii="Traditional Arabic" w:hAnsi="Traditional Arabic" w:cs="Traditional Arabic" w:hint="cs"/>
          <w:sz w:val="36"/>
          <w:szCs w:val="36"/>
          <w:rtl/>
          <w:lang w:bidi="ar-EG"/>
        </w:rPr>
        <w:t xml:space="preserve"> </w:t>
      </w:r>
    </w:p>
  </w:footnote>
  <w:footnote w:id="19">
    <w:p w14:paraId="09693969" w14:textId="77777777" w:rsidR="00F828D3" w:rsidRPr="005E4863" w:rsidRDefault="00F828D3" w:rsidP="00DD637E">
      <w:pPr>
        <w:pStyle w:val="ad"/>
        <w:bidi/>
        <w:ind w:left="0"/>
        <w:jc w:val="both"/>
        <w:rPr>
          <w:rFonts w:ascii="Traditional Arabic" w:hAnsi="Traditional Arabic" w:cs="Traditional Arabic"/>
          <w:sz w:val="36"/>
          <w:szCs w:val="36"/>
          <w:rtl/>
          <w:lang w:bidi="ar-EG"/>
        </w:rPr>
      </w:pPr>
      <w:r w:rsidRPr="005E4863">
        <w:rPr>
          <w:rFonts w:ascii="Traditional Arabic" w:hAnsi="Traditional Arabic" w:cs="Traditional Arabic"/>
          <w:sz w:val="36"/>
          <w:szCs w:val="36"/>
          <w:lang w:bidi="ar-EG"/>
        </w:rPr>
        <w:footnoteRef/>
      </w:r>
      <w:r w:rsidRPr="005E4863">
        <w:rPr>
          <w:rFonts w:ascii="Traditional Arabic" w:hAnsi="Traditional Arabic" w:cs="Traditional Arabic" w:hint="cs"/>
          <w:sz w:val="36"/>
          <w:szCs w:val="36"/>
          <w:rtl/>
          <w:lang w:bidi="ar-EG"/>
        </w:rPr>
        <w:t xml:space="preserve"> ينظر موقع المركز بالجامعة الأردنية </w:t>
      </w:r>
      <w:hyperlink r:id="rId10" w:history="1">
        <w:r w:rsidRPr="005E4863">
          <w:rPr>
            <w:rStyle w:val="Hyperlink"/>
            <w:rFonts w:ascii="Traditional Arabic" w:hAnsi="Traditional Arabic" w:cs="Traditional Arabic"/>
            <w:sz w:val="36"/>
            <w:szCs w:val="36"/>
            <w:lang w:bidi="ar-EG"/>
          </w:rPr>
          <w:t>http://centers.ju.edu.jo/ar/ujlc/Pages/History.aspx</w:t>
        </w:r>
      </w:hyperlink>
      <w:r w:rsidRPr="005E4863">
        <w:rPr>
          <w:rFonts w:ascii="Traditional Arabic" w:hAnsi="Traditional Arabic" w:cs="Traditional Arabic" w:hint="cs"/>
          <w:sz w:val="36"/>
          <w:szCs w:val="36"/>
          <w:rtl/>
          <w:lang w:bidi="ar-EG"/>
        </w:rPr>
        <w:t xml:space="preserve"> </w:t>
      </w:r>
    </w:p>
  </w:footnote>
  <w:footnote w:id="20">
    <w:p w14:paraId="358B8BBC" w14:textId="77777777" w:rsidR="00F828D3" w:rsidRDefault="00F828D3" w:rsidP="00DD637E">
      <w:pPr>
        <w:tabs>
          <w:tab w:val="left" w:pos="5306"/>
        </w:tabs>
        <w:bidi/>
        <w:spacing w:before="0" w:after="0"/>
        <w:ind w:left="0"/>
        <w:jc w:val="both"/>
        <w:rPr>
          <w:rFonts w:ascii="Traditional Arabic" w:hAnsi="Traditional Arabic" w:cs="Traditional Arabic"/>
          <w:sz w:val="36"/>
          <w:szCs w:val="36"/>
          <w:lang w:bidi="ar-EG"/>
        </w:rPr>
      </w:pPr>
      <w:r w:rsidRPr="005E4863">
        <w:rPr>
          <w:rFonts w:ascii="Traditional Arabic" w:hAnsi="Traditional Arabic" w:cs="Traditional Arabic"/>
          <w:sz w:val="36"/>
          <w:szCs w:val="36"/>
          <w:lang w:bidi="ar-EG"/>
        </w:rPr>
        <w:footnoteRef/>
      </w:r>
      <w:r w:rsidRPr="005E4863">
        <w:rPr>
          <w:rFonts w:ascii="Traditional Arabic" w:hAnsi="Traditional Arabic" w:cs="Traditional Arabic" w:hint="cs"/>
          <w:sz w:val="36"/>
          <w:szCs w:val="36"/>
          <w:rtl/>
          <w:lang w:bidi="ar-EG"/>
        </w:rPr>
        <w:t>موقع جامعة أم القرى، معهد</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اللغة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العربية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لغير</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الناطقين</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 xml:space="preserve">بها، النبذة </w:t>
      </w:r>
    </w:p>
    <w:p w14:paraId="24CC310F" w14:textId="722FB263" w:rsidR="00F828D3" w:rsidRPr="005E4863" w:rsidRDefault="00F828D3" w:rsidP="00DB4AE7">
      <w:pPr>
        <w:tabs>
          <w:tab w:val="left" w:pos="5306"/>
        </w:tabs>
        <w:spacing w:before="0" w:after="0"/>
        <w:ind w:left="0"/>
        <w:jc w:val="both"/>
        <w:rPr>
          <w:rFonts w:ascii="Traditional Arabic" w:hAnsi="Traditional Arabic" w:cs="Traditional Arabic"/>
          <w:sz w:val="36"/>
          <w:szCs w:val="36"/>
          <w:rtl/>
          <w:lang w:bidi="ar-EG"/>
        </w:rPr>
      </w:pPr>
      <w:hyperlink r:id="rId11" w:history="1">
        <w:r w:rsidRPr="00F63B5E">
          <w:rPr>
            <w:rStyle w:val="Hyperlink"/>
            <w:rFonts w:ascii="Traditional Arabic" w:hAnsi="Traditional Arabic" w:cs="Traditional Arabic"/>
            <w:sz w:val="36"/>
            <w:szCs w:val="36"/>
            <w:lang w:bidi="ar-EG"/>
          </w:rPr>
          <w:t>https://uqu.edu.sa/instarab/AboutUs</w:t>
        </w:r>
      </w:hyperlink>
      <w:r w:rsidRPr="005E4863">
        <w:rPr>
          <w:rFonts w:ascii="Traditional Arabic" w:hAnsi="Traditional Arabic" w:cs="Traditional Arabic" w:hint="cs"/>
          <w:sz w:val="36"/>
          <w:szCs w:val="36"/>
          <w:rtl/>
          <w:lang w:bidi="ar-EG"/>
        </w:rPr>
        <w:t xml:space="preserve"> </w:t>
      </w:r>
    </w:p>
  </w:footnote>
  <w:footnote w:id="21">
    <w:p w14:paraId="4882E3F7" w14:textId="77777777" w:rsidR="00F828D3" w:rsidRPr="005E4863" w:rsidRDefault="00F828D3" w:rsidP="00DD637E">
      <w:pPr>
        <w:pStyle w:val="ad"/>
        <w:bidi/>
        <w:ind w:left="0"/>
        <w:jc w:val="both"/>
        <w:rPr>
          <w:rFonts w:ascii="Traditional Arabic" w:hAnsi="Traditional Arabic" w:cs="Traditional Arabic"/>
          <w:sz w:val="36"/>
          <w:szCs w:val="36"/>
          <w:rtl/>
          <w:lang w:bidi="ar-EG"/>
        </w:rPr>
      </w:pPr>
      <w:r w:rsidRPr="005E4863">
        <w:rPr>
          <w:rFonts w:ascii="Traditional Arabic" w:hAnsi="Traditional Arabic" w:cs="Traditional Arabic"/>
          <w:sz w:val="36"/>
          <w:szCs w:val="36"/>
          <w:lang w:bidi="ar-EG"/>
        </w:rPr>
        <w:footnoteRef/>
      </w:r>
      <w:r w:rsidRPr="005E4863">
        <w:rPr>
          <w:rFonts w:ascii="Traditional Arabic" w:hAnsi="Traditional Arabic" w:cs="Traditional Arabic" w:hint="cs"/>
          <w:sz w:val="36"/>
          <w:szCs w:val="36"/>
          <w:rtl/>
          <w:lang w:bidi="ar-EG"/>
        </w:rPr>
        <w:t xml:space="preserve"> موقع</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جامعة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الملك</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عبد</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العزيز،</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معهد</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اللغة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العربية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للناطقين</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بغيرها،</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المقدمة</w:t>
      </w:r>
    </w:p>
    <w:p w14:paraId="60705A90" w14:textId="77777777" w:rsidR="00F828D3" w:rsidRPr="00DB4AE7" w:rsidRDefault="00F828D3" w:rsidP="00DD637E">
      <w:pPr>
        <w:pStyle w:val="ad"/>
        <w:bidi/>
        <w:ind w:left="0"/>
        <w:jc w:val="both"/>
        <w:rPr>
          <w:rFonts w:ascii="Traditional Arabic" w:hAnsi="Traditional Arabic" w:cs="Traditional Arabic"/>
          <w:sz w:val="22"/>
          <w:szCs w:val="22"/>
          <w:rtl/>
          <w:lang w:bidi="ar-EG"/>
        </w:rPr>
      </w:pPr>
      <w:hyperlink r:id="rId12" w:history="1">
        <w:r w:rsidRPr="00DB4AE7">
          <w:rPr>
            <w:rStyle w:val="Hyperlink"/>
            <w:rFonts w:ascii="Traditional Arabic" w:hAnsi="Traditional Arabic" w:cs="Traditional Arabic"/>
            <w:sz w:val="22"/>
            <w:szCs w:val="22"/>
            <w:lang w:bidi="ar-EG"/>
          </w:rPr>
          <w:t>https://ali.kau.edu.sa/Pages-%d8%a7%d9%84%d9%85%d9%82%d8%af%d9%85%d8%a9.aspx</w:t>
        </w:r>
      </w:hyperlink>
      <w:r w:rsidRPr="00DB4AE7">
        <w:rPr>
          <w:rFonts w:ascii="Traditional Arabic" w:hAnsi="Traditional Arabic" w:cs="Traditional Arabic" w:hint="cs"/>
          <w:sz w:val="22"/>
          <w:szCs w:val="22"/>
          <w:rtl/>
          <w:lang w:bidi="ar-EG"/>
        </w:rPr>
        <w:t xml:space="preserve"> </w:t>
      </w:r>
    </w:p>
  </w:footnote>
  <w:footnote w:id="22">
    <w:p w14:paraId="4E3980C7" w14:textId="77777777" w:rsidR="00F828D3" w:rsidRDefault="00F828D3" w:rsidP="00DD637E">
      <w:pPr>
        <w:tabs>
          <w:tab w:val="left" w:pos="5306"/>
          <w:tab w:val="left" w:pos="8078"/>
        </w:tabs>
        <w:bidi/>
        <w:spacing w:before="0" w:after="0"/>
        <w:ind w:left="0"/>
        <w:jc w:val="both"/>
        <w:rPr>
          <w:rFonts w:ascii="Traditional Arabic" w:hAnsi="Traditional Arabic" w:cs="Traditional Arabic"/>
          <w:sz w:val="36"/>
          <w:szCs w:val="36"/>
          <w:lang w:bidi="ar-EG"/>
        </w:rPr>
      </w:pPr>
      <w:r w:rsidRPr="005E4863">
        <w:rPr>
          <w:rFonts w:ascii="Traditional Arabic" w:hAnsi="Traditional Arabic" w:cs="Traditional Arabic"/>
          <w:sz w:val="36"/>
          <w:szCs w:val="36"/>
          <w:lang w:bidi="ar-EG"/>
        </w:rPr>
        <w:footnoteRef/>
      </w:r>
      <w:r w:rsidRPr="005E4863">
        <w:rPr>
          <w:rFonts w:ascii="Traditional Arabic" w:hAnsi="Traditional Arabic" w:cs="Traditional Arabic" w:hint="cs"/>
          <w:sz w:val="36"/>
          <w:szCs w:val="36"/>
          <w:rtl/>
          <w:lang w:bidi="ar-EG"/>
        </w:rPr>
        <w:t xml:space="preserve"> ينظر: موقع مركز</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الشيخ</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زايد</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بالأزهر</w:t>
      </w:r>
      <w:hyperlink r:id="rId13" w:history="1">
        <w:r w:rsidRPr="005E4863">
          <w:rPr>
            <w:rStyle w:val="Hyperlink"/>
            <w:rFonts w:ascii="Traditional Arabic" w:hAnsi="Traditional Arabic" w:cs="Traditional Arabic"/>
            <w:sz w:val="36"/>
            <w:szCs w:val="36"/>
            <w:lang w:bidi="ar-EG"/>
          </w:rPr>
          <w:t>http://azhar-ali.com</w:t>
        </w:r>
      </w:hyperlink>
      <w:r w:rsidRPr="005E4863">
        <w:rPr>
          <w:rFonts w:ascii="Traditional Arabic" w:hAnsi="Traditional Arabic" w:cs="Traditional Arabic" w:hint="cs"/>
          <w:sz w:val="36"/>
          <w:szCs w:val="36"/>
          <w:rtl/>
          <w:lang w:bidi="ar-EG"/>
        </w:rPr>
        <w:t xml:space="preserve"> ، وموقع زايد</w:t>
      </w:r>
    </w:p>
    <w:p w14:paraId="514F2C5D" w14:textId="7F468661" w:rsidR="00F828D3" w:rsidRPr="00DB4AE7" w:rsidRDefault="00F828D3" w:rsidP="00DB4AE7">
      <w:pPr>
        <w:tabs>
          <w:tab w:val="left" w:pos="5306"/>
          <w:tab w:val="left" w:pos="8078"/>
        </w:tabs>
        <w:spacing w:before="0" w:after="0"/>
        <w:ind w:left="0"/>
        <w:jc w:val="both"/>
        <w:rPr>
          <w:rFonts w:ascii="Traditional Arabic" w:hAnsi="Traditional Arabic" w:cs="Traditional Arabic"/>
          <w:rtl/>
          <w:lang w:bidi="ar-EG"/>
        </w:rPr>
      </w:pPr>
      <w:hyperlink r:id="rId14" w:history="1">
        <w:r w:rsidRPr="00F63B5E">
          <w:rPr>
            <w:rStyle w:val="Hyperlink"/>
            <w:rFonts w:ascii="Traditional Arabic" w:hAnsi="Traditional Arabic" w:cs="Traditional Arabic"/>
            <w:lang w:bidi="ar-EG"/>
          </w:rPr>
          <w:t>https://www.zayedchf.gov.ae/HomeNews/NewsDetails/285</w:t>
        </w:r>
      </w:hyperlink>
      <w:r w:rsidRPr="00DB4AE7">
        <w:rPr>
          <w:rFonts w:ascii="Traditional Arabic" w:hAnsi="Traditional Arabic" w:cs="Traditional Arabic" w:hint="cs"/>
          <w:rtl/>
          <w:lang w:bidi="ar-EG"/>
        </w:rPr>
        <w:t xml:space="preserve"> </w:t>
      </w:r>
      <w:r w:rsidRPr="00DB4AE7">
        <w:rPr>
          <w:rFonts w:ascii="Traditional Arabic" w:hAnsi="Traditional Arabic" w:cs="Traditional Arabic"/>
          <w:rtl/>
          <w:lang w:bidi="ar-EG"/>
        </w:rPr>
        <w:tab/>
      </w:r>
      <w:r w:rsidRPr="00DB4AE7">
        <w:rPr>
          <w:rFonts w:ascii="Traditional Arabic" w:hAnsi="Traditional Arabic" w:cs="Traditional Arabic" w:hint="cs"/>
          <w:rtl/>
          <w:lang w:bidi="ar-EG"/>
        </w:rPr>
        <w:t xml:space="preserve"> </w:t>
      </w:r>
    </w:p>
  </w:footnote>
  <w:footnote w:id="23">
    <w:p w14:paraId="40A17F10" w14:textId="77777777" w:rsidR="00F828D3" w:rsidRDefault="00F828D3" w:rsidP="00DB4AE7">
      <w:pPr>
        <w:bidi/>
        <w:spacing w:before="0" w:after="0"/>
        <w:ind w:left="0"/>
        <w:jc w:val="both"/>
        <w:rPr>
          <w:rFonts w:ascii="Traditional Arabic" w:hAnsi="Traditional Arabic" w:cs="Traditional Arabic"/>
          <w:sz w:val="36"/>
          <w:szCs w:val="36"/>
          <w:rtl/>
          <w:lang w:bidi="ar-EG"/>
        </w:rPr>
      </w:pPr>
      <w:r w:rsidRPr="005E4863">
        <w:rPr>
          <w:rFonts w:ascii="Traditional Arabic" w:hAnsi="Traditional Arabic" w:cs="Traditional Arabic"/>
          <w:sz w:val="36"/>
          <w:szCs w:val="36"/>
          <w:lang w:bidi="ar-EG"/>
        </w:rPr>
        <w:footnoteRef/>
      </w:r>
      <w:r w:rsidRPr="005E4863">
        <w:rPr>
          <w:rFonts w:ascii="Traditional Arabic" w:hAnsi="Traditional Arabic" w:cs="Traditional Arabic" w:hint="cs"/>
          <w:sz w:val="36"/>
          <w:szCs w:val="36"/>
          <w:rtl/>
          <w:lang w:bidi="ar-EG"/>
        </w:rPr>
        <w:t xml:space="preserve"> مقال بجريدة المصري اليوم، بعنوان: افتتاح</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مركز</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الأزهر</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لتعليم</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اللغة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العربية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لغير</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الناطقين</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بها</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 xml:space="preserve">بإندونيسيا </w:t>
      </w:r>
    </w:p>
    <w:p w14:paraId="0EA002AD" w14:textId="6F64CAFA" w:rsidR="00F828D3" w:rsidRPr="00DB4AE7" w:rsidRDefault="00F828D3" w:rsidP="00DB4AE7">
      <w:pPr>
        <w:spacing w:before="0" w:after="0"/>
        <w:ind w:left="0"/>
        <w:jc w:val="both"/>
        <w:rPr>
          <w:rFonts w:ascii="Traditional Arabic" w:hAnsi="Traditional Arabic" w:cs="Traditional Arabic"/>
          <w:sz w:val="36"/>
          <w:szCs w:val="36"/>
          <w:rtl/>
          <w:lang w:bidi="ar-EG"/>
        </w:rPr>
      </w:pPr>
      <w:hyperlink r:id="rId15" w:history="1">
        <w:r w:rsidRPr="00F63B5E">
          <w:rPr>
            <w:rStyle w:val="Hyperlink"/>
            <w:rFonts w:ascii="Traditional Arabic" w:hAnsi="Traditional Arabic" w:cs="Traditional Arabic"/>
            <w:lang w:bidi="ar-EG"/>
          </w:rPr>
          <w:t>https://www.almasryalyoum.com/news/details/1416111</w:t>
        </w:r>
      </w:hyperlink>
      <w:r w:rsidRPr="00DB4AE7">
        <w:rPr>
          <w:rFonts w:ascii="Traditional Arabic" w:hAnsi="Traditional Arabic" w:cs="Traditional Arabic" w:hint="cs"/>
          <w:rtl/>
          <w:lang w:bidi="ar-EG"/>
        </w:rPr>
        <w:t xml:space="preserve">  </w:t>
      </w:r>
    </w:p>
  </w:footnote>
  <w:footnote w:id="24">
    <w:p w14:paraId="2B93656A" w14:textId="77777777" w:rsidR="00F828D3" w:rsidRPr="00DB4AE7" w:rsidRDefault="00F828D3" w:rsidP="00DD637E">
      <w:pPr>
        <w:bidi/>
        <w:spacing w:before="0" w:after="0"/>
        <w:ind w:left="0"/>
        <w:jc w:val="both"/>
        <w:rPr>
          <w:rFonts w:ascii="Traditional Arabic" w:eastAsia="Times New Roman" w:hAnsi="Traditional Arabic" w:cs="Traditional Arabic"/>
          <w:rtl/>
          <w:lang w:bidi="ar-EG"/>
        </w:rPr>
      </w:pPr>
      <w:r w:rsidRPr="005E4863">
        <w:rPr>
          <w:rFonts w:ascii="Traditional Arabic" w:eastAsia="Times New Roman" w:hAnsi="Traditional Arabic" w:cs="Traditional Arabic"/>
          <w:sz w:val="36"/>
          <w:szCs w:val="36"/>
          <w:lang w:bidi="ar-EG"/>
        </w:rPr>
        <w:footnoteRef/>
      </w:r>
      <w:r w:rsidRPr="005E4863">
        <w:rPr>
          <w:rFonts w:ascii="Traditional Arabic" w:eastAsia="Times New Roman" w:hAnsi="Traditional Arabic" w:cs="Traditional Arabic" w:hint="cs"/>
          <w:sz w:val="36"/>
          <w:szCs w:val="36"/>
          <w:rtl/>
          <w:lang w:bidi="ar-EG"/>
        </w:rPr>
        <w:t xml:space="preserve"> ينظر: موقع معهد</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العلوم</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الإسلامية</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والعربية</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بجاكارتا، تاريخ المعهد</w:t>
      </w:r>
      <w:r w:rsidRPr="005E4863">
        <w:rPr>
          <w:sz w:val="36"/>
          <w:szCs w:val="36"/>
        </w:rPr>
        <w:t xml:space="preserve"> </w:t>
      </w:r>
      <w:hyperlink r:id="rId16" w:history="1">
        <w:r w:rsidRPr="00DB4AE7">
          <w:rPr>
            <w:rStyle w:val="Hyperlink"/>
            <w:rFonts w:ascii="Traditional Arabic" w:eastAsia="Times New Roman" w:hAnsi="Traditional Arabic" w:cs="Traditional Arabic"/>
            <w:lang w:bidi="ar-EG"/>
          </w:rPr>
          <w:t>https://lipia.org/new/index.php/ct-menu-item-3/ct-menu-item-17</w:t>
        </w:r>
      </w:hyperlink>
      <w:r w:rsidRPr="00DB4AE7">
        <w:rPr>
          <w:rFonts w:ascii="Traditional Arabic" w:eastAsia="Times New Roman" w:hAnsi="Traditional Arabic" w:cs="Traditional Arabic" w:hint="cs"/>
          <w:rtl/>
          <w:lang w:bidi="ar-EG"/>
        </w:rPr>
        <w:t xml:space="preserve"> </w:t>
      </w:r>
      <w:r w:rsidRPr="00DB4AE7">
        <w:rPr>
          <w:rFonts w:ascii="Traditional Arabic" w:eastAsia="Times New Roman" w:hAnsi="Traditional Arabic" w:cs="Traditional Arabic" w:hint="cs"/>
          <w:sz w:val="34"/>
          <w:szCs w:val="34"/>
          <w:rtl/>
          <w:lang w:bidi="ar-EG"/>
        </w:rPr>
        <w:t>، وافتتاح مبنى الطالبات</w:t>
      </w:r>
      <w:r w:rsidRPr="00DB4AE7">
        <w:t xml:space="preserve"> </w:t>
      </w:r>
      <w:hyperlink r:id="rId17" w:history="1">
        <w:r w:rsidRPr="00DB4AE7">
          <w:rPr>
            <w:rStyle w:val="Hyperlink"/>
            <w:rFonts w:ascii="Traditional Arabic" w:eastAsia="Times New Roman" w:hAnsi="Traditional Arabic" w:cs="Traditional Arabic"/>
            <w:lang w:bidi="ar-EG"/>
          </w:rPr>
          <w:t>https://lipia.org/new/index.php/ct-menu-item-71/ct-menu-item-77/1107-2022-03-09-04-23-41</w:t>
        </w:r>
      </w:hyperlink>
      <w:r w:rsidRPr="00DB4AE7">
        <w:rPr>
          <w:rFonts w:ascii="Traditional Arabic" w:eastAsia="Times New Roman" w:hAnsi="Traditional Arabic" w:cs="Traditional Arabic" w:hint="cs"/>
          <w:rtl/>
          <w:lang w:bidi="ar-EG"/>
        </w:rPr>
        <w:t xml:space="preserve"> </w:t>
      </w:r>
    </w:p>
  </w:footnote>
  <w:footnote w:id="25">
    <w:p w14:paraId="50A660AF" w14:textId="77777777" w:rsidR="00F828D3" w:rsidRPr="005E4863" w:rsidRDefault="00F828D3" w:rsidP="00DD637E">
      <w:pPr>
        <w:pStyle w:val="ad"/>
        <w:bidi/>
        <w:ind w:left="0"/>
        <w:jc w:val="both"/>
        <w:rPr>
          <w:rFonts w:ascii="Traditional Arabic" w:hAnsi="Traditional Arabic" w:cs="Traditional Arabic"/>
          <w:sz w:val="36"/>
          <w:szCs w:val="36"/>
          <w:rtl/>
          <w:lang w:bidi="ar-EG"/>
        </w:rPr>
      </w:pPr>
      <w:r w:rsidRPr="005E4863">
        <w:rPr>
          <w:rFonts w:ascii="Traditional Arabic" w:hAnsi="Traditional Arabic" w:cs="Traditional Arabic"/>
          <w:sz w:val="36"/>
          <w:szCs w:val="36"/>
          <w:lang w:bidi="ar-EG"/>
        </w:rPr>
        <w:footnoteRef/>
      </w:r>
      <w:r w:rsidRPr="005E4863">
        <w:rPr>
          <w:rFonts w:ascii="Traditional Arabic" w:hAnsi="Traditional Arabic" w:cs="Traditional Arabic" w:hint="cs"/>
          <w:sz w:val="36"/>
          <w:szCs w:val="36"/>
          <w:rtl/>
          <w:lang w:bidi="ar-EG"/>
        </w:rPr>
        <w:t xml:space="preserve"> ينظر موقع مجلة "الصين اليوم"(</w:t>
      </w:r>
      <w:proofErr w:type="gramStart"/>
      <w:r w:rsidRPr="005E4863">
        <w:rPr>
          <w:rFonts w:ascii="Traditional Arabic" w:hAnsi="Traditional Arabic" w:cs="Traditional Arabic" w:hint="cs"/>
          <w:sz w:val="36"/>
          <w:szCs w:val="36"/>
          <w:rtl/>
          <w:lang w:bidi="ar-EG"/>
        </w:rPr>
        <w:t>العدد8</w:t>
      </w:r>
      <w:proofErr w:type="gramEnd"/>
      <w:r w:rsidRPr="005E4863">
        <w:rPr>
          <w:rFonts w:ascii="Traditional Arabic" w:hAnsi="Traditional Arabic" w:cs="Traditional Arabic" w:hint="cs"/>
          <w:sz w:val="36"/>
          <w:szCs w:val="36"/>
          <w:rtl/>
          <w:lang w:bidi="ar-EG"/>
        </w:rPr>
        <w:t>: 2005م)</w:t>
      </w:r>
      <w:r w:rsidRPr="005E4863">
        <w:rPr>
          <w:sz w:val="36"/>
          <w:szCs w:val="36"/>
        </w:rPr>
        <w:t xml:space="preserve"> </w:t>
      </w:r>
      <w:hyperlink r:id="rId18" w:history="1">
        <w:r w:rsidRPr="00DB4AE7">
          <w:rPr>
            <w:rStyle w:val="Hyperlink"/>
            <w:rFonts w:ascii="Traditional Arabic" w:hAnsi="Traditional Arabic" w:cs="Traditional Arabic"/>
            <w:sz w:val="24"/>
            <w:szCs w:val="24"/>
            <w:lang w:bidi="ar-EG"/>
          </w:rPr>
          <w:t>http://www.chinatoday.com.cn/Arabic/2005n/5n8/8n10.htm</w:t>
        </w:r>
      </w:hyperlink>
      <w:r w:rsidRPr="005E4863">
        <w:rPr>
          <w:rFonts w:ascii="Traditional Arabic" w:hAnsi="Traditional Arabic" w:cs="Traditional Arabic" w:hint="cs"/>
          <w:sz w:val="36"/>
          <w:szCs w:val="36"/>
          <w:rtl/>
          <w:lang w:bidi="ar-EG"/>
        </w:rPr>
        <w:t xml:space="preserve"> ، وموقع: العين الإخبارية، مقال بعنوان:</w:t>
      </w:r>
      <w:r w:rsidRPr="005E4863">
        <w:rPr>
          <w:rFonts w:hint="cs"/>
          <w:sz w:val="36"/>
          <w:szCs w:val="36"/>
          <w:rtl/>
        </w:rPr>
        <w:t xml:space="preserve"> </w:t>
      </w:r>
      <w:r w:rsidRPr="005E4863">
        <w:rPr>
          <w:rFonts w:ascii="Traditional Arabic" w:hAnsi="Traditional Arabic" w:cs="Traditional Arabic" w:hint="cs"/>
          <w:sz w:val="36"/>
          <w:szCs w:val="36"/>
          <w:rtl/>
          <w:lang w:bidi="ar-EG"/>
        </w:rPr>
        <w:t>مركز</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الشيخ</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زايد</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في</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بكين</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صرح</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معرفي</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لتعلم</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العربية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والثقافة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 xml:space="preserve">الإسلامية  </w:t>
      </w:r>
    </w:p>
    <w:p w14:paraId="19D7F6DD" w14:textId="77777777" w:rsidR="00F828D3" w:rsidRPr="00DB4AE7" w:rsidRDefault="00F828D3" w:rsidP="00DD637E">
      <w:pPr>
        <w:pStyle w:val="ad"/>
        <w:bidi/>
        <w:ind w:left="0"/>
        <w:jc w:val="both"/>
        <w:rPr>
          <w:rFonts w:ascii="Traditional Arabic" w:hAnsi="Traditional Arabic" w:cs="Traditional Arabic"/>
          <w:sz w:val="26"/>
          <w:szCs w:val="26"/>
          <w:rtl/>
          <w:lang w:bidi="ar-EG"/>
        </w:rPr>
      </w:pPr>
      <w:r w:rsidRPr="00DB4AE7">
        <w:rPr>
          <w:rFonts w:ascii="Traditional Arabic" w:hAnsi="Traditional Arabic" w:cs="Traditional Arabic" w:hint="cs"/>
          <w:sz w:val="26"/>
          <w:szCs w:val="26"/>
          <w:rtl/>
          <w:lang w:bidi="ar-EG"/>
        </w:rPr>
        <w:t xml:space="preserve"> </w:t>
      </w:r>
      <w:hyperlink r:id="rId19" w:history="1">
        <w:r w:rsidRPr="00DB4AE7">
          <w:rPr>
            <w:rStyle w:val="Hyperlink"/>
            <w:rFonts w:ascii="Traditional Arabic" w:hAnsi="Traditional Arabic" w:cs="Traditional Arabic"/>
            <w:sz w:val="26"/>
            <w:szCs w:val="26"/>
            <w:lang w:bidi="ar-EG"/>
          </w:rPr>
          <w:t>https://al-ain.com/article/zayed-center-arabic-language-and-islamic-studies</w:t>
        </w:r>
      </w:hyperlink>
      <w:r w:rsidRPr="00DB4AE7">
        <w:rPr>
          <w:rFonts w:ascii="Traditional Arabic" w:hAnsi="Traditional Arabic" w:cs="Traditional Arabic" w:hint="cs"/>
          <w:sz w:val="26"/>
          <w:szCs w:val="26"/>
          <w:rtl/>
          <w:lang w:bidi="ar-EG"/>
        </w:rPr>
        <w:t xml:space="preserve"> </w:t>
      </w:r>
    </w:p>
  </w:footnote>
  <w:footnote w:id="26">
    <w:p w14:paraId="0D26353C" w14:textId="77777777" w:rsidR="00F828D3" w:rsidRPr="00DB4AE7" w:rsidRDefault="00F828D3" w:rsidP="00DD637E">
      <w:pPr>
        <w:pStyle w:val="ad"/>
        <w:bidi/>
        <w:ind w:left="0"/>
        <w:jc w:val="both"/>
        <w:rPr>
          <w:rFonts w:ascii="Traditional Arabic" w:hAnsi="Traditional Arabic" w:cs="Traditional Arabic"/>
          <w:sz w:val="26"/>
          <w:szCs w:val="26"/>
          <w:rtl/>
          <w:lang w:bidi="ar-EG"/>
        </w:rPr>
      </w:pPr>
      <w:r w:rsidRPr="005E4863">
        <w:rPr>
          <w:rFonts w:ascii="Traditional Arabic" w:hAnsi="Traditional Arabic" w:cs="Traditional Arabic"/>
          <w:sz w:val="36"/>
          <w:szCs w:val="36"/>
          <w:lang w:bidi="ar-EG"/>
        </w:rPr>
        <w:footnoteRef/>
      </w:r>
      <w:r w:rsidRPr="005E4863">
        <w:rPr>
          <w:rFonts w:ascii="Traditional Arabic" w:hAnsi="Traditional Arabic" w:cs="Traditional Arabic" w:hint="cs"/>
          <w:sz w:val="36"/>
          <w:szCs w:val="36"/>
          <w:rtl/>
          <w:lang w:bidi="ar-EG"/>
        </w:rPr>
        <w:t xml:space="preserve"> ينظر موقع المعهد، تعريف</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بالمعهد</w:t>
      </w:r>
      <w:r w:rsidRPr="005E4863">
        <w:rPr>
          <w:sz w:val="36"/>
          <w:szCs w:val="36"/>
        </w:rPr>
        <w:t xml:space="preserve"> </w:t>
      </w:r>
      <w:hyperlink r:id="rId20" w:history="1">
        <w:r w:rsidRPr="00DB4AE7">
          <w:rPr>
            <w:rStyle w:val="Hyperlink"/>
            <w:rFonts w:ascii="Traditional Arabic" w:hAnsi="Traditional Arabic" w:cs="Traditional Arabic"/>
            <w:sz w:val="26"/>
            <w:szCs w:val="26"/>
            <w:lang w:bidi="ar-EG"/>
          </w:rPr>
          <w:t>http://taalim-mr.org/2011-08-02-00-21-14</w:t>
        </w:r>
      </w:hyperlink>
      <w:r w:rsidRPr="00DB4AE7">
        <w:rPr>
          <w:rFonts w:ascii="Traditional Arabic" w:hAnsi="Traditional Arabic" w:cs="Traditional Arabic" w:hint="cs"/>
          <w:sz w:val="26"/>
          <w:szCs w:val="26"/>
          <w:rtl/>
          <w:lang w:bidi="ar-EG"/>
        </w:rPr>
        <w:t xml:space="preserve"> </w:t>
      </w:r>
    </w:p>
  </w:footnote>
  <w:footnote w:id="27">
    <w:p w14:paraId="0DD4F413" w14:textId="77777777" w:rsidR="00F828D3" w:rsidRPr="00DB4AE7" w:rsidRDefault="00F828D3" w:rsidP="00DD637E">
      <w:pPr>
        <w:bidi/>
        <w:spacing w:before="0" w:after="0"/>
        <w:ind w:left="0"/>
        <w:jc w:val="both"/>
        <w:rPr>
          <w:rFonts w:ascii="Traditional Arabic" w:hAnsi="Traditional Arabic" w:cs="Traditional Arabic"/>
          <w:sz w:val="26"/>
          <w:szCs w:val="26"/>
          <w:rtl/>
          <w:lang w:bidi="ar-EG"/>
        </w:rPr>
      </w:pPr>
      <w:r w:rsidRPr="005E4863">
        <w:rPr>
          <w:rFonts w:ascii="Traditional Arabic" w:hAnsi="Traditional Arabic" w:cs="Traditional Arabic"/>
          <w:sz w:val="36"/>
          <w:szCs w:val="36"/>
          <w:lang w:bidi="ar-EG"/>
        </w:rPr>
        <w:footnoteRef/>
      </w:r>
      <w:r w:rsidRPr="005E4863">
        <w:rPr>
          <w:rFonts w:ascii="Traditional Arabic" w:hAnsi="Traditional Arabic" w:cs="Traditional Arabic" w:hint="cs"/>
          <w:sz w:val="36"/>
          <w:szCs w:val="36"/>
          <w:rtl/>
          <w:lang w:bidi="ar-EG"/>
        </w:rPr>
        <w:t xml:space="preserve"> ينظر: موقع شبكة الصين، مقال بعنوان: معهد</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نينغشيا</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للعلوم</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الإسلامية مؤسسة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لغرس</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حب</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الوطن</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والدين</w:t>
      </w:r>
      <w:r w:rsidRPr="005E4863">
        <w:rPr>
          <w:sz w:val="36"/>
          <w:szCs w:val="36"/>
        </w:rPr>
        <w:t xml:space="preserve"> </w:t>
      </w:r>
      <w:hyperlink r:id="rId21" w:history="1">
        <w:r w:rsidRPr="00DB4AE7">
          <w:rPr>
            <w:rStyle w:val="Hyperlink"/>
            <w:rFonts w:ascii="Traditional Arabic" w:hAnsi="Traditional Arabic" w:cs="Traditional Arabic"/>
            <w:sz w:val="26"/>
            <w:szCs w:val="26"/>
            <w:lang w:bidi="ar-EG"/>
          </w:rPr>
          <w:t>http://arabic.china.org.cn/china-arab/txt/2009-08/10/content_18307990.htm</w:t>
        </w:r>
      </w:hyperlink>
      <w:r w:rsidRPr="00DB4AE7">
        <w:rPr>
          <w:rFonts w:ascii="Traditional Arabic" w:hAnsi="Traditional Arabic" w:cs="Traditional Arabic" w:hint="cs"/>
          <w:sz w:val="26"/>
          <w:szCs w:val="26"/>
          <w:rtl/>
          <w:lang w:bidi="ar-EG"/>
        </w:rPr>
        <w:t xml:space="preserve"> </w:t>
      </w:r>
    </w:p>
    <w:p w14:paraId="3DA43600" w14:textId="77777777" w:rsidR="00F828D3" w:rsidRPr="005E4863" w:rsidRDefault="00F828D3" w:rsidP="00DD637E">
      <w:pPr>
        <w:bidi/>
        <w:spacing w:before="0" w:after="0"/>
        <w:ind w:left="0"/>
        <w:jc w:val="both"/>
        <w:rPr>
          <w:rFonts w:ascii="Traditional Arabic" w:hAnsi="Traditional Arabic" w:cs="Traditional Arabic"/>
          <w:sz w:val="36"/>
          <w:szCs w:val="36"/>
          <w:rtl/>
          <w:lang w:bidi="ar-EG"/>
        </w:rPr>
      </w:pPr>
      <w:r w:rsidRPr="005E4863">
        <w:rPr>
          <w:rFonts w:ascii="Traditional Arabic" w:hAnsi="Traditional Arabic" w:cs="Traditional Arabic" w:hint="cs"/>
          <w:sz w:val="36"/>
          <w:szCs w:val="36"/>
          <w:rtl/>
          <w:lang w:bidi="ar-EG"/>
        </w:rPr>
        <w:t>، ومقال</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آخر</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بعنوان</w:t>
      </w:r>
      <w:r w:rsidRPr="005E4863">
        <w:rPr>
          <w:rFonts w:ascii="Traditional Arabic" w:hAnsi="Traditional Arabic" w:cs="Traditional Arabic"/>
          <w:sz w:val="36"/>
          <w:szCs w:val="36"/>
          <w:rtl/>
          <w:lang w:bidi="ar-EG"/>
        </w:rPr>
        <w:t>:</w:t>
      </w:r>
      <w:r w:rsidRPr="005E4863">
        <w:rPr>
          <w:rFonts w:ascii="Traditional Arabic" w:hAnsi="Traditional Arabic" w:cs="Traditional Arabic" w:hint="cs"/>
          <w:sz w:val="36"/>
          <w:szCs w:val="36"/>
          <w:rtl/>
          <w:lang w:bidi="ar-EG"/>
        </w:rPr>
        <w:t xml:space="preserve"> نينغشيا</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عاصمة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اللغة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العربية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فى</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 xml:space="preserve">الصين </w:t>
      </w:r>
      <w:r w:rsidRPr="005E4863">
        <w:rPr>
          <w:rFonts w:ascii="Traditional Arabic" w:hAnsi="Traditional Arabic" w:cs="Traditional Arabic"/>
          <w:sz w:val="36"/>
          <w:szCs w:val="36"/>
          <w:rtl/>
          <w:lang w:bidi="ar-EG"/>
        </w:rPr>
        <w:tab/>
      </w:r>
    </w:p>
    <w:p w14:paraId="5FB86136" w14:textId="77777777" w:rsidR="00F828D3" w:rsidRPr="00DB4AE7" w:rsidRDefault="00F828D3" w:rsidP="00DD637E">
      <w:pPr>
        <w:pStyle w:val="ad"/>
        <w:bidi/>
        <w:ind w:left="0"/>
        <w:jc w:val="both"/>
        <w:rPr>
          <w:sz w:val="26"/>
          <w:szCs w:val="26"/>
          <w:rtl/>
          <w:lang w:bidi="ar-EG"/>
        </w:rPr>
      </w:pPr>
      <w:r w:rsidRPr="00DB4AE7">
        <w:rPr>
          <w:rFonts w:hint="cs"/>
          <w:sz w:val="26"/>
          <w:szCs w:val="26"/>
          <w:rtl/>
          <w:lang w:bidi="ar-EG"/>
        </w:rPr>
        <w:t xml:space="preserve">  </w:t>
      </w:r>
      <w:hyperlink r:id="rId22" w:history="1">
        <w:r w:rsidRPr="00DB4AE7">
          <w:rPr>
            <w:rStyle w:val="Hyperlink"/>
            <w:sz w:val="26"/>
            <w:szCs w:val="26"/>
            <w:lang w:bidi="ar-EG"/>
          </w:rPr>
          <w:t>http://arabic.china.org.cn/china-arab/txt/2010-04/12/content_19797520.htm</w:t>
        </w:r>
      </w:hyperlink>
      <w:r w:rsidRPr="00DB4AE7">
        <w:rPr>
          <w:rFonts w:hint="cs"/>
          <w:sz w:val="26"/>
          <w:szCs w:val="26"/>
          <w:rtl/>
          <w:lang w:bidi="ar-EG"/>
        </w:rPr>
        <w:t xml:space="preserve"> </w:t>
      </w:r>
    </w:p>
  </w:footnote>
  <w:footnote w:id="28">
    <w:p w14:paraId="3F762BD6" w14:textId="77777777" w:rsidR="00F828D3" w:rsidRPr="005E4863" w:rsidRDefault="00F828D3" w:rsidP="00DD637E">
      <w:pPr>
        <w:tabs>
          <w:tab w:val="left" w:pos="1192"/>
          <w:tab w:val="center" w:pos="4677"/>
        </w:tabs>
        <w:bidi/>
        <w:spacing w:before="0" w:after="0"/>
        <w:ind w:left="0"/>
        <w:jc w:val="both"/>
        <w:rPr>
          <w:rFonts w:ascii="Traditional Arabic" w:eastAsia="Times New Roman" w:hAnsi="Traditional Arabic" w:cs="Traditional Arabic"/>
          <w:sz w:val="36"/>
          <w:szCs w:val="36"/>
          <w:rtl/>
          <w:lang w:bidi="ar-EG"/>
        </w:rPr>
      </w:pPr>
      <w:r w:rsidRPr="005E4863">
        <w:rPr>
          <w:rFonts w:ascii="Traditional Arabic" w:hAnsi="Traditional Arabic" w:cs="Traditional Arabic"/>
          <w:sz w:val="36"/>
          <w:szCs w:val="36"/>
          <w:u w:color="92D050"/>
          <w:lang w:bidi="ar-EG"/>
        </w:rPr>
        <w:footnoteRef/>
      </w:r>
      <w:r w:rsidRPr="005E4863">
        <w:rPr>
          <w:rFonts w:ascii="Traditional Arabic" w:hAnsi="Traditional Arabic" w:cs="Traditional Arabic" w:hint="cs"/>
          <w:sz w:val="36"/>
          <w:szCs w:val="36"/>
          <w:u w:color="92D050"/>
          <w:rtl/>
          <w:lang w:bidi="ar-EG"/>
        </w:rPr>
        <w:t xml:space="preserve"> مقال بصحيفة الرياض في </w:t>
      </w:r>
      <w:r w:rsidRPr="005E4863">
        <w:rPr>
          <w:rFonts w:ascii="Traditional Arabic" w:hAnsi="Traditional Arabic" w:cs="Traditional Arabic"/>
          <w:sz w:val="36"/>
          <w:szCs w:val="36"/>
          <w:u w:color="92D050"/>
          <w:rtl/>
          <w:lang w:bidi="ar-EG"/>
        </w:rPr>
        <w:t>2009</w:t>
      </w:r>
      <w:r w:rsidRPr="005E4863">
        <w:rPr>
          <w:rFonts w:ascii="Traditional Arabic" w:hAnsi="Traditional Arabic" w:cs="Traditional Arabic" w:hint="cs"/>
          <w:sz w:val="36"/>
          <w:szCs w:val="36"/>
          <w:u w:color="92D050"/>
          <w:rtl/>
          <w:lang w:bidi="ar-EG"/>
        </w:rPr>
        <w:t>م</w:t>
      </w:r>
      <w:r w:rsidRPr="005E4863">
        <w:rPr>
          <w:rFonts w:ascii="Traditional Arabic" w:hAnsi="Traditional Arabic" w:cs="Traditional Arabic"/>
          <w:sz w:val="36"/>
          <w:szCs w:val="36"/>
          <w:u w:color="92D050"/>
          <w:rtl/>
          <w:lang w:bidi="ar-EG"/>
        </w:rPr>
        <w:t xml:space="preserve"> - </w:t>
      </w:r>
      <w:r w:rsidRPr="005E4863">
        <w:rPr>
          <w:rFonts w:ascii="Traditional Arabic" w:hAnsi="Traditional Arabic" w:cs="Traditional Arabic" w:hint="cs"/>
          <w:sz w:val="36"/>
          <w:szCs w:val="36"/>
          <w:u w:color="92D050"/>
          <w:rtl/>
          <w:lang w:bidi="ar-EG"/>
        </w:rPr>
        <w:t>العدد</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w:t>
      </w:r>
      <w:r w:rsidRPr="005E4863">
        <w:rPr>
          <w:rFonts w:ascii="Traditional Arabic" w:hAnsi="Traditional Arabic" w:cs="Traditional Arabic"/>
          <w:sz w:val="36"/>
          <w:szCs w:val="36"/>
          <w:u w:color="92D050"/>
          <w:rtl/>
          <w:lang w:bidi="ar-EG"/>
        </w:rPr>
        <w:t>14865</w:t>
      </w:r>
      <w:r w:rsidRPr="005E4863">
        <w:rPr>
          <w:rFonts w:ascii="Traditional Arabic" w:hAnsi="Traditional Arabic" w:cs="Traditional Arabic" w:hint="cs"/>
          <w:sz w:val="36"/>
          <w:szCs w:val="36"/>
          <w:u w:color="92D050"/>
          <w:rtl/>
          <w:lang w:bidi="ar-EG"/>
        </w:rPr>
        <w:t>)، بعنوان: افتتاح</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مركز</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اللغة</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العربية</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بجامعة</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موسكو</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بدعم</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من</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الأمير</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سلطان</w:t>
      </w:r>
      <w:hyperlink r:id="rId23" w:history="1">
        <w:r w:rsidRPr="005E4863">
          <w:rPr>
            <w:rStyle w:val="Hyperlink"/>
            <w:rFonts w:ascii="Traditional Arabic" w:eastAsia="Times New Roman" w:hAnsi="Traditional Arabic" w:cs="Traditional Arabic"/>
            <w:sz w:val="36"/>
            <w:szCs w:val="36"/>
            <w:lang w:bidi="ar-EG"/>
          </w:rPr>
          <w:t>https://www.alriyadh.com/414134</w:t>
        </w:r>
      </w:hyperlink>
      <w:r w:rsidRPr="005E4863">
        <w:rPr>
          <w:rFonts w:ascii="Traditional Arabic" w:eastAsia="Times New Roman" w:hAnsi="Traditional Arabic" w:cs="Traditional Arabic" w:hint="cs"/>
          <w:sz w:val="36"/>
          <w:szCs w:val="36"/>
          <w:rtl/>
          <w:lang w:bidi="ar-EG"/>
        </w:rPr>
        <w:t xml:space="preserve"> </w:t>
      </w:r>
    </w:p>
  </w:footnote>
  <w:footnote w:id="29">
    <w:p w14:paraId="337C74B4" w14:textId="09BC5B3B" w:rsidR="00F828D3" w:rsidRPr="003E3F7D" w:rsidRDefault="00F828D3" w:rsidP="00DD637E">
      <w:pPr>
        <w:bidi/>
        <w:spacing w:before="0" w:after="0"/>
        <w:ind w:left="0"/>
        <w:jc w:val="both"/>
        <w:rPr>
          <w:rFonts w:eastAsia="Calibri" w:cs="SimplifiedArabic"/>
          <w:sz w:val="24"/>
          <w:szCs w:val="24"/>
          <w:rtl/>
          <w:lang w:bidi="ar-EG"/>
        </w:rPr>
      </w:pPr>
      <w:r w:rsidRPr="005E4863">
        <w:rPr>
          <w:rFonts w:ascii="Traditional Arabic" w:hAnsi="Traditional Arabic" w:cs="Traditional Arabic"/>
          <w:sz w:val="36"/>
          <w:szCs w:val="36"/>
          <w:lang w:bidi="ar-EG"/>
        </w:rPr>
        <w:footnoteRef/>
      </w:r>
      <w:r w:rsidRPr="005E4863">
        <w:rPr>
          <w:rFonts w:ascii="Traditional Arabic" w:hAnsi="Traditional Arabic" w:cs="Traditional Arabic" w:hint="cs"/>
          <w:sz w:val="36"/>
          <w:szCs w:val="36"/>
          <w:rtl/>
          <w:lang w:bidi="ar-EG"/>
        </w:rPr>
        <w:t xml:space="preserve"> ينظر:</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موقع</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كلية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اللغة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العربية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بالأزهر</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بالقاهرة،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مقال</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بعنوان</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نبذة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عن</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الكلية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بتاريخ</w:t>
      </w:r>
      <w:r w:rsidRPr="005E4863">
        <w:rPr>
          <w:rFonts w:ascii="Traditional Arabic" w:hAnsi="Traditional Arabic" w:cs="Traditional Arabic"/>
          <w:sz w:val="36"/>
          <w:szCs w:val="36"/>
          <w:rtl/>
          <w:lang w:bidi="ar-EG"/>
        </w:rPr>
        <w:t xml:space="preserve"> 05 </w:t>
      </w:r>
      <w:r w:rsidRPr="005E4863">
        <w:rPr>
          <w:rFonts w:ascii="Traditional Arabic" w:hAnsi="Traditional Arabic" w:cs="Traditional Arabic" w:hint="cs"/>
          <w:sz w:val="36"/>
          <w:szCs w:val="36"/>
          <w:rtl/>
          <w:lang w:bidi="ar-EG"/>
        </w:rPr>
        <w:t>سبتمبر</w:t>
      </w:r>
      <w:r>
        <w:rPr>
          <w:rFonts w:ascii="Traditional Arabic" w:hAnsi="Traditional Arabic" w:cs="Traditional Arabic"/>
          <w:sz w:val="36"/>
          <w:szCs w:val="36"/>
          <w:rtl/>
          <w:lang w:bidi="ar-EG"/>
        </w:rPr>
        <w:t>،</w:t>
      </w:r>
      <w:r w:rsidRPr="005E4863">
        <w:rPr>
          <w:rFonts w:ascii="Traditional Arabic" w:hAnsi="Traditional Arabic" w:cs="Traditional Arabic"/>
          <w:sz w:val="36"/>
          <w:szCs w:val="36"/>
          <w:rtl/>
          <w:lang w:bidi="ar-EG"/>
        </w:rPr>
        <w:t xml:space="preserve"> 2017</w:t>
      </w:r>
      <w:r w:rsidRPr="005E4863">
        <w:rPr>
          <w:rFonts w:ascii="Traditional Arabic" w:hAnsi="Traditional Arabic" w:cs="Traditional Arabic" w:hint="cs"/>
          <w:sz w:val="36"/>
          <w:szCs w:val="36"/>
          <w:rtl/>
          <w:lang w:bidi="ar-EG"/>
        </w:rPr>
        <w:t xml:space="preserve">م، </w:t>
      </w:r>
      <w:hyperlink r:id="rId24" w:history="1">
        <w:r w:rsidRPr="003E3F7D">
          <w:rPr>
            <w:rStyle w:val="Hyperlink"/>
            <w:rFonts w:ascii="SimplifiedArabic" w:eastAsia="Calibri" w:hAnsi="Calibri" w:cs="SimplifiedArabic"/>
            <w:sz w:val="24"/>
            <w:szCs w:val="24"/>
          </w:rPr>
          <w:t>http://www.azhar.edu.eg/arabic-cairo/</w:t>
        </w:r>
      </w:hyperlink>
      <w:r w:rsidRPr="003E3F7D">
        <w:rPr>
          <w:rFonts w:ascii="Traditional Arabic" w:hAnsi="Traditional Arabic" w:cs="Traditional Arabic" w:hint="cs"/>
          <w:sz w:val="24"/>
          <w:szCs w:val="24"/>
          <w:rtl/>
          <w:lang w:bidi="ar-EG"/>
        </w:rPr>
        <w:t xml:space="preserve"> </w:t>
      </w:r>
    </w:p>
  </w:footnote>
  <w:footnote w:id="30">
    <w:p w14:paraId="4895ED90" w14:textId="77777777" w:rsidR="00F828D3" w:rsidRPr="003E3F7D" w:rsidRDefault="00F828D3" w:rsidP="00DD637E">
      <w:pPr>
        <w:pStyle w:val="ad"/>
        <w:bidi/>
        <w:ind w:left="0"/>
        <w:jc w:val="both"/>
        <w:rPr>
          <w:rStyle w:val="Hyperlink"/>
          <w:rFonts w:ascii="Traditional Arabic" w:hAnsi="Traditional Arabic" w:cs="Traditional Arabic"/>
          <w:sz w:val="22"/>
          <w:szCs w:val="22"/>
          <w:rtl/>
          <w:lang w:bidi="ar-EG"/>
        </w:rPr>
      </w:pPr>
      <w:r w:rsidRPr="005E4863">
        <w:rPr>
          <w:rFonts w:ascii="Traditional Arabic" w:hAnsi="Traditional Arabic" w:cs="Traditional Arabic"/>
          <w:sz w:val="36"/>
          <w:szCs w:val="36"/>
          <w:lang w:bidi="ar-EG"/>
        </w:rPr>
        <w:footnoteRef/>
      </w:r>
      <w:r w:rsidRPr="005E4863">
        <w:rPr>
          <w:rFonts w:ascii="Traditional Arabic" w:hAnsi="Traditional Arabic" w:cs="Traditional Arabic"/>
          <w:sz w:val="36"/>
          <w:szCs w:val="36"/>
          <w:lang w:bidi="ar-EG"/>
        </w:rPr>
        <w:t xml:space="preserve"> </w:t>
      </w:r>
      <w:r w:rsidRPr="005E4863">
        <w:rPr>
          <w:rFonts w:ascii="Traditional Arabic" w:hAnsi="Traditional Arabic" w:cs="Traditional Arabic" w:hint="cs"/>
          <w:sz w:val="36"/>
          <w:szCs w:val="36"/>
          <w:rtl/>
          <w:lang w:bidi="ar-EG"/>
        </w:rPr>
        <w:t xml:space="preserve"> موقع</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جامعة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الإمام</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محمد</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بن</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سعود،</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كلية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اللغة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العربية،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التعريف</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بالكلية</w:t>
      </w:r>
      <w:r w:rsidRPr="005E4863">
        <w:rPr>
          <w:rFonts w:cs="Arial"/>
          <w:sz w:val="36"/>
          <w:szCs w:val="36"/>
          <w:rtl/>
          <w:lang w:bidi="ar-EG"/>
        </w:rPr>
        <w:t xml:space="preserve"> </w:t>
      </w:r>
      <w:hyperlink r:id="rId25" w:history="1">
        <w:r w:rsidRPr="003E3F7D">
          <w:rPr>
            <w:rStyle w:val="Hyperlink"/>
            <w:rFonts w:ascii="Traditional Arabic" w:hAnsi="Traditional Arabic" w:cs="Traditional Arabic"/>
            <w:sz w:val="22"/>
            <w:szCs w:val="22"/>
            <w:lang w:bidi="ar-EG"/>
          </w:rPr>
          <w:t>https://units.imamu.edu.sa/colleges/ArabicLanguage/profile/Pages/default.aspx</w:t>
        </w:r>
      </w:hyperlink>
      <w:r w:rsidRPr="003E3F7D">
        <w:rPr>
          <w:rStyle w:val="Hyperlink"/>
          <w:rFonts w:ascii="Traditional Arabic" w:hAnsi="Traditional Arabic" w:cs="Traditional Arabic" w:hint="cs"/>
          <w:sz w:val="22"/>
          <w:szCs w:val="22"/>
          <w:rtl/>
        </w:rPr>
        <w:t xml:space="preserve"> </w:t>
      </w:r>
    </w:p>
  </w:footnote>
  <w:footnote w:id="31">
    <w:p w14:paraId="3AC794CA" w14:textId="77777777" w:rsidR="00F828D3" w:rsidRPr="005E4863" w:rsidRDefault="00F828D3" w:rsidP="00DD637E">
      <w:pPr>
        <w:bidi/>
        <w:spacing w:before="0" w:after="0"/>
        <w:ind w:left="0"/>
        <w:jc w:val="both"/>
        <w:rPr>
          <w:rFonts w:ascii="Traditional Arabic" w:hAnsi="Traditional Arabic" w:cs="Traditional Arabic"/>
          <w:sz w:val="36"/>
          <w:szCs w:val="36"/>
          <w:rtl/>
          <w:lang w:bidi="ar-EG"/>
        </w:rPr>
      </w:pPr>
      <w:r w:rsidRPr="005E4863">
        <w:rPr>
          <w:rFonts w:ascii="Traditional Arabic" w:hAnsi="Traditional Arabic" w:cs="Traditional Arabic"/>
          <w:sz w:val="36"/>
          <w:szCs w:val="36"/>
          <w:lang w:bidi="ar-EG"/>
        </w:rPr>
        <w:footnoteRef/>
      </w:r>
      <w:r w:rsidRPr="005E4863">
        <w:rPr>
          <w:rFonts w:ascii="Traditional Arabic" w:hAnsi="Traditional Arabic" w:cs="Traditional Arabic" w:hint="cs"/>
          <w:sz w:val="36"/>
          <w:szCs w:val="36"/>
          <w:rtl/>
          <w:lang w:bidi="ar-EG"/>
        </w:rPr>
        <w:t xml:space="preserve"> موقع كلية اللغة العربية بجامعة القرويين بمراكش- المغرب</w:t>
      </w:r>
      <w:r w:rsidRPr="005E4863">
        <w:rPr>
          <w:rFonts w:hint="cs"/>
          <w:sz w:val="36"/>
          <w:szCs w:val="36"/>
          <w:rtl/>
          <w:lang w:bidi="ar-EG"/>
        </w:rPr>
        <w:t>،</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ورقة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تعريفية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بكلية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اللغة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العربية</w:t>
      </w:r>
    </w:p>
    <w:p w14:paraId="15A3DD4E" w14:textId="77777777" w:rsidR="00F828D3" w:rsidRPr="003E3F7D" w:rsidRDefault="00F828D3" w:rsidP="00DD637E">
      <w:pPr>
        <w:pStyle w:val="ad"/>
        <w:bidi/>
        <w:ind w:left="0"/>
        <w:jc w:val="both"/>
        <w:rPr>
          <w:rFonts w:ascii="Traditional Arabic" w:hAnsi="Traditional Arabic" w:cs="Traditional Arabic"/>
          <w:sz w:val="22"/>
          <w:szCs w:val="22"/>
          <w:rtl/>
          <w:lang w:bidi="ar-EG"/>
        </w:rPr>
      </w:pPr>
      <w:r w:rsidRPr="003E3F7D">
        <w:rPr>
          <w:rFonts w:ascii="Traditional Arabic" w:hAnsi="Traditional Arabic" w:cs="Traditional Arabic" w:hint="cs"/>
          <w:sz w:val="22"/>
          <w:szCs w:val="22"/>
          <w:rtl/>
          <w:lang w:bidi="ar-EG"/>
        </w:rPr>
        <w:t xml:space="preserve">، </w:t>
      </w:r>
      <w:hyperlink r:id="rId26" w:history="1">
        <w:r w:rsidRPr="003E3F7D">
          <w:rPr>
            <w:rStyle w:val="Hyperlink"/>
            <w:rFonts w:ascii="Traditional Arabic" w:hAnsi="Traditional Arabic" w:cs="Traditional Arabic"/>
            <w:sz w:val="22"/>
            <w:szCs w:val="22"/>
            <w:lang w:bidi="ar-EG"/>
          </w:rPr>
          <w:t>http://uaq.ma/sp/index.php/81-galeria/82-fotos-de-la-facultad-de-teologia-de-tetuan</w:t>
        </w:r>
        <w:r w:rsidRPr="003E3F7D">
          <w:rPr>
            <w:rStyle w:val="Hyperlink"/>
            <w:rFonts w:ascii="Traditional Arabic" w:hAnsi="Traditional Arabic" w:cs="Traditional Arabic"/>
            <w:sz w:val="22"/>
            <w:szCs w:val="22"/>
            <w:rtl/>
            <w:lang w:bidi="ar-EG"/>
          </w:rPr>
          <w:t>#</w:t>
        </w:r>
      </w:hyperlink>
      <w:r w:rsidRPr="003E3F7D">
        <w:rPr>
          <w:rFonts w:ascii="Traditional Arabic" w:hAnsi="Traditional Arabic" w:cs="Traditional Arabic" w:hint="cs"/>
          <w:sz w:val="22"/>
          <w:szCs w:val="22"/>
          <w:rtl/>
          <w:lang w:bidi="ar-EG"/>
        </w:rPr>
        <w:t xml:space="preserve"> </w:t>
      </w:r>
    </w:p>
  </w:footnote>
  <w:footnote w:id="32">
    <w:p w14:paraId="4A6DBD98" w14:textId="77777777" w:rsidR="00F828D3" w:rsidRPr="003E3F7D" w:rsidRDefault="00F828D3" w:rsidP="00DD637E">
      <w:pPr>
        <w:pStyle w:val="ad"/>
        <w:bidi/>
        <w:ind w:left="0"/>
        <w:jc w:val="both"/>
        <w:rPr>
          <w:rFonts w:ascii="Traditional Arabic" w:hAnsi="Traditional Arabic" w:cs="Traditional Arabic"/>
          <w:rtl/>
          <w:lang w:bidi="ar-EG"/>
        </w:rPr>
      </w:pPr>
      <w:r w:rsidRPr="005E4863">
        <w:rPr>
          <w:rFonts w:ascii="Traditional Arabic" w:hAnsi="Traditional Arabic" w:cs="Traditional Arabic"/>
          <w:sz w:val="36"/>
          <w:szCs w:val="36"/>
          <w:lang w:bidi="ar-EG"/>
        </w:rPr>
        <w:footnoteRef/>
      </w:r>
      <w:r w:rsidRPr="005E4863">
        <w:rPr>
          <w:rFonts w:ascii="Traditional Arabic" w:hAnsi="Traditional Arabic" w:cs="Traditional Arabic" w:hint="cs"/>
          <w:sz w:val="36"/>
          <w:szCs w:val="36"/>
          <w:rtl/>
          <w:lang w:bidi="ar-EG"/>
        </w:rPr>
        <w:t xml:space="preserve">ينظر موقع مدارس </w:t>
      </w:r>
      <w:hyperlink r:id="rId27" w:history="1">
        <w:r w:rsidRPr="003E3F7D">
          <w:rPr>
            <w:rStyle w:val="Hyperlink"/>
            <w:rFonts w:ascii="Traditional Arabic" w:hAnsi="Traditional Arabic" w:cs="Traditional Arabic"/>
            <w:lang w:bidi="ar-EG"/>
          </w:rPr>
          <w:t>https://madaresegypt.com/ar/Item/255235/%D9%83%D9%84%D9%8A%D8%A9-%D8%A7%D9%84%D9%84%D8%BA%D8%A9</w:t>
        </w:r>
        <w:r w:rsidRPr="003E3F7D">
          <w:rPr>
            <w:rStyle w:val="Hyperlink"/>
            <w:rFonts w:ascii="Traditional Arabic" w:hAnsi="Traditional Arabic" w:cs="Traditional Arabic"/>
            <w:rtl/>
            <w:lang w:bidi="ar-EG"/>
          </w:rPr>
          <w:t>-</w:t>
        </w:r>
      </w:hyperlink>
      <w:r w:rsidRPr="003E3F7D">
        <w:rPr>
          <w:rFonts w:ascii="Traditional Arabic" w:hAnsi="Traditional Arabic" w:cs="Traditional Arabic" w:hint="cs"/>
          <w:rtl/>
          <w:lang w:bidi="ar-EG"/>
        </w:rPr>
        <w:t xml:space="preserve"> </w:t>
      </w:r>
    </w:p>
  </w:footnote>
  <w:footnote w:id="33">
    <w:p w14:paraId="6F0F5C43" w14:textId="77777777" w:rsidR="00F828D3" w:rsidRPr="003E3F7D" w:rsidRDefault="00F828D3" w:rsidP="00DD637E">
      <w:pPr>
        <w:pStyle w:val="ad"/>
        <w:bidi/>
        <w:ind w:left="0"/>
        <w:jc w:val="both"/>
        <w:rPr>
          <w:rFonts w:ascii="Traditional Arabic" w:hAnsi="Traditional Arabic" w:cs="Traditional Arabic"/>
          <w:sz w:val="24"/>
          <w:szCs w:val="24"/>
          <w:rtl/>
          <w:lang w:bidi="ar-EG"/>
        </w:rPr>
      </w:pPr>
      <w:r w:rsidRPr="005E4863">
        <w:rPr>
          <w:rFonts w:ascii="Traditional Arabic" w:hAnsi="Traditional Arabic" w:cs="Traditional Arabic"/>
          <w:sz w:val="36"/>
          <w:szCs w:val="36"/>
          <w:lang w:bidi="ar-EG"/>
        </w:rPr>
        <w:footnoteRef/>
      </w:r>
      <w:r w:rsidRPr="005E4863">
        <w:rPr>
          <w:rFonts w:ascii="Traditional Arabic" w:hAnsi="Traditional Arabic" w:cs="Traditional Arabic" w:hint="cs"/>
          <w:sz w:val="36"/>
          <w:szCs w:val="36"/>
          <w:rtl/>
          <w:lang w:bidi="ar-EG"/>
        </w:rPr>
        <w:t xml:space="preserve"> ينظر: موقع دليل التعليم في مصر </w:t>
      </w:r>
      <w:hyperlink r:id="rId28" w:history="1">
        <w:r w:rsidRPr="003E3F7D">
          <w:rPr>
            <w:rStyle w:val="Hyperlink"/>
            <w:rFonts w:ascii="Traditional Arabic" w:hAnsi="Traditional Arabic" w:cs="Traditional Arabic"/>
            <w:sz w:val="24"/>
            <w:szCs w:val="24"/>
            <w:lang w:bidi="ar-EG"/>
          </w:rPr>
          <w:t>https://egyedu.net/Item/ar/255230/%D9%83%D9%84%D9%8A</w:t>
        </w:r>
      </w:hyperlink>
      <w:r w:rsidRPr="003E3F7D">
        <w:rPr>
          <w:rFonts w:ascii="Traditional Arabic" w:hAnsi="Traditional Arabic" w:cs="Traditional Arabic" w:hint="cs"/>
          <w:sz w:val="24"/>
          <w:szCs w:val="24"/>
          <w:rtl/>
          <w:lang w:bidi="ar-EG"/>
        </w:rPr>
        <w:t xml:space="preserve"> </w:t>
      </w:r>
    </w:p>
  </w:footnote>
  <w:footnote w:id="34">
    <w:p w14:paraId="3B5373B2" w14:textId="77777777" w:rsidR="00F828D3" w:rsidRPr="003E3F7D" w:rsidRDefault="00F828D3" w:rsidP="00DD637E">
      <w:pPr>
        <w:pStyle w:val="ad"/>
        <w:bidi/>
        <w:ind w:left="0"/>
        <w:jc w:val="both"/>
        <w:rPr>
          <w:rFonts w:ascii="Traditional Arabic" w:hAnsi="Traditional Arabic" w:cs="Traditional Arabic"/>
          <w:sz w:val="22"/>
          <w:szCs w:val="22"/>
          <w:rtl/>
          <w:lang w:bidi="ar-EG"/>
        </w:rPr>
      </w:pPr>
      <w:r w:rsidRPr="005E4863">
        <w:rPr>
          <w:rFonts w:ascii="Traditional Arabic" w:hAnsi="Traditional Arabic" w:cs="Traditional Arabic"/>
          <w:sz w:val="36"/>
          <w:szCs w:val="36"/>
          <w:lang w:bidi="ar-EG"/>
        </w:rPr>
        <w:footnoteRef/>
      </w:r>
      <w:r w:rsidRPr="005E4863">
        <w:rPr>
          <w:rFonts w:ascii="Traditional Arabic" w:hAnsi="Traditional Arabic" w:cs="Traditional Arabic" w:hint="cs"/>
          <w:sz w:val="36"/>
          <w:szCs w:val="36"/>
          <w:rtl/>
          <w:lang w:bidi="ar-EG"/>
        </w:rPr>
        <w:t xml:space="preserve"> ينظر: موقع الكلية، الكلية في سطور، نبذة عن الكلية </w:t>
      </w:r>
      <w:hyperlink r:id="rId29" w:history="1">
        <w:r w:rsidRPr="003E3F7D">
          <w:rPr>
            <w:rStyle w:val="Hyperlink"/>
            <w:rFonts w:ascii="Traditional Arabic" w:hAnsi="Traditional Arabic" w:cs="Traditional Arabic"/>
            <w:sz w:val="22"/>
            <w:szCs w:val="22"/>
            <w:lang w:bidi="ar-EG"/>
          </w:rPr>
          <w:t>https://www.azhar-itay.com/home</w:t>
        </w:r>
      </w:hyperlink>
      <w:r w:rsidRPr="003E3F7D">
        <w:rPr>
          <w:rFonts w:ascii="Traditional Arabic" w:hAnsi="Traditional Arabic" w:cs="Traditional Arabic" w:hint="cs"/>
          <w:sz w:val="22"/>
          <w:szCs w:val="22"/>
          <w:rtl/>
          <w:lang w:bidi="ar-EG"/>
        </w:rPr>
        <w:t xml:space="preserve"> </w:t>
      </w:r>
    </w:p>
  </w:footnote>
  <w:footnote w:id="35">
    <w:p w14:paraId="0B8A4929" w14:textId="77777777" w:rsidR="00F828D3" w:rsidRPr="003E3F7D" w:rsidRDefault="00F828D3" w:rsidP="00DD637E">
      <w:pPr>
        <w:pStyle w:val="ad"/>
        <w:bidi/>
        <w:ind w:left="0"/>
        <w:jc w:val="both"/>
        <w:rPr>
          <w:rFonts w:ascii="Traditional Arabic" w:hAnsi="Traditional Arabic" w:cs="Traditional Arabic"/>
          <w:sz w:val="24"/>
          <w:szCs w:val="24"/>
          <w:rtl/>
          <w:lang w:bidi="ar-EG"/>
        </w:rPr>
      </w:pPr>
      <w:r w:rsidRPr="005E4863">
        <w:rPr>
          <w:rFonts w:ascii="Traditional Arabic" w:hAnsi="Traditional Arabic" w:cs="Traditional Arabic"/>
          <w:sz w:val="36"/>
          <w:szCs w:val="36"/>
          <w:lang w:bidi="ar-EG"/>
        </w:rPr>
        <w:footnoteRef/>
      </w:r>
      <w:r w:rsidRPr="005E4863">
        <w:rPr>
          <w:rFonts w:ascii="Traditional Arabic" w:hAnsi="Traditional Arabic" w:cs="Traditional Arabic" w:hint="cs"/>
          <w:sz w:val="36"/>
          <w:szCs w:val="36"/>
          <w:rtl/>
          <w:lang w:bidi="ar-EG"/>
        </w:rPr>
        <w:t xml:space="preserve">ينظر: موقع الكلية، نبذة عن الكلية </w:t>
      </w:r>
      <w:hyperlink r:id="rId30" w:history="1">
        <w:r w:rsidRPr="003E3F7D">
          <w:rPr>
            <w:rStyle w:val="Hyperlink"/>
            <w:rFonts w:ascii="Traditional Arabic" w:hAnsi="Traditional Arabic" w:cs="Traditional Arabic"/>
            <w:sz w:val="24"/>
            <w:szCs w:val="24"/>
            <w:lang w:bidi="ar-EG"/>
          </w:rPr>
          <w:t>http://www.azhar.edu.eg/arabic-gerga</w:t>
        </w:r>
        <w:r w:rsidRPr="003E3F7D">
          <w:rPr>
            <w:rStyle w:val="Hyperlink"/>
            <w:rFonts w:ascii="Traditional Arabic" w:hAnsi="Traditional Arabic" w:cs="Traditional Arabic"/>
            <w:sz w:val="24"/>
            <w:szCs w:val="24"/>
            <w:rtl/>
            <w:lang w:bidi="ar-EG"/>
          </w:rPr>
          <w:t>/</w:t>
        </w:r>
      </w:hyperlink>
      <w:r w:rsidRPr="003E3F7D">
        <w:rPr>
          <w:rFonts w:ascii="Traditional Arabic" w:hAnsi="Traditional Arabic" w:cs="Traditional Arabic" w:hint="cs"/>
          <w:sz w:val="24"/>
          <w:szCs w:val="24"/>
          <w:rtl/>
          <w:lang w:bidi="ar-EG"/>
        </w:rPr>
        <w:t xml:space="preserve"> </w:t>
      </w:r>
    </w:p>
  </w:footnote>
  <w:footnote w:id="36">
    <w:p w14:paraId="53256709" w14:textId="77777777" w:rsidR="00F828D3" w:rsidRPr="003E3F7D" w:rsidRDefault="00F828D3" w:rsidP="00DD637E">
      <w:pPr>
        <w:pStyle w:val="ad"/>
        <w:bidi/>
        <w:ind w:left="0"/>
        <w:jc w:val="both"/>
        <w:rPr>
          <w:rFonts w:ascii="Traditional Arabic" w:hAnsi="Traditional Arabic" w:cs="Traditional Arabic"/>
          <w:sz w:val="22"/>
          <w:szCs w:val="22"/>
          <w:rtl/>
          <w:lang w:bidi="ar-EG"/>
        </w:rPr>
      </w:pPr>
      <w:r w:rsidRPr="005E4863">
        <w:rPr>
          <w:rFonts w:ascii="Traditional Arabic" w:hAnsi="Traditional Arabic" w:cs="Traditional Arabic"/>
          <w:sz w:val="36"/>
          <w:szCs w:val="36"/>
          <w:lang w:bidi="ar-EG"/>
        </w:rPr>
        <w:footnoteRef/>
      </w:r>
      <w:r w:rsidRPr="005E4863">
        <w:rPr>
          <w:rFonts w:ascii="Traditional Arabic" w:hAnsi="Traditional Arabic" w:cs="Traditional Arabic" w:hint="cs"/>
          <w:sz w:val="36"/>
          <w:szCs w:val="36"/>
          <w:rtl/>
          <w:lang w:bidi="ar-EG"/>
        </w:rPr>
        <w:t xml:space="preserve"> خياط، عبد الله، لمحات</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من</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الماضي،</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 xml:space="preserve">دار الملك عبد العزيز- </w:t>
      </w:r>
      <w:proofErr w:type="gramStart"/>
      <w:r w:rsidRPr="005E4863">
        <w:rPr>
          <w:rFonts w:ascii="Traditional Arabic" w:hAnsi="Traditional Arabic" w:cs="Traditional Arabic" w:hint="cs"/>
          <w:sz w:val="36"/>
          <w:szCs w:val="36"/>
          <w:rtl/>
          <w:lang w:bidi="ar-EG"/>
        </w:rPr>
        <w:t>الرياض،ط</w:t>
      </w:r>
      <w:proofErr w:type="gramEnd"/>
      <w:r w:rsidRPr="005E4863">
        <w:rPr>
          <w:rFonts w:ascii="Traditional Arabic" w:hAnsi="Traditional Arabic" w:cs="Traditional Arabic" w:hint="cs"/>
          <w:sz w:val="36"/>
          <w:szCs w:val="36"/>
          <w:rtl/>
          <w:lang w:bidi="ar-EG"/>
        </w:rPr>
        <w:t>1، 1425ه(235-236)، وينظر الموقع الرسمي للشيخ عبد المحسن البدر، مقال بعنوان: من</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ذكرياتي</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عن</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الجامعة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الإسلامية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في</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المدينة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المنورة</w:t>
      </w:r>
      <w:r w:rsidRPr="005E4863">
        <w:rPr>
          <w:rFonts w:ascii="Traditional Arabic" w:hAnsi="Traditional Arabic" w:cs="Traditional Arabic"/>
          <w:sz w:val="36"/>
          <w:szCs w:val="36"/>
          <w:rtl/>
          <w:lang w:bidi="ar-EG"/>
        </w:rPr>
        <w:t xml:space="preserve"> </w:t>
      </w:r>
      <w:hyperlink r:id="rId31" w:history="1">
        <w:r w:rsidRPr="003E3F7D">
          <w:rPr>
            <w:rStyle w:val="Hyperlink"/>
            <w:rFonts w:ascii="Traditional Arabic" w:hAnsi="Traditional Arabic" w:cs="Traditional Arabic"/>
            <w:sz w:val="22"/>
            <w:szCs w:val="22"/>
            <w:lang w:bidi="ar-EG"/>
          </w:rPr>
          <w:t>https://al-abbaad.com/articles/27-1431-06-20</w:t>
        </w:r>
      </w:hyperlink>
      <w:r w:rsidRPr="003E3F7D">
        <w:rPr>
          <w:rFonts w:ascii="Traditional Arabic" w:hAnsi="Traditional Arabic" w:cs="Traditional Arabic" w:hint="cs"/>
          <w:sz w:val="22"/>
          <w:szCs w:val="22"/>
          <w:rtl/>
          <w:lang w:bidi="ar-EG"/>
        </w:rPr>
        <w:t xml:space="preserve"> </w:t>
      </w:r>
    </w:p>
  </w:footnote>
  <w:footnote w:id="37">
    <w:p w14:paraId="5CEEA680" w14:textId="77777777" w:rsidR="00F828D3" w:rsidRPr="005E4863" w:rsidRDefault="00F828D3" w:rsidP="00DD637E">
      <w:pPr>
        <w:pStyle w:val="ad"/>
        <w:bidi/>
        <w:ind w:left="0"/>
        <w:jc w:val="both"/>
        <w:rPr>
          <w:rFonts w:ascii="Traditional Arabic" w:hAnsi="Traditional Arabic" w:cs="Traditional Arabic"/>
          <w:sz w:val="36"/>
          <w:szCs w:val="36"/>
          <w:rtl/>
          <w:lang w:bidi="ar-EG"/>
        </w:rPr>
      </w:pPr>
      <w:r w:rsidRPr="005E4863">
        <w:rPr>
          <w:rFonts w:ascii="Traditional Arabic" w:hAnsi="Traditional Arabic" w:cs="Traditional Arabic"/>
          <w:sz w:val="36"/>
          <w:szCs w:val="36"/>
          <w:lang w:bidi="ar-EG"/>
        </w:rPr>
        <w:footnoteRef/>
      </w:r>
      <w:r w:rsidRPr="005E4863">
        <w:rPr>
          <w:rFonts w:ascii="Traditional Arabic" w:hAnsi="Traditional Arabic" w:cs="Traditional Arabic" w:hint="cs"/>
          <w:sz w:val="36"/>
          <w:szCs w:val="36"/>
          <w:rtl/>
          <w:lang w:bidi="ar-EG"/>
        </w:rPr>
        <w:t xml:space="preserve"> ينظر: موقع شبكة الصين </w:t>
      </w:r>
    </w:p>
    <w:p w14:paraId="4A765B5C" w14:textId="77777777" w:rsidR="00F828D3" w:rsidRPr="003E3F7D" w:rsidRDefault="00F828D3" w:rsidP="00DD637E">
      <w:pPr>
        <w:bidi/>
        <w:spacing w:before="0" w:after="0"/>
        <w:ind w:left="0" w:firstLine="624"/>
        <w:jc w:val="both"/>
        <w:rPr>
          <w:rFonts w:ascii="Traditional Arabic" w:hAnsi="Traditional Arabic" w:cs="Traditional Arabic"/>
          <w:sz w:val="24"/>
          <w:szCs w:val="24"/>
          <w:rtl/>
          <w:lang w:bidi="ar-EG"/>
        </w:rPr>
      </w:pPr>
      <w:r w:rsidRPr="003E3F7D">
        <w:rPr>
          <w:rFonts w:ascii="Traditional Arabic" w:hAnsi="Traditional Arabic" w:cs="Traditional Arabic" w:hint="cs"/>
          <w:sz w:val="24"/>
          <w:szCs w:val="24"/>
          <w:rtl/>
          <w:lang w:bidi="ar-EG"/>
        </w:rPr>
        <w:t xml:space="preserve"> </w:t>
      </w:r>
      <w:r w:rsidRPr="003E3F7D">
        <w:rPr>
          <w:rFonts w:ascii="Traditional Arabic" w:hAnsi="Traditional Arabic" w:cs="Traditional Arabic"/>
          <w:sz w:val="24"/>
          <w:szCs w:val="24"/>
          <w:lang w:bidi="ar-EG"/>
        </w:rPr>
        <w:t xml:space="preserve">   </w:t>
      </w:r>
      <w:hyperlink r:id="rId32" w:history="1">
        <w:r w:rsidRPr="003E3F7D">
          <w:rPr>
            <w:rStyle w:val="Hyperlink"/>
            <w:rFonts w:ascii="Traditional Arabic" w:hAnsi="Traditional Arabic" w:cs="Traditional Arabic"/>
            <w:sz w:val="24"/>
            <w:szCs w:val="24"/>
            <w:lang w:bidi="ar-EG"/>
          </w:rPr>
          <w:t>http://arabic.china.org.cn/china-arab/txt/2010-03/26/content_19696499.htm</w:t>
        </w:r>
      </w:hyperlink>
      <w:r w:rsidRPr="003E3F7D">
        <w:rPr>
          <w:rFonts w:ascii="Traditional Arabic" w:hAnsi="Traditional Arabic" w:cs="Traditional Arabic" w:hint="cs"/>
          <w:sz w:val="24"/>
          <w:szCs w:val="24"/>
          <w:rtl/>
          <w:lang w:bidi="ar-EG"/>
        </w:rPr>
        <w:t xml:space="preserve"> </w:t>
      </w:r>
      <w:r w:rsidRPr="003E3F7D">
        <w:rPr>
          <w:rFonts w:ascii="Traditional Arabic" w:hAnsi="Traditional Arabic" w:cs="Traditional Arabic"/>
          <w:sz w:val="24"/>
          <w:szCs w:val="24"/>
          <w:lang w:bidi="ar-EG"/>
        </w:rPr>
        <w:t xml:space="preserve"> </w:t>
      </w:r>
    </w:p>
  </w:footnote>
  <w:footnote w:id="38">
    <w:p w14:paraId="5B0E7225" w14:textId="77777777" w:rsidR="00F828D3" w:rsidRDefault="00F828D3" w:rsidP="003E3F7D">
      <w:pPr>
        <w:pStyle w:val="ad"/>
        <w:bidi/>
        <w:ind w:left="0"/>
        <w:jc w:val="both"/>
        <w:rPr>
          <w:rFonts w:ascii="Traditional Arabic" w:hAnsi="Traditional Arabic" w:cs="Traditional Arabic"/>
          <w:sz w:val="36"/>
          <w:szCs w:val="36"/>
          <w:rtl/>
          <w:lang w:bidi="ar-EG"/>
        </w:rPr>
      </w:pPr>
      <w:r w:rsidRPr="005E4863">
        <w:rPr>
          <w:rFonts w:ascii="Traditional Arabic" w:hAnsi="Traditional Arabic" w:cs="Traditional Arabic"/>
          <w:sz w:val="36"/>
          <w:szCs w:val="36"/>
          <w:lang w:bidi="ar-EG"/>
        </w:rPr>
        <w:footnoteRef/>
      </w:r>
      <w:r w:rsidRPr="005E4863">
        <w:rPr>
          <w:rFonts w:ascii="Traditional Arabic" w:hAnsi="Traditional Arabic" w:cs="Traditional Arabic" w:hint="cs"/>
          <w:sz w:val="36"/>
          <w:szCs w:val="36"/>
          <w:rtl/>
          <w:lang w:bidi="ar-EG"/>
        </w:rPr>
        <w:t xml:space="preserve"> مقال بجريدة الرياض، بعنوان: خادم</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الحرمين</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حقق</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حلمه</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بإنشاء</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جامعة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تخدم</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الإنسانية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وتنير</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الطريق</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أمام</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شعوب</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العالم، أبو الفرج</w:t>
      </w:r>
    </w:p>
    <w:p w14:paraId="24D348DC" w14:textId="54047F4E" w:rsidR="00F828D3" w:rsidRPr="003E3F7D" w:rsidRDefault="00F828D3" w:rsidP="003E3F7D">
      <w:pPr>
        <w:pStyle w:val="ad"/>
        <w:ind w:left="0"/>
        <w:jc w:val="both"/>
        <w:rPr>
          <w:rFonts w:ascii="Traditional Arabic" w:hAnsi="Traditional Arabic" w:cs="Traditional Arabic"/>
          <w:sz w:val="36"/>
          <w:szCs w:val="36"/>
          <w:lang w:bidi="ar-EG"/>
        </w:rPr>
      </w:pPr>
      <w:hyperlink r:id="rId33" w:history="1">
        <w:r w:rsidRPr="00F63B5E">
          <w:rPr>
            <w:rStyle w:val="Hyperlink"/>
            <w:sz w:val="24"/>
            <w:szCs w:val="24"/>
          </w:rPr>
          <w:t>https://www.alriyadh.com/461478</w:t>
        </w:r>
      </w:hyperlink>
      <w:r w:rsidRPr="003E3F7D">
        <w:rPr>
          <w:sz w:val="24"/>
          <w:szCs w:val="24"/>
        </w:rPr>
        <w:t xml:space="preserve"> </w:t>
      </w:r>
    </w:p>
  </w:footnote>
  <w:footnote w:id="39">
    <w:p w14:paraId="417A1419" w14:textId="77777777" w:rsidR="00F828D3" w:rsidRDefault="00F828D3" w:rsidP="00DD637E">
      <w:pPr>
        <w:pStyle w:val="ad"/>
        <w:bidi/>
        <w:ind w:left="0"/>
        <w:jc w:val="both"/>
        <w:rPr>
          <w:rFonts w:ascii="Traditional Arabic" w:hAnsi="Traditional Arabic" w:cs="Traditional Arabic"/>
          <w:sz w:val="36"/>
          <w:szCs w:val="36"/>
          <w:lang w:bidi="ar-EG"/>
        </w:rPr>
      </w:pPr>
      <w:r w:rsidRPr="005E4863">
        <w:rPr>
          <w:rFonts w:ascii="Traditional Arabic" w:hAnsi="Traditional Arabic" w:cs="Traditional Arabic"/>
          <w:sz w:val="36"/>
          <w:szCs w:val="36"/>
          <w:lang w:bidi="ar-EG"/>
        </w:rPr>
        <w:footnoteRef/>
      </w:r>
      <w:r w:rsidRPr="005E4863">
        <w:rPr>
          <w:rFonts w:ascii="Traditional Arabic" w:hAnsi="Traditional Arabic" w:cs="Traditional Arabic" w:hint="cs"/>
          <w:sz w:val="36"/>
          <w:szCs w:val="36"/>
          <w:rtl/>
          <w:lang w:bidi="ar-EG"/>
        </w:rPr>
        <w:t>ينظر: موقع كلية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اللغة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العربية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والدراسات</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الإسلامية</w:t>
      </w:r>
    </w:p>
    <w:p w14:paraId="589EE0E2" w14:textId="5699BA3F" w:rsidR="00F828D3" w:rsidRPr="005E4863" w:rsidRDefault="00F828D3" w:rsidP="003E3F7D">
      <w:pPr>
        <w:pStyle w:val="ad"/>
        <w:ind w:left="0"/>
        <w:jc w:val="both"/>
        <w:rPr>
          <w:rFonts w:ascii="Traditional Arabic" w:hAnsi="Traditional Arabic" w:cs="Traditional Arabic"/>
          <w:sz w:val="36"/>
          <w:szCs w:val="36"/>
          <w:rtl/>
          <w:lang w:bidi="ar-EG"/>
        </w:rPr>
      </w:pPr>
      <w:hyperlink r:id="rId34" w:history="1">
        <w:r w:rsidRPr="00F63B5E">
          <w:rPr>
            <w:rStyle w:val="Hyperlink"/>
            <w:rFonts w:ascii="Traditional Arabic" w:hAnsi="Traditional Arabic" w:cs="Traditional Arabic"/>
            <w:sz w:val="36"/>
            <w:szCs w:val="36"/>
            <w:lang w:bidi="ar-EG"/>
          </w:rPr>
          <w:t>http://asmarya.edu.ly/arabic/ar/?page_id=1293</w:t>
        </w:r>
      </w:hyperlink>
      <w:r w:rsidRPr="005E4863">
        <w:rPr>
          <w:rFonts w:ascii="Traditional Arabic" w:hAnsi="Traditional Arabic" w:cs="Traditional Arabic" w:hint="cs"/>
          <w:sz w:val="36"/>
          <w:szCs w:val="36"/>
          <w:rtl/>
          <w:lang w:bidi="ar-EG"/>
        </w:rPr>
        <w:t xml:space="preserve"> </w:t>
      </w:r>
    </w:p>
  </w:footnote>
  <w:footnote w:id="40">
    <w:p w14:paraId="41C9F069" w14:textId="77777777" w:rsidR="00F828D3" w:rsidRDefault="00F828D3" w:rsidP="00DD637E">
      <w:pPr>
        <w:pStyle w:val="ad"/>
        <w:bidi/>
        <w:ind w:left="0"/>
        <w:jc w:val="both"/>
        <w:rPr>
          <w:rFonts w:ascii="Traditional Arabic" w:hAnsi="Traditional Arabic" w:cs="Traditional Arabic"/>
          <w:sz w:val="36"/>
          <w:szCs w:val="36"/>
          <w:lang w:bidi="ar-EG"/>
        </w:rPr>
      </w:pPr>
      <w:r w:rsidRPr="005E4863">
        <w:rPr>
          <w:rFonts w:ascii="Traditional Arabic" w:hAnsi="Traditional Arabic" w:cs="Traditional Arabic"/>
          <w:sz w:val="36"/>
          <w:szCs w:val="36"/>
          <w:lang w:bidi="ar-EG"/>
        </w:rPr>
        <w:footnoteRef/>
      </w:r>
      <w:r w:rsidRPr="005E4863">
        <w:rPr>
          <w:rFonts w:ascii="Traditional Arabic" w:hAnsi="Traditional Arabic" w:cs="Traditional Arabic" w:hint="cs"/>
          <w:sz w:val="36"/>
          <w:szCs w:val="36"/>
          <w:rtl/>
          <w:lang w:bidi="ar-EG"/>
        </w:rPr>
        <w:t>ينظر</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موقع كلية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اللغة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العربية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وآدابها</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واللغات</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الشرقية،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لمحة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عن</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الكلية</w:t>
      </w:r>
    </w:p>
    <w:p w14:paraId="62262A72" w14:textId="075FC13E" w:rsidR="00F828D3" w:rsidRPr="005E4863" w:rsidRDefault="00F828D3" w:rsidP="003E3F7D">
      <w:pPr>
        <w:pStyle w:val="ad"/>
        <w:ind w:left="0"/>
        <w:jc w:val="both"/>
        <w:rPr>
          <w:rFonts w:ascii="Traditional Arabic" w:hAnsi="Traditional Arabic" w:cs="Traditional Arabic"/>
          <w:sz w:val="36"/>
          <w:szCs w:val="36"/>
          <w:rtl/>
          <w:lang w:bidi="ar-EG"/>
        </w:rPr>
      </w:pPr>
      <w:hyperlink r:id="rId35" w:history="1">
        <w:r w:rsidRPr="00F63B5E">
          <w:rPr>
            <w:rStyle w:val="Hyperlink"/>
            <w:rFonts w:ascii="Traditional Arabic" w:hAnsi="Traditional Arabic" w:cs="Traditional Arabic"/>
            <w:sz w:val="36"/>
            <w:szCs w:val="36"/>
            <w:lang w:bidi="ar-EG"/>
          </w:rPr>
          <w:t>https://flalo.univ-alger2.dz</w:t>
        </w:r>
        <w:r w:rsidRPr="00F63B5E">
          <w:rPr>
            <w:rStyle w:val="Hyperlink"/>
            <w:rFonts w:ascii="Traditional Arabic" w:hAnsi="Traditional Arabic" w:cs="Traditional Arabic"/>
            <w:sz w:val="36"/>
            <w:szCs w:val="36"/>
            <w:rtl/>
            <w:lang w:bidi="ar-EG"/>
          </w:rPr>
          <w:t>/</w:t>
        </w:r>
      </w:hyperlink>
      <w:r w:rsidRPr="005E4863">
        <w:rPr>
          <w:rFonts w:ascii="Traditional Arabic" w:hAnsi="Traditional Arabic" w:cs="Traditional Arabic" w:hint="cs"/>
          <w:sz w:val="36"/>
          <w:szCs w:val="36"/>
          <w:rtl/>
          <w:lang w:bidi="ar-EG"/>
        </w:rPr>
        <w:t xml:space="preserve"> </w:t>
      </w:r>
    </w:p>
  </w:footnote>
  <w:footnote w:id="41">
    <w:p w14:paraId="6D374A47" w14:textId="77777777" w:rsidR="00F828D3" w:rsidRPr="005E4863" w:rsidRDefault="00F828D3" w:rsidP="00DD637E">
      <w:pPr>
        <w:pStyle w:val="ad"/>
        <w:bidi/>
        <w:ind w:left="-58"/>
        <w:jc w:val="both"/>
        <w:rPr>
          <w:rFonts w:ascii="Traditional Arabic" w:hAnsi="Traditional Arabic" w:cs="Traditional Arabic"/>
          <w:sz w:val="36"/>
          <w:szCs w:val="36"/>
          <w:u w:color="92D050"/>
          <w:rtl/>
          <w:lang w:bidi="ar-EG"/>
        </w:rPr>
      </w:pPr>
      <w:r w:rsidRPr="005E4863">
        <w:rPr>
          <w:rFonts w:ascii="Traditional Arabic" w:hAnsi="Traditional Arabic" w:cs="Traditional Arabic"/>
          <w:sz w:val="36"/>
          <w:szCs w:val="36"/>
          <w:u w:color="92D050"/>
          <w:rtl/>
          <w:lang w:bidi="ar-EG"/>
        </w:rPr>
        <w:footnoteRef/>
      </w:r>
      <w:r w:rsidRPr="005E4863">
        <w:rPr>
          <w:rFonts w:ascii="Traditional Arabic" w:hAnsi="Traditional Arabic" w:cs="Traditional Arabic" w:hint="cs"/>
          <w:sz w:val="36"/>
          <w:szCs w:val="36"/>
          <w:u w:color="92D050"/>
          <w:rtl/>
          <w:lang w:bidi="ar-EG"/>
        </w:rPr>
        <w:t xml:space="preserve"> ولد لويس برايل في</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مدينة صغيرة شرق فرنسا 1809</w:t>
      </w:r>
      <w:proofErr w:type="gramStart"/>
      <w:r w:rsidRPr="005E4863">
        <w:rPr>
          <w:rFonts w:ascii="Traditional Arabic" w:hAnsi="Traditional Arabic" w:cs="Traditional Arabic" w:hint="cs"/>
          <w:sz w:val="36"/>
          <w:szCs w:val="36"/>
          <w:u w:color="92D050"/>
          <w:rtl/>
          <w:lang w:bidi="ar-EG"/>
        </w:rPr>
        <w:t>م ،</w:t>
      </w:r>
      <w:proofErr w:type="gramEnd"/>
      <w:r w:rsidRPr="005E4863">
        <w:rPr>
          <w:rFonts w:ascii="Traditional Arabic" w:hAnsi="Traditional Arabic" w:cs="Traditional Arabic" w:hint="cs"/>
          <w:sz w:val="36"/>
          <w:szCs w:val="36"/>
          <w:u w:color="92D050"/>
          <w:rtl/>
          <w:lang w:bidi="ar-EG"/>
        </w:rPr>
        <w:t xml:space="preserve"> فقد بصره وهو صغير، وبعد فترة فتحت مدرسة للمكفوفين فالتحق بها، وكان برايل يتميز بالذكاء الشديد، وفى عام1821م قرأ خبرا بأن ضابطا في الجيش الفرنسي اخترع طريقة يستطيع بها الجنود التخاطب فيما بينهم في وقت الظلام، وهى بأن يبرز على ورق سميك أشكالا من النقاط أقصاها اثنتا عشرة نقطة؛ فطورها برايل، ومن هنا نشأت الطريقة، ينظر: طريقة</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برايل</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في</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تعليم</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القراءة</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والكتابة</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للمكفوفين، عقل، سمير محمد، دار</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المسيرة</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عمان</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الأردن،</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ط</w:t>
      </w:r>
      <w:r w:rsidRPr="005E4863">
        <w:rPr>
          <w:rFonts w:ascii="Traditional Arabic" w:hAnsi="Traditional Arabic" w:cs="Traditional Arabic"/>
          <w:sz w:val="36"/>
          <w:szCs w:val="36"/>
          <w:u w:color="92D050"/>
          <w:rtl/>
          <w:lang w:bidi="ar-EG"/>
        </w:rPr>
        <w:t>1</w:t>
      </w:r>
      <w:r w:rsidRPr="005E4863">
        <w:rPr>
          <w:rFonts w:ascii="Traditional Arabic" w:hAnsi="Traditional Arabic" w:cs="Traditional Arabic" w:hint="cs"/>
          <w:sz w:val="36"/>
          <w:szCs w:val="36"/>
          <w:u w:color="92D050"/>
          <w:rtl/>
          <w:lang w:bidi="ar-EG"/>
        </w:rPr>
        <w:t>،</w:t>
      </w:r>
      <w:r w:rsidRPr="005E4863">
        <w:rPr>
          <w:rFonts w:ascii="Traditional Arabic" w:hAnsi="Traditional Arabic" w:cs="Traditional Arabic"/>
          <w:sz w:val="36"/>
          <w:szCs w:val="36"/>
          <w:u w:color="92D050"/>
          <w:rtl/>
          <w:lang w:bidi="ar-EG"/>
        </w:rPr>
        <w:t>2012</w:t>
      </w:r>
      <w:r w:rsidRPr="005E4863">
        <w:rPr>
          <w:rFonts w:ascii="Traditional Arabic" w:hAnsi="Traditional Arabic" w:cs="Traditional Arabic" w:hint="cs"/>
          <w:sz w:val="36"/>
          <w:szCs w:val="36"/>
          <w:u w:color="92D050"/>
          <w:rtl/>
          <w:lang w:bidi="ar-EG"/>
        </w:rPr>
        <w:t>م</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(82-85)</w:t>
      </w:r>
    </w:p>
  </w:footnote>
  <w:footnote w:id="42">
    <w:p w14:paraId="7D297116" w14:textId="77777777" w:rsidR="00F828D3" w:rsidRPr="005E4863" w:rsidRDefault="00F828D3" w:rsidP="00DD637E">
      <w:pPr>
        <w:pStyle w:val="ad"/>
        <w:bidi/>
        <w:ind w:left="-58"/>
        <w:jc w:val="both"/>
        <w:rPr>
          <w:rFonts w:ascii="Traditional Arabic" w:hAnsi="Traditional Arabic" w:cs="Traditional Arabic"/>
          <w:sz w:val="36"/>
          <w:szCs w:val="36"/>
          <w:u w:color="92D050"/>
          <w:rtl/>
          <w:lang w:bidi="ar-EG"/>
        </w:rPr>
      </w:pPr>
      <w:r w:rsidRPr="005E4863">
        <w:rPr>
          <w:rFonts w:ascii="Traditional Arabic" w:hAnsi="Traditional Arabic" w:cs="Traditional Arabic"/>
          <w:sz w:val="36"/>
          <w:szCs w:val="36"/>
          <w:u w:color="92D050"/>
          <w:rtl/>
          <w:lang w:bidi="ar-EG"/>
        </w:rPr>
        <w:footnoteRef/>
      </w:r>
      <w:r w:rsidRPr="005E4863">
        <w:rPr>
          <w:rFonts w:ascii="Traditional Arabic" w:hAnsi="Traditional Arabic" w:cs="Traditional Arabic" w:hint="cs"/>
          <w:sz w:val="36"/>
          <w:szCs w:val="36"/>
          <w:u w:color="92D050"/>
          <w:rtl/>
          <w:lang w:bidi="ar-EG"/>
        </w:rPr>
        <w:t xml:space="preserve"> علي بن أحمد أبو الحسن الآمدي العابر أضر في صغره، وهو أول من صنع الحروف البارزة، وكان آية في قوة الفراسة وحدة الذهن عارفا بلغات كثيرة منها الفارسية، والتركية، والمغولية، والرومية. احترف التجارة بالكتب، وكان كلما اشترى كتابا أخذ ورقة وفتلها فصنعها حرفا أو أكثر من حروف الهجاء، لعدد ثمن الكتاب بحساب الجمل، ثم يلصقها على طرف جلد الكتاب ويجعل فوقها ورقة تثبتها، فإذا غاب عنه ثمنه مس الحروف الورقية فعرفه. الصفدي،</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صلاح</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الدين،</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الوافي بالوفيات (20/126-128)، والزركلي، خير</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الدين</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بن</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محمود،</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الأعلام (4/257)</w:t>
      </w:r>
    </w:p>
  </w:footnote>
  <w:footnote w:id="43">
    <w:p w14:paraId="39E45D64" w14:textId="77777777" w:rsidR="00F828D3" w:rsidRPr="005E4863" w:rsidRDefault="00F828D3" w:rsidP="00DD637E">
      <w:pPr>
        <w:pStyle w:val="ad"/>
        <w:bidi/>
        <w:ind w:left="0"/>
        <w:jc w:val="both"/>
        <w:rPr>
          <w:rFonts w:ascii="Traditional Arabic" w:hAnsi="Traditional Arabic" w:cs="Traditional Arabic"/>
          <w:sz w:val="36"/>
          <w:szCs w:val="36"/>
          <w:u w:color="92D050"/>
          <w:rtl/>
          <w:lang w:bidi="ar-EG"/>
        </w:rPr>
      </w:pPr>
      <w:r w:rsidRPr="005E4863">
        <w:rPr>
          <w:rFonts w:ascii="Traditional Arabic" w:hAnsi="Traditional Arabic" w:cs="Traditional Arabic"/>
          <w:sz w:val="36"/>
          <w:szCs w:val="36"/>
          <w:u w:color="92D050"/>
          <w:lang w:bidi="ar-EG"/>
        </w:rPr>
        <w:footnoteRef/>
      </w:r>
      <w:r w:rsidRPr="005E4863">
        <w:rPr>
          <w:rFonts w:ascii="Traditional Arabic" w:hAnsi="Traditional Arabic" w:cs="Traditional Arabic" w:hint="cs"/>
          <w:sz w:val="36"/>
          <w:szCs w:val="36"/>
          <w:u w:color="92D050"/>
          <w:rtl/>
          <w:lang w:bidi="ar-EG"/>
        </w:rPr>
        <w:t xml:space="preserve"> الببلاوي، والتجاني، تعليم</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المكفوفين</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طريقة</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برايل،</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دار الزهراء- الرياض، ط1، 1434ه (62-63)</w:t>
      </w:r>
    </w:p>
  </w:footnote>
  <w:footnote w:id="44">
    <w:p w14:paraId="11416A91" w14:textId="77777777" w:rsidR="00F828D3" w:rsidRDefault="00F828D3" w:rsidP="00DD637E">
      <w:pPr>
        <w:pStyle w:val="ad"/>
        <w:bidi/>
        <w:ind w:left="0"/>
        <w:jc w:val="both"/>
        <w:rPr>
          <w:sz w:val="36"/>
          <w:szCs w:val="36"/>
        </w:rPr>
      </w:pPr>
      <w:r w:rsidRPr="005E4863">
        <w:rPr>
          <w:rFonts w:ascii="Traditional Arabic" w:hAnsi="Traditional Arabic" w:cs="Traditional Arabic"/>
          <w:sz w:val="36"/>
          <w:szCs w:val="36"/>
          <w:u w:color="92D050"/>
          <w:lang w:bidi="ar-EG"/>
        </w:rPr>
        <w:footnoteRef/>
      </w:r>
      <w:r w:rsidRPr="005E4863">
        <w:rPr>
          <w:rFonts w:ascii="Traditional Arabic" w:hAnsi="Traditional Arabic" w:cs="Traditional Arabic" w:hint="cs"/>
          <w:sz w:val="36"/>
          <w:szCs w:val="36"/>
          <w:u w:color="92D050"/>
          <w:rtl/>
          <w:lang w:bidi="ar-EG"/>
        </w:rPr>
        <w:t xml:space="preserve"> ينظر: موقع المركز</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السعودي</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لتأهيل</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وتدريب</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الكفيفات</w:t>
      </w:r>
    </w:p>
    <w:p w14:paraId="08DF9DAC" w14:textId="6E887D72" w:rsidR="00F828D3" w:rsidRPr="003E3F7D" w:rsidRDefault="00F828D3" w:rsidP="003E3F7D">
      <w:pPr>
        <w:pStyle w:val="ad"/>
        <w:ind w:left="0"/>
        <w:jc w:val="both"/>
        <w:rPr>
          <w:sz w:val="26"/>
          <w:szCs w:val="26"/>
          <w:rtl/>
          <w:lang w:bidi="ar-EG"/>
        </w:rPr>
      </w:pPr>
      <w:hyperlink r:id="rId36" w:history="1">
        <w:r w:rsidRPr="00F63B5E">
          <w:rPr>
            <w:rStyle w:val="Hyperlink"/>
            <w:sz w:val="26"/>
            <w:szCs w:val="26"/>
            <w:lang w:bidi="ar-EG"/>
          </w:rPr>
          <w:t>http://www.saudicenter.org/2018/index.php/ar</w:t>
        </w:r>
        <w:r w:rsidRPr="00F63B5E">
          <w:rPr>
            <w:rStyle w:val="Hyperlink"/>
            <w:rFonts w:cs="Arial"/>
            <w:sz w:val="26"/>
            <w:szCs w:val="26"/>
            <w:rtl/>
            <w:lang w:bidi="ar-EG"/>
          </w:rPr>
          <w:t>/</w:t>
        </w:r>
      </w:hyperlink>
      <w:r w:rsidRPr="003E3F7D">
        <w:rPr>
          <w:rFonts w:hint="cs"/>
          <w:sz w:val="26"/>
          <w:szCs w:val="26"/>
          <w:rtl/>
          <w:lang w:bidi="ar-EG"/>
        </w:rPr>
        <w:t xml:space="preserve"> </w:t>
      </w:r>
    </w:p>
  </w:footnote>
  <w:footnote w:id="45">
    <w:p w14:paraId="05B088E2" w14:textId="77777777" w:rsidR="00F828D3" w:rsidRPr="005E4863" w:rsidRDefault="00F828D3" w:rsidP="00DD637E">
      <w:pPr>
        <w:bidi/>
        <w:spacing w:before="0" w:after="0"/>
        <w:ind w:left="0"/>
        <w:jc w:val="both"/>
        <w:rPr>
          <w:rFonts w:ascii="Traditional Arabic" w:hAnsi="Traditional Arabic" w:cs="Traditional Arabic"/>
          <w:sz w:val="36"/>
          <w:szCs w:val="36"/>
          <w:u w:color="92D050"/>
          <w:rtl/>
          <w:lang w:bidi="ar-EG"/>
        </w:rPr>
      </w:pPr>
      <w:r w:rsidRPr="005E4863">
        <w:rPr>
          <w:rFonts w:ascii="Traditional Arabic" w:hAnsi="Traditional Arabic" w:cs="Traditional Arabic"/>
          <w:sz w:val="36"/>
          <w:szCs w:val="36"/>
          <w:u w:color="92D050"/>
          <w:lang w:bidi="ar-EG"/>
        </w:rPr>
        <w:footnoteRef/>
      </w:r>
      <w:r w:rsidRPr="005E4863">
        <w:rPr>
          <w:rFonts w:ascii="Traditional Arabic" w:hAnsi="Traditional Arabic" w:cs="Traditional Arabic" w:hint="cs"/>
          <w:sz w:val="36"/>
          <w:szCs w:val="36"/>
          <w:u w:color="92D050"/>
          <w:rtl/>
          <w:lang w:bidi="ar-EG"/>
        </w:rPr>
        <w:t xml:space="preserve"> ينظر: موقع مؤسسة زايد العليا لأصحاب الهمم </w:t>
      </w:r>
    </w:p>
    <w:p w14:paraId="607FFED2" w14:textId="77777777" w:rsidR="00F828D3" w:rsidRPr="005E4863" w:rsidRDefault="00F828D3" w:rsidP="00DD637E">
      <w:pPr>
        <w:bidi/>
        <w:spacing w:before="0" w:after="0"/>
        <w:jc w:val="both"/>
        <w:rPr>
          <w:rFonts w:cs="Arial"/>
          <w:sz w:val="36"/>
          <w:szCs w:val="36"/>
          <w:rtl/>
          <w:lang w:bidi="ar-EG"/>
        </w:rPr>
      </w:pPr>
      <w:hyperlink r:id="rId37" w:history="1">
        <w:r w:rsidRPr="003E3F7D">
          <w:rPr>
            <w:rStyle w:val="Hyperlink"/>
            <w:rFonts w:cs="Arial"/>
          </w:rPr>
          <w:t>https://zho.gov.ae/ar/ZHOProfile/Pages/AboutUs.aspx</w:t>
        </w:r>
      </w:hyperlink>
      <w:r w:rsidRPr="005E4863">
        <w:rPr>
          <w:rFonts w:cs="Arial" w:hint="cs"/>
          <w:sz w:val="36"/>
          <w:szCs w:val="36"/>
          <w:rtl/>
        </w:rPr>
        <w:t xml:space="preserve">، </w:t>
      </w:r>
      <w:r w:rsidRPr="005E4863">
        <w:rPr>
          <w:rFonts w:ascii="Traditional Arabic" w:hAnsi="Traditional Arabic" w:cs="Traditional Arabic" w:hint="cs"/>
          <w:sz w:val="36"/>
          <w:szCs w:val="36"/>
          <w:u w:color="92D050"/>
          <w:rtl/>
          <w:lang w:bidi="ar-EG"/>
        </w:rPr>
        <w:t>وموقع العين الإخبارية</w:t>
      </w:r>
    </w:p>
    <w:p w14:paraId="295FAB63" w14:textId="77777777" w:rsidR="00F828D3" w:rsidRPr="003E3F7D" w:rsidRDefault="00F828D3" w:rsidP="00DD637E">
      <w:pPr>
        <w:bidi/>
        <w:spacing w:before="0" w:after="0"/>
        <w:jc w:val="both"/>
        <w:rPr>
          <w:rFonts w:cs="Arial"/>
          <w:rtl/>
        </w:rPr>
      </w:pPr>
      <w:r w:rsidRPr="003E3F7D">
        <w:rPr>
          <w:rFonts w:ascii="Traditional Arabic" w:hAnsi="Traditional Arabic" w:cs="Traditional Arabic" w:hint="cs"/>
          <w:u w:color="92D050"/>
          <w:rtl/>
          <w:lang w:bidi="ar-EG"/>
        </w:rPr>
        <w:t xml:space="preserve"> </w:t>
      </w:r>
      <w:hyperlink r:id="rId38" w:history="1">
        <w:r w:rsidRPr="003E3F7D">
          <w:rPr>
            <w:rStyle w:val="Hyperlink"/>
            <w:rFonts w:ascii="Traditional Arabic" w:eastAsia="Times New Roman" w:hAnsi="Traditional Arabic" w:cs="Traditional Arabic"/>
            <w:lang w:bidi="ar-EG"/>
          </w:rPr>
          <w:t>https://al-ain.com/article/zayed-supreme-braille-language-uae</w:t>
        </w:r>
      </w:hyperlink>
      <w:r w:rsidRPr="003E3F7D">
        <w:rPr>
          <w:rFonts w:ascii="Traditional Arabic" w:eastAsia="Times New Roman" w:hAnsi="Traditional Arabic" w:cs="Traditional Arabic" w:hint="cs"/>
          <w:rtl/>
          <w:lang w:bidi="ar-EG"/>
        </w:rPr>
        <w:t xml:space="preserve"> </w:t>
      </w:r>
    </w:p>
    <w:p w14:paraId="563EBA6C" w14:textId="77777777" w:rsidR="00F828D3" w:rsidRPr="005E4863" w:rsidRDefault="00F828D3" w:rsidP="00DD637E">
      <w:pPr>
        <w:pStyle w:val="ad"/>
        <w:bidi/>
        <w:ind w:left="0"/>
        <w:jc w:val="both"/>
        <w:rPr>
          <w:rFonts w:ascii="Traditional Arabic" w:hAnsi="Traditional Arabic" w:cs="Traditional Arabic"/>
          <w:sz w:val="36"/>
          <w:szCs w:val="36"/>
          <w:u w:color="92D050"/>
          <w:rtl/>
          <w:lang w:bidi="ar-EG"/>
        </w:rPr>
      </w:pPr>
    </w:p>
  </w:footnote>
  <w:footnote w:id="46">
    <w:p w14:paraId="3F82A9AF" w14:textId="77777777" w:rsidR="00F828D3" w:rsidRPr="005E4863" w:rsidRDefault="00F828D3" w:rsidP="00DD637E">
      <w:pPr>
        <w:pStyle w:val="ad"/>
        <w:bidi/>
        <w:ind w:left="0"/>
        <w:jc w:val="both"/>
        <w:rPr>
          <w:rFonts w:ascii="Traditional Arabic" w:hAnsi="Traditional Arabic" w:cs="Traditional Arabic"/>
          <w:sz w:val="36"/>
          <w:szCs w:val="36"/>
          <w:u w:color="92D050"/>
          <w:rtl/>
          <w:lang w:bidi="ar-EG"/>
        </w:rPr>
      </w:pPr>
      <w:r w:rsidRPr="005E4863">
        <w:rPr>
          <w:rFonts w:ascii="Traditional Arabic" w:hAnsi="Traditional Arabic" w:cs="Traditional Arabic"/>
          <w:sz w:val="36"/>
          <w:szCs w:val="36"/>
          <w:u w:color="92D050"/>
          <w:lang w:bidi="ar-EG"/>
        </w:rPr>
        <w:footnoteRef/>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دراز،</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محمد</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بن</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عبد</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الله،</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النبأ</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العظيم</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نظرات</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جديدة</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في</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القرآن</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الكريم،</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دار</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القلم،</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القاهرة،</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د</w:t>
      </w:r>
      <w:r w:rsidRPr="005E4863">
        <w:rPr>
          <w:rFonts w:ascii="Traditional Arabic" w:hAnsi="Traditional Arabic" w:cs="Traditional Arabic"/>
          <w:sz w:val="36"/>
          <w:szCs w:val="36"/>
          <w:u w:color="92D050"/>
          <w:rtl/>
          <w:lang w:bidi="ar-EG"/>
        </w:rPr>
        <w:t>.</w:t>
      </w:r>
      <w:r w:rsidRPr="005E4863">
        <w:rPr>
          <w:rFonts w:ascii="Traditional Arabic" w:hAnsi="Traditional Arabic" w:cs="Traditional Arabic" w:hint="cs"/>
          <w:sz w:val="36"/>
          <w:szCs w:val="36"/>
          <w:u w:color="92D050"/>
          <w:rtl/>
          <w:lang w:bidi="ar-EG"/>
        </w:rPr>
        <w:t>ط</w:t>
      </w:r>
      <w:r w:rsidRPr="005E4863">
        <w:rPr>
          <w:rFonts w:ascii="Traditional Arabic" w:hAnsi="Traditional Arabic" w:cs="Traditional Arabic"/>
          <w:sz w:val="36"/>
          <w:szCs w:val="36"/>
          <w:u w:color="92D050"/>
          <w:rtl/>
          <w:lang w:bidi="ar-EG"/>
        </w:rPr>
        <w:t>)</w:t>
      </w:r>
      <w:r w:rsidRPr="005E4863">
        <w:rPr>
          <w:rFonts w:ascii="Traditional Arabic" w:hAnsi="Traditional Arabic" w:cs="Traditional Arabic" w:hint="cs"/>
          <w:sz w:val="36"/>
          <w:szCs w:val="36"/>
          <w:u w:color="92D050"/>
          <w:rtl/>
          <w:lang w:bidi="ar-EG"/>
        </w:rPr>
        <w:t>،</w:t>
      </w:r>
      <w:r w:rsidRPr="005E4863">
        <w:rPr>
          <w:rFonts w:ascii="Traditional Arabic" w:hAnsi="Traditional Arabic" w:cs="Traditional Arabic"/>
          <w:sz w:val="36"/>
          <w:szCs w:val="36"/>
          <w:u w:color="92D050"/>
          <w:rtl/>
          <w:lang w:bidi="ar-EG"/>
        </w:rPr>
        <w:t xml:space="preserve"> 1426</w:t>
      </w:r>
      <w:r w:rsidRPr="005E4863">
        <w:rPr>
          <w:rFonts w:ascii="Traditional Arabic" w:hAnsi="Traditional Arabic" w:cs="Traditional Arabic" w:hint="cs"/>
          <w:sz w:val="36"/>
          <w:szCs w:val="36"/>
          <w:u w:color="92D050"/>
          <w:rtl/>
          <w:lang w:bidi="ar-EG"/>
        </w:rPr>
        <w:t>هـ</w:t>
      </w:r>
      <w:r w:rsidRPr="005E4863">
        <w:rPr>
          <w:rFonts w:ascii="Traditional Arabic" w:hAnsi="Traditional Arabic" w:cs="Traditional Arabic"/>
          <w:sz w:val="36"/>
          <w:szCs w:val="36"/>
          <w:u w:color="92D050"/>
          <w:rtl/>
          <w:lang w:bidi="ar-EG"/>
        </w:rPr>
        <w:t xml:space="preserve"> (49)</w:t>
      </w:r>
    </w:p>
  </w:footnote>
  <w:footnote w:id="47">
    <w:p w14:paraId="12B4805C" w14:textId="77777777" w:rsidR="00F828D3" w:rsidRPr="005E4863" w:rsidRDefault="00F828D3" w:rsidP="00DD637E">
      <w:pPr>
        <w:pStyle w:val="ad"/>
        <w:bidi/>
        <w:ind w:left="0"/>
        <w:jc w:val="both"/>
        <w:rPr>
          <w:rFonts w:ascii="Traditional Arabic" w:hAnsi="Traditional Arabic" w:cs="Traditional Arabic"/>
          <w:sz w:val="36"/>
          <w:szCs w:val="36"/>
          <w:u w:color="92D050"/>
          <w:rtl/>
          <w:lang w:bidi="ar-EG"/>
        </w:rPr>
      </w:pPr>
      <w:r w:rsidRPr="005E4863">
        <w:rPr>
          <w:rFonts w:ascii="Traditional Arabic" w:hAnsi="Traditional Arabic" w:cs="Traditional Arabic"/>
          <w:sz w:val="36"/>
          <w:szCs w:val="36"/>
          <w:u w:color="92D050"/>
          <w:lang w:bidi="ar-EG"/>
        </w:rPr>
        <w:footnoteRef/>
      </w:r>
      <w:r w:rsidRPr="005E4863">
        <w:rPr>
          <w:rFonts w:ascii="Traditional Arabic" w:hAnsi="Traditional Arabic" w:cs="Traditional Arabic" w:hint="cs"/>
          <w:sz w:val="36"/>
          <w:szCs w:val="36"/>
          <w:u w:color="92D050"/>
          <w:rtl/>
          <w:lang w:bidi="ar-EG"/>
        </w:rPr>
        <w:t>النحل</w:t>
      </w:r>
      <w:r w:rsidRPr="005E4863">
        <w:rPr>
          <w:rFonts w:ascii="Traditional Arabic" w:hAnsi="Traditional Arabic" w:cs="Traditional Arabic"/>
          <w:sz w:val="36"/>
          <w:szCs w:val="36"/>
          <w:u w:color="92D050"/>
          <w:rtl/>
          <w:lang w:bidi="ar-EG"/>
        </w:rPr>
        <w:t xml:space="preserve"> (103)</w:t>
      </w:r>
    </w:p>
  </w:footnote>
  <w:footnote w:id="48">
    <w:p w14:paraId="31ACFE79" w14:textId="77777777" w:rsidR="00F828D3" w:rsidRPr="005E4863" w:rsidRDefault="00F828D3" w:rsidP="00DD637E">
      <w:pPr>
        <w:pStyle w:val="ad"/>
        <w:bidi/>
        <w:ind w:left="0"/>
        <w:jc w:val="both"/>
        <w:rPr>
          <w:rFonts w:ascii="Traditional Arabic" w:hAnsi="Traditional Arabic" w:cs="Traditional Arabic"/>
          <w:sz w:val="36"/>
          <w:szCs w:val="36"/>
          <w:u w:color="92D050"/>
          <w:rtl/>
          <w:lang w:bidi="ar-EG"/>
        </w:rPr>
      </w:pPr>
      <w:r w:rsidRPr="005E4863">
        <w:rPr>
          <w:rFonts w:ascii="Traditional Arabic" w:hAnsi="Traditional Arabic" w:cs="Traditional Arabic"/>
          <w:sz w:val="36"/>
          <w:szCs w:val="36"/>
          <w:u w:color="92D050"/>
          <w:lang w:bidi="ar-EG"/>
        </w:rPr>
        <w:footnoteRef/>
      </w:r>
      <w:r w:rsidRPr="005E4863">
        <w:rPr>
          <w:rFonts w:ascii="Traditional Arabic" w:hAnsi="Traditional Arabic" w:cs="Traditional Arabic" w:hint="cs"/>
          <w:sz w:val="36"/>
          <w:szCs w:val="36"/>
          <w:u w:color="92D050"/>
          <w:rtl/>
          <w:lang w:bidi="ar-EG"/>
        </w:rPr>
        <w:t xml:space="preserve"> النساء (95)</w:t>
      </w:r>
    </w:p>
  </w:footnote>
  <w:footnote w:id="49">
    <w:p w14:paraId="54AB3282" w14:textId="77777777" w:rsidR="00F828D3" w:rsidRPr="005E4863" w:rsidRDefault="00F828D3" w:rsidP="00DD637E">
      <w:pPr>
        <w:pStyle w:val="ad"/>
        <w:bidi/>
        <w:ind w:left="0"/>
        <w:jc w:val="both"/>
        <w:rPr>
          <w:rFonts w:ascii="Traditional Arabic" w:hAnsi="Traditional Arabic" w:cs="Traditional Arabic"/>
          <w:sz w:val="36"/>
          <w:szCs w:val="36"/>
          <w:u w:color="92D050"/>
          <w:rtl/>
          <w:lang w:bidi="ar-EG"/>
        </w:rPr>
      </w:pPr>
      <w:r w:rsidRPr="005E4863">
        <w:rPr>
          <w:rFonts w:ascii="Traditional Arabic" w:hAnsi="Traditional Arabic" w:cs="Traditional Arabic"/>
          <w:sz w:val="36"/>
          <w:szCs w:val="36"/>
          <w:u w:color="92D050"/>
          <w:lang w:bidi="ar-EG"/>
        </w:rPr>
        <w:footnoteRef/>
      </w:r>
      <w:r w:rsidRPr="005E4863">
        <w:rPr>
          <w:rFonts w:ascii="Traditional Arabic" w:hAnsi="Traditional Arabic" w:cs="Traditional Arabic" w:hint="cs"/>
          <w:sz w:val="36"/>
          <w:szCs w:val="36"/>
          <w:u w:color="92D050"/>
          <w:rtl/>
          <w:lang w:bidi="ar-EG"/>
        </w:rPr>
        <w:t xml:space="preserve"> أخرجه البخاري، كتاب: فضائل القرآن، باب:</w:t>
      </w:r>
      <w:r w:rsidRPr="005E4863">
        <w:rPr>
          <w:rFonts w:hint="cs"/>
          <w:sz w:val="36"/>
          <w:szCs w:val="36"/>
          <w:rtl/>
        </w:rPr>
        <w:t xml:space="preserve"> </w:t>
      </w:r>
      <w:r w:rsidRPr="005E4863">
        <w:rPr>
          <w:rFonts w:ascii="Traditional Arabic" w:hAnsi="Traditional Arabic" w:cs="Traditional Arabic" w:hint="cs"/>
          <w:sz w:val="36"/>
          <w:szCs w:val="36"/>
          <w:u w:color="92D050"/>
          <w:rtl/>
          <w:lang w:bidi="ar-EG"/>
        </w:rPr>
        <w:t>كاتب</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النبي-</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صلى</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الله</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عليه</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وسلم.  (</w:t>
      </w:r>
      <w:r w:rsidRPr="005E4863">
        <w:rPr>
          <w:rFonts w:ascii="Traditional Arabic" w:hAnsi="Traditional Arabic" w:cs="Traditional Arabic"/>
          <w:sz w:val="36"/>
          <w:szCs w:val="36"/>
          <w:u w:color="92D050"/>
          <w:rtl/>
          <w:lang w:bidi="ar-EG"/>
        </w:rPr>
        <w:t>4990)</w:t>
      </w:r>
    </w:p>
  </w:footnote>
  <w:footnote w:id="50">
    <w:p w14:paraId="46BD9B2A" w14:textId="77777777" w:rsidR="00F828D3" w:rsidRPr="005E4863" w:rsidRDefault="00F828D3" w:rsidP="00DD637E">
      <w:pPr>
        <w:pStyle w:val="ad"/>
        <w:bidi/>
        <w:ind w:left="0"/>
        <w:jc w:val="both"/>
        <w:rPr>
          <w:rFonts w:ascii="Traditional Arabic" w:hAnsi="Traditional Arabic" w:cs="Traditional Arabic"/>
          <w:sz w:val="36"/>
          <w:szCs w:val="36"/>
          <w:u w:color="92D050"/>
          <w:rtl/>
          <w:lang w:bidi="ar-EG"/>
        </w:rPr>
      </w:pPr>
      <w:r w:rsidRPr="005E4863">
        <w:rPr>
          <w:rFonts w:ascii="Traditional Arabic" w:hAnsi="Traditional Arabic" w:cs="Traditional Arabic"/>
          <w:sz w:val="36"/>
          <w:szCs w:val="36"/>
          <w:u w:color="92D050"/>
          <w:lang w:bidi="ar-EG"/>
        </w:rPr>
        <w:footnoteRef/>
      </w:r>
      <w:r w:rsidRPr="005E4863">
        <w:rPr>
          <w:rFonts w:ascii="Traditional Arabic" w:hAnsi="Traditional Arabic" w:cs="Traditional Arabic" w:hint="cs"/>
          <w:sz w:val="36"/>
          <w:szCs w:val="36"/>
          <w:u w:color="92D050"/>
          <w:rtl/>
          <w:lang w:bidi="ar-EG"/>
        </w:rPr>
        <w:t xml:space="preserve"> أخرجه</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البخاري،</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كتاب: فضائل</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القرآن،</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باب</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 xml:space="preserve">جمع </w:t>
      </w:r>
      <w:proofErr w:type="gramStart"/>
      <w:r w:rsidRPr="005E4863">
        <w:rPr>
          <w:rFonts w:ascii="Traditional Arabic" w:hAnsi="Traditional Arabic" w:cs="Traditional Arabic" w:hint="cs"/>
          <w:sz w:val="36"/>
          <w:szCs w:val="36"/>
          <w:u w:color="92D050"/>
          <w:rtl/>
          <w:lang w:bidi="ar-EG"/>
        </w:rPr>
        <w:t>القرآن</w:t>
      </w:r>
      <w:r w:rsidRPr="005E4863">
        <w:rPr>
          <w:rFonts w:ascii="Traditional Arabic" w:hAnsi="Traditional Arabic" w:cs="Traditional Arabic"/>
          <w:sz w:val="36"/>
          <w:szCs w:val="36"/>
          <w:u w:color="92D050"/>
          <w:rtl/>
          <w:lang w:bidi="ar-EG"/>
        </w:rPr>
        <w:t xml:space="preserve">  (</w:t>
      </w:r>
      <w:proofErr w:type="gramEnd"/>
      <w:r w:rsidRPr="005E4863">
        <w:rPr>
          <w:rFonts w:ascii="Traditional Arabic" w:hAnsi="Traditional Arabic" w:cs="Traditional Arabic"/>
          <w:sz w:val="36"/>
          <w:szCs w:val="36"/>
          <w:u w:color="92D050"/>
          <w:rtl/>
          <w:lang w:bidi="ar-EG"/>
        </w:rPr>
        <w:t>4986)</w:t>
      </w:r>
    </w:p>
  </w:footnote>
  <w:footnote w:id="51">
    <w:p w14:paraId="72F67059" w14:textId="77777777" w:rsidR="00F828D3" w:rsidRPr="005E4863" w:rsidRDefault="00F828D3" w:rsidP="00DD637E">
      <w:pPr>
        <w:pStyle w:val="ad"/>
        <w:bidi/>
        <w:ind w:left="0"/>
        <w:jc w:val="both"/>
        <w:rPr>
          <w:rFonts w:ascii="Traditional Arabic" w:hAnsi="Traditional Arabic" w:cs="Traditional Arabic"/>
          <w:sz w:val="36"/>
          <w:szCs w:val="36"/>
          <w:u w:color="92D050"/>
          <w:rtl/>
          <w:lang w:bidi="ar-EG"/>
        </w:rPr>
      </w:pPr>
      <w:r w:rsidRPr="005E4863">
        <w:rPr>
          <w:rFonts w:ascii="Traditional Arabic" w:hAnsi="Traditional Arabic" w:cs="Traditional Arabic"/>
          <w:sz w:val="36"/>
          <w:szCs w:val="36"/>
          <w:u w:color="92D050"/>
          <w:lang w:bidi="ar-EG"/>
        </w:rPr>
        <w:footnoteRef/>
      </w:r>
      <w:r w:rsidRPr="005E4863">
        <w:rPr>
          <w:rFonts w:ascii="Traditional Arabic" w:hAnsi="Traditional Arabic" w:cs="Traditional Arabic" w:hint="cs"/>
          <w:sz w:val="36"/>
          <w:szCs w:val="36"/>
          <w:u w:color="92D050"/>
          <w:rtl/>
          <w:lang w:bidi="ar-EG"/>
        </w:rPr>
        <w:t xml:space="preserve"> أخرجه البخاري، كتاب: فضائل القرآن، باب: جمع القرآن (</w:t>
      </w:r>
      <w:r w:rsidRPr="005E4863">
        <w:rPr>
          <w:rFonts w:ascii="Traditional Arabic" w:hAnsi="Traditional Arabic" w:cs="Traditional Arabic"/>
          <w:sz w:val="36"/>
          <w:szCs w:val="36"/>
          <w:u w:color="92D050"/>
          <w:rtl/>
          <w:lang w:bidi="ar-EG"/>
        </w:rPr>
        <w:t>4987</w:t>
      </w:r>
      <w:r w:rsidRPr="005E4863">
        <w:rPr>
          <w:rFonts w:ascii="Traditional Arabic" w:hAnsi="Traditional Arabic" w:cs="Traditional Arabic" w:hint="cs"/>
          <w:sz w:val="36"/>
          <w:szCs w:val="36"/>
          <w:u w:color="92D050"/>
          <w:rtl/>
          <w:lang w:bidi="ar-EG"/>
        </w:rPr>
        <w:t>)</w:t>
      </w:r>
    </w:p>
  </w:footnote>
  <w:footnote w:id="52">
    <w:p w14:paraId="7340FB38" w14:textId="77777777" w:rsidR="00F828D3" w:rsidRPr="005E4863" w:rsidRDefault="00F828D3" w:rsidP="00DD637E">
      <w:pPr>
        <w:pStyle w:val="ad"/>
        <w:bidi/>
        <w:ind w:left="0"/>
        <w:jc w:val="both"/>
        <w:rPr>
          <w:rFonts w:ascii="Traditional Arabic" w:hAnsi="Traditional Arabic" w:cs="Traditional Arabic"/>
          <w:sz w:val="36"/>
          <w:szCs w:val="36"/>
          <w:u w:color="92D050"/>
          <w:rtl/>
          <w:lang w:bidi="ar-EG"/>
        </w:rPr>
      </w:pPr>
      <w:r w:rsidRPr="005E4863">
        <w:rPr>
          <w:rFonts w:ascii="Traditional Arabic" w:hAnsi="Traditional Arabic" w:cs="Traditional Arabic"/>
          <w:sz w:val="36"/>
          <w:szCs w:val="36"/>
          <w:u w:color="92D050"/>
          <w:lang w:bidi="ar-EG"/>
        </w:rPr>
        <w:footnoteRef/>
      </w:r>
      <w:r w:rsidRPr="005E4863">
        <w:rPr>
          <w:rFonts w:ascii="Traditional Arabic" w:hAnsi="Traditional Arabic" w:cs="Traditional Arabic" w:hint="cs"/>
          <w:sz w:val="36"/>
          <w:szCs w:val="36"/>
          <w:u w:color="92D050"/>
          <w:rtl/>
          <w:lang w:bidi="ar-EG"/>
        </w:rPr>
        <w:t xml:space="preserve"> أخرجه البخاري، كتاب: المناقب، باب: نزل</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القرآن</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بلسان</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قريش (</w:t>
      </w:r>
      <w:r w:rsidRPr="005E4863">
        <w:rPr>
          <w:rFonts w:ascii="Traditional Arabic" w:hAnsi="Traditional Arabic" w:cs="Traditional Arabic"/>
          <w:sz w:val="36"/>
          <w:szCs w:val="36"/>
          <w:u w:color="92D050"/>
          <w:rtl/>
          <w:lang w:bidi="ar-EG"/>
        </w:rPr>
        <w:t>3506</w:t>
      </w:r>
      <w:r w:rsidRPr="005E4863">
        <w:rPr>
          <w:rFonts w:ascii="Traditional Arabic" w:hAnsi="Traditional Arabic" w:cs="Traditional Arabic" w:hint="cs"/>
          <w:sz w:val="36"/>
          <w:szCs w:val="36"/>
          <w:u w:color="92D050"/>
          <w:rtl/>
          <w:lang w:bidi="ar-EG"/>
        </w:rPr>
        <w:t>)، وينظر: الحمد، غانم قدوري، علوم</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القرآن</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بين</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المصاحف</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والمصادر،</w:t>
      </w:r>
      <w:r>
        <w:rPr>
          <w:rFonts w:ascii="Traditional Arabic" w:hAnsi="Traditional Arabic" w:cs="Traditional Arabic" w:hint="cs"/>
          <w:sz w:val="36"/>
          <w:szCs w:val="36"/>
          <w:u w:color="92D050"/>
          <w:rtl/>
          <w:lang w:bidi="ar-EG"/>
        </w:rPr>
        <w:t xml:space="preserve"> </w:t>
      </w:r>
      <w:r w:rsidRPr="005E4863">
        <w:rPr>
          <w:rFonts w:ascii="Traditional Arabic" w:hAnsi="Traditional Arabic" w:cs="Traditional Arabic" w:hint="cs"/>
          <w:sz w:val="36"/>
          <w:szCs w:val="36"/>
          <w:u w:color="92D050"/>
          <w:rtl/>
          <w:lang w:bidi="ar-EG"/>
        </w:rPr>
        <w:t>مركز تفسير للدراسات القرآنية، ط1، 1439ه (215)</w:t>
      </w:r>
    </w:p>
  </w:footnote>
  <w:footnote w:id="53">
    <w:p w14:paraId="1EF27AF9" w14:textId="77777777" w:rsidR="00F828D3" w:rsidRPr="005E4863" w:rsidRDefault="00F828D3" w:rsidP="00DD637E">
      <w:pPr>
        <w:pStyle w:val="ad"/>
        <w:bidi/>
        <w:ind w:left="0"/>
        <w:jc w:val="both"/>
        <w:rPr>
          <w:rFonts w:ascii="Traditional Arabic" w:hAnsi="Traditional Arabic" w:cs="Traditional Arabic"/>
          <w:sz w:val="36"/>
          <w:szCs w:val="36"/>
          <w:u w:color="92D050"/>
          <w:rtl/>
          <w:lang w:bidi="ar-EG"/>
        </w:rPr>
      </w:pPr>
      <w:r w:rsidRPr="005E4863">
        <w:rPr>
          <w:rFonts w:ascii="Traditional Arabic" w:hAnsi="Traditional Arabic" w:cs="Traditional Arabic"/>
          <w:sz w:val="36"/>
          <w:szCs w:val="36"/>
          <w:u w:color="92D050"/>
          <w:lang w:bidi="ar-EG"/>
        </w:rPr>
        <w:footnoteRef/>
      </w:r>
      <w:r w:rsidRPr="005E4863">
        <w:rPr>
          <w:rFonts w:ascii="Traditional Arabic" w:hAnsi="Traditional Arabic" w:cs="Traditional Arabic" w:hint="cs"/>
          <w:sz w:val="36"/>
          <w:szCs w:val="36"/>
          <w:u w:color="92D050"/>
          <w:rtl/>
          <w:lang w:bidi="ar-EG"/>
        </w:rPr>
        <w:t xml:space="preserve"> أبو</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محمد</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القاسم</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بن</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فيرة</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بن</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أبي</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القاسم</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خلف</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بن</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أحمد،</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الرعيني</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الشاطبي</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الضرير</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المقرئ</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صاحب</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قصيدة</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سماها</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حرز</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الأماني</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ووجه</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التهاني</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في</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القراءات،</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ولد</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سنة</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ثمان</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وثلاثين</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وخمس</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مائة،</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وكان</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عالما</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بكتاب</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الله</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تعالى-</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قراءة،</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وتفسيرا،</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وبحديث</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رسول</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الله-</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صلى</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الله</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عليه</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وسلم-</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مبرزا</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فيه،</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وكان</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أوحدا</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في</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علم</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النحو</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واللغة،</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عارفا</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بعلم</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الرؤيا،</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ينظر</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الذهبي</w:t>
      </w:r>
      <w:r>
        <w:rPr>
          <w:rFonts w:ascii="Traditional Arabic" w:hAnsi="Traditional Arabic" w:cs="Traditional Arabic" w:hint="cs"/>
          <w:sz w:val="36"/>
          <w:szCs w:val="36"/>
          <w:u w:color="92D050"/>
          <w:rtl/>
          <w:lang w:bidi="ar-EG"/>
        </w:rPr>
        <w:t>،</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سير</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أعلام</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النبلاء،</w:t>
      </w:r>
      <w:r w:rsidRPr="005E4863">
        <w:rPr>
          <w:rFonts w:ascii="Traditional Arabic" w:hAnsi="Traditional Arabic" w:cs="Traditional Arabic"/>
          <w:sz w:val="36"/>
          <w:szCs w:val="36"/>
          <w:u w:color="92D050"/>
          <w:rtl/>
          <w:lang w:bidi="ar-EG"/>
        </w:rPr>
        <w:t xml:space="preserve"> (21/261- 264)</w:t>
      </w:r>
      <w:r>
        <w:rPr>
          <w:rFonts w:ascii="Traditional Arabic" w:hAnsi="Traditional Arabic" w:cs="Traditional Arabic" w:hint="cs"/>
          <w:sz w:val="36"/>
          <w:szCs w:val="36"/>
          <w:u w:color="92D050"/>
          <w:rtl/>
          <w:lang w:bidi="ar-EG"/>
        </w:rPr>
        <w:t xml:space="preserve">، </w:t>
      </w:r>
      <w:r w:rsidRPr="005E4863">
        <w:rPr>
          <w:rFonts w:ascii="Traditional Arabic" w:hAnsi="Traditional Arabic" w:cs="Traditional Arabic" w:hint="cs"/>
          <w:sz w:val="36"/>
          <w:szCs w:val="36"/>
          <w:u w:color="92D050"/>
          <w:rtl/>
          <w:lang w:bidi="ar-EG"/>
        </w:rPr>
        <w:t>ابن</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خلكان</w:t>
      </w:r>
      <w:r>
        <w:rPr>
          <w:rFonts w:ascii="Traditional Arabic" w:hAnsi="Traditional Arabic" w:cs="Traditional Arabic" w:hint="cs"/>
          <w:sz w:val="36"/>
          <w:szCs w:val="36"/>
          <w:u w:color="92D050"/>
          <w:rtl/>
          <w:lang w:bidi="ar-EG"/>
        </w:rPr>
        <w:t>،</w:t>
      </w:r>
      <w:r w:rsidRPr="005E4863">
        <w:rPr>
          <w:rFonts w:hint="cs"/>
          <w:rtl/>
        </w:rPr>
        <w:t xml:space="preserve"> </w:t>
      </w:r>
      <w:r w:rsidRPr="005E4863">
        <w:rPr>
          <w:rFonts w:ascii="Traditional Arabic" w:hAnsi="Traditional Arabic" w:cs="Traditional Arabic" w:hint="cs"/>
          <w:sz w:val="36"/>
          <w:szCs w:val="36"/>
          <w:u w:color="92D050"/>
          <w:rtl/>
          <w:lang w:bidi="ar-EG"/>
        </w:rPr>
        <w:t>وفيات</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الأعيان</w:t>
      </w:r>
      <w:r w:rsidRPr="005E4863">
        <w:rPr>
          <w:rFonts w:ascii="Traditional Arabic" w:hAnsi="Traditional Arabic" w:cs="Traditional Arabic"/>
          <w:sz w:val="36"/>
          <w:szCs w:val="36"/>
          <w:u w:color="92D050"/>
          <w:rtl/>
          <w:lang w:bidi="ar-EG"/>
        </w:rPr>
        <w:t xml:space="preserve"> (4/71-73)</w:t>
      </w:r>
    </w:p>
  </w:footnote>
  <w:footnote w:id="54">
    <w:p w14:paraId="57645E06" w14:textId="77777777" w:rsidR="00F828D3" w:rsidRPr="005E4863" w:rsidRDefault="00F828D3" w:rsidP="00DD637E">
      <w:pPr>
        <w:pStyle w:val="ad"/>
        <w:bidi/>
        <w:ind w:left="0"/>
        <w:jc w:val="both"/>
        <w:rPr>
          <w:rFonts w:ascii="Traditional Arabic" w:hAnsi="Traditional Arabic" w:cs="Traditional Arabic"/>
          <w:sz w:val="36"/>
          <w:szCs w:val="36"/>
          <w:u w:color="92D050"/>
          <w:rtl/>
          <w:lang w:bidi="ar-EG"/>
        </w:rPr>
      </w:pPr>
      <w:r w:rsidRPr="005E4863">
        <w:rPr>
          <w:rFonts w:ascii="Traditional Arabic" w:hAnsi="Traditional Arabic" w:cs="Traditional Arabic"/>
          <w:sz w:val="36"/>
          <w:szCs w:val="36"/>
          <w:u w:color="92D050"/>
          <w:lang w:bidi="ar-EG"/>
        </w:rPr>
        <w:footnoteRef/>
      </w:r>
      <w:r w:rsidRPr="005E4863">
        <w:rPr>
          <w:rFonts w:ascii="Traditional Arabic" w:hAnsi="Traditional Arabic" w:cs="Traditional Arabic" w:hint="cs"/>
          <w:sz w:val="36"/>
          <w:szCs w:val="36"/>
          <w:u w:color="92D050"/>
          <w:rtl/>
          <w:lang w:bidi="ar-EG"/>
        </w:rPr>
        <w:t xml:space="preserve"> البيت من منظومة عقيلة أتراب القصائد في علم الرسم، الشاطبي، القاسم بن فيره، تحقيق: سويد، أيمن، دار نور المكتبات، ط1، 1422ه (4)</w:t>
      </w:r>
    </w:p>
  </w:footnote>
  <w:footnote w:id="55">
    <w:p w14:paraId="4077F587" w14:textId="77777777" w:rsidR="00F828D3" w:rsidRPr="005E4863" w:rsidRDefault="00F828D3" w:rsidP="00DD637E">
      <w:pPr>
        <w:pStyle w:val="ad"/>
        <w:bidi/>
        <w:ind w:left="0"/>
        <w:jc w:val="both"/>
        <w:rPr>
          <w:rFonts w:ascii="Traditional Arabic" w:hAnsi="Traditional Arabic" w:cs="Traditional Arabic"/>
          <w:sz w:val="36"/>
          <w:szCs w:val="36"/>
          <w:u w:color="92D050"/>
          <w:rtl/>
          <w:lang w:bidi="ar-EG"/>
        </w:rPr>
      </w:pPr>
      <w:r w:rsidRPr="005E4863">
        <w:rPr>
          <w:rFonts w:ascii="Traditional Arabic" w:hAnsi="Traditional Arabic" w:cs="Traditional Arabic"/>
          <w:sz w:val="36"/>
          <w:szCs w:val="36"/>
          <w:u w:color="92D050"/>
          <w:lang w:bidi="ar-EG"/>
        </w:rPr>
        <w:footnoteRef/>
      </w:r>
      <w:r w:rsidRPr="005E4863">
        <w:rPr>
          <w:rFonts w:ascii="Traditional Arabic" w:hAnsi="Traditional Arabic" w:cs="Traditional Arabic" w:hint="cs"/>
          <w:sz w:val="36"/>
          <w:szCs w:val="36"/>
          <w:u w:color="92D050"/>
          <w:rtl/>
          <w:lang w:bidi="ar-EG"/>
        </w:rPr>
        <w:t xml:space="preserve"> الجعبري، برهان الدين، </w:t>
      </w:r>
      <w:r w:rsidRPr="00370E6F">
        <w:rPr>
          <w:rFonts w:ascii="Traditional Arabic" w:hAnsi="Traditional Arabic" w:cs="Traditional Arabic" w:hint="cs"/>
          <w:sz w:val="36"/>
          <w:szCs w:val="36"/>
          <w:u w:color="92D050"/>
          <w:rtl/>
          <w:lang w:bidi="ar-EG"/>
        </w:rPr>
        <w:t>جميلة</w:t>
      </w:r>
      <w:r w:rsidRPr="00370E6F">
        <w:rPr>
          <w:rFonts w:ascii="Traditional Arabic" w:hAnsi="Traditional Arabic" w:cs="Traditional Arabic"/>
          <w:sz w:val="36"/>
          <w:szCs w:val="36"/>
          <w:u w:color="92D050"/>
          <w:rtl/>
          <w:lang w:bidi="ar-EG"/>
        </w:rPr>
        <w:t xml:space="preserve"> </w:t>
      </w:r>
      <w:r w:rsidRPr="00370E6F">
        <w:rPr>
          <w:rFonts w:ascii="Traditional Arabic" w:hAnsi="Traditional Arabic" w:cs="Traditional Arabic" w:hint="cs"/>
          <w:sz w:val="36"/>
          <w:szCs w:val="36"/>
          <w:u w:color="92D050"/>
          <w:rtl/>
          <w:lang w:bidi="ar-EG"/>
        </w:rPr>
        <w:t>أرباب</w:t>
      </w:r>
      <w:r w:rsidRPr="00370E6F">
        <w:rPr>
          <w:rFonts w:ascii="Traditional Arabic" w:hAnsi="Traditional Arabic" w:cs="Traditional Arabic"/>
          <w:sz w:val="36"/>
          <w:szCs w:val="36"/>
          <w:u w:color="92D050"/>
          <w:rtl/>
          <w:lang w:bidi="ar-EG"/>
        </w:rPr>
        <w:t xml:space="preserve"> </w:t>
      </w:r>
      <w:r w:rsidRPr="00370E6F">
        <w:rPr>
          <w:rFonts w:ascii="Traditional Arabic" w:hAnsi="Traditional Arabic" w:cs="Traditional Arabic" w:hint="cs"/>
          <w:sz w:val="36"/>
          <w:szCs w:val="36"/>
          <w:u w:color="92D050"/>
          <w:rtl/>
          <w:lang w:bidi="ar-EG"/>
        </w:rPr>
        <w:t>المراصد</w:t>
      </w:r>
      <w:r w:rsidRPr="00370E6F">
        <w:rPr>
          <w:rFonts w:ascii="Traditional Arabic" w:hAnsi="Traditional Arabic" w:cs="Traditional Arabic"/>
          <w:sz w:val="36"/>
          <w:szCs w:val="36"/>
          <w:u w:color="92D050"/>
          <w:rtl/>
          <w:lang w:bidi="ar-EG"/>
        </w:rPr>
        <w:t xml:space="preserve"> </w:t>
      </w:r>
      <w:r w:rsidRPr="00370E6F">
        <w:rPr>
          <w:rFonts w:ascii="Traditional Arabic" w:hAnsi="Traditional Arabic" w:cs="Traditional Arabic" w:hint="cs"/>
          <w:sz w:val="36"/>
          <w:szCs w:val="36"/>
          <w:u w:color="92D050"/>
          <w:rtl/>
          <w:lang w:bidi="ar-EG"/>
        </w:rPr>
        <w:t>في</w:t>
      </w:r>
      <w:r w:rsidRPr="00370E6F">
        <w:rPr>
          <w:rFonts w:ascii="Traditional Arabic" w:hAnsi="Traditional Arabic" w:cs="Traditional Arabic"/>
          <w:sz w:val="36"/>
          <w:szCs w:val="36"/>
          <w:u w:color="92D050"/>
          <w:rtl/>
          <w:lang w:bidi="ar-EG"/>
        </w:rPr>
        <w:t xml:space="preserve"> </w:t>
      </w:r>
      <w:r w:rsidRPr="00370E6F">
        <w:rPr>
          <w:rFonts w:ascii="Traditional Arabic" w:hAnsi="Traditional Arabic" w:cs="Traditional Arabic" w:hint="cs"/>
          <w:sz w:val="36"/>
          <w:szCs w:val="36"/>
          <w:u w:color="92D050"/>
          <w:rtl/>
          <w:lang w:bidi="ar-EG"/>
        </w:rPr>
        <w:t>شرح</w:t>
      </w:r>
      <w:r w:rsidRPr="00370E6F">
        <w:rPr>
          <w:rFonts w:ascii="Traditional Arabic" w:hAnsi="Traditional Arabic" w:cs="Traditional Arabic"/>
          <w:sz w:val="36"/>
          <w:szCs w:val="36"/>
          <w:u w:color="92D050"/>
          <w:rtl/>
          <w:lang w:bidi="ar-EG"/>
        </w:rPr>
        <w:t xml:space="preserve"> </w:t>
      </w:r>
      <w:r w:rsidRPr="00370E6F">
        <w:rPr>
          <w:rFonts w:ascii="Traditional Arabic" w:hAnsi="Traditional Arabic" w:cs="Traditional Arabic" w:hint="cs"/>
          <w:sz w:val="36"/>
          <w:szCs w:val="36"/>
          <w:u w:color="92D050"/>
          <w:rtl/>
          <w:lang w:bidi="ar-EG"/>
        </w:rPr>
        <w:t>عقيلة</w:t>
      </w:r>
      <w:r w:rsidRPr="00370E6F">
        <w:rPr>
          <w:rFonts w:ascii="Traditional Arabic" w:hAnsi="Traditional Arabic" w:cs="Traditional Arabic"/>
          <w:sz w:val="36"/>
          <w:szCs w:val="36"/>
          <w:u w:color="92D050"/>
          <w:rtl/>
          <w:lang w:bidi="ar-EG"/>
        </w:rPr>
        <w:t xml:space="preserve"> </w:t>
      </w:r>
      <w:r w:rsidRPr="00370E6F">
        <w:rPr>
          <w:rFonts w:ascii="Traditional Arabic" w:hAnsi="Traditional Arabic" w:cs="Traditional Arabic" w:hint="cs"/>
          <w:sz w:val="36"/>
          <w:szCs w:val="36"/>
          <w:u w:color="92D050"/>
          <w:rtl/>
          <w:lang w:bidi="ar-EG"/>
        </w:rPr>
        <w:t>أتراب</w:t>
      </w:r>
      <w:r w:rsidRPr="00370E6F">
        <w:rPr>
          <w:rFonts w:ascii="Traditional Arabic" w:hAnsi="Traditional Arabic" w:cs="Traditional Arabic"/>
          <w:sz w:val="36"/>
          <w:szCs w:val="36"/>
          <w:u w:color="92D050"/>
          <w:rtl/>
          <w:lang w:bidi="ar-EG"/>
        </w:rPr>
        <w:t xml:space="preserve"> </w:t>
      </w:r>
      <w:r w:rsidRPr="00370E6F">
        <w:rPr>
          <w:rFonts w:ascii="Traditional Arabic" w:hAnsi="Traditional Arabic" w:cs="Traditional Arabic" w:hint="cs"/>
          <w:sz w:val="36"/>
          <w:szCs w:val="36"/>
          <w:u w:color="92D050"/>
          <w:rtl/>
          <w:lang w:bidi="ar-EG"/>
        </w:rPr>
        <w:t>القصائد،</w:t>
      </w:r>
      <w:r w:rsidRPr="00370E6F">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تحقيق: أنور، محمد إلياس، برنامج الكراسي البحثية بجامعة طيبة، ط1، 1438ه (1/345)</w:t>
      </w:r>
    </w:p>
  </w:footnote>
  <w:footnote w:id="56">
    <w:p w14:paraId="551324B8" w14:textId="77777777" w:rsidR="00F828D3" w:rsidRPr="005E4863" w:rsidRDefault="00F828D3" w:rsidP="00DD637E">
      <w:pPr>
        <w:pStyle w:val="ad"/>
        <w:bidi/>
        <w:ind w:left="0"/>
        <w:jc w:val="both"/>
        <w:rPr>
          <w:rFonts w:ascii="Traditional Arabic" w:hAnsi="Traditional Arabic" w:cs="Traditional Arabic"/>
          <w:sz w:val="36"/>
          <w:szCs w:val="36"/>
          <w:u w:color="92D050"/>
          <w:rtl/>
          <w:lang w:bidi="ar-EG"/>
        </w:rPr>
      </w:pPr>
      <w:r w:rsidRPr="005E4863">
        <w:rPr>
          <w:rFonts w:ascii="Traditional Arabic" w:hAnsi="Traditional Arabic" w:cs="Traditional Arabic"/>
          <w:sz w:val="36"/>
          <w:szCs w:val="36"/>
          <w:u w:color="92D050"/>
          <w:lang w:bidi="ar-EG"/>
        </w:rPr>
        <w:footnoteRef/>
      </w:r>
      <w:r w:rsidRPr="005E4863">
        <w:rPr>
          <w:rFonts w:ascii="Traditional Arabic" w:hAnsi="Traditional Arabic" w:cs="Traditional Arabic" w:hint="cs"/>
          <w:sz w:val="36"/>
          <w:szCs w:val="36"/>
          <w:u w:color="92D050"/>
          <w:rtl/>
          <w:lang w:bidi="ar-EG"/>
        </w:rPr>
        <w:t xml:space="preserve"> الذهبي، مرجع </w:t>
      </w:r>
      <w:proofErr w:type="gramStart"/>
      <w:r w:rsidRPr="005E4863">
        <w:rPr>
          <w:rFonts w:ascii="Traditional Arabic" w:hAnsi="Traditional Arabic" w:cs="Traditional Arabic" w:hint="cs"/>
          <w:sz w:val="36"/>
          <w:szCs w:val="36"/>
          <w:u w:color="92D050"/>
          <w:rtl/>
          <w:lang w:bidi="ar-EG"/>
        </w:rPr>
        <w:t>سابق(</w:t>
      </w:r>
      <w:proofErr w:type="gramEnd"/>
      <w:r w:rsidRPr="005E4863">
        <w:rPr>
          <w:rFonts w:ascii="Traditional Arabic" w:hAnsi="Traditional Arabic" w:cs="Traditional Arabic" w:hint="cs"/>
          <w:sz w:val="36"/>
          <w:szCs w:val="36"/>
          <w:u w:color="92D050"/>
          <w:rtl/>
          <w:lang w:bidi="ar-EG"/>
        </w:rPr>
        <w:t xml:space="preserve">4/82)، الأنباري، عبد الرحمن بن محمد، </w:t>
      </w:r>
      <w:r w:rsidRPr="00370E6F">
        <w:rPr>
          <w:rFonts w:ascii="Traditional Arabic" w:hAnsi="Traditional Arabic" w:cs="Traditional Arabic" w:hint="cs"/>
          <w:sz w:val="36"/>
          <w:szCs w:val="36"/>
          <w:u w:color="92D050"/>
          <w:rtl/>
          <w:lang w:bidi="ar-EG"/>
        </w:rPr>
        <w:t>ونزهة</w:t>
      </w:r>
      <w:r w:rsidRPr="00370E6F">
        <w:rPr>
          <w:rFonts w:ascii="Traditional Arabic" w:hAnsi="Traditional Arabic" w:cs="Traditional Arabic"/>
          <w:sz w:val="36"/>
          <w:szCs w:val="36"/>
          <w:u w:color="92D050"/>
          <w:rtl/>
          <w:lang w:bidi="ar-EG"/>
        </w:rPr>
        <w:t xml:space="preserve"> </w:t>
      </w:r>
      <w:r w:rsidRPr="00370E6F">
        <w:rPr>
          <w:rFonts w:ascii="Traditional Arabic" w:hAnsi="Traditional Arabic" w:cs="Traditional Arabic" w:hint="cs"/>
          <w:sz w:val="36"/>
          <w:szCs w:val="36"/>
          <w:u w:color="92D050"/>
          <w:rtl/>
          <w:lang w:bidi="ar-EG"/>
        </w:rPr>
        <w:t>الألباء</w:t>
      </w:r>
      <w:r w:rsidRPr="00370E6F">
        <w:rPr>
          <w:rFonts w:ascii="Traditional Arabic" w:hAnsi="Traditional Arabic" w:cs="Traditional Arabic"/>
          <w:sz w:val="36"/>
          <w:szCs w:val="36"/>
          <w:u w:color="92D050"/>
          <w:rtl/>
          <w:lang w:bidi="ar-EG"/>
        </w:rPr>
        <w:t xml:space="preserve"> </w:t>
      </w:r>
      <w:r w:rsidRPr="00370E6F">
        <w:rPr>
          <w:rFonts w:ascii="Traditional Arabic" w:hAnsi="Traditional Arabic" w:cs="Traditional Arabic" w:hint="cs"/>
          <w:sz w:val="36"/>
          <w:szCs w:val="36"/>
          <w:u w:color="92D050"/>
          <w:rtl/>
          <w:lang w:bidi="ar-EG"/>
        </w:rPr>
        <w:t>في</w:t>
      </w:r>
      <w:r w:rsidRPr="00370E6F">
        <w:rPr>
          <w:rFonts w:ascii="Traditional Arabic" w:hAnsi="Traditional Arabic" w:cs="Traditional Arabic"/>
          <w:sz w:val="36"/>
          <w:szCs w:val="36"/>
          <w:u w:color="92D050"/>
          <w:rtl/>
          <w:lang w:bidi="ar-EG"/>
        </w:rPr>
        <w:t xml:space="preserve"> </w:t>
      </w:r>
      <w:r w:rsidRPr="00370E6F">
        <w:rPr>
          <w:rFonts w:ascii="Traditional Arabic" w:hAnsi="Traditional Arabic" w:cs="Traditional Arabic" w:hint="cs"/>
          <w:sz w:val="36"/>
          <w:szCs w:val="36"/>
          <w:u w:color="92D050"/>
          <w:rtl/>
          <w:lang w:bidi="ar-EG"/>
        </w:rPr>
        <w:t>طبقات</w:t>
      </w:r>
      <w:r w:rsidRPr="00370E6F">
        <w:rPr>
          <w:rFonts w:ascii="Traditional Arabic" w:hAnsi="Traditional Arabic" w:cs="Traditional Arabic"/>
          <w:sz w:val="36"/>
          <w:szCs w:val="36"/>
          <w:u w:color="92D050"/>
          <w:rtl/>
          <w:lang w:bidi="ar-EG"/>
        </w:rPr>
        <w:t xml:space="preserve"> </w:t>
      </w:r>
      <w:r w:rsidRPr="00370E6F">
        <w:rPr>
          <w:rFonts w:ascii="Traditional Arabic" w:hAnsi="Traditional Arabic" w:cs="Traditional Arabic" w:hint="cs"/>
          <w:sz w:val="36"/>
          <w:szCs w:val="36"/>
          <w:u w:color="92D050"/>
          <w:rtl/>
          <w:lang w:bidi="ar-EG"/>
        </w:rPr>
        <w:t>الأدباء،</w:t>
      </w:r>
      <w:r w:rsidRPr="00370E6F">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تحقيق</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إبراهيم</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السامرائي، مكتبة</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المنار،</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الزرقاء</w:t>
      </w:r>
      <w:r w:rsidRPr="005E4863">
        <w:rPr>
          <w:rFonts w:ascii="Traditional Arabic" w:hAnsi="Traditional Arabic" w:cs="Traditional Arabic"/>
          <w:sz w:val="36"/>
          <w:szCs w:val="36"/>
          <w:u w:color="92D050"/>
          <w:rtl/>
          <w:lang w:bidi="ar-EG"/>
        </w:rPr>
        <w:t xml:space="preserve"> – </w:t>
      </w:r>
      <w:r w:rsidRPr="005E4863">
        <w:rPr>
          <w:rFonts w:ascii="Traditional Arabic" w:hAnsi="Traditional Arabic" w:cs="Traditional Arabic" w:hint="cs"/>
          <w:sz w:val="36"/>
          <w:szCs w:val="36"/>
          <w:u w:color="92D050"/>
          <w:rtl/>
          <w:lang w:bidi="ar-EG"/>
        </w:rPr>
        <w:t>الأردن، ط3،</w:t>
      </w:r>
      <w:r w:rsidRPr="005E4863">
        <w:rPr>
          <w:rFonts w:ascii="Traditional Arabic" w:hAnsi="Traditional Arabic" w:cs="Traditional Arabic"/>
          <w:sz w:val="36"/>
          <w:szCs w:val="36"/>
          <w:u w:color="92D050"/>
          <w:rtl/>
          <w:lang w:bidi="ar-EG"/>
        </w:rPr>
        <w:t xml:space="preserve"> 1405</w:t>
      </w:r>
      <w:r w:rsidRPr="005E4863">
        <w:rPr>
          <w:rFonts w:ascii="Traditional Arabic" w:hAnsi="Traditional Arabic" w:cs="Traditional Arabic" w:hint="cs"/>
          <w:sz w:val="36"/>
          <w:szCs w:val="36"/>
          <w:u w:color="92D050"/>
          <w:rtl/>
          <w:lang w:bidi="ar-EG"/>
        </w:rPr>
        <w:t>هـ</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(17-18)</w:t>
      </w:r>
    </w:p>
  </w:footnote>
  <w:footnote w:id="57">
    <w:p w14:paraId="5A74772A" w14:textId="77777777" w:rsidR="00F828D3" w:rsidRPr="005E4863" w:rsidRDefault="00F828D3" w:rsidP="00DD637E">
      <w:pPr>
        <w:pStyle w:val="ad"/>
        <w:bidi/>
        <w:ind w:left="0"/>
        <w:jc w:val="both"/>
        <w:rPr>
          <w:rFonts w:ascii="Traditional Arabic" w:hAnsi="Traditional Arabic" w:cs="Traditional Arabic"/>
          <w:sz w:val="36"/>
          <w:szCs w:val="36"/>
          <w:u w:color="92D050"/>
          <w:rtl/>
          <w:lang w:bidi="ar-EG"/>
        </w:rPr>
      </w:pPr>
      <w:r w:rsidRPr="005E4863">
        <w:rPr>
          <w:rFonts w:ascii="Traditional Arabic" w:hAnsi="Traditional Arabic" w:cs="Traditional Arabic"/>
          <w:sz w:val="36"/>
          <w:szCs w:val="36"/>
          <w:u w:color="92D050"/>
          <w:lang w:bidi="ar-EG"/>
        </w:rPr>
        <w:footnoteRef/>
      </w:r>
      <w:r w:rsidRPr="005E4863">
        <w:rPr>
          <w:rFonts w:ascii="Traditional Arabic" w:hAnsi="Traditional Arabic" w:cs="Traditional Arabic" w:hint="cs"/>
          <w:sz w:val="36"/>
          <w:szCs w:val="36"/>
          <w:u w:color="92D050"/>
          <w:rtl/>
          <w:lang w:bidi="ar-EG"/>
        </w:rPr>
        <w:t xml:space="preserve"> إسماعيل،</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شعبان</w:t>
      </w:r>
      <w:r>
        <w:rPr>
          <w:rFonts w:ascii="Traditional Arabic" w:hAnsi="Traditional Arabic" w:cs="Traditional Arabic" w:hint="cs"/>
          <w:sz w:val="36"/>
          <w:szCs w:val="36"/>
          <w:u w:color="92D050"/>
          <w:rtl/>
          <w:lang w:bidi="ar-EG"/>
        </w:rPr>
        <w:t>،</w:t>
      </w:r>
      <w:r w:rsidRPr="005E4863">
        <w:rPr>
          <w:rFonts w:ascii="Traditional Arabic" w:hAnsi="Traditional Arabic" w:cs="Traditional Arabic"/>
          <w:sz w:val="36"/>
          <w:szCs w:val="36"/>
          <w:u w:color="92D050"/>
          <w:rtl/>
          <w:lang w:bidi="ar-EG"/>
        </w:rPr>
        <w:t xml:space="preserve"> </w:t>
      </w:r>
      <w:r w:rsidRPr="00370E6F">
        <w:rPr>
          <w:rFonts w:ascii="Traditional Arabic" w:hAnsi="Traditional Arabic" w:cs="Traditional Arabic" w:hint="cs"/>
          <w:sz w:val="36"/>
          <w:szCs w:val="36"/>
          <w:u w:color="92D050"/>
          <w:rtl/>
          <w:lang w:bidi="ar-EG"/>
        </w:rPr>
        <w:t>رسم</w:t>
      </w:r>
      <w:r w:rsidRPr="00370E6F">
        <w:rPr>
          <w:rFonts w:ascii="Traditional Arabic" w:hAnsi="Traditional Arabic" w:cs="Traditional Arabic"/>
          <w:sz w:val="36"/>
          <w:szCs w:val="36"/>
          <w:u w:color="92D050"/>
          <w:rtl/>
          <w:lang w:bidi="ar-EG"/>
        </w:rPr>
        <w:t xml:space="preserve"> </w:t>
      </w:r>
      <w:r w:rsidRPr="00370E6F">
        <w:rPr>
          <w:rFonts w:ascii="Traditional Arabic" w:hAnsi="Traditional Arabic" w:cs="Traditional Arabic" w:hint="cs"/>
          <w:sz w:val="36"/>
          <w:szCs w:val="36"/>
          <w:u w:color="92D050"/>
          <w:rtl/>
          <w:lang w:bidi="ar-EG"/>
        </w:rPr>
        <w:t>المصحف</w:t>
      </w:r>
      <w:r w:rsidRPr="00370E6F">
        <w:rPr>
          <w:rFonts w:ascii="Traditional Arabic" w:hAnsi="Traditional Arabic" w:cs="Traditional Arabic"/>
          <w:sz w:val="36"/>
          <w:szCs w:val="36"/>
          <w:u w:color="92D050"/>
          <w:rtl/>
          <w:lang w:bidi="ar-EG"/>
        </w:rPr>
        <w:t xml:space="preserve"> </w:t>
      </w:r>
      <w:r w:rsidRPr="00370E6F">
        <w:rPr>
          <w:rFonts w:ascii="Traditional Arabic" w:hAnsi="Traditional Arabic" w:cs="Traditional Arabic" w:hint="cs"/>
          <w:sz w:val="36"/>
          <w:szCs w:val="36"/>
          <w:u w:color="92D050"/>
          <w:rtl/>
          <w:lang w:bidi="ar-EG"/>
        </w:rPr>
        <w:t>وضبطه</w:t>
      </w:r>
      <w:r w:rsidRPr="00370E6F">
        <w:rPr>
          <w:rFonts w:ascii="Traditional Arabic" w:hAnsi="Traditional Arabic" w:cs="Traditional Arabic"/>
          <w:sz w:val="36"/>
          <w:szCs w:val="36"/>
          <w:u w:color="92D050"/>
          <w:rtl/>
          <w:lang w:bidi="ar-EG"/>
        </w:rPr>
        <w:t xml:space="preserve"> </w:t>
      </w:r>
      <w:r w:rsidRPr="00370E6F">
        <w:rPr>
          <w:rFonts w:ascii="Traditional Arabic" w:hAnsi="Traditional Arabic" w:cs="Traditional Arabic" w:hint="cs"/>
          <w:sz w:val="36"/>
          <w:szCs w:val="36"/>
          <w:u w:color="92D050"/>
          <w:rtl/>
          <w:lang w:bidi="ar-EG"/>
        </w:rPr>
        <w:t>بين</w:t>
      </w:r>
      <w:r w:rsidRPr="00370E6F">
        <w:rPr>
          <w:rFonts w:ascii="Traditional Arabic" w:hAnsi="Traditional Arabic" w:cs="Traditional Arabic"/>
          <w:sz w:val="36"/>
          <w:szCs w:val="36"/>
          <w:u w:color="92D050"/>
          <w:rtl/>
          <w:lang w:bidi="ar-EG"/>
        </w:rPr>
        <w:t xml:space="preserve"> </w:t>
      </w:r>
      <w:r w:rsidRPr="00370E6F">
        <w:rPr>
          <w:rFonts w:ascii="Traditional Arabic" w:hAnsi="Traditional Arabic" w:cs="Traditional Arabic" w:hint="cs"/>
          <w:sz w:val="36"/>
          <w:szCs w:val="36"/>
          <w:u w:color="92D050"/>
          <w:rtl/>
          <w:lang w:bidi="ar-EG"/>
        </w:rPr>
        <w:t>التوقيف</w:t>
      </w:r>
      <w:r w:rsidRPr="00370E6F">
        <w:rPr>
          <w:rFonts w:ascii="Traditional Arabic" w:hAnsi="Traditional Arabic" w:cs="Traditional Arabic"/>
          <w:sz w:val="36"/>
          <w:szCs w:val="36"/>
          <w:u w:color="92D050"/>
          <w:rtl/>
          <w:lang w:bidi="ar-EG"/>
        </w:rPr>
        <w:t xml:space="preserve"> </w:t>
      </w:r>
      <w:r w:rsidRPr="00370E6F">
        <w:rPr>
          <w:rFonts w:ascii="Traditional Arabic" w:hAnsi="Traditional Arabic" w:cs="Traditional Arabic" w:hint="cs"/>
          <w:sz w:val="36"/>
          <w:szCs w:val="36"/>
          <w:u w:color="92D050"/>
          <w:rtl/>
          <w:lang w:bidi="ar-EG"/>
        </w:rPr>
        <w:t>والاصطلاحات</w:t>
      </w:r>
      <w:r w:rsidRPr="00370E6F">
        <w:rPr>
          <w:rFonts w:ascii="Traditional Arabic" w:hAnsi="Traditional Arabic" w:cs="Traditional Arabic"/>
          <w:sz w:val="36"/>
          <w:szCs w:val="36"/>
          <w:u w:color="92D050"/>
          <w:rtl/>
          <w:lang w:bidi="ar-EG"/>
        </w:rPr>
        <w:t xml:space="preserve"> </w:t>
      </w:r>
      <w:r w:rsidRPr="00370E6F">
        <w:rPr>
          <w:rFonts w:ascii="Traditional Arabic" w:hAnsi="Traditional Arabic" w:cs="Traditional Arabic" w:hint="cs"/>
          <w:sz w:val="36"/>
          <w:szCs w:val="36"/>
          <w:u w:color="92D050"/>
          <w:rtl/>
          <w:lang w:bidi="ar-EG"/>
        </w:rPr>
        <w:t>الحديثة،</w:t>
      </w:r>
      <w:r w:rsidRPr="00370E6F">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دار</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السلام،</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القاهرة،</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ط</w:t>
      </w:r>
      <w:r w:rsidRPr="005E4863">
        <w:rPr>
          <w:rFonts w:ascii="Traditional Arabic" w:hAnsi="Traditional Arabic" w:cs="Traditional Arabic"/>
          <w:sz w:val="36"/>
          <w:szCs w:val="36"/>
          <w:u w:color="92D050"/>
          <w:rtl/>
          <w:lang w:bidi="ar-EG"/>
        </w:rPr>
        <w:t>2</w:t>
      </w:r>
      <w:r w:rsidRPr="005E4863">
        <w:rPr>
          <w:rFonts w:ascii="Traditional Arabic" w:hAnsi="Traditional Arabic" w:cs="Traditional Arabic" w:hint="cs"/>
          <w:sz w:val="36"/>
          <w:szCs w:val="36"/>
          <w:u w:color="92D050"/>
          <w:rtl/>
          <w:lang w:bidi="ar-EG"/>
        </w:rPr>
        <w:t>،</w:t>
      </w:r>
      <w:r w:rsidRPr="005E4863">
        <w:rPr>
          <w:rFonts w:ascii="Traditional Arabic" w:hAnsi="Traditional Arabic" w:cs="Traditional Arabic"/>
          <w:sz w:val="36"/>
          <w:szCs w:val="36"/>
          <w:u w:color="92D050"/>
          <w:rtl/>
          <w:lang w:bidi="ar-EG"/>
        </w:rPr>
        <w:t xml:space="preserve"> (</w:t>
      </w:r>
      <w:r w:rsidRPr="005E4863">
        <w:rPr>
          <w:rFonts w:ascii="Traditional Arabic" w:hAnsi="Traditional Arabic" w:cs="Traditional Arabic" w:hint="cs"/>
          <w:sz w:val="36"/>
          <w:szCs w:val="36"/>
          <w:u w:color="92D050"/>
          <w:rtl/>
          <w:lang w:bidi="ar-EG"/>
        </w:rPr>
        <w:t>د</w:t>
      </w:r>
      <w:r w:rsidRPr="005E4863">
        <w:rPr>
          <w:rFonts w:ascii="Traditional Arabic" w:hAnsi="Traditional Arabic" w:cs="Traditional Arabic"/>
          <w:sz w:val="36"/>
          <w:szCs w:val="36"/>
          <w:u w:color="92D050"/>
          <w:rtl/>
          <w:lang w:bidi="ar-EG"/>
        </w:rPr>
        <w:t>.</w:t>
      </w:r>
      <w:r w:rsidRPr="005E4863">
        <w:rPr>
          <w:rFonts w:ascii="Traditional Arabic" w:hAnsi="Traditional Arabic" w:cs="Traditional Arabic" w:hint="cs"/>
          <w:sz w:val="36"/>
          <w:szCs w:val="36"/>
          <w:u w:color="92D050"/>
          <w:rtl/>
          <w:lang w:bidi="ar-EG"/>
        </w:rPr>
        <w:t>ت</w:t>
      </w:r>
      <w:r w:rsidRPr="005E4863">
        <w:rPr>
          <w:rFonts w:ascii="Traditional Arabic" w:hAnsi="Traditional Arabic" w:cs="Traditional Arabic"/>
          <w:sz w:val="36"/>
          <w:szCs w:val="36"/>
          <w:u w:color="92D050"/>
          <w:rtl/>
          <w:lang w:bidi="ar-EG"/>
        </w:rPr>
        <w:t>) (89</w:t>
      </w:r>
      <w:r w:rsidRPr="005E4863">
        <w:rPr>
          <w:rFonts w:ascii="Traditional Arabic" w:hAnsi="Traditional Arabic" w:cs="Traditional Arabic" w:hint="cs"/>
          <w:sz w:val="36"/>
          <w:szCs w:val="36"/>
          <w:u w:color="92D050"/>
          <w:rtl/>
          <w:lang w:bidi="ar-EG"/>
        </w:rPr>
        <w:t>-90</w:t>
      </w:r>
      <w:r w:rsidRPr="005E4863">
        <w:rPr>
          <w:rFonts w:ascii="Traditional Arabic" w:hAnsi="Traditional Arabic" w:cs="Traditional Arabic"/>
          <w:sz w:val="36"/>
          <w:szCs w:val="36"/>
          <w:u w:color="92D050"/>
          <w:rtl/>
          <w:lang w:bidi="ar-EG"/>
        </w:rPr>
        <w:t>)</w:t>
      </w:r>
      <w:r w:rsidRPr="005E4863">
        <w:rPr>
          <w:rFonts w:ascii="Traditional Arabic" w:hAnsi="Traditional Arabic" w:cs="Traditional Arabic" w:hint="cs"/>
          <w:sz w:val="36"/>
          <w:szCs w:val="36"/>
          <w:u w:color="92D050"/>
          <w:rtl/>
          <w:lang w:bidi="ar-EG"/>
        </w:rPr>
        <w:t xml:space="preserve"> بتصرف.</w:t>
      </w:r>
    </w:p>
  </w:footnote>
  <w:footnote w:id="58">
    <w:p w14:paraId="410C7BAC" w14:textId="77777777" w:rsidR="00F828D3" w:rsidRPr="005E4863" w:rsidRDefault="00F828D3" w:rsidP="00DD637E">
      <w:pPr>
        <w:pStyle w:val="ad"/>
        <w:tabs>
          <w:tab w:val="left" w:pos="2667"/>
        </w:tabs>
        <w:bidi/>
        <w:ind w:left="0"/>
        <w:jc w:val="both"/>
        <w:rPr>
          <w:rFonts w:ascii="Traditional Arabic" w:hAnsi="Traditional Arabic" w:cs="Traditional Arabic"/>
          <w:sz w:val="36"/>
          <w:szCs w:val="36"/>
          <w:rtl/>
          <w:lang w:bidi="ar-EG"/>
        </w:rPr>
      </w:pPr>
      <w:r w:rsidRPr="005E4863">
        <w:rPr>
          <w:rFonts w:ascii="Traditional Arabic" w:hAnsi="Traditional Arabic" w:cs="Traditional Arabic"/>
          <w:sz w:val="36"/>
          <w:szCs w:val="36"/>
          <w:lang w:bidi="ar-EG"/>
        </w:rPr>
        <w:footnoteRef/>
      </w:r>
      <w:r w:rsidRPr="005E4863">
        <w:rPr>
          <w:rFonts w:ascii="Traditional Arabic" w:hAnsi="Traditional Arabic" w:cs="Traditional Arabic" w:hint="cs"/>
          <w:sz w:val="36"/>
          <w:szCs w:val="36"/>
          <w:rtl/>
          <w:lang w:bidi="ar-EG"/>
        </w:rPr>
        <w:t xml:space="preserve"> القاسمي،</w:t>
      </w:r>
      <w:r w:rsidRPr="005E4863">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علي،</w:t>
      </w:r>
      <w:r w:rsidRPr="00370E6F">
        <w:rPr>
          <w:rFonts w:ascii="Traditional Arabic" w:hAnsi="Traditional Arabic" w:cs="Traditional Arabic"/>
          <w:sz w:val="36"/>
          <w:szCs w:val="36"/>
          <w:rtl/>
          <w:lang w:bidi="ar-EG"/>
        </w:rPr>
        <w:t xml:space="preserve"> </w:t>
      </w:r>
      <w:r w:rsidRPr="00370E6F">
        <w:rPr>
          <w:rFonts w:ascii="Traditional Arabic" w:hAnsi="Traditional Arabic" w:cs="Traditional Arabic" w:hint="cs"/>
          <w:sz w:val="36"/>
          <w:szCs w:val="36"/>
          <w:rtl/>
          <w:lang w:bidi="ar-EG"/>
        </w:rPr>
        <w:t>علم</w:t>
      </w:r>
      <w:r w:rsidRPr="00370E6F">
        <w:rPr>
          <w:rFonts w:ascii="Traditional Arabic" w:hAnsi="Traditional Arabic" w:cs="Traditional Arabic"/>
          <w:sz w:val="36"/>
          <w:szCs w:val="36"/>
          <w:rtl/>
          <w:lang w:bidi="ar-EG"/>
        </w:rPr>
        <w:t xml:space="preserve"> </w:t>
      </w:r>
      <w:r w:rsidRPr="00370E6F">
        <w:rPr>
          <w:rFonts w:ascii="Traditional Arabic" w:hAnsi="Traditional Arabic" w:cs="Traditional Arabic" w:hint="cs"/>
          <w:sz w:val="36"/>
          <w:szCs w:val="36"/>
          <w:rtl/>
          <w:lang w:bidi="ar-EG"/>
        </w:rPr>
        <w:t>المصطلح</w:t>
      </w:r>
      <w:r w:rsidRPr="00370E6F">
        <w:rPr>
          <w:rFonts w:ascii="Traditional Arabic" w:hAnsi="Traditional Arabic" w:cs="Traditional Arabic"/>
          <w:sz w:val="36"/>
          <w:szCs w:val="36"/>
          <w:rtl/>
          <w:lang w:bidi="ar-EG"/>
        </w:rPr>
        <w:t xml:space="preserve">: </w:t>
      </w:r>
      <w:r w:rsidRPr="00370E6F">
        <w:rPr>
          <w:rFonts w:ascii="Traditional Arabic" w:hAnsi="Traditional Arabic" w:cs="Traditional Arabic" w:hint="cs"/>
          <w:sz w:val="36"/>
          <w:szCs w:val="36"/>
          <w:rtl/>
          <w:lang w:bidi="ar-EG"/>
        </w:rPr>
        <w:t>أسسه</w:t>
      </w:r>
      <w:r w:rsidRPr="00370E6F">
        <w:rPr>
          <w:rFonts w:ascii="Traditional Arabic" w:hAnsi="Traditional Arabic" w:cs="Traditional Arabic"/>
          <w:sz w:val="36"/>
          <w:szCs w:val="36"/>
          <w:rtl/>
          <w:lang w:bidi="ar-EG"/>
        </w:rPr>
        <w:t xml:space="preserve"> </w:t>
      </w:r>
      <w:r w:rsidRPr="00370E6F">
        <w:rPr>
          <w:rFonts w:ascii="Traditional Arabic" w:hAnsi="Traditional Arabic" w:cs="Traditional Arabic" w:hint="cs"/>
          <w:sz w:val="36"/>
          <w:szCs w:val="36"/>
          <w:rtl/>
          <w:lang w:bidi="ar-EG"/>
        </w:rPr>
        <w:t>النظرية</w:t>
      </w:r>
      <w:r w:rsidRPr="00370E6F">
        <w:rPr>
          <w:rFonts w:ascii="Traditional Arabic" w:hAnsi="Traditional Arabic" w:cs="Traditional Arabic"/>
          <w:sz w:val="36"/>
          <w:szCs w:val="36"/>
          <w:rtl/>
          <w:lang w:bidi="ar-EG"/>
        </w:rPr>
        <w:t xml:space="preserve"> </w:t>
      </w:r>
      <w:r w:rsidRPr="00370E6F">
        <w:rPr>
          <w:rFonts w:ascii="Traditional Arabic" w:hAnsi="Traditional Arabic" w:cs="Traditional Arabic" w:hint="cs"/>
          <w:sz w:val="36"/>
          <w:szCs w:val="36"/>
          <w:rtl/>
          <w:lang w:bidi="ar-EG"/>
        </w:rPr>
        <w:t>وتطبيقاته</w:t>
      </w:r>
      <w:r w:rsidRPr="00370E6F">
        <w:rPr>
          <w:rFonts w:ascii="Traditional Arabic" w:hAnsi="Traditional Arabic" w:cs="Traditional Arabic"/>
          <w:sz w:val="36"/>
          <w:szCs w:val="36"/>
          <w:rtl/>
          <w:lang w:bidi="ar-EG"/>
        </w:rPr>
        <w:t xml:space="preserve"> </w:t>
      </w:r>
      <w:r w:rsidRPr="00370E6F">
        <w:rPr>
          <w:rFonts w:ascii="Traditional Arabic" w:hAnsi="Traditional Arabic" w:cs="Traditional Arabic" w:hint="cs"/>
          <w:sz w:val="36"/>
          <w:szCs w:val="36"/>
          <w:rtl/>
          <w:lang w:bidi="ar-EG"/>
        </w:rPr>
        <w:t>العملية،</w:t>
      </w:r>
      <w:r w:rsidRPr="00370E6F">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مكتبة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لبنان</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ناشرون،</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ط</w:t>
      </w:r>
      <w:r w:rsidRPr="005E4863">
        <w:rPr>
          <w:rFonts w:ascii="Traditional Arabic" w:hAnsi="Traditional Arabic" w:cs="Traditional Arabic"/>
          <w:sz w:val="36"/>
          <w:szCs w:val="36"/>
          <w:rtl/>
          <w:lang w:bidi="ar-EG"/>
        </w:rPr>
        <w:t>2</w:t>
      </w:r>
      <w:r w:rsidRPr="005E4863">
        <w:rPr>
          <w:rFonts w:ascii="Traditional Arabic" w:hAnsi="Traditional Arabic" w:cs="Traditional Arabic" w:hint="cs"/>
          <w:sz w:val="36"/>
          <w:szCs w:val="36"/>
          <w:rtl/>
          <w:lang w:bidi="ar-EG"/>
        </w:rPr>
        <w:t>،</w:t>
      </w:r>
      <w:r w:rsidRPr="005E4863">
        <w:rPr>
          <w:rFonts w:ascii="Traditional Arabic" w:hAnsi="Traditional Arabic" w:cs="Traditional Arabic"/>
          <w:sz w:val="36"/>
          <w:szCs w:val="36"/>
          <w:rtl/>
          <w:lang w:bidi="ar-EG"/>
        </w:rPr>
        <w:t xml:space="preserve"> 2019</w:t>
      </w:r>
      <w:r w:rsidRPr="005E4863">
        <w:rPr>
          <w:rFonts w:ascii="Traditional Arabic" w:hAnsi="Traditional Arabic" w:cs="Traditional Arabic" w:hint="cs"/>
          <w:sz w:val="36"/>
          <w:szCs w:val="36"/>
          <w:rtl/>
          <w:lang w:bidi="ar-EG"/>
        </w:rPr>
        <w:t>م</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147</w:t>
      </w:r>
      <w:r w:rsidRPr="005E4863">
        <w:rPr>
          <w:rFonts w:ascii="Traditional Arabic" w:hAnsi="Traditional Arabic" w:cs="Traditional Arabic"/>
          <w:sz w:val="36"/>
          <w:szCs w:val="36"/>
          <w:rtl/>
          <w:lang w:bidi="ar-EG"/>
        </w:rPr>
        <w:t>)</w:t>
      </w:r>
      <w:r w:rsidRPr="005E4863">
        <w:rPr>
          <w:rFonts w:ascii="Traditional Arabic" w:hAnsi="Traditional Arabic" w:cs="Traditional Arabic"/>
          <w:sz w:val="36"/>
          <w:szCs w:val="36"/>
          <w:rtl/>
          <w:lang w:bidi="ar-EG"/>
        </w:rPr>
        <w:tab/>
      </w:r>
    </w:p>
  </w:footnote>
  <w:footnote w:id="59">
    <w:p w14:paraId="16F1412A" w14:textId="77777777" w:rsidR="00F828D3" w:rsidRPr="005E4863" w:rsidRDefault="00F828D3" w:rsidP="00DD637E">
      <w:pPr>
        <w:pStyle w:val="ad"/>
        <w:tabs>
          <w:tab w:val="left" w:pos="2020"/>
        </w:tabs>
        <w:bidi/>
        <w:ind w:left="0"/>
        <w:jc w:val="both"/>
        <w:rPr>
          <w:rFonts w:ascii="Traditional Arabic" w:hAnsi="Traditional Arabic" w:cs="Traditional Arabic"/>
          <w:sz w:val="36"/>
          <w:szCs w:val="36"/>
          <w:rtl/>
          <w:lang w:bidi="ar-EG"/>
        </w:rPr>
      </w:pPr>
      <w:r w:rsidRPr="005E4863">
        <w:rPr>
          <w:rFonts w:ascii="Traditional Arabic" w:hAnsi="Traditional Arabic" w:cs="Traditional Arabic"/>
          <w:sz w:val="36"/>
          <w:szCs w:val="36"/>
          <w:lang w:bidi="ar-EG"/>
        </w:rPr>
        <w:t xml:space="preserve"> </w:t>
      </w:r>
      <w:r w:rsidRPr="005E4863">
        <w:rPr>
          <w:rFonts w:ascii="Traditional Arabic" w:hAnsi="Traditional Arabic" w:cs="Traditional Arabic"/>
          <w:sz w:val="36"/>
          <w:szCs w:val="36"/>
          <w:lang w:bidi="ar-EG"/>
        </w:rPr>
        <w:footnoteRef/>
      </w:r>
      <w:r w:rsidRPr="005E4863">
        <w:rPr>
          <w:rFonts w:ascii="Traditional Arabic" w:hAnsi="Traditional Arabic" w:cs="Traditional Arabic" w:hint="cs"/>
          <w:sz w:val="36"/>
          <w:szCs w:val="36"/>
          <w:rtl/>
          <w:lang w:bidi="ar-EG"/>
        </w:rPr>
        <w:t xml:space="preserve"> الجبوري، </w:t>
      </w:r>
      <w:r w:rsidRPr="00370E6F">
        <w:rPr>
          <w:rFonts w:ascii="Traditional Arabic" w:hAnsi="Traditional Arabic" w:cs="Traditional Arabic" w:hint="cs"/>
          <w:sz w:val="36"/>
          <w:szCs w:val="36"/>
          <w:rtl/>
          <w:lang w:bidi="ar-EG"/>
        </w:rPr>
        <w:t>المجمع</w:t>
      </w:r>
      <w:r w:rsidRPr="00370E6F">
        <w:rPr>
          <w:rFonts w:ascii="Traditional Arabic" w:hAnsi="Traditional Arabic" w:cs="Traditional Arabic"/>
          <w:sz w:val="36"/>
          <w:szCs w:val="36"/>
          <w:rtl/>
          <w:lang w:bidi="ar-EG"/>
        </w:rPr>
        <w:t xml:space="preserve"> </w:t>
      </w:r>
      <w:r w:rsidRPr="00370E6F">
        <w:rPr>
          <w:rFonts w:ascii="Traditional Arabic" w:hAnsi="Traditional Arabic" w:cs="Traditional Arabic" w:hint="cs"/>
          <w:sz w:val="36"/>
          <w:szCs w:val="36"/>
          <w:rtl/>
          <w:lang w:bidi="ar-EG"/>
        </w:rPr>
        <w:t>العلمي</w:t>
      </w:r>
      <w:r w:rsidRPr="00370E6F">
        <w:rPr>
          <w:rFonts w:ascii="Traditional Arabic" w:hAnsi="Traditional Arabic" w:cs="Traditional Arabic"/>
          <w:sz w:val="36"/>
          <w:szCs w:val="36"/>
          <w:rtl/>
          <w:lang w:bidi="ar-EG"/>
        </w:rPr>
        <w:t xml:space="preserve"> </w:t>
      </w:r>
      <w:r w:rsidRPr="00370E6F">
        <w:rPr>
          <w:rFonts w:ascii="Traditional Arabic" w:hAnsi="Traditional Arabic" w:cs="Traditional Arabic" w:hint="cs"/>
          <w:sz w:val="36"/>
          <w:szCs w:val="36"/>
          <w:rtl/>
          <w:lang w:bidi="ar-EG"/>
        </w:rPr>
        <w:t>العراقي،</w:t>
      </w:r>
      <w:r w:rsidRPr="00370E6F">
        <w:rPr>
          <w:rFonts w:ascii="Traditional Arabic" w:hAnsi="Traditional Arabic" w:cs="Traditional Arabic"/>
          <w:sz w:val="36"/>
          <w:szCs w:val="36"/>
          <w:rtl/>
          <w:lang w:bidi="ar-EG"/>
        </w:rPr>
        <w:t xml:space="preserve"> </w:t>
      </w:r>
      <w:r w:rsidRPr="00370E6F">
        <w:rPr>
          <w:rFonts w:ascii="Traditional Arabic" w:hAnsi="Traditional Arabic" w:cs="Traditional Arabic" w:hint="cs"/>
          <w:sz w:val="36"/>
          <w:szCs w:val="36"/>
          <w:rtl/>
          <w:lang w:bidi="ar-EG"/>
        </w:rPr>
        <w:t>نشأتنه،</w:t>
      </w:r>
      <w:r w:rsidRPr="00370E6F">
        <w:rPr>
          <w:rFonts w:ascii="Traditional Arabic" w:hAnsi="Traditional Arabic" w:cs="Traditional Arabic"/>
          <w:sz w:val="36"/>
          <w:szCs w:val="36"/>
          <w:rtl/>
          <w:lang w:bidi="ar-EG"/>
        </w:rPr>
        <w:t xml:space="preserve"> </w:t>
      </w:r>
      <w:r w:rsidRPr="00370E6F">
        <w:rPr>
          <w:rFonts w:ascii="Traditional Arabic" w:hAnsi="Traditional Arabic" w:cs="Traditional Arabic" w:hint="cs"/>
          <w:sz w:val="36"/>
          <w:szCs w:val="36"/>
          <w:rtl/>
          <w:lang w:bidi="ar-EG"/>
        </w:rPr>
        <w:t>أعضاؤه،</w:t>
      </w:r>
      <w:r w:rsidRPr="00370E6F">
        <w:rPr>
          <w:rFonts w:ascii="Traditional Arabic" w:hAnsi="Traditional Arabic" w:cs="Traditional Arabic"/>
          <w:sz w:val="36"/>
          <w:szCs w:val="36"/>
          <w:rtl/>
          <w:lang w:bidi="ar-EG"/>
        </w:rPr>
        <w:t xml:space="preserve"> </w:t>
      </w:r>
      <w:r w:rsidRPr="00370E6F">
        <w:rPr>
          <w:rFonts w:ascii="Traditional Arabic" w:hAnsi="Traditional Arabic" w:cs="Traditional Arabic" w:hint="cs"/>
          <w:sz w:val="36"/>
          <w:szCs w:val="36"/>
          <w:rtl/>
          <w:lang w:bidi="ar-EG"/>
        </w:rPr>
        <w:t>أعماله</w:t>
      </w:r>
      <w:r>
        <w:rPr>
          <w:rFonts w:ascii="Traditional Arabic" w:hAnsi="Traditional Arabic" w:cs="Traditional Arabic" w:hint="cs"/>
          <w:sz w:val="36"/>
          <w:szCs w:val="36"/>
          <w:rtl/>
          <w:lang w:bidi="ar-EG"/>
        </w:rPr>
        <w:t>،</w:t>
      </w:r>
      <w:r w:rsidRPr="00370E6F">
        <w:rPr>
          <w:rFonts w:ascii="Traditional Arabic" w:hAnsi="Traditional Arabic" w:cs="Traditional Arabic" w:hint="cs"/>
          <w:sz w:val="36"/>
          <w:szCs w:val="36"/>
          <w:rtl/>
          <w:lang w:bidi="ar-EG"/>
        </w:rPr>
        <w:t xml:space="preserve"> </w:t>
      </w:r>
      <w:r w:rsidRPr="005E4863">
        <w:rPr>
          <w:rFonts w:ascii="Traditional Arabic" w:hAnsi="Traditional Arabic" w:cs="Traditional Arabic" w:hint="cs"/>
          <w:sz w:val="36"/>
          <w:szCs w:val="36"/>
          <w:rtl/>
          <w:lang w:bidi="ar-EG"/>
        </w:rPr>
        <w:t>مطبعة العاني، بغداد، (د.ط)، 1385ه (12-14)</w:t>
      </w:r>
      <w:r w:rsidRPr="005E4863">
        <w:rPr>
          <w:rFonts w:ascii="Traditional Arabic" w:hAnsi="Traditional Arabic" w:cs="Traditional Arabic"/>
          <w:sz w:val="36"/>
          <w:szCs w:val="36"/>
          <w:rtl/>
          <w:lang w:bidi="ar-EG"/>
        </w:rPr>
        <w:tab/>
      </w:r>
    </w:p>
  </w:footnote>
  <w:footnote w:id="60">
    <w:p w14:paraId="405DAD44" w14:textId="77777777" w:rsidR="00F828D3" w:rsidRPr="005E4863" w:rsidRDefault="00F828D3" w:rsidP="00DD637E">
      <w:pPr>
        <w:tabs>
          <w:tab w:val="left" w:pos="2583"/>
        </w:tabs>
        <w:bidi/>
        <w:spacing w:before="0" w:after="0"/>
        <w:ind w:left="0"/>
        <w:jc w:val="both"/>
        <w:rPr>
          <w:rFonts w:ascii="Traditional Arabic" w:hAnsi="Traditional Arabic" w:cs="Traditional Arabic"/>
          <w:sz w:val="36"/>
          <w:szCs w:val="36"/>
          <w:rtl/>
          <w:lang w:bidi="ar-EG"/>
        </w:rPr>
      </w:pPr>
      <w:r w:rsidRPr="005E4863">
        <w:rPr>
          <w:rFonts w:ascii="Traditional Arabic" w:hAnsi="Traditional Arabic" w:cs="Traditional Arabic"/>
          <w:sz w:val="36"/>
          <w:szCs w:val="36"/>
          <w:lang w:bidi="ar-EG"/>
        </w:rPr>
        <w:footnoteRef/>
      </w:r>
      <w:r w:rsidRPr="005E4863">
        <w:rPr>
          <w:rFonts w:ascii="Traditional Arabic" w:hAnsi="Traditional Arabic" w:cs="Traditional Arabic" w:hint="cs"/>
          <w:sz w:val="36"/>
          <w:szCs w:val="36"/>
          <w:rtl/>
          <w:lang w:bidi="ar-EG"/>
        </w:rPr>
        <w:t xml:space="preserve"> نفسه (25-29)، ينظر موقع مجمع</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اللغة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العربية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بدمشق، مقال بعنوان: المجمع</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العلمي</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العربي</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بدمشق</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في</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سنواته</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الخمس</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الأولى</w:t>
      </w:r>
      <w:hyperlink r:id="rId39" w:history="1">
        <w:r w:rsidRPr="00C354AE">
          <w:rPr>
            <w:rStyle w:val="Hyperlink"/>
            <w:rFonts w:ascii="Traditional Arabic" w:hAnsi="Traditional Arabic" w:cs="Traditional Arabic"/>
            <w:sz w:val="24"/>
            <w:szCs w:val="24"/>
            <w:lang w:bidi="ar-EG"/>
          </w:rPr>
          <w:t>http://www.arabacademy.gov.sy/ar/page11489</w:t>
        </w:r>
      </w:hyperlink>
      <w:r w:rsidRPr="005E4863">
        <w:rPr>
          <w:rFonts w:ascii="Traditional Arabic" w:hAnsi="Traditional Arabic" w:cs="Traditional Arabic" w:hint="cs"/>
          <w:sz w:val="36"/>
          <w:szCs w:val="36"/>
          <w:rtl/>
          <w:lang w:bidi="ar-EG"/>
        </w:rPr>
        <w:t xml:space="preserve"> </w:t>
      </w:r>
    </w:p>
  </w:footnote>
  <w:footnote w:id="61">
    <w:p w14:paraId="64CCEEB4" w14:textId="77777777" w:rsidR="00F828D3" w:rsidRPr="005E4863" w:rsidRDefault="00F828D3" w:rsidP="00DD637E">
      <w:pPr>
        <w:pStyle w:val="ad"/>
        <w:tabs>
          <w:tab w:val="left" w:pos="2462"/>
        </w:tabs>
        <w:bidi/>
        <w:ind w:left="0"/>
        <w:jc w:val="both"/>
        <w:rPr>
          <w:rFonts w:ascii="Traditional Arabic" w:hAnsi="Traditional Arabic" w:cs="Traditional Arabic"/>
          <w:sz w:val="36"/>
          <w:szCs w:val="36"/>
          <w:rtl/>
          <w:lang w:bidi="ar-EG"/>
        </w:rPr>
      </w:pPr>
      <w:r w:rsidRPr="005E4863">
        <w:rPr>
          <w:rFonts w:ascii="Traditional Arabic" w:hAnsi="Traditional Arabic" w:cs="Traditional Arabic"/>
          <w:sz w:val="36"/>
          <w:szCs w:val="36"/>
          <w:lang w:bidi="ar-EG"/>
        </w:rPr>
        <w:footnoteRef/>
      </w:r>
      <w:r w:rsidRPr="005E4863">
        <w:rPr>
          <w:rFonts w:ascii="Traditional Arabic" w:hAnsi="Traditional Arabic" w:cs="Traditional Arabic" w:hint="cs"/>
          <w:sz w:val="36"/>
          <w:szCs w:val="36"/>
          <w:rtl/>
          <w:lang w:bidi="ar-EG"/>
        </w:rPr>
        <w:t xml:space="preserve"> المجمع العربي اللبناني، خلاصة أعمال المجمع، بيروت (6) </w:t>
      </w:r>
    </w:p>
  </w:footnote>
  <w:footnote w:id="62">
    <w:p w14:paraId="24EE69E6" w14:textId="77777777" w:rsidR="00F828D3" w:rsidRPr="005E4863" w:rsidRDefault="00F828D3" w:rsidP="00DD637E">
      <w:pPr>
        <w:pStyle w:val="ad"/>
        <w:tabs>
          <w:tab w:val="left" w:pos="3453"/>
        </w:tabs>
        <w:bidi/>
        <w:ind w:left="0"/>
        <w:jc w:val="both"/>
        <w:rPr>
          <w:rFonts w:ascii="Traditional Arabic" w:hAnsi="Traditional Arabic" w:cs="Traditional Arabic"/>
          <w:sz w:val="36"/>
          <w:szCs w:val="36"/>
          <w:rtl/>
          <w:lang w:bidi="ar-EG"/>
        </w:rPr>
      </w:pPr>
      <w:r w:rsidRPr="005E4863">
        <w:rPr>
          <w:rFonts w:ascii="Traditional Arabic" w:hAnsi="Traditional Arabic" w:cs="Traditional Arabic"/>
          <w:sz w:val="36"/>
          <w:szCs w:val="36"/>
          <w:lang w:bidi="ar-EG"/>
        </w:rPr>
        <w:t xml:space="preserve"> </w:t>
      </w:r>
      <w:r w:rsidRPr="005E4863">
        <w:rPr>
          <w:rFonts w:ascii="Traditional Arabic" w:hAnsi="Traditional Arabic" w:cs="Traditional Arabic"/>
          <w:sz w:val="36"/>
          <w:szCs w:val="36"/>
          <w:lang w:bidi="ar-EG"/>
        </w:rPr>
        <w:footnoteRef/>
      </w:r>
      <w:r w:rsidRPr="005E4863">
        <w:rPr>
          <w:rFonts w:ascii="Traditional Arabic" w:hAnsi="Traditional Arabic" w:cs="Traditional Arabic" w:hint="cs"/>
          <w:sz w:val="36"/>
          <w:szCs w:val="36"/>
          <w:rtl/>
          <w:lang w:bidi="ar-EG"/>
        </w:rPr>
        <w:t xml:space="preserve"> الجبوري، مرجع سابق (17-24)</w:t>
      </w:r>
      <w:r w:rsidRPr="005E4863">
        <w:rPr>
          <w:rFonts w:ascii="Traditional Arabic" w:hAnsi="Traditional Arabic" w:cs="Traditional Arabic"/>
          <w:sz w:val="36"/>
          <w:szCs w:val="36"/>
          <w:rtl/>
          <w:lang w:bidi="ar-EG"/>
        </w:rPr>
        <w:tab/>
      </w:r>
      <w:r w:rsidRPr="005E4863">
        <w:rPr>
          <w:rFonts w:ascii="Traditional Arabic" w:hAnsi="Traditional Arabic" w:cs="Traditional Arabic"/>
          <w:sz w:val="36"/>
          <w:szCs w:val="36"/>
          <w:rtl/>
          <w:lang w:bidi="ar-EG"/>
        </w:rPr>
        <w:tab/>
      </w:r>
    </w:p>
  </w:footnote>
  <w:footnote w:id="63">
    <w:p w14:paraId="696175B8" w14:textId="77777777" w:rsidR="00F828D3" w:rsidRPr="005E4863" w:rsidRDefault="00F828D3" w:rsidP="00DD637E">
      <w:pPr>
        <w:pStyle w:val="ad"/>
        <w:tabs>
          <w:tab w:val="center" w:pos="4535"/>
        </w:tabs>
        <w:bidi/>
        <w:ind w:left="0"/>
        <w:jc w:val="both"/>
        <w:rPr>
          <w:rFonts w:ascii="Traditional Arabic" w:hAnsi="Traditional Arabic" w:cs="Traditional Arabic"/>
          <w:sz w:val="36"/>
          <w:szCs w:val="36"/>
          <w:rtl/>
          <w:lang w:bidi="ar-EG"/>
        </w:rPr>
      </w:pPr>
      <w:r w:rsidRPr="005E4863">
        <w:rPr>
          <w:rFonts w:ascii="Traditional Arabic" w:hAnsi="Traditional Arabic" w:cs="Traditional Arabic"/>
          <w:sz w:val="36"/>
          <w:szCs w:val="36"/>
          <w:lang w:bidi="ar-EG"/>
        </w:rPr>
        <w:footnoteRef/>
      </w:r>
      <w:r w:rsidRPr="005E4863">
        <w:rPr>
          <w:rFonts w:ascii="Traditional Arabic" w:hAnsi="Traditional Arabic" w:cs="Traditional Arabic" w:hint="cs"/>
          <w:sz w:val="36"/>
          <w:szCs w:val="36"/>
          <w:rtl/>
          <w:lang w:bidi="ar-EG"/>
        </w:rPr>
        <w:t xml:space="preserve"> القاسمي، مرجع سابق</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287</w:t>
      </w:r>
      <w:r w:rsidRPr="005E4863">
        <w:rPr>
          <w:rFonts w:ascii="Traditional Arabic" w:hAnsi="Traditional Arabic" w:cs="Traditional Arabic"/>
          <w:sz w:val="36"/>
          <w:szCs w:val="36"/>
          <w:rtl/>
          <w:lang w:bidi="ar-EG"/>
        </w:rPr>
        <w:t>)</w:t>
      </w:r>
      <w:r w:rsidRPr="005E4863">
        <w:rPr>
          <w:rFonts w:ascii="Traditional Arabic" w:hAnsi="Traditional Arabic" w:cs="Traditional Arabic" w:hint="cs"/>
          <w:sz w:val="36"/>
          <w:szCs w:val="36"/>
          <w:rtl/>
          <w:lang w:bidi="ar-EG"/>
        </w:rPr>
        <w:t xml:space="preserve">، وينظر: </w:t>
      </w:r>
      <w:proofErr w:type="gramStart"/>
      <w:r w:rsidRPr="005E4863">
        <w:rPr>
          <w:rFonts w:ascii="Traditional Arabic" w:hAnsi="Traditional Arabic" w:cs="Traditional Arabic" w:hint="cs"/>
          <w:sz w:val="36"/>
          <w:szCs w:val="36"/>
          <w:rtl/>
          <w:lang w:bidi="ar-EG"/>
        </w:rPr>
        <w:t>موقع  مجمع</w:t>
      </w:r>
      <w:proofErr w:type="gramEnd"/>
      <w:r w:rsidRPr="005E4863">
        <w:rPr>
          <w:rFonts w:ascii="Traditional Arabic" w:hAnsi="Traditional Arabic" w:cs="Traditional Arabic" w:hint="cs"/>
          <w:sz w:val="36"/>
          <w:szCs w:val="36"/>
          <w:rtl/>
          <w:lang w:bidi="ar-EG"/>
        </w:rPr>
        <w:t xml:space="preserve"> اللغة العربية الأردني، النشأة والأهداف </w:t>
      </w:r>
      <w:hyperlink r:id="rId40" w:history="1">
        <w:r w:rsidRPr="005E4863">
          <w:rPr>
            <w:rStyle w:val="Hyperlink"/>
            <w:rFonts w:ascii="Traditional Arabic" w:hAnsi="Traditional Arabic" w:cs="Traditional Arabic"/>
            <w:sz w:val="36"/>
            <w:szCs w:val="36"/>
            <w:lang w:bidi="ar-EG"/>
          </w:rPr>
          <w:t>https://arabic.jo/?page_id=111</w:t>
        </w:r>
      </w:hyperlink>
      <w:r w:rsidRPr="005E4863">
        <w:rPr>
          <w:rFonts w:ascii="Traditional Arabic" w:hAnsi="Traditional Arabic" w:cs="Traditional Arabic" w:hint="cs"/>
          <w:sz w:val="36"/>
          <w:szCs w:val="36"/>
          <w:rtl/>
          <w:lang w:bidi="ar-EG"/>
        </w:rPr>
        <w:t xml:space="preserve"> </w:t>
      </w:r>
      <w:r w:rsidRPr="005E4863">
        <w:rPr>
          <w:rFonts w:ascii="Traditional Arabic" w:hAnsi="Traditional Arabic" w:cs="Traditional Arabic"/>
          <w:sz w:val="36"/>
          <w:szCs w:val="36"/>
          <w:rtl/>
          <w:lang w:bidi="ar-EG"/>
        </w:rPr>
        <w:tab/>
      </w:r>
      <w:r w:rsidRPr="005E4863">
        <w:rPr>
          <w:rFonts w:ascii="Traditional Arabic" w:hAnsi="Traditional Arabic" w:cs="Traditional Arabic" w:hint="cs"/>
          <w:sz w:val="36"/>
          <w:szCs w:val="36"/>
          <w:rtl/>
          <w:lang w:bidi="ar-EG"/>
        </w:rPr>
        <w:t xml:space="preserve"> </w:t>
      </w:r>
    </w:p>
  </w:footnote>
  <w:footnote w:id="64">
    <w:p w14:paraId="5AEDF387" w14:textId="77777777" w:rsidR="00F828D3" w:rsidRPr="005E4863" w:rsidRDefault="00F828D3" w:rsidP="00DD637E">
      <w:pPr>
        <w:pStyle w:val="ad"/>
        <w:tabs>
          <w:tab w:val="left" w:pos="1977"/>
          <w:tab w:val="left" w:pos="2160"/>
          <w:tab w:val="left" w:pos="2880"/>
          <w:tab w:val="left" w:pos="3600"/>
          <w:tab w:val="left" w:pos="4320"/>
          <w:tab w:val="left" w:pos="6501"/>
        </w:tabs>
        <w:bidi/>
        <w:ind w:left="0"/>
        <w:jc w:val="both"/>
        <w:rPr>
          <w:rFonts w:ascii="Traditional Arabic" w:hAnsi="Traditional Arabic" w:cs="Traditional Arabic"/>
          <w:sz w:val="36"/>
          <w:szCs w:val="36"/>
          <w:rtl/>
          <w:lang w:bidi="ar-EG"/>
        </w:rPr>
      </w:pPr>
      <w:r w:rsidRPr="005E4863">
        <w:rPr>
          <w:rFonts w:ascii="Traditional Arabic" w:hAnsi="Traditional Arabic" w:cs="Traditional Arabic"/>
          <w:sz w:val="36"/>
          <w:szCs w:val="36"/>
          <w:lang w:bidi="ar-EG"/>
        </w:rPr>
        <w:footnoteRef/>
      </w:r>
      <w:r w:rsidRPr="005E4863">
        <w:rPr>
          <w:rFonts w:ascii="Traditional Arabic" w:hAnsi="Traditional Arabic" w:cs="Traditional Arabic" w:hint="cs"/>
          <w:sz w:val="36"/>
          <w:szCs w:val="36"/>
          <w:rtl/>
          <w:lang w:bidi="ar-EG"/>
        </w:rPr>
        <w:t xml:space="preserve"> الجبوري،</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مرجع</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سابق</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36</w:t>
      </w:r>
      <w:r w:rsidRPr="005E4863">
        <w:rPr>
          <w:rFonts w:ascii="Traditional Arabic" w:hAnsi="Traditional Arabic" w:cs="Traditional Arabic"/>
          <w:sz w:val="36"/>
          <w:szCs w:val="36"/>
          <w:rtl/>
          <w:lang w:bidi="ar-EG"/>
        </w:rPr>
        <w:t>)</w:t>
      </w:r>
      <w:r w:rsidRPr="005E4863">
        <w:rPr>
          <w:rFonts w:ascii="Traditional Arabic" w:hAnsi="Traditional Arabic" w:cs="Traditional Arabic"/>
          <w:sz w:val="36"/>
          <w:szCs w:val="36"/>
          <w:rtl/>
          <w:lang w:bidi="ar-EG"/>
        </w:rPr>
        <w:tab/>
      </w:r>
      <w:r w:rsidRPr="005E4863">
        <w:rPr>
          <w:rFonts w:ascii="Traditional Arabic" w:hAnsi="Traditional Arabic" w:cs="Traditional Arabic"/>
          <w:sz w:val="36"/>
          <w:szCs w:val="36"/>
          <w:rtl/>
          <w:lang w:bidi="ar-EG"/>
        </w:rPr>
        <w:tab/>
      </w:r>
      <w:r w:rsidRPr="005E4863">
        <w:rPr>
          <w:rFonts w:ascii="Traditional Arabic" w:hAnsi="Traditional Arabic" w:cs="Traditional Arabic"/>
          <w:sz w:val="36"/>
          <w:szCs w:val="36"/>
          <w:rtl/>
          <w:lang w:bidi="ar-EG"/>
        </w:rPr>
        <w:tab/>
      </w:r>
    </w:p>
  </w:footnote>
  <w:footnote w:id="65">
    <w:p w14:paraId="75A45A28" w14:textId="77777777" w:rsidR="00F828D3" w:rsidRPr="005E4863" w:rsidRDefault="00F828D3" w:rsidP="00DD637E">
      <w:pPr>
        <w:pStyle w:val="ad"/>
        <w:bidi/>
        <w:ind w:left="0"/>
        <w:jc w:val="both"/>
        <w:rPr>
          <w:rFonts w:ascii="Traditional Arabic" w:hAnsi="Traditional Arabic" w:cs="Traditional Arabic"/>
          <w:sz w:val="36"/>
          <w:szCs w:val="36"/>
          <w:rtl/>
          <w:lang w:bidi="ar-EG"/>
        </w:rPr>
      </w:pPr>
      <w:r w:rsidRPr="005E4863">
        <w:rPr>
          <w:rFonts w:ascii="Traditional Arabic" w:hAnsi="Traditional Arabic" w:cs="Traditional Arabic"/>
          <w:sz w:val="36"/>
          <w:szCs w:val="36"/>
          <w:lang w:bidi="ar-EG"/>
        </w:rPr>
        <w:footnoteRef/>
      </w:r>
      <w:r w:rsidRPr="005E4863">
        <w:rPr>
          <w:rFonts w:ascii="Traditional Arabic" w:hAnsi="Traditional Arabic" w:cs="Traditional Arabic" w:hint="cs"/>
          <w:sz w:val="36"/>
          <w:szCs w:val="36"/>
          <w:rtl/>
          <w:lang w:bidi="ar-EG"/>
        </w:rPr>
        <w:t xml:space="preserve"> موقع المنظمة العربية للتربية والثقافة والعلوم، مكتب تنسيق التعريب -الرباط </w:t>
      </w:r>
      <w:hyperlink r:id="rId41" w:history="1">
        <w:r w:rsidRPr="005E4863">
          <w:rPr>
            <w:rStyle w:val="Hyperlink"/>
            <w:rFonts w:ascii="Traditional Arabic" w:hAnsi="Traditional Arabic" w:cs="Traditional Arabic"/>
            <w:sz w:val="36"/>
            <w:szCs w:val="36"/>
            <w:lang w:bidi="ar-EG"/>
          </w:rPr>
          <w:t>http://www.arabization.org.ma/Activit%C3%A9sdelOffice.aspx</w:t>
        </w:r>
      </w:hyperlink>
      <w:r w:rsidRPr="005E4863">
        <w:rPr>
          <w:rFonts w:ascii="Traditional Arabic" w:hAnsi="Traditional Arabic" w:cs="Traditional Arabic" w:hint="cs"/>
          <w:sz w:val="36"/>
          <w:szCs w:val="36"/>
          <w:rtl/>
          <w:lang w:bidi="ar-EG"/>
        </w:rPr>
        <w:t xml:space="preserve"> </w:t>
      </w:r>
    </w:p>
  </w:footnote>
  <w:footnote w:id="66">
    <w:p w14:paraId="3D23A1C0" w14:textId="77777777" w:rsidR="00F828D3" w:rsidRPr="005E4863" w:rsidRDefault="00F828D3" w:rsidP="00DD637E">
      <w:pPr>
        <w:pStyle w:val="ad"/>
        <w:bidi/>
        <w:ind w:left="0"/>
        <w:jc w:val="both"/>
        <w:rPr>
          <w:rFonts w:ascii="Traditional Arabic" w:hAnsi="Traditional Arabic" w:cs="Traditional Arabic"/>
          <w:sz w:val="36"/>
          <w:szCs w:val="36"/>
          <w:rtl/>
          <w:lang w:bidi="ar-EG"/>
        </w:rPr>
      </w:pPr>
      <w:r w:rsidRPr="005E4863">
        <w:rPr>
          <w:rFonts w:ascii="Traditional Arabic" w:hAnsi="Traditional Arabic" w:cs="Traditional Arabic"/>
          <w:sz w:val="36"/>
          <w:szCs w:val="36"/>
          <w:lang w:bidi="ar-EG"/>
        </w:rPr>
        <w:footnoteRef/>
      </w:r>
      <w:r w:rsidRPr="005E4863">
        <w:rPr>
          <w:rFonts w:ascii="Traditional Arabic" w:hAnsi="Traditional Arabic" w:cs="Traditional Arabic" w:hint="cs"/>
          <w:sz w:val="36"/>
          <w:szCs w:val="36"/>
          <w:rtl/>
          <w:lang w:bidi="ar-EG"/>
        </w:rPr>
        <w:t xml:space="preserve"> القاسمي،</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مرجع</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سابق</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289</w:t>
      </w:r>
      <w:r w:rsidRPr="005E4863">
        <w:rPr>
          <w:rFonts w:ascii="Traditional Arabic" w:hAnsi="Traditional Arabic" w:cs="Traditional Arabic"/>
          <w:sz w:val="36"/>
          <w:szCs w:val="36"/>
          <w:rtl/>
          <w:lang w:bidi="ar-EG"/>
        </w:rPr>
        <w:t>)</w:t>
      </w:r>
    </w:p>
  </w:footnote>
  <w:footnote w:id="67">
    <w:p w14:paraId="1B0107E9" w14:textId="77777777" w:rsidR="00F828D3" w:rsidRPr="005E4863" w:rsidRDefault="00F828D3" w:rsidP="00DD637E">
      <w:pPr>
        <w:pStyle w:val="ad"/>
        <w:bidi/>
        <w:ind w:left="0"/>
        <w:jc w:val="both"/>
        <w:rPr>
          <w:rFonts w:ascii="Traditional Arabic" w:hAnsi="Traditional Arabic" w:cs="Traditional Arabic"/>
          <w:sz w:val="36"/>
          <w:szCs w:val="36"/>
          <w:rtl/>
          <w:lang w:bidi="ar-EG"/>
        </w:rPr>
      </w:pPr>
      <w:r w:rsidRPr="005E4863">
        <w:rPr>
          <w:rFonts w:ascii="Traditional Arabic" w:hAnsi="Traditional Arabic" w:cs="Traditional Arabic"/>
          <w:sz w:val="36"/>
          <w:szCs w:val="36"/>
          <w:lang w:bidi="ar-EG"/>
        </w:rPr>
        <w:footnoteRef/>
      </w:r>
      <w:r w:rsidRPr="005E4863">
        <w:rPr>
          <w:rFonts w:ascii="Traditional Arabic" w:hAnsi="Traditional Arabic" w:cs="Traditional Arabic"/>
          <w:sz w:val="36"/>
          <w:szCs w:val="36"/>
          <w:lang w:bidi="ar-EG"/>
        </w:rPr>
        <w:t xml:space="preserve"> </w:t>
      </w:r>
      <w:r w:rsidRPr="005E4863">
        <w:rPr>
          <w:rFonts w:ascii="Traditional Arabic" w:hAnsi="Traditional Arabic" w:cs="Traditional Arabic" w:hint="cs"/>
          <w:sz w:val="36"/>
          <w:szCs w:val="36"/>
          <w:rtl/>
          <w:lang w:bidi="ar-EG"/>
        </w:rPr>
        <w:t xml:space="preserve"> حدوش بخته، </w:t>
      </w:r>
      <w:r>
        <w:rPr>
          <w:rFonts w:ascii="Traditional Arabic" w:hAnsi="Traditional Arabic" w:cs="Traditional Arabic" w:hint="cs"/>
          <w:sz w:val="36"/>
          <w:szCs w:val="36"/>
          <w:rtl/>
          <w:lang w:bidi="ar-EG"/>
        </w:rPr>
        <w:t>و</w:t>
      </w:r>
      <w:r w:rsidRPr="005E4863">
        <w:rPr>
          <w:rFonts w:ascii="Traditional Arabic" w:hAnsi="Traditional Arabic" w:cs="Traditional Arabic" w:hint="cs"/>
          <w:sz w:val="36"/>
          <w:szCs w:val="36"/>
          <w:rtl/>
          <w:lang w:bidi="ar-EG"/>
        </w:rPr>
        <w:t>مداني أحمد، جهود المجلس الأعلى للغة العربية بالجزائر، مجلة اللغة العربية أنموذجا، بحث منشور بمجلة جسور المعرفة</w:t>
      </w:r>
      <w:r>
        <w:rPr>
          <w:rFonts w:ascii="Traditional Arabic" w:hAnsi="Traditional Arabic" w:cs="Traditional Arabic" w:hint="cs"/>
          <w:sz w:val="36"/>
          <w:szCs w:val="36"/>
          <w:rtl/>
          <w:lang w:bidi="ar-EG"/>
        </w:rPr>
        <w:t xml:space="preserve"> </w:t>
      </w:r>
      <w:r w:rsidRPr="005E4863">
        <w:rPr>
          <w:rFonts w:ascii="Traditional Arabic" w:hAnsi="Traditional Arabic" w:cs="Traditional Arabic" w:hint="cs"/>
          <w:sz w:val="36"/>
          <w:szCs w:val="36"/>
          <w:rtl/>
          <w:lang w:bidi="ar-EG"/>
        </w:rPr>
        <w:t>(مجلد7 عدد4لسنة 2021</w:t>
      </w:r>
      <w:proofErr w:type="gramStart"/>
      <w:r w:rsidRPr="005E4863">
        <w:rPr>
          <w:rFonts w:ascii="Traditional Arabic" w:hAnsi="Traditional Arabic" w:cs="Traditional Arabic" w:hint="cs"/>
          <w:sz w:val="36"/>
          <w:szCs w:val="36"/>
          <w:rtl/>
          <w:lang w:bidi="ar-EG"/>
        </w:rPr>
        <w:t>م)-</w:t>
      </w:r>
      <w:proofErr w:type="gramEnd"/>
      <w:r w:rsidRPr="005E4863">
        <w:rPr>
          <w:rFonts w:ascii="Traditional Arabic" w:hAnsi="Traditional Arabic" w:cs="Traditional Arabic" w:hint="cs"/>
          <w:sz w:val="36"/>
          <w:szCs w:val="36"/>
          <w:rtl/>
          <w:lang w:bidi="ar-EG"/>
        </w:rPr>
        <w:t xml:space="preserve"> الجزائر (</w:t>
      </w:r>
      <w:r w:rsidRPr="005E4863">
        <w:rPr>
          <w:sz w:val="36"/>
          <w:szCs w:val="36"/>
        </w:rPr>
        <w:t xml:space="preserve"> </w:t>
      </w:r>
      <w:r w:rsidRPr="005E4863">
        <w:rPr>
          <w:rFonts w:ascii="Traditional Arabic" w:hAnsi="Traditional Arabic" w:cs="Traditional Arabic"/>
          <w:sz w:val="36"/>
          <w:szCs w:val="36"/>
          <w:rtl/>
          <w:lang w:bidi="ar-EG"/>
        </w:rPr>
        <w:t>291</w:t>
      </w:r>
      <w:r w:rsidRPr="005E4863">
        <w:rPr>
          <w:rFonts w:ascii="Traditional Arabic" w:hAnsi="Traditional Arabic" w:cs="Traditional Arabic" w:hint="cs"/>
          <w:sz w:val="36"/>
          <w:szCs w:val="36"/>
          <w:rtl/>
          <w:lang w:bidi="ar-EG"/>
        </w:rPr>
        <w:t>)</w:t>
      </w:r>
    </w:p>
  </w:footnote>
  <w:footnote w:id="68">
    <w:p w14:paraId="11994239" w14:textId="77777777" w:rsidR="00F828D3" w:rsidRPr="005E4863" w:rsidRDefault="00F828D3" w:rsidP="00DD637E">
      <w:pPr>
        <w:pStyle w:val="ad"/>
        <w:tabs>
          <w:tab w:val="left" w:pos="1214"/>
        </w:tabs>
        <w:bidi/>
        <w:ind w:left="0"/>
        <w:jc w:val="both"/>
        <w:rPr>
          <w:rFonts w:ascii="Traditional Arabic" w:hAnsi="Traditional Arabic" w:cs="Traditional Arabic"/>
          <w:sz w:val="36"/>
          <w:szCs w:val="36"/>
          <w:rtl/>
          <w:lang w:bidi="ar-EG"/>
        </w:rPr>
      </w:pPr>
      <w:r w:rsidRPr="005E4863">
        <w:rPr>
          <w:rFonts w:ascii="Traditional Arabic" w:hAnsi="Traditional Arabic" w:cs="Traditional Arabic"/>
          <w:sz w:val="36"/>
          <w:szCs w:val="36"/>
          <w:lang w:bidi="ar-EG"/>
        </w:rPr>
        <w:footnoteRef/>
      </w:r>
      <w:r w:rsidRPr="005E4863">
        <w:rPr>
          <w:rFonts w:ascii="Traditional Arabic" w:hAnsi="Traditional Arabic" w:cs="Traditional Arabic" w:hint="cs"/>
          <w:sz w:val="36"/>
          <w:szCs w:val="36"/>
          <w:rtl/>
          <w:lang w:bidi="ar-EG"/>
        </w:rPr>
        <w:t xml:space="preserve"> القاسمي،</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مرجع</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سابق</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291</w:t>
      </w:r>
      <w:r w:rsidRPr="005E4863">
        <w:rPr>
          <w:rFonts w:ascii="Traditional Arabic" w:hAnsi="Traditional Arabic" w:cs="Traditional Arabic"/>
          <w:sz w:val="36"/>
          <w:szCs w:val="36"/>
          <w:rtl/>
          <w:lang w:bidi="ar-EG"/>
        </w:rPr>
        <w:t>)</w:t>
      </w:r>
      <w:r w:rsidRPr="005E4863">
        <w:rPr>
          <w:rFonts w:ascii="Traditional Arabic" w:hAnsi="Traditional Arabic" w:cs="Traditional Arabic" w:hint="cs"/>
          <w:sz w:val="36"/>
          <w:szCs w:val="36"/>
          <w:rtl/>
          <w:lang w:bidi="ar-EG"/>
        </w:rPr>
        <w:t>، وينظر</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موقع</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مجمع</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اللغة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العربية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بليبيا،</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مجمع</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اللغة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العربية</w:t>
      </w:r>
      <w:r w:rsidRPr="005E4863">
        <w:rPr>
          <w:rFonts w:ascii="Traditional Arabic" w:hAnsi="Traditional Arabic" w:cs="Traditional Arabic"/>
          <w:sz w:val="36"/>
          <w:szCs w:val="36"/>
          <w:rtl/>
          <w:lang w:bidi="ar-EG"/>
        </w:rPr>
        <w:t xml:space="preserve"> – </w:t>
      </w:r>
      <w:r w:rsidRPr="005E4863">
        <w:rPr>
          <w:rFonts w:ascii="Traditional Arabic" w:hAnsi="Traditional Arabic" w:cs="Traditional Arabic" w:hint="cs"/>
          <w:sz w:val="36"/>
          <w:szCs w:val="36"/>
          <w:rtl/>
          <w:lang w:bidi="ar-EG"/>
        </w:rPr>
        <w:t>ليبيا،</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التأسيس</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والنشأة</w:t>
      </w:r>
      <w:r w:rsidRPr="005E4863">
        <w:rPr>
          <w:rFonts w:ascii="Traditional Arabic" w:hAnsi="Traditional Arabic" w:cs="Traditional Arabic"/>
          <w:sz w:val="36"/>
          <w:szCs w:val="36"/>
          <w:rtl/>
          <w:lang w:bidi="ar-EG"/>
        </w:rPr>
        <w:tab/>
      </w:r>
      <w:hyperlink r:id="rId42" w:history="1">
        <w:r w:rsidRPr="005E4863">
          <w:rPr>
            <w:rStyle w:val="Hyperlink"/>
            <w:rFonts w:ascii="Traditional Arabic" w:hAnsi="Traditional Arabic" w:cs="Traditional Arabic"/>
            <w:sz w:val="36"/>
            <w:szCs w:val="36"/>
            <w:lang w:bidi="ar-EG"/>
          </w:rPr>
          <w:t>https://www.majma.ly</w:t>
        </w:r>
        <w:r w:rsidRPr="005E4863">
          <w:rPr>
            <w:rStyle w:val="Hyperlink"/>
            <w:rFonts w:ascii="Traditional Arabic" w:hAnsi="Traditional Arabic" w:cs="Traditional Arabic"/>
            <w:sz w:val="36"/>
            <w:szCs w:val="36"/>
            <w:rtl/>
            <w:lang w:bidi="ar-EG"/>
          </w:rPr>
          <w:t>/</w:t>
        </w:r>
      </w:hyperlink>
      <w:r w:rsidRPr="005E4863">
        <w:rPr>
          <w:rFonts w:ascii="Traditional Arabic" w:hAnsi="Traditional Arabic" w:cs="Traditional Arabic" w:hint="cs"/>
          <w:sz w:val="36"/>
          <w:szCs w:val="36"/>
          <w:rtl/>
          <w:lang w:bidi="ar-EG"/>
        </w:rPr>
        <w:t xml:space="preserve"> </w:t>
      </w:r>
      <w:r w:rsidRPr="005E4863">
        <w:rPr>
          <w:rFonts w:ascii="Traditional Arabic" w:hAnsi="Traditional Arabic" w:cs="Traditional Arabic"/>
          <w:sz w:val="36"/>
          <w:szCs w:val="36"/>
          <w:rtl/>
          <w:lang w:bidi="ar-EG"/>
        </w:rPr>
        <w:tab/>
      </w:r>
      <w:r w:rsidRPr="005E4863">
        <w:rPr>
          <w:rFonts w:ascii="Traditional Arabic" w:hAnsi="Traditional Arabic" w:cs="Traditional Arabic" w:hint="cs"/>
          <w:sz w:val="36"/>
          <w:szCs w:val="36"/>
          <w:rtl/>
          <w:lang w:bidi="ar-EG"/>
        </w:rPr>
        <w:t xml:space="preserve"> </w:t>
      </w:r>
    </w:p>
  </w:footnote>
  <w:footnote w:id="69">
    <w:p w14:paraId="3F8E509C" w14:textId="77777777" w:rsidR="00F828D3" w:rsidRPr="005E4863" w:rsidRDefault="00F828D3" w:rsidP="00DD637E">
      <w:pPr>
        <w:pStyle w:val="ad"/>
        <w:bidi/>
        <w:ind w:left="0"/>
        <w:jc w:val="both"/>
        <w:rPr>
          <w:rFonts w:ascii="Traditional Arabic" w:hAnsi="Traditional Arabic" w:cs="Traditional Arabic"/>
          <w:sz w:val="36"/>
          <w:szCs w:val="36"/>
          <w:rtl/>
          <w:lang w:bidi="ar-EG"/>
        </w:rPr>
      </w:pPr>
      <w:r w:rsidRPr="005E4863">
        <w:rPr>
          <w:rFonts w:ascii="Traditional Arabic" w:hAnsi="Traditional Arabic" w:cs="Traditional Arabic"/>
          <w:sz w:val="36"/>
          <w:szCs w:val="36"/>
          <w:lang w:bidi="ar-EG"/>
        </w:rPr>
        <w:footnoteRef/>
      </w:r>
      <w:r w:rsidRPr="005E4863">
        <w:rPr>
          <w:rFonts w:ascii="Traditional Arabic" w:hAnsi="Traditional Arabic" w:cs="Traditional Arabic" w:hint="cs"/>
          <w:sz w:val="36"/>
          <w:szCs w:val="36"/>
          <w:rtl/>
          <w:lang w:bidi="ar-EG"/>
        </w:rPr>
        <w:t xml:space="preserve"> القاسمي،</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مرجع</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سابق</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290</w:t>
      </w:r>
      <w:r w:rsidRPr="005E4863">
        <w:rPr>
          <w:rFonts w:ascii="Traditional Arabic" w:hAnsi="Traditional Arabic" w:cs="Traditional Arabic"/>
          <w:sz w:val="36"/>
          <w:szCs w:val="36"/>
          <w:rtl/>
          <w:lang w:bidi="ar-EG"/>
        </w:rPr>
        <w:t>)</w:t>
      </w:r>
    </w:p>
  </w:footnote>
  <w:footnote w:id="70">
    <w:p w14:paraId="51B74A96" w14:textId="77777777" w:rsidR="00F828D3" w:rsidRPr="005E4863" w:rsidRDefault="00F828D3" w:rsidP="00DD637E">
      <w:pPr>
        <w:bidi/>
        <w:spacing w:before="0" w:after="0"/>
        <w:ind w:left="0"/>
        <w:jc w:val="both"/>
        <w:rPr>
          <w:rFonts w:ascii="Traditional Arabic" w:hAnsi="Traditional Arabic" w:cs="Traditional Arabic"/>
          <w:sz w:val="36"/>
          <w:szCs w:val="36"/>
          <w:rtl/>
          <w:lang w:bidi="ar-EG"/>
        </w:rPr>
      </w:pPr>
      <w:r w:rsidRPr="005E4863">
        <w:rPr>
          <w:rFonts w:ascii="Traditional Arabic" w:hAnsi="Traditional Arabic" w:cs="Traditional Arabic"/>
          <w:sz w:val="36"/>
          <w:szCs w:val="36"/>
          <w:lang w:bidi="ar-EG"/>
        </w:rPr>
        <w:footnoteRef/>
      </w:r>
      <w:r w:rsidRPr="005E4863">
        <w:rPr>
          <w:rFonts w:ascii="Traditional Arabic" w:hAnsi="Traditional Arabic" w:cs="Traditional Arabic" w:hint="cs"/>
          <w:sz w:val="36"/>
          <w:szCs w:val="36"/>
          <w:rtl/>
          <w:lang w:bidi="ar-EG"/>
        </w:rPr>
        <w:t xml:space="preserve"> مقال بموقع رئاسة الجمهورية اليمنية، مركز المعلومات الوطنية، بعنوان: قرار</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جمهوري</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رقم</w:t>
      </w:r>
      <w:r w:rsidRPr="005E4863">
        <w:rPr>
          <w:rFonts w:ascii="Traditional Arabic" w:hAnsi="Traditional Arabic" w:cs="Traditional Arabic"/>
          <w:sz w:val="36"/>
          <w:szCs w:val="36"/>
          <w:rtl/>
          <w:lang w:bidi="ar-EG"/>
        </w:rPr>
        <w:t xml:space="preserve"> (134) </w:t>
      </w:r>
      <w:r w:rsidRPr="005E4863">
        <w:rPr>
          <w:rFonts w:ascii="Traditional Arabic" w:hAnsi="Traditional Arabic" w:cs="Traditional Arabic" w:hint="cs"/>
          <w:sz w:val="36"/>
          <w:szCs w:val="36"/>
          <w:rtl/>
          <w:lang w:bidi="ar-EG"/>
        </w:rPr>
        <w:t>لسنة</w:t>
      </w:r>
      <w:r w:rsidRPr="005E4863">
        <w:rPr>
          <w:rFonts w:ascii="Traditional Arabic" w:hAnsi="Traditional Arabic" w:cs="Traditional Arabic"/>
          <w:sz w:val="36"/>
          <w:szCs w:val="36"/>
          <w:rtl/>
          <w:lang w:bidi="ar-EG"/>
        </w:rPr>
        <w:t xml:space="preserve"> 2013</w:t>
      </w:r>
      <w:r w:rsidRPr="005E4863">
        <w:rPr>
          <w:rFonts w:ascii="Traditional Arabic" w:hAnsi="Traditional Arabic" w:cs="Traditional Arabic" w:hint="cs"/>
          <w:sz w:val="36"/>
          <w:szCs w:val="36"/>
          <w:rtl/>
          <w:lang w:bidi="ar-EG"/>
        </w:rPr>
        <w:t>م</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بإنشاء</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المجمع</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العلمي</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اللغوي</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 xml:space="preserve">اليمني </w:t>
      </w:r>
    </w:p>
    <w:p w14:paraId="7FB53521" w14:textId="77777777" w:rsidR="00F828D3" w:rsidRPr="005E4863" w:rsidRDefault="00F828D3" w:rsidP="00DD637E">
      <w:pPr>
        <w:bidi/>
        <w:spacing w:before="0" w:after="0"/>
        <w:ind w:left="0"/>
        <w:jc w:val="both"/>
        <w:rPr>
          <w:rFonts w:ascii="Traditional Arabic" w:hAnsi="Traditional Arabic" w:cs="Traditional Arabic"/>
          <w:sz w:val="36"/>
          <w:szCs w:val="36"/>
          <w:lang w:bidi="ar-EG"/>
        </w:rPr>
      </w:pPr>
      <w:hyperlink r:id="rId43" w:history="1">
        <w:r w:rsidRPr="005E4863">
          <w:rPr>
            <w:rStyle w:val="Hyperlink"/>
            <w:rFonts w:ascii="Traditional Arabic" w:hAnsi="Traditional Arabic" w:cs="Traditional Arabic"/>
            <w:sz w:val="36"/>
            <w:szCs w:val="36"/>
            <w:lang w:bidi="ar-EG"/>
          </w:rPr>
          <w:t>https://yemen-nic.info/db/laws_ye/detail.php?ID=69088</w:t>
        </w:r>
      </w:hyperlink>
      <w:r w:rsidRPr="005E4863">
        <w:rPr>
          <w:rFonts w:ascii="Traditional Arabic" w:hAnsi="Traditional Arabic" w:cs="Traditional Arabic"/>
          <w:sz w:val="36"/>
          <w:szCs w:val="36"/>
          <w:lang w:bidi="ar-EG"/>
        </w:rPr>
        <w:t xml:space="preserve"> </w:t>
      </w:r>
      <w:r w:rsidRPr="005E4863">
        <w:rPr>
          <w:rFonts w:ascii="Traditional Arabic" w:hAnsi="Traditional Arabic" w:cs="Traditional Arabic" w:hint="cs"/>
          <w:sz w:val="36"/>
          <w:szCs w:val="36"/>
          <w:rtl/>
          <w:lang w:bidi="ar-EG"/>
        </w:rPr>
        <w:t xml:space="preserve"> </w:t>
      </w:r>
    </w:p>
  </w:footnote>
  <w:footnote w:id="71">
    <w:p w14:paraId="65C42E9E" w14:textId="77777777" w:rsidR="00F828D3" w:rsidRPr="005E4863" w:rsidRDefault="00F828D3" w:rsidP="00DD637E">
      <w:pPr>
        <w:pStyle w:val="ad"/>
        <w:tabs>
          <w:tab w:val="left" w:pos="1527"/>
        </w:tabs>
        <w:bidi/>
        <w:ind w:left="0"/>
        <w:jc w:val="both"/>
        <w:rPr>
          <w:rFonts w:ascii="Traditional Arabic" w:hAnsi="Traditional Arabic" w:cs="Traditional Arabic"/>
          <w:sz w:val="36"/>
          <w:szCs w:val="36"/>
          <w:rtl/>
          <w:lang w:bidi="ar-EG"/>
        </w:rPr>
      </w:pPr>
      <w:r w:rsidRPr="005E4863">
        <w:rPr>
          <w:rFonts w:ascii="Traditional Arabic" w:hAnsi="Traditional Arabic" w:cs="Traditional Arabic"/>
          <w:sz w:val="36"/>
          <w:szCs w:val="36"/>
          <w:lang w:bidi="ar-EG"/>
        </w:rPr>
        <w:footnoteRef/>
      </w:r>
      <w:r w:rsidRPr="005E4863">
        <w:rPr>
          <w:rFonts w:ascii="Traditional Arabic" w:hAnsi="Traditional Arabic" w:cs="Traditional Arabic" w:hint="cs"/>
          <w:sz w:val="36"/>
          <w:szCs w:val="36"/>
          <w:rtl/>
          <w:lang w:bidi="ar-EG"/>
        </w:rPr>
        <w:t xml:space="preserve"> القاسمي،</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مرجع</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سابق</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292</w:t>
      </w:r>
      <w:r w:rsidRPr="005E4863">
        <w:rPr>
          <w:rFonts w:ascii="Traditional Arabic" w:hAnsi="Traditional Arabic" w:cs="Traditional Arabic"/>
          <w:sz w:val="36"/>
          <w:szCs w:val="36"/>
          <w:rtl/>
          <w:lang w:bidi="ar-EG"/>
        </w:rPr>
        <w:t>)</w:t>
      </w:r>
      <w:r w:rsidRPr="005E4863">
        <w:rPr>
          <w:rFonts w:ascii="Traditional Arabic" w:hAnsi="Traditional Arabic" w:cs="Traditional Arabic"/>
          <w:sz w:val="36"/>
          <w:szCs w:val="36"/>
          <w:rtl/>
          <w:lang w:bidi="ar-EG"/>
        </w:rPr>
        <w:tab/>
      </w:r>
    </w:p>
  </w:footnote>
  <w:footnote w:id="72">
    <w:p w14:paraId="323D5883" w14:textId="77777777" w:rsidR="00F828D3" w:rsidRPr="005E4863" w:rsidRDefault="00F828D3" w:rsidP="00DD637E">
      <w:pPr>
        <w:bidi/>
        <w:spacing w:before="0" w:after="0"/>
        <w:ind w:left="0"/>
        <w:jc w:val="both"/>
        <w:rPr>
          <w:rFonts w:ascii="Traditional Arabic" w:hAnsi="Traditional Arabic" w:cs="Traditional Arabic"/>
          <w:sz w:val="36"/>
          <w:szCs w:val="36"/>
          <w:rtl/>
          <w:lang w:bidi="ar-EG"/>
        </w:rPr>
      </w:pPr>
      <w:r w:rsidRPr="005E4863">
        <w:rPr>
          <w:rFonts w:ascii="Traditional Arabic" w:hAnsi="Traditional Arabic" w:cs="Traditional Arabic"/>
          <w:sz w:val="36"/>
          <w:szCs w:val="36"/>
          <w:lang w:bidi="ar-EG"/>
        </w:rPr>
        <w:footnoteRef/>
      </w:r>
      <w:r>
        <w:rPr>
          <w:rFonts w:ascii="Traditional Arabic" w:hAnsi="Traditional Arabic" w:cs="Traditional Arabic" w:hint="cs"/>
          <w:sz w:val="36"/>
          <w:szCs w:val="36"/>
          <w:rtl/>
          <w:lang w:bidi="ar-EG"/>
        </w:rPr>
        <w:t xml:space="preserve"> </w:t>
      </w:r>
      <w:r w:rsidRPr="005E4863">
        <w:rPr>
          <w:rFonts w:ascii="Traditional Arabic" w:hAnsi="Traditional Arabic" w:cs="Traditional Arabic" w:hint="cs"/>
          <w:sz w:val="36"/>
          <w:szCs w:val="36"/>
          <w:rtl/>
          <w:lang w:bidi="ar-EG"/>
        </w:rPr>
        <w:t>ويكيبيديا،</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الموسوعة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الحرة</w:t>
      </w:r>
      <w:r w:rsidRPr="005E4863">
        <w:rPr>
          <w:sz w:val="36"/>
          <w:szCs w:val="36"/>
        </w:rPr>
        <w:t xml:space="preserve"> </w:t>
      </w:r>
      <w:hyperlink r:id="rId44" w:history="1">
        <w:r w:rsidRPr="005E4863">
          <w:rPr>
            <w:rStyle w:val="Hyperlink"/>
            <w:rFonts w:ascii="Traditional Arabic" w:hAnsi="Traditional Arabic" w:cs="Traditional Arabic"/>
            <w:sz w:val="36"/>
            <w:szCs w:val="36"/>
            <w:lang w:bidi="ar-EG"/>
          </w:rPr>
          <w:t>https://ar.wikipedia.org/wiki</w:t>
        </w:r>
      </w:hyperlink>
      <w:r w:rsidRPr="005E4863">
        <w:rPr>
          <w:rFonts w:ascii="Traditional Arabic" w:hAnsi="Traditional Arabic" w:cs="Traditional Arabic"/>
          <w:sz w:val="36"/>
          <w:szCs w:val="36"/>
          <w:lang w:bidi="ar-EG"/>
        </w:rPr>
        <w:t xml:space="preserve"> </w:t>
      </w:r>
    </w:p>
  </w:footnote>
  <w:footnote w:id="73">
    <w:p w14:paraId="76796FC1" w14:textId="77777777" w:rsidR="00F828D3" w:rsidRPr="005E4863" w:rsidRDefault="00F828D3" w:rsidP="00DD637E">
      <w:pPr>
        <w:tabs>
          <w:tab w:val="left" w:pos="720"/>
          <w:tab w:val="left" w:pos="1277"/>
        </w:tabs>
        <w:bidi/>
        <w:spacing w:before="0" w:after="0"/>
        <w:ind w:left="0"/>
        <w:jc w:val="both"/>
        <w:rPr>
          <w:rFonts w:ascii="Traditional Arabic" w:hAnsi="Traditional Arabic" w:cs="Traditional Arabic"/>
          <w:sz w:val="36"/>
          <w:szCs w:val="36"/>
          <w:rtl/>
          <w:lang w:bidi="ar-EG"/>
        </w:rPr>
      </w:pPr>
      <w:r w:rsidRPr="005E4863">
        <w:rPr>
          <w:rFonts w:ascii="Traditional Arabic" w:hAnsi="Traditional Arabic" w:cs="Traditional Arabic"/>
          <w:sz w:val="36"/>
          <w:szCs w:val="36"/>
          <w:lang w:bidi="ar-EG"/>
        </w:rPr>
        <w:footnoteRef/>
      </w:r>
      <w:r w:rsidRPr="005E4863">
        <w:rPr>
          <w:rFonts w:ascii="Traditional Arabic" w:hAnsi="Traditional Arabic" w:cs="Traditional Arabic" w:hint="cs"/>
          <w:sz w:val="36"/>
          <w:szCs w:val="36"/>
          <w:rtl/>
          <w:lang w:bidi="ar-EG"/>
        </w:rPr>
        <w:t>مقال بعنوان:</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مجمع</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الملك</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سلمان</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العالمي</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للغة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العربية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قرار</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تاريخي</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بامتياز في 6/9/2020م بموقع العربية نقلا عن صحيفة الرياض</w:t>
      </w:r>
      <w:r w:rsidRPr="005E4863">
        <w:rPr>
          <w:rFonts w:ascii="Traditional Arabic" w:hAnsi="Traditional Arabic" w:cs="Traditional Arabic"/>
          <w:sz w:val="36"/>
          <w:szCs w:val="36"/>
          <w:rtl/>
          <w:lang w:bidi="ar-EG"/>
        </w:rPr>
        <w:tab/>
      </w:r>
      <w:r w:rsidRPr="005E4863">
        <w:rPr>
          <w:rFonts w:ascii="Traditional Arabic" w:hAnsi="Traditional Arabic" w:cs="Traditional Arabic"/>
          <w:sz w:val="36"/>
          <w:szCs w:val="36"/>
          <w:rtl/>
          <w:lang w:bidi="ar-EG"/>
        </w:rPr>
        <w:tab/>
      </w:r>
      <w:r w:rsidRPr="005E4863">
        <w:rPr>
          <w:rFonts w:ascii="Traditional Arabic" w:hAnsi="Traditional Arabic" w:cs="Traditional Arabic"/>
          <w:sz w:val="36"/>
          <w:szCs w:val="36"/>
          <w:rtl/>
          <w:lang w:bidi="ar-EG"/>
        </w:rPr>
        <w:tab/>
      </w:r>
      <w:hyperlink r:id="rId45" w:history="1">
        <w:r w:rsidRPr="005E4863">
          <w:rPr>
            <w:rStyle w:val="Hyperlink"/>
            <w:rFonts w:ascii="Traditional Arabic" w:hAnsi="Traditional Arabic" w:cs="Traditional Arabic"/>
            <w:sz w:val="36"/>
            <w:szCs w:val="36"/>
            <w:lang w:bidi="ar-EG"/>
          </w:rPr>
          <w:t>https://www.alarabiya.net/saudi-today/views/2020/09/06</w:t>
        </w:r>
      </w:hyperlink>
      <w:r w:rsidRPr="005E4863">
        <w:rPr>
          <w:rFonts w:ascii="Traditional Arabic" w:hAnsi="Traditional Arabic" w:cs="Traditional Arabic"/>
          <w:sz w:val="36"/>
          <w:szCs w:val="36"/>
          <w:lang w:bidi="ar-EG"/>
        </w:rPr>
        <w:t xml:space="preserve"> </w:t>
      </w:r>
    </w:p>
  </w:footnote>
  <w:footnote w:id="74">
    <w:p w14:paraId="2BC13AF9" w14:textId="77777777" w:rsidR="00F828D3" w:rsidRPr="005E4863" w:rsidRDefault="00F828D3" w:rsidP="00DD637E">
      <w:pPr>
        <w:pStyle w:val="ad"/>
        <w:bidi/>
        <w:ind w:left="0"/>
        <w:jc w:val="both"/>
        <w:rPr>
          <w:rFonts w:ascii="Traditional Arabic" w:hAnsi="Traditional Arabic" w:cs="Traditional Arabic"/>
          <w:sz w:val="36"/>
          <w:szCs w:val="36"/>
          <w:rtl/>
          <w:lang w:bidi="ar-EG"/>
        </w:rPr>
      </w:pPr>
      <w:r w:rsidRPr="005E4863">
        <w:rPr>
          <w:rFonts w:ascii="Traditional Arabic" w:hAnsi="Traditional Arabic" w:cs="Traditional Arabic"/>
          <w:sz w:val="36"/>
          <w:szCs w:val="36"/>
          <w:lang w:bidi="ar-EG"/>
        </w:rPr>
        <w:footnoteRef/>
      </w:r>
      <w:r w:rsidRPr="005E4863">
        <w:rPr>
          <w:rFonts w:ascii="Traditional Arabic" w:hAnsi="Traditional Arabic" w:cs="Traditional Arabic" w:hint="cs"/>
          <w:sz w:val="36"/>
          <w:szCs w:val="36"/>
          <w:rtl/>
          <w:lang w:bidi="ar-EG"/>
        </w:rPr>
        <w:t xml:space="preserve"> ينظر: موقع شبكة الشعب اليومية الصينية، مقال بعنوان: اللغة العربية في الصين الحديثة </w:t>
      </w:r>
      <w:hyperlink r:id="rId46" w:history="1">
        <w:r w:rsidRPr="005E4863">
          <w:rPr>
            <w:rStyle w:val="Hyperlink"/>
            <w:rFonts w:ascii="Traditional Arabic" w:hAnsi="Traditional Arabic" w:cs="Traditional Arabic"/>
            <w:sz w:val="36"/>
            <w:szCs w:val="36"/>
            <w:lang w:bidi="ar-EG"/>
          </w:rPr>
          <w:t>http://arabic.people.com.cn/n/2014/0919/c31657-8785148.html</w:t>
        </w:r>
      </w:hyperlink>
      <w:r w:rsidRPr="005E4863">
        <w:rPr>
          <w:rFonts w:ascii="Traditional Arabic" w:hAnsi="Traditional Arabic" w:cs="Traditional Arabic" w:hint="cs"/>
          <w:sz w:val="36"/>
          <w:szCs w:val="36"/>
          <w:rtl/>
          <w:lang w:bidi="ar-EG"/>
        </w:rPr>
        <w:t xml:space="preserve"> </w:t>
      </w:r>
    </w:p>
  </w:footnote>
  <w:footnote w:id="75">
    <w:p w14:paraId="2F001FAD" w14:textId="77777777" w:rsidR="00F828D3" w:rsidRPr="005E4863" w:rsidRDefault="00F828D3" w:rsidP="00DD637E">
      <w:pPr>
        <w:pStyle w:val="ad"/>
        <w:bidi/>
        <w:ind w:left="0"/>
        <w:jc w:val="both"/>
        <w:rPr>
          <w:rFonts w:ascii="Traditional Arabic" w:hAnsi="Traditional Arabic" w:cs="Traditional Arabic"/>
          <w:sz w:val="36"/>
          <w:szCs w:val="36"/>
          <w:rtl/>
          <w:lang w:bidi="ar-EG"/>
        </w:rPr>
      </w:pPr>
      <w:r w:rsidRPr="005E4863">
        <w:rPr>
          <w:rFonts w:ascii="Traditional Arabic" w:hAnsi="Traditional Arabic" w:cs="Traditional Arabic"/>
          <w:sz w:val="36"/>
          <w:szCs w:val="36"/>
          <w:lang w:bidi="ar-EG"/>
        </w:rPr>
        <w:footnoteRef/>
      </w:r>
      <w:r w:rsidRPr="005E4863">
        <w:rPr>
          <w:rFonts w:ascii="Traditional Arabic" w:hAnsi="Traditional Arabic" w:cs="Traditional Arabic" w:hint="cs"/>
          <w:sz w:val="36"/>
          <w:szCs w:val="36"/>
          <w:rtl/>
          <w:lang w:bidi="ar-EG"/>
        </w:rPr>
        <w:t xml:space="preserve"> ينظر: موقع صحيفة العين الإخبارية، مقال بعنوان: مجامع</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اللغة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العربية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تاريخ</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بدأ</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من</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دمشق</w:t>
      </w:r>
    </w:p>
    <w:p w14:paraId="32CBF2AF" w14:textId="77777777" w:rsidR="00F828D3" w:rsidRPr="005E4863" w:rsidRDefault="00F828D3" w:rsidP="00DD637E">
      <w:pPr>
        <w:pStyle w:val="ad"/>
        <w:bidi/>
        <w:ind w:left="0"/>
        <w:jc w:val="both"/>
        <w:rPr>
          <w:rFonts w:ascii="Traditional Arabic" w:hAnsi="Traditional Arabic" w:cs="Traditional Arabic"/>
          <w:sz w:val="36"/>
          <w:szCs w:val="36"/>
          <w:rtl/>
          <w:lang w:bidi="ar-EG"/>
        </w:rPr>
      </w:pPr>
      <w:hyperlink r:id="rId47" w:history="1">
        <w:r w:rsidRPr="005E4863">
          <w:rPr>
            <w:rStyle w:val="Hyperlink"/>
            <w:rFonts w:ascii="Traditional Arabic" w:hAnsi="Traditional Arabic" w:cs="Traditional Arabic"/>
            <w:sz w:val="36"/>
            <w:szCs w:val="36"/>
            <w:lang w:bidi="ar-EG"/>
          </w:rPr>
          <w:t>https://al-ain.com/article/arabic-language-complex-scientific</w:t>
        </w:r>
      </w:hyperlink>
      <w:r w:rsidRPr="005E4863">
        <w:rPr>
          <w:rFonts w:ascii="Traditional Arabic" w:hAnsi="Traditional Arabic" w:cs="Traditional Arabic" w:hint="cs"/>
          <w:sz w:val="36"/>
          <w:szCs w:val="36"/>
          <w:rtl/>
          <w:lang w:bidi="ar-EG"/>
        </w:rPr>
        <w:t xml:space="preserve"> </w:t>
      </w:r>
    </w:p>
  </w:footnote>
  <w:footnote w:id="76">
    <w:p w14:paraId="5529FE50" w14:textId="77777777" w:rsidR="00F828D3" w:rsidRPr="005E4863" w:rsidRDefault="00F828D3" w:rsidP="00DD637E">
      <w:pPr>
        <w:pStyle w:val="ad"/>
        <w:tabs>
          <w:tab w:val="left" w:pos="4378"/>
        </w:tabs>
        <w:bidi/>
        <w:ind w:left="0"/>
        <w:jc w:val="both"/>
        <w:rPr>
          <w:rFonts w:ascii="Traditional Arabic" w:hAnsi="Traditional Arabic" w:cs="Traditional Arabic"/>
          <w:sz w:val="36"/>
          <w:szCs w:val="36"/>
          <w:lang w:bidi="ar-EG"/>
        </w:rPr>
      </w:pPr>
      <w:r w:rsidRPr="005E4863">
        <w:rPr>
          <w:rFonts w:ascii="Traditional Arabic" w:hAnsi="Traditional Arabic" w:cs="Traditional Arabic"/>
          <w:sz w:val="36"/>
          <w:szCs w:val="36"/>
          <w:lang w:bidi="ar-EG"/>
        </w:rPr>
        <w:footnoteRef/>
      </w:r>
      <w:r w:rsidRPr="005E4863">
        <w:rPr>
          <w:rFonts w:ascii="Traditional Arabic" w:hAnsi="Traditional Arabic" w:cs="Traditional Arabic"/>
          <w:sz w:val="36"/>
          <w:szCs w:val="36"/>
          <w:lang w:bidi="ar-EG"/>
        </w:rPr>
        <w:t xml:space="preserve"> </w:t>
      </w:r>
      <w:r w:rsidRPr="005E4863">
        <w:rPr>
          <w:rFonts w:ascii="Traditional Arabic" w:hAnsi="Traditional Arabic" w:cs="Traditional Arabic" w:hint="cs"/>
          <w:sz w:val="36"/>
          <w:szCs w:val="36"/>
          <w:rtl/>
          <w:lang w:bidi="ar-EG"/>
        </w:rPr>
        <w:t xml:space="preserve"> ينظر: موقع المنظمة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العربية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للتربية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والثقافة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والعلوم</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sz w:val="36"/>
          <w:szCs w:val="36"/>
          <w:lang w:bidi="ar-EG"/>
        </w:rPr>
        <w:tab/>
      </w:r>
    </w:p>
    <w:p w14:paraId="470E1BA1" w14:textId="77777777" w:rsidR="00F828D3" w:rsidRPr="004C67A6" w:rsidRDefault="00F828D3" w:rsidP="00DD637E">
      <w:pPr>
        <w:pStyle w:val="ad"/>
        <w:bidi/>
        <w:ind w:left="0"/>
        <w:jc w:val="both"/>
        <w:rPr>
          <w:sz w:val="22"/>
          <w:szCs w:val="22"/>
          <w:rtl/>
          <w:lang w:bidi="ar-EG"/>
        </w:rPr>
      </w:pPr>
      <w:hyperlink r:id="rId48" w:history="1">
        <w:r w:rsidRPr="004C67A6">
          <w:rPr>
            <w:rStyle w:val="Hyperlink"/>
            <w:sz w:val="22"/>
            <w:szCs w:val="22"/>
            <w:lang w:bidi="ar-EG"/>
          </w:rPr>
          <w:t>http://www.alecso.org/nsite/ar/%D9%85%D9%86-%D9%86%D8%AD%D9%86-%D8%9F</w:t>
        </w:r>
      </w:hyperlink>
      <w:r w:rsidRPr="004C67A6">
        <w:rPr>
          <w:rStyle w:val="Hyperlink"/>
          <w:sz w:val="22"/>
          <w:szCs w:val="22"/>
          <w:lang w:bidi="ar-EG"/>
        </w:rPr>
        <w:t xml:space="preserve"> </w:t>
      </w:r>
    </w:p>
  </w:footnote>
  <w:footnote w:id="77">
    <w:p w14:paraId="0346BDCB" w14:textId="77777777" w:rsidR="00F828D3" w:rsidRPr="005E4863" w:rsidRDefault="00F828D3" w:rsidP="00DD637E">
      <w:pPr>
        <w:pStyle w:val="ad"/>
        <w:bidi/>
        <w:ind w:left="0"/>
        <w:jc w:val="both"/>
        <w:rPr>
          <w:rFonts w:ascii="Traditional Arabic" w:hAnsi="Traditional Arabic" w:cs="Traditional Arabic"/>
          <w:sz w:val="36"/>
          <w:szCs w:val="36"/>
          <w:rtl/>
          <w:lang w:bidi="ar-EG"/>
        </w:rPr>
      </w:pPr>
      <w:r w:rsidRPr="005E4863">
        <w:rPr>
          <w:rFonts w:ascii="Traditional Arabic" w:hAnsi="Traditional Arabic" w:cs="Traditional Arabic"/>
          <w:sz w:val="36"/>
          <w:szCs w:val="36"/>
          <w:lang w:bidi="ar-EG"/>
        </w:rPr>
        <w:footnoteRef/>
      </w:r>
      <w:r w:rsidRPr="005E4863">
        <w:rPr>
          <w:rFonts w:ascii="Traditional Arabic" w:hAnsi="Traditional Arabic" w:cs="Traditional Arabic" w:hint="cs"/>
          <w:sz w:val="36"/>
          <w:szCs w:val="36"/>
          <w:rtl/>
          <w:lang w:bidi="ar-EG"/>
        </w:rPr>
        <w:t xml:space="preserve"> ينظر موقع منظمة التعاون الإسلامي، تاريخ المنظمة</w:t>
      </w:r>
    </w:p>
    <w:p w14:paraId="4BEBC11A" w14:textId="77777777" w:rsidR="00F828D3" w:rsidRPr="005E4863" w:rsidRDefault="00F828D3" w:rsidP="00DD637E">
      <w:pPr>
        <w:pStyle w:val="ad"/>
        <w:bidi/>
        <w:ind w:left="0"/>
        <w:jc w:val="both"/>
        <w:rPr>
          <w:rFonts w:ascii="Traditional Arabic" w:hAnsi="Traditional Arabic" w:cs="Traditional Arabic"/>
          <w:sz w:val="36"/>
          <w:szCs w:val="36"/>
          <w:rtl/>
          <w:lang w:bidi="ar-EG"/>
        </w:rPr>
      </w:pPr>
      <w:r w:rsidRPr="005E4863">
        <w:rPr>
          <w:rFonts w:ascii="Traditional Arabic" w:hAnsi="Traditional Arabic" w:cs="Traditional Arabic" w:hint="cs"/>
          <w:sz w:val="36"/>
          <w:szCs w:val="36"/>
          <w:rtl/>
          <w:lang w:bidi="ar-EG"/>
        </w:rPr>
        <w:t xml:space="preserve"> </w:t>
      </w:r>
      <w:hyperlink r:id="rId49" w:history="1">
        <w:r w:rsidRPr="005E4863">
          <w:rPr>
            <w:rStyle w:val="Hyperlink"/>
            <w:rFonts w:ascii="Traditional Arabic" w:hAnsi="Traditional Arabic" w:cs="Traditional Arabic"/>
            <w:sz w:val="36"/>
            <w:szCs w:val="36"/>
            <w:lang w:bidi="ar-EG"/>
          </w:rPr>
          <w:t>https://www.oic-oci.org/page/?p_id=56&amp;p_ref=26&amp;lan=ar</w:t>
        </w:r>
      </w:hyperlink>
      <w:r w:rsidRPr="005E4863">
        <w:rPr>
          <w:rFonts w:ascii="Traditional Arabic" w:hAnsi="Traditional Arabic" w:cs="Traditional Arabic" w:hint="cs"/>
          <w:sz w:val="36"/>
          <w:szCs w:val="36"/>
          <w:rtl/>
          <w:lang w:bidi="ar-EG"/>
        </w:rPr>
        <w:t xml:space="preserve"> </w:t>
      </w:r>
    </w:p>
  </w:footnote>
  <w:footnote w:id="78">
    <w:p w14:paraId="2E5BF0AB" w14:textId="77777777" w:rsidR="00F828D3" w:rsidRPr="005E4863" w:rsidRDefault="00F828D3" w:rsidP="00DD637E">
      <w:pPr>
        <w:pStyle w:val="ad"/>
        <w:tabs>
          <w:tab w:val="left" w:pos="1783"/>
        </w:tabs>
        <w:bidi/>
        <w:ind w:left="0"/>
        <w:jc w:val="both"/>
        <w:rPr>
          <w:rFonts w:ascii="Traditional Arabic" w:hAnsi="Traditional Arabic" w:cs="Traditional Arabic"/>
          <w:sz w:val="36"/>
          <w:szCs w:val="36"/>
          <w:rtl/>
          <w:lang w:bidi="ar-EG"/>
        </w:rPr>
      </w:pPr>
      <w:r w:rsidRPr="005E4863">
        <w:rPr>
          <w:rFonts w:ascii="Traditional Arabic" w:hAnsi="Traditional Arabic" w:cs="Traditional Arabic"/>
          <w:sz w:val="36"/>
          <w:szCs w:val="36"/>
          <w:lang w:bidi="ar-EG"/>
        </w:rPr>
        <w:footnoteRef/>
      </w:r>
      <w:r w:rsidRPr="005E4863">
        <w:rPr>
          <w:rFonts w:ascii="Traditional Arabic" w:hAnsi="Traditional Arabic" w:cs="Traditional Arabic" w:hint="cs"/>
          <w:sz w:val="36"/>
          <w:szCs w:val="36"/>
          <w:rtl/>
          <w:lang w:bidi="ar-EG"/>
        </w:rPr>
        <w:t xml:space="preserve"> </w:t>
      </w:r>
      <w:proofErr w:type="spellStart"/>
      <w:r w:rsidRPr="005E4863">
        <w:rPr>
          <w:rFonts w:ascii="Traditional Arabic" w:hAnsi="Traditional Arabic" w:cs="Traditional Arabic" w:hint="cs"/>
          <w:sz w:val="36"/>
          <w:szCs w:val="36"/>
          <w:rtl/>
          <w:lang w:bidi="ar-EG"/>
        </w:rPr>
        <w:t>بوجريس</w:t>
      </w:r>
      <w:proofErr w:type="spellEnd"/>
      <w:r w:rsidRPr="005E4863">
        <w:rPr>
          <w:rFonts w:ascii="Traditional Arabic" w:hAnsi="Traditional Arabic" w:cs="Traditional Arabic" w:hint="cs"/>
          <w:sz w:val="36"/>
          <w:szCs w:val="36"/>
          <w:rtl/>
          <w:lang w:bidi="ar-EG"/>
        </w:rPr>
        <w:t xml:space="preserve">، نادية، </w:t>
      </w:r>
      <w:proofErr w:type="spellStart"/>
      <w:r>
        <w:rPr>
          <w:rFonts w:ascii="Traditional Arabic" w:hAnsi="Traditional Arabic" w:cs="Traditional Arabic" w:hint="cs"/>
          <w:sz w:val="36"/>
          <w:szCs w:val="36"/>
          <w:rtl/>
          <w:lang w:bidi="ar-EG"/>
        </w:rPr>
        <w:t>و</w:t>
      </w:r>
      <w:r w:rsidRPr="005E4863">
        <w:rPr>
          <w:rFonts w:ascii="Traditional Arabic" w:hAnsi="Traditional Arabic" w:cs="Traditional Arabic" w:hint="cs"/>
          <w:sz w:val="36"/>
          <w:szCs w:val="36"/>
          <w:rtl/>
          <w:lang w:bidi="ar-EG"/>
        </w:rPr>
        <w:t>بوطريق</w:t>
      </w:r>
      <w:proofErr w:type="spellEnd"/>
      <w:r w:rsidRPr="005E4863">
        <w:rPr>
          <w:rFonts w:ascii="Traditional Arabic" w:hAnsi="Traditional Arabic" w:cs="Traditional Arabic" w:hint="cs"/>
          <w:sz w:val="36"/>
          <w:szCs w:val="36"/>
          <w:rtl/>
          <w:lang w:bidi="ar-EG"/>
        </w:rPr>
        <w:t xml:space="preserve">، صليحة، </w:t>
      </w:r>
      <w:r w:rsidRPr="00370E6F">
        <w:rPr>
          <w:rFonts w:ascii="Traditional Arabic" w:hAnsi="Traditional Arabic" w:cs="Traditional Arabic" w:hint="cs"/>
          <w:sz w:val="36"/>
          <w:szCs w:val="36"/>
          <w:rtl/>
          <w:lang w:bidi="ar-EG"/>
        </w:rPr>
        <w:t>المجامع</w:t>
      </w:r>
      <w:r w:rsidRPr="00370E6F">
        <w:rPr>
          <w:rFonts w:ascii="Traditional Arabic" w:hAnsi="Traditional Arabic" w:cs="Traditional Arabic"/>
          <w:sz w:val="36"/>
          <w:szCs w:val="36"/>
          <w:rtl/>
          <w:lang w:bidi="ar-EG"/>
        </w:rPr>
        <w:t xml:space="preserve"> </w:t>
      </w:r>
      <w:r w:rsidRPr="00370E6F">
        <w:rPr>
          <w:rFonts w:ascii="Traditional Arabic" w:hAnsi="Traditional Arabic" w:cs="Traditional Arabic" w:hint="cs"/>
          <w:sz w:val="36"/>
          <w:szCs w:val="36"/>
          <w:rtl/>
          <w:lang w:bidi="ar-EG"/>
        </w:rPr>
        <w:t>العربية</w:t>
      </w:r>
      <w:r w:rsidRPr="00370E6F">
        <w:rPr>
          <w:rFonts w:ascii="Traditional Arabic" w:hAnsi="Traditional Arabic" w:cs="Traditional Arabic"/>
          <w:sz w:val="36"/>
          <w:szCs w:val="36"/>
          <w:rtl/>
          <w:lang w:bidi="ar-EG"/>
        </w:rPr>
        <w:t xml:space="preserve"> </w:t>
      </w:r>
      <w:r w:rsidRPr="00370E6F">
        <w:rPr>
          <w:rFonts w:ascii="Traditional Arabic" w:hAnsi="Traditional Arabic" w:cs="Traditional Arabic" w:hint="cs"/>
          <w:sz w:val="36"/>
          <w:szCs w:val="36"/>
          <w:rtl/>
          <w:lang w:bidi="ar-EG"/>
        </w:rPr>
        <w:t>ودورها</w:t>
      </w:r>
      <w:r w:rsidRPr="00370E6F">
        <w:rPr>
          <w:rFonts w:ascii="Traditional Arabic" w:hAnsi="Traditional Arabic" w:cs="Traditional Arabic"/>
          <w:sz w:val="36"/>
          <w:szCs w:val="36"/>
          <w:rtl/>
          <w:lang w:bidi="ar-EG"/>
        </w:rPr>
        <w:t xml:space="preserve"> </w:t>
      </w:r>
      <w:r w:rsidRPr="00370E6F">
        <w:rPr>
          <w:rFonts w:ascii="Traditional Arabic" w:hAnsi="Traditional Arabic" w:cs="Traditional Arabic" w:hint="cs"/>
          <w:sz w:val="36"/>
          <w:szCs w:val="36"/>
          <w:rtl/>
          <w:lang w:bidi="ar-EG"/>
        </w:rPr>
        <w:t>في</w:t>
      </w:r>
      <w:r w:rsidRPr="00370E6F">
        <w:rPr>
          <w:rFonts w:ascii="Traditional Arabic" w:hAnsi="Traditional Arabic" w:cs="Traditional Arabic"/>
          <w:sz w:val="36"/>
          <w:szCs w:val="36"/>
          <w:rtl/>
          <w:lang w:bidi="ar-EG"/>
        </w:rPr>
        <w:t xml:space="preserve"> </w:t>
      </w:r>
      <w:r w:rsidRPr="00370E6F">
        <w:rPr>
          <w:rFonts w:ascii="Traditional Arabic" w:hAnsi="Traditional Arabic" w:cs="Traditional Arabic" w:hint="cs"/>
          <w:sz w:val="36"/>
          <w:szCs w:val="36"/>
          <w:rtl/>
          <w:lang w:bidi="ar-EG"/>
        </w:rPr>
        <w:t>ترقية</w:t>
      </w:r>
      <w:r w:rsidRPr="00370E6F">
        <w:rPr>
          <w:rFonts w:ascii="Traditional Arabic" w:hAnsi="Traditional Arabic" w:cs="Traditional Arabic"/>
          <w:sz w:val="36"/>
          <w:szCs w:val="36"/>
          <w:rtl/>
          <w:lang w:bidi="ar-EG"/>
        </w:rPr>
        <w:t xml:space="preserve"> </w:t>
      </w:r>
      <w:r w:rsidRPr="00370E6F">
        <w:rPr>
          <w:rFonts w:ascii="Traditional Arabic" w:hAnsi="Traditional Arabic" w:cs="Traditional Arabic" w:hint="cs"/>
          <w:sz w:val="36"/>
          <w:szCs w:val="36"/>
          <w:rtl/>
          <w:lang w:bidi="ar-EG"/>
        </w:rPr>
        <w:t>اللغة</w:t>
      </w:r>
      <w:r w:rsidRPr="00370E6F">
        <w:rPr>
          <w:rFonts w:ascii="Traditional Arabic" w:hAnsi="Traditional Arabic" w:cs="Traditional Arabic"/>
          <w:sz w:val="36"/>
          <w:szCs w:val="36"/>
          <w:rtl/>
          <w:lang w:bidi="ar-EG"/>
        </w:rPr>
        <w:t xml:space="preserve"> </w:t>
      </w:r>
      <w:r w:rsidRPr="00370E6F">
        <w:rPr>
          <w:rFonts w:ascii="Traditional Arabic" w:hAnsi="Traditional Arabic" w:cs="Traditional Arabic" w:hint="cs"/>
          <w:sz w:val="36"/>
          <w:szCs w:val="36"/>
          <w:rtl/>
          <w:lang w:bidi="ar-EG"/>
        </w:rPr>
        <w:t>العربية،</w:t>
      </w:r>
      <w:r w:rsidRPr="00370E6F">
        <w:rPr>
          <w:rFonts w:ascii="Traditional Arabic" w:hAnsi="Traditional Arabic" w:cs="Traditional Arabic"/>
          <w:sz w:val="36"/>
          <w:szCs w:val="36"/>
          <w:rtl/>
          <w:lang w:bidi="ar-EG"/>
        </w:rPr>
        <w:t xml:space="preserve"> </w:t>
      </w:r>
      <w:r w:rsidRPr="00370E6F">
        <w:rPr>
          <w:rFonts w:ascii="Traditional Arabic" w:hAnsi="Traditional Arabic" w:cs="Traditional Arabic" w:hint="cs"/>
          <w:sz w:val="36"/>
          <w:szCs w:val="36"/>
          <w:rtl/>
          <w:lang w:bidi="ar-EG"/>
        </w:rPr>
        <w:t>المجمع</w:t>
      </w:r>
      <w:r w:rsidRPr="00370E6F">
        <w:rPr>
          <w:rFonts w:ascii="Traditional Arabic" w:hAnsi="Traditional Arabic" w:cs="Traditional Arabic"/>
          <w:sz w:val="36"/>
          <w:szCs w:val="36"/>
          <w:rtl/>
          <w:lang w:bidi="ar-EG"/>
        </w:rPr>
        <w:t xml:space="preserve"> </w:t>
      </w:r>
      <w:r w:rsidRPr="00370E6F">
        <w:rPr>
          <w:rFonts w:ascii="Traditional Arabic" w:hAnsi="Traditional Arabic" w:cs="Traditional Arabic" w:hint="cs"/>
          <w:sz w:val="36"/>
          <w:szCs w:val="36"/>
          <w:rtl/>
          <w:lang w:bidi="ar-EG"/>
        </w:rPr>
        <w:t>الجزائري</w:t>
      </w:r>
      <w:r w:rsidRPr="00370E6F">
        <w:rPr>
          <w:rFonts w:ascii="Traditional Arabic" w:hAnsi="Traditional Arabic" w:cs="Traditional Arabic"/>
          <w:sz w:val="36"/>
          <w:szCs w:val="36"/>
          <w:rtl/>
          <w:lang w:bidi="ar-EG"/>
        </w:rPr>
        <w:t xml:space="preserve"> </w:t>
      </w:r>
      <w:r w:rsidRPr="00370E6F">
        <w:rPr>
          <w:rFonts w:ascii="Traditional Arabic" w:hAnsi="Traditional Arabic" w:cs="Traditional Arabic" w:hint="cs"/>
          <w:sz w:val="36"/>
          <w:szCs w:val="36"/>
          <w:rtl/>
          <w:lang w:bidi="ar-EG"/>
        </w:rPr>
        <w:t>أنموذجا،</w:t>
      </w:r>
      <w:r w:rsidRPr="00370E6F">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مذكرة لنيل شهادة الليسانس في اللغة والأدب2012م (21)، نقلا عن: القاسمي، مرجع سابق (287)</w:t>
      </w:r>
    </w:p>
  </w:footnote>
  <w:footnote w:id="79">
    <w:p w14:paraId="035061C0" w14:textId="721301A6" w:rsidR="00F828D3" w:rsidRPr="009B4212" w:rsidRDefault="00F828D3" w:rsidP="009B4212">
      <w:pPr>
        <w:pStyle w:val="ad"/>
        <w:bidi/>
        <w:ind w:left="0"/>
        <w:jc w:val="both"/>
        <w:rPr>
          <w:rFonts w:ascii="Traditional Arabic" w:hAnsi="Traditional Arabic" w:cs="Traditional Arabic"/>
          <w:sz w:val="36"/>
          <w:szCs w:val="36"/>
          <w:rtl/>
          <w:lang w:bidi="ar-EG"/>
        </w:rPr>
      </w:pPr>
      <w:r w:rsidRPr="005E4863">
        <w:rPr>
          <w:rFonts w:ascii="Traditional Arabic" w:hAnsi="Traditional Arabic" w:cs="Traditional Arabic"/>
          <w:sz w:val="36"/>
          <w:szCs w:val="36"/>
          <w:lang w:bidi="ar-EG"/>
        </w:rPr>
        <w:footnoteRef/>
      </w:r>
      <w:r w:rsidRPr="005E4863">
        <w:rPr>
          <w:rFonts w:ascii="Traditional Arabic" w:hAnsi="Traditional Arabic" w:cs="Traditional Arabic" w:hint="cs"/>
          <w:sz w:val="36"/>
          <w:szCs w:val="36"/>
          <w:rtl/>
          <w:lang w:bidi="ar-EG"/>
        </w:rPr>
        <w:t xml:space="preserve"> ينظر: موقع العين الإخبارية، مقال بعنوان: الإمارات</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ودعم</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اللغة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العربية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دور</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رائد</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لصون</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لغة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الضاد</w:t>
      </w:r>
      <w:r w:rsidRPr="005E4863">
        <w:rPr>
          <w:sz w:val="36"/>
          <w:szCs w:val="36"/>
        </w:rPr>
        <w:t xml:space="preserve"> </w:t>
      </w:r>
      <w:hyperlink r:id="rId50" w:history="1"/>
      <w:r>
        <w:rPr>
          <w:rFonts w:ascii="Traditional Arabic" w:hAnsi="Traditional Arabic" w:cs="Traditional Arabic" w:hint="cs"/>
          <w:sz w:val="36"/>
          <w:szCs w:val="36"/>
          <w:rtl/>
          <w:lang w:bidi="ar-EG"/>
        </w:rPr>
        <w:t xml:space="preserve"> </w:t>
      </w:r>
      <w:hyperlink r:id="rId51" w:history="1">
        <w:r w:rsidRPr="00F63B5E">
          <w:rPr>
            <w:rStyle w:val="Hyperlink"/>
            <w:rFonts w:ascii="Traditional Arabic" w:hAnsi="Traditional Arabic" w:cs="Traditional Arabic"/>
            <w:sz w:val="24"/>
            <w:szCs w:val="24"/>
            <w:lang w:bidi="ar-EG"/>
          </w:rPr>
          <w:t>https://al-ain.com/article/uae-arabic-language-support</w:t>
        </w:r>
      </w:hyperlink>
      <w:r w:rsidRPr="009B4212">
        <w:rPr>
          <w:rFonts w:ascii="Traditional Arabic" w:hAnsi="Traditional Arabic" w:cs="Traditional Arabic" w:hint="cs"/>
          <w:sz w:val="24"/>
          <w:szCs w:val="24"/>
          <w:rtl/>
          <w:lang w:bidi="ar-EG"/>
        </w:rPr>
        <w:t xml:space="preserve"> </w:t>
      </w:r>
    </w:p>
  </w:footnote>
  <w:footnote w:id="80">
    <w:p w14:paraId="3DC2C49D" w14:textId="77777777" w:rsidR="00F828D3" w:rsidRPr="005E4863" w:rsidRDefault="00F828D3" w:rsidP="00DD637E">
      <w:pPr>
        <w:pStyle w:val="ad"/>
        <w:bidi/>
        <w:ind w:left="0"/>
        <w:jc w:val="both"/>
        <w:rPr>
          <w:rFonts w:ascii="Traditional Arabic" w:hAnsi="Traditional Arabic" w:cs="Traditional Arabic"/>
          <w:color w:val="000000"/>
          <w:sz w:val="36"/>
          <w:szCs w:val="36"/>
          <w:rtl/>
          <w:lang w:bidi="ar-EG"/>
        </w:rPr>
      </w:pPr>
      <w:r w:rsidRPr="005E4863">
        <w:rPr>
          <w:rFonts w:ascii="Traditional Arabic" w:hAnsi="Traditional Arabic" w:cs="Traditional Arabic"/>
          <w:color w:val="000000"/>
          <w:sz w:val="36"/>
          <w:szCs w:val="36"/>
          <w:lang w:bidi="ar-EG"/>
        </w:rPr>
        <w:footnoteRef/>
      </w:r>
      <w:r w:rsidRPr="005E4863">
        <w:rPr>
          <w:rFonts w:ascii="Traditional Arabic" w:hAnsi="Traditional Arabic" w:cs="Traditional Arabic" w:hint="cs"/>
          <w:color w:val="000000"/>
          <w:sz w:val="36"/>
          <w:szCs w:val="36"/>
          <w:rtl/>
          <w:lang w:bidi="ar-EG"/>
        </w:rPr>
        <w:t xml:space="preserve"> أخرجه البخاري، كتاب: الأحكام، باب: ترجمة الحكام، ص9/76 ح (7195)</w:t>
      </w:r>
    </w:p>
  </w:footnote>
  <w:footnote w:id="81">
    <w:p w14:paraId="73FD87E9" w14:textId="77777777" w:rsidR="00F828D3" w:rsidRPr="005E4863" w:rsidRDefault="00F828D3" w:rsidP="00DD637E">
      <w:pPr>
        <w:pStyle w:val="ad"/>
        <w:bidi/>
        <w:ind w:left="0"/>
        <w:jc w:val="both"/>
        <w:rPr>
          <w:rFonts w:ascii="Traditional Arabic" w:hAnsi="Traditional Arabic" w:cs="Traditional Arabic"/>
          <w:color w:val="000000"/>
          <w:sz w:val="36"/>
          <w:szCs w:val="36"/>
          <w:rtl/>
          <w:lang w:bidi="ar-EG"/>
        </w:rPr>
      </w:pPr>
      <w:r w:rsidRPr="005E4863">
        <w:rPr>
          <w:rFonts w:ascii="Traditional Arabic" w:hAnsi="Traditional Arabic" w:cs="Traditional Arabic"/>
          <w:color w:val="000000"/>
          <w:sz w:val="36"/>
          <w:szCs w:val="36"/>
          <w:lang w:bidi="ar-EG"/>
        </w:rPr>
        <w:footnoteRef/>
      </w:r>
      <w:r w:rsidRPr="005E4863">
        <w:rPr>
          <w:rFonts w:ascii="Traditional Arabic" w:hAnsi="Traditional Arabic" w:cs="Traditional Arabic" w:hint="cs"/>
          <w:color w:val="000000"/>
          <w:sz w:val="36"/>
          <w:szCs w:val="36"/>
          <w:rtl/>
          <w:lang w:bidi="ar-EG"/>
        </w:rPr>
        <w:t xml:space="preserve"> ابن كثير، </w:t>
      </w:r>
      <w:r w:rsidRPr="00B04D23">
        <w:rPr>
          <w:rFonts w:ascii="Traditional Arabic" w:hAnsi="Traditional Arabic" w:cs="Traditional Arabic" w:hint="cs"/>
          <w:color w:val="000000"/>
          <w:sz w:val="36"/>
          <w:szCs w:val="36"/>
          <w:rtl/>
          <w:lang w:bidi="ar-EG"/>
        </w:rPr>
        <w:t>البداية</w:t>
      </w:r>
      <w:r w:rsidRPr="00B04D23">
        <w:rPr>
          <w:rFonts w:ascii="Traditional Arabic" w:hAnsi="Traditional Arabic" w:cs="Traditional Arabic"/>
          <w:color w:val="000000"/>
          <w:sz w:val="36"/>
          <w:szCs w:val="36"/>
          <w:rtl/>
          <w:lang w:bidi="ar-EG"/>
        </w:rPr>
        <w:t xml:space="preserve"> </w:t>
      </w:r>
      <w:r w:rsidRPr="00B04D23">
        <w:rPr>
          <w:rFonts w:ascii="Traditional Arabic" w:hAnsi="Traditional Arabic" w:cs="Traditional Arabic" w:hint="cs"/>
          <w:color w:val="000000"/>
          <w:sz w:val="36"/>
          <w:szCs w:val="36"/>
          <w:rtl/>
          <w:lang w:bidi="ar-EG"/>
        </w:rPr>
        <w:t>والنهاية،</w:t>
      </w:r>
      <w:r w:rsidRPr="00B04D23">
        <w:rPr>
          <w:rFonts w:ascii="Traditional Arabic" w:hAnsi="Traditional Arabic" w:cs="Traditional Arabic"/>
          <w:color w:val="000000"/>
          <w:sz w:val="36"/>
          <w:szCs w:val="36"/>
          <w:rtl/>
          <w:lang w:bidi="ar-EG"/>
        </w:rPr>
        <w:t xml:space="preserve"> </w:t>
      </w:r>
      <w:r w:rsidRPr="005E4863">
        <w:rPr>
          <w:rFonts w:ascii="Traditional Arabic" w:hAnsi="Traditional Arabic" w:cs="Traditional Arabic" w:hint="cs"/>
          <w:color w:val="000000"/>
          <w:sz w:val="36"/>
          <w:szCs w:val="36"/>
          <w:rtl/>
          <w:lang w:bidi="ar-EG"/>
        </w:rPr>
        <w:t>(4/105)</w:t>
      </w:r>
    </w:p>
  </w:footnote>
  <w:footnote w:id="82">
    <w:p w14:paraId="6053F46C" w14:textId="77777777" w:rsidR="00F828D3" w:rsidRPr="005E4863" w:rsidRDefault="00F828D3" w:rsidP="00DD637E">
      <w:pPr>
        <w:pStyle w:val="ad"/>
        <w:bidi/>
        <w:ind w:left="0"/>
        <w:jc w:val="both"/>
        <w:rPr>
          <w:rFonts w:ascii="Traditional Arabic" w:eastAsia="Times New Roman" w:hAnsi="Traditional Arabic" w:cs="Traditional Arabic"/>
          <w:sz w:val="36"/>
          <w:szCs w:val="36"/>
          <w:rtl/>
          <w:lang w:bidi="ar-EG"/>
        </w:rPr>
      </w:pPr>
      <w:r w:rsidRPr="005E4863">
        <w:rPr>
          <w:rFonts w:ascii="Traditional Arabic" w:hAnsi="Traditional Arabic" w:cs="Traditional Arabic"/>
          <w:sz w:val="36"/>
          <w:szCs w:val="36"/>
          <w:lang w:bidi="ar-EG"/>
        </w:rPr>
        <w:footnoteRef/>
      </w:r>
      <w:r w:rsidRPr="005E4863">
        <w:rPr>
          <w:rFonts w:ascii="Traditional Arabic" w:eastAsia="Times New Roman" w:hAnsi="Traditional Arabic" w:cs="Traditional Arabic" w:hint="cs"/>
          <w:sz w:val="36"/>
          <w:szCs w:val="36"/>
          <w:rtl/>
          <w:lang w:bidi="ar-EG"/>
        </w:rPr>
        <w:t xml:space="preserve"> السيد، </w:t>
      </w:r>
      <w:r w:rsidRPr="00B04D23">
        <w:rPr>
          <w:rFonts w:ascii="Traditional Arabic" w:eastAsia="Times New Roman" w:hAnsi="Traditional Arabic" w:cs="Traditional Arabic" w:hint="cs"/>
          <w:sz w:val="36"/>
          <w:szCs w:val="36"/>
          <w:rtl/>
          <w:lang w:bidi="ar-EG"/>
        </w:rPr>
        <w:t>محمود</w:t>
      </w:r>
      <w:r>
        <w:rPr>
          <w:rFonts w:ascii="Traditional Arabic" w:eastAsia="Times New Roman" w:hAnsi="Traditional Arabic" w:cs="Traditional Arabic" w:hint="cs"/>
          <w:sz w:val="36"/>
          <w:szCs w:val="36"/>
          <w:rtl/>
          <w:lang w:bidi="ar-EG"/>
        </w:rPr>
        <w:t>،</w:t>
      </w:r>
      <w:r w:rsidRPr="00B04D23">
        <w:rPr>
          <w:rFonts w:ascii="Traditional Arabic" w:eastAsia="Times New Roman" w:hAnsi="Traditional Arabic" w:cs="Traditional Arabic"/>
          <w:sz w:val="36"/>
          <w:szCs w:val="36"/>
          <w:rtl/>
          <w:lang w:bidi="ar-EG"/>
        </w:rPr>
        <w:t xml:space="preserve"> </w:t>
      </w:r>
      <w:r w:rsidRPr="00B04D23">
        <w:rPr>
          <w:rFonts w:ascii="Traditional Arabic" w:eastAsia="Times New Roman" w:hAnsi="Traditional Arabic" w:cs="Traditional Arabic" w:hint="cs"/>
          <w:sz w:val="36"/>
          <w:szCs w:val="36"/>
          <w:rtl/>
          <w:lang w:bidi="ar-EG"/>
        </w:rPr>
        <w:t>الأمن</w:t>
      </w:r>
      <w:r w:rsidRPr="00B04D23">
        <w:rPr>
          <w:rFonts w:ascii="Traditional Arabic" w:eastAsia="Times New Roman" w:hAnsi="Traditional Arabic" w:cs="Traditional Arabic"/>
          <w:sz w:val="36"/>
          <w:szCs w:val="36"/>
          <w:rtl/>
          <w:lang w:bidi="ar-EG"/>
        </w:rPr>
        <w:t xml:space="preserve"> </w:t>
      </w:r>
      <w:r w:rsidRPr="00B04D23">
        <w:rPr>
          <w:rFonts w:ascii="Traditional Arabic" w:eastAsia="Times New Roman" w:hAnsi="Traditional Arabic" w:cs="Traditional Arabic" w:hint="cs"/>
          <w:sz w:val="36"/>
          <w:szCs w:val="36"/>
          <w:rtl/>
          <w:lang w:bidi="ar-EG"/>
        </w:rPr>
        <w:t>اللغوي</w:t>
      </w:r>
      <w:r w:rsidRPr="00B04D23">
        <w:rPr>
          <w:rFonts w:ascii="Traditional Arabic" w:eastAsia="Times New Roman" w:hAnsi="Traditional Arabic" w:cs="Traditional Arabic"/>
          <w:sz w:val="36"/>
          <w:szCs w:val="36"/>
          <w:rtl/>
          <w:lang w:bidi="ar-EG"/>
        </w:rPr>
        <w:t xml:space="preserve"> </w:t>
      </w:r>
      <w:r w:rsidRPr="00B04D23">
        <w:rPr>
          <w:rFonts w:ascii="Traditional Arabic" w:eastAsia="Times New Roman" w:hAnsi="Traditional Arabic" w:cs="Traditional Arabic" w:hint="cs"/>
          <w:sz w:val="36"/>
          <w:szCs w:val="36"/>
          <w:rtl/>
          <w:lang w:bidi="ar-EG"/>
        </w:rPr>
        <w:t>ودوره</w:t>
      </w:r>
      <w:r w:rsidRPr="00B04D23">
        <w:rPr>
          <w:rFonts w:ascii="Traditional Arabic" w:eastAsia="Times New Roman" w:hAnsi="Traditional Arabic" w:cs="Traditional Arabic"/>
          <w:sz w:val="36"/>
          <w:szCs w:val="36"/>
          <w:rtl/>
          <w:lang w:bidi="ar-EG"/>
        </w:rPr>
        <w:t xml:space="preserve"> </w:t>
      </w:r>
      <w:r w:rsidRPr="00B04D23">
        <w:rPr>
          <w:rFonts w:ascii="Traditional Arabic" w:eastAsia="Times New Roman" w:hAnsi="Traditional Arabic" w:cs="Traditional Arabic" w:hint="cs"/>
          <w:sz w:val="36"/>
          <w:szCs w:val="36"/>
          <w:rtl/>
          <w:lang w:bidi="ar-EG"/>
        </w:rPr>
        <w:t>في</w:t>
      </w:r>
      <w:r w:rsidRPr="00B04D23">
        <w:rPr>
          <w:rFonts w:ascii="Traditional Arabic" w:eastAsia="Times New Roman" w:hAnsi="Traditional Arabic" w:cs="Traditional Arabic"/>
          <w:sz w:val="36"/>
          <w:szCs w:val="36"/>
          <w:rtl/>
          <w:lang w:bidi="ar-EG"/>
        </w:rPr>
        <w:t xml:space="preserve"> </w:t>
      </w:r>
      <w:r w:rsidRPr="00B04D23">
        <w:rPr>
          <w:rFonts w:ascii="Traditional Arabic" w:eastAsia="Times New Roman" w:hAnsi="Traditional Arabic" w:cs="Traditional Arabic" w:hint="cs"/>
          <w:sz w:val="36"/>
          <w:szCs w:val="36"/>
          <w:rtl/>
          <w:lang w:bidi="ar-EG"/>
        </w:rPr>
        <w:t>الحفاظ</w:t>
      </w:r>
      <w:r w:rsidRPr="00B04D23">
        <w:rPr>
          <w:rFonts w:ascii="Traditional Arabic" w:eastAsia="Times New Roman" w:hAnsi="Traditional Arabic" w:cs="Traditional Arabic"/>
          <w:sz w:val="36"/>
          <w:szCs w:val="36"/>
          <w:rtl/>
          <w:lang w:bidi="ar-EG"/>
        </w:rPr>
        <w:t xml:space="preserve"> </w:t>
      </w:r>
      <w:r w:rsidRPr="00B04D23">
        <w:rPr>
          <w:rFonts w:ascii="Traditional Arabic" w:eastAsia="Times New Roman" w:hAnsi="Traditional Arabic" w:cs="Traditional Arabic" w:hint="cs"/>
          <w:sz w:val="36"/>
          <w:szCs w:val="36"/>
          <w:rtl/>
          <w:lang w:bidi="ar-EG"/>
        </w:rPr>
        <w:t>على</w:t>
      </w:r>
      <w:r w:rsidRPr="00B04D23">
        <w:rPr>
          <w:rFonts w:ascii="Traditional Arabic" w:eastAsia="Times New Roman" w:hAnsi="Traditional Arabic" w:cs="Traditional Arabic"/>
          <w:sz w:val="36"/>
          <w:szCs w:val="36"/>
          <w:rtl/>
          <w:lang w:bidi="ar-EG"/>
        </w:rPr>
        <w:t xml:space="preserve"> </w:t>
      </w:r>
      <w:r w:rsidRPr="00B04D23">
        <w:rPr>
          <w:rFonts w:ascii="Traditional Arabic" w:eastAsia="Times New Roman" w:hAnsi="Traditional Arabic" w:cs="Traditional Arabic" w:hint="cs"/>
          <w:sz w:val="36"/>
          <w:szCs w:val="36"/>
          <w:rtl/>
          <w:lang w:bidi="ar-EG"/>
        </w:rPr>
        <w:t>هوية</w:t>
      </w:r>
      <w:r w:rsidRPr="00B04D23">
        <w:rPr>
          <w:rFonts w:ascii="Traditional Arabic" w:eastAsia="Times New Roman" w:hAnsi="Traditional Arabic" w:cs="Traditional Arabic"/>
          <w:sz w:val="36"/>
          <w:szCs w:val="36"/>
          <w:rtl/>
          <w:lang w:bidi="ar-EG"/>
        </w:rPr>
        <w:t xml:space="preserve"> </w:t>
      </w:r>
      <w:r w:rsidRPr="00B04D23">
        <w:rPr>
          <w:rFonts w:ascii="Traditional Arabic" w:eastAsia="Times New Roman" w:hAnsi="Traditional Arabic" w:cs="Traditional Arabic" w:hint="cs"/>
          <w:sz w:val="36"/>
          <w:szCs w:val="36"/>
          <w:rtl/>
          <w:lang w:bidi="ar-EG"/>
        </w:rPr>
        <w:t>الأمة،</w:t>
      </w:r>
      <w:r w:rsidRPr="00B04D2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بحث منشور بمجلة التعريب بدمشق، العدد: (53- لسنة 2017م) (121-122)</w:t>
      </w:r>
    </w:p>
  </w:footnote>
  <w:footnote w:id="83">
    <w:p w14:paraId="0FD4B9F7" w14:textId="77777777" w:rsidR="00F828D3" w:rsidRPr="005E4863" w:rsidRDefault="00F828D3" w:rsidP="00DD637E">
      <w:pPr>
        <w:pStyle w:val="ad"/>
        <w:bidi/>
        <w:ind w:left="0"/>
        <w:jc w:val="both"/>
        <w:rPr>
          <w:rFonts w:ascii="Traditional Arabic" w:eastAsia="Times New Roman" w:hAnsi="Traditional Arabic" w:cs="Traditional Arabic"/>
          <w:sz w:val="36"/>
          <w:szCs w:val="36"/>
          <w:rtl/>
          <w:lang w:bidi="ar-EG"/>
        </w:rPr>
      </w:pPr>
      <w:r w:rsidRPr="005E4863">
        <w:rPr>
          <w:rFonts w:ascii="Traditional Arabic" w:eastAsia="Times New Roman" w:hAnsi="Traditional Arabic" w:cs="Traditional Arabic"/>
          <w:sz w:val="36"/>
          <w:szCs w:val="36"/>
          <w:lang w:bidi="ar-EG"/>
        </w:rPr>
        <w:footnoteRef/>
      </w:r>
      <w:r w:rsidRPr="005E4863">
        <w:rPr>
          <w:rFonts w:ascii="Traditional Arabic" w:eastAsia="Times New Roman" w:hAnsi="Traditional Arabic" w:cs="Traditional Arabic" w:hint="cs"/>
          <w:sz w:val="36"/>
          <w:szCs w:val="36"/>
          <w:rtl/>
          <w:lang w:bidi="ar-EG"/>
        </w:rPr>
        <w:t>نفسه (317)</w:t>
      </w:r>
    </w:p>
  </w:footnote>
  <w:footnote w:id="84">
    <w:p w14:paraId="6EEEED54" w14:textId="77777777" w:rsidR="00F828D3" w:rsidRPr="005E4863" w:rsidRDefault="00F828D3" w:rsidP="00DD637E">
      <w:pPr>
        <w:pStyle w:val="ad"/>
        <w:bidi/>
        <w:ind w:left="0"/>
        <w:jc w:val="both"/>
        <w:rPr>
          <w:rFonts w:ascii="Traditional Arabic" w:hAnsi="Traditional Arabic" w:cs="Traditional Arabic"/>
          <w:sz w:val="36"/>
          <w:szCs w:val="36"/>
          <w:rtl/>
          <w:lang w:bidi="ar-EG"/>
        </w:rPr>
      </w:pPr>
      <w:r w:rsidRPr="005E4863">
        <w:rPr>
          <w:rFonts w:ascii="Traditional Arabic" w:hAnsi="Traditional Arabic" w:cs="Traditional Arabic"/>
          <w:sz w:val="36"/>
          <w:szCs w:val="36"/>
          <w:lang w:bidi="ar-EG"/>
        </w:rPr>
        <w:footnoteRef/>
      </w:r>
      <w:r w:rsidRPr="005E4863">
        <w:rPr>
          <w:rFonts w:ascii="Traditional Arabic" w:hAnsi="Traditional Arabic" w:cs="Traditional Arabic" w:hint="cs"/>
          <w:sz w:val="36"/>
          <w:szCs w:val="36"/>
          <w:rtl/>
          <w:lang w:bidi="ar-EG"/>
        </w:rPr>
        <w:t xml:space="preserve"> عطا الله، </w:t>
      </w:r>
      <w:r w:rsidRPr="00B04D23">
        <w:rPr>
          <w:rFonts w:ascii="Traditional Arabic" w:hAnsi="Traditional Arabic" w:cs="Traditional Arabic" w:hint="cs"/>
          <w:sz w:val="36"/>
          <w:szCs w:val="36"/>
          <w:rtl/>
          <w:lang w:bidi="ar-EG"/>
        </w:rPr>
        <w:t>بيت</w:t>
      </w:r>
      <w:r w:rsidRPr="00B04D23">
        <w:rPr>
          <w:rFonts w:ascii="Traditional Arabic" w:hAnsi="Traditional Arabic" w:cs="Traditional Arabic"/>
          <w:sz w:val="36"/>
          <w:szCs w:val="36"/>
          <w:rtl/>
          <w:lang w:bidi="ar-EG"/>
        </w:rPr>
        <w:t xml:space="preserve"> </w:t>
      </w:r>
      <w:r w:rsidRPr="00B04D23">
        <w:rPr>
          <w:rFonts w:ascii="Traditional Arabic" w:hAnsi="Traditional Arabic" w:cs="Traditional Arabic" w:hint="cs"/>
          <w:sz w:val="36"/>
          <w:szCs w:val="36"/>
          <w:rtl/>
          <w:lang w:bidi="ar-EG"/>
        </w:rPr>
        <w:t>الحكمة</w:t>
      </w:r>
      <w:r w:rsidRPr="00B04D23">
        <w:rPr>
          <w:rFonts w:ascii="Traditional Arabic" w:hAnsi="Traditional Arabic" w:cs="Traditional Arabic"/>
          <w:sz w:val="36"/>
          <w:szCs w:val="36"/>
          <w:rtl/>
          <w:lang w:bidi="ar-EG"/>
        </w:rPr>
        <w:t xml:space="preserve"> </w:t>
      </w:r>
      <w:r w:rsidRPr="00B04D23">
        <w:rPr>
          <w:rFonts w:ascii="Traditional Arabic" w:hAnsi="Traditional Arabic" w:cs="Traditional Arabic" w:hint="cs"/>
          <w:sz w:val="36"/>
          <w:szCs w:val="36"/>
          <w:rtl/>
          <w:lang w:bidi="ar-EG"/>
        </w:rPr>
        <w:t>في</w:t>
      </w:r>
      <w:r w:rsidRPr="00B04D23">
        <w:rPr>
          <w:rFonts w:ascii="Traditional Arabic" w:hAnsi="Traditional Arabic" w:cs="Traditional Arabic"/>
          <w:sz w:val="36"/>
          <w:szCs w:val="36"/>
          <w:rtl/>
          <w:lang w:bidi="ar-EG"/>
        </w:rPr>
        <w:t xml:space="preserve"> </w:t>
      </w:r>
      <w:r w:rsidRPr="00B04D23">
        <w:rPr>
          <w:rFonts w:ascii="Traditional Arabic" w:hAnsi="Traditional Arabic" w:cs="Traditional Arabic" w:hint="cs"/>
          <w:sz w:val="36"/>
          <w:szCs w:val="36"/>
          <w:rtl/>
          <w:lang w:bidi="ar-EG"/>
        </w:rPr>
        <w:t>عصر</w:t>
      </w:r>
      <w:r w:rsidRPr="00B04D23">
        <w:rPr>
          <w:rFonts w:ascii="Traditional Arabic" w:hAnsi="Traditional Arabic" w:cs="Traditional Arabic"/>
          <w:sz w:val="36"/>
          <w:szCs w:val="36"/>
          <w:rtl/>
          <w:lang w:bidi="ar-EG"/>
        </w:rPr>
        <w:t xml:space="preserve"> </w:t>
      </w:r>
      <w:r w:rsidRPr="00B04D23">
        <w:rPr>
          <w:rFonts w:ascii="Traditional Arabic" w:hAnsi="Traditional Arabic" w:cs="Traditional Arabic" w:hint="cs"/>
          <w:sz w:val="36"/>
          <w:szCs w:val="36"/>
          <w:rtl/>
          <w:lang w:bidi="ar-EG"/>
        </w:rPr>
        <w:t>العباسيين،</w:t>
      </w:r>
      <w:r w:rsidRPr="00B04D2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دار الفكر العربي، القاهرة، ط1، (د.ت</w:t>
      </w:r>
      <w:proofErr w:type="gramStart"/>
      <w:r w:rsidRPr="005E4863">
        <w:rPr>
          <w:rFonts w:ascii="Traditional Arabic" w:hAnsi="Traditional Arabic" w:cs="Traditional Arabic" w:hint="cs"/>
          <w:sz w:val="36"/>
          <w:szCs w:val="36"/>
          <w:rtl/>
          <w:lang w:bidi="ar-EG"/>
        </w:rPr>
        <w:t>)  (</w:t>
      </w:r>
      <w:proofErr w:type="gramEnd"/>
      <w:r w:rsidRPr="005E4863">
        <w:rPr>
          <w:rFonts w:ascii="Traditional Arabic" w:hAnsi="Traditional Arabic" w:cs="Traditional Arabic" w:hint="cs"/>
          <w:sz w:val="36"/>
          <w:szCs w:val="36"/>
          <w:rtl/>
          <w:lang w:bidi="ar-EG"/>
        </w:rPr>
        <w:t>151)</w:t>
      </w:r>
    </w:p>
  </w:footnote>
  <w:footnote w:id="85">
    <w:p w14:paraId="5F139CFC" w14:textId="77777777" w:rsidR="00F828D3" w:rsidRPr="005E4863" w:rsidRDefault="00F828D3" w:rsidP="00DD637E">
      <w:pPr>
        <w:pStyle w:val="ad"/>
        <w:bidi/>
        <w:ind w:left="0"/>
        <w:jc w:val="both"/>
        <w:rPr>
          <w:rFonts w:ascii="Traditional Arabic" w:hAnsi="Traditional Arabic" w:cs="Traditional Arabic"/>
          <w:sz w:val="36"/>
          <w:szCs w:val="36"/>
          <w:rtl/>
          <w:lang w:bidi="ar-EG"/>
        </w:rPr>
      </w:pPr>
      <w:r w:rsidRPr="005E4863">
        <w:rPr>
          <w:rFonts w:ascii="Traditional Arabic" w:hAnsi="Traditional Arabic" w:cs="Traditional Arabic"/>
          <w:sz w:val="36"/>
          <w:szCs w:val="36"/>
          <w:lang w:bidi="ar-EG"/>
        </w:rPr>
        <w:footnoteRef/>
      </w:r>
      <w:r w:rsidRPr="005E4863">
        <w:rPr>
          <w:rFonts w:ascii="Traditional Arabic" w:hAnsi="Traditional Arabic" w:cs="Traditional Arabic" w:hint="cs"/>
          <w:sz w:val="36"/>
          <w:szCs w:val="36"/>
          <w:rtl/>
          <w:lang w:bidi="ar-EG"/>
        </w:rPr>
        <w:t xml:space="preserve"> عباسة، </w:t>
      </w:r>
      <w:r w:rsidRPr="00B04D23">
        <w:rPr>
          <w:rFonts w:ascii="Traditional Arabic" w:hAnsi="Traditional Arabic" w:cs="Traditional Arabic" w:hint="cs"/>
          <w:sz w:val="36"/>
          <w:szCs w:val="36"/>
          <w:rtl/>
          <w:lang w:bidi="ar-EG"/>
        </w:rPr>
        <w:t>الترجمة</w:t>
      </w:r>
      <w:r w:rsidRPr="00B04D23">
        <w:rPr>
          <w:rFonts w:ascii="Traditional Arabic" w:hAnsi="Traditional Arabic" w:cs="Traditional Arabic"/>
          <w:sz w:val="36"/>
          <w:szCs w:val="36"/>
          <w:rtl/>
          <w:lang w:bidi="ar-EG"/>
        </w:rPr>
        <w:t xml:space="preserve"> </w:t>
      </w:r>
      <w:r w:rsidRPr="00B04D23">
        <w:rPr>
          <w:rFonts w:ascii="Traditional Arabic" w:hAnsi="Traditional Arabic" w:cs="Traditional Arabic" w:hint="cs"/>
          <w:sz w:val="36"/>
          <w:szCs w:val="36"/>
          <w:rtl/>
          <w:lang w:bidi="ar-EG"/>
        </w:rPr>
        <w:t>في</w:t>
      </w:r>
      <w:r w:rsidRPr="00B04D23">
        <w:rPr>
          <w:rFonts w:ascii="Traditional Arabic" w:hAnsi="Traditional Arabic" w:cs="Traditional Arabic"/>
          <w:sz w:val="36"/>
          <w:szCs w:val="36"/>
          <w:rtl/>
          <w:lang w:bidi="ar-EG"/>
        </w:rPr>
        <w:t xml:space="preserve"> </w:t>
      </w:r>
      <w:r w:rsidRPr="00B04D23">
        <w:rPr>
          <w:rFonts w:ascii="Traditional Arabic" w:hAnsi="Traditional Arabic" w:cs="Traditional Arabic" w:hint="cs"/>
          <w:sz w:val="36"/>
          <w:szCs w:val="36"/>
          <w:rtl/>
          <w:lang w:bidi="ar-EG"/>
        </w:rPr>
        <w:t>العصور</w:t>
      </w:r>
      <w:r w:rsidRPr="00B04D23">
        <w:rPr>
          <w:rFonts w:ascii="Traditional Arabic" w:hAnsi="Traditional Arabic" w:cs="Traditional Arabic"/>
          <w:sz w:val="36"/>
          <w:szCs w:val="36"/>
          <w:rtl/>
          <w:lang w:bidi="ar-EG"/>
        </w:rPr>
        <w:t xml:space="preserve"> </w:t>
      </w:r>
      <w:r w:rsidRPr="00B04D23">
        <w:rPr>
          <w:rFonts w:ascii="Traditional Arabic" w:hAnsi="Traditional Arabic" w:cs="Traditional Arabic" w:hint="cs"/>
          <w:sz w:val="36"/>
          <w:szCs w:val="36"/>
          <w:rtl/>
          <w:lang w:bidi="ar-EG"/>
        </w:rPr>
        <w:t>الوسطى،</w:t>
      </w:r>
      <w:r w:rsidRPr="00B04D2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بحث منشور بمجلة حوليات التراث (العدد:5 سنة2006م) (10)</w:t>
      </w:r>
    </w:p>
  </w:footnote>
  <w:footnote w:id="86">
    <w:p w14:paraId="0E7A57ED" w14:textId="77777777" w:rsidR="00F828D3" w:rsidRPr="005E4863" w:rsidRDefault="00F828D3" w:rsidP="00DD637E">
      <w:pPr>
        <w:shd w:val="clear" w:color="auto" w:fill="FFFFFF"/>
        <w:bidi/>
        <w:spacing w:before="0" w:after="0"/>
        <w:ind w:left="0"/>
        <w:jc w:val="both"/>
        <w:rPr>
          <w:rFonts w:ascii="Traditional Arabic" w:hAnsi="Traditional Arabic" w:cs="Traditional Arabic"/>
          <w:sz w:val="36"/>
          <w:szCs w:val="36"/>
          <w:rtl/>
          <w:lang w:bidi="ar-EG"/>
        </w:rPr>
      </w:pPr>
      <w:r w:rsidRPr="005E4863">
        <w:rPr>
          <w:rFonts w:ascii="Traditional Arabic" w:hAnsi="Traditional Arabic" w:cs="Traditional Arabic"/>
          <w:sz w:val="36"/>
          <w:szCs w:val="36"/>
          <w:lang w:bidi="ar-EG"/>
        </w:rPr>
        <w:footnoteRef/>
      </w:r>
      <w:r w:rsidRPr="005E4863">
        <w:rPr>
          <w:rFonts w:ascii="Traditional Arabic" w:hAnsi="Traditional Arabic" w:cs="Traditional Arabic" w:hint="cs"/>
          <w:sz w:val="36"/>
          <w:szCs w:val="36"/>
          <w:rtl/>
          <w:lang w:bidi="ar-EG"/>
        </w:rPr>
        <w:t>ينظر: موقع اتحاد المؤرخين العرب</w:t>
      </w:r>
      <w:r w:rsidRPr="005E4863">
        <w:rPr>
          <w:rFonts w:ascii="Traditional Arabic" w:hAnsi="Traditional Arabic" w:cs="Traditional Arabic"/>
          <w:sz w:val="36"/>
          <w:szCs w:val="36"/>
          <w:rtl/>
          <w:lang w:bidi="ar-EG"/>
        </w:rPr>
        <w:t xml:space="preserve"> </w:t>
      </w:r>
      <w:hyperlink r:id="rId52" w:history="1">
        <w:r w:rsidRPr="005E4863">
          <w:rPr>
            <w:rStyle w:val="Hyperlink"/>
            <w:rFonts w:ascii="Traditional Arabic" w:hAnsi="Traditional Arabic" w:cs="Traditional Arabic"/>
            <w:sz w:val="36"/>
            <w:szCs w:val="36"/>
            <w:lang w:bidi="ar-EG"/>
          </w:rPr>
          <w:t>http://arabtu.org/%d8%a7%af</w:t>
        </w:r>
        <w:r w:rsidRPr="005E4863">
          <w:rPr>
            <w:rStyle w:val="Hyperlink"/>
            <w:rFonts w:ascii="Traditional Arabic" w:hAnsi="Traditional Arabic" w:cs="Traditional Arabic"/>
            <w:sz w:val="36"/>
            <w:szCs w:val="36"/>
            <w:rtl/>
            <w:lang w:bidi="ar-EG"/>
          </w:rPr>
          <w:t>/</w:t>
        </w:r>
      </w:hyperlink>
      <w:r w:rsidRPr="005E4863">
        <w:rPr>
          <w:rFonts w:ascii="Traditional Arabic" w:hAnsi="Traditional Arabic" w:cs="Traditional Arabic" w:hint="cs"/>
          <w:sz w:val="36"/>
          <w:szCs w:val="36"/>
          <w:rtl/>
          <w:lang w:bidi="ar-EG"/>
        </w:rPr>
        <w:t xml:space="preserve"> </w:t>
      </w:r>
      <w:r w:rsidRPr="005E4863">
        <w:rPr>
          <w:rFonts w:ascii="Traditional Arabic" w:hAnsi="Traditional Arabic" w:cs="Traditional Arabic"/>
          <w:sz w:val="36"/>
          <w:szCs w:val="36"/>
          <w:rtl/>
          <w:lang w:bidi="ar-EG"/>
        </w:rPr>
        <w:t xml:space="preserve">    </w:t>
      </w:r>
    </w:p>
  </w:footnote>
  <w:footnote w:id="87">
    <w:p w14:paraId="068BD38D" w14:textId="77777777" w:rsidR="00F828D3" w:rsidRPr="005E4863" w:rsidRDefault="00F828D3" w:rsidP="00DD637E">
      <w:pPr>
        <w:shd w:val="clear" w:color="auto" w:fill="FFFFFF"/>
        <w:bidi/>
        <w:spacing w:before="0" w:after="0"/>
        <w:ind w:left="0"/>
        <w:jc w:val="both"/>
        <w:rPr>
          <w:rFonts w:ascii="Traditional Arabic" w:eastAsia="Times New Roman" w:hAnsi="Traditional Arabic" w:cs="Traditional Arabic"/>
          <w:color w:val="333333"/>
          <w:sz w:val="36"/>
          <w:szCs w:val="36"/>
          <w:rtl/>
          <w:lang w:bidi="ar-EG"/>
        </w:rPr>
      </w:pPr>
      <w:r w:rsidRPr="005E4863">
        <w:rPr>
          <w:rFonts w:ascii="Traditional Arabic" w:hAnsi="Traditional Arabic" w:cs="Traditional Arabic"/>
          <w:sz w:val="36"/>
          <w:szCs w:val="36"/>
          <w:lang w:bidi="ar-EG"/>
        </w:rPr>
        <w:footnoteRef/>
      </w:r>
      <w:r w:rsidRPr="005E4863">
        <w:rPr>
          <w:rFonts w:ascii="Traditional Arabic" w:hAnsi="Traditional Arabic" w:cs="Traditional Arabic" w:hint="cs"/>
          <w:sz w:val="36"/>
          <w:szCs w:val="36"/>
          <w:rtl/>
          <w:lang w:bidi="ar-EG"/>
        </w:rPr>
        <w:t xml:space="preserve"> ينظر: موقع المعهد</w:t>
      </w:r>
      <w:r w:rsidRPr="005E4863">
        <w:rPr>
          <w:rFonts w:hint="cs"/>
          <w:sz w:val="36"/>
          <w:szCs w:val="36"/>
          <w:rtl/>
        </w:rPr>
        <w:t xml:space="preserve"> </w:t>
      </w:r>
      <w:r w:rsidRPr="005E4863">
        <w:rPr>
          <w:rFonts w:ascii="Traditional Arabic" w:hAnsi="Traditional Arabic" w:cs="Traditional Arabic" w:hint="cs"/>
          <w:sz w:val="36"/>
          <w:szCs w:val="36"/>
          <w:rtl/>
          <w:lang w:bidi="ar-EG"/>
        </w:rPr>
        <w:t>العالي</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العربي</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للترجمة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في</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الجزائر</w:t>
      </w:r>
      <w:r w:rsidRPr="005E4863">
        <w:rPr>
          <w:rFonts w:ascii="Traditional Arabic" w:hAnsi="Traditional Arabic" w:cs="Traditional Arabic"/>
          <w:sz w:val="36"/>
          <w:szCs w:val="36"/>
          <w:rtl/>
          <w:lang w:bidi="ar-EG"/>
        </w:rPr>
        <w:t>:</w:t>
      </w:r>
      <w:r w:rsidRPr="005E4863">
        <w:rPr>
          <w:rFonts w:hint="cs"/>
          <w:sz w:val="36"/>
          <w:szCs w:val="36"/>
          <w:rtl/>
        </w:rPr>
        <w:t xml:space="preserve"> </w:t>
      </w:r>
      <w:r w:rsidRPr="005E4863">
        <w:rPr>
          <w:rFonts w:ascii="Traditional Arabic" w:hAnsi="Traditional Arabic" w:cs="Traditional Arabic" w:hint="cs"/>
          <w:sz w:val="36"/>
          <w:szCs w:val="36"/>
          <w:rtl/>
          <w:lang w:bidi="ar-EG"/>
        </w:rPr>
        <w:t>نبذة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عن</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المعهد</w:t>
      </w:r>
      <w:r w:rsidRPr="005E4863">
        <w:rPr>
          <w:rFonts w:ascii="Traditional Arabic" w:hAnsi="Traditional Arabic" w:cs="Traditional Arabic"/>
          <w:sz w:val="36"/>
          <w:szCs w:val="36"/>
          <w:rtl/>
          <w:lang w:bidi="ar-EG"/>
        </w:rPr>
        <w:t xml:space="preserve"> </w:t>
      </w:r>
      <w:hyperlink r:id="rId53" w:history="1">
        <w:r w:rsidRPr="005E4863">
          <w:rPr>
            <w:rStyle w:val="Hyperlink"/>
            <w:rFonts w:ascii="Traditional Arabic" w:eastAsia="Times New Roman" w:hAnsi="Traditional Arabic" w:cs="Traditional Arabic"/>
            <w:sz w:val="36"/>
            <w:szCs w:val="36"/>
            <w:lang w:bidi="ar-EG"/>
          </w:rPr>
          <w:t>http://isat-al.org/Main_Ar/</w:t>
        </w:r>
      </w:hyperlink>
    </w:p>
  </w:footnote>
  <w:footnote w:id="88">
    <w:p w14:paraId="3D3F8165" w14:textId="77777777" w:rsidR="00F828D3" w:rsidRPr="005E4863" w:rsidRDefault="00F828D3" w:rsidP="00DD637E">
      <w:pPr>
        <w:shd w:val="clear" w:color="auto" w:fill="FFFFFF"/>
        <w:bidi/>
        <w:spacing w:before="0" w:after="0"/>
        <w:ind w:left="0"/>
        <w:jc w:val="both"/>
        <w:rPr>
          <w:rFonts w:ascii="Traditional Arabic" w:hAnsi="Traditional Arabic" w:cs="Traditional Arabic"/>
          <w:sz w:val="36"/>
          <w:szCs w:val="36"/>
          <w:rtl/>
          <w:lang w:bidi="ar-EG"/>
        </w:rPr>
      </w:pPr>
      <w:r w:rsidRPr="005E4863">
        <w:rPr>
          <w:rFonts w:ascii="Traditional Arabic" w:hAnsi="Traditional Arabic" w:cs="Traditional Arabic"/>
          <w:sz w:val="36"/>
          <w:szCs w:val="36"/>
          <w:lang w:bidi="ar-EG"/>
        </w:rPr>
        <w:footnoteRef/>
      </w:r>
      <w:r w:rsidRPr="005E4863">
        <w:rPr>
          <w:rFonts w:ascii="Traditional Arabic" w:hAnsi="Traditional Arabic" w:cs="Traditional Arabic" w:hint="cs"/>
          <w:sz w:val="36"/>
          <w:szCs w:val="36"/>
          <w:rtl/>
          <w:lang w:bidi="ar-EG"/>
        </w:rPr>
        <w:t xml:space="preserve"> القاسمي،</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مرجع</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سابق</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199</w:t>
      </w:r>
      <w:r w:rsidRPr="005E4863">
        <w:rPr>
          <w:rFonts w:ascii="Traditional Arabic" w:hAnsi="Traditional Arabic" w:cs="Traditional Arabic"/>
          <w:sz w:val="36"/>
          <w:szCs w:val="36"/>
          <w:rtl/>
          <w:lang w:bidi="ar-EG"/>
        </w:rPr>
        <w:t>)</w:t>
      </w:r>
      <w:r w:rsidRPr="005E4863">
        <w:rPr>
          <w:rFonts w:ascii="Traditional Arabic" w:hAnsi="Traditional Arabic" w:cs="Traditional Arabic" w:hint="cs"/>
          <w:sz w:val="36"/>
          <w:szCs w:val="36"/>
          <w:rtl/>
          <w:lang w:bidi="ar-EG"/>
        </w:rPr>
        <w:t xml:space="preserve">، وينظر موقع: </w:t>
      </w:r>
      <w:proofErr w:type="spellStart"/>
      <w:r w:rsidRPr="005E4863">
        <w:rPr>
          <w:rFonts w:ascii="Traditional Arabic" w:hAnsi="Traditional Arabic" w:cs="Traditional Arabic" w:hint="cs"/>
          <w:sz w:val="36"/>
          <w:szCs w:val="36"/>
          <w:rtl/>
          <w:lang w:bidi="ar-EG"/>
        </w:rPr>
        <w:t>سعورس</w:t>
      </w:r>
      <w:proofErr w:type="spellEnd"/>
      <w:r w:rsidRPr="005E4863">
        <w:rPr>
          <w:rFonts w:ascii="Traditional Arabic" w:hAnsi="Traditional Arabic" w:cs="Traditional Arabic" w:hint="cs"/>
          <w:sz w:val="36"/>
          <w:szCs w:val="36"/>
          <w:rtl/>
          <w:lang w:bidi="ar-EG"/>
        </w:rPr>
        <w:t>، مقال بعنوان: انشئت</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في</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طنجة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قبل</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عشر</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سنوات</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وازداد</w:t>
      </w:r>
      <w:r w:rsidRPr="005E4863">
        <w:rPr>
          <w:rFonts w:ascii="Traditional Arabic" w:hAnsi="Traditional Arabic" w:cs="Traditional Arabic"/>
          <w:sz w:val="36"/>
          <w:szCs w:val="36"/>
          <w:rtl/>
          <w:lang w:bidi="ar-EG"/>
        </w:rPr>
        <w:t xml:space="preserve"> </w:t>
      </w:r>
      <w:proofErr w:type="gramStart"/>
      <w:r w:rsidRPr="005E4863">
        <w:rPr>
          <w:rFonts w:ascii="Traditional Arabic" w:hAnsi="Traditional Arabic" w:cs="Traditional Arabic" w:hint="cs"/>
          <w:sz w:val="36"/>
          <w:szCs w:val="36"/>
          <w:rtl/>
          <w:lang w:bidi="ar-EG"/>
        </w:rPr>
        <w:t>تأثيرها</w:t>
      </w:r>
      <w:r w:rsidRPr="005E4863">
        <w:rPr>
          <w:rFonts w:ascii="Traditional Arabic" w:hAnsi="Traditional Arabic" w:cs="Traditional Arabic"/>
          <w:sz w:val="36"/>
          <w:szCs w:val="36"/>
          <w:rtl/>
          <w:lang w:bidi="ar-EG"/>
        </w:rPr>
        <w:t xml:space="preserve"> .</w:t>
      </w:r>
      <w:proofErr w:type="gramEnd"/>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مدرسة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الملك</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فهد</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العليا</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للترجمة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لغات</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وعمل</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وحياة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متجددة</w:t>
      </w:r>
      <w:hyperlink r:id="rId54" w:history="1">
        <w:r w:rsidRPr="005E4863">
          <w:rPr>
            <w:rStyle w:val="Hyperlink"/>
            <w:rFonts w:ascii="Traditional Arabic" w:hAnsi="Traditional Arabic" w:cs="Traditional Arabic"/>
            <w:sz w:val="36"/>
            <w:szCs w:val="36"/>
            <w:lang w:bidi="ar-EG"/>
          </w:rPr>
          <w:t>https://www.sauress.com/alhayat/30942448</w:t>
        </w:r>
      </w:hyperlink>
      <w:r w:rsidRPr="005E4863">
        <w:rPr>
          <w:rFonts w:ascii="Traditional Arabic" w:hAnsi="Traditional Arabic" w:cs="Traditional Arabic" w:hint="cs"/>
          <w:sz w:val="36"/>
          <w:szCs w:val="36"/>
          <w:rtl/>
          <w:lang w:bidi="ar-EG"/>
        </w:rPr>
        <w:t xml:space="preserve">، ونشر في جريدة الحياة بتاريخ 15/12/ 1998م.  </w:t>
      </w:r>
      <w:r w:rsidRPr="005E4863">
        <w:rPr>
          <w:rFonts w:ascii="Traditional Arabic" w:hAnsi="Traditional Arabic" w:cs="Traditional Arabic"/>
          <w:sz w:val="36"/>
          <w:szCs w:val="36"/>
          <w:rtl/>
          <w:lang w:bidi="ar-EG"/>
        </w:rPr>
        <w:tab/>
      </w:r>
    </w:p>
  </w:footnote>
  <w:footnote w:id="89">
    <w:p w14:paraId="4853C9DF" w14:textId="77777777" w:rsidR="00F828D3" w:rsidRPr="009B4212" w:rsidRDefault="00F828D3" w:rsidP="00DD637E">
      <w:pPr>
        <w:pStyle w:val="ad"/>
        <w:tabs>
          <w:tab w:val="left" w:pos="2247"/>
        </w:tabs>
        <w:bidi/>
        <w:ind w:left="0"/>
        <w:jc w:val="both"/>
        <w:rPr>
          <w:rFonts w:ascii="Traditional Arabic" w:hAnsi="Traditional Arabic" w:cs="Traditional Arabic"/>
          <w:sz w:val="24"/>
          <w:szCs w:val="24"/>
          <w:rtl/>
          <w:lang w:bidi="ar-EG"/>
        </w:rPr>
      </w:pPr>
      <w:r w:rsidRPr="005E4863">
        <w:rPr>
          <w:rFonts w:ascii="Traditional Arabic" w:hAnsi="Traditional Arabic" w:cs="Traditional Arabic"/>
          <w:sz w:val="36"/>
          <w:szCs w:val="36"/>
          <w:lang w:bidi="ar-EG"/>
        </w:rPr>
        <w:footnoteRef/>
      </w:r>
      <w:r w:rsidRPr="005E4863">
        <w:rPr>
          <w:rFonts w:ascii="Traditional Arabic" w:hAnsi="Traditional Arabic" w:cs="Traditional Arabic" w:hint="cs"/>
          <w:sz w:val="36"/>
          <w:szCs w:val="36"/>
          <w:rtl/>
          <w:lang w:bidi="ar-EG"/>
        </w:rPr>
        <w:t xml:space="preserve"> ينظر: موقع جريدة البيان، مقال بعنوان: إطلاق</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مشروع</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كلمة</w:t>
      </w:r>
      <w:r w:rsidRPr="005E4863">
        <w:rPr>
          <w:rFonts w:ascii="Traditional Arabic" w:hAnsi="Traditional Arabic" w:cs="Traditional Arabic" w:hint="eastAsia"/>
          <w:sz w:val="36"/>
          <w:szCs w:val="36"/>
          <w:rtl/>
          <w:lang w:bidi="ar-EG"/>
        </w:rPr>
        <w:t>»</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لتفعيل</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الترجمة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إلى</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 xml:space="preserve">العربية </w:t>
      </w:r>
      <w:hyperlink r:id="rId55" w:history="1">
        <w:r w:rsidRPr="009B4212">
          <w:rPr>
            <w:rStyle w:val="Hyperlink"/>
            <w:rFonts w:ascii="Traditional Arabic" w:hAnsi="Traditional Arabic" w:cs="Traditional Arabic"/>
            <w:sz w:val="24"/>
            <w:szCs w:val="24"/>
            <w:lang w:bidi="ar-EG"/>
          </w:rPr>
          <w:t>https://www.albayan.ae/five-senses/2007-11-22-1.810467</w:t>
        </w:r>
      </w:hyperlink>
      <w:r w:rsidRPr="009B4212">
        <w:rPr>
          <w:rFonts w:ascii="Traditional Arabic" w:hAnsi="Traditional Arabic" w:cs="Traditional Arabic" w:hint="cs"/>
          <w:sz w:val="24"/>
          <w:szCs w:val="24"/>
          <w:rtl/>
          <w:lang w:bidi="ar-EG"/>
        </w:rPr>
        <w:t xml:space="preserve"> </w:t>
      </w:r>
    </w:p>
  </w:footnote>
  <w:footnote w:id="90">
    <w:p w14:paraId="5174431B" w14:textId="77777777" w:rsidR="00F828D3" w:rsidRPr="009B4212" w:rsidRDefault="00F828D3" w:rsidP="00DD637E">
      <w:pPr>
        <w:bidi/>
        <w:spacing w:before="0" w:after="0"/>
        <w:ind w:left="0"/>
        <w:jc w:val="both"/>
        <w:rPr>
          <w:rFonts w:ascii="Traditional Arabic" w:hAnsi="Traditional Arabic" w:cs="Traditional Arabic"/>
          <w:rtl/>
          <w:lang w:bidi="ar-EG"/>
        </w:rPr>
      </w:pPr>
      <w:r w:rsidRPr="005E4863">
        <w:rPr>
          <w:rFonts w:ascii="Traditional Arabic" w:hAnsi="Traditional Arabic" w:cs="Traditional Arabic"/>
          <w:sz w:val="36"/>
          <w:szCs w:val="36"/>
          <w:lang w:bidi="ar-EG"/>
        </w:rPr>
        <w:footnoteRef/>
      </w:r>
      <w:r w:rsidRPr="005E4863">
        <w:rPr>
          <w:rFonts w:ascii="Traditional Arabic" w:hAnsi="Traditional Arabic" w:cs="Traditional Arabic" w:hint="cs"/>
          <w:sz w:val="36"/>
          <w:szCs w:val="36"/>
          <w:rtl/>
          <w:lang w:bidi="ar-EG"/>
        </w:rPr>
        <w:t xml:space="preserve"> دراوشة،</w:t>
      </w:r>
      <w:r w:rsidRPr="005E4863">
        <w:rPr>
          <w:rFonts w:ascii="Traditional Arabic" w:hAnsi="Traditional Arabic" w:cs="Traditional Arabic"/>
          <w:sz w:val="36"/>
          <w:szCs w:val="36"/>
          <w:rtl/>
          <w:lang w:bidi="ar-EG"/>
        </w:rPr>
        <w:t xml:space="preserve"> </w:t>
      </w:r>
      <w:r w:rsidRPr="00B04D23">
        <w:rPr>
          <w:rFonts w:ascii="Traditional Arabic" w:hAnsi="Traditional Arabic" w:cs="Traditional Arabic" w:hint="cs"/>
          <w:sz w:val="36"/>
          <w:szCs w:val="36"/>
          <w:rtl/>
          <w:lang w:bidi="ar-EG"/>
        </w:rPr>
        <w:t>واقع</w:t>
      </w:r>
      <w:r w:rsidRPr="00B04D23">
        <w:rPr>
          <w:rFonts w:ascii="Traditional Arabic" w:hAnsi="Traditional Arabic" w:cs="Traditional Arabic"/>
          <w:sz w:val="36"/>
          <w:szCs w:val="36"/>
          <w:rtl/>
          <w:lang w:bidi="ar-EG"/>
        </w:rPr>
        <w:t xml:space="preserve"> </w:t>
      </w:r>
      <w:r w:rsidRPr="00B04D23">
        <w:rPr>
          <w:rFonts w:ascii="Traditional Arabic" w:hAnsi="Traditional Arabic" w:cs="Traditional Arabic" w:hint="cs"/>
          <w:sz w:val="36"/>
          <w:szCs w:val="36"/>
          <w:rtl/>
          <w:lang w:bidi="ar-EG"/>
        </w:rPr>
        <w:t>الدرس</w:t>
      </w:r>
      <w:r w:rsidRPr="00B04D23">
        <w:rPr>
          <w:rFonts w:ascii="Traditional Arabic" w:hAnsi="Traditional Arabic" w:cs="Traditional Arabic"/>
          <w:sz w:val="36"/>
          <w:szCs w:val="36"/>
          <w:rtl/>
          <w:lang w:bidi="ar-EG"/>
        </w:rPr>
        <w:t xml:space="preserve"> </w:t>
      </w:r>
      <w:r w:rsidRPr="00B04D23">
        <w:rPr>
          <w:rFonts w:ascii="Traditional Arabic" w:hAnsi="Traditional Arabic" w:cs="Traditional Arabic" w:hint="cs"/>
          <w:sz w:val="36"/>
          <w:szCs w:val="36"/>
          <w:rtl/>
          <w:lang w:bidi="ar-EG"/>
        </w:rPr>
        <w:t>اللغوي</w:t>
      </w:r>
      <w:r w:rsidRPr="00B04D23">
        <w:rPr>
          <w:rFonts w:ascii="Traditional Arabic" w:hAnsi="Traditional Arabic" w:cs="Traditional Arabic"/>
          <w:sz w:val="36"/>
          <w:szCs w:val="36"/>
          <w:rtl/>
          <w:lang w:bidi="ar-EG"/>
        </w:rPr>
        <w:t xml:space="preserve"> </w:t>
      </w:r>
      <w:r w:rsidRPr="00B04D23">
        <w:rPr>
          <w:rFonts w:ascii="Traditional Arabic" w:hAnsi="Traditional Arabic" w:cs="Traditional Arabic" w:hint="cs"/>
          <w:sz w:val="36"/>
          <w:szCs w:val="36"/>
          <w:rtl/>
          <w:lang w:bidi="ar-EG"/>
        </w:rPr>
        <w:t>بجامعات</w:t>
      </w:r>
      <w:r w:rsidRPr="00B04D23">
        <w:rPr>
          <w:rFonts w:ascii="Traditional Arabic" w:hAnsi="Traditional Arabic" w:cs="Traditional Arabic"/>
          <w:sz w:val="36"/>
          <w:szCs w:val="36"/>
          <w:rtl/>
          <w:lang w:bidi="ar-EG"/>
        </w:rPr>
        <w:t xml:space="preserve"> </w:t>
      </w:r>
      <w:proofErr w:type="gramStart"/>
      <w:r w:rsidRPr="00B04D23">
        <w:rPr>
          <w:rFonts w:ascii="Traditional Arabic" w:hAnsi="Traditional Arabic" w:cs="Traditional Arabic" w:hint="cs"/>
          <w:sz w:val="36"/>
          <w:szCs w:val="36"/>
          <w:rtl/>
          <w:lang w:bidi="ar-EG"/>
        </w:rPr>
        <w:t>فلسطين</w:t>
      </w:r>
      <w:r w:rsidRPr="00B04D23">
        <w:rPr>
          <w:rFonts w:ascii="Traditional Arabic" w:hAnsi="Traditional Arabic" w:cs="Traditional Arabic"/>
          <w:sz w:val="36"/>
          <w:szCs w:val="36"/>
          <w:rtl/>
          <w:lang w:bidi="ar-EG"/>
        </w:rPr>
        <w:t xml:space="preserve"> </w:t>
      </w:r>
      <w:r w:rsidRPr="00B04D23">
        <w:rPr>
          <w:rFonts w:ascii="Traditional Arabic" w:hAnsi="Traditional Arabic" w:cs="Traditional Arabic" w:hint="cs"/>
          <w:sz w:val="36"/>
          <w:szCs w:val="36"/>
          <w:rtl/>
          <w:lang w:bidi="ar-EG"/>
        </w:rPr>
        <w:t>،</w:t>
      </w:r>
      <w:proofErr w:type="gramEnd"/>
      <w:r w:rsidRPr="00B04D2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بحث</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منشور</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بمجلة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المقري</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للدراسات</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اللغوية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والنظرية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والتطبيقية</w:t>
      </w:r>
      <w:r>
        <w:rPr>
          <w:rFonts w:ascii="Traditional Arabic" w:hAnsi="Traditional Arabic" w:cs="Traditional Arabic" w:hint="cs"/>
          <w:sz w:val="36"/>
          <w:szCs w:val="36"/>
          <w:rtl/>
          <w:lang w:bidi="ar-EG"/>
        </w:rPr>
        <w:t xml:space="preserve"> </w:t>
      </w:r>
      <w:r w:rsidRPr="005E4863">
        <w:rPr>
          <w:rFonts w:ascii="Traditional Arabic" w:hAnsi="Traditional Arabic" w:cs="Traditional Arabic"/>
          <w:sz w:val="36"/>
          <w:szCs w:val="36"/>
          <w:rtl/>
          <w:lang w:bidi="ar-EG"/>
        </w:rPr>
        <w:t>(</w:t>
      </w:r>
      <w:r w:rsidRPr="005E4863">
        <w:rPr>
          <w:rFonts w:ascii="Traditional Arabic" w:hAnsi="Traditional Arabic" w:cs="Traditional Arabic" w:hint="cs"/>
          <w:sz w:val="36"/>
          <w:szCs w:val="36"/>
          <w:rtl/>
          <w:lang w:bidi="ar-EG"/>
        </w:rPr>
        <w:t>عدد</w:t>
      </w:r>
      <w:r w:rsidRPr="005E4863">
        <w:rPr>
          <w:rFonts w:ascii="Traditional Arabic" w:hAnsi="Traditional Arabic" w:cs="Traditional Arabic"/>
          <w:sz w:val="36"/>
          <w:szCs w:val="36"/>
          <w:rtl/>
          <w:lang w:bidi="ar-EG"/>
        </w:rPr>
        <w:t>2-2018</w:t>
      </w:r>
      <w:r w:rsidRPr="005E4863">
        <w:rPr>
          <w:rFonts w:ascii="Traditional Arabic" w:hAnsi="Traditional Arabic" w:cs="Traditional Arabic" w:hint="cs"/>
          <w:sz w:val="36"/>
          <w:szCs w:val="36"/>
          <w:rtl/>
          <w:lang w:bidi="ar-EG"/>
        </w:rPr>
        <w:t>م</w:t>
      </w:r>
      <w:r w:rsidRPr="005E4863">
        <w:rPr>
          <w:rFonts w:ascii="Traditional Arabic" w:hAnsi="Traditional Arabic" w:cs="Traditional Arabic"/>
          <w:sz w:val="36"/>
          <w:szCs w:val="36"/>
          <w:rtl/>
          <w:lang w:bidi="ar-EG"/>
        </w:rPr>
        <w:t>)</w:t>
      </w:r>
      <w:r w:rsidRPr="005E4863">
        <w:rPr>
          <w:rFonts w:ascii="Traditional Arabic" w:hAnsi="Traditional Arabic" w:cs="Traditional Arabic" w:hint="cs"/>
          <w:sz w:val="36"/>
          <w:szCs w:val="36"/>
          <w:rtl/>
          <w:lang w:bidi="ar-EG"/>
        </w:rPr>
        <w:t>،</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 xml:space="preserve">وينظر موقع الرسالة، مقال بعنوان: </w:t>
      </w:r>
      <w:r w:rsidRPr="005E4863">
        <w:rPr>
          <w:rFonts w:ascii="Traditional Arabic" w:hAnsi="Traditional Arabic" w:cs="Traditional Arabic"/>
          <w:sz w:val="36"/>
          <w:szCs w:val="36"/>
          <w:rtl/>
          <w:lang w:bidi="ar-EG"/>
        </w:rPr>
        <w:t>"</w:t>
      </w:r>
      <w:r w:rsidRPr="005E4863">
        <w:rPr>
          <w:rFonts w:ascii="Traditional Arabic" w:hAnsi="Traditional Arabic" w:cs="Traditional Arabic" w:hint="cs"/>
          <w:sz w:val="36"/>
          <w:szCs w:val="36"/>
          <w:rtl/>
          <w:lang w:bidi="ar-EG"/>
        </w:rPr>
        <w:t>ترجم</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كتابا</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واربح</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ذهبا</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مشروع</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لتدريس</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المواد</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العلمية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 xml:space="preserve">بالجامعات </w:t>
      </w:r>
      <w:hyperlink r:id="rId56" w:history="1">
        <w:r w:rsidRPr="009B4212">
          <w:rPr>
            <w:rStyle w:val="Hyperlink"/>
            <w:rFonts w:ascii="Traditional Arabic" w:eastAsia="Times New Roman" w:hAnsi="Traditional Arabic" w:cs="Traditional Arabic"/>
            <w:lang w:bidi="ar-EG"/>
          </w:rPr>
          <w:t>https://alresalah.ps/post/108814/</w:t>
        </w:r>
      </w:hyperlink>
      <w:r w:rsidRPr="009B4212">
        <w:rPr>
          <w:rFonts w:ascii="Traditional Arabic" w:eastAsia="Times New Roman" w:hAnsi="Traditional Arabic" w:cs="Traditional Arabic" w:hint="cs"/>
          <w:rtl/>
          <w:lang w:bidi="ar-EG"/>
        </w:rPr>
        <w:t xml:space="preserve"> </w:t>
      </w:r>
    </w:p>
  </w:footnote>
  <w:footnote w:id="91">
    <w:p w14:paraId="743F4D81" w14:textId="77777777" w:rsidR="00F828D3" w:rsidRPr="005E4863" w:rsidRDefault="00F828D3" w:rsidP="00DD637E">
      <w:pPr>
        <w:pStyle w:val="ad"/>
        <w:bidi/>
        <w:ind w:left="0"/>
        <w:jc w:val="both"/>
        <w:rPr>
          <w:rFonts w:ascii="Traditional Arabic" w:hAnsi="Traditional Arabic" w:cs="Traditional Arabic"/>
          <w:sz w:val="36"/>
          <w:szCs w:val="36"/>
          <w:rtl/>
          <w:lang w:bidi="ar-EG"/>
        </w:rPr>
      </w:pPr>
      <w:r w:rsidRPr="005E4863">
        <w:rPr>
          <w:rFonts w:ascii="Traditional Arabic" w:hAnsi="Traditional Arabic" w:cs="Traditional Arabic"/>
          <w:sz w:val="36"/>
          <w:szCs w:val="36"/>
          <w:lang w:bidi="ar-EG"/>
        </w:rPr>
        <w:footnoteRef/>
      </w:r>
      <w:r w:rsidRPr="005E4863">
        <w:rPr>
          <w:rFonts w:ascii="Traditional Arabic" w:hAnsi="Traditional Arabic" w:cs="Traditional Arabic" w:hint="cs"/>
          <w:sz w:val="36"/>
          <w:szCs w:val="36"/>
          <w:rtl/>
          <w:lang w:bidi="ar-EG"/>
        </w:rPr>
        <w:t xml:space="preserve"> البوابة الإعلامية بسلطنة عمان، مقال بعنوان:</w:t>
      </w:r>
      <w:r w:rsidRPr="005E4863">
        <w:rPr>
          <w:rFonts w:hint="cs"/>
          <w:sz w:val="36"/>
          <w:szCs w:val="36"/>
          <w:rtl/>
        </w:rPr>
        <w:t xml:space="preserve"> </w:t>
      </w:r>
      <w:r w:rsidRPr="005E4863">
        <w:rPr>
          <w:rFonts w:ascii="Traditional Arabic" w:hAnsi="Traditional Arabic" w:cs="Traditional Arabic" w:hint="cs"/>
          <w:sz w:val="36"/>
          <w:szCs w:val="36"/>
          <w:rtl/>
          <w:lang w:bidi="ar-EG"/>
        </w:rPr>
        <w:t>مركز</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السلطان</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قابوس</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العال</w:t>
      </w:r>
      <w:r>
        <w:rPr>
          <w:rFonts w:ascii="Traditional Arabic" w:hAnsi="Traditional Arabic" w:cs="Traditional Arabic" w:hint="cs"/>
          <w:sz w:val="36"/>
          <w:szCs w:val="36"/>
          <w:rtl/>
          <w:lang w:bidi="ar-EG"/>
        </w:rPr>
        <w:t>م</w:t>
      </w:r>
      <w:r w:rsidRPr="005E4863">
        <w:rPr>
          <w:rFonts w:ascii="Traditional Arabic" w:hAnsi="Traditional Arabic" w:cs="Traditional Arabic" w:hint="cs"/>
          <w:sz w:val="36"/>
          <w:szCs w:val="36"/>
          <w:rtl/>
          <w:lang w:bidi="ar-EG"/>
        </w:rPr>
        <w:t>ي</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للثقافة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 xml:space="preserve">والعلوم </w:t>
      </w:r>
    </w:p>
    <w:p w14:paraId="3B8D40E1" w14:textId="77777777" w:rsidR="00F828D3" w:rsidRPr="005E4863" w:rsidRDefault="00F828D3" w:rsidP="00DD637E">
      <w:pPr>
        <w:pStyle w:val="ad"/>
        <w:bidi/>
        <w:ind w:left="0"/>
        <w:jc w:val="both"/>
        <w:rPr>
          <w:rFonts w:ascii="Traditional Arabic" w:hAnsi="Traditional Arabic" w:cs="Traditional Arabic"/>
          <w:sz w:val="36"/>
          <w:szCs w:val="36"/>
          <w:rtl/>
          <w:lang w:bidi="ar-EG"/>
        </w:rPr>
      </w:pPr>
      <w:r w:rsidRPr="005E4863">
        <w:rPr>
          <w:rFonts w:ascii="Traditional Arabic" w:hAnsi="Traditional Arabic" w:cs="Traditional Arabic" w:hint="cs"/>
          <w:sz w:val="36"/>
          <w:szCs w:val="36"/>
          <w:rtl/>
          <w:lang w:bidi="ar-EG"/>
        </w:rPr>
        <w:t xml:space="preserve"> </w:t>
      </w:r>
      <w:hyperlink r:id="rId57" w:history="1">
        <w:r w:rsidRPr="005E4863">
          <w:rPr>
            <w:rStyle w:val="Hyperlink"/>
            <w:rFonts w:ascii="Traditional Arabic" w:hAnsi="Traditional Arabic" w:cs="Traditional Arabic"/>
            <w:sz w:val="36"/>
            <w:szCs w:val="36"/>
            <w:lang w:bidi="ar-EG"/>
          </w:rPr>
          <w:t>https://www.omaninfo.om/pages/195/show/663</w:t>
        </w:r>
      </w:hyperlink>
      <w:r w:rsidRPr="005E4863">
        <w:rPr>
          <w:rFonts w:ascii="Traditional Arabic" w:hAnsi="Traditional Arabic" w:cs="Traditional Arabic" w:hint="cs"/>
          <w:sz w:val="36"/>
          <w:szCs w:val="36"/>
          <w:rtl/>
          <w:lang w:bidi="ar-EG"/>
        </w:rPr>
        <w:t xml:space="preserve"> </w:t>
      </w:r>
    </w:p>
  </w:footnote>
  <w:footnote w:id="92">
    <w:p w14:paraId="34FECAAF" w14:textId="77777777" w:rsidR="00F828D3" w:rsidRPr="005E4863" w:rsidRDefault="00F828D3" w:rsidP="00DD637E">
      <w:pPr>
        <w:pStyle w:val="ad"/>
        <w:bidi/>
        <w:ind w:left="0"/>
        <w:jc w:val="both"/>
        <w:rPr>
          <w:rFonts w:ascii="Traditional Arabic" w:eastAsia="Times New Roman" w:hAnsi="Traditional Arabic" w:cs="Traditional Arabic"/>
          <w:sz w:val="36"/>
          <w:szCs w:val="36"/>
          <w:rtl/>
          <w:lang w:bidi="ar-EG"/>
        </w:rPr>
      </w:pPr>
      <w:r w:rsidRPr="005E4863">
        <w:rPr>
          <w:rFonts w:ascii="Traditional Arabic" w:eastAsia="Times New Roman" w:hAnsi="Traditional Arabic" w:cs="Traditional Arabic"/>
          <w:sz w:val="36"/>
          <w:szCs w:val="36"/>
          <w:lang w:bidi="ar-EG"/>
        </w:rPr>
        <w:footnoteRef/>
      </w:r>
      <w:r w:rsidRPr="005E4863">
        <w:rPr>
          <w:rFonts w:ascii="Traditional Arabic" w:eastAsia="Times New Roman" w:hAnsi="Traditional Arabic" w:cs="Traditional Arabic" w:hint="cs"/>
          <w:sz w:val="36"/>
          <w:szCs w:val="36"/>
          <w:rtl/>
          <w:lang w:bidi="ar-EG"/>
        </w:rPr>
        <w:t xml:space="preserve"> السيد، بحث </w:t>
      </w:r>
      <w:r>
        <w:rPr>
          <w:rFonts w:ascii="Traditional Arabic" w:eastAsia="Times New Roman" w:hAnsi="Traditional Arabic" w:cs="Traditional Arabic" w:hint="cs"/>
          <w:sz w:val="36"/>
          <w:szCs w:val="36"/>
          <w:rtl/>
          <w:lang w:bidi="ar-EG"/>
        </w:rPr>
        <w:t>مرجع سابق</w:t>
      </w:r>
      <w:r w:rsidRPr="005E4863">
        <w:rPr>
          <w:rFonts w:ascii="Traditional Arabic" w:eastAsia="Times New Roman" w:hAnsi="Traditional Arabic" w:cs="Traditional Arabic" w:hint="cs"/>
          <w:sz w:val="36"/>
          <w:szCs w:val="36"/>
          <w:rtl/>
          <w:lang w:bidi="ar-EG"/>
        </w:rPr>
        <w:t xml:space="preserve"> (18-30)</w:t>
      </w:r>
    </w:p>
  </w:footnote>
  <w:footnote w:id="93">
    <w:p w14:paraId="2DB27856" w14:textId="77777777" w:rsidR="00F828D3" w:rsidRPr="005E4863" w:rsidRDefault="00F828D3" w:rsidP="00DD637E">
      <w:pPr>
        <w:tabs>
          <w:tab w:val="left" w:pos="6702"/>
        </w:tabs>
        <w:bidi/>
        <w:spacing w:before="0" w:after="0"/>
        <w:ind w:left="0"/>
        <w:jc w:val="both"/>
        <w:rPr>
          <w:rFonts w:ascii="Traditional Arabic" w:hAnsi="Traditional Arabic" w:cs="Traditional Arabic"/>
          <w:sz w:val="36"/>
          <w:szCs w:val="36"/>
          <w:rtl/>
          <w:lang w:bidi="ar-EG"/>
        </w:rPr>
      </w:pPr>
      <w:r w:rsidRPr="005E4863">
        <w:rPr>
          <w:rFonts w:ascii="Traditional Arabic" w:hAnsi="Traditional Arabic" w:cs="Traditional Arabic"/>
          <w:sz w:val="36"/>
          <w:szCs w:val="36"/>
          <w:lang w:bidi="ar-EG"/>
        </w:rPr>
        <w:footnoteRef/>
      </w:r>
      <w:r w:rsidRPr="005E4863">
        <w:rPr>
          <w:rFonts w:ascii="Traditional Arabic" w:hAnsi="Traditional Arabic" w:cs="Traditional Arabic" w:hint="cs"/>
          <w:sz w:val="36"/>
          <w:szCs w:val="36"/>
          <w:rtl/>
          <w:lang w:bidi="ar-EG"/>
        </w:rPr>
        <w:t xml:space="preserve"> مقال بموقع سكاي</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نيوز</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عربية</w:t>
      </w:r>
      <w:r w:rsidRPr="005E4863">
        <w:rPr>
          <w:rFonts w:ascii="Traditional Arabic" w:hAnsi="Traditional Arabic" w:cs="Traditional Arabic"/>
          <w:sz w:val="36"/>
          <w:szCs w:val="36"/>
          <w:rtl/>
          <w:lang w:bidi="ar-EG"/>
        </w:rPr>
        <w:t xml:space="preserve"> – </w:t>
      </w:r>
      <w:proofErr w:type="gramStart"/>
      <w:r w:rsidRPr="005E4863">
        <w:rPr>
          <w:rFonts w:ascii="Traditional Arabic" w:hAnsi="Traditional Arabic" w:cs="Traditional Arabic" w:hint="cs"/>
          <w:sz w:val="36"/>
          <w:szCs w:val="36"/>
          <w:rtl/>
          <w:lang w:bidi="ar-EG"/>
        </w:rPr>
        <w:t>أبوظبي</w:t>
      </w:r>
      <w:proofErr w:type="gramEnd"/>
      <w:r w:rsidRPr="005E4863">
        <w:rPr>
          <w:rFonts w:ascii="Traditional Arabic" w:hAnsi="Traditional Arabic" w:cs="Traditional Arabic" w:hint="cs"/>
          <w:sz w:val="36"/>
          <w:szCs w:val="36"/>
          <w:rtl/>
          <w:lang w:bidi="ar-EG"/>
        </w:rPr>
        <w:t>، بعنوان: قرار</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بالجزائر</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ينصف</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اللغة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العربية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وإشادة</w:t>
      </w:r>
      <w:r w:rsidRPr="005E4863">
        <w:rPr>
          <w:rFonts w:ascii="Traditional Arabic" w:hAnsi="Traditional Arabic" w:cs="Traditional Arabic"/>
          <w:sz w:val="36"/>
          <w:szCs w:val="36"/>
          <w:rtl/>
          <w:lang w:bidi="ar-EG"/>
        </w:rPr>
        <w:t xml:space="preserve"> </w:t>
      </w:r>
      <w:r w:rsidRPr="005E4863">
        <w:rPr>
          <w:rFonts w:ascii="Traditional Arabic" w:hAnsi="Traditional Arabic" w:cs="Traditional Arabic" w:hint="cs"/>
          <w:sz w:val="36"/>
          <w:szCs w:val="36"/>
          <w:rtl/>
          <w:lang w:bidi="ar-EG"/>
        </w:rPr>
        <w:t>واسعة</w:t>
      </w:r>
      <w:r w:rsidRPr="005E4863">
        <w:rPr>
          <w:rFonts w:ascii="Traditional Arabic" w:hAnsi="Traditional Arabic" w:cs="Traditional Arabic"/>
          <w:sz w:val="36"/>
          <w:szCs w:val="36"/>
          <w:rtl/>
          <w:lang w:bidi="ar-EG"/>
        </w:rPr>
        <w:tab/>
      </w:r>
    </w:p>
    <w:p w14:paraId="32BF5023" w14:textId="77777777" w:rsidR="00F828D3" w:rsidRPr="005E4863" w:rsidRDefault="00F828D3" w:rsidP="00DD637E">
      <w:pPr>
        <w:pStyle w:val="ad"/>
        <w:bidi/>
        <w:ind w:left="0"/>
        <w:jc w:val="both"/>
        <w:rPr>
          <w:sz w:val="36"/>
          <w:szCs w:val="36"/>
          <w:rtl/>
          <w:lang w:bidi="ar-EG"/>
        </w:rPr>
      </w:pPr>
      <w:hyperlink r:id="rId58" w:history="1">
        <w:r w:rsidRPr="005E4863">
          <w:rPr>
            <w:rStyle w:val="Hyperlink"/>
            <w:rFonts w:ascii="Traditional Arabic" w:hAnsi="Traditional Arabic" w:cs="Traditional Arabic"/>
            <w:sz w:val="36"/>
            <w:szCs w:val="36"/>
            <w:lang w:bidi="ar-EG"/>
          </w:rPr>
          <w:t>https://www.skynewsarabia.com/middle-east/1472821-</w:t>
        </w:r>
      </w:hyperlink>
    </w:p>
  </w:footnote>
  <w:footnote w:id="94">
    <w:p w14:paraId="707220D5" w14:textId="77777777" w:rsidR="00F828D3" w:rsidRPr="005E4863" w:rsidRDefault="00F828D3" w:rsidP="00DD637E">
      <w:pPr>
        <w:pStyle w:val="ad"/>
        <w:bidi/>
        <w:ind w:left="0"/>
        <w:jc w:val="both"/>
        <w:rPr>
          <w:rFonts w:ascii="Traditional Arabic" w:eastAsia="Times New Roman" w:hAnsi="Traditional Arabic" w:cs="Traditional Arabic"/>
          <w:sz w:val="36"/>
          <w:szCs w:val="36"/>
          <w:rtl/>
          <w:lang w:bidi="ar-EG"/>
        </w:rPr>
      </w:pPr>
      <w:r w:rsidRPr="005E4863">
        <w:rPr>
          <w:rFonts w:ascii="Traditional Arabic" w:eastAsia="Times New Roman" w:hAnsi="Traditional Arabic" w:cs="Traditional Arabic"/>
          <w:sz w:val="36"/>
          <w:szCs w:val="36"/>
          <w:lang w:bidi="ar-EG"/>
        </w:rPr>
        <w:footnoteRef/>
      </w:r>
      <w:r w:rsidRPr="005E4863">
        <w:rPr>
          <w:rFonts w:ascii="Traditional Arabic" w:eastAsia="Times New Roman" w:hAnsi="Traditional Arabic" w:cs="Traditional Arabic" w:hint="cs"/>
          <w:sz w:val="36"/>
          <w:szCs w:val="36"/>
          <w:rtl/>
          <w:lang w:bidi="ar-EG"/>
        </w:rPr>
        <w:t xml:space="preserve"> المسدي، </w:t>
      </w:r>
      <w:r w:rsidRPr="00B04D23">
        <w:rPr>
          <w:rFonts w:ascii="Traditional Arabic" w:eastAsia="Times New Roman" w:hAnsi="Traditional Arabic" w:cs="Traditional Arabic" w:hint="cs"/>
          <w:sz w:val="36"/>
          <w:szCs w:val="36"/>
          <w:rtl/>
          <w:lang w:bidi="ar-EG"/>
        </w:rPr>
        <w:t>عبد</w:t>
      </w:r>
      <w:r w:rsidRPr="00B04D23">
        <w:rPr>
          <w:rFonts w:ascii="Traditional Arabic" w:eastAsia="Times New Roman" w:hAnsi="Traditional Arabic" w:cs="Traditional Arabic"/>
          <w:sz w:val="36"/>
          <w:szCs w:val="36"/>
          <w:rtl/>
          <w:lang w:bidi="ar-EG"/>
        </w:rPr>
        <w:t xml:space="preserve"> </w:t>
      </w:r>
      <w:r w:rsidRPr="00B04D23">
        <w:rPr>
          <w:rFonts w:ascii="Traditional Arabic" w:eastAsia="Times New Roman" w:hAnsi="Traditional Arabic" w:cs="Traditional Arabic" w:hint="cs"/>
          <w:sz w:val="36"/>
          <w:szCs w:val="36"/>
          <w:rtl/>
          <w:lang w:bidi="ar-EG"/>
        </w:rPr>
        <w:t>السلام</w:t>
      </w:r>
      <w:r>
        <w:rPr>
          <w:rFonts w:ascii="Traditional Arabic" w:eastAsia="Times New Roman" w:hAnsi="Traditional Arabic" w:cs="Traditional Arabic" w:hint="cs"/>
          <w:sz w:val="36"/>
          <w:szCs w:val="36"/>
          <w:rtl/>
          <w:lang w:bidi="ar-EG"/>
        </w:rPr>
        <w:t>،</w:t>
      </w:r>
      <w:r w:rsidRPr="00B04D23">
        <w:rPr>
          <w:rFonts w:ascii="Traditional Arabic" w:eastAsia="Times New Roman" w:hAnsi="Traditional Arabic" w:cs="Traditional Arabic"/>
          <w:sz w:val="36"/>
          <w:szCs w:val="36"/>
          <w:rtl/>
          <w:lang w:bidi="ar-EG"/>
        </w:rPr>
        <w:t xml:space="preserve"> </w:t>
      </w:r>
      <w:r w:rsidRPr="00B04D23">
        <w:rPr>
          <w:rFonts w:ascii="Traditional Arabic" w:eastAsia="Times New Roman" w:hAnsi="Traditional Arabic" w:cs="Traditional Arabic" w:hint="cs"/>
          <w:sz w:val="36"/>
          <w:szCs w:val="36"/>
          <w:rtl/>
          <w:lang w:bidi="ar-EG"/>
        </w:rPr>
        <w:t>الهوية</w:t>
      </w:r>
      <w:r w:rsidRPr="00B04D23">
        <w:rPr>
          <w:rFonts w:ascii="Traditional Arabic" w:eastAsia="Times New Roman" w:hAnsi="Traditional Arabic" w:cs="Traditional Arabic"/>
          <w:sz w:val="36"/>
          <w:szCs w:val="36"/>
          <w:rtl/>
          <w:lang w:bidi="ar-EG"/>
        </w:rPr>
        <w:t xml:space="preserve"> </w:t>
      </w:r>
      <w:r w:rsidRPr="00B04D23">
        <w:rPr>
          <w:rFonts w:ascii="Traditional Arabic" w:eastAsia="Times New Roman" w:hAnsi="Traditional Arabic" w:cs="Traditional Arabic" w:hint="cs"/>
          <w:sz w:val="36"/>
          <w:szCs w:val="36"/>
          <w:rtl/>
          <w:lang w:bidi="ar-EG"/>
        </w:rPr>
        <w:t>العربية</w:t>
      </w:r>
      <w:r w:rsidRPr="00B04D23">
        <w:rPr>
          <w:rFonts w:ascii="Traditional Arabic" w:eastAsia="Times New Roman" w:hAnsi="Traditional Arabic" w:cs="Traditional Arabic"/>
          <w:sz w:val="36"/>
          <w:szCs w:val="36"/>
          <w:rtl/>
          <w:lang w:bidi="ar-EG"/>
        </w:rPr>
        <w:t xml:space="preserve"> </w:t>
      </w:r>
      <w:r w:rsidRPr="00B04D23">
        <w:rPr>
          <w:rFonts w:ascii="Traditional Arabic" w:eastAsia="Times New Roman" w:hAnsi="Traditional Arabic" w:cs="Traditional Arabic" w:hint="cs"/>
          <w:sz w:val="36"/>
          <w:szCs w:val="36"/>
          <w:rtl/>
          <w:lang w:bidi="ar-EG"/>
        </w:rPr>
        <w:t>والأمن</w:t>
      </w:r>
      <w:r w:rsidRPr="00B04D23">
        <w:rPr>
          <w:rFonts w:ascii="Traditional Arabic" w:eastAsia="Times New Roman" w:hAnsi="Traditional Arabic" w:cs="Traditional Arabic"/>
          <w:sz w:val="36"/>
          <w:szCs w:val="36"/>
          <w:rtl/>
          <w:lang w:bidi="ar-EG"/>
        </w:rPr>
        <w:t xml:space="preserve"> </w:t>
      </w:r>
      <w:r w:rsidRPr="00B04D23">
        <w:rPr>
          <w:rFonts w:ascii="Traditional Arabic" w:eastAsia="Times New Roman" w:hAnsi="Traditional Arabic" w:cs="Traditional Arabic" w:hint="cs"/>
          <w:sz w:val="36"/>
          <w:szCs w:val="36"/>
          <w:rtl/>
          <w:lang w:bidi="ar-EG"/>
        </w:rPr>
        <w:t>اللغوي</w:t>
      </w:r>
      <w:r w:rsidRPr="00B04D23">
        <w:rPr>
          <w:rFonts w:ascii="Traditional Arabic" w:eastAsia="Times New Roman" w:hAnsi="Traditional Arabic" w:cs="Traditional Arabic"/>
          <w:sz w:val="36"/>
          <w:szCs w:val="36"/>
          <w:rtl/>
          <w:lang w:bidi="ar-EG"/>
        </w:rPr>
        <w:t xml:space="preserve">- </w:t>
      </w:r>
      <w:r w:rsidRPr="00B04D23">
        <w:rPr>
          <w:rFonts w:ascii="Traditional Arabic" w:eastAsia="Times New Roman" w:hAnsi="Traditional Arabic" w:cs="Traditional Arabic" w:hint="cs"/>
          <w:sz w:val="36"/>
          <w:szCs w:val="36"/>
          <w:rtl/>
          <w:lang w:bidi="ar-EG"/>
        </w:rPr>
        <w:t>دراسة</w:t>
      </w:r>
      <w:r w:rsidRPr="00B04D23">
        <w:rPr>
          <w:rFonts w:ascii="Traditional Arabic" w:eastAsia="Times New Roman" w:hAnsi="Traditional Arabic" w:cs="Traditional Arabic"/>
          <w:sz w:val="36"/>
          <w:szCs w:val="36"/>
          <w:rtl/>
          <w:lang w:bidi="ar-EG"/>
        </w:rPr>
        <w:t xml:space="preserve"> </w:t>
      </w:r>
      <w:r w:rsidRPr="00B04D23">
        <w:rPr>
          <w:rFonts w:ascii="Traditional Arabic" w:eastAsia="Times New Roman" w:hAnsi="Traditional Arabic" w:cs="Traditional Arabic" w:hint="cs"/>
          <w:sz w:val="36"/>
          <w:szCs w:val="36"/>
          <w:rtl/>
          <w:lang w:bidi="ar-EG"/>
        </w:rPr>
        <w:t>وتوثيق،</w:t>
      </w:r>
      <w:r w:rsidRPr="00B04D2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المركز ا</w:t>
      </w:r>
      <w:r>
        <w:rPr>
          <w:rFonts w:ascii="Traditional Arabic" w:eastAsia="Times New Roman" w:hAnsi="Traditional Arabic" w:cs="Traditional Arabic" w:hint="cs"/>
          <w:sz w:val="36"/>
          <w:szCs w:val="36"/>
          <w:rtl/>
          <w:lang w:bidi="ar-EG"/>
        </w:rPr>
        <w:t xml:space="preserve">لعربي للأبحاث ودراسة السياسات، ط1، </w:t>
      </w:r>
      <w:r w:rsidRPr="005E4863">
        <w:rPr>
          <w:rFonts w:ascii="Traditional Arabic" w:eastAsia="Times New Roman" w:hAnsi="Traditional Arabic" w:cs="Traditional Arabic" w:hint="cs"/>
          <w:sz w:val="36"/>
          <w:szCs w:val="36"/>
          <w:rtl/>
          <w:lang w:bidi="ar-EG"/>
        </w:rPr>
        <w:t>2014م (182)</w:t>
      </w:r>
    </w:p>
  </w:footnote>
  <w:footnote w:id="95">
    <w:p w14:paraId="65628E94" w14:textId="77777777" w:rsidR="00F828D3" w:rsidRPr="005E4863" w:rsidRDefault="00F828D3" w:rsidP="00DD637E">
      <w:pPr>
        <w:pStyle w:val="ad"/>
        <w:bidi/>
        <w:ind w:left="0"/>
        <w:jc w:val="both"/>
        <w:rPr>
          <w:rFonts w:ascii="Traditional Arabic" w:eastAsia="Times New Roman" w:hAnsi="Traditional Arabic" w:cs="Traditional Arabic"/>
          <w:sz w:val="36"/>
          <w:szCs w:val="36"/>
          <w:rtl/>
          <w:lang w:bidi="ar-EG"/>
        </w:rPr>
      </w:pPr>
      <w:r w:rsidRPr="005E4863">
        <w:rPr>
          <w:rFonts w:ascii="Traditional Arabic" w:eastAsia="Times New Roman" w:hAnsi="Traditional Arabic" w:cs="Traditional Arabic"/>
          <w:sz w:val="36"/>
          <w:szCs w:val="36"/>
          <w:lang w:bidi="ar-EG"/>
        </w:rPr>
        <w:footnoteRef/>
      </w:r>
      <w:r w:rsidRPr="005E4863">
        <w:rPr>
          <w:rFonts w:ascii="Traditional Arabic" w:eastAsia="Times New Roman" w:hAnsi="Traditional Arabic" w:cs="Traditional Arabic" w:hint="cs"/>
          <w:sz w:val="36"/>
          <w:szCs w:val="36"/>
          <w:rtl/>
          <w:lang w:bidi="ar-EG"/>
        </w:rPr>
        <w:t xml:space="preserve"> المسدي، مرجع سابق</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184</w:t>
      </w:r>
      <w:r w:rsidRPr="005E4863">
        <w:rPr>
          <w:rFonts w:ascii="Traditional Arabic" w:eastAsia="Times New Roman" w:hAnsi="Traditional Arabic" w:cs="Traditional Arabic"/>
          <w:sz w:val="36"/>
          <w:szCs w:val="36"/>
          <w:rtl/>
          <w:lang w:bidi="ar-EG"/>
        </w:rPr>
        <w:t>)</w:t>
      </w:r>
    </w:p>
  </w:footnote>
  <w:footnote w:id="96">
    <w:p w14:paraId="11049FB5" w14:textId="77777777" w:rsidR="00F828D3" w:rsidRPr="005E4863" w:rsidRDefault="00F828D3" w:rsidP="00DD637E">
      <w:pPr>
        <w:pStyle w:val="ad"/>
        <w:bidi/>
        <w:ind w:left="0"/>
        <w:jc w:val="both"/>
        <w:rPr>
          <w:rFonts w:ascii="Traditional Arabic" w:eastAsia="Times New Roman" w:hAnsi="Traditional Arabic" w:cs="Traditional Arabic"/>
          <w:sz w:val="36"/>
          <w:szCs w:val="36"/>
          <w:rtl/>
          <w:lang w:bidi="ar-EG"/>
        </w:rPr>
      </w:pPr>
      <w:r w:rsidRPr="005E4863">
        <w:rPr>
          <w:rFonts w:ascii="Traditional Arabic" w:eastAsia="Times New Roman" w:hAnsi="Traditional Arabic" w:cs="Traditional Arabic"/>
          <w:sz w:val="36"/>
          <w:szCs w:val="36"/>
          <w:lang w:bidi="ar-EG"/>
        </w:rPr>
        <w:footnoteRef/>
      </w:r>
      <w:r w:rsidRPr="005E4863">
        <w:rPr>
          <w:rFonts w:ascii="Traditional Arabic" w:eastAsia="Times New Roman" w:hAnsi="Traditional Arabic" w:cs="Traditional Arabic" w:hint="cs"/>
          <w:sz w:val="36"/>
          <w:szCs w:val="36"/>
          <w:rtl/>
          <w:lang w:bidi="ar-EG"/>
        </w:rPr>
        <w:t xml:space="preserve"> نفسه</w:t>
      </w:r>
      <w:r>
        <w:rPr>
          <w:rFonts w:ascii="Traditional Arabic" w:eastAsia="Times New Roman" w:hAnsi="Traditional Arabic" w:cs="Traditional Arabic" w:hint="cs"/>
          <w:sz w:val="36"/>
          <w:szCs w:val="36"/>
          <w:rtl/>
          <w:lang w:bidi="ar-EG"/>
        </w:rPr>
        <w:t xml:space="preserve"> </w:t>
      </w:r>
      <w:r w:rsidRPr="005E4863">
        <w:rPr>
          <w:rFonts w:ascii="Traditional Arabic" w:eastAsia="Times New Roman" w:hAnsi="Traditional Arabic" w:cs="Traditional Arabic" w:hint="cs"/>
          <w:sz w:val="36"/>
          <w:szCs w:val="36"/>
          <w:rtl/>
          <w:lang w:bidi="ar-EG"/>
        </w:rPr>
        <w:t>(296)</w:t>
      </w:r>
    </w:p>
  </w:footnote>
  <w:footnote w:id="97">
    <w:p w14:paraId="796F915B" w14:textId="77777777" w:rsidR="00F828D3" w:rsidRPr="005E4863" w:rsidRDefault="00F828D3" w:rsidP="00DD637E">
      <w:pPr>
        <w:pStyle w:val="ad"/>
        <w:bidi/>
        <w:ind w:left="0"/>
        <w:jc w:val="both"/>
        <w:rPr>
          <w:rFonts w:ascii="Traditional Arabic" w:eastAsia="Times New Roman" w:hAnsi="Traditional Arabic" w:cs="Traditional Arabic"/>
          <w:sz w:val="36"/>
          <w:szCs w:val="36"/>
          <w:rtl/>
          <w:lang w:bidi="ar-EG"/>
        </w:rPr>
      </w:pPr>
      <w:r w:rsidRPr="005E4863">
        <w:rPr>
          <w:rFonts w:ascii="Traditional Arabic" w:eastAsia="Times New Roman" w:hAnsi="Traditional Arabic" w:cs="Traditional Arabic"/>
          <w:sz w:val="36"/>
          <w:szCs w:val="36"/>
          <w:lang w:bidi="ar-EG"/>
        </w:rPr>
        <w:footnoteRef/>
      </w:r>
      <w:r w:rsidRPr="005E4863">
        <w:rPr>
          <w:rFonts w:ascii="Traditional Arabic" w:eastAsia="Times New Roman" w:hAnsi="Traditional Arabic" w:cs="Traditional Arabic" w:hint="cs"/>
          <w:sz w:val="36"/>
          <w:szCs w:val="36"/>
          <w:rtl/>
          <w:lang w:bidi="ar-EG"/>
        </w:rPr>
        <w:t xml:space="preserve"> المرجع السابق (303-304)</w:t>
      </w:r>
    </w:p>
  </w:footnote>
  <w:footnote w:id="98">
    <w:p w14:paraId="4D7F2D61" w14:textId="06376102" w:rsidR="00F828D3" w:rsidRPr="00E7765D" w:rsidRDefault="00F828D3" w:rsidP="00E7765D">
      <w:pPr>
        <w:pStyle w:val="ad"/>
        <w:bidi/>
        <w:ind w:left="0"/>
        <w:jc w:val="both"/>
        <w:rPr>
          <w:rFonts w:ascii="Traditional Arabic" w:eastAsia="Times New Roman" w:hAnsi="Traditional Arabic" w:cs="Traditional Arabic"/>
          <w:sz w:val="36"/>
          <w:szCs w:val="36"/>
          <w:rtl/>
          <w:lang w:bidi="ar-EG"/>
        </w:rPr>
      </w:pPr>
      <w:r w:rsidRPr="005E4863">
        <w:rPr>
          <w:rFonts w:ascii="Traditional Arabic" w:eastAsia="Times New Roman" w:hAnsi="Traditional Arabic" w:cs="Traditional Arabic"/>
          <w:sz w:val="36"/>
          <w:szCs w:val="36"/>
          <w:lang w:bidi="ar-EG"/>
        </w:rPr>
        <w:footnoteRef/>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ينظر: موقع</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حزب</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طليعة</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لبنان</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العربي</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الاشتراكي،</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مقال</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بعنوان</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اليوم</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العالمي</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لمحو</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الأمية</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تحديات</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وحلول</w:t>
      </w:r>
      <w:r w:rsidR="00E7765D">
        <w:rPr>
          <w:rFonts w:ascii="Traditional Arabic" w:eastAsia="Times New Roman" w:hAnsi="Traditional Arabic" w:cs="Traditional Arabic" w:hint="cs"/>
          <w:sz w:val="36"/>
          <w:szCs w:val="36"/>
          <w:rtl/>
          <w:lang w:bidi="ar-EG"/>
        </w:rPr>
        <w:t xml:space="preserve"> </w:t>
      </w:r>
      <w:hyperlink r:id="rId59" w:history="1">
        <w:r w:rsidR="00E7765D" w:rsidRPr="00F63B5E">
          <w:rPr>
            <w:rStyle w:val="Hyperlink"/>
            <w:rFonts w:ascii="Traditional Arabic" w:eastAsia="Times New Roman" w:hAnsi="Traditional Arabic" w:cs="Traditional Arabic"/>
            <w:sz w:val="22"/>
            <w:szCs w:val="22"/>
            <w:lang w:bidi="ar-EG"/>
          </w:rPr>
          <w:t>http://taleaalebanon.com/news.php?go=fullnews&amp;newsid=373108-09-2021</w:t>
        </w:r>
      </w:hyperlink>
      <w:r w:rsidRPr="00E7765D">
        <w:rPr>
          <w:rFonts w:ascii="Traditional Arabic" w:eastAsia="Times New Roman" w:hAnsi="Traditional Arabic" w:cs="Traditional Arabic" w:hint="cs"/>
          <w:sz w:val="22"/>
          <w:szCs w:val="22"/>
          <w:rtl/>
          <w:lang w:bidi="ar-EG"/>
        </w:rPr>
        <w:t xml:space="preserve"> </w:t>
      </w:r>
    </w:p>
  </w:footnote>
  <w:footnote w:id="99">
    <w:p w14:paraId="22FCC572" w14:textId="77777777" w:rsidR="00F828D3" w:rsidRPr="005E4863" w:rsidRDefault="00F828D3" w:rsidP="00DD637E">
      <w:pPr>
        <w:pStyle w:val="ad"/>
        <w:bidi/>
        <w:ind w:left="0"/>
        <w:jc w:val="both"/>
        <w:rPr>
          <w:rFonts w:ascii="Traditional Arabic" w:eastAsia="Times New Roman" w:hAnsi="Traditional Arabic" w:cs="Traditional Arabic"/>
          <w:sz w:val="36"/>
          <w:szCs w:val="36"/>
          <w:rtl/>
          <w:lang w:bidi="ar-EG"/>
        </w:rPr>
      </w:pPr>
      <w:r w:rsidRPr="005E4863">
        <w:rPr>
          <w:rFonts w:ascii="Traditional Arabic" w:eastAsia="Times New Roman" w:hAnsi="Traditional Arabic" w:cs="Traditional Arabic"/>
          <w:sz w:val="36"/>
          <w:szCs w:val="36"/>
          <w:lang w:bidi="ar-EG"/>
        </w:rPr>
        <w:footnoteRef/>
      </w:r>
      <w:r w:rsidRPr="005E4863">
        <w:rPr>
          <w:rFonts w:ascii="Traditional Arabic" w:eastAsia="Times New Roman" w:hAnsi="Traditional Arabic" w:cs="Traditional Arabic" w:hint="cs"/>
          <w:sz w:val="36"/>
          <w:szCs w:val="36"/>
          <w:rtl/>
          <w:lang w:bidi="ar-EG"/>
        </w:rPr>
        <w:t xml:space="preserve"> مسند الإمام أحمد (</w:t>
      </w:r>
      <w:r w:rsidRPr="005E4863">
        <w:rPr>
          <w:rFonts w:ascii="Traditional Arabic" w:eastAsia="Times New Roman" w:hAnsi="Traditional Arabic" w:cs="Traditional Arabic"/>
          <w:sz w:val="36"/>
          <w:szCs w:val="36"/>
          <w:rtl/>
          <w:lang w:bidi="ar-EG"/>
        </w:rPr>
        <w:t>2216</w:t>
      </w:r>
      <w:r w:rsidRPr="005E4863">
        <w:rPr>
          <w:rFonts w:ascii="Traditional Arabic" w:eastAsia="Times New Roman" w:hAnsi="Traditional Arabic" w:cs="Traditional Arabic" w:hint="cs"/>
          <w:sz w:val="36"/>
          <w:szCs w:val="36"/>
          <w:rtl/>
          <w:lang w:bidi="ar-EG"/>
        </w:rPr>
        <w:t>)</w:t>
      </w:r>
    </w:p>
  </w:footnote>
  <w:footnote w:id="100">
    <w:p w14:paraId="562F6CC5" w14:textId="3DEB9F76" w:rsidR="00F828D3" w:rsidRPr="005E4863" w:rsidRDefault="00F828D3" w:rsidP="00DD637E">
      <w:pPr>
        <w:pStyle w:val="ad"/>
        <w:bidi/>
        <w:ind w:left="0"/>
        <w:jc w:val="both"/>
        <w:rPr>
          <w:rFonts w:ascii="Traditional Arabic" w:eastAsia="Times New Roman" w:hAnsi="Traditional Arabic" w:cs="Traditional Arabic"/>
          <w:sz w:val="36"/>
          <w:szCs w:val="36"/>
          <w:rtl/>
          <w:lang w:bidi="ar-EG"/>
        </w:rPr>
      </w:pPr>
      <w:r w:rsidRPr="005E4863">
        <w:rPr>
          <w:rFonts w:ascii="Traditional Arabic" w:eastAsia="Times New Roman" w:hAnsi="Traditional Arabic" w:cs="Traditional Arabic"/>
          <w:sz w:val="36"/>
          <w:szCs w:val="36"/>
          <w:lang w:bidi="ar-EG"/>
        </w:rPr>
        <w:footnoteRef/>
      </w:r>
      <w:r w:rsidRPr="005E4863">
        <w:rPr>
          <w:rFonts w:ascii="Traditional Arabic" w:eastAsia="Times New Roman" w:hAnsi="Traditional Arabic" w:cs="Traditional Arabic"/>
          <w:sz w:val="36"/>
          <w:szCs w:val="36"/>
          <w:lang w:bidi="ar-EG"/>
        </w:rPr>
        <w:t xml:space="preserve"> </w:t>
      </w:r>
      <w:r w:rsidRPr="005E4863">
        <w:rPr>
          <w:rFonts w:ascii="Traditional Arabic" w:eastAsia="Times New Roman" w:hAnsi="Traditional Arabic" w:cs="Traditional Arabic" w:hint="cs"/>
          <w:sz w:val="36"/>
          <w:szCs w:val="36"/>
          <w:rtl/>
          <w:lang w:bidi="ar-EG"/>
        </w:rPr>
        <w:t>ابن القيم، محمد</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بن</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أبي</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 xml:space="preserve">بكر، </w:t>
      </w:r>
      <w:r w:rsidRPr="00C94643">
        <w:rPr>
          <w:rFonts w:ascii="Traditional Arabic" w:eastAsia="Times New Roman" w:hAnsi="Traditional Arabic" w:cs="Traditional Arabic" w:hint="cs"/>
          <w:sz w:val="36"/>
          <w:szCs w:val="36"/>
          <w:rtl/>
          <w:lang w:bidi="ar-EG"/>
        </w:rPr>
        <w:t>زاد</w:t>
      </w:r>
      <w:r w:rsidRPr="00C94643">
        <w:rPr>
          <w:rFonts w:ascii="Traditional Arabic" w:eastAsia="Times New Roman" w:hAnsi="Traditional Arabic" w:cs="Traditional Arabic"/>
          <w:sz w:val="36"/>
          <w:szCs w:val="36"/>
          <w:rtl/>
          <w:lang w:bidi="ar-EG"/>
        </w:rPr>
        <w:t xml:space="preserve"> </w:t>
      </w:r>
      <w:r w:rsidRPr="00C94643">
        <w:rPr>
          <w:rFonts w:ascii="Traditional Arabic" w:eastAsia="Times New Roman" w:hAnsi="Traditional Arabic" w:cs="Traditional Arabic" w:hint="cs"/>
          <w:sz w:val="36"/>
          <w:szCs w:val="36"/>
          <w:rtl/>
          <w:lang w:bidi="ar-EG"/>
        </w:rPr>
        <w:t>المعاد</w:t>
      </w:r>
      <w:r w:rsidRPr="00C94643">
        <w:rPr>
          <w:rFonts w:ascii="Traditional Arabic" w:eastAsia="Times New Roman" w:hAnsi="Traditional Arabic" w:cs="Traditional Arabic"/>
          <w:sz w:val="36"/>
          <w:szCs w:val="36"/>
          <w:rtl/>
          <w:lang w:bidi="ar-EG"/>
        </w:rPr>
        <w:t xml:space="preserve"> </w:t>
      </w:r>
      <w:r w:rsidRPr="00C94643">
        <w:rPr>
          <w:rFonts w:ascii="Traditional Arabic" w:eastAsia="Times New Roman" w:hAnsi="Traditional Arabic" w:cs="Traditional Arabic" w:hint="cs"/>
          <w:sz w:val="36"/>
          <w:szCs w:val="36"/>
          <w:rtl/>
          <w:lang w:bidi="ar-EG"/>
        </w:rPr>
        <w:t>في</w:t>
      </w:r>
      <w:r w:rsidRPr="00C94643">
        <w:rPr>
          <w:rFonts w:ascii="Traditional Arabic" w:eastAsia="Times New Roman" w:hAnsi="Traditional Arabic" w:cs="Traditional Arabic"/>
          <w:sz w:val="36"/>
          <w:szCs w:val="36"/>
          <w:rtl/>
          <w:lang w:bidi="ar-EG"/>
        </w:rPr>
        <w:t xml:space="preserve"> </w:t>
      </w:r>
      <w:r w:rsidRPr="00C94643">
        <w:rPr>
          <w:rFonts w:ascii="Traditional Arabic" w:eastAsia="Times New Roman" w:hAnsi="Traditional Arabic" w:cs="Traditional Arabic" w:hint="cs"/>
          <w:sz w:val="36"/>
          <w:szCs w:val="36"/>
          <w:rtl/>
          <w:lang w:bidi="ar-EG"/>
        </w:rPr>
        <w:t>هدي</w:t>
      </w:r>
      <w:r w:rsidRPr="00C94643">
        <w:rPr>
          <w:rFonts w:ascii="Traditional Arabic" w:eastAsia="Times New Roman" w:hAnsi="Traditional Arabic" w:cs="Traditional Arabic"/>
          <w:sz w:val="36"/>
          <w:szCs w:val="36"/>
          <w:rtl/>
          <w:lang w:bidi="ar-EG"/>
        </w:rPr>
        <w:t xml:space="preserve"> </w:t>
      </w:r>
      <w:r w:rsidRPr="00C94643">
        <w:rPr>
          <w:rFonts w:ascii="Traditional Arabic" w:eastAsia="Times New Roman" w:hAnsi="Traditional Arabic" w:cs="Traditional Arabic" w:hint="cs"/>
          <w:sz w:val="36"/>
          <w:szCs w:val="36"/>
          <w:rtl/>
          <w:lang w:bidi="ar-EG"/>
        </w:rPr>
        <w:t>خير</w:t>
      </w:r>
      <w:r w:rsidRPr="00C94643">
        <w:rPr>
          <w:rFonts w:ascii="Traditional Arabic" w:eastAsia="Times New Roman" w:hAnsi="Traditional Arabic" w:cs="Traditional Arabic"/>
          <w:sz w:val="36"/>
          <w:szCs w:val="36"/>
          <w:rtl/>
          <w:lang w:bidi="ar-EG"/>
        </w:rPr>
        <w:t xml:space="preserve"> </w:t>
      </w:r>
      <w:r w:rsidRPr="00C94643">
        <w:rPr>
          <w:rFonts w:ascii="Traditional Arabic" w:eastAsia="Times New Roman" w:hAnsi="Traditional Arabic" w:cs="Traditional Arabic" w:hint="cs"/>
          <w:sz w:val="36"/>
          <w:szCs w:val="36"/>
          <w:rtl/>
          <w:lang w:bidi="ar-EG"/>
        </w:rPr>
        <w:t>العباد،</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مؤسسة</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الرسالة،</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بيروت</w:t>
      </w:r>
      <w:r w:rsidRPr="005E4863">
        <w:rPr>
          <w:rFonts w:ascii="Traditional Arabic" w:eastAsia="Times New Roman" w:hAnsi="Traditional Arabic" w:cs="Traditional Arabic"/>
          <w:sz w:val="36"/>
          <w:szCs w:val="36"/>
          <w:rtl/>
          <w:lang w:bidi="ar-EG"/>
        </w:rPr>
        <w:t xml:space="preserve"> - </w:t>
      </w:r>
      <w:r w:rsidRPr="005E4863">
        <w:rPr>
          <w:rFonts w:ascii="Traditional Arabic" w:eastAsia="Times New Roman" w:hAnsi="Traditional Arabic" w:cs="Traditional Arabic" w:hint="cs"/>
          <w:sz w:val="36"/>
          <w:szCs w:val="36"/>
          <w:rtl/>
          <w:lang w:bidi="ar-EG"/>
        </w:rPr>
        <w:t>مكتبة</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المنار</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الإسلامية،</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الكويت، ط</w:t>
      </w:r>
      <w:proofErr w:type="gramStart"/>
      <w:r w:rsidRPr="005E4863">
        <w:rPr>
          <w:rFonts w:ascii="Traditional Arabic" w:eastAsia="Times New Roman" w:hAnsi="Traditional Arabic" w:cs="Traditional Arabic" w:hint="cs"/>
          <w:sz w:val="36"/>
          <w:szCs w:val="36"/>
          <w:rtl/>
          <w:lang w:bidi="ar-EG"/>
        </w:rPr>
        <w:t>27</w:t>
      </w:r>
      <w:r w:rsidRPr="005E4863">
        <w:rPr>
          <w:rFonts w:ascii="Traditional Arabic" w:eastAsia="Times New Roman" w:hAnsi="Traditional Arabic" w:cs="Traditional Arabic"/>
          <w:sz w:val="36"/>
          <w:szCs w:val="36"/>
          <w:rtl/>
          <w:lang w:bidi="ar-EG"/>
        </w:rPr>
        <w:t xml:space="preserve"> </w:t>
      </w:r>
      <w:r>
        <w:rPr>
          <w:rFonts w:ascii="Traditional Arabic" w:eastAsia="Times New Roman" w:hAnsi="Traditional Arabic" w:cs="Traditional Arabic"/>
          <w:sz w:val="36"/>
          <w:szCs w:val="36"/>
          <w:rtl/>
          <w:lang w:bidi="ar-EG"/>
        </w:rPr>
        <w:t>،</w:t>
      </w:r>
      <w:proofErr w:type="gramEnd"/>
      <w:r w:rsidRPr="005E4863">
        <w:rPr>
          <w:rFonts w:ascii="Traditional Arabic" w:eastAsia="Times New Roman" w:hAnsi="Traditional Arabic" w:cs="Traditional Arabic"/>
          <w:sz w:val="36"/>
          <w:szCs w:val="36"/>
          <w:rtl/>
          <w:lang w:bidi="ar-EG"/>
        </w:rPr>
        <w:t xml:space="preserve"> 1415</w:t>
      </w:r>
      <w:r w:rsidRPr="005E4863">
        <w:rPr>
          <w:rFonts w:ascii="Traditional Arabic" w:eastAsia="Times New Roman" w:hAnsi="Traditional Arabic" w:cs="Traditional Arabic" w:hint="cs"/>
          <w:sz w:val="36"/>
          <w:szCs w:val="36"/>
          <w:rtl/>
          <w:lang w:bidi="ar-EG"/>
        </w:rPr>
        <w:t>هـ (5/60)</w:t>
      </w:r>
    </w:p>
  </w:footnote>
  <w:footnote w:id="101">
    <w:p w14:paraId="746CB0E8" w14:textId="77777777" w:rsidR="00F828D3" w:rsidRPr="00E7765D" w:rsidRDefault="00F828D3" w:rsidP="00DD637E">
      <w:pPr>
        <w:pStyle w:val="ad"/>
        <w:tabs>
          <w:tab w:val="left" w:pos="991"/>
        </w:tabs>
        <w:bidi/>
        <w:ind w:left="0"/>
        <w:jc w:val="both"/>
        <w:rPr>
          <w:rFonts w:ascii="Traditional Arabic" w:eastAsia="Times New Roman" w:hAnsi="Traditional Arabic" w:cs="Traditional Arabic"/>
          <w:sz w:val="24"/>
          <w:szCs w:val="24"/>
          <w:rtl/>
          <w:lang w:bidi="ar-EG"/>
        </w:rPr>
      </w:pPr>
      <w:r w:rsidRPr="005E4863">
        <w:rPr>
          <w:rFonts w:ascii="Traditional Arabic" w:eastAsia="Times New Roman" w:hAnsi="Traditional Arabic" w:cs="Traditional Arabic"/>
          <w:sz w:val="36"/>
          <w:szCs w:val="36"/>
          <w:lang w:bidi="ar-EG"/>
        </w:rPr>
        <w:footnoteRef/>
      </w:r>
      <w:r w:rsidRPr="005E4863">
        <w:rPr>
          <w:rFonts w:ascii="Traditional Arabic" w:eastAsia="Times New Roman" w:hAnsi="Traditional Arabic" w:cs="Traditional Arabic" w:hint="cs"/>
          <w:sz w:val="36"/>
          <w:szCs w:val="36"/>
          <w:rtl/>
          <w:lang w:bidi="ar-EG"/>
        </w:rPr>
        <w:t xml:space="preserve"> ينظر: موفع وزارة الثقافة والشباب بالإمارات </w:t>
      </w:r>
      <w:hyperlink r:id="rId60" w:history="1">
        <w:r w:rsidRPr="00E7765D">
          <w:rPr>
            <w:rStyle w:val="Hyperlink"/>
            <w:rFonts w:ascii="Traditional Arabic" w:eastAsia="Times New Roman" w:hAnsi="Traditional Arabic" w:cs="Traditional Arabic"/>
            <w:sz w:val="24"/>
            <w:szCs w:val="24"/>
            <w:lang w:bidi="ar-EG"/>
          </w:rPr>
          <w:t>https://www.mcy.gov.ae/als/ar/arabic-language-center</w:t>
        </w:r>
      </w:hyperlink>
      <w:r w:rsidRPr="00E7765D">
        <w:rPr>
          <w:rFonts w:ascii="Traditional Arabic" w:eastAsia="Times New Roman" w:hAnsi="Traditional Arabic" w:cs="Traditional Arabic" w:hint="cs"/>
          <w:sz w:val="24"/>
          <w:szCs w:val="24"/>
          <w:rtl/>
          <w:lang w:bidi="ar-EG"/>
        </w:rPr>
        <w:t xml:space="preserve"> </w:t>
      </w:r>
    </w:p>
  </w:footnote>
  <w:footnote w:id="102">
    <w:p w14:paraId="08CBB157" w14:textId="77777777" w:rsidR="00F828D3" w:rsidRPr="005E4863" w:rsidRDefault="00F828D3" w:rsidP="00DD637E">
      <w:pPr>
        <w:pStyle w:val="ad"/>
        <w:bidi/>
        <w:ind w:left="0"/>
        <w:jc w:val="both"/>
        <w:rPr>
          <w:rFonts w:ascii="Traditional Arabic" w:eastAsia="Times New Roman" w:hAnsi="Traditional Arabic" w:cs="Traditional Arabic"/>
          <w:sz w:val="36"/>
          <w:szCs w:val="36"/>
          <w:rtl/>
          <w:lang w:bidi="ar-EG"/>
        </w:rPr>
      </w:pPr>
      <w:r w:rsidRPr="005E4863">
        <w:rPr>
          <w:rFonts w:ascii="Traditional Arabic" w:eastAsia="Times New Roman" w:hAnsi="Traditional Arabic" w:cs="Traditional Arabic"/>
          <w:sz w:val="36"/>
          <w:szCs w:val="36"/>
          <w:lang w:bidi="ar-EG"/>
        </w:rPr>
        <w:footnoteRef/>
      </w:r>
      <w:r w:rsidRPr="005E4863">
        <w:rPr>
          <w:rFonts w:ascii="Traditional Arabic" w:eastAsia="Times New Roman" w:hAnsi="Traditional Arabic" w:cs="Traditional Arabic" w:hint="cs"/>
          <w:sz w:val="36"/>
          <w:szCs w:val="36"/>
          <w:rtl/>
          <w:lang w:bidi="ar-EG"/>
        </w:rPr>
        <w:t xml:space="preserve"> ينظر: موقع مركز</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البحث</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العلميّ</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والتقنيّ</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لتطوير</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اللغة</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العربية</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 xml:space="preserve">بالجزائر، عن المركز، تأسيس المركز  </w:t>
      </w:r>
      <w:r w:rsidRPr="005E4863">
        <w:rPr>
          <w:rFonts w:ascii="Traditional Arabic" w:eastAsia="Times New Roman" w:hAnsi="Traditional Arabic" w:cs="Traditional Arabic"/>
          <w:sz w:val="36"/>
          <w:szCs w:val="36"/>
          <w:rtl/>
          <w:lang w:bidi="ar-EG"/>
        </w:rPr>
        <w:t xml:space="preserve"> </w:t>
      </w:r>
      <w:hyperlink r:id="rId61" w:history="1">
        <w:r w:rsidRPr="005E4863">
          <w:rPr>
            <w:rStyle w:val="Hyperlink"/>
            <w:rFonts w:ascii="Traditional Arabic" w:eastAsia="Times New Roman" w:hAnsi="Traditional Arabic" w:cs="Traditional Arabic"/>
            <w:sz w:val="36"/>
            <w:szCs w:val="36"/>
            <w:lang w:bidi="ar-EG"/>
          </w:rPr>
          <w:t>http://crstdla.dz</w:t>
        </w:r>
        <w:r w:rsidRPr="005E4863">
          <w:rPr>
            <w:rStyle w:val="Hyperlink"/>
            <w:rFonts w:ascii="Traditional Arabic" w:eastAsia="Times New Roman" w:hAnsi="Traditional Arabic" w:cs="Traditional Arabic"/>
            <w:sz w:val="36"/>
            <w:szCs w:val="36"/>
            <w:rtl/>
            <w:lang w:bidi="ar-EG"/>
          </w:rPr>
          <w:t>/</w:t>
        </w:r>
      </w:hyperlink>
      <w:r w:rsidRPr="005E4863">
        <w:rPr>
          <w:rFonts w:ascii="Traditional Arabic" w:eastAsia="Times New Roman" w:hAnsi="Traditional Arabic" w:cs="Traditional Arabic" w:hint="cs"/>
          <w:sz w:val="36"/>
          <w:szCs w:val="36"/>
          <w:rtl/>
          <w:lang w:bidi="ar-EG"/>
        </w:rPr>
        <w:t xml:space="preserve"> </w:t>
      </w:r>
    </w:p>
  </w:footnote>
  <w:footnote w:id="103">
    <w:p w14:paraId="095F103B" w14:textId="77777777" w:rsidR="00F828D3" w:rsidRPr="005E4863" w:rsidRDefault="00F828D3" w:rsidP="00DD637E">
      <w:pPr>
        <w:pStyle w:val="ad"/>
        <w:bidi/>
        <w:ind w:left="0"/>
        <w:jc w:val="both"/>
        <w:rPr>
          <w:rFonts w:ascii="Traditional Arabic" w:eastAsia="Times New Roman" w:hAnsi="Traditional Arabic" w:cs="Traditional Arabic"/>
          <w:sz w:val="36"/>
          <w:szCs w:val="36"/>
          <w:rtl/>
          <w:lang w:bidi="ar-EG"/>
        </w:rPr>
      </w:pPr>
      <w:r w:rsidRPr="005E4863">
        <w:rPr>
          <w:rFonts w:ascii="Traditional Arabic" w:eastAsia="Times New Roman" w:hAnsi="Traditional Arabic" w:cs="Traditional Arabic"/>
          <w:sz w:val="36"/>
          <w:szCs w:val="36"/>
          <w:lang w:bidi="ar-EG"/>
        </w:rPr>
        <w:footnoteRef/>
      </w:r>
      <w:r w:rsidRPr="005E4863">
        <w:rPr>
          <w:rFonts w:ascii="Traditional Arabic" w:eastAsia="Times New Roman" w:hAnsi="Traditional Arabic" w:cs="Traditional Arabic" w:hint="cs"/>
          <w:sz w:val="36"/>
          <w:szCs w:val="36"/>
          <w:rtl/>
          <w:lang w:bidi="ar-EG"/>
        </w:rPr>
        <w:t xml:space="preserve"> ينظر: موقع</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درر</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العراق، القوانين والتشريعات العراقية، نظام</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معهد</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تطوير</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تدريس</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اللغة</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 xml:space="preserve">العربية   </w:t>
      </w:r>
    </w:p>
    <w:p w14:paraId="1EFE4EB3" w14:textId="77777777" w:rsidR="00F828D3" w:rsidRPr="00E7765D" w:rsidRDefault="00F828D3" w:rsidP="00DD637E">
      <w:pPr>
        <w:pStyle w:val="ad"/>
        <w:bidi/>
        <w:ind w:left="0"/>
        <w:jc w:val="both"/>
        <w:rPr>
          <w:rFonts w:ascii="Traditional Arabic" w:eastAsia="Times New Roman" w:hAnsi="Traditional Arabic" w:cs="Traditional Arabic"/>
          <w:sz w:val="24"/>
          <w:szCs w:val="24"/>
          <w:rtl/>
          <w:lang w:bidi="ar-EG"/>
        </w:rPr>
      </w:pPr>
      <w:r w:rsidRPr="00E7765D">
        <w:rPr>
          <w:rFonts w:ascii="Traditional Arabic" w:eastAsia="Times New Roman" w:hAnsi="Traditional Arabic" w:cs="Traditional Arabic" w:hint="cs"/>
          <w:sz w:val="24"/>
          <w:szCs w:val="24"/>
          <w:rtl/>
          <w:lang w:bidi="ar-EG"/>
        </w:rPr>
        <w:t xml:space="preserve">     </w:t>
      </w:r>
      <w:hyperlink r:id="rId62" w:history="1">
        <w:r w:rsidRPr="00E7765D">
          <w:rPr>
            <w:rStyle w:val="Hyperlink"/>
            <w:rFonts w:ascii="Traditional Arabic" w:eastAsia="Times New Roman" w:hAnsi="Traditional Arabic" w:cs="Traditional Arabic"/>
            <w:sz w:val="24"/>
            <w:szCs w:val="24"/>
            <w:lang w:bidi="ar-EG"/>
          </w:rPr>
          <w:t>http://wiki.dorar-aliraq.net/iraqilaws/law/1451.html</w:t>
        </w:r>
      </w:hyperlink>
      <w:r w:rsidRPr="00E7765D">
        <w:rPr>
          <w:rFonts w:ascii="Traditional Arabic" w:eastAsia="Times New Roman" w:hAnsi="Traditional Arabic" w:cs="Traditional Arabic" w:hint="cs"/>
          <w:sz w:val="24"/>
          <w:szCs w:val="24"/>
          <w:rtl/>
          <w:lang w:bidi="ar-EG"/>
        </w:rPr>
        <w:t xml:space="preserve">  </w:t>
      </w:r>
    </w:p>
  </w:footnote>
  <w:footnote w:id="104">
    <w:p w14:paraId="1D1DE366" w14:textId="77777777" w:rsidR="00F828D3" w:rsidRPr="005E4863" w:rsidRDefault="00F828D3" w:rsidP="00DD637E">
      <w:pPr>
        <w:tabs>
          <w:tab w:val="left" w:pos="1192"/>
          <w:tab w:val="center" w:pos="4677"/>
        </w:tabs>
        <w:bidi/>
        <w:spacing w:before="0" w:after="0"/>
        <w:ind w:left="0"/>
        <w:jc w:val="both"/>
        <w:rPr>
          <w:rFonts w:ascii="Traditional Arabic" w:eastAsia="Times New Roman" w:hAnsi="Traditional Arabic" w:cs="Traditional Arabic"/>
          <w:sz w:val="36"/>
          <w:szCs w:val="36"/>
          <w:rtl/>
          <w:lang w:bidi="ar-EG"/>
        </w:rPr>
      </w:pPr>
      <w:r w:rsidRPr="005E4863">
        <w:rPr>
          <w:rFonts w:ascii="Traditional Arabic" w:eastAsia="Times New Roman" w:hAnsi="Traditional Arabic" w:cs="Traditional Arabic"/>
          <w:sz w:val="36"/>
          <w:szCs w:val="36"/>
          <w:lang w:bidi="ar-EG"/>
        </w:rPr>
        <w:footnoteRef/>
      </w:r>
      <w:r w:rsidRPr="005E4863">
        <w:rPr>
          <w:rFonts w:ascii="Traditional Arabic" w:eastAsia="Times New Roman" w:hAnsi="Traditional Arabic" w:cs="Traditional Arabic" w:hint="cs"/>
          <w:sz w:val="36"/>
          <w:szCs w:val="36"/>
          <w:rtl/>
          <w:lang w:bidi="ar-EG"/>
        </w:rPr>
        <w:t>ينظر: موقع</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وكالة</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الأنباء</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السعودية، مقال بعنوان:</w:t>
      </w:r>
      <w:r w:rsidRPr="005E4863">
        <w:rPr>
          <w:rFonts w:hint="cs"/>
          <w:sz w:val="36"/>
          <w:szCs w:val="36"/>
          <w:rtl/>
        </w:rPr>
        <w:t xml:space="preserve"> </w:t>
      </w:r>
      <w:r w:rsidRPr="005E4863">
        <w:rPr>
          <w:rFonts w:ascii="Traditional Arabic" w:eastAsia="Times New Roman" w:hAnsi="Traditional Arabic" w:cs="Traditional Arabic" w:hint="cs"/>
          <w:sz w:val="36"/>
          <w:szCs w:val="36"/>
          <w:rtl/>
          <w:lang w:bidi="ar-EG"/>
        </w:rPr>
        <w:t>وزارة</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التعليم</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تدشن</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المركز</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الوطني</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لتطوير</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تعليم</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اللغة</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العربية</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وعلومها</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الأحد</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 xml:space="preserve">القادم  </w:t>
      </w:r>
      <w:hyperlink r:id="rId63" w:history="1">
        <w:r w:rsidRPr="005E4863">
          <w:rPr>
            <w:rStyle w:val="Hyperlink"/>
            <w:rFonts w:ascii="Traditional Arabic" w:eastAsia="Times New Roman" w:hAnsi="Traditional Arabic" w:cs="Traditional Arabic"/>
            <w:sz w:val="36"/>
            <w:szCs w:val="36"/>
            <w:lang w:bidi="ar-EG"/>
          </w:rPr>
          <w:t>https://www.spa.gov.sa/1570171</w:t>
        </w:r>
      </w:hyperlink>
      <w:r w:rsidRPr="005E4863">
        <w:rPr>
          <w:rFonts w:ascii="Traditional Arabic" w:eastAsia="Times New Roman" w:hAnsi="Traditional Arabic" w:cs="Traditional Arabic" w:hint="cs"/>
          <w:sz w:val="36"/>
          <w:szCs w:val="36"/>
          <w:rtl/>
          <w:lang w:bidi="ar-EG"/>
        </w:rPr>
        <w:t xml:space="preserve">  </w:t>
      </w:r>
    </w:p>
  </w:footnote>
  <w:footnote w:id="105">
    <w:p w14:paraId="1EA986A4" w14:textId="77777777" w:rsidR="00F828D3" w:rsidRPr="005E4863" w:rsidRDefault="00F828D3" w:rsidP="00DD637E">
      <w:pPr>
        <w:pStyle w:val="ad"/>
        <w:bidi/>
        <w:ind w:left="0"/>
        <w:jc w:val="both"/>
        <w:rPr>
          <w:rFonts w:ascii="Traditional Arabic" w:eastAsia="Times New Roman" w:hAnsi="Traditional Arabic" w:cs="Traditional Arabic"/>
          <w:sz w:val="36"/>
          <w:szCs w:val="36"/>
          <w:rtl/>
          <w:lang w:bidi="ar-EG"/>
        </w:rPr>
      </w:pPr>
      <w:r w:rsidRPr="005E4863">
        <w:rPr>
          <w:rFonts w:ascii="Traditional Arabic" w:eastAsia="Times New Roman" w:hAnsi="Traditional Arabic" w:cs="Traditional Arabic"/>
          <w:sz w:val="36"/>
          <w:szCs w:val="36"/>
          <w:lang w:bidi="ar-EG"/>
        </w:rPr>
        <w:footnoteRef/>
      </w:r>
      <w:r w:rsidRPr="005E4863">
        <w:rPr>
          <w:rFonts w:ascii="Traditional Arabic" w:eastAsia="Times New Roman" w:hAnsi="Traditional Arabic" w:cs="Traditional Arabic" w:hint="cs"/>
          <w:sz w:val="36"/>
          <w:szCs w:val="36"/>
          <w:rtl/>
          <w:lang w:bidi="ar-EG"/>
        </w:rPr>
        <w:t xml:space="preserve"> الوشمي، وآخرون، </w:t>
      </w:r>
      <w:r w:rsidRPr="00C94643">
        <w:rPr>
          <w:rFonts w:ascii="Traditional Arabic" w:eastAsia="Times New Roman" w:hAnsi="Traditional Arabic" w:cs="Traditional Arabic" w:hint="cs"/>
          <w:sz w:val="36"/>
          <w:szCs w:val="36"/>
          <w:rtl/>
          <w:lang w:bidi="ar-EG"/>
        </w:rPr>
        <w:t>بناء</w:t>
      </w:r>
      <w:r w:rsidRPr="00C94643">
        <w:rPr>
          <w:rFonts w:ascii="Traditional Arabic" w:eastAsia="Times New Roman" w:hAnsi="Traditional Arabic" w:cs="Traditional Arabic"/>
          <w:sz w:val="36"/>
          <w:szCs w:val="36"/>
          <w:rtl/>
          <w:lang w:bidi="ar-EG"/>
        </w:rPr>
        <w:t xml:space="preserve"> </w:t>
      </w:r>
      <w:r w:rsidRPr="00C94643">
        <w:rPr>
          <w:rFonts w:ascii="Traditional Arabic" w:eastAsia="Times New Roman" w:hAnsi="Traditional Arabic" w:cs="Traditional Arabic" w:hint="cs"/>
          <w:sz w:val="36"/>
          <w:szCs w:val="36"/>
          <w:rtl/>
          <w:lang w:bidi="ar-EG"/>
        </w:rPr>
        <w:t>مجتمعات</w:t>
      </w:r>
      <w:r w:rsidRPr="00C94643">
        <w:rPr>
          <w:rFonts w:ascii="Traditional Arabic" w:eastAsia="Times New Roman" w:hAnsi="Traditional Arabic" w:cs="Traditional Arabic"/>
          <w:sz w:val="36"/>
          <w:szCs w:val="36"/>
          <w:rtl/>
          <w:lang w:bidi="ar-EG"/>
        </w:rPr>
        <w:t xml:space="preserve"> </w:t>
      </w:r>
      <w:r w:rsidRPr="00C94643">
        <w:rPr>
          <w:rFonts w:ascii="Traditional Arabic" w:eastAsia="Times New Roman" w:hAnsi="Traditional Arabic" w:cs="Traditional Arabic" w:hint="cs"/>
          <w:sz w:val="36"/>
          <w:szCs w:val="36"/>
          <w:rtl/>
          <w:lang w:bidi="ar-EG"/>
        </w:rPr>
        <w:t>المعرفة</w:t>
      </w:r>
      <w:r w:rsidRPr="00C94643">
        <w:rPr>
          <w:rFonts w:ascii="Traditional Arabic" w:eastAsia="Times New Roman" w:hAnsi="Traditional Arabic" w:cs="Traditional Arabic"/>
          <w:sz w:val="36"/>
          <w:szCs w:val="36"/>
          <w:rtl/>
          <w:lang w:bidi="ar-EG"/>
        </w:rPr>
        <w:t xml:space="preserve"> </w:t>
      </w:r>
      <w:r w:rsidRPr="00C94643">
        <w:rPr>
          <w:rFonts w:ascii="Traditional Arabic" w:eastAsia="Times New Roman" w:hAnsi="Traditional Arabic" w:cs="Traditional Arabic" w:hint="cs"/>
          <w:sz w:val="36"/>
          <w:szCs w:val="36"/>
          <w:rtl/>
          <w:lang w:bidi="ar-EG"/>
        </w:rPr>
        <w:t>في</w:t>
      </w:r>
      <w:r w:rsidRPr="00C94643">
        <w:rPr>
          <w:rFonts w:ascii="Traditional Arabic" w:eastAsia="Times New Roman" w:hAnsi="Traditional Arabic" w:cs="Traditional Arabic"/>
          <w:sz w:val="36"/>
          <w:szCs w:val="36"/>
          <w:rtl/>
          <w:lang w:bidi="ar-EG"/>
        </w:rPr>
        <w:t xml:space="preserve"> </w:t>
      </w:r>
      <w:r w:rsidRPr="00C94643">
        <w:rPr>
          <w:rFonts w:ascii="Traditional Arabic" w:eastAsia="Times New Roman" w:hAnsi="Traditional Arabic" w:cs="Traditional Arabic" w:hint="cs"/>
          <w:sz w:val="36"/>
          <w:szCs w:val="36"/>
          <w:rtl/>
          <w:lang w:bidi="ar-EG"/>
        </w:rPr>
        <w:t>المنطقة</w:t>
      </w:r>
      <w:r w:rsidRPr="00C94643">
        <w:rPr>
          <w:rFonts w:ascii="Traditional Arabic" w:eastAsia="Times New Roman" w:hAnsi="Traditional Arabic" w:cs="Traditional Arabic"/>
          <w:sz w:val="36"/>
          <w:szCs w:val="36"/>
          <w:rtl/>
          <w:lang w:bidi="ar-EG"/>
        </w:rPr>
        <w:t xml:space="preserve"> </w:t>
      </w:r>
      <w:r w:rsidRPr="00C94643">
        <w:rPr>
          <w:rFonts w:ascii="Traditional Arabic" w:eastAsia="Times New Roman" w:hAnsi="Traditional Arabic" w:cs="Traditional Arabic" w:hint="cs"/>
          <w:sz w:val="36"/>
          <w:szCs w:val="36"/>
          <w:rtl/>
          <w:lang w:bidi="ar-EG"/>
        </w:rPr>
        <w:t>العربية</w:t>
      </w:r>
      <w:r w:rsidRPr="00C94643">
        <w:rPr>
          <w:rFonts w:ascii="Traditional Arabic" w:eastAsia="Times New Roman" w:hAnsi="Traditional Arabic" w:cs="Traditional Arabic"/>
          <w:sz w:val="36"/>
          <w:szCs w:val="36"/>
          <w:rtl/>
          <w:lang w:bidi="ar-EG"/>
        </w:rPr>
        <w:t xml:space="preserve"> </w:t>
      </w:r>
      <w:r w:rsidRPr="00C94643">
        <w:rPr>
          <w:rFonts w:ascii="Traditional Arabic" w:eastAsia="Times New Roman" w:hAnsi="Traditional Arabic" w:cs="Traditional Arabic" w:hint="cs"/>
          <w:sz w:val="36"/>
          <w:szCs w:val="36"/>
          <w:rtl/>
          <w:lang w:bidi="ar-EG"/>
        </w:rPr>
        <w:t>اللغة</w:t>
      </w:r>
      <w:r w:rsidRPr="00C94643">
        <w:rPr>
          <w:rFonts w:ascii="Traditional Arabic" w:eastAsia="Times New Roman" w:hAnsi="Traditional Arabic" w:cs="Traditional Arabic"/>
          <w:sz w:val="36"/>
          <w:szCs w:val="36"/>
          <w:rtl/>
          <w:lang w:bidi="ar-EG"/>
        </w:rPr>
        <w:t xml:space="preserve"> </w:t>
      </w:r>
      <w:r w:rsidRPr="00C94643">
        <w:rPr>
          <w:rFonts w:ascii="Traditional Arabic" w:eastAsia="Times New Roman" w:hAnsi="Traditional Arabic" w:cs="Traditional Arabic" w:hint="cs"/>
          <w:sz w:val="36"/>
          <w:szCs w:val="36"/>
          <w:rtl/>
          <w:lang w:bidi="ar-EG"/>
        </w:rPr>
        <w:t>العربية</w:t>
      </w:r>
      <w:r w:rsidRPr="00C94643">
        <w:rPr>
          <w:rFonts w:ascii="Traditional Arabic" w:eastAsia="Times New Roman" w:hAnsi="Traditional Arabic" w:cs="Traditional Arabic"/>
          <w:sz w:val="36"/>
          <w:szCs w:val="36"/>
          <w:rtl/>
          <w:lang w:bidi="ar-EG"/>
        </w:rPr>
        <w:t xml:space="preserve"> </w:t>
      </w:r>
      <w:r w:rsidRPr="00C94643">
        <w:rPr>
          <w:rFonts w:ascii="Traditional Arabic" w:eastAsia="Times New Roman" w:hAnsi="Traditional Arabic" w:cs="Traditional Arabic" w:hint="cs"/>
          <w:sz w:val="36"/>
          <w:szCs w:val="36"/>
          <w:rtl/>
          <w:lang w:bidi="ar-EG"/>
        </w:rPr>
        <w:t>بوابة</w:t>
      </w:r>
      <w:r w:rsidRPr="00C94643">
        <w:rPr>
          <w:rFonts w:ascii="Traditional Arabic" w:eastAsia="Times New Roman" w:hAnsi="Traditional Arabic" w:cs="Traditional Arabic"/>
          <w:sz w:val="36"/>
          <w:szCs w:val="36"/>
          <w:rtl/>
          <w:lang w:bidi="ar-EG"/>
        </w:rPr>
        <w:t xml:space="preserve"> </w:t>
      </w:r>
      <w:r w:rsidRPr="00C94643">
        <w:rPr>
          <w:rFonts w:ascii="Traditional Arabic" w:eastAsia="Times New Roman" w:hAnsi="Traditional Arabic" w:cs="Traditional Arabic" w:hint="cs"/>
          <w:sz w:val="36"/>
          <w:szCs w:val="36"/>
          <w:rtl/>
          <w:lang w:bidi="ar-EG"/>
        </w:rPr>
        <w:t>المعرفة،</w:t>
      </w:r>
      <w:r w:rsidRPr="00C9464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منظمة الأمم المتحدة للتربية والعلوم والثقافة(اليونسكو)، (د.ط)، 2019م، (185</w:t>
      </w:r>
      <w:proofErr w:type="gramStart"/>
      <w:r w:rsidRPr="005E4863">
        <w:rPr>
          <w:rFonts w:ascii="Traditional Arabic" w:eastAsia="Times New Roman" w:hAnsi="Traditional Arabic" w:cs="Traditional Arabic" w:hint="cs"/>
          <w:sz w:val="36"/>
          <w:szCs w:val="36"/>
          <w:rtl/>
          <w:lang w:bidi="ar-EG"/>
        </w:rPr>
        <w:t>) ،</w:t>
      </w:r>
      <w:proofErr w:type="gramEnd"/>
      <w:r w:rsidRPr="005E4863">
        <w:rPr>
          <w:rFonts w:ascii="Traditional Arabic" w:eastAsia="Times New Roman" w:hAnsi="Traditional Arabic" w:cs="Traditional Arabic" w:hint="cs"/>
          <w:sz w:val="36"/>
          <w:szCs w:val="36"/>
          <w:rtl/>
          <w:lang w:bidi="ar-EG"/>
        </w:rPr>
        <w:t xml:space="preserve"> وينظر: موقع جرية الوطن، مقال بعنوان: المدونة</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اللغوية</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العربية</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نموذج</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ممثل</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 xml:space="preserve">للغة </w:t>
      </w:r>
      <w:hyperlink r:id="rId64" w:history="1">
        <w:r w:rsidRPr="005E4863">
          <w:rPr>
            <w:rStyle w:val="Hyperlink"/>
            <w:rFonts w:ascii="Traditional Arabic" w:eastAsia="Times New Roman" w:hAnsi="Traditional Arabic" w:cs="Traditional Arabic"/>
            <w:sz w:val="36"/>
            <w:szCs w:val="36"/>
            <w:lang w:bidi="ar-EG"/>
          </w:rPr>
          <w:t>https://www.alwatan.com.sa/article/128785</w:t>
        </w:r>
      </w:hyperlink>
      <w:r w:rsidRPr="005E4863">
        <w:rPr>
          <w:rFonts w:ascii="Traditional Arabic" w:eastAsia="Times New Roman" w:hAnsi="Traditional Arabic" w:cs="Traditional Arabic" w:hint="cs"/>
          <w:sz w:val="36"/>
          <w:szCs w:val="36"/>
          <w:rtl/>
          <w:lang w:bidi="ar-EG"/>
        </w:rPr>
        <w:t xml:space="preserve"> ، وينظر موقع المدونة </w:t>
      </w:r>
      <w:hyperlink r:id="rId65" w:history="1">
        <w:r w:rsidRPr="005E4863">
          <w:rPr>
            <w:rStyle w:val="Hyperlink"/>
            <w:rFonts w:ascii="Traditional Arabic" w:eastAsia="Times New Roman" w:hAnsi="Traditional Arabic" w:cs="Traditional Arabic"/>
            <w:sz w:val="36"/>
            <w:szCs w:val="36"/>
            <w:lang w:bidi="ar-EG"/>
          </w:rPr>
          <w:t>https://corpus.kacst.edu.sa</w:t>
        </w:r>
        <w:r w:rsidRPr="005E4863">
          <w:rPr>
            <w:rStyle w:val="Hyperlink"/>
            <w:rFonts w:ascii="Traditional Arabic" w:eastAsia="Times New Roman" w:hAnsi="Traditional Arabic" w:cs="Traditional Arabic"/>
            <w:sz w:val="36"/>
            <w:szCs w:val="36"/>
            <w:rtl/>
            <w:lang w:bidi="ar-EG"/>
          </w:rPr>
          <w:t>/</w:t>
        </w:r>
      </w:hyperlink>
      <w:r w:rsidRPr="005E4863">
        <w:rPr>
          <w:rFonts w:ascii="Traditional Arabic" w:eastAsia="Times New Roman" w:hAnsi="Traditional Arabic" w:cs="Traditional Arabic" w:hint="cs"/>
          <w:sz w:val="36"/>
          <w:szCs w:val="36"/>
          <w:rtl/>
          <w:lang w:bidi="ar-EG"/>
        </w:rPr>
        <w:t xml:space="preserve"> </w:t>
      </w:r>
    </w:p>
  </w:footnote>
  <w:footnote w:id="106">
    <w:p w14:paraId="689EF919" w14:textId="77777777" w:rsidR="00F828D3" w:rsidRPr="005E4863" w:rsidRDefault="00F828D3" w:rsidP="00DD637E">
      <w:pPr>
        <w:pStyle w:val="ad"/>
        <w:bidi/>
        <w:ind w:left="0"/>
        <w:jc w:val="both"/>
        <w:rPr>
          <w:rFonts w:ascii="Traditional Arabic" w:eastAsia="Times New Roman" w:hAnsi="Traditional Arabic" w:cs="Traditional Arabic"/>
          <w:sz w:val="36"/>
          <w:szCs w:val="36"/>
          <w:rtl/>
          <w:lang w:bidi="ar-EG"/>
        </w:rPr>
      </w:pPr>
      <w:r w:rsidRPr="005E4863">
        <w:rPr>
          <w:rFonts w:ascii="Traditional Arabic" w:eastAsia="Times New Roman" w:hAnsi="Traditional Arabic" w:cs="Traditional Arabic"/>
          <w:sz w:val="36"/>
          <w:szCs w:val="36"/>
          <w:lang w:bidi="ar-EG"/>
        </w:rPr>
        <w:footnoteRef/>
      </w:r>
      <w:r w:rsidRPr="005E4863">
        <w:rPr>
          <w:rFonts w:ascii="Traditional Arabic" w:eastAsia="Times New Roman" w:hAnsi="Traditional Arabic" w:cs="Traditional Arabic" w:hint="cs"/>
          <w:sz w:val="36"/>
          <w:szCs w:val="36"/>
          <w:rtl/>
          <w:lang w:bidi="ar-EG"/>
        </w:rPr>
        <w:t xml:space="preserve"> مسند أحمد (</w:t>
      </w:r>
      <w:r w:rsidRPr="005E4863">
        <w:rPr>
          <w:rFonts w:ascii="Traditional Arabic" w:eastAsia="Times New Roman" w:hAnsi="Traditional Arabic" w:cs="Traditional Arabic"/>
          <w:sz w:val="36"/>
          <w:szCs w:val="36"/>
          <w:rtl/>
          <w:lang w:bidi="ar-EG"/>
        </w:rPr>
        <w:t>2216</w:t>
      </w:r>
      <w:r w:rsidRPr="005E4863">
        <w:rPr>
          <w:rFonts w:ascii="Traditional Arabic" w:eastAsia="Times New Roman" w:hAnsi="Traditional Arabic" w:cs="Traditional Arabic" w:hint="cs"/>
          <w:sz w:val="36"/>
          <w:szCs w:val="36"/>
          <w:rtl/>
          <w:lang w:bidi="ar-EG"/>
        </w:rPr>
        <w:t xml:space="preserve">)، وينظر: ابن كثير، </w:t>
      </w:r>
      <w:r>
        <w:rPr>
          <w:rFonts w:ascii="Traditional Arabic" w:eastAsia="Times New Roman" w:hAnsi="Traditional Arabic" w:cs="Traditional Arabic" w:hint="cs"/>
          <w:sz w:val="36"/>
          <w:szCs w:val="36"/>
          <w:rtl/>
          <w:lang w:bidi="ar-EG"/>
        </w:rPr>
        <w:t xml:space="preserve">مرجع سابق </w:t>
      </w:r>
      <w:r w:rsidRPr="005E4863">
        <w:rPr>
          <w:rFonts w:ascii="Traditional Arabic" w:eastAsia="Times New Roman" w:hAnsi="Traditional Arabic" w:cs="Traditional Arabic" w:hint="cs"/>
          <w:sz w:val="36"/>
          <w:szCs w:val="36"/>
          <w:rtl/>
          <w:lang w:bidi="ar-EG"/>
        </w:rPr>
        <w:t>(2/397)</w:t>
      </w:r>
    </w:p>
  </w:footnote>
  <w:footnote w:id="107">
    <w:p w14:paraId="35C724C6" w14:textId="77777777" w:rsidR="00F828D3" w:rsidRPr="005E4863" w:rsidRDefault="00F828D3" w:rsidP="00DD637E">
      <w:pPr>
        <w:pStyle w:val="ad"/>
        <w:bidi/>
        <w:ind w:left="0"/>
        <w:jc w:val="both"/>
        <w:rPr>
          <w:rFonts w:ascii="Traditional Arabic" w:eastAsia="Times New Roman" w:hAnsi="Traditional Arabic" w:cs="Traditional Arabic"/>
          <w:sz w:val="36"/>
          <w:szCs w:val="36"/>
          <w:rtl/>
          <w:lang w:bidi="ar-EG"/>
        </w:rPr>
      </w:pPr>
      <w:r w:rsidRPr="005E4863">
        <w:rPr>
          <w:rFonts w:ascii="Traditional Arabic" w:eastAsia="Times New Roman" w:hAnsi="Traditional Arabic" w:cs="Traditional Arabic"/>
          <w:sz w:val="36"/>
          <w:szCs w:val="36"/>
          <w:lang w:bidi="ar-EG"/>
        </w:rPr>
        <w:footnoteRef/>
      </w:r>
      <w:r w:rsidRPr="005E4863">
        <w:rPr>
          <w:rFonts w:ascii="Traditional Arabic" w:eastAsia="Times New Roman" w:hAnsi="Traditional Arabic" w:cs="Traditional Arabic" w:hint="cs"/>
          <w:sz w:val="36"/>
          <w:szCs w:val="36"/>
          <w:rtl/>
          <w:lang w:bidi="ar-EG"/>
        </w:rPr>
        <w:t xml:space="preserve"> البيومي، محمد رجب، </w:t>
      </w:r>
      <w:r w:rsidRPr="00C94643">
        <w:rPr>
          <w:rFonts w:ascii="Traditional Arabic" w:eastAsia="Times New Roman" w:hAnsi="Traditional Arabic" w:cs="Traditional Arabic" w:hint="cs"/>
          <w:sz w:val="36"/>
          <w:szCs w:val="36"/>
          <w:rtl/>
          <w:lang w:bidi="ar-EG"/>
        </w:rPr>
        <w:t>هارون</w:t>
      </w:r>
      <w:r w:rsidRPr="00C94643">
        <w:rPr>
          <w:rFonts w:ascii="Traditional Arabic" w:eastAsia="Times New Roman" w:hAnsi="Traditional Arabic" w:cs="Traditional Arabic"/>
          <w:sz w:val="36"/>
          <w:szCs w:val="36"/>
          <w:rtl/>
          <w:lang w:bidi="ar-EG"/>
        </w:rPr>
        <w:t xml:space="preserve"> </w:t>
      </w:r>
      <w:r w:rsidRPr="00C94643">
        <w:rPr>
          <w:rFonts w:ascii="Traditional Arabic" w:eastAsia="Times New Roman" w:hAnsi="Traditional Arabic" w:cs="Traditional Arabic" w:hint="cs"/>
          <w:sz w:val="36"/>
          <w:szCs w:val="36"/>
          <w:rtl/>
          <w:lang w:bidi="ar-EG"/>
        </w:rPr>
        <w:t>الرشيد</w:t>
      </w:r>
      <w:r w:rsidRPr="00C94643">
        <w:rPr>
          <w:rFonts w:ascii="Traditional Arabic" w:eastAsia="Times New Roman" w:hAnsi="Traditional Arabic" w:cs="Traditional Arabic"/>
          <w:sz w:val="36"/>
          <w:szCs w:val="36"/>
          <w:rtl/>
          <w:lang w:bidi="ar-EG"/>
        </w:rPr>
        <w:t xml:space="preserve"> </w:t>
      </w:r>
      <w:r w:rsidRPr="00C94643">
        <w:rPr>
          <w:rFonts w:ascii="Traditional Arabic" w:eastAsia="Times New Roman" w:hAnsi="Traditional Arabic" w:cs="Traditional Arabic" w:hint="cs"/>
          <w:sz w:val="36"/>
          <w:szCs w:val="36"/>
          <w:rtl/>
          <w:lang w:bidi="ar-EG"/>
        </w:rPr>
        <w:t>الخلفة</w:t>
      </w:r>
      <w:r w:rsidRPr="00C94643">
        <w:rPr>
          <w:rFonts w:ascii="Traditional Arabic" w:eastAsia="Times New Roman" w:hAnsi="Traditional Arabic" w:cs="Traditional Arabic"/>
          <w:sz w:val="36"/>
          <w:szCs w:val="36"/>
          <w:rtl/>
          <w:lang w:bidi="ar-EG"/>
        </w:rPr>
        <w:t xml:space="preserve"> </w:t>
      </w:r>
      <w:r w:rsidRPr="00C94643">
        <w:rPr>
          <w:rFonts w:ascii="Traditional Arabic" w:eastAsia="Times New Roman" w:hAnsi="Traditional Arabic" w:cs="Traditional Arabic" w:hint="cs"/>
          <w:sz w:val="36"/>
          <w:szCs w:val="36"/>
          <w:rtl/>
          <w:lang w:bidi="ar-EG"/>
        </w:rPr>
        <w:t>العالم</w:t>
      </w:r>
      <w:r w:rsidRPr="00C94643">
        <w:rPr>
          <w:rFonts w:ascii="Traditional Arabic" w:eastAsia="Times New Roman" w:hAnsi="Traditional Arabic" w:cs="Traditional Arabic"/>
          <w:sz w:val="36"/>
          <w:szCs w:val="36"/>
          <w:rtl/>
          <w:lang w:bidi="ar-EG"/>
        </w:rPr>
        <w:t xml:space="preserve"> </w:t>
      </w:r>
      <w:r w:rsidRPr="00C94643">
        <w:rPr>
          <w:rFonts w:ascii="Traditional Arabic" w:eastAsia="Times New Roman" w:hAnsi="Traditional Arabic" w:cs="Traditional Arabic" w:hint="cs"/>
          <w:sz w:val="36"/>
          <w:szCs w:val="36"/>
          <w:rtl/>
          <w:lang w:bidi="ar-EG"/>
        </w:rPr>
        <w:t>والفارس</w:t>
      </w:r>
      <w:r w:rsidRPr="00C94643">
        <w:rPr>
          <w:rFonts w:ascii="Traditional Arabic" w:eastAsia="Times New Roman" w:hAnsi="Traditional Arabic" w:cs="Traditional Arabic"/>
          <w:sz w:val="36"/>
          <w:szCs w:val="36"/>
          <w:rtl/>
          <w:lang w:bidi="ar-EG"/>
        </w:rPr>
        <w:t xml:space="preserve"> </w:t>
      </w:r>
      <w:r w:rsidRPr="00C94643">
        <w:rPr>
          <w:rFonts w:ascii="Traditional Arabic" w:eastAsia="Times New Roman" w:hAnsi="Traditional Arabic" w:cs="Traditional Arabic" w:hint="cs"/>
          <w:sz w:val="36"/>
          <w:szCs w:val="36"/>
          <w:rtl/>
          <w:lang w:bidi="ar-EG"/>
        </w:rPr>
        <w:t>المجاهد،</w:t>
      </w:r>
      <w:r w:rsidRPr="00C9464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دار القلم- دمشق، ط1، 1421ه (103-104)</w:t>
      </w:r>
    </w:p>
  </w:footnote>
  <w:footnote w:id="108">
    <w:p w14:paraId="33DAA0F7" w14:textId="77777777" w:rsidR="00F828D3" w:rsidRPr="005E4863" w:rsidRDefault="00F828D3" w:rsidP="00DD637E">
      <w:pPr>
        <w:pStyle w:val="ad"/>
        <w:tabs>
          <w:tab w:val="left" w:pos="2080"/>
        </w:tabs>
        <w:bidi/>
        <w:ind w:left="0"/>
        <w:jc w:val="both"/>
        <w:rPr>
          <w:rFonts w:ascii="Traditional Arabic" w:eastAsia="Times New Roman" w:hAnsi="Traditional Arabic" w:cs="Traditional Arabic"/>
          <w:sz w:val="36"/>
          <w:szCs w:val="36"/>
          <w:rtl/>
          <w:lang w:bidi="ar-EG"/>
        </w:rPr>
      </w:pPr>
      <w:r w:rsidRPr="005E4863">
        <w:rPr>
          <w:rFonts w:ascii="Traditional Arabic" w:eastAsia="Times New Roman" w:hAnsi="Traditional Arabic" w:cs="Traditional Arabic"/>
          <w:sz w:val="36"/>
          <w:szCs w:val="36"/>
          <w:lang w:bidi="ar-EG"/>
        </w:rPr>
        <w:footnoteRef/>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عطا</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الله،</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مرجع سابق (199)</w:t>
      </w:r>
      <w:r w:rsidRPr="005E4863">
        <w:rPr>
          <w:rFonts w:ascii="Traditional Arabic" w:eastAsia="Times New Roman" w:hAnsi="Traditional Arabic" w:cs="Traditional Arabic"/>
          <w:sz w:val="36"/>
          <w:szCs w:val="36"/>
          <w:rtl/>
          <w:lang w:bidi="ar-EG"/>
        </w:rPr>
        <w:tab/>
      </w:r>
    </w:p>
  </w:footnote>
  <w:footnote w:id="109">
    <w:p w14:paraId="655DDFD2" w14:textId="77777777" w:rsidR="00F828D3" w:rsidRPr="00DA5F1E" w:rsidRDefault="00F828D3" w:rsidP="00DD637E">
      <w:pPr>
        <w:pStyle w:val="ad"/>
        <w:tabs>
          <w:tab w:val="left" w:pos="2562"/>
        </w:tabs>
        <w:bidi/>
        <w:ind w:left="0"/>
        <w:jc w:val="both"/>
        <w:rPr>
          <w:rFonts w:ascii="Traditional Arabic" w:eastAsia="Times New Roman" w:hAnsi="Traditional Arabic" w:cs="Traditional Arabic"/>
          <w:sz w:val="22"/>
          <w:szCs w:val="22"/>
          <w:rtl/>
          <w:lang w:bidi="ar-EG"/>
        </w:rPr>
      </w:pPr>
      <w:r w:rsidRPr="005E4863">
        <w:rPr>
          <w:rFonts w:ascii="Traditional Arabic" w:eastAsia="Times New Roman" w:hAnsi="Traditional Arabic" w:cs="Traditional Arabic"/>
          <w:sz w:val="36"/>
          <w:szCs w:val="36"/>
          <w:lang w:bidi="ar-EG"/>
        </w:rPr>
        <w:footnoteRef/>
      </w:r>
      <w:r w:rsidRPr="005E4863">
        <w:rPr>
          <w:rFonts w:ascii="Traditional Arabic" w:eastAsia="Times New Roman" w:hAnsi="Traditional Arabic" w:cs="Traditional Arabic" w:hint="cs"/>
          <w:sz w:val="36"/>
          <w:szCs w:val="36"/>
          <w:rtl/>
          <w:lang w:bidi="ar-EG"/>
        </w:rPr>
        <w:t xml:space="preserve"> وتعد الجائزة أرفع تقدير للأفراد والمؤسسات الذين يقومون بالنّهوض</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باللّغة</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العربيّة،</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ونشرها،</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واستخدامها</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في</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الحياة</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العامة،</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وتسهيل</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تعلّمها</w:t>
      </w:r>
      <w:r w:rsidRPr="005E4863">
        <w:rPr>
          <w:rFonts w:ascii="Traditional Arabic" w:eastAsia="Times New Roman" w:hAnsi="Traditional Arabic" w:cs="Traditional Arabic"/>
          <w:sz w:val="36"/>
          <w:szCs w:val="36"/>
          <w:rtl/>
          <w:lang w:bidi="ar-EG"/>
        </w:rPr>
        <w:t xml:space="preserve"> </w:t>
      </w:r>
      <w:proofErr w:type="gramStart"/>
      <w:r w:rsidRPr="005E4863">
        <w:rPr>
          <w:rFonts w:ascii="Traditional Arabic" w:eastAsia="Times New Roman" w:hAnsi="Traditional Arabic" w:cs="Traditional Arabic" w:hint="cs"/>
          <w:sz w:val="36"/>
          <w:szCs w:val="36"/>
          <w:rtl/>
          <w:lang w:bidi="ar-EG"/>
        </w:rPr>
        <w:t>وتعليمها</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w:t>
      </w:r>
      <w:proofErr w:type="gramEnd"/>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إضافة</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إلى</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تعزيز</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مكانة</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اللّغة</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العربيّة</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وتشجيع</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العاملين</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على</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نهضتها</w:t>
      </w:r>
      <w:r w:rsidRPr="005E4863">
        <w:rPr>
          <w:rFonts w:ascii="Traditional Arabic" w:eastAsia="Times New Roman" w:hAnsi="Traditional Arabic" w:cs="Traditional Arabic"/>
          <w:sz w:val="36"/>
          <w:szCs w:val="36"/>
          <w:rtl/>
          <w:lang w:bidi="ar-EG"/>
        </w:rPr>
        <w:t>.</w:t>
      </w:r>
      <w:r w:rsidRPr="005E4863">
        <w:rPr>
          <w:rFonts w:ascii="Traditional Arabic" w:eastAsia="Times New Roman" w:hAnsi="Traditional Arabic" w:cs="Traditional Arabic" w:hint="cs"/>
          <w:sz w:val="36"/>
          <w:szCs w:val="36"/>
          <w:rtl/>
          <w:lang w:bidi="ar-EG"/>
        </w:rPr>
        <w:t xml:space="preserve"> ينظر موقع الجائزة </w:t>
      </w:r>
      <w:hyperlink r:id="rId66" w:history="1">
        <w:r w:rsidRPr="00DA5F1E">
          <w:rPr>
            <w:rStyle w:val="Hyperlink"/>
            <w:rFonts w:ascii="Traditional Arabic" w:eastAsia="Times New Roman" w:hAnsi="Traditional Arabic" w:cs="Traditional Arabic"/>
            <w:sz w:val="22"/>
            <w:szCs w:val="22"/>
            <w:lang w:bidi="ar-EG"/>
          </w:rPr>
          <w:t>https://www.arabicaward.ae</w:t>
        </w:r>
        <w:r w:rsidRPr="00DA5F1E">
          <w:rPr>
            <w:rStyle w:val="Hyperlink"/>
            <w:rFonts w:ascii="Traditional Arabic" w:eastAsia="Times New Roman" w:hAnsi="Traditional Arabic" w:cs="Traditional Arabic"/>
            <w:sz w:val="22"/>
            <w:szCs w:val="22"/>
            <w:rtl/>
            <w:lang w:bidi="ar-EG"/>
          </w:rPr>
          <w:t>/</w:t>
        </w:r>
      </w:hyperlink>
      <w:r w:rsidRPr="00DA5F1E">
        <w:rPr>
          <w:rFonts w:ascii="Traditional Arabic" w:eastAsia="Times New Roman" w:hAnsi="Traditional Arabic" w:cs="Traditional Arabic" w:hint="cs"/>
          <w:sz w:val="22"/>
          <w:szCs w:val="22"/>
          <w:rtl/>
          <w:lang w:bidi="ar-EG"/>
        </w:rPr>
        <w:t xml:space="preserve"> </w:t>
      </w:r>
    </w:p>
  </w:footnote>
  <w:footnote w:id="110">
    <w:p w14:paraId="5D606F0D" w14:textId="77777777" w:rsidR="00F828D3" w:rsidRPr="00DA5F1E" w:rsidRDefault="00F828D3" w:rsidP="00DD637E">
      <w:pPr>
        <w:bidi/>
        <w:spacing w:before="0" w:after="0"/>
        <w:ind w:left="0"/>
        <w:jc w:val="both"/>
        <w:rPr>
          <w:rFonts w:ascii="Traditional Arabic" w:eastAsia="Times New Roman" w:hAnsi="Traditional Arabic" w:cs="Traditional Arabic"/>
          <w:rtl/>
          <w:lang w:bidi="ar-EG"/>
        </w:rPr>
      </w:pPr>
      <w:r w:rsidRPr="005E4863">
        <w:rPr>
          <w:rFonts w:ascii="Traditional Arabic" w:eastAsia="Times New Roman" w:hAnsi="Traditional Arabic" w:cs="Traditional Arabic"/>
          <w:sz w:val="36"/>
          <w:szCs w:val="36"/>
          <w:lang w:bidi="ar-EG"/>
        </w:rPr>
        <w:footnoteRef/>
      </w:r>
      <w:r w:rsidRPr="005E4863">
        <w:rPr>
          <w:rFonts w:ascii="Traditional Arabic" w:eastAsia="Times New Roman" w:hAnsi="Traditional Arabic" w:cs="Traditional Arabic" w:hint="cs"/>
          <w:sz w:val="36"/>
          <w:szCs w:val="36"/>
          <w:rtl/>
          <w:lang w:bidi="ar-EG"/>
        </w:rPr>
        <w:t xml:space="preserve"> </w:t>
      </w:r>
      <w:r w:rsidRPr="00DA5F1E">
        <w:rPr>
          <w:rFonts w:ascii="Traditional Arabic" w:eastAsia="Times New Roman" w:hAnsi="Traditional Arabic" w:cs="Traditional Arabic" w:hint="cs"/>
          <w:b/>
          <w:bCs/>
          <w:sz w:val="26"/>
          <w:szCs w:val="26"/>
          <w:rtl/>
          <w:lang w:bidi="ar-EG"/>
        </w:rPr>
        <w:t>ينظر: موقع</w:t>
      </w:r>
      <w:r w:rsidRPr="00DA5F1E">
        <w:rPr>
          <w:rFonts w:ascii="Traditional Arabic" w:eastAsia="Times New Roman" w:hAnsi="Traditional Arabic" w:cs="Traditional Arabic"/>
          <w:b/>
          <w:bCs/>
          <w:sz w:val="26"/>
          <w:szCs w:val="26"/>
          <w:rtl/>
          <w:lang w:bidi="ar-EG"/>
        </w:rPr>
        <w:t xml:space="preserve"> </w:t>
      </w:r>
      <w:r w:rsidRPr="00DA5F1E">
        <w:rPr>
          <w:rFonts w:ascii="Traditional Arabic" w:eastAsia="Times New Roman" w:hAnsi="Traditional Arabic" w:cs="Traditional Arabic" w:hint="cs"/>
          <w:b/>
          <w:bCs/>
          <w:sz w:val="26"/>
          <w:szCs w:val="26"/>
          <w:rtl/>
          <w:lang w:bidi="ar-EG"/>
        </w:rPr>
        <w:t>المنظمة</w:t>
      </w:r>
      <w:r w:rsidRPr="00DA5F1E">
        <w:rPr>
          <w:rFonts w:ascii="Traditional Arabic" w:eastAsia="Times New Roman" w:hAnsi="Traditional Arabic" w:cs="Traditional Arabic"/>
          <w:b/>
          <w:bCs/>
          <w:sz w:val="26"/>
          <w:szCs w:val="26"/>
          <w:rtl/>
          <w:lang w:bidi="ar-EG"/>
        </w:rPr>
        <w:t xml:space="preserve"> </w:t>
      </w:r>
      <w:r w:rsidRPr="00DA5F1E">
        <w:rPr>
          <w:rFonts w:ascii="Traditional Arabic" w:eastAsia="Times New Roman" w:hAnsi="Traditional Arabic" w:cs="Traditional Arabic" w:hint="cs"/>
          <w:b/>
          <w:bCs/>
          <w:sz w:val="26"/>
          <w:szCs w:val="26"/>
          <w:rtl/>
          <w:lang w:bidi="ar-EG"/>
        </w:rPr>
        <w:t>العربية</w:t>
      </w:r>
      <w:r w:rsidRPr="00DA5F1E">
        <w:rPr>
          <w:rFonts w:ascii="Traditional Arabic" w:eastAsia="Times New Roman" w:hAnsi="Traditional Arabic" w:cs="Traditional Arabic"/>
          <w:b/>
          <w:bCs/>
          <w:sz w:val="26"/>
          <w:szCs w:val="26"/>
          <w:rtl/>
          <w:lang w:bidi="ar-EG"/>
        </w:rPr>
        <w:t xml:space="preserve"> </w:t>
      </w:r>
      <w:r w:rsidRPr="00DA5F1E">
        <w:rPr>
          <w:rFonts w:ascii="Traditional Arabic" w:eastAsia="Times New Roman" w:hAnsi="Traditional Arabic" w:cs="Traditional Arabic" w:hint="cs"/>
          <w:b/>
          <w:bCs/>
          <w:sz w:val="26"/>
          <w:szCs w:val="26"/>
          <w:rtl/>
          <w:lang w:bidi="ar-EG"/>
        </w:rPr>
        <w:t>للتربية</w:t>
      </w:r>
      <w:r w:rsidRPr="00DA5F1E">
        <w:rPr>
          <w:rFonts w:ascii="Traditional Arabic" w:eastAsia="Times New Roman" w:hAnsi="Traditional Arabic" w:cs="Traditional Arabic"/>
          <w:b/>
          <w:bCs/>
          <w:sz w:val="26"/>
          <w:szCs w:val="26"/>
          <w:rtl/>
          <w:lang w:bidi="ar-EG"/>
        </w:rPr>
        <w:t xml:space="preserve"> </w:t>
      </w:r>
      <w:r w:rsidRPr="00DA5F1E">
        <w:rPr>
          <w:rFonts w:ascii="Traditional Arabic" w:eastAsia="Times New Roman" w:hAnsi="Traditional Arabic" w:cs="Traditional Arabic" w:hint="cs"/>
          <w:b/>
          <w:bCs/>
          <w:sz w:val="26"/>
          <w:szCs w:val="26"/>
          <w:rtl/>
          <w:lang w:bidi="ar-EG"/>
        </w:rPr>
        <w:t>والثقافة</w:t>
      </w:r>
      <w:r w:rsidRPr="00DA5F1E">
        <w:rPr>
          <w:rFonts w:ascii="Traditional Arabic" w:eastAsia="Times New Roman" w:hAnsi="Traditional Arabic" w:cs="Traditional Arabic"/>
          <w:b/>
          <w:bCs/>
          <w:sz w:val="26"/>
          <w:szCs w:val="26"/>
          <w:rtl/>
          <w:lang w:bidi="ar-EG"/>
        </w:rPr>
        <w:t xml:space="preserve"> </w:t>
      </w:r>
      <w:r w:rsidRPr="00DA5F1E">
        <w:rPr>
          <w:rFonts w:ascii="Traditional Arabic" w:eastAsia="Times New Roman" w:hAnsi="Traditional Arabic" w:cs="Traditional Arabic" w:hint="cs"/>
          <w:b/>
          <w:bCs/>
          <w:sz w:val="26"/>
          <w:szCs w:val="26"/>
          <w:rtl/>
          <w:lang w:bidi="ar-EG"/>
        </w:rPr>
        <w:t>والعلوم، مقال بعنوان: جائزة</w:t>
      </w:r>
      <w:r w:rsidRPr="00DA5F1E">
        <w:rPr>
          <w:rFonts w:ascii="Traditional Arabic" w:eastAsia="Times New Roman" w:hAnsi="Traditional Arabic" w:cs="Traditional Arabic"/>
          <w:b/>
          <w:bCs/>
          <w:sz w:val="26"/>
          <w:szCs w:val="26"/>
          <w:rtl/>
          <w:lang w:bidi="ar-EG"/>
        </w:rPr>
        <w:t xml:space="preserve"> </w:t>
      </w:r>
      <w:proofErr w:type="spellStart"/>
      <w:r w:rsidRPr="00DA5F1E">
        <w:rPr>
          <w:rFonts w:ascii="Traditional Arabic" w:eastAsia="Times New Roman" w:hAnsi="Traditional Arabic" w:cs="Traditional Arabic" w:hint="cs"/>
          <w:b/>
          <w:bCs/>
          <w:sz w:val="26"/>
          <w:szCs w:val="26"/>
          <w:rtl/>
          <w:lang w:bidi="ar-EG"/>
        </w:rPr>
        <w:t>الألكسو</w:t>
      </w:r>
      <w:proofErr w:type="spellEnd"/>
      <w:r w:rsidRPr="00DA5F1E">
        <w:rPr>
          <w:rFonts w:ascii="Traditional Arabic" w:eastAsia="Times New Roman" w:hAnsi="Traditional Arabic" w:cs="Traditional Arabic"/>
          <w:b/>
          <w:bCs/>
          <w:sz w:val="26"/>
          <w:szCs w:val="26"/>
          <w:rtl/>
          <w:lang w:bidi="ar-EG"/>
        </w:rPr>
        <w:t>-</w:t>
      </w:r>
      <w:r w:rsidRPr="00DA5F1E">
        <w:rPr>
          <w:rFonts w:ascii="Traditional Arabic" w:eastAsia="Times New Roman" w:hAnsi="Traditional Arabic" w:cs="Traditional Arabic" w:hint="cs"/>
          <w:b/>
          <w:bCs/>
          <w:sz w:val="26"/>
          <w:szCs w:val="26"/>
          <w:rtl/>
          <w:lang w:bidi="ar-EG"/>
        </w:rPr>
        <w:t>الشارقة</w:t>
      </w:r>
      <w:r w:rsidRPr="00DA5F1E">
        <w:rPr>
          <w:rFonts w:ascii="Traditional Arabic" w:eastAsia="Times New Roman" w:hAnsi="Traditional Arabic" w:cs="Traditional Arabic"/>
          <w:b/>
          <w:bCs/>
          <w:sz w:val="26"/>
          <w:szCs w:val="26"/>
          <w:rtl/>
          <w:lang w:bidi="ar-EG"/>
        </w:rPr>
        <w:t xml:space="preserve"> </w:t>
      </w:r>
      <w:r w:rsidRPr="00DA5F1E">
        <w:rPr>
          <w:rFonts w:ascii="Traditional Arabic" w:eastAsia="Times New Roman" w:hAnsi="Traditional Arabic" w:cs="Traditional Arabic" w:hint="cs"/>
          <w:b/>
          <w:bCs/>
          <w:sz w:val="26"/>
          <w:szCs w:val="26"/>
          <w:rtl/>
          <w:lang w:bidi="ar-EG"/>
        </w:rPr>
        <w:t>للدراسات</w:t>
      </w:r>
      <w:r w:rsidRPr="00DA5F1E">
        <w:rPr>
          <w:rFonts w:ascii="Traditional Arabic" w:eastAsia="Times New Roman" w:hAnsi="Traditional Arabic" w:cs="Traditional Arabic"/>
          <w:b/>
          <w:bCs/>
          <w:sz w:val="26"/>
          <w:szCs w:val="26"/>
          <w:rtl/>
          <w:lang w:bidi="ar-EG"/>
        </w:rPr>
        <w:t xml:space="preserve"> </w:t>
      </w:r>
      <w:r w:rsidRPr="00DA5F1E">
        <w:rPr>
          <w:rFonts w:ascii="Traditional Arabic" w:eastAsia="Times New Roman" w:hAnsi="Traditional Arabic" w:cs="Traditional Arabic" w:hint="cs"/>
          <w:b/>
          <w:bCs/>
          <w:sz w:val="26"/>
          <w:szCs w:val="26"/>
          <w:rtl/>
          <w:lang w:bidi="ar-EG"/>
        </w:rPr>
        <w:t>اللغويّة</w:t>
      </w:r>
      <w:r w:rsidRPr="00DA5F1E">
        <w:rPr>
          <w:rFonts w:ascii="Traditional Arabic" w:eastAsia="Times New Roman" w:hAnsi="Traditional Arabic" w:cs="Traditional Arabic"/>
          <w:b/>
          <w:bCs/>
          <w:sz w:val="26"/>
          <w:szCs w:val="26"/>
          <w:rtl/>
          <w:lang w:bidi="ar-EG"/>
        </w:rPr>
        <w:t xml:space="preserve"> </w:t>
      </w:r>
      <w:r w:rsidRPr="00DA5F1E">
        <w:rPr>
          <w:rFonts w:ascii="Traditional Arabic" w:eastAsia="Times New Roman" w:hAnsi="Traditional Arabic" w:cs="Traditional Arabic" w:hint="cs"/>
          <w:b/>
          <w:bCs/>
          <w:sz w:val="26"/>
          <w:szCs w:val="26"/>
          <w:rtl/>
          <w:lang w:bidi="ar-EG"/>
        </w:rPr>
        <w:t>والمعجميّة</w:t>
      </w:r>
      <w:r w:rsidRPr="005E4863">
        <w:rPr>
          <w:rFonts w:ascii="Traditional Arabic" w:eastAsia="Times New Roman" w:hAnsi="Traditional Arabic" w:cs="Traditional Arabic"/>
          <w:sz w:val="36"/>
          <w:szCs w:val="36"/>
          <w:rtl/>
          <w:lang w:bidi="ar-EG"/>
        </w:rPr>
        <w:t xml:space="preserve"> </w:t>
      </w:r>
      <w:hyperlink r:id="rId67" w:history="1">
        <w:r w:rsidRPr="00DA5F1E">
          <w:rPr>
            <w:rStyle w:val="Hyperlink"/>
          </w:rPr>
          <w:t>http://www.alecso.org/nsite/ar/newscat/2145-%D8%AC%D8%A7%D8%A6%D8%B2%D8%A9-</w:t>
        </w:r>
      </w:hyperlink>
    </w:p>
  </w:footnote>
  <w:footnote w:id="111">
    <w:p w14:paraId="579137EA" w14:textId="77777777" w:rsidR="00F828D3" w:rsidRPr="005E4863" w:rsidRDefault="00F828D3" w:rsidP="00DD637E">
      <w:pPr>
        <w:pStyle w:val="ad"/>
        <w:tabs>
          <w:tab w:val="left" w:pos="1598"/>
          <w:tab w:val="left" w:pos="6820"/>
        </w:tabs>
        <w:bidi/>
        <w:ind w:left="0"/>
        <w:jc w:val="both"/>
        <w:rPr>
          <w:rFonts w:ascii="Traditional Arabic" w:eastAsia="Times New Roman" w:hAnsi="Traditional Arabic" w:cs="Traditional Arabic"/>
          <w:sz w:val="36"/>
          <w:szCs w:val="36"/>
          <w:rtl/>
          <w:lang w:bidi="ar-EG"/>
        </w:rPr>
      </w:pPr>
      <w:r w:rsidRPr="005E4863">
        <w:rPr>
          <w:rFonts w:ascii="Traditional Arabic" w:eastAsia="Times New Roman" w:hAnsi="Traditional Arabic" w:cs="Traditional Arabic"/>
          <w:sz w:val="36"/>
          <w:szCs w:val="36"/>
          <w:lang w:bidi="ar-EG"/>
        </w:rPr>
        <w:footnoteRef/>
      </w:r>
      <w:r w:rsidRPr="005E4863">
        <w:rPr>
          <w:rFonts w:ascii="Traditional Arabic" w:eastAsia="Times New Roman" w:hAnsi="Traditional Arabic" w:cs="Traditional Arabic"/>
          <w:sz w:val="36"/>
          <w:szCs w:val="36"/>
          <w:lang w:bidi="ar-EG"/>
        </w:rPr>
        <w:t xml:space="preserve"> </w:t>
      </w:r>
      <w:r w:rsidRPr="005E4863">
        <w:rPr>
          <w:rFonts w:ascii="Traditional Arabic" w:eastAsia="Times New Roman" w:hAnsi="Traditional Arabic" w:cs="Traditional Arabic" w:hint="cs"/>
          <w:sz w:val="36"/>
          <w:szCs w:val="36"/>
          <w:rtl/>
          <w:lang w:bidi="ar-EG"/>
        </w:rPr>
        <w:t>ينظر: موقع مكتبة</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الملك</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عبد</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العزيز</w:t>
      </w:r>
      <w:r w:rsidRPr="005E4863">
        <w:rPr>
          <w:rFonts w:ascii="Traditional Arabic" w:eastAsia="Times New Roman" w:hAnsi="Traditional Arabic" w:cs="Traditional Arabic"/>
          <w:sz w:val="36"/>
          <w:szCs w:val="36"/>
          <w:rtl/>
          <w:lang w:bidi="ar-EG"/>
        </w:rPr>
        <w:t xml:space="preserve"> </w:t>
      </w:r>
      <w:hyperlink r:id="rId68" w:history="1">
        <w:r w:rsidRPr="00DA5F1E">
          <w:rPr>
            <w:rStyle w:val="Hyperlink"/>
            <w:rFonts w:ascii="Traditional Arabic" w:eastAsia="Times New Roman" w:hAnsi="Traditional Arabic" w:cs="Traditional Arabic"/>
            <w:sz w:val="22"/>
            <w:szCs w:val="22"/>
            <w:lang w:bidi="ar-EG"/>
          </w:rPr>
          <w:t>https://translationaward.kapl.org.sa/details.aspx?id=410</w:t>
        </w:r>
      </w:hyperlink>
      <w:r w:rsidRPr="00DA5F1E">
        <w:rPr>
          <w:rFonts w:ascii="Traditional Arabic" w:eastAsia="Times New Roman" w:hAnsi="Traditional Arabic" w:cs="Traditional Arabic" w:hint="cs"/>
          <w:sz w:val="22"/>
          <w:szCs w:val="22"/>
          <w:rtl/>
          <w:lang w:bidi="ar-EG"/>
        </w:rPr>
        <w:t xml:space="preserve"> ،</w:t>
      </w:r>
      <w:r w:rsidRPr="005E4863">
        <w:rPr>
          <w:rFonts w:ascii="Traditional Arabic" w:eastAsia="Times New Roman" w:hAnsi="Traditional Arabic" w:cs="Traditional Arabic" w:hint="cs"/>
          <w:sz w:val="36"/>
          <w:szCs w:val="36"/>
          <w:rtl/>
          <w:lang w:bidi="ar-EG"/>
        </w:rPr>
        <w:t xml:space="preserve"> ومنتدى الجوائز العربية </w:t>
      </w:r>
      <w:hyperlink r:id="rId69" w:history="1">
        <w:r w:rsidRPr="005E4863">
          <w:rPr>
            <w:rStyle w:val="Hyperlink"/>
            <w:rFonts w:ascii="Traditional Arabic" w:eastAsia="Times New Roman" w:hAnsi="Traditional Arabic" w:cs="Traditional Arabic"/>
            <w:sz w:val="36"/>
            <w:szCs w:val="36"/>
            <w:lang w:bidi="ar-EG"/>
          </w:rPr>
          <w:t>https://arabprizes.org/%D8%AC%D8%A7</w:t>
        </w:r>
      </w:hyperlink>
      <w:r w:rsidRPr="005E4863">
        <w:rPr>
          <w:rFonts w:ascii="Traditional Arabic" w:eastAsia="Times New Roman" w:hAnsi="Traditional Arabic" w:cs="Traditional Arabic" w:hint="cs"/>
          <w:sz w:val="36"/>
          <w:szCs w:val="36"/>
          <w:rtl/>
          <w:lang w:bidi="ar-EG"/>
        </w:rPr>
        <w:t xml:space="preserve"> </w:t>
      </w:r>
    </w:p>
  </w:footnote>
  <w:footnote w:id="112">
    <w:p w14:paraId="791ADEF3" w14:textId="77777777" w:rsidR="00F828D3" w:rsidRPr="005E4863" w:rsidRDefault="00F828D3" w:rsidP="00DD637E">
      <w:pPr>
        <w:pStyle w:val="ad"/>
        <w:bidi/>
        <w:ind w:left="0"/>
        <w:jc w:val="both"/>
        <w:rPr>
          <w:rFonts w:ascii="Traditional Arabic" w:eastAsia="Times New Roman" w:hAnsi="Traditional Arabic" w:cs="Traditional Arabic"/>
          <w:sz w:val="36"/>
          <w:szCs w:val="36"/>
          <w:rtl/>
          <w:lang w:bidi="ar-EG"/>
        </w:rPr>
      </w:pPr>
      <w:r w:rsidRPr="005E4863">
        <w:rPr>
          <w:rFonts w:ascii="Traditional Arabic" w:eastAsia="Times New Roman" w:hAnsi="Traditional Arabic" w:cs="Traditional Arabic"/>
          <w:sz w:val="36"/>
          <w:szCs w:val="36"/>
          <w:lang w:bidi="ar-EG"/>
        </w:rPr>
        <w:footnoteRef/>
      </w:r>
      <w:r w:rsidRPr="005E4863">
        <w:rPr>
          <w:rFonts w:ascii="Traditional Arabic" w:eastAsia="Times New Roman" w:hAnsi="Traditional Arabic" w:cs="Traditional Arabic" w:hint="cs"/>
          <w:sz w:val="36"/>
          <w:szCs w:val="36"/>
          <w:rtl/>
          <w:lang w:bidi="ar-EG"/>
        </w:rPr>
        <w:t xml:space="preserve"> ينظر موقع رصين، مقال بعنوان: مجمع</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اللغة</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العربية</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يعلن</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عن</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مسابقتي</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أفضل</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كتاب</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مترجَم</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وأفضل</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كتاب</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في</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تاريخ</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الأردن</w:t>
      </w:r>
    </w:p>
    <w:p w14:paraId="16E81368" w14:textId="77777777" w:rsidR="00F828D3" w:rsidRPr="00DA5F1E" w:rsidRDefault="00F828D3" w:rsidP="00DD637E">
      <w:pPr>
        <w:tabs>
          <w:tab w:val="left" w:pos="1192"/>
          <w:tab w:val="center" w:pos="4677"/>
        </w:tabs>
        <w:bidi/>
        <w:spacing w:before="0" w:after="0"/>
        <w:ind w:left="0" w:firstLine="720"/>
        <w:jc w:val="both"/>
        <w:rPr>
          <w:rFonts w:ascii="Traditional Arabic" w:eastAsia="Times New Roman" w:hAnsi="Traditional Arabic" w:cs="Traditional Arabic"/>
          <w:rtl/>
          <w:lang w:bidi="ar-EG"/>
        </w:rPr>
      </w:pPr>
      <w:hyperlink r:id="rId70" w:history="1">
        <w:r w:rsidRPr="00DA5F1E">
          <w:rPr>
            <w:rStyle w:val="Hyperlink"/>
            <w:rFonts w:ascii="Traditional Arabic" w:eastAsia="Times New Roman" w:hAnsi="Traditional Arabic" w:cs="Traditional Arabic"/>
            <w:lang w:bidi="ar-EG"/>
          </w:rPr>
          <w:t>http://rasseen.com/art.php?id=a373535c4cbaaaf8c74a2cba59fe62622d9943e2</w:t>
        </w:r>
      </w:hyperlink>
      <w:r w:rsidRPr="00DA5F1E">
        <w:rPr>
          <w:rFonts w:ascii="Traditional Arabic" w:eastAsia="Times New Roman" w:hAnsi="Traditional Arabic" w:cs="Traditional Arabic"/>
          <w:lang w:bidi="ar-EG"/>
        </w:rPr>
        <w:t xml:space="preserve"> </w:t>
      </w:r>
      <w:r w:rsidRPr="00DA5F1E">
        <w:rPr>
          <w:rFonts w:ascii="Traditional Arabic" w:eastAsia="Times New Roman" w:hAnsi="Traditional Arabic" w:cs="Traditional Arabic" w:hint="cs"/>
          <w:rtl/>
          <w:lang w:bidi="ar-EG"/>
        </w:rPr>
        <w:t xml:space="preserve"> </w:t>
      </w:r>
    </w:p>
    <w:p w14:paraId="603D2B76" w14:textId="77777777" w:rsidR="00F828D3" w:rsidRPr="005E4863" w:rsidRDefault="00F828D3" w:rsidP="00DD637E">
      <w:pPr>
        <w:tabs>
          <w:tab w:val="left" w:pos="1192"/>
          <w:tab w:val="center" w:pos="4677"/>
        </w:tabs>
        <w:bidi/>
        <w:spacing w:before="0" w:after="0"/>
        <w:ind w:left="0"/>
        <w:jc w:val="both"/>
        <w:rPr>
          <w:rFonts w:ascii="Traditional Arabic" w:eastAsia="Times New Roman" w:hAnsi="Traditional Arabic" w:cs="Traditional Arabic"/>
          <w:sz w:val="36"/>
          <w:szCs w:val="36"/>
          <w:rtl/>
          <w:lang w:bidi="ar-EG"/>
        </w:rPr>
      </w:pPr>
      <w:r w:rsidRPr="005E4863">
        <w:rPr>
          <w:rFonts w:ascii="Traditional Arabic" w:eastAsia="Times New Roman" w:hAnsi="Traditional Arabic" w:cs="Traditional Arabic" w:hint="cs"/>
          <w:sz w:val="36"/>
          <w:szCs w:val="36"/>
          <w:rtl/>
          <w:lang w:bidi="ar-EG"/>
        </w:rPr>
        <w:t>، وموقع مجمع اللغة العربية بالأردن</w:t>
      </w:r>
      <w:hyperlink r:id="rId71" w:history="1">
        <w:r w:rsidRPr="005E4863">
          <w:rPr>
            <w:rStyle w:val="Hyperlink"/>
            <w:rFonts w:ascii="Traditional Arabic" w:eastAsia="Times New Roman" w:hAnsi="Traditional Arabic" w:cs="Traditional Arabic"/>
            <w:sz w:val="36"/>
            <w:szCs w:val="36"/>
            <w:lang w:bidi="ar-EG"/>
          </w:rPr>
          <w:t>https://arabic.jo/?cat=49</w:t>
        </w:r>
      </w:hyperlink>
      <w:r w:rsidRPr="005E4863">
        <w:rPr>
          <w:rFonts w:ascii="Traditional Arabic" w:eastAsia="Times New Roman" w:hAnsi="Traditional Arabic" w:cs="Traditional Arabic" w:hint="cs"/>
          <w:sz w:val="36"/>
          <w:szCs w:val="36"/>
          <w:rtl/>
          <w:lang w:bidi="ar-EG"/>
        </w:rPr>
        <w:t xml:space="preserve"> </w:t>
      </w:r>
    </w:p>
  </w:footnote>
  <w:footnote w:id="113">
    <w:p w14:paraId="25B92DED" w14:textId="2B392FCF" w:rsidR="00F828D3" w:rsidRPr="005E4863" w:rsidRDefault="00F828D3" w:rsidP="00DD637E">
      <w:pPr>
        <w:pStyle w:val="ad"/>
        <w:tabs>
          <w:tab w:val="left" w:pos="2675"/>
        </w:tabs>
        <w:bidi/>
        <w:ind w:left="0"/>
        <w:jc w:val="both"/>
        <w:rPr>
          <w:rFonts w:ascii="Traditional Arabic" w:eastAsia="Times New Roman" w:hAnsi="Traditional Arabic" w:cs="Traditional Arabic"/>
          <w:sz w:val="36"/>
          <w:szCs w:val="36"/>
          <w:rtl/>
          <w:lang w:bidi="ar-EG"/>
        </w:rPr>
      </w:pPr>
      <w:r w:rsidRPr="005E4863">
        <w:rPr>
          <w:rFonts w:ascii="Traditional Arabic" w:eastAsia="Times New Roman" w:hAnsi="Traditional Arabic" w:cs="Traditional Arabic"/>
          <w:sz w:val="36"/>
          <w:szCs w:val="36"/>
          <w:lang w:bidi="ar-EG"/>
        </w:rPr>
        <w:footnoteRef/>
      </w:r>
      <w:r w:rsidRPr="005E4863">
        <w:rPr>
          <w:rFonts w:ascii="Traditional Arabic" w:eastAsia="Times New Roman" w:hAnsi="Traditional Arabic" w:cs="Traditional Arabic" w:hint="cs"/>
          <w:sz w:val="36"/>
          <w:szCs w:val="36"/>
          <w:rtl/>
          <w:lang w:bidi="ar-EG"/>
        </w:rPr>
        <w:t xml:space="preserve"> ينظر: موقع مهرجان</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الشارقة</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القرائي</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للطفل</w:t>
      </w:r>
      <w:r w:rsidRPr="005E4863">
        <w:rPr>
          <w:sz w:val="36"/>
          <w:szCs w:val="36"/>
        </w:rPr>
        <w:t xml:space="preserve"> </w:t>
      </w:r>
      <w:hyperlink r:id="rId72" w:history="1">
        <w:r w:rsidRPr="005E4863">
          <w:rPr>
            <w:rStyle w:val="Hyperlink"/>
            <w:rFonts w:ascii="Traditional Arabic" w:eastAsia="Times New Roman" w:hAnsi="Traditional Arabic" w:cs="Traditional Arabic"/>
            <w:sz w:val="36"/>
            <w:szCs w:val="36"/>
            <w:lang w:bidi="ar-EG"/>
          </w:rPr>
          <w:t>https://www.scrf.ae/ar/home</w:t>
        </w:r>
      </w:hyperlink>
    </w:p>
  </w:footnote>
  <w:footnote w:id="114">
    <w:p w14:paraId="4C23B1B1" w14:textId="1488BF98" w:rsidR="00F828D3" w:rsidRPr="00DA5F1E" w:rsidRDefault="00F828D3" w:rsidP="00DA5F1E">
      <w:pPr>
        <w:pStyle w:val="ad"/>
        <w:tabs>
          <w:tab w:val="left" w:pos="1805"/>
        </w:tabs>
        <w:bidi/>
        <w:ind w:left="0"/>
        <w:jc w:val="both"/>
        <w:rPr>
          <w:rFonts w:ascii="Traditional Arabic" w:eastAsia="Times New Roman" w:hAnsi="Traditional Arabic" w:cs="Traditional Arabic"/>
          <w:sz w:val="36"/>
          <w:szCs w:val="36"/>
          <w:rtl/>
          <w:lang w:bidi="ar-EG"/>
        </w:rPr>
      </w:pPr>
      <w:r w:rsidRPr="005E4863">
        <w:rPr>
          <w:rFonts w:ascii="Traditional Arabic" w:eastAsia="Times New Roman" w:hAnsi="Traditional Arabic" w:cs="Traditional Arabic"/>
          <w:sz w:val="36"/>
          <w:szCs w:val="36"/>
          <w:lang w:bidi="ar-EG"/>
        </w:rPr>
        <w:footnoteRef/>
      </w:r>
      <w:r w:rsidRPr="005E4863">
        <w:rPr>
          <w:rFonts w:ascii="Traditional Arabic" w:eastAsia="Times New Roman" w:hAnsi="Traditional Arabic" w:cs="Traditional Arabic" w:hint="cs"/>
          <w:sz w:val="36"/>
          <w:szCs w:val="36"/>
          <w:rtl/>
          <w:lang w:bidi="ar-EG"/>
        </w:rPr>
        <w:t>ينظر: موقع جائزة</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مجمع</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الملك</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سلمان</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العالمي</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للغة</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العربية</w:t>
      </w:r>
      <w:r w:rsidR="00DA5F1E">
        <w:rPr>
          <w:sz w:val="36"/>
          <w:szCs w:val="36"/>
        </w:rPr>
        <w:t xml:space="preserve"> </w:t>
      </w:r>
      <w:hyperlink r:id="rId73" w:history="1">
        <w:r w:rsidR="00DA5F1E" w:rsidRPr="00F63B5E">
          <w:rPr>
            <w:rStyle w:val="Hyperlink"/>
            <w:rFonts w:ascii="Traditional Arabic" w:eastAsia="Times New Roman" w:hAnsi="Traditional Arabic" w:cs="Traditional Arabic"/>
            <w:lang w:bidi="ar-EG"/>
          </w:rPr>
          <w:t>https://prize.ksaa.gov.sa/web/site/index</w:t>
        </w:r>
      </w:hyperlink>
    </w:p>
  </w:footnote>
  <w:footnote w:id="115">
    <w:p w14:paraId="1064AFEA" w14:textId="440BA946" w:rsidR="00F828D3" w:rsidRPr="00DA5F1E" w:rsidRDefault="00F828D3" w:rsidP="00DD637E">
      <w:pPr>
        <w:pStyle w:val="ad"/>
        <w:tabs>
          <w:tab w:val="left" w:pos="1805"/>
        </w:tabs>
        <w:bidi/>
        <w:ind w:left="0"/>
        <w:jc w:val="both"/>
        <w:rPr>
          <w:rFonts w:ascii="Traditional Arabic" w:eastAsia="Times New Roman" w:hAnsi="Traditional Arabic" w:cs="Traditional Arabic"/>
          <w:sz w:val="24"/>
          <w:szCs w:val="24"/>
          <w:rtl/>
          <w:lang w:bidi="ar-EG"/>
        </w:rPr>
      </w:pPr>
      <w:r w:rsidRPr="005E4863">
        <w:rPr>
          <w:rFonts w:ascii="Traditional Arabic" w:eastAsia="Times New Roman" w:hAnsi="Traditional Arabic" w:cs="Traditional Arabic"/>
          <w:sz w:val="36"/>
          <w:szCs w:val="36"/>
          <w:lang w:bidi="ar-EG"/>
        </w:rPr>
        <w:footnoteRef/>
      </w:r>
      <w:r w:rsidRPr="005E4863">
        <w:rPr>
          <w:rFonts w:ascii="Traditional Arabic" w:eastAsia="Times New Roman" w:hAnsi="Traditional Arabic" w:cs="Traditional Arabic" w:hint="cs"/>
          <w:sz w:val="36"/>
          <w:szCs w:val="36"/>
          <w:rtl/>
          <w:lang w:bidi="ar-EG"/>
        </w:rPr>
        <w:t>ينظر</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موقع</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جائزة</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الملك فيصل</w:t>
      </w:r>
      <w:r w:rsidR="00DA5F1E">
        <w:rPr>
          <w:sz w:val="36"/>
          <w:szCs w:val="36"/>
        </w:rPr>
        <w:t xml:space="preserve"> </w:t>
      </w:r>
      <w:hyperlink r:id="rId74" w:history="1">
        <w:r w:rsidR="00DA5F1E" w:rsidRPr="00F63B5E">
          <w:rPr>
            <w:rStyle w:val="Hyperlink"/>
            <w:rFonts w:ascii="Traditional Arabic" w:eastAsia="Times New Roman" w:hAnsi="Traditional Arabic" w:cs="Traditional Arabic"/>
            <w:sz w:val="24"/>
            <w:szCs w:val="24"/>
            <w:lang w:bidi="ar-EG"/>
          </w:rPr>
          <w:t>https://kingfaisalprize.org/winnersOfArabiclanguageAndliterature</w:t>
        </w:r>
      </w:hyperlink>
      <w:r w:rsidRPr="00DA5F1E">
        <w:rPr>
          <w:rFonts w:ascii="Traditional Arabic" w:eastAsia="Times New Roman" w:hAnsi="Traditional Arabic" w:cs="Traditional Arabic" w:hint="cs"/>
          <w:sz w:val="24"/>
          <w:szCs w:val="24"/>
          <w:rtl/>
          <w:lang w:bidi="ar-EG"/>
        </w:rPr>
        <w:t xml:space="preserve">  </w:t>
      </w:r>
    </w:p>
  </w:footnote>
  <w:footnote w:id="116">
    <w:p w14:paraId="53B187A9" w14:textId="77777777" w:rsidR="00F63E78" w:rsidRDefault="00F828D3" w:rsidP="00DD637E">
      <w:pPr>
        <w:pStyle w:val="ad"/>
        <w:bidi/>
        <w:ind w:left="0"/>
        <w:jc w:val="both"/>
        <w:rPr>
          <w:rFonts w:ascii="Traditional Arabic" w:eastAsia="Times New Roman" w:hAnsi="Traditional Arabic" w:cs="Traditional Arabic"/>
          <w:sz w:val="36"/>
          <w:szCs w:val="36"/>
          <w:lang w:bidi="ar-EG"/>
        </w:rPr>
      </w:pPr>
      <w:r w:rsidRPr="005E4863">
        <w:rPr>
          <w:rFonts w:ascii="Traditional Arabic" w:eastAsia="Times New Roman" w:hAnsi="Traditional Arabic" w:cs="Traditional Arabic"/>
          <w:sz w:val="36"/>
          <w:szCs w:val="36"/>
          <w:lang w:bidi="ar-EG"/>
        </w:rPr>
        <w:footnoteRef/>
      </w:r>
      <w:r w:rsidRPr="005E4863">
        <w:rPr>
          <w:rFonts w:ascii="Traditional Arabic" w:eastAsia="Times New Roman" w:hAnsi="Traditional Arabic" w:cs="Traditional Arabic" w:hint="cs"/>
          <w:sz w:val="36"/>
          <w:szCs w:val="36"/>
          <w:rtl/>
          <w:lang w:bidi="ar-EG"/>
        </w:rPr>
        <w:t xml:space="preserve"> ينظر</w:t>
      </w:r>
      <w:r w:rsidRPr="005E4863">
        <w:rPr>
          <w:rFonts w:ascii="Traditional Arabic" w:eastAsia="Times New Roman" w:hAnsi="Traditional Arabic" w:cs="Traditional Arabic"/>
          <w:sz w:val="36"/>
          <w:szCs w:val="36"/>
          <w:rtl/>
          <w:lang w:bidi="ar-EG"/>
        </w:rPr>
        <w:t xml:space="preserve">: </w:t>
      </w:r>
      <w:r w:rsidRPr="005E4863">
        <w:rPr>
          <w:rFonts w:ascii="Traditional Arabic" w:eastAsia="Times New Roman" w:hAnsi="Traditional Arabic" w:cs="Traditional Arabic" w:hint="cs"/>
          <w:sz w:val="36"/>
          <w:szCs w:val="36"/>
          <w:rtl/>
          <w:lang w:bidi="ar-EG"/>
        </w:rPr>
        <w:t xml:space="preserve">موقع جريدة الاتحاد </w:t>
      </w:r>
    </w:p>
    <w:p w14:paraId="01BD6AF8" w14:textId="32D17CD1" w:rsidR="00F828D3" w:rsidRPr="00F63E78" w:rsidRDefault="00F63E78" w:rsidP="00F63E78">
      <w:pPr>
        <w:pStyle w:val="ad"/>
        <w:ind w:left="0"/>
        <w:jc w:val="both"/>
        <w:rPr>
          <w:rFonts w:ascii="Traditional Arabic" w:eastAsia="Times New Roman" w:hAnsi="Traditional Arabic" w:cs="Traditional Arabic"/>
          <w:rtl/>
          <w:lang w:bidi="ar-EG"/>
        </w:rPr>
      </w:pPr>
      <w:hyperlink r:id="rId75" w:history="1">
        <w:r w:rsidRPr="00F63B5E">
          <w:rPr>
            <w:rStyle w:val="Hyperlink"/>
            <w:rFonts w:ascii="Traditional Arabic" w:eastAsia="Times New Roman" w:hAnsi="Traditional Arabic" w:cs="Traditional Arabic"/>
            <w:lang w:bidi="ar-EG"/>
          </w:rPr>
          <w:t>https://www.elitihadcom.dz/%D8%AA%D8%B1%D8%B4%D9%8A%D8%AD%D8%A7%D8%AA</w:t>
        </w:r>
        <w:r w:rsidRPr="00F63B5E">
          <w:rPr>
            <w:rStyle w:val="Hyperlink"/>
            <w:rFonts w:ascii="Traditional Arabic" w:eastAsia="Times New Roman" w:hAnsi="Traditional Arabic" w:cs="Traditional Arabic"/>
            <w:rtl/>
            <w:lang w:bidi="ar-EG"/>
          </w:rPr>
          <w:t>-</w:t>
        </w:r>
      </w:hyperlink>
      <w:r w:rsidR="00F828D3" w:rsidRPr="00F63E78">
        <w:rPr>
          <w:rFonts w:ascii="Traditional Arabic" w:eastAsia="Times New Roman" w:hAnsi="Traditional Arabic" w:cs="Traditional Arabic" w:hint="cs"/>
          <w:rtl/>
          <w:lang w:bidi="ar-EG"/>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Bader"/>
        <w:color w:val="0070C0"/>
        <w:sz w:val="28"/>
        <w:szCs w:val="28"/>
      </w:rPr>
      <w:alias w:val="العنوان"/>
      <w:id w:val="77738743"/>
      <w:placeholder>
        <w:docPart w:val="3C8017E1D49D4D03920087429BBEA07D"/>
      </w:placeholder>
      <w:dataBinding w:prefixMappings="xmlns:ns0='http://schemas.openxmlformats.org/package/2006/metadata/core-properties' xmlns:ns1='http://purl.org/dc/elements/1.1/'" w:xpath="/ns0:coreProperties[1]/ns1:title[1]" w:storeItemID="{6C3C8BC8-F283-45AE-878A-BAB7291924A1}"/>
      <w:text/>
    </w:sdtPr>
    <w:sdtContent>
      <w:p w14:paraId="5F74D5C7" w14:textId="4E7EB4B0" w:rsidR="00F828D3" w:rsidRPr="00E7716D" w:rsidRDefault="00F828D3" w:rsidP="00E7716D">
        <w:pPr>
          <w:pStyle w:val="af"/>
          <w:pBdr>
            <w:bottom w:val="thickThinSmallGap" w:sz="24" w:space="1" w:color="622423" w:themeColor="accent2" w:themeShade="7F"/>
          </w:pBdr>
          <w:jc w:val="center"/>
          <w:rPr>
            <w:rFonts w:asciiTheme="majorHAnsi" w:eastAsiaTheme="majorEastAsia" w:hAnsiTheme="majorHAnsi" w:cs="Bader"/>
            <w:color w:val="0070C0"/>
            <w:sz w:val="28"/>
            <w:szCs w:val="28"/>
          </w:rPr>
        </w:pPr>
        <w:r w:rsidRPr="00E7716D">
          <w:rPr>
            <w:rFonts w:asciiTheme="majorHAnsi" w:eastAsiaTheme="majorEastAsia" w:hAnsiTheme="majorHAnsi" w:cs="Bader" w:hint="cs"/>
            <w:color w:val="0070C0"/>
            <w:sz w:val="28"/>
            <w:szCs w:val="28"/>
            <w:rtl/>
          </w:rPr>
          <w:t>عناية</w:t>
        </w:r>
        <w:r w:rsidRPr="00E7716D">
          <w:rPr>
            <w:rFonts w:asciiTheme="majorHAnsi" w:eastAsiaTheme="majorEastAsia" w:hAnsiTheme="majorHAnsi" w:cs="Bader"/>
            <w:color w:val="0070C0"/>
            <w:sz w:val="28"/>
            <w:szCs w:val="28"/>
            <w:rtl/>
          </w:rPr>
          <w:t xml:space="preserve"> </w:t>
        </w:r>
        <w:r w:rsidRPr="00E7716D">
          <w:rPr>
            <w:rFonts w:asciiTheme="majorHAnsi" w:eastAsiaTheme="majorEastAsia" w:hAnsiTheme="majorHAnsi" w:cs="Bader" w:hint="cs"/>
            <w:color w:val="0070C0"/>
            <w:sz w:val="28"/>
            <w:szCs w:val="28"/>
            <w:rtl/>
          </w:rPr>
          <w:t>الحكام</w:t>
        </w:r>
        <w:r w:rsidRPr="00E7716D">
          <w:rPr>
            <w:rFonts w:asciiTheme="majorHAnsi" w:eastAsiaTheme="majorEastAsia" w:hAnsiTheme="majorHAnsi" w:cs="Bader"/>
            <w:color w:val="0070C0"/>
            <w:sz w:val="28"/>
            <w:szCs w:val="28"/>
            <w:rtl/>
          </w:rPr>
          <w:t xml:space="preserve"> </w:t>
        </w:r>
        <w:r w:rsidRPr="00E7716D">
          <w:rPr>
            <w:rFonts w:asciiTheme="majorHAnsi" w:eastAsiaTheme="majorEastAsia" w:hAnsiTheme="majorHAnsi" w:cs="Bader" w:hint="cs"/>
            <w:color w:val="0070C0"/>
            <w:sz w:val="28"/>
            <w:szCs w:val="28"/>
            <w:rtl/>
          </w:rPr>
          <w:t>والمسؤولين</w:t>
        </w:r>
        <w:r w:rsidRPr="00E7716D">
          <w:rPr>
            <w:rFonts w:asciiTheme="majorHAnsi" w:eastAsiaTheme="majorEastAsia" w:hAnsiTheme="majorHAnsi" w:cs="Bader"/>
            <w:color w:val="0070C0"/>
            <w:sz w:val="28"/>
            <w:szCs w:val="28"/>
            <w:rtl/>
          </w:rPr>
          <w:t xml:space="preserve"> </w:t>
        </w:r>
        <w:r w:rsidRPr="00E7716D">
          <w:rPr>
            <w:rFonts w:asciiTheme="majorHAnsi" w:eastAsiaTheme="majorEastAsia" w:hAnsiTheme="majorHAnsi" w:cs="Bader" w:hint="cs"/>
            <w:color w:val="0070C0"/>
            <w:sz w:val="28"/>
            <w:szCs w:val="28"/>
            <w:rtl/>
          </w:rPr>
          <w:t>باللغة</w:t>
        </w:r>
        <w:r w:rsidRPr="00E7716D">
          <w:rPr>
            <w:rFonts w:asciiTheme="majorHAnsi" w:eastAsiaTheme="majorEastAsia" w:hAnsiTheme="majorHAnsi" w:cs="Bader"/>
            <w:color w:val="0070C0"/>
            <w:sz w:val="28"/>
            <w:szCs w:val="28"/>
            <w:rtl/>
          </w:rPr>
          <w:t xml:space="preserve"> </w:t>
        </w:r>
        <w:r w:rsidRPr="00E7716D">
          <w:rPr>
            <w:rFonts w:asciiTheme="majorHAnsi" w:eastAsiaTheme="majorEastAsia" w:hAnsiTheme="majorHAnsi" w:cs="Bader" w:hint="cs"/>
            <w:color w:val="0070C0"/>
            <w:sz w:val="28"/>
            <w:szCs w:val="28"/>
            <w:rtl/>
          </w:rPr>
          <w:t>العربية</w:t>
        </w:r>
        <w:r w:rsidRPr="00E7716D">
          <w:rPr>
            <w:rFonts w:asciiTheme="majorHAnsi" w:eastAsiaTheme="majorEastAsia" w:hAnsiTheme="majorHAnsi" w:cs="Bader"/>
            <w:color w:val="0070C0"/>
            <w:sz w:val="28"/>
            <w:szCs w:val="28"/>
            <w:rtl/>
          </w:rPr>
          <w:t xml:space="preserve"> </w:t>
        </w:r>
        <w:r w:rsidRPr="00E7716D">
          <w:rPr>
            <w:rFonts w:asciiTheme="majorHAnsi" w:eastAsiaTheme="majorEastAsia" w:hAnsiTheme="majorHAnsi" w:cs="Bader" w:hint="cs"/>
            <w:color w:val="0070C0"/>
            <w:sz w:val="28"/>
            <w:szCs w:val="28"/>
            <w:rtl/>
          </w:rPr>
          <w:t>منذ</w:t>
        </w:r>
        <w:r w:rsidRPr="00E7716D">
          <w:rPr>
            <w:rFonts w:asciiTheme="majorHAnsi" w:eastAsiaTheme="majorEastAsia" w:hAnsiTheme="majorHAnsi" w:cs="Bader"/>
            <w:color w:val="0070C0"/>
            <w:sz w:val="28"/>
            <w:szCs w:val="28"/>
            <w:rtl/>
          </w:rPr>
          <w:t xml:space="preserve"> </w:t>
        </w:r>
        <w:r w:rsidRPr="00E7716D">
          <w:rPr>
            <w:rFonts w:asciiTheme="majorHAnsi" w:eastAsiaTheme="majorEastAsia" w:hAnsiTheme="majorHAnsi" w:cs="Bader" w:hint="cs"/>
            <w:color w:val="0070C0"/>
            <w:sz w:val="28"/>
            <w:szCs w:val="28"/>
            <w:rtl/>
          </w:rPr>
          <w:t>فجر</w:t>
        </w:r>
        <w:r w:rsidRPr="00E7716D">
          <w:rPr>
            <w:rFonts w:asciiTheme="majorHAnsi" w:eastAsiaTheme="majorEastAsia" w:hAnsiTheme="majorHAnsi" w:cs="Bader"/>
            <w:color w:val="0070C0"/>
            <w:sz w:val="28"/>
            <w:szCs w:val="28"/>
            <w:rtl/>
          </w:rPr>
          <w:t xml:space="preserve"> </w:t>
        </w:r>
        <w:r w:rsidRPr="00E7716D">
          <w:rPr>
            <w:rFonts w:asciiTheme="majorHAnsi" w:eastAsiaTheme="majorEastAsia" w:hAnsiTheme="majorHAnsi" w:cs="Bader" w:hint="cs"/>
            <w:color w:val="0070C0"/>
            <w:sz w:val="28"/>
            <w:szCs w:val="28"/>
            <w:rtl/>
          </w:rPr>
          <w:t>الإسلام</w:t>
        </w:r>
        <w:r w:rsidRPr="00E7716D">
          <w:rPr>
            <w:rFonts w:asciiTheme="majorHAnsi" w:eastAsiaTheme="majorEastAsia" w:hAnsiTheme="majorHAnsi" w:cs="Bader"/>
            <w:color w:val="0070C0"/>
            <w:sz w:val="28"/>
            <w:szCs w:val="28"/>
            <w:rtl/>
          </w:rPr>
          <w:t xml:space="preserve"> </w:t>
        </w:r>
        <w:r w:rsidRPr="00E7716D">
          <w:rPr>
            <w:rFonts w:asciiTheme="majorHAnsi" w:eastAsiaTheme="majorEastAsia" w:hAnsiTheme="majorHAnsi" w:cs="Bader" w:hint="cs"/>
            <w:color w:val="0070C0"/>
            <w:sz w:val="28"/>
            <w:szCs w:val="28"/>
            <w:rtl/>
          </w:rPr>
          <w:t>وحتى</w:t>
        </w:r>
        <w:r w:rsidRPr="00E7716D">
          <w:rPr>
            <w:rFonts w:asciiTheme="majorHAnsi" w:eastAsiaTheme="majorEastAsia" w:hAnsiTheme="majorHAnsi" w:cs="Bader"/>
            <w:color w:val="0070C0"/>
            <w:sz w:val="28"/>
            <w:szCs w:val="28"/>
            <w:rtl/>
          </w:rPr>
          <w:t xml:space="preserve"> </w:t>
        </w:r>
        <w:r w:rsidRPr="00E7716D">
          <w:rPr>
            <w:rFonts w:asciiTheme="majorHAnsi" w:eastAsiaTheme="majorEastAsia" w:hAnsiTheme="majorHAnsi" w:cs="Bader" w:hint="cs"/>
            <w:color w:val="0070C0"/>
            <w:sz w:val="28"/>
            <w:szCs w:val="28"/>
            <w:rtl/>
          </w:rPr>
          <w:t>العصر</w:t>
        </w:r>
        <w:r w:rsidRPr="00E7716D">
          <w:rPr>
            <w:rFonts w:asciiTheme="majorHAnsi" w:eastAsiaTheme="majorEastAsia" w:hAnsiTheme="majorHAnsi" w:cs="Bader"/>
            <w:color w:val="0070C0"/>
            <w:sz w:val="28"/>
            <w:szCs w:val="28"/>
            <w:rtl/>
          </w:rPr>
          <w:t xml:space="preserve"> </w:t>
        </w:r>
        <w:r w:rsidRPr="00E7716D">
          <w:rPr>
            <w:rFonts w:asciiTheme="majorHAnsi" w:eastAsiaTheme="majorEastAsia" w:hAnsiTheme="majorHAnsi" w:cs="Bader" w:hint="cs"/>
            <w:color w:val="0070C0"/>
            <w:sz w:val="28"/>
            <w:szCs w:val="28"/>
            <w:rtl/>
          </w:rPr>
          <w:t>الحاضر</w:t>
        </w:r>
      </w:p>
    </w:sdtContent>
  </w:sdt>
  <w:p w14:paraId="203A2B7B" w14:textId="1D50CF6A" w:rsidR="00F828D3" w:rsidRDefault="0053343F" w:rsidP="00E7716D">
    <w:pPr>
      <w:pStyle w:val="af"/>
      <w:tabs>
        <w:tab w:val="clear" w:pos="4153"/>
        <w:tab w:val="clear" w:pos="8306"/>
        <w:tab w:val="left" w:pos="5740"/>
      </w:tabs>
    </w:pPr>
    <w:r>
      <w:rPr>
        <w:noProof/>
      </w:rPr>
      <w:drawing>
        <wp:anchor distT="0" distB="0" distL="114300" distR="114300" simplePos="0" relativeHeight="251656190" behindDoc="1" locked="0" layoutInCell="1" allowOverlap="1" wp14:anchorId="4F04BEB2" wp14:editId="6B3FEB3C">
          <wp:simplePos x="0" y="0"/>
          <wp:positionH relativeFrom="column">
            <wp:posOffset>-1080135</wp:posOffset>
          </wp:positionH>
          <wp:positionV relativeFrom="paragraph">
            <wp:posOffset>-762635</wp:posOffset>
          </wp:positionV>
          <wp:extent cx="7856226" cy="10896600"/>
          <wp:effectExtent l="0" t="0" r="0" b="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3586" cy="1093454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70428"/>
    <w:multiLevelType w:val="hybridMultilevel"/>
    <w:tmpl w:val="C12E9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8636F"/>
    <w:multiLevelType w:val="hybridMultilevel"/>
    <w:tmpl w:val="DFF43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A1FD5"/>
    <w:multiLevelType w:val="hybridMultilevel"/>
    <w:tmpl w:val="C748CD36"/>
    <w:lvl w:ilvl="0" w:tplc="04090001">
      <w:start w:val="1"/>
      <w:numFmt w:val="bullet"/>
      <w:lvlText w:val=""/>
      <w:lvlJc w:val="left"/>
      <w:pPr>
        <w:ind w:left="1527" w:hanging="360"/>
      </w:pPr>
      <w:rPr>
        <w:rFonts w:ascii="Symbol" w:hAnsi="Symbol" w:hint="default"/>
      </w:rPr>
    </w:lvl>
    <w:lvl w:ilvl="1" w:tplc="04090003" w:tentative="1">
      <w:start w:val="1"/>
      <w:numFmt w:val="bullet"/>
      <w:lvlText w:val="o"/>
      <w:lvlJc w:val="left"/>
      <w:pPr>
        <w:ind w:left="2247" w:hanging="360"/>
      </w:pPr>
      <w:rPr>
        <w:rFonts w:ascii="Courier New" w:hAnsi="Courier New" w:cs="Courier New" w:hint="default"/>
      </w:rPr>
    </w:lvl>
    <w:lvl w:ilvl="2" w:tplc="04090005" w:tentative="1">
      <w:start w:val="1"/>
      <w:numFmt w:val="bullet"/>
      <w:lvlText w:val=""/>
      <w:lvlJc w:val="left"/>
      <w:pPr>
        <w:ind w:left="2967" w:hanging="360"/>
      </w:pPr>
      <w:rPr>
        <w:rFonts w:ascii="Wingdings" w:hAnsi="Wingdings" w:hint="default"/>
      </w:rPr>
    </w:lvl>
    <w:lvl w:ilvl="3" w:tplc="04090001" w:tentative="1">
      <w:start w:val="1"/>
      <w:numFmt w:val="bullet"/>
      <w:lvlText w:val=""/>
      <w:lvlJc w:val="left"/>
      <w:pPr>
        <w:ind w:left="3687" w:hanging="360"/>
      </w:pPr>
      <w:rPr>
        <w:rFonts w:ascii="Symbol" w:hAnsi="Symbol" w:hint="default"/>
      </w:rPr>
    </w:lvl>
    <w:lvl w:ilvl="4" w:tplc="04090003" w:tentative="1">
      <w:start w:val="1"/>
      <w:numFmt w:val="bullet"/>
      <w:lvlText w:val="o"/>
      <w:lvlJc w:val="left"/>
      <w:pPr>
        <w:ind w:left="4407" w:hanging="360"/>
      </w:pPr>
      <w:rPr>
        <w:rFonts w:ascii="Courier New" w:hAnsi="Courier New" w:cs="Courier New" w:hint="default"/>
      </w:rPr>
    </w:lvl>
    <w:lvl w:ilvl="5" w:tplc="04090005" w:tentative="1">
      <w:start w:val="1"/>
      <w:numFmt w:val="bullet"/>
      <w:lvlText w:val=""/>
      <w:lvlJc w:val="left"/>
      <w:pPr>
        <w:ind w:left="5127" w:hanging="360"/>
      </w:pPr>
      <w:rPr>
        <w:rFonts w:ascii="Wingdings" w:hAnsi="Wingdings" w:hint="default"/>
      </w:rPr>
    </w:lvl>
    <w:lvl w:ilvl="6" w:tplc="04090001" w:tentative="1">
      <w:start w:val="1"/>
      <w:numFmt w:val="bullet"/>
      <w:lvlText w:val=""/>
      <w:lvlJc w:val="left"/>
      <w:pPr>
        <w:ind w:left="5847" w:hanging="360"/>
      </w:pPr>
      <w:rPr>
        <w:rFonts w:ascii="Symbol" w:hAnsi="Symbol" w:hint="default"/>
      </w:rPr>
    </w:lvl>
    <w:lvl w:ilvl="7" w:tplc="04090003" w:tentative="1">
      <w:start w:val="1"/>
      <w:numFmt w:val="bullet"/>
      <w:lvlText w:val="o"/>
      <w:lvlJc w:val="left"/>
      <w:pPr>
        <w:ind w:left="6567" w:hanging="360"/>
      </w:pPr>
      <w:rPr>
        <w:rFonts w:ascii="Courier New" w:hAnsi="Courier New" w:cs="Courier New" w:hint="default"/>
      </w:rPr>
    </w:lvl>
    <w:lvl w:ilvl="8" w:tplc="04090005" w:tentative="1">
      <w:start w:val="1"/>
      <w:numFmt w:val="bullet"/>
      <w:lvlText w:val=""/>
      <w:lvlJc w:val="left"/>
      <w:pPr>
        <w:ind w:left="7287" w:hanging="360"/>
      </w:pPr>
      <w:rPr>
        <w:rFonts w:ascii="Wingdings" w:hAnsi="Wingdings" w:hint="default"/>
      </w:rPr>
    </w:lvl>
  </w:abstractNum>
  <w:abstractNum w:abstractNumId="3" w15:restartNumberingAfterBreak="0">
    <w:nsid w:val="1C0936F6"/>
    <w:multiLevelType w:val="hybridMultilevel"/>
    <w:tmpl w:val="67E2A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C60AE"/>
    <w:multiLevelType w:val="hybridMultilevel"/>
    <w:tmpl w:val="67E2A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4102A9"/>
    <w:multiLevelType w:val="hybridMultilevel"/>
    <w:tmpl w:val="579A42C6"/>
    <w:lvl w:ilvl="0" w:tplc="04090013">
      <w:start w:val="1"/>
      <w:numFmt w:val="arabicAlpha"/>
      <w:lvlText w:val="%1-"/>
      <w:lvlJc w:val="center"/>
      <w:pPr>
        <w:ind w:left="1527" w:hanging="360"/>
      </w:pPr>
    </w:lvl>
    <w:lvl w:ilvl="1" w:tplc="04090019" w:tentative="1">
      <w:start w:val="1"/>
      <w:numFmt w:val="lowerLetter"/>
      <w:lvlText w:val="%2."/>
      <w:lvlJc w:val="left"/>
      <w:pPr>
        <w:ind w:left="2247" w:hanging="360"/>
      </w:pPr>
    </w:lvl>
    <w:lvl w:ilvl="2" w:tplc="0409001B" w:tentative="1">
      <w:start w:val="1"/>
      <w:numFmt w:val="lowerRoman"/>
      <w:lvlText w:val="%3."/>
      <w:lvlJc w:val="right"/>
      <w:pPr>
        <w:ind w:left="2967" w:hanging="180"/>
      </w:pPr>
    </w:lvl>
    <w:lvl w:ilvl="3" w:tplc="0409000F" w:tentative="1">
      <w:start w:val="1"/>
      <w:numFmt w:val="decimal"/>
      <w:lvlText w:val="%4."/>
      <w:lvlJc w:val="left"/>
      <w:pPr>
        <w:ind w:left="3687" w:hanging="360"/>
      </w:pPr>
    </w:lvl>
    <w:lvl w:ilvl="4" w:tplc="04090019" w:tentative="1">
      <w:start w:val="1"/>
      <w:numFmt w:val="lowerLetter"/>
      <w:lvlText w:val="%5."/>
      <w:lvlJc w:val="left"/>
      <w:pPr>
        <w:ind w:left="4407" w:hanging="360"/>
      </w:pPr>
    </w:lvl>
    <w:lvl w:ilvl="5" w:tplc="0409001B" w:tentative="1">
      <w:start w:val="1"/>
      <w:numFmt w:val="lowerRoman"/>
      <w:lvlText w:val="%6."/>
      <w:lvlJc w:val="right"/>
      <w:pPr>
        <w:ind w:left="5127" w:hanging="180"/>
      </w:pPr>
    </w:lvl>
    <w:lvl w:ilvl="6" w:tplc="0409000F" w:tentative="1">
      <w:start w:val="1"/>
      <w:numFmt w:val="decimal"/>
      <w:lvlText w:val="%7."/>
      <w:lvlJc w:val="left"/>
      <w:pPr>
        <w:ind w:left="5847" w:hanging="360"/>
      </w:pPr>
    </w:lvl>
    <w:lvl w:ilvl="7" w:tplc="04090019" w:tentative="1">
      <w:start w:val="1"/>
      <w:numFmt w:val="lowerLetter"/>
      <w:lvlText w:val="%8."/>
      <w:lvlJc w:val="left"/>
      <w:pPr>
        <w:ind w:left="6567" w:hanging="360"/>
      </w:pPr>
    </w:lvl>
    <w:lvl w:ilvl="8" w:tplc="0409001B" w:tentative="1">
      <w:start w:val="1"/>
      <w:numFmt w:val="lowerRoman"/>
      <w:lvlText w:val="%9."/>
      <w:lvlJc w:val="right"/>
      <w:pPr>
        <w:ind w:left="7287" w:hanging="180"/>
      </w:pPr>
    </w:lvl>
  </w:abstractNum>
  <w:abstractNum w:abstractNumId="6" w15:restartNumberingAfterBreak="0">
    <w:nsid w:val="220F55F4"/>
    <w:multiLevelType w:val="hybridMultilevel"/>
    <w:tmpl w:val="68064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AC5B89"/>
    <w:multiLevelType w:val="hybridMultilevel"/>
    <w:tmpl w:val="5E4C2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624D65"/>
    <w:multiLevelType w:val="hybridMultilevel"/>
    <w:tmpl w:val="BD04CD2A"/>
    <w:lvl w:ilvl="0" w:tplc="04090013">
      <w:start w:val="1"/>
      <w:numFmt w:val="arabicAlpha"/>
      <w:lvlText w:val="%1-"/>
      <w:lvlJc w:val="center"/>
      <w:pPr>
        <w:ind w:left="1527" w:hanging="360"/>
      </w:pPr>
    </w:lvl>
    <w:lvl w:ilvl="1" w:tplc="04090019" w:tentative="1">
      <w:start w:val="1"/>
      <w:numFmt w:val="lowerLetter"/>
      <w:lvlText w:val="%2."/>
      <w:lvlJc w:val="left"/>
      <w:pPr>
        <w:ind w:left="2247" w:hanging="360"/>
      </w:pPr>
    </w:lvl>
    <w:lvl w:ilvl="2" w:tplc="0409001B" w:tentative="1">
      <w:start w:val="1"/>
      <w:numFmt w:val="lowerRoman"/>
      <w:lvlText w:val="%3."/>
      <w:lvlJc w:val="right"/>
      <w:pPr>
        <w:ind w:left="2967" w:hanging="180"/>
      </w:pPr>
    </w:lvl>
    <w:lvl w:ilvl="3" w:tplc="0409000F" w:tentative="1">
      <w:start w:val="1"/>
      <w:numFmt w:val="decimal"/>
      <w:lvlText w:val="%4."/>
      <w:lvlJc w:val="left"/>
      <w:pPr>
        <w:ind w:left="3687" w:hanging="360"/>
      </w:pPr>
    </w:lvl>
    <w:lvl w:ilvl="4" w:tplc="04090019" w:tentative="1">
      <w:start w:val="1"/>
      <w:numFmt w:val="lowerLetter"/>
      <w:lvlText w:val="%5."/>
      <w:lvlJc w:val="left"/>
      <w:pPr>
        <w:ind w:left="4407" w:hanging="360"/>
      </w:pPr>
    </w:lvl>
    <w:lvl w:ilvl="5" w:tplc="0409001B" w:tentative="1">
      <w:start w:val="1"/>
      <w:numFmt w:val="lowerRoman"/>
      <w:lvlText w:val="%6."/>
      <w:lvlJc w:val="right"/>
      <w:pPr>
        <w:ind w:left="5127" w:hanging="180"/>
      </w:pPr>
    </w:lvl>
    <w:lvl w:ilvl="6" w:tplc="0409000F" w:tentative="1">
      <w:start w:val="1"/>
      <w:numFmt w:val="decimal"/>
      <w:lvlText w:val="%7."/>
      <w:lvlJc w:val="left"/>
      <w:pPr>
        <w:ind w:left="5847" w:hanging="360"/>
      </w:pPr>
    </w:lvl>
    <w:lvl w:ilvl="7" w:tplc="04090019" w:tentative="1">
      <w:start w:val="1"/>
      <w:numFmt w:val="lowerLetter"/>
      <w:lvlText w:val="%8."/>
      <w:lvlJc w:val="left"/>
      <w:pPr>
        <w:ind w:left="6567" w:hanging="360"/>
      </w:pPr>
    </w:lvl>
    <w:lvl w:ilvl="8" w:tplc="0409001B" w:tentative="1">
      <w:start w:val="1"/>
      <w:numFmt w:val="lowerRoman"/>
      <w:lvlText w:val="%9."/>
      <w:lvlJc w:val="right"/>
      <w:pPr>
        <w:ind w:left="7287" w:hanging="180"/>
      </w:pPr>
    </w:lvl>
  </w:abstractNum>
  <w:abstractNum w:abstractNumId="9" w15:restartNumberingAfterBreak="0">
    <w:nsid w:val="25B54D9C"/>
    <w:multiLevelType w:val="hybridMultilevel"/>
    <w:tmpl w:val="C73852F4"/>
    <w:lvl w:ilvl="0" w:tplc="E7ECF1E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F360A6"/>
    <w:multiLevelType w:val="hybridMultilevel"/>
    <w:tmpl w:val="E0CA3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255FF3"/>
    <w:multiLevelType w:val="hybridMultilevel"/>
    <w:tmpl w:val="8ED4D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8B15BE"/>
    <w:multiLevelType w:val="hybridMultilevel"/>
    <w:tmpl w:val="45961CD4"/>
    <w:lvl w:ilvl="0" w:tplc="36FEF4F8">
      <w:start w:val="1"/>
      <w:numFmt w:val="decimal"/>
      <w:lvlText w:val="%1."/>
      <w:lvlJc w:val="left"/>
      <w:pPr>
        <w:ind w:left="807" w:hanging="360"/>
      </w:pPr>
      <w:rPr>
        <w:b w:val="0"/>
        <w:bCs w:val="0"/>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13" w15:restartNumberingAfterBreak="0">
    <w:nsid w:val="2BC42A55"/>
    <w:multiLevelType w:val="hybridMultilevel"/>
    <w:tmpl w:val="5E4C2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C80D06"/>
    <w:multiLevelType w:val="hybridMultilevel"/>
    <w:tmpl w:val="9086E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5659AB"/>
    <w:multiLevelType w:val="hybridMultilevel"/>
    <w:tmpl w:val="55C01ECE"/>
    <w:lvl w:ilvl="0" w:tplc="19149D6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8A2425"/>
    <w:multiLevelType w:val="hybridMultilevel"/>
    <w:tmpl w:val="F4C862E4"/>
    <w:lvl w:ilvl="0" w:tplc="DD6891A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C97652"/>
    <w:multiLevelType w:val="hybridMultilevel"/>
    <w:tmpl w:val="D50CC080"/>
    <w:lvl w:ilvl="0" w:tplc="A5BE194C">
      <w:start w:val="1"/>
      <w:numFmt w:val="bullet"/>
      <w:lvlText w:val="o"/>
      <w:lvlJc w:val="left"/>
      <w:pPr>
        <w:ind w:left="1117" w:hanging="360"/>
      </w:pPr>
      <w:rPr>
        <w:rFonts w:ascii="Courier New" w:hAnsi="Courier New" w:cs="Courier New"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8" w15:restartNumberingAfterBreak="0">
    <w:nsid w:val="35C808E2"/>
    <w:multiLevelType w:val="hybridMultilevel"/>
    <w:tmpl w:val="AAAC1B58"/>
    <w:lvl w:ilvl="0" w:tplc="36FEF4F8">
      <w:start w:val="1"/>
      <w:numFmt w:val="decimal"/>
      <w:lvlText w:val="%1."/>
      <w:lvlJc w:val="left"/>
      <w:pPr>
        <w:ind w:left="807" w:hanging="360"/>
      </w:pPr>
      <w:rPr>
        <w:b w:val="0"/>
        <w:bCs w:val="0"/>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19" w15:restartNumberingAfterBreak="0">
    <w:nsid w:val="37057098"/>
    <w:multiLevelType w:val="hybridMultilevel"/>
    <w:tmpl w:val="AEF09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0122F7"/>
    <w:multiLevelType w:val="hybridMultilevel"/>
    <w:tmpl w:val="88828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2564D1"/>
    <w:multiLevelType w:val="hybridMultilevel"/>
    <w:tmpl w:val="67E2A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464F9A"/>
    <w:multiLevelType w:val="hybridMultilevel"/>
    <w:tmpl w:val="C6E6F16C"/>
    <w:lvl w:ilvl="0" w:tplc="6C3468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103429"/>
    <w:multiLevelType w:val="hybridMultilevel"/>
    <w:tmpl w:val="47585C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4707203E"/>
    <w:multiLevelType w:val="hybridMultilevel"/>
    <w:tmpl w:val="5E4C2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DB3ECA"/>
    <w:multiLevelType w:val="hybridMultilevel"/>
    <w:tmpl w:val="89389110"/>
    <w:lvl w:ilvl="0" w:tplc="B218AE8E">
      <w:start w:val="1"/>
      <w:numFmt w:val="decimal"/>
      <w:lvlText w:val="%1."/>
      <w:lvlJc w:val="left"/>
      <w:pPr>
        <w:ind w:left="720" w:hanging="360"/>
      </w:pPr>
      <w:rPr>
        <w:lang w:val="en-US"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5E2623"/>
    <w:multiLevelType w:val="hybridMultilevel"/>
    <w:tmpl w:val="BC28C2BA"/>
    <w:lvl w:ilvl="0" w:tplc="FF5AE9D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4B8F7CDD"/>
    <w:multiLevelType w:val="hybridMultilevel"/>
    <w:tmpl w:val="E5708A08"/>
    <w:lvl w:ilvl="0" w:tplc="04090013">
      <w:start w:val="1"/>
      <w:numFmt w:val="arabicAlpha"/>
      <w:lvlText w:val="%1-"/>
      <w:lvlJc w:val="center"/>
      <w:pPr>
        <w:ind w:left="1527" w:hanging="360"/>
      </w:pPr>
    </w:lvl>
    <w:lvl w:ilvl="1" w:tplc="04090019" w:tentative="1">
      <w:start w:val="1"/>
      <w:numFmt w:val="lowerLetter"/>
      <w:lvlText w:val="%2."/>
      <w:lvlJc w:val="left"/>
      <w:pPr>
        <w:ind w:left="2247" w:hanging="360"/>
      </w:pPr>
    </w:lvl>
    <w:lvl w:ilvl="2" w:tplc="0409001B" w:tentative="1">
      <w:start w:val="1"/>
      <w:numFmt w:val="lowerRoman"/>
      <w:lvlText w:val="%3."/>
      <w:lvlJc w:val="right"/>
      <w:pPr>
        <w:ind w:left="2967" w:hanging="180"/>
      </w:pPr>
    </w:lvl>
    <w:lvl w:ilvl="3" w:tplc="0409000F" w:tentative="1">
      <w:start w:val="1"/>
      <w:numFmt w:val="decimal"/>
      <w:lvlText w:val="%4."/>
      <w:lvlJc w:val="left"/>
      <w:pPr>
        <w:ind w:left="3687" w:hanging="360"/>
      </w:pPr>
    </w:lvl>
    <w:lvl w:ilvl="4" w:tplc="04090019" w:tentative="1">
      <w:start w:val="1"/>
      <w:numFmt w:val="lowerLetter"/>
      <w:lvlText w:val="%5."/>
      <w:lvlJc w:val="left"/>
      <w:pPr>
        <w:ind w:left="4407" w:hanging="360"/>
      </w:pPr>
    </w:lvl>
    <w:lvl w:ilvl="5" w:tplc="0409001B" w:tentative="1">
      <w:start w:val="1"/>
      <w:numFmt w:val="lowerRoman"/>
      <w:lvlText w:val="%6."/>
      <w:lvlJc w:val="right"/>
      <w:pPr>
        <w:ind w:left="5127" w:hanging="180"/>
      </w:pPr>
    </w:lvl>
    <w:lvl w:ilvl="6" w:tplc="0409000F" w:tentative="1">
      <w:start w:val="1"/>
      <w:numFmt w:val="decimal"/>
      <w:lvlText w:val="%7."/>
      <w:lvlJc w:val="left"/>
      <w:pPr>
        <w:ind w:left="5847" w:hanging="360"/>
      </w:pPr>
    </w:lvl>
    <w:lvl w:ilvl="7" w:tplc="04090019" w:tentative="1">
      <w:start w:val="1"/>
      <w:numFmt w:val="lowerLetter"/>
      <w:lvlText w:val="%8."/>
      <w:lvlJc w:val="left"/>
      <w:pPr>
        <w:ind w:left="6567" w:hanging="360"/>
      </w:pPr>
    </w:lvl>
    <w:lvl w:ilvl="8" w:tplc="0409001B" w:tentative="1">
      <w:start w:val="1"/>
      <w:numFmt w:val="lowerRoman"/>
      <w:lvlText w:val="%9."/>
      <w:lvlJc w:val="right"/>
      <w:pPr>
        <w:ind w:left="7287" w:hanging="180"/>
      </w:pPr>
    </w:lvl>
  </w:abstractNum>
  <w:abstractNum w:abstractNumId="28" w15:restartNumberingAfterBreak="0">
    <w:nsid w:val="4BDC0590"/>
    <w:multiLevelType w:val="hybridMultilevel"/>
    <w:tmpl w:val="27EE3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815318"/>
    <w:multiLevelType w:val="hybridMultilevel"/>
    <w:tmpl w:val="E0CA3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754BA6"/>
    <w:multiLevelType w:val="hybridMultilevel"/>
    <w:tmpl w:val="B450D9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6B6564D"/>
    <w:multiLevelType w:val="hybridMultilevel"/>
    <w:tmpl w:val="9D1A8F86"/>
    <w:lvl w:ilvl="0" w:tplc="04090013">
      <w:start w:val="1"/>
      <w:numFmt w:val="arabicAlpha"/>
      <w:lvlText w:val="%1-"/>
      <w:lvlJc w:val="center"/>
      <w:pPr>
        <w:ind w:left="1527" w:hanging="360"/>
      </w:pPr>
    </w:lvl>
    <w:lvl w:ilvl="1" w:tplc="04090019" w:tentative="1">
      <w:start w:val="1"/>
      <w:numFmt w:val="lowerLetter"/>
      <w:lvlText w:val="%2."/>
      <w:lvlJc w:val="left"/>
      <w:pPr>
        <w:ind w:left="2247" w:hanging="360"/>
      </w:pPr>
    </w:lvl>
    <w:lvl w:ilvl="2" w:tplc="0409001B" w:tentative="1">
      <w:start w:val="1"/>
      <w:numFmt w:val="lowerRoman"/>
      <w:lvlText w:val="%3."/>
      <w:lvlJc w:val="right"/>
      <w:pPr>
        <w:ind w:left="2967" w:hanging="180"/>
      </w:pPr>
    </w:lvl>
    <w:lvl w:ilvl="3" w:tplc="0409000F" w:tentative="1">
      <w:start w:val="1"/>
      <w:numFmt w:val="decimal"/>
      <w:lvlText w:val="%4."/>
      <w:lvlJc w:val="left"/>
      <w:pPr>
        <w:ind w:left="3687" w:hanging="360"/>
      </w:pPr>
    </w:lvl>
    <w:lvl w:ilvl="4" w:tplc="04090019" w:tentative="1">
      <w:start w:val="1"/>
      <w:numFmt w:val="lowerLetter"/>
      <w:lvlText w:val="%5."/>
      <w:lvlJc w:val="left"/>
      <w:pPr>
        <w:ind w:left="4407" w:hanging="360"/>
      </w:pPr>
    </w:lvl>
    <w:lvl w:ilvl="5" w:tplc="0409001B" w:tentative="1">
      <w:start w:val="1"/>
      <w:numFmt w:val="lowerRoman"/>
      <w:lvlText w:val="%6."/>
      <w:lvlJc w:val="right"/>
      <w:pPr>
        <w:ind w:left="5127" w:hanging="180"/>
      </w:pPr>
    </w:lvl>
    <w:lvl w:ilvl="6" w:tplc="0409000F" w:tentative="1">
      <w:start w:val="1"/>
      <w:numFmt w:val="decimal"/>
      <w:lvlText w:val="%7."/>
      <w:lvlJc w:val="left"/>
      <w:pPr>
        <w:ind w:left="5847" w:hanging="360"/>
      </w:pPr>
    </w:lvl>
    <w:lvl w:ilvl="7" w:tplc="04090019" w:tentative="1">
      <w:start w:val="1"/>
      <w:numFmt w:val="lowerLetter"/>
      <w:lvlText w:val="%8."/>
      <w:lvlJc w:val="left"/>
      <w:pPr>
        <w:ind w:left="6567" w:hanging="360"/>
      </w:pPr>
    </w:lvl>
    <w:lvl w:ilvl="8" w:tplc="0409001B" w:tentative="1">
      <w:start w:val="1"/>
      <w:numFmt w:val="lowerRoman"/>
      <w:lvlText w:val="%9."/>
      <w:lvlJc w:val="right"/>
      <w:pPr>
        <w:ind w:left="7287" w:hanging="180"/>
      </w:pPr>
    </w:lvl>
  </w:abstractNum>
  <w:abstractNum w:abstractNumId="32" w15:restartNumberingAfterBreak="0">
    <w:nsid w:val="581451BB"/>
    <w:multiLevelType w:val="hybridMultilevel"/>
    <w:tmpl w:val="E256AEC8"/>
    <w:lvl w:ilvl="0" w:tplc="A3B87A62">
      <w:start w:val="1"/>
      <w:numFmt w:val="bullet"/>
      <w:lvlText w:val=""/>
      <w:lvlJc w:val="left"/>
      <w:pPr>
        <w:ind w:left="720" w:hanging="360"/>
      </w:pPr>
      <w:rPr>
        <w:rFonts w:ascii="ZapfDingbats BT" w:hAnsi="ZapfDingbats BT"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F2285C"/>
    <w:multiLevelType w:val="hybridMultilevel"/>
    <w:tmpl w:val="6B0C46E2"/>
    <w:lvl w:ilvl="0" w:tplc="C448A7B8">
      <w:start w:val="1"/>
      <w:numFmt w:val="decimal"/>
      <w:lvlText w:val="%1."/>
      <w:lvlJc w:val="left"/>
      <w:pPr>
        <w:ind w:left="786"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E359C4"/>
    <w:multiLevelType w:val="hybridMultilevel"/>
    <w:tmpl w:val="AAAC1B58"/>
    <w:lvl w:ilvl="0" w:tplc="36FEF4F8">
      <w:start w:val="1"/>
      <w:numFmt w:val="decimal"/>
      <w:lvlText w:val="%1."/>
      <w:lvlJc w:val="left"/>
      <w:pPr>
        <w:ind w:left="807" w:hanging="360"/>
      </w:pPr>
      <w:rPr>
        <w:b w:val="0"/>
        <w:bCs w:val="0"/>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35" w15:restartNumberingAfterBreak="0">
    <w:nsid w:val="65EA14B6"/>
    <w:multiLevelType w:val="hybridMultilevel"/>
    <w:tmpl w:val="E5708A08"/>
    <w:lvl w:ilvl="0" w:tplc="04090013">
      <w:start w:val="1"/>
      <w:numFmt w:val="arabicAlpha"/>
      <w:lvlText w:val="%1-"/>
      <w:lvlJc w:val="center"/>
      <w:pPr>
        <w:ind w:left="1527" w:hanging="360"/>
      </w:pPr>
    </w:lvl>
    <w:lvl w:ilvl="1" w:tplc="04090019" w:tentative="1">
      <w:start w:val="1"/>
      <w:numFmt w:val="lowerLetter"/>
      <w:lvlText w:val="%2."/>
      <w:lvlJc w:val="left"/>
      <w:pPr>
        <w:ind w:left="2247" w:hanging="360"/>
      </w:pPr>
    </w:lvl>
    <w:lvl w:ilvl="2" w:tplc="0409001B" w:tentative="1">
      <w:start w:val="1"/>
      <w:numFmt w:val="lowerRoman"/>
      <w:lvlText w:val="%3."/>
      <w:lvlJc w:val="right"/>
      <w:pPr>
        <w:ind w:left="2967" w:hanging="180"/>
      </w:pPr>
    </w:lvl>
    <w:lvl w:ilvl="3" w:tplc="0409000F" w:tentative="1">
      <w:start w:val="1"/>
      <w:numFmt w:val="decimal"/>
      <w:lvlText w:val="%4."/>
      <w:lvlJc w:val="left"/>
      <w:pPr>
        <w:ind w:left="3687" w:hanging="360"/>
      </w:pPr>
    </w:lvl>
    <w:lvl w:ilvl="4" w:tplc="04090019" w:tentative="1">
      <w:start w:val="1"/>
      <w:numFmt w:val="lowerLetter"/>
      <w:lvlText w:val="%5."/>
      <w:lvlJc w:val="left"/>
      <w:pPr>
        <w:ind w:left="4407" w:hanging="360"/>
      </w:pPr>
    </w:lvl>
    <w:lvl w:ilvl="5" w:tplc="0409001B" w:tentative="1">
      <w:start w:val="1"/>
      <w:numFmt w:val="lowerRoman"/>
      <w:lvlText w:val="%6."/>
      <w:lvlJc w:val="right"/>
      <w:pPr>
        <w:ind w:left="5127" w:hanging="180"/>
      </w:pPr>
    </w:lvl>
    <w:lvl w:ilvl="6" w:tplc="0409000F" w:tentative="1">
      <w:start w:val="1"/>
      <w:numFmt w:val="decimal"/>
      <w:lvlText w:val="%7."/>
      <w:lvlJc w:val="left"/>
      <w:pPr>
        <w:ind w:left="5847" w:hanging="360"/>
      </w:pPr>
    </w:lvl>
    <w:lvl w:ilvl="7" w:tplc="04090019" w:tentative="1">
      <w:start w:val="1"/>
      <w:numFmt w:val="lowerLetter"/>
      <w:lvlText w:val="%8."/>
      <w:lvlJc w:val="left"/>
      <w:pPr>
        <w:ind w:left="6567" w:hanging="360"/>
      </w:pPr>
    </w:lvl>
    <w:lvl w:ilvl="8" w:tplc="0409001B" w:tentative="1">
      <w:start w:val="1"/>
      <w:numFmt w:val="lowerRoman"/>
      <w:lvlText w:val="%9."/>
      <w:lvlJc w:val="right"/>
      <w:pPr>
        <w:ind w:left="7287" w:hanging="180"/>
      </w:pPr>
    </w:lvl>
  </w:abstractNum>
  <w:abstractNum w:abstractNumId="36" w15:restartNumberingAfterBreak="0">
    <w:nsid w:val="71466CD2"/>
    <w:multiLevelType w:val="hybridMultilevel"/>
    <w:tmpl w:val="2BC2FD94"/>
    <w:lvl w:ilvl="0" w:tplc="C74C2E0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3B6BBF"/>
    <w:multiLevelType w:val="hybridMultilevel"/>
    <w:tmpl w:val="9B047CBE"/>
    <w:lvl w:ilvl="0" w:tplc="EFCCF398">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260C92"/>
    <w:multiLevelType w:val="hybridMultilevel"/>
    <w:tmpl w:val="C1705E22"/>
    <w:lvl w:ilvl="0" w:tplc="BC62A24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DE6F8F"/>
    <w:multiLevelType w:val="hybridMultilevel"/>
    <w:tmpl w:val="BDBA0C52"/>
    <w:lvl w:ilvl="0" w:tplc="36FEF4F8">
      <w:start w:val="1"/>
      <w:numFmt w:val="decimal"/>
      <w:lvlText w:val="%1."/>
      <w:lvlJc w:val="left"/>
      <w:pPr>
        <w:ind w:left="807" w:hanging="360"/>
      </w:pPr>
      <w:rPr>
        <w:b w:val="0"/>
        <w:bCs w:val="0"/>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num w:numId="1">
    <w:abstractNumId w:val="32"/>
  </w:num>
  <w:num w:numId="2">
    <w:abstractNumId w:val="26"/>
  </w:num>
  <w:num w:numId="3">
    <w:abstractNumId w:val="17"/>
  </w:num>
  <w:num w:numId="4">
    <w:abstractNumId w:val="23"/>
  </w:num>
  <w:num w:numId="5">
    <w:abstractNumId w:val="37"/>
  </w:num>
  <w:num w:numId="6">
    <w:abstractNumId w:val="6"/>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2"/>
  </w:num>
  <w:num w:numId="11">
    <w:abstractNumId w:val="10"/>
  </w:num>
  <w:num w:numId="12">
    <w:abstractNumId w:val="8"/>
  </w:num>
  <w:num w:numId="13">
    <w:abstractNumId w:val="27"/>
  </w:num>
  <w:num w:numId="14">
    <w:abstractNumId w:val="31"/>
  </w:num>
  <w:num w:numId="15">
    <w:abstractNumId w:val="2"/>
  </w:num>
  <w:num w:numId="16">
    <w:abstractNumId w:val="11"/>
  </w:num>
  <w:num w:numId="17">
    <w:abstractNumId w:val="15"/>
  </w:num>
  <w:num w:numId="18">
    <w:abstractNumId w:val="1"/>
  </w:num>
  <w:num w:numId="19">
    <w:abstractNumId w:val="34"/>
  </w:num>
  <w:num w:numId="20">
    <w:abstractNumId w:val="39"/>
  </w:num>
  <w:num w:numId="21">
    <w:abstractNumId w:val="18"/>
  </w:num>
  <w:num w:numId="22">
    <w:abstractNumId w:val="25"/>
  </w:num>
  <w:num w:numId="23">
    <w:abstractNumId w:val="14"/>
  </w:num>
  <w:num w:numId="24">
    <w:abstractNumId w:val="28"/>
  </w:num>
  <w:num w:numId="25">
    <w:abstractNumId w:val="30"/>
  </w:num>
  <w:num w:numId="26">
    <w:abstractNumId w:val="35"/>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29"/>
  </w:num>
  <w:num w:numId="30">
    <w:abstractNumId w:val="22"/>
  </w:num>
  <w:num w:numId="31">
    <w:abstractNumId w:val="4"/>
  </w:num>
  <w:num w:numId="32">
    <w:abstractNumId w:val="3"/>
  </w:num>
  <w:num w:numId="33">
    <w:abstractNumId w:val="21"/>
  </w:num>
  <w:num w:numId="34">
    <w:abstractNumId w:val="38"/>
  </w:num>
  <w:num w:numId="35">
    <w:abstractNumId w:val="24"/>
  </w:num>
  <w:num w:numId="36">
    <w:abstractNumId w:val="19"/>
  </w:num>
  <w:num w:numId="37">
    <w:abstractNumId w:val="0"/>
  </w:num>
  <w:num w:numId="38">
    <w:abstractNumId w:val="13"/>
  </w:num>
  <w:num w:numId="39">
    <w:abstractNumId w:val="16"/>
  </w:num>
  <w:num w:numId="40">
    <w:abstractNumId w:val="36"/>
  </w:num>
  <w:num w:numId="41">
    <w:abstractNumId w:val="7"/>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48F3"/>
    <w:rsid w:val="00000360"/>
    <w:rsid w:val="00006F47"/>
    <w:rsid w:val="00007DDA"/>
    <w:rsid w:val="00012033"/>
    <w:rsid w:val="00012A74"/>
    <w:rsid w:val="00020EDE"/>
    <w:rsid w:val="00022099"/>
    <w:rsid w:val="00033A2F"/>
    <w:rsid w:val="00041276"/>
    <w:rsid w:val="000415B5"/>
    <w:rsid w:val="000420E1"/>
    <w:rsid w:val="00046E2A"/>
    <w:rsid w:val="00047CE2"/>
    <w:rsid w:val="00052969"/>
    <w:rsid w:val="00062D1D"/>
    <w:rsid w:val="000642CA"/>
    <w:rsid w:val="0006619B"/>
    <w:rsid w:val="00067036"/>
    <w:rsid w:val="0007000A"/>
    <w:rsid w:val="00072159"/>
    <w:rsid w:val="00073A38"/>
    <w:rsid w:val="00074F22"/>
    <w:rsid w:val="00081D73"/>
    <w:rsid w:val="00083CEF"/>
    <w:rsid w:val="0008605A"/>
    <w:rsid w:val="000863B7"/>
    <w:rsid w:val="00087CD4"/>
    <w:rsid w:val="00096AC9"/>
    <w:rsid w:val="000A40C4"/>
    <w:rsid w:val="000A6186"/>
    <w:rsid w:val="000B09FA"/>
    <w:rsid w:val="000B1B6C"/>
    <w:rsid w:val="000B4BEF"/>
    <w:rsid w:val="000B6538"/>
    <w:rsid w:val="000B7484"/>
    <w:rsid w:val="000B7F65"/>
    <w:rsid w:val="000C26E3"/>
    <w:rsid w:val="000D295D"/>
    <w:rsid w:val="000D331C"/>
    <w:rsid w:val="000D3B91"/>
    <w:rsid w:val="000F3245"/>
    <w:rsid w:val="000F5C03"/>
    <w:rsid w:val="000F7380"/>
    <w:rsid w:val="00107BE8"/>
    <w:rsid w:val="0012167D"/>
    <w:rsid w:val="00121935"/>
    <w:rsid w:val="00121FA2"/>
    <w:rsid w:val="001224B2"/>
    <w:rsid w:val="001278B0"/>
    <w:rsid w:val="00127EC6"/>
    <w:rsid w:val="00131322"/>
    <w:rsid w:val="001363B1"/>
    <w:rsid w:val="0014077A"/>
    <w:rsid w:val="00144858"/>
    <w:rsid w:val="00155BDF"/>
    <w:rsid w:val="00160559"/>
    <w:rsid w:val="0016742B"/>
    <w:rsid w:val="00167B7D"/>
    <w:rsid w:val="00170781"/>
    <w:rsid w:val="00170D2A"/>
    <w:rsid w:val="001762DB"/>
    <w:rsid w:val="001770CF"/>
    <w:rsid w:val="001830B2"/>
    <w:rsid w:val="0018560E"/>
    <w:rsid w:val="00185C1A"/>
    <w:rsid w:val="00185C1E"/>
    <w:rsid w:val="00187834"/>
    <w:rsid w:val="00192D0E"/>
    <w:rsid w:val="00194535"/>
    <w:rsid w:val="001950AD"/>
    <w:rsid w:val="00195B3B"/>
    <w:rsid w:val="0019739D"/>
    <w:rsid w:val="00197EBC"/>
    <w:rsid w:val="001A17D5"/>
    <w:rsid w:val="001B189B"/>
    <w:rsid w:val="001B327C"/>
    <w:rsid w:val="001C08CB"/>
    <w:rsid w:val="001C0B71"/>
    <w:rsid w:val="001C54A4"/>
    <w:rsid w:val="001C675F"/>
    <w:rsid w:val="001C7FC9"/>
    <w:rsid w:val="001D1DB6"/>
    <w:rsid w:val="001E1C75"/>
    <w:rsid w:val="001E2336"/>
    <w:rsid w:val="001F3165"/>
    <w:rsid w:val="001F3775"/>
    <w:rsid w:val="001F4200"/>
    <w:rsid w:val="001F5724"/>
    <w:rsid w:val="00204365"/>
    <w:rsid w:val="00204E37"/>
    <w:rsid w:val="00206BB4"/>
    <w:rsid w:val="00207DDB"/>
    <w:rsid w:val="00212880"/>
    <w:rsid w:val="00215667"/>
    <w:rsid w:val="00215726"/>
    <w:rsid w:val="00215A81"/>
    <w:rsid w:val="002202A7"/>
    <w:rsid w:val="00221D22"/>
    <w:rsid w:val="0022451E"/>
    <w:rsid w:val="00224670"/>
    <w:rsid w:val="0022648B"/>
    <w:rsid w:val="00227551"/>
    <w:rsid w:val="00230788"/>
    <w:rsid w:val="00230C34"/>
    <w:rsid w:val="00232653"/>
    <w:rsid w:val="00234F51"/>
    <w:rsid w:val="00235BBF"/>
    <w:rsid w:val="00240889"/>
    <w:rsid w:val="00241CB5"/>
    <w:rsid w:val="00246A2A"/>
    <w:rsid w:val="00261AA4"/>
    <w:rsid w:val="00265DEE"/>
    <w:rsid w:val="00270278"/>
    <w:rsid w:val="00270417"/>
    <w:rsid w:val="0027343D"/>
    <w:rsid w:val="00275377"/>
    <w:rsid w:val="00277DB0"/>
    <w:rsid w:val="0028623C"/>
    <w:rsid w:val="0029431C"/>
    <w:rsid w:val="002A0E72"/>
    <w:rsid w:val="002A3A99"/>
    <w:rsid w:val="002B1188"/>
    <w:rsid w:val="002B637F"/>
    <w:rsid w:val="002B6E78"/>
    <w:rsid w:val="002C129E"/>
    <w:rsid w:val="002C57D8"/>
    <w:rsid w:val="002D36C3"/>
    <w:rsid w:val="002D50BD"/>
    <w:rsid w:val="002F2AC6"/>
    <w:rsid w:val="002F376B"/>
    <w:rsid w:val="002F3A4D"/>
    <w:rsid w:val="002F50E6"/>
    <w:rsid w:val="003036CE"/>
    <w:rsid w:val="0031613E"/>
    <w:rsid w:val="003173BD"/>
    <w:rsid w:val="003225A8"/>
    <w:rsid w:val="003259DD"/>
    <w:rsid w:val="003268F5"/>
    <w:rsid w:val="00332F85"/>
    <w:rsid w:val="0033413E"/>
    <w:rsid w:val="0033597B"/>
    <w:rsid w:val="00343349"/>
    <w:rsid w:val="00356500"/>
    <w:rsid w:val="00360554"/>
    <w:rsid w:val="0036216A"/>
    <w:rsid w:val="0036594E"/>
    <w:rsid w:val="00367DCF"/>
    <w:rsid w:val="00370E6F"/>
    <w:rsid w:val="00371460"/>
    <w:rsid w:val="003733C7"/>
    <w:rsid w:val="0037533C"/>
    <w:rsid w:val="00382F08"/>
    <w:rsid w:val="00391C9E"/>
    <w:rsid w:val="00395042"/>
    <w:rsid w:val="00395B03"/>
    <w:rsid w:val="003A149E"/>
    <w:rsid w:val="003A4118"/>
    <w:rsid w:val="003A61BE"/>
    <w:rsid w:val="003C6C19"/>
    <w:rsid w:val="003D69CB"/>
    <w:rsid w:val="003E188B"/>
    <w:rsid w:val="003E3F7D"/>
    <w:rsid w:val="003E71B0"/>
    <w:rsid w:val="00400DF3"/>
    <w:rsid w:val="00401013"/>
    <w:rsid w:val="00401A9B"/>
    <w:rsid w:val="004029BA"/>
    <w:rsid w:val="00402EA8"/>
    <w:rsid w:val="004076A7"/>
    <w:rsid w:val="00407BD7"/>
    <w:rsid w:val="00410E23"/>
    <w:rsid w:val="00413B9D"/>
    <w:rsid w:val="004141B9"/>
    <w:rsid w:val="004178F0"/>
    <w:rsid w:val="004204AC"/>
    <w:rsid w:val="00424EC6"/>
    <w:rsid w:val="004326A0"/>
    <w:rsid w:val="004378C8"/>
    <w:rsid w:val="004403F9"/>
    <w:rsid w:val="00445C5F"/>
    <w:rsid w:val="004466A3"/>
    <w:rsid w:val="004474C7"/>
    <w:rsid w:val="00454596"/>
    <w:rsid w:val="00456C55"/>
    <w:rsid w:val="0046063C"/>
    <w:rsid w:val="00460F00"/>
    <w:rsid w:val="00461177"/>
    <w:rsid w:val="00464FEB"/>
    <w:rsid w:val="00474F98"/>
    <w:rsid w:val="004816DE"/>
    <w:rsid w:val="00484AA9"/>
    <w:rsid w:val="00487661"/>
    <w:rsid w:val="00491CAA"/>
    <w:rsid w:val="00492B6B"/>
    <w:rsid w:val="004A15D5"/>
    <w:rsid w:val="004B08C0"/>
    <w:rsid w:val="004B50E7"/>
    <w:rsid w:val="004C1537"/>
    <w:rsid w:val="004C2E21"/>
    <w:rsid w:val="004C401C"/>
    <w:rsid w:val="004C67A6"/>
    <w:rsid w:val="004D4634"/>
    <w:rsid w:val="004D6E2D"/>
    <w:rsid w:val="004E209E"/>
    <w:rsid w:val="004E56DB"/>
    <w:rsid w:val="004E5BF6"/>
    <w:rsid w:val="004E5D1A"/>
    <w:rsid w:val="004F1869"/>
    <w:rsid w:val="004F2A4B"/>
    <w:rsid w:val="004F6192"/>
    <w:rsid w:val="004F7670"/>
    <w:rsid w:val="005023E6"/>
    <w:rsid w:val="00504437"/>
    <w:rsid w:val="00510D48"/>
    <w:rsid w:val="0051593A"/>
    <w:rsid w:val="00520AD0"/>
    <w:rsid w:val="00522DE2"/>
    <w:rsid w:val="00525314"/>
    <w:rsid w:val="00525C54"/>
    <w:rsid w:val="00527412"/>
    <w:rsid w:val="00532521"/>
    <w:rsid w:val="0053275C"/>
    <w:rsid w:val="0053343F"/>
    <w:rsid w:val="005348C9"/>
    <w:rsid w:val="00536A38"/>
    <w:rsid w:val="005413A7"/>
    <w:rsid w:val="00541DE5"/>
    <w:rsid w:val="00546F01"/>
    <w:rsid w:val="005511E2"/>
    <w:rsid w:val="0055273C"/>
    <w:rsid w:val="005544C9"/>
    <w:rsid w:val="00561EAC"/>
    <w:rsid w:val="00565668"/>
    <w:rsid w:val="00574A3A"/>
    <w:rsid w:val="00575BA8"/>
    <w:rsid w:val="00584E70"/>
    <w:rsid w:val="00592F3E"/>
    <w:rsid w:val="005979E3"/>
    <w:rsid w:val="005A2E60"/>
    <w:rsid w:val="005B50F1"/>
    <w:rsid w:val="005B51B7"/>
    <w:rsid w:val="005D3E2E"/>
    <w:rsid w:val="005D6FFA"/>
    <w:rsid w:val="005E12C8"/>
    <w:rsid w:val="005E21A0"/>
    <w:rsid w:val="005E4863"/>
    <w:rsid w:val="005E54AB"/>
    <w:rsid w:val="005E62E9"/>
    <w:rsid w:val="005F0C94"/>
    <w:rsid w:val="005F43B8"/>
    <w:rsid w:val="005F4438"/>
    <w:rsid w:val="005F790C"/>
    <w:rsid w:val="00601010"/>
    <w:rsid w:val="00606E9D"/>
    <w:rsid w:val="00616BE4"/>
    <w:rsid w:val="006220F7"/>
    <w:rsid w:val="006244F1"/>
    <w:rsid w:val="0062582A"/>
    <w:rsid w:val="00626BDC"/>
    <w:rsid w:val="00643578"/>
    <w:rsid w:val="006511B7"/>
    <w:rsid w:val="00651816"/>
    <w:rsid w:val="006534C7"/>
    <w:rsid w:val="006633ED"/>
    <w:rsid w:val="006634BE"/>
    <w:rsid w:val="00663B65"/>
    <w:rsid w:val="006650E1"/>
    <w:rsid w:val="00673871"/>
    <w:rsid w:val="006742C7"/>
    <w:rsid w:val="006764DC"/>
    <w:rsid w:val="006771D3"/>
    <w:rsid w:val="00680836"/>
    <w:rsid w:val="00685745"/>
    <w:rsid w:val="006A1AB0"/>
    <w:rsid w:val="006A3F69"/>
    <w:rsid w:val="006A543C"/>
    <w:rsid w:val="006B325F"/>
    <w:rsid w:val="006C312B"/>
    <w:rsid w:val="006C421D"/>
    <w:rsid w:val="006C623B"/>
    <w:rsid w:val="006C6AA6"/>
    <w:rsid w:val="006D3D7A"/>
    <w:rsid w:val="006D5EAE"/>
    <w:rsid w:val="006D75B3"/>
    <w:rsid w:val="006E1568"/>
    <w:rsid w:val="006E195E"/>
    <w:rsid w:val="006E3B72"/>
    <w:rsid w:val="006E48C4"/>
    <w:rsid w:val="006E55BB"/>
    <w:rsid w:val="006E73A2"/>
    <w:rsid w:val="006F6F1B"/>
    <w:rsid w:val="00701E90"/>
    <w:rsid w:val="007134EB"/>
    <w:rsid w:val="0071530D"/>
    <w:rsid w:val="00715609"/>
    <w:rsid w:val="00720765"/>
    <w:rsid w:val="00726DF9"/>
    <w:rsid w:val="00730F08"/>
    <w:rsid w:val="00735D7E"/>
    <w:rsid w:val="00737016"/>
    <w:rsid w:val="00742B13"/>
    <w:rsid w:val="00743A1A"/>
    <w:rsid w:val="007521D3"/>
    <w:rsid w:val="00755142"/>
    <w:rsid w:val="007672FE"/>
    <w:rsid w:val="00773902"/>
    <w:rsid w:val="007769CF"/>
    <w:rsid w:val="007826AD"/>
    <w:rsid w:val="007834E6"/>
    <w:rsid w:val="00794959"/>
    <w:rsid w:val="007961C7"/>
    <w:rsid w:val="00796417"/>
    <w:rsid w:val="007967DF"/>
    <w:rsid w:val="007A292B"/>
    <w:rsid w:val="007B0E9A"/>
    <w:rsid w:val="007C156C"/>
    <w:rsid w:val="007D4E76"/>
    <w:rsid w:val="007E2EA1"/>
    <w:rsid w:val="007E3531"/>
    <w:rsid w:val="007E5FC2"/>
    <w:rsid w:val="007F06F4"/>
    <w:rsid w:val="007F11CE"/>
    <w:rsid w:val="007F5DE4"/>
    <w:rsid w:val="00801292"/>
    <w:rsid w:val="00806669"/>
    <w:rsid w:val="00813CBF"/>
    <w:rsid w:val="00817AE2"/>
    <w:rsid w:val="00823E1B"/>
    <w:rsid w:val="008276B2"/>
    <w:rsid w:val="008310A6"/>
    <w:rsid w:val="00840C19"/>
    <w:rsid w:val="00841118"/>
    <w:rsid w:val="00847BA6"/>
    <w:rsid w:val="008542DA"/>
    <w:rsid w:val="008564B6"/>
    <w:rsid w:val="00856A15"/>
    <w:rsid w:val="00861CA7"/>
    <w:rsid w:val="0086661E"/>
    <w:rsid w:val="008737EB"/>
    <w:rsid w:val="008758D7"/>
    <w:rsid w:val="00876CB5"/>
    <w:rsid w:val="00884974"/>
    <w:rsid w:val="008A0598"/>
    <w:rsid w:val="008A0FAD"/>
    <w:rsid w:val="008A1FF5"/>
    <w:rsid w:val="008A27F0"/>
    <w:rsid w:val="008A3A30"/>
    <w:rsid w:val="008A4753"/>
    <w:rsid w:val="008A6ADC"/>
    <w:rsid w:val="008B0B45"/>
    <w:rsid w:val="008B0DFE"/>
    <w:rsid w:val="008B2575"/>
    <w:rsid w:val="008B4B96"/>
    <w:rsid w:val="008B4DEA"/>
    <w:rsid w:val="008B5A49"/>
    <w:rsid w:val="008C5D90"/>
    <w:rsid w:val="008D234D"/>
    <w:rsid w:val="008D2DF3"/>
    <w:rsid w:val="008D6EC2"/>
    <w:rsid w:val="008E4F08"/>
    <w:rsid w:val="008F382E"/>
    <w:rsid w:val="008F3A59"/>
    <w:rsid w:val="008F7D0F"/>
    <w:rsid w:val="00902C51"/>
    <w:rsid w:val="009169A6"/>
    <w:rsid w:val="00922A4B"/>
    <w:rsid w:val="00930789"/>
    <w:rsid w:val="0093219A"/>
    <w:rsid w:val="009371AF"/>
    <w:rsid w:val="00941015"/>
    <w:rsid w:val="00943892"/>
    <w:rsid w:val="00943A8B"/>
    <w:rsid w:val="00946016"/>
    <w:rsid w:val="00947DD8"/>
    <w:rsid w:val="00952815"/>
    <w:rsid w:val="00953153"/>
    <w:rsid w:val="009542A6"/>
    <w:rsid w:val="009557DF"/>
    <w:rsid w:val="009560C9"/>
    <w:rsid w:val="00960179"/>
    <w:rsid w:val="00961C26"/>
    <w:rsid w:val="00963A23"/>
    <w:rsid w:val="00966E21"/>
    <w:rsid w:val="0096738C"/>
    <w:rsid w:val="0097124D"/>
    <w:rsid w:val="00973E72"/>
    <w:rsid w:val="00974291"/>
    <w:rsid w:val="00976D49"/>
    <w:rsid w:val="00980B33"/>
    <w:rsid w:val="0098779E"/>
    <w:rsid w:val="009903BC"/>
    <w:rsid w:val="00996044"/>
    <w:rsid w:val="0099627C"/>
    <w:rsid w:val="0099637E"/>
    <w:rsid w:val="00997A27"/>
    <w:rsid w:val="009A24F5"/>
    <w:rsid w:val="009A2C2E"/>
    <w:rsid w:val="009A2D0F"/>
    <w:rsid w:val="009A330B"/>
    <w:rsid w:val="009A724D"/>
    <w:rsid w:val="009B0804"/>
    <w:rsid w:val="009B18C1"/>
    <w:rsid w:val="009B4212"/>
    <w:rsid w:val="009D6CCB"/>
    <w:rsid w:val="009E0450"/>
    <w:rsid w:val="009E31CF"/>
    <w:rsid w:val="009E3A1B"/>
    <w:rsid w:val="00A02B0B"/>
    <w:rsid w:val="00A07AA1"/>
    <w:rsid w:val="00A24E18"/>
    <w:rsid w:val="00A266F9"/>
    <w:rsid w:val="00A27928"/>
    <w:rsid w:val="00A3064E"/>
    <w:rsid w:val="00A3129F"/>
    <w:rsid w:val="00A31C1B"/>
    <w:rsid w:val="00A3765B"/>
    <w:rsid w:val="00A40F43"/>
    <w:rsid w:val="00A445BC"/>
    <w:rsid w:val="00A45D2F"/>
    <w:rsid w:val="00A5194D"/>
    <w:rsid w:val="00A57A76"/>
    <w:rsid w:val="00A63100"/>
    <w:rsid w:val="00A633F1"/>
    <w:rsid w:val="00A63C51"/>
    <w:rsid w:val="00A63F5B"/>
    <w:rsid w:val="00A647FE"/>
    <w:rsid w:val="00A67565"/>
    <w:rsid w:val="00A701FB"/>
    <w:rsid w:val="00A74B33"/>
    <w:rsid w:val="00A75CAC"/>
    <w:rsid w:val="00A9359D"/>
    <w:rsid w:val="00A97531"/>
    <w:rsid w:val="00AA00AD"/>
    <w:rsid w:val="00AA3157"/>
    <w:rsid w:val="00AA360B"/>
    <w:rsid w:val="00AA659A"/>
    <w:rsid w:val="00AA7D6F"/>
    <w:rsid w:val="00AB0770"/>
    <w:rsid w:val="00AB1526"/>
    <w:rsid w:val="00AB2191"/>
    <w:rsid w:val="00AB3D9E"/>
    <w:rsid w:val="00AB5468"/>
    <w:rsid w:val="00AC12DE"/>
    <w:rsid w:val="00AC3328"/>
    <w:rsid w:val="00AD1127"/>
    <w:rsid w:val="00AD2FC5"/>
    <w:rsid w:val="00AD6FF2"/>
    <w:rsid w:val="00AE28F6"/>
    <w:rsid w:val="00AE49D0"/>
    <w:rsid w:val="00AE65D1"/>
    <w:rsid w:val="00AF00A7"/>
    <w:rsid w:val="00AF2D28"/>
    <w:rsid w:val="00AF41B0"/>
    <w:rsid w:val="00AF7B59"/>
    <w:rsid w:val="00B035A8"/>
    <w:rsid w:val="00B04D23"/>
    <w:rsid w:val="00B0590A"/>
    <w:rsid w:val="00B23A77"/>
    <w:rsid w:val="00B24BB4"/>
    <w:rsid w:val="00B30450"/>
    <w:rsid w:val="00B308E6"/>
    <w:rsid w:val="00B323BC"/>
    <w:rsid w:val="00B40FFD"/>
    <w:rsid w:val="00B42051"/>
    <w:rsid w:val="00B54744"/>
    <w:rsid w:val="00B640A3"/>
    <w:rsid w:val="00B67D8E"/>
    <w:rsid w:val="00B72A23"/>
    <w:rsid w:val="00B72ABA"/>
    <w:rsid w:val="00B72D02"/>
    <w:rsid w:val="00B74E88"/>
    <w:rsid w:val="00B770C0"/>
    <w:rsid w:val="00B82388"/>
    <w:rsid w:val="00B86882"/>
    <w:rsid w:val="00B92424"/>
    <w:rsid w:val="00B979EA"/>
    <w:rsid w:val="00BA0355"/>
    <w:rsid w:val="00BA2CDA"/>
    <w:rsid w:val="00BA2E7D"/>
    <w:rsid w:val="00BB0EC2"/>
    <w:rsid w:val="00BB20C1"/>
    <w:rsid w:val="00BB7151"/>
    <w:rsid w:val="00BC53B9"/>
    <w:rsid w:val="00BC6484"/>
    <w:rsid w:val="00BD3F7C"/>
    <w:rsid w:val="00BD4565"/>
    <w:rsid w:val="00BD5FBC"/>
    <w:rsid w:val="00BE314C"/>
    <w:rsid w:val="00BF035D"/>
    <w:rsid w:val="00BF475F"/>
    <w:rsid w:val="00BF5875"/>
    <w:rsid w:val="00C04813"/>
    <w:rsid w:val="00C06F20"/>
    <w:rsid w:val="00C103E0"/>
    <w:rsid w:val="00C13C62"/>
    <w:rsid w:val="00C17EA8"/>
    <w:rsid w:val="00C2507F"/>
    <w:rsid w:val="00C25167"/>
    <w:rsid w:val="00C26270"/>
    <w:rsid w:val="00C26D3B"/>
    <w:rsid w:val="00C27CA9"/>
    <w:rsid w:val="00C31764"/>
    <w:rsid w:val="00C34227"/>
    <w:rsid w:val="00C354AE"/>
    <w:rsid w:val="00C40696"/>
    <w:rsid w:val="00C460D2"/>
    <w:rsid w:val="00C5693A"/>
    <w:rsid w:val="00C603A1"/>
    <w:rsid w:val="00C6189A"/>
    <w:rsid w:val="00C63B2C"/>
    <w:rsid w:val="00C63F12"/>
    <w:rsid w:val="00C70680"/>
    <w:rsid w:val="00C72898"/>
    <w:rsid w:val="00C75820"/>
    <w:rsid w:val="00C87389"/>
    <w:rsid w:val="00C91ECF"/>
    <w:rsid w:val="00C94643"/>
    <w:rsid w:val="00C94F85"/>
    <w:rsid w:val="00C95B2E"/>
    <w:rsid w:val="00CA08E9"/>
    <w:rsid w:val="00CA2181"/>
    <w:rsid w:val="00CA71E3"/>
    <w:rsid w:val="00CB2268"/>
    <w:rsid w:val="00CC1AF9"/>
    <w:rsid w:val="00CC1E91"/>
    <w:rsid w:val="00CC53FD"/>
    <w:rsid w:val="00CD17BB"/>
    <w:rsid w:val="00CD28EA"/>
    <w:rsid w:val="00CD5BEF"/>
    <w:rsid w:val="00CE1708"/>
    <w:rsid w:val="00CE494C"/>
    <w:rsid w:val="00CE7F57"/>
    <w:rsid w:val="00CF122A"/>
    <w:rsid w:val="00CF1361"/>
    <w:rsid w:val="00CF47D7"/>
    <w:rsid w:val="00CF59FC"/>
    <w:rsid w:val="00CF6BBD"/>
    <w:rsid w:val="00D002A9"/>
    <w:rsid w:val="00D0307B"/>
    <w:rsid w:val="00D06C81"/>
    <w:rsid w:val="00D13253"/>
    <w:rsid w:val="00D17354"/>
    <w:rsid w:val="00D24FF5"/>
    <w:rsid w:val="00D35F45"/>
    <w:rsid w:val="00D37956"/>
    <w:rsid w:val="00D42780"/>
    <w:rsid w:val="00D45813"/>
    <w:rsid w:val="00D474F7"/>
    <w:rsid w:val="00D53829"/>
    <w:rsid w:val="00D575DF"/>
    <w:rsid w:val="00D60F27"/>
    <w:rsid w:val="00D61DED"/>
    <w:rsid w:val="00D62798"/>
    <w:rsid w:val="00D7208F"/>
    <w:rsid w:val="00D72188"/>
    <w:rsid w:val="00D8147F"/>
    <w:rsid w:val="00D81CC3"/>
    <w:rsid w:val="00D92BC4"/>
    <w:rsid w:val="00DA0429"/>
    <w:rsid w:val="00DA5F1E"/>
    <w:rsid w:val="00DA69DF"/>
    <w:rsid w:val="00DB3938"/>
    <w:rsid w:val="00DB3BFC"/>
    <w:rsid w:val="00DB4AE7"/>
    <w:rsid w:val="00DB69FF"/>
    <w:rsid w:val="00DC0F15"/>
    <w:rsid w:val="00DC3BF5"/>
    <w:rsid w:val="00DC6BB1"/>
    <w:rsid w:val="00DD529C"/>
    <w:rsid w:val="00DD555C"/>
    <w:rsid w:val="00DD637E"/>
    <w:rsid w:val="00DE1CE6"/>
    <w:rsid w:val="00DF60B2"/>
    <w:rsid w:val="00E00194"/>
    <w:rsid w:val="00E0051F"/>
    <w:rsid w:val="00E069E9"/>
    <w:rsid w:val="00E113C0"/>
    <w:rsid w:val="00E14B30"/>
    <w:rsid w:val="00E1516D"/>
    <w:rsid w:val="00E17541"/>
    <w:rsid w:val="00E2026B"/>
    <w:rsid w:val="00E2216E"/>
    <w:rsid w:val="00E247D7"/>
    <w:rsid w:val="00E2774E"/>
    <w:rsid w:val="00E277DC"/>
    <w:rsid w:val="00E300BA"/>
    <w:rsid w:val="00E33ED1"/>
    <w:rsid w:val="00E3642B"/>
    <w:rsid w:val="00E438BD"/>
    <w:rsid w:val="00E477B5"/>
    <w:rsid w:val="00E5223F"/>
    <w:rsid w:val="00E55C5F"/>
    <w:rsid w:val="00E5792A"/>
    <w:rsid w:val="00E61197"/>
    <w:rsid w:val="00E7479B"/>
    <w:rsid w:val="00E7716D"/>
    <w:rsid w:val="00E7765D"/>
    <w:rsid w:val="00E77AD2"/>
    <w:rsid w:val="00E81950"/>
    <w:rsid w:val="00E872D3"/>
    <w:rsid w:val="00E87CD6"/>
    <w:rsid w:val="00E92684"/>
    <w:rsid w:val="00E933DB"/>
    <w:rsid w:val="00E948F3"/>
    <w:rsid w:val="00EB501E"/>
    <w:rsid w:val="00EC057E"/>
    <w:rsid w:val="00EC09DD"/>
    <w:rsid w:val="00EC3B4D"/>
    <w:rsid w:val="00ED30EC"/>
    <w:rsid w:val="00ED5561"/>
    <w:rsid w:val="00EE45F4"/>
    <w:rsid w:val="00EE5529"/>
    <w:rsid w:val="00EE7868"/>
    <w:rsid w:val="00EE7CDA"/>
    <w:rsid w:val="00EF4CEF"/>
    <w:rsid w:val="00F00AE8"/>
    <w:rsid w:val="00F00FA4"/>
    <w:rsid w:val="00F055DD"/>
    <w:rsid w:val="00F076EC"/>
    <w:rsid w:val="00F149F8"/>
    <w:rsid w:val="00F14BE9"/>
    <w:rsid w:val="00F16528"/>
    <w:rsid w:val="00F249E1"/>
    <w:rsid w:val="00F263A6"/>
    <w:rsid w:val="00F47499"/>
    <w:rsid w:val="00F47D3F"/>
    <w:rsid w:val="00F51702"/>
    <w:rsid w:val="00F620A6"/>
    <w:rsid w:val="00F63E78"/>
    <w:rsid w:val="00F662F4"/>
    <w:rsid w:val="00F67EC7"/>
    <w:rsid w:val="00F75C34"/>
    <w:rsid w:val="00F765D1"/>
    <w:rsid w:val="00F76C0D"/>
    <w:rsid w:val="00F828D3"/>
    <w:rsid w:val="00F83DDC"/>
    <w:rsid w:val="00F84592"/>
    <w:rsid w:val="00F92911"/>
    <w:rsid w:val="00F9515A"/>
    <w:rsid w:val="00F9585B"/>
    <w:rsid w:val="00F958F0"/>
    <w:rsid w:val="00F97621"/>
    <w:rsid w:val="00FA36B0"/>
    <w:rsid w:val="00FB1B3F"/>
    <w:rsid w:val="00FB3008"/>
    <w:rsid w:val="00FB3E60"/>
    <w:rsid w:val="00FB4DEA"/>
    <w:rsid w:val="00FB79EE"/>
    <w:rsid w:val="00FC211A"/>
    <w:rsid w:val="00FD410E"/>
    <w:rsid w:val="00FD4480"/>
    <w:rsid w:val="00FD5172"/>
    <w:rsid w:val="00FD6CF9"/>
    <w:rsid w:val="00FD6D5F"/>
    <w:rsid w:val="00FE0858"/>
    <w:rsid w:val="00FE1DF6"/>
    <w:rsid w:val="00FE23CA"/>
    <w:rsid w:val="00FE49E6"/>
    <w:rsid w:val="00FE557D"/>
    <w:rsid w:val="00FE6968"/>
    <w:rsid w:val="00FF375A"/>
    <w:rsid w:val="00FF5F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E5CBF"/>
  <w15:docId w15:val="{49C6EC56-CED2-4CB2-9692-7815D1CFE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20"/>
        <w:ind w:left="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27F0"/>
    <w:pPr>
      <w:spacing w:after="120"/>
    </w:pPr>
  </w:style>
  <w:style w:type="paragraph" w:styleId="1">
    <w:name w:val="heading 1"/>
    <w:basedOn w:val="a"/>
    <w:next w:val="a"/>
    <w:link w:val="1Char"/>
    <w:uiPriority w:val="9"/>
    <w:qFormat/>
    <w:rsid w:val="007D4E76"/>
    <w:pPr>
      <w:keepNext/>
      <w:keepLines/>
      <w:widowControl w:val="0"/>
      <w:spacing w:after="0"/>
      <w:jc w:val="center"/>
      <w:outlineLvl w:val="0"/>
    </w:pPr>
    <w:rPr>
      <w:rFonts w:ascii="Traditional Arabic" w:eastAsiaTheme="majorEastAsia" w:hAnsi="Traditional Arabic" w:cs="Traditional Arabic"/>
      <w:b/>
      <w:bCs/>
      <w:sz w:val="40"/>
      <w:szCs w:val="40"/>
    </w:rPr>
  </w:style>
  <w:style w:type="paragraph" w:styleId="2">
    <w:name w:val="heading 2"/>
    <w:basedOn w:val="a"/>
    <w:link w:val="2Char"/>
    <w:autoRedefine/>
    <w:uiPriority w:val="9"/>
    <w:qFormat/>
    <w:rsid w:val="007D4E76"/>
    <w:pPr>
      <w:keepNext/>
      <w:keepLines/>
      <w:widowControl w:val="0"/>
      <w:spacing w:after="0"/>
      <w:ind w:hanging="360"/>
      <w:jc w:val="both"/>
      <w:outlineLvl w:val="1"/>
    </w:pPr>
    <w:rPr>
      <w:rFonts w:ascii="Traditional Arabic" w:eastAsia="Times New Roman" w:hAnsi="Traditional Arabic" w:cs="Traditional Arabic"/>
      <w:bCs/>
      <w:color w:val="000000"/>
      <w:sz w:val="36"/>
      <w:szCs w:val="36"/>
      <w:bdr w:val="none" w:sz="0" w:space="0" w:color="auto" w:frame="1"/>
      <w:shd w:val="clear" w:color="auto" w:fill="FFFFFF"/>
    </w:rPr>
  </w:style>
  <w:style w:type="paragraph" w:styleId="3">
    <w:name w:val="heading 3"/>
    <w:basedOn w:val="a"/>
    <w:next w:val="a"/>
    <w:link w:val="3Char"/>
    <w:unhideWhenUsed/>
    <w:qFormat/>
    <w:rsid w:val="007D4E76"/>
    <w:pPr>
      <w:keepNext/>
      <w:keepLines/>
      <w:widowControl w:val="0"/>
      <w:spacing w:before="60" w:after="0"/>
      <w:ind w:left="986" w:hanging="357"/>
      <w:jc w:val="lowKashida"/>
      <w:outlineLvl w:val="2"/>
    </w:pPr>
    <w:rPr>
      <w:rFonts w:ascii="Traditional Arabic" w:eastAsia="Times New Roman" w:hAnsi="Traditional Arabic" w:cs="Traditional Arabic"/>
      <w:b/>
      <w:bCs/>
      <w:sz w:val="32"/>
      <w:szCs w:val="32"/>
    </w:rPr>
  </w:style>
  <w:style w:type="paragraph" w:styleId="4">
    <w:name w:val="heading 4"/>
    <w:basedOn w:val="a0"/>
    <w:next w:val="a"/>
    <w:link w:val="4Char"/>
    <w:uiPriority w:val="9"/>
    <w:unhideWhenUsed/>
    <w:qFormat/>
    <w:rsid w:val="007D4E76"/>
    <w:pPr>
      <w:keepNext/>
      <w:keepLines/>
      <w:widowControl w:val="0"/>
      <w:autoSpaceDE w:val="0"/>
      <w:autoSpaceDN w:val="0"/>
      <w:adjustRightInd w:val="0"/>
      <w:spacing w:after="0"/>
      <w:ind w:left="1117" w:hanging="360"/>
      <w:jc w:val="both"/>
      <w:outlineLvl w:val="3"/>
    </w:pPr>
    <w:rPr>
      <w:rFonts w:ascii="Traditional Arabic" w:hAnsi="Traditional Arabic" w:cs="Traditional Arabic"/>
      <w:b/>
      <w:bCs/>
      <w:sz w:val="30"/>
      <w:szCs w:val="30"/>
    </w:rPr>
  </w:style>
  <w:style w:type="paragraph" w:styleId="5">
    <w:name w:val="heading 5"/>
    <w:basedOn w:val="a"/>
    <w:next w:val="a"/>
    <w:link w:val="5Char"/>
    <w:uiPriority w:val="9"/>
    <w:unhideWhenUsed/>
    <w:qFormat/>
    <w:rsid w:val="007D4E76"/>
    <w:pPr>
      <w:jc w:val="center"/>
      <w:outlineLvl w:val="4"/>
    </w:pPr>
    <w:rPr>
      <w:rFonts w:ascii="Traditional Arabic" w:eastAsia="Calibri" w:hAnsi="Traditional Arabic" w:cs="Traditional Arabic"/>
      <w:bCs/>
      <w:sz w:val="44"/>
      <w:szCs w:val="44"/>
    </w:rPr>
  </w:style>
  <w:style w:type="paragraph" w:styleId="6">
    <w:name w:val="heading 6"/>
    <w:basedOn w:val="a"/>
    <w:next w:val="a"/>
    <w:link w:val="6Char"/>
    <w:unhideWhenUsed/>
    <w:qFormat/>
    <w:rsid w:val="007D4E76"/>
    <w:pPr>
      <w:keepNext/>
      <w:keepLines/>
      <w:spacing w:before="200" w:after="0"/>
      <w:ind w:left="2160"/>
      <w:jc w:val="lowKashida"/>
      <w:outlineLvl w:val="5"/>
    </w:pPr>
    <w:rPr>
      <w:rFonts w:asciiTheme="majorHAnsi" w:eastAsiaTheme="majorEastAsia" w:hAnsiTheme="majorHAnsi" w:cs="Traditional Arabic"/>
      <w:bCs/>
      <w:i/>
      <w:iCs/>
      <w:sz w:val="28"/>
      <w:szCs w:val="28"/>
    </w:rPr>
  </w:style>
  <w:style w:type="paragraph" w:styleId="7">
    <w:name w:val="heading 7"/>
    <w:next w:val="a"/>
    <w:link w:val="7Char"/>
    <w:qFormat/>
    <w:rsid w:val="007D4E76"/>
    <w:pPr>
      <w:spacing w:before="240" w:after="60"/>
      <w:outlineLvl w:val="6"/>
    </w:pPr>
    <w:rPr>
      <w:rFonts w:ascii="Times New Roman" w:eastAsia="Times New Roman" w:hAnsi="Times New Roman" w:cs="Times New Roman"/>
      <w:noProof/>
      <w:color w:val="000000"/>
      <w:sz w:val="24"/>
      <w:szCs w:val="24"/>
      <w:lang w:eastAsia="ar-SA"/>
    </w:rPr>
  </w:style>
  <w:style w:type="paragraph" w:styleId="8">
    <w:name w:val="heading 8"/>
    <w:next w:val="a"/>
    <w:link w:val="8Char"/>
    <w:qFormat/>
    <w:rsid w:val="007D4E76"/>
    <w:pPr>
      <w:spacing w:before="240" w:after="60"/>
      <w:outlineLvl w:val="7"/>
    </w:pPr>
    <w:rPr>
      <w:rFonts w:ascii="Times New Roman" w:eastAsia="Times New Roman" w:hAnsi="Times New Roman" w:cs="Times New Roman"/>
      <w:i/>
      <w:iCs/>
      <w:noProof/>
      <w:color w:val="000000"/>
      <w:sz w:val="24"/>
      <w:szCs w:val="24"/>
      <w:lang w:eastAsia="ar-SA"/>
    </w:rPr>
  </w:style>
  <w:style w:type="paragraph" w:styleId="9">
    <w:name w:val="heading 9"/>
    <w:next w:val="a"/>
    <w:link w:val="9Char"/>
    <w:qFormat/>
    <w:rsid w:val="007D4E76"/>
    <w:pPr>
      <w:spacing w:before="240" w:after="60"/>
      <w:outlineLvl w:val="8"/>
    </w:pPr>
    <w:rPr>
      <w:rFonts w:ascii="Arial" w:eastAsia="Times New Roman" w:hAnsi="Arial" w:cs="Arial"/>
      <w:noProof/>
      <w:color w:val="00000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بمسافة بادئة"/>
    <w:basedOn w:val="a"/>
    <w:link w:val="Char"/>
    <w:uiPriority w:val="99"/>
    <w:qFormat/>
    <w:rsid w:val="007D4E76"/>
    <w:pPr>
      <w:ind w:firstLine="567"/>
      <w:jc w:val="lowKashida"/>
    </w:pPr>
    <w:rPr>
      <w:rFonts w:ascii="Traditional Arabic" w:eastAsia="Calibri" w:hAnsi="Traditional Arabic" w:cs="Traditional Arabic"/>
      <w:sz w:val="28"/>
      <w:szCs w:val="28"/>
    </w:rPr>
  </w:style>
  <w:style w:type="character" w:customStyle="1" w:styleId="Char">
    <w:name w:val="بمسافة بادئة Char"/>
    <w:basedOn w:val="a1"/>
    <w:link w:val="a4"/>
    <w:uiPriority w:val="99"/>
    <w:rsid w:val="007D4E76"/>
    <w:rPr>
      <w:rFonts w:ascii="Traditional Arabic" w:eastAsia="Calibri" w:hAnsi="Traditional Arabic" w:cs="Traditional Arabic"/>
      <w:sz w:val="28"/>
      <w:szCs w:val="28"/>
    </w:rPr>
  </w:style>
  <w:style w:type="character" w:customStyle="1" w:styleId="1Char">
    <w:name w:val="العنوان 1 Char"/>
    <w:basedOn w:val="a1"/>
    <w:link w:val="1"/>
    <w:uiPriority w:val="9"/>
    <w:rsid w:val="007D4E76"/>
    <w:rPr>
      <w:rFonts w:ascii="Traditional Arabic" w:eastAsiaTheme="majorEastAsia" w:hAnsi="Traditional Arabic" w:cs="Traditional Arabic"/>
      <w:b/>
      <w:bCs/>
      <w:sz w:val="40"/>
      <w:szCs w:val="40"/>
    </w:rPr>
  </w:style>
  <w:style w:type="character" w:customStyle="1" w:styleId="2Char">
    <w:name w:val="عنوان 2 Char"/>
    <w:basedOn w:val="a1"/>
    <w:link w:val="2"/>
    <w:uiPriority w:val="9"/>
    <w:rsid w:val="007D4E76"/>
    <w:rPr>
      <w:rFonts w:ascii="Traditional Arabic" w:eastAsia="Times New Roman" w:hAnsi="Traditional Arabic" w:cs="Traditional Arabic"/>
      <w:bCs/>
      <w:color w:val="000000"/>
      <w:sz w:val="36"/>
      <w:szCs w:val="36"/>
      <w:bdr w:val="none" w:sz="0" w:space="0" w:color="auto" w:frame="1"/>
    </w:rPr>
  </w:style>
  <w:style w:type="character" w:customStyle="1" w:styleId="3Char">
    <w:name w:val="عنوان 3 Char"/>
    <w:basedOn w:val="a1"/>
    <w:link w:val="3"/>
    <w:rsid w:val="007D4E76"/>
    <w:rPr>
      <w:rFonts w:ascii="Traditional Arabic" w:eastAsia="Times New Roman" w:hAnsi="Traditional Arabic" w:cs="Traditional Arabic"/>
      <w:b/>
      <w:bCs/>
      <w:sz w:val="32"/>
      <w:szCs w:val="32"/>
    </w:rPr>
  </w:style>
  <w:style w:type="character" w:customStyle="1" w:styleId="4Char">
    <w:name w:val="عنوان 4 Char"/>
    <w:basedOn w:val="a1"/>
    <w:link w:val="4"/>
    <w:uiPriority w:val="9"/>
    <w:rsid w:val="007D4E76"/>
    <w:rPr>
      <w:rFonts w:ascii="Traditional Arabic" w:hAnsi="Traditional Arabic" w:cs="Traditional Arabic"/>
      <w:b/>
      <w:bCs/>
      <w:sz w:val="30"/>
      <w:szCs w:val="30"/>
    </w:rPr>
  </w:style>
  <w:style w:type="paragraph" w:styleId="a0">
    <w:name w:val="List Paragraph"/>
    <w:basedOn w:val="a"/>
    <w:link w:val="Char0"/>
    <w:uiPriority w:val="34"/>
    <w:qFormat/>
    <w:rsid w:val="007D4E76"/>
    <w:pPr>
      <w:contextualSpacing/>
    </w:pPr>
  </w:style>
  <w:style w:type="character" w:customStyle="1" w:styleId="5Char">
    <w:name w:val="عنوان 5 Char"/>
    <w:basedOn w:val="a1"/>
    <w:link w:val="5"/>
    <w:uiPriority w:val="9"/>
    <w:rsid w:val="007D4E76"/>
    <w:rPr>
      <w:rFonts w:ascii="Traditional Arabic" w:eastAsia="Calibri" w:hAnsi="Traditional Arabic" w:cs="Traditional Arabic"/>
      <w:bCs/>
      <w:sz w:val="44"/>
      <w:szCs w:val="44"/>
    </w:rPr>
  </w:style>
  <w:style w:type="character" w:customStyle="1" w:styleId="6Char">
    <w:name w:val="عنوان 6 Char"/>
    <w:basedOn w:val="a1"/>
    <w:link w:val="6"/>
    <w:rsid w:val="007D4E76"/>
    <w:rPr>
      <w:rFonts w:asciiTheme="majorHAnsi" w:eastAsiaTheme="majorEastAsia" w:hAnsiTheme="majorHAnsi" w:cs="Traditional Arabic"/>
      <w:bCs/>
      <w:i/>
      <w:iCs/>
      <w:sz w:val="28"/>
      <w:szCs w:val="28"/>
    </w:rPr>
  </w:style>
  <w:style w:type="character" w:customStyle="1" w:styleId="7Char">
    <w:name w:val="عنوان 7 Char"/>
    <w:basedOn w:val="a1"/>
    <w:link w:val="7"/>
    <w:rsid w:val="007D4E76"/>
    <w:rPr>
      <w:rFonts w:ascii="Times New Roman" w:eastAsia="Times New Roman" w:hAnsi="Times New Roman" w:cs="Times New Roman"/>
      <w:noProof/>
      <w:color w:val="000000"/>
      <w:sz w:val="24"/>
      <w:szCs w:val="24"/>
      <w:lang w:eastAsia="ar-SA"/>
    </w:rPr>
  </w:style>
  <w:style w:type="character" w:customStyle="1" w:styleId="8Char">
    <w:name w:val="عنوان 8 Char"/>
    <w:basedOn w:val="a1"/>
    <w:link w:val="8"/>
    <w:rsid w:val="007D4E76"/>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1"/>
    <w:link w:val="9"/>
    <w:rsid w:val="007D4E76"/>
    <w:rPr>
      <w:rFonts w:ascii="Arial" w:eastAsia="Times New Roman" w:hAnsi="Arial" w:cs="Arial"/>
      <w:noProof/>
      <w:color w:val="000000"/>
      <w:lang w:eastAsia="ar-SA"/>
    </w:rPr>
  </w:style>
  <w:style w:type="paragraph" w:styleId="10">
    <w:name w:val="toc 1"/>
    <w:basedOn w:val="20"/>
    <w:next w:val="a"/>
    <w:autoRedefine/>
    <w:uiPriority w:val="39"/>
    <w:unhideWhenUsed/>
    <w:qFormat/>
    <w:rsid w:val="007D4E76"/>
    <w:pPr>
      <w:keepLines/>
      <w:widowControl w:val="0"/>
      <w:tabs>
        <w:tab w:val="right" w:leader="dot" w:pos="8929"/>
      </w:tabs>
      <w:spacing w:after="0"/>
      <w:ind w:left="0"/>
    </w:pPr>
    <w:rPr>
      <w:rFonts w:cs="Traditional Arabic"/>
      <w:noProof/>
      <w:sz w:val="32"/>
      <w:szCs w:val="32"/>
    </w:rPr>
  </w:style>
  <w:style w:type="paragraph" w:styleId="20">
    <w:name w:val="toc 2"/>
    <w:basedOn w:val="a"/>
    <w:next w:val="a"/>
    <w:autoRedefine/>
    <w:uiPriority w:val="39"/>
    <w:semiHidden/>
    <w:unhideWhenUsed/>
    <w:rsid w:val="007D4E76"/>
    <w:pPr>
      <w:spacing w:after="100"/>
      <w:ind w:left="220"/>
    </w:pPr>
  </w:style>
  <w:style w:type="paragraph" w:styleId="a5">
    <w:name w:val="caption"/>
    <w:basedOn w:val="a"/>
    <w:next w:val="a"/>
    <w:qFormat/>
    <w:rsid w:val="007D4E76"/>
    <w:pPr>
      <w:overflowPunct w:val="0"/>
      <w:autoSpaceDE w:val="0"/>
      <w:autoSpaceDN w:val="0"/>
      <w:adjustRightInd w:val="0"/>
      <w:textAlignment w:val="baseline"/>
    </w:pPr>
    <w:rPr>
      <w:rFonts w:ascii="Traditional Arabic" w:eastAsia="Calibri" w:hAnsi="Traditional Arabic" w:cs="Arial"/>
      <w:sz w:val="28"/>
      <w:szCs w:val="28"/>
    </w:rPr>
  </w:style>
  <w:style w:type="paragraph" w:styleId="a6">
    <w:name w:val="Title"/>
    <w:basedOn w:val="a"/>
    <w:next w:val="a"/>
    <w:link w:val="Char1"/>
    <w:uiPriority w:val="10"/>
    <w:qFormat/>
    <w:rsid w:val="007D4E76"/>
    <w:pPr>
      <w:spacing w:before="240" w:after="240"/>
      <w:jc w:val="center"/>
      <w:outlineLvl w:val="0"/>
    </w:pPr>
    <w:rPr>
      <w:rFonts w:ascii="Traditional Arabic" w:eastAsia="Times New Roman" w:hAnsi="Traditional Arabic" w:cs="Traditional Arabic"/>
      <w:b/>
      <w:bCs/>
      <w:kern w:val="28"/>
      <w:sz w:val="40"/>
      <w:szCs w:val="40"/>
    </w:rPr>
  </w:style>
  <w:style w:type="character" w:customStyle="1" w:styleId="Char1">
    <w:name w:val="العنوان Char"/>
    <w:basedOn w:val="a1"/>
    <w:link w:val="a6"/>
    <w:uiPriority w:val="10"/>
    <w:rsid w:val="007D4E76"/>
    <w:rPr>
      <w:rFonts w:ascii="Traditional Arabic" w:eastAsia="Times New Roman" w:hAnsi="Traditional Arabic" w:cs="Traditional Arabic"/>
      <w:b/>
      <w:bCs/>
      <w:kern w:val="28"/>
      <w:sz w:val="40"/>
      <w:szCs w:val="40"/>
    </w:rPr>
  </w:style>
  <w:style w:type="paragraph" w:styleId="a7">
    <w:name w:val="Subtitle"/>
    <w:basedOn w:val="a"/>
    <w:next w:val="a"/>
    <w:link w:val="Char2"/>
    <w:uiPriority w:val="11"/>
    <w:qFormat/>
    <w:rsid w:val="007D4E76"/>
    <w:pPr>
      <w:spacing w:after="60"/>
      <w:jc w:val="center"/>
      <w:outlineLvl w:val="1"/>
    </w:pPr>
    <w:rPr>
      <w:rFonts w:ascii="Cambria" w:eastAsia="Times New Roman" w:hAnsi="Cambria" w:cs="Times New Roman"/>
      <w:sz w:val="24"/>
      <w:szCs w:val="24"/>
    </w:rPr>
  </w:style>
  <w:style w:type="character" w:customStyle="1" w:styleId="Char2">
    <w:name w:val="عنوان فرعي Char"/>
    <w:basedOn w:val="a1"/>
    <w:link w:val="a7"/>
    <w:uiPriority w:val="11"/>
    <w:rsid w:val="007D4E76"/>
    <w:rPr>
      <w:rFonts w:ascii="Cambria" w:eastAsia="Times New Roman" w:hAnsi="Cambria" w:cs="Times New Roman"/>
      <w:sz w:val="24"/>
      <w:szCs w:val="24"/>
    </w:rPr>
  </w:style>
  <w:style w:type="character" w:styleId="a8">
    <w:name w:val="Strong"/>
    <w:basedOn w:val="a1"/>
    <w:uiPriority w:val="22"/>
    <w:qFormat/>
    <w:rsid w:val="007D4E76"/>
    <w:rPr>
      <w:b/>
      <w:bCs/>
    </w:rPr>
  </w:style>
  <w:style w:type="character" w:styleId="a9">
    <w:name w:val="Emphasis"/>
    <w:basedOn w:val="a1"/>
    <w:uiPriority w:val="20"/>
    <w:qFormat/>
    <w:rsid w:val="007D4E76"/>
    <w:rPr>
      <w:i/>
      <w:iCs/>
    </w:rPr>
  </w:style>
  <w:style w:type="paragraph" w:styleId="aa">
    <w:name w:val="No Spacing"/>
    <w:link w:val="Char3"/>
    <w:uiPriority w:val="1"/>
    <w:qFormat/>
    <w:rsid w:val="007D4E76"/>
    <w:pPr>
      <w:bidi/>
    </w:pPr>
  </w:style>
  <w:style w:type="character" w:customStyle="1" w:styleId="Char3">
    <w:name w:val="بلا تباعد Char"/>
    <w:basedOn w:val="a1"/>
    <w:link w:val="aa"/>
    <w:uiPriority w:val="1"/>
    <w:rsid w:val="007D4E76"/>
  </w:style>
  <w:style w:type="character" w:customStyle="1" w:styleId="Char0">
    <w:name w:val=" سرد الفقرات Char"/>
    <w:basedOn w:val="a1"/>
    <w:link w:val="a0"/>
    <w:uiPriority w:val="34"/>
    <w:rsid w:val="007D4E76"/>
  </w:style>
  <w:style w:type="paragraph" w:styleId="ab">
    <w:name w:val="Quote"/>
    <w:basedOn w:val="a"/>
    <w:next w:val="a"/>
    <w:link w:val="Char4"/>
    <w:uiPriority w:val="29"/>
    <w:qFormat/>
    <w:rsid w:val="007D4E76"/>
    <w:pPr>
      <w:spacing w:after="100"/>
      <w:jc w:val="lowKashida"/>
    </w:pPr>
    <w:rPr>
      <w:rFonts w:ascii="Traditional Arabic" w:eastAsia="Calibri" w:hAnsi="Traditional Arabic" w:cs="Traditional Arabic"/>
      <w:i/>
      <w:iCs/>
      <w:color w:val="000000"/>
      <w:sz w:val="28"/>
      <w:szCs w:val="28"/>
    </w:rPr>
  </w:style>
  <w:style w:type="character" w:customStyle="1" w:styleId="Char4">
    <w:name w:val="اقتباس Char"/>
    <w:basedOn w:val="a1"/>
    <w:link w:val="ab"/>
    <w:uiPriority w:val="29"/>
    <w:rsid w:val="007D4E76"/>
    <w:rPr>
      <w:rFonts w:ascii="Traditional Arabic" w:eastAsia="Calibri" w:hAnsi="Traditional Arabic" w:cs="Traditional Arabic"/>
      <w:i/>
      <w:iCs/>
      <w:color w:val="000000"/>
      <w:sz w:val="28"/>
      <w:szCs w:val="28"/>
    </w:rPr>
  </w:style>
  <w:style w:type="paragraph" w:styleId="ac">
    <w:name w:val="TOC Heading"/>
    <w:basedOn w:val="1"/>
    <w:next w:val="a"/>
    <w:uiPriority w:val="39"/>
    <w:semiHidden/>
    <w:unhideWhenUsed/>
    <w:qFormat/>
    <w:rsid w:val="007D4E76"/>
    <w:pPr>
      <w:outlineLvl w:val="9"/>
    </w:pPr>
    <w:rPr>
      <w:rFonts w:ascii="Cambria" w:eastAsia="Times New Roman" w:hAnsi="Cambria" w:cs="Times New Roman"/>
      <w:color w:val="365F91"/>
    </w:rPr>
  </w:style>
  <w:style w:type="character" w:styleId="Hyperlink">
    <w:name w:val="Hyperlink"/>
    <w:basedOn w:val="a1"/>
    <w:uiPriority w:val="99"/>
    <w:unhideWhenUsed/>
    <w:rsid w:val="00DB3938"/>
    <w:rPr>
      <w:color w:val="0000FF" w:themeColor="hyperlink"/>
      <w:u w:val="single"/>
    </w:rPr>
  </w:style>
  <w:style w:type="paragraph" w:styleId="ad">
    <w:name w:val="footnote text"/>
    <w:basedOn w:val="a"/>
    <w:link w:val="Char5"/>
    <w:uiPriority w:val="99"/>
    <w:unhideWhenUsed/>
    <w:rsid w:val="00DB3938"/>
    <w:pPr>
      <w:spacing w:before="0" w:after="0"/>
    </w:pPr>
    <w:rPr>
      <w:sz w:val="20"/>
      <w:szCs w:val="20"/>
    </w:rPr>
  </w:style>
  <w:style w:type="character" w:customStyle="1" w:styleId="Char5">
    <w:name w:val="نص حاشية سفلية Char"/>
    <w:basedOn w:val="a1"/>
    <w:link w:val="ad"/>
    <w:uiPriority w:val="99"/>
    <w:rsid w:val="00DB3938"/>
    <w:rPr>
      <w:sz w:val="20"/>
      <w:szCs w:val="20"/>
    </w:rPr>
  </w:style>
  <w:style w:type="character" w:styleId="ae">
    <w:name w:val="footnote reference"/>
    <w:basedOn w:val="a1"/>
    <w:uiPriority w:val="99"/>
    <w:semiHidden/>
    <w:unhideWhenUsed/>
    <w:rsid w:val="00DB3938"/>
    <w:rPr>
      <w:vertAlign w:val="superscript"/>
    </w:rPr>
  </w:style>
  <w:style w:type="paragraph" w:styleId="af">
    <w:name w:val="header"/>
    <w:basedOn w:val="a"/>
    <w:link w:val="Char6"/>
    <w:uiPriority w:val="99"/>
    <w:unhideWhenUsed/>
    <w:rsid w:val="005A2E60"/>
    <w:pPr>
      <w:tabs>
        <w:tab w:val="center" w:pos="4153"/>
        <w:tab w:val="right" w:pos="8306"/>
      </w:tabs>
      <w:spacing w:before="0" w:after="0"/>
    </w:pPr>
  </w:style>
  <w:style w:type="character" w:customStyle="1" w:styleId="Char6">
    <w:name w:val="رأس الصفحة Char"/>
    <w:basedOn w:val="a1"/>
    <w:link w:val="af"/>
    <w:uiPriority w:val="99"/>
    <w:rsid w:val="005A2E60"/>
  </w:style>
  <w:style w:type="paragraph" w:styleId="af0">
    <w:name w:val="footer"/>
    <w:basedOn w:val="a"/>
    <w:link w:val="Char7"/>
    <w:uiPriority w:val="99"/>
    <w:unhideWhenUsed/>
    <w:rsid w:val="005A2E60"/>
    <w:pPr>
      <w:tabs>
        <w:tab w:val="center" w:pos="4153"/>
        <w:tab w:val="right" w:pos="8306"/>
      </w:tabs>
      <w:spacing w:before="0" w:after="0"/>
    </w:pPr>
  </w:style>
  <w:style w:type="character" w:customStyle="1" w:styleId="Char7">
    <w:name w:val="تذييل الصفحة Char"/>
    <w:basedOn w:val="a1"/>
    <w:link w:val="af0"/>
    <w:uiPriority w:val="99"/>
    <w:rsid w:val="005A2E60"/>
  </w:style>
  <w:style w:type="character" w:styleId="af1">
    <w:name w:val="FollowedHyperlink"/>
    <w:basedOn w:val="a1"/>
    <w:uiPriority w:val="99"/>
    <w:semiHidden/>
    <w:unhideWhenUsed/>
    <w:rsid w:val="005A2E60"/>
    <w:rPr>
      <w:color w:val="800080" w:themeColor="followedHyperlink"/>
      <w:u w:val="single"/>
    </w:rPr>
  </w:style>
  <w:style w:type="table" w:styleId="af2">
    <w:name w:val="Table Grid"/>
    <w:basedOn w:val="a2"/>
    <w:uiPriority w:val="59"/>
    <w:rsid w:val="005979E3"/>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Medium Grid 1 Accent 5"/>
    <w:basedOn w:val="a2"/>
    <w:uiPriority w:val="67"/>
    <w:rsid w:val="00817AE2"/>
    <w:pPr>
      <w:spacing w:before="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af3">
    <w:name w:val="Balloon Text"/>
    <w:basedOn w:val="a"/>
    <w:link w:val="Char8"/>
    <w:uiPriority w:val="99"/>
    <w:semiHidden/>
    <w:unhideWhenUsed/>
    <w:rsid w:val="00E7716D"/>
    <w:pPr>
      <w:spacing w:before="0" w:after="0"/>
    </w:pPr>
    <w:rPr>
      <w:rFonts w:ascii="Tahoma" w:hAnsi="Tahoma" w:cs="Tahoma"/>
      <w:sz w:val="16"/>
      <w:szCs w:val="16"/>
    </w:rPr>
  </w:style>
  <w:style w:type="character" w:customStyle="1" w:styleId="Char8">
    <w:name w:val="نص في بالون Char"/>
    <w:basedOn w:val="a1"/>
    <w:link w:val="af3"/>
    <w:uiPriority w:val="99"/>
    <w:semiHidden/>
    <w:rsid w:val="00E7716D"/>
    <w:rPr>
      <w:rFonts w:ascii="Tahoma" w:hAnsi="Tahoma" w:cs="Tahoma"/>
      <w:sz w:val="16"/>
      <w:szCs w:val="16"/>
    </w:rPr>
  </w:style>
  <w:style w:type="character" w:styleId="af4">
    <w:name w:val="Unresolved Mention"/>
    <w:basedOn w:val="a1"/>
    <w:uiPriority w:val="99"/>
    <w:semiHidden/>
    <w:unhideWhenUsed/>
    <w:rsid w:val="00DB4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azhar-ali.com" TargetMode="External"/><Relationship Id="rId21" Type="http://schemas.openxmlformats.org/officeDocument/2006/relationships/hyperlink" Target="https://www.iu.edu.sa/site_Page/33812" TargetMode="External"/><Relationship Id="rId42" Type="http://schemas.openxmlformats.org/officeDocument/2006/relationships/hyperlink" Target="https://www.alriyadh.com/461478" TargetMode="External"/><Relationship Id="rId47" Type="http://schemas.openxmlformats.org/officeDocument/2006/relationships/hyperlink" Target="https://zedni.com/%D9%86%D8%B4%D8%A3%D8%A9-%D8%A7%D9%84%D9%85%D8%AF" TargetMode="External"/><Relationship Id="rId63" Type="http://schemas.openxmlformats.org/officeDocument/2006/relationships/hyperlink" Target="http://wiki.dorar-aliraq.net/iraqilaws/law/1451.html" TargetMode="External"/><Relationship Id="rId68" Type="http://schemas.openxmlformats.org/officeDocument/2006/relationships/hyperlink" Target="https://www.scrf.ae/ar/home" TargetMode="External"/><Relationship Id="rId16" Type="http://schemas.openxmlformats.org/officeDocument/2006/relationships/hyperlink" Target="http://www.arabacademy.gov.sy/ar/page11489" TargetMode="External"/><Relationship Id="rId11" Type="http://schemas.openxmlformats.org/officeDocument/2006/relationships/hyperlink" Target="https://ar.wikipedia.org/wiki" TargetMode="External"/><Relationship Id="rId24" Type="http://schemas.openxmlformats.org/officeDocument/2006/relationships/hyperlink" Target="https://uqu.edu.sa/instarab/AboutUs" TargetMode="External"/><Relationship Id="rId32" Type="http://schemas.openxmlformats.org/officeDocument/2006/relationships/hyperlink" Target="http://taalim-mr.org/2011-08-02-00-21-14" TargetMode="External"/><Relationship Id="rId37" Type="http://schemas.openxmlformats.org/officeDocument/2006/relationships/hyperlink" Target="http://uaq.ma/sp/index.php/81-galeria/82-fotos-de-la-facultad-de-teologia-de-tetuan" TargetMode="External"/><Relationship Id="rId40" Type="http://schemas.openxmlformats.org/officeDocument/2006/relationships/hyperlink" Target="https://al-abbaad.com/articles/27-1431-06-20" TargetMode="External"/><Relationship Id="rId45" Type="http://schemas.openxmlformats.org/officeDocument/2006/relationships/hyperlink" Target="http://www.saudicenter.org/2018/index.php/ar/" TargetMode="External"/><Relationship Id="rId53" Type="http://schemas.openxmlformats.org/officeDocument/2006/relationships/hyperlink" Target="https://www.albayan.ae/five-senses/2007-11-22-1.810467" TargetMode="External"/><Relationship Id="rId58" Type="http://schemas.openxmlformats.org/officeDocument/2006/relationships/hyperlink" Target="https://www.alwatan.com.sa/article/128785" TargetMode="External"/><Relationship Id="rId66" Type="http://schemas.openxmlformats.org/officeDocument/2006/relationships/hyperlink" Target="http://rasseen.com/art.php?id=a373535c4cbaaaf8c74a2cba59fe62622d9943e2" TargetMode="External"/><Relationship Id="rId74"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mcy.gov.ae/als/ar/arabic-language-center" TargetMode="External"/><Relationship Id="rId19" Type="http://schemas.openxmlformats.org/officeDocument/2006/relationships/hyperlink" Target="https://www.youm7.com/story/2019/12/18" TargetMode="External"/><Relationship Id="rId14" Type="http://schemas.openxmlformats.org/officeDocument/2006/relationships/hyperlink" Target="http://www.alecso.org/nsite/ar/%D9%85%D9%86-%D9%86%D8%AD%D9%86-%D8%9F" TargetMode="External"/><Relationship Id="rId22" Type="http://schemas.openxmlformats.org/officeDocument/2006/relationships/hyperlink" Target="http://kiial.org/?page_id=288" TargetMode="External"/><Relationship Id="rId27" Type="http://schemas.openxmlformats.org/officeDocument/2006/relationships/hyperlink" Target="https://www.zayedchf.gov.ae/HomeNews/NewsDetails/285" TargetMode="External"/><Relationship Id="rId30" Type="http://schemas.openxmlformats.org/officeDocument/2006/relationships/hyperlink" Target="http://www.chinatoday.com.cn/Arabic/2005n/5n8/8n10.htm" TargetMode="External"/><Relationship Id="rId35" Type="http://schemas.openxmlformats.org/officeDocument/2006/relationships/hyperlink" Target="http://www.azhar.edu.eg/arabic-cairo/" TargetMode="External"/><Relationship Id="rId43" Type="http://schemas.openxmlformats.org/officeDocument/2006/relationships/hyperlink" Target="http://asmarya.edu.ly/arabic/ar/?page_id=1293" TargetMode="External"/><Relationship Id="rId48" Type="http://schemas.openxmlformats.org/officeDocument/2006/relationships/hyperlink" Target="https://lite.islamstory.com/ar/artical/10373/%D8%A3%D9%88%D9%84-3" TargetMode="External"/><Relationship Id="rId56" Type="http://schemas.openxmlformats.org/officeDocument/2006/relationships/hyperlink" Target="https://www.skynewsarabia.com/middle-east/1472821-" TargetMode="External"/><Relationship Id="rId64" Type="http://schemas.openxmlformats.org/officeDocument/2006/relationships/hyperlink" Target="https://translationaward.kapl.org.sa/details.aspx?id=410" TargetMode="External"/><Relationship Id="rId69" Type="http://schemas.openxmlformats.org/officeDocument/2006/relationships/hyperlink" Target="https://prize.ksaa.gov.sa/web/site/index" TargetMode="External"/><Relationship Id="rId77"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isat-al.org/Main_Ar/" TargetMode="External"/><Relationship Id="rId72" Type="http://schemas.openxmlformats.org/officeDocument/2006/relationships/hyperlink" Target="https://zho.gov.ae/ar/ZHOProfile/Pages/AboutUs.aspx" TargetMode="External"/><Relationship Id="rId3" Type="http://schemas.openxmlformats.org/officeDocument/2006/relationships/styles" Target="styles.xml"/><Relationship Id="rId12" Type="http://schemas.openxmlformats.org/officeDocument/2006/relationships/hyperlink" Target="https://www.alarabiya.net/saudi-today/views/2020/09/06" TargetMode="External"/><Relationship Id="rId17" Type="http://schemas.openxmlformats.org/officeDocument/2006/relationships/hyperlink" Target="https://arabic.jo/?page_id=111" TargetMode="External"/><Relationship Id="rId25" Type="http://schemas.openxmlformats.org/officeDocument/2006/relationships/hyperlink" Target="https://ali.kau.edu.sa/Pages-%d8%a7%d9%84%d9%85%d9%82%d8%af%d9%85%d8%a9.aspx" TargetMode="External"/><Relationship Id="rId33" Type="http://schemas.openxmlformats.org/officeDocument/2006/relationships/hyperlink" Target="http://arabic.china.org.cn/china-arab/txt/2009-08/10/content_18307990.htm" TargetMode="External"/><Relationship Id="rId38" Type="http://schemas.openxmlformats.org/officeDocument/2006/relationships/hyperlink" Target="https://madaresegypt.com/ar/Item/255235/%D9%83%D9%84%D9%8A%D8%A9-%D8%A7%D9%84%D9%84%D8%BA%D8%A9-" TargetMode="External"/><Relationship Id="rId46" Type="http://schemas.openxmlformats.org/officeDocument/2006/relationships/hyperlink" Target="https://www.hindawi.org/books/18683951/4.2/" TargetMode="External"/><Relationship Id="rId59" Type="http://schemas.openxmlformats.org/officeDocument/2006/relationships/hyperlink" Target="https://corpus.kacst.edu.sa/" TargetMode="External"/><Relationship Id="rId67" Type="http://schemas.openxmlformats.org/officeDocument/2006/relationships/hyperlink" Target="https://arabic.jo/?cat=49" TargetMode="External"/><Relationship Id="rId20" Type="http://schemas.openxmlformats.org/officeDocument/2006/relationships/hyperlink" Target="https://tawasul.org.kw/%D8%A7%D9%84%D9%83%D9%88%D8%B1%D9%8A%D9%88%D9%86-" TargetMode="External"/><Relationship Id="rId41" Type="http://schemas.openxmlformats.org/officeDocument/2006/relationships/hyperlink" Target="http://arabic.china.org.cn/china-arab/txt/2010-03/26/content_19696499.htm" TargetMode="External"/><Relationship Id="rId54" Type="http://schemas.openxmlformats.org/officeDocument/2006/relationships/hyperlink" Target="https://alresalah.ps/post/108814/" TargetMode="External"/><Relationship Id="rId62" Type="http://schemas.openxmlformats.org/officeDocument/2006/relationships/hyperlink" Target="http://crstdla.dz/" TargetMode="External"/><Relationship Id="rId70" Type="http://schemas.openxmlformats.org/officeDocument/2006/relationships/hyperlink" Target="https://kingfaisalprize.org/winnersOfArabiclanguageAndliterature"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oic-oci.org/page/?p_id=56&amp;p_ref=26&amp;lan=ar" TargetMode="External"/><Relationship Id="rId23" Type="http://schemas.openxmlformats.org/officeDocument/2006/relationships/hyperlink" Target="http://centers.ju.edu.jo/ar/ujlc/Pages/History.aspx" TargetMode="External"/><Relationship Id="rId28" Type="http://schemas.openxmlformats.org/officeDocument/2006/relationships/hyperlink" Target="https://www.almasryalyoum.com/news/details/1416111" TargetMode="External"/><Relationship Id="rId36" Type="http://schemas.openxmlformats.org/officeDocument/2006/relationships/hyperlink" Target="https://units.imamu.edu.sa/colleges/ArabicLanguage/profile/Pages/default.aspx" TargetMode="External"/><Relationship Id="rId49" Type="http://schemas.openxmlformats.org/officeDocument/2006/relationships/hyperlink" Target="https://www.al-jazirah.com/2020/20200924/lp4.htm" TargetMode="External"/><Relationship Id="rId57" Type="http://schemas.openxmlformats.org/officeDocument/2006/relationships/hyperlink" Target="http://taleaalebanon.com/news.php?go=fullnews&amp;newsid=373108-09-2021" TargetMode="External"/><Relationship Id="rId10" Type="http://schemas.openxmlformats.org/officeDocument/2006/relationships/hyperlink" Target="https://yemennic.info/db/laws_ye/detail.php?ID=69088" TargetMode="External"/><Relationship Id="rId31" Type="http://schemas.openxmlformats.org/officeDocument/2006/relationships/hyperlink" Target="https://al-ain.com/article/zayed-center-arabic-language-and-islamic-studies" TargetMode="External"/><Relationship Id="rId44" Type="http://schemas.openxmlformats.org/officeDocument/2006/relationships/hyperlink" Target="https://flalo.univ-alger2.dz/" TargetMode="External"/><Relationship Id="rId52" Type="http://schemas.openxmlformats.org/officeDocument/2006/relationships/hyperlink" Target="https://www.sauress.com/alhayat/30942448" TargetMode="External"/><Relationship Id="rId60" Type="http://schemas.openxmlformats.org/officeDocument/2006/relationships/hyperlink" Target="https://www.spa.gov.sa/1570171" TargetMode="External"/><Relationship Id="rId65" Type="http://schemas.openxmlformats.org/officeDocument/2006/relationships/hyperlink" Target="https://arabprizes.org/%D8%AC%D8%A7" TargetMode="Externa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jma.ly/" TargetMode="External"/><Relationship Id="rId13" Type="http://schemas.openxmlformats.org/officeDocument/2006/relationships/hyperlink" Target="http://arabic.people.com.cn/n/2014/0919/c31657-8785148.html" TargetMode="External"/><Relationship Id="rId18" Type="http://schemas.openxmlformats.org/officeDocument/2006/relationships/hyperlink" Target="http://www.arabization.org.ma/Activit%C3%A9sdelOffice.aspx" TargetMode="External"/><Relationship Id="rId39" Type="http://schemas.openxmlformats.org/officeDocument/2006/relationships/hyperlink" Target="https://egyedu.net/Item/ar/255230/%D9%83%D9%84%D9%8A" TargetMode="External"/><Relationship Id="rId34" Type="http://schemas.openxmlformats.org/officeDocument/2006/relationships/hyperlink" Target="https://www.alriyadh.com/414134" TargetMode="External"/><Relationship Id="rId50" Type="http://schemas.openxmlformats.org/officeDocument/2006/relationships/hyperlink" Target="http://arabtu.org/%d8%a7%af/" TargetMode="External"/><Relationship Id="rId55" Type="http://schemas.openxmlformats.org/officeDocument/2006/relationships/hyperlink" Target="https://www.omaninfo.om/pages/195/show/663" TargetMode="External"/><Relationship Id="rId76" Type="http://schemas.openxmlformats.org/officeDocument/2006/relationships/glossaryDocument" Target="glossary/document.xml"/><Relationship Id="rId7" Type="http://schemas.openxmlformats.org/officeDocument/2006/relationships/endnotes" Target="endnotes.xml"/><Relationship Id="rId71" Type="http://schemas.openxmlformats.org/officeDocument/2006/relationships/hyperlink" Target="https://www.elitihadcom.dz/%D8%AA%D8%B1%D8%B4%D9%8A%D8%AD%D8%A7%D8%AA-" TargetMode="External"/><Relationship Id="rId2" Type="http://schemas.openxmlformats.org/officeDocument/2006/relationships/numbering" Target="numbering.xml"/><Relationship Id="rId29" Type="http://schemas.openxmlformats.org/officeDocument/2006/relationships/hyperlink" Target="https://lipia.org/new/index.php/ct-menu-item-3/ct-menu-item-17"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hyperlink" Target="http://www.alukah.net" TargetMode="External"/><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6" Type="http://schemas.openxmlformats.org/officeDocument/2006/relationships/hyperlink" Target="http://uaq.ma/sp/index.php/81-galeria/82-fotos-de-la-facultad-de-teologia-de-tetuan" TargetMode="External"/><Relationship Id="rId21" Type="http://schemas.openxmlformats.org/officeDocument/2006/relationships/hyperlink" Target="http://arabic.china.org.cn/china-arab/txt/2009-08/10/content_18307990.htm" TargetMode="External"/><Relationship Id="rId42" Type="http://schemas.openxmlformats.org/officeDocument/2006/relationships/hyperlink" Target="https://www.majma.ly/" TargetMode="External"/><Relationship Id="rId47" Type="http://schemas.openxmlformats.org/officeDocument/2006/relationships/hyperlink" Target="https://al-ain.com/article/arabic-language-complex-scientific" TargetMode="External"/><Relationship Id="rId63" Type="http://schemas.openxmlformats.org/officeDocument/2006/relationships/hyperlink" Target="https://www.spa.gov.sa/1570171" TargetMode="External"/><Relationship Id="rId68" Type="http://schemas.openxmlformats.org/officeDocument/2006/relationships/hyperlink" Target="https://translationaward.kapl.org.sa/details.aspx?id=410" TargetMode="External"/><Relationship Id="rId2" Type="http://schemas.openxmlformats.org/officeDocument/2006/relationships/hyperlink" Target="https://zedni.com/%D9%86%D8%B4%D8%A3%D8%A9-%D8%A7%D9%84%D9%85%D8%AF" TargetMode="External"/><Relationship Id="rId16" Type="http://schemas.openxmlformats.org/officeDocument/2006/relationships/hyperlink" Target="https://lipia.org/new/index.php/ct-menu-item-3/ct-menu-item-17" TargetMode="External"/><Relationship Id="rId29" Type="http://schemas.openxmlformats.org/officeDocument/2006/relationships/hyperlink" Target="https://www.azhar-itay.com/home" TargetMode="External"/><Relationship Id="rId11" Type="http://schemas.openxmlformats.org/officeDocument/2006/relationships/hyperlink" Target="https://uqu.edu.sa/instarab/AboutUs" TargetMode="External"/><Relationship Id="rId24" Type="http://schemas.openxmlformats.org/officeDocument/2006/relationships/hyperlink" Target="http://www.azhar.edu.eg/arabic-cairo/" TargetMode="External"/><Relationship Id="rId32" Type="http://schemas.openxmlformats.org/officeDocument/2006/relationships/hyperlink" Target="http://arabic.china.org.cn/china-arab/txt/2010-03/26/content_19696499.htm" TargetMode="External"/><Relationship Id="rId37" Type="http://schemas.openxmlformats.org/officeDocument/2006/relationships/hyperlink" Target="https://zho.gov.ae/ar/ZHOProfile/Pages/AboutUs.aspx" TargetMode="External"/><Relationship Id="rId40" Type="http://schemas.openxmlformats.org/officeDocument/2006/relationships/hyperlink" Target="https://arabic.jo/?page_id=111" TargetMode="External"/><Relationship Id="rId45" Type="http://schemas.openxmlformats.org/officeDocument/2006/relationships/hyperlink" Target="https://www.alarabiya.net/saudi-today/views/2020/09/06" TargetMode="External"/><Relationship Id="rId53" Type="http://schemas.openxmlformats.org/officeDocument/2006/relationships/hyperlink" Target="http://isat-al.org/Main_Ar/" TargetMode="External"/><Relationship Id="rId58" Type="http://schemas.openxmlformats.org/officeDocument/2006/relationships/hyperlink" Target="https://www.skynewsarabia.com/middle-east/1472821-" TargetMode="External"/><Relationship Id="rId66" Type="http://schemas.openxmlformats.org/officeDocument/2006/relationships/hyperlink" Target="https://www.arabicaward.ae/" TargetMode="External"/><Relationship Id="rId74" Type="http://schemas.openxmlformats.org/officeDocument/2006/relationships/hyperlink" Target="https://kingfaisalprize.org/winnersOfArabiclanguageAndliterature" TargetMode="External"/><Relationship Id="rId5" Type="http://schemas.openxmlformats.org/officeDocument/2006/relationships/hyperlink" Target="https://www.al-jazirah.com/2020/20200924/lp4.htm" TargetMode="External"/><Relationship Id="rId61" Type="http://schemas.openxmlformats.org/officeDocument/2006/relationships/hyperlink" Target="http://crstdla.dz/" TargetMode="External"/><Relationship Id="rId19" Type="http://schemas.openxmlformats.org/officeDocument/2006/relationships/hyperlink" Target="https://al-ain.com/article/zayed-center-arabic-language-and-islamic-studies" TargetMode="External"/><Relationship Id="rId14" Type="http://schemas.openxmlformats.org/officeDocument/2006/relationships/hyperlink" Target="https://www.zayedchf.gov.ae/HomeNews/NewsDetails/285" TargetMode="External"/><Relationship Id="rId22" Type="http://schemas.openxmlformats.org/officeDocument/2006/relationships/hyperlink" Target="http://arabic.china.org.cn/china-arab/txt/2010-04/12/content_19797520.htm" TargetMode="External"/><Relationship Id="rId27" Type="http://schemas.openxmlformats.org/officeDocument/2006/relationships/hyperlink" Target="https://madaresegypt.com/ar/Item/255235/%D9%83%D9%84%D9%8A%D8%A9-%D8%A7%D9%84%D9%84%D8%BA%D8%A9-" TargetMode="External"/><Relationship Id="rId30" Type="http://schemas.openxmlformats.org/officeDocument/2006/relationships/hyperlink" Target="http://www.azhar.edu.eg/arabic-gerga/" TargetMode="External"/><Relationship Id="rId35" Type="http://schemas.openxmlformats.org/officeDocument/2006/relationships/hyperlink" Target="https://flalo.univ-alger2.dz/" TargetMode="External"/><Relationship Id="rId43" Type="http://schemas.openxmlformats.org/officeDocument/2006/relationships/hyperlink" Target="https://yemen-nic.info/db/laws_ye/detail.php?ID=69088" TargetMode="External"/><Relationship Id="rId48" Type="http://schemas.openxmlformats.org/officeDocument/2006/relationships/hyperlink" Target="http://www.alecso.org/nsite/ar/%D9%85%D9%86-%D9%86%D8%AD%D9%86-%D8%9F" TargetMode="External"/><Relationship Id="rId56" Type="http://schemas.openxmlformats.org/officeDocument/2006/relationships/hyperlink" Target="https://alresalah.ps/post/108814/" TargetMode="External"/><Relationship Id="rId64" Type="http://schemas.openxmlformats.org/officeDocument/2006/relationships/hyperlink" Target="https://www.alwatan.com.sa/article/128785" TargetMode="External"/><Relationship Id="rId69" Type="http://schemas.openxmlformats.org/officeDocument/2006/relationships/hyperlink" Target="https://arabprizes.org/%D8%AC%D8%A7" TargetMode="External"/><Relationship Id="rId8" Type="http://schemas.openxmlformats.org/officeDocument/2006/relationships/hyperlink" Target="https://www.iu.edu.sa/site_Page/33812" TargetMode="External"/><Relationship Id="rId51" Type="http://schemas.openxmlformats.org/officeDocument/2006/relationships/hyperlink" Target="https://al-ain.com/article/uae-arabic-language-support" TargetMode="External"/><Relationship Id="rId72" Type="http://schemas.openxmlformats.org/officeDocument/2006/relationships/hyperlink" Target="https://www.scrf.ae/ar/home" TargetMode="External"/><Relationship Id="rId3" Type="http://schemas.openxmlformats.org/officeDocument/2006/relationships/hyperlink" Target="https://lite.islamstory.com/ar/artical/10373/%D8%A3%D9%88%D9%84-3" TargetMode="External"/><Relationship Id="rId12" Type="http://schemas.openxmlformats.org/officeDocument/2006/relationships/hyperlink" Target="https://ali.kau.edu.sa/Pages-%d8%a7%d9%84%d9%85%d9%82%d8%af%d9%85%d8%a9.aspx" TargetMode="External"/><Relationship Id="rId17" Type="http://schemas.openxmlformats.org/officeDocument/2006/relationships/hyperlink" Target="https://lipia.org/new/index.php/ct-menu-item-71/ct-menu-item-77/1107-2022-03-09-04-23-41" TargetMode="External"/><Relationship Id="rId25" Type="http://schemas.openxmlformats.org/officeDocument/2006/relationships/hyperlink" Target="https://units.imamu.edu.sa/colleges/ArabicLanguage/profile/Pages/default.aspx" TargetMode="External"/><Relationship Id="rId33" Type="http://schemas.openxmlformats.org/officeDocument/2006/relationships/hyperlink" Target="https://www.alriyadh.com/461478" TargetMode="External"/><Relationship Id="rId38" Type="http://schemas.openxmlformats.org/officeDocument/2006/relationships/hyperlink" Target="https://al-ain.com/article/zayed-supreme-braille-language-uae" TargetMode="External"/><Relationship Id="rId46" Type="http://schemas.openxmlformats.org/officeDocument/2006/relationships/hyperlink" Target="http://arabic.people.com.cn/n/2014/0919/c31657-8785148.html" TargetMode="External"/><Relationship Id="rId59" Type="http://schemas.openxmlformats.org/officeDocument/2006/relationships/hyperlink" Target="http://taleaalebanon.com/news.php?go=fullnews&amp;newsid=373108-09-2021" TargetMode="External"/><Relationship Id="rId67" Type="http://schemas.openxmlformats.org/officeDocument/2006/relationships/hyperlink" Target="http://www.alecso.org/nsite/ar/newscat/2145-%D8%AC%D8%A7%D8%A6%D8%B2%D8%A9-" TargetMode="External"/><Relationship Id="rId20" Type="http://schemas.openxmlformats.org/officeDocument/2006/relationships/hyperlink" Target="http://taalim-mr.org/2011-08-02-00-21-14" TargetMode="External"/><Relationship Id="rId41" Type="http://schemas.openxmlformats.org/officeDocument/2006/relationships/hyperlink" Target="http://www.arabization.org.ma/Activit%C3%A9sdelOffice.aspx" TargetMode="External"/><Relationship Id="rId54" Type="http://schemas.openxmlformats.org/officeDocument/2006/relationships/hyperlink" Target="https://www.sauress.com/alhayat/30942448" TargetMode="External"/><Relationship Id="rId62" Type="http://schemas.openxmlformats.org/officeDocument/2006/relationships/hyperlink" Target="http://wiki.dorar-aliraq.net/iraqilaws/law/1451.html" TargetMode="External"/><Relationship Id="rId70" Type="http://schemas.openxmlformats.org/officeDocument/2006/relationships/hyperlink" Target="http://rasseen.com/art.php?id=a373535c4cbaaaf8c74a2cba59fe62622d9943e2" TargetMode="External"/><Relationship Id="rId75" Type="http://schemas.openxmlformats.org/officeDocument/2006/relationships/hyperlink" Target="https://www.elitihadcom.dz/%D8%AA%D8%B1%D8%B4%D9%8A%D8%AD%D8%A7%D8%AA-" TargetMode="External"/><Relationship Id="rId1" Type="http://schemas.openxmlformats.org/officeDocument/2006/relationships/hyperlink" Target="https://www.hindawi.org/books/18683951/4.2/" TargetMode="External"/><Relationship Id="rId6" Type="http://schemas.openxmlformats.org/officeDocument/2006/relationships/hyperlink" Target="https://www.youm7.com/story/2019/12/18" TargetMode="External"/><Relationship Id="rId15" Type="http://schemas.openxmlformats.org/officeDocument/2006/relationships/hyperlink" Target="https://www.almasryalyoum.com/news/details/1416111" TargetMode="External"/><Relationship Id="rId23" Type="http://schemas.openxmlformats.org/officeDocument/2006/relationships/hyperlink" Target="https://www.alriyadh.com/414134" TargetMode="External"/><Relationship Id="rId28" Type="http://schemas.openxmlformats.org/officeDocument/2006/relationships/hyperlink" Target="https://egyedu.net/Item/ar/255230/%D9%83%D9%84%D9%8A" TargetMode="External"/><Relationship Id="rId36" Type="http://schemas.openxmlformats.org/officeDocument/2006/relationships/hyperlink" Target="http://www.saudicenter.org/2018/index.php/ar/" TargetMode="External"/><Relationship Id="rId49" Type="http://schemas.openxmlformats.org/officeDocument/2006/relationships/hyperlink" Target="https://www.oic-oci.org/page/?p_id=56&amp;p_ref=26&amp;lan=ar" TargetMode="External"/><Relationship Id="rId57" Type="http://schemas.openxmlformats.org/officeDocument/2006/relationships/hyperlink" Target="https://www.omaninfo.om/pages/195/show/663" TargetMode="External"/><Relationship Id="rId10" Type="http://schemas.openxmlformats.org/officeDocument/2006/relationships/hyperlink" Target="http://centers.ju.edu.jo/ar/ujlc/Pages/History.aspx" TargetMode="External"/><Relationship Id="rId31" Type="http://schemas.openxmlformats.org/officeDocument/2006/relationships/hyperlink" Target="https://al-abbaad.com/articles/27-1431-06-20" TargetMode="External"/><Relationship Id="rId44" Type="http://schemas.openxmlformats.org/officeDocument/2006/relationships/hyperlink" Target="https://ar.wikipedia.org/wiki" TargetMode="External"/><Relationship Id="rId52" Type="http://schemas.openxmlformats.org/officeDocument/2006/relationships/hyperlink" Target="http://arabtu.org/%d8%a7%af/" TargetMode="External"/><Relationship Id="rId60" Type="http://schemas.openxmlformats.org/officeDocument/2006/relationships/hyperlink" Target="https://www.mcy.gov.ae/als/ar/arabic-language-center" TargetMode="External"/><Relationship Id="rId65" Type="http://schemas.openxmlformats.org/officeDocument/2006/relationships/hyperlink" Target="https://corpus.kacst.edu.sa/" TargetMode="External"/><Relationship Id="rId73" Type="http://schemas.openxmlformats.org/officeDocument/2006/relationships/hyperlink" Target="https://prize.ksaa.gov.sa/web/site/index" TargetMode="External"/><Relationship Id="rId4" Type="http://schemas.openxmlformats.org/officeDocument/2006/relationships/hyperlink" Target="https://www.aljazeera.net/encyclopedia/citiesandregions/2016/2/7" TargetMode="External"/><Relationship Id="rId9" Type="http://schemas.openxmlformats.org/officeDocument/2006/relationships/hyperlink" Target="http://kiial.org/?page_id=288" TargetMode="External"/><Relationship Id="rId13" Type="http://schemas.openxmlformats.org/officeDocument/2006/relationships/hyperlink" Target="http://azhar-ali.com" TargetMode="External"/><Relationship Id="rId18" Type="http://schemas.openxmlformats.org/officeDocument/2006/relationships/hyperlink" Target="http://www.chinatoday.com.cn/Arabic/2005n/5n8/8n10.htm" TargetMode="External"/><Relationship Id="rId39" Type="http://schemas.openxmlformats.org/officeDocument/2006/relationships/hyperlink" Target="http://www.arabacademy.gov.sy/ar/page11489" TargetMode="External"/><Relationship Id="rId34" Type="http://schemas.openxmlformats.org/officeDocument/2006/relationships/hyperlink" Target="http://asmarya.edu.ly/arabic/ar/?page_id=1293" TargetMode="External"/><Relationship Id="rId50" Type="http://schemas.openxmlformats.org/officeDocument/2006/relationships/hyperlink" Target="https://al-" TargetMode="External"/><Relationship Id="rId55" Type="http://schemas.openxmlformats.org/officeDocument/2006/relationships/hyperlink" Target="https://www.albayan.ae/five-senses/2007-11-22-1.810467" TargetMode="External"/><Relationship Id="rId7" Type="http://schemas.openxmlformats.org/officeDocument/2006/relationships/hyperlink" Target="https://tawasul.org.kw/%D8%A7%D9%84%D9%83%D9%88%D8%B1%D9%8A%D9%88%D9%86-" TargetMode="External"/><Relationship Id="rId71" Type="http://schemas.openxmlformats.org/officeDocument/2006/relationships/hyperlink" Target="https://arabic.jo/?cat=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8017E1D49D4D03920087429BBEA07D"/>
        <w:category>
          <w:name w:val="عام"/>
          <w:gallery w:val="placeholder"/>
        </w:category>
        <w:types>
          <w:type w:val="bbPlcHdr"/>
        </w:types>
        <w:behaviors>
          <w:behavior w:val="content"/>
        </w:behaviors>
        <w:guid w:val="{70020CE2-87BD-43D9-8B07-4CC0D4C64A0B}"/>
      </w:docPartPr>
      <w:docPartBody>
        <w:p w:rsidR="00FE624A" w:rsidRDefault="00FE624A" w:rsidP="00FE624A">
          <w:pPr>
            <w:pStyle w:val="3C8017E1D49D4D03920087429BBEA07D"/>
          </w:pPr>
          <w:r>
            <w:rPr>
              <w:rFonts w:asciiTheme="majorHAnsi" w:eastAsiaTheme="majorEastAsia" w:hAnsiTheme="majorHAnsi" w:cstheme="majorBidi"/>
              <w:sz w:val="32"/>
              <w:szCs w:val="32"/>
              <w:rtl/>
              <w:lang w:val="ar-SA"/>
            </w:rPr>
            <w:t>[اكتب 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BT">
    <w:altName w:val="Symbol"/>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El Messiri">
    <w:altName w:val="Times New Roman"/>
    <w:panose1 w:val="00000000000000000000"/>
    <w:charset w:val="00"/>
    <w:family w:val="roman"/>
    <w:notTrueType/>
    <w:pitch w:val="default"/>
  </w:font>
  <w:font w:name="SimplifiedArabic">
    <w:altName w:val="Arial"/>
    <w:panose1 w:val="00000000000000000000"/>
    <w:charset w:val="B2"/>
    <w:family w:val="auto"/>
    <w:notTrueType/>
    <w:pitch w:val="default"/>
    <w:sig w:usb0="00002001" w:usb1="00000000" w:usb2="00000000" w:usb3="00000000" w:csb0="00000040" w:csb1="00000000"/>
  </w:font>
  <w:font w:name="Bader">
    <w:altName w:val="Arial"/>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624A"/>
    <w:rsid w:val="003877C1"/>
    <w:rsid w:val="007939E8"/>
    <w:rsid w:val="009420C5"/>
    <w:rsid w:val="00955E7D"/>
    <w:rsid w:val="00C55750"/>
    <w:rsid w:val="00CC782F"/>
    <w:rsid w:val="00F108F2"/>
    <w:rsid w:val="00FE624A"/>
    <w:rsid w:val="00FF5F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C8017E1D49D4D03920087429BBEA07D">
    <w:name w:val="3C8017E1D49D4D03920087429BBEA07D"/>
    <w:rsid w:val="00FE624A"/>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bg1"/>
          </a:solidFill>
        </a:ln>
      </a:spPr>
      <a:bodyPr rtlCol="1"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F606D-E7C3-4330-AA64-441E66FCF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86</Pages>
  <Words>7264</Words>
  <Characters>41405</Characters>
  <Application>Microsoft Office Word</Application>
  <DocSecurity>0</DocSecurity>
  <Lines>345</Lines>
  <Paragraphs>97</Paragraphs>
  <ScaleCrop>false</ScaleCrop>
  <HeadingPairs>
    <vt:vector size="2" baseType="variant">
      <vt:variant>
        <vt:lpstr>العنوان</vt:lpstr>
      </vt:variant>
      <vt:variant>
        <vt:i4>1</vt:i4>
      </vt:variant>
    </vt:vector>
  </HeadingPairs>
  <TitlesOfParts>
    <vt:vector size="1" baseType="lpstr">
      <vt:lpstr>عناية الحكام والمسؤولين باللغة العربية منذ فجر الإسلام وحتى العصر الحاضر</vt:lpstr>
    </vt:vector>
  </TitlesOfParts>
  <Company/>
  <LinksUpToDate>false</LinksUpToDate>
  <CharactersWithSpaces>48572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عناية الحكام والمسؤولين باللغة العربية منذ فجر الإسلام وحتى العصر الحاضر</dc:title>
  <dc:creator>Al-Mohtareef</dc:creator>
  <cp:lastModifiedBy>lida</cp:lastModifiedBy>
  <cp:revision>51</cp:revision>
  <cp:lastPrinted>2025-12-28T13:33:00Z</cp:lastPrinted>
  <dcterms:created xsi:type="dcterms:W3CDTF">2024-11-19T22:32:00Z</dcterms:created>
  <dcterms:modified xsi:type="dcterms:W3CDTF">2025-12-28T13:38:00Z</dcterms:modified>
</cp:coreProperties>
</file>