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17E" w:rsidRDefault="008A017E">
      <w:pPr>
        <w:rPr>
          <w:rFonts w:cs="Arial"/>
          <w:noProof/>
          <w:rtl/>
          <w:lang w:val="en-US" w:bidi="ar-EG"/>
        </w:rPr>
      </w:pPr>
      <w:bookmarkStart w:id="0" w:name="_Toc460316188"/>
      <w:r w:rsidRPr="008A017E">
        <w:rPr>
          <w:rFonts w:cs="Arial"/>
          <w:bCs/>
          <w:noProof/>
          <w:rtl/>
          <w:lang w:val="en-US"/>
        </w:rPr>
        <w:drawing>
          <wp:anchor distT="0" distB="0" distL="114300" distR="114300" simplePos="0" relativeHeight="251659264" behindDoc="1" locked="0" layoutInCell="1" allowOverlap="1" wp14:anchorId="19BCD359" wp14:editId="7C04C20A">
            <wp:simplePos x="0" y="0"/>
            <wp:positionH relativeFrom="column">
              <wp:posOffset>-720090</wp:posOffset>
            </wp:positionH>
            <wp:positionV relativeFrom="paragraph">
              <wp:posOffset>-900430</wp:posOffset>
            </wp:positionV>
            <wp:extent cx="7556400" cy="10695600"/>
            <wp:effectExtent l="0" t="0" r="0" b="0"/>
            <wp:wrapTight wrapText="bothSides">
              <wp:wrapPolygon edited="0">
                <wp:start x="0" y="0"/>
                <wp:lineTo x="0" y="21545"/>
                <wp:lineTo x="21566" y="21545"/>
                <wp:lineTo x="21566" y="0"/>
                <wp:lineTo x="0" y="0"/>
              </wp:wrapPolygon>
            </wp:wrapTight>
            <wp:docPr id="3" name="صورة 3" descr="C:\Users\W-Kotb\Desktop\القرا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Kotb\Desktop\القران.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6400" cy="10695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Cs/>
          <w:noProof/>
          <w:rtl/>
          <w:lang w:val="en-US" w:bidi="ar-EG"/>
        </w:rPr>
        <w:t xml:space="preserve"> </w:t>
      </w:r>
      <w:r>
        <w:rPr>
          <w:rFonts w:cs="Arial"/>
          <w:bCs/>
          <w:noProof/>
          <w:rtl/>
          <w:lang w:val="en-US" w:bidi="ar-EG"/>
        </w:rPr>
        <w:br w:type="page"/>
      </w:r>
    </w:p>
    <w:p w:rsidR="007B4E3F" w:rsidRPr="00B35AA7" w:rsidRDefault="008A017E" w:rsidP="00B35AA7">
      <w:pPr>
        <w:pStyle w:val="2"/>
        <w:bidi/>
        <w:rPr>
          <w:rtl/>
          <w:lang w:bidi="ar-EG"/>
        </w:rPr>
      </w:pPr>
      <w:r w:rsidRPr="008A017E">
        <w:rPr>
          <w:rFonts w:asciiTheme="minorHAnsi" w:eastAsiaTheme="minorHAnsi" w:hAnsiTheme="minorHAnsi" w:cs="Arial"/>
          <w:bCs w:val="0"/>
          <w:color w:val="auto"/>
          <w:sz w:val="22"/>
          <w:szCs w:val="22"/>
          <w:rtl/>
          <w:lang w:bidi="ar-EG"/>
        </w:rPr>
        <w:lastRenderedPageBreak/>
        <w:t xml:space="preserve"> </w:t>
      </w:r>
      <w:r w:rsidR="00671276" w:rsidRPr="00B35AA7">
        <w:rPr>
          <w:rtl/>
          <w:lang w:bidi="ar-EG"/>
        </w:rPr>
        <w:t>عن المعجم الاشتقاقي المؤصل لألفاظ القرآن الكريم</w:t>
      </w:r>
      <w:bookmarkEnd w:id="0"/>
    </w:p>
    <w:p w:rsidR="005B3F25" w:rsidRPr="00B35AA7" w:rsidRDefault="005B3F25" w:rsidP="00B35AA7">
      <w:pPr>
        <w:bidi/>
        <w:spacing w:after="0" w:line="240" w:lineRule="auto"/>
        <w:jc w:val="both"/>
        <w:rPr>
          <w:rFonts w:ascii="Traditional Arabic" w:hAnsi="Traditional Arabic" w:cs="Traditional Arabic"/>
          <w:b/>
          <w:bCs/>
          <w:sz w:val="32"/>
          <w:szCs w:val="32"/>
          <w:rtl/>
          <w:lang w:bidi="ar-EG"/>
        </w:rPr>
      </w:pPr>
    </w:p>
    <w:p w:rsidR="007B4E3F" w:rsidRPr="00B35AA7" w:rsidRDefault="005B3F25" w:rsidP="00B35AA7">
      <w:pPr>
        <w:pStyle w:val="2"/>
        <w:bidi/>
        <w:rPr>
          <w:rtl/>
          <w:lang w:bidi="ar-EG"/>
        </w:rPr>
      </w:pPr>
      <w:bookmarkStart w:id="1" w:name="_Toc460316189"/>
      <w:r w:rsidRPr="00B35AA7">
        <w:rPr>
          <w:rtl/>
          <w:lang w:bidi="ar-EG"/>
        </w:rPr>
        <w:t>تمهيد</w:t>
      </w:r>
      <w:bookmarkEnd w:id="1"/>
    </w:p>
    <w:p w:rsidR="005B3F25" w:rsidRPr="00B35AA7" w:rsidRDefault="00671276" w:rsidP="00B35AA7">
      <w:pPr>
        <w:bidi/>
        <w:spacing w:after="0" w:line="240" w:lineRule="auto"/>
        <w:jc w:val="both"/>
        <w:rPr>
          <w:rFonts w:ascii="Traditional Arabic" w:hAnsi="Traditional Arabic" w:cs="Traditional Arabic"/>
          <w:sz w:val="32"/>
          <w:szCs w:val="32"/>
          <w:rtl/>
        </w:rPr>
      </w:pPr>
      <w:r w:rsidRPr="00B35AA7">
        <w:rPr>
          <w:rFonts w:ascii="Traditional Arabic" w:hAnsi="Traditional Arabic" w:cs="Traditional Arabic"/>
          <w:sz w:val="32"/>
          <w:szCs w:val="32"/>
          <w:rtl/>
          <w:lang w:bidi="ar-EG"/>
        </w:rPr>
        <w:t>لي حكاية مع</w:t>
      </w:r>
      <w:r w:rsidR="00333B00" w:rsidRPr="00B35AA7">
        <w:rPr>
          <w:rFonts w:ascii="Traditional Arabic" w:hAnsi="Traditional Arabic" w:cs="Traditional Arabic"/>
          <w:sz w:val="32"/>
          <w:szCs w:val="32"/>
          <w:rtl/>
          <w:lang w:bidi="ar-EG"/>
        </w:rPr>
        <w:t xml:space="preserve"> هذا المعجم اللغوي أود أن أر</w:t>
      </w:r>
      <w:r w:rsidR="00B66146" w:rsidRPr="00B35AA7">
        <w:rPr>
          <w:rFonts w:ascii="Traditional Arabic" w:hAnsi="Traditional Arabic" w:cs="Traditional Arabic"/>
          <w:sz w:val="32"/>
          <w:szCs w:val="32"/>
          <w:rtl/>
          <w:lang w:bidi="ar-EG"/>
        </w:rPr>
        <w:t>و</w:t>
      </w:r>
      <w:r w:rsidR="00333B00" w:rsidRPr="00B35AA7">
        <w:rPr>
          <w:rFonts w:ascii="Traditional Arabic" w:hAnsi="Traditional Arabic" w:cs="Traditional Arabic"/>
          <w:sz w:val="32"/>
          <w:szCs w:val="32"/>
          <w:rtl/>
          <w:lang w:bidi="ar-EG"/>
        </w:rPr>
        <w:t>يها باختصار</w:t>
      </w:r>
      <w:r w:rsidRPr="00B35AA7">
        <w:rPr>
          <w:rFonts w:ascii="Traditional Arabic" w:hAnsi="Traditional Arabic" w:cs="Traditional Arabic"/>
          <w:sz w:val="32"/>
          <w:szCs w:val="32"/>
          <w:rtl/>
          <w:lang w:bidi="ar-EG"/>
        </w:rPr>
        <w:t>. في عام 1980 للميلاد، وتحديدا</w:t>
      </w:r>
      <w:r w:rsidR="00BA3149" w:rsidRPr="00B35AA7">
        <w:rPr>
          <w:rFonts w:ascii="Traditional Arabic" w:hAnsi="Traditional Arabic" w:cs="Traditional Arabic"/>
          <w:sz w:val="32"/>
          <w:szCs w:val="32"/>
          <w:rtl/>
          <w:lang w:bidi="ar-EG"/>
        </w:rPr>
        <w:t>ً</w:t>
      </w:r>
      <w:r w:rsidRPr="00B35AA7">
        <w:rPr>
          <w:rFonts w:ascii="Traditional Arabic" w:hAnsi="Traditional Arabic" w:cs="Traditional Arabic"/>
          <w:sz w:val="32"/>
          <w:szCs w:val="32"/>
          <w:rtl/>
          <w:lang w:bidi="ar-EG"/>
        </w:rPr>
        <w:t xml:space="preserve"> في شهر يونيو قررت قراءة القرآن الكريم كله لا </w:t>
      </w:r>
      <w:r w:rsidR="00060834" w:rsidRPr="00B35AA7">
        <w:rPr>
          <w:rFonts w:ascii="Traditional Arabic" w:hAnsi="Traditional Arabic" w:cs="Traditional Arabic"/>
          <w:sz w:val="32"/>
          <w:szCs w:val="32"/>
          <w:rtl/>
          <w:lang w:bidi="ar-EG"/>
        </w:rPr>
        <w:t>ل</w:t>
      </w:r>
      <w:r w:rsidR="00E67898" w:rsidRPr="00B35AA7">
        <w:rPr>
          <w:rFonts w:ascii="Traditional Arabic" w:hAnsi="Traditional Arabic" w:cs="Traditional Arabic"/>
          <w:sz w:val="32"/>
          <w:szCs w:val="32"/>
          <w:rtl/>
          <w:lang w:bidi="ar-EG"/>
        </w:rPr>
        <w:t>حصد الحسنات</w:t>
      </w:r>
      <w:r w:rsidR="00F07F2E" w:rsidRPr="00B35AA7">
        <w:rPr>
          <w:rFonts w:ascii="Traditional Arabic" w:hAnsi="Traditional Arabic" w:cs="Traditional Arabic"/>
          <w:sz w:val="32"/>
          <w:szCs w:val="32"/>
          <w:rtl/>
          <w:lang w:bidi="ar-EG"/>
        </w:rPr>
        <w:t>؛</w:t>
      </w:r>
      <w:r w:rsidRPr="00B35AA7">
        <w:rPr>
          <w:rFonts w:ascii="Traditional Arabic" w:hAnsi="Traditional Arabic" w:cs="Traditional Arabic"/>
          <w:sz w:val="32"/>
          <w:szCs w:val="32"/>
          <w:rtl/>
          <w:lang w:bidi="ar-EG"/>
        </w:rPr>
        <w:t xml:space="preserve"> بل كانت هذ</w:t>
      </w:r>
      <w:r w:rsidR="00DB4068" w:rsidRPr="00B35AA7">
        <w:rPr>
          <w:rFonts w:ascii="Traditional Arabic" w:hAnsi="Traditional Arabic" w:cs="Traditional Arabic"/>
          <w:sz w:val="32"/>
          <w:szCs w:val="32"/>
          <w:rtl/>
          <w:lang w:bidi="ar-EG"/>
        </w:rPr>
        <w:t>ه المرة للدراسة والتفكر فيه</w:t>
      </w:r>
      <w:r w:rsidR="00F07F2E" w:rsidRPr="00B35AA7">
        <w:rPr>
          <w:rFonts w:ascii="Traditional Arabic" w:hAnsi="Traditional Arabic" w:cs="Traditional Arabic"/>
          <w:sz w:val="32"/>
          <w:szCs w:val="32"/>
          <w:rtl/>
          <w:lang w:bidi="ar-EG"/>
        </w:rPr>
        <w:t xml:space="preserve">. كنت أريد أن </w:t>
      </w:r>
      <w:r w:rsidRPr="00B35AA7">
        <w:rPr>
          <w:rFonts w:ascii="Traditional Arabic" w:hAnsi="Traditional Arabic" w:cs="Traditional Arabic"/>
          <w:sz w:val="32"/>
          <w:szCs w:val="32"/>
          <w:rtl/>
          <w:lang w:bidi="ar-EG"/>
        </w:rPr>
        <w:t xml:space="preserve">أخرج بعدها بقرار يحدد صلة هذا الكتاب </w:t>
      </w:r>
      <w:r w:rsidR="00DB4068" w:rsidRPr="00B35AA7">
        <w:rPr>
          <w:rFonts w:ascii="Traditional Arabic" w:hAnsi="Traditional Arabic" w:cs="Traditional Arabic"/>
          <w:sz w:val="32"/>
          <w:szCs w:val="32"/>
          <w:rtl/>
          <w:lang w:bidi="ar-EG"/>
        </w:rPr>
        <w:t xml:space="preserve">المكنون بالله سبحانه وتعالى. </w:t>
      </w:r>
      <w:r w:rsidRPr="00B35AA7">
        <w:rPr>
          <w:rFonts w:ascii="Traditional Arabic" w:hAnsi="Traditional Arabic" w:cs="Traditional Arabic"/>
          <w:sz w:val="32"/>
          <w:szCs w:val="32"/>
          <w:rtl/>
          <w:lang w:bidi="ar-EG"/>
        </w:rPr>
        <w:t>كنت ساعتها في سنواتي الأولى للهجرة</w:t>
      </w:r>
      <w:r w:rsidR="00F07F2E" w:rsidRPr="00B35AA7">
        <w:rPr>
          <w:rFonts w:ascii="Traditional Arabic" w:hAnsi="Traditional Arabic" w:cs="Traditional Arabic"/>
          <w:sz w:val="32"/>
          <w:szCs w:val="32"/>
          <w:rtl/>
          <w:lang w:bidi="ar-EG"/>
        </w:rPr>
        <w:t>،</w:t>
      </w:r>
      <w:r w:rsidR="009A3B9F" w:rsidRPr="00B35AA7">
        <w:rPr>
          <w:rFonts w:ascii="Traditional Arabic" w:hAnsi="Traditional Arabic" w:cs="Traditional Arabic"/>
          <w:sz w:val="32"/>
          <w:szCs w:val="32"/>
          <w:rtl/>
          <w:lang w:bidi="ar-EG"/>
        </w:rPr>
        <w:t xml:space="preserve"> وكنت لأول مرة أعيش بين من يسميهم القرآن الكريم "أهل الكتاب"، و</w:t>
      </w:r>
      <w:r w:rsidR="00F07F2E" w:rsidRPr="00B35AA7">
        <w:rPr>
          <w:rFonts w:ascii="Traditional Arabic" w:hAnsi="Traditional Arabic" w:cs="Traditional Arabic"/>
          <w:sz w:val="32"/>
          <w:szCs w:val="32"/>
          <w:rtl/>
          <w:lang w:bidi="ar-EG"/>
        </w:rPr>
        <w:t xml:space="preserve">هم الذين </w:t>
      </w:r>
      <w:r w:rsidR="009A3B9F" w:rsidRPr="00B35AA7">
        <w:rPr>
          <w:rFonts w:ascii="Traditional Arabic" w:hAnsi="Traditional Arabic" w:cs="Traditional Arabic"/>
          <w:sz w:val="32"/>
          <w:szCs w:val="32"/>
          <w:rtl/>
          <w:lang w:bidi="ar-EG"/>
        </w:rPr>
        <w:t>كان</w:t>
      </w:r>
      <w:r w:rsidR="00F07F2E" w:rsidRPr="00B35AA7">
        <w:rPr>
          <w:rFonts w:ascii="Traditional Arabic" w:hAnsi="Traditional Arabic" w:cs="Traditional Arabic"/>
          <w:sz w:val="32"/>
          <w:szCs w:val="32"/>
          <w:rtl/>
          <w:lang w:bidi="ar-EG"/>
        </w:rPr>
        <w:t>وا</w:t>
      </w:r>
      <w:r w:rsidR="009A3B9F" w:rsidRPr="00B35AA7">
        <w:rPr>
          <w:rFonts w:ascii="Traditional Arabic" w:hAnsi="Traditional Arabic" w:cs="Traditional Arabic"/>
          <w:sz w:val="32"/>
          <w:szCs w:val="32"/>
          <w:rtl/>
          <w:lang w:bidi="ar-EG"/>
        </w:rPr>
        <w:t xml:space="preserve"> – </w:t>
      </w:r>
      <w:proofErr w:type="gramStart"/>
      <w:r w:rsidR="009A3B9F" w:rsidRPr="00B35AA7">
        <w:rPr>
          <w:rFonts w:ascii="Traditional Arabic" w:hAnsi="Traditional Arabic" w:cs="Traditional Arabic"/>
          <w:sz w:val="32"/>
          <w:szCs w:val="32"/>
          <w:rtl/>
          <w:lang w:bidi="ar-EG"/>
        </w:rPr>
        <w:t>ومازال</w:t>
      </w:r>
      <w:r w:rsidR="00F07F2E" w:rsidRPr="00B35AA7">
        <w:rPr>
          <w:rFonts w:ascii="Traditional Arabic" w:hAnsi="Traditional Arabic" w:cs="Traditional Arabic"/>
          <w:sz w:val="32"/>
          <w:szCs w:val="32"/>
          <w:rtl/>
          <w:lang w:bidi="ar-EG"/>
        </w:rPr>
        <w:t>وا</w:t>
      </w:r>
      <w:r w:rsidR="009A3B9F" w:rsidRPr="00B35AA7">
        <w:rPr>
          <w:rFonts w:ascii="Traditional Arabic" w:hAnsi="Traditional Arabic" w:cs="Traditional Arabic"/>
          <w:sz w:val="32"/>
          <w:szCs w:val="32"/>
          <w:rtl/>
          <w:lang w:bidi="ar-EG"/>
        </w:rPr>
        <w:t>- التشكيك</w:t>
      </w:r>
      <w:proofErr w:type="gramEnd"/>
      <w:r w:rsidR="009A3B9F" w:rsidRPr="00B35AA7">
        <w:rPr>
          <w:rFonts w:ascii="Traditional Arabic" w:hAnsi="Traditional Arabic" w:cs="Traditional Arabic"/>
          <w:sz w:val="32"/>
          <w:szCs w:val="32"/>
          <w:rtl/>
          <w:lang w:bidi="ar-EG"/>
        </w:rPr>
        <w:t xml:space="preserve"> في القرآن ونسبته إلى مح</w:t>
      </w:r>
      <w:r w:rsidR="00060834" w:rsidRPr="00B35AA7">
        <w:rPr>
          <w:rFonts w:ascii="Traditional Arabic" w:hAnsi="Traditional Arabic" w:cs="Traditional Arabic"/>
          <w:sz w:val="32"/>
          <w:szCs w:val="32"/>
          <w:rtl/>
          <w:lang w:bidi="ar-EG"/>
        </w:rPr>
        <w:t>مد صلى الله عليه وسلم ديدنهم</w:t>
      </w:r>
      <w:r w:rsidR="00F07F2E" w:rsidRPr="00B35AA7">
        <w:rPr>
          <w:rFonts w:ascii="Traditional Arabic" w:hAnsi="Traditional Arabic" w:cs="Traditional Arabic"/>
          <w:sz w:val="32"/>
          <w:szCs w:val="32"/>
          <w:rtl/>
          <w:lang w:bidi="ar-EG"/>
        </w:rPr>
        <w:t>.</w:t>
      </w:r>
      <w:r w:rsidR="00DB4068" w:rsidRPr="00B35AA7">
        <w:rPr>
          <w:rFonts w:ascii="Traditional Arabic" w:hAnsi="Traditional Arabic" w:cs="Traditional Arabic"/>
          <w:sz w:val="32"/>
          <w:szCs w:val="32"/>
          <w:lang w:bidi="ar-EG"/>
        </w:rPr>
        <w:t xml:space="preserve"> </w:t>
      </w:r>
      <w:r w:rsidR="00DB4068" w:rsidRPr="00B35AA7">
        <w:rPr>
          <w:rFonts w:ascii="Traditional Arabic" w:hAnsi="Traditional Arabic" w:cs="Traditional Arabic"/>
          <w:sz w:val="32"/>
          <w:szCs w:val="32"/>
          <w:rtl/>
          <w:lang w:bidi="ar-EG"/>
        </w:rPr>
        <w:t>أتممت قراءة القرآن الكريم</w:t>
      </w:r>
      <w:r w:rsidR="00060834" w:rsidRPr="00B35AA7">
        <w:rPr>
          <w:rFonts w:ascii="Traditional Arabic" w:hAnsi="Traditional Arabic" w:cs="Traditional Arabic"/>
          <w:sz w:val="32"/>
          <w:szCs w:val="32"/>
          <w:rtl/>
          <w:lang w:bidi="ar-EG"/>
        </w:rPr>
        <w:t xml:space="preserve"> كاملا</w:t>
      </w:r>
      <w:r w:rsidR="00E67898" w:rsidRPr="00B35AA7">
        <w:rPr>
          <w:rFonts w:ascii="Traditional Arabic" w:hAnsi="Traditional Arabic" w:cs="Traditional Arabic"/>
          <w:sz w:val="32"/>
          <w:szCs w:val="32"/>
          <w:rtl/>
          <w:lang w:bidi="ar-EG"/>
        </w:rPr>
        <w:t xml:space="preserve"> لأول مرة</w:t>
      </w:r>
      <w:r w:rsidR="00DB4068" w:rsidRPr="00B35AA7">
        <w:rPr>
          <w:rFonts w:ascii="Traditional Arabic" w:hAnsi="Traditional Arabic" w:cs="Traditional Arabic"/>
          <w:sz w:val="32"/>
          <w:szCs w:val="32"/>
          <w:rtl/>
          <w:lang w:bidi="ar-EG"/>
        </w:rPr>
        <w:t xml:space="preserve">، فإذا بإحساس </w:t>
      </w:r>
      <w:r w:rsidR="00F07F2E" w:rsidRPr="00B35AA7">
        <w:rPr>
          <w:rFonts w:ascii="Traditional Arabic" w:hAnsi="Traditional Arabic" w:cs="Traditional Arabic"/>
          <w:sz w:val="32"/>
          <w:szCs w:val="32"/>
          <w:rtl/>
          <w:lang w:bidi="ar-EG"/>
        </w:rPr>
        <w:t>يتولد داخلي يقول إ</w:t>
      </w:r>
      <w:r w:rsidR="00DB4068" w:rsidRPr="00B35AA7">
        <w:rPr>
          <w:rFonts w:ascii="Traditional Arabic" w:hAnsi="Traditional Arabic" w:cs="Traditional Arabic"/>
          <w:sz w:val="32"/>
          <w:szCs w:val="32"/>
          <w:rtl/>
          <w:lang w:bidi="ar-EG"/>
        </w:rPr>
        <w:t>ن القرآن الكريم يتحدث بلغة خاصة</w:t>
      </w:r>
      <w:r w:rsidR="00352E61" w:rsidRPr="00B35AA7">
        <w:rPr>
          <w:rFonts w:ascii="Traditional Arabic" w:hAnsi="Traditional Arabic" w:cs="Traditional Arabic"/>
          <w:sz w:val="32"/>
          <w:szCs w:val="32"/>
          <w:rtl/>
          <w:lang w:bidi="ar-EG"/>
        </w:rPr>
        <w:t>،</w:t>
      </w:r>
      <w:r w:rsidR="00333B00" w:rsidRPr="00B35AA7">
        <w:rPr>
          <w:rFonts w:ascii="Traditional Arabic" w:hAnsi="Traditional Arabic" w:cs="Traditional Arabic"/>
          <w:sz w:val="32"/>
          <w:szCs w:val="32"/>
          <w:rtl/>
          <w:lang w:bidi="ar-EG"/>
        </w:rPr>
        <w:t xml:space="preserve"> لغة</w:t>
      </w:r>
      <w:r w:rsidR="00DB4068" w:rsidRPr="00B35AA7">
        <w:rPr>
          <w:rFonts w:ascii="Traditional Arabic" w:hAnsi="Traditional Arabic" w:cs="Traditional Arabic"/>
          <w:sz w:val="32"/>
          <w:szCs w:val="32"/>
          <w:rtl/>
          <w:lang w:bidi="ar-EG"/>
        </w:rPr>
        <w:t xml:space="preserve"> نصفها ب</w:t>
      </w:r>
      <w:r w:rsidR="0021586B" w:rsidRPr="00B35AA7">
        <w:rPr>
          <w:rFonts w:ascii="Traditional Arabic" w:hAnsi="Traditional Arabic" w:cs="Traditional Arabic"/>
          <w:sz w:val="32"/>
          <w:szCs w:val="32"/>
          <w:rtl/>
          <w:lang w:bidi="ar-EG"/>
        </w:rPr>
        <w:t xml:space="preserve">أنها </w:t>
      </w:r>
      <w:r w:rsidR="00F07F2E" w:rsidRPr="00B35AA7">
        <w:rPr>
          <w:rFonts w:ascii="Traditional Arabic" w:hAnsi="Traditional Arabic" w:cs="Traditional Arabic"/>
          <w:sz w:val="32"/>
          <w:szCs w:val="32"/>
          <w:rtl/>
          <w:lang w:bidi="ar-EG"/>
        </w:rPr>
        <w:t>السهل الممتنع. والسهل الممتنع من الكلام هو</w:t>
      </w:r>
      <w:r w:rsidR="00DB4068" w:rsidRPr="00B35AA7">
        <w:rPr>
          <w:rFonts w:ascii="Traditional Arabic" w:hAnsi="Traditional Arabic" w:cs="Traditional Arabic"/>
          <w:sz w:val="32"/>
          <w:szCs w:val="32"/>
          <w:rtl/>
          <w:lang w:bidi="ar-EG"/>
        </w:rPr>
        <w:t xml:space="preserve"> </w:t>
      </w:r>
      <w:r w:rsidR="00F07F2E" w:rsidRPr="00B35AA7">
        <w:rPr>
          <w:rFonts w:ascii="Traditional Arabic" w:hAnsi="Traditional Arabic" w:cs="Traditional Arabic"/>
          <w:sz w:val="32"/>
          <w:szCs w:val="32"/>
          <w:rtl/>
          <w:lang w:bidi="ar-EG"/>
        </w:rPr>
        <w:t xml:space="preserve">ما تفهم ظاهر </w:t>
      </w:r>
      <w:r w:rsidR="00DB4068" w:rsidRPr="00B35AA7">
        <w:rPr>
          <w:rFonts w:ascii="Traditional Arabic" w:hAnsi="Traditional Arabic" w:cs="Traditional Arabic"/>
          <w:sz w:val="32"/>
          <w:szCs w:val="32"/>
          <w:rtl/>
          <w:lang w:bidi="ar-EG"/>
        </w:rPr>
        <w:t>نص</w:t>
      </w:r>
      <w:r w:rsidR="00F07F2E" w:rsidRPr="00B35AA7">
        <w:rPr>
          <w:rFonts w:ascii="Traditional Arabic" w:hAnsi="Traditional Arabic" w:cs="Traditional Arabic"/>
          <w:sz w:val="32"/>
          <w:szCs w:val="32"/>
          <w:rtl/>
          <w:lang w:bidi="ar-EG"/>
        </w:rPr>
        <w:t>ه</w:t>
      </w:r>
      <w:r w:rsidR="0021586B" w:rsidRPr="00B35AA7">
        <w:rPr>
          <w:rFonts w:ascii="Traditional Arabic" w:hAnsi="Traditional Arabic" w:cs="Traditional Arabic"/>
          <w:sz w:val="32"/>
          <w:szCs w:val="32"/>
          <w:rtl/>
          <w:lang w:bidi="ar-EG"/>
        </w:rPr>
        <w:t xml:space="preserve"> بسهولة ويسر،</w:t>
      </w:r>
      <w:r w:rsidR="00DB4068" w:rsidRPr="00B35AA7">
        <w:rPr>
          <w:rFonts w:ascii="Traditional Arabic" w:hAnsi="Traditional Arabic" w:cs="Traditional Arabic"/>
          <w:sz w:val="32"/>
          <w:szCs w:val="32"/>
          <w:rtl/>
          <w:lang w:bidi="ar-EG"/>
        </w:rPr>
        <w:t xml:space="preserve"> لكنك لا تستطيع الإحاطة بكل مكنونه</w:t>
      </w:r>
      <w:r w:rsidR="00F07F2E" w:rsidRPr="00B35AA7">
        <w:rPr>
          <w:rFonts w:ascii="Traditional Arabic" w:hAnsi="Traditional Arabic" w:cs="Traditional Arabic"/>
          <w:sz w:val="32"/>
          <w:szCs w:val="32"/>
          <w:rtl/>
          <w:lang w:bidi="ar-EG"/>
        </w:rPr>
        <w:t>. وهو الذي</w:t>
      </w:r>
      <w:r w:rsidR="0021586B" w:rsidRPr="00B35AA7">
        <w:rPr>
          <w:rFonts w:ascii="Traditional Arabic" w:hAnsi="Traditional Arabic" w:cs="Traditional Arabic"/>
          <w:sz w:val="32"/>
          <w:szCs w:val="32"/>
          <w:rtl/>
          <w:lang w:bidi="ar-EG"/>
        </w:rPr>
        <w:t xml:space="preserve"> لو أردت</w:t>
      </w:r>
      <w:r w:rsidR="00DB4068" w:rsidRPr="00B35AA7">
        <w:rPr>
          <w:rFonts w:ascii="Traditional Arabic" w:hAnsi="Traditional Arabic" w:cs="Traditional Arabic"/>
          <w:sz w:val="32"/>
          <w:szCs w:val="32"/>
          <w:rtl/>
          <w:lang w:bidi="ar-EG"/>
        </w:rPr>
        <w:t xml:space="preserve"> إعادة بلورة معانيه</w:t>
      </w:r>
      <w:r w:rsidR="00F07F2E" w:rsidRPr="00B35AA7">
        <w:rPr>
          <w:rFonts w:ascii="Traditional Arabic" w:hAnsi="Traditional Arabic" w:cs="Traditional Arabic"/>
          <w:sz w:val="32"/>
          <w:szCs w:val="32"/>
          <w:rtl/>
          <w:lang w:bidi="ar-EG"/>
        </w:rPr>
        <w:t xml:space="preserve"> ف</w:t>
      </w:r>
      <w:r w:rsidR="0021586B" w:rsidRPr="00B35AA7">
        <w:rPr>
          <w:rFonts w:ascii="Traditional Arabic" w:hAnsi="Traditional Arabic" w:cs="Traditional Arabic"/>
          <w:sz w:val="32"/>
          <w:szCs w:val="32"/>
          <w:rtl/>
          <w:lang w:bidi="ar-EG"/>
        </w:rPr>
        <w:t>لا تستطيع</w:t>
      </w:r>
      <w:r w:rsidR="00060834" w:rsidRPr="00B35AA7">
        <w:rPr>
          <w:rFonts w:ascii="Traditional Arabic" w:hAnsi="Traditional Arabic" w:cs="Traditional Arabic"/>
          <w:sz w:val="32"/>
          <w:szCs w:val="32"/>
          <w:rtl/>
          <w:lang w:bidi="ar-EG"/>
        </w:rPr>
        <w:t>، ويبقى في داخلك إحساس بأن هناك بعدا دلالي</w:t>
      </w:r>
      <w:r w:rsidR="00F07F2E" w:rsidRPr="00B35AA7">
        <w:rPr>
          <w:rFonts w:ascii="Traditional Arabic" w:hAnsi="Traditional Arabic" w:cs="Traditional Arabic"/>
          <w:sz w:val="32"/>
          <w:szCs w:val="32"/>
          <w:rtl/>
          <w:lang w:bidi="ar-EG"/>
        </w:rPr>
        <w:t>ا</w:t>
      </w:r>
      <w:r w:rsidR="00060834" w:rsidRPr="00B35AA7">
        <w:rPr>
          <w:rFonts w:ascii="Traditional Arabic" w:hAnsi="Traditional Arabic" w:cs="Traditional Arabic"/>
          <w:sz w:val="32"/>
          <w:szCs w:val="32"/>
          <w:rtl/>
          <w:lang w:bidi="ar-EG"/>
        </w:rPr>
        <w:t xml:space="preserve"> آخر</w:t>
      </w:r>
      <w:r w:rsidR="00EE7F8E" w:rsidRPr="00B35AA7">
        <w:rPr>
          <w:rFonts w:ascii="Traditional Arabic" w:hAnsi="Traditional Arabic" w:cs="Traditional Arabic"/>
          <w:sz w:val="32"/>
          <w:szCs w:val="32"/>
          <w:rtl/>
          <w:lang w:bidi="ar-EG"/>
        </w:rPr>
        <w:t xml:space="preserve"> تتمنى أن تدركه</w:t>
      </w:r>
      <w:r w:rsidR="00F07F2E" w:rsidRPr="00B35AA7">
        <w:rPr>
          <w:rFonts w:ascii="Traditional Arabic" w:hAnsi="Traditional Arabic" w:cs="Traditional Arabic"/>
          <w:sz w:val="32"/>
          <w:szCs w:val="32"/>
          <w:rtl/>
          <w:lang w:bidi="ar-EG"/>
        </w:rPr>
        <w:t xml:space="preserve">. </w:t>
      </w:r>
      <w:r w:rsidR="00DB4068" w:rsidRPr="00B35AA7">
        <w:rPr>
          <w:rFonts w:ascii="Traditional Arabic" w:hAnsi="Traditional Arabic" w:cs="Traditional Arabic"/>
          <w:sz w:val="32"/>
          <w:szCs w:val="32"/>
          <w:rtl/>
          <w:lang w:bidi="ar-EG"/>
        </w:rPr>
        <w:t xml:space="preserve">أعدت القراءة مرة </w:t>
      </w:r>
      <w:r w:rsidR="00925E24" w:rsidRPr="00B35AA7">
        <w:rPr>
          <w:rFonts w:ascii="Traditional Arabic" w:hAnsi="Traditional Arabic" w:cs="Traditional Arabic"/>
          <w:sz w:val="32"/>
          <w:szCs w:val="32"/>
          <w:rtl/>
          <w:lang w:bidi="ar-EG"/>
        </w:rPr>
        <w:t>ومرات</w:t>
      </w:r>
      <w:r w:rsidR="00333B00" w:rsidRPr="00B35AA7">
        <w:rPr>
          <w:rFonts w:ascii="Traditional Arabic" w:hAnsi="Traditional Arabic" w:cs="Traditional Arabic"/>
          <w:sz w:val="32"/>
          <w:szCs w:val="32"/>
          <w:rtl/>
          <w:lang w:bidi="ar-EG"/>
        </w:rPr>
        <w:t xml:space="preserve"> فازداد </w:t>
      </w:r>
      <w:r w:rsidR="00F07F2E" w:rsidRPr="00B35AA7">
        <w:rPr>
          <w:rFonts w:ascii="Traditional Arabic" w:hAnsi="Traditional Arabic" w:cs="Traditional Arabic"/>
          <w:sz w:val="32"/>
          <w:szCs w:val="32"/>
          <w:rtl/>
          <w:lang w:bidi="ar-EG"/>
        </w:rPr>
        <w:t>ذلك ال</w:t>
      </w:r>
      <w:r w:rsidR="00352E61" w:rsidRPr="00B35AA7">
        <w:rPr>
          <w:rFonts w:ascii="Traditional Arabic" w:hAnsi="Traditional Arabic" w:cs="Traditional Arabic"/>
          <w:sz w:val="32"/>
          <w:szCs w:val="32"/>
          <w:rtl/>
          <w:lang w:bidi="ar-EG"/>
        </w:rPr>
        <w:t>شعور</w:t>
      </w:r>
      <w:r w:rsidR="00F07F2E" w:rsidRPr="00B35AA7">
        <w:rPr>
          <w:rFonts w:ascii="Traditional Arabic" w:hAnsi="Traditional Arabic" w:cs="Traditional Arabic"/>
          <w:sz w:val="32"/>
          <w:szCs w:val="32"/>
          <w:rtl/>
          <w:lang w:bidi="ar-EG"/>
        </w:rPr>
        <w:t xml:space="preserve">، </w:t>
      </w:r>
      <w:r w:rsidR="00352E61" w:rsidRPr="00B35AA7">
        <w:rPr>
          <w:rFonts w:ascii="Traditional Arabic" w:hAnsi="Traditional Arabic" w:cs="Traditional Arabic"/>
          <w:sz w:val="32"/>
          <w:szCs w:val="32"/>
          <w:rtl/>
          <w:lang w:bidi="ar-EG"/>
        </w:rPr>
        <w:t>وعندها</w:t>
      </w:r>
      <w:r w:rsidR="00333B00" w:rsidRPr="00B35AA7">
        <w:rPr>
          <w:rFonts w:ascii="Traditional Arabic" w:hAnsi="Traditional Arabic" w:cs="Traditional Arabic"/>
          <w:sz w:val="32"/>
          <w:szCs w:val="32"/>
          <w:rtl/>
          <w:lang w:bidi="ar-EG"/>
        </w:rPr>
        <w:t xml:space="preserve"> تولدت عندي عقيدة بأن هذا الكتاب</w:t>
      </w:r>
      <w:r w:rsidR="00352E61" w:rsidRPr="00B35AA7">
        <w:rPr>
          <w:rFonts w:ascii="Traditional Arabic" w:hAnsi="Traditional Arabic" w:cs="Traditional Arabic"/>
          <w:sz w:val="32"/>
          <w:szCs w:val="32"/>
          <w:rtl/>
          <w:lang w:bidi="ar-EG"/>
        </w:rPr>
        <w:t xml:space="preserve"> الكريم</w:t>
      </w:r>
      <w:r w:rsidR="00F07F2E" w:rsidRPr="00B35AA7">
        <w:rPr>
          <w:rFonts w:ascii="Traditional Arabic" w:hAnsi="Traditional Arabic" w:cs="Traditional Arabic"/>
          <w:sz w:val="32"/>
          <w:szCs w:val="32"/>
          <w:rtl/>
          <w:lang w:bidi="ar-EG"/>
        </w:rPr>
        <w:t>،</w:t>
      </w:r>
      <w:r w:rsidR="00B35AA7">
        <w:rPr>
          <w:rFonts w:ascii="Traditional Arabic" w:hAnsi="Traditional Arabic" w:cs="Traditional Arabic"/>
          <w:sz w:val="32"/>
          <w:szCs w:val="32"/>
          <w:rtl/>
          <w:lang w:bidi="ar-EG"/>
        </w:rPr>
        <w:t xml:space="preserve"> </w:t>
      </w:r>
      <w:r w:rsidR="00E67898" w:rsidRPr="00B35AA7">
        <w:rPr>
          <w:rFonts w:ascii="Traditional Arabic" w:hAnsi="Traditional Arabic" w:cs="Traditional Arabic"/>
          <w:sz w:val="32"/>
          <w:szCs w:val="32"/>
          <w:rtl/>
          <w:lang w:bidi="ar-EG"/>
        </w:rPr>
        <w:t>با</w:t>
      </w:r>
      <w:r w:rsidR="00F07F2E" w:rsidRPr="00B35AA7">
        <w:rPr>
          <w:rFonts w:ascii="Traditional Arabic" w:hAnsi="Traditional Arabic" w:cs="Traditional Arabic"/>
          <w:sz w:val="32"/>
          <w:szCs w:val="32"/>
          <w:rtl/>
          <w:lang w:bidi="ar-EG"/>
        </w:rPr>
        <w:t>لرغم من أنه بلسان البشر، إلا أننا</w:t>
      </w:r>
      <w:r w:rsidR="00E67898" w:rsidRPr="00B35AA7">
        <w:rPr>
          <w:rFonts w:ascii="Traditional Arabic" w:hAnsi="Traditional Arabic" w:cs="Traditional Arabic"/>
          <w:sz w:val="32"/>
          <w:szCs w:val="32"/>
          <w:rtl/>
          <w:lang w:bidi="ar-EG"/>
        </w:rPr>
        <w:t xml:space="preserve"> لا يمكن نسب</w:t>
      </w:r>
      <w:r w:rsidR="0088285A" w:rsidRPr="00B35AA7">
        <w:rPr>
          <w:rFonts w:ascii="Traditional Arabic" w:hAnsi="Traditional Arabic" w:cs="Traditional Arabic"/>
          <w:sz w:val="32"/>
          <w:szCs w:val="32"/>
          <w:rtl/>
          <w:lang w:bidi="ar-EG"/>
        </w:rPr>
        <w:t>ة علوم محتواه</w:t>
      </w:r>
      <w:r w:rsidR="00E67898" w:rsidRPr="00B35AA7">
        <w:rPr>
          <w:rFonts w:ascii="Traditional Arabic" w:hAnsi="Traditional Arabic" w:cs="Traditional Arabic"/>
          <w:sz w:val="32"/>
          <w:szCs w:val="32"/>
          <w:rtl/>
          <w:lang w:bidi="ar-EG"/>
        </w:rPr>
        <w:t xml:space="preserve"> إلى البشر، </w:t>
      </w:r>
      <w:r w:rsidR="00333B00" w:rsidRPr="00B35AA7">
        <w:rPr>
          <w:rFonts w:ascii="Traditional Arabic" w:hAnsi="Traditional Arabic" w:cs="Traditional Arabic"/>
          <w:sz w:val="32"/>
          <w:szCs w:val="32"/>
          <w:rtl/>
          <w:lang w:bidi="ar-EG"/>
        </w:rPr>
        <w:t>إن قائله عليم</w:t>
      </w:r>
      <w:r w:rsidR="00E67898" w:rsidRPr="00B35AA7">
        <w:rPr>
          <w:rFonts w:ascii="Traditional Arabic" w:hAnsi="Traditional Arabic" w:cs="Traditional Arabic"/>
          <w:sz w:val="32"/>
          <w:szCs w:val="32"/>
          <w:rtl/>
          <w:lang w:bidi="ar-EG"/>
        </w:rPr>
        <w:t xml:space="preserve"> بكل شيء، عليُّ</w:t>
      </w:r>
      <w:r w:rsidR="00333B00" w:rsidRPr="00B35AA7">
        <w:rPr>
          <w:rFonts w:ascii="Traditional Arabic" w:hAnsi="Traditional Arabic" w:cs="Traditional Arabic"/>
          <w:sz w:val="32"/>
          <w:szCs w:val="32"/>
          <w:rtl/>
          <w:lang w:bidi="ar-EG"/>
        </w:rPr>
        <w:t xml:space="preserve"> حكيم. وتولد عندي عقيدة مفادها إن هذا الكتاب</w:t>
      </w:r>
      <w:r w:rsidR="00F07F2E" w:rsidRPr="00B35AA7">
        <w:rPr>
          <w:rFonts w:ascii="Traditional Arabic" w:hAnsi="Traditional Arabic" w:cs="Traditional Arabic"/>
          <w:sz w:val="32"/>
          <w:szCs w:val="32"/>
          <w:rtl/>
          <w:lang w:bidi="ar-EG"/>
        </w:rPr>
        <w:t xml:space="preserve"> كتاب علوم، ليست هي ما</w:t>
      </w:r>
      <w:r w:rsidR="00352E61" w:rsidRPr="00B35AA7">
        <w:rPr>
          <w:rFonts w:ascii="Traditional Arabic" w:hAnsi="Traditional Arabic" w:cs="Traditional Arabic"/>
          <w:sz w:val="32"/>
          <w:szCs w:val="32"/>
          <w:rtl/>
          <w:lang w:bidi="ar-EG"/>
        </w:rPr>
        <w:t xml:space="preserve"> يسمونه</w:t>
      </w:r>
      <w:r w:rsidR="007B4E3F" w:rsidRPr="00B35AA7">
        <w:rPr>
          <w:rFonts w:ascii="Traditional Arabic" w:hAnsi="Traditional Arabic" w:cs="Traditional Arabic"/>
          <w:sz w:val="32"/>
          <w:szCs w:val="32"/>
          <w:rtl/>
          <w:lang w:bidi="ar-EG"/>
        </w:rPr>
        <w:t xml:space="preserve"> علوم الدين</w:t>
      </w:r>
      <w:r w:rsidR="00F07F2E" w:rsidRPr="00B35AA7">
        <w:rPr>
          <w:rFonts w:ascii="Traditional Arabic" w:hAnsi="Traditional Arabic" w:cs="Traditional Arabic"/>
          <w:sz w:val="32"/>
          <w:szCs w:val="32"/>
          <w:rtl/>
          <w:lang w:bidi="ar-EG"/>
        </w:rPr>
        <w:t>؛</w:t>
      </w:r>
      <w:r w:rsidR="007B4E3F" w:rsidRPr="00B35AA7">
        <w:rPr>
          <w:rFonts w:ascii="Traditional Arabic" w:hAnsi="Traditional Arabic" w:cs="Traditional Arabic"/>
          <w:sz w:val="32"/>
          <w:szCs w:val="32"/>
          <w:rtl/>
          <w:lang w:bidi="ar-EG"/>
        </w:rPr>
        <w:t xml:space="preserve"> بل إنها علوم الحياة </w:t>
      </w:r>
      <w:r w:rsidR="00352E61" w:rsidRPr="00B35AA7">
        <w:rPr>
          <w:rFonts w:ascii="Traditional Arabic" w:hAnsi="Traditional Arabic" w:cs="Traditional Arabic"/>
          <w:sz w:val="32"/>
          <w:szCs w:val="32"/>
          <w:rtl/>
          <w:lang w:bidi="ar-EG"/>
        </w:rPr>
        <w:t>الدنيا</w:t>
      </w:r>
      <w:r w:rsidR="00333B00" w:rsidRPr="00B35AA7">
        <w:rPr>
          <w:rFonts w:ascii="Traditional Arabic" w:hAnsi="Traditional Arabic" w:cs="Traditional Arabic"/>
          <w:sz w:val="32"/>
          <w:szCs w:val="32"/>
          <w:rtl/>
          <w:lang w:bidi="ar-EG"/>
        </w:rPr>
        <w:t>.</w:t>
      </w:r>
      <w:r w:rsidR="00B35AA7">
        <w:rPr>
          <w:rFonts w:ascii="Traditional Arabic" w:hAnsi="Traditional Arabic" w:cs="Traditional Arabic"/>
          <w:sz w:val="32"/>
          <w:szCs w:val="32"/>
          <w:rtl/>
          <w:lang w:bidi="ar-EG"/>
        </w:rPr>
        <w:t xml:space="preserve"> </w:t>
      </w:r>
      <w:r w:rsidR="00AE45C7" w:rsidRPr="00B35AA7">
        <w:rPr>
          <w:rFonts w:ascii="Traditional Arabic" w:hAnsi="Traditional Arabic" w:cs="Traditional Arabic"/>
          <w:sz w:val="32"/>
          <w:szCs w:val="32"/>
          <w:rtl/>
          <w:lang w:bidi="ar-EG"/>
        </w:rPr>
        <w:t xml:space="preserve">كل </w:t>
      </w:r>
      <w:r w:rsidR="0088285A" w:rsidRPr="00B35AA7">
        <w:rPr>
          <w:rFonts w:ascii="Traditional Arabic" w:hAnsi="Traditional Arabic" w:cs="Traditional Arabic"/>
          <w:sz w:val="32"/>
          <w:szCs w:val="32"/>
          <w:rtl/>
          <w:lang w:bidi="ar-EG"/>
        </w:rPr>
        <w:t>العلوم التي يحتاجها بنو</w:t>
      </w:r>
      <w:r w:rsidR="00133E84" w:rsidRPr="00B35AA7">
        <w:rPr>
          <w:rFonts w:ascii="Traditional Arabic" w:hAnsi="Traditional Arabic" w:cs="Traditional Arabic"/>
          <w:sz w:val="32"/>
          <w:szCs w:val="32"/>
          <w:rtl/>
          <w:lang w:bidi="ar-EG"/>
        </w:rPr>
        <w:t xml:space="preserve"> آدم ليحيوا حياة طيبة في الحياة الدنيا، وتكون حياتهم الآخرة، بعد</w:t>
      </w:r>
      <w:r w:rsidR="00AE45C7" w:rsidRPr="00B35AA7">
        <w:rPr>
          <w:rFonts w:ascii="Traditional Arabic" w:hAnsi="Traditional Arabic" w:cs="Traditional Arabic"/>
          <w:sz w:val="32"/>
          <w:szCs w:val="32"/>
          <w:rtl/>
          <w:lang w:bidi="ar-EG"/>
        </w:rPr>
        <w:t xml:space="preserve"> الموت ثم</w:t>
      </w:r>
      <w:r w:rsidR="00133E84" w:rsidRPr="00B35AA7">
        <w:rPr>
          <w:rFonts w:ascii="Traditional Arabic" w:hAnsi="Traditional Arabic" w:cs="Traditional Arabic"/>
          <w:sz w:val="32"/>
          <w:szCs w:val="32"/>
          <w:rtl/>
          <w:lang w:bidi="ar-EG"/>
        </w:rPr>
        <w:t xml:space="preserve"> البعث؛ حياة أبدية خالدة هنيئة.</w:t>
      </w:r>
      <w:r w:rsidR="00B35AA7">
        <w:rPr>
          <w:rFonts w:ascii="Traditional Arabic" w:hAnsi="Traditional Arabic" w:cs="Traditional Arabic"/>
          <w:sz w:val="32"/>
          <w:szCs w:val="32"/>
          <w:rtl/>
          <w:lang w:bidi="ar-EG"/>
        </w:rPr>
        <w:t xml:space="preserve"> </w:t>
      </w:r>
      <w:r w:rsidR="00352E61" w:rsidRPr="00B35AA7">
        <w:rPr>
          <w:rFonts w:ascii="Traditional Arabic" w:hAnsi="Traditional Arabic" w:cs="Traditional Arabic"/>
          <w:sz w:val="32"/>
          <w:szCs w:val="32"/>
          <w:rtl/>
          <w:lang w:bidi="ar-EG"/>
        </w:rPr>
        <w:t>وصدق العزيز الحكيم عندما ع</w:t>
      </w:r>
      <w:r w:rsidR="00133E84" w:rsidRPr="00B35AA7">
        <w:rPr>
          <w:rFonts w:ascii="Traditional Arabic" w:hAnsi="Traditional Arabic" w:cs="Traditional Arabic"/>
          <w:sz w:val="32"/>
          <w:szCs w:val="32"/>
          <w:rtl/>
          <w:lang w:bidi="ar-EG"/>
        </w:rPr>
        <w:t>َ</w:t>
      </w:r>
      <w:r w:rsidR="00352E61" w:rsidRPr="00B35AA7">
        <w:rPr>
          <w:rFonts w:ascii="Traditional Arabic" w:hAnsi="Traditional Arabic" w:cs="Traditional Arabic"/>
          <w:sz w:val="32"/>
          <w:szCs w:val="32"/>
          <w:rtl/>
          <w:lang w:bidi="ar-EG"/>
        </w:rPr>
        <w:t>ل</w:t>
      </w:r>
      <w:r w:rsidR="0047598E" w:rsidRPr="00B35AA7">
        <w:rPr>
          <w:rFonts w:ascii="Traditional Arabic" w:hAnsi="Traditional Arabic" w:cs="Traditional Arabic"/>
          <w:sz w:val="32"/>
          <w:szCs w:val="32"/>
          <w:rtl/>
          <w:lang w:bidi="ar-EG"/>
        </w:rPr>
        <w:t>ّ</w:t>
      </w:r>
      <w:r w:rsidR="00133E84" w:rsidRPr="00B35AA7">
        <w:rPr>
          <w:rFonts w:ascii="Traditional Arabic" w:hAnsi="Traditional Arabic" w:cs="Traditional Arabic"/>
          <w:sz w:val="32"/>
          <w:szCs w:val="32"/>
          <w:rtl/>
          <w:lang w:bidi="ar-EG"/>
        </w:rPr>
        <w:t>م محمد صلى الله عليه وسلم</w:t>
      </w:r>
      <w:r w:rsidR="00352E61" w:rsidRPr="00B35AA7">
        <w:rPr>
          <w:rFonts w:ascii="Traditional Arabic" w:hAnsi="Traditional Arabic" w:cs="Traditional Arabic"/>
          <w:sz w:val="32"/>
          <w:szCs w:val="32"/>
          <w:rtl/>
          <w:lang w:bidi="ar-EG"/>
        </w:rPr>
        <w:t xml:space="preserve"> ألا يعجل بقراءة القرآن من قبل أن يقضى إليه وحيه فقال عز من قائل "</w:t>
      </w:r>
      <w:r w:rsidR="00352E61" w:rsidRPr="00B35AA7">
        <w:rPr>
          <w:rFonts w:ascii="Traditional Arabic" w:hAnsi="Traditional Arabic" w:cs="Traditional Arabic"/>
          <w:sz w:val="32"/>
          <w:szCs w:val="32"/>
          <w:rtl/>
        </w:rPr>
        <w:t>وَلَا تَعْجَلْ بِالْقُرْآنِ مِن قَبْلِ أ</w:t>
      </w:r>
      <w:r w:rsidR="00BA3149" w:rsidRPr="00B35AA7">
        <w:rPr>
          <w:rFonts w:ascii="Traditional Arabic" w:hAnsi="Traditional Arabic" w:cs="Traditional Arabic"/>
          <w:sz w:val="32"/>
          <w:szCs w:val="32"/>
          <w:rtl/>
        </w:rPr>
        <w:t xml:space="preserve">َن </w:t>
      </w:r>
      <w:proofErr w:type="spellStart"/>
      <w:r w:rsidR="00BA3149" w:rsidRPr="00B35AA7">
        <w:rPr>
          <w:rFonts w:ascii="Traditional Arabic" w:hAnsi="Traditional Arabic" w:cs="Traditional Arabic"/>
          <w:sz w:val="32"/>
          <w:szCs w:val="32"/>
          <w:rtl/>
        </w:rPr>
        <w:t>يُقْضَىٰ</w:t>
      </w:r>
      <w:proofErr w:type="spellEnd"/>
      <w:r w:rsidR="00BA3149" w:rsidRPr="00B35AA7">
        <w:rPr>
          <w:rFonts w:ascii="Traditional Arabic" w:hAnsi="Traditional Arabic" w:cs="Traditional Arabic"/>
          <w:sz w:val="32"/>
          <w:szCs w:val="32"/>
          <w:rtl/>
        </w:rPr>
        <w:t xml:space="preserve"> إِلَيْكَ وَحْيُهُ </w:t>
      </w:r>
      <w:r w:rsidR="00352E61" w:rsidRPr="00B35AA7">
        <w:rPr>
          <w:rFonts w:ascii="Traditional Arabic" w:hAnsi="Traditional Arabic" w:cs="Traditional Arabic"/>
          <w:sz w:val="32"/>
          <w:szCs w:val="32"/>
          <w:rtl/>
        </w:rPr>
        <w:t>وَقُل رَّبِّ زِدْنِي عِلْمًا</w:t>
      </w:r>
      <w:r w:rsidR="00925E24" w:rsidRPr="00B35AA7">
        <w:rPr>
          <w:rFonts w:ascii="Traditional Arabic" w:hAnsi="Traditional Arabic" w:cs="Traditional Arabic"/>
          <w:sz w:val="32"/>
          <w:szCs w:val="32"/>
          <w:rtl/>
        </w:rPr>
        <w:t>"</w:t>
      </w:r>
      <w:r w:rsidR="00333B00" w:rsidRPr="00B35AA7">
        <w:rPr>
          <w:rFonts w:ascii="Traditional Arabic" w:hAnsi="Traditional Arabic" w:cs="Traditional Arabic"/>
          <w:sz w:val="32"/>
          <w:szCs w:val="32"/>
          <w:rtl/>
        </w:rPr>
        <w:t>.</w:t>
      </w:r>
    </w:p>
    <w:p w:rsidR="007B4E3F" w:rsidRPr="00B35AA7" w:rsidRDefault="0088285A" w:rsidP="00B35AA7">
      <w:pPr>
        <w:pStyle w:val="2"/>
        <w:bidi/>
        <w:rPr>
          <w:rtl/>
          <w:lang w:bidi="ar-EG"/>
        </w:rPr>
      </w:pPr>
      <w:bookmarkStart w:id="2" w:name="_Toc460316190"/>
      <w:r w:rsidRPr="00B35AA7">
        <w:rPr>
          <w:rtl/>
        </w:rPr>
        <w:t>رحلة عسيرة</w:t>
      </w:r>
      <w:bookmarkEnd w:id="2"/>
    </w:p>
    <w:p w:rsidR="00882565" w:rsidRPr="00B35AA7" w:rsidRDefault="00C16D4D" w:rsidP="00B35AA7">
      <w:pPr>
        <w:bidi/>
        <w:spacing w:line="360" w:lineRule="atLeast"/>
        <w:jc w:val="both"/>
        <w:rPr>
          <w:rFonts w:ascii="Traditional Arabic" w:eastAsia="Times New Roman" w:hAnsi="Traditional Arabic" w:cs="Traditional Arabic"/>
          <w:sz w:val="32"/>
          <w:szCs w:val="32"/>
          <w:lang w:eastAsia="nb-NO"/>
        </w:rPr>
      </w:pPr>
      <w:r w:rsidRPr="00B35AA7">
        <w:rPr>
          <w:rFonts w:ascii="Traditional Arabic" w:hAnsi="Traditional Arabic" w:cs="Traditional Arabic"/>
          <w:sz w:val="32"/>
          <w:szCs w:val="32"/>
          <w:rtl/>
        </w:rPr>
        <w:t xml:space="preserve">نظرا لخلفيتي في العلوم </w:t>
      </w:r>
      <w:r w:rsidR="007B4E3F" w:rsidRPr="00B35AA7">
        <w:rPr>
          <w:rFonts w:ascii="Traditional Arabic" w:hAnsi="Traditional Arabic" w:cs="Traditional Arabic"/>
          <w:sz w:val="32"/>
          <w:szCs w:val="32"/>
          <w:rtl/>
        </w:rPr>
        <w:t xml:space="preserve">التي يسمونها العلوم الطبيعية، </w:t>
      </w:r>
      <w:r w:rsidR="00D34431" w:rsidRPr="00B35AA7">
        <w:rPr>
          <w:rFonts w:ascii="Traditional Arabic" w:hAnsi="Traditional Arabic" w:cs="Traditional Arabic"/>
          <w:sz w:val="32"/>
          <w:szCs w:val="32"/>
          <w:rtl/>
        </w:rPr>
        <w:t>و</w:t>
      </w:r>
      <w:r w:rsidR="007B4E3F" w:rsidRPr="00B35AA7">
        <w:rPr>
          <w:rFonts w:ascii="Traditional Arabic" w:hAnsi="Traditional Arabic" w:cs="Traditional Arabic"/>
          <w:sz w:val="32"/>
          <w:szCs w:val="32"/>
          <w:rtl/>
        </w:rPr>
        <w:t>يف</w:t>
      </w:r>
      <w:r w:rsidRPr="00B35AA7">
        <w:rPr>
          <w:rFonts w:ascii="Traditional Arabic" w:hAnsi="Traditional Arabic" w:cs="Traditional Arabic"/>
          <w:sz w:val="32"/>
          <w:szCs w:val="32"/>
          <w:rtl/>
        </w:rPr>
        <w:t xml:space="preserve">رقون بينها وبين ما أسموه العلوم الإنسانية أو الأدبية؛ </w:t>
      </w:r>
      <w:r w:rsidR="00925E24" w:rsidRPr="00B35AA7">
        <w:rPr>
          <w:rFonts w:ascii="Traditional Arabic" w:hAnsi="Traditional Arabic" w:cs="Traditional Arabic"/>
          <w:sz w:val="32"/>
          <w:szCs w:val="32"/>
          <w:rtl/>
        </w:rPr>
        <w:t xml:space="preserve">لمست الحاجة الملحة لمعرفة معاني </w:t>
      </w:r>
      <w:r w:rsidR="00333B00" w:rsidRPr="00B35AA7">
        <w:rPr>
          <w:rFonts w:ascii="Traditional Arabic" w:hAnsi="Traditional Arabic" w:cs="Traditional Arabic"/>
          <w:sz w:val="32"/>
          <w:szCs w:val="32"/>
          <w:rtl/>
        </w:rPr>
        <w:t xml:space="preserve">ودلالات </w:t>
      </w:r>
      <w:r w:rsidR="0047598E" w:rsidRPr="00B35AA7">
        <w:rPr>
          <w:rFonts w:ascii="Traditional Arabic" w:hAnsi="Traditional Arabic" w:cs="Traditional Arabic"/>
          <w:sz w:val="32"/>
          <w:szCs w:val="32"/>
          <w:rtl/>
        </w:rPr>
        <w:t xml:space="preserve">ألفاظ </w:t>
      </w:r>
      <w:r w:rsidR="00925E24" w:rsidRPr="00B35AA7">
        <w:rPr>
          <w:rFonts w:ascii="Traditional Arabic" w:hAnsi="Traditional Arabic" w:cs="Traditional Arabic"/>
          <w:sz w:val="32"/>
          <w:szCs w:val="32"/>
          <w:rtl/>
        </w:rPr>
        <w:t>هذ</w:t>
      </w:r>
      <w:r w:rsidR="00333B00" w:rsidRPr="00B35AA7">
        <w:rPr>
          <w:rFonts w:ascii="Traditional Arabic" w:hAnsi="Traditional Arabic" w:cs="Traditional Arabic"/>
          <w:sz w:val="32"/>
          <w:szCs w:val="32"/>
          <w:rtl/>
        </w:rPr>
        <w:t>ا الكتاب المجيد؛ وكان عليّ</w:t>
      </w:r>
      <w:r w:rsidR="00925E24" w:rsidRPr="00B35AA7">
        <w:rPr>
          <w:rFonts w:ascii="Traditional Arabic" w:hAnsi="Traditional Arabic" w:cs="Traditional Arabic"/>
          <w:sz w:val="32"/>
          <w:szCs w:val="32"/>
          <w:rtl/>
        </w:rPr>
        <w:t xml:space="preserve"> أن أبدأ رحلة </w:t>
      </w:r>
      <w:r w:rsidR="0047598E" w:rsidRPr="00B35AA7">
        <w:rPr>
          <w:rFonts w:ascii="Traditional Arabic" w:hAnsi="Traditional Arabic" w:cs="Traditional Arabic"/>
          <w:sz w:val="32"/>
          <w:szCs w:val="32"/>
          <w:rtl/>
        </w:rPr>
        <w:t>عسيرة في البحث عن</w:t>
      </w:r>
      <w:r w:rsidR="00925E24" w:rsidRPr="00B35AA7">
        <w:rPr>
          <w:rFonts w:ascii="Traditional Arabic" w:hAnsi="Traditional Arabic" w:cs="Traditional Arabic"/>
          <w:sz w:val="32"/>
          <w:szCs w:val="32"/>
          <w:rtl/>
        </w:rPr>
        <w:t xml:space="preserve"> الأفضل والأعمق</w:t>
      </w:r>
      <w:r w:rsidR="0047598E" w:rsidRPr="00B35AA7">
        <w:rPr>
          <w:rFonts w:ascii="Traditional Arabic" w:hAnsi="Traditional Arabic" w:cs="Traditional Arabic"/>
          <w:sz w:val="32"/>
          <w:szCs w:val="32"/>
          <w:rtl/>
        </w:rPr>
        <w:t xml:space="preserve"> من كتب التفسير</w:t>
      </w:r>
      <w:r w:rsidR="007B4E3F" w:rsidRPr="00B35AA7">
        <w:rPr>
          <w:rFonts w:ascii="Traditional Arabic" w:hAnsi="Traditional Arabic" w:cs="Traditional Arabic"/>
          <w:sz w:val="32"/>
          <w:szCs w:val="32"/>
          <w:rtl/>
        </w:rPr>
        <w:t>.</w:t>
      </w:r>
      <w:r w:rsidR="0088285A" w:rsidRPr="00B35AA7">
        <w:rPr>
          <w:rFonts w:ascii="Traditional Arabic" w:hAnsi="Traditional Arabic" w:cs="Traditional Arabic"/>
          <w:sz w:val="32"/>
          <w:szCs w:val="32"/>
          <w:rtl/>
        </w:rPr>
        <w:t xml:space="preserve"> </w:t>
      </w:r>
      <w:r w:rsidR="00AE45C7" w:rsidRPr="00B35AA7">
        <w:rPr>
          <w:rFonts w:ascii="Traditional Arabic" w:hAnsi="Traditional Arabic" w:cs="Traditional Arabic"/>
          <w:sz w:val="32"/>
          <w:szCs w:val="32"/>
          <w:rtl/>
        </w:rPr>
        <w:t xml:space="preserve">نعم؛ </w:t>
      </w:r>
      <w:r w:rsidR="00925E24" w:rsidRPr="00B35AA7">
        <w:rPr>
          <w:rFonts w:ascii="Traditional Arabic" w:hAnsi="Traditional Arabic" w:cs="Traditional Arabic"/>
          <w:sz w:val="32"/>
          <w:szCs w:val="32"/>
          <w:rtl/>
        </w:rPr>
        <w:t>ساعدتني ه</w:t>
      </w:r>
      <w:r w:rsidR="00AE45C7" w:rsidRPr="00B35AA7">
        <w:rPr>
          <w:rFonts w:ascii="Traditional Arabic" w:hAnsi="Traditional Arabic" w:cs="Traditional Arabic"/>
          <w:sz w:val="32"/>
          <w:szCs w:val="32"/>
          <w:rtl/>
        </w:rPr>
        <w:t xml:space="preserve">ذه الكتب </w:t>
      </w:r>
      <w:proofErr w:type="gramStart"/>
      <w:r w:rsidR="00AE45C7" w:rsidRPr="00B35AA7">
        <w:rPr>
          <w:rFonts w:ascii="Traditional Arabic" w:hAnsi="Traditional Arabic" w:cs="Traditional Arabic"/>
          <w:sz w:val="32"/>
          <w:szCs w:val="32"/>
          <w:rtl/>
        </w:rPr>
        <w:t>-</w:t>
      </w:r>
      <w:r w:rsidR="00925E24" w:rsidRPr="00B35AA7">
        <w:rPr>
          <w:rFonts w:ascii="Traditional Arabic" w:hAnsi="Traditional Arabic" w:cs="Traditional Arabic"/>
          <w:sz w:val="32"/>
          <w:szCs w:val="32"/>
          <w:rtl/>
        </w:rPr>
        <w:t xml:space="preserve"> من</w:t>
      </w:r>
      <w:proofErr w:type="gramEnd"/>
      <w:r w:rsidR="00925E24" w:rsidRPr="00B35AA7">
        <w:rPr>
          <w:rFonts w:ascii="Traditional Arabic" w:hAnsi="Traditional Arabic" w:cs="Traditional Arabic"/>
          <w:sz w:val="32"/>
          <w:szCs w:val="32"/>
          <w:rtl/>
        </w:rPr>
        <w:t xml:space="preserve"> الطبري وما بعده</w:t>
      </w:r>
      <w:r w:rsidR="00AE45C7" w:rsidRPr="00B35AA7">
        <w:rPr>
          <w:rFonts w:ascii="Traditional Arabic" w:hAnsi="Traditional Arabic" w:cs="Traditional Arabic"/>
          <w:sz w:val="32"/>
          <w:szCs w:val="32"/>
          <w:rtl/>
        </w:rPr>
        <w:t>؛ في فهم الكثير.</w:t>
      </w:r>
      <w:r w:rsidR="00925E24" w:rsidRPr="00B35AA7">
        <w:rPr>
          <w:rFonts w:ascii="Traditional Arabic" w:hAnsi="Traditional Arabic" w:cs="Traditional Arabic"/>
          <w:sz w:val="32"/>
          <w:szCs w:val="32"/>
          <w:rtl/>
        </w:rPr>
        <w:t xml:space="preserve"> ولكن بقي الكثير</w:t>
      </w:r>
      <w:r w:rsidR="007B4E3F" w:rsidRPr="00B35AA7">
        <w:rPr>
          <w:rFonts w:ascii="Traditional Arabic" w:hAnsi="Traditional Arabic" w:cs="Traditional Arabic"/>
          <w:sz w:val="32"/>
          <w:szCs w:val="32"/>
          <w:rtl/>
        </w:rPr>
        <w:t xml:space="preserve"> من الدلالات التي </w:t>
      </w:r>
      <w:r w:rsidR="00D34431" w:rsidRPr="00B35AA7">
        <w:rPr>
          <w:rFonts w:ascii="Traditional Arabic" w:hAnsi="Traditional Arabic" w:cs="Traditional Arabic"/>
          <w:sz w:val="32"/>
          <w:szCs w:val="32"/>
          <w:rtl/>
        </w:rPr>
        <w:t xml:space="preserve">كنت </w:t>
      </w:r>
      <w:r w:rsidR="007B4E3F" w:rsidRPr="00B35AA7">
        <w:rPr>
          <w:rFonts w:ascii="Traditional Arabic" w:hAnsi="Traditional Arabic" w:cs="Traditional Arabic"/>
          <w:sz w:val="32"/>
          <w:szCs w:val="32"/>
          <w:rtl/>
        </w:rPr>
        <w:t xml:space="preserve">أحس بها ولا أدركها من أقوالهم، وخاصة </w:t>
      </w:r>
      <w:r w:rsidR="00B66146" w:rsidRPr="00B35AA7">
        <w:rPr>
          <w:rFonts w:ascii="Traditional Arabic" w:hAnsi="Traditional Arabic" w:cs="Traditional Arabic"/>
          <w:sz w:val="32"/>
          <w:szCs w:val="32"/>
          <w:rtl/>
        </w:rPr>
        <w:t>تعبيرات القرآن العلمية. عند ذلك بدأت</w:t>
      </w:r>
      <w:r w:rsidR="00925E24" w:rsidRPr="00B35AA7">
        <w:rPr>
          <w:rFonts w:ascii="Traditional Arabic" w:hAnsi="Traditional Arabic" w:cs="Traditional Arabic"/>
          <w:sz w:val="32"/>
          <w:szCs w:val="32"/>
          <w:rtl/>
        </w:rPr>
        <w:t xml:space="preserve"> في</w:t>
      </w:r>
      <w:r w:rsidR="00B66146" w:rsidRPr="00B35AA7">
        <w:rPr>
          <w:rFonts w:ascii="Traditional Arabic" w:hAnsi="Traditional Arabic" w:cs="Traditional Arabic"/>
          <w:sz w:val="32"/>
          <w:szCs w:val="32"/>
          <w:rtl/>
        </w:rPr>
        <w:t xml:space="preserve"> البحث عن كتب في </w:t>
      </w:r>
      <w:r w:rsidR="00925E24" w:rsidRPr="00B35AA7">
        <w:rPr>
          <w:rFonts w:ascii="Traditional Arabic" w:hAnsi="Traditional Arabic" w:cs="Traditional Arabic"/>
          <w:sz w:val="32"/>
          <w:szCs w:val="32"/>
          <w:rtl/>
        </w:rPr>
        <w:t>مفردات لسان القر</w:t>
      </w:r>
      <w:r w:rsidR="00F10A63" w:rsidRPr="00B35AA7">
        <w:rPr>
          <w:rFonts w:ascii="Traditional Arabic" w:hAnsi="Traditional Arabic" w:cs="Traditional Arabic"/>
          <w:sz w:val="32"/>
          <w:szCs w:val="32"/>
          <w:rtl/>
        </w:rPr>
        <w:t>آن</w:t>
      </w:r>
      <w:r w:rsidR="00F935AE" w:rsidRPr="00B35AA7">
        <w:rPr>
          <w:rFonts w:ascii="Traditional Arabic" w:hAnsi="Traditional Arabic" w:cs="Traditional Arabic"/>
          <w:sz w:val="32"/>
          <w:szCs w:val="32"/>
          <w:rtl/>
        </w:rPr>
        <w:t xml:space="preserve"> حتى أستطيع بلورة الدلالة العلمية بنفسي.</w:t>
      </w:r>
      <w:r w:rsidR="00F10A63" w:rsidRPr="00B35AA7">
        <w:rPr>
          <w:rFonts w:ascii="Traditional Arabic" w:hAnsi="Traditional Arabic" w:cs="Traditional Arabic"/>
          <w:sz w:val="32"/>
          <w:szCs w:val="32"/>
          <w:rtl/>
        </w:rPr>
        <w:t xml:space="preserve"> وانتهت الرحلة الطويلة </w:t>
      </w:r>
      <w:r w:rsidR="00B66146" w:rsidRPr="00B35AA7">
        <w:rPr>
          <w:rFonts w:ascii="Traditional Arabic" w:hAnsi="Traditional Arabic" w:cs="Traditional Arabic"/>
          <w:sz w:val="32"/>
          <w:szCs w:val="32"/>
          <w:rtl/>
        </w:rPr>
        <w:t xml:space="preserve">الشاقة </w:t>
      </w:r>
      <w:r w:rsidR="00F10A63" w:rsidRPr="00B35AA7">
        <w:rPr>
          <w:rFonts w:ascii="Traditional Arabic" w:hAnsi="Traditional Arabic" w:cs="Traditional Arabic"/>
          <w:sz w:val="32"/>
          <w:szCs w:val="32"/>
          <w:rtl/>
        </w:rPr>
        <w:t>بكثير من الكتب</w:t>
      </w:r>
      <w:r w:rsidR="00F45F8D" w:rsidRPr="00B35AA7">
        <w:rPr>
          <w:rFonts w:ascii="Traditional Arabic" w:hAnsi="Traditional Arabic" w:cs="Traditional Arabic"/>
          <w:sz w:val="32"/>
          <w:szCs w:val="32"/>
          <w:rtl/>
        </w:rPr>
        <w:t xml:space="preserve"> الورقية</w:t>
      </w:r>
      <w:r w:rsidR="00F10A63" w:rsidRPr="00B35AA7">
        <w:rPr>
          <w:rFonts w:ascii="Traditional Arabic" w:hAnsi="Traditional Arabic" w:cs="Traditional Arabic"/>
          <w:sz w:val="32"/>
          <w:szCs w:val="32"/>
          <w:rtl/>
        </w:rPr>
        <w:t xml:space="preserve"> منها على سبيل المثال:</w:t>
      </w:r>
      <w:r w:rsidRPr="00B35AA7">
        <w:rPr>
          <w:rFonts w:ascii="Traditional Arabic" w:hAnsi="Traditional Arabic" w:cs="Traditional Arabic"/>
          <w:sz w:val="32"/>
          <w:szCs w:val="32"/>
          <w:rtl/>
        </w:rPr>
        <w:t xml:space="preserve"> القاموس المحيط للفيروز أبادي، أساس البلاغة للزمخشري، مختار الصحاح للرازي، </w:t>
      </w:r>
      <w:r w:rsidR="00F10A63" w:rsidRPr="00B35AA7">
        <w:rPr>
          <w:rFonts w:ascii="Traditional Arabic" w:hAnsi="Traditional Arabic" w:cs="Traditional Arabic"/>
          <w:sz w:val="32"/>
          <w:szCs w:val="32"/>
          <w:rtl/>
        </w:rPr>
        <w:t>المعجم الوجيز لمجمع اللغة العربية في القاهرة، مفر</w:t>
      </w:r>
      <w:r w:rsidR="00F45F8D" w:rsidRPr="00B35AA7">
        <w:rPr>
          <w:rFonts w:ascii="Traditional Arabic" w:hAnsi="Traditional Arabic" w:cs="Traditional Arabic"/>
          <w:sz w:val="32"/>
          <w:szCs w:val="32"/>
          <w:rtl/>
        </w:rPr>
        <w:t>دا</w:t>
      </w:r>
      <w:r w:rsidR="0047598E" w:rsidRPr="00B35AA7">
        <w:rPr>
          <w:rFonts w:ascii="Traditional Arabic" w:hAnsi="Traditional Arabic" w:cs="Traditional Arabic"/>
          <w:sz w:val="32"/>
          <w:szCs w:val="32"/>
          <w:rtl/>
        </w:rPr>
        <w:t>ت</w:t>
      </w:r>
      <w:r w:rsidR="00F45F8D" w:rsidRPr="00B35AA7">
        <w:rPr>
          <w:rFonts w:ascii="Traditional Arabic" w:hAnsi="Traditional Arabic" w:cs="Traditional Arabic"/>
          <w:sz w:val="32"/>
          <w:szCs w:val="32"/>
          <w:rtl/>
        </w:rPr>
        <w:t xml:space="preserve"> ألفاظ القرآن ا</w:t>
      </w:r>
      <w:r w:rsidRPr="00B35AA7">
        <w:rPr>
          <w:rFonts w:ascii="Traditional Arabic" w:hAnsi="Traditional Arabic" w:cs="Traditional Arabic"/>
          <w:sz w:val="32"/>
          <w:szCs w:val="32"/>
          <w:rtl/>
        </w:rPr>
        <w:t xml:space="preserve">لكريم للراغب الأصفهاني، </w:t>
      </w:r>
      <w:r w:rsidR="00F45F8D" w:rsidRPr="00B35AA7">
        <w:rPr>
          <w:rFonts w:ascii="Traditional Arabic" w:hAnsi="Traditional Arabic" w:cs="Traditional Arabic"/>
          <w:sz w:val="32"/>
          <w:szCs w:val="32"/>
          <w:rtl/>
        </w:rPr>
        <w:t>عمدة الحفاظ في تفسير أشرف الألفاظ للسمين الحلبي</w:t>
      </w:r>
      <w:r w:rsidRPr="00B35AA7">
        <w:rPr>
          <w:rFonts w:ascii="Traditional Arabic" w:hAnsi="Traditional Arabic" w:cs="Traditional Arabic"/>
          <w:sz w:val="32"/>
          <w:szCs w:val="32"/>
          <w:rtl/>
        </w:rPr>
        <w:t>،</w:t>
      </w:r>
      <w:r w:rsidR="00EE7F8E" w:rsidRPr="00B35AA7">
        <w:rPr>
          <w:rFonts w:ascii="Traditional Arabic" w:hAnsi="Traditional Arabic" w:cs="Traditional Arabic"/>
          <w:sz w:val="32"/>
          <w:szCs w:val="32"/>
          <w:rtl/>
        </w:rPr>
        <w:t xml:space="preserve"> وغيرهم كثير</w:t>
      </w:r>
      <w:r w:rsidR="00F45F8D" w:rsidRPr="00B35AA7">
        <w:rPr>
          <w:rFonts w:ascii="Traditional Arabic" w:hAnsi="Traditional Arabic" w:cs="Traditional Arabic"/>
          <w:sz w:val="32"/>
          <w:szCs w:val="32"/>
          <w:rtl/>
        </w:rPr>
        <w:t>.</w:t>
      </w:r>
      <w:r w:rsidR="0047598E" w:rsidRPr="00B35AA7">
        <w:rPr>
          <w:rFonts w:ascii="Traditional Arabic" w:hAnsi="Traditional Arabic" w:cs="Traditional Arabic"/>
          <w:sz w:val="32"/>
          <w:szCs w:val="32"/>
          <w:rtl/>
        </w:rPr>
        <w:t xml:space="preserve"> انتهيت من رحلتي</w:t>
      </w:r>
      <w:r w:rsidR="00333B00" w:rsidRPr="00B35AA7">
        <w:rPr>
          <w:rFonts w:ascii="Traditional Arabic" w:hAnsi="Traditional Arabic" w:cs="Traditional Arabic"/>
          <w:sz w:val="32"/>
          <w:szCs w:val="32"/>
          <w:rtl/>
        </w:rPr>
        <w:t xml:space="preserve"> المضنية</w:t>
      </w:r>
      <w:r w:rsidR="0047598E" w:rsidRPr="00B35AA7">
        <w:rPr>
          <w:rFonts w:ascii="Traditional Arabic" w:hAnsi="Traditional Arabic" w:cs="Traditional Arabic"/>
          <w:sz w:val="32"/>
          <w:szCs w:val="32"/>
          <w:rtl/>
        </w:rPr>
        <w:t xml:space="preserve"> هذه بنتيجة مفادها إن أفضل ما كتب في هذا المجال هو مفردات القرآن الكريم للعلامة الراغب الأصفهاني</w:t>
      </w:r>
      <w:r w:rsidR="00EE7F8E" w:rsidRPr="00B35AA7">
        <w:rPr>
          <w:rFonts w:ascii="Traditional Arabic" w:hAnsi="Traditional Arabic" w:cs="Traditional Arabic"/>
          <w:sz w:val="32"/>
          <w:szCs w:val="32"/>
          <w:rtl/>
        </w:rPr>
        <w:t>،</w:t>
      </w:r>
      <w:r w:rsidR="0047598E" w:rsidRPr="00B35AA7">
        <w:rPr>
          <w:rFonts w:ascii="Traditional Arabic" w:hAnsi="Traditional Arabic" w:cs="Traditional Arabic"/>
          <w:sz w:val="32"/>
          <w:szCs w:val="32"/>
          <w:rtl/>
        </w:rPr>
        <w:t xml:space="preserve"> وبدأت في الاعتماد عليه</w:t>
      </w:r>
      <w:r w:rsidR="00333B00" w:rsidRPr="00B35AA7">
        <w:rPr>
          <w:rFonts w:ascii="Traditional Arabic" w:hAnsi="Traditional Arabic" w:cs="Traditional Arabic"/>
          <w:sz w:val="32"/>
          <w:szCs w:val="32"/>
          <w:rtl/>
        </w:rPr>
        <w:t xml:space="preserve"> كأفضل المتاح</w:t>
      </w:r>
      <w:r w:rsidR="00AE45C7" w:rsidRPr="00B35AA7">
        <w:rPr>
          <w:rFonts w:ascii="Traditional Arabic" w:hAnsi="Traditional Arabic" w:cs="Traditional Arabic"/>
          <w:sz w:val="32"/>
          <w:szCs w:val="32"/>
          <w:rtl/>
        </w:rPr>
        <w:t>، وباقي الكتب كعامل مساعد يعينني على بلورة المعنى الذي أريده</w:t>
      </w:r>
      <w:r w:rsidR="0047598E" w:rsidRPr="00B35AA7">
        <w:rPr>
          <w:rFonts w:ascii="Traditional Arabic" w:hAnsi="Traditional Arabic" w:cs="Traditional Arabic"/>
          <w:sz w:val="32"/>
          <w:szCs w:val="32"/>
          <w:rtl/>
        </w:rPr>
        <w:t>.</w:t>
      </w:r>
      <w:r w:rsidR="00F935AE" w:rsidRPr="00B35AA7">
        <w:rPr>
          <w:rFonts w:ascii="Traditional Arabic" w:hAnsi="Traditional Arabic" w:cs="Traditional Arabic"/>
          <w:sz w:val="32"/>
          <w:szCs w:val="32"/>
          <w:rtl/>
        </w:rPr>
        <w:t xml:space="preserve"> </w:t>
      </w:r>
      <w:r w:rsidR="00AE45C7" w:rsidRPr="00B35AA7">
        <w:rPr>
          <w:rFonts w:ascii="Traditional Arabic" w:hAnsi="Traditional Arabic" w:cs="Traditional Arabic"/>
          <w:sz w:val="32"/>
          <w:szCs w:val="32"/>
          <w:rtl/>
        </w:rPr>
        <w:t>و</w:t>
      </w:r>
      <w:r w:rsidR="0047598E" w:rsidRPr="00B35AA7">
        <w:rPr>
          <w:rFonts w:ascii="Traditional Arabic" w:hAnsi="Traditional Arabic" w:cs="Traditional Arabic"/>
          <w:sz w:val="32"/>
          <w:szCs w:val="32"/>
          <w:rtl/>
        </w:rPr>
        <w:t>تعلمت من هذا الكتاب</w:t>
      </w:r>
      <w:r w:rsidR="00AE45C7" w:rsidRPr="00B35AA7">
        <w:rPr>
          <w:rFonts w:ascii="Traditional Arabic" w:hAnsi="Traditional Arabic" w:cs="Traditional Arabic"/>
          <w:sz w:val="32"/>
          <w:szCs w:val="32"/>
          <w:rtl/>
        </w:rPr>
        <w:t>،</w:t>
      </w:r>
      <w:r w:rsidR="0047598E" w:rsidRPr="00B35AA7">
        <w:rPr>
          <w:rFonts w:ascii="Traditional Arabic" w:hAnsi="Traditional Arabic" w:cs="Traditional Arabic"/>
          <w:sz w:val="32"/>
          <w:szCs w:val="32"/>
          <w:rtl/>
        </w:rPr>
        <w:t xml:space="preserve"> وغيره من التفاسير</w:t>
      </w:r>
      <w:r w:rsidR="00AE45C7" w:rsidRPr="00B35AA7">
        <w:rPr>
          <w:rFonts w:ascii="Traditional Arabic" w:hAnsi="Traditional Arabic" w:cs="Traditional Arabic"/>
          <w:sz w:val="32"/>
          <w:szCs w:val="32"/>
          <w:rtl/>
        </w:rPr>
        <w:t>؛</w:t>
      </w:r>
      <w:r w:rsidR="0047598E" w:rsidRPr="00B35AA7">
        <w:rPr>
          <w:rFonts w:ascii="Traditional Arabic" w:hAnsi="Traditional Arabic" w:cs="Traditional Arabic"/>
          <w:sz w:val="32"/>
          <w:szCs w:val="32"/>
          <w:rtl/>
        </w:rPr>
        <w:t xml:space="preserve"> إن أفضل وسيلة لفهم ألفاظ القرآن الكريم هو فهم </w:t>
      </w:r>
      <w:r w:rsidR="002426C6" w:rsidRPr="00B35AA7">
        <w:rPr>
          <w:rFonts w:ascii="Traditional Arabic" w:hAnsi="Traditional Arabic" w:cs="Traditional Arabic"/>
          <w:sz w:val="32"/>
          <w:szCs w:val="32"/>
          <w:rtl/>
        </w:rPr>
        <w:t>دلالة أصل اللفظة الكريمة</w:t>
      </w:r>
      <w:r w:rsidR="00AE45C7" w:rsidRPr="00B35AA7">
        <w:rPr>
          <w:rFonts w:ascii="Traditional Arabic" w:hAnsi="Traditional Arabic" w:cs="Traditional Arabic"/>
          <w:sz w:val="32"/>
          <w:szCs w:val="32"/>
          <w:rtl/>
        </w:rPr>
        <w:t xml:space="preserve">. ويقصدون بالأصل </w:t>
      </w:r>
      <w:r w:rsidR="00EE7F8E" w:rsidRPr="00B35AA7">
        <w:rPr>
          <w:rFonts w:ascii="Traditional Arabic" w:hAnsi="Traditional Arabic" w:cs="Traditional Arabic"/>
          <w:sz w:val="32"/>
          <w:szCs w:val="32"/>
          <w:rtl/>
        </w:rPr>
        <w:t>أصل استعمال العرب للفظ</w:t>
      </w:r>
      <w:r w:rsidR="00F935AE" w:rsidRPr="00B35AA7">
        <w:rPr>
          <w:rFonts w:ascii="Traditional Arabic" w:hAnsi="Traditional Arabic" w:cs="Traditional Arabic"/>
          <w:sz w:val="32"/>
          <w:szCs w:val="32"/>
          <w:rtl/>
        </w:rPr>
        <w:t xml:space="preserve"> الذي</w:t>
      </w:r>
      <w:r w:rsidR="00DC6DDB" w:rsidRPr="00B35AA7">
        <w:rPr>
          <w:rFonts w:ascii="Traditional Arabic" w:hAnsi="Traditional Arabic" w:cs="Traditional Arabic"/>
          <w:sz w:val="32"/>
          <w:szCs w:val="32"/>
          <w:rtl/>
        </w:rPr>
        <w:t xml:space="preserve"> يمكن </w:t>
      </w:r>
      <w:r w:rsidR="00DC6DDB" w:rsidRPr="00B35AA7">
        <w:rPr>
          <w:rFonts w:ascii="Traditional Arabic" w:hAnsi="Traditional Arabic" w:cs="Traditional Arabic"/>
          <w:sz w:val="32"/>
          <w:szCs w:val="32"/>
          <w:rtl/>
        </w:rPr>
        <w:lastRenderedPageBreak/>
        <w:t>معرفته من المعاجم اللغوية، و</w:t>
      </w:r>
      <w:r w:rsidR="00D62CA6" w:rsidRPr="00B35AA7">
        <w:rPr>
          <w:rFonts w:ascii="Traditional Arabic" w:hAnsi="Traditional Arabic" w:cs="Traditional Arabic"/>
          <w:sz w:val="32"/>
          <w:szCs w:val="32"/>
          <w:rtl/>
        </w:rPr>
        <w:t>لاحظت أيضا إن</w:t>
      </w:r>
      <w:r w:rsidR="00DC6DDB" w:rsidRPr="00B35AA7">
        <w:rPr>
          <w:rFonts w:ascii="Traditional Arabic" w:hAnsi="Traditional Arabic" w:cs="Traditional Arabic"/>
          <w:sz w:val="32"/>
          <w:szCs w:val="32"/>
          <w:rtl/>
        </w:rPr>
        <w:t xml:space="preserve"> الأفضل</w:t>
      </w:r>
      <w:r w:rsidR="00D33226" w:rsidRPr="00B35AA7">
        <w:rPr>
          <w:rFonts w:ascii="Traditional Arabic" w:hAnsi="Traditional Arabic" w:cs="Traditional Arabic"/>
          <w:sz w:val="32"/>
          <w:szCs w:val="32"/>
          <w:rtl/>
        </w:rPr>
        <w:t xml:space="preserve"> من ذلك التعرف على أصل الاستعمال</w:t>
      </w:r>
      <w:r w:rsidR="00DC6DDB" w:rsidRPr="00B35AA7">
        <w:rPr>
          <w:rFonts w:ascii="Traditional Arabic" w:hAnsi="Traditional Arabic" w:cs="Traditional Arabic"/>
          <w:sz w:val="32"/>
          <w:szCs w:val="32"/>
          <w:rtl/>
        </w:rPr>
        <w:t xml:space="preserve"> من القرآن نفسه</w:t>
      </w:r>
      <w:r w:rsidR="00F935AE" w:rsidRPr="00B35AA7">
        <w:rPr>
          <w:rFonts w:ascii="Traditional Arabic" w:hAnsi="Traditional Arabic" w:cs="Traditional Arabic"/>
          <w:sz w:val="32"/>
          <w:szCs w:val="32"/>
          <w:rtl/>
        </w:rPr>
        <w:t xml:space="preserve">، فالقرآن يدلك على </w:t>
      </w:r>
      <w:r w:rsidR="00AE45C7" w:rsidRPr="00B35AA7">
        <w:rPr>
          <w:rFonts w:ascii="Traditional Arabic" w:hAnsi="Traditional Arabic" w:cs="Traditional Arabic"/>
          <w:sz w:val="32"/>
          <w:szCs w:val="32"/>
          <w:rtl/>
        </w:rPr>
        <w:t xml:space="preserve">ما يريد لك أن تفهم من دلالات معانيه. ويتم هذا الفهم </w:t>
      </w:r>
      <w:r w:rsidR="00DC6DDB" w:rsidRPr="00B35AA7">
        <w:rPr>
          <w:rFonts w:ascii="Traditional Arabic" w:hAnsi="Traditional Arabic" w:cs="Traditional Arabic"/>
          <w:sz w:val="32"/>
          <w:szCs w:val="32"/>
          <w:rtl/>
        </w:rPr>
        <w:t>بأن تجمع جميع الآيات المحتوية على الجذر اللغوي للكلمة</w:t>
      </w:r>
      <w:r w:rsidR="00D33226" w:rsidRPr="00B35AA7">
        <w:rPr>
          <w:rFonts w:ascii="Traditional Arabic" w:hAnsi="Traditional Arabic" w:cs="Traditional Arabic"/>
          <w:sz w:val="32"/>
          <w:szCs w:val="32"/>
          <w:rtl/>
        </w:rPr>
        <w:t>،</w:t>
      </w:r>
      <w:r w:rsidR="00DC6DDB" w:rsidRPr="00B35AA7">
        <w:rPr>
          <w:rFonts w:ascii="Traditional Arabic" w:hAnsi="Traditional Arabic" w:cs="Traditional Arabic"/>
          <w:sz w:val="32"/>
          <w:szCs w:val="32"/>
          <w:rtl/>
        </w:rPr>
        <w:t xml:space="preserve"> ثم تتأمل في ك</w:t>
      </w:r>
      <w:r w:rsidR="00D33226" w:rsidRPr="00B35AA7">
        <w:rPr>
          <w:rFonts w:ascii="Traditional Arabic" w:hAnsi="Traditional Arabic" w:cs="Traditional Arabic"/>
          <w:sz w:val="32"/>
          <w:szCs w:val="32"/>
          <w:rtl/>
        </w:rPr>
        <w:t>يفية استعمالها في الكتاب الحكيم، بعدها ستجد آية واحدة متفردة تحتوي على أصل الاستعمال.</w:t>
      </w:r>
      <w:r w:rsidR="00AE45C7" w:rsidRPr="00B35AA7">
        <w:rPr>
          <w:rFonts w:ascii="Traditional Arabic" w:hAnsi="Traditional Arabic" w:cs="Traditional Arabic"/>
          <w:sz w:val="32"/>
          <w:szCs w:val="32"/>
          <w:rtl/>
        </w:rPr>
        <w:t xml:space="preserve"> </w:t>
      </w:r>
      <w:r w:rsidR="00882565" w:rsidRPr="00B35AA7">
        <w:rPr>
          <w:rFonts w:ascii="Traditional Arabic" w:hAnsi="Traditional Arabic" w:cs="Traditional Arabic"/>
          <w:sz w:val="32"/>
          <w:szCs w:val="32"/>
          <w:rtl/>
        </w:rPr>
        <w:t>و</w:t>
      </w:r>
      <w:r w:rsidR="00DC6DDB" w:rsidRPr="00B35AA7">
        <w:rPr>
          <w:rFonts w:ascii="Traditional Arabic" w:hAnsi="Traditional Arabic" w:cs="Traditional Arabic"/>
          <w:sz w:val="32"/>
          <w:szCs w:val="32"/>
          <w:rtl/>
        </w:rPr>
        <w:t>على سبيل المثال</w:t>
      </w:r>
      <w:r w:rsidR="00882565" w:rsidRPr="00B35AA7">
        <w:rPr>
          <w:rFonts w:ascii="Traditional Arabic" w:hAnsi="Traditional Arabic" w:cs="Traditional Arabic"/>
          <w:sz w:val="32"/>
          <w:szCs w:val="32"/>
          <w:rtl/>
        </w:rPr>
        <w:t xml:space="preserve"> لا الحصر؛</w:t>
      </w:r>
      <w:r w:rsidR="00DC6DDB" w:rsidRPr="00B35AA7">
        <w:rPr>
          <w:rFonts w:ascii="Traditional Arabic" w:hAnsi="Traditional Arabic" w:cs="Traditional Arabic"/>
          <w:sz w:val="32"/>
          <w:szCs w:val="32"/>
          <w:rtl/>
        </w:rPr>
        <w:t xml:space="preserve"> الجذر ق</w:t>
      </w:r>
      <w:r w:rsidR="00D33226" w:rsidRPr="00B35AA7">
        <w:rPr>
          <w:rFonts w:ascii="Traditional Arabic" w:hAnsi="Traditional Arabic" w:cs="Traditional Arabic"/>
          <w:sz w:val="32"/>
          <w:szCs w:val="32"/>
          <w:rtl/>
        </w:rPr>
        <w:t>َ</w:t>
      </w:r>
      <w:r w:rsidR="00DC6DDB" w:rsidRPr="00B35AA7">
        <w:rPr>
          <w:rFonts w:ascii="Traditional Arabic" w:hAnsi="Traditional Arabic" w:cs="Traditional Arabic"/>
          <w:sz w:val="32"/>
          <w:szCs w:val="32"/>
          <w:rtl/>
        </w:rPr>
        <w:t>ل</w:t>
      </w:r>
      <w:r w:rsidR="00D33226" w:rsidRPr="00B35AA7">
        <w:rPr>
          <w:rFonts w:ascii="Traditional Arabic" w:hAnsi="Traditional Arabic" w:cs="Traditional Arabic"/>
          <w:sz w:val="32"/>
          <w:szCs w:val="32"/>
          <w:rtl/>
        </w:rPr>
        <w:t>َ</w:t>
      </w:r>
      <w:r w:rsidR="00DC6DDB" w:rsidRPr="00B35AA7">
        <w:rPr>
          <w:rFonts w:ascii="Traditional Arabic" w:hAnsi="Traditional Arabic" w:cs="Traditional Arabic"/>
          <w:sz w:val="32"/>
          <w:szCs w:val="32"/>
          <w:rtl/>
        </w:rPr>
        <w:t>م</w:t>
      </w:r>
      <w:r w:rsidR="00D33226" w:rsidRPr="00B35AA7">
        <w:rPr>
          <w:rFonts w:ascii="Traditional Arabic" w:hAnsi="Traditional Arabic" w:cs="Traditional Arabic"/>
          <w:sz w:val="32"/>
          <w:szCs w:val="32"/>
          <w:rtl/>
        </w:rPr>
        <w:t>َ</w:t>
      </w:r>
      <w:r w:rsidR="00DC6DDB" w:rsidRPr="00B35AA7">
        <w:rPr>
          <w:rFonts w:ascii="Traditional Arabic" w:hAnsi="Traditional Arabic" w:cs="Traditional Arabic"/>
          <w:sz w:val="32"/>
          <w:szCs w:val="32"/>
          <w:rtl/>
        </w:rPr>
        <w:t>:</w:t>
      </w:r>
      <w:r w:rsidR="00D33226" w:rsidRPr="00B35AA7">
        <w:rPr>
          <w:rFonts w:ascii="Traditional Arabic" w:hAnsi="Traditional Arabic" w:cs="Traditional Arabic"/>
          <w:sz w:val="32"/>
          <w:szCs w:val="32"/>
          <w:rtl/>
        </w:rPr>
        <w:t xml:space="preserve"> </w:t>
      </w:r>
      <w:r w:rsidR="00DC6DDB" w:rsidRPr="00B35AA7">
        <w:rPr>
          <w:rFonts w:ascii="Traditional Arabic" w:hAnsi="Traditional Arabic" w:cs="Traditional Arabic"/>
          <w:sz w:val="32"/>
          <w:szCs w:val="32"/>
          <w:rtl/>
        </w:rPr>
        <w:t>فعل القْلَم</w:t>
      </w:r>
      <w:r w:rsidR="00FA4356" w:rsidRPr="00B35AA7">
        <w:rPr>
          <w:rFonts w:ascii="Traditional Arabic" w:hAnsi="Traditional Arabic" w:cs="Traditional Arabic"/>
          <w:sz w:val="32"/>
          <w:szCs w:val="32"/>
          <w:rtl/>
        </w:rPr>
        <w:t>ُ</w:t>
      </w:r>
      <w:r w:rsidR="00DC6DDB" w:rsidRPr="00B35AA7">
        <w:rPr>
          <w:rFonts w:ascii="Traditional Arabic" w:hAnsi="Traditional Arabic" w:cs="Traditional Arabic"/>
          <w:sz w:val="32"/>
          <w:szCs w:val="32"/>
          <w:rtl/>
        </w:rPr>
        <w:t xml:space="preserve"> الذي هو</w:t>
      </w:r>
      <w:r w:rsidR="00FA4356" w:rsidRPr="00B35AA7">
        <w:rPr>
          <w:rFonts w:ascii="Traditional Arabic" w:hAnsi="Traditional Arabic" w:cs="Traditional Arabic"/>
          <w:sz w:val="32"/>
          <w:szCs w:val="32"/>
          <w:rtl/>
        </w:rPr>
        <w:t xml:space="preserve"> قطع بعضا من الشيء</w:t>
      </w:r>
      <w:r w:rsidR="00D33226" w:rsidRPr="00B35AA7">
        <w:rPr>
          <w:rFonts w:ascii="Traditional Arabic" w:hAnsi="Traditional Arabic" w:cs="Traditional Arabic"/>
          <w:sz w:val="32"/>
          <w:szCs w:val="32"/>
          <w:rtl/>
        </w:rPr>
        <w:t xml:space="preserve"> هو الأصل المراد، والقلم الذي نكتب به كاستخدام شائع</w:t>
      </w:r>
      <w:r w:rsidR="00C4051B" w:rsidRPr="00B35AA7">
        <w:rPr>
          <w:rFonts w:ascii="Traditional Arabic" w:hAnsi="Traditional Arabic" w:cs="Traditional Arabic"/>
          <w:sz w:val="32"/>
          <w:szCs w:val="32"/>
          <w:rtl/>
        </w:rPr>
        <w:t xml:space="preserve"> لأداة الكتابة أصله أنهم كانوا يقطعون من فروع ال</w:t>
      </w:r>
      <w:r w:rsidR="00882565" w:rsidRPr="00B35AA7">
        <w:rPr>
          <w:rFonts w:ascii="Traditional Arabic" w:hAnsi="Traditional Arabic" w:cs="Traditional Arabic"/>
          <w:sz w:val="32"/>
          <w:szCs w:val="32"/>
          <w:rtl/>
        </w:rPr>
        <w:t>أ</w:t>
      </w:r>
      <w:r w:rsidR="00C4051B" w:rsidRPr="00B35AA7">
        <w:rPr>
          <w:rFonts w:ascii="Traditional Arabic" w:hAnsi="Traditional Arabic" w:cs="Traditional Arabic"/>
          <w:sz w:val="32"/>
          <w:szCs w:val="32"/>
          <w:rtl/>
        </w:rPr>
        <w:t>شجار ليكتبوا به.</w:t>
      </w:r>
      <w:r w:rsidR="00882565" w:rsidRPr="00B35AA7">
        <w:rPr>
          <w:rFonts w:ascii="Traditional Arabic" w:hAnsi="Traditional Arabic" w:cs="Traditional Arabic"/>
          <w:sz w:val="32"/>
          <w:szCs w:val="32"/>
          <w:rtl/>
        </w:rPr>
        <w:t xml:space="preserve"> تفهم ذلك من الآية الكريمة: "</w:t>
      </w:r>
      <w:r w:rsidR="00882565" w:rsidRPr="00B35AA7">
        <w:rPr>
          <w:rFonts w:ascii="Traditional Arabic" w:eastAsia="Times New Roman" w:hAnsi="Traditional Arabic" w:cs="Traditional Arabic"/>
          <w:sz w:val="32"/>
          <w:szCs w:val="32"/>
          <w:rtl/>
          <w:lang w:eastAsia="nb-NO"/>
        </w:rPr>
        <w:t xml:space="preserve">وَلَوْ أَنَّمَا فِي الْأَرْضِ مِن شَجَرَةٍ أَقْلَامٌ وَالْبَحْرُ يَمُدُّهُ مِن بَعْدِهِ سَبْعَةُ أَبْحُرٍ مَّا نَفِدَتْ كَلِمَاتُ اللَّـهِ إِنَّ اللَّـهَ عَزِيزٌ </w:t>
      </w:r>
      <w:proofErr w:type="gramStart"/>
      <w:r w:rsidR="00882565" w:rsidRPr="00B35AA7">
        <w:rPr>
          <w:rFonts w:ascii="Traditional Arabic" w:eastAsia="Times New Roman" w:hAnsi="Traditional Arabic" w:cs="Traditional Arabic"/>
          <w:sz w:val="32"/>
          <w:szCs w:val="32"/>
          <w:rtl/>
          <w:lang w:eastAsia="nb-NO"/>
        </w:rPr>
        <w:t>حَكِيمٌ ﴿لقمان</w:t>
      </w:r>
      <w:proofErr w:type="gramEnd"/>
      <w:r w:rsidR="00882565" w:rsidRPr="00B35AA7">
        <w:rPr>
          <w:rFonts w:ascii="Traditional Arabic" w:eastAsia="Times New Roman" w:hAnsi="Traditional Arabic" w:cs="Traditional Arabic"/>
          <w:sz w:val="32"/>
          <w:szCs w:val="32"/>
          <w:rtl/>
          <w:lang w:eastAsia="nb-NO"/>
        </w:rPr>
        <w:t>: ٢٧﴾، ثم تفهم الاشتقاق الأهم من الآية الكريمة: "</w:t>
      </w:r>
      <w:r w:rsidR="00882565" w:rsidRPr="00B35AA7">
        <w:rPr>
          <w:rFonts w:ascii="Traditional Arabic" w:hAnsi="Traditional Arabic" w:cs="Traditional Arabic"/>
          <w:sz w:val="32"/>
          <w:szCs w:val="32"/>
          <w:rtl/>
        </w:rPr>
        <w:t xml:space="preserve"> </w:t>
      </w:r>
      <w:proofErr w:type="spellStart"/>
      <w:r w:rsidR="00882565" w:rsidRPr="00B35AA7">
        <w:rPr>
          <w:rFonts w:ascii="Traditional Arabic" w:eastAsia="Times New Roman" w:hAnsi="Traditional Arabic" w:cs="Traditional Arabic"/>
          <w:sz w:val="32"/>
          <w:szCs w:val="32"/>
          <w:rtl/>
          <w:lang w:eastAsia="nb-NO"/>
        </w:rPr>
        <w:t>ذَٰلِكَ</w:t>
      </w:r>
      <w:proofErr w:type="spellEnd"/>
      <w:r w:rsidR="00882565" w:rsidRPr="00B35AA7">
        <w:rPr>
          <w:rFonts w:ascii="Traditional Arabic" w:eastAsia="Times New Roman" w:hAnsi="Traditional Arabic" w:cs="Traditional Arabic"/>
          <w:sz w:val="32"/>
          <w:szCs w:val="32"/>
          <w:rtl/>
          <w:lang w:eastAsia="nb-NO"/>
        </w:rPr>
        <w:t xml:space="preserve"> مِنْ أَنبَاءِ الْغَيْبِ نُوحِيهِ إِلَيْكَ وَمَا كُنتَ لَدَيْهِمْ إِذْ يُلْقُونَ أَقْلَامَهُمْ أَيُّهُمْ يَكْفُلُ مَرْيَمَ وَمَا كُنتَ لَدَيْهِمْ إِذْ يَخْتَصِمُونَ ﴿آل عمران: ٤٤﴾. إذا فأصل القلم هو قطع طرف الشيء</w:t>
      </w:r>
      <w:r w:rsidR="008C48D1" w:rsidRPr="00B35AA7">
        <w:rPr>
          <w:rFonts w:ascii="Traditional Arabic" w:eastAsia="Times New Roman" w:hAnsi="Traditional Arabic" w:cs="Traditional Arabic"/>
          <w:sz w:val="32"/>
          <w:szCs w:val="32"/>
          <w:rtl/>
          <w:lang w:eastAsia="nb-NO"/>
        </w:rPr>
        <w:t>.</w:t>
      </w:r>
    </w:p>
    <w:p w:rsidR="005B3F25" w:rsidRPr="00B35AA7" w:rsidRDefault="005B3F25" w:rsidP="00B35AA7">
      <w:pPr>
        <w:bidi/>
        <w:spacing w:after="0" w:line="240" w:lineRule="auto"/>
        <w:jc w:val="both"/>
        <w:rPr>
          <w:rFonts w:ascii="Traditional Arabic" w:hAnsi="Traditional Arabic" w:cs="Traditional Arabic"/>
          <w:sz w:val="32"/>
          <w:szCs w:val="32"/>
          <w:rtl/>
        </w:rPr>
      </w:pPr>
    </w:p>
    <w:p w:rsidR="00C4051B" w:rsidRPr="00B35AA7" w:rsidRDefault="00C4051B" w:rsidP="00B35AA7">
      <w:pPr>
        <w:pStyle w:val="2"/>
        <w:bidi/>
        <w:rPr>
          <w:rtl/>
        </w:rPr>
      </w:pPr>
      <w:bookmarkStart w:id="3" w:name="_Toc460316191"/>
      <w:r w:rsidRPr="00B35AA7">
        <w:rPr>
          <w:rtl/>
        </w:rPr>
        <w:t>الانترنت والانفجار المعلوماتي</w:t>
      </w:r>
      <w:bookmarkEnd w:id="3"/>
    </w:p>
    <w:p w:rsidR="005B3F25" w:rsidRPr="00B35AA7" w:rsidRDefault="00D709E2" w:rsidP="00B35AA7">
      <w:pPr>
        <w:pStyle w:val="parabasetext"/>
        <w:bidi/>
        <w:jc w:val="both"/>
        <w:rPr>
          <w:rFonts w:ascii="Traditional Arabic" w:hAnsi="Traditional Arabic" w:cs="Traditional Arabic"/>
          <w:sz w:val="32"/>
          <w:szCs w:val="32"/>
          <w:rtl/>
        </w:rPr>
      </w:pPr>
      <w:r w:rsidRPr="00B35AA7">
        <w:rPr>
          <w:rFonts w:ascii="Traditional Arabic" w:hAnsi="Traditional Arabic" w:cs="Traditional Arabic"/>
          <w:sz w:val="32"/>
          <w:szCs w:val="32"/>
          <w:rtl/>
        </w:rPr>
        <w:t>على التواز</w:t>
      </w:r>
      <w:r w:rsidR="007C0311" w:rsidRPr="00B35AA7">
        <w:rPr>
          <w:rFonts w:ascii="Traditional Arabic" w:hAnsi="Traditional Arabic" w:cs="Traditional Arabic"/>
          <w:sz w:val="32"/>
          <w:szCs w:val="32"/>
          <w:rtl/>
        </w:rPr>
        <w:t>ي</w:t>
      </w:r>
      <w:r w:rsidR="00C4051B" w:rsidRPr="00B35AA7">
        <w:rPr>
          <w:rFonts w:ascii="Traditional Arabic" w:hAnsi="Traditional Arabic" w:cs="Traditional Arabic"/>
          <w:sz w:val="32"/>
          <w:szCs w:val="32"/>
          <w:rtl/>
        </w:rPr>
        <w:t xml:space="preserve"> مع</w:t>
      </w:r>
      <w:r w:rsidR="00FA4356" w:rsidRPr="00B35AA7">
        <w:rPr>
          <w:rFonts w:ascii="Traditional Arabic" w:hAnsi="Traditional Arabic" w:cs="Traditional Arabic"/>
          <w:sz w:val="32"/>
          <w:szCs w:val="32"/>
          <w:rtl/>
        </w:rPr>
        <w:t xml:space="preserve"> الكتب الورقية؛</w:t>
      </w:r>
      <w:r w:rsidR="007C0311" w:rsidRPr="00B35AA7">
        <w:rPr>
          <w:rFonts w:ascii="Traditional Arabic" w:hAnsi="Traditional Arabic" w:cs="Traditional Arabic"/>
          <w:sz w:val="32"/>
          <w:szCs w:val="32"/>
          <w:rtl/>
        </w:rPr>
        <w:t xml:space="preserve"> تطور استعمال</w:t>
      </w:r>
      <w:r w:rsidR="00FA4356" w:rsidRPr="00B35AA7">
        <w:rPr>
          <w:rFonts w:ascii="Traditional Arabic" w:hAnsi="Traditional Arabic" w:cs="Traditional Arabic"/>
          <w:sz w:val="32"/>
          <w:szCs w:val="32"/>
          <w:rtl/>
        </w:rPr>
        <w:t>ي ل</w:t>
      </w:r>
      <w:r w:rsidR="008C48D1" w:rsidRPr="00B35AA7">
        <w:rPr>
          <w:rFonts w:ascii="Traditional Arabic" w:hAnsi="Traditional Arabic" w:cs="Traditional Arabic"/>
          <w:sz w:val="32"/>
          <w:szCs w:val="32"/>
          <w:rtl/>
        </w:rPr>
        <w:t xml:space="preserve">لشبكة الالكترونية المسماة </w:t>
      </w:r>
      <w:proofErr w:type="spellStart"/>
      <w:r w:rsidR="008C48D1" w:rsidRPr="00B35AA7">
        <w:rPr>
          <w:rFonts w:ascii="Traditional Arabic" w:hAnsi="Traditional Arabic" w:cs="Traditional Arabic"/>
          <w:sz w:val="32"/>
          <w:szCs w:val="32"/>
          <w:rtl/>
        </w:rPr>
        <w:t>بالانترنت</w:t>
      </w:r>
      <w:proofErr w:type="spellEnd"/>
      <w:r w:rsidR="008C48D1" w:rsidRPr="00B35AA7">
        <w:rPr>
          <w:rFonts w:ascii="Traditional Arabic" w:hAnsi="Traditional Arabic" w:cs="Traditional Arabic"/>
          <w:sz w:val="32"/>
          <w:szCs w:val="32"/>
          <w:rtl/>
        </w:rPr>
        <w:t>،</w:t>
      </w:r>
      <w:r w:rsidRPr="00B35AA7">
        <w:rPr>
          <w:rFonts w:ascii="Traditional Arabic" w:hAnsi="Traditional Arabic" w:cs="Traditional Arabic"/>
          <w:sz w:val="32"/>
          <w:szCs w:val="32"/>
          <w:rtl/>
        </w:rPr>
        <w:t xml:space="preserve"> وبذلك زاد عدد المتاح من كتب التفسير، ومعاجم اللغة، وصنوف لا حصر لها من كتب اللغة العربية والتراث الإسلامي. ورغما عن هذه المكتبة</w:t>
      </w:r>
      <w:r w:rsidR="00133E84" w:rsidRPr="00B35AA7">
        <w:rPr>
          <w:rFonts w:ascii="Traditional Arabic" w:hAnsi="Traditional Arabic" w:cs="Traditional Arabic"/>
          <w:sz w:val="32"/>
          <w:szCs w:val="32"/>
          <w:rtl/>
        </w:rPr>
        <w:t xml:space="preserve"> التي كان</w:t>
      </w:r>
      <w:r w:rsidR="00FA4356" w:rsidRPr="00B35AA7">
        <w:rPr>
          <w:rFonts w:ascii="Traditional Arabic" w:hAnsi="Traditional Arabic" w:cs="Traditional Arabic"/>
          <w:sz w:val="32"/>
          <w:szCs w:val="32"/>
          <w:rtl/>
        </w:rPr>
        <w:t xml:space="preserve"> عدد الكتب فيها</w:t>
      </w:r>
      <w:r w:rsidR="00133E84" w:rsidRPr="00B35AA7">
        <w:rPr>
          <w:rFonts w:ascii="Traditional Arabic" w:hAnsi="Traditional Arabic" w:cs="Traditional Arabic"/>
          <w:sz w:val="32"/>
          <w:szCs w:val="32"/>
          <w:rtl/>
        </w:rPr>
        <w:t xml:space="preserve"> يزداد</w:t>
      </w:r>
      <w:r w:rsidR="00B35AA7">
        <w:rPr>
          <w:rFonts w:ascii="Traditional Arabic" w:hAnsi="Traditional Arabic" w:cs="Traditional Arabic"/>
          <w:sz w:val="32"/>
          <w:szCs w:val="32"/>
          <w:rtl/>
        </w:rPr>
        <w:t xml:space="preserve"> </w:t>
      </w:r>
      <w:r w:rsidR="00FA4356" w:rsidRPr="00B35AA7">
        <w:rPr>
          <w:rFonts w:ascii="Traditional Arabic" w:hAnsi="Traditional Arabic" w:cs="Traditional Arabic"/>
          <w:sz w:val="32"/>
          <w:szCs w:val="32"/>
          <w:rtl/>
        </w:rPr>
        <w:t>يوما بعد يوم</w:t>
      </w:r>
      <w:r w:rsidR="008C48D1" w:rsidRPr="00B35AA7">
        <w:rPr>
          <w:rFonts w:ascii="Traditional Arabic" w:hAnsi="Traditional Arabic" w:cs="Traditional Arabic"/>
          <w:sz w:val="32"/>
          <w:szCs w:val="32"/>
          <w:rtl/>
        </w:rPr>
        <w:t>،</w:t>
      </w:r>
      <w:r w:rsidR="00FA4356" w:rsidRPr="00B35AA7">
        <w:rPr>
          <w:rFonts w:ascii="Traditional Arabic" w:hAnsi="Traditional Arabic" w:cs="Traditional Arabic"/>
          <w:sz w:val="32"/>
          <w:szCs w:val="32"/>
          <w:rtl/>
        </w:rPr>
        <w:t xml:space="preserve"> حتى وصلت إلى عدد</w:t>
      </w:r>
      <w:r w:rsidR="00C4051B" w:rsidRPr="00B35AA7">
        <w:rPr>
          <w:rFonts w:ascii="Traditional Arabic" w:hAnsi="Traditional Arabic" w:cs="Traditional Arabic"/>
          <w:sz w:val="32"/>
          <w:szCs w:val="32"/>
          <w:rtl/>
        </w:rPr>
        <w:t xml:space="preserve"> صعب إحصائه؛</w:t>
      </w:r>
      <w:r w:rsidR="00FA4356" w:rsidRPr="00B35AA7">
        <w:rPr>
          <w:rFonts w:ascii="Traditional Arabic" w:hAnsi="Traditional Arabic" w:cs="Traditional Arabic"/>
          <w:sz w:val="32"/>
          <w:szCs w:val="32"/>
          <w:rtl/>
        </w:rPr>
        <w:t xml:space="preserve"> لم تفي بحاجتي إلى المزيد.</w:t>
      </w:r>
      <w:r w:rsidRPr="00B35AA7">
        <w:rPr>
          <w:rFonts w:ascii="Traditional Arabic" w:hAnsi="Traditional Arabic" w:cs="Traditional Arabic"/>
          <w:sz w:val="32"/>
          <w:szCs w:val="32"/>
          <w:rtl/>
        </w:rPr>
        <w:t xml:space="preserve"> </w:t>
      </w:r>
      <w:r w:rsidR="00621B86" w:rsidRPr="00B35AA7">
        <w:rPr>
          <w:rFonts w:ascii="Traditional Arabic" w:hAnsi="Traditional Arabic" w:cs="Traditional Arabic"/>
          <w:sz w:val="32"/>
          <w:szCs w:val="32"/>
          <w:rtl/>
        </w:rPr>
        <w:t>و</w:t>
      </w:r>
      <w:r w:rsidR="00C4051B" w:rsidRPr="00B35AA7">
        <w:rPr>
          <w:rFonts w:ascii="Traditional Arabic" w:hAnsi="Traditional Arabic" w:cs="Traditional Arabic"/>
          <w:sz w:val="32"/>
          <w:szCs w:val="32"/>
          <w:rtl/>
        </w:rPr>
        <w:t>ظل</w:t>
      </w:r>
      <w:r w:rsidR="008C48D1" w:rsidRPr="00B35AA7">
        <w:rPr>
          <w:rFonts w:ascii="Traditional Arabic" w:hAnsi="Traditional Arabic" w:cs="Traditional Arabic"/>
          <w:sz w:val="32"/>
          <w:szCs w:val="32"/>
          <w:rtl/>
        </w:rPr>
        <w:t xml:space="preserve"> في نفسي</w:t>
      </w:r>
      <w:r w:rsidR="00C4051B" w:rsidRPr="00B35AA7">
        <w:rPr>
          <w:rFonts w:ascii="Traditional Arabic" w:hAnsi="Traditional Arabic" w:cs="Traditional Arabic"/>
          <w:sz w:val="32"/>
          <w:szCs w:val="32"/>
          <w:rtl/>
        </w:rPr>
        <w:t xml:space="preserve"> نفس الإحساس السابق: هناك دلالة علمية </w:t>
      </w:r>
      <w:r w:rsidR="008C48D1" w:rsidRPr="00B35AA7">
        <w:rPr>
          <w:rFonts w:ascii="Traditional Arabic" w:hAnsi="Traditional Arabic" w:cs="Traditional Arabic"/>
          <w:sz w:val="32"/>
          <w:szCs w:val="32"/>
          <w:rtl/>
        </w:rPr>
        <w:t xml:space="preserve">للفظة القرآنية </w:t>
      </w:r>
      <w:r w:rsidR="00C4051B" w:rsidRPr="00B35AA7">
        <w:rPr>
          <w:rFonts w:ascii="Traditional Arabic" w:hAnsi="Traditional Arabic" w:cs="Traditional Arabic"/>
          <w:sz w:val="32"/>
          <w:szCs w:val="32"/>
          <w:rtl/>
        </w:rPr>
        <w:t xml:space="preserve">لا أستطيع بلورتها. وتولدت عندي </w:t>
      </w:r>
      <w:r w:rsidR="008C48D1" w:rsidRPr="00B35AA7">
        <w:rPr>
          <w:rFonts w:ascii="Traditional Arabic" w:hAnsi="Traditional Arabic" w:cs="Traditional Arabic"/>
          <w:sz w:val="32"/>
          <w:szCs w:val="32"/>
          <w:rtl/>
        </w:rPr>
        <w:t>حاجة لم أستط</w:t>
      </w:r>
      <w:r w:rsidRPr="00B35AA7">
        <w:rPr>
          <w:rFonts w:ascii="Traditional Arabic" w:hAnsi="Traditional Arabic" w:cs="Traditional Arabic"/>
          <w:sz w:val="32"/>
          <w:szCs w:val="32"/>
          <w:rtl/>
        </w:rPr>
        <w:t>ع التعبير عنها</w:t>
      </w:r>
      <w:r w:rsidR="008C48D1" w:rsidRPr="00B35AA7">
        <w:rPr>
          <w:rFonts w:ascii="Traditional Arabic" w:hAnsi="Traditional Arabic" w:cs="Traditional Arabic"/>
          <w:sz w:val="32"/>
          <w:szCs w:val="32"/>
          <w:rtl/>
        </w:rPr>
        <w:t xml:space="preserve"> لأهل اللغة والتفسير</w:t>
      </w:r>
      <w:r w:rsidR="00B66146" w:rsidRPr="00B35AA7">
        <w:rPr>
          <w:rFonts w:ascii="Traditional Arabic" w:hAnsi="Traditional Arabic" w:cs="Traditional Arabic"/>
          <w:sz w:val="32"/>
          <w:szCs w:val="32"/>
          <w:rtl/>
        </w:rPr>
        <w:t xml:space="preserve"> حتى يساعدونني في إيجاد المطلوب</w:t>
      </w:r>
      <w:r w:rsidR="00F935AE" w:rsidRPr="00B35AA7">
        <w:rPr>
          <w:rFonts w:ascii="Traditional Arabic" w:hAnsi="Traditional Arabic" w:cs="Traditional Arabic"/>
          <w:sz w:val="32"/>
          <w:szCs w:val="32"/>
          <w:rtl/>
        </w:rPr>
        <w:t>.</w:t>
      </w:r>
      <w:r w:rsidR="007C6548" w:rsidRPr="00B35AA7">
        <w:rPr>
          <w:rFonts w:ascii="Traditional Arabic" w:hAnsi="Traditional Arabic" w:cs="Traditional Arabic"/>
          <w:sz w:val="32"/>
          <w:szCs w:val="32"/>
          <w:rtl/>
        </w:rPr>
        <w:t xml:space="preserve"> كنت دائم المقارنة بين البعد العلمي </w:t>
      </w:r>
      <w:r w:rsidR="00F935AE" w:rsidRPr="00B35AA7">
        <w:rPr>
          <w:rFonts w:ascii="Traditional Arabic" w:hAnsi="Traditional Arabic" w:cs="Traditional Arabic"/>
          <w:sz w:val="32"/>
          <w:szCs w:val="32"/>
          <w:rtl/>
        </w:rPr>
        <w:t>للفظة القرآنية الكريمة، ونتائج</w:t>
      </w:r>
      <w:r w:rsidR="007C6548" w:rsidRPr="00B35AA7">
        <w:rPr>
          <w:rFonts w:ascii="Traditional Arabic" w:hAnsi="Traditional Arabic" w:cs="Traditional Arabic"/>
          <w:sz w:val="32"/>
          <w:szCs w:val="32"/>
          <w:rtl/>
        </w:rPr>
        <w:t xml:space="preserve"> البحوث العلمية التي تصدر في المجالات المختلفة، وازداد يقيني بأننا مازلنا نقف على عتبات معاني القرآن الكريم</w:t>
      </w:r>
      <w:r w:rsidR="00C4051B" w:rsidRPr="00B35AA7">
        <w:rPr>
          <w:rFonts w:ascii="Traditional Arabic" w:hAnsi="Traditional Arabic" w:cs="Traditional Arabic"/>
          <w:sz w:val="32"/>
          <w:szCs w:val="32"/>
          <w:rtl/>
        </w:rPr>
        <w:t>،</w:t>
      </w:r>
      <w:r w:rsidR="007C6548" w:rsidRPr="00B35AA7">
        <w:rPr>
          <w:rFonts w:ascii="Traditional Arabic" w:hAnsi="Traditional Arabic" w:cs="Traditional Arabic"/>
          <w:sz w:val="32"/>
          <w:szCs w:val="32"/>
          <w:rtl/>
        </w:rPr>
        <w:t xml:space="preserve"> و</w:t>
      </w:r>
      <w:r w:rsidR="00621B86" w:rsidRPr="00B35AA7">
        <w:rPr>
          <w:rFonts w:ascii="Traditional Arabic" w:hAnsi="Traditional Arabic" w:cs="Traditional Arabic"/>
          <w:sz w:val="32"/>
          <w:szCs w:val="32"/>
          <w:rtl/>
        </w:rPr>
        <w:t xml:space="preserve">أننا لم </w:t>
      </w:r>
      <w:r w:rsidR="00C4051B" w:rsidRPr="00B35AA7">
        <w:rPr>
          <w:rFonts w:ascii="Traditional Arabic" w:hAnsi="Traditional Arabic" w:cs="Traditional Arabic"/>
          <w:sz w:val="32"/>
          <w:szCs w:val="32"/>
          <w:rtl/>
        </w:rPr>
        <w:t>نسبر أغواره بعد.</w:t>
      </w:r>
    </w:p>
    <w:p w:rsidR="008C48D1" w:rsidRPr="00B35AA7" w:rsidRDefault="008C48D1" w:rsidP="00B35AA7">
      <w:pPr>
        <w:pStyle w:val="parabasetext"/>
        <w:bidi/>
        <w:jc w:val="both"/>
        <w:rPr>
          <w:rFonts w:ascii="Traditional Arabic" w:hAnsi="Traditional Arabic" w:cs="Traditional Arabic"/>
          <w:sz w:val="32"/>
          <w:szCs w:val="32"/>
          <w:rtl/>
        </w:rPr>
      </w:pPr>
    </w:p>
    <w:p w:rsidR="00435E51" w:rsidRPr="00B35AA7" w:rsidRDefault="00435E51" w:rsidP="00B35AA7">
      <w:pPr>
        <w:pStyle w:val="2"/>
        <w:bidi/>
        <w:rPr>
          <w:rtl/>
        </w:rPr>
      </w:pPr>
      <w:bookmarkStart w:id="4" w:name="_Toc460316192"/>
      <w:r w:rsidRPr="00B35AA7">
        <w:rPr>
          <w:rtl/>
        </w:rPr>
        <w:t>الوصول إلى ضالتي</w:t>
      </w:r>
      <w:bookmarkEnd w:id="4"/>
    </w:p>
    <w:p w:rsidR="008C0F9D" w:rsidRPr="00B35AA7" w:rsidRDefault="007C6548" w:rsidP="00B35AA7">
      <w:pPr>
        <w:pStyle w:val="parabasetext"/>
        <w:bidi/>
        <w:jc w:val="both"/>
        <w:rPr>
          <w:rFonts w:ascii="Traditional Arabic" w:hAnsi="Traditional Arabic" w:cs="Traditional Arabic"/>
          <w:sz w:val="32"/>
          <w:szCs w:val="32"/>
          <w:rtl/>
        </w:rPr>
      </w:pPr>
      <w:r w:rsidRPr="00B35AA7">
        <w:rPr>
          <w:rFonts w:ascii="Traditional Arabic" w:hAnsi="Traditional Arabic" w:cs="Traditional Arabic"/>
          <w:sz w:val="32"/>
          <w:szCs w:val="32"/>
          <w:rtl/>
        </w:rPr>
        <w:t xml:space="preserve">ظللت ابحث في الانترنت لعل وعسى أن أجد ضالتي. وذات يوم في عام </w:t>
      </w:r>
      <w:r w:rsidR="0064340B" w:rsidRPr="00B35AA7">
        <w:rPr>
          <w:rFonts w:ascii="Traditional Arabic" w:hAnsi="Traditional Arabic" w:cs="Traditional Arabic"/>
          <w:sz w:val="32"/>
          <w:szCs w:val="32"/>
          <w:rtl/>
        </w:rPr>
        <w:t>2011 من</w:t>
      </w:r>
      <w:r w:rsidR="00621B86" w:rsidRPr="00B35AA7">
        <w:rPr>
          <w:rFonts w:ascii="Traditional Arabic" w:hAnsi="Traditional Arabic" w:cs="Traditional Arabic"/>
          <w:sz w:val="32"/>
          <w:szCs w:val="32"/>
          <w:rtl/>
        </w:rPr>
        <w:t xml:space="preserve"> الميلاد،</w:t>
      </w:r>
      <w:r w:rsidR="0064340B" w:rsidRPr="00B35AA7">
        <w:rPr>
          <w:rFonts w:ascii="Traditional Arabic" w:hAnsi="Traditional Arabic" w:cs="Traditional Arabic"/>
          <w:sz w:val="32"/>
          <w:szCs w:val="32"/>
          <w:rtl/>
        </w:rPr>
        <w:t xml:space="preserve"> وبينما كنت أبحث في الإنترنت عن كتاب </w:t>
      </w:r>
      <w:proofErr w:type="gramStart"/>
      <w:r w:rsidR="007C0311" w:rsidRPr="00B35AA7">
        <w:rPr>
          <w:rFonts w:ascii="Traditional Arabic" w:hAnsi="Traditional Arabic" w:cs="Traditional Arabic"/>
          <w:sz w:val="32"/>
          <w:szCs w:val="32"/>
          <w:rtl/>
        </w:rPr>
        <w:t xml:space="preserve">- </w:t>
      </w:r>
      <w:r w:rsidR="0064340B" w:rsidRPr="00B35AA7">
        <w:rPr>
          <w:rFonts w:ascii="Traditional Arabic" w:hAnsi="Traditional Arabic" w:cs="Traditional Arabic"/>
          <w:sz w:val="32"/>
          <w:szCs w:val="32"/>
          <w:rtl/>
        </w:rPr>
        <w:t>لا</w:t>
      </w:r>
      <w:proofErr w:type="gramEnd"/>
      <w:r w:rsidR="0064340B" w:rsidRPr="00B35AA7">
        <w:rPr>
          <w:rFonts w:ascii="Traditional Arabic" w:hAnsi="Traditional Arabic" w:cs="Traditional Arabic"/>
          <w:sz w:val="32"/>
          <w:szCs w:val="32"/>
          <w:rtl/>
        </w:rPr>
        <w:t xml:space="preserve"> أذكر اسمه الآن</w:t>
      </w:r>
      <w:r w:rsidR="007C0311" w:rsidRPr="00B35AA7">
        <w:rPr>
          <w:rFonts w:ascii="Traditional Arabic" w:hAnsi="Traditional Arabic" w:cs="Traditional Arabic"/>
          <w:sz w:val="32"/>
          <w:szCs w:val="32"/>
          <w:rtl/>
        </w:rPr>
        <w:t xml:space="preserve"> -</w:t>
      </w:r>
      <w:r w:rsidR="008C48D1" w:rsidRPr="00B35AA7">
        <w:rPr>
          <w:rFonts w:ascii="Traditional Arabic" w:hAnsi="Traditional Arabic" w:cs="Traditional Arabic"/>
          <w:sz w:val="32"/>
          <w:szCs w:val="32"/>
          <w:rtl/>
        </w:rPr>
        <w:t xml:space="preserve"> استوقفني عنوان كتاب:</w:t>
      </w:r>
      <w:r w:rsidR="0064340B" w:rsidRPr="00B35AA7">
        <w:rPr>
          <w:rFonts w:ascii="Traditional Arabic" w:hAnsi="Traditional Arabic" w:cs="Traditional Arabic"/>
          <w:sz w:val="32"/>
          <w:szCs w:val="32"/>
          <w:rtl/>
        </w:rPr>
        <w:t>"</w:t>
      </w:r>
      <w:r w:rsidR="008C48D1" w:rsidRPr="00B35AA7">
        <w:rPr>
          <w:rFonts w:ascii="Traditional Arabic" w:hAnsi="Traditional Arabic" w:cs="Traditional Arabic"/>
          <w:sz w:val="32"/>
          <w:szCs w:val="32"/>
          <w:rtl/>
        </w:rPr>
        <w:t xml:space="preserve"> </w:t>
      </w:r>
      <w:r w:rsidR="0064340B" w:rsidRPr="00B35AA7">
        <w:rPr>
          <w:rFonts w:ascii="Traditional Arabic" w:hAnsi="Traditional Arabic" w:cs="Traditional Arabic"/>
          <w:sz w:val="32"/>
          <w:szCs w:val="32"/>
          <w:rtl/>
        </w:rPr>
        <w:t>الدلالة المحورية في معجم مقاييس اللغة"</w:t>
      </w:r>
      <w:r w:rsidRPr="00B35AA7">
        <w:rPr>
          <w:rFonts w:ascii="Traditional Arabic" w:hAnsi="Traditional Arabic" w:cs="Traditional Arabic"/>
          <w:sz w:val="32"/>
          <w:szCs w:val="32"/>
          <w:rtl/>
        </w:rPr>
        <w:t xml:space="preserve"> </w:t>
      </w:r>
      <w:r w:rsidR="00621B86" w:rsidRPr="00B35AA7">
        <w:rPr>
          <w:rFonts w:ascii="Traditional Arabic" w:hAnsi="Traditional Arabic" w:cs="Traditional Arabic"/>
          <w:sz w:val="32"/>
          <w:szCs w:val="32"/>
          <w:rtl/>
        </w:rPr>
        <w:t>–</w:t>
      </w:r>
      <w:r w:rsidR="00B35AA7">
        <w:rPr>
          <w:rFonts w:ascii="Traditional Arabic" w:hAnsi="Traditional Arabic" w:cs="Traditional Arabic"/>
          <w:sz w:val="32"/>
          <w:szCs w:val="32"/>
          <w:rtl/>
        </w:rPr>
        <w:t xml:space="preserve"> </w:t>
      </w:r>
      <w:r w:rsidR="00621B86" w:rsidRPr="00B35AA7">
        <w:rPr>
          <w:rFonts w:ascii="Traditional Arabic" w:hAnsi="Traditional Arabic" w:cs="Traditional Arabic"/>
          <w:sz w:val="32"/>
          <w:szCs w:val="32"/>
          <w:rtl/>
        </w:rPr>
        <w:t>دراسة تحليلية نقدي</w:t>
      </w:r>
      <w:r w:rsidR="007859CC" w:rsidRPr="00B35AA7">
        <w:rPr>
          <w:rFonts w:ascii="Traditional Arabic" w:hAnsi="Traditional Arabic" w:cs="Traditional Arabic"/>
          <w:sz w:val="32"/>
          <w:szCs w:val="32"/>
          <w:rtl/>
        </w:rPr>
        <w:t>ة، والكتاب صادر عن</w:t>
      </w:r>
      <w:r w:rsidR="00621B86" w:rsidRPr="00B35AA7">
        <w:rPr>
          <w:rFonts w:ascii="Traditional Arabic" w:hAnsi="Traditional Arabic" w:cs="Traditional Arabic"/>
          <w:sz w:val="32"/>
          <w:szCs w:val="32"/>
          <w:rtl/>
        </w:rPr>
        <w:t xml:space="preserve"> دار الفكر بدمشق،</w:t>
      </w:r>
      <w:r w:rsidR="007859CC" w:rsidRPr="00B35AA7">
        <w:rPr>
          <w:rFonts w:ascii="Traditional Arabic" w:hAnsi="Traditional Arabic" w:cs="Traditional Arabic"/>
          <w:sz w:val="32"/>
          <w:szCs w:val="32"/>
          <w:rtl/>
        </w:rPr>
        <w:t xml:space="preserve"> والمؤلف د. عبد الكريم محمد حسن </w:t>
      </w:r>
      <w:proofErr w:type="spellStart"/>
      <w:r w:rsidR="007859CC" w:rsidRPr="00B35AA7">
        <w:rPr>
          <w:rFonts w:ascii="Traditional Arabic" w:hAnsi="Traditional Arabic" w:cs="Traditional Arabic"/>
          <w:sz w:val="32"/>
          <w:szCs w:val="32"/>
          <w:rtl/>
        </w:rPr>
        <w:t>حسن</w:t>
      </w:r>
      <w:proofErr w:type="spellEnd"/>
      <w:r w:rsidR="007859CC" w:rsidRPr="00B35AA7">
        <w:rPr>
          <w:rFonts w:ascii="Traditional Arabic" w:hAnsi="Traditional Arabic" w:cs="Traditional Arabic"/>
          <w:sz w:val="32"/>
          <w:szCs w:val="32"/>
          <w:rtl/>
        </w:rPr>
        <w:t xml:space="preserve"> جبل. </w:t>
      </w:r>
      <w:r w:rsidR="00621B86" w:rsidRPr="00B35AA7">
        <w:rPr>
          <w:rFonts w:ascii="Traditional Arabic" w:hAnsi="Traditional Arabic" w:cs="Traditional Arabic"/>
          <w:sz w:val="32"/>
          <w:szCs w:val="32"/>
          <w:rtl/>
        </w:rPr>
        <w:t>وجدت نبذة عن ا</w:t>
      </w:r>
      <w:r w:rsidR="00FA4356" w:rsidRPr="00B35AA7">
        <w:rPr>
          <w:rFonts w:ascii="Traditional Arabic" w:hAnsi="Traditional Arabic" w:cs="Traditional Arabic"/>
          <w:sz w:val="32"/>
          <w:szCs w:val="32"/>
          <w:rtl/>
        </w:rPr>
        <w:t xml:space="preserve">لكتاب تشرح </w:t>
      </w:r>
      <w:proofErr w:type="spellStart"/>
      <w:r w:rsidR="00FA4356" w:rsidRPr="00B35AA7">
        <w:rPr>
          <w:rFonts w:ascii="Traditional Arabic" w:hAnsi="Traditional Arabic" w:cs="Traditional Arabic"/>
          <w:sz w:val="32"/>
          <w:szCs w:val="32"/>
          <w:rtl/>
        </w:rPr>
        <w:t>محتواة</w:t>
      </w:r>
      <w:proofErr w:type="spellEnd"/>
      <w:r w:rsidR="00FA4356" w:rsidRPr="00B35AA7">
        <w:rPr>
          <w:rFonts w:ascii="Traditional Arabic" w:hAnsi="Traditional Arabic" w:cs="Traditional Arabic"/>
          <w:sz w:val="32"/>
          <w:szCs w:val="32"/>
          <w:rtl/>
        </w:rPr>
        <w:t xml:space="preserve"> بلغة لم</w:t>
      </w:r>
      <w:r w:rsidR="00621B86" w:rsidRPr="00B35AA7">
        <w:rPr>
          <w:rFonts w:ascii="Traditional Arabic" w:hAnsi="Traditional Arabic" w:cs="Traditional Arabic"/>
          <w:sz w:val="32"/>
          <w:szCs w:val="32"/>
          <w:rtl/>
        </w:rPr>
        <w:t xml:space="preserve"> </w:t>
      </w:r>
      <w:r w:rsidR="00FA4356" w:rsidRPr="00B35AA7">
        <w:rPr>
          <w:rFonts w:ascii="Traditional Arabic" w:hAnsi="Traditional Arabic" w:cs="Traditional Arabic"/>
          <w:sz w:val="32"/>
          <w:szCs w:val="32"/>
          <w:rtl/>
        </w:rPr>
        <w:t>أ</w:t>
      </w:r>
      <w:r w:rsidR="00621B86" w:rsidRPr="00B35AA7">
        <w:rPr>
          <w:rFonts w:ascii="Traditional Arabic" w:hAnsi="Traditional Arabic" w:cs="Traditional Arabic"/>
          <w:sz w:val="32"/>
          <w:szCs w:val="32"/>
          <w:rtl/>
        </w:rPr>
        <w:t>فهم مصطلحاتها</w:t>
      </w:r>
      <w:r w:rsidR="007D16FF" w:rsidRPr="00B35AA7">
        <w:rPr>
          <w:rFonts w:ascii="Traditional Arabic" w:hAnsi="Traditional Arabic" w:cs="Traditional Arabic"/>
          <w:sz w:val="32"/>
          <w:szCs w:val="32"/>
          <w:rtl/>
        </w:rPr>
        <w:t xml:space="preserve"> بشكل واضح </w:t>
      </w:r>
      <w:r w:rsidR="00FA4356" w:rsidRPr="00B35AA7">
        <w:rPr>
          <w:rFonts w:ascii="Traditional Arabic" w:hAnsi="Traditional Arabic" w:cs="Traditional Arabic"/>
          <w:sz w:val="32"/>
          <w:szCs w:val="32"/>
          <w:rtl/>
        </w:rPr>
        <w:t>(دلالة محورية، مقاييس اللغة)</w:t>
      </w:r>
      <w:r w:rsidR="007C0311" w:rsidRPr="00B35AA7">
        <w:rPr>
          <w:rFonts w:ascii="Traditional Arabic" w:hAnsi="Traditional Arabic" w:cs="Traditional Arabic"/>
          <w:sz w:val="32"/>
          <w:szCs w:val="32"/>
          <w:rtl/>
        </w:rPr>
        <w:t>،</w:t>
      </w:r>
      <w:r w:rsidR="00621B86" w:rsidRPr="00B35AA7">
        <w:rPr>
          <w:rFonts w:ascii="Traditional Arabic" w:hAnsi="Traditional Arabic" w:cs="Traditional Arabic"/>
          <w:sz w:val="32"/>
          <w:szCs w:val="32"/>
          <w:rtl/>
        </w:rPr>
        <w:t xml:space="preserve"> وكان أهم ما فيها وصف الدراسة بأنها</w:t>
      </w:r>
      <w:r w:rsidR="008F7911" w:rsidRPr="00B35AA7">
        <w:rPr>
          <w:rFonts w:ascii="Traditional Arabic" w:hAnsi="Traditional Arabic" w:cs="Traditional Arabic"/>
          <w:sz w:val="32"/>
          <w:szCs w:val="32"/>
          <w:rtl/>
        </w:rPr>
        <w:t xml:space="preserve">: "دراسة لفكرة </w:t>
      </w:r>
      <w:proofErr w:type="gramStart"/>
      <w:r w:rsidR="008F7911" w:rsidRPr="00B35AA7">
        <w:rPr>
          <w:rFonts w:ascii="Traditional Arabic" w:hAnsi="Traditional Arabic" w:cs="Traditional Arabic"/>
          <w:sz w:val="32"/>
          <w:szCs w:val="32"/>
          <w:rtl/>
        </w:rPr>
        <w:t>( مهمة</w:t>
      </w:r>
      <w:proofErr w:type="gramEnd"/>
      <w:r w:rsidR="008F7911" w:rsidRPr="00B35AA7">
        <w:rPr>
          <w:rFonts w:ascii="Traditional Arabic" w:hAnsi="Traditional Arabic" w:cs="Traditional Arabic"/>
          <w:sz w:val="32"/>
          <w:szCs w:val="32"/>
          <w:rtl/>
        </w:rPr>
        <w:t xml:space="preserve">) في ( أهم) مراجعها. فأما الفكرة فهي </w:t>
      </w:r>
      <w:proofErr w:type="gramStart"/>
      <w:r w:rsidR="008F7911" w:rsidRPr="00B35AA7">
        <w:rPr>
          <w:rFonts w:ascii="Traditional Arabic" w:hAnsi="Traditional Arabic" w:cs="Traditional Arabic"/>
          <w:sz w:val="32"/>
          <w:szCs w:val="32"/>
          <w:rtl/>
        </w:rPr>
        <w:t>( الدلالة</w:t>
      </w:r>
      <w:proofErr w:type="gramEnd"/>
      <w:r w:rsidR="008F7911" w:rsidRPr="00B35AA7">
        <w:rPr>
          <w:rFonts w:ascii="Traditional Arabic" w:hAnsi="Traditional Arabic" w:cs="Traditional Arabic"/>
          <w:sz w:val="32"/>
          <w:szCs w:val="32"/>
          <w:rtl/>
        </w:rPr>
        <w:t xml:space="preserve"> المحورية للجذر اللغوي)</w:t>
      </w:r>
      <w:r w:rsidR="00C4051B" w:rsidRPr="00B35AA7">
        <w:rPr>
          <w:rFonts w:ascii="Traditional Arabic" w:hAnsi="Traditional Arabic" w:cs="Traditional Arabic"/>
          <w:sz w:val="32"/>
          <w:szCs w:val="32"/>
          <w:rtl/>
        </w:rPr>
        <w:t>،</w:t>
      </w:r>
      <w:r w:rsidR="008F7911" w:rsidRPr="00B35AA7">
        <w:rPr>
          <w:rFonts w:ascii="Traditional Arabic" w:hAnsi="Traditional Arabic" w:cs="Traditional Arabic"/>
          <w:sz w:val="32"/>
          <w:szCs w:val="32"/>
          <w:rtl/>
        </w:rPr>
        <w:t xml:space="preserve"> أي الدلالة التي تدور حولها كل استعمالاته. وأما أهم مراجعها، فهو </w:t>
      </w:r>
      <w:proofErr w:type="gramStart"/>
      <w:r w:rsidR="00435E51" w:rsidRPr="00B35AA7">
        <w:rPr>
          <w:rFonts w:ascii="Traditional Arabic" w:hAnsi="Traditional Arabic" w:cs="Traditional Arabic"/>
          <w:sz w:val="32"/>
          <w:szCs w:val="32"/>
          <w:rtl/>
        </w:rPr>
        <w:t>( معجم</w:t>
      </w:r>
      <w:proofErr w:type="gramEnd"/>
      <w:r w:rsidR="00435E51" w:rsidRPr="00B35AA7">
        <w:rPr>
          <w:rFonts w:ascii="Traditional Arabic" w:hAnsi="Traditional Arabic" w:cs="Traditional Arabic"/>
          <w:sz w:val="32"/>
          <w:szCs w:val="32"/>
          <w:rtl/>
        </w:rPr>
        <w:t xml:space="preserve"> مقاييس اللغة) لابن فارس"</w:t>
      </w:r>
      <w:r w:rsidR="00C4051B" w:rsidRPr="00B35AA7">
        <w:rPr>
          <w:rFonts w:ascii="Traditional Arabic" w:hAnsi="Traditional Arabic" w:cs="Traditional Arabic"/>
          <w:sz w:val="32"/>
          <w:szCs w:val="32"/>
          <w:rtl/>
        </w:rPr>
        <w:t>.</w:t>
      </w:r>
      <w:r w:rsidR="00B66146" w:rsidRPr="00B35AA7">
        <w:rPr>
          <w:rFonts w:ascii="Traditional Arabic" w:hAnsi="Traditional Arabic" w:cs="Traditional Arabic"/>
          <w:sz w:val="32"/>
          <w:szCs w:val="32"/>
          <w:rtl/>
        </w:rPr>
        <w:t xml:space="preserve"> سارعت في الت</w:t>
      </w:r>
      <w:r w:rsidR="00CA589D" w:rsidRPr="00B35AA7">
        <w:rPr>
          <w:rFonts w:ascii="Traditional Arabic" w:hAnsi="Traditional Arabic" w:cs="Traditional Arabic"/>
          <w:sz w:val="32"/>
          <w:szCs w:val="32"/>
          <w:rtl/>
        </w:rPr>
        <w:t>قاط اسم الكاتب الكريم</w:t>
      </w:r>
      <w:r w:rsidR="00435E51" w:rsidRPr="00B35AA7">
        <w:rPr>
          <w:rFonts w:ascii="Traditional Arabic" w:hAnsi="Traditional Arabic" w:cs="Traditional Arabic"/>
          <w:sz w:val="32"/>
          <w:szCs w:val="32"/>
          <w:rtl/>
        </w:rPr>
        <w:t>،</w:t>
      </w:r>
      <w:r w:rsidR="00CA589D" w:rsidRPr="00B35AA7">
        <w:rPr>
          <w:rFonts w:ascii="Traditional Arabic" w:hAnsi="Traditional Arabic" w:cs="Traditional Arabic"/>
          <w:sz w:val="32"/>
          <w:szCs w:val="32"/>
          <w:rtl/>
        </w:rPr>
        <w:t xml:space="preserve"> وبحثت عنه </w:t>
      </w:r>
      <w:r w:rsidR="00B66146" w:rsidRPr="00B35AA7">
        <w:rPr>
          <w:rFonts w:ascii="Traditional Arabic" w:hAnsi="Traditional Arabic" w:cs="Traditional Arabic"/>
          <w:sz w:val="32"/>
          <w:szCs w:val="32"/>
          <w:rtl/>
        </w:rPr>
        <w:t xml:space="preserve">عن طريق </w:t>
      </w:r>
      <w:r w:rsidR="002C7244" w:rsidRPr="00B35AA7">
        <w:rPr>
          <w:rFonts w:ascii="Traditional Arabic" w:hAnsi="Traditional Arabic" w:cs="Traditional Arabic"/>
          <w:sz w:val="32"/>
          <w:szCs w:val="32"/>
          <w:rtl/>
        </w:rPr>
        <w:t xml:space="preserve">الباحث </w:t>
      </w:r>
      <w:proofErr w:type="spellStart"/>
      <w:r w:rsidR="002C7244" w:rsidRPr="00B35AA7">
        <w:rPr>
          <w:rFonts w:ascii="Traditional Arabic" w:hAnsi="Traditional Arabic" w:cs="Traditional Arabic"/>
          <w:sz w:val="32"/>
          <w:szCs w:val="32"/>
          <w:rtl/>
        </w:rPr>
        <w:t>جوجول</w:t>
      </w:r>
      <w:proofErr w:type="spellEnd"/>
      <w:r w:rsidR="002C7244" w:rsidRPr="00B35AA7">
        <w:rPr>
          <w:rFonts w:ascii="Traditional Arabic" w:hAnsi="Traditional Arabic" w:cs="Traditional Arabic"/>
          <w:sz w:val="32"/>
          <w:szCs w:val="32"/>
          <w:rtl/>
        </w:rPr>
        <w:t xml:space="preserve"> فإذا بي أجد</w:t>
      </w:r>
      <w:r w:rsidR="00590E79" w:rsidRPr="00B35AA7">
        <w:rPr>
          <w:rFonts w:ascii="Traditional Arabic" w:hAnsi="Traditional Arabic" w:cs="Traditional Arabic"/>
          <w:sz w:val="32"/>
          <w:szCs w:val="32"/>
          <w:rtl/>
        </w:rPr>
        <w:t xml:space="preserve"> "سيرة ذاتية"</w:t>
      </w:r>
      <w:r w:rsidR="002C7244" w:rsidRPr="00B35AA7">
        <w:rPr>
          <w:rFonts w:ascii="Traditional Arabic" w:hAnsi="Traditional Arabic" w:cs="Traditional Arabic"/>
          <w:sz w:val="32"/>
          <w:szCs w:val="32"/>
          <w:rtl/>
        </w:rPr>
        <w:t xml:space="preserve"> له، بها كل ما أريده من معلومات للا</w:t>
      </w:r>
      <w:r w:rsidR="00590E79" w:rsidRPr="00B35AA7">
        <w:rPr>
          <w:rFonts w:ascii="Traditional Arabic" w:hAnsi="Traditional Arabic" w:cs="Traditional Arabic"/>
          <w:sz w:val="32"/>
          <w:szCs w:val="32"/>
          <w:rtl/>
        </w:rPr>
        <w:t xml:space="preserve">تصال به. وفي </w:t>
      </w:r>
      <w:r w:rsidR="00584654" w:rsidRPr="00B35AA7">
        <w:rPr>
          <w:rFonts w:ascii="Traditional Arabic" w:hAnsi="Traditional Arabic" w:cs="Traditional Arabic"/>
          <w:sz w:val="32"/>
          <w:szCs w:val="32"/>
          <w:rtl/>
        </w:rPr>
        <w:t>أول رحلة لمصر تم التواصل</w:t>
      </w:r>
      <w:r w:rsidR="00435E51" w:rsidRPr="00B35AA7">
        <w:rPr>
          <w:rFonts w:ascii="Traditional Arabic" w:hAnsi="Traditional Arabic" w:cs="Traditional Arabic"/>
          <w:sz w:val="32"/>
          <w:szCs w:val="32"/>
          <w:rtl/>
        </w:rPr>
        <w:t>،</w:t>
      </w:r>
      <w:r w:rsidR="00584654" w:rsidRPr="00B35AA7">
        <w:rPr>
          <w:rFonts w:ascii="Traditional Arabic" w:hAnsi="Traditional Arabic" w:cs="Traditional Arabic"/>
          <w:sz w:val="32"/>
          <w:szCs w:val="32"/>
          <w:rtl/>
        </w:rPr>
        <w:t xml:space="preserve"> وجاءت المفاجئة الكبرى. لقد أخبرني</w:t>
      </w:r>
      <w:r w:rsidR="00FA4356" w:rsidRPr="00B35AA7">
        <w:rPr>
          <w:rFonts w:ascii="Traditional Arabic" w:hAnsi="Traditional Arabic" w:cs="Traditional Arabic"/>
          <w:sz w:val="32"/>
          <w:szCs w:val="32"/>
          <w:rtl/>
        </w:rPr>
        <w:t xml:space="preserve"> الدكتور الكريم عبد الكريم</w:t>
      </w:r>
      <w:r w:rsidR="00584654" w:rsidRPr="00B35AA7">
        <w:rPr>
          <w:rFonts w:ascii="Traditional Arabic" w:hAnsi="Traditional Arabic" w:cs="Traditional Arabic"/>
          <w:sz w:val="32"/>
          <w:szCs w:val="32"/>
          <w:rtl/>
        </w:rPr>
        <w:t xml:space="preserve"> أن والدة </w:t>
      </w:r>
      <w:r w:rsidR="008C48D1" w:rsidRPr="00B35AA7">
        <w:rPr>
          <w:rFonts w:ascii="Traditional Arabic" w:hAnsi="Traditional Arabic" w:cs="Traditional Arabic"/>
          <w:sz w:val="32"/>
          <w:szCs w:val="32"/>
          <w:rtl/>
        </w:rPr>
        <w:lastRenderedPageBreak/>
        <w:t xml:space="preserve">وأستاذه </w:t>
      </w:r>
      <w:r w:rsidR="00584654" w:rsidRPr="00B35AA7">
        <w:rPr>
          <w:rFonts w:ascii="Traditional Arabic" w:hAnsi="Traditional Arabic" w:cs="Traditional Arabic"/>
          <w:sz w:val="32"/>
          <w:szCs w:val="32"/>
          <w:rtl/>
        </w:rPr>
        <w:t>الكريم</w:t>
      </w:r>
      <w:r w:rsidR="007859CC" w:rsidRPr="00B35AA7">
        <w:rPr>
          <w:rFonts w:ascii="Traditional Arabic" w:hAnsi="Traditional Arabic" w:cs="Traditional Arabic"/>
          <w:sz w:val="32"/>
          <w:szCs w:val="32"/>
          <w:rtl/>
        </w:rPr>
        <w:t xml:space="preserve"> </w:t>
      </w:r>
      <w:r w:rsidR="00BA414F" w:rsidRPr="00B35AA7">
        <w:rPr>
          <w:rFonts w:ascii="Traditional Arabic" w:hAnsi="Traditional Arabic" w:cs="Traditional Arabic"/>
          <w:sz w:val="32"/>
          <w:szCs w:val="32"/>
          <w:rtl/>
        </w:rPr>
        <w:t>قد ألف معجما جمع فيه أصول</w:t>
      </w:r>
      <w:r w:rsidR="00995589" w:rsidRPr="00B35AA7">
        <w:rPr>
          <w:rFonts w:ascii="Traditional Arabic" w:hAnsi="Traditional Arabic" w:cs="Traditional Arabic"/>
          <w:sz w:val="32"/>
          <w:szCs w:val="32"/>
          <w:rtl/>
        </w:rPr>
        <w:t xml:space="preserve"> (أو جذور)</w:t>
      </w:r>
      <w:r w:rsidR="00FA4356" w:rsidRPr="00B35AA7">
        <w:rPr>
          <w:rFonts w:ascii="Traditional Arabic" w:hAnsi="Traditional Arabic" w:cs="Traditional Arabic"/>
          <w:sz w:val="32"/>
          <w:szCs w:val="32"/>
          <w:rtl/>
        </w:rPr>
        <w:t xml:space="preserve"> الأ</w:t>
      </w:r>
      <w:r w:rsidR="00BA414F" w:rsidRPr="00B35AA7">
        <w:rPr>
          <w:rFonts w:ascii="Traditional Arabic" w:hAnsi="Traditional Arabic" w:cs="Traditional Arabic"/>
          <w:sz w:val="32"/>
          <w:szCs w:val="32"/>
          <w:rtl/>
        </w:rPr>
        <w:t>لفاظ الكريمة</w:t>
      </w:r>
      <w:r w:rsidR="00995589" w:rsidRPr="00B35AA7">
        <w:rPr>
          <w:rFonts w:ascii="Traditional Arabic" w:hAnsi="Traditional Arabic" w:cs="Traditional Arabic"/>
          <w:sz w:val="32"/>
          <w:szCs w:val="32"/>
          <w:rtl/>
        </w:rPr>
        <w:t xml:space="preserve"> ل</w:t>
      </w:r>
      <w:r w:rsidR="00584654" w:rsidRPr="00B35AA7">
        <w:rPr>
          <w:rFonts w:ascii="Traditional Arabic" w:hAnsi="Traditional Arabic" w:cs="Traditional Arabic"/>
          <w:sz w:val="32"/>
          <w:szCs w:val="32"/>
          <w:rtl/>
        </w:rPr>
        <w:t xml:space="preserve">لقرآن الكريم، وأنه اتبع </w:t>
      </w:r>
      <w:r w:rsidR="00871C11" w:rsidRPr="00B35AA7">
        <w:rPr>
          <w:rFonts w:ascii="Traditional Arabic" w:hAnsi="Traditional Arabic" w:cs="Traditional Arabic"/>
          <w:sz w:val="32"/>
          <w:szCs w:val="32"/>
          <w:rtl/>
        </w:rPr>
        <w:t xml:space="preserve">أسلوبا جديدا في </w:t>
      </w:r>
      <w:r w:rsidR="00584654" w:rsidRPr="00B35AA7">
        <w:rPr>
          <w:rFonts w:ascii="Traditional Arabic" w:hAnsi="Traditional Arabic" w:cs="Traditional Arabic"/>
          <w:sz w:val="32"/>
          <w:szCs w:val="32"/>
          <w:rtl/>
        </w:rPr>
        <w:t>تفسير</w:t>
      </w:r>
      <w:r w:rsidR="00B66146" w:rsidRPr="00B35AA7">
        <w:rPr>
          <w:rFonts w:ascii="Traditional Arabic" w:hAnsi="Traditional Arabic" w:cs="Traditional Arabic"/>
          <w:sz w:val="32"/>
          <w:szCs w:val="32"/>
          <w:rtl/>
        </w:rPr>
        <w:t xml:space="preserve"> </w:t>
      </w:r>
      <w:r w:rsidR="00584654" w:rsidRPr="00B35AA7">
        <w:rPr>
          <w:rFonts w:ascii="Traditional Arabic" w:hAnsi="Traditional Arabic" w:cs="Traditional Arabic"/>
          <w:sz w:val="32"/>
          <w:szCs w:val="32"/>
          <w:rtl/>
        </w:rPr>
        <w:t>الألفا</w:t>
      </w:r>
      <w:r w:rsidR="002C7244" w:rsidRPr="00B35AA7">
        <w:rPr>
          <w:rFonts w:ascii="Traditional Arabic" w:hAnsi="Traditional Arabic" w:cs="Traditional Arabic"/>
          <w:sz w:val="32"/>
          <w:szCs w:val="32"/>
          <w:rtl/>
        </w:rPr>
        <w:t>ظ الكريمة، وما هي إلا أيام معد</w:t>
      </w:r>
      <w:r w:rsidR="00C34430" w:rsidRPr="00B35AA7">
        <w:rPr>
          <w:rFonts w:ascii="Traditional Arabic" w:hAnsi="Traditional Arabic" w:cs="Traditional Arabic"/>
          <w:sz w:val="32"/>
          <w:szCs w:val="32"/>
          <w:rtl/>
        </w:rPr>
        <w:t>ودة</w:t>
      </w:r>
      <w:r w:rsidR="00584654" w:rsidRPr="00B35AA7">
        <w:rPr>
          <w:rFonts w:ascii="Traditional Arabic" w:hAnsi="Traditional Arabic" w:cs="Traditional Arabic"/>
          <w:sz w:val="32"/>
          <w:szCs w:val="32"/>
          <w:rtl/>
        </w:rPr>
        <w:t xml:space="preserve"> فصلتني عن ال</w:t>
      </w:r>
      <w:r w:rsidR="007859CC" w:rsidRPr="00B35AA7">
        <w:rPr>
          <w:rFonts w:ascii="Traditional Arabic" w:hAnsi="Traditional Arabic" w:cs="Traditional Arabic"/>
          <w:sz w:val="32"/>
          <w:szCs w:val="32"/>
          <w:rtl/>
        </w:rPr>
        <w:t>كتاب. تصفحت الكتاب</w:t>
      </w:r>
      <w:r w:rsidR="00A61EB3" w:rsidRPr="00B35AA7">
        <w:rPr>
          <w:rFonts w:ascii="Traditional Arabic" w:hAnsi="Traditional Arabic" w:cs="Traditional Arabic"/>
          <w:sz w:val="32"/>
          <w:szCs w:val="32"/>
          <w:rtl/>
        </w:rPr>
        <w:t>،</w:t>
      </w:r>
      <w:r w:rsidR="007859CC" w:rsidRPr="00B35AA7">
        <w:rPr>
          <w:rFonts w:ascii="Traditional Arabic" w:hAnsi="Traditional Arabic" w:cs="Traditional Arabic"/>
          <w:sz w:val="32"/>
          <w:szCs w:val="32"/>
          <w:rtl/>
        </w:rPr>
        <w:t xml:space="preserve"> و</w:t>
      </w:r>
      <w:r w:rsidR="00A61EB3" w:rsidRPr="00B35AA7">
        <w:rPr>
          <w:rFonts w:ascii="Traditional Arabic" w:hAnsi="Traditional Arabic" w:cs="Traditional Arabic"/>
          <w:sz w:val="32"/>
          <w:szCs w:val="32"/>
          <w:rtl/>
        </w:rPr>
        <w:t>مرة أخرى استعصى عليّ فهم</w:t>
      </w:r>
      <w:r w:rsidR="007859CC" w:rsidRPr="00B35AA7">
        <w:rPr>
          <w:rFonts w:ascii="Traditional Arabic" w:hAnsi="Traditional Arabic" w:cs="Traditional Arabic"/>
          <w:sz w:val="32"/>
          <w:szCs w:val="32"/>
          <w:rtl/>
        </w:rPr>
        <w:t xml:space="preserve"> الكثير</w:t>
      </w:r>
      <w:r w:rsidR="00A61EB3" w:rsidRPr="00B35AA7">
        <w:rPr>
          <w:rFonts w:ascii="Traditional Arabic" w:hAnsi="Traditional Arabic" w:cs="Traditional Arabic"/>
          <w:sz w:val="32"/>
          <w:szCs w:val="32"/>
          <w:rtl/>
        </w:rPr>
        <w:t>.</w:t>
      </w:r>
      <w:r w:rsidR="00584654" w:rsidRPr="00B35AA7">
        <w:rPr>
          <w:rFonts w:ascii="Traditional Arabic" w:hAnsi="Traditional Arabic" w:cs="Traditional Arabic"/>
          <w:sz w:val="32"/>
          <w:szCs w:val="32"/>
          <w:rtl/>
        </w:rPr>
        <w:t xml:space="preserve"> ترتيب الجذور مختلف عما تعودت علي</w:t>
      </w:r>
      <w:r w:rsidR="00995589" w:rsidRPr="00B35AA7">
        <w:rPr>
          <w:rFonts w:ascii="Traditional Arabic" w:hAnsi="Traditional Arabic" w:cs="Traditional Arabic"/>
          <w:sz w:val="32"/>
          <w:szCs w:val="32"/>
          <w:rtl/>
        </w:rPr>
        <w:t>ه، مصطلحات جديدة لم أفهمها جيدا</w:t>
      </w:r>
      <w:r w:rsidR="000F15E7" w:rsidRPr="00B35AA7">
        <w:rPr>
          <w:rFonts w:ascii="Traditional Arabic" w:hAnsi="Traditional Arabic" w:cs="Traditional Arabic"/>
          <w:sz w:val="32"/>
          <w:szCs w:val="32"/>
          <w:rtl/>
        </w:rPr>
        <w:t>: "معنى محوري"، "فصل معجمي"</w:t>
      </w:r>
      <w:r w:rsidR="00584654" w:rsidRPr="00B35AA7">
        <w:rPr>
          <w:rFonts w:ascii="Traditional Arabic" w:hAnsi="Traditional Arabic" w:cs="Traditional Arabic"/>
          <w:sz w:val="32"/>
          <w:szCs w:val="32"/>
          <w:rtl/>
        </w:rPr>
        <w:t xml:space="preserve">، حروف (أو </w:t>
      </w:r>
      <w:proofErr w:type="gramStart"/>
      <w:r w:rsidR="00584654" w:rsidRPr="00B35AA7">
        <w:rPr>
          <w:rFonts w:ascii="Traditional Arabic" w:hAnsi="Traditional Arabic" w:cs="Traditional Arabic"/>
          <w:sz w:val="32"/>
          <w:szCs w:val="32"/>
          <w:rtl/>
        </w:rPr>
        <w:t>أصوات )</w:t>
      </w:r>
      <w:proofErr w:type="gramEnd"/>
      <w:r w:rsidR="00584654" w:rsidRPr="00B35AA7">
        <w:rPr>
          <w:rFonts w:ascii="Traditional Arabic" w:hAnsi="Traditional Arabic" w:cs="Traditional Arabic"/>
          <w:sz w:val="32"/>
          <w:szCs w:val="32"/>
          <w:rtl/>
        </w:rPr>
        <w:t xml:space="preserve"> لها دلالة، </w:t>
      </w:r>
      <w:r w:rsidR="00A334D3" w:rsidRPr="00B35AA7">
        <w:rPr>
          <w:rFonts w:ascii="Traditional Arabic" w:hAnsi="Traditional Arabic" w:cs="Traditional Arabic"/>
          <w:sz w:val="32"/>
          <w:szCs w:val="32"/>
          <w:rtl/>
        </w:rPr>
        <w:t>دلالة صوتي</w:t>
      </w:r>
      <w:r w:rsidR="006A6EDC" w:rsidRPr="00B35AA7">
        <w:rPr>
          <w:rFonts w:ascii="Traditional Arabic" w:hAnsi="Traditional Arabic" w:cs="Traditional Arabic"/>
          <w:sz w:val="32"/>
          <w:szCs w:val="32"/>
          <w:rtl/>
        </w:rPr>
        <w:t>ة للفصل المعجمي، والتكييف</w:t>
      </w:r>
      <w:r w:rsidR="00C34430" w:rsidRPr="00B35AA7">
        <w:rPr>
          <w:rFonts w:ascii="Traditional Arabic" w:hAnsi="Traditional Arabic" w:cs="Traditional Arabic"/>
          <w:sz w:val="32"/>
          <w:szCs w:val="32"/>
          <w:rtl/>
        </w:rPr>
        <w:t xml:space="preserve"> والاشتقاق</w:t>
      </w:r>
      <w:r w:rsidR="00995589" w:rsidRPr="00B35AA7">
        <w:rPr>
          <w:rFonts w:ascii="Traditional Arabic" w:hAnsi="Traditional Arabic" w:cs="Traditional Arabic"/>
          <w:sz w:val="32"/>
          <w:szCs w:val="32"/>
          <w:rtl/>
        </w:rPr>
        <w:t xml:space="preserve"> وغيرها</w:t>
      </w:r>
      <w:r w:rsidR="006A6EDC" w:rsidRPr="00B35AA7">
        <w:rPr>
          <w:rFonts w:ascii="Traditional Arabic" w:hAnsi="Traditional Arabic" w:cs="Traditional Arabic"/>
          <w:sz w:val="32"/>
          <w:szCs w:val="32"/>
          <w:rtl/>
        </w:rPr>
        <w:t>.</w:t>
      </w:r>
    </w:p>
    <w:p w:rsidR="005B3F25" w:rsidRPr="00B35AA7" w:rsidRDefault="005B3F25" w:rsidP="00B35AA7">
      <w:pPr>
        <w:pStyle w:val="parabasetext"/>
        <w:bidi/>
        <w:jc w:val="both"/>
        <w:rPr>
          <w:rFonts w:ascii="Traditional Arabic" w:hAnsi="Traditional Arabic" w:cs="Traditional Arabic"/>
          <w:sz w:val="32"/>
          <w:szCs w:val="32"/>
          <w:rtl/>
        </w:rPr>
      </w:pPr>
    </w:p>
    <w:p w:rsidR="008C0F9D" w:rsidRPr="00B35AA7" w:rsidRDefault="005B3F25" w:rsidP="00B35AA7">
      <w:pPr>
        <w:pStyle w:val="2"/>
        <w:bidi/>
        <w:rPr>
          <w:rtl/>
        </w:rPr>
      </w:pPr>
      <w:bookmarkStart w:id="5" w:name="_Toc460316193"/>
      <w:r w:rsidRPr="00B35AA7">
        <w:rPr>
          <w:rtl/>
        </w:rPr>
        <w:t>رحلة تثبُت</w:t>
      </w:r>
      <w:r w:rsidR="00BA3149" w:rsidRPr="00B35AA7">
        <w:rPr>
          <w:rtl/>
        </w:rPr>
        <w:t xml:space="preserve"> لم تنتهِ</w:t>
      </w:r>
      <w:bookmarkEnd w:id="5"/>
    </w:p>
    <w:p w:rsidR="008C0F9D" w:rsidRPr="00B35AA7" w:rsidRDefault="00FC2995" w:rsidP="00B35AA7">
      <w:pPr>
        <w:pStyle w:val="parabasetext"/>
        <w:bidi/>
        <w:jc w:val="both"/>
        <w:rPr>
          <w:rFonts w:ascii="Traditional Arabic" w:hAnsi="Traditional Arabic" w:cs="Traditional Arabic"/>
          <w:sz w:val="32"/>
          <w:szCs w:val="32"/>
          <w:rtl/>
          <w:lang w:bidi="ar-EG"/>
        </w:rPr>
      </w:pPr>
      <w:r w:rsidRPr="00B35AA7">
        <w:rPr>
          <w:rFonts w:ascii="Traditional Arabic" w:hAnsi="Traditional Arabic" w:cs="Traditional Arabic"/>
          <w:sz w:val="32"/>
          <w:szCs w:val="32"/>
          <w:rtl/>
        </w:rPr>
        <w:t>وكباحث كيميائي وجدت أ</w:t>
      </w:r>
      <w:r w:rsidR="00A61EB3" w:rsidRPr="00B35AA7">
        <w:rPr>
          <w:rFonts w:ascii="Traditional Arabic" w:hAnsi="Traditional Arabic" w:cs="Traditional Arabic"/>
          <w:sz w:val="32"/>
          <w:szCs w:val="32"/>
          <w:rtl/>
        </w:rPr>
        <w:t xml:space="preserve">ن أفضل طرق التأكد فحص نتائج التجارب المعملية مع الواقع، ولكن كيف يطبق هذا الكلام على شرح المفردات؟ بالطبع كانت خير وسيلة للتأكد هي مراجعة </w:t>
      </w:r>
      <w:r w:rsidR="007859CC" w:rsidRPr="00B35AA7">
        <w:rPr>
          <w:rFonts w:ascii="Traditional Arabic" w:hAnsi="Traditional Arabic" w:cs="Traditional Arabic"/>
          <w:sz w:val="32"/>
          <w:szCs w:val="32"/>
          <w:rtl/>
        </w:rPr>
        <w:t>معاني ا</w:t>
      </w:r>
      <w:r w:rsidR="00CA589D" w:rsidRPr="00B35AA7">
        <w:rPr>
          <w:rFonts w:ascii="Traditional Arabic" w:hAnsi="Traditional Arabic" w:cs="Traditional Arabic"/>
          <w:sz w:val="32"/>
          <w:szCs w:val="32"/>
          <w:rtl/>
        </w:rPr>
        <w:t>لألفاظ القرآنية</w:t>
      </w:r>
      <w:r w:rsidR="0058470F" w:rsidRPr="00B35AA7">
        <w:rPr>
          <w:rFonts w:ascii="Traditional Arabic" w:hAnsi="Traditional Arabic" w:cs="Traditional Arabic"/>
          <w:sz w:val="32"/>
          <w:szCs w:val="32"/>
          <w:rtl/>
        </w:rPr>
        <w:t xml:space="preserve"> التي شرحها الكاتب الكريم</w:t>
      </w:r>
      <w:r w:rsidR="005B3F25" w:rsidRPr="00B35AA7">
        <w:rPr>
          <w:rFonts w:ascii="Traditional Arabic" w:hAnsi="Traditional Arabic" w:cs="Traditional Arabic"/>
          <w:sz w:val="32"/>
          <w:szCs w:val="32"/>
          <w:rtl/>
        </w:rPr>
        <w:t xml:space="preserve"> على ما</w:t>
      </w:r>
      <w:r w:rsidR="00CA589D" w:rsidRPr="00B35AA7">
        <w:rPr>
          <w:rFonts w:ascii="Traditional Arabic" w:hAnsi="Traditional Arabic" w:cs="Traditional Arabic"/>
          <w:sz w:val="32"/>
          <w:szCs w:val="32"/>
          <w:rtl/>
        </w:rPr>
        <w:t xml:space="preserve"> عندي من كتب سابقة</w:t>
      </w:r>
      <w:r w:rsidR="00A61EB3" w:rsidRPr="00B35AA7">
        <w:rPr>
          <w:rFonts w:ascii="Traditional Arabic" w:hAnsi="Traditional Arabic" w:cs="Traditional Arabic"/>
          <w:sz w:val="32"/>
          <w:szCs w:val="32"/>
          <w:rtl/>
        </w:rPr>
        <w:t xml:space="preserve"> ومعاجم مشهود لها كلسان العرب والقاموس المحيط والمفردات وغيرهم،</w:t>
      </w:r>
      <w:r w:rsidR="00CA589D" w:rsidRPr="00B35AA7">
        <w:rPr>
          <w:rFonts w:ascii="Traditional Arabic" w:hAnsi="Traditional Arabic" w:cs="Traditional Arabic"/>
          <w:sz w:val="32"/>
          <w:szCs w:val="32"/>
          <w:rtl/>
        </w:rPr>
        <w:t xml:space="preserve"> فوجدت إن أسلوبه في التفسير يوصل إلى دلالات </w:t>
      </w:r>
      <w:r w:rsidR="00EA4515" w:rsidRPr="00B35AA7">
        <w:rPr>
          <w:rFonts w:ascii="Traditional Arabic" w:hAnsi="Traditional Arabic" w:cs="Traditional Arabic"/>
          <w:sz w:val="32"/>
          <w:szCs w:val="32"/>
          <w:rtl/>
        </w:rPr>
        <w:t>صحيحة ودقيقة لل</w:t>
      </w:r>
      <w:r w:rsidR="00CA589D" w:rsidRPr="00B35AA7">
        <w:rPr>
          <w:rFonts w:ascii="Traditional Arabic" w:hAnsi="Traditional Arabic" w:cs="Traditional Arabic"/>
          <w:sz w:val="32"/>
          <w:szCs w:val="32"/>
          <w:rtl/>
        </w:rPr>
        <w:t>ألفاظ</w:t>
      </w:r>
      <w:r w:rsidR="00CA589D" w:rsidRPr="00B35AA7">
        <w:rPr>
          <w:rFonts w:ascii="Traditional Arabic" w:hAnsi="Traditional Arabic" w:cs="Traditional Arabic"/>
          <w:sz w:val="32"/>
          <w:szCs w:val="32"/>
          <w:rtl/>
          <w:lang w:bidi="ar-EG"/>
        </w:rPr>
        <w:t xml:space="preserve"> القرآنية</w:t>
      </w:r>
      <w:r w:rsidR="008C0F9D" w:rsidRPr="00B35AA7">
        <w:rPr>
          <w:rFonts w:ascii="Traditional Arabic" w:hAnsi="Traditional Arabic" w:cs="Traditional Arabic"/>
          <w:sz w:val="32"/>
          <w:szCs w:val="32"/>
          <w:rtl/>
          <w:lang w:bidi="ar-EG"/>
        </w:rPr>
        <w:t>.</w:t>
      </w:r>
      <w:r w:rsidR="00CA589D" w:rsidRPr="00B35AA7">
        <w:rPr>
          <w:rFonts w:ascii="Traditional Arabic" w:hAnsi="Traditional Arabic" w:cs="Traditional Arabic"/>
          <w:sz w:val="32"/>
          <w:szCs w:val="32"/>
          <w:rtl/>
          <w:lang w:bidi="ar-EG"/>
        </w:rPr>
        <w:t xml:space="preserve"> هذه الدلالات تتفق – في كثير منها – مع من سبقه من المفسرين،</w:t>
      </w:r>
      <w:r w:rsidR="00BA414F" w:rsidRPr="00B35AA7">
        <w:rPr>
          <w:rFonts w:ascii="Traditional Arabic" w:hAnsi="Traditional Arabic" w:cs="Traditional Arabic"/>
          <w:sz w:val="32"/>
          <w:szCs w:val="32"/>
          <w:rtl/>
          <w:lang w:bidi="ar-EG"/>
        </w:rPr>
        <w:t xml:space="preserve"> </w:t>
      </w:r>
      <w:r w:rsidR="00CA589D" w:rsidRPr="00B35AA7">
        <w:rPr>
          <w:rFonts w:ascii="Traditional Arabic" w:hAnsi="Traditional Arabic" w:cs="Traditional Arabic"/>
          <w:sz w:val="32"/>
          <w:szCs w:val="32"/>
          <w:rtl/>
          <w:lang w:bidi="ar-EG"/>
        </w:rPr>
        <w:t>و</w:t>
      </w:r>
      <w:r w:rsidR="00BA414F" w:rsidRPr="00B35AA7">
        <w:rPr>
          <w:rFonts w:ascii="Traditional Arabic" w:hAnsi="Traditional Arabic" w:cs="Traditional Arabic"/>
          <w:sz w:val="32"/>
          <w:szCs w:val="32"/>
          <w:rtl/>
          <w:lang w:bidi="ar-EG"/>
        </w:rPr>
        <w:t>تتفق تماما مع أصل الاستعمال العربي</w:t>
      </w:r>
      <w:r w:rsidR="00C34430" w:rsidRPr="00B35AA7">
        <w:rPr>
          <w:rFonts w:ascii="Traditional Arabic" w:hAnsi="Traditional Arabic" w:cs="Traditional Arabic"/>
          <w:sz w:val="32"/>
          <w:szCs w:val="32"/>
          <w:rtl/>
          <w:lang w:bidi="ar-EG"/>
        </w:rPr>
        <w:t xml:space="preserve"> للجذر ومشتقاته</w:t>
      </w:r>
      <w:r w:rsidR="00EA4515" w:rsidRPr="00B35AA7">
        <w:rPr>
          <w:rFonts w:ascii="Traditional Arabic" w:hAnsi="Traditional Arabic" w:cs="Traditional Arabic"/>
          <w:sz w:val="32"/>
          <w:szCs w:val="32"/>
          <w:rtl/>
          <w:lang w:bidi="ar-EG"/>
        </w:rPr>
        <w:t>.</w:t>
      </w:r>
      <w:r w:rsidR="00BA414F" w:rsidRPr="00B35AA7">
        <w:rPr>
          <w:rFonts w:ascii="Traditional Arabic" w:hAnsi="Traditional Arabic" w:cs="Traditional Arabic"/>
          <w:sz w:val="32"/>
          <w:szCs w:val="32"/>
          <w:rtl/>
          <w:lang w:bidi="ar-EG"/>
        </w:rPr>
        <w:t xml:space="preserve"> و</w:t>
      </w:r>
      <w:r w:rsidR="002C7244" w:rsidRPr="00B35AA7">
        <w:rPr>
          <w:rFonts w:ascii="Traditional Arabic" w:hAnsi="Traditional Arabic" w:cs="Traditional Arabic"/>
          <w:sz w:val="32"/>
          <w:szCs w:val="32"/>
          <w:rtl/>
          <w:lang w:bidi="ar-EG"/>
        </w:rPr>
        <w:t>كان ميزاني ل</w:t>
      </w:r>
      <w:r w:rsidR="008C0F9D" w:rsidRPr="00B35AA7">
        <w:rPr>
          <w:rFonts w:ascii="Traditional Arabic" w:hAnsi="Traditional Arabic" w:cs="Traditional Arabic"/>
          <w:sz w:val="32"/>
          <w:szCs w:val="32"/>
          <w:rtl/>
          <w:lang w:bidi="ar-EG"/>
        </w:rPr>
        <w:t>تقييم دقتها عرضها على</w:t>
      </w:r>
      <w:r w:rsidR="00BA414F" w:rsidRPr="00B35AA7">
        <w:rPr>
          <w:rFonts w:ascii="Traditional Arabic" w:hAnsi="Traditional Arabic" w:cs="Traditional Arabic"/>
          <w:sz w:val="32"/>
          <w:szCs w:val="32"/>
          <w:rtl/>
          <w:lang w:bidi="ar-EG"/>
        </w:rPr>
        <w:t xml:space="preserve"> السياق القرآني</w:t>
      </w:r>
      <w:r w:rsidR="00995589" w:rsidRPr="00B35AA7">
        <w:rPr>
          <w:rFonts w:ascii="Traditional Arabic" w:hAnsi="Traditional Arabic" w:cs="Traditional Arabic"/>
          <w:sz w:val="32"/>
          <w:szCs w:val="32"/>
          <w:rtl/>
          <w:lang w:bidi="ar-EG"/>
        </w:rPr>
        <w:t>.</w:t>
      </w:r>
      <w:r w:rsidR="00A61EB3" w:rsidRPr="00B35AA7">
        <w:rPr>
          <w:rFonts w:ascii="Traditional Arabic" w:hAnsi="Traditional Arabic" w:cs="Traditional Arabic"/>
          <w:sz w:val="32"/>
          <w:szCs w:val="32"/>
          <w:rtl/>
          <w:lang w:bidi="ar-EG"/>
        </w:rPr>
        <w:t xml:space="preserve"> </w:t>
      </w:r>
    </w:p>
    <w:p w:rsidR="005B3F25" w:rsidRPr="00B35AA7" w:rsidRDefault="005B3F25" w:rsidP="00B35AA7">
      <w:pPr>
        <w:pStyle w:val="parabasetext"/>
        <w:bidi/>
        <w:jc w:val="both"/>
        <w:rPr>
          <w:rFonts w:ascii="Traditional Arabic" w:hAnsi="Traditional Arabic" w:cs="Traditional Arabic"/>
          <w:sz w:val="32"/>
          <w:szCs w:val="32"/>
          <w:rtl/>
          <w:lang w:bidi="ar-EG"/>
        </w:rPr>
      </w:pPr>
    </w:p>
    <w:p w:rsidR="008C0F9D" w:rsidRPr="00B35AA7" w:rsidRDefault="00FC2995" w:rsidP="00B35AA7">
      <w:pPr>
        <w:pStyle w:val="2"/>
        <w:bidi/>
        <w:rPr>
          <w:rtl/>
          <w:lang w:bidi="ar-EG"/>
        </w:rPr>
      </w:pPr>
      <w:bookmarkStart w:id="6" w:name="_Toc460316194"/>
      <w:r w:rsidRPr="00B35AA7">
        <w:rPr>
          <w:rtl/>
          <w:lang w:bidi="ar-EG"/>
        </w:rPr>
        <w:t>مفاجأ</w:t>
      </w:r>
      <w:r w:rsidR="008C0F9D" w:rsidRPr="00B35AA7">
        <w:rPr>
          <w:rtl/>
          <w:lang w:bidi="ar-EG"/>
        </w:rPr>
        <w:t>ة سعيدة</w:t>
      </w:r>
      <w:bookmarkEnd w:id="6"/>
    </w:p>
    <w:p w:rsidR="003F0AAB" w:rsidRPr="00B35AA7" w:rsidRDefault="007859CC" w:rsidP="00B35AA7">
      <w:pPr>
        <w:pStyle w:val="parabasetext"/>
        <w:bidi/>
        <w:jc w:val="both"/>
        <w:rPr>
          <w:rFonts w:ascii="Traditional Arabic" w:hAnsi="Traditional Arabic" w:cs="Traditional Arabic"/>
          <w:sz w:val="32"/>
          <w:szCs w:val="32"/>
          <w:rtl/>
          <w:lang w:bidi="ar-EG"/>
        </w:rPr>
      </w:pPr>
      <w:r w:rsidRPr="00B35AA7">
        <w:rPr>
          <w:rFonts w:ascii="Traditional Arabic" w:hAnsi="Traditional Arabic" w:cs="Traditional Arabic"/>
          <w:sz w:val="32"/>
          <w:szCs w:val="32"/>
          <w:rtl/>
          <w:lang w:bidi="ar-EG"/>
        </w:rPr>
        <w:t>و</w:t>
      </w:r>
      <w:r w:rsidR="0058470F" w:rsidRPr="00B35AA7">
        <w:rPr>
          <w:rFonts w:ascii="Traditional Arabic" w:hAnsi="Traditional Arabic" w:cs="Traditional Arabic"/>
          <w:sz w:val="32"/>
          <w:szCs w:val="32"/>
          <w:rtl/>
          <w:lang w:bidi="ar-EG"/>
        </w:rPr>
        <w:t xml:space="preserve">وقعت </w:t>
      </w:r>
      <w:r w:rsidR="003F1531" w:rsidRPr="00B35AA7">
        <w:rPr>
          <w:rFonts w:ascii="Traditional Arabic" w:hAnsi="Traditional Arabic" w:cs="Traditional Arabic"/>
          <w:sz w:val="32"/>
          <w:szCs w:val="32"/>
          <w:rtl/>
          <w:lang w:bidi="ar-EG"/>
        </w:rPr>
        <w:t>مفاجأ</w:t>
      </w:r>
      <w:r w:rsidRPr="00B35AA7">
        <w:rPr>
          <w:rFonts w:ascii="Traditional Arabic" w:hAnsi="Traditional Arabic" w:cs="Traditional Arabic"/>
          <w:sz w:val="32"/>
          <w:szCs w:val="32"/>
          <w:rtl/>
          <w:lang w:bidi="ar-EG"/>
        </w:rPr>
        <w:t>ة</w:t>
      </w:r>
      <w:r w:rsidR="0058470F" w:rsidRPr="00B35AA7">
        <w:rPr>
          <w:rFonts w:ascii="Traditional Arabic" w:hAnsi="Traditional Arabic" w:cs="Traditional Arabic"/>
          <w:sz w:val="32"/>
          <w:szCs w:val="32"/>
          <w:rtl/>
          <w:lang w:bidi="ar-EG"/>
        </w:rPr>
        <w:t xml:space="preserve"> أخرى،</w:t>
      </w:r>
      <w:r w:rsidR="008C0F9D" w:rsidRPr="00B35AA7">
        <w:rPr>
          <w:rFonts w:ascii="Traditional Arabic" w:hAnsi="Traditional Arabic" w:cs="Traditional Arabic"/>
          <w:sz w:val="32"/>
          <w:szCs w:val="32"/>
          <w:rtl/>
          <w:lang w:bidi="ar-EG"/>
        </w:rPr>
        <w:t xml:space="preserve"> لقد وجدت</w:t>
      </w:r>
      <w:r w:rsidR="0058470F" w:rsidRPr="00B35AA7">
        <w:rPr>
          <w:rFonts w:ascii="Traditional Arabic" w:hAnsi="Traditional Arabic" w:cs="Traditional Arabic"/>
          <w:sz w:val="32"/>
          <w:szCs w:val="32"/>
          <w:rtl/>
          <w:lang w:bidi="ar-EG"/>
        </w:rPr>
        <w:t xml:space="preserve"> إن ما كتبه</w:t>
      </w:r>
      <w:r w:rsidR="008C0F9D" w:rsidRPr="00B35AA7">
        <w:rPr>
          <w:rFonts w:ascii="Traditional Arabic" w:hAnsi="Traditional Arabic" w:cs="Traditional Arabic"/>
          <w:sz w:val="32"/>
          <w:szCs w:val="32"/>
          <w:rtl/>
          <w:lang w:bidi="ar-EG"/>
        </w:rPr>
        <w:t xml:space="preserve"> مؤلف المعجم</w:t>
      </w:r>
      <w:r w:rsidR="0058470F" w:rsidRPr="00B35AA7">
        <w:rPr>
          <w:rFonts w:ascii="Traditional Arabic" w:hAnsi="Traditional Arabic" w:cs="Traditional Arabic"/>
          <w:sz w:val="32"/>
          <w:szCs w:val="32"/>
          <w:rtl/>
          <w:lang w:bidi="ar-EG"/>
        </w:rPr>
        <w:t xml:space="preserve"> في كلا من المعنى المحوري للجذر الثنائي</w:t>
      </w:r>
      <w:r w:rsidR="008C0F9D" w:rsidRPr="00B35AA7">
        <w:rPr>
          <w:rFonts w:ascii="Traditional Arabic" w:hAnsi="Traditional Arabic" w:cs="Traditional Arabic"/>
          <w:sz w:val="32"/>
          <w:szCs w:val="32"/>
          <w:rtl/>
          <w:lang w:bidi="ar-EG"/>
        </w:rPr>
        <w:t xml:space="preserve"> </w:t>
      </w:r>
      <w:proofErr w:type="gramStart"/>
      <w:r w:rsidR="008C0F9D" w:rsidRPr="00B35AA7">
        <w:rPr>
          <w:rFonts w:ascii="Traditional Arabic" w:hAnsi="Traditional Arabic" w:cs="Traditional Arabic"/>
          <w:sz w:val="32"/>
          <w:szCs w:val="32"/>
          <w:rtl/>
          <w:lang w:bidi="ar-EG"/>
        </w:rPr>
        <w:t>-</w:t>
      </w:r>
      <w:r w:rsidR="00435E51" w:rsidRPr="00B35AA7">
        <w:rPr>
          <w:rFonts w:ascii="Traditional Arabic" w:hAnsi="Traditional Arabic" w:cs="Traditional Arabic"/>
          <w:sz w:val="32"/>
          <w:szCs w:val="32"/>
          <w:rtl/>
          <w:lang w:bidi="ar-EG"/>
        </w:rPr>
        <w:t xml:space="preserve"> الذي</w:t>
      </w:r>
      <w:proofErr w:type="gramEnd"/>
      <w:r w:rsidR="00435E51" w:rsidRPr="00B35AA7">
        <w:rPr>
          <w:rFonts w:ascii="Traditional Arabic" w:hAnsi="Traditional Arabic" w:cs="Traditional Arabic"/>
          <w:sz w:val="32"/>
          <w:szCs w:val="32"/>
          <w:rtl/>
          <w:lang w:bidi="ar-EG"/>
        </w:rPr>
        <w:t xml:space="preserve"> أسماه الفصل المعجمي،</w:t>
      </w:r>
      <w:r w:rsidR="0058470F" w:rsidRPr="00B35AA7">
        <w:rPr>
          <w:rFonts w:ascii="Traditional Arabic" w:hAnsi="Traditional Arabic" w:cs="Traditional Arabic"/>
          <w:sz w:val="32"/>
          <w:szCs w:val="32"/>
          <w:rtl/>
          <w:lang w:bidi="ar-EG"/>
        </w:rPr>
        <w:t xml:space="preserve"> والمعنى المح</w:t>
      </w:r>
      <w:r w:rsidR="00435E51" w:rsidRPr="00B35AA7">
        <w:rPr>
          <w:rFonts w:ascii="Traditional Arabic" w:hAnsi="Traditional Arabic" w:cs="Traditional Arabic"/>
          <w:sz w:val="32"/>
          <w:szCs w:val="32"/>
          <w:rtl/>
          <w:lang w:bidi="ar-EG"/>
        </w:rPr>
        <w:t>وري للجذر الثلاثي يتفقا تمام الا</w:t>
      </w:r>
      <w:r w:rsidR="0058470F" w:rsidRPr="00B35AA7">
        <w:rPr>
          <w:rFonts w:ascii="Traditional Arabic" w:hAnsi="Traditional Arabic" w:cs="Traditional Arabic"/>
          <w:sz w:val="32"/>
          <w:szCs w:val="32"/>
          <w:rtl/>
          <w:lang w:bidi="ar-EG"/>
        </w:rPr>
        <w:t>تفاق</w:t>
      </w:r>
      <w:r w:rsidR="002C7244" w:rsidRPr="00B35AA7">
        <w:rPr>
          <w:rFonts w:ascii="Traditional Arabic" w:hAnsi="Traditional Arabic" w:cs="Traditional Arabic"/>
          <w:sz w:val="32"/>
          <w:szCs w:val="32"/>
          <w:rtl/>
          <w:lang w:bidi="ar-EG"/>
        </w:rPr>
        <w:t xml:space="preserve"> مع الدلالة العلمية ا</w:t>
      </w:r>
      <w:r w:rsidR="0058470F" w:rsidRPr="00B35AA7">
        <w:rPr>
          <w:rFonts w:ascii="Traditional Arabic" w:hAnsi="Traditional Arabic" w:cs="Traditional Arabic"/>
          <w:sz w:val="32"/>
          <w:szCs w:val="32"/>
          <w:rtl/>
          <w:lang w:bidi="ar-EG"/>
        </w:rPr>
        <w:t>لتي كنت قد فهمتها</w:t>
      </w:r>
      <w:r w:rsidR="008C0F9D" w:rsidRPr="00B35AA7">
        <w:rPr>
          <w:rFonts w:ascii="Traditional Arabic" w:hAnsi="Traditional Arabic" w:cs="Traditional Arabic"/>
          <w:sz w:val="32"/>
          <w:szCs w:val="32"/>
          <w:rtl/>
          <w:lang w:bidi="ar-EG"/>
        </w:rPr>
        <w:t xml:space="preserve"> من دراسة النظرية العلمية في ذلك المجال.</w:t>
      </w:r>
      <w:r w:rsidR="0058470F" w:rsidRPr="00B35AA7">
        <w:rPr>
          <w:rFonts w:ascii="Traditional Arabic" w:hAnsi="Traditional Arabic" w:cs="Traditional Arabic"/>
          <w:sz w:val="32"/>
          <w:szCs w:val="32"/>
          <w:rtl/>
          <w:lang w:bidi="ar-EG"/>
        </w:rPr>
        <w:t xml:space="preserve"> </w:t>
      </w:r>
      <w:r w:rsidR="00995589" w:rsidRPr="00B35AA7">
        <w:rPr>
          <w:rFonts w:ascii="Traditional Arabic" w:hAnsi="Traditional Arabic" w:cs="Traditional Arabic"/>
          <w:sz w:val="32"/>
          <w:szCs w:val="32"/>
          <w:rtl/>
          <w:lang w:bidi="ar-EG"/>
        </w:rPr>
        <w:t xml:space="preserve">وحتى أطمئن إلى </w:t>
      </w:r>
      <w:r w:rsidR="00C51F08" w:rsidRPr="00B35AA7">
        <w:rPr>
          <w:rFonts w:ascii="Traditional Arabic" w:hAnsi="Traditional Arabic" w:cs="Traditional Arabic"/>
          <w:sz w:val="32"/>
          <w:szCs w:val="32"/>
          <w:rtl/>
          <w:lang w:bidi="ar-EG"/>
        </w:rPr>
        <w:t xml:space="preserve">صحة </w:t>
      </w:r>
      <w:r w:rsidR="00995589" w:rsidRPr="00B35AA7">
        <w:rPr>
          <w:rFonts w:ascii="Traditional Arabic" w:hAnsi="Traditional Arabic" w:cs="Traditional Arabic"/>
          <w:sz w:val="32"/>
          <w:szCs w:val="32"/>
          <w:rtl/>
          <w:lang w:bidi="ar-EG"/>
        </w:rPr>
        <w:t>ما توصلت إليه</w:t>
      </w:r>
      <w:r w:rsidR="00C34430" w:rsidRPr="00B35AA7">
        <w:rPr>
          <w:rFonts w:ascii="Traditional Arabic" w:hAnsi="Traditional Arabic" w:cs="Traditional Arabic"/>
          <w:sz w:val="32"/>
          <w:szCs w:val="32"/>
          <w:rtl/>
          <w:lang w:bidi="ar-EG"/>
        </w:rPr>
        <w:t>؛</w:t>
      </w:r>
      <w:r w:rsidR="00995589" w:rsidRPr="00B35AA7">
        <w:rPr>
          <w:rFonts w:ascii="Traditional Arabic" w:hAnsi="Traditional Arabic" w:cs="Traditional Arabic"/>
          <w:sz w:val="32"/>
          <w:szCs w:val="32"/>
          <w:rtl/>
          <w:lang w:bidi="ar-EG"/>
        </w:rPr>
        <w:t xml:space="preserve"> </w:t>
      </w:r>
      <w:r w:rsidR="00A334D3" w:rsidRPr="00B35AA7">
        <w:rPr>
          <w:rFonts w:ascii="Traditional Arabic" w:hAnsi="Traditional Arabic" w:cs="Traditional Arabic"/>
          <w:sz w:val="32"/>
          <w:szCs w:val="32"/>
          <w:rtl/>
          <w:lang w:bidi="ar-EG"/>
        </w:rPr>
        <w:t>انتقلت سريعا إلى كلمات معضلة أج</w:t>
      </w:r>
      <w:r w:rsidR="00435E51" w:rsidRPr="00B35AA7">
        <w:rPr>
          <w:rFonts w:ascii="Traditional Arabic" w:hAnsi="Traditional Arabic" w:cs="Traditional Arabic"/>
          <w:sz w:val="32"/>
          <w:szCs w:val="32"/>
          <w:rtl/>
          <w:lang w:bidi="ar-EG"/>
        </w:rPr>
        <w:t>هدت المفسرين، ولكن كانت لها نظريات علمية وصلت إلى درجة الحقيقة العلمية</w:t>
      </w:r>
      <w:r w:rsidR="008C0F9D" w:rsidRPr="00B35AA7">
        <w:rPr>
          <w:rFonts w:ascii="Traditional Arabic" w:hAnsi="Traditional Arabic" w:cs="Traditional Arabic"/>
          <w:sz w:val="32"/>
          <w:szCs w:val="32"/>
          <w:rtl/>
          <w:lang w:bidi="ar-EG"/>
        </w:rPr>
        <w:t>. على سبيل المثال</w:t>
      </w:r>
      <w:r w:rsidR="00A334D3" w:rsidRPr="00B35AA7">
        <w:rPr>
          <w:rFonts w:ascii="Traditional Arabic" w:hAnsi="Traditional Arabic" w:cs="Traditional Arabic"/>
          <w:sz w:val="32"/>
          <w:szCs w:val="32"/>
          <w:rtl/>
          <w:lang w:bidi="ar-EG"/>
        </w:rPr>
        <w:t>:</w:t>
      </w:r>
      <w:r w:rsidR="008C0F9D" w:rsidRPr="00B35AA7">
        <w:rPr>
          <w:rFonts w:ascii="Traditional Arabic" w:hAnsi="Traditional Arabic" w:cs="Traditional Arabic"/>
          <w:sz w:val="32"/>
          <w:szCs w:val="32"/>
          <w:rtl/>
          <w:lang w:bidi="ar-EG"/>
        </w:rPr>
        <w:t xml:space="preserve"> ما هو</w:t>
      </w:r>
      <w:r w:rsidR="00A334D3" w:rsidRPr="00B35AA7">
        <w:rPr>
          <w:rFonts w:ascii="Traditional Arabic" w:hAnsi="Traditional Arabic" w:cs="Traditional Arabic"/>
          <w:sz w:val="32"/>
          <w:szCs w:val="32"/>
          <w:rtl/>
          <w:lang w:bidi="ar-EG"/>
        </w:rPr>
        <w:t xml:space="preserve"> دحو</w:t>
      </w:r>
      <w:r w:rsidR="006A6EDC" w:rsidRPr="00B35AA7">
        <w:rPr>
          <w:rFonts w:ascii="Traditional Arabic" w:hAnsi="Traditional Arabic" w:cs="Traditional Arabic"/>
          <w:sz w:val="32"/>
          <w:szCs w:val="32"/>
          <w:rtl/>
          <w:lang w:bidi="ar-EG"/>
        </w:rPr>
        <w:t xml:space="preserve"> الأرض و</w:t>
      </w:r>
      <w:r w:rsidR="00EA4515" w:rsidRPr="00B35AA7">
        <w:rPr>
          <w:rFonts w:ascii="Traditional Arabic" w:hAnsi="Traditional Arabic" w:cs="Traditional Arabic"/>
          <w:sz w:val="32"/>
          <w:szCs w:val="32"/>
          <w:rtl/>
          <w:lang w:bidi="ar-EG"/>
        </w:rPr>
        <w:t xml:space="preserve">ما هو </w:t>
      </w:r>
      <w:r w:rsidR="00A334D3" w:rsidRPr="00B35AA7">
        <w:rPr>
          <w:rFonts w:ascii="Traditional Arabic" w:hAnsi="Traditional Arabic" w:cs="Traditional Arabic"/>
          <w:sz w:val="32"/>
          <w:szCs w:val="32"/>
          <w:rtl/>
          <w:lang w:bidi="ar-EG"/>
        </w:rPr>
        <w:t>طحو</w:t>
      </w:r>
      <w:r w:rsidR="006A6EDC" w:rsidRPr="00B35AA7">
        <w:rPr>
          <w:rFonts w:ascii="Traditional Arabic" w:hAnsi="Traditional Arabic" w:cs="Traditional Arabic"/>
          <w:sz w:val="32"/>
          <w:szCs w:val="32"/>
          <w:rtl/>
          <w:lang w:bidi="ar-EG"/>
        </w:rPr>
        <w:t>ها</w:t>
      </w:r>
      <w:r w:rsidR="00EA4515" w:rsidRPr="00B35AA7">
        <w:rPr>
          <w:rFonts w:ascii="Traditional Arabic" w:hAnsi="Traditional Arabic" w:cs="Traditional Arabic"/>
          <w:sz w:val="32"/>
          <w:szCs w:val="32"/>
          <w:rtl/>
          <w:lang w:bidi="ar-EG"/>
        </w:rPr>
        <w:t>؟ ما هو</w:t>
      </w:r>
      <w:r w:rsidR="00C51F08" w:rsidRPr="00B35AA7">
        <w:rPr>
          <w:rFonts w:ascii="Traditional Arabic" w:hAnsi="Traditional Arabic" w:cs="Traditional Arabic"/>
          <w:sz w:val="32"/>
          <w:szCs w:val="32"/>
          <w:rtl/>
          <w:lang w:bidi="ar-EG"/>
        </w:rPr>
        <w:t xml:space="preserve"> طمس النجوم و</w:t>
      </w:r>
      <w:r w:rsidR="00EA4515" w:rsidRPr="00B35AA7">
        <w:rPr>
          <w:rFonts w:ascii="Traditional Arabic" w:hAnsi="Traditional Arabic" w:cs="Traditional Arabic"/>
          <w:sz w:val="32"/>
          <w:szCs w:val="32"/>
          <w:rtl/>
          <w:lang w:bidi="ar-EG"/>
        </w:rPr>
        <w:t xml:space="preserve">ما الفرق بينه وبين </w:t>
      </w:r>
      <w:proofErr w:type="spellStart"/>
      <w:r w:rsidR="00C51F08" w:rsidRPr="00B35AA7">
        <w:rPr>
          <w:rFonts w:ascii="Traditional Arabic" w:hAnsi="Traditional Arabic" w:cs="Traditional Arabic"/>
          <w:sz w:val="32"/>
          <w:szCs w:val="32"/>
          <w:rtl/>
          <w:lang w:bidi="ar-EG"/>
        </w:rPr>
        <w:t>ا</w:t>
      </w:r>
      <w:r w:rsidR="00A334D3" w:rsidRPr="00B35AA7">
        <w:rPr>
          <w:rFonts w:ascii="Traditional Arabic" w:hAnsi="Traditional Arabic" w:cs="Traditional Arabic"/>
          <w:sz w:val="32"/>
          <w:szCs w:val="32"/>
          <w:rtl/>
          <w:lang w:bidi="ar-EG"/>
        </w:rPr>
        <w:t>نكدار</w:t>
      </w:r>
      <w:r w:rsidR="006A6EDC" w:rsidRPr="00B35AA7">
        <w:rPr>
          <w:rFonts w:ascii="Traditional Arabic" w:hAnsi="Traditional Arabic" w:cs="Traditional Arabic"/>
          <w:sz w:val="32"/>
          <w:szCs w:val="32"/>
          <w:rtl/>
          <w:lang w:bidi="ar-EG"/>
        </w:rPr>
        <w:t>ها</w:t>
      </w:r>
      <w:proofErr w:type="spellEnd"/>
      <w:r w:rsidR="008C0F9D" w:rsidRPr="00B35AA7">
        <w:rPr>
          <w:rFonts w:ascii="Traditional Arabic" w:hAnsi="Traditional Arabic" w:cs="Traditional Arabic"/>
          <w:sz w:val="32"/>
          <w:szCs w:val="32"/>
          <w:rtl/>
          <w:lang w:bidi="ar-EG"/>
        </w:rPr>
        <w:t xml:space="preserve">؟ </w:t>
      </w:r>
      <w:r w:rsidR="00EA4515" w:rsidRPr="00B35AA7">
        <w:rPr>
          <w:rFonts w:ascii="Traditional Arabic" w:hAnsi="Traditional Arabic" w:cs="Traditional Arabic"/>
          <w:sz w:val="32"/>
          <w:szCs w:val="32"/>
          <w:rtl/>
          <w:lang w:bidi="ar-EG"/>
        </w:rPr>
        <w:t>ماذا يراد ب</w:t>
      </w:r>
      <w:r w:rsidR="008C0F9D" w:rsidRPr="00B35AA7">
        <w:rPr>
          <w:rFonts w:ascii="Traditional Arabic" w:hAnsi="Traditional Arabic" w:cs="Traditional Arabic"/>
          <w:sz w:val="32"/>
          <w:szCs w:val="32"/>
          <w:rtl/>
          <w:lang w:bidi="ar-EG"/>
        </w:rPr>
        <w:t>العلق الذي خلق منه الإنسان، ما هو؟</w:t>
      </w:r>
      <w:r w:rsidR="003F1531" w:rsidRPr="00B35AA7">
        <w:rPr>
          <w:rFonts w:ascii="Traditional Arabic" w:hAnsi="Traditional Arabic" w:cs="Traditional Arabic"/>
          <w:sz w:val="32"/>
          <w:szCs w:val="32"/>
          <w:rtl/>
          <w:lang w:bidi="ar-EG"/>
        </w:rPr>
        <w:t xml:space="preserve"> الضحى</w:t>
      </w:r>
      <w:r w:rsidR="00CA589D" w:rsidRPr="00B35AA7">
        <w:rPr>
          <w:rFonts w:ascii="Traditional Arabic" w:hAnsi="Traditional Arabic" w:cs="Traditional Arabic"/>
          <w:sz w:val="32"/>
          <w:szCs w:val="32"/>
          <w:rtl/>
          <w:lang w:bidi="ar-EG"/>
        </w:rPr>
        <w:t xml:space="preserve"> ما المقصود بالضحى الذي يقسم به العزيز الحكيم</w:t>
      </w:r>
      <w:r w:rsidR="008C0F9D" w:rsidRPr="00B35AA7">
        <w:rPr>
          <w:rFonts w:ascii="Traditional Arabic" w:hAnsi="Traditional Arabic" w:cs="Traditional Arabic"/>
          <w:sz w:val="32"/>
          <w:szCs w:val="32"/>
          <w:rtl/>
          <w:lang w:bidi="ar-EG"/>
        </w:rPr>
        <w:t>؟</w:t>
      </w:r>
      <w:r w:rsidR="00CA589D" w:rsidRPr="00B35AA7">
        <w:rPr>
          <w:rFonts w:ascii="Traditional Arabic" w:hAnsi="Traditional Arabic" w:cs="Traditional Arabic"/>
          <w:sz w:val="32"/>
          <w:szCs w:val="32"/>
          <w:rtl/>
          <w:lang w:bidi="ar-EG"/>
        </w:rPr>
        <w:t xml:space="preserve"> </w:t>
      </w:r>
      <w:proofErr w:type="gramStart"/>
      <w:r w:rsidR="00EA4515" w:rsidRPr="00B35AA7">
        <w:rPr>
          <w:rFonts w:ascii="Traditional Arabic" w:hAnsi="Traditional Arabic" w:cs="Traditional Arabic"/>
          <w:sz w:val="32"/>
          <w:szCs w:val="32"/>
          <w:rtl/>
          <w:lang w:bidi="ar-EG"/>
        </w:rPr>
        <w:t>ا</w:t>
      </w:r>
      <w:r w:rsidR="00CA589D" w:rsidRPr="00B35AA7">
        <w:rPr>
          <w:rFonts w:ascii="Traditional Arabic" w:hAnsi="Traditional Arabic" w:cs="Traditional Arabic"/>
          <w:sz w:val="32"/>
          <w:szCs w:val="32"/>
          <w:rtl/>
          <w:lang w:bidi="ar-EG"/>
        </w:rPr>
        <w:t>لخ..؛</w:t>
      </w:r>
      <w:proofErr w:type="gramEnd"/>
      <w:r w:rsidR="00A334D3" w:rsidRPr="00B35AA7">
        <w:rPr>
          <w:rFonts w:ascii="Traditional Arabic" w:hAnsi="Traditional Arabic" w:cs="Traditional Arabic"/>
          <w:sz w:val="32"/>
          <w:szCs w:val="32"/>
          <w:rtl/>
          <w:lang w:bidi="ar-EG"/>
        </w:rPr>
        <w:t xml:space="preserve"> فإذا بي أجد</w:t>
      </w:r>
      <w:r w:rsidR="00C51F08" w:rsidRPr="00B35AA7">
        <w:rPr>
          <w:rFonts w:ascii="Traditional Arabic" w:hAnsi="Traditional Arabic" w:cs="Traditional Arabic"/>
          <w:sz w:val="32"/>
          <w:szCs w:val="32"/>
          <w:rtl/>
          <w:lang w:bidi="ar-EG"/>
        </w:rPr>
        <w:t xml:space="preserve"> شرح المعجم لها في استعمالاتها العربية شرحا ي</w:t>
      </w:r>
      <w:r w:rsidR="008C0F9D" w:rsidRPr="00B35AA7">
        <w:rPr>
          <w:rFonts w:ascii="Traditional Arabic" w:hAnsi="Traditional Arabic" w:cs="Traditional Arabic"/>
          <w:sz w:val="32"/>
          <w:szCs w:val="32"/>
          <w:rtl/>
          <w:lang w:bidi="ar-EG"/>
        </w:rPr>
        <w:t>كاد يطابق ما يقوله العلم الحديث.</w:t>
      </w:r>
      <w:r w:rsidR="00A334D3" w:rsidRPr="00B35AA7">
        <w:rPr>
          <w:rFonts w:ascii="Traditional Arabic" w:hAnsi="Traditional Arabic" w:cs="Traditional Arabic"/>
          <w:sz w:val="32"/>
          <w:szCs w:val="32"/>
          <w:rtl/>
          <w:lang w:bidi="ar-EG"/>
        </w:rPr>
        <w:t xml:space="preserve"> وكأن العالم الجليل</w:t>
      </w:r>
      <w:r w:rsidR="00C51F08" w:rsidRPr="00B35AA7">
        <w:rPr>
          <w:rFonts w:ascii="Traditional Arabic" w:hAnsi="Traditional Arabic" w:cs="Traditional Arabic"/>
          <w:sz w:val="32"/>
          <w:szCs w:val="32"/>
          <w:rtl/>
          <w:lang w:bidi="ar-EG"/>
        </w:rPr>
        <w:t>، واضع المعجم</w:t>
      </w:r>
      <w:r w:rsidR="00EA4515" w:rsidRPr="00B35AA7">
        <w:rPr>
          <w:rFonts w:ascii="Traditional Arabic" w:hAnsi="Traditional Arabic" w:cs="Traditional Arabic"/>
          <w:sz w:val="32"/>
          <w:szCs w:val="32"/>
          <w:rtl/>
          <w:lang w:bidi="ar-EG"/>
        </w:rPr>
        <w:t xml:space="preserve"> محمد حسن </w:t>
      </w:r>
      <w:proofErr w:type="spellStart"/>
      <w:r w:rsidR="00EA4515" w:rsidRPr="00B35AA7">
        <w:rPr>
          <w:rFonts w:ascii="Traditional Arabic" w:hAnsi="Traditional Arabic" w:cs="Traditional Arabic"/>
          <w:sz w:val="32"/>
          <w:szCs w:val="32"/>
          <w:rtl/>
          <w:lang w:bidi="ar-EG"/>
        </w:rPr>
        <w:t>حسن</w:t>
      </w:r>
      <w:proofErr w:type="spellEnd"/>
      <w:r w:rsidR="00EA4515" w:rsidRPr="00B35AA7">
        <w:rPr>
          <w:rFonts w:ascii="Traditional Arabic" w:hAnsi="Traditional Arabic" w:cs="Traditional Arabic"/>
          <w:sz w:val="32"/>
          <w:szCs w:val="32"/>
          <w:rtl/>
          <w:lang w:bidi="ar-EG"/>
        </w:rPr>
        <w:t xml:space="preserve"> جبل</w:t>
      </w:r>
      <w:r w:rsidR="00C51F08" w:rsidRPr="00B35AA7">
        <w:rPr>
          <w:rFonts w:ascii="Traditional Arabic" w:hAnsi="Traditional Arabic" w:cs="Traditional Arabic"/>
          <w:sz w:val="32"/>
          <w:szCs w:val="32"/>
          <w:rtl/>
          <w:lang w:bidi="ar-EG"/>
        </w:rPr>
        <w:t>؛</w:t>
      </w:r>
      <w:r w:rsidR="00A334D3" w:rsidRPr="00B35AA7">
        <w:rPr>
          <w:rFonts w:ascii="Traditional Arabic" w:hAnsi="Traditional Arabic" w:cs="Traditional Arabic"/>
          <w:sz w:val="32"/>
          <w:szCs w:val="32"/>
          <w:rtl/>
          <w:lang w:bidi="ar-EG"/>
        </w:rPr>
        <w:t xml:space="preserve"> ليس عالما في اللغة </w:t>
      </w:r>
      <w:r w:rsidR="006A6EDC" w:rsidRPr="00B35AA7">
        <w:rPr>
          <w:rFonts w:ascii="Traditional Arabic" w:hAnsi="Traditional Arabic" w:cs="Traditional Arabic"/>
          <w:sz w:val="32"/>
          <w:szCs w:val="32"/>
          <w:rtl/>
          <w:lang w:bidi="ar-EG"/>
        </w:rPr>
        <w:t>أو في التفسير</w:t>
      </w:r>
      <w:r w:rsidR="00995589" w:rsidRPr="00B35AA7">
        <w:rPr>
          <w:rFonts w:ascii="Traditional Arabic" w:hAnsi="Traditional Arabic" w:cs="Traditional Arabic"/>
          <w:sz w:val="32"/>
          <w:szCs w:val="32"/>
          <w:rtl/>
          <w:lang w:bidi="ar-EG"/>
        </w:rPr>
        <w:t xml:space="preserve"> فحسب</w:t>
      </w:r>
      <w:r w:rsidR="00A334D3" w:rsidRPr="00B35AA7">
        <w:rPr>
          <w:rFonts w:ascii="Traditional Arabic" w:hAnsi="Traditional Arabic" w:cs="Traditional Arabic"/>
          <w:sz w:val="32"/>
          <w:szCs w:val="32"/>
          <w:rtl/>
          <w:lang w:bidi="ar-EG"/>
        </w:rPr>
        <w:t>، بل عالم في الفلك والفيزياء وعلوم الحياة وعلم النفس والاجتماع والفلسفة والتاريخ، إلى آخره.</w:t>
      </w:r>
      <w:r w:rsidR="00EA4515" w:rsidRPr="00B35AA7">
        <w:rPr>
          <w:rFonts w:ascii="Traditional Arabic" w:hAnsi="Traditional Arabic" w:cs="Traditional Arabic"/>
          <w:sz w:val="32"/>
          <w:szCs w:val="32"/>
          <w:rtl/>
          <w:lang w:bidi="ar-EG"/>
        </w:rPr>
        <w:t xml:space="preserve"> </w:t>
      </w:r>
      <w:proofErr w:type="gramStart"/>
      <w:r w:rsidR="00EA4515" w:rsidRPr="00B35AA7">
        <w:rPr>
          <w:rFonts w:ascii="Traditional Arabic" w:hAnsi="Traditional Arabic" w:cs="Traditional Arabic"/>
          <w:sz w:val="32"/>
          <w:szCs w:val="32"/>
          <w:rtl/>
          <w:lang w:bidi="ar-EG"/>
        </w:rPr>
        <w:t>و انتهيت</w:t>
      </w:r>
      <w:proofErr w:type="gramEnd"/>
      <w:r w:rsidR="00EA4515" w:rsidRPr="00B35AA7">
        <w:rPr>
          <w:rFonts w:ascii="Traditional Arabic" w:hAnsi="Traditional Arabic" w:cs="Traditional Arabic"/>
          <w:sz w:val="32"/>
          <w:szCs w:val="32"/>
          <w:rtl/>
          <w:lang w:bidi="ar-EG"/>
        </w:rPr>
        <w:t xml:space="preserve"> إلى قناعة مفادها إ</w:t>
      </w:r>
      <w:r w:rsidR="006A6EDC" w:rsidRPr="00B35AA7">
        <w:rPr>
          <w:rFonts w:ascii="Traditional Arabic" w:hAnsi="Traditional Arabic" w:cs="Traditional Arabic"/>
          <w:sz w:val="32"/>
          <w:szCs w:val="32"/>
          <w:rtl/>
          <w:lang w:bidi="ar-EG"/>
        </w:rPr>
        <w:t xml:space="preserve">ن هذا الكتاب يفوق </w:t>
      </w:r>
      <w:r w:rsidR="00C51F08" w:rsidRPr="00B35AA7">
        <w:rPr>
          <w:rFonts w:ascii="Traditional Arabic" w:hAnsi="Traditional Arabic" w:cs="Traditional Arabic"/>
          <w:sz w:val="32"/>
          <w:szCs w:val="32"/>
          <w:rtl/>
          <w:lang w:bidi="ar-EG"/>
        </w:rPr>
        <w:t>بكثير كل ما</w:t>
      </w:r>
      <w:r w:rsidR="00EA4515" w:rsidRPr="00B35AA7">
        <w:rPr>
          <w:rFonts w:ascii="Traditional Arabic" w:hAnsi="Traditional Arabic" w:cs="Traditional Arabic"/>
          <w:sz w:val="32"/>
          <w:szCs w:val="32"/>
          <w:rtl/>
          <w:lang w:bidi="ar-EG"/>
        </w:rPr>
        <w:t xml:space="preserve"> سبقه من</w:t>
      </w:r>
      <w:r w:rsidR="00C51F08" w:rsidRPr="00B35AA7">
        <w:rPr>
          <w:rFonts w:ascii="Traditional Arabic" w:hAnsi="Traditional Arabic" w:cs="Traditional Arabic"/>
          <w:sz w:val="32"/>
          <w:szCs w:val="32"/>
          <w:rtl/>
          <w:lang w:bidi="ar-EG"/>
        </w:rPr>
        <w:t xml:space="preserve"> كتب في تفسير القرآن.</w:t>
      </w:r>
    </w:p>
    <w:p w:rsidR="005B3F25" w:rsidRPr="00B35AA7" w:rsidRDefault="005B3F25" w:rsidP="00B35AA7">
      <w:pPr>
        <w:pStyle w:val="parabasetext"/>
        <w:bidi/>
        <w:jc w:val="both"/>
        <w:rPr>
          <w:rFonts w:ascii="Traditional Arabic" w:hAnsi="Traditional Arabic" w:cs="Traditional Arabic"/>
          <w:sz w:val="32"/>
          <w:szCs w:val="32"/>
          <w:rtl/>
          <w:lang w:bidi="ar-EG"/>
        </w:rPr>
      </w:pPr>
    </w:p>
    <w:p w:rsidR="00B35AA7" w:rsidRDefault="00B35AA7">
      <w:pPr>
        <w:rPr>
          <w:rFonts w:asciiTheme="majorHAnsi" w:eastAsiaTheme="majorEastAsia" w:hAnsiTheme="majorHAnsi" w:cs="Traditional Arabic"/>
          <w:bCs/>
          <w:color w:val="365F91" w:themeColor="accent1" w:themeShade="BF"/>
          <w:sz w:val="26"/>
          <w:szCs w:val="36"/>
          <w:rtl/>
          <w:lang w:bidi="ar-EG"/>
        </w:rPr>
      </w:pPr>
      <w:r>
        <w:rPr>
          <w:rtl/>
          <w:lang w:bidi="ar-EG"/>
        </w:rPr>
        <w:br w:type="page"/>
      </w:r>
    </w:p>
    <w:p w:rsidR="003F0AAB" w:rsidRPr="00B35AA7" w:rsidRDefault="003F0AAB" w:rsidP="00B35AA7">
      <w:pPr>
        <w:pStyle w:val="2"/>
        <w:bidi/>
        <w:rPr>
          <w:rtl/>
          <w:lang w:bidi="ar-EG"/>
        </w:rPr>
      </w:pPr>
      <w:bookmarkStart w:id="7" w:name="_Toc460316195"/>
      <w:r w:rsidRPr="00B35AA7">
        <w:rPr>
          <w:rtl/>
          <w:lang w:bidi="ar-EG"/>
        </w:rPr>
        <w:lastRenderedPageBreak/>
        <w:t>هل اللغة العربية متفردة الخصائص؟</w:t>
      </w:r>
      <w:bookmarkEnd w:id="7"/>
    </w:p>
    <w:p w:rsidR="00320BBB" w:rsidRPr="00B35AA7" w:rsidRDefault="006A6EDC" w:rsidP="00B35AA7">
      <w:pPr>
        <w:pStyle w:val="parabasetext"/>
        <w:bidi/>
        <w:jc w:val="both"/>
        <w:rPr>
          <w:rFonts w:ascii="Traditional Arabic" w:hAnsi="Traditional Arabic" w:cs="Traditional Arabic"/>
          <w:sz w:val="32"/>
          <w:szCs w:val="32"/>
          <w:rtl/>
          <w:lang w:bidi="ar-EG"/>
        </w:rPr>
      </w:pPr>
      <w:r w:rsidRPr="00B35AA7">
        <w:rPr>
          <w:rFonts w:ascii="Traditional Arabic" w:hAnsi="Traditional Arabic" w:cs="Traditional Arabic"/>
          <w:sz w:val="32"/>
          <w:szCs w:val="32"/>
          <w:rtl/>
          <w:lang w:bidi="ar-EG"/>
        </w:rPr>
        <w:t>المشكلة</w:t>
      </w:r>
      <w:r w:rsidR="00995589" w:rsidRPr="00B35AA7">
        <w:rPr>
          <w:rFonts w:ascii="Traditional Arabic" w:hAnsi="Traditional Arabic" w:cs="Traditional Arabic"/>
          <w:sz w:val="32"/>
          <w:szCs w:val="32"/>
          <w:rtl/>
          <w:lang w:bidi="ar-EG"/>
        </w:rPr>
        <w:t xml:space="preserve"> بالنسبة لي كباحث علمي مدقق</w:t>
      </w:r>
      <w:r w:rsidR="00435E51" w:rsidRPr="00B35AA7">
        <w:rPr>
          <w:rFonts w:ascii="Traditional Arabic" w:hAnsi="Traditional Arabic" w:cs="Traditional Arabic"/>
          <w:sz w:val="32"/>
          <w:szCs w:val="32"/>
          <w:rtl/>
          <w:lang w:bidi="ar-EG"/>
        </w:rPr>
        <w:t xml:space="preserve"> هي</w:t>
      </w:r>
      <w:r w:rsidR="003F0AAB" w:rsidRPr="00B35AA7">
        <w:rPr>
          <w:rFonts w:ascii="Traditional Arabic" w:hAnsi="Traditional Arabic" w:cs="Traditional Arabic"/>
          <w:sz w:val="32"/>
          <w:szCs w:val="32"/>
          <w:rtl/>
          <w:lang w:bidi="ar-EG"/>
        </w:rPr>
        <w:t>:</w:t>
      </w:r>
      <w:r w:rsidR="00995589" w:rsidRPr="00B35AA7">
        <w:rPr>
          <w:rFonts w:ascii="Traditional Arabic" w:hAnsi="Traditional Arabic" w:cs="Traditional Arabic"/>
          <w:sz w:val="32"/>
          <w:szCs w:val="32"/>
          <w:rtl/>
          <w:lang w:bidi="ar-EG"/>
        </w:rPr>
        <w:t xml:space="preserve"> </w:t>
      </w:r>
      <w:r w:rsidR="00C5313E" w:rsidRPr="00B35AA7">
        <w:rPr>
          <w:rFonts w:ascii="Traditional Arabic" w:hAnsi="Traditional Arabic" w:cs="Traditional Arabic"/>
          <w:sz w:val="32"/>
          <w:szCs w:val="32"/>
          <w:rtl/>
          <w:lang w:bidi="ar-EG"/>
        </w:rPr>
        <w:t>إن الكتاب وأسلوبه في التفسير</w:t>
      </w:r>
      <w:r w:rsidR="00DD4E96" w:rsidRPr="00B35AA7">
        <w:rPr>
          <w:rFonts w:ascii="Traditional Arabic" w:hAnsi="Traditional Arabic" w:cs="Traditional Arabic"/>
          <w:sz w:val="32"/>
          <w:szCs w:val="32"/>
          <w:rtl/>
          <w:lang w:bidi="ar-EG"/>
        </w:rPr>
        <w:t xml:space="preserve"> ذو منهج جديد في التفسير،</w:t>
      </w:r>
      <w:r w:rsidR="00435E51" w:rsidRPr="00B35AA7">
        <w:rPr>
          <w:rFonts w:ascii="Traditional Arabic" w:hAnsi="Traditional Arabic" w:cs="Traditional Arabic"/>
          <w:sz w:val="32"/>
          <w:szCs w:val="32"/>
          <w:rtl/>
          <w:lang w:bidi="ar-EG"/>
        </w:rPr>
        <w:t xml:space="preserve"> وبالتالي يكون</w:t>
      </w:r>
      <w:r w:rsidR="00C51F08" w:rsidRPr="00B35AA7">
        <w:rPr>
          <w:rFonts w:ascii="Traditional Arabic" w:hAnsi="Traditional Arabic" w:cs="Traditional Arabic"/>
          <w:sz w:val="32"/>
          <w:szCs w:val="32"/>
          <w:rtl/>
          <w:lang w:bidi="ar-EG"/>
        </w:rPr>
        <w:t xml:space="preserve"> لزاما</w:t>
      </w:r>
      <w:r w:rsidR="00435E51" w:rsidRPr="00B35AA7">
        <w:rPr>
          <w:rFonts w:ascii="Traditional Arabic" w:hAnsi="Traditional Arabic" w:cs="Traditional Arabic"/>
          <w:sz w:val="32"/>
          <w:szCs w:val="32"/>
          <w:rtl/>
          <w:lang w:bidi="ar-EG"/>
        </w:rPr>
        <w:t xml:space="preserve"> عليّ</w:t>
      </w:r>
      <w:r w:rsidR="00C51F08" w:rsidRPr="00B35AA7">
        <w:rPr>
          <w:rFonts w:ascii="Traditional Arabic" w:hAnsi="Traditional Arabic" w:cs="Traditional Arabic"/>
          <w:sz w:val="32"/>
          <w:szCs w:val="32"/>
          <w:rtl/>
          <w:lang w:bidi="ar-EG"/>
        </w:rPr>
        <w:t xml:space="preserve"> أن أتعرف</w:t>
      </w:r>
      <w:r w:rsidR="00DD4E96" w:rsidRPr="00B35AA7">
        <w:rPr>
          <w:rFonts w:ascii="Traditional Arabic" w:hAnsi="Traditional Arabic" w:cs="Traditional Arabic"/>
          <w:sz w:val="32"/>
          <w:szCs w:val="32"/>
          <w:rtl/>
          <w:lang w:bidi="ar-EG"/>
        </w:rPr>
        <w:t xml:space="preserve"> على ملامحه</w:t>
      </w:r>
      <w:r w:rsidR="00435E51" w:rsidRPr="00B35AA7">
        <w:rPr>
          <w:rFonts w:ascii="Traditional Arabic" w:hAnsi="Traditional Arabic" w:cs="Traditional Arabic"/>
          <w:sz w:val="32"/>
          <w:szCs w:val="32"/>
          <w:rtl/>
          <w:lang w:bidi="ar-EG"/>
        </w:rPr>
        <w:t>،</w:t>
      </w:r>
      <w:r w:rsidR="00C51F08" w:rsidRPr="00B35AA7">
        <w:rPr>
          <w:rFonts w:ascii="Traditional Arabic" w:hAnsi="Traditional Arabic" w:cs="Traditional Arabic"/>
          <w:sz w:val="32"/>
          <w:szCs w:val="32"/>
          <w:rtl/>
          <w:lang w:bidi="ar-EG"/>
        </w:rPr>
        <w:t xml:space="preserve"> وأحاول توثيق</w:t>
      </w:r>
      <w:r w:rsidR="00C34430" w:rsidRPr="00B35AA7">
        <w:rPr>
          <w:rFonts w:ascii="Traditional Arabic" w:hAnsi="Traditional Arabic" w:cs="Traditional Arabic"/>
          <w:sz w:val="32"/>
          <w:szCs w:val="32"/>
          <w:rtl/>
          <w:lang w:bidi="ar-EG"/>
        </w:rPr>
        <w:t xml:space="preserve"> المنهج الجديد. لقد </w:t>
      </w:r>
      <w:r w:rsidR="0058470F" w:rsidRPr="00B35AA7">
        <w:rPr>
          <w:rFonts w:ascii="Traditional Arabic" w:hAnsi="Traditional Arabic" w:cs="Traditional Arabic"/>
          <w:sz w:val="32"/>
          <w:szCs w:val="32"/>
          <w:rtl/>
          <w:lang w:bidi="ar-EG"/>
        </w:rPr>
        <w:t>كان المنهج</w:t>
      </w:r>
      <w:r w:rsidR="007137A9" w:rsidRPr="00B35AA7">
        <w:rPr>
          <w:rFonts w:ascii="Traditional Arabic" w:hAnsi="Traditional Arabic" w:cs="Traditional Arabic"/>
          <w:sz w:val="32"/>
          <w:szCs w:val="32"/>
          <w:rtl/>
          <w:lang w:bidi="ar-EG"/>
        </w:rPr>
        <w:t xml:space="preserve"> جديدا</w:t>
      </w:r>
      <w:r w:rsidR="00634C1A" w:rsidRPr="00B35AA7">
        <w:rPr>
          <w:rFonts w:ascii="Traditional Arabic" w:hAnsi="Traditional Arabic" w:cs="Traditional Arabic"/>
          <w:sz w:val="32"/>
          <w:szCs w:val="32"/>
          <w:rtl/>
          <w:lang w:bidi="ar-EG"/>
        </w:rPr>
        <w:t xml:space="preserve"> في استنباط الدلالة اللغوية للألفاظ القرآنية</w:t>
      </w:r>
      <w:r w:rsidR="007137A9" w:rsidRPr="00B35AA7">
        <w:rPr>
          <w:rFonts w:ascii="Traditional Arabic" w:hAnsi="Traditional Arabic" w:cs="Traditional Arabic"/>
          <w:sz w:val="32"/>
          <w:szCs w:val="32"/>
          <w:rtl/>
          <w:lang w:bidi="ar-EG"/>
        </w:rPr>
        <w:t>، لم ي</w:t>
      </w:r>
      <w:r w:rsidR="00634C1A" w:rsidRPr="00B35AA7">
        <w:rPr>
          <w:rFonts w:ascii="Traditional Arabic" w:hAnsi="Traditional Arabic" w:cs="Traditional Arabic"/>
          <w:sz w:val="32"/>
          <w:szCs w:val="32"/>
          <w:rtl/>
          <w:lang w:bidi="ar-EG"/>
        </w:rPr>
        <w:t>ُ</w:t>
      </w:r>
      <w:r w:rsidR="007137A9" w:rsidRPr="00B35AA7">
        <w:rPr>
          <w:rFonts w:ascii="Traditional Arabic" w:hAnsi="Traditional Arabic" w:cs="Traditional Arabic"/>
          <w:sz w:val="32"/>
          <w:szCs w:val="32"/>
          <w:rtl/>
          <w:lang w:bidi="ar-EG"/>
        </w:rPr>
        <w:t>توافق عليه بعد.</w:t>
      </w:r>
      <w:r w:rsidR="003F0AAB" w:rsidRPr="00B35AA7">
        <w:rPr>
          <w:rFonts w:ascii="Traditional Arabic" w:hAnsi="Traditional Arabic" w:cs="Traditional Arabic"/>
          <w:sz w:val="32"/>
          <w:szCs w:val="32"/>
          <w:rtl/>
          <w:lang w:bidi="ar-EG"/>
        </w:rPr>
        <w:t xml:space="preserve"> صحيح إن بعض </w:t>
      </w:r>
      <w:r w:rsidR="00C51F08" w:rsidRPr="00B35AA7">
        <w:rPr>
          <w:rFonts w:ascii="Traditional Arabic" w:hAnsi="Traditional Arabic" w:cs="Traditional Arabic"/>
          <w:sz w:val="32"/>
          <w:szCs w:val="32"/>
          <w:rtl/>
          <w:lang w:bidi="ar-EG"/>
        </w:rPr>
        <w:t>أئمة اللغة من قب</w:t>
      </w:r>
      <w:r w:rsidR="00272C97" w:rsidRPr="00B35AA7">
        <w:rPr>
          <w:rFonts w:ascii="Traditional Arabic" w:hAnsi="Traditional Arabic" w:cs="Traditional Arabic"/>
          <w:sz w:val="32"/>
          <w:szCs w:val="32"/>
          <w:rtl/>
          <w:lang w:bidi="ar-EG"/>
        </w:rPr>
        <w:t>له قد اتبع هذا النظام لتفسير الأل</w:t>
      </w:r>
      <w:r w:rsidR="00C51F08" w:rsidRPr="00B35AA7">
        <w:rPr>
          <w:rFonts w:ascii="Traditional Arabic" w:hAnsi="Traditional Arabic" w:cs="Traditional Arabic"/>
          <w:sz w:val="32"/>
          <w:szCs w:val="32"/>
          <w:rtl/>
          <w:lang w:bidi="ar-EG"/>
        </w:rPr>
        <w:t>فاظ العربية، وأعني بالمقام الأول ابن فارس (توفي 395 هـ)،</w:t>
      </w:r>
      <w:r w:rsidR="00272C97" w:rsidRPr="00B35AA7">
        <w:rPr>
          <w:rFonts w:ascii="Traditional Arabic" w:hAnsi="Traditional Arabic" w:cs="Traditional Arabic"/>
          <w:sz w:val="32"/>
          <w:szCs w:val="32"/>
          <w:rtl/>
          <w:lang w:bidi="ar-EG"/>
        </w:rPr>
        <w:t xml:space="preserve"> إلا إن كثيرا من اللغويين لم يلق بالا لهذا الأسلوب.</w:t>
      </w:r>
      <w:r w:rsidRPr="00B35AA7">
        <w:rPr>
          <w:rFonts w:ascii="Traditional Arabic" w:hAnsi="Traditional Arabic" w:cs="Traditional Arabic"/>
          <w:sz w:val="32"/>
          <w:szCs w:val="32"/>
          <w:rtl/>
          <w:lang w:bidi="ar-EG"/>
        </w:rPr>
        <w:t xml:space="preserve"> </w:t>
      </w:r>
      <w:r w:rsidR="00272C97" w:rsidRPr="00B35AA7">
        <w:rPr>
          <w:rFonts w:ascii="Traditional Arabic" w:hAnsi="Traditional Arabic" w:cs="Traditional Arabic"/>
          <w:sz w:val="32"/>
          <w:szCs w:val="32"/>
          <w:rtl/>
          <w:lang w:bidi="ar-EG"/>
        </w:rPr>
        <w:t xml:space="preserve">إن </w:t>
      </w:r>
      <w:r w:rsidRPr="00B35AA7">
        <w:rPr>
          <w:rFonts w:ascii="Traditional Arabic" w:hAnsi="Traditional Arabic" w:cs="Traditional Arabic"/>
          <w:sz w:val="32"/>
          <w:szCs w:val="32"/>
          <w:rtl/>
          <w:lang w:bidi="ar-EG"/>
        </w:rPr>
        <w:t>القاعدة التي اعتمد عليها</w:t>
      </w:r>
      <w:r w:rsidR="007137A9" w:rsidRPr="00B35AA7">
        <w:rPr>
          <w:rFonts w:ascii="Traditional Arabic" w:hAnsi="Traditional Arabic" w:cs="Traditional Arabic"/>
          <w:sz w:val="32"/>
          <w:szCs w:val="32"/>
          <w:rtl/>
          <w:lang w:bidi="ar-EG"/>
        </w:rPr>
        <w:t xml:space="preserve"> الشيخ</w:t>
      </w:r>
      <w:r w:rsidRPr="00B35AA7">
        <w:rPr>
          <w:rFonts w:ascii="Traditional Arabic" w:hAnsi="Traditional Arabic" w:cs="Traditional Arabic"/>
          <w:sz w:val="32"/>
          <w:szCs w:val="32"/>
          <w:rtl/>
          <w:lang w:bidi="ar-EG"/>
        </w:rPr>
        <w:t xml:space="preserve"> في التفسير كانت خصيصة للغة العربية أهملها الكثيرون، وكما قال الشيخ الكريم رحمه الله تعالى </w:t>
      </w:r>
      <w:r w:rsidR="00F64465" w:rsidRPr="00B35AA7">
        <w:rPr>
          <w:rFonts w:ascii="Traditional Arabic" w:hAnsi="Traditional Arabic" w:cs="Traditional Arabic"/>
          <w:sz w:val="32"/>
          <w:szCs w:val="32"/>
          <w:rtl/>
          <w:lang w:bidi="ar-EG"/>
        </w:rPr>
        <w:t>"ما كان يسوغ لي ولا لغيري أن يغفل هذه الخصيصة للعربية</w:t>
      </w:r>
      <w:r w:rsidR="00272C97" w:rsidRPr="00B35AA7">
        <w:rPr>
          <w:rFonts w:ascii="Traditional Arabic" w:hAnsi="Traditional Arabic" w:cs="Traditional Arabic"/>
          <w:sz w:val="32"/>
          <w:szCs w:val="32"/>
          <w:rtl/>
          <w:lang w:bidi="ar-EG"/>
        </w:rPr>
        <w:t xml:space="preserve"> – (التي تتميز بها عن اللغات </w:t>
      </w:r>
      <w:proofErr w:type="gramStart"/>
      <w:r w:rsidR="00272C97" w:rsidRPr="00B35AA7">
        <w:rPr>
          <w:rFonts w:ascii="Traditional Arabic" w:hAnsi="Traditional Arabic" w:cs="Traditional Arabic"/>
          <w:sz w:val="32"/>
          <w:szCs w:val="32"/>
          <w:rtl/>
          <w:lang w:bidi="ar-EG"/>
        </w:rPr>
        <w:t>الأخرى)-</w:t>
      </w:r>
      <w:proofErr w:type="gramEnd"/>
      <w:r w:rsidR="00F64465" w:rsidRPr="00B35AA7">
        <w:rPr>
          <w:rFonts w:ascii="Traditional Arabic" w:hAnsi="Traditional Arabic" w:cs="Traditional Arabic"/>
          <w:sz w:val="32"/>
          <w:szCs w:val="32"/>
          <w:rtl/>
          <w:lang w:bidi="ar-EG"/>
        </w:rPr>
        <w:t xml:space="preserve"> فتدفن وتغيب عن أهلها، في حين أنها حق العربية، وحق لأهلها، وهي من ذِكِرهم الذي امتن الله به إذ أنزل </w:t>
      </w:r>
      <w:r w:rsidR="00272C97" w:rsidRPr="00B35AA7">
        <w:rPr>
          <w:rFonts w:ascii="Traditional Arabic" w:hAnsi="Traditional Arabic" w:cs="Traditional Arabic"/>
          <w:sz w:val="32"/>
          <w:szCs w:val="32"/>
          <w:rtl/>
          <w:lang w:bidi="ar-EG"/>
        </w:rPr>
        <w:t>القرآن الكريم بالعربية "</w:t>
      </w:r>
      <w:r w:rsidR="00E97E37" w:rsidRPr="00B35AA7">
        <w:rPr>
          <w:rFonts w:ascii="Traditional Arabic" w:hAnsi="Traditional Arabic" w:cs="Traditional Arabic"/>
          <w:sz w:val="32"/>
          <w:szCs w:val="32"/>
          <w:rtl/>
        </w:rPr>
        <w:t xml:space="preserve"> </w:t>
      </w:r>
      <w:r w:rsidR="00E97E37" w:rsidRPr="00B35AA7">
        <w:rPr>
          <w:rFonts w:ascii="Traditional Arabic" w:eastAsiaTheme="minorHAnsi" w:hAnsi="Traditional Arabic" w:cs="Traditional Arabic"/>
          <w:sz w:val="32"/>
          <w:szCs w:val="32"/>
          <w:rtl/>
          <w:lang w:eastAsia="en-US"/>
        </w:rPr>
        <w:t>وَإِنَّهُ لَذِكْرٌ لَّكَ وَلِقَوْمِكَ وَسَوْفَ تُسْأَلُونَ" ﴿الزخرف: ٤٤﴾</w:t>
      </w:r>
      <w:r w:rsidR="007137A9" w:rsidRPr="00B35AA7">
        <w:rPr>
          <w:rFonts w:ascii="Traditional Arabic" w:hAnsi="Traditional Arabic" w:cs="Traditional Arabic"/>
          <w:sz w:val="32"/>
          <w:szCs w:val="32"/>
          <w:rtl/>
          <w:lang w:bidi="ar-EG"/>
        </w:rPr>
        <w:t xml:space="preserve">. </w:t>
      </w:r>
      <w:r w:rsidR="00F07B74" w:rsidRPr="00B35AA7">
        <w:rPr>
          <w:rFonts w:ascii="Traditional Arabic" w:hAnsi="Traditional Arabic" w:cs="Traditional Arabic"/>
          <w:sz w:val="32"/>
          <w:szCs w:val="32"/>
          <w:rtl/>
          <w:lang w:bidi="ar-EG"/>
        </w:rPr>
        <w:t>وسوف أترك الحديث لتفصيل ذلك إلى المعجم نفسه</w:t>
      </w:r>
      <w:r w:rsidR="00E97E37" w:rsidRPr="00B35AA7">
        <w:rPr>
          <w:rFonts w:ascii="Traditional Arabic" w:hAnsi="Traditional Arabic" w:cs="Traditional Arabic"/>
          <w:sz w:val="32"/>
          <w:szCs w:val="32"/>
          <w:rtl/>
          <w:lang w:bidi="ar-EG"/>
        </w:rPr>
        <w:t xml:space="preserve"> لمن أراد أن يستزيد</w:t>
      </w:r>
      <w:r w:rsidR="00F07B74" w:rsidRPr="00B35AA7">
        <w:rPr>
          <w:rFonts w:ascii="Traditional Arabic" w:hAnsi="Traditional Arabic" w:cs="Traditional Arabic"/>
          <w:sz w:val="32"/>
          <w:szCs w:val="32"/>
          <w:rtl/>
          <w:lang w:bidi="ar-EG"/>
        </w:rPr>
        <w:t xml:space="preserve">، حيث يمكن قراءة ذلك </w:t>
      </w:r>
      <w:r w:rsidR="00451E72" w:rsidRPr="00B35AA7">
        <w:rPr>
          <w:rFonts w:ascii="Traditional Arabic" w:hAnsi="Traditional Arabic" w:cs="Traditional Arabic"/>
          <w:sz w:val="32"/>
          <w:szCs w:val="32"/>
          <w:rtl/>
          <w:lang w:bidi="ar-EG"/>
        </w:rPr>
        <w:t>بتفصيل أكبر في كلا من المعجم الا</w:t>
      </w:r>
      <w:r w:rsidR="00F07B74" w:rsidRPr="00B35AA7">
        <w:rPr>
          <w:rFonts w:ascii="Traditional Arabic" w:hAnsi="Traditional Arabic" w:cs="Traditional Arabic"/>
          <w:sz w:val="32"/>
          <w:szCs w:val="32"/>
          <w:rtl/>
          <w:lang w:bidi="ar-EG"/>
        </w:rPr>
        <w:t>شتقاقي المؤصل" (بين يدي المعجم)، وكتا</w:t>
      </w:r>
      <w:r w:rsidR="00451E72" w:rsidRPr="00B35AA7">
        <w:rPr>
          <w:rFonts w:ascii="Traditional Arabic" w:hAnsi="Traditional Arabic" w:cs="Traditional Arabic"/>
          <w:sz w:val="32"/>
          <w:szCs w:val="32"/>
          <w:rtl/>
          <w:lang w:bidi="ar-EG"/>
        </w:rPr>
        <w:t>ب في الاشتقاق اللغوي والمعجم الا</w:t>
      </w:r>
      <w:r w:rsidR="00F07B74" w:rsidRPr="00B35AA7">
        <w:rPr>
          <w:rFonts w:ascii="Traditional Arabic" w:hAnsi="Traditional Arabic" w:cs="Traditional Arabic"/>
          <w:sz w:val="32"/>
          <w:szCs w:val="32"/>
          <w:rtl/>
          <w:lang w:bidi="ar-EG"/>
        </w:rPr>
        <w:t>شتقاقي"</w:t>
      </w:r>
      <w:r w:rsidR="003F0AAB" w:rsidRPr="00B35AA7">
        <w:rPr>
          <w:rFonts w:ascii="Traditional Arabic" w:hAnsi="Traditional Arabic" w:cs="Traditional Arabic"/>
          <w:sz w:val="32"/>
          <w:szCs w:val="32"/>
          <w:rtl/>
          <w:lang w:bidi="ar-EG"/>
        </w:rPr>
        <w:t xml:space="preserve"> للكاتب نفسه</w:t>
      </w:r>
      <w:r w:rsidR="00C848BD" w:rsidRPr="00B35AA7">
        <w:rPr>
          <w:rFonts w:ascii="Traditional Arabic" w:hAnsi="Traditional Arabic" w:cs="Traditional Arabic"/>
          <w:sz w:val="32"/>
          <w:szCs w:val="32"/>
          <w:rtl/>
          <w:lang w:bidi="ar-EG"/>
        </w:rPr>
        <w:t>.</w:t>
      </w:r>
      <w:r w:rsidR="003072A0" w:rsidRPr="00B35AA7">
        <w:rPr>
          <w:rFonts w:ascii="Traditional Arabic" w:hAnsi="Traditional Arabic" w:cs="Traditional Arabic"/>
          <w:sz w:val="32"/>
          <w:szCs w:val="32"/>
          <w:rtl/>
          <w:lang w:bidi="ar-EG"/>
        </w:rPr>
        <w:t xml:space="preserve"> </w:t>
      </w:r>
    </w:p>
    <w:p w:rsidR="00C848BD" w:rsidRPr="00B35AA7" w:rsidRDefault="003F0AAB" w:rsidP="00B35AA7">
      <w:pPr>
        <w:pStyle w:val="2"/>
        <w:bidi/>
        <w:rPr>
          <w:rtl/>
          <w:lang w:bidi="ar-EG"/>
        </w:rPr>
      </w:pPr>
      <w:bookmarkStart w:id="8" w:name="_Toc460316196"/>
      <w:r w:rsidRPr="00B35AA7">
        <w:rPr>
          <w:rtl/>
          <w:lang w:bidi="ar-EG"/>
        </w:rPr>
        <w:t>معنى الدلالة المحورية</w:t>
      </w:r>
      <w:bookmarkEnd w:id="8"/>
    </w:p>
    <w:p w:rsidR="0055749F" w:rsidRPr="00B35AA7" w:rsidRDefault="00F07B74" w:rsidP="00B35AA7">
      <w:pPr>
        <w:pStyle w:val="parabasetext"/>
        <w:bidi/>
        <w:jc w:val="both"/>
        <w:rPr>
          <w:rFonts w:ascii="Traditional Arabic" w:hAnsi="Traditional Arabic" w:cs="Traditional Arabic"/>
          <w:sz w:val="32"/>
          <w:szCs w:val="32"/>
          <w:rtl/>
          <w:lang w:bidi="ar-EG"/>
        </w:rPr>
      </w:pPr>
      <w:r w:rsidRPr="00B35AA7">
        <w:rPr>
          <w:rFonts w:ascii="Traditional Arabic" w:hAnsi="Traditional Arabic" w:cs="Traditional Arabic"/>
          <w:sz w:val="32"/>
          <w:szCs w:val="32"/>
          <w:rtl/>
          <w:lang w:bidi="ar-EG"/>
        </w:rPr>
        <w:t>في كتاب الدكتور عبد الكريم "الدلالة المحورية في معجم مقاييس اللغة</w:t>
      </w:r>
      <w:r w:rsidR="0021586B" w:rsidRPr="00B35AA7">
        <w:rPr>
          <w:rFonts w:ascii="Traditional Arabic" w:hAnsi="Traditional Arabic" w:cs="Traditional Arabic"/>
          <w:sz w:val="32"/>
          <w:szCs w:val="32"/>
          <w:rtl/>
          <w:lang w:bidi="ar-EG"/>
        </w:rPr>
        <w:t xml:space="preserve"> يشرح </w:t>
      </w:r>
      <w:r w:rsidR="0055749F" w:rsidRPr="00B35AA7">
        <w:rPr>
          <w:rFonts w:ascii="Traditional Arabic" w:hAnsi="Traditional Arabic" w:cs="Traditional Arabic"/>
          <w:sz w:val="32"/>
          <w:szCs w:val="32"/>
          <w:rtl/>
          <w:lang w:bidi="ar-EG"/>
        </w:rPr>
        <w:t>فكرة</w:t>
      </w:r>
      <w:r w:rsidR="0021586B" w:rsidRPr="00B35AA7">
        <w:rPr>
          <w:rFonts w:ascii="Traditional Arabic" w:hAnsi="Traditional Arabic" w:cs="Traditional Arabic"/>
          <w:sz w:val="32"/>
          <w:szCs w:val="32"/>
          <w:rtl/>
          <w:lang w:bidi="ar-EG"/>
        </w:rPr>
        <w:t xml:space="preserve"> الدلالة المحورية</w:t>
      </w:r>
      <w:r w:rsidR="00C848BD" w:rsidRPr="00B35AA7">
        <w:rPr>
          <w:rFonts w:ascii="Traditional Arabic" w:hAnsi="Traditional Arabic" w:cs="Traditional Arabic"/>
          <w:sz w:val="32"/>
          <w:szCs w:val="32"/>
          <w:rtl/>
          <w:lang w:bidi="ar-EG"/>
        </w:rPr>
        <w:t xml:space="preserve"> بتفصيل نسبي</w:t>
      </w:r>
      <w:r w:rsidR="0055749F" w:rsidRPr="00B35AA7">
        <w:rPr>
          <w:rFonts w:ascii="Traditional Arabic" w:hAnsi="Traditional Arabic" w:cs="Traditional Arabic"/>
          <w:sz w:val="32"/>
          <w:szCs w:val="32"/>
          <w:rtl/>
          <w:lang w:bidi="ar-EG"/>
        </w:rPr>
        <w:t xml:space="preserve"> فيقول:</w:t>
      </w:r>
      <w:r w:rsidR="00C848BD" w:rsidRPr="00B35AA7">
        <w:rPr>
          <w:rFonts w:ascii="Traditional Arabic" w:hAnsi="Traditional Arabic" w:cs="Traditional Arabic"/>
          <w:sz w:val="32"/>
          <w:szCs w:val="32"/>
          <w:rtl/>
          <w:lang w:bidi="ar-EG"/>
        </w:rPr>
        <w:t xml:space="preserve"> </w:t>
      </w:r>
      <w:r w:rsidR="0055749F" w:rsidRPr="00B35AA7">
        <w:rPr>
          <w:rFonts w:ascii="Traditional Arabic" w:hAnsi="Traditional Arabic" w:cs="Traditional Arabic"/>
          <w:sz w:val="32"/>
          <w:szCs w:val="32"/>
          <w:rtl/>
        </w:rPr>
        <w:t>"</w:t>
      </w:r>
      <w:r w:rsidR="00272C97" w:rsidRPr="00B35AA7">
        <w:rPr>
          <w:rFonts w:ascii="Traditional Arabic" w:hAnsi="Traditional Arabic" w:cs="Traditional Arabic"/>
          <w:sz w:val="32"/>
          <w:szCs w:val="32"/>
          <w:rtl/>
        </w:rPr>
        <w:t xml:space="preserve">المقصود بالدلالة المحورية لجذر </w:t>
      </w:r>
      <w:r w:rsidR="0055749F" w:rsidRPr="00B35AA7">
        <w:rPr>
          <w:rFonts w:ascii="Traditional Arabic" w:hAnsi="Traditional Arabic" w:cs="Traditional Arabic"/>
          <w:sz w:val="32"/>
          <w:szCs w:val="32"/>
          <w:rtl/>
        </w:rPr>
        <w:t>ما، هو المعنى</w:t>
      </w:r>
      <w:r w:rsidR="00C848BD" w:rsidRPr="00B35AA7">
        <w:rPr>
          <w:rFonts w:ascii="Traditional Arabic" w:hAnsi="Traditional Arabic" w:cs="Traditional Arabic"/>
          <w:sz w:val="32"/>
          <w:szCs w:val="32"/>
          <w:rtl/>
        </w:rPr>
        <w:t xml:space="preserve"> الذي يتحقق تحققاً علمياً في كل </w:t>
      </w:r>
      <w:r w:rsidR="0055749F" w:rsidRPr="00B35AA7">
        <w:rPr>
          <w:rFonts w:ascii="Traditional Arabic" w:hAnsi="Traditional Arabic" w:cs="Traditional Arabic"/>
          <w:sz w:val="32"/>
          <w:szCs w:val="32"/>
          <w:rtl/>
        </w:rPr>
        <w:t xml:space="preserve">الاستعمالات </w:t>
      </w:r>
      <w:r w:rsidR="00451E72" w:rsidRPr="00B35AA7">
        <w:rPr>
          <w:rFonts w:ascii="Traditional Arabic" w:hAnsi="Traditional Arabic" w:cs="Traditional Arabic"/>
          <w:sz w:val="32"/>
          <w:szCs w:val="32"/>
          <w:rtl/>
        </w:rPr>
        <w:t xml:space="preserve">(= التراكيب) </w:t>
      </w:r>
      <w:r w:rsidR="0055749F" w:rsidRPr="00B35AA7">
        <w:rPr>
          <w:rFonts w:ascii="Traditional Arabic" w:hAnsi="Traditional Arabic" w:cs="Traditional Arabic"/>
          <w:sz w:val="32"/>
          <w:szCs w:val="32"/>
          <w:rtl/>
        </w:rPr>
        <w:t>المصوغة من هذا الجذر". ثم يشرح</w:t>
      </w:r>
      <w:r w:rsidR="00E97E37" w:rsidRPr="00B35AA7">
        <w:rPr>
          <w:rFonts w:ascii="Traditional Arabic" w:hAnsi="Traditional Arabic" w:cs="Traditional Arabic"/>
          <w:sz w:val="32"/>
          <w:szCs w:val="32"/>
          <w:rtl/>
        </w:rPr>
        <w:t xml:space="preserve"> الدكتور</w:t>
      </w:r>
      <w:r w:rsidR="0055749F" w:rsidRPr="00B35AA7">
        <w:rPr>
          <w:rFonts w:ascii="Traditional Arabic" w:hAnsi="Traditional Arabic" w:cs="Traditional Arabic"/>
          <w:sz w:val="32"/>
          <w:szCs w:val="32"/>
          <w:rtl/>
        </w:rPr>
        <w:t xml:space="preserve"> فوائد انتهاج هذا النهج</w:t>
      </w:r>
      <w:r w:rsidR="001D2C8D" w:rsidRPr="00B35AA7">
        <w:rPr>
          <w:rFonts w:ascii="Traditional Arabic" w:hAnsi="Traditional Arabic" w:cs="Traditional Arabic"/>
          <w:sz w:val="32"/>
          <w:szCs w:val="32"/>
          <w:rtl/>
        </w:rPr>
        <w:t xml:space="preserve"> في شرح وتفسير الجذور العربية فيقول: "</w:t>
      </w:r>
      <w:r w:rsidR="0055749F" w:rsidRPr="00B35AA7">
        <w:rPr>
          <w:rFonts w:ascii="Traditional Arabic" w:hAnsi="Traditional Arabic" w:cs="Traditional Arabic"/>
          <w:sz w:val="32"/>
          <w:szCs w:val="32"/>
          <w:rtl/>
        </w:rPr>
        <w:t>ومن الواضح، بعد، أن هذا المعنى المحوري، يتميز بما يلي:</w:t>
      </w:r>
    </w:p>
    <w:p w:rsidR="00C8378E" w:rsidRPr="00B35AA7" w:rsidRDefault="0055749F" w:rsidP="00B35AA7">
      <w:pPr>
        <w:pStyle w:val="parabasetext"/>
        <w:bidi/>
        <w:jc w:val="both"/>
        <w:rPr>
          <w:rFonts w:ascii="Traditional Arabic" w:hAnsi="Traditional Arabic" w:cs="Traditional Arabic"/>
          <w:sz w:val="32"/>
          <w:szCs w:val="32"/>
          <w:rtl/>
        </w:rPr>
      </w:pPr>
      <w:r w:rsidRPr="00B35AA7">
        <w:rPr>
          <w:rFonts w:ascii="Traditional Arabic" w:hAnsi="Traditional Arabic" w:cs="Traditional Arabic"/>
          <w:sz w:val="32"/>
          <w:szCs w:val="32"/>
          <w:rtl/>
        </w:rPr>
        <w:t xml:space="preserve">1 </w:t>
      </w:r>
      <w:proofErr w:type="gramStart"/>
      <w:r w:rsidRPr="00B35AA7">
        <w:rPr>
          <w:rFonts w:ascii="Traditional Arabic" w:hAnsi="Traditional Arabic" w:cs="Traditional Arabic"/>
          <w:sz w:val="32"/>
          <w:szCs w:val="32"/>
          <w:rtl/>
        </w:rPr>
        <w:t>- أنه</w:t>
      </w:r>
      <w:proofErr w:type="gramEnd"/>
      <w:r w:rsidRPr="00B35AA7">
        <w:rPr>
          <w:rFonts w:ascii="Traditional Arabic" w:hAnsi="Traditional Arabic" w:cs="Traditional Arabic"/>
          <w:sz w:val="32"/>
          <w:szCs w:val="32"/>
          <w:rtl/>
        </w:rPr>
        <w:t xml:space="preserve"> تجريديّ، بمعنى أنه يُسْتخلَص مِنْ كل استعمال</w:t>
      </w:r>
      <w:r w:rsidR="001D2C8D" w:rsidRPr="00B35AA7">
        <w:rPr>
          <w:rFonts w:ascii="Traditional Arabic" w:hAnsi="Traditional Arabic" w:cs="Traditional Arabic"/>
          <w:sz w:val="32"/>
          <w:szCs w:val="32"/>
          <w:rtl/>
        </w:rPr>
        <w:t xml:space="preserve">ات الجذر- </w:t>
      </w:r>
      <w:r w:rsidRPr="00B35AA7">
        <w:rPr>
          <w:rFonts w:ascii="Traditional Arabic" w:hAnsi="Traditional Arabic" w:cs="Traditional Arabic"/>
          <w:sz w:val="32"/>
          <w:szCs w:val="32"/>
          <w:rtl/>
        </w:rPr>
        <w:t>أو من أكثرها - استخلاصاً ينهض على لَمْح صور هذا المعنى في تلك الاستعمالات.</w:t>
      </w:r>
      <w:r w:rsidR="00C8378E" w:rsidRPr="00B35AA7">
        <w:rPr>
          <w:rFonts w:ascii="Traditional Arabic" w:hAnsi="Traditional Arabic" w:cs="Traditional Arabic"/>
          <w:sz w:val="32"/>
          <w:szCs w:val="32"/>
          <w:rtl/>
        </w:rPr>
        <w:t xml:space="preserve"> </w:t>
      </w:r>
    </w:p>
    <w:p w:rsidR="0055749F" w:rsidRPr="00B35AA7" w:rsidRDefault="0055749F" w:rsidP="00B35AA7">
      <w:pPr>
        <w:pStyle w:val="parabasetext"/>
        <w:bidi/>
        <w:jc w:val="both"/>
        <w:rPr>
          <w:rFonts w:ascii="Traditional Arabic" w:hAnsi="Traditional Arabic" w:cs="Traditional Arabic"/>
          <w:sz w:val="32"/>
          <w:szCs w:val="32"/>
          <w:rtl/>
        </w:rPr>
      </w:pPr>
      <w:r w:rsidRPr="00B35AA7">
        <w:rPr>
          <w:rFonts w:ascii="Traditional Arabic" w:hAnsi="Traditional Arabic" w:cs="Traditional Arabic"/>
          <w:sz w:val="32"/>
          <w:szCs w:val="32"/>
          <w:rtl/>
        </w:rPr>
        <w:t xml:space="preserve">2 </w:t>
      </w:r>
      <w:proofErr w:type="gramStart"/>
      <w:r w:rsidRPr="00B35AA7">
        <w:rPr>
          <w:rFonts w:ascii="Traditional Arabic" w:hAnsi="Traditional Arabic" w:cs="Traditional Arabic"/>
          <w:sz w:val="32"/>
          <w:szCs w:val="32"/>
          <w:rtl/>
        </w:rPr>
        <w:t>- أنه</w:t>
      </w:r>
      <w:proofErr w:type="gramEnd"/>
      <w:r w:rsidRPr="00B35AA7">
        <w:rPr>
          <w:rFonts w:ascii="Traditional Arabic" w:hAnsi="Traditional Arabic" w:cs="Traditional Arabic"/>
          <w:sz w:val="32"/>
          <w:szCs w:val="32"/>
          <w:rtl/>
        </w:rPr>
        <w:t xml:space="preserve"> من صُنع اللغويّ، أو الباحث، بمعنى أنه بصورته المحورية قد لا يكون مصرّحاً به في المعاجم اللغوية التي تُفسر المفردات.</w:t>
      </w:r>
    </w:p>
    <w:p w:rsidR="00C848BD" w:rsidRPr="00B35AA7" w:rsidRDefault="0055749F" w:rsidP="00B35AA7">
      <w:pPr>
        <w:pStyle w:val="parabasetext"/>
        <w:bidi/>
        <w:jc w:val="both"/>
        <w:rPr>
          <w:rFonts w:ascii="Traditional Arabic" w:hAnsi="Traditional Arabic" w:cs="Traditional Arabic"/>
          <w:sz w:val="32"/>
          <w:szCs w:val="32"/>
          <w:rtl/>
        </w:rPr>
      </w:pPr>
      <w:r w:rsidRPr="00B35AA7">
        <w:rPr>
          <w:rFonts w:ascii="Traditional Arabic" w:hAnsi="Traditional Arabic" w:cs="Traditional Arabic"/>
          <w:sz w:val="32"/>
          <w:szCs w:val="32"/>
          <w:rtl/>
        </w:rPr>
        <w:t xml:space="preserve">3 </w:t>
      </w:r>
      <w:proofErr w:type="gramStart"/>
      <w:r w:rsidRPr="00B35AA7">
        <w:rPr>
          <w:rFonts w:ascii="Traditional Arabic" w:hAnsi="Traditional Arabic" w:cs="Traditional Arabic"/>
          <w:sz w:val="32"/>
          <w:szCs w:val="32"/>
          <w:rtl/>
        </w:rPr>
        <w:t>- أن</w:t>
      </w:r>
      <w:proofErr w:type="gramEnd"/>
      <w:r w:rsidRPr="00B35AA7">
        <w:rPr>
          <w:rFonts w:ascii="Traditional Arabic" w:hAnsi="Traditional Arabic" w:cs="Traditional Arabic"/>
          <w:sz w:val="32"/>
          <w:szCs w:val="32"/>
          <w:rtl/>
        </w:rPr>
        <w:t xml:space="preserve"> هذا المعنى قد يتحقَّق في بعض الاستعمالات بصورة صريحة مباشرة، وقد يتحقق في بعضها الآخر بصور</w:t>
      </w:r>
      <w:r w:rsidR="001D2C8D" w:rsidRPr="00B35AA7">
        <w:rPr>
          <w:rFonts w:ascii="Traditional Arabic" w:hAnsi="Traditional Arabic" w:cs="Traditional Arabic"/>
          <w:sz w:val="32"/>
          <w:szCs w:val="32"/>
          <w:rtl/>
        </w:rPr>
        <w:t>ة</w:t>
      </w:r>
      <w:r w:rsidR="00912753" w:rsidRPr="00B35AA7">
        <w:rPr>
          <w:rFonts w:ascii="Traditional Arabic" w:hAnsi="Traditional Arabic" w:cs="Traditional Arabic"/>
          <w:sz w:val="32"/>
          <w:szCs w:val="32"/>
          <w:rtl/>
        </w:rPr>
        <w:t xml:space="preserve"> تحتاج إلى تأويل بدرجات مختلفة"</w:t>
      </w:r>
      <w:r w:rsidR="00272C97" w:rsidRPr="00B35AA7">
        <w:rPr>
          <w:rFonts w:ascii="Traditional Arabic" w:hAnsi="Traditional Arabic" w:cs="Traditional Arabic"/>
          <w:sz w:val="32"/>
          <w:szCs w:val="32"/>
          <w:rtl/>
        </w:rPr>
        <w:t>(أهـ)</w:t>
      </w:r>
      <w:r w:rsidR="00912753" w:rsidRPr="00B35AA7">
        <w:rPr>
          <w:rFonts w:ascii="Traditional Arabic" w:hAnsi="Traditional Arabic" w:cs="Traditional Arabic"/>
          <w:sz w:val="32"/>
          <w:szCs w:val="32"/>
          <w:rtl/>
        </w:rPr>
        <w:t>.</w:t>
      </w:r>
      <w:r w:rsidR="00B35AA7">
        <w:rPr>
          <w:rFonts w:ascii="Traditional Arabic" w:hAnsi="Traditional Arabic" w:cs="Traditional Arabic"/>
          <w:sz w:val="32"/>
          <w:szCs w:val="32"/>
          <w:rtl/>
        </w:rPr>
        <w:t xml:space="preserve"> </w:t>
      </w:r>
    </w:p>
    <w:p w:rsidR="00C848BD" w:rsidRPr="00B35AA7" w:rsidRDefault="003F0AAB" w:rsidP="00B35AA7">
      <w:pPr>
        <w:pStyle w:val="2"/>
        <w:bidi/>
        <w:rPr>
          <w:rtl/>
        </w:rPr>
      </w:pPr>
      <w:bookmarkStart w:id="9" w:name="_Toc460316197"/>
      <w:r w:rsidRPr="00B35AA7">
        <w:rPr>
          <w:rtl/>
        </w:rPr>
        <w:t>الدلالة العلمية</w:t>
      </w:r>
      <w:bookmarkEnd w:id="9"/>
    </w:p>
    <w:p w:rsidR="0012059D" w:rsidRPr="00B35AA7" w:rsidRDefault="0012059D" w:rsidP="00B35AA7">
      <w:pPr>
        <w:bidi/>
        <w:spacing w:after="0" w:line="240" w:lineRule="auto"/>
        <w:jc w:val="both"/>
        <w:rPr>
          <w:rFonts w:ascii="Traditional Arabic" w:hAnsi="Traditional Arabic" w:cs="Traditional Arabic"/>
          <w:sz w:val="32"/>
          <w:szCs w:val="32"/>
          <w:rtl/>
          <w:lang w:bidi="ar-EG"/>
        </w:rPr>
      </w:pPr>
      <w:r w:rsidRPr="00B35AA7">
        <w:rPr>
          <w:rFonts w:ascii="Traditional Arabic" w:hAnsi="Traditional Arabic" w:cs="Traditional Arabic"/>
          <w:sz w:val="32"/>
          <w:szCs w:val="32"/>
          <w:rtl/>
          <w:lang w:bidi="ar-EG"/>
        </w:rPr>
        <w:t>بدأت منذ اقتناء الكتاب إلى ضمه إلى مجموعة الكتب المذكورة آنفا لتفسير آيات الكتاب الحكيم، ولأني معنى بالألفاظ التي لها دلالة علمية، ساعدني هذا المعجم في تحرير اللفظة مما يسمح بالتعرف على الدلالة المطلقة، التي وجدتها في كثير</w:t>
      </w:r>
      <w:r w:rsidR="00DD4E96" w:rsidRPr="00B35AA7">
        <w:rPr>
          <w:rFonts w:ascii="Traditional Arabic" w:hAnsi="Traditional Arabic" w:cs="Traditional Arabic"/>
          <w:sz w:val="32"/>
          <w:szCs w:val="32"/>
          <w:rtl/>
          <w:lang w:bidi="ar-EG"/>
        </w:rPr>
        <w:t xml:space="preserve"> </w:t>
      </w:r>
      <w:r w:rsidRPr="00B35AA7">
        <w:rPr>
          <w:rFonts w:ascii="Traditional Arabic" w:hAnsi="Traditional Arabic" w:cs="Traditional Arabic"/>
          <w:sz w:val="32"/>
          <w:szCs w:val="32"/>
          <w:rtl/>
          <w:lang w:bidi="ar-EG"/>
        </w:rPr>
        <w:t>من الحالات تتطابق مع ما يقول به أصحاب التخصص العلمي، والتي غالبا ما عجز عن تفسيرها السابقون</w:t>
      </w:r>
      <w:r w:rsidR="00272C97" w:rsidRPr="00B35AA7">
        <w:rPr>
          <w:rFonts w:ascii="Traditional Arabic" w:hAnsi="Traditional Arabic" w:cs="Traditional Arabic"/>
          <w:sz w:val="32"/>
          <w:szCs w:val="32"/>
          <w:rtl/>
          <w:lang w:bidi="ar-EG"/>
        </w:rPr>
        <w:t xml:space="preserve"> كما ذكرت آنفا</w:t>
      </w:r>
      <w:r w:rsidR="00573AA5" w:rsidRPr="00B35AA7">
        <w:rPr>
          <w:rFonts w:ascii="Traditional Arabic" w:hAnsi="Traditional Arabic" w:cs="Traditional Arabic"/>
          <w:sz w:val="32"/>
          <w:szCs w:val="32"/>
          <w:rtl/>
          <w:lang w:bidi="ar-EG"/>
        </w:rPr>
        <w:t xml:space="preserve">. </w:t>
      </w:r>
    </w:p>
    <w:p w:rsidR="00854136" w:rsidRPr="00B35AA7" w:rsidRDefault="00854136" w:rsidP="00B35AA7">
      <w:pPr>
        <w:pStyle w:val="2"/>
        <w:bidi/>
        <w:rPr>
          <w:rtl/>
          <w:lang w:bidi="ar-EG"/>
        </w:rPr>
      </w:pPr>
      <w:bookmarkStart w:id="10" w:name="_Toc460316198"/>
      <w:r w:rsidRPr="00B35AA7">
        <w:rPr>
          <w:rtl/>
          <w:lang w:bidi="ar-EG"/>
        </w:rPr>
        <w:lastRenderedPageBreak/>
        <w:t>الفصل المعجمي</w:t>
      </w:r>
      <w:bookmarkEnd w:id="10"/>
    </w:p>
    <w:p w:rsidR="00555506" w:rsidRPr="00B35AA7" w:rsidRDefault="00E97E37" w:rsidP="00B35AA7">
      <w:pPr>
        <w:bidi/>
        <w:spacing w:after="0" w:line="240" w:lineRule="auto"/>
        <w:jc w:val="both"/>
        <w:rPr>
          <w:rFonts w:ascii="Traditional Arabic" w:hAnsi="Traditional Arabic" w:cs="Traditional Arabic"/>
          <w:sz w:val="32"/>
          <w:szCs w:val="32"/>
          <w:rtl/>
          <w:lang w:bidi="ar-EG"/>
        </w:rPr>
      </w:pPr>
      <w:r w:rsidRPr="00B35AA7">
        <w:rPr>
          <w:rFonts w:ascii="Traditional Arabic" w:hAnsi="Traditional Arabic" w:cs="Traditional Arabic"/>
          <w:sz w:val="32"/>
          <w:szCs w:val="32"/>
          <w:rtl/>
          <w:lang w:bidi="ar-EG"/>
        </w:rPr>
        <w:t>اكتشفت سريعا إ</w:t>
      </w:r>
      <w:r w:rsidR="00272C97" w:rsidRPr="00B35AA7">
        <w:rPr>
          <w:rFonts w:ascii="Traditional Arabic" w:hAnsi="Traditional Arabic" w:cs="Traditional Arabic"/>
          <w:sz w:val="32"/>
          <w:szCs w:val="32"/>
          <w:rtl/>
          <w:lang w:bidi="ar-EG"/>
        </w:rPr>
        <w:t>ن</w:t>
      </w:r>
      <w:r w:rsidR="00C8378E" w:rsidRPr="00B35AA7">
        <w:rPr>
          <w:rFonts w:ascii="Traditional Arabic" w:hAnsi="Traditional Arabic" w:cs="Traditional Arabic"/>
          <w:sz w:val="32"/>
          <w:szCs w:val="32"/>
          <w:rtl/>
          <w:lang w:bidi="ar-EG"/>
        </w:rPr>
        <w:t xml:space="preserve"> فكرة المعنى المحوري هي التي كنت أبحث عنها</w:t>
      </w:r>
      <w:r w:rsidR="00DD4E96" w:rsidRPr="00B35AA7">
        <w:rPr>
          <w:rFonts w:ascii="Traditional Arabic" w:hAnsi="Traditional Arabic" w:cs="Traditional Arabic"/>
          <w:sz w:val="32"/>
          <w:szCs w:val="32"/>
          <w:rtl/>
          <w:lang w:bidi="ar-EG"/>
        </w:rPr>
        <w:t>،</w:t>
      </w:r>
      <w:r w:rsidR="00C8378E" w:rsidRPr="00B35AA7">
        <w:rPr>
          <w:rFonts w:ascii="Traditional Arabic" w:hAnsi="Traditional Arabic" w:cs="Traditional Arabic"/>
          <w:sz w:val="32"/>
          <w:szCs w:val="32"/>
          <w:rtl/>
          <w:lang w:bidi="ar-EG"/>
        </w:rPr>
        <w:t xml:space="preserve"> ولا أجد نفسي قادرا على التعبير</w:t>
      </w:r>
      <w:r w:rsidR="000F15E7" w:rsidRPr="00B35AA7">
        <w:rPr>
          <w:rFonts w:ascii="Traditional Arabic" w:hAnsi="Traditional Arabic" w:cs="Traditional Arabic"/>
          <w:sz w:val="32"/>
          <w:szCs w:val="32"/>
          <w:rtl/>
          <w:lang w:bidi="ar-EG"/>
        </w:rPr>
        <w:t xml:space="preserve"> لطلبها</w:t>
      </w:r>
      <w:r w:rsidR="00C8378E" w:rsidRPr="00B35AA7">
        <w:rPr>
          <w:rFonts w:ascii="Traditional Arabic" w:hAnsi="Traditional Arabic" w:cs="Traditional Arabic"/>
          <w:sz w:val="32"/>
          <w:szCs w:val="32"/>
          <w:rtl/>
          <w:lang w:bidi="ar-EG"/>
        </w:rPr>
        <w:t xml:space="preserve"> طوال هذه </w:t>
      </w:r>
      <w:r w:rsidR="009B11DC" w:rsidRPr="00B35AA7">
        <w:rPr>
          <w:rFonts w:ascii="Traditional Arabic" w:hAnsi="Traditional Arabic" w:cs="Traditional Arabic"/>
          <w:sz w:val="32"/>
          <w:szCs w:val="32"/>
          <w:rtl/>
          <w:lang w:bidi="ar-EG"/>
        </w:rPr>
        <w:t>السنوات التي امتدت إلى عقود</w:t>
      </w:r>
      <w:r w:rsidR="00C8378E" w:rsidRPr="00B35AA7">
        <w:rPr>
          <w:rFonts w:ascii="Traditional Arabic" w:hAnsi="Traditional Arabic" w:cs="Traditional Arabic"/>
          <w:sz w:val="32"/>
          <w:szCs w:val="32"/>
          <w:rtl/>
          <w:lang w:bidi="ar-EG"/>
        </w:rPr>
        <w:t>. وعندما اطلعت على المعجم</w:t>
      </w:r>
      <w:r w:rsidR="00DD4E96" w:rsidRPr="00B35AA7">
        <w:rPr>
          <w:rFonts w:ascii="Traditional Arabic" w:hAnsi="Traditional Arabic" w:cs="Traditional Arabic"/>
          <w:sz w:val="32"/>
          <w:szCs w:val="32"/>
          <w:rtl/>
          <w:lang w:bidi="ar-EG"/>
        </w:rPr>
        <w:t xml:space="preserve"> وجدت إن فكرة</w:t>
      </w:r>
      <w:r w:rsidR="000F15E7" w:rsidRPr="00B35AA7">
        <w:rPr>
          <w:rFonts w:ascii="Traditional Arabic" w:hAnsi="Traditional Arabic" w:cs="Traditional Arabic"/>
          <w:sz w:val="32"/>
          <w:szCs w:val="32"/>
          <w:rtl/>
          <w:lang w:bidi="ar-EG"/>
        </w:rPr>
        <w:t xml:space="preserve"> </w:t>
      </w:r>
      <w:r w:rsidR="00DD4E96" w:rsidRPr="00B35AA7">
        <w:rPr>
          <w:rFonts w:ascii="Traditional Arabic" w:hAnsi="Traditional Arabic" w:cs="Traditional Arabic"/>
          <w:sz w:val="32"/>
          <w:szCs w:val="32"/>
          <w:rtl/>
          <w:lang w:bidi="ar-EG"/>
        </w:rPr>
        <w:t>المعنى المحوري</w:t>
      </w:r>
      <w:r w:rsidR="00C8378E" w:rsidRPr="00B35AA7">
        <w:rPr>
          <w:rFonts w:ascii="Traditional Arabic" w:hAnsi="Traditional Arabic" w:cs="Traditional Arabic"/>
          <w:sz w:val="32"/>
          <w:szCs w:val="32"/>
          <w:rtl/>
          <w:lang w:bidi="ar-EG"/>
        </w:rPr>
        <w:t xml:space="preserve"> </w:t>
      </w:r>
      <w:r w:rsidR="0055749F" w:rsidRPr="00B35AA7">
        <w:rPr>
          <w:rFonts w:ascii="Traditional Arabic" w:hAnsi="Traditional Arabic" w:cs="Traditional Arabic"/>
          <w:sz w:val="32"/>
          <w:szCs w:val="32"/>
          <w:rtl/>
          <w:lang w:bidi="ar-EG"/>
        </w:rPr>
        <w:t>لم تكن هي</w:t>
      </w:r>
      <w:r w:rsidR="009B11DC" w:rsidRPr="00B35AA7">
        <w:rPr>
          <w:rFonts w:ascii="Traditional Arabic" w:hAnsi="Traditional Arabic" w:cs="Traditional Arabic"/>
          <w:sz w:val="32"/>
          <w:szCs w:val="32"/>
          <w:rtl/>
          <w:lang w:bidi="ar-EG"/>
        </w:rPr>
        <w:t xml:space="preserve"> الفكرة الجديدة</w:t>
      </w:r>
      <w:r w:rsidR="0055749F" w:rsidRPr="00B35AA7">
        <w:rPr>
          <w:rFonts w:ascii="Traditional Arabic" w:hAnsi="Traditional Arabic" w:cs="Traditional Arabic"/>
          <w:sz w:val="32"/>
          <w:szCs w:val="32"/>
          <w:rtl/>
          <w:lang w:bidi="ar-EG"/>
        </w:rPr>
        <w:t xml:space="preserve"> الوحيدة التي جاء بها المعجم، فقد جاء بفكرة أخرى، تبين لي لاحقا، </w:t>
      </w:r>
      <w:r w:rsidR="001D2C8D" w:rsidRPr="00B35AA7">
        <w:rPr>
          <w:rFonts w:ascii="Traditional Arabic" w:hAnsi="Traditional Arabic" w:cs="Traditional Arabic"/>
          <w:sz w:val="32"/>
          <w:szCs w:val="32"/>
          <w:rtl/>
          <w:lang w:bidi="ar-EG"/>
        </w:rPr>
        <w:t xml:space="preserve">أنها </w:t>
      </w:r>
      <w:r w:rsidR="0021586B" w:rsidRPr="00B35AA7">
        <w:rPr>
          <w:rFonts w:ascii="Traditional Arabic" w:hAnsi="Traditional Arabic" w:cs="Traditional Arabic"/>
          <w:sz w:val="32"/>
          <w:szCs w:val="32"/>
          <w:rtl/>
          <w:lang w:bidi="ar-EG"/>
        </w:rPr>
        <w:t>ذات</w:t>
      </w:r>
      <w:r w:rsidR="00C5313E" w:rsidRPr="00B35AA7">
        <w:rPr>
          <w:rFonts w:ascii="Traditional Arabic" w:hAnsi="Traditional Arabic" w:cs="Traditional Arabic"/>
          <w:sz w:val="32"/>
          <w:szCs w:val="32"/>
          <w:rtl/>
          <w:lang w:bidi="ar-EG"/>
        </w:rPr>
        <w:t xml:space="preserve"> أهمية</w:t>
      </w:r>
      <w:r w:rsidR="0021586B" w:rsidRPr="00B35AA7">
        <w:rPr>
          <w:rFonts w:ascii="Traditional Arabic" w:hAnsi="Traditional Arabic" w:cs="Traditional Arabic"/>
          <w:sz w:val="32"/>
          <w:szCs w:val="32"/>
          <w:rtl/>
          <w:lang w:bidi="ar-EG"/>
        </w:rPr>
        <w:t xml:space="preserve"> قصوى</w:t>
      </w:r>
      <w:r w:rsidR="00C5313E" w:rsidRPr="00B35AA7">
        <w:rPr>
          <w:rFonts w:ascii="Traditional Arabic" w:hAnsi="Traditional Arabic" w:cs="Traditional Arabic"/>
          <w:sz w:val="32"/>
          <w:szCs w:val="32"/>
          <w:rtl/>
          <w:lang w:bidi="ar-EG"/>
        </w:rPr>
        <w:t>؛</w:t>
      </w:r>
      <w:r w:rsidR="001D2C8D" w:rsidRPr="00B35AA7">
        <w:rPr>
          <w:rFonts w:ascii="Traditional Arabic" w:hAnsi="Traditional Arabic" w:cs="Traditional Arabic"/>
          <w:sz w:val="32"/>
          <w:szCs w:val="32"/>
          <w:rtl/>
          <w:lang w:bidi="ar-EG"/>
        </w:rPr>
        <w:t xml:space="preserve"> لو كان</w:t>
      </w:r>
      <w:r w:rsidR="00C5313E" w:rsidRPr="00B35AA7">
        <w:rPr>
          <w:rFonts w:ascii="Traditional Arabic" w:hAnsi="Traditional Arabic" w:cs="Traditional Arabic"/>
          <w:sz w:val="32"/>
          <w:szCs w:val="32"/>
          <w:rtl/>
          <w:lang w:bidi="ar-EG"/>
        </w:rPr>
        <w:t>ت</w:t>
      </w:r>
      <w:r w:rsidR="001D2C8D" w:rsidRPr="00B35AA7">
        <w:rPr>
          <w:rFonts w:ascii="Traditional Arabic" w:hAnsi="Traditional Arabic" w:cs="Traditional Arabic"/>
          <w:sz w:val="32"/>
          <w:szCs w:val="32"/>
          <w:rtl/>
          <w:lang w:bidi="ar-EG"/>
        </w:rPr>
        <w:t xml:space="preserve"> معرفة الدلالة العلمية لألفاظ القرآن الكريم هي المرجوة.</w:t>
      </w:r>
      <w:r w:rsidR="0055749F" w:rsidRPr="00B35AA7">
        <w:rPr>
          <w:rFonts w:ascii="Traditional Arabic" w:hAnsi="Traditional Arabic" w:cs="Traditional Arabic"/>
          <w:sz w:val="32"/>
          <w:szCs w:val="32"/>
          <w:rtl/>
          <w:lang w:bidi="ar-EG"/>
        </w:rPr>
        <w:t xml:space="preserve"> </w:t>
      </w:r>
      <w:r w:rsidR="001D2C8D" w:rsidRPr="00B35AA7">
        <w:rPr>
          <w:rFonts w:ascii="Traditional Arabic" w:hAnsi="Traditional Arabic" w:cs="Traditional Arabic"/>
          <w:sz w:val="32"/>
          <w:szCs w:val="32"/>
          <w:rtl/>
          <w:lang w:bidi="ar-EG"/>
        </w:rPr>
        <w:t>إنها</w:t>
      </w:r>
      <w:r w:rsidR="0055749F" w:rsidRPr="00B35AA7">
        <w:rPr>
          <w:rFonts w:ascii="Traditional Arabic" w:hAnsi="Traditional Arabic" w:cs="Traditional Arabic"/>
          <w:sz w:val="32"/>
          <w:szCs w:val="32"/>
          <w:rtl/>
          <w:lang w:bidi="ar-EG"/>
        </w:rPr>
        <w:t xml:space="preserve"> فكرة</w:t>
      </w:r>
      <w:r w:rsidR="00535AB8" w:rsidRPr="00B35AA7">
        <w:rPr>
          <w:rFonts w:ascii="Traditional Arabic" w:hAnsi="Traditional Arabic" w:cs="Traditional Arabic"/>
          <w:sz w:val="32"/>
          <w:szCs w:val="32"/>
          <w:rtl/>
          <w:lang w:bidi="ar-EG"/>
        </w:rPr>
        <w:t xml:space="preserve"> – أو ظاهرة </w:t>
      </w:r>
      <w:proofErr w:type="gramStart"/>
      <w:r w:rsidR="00535AB8" w:rsidRPr="00B35AA7">
        <w:rPr>
          <w:rFonts w:ascii="Traditional Arabic" w:hAnsi="Traditional Arabic" w:cs="Traditional Arabic"/>
          <w:sz w:val="32"/>
          <w:szCs w:val="32"/>
          <w:rtl/>
          <w:lang w:bidi="ar-EG"/>
        </w:rPr>
        <w:t>-</w:t>
      </w:r>
      <w:r w:rsidR="0055749F" w:rsidRPr="00B35AA7">
        <w:rPr>
          <w:rFonts w:ascii="Traditional Arabic" w:hAnsi="Traditional Arabic" w:cs="Traditional Arabic"/>
          <w:sz w:val="32"/>
          <w:szCs w:val="32"/>
          <w:rtl/>
          <w:lang w:bidi="ar-EG"/>
        </w:rPr>
        <w:t xml:space="preserve"> ما</w:t>
      </w:r>
      <w:proofErr w:type="gramEnd"/>
      <w:r w:rsidR="0055749F" w:rsidRPr="00B35AA7">
        <w:rPr>
          <w:rFonts w:ascii="Traditional Arabic" w:hAnsi="Traditional Arabic" w:cs="Traditional Arabic"/>
          <w:sz w:val="32"/>
          <w:szCs w:val="32"/>
          <w:rtl/>
          <w:lang w:bidi="ar-EG"/>
        </w:rPr>
        <w:t xml:space="preserve"> أسماه العالم الجليل </w:t>
      </w:r>
      <w:proofErr w:type="spellStart"/>
      <w:r w:rsidR="001D2C8D" w:rsidRPr="00B35AA7">
        <w:rPr>
          <w:rFonts w:ascii="Traditional Arabic" w:hAnsi="Traditional Arabic" w:cs="Traditional Arabic"/>
          <w:sz w:val="32"/>
          <w:szCs w:val="32"/>
          <w:rtl/>
          <w:lang w:bidi="ar-EG"/>
        </w:rPr>
        <w:t>بــ</w:t>
      </w:r>
      <w:r w:rsidR="0055749F" w:rsidRPr="00B35AA7">
        <w:rPr>
          <w:rFonts w:ascii="Traditional Arabic" w:hAnsi="Traditional Arabic" w:cs="Traditional Arabic"/>
          <w:sz w:val="32"/>
          <w:szCs w:val="32"/>
          <w:rtl/>
          <w:lang w:bidi="ar-EG"/>
        </w:rPr>
        <w:t>"الفصل</w:t>
      </w:r>
      <w:proofErr w:type="spellEnd"/>
      <w:r w:rsidR="0055749F" w:rsidRPr="00B35AA7">
        <w:rPr>
          <w:rFonts w:ascii="Traditional Arabic" w:hAnsi="Traditional Arabic" w:cs="Traditional Arabic"/>
          <w:sz w:val="32"/>
          <w:szCs w:val="32"/>
          <w:rtl/>
          <w:lang w:bidi="ar-EG"/>
        </w:rPr>
        <w:t xml:space="preserve"> المعجمي"</w:t>
      </w:r>
      <w:r w:rsidR="00535AB8" w:rsidRPr="00B35AA7">
        <w:rPr>
          <w:rFonts w:ascii="Traditional Arabic" w:hAnsi="Traditional Arabic" w:cs="Traditional Arabic"/>
          <w:sz w:val="32"/>
          <w:szCs w:val="32"/>
          <w:rtl/>
          <w:lang w:bidi="ar-EG"/>
        </w:rPr>
        <w:t xml:space="preserve">، وخلاصتها، كما يقول الشيخ؛ </w:t>
      </w:r>
      <w:r w:rsidR="0088700A" w:rsidRPr="00B35AA7">
        <w:rPr>
          <w:rFonts w:ascii="Traditional Arabic" w:hAnsi="Traditional Arabic" w:cs="Traditional Arabic"/>
          <w:sz w:val="32"/>
          <w:szCs w:val="32"/>
          <w:rtl/>
          <w:lang w:bidi="ar-EG"/>
        </w:rPr>
        <w:t xml:space="preserve">" </w:t>
      </w:r>
      <w:r w:rsidR="008206DB" w:rsidRPr="00B35AA7">
        <w:rPr>
          <w:rFonts w:ascii="Traditional Arabic" w:hAnsi="Traditional Arabic" w:cs="Traditional Arabic"/>
          <w:sz w:val="32"/>
          <w:szCs w:val="32"/>
          <w:rtl/>
          <w:lang w:bidi="ar-EG"/>
        </w:rPr>
        <w:t xml:space="preserve">أن كل التراكيب </w:t>
      </w:r>
      <w:proofErr w:type="spellStart"/>
      <w:r w:rsidR="008206DB" w:rsidRPr="00B35AA7">
        <w:rPr>
          <w:rFonts w:ascii="Traditional Arabic" w:hAnsi="Traditional Arabic" w:cs="Traditional Arabic"/>
          <w:sz w:val="32"/>
          <w:szCs w:val="32"/>
          <w:rtl/>
          <w:lang w:bidi="ar-EG"/>
        </w:rPr>
        <w:t>المُبتدأه</w:t>
      </w:r>
      <w:proofErr w:type="spellEnd"/>
      <w:r w:rsidR="00C5313E" w:rsidRPr="00B35AA7">
        <w:rPr>
          <w:rFonts w:ascii="Traditional Arabic" w:hAnsi="Traditional Arabic" w:cs="Traditional Arabic"/>
          <w:sz w:val="32"/>
          <w:szCs w:val="32"/>
          <w:rtl/>
          <w:lang w:bidi="ar-EG"/>
        </w:rPr>
        <w:t xml:space="preserve"> </w:t>
      </w:r>
      <w:r w:rsidR="00535AB8" w:rsidRPr="00B35AA7">
        <w:rPr>
          <w:rFonts w:ascii="Traditional Arabic" w:hAnsi="Traditional Arabic" w:cs="Traditional Arabic"/>
          <w:sz w:val="32"/>
          <w:szCs w:val="32"/>
          <w:rtl/>
          <w:lang w:bidi="ar-EG"/>
        </w:rPr>
        <w:t xml:space="preserve">بحرفين بعينيهما وترتيبهما يكون في معنى كل </w:t>
      </w:r>
      <w:r w:rsidR="0088700A" w:rsidRPr="00B35AA7">
        <w:rPr>
          <w:rFonts w:ascii="Traditional Arabic" w:hAnsi="Traditional Arabic" w:cs="Traditional Arabic"/>
          <w:sz w:val="32"/>
          <w:szCs w:val="32"/>
          <w:rtl/>
          <w:lang w:bidi="ar-EG"/>
        </w:rPr>
        <w:t>م</w:t>
      </w:r>
      <w:r w:rsidR="00535AB8" w:rsidRPr="00B35AA7">
        <w:rPr>
          <w:rFonts w:ascii="Traditional Arabic" w:hAnsi="Traditional Arabic" w:cs="Traditional Arabic"/>
          <w:sz w:val="32"/>
          <w:szCs w:val="32"/>
          <w:rtl/>
          <w:lang w:bidi="ar-EG"/>
        </w:rPr>
        <w:t xml:space="preserve">نها </w:t>
      </w:r>
      <w:r w:rsidR="00535AB8" w:rsidRPr="00B35AA7">
        <w:rPr>
          <w:rFonts w:ascii="Traditional Arabic" w:hAnsi="Traditional Arabic" w:cs="Traditional Arabic"/>
          <w:b/>
          <w:bCs/>
          <w:sz w:val="32"/>
          <w:szCs w:val="32"/>
          <w:u w:val="single"/>
          <w:rtl/>
          <w:lang w:bidi="ar-EG"/>
        </w:rPr>
        <w:t>قدر مشترك</w:t>
      </w:r>
      <w:r w:rsidR="00535AB8" w:rsidRPr="00B35AA7">
        <w:rPr>
          <w:rFonts w:ascii="Traditional Arabic" w:hAnsi="Traditional Arabic" w:cs="Traditional Arabic"/>
          <w:sz w:val="32"/>
          <w:szCs w:val="32"/>
          <w:rtl/>
          <w:lang w:bidi="ar-EG"/>
        </w:rPr>
        <w:t xml:space="preserve"> مع معاني </w:t>
      </w:r>
      <w:proofErr w:type="spellStart"/>
      <w:r w:rsidR="00535AB8" w:rsidRPr="00B35AA7">
        <w:rPr>
          <w:rFonts w:ascii="Traditional Arabic" w:hAnsi="Traditional Arabic" w:cs="Traditional Arabic"/>
          <w:sz w:val="32"/>
          <w:szCs w:val="32"/>
          <w:rtl/>
          <w:lang w:bidi="ar-EG"/>
        </w:rPr>
        <w:t>سائرها</w:t>
      </w:r>
      <w:proofErr w:type="spellEnd"/>
      <w:r w:rsidR="00535AB8" w:rsidRPr="00B35AA7">
        <w:rPr>
          <w:rFonts w:ascii="Traditional Arabic" w:hAnsi="Traditional Arabic" w:cs="Traditional Arabic"/>
          <w:sz w:val="32"/>
          <w:szCs w:val="32"/>
          <w:rtl/>
          <w:lang w:bidi="ar-EG"/>
        </w:rPr>
        <w:t>. مثلا تراكي</w:t>
      </w:r>
      <w:r w:rsidR="0088700A" w:rsidRPr="00B35AA7">
        <w:rPr>
          <w:rFonts w:ascii="Traditional Arabic" w:hAnsi="Traditional Arabic" w:cs="Traditional Arabic"/>
          <w:sz w:val="32"/>
          <w:szCs w:val="32"/>
          <w:rtl/>
          <w:lang w:bidi="ar-EG"/>
        </w:rPr>
        <w:t xml:space="preserve">ب </w:t>
      </w:r>
      <w:proofErr w:type="gramStart"/>
      <w:r w:rsidR="0088700A" w:rsidRPr="00B35AA7">
        <w:rPr>
          <w:rFonts w:ascii="Traditional Arabic" w:hAnsi="Traditional Arabic" w:cs="Traditional Arabic"/>
          <w:sz w:val="32"/>
          <w:szCs w:val="32"/>
          <w:rtl/>
          <w:lang w:bidi="ar-EG"/>
        </w:rPr>
        <w:t>(</w:t>
      </w:r>
      <w:r w:rsidR="00555506" w:rsidRPr="00B35AA7">
        <w:rPr>
          <w:rFonts w:ascii="Traditional Arabic" w:hAnsi="Traditional Arabic" w:cs="Traditional Arabic"/>
          <w:sz w:val="32"/>
          <w:szCs w:val="32"/>
          <w:rtl/>
          <w:lang w:bidi="ar-EG"/>
        </w:rPr>
        <w:t xml:space="preserve"> </w:t>
      </w:r>
      <w:r w:rsidR="0088700A" w:rsidRPr="00B35AA7">
        <w:rPr>
          <w:rFonts w:ascii="Traditional Arabic" w:hAnsi="Traditional Arabic" w:cs="Traditional Arabic"/>
          <w:sz w:val="32"/>
          <w:szCs w:val="32"/>
          <w:rtl/>
          <w:lang w:bidi="ar-EG"/>
        </w:rPr>
        <w:t>بتت</w:t>
      </w:r>
      <w:proofErr w:type="gramEnd"/>
      <w:r w:rsidR="0088700A" w:rsidRPr="00B35AA7">
        <w:rPr>
          <w:rFonts w:ascii="Traditional Arabic" w:hAnsi="Traditional Arabic" w:cs="Traditional Arabic"/>
          <w:sz w:val="32"/>
          <w:szCs w:val="32"/>
          <w:rtl/>
          <w:lang w:bidi="ar-EG"/>
        </w:rPr>
        <w:t>، بتر، بتع، بتك، بتل) فيها كلها معنى القطع، وقد ثبتت هذه الخصيصة بنحو 350 فصلا معجميا، فهي خصيصة مطردة في اللغة العربية لا تجحد"</w:t>
      </w:r>
      <w:r w:rsidR="00BC5A4E" w:rsidRPr="00B35AA7">
        <w:rPr>
          <w:rFonts w:ascii="Traditional Arabic" w:hAnsi="Traditional Arabic" w:cs="Traditional Arabic"/>
          <w:sz w:val="32"/>
          <w:szCs w:val="32"/>
          <w:rtl/>
          <w:lang w:bidi="ar-EG"/>
        </w:rPr>
        <w:t xml:space="preserve"> أهـ</w:t>
      </w:r>
      <w:r w:rsidR="0088700A" w:rsidRPr="00B35AA7">
        <w:rPr>
          <w:rFonts w:ascii="Traditional Arabic" w:hAnsi="Traditional Arabic" w:cs="Traditional Arabic"/>
          <w:sz w:val="32"/>
          <w:szCs w:val="32"/>
          <w:rtl/>
          <w:lang w:bidi="ar-EG"/>
        </w:rPr>
        <w:t>.</w:t>
      </w:r>
    </w:p>
    <w:p w:rsidR="005B3F25" w:rsidRPr="00B35AA7" w:rsidRDefault="005B3F25" w:rsidP="00B35AA7">
      <w:pPr>
        <w:bidi/>
        <w:spacing w:after="0" w:line="240" w:lineRule="auto"/>
        <w:jc w:val="both"/>
        <w:rPr>
          <w:rFonts w:ascii="Traditional Arabic" w:hAnsi="Traditional Arabic" w:cs="Traditional Arabic"/>
          <w:sz w:val="32"/>
          <w:szCs w:val="32"/>
          <w:rtl/>
          <w:lang w:bidi="ar-EG"/>
        </w:rPr>
      </w:pPr>
    </w:p>
    <w:p w:rsidR="00854136" w:rsidRPr="00B35AA7" w:rsidRDefault="00854136" w:rsidP="00B35AA7">
      <w:pPr>
        <w:pStyle w:val="2"/>
        <w:bidi/>
        <w:rPr>
          <w:rtl/>
          <w:lang w:bidi="ar-EG"/>
        </w:rPr>
      </w:pPr>
      <w:bookmarkStart w:id="11" w:name="_Toc460316199"/>
      <w:r w:rsidRPr="00B35AA7">
        <w:rPr>
          <w:rtl/>
          <w:lang w:bidi="ar-EG"/>
        </w:rPr>
        <w:t>المفاجئة الكبرى</w:t>
      </w:r>
      <w:bookmarkEnd w:id="11"/>
    </w:p>
    <w:p w:rsidR="00555506" w:rsidRPr="00B35AA7" w:rsidRDefault="009B11DC" w:rsidP="00B35AA7">
      <w:pPr>
        <w:bidi/>
        <w:spacing w:after="0" w:line="240" w:lineRule="auto"/>
        <w:jc w:val="both"/>
        <w:rPr>
          <w:rFonts w:ascii="Traditional Arabic" w:hAnsi="Traditional Arabic" w:cs="Traditional Arabic"/>
          <w:sz w:val="32"/>
          <w:szCs w:val="32"/>
          <w:rtl/>
        </w:rPr>
      </w:pPr>
      <w:r w:rsidRPr="00B35AA7">
        <w:rPr>
          <w:rFonts w:ascii="Traditional Arabic" w:hAnsi="Traditional Arabic" w:cs="Traditional Arabic"/>
          <w:sz w:val="32"/>
          <w:szCs w:val="32"/>
          <w:rtl/>
          <w:lang w:bidi="ar-EG"/>
        </w:rPr>
        <w:t>تأملت في</w:t>
      </w:r>
      <w:r w:rsidR="00555506" w:rsidRPr="00B35AA7">
        <w:rPr>
          <w:rFonts w:ascii="Traditional Arabic" w:hAnsi="Traditional Arabic" w:cs="Traditional Arabic"/>
          <w:sz w:val="32"/>
          <w:szCs w:val="32"/>
          <w:rtl/>
          <w:lang w:bidi="ar-EG"/>
        </w:rPr>
        <w:t xml:space="preserve"> المعاني المحورية ل</w:t>
      </w:r>
      <w:r w:rsidRPr="00B35AA7">
        <w:rPr>
          <w:rFonts w:ascii="Traditional Arabic" w:hAnsi="Traditional Arabic" w:cs="Traditional Arabic"/>
          <w:sz w:val="32"/>
          <w:szCs w:val="32"/>
          <w:rtl/>
          <w:lang w:bidi="ar-EG"/>
        </w:rPr>
        <w:t>لفصول المعجمية لألفاظ تحتوي على دلا</w:t>
      </w:r>
      <w:r w:rsidR="0038492A" w:rsidRPr="00B35AA7">
        <w:rPr>
          <w:rFonts w:ascii="Traditional Arabic" w:hAnsi="Traditional Arabic" w:cs="Traditional Arabic"/>
          <w:sz w:val="32"/>
          <w:szCs w:val="32"/>
          <w:rtl/>
          <w:lang w:bidi="ar-EG"/>
        </w:rPr>
        <w:t xml:space="preserve">لات علمية، فإذا بي أجدها تتحدث عن </w:t>
      </w:r>
      <w:r w:rsidR="0038492A" w:rsidRPr="00B35AA7">
        <w:rPr>
          <w:rFonts w:ascii="Traditional Arabic" w:hAnsi="Traditional Arabic" w:cs="Traditional Arabic"/>
          <w:b/>
          <w:bCs/>
          <w:sz w:val="32"/>
          <w:szCs w:val="32"/>
          <w:u w:val="single"/>
          <w:rtl/>
          <w:lang w:bidi="ar-EG"/>
        </w:rPr>
        <w:t>أسلوب إيجاد</w:t>
      </w:r>
      <w:r w:rsidR="00854136" w:rsidRPr="00B35AA7">
        <w:rPr>
          <w:rFonts w:ascii="Traditional Arabic" w:hAnsi="Traditional Arabic" w:cs="Traditional Arabic"/>
          <w:b/>
          <w:bCs/>
          <w:sz w:val="32"/>
          <w:szCs w:val="32"/>
          <w:u w:val="single"/>
          <w:rtl/>
          <w:lang w:bidi="ar-EG"/>
        </w:rPr>
        <w:t xml:space="preserve"> (= خلق وابداع)</w:t>
      </w:r>
      <w:r w:rsidR="0038492A" w:rsidRPr="00B35AA7">
        <w:rPr>
          <w:rFonts w:ascii="Traditional Arabic" w:hAnsi="Traditional Arabic" w:cs="Traditional Arabic"/>
          <w:b/>
          <w:bCs/>
          <w:sz w:val="32"/>
          <w:szCs w:val="32"/>
          <w:u w:val="single"/>
          <w:rtl/>
          <w:lang w:bidi="ar-EG"/>
        </w:rPr>
        <w:t xml:space="preserve"> </w:t>
      </w:r>
      <w:r w:rsidR="00130DA3" w:rsidRPr="00B35AA7">
        <w:rPr>
          <w:rFonts w:ascii="Traditional Arabic" w:hAnsi="Traditional Arabic" w:cs="Traditional Arabic"/>
          <w:b/>
          <w:bCs/>
          <w:sz w:val="32"/>
          <w:szCs w:val="32"/>
          <w:u w:val="single"/>
          <w:rtl/>
          <w:lang w:bidi="ar-EG"/>
        </w:rPr>
        <w:t xml:space="preserve">ذلك الشيء، أو تصف </w:t>
      </w:r>
      <w:r w:rsidR="0058470F" w:rsidRPr="00B35AA7">
        <w:rPr>
          <w:rFonts w:ascii="Traditional Arabic" w:hAnsi="Traditional Arabic" w:cs="Traditional Arabic"/>
          <w:b/>
          <w:bCs/>
          <w:sz w:val="32"/>
          <w:szCs w:val="32"/>
          <w:u w:val="single"/>
          <w:rtl/>
          <w:lang w:bidi="ar-EG"/>
        </w:rPr>
        <w:t>ال</w:t>
      </w:r>
      <w:r w:rsidR="00130DA3" w:rsidRPr="00B35AA7">
        <w:rPr>
          <w:rFonts w:ascii="Traditional Arabic" w:hAnsi="Traditional Arabic" w:cs="Traditional Arabic"/>
          <w:b/>
          <w:bCs/>
          <w:sz w:val="32"/>
          <w:szCs w:val="32"/>
          <w:u w:val="single"/>
          <w:rtl/>
          <w:lang w:bidi="ar-EG"/>
        </w:rPr>
        <w:t>خصائص</w:t>
      </w:r>
      <w:r w:rsidR="0058470F" w:rsidRPr="00B35AA7">
        <w:rPr>
          <w:rFonts w:ascii="Traditional Arabic" w:hAnsi="Traditional Arabic" w:cs="Traditional Arabic"/>
          <w:b/>
          <w:bCs/>
          <w:sz w:val="32"/>
          <w:szCs w:val="32"/>
          <w:u w:val="single"/>
          <w:rtl/>
          <w:lang w:bidi="ar-EG"/>
        </w:rPr>
        <w:t xml:space="preserve"> العلمية</w:t>
      </w:r>
      <w:r w:rsidR="00854136" w:rsidRPr="00B35AA7">
        <w:rPr>
          <w:rFonts w:ascii="Traditional Arabic" w:hAnsi="Traditional Arabic" w:cs="Traditional Arabic"/>
          <w:b/>
          <w:bCs/>
          <w:sz w:val="32"/>
          <w:szCs w:val="32"/>
          <w:u w:val="single"/>
          <w:rtl/>
          <w:lang w:bidi="ar-EG"/>
        </w:rPr>
        <w:t xml:space="preserve"> المكتشفة حديثا جدا</w:t>
      </w:r>
      <w:r w:rsidR="0038492A" w:rsidRPr="00B35AA7">
        <w:rPr>
          <w:rFonts w:ascii="Traditional Arabic" w:hAnsi="Traditional Arabic" w:cs="Traditional Arabic"/>
          <w:b/>
          <w:bCs/>
          <w:sz w:val="32"/>
          <w:szCs w:val="32"/>
          <w:u w:val="single"/>
          <w:rtl/>
          <w:lang w:bidi="ar-EG"/>
        </w:rPr>
        <w:t xml:space="preserve"> </w:t>
      </w:r>
      <w:r w:rsidR="0058470F" w:rsidRPr="00B35AA7">
        <w:rPr>
          <w:rFonts w:ascii="Traditional Arabic" w:hAnsi="Traditional Arabic" w:cs="Traditional Arabic"/>
          <w:b/>
          <w:bCs/>
          <w:sz w:val="32"/>
          <w:szCs w:val="32"/>
          <w:u w:val="single"/>
          <w:rtl/>
          <w:lang w:bidi="ar-EG"/>
        </w:rPr>
        <w:t>ل</w:t>
      </w:r>
      <w:r w:rsidR="0038492A" w:rsidRPr="00B35AA7">
        <w:rPr>
          <w:rFonts w:ascii="Traditional Arabic" w:hAnsi="Traditional Arabic" w:cs="Traditional Arabic"/>
          <w:b/>
          <w:bCs/>
          <w:sz w:val="32"/>
          <w:szCs w:val="32"/>
          <w:u w:val="single"/>
          <w:rtl/>
          <w:lang w:bidi="ar-EG"/>
        </w:rPr>
        <w:t>ذلك ال</w:t>
      </w:r>
      <w:r w:rsidR="0053541A" w:rsidRPr="00B35AA7">
        <w:rPr>
          <w:rFonts w:ascii="Traditional Arabic" w:hAnsi="Traditional Arabic" w:cs="Traditional Arabic"/>
          <w:b/>
          <w:bCs/>
          <w:sz w:val="32"/>
          <w:szCs w:val="32"/>
          <w:u w:val="single"/>
          <w:rtl/>
          <w:lang w:bidi="ar-EG"/>
        </w:rPr>
        <w:t>شيء</w:t>
      </w:r>
      <w:r w:rsidR="0038492A" w:rsidRPr="00B35AA7">
        <w:rPr>
          <w:rFonts w:ascii="Traditional Arabic" w:hAnsi="Traditional Arabic" w:cs="Traditional Arabic"/>
          <w:sz w:val="32"/>
          <w:szCs w:val="32"/>
          <w:rtl/>
          <w:lang w:bidi="ar-EG"/>
        </w:rPr>
        <w:t xml:space="preserve">. </w:t>
      </w:r>
      <w:r w:rsidR="002E1F0B" w:rsidRPr="00B35AA7">
        <w:rPr>
          <w:rFonts w:ascii="Traditional Arabic" w:hAnsi="Traditional Arabic" w:cs="Traditional Arabic"/>
          <w:sz w:val="32"/>
          <w:szCs w:val="32"/>
          <w:rtl/>
        </w:rPr>
        <w:t>لقد</w:t>
      </w:r>
      <w:r w:rsidR="00662EBA" w:rsidRPr="00B35AA7">
        <w:rPr>
          <w:rFonts w:ascii="Traditional Arabic" w:hAnsi="Traditional Arabic" w:cs="Traditional Arabic"/>
          <w:sz w:val="32"/>
          <w:szCs w:val="32"/>
          <w:rtl/>
        </w:rPr>
        <w:t xml:space="preserve"> كنت دائما أحس بأني في حاجة ملحة لتجريد دلالة المفردة القرآنية الكريمة وذلك لإيماني المطلق في إن القرآن الكريم قد تجاوز معرفة النبي</w:t>
      </w:r>
      <w:r w:rsidR="002E1F0B" w:rsidRPr="00B35AA7">
        <w:rPr>
          <w:rFonts w:ascii="Traditional Arabic" w:hAnsi="Traditional Arabic" w:cs="Traditional Arabic"/>
          <w:sz w:val="32"/>
          <w:szCs w:val="32"/>
          <w:rtl/>
        </w:rPr>
        <w:t xml:space="preserve"> محمد</w:t>
      </w:r>
      <w:r w:rsidR="00662EBA" w:rsidRPr="00B35AA7">
        <w:rPr>
          <w:rFonts w:ascii="Traditional Arabic" w:hAnsi="Traditional Arabic" w:cs="Traditional Arabic"/>
          <w:sz w:val="32"/>
          <w:szCs w:val="32"/>
          <w:rtl/>
        </w:rPr>
        <w:t xml:space="preserve"> صلى الله عليه وسلم</w:t>
      </w:r>
      <w:r w:rsidR="002E1F0B" w:rsidRPr="00B35AA7">
        <w:rPr>
          <w:rFonts w:ascii="Traditional Arabic" w:hAnsi="Traditional Arabic" w:cs="Traditional Arabic"/>
          <w:sz w:val="32"/>
          <w:szCs w:val="32"/>
          <w:rtl/>
        </w:rPr>
        <w:t>،</w:t>
      </w:r>
      <w:r w:rsidR="00573AA5" w:rsidRPr="00B35AA7">
        <w:rPr>
          <w:rFonts w:ascii="Traditional Arabic" w:hAnsi="Traditional Arabic" w:cs="Traditional Arabic"/>
          <w:sz w:val="32"/>
          <w:szCs w:val="32"/>
          <w:rtl/>
        </w:rPr>
        <w:t xml:space="preserve"> ومعرفة كل ذلك</w:t>
      </w:r>
      <w:r w:rsidR="00662EBA" w:rsidRPr="00B35AA7">
        <w:rPr>
          <w:rFonts w:ascii="Traditional Arabic" w:hAnsi="Traditional Arabic" w:cs="Traditional Arabic"/>
          <w:sz w:val="32"/>
          <w:szCs w:val="32"/>
          <w:rtl/>
        </w:rPr>
        <w:t xml:space="preserve"> الجيل ال</w:t>
      </w:r>
      <w:r w:rsidR="002E1F0B" w:rsidRPr="00B35AA7">
        <w:rPr>
          <w:rFonts w:ascii="Traditional Arabic" w:hAnsi="Traditional Arabic" w:cs="Traditional Arabic"/>
          <w:sz w:val="32"/>
          <w:szCs w:val="32"/>
          <w:rtl/>
        </w:rPr>
        <w:t>مبارك الذي صاحب الرسول الكريم،</w:t>
      </w:r>
      <w:r w:rsidR="00BC5A4E" w:rsidRPr="00B35AA7">
        <w:rPr>
          <w:rFonts w:ascii="Traditional Arabic" w:hAnsi="Traditional Arabic" w:cs="Traditional Arabic"/>
          <w:sz w:val="32"/>
          <w:szCs w:val="32"/>
          <w:rtl/>
        </w:rPr>
        <w:t xml:space="preserve"> بل </w:t>
      </w:r>
      <w:r w:rsidR="00555506" w:rsidRPr="00B35AA7">
        <w:rPr>
          <w:rFonts w:ascii="Traditional Arabic" w:hAnsi="Traditional Arabic" w:cs="Traditional Arabic"/>
          <w:sz w:val="32"/>
          <w:szCs w:val="32"/>
          <w:rtl/>
        </w:rPr>
        <w:t xml:space="preserve">تجاوز </w:t>
      </w:r>
      <w:r w:rsidR="00BC5A4E" w:rsidRPr="00B35AA7">
        <w:rPr>
          <w:rFonts w:ascii="Traditional Arabic" w:hAnsi="Traditional Arabic" w:cs="Traditional Arabic"/>
          <w:sz w:val="32"/>
          <w:szCs w:val="32"/>
          <w:rtl/>
        </w:rPr>
        <w:t xml:space="preserve">معارف البشرية </w:t>
      </w:r>
      <w:proofErr w:type="spellStart"/>
      <w:r w:rsidR="00BC5A4E" w:rsidRPr="00B35AA7">
        <w:rPr>
          <w:rFonts w:ascii="Traditional Arabic" w:hAnsi="Traditional Arabic" w:cs="Traditional Arabic"/>
          <w:sz w:val="32"/>
          <w:szCs w:val="32"/>
          <w:rtl/>
        </w:rPr>
        <w:t>قديمها</w:t>
      </w:r>
      <w:proofErr w:type="spellEnd"/>
      <w:r w:rsidR="00BC5A4E" w:rsidRPr="00B35AA7">
        <w:rPr>
          <w:rFonts w:ascii="Traditional Arabic" w:hAnsi="Traditional Arabic" w:cs="Traditional Arabic"/>
          <w:sz w:val="32"/>
          <w:szCs w:val="32"/>
          <w:rtl/>
        </w:rPr>
        <w:t xml:space="preserve"> وحديثها؛</w:t>
      </w:r>
      <w:r w:rsidR="00555506" w:rsidRPr="00B35AA7">
        <w:rPr>
          <w:rFonts w:ascii="Traditional Arabic" w:hAnsi="Traditional Arabic" w:cs="Traditional Arabic"/>
          <w:sz w:val="32"/>
          <w:szCs w:val="32"/>
          <w:rtl/>
        </w:rPr>
        <w:t xml:space="preserve"> فعندما</w:t>
      </w:r>
      <w:r w:rsidR="002E1F0B" w:rsidRPr="00B35AA7">
        <w:rPr>
          <w:rFonts w:ascii="Traditional Arabic" w:hAnsi="Traditional Arabic" w:cs="Traditional Arabic"/>
          <w:sz w:val="32"/>
          <w:szCs w:val="32"/>
          <w:rtl/>
        </w:rPr>
        <w:t xml:space="preserve"> تت</w:t>
      </w:r>
      <w:r w:rsidR="00555506" w:rsidRPr="00B35AA7">
        <w:rPr>
          <w:rFonts w:ascii="Traditional Arabic" w:hAnsi="Traditional Arabic" w:cs="Traditional Arabic"/>
          <w:sz w:val="32"/>
          <w:szCs w:val="32"/>
          <w:rtl/>
        </w:rPr>
        <w:t>حرر دلالات ألفاظ القرآن الكريم س</w:t>
      </w:r>
      <w:r w:rsidR="00662EBA" w:rsidRPr="00B35AA7">
        <w:rPr>
          <w:rFonts w:ascii="Traditional Arabic" w:hAnsi="Traditional Arabic" w:cs="Traditional Arabic"/>
          <w:sz w:val="32"/>
          <w:szCs w:val="32"/>
          <w:rtl/>
        </w:rPr>
        <w:t>تظل متجددة، تعطي كل جيل المزيد والمزيد</w:t>
      </w:r>
      <w:r w:rsidR="00555506" w:rsidRPr="00B35AA7">
        <w:rPr>
          <w:rFonts w:ascii="Traditional Arabic" w:hAnsi="Traditional Arabic" w:cs="Traditional Arabic"/>
          <w:sz w:val="32"/>
          <w:szCs w:val="32"/>
          <w:rtl/>
        </w:rPr>
        <w:t xml:space="preserve"> من دلالات </w:t>
      </w:r>
      <w:r w:rsidR="002E1F0B" w:rsidRPr="00B35AA7">
        <w:rPr>
          <w:rFonts w:ascii="Traditional Arabic" w:hAnsi="Traditional Arabic" w:cs="Traditional Arabic"/>
          <w:sz w:val="32"/>
          <w:szCs w:val="32"/>
          <w:rtl/>
        </w:rPr>
        <w:t>علمية</w:t>
      </w:r>
      <w:r w:rsidR="00555506" w:rsidRPr="00B35AA7">
        <w:rPr>
          <w:rFonts w:ascii="Traditional Arabic" w:hAnsi="Traditional Arabic" w:cs="Traditional Arabic"/>
          <w:sz w:val="32"/>
          <w:szCs w:val="32"/>
          <w:rtl/>
        </w:rPr>
        <w:t xml:space="preserve"> إضافية</w:t>
      </w:r>
      <w:r w:rsidR="00662EBA" w:rsidRPr="00B35AA7">
        <w:rPr>
          <w:rFonts w:ascii="Traditional Arabic" w:hAnsi="Traditional Arabic" w:cs="Traditional Arabic"/>
          <w:sz w:val="32"/>
          <w:szCs w:val="32"/>
          <w:rtl/>
        </w:rPr>
        <w:t>؛ فالقرآن يتكلم عن الماضي والحاضر والمستقبل. وذلك طبيعي جدا لأن القرآن هو الرسالة النهائية</w:t>
      </w:r>
      <w:r w:rsidR="00C5313E" w:rsidRPr="00B35AA7">
        <w:rPr>
          <w:rFonts w:ascii="Traditional Arabic" w:hAnsi="Traditional Arabic" w:cs="Traditional Arabic"/>
          <w:sz w:val="32"/>
          <w:szCs w:val="32"/>
          <w:rtl/>
        </w:rPr>
        <w:t xml:space="preserve"> الخاتمة</w:t>
      </w:r>
      <w:r w:rsidR="005B5CB2" w:rsidRPr="00B35AA7">
        <w:rPr>
          <w:rFonts w:ascii="Traditional Arabic" w:hAnsi="Traditional Arabic" w:cs="Traditional Arabic"/>
          <w:sz w:val="32"/>
          <w:szCs w:val="32"/>
          <w:rtl/>
        </w:rPr>
        <w:t xml:space="preserve"> من رب العالمين</w:t>
      </w:r>
      <w:r w:rsidR="00573AA5" w:rsidRPr="00B35AA7">
        <w:rPr>
          <w:rFonts w:ascii="Traditional Arabic" w:hAnsi="Traditional Arabic" w:cs="Traditional Arabic"/>
          <w:sz w:val="32"/>
          <w:szCs w:val="32"/>
          <w:rtl/>
        </w:rPr>
        <w:t xml:space="preserve"> لبشر خلقهم بيده</w:t>
      </w:r>
      <w:r w:rsidR="005B5CB2" w:rsidRPr="00B35AA7">
        <w:rPr>
          <w:rFonts w:ascii="Traditional Arabic" w:hAnsi="Traditional Arabic" w:cs="Traditional Arabic"/>
          <w:sz w:val="32"/>
          <w:szCs w:val="32"/>
          <w:rtl/>
        </w:rPr>
        <w:t>. ولكونه الرسالة الخاتمة</w:t>
      </w:r>
      <w:r w:rsidR="00662EBA" w:rsidRPr="00B35AA7">
        <w:rPr>
          <w:rFonts w:ascii="Traditional Arabic" w:hAnsi="Traditional Arabic" w:cs="Traditional Arabic"/>
          <w:sz w:val="32"/>
          <w:szCs w:val="32"/>
          <w:rtl/>
        </w:rPr>
        <w:t xml:space="preserve"> </w:t>
      </w:r>
      <w:r w:rsidR="005B5CB2" w:rsidRPr="00B35AA7">
        <w:rPr>
          <w:rFonts w:ascii="Traditional Arabic" w:hAnsi="Traditional Arabic" w:cs="Traditional Arabic"/>
          <w:sz w:val="32"/>
          <w:szCs w:val="32"/>
          <w:rtl/>
        </w:rPr>
        <w:t>كان لزاما أن يحتوي على</w:t>
      </w:r>
      <w:r w:rsidR="00662EBA" w:rsidRPr="00B35AA7">
        <w:rPr>
          <w:rFonts w:ascii="Traditional Arabic" w:hAnsi="Traditional Arabic" w:cs="Traditional Arabic"/>
          <w:sz w:val="32"/>
          <w:szCs w:val="32"/>
          <w:rtl/>
        </w:rPr>
        <w:t xml:space="preserve"> آيات كريمة كثيرة تصف الكون</w:t>
      </w:r>
      <w:r w:rsidR="003066DA" w:rsidRPr="00B35AA7">
        <w:rPr>
          <w:rFonts w:ascii="Traditional Arabic" w:hAnsi="Traditional Arabic" w:cs="Traditional Arabic"/>
          <w:sz w:val="32"/>
          <w:szCs w:val="32"/>
          <w:rtl/>
        </w:rPr>
        <w:t>، ويكون معناها يسير على الفهم ويقبله</w:t>
      </w:r>
      <w:r w:rsidR="00854136" w:rsidRPr="00B35AA7">
        <w:rPr>
          <w:rFonts w:ascii="Traditional Arabic" w:hAnsi="Traditional Arabic" w:cs="Traditional Arabic"/>
          <w:sz w:val="32"/>
          <w:szCs w:val="32"/>
          <w:rtl/>
        </w:rPr>
        <w:t xml:space="preserve"> كل جيل بما</w:t>
      </w:r>
      <w:r w:rsidR="003066DA" w:rsidRPr="00B35AA7">
        <w:rPr>
          <w:rFonts w:ascii="Traditional Arabic" w:hAnsi="Traditional Arabic" w:cs="Traditional Arabic"/>
          <w:sz w:val="32"/>
          <w:szCs w:val="32"/>
          <w:rtl/>
        </w:rPr>
        <w:t xml:space="preserve"> توفرت لهم من معارف، بما فيها جيلنا والأجيال القادمة، من أجيال</w:t>
      </w:r>
      <w:r w:rsidR="00854136" w:rsidRPr="00B35AA7">
        <w:rPr>
          <w:rFonts w:ascii="Traditional Arabic" w:hAnsi="Traditional Arabic" w:cs="Traditional Arabic"/>
          <w:sz w:val="32"/>
          <w:szCs w:val="32"/>
          <w:rtl/>
        </w:rPr>
        <w:t xml:space="preserve"> ما بعد الثورة العلمية والتقنية الحديثة</w:t>
      </w:r>
      <w:r w:rsidR="00BC5A4E" w:rsidRPr="00B35AA7">
        <w:rPr>
          <w:rFonts w:ascii="Traditional Arabic" w:hAnsi="Traditional Arabic" w:cs="Traditional Arabic"/>
          <w:sz w:val="32"/>
          <w:szCs w:val="32"/>
          <w:rtl/>
        </w:rPr>
        <w:t>.</w:t>
      </w:r>
    </w:p>
    <w:p w:rsidR="005B3F25" w:rsidRPr="00B35AA7" w:rsidRDefault="005B3F25" w:rsidP="00B35AA7">
      <w:pPr>
        <w:bidi/>
        <w:spacing w:after="0" w:line="240" w:lineRule="auto"/>
        <w:jc w:val="both"/>
        <w:rPr>
          <w:rFonts w:ascii="Traditional Arabic" w:hAnsi="Traditional Arabic" w:cs="Traditional Arabic"/>
          <w:sz w:val="32"/>
          <w:szCs w:val="32"/>
          <w:rtl/>
        </w:rPr>
      </w:pPr>
    </w:p>
    <w:p w:rsidR="00555506" w:rsidRPr="00B35AA7" w:rsidRDefault="00912753" w:rsidP="00B35AA7">
      <w:pPr>
        <w:pStyle w:val="2"/>
        <w:bidi/>
        <w:rPr>
          <w:rtl/>
        </w:rPr>
      </w:pPr>
      <w:bookmarkStart w:id="12" w:name="_Toc460316200"/>
      <w:r w:rsidRPr="00B35AA7">
        <w:rPr>
          <w:rtl/>
        </w:rPr>
        <w:t>الواجب تعلمه</w:t>
      </w:r>
      <w:r w:rsidR="00555506" w:rsidRPr="00B35AA7">
        <w:rPr>
          <w:rtl/>
        </w:rPr>
        <w:t xml:space="preserve"> لتفسير الدلالة العلمية القرآنية</w:t>
      </w:r>
      <w:bookmarkEnd w:id="12"/>
    </w:p>
    <w:p w:rsidR="00555506" w:rsidRPr="00B35AA7" w:rsidRDefault="00BC5A4E" w:rsidP="00B35AA7">
      <w:pPr>
        <w:bidi/>
        <w:spacing w:after="0" w:line="240" w:lineRule="auto"/>
        <w:jc w:val="both"/>
        <w:rPr>
          <w:rFonts w:ascii="Traditional Arabic" w:hAnsi="Traditional Arabic" w:cs="Traditional Arabic"/>
          <w:sz w:val="32"/>
          <w:szCs w:val="32"/>
          <w:rtl/>
        </w:rPr>
      </w:pPr>
      <w:r w:rsidRPr="00B35AA7">
        <w:rPr>
          <w:rFonts w:ascii="Traditional Arabic" w:hAnsi="Traditional Arabic" w:cs="Traditional Arabic"/>
          <w:sz w:val="32"/>
          <w:szCs w:val="32"/>
          <w:rtl/>
        </w:rPr>
        <w:t>بعد تجربة وتفكير</w:t>
      </w:r>
      <w:r w:rsidR="00854136" w:rsidRPr="00B35AA7">
        <w:rPr>
          <w:rFonts w:ascii="Traditional Arabic" w:hAnsi="Traditional Arabic" w:cs="Traditional Arabic"/>
          <w:sz w:val="32"/>
          <w:szCs w:val="32"/>
          <w:rtl/>
        </w:rPr>
        <w:t xml:space="preserve"> عميقين</w:t>
      </w:r>
      <w:r w:rsidR="000440EC" w:rsidRPr="00B35AA7">
        <w:rPr>
          <w:rFonts w:ascii="Traditional Arabic" w:hAnsi="Traditional Arabic" w:cs="Traditional Arabic"/>
          <w:sz w:val="32"/>
          <w:szCs w:val="32"/>
          <w:rtl/>
        </w:rPr>
        <w:t xml:space="preserve"> في سؤال واجهني به المنكرون للقول إن القرآن كتاب علوم. كان السؤال يقول، إن كان القرآن الكريم يحتوي</w:t>
      </w:r>
      <w:r w:rsidR="003066DA" w:rsidRPr="00B35AA7">
        <w:rPr>
          <w:rFonts w:ascii="Traditional Arabic" w:hAnsi="Traditional Arabic" w:cs="Traditional Arabic"/>
          <w:sz w:val="32"/>
          <w:szCs w:val="32"/>
          <w:rtl/>
        </w:rPr>
        <w:t xml:space="preserve"> على نظريات علمية كما يدعي من أصطلح على تسميتهم بالمفسرين العلميين للقرآن الكريم، فلماذا لا تصرحون بها؟</w:t>
      </w:r>
      <w:r w:rsidR="000440EC" w:rsidRPr="00B35AA7">
        <w:rPr>
          <w:rFonts w:ascii="Traditional Arabic" w:hAnsi="Traditional Arabic" w:cs="Traditional Arabic"/>
          <w:sz w:val="32"/>
          <w:szCs w:val="32"/>
          <w:rtl/>
        </w:rPr>
        <w:t xml:space="preserve"> وبذلك نتقدم الأمم قاطبة، ونوفر على الإنسانية طائل الأموال</w:t>
      </w:r>
      <w:r w:rsidR="003066DA" w:rsidRPr="00B35AA7">
        <w:rPr>
          <w:rFonts w:ascii="Traditional Arabic" w:hAnsi="Traditional Arabic" w:cs="Traditional Arabic"/>
          <w:sz w:val="32"/>
          <w:szCs w:val="32"/>
          <w:rtl/>
        </w:rPr>
        <w:t xml:space="preserve"> التي ننفقها على البحوث العلمية.</w:t>
      </w:r>
      <w:r w:rsidR="000440EC" w:rsidRPr="00B35AA7">
        <w:rPr>
          <w:rFonts w:ascii="Traditional Arabic" w:hAnsi="Traditional Arabic" w:cs="Traditional Arabic"/>
          <w:sz w:val="32"/>
          <w:szCs w:val="32"/>
          <w:rtl/>
        </w:rPr>
        <w:t xml:space="preserve"> كانت محاولة الإجابة عن هذا السؤال تشغلني كثيرا منذ أن</w:t>
      </w:r>
      <w:r w:rsidR="00E92E7C" w:rsidRPr="00B35AA7">
        <w:rPr>
          <w:rFonts w:ascii="Traditional Arabic" w:hAnsi="Traditional Arabic" w:cs="Traditional Arabic"/>
          <w:sz w:val="32"/>
          <w:szCs w:val="32"/>
          <w:rtl/>
        </w:rPr>
        <w:t xml:space="preserve"> </w:t>
      </w:r>
      <w:r w:rsidR="000440EC" w:rsidRPr="00B35AA7">
        <w:rPr>
          <w:rFonts w:ascii="Traditional Arabic" w:hAnsi="Traditional Arabic" w:cs="Traditional Arabic"/>
          <w:sz w:val="32"/>
          <w:szCs w:val="32"/>
          <w:rtl/>
        </w:rPr>
        <w:t xml:space="preserve">كتبت كتابا في التفسير العلمي للقرآن ونشرته عام 2009 م تحت اسم " والذاريات ذروا"، وخصصت الجزء الأول منه للرد على من ينكرون مقولة إن القرآن كتاب علوم. صحيح </w:t>
      </w:r>
      <w:r w:rsidR="00E92E7C" w:rsidRPr="00B35AA7">
        <w:rPr>
          <w:rFonts w:ascii="Traditional Arabic" w:hAnsi="Traditional Arabic" w:cs="Traditional Arabic"/>
          <w:sz w:val="32"/>
          <w:szCs w:val="32"/>
          <w:rtl/>
        </w:rPr>
        <w:t>إ</w:t>
      </w:r>
      <w:r w:rsidR="000440EC" w:rsidRPr="00B35AA7">
        <w:rPr>
          <w:rFonts w:ascii="Traditional Arabic" w:hAnsi="Traditional Arabic" w:cs="Traditional Arabic"/>
          <w:sz w:val="32"/>
          <w:szCs w:val="32"/>
          <w:rtl/>
        </w:rPr>
        <w:t>ن القرآن يصف نفسه</w:t>
      </w:r>
      <w:r w:rsidR="00E92E7C" w:rsidRPr="00B35AA7">
        <w:rPr>
          <w:rFonts w:ascii="Traditional Arabic" w:hAnsi="Traditional Arabic" w:cs="Traditional Arabic"/>
          <w:sz w:val="32"/>
          <w:szCs w:val="32"/>
          <w:rtl/>
        </w:rPr>
        <w:t xml:space="preserve"> في أوائل سورة البقرة</w:t>
      </w:r>
      <w:r w:rsidR="000440EC" w:rsidRPr="00B35AA7">
        <w:rPr>
          <w:rFonts w:ascii="Traditional Arabic" w:hAnsi="Traditional Arabic" w:cs="Traditional Arabic"/>
          <w:sz w:val="32"/>
          <w:szCs w:val="32"/>
          <w:rtl/>
        </w:rPr>
        <w:t xml:space="preserve"> بأنه كتاب هداية، ولكن </w:t>
      </w:r>
      <w:r w:rsidR="00E92E7C" w:rsidRPr="00B35AA7">
        <w:rPr>
          <w:rFonts w:ascii="Traditional Arabic" w:hAnsi="Traditional Arabic" w:cs="Traditional Arabic"/>
          <w:sz w:val="32"/>
          <w:szCs w:val="32"/>
          <w:rtl/>
        </w:rPr>
        <w:t xml:space="preserve">المنطق والواقع يقول </w:t>
      </w:r>
      <w:proofErr w:type="gramStart"/>
      <w:r w:rsidR="00E92E7C" w:rsidRPr="00B35AA7">
        <w:rPr>
          <w:rFonts w:ascii="Traditional Arabic" w:hAnsi="Traditional Arabic" w:cs="Traditional Arabic"/>
          <w:sz w:val="32"/>
          <w:szCs w:val="32"/>
          <w:rtl/>
        </w:rPr>
        <w:t>أنه</w:t>
      </w:r>
      <w:proofErr w:type="gramEnd"/>
      <w:r w:rsidR="00E92E7C" w:rsidRPr="00B35AA7">
        <w:rPr>
          <w:rFonts w:ascii="Traditional Arabic" w:hAnsi="Traditional Arabic" w:cs="Traditional Arabic"/>
          <w:sz w:val="32"/>
          <w:szCs w:val="32"/>
          <w:rtl/>
        </w:rPr>
        <w:t xml:space="preserve"> لا هداية دون تعليم، فالتعليم هو الوسيلة الوحيدة لهداية الإنسان. ولكن يبقى السؤال دون إجابة، لماذا لا نفهم النظريات العلمية الواردة في ال</w:t>
      </w:r>
      <w:r w:rsidR="003066DA" w:rsidRPr="00B35AA7">
        <w:rPr>
          <w:rFonts w:ascii="Traditional Arabic" w:hAnsi="Traditional Arabic" w:cs="Traditional Arabic"/>
          <w:sz w:val="32"/>
          <w:szCs w:val="32"/>
          <w:rtl/>
        </w:rPr>
        <w:t xml:space="preserve">قرآن إلا بعد </w:t>
      </w:r>
      <w:r w:rsidR="003066DA" w:rsidRPr="00B35AA7">
        <w:rPr>
          <w:rFonts w:ascii="Traditional Arabic" w:hAnsi="Traditional Arabic" w:cs="Traditional Arabic"/>
          <w:sz w:val="32"/>
          <w:szCs w:val="32"/>
          <w:rtl/>
        </w:rPr>
        <w:lastRenderedPageBreak/>
        <w:t>شرح العلماء لها؟</w:t>
      </w:r>
      <w:r w:rsidR="00B35AA7">
        <w:rPr>
          <w:rFonts w:ascii="Traditional Arabic" w:hAnsi="Traditional Arabic" w:cs="Traditional Arabic"/>
          <w:sz w:val="32"/>
          <w:szCs w:val="32"/>
          <w:rtl/>
        </w:rPr>
        <w:t xml:space="preserve"> </w:t>
      </w:r>
      <w:r w:rsidR="00E92E7C" w:rsidRPr="00B35AA7">
        <w:rPr>
          <w:rFonts w:ascii="Traditional Arabic" w:hAnsi="Traditional Arabic" w:cs="Traditional Arabic"/>
          <w:sz w:val="32"/>
          <w:szCs w:val="32"/>
          <w:rtl/>
        </w:rPr>
        <w:t xml:space="preserve">الإجابة </w:t>
      </w:r>
      <w:r w:rsidR="003066DA" w:rsidRPr="00B35AA7">
        <w:rPr>
          <w:rFonts w:ascii="Traditional Arabic" w:hAnsi="Traditional Arabic" w:cs="Traditional Arabic"/>
          <w:sz w:val="32"/>
          <w:szCs w:val="32"/>
          <w:rtl/>
        </w:rPr>
        <w:t xml:space="preserve">في الحقيقة </w:t>
      </w:r>
      <w:r w:rsidR="00E92E7C" w:rsidRPr="00B35AA7">
        <w:rPr>
          <w:rFonts w:ascii="Traditional Arabic" w:hAnsi="Traditional Arabic" w:cs="Traditional Arabic"/>
          <w:sz w:val="32"/>
          <w:szCs w:val="32"/>
          <w:rtl/>
        </w:rPr>
        <w:t>في غاية البساطة ولكنها صعبة الفهم على من لم يخض تجربة الموائمة بين أسلوب القرآن في تقدي</w:t>
      </w:r>
      <w:r w:rsidR="00573AA5" w:rsidRPr="00B35AA7">
        <w:rPr>
          <w:rFonts w:ascii="Traditional Arabic" w:hAnsi="Traditional Arabic" w:cs="Traditional Arabic"/>
          <w:sz w:val="32"/>
          <w:szCs w:val="32"/>
          <w:rtl/>
        </w:rPr>
        <w:t>م الحقائق العلمية وأسلوب الباحثي</w:t>
      </w:r>
      <w:r w:rsidR="00E92E7C" w:rsidRPr="00B35AA7">
        <w:rPr>
          <w:rFonts w:ascii="Traditional Arabic" w:hAnsi="Traditional Arabic" w:cs="Traditional Arabic"/>
          <w:sz w:val="32"/>
          <w:szCs w:val="32"/>
          <w:rtl/>
        </w:rPr>
        <w:t>ن في كل فروع العلم. القرآن يقدم لنا المعلومة العلمية في أسلوب مبسط يلبس ثيابا غير شفافة</w:t>
      </w:r>
      <w:r w:rsidR="003066DA" w:rsidRPr="00B35AA7">
        <w:rPr>
          <w:rFonts w:ascii="Traditional Arabic" w:hAnsi="Traditional Arabic" w:cs="Traditional Arabic"/>
          <w:sz w:val="32"/>
          <w:szCs w:val="32"/>
          <w:rtl/>
        </w:rPr>
        <w:t>،</w:t>
      </w:r>
      <w:r w:rsidR="00E92E7C" w:rsidRPr="00B35AA7">
        <w:rPr>
          <w:rFonts w:ascii="Traditional Arabic" w:hAnsi="Traditional Arabic" w:cs="Traditional Arabic"/>
          <w:sz w:val="32"/>
          <w:szCs w:val="32"/>
          <w:rtl/>
        </w:rPr>
        <w:t xml:space="preserve"> ويحتاج إلى تدبر وفكر وعلم مسبق</w:t>
      </w:r>
      <w:r w:rsidR="00573AA5" w:rsidRPr="00B35AA7">
        <w:rPr>
          <w:rFonts w:ascii="Traditional Arabic" w:hAnsi="Traditional Arabic" w:cs="Traditional Arabic"/>
          <w:sz w:val="32"/>
          <w:szCs w:val="32"/>
          <w:rtl/>
        </w:rPr>
        <w:t>، من يستطيع أن يفهم – مثلا – حقيقة أن</w:t>
      </w:r>
      <w:r w:rsidR="001B479E" w:rsidRPr="00B35AA7">
        <w:rPr>
          <w:rFonts w:ascii="Traditional Arabic" w:hAnsi="Traditional Arabic" w:cs="Traditional Arabic"/>
          <w:sz w:val="32"/>
          <w:szCs w:val="32"/>
          <w:rtl/>
        </w:rPr>
        <w:t xml:space="preserve"> قطع السحاب في السماء تسيرها الرياح فتلقح بعضها بعضا؟ والتلقيح هنا يعني اتحاد الشحنة السالبة المتولدة في بعض قطع السحاب مع الشحنة الموجبة في بعضها الآخر</w:t>
      </w:r>
      <w:r w:rsidR="00B85106" w:rsidRPr="00B35AA7">
        <w:rPr>
          <w:rFonts w:ascii="Traditional Arabic" w:hAnsi="Traditional Arabic" w:cs="Traditional Arabic"/>
          <w:sz w:val="32"/>
          <w:szCs w:val="32"/>
          <w:rtl/>
        </w:rPr>
        <w:t>، فهل ما اكتشفناه بعد نزول القرآن يشابه قو</w:t>
      </w:r>
      <w:r w:rsidR="000B5FC1" w:rsidRPr="00B35AA7">
        <w:rPr>
          <w:rFonts w:ascii="Traditional Arabic" w:hAnsi="Traditional Arabic" w:cs="Traditional Arabic"/>
          <w:sz w:val="32"/>
          <w:szCs w:val="32"/>
          <w:rtl/>
        </w:rPr>
        <w:t>له عز وجل "وَأَرْسَلْنَا الرِّيَاحَ</w:t>
      </w:r>
      <w:r w:rsidR="000B5FC1" w:rsidRPr="00B35AA7">
        <w:rPr>
          <w:rFonts w:ascii="Traditional Arabic" w:hAnsi="Traditional Arabic" w:cs="Traditional Arabic"/>
          <w:sz w:val="32"/>
          <w:szCs w:val="32"/>
          <w:u w:val="single"/>
          <w:rtl/>
        </w:rPr>
        <w:t xml:space="preserve"> </w:t>
      </w:r>
      <w:r w:rsidR="000B5FC1" w:rsidRPr="00B35AA7">
        <w:rPr>
          <w:rFonts w:ascii="Traditional Arabic" w:hAnsi="Traditional Arabic" w:cs="Traditional Arabic"/>
          <w:b/>
          <w:bCs/>
          <w:sz w:val="32"/>
          <w:szCs w:val="32"/>
          <w:u w:val="single"/>
          <w:rtl/>
        </w:rPr>
        <w:t>لَوَاقِحَ</w:t>
      </w:r>
      <w:r w:rsidR="000B5FC1" w:rsidRPr="00B35AA7">
        <w:rPr>
          <w:rFonts w:ascii="Traditional Arabic" w:hAnsi="Traditional Arabic" w:cs="Traditional Arabic"/>
          <w:sz w:val="32"/>
          <w:szCs w:val="32"/>
          <w:rtl/>
        </w:rPr>
        <w:t xml:space="preserve"> فَأَنزَلْنَا مِنَ السَّمَاءِ مَاءً فَأَسْقَيْنَاكُمُوهُ وَمَا أَنتُمْ لَهُ بِخَازِنِينَ</w:t>
      </w:r>
      <w:proofErr w:type="gramStart"/>
      <w:r w:rsidR="000B5FC1" w:rsidRPr="00B35AA7">
        <w:rPr>
          <w:rFonts w:ascii="Traditional Arabic" w:hAnsi="Traditional Arabic" w:cs="Traditional Arabic"/>
          <w:sz w:val="32"/>
          <w:szCs w:val="32"/>
          <w:rtl/>
        </w:rPr>
        <w:t>" ﴿الحجر</w:t>
      </w:r>
      <w:proofErr w:type="gramEnd"/>
      <w:r w:rsidR="000B5FC1" w:rsidRPr="00B35AA7">
        <w:rPr>
          <w:rFonts w:ascii="Traditional Arabic" w:hAnsi="Traditional Arabic" w:cs="Traditional Arabic"/>
          <w:sz w:val="32"/>
          <w:szCs w:val="32"/>
          <w:rtl/>
        </w:rPr>
        <w:t>: ٢٢﴾.</w:t>
      </w:r>
      <w:r w:rsidRPr="00B35AA7">
        <w:rPr>
          <w:rFonts w:ascii="Traditional Arabic" w:hAnsi="Traditional Arabic" w:cs="Traditional Arabic"/>
          <w:sz w:val="32"/>
          <w:szCs w:val="32"/>
          <w:rtl/>
        </w:rPr>
        <w:t xml:space="preserve"> إن </w:t>
      </w:r>
      <w:r w:rsidR="00662EBA" w:rsidRPr="00B35AA7">
        <w:rPr>
          <w:rFonts w:ascii="Traditional Arabic" w:hAnsi="Traditional Arabic" w:cs="Traditional Arabic"/>
          <w:sz w:val="32"/>
          <w:szCs w:val="32"/>
          <w:rtl/>
        </w:rPr>
        <w:t>الموائمة</w:t>
      </w:r>
      <w:r w:rsidRPr="00B35AA7">
        <w:rPr>
          <w:rFonts w:ascii="Traditional Arabic" w:hAnsi="Traditional Arabic" w:cs="Traditional Arabic"/>
          <w:sz w:val="32"/>
          <w:szCs w:val="32"/>
          <w:rtl/>
        </w:rPr>
        <w:t xml:space="preserve"> بين ما يقوله العلماء وما يقوله القرآن تحتاج إلى عنصرين مهمين:</w:t>
      </w:r>
    </w:p>
    <w:p w:rsidR="00555506" w:rsidRPr="00B35AA7" w:rsidRDefault="00BC5A4E" w:rsidP="00B35AA7">
      <w:pPr>
        <w:bidi/>
        <w:spacing w:after="0" w:line="240" w:lineRule="auto"/>
        <w:jc w:val="both"/>
        <w:rPr>
          <w:rFonts w:ascii="Traditional Arabic" w:hAnsi="Traditional Arabic" w:cs="Traditional Arabic"/>
          <w:sz w:val="32"/>
          <w:szCs w:val="32"/>
          <w:rtl/>
        </w:rPr>
      </w:pPr>
      <w:r w:rsidRPr="00B35AA7">
        <w:rPr>
          <w:rFonts w:ascii="Traditional Arabic" w:hAnsi="Traditional Arabic" w:cs="Traditional Arabic"/>
          <w:sz w:val="32"/>
          <w:szCs w:val="32"/>
          <w:rtl/>
        </w:rPr>
        <w:t>الأول المعرفة الدقيقة للنظرية العلمية، و</w:t>
      </w:r>
    </w:p>
    <w:p w:rsidR="00555506" w:rsidRPr="00B35AA7" w:rsidRDefault="00BC5A4E" w:rsidP="00B35AA7">
      <w:pPr>
        <w:bidi/>
        <w:spacing w:after="0" w:line="240" w:lineRule="auto"/>
        <w:jc w:val="both"/>
        <w:rPr>
          <w:rFonts w:ascii="Traditional Arabic" w:hAnsi="Traditional Arabic" w:cs="Traditional Arabic"/>
          <w:sz w:val="32"/>
          <w:szCs w:val="32"/>
          <w:rtl/>
        </w:rPr>
      </w:pPr>
      <w:r w:rsidRPr="00B35AA7">
        <w:rPr>
          <w:rFonts w:ascii="Traditional Arabic" w:hAnsi="Traditional Arabic" w:cs="Traditional Arabic"/>
          <w:sz w:val="32"/>
          <w:szCs w:val="32"/>
          <w:rtl/>
        </w:rPr>
        <w:t>الثاني تحرير دلالة اللفظة القرآنية من تفسير من سبقونا، حتى لا يس</w:t>
      </w:r>
      <w:r w:rsidR="00606D48" w:rsidRPr="00B35AA7">
        <w:rPr>
          <w:rFonts w:ascii="Traditional Arabic" w:hAnsi="Traditional Arabic" w:cs="Traditional Arabic"/>
          <w:sz w:val="32"/>
          <w:szCs w:val="32"/>
          <w:rtl/>
        </w:rPr>
        <w:t>ي</w:t>
      </w:r>
      <w:r w:rsidRPr="00B35AA7">
        <w:rPr>
          <w:rFonts w:ascii="Traditional Arabic" w:hAnsi="Traditional Arabic" w:cs="Traditional Arabic"/>
          <w:sz w:val="32"/>
          <w:szCs w:val="32"/>
          <w:rtl/>
        </w:rPr>
        <w:t>طر ويوجه طريقة تفكيرنا</w:t>
      </w:r>
      <w:r w:rsidR="00606D48" w:rsidRPr="00B35AA7">
        <w:rPr>
          <w:rFonts w:ascii="Traditional Arabic" w:hAnsi="Traditional Arabic" w:cs="Traditional Arabic"/>
          <w:sz w:val="32"/>
          <w:szCs w:val="32"/>
          <w:rtl/>
        </w:rPr>
        <w:t xml:space="preserve"> في التعرف على الدلالة القرآنية المحكمة.</w:t>
      </w:r>
    </w:p>
    <w:p w:rsidR="002E1F0B" w:rsidRPr="00B35AA7" w:rsidRDefault="00555506" w:rsidP="00B35AA7">
      <w:pPr>
        <w:bidi/>
        <w:spacing w:after="0" w:line="240" w:lineRule="auto"/>
        <w:jc w:val="both"/>
        <w:rPr>
          <w:rFonts w:ascii="Traditional Arabic" w:hAnsi="Traditional Arabic" w:cs="Traditional Arabic"/>
          <w:sz w:val="32"/>
          <w:szCs w:val="32"/>
          <w:rtl/>
        </w:rPr>
      </w:pPr>
      <w:r w:rsidRPr="00B35AA7">
        <w:rPr>
          <w:rFonts w:ascii="Traditional Arabic" w:hAnsi="Traditional Arabic" w:cs="Traditional Arabic"/>
          <w:sz w:val="32"/>
          <w:szCs w:val="32"/>
          <w:rtl/>
        </w:rPr>
        <w:t>إذن؛</w:t>
      </w:r>
      <w:r w:rsidR="00662EBA" w:rsidRPr="00B35AA7">
        <w:rPr>
          <w:rFonts w:ascii="Traditional Arabic" w:hAnsi="Traditional Arabic" w:cs="Traditional Arabic"/>
          <w:sz w:val="32"/>
          <w:szCs w:val="32"/>
          <w:rtl/>
        </w:rPr>
        <w:t xml:space="preserve"> فإن ما فعله عالِمُنا الجليل الدكتور محمد حسن </w:t>
      </w:r>
      <w:proofErr w:type="spellStart"/>
      <w:r w:rsidR="00662EBA" w:rsidRPr="00B35AA7">
        <w:rPr>
          <w:rFonts w:ascii="Traditional Arabic" w:hAnsi="Traditional Arabic" w:cs="Traditional Arabic"/>
          <w:sz w:val="32"/>
          <w:szCs w:val="32"/>
          <w:rtl/>
        </w:rPr>
        <w:t>حسن</w:t>
      </w:r>
      <w:proofErr w:type="spellEnd"/>
      <w:r w:rsidR="00662EBA" w:rsidRPr="00B35AA7">
        <w:rPr>
          <w:rFonts w:ascii="Traditional Arabic" w:hAnsi="Traditional Arabic" w:cs="Traditional Arabic"/>
          <w:sz w:val="32"/>
          <w:szCs w:val="32"/>
          <w:rtl/>
        </w:rPr>
        <w:t xml:space="preserve"> جبل رحمه الله تعالى (توفي في مارس 2015 م) يعتبر من الأعمال العظيمة التي تساعد على كشف أسرار القرآن الكريم</w:t>
      </w:r>
      <w:r w:rsidR="00F544FD" w:rsidRPr="00B35AA7">
        <w:rPr>
          <w:rFonts w:ascii="Traditional Arabic" w:hAnsi="Traditional Arabic" w:cs="Traditional Arabic"/>
          <w:sz w:val="32"/>
          <w:szCs w:val="32"/>
          <w:rtl/>
        </w:rPr>
        <w:t xml:space="preserve"> العلمية</w:t>
      </w:r>
      <w:r w:rsidR="00662EBA" w:rsidRPr="00B35AA7">
        <w:rPr>
          <w:rFonts w:ascii="Traditional Arabic" w:hAnsi="Traditional Arabic" w:cs="Traditional Arabic"/>
          <w:sz w:val="32"/>
          <w:szCs w:val="32"/>
          <w:rtl/>
        </w:rPr>
        <w:t>.</w:t>
      </w:r>
    </w:p>
    <w:p w:rsidR="002325F7" w:rsidRPr="00B35AA7" w:rsidRDefault="0074419E" w:rsidP="00B35AA7">
      <w:pPr>
        <w:pStyle w:val="2"/>
        <w:bidi/>
        <w:rPr>
          <w:rtl/>
        </w:rPr>
      </w:pPr>
      <w:bookmarkStart w:id="13" w:name="_Toc460316201"/>
      <w:r w:rsidRPr="00B35AA7">
        <w:rPr>
          <w:rtl/>
        </w:rPr>
        <w:t>خصائص متفردة للغة العربية</w:t>
      </w:r>
      <w:bookmarkEnd w:id="13"/>
    </w:p>
    <w:p w:rsidR="001B41A8" w:rsidRPr="00B35AA7" w:rsidRDefault="0074419E" w:rsidP="00B35AA7">
      <w:pPr>
        <w:bidi/>
        <w:spacing w:after="0" w:line="240" w:lineRule="auto"/>
        <w:jc w:val="both"/>
        <w:rPr>
          <w:rFonts w:ascii="Traditional Arabic" w:hAnsi="Traditional Arabic" w:cs="Traditional Arabic"/>
          <w:sz w:val="32"/>
          <w:szCs w:val="32"/>
          <w:rtl/>
        </w:rPr>
      </w:pPr>
      <w:r w:rsidRPr="00B35AA7">
        <w:rPr>
          <w:rFonts w:ascii="Traditional Arabic" w:hAnsi="Traditional Arabic" w:cs="Traditional Arabic"/>
          <w:sz w:val="32"/>
          <w:szCs w:val="32"/>
          <w:rtl/>
        </w:rPr>
        <w:t>لم يقم هذا المعجم بشرح القرآن فحسب</w:t>
      </w:r>
      <w:r w:rsidR="00F544FD" w:rsidRPr="00B35AA7">
        <w:rPr>
          <w:rFonts w:ascii="Traditional Arabic" w:hAnsi="Traditional Arabic" w:cs="Traditional Arabic"/>
          <w:sz w:val="32"/>
          <w:szCs w:val="32"/>
          <w:rtl/>
        </w:rPr>
        <w:t>،</w:t>
      </w:r>
      <w:r w:rsidRPr="00B35AA7">
        <w:rPr>
          <w:rFonts w:ascii="Traditional Arabic" w:hAnsi="Traditional Arabic" w:cs="Traditional Arabic"/>
          <w:sz w:val="32"/>
          <w:szCs w:val="32"/>
          <w:rtl/>
        </w:rPr>
        <w:t xml:space="preserve"> بل كشف وأثبت بالدليل العملي</w:t>
      </w:r>
      <w:r w:rsidR="00F544FD" w:rsidRPr="00B35AA7">
        <w:rPr>
          <w:rFonts w:ascii="Traditional Arabic" w:hAnsi="Traditional Arabic" w:cs="Traditional Arabic"/>
          <w:sz w:val="32"/>
          <w:szCs w:val="32"/>
          <w:rtl/>
        </w:rPr>
        <w:t xml:space="preserve"> </w:t>
      </w:r>
      <w:r w:rsidR="000B5FC1" w:rsidRPr="00B35AA7">
        <w:rPr>
          <w:rFonts w:ascii="Traditional Arabic" w:hAnsi="Traditional Arabic" w:cs="Traditional Arabic"/>
          <w:sz w:val="32"/>
          <w:szCs w:val="32"/>
          <w:rtl/>
        </w:rPr>
        <w:t xml:space="preserve">بعض </w:t>
      </w:r>
      <w:r w:rsidR="00F544FD" w:rsidRPr="00B35AA7">
        <w:rPr>
          <w:rFonts w:ascii="Traditional Arabic" w:hAnsi="Traditional Arabic" w:cs="Traditional Arabic"/>
          <w:sz w:val="32"/>
          <w:szCs w:val="32"/>
          <w:rtl/>
        </w:rPr>
        <w:t>خواص لغتنا العربية المتفردة</w:t>
      </w:r>
      <w:r w:rsidRPr="00B35AA7">
        <w:rPr>
          <w:rFonts w:ascii="Traditional Arabic" w:hAnsi="Traditional Arabic" w:cs="Traditional Arabic"/>
          <w:sz w:val="32"/>
          <w:szCs w:val="32"/>
          <w:rtl/>
        </w:rPr>
        <w:t>. المعجم</w:t>
      </w:r>
      <w:r w:rsidR="00F544FD" w:rsidRPr="00B35AA7">
        <w:rPr>
          <w:rFonts w:ascii="Traditional Arabic" w:hAnsi="Traditional Arabic" w:cs="Traditional Arabic"/>
          <w:sz w:val="32"/>
          <w:szCs w:val="32"/>
          <w:rtl/>
        </w:rPr>
        <w:t xml:space="preserve"> يثبت</w:t>
      </w:r>
      <w:r w:rsidRPr="00B35AA7">
        <w:rPr>
          <w:rFonts w:ascii="Traditional Arabic" w:hAnsi="Traditional Arabic" w:cs="Traditional Arabic"/>
          <w:sz w:val="32"/>
          <w:szCs w:val="32"/>
          <w:rtl/>
        </w:rPr>
        <w:t xml:space="preserve"> بأسلوب علمي مقبول</w:t>
      </w:r>
      <w:r w:rsidR="00F544FD" w:rsidRPr="00B35AA7">
        <w:rPr>
          <w:rFonts w:ascii="Traditional Arabic" w:hAnsi="Traditional Arabic" w:cs="Traditional Arabic"/>
          <w:sz w:val="32"/>
          <w:szCs w:val="32"/>
          <w:rtl/>
        </w:rPr>
        <w:t xml:space="preserve"> وجود</w:t>
      </w:r>
      <w:r w:rsidRPr="00B35AA7">
        <w:rPr>
          <w:rFonts w:ascii="Traditional Arabic" w:hAnsi="Traditional Arabic" w:cs="Traditional Arabic"/>
          <w:sz w:val="32"/>
          <w:szCs w:val="32"/>
          <w:rtl/>
        </w:rPr>
        <w:t xml:space="preserve"> علاقة</w:t>
      </w:r>
      <w:r w:rsidR="00662EBA" w:rsidRPr="00B35AA7">
        <w:rPr>
          <w:rFonts w:ascii="Traditional Arabic" w:hAnsi="Traditional Arabic" w:cs="Traditional Arabic"/>
          <w:sz w:val="32"/>
          <w:szCs w:val="32"/>
          <w:rtl/>
        </w:rPr>
        <w:t xml:space="preserve"> بين (الصوت والدلالة)</w:t>
      </w:r>
      <w:r w:rsidRPr="00B35AA7">
        <w:rPr>
          <w:rFonts w:ascii="Traditional Arabic" w:hAnsi="Traditional Arabic" w:cs="Traditional Arabic"/>
          <w:sz w:val="32"/>
          <w:szCs w:val="32"/>
          <w:rtl/>
        </w:rPr>
        <w:t>. هذا</w:t>
      </w:r>
      <w:r w:rsidR="00F544FD" w:rsidRPr="00B35AA7">
        <w:rPr>
          <w:rFonts w:ascii="Traditional Arabic" w:hAnsi="Traditional Arabic" w:cs="Traditional Arabic"/>
          <w:sz w:val="32"/>
          <w:szCs w:val="32"/>
          <w:rtl/>
        </w:rPr>
        <w:t xml:space="preserve"> يعني</w:t>
      </w:r>
      <w:r w:rsidR="00647BFE" w:rsidRPr="00B35AA7">
        <w:rPr>
          <w:rFonts w:ascii="Traditional Arabic" w:hAnsi="Traditional Arabic" w:cs="Traditional Arabic"/>
          <w:sz w:val="32"/>
          <w:szCs w:val="32"/>
          <w:rtl/>
        </w:rPr>
        <w:t xml:space="preserve"> إن </w:t>
      </w:r>
      <w:r w:rsidR="00647BFE" w:rsidRPr="00B35AA7">
        <w:rPr>
          <w:rFonts w:ascii="Traditional Arabic" w:hAnsi="Traditional Arabic" w:cs="Traditional Arabic"/>
          <w:b/>
          <w:bCs/>
          <w:sz w:val="32"/>
          <w:szCs w:val="32"/>
          <w:u w:val="single"/>
          <w:rtl/>
        </w:rPr>
        <w:t>أصوات</w:t>
      </w:r>
      <w:r w:rsidR="00F544FD" w:rsidRPr="00B35AA7">
        <w:rPr>
          <w:rFonts w:ascii="Traditional Arabic" w:hAnsi="Traditional Arabic" w:cs="Traditional Arabic"/>
          <w:b/>
          <w:bCs/>
          <w:sz w:val="32"/>
          <w:szCs w:val="32"/>
          <w:u w:val="single"/>
          <w:rtl/>
        </w:rPr>
        <w:t xml:space="preserve"> </w:t>
      </w:r>
      <w:r w:rsidR="00606D48" w:rsidRPr="00B35AA7">
        <w:rPr>
          <w:rFonts w:ascii="Traditional Arabic" w:hAnsi="Traditional Arabic" w:cs="Traditional Arabic"/>
          <w:b/>
          <w:bCs/>
          <w:sz w:val="32"/>
          <w:szCs w:val="32"/>
          <w:u w:val="single"/>
          <w:rtl/>
        </w:rPr>
        <w:t>الحروف العربية</w:t>
      </w:r>
      <w:r w:rsidR="00F544FD" w:rsidRPr="00B35AA7">
        <w:rPr>
          <w:rFonts w:ascii="Traditional Arabic" w:hAnsi="Traditional Arabic" w:cs="Traditional Arabic"/>
          <w:b/>
          <w:bCs/>
          <w:sz w:val="32"/>
          <w:szCs w:val="32"/>
          <w:u w:val="single"/>
          <w:rtl/>
        </w:rPr>
        <w:t xml:space="preserve"> ليست عشو</w:t>
      </w:r>
      <w:r w:rsidR="00606D48" w:rsidRPr="00B35AA7">
        <w:rPr>
          <w:rFonts w:ascii="Traditional Arabic" w:hAnsi="Traditional Arabic" w:cs="Traditional Arabic"/>
          <w:b/>
          <w:bCs/>
          <w:sz w:val="32"/>
          <w:szCs w:val="32"/>
          <w:u w:val="single"/>
          <w:rtl/>
        </w:rPr>
        <w:t>ائية، أو أنها مجرد أصوات توافق عليها</w:t>
      </w:r>
      <w:r w:rsidR="00F544FD" w:rsidRPr="00B35AA7">
        <w:rPr>
          <w:rFonts w:ascii="Traditional Arabic" w:hAnsi="Traditional Arabic" w:cs="Traditional Arabic"/>
          <w:b/>
          <w:bCs/>
          <w:sz w:val="32"/>
          <w:szCs w:val="32"/>
          <w:u w:val="single"/>
          <w:rtl/>
        </w:rPr>
        <w:t xml:space="preserve"> </w:t>
      </w:r>
      <w:r w:rsidR="00606D48" w:rsidRPr="00B35AA7">
        <w:rPr>
          <w:rFonts w:ascii="Traditional Arabic" w:hAnsi="Traditional Arabic" w:cs="Traditional Arabic"/>
          <w:b/>
          <w:bCs/>
          <w:sz w:val="32"/>
          <w:szCs w:val="32"/>
          <w:u w:val="single"/>
          <w:rtl/>
        </w:rPr>
        <w:t>أصحاب اللسان العربي في بدايات نشأة اللغة</w:t>
      </w:r>
      <w:r w:rsidR="002325F7" w:rsidRPr="00B35AA7">
        <w:rPr>
          <w:rFonts w:ascii="Traditional Arabic" w:hAnsi="Traditional Arabic" w:cs="Traditional Arabic"/>
          <w:b/>
          <w:bCs/>
          <w:sz w:val="32"/>
          <w:szCs w:val="32"/>
          <w:rtl/>
        </w:rPr>
        <w:t>.</w:t>
      </w:r>
      <w:r w:rsidR="002325F7" w:rsidRPr="00B35AA7">
        <w:rPr>
          <w:rFonts w:ascii="Traditional Arabic" w:hAnsi="Traditional Arabic" w:cs="Traditional Arabic"/>
          <w:sz w:val="32"/>
          <w:szCs w:val="32"/>
          <w:rtl/>
        </w:rPr>
        <w:t xml:space="preserve"> </w:t>
      </w:r>
      <w:r w:rsidR="000B5FC1" w:rsidRPr="00B35AA7">
        <w:rPr>
          <w:rFonts w:ascii="Traditional Arabic" w:hAnsi="Traditional Arabic" w:cs="Traditional Arabic"/>
          <w:sz w:val="32"/>
          <w:szCs w:val="32"/>
          <w:rtl/>
        </w:rPr>
        <w:t>وكذلك ف</w:t>
      </w:r>
      <w:r w:rsidR="00F544FD" w:rsidRPr="00B35AA7">
        <w:rPr>
          <w:rFonts w:ascii="Traditional Arabic" w:hAnsi="Traditional Arabic" w:cs="Traditional Arabic"/>
          <w:sz w:val="32"/>
          <w:szCs w:val="32"/>
          <w:rtl/>
        </w:rPr>
        <w:t xml:space="preserve">إن </w:t>
      </w:r>
      <w:r w:rsidR="00606D48" w:rsidRPr="00B35AA7">
        <w:rPr>
          <w:rFonts w:ascii="Traditional Arabic" w:hAnsi="Traditional Arabic" w:cs="Traditional Arabic"/>
          <w:sz w:val="32"/>
          <w:szCs w:val="32"/>
          <w:rtl/>
        </w:rPr>
        <w:t xml:space="preserve">التعرف على أساليب </w:t>
      </w:r>
      <w:r w:rsidR="00662EBA" w:rsidRPr="00B35AA7">
        <w:rPr>
          <w:rFonts w:ascii="Traditional Arabic" w:hAnsi="Traditional Arabic" w:cs="Traditional Arabic"/>
          <w:sz w:val="32"/>
          <w:szCs w:val="32"/>
          <w:rtl/>
        </w:rPr>
        <w:t>الاشتقاق الدلالي للمفردات</w:t>
      </w:r>
      <w:r w:rsidR="00B85106" w:rsidRPr="00B35AA7">
        <w:rPr>
          <w:rFonts w:ascii="Traditional Arabic" w:hAnsi="Traditional Arabic" w:cs="Traditional Arabic"/>
          <w:sz w:val="32"/>
          <w:szCs w:val="32"/>
          <w:rtl/>
        </w:rPr>
        <w:t xml:space="preserve"> القرآنية</w:t>
      </w:r>
      <w:r w:rsidR="00662EBA" w:rsidRPr="00B35AA7">
        <w:rPr>
          <w:rFonts w:ascii="Traditional Arabic" w:hAnsi="Traditional Arabic" w:cs="Traditional Arabic"/>
          <w:sz w:val="32"/>
          <w:szCs w:val="32"/>
          <w:rtl/>
        </w:rPr>
        <w:t xml:space="preserve"> التي </w:t>
      </w:r>
      <w:r w:rsidR="00606D48" w:rsidRPr="00B35AA7">
        <w:rPr>
          <w:rFonts w:ascii="Traditional Arabic" w:hAnsi="Traditional Arabic" w:cs="Traditional Arabic"/>
          <w:sz w:val="32"/>
          <w:szCs w:val="32"/>
          <w:rtl/>
        </w:rPr>
        <w:t>لها دلالة علمية سوف يساعدنا على تحسين فهمنا لكل من النظرية العلمية واللفظة القرآنية،</w:t>
      </w:r>
      <w:r w:rsidRPr="00B35AA7">
        <w:rPr>
          <w:rFonts w:ascii="Traditional Arabic" w:hAnsi="Traditional Arabic" w:cs="Traditional Arabic"/>
          <w:sz w:val="32"/>
          <w:szCs w:val="32"/>
          <w:rtl/>
        </w:rPr>
        <w:t xml:space="preserve"> فكثيرا ما ي</w:t>
      </w:r>
      <w:r w:rsidR="00662EBA" w:rsidRPr="00B35AA7">
        <w:rPr>
          <w:rFonts w:ascii="Traditional Arabic" w:hAnsi="Traditional Arabic" w:cs="Traditional Arabic"/>
          <w:sz w:val="32"/>
          <w:szCs w:val="32"/>
          <w:rtl/>
        </w:rPr>
        <w:t>حمل</w:t>
      </w:r>
      <w:r w:rsidRPr="00B35AA7">
        <w:rPr>
          <w:rFonts w:ascii="Traditional Arabic" w:hAnsi="Traditional Arabic" w:cs="Traditional Arabic"/>
          <w:sz w:val="32"/>
          <w:szCs w:val="32"/>
          <w:rtl/>
        </w:rPr>
        <w:t xml:space="preserve"> اللفظ القرآني</w:t>
      </w:r>
      <w:r w:rsidR="00662EBA" w:rsidRPr="00B35AA7">
        <w:rPr>
          <w:rFonts w:ascii="Traditional Arabic" w:hAnsi="Traditional Arabic" w:cs="Traditional Arabic"/>
          <w:sz w:val="32"/>
          <w:szCs w:val="32"/>
          <w:rtl/>
        </w:rPr>
        <w:t xml:space="preserve"> دلالة جديدة تتجاوز معارف الأجيال السا</w:t>
      </w:r>
      <w:r w:rsidR="00F544FD" w:rsidRPr="00B35AA7">
        <w:rPr>
          <w:rFonts w:ascii="Traditional Arabic" w:hAnsi="Traditional Arabic" w:cs="Traditional Arabic"/>
          <w:sz w:val="32"/>
          <w:szCs w:val="32"/>
          <w:rtl/>
        </w:rPr>
        <w:t>بقة</w:t>
      </w:r>
      <w:r w:rsidR="000B5FC1" w:rsidRPr="00B35AA7">
        <w:rPr>
          <w:rFonts w:ascii="Traditional Arabic" w:hAnsi="Traditional Arabic" w:cs="Traditional Arabic"/>
          <w:sz w:val="32"/>
          <w:szCs w:val="32"/>
          <w:rtl/>
        </w:rPr>
        <w:t>، وهذا الكلام موجه بالدرجة الأولى للباحثين في مختلف العلوم الطبيعية</w:t>
      </w:r>
      <w:r w:rsidR="00F544FD" w:rsidRPr="00B35AA7">
        <w:rPr>
          <w:rFonts w:ascii="Traditional Arabic" w:hAnsi="Traditional Arabic" w:cs="Traditional Arabic"/>
          <w:sz w:val="32"/>
          <w:szCs w:val="32"/>
          <w:rtl/>
        </w:rPr>
        <w:t xml:space="preserve">. ولذا </w:t>
      </w:r>
      <w:r w:rsidR="00606D48" w:rsidRPr="00B35AA7">
        <w:rPr>
          <w:rFonts w:ascii="Traditional Arabic" w:hAnsi="Traditional Arabic" w:cs="Traditional Arabic"/>
          <w:sz w:val="32"/>
          <w:szCs w:val="32"/>
          <w:rtl/>
        </w:rPr>
        <w:t>فإني أدعو المتخصصين في اللغة أن</w:t>
      </w:r>
      <w:r w:rsidR="00763C58" w:rsidRPr="00B35AA7">
        <w:rPr>
          <w:rFonts w:ascii="Traditional Arabic" w:hAnsi="Traditional Arabic" w:cs="Traditional Arabic"/>
          <w:sz w:val="32"/>
          <w:szCs w:val="32"/>
          <w:rtl/>
        </w:rPr>
        <w:t xml:space="preserve"> ينكبوا على دراسة هذا المنهج و</w:t>
      </w:r>
      <w:r w:rsidR="00606D48" w:rsidRPr="00B35AA7">
        <w:rPr>
          <w:rFonts w:ascii="Traditional Arabic" w:hAnsi="Traditional Arabic" w:cs="Traditional Arabic"/>
          <w:sz w:val="32"/>
          <w:szCs w:val="32"/>
          <w:rtl/>
        </w:rPr>
        <w:t>توثيق</w:t>
      </w:r>
      <w:r w:rsidR="00763C58" w:rsidRPr="00B35AA7">
        <w:rPr>
          <w:rFonts w:ascii="Traditional Arabic" w:hAnsi="Traditional Arabic" w:cs="Traditional Arabic"/>
          <w:sz w:val="32"/>
          <w:szCs w:val="32"/>
          <w:rtl/>
        </w:rPr>
        <w:t>ه</w:t>
      </w:r>
      <w:r w:rsidRPr="00B35AA7">
        <w:rPr>
          <w:rFonts w:ascii="Traditional Arabic" w:hAnsi="Traditional Arabic" w:cs="Traditional Arabic"/>
          <w:sz w:val="32"/>
          <w:szCs w:val="32"/>
          <w:rtl/>
        </w:rPr>
        <w:t xml:space="preserve"> بأسلوب لا يدع مجالا لشك؛</w:t>
      </w:r>
      <w:r w:rsidR="00763C58" w:rsidRPr="00B35AA7">
        <w:rPr>
          <w:rFonts w:ascii="Traditional Arabic" w:hAnsi="Traditional Arabic" w:cs="Traditional Arabic"/>
          <w:sz w:val="32"/>
          <w:szCs w:val="32"/>
          <w:rtl/>
        </w:rPr>
        <w:t xml:space="preserve"> حتى يصبح منهجا راسخا نعلمه لطلبة تفسير القرآن في المعاهد الجامعية المختلفة</w:t>
      </w:r>
      <w:r w:rsidR="00606D48" w:rsidRPr="00B35AA7">
        <w:rPr>
          <w:rFonts w:ascii="Traditional Arabic" w:hAnsi="Traditional Arabic" w:cs="Traditional Arabic"/>
          <w:sz w:val="32"/>
          <w:szCs w:val="32"/>
          <w:rtl/>
        </w:rPr>
        <w:t xml:space="preserve">. وعندي </w:t>
      </w:r>
      <w:r w:rsidR="00C83047" w:rsidRPr="00B35AA7">
        <w:rPr>
          <w:rFonts w:ascii="Traditional Arabic" w:hAnsi="Traditional Arabic" w:cs="Traditional Arabic"/>
          <w:sz w:val="32"/>
          <w:szCs w:val="32"/>
          <w:rtl/>
        </w:rPr>
        <w:t>فإن الدكتور جبل قد قدم من الأدلة العلمية</w:t>
      </w:r>
      <w:r w:rsidR="00763C58" w:rsidRPr="00B35AA7">
        <w:rPr>
          <w:rFonts w:ascii="Traditional Arabic" w:hAnsi="Traditional Arabic" w:cs="Traditional Arabic"/>
          <w:sz w:val="32"/>
          <w:szCs w:val="32"/>
          <w:rtl/>
        </w:rPr>
        <w:t xml:space="preserve"> العملية الكافية</w:t>
      </w:r>
      <w:r w:rsidR="00C83047" w:rsidRPr="00B35AA7">
        <w:rPr>
          <w:rFonts w:ascii="Traditional Arabic" w:hAnsi="Traditional Arabic" w:cs="Traditional Arabic"/>
          <w:sz w:val="32"/>
          <w:szCs w:val="32"/>
          <w:rtl/>
        </w:rPr>
        <w:t xml:space="preserve"> </w:t>
      </w:r>
      <w:r w:rsidR="00763C58" w:rsidRPr="00B35AA7">
        <w:rPr>
          <w:rFonts w:ascii="Traditional Arabic" w:hAnsi="Traditional Arabic" w:cs="Traditional Arabic"/>
          <w:sz w:val="32"/>
          <w:szCs w:val="32"/>
          <w:rtl/>
        </w:rPr>
        <w:t>و</w:t>
      </w:r>
      <w:r w:rsidR="00C83047" w:rsidRPr="00B35AA7">
        <w:rPr>
          <w:rFonts w:ascii="Traditional Arabic" w:hAnsi="Traditional Arabic" w:cs="Traditional Arabic"/>
          <w:sz w:val="32"/>
          <w:szCs w:val="32"/>
          <w:rtl/>
        </w:rPr>
        <w:t>برهن على صحة هذا الأسلوب، فقد قدم عمليا تحليلا دلالي</w:t>
      </w:r>
      <w:r w:rsidR="00B85106" w:rsidRPr="00B35AA7">
        <w:rPr>
          <w:rFonts w:ascii="Traditional Arabic" w:hAnsi="Traditional Arabic" w:cs="Traditional Arabic"/>
          <w:sz w:val="32"/>
          <w:szCs w:val="32"/>
          <w:rtl/>
        </w:rPr>
        <w:t>ا</w:t>
      </w:r>
      <w:r w:rsidR="00C83047" w:rsidRPr="00B35AA7">
        <w:rPr>
          <w:rFonts w:ascii="Traditional Arabic" w:hAnsi="Traditional Arabic" w:cs="Traditional Arabic"/>
          <w:sz w:val="32"/>
          <w:szCs w:val="32"/>
          <w:rtl/>
        </w:rPr>
        <w:t xml:space="preserve"> للجذور العربية</w:t>
      </w:r>
      <w:r w:rsidRPr="00B35AA7">
        <w:rPr>
          <w:rFonts w:ascii="Traditional Arabic" w:hAnsi="Traditional Arabic" w:cs="Traditional Arabic"/>
          <w:sz w:val="32"/>
          <w:szCs w:val="32"/>
          <w:rtl/>
        </w:rPr>
        <w:t xml:space="preserve"> التي استخدمها القرآن الكريم</w:t>
      </w:r>
      <w:r w:rsidR="00C83047" w:rsidRPr="00B35AA7">
        <w:rPr>
          <w:rFonts w:ascii="Traditional Arabic" w:hAnsi="Traditional Arabic" w:cs="Traditional Arabic"/>
          <w:sz w:val="32"/>
          <w:szCs w:val="32"/>
          <w:rtl/>
        </w:rPr>
        <w:t>.</w:t>
      </w:r>
      <w:r w:rsidR="00606D48" w:rsidRPr="00B35AA7">
        <w:rPr>
          <w:rFonts w:ascii="Traditional Arabic" w:hAnsi="Traditional Arabic" w:cs="Traditional Arabic"/>
          <w:sz w:val="32"/>
          <w:szCs w:val="32"/>
          <w:rtl/>
        </w:rPr>
        <w:t xml:space="preserve"> </w:t>
      </w:r>
      <w:r w:rsidR="00C83047" w:rsidRPr="00B35AA7">
        <w:rPr>
          <w:rFonts w:ascii="Traditional Arabic" w:hAnsi="Traditional Arabic" w:cs="Traditional Arabic"/>
          <w:sz w:val="32"/>
          <w:szCs w:val="32"/>
          <w:rtl/>
        </w:rPr>
        <w:t>ولذا نستطيع القول إن هذا المنهج الذي</w:t>
      </w:r>
      <w:r w:rsidR="00F544FD" w:rsidRPr="00B35AA7">
        <w:rPr>
          <w:rFonts w:ascii="Traditional Arabic" w:hAnsi="Traditional Arabic" w:cs="Traditional Arabic"/>
          <w:sz w:val="32"/>
          <w:szCs w:val="32"/>
          <w:rtl/>
        </w:rPr>
        <w:t xml:space="preserve"> اعتمده</w:t>
      </w:r>
      <w:r w:rsidR="00662EBA" w:rsidRPr="00B35AA7">
        <w:rPr>
          <w:rFonts w:ascii="Traditional Arabic" w:hAnsi="Traditional Arabic" w:cs="Traditional Arabic"/>
          <w:sz w:val="32"/>
          <w:szCs w:val="32"/>
          <w:rtl/>
        </w:rPr>
        <w:t xml:space="preserve"> ابن ف</w:t>
      </w:r>
      <w:r w:rsidR="00F544FD" w:rsidRPr="00B35AA7">
        <w:rPr>
          <w:rFonts w:ascii="Traditional Arabic" w:hAnsi="Traditional Arabic" w:cs="Traditional Arabic"/>
          <w:sz w:val="32"/>
          <w:szCs w:val="32"/>
          <w:rtl/>
        </w:rPr>
        <w:t xml:space="preserve">ارس ومن بعده الدكتور جبل أفضل </w:t>
      </w:r>
      <w:r w:rsidR="00662EBA" w:rsidRPr="00B35AA7">
        <w:rPr>
          <w:rFonts w:ascii="Traditional Arabic" w:hAnsi="Traditional Arabic" w:cs="Traditional Arabic"/>
          <w:sz w:val="32"/>
          <w:szCs w:val="32"/>
          <w:rtl/>
        </w:rPr>
        <w:t xml:space="preserve">منهاج لمعرفة الدلالة العلمية واللغوية. </w:t>
      </w:r>
      <w:r w:rsidRPr="00B35AA7">
        <w:rPr>
          <w:rFonts w:ascii="Traditional Arabic" w:hAnsi="Traditional Arabic" w:cs="Traditional Arabic"/>
          <w:sz w:val="32"/>
          <w:szCs w:val="32"/>
          <w:rtl/>
        </w:rPr>
        <w:t xml:space="preserve">ونكرر </w:t>
      </w:r>
      <w:r w:rsidR="00662EBA" w:rsidRPr="00B35AA7">
        <w:rPr>
          <w:rFonts w:ascii="Traditional Arabic" w:hAnsi="Traditional Arabic" w:cs="Traditional Arabic"/>
          <w:sz w:val="32"/>
          <w:szCs w:val="32"/>
          <w:rtl/>
        </w:rPr>
        <w:t xml:space="preserve">لقد استطاع الدكتور جبل أن </w:t>
      </w:r>
      <w:proofErr w:type="gramStart"/>
      <w:r w:rsidR="00130DA3" w:rsidRPr="00B35AA7">
        <w:rPr>
          <w:rFonts w:ascii="Traditional Arabic" w:hAnsi="Traditional Arabic" w:cs="Traditional Arabic"/>
          <w:b/>
          <w:bCs/>
          <w:sz w:val="32"/>
          <w:szCs w:val="32"/>
          <w:u w:val="single"/>
          <w:rtl/>
        </w:rPr>
        <w:t>يستخرج ،</w:t>
      </w:r>
      <w:proofErr w:type="gramEnd"/>
      <w:r w:rsidR="00130DA3" w:rsidRPr="00B35AA7">
        <w:rPr>
          <w:rFonts w:ascii="Traditional Arabic" w:hAnsi="Traditional Arabic" w:cs="Traditional Arabic"/>
          <w:b/>
          <w:bCs/>
          <w:sz w:val="32"/>
          <w:szCs w:val="32"/>
          <w:u w:val="single"/>
          <w:rtl/>
        </w:rPr>
        <w:t xml:space="preserve"> </w:t>
      </w:r>
      <w:r w:rsidR="00130DA3" w:rsidRPr="00B35AA7">
        <w:rPr>
          <w:rFonts w:ascii="Traditional Arabic" w:hAnsi="Traditional Arabic" w:cs="Traditional Arabic"/>
          <w:sz w:val="32"/>
          <w:szCs w:val="32"/>
          <w:u w:val="single"/>
          <w:rtl/>
        </w:rPr>
        <w:t xml:space="preserve">بأسلوب </w:t>
      </w:r>
      <w:r w:rsidR="001B41A8" w:rsidRPr="00B35AA7">
        <w:rPr>
          <w:rFonts w:ascii="Traditional Arabic" w:hAnsi="Traditional Arabic" w:cs="Traditional Arabic"/>
          <w:sz w:val="32"/>
          <w:szCs w:val="32"/>
          <w:u w:val="single"/>
          <w:rtl/>
        </w:rPr>
        <w:t xml:space="preserve">مقبول </w:t>
      </w:r>
      <w:r w:rsidR="00130DA3" w:rsidRPr="00B35AA7">
        <w:rPr>
          <w:rFonts w:ascii="Traditional Arabic" w:hAnsi="Traditional Arabic" w:cs="Traditional Arabic"/>
          <w:sz w:val="32"/>
          <w:szCs w:val="32"/>
          <w:u w:val="single"/>
          <w:rtl/>
        </w:rPr>
        <w:t>علمي</w:t>
      </w:r>
      <w:r w:rsidR="001B41A8" w:rsidRPr="00B35AA7">
        <w:rPr>
          <w:rFonts w:ascii="Traditional Arabic" w:hAnsi="Traditional Arabic" w:cs="Traditional Arabic"/>
          <w:sz w:val="32"/>
          <w:szCs w:val="32"/>
          <w:u w:val="single"/>
          <w:rtl/>
        </w:rPr>
        <w:t>ا</w:t>
      </w:r>
      <w:r w:rsidR="00130DA3" w:rsidRPr="00B35AA7">
        <w:rPr>
          <w:rFonts w:ascii="Traditional Arabic" w:hAnsi="Traditional Arabic" w:cs="Traditional Arabic"/>
          <w:sz w:val="32"/>
          <w:szCs w:val="32"/>
          <w:u w:val="single"/>
          <w:rtl/>
        </w:rPr>
        <w:t xml:space="preserve">؛ </w:t>
      </w:r>
      <w:r w:rsidR="00763C58" w:rsidRPr="00B35AA7">
        <w:rPr>
          <w:rFonts w:ascii="Traditional Arabic" w:hAnsi="Traditional Arabic" w:cs="Traditional Arabic"/>
          <w:sz w:val="32"/>
          <w:szCs w:val="32"/>
          <w:u w:val="single"/>
          <w:rtl/>
        </w:rPr>
        <w:t>دلالات الحروف من الاستعمالات العربية،</w:t>
      </w:r>
      <w:r w:rsidR="00662EBA" w:rsidRPr="00B35AA7">
        <w:rPr>
          <w:rFonts w:ascii="Traditional Arabic" w:hAnsi="Traditional Arabic" w:cs="Traditional Arabic"/>
          <w:sz w:val="32"/>
          <w:szCs w:val="32"/>
          <w:u w:val="single"/>
          <w:rtl/>
        </w:rPr>
        <w:t xml:space="preserve"> </w:t>
      </w:r>
      <w:r w:rsidR="00763C58" w:rsidRPr="00B35AA7">
        <w:rPr>
          <w:rFonts w:ascii="Traditional Arabic" w:hAnsi="Traditional Arabic" w:cs="Traditional Arabic"/>
          <w:sz w:val="32"/>
          <w:szCs w:val="32"/>
          <w:u w:val="single"/>
          <w:rtl/>
        </w:rPr>
        <w:t xml:space="preserve">وبين </w:t>
      </w:r>
      <w:r w:rsidR="00662EBA" w:rsidRPr="00B35AA7">
        <w:rPr>
          <w:rFonts w:ascii="Traditional Arabic" w:hAnsi="Traditional Arabic" w:cs="Traditional Arabic"/>
          <w:sz w:val="32"/>
          <w:szCs w:val="32"/>
          <w:u w:val="single"/>
          <w:rtl/>
        </w:rPr>
        <w:t xml:space="preserve">وجود </w:t>
      </w:r>
      <w:r w:rsidR="00F544FD" w:rsidRPr="00B35AA7">
        <w:rPr>
          <w:rFonts w:ascii="Traditional Arabic" w:hAnsi="Traditional Arabic" w:cs="Traditional Arabic"/>
          <w:sz w:val="32"/>
          <w:szCs w:val="32"/>
          <w:u w:val="single"/>
          <w:rtl/>
        </w:rPr>
        <w:t>الارتباط</w:t>
      </w:r>
      <w:r w:rsidR="00662EBA" w:rsidRPr="00B35AA7">
        <w:rPr>
          <w:rFonts w:ascii="Traditional Arabic" w:hAnsi="Traditional Arabic" w:cs="Traditional Arabic"/>
          <w:sz w:val="32"/>
          <w:szCs w:val="32"/>
          <w:u w:val="single"/>
          <w:rtl/>
        </w:rPr>
        <w:t xml:space="preserve"> الاشتقاق</w:t>
      </w:r>
      <w:r w:rsidR="00F544FD" w:rsidRPr="00B35AA7">
        <w:rPr>
          <w:rFonts w:ascii="Traditional Arabic" w:hAnsi="Traditional Arabic" w:cs="Traditional Arabic"/>
          <w:sz w:val="32"/>
          <w:szCs w:val="32"/>
          <w:u w:val="single"/>
          <w:rtl/>
        </w:rPr>
        <w:t>ي</w:t>
      </w:r>
      <w:r w:rsidR="00284EC0" w:rsidRPr="00B35AA7">
        <w:rPr>
          <w:rFonts w:ascii="Traditional Arabic" w:hAnsi="Traditional Arabic" w:cs="Traditional Arabic"/>
          <w:sz w:val="32"/>
          <w:szCs w:val="32"/>
          <w:u w:val="single"/>
          <w:rtl/>
        </w:rPr>
        <w:t xml:space="preserve"> والبنائي</w:t>
      </w:r>
      <w:r w:rsidR="00763C58" w:rsidRPr="00B35AA7">
        <w:rPr>
          <w:rFonts w:ascii="Traditional Arabic" w:hAnsi="Traditional Arabic" w:cs="Traditional Arabic"/>
          <w:sz w:val="32"/>
          <w:szCs w:val="32"/>
          <w:u w:val="single"/>
          <w:rtl/>
        </w:rPr>
        <w:t xml:space="preserve"> بين مختلف أعضاء أسرة الفصل المعجمي</w:t>
      </w:r>
      <w:r w:rsidR="00284EC0" w:rsidRPr="00B35AA7">
        <w:rPr>
          <w:rFonts w:ascii="Traditional Arabic" w:hAnsi="Traditional Arabic" w:cs="Traditional Arabic"/>
          <w:sz w:val="32"/>
          <w:szCs w:val="32"/>
          <w:u w:val="single"/>
          <w:rtl/>
        </w:rPr>
        <w:t>،</w:t>
      </w:r>
      <w:r w:rsidR="00763C58" w:rsidRPr="00B35AA7">
        <w:rPr>
          <w:rFonts w:ascii="Traditional Arabic" w:hAnsi="Traditional Arabic" w:cs="Traditional Arabic"/>
          <w:sz w:val="32"/>
          <w:szCs w:val="32"/>
          <w:u w:val="single"/>
          <w:rtl/>
        </w:rPr>
        <w:t xml:space="preserve"> </w:t>
      </w:r>
      <w:r w:rsidRPr="00B35AA7">
        <w:rPr>
          <w:rFonts w:ascii="Traditional Arabic" w:hAnsi="Traditional Arabic" w:cs="Traditional Arabic"/>
          <w:sz w:val="32"/>
          <w:szCs w:val="32"/>
          <w:u w:val="single"/>
          <w:rtl/>
        </w:rPr>
        <w:t>في لسان القرآن الكريم</w:t>
      </w:r>
      <w:r w:rsidR="00662EBA" w:rsidRPr="00B35AA7">
        <w:rPr>
          <w:rFonts w:ascii="Traditional Arabic" w:hAnsi="Traditional Arabic" w:cs="Traditional Arabic"/>
          <w:sz w:val="32"/>
          <w:szCs w:val="32"/>
          <w:u w:val="single"/>
          <w:rtl/>
        </w:rPr>
        <w:t>.</w:t>
      </w:r>
      <w:r w:rsidR="0053541A" w:rsidRPr="00B35AA7">
        <w:rPr>
          <w:rFonts w:ascii="Traditional Arabic" w:hAnsi="Traditional Arabic" w:cs="Traditional Arabic"/>
          <w:sz w:val="32"/>
          <w:szCs w:val="32"/>
          <w:rtl/>
        </w:rPr>
        <w:t xml:space="preserve"> ون</w:t>
      </w:r>
      <w:r w:rsidR="00284EC0" w:rsidRPr="00B35AA7">
        <w:rPr>
          <w:rFonts w:ascii="Traditional Arabic" w:hAnsi="Traditional Arabic" w:cs="Traditional Arabic"/>
          <w:sz w:val="32"/>
          <w:szCs w:val="32"/>
          <w:rtl/>
        </w:rPr>
        <w:t>قتبس من المعجم قول الشيخ الكريم:</w:t>
      </w:r>
      <w:r w:rsidR="00AF2325" w:rsidRPr="00B35AA7">
        <w:rPr>
          <w:rFonts w:ascii="Traditional Arabic" w:hAnsi="Traditional Arabic" w:cs="Traditional Arabic"/>
          <w:sz w:val="32"/>
          <w:szCs w:val="32"/>
          <w:rtl/>
        </w:rPr>
        <w:t xml:space="preserve"> </w:t>
      </w:r>
      <w:r w:rsidR="00284EC0" w:rsidRPr="00B35AA7">
        <w:rPr>
          <w:rFonts w:ascii="Traditional Arabic" w:hAnsi="Traditional Arabic" w:cs="Traditional Arabic"/>
          <w:sz w:val="32"/>
          <w:szCs w:val="32"/>
          <w:rtl/>
        </w:rPr>
        <w:t>"</w:t>
      </w:r>
      <w:r w:rsidR="00284EC0" w:rsidRPr="00B35AA7">
        <w:rPr>
          <w:rFonts w:ascii="Traditional Arabic" w:hAnsi="Traditional Arabic" w:cs="Traditional Arabic"/>
          <w:sz w:val="32"/>
          <w:szCs w:val="32"/>
          <w:rtl/>
          <w:lang w:bidi="ar-EG"/>
        </w:rPr>
        <w:t xml:space="preserve"> </w:t>
      </w:r>
      <w:r w:rsidR="00662EBA" w:rsidRPr="00B35AA7">
        <w:rPr>
          <w:rFonts w:ascii="Traditional Arabic" w:hAnsi="Traditional Arabic" w:cs="Traditional Arabic"/>
          <w:sz w:val="32"/>
          <w:szCs w:val="32"/>
          <w:rtl/>
        </w:rPr>
        <w:t xml:space="preserve">إن تبين صحة فكرتي: المعنى المحوري، </w:t>
      </w:r>
      <w:proofErr w:type="gramStart"/>
      <w:r w:rsidR="00662EBA" w:rsidRPr="00B35AA7">
        <w:rPr>
          <w:rFonts w:ascii="Traditional Arabic" w:hAnsi="Traditional Arabic" w:cs="Traditional Arabic"/>
          <w:sz w:val="32"/>
          <w:szCs w:val="32"/>
          <w:rtl/>
        </w:rPr>
        <w:t>و الفصل</w:t>
      </w:r>
      <w:proofErr w:type="gramEnd"/>
      <w:r w:rsidR="00662EBA" w:rsidRPr="00B35AA7">
        <w:rPr>
          <w:rFonts w:ascii="Traditional Arabic" w:hAnsi="Traditional Arabic" w:cs="Traditional Arabic"/>
          <w:sz w:val="32"/>
          <w:szCs w:val="32"/>
          <w:rtl/>
        </w:rPr>
        <w:t xml:space="preserve"> المعجمي، وتحققهما باطِّراد في آلاف التراكيب ومئات الفصول المعجمية؛ لا يفسر إلا بوجود </w:t>
      </w:r>
      <w:r w:rsidR="00662EBA" w:rsidRPr="00B35AA7">
        <w:rPr>
          <w:rFonts w:ascii="Traditional Arabic" w:hAnsi="Traditional Arabic" w:cs="Traditional Arabic"/>
          <w:b/>
          <w:bCs/>
          <w:sz w:val="32"/>
          <w:szCs w:val="32"/>
          <w:u w:val="single"/>
          <w:rtl/>
        </w:rPr>
        <w:t>ارتباط علمي يقيني بين الألفاظ ومعانيها بصورة مجملة، ثم بين مكونات الألفاظ ومعانيها بصورة مفصَّلة.</w:t>
      </w:r>
      <w:r w:rsidR="00662EBA" w:rsidRPr="00B35AA7">
        <w:rPr>
          <w:rFonts w:ascii="Traditional Arabic" w:hAnsi="Traditional Arabic" w:cs="Traditional Arabic"/>
          <w:sz w:val="32"/>
          <w:szCs w:val="32"/>
          <w:rtl/>
        </w:rPr>
        <w:t xml:space="preserve"> ومكونات الألفاظ هي الحروف الألف بائية</w:t>
      </w:r>
      <w:r w:rsidR="0053541A" w:rsidRPr="00B35AA7">
        <w:rPr>
          <w:rFonts w:ascii="Traditional Arabic" w:hAnsi="Traditional Arabic" w:cs="Traditional Arabic"/>
          <w:sz w:val="32"/>
          <w:szCs w:val="32"/>
          <w:rtl/>
        </w:rPr>
        <w:t>"</w:t>
      </w:r>
      <w:r w:rsidR="00130DA3" w:rsidRPr="00B35AA7">
        <w:rPr>
          <w:rFonts w:ascii="Traditional Arabic" w:hAnsi="Traditional Arabic" w:cs="Traditional Arabic"/>
          <w:sz w:val="32"/>
          <w:szCs w:val="32"/>
          <w:rtl/>
        </w:rPr>
        <w:t xml:space="preserve"> اهـ</w:t>
      </w:r>
      <w:r w:rsidR="00662EBA" w:rsidRPr="00B35AA7">
        <w:rPr>
          <w:rFonts w:ascii="Traditional Arabic" w:hAnsi="Traditional Arabic" w:cs="Traditional Arabic"/>
          <w:sz w:val="32"/>
          <w:szCs w:val="32"/>
          <w:rtl/>
        </w:rPr>
        <w:t>.</w:t>
      </w:r>
    </w:p>
    <w:p w:rsidR="005B3F25" w:rsidRPr="00B35AA7" w:rsidRDefault="005B3F25" w:rsidP="00B35AA7">
      <w:pPr>
        <w:bidi/>
        <w:spacing w:after="0" w:line="240" w:lineRule="auto"/>
        <w:jc w:val="both"/>
        <w:rPr>
          <w:rFonts w:ascii="Traditional Arabic" w:hAnsi="Traditional Arabic" w:cs="Traditional Arabic"/>
          <w:sz w:val="32"/>
          <w:szCs w:val="32"/>
          <w:rtl/>
        </w:rPr>
      </w:pPr>
    </w:p>
    <w:p w:rsidR="0074419E" w:rsidRPr="00B35AA7" w:rsidRDefault="0074419E" w:rsidP="00B35AA7">
      <w:pPr>
        <w:pStyle w:val="2"/>
        <w:bidi/>
        <w:rPr>
          <w:rtl/>
        </w:rPr>
      </w:pPr>
      <w:bookmarkStart w:id="14" w:name="_Toc460316202"/>
      <w:r w:rsidRPr="00B35AA7">
        <w:rPr>
          <w:rtl/>
        </w:rPr>
        <w:lastRenderedPageBreak/>
        <w:t>مزيد من خصائص العربية</w:t>
      </w:r>
      <w:bookmarkEnd w:id="14"/>
    </w:p>
    <w:p w:rsidR="002325F7" w:rsidRPr="00B35AA7" w:rsidRDefault="00807135" w:rsidP="00B35AA7">
      <w:pPr>
        <w:bidi/>
        <w:spacing w:after="0" w:line="240" w:lineRule="auto"/>
        <w:jc w:val="both"/>
        <w:rPr>
          <w:rFonts w:ascii="Traditional Arabic" w:hAnsi="Traditional Arabic" w:cs="Traditional Arabic"/>
          <w:sz w:val="32"/>
          <w:szCs w:val="32"/>
          <w:rtl/>
          <w:lang w:bidi="ar-EG"/>
        </w:rPr>
      </w:pPr>
      <w:r w:rsidRPr="00B35AA7">
        <w:rPr>
          <w:rFonts w:ascii="Traditional Arabic" w:hAnsi="Traditional Arabic" w:cs="Traditional Arabic"/>
          <w:sz w:val="32"/>
          <w:szCs w:val="32"/>
          <w:rtl/>
        </w:rPr>
        <w:t>وفي كتاب آخر للكاتب الكريم عنوانه</w:t>
      </w:r>
      <w:r w:rsidR="002325F7" w:rsidRPr="00B35AA7">
        <w:rPr>
          <w:rFonts w:ascii="Traditional Arabic" w:hAnsi="Traditional Arabic" w:cs="Traditional Arabic"/>
          <w:sz w:val="32"/>
          <w:szCs w:val="32"/>
          <w:rtl/>
        </w:rPr>
        <w:t xml:space="preserve"> "في الاشتقاق اللغوي والمعجم الاشتقاقي</w:t>
      </w:r>
      <w:r w:rsidRPr="00B35AA7">
        <w:rPr>
          <w:rFonts w:ascii="Traditional Arabic" w:hAnsi="Traditional Arabic" w:cs="Traditional Arabic"/>
          <w:sz w:val="32"/>
          <w:szCs w:val="32"/>
          <w:rtl/>
        </w:rPr>
        <w:t>"</w:t>
      </w:r>
      <w:r w:rsidR="002325F7" w:rsidRPr="00B35AA7">
        <w:rPr>
          <w:rFonts w:ascii="Traditional Arabic" w:hAnsi="Traditional Arabic" w:cs="Traditional Arabic"/>
          <w:sz w:val="32"/>
          <w:szCs w:val="32"/>
          <w:rtl/>
        </w:rPr>
        <w:t>،</w:t>
      </w:r>
      <w:r w:rsidR="00D5504C" w:rsidRPr="00B35AA7">
        <w:rPr>
          <w:rFonts w:ascii="Traditional Arabic" w:hAnsi="Traditional Arabic" w:cs="Traditional Arabic"/>
          <w:sz w:val="32"/>
          <w:szCs w:val="32"/>
          <w:rtl/>
        </w:rPr>
        <w:t xml:space="preserve"> يشرح بعضا من خصائص العربية،</w:t>
      </w:r>
      <w:r w:rsidR="002325F7" w:rsidRPr="00B35AA7">
        <w:rPr>
          <w:rFonts w:ascii="Traditional Arabic" w:hAnsi="Traditional Arabic" w:cs="Traditional Arabic"/>
          <w:sz w:val="32"/>
          <w:szCs w:val="32"/>
          <w:rtl/>
          <w:lang w:bidi="ar-EG"/>
        </w:rPr>
        <w:t xml:space="preserve"> وفيه يعرض لخمس خصائص للغة العربية منها المعنى المحوري والفصل المعجمي </w:t>
      </w:r>
      <w:proofErr w:type="spellStart"/>
      <w:r w:rsidR="002325F7" w:rsidRPr="00B35AA7">
        <w:rPr>
          <w:rFonts w:ascii="Traditional Arabic" w:hAnsi="Traditional Arabic" w:cs="Traditional Arabic"/>
          <w:sz w:val="32"/>
          <w:szCs w:val="32"/>
          <w:rtl/>
          <w:lang w:bidi="ar-EG"/>
        </w:rPr>
        <w:t>وتصاقب</w:t>
      </w:r>
      <w:proofErr w:type="spellEnd"/>
      <w:r w:rsidR="002325F7" w:rsidRPr="00B35AA7">
        <w:rPr>
          <w:rFonts w:ascii="Traditional Arabic" w:hAnsi="Traditional Arabic" w:cs="Traditional Arabic"/>
          <w:sz w:val="32"/>
          <w:szCs w:val="32"/>
          <w:rtl/>
          <w:lang w:bidi="ar-EG"/>
        </w:rPr>
        <w:t xml:space="preserve"> (= تقارب) الألفاظ </w:t>
      </w:r>
      <w:proofErr w:type="spellStart"/>
      <w:r w:rsidR="002325F7" w:rsidRPr="00B35AA7">
        <w:rPr>
          <w:rFonts w:ascii="Traditional Arabic" w:hAnsi="Traditional Arabic" w:cs="Traditional Arabic"/>
          <w:sz w:val="32"/>
          <w:szCs w:val="32"/>
          <w:rtl/>
          <w:lang w:bidi="ar-EG"/>
        </w:rPr>
        <w:t>لتصاقب</w:t>
      </w:r>
      <w:proofErr w:type="spellEnd"/>
      <w:r w:rsidR="002325F7" w:rsidRPr="00B35AA7">
        <w:rPr>
          <w:rFonts w:ascii="Traditional Arabic" w:hAnsi="Traditional Arabic" w:cs="Traditional Arabic"/>
          <w:sz w:val="32"/>
          <w:szCs w:val="32"/>
          <w:rtl/>
          <w:lang w:bidi="ar-EG"/>
        </w:rPr>
        <w:t xml:space="preserve"> المعاني ثم قال: </w:t>
      </w:r>
      <w:r w:rsidR="00D5504C" w:rsidRPr="00B35AA7">
        <w:rPr>
          <w:rFonts w:ascii="Traditional Arabic" w:hAnsi="Traditional Arabic" w:cs="Traditional Arabic"/>
          <w:sz w:val="32"/>
          <w:szCs w:val="32"/>
          <w:rtl/>
          <w:lang w:bidi="ar-EG"/>
        </w:rPr>
        <w:t>"</w:t>
      </w:r>
      <w:r w:rsidR="002325F7" w:rsidRPr="00B35AA7">
        <w:rPr>
          <w:rFonts w:ascii="Traditional Arabic" w:hAnsi="Traditional Arabic" w:cs="Traditional Arabic"/>
          <w:sz w:val="32"/>
          <w:szCs w:val="32"/>
          <w:rtl/>
          <w:lang w:bidi="ar-EG"/>
        </w:rPr>
        <w:t>إن ذلك دال على إحكام العربية، وأن ألفاظها ليست عشوائية، وإنما لكل منها أصله الذي أُسْس عليه معناه المتعا</w:t>
      </w:r>
      <w:r w:rsidR="001B41A8" w:rsidRPr="00B35AA7">
        <w:rPr>
          <w:rFonts w:ascii="Traditional Arabic" w:hAnsi="Traditional Arabic" w:cs="Traditional Arabic"/>
          <w:sz w:val="32"/>
          <w:szCs w:val="32"/>
          <w:rtl/>
          <w:lang w:bidi="ar-EG"/>
        </w:rPr>
        <w:t>مَلُ به.</w:t>
      </w:r>
      <w:r w:rsidR="00B35AA7">
        <w:rPr>
          <w:rFonts w:ascii="Traditional Arabic" w:hAnsi="Traditional Arabic" w:cs="Traditional Arabic"/>
          <w:sz w:val="32"/>
          <w:szCs w:val="32"/>
          <w:rtl/>
          <w:lang w:bidi="ar-EG"/>
        </w:rPr>
        <w:t xml:space="preserve"> </w:t>
      </w:r>
      <w:r w:rsidR="002325F7" w:rsidRPr="00B35AA7">
        <w:rPr>
          <w:rFonts w:ascii="Traditional Arabic" w:hAnsi="Traditional Arabic" w:cs="Traditional Arabic"/>
          <w:sz w:val="32"/>
          <w:szCs w:val="32"/>
          <w:rtl/>
          <w:lang w:bidi="ar-EG"/>
        </w:rPr>
        <w:t>و</w:t>
      </w:r>
      <w:r w:rsidR="001B41A8" w:rsidRPr="00B35AA7">
        <w:rPr>
          <w:rFonts w:ascii="Traditional Arabic" w:hAnsi="Traditional Arabic" w:cs="Traditional Arabic"/>
          <w:sz w:val="32"/>
          <w:szCs w:val="32"/>
          <w:rtl/>
          <w:lang w:bidi="ar-EG"/>
        </w:rPr>
        <w:t>أردف:</w:t>
      </w:r>
      <w:r w:rsidR="002325F7" w:rsidRPr="00B35AA7">
        <w:rPr>
          <w:rFonts w:ascii="Traditional Arabic" w:hAnsi="Traditional Arabic" w:cs="Traditional Arabic"/>
          <w:sz w:val="32"/>
          <w:szCs w:val="32"/>
          <w:rtl/>
          <w:lang w:bidi="ar-EG"/>
        </w:rPr>
        <w:t xml:space="preserve"> </w:t>
      </w:r>
      <w:r w:rsidR="001B41A8" w:rsidRPr="00B35AA7">
        <w:rPr>
          <w:rFonts w:ascii="Traditional Arabic" w:hAnsi="Traditional Arabic" w:cs="Traditional Arabic"/>
          <w:sz w:val="32"/>
          <w:szCs w:val="32"/>
          <w:rtl/>
          <w:lang w:bidi="ar-EG"/>
        </w:rPr>
        <w:t xml:space="preserve">إن </w:t>
      </w:r>
      <w:r w:rsidR="002325F7" w:rsidRPr="00B35AA7">
        <w:rPr>
          <w:rFonts w:ascii="Traditional Arabic" w:hAnsi="Traditional Arabic" w:cs="Traditional Arabic"/>
          <w:sz w:val="32"/>
          <w:szCs w:val="32"/>
          <w:rtl/>
          <w:lang w:bidi="ar-EG"/>
        </w:rPr>
        <w:t>اللغة العربية لها أسرار، وليست كاللغات الأخرى تؤدي وظي</w:t>
      </w:r>
      <w:r w:rsidR="006D6725" w:rsidRPr="00B35AA7">
        <w:rPr>
          <w:rFonts w:ascii="Traditional Arabic" w:hAnsi="Traditional Arabic" w:cs="Traditional Arabic"/>
          <w:sz w:val="32"/>
          <w:szCs w:val="32"/>
          <w:rtl/>
          <w:lang w:bidi="ar-EG"/>
        </w:rPr>
        <w:t xml:space="preserve">فتها فحسب، وأنا قلت كل ما قلته </w:t>
      </w:r>
      <w:proofErr w:type="gramStart"/>
      <w:r w:rsidR="006D6725" w:rsidRPr="00B35AA7">
        <w:rPr>
          <w:rFonts w:ascii="Traditional Arabic" w:hAnsi="Traditional Arabic" w:cs="Traditional Arabic"/>
          <w:sz w:val="32"/>
          <w:szCs w:val="32"/>
          <w:rtl/>
          <w:lang w:bidi="ar-EG"/>
        </w:rPr>
        <w:t>- عن</w:t>
      </w:r>
      <w:proofErr w:type="gramEnd"/>
      <w:r w:rsidR="006D6725" w:rsidRPr="00B35AA7">
        <w:rPr>
          <w:rFonts w:ascii="Traditional Arabic" w:hAnsi="Traditional Arabic" w:cs="Traditional Arabic"/>
          <w:sz w:val="32"/>
          <w:szCs w:val="32"/>
          <w:rtl/>
          <w:lang w:bidi="ar-EG"/>
        </w:rPr>
        <w:t xml:space="preserve"> مميزات اللغة العربية-</w:t>
      </w:r>
      <w:r w:rsidR="002325F7" w:rsidRPr="00B35AA7">
        <w:rPr>
          <w:rFonts w:ascii="Traditional Arabic" w:hAnsi="Traditional Arabic" w:cs="Traditional Arabic"/>
          <w:sz w:val="32"/>
          <w:szCs w:val="32"/>
          <w:rtl/>
          <w:lang w:bidi="ar-EG"/>
        </w:rPr>
        <w:t xml:space="preserve"> بناء على دراسة علمية بحته. وكل الخصائص الخمس المذكورة </w:t>
      </w:r>
      <w:r w:rsidR="002325F7" w:rsidRPr="00B35AA7">
        <w:rPr>
          <w:rFonts w:ascii="Traditional Arabic" w:hAnsi="Traditional Arabic" w:cs="Traditional Arabic"/>
          <w:b/>
          <w:bCs/>
          <w:sz w:val="32"/>
          <w:szCs w:val="32"/>
          <w:u w:val="single"/>
          <w:rtl/>
          <w:lang w:bidi="ar-EG"/>
        </w:rPr>
        <w:t>هي كَشْفُ لا اختراع</w:t>
      </w:r>
      <w:r w:rsidR="002325F7" w:rsidRPr="00B35AA7">
        <w:rPr>
          <w:rFonts w:ascii="Traditional Arabic" w:hAnsi="Traditional Arabic" w:cs="Traditional Arabic"/>
          <w:sz w:val="32"/>
          <w:szCs w:val="32"/>
          <w:rtl/>
          <w:lang w:bidi="ar-EG"/>
        </w:rPr>
        <w:t>، أي أنها متحققة في اللغة من أول الشعر الجاهلي إلى الآن، ونحن كشفناها ولم نخترعها وشأن هذه الخصائص كشأن قواعد النحو والصرف كُشفت ولم تخترع. فإذا سألتني عن</w:t>
      </w:r>
      <w:r w:rsidR="001B41A8" w:rsidRPr="00B35AA7">
        <w:rPr>
          <w:rFonts w:ascii="Traditional Arabic" w:hAnsi="Traditional Arabic" w:cs="Traditional Arabic"/>
          <w:sz w:val="32"/>
          <w:szCs w:val="32"/>
          <w:rtl/>
          <w:lang w:bidi="ar-EG"/>
        </w:rPr>
        <w:t xml:space="preserve"> سر هذا قلت لك ليس عندي جواب. وإ</w:t>
      </w:r>
      <w:r w:rsidR="002325F7" w:rsidRPr="00B35AA7">
        <w:rPr>
          <w:rFonts w:ascii="Traditional Arabic" w:hAnsi="Traditional Arabic" w:cs="Traditional Arabic"/>
          <w:sz w:val="32"/>
          <w:szCs w:val="32"/>
          <w:rtl/>
          <w:lang w:bidi="ar-EG"/>
        </w:rPr>
        <w:t>نما هذه خصائص متحققة في اللغة أسهمت مع الأئمة في كشفها وتوضيحها، وليس لي علم بسر وجودها في العربي</w:t>
      </w:r>
      <w:r w:rsidR="004F7525" w:rsidRPr="00B35AA7">
        <w:rPr>
          <w:rFonts w:ascii="Traditional Arabic" w:hAnsi="Traditional Arabic" w:cs="Traditional Arabic"/>
          <w:sz w:val="32"/>
          <w:szCs w:val="32"/>
          <w:rtl/>
          <w:lang w:bidi="ar-EG"/>
        </w:rPr>
        <w:t>ة</w:t>
      </w:r>
      <w:r w:rsidR="002325F7" w:rsidRPr="00B35AA7">
        <w:rPr>
          <w:rFonts w:ascii="Traditional Arabic" w:hAnsi="Traditional Arabic" w:cs="Traditional Arabic"/>
          <w:sz w:val="32"/>
          <w:szCs w:val="32"/>
          <w:rtl/>
          <w:lang w:bidi="ar-EG"/>
        </w:rPr>
        <w:t>. وإنما أقول إن هذه اللغة العربية أَنفَسُ اللغات البشرية وتستحق أن نهتم بها بأق</w:t>
      </w:r>
      <w:r w:rsidR="001B41A8" w:rsidRPr="00B35AA7">
        <w:rPr>
          <w:rFonts w:ascii="Traditional Arabic" w:hAnsi="Traditional Arabic" w:cs="Traditional Arabic"/>
          <w:sz w:val="32"/>
          <w:szCs w:val="32"/>
          <w:rtl/>
          <w:lang w:bidi="ar-EG"/>
        </w:rPr>
        <w:t>ص</w:t>
      </w:r>
      <w:r w:rsidR="002325F7" w:rsidRPr="00B35AA7">
        <w:rPr>
          <w:rFonts w:ascii="Traditional Arabic" w:hAnsi="Traditional Arabic" w:cs="Traditional Arabic"/>
          <w:sz w:val="32"/>
          <w:szCs w:val="32"/>
          <w:rtl/>
          <w:lang w:bidi="ar-EG"/>
        </w:rPr>
        <w:t>ى إمكاناتنا. ودعك من قول الأوربيين وتلاميذهم</w:t>
      </w:r>
      <w:r w:rsidR="00B35AA7">
        <w:rPr>
          <w:rFonts w:ascii="Traditional Arabic" w:hAnsi="Traditional Arabic" w:cs="Traditional Arabic"/>
          <w:sz w:val="32"/>
          <w:szCs w:val="32"/>
          <w:rtl/>
          <w:lang w:bidi="ar-EG"/>
        </w:rPr>
        <w:t xml:space="preserve"> </w:t>
      </w:r>
      <w:r w:rsidR="002325F7" w:rsidRPr="00B35AA7">
        <w:rPr>
          <w:rFonts w:ascii="Traditional Arabic" w:hAnsi="Traditional Arabic" w:cs="Traditional Arabic"/>
          <w:sz w:val="32"/>
          <w:szCs w:val="32"/>
          <w:rtl/>
          <w:lang w:bidi="ar-EG"/>
        </w:rPr>
        <w:t>ليس هناك لغة أفضل من لغة. فإن اللغات تتفاضل في وظيفة اللغة وهي القدرة على التعبير. وما</w:t>
      </w:r>
      <w:r w:rsidR="001B41A8" w:rsidRPr="00B35AA7">
        <w:rPr>
          <w:rFonts w:ascii="Traditional Arabic" w:hAnsi="Traditional Arabic" w:cs="Traditional Arabic"/>
          <w:sz w:val="32"/>
          <w:szCs w:val="32"/>
          <w:rtl/>
          <w:lang w:bidi="ar-EG"/>
        </w:rPr>
        <w:t xml:space="preserve"> </w:t>
      </w:r>
      <w:r w:rsidR="002325F7" w:rsidRPr="00B35AA7">
        <w:rPr>
          <w:rFonts w:ascii="Traditional Arabic" w:hAnsi="Traditional Arabic" w:cs="Traditional Arabic"/>
          <w:sz w:val="32"/>
          <w:szCs w:val="32"/>
          <w:rtl/>
          <w:lang w:bidi="ar-EG"/>
        </w:rPr>
        <w:t>نراه من تقدم الإنجليزية والفرنسية والألمانية في انتشارهن واستعمال العالم لهن أكثر من العربية؛ فذلك من تقصيرنا تق</w:t>
      </w:r>
      <w:r w:rsidR="001B41A8" w:rsidRPr="00B35AA7">
        <w:rPr>
          <w:rFonts w:ascii="Traditional Arabic" w:hAnsi="Traditional Arabic" w:cs="Traditional Arabic"/>
          <w:sz w:val="32"/>
          <w:szCs w:val="32"/>
          <w:rtl/>
          <w:lang w:bidi="ar-EG"/>
        </w:rPr>
        <w:t>ص</w:t>
      </w:r>
      <w:r w:rsidR="002325F7" w:rsidRPr="00B35AA7">
        <w:rPr>
          <w:rFonts w:ascii="Traditional Arabic" w:hAnsi="Traditional Arabic" w:cs="Traditional Arabic"/>
          <w:sz w:val="32"/>
          <w:szCs w:val="32"/>
          <w:rtl/>
          <w:lang w:bidi="ar-EG"/>
        </w:rPr>
        <w:t>يرا فاحشا في حق لغتنا في تعليمها وفي الالتزام بها، مقابل دأبهم في الكد لخدمة لغتهم. ولله الأمر من قبل ومن بعد (</w:t>
      </w:r>
      <w:r w:rsidR="00B57D06" w:rsidRPr="00B35AA7">
        <w:rPr>
          <w:rFonts w:ascii="Traditional Arabic" w:hAnsi="Traditional Arabic" w:cs="Traditional Arabic"/>
          <w:sz w:val="32"/>
          <w:szCs w:val="32"/>
          <w:rtl/>
          <w:lang w:bidi="ar-EG"/>
        </w:rPr>
        <w:t xml:space="preserve">أهـ، </w:t>
      </w:r>
      <w:r w:rsidR="002325F7" w:rsidRPr="00B35AA7">
        <w:rPr>
          <w:rFonts w:ascii="Traditional Arabic" w:hAnsi="Traditional Arabic" w:cs="Traditional Arabic"/>
          <w:sz w:val="32"/>
          <w:szCs w:val="32"/>
          <w:rtl/>
          <w:lang w:bidi="ar-EG"/>
        </w:rPr>
        <w:t>ص 74).</w:t>
      </w:r>
    </w:p>
    <w:p w:rsidR="005B3F25" w:rsidRPr="00B35AA7" w:rsidRDefault="005B3F25" w:rsidP="00B35AA7">
      <w:pPr>
        <w:bidi/>
        <w:spacing w:after="0" w:line="240" w:lineRule="auto"/>
        <w:jc w:val="both"/>
        <w:rPr>
          <w:rFonts w:ascii="Traditional Arabic" w:hAnsi="Traditional Arabic" w:cs="Traditional Arabic"/>
          <w:sz w:val="32"/>
          <w:szCs w:val="32"/>
          <w:rtl/>
          <w:lang w:bidi="ar-EG"/>
        </w:rPr>
      </w:pPr>
    </w:p>
    <w:p w:rsidR="006D6725" w:rsidRPr="00B35AA7" w:rsidRDefault="00D5504C" w:rsidP="00B35AA7">
      <w:pPr>
        <w:pStyle w:val="2"/>
        <w:bidi/>
        <w:rPr>
          <w:lang w:bidi="ar-EG"/>
        </w:rPr>
      </w:pPr>
      <w:bookmarkStart w:id="15" w:name="_Toc460316203"/>
      <w:r w:rsidRPr="00B35AA7">
        <w:rPr>
          <w:rtl/>
          <w:lang w:bidi="ar-EG"/>
        </w:rPr>
        <w:t>مزيد من خواص الفصل المعجمي</w:t>
      </w:r>
      <w:bookmarkEnd w:id="15"/>
    </w:p>
    <w:p w:rsidR="00552357" w:rsidRPr="00B35AA7" w:rsidRDefault="006D6725" w:rsidP="00B35AA7">
      <w:pPr>
        <w:bidi/>
        <w:spacing w:after="0" w:line="240" w:lineRule="auto"/>
        <w:jc w:val="both"/>
        <w:rPr>
          <w:rFonts w:ascii="Traditional Arabic" w:hAnsi="Traditional Arabic" w:cs="Traditional Arabic"/>
          <w:sz w:val="32"/>
          <w:szCs w:val="32"/>
          <w:rtl/>
        </w:rPr>
      </w:pPr>
      <w:r w:rsidRPr="00B35AA7">
        <w:rPr>
          <w:rFonts w:ascii="Traditional Arabic" w:eastAsia="Times New Roman" w:hAnsi="Traditional Arabic" w:cs="Traditional Arabic"/>
          <w:sz w:val="32"/>
          <w:szCs w:val="32"/>
          <w:rtl/>
          <w:lang w:eastAsia="nb-NO"/>
        </w:rPr>
        <w:t>سبق أن ألمحت أنه</w:t>
      </w:r>
      <w:r w:rsidR="00E93117" w:rsidRPr="00B35AA7">
        <w:rPr>
          <w:rFonts w:ascii="Traditional Arabic" w:eastAsia="Times New Roman" w:hAnsi="Traditional Arabic" w:cs="Traditional Arabic"/>
          <w:sz w:val="32"/>
          <w:szCs w:val="32"/>
          <w:rtl/>
          <w:lang w:eastAsia="nb-NO"/>
        </w:rPr>
        <w:t xml:space="preserve"> </w:t>
      </w:r>
      <w:r w:rsidR="00662EBA" w:rsidRPr="00B35AA7">
        <w:rPr>
          <w:rFonts w:ascii="Traditional Arabic" w:eastAsia="Times New Roman" w:hAnsi="Traditional Arabic" w:cs="Traditional Arabic"/>
          <w:sz w:val="32"/>
          <w:szCs w:val="32"/>
          <w:rtl/>
          <w:lang w:eastAsia="nb-NO"/>
        </w:rPr>
        <w:t>أثناء دراستي لبعض المفردات القرآنية</w:t>
      </w:r>
      <w:r w:rsidR="00E93117" w:rsidRPr="00B35AA7">
        <w:rPr>
          <w:rFonts w:ascii="Traditional Arabic" w:eastAsia="Times New Roman" w:hAnsi="Traditional Arabic" w:cs="Traditional Arabic"/>
          <w:sz w:val="32"/>
          <w:szCs w:val="32"/>
          <w:rtl/>
          <w:lang w:eastAsia="nb-NO"/>
        </w:rPr>
        <w:t xml:space="preserve"> التي لها دلالة علمية؛</w:t>
      </w:r>
      <w:r w:rsidRPr="00B35AA7">
        <w:rPr>
          <w:rFonts w:ascii="Traditional Arabic" w:eastAsia="Times New Roman" w:hAnsi="Traditional Arabic" w:cs="Traditional Arabic"/>
          <w:sz w:val="32"/>
          <w:szCs w:val="32"/>
          <w:rtl/>
          <w:lang w:eastAsia="nb-NO"/>
        </w:rPr>
        <w:t xml:space="preserve"> لاحظت</w:t>
      </w:r>
      <w:r w:rsidR="00E93117" w:rsidRPr="00B35AA7">
        <w:rPr>
          <w:rFonts w:ascii="Traditional Arabic" w:eastAsia="Times New Roman" w:hAnsi="Traditional Arabic" w:cs="Traditional Arabic"/>
          <w:sz w:val="32"/>
          <w:szCs w:val="32"/>
          <w:rtl/>
          <w:lang w:eastAsia="nb-NO"/>
        </w:rPr>
        <w:t xml:space="preserve"> </w:t>
      </w:r>
      <w:r w:rsidRPr="00B35AA7">
        <w:rPr>
          <w:rFonts w:ascii="Traditional Arabic" w:eastAsia="Times New Roman" w:hAnsi="Traditional Arabic" w:cs="Traditional Arabic"/>
          <w:sz w:val="32"/>
          <w:szCs w:val="32"/>
          <w:rtl/>
          <w:lang w:eastAsia="nb-NO"/>
        </w:rPr>
        <w:t xml:space="preserve">إن </w:t>
      </w:r>
      <w:r w:rsidR="00662EBA" w:rsidRPr="00B35AA7">
        <w:rPr>
          <w:rFonts w:ascii="Traditional Arabic" w:eastAsia="Times New Roman" w:hAnsi="Traditional Arabic" w:cs="Traditional Arabic"/>
          <w:sz w:val="32"/>
          <w:szCs w:val="32"/>
          <w:rtl/>
          <w:lang w:eastAsia="nb-NO"/>
        </w:rPr>
        <w:t>الدلالة العلمية</w:t>
      </w:r>
      <w:r w:rsidRPr="00B35AA7">
        <w:rPr>
          <w:rFonts w:ascii="Traditional Arabic" w:eastAsia="Times New Roman" w:hAnsi="Traditional Arabic" w:cs="Traditional Arabic"/>
          <w:sz w:val="32"/>
          <w:szCs w:val="32"/>
          <w:rtl/>
          <w:lang w:eastAsia="nb-NO"/>
        </w:rPr>
        <w:t xml:space="preserve"> للفظة القرآنية</w:t>
      </w:r>
      <w:r w:rsidR="00662EBA" w:rsidRPr="00B35AA7">
        <w:rPr>
          <w:rFonts w:ascii="Traditional Arabic" w:eastAsia="Times New Roman" w:hAnsi="Traditional Arabic" w:cs="Traditional Arabic"/>
          <w:sz w:val="32"/>
          <w:szCs w:val="32"/>
          <w:rtl/>
          <w:lang w:eastAsia="nb-NO"/>
        </w:rPr>
        <w:t xml:space="preserve"> يمكن استنباطها من كلا من </w:t>
      </w:r>
      <w:r w:rsidR="00705BAD" w:rsidRPr="00B35AA7">
        <w:rPr>
          <w:rFonts w:ascii="Traditional Arabic" w:eastAsia="Times New Roman" w:hAnsi="Traditional Arabic" w:cs="Traditional Arabic"/>
          <w:sz w:val="32"/>
          <w:szCs w:val="32"/>
          <w:rtl/>
          <w:lang w:eastAsia="nb-NO"/>
        </w:rPr>
        <w:t>ال</w:t>
      </w:r>
      <w:r w:rsidR="00662EBA" w:rsidRPr="00B35AA7">
        <w:rPr>
          <w:rFonts w:ascii="Traditional Arabic" w:eastAsia="Times New Roman" w:hAnsi="Traditional Arabic" w:cs="Traditional Arabic"/>
          <w:sz w:val="32"/>
          <w:szCs w:val="32"/>
          <w:rtl/>
          <w:lang w:eastAsia="nb-NO"/>
        </w:rPr>
        <w:t>معنى</w:t>
      </w:r>
      <w:r w:rsidR="00705BAD" w:rsidRPr="00B35AA7">
        <w:rPr>
          <w:rFonts w:ascii="Traditional Arabic" w:eastAsia="Times New Roman" w:hAnsi="Traditional Arabic" w:cs="Traditional Arabic"/>
          <w:sz w:val="32"/>
          <w:szCs w:val="32"/>
          <w:rtl/>
          <w:lang w:eastAsia="nb-NO"/>
        </w:rPr>
        <w:t xml:space="preserve"> المحوري ل</w:t>
      </w:r>
      <w:r w:rsidR="00662EBA" w:rsidRPr="00B35AA7">
        <w:rPr>
          <w:rFonts w:ascii="Traditional Arabic" w:eastAsia="Times New Roman" w:hAnsi="Traditional Arabic" w:cs="Traditional Arabic"/>
          <w:sz w:val="32"/>
          <w:szCs w:val="32"/>
          <w:rtl/>
          <w:lang w:eastAsia="nb-NO"/>
        </w:rPr>
        <w:t>لفصل المعجمي</w:t>
      </w:r>
      <w:r w:rsidR="00705BAD" w:rsidRPr="00B35AA7">
        <w:rPr>
          <w:rFonts w:ascii="Traditional Arabic" w:eastAsia="Times New Roman" w:hAnsi="Traditional Arabic" w:cs="Traditional Arabic"/>
          <w:sz w:val="32"/>
          <w:szCs w:val="32"/>
          <w:rtl/>
          <w:lang w:eastAsia="nb-NO"/>
        </w:rPr>
        <w:t xml:space="preserve"> (</w:t>
      </w:r>
      <w:r w:rsidR="00B57D06" w:rsidRPr="00B35AA7">
        <w:rPr>
          <w:rFonts w:ascii="Traditional Arabic" w:eastAsia="Times New Roman" w:hAnsi="Traditional Arabic" w:cs="Traditional Arabic"/>
          <w:sz w:val="32"/>
          <w:szCs w:val="32"/>
          <w:rtl/>
          <w:lang w:eastAsia="nb-NO"/>
        </w:rPr>
        <w:t>=</w:t>
      </w:r>
      <w:r w:rsidR="00705BAD" w:rsidRPr="00B35AA7">
        <w:rPr>
          <w:rFonts w:ascii="Traditional Arabic" w:eastAsia="Times New Roman" w:hAnsi="Traditional Arabic" w:cs="Traditional Arabic"/>
          <w:sz w:val="32"/>
          <w:szCs w:val="32"/>
          <w:rtl/>
          <w:lang w:eastAsia="nb-NO"/>
        </w:rPr>
        <w:t xml:space="preserve"> الأصل الثنائي للفظة)،</w:t>
      </w:r>
      <w:r w:rsidR="00662EBA" w:rsidRPr="00B35AA7">
        <w:rPr>
          <w:rFonts w:ascii="Traditional Arabic" w:eastAsia="Times New Roman" w:hAnsi="Traditional Arabic" w:cs="Traditional Arabic"/>
          <w:sz w:val="32"/>
          <w:szCs w:val="32"/>
          <w:rtl/>
          <w:lang w:eastAsia="nb-NO"/>
        </w:rPr>
        <w:t xml:space="preserve"> والمعنى المحوري</w:t>
      </w:r>
      <w:r w:rsidR="00705BAD" w:rsidRPr="00B35AA7">
        <w:rPr>
          <w:rFonts w:ascii="Traditional Arabic" w:eastAsia="Times New Roman" w:hAnsi="Traditional Arabic" w:cs="Traditional Arabic"/>
          <w:sz w:val="32"/>
          <w:szCs w:val="32"/>
          <w:rtl/>
          <w:lang w:eastAsia="nb-NO"/>
        </w:rPr>
        <w:t xml:space="preserve"> للتركيب الثلاثي (= الجذر الثلاثي)</w:t>
      </w:r>
      <w:r w:rsidR="00662EBA" w:rsidRPr="00B35AA7">
        <w:rPr>
          <w:rFonts w:ascii="Traditional Arabic" w:eastAsia="Times New Roman" w:hAnsi="Traditional Arabic" w:cs="Traditional Arabic"/>
          <w:sz w:val="32"/>
          <w:szCs w:val="32"/>
          <w:rtl/>
          <w:lang w:eastAsia="nb-NO"/>
        </w:rPr>
        <w:t>، وبذلك يمكننا تأصيل المصطلحات العلمية وترجمتها من الإنجليزية إلى العربية، بل وتصح</w:t>
      </w:r>
      <w:r w:rsidR="00B21227" w:rsidRPr="00B35AA7">
        <w:rPr>
          <w:rFonts w:ascii="Traditional Arabic" w:eastAsia="Times New Roman" w:hAnsi="Traditional Arabic" w:cs="Traditional Arabic"/>
          <w:sz w:val="32"/>
          <w:szCs w:val="32"/>
          <w:rtl/>
          <w:lang w:eastAsia="nb-NO"/>
        </w:rPr>
        <w:t>يح وتعديل بعض الدلالات، أو شرحا</w:t>
      </w:r>
      <w:r w:rsidR="00662EBA" w:rsidRPr="00B35AA7">
        <w:rPr>
          <w:rFonts w:ascii="Traditional Arabic" w:eastAsia="Times New Roman" w:hAnsi="Traditional Arabic" w:cs="Traditional Arabic"/>
          <w:sz w:val="32"/>
          <w:szCs w:val="32"/>
          <w:rtl/>
          <w:lang w:eastAsia="nb-NO"/>
        </w:rPr>
        <w:t xml:space="preserve"> لبعض</w:t>
      </w:r>
      <w:r w:rsidR="00E93117" w:rsidRPr="00B35AA7">
        <w:rPr>
          <w:rFonts w:ascii="Traditional Arabic" w:eastAsia="Times New Roman" w:hAnsi="Traditional Arabic" w:cs="Traditional Arabic"/>
          <w:sz w:val="32"/>
          <w:szCs w:val="32"/>
          <w:rtl/>
          <w:lang w:eastAsia="nb-NO"/>
        </w:rPr>
        <w:t xml:space="preserve"> النظريات العلمية</w:t>
      </w:r>
      <w:r w:rsidR="00B21227" w:rsidRPr="00B35AA7">
        <w:rPr>
          <w:rFonts w:ascii="Traditional Arabic" w:eastAsia="Times New Roman" w:hAnsi="Traditional Arabic" w:cs="Traditional Arabic"/>
          <w:sz w:val="32"/>
          <w:szCs w:val="32"/>
          <w:rtl/>
          <w:lang w:eastAsia="nb-NO"/>
        </w:rPr>
        <w:t>،</w:t>
      </w:r>
      <w:r w:rsidR="00E93117" w:rsidRPr="00B35AA7">
        <w:rPr>
          <w:rFonts w:ascii="Traditional Arabic" w:eastAsia="Times New Roman" w:hAnsi="Traditional Arabic" w:cs="Traditional Arabic"/>
          <w:sz w:val="32"/>
          <w:szCs w:val="32"/>
          <w:rtl/>
          <w:lang w:eastAsia="nb-NO"/>
        </w:rPr>
        <w:t xml:space="preserve"> </w:t>
      </w:r>
      <w:r w:rsidR="00130DA3" w:rsidRPr="00B35AA7">
        <w:rPr>
          <w:rFonts w:ascii="Traditional Arabic" w:eastAsia="Times New Roman" w:hAnsi="Traditional Arabic" w:cs="Traditional Arabic"/>
          <w:sz w:val="32"/>
          <w:szCs w:val="32"/>
          <w:rtl/>
          <w:lang w:eastAsia="nb-NO"/>
        </w:rPr>
        <w:t>و</w:t>
      </w:r>
      <w:r w:rsidR="00B21227" w:rsidRPr="00B35AA7">
        <w:rPr>
          <w:rFonts w:ascii="Traditional Arabic" w:eastAsia="Times New Roman" w:hAnsi="Traditional Arabic" w:cs="Traditional Arabic"/>
          <w:sz w:val="32"/>
          <w:szCs w:val="32"/>
          <w:rtl/>
          <w:lang w:eastAsia="nb-NO"/>
        </w:rPr>
        <w:t>ربما توضيح</w:t>
      </w:r>
      <w:r w:rsidR="00130DA3" w:rsidRPr="00B35AA7">
        <w:rPr>
          <w:rFonts w:ascii="Traditional Arabic" w:eastAsia="Times New Roman" w:hAnsi="Traditional Arabic" w:cs="Traditional Arabic"/>
          <w:sz w:val="32"/>
          <w:szCs w:val="32"/>
          <w:rtl/>
          <w:lang w:eastAsia="nb-NO"/>
        </w:rPr>
        <w:t xml:space="preserve"> </w:t>
      </w:r>
      <w:r w:rsidR="00705BAD" w:rsidRPr="00B35AA7">
        <w:rPr>
          <w:rFonts w:ascii="Traditional Arabic" w:eastAsia="Times New Roman" w:hAnsi="Traditional Arabic" w:cs="Traditional Arabic"/>
          <w:sz w:val="32"/>
          <w:szCs w:val="32"/>
          <w:rtl/>
          <w:lang w:eastAsia="nb-NO"/>
        </w:rPr>
        <w:t>نظريات</w:t>
      </w:r>
      <w:r w:rsidR="00E93117" w:rsidRPr="00B35AA7">
        <w:rPr>
          <w:rFonts w:ascii="Traditional Arabic" w:eastAsia="Times New Roman" w:hAnsi="Traditional Arabic" w:cs="Traditional Arabic"/>
          <w:sz w:val="32"/>
          <w:szCs w:val="32"/>
          <w:rtl/>
          <w:lang w:eastAsia="nb-NO"/>
        </w:rPr>
        <w:t xml:space="preserve"> ما زالت لم يحسمها العلم بعد</w:t>
      </w:r>
      <w:r w:rsidR="00B21227" w:rsidRPr="00B35AA7">
        <w:rPr>
          <w:rFonts w:ascii="Traditional Arabic" w:eastAsia="Times New Roman" w:hAnsi="Traditional Arabic" w:cs="Traditional Arabic"/>
          <w:sz w:val="32"/>
          <w:szCs w:val="32"/>
          <w:rtl/>
          <w:lang w:eastAsia="nb-NO"/>
        </w:rPr>
        <w:t>،</w:t>
      </w:r>
      <w:r w:rsidRPr="00B35AA7">
        <w:rPr>
          <w:rFonts w:ascii="Traditional Arabic" w:eastAsia="Times New Roman" w:hAnsi="Traditional Arabic" w:cs="Traditional Arabic"/>
          <w:sz w:val="32"/>
          <w:szCs w:val="32"/>
          <w:rtl/>
          <w:lang w:eastAsia="nb-NO"/>
        </w:rPr>
        <w:t xml:space="preserve"> وبذلك نقف على أرض صلبة عند ترجمة الكتب العلمية وأوراق البحوث العلمية</w:t>
      </w:r>
      <w:r w:rsidR="00D5504C" w:rsidRPr="00B35AA7">
        <w:rPr>
          <w:rFonts w:ascii="Traditional Arabic" w:eastAsia="Times New Roman" w:hAnsi="Traditional Arabic" w:cs="Traditional Arabic"/>
          <w:sz w:val="32"/>
          <w:szCs w:val="32"/>
          <w:rtl/>
          <w:lang w:eastAsia="nb-NO"/>
        </w:rPr>
        <w:t>،</w:t>
      </w:r>
      <w:r w:rsidRPr="00B35AA7">
        <w:rPr>
          <w:rFonts w:ascii="Traditional Arabic" w:eastAsia="Times New Roman" w:hAnsi="Traditional Arabic" w:cs="Traditional Arabic"/>
          <w:sz w:val="32"/>
          <w:szCs w:val="32"/>
          <w:rtl/>
          <w:lang w:eastAsia="nb-NO"/>
        </w:rPr>
        <w:t xml:space="preserve"> ولكن كل ذلك يحتاج إلى سرعة وحشد للهمم</w:t>
      </w:r>
      <w:r w:rsidR="00662EBA" w:rsidRPr="00B35AA7">
        <w:rPr>
          <w:rFonts w:ascii="Traditional Arabic" w:eastAsia="Times New Roman" w:hAnsi="Traditional Arabic" w:cs="Traditional Arabic"/>
          <w:sz w:val="32"/>
          <w:szCs w:val="32"/>
          <w:rtl/>
          <w:lang w:eastAsia="nb-NO"/>
        </w:rPr>
        <w:t>.</w:t>
      </w:r>
      <w:r w:rsidRPr="00B35AA7">
        <w:rPr>
          <w:rFonts w:ascii="Traditional Arabic" w:eastAsia="Times New Roman" w:hAnsi="Traditional Arabic" w:cs="Traditional Arabic"/>
          <w:sz w:val="32"/>
          <w:szCs w:val="32"/>
          <w:rtl/>
          <w:lang w:eastAsia="nb-NO"/>
        </w:rPr>
        <w:t xml:space="preserve"> لا يجب أن يأخذ كلامي هذا على محمل رفض البحوث العلمية والاعتماد على التحليلات اللغوية فحسب،</w:t>
      </w:r>
      <w:r w:rsidR="00D35B59" w:rsidRPr="00B35AA7">
        <w:rPr>
          <w:rFonts w:ascii="Traditional Arabic" w:eastAsia="Times New Roman" w:hAnsi="Traditional Arabic" w:cs="Traditional Arabic"/>
          <w:sz w:val="32"/>
          <w:szCs w:val="32"/>
          <w:rtl/>
          <w:lang w:eastAsia="nb-NO"/>
        </w:rPr>
        <w:t xml:space="preserve"> </w:t>
      </w:r>
      <w:r w:rsidR="00705BAD" w:rsidRPr="00B35AA7">
        <w:rPr>
          <w:rFonts w:ascii="Traditional Arabic" w:eastAsia="Times New Roman" w:hAnsi="Traditional Arabic" w:cs="Traditional Arabic"/>
          <w:sz w:val="32"/>
          <w:szCs w:val="32"/>
          <w:rtl/>
          <w:lang w:eastAsia="nb-NO"/>
        </w:rPr>
        <w:t>ولكني أقول بمزاوجة البحث العلمي مع التقصي عن الدلالة العلمية في اللفظة القرآنية.</w:t>
      </w:r>
      <w:r w:rsidR="00662EBA" w:rsidRPr="00B35AA7">
        <w:rPr>
          <w:rFonts w:ascii="Traditional Arabic" w:eastAsia="Times New Roman" w:hAnsi="Traditional Arabic" w:cs="Traditional Arabic"/>
          <w:sz w:val="32"/>
          <w:szCs w:val="32"/>
          <w:rtl/>
          <w:lang w:eastAsia="nb-NO"/>
        </w:rPr>
        <w:t xml:space="preserve"> </w:t>
      </w:r>
      <w:r w:rsidR="00AF2325" w:rsidRPr="00B35AA7">
        <w:rPr>
          <w:rFonts w:ascii="Traditional Arabic" w:eastAsia="Times New Roman" w:hAnsi="Traditional Arabic" w:cs="Traditional Arabic"/>
          <w:sz w:val="32"/>
          <w:szCs w:val="32"/>
          <w:rtl/>
          <w:lang w:eastAsia="nb-NO"/>
        </w:rPr>
        <w:t>كل ما نحتاجه هو</w:t>
      </w:r>
      <w:r w:rsidR="00807135" w:rsidRPr="00B35AA7">
        <w:rPr>
          <w:rFonts w:ascii="Traditional Arabic" w:eastAsia="Times New Roman" w:hAnsi="Traditional Arabic" w:cs="Traditional Arabic"/>
          <w:sz w:val="32"/>
          <w:szCs w:val="32"/>
          <w:rtl/>
          <w:lang w:eastAsia="nb-NO"/>
        </w:rPr>
        <w:t xml:space="preserve"> إ</w:t>
      </w:r>
      <w:r w:rsidR="007B285F" w:rsidRPr="00B35AA7">
        <w:rPr>
          <w:rFonts w:ascii="Traditional Arabic" w:eastAsia="Times New Roman" w:hAnsi="Traditional Arabic" w:cs="Traditional Arabic"/>
          <w:sz w:val="32"/>
          <w:szCs w:val="32"/>
          <w:rtl/>
          <w:lang w:eastAsia="nb-NO"/>
        </w:rPr>
        <w:t>عداد</w:t>
      </w:r>
      <w:r w:rsidR="00D5504C" w:rsidRPr="00B35AA7">
        <w:rPr>
          <w:rFonts w:ascii="Traditional Arabic" w:eastAsia="Times New Roman" w:hAnsi="Traditional Arabic" w:cs="Traditional Arabic"/>
          <w:sz w:val="32"/>
          <w:szCs w:val="32"/>
          <w:rtl/>
          <w:lang w:eastAsia="nb-NO"/>
        </w:rPr>
        <w:t xml:space="preserve"> المفسر المدقق الذي يملك زمام </w:t>
      </w:r>
      <w:r w:rsidR="00AF2325" w:rsidRPr="00B35AA7">
        <w:rPr>
          <w:rFonts w:ascii="Traditional Arabic" w:eastAsia="Times New Roman" w:hAnsi="Traditional Arabic" w:cs="Traditional Arabic"/>
          <w:sz w:val="32"/>
          <w:szCs w:val="32"/>
          <w:rtl/>
          <w:lang w:eastAsia="nb-NO"/>
        </w:rPr>
        <w:t>لغة</w:t>
      </w:r>
      <w:r w:rsidR="00D5504C" w:rsidRPr="00B35AA7">
        <w:rPr>
          <w:rFonts w:ascii="Traditional Arabic" w:eastAsia="Times New Roman" w:hAnsi="Traditional Arabic" w:cs="Traditional Arabic"/>
          <w:sz w:val="32"/>
          <w:szCs w:val="32"/>
          <w:rtl/>
          <w:lang w:eastAsia="nb-NO"/>
        </w:rPr>
        <w:t xml:space="preserve"> القرآن</w:t>
      </w:r>
      <w:r w:rsidR="00AF2325" w:rsidRPr="00B35AA7">
        <w:rPr>
          <w:rFonts w:ascii="Traditional Arabic" w:eastAsia="Times New Roman" w:hAnsi="Traditional Arabic" w:cs="Traditional Arabic"/>
          <w:sz w:val="32"/>
          <w:szCs w:val="32"/>
          <w:rtl/>
          <w:lang w:eastAsia="nb-NO"/>
        </w:rPr>
        <w:t xml:space="preserve"> مع معرفة </w:t>
      </w:r>
      <w:r w:rsidR="00B75CDB" w:rsidRPr="00B35AA7">
        <w:rPr>
          <w:rFonts w:ascii="Traditional Arabic" w:eastAsia="Times New Roman" w:hAnsi="Traditional Arabic" w:cs="Traditional Arabic"/>
          <w:sz w:val="32"/>
          <w:szCs w:val="32"/>
          <w:rtl/>
          <w:lang w:eastAsia="nb-NO"/>
        </w:rPr>
        <w:t>صحيحة للنظريات والمكتشفات العلمية الحديثة</w:t>
      </w:r>
      <w:r w:rsidR="00E93117" w:rsidRPr="00B35AA7">
        <w:rPr>
          <w:rFonts w:ascii="Traditional Arabic" w:eastAsia="Times New Roman" w:hAnsi="Traditional Arabic" w:cs="Traditional Arabic"/>
          <w:sz w:val="32"/>
          <w:szCs w:val="32"/>
          <w:rtl/>
          <w:lang w:eastAsia="nb-NO"/>
        </w:rPr>
        <w:t>.</w:t>
      </w:r>
      <w:r w:rsidR="00B75CDB" w:rsidRPr="00B35AA7">
        <w:rPr>
          <w:rFonts w:ascii="Traditional Arabic" w:eastAsia="Times New Roman" w:hAnsi="Traditional Arabic" w:cs="Traditional Arabic"/>
          <w:sz w:val="32"/>
          <w:szCs w:val="32"/>
          <w:rtl/>
          <w:lang w:eastAsia="nb-NO"/>
        </w:rPr>
        <w:t xml:space="preserve"> </w:t>
      </w:r>
      <w:r w:rsidR="00B21227" w:rsidRPr="00B35AA7">
        <w:rPr>
          <w:rFonts w:ascii="Traditional Arabic" w:hAnsi="Traditional Arabic" w:cs="Traditional Arabic"/>
          <w:position w:val="4"/>
          <w:sz w:val="32"/>
          <w:szCs w:val="32"/>
          <w:rtl/>
        </w:rPr>
        <w:t>ولاحقا سوف أعطي</w:t>
      </w:r>
      <w:r w:rsidR="00662EBA" w:rsidRPr="00B35AA7">
        <w:rPr>
          <w:rFonts w:ascii="Traditional Arabic" w:hAnsi="Traditional Arabic" w:cs="Traditional Arabic"/>
          <w:position w:val="4"/>
          <w:sz w:val="32"/>
          <w:szCs w:val="32"/>
          <w:rtl/>
        </w:rPr>
        <w:t xml:space="preserve"> بعض الأمثلة التي تبين </w:t>
      </w:r>
      <w:r w:rsidR="00497955" w:rsidRPr="00B35AA7">
        <w:rPr>
          <w:rFonts w:ascii="Traditional Arabic" w:hAnsi="Traditional Arabic" w:cs="Traditional Arabic"/>
          <w:position w:val="4"/>
          <w:sz w:val="32"/>
          <w:szCs w:val="32"/>
          <w:rtl/>
        </w:rPr>
        <w:t>كيفية استنباط الدلالة العلمية من كلا من المعنى المحوري للفصل المعجمي والمعنى المحوري للجذر الثلاثي المشتق منه</w:t>
      </w:r>
      <w:r w:rsidR="007B285F" w:rsidRPr="00B35AA7">
        <w:rPr>
          <w:rFonts w:ascii="Traditional Arabic" w:hAnsi="Traditional Arabic" w:cs="Traditional Arabic"/>
          <w:position w:val="4"/>
          <w:sz w:val="32"/>
          <w:szCs w:val="32"/>
          <w:rtl/>
        </w:rPr>
        <w:t xml:space="preserve">. </w:t>
      </w:r>
      <w:r w:rsidR="00B75CDB" w:rsidRPr="00B35AA7">
        <w:rPr>
          <w:rFonts w:ascii="Traditional Arabic" w:hAnsi="Traditional Arabic" w:cs="Traditional Arabic"/>
          <w:position w:val="4"/>
          <w:sz w:val="32"/>
          <w:szCs w:val="32"/>
          <w:rtl/>
        </w:rPr>
        <w:t>قد يبدو هذا الكلام وكأنه "خيال علمي" يتأتى من الشوق الشديد إلى اللحاق بركب العلم والعلماء بعدما مرت علينا – نحن العرب – قرونا من التخلف</w:t>
      </w:r>
      <w:r w:rsidR="00337F1A" w:rsidRPr="00B35AA7">
        <w:rPr>
          <w:rFonts w:ascii="Traditional Arabic" w:hAnsi="Traditional Arabic" w:cs="Traditional Arabic"/>
          <w:position w:val="4"/>
          <w:sz w:val="32"/>
          <w:szCs w:val="32"/>
          <w:rtl/>
        </w:rPr>
        <w:t>، ولكن</w:t>
      </w:r>
      <w:r w:rsidR="00807135" w:rsidRPr="00B35AA7">
        <w:rPr>
          <w:rFonts w:ascii="Traditional Arabic" w:hAnsi="Traditional Arabic" w:cs="Traditional Arabic"/>
          <w:position w:val="4"/>
          <w:sz w:val="32"/>
          <w:szCs w:val="32"/>
          <w:rtl/>
        </w:rPr>
        <w:t xml:space="preserve"> على كل مؤمن ألا يتعجب من كتاب</w:t>
      </w:r>
      <w:r w:rsidR="00417C07" w:rsidRPr="00B35AA7">
        <w:rPr>
          <w:rFonts w:ascii="Traditional Arabic" w:hAnsi="Traditional Arabic" w:cs="Traditional Arabic"/>
          <w:position w:val="4"/>
          <w:sz w:val="32"/>
          <w:szCs w:val="32"/>
          <w:rtl/>
        </w:rPr>
        <w:t xml:space="preserve"> كان الله سبحانه وتعالى هو المخرج، فها هو يقول، عز من قائل: " </w:t>
      </w:r>
      <w:r w:rsidR="00417C07" w:rsidRPr="00B35AA7">
        <w:rPr>
          <w:rFonts w:ascii="Traditional Arabic" w:hAnsi="Traditional Arabic" w:cs="Traditional Arabic"/>
          <w:sz w:val="32"/>
          <w:szCs w:val="32"/>
          <w:rtl/>
        </w:rPr>
        <w:t>كُنتُمْ خَيْرَ أُمَّةٍ أُخْرِجَتْ لِلنَّاسِ تَأْمُرُونَ بِالْمَعْرُوفِ وَتَنْهَوْنَ عَنِ الْمُنكَرِ وَتُؤْمِنُونَ بِاللَّـهِ</w:t>
      </w:r>
      <w:r w:rsidR="007B285F" w:rsidRPr="00B35AA7">
        <w:rPr>
          <w:rFonts w:ascii="Traditional Arabic" w:hAnsi="Traditional Arabic" w:cs="Traditional Arabic"/>
          <w:sz w:val="32"/>
          <w:szCs w:val="32"/>
          <w:rtl/>
        </w:rPr>
        <w:t>"</w:t>
      </w:r>
      <w:r w:rsidR="00417C07" w:rsidRPr="00B35AA7">
        <w:rPr>
          <w:rFonts w:ascii="Traditional Arabic" w:hAnsi="Traditional Arabic" w:cs="Traditional Arabic"/>
          <w:sz w:val="32"/>
          <w:szCs w:val="32"/>
          <w:rtl/>
        </w:rPr>
        <w:t> ﴿</w:t>
      </w:r>
      <w:hyperlink r:id="rId9" w:anchor="3:110" w:history="1">
        <w:r w:rsidR="00417C07" w:rsidRPr="00B35AA7">
          <w:rPr>
            <w:rFonts w:ascii="Traditional Arabic" w:hAnsi="Traditional Arabic" w:cs="Traditional Arabic"/>
            <w:sz w:val="32"/>
            <w:szCs w:val="32"/>
            <w:rtl/>
          </w:rPr>
          <w:t>١١٠</w:t>
        </w:r>
      </w:hyperlink>
      <w:r w:rsidR="00417C07" w:rsidRPr="00B35AA7">
        <w:rPr>
          <w:rFonts w:ascii="Traditional Arabic" w:hAnsi="Traditional Arabic" w:cs="Traditional Arabic"/>
          <w:sz w:val="32"/>
          <w:szCs w:val="32"/>
          <w:rtl/>
        </w:rPr>
        <w:t xml:space="preserve"> آل </w:t>
      </w:r>
      <w:proofErr w:type="gramStart"/>
      <w:r w:rsidR="00417C07" w:rsidRPr="00B35AA7">
        <w:rPr>
          <w:rFonts w:ascii="Traditional Arabic" w:hAnsi="Traditional Arabic" w:cs="Traditional Arabic"/>
          <w:sz w:val="32"/>
          <w:szCs w:val="32"/>
          <w:rtl/>
        </w:rPr>
        <w:t>عمران﴾</w:t>
      </w:r>
      <w:proofErr w:type="gramEnd"/>
      <w:r w:rsidR="00417C07" w:rsidRPr="00B35AA7">
        <w:rPr>
          <w:rFonts w:ascii="Traditional Arabic" w:hAnsi="Traditional Arabic" w:cs="Traditional Arabic"/>
          <w:sz w:val="32"/>
          <w:szCs w:val="32"/>
          <w:rtl/>
        </w:rPr>
        <w:t>، فإلى جانب كمال وجمال</w:t>
      </w:r>
      <w:r w:rsidR="00D35B59" w:rsidRPr="00B35AA7">
        <w:rPr>
          <w:rFonts w:ascii="Traditional Arabic" w:hAnsi="Traditional Arabic" w:cs="Traditional Arabic"/>
          <w:sz w:val="32"/>
          <w:szCs w:val="32"/>
          <w:rtl/>
        </w:rPr>
        <w:t xml:space="preserve"> مضمون</w:t>
      </w:r>
      <w:r w:rsidR="00417C07" w:rsidRPr="00B35AA7">
        <w:rPr>
          <w:rFonts w:ascii="Traditional Arabic" w:hAnsi="Traditional Arabic" w:cs="Traditional Arabic"/>
          <w:sz w:val="32"/>
          <w:szCs w:val="32"/>
          <w:rtl/>
        </w:rPr>
        <w:t xml:space="preserve"> الرسالة، دقة و</w:t>
      </w:r>
      <w:r w:rsidR="00552357" w:rsidRPr="00B35AA7">
        <w:rPr>
          <w:rFonts w:ascii="Traditional Arabic" w:hAnsi="Traditional Arabic" w:cs="Traditional Arabic"/>
          <w:sz w:val="32"/>
          <w:szCs w:val="32"/>
          <w:rtl/>
        </w:rPr>
        <w:t>إ</w:t>
      </w:r>
      <w:r w:rsidR="00417C07" w:rsidRPr="00B35AA7">
        <w:rPr>
          <w:rFonts w:ascii="Traditional Arabic" w:hAnsi="Traditional Arabic" w:cs="Traditional Arabic"/>
          <w:sz w:val="32"/>
          <w:szCs w:val="32"/>
          <w:rtl/>
        </w:rPr>
        <w:t>بداع في الإخراج.</w:t>
      </w:r>
      <w:r w:rsidR="00552357" w:rsidRPr="00B35AA7">
        <w:rPr>
          <w:rFonts w:ascii="Traditional Arabic" w:hAnsi="Traditional Arabic" w:cs="Traditional Arabic"/>
          <w:sz w:val="32"/>
          <w:szCs w:val="32"/>
          <w:rtl/>
        </w:rPr>
        <w:t xml:space="preserve"> ولكن كيف كان هذا؟</w:t>
      </w:r>
    </w:p>
    <w:p w:rsidR="005B3F25" w:rsidRPr="00B35AA7" w:rsidRDefault="005B3F25" w:rsidP="00B35AA7">
      <w:pPr>
        <w:bidi/>
        <w:spacing w:after="0" w:line="240" w:lineRule="auto"/>
        <w:jc w:val="both"/>
        <w:rPr>
          <w:rFonts w:ascii="Traditional Arabic" w:hAnsi="Traditional Arabic" w:cs="Traditional Arabic"/>
          <w:position w:val="4"/>
          <w:sz w:val="32"/>
          <w:szCs w:val="32"/>
          <w:rtl/>
        </w:rPr>
      </w:pPr>
    </w:p>
    <w:p w:rsidR="007B285F" w:rsidRPr="00B35AA7" w:rsidRDefault="007B285F" w:rsidP="00B35AA7">
      <w:pPr>
        <w:pStyle w:val="2"/>
        <w:bidi/>
        <w:rPr>
          <w:highlight w:val="yellow"/>
          <w:rtl/>
        </w:rPr>
      </w:pPr>
      <w:bookmarkStart w:id="16" w:name="_Toc460316204"/>
      <w:r w:rsidRPr="00B35AA7">
        <w:rPr>
          <w:rStyle w:val="ayatext"/>
          <w:rFonts w:ascii="Traditional Arabic" w:hAnsi="Traditional Arabic"/>
          <w:b/>
          <w:color w:val="000000"/>
          <w:sz w:val="32"/>
          <w:szCs w:val="32"/>
          <w:rtl/>
        </w:rPr>
        <w:t xml:space="preserve">وَلِتُصْنَعَ </w:t>
      </w:r>
      <w:proofErr w:type="spellStart"/>
      <w:r w:rsidRPr="00B35AA7">
        <w:rPr>
          <w:rStyle w:val="ayatext"/>
          <w:rFonts w:ascii="Traditional Arabic" w:hAnsi="Traditional Arabic"/>
          <w:b/>
          <w:color w:val="000000"/>
          <w:sz w:val="32"/>
          <w:szCs w:val="32"/>
          <w:rtl/>
        </w:rPr>
        <w:t>عَلَىٰ</w:t>
      </w:r>
      <w:proofErr w:type="spellEnd"/>
      <w:r w:rsidRPr="00B35AA7">
        <w:rPr>
          <w:rStyle w:val="ayatext"/>
          <w:rFonts w:ascii="Traditional Arabic" w:hAnsi="Traditional Arabic"/>
          <w:b/>
          <w:color w:val="000000"/>
          <w:sz w:val="32"/>
          <w:szCs w:val="32"/>
          <w:rtl/>
        </w:rPr>
        <w:t xml:space="preserve"> عَيْنِي</w:t>
      </w:r>
      <w:bookmarkEnd w:id="16"/>
    </w:p>
    <w:p w:rsidR="00102916" w:rsidRPr="00B35AA7" w:rsidRDefault="00D35B59" w:rsidP="00B35AA7">
      <w:pPr>
        <w:bidi/>
        <w:spacing w:after="0" w:line="240" w:lineRule="auto"/>
        <w:jc w:val="both"/>
        <w:rPr>
          <w:rFonts w:ascii="Traditional Arabic" w:hAnsi="Traditional Arabic" w:cs="Traditional Arabic"/>
          <w:sz w:val="32"/>
          <w:szCs w:val="32"/>
          <w:rtl/>
          <w:lang w:val="en-GB" w:bidi="ar-EG"/>
        </w:rPr>
      </w:pPr>
      <w:r w:rsidRPr="00B35AA7">
        <w:rPr>
          <w:rFonts w:ascii="Traditional Arabic" w:hAnsi="Traditional Arabic" w:cs="Traditional Arabic"/>
          <w:sz w:val="32"/>
          <w:szCs w:val="32"/>
          <w:rtl/>
        </w:rPr>
        <w:t>في بحثي عن طبيعة اللغة العربية وجدت شبه إجماع</w:t>
      </w:r>
      <w:r w:rsidR="00013F04" w:rsidRPr="00B35AA7">
        <w:rPr>
          <w:rFonts w:ascii="Traditional Arabic" w:hAnsi="Traditional Arabic" w:cs="Traditional Arabic"/>
          <w:sz w:val="32"/>
          <w:szCs w:val="32"/>
          <w:rtl/>
        </w:rPr>
        <w:t xml:space="preserve"> بين كثير من المتخصصين الغربيين والعرب</w:t>
      </w:r>
      <w:r w:rsidRPr="00B35AA7">
        <w:rPr>
          <w:rFonts w:ascii="Traditional Arabic" w:hAnsi="Traditional Arabic" w:cs="Traditional Arabic"/>
          <w:sz w:val="32"/>
          <w:szCs w:val="32"/>
          <w:rtl/>
        </w:rPr>
        <w:t xml:space="preserve"> بأن اللغة العربية التي نطقت بها قريش </w:t>
      </w:r>
      <w:r w:rsidR="00013F04" w:rsidRPr="00B35AA7">
        <w:rPr>
          <w:rFonts w:ascii="Traditional Arabic" w:hAnsi="Traditional Arabic" w:cs="Traditional Arabic"/>
          <w:sz w:val="32"/>
          <w:szCs w:val="32"/>
          <w:rtl/>
        </w:rPr>
        <w:t>هي أقرب اللهجات السامية إلى ما</w:t>
      </w:r>
      <w:r w:rsidR="00013F04" w:rsidRPr="00B35AA7">
        <w:rPr>
          <w:rFonts w:ascii="Traditional Arabic" w:hAnsi="Traditional Arabic" w:cs="Traditional Arabic"/>
          <w:sz w:val="32"/>
          <w:szCs w:val="32"/>
        </w:rPr>
        <w:t xml:space="preserve"> </w:t>
      </w:r>
      <w:r w:rsidR="00013F04" w:rsidRPr="00B35AA7">
        <w:rPr>
          <w:rFonts w:ascii="Traditional Arabic" w:hAnsi="Traditional Arabic" w:cs="Traditional Arabic"/>
          <w:sz w:val="32"/>
          <w:szCs w:val="32"/>
          <w:rtl/>
        </w:rPr>
        <w:t>يطلق عليه اللغويون</w:t>
      </w:r>
      <w:r w:rsidR="005B3F25" w:rsidRPr="00B35AA7">
        <w:rPr>
          <w:rFonts w:ascii="Traditional Arabic" w:hAnsi="Traditional Arabic" w:cs="Traditional Arabic"/>
          <w:sz w:val="32"/>
          <w:szCs w:val="32"/>
          <w:rtl/>
        </w:rPr>
        <w:t xml:space="preserve"> مصطلح</w:t>
      </w:r>
      <w:r w:rsidR="00013F04" w:rsidRPr="00B35AA7">
        <w:rPr>
          <w:rFonts w:ascii="Traditional Arabic" w:hAnsi="Traditional Arabic" w:cs="Traditional Arabic"/>
          <w:sz w:val="32"/>
          <w:szCs w:val="32"/>
          <w:rtl/>
        </w:rPr>
        <w:t xml:space="preserve"> "اللغة الأصل"</w:t>
      </w:r>
      <w:r w:rsidR="00DB728E" w:rsidRPr="00B35AA7">
        <w:rPr>
          <w:rFonts w:ascii="Traditional Arabic" w:hAnsi="Traditional Arabic" w:cs="Traditional Arabic"/>
          <w:sz w:val="32"/>
          <w:szCs w:val="32"/>
          <w:rtl/>
        </w:rPr>
        <w:t xml:space="preserve"> </w:t>
      </w:r>
      <w:proofErr w:type="gramStart"/>
      <w:r w:rsidR="00DB728E" w:rsidRPr="00B35AA7">
        <w:rPr>
          <w:rFonts w:ascii="Traditional Arabic" w:hAnsi="Traditional Arabic" w:cs="Traditional Arabic"/>
          <w:sz w:val="32"/>
          <w:szCs w:val="32"/>
          <w:rtl/>
        </w:rPr>
        <w:t xml:space="preserve">( </w:t>
      </w:r>
      <w:r w:rsidR="00DB728E" w:rsidRPr="00B35AA7">
        <w:rPr>
          <w:rFonts w:ascii="Traditional Arabic" w:hAnsi="Traditional Arabic" w:cs="Traditional Arabic"/>
          <w:sz w:val="32"/>
          <w:szCs w:val="32"/>
          <w:lang w:val="en-GB"/>
        </w:rPr>
        <w:t>Pro</w:t>
      </w:r>
      <w:proofErr w:type="gramEnd"/>
      <w:r w:rsidR="00DB728E" w:rsidRPr="00B35AA7">
        <w:rPr>
          <w:rFonts w:ascii="Traditional Arabic" w:hAnsi="Traditional Arabic" w:cs="Traditional Arabic"/>
          <w:sz w:val="32"/>
          <w:szCs w:val="32"/>
          <w:lang w:val="en-GB"/>
        </w:rPr>
        <w:t xml:space="preserve"> - Language</w:t>
      </w:r>
      <w:r w:rsidR="00DB728E" w:rsidRPr="00B35AA7">
        <w:rPr>
          <w:rFonts w:ascii="Traditional Arabic" w:hAnsi="Traditional Arabic" w:cs="Traditional Arabic"/>
          <w:sz w:val="32"/>
          <w:szCs w:val="32"/>
          <w:rtl/>
        </w:rPr>
        <w:t>)</w:t>
      </w:r>
      <w:r w:rsidR="00013F04" w:rsidRPr="00B35AA7">
        <w:rPr>
          <w:rFonts w:ascii="Traditional Arabic" w:hAnsi="Traditional Arabic" w:cs="Traditional Arabic"/>
          <w:sz w:val="32"/>
          <w:szCs w:val="32"/>
          <w:rtl/>
        </w:rPr>
        <w:t xml:space="preserve"> وهم يعنون بذلك أن لكل </w:t>
      </w:r>
      <w:r w:rsidR="00BD286A" w:rsidRPr="00B35AA7">
        <w:rPr>
          <w:rFonts w:ascii="Traditional Arabic" w:hAnsi="Traditional Arabic" w:cs="Traditional Arabic"/>
          <w:sz w:val="32"/>
          <w:szCs w:val="32"/>
          <w:rtl/>
          <w:lang w:bidi="ar-EG"/>
        </w:rPr>
        <w:t>أ</w:t>
      </w:r>
      <w:r w:rsidR="00BD286A" w:rsidRPr="00B35AA7">
        <w:rPr>
          <w:rFonts w:ascii="Traditional Arabic" w:hAnsi="Traditional Arabic" w:cs="Traditional Arabic"/>
          <w:sz w:val="32"/>
          <w:szCs w:val="32"/>
          <w:rtl/>
        </w:rPr>
        <w:t>سره</w:t>
      </w:r>
      <w:r w:rsidR="00013F04" w:rsidRPr="00B35AA7">
        <w:rPr>
          <w:rFonts w:ascii="Traditional Arabic" w:hAnsi="Traditional Arabic" w:cs="Traditional Arabic"/>
          <w:sz w:val="32"/>
          <w:szCs w:val="32"/>
          <w:rtl/>
        </w:rPr>
        <w:t xml:space="preserve"> من</w:t>
      </w:r>
      <w:r w:rsidR="00B35AA7">
        <w:rPr>
          <w:rFonts w:ascii="Traditional Arabic" w:hAnsi="Traditional Arabic" w:cs="Traditional Arabic"/>
          <w:sz w:val="32"/>
          <w:szCs w:val="32"/>
          <w:rtl/>
        </w:rPr>
        <w:t xml:space="preserve"> </w:t>
      </w:r>
      <w:r w:rsidR="00DB728E" w:rsidRPr="00B35AA7">
        <w:rPr>
          <w:rFonts w:ascii="Traditional Arabic" w:hAnsi="Traditional Arabic" w:cs="Traditional Arabic"/>
          <w:sz w:val="32"/>
          <w:szCs w:val="32"/>
          <w:rtl/>
          <w:lang w:bidi="ar-EG"/>
        </w:rPr>
        <w:t>أسر</w:t>
      </w:r>
      <w:r w:rsidR="00013F04" w:rsidRPr="00B35AA7">
        <w:rPr>
          <w:rFonts w:ascii="Traditional Arabic" w:hAnsi="Traditional Arabic" w:cs="Traditional Arabic"/>
          <w:sz w:val="32"/>
          <w:szCs w:val="32"/>
          <w:rtl/>
        </w:rPr>
        <w:t xml:space="preserve"> اللغات </w:t>
      </w:r>
      <w:r w:rsidR="00DB728E" w:rsidRPr="00B35AA7">
        <w:rPr>
          <w:rFonts w:ascii="Traditional Arabic" w:hAnsi="Traditional Arabic" w:cs="Traditional Arabic"/>
          <w:sz w:val="32"/>
          <w:szCs w:val="32"/>
          <w:rtl/>
        </w:rPr>
        <w:t xml:space="preserve">توجد </w:t>
      </w:r>
      <w:r w:rsidR="005B3F25" w:rsidRPr="00B35AA7">
        <w:rPr>
          <w:rFonts w:ascii="Traditional Arabic" w:hAnsi="Traditional Arabic" w:cs="Traditional Arabic"/>
          <w:sz w:val="32"/>
          <w:szCs w:val="32"/>
          <w:rtl/>
        </w:rPr>
        <w:t>لغة ابتدائية</w:t>
      </w:r>
      <w:r w:rsidR="00B35AA7">
        <w:rPr>
          <w:rFonts w:ascii="Traditional Arabic" w:hAnsi="Traditional Arabic" w:cs="Traditional Arabic"/>
          <w:sz w:val="32"/>
          <w:szCs w:val="32"/>
          <w:rtl/>
        </w:rPr>
        <w:t xml:space="preserve"> </w:t>
      </w:r>
      <w:r w:rsidR="00013F04" w:rsidRPr="00B35AA7">
        <w:rPr>
          <w:rFonts w:ascii="Traditional Arabic" w:hAnsi="Traditional Arabic" w:cs="Traditional Arabic"/>
          <w:sz w:val="32"/>
          <w:szCs w:val="32"/>
          <w:rtl/>
        </w:rPr>
        <w:t xml:space="preserve">تطورت منها اللغات اللاحقة. وبالنسبة لأسرة اللغات السامية يقولون بأن اللغة العربية هي أقرب اللغات السامية إلى هذه اللغة الأم </w:t>
      </w:r>
      <w:proofErr w:type="gramStart"/>
      <w:r w:rsidR="00013F04" w:rsidRPr="00B35AA7">
        <w:rPr>
          <w:rFonts w:ascii="Traditional Arabic" w:hAnsi="Traditional Arabic" w:cs="Traditional Arabic"/>
          <w:sz w:val="32"/>
          <w:szCs w:val="32"/>
          <w:rtl/>
        </w:rPr>
        <w:t xml:space="preserve">( </w:t>
      </w:r>
      <w:r w:rsidR="00013F04" w:rsidRPr="00B35AA7">
        <w:rPr>
          <w:rFonts w:ascii="Traditional Arabic" w:hAnsi="Traditional Arabic" w:cs="Traditional Arabic"/>
          <w:sz w:val="32"/>
          <w:szCs w:val="32"/>
          <w:lang w:val="en-GB"/>
        </w:rPr>
        <w:t>Proto</w:t>
      </w:r>
      <w:proofErr w:type="gramEnd"/>
      <w:r w:rsidR="00013F04" w:rsidRPr="00B35AA7">
        <w:rPr>
          <w:rFonts w:ascii="Traditional Arabic" w:hAnsi="Traditional Arabic" w:cs="Traditional Arabic"/>
          <w:sz w:val="32"/>
          <w:szCs w:val="32"/>
          <w:lang w:val="en-GB"/>
        </w:rPr>
        <w:t xml:space="preserve"> - </w:t>
      </w:r>
      <w:proofErr w:type="spellStart"/>
      <w:r w:rsidR="00013F04" w:rsidRPr="00B35AA7">
        <w:rPr>
          <w:rFonts w:ascii="Traditional Arabic" w:hAnsi="Traditional Arabic" w:cs="Traditional Arabic"/>
          <w:sz w:val="32"/>
          <w:szCs w:val="32"/>
          <w:lang w:val="en-GB"/>
        </w:rPr>
        <w:t>semitic</w:t>
      </w:r>
      <w:proofErr w:type="spellEnd"/>
      <w:r w:rsidR="00013F04" w:rsidRPr="00B35AA7">
        <w:rPr>
          <w:rFonts w:ascii="Traditional Arabic" w:hAnsi="Traditional Arabic" w:cs="Traditional Arabic"/>
          <w:sz w:val="32"/>
          <w:szCs w:val="32"/>
          <w:rtl/>
        </w:rPr>
        <w:t xml:space="preserve">). ويعزون ذلك إلى </w:t>
      </w:r>
      <w:r w:rsidR="00B278B0" w:rsidRPr="00B35AA7">
        <w:rPr>
          <w:rFonts w:ascii="Traditional Arabic" w:hAnsi="Traditional Arabic" w:cs="Traditional Arabic"/>
          <w:sz w:val="32"/>
          <w:szCs w:val="32"/>
          <w:rtl/>
        </w:rPr>
        <w:t>عزلة الجزيرة العربية عن باقي المحيط المليء باللهجات واللغات الأخرى، مما يفسر نقاء اللغة العربية</w:t>
      </w:r>
      <w:r w:rsidR="00DB728E" w:rsidRPr="00B35AA7">
        <w:rPr>
          <w:rFonts w:ascii="Traditional Arabic" w:hAnsi="Traditional Arabic" w:cs="Traditional Arabic"/>
          <w:sz w:val="32"/>
          <w:szCs w:val="32"/>
          <w:rtl/>
        </w:rPr>
        <w:t xml:space="preserve"> </w:t>
      </w:r>
      <w:r w:rsidR="00EE53B2" w:rsidRPr="00B35AA7">
        <w:rPr>
          <w:rFonts w:ascii="Traditional Arabic" w:hAnsi="Traditional Arabic" w:cs="Traditional Arabic"/>
          <w:sz w:val="32"/>
          <w:szCs w:val="32"/>
          <w:rtl/>
        </w:rPr>
        <w:t xml:space="preserve">" </w:t>
      </w:r>
      <w:r w:rsidR="00DB728E" w:rsidRPr="00B35AA7">
        <w:rPr>
          <w:rFonts w:ascii="Traditional Arabic" w:hAnsi="Traditional Arabic" w:cs="Traditional Arabic"/>
          <w:sz w:val="32"/>
          <w:szCs w:val="32"/>
          <w:rtl/>
        </w:rPr>
        <w:t>ومن ثم احتفاظها ب</w:t>
      </w:r>
      <w:r w:rsidR="00EE53B2" w:rsidRPr="00B35AA7">
        <w:rPr>
          <w:rFonts w:ascii="Traditional Arabic" w:hAnsi="Traditional Arabic" w:cs="Traditional Arabic"/>
          <w:sz w:val="32"/>
          <w:szCs w:val="32"/>
          <w:rtl/>
        </w:rPr>
        <w:t>أ</w:t>
      </w:r>
      <w:r w:rsidR="00DB728E" w:rsidRPr="00B35AA7">
        <w:rPr>
          <w:rFonts w:ascii="Traditional Arabic" w:hAnsi="Traditional Arabic" w:cs="Traditional Arabic"/>
          <w:sz w:val="32"/>
          <w:szCs w:val="32"/>
          <w:rtl/>
        </w:rPr>
        <w:t>كبر قدر من مقومات اللسان السامي الأول، وبقي م</w:t>
      </w:r>
      <w:r w:rsidR="00EE53B2" w:rsidRPr="00B35AA7">
        <w:rPr>
          <w:rFonts w:ascii="Traditional Arabic" w:hAnsi="Traditional Arabic" w:cs="Traditional Arabic"/>
          <w:sz w:val="32"/>
          <w:szCs w:val="32"/>
          <w:rtl/>
        </w:rPr>
        <w:t>ن تراث هذا اللسان ما تجردت منه أ</w:t>
      </w:r>
      <w:r w:rsidR="00DB728E" w:rsidRPr="00B35AA7">
        <w:rPr>
          <w:rFonts w:ascii="Traditional Arabic" w:hAnsi="Traditional Arabic" w:cs="Traditional Arabic"/>
          <w:sz w:val="32"/>
          <w:szCs w:val="32"/>
          <w:rtl/>
        </w:rPr>
        <w:t>خواتها</w:t>
      </w:r>
      <w:r w:rsidR="00EE53B2" w:rsidRPr="00B35AA7">
        <w:rPr>
          <w:rFonts w:ascii="Traditional Arabic" w:hAnsi="Traditional Arabic" w:cs="Traditional Arabic"/>
          <w:sz w:val="32"/>
          <w:szCs w:val="32"/>
          <w:rtl/>
        </w:rPr>
        <w:t>، فتميزت عنها بفضل ذلك</w:t>
      </w:r>
      <w:r w:rsidR="00B35AA7">
        <w:rPr>
          <w:rFonts w:ascii="Traditional Arabic" w:hAnsi="Traditional Arabic" w:cs="Traditional Arabic"/>
          <w:sz w:val="32"/>
          <w:szCs w:val="32"/>
          <w:rtl/>
          <w:lang w:bidi="ar-EG"/>
        </w:rPr>
        <w:t xml:space="preserve"> </w:t>
      </w:r>
      <w:r w:rsidR="00EE53B2" w:rsidRPr="00B35AA7">
        <w:rPr>
          <w:rFonts w:ascii="Traditional Arabic" w:hAnsi="Traditional Arabic" w:cs="Traditional Arabic"/>
          <w:sz w:val="32"/>
          <w:szCs w:val="32"/>
          <w:rtl/>
          <w:lang w:bidi="ar-EG"/>
        </w:rPr>
        <w:t>بخواص كثيرة يرجع أهمها إ</w:t>
      </w:r>
      <w:r w:rsidR="00BD286A" w:rsidRPr="00B35AA7">
        <w:rPr>
          <w:rFonts w:ascii="Traditional Arabic" w:hAnsi="Traditional Arabic" w:cs="Traditional Arabic"/>
          <w:sz w:val="32"/>
          <w:szCs w:val="32"/>
          <w:rtl/>
          <w:lang w:bidi="ar-EG"/>
        </w:rPr>
        <w:t>لى أمور ثلاثة هي: 1. إنها أكثر أ</w:t>
      </w:r>
      <w:r w:rsidR="00EE53B2" w:rsidRPr="00B35AA7">
        <w:rPr>
          <w:rFonts w:ascii="Traditional Arabic" w:hAnsi="Traditional Arabic" w:cs="Traditional Arabic"/>
          <w:sz w:val="32"/>
          <w:szCs w:val="32"/>
          <w:rtl/>
          <w:lang w:bidi="ar-EG"/>
        </w:rPr>
        <w:t>خواتها احتفاظا بالأصوات السامية، وزادت عليها بأصوات كثيرة</w:t>
      </w:r>
      <w:r w:rsidR="00B278B0" w:rsidRPr="00B35AA7">
        <w:rPr>
          <w:rFonts w:ascii="Traditional Arabic" w:hAnsi="Traditional Arabic" w:cs="Traditional Arabic"/>
          <w:sz w:val="32"/>
          <w:szCs w:val="32"/>
          <w:rtl/>
        </w:rPr>
        <w:t>.</w:t>
      </w:r>
      <w:r w:rsidR="00EE53B2" w:rsidRPr="00B35AA7">
        <w:rPr>
          <w:rFonts w:ascii="Traditional Arabic" w:hAnsi="Traditional Arabic" w:cs="Traditional Arabic"/>
          <w:sz w:val="32"/>
          <w:szCs w:val="32"/>
          <w:rtl/>
        </w:rPr>
        <w:t xml:space="preserve"> 2. أنها – أي العربية – أوسع أخواتها جميعا وأدقها في قواعد النحو والصرف. 3. أنها أوسع أخواتها ثروة في أصول الكلمات والمفردات." (منقول بتصرف يسير من كتاب </w:t>
      </w:r>
      <w:r w:rsidR="00102916" w:rsidRPr="00B35AA7">
        <w:rPr>
          <w:rFonts w:ascii="Traditional Arabic" w:hAnsi="Traditional Arabic" w:cs="Traditional Arabic"/>
          <w:sz w:val="32"/>
          <w:szCs w:val="32"/>
          <w:rtl/>
        </w:rPr>
        <w:t>فقه اللغة، د. علي عبد الواحد وافي، النسخة الالكترونية ص 129)</w:t>
      </w:r>
      <w:r w:rsidR="00BD286A" w:rsidRPr="00B35AA7">
        <w:rPr>
          <w:rFonts w:ascii="Traditional Arabic" w:hAnsi="Traditional Arabic" w:cs="Traditional Arabic"/>
          <w:sz w:val="32"/>
          <w:szCs w:val="32"/>
          <w:rtl/>
        </w:rPr>
        <w:t>. وفيما يلي رسمان توضيحيان، أولهما يبين العلاقة بين "اللغة الأصل" (</w:t>
      </w:r>
      <w:proofErr w:type="gramStart"/>
      <w:r w:rsidR="00BD286A" w:rsidRPr="00B35AA7">
        <w:rPr>
          <w:rFonts w:ascii="Traditional Arabic" w:hAnsi="Traditional Arabic" w:cs="Traditional Arabic"/>
          <w:sz w:val="32"/>
          <w:szCs w:val="32"/>
          <w:lang w:val="en-GB"/>
        </w:rPr>
        <w:t xml:space="preserve">proto- </w:t>
      </w:r>
      <w:proofErr w:type="spellStart"/>
      <w:r w:rsidR="00BD286A" w:rsidRPr="00B35AA7">
        <w:rPr>
          <w:rFonts w:ascii="Traditional Arabic" w:hAnsi="Traditional Arabic" w:cs="Traditional Arabic"/>
          <w:sz w:val="32"/>
          <w:szCs w:val="32"/>
          <w:lang w:val="en-GB"/>
        </w:rPr>
        <w:t>afro</w:t>
      </w:r>
      <w:proofErr w:type="gramEnd"/>
      <w:r w:rsidR="00BD286A" w:rsidRPr="00B35AA7">
        <w:rPr>
          <w:rFonts w:ascii="Traditional Arabic" w:hAnsi="Traditional Arabic" w:cs="Traditional Arabic"/>
          <w:sz w:val="32"/>
          <w:szCs w:val="32"/>
          <w:lang w:val="en-GB"/>
        </w:rPr>
        <w:t>-asiatic</w:t>
      </w:r>
      <w:proofErr w:type="spellEnd"/>
      <w:r w:rsidR="00BD286A" w:rsidRPr="00B35AA7">
        <w:rPr>
          <w:rFonts w:ascii="Traditional Arabic" w:hAnsi="Traditional Arabic" w:cs="Traditional Arabic"/>
          <w:sz w:val="32"/>
          <w:szCs w:val="32"/>
          <w:rtl/>
          <w:lang w:val="en-GB" w:bidi="ar-EG"/>
        </w:rPr>
        <w:t>)</w:t>
      </w:r>
      <w:r w:rsidR="00B03E76" w:rsidRPr="00B35AA7">
        <w:rPr>
          <w:rFonts w:ascii="Traditional Arabic" w:hAnsi="Traditional Arabic" w:cs="Traditional Arabic"/>
          <w:sz w:val="32"/>
          <w:szCs w:val="32"/>
          <w:rtl/>
          <w:lang w:val="en-GB" w:bidi="ar-EG"/>
        </w:rPr>
        <w:t xml:space="preserve"> لكل اللغات السامية واللغة التي بدأت بها اللغات السامية. أما الشكل التالي فيبين العلاقة بين "اللغة الأصل، أو اللغة الأم" للغات السامية (</w:t>
      </w:r>
      <w:r w:rsidR="00B03E76" w:rsidRPr="00B35AA7">
        <w:rPr>
          <w:rFonts w:ascii="Traditional Arabic" w:hAnsi="Traditional Arabic" w:cs="Traditional Arabic"/>
          <w:sz w:val="32"/>
          <w:szCs w:val="32"/>
          <w:lang w:val="en-GB" w:bidi="ar-EG"/>
        </w:rPr>
        <w:t>Proto-</w:t>
      </w:r>
      <w:proofErr w:type="spellStart"/>
      <w:r w:rsidR="00B03E76" w:rsidRPr="00B35AA7">
        <w:rPr>
          <w:rFonts w:ascii="Traditional Arabic" w:hAnsi="Traditional Arabic" w:cs="Traditional Arabic"/>
          <w:sz w:val="32"/>
          <w:szCs w:val="32"/>
          <w:lang w:val="en-GB" w:bidi="ar-EG"/>
        </w:rPr>
        <w:t>semitic</w:t>
      </w:r>
      <w:proofErr w:type="spellEnd"/>
      <w:r w:rsidR="00B03E76" w:rsidRPr="00B35AA7">
        <w:rPr>
          <w:rFonts w:ascii="Traditional Arabic" w:hAnsi="Traditional Arabic" w:cs="Traditional Arabic"/>
          <w:sz w:val="32"/>
          <w:szCs w:val="32"/>
          <w:rtl/>
          <w:lang w:val="en-GB" w:bidi="ar-EG"/>
        </w:rPr>
        <w:t xml:space="preserve">) واللغة العربية. والرسمان يوضحان إن اللغة العربية لم يدخلها الكثير من التغيير والتطورات التي تحدث تقريبا لكل اللغات نتيجة لاختلاط البشر، وتطورت </w:t>
      </w:r>
      <w:proofErr w:type="spellStart"/>
      <w:r w:rsidR="00B03E76" w:rsidRPr="00B35AA7">
        <w:rPr>
          <w:rFonts w:ascii="Traditional Arabic" w:hAnsi="Traditional Arabic" w:cs="Traditional Arabic"/>
          <w:sz w:val="32"/>
          <w:szCs w:val="32"/>
          <w:rtl/>
          <w:lang w:val="en-GB" w:bidi="ar-EG"/>
        </w:rPr>
        <w:t>وزادات</w:t>
      </w:r>
      <w:proofErr w:type="spellEnd"/>
      <w:r w:rsidR="00B03E76" w:rsidRPr="00B35AA7">
        <w:rPr>
          <w:rFonts w:ascii="Traditional Arabic" w:hAnsi="Traditional Arabic" w:cs="Traditional Arabic"/>
          <w:sz w:val="32"/>
          <w:szCs w:val="32"/>
          <w:rtl/>
          <w:lang w:val="en-GB" w:bidi="ar-EG"/>
        </w:rPr>
        <w:t xml:space="preserve"> مفرداتها بمعزل (نسبي) عن اللغات الأخرى.</w:t>
      </w:r>
    </w:p>
    <w:p w:rsidR="000B0909" w:rsidRPr="00B35AA7" w:rsidRDefault="000B0909" w:rsidP="00B35AA7">
      <w:pPr>
        <w:bidi/>
        <w:spacing w:after="0" w:line="240" w:lineRule="auto"/>
        <w:jc w:val="center"/>
        <w:rPr>
          <w:rFonts w:ascii="Traditional Arabic" w:hAnsi="Traditional Arabic" w:cs="Traditional Arabic"/>
          <w:sz w:val="32"/>
          <w:szCs w:val="32"/>
        </w:rPr>
      </w:pPr>
      <w:r w:rsidRPr="00B35AA7">
        <w:rPr>
          <w:rFonts w:ascii="Traditional Arabic" w:hAnsi="Traditional Arabic" w:cs="Traditional Arabic"/>
          <w:noProof/>
          <w:sz w:val="32"/>
          <w:szCs w:val="32"/>
          <w:rtl/>
          <w:lang w:val="en-US"/>
        </w:rPr>
        <w:drawing>
          <wp:inline distT="0" distB="0" distL="0" distR="0">
            <wp:extent cx="3792169" cy="3440052"/>
            <wp:effectExtent l="19050" t="0" r="0" b="0"/>
            <wp:docPr id="4" name="Bilde 1" descr="https://media1.britannica.com/eb-media/09/128209-004-31CB4CA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ia1.britannica.com/eb-media/09/128209-004-31CB4CA7.jpg"/>
                    <pic:cNvPicPr>
                      <a:picLocks noChangeAspect="1" noChangeArrowheads="1"/>
                    </pic:cNvPicPr>
                  </pic:nvPicPr>
                  <pic:blipFill>
                    <a:blip r:embed="rId10"/>
                    <a:srcRect/>
                    <a:stretch>
                      <a:fillRect/>
                    </a:stretch>
                  </pic:blipFill>
                  <pic:spPr bwMode="auto">
                    <a:xfrm>
                      <a:off x="0" y="0"/>
                      <a:ext cx="3792066" cy="3439959"/>
                    </a:xfrm>
                    <a:prstGeom prst="rect">
                      <a:avLst/>
                    </a:prstGeom>
                    <a:noFill/>
                    <a:ln w="9525">
                      <a:noFill/>
                      <a:miter lim="800000"/>
                      <a:headEnd/>
                      <a:tailEnd/>
                    </a:ln>
                  </pic:spPr>
                </pic:pic>
              </a:graphicData>
            </a:graphic>
          </wp:inline>
        </w:drawing>
      </w:r>
    </w:p>
    <w:p w:rsidR="006A50B5" w:rsidRPr="00B35AA7" w:rsidRDefault="000B0909" w:rsidP="00B35AA7">
      <w:pPr>
        <w:bidi/>
        <w:spacing w:after="0" w:line="240" w:lineRule="auto"/>
        <w:jc w:val="both"/>
        <w:rPr>
          <w:rFonts w:ascii="Traditional Arabic" w:hAnsi="Traditional Arabic" w:cs="Traditional Arabic"/>
          <w:sz w:val="32"/>
          <w:szCs w:val="32"/>
          <w:rtl/>
          <w:lang w:bidi="ar-EG"/>
        </w:rPr>
      </w:pPr>
      <w:r w:rsidRPr="00B35AA7">
        <w:rPr>
          <w:rFonts w:ascii="Traditional Arabic" w:hAnsi="Traditional Arabic" w:cs="Traditional Arabic"/>
          <w:sz w:val="32"/>
          <w:szCs w:val="32"/>
          <w:rtl/>
          <w:lang w:bidi="ar-EG"/>
        </w:rPr>
        <w:lastRenderedPageBreak/>
        <w:t>الرسم التوضيحي أعلاه يبين علاقة اللغة السامية</w:t>
      </w:r>
      <w:r w:rsidR="005B3F25" w:rsidRPr="00B35AA7">
        <w:rPr>
          <w:rFonts w:ascii="Traditional Arabic" w:hAnsi="Traditional Arabic" w:cs="Traditional Arabic"/>
          <w:sz w:val="32"/>
          <w:szCs w:val="32"/>
          <w:rtl/>
          <w:lang w:bidi="ar-EG"/>
        </w:rPr>
        <w:t xml:space="preserve"> الأصلية (600 – 5000 سنة ق.م) بالنسبة لأسرة </w:t>
      </w:r>
      <w:r w:rsidR="007D16FF" w:rsidRPr="00B35AA7">
        <w:rPr>
          <w:rFonts w:ascii="Traditional Arabic" w:hAnsi="Traditional Arabic" w:cs="Traditional Arabic"/>
          <w:sz w:val="32"/>
          <w:szCs w:val="32"/>
          <w:rtl/>
          <w:lang w:bidi="ar-EG"/>
        </w:rPr>
        <w:t xml:space="preserve">لغات المنشأ، </w:t>
      </w:r>
      <w:r w:rsidRPr="00B35AA7">
        <w:rPr>
          <w:rFonts w:ascii="Traditional Arabic" w:hAnsi="Traditional Arabic" w:cs="Traditional Arabic"/>
          <w:sz w:val="32"/>
          <w:szCs w:val="32"/>
          <w:rtl/>
          <w:lang w:bidi="ar-EG"/>
        </w:rPr>
        <w:t xml:space="preserve">وهي ما تسمي باللغات </w:t>
      </w:r>
      <w:proofErr w:type="spellStart"/>
      <w:proofErr w:type="gramStart"/>
      <w:r w:rsidRPr="00B35AA7">
        <w:rPr>
          <w:rFonts w:ascii="Traditional Arabic" w:hAnsi="Traditional Arabic" w:cs="Traditional Arabic"/>
          <w:sz w:val="32"/>
          <w:szCs w:val="32"/>
          <w:rtl/>
          <w:lang w:bidi="ar-EG"/>
        </w:rPr>
        <w:t>الأفرو</w:t>
      </w:r>
      <w:proofErr w:type="spellEnd"/>
      <w:r w:rsidR="007D16FF" w:rsidRPr="00B35AA7">
        <w:rPr>
          <w:rFonts w:ascii="Traditional Arabic" w:hAnsi="Traditional Arabic" w:cs="Traditional Arabic"/>
          <w:sz w:val="32"/>
          <w:szCs w:val="32"/>
          <w:rtl/>
          <w:lang w:bidi="ar-EG"/>
        </w:rPr>
        <w:t xml:space="preserve">- </w:t>
      </w:r>
      <w:r w:rsidRPr="00B35AA7">
        <w:rPr>
          <w:rFonts w:ascii="Traditional Arabic" w:hAnsi="Traditional Arabic" w:cs="Traditional Arabic"/>
          <w:sz w:val="32"/>
          <w:szCs w:val="32"/>
          <w:rtl/>
          <w:lang w:bidi="ar-EG"/>
        </w:rPr>
        <w:t>آسيوية</w:t>
      </w:r>
      <w:proofErr w:type="gramEnd"/>
      <w:r w:rsidRPr="00B35AA7">
        <w:rPr>
          <w:rFonts w:ascii="Traditional Arabic" w:hAnsi="Traditional Arabic" w:cs="Traditional Arabic"/>
          <w:sz w:val="32"/>
          <w:szCs w:val="32"/>
          <w:rtl/>
          <w:lang w:bidi="ar-EG"/>
        </w:rPr>
        <w:t xml:space="preserve"> (15000 </w:t>
      </w:r>
      <w:r w:rsidR="005B3F25" w:rsidRPr="00B35AA7">
        <w:rPr>
          <w:rFonts w:ascii="Traditional Arabic" w:hAnsi="Traditional Arabic" w:cs="Traditional Arabic"/>
          <w:sz w:val="32"/>
          <w:szCs w:val="32"/>
          <w:rtl/>
          <w:lang w:bidi="ar-EG"/>
        </w:rPr>
        <w:t xml:space="preserve">– 9000 </w:t>
      </w:r>
      <w:r w:rsidRPr="00B35AA7">
        <w:rPr>
          <w:rFonts w:ascii="Traditional Arabic" w:hAnsi="Traditional Arabic" w:cs="Traditional Arabic"/>
          <w:sz w:val="32"/>
          <w:szCs w:val="32"/>
          <w:rtl/>
          <w:lang w:bidi="ar-EG"/>
        </w:rPr>
        <w:t>سنة ق.م) ويبدو بوضوح نقاء اللغة السامية الأولى مما أدى</w:t>
      </w:r>
      <w:r w:rsidR="005B3F25" w:rsidRPr="00B35AA7">
        <w:rPr>
          <w:rFonts w:ascii="Traditional Arabic" w:hAnsi="Traditional Arabic" w:cs="Traditional Arabic"/>
          <w:sz w:val="32"/>
          <w:szCs w:val="32"/>
          <w:rtl/>
          <w:lang w:bidi="ar-EG"/>
        </w:rPr>
        <w:t xml:space="preserve"> فيما بعد</w:t>
      </w:r>
      <w:r w:rsidRPr="00B35AA7">
        <w:rPr>
          <w:rFonts w:ascii="Traditional Arabic" w:hAnsi="Traditional Arabic" w:cs="Traditional Arabic"/>
          <w:sz w:val="32"/>
          <w:szCs w:val="32"/>
          <w:rtl/>
          <w:lang w:bidi="ar-EG"/>
        </w:rPr>
        <w:t xml:space="preserve"> إلى نقاء العربية</w:t>
      </w:r>
      <w:r w:rsidR="007D16FF" w:rsidRPr="00B35AA7">
        <w:rPr>
          <w:rFonts w:ascii="Traditional Arabic" w:hAnsi="Traditional Arabic" w:cs="Traditional Arabic"/>
          <w:sz w:val="32"/>
          <w:szCs w:val="32"/>
          <w:rtl/>
          <w:lang w:bidi="ar-EG"/>
        </w:rPr>
        <w:t xml:space="preserve"> وثبات دلالاتها نسبيا</w:t>
      </w:r>
      <w:r w:rsidR="005B3F25" w:rsidRPr="00B35AA7">
        <w:rPr>
          <w:rFonts w:ascii="Traditional Arabic" w:hAnsi="Traditional Arabic" w:cs="Traditional Arabic"/>
          <w:sz w:val="32"/>
          <w:szCs w:val="32"/>
          <w:rtl/>
          <w:lang w:bidi="ar-EG"/>
        </w:rPr>
        <w:t>.</w:t>
      </w:r>
    </w:p>
    <w:p w:rsidR="00102916" w:rsidRPr="00B35AA7" w:rsidRDefault="0075596E" w:rsidP="00B35AA7">
      <w:pPr>
        <w:bidi/>
        <w:spacing w:after="0" w:line="240" w:lineRule="auto"/>
        <w:jc w:val="center"/>
        <w:rPr>
          <w:rFonts w:ascii="Traditional Arabic" w:hAnsi="Traditional Arabic" w:cs="Traditional Arabic"/>
          <w:sz w:val="32"/>
          <w:szCs w:val="32"/>
          <w:rtl/>
        </w:rPr>
      </w:pPr>
      <w:r w:rsidRPr="00B35AA7">
        <w:rPr>
          <w:rFonts w:ascii="Traditional Arabic" w:hAnsi="Traditional Arabic" w:cs="Traditional Arabic"/>
          <w:noProof/>
          <w:sz w:val="32"/>
          <w:szCs w:val="32"/>
          <w:rtl/>
          <w:lang w:val="en-US"/>
        </w:rPr>
        <w:drawing>
          <wp:inline distT="0" distB="0" distL="0" distR="0">
            <wp:extent cx="4443222" cy="3364226"/>
            <wp:effectExtent l="19050" t="0" r="0" b="0"/>
            <wp:docPr id="2" name="Bilde 1" descr="E:\Documents\E- books\Arabisk\العلوم الدينية\اختلاف اللغات\Protolangu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ocuments\E- books\Arabisk\العلوم الدينية\اختلاف اللغات\Protolanguage.jpg"/>
                    <pic:cNvPicPr>
                      <a:picLocks noChangeAspect="1" noChangeArrowheads="1"/>
                    </pic:cNvPicPr>
                  </pic:nvPicPr>
                  <pic:blipFill>
                    <a:blip r:embed="rId11"/>
                    <a:srcRect/>
                    <a:stretch>
                      <a:fillRect/>
                    </a:stretch>
                  </pic:blipFill>
                  <pic:spPr bwMode="auto">
                    <a:xfrm>
                      <a:off x="0" y="0"/>
                      <a:ext cx="4446013" cy="3366339"/>
                    </a:xfrm>
                    <a:prstGeom prst="rect">
                      <a:avLst/>
                    </a:prstGeom>
                    <a:noFill/>
                    <a:ln w="9525">
                      <a:noFill/>
                      <a:miter lim="800000"/>
                      <a:headEnd/>
                      <a:tailEnd/>
                    </a:ln>
                  </pic:spPr>
                </pic:pic>
              </a:graphicData>
            </a:graphic>
          </wp:inline>
        </w:drawing>
      </w:r>
    </w:p>
    <w:p w:rsidR="00102916" w:rsidRPr="00B35AA7" w:rsidRDefault="00102916" w:rsidP="00B35AA7">
      <w:pPr>
        <w:bidi/>
        <w:spacing w:after="0" w:line="240" w:lineRule="auto"/>
        <w:jc w:val="both"/>
        <w:rPr>
          <w:rFonts w:ascii="Traditional Arabic" w:hAnsi="Traditional Arabic" w:cs="Traditional Arabic"/>
          <w:sz w:val="32"/>
          <w:szCs w:val="32"/>
          <w:rtl/>
        </w:rPr>
      </w:pPr>
      <w:r w:rsidRPr="00B35AA7">
        <w:rPr>
          <w:rFonts w:ascii="Traditional Arabic" w:hAnsi="Traditional Arabic" w:cs="Traditional Arabic"/>
          <w:sz w:val="32"/>
          <w:szCs w:val="32"/>
          <w:rtl/>
        </w:rPr>
        <w:t>شكل يبين تطور اللغة العربية بصورة منعزلة تقريبا عن اللغ</w:t>
      </w:r>
      <w:r w:rsidR="00B03E76" w:rsidRPr="00B35AA7">
        <w:rPr>
          <w:rFonts w:ascii="Traditional Arabic" w:hAnsi="Traditional Arabic" w:cs="Traditional Arabic"/>
          <w:sz w:val="32"/>
          <w:szCs w:val="32"/>
          <w:rtl/>
        </w:rPr>
        <w:t>ات السامية الأخرى فكانت أقربها إ</w:t>
      </w:r>
      <w:r w:rsidRPr="00B35AA7">
        <w:rPr>
          <w:rFonts w:ascii="Traditional Arabic" w:hAnsi="Traditional Arabic" w:cs="Traditional Arabic"/>
          <w:sz w:val="32"/>
          <w:szCs w:val="32"/>
          <w:rtl/>
        </w:rPr>
        <w:t xml:space="preserve">لى اللغة السامية </w:t>
      </w:r>
      <w:proofErr w:type="gramStart"/>
      <w:r w:rsidRPr="00B35AA7">
        <w:rPr>
          <w:rFonts w:ascii="Traditional Arabic" w:hAnsi="Traditional Arabic" w:cs="Traditional Arabic"/>
          <w:sz w:val="32"/>
          <w:szCs w:val="32"/>
          <w:rtl/>
        </w:rPr>
        <w:t xml:space="preserve">الأولى </w:t>
      </w:r>
      <w:r w:rsidR="00B03E76" w:rsidRPr="00B35AA7">
        <w:rPr>
          <w:rFonts w:ascii="Traditional Arabic" w:hAnsi="Traditional Arabic" w:cs="Traditional Arabic"/>
          <w:sz w:val="32"/>
          <w:szCs w:val="32"/>
          <w:rtl/>
        </w:rPr>
        <w:t>.</w:t>
      </w:r>
      <w:proofErr w:type="gramEnd"/>
      <w:r w:rsidR="00B03E76" w:rsidRPr="00B35AA7">
        <w:rPr>
          <w:rFonts w:ascii="Traditional Arabic" w:hAnsi="Traditional Arabic" w:cs="Traditional Arabic"/>
          <w:sz w:val="32"/>
          <w:szCs w:val="32"/>
          <w:rtl/>
        </w:rPr>
        <w:t xml:space="preserve"> </w:t>
      </w:r>
      <w:r w:rsidRPr="00B35AA7">
        <w:rPr>
          <w:rFonts w:ascii="Traditional Arabic" w:hAnsi="Traditional Arabic" w:cs="Traditional Arabic"/>
          <w:sz w:val="32"/>
          <w:szCs w:val="32"/>
          <w:rtl/>
        </w:rPr>
        <w:t>و</w:t>
      </w:r>
      <w:r w:rsidR="00B03E76" w:rsidRPr="00B35AA7">
        <w:rPr>
          <w:rFonts w:ascii="Traditional Arabic" w:hAnsi="Traditional Arabic" w:cs="Traditional Arabic"/>
          <w:sz w:val="32"/>
          <w:szCs w:val="32"/>
          <w:rtl/>
        </w:rPr>
        <w:t>المعروف إن</w:t>
      </w:r>
      <w:r w:rsidRPr="00B35AA7">
        <w:rPr>
          <w:rFonts w:ascii="Traditional Arabic" w:hAnsi="Traditional Arabic" w:cs="Traditional Arabic"/>
          <w:sz w:val="32"/>
          <w:szCs w:val="32"/>
          <w:rtl/>
        </w:rPr>
        <w:t xml:space="preserve"> لغة قريش</w:t>
      </w:r>
      <w:r w:rsidR="00B03E76" w:rsidRPr="00B35AA7">
        <w:rPr>
          <w:rFonts w:ascii="Traditional Arabic" w:hAnsi="Traditional Arabic" w:cs="Traditional Arabic"/>
          <w:sz w:val="32"/>
          <w:szCs w:val="32"/>
          <w:rtl/>
        </w:rPr>
        <w:t xml:space="preserve"> قد جمعت</w:t>
      </w:r>
      <w:r w:rsidRPr="00B35AA7">
        <w:rPr>
          <w:rFonts w:ascii="Traditional Arabic" w:hAnsi="Traditional Arabic" w:cs="Traditional Arabic"/>
          <w:sz w:val="32"/>
          <w:szCs w:val="32"/>
          <w:rtl/>
        </w:rPr>
        <w:t xml:space="preserve"> اللهجات الأخرى.</w:t>
      </w:r>
    </w:p>
    <w:p w:rsidR="0086786F" w:rsidRPr="00B35AA7" w:rsidRDefault="00B278B0" w:rsidP="00B35AA7">
      <w:pPr>
        <w:bidi/>
        <w:spacing w:after="0" w:line="240" w:lineRule="auto"/>
        <w:jc w:val="both"/>
        <w:rPr>
          <w:rFonts w:ascii="Traditional Arabic" w:hAnsi="Traditional Arabic" w:cs="Traditional Arabic"/>
          <w:sz w:val="32"/>
          <w:szCs w:val="32"/>
          <w:rtl/>
        </w:rPr>
      </w:pPr>
      <w:r w:rsidRPr="00B35AA7">
        <w:rPr>
          <w:rFonts w:ascii="Traditional Arabic" w:hAnsi="Traditional Arabic" w:cs="Traditional Arabic"/>
          <w:sz w:val="32"/>
          <w:szCs w:val="32"/>
          <w:rtl/>
        </w:rPr>
        <w:t>وطبعا لا ننسى رقي هذه اللغة المتمثل في الشعر العربي في القرون التي سبقت نزول القرآن الكريم، والذي أعطى اللسان العربي مزيدا من المفردات ومزيدا من أساليب التعبير.</w:t>
      </w:r>
      <w:r w:rsidR="00013F04" w:rsidRPr="00B35AA7">
        <w:rPr>
          <w:rFonts w:ascii="Traditional Arabic" w:hAnsi="Traditional Arabic" w:cs="Traditional Arabic"/>
          <w:sz w:val="32"/>
          <w:szCs w:val="32"/>
          <w:rtl/>
        </w:rPr>
        <w:t xml:space="preserve"> </w:t>
      </w:r>
      <w:proofErr w:type="gramStart"/>
      <w:r w:rsidR="00BE1650" w:rsidRPr="00B35AA7">
        <w:rPr>
          <w:rFonts w:ascii="Traditional Arabic" w:hAnsi="Traditional Arabic" w:cs="Traditional Arabic"/>
          <w:sz w:val="32"/>
          <w:szCs w:val="32"/>
          <w:rtl/>
        </w:rPr>
        <w:t>و</w:t>
      </w:r>
      <w:r w:rsidRPr="00B35AA7">
        <w:rPr>
          <w:rFonts w:ascii="Traditional Arabic" w:hAnsi="Traditional Arabic" w:cs="Traditional Arabic"/>
          <w:sz w:val="32"/>
          <w:szCs w:val="32"/>
          <w:rtl/>
        </w:rPr>
        <w:t xml:space="preserve"> ب</w:t>
      </w:r>
      <w:r w:rsidR="00BE1650" w:rsidRPr="00B35AA7">
        <w:rPr>
          <w:rFonts w:ascii="Traditional Arabic" w:hAnsi="Traditional Arabic" w:cs="Traditional Arabic"/>
          <w:sz w:val="32"/>
          <w:szCs w:val="32"/>
          <w:rtl/>
        </w:rPr>
        <w:t>ذلك</w:t>
      </w:r>
      <w:proofErr w:type="gramEnd"/>
      <w:r w:rsidR="00BE1650" w:rsidRPr="00B35AA7">
        <w:rPr>
          <w:rFonts w:ascii="Traditional Arabic" w:hAnsi="Traditional Arabic" w:cs="Traditional Arabic"/>
          <w:sz w:val="32"/>
          <w:szCs w:val="32"/>
          <w:rtl/>
        </w:rPr>
        <w:t xml:space="preserve"> تمت صناعة اللسان العربي القديم</w:t>
      </w:r>
      <w:r w:rsidR="00187BAF" w:rsidRPr="00B35AA7">
        <w:rPr>
          <w:rFonts w:ascii="Traditional Arabic" w:hAnsi="Traditional Arabic" w:cs="Traditional Arabic"/>
          <w:sz w:val="32"/>
          <w:szCs w:val="32"/>
          <w:rtl/>
        </w:rPr>
        <w:t xml:space="preserve"> منذ آلا</w:t>
      </w:r>
      <w:r w:rsidR="00BE1650" w:rsidRPr="00B35AA7">
        <w:rPr>
          <w:rFonts w:ascii="Traditional Arabic" w:hAnsi="Traditional Arabic" w:cs="Traditional Arabic"/>
          <w:sz w:val="32"/>
          <w:szCs w:val="32"/>
          <w:rtl/>
        </w:rPr>
        <w:t>ف السنين</w:t>
      </w:r>
      <w:r w:rsidR="00E45506" w:rsidRPr="00B35AA7">
        <w:rPr>
          <w:rFonts w:ascii="Traditional Arabic" w:hAnsi="Traditional Arabic" w:cs="Traditional Arabic"/>
          <w:sz w:val="32"/>
          <w:szCs w:val="32"/>
          <w:rtl/>
        </w:rPr>
        <w:t xml:space="preserve"> </w:t>
      </w:r>
      <w:r w:rsidR="00187BAF" w:rsidRPr="00B35AA7">
        <w:rPr>
          <w:rFonts w:ascii="Traditional Arabic" w:hAnsi="Traditional Arabic" w:cs="Traditional Arabic"/>
          <w:sz w:val="32"/>
          <w:szCs w:val="32"/>
          <w:rtl/>
        </w:rPr>
        <w:t>لنطق معبر عن الواقع الع</w:t>
      </w:r>
      <w:r w:rsidR="00BE1650" w:rsidRPr="00B35AA7">
        <w:rPr>
          <w:rFonts w:ascii="Traditional Arabic" w:hAnsi="Traditional Arabic" w:cs="Traditional Arabic"/>
          <w:sz w:val="32"/>
          <w:szCs w:val="32"/>
          <w:rtl/>
        </w:rPr>
        <w:t>ملي</w:t>
      </w:r>
      <w:r w:rsidR="00102916" w:rsidRPr="00B35AA7">
        <w:rPr>
          <w:rFonts w:ascii="Traditional Arabic" w:hAnsi="Traditional Arabic" w:cs="Traditional Arabic"/>
          <w:sz w:val="32"/>
          <w:szCs w:val="32"/>
          <w:rtl/>
        </w:rPr>
        <w:t>.</w:t>
      </w:r>
      <w:r w:rsidR="00BE1650" w:rsidRPr="00B35AA7">
        <w:rPr>
          <w:rFonts w:ascii="Traditional Arabic" w:hAnsi="Traditional Arabic" w:cs="Traditional Arabic"/>
          <w:sz w:val="32"/>
          <w:szCs w:val="32"/>
          <w:rtl/>
        </w:rPr>
        <w:t xml:space="preserve"> وهكذا</w:t>
      </w:r>
      <w:r w:rsidR="00102916" w:rsidRPr="00B35AA7">
        <w:rPr>
          <w:rFonts w:ascii="Traditional Arabic" w:hAnsi="Traditional Arabic" w:cs="Traditional Arabic"/>
          <w:sz w:val="32"/>
          <w:szCs w:val="32"/>
          <w:rtl/>
        </w:rPr>
        <w:t xml:space="preserve"> نستطيع القول بالمنطق العلمي إن تطور اللسان العربي كان بعناية من الله تعالى، أراده الله كذلك حتى يخرج لنا كتابه الخاتم، وفيه يضع</w:t>
      </w:r>
      <w:r w:rsidR="00187BAF" w:rsidRPr="00B35AA7">
        <w:rPr>
          <w:rFonts w:ascii="Traditional Arabic" w:hAnsi="Traditional Arabic" w:cs="Traditional Arabic"/>
          <w:sz w:val="32"/>
          <w:szCs w:val="32"/>
          <w:rtl/>
        </w:rPr>
        <w:t xml:space="preserve"> أساسيات لوضع لغة علمية،</w:t>
      </w:r>
      <w:r w:rsidRPr="00B35AA7">
        <w:rPr>
          <w:rFonts w:ascii="Traditional Arabic" w:hAnsi="Traditional Arabic" w:cs="Traditional Arabic"/>
          <w:sz w:val="32"/>
          <w:szCs w:val="32"/>
          <w:rtl/>
        </w:rPr>
        <w:t xml:space="preserve"> يتمثل معانيها في المرحلة الثنائية للغة، والتي اشتقت منها الجذور الثلاثية التي تمثل أكثر من 80% من جذور المعجم العربي.</w:t>
      </w:r>
    </w:p>
    <w:p w:rsidR="001643FE" w:rsidRPr="00B35AA7" w:rsidRDefault="00BE1650" w:rsidP="00B35AA7">
      <w:pPr>
        <w:bidi/>
        <w:spacing w:after="0" w:line="240" w:lineRule="auto"/>
        <w:jc w:val="both"/>
        <w:rPr>
          <w:rFonts w:ascii="Traditional Arabic" w:hAnsi="Traditional Arabic" w:cs="Traditional Arabic"/>
          <w:sz w:val="32"/>
          <w:szCs w:val="32"/>
          <w:rtl/>
        </w:rPr>
      </w:pPr>
      <w:r w:rsidRPr="00B35AA7">
        <w:rPr>
          <w:rFonts w:ascii="Traditional Arabic" w:hAnsi="Traditional Arabic" w:cs="Traditional Arabic"/>
          <w:sz w:val="32"/>
          <w:szCs w:val="32"/>
          <w:rtl/>
        </w:rPr>
        <w:t xml:space="preserve">وننقل قول عالم لغوي مشهود له بالدقة العلمية: </w:t>
      </w:r>
      <w:r w:rsidR="00FD04AF" w:rsidRPr="00B35AA7">
        <w:rPr>
          <w:rFonts w:ascii="Traditional Arabic" w:hAnsi="Traditional Arabic" w:cs="Traditional Arabic"/>
          <w:sz w:val="32"/>
          <w:szCs w:val="32"/>
          <w:rtl/>
        </w:rPr>
        <w:t xml:space="preserve">" </w:t>
      </w:r>
      <w:r w:rsidR="00A71F39" w:rsidRPr="00B35AA7">
        <w:rPr>
          <w:rFonts w:ascii="Traditional Arabic" w:hAnsi="Traditional Arabic" w:cs="Traditional Arabic"/>
          <w:sz w:val="32"/>
          <w:szCs w:val="32"/>
          <w:rtl/>
        </w:rPr>
        <w:t xml:space="preserve">الجذر في اللغة السامية الأم </w:t>
      </w:r>
      <w:proofErr w:type="gramStart"/>
      <w:r w:rsidR="00A71F39" w:rsidRPr="00B35AA7">
        <w:rPr>
          <w:rFonts w:ascii="Traditional Arabic" w:hAnsi="Traditional Arabic" w:cs="Traditional Arabic"/>
          <w:sz w:val="32"/>
          <w:szCs w:val="32"/>
          <w:rtl/>
        </w:rPr>
        <w:t xml:space="preserve">( </w:t>
      </w:r>
      <w:r w:rsidR="00A71F39" w:rsidRPr="00B35AA7">
        <w:rPr>
          <w:rFonts w:ascii="Traditional Arabic" w:hAnsi="Traditional Arabic" w:cs="Traditional Arabic"/>
          <w:sz w:val="32"/>
          <w:szCs w:val="32"/>
          <w:lang w:val="en-GB"/>
        </w:rPr>
        <w:t>The</w:t>
      </w:r>
      <w:proofErr w:type="gramEnd"/>
      <w:r w:rsidR="00A71F39" w:rsidRPr="00B35AA7">
        <w:rPr>
          <w:rFonts w:ascii="Traditional Arabic" w:hAnsi="Traditional Arabic" w:cs="Traditional Arabic"/>
          <w:sz w:val="32"/>
          <w:szCs w:val="32"/>
          <w:lang w:val="en-GB"/>
        </w:rPr>
        <w:t xml:space="preserve"> Proto – Semitic Root</w:t>
      </w:r>
      <w:r w:rsidR="00A71F39" w:rsidRPr="00B35AA7">
        <w:rPr>
          <w:rFonts w:ascii="Traditional Arabic" w:hAnsi="Traditional Arabic" w:cs="Traditional Arabic"/>
          <w:sz w:val="32"/>
          <w:szCs w:val="32"/>
          <w:rtl/>
          <w:lang w:val="en-GB" w:bidi="ar-EG"/>
        </w:rPr>
        <w:t xml:space="preserve">) </w:t>
      </w:r>
      <w:r w:rsidR="00FD04AF" w:rsidRPr="00B35AA7">
        <w:rPr>
          <w:rFonts w:ascii="Traditional Arabic" w:hAnsi="Traditional Arabic" w:cs="Traditional Arabic"/>
          <w:sz w:val="32"/>
          <w:szCs w:val="32"/>
          <w:rtl/>
        </w:rPr>
        <w:t>في</w:t>
      </w:r>
      <w:r w:rsidR="00F97F6A" w:rsidRPr="00B35AA7">
        <w:rPr>
          <w:rFonts w:ascii="Traditional Arabic" w:hAnsi="Traditional Arabic" w:cs="Traditional Arabic"/>
          <w:sz w:val="32"/>
          <w:szCs w:val="32"/>
          <w:rtl/>
        </w:rPr>
        <w:t xml:space="preserve"> اللغات السامية</w:t>
      </w:r>
      <w:r w:rsidR="00FD04AF" w:rsidRPr="00B35AA7">
        <w:rPr>
          <w:rFonts w:ascii="Traditional Arabic" w:hAnsi="Traditional Arabic" w:cs="Traditional Arabic"/>
          <w:sz w:val="32"/>
          <w:szCs w:val="32"/>
          <w:rtl/>
        </w:rPr>
        <w:t xml:space="preserve"> الموثقة تاريخيا تؤلف </w:t>
      </w:r>
      <w:r w:rsidR="00FD04AF" w:rsidRPr="00B35AA7">
        <w:rPr>
          <w:rFonts w:ascii="Traditional Arabic" w:hAnsi="Traditional Arabic" w:cs="Traditional Arabic"/>
          <w:b/>
          <w:bCs/>
          <w:sz w:val="32"/>
          <w:szCs w:val="32"/>
          <w:u w:val="single"/>
          <w:rtl/>
        </w:rPr>
        <w:t>الجذور السواكن الثلاثية الجمهرة العظيمة</w:t>
      </w:r>
      <w:r w:rsidR="00FD04AF" w:rsidRPr="00B35AA7">
        <w:rPr>
          <w:rFonts w:ascii="Traditional Arabic" w:hAnsi="Traditional Arabic" w:cs="Traditional Arabic"/>
          <w:sz w:val="32"/>
          <w:szCs w:val="32"/>
          <w:rtl/>
        </w:rPr>
        <w:t xml:space="preserve">.... ونظرة فاحصة في المعجم تكشف الظاهرة الآتية: ثمة مجموعات كثيرة </w:t>
      </w:r>
      <w:r w:rsidR="00FD04AF" w:rsidRPr="00B35AA7">
        <w:rPr>
          <w:rFonts w:ascii="Traditional Arabic" w:hAnsi="Traditional Arabic" w:cs="Traditional Arabic"/>
          <w:b/>
          <w:bCs/>
          <w:sz w:val="32"/>
          <w:szCs w:val="32"/>
          <w:u w:val="single"/>
          <w:rtl/>
        </w:rPr>
        <w:t>لجذور لها صوتان أصليان</w:t>
      </w:r>
      <w:r w:rsidR="0086786F" w:rsidRPr="00B35AA7">
        <w:rPr>
          <w:rFonts w:ascii="Traditional Arabic" w:hAnsi="Traditional Arabic" w:cs="Traditional Arabic"/>
          <w:sz w:val="32"/>
          <w:szCs w:val="32"/>
          <w:rtl/>
        </w:rPr>
        <w:t xml:space="preserve"> (= الفصل المعجمي</w:t>
      </w:r>
      <w:r w:rsidR="00FD04AF" w:rsidRPr="00B35AA7">
        <w:rPr>
          <w:rFonts w:ascii="Traditional Arabic" w:hAnsi="Traditional Arabic" w:cs="Traditional Arabic"/>
          <w:sz w:val="32"/>
          <w:szCs w:val="32"/>
          <w:rtl/>
        </w:rPr>
        <w:t>)</w:t>
      </w:r>
      <w:r w:rsidR="00F97F6A" w:rsidRPr="00B35AA7">
        <w:rPr>
          <w:rFonts w:ascii="Traditional Arabic" w:hAnsi="Traditional Arabic" w:cs="Traditional Arabic"/>
          <w:sz w:val="32"/>
          <w:szCs w:val="32"/>
          <w:rtl/>
        </w:rPr>
        <w:t xml:space="preserve"> </w:t>
      </w:r>
      <w:r w:rsidR="00FD04AF" w:rsidRPr="00B35AA7">
        <w:rPr>
          <w:rFonts w:ascii="Traditional Arabic" w:hAnsi="Traditional Arabic" w:cs="Traditional Arabic"/>
          <w:sz w:val="32"/>
          <w:szCs w:val="32"/>
          <w:rtl/>
        </w:rPr>
        <w:t xml:space="preserve">مشتركان </w:t>
      </w:r>
      <w:r w:rsidR="00FD04AF" w:rsidRPr="00B35AA7">
        <w:rPr>
          <w:rFonts w:ascii="Traditional Arabic" w:hAnsi="Traditional Arabic" w:cs="Traditional Arabic"/>
          <w:b/>
          <w:bCs/>
          <w:sz w:val="32"/>
          <w:szCs w:val="32"/>
          <w:u w:val="single"/>
          <w:rtl/>
        </w:rPr>
        <w:t>يعبران عن معان متماثلة أو متشابهة</w:t>
      </w:r>
      <w:r w:rsidR="005A18B7" w:rsidRPr="00B35AA7">
        <w:rPr>
          <w:rFonts w:ascii="Traditional Arabic" w:hAnsi="Traditional Arabic" w:cs="Traditional Arabic"/>
          <w:sz w:val="32"/>
          <w:szCs w:val="32"/>
          <w:rtl/>
        </w:rPr>
        <w:t>..</w:t>
      </w:r>
      <w:r w:rsidR="00A71F39" w:rsidRPr="00B35AA7">
        <w:rPr>
          <w:rFonts w:ascii="Traditional Arabic" w:hAnsi="Traditional Arabic" w:cs="Traditional Arabic"/>
          <w:sz w:val="32"/>
          <w:szCs w:val="32"/>
          <w:rtl/>
        </w:rPr>
        <w:t>.</w:t>
      </w:r>
      <w:r w:rsidR="00016CB9" w:rsidRPr="00B35AA7">
        <w:rPr>
          <w:rFonts w:ascii="Traditional Arabic" w:hAnsi="Traditional Arabic" w:cs="Traditional Arabic"/>
          <w:sz w:val="32"/>
          <w:szCs w:val="32"/>
          <w:rtl/>
        </w:rPr>
        <w:t xml:space="preserve"> ثم يتابع ويضرب بعض الأمثلة</w:t>
      </w:r>
      <w:r w:rsidR="00B35AA7">
        <w:rPr>
          <w:rFonts w:ascii="Traditional Arabic" w:hAnsi="Traditional Arabic" w:cs="Traditional Arabic"/>
          <w:sz w:val="32"/>
          <w:szCs w:val="32"/>
          <w:rtl/>
        </w:rPr>
        <w:t xml:space="preserve"> </w:t>
      </w:r>
      <w:r w:rsidR="00016CB9" w:rsidRPr="00B35AA7">
        <w:rPr>
          <w:rFonts w:ascii="Traditional Arabic" w:hAnsi="Traditional Arabic" w:cs="Traditional Arabic"/>
          <w:sz w:val="32"/>
          <w:szCs w:val="32"/>
          <w:rtl/>
        </w:rPr>
        <w:t>ويصل إلى نتيجة: "</w:t>
      </w:r>
      <w:r w:rsidR="00A71F39" w:rsidRPr="00B35AA7">
        <w:rPr>
          <w:rFonts w:ascii="Traditional Arabic" w:hAnsi="Traditional Arabic" w:cs="Traditional Arabic"/>
          <w:sz w:val="32"/>
          <w:szCs w:val="32"/>
          <w:rtl/>
        </w:rPr>
        <w:t xml:space="preserve"> هذه الظاهرة واسعة الانتشار في المعجم السامي</w:t>
      </w:r>
      <w:r w:rsidR="00016CB9" w:rsidRPr="00B35AA7">
        <w:rPr>
          <w:rFonts w:ascii="Traditional Arabic" w:hAnsi="Traditional Arabic" w:cs="Traditional Arabic"/>
          <w:sz w:val="32"/>
          <w:szCs w:val="32"/>
          <w:rtl/>
        </w:rPr>
        <w:t xml:space="preserve"> و</w:t>
      </w:r>
      <w:r w:rsidR="00A71F39" w:rsidRPr="00B35AA7">
        <w:rPr>
          <w:rFonts w:ascii="Traditional Arabic" w:hAnsi="Traditional Arabic" w:cs="Traditional Arabic"/>
          <w:sz w:val="32"/>
          <w:szCs w:val="32"/>
          <w:rtl/>
        </w:rPr>
        <w:t>تثير التساؤل الآتي: أليس كثير من الجذور الثلاثية السواكن في حقيقة أمرها مشتقة من الجذور الثنائية السواكن؟ ثم ألم يكن نظام الجذور الثنائية السواكن، فيما يمكن، سابقا للصيغة الثلاثية السواكن في السامية؟</w:t>
      </w:r>
      <w:r w:rsidR="00FD465B" w:rsidRPr="00B35AA7">
        <w:rPr>
          <w:rFonts w:ascii="Traditional Arabic" w:hAnsi="Traditional Arabic" w:cs="Traditional Arabic"/>
          <w:sz w:val="32"/>
          <w:szCs w:val="32"/>
          <w:rtl/>
        </w:rPr>
        <w:t xml:space="preserve"> </w:t>
      </w:r>
      <w:r w:rsidR="00016CB9" w:rsidRPr="00B35AA7">
        <w:rPr>
          <w:rFonts w:ascii="Traditional Arabic" w:hAnsi="Traditional Arabic" w:cs="Traditional Arabic"/>
          <w:sz w:val="32"/>
          <w:szCs w:val="32"/>
          <w:rtl/>
        </w:rPr>
        <w:t>... ثم يصل</w:t>
      </w:r>
      <w:r w:rsidR="0086786F" w:rsidRPr="00B35AA7">
        <w:rPr>
          <w:rFonts w:ascii="Traditional Arabic" w:hAnsi="Traditional Arabic" w:cs="Traditional Arabic"/>
          <w:sz w:val="32"/>
          <w:szCs w:val="32"/>
          <w:rtl/>
        </w:rPr>
        <w:t xml:space="preserve"> العالم</w:t>
      </w:r>
      <w:r w:rsidR="00B57D06" w:rsidRPr="00B35AA7">
        <w:rPr>
          <w:rFonts w:ascii="Traditional Arabic" w:hAnsi="Traditional Arabic" w:cs="Traditional Arabic"/>
          <w:sz w:val="32"/>
          <w:szCs w:val="32"/>
          <w:rtl/>
        </w:rPr>
        <w:t xml:space="preserve"> اللغوي</w:t>
      </w:r>
      <w:r w:rsidR="00016CB9" w:rsidRPr="00B35AA7">
        <w:rPr>
          <w:rFonts w:ascii="Traditional Arabic" w:hAnsi="Traditional Arabic" w:cs="Traditional Arabic"/>
          <w:sz w:val="32"/>
          <w:szCs w:val="32"/>
          <w:rtl/>
        </w:rPr>
        <w:t xml:space="preserve"> إلى نتيجة في غاية الأهمية يقول:</w:t>
      </w:r>
      <w:r w:rsidR="00A03A0E" w:rsidRPr="00B35AA7">
        <w:rPr>
          <w:rFonts w:ascii="Traditional Arabic" w:hAnsi="Traditional Arabic" w:cs="Traditional Arabic"/>
          <w:sz w:val="32"/>
          <w:szCs w:val="32"/>
          <w:rtl/>
        </w:rPr>
        <w:t xml:space="preserve"> " إن هيكل الجذر السامي كله كان في الأصل ثنائيا. وأكثر المزاعم احتمالا أن جذورا موجودة في الأصل مع ساكنين أو ثلاثة (وكذلك عدد أصغر مع ساكن واحد فقط أو مع أكثر من ثلاثة) </w:t>
      </w:r>
      <w:r w:rsidR="00A03A0E" w:rsidRPr="00B35AA7">
        <w:rPr>
          <w:rFonts w:ascii="Traditional Arabic" w:hAnsi="Traditional Arabic" w:cs="Traditional Arabic"/>
          <w:b/>
          <w:bCs/>
          <w:sz w:val="32"/>
          <w:szCs w:val="32"/>
          <w:u w:val="single"/>
          <w:rtl/>
        </w:rPr>
        <w:t xml:space="preserve">وأن في </w:t>
      </w:r>
      <w:r w:rsidR="00A03A0E" w:rsidRPr="00B35AA7">
        <w:rPr>
          <w:rFonts w:ascii="Traditional Arabic" w:hAnsi="Traditional Arabic" w:cs="Traditional Arabic"/>
          <w:b/>
          <w:bCs/>
          <w:sz w:val="32"/>
          <w:szCs w:val="32"/>
          <w:u w:val="single"/>
          <w:rtl/>
        </w:rPr>
        <w:lastRenderedPageBreak/>
        <w:t>مرحلة ما من تطور اللغات السامية ساد النظام الثلاثي – متوسعا بالقياس، جاعلا بذلك الجذور الثنائية متعاونة من خلال استعمال صوت أصلي ثالث"</w:t>
      </w:r>
      <w:r w:rsidR="00A03A0E" w:rsidRPr="00B35AA7">
        <w:rPr>
          <w:rFonts w:ascii="Traditional Arabic" w:hAnsi="Traditional Arabic" w:cs="Traditional Arabic"/>
          <w:b/>
          <w:bCs/>
          <w:sz w:val="32"/>
          <w:szCs w:val="32"/>
          <w:rtl/>
        </w:rPr>
        <w:t>.</w:t>
      </w:r>
      <w:r w:rsidR="00A03A0E" w:rsidRPr="00B35AA7">
        <w:rPr>
          <w:rFonts w:ascii="Traditional Arabic" w:hAnsi="Traditional Arabic" w:cs="Traditional Arabic"/>
          <w:sz w:val="32"/>
          <w:szCs w:val="32"/>
          <w:rtl/>
        </w:rPr>
        <w:t xml:space="preserve"> </w:t>
      </w:r>
      <w:r w:rsidR="00FD465B" w:rsidRPr="00B35AA7">
        <w:rPr>
          <w:rFonts w:ascii="Traditional Arabic" w:hAnsi="Traditional Arabic" w:cs="Traditional Arabic"/>
          <w:sz w:val="32"/>
          <w:szCs w:val="32"/>
          <w:rtl/>
        </w:rPr>
        <w:t xml:space="preserve">(ص </w:t>
      </w:r>
      <w:proofErr w:type="gramStart"/>
      <w:r w:rsidR="00FD465B" w:rsidRPr="00B35AA7">
        <w:rPr>
          <w:rFonts w:ascii="Traditional Arabic" w:hAnsi="Traditional Arabic" w:cs="Traditional Arabic"/>
          <w:sz w:val="32"/>
          <w:szCs w:val="32"/>
          <w:rtl/>
        </w:rPr>
        <w:t>125- 1</w:t>
      </w:r>
      <w:r w:rsidR="00B14010" w:rsidRPr="00B35AA7">
        <w:rPr>
          <w:rFonts w:ascii="Traditional Arabic" w:hAnsi="Traditional Arabic" w:cs="Traditional Arabic"/>
          <w:sz w:val="32"/>
          <w:szCs w:val="32"/>
          <w:rtl/>
          <w:lang w:bidi="ar-EG"/>
        </w:rPr>
        <w:t>2</w:t>
      </w:r>
      <w:r w:rsidR="00B14010" w:rsidRPr="00B35AA7">
        <w:rPr>
          <w:rFonts w:ascii="Traditional Arabic" w:hAnsi="Traditional Arabic" w:cs="Traditional Arabic"/>
          <w:sz w:val="32"/>
          <w:szCs w:val="32"/>
          <w:rtl/>
        </w:rPr>
        <w:t>7</w:t>
      </w:r>
      <w:proofErr w:type="gramEnd"/>
      <w:r w:rsidR="00FD465B" w:rsidRPr="00B35AA7">
        <w:rPr>
          <w:rFonts w:ascii="Traditional Arabic" w:hAnsi="Traditional Arabic" w:cs="Traditional Arabic"/>
          <w:sz w:val="32"/>
          <w:szCs w:val="32"/>
          <w:rtl/>
        </w:rPr>
        <w:t xml:space="preserve"> في كتاب </w:t>
      </w:r>
      <w:r w:rsidR="005A18B7" w:rsidRPr="00B35AA7">
        <w:rPr>
          <w:rFonts w:ascii="Traditional Arabic" w:hAnsi="Traditional Arabic" w:cs="Traditional Arabic"/>
          <w:sz w:val="32"/>
          <w:szCs w:val="32"/>
          <w:rtl/>
        </w:rPr>
        <w:t xml:space="preserve">"مدخل إلى نحو اللغات السامية المقارن" </w:t>
      </w:r>
      <w:proofErr w:type="spellStart"/>
      <w:r w:rsidR="005A18B7" w:rsidRPr="00B35AA7">
        <w:rPr>
          <w:rFonts w:ascii="Traditional Arabic" w:hAnsi="Traditional Arabic" w:cs="Traditional Arabic"/>
          <w:sz w:val="32"/>
          <w:szCs w:val="32"/>
          <w:rtl/>
        </w:rPr>
        <w:t>تاليف</w:t>
      </w:r>
      <w:proofErr w:type="spellEnd"/>
      <w:r w:rsidR="005A18B7" w:rsidRPr="00B35AA7">
        <w:rPr>
          <w:rFonts w:ascii="Traditional Arabic" w:hAnsi="Traditional Arabic" w:cs="Traditional Arabic"/>
          <w:sz w:val="32"/>
          <w:szCs w:val="32"/>
          <w:rtl/>
        </w:rPr>
        <w:t xml:space="preserve"> </w:t>
      </w:r>
      <w:proofErr w:type="spellStart"/>
      <w:r w:rsidR="005A18B7" w:rsidRPr="00B35AA7">
        <w:rPr>
          <w:rFonts w:ascii="Traditional Arabic" w:hAnsi="Traditional Arabic" w:cs="Traditional Arabic"/>
          <w:sz w:val="32"/>
          <w:szCs w:val="32"/>
          <w:rtl/>
        </w:rPr>
        <w:t>سباتينو</w:t>
      </w:r>
      <w:proofErr w:type="spellEnd"/>
      <w:r w:rsidR="005A18B7" w:rsidRPr="00B35AA7">
        <w:rPr>
          <w:rFonts w:ascii="Traditional Arabic" w:hAnsi="Traditional Arabic" w:cs="Traditional Arabic"/>
          <w:sz w:val="32"/>
          <w:szCs w:val="32"/>
          <w:rtl/>
        </w:rPr>
        <w:t xml:space="preserve"> </w:t>
      </w:r>
      <w:proofErr w:type="spellStart"/>
      <w:r w:rsidR="005A18B7" w:rsidRPr="00B35AA7">
        <w:rPr>
          <w:rFonts w:ascii="Traditional Arabic" w:hAnsi="Traditional Arabic" w:cs="Traditional Arabic"/>
          <w:sz w:val="32"/>
          <w:szCs w:val="32"/>
          <w:rtl/>
        </w:rPr>
        <w:t>موسكاتي</w:t>
      </w:r>
      <w:proofErr w:type="spellEnd"/>
      <w:r w:rsidR="005A18B7" w:rsidRPr="00B35AA7">
        <w:rPr>
          <w:rFonts w:ascii="Traditional Arabic" w:hAnsi="Traditional Arabic" w:cs="Traditional Arabic"/>
          <w:sz w:val="32"/>
          <w:szCs w:val="32"/>
          <w:rtl/>
        </w:rPr>
        <w:t>، ترجمة د. مهدي المخزومي ، ود</w:t>
      </w:r>
      <w:r w:rsidRPr="00B35AA7">
        <w:rPr>
          <w:rFonts w:ascii="Traditional Arabic" w:hAnsi="Traditional Arabic" w:cs="Traditional Arabic"/>
          <w:sz w:val="32"/>
          <w:szCs w:val="32"/>
          <w:rtl/>
        </w:rPr>
        <w:t>.</w:t>
      </w:r>
      <w:r w:rsidR="005A18B7" w:rsidRPr="00B35AA7">
        <w:rPr>
          <w:rFonts w:ascii="Traditional Arabic" w:hAnsi="Traditional Arabic" w:cs="Traditional Arabic"/>
          <w:sz w:val="32"/>
          <w:szCs w:val="32"/>
          <w:rtl/>
        </w:rPr>
        <w:t xml:space="preserve"> عبد الجبار </w:t>
      </w:r>
      <w:proofErr w:type="spellStart"/>
      <w:r w:rsidR="005A18B7" w:rsidRPr="00B35AA7">
        <w:rPr>
          <w:rFonts w:ascii="Traditional Arabic" w:hAnsi="Traditional Arabic" w:cs="Traditional Arabic"/>
          <w:sz w:val="32"/>
          <w:szCs w:val="32"/>
          <w:rtl/>
        </w:rPr>
        <w:t>المطبل</w:t>
      </w:r>
      <w:r w:rsidRPr="00B35AA7">
        <w:rPr>
          <w:rFonts w:ascii="Traditional Arabic" w:hAnsi="Traditional Arabic" w:cs="Traditional Arabic"/>
          <w:sz w:val="32"/>
          <w:szCs w:val="32"/>
          <w:rtl/>
        </w:rPr>
        <w:t>ي</w:t>
      </w:r>
      <w:r w:rsidR="005A18B7" w:rsidRPr="00B35AA7">
        <w:rPr>
          <w:rFonts w:ascii="Traditional Arabic" w:hAnsi="Traditional Arabic" w:cs="Traditional Arabic"/>
          <w:sz w:val="32"/>
          <w:szCs w:val="32"/>
          <w:rtl/>
        </w:rPr>
        <w:t>ي</w:t>
      </w:r>
      <w:proofErr w:type="spellEnd"/>
      <w:r w:rsidR="005A18B7" w:rsidRPr="00B35AA7">
        <w:rPr>
          <w:rFonts w:ascii="Traditional Arabic" w:hAnsi="Traditional Arabic" w:cs="Traditional Arabic"/>
          <w:sz w:val="32"/>
          <w:szCs w:val="32"/>
          <w:rtl/>
        </w:rPr>
        <w:t>، 1993 م عالم الكتب:</w:t>
      </w:r>
    </w:p>
    <w:p w:rsidR="00FD465B" w:rsidRPr="00B35AA7" w:rsidRDefault="00FD465B" w:rsidP="00B35AA7">
      <w:pPr>
        <w:bidi/>
        <w:spacing w:after="0" w:line="240" w:lineRule="auto"/>
        <w:jc w:val="both"/>
        <w:rPr>
          <w:rFonts w:ascii="Traditional Arabic" w:hAnsi="Traditional Arabic" w:cs="Traditional Arabic"/>
          <w:sz w:val="32"/>
          <w:szCs w:val="32"/>
          <w:rtl/>
        </w:rPr>
      </w:pPr>
      <w:r w:rsidRPr="00B35AA7">
        <w:rPr>
          <w:rFonts w:ascii="Traditional Arabic" w:hAnsi="Traditional Arabic" w:cs="Traditional Arabic"/>
          <w:sz w:val="32"/>
          <w:szCs w:val="32"/>
        </w:rPr>
        <w:t>www.alkottob.com-Introduction_to_Comparative_Nhallgat_High.pdf</w:t>
      </w:r>
      <w:r w:rsidR="005A18B7" w:rsidRPr="00B35AA7">
        <w:rPr>
          <w:rFonts w:ascii="Traditional Arabic" w:hAnsi="Traditional Arabic" w:cs="Traditional Arabic"/>
          <w:sz w:val="32"/>
          <w:szCs w:val="32"/>
          <w:rtl/>
        </w:rPr>
        <w:t>)</w:t>
      </w:r>
    </w:p>
    <w:p w:rsidR="008108DD" w:rsidRPr="00B35AA7" w:rsidRDefault="008206DB" w:rsidP="00B35AA7">
      <w:pPr>
        <w:bidi/>
        <w:spacing w:after="0" w:line="240" w:lineRule="auto"/>
        <w:jc w:val="both"/>
        <w:rPr>
          <w:rFonts w:ascii="Traditional Arabic" w:hAnsi="Traditional Arabic" w:cs="Traditional Arabic"/>
          <w:sz w:val="32"/>
          <w:szCs w:val="32"/>
          <w:rtl/>
        </w:rPr>
      </w:pPr>
      <w:r w:rsidRPr="00B35AA7">
        <w:rPr>
          <w:rFonts w:ascii="Traditional Arabic" w:hAnsi="Traditional Arabic" w:cs="Traditional Arabic"/>
          <w:sz w:val="32"/>
          <w:szCs w:val="32"/>
          <w:rtl/>
        </w:rPr>
        <w:t>ويذكر</w:t>
      </w:r>
      <w:r w:rsidR="00585FD2" w:rsidRPr="00B35AA7">
        <w:rPr>
          <w:rFonts w:ascii="Traditional Arabic" w:hAnsi="Traditional Arabic" w:cs="Traditional Arabic"/>
          <w:sz w:val="32"/>
          <w:szCs w:val="32"/>
          <w:rtl/>
        </w:rPr>
        <w:t xml:space="preserve"> الم</w:t>
      </w:r>
      <w:r w:rsidRPr="00B35AA7">
        <w:rPr>
          <w:rFonts w:ascii="Traditional Arabic" w:hAnsi="Traditional Arabic" w:cs="Traditional Arabic"/>
          <w:sz w:val="32"/>
          <w:szCs w:val="32"/>
          <w:rtl/>
        </w:rPr>
        <w:t xml:space="preserve">ستشرق الألماني كارل بروكلمان عن ظاهرة أخرى للعربية </w:t>
      </w:r>
      <w:proofErr w:type="spellStart"/>
      <w:r w:rsidR="008108DD" w:rsidRPr="00B35AA7">
        <w:rPr>
          <w:rFonts w:ascii="Traditional Arabic" w:hAnsi="Traditional Arabic" w:cs="Traditional Arabic"/>
          <w:sz w:val="32"/>
          <w:szCs w:val="32"/>
          <w:rtl/>
        </w:rPr>
        <w:t>كا</w:t>
      </w:r>
      <w:r w:rsidR="00D53DB8" w:rsidRPr="00B35AA7">
        <w:rPr>
          <w:rFonts w:ascii="Traditional Arabic" w:hAnsi="Traditional Arabic" w:cs="Traditional Arabic"/>
          <w:sz w:val="32"/>
          <w:szCs w:val="32"/>
          <w:rtl/>
        </w:rPr>
        <w:t>حدى</w:t>
      </w:r>
      <w:proofErr w:type="spellEnd"/>
      <w:r w:rsidR="00D53DB8" w:rsidRPr="00B35AA7">
        <w:rPr>
          <w:rFonts w:ascii="Traditional Arabic" w:hAnsi="Traditional Arabic" w:cs="Traditional Arabic"/>
          <w:sz w:val="32"/>
          <w:szCs w:val="32"/>
          <w:rtl/>
        </w:rPr>
        <w:t xml:space="preserve"> اللغات السامية</w:t>
      </w:r>
      <w:r w:rsidR="00585FD2" w:rsidRPr="00B35AA7">
        <w:rPr>
          <w:rFonts w:ascii="Traditional Arabic" w:hAnsi="Traditional Arabic" w:cs="Traditional Arabic"/>
          <w:sz w:val="32"/>
          <w:szCs w:val="32"/>
          <w:rtl/>
        </w:rPr>
        <w:t xml:space="preserve"> في كتابه فقه اللغات السامية، ترجمة د. رمضان عبد التواب، صادر عن جامعة الرياض 1977</w:t>
      </w:r>
      <w:r w:rsidR="00CA564A" w:rsidRPr="00B35AA7">
        <w:rPr>
          <w:rFonts w:ascii="Traditional Arabic" w:hAnsi="Traditional Arabic" w:cs="Traditional Arabic"/>
          <w:sz w:val="32"/>
          <w:szCs w:val="32"/>
        </w:rPr>
        <w:t xml:space="preserve"> </w:t>
      </w:r>
      <w:r w:rsidR="00FA289D" w:rsidRPr="00B35AA7">
        <w:rPr>
          <w:rFonts w:ascii="Traditional Arabic" w:hAnsi="Traditional Arabic" w:cs="Traditional Arabic"/>
          <w:sz w:val="32"/>
          <w:szCs w:val="32"/>
          <w:rtl/>
        </w:rPr>
        <w:t>:</w:t>
      </w:r>
      <w:r w:rsidR="007878EC" w:rsidRPr="00B35AA7">
        <w:rPr>
          <w:rFonts w:ascii="Traditional Arabic" w:hAnsi="Traditional Arabic" w:cs="Traditional Arabic"/>
          <w:sz w:val="32"/>
          <w:szCs w:val="32"/>
        </w:rPr>
        <w:t xml:space="preserve"> </w:t>
      </w:r>
      <w:r w:rsidR="00FA289D" w:rsidRPr="00B35AA7">
        <w:rPr>
          <w:rFonts w:ascii="Traditional Arabic" w:hAnsi="Traditional Arabic" w:cs="Traditional Arabic"/>
          <w:sz w:val="32"/>
          <w:szCs w:val="32"/>
          <w:rtl/>
        </w:rPr>
        <w:t>"</w:t>
      </w:r>
      <w:r w:rsidR="00CA564A" w:rsidRPr="00B35AA7">
        <w:rPr>
          <w:rFonts w:ascii="Traditional Arabic" w:hAnsi="Traditional Arabic" w:cs="Traditional Arabic"/>
          <w:sz w:val="32"/>
          <w:szCs w:val="32"/>
          <w:rtl/>
        </w:rPr>
        <w:t>وما يميز اللغات السامية عن غيرها من الفصائل الأخرى، يتمثل قبل كل شيء في الأصوات، وهو رجحان الأصوات الصامتة</w:t>
      </w:r>
      <w:r w:rsidR="00F54066" w:rsidRPr="00B35AA7">
        <w:rPr>
          <w:rFonts w:ascii="Traditional Arabic" w:hAnsi="Traditional Arabic" w:cs="Traditional Arabic"/>
          <w:sz w:val="32"/>
          <w:szCs w:val="32"/>
          <w:rtl/>
        </w:rPr>
        <w:t xml:space="preserve"> على الأصوات المتحركة، ويرتبط المعنى الرئيسي في الكلمة، في ذهن الساميين، با</w:t>
      </w:r>
      <w:r w:rsidR="007878EC" w:rsidRPr="00B35AA7">
        <w:rPr>
          <w:rFonts w:ascii="Traditional Arabic" w:hAnsi="Traditional Arabic" w:cs="Traditional Arabic"/>
          <w:sz w:val="32"/>
          <w:szCs w:val="32"/>
          <w:rtl/>
        </w:rPr>
        <w:t>لأصوات</w:t>
      </w:r>
      <w:r w:rsidR="00F54066" w:rsidRPr="00B35AA7">
        <w:rPr>
          <w:rFonts w:ascii="Traditional Arabic" w:hAnsi="Traditional Arabic" w:cs="Traditional Arabic"/>
          <w:sz w:val="32"/>
          <w:szCs w:val="32"/>
          <w:rtl/>
        </w:rPr>
        <w:t xml:space="preserve"> الصامتة فيها، أما الأصوات المتحركة فهي لا تعبر في الكلمة، إلا عن تحوير هذا المعنى وتعديله، ولهذا السبب نفسه يقع الثقل الرئيسي في النطق، على الأصوات الصامتة مطلقا، أما الأصوات المتحركة فإنها تتأثر في صفاتها بتلك الأصوات الصامتة"</w:t>
      </w:r>
      <w:r w:rsidR="00FA289D" w:rsidRPr="00B35AA7">
        <w:rPr>
          <w:rFonts w:ascii="Traditional Arabic" w:hAnsi="Traditional Arabic" w:cs="Traditional Arabic"/>
          <w:sz w:val="32"/>
          <w:szCs w:val="32"/>
          <w:rtl/>
        </w:rPr>
        <w:t xml:space="preserve"> (ص 12)</w:t>
      </w:r>
      <w:r w:rsidR="00F54066" w:rsidRPr="00B35AA7">
        <w:rPr>
          <w:rFonts w:ascii="Traditional Arabic" w:hAnsi="Traditional Arabic" w:cs="Traditional Arabic"/>
          <w:sz w:val="32"/>
          <w:szCs w:val="32"/>
          <w:rtl/>
        </w:rPr>
        <w:t>. ويتحدث عن اللغة العربية فيما قبل الإسلام</w:t>
      </w:r>
      <w:r w:rsidR="007878EC" w:rsidRPr="00B35AA7">
        <w:rPr>
          <w:rFonts w:ascii="Traditional Arabic" w:hAnsi="Traditional Arabic" w:cs="Traditional Arabic"/>
          <w:sz w:val="32"/>
          <w:szCs w:val="32"/>
          <w:rtl/>
        </w:rPr>
        <w:t xml:space="preserve"> فيكتب:</w:t>
      </w:r>
      <w:r w:rsidR="00F54066" w:rsidRPr="00B35AA7">
        <w:rPr>
          <w:rFonts w:ascii="Traditional Arabic" w:hAnsi="Traditional Arabic" w:cs="Traditional Arabic"/>
          <w:sz w:val="32"/>
          <w:szCs w:val="32"/>
          <w:rtl/>
        </w:rPr>
        <w:t xml:space="preserve"> " وتمتاز هذه اللغة الشعرية بالوفرة الهائلة في الصيغ كما تدل طريقتها في تكوين الجملة، على درجة من التطور أعلى منها في اللغات السامية الأخرى. هذا إلى أن مفرداتها تفوق الحصر، لأنها </w:t>
      </w:r>
      <w:r w:rsidR="00FA289D" w:rsidRPr="00B35AA7">
        <w:rPr>
          <w:rFonts w:ascii="Traditional Arabic" w:hAnsi="Traditional Arabic" w:cs="Traditional Arabic"/>
          <w:sz w:val="32"/>
          <w:szCs w:val="32"/>
          <w:rtl/>
        </w:rPr>
        <w:t>ا</w:t>
      </w:r>
      <w:r w:rsidR="00F54066" w:rsidRPr="00B35AA7">
        <w:rPr>
          <w:rFonts w:ascii="Traditional Arabic" w:hAnsi="Traditional Arabic" w:cs="Traditional Arabic"/>
          <w:sz w:val="32"/>
          <w:szCs w:val="32"/>
          <w:rtl/>
        </w:rPr>
        <w:t>لتهمت كل اللهجات المحيطة بها</w:t>
      </w:r>
      <w:proofErr w:type="gramStart"/>
      <w:r w:rsidR="00F54066" w:rsidRPr="00B35AA7">
        <w:rPr>
          <w:rFonts w:ascii="Traditional Arabic" w:hAnsi="Traditional Arabic" w:cs="Traditional Arabic"/>
          <w:sz w:val="32"/>
          <w:szCs w:val="32"/>
          <w:rtl/>
        </w:rPr>
        <w:t>".</w:t>
      </w:r>
      <w:r w:rsidR="00FA289D" w:rsidRPr="00B35AA7">
        <w:rPr>
          <w:rFonts w:ascii="Traditional Arabic" w:hAnsi="Traditional Arabic" w:cs="Traditional Arabic"/>
          <w:sz w:val="32"/>
          <w:szCs w:val="32"/>
          <w:rtl/>
        </w:rPr>
        <w:t>(</w:t>
      </w:r>
      <w:proofErr w:type="gramEnd"/>
      <w:r w:rsidR="00654AE5" w:rsidRPr="00B35AA7">
        <w:rPr>
          <w:rFonts w:ascii="Traditional Arabic" w:hAnsi="Traditional Arabic" w:cs="Traditional Arabic"/>
          <w:sz w:val="32"/>
          <w:szCs w:val="32"/>
          <w:rtl/>
        </w:rPr>
        <w:t xml:space="preserve">أهـ، </w:t>
      </w:r>
      <w:r w:rsidR="00FA289D" w:rsidRPr="00B35AA7">
        <w:rPr>
          <w:rFonts w:ascii="Traditional Arabic" w:hAnsi="Traditional Arabic" w:cs="Traditional Arabic"/>
          <w:sz w:val="32"/>
          <w:szCs w:val="32"/>
          <w:rtl/>
        </w:rPr>
        <w:t xml:space="preserve">ص 27) </w:t>
      </w:r>
      <w:r w:rsidR="0086786F" w:rsidRPr="00B35AA7">
        <w:rPr>
          <w:rFonts w:ascii="Traditional Arabic" w:hAnsi="Traditional Arabic" w:cs="Traditional Arabic"/>
          <w:sz w:val="32"/>
          <w:szCs w:val="32"/>
          <w:rtl/>
        </w:rPr>
        <w:t>.</w:t>
      </w:r>
    </w:p>
    <w:p w:rsidR="00585FD2" w:rsidRPr="00B35AA7" w:rsidRDefault="0086786F" w:rsidP="00B35AA7">
      <w:pPr>
        <w:bidi/>
        <w:spacing w:after="0" w:line="240" w:lineRule="auto"/>
        <w:jc w:val="both"/>
        <w:rPr>
          <w:rFonts w:ascii="Traditional Arabic" w:hAnsi="Traditional Arabic" w:cs="Traditional Arabic"/>
          <w:sz w:val="32"/>
          <w:szCs w:val="32"/>
          <w:rtl/>
        </w:rPr>
      </w:pPr>
      <w:r w:rsidRPr="00B35AA7">
        <w:rPr>
          <w:rFonts w:ascii="Traditional Arabic" w:hAnsi="Traditional Arabic" w:cs="Traditional Arabic"/>
          <w:sz w:val="32"/>
          <w:szCs w:val="32"/>
          <w:rtl/>
        </w:rPr>
        <w:t>وإن كان لنا من إضافة فإننا نقول:</w:t>
      </w:r>
      <w:r w:rsidR="00FA289D" w:rsidRPr="00B35AA7">
        <w:rPr>
          <w:rFonts w:ascii="Traditional Arabic" w:hAnsi="Traditional Arabic" w:cs="Traditional Arabic"/>
          <w:sz w:val="32"/>
          <w:szCs w:val="32"/>
          <w:rtl/>
        </w:rPr>
        <w:t xml:space="preserve"> </w:t>
      </w:r>
      <w:r w:rsidR="00D35B59" w:rsidRPr="00B35AA7">
        <w:rPr>
          <w:rFonts w:ascii="Traditional Arabic" w:hAnsi="Traditional Arabic" w:cs="Traditional Arabic"/>
          <w:sz w:val="32"/>
          <w:szCs w:val="32"/>
          <w:rtl/>
        </w:rPr>
        <w:t xml:space="preserve">كل دارسي العلوم الطبيعية والطب وكثير من العلوم التي نسميها إنسانية؛ يعلمون إن المصطلحات التي نتعلمها في تلك العلوم مأخوذة من أصول يونانية أو لاتينية. والسؤال لماذا اختار العلماء التعبير عن أنفسهم </w:t>
      </w:r>
      <w:r w:rsidR="00D35B59" w:rsidRPr="00B35AA7">
        <w:rPr>
          <w:rFonts w:ascii="Traditional Arabic" w:hAnsi="Traditional Arabic" w:cs="Traditional Arabic"/>
          <w:sz w:val="32"/>
          <w:szCs w:val="32"/>
          <w:rtl/>
          <w:lang w:bidi="ar-EG"/>
        </w:rPr>
        <w:t xml:space="preserve">بمصطلحات وأسماء من </w:t>
      </w:r>
      <w:r w:rsidR="00D35B59" w:rsidRPr="00B35AA7">
        <w:rPr>
          <w:rFonts w:ascii="Traditional Arabic" w:hAnsi="Traditional Arabic" w:cs="Traditional Arabic"/>
          <w:sz w:val="32"/>
          <w:szCs w:val="32"/>
          <w:rtl/>
        </w:rPr>
        <w:t>لغات ميتة؟ والإجابة هي: إن اللغة كائن حي يتغير ويتطور بمرور الزمن، ولكي نُثَبِتْ دلالة المصطلحات يجب على العلماء استخدام مصطلحات لغوية لن تتغير بتغير الزمان والمكان، وكان الاختيار ألفاظ لاتينية ويونانية قديمة لن تتغير على مر الزمان، وعلى كل من يريد أن يتعلم العلوم الحديثة فعليه أن يتعلم هذه المصطلحات ودلالتها.</w:t>
      </w:r>
      <w:r w:rsidRPr="00B35AA7">
        <w:rPr>
          <w:rFonts w:ascii="Traditional Arabic" w:hAnsi="Traditional Arabic" w:cs="Traditional Arabic"/>
          <w:sz w:val="32"/>
          <w:szCs w:val="32"/>
          <w:rtl/>
        </w:rPr>
        <w:t xml:space="preserve"> ويبقى السؤال هل هكذا أراد الله تعالى إخراج كتابة التعليمي بهذا الأسلوب؟ والجواب عندي هو إن هذا الكلام منطقي جدا وبين أيدينا من قرآن ومعاجم لغوية ونتائج علوم تصدقه.</w:t>
      </w:r>
    </w:p>
    <w:p w:rsidR="00894F08" w:rsidRPr="00B35AA7" w:rsidRDefault="00894F08" w:rsidP="00B35AA7">
      <w:pPr>
        <w:pStyle w:val="2"/>
        <w:bidi/>
        <w:rPr>
          <w:rtl/>
        </w:rPr>
      </w:pPr>
      <w:bookmarkStart w:id="17" w:name="_Toc460316205"/>
      <w:r w:rsidRPr="00B35AA7">
        <w:rPr>
          <w:rtl/>
        </w:rPr>
        <w:t>شرح وتحليل وأمثلة</w:t>
      </w:r>
      <w:bookmarkEnd w:id="17"/>
    </w:p>
    <w:p w:rsidR="00497A18" w:rsidRPr="00B35AA7" w:rsidRDefault="005C3825" w:rsidP="00B35AA7">
      <w:pPr>
        <w:bidi/>
        <w:spacing w:after="0" w:line="240" w:lineRule="auto"/>
        <w:jc w:val="both"/>
        <w:rPr>
          <w:rFonts w:ascii="Traditional Arabic" w:hAnsi="Traditional Arabic" w:cs="Traditional Arabic"/>
          <w:sz w:val="32"/>
          <w:szCs w:val="32"/>
          <w:rtl/>
        </w:rPr>
      </w:pPr>
      <w:r w:rsidRPr="00B35AA7">
        <w:rPr>
          <w:rFonts w:ascii="Traditional Arabic" w:hAnsi="Traditional Arabic" w:cs="Traditional Arabic"/>
          <w:sz w:val="32"/>
          <w:szCs w:val="32"/>
          <w:rtl/>
        </w:rPr>
        <w:t>نأتي مرة أخرى</w:t>
      </w:r>
      <w:r w:rsidR="00B35AA7">
        <w:rPr>
          <w:rFonts w:ascii="Traditional Arabic" w:hAnsi="Traditional Arabic" w:cs="Traditional Arabic"/>
          <w:sz w:val="32"/>
          <w:szCs w:val="32"/>
          <w:rtl/>
        </w:rPr>
        <w:t xml:space="preserve"> </w:t>
      </w:r>
      <w:r w:rsidRPr="00B35AA7">
        <w:rPr>
          <w:rFonts w:ascii="Traditional Arabic" w:hAnsi="Traditional Arabic" w:cs="Traditional Arabic"/>
          <w:sz w:val="32"/>
          <w:szCs w:val="32"/>
          <w:rtl/>
        </w:rPr>
        <w:t xml:space="preserve">للحديث عن المعجم المؤصل وعلاقته باللغة العلمية الحديثة. </w:t>
      </w:r>
      <w:r w:rsidR="0086786F" w:rsidRPr="00B35AA7">
        <w:rPr>
          <w:rFonts w:ascii="Traditional Arabic" w:hAnsi="Traditional Arabic" w:cs="Traditional Arabic"/>
          <w:sz w:val="32"/>
          <w:szCs w:val="32"/>
          <w:rtl/>
        </w:rPr>
        <w:t xml:space="preserve">المعروف في </w:t>
      </w:r>
      <w:r w:rsidRPr="00B35AA7">
        <w:rPr>
          <w:rFonts w:ascii="Traditional Arabic" w:hAnsi="Traditional Arabic" w:cs="Traditional Arabic"/>
          <w:sz w:val="32"/>
          <w:szCs w:val="32"/>
          <w:rtl/>
        </w:rPr>
        <w:t xml:space="preserve">البحوث العلمية أنه عندما يلحظ الباحث ظاهرة طبيعية فعليه أولا أن يتأكد من تكرارها وثباتها على مر الزمن، ثم يبلور في وصف دقيق ما يعبر عنها، ثم يجري تجارب ليثبت رتابتها، ثم يبلور النتائج ويعرضها على المهتمين لمن شاء منهم أن يتثبت. ولذا فلم يبق علينا الآن إلا </w:t>
      </w:r>
      <w:proofErr w:type="spellStart"/>
      <w:r w:rsidRPr="00B35AA7">
        <w:rPr>
          <w:rFonts w:ascii="Traditional Arabic" w:hAnsi="Traditional Arabic" w:cs="Traditional Arabic"/>
          <w:sz w:val="32"/>
          <w:szCs w:val="32"/>
          <w:rtl/>
        </w:rPr>
        <w:t>أعطاء</w:t>
      </w:r>
      <w:proofErr w:type="spellEnd"/>
      <w:r w:rsidRPr="00B35AA7">
        <w:rPr>
          <w:rFonts w:ascii="Traditional Arabic" w:hAnsi="Traditional Arabic" w:cs="Traditional Arabic"/>
          <w:sz w:val="32"/>
          <w:szCs w:val="32"/>
          <w:rtl/>
        </w:rPr>
        <w:t xml:space="preserve"> أمثلة تثبت إن ألفاظ القرآن، سواء الفعل الثلاثي أو الأصل الثنائي، يراد منها التعبير عن الدلالة العلمية لكثير من الظواهر الطبيعية، التي لم نكتشفها إلا في القرن الماضي، القرن التاسع عشر الميلادي، أي بعد نزول القرآن الكريم بقرون عديدة. </w:t>
      </w:r>
      <w:r w:rsidR="007878EC" w:rsidRPr="00B35AA7">
        <w:rPr>
          <w:rFonts w:ascii="Traditional Arabic" w:hAnsi="Traditional Arabic" w:cs="Traditional Arabic"/>
          <w:sz w:val="32"/>
          <w:szCs w:val="32"/>
          <w:rtl/>
        </w:rPr>
        <w:t>لقد وجدت إن المعنى المحوري للفصل المعجمي يعبر عن الدلالة العلمية للفعل الثلا</w:t>
      </w:r>
      <w:r w:rsidR="00497A18" w:rsidRPr="00B35AA7">
        <w:rPr>
          <w:rFonts w:ascii="Traditional Arabic" w:hAnsi="Traditional Arabic" w:cs="Traditional Arabic"/>
          <w:sz w:val="32"/>
          <w:szCs w:val="32"/>
          <w:rtl/>
        </w:rPr>
        <w:t>ثي منه ولكن</w:t>
      </w:r>
      <w:r w:rsidRPr="00B35AA7">
        <w:rPr>
          <w:rFonts w:ascii="Traditional Arabic" w:hAnsi="Traditional Arabic" w:cs="Traditional Arabic"/>
          <w:sz w:val="32"/>
          <w:szCs w:val="32"/>
          <w:rtl/>
        </w:rPr>
        <w:t xml:space="preserve">ه يصف الأصل التكويني للشيء. </w:t>
      </w:r>
      <w:r w:rsidR="00654AE5" w:rsidRPr="00B35AA7">
        <w:rPr>
          <w:rFonts w:ascii="Traditional Arabic" w:hAnsi="Traditional Arabic" w:cs="Traditional Arabic"/>
          <w:sz w:val="32"/>
          <w:szCs w:val="32"/>
          <w:rtl/>
        </w:rPr>
        <w:t>ذلك بمعني</w:t>
      </w:r>
      <w:r w:rsidR="008108DD" w:rsidRPr="00B35AA7">
        <w:rPr>
          <w:rFonts w:ascii="Traditional Arabic" w:hAnsi="Traditional Arabic" w:cs="Traditional Arabic"/>
          <w:sz w:val="32"/>
          <w:szCs w:val="32"/>
          <w:rtl/>
        </w:rPr>
        <w:t>:</w:t>
      </w:r>
      <w:r w:rsidR="00654AE5" w:rsidRPr="00B35AA7">
        <w:rPr>
          <w:rFonts w:ascii="Traditional Arabic" w:hAnsi="Traditional Arabic" w:cs="Traditional Arabic"/>
          <w:sz w:val="32"/>
          <w:szCs w:val="32"/>
          <w:rtl/>
        </w:rPr>
        <w:t xml:space="preserve"> عندما نجد لفظة الشمس في القرآن الكريم فإن هذه اللفظة الكريمة تتكون من ثلاثة حروف هي (ش م س)، الحرفان الأولان (ش م) يمثلان الفصل المعجمي، ولو نظرنا في معناه المحوري الذي وضعه المعجم؛ فسنجد إن المعنى هذا يعبر عن كيفية</w:t>
      </w:r>
      <w:r w:rsidRPr="00B35AA7">
        <w:rPr>
          <w:rFonts w:ascii="Traditional Arabic" w:hAnsi="Traditional Arabic" w:cs="Traditional Arabic"/>
          <w:sz w:val="32"/>
          <w:szCs w:val="32"/>
          <w:rtl/>
        </w:rPr>
        <w:t xml:space="preserve"> تكون</w:t>
      </w:r>
      <w:r w:rsidR="00654AE5" w:rsidRPr="00B35AA7">
        <w:rPr>
          <w:rFonts w:ascii="Traditional Arabic" w:hAnsi="Traditional Arabic" w:cs="Traditional Arabic"/>
          <w:sz w:val="32"/>
          <w:szCs w:val="32"/>
          <w:rtl/>
        </w:rPr>
        <w:t xml:space="preserve"> </w:t>
      </w:r>
      <w:r w:rsidRPr="00B35AA7">
        <w:rPr>
          <w:rFonts w:ascii="Traditional Arabic" w:hAnsi="Traditional Arabic" w:cs="Traditional Arabic"/>
          <w:sz w:val="32"/>
          <w:szCs w:val="32"/>
          <w:rtl/>
        </w:rPr>
        <w:t>(</w:t>
      </w:r>
      <w:r w:rsidR="00654AE5" w:rsidRPr="00B35AA7">
        <w:rPr>
          <w:rFonts w:ascii="Traditional Arabic" w:hAnsi="Traditional Arabic" w:cs="Traditional Arabic"/>
          <w:sz w:val="32"/>
          <w:szCs w:val="32"/>
          <w:rtl/>
        </w:rPr>
        <w:t>خلق</w:t>
      </w:r>
      <w:r w:rsidRPr="00B35AA7">
        <w:rPr>
          <w:rFonts w:ascii="Traditional Arabic" w:hAnsi="Traditional Arabic" w:cs="Traditional Arabic"/>
          <w:sz w:val="32"/>
          <w:szCs w:val="32"/>
          <w:rtl/>
        </w:rPr>
        <w:t>)</w:t>
      </w:r>
      <w:r w:rsidR="00654AE5" w:rsidRPr="00B35AA7">
        <w:rPr>
          <w:rFonts w:ascii="Traditional Arabic" w:hAnsi="Traditional Arabic" w:cs="Traditional Arabic"/>
          <w:sz w:val="32"/>
          <w:szCs w:val="32"/>
          <w:rtl/>
        </w:rPr>
        <w:t xml:space="preserve"> الشمس. أما </w:t>
      </w:r>
      <w:r w:rsidR="00497A18" w:rsidRPr="00B35AA7">
        <w:rPr>
          <w:rFonts w:ascii="Traditional Arabic" w:hAnsi="Traditional Arabic" w:cs="Traditional Arabic"/>
          <w:sz w:val="32"/>
          <w:szCs w:val="32"/>
          <w:rtl/>
        </w:rPr>
        <w:t xml:space="preserve">المعني المحوري للفعل الثلاثي </w:t>
      </w:r>
      <w:r w:rsidR="00654AE5" w:rsidRPr="00B35AA7">
        <w:rPr>
          <w:rFonts w:ascii="Traditional Arabic" w:hAnsi="Traditional Arabic" w:cs="Traditional Arabic"/>
          <w:sz w:val="32"/>
          <w:szCs w:val="32"/>
          <w:rtl/>
        </w:rPr>
        <w:t xml:space="preserve">(شَ مَ سَ) فهو </w:t>
      </w:r>
      <w:r w:rsidR="00497A18" w:rsidRPr="00B35AA7">
        <w:rPr>
          <w:rFonts w:ascii="Traditional Arabic" w:hAnsi="Traditional Arabic" w:cs="Traditional Arabic"/>
          <w:sz w:val="32"/>
          <w:szCs w:val="32"/>
          <w:rtl/>
        </w:rPr>
        <w:t xml:space="preserve">يعطي الدلالة </w:t>
      </w:r>
      <w:r w:rsidR="00497A18" w:rsidRPr="00B35AA7">
        <w:rPr>
          <w:rFonts w:ascii="Traditional Arabic" w:hAnsi="Traditional Arabic" w:cs="Traditional Arabic"/>
          <w:sz w:val="32"/>
          <w:szCs w:val="32"/>
          <w:rtl/>
        </w:rPr>
        <w:lastRenderedPageBreak/>
        <w:t>العلمية للفعل.</w:t>
      </w:r>
      <w:r w:rsidR="00C64605" w:rsidRPr="00B35AA7">
        <w:rPr>
          <w:rFonts w:ascii="Traditional Arabic" w:hAnsi="Traditional Arabic" w:cs="Traditional Arabic"/>
          <w:sz w:val="32"/>
          <w:szCs w:val="32"/>
          <w:rtl/>
        </w:rPr>
        <w:t xml:space="preserve"> ومن هنا نستطيع أن نستنبط باطمئنان أن الفعل الثنائي كان أصلا للفعل الثلاثي. وان الحديث عن تطور اللغة العربية</w:t>
      </w:r>
      <w:r w:rsidR="008108DD" w:rsidRPr="00B35AA7">
        <w:rPr>
          <w:rFonts w:ascii="Traditional Arabic" w:hAnsi="Traditional Arabic" w:cs="Traditional Arabic"/>
          <w:sz w:val="32"/>
          <w:szCs w:val="32"/>
          <w:rtl/>
        </w:rPr>
        <w:t xml:space="preserve"> الذي يقول بثنائية الفعل مرجح</w:t>
      </w:r>
      <w:r w:rsidR="00C64605" w:rsidRPr="00B35AA7">
        <w:rPr>
          <w:rFonts w:ascii="Traditional Arabic" w:hAnsi="Traditional Arabic" w:cs="Traditional Arabic"/>
          <w:sz w:val="32"/>
          <w:szCs w:val="32"/>
          <w:rtl/>
        </w:rPr>
        <w:t>، هذا إن أثبتنا اطراد هذه الظاهرة.</w:t>
      </w:r>
      <w:r w:rsidR="00497A18" w:rsidRPr="00B35AA7">
        <w:rPr>
          <w:rFonts w:ascii="Traditional Arabic" w:hAnsi="Traditional Arabic" w:cs="Traditional Arabic"/>
          <w:sz w:val="32"/>
          <w:szCs w:val="32"/>
          <w:rtl/>
        </w:rPr>
        <w:t xml:space="preserve"> هذا الكلام لن يكون</w:t>
      </w:r>
      <w:r w:rsidR="001643FE" w:rsidRPr="00B35AA7">
        <w:rPr>
          <w:rFonts w:ascii="Traditional Arabic" w:hAnsi="Traditional Arabic" w:cs="Traditional Arabic"/>
          <w:sz w:val="32"/>
          <w:szCs w:val="32"/>
          <w:rtl/>
        </w:rPr>
        <w:t xml:space="preserve"> م</w:t>
      </w:r>
      <w:r w:rsidR="006945DA" w:rsidRPr="00B35AA7">
        <w:rPr>
          <w:rFonts w:ascii="Traditional Arabic" w:hAnsi="Traditional Arabic" w:cs="Traditional Arabic"/>
          <w:sz w:val="32"/>
          <w:szCs w:val="32"/>
          <w:rtl/>
        </w:rPr>
        <w:t>فهوم</w:t>
      </w:r>
      <w:r w:rsidR="00497A18" w:rsidRPr="00B35AA7">
        <w:rPr>
          <w:rFonts w:ascii="Traditional Arabic" w:hAnsi="Traditional Arabic" w:cs="Traditional Arabic"/>
          <w:sz w:val="32"/>
          <w:szCs w:val="32"/>
          <w:rtl/>
        </w:rPr>
        <w:t>ا</w:t>
      </w:r>
      <w:r w:rsidR="006945DA" w:rsidRPr="00B35AA7">
        <w:rPr>
          <w:rFonts w:ascii="Traditional Arabic" w:hAnsi="Traditional Arabic" w:cs="Traditional Arabic"/>
          <w:sz w:val="32"/>
          <w:szCs w:val="32"/>
          <w:rtl/>
        </w:rPr>
        <w:t xml:space="preserve"> بدون ضرب أمثلة، ولذا فسوف أ</w:t>
      </w:r>
      <w:r w:rsidR="001643FE" w:rsidRPr="00B35AA7">
        <w:rPr>
          <w:rFonts w:ascii="Traditional Arabic" w:hAnsi="Traditional Arabic" w:cs="Traditional Arabic"/>
          <w:sz w:val="32"/>
          <w:szCs w:val="32"/>
          <w:rtl/>
        </w:rPr>
        <w:t>حاول في الفقرة القادمة ذكر بعض قليل من الأمثلة.</w:t>
      </w:r>
    </w:p>
    <w:p w:rsidR="008108DD" w:rsidRPr="00B35AA7" w:rsidRDefault="008108DD" w:rsidP="00B35AA7">
      <w:pPr>
        <w:bidi/>
        <w:spacing w:after="0" w:line="240" w:lineRule="auto"/>
        <w:jc w:val="both"/>
        <w:rPr>
          <w:rFonts w:ascii="Traditional Arabic" w:hAnsi="Traditional Arabic" w:cs="Traditional Arabic"/>
          <w:sz w:val="32"/>
          <w:szCs w:val="32"/>
          <w:rtl/>
        </w:rPr>
      </w:pPr>
    </w:p>
    <w:p w:rsidR="00497A18" w:rsidRPr="00B35AA7" w:rsidRDefault="00497A18" w:rsidP="00B35AA7">
      <w:pPr>
        <w:pStyle w:val="2"/>
        <w:bidi/>
        <w:rPr>
          <w:rtl/>
        </w:rPr>
      </w:pPr>
      <w:bookmarkStart w:id="18" w:name="_Toc460316206"/>
      <w:r w:rsidRPr="00B35AA7">
        <w:rPr>
          <w:rtl/>
        </w:rPr>
        <w:t xml:space="preserve">أمثلة تبين الدلالة العلمية لكل </w:t>
      </w:r>
      <w:r w:rsidR="00634C1A" w:rsidRPr="00B35AA7">
        <w:rPr>
          <w:rtl/>
        </w:rPr>
        <w:t>من الفصل المعجمي والفعل الثلاثي</w:t>
      </w:r>
      <w:bookmarkEnd w:id="18"/>
    </w:p>
    <w:p w:rsidR="00E54FAD" w:rsidRPr="00B35AA7" w:rsidRDefault="001643FE" w:rsidP="00B35AA7">
      <w:pPr>
        <w:bidi/>
        <w:spacing w:after="0" w:line="240" w:lineRule="auto"/>
        <w:jc w:val="both"/>
        <w:rPr>
          <w:rFonts w:ascii="Traditional Arabic" w:hAnsi="Traditional Arabic" w:cs="Traditional Arabic"/>
          <w:sz w:val="32"/>
          <w:szCs w:val="32"/>
          <w:rtl/>
        </w:rPr>
      </w:pPr>
      <w:r w:rsidRPr="00B35AA7">
        <w:rPr>
          <w:rFonts w:ascii="Traditional Arabic" w:hAnsi="Traditional Arabic" w:cs="Traditional Arabic"/>
          <w:sz w:val="32"/>
          <w:szCs w:val="32"/>
          <w:rtl/>
        </w:rPr>
        <w:t>في هذه الأمثلة سوف أختار</w:t>
      </w:r>
      <w:r w:rsidR="00634C1A" w:rsidRPr="00B35AA7">
        <w:rPr>
          <w:rFonts w:ascii="Traditional Arabic" w:hAnsi="Traditional Arabic" w:cs="Traditional Arabic"/>
          <w:sz w:val="32"/>
          <w:szCs w:val="32"/>
          <w:rtl/>
        </w:rPr>
        <w:t xml:space="preserve"> ألفاظ قرآنية بعينها، مما أعلم أن لها دلالة علمية، ثم استعين بالمعجم في إيجاد</w:t>
      </w:r>
      <w:r w:rsidRPr="00B35AA7">
        <w:rPr>
          <w:rFonts w:ascii="Traditional Arabic" w:hAnsi="Traditional Arabic" w:cs="Traditional Arabic"/>
          <w:sz w:val="32"/>
          <w:szCs w:val="32"/>
          <w:rtl/>
        </w:rPr>
        <w:t xml:space="preserve"> جذور</w:t>
      </w:r>
      <w:r w:rsidR="00634C1A" w:rsidRPr="00B35AA7">
        <w:rPr>
          <w:rFonts w:ascii="Traditional Arabic" w:hAnsi="Traditional Arabic" w:cs="Traditional Arabic"/>
          <w:sz w:val="32"/>
          <w:szCs w:val="32"/>
          <w:rtl/>
        </w:rPr>
        <w:t xml:space="preserve">ها، ثم </w:t>
      </w:r>
      <w:r w:rsidRPr="00B35AA7">
        <w:rPr>
          <w:rFonts w:ascii="Traditional Arabic" w:hAnsi="Traditional Arabic" w:cs="Traditional Arabic"/>
          <w:sz w:val="32"/>
          <w:szCs w:val="32"/>
          <w:rtl/>
        </w:rPr>
        <w:t>أنقل ما يذكره المعج</w:t>
      </w:r>
      <w:r w:rsidR="00071B54" w:rsidRPr="00B35AA7">
        <w:rPr>
          <w:rFonts w:ascii="Traditional Arabic" w:hAnsi="Traditional Arabic" w:cs="Traditional Arabic"/>
          <w:sz w:val="32"/>
          <w:szCs w:val="32"/>
          <w:rtl/>
        </w:rPr>
        <w:t>م الاشتقاقي المؤصل بدون أي تصرف أو تغيير</w:t>
      </w:r>
      <w:r w:rsidRPr="00B35AA7">
        <w:rPr>
          <w:rFonts w:ascii="Traditional Arabic" w:hAnsi="Traditional Arabic" w:cs="Traditional Arabic"/>
          <w:sz w:val="32"/>
          <w:szCs w:val="32"/>
          <w:rtl/>
        </w:rPr>
        <w:t>، ثم أنقل كلا من</w:t>
      </w:r>
      <w:r w:rsidR="00634C1A" w:rsidRPr="00B35AA7">
        <w:rPr>
          <w:rFonts w:ascii="Traditional Arabic" w:hAnsi="Traditional Arabic" w:cs="Traditional Arabic"/>
          <w:sz w:val="32"/>
          <w:szCs w:val="32"/>
          <w:rtl/>
        </w:rPr>
        <w:t>:</w:t>
      </w:r>
    </w:p>
    <w:p w:rsidR="00E54FAD" w:rsidRPr="00B35AA7" w:rsidRDefault="00634C1A" w:rsidP="00B35AA7">
      <w:pPr>
        <w:bidi/>
        <w:spacing w:after="0" w:line="240" w:lineRule="auto"/>
        <w:jc w:val="both"/>
        <w:rPr>
          <w:rFonts w:ascii="Traditional Arabic" w:hAnsi="Traditional Arabic" w:cs="Traditional Arabic"/>
          <w:sz w:val="32"/>
          <w:szCs w:val="32"/>
          <w:rtl/>
        </w:rPr>
      </w:pPr>
      <w:r w:rsidRPr="00B35AA7">
        <w:rPr>
          <w:rFonts w:ascii="Traditional Arabic" w:hAnsi="Traditional Arabic" w:cs="Traditional Arabic"/>
          <w:sz w:val="32"/>
          <w:szCs w:val="32"/>
          <w:rtl/>
        </w:rPr>
        <w:t>1. المعنى المحوري للجذر الثنائي،</w:t>
      </w:r>
    </w:p>
    <w:p w:rsidR="00E54FAD" w:rsidRPr="00B35AA7" w:rsidRDefault="00634C1A" w:rsidP="00B35AA7">
      <w:pPr>
        <w:bidi/>
        <w:spacing w:after="0" w:line="240" w:lineRule="auto"/>
        <w:jc w:val="both"/>
        <w:rPr>
          <w:rFonts w:ascii="Traditional Arabic" w:hAnsi="Traditional Arabic" w:cs="Traditional Arabic"/>
          <w:sz w:val="32"/>
          <w:szCs w:val="32"/>
          <w:rtl/>
        </w:rPr>
      </w:pPr>
      <w:r w:rsidRPr="00B35AA7">
        <w:rPr>
          <w:rFonts w:ascii="Traditional Arabic" w:hAnsi="Traditional Arabic" w:cs="Traditional Arabic"/>
          <w:sz w:val="32"/>
          <w:szCs w:val="32"/>
          <w:rtl/>
        </w:rPr>
        <w:t>2. المعنى المحوري</w:t>
      </w:r>
      <w:r w:rsidR="00E54FAD" w:rsidRPr="00B35AA7">
        <w:rPr>
          <w:rFonts w:ascii="Traditional Arabic" w:hAnsi="Traditional Arabic" w:cs="Traditional Arabic"/>
          <w:sz w:val="32"/>
          <w:szCs w:val="32"/>
          <w:rtl/>
        </w:rPr>
        <w:t xml:space="preserve"> مستنبطا من دلالة كل صوت على حدة (وهو منفصل عن المتن ومكتوب في الهامش المصاحب لكل أسرة)،</w:t>
      </w:r>
    </w:p>
    <w:p w:rsidR="00E54FAD" w:rsidRPr="00B35AA7" w:rsidRDefault="00E54FAD" w:rsidP="00B35AA7">
      <w:pPr>
        <w:bidi/>
        <w:spacing w:after="0" w:line="240" w:lineRule="auto"/>
        <w:jc w:val="both"/>
        <w:rPr>
          <w:rFonts w:ascii="Traditional Arabic" w:hAnsi="Traditional Arabic" w:cs="Traditional Arabic"/>
          <w:sz w:val="32"/>
          <w:szCs w:val="32"/>
          <w:rtl/>
        </w:rPr>
      </w:pPr>
      <w:r w:rsidRPr="00B35AA7">
        <w:rPr>
          <w:rFonts w:ascii="Traditional Arabic" w:hAnsi="Traditional Arabic" w:cs="Traditional Arabic"/>
          <w:sz w:val="32"/>
          <w:szCs w:val="32"/>
          <w:rtl/>
        </w:rPr>
        <w:t>3. المعني المحوري للجذر الثلاثي المكون للكلمة القرآنية</w:t>
      </w:r>
      <w:r w:rsidR="00C64605" w:rsidRPr="00B35AA7">
        <w:rPr>
          <w:rFonts w:ascii="Traditional Arabic" w:hAnsi="Traditional Arabic" w:cs="Traditional Arabic"/>
          <w:sz w:val="32"/>
          <w:szCs w:val="32"/>
          <w:rtl/>
        </w:rPr>
        <w:t>.</w:t>
      </w:r>
    </w:p>
    <w:p w:rsidR="002F0EF3" w:rsidRPr="00B35AA7" w:rsidRDefault="00E54FAD" w:rsidP="00B35AA7">
      <w:pPr>
        <w:bidi/>
        <w:spacing w:after="0" w:line="240" w:lineRule="auto"/>
        <w:jc w:val="both"/>
        <w:rPr>
          <w:rFonts w:ascii="Traditional Arabic" w:hAnsi="Traditional Arabic" w:cs="Traditional Arabic"/>
          <w:sz w:val="32"/>
          <w:szCs w:val="32"/>
          <w:rtl/>
        </w:rPr>
      </w:pPr>
      <w:r w:rsidRPr="00B35AA7">
        <w:rPr>
          <w:rFonts w:ascii="Traditional Arabic" w:hAnsi="Traditional Arabic" w:cs="Traditional Arabic"/>
          <w:sz w:val="32"/>
          <w:szCs w:val="32"/>
          <w:rtl/>
        </w:rPr>
        <w:t>وأنبه القارئ الكريم أنه سوف يجد تطابقا بين المعني المحوري للجذر الثنائي المستنبط من الاستعمالات العربية، والمعنى المحوري المستنبط من دلالات الحروف التي استنبطها صاحب المعجم، وشرحها بتفصيل نسبي في بداية المعجم. وعليه فلا يجب أن يمل القارئ من هذا التكرار. إننا بصدد استكشاف صحة أسلوب جديد في تفسير المفردات. وأن</w:t>
      </w:r>
      <w:r w:rsidR="002F0EF3" w:rsidRPr="00B35AA7">
        <w:rPr>
          <w:rFonts w:ascii="Traditional Arabic" w:hAnsi="Traditional Arabic" w:cs="Traditional Arabic"/>
          <w:sz w:val="32"/>
          <w:szCs w:val="32"/>
          <w:rtl/>
        </w:rPr>
        <w:t>به أيضا إلى إن كثير من الألفاظ ي</w:t>
      </w:r>
      <w:r w:rsidRPr="00B35AA7">
        <w:rPr>
          <w:rFonts w:ascii="Traditional Arabic" w:hAnsi="Traditional Arabic" w:cs="Traditional Arabic"/>
          <w:sz w:val="32"/>
          <w:szCs w:val="32"/>
          <w:rtl/>
        </w:rPr>
        <w:t>تشابه</w:t>
      </w:r>
      <w:r w:rsidR="002F0EF3" w:rsidRPr="00B35AA7">
        <w:rPr>
          <w:rFonts w:ascii="Traditional Arabic" w:hAnsi="Traditional Arabic" w:cs="Traditional Arabic"/>
          <w:sz w:val="32"/>
          <w:szCs w:val="32"/>
          <w:rtl/>
        </w:rPr>
        <w:t xml:space="preserve"> المعنى المحوري للفصل المعجمي والمعنى المحوري للجذر الثلاثي، أو توجد إضافة قليلة لا تغير المعنى العام للفصل المعجمي. </w:t>
      </w:r>
      <w:proofErr w:type="gramStart"/>
      <w:r w:rsidR="002F0EF3" w:rsidRPr="00B35AA7">
        <w:rPr>
          <w:rFonts w:ascii="Traditional Arabic" w:hAnsi="Traditional Arabic" w:cs="Traditional Arabic"/>
          <w:sz w:val="32"/>
          <w:szCs w:val="32"/>
          <w:rtl/>
        </w:rPr>
        <w:t>و أثناء</w:t>
      </w:r>
      <w:proofErr w:type="gramEnd"/>
      <w:r w:rsidR="002F0EF3" w:rsidRPr="00B35AA7">
        <w:rPr>
          <w:rFonts w:ascii="Traditional Arabic" w:hAnsi="Traditional Arabic" w:cs="Traditional Arabic"/>
          <w:sz w:val="32"/>
          <w:szCs w:val="32"/>
          <w:rtl/>
        </w:rPr>
        <w:t xml:space="preserve"> الكتابة والنقل من المعجم وبغرض التسهيل للقارئ غير المتخصص في العلوم الكونية؛ فسوف أحيط بعض كلام المعجم بأقواس هكذا {...} حتى يتذكرها القارئ الكريم، ثم أترك له مقارنة الكلام المحصور بالقوسين والوصف العلمي كما </w:t>
      </w:r>
      <w:r w:rsidR="001643FE" w:rsidRPr="00B35AA7">
        <w:rPr>
          <w:rFonts w:ascii="Traditional Arabic" w:hAnsi="Traditional Arabic" w:cs="Traditional Arabic"/>
          <w:sz w:val="32"/>
          <w:szCs w:val="32"/>
          <w:rtl/>
        </w:rPr>
        <w:t xml:space="preserve">يقوله المتخصصون في </w:t>
      </w:r>
      <w:r w:rsidR="00337F1A" w:rsidRPr="00B35AA7">
        <w:rPr>
          <w:rFonts w:ascii="Traditional Arabic" w:hAnsi="Traditional Arabic" w:cs="Traditional Arabic"/>
          <w:sz w:val="32"/>
          <w:szCs w:val="32"/>
          <w:rtl/>
        </w:rPr>
        <w:t>النظريات والحقائق العلمية التي تم اكتشافها في شتى العلوم</w:t>
      </w:r>
      <w:r w:rsidR="002F0EF3" w:rsidRPr="00B35AA7">
        <w:rPr>
          <w:rFonts w:ascii="Traditional Arabic" w:hAnsi="Traditional Arabic" w:cs="Traditional Arabic"/>
          <w:sz w:val="32"/>
          <w:szCs w:val="32"/>
          <w:rtl/>
        </w:rPr>
        <w:t>.</w:t>
      </w:r>
      <w:r w:rsidR="00C64605" w:rsidRPr="00B35AA7">
        <w:rPr>
          <w:rFonts w:ascii="Traditional Arabic" w:hAnsi="Traditional Arabic" w:cs="Traditional Arabic"/>
          <w:sz w:val="32"/>
          <w:szCs w:val="32"/>
          <w:rtl/>
        </w:rPr>
        <w:t xml:space="preserve"> وسوف يتبين</w:t>
      </w:r>
      <w:r w:rsidR="002F0EF3" w:rsidRPr="00B35AA7">
        <w:rPr>
          <w:rFonts w:ascii="Traditional Arabic" w:hAnsi="Traditional Arabic" w:cs="Traditional Arabic"/>
          <w:sz w:val="32"/>
          <w:szCs w:val="32"/>
          <w:rtl/>
        </w:rPr>
        <w:t xml:space="preserve"> للقارئ</w:t>
      </w:r>
      <w:r w:rsidR="00071B54" w:rsidRPr="00B35AA7">
        <w:rPr>
          <w:rFonts w:ascii="Traditional Arabic" w:hAnsi="Traditional Arabic" w:cs="Traditional Arabic"/>
          <w:sz w:val="32"/>
          <w:szCs w:val="32"/>
          <w:rtl/>
        </w:rPr>
        <w:t xml:space="preserve"> – إن شاء الله </w:t>
      </w:r>
      <w:proofErr w:type="gramStart"/>
      <w:r w:rsidR="00071B54" w:rsidRPr="00B35AA7">
        <w:rPr>
          <w:rFonts w:ascii="Traditional Arabic" w:hAnsi="Traditional Arabic" w:cs="Traditional Arabic"/>
          <w:sz w:val="32"/>
          <w:szCs w:val="32"/>
          <w:rtl/>
        </w:rPr>
        <w:t>-</w:t>
      </w:r>
      <w:r w:rsidR="00C64605" w:rsidRPr="00B35AA7">
        <w:rPr>
          <w:rFonts w:ascii="Traditional Arabic" w:hAnsi="Traditional Arabic" w:cs="Traditional Arabic"/>
          <w:sz w:val="32"/>
          <w:szCs w:val="32"/>
          <w:rtl/>
        </w:rPr>
        <w:t xml:space="preserve"> مدى</w:t>
      </w:r>
      <w:proofErr w:type="gramEnd"/>
      <w:r w:rsidR="00C64605" w:rsidRPr="00B35AA7">
        <w:rPr>
          <w:rFonts w:ascii="Traditional Arabic" w:hAnsi="Traditional Arabic" w:cs="Traditional Arabic"/>
          <w:sz w:val="32"/>
          <w:szCs w:val="32"/>
          <w:rtl/>
        </w:rPr>
        <w:t xml:space="preserve"> التوافق بين الاثنين.</w:t>
      </w:r>
    </w:p>
    <w:p w:rsidR="006C7672" w:rsidRPr="00B35AA7" w:rsidRDefault="00C64605" w:rsidP="00B35AA7">
      <w:pPr>
        <w:bidi/>
        <w:spacing w:after="0" w:line="240" w:lineRule="auto"/>
        <w:jc w:val="both"/>
        <w:rPr>
          <w:rFonts w:ascii="Traditional Arabic" w:hAnsi="Traditional Arabic" w:cs="Traditional Arabic"/>
          <w:sz w:val="32"/>
          <w:szCs w:val="32"/>
          <w:rtl/>
        </w:rPr>
      </w:pPr>
      <w:r w:rsidRPr="00B35AA7">
        <w:rPr>
          <w:rFonts w:ascii="Traditional Arabic" w:hAnsi="Traditional Arabic" w:cs="Traditional Arabic"/>
          <w:sz w:val="32"/>
          <w:szCs w:val="32"/>
          <w:rtl/>
        </w:rPr>
        <w:t xml:space="preserve"> </w:t>
      </w:r>
      <w:r w:rsidR="001643FE" w:rsidRPr="00B35AA7">
        <w:rPr>
          <w:rFonts w:ascii="Traditional Arabic" w:hAnsi="Traditional Arabic" w:cs="Traditional Arabic"/>
          <w:sz w:val="32"/>
          <w:szCs w:val="32"/>
          <w:rtl/>
        </w:rPr>
        <w:t>و</w:t>
      </w:r>
      <w:r w:rsidR="002F0EF3" w:rsidRPr="00B35AA7">
        <w:rPr>
          <w:rFonts w:ascii="Traditional Arabic" w:hAnsi="Traditional Arabic" w:cs="Traditional Arabic"/>
          <w:sz w:val="32"/>
          <w:szCs w:val="32"/>
          <w:rtl/>
        </w:rPr>
        <w:t xml:space="preserve"> بالطبع </w:t>
      </w:r>
      <w:r w:rsidR="001643FE" w:rsidRPr="00B35AA7">
        <w:rPr>
          <w:rFonts w:ascii="Traditional Arabic" w:hAnsi="Traditional Arabic" w:cs="Traditional Arabic"/>
          <w:sz w:val="32"/>
          <w:szCs w:val="32"/>
          <w:rtl/>
        </w:rPr>
        <w:t xml:space="preserve">سوف اتبع نفس منهج المعجم في عرض الكلمات، فهو يصنف </w:t>
      </w:r>
      <w:r w:rsidR="00F6714F" w:rsidRPr="00B35AA7">
        <w:rPr>
          <w:rFonts w:ascii="Traditional Arabic" w:hAnsi="Traditional Arabic" w:cs="Traditional Arabic"/>
          <w:sz w:val="32"/>
          <w:szCs w:val="32"/>
          <w:rtl/>
        </w:rPr>
        <w:t xml:space="preserve">جذور </w:t>
      </w:r>
      <w:r w:rsidR="001643FE" w:rsidRPr="00B35AA7">
        <w:rPr>
          <w:rFonts w:ascii="Traditional Arabic" w:hAnsi="Traditional Arabic" w:cs="Traditional Arabic"/>
          <w:sz w:val="32"/>
          <w:szCs w:val="32"/>
          <w:rtl/>
        </w:rPr>
        <w:t>الكلمات العربية</w:t>
      </w:r>
      <w:r w:rsidR="00F6714F" w:rsidRPr="00B35AA7">
        <w:rPr>
          <w:rFonts w:ascii="Traditional Arabic" w:hAnsi="Traditional Arabic" w:cs="Traditional Arabic"/>
          <w:sz w:val="32"/>
          <w:szCs w:val="32"/>
          <w:rtl/>
        </w:rPr>
        <w:t xml:space="preserve"> إلى أسر</w:t>
      </w:r>
      <w:r w:rsidR="001643FE" w:rsidRPr="00B35AA7">
        <w:rPr>
          <w:rFonts w:ascii="Traditional Arabic" w:hAnsi="Traditional Arabic" w:cs="Traditional Arabic"/>
          <w:sz w:val="32"/>
          <w:szCs w:val="32"/>
          <w:rtl/>
        </w:rPr>
        <w:t xml:space="preserve"> </w:t>
      </w:r>
      <w:r w:rsidR="00F6714F" w:rsidRPr="00B35AA7">
        <w:rPr>
          <w:rFonts w:ascii="Traditional Arabic" w:hAnsi="Traditional Arabic" w:cs="Traditional Arabic"/>
          <w:sz w:val="32"/>
          <w:szCs w:val="32"/>
          <w:rtl/>
        </w:rPr>
        <w:t>كل فرد في الأسرة يبدأ بنفس الحرفين اللذان يبدأ بهما العضو الآخر</w:t>
      </w:r>
      <w:r w:rsidR="002F0EF3" w:rsidRPr="00B35AA7">
        <w:rPr>
          <w:rFonts w:ascii="Traditional Arabic" w:hAnsi="Traditional Arabic" w:cs="Traditional Arabic"/>
          <w:sz w:val="32"/>
          <w:szCs w:val="32"/>
          <w:rtl/>
        </w:rPr>
        <w:t xml:space="preserve"> </w:t>
      </w:r>
      <w:proofErr w:type="gramStart"/>
      <w:r w:rsidR="002F0EF3" w:rsidRPr="00B35AA7">
        <w:rPr>
          <w:rFonts w:ascii="Traditional Arabic" w:hAnsi="Traditional Arabic" w:cs="Traditional Arabic"/>
          <w:sz w:val="32"/>
          <w:szCs w:val="32"/>
          <w:rtl/>
        </w:rPr>
        <w:t>( وهذا</w:t>
      </w:r>
      <w:proofErr w:type="gramEnd"/>
      <w:r w:rsidR="002F0EF3" w:rsidRPr="00B35AA7">
        <w:rPr>
          <w:rFonts w:ascii="Traditional Arabic" w:hAnsi="Traditional Arabic" w:cs="Traditional Arabic"/>
          <w:sz w:val="32"/>
          <w:szCs w:val="32"/>
          <w:rtl/>
        </w:rPr>
        <w:t xml:space="preserve"> هو </w:t>
      </w:r>
      <w:r w:rsidR="006945DA" w:rsidRPr="00B35AA7">
        <w:rPr>
          <w:rFonts w:ascii="Traditional Arabic" w:hAnsi="Traditional Arabic" w:cs="Traditional Arabic"/>
          <w:sz w:val="32"/>
          <w:szCs w:val="32"/>
          <w:rtl/>
        </w:rPr>
        <w:t>الفصل المعجمي).</w:t>
      </w:r>
      <w:r w:rsidR="00F6714F" w:rsidRPr="00B35AA7">
        <w:rPr>
          <w:rFonts w:ascii="Traditional Arabic" w:hAnsi="Traditional Arabic" w:cs="Traditional Arabic"/>
          <w:sz w:val="32"/>
          <w:szCs w:val="32"/>
          <w:rtl/>
        </w:rPr>
        <w:t xml:space="preserve"> و</w:t>
      </w:r>
      <w:r w:rsidR="00071B54" w:rsidRPr="00B35AA7">
        <w:rPr>
          <w:rFonts w:ascii="Traditional Arabic" w:hAnsi="Traditional Arabic" w:cs="Traditional Arabic"/>
          <w:sz w:val="32"/>
          <w:szCs w:val="32"/>
          <w:rtl/>
        </w:rPr>
        <w:t>على سبيل المثال؛</w:t>
      </w:r>
      <w:r w:rsidR="00BF2619" w:rsidRPr="00B35AA7">
        <w:rPr>
          <w:rFonts w:ascii="Traditional Arabic" w:hAnsi="Traditional Arabic" w:cs="Traditional Arabic"/>
          <w:sz w:val="32"/>
          <w:szCs w:val="32"/>
          <w:rtl/>
        </w:rPr>
        <w:t xml:space="preserve"> فإن</w:t>
      </w:r>
      <w:r w:rsidR="00F6714F" w:rsidRPr="00B35AA7">
        <w:rPr>
          <w:rFonts w:ascii="Traditional Arabic" w:hAnsi="Traditional Arabic" w:cs="Traditional Arabic"/>
          <w:sz w:val="32"/>
          <w:szCs w:val="32"/>
          <w:rtl/>
        </w:rPr>
        <w:t xml:space="preserve"> فصل الباء والتاء</w:t>
      </w:r>
      <w:r w:rsidR="00071B54" w:rsidRPr="00B35AA7">
        <w:rPr>
          <w:rFonts w:ascii="Traditional Arabic" w:hAnsi="Traditional Arabic" w:cs="Traditional Arabic"/>
          <w:sz w:val="32"/>
          <w:szCs w:val="32"/>
          <w:rtl/>
        </w:rPr>
        <w:t xml:space="preserve"> (بت)</w:t>
      </w:r>
      <w:r w:rsidR="00F6714F" w:rsidRPr="00B35AA7">
        <w:rPr>
          <w:rFonts w:ascii="Traditional Arabic" w:hAnsi="Traditional Arabic" w:cs="Traditional Arabic"/>
          <w:sz w:val="32"/>
          <w:szCs w:val="32"/>
          <w:rtl/>
        </w:rPr>
        <w:t xml:space="preserve"> هو فصل معجمي يحمل دلالة القطع، ويكون الحرف الثالث (ما يُثلِثهٌما) هو الذي يزيد دلالة ما</w:t>
      </w:r>
      <w:r w:rsidR="003559E1" w:rsidRPr="00B35AA7">
        <w:rPr>
          <w:rFonts w:ascii="Traditional Arabic" w:hAnsi="Traditional Arabic" w:cs="Traditional Arabic"/>
          <w:sz w:val="32"/>
          <w:szCs w:val="32"/>
          <w:rtl/>
        </w:rPr>
        <w:t xml:space="preserve"> </w:t>
      </w:r>
      <w:r w:rsidR="00BF2619" w:rsidRPr="00B35AA7">
        <w:rPr>
          <w:rFonts w:ascii="Traditional Arabic" w:hAnsi="Traditional Arabic" w:cs="Traditional Arabic"/>
          <w:sz w:val="32"/>
          <w:szCs w:val="32"/>
          <w:rtl/>
        </w:rPr>
        <w:t>على</w:t>
      </w:r>
      <w:r w:rsidR="00F6714F" w:rsidRPr="00B35AA7">
        <w:rPr>
          <w:rFonts w:ascii="Traditional Arabic" w:hAnsi="Traditional Arabic" w:cs="Traditional Arabic"/>
          <w:sz w:val="32"/>
          <w:szCs w:val="32"/>
          <w:rtl/>
        </w:rPr>
        <w:t xml:space="preserve"> دلالة</w:t>
      </w:r>
      <w:r w:rsidR="003559E1" w:rsidRPr="00B35AA7">
        <w:rPr>
          <w:rFonts w:ascii="Traditional Arabic" w:hAnsi="Traditional Arabic" w:cs="Traditional Arabic"/>
          <w:sz w:val="32"/>
          <w:szCs w:val="32"/>
          <w:rtl/>
        </w:rPr>
        <w:t xml:space="preserve"> ال</w:t>
      </w:r>
      <w:r w:rsidR="00027A5E" w:rsidRPr="00B35AA7">
        <w:rPr>
          <w:rFonts w:ascii="Traditional Arabic" w:hAnsi="Traditional Arabic" w:cs="Traditional Arabic"/>
          <w:sz w:val="32"/>
          <w:szCs w:val="32"/>
          <w:rtl/>
        </w:rPr>
        <w:t>قطع</w:t>
      </w:r>
      <w:r w:rsidR="009B6FF8" w:rsidRPr="00B35AA7">
        <w:rPr>
          <w:rFonts w:ascii="Traditional Arabic" w:hAnsi="Traditional Arabic" w:cs="Traditional Arabic"/>
          <w:sz w:val="32"/>
          <w:szCs w:val="32"/>
          <w:rtl/>
        </w:rPr>
        <w:t>، التي حملها الفصل المعجمي.</w:t>
      </w:r>
      <w:r w:rsidR="00027A5E" w:rsidRPr="00B35AA7">
        <w:rPr>
          <w:rFonts w:ascii="Traditional Arabic" w:hAnsi="Traditional Arabic" w:cs="Traditional Arabic"/>
          <w:sz w:val="32"/>
          <w:szCs w:val="32"/>
          <w:rtl/>
        </w:rPr>
        <w:t xml:space="preserve"> و</w:t>
      </w:r>
      <w:r w:rsidR="009B6FF8" w:rsidRPr="00B35AA7">
        <w:rPr>
          <w:rFonts w:ascii="Traditional Arabic" w:hAnsi="Traditional Arabic" w:cs="Traditional Arabic"/>
          <w:sz w:val="32"/>
          <w:szCs w:val="32"/>
          <w:rtl/>
        </w:rPr>
        <w:t xml:space="preserve"> يكون </w:t>
      </w:r>
      <w:r w:rsidR="00027A5E" w:rsidRPr="00B35AA7">
        <w:rPr>
          <w:rFonts w:ascii="Traditional Arabic" w:hAnsi="Traditional Arabic" w:cs="Traditional Arabic"/>
          <w:sz w:val="32"/>
          <w:szCs w:val="32"/>
          <w:rtl/>
        </w:rPr>
        <w:t xml:space="preserve">المعنى المحوري </w:t>
      </w:r>
      <w:proofErr w:type="spellStart"/>
      <w:r w:rsidR="00027A5E" w:rsidRPr="00B35AA7">
        <w:rPr>
          <w:rFonts w:ascii="Traditional Arabic" w:hAnsi="Traditional Arabic" w:cs="Traditional Arabic"/>
          <w:sz w:val="32"/>
          <w:szCs w:val="32"/>
          <w:rtl/>
        </w:rPr>
        <w:t>ل</w:t>
      </w:r>
      <w:r w:rsidR="003559E1" w:rsidRPr="00B35AA7">
        <w:rPr>
          <w:rFonts w:ascii="Traditional Arabic" w:hAnsi="Traditional Arabic" w:cs="Traditional Arabic"/>
          <w:sz w:val="32"/>
          <w:szCs w:val="32"/>
          <w:rtl/>
        </w:rPr>
        <w:t>ل</w:t>
      </w:r>
      <w:proofErr w:type="spellEnd"/>
      <w:r w:rsidR="00BF2619" w:rsidRPr="00B35AA7">
        <w:rPr>
          <w:rFonts w:ascii="Traditional Arabic" w:hAnsi="Traditional Arabic" w:cs="Traditional Arabic"/>
          <w:sz w:val="32"/>
          <w:szCs w:val="32"/>
          <w:rtl/>
        </w:rPr>
        <w:t>ـ(</w:t>
      </w:r>
      <w:r w:rsidR="003559E1" w:rsidRPr="00B35AA7">
        <w:rPr>
          <w:rFonts w:ascii="Traditional Arabic" w:hAnsi="Traditional Arabic" w:cs="Traditional Arabic"/>
          <w:sz w:val="32"/>
          <w:szCs w:val="32"/>
          <w:rtl/>
        </w:rPr>
        <w:t>بت</w:t>
      </w:r>
      <w:r w:rsidR="00BF2619" w:rsidRPr="00B35AA7">
        <w:rPr>
          <w:rFonts w:ascii="Traditional Arabic" w:hAnsi="Traditional Arabic" w:cs="Traditional Arabic"/>
          <w:sz w:val="32"/>
          <w:szCs w:val="32"/>
          <w:rtl/>
        </w:rPr>
        <w:t>)</w:t>
      </w:r>
      <w:r w:rsidR="00027A5E" w:rsidRPr="00B35AA7">
        <w:rPr>
          <w:rFonts w:ascii="Traditional Arabic" w:hAnsi="Traditional Arabic" w:cs="Traditional Arabic"/>
          <w:sz w:val="32"/>
          <w:szCs w:val="32"/>
          <w:rtl/>
        </w:rPr>
        <w:t xml:space="preserve"> هو</w:t>
      </w:r>
      <w:r w:rsidR="003559E1" w:rsidRPr="00B35AA7">
        <w:rPr>
          <w:rFonts w:ascii="Traditional Arabic" w:hAnsi="Traditional Arabic" w:cs="Traditional Arabic"/>
          <w:sz w:val="32"/>
          <w:szCs w:val="32"/>
          <w:rtl/>
        </w:rPr>
        <w:t xml:space="preserve"> </w:t>
      </w:r>
      <w:r w:rsidR="003559E1" w:rsidRPr="00B35AA7">
        <w:rPr>
          <w:rFonts w:ascii="Traditional Arabic" w:hAnsi="Traditional Arabic" w:cs="Traditional Arabic"/>
          <w:b/>
          <w:bCs/>
          <w:sz w:val="32"/>
          <w:szCs w:val="32"/>
          <w:u w:val="single"/>
          <w:rtl/>
        </w:rPr>
        <w:t xml:space="preserve">ضغط يتولد منه </w:t>
      </w:r>
      <w:proofErr w:type="gramStart"/>
      <w:r w:rsidR="003559E1" w:rsidRPr="00B35AA7">
        <w:rPr>
          <w:rFonts w:ascii="Traditional Arabic" w:hAnsi="Traditional Arabic" w:cs="Traditional Arabic"/>
          <w:b/>
          <w:bCs/>
          <w:sz w:val="32"/>
          <w:szCs w:val="32"/>
          <w:u w:val="single"/>
          <w:rtl/>
        </w:rPr>
        <w:t>القطع</w:t>
      </w:r>
      <w:r w:rsidR="003559E1" w:rsidRPr="00B35AA7">
        <w:rPr>
          <w:rFonts w:ascii="Traditional Arabic" w:hAnsi="Traditional Arabic" w:cs="Traditional Arabic"/>
          <w:sz w:val="32"/>
          <w:szCs w:val="32"/>
          <w:rtl/>
        </w:rPr>
        <w:t xml:space="preserve"> </w:t>
      </w:r>
      <w:r w:rsidR="00027A5E" w:rsidRPr="00B35AA7">
        <w:rPr>
          <w:rFonts w:ascii="Traditional Arabic" w:hAnsi="Traditional Arabic" w:cs="Traditional Arabic"/>
          <w:sz w:val="32"/>
          <w:szCs w:val="32"/>
          <w:rtl/>
        </w:rPr>
        <w:t>،</w:t>
      </w:r>
      <w:proofErr w:type="gramEnd"/>
      <w:r w:rsidR="00027A5E" w:rsidRPr="00B35AA7">
        <w:rPr>
          <w:rFonts w:ascii="Traditional Arabic" w:hAnsi="Traditional Arabic" w:cs="Traditional Arabic"/>
          <w:sz w:val="32"/>
          <w:szCs w:val="32"/>
          <w:rtl/>
        </w:rPr>
        <w:t xml:space="preserve"> </w:t>
      </w:r>
      <w:r w:rsidR="009B6FF8" w:rsidRPr="00B35AA7">
        <w:rPr>
          <w:rFonts w:ascii="Traditional Arabic" w:hAnsi="Traditional Arabic" w:cs="Traditional Arabic"/>
          <w:sz w:val="32"/>
          <w:szCs w:val="32"/>
          <w:rtl/>
        </w:rPr>
        <w:t>كما في بتَّ الحبل أي قطعه،</w:t>
      </w:r>
      <w:r w:rsidR="003559E1" w:rsidRPr="00B35AA7">
        <w:rPr>
          <w:rFonts w:ascii="Traditional Arabic" w:hAnsi="Traditional Arabic" w:cs="Traditional Arabic"/>
          <w:sz w:val="32"/>
          <w:szCs w:val="32"/>
          <w:rtl/>
        </w:rPr>
        <w:t xml:space="preserve"> والبتر قطع خاص بالذنب كما في </w:t>
      </w:r>
      <w:proofErr w:type="spellStart"/>
      <w:r w:rsidR="003559E1" w:rsidRPr="00B35AA7">
        <w:rPr>
          <w:rFonts w:ascii="Traditional Arabic" w:hAnsi="Traditional Arabic" w:cs="Traditional Arabic"/>
          <w:sz w:val="32"/>
          <w:szCs w:val="32"/>
          <w:rtl/>
        </w:rPr>
        <w:t>الأ</w:t>
      </w:r>
      <w:proofErr w:type="spellEnd"/>
      <w:r w:rsidR="00BF2619" w:rsidRPr="00B35AA7">
        <w:rPr>
          <w:rFonts w:ascii="Traditional Arabic" w:hAnsi="Traditional Arabic" w:cs="Traditional Arabic"/>
          <w:sz w:val="32"/>
          <w:szCs w:val="32"/>
          <w:rtl/>
        </w:rPr>
        <w:t>(</w:t>
      </w:r>
      <w:r w:rsidR="003559E1" w:rsidRPr="00B35AA7">
        <w:rPr>
          <w:rFonts w:ascii="Traditional Arabic" w:hAnsi="Traditional Arabic" w:cs="Traditional Arabic"/>
          <w:sz w:val="32"/>
          <w:szCs w:val="32"/>
          <w:rtl/>
        </w:rPr>
        <w:t>بت</w:t>
      </w:r>
      <w:r w:rsidR="00027A5E" w:rsidRPr="00B35AA7">
        <w:rPr>
          <w:rFonts w:ascii="Traditional Arabic" w:hAnsi="Traditional Arabic" w:cs="Traditional Arabic"/>
          <w:sz w:val="32"/>
          <w:szCs w:val="32"/>
          <w:rtl/>
        </w:rPr>
        <w:t>) +</w:t>
      </w:r>
      <w:r w:rsidR="00BF2619" w:rsidRPr="00B35AA7">
        <w:rPr>
          <w:rFonts w:ascii="Traditional Arabic" w:hAnsi="Traditional Arabic" w:cs="Traditional Arabic"/>
          <w:sz w:val="32"/>
          <w:szCs w:val="32"/>
          <w:rtl/>
        </w:rPr>
        <w:t xml:space="preserve"> ر)</w:t>
      </w:r>
      <w:r w:rsidRPr="00B35AA7">
        <w:rPr>
          <w:rFonts w:ascii="Traditional Arabic" w:hAnsi="Traditional Arabic" w:cs="Traditional Arabic"/>
          <w:sz w:val="32"/>
          <w:szCs w:val="32"/>
          <w:rtl/>
        </w:rPr>
        <w:t xml:space="preserve"> أي</w:t>
      </w:r>
      <w:r w:rsidR="00027A5E" w:rsidRPr="00B35AA7">
        <w:rPr>
          <w:rFonts w:ascii="Traditional Arabic" w:hAnsi="Traditional Arabic" w:cs="Traditional Arabic"/>
          <w:sz w:val="32"/>
          <w:szCs w:val="32"/>
          <w:rtl/>
        </w:rPr>
        <w:t xml:space="preserve"> الأبتر، وهو</w:t>
      </w:r>
      <w:r w:rsidRPr="00B35AA7">
        <w:rPr>
          <w:rFonts w:ascii="Traditional Arabic" w:hAnsi="Traditional Arabic" w:cs="Traditional Arabic"/>
          <w:sz w:val="32"/>
          <w:szCs w:val="32"/>
          <w:rtl/>
        </w:rPr>
        <w:t xml:space="preserve"> </w:t>
      </w:r>
      <w:r w:rsidR="003559E1" w:rsidRPr="00B35AA7">
        <w:rPr>
          <w:rFonts w:ascii="Traditional Arabic" w:hAnsi="Traditional Arabic" w:cs="Traditional Arabic"/>
          <w:sz w:val="32"/>
          <w:szCs w:val="32"/>
          <w:rtl/>
        </w:rPr>
        <w:t>مقطوع الذيل (</w:t>
      </w:r>
      <w:r w:rsidR="00BF2619" w:rsidRPr="00B35AA7">
        <w:rPr>
          <w:rFonts w:ascii="Traditional Arabic" w:hAnsi="Traditional Arabic" w:cs="Traditional Arabic"/>
          <w:sz w:val="32"/>
          <w:szCs w:val="32"/>
          <w:rtl/>
        </w:rPr>
        <w:t xml:space="preserve"> </w:t>
      </w:r>
      <w:r w:rsidR="003559E1" w:rsidRPr="00B35AA7">
        <w:rPr>
          <w:rFonts w:ascii="Traditional Arabic" w:hAnsi="Traditional Arabic" w:cs="Traditional Arabic"/>
          <w:sz w:val="32"/>
          <w:szCs w:val="32"/>
          <w:rtl/>
        </w:rPr>
        <w:t xml:space="preserve">قطع الذيل في الحيوان، وفي الإنسان مجاز يدل على </w:t>
      </w:r>
      <w:r w:rsidRPr="00B35AA7">
        <w:rPr>
          <w:rFonts w:ascii="Traditional Arabic" w:hAnsi="Traditional Arabic" w:cs="Traditional Arabic"/>
          <w:sz w:val="32"/>
          <w:szCs w:val="32"/>
          <w:rtl/>
        </w:rPr>
        <w:t>ان</w:t>
      </w:r>
      <w:r w:rsidR="003559E1" w:rsidRPr="00B35AA7">
        <w:rPr>
          <w:rFonts w:ascii="Traditional Arabic" w:hAnsi="Traditional Arabic" w:cs="Traditional Arabic"/>
          <w:sz w:val="32"/>
          <w:szCs w:val="32"/>
          <w:rtl/>
        </w:rPr>
        <w:t>قط</w:t>
      </w:r>
      <w:r w:rsidRPr="00B35AA7">
        <w:rPr>
          <w:rFonts w:ascii="Traditional Arabic" w:hAnsi="Traditional Arabic" w:cs="Traditional Arabic"/>
          <w:sz w:val="32"/>
          <w:szCs w:val="32"/>
          <w:rtl/>
        </w:rPr>
        <w:t>ا</w:t>
      </w:r>
      <w:r w:rsidR="009B6FF8" w:rsidRPr="00B35AA7">
        <w:rPr>
          <w:rFonts w:ascii="Traditional Arabic" w:hAnsi="Traditional Arabic" w:cs="Traditional Arabic"/>
          <w:sz w:val="32"/>
          <w:szCs w:val="32"/>
          <w:rtl/>
        </w:rPr>
        <w:t xml:space="preserve">ع </w:t>
      </w:r>
      <w:r w:rsidR="003559E1" w:rsidRPr="00B35AA7">
        <w:rPr>
          <w:rFonts w:ascii="Traditional Arabic" w:hAnsi="Traditional Arabic" w:cs="Traditional Arabic"/>
          <w:sz w:val="32"/>
          <w:szCs w:val="32"/>
          <w:rtl/>
        </w:rPr>
        <w:t>خلف</w:t>
      </w:r>
      <w:r w:rsidR="009B6FF8" w:rsidRPr="00B35AA7">
        <w:rPr>
          <w:rFonts w:ascii="Traditional Arabic" w:hAnsi="Traditional Arabic" w:cs="Traditional Arabic"/>
          <w:sz w:val="32"/>
          <w:szCs w:val="32"/>
          <w:rtl/>
        </w:rPr>
        <w:t xml:space="preserve"> الذكور، وكان العرب يعتبرون أن </w:t>
      </w:r>
      <w:r w:rsidR="006C7672" w:rsidRPr="00B35AA7">
        <w:rPr>
          <w:rFonts w:ascii="Traditional Arabic" w:hAnsi="Traditional Arabic" w:cs="Traditional Arabic"/>
          <w:sz w:val="32"/>
          <w:szCs w:val="32"/>
          <w:rtl/>
        </w:rPr>
        <w:t>الرجل الذي لا تولد له ذكور ينقطع نسبه وذكره</w:t>
      </w:r>
      <w:r w:rsidR="009B6FF8" w:rsidRPr="00B35AA7">
        <w:rPr>
          <w:rFonts w:ascii="Traditional Arabic" w:hAnsi="Traditional Arabic" w:cs="Traditional Arabic"/>
          <w:sz w:val="32"/>
          <w:szCs w:val="32"/>
          <w:rtl/>
        </w:rPr>
        <w:t>، أي أبتر).</w:t>
      </w:r>
      <w:r w:rsidR="003559E1" w:rsidRPr="00B35AA7">
        <w:rPr>
          <w:rFonts w:ascii="Traditional Arabic" w:hAnsi="Traditional Arabic" w:cs="Traditional Arabic"/>
          <w:sz w:val="32"/>
          <w:szCs w:val="32"/>
          <w:rtl/>
        </w:rPr>
        <w:t xml:space="preserve"> أما في ال</w:t>
      </w:r>
      <w:r w:rsidR="00BF2619" w:rsidRPr="00B35AA7">
        <w:rPr>
          <w:rFonts w:ascii="Traditional Arabic" w:hAnsi="Traditional Arabic" w:cs="Traditional Arabic"/>
          <w:sz w:val="32"/>
          <w:szCs w:val="32"/>
          <w:rtl/>
        </w:rPr>
        <w:t>ـ (</w:t>
      </w:r>
      <w:r w:rsidR="003559E1" w:rsidRPr="00B35AA7">
        <w:rPr>
          <w:rFonts w:ascii="Traditional Arabic" w:hAnsi="Traditional Arabic" w:cs="Traditional Arabic"/>
          <w:sz w:val="32"/>
          <w:szCs w:val="32"/>
          <w:rtl/>
        </w:rPr>
        <w:t>بت</w:t>
      </w:r>
      <w:r w:rsidR="00BF2619" w:rsidRPr="00B35AA7">
        <w:rPr>
          <w:rFonts w:ascii="Traditional Arabic" w:hAnsi="Traditional Arabic" w:cs="Traditional Arabic"/>
          <w:sz w:val="32"/>
          <w:szCs w:val="32"/>
          <w:rtl/>
        </w:rPr>
        <w:t xml:space="preserve"> </w:t>
      </w:r>
      <w:r w:rsidR="003559E1" w:rsidRPr="00B35AA7">
        <w:rPr>
          <w:rFonts w:ascii="Traditional Arabic" w:hAnsi="Traditional Arabic" w:cs="Traditional Arabic"/>
          <w:sz w:val="32"/>
          <w:szCs w:val="32"/>
          <w:rtl/>
        </w:rPr>
        <w:t>ك</w:t>
      </w:r>
      <w:r w:rsidR="00BF2619" w:rsidRPr="00B35AA7">
        <w:rPr>
          <w:rFonts w:ascii="Traditional Arabic" w:hAnsi="Traditional Arabic" w:cs="Traditional Arabic"/>
          <w:sz w:val="32"/>
          <w:szCs w:val="32"/>
          <w:rtl/>
        </w:rPr>
        <w:t>)</w:t>
      </w:r>
      <w:r w:rsidR="003559E1" w:rsidRPr="00B35AA7">
        <w:rPr>
          <w:rFonts w:ascii="Traditional Arabic" w:hAnsi="Traditional Arabic" w:cs="Traditional Arabic"/>
          <w:sz w:val="32"/>
          <w:szCs w:val="32"/>
          <w:rtl/>
        </w:rPr>
        <w:t xml:space="preserve"> فهو قطع </w:t>
      </w:r>
      <w:r w:rsidR="00F74E92" w:rsidRPr="00B35AA7">
        <w:rPr>
          <w:rFonts w:ascii="Traditional Arabic" w:hAnsi="Traditional Arabic" w:cs="Traditional Arabic"/>
          <w:sz w:val="32"/>
          <w:szCs w:val="32"/>
          <w:rtl/>
        </w:rPr>
        <w:t>بدقة وحدة</w:t>
      </w:r>
      <w:r w:rsidR="00027A5E" w:rsidRPr="00B35AA7">
        <w:rPr>
          <w:rFonts w:ascii="Traditional Arabic" w:hAnsi="Traditional Arabic" w:cs="Traditional Arabic"/>
          <w:sz w:val="32"/>
          <w:szCs w:val="32"/>
          <w:rtl/>
        </w:rPr>
        <w:t>، كما في بتك آذان الأنعام</w:t>
      </w:r>
      <w:r w:rsidR="009B6FF8" w:rsidRPr="00B35AA7">
        <w:rPr>
          <w:rFonts w:ascii="Traditional Arabic" w:hAnsi="Traditional Arabic" w:cs="Traditional Arabic"/>
          <w:sz w:val="32"/>
          <w:szCs w:val="32"/>
          <w:rtl/>
        </w:rPr>
        <w:t xml:space="preserve">، وكان العرب يشقون أذن النعم لوسمها ووضع علامة لها لتميزها عن القطيع. وهو ما نقرأه في الآية الكريمة " </w:t>
      </w:r>
      <w:proofErr w:type="spellStart"/>
      <w:r w:rsidR="009B6FF8" w:rsidRPr="00B35AA7">
        <w:rPr>
          <w:rFonts w:ascii="Traditional Arabic" w:hAnsi="Traditional Arabic" w:cs="Traditional Arabic"/>
          <w:sz w:val="32"/>
          <w:szCs w:val="32"/>
          <w:rtl/>
        </w:rPr>
        <w:t>وَلَأُضِلَّنَّهُمْ</w:t>
      </w:r>
      <w:proofErr w:type="spellEnd"/>
      <w:r w:rsidR="009B6FF8" w:rsidRPr="00B35AA7">
        <w:rPr>
          <w:rFonts w:ascii="Traditional Arabic" w:hAnsi="Traditional Arabic" w:cs="Traditional Arabic"/>
          <w:sz w:val="32"/>
          <w:szCs w:val="32"/>
          <w:rtl/>
        </w:rPr>
        <w:t xml:space="preserve"> وَلَأُمَنِّيَنَّهُمْ </w:t>
      </w:r>
      <w:proofErr w:type="spellStart"/>
      <w:r w:rsidR="009B6FF8" w:rsidRPr="00B35AA7">
        <w:rPr>
          <w:rFonts w:ascii="Traditional Arabic" w:hAnsi="Traditional Arabic" w:cs="Traditional Arabic"/>
          <w:sz w:val="32"/>
          <w:szCs w:val="32"/>
          <w:rtl/>
        </w:rPr>
        <w:t>وَلَآمُرَنَّهُمْ</w:t>
      </w:r>
      <w:proofErr w:type="spellEnd"/>
      <w:r w:rsidR="009B6FF8" w:rsidRPr="00B35AA7">
        <w:rPr>
          <w:rFonts w:ascii="Traditional Arabic" w:hAnsi="Traditional Arabic" w:cs="Traditional Arabic"/>
          <w:sz w:val="32"/>
          <w:szCs w:val="32"/>
          <w:rtl/>
        </w:rPr>
        <w:t xml:space="preserve"> </w:t>
      </w:r>
      <w:r w:rsidR="009B6FF8" w:rsidRPr="00B35AA7">
        <w:rPr>
          <w:rFonts w:ascii="Traditional Arabic" w:hAnsi="Traditional Arabic" w:cs="Traditional Arabic"/>
          <w:b/>
          <w:bCs/>
          <w:sz w:val="32"/>
          <w:szCs w:val="32"/>
          <w:rtl/>
        </w:rPr>
        <w:t>فَلَيُبَتِّكُنَّ</w:t>
      </w:r>
      <w:r w:rsidR="009B6FF8" w:rsidRPr="00B35AA7">
        <w:rPr>
          <w:rFonts w:ascii="Traditional Arabic" w:hAnsi="Traditional Arabic" w:cs="Traditional Arabic"/>
          <w:sz w:val="32"/>
          <w:szCs w:val="32"/>
          <w:rtl/>
        </w:rPr>
        <w:t xml:space="preserve"> آذَانَ الْأَنْعَامِ </w:t>
      </w:r>
      <w:proofErr w:type="spellStart"/>
      <w:r w:rsidR="009B6FF8" w:rsidRPr="00B35AA7">
        <w:rPr>
          <w:rFonts w:ascii="Traditional Arabic" w:hAnsi="Traditional Arabic" w:cs="Traditional Arabic"/>
          <w:sz w:val="32"/>
          <w:szCs w:val="32"/>
          <w:rtl/>
        </w:rPr>
        <w:t>وَلَآمُرَنَّهُمْ</w:t>
      </w:r>
      <w:proofErr w:type="spellEnd"/>
      <w:r w:rsidR="009B6FF8" w:rsidRPr="00B35AA7">
        <w:rPr>
          <w:rFonts w:ascii="Traditional Arabic" w:hAnsi="Traditional Arabic" w:cs="Traditional Arabic"/>
          <w:sz w:val="32"/>
          <w:szCs w:val="32"/>
          <w:rtl/>
        </w:rPr>
        <w:t xml:space="preserve"> فَلَيُغَيِّرُنَّ خَلْقَ اللَّـهِ</w:t>
      </w:r>
      <w:proofErr w:type="gramStart"/>
      <w:r w:rsidR="009B6FF8" w:rsidRPr="00B35AA7">
        <w:rPr>
          <w:rFonts w:ascii="Traditional Arabic" w:hAnsi="Traditional Arabic" w:cs="Traditional Arabic"/>
          <w:sz w:val="32"/>
          <w:szCs w:val="32"/>
          <w:rtl/>
        </w:rPr>
        <w:t>" ﴿النساء</w:t>
      </w:r>
      <w:proofErr w:type="gramEnd"/>
      <w:r w:rsidR="009B6FF8" w:rsidRPr="00B35AA7">
        <w:rPr>
          <w:rFonts w:ascii="Traditional Arabic" w:hAnsi="Traditional Arabic" w:cs="Traditional Arabic"/>
          <w:sz w:val="32"/>
          <w:szCs w:val="32"/>
          <w:rtl/>
        </w:rPr>
        <w:t xml:space="preserve">: ١١٩﴾. </w:t>
      </w:r>
      <w:r w:rsidR="00F74E92" w:rsidRPr="00B35AA7">
        <w:rPr>
          <w:rFonts w:ascii="Traditional Arabic" w:hAnsi="Traditional Arabic" w:cs="Traditional Arabic"/>
          <w:sz w:val="32"/>
          <w:szCs w:val="32"/>
          <w:rtl/>
        </w:rPr>
        <w:t xml:space="preserve">(ونظن إن هذا الفعل يحمل دلالة علمية يريد الله بها أن </w:t>
      </w:r>
      <w:r w:rsidR="00F74E92" w:rsidRPr="00B35AA7">
        <w:rPr>
          <w:rFonts w:ascii="Traditional Arabic" w:hAnsi="Traditional Arabic" w:cs="Traditional Arabic"/>
          <w:sz w:val="32"/>
          <w:szCs w:val="32"/>
          <w:rtl/>
        </w:rPr>
        <w:lastRenderedPageBreak/>
        <w:t>ينبهنا</w:t>
      </w:r>
      <w:r w:rsidR="006945DA" w:rsidRPr="00B35AA7">
        <w:rPr>
          <w:rFonts w:ascii="Traditional Arabic" w:hAnsi="Traditional Arabic" w:cs="Traditional Arabic"/>
          <w:sz w:val="32"/>
          <w:szCs w:val="32"/>
          <w:rtl/>
        </w:rPr>
        <w:t xml:space="preserve"> لخطر التلاعب</w:t>
      </w:r>
      <w:r w:rsidR="009B6FF8" w:rsidRPr="00B35AA7">
        <w:rPr>
          <w:rFonts w:ascii="Traditional Arabic" w:hAnsi="Traditional Arabic" w:cs="Traditional Arabic"/>
          <w:sz w:val="32"/>
          <w:szCs w:val="32"/>
          <w:rtl/>
        </w:rPr>
        <w:t xml:space="preserve"> (بالبتك)</w:t>
      </w:r>
      <w:r w:rsidR="006945DA" w:rsidRPr="00B35AA7">
        <w:rPr>
          <w:rFonts w:ascii="Traditional Arabic" w:hAnsi="Traditional Arabic" w:cs="Traditional Arabic"/>
          <w:sz w:val="32"/>
          <w:szCs w:val="32"/>
          <w:rtl/>
        </w:rPr>
        <w:t xml:space="preserve"> في</w:t>
      </w:r>
      <w:r w:rsidR="00F74E92" w:rsidRPr="00B35AA7">
        <w:rPr>
          <w:rFonts w:ascii="Traditional Arabic" w:hAnsi="Traditional Arabic" w:cs="Traditional Arabic"/>
          <w:sz w:val="32"/>
          <w:szCs w:val="32"/>
          <w:rtl/>
        </w:rPr>
        <w:t xml:space="preserve"> الحامض النووي</w:t>
      </w:r>
      <w:r w:rsidR="006945DA" w:rsidRPr="00B35AA7">
        <w:rPr>
          <w:rFonts w:ascii="Traditional Arabic" w:hAnsi="Traditional Arabic" w:cs="Traditional Arabic"/>
          <w:sz w:val="32"/>
          <w:szCs w:val="32"/>
          <w:rtl/>
        </w:rPr>
        <w:t xml:space="preserve"> (الدقيق)</w:t>
      </w:r>
      <w:r w:rsidR="00F74E92" w:rsidRPr="00B35AA7">
        <w:rPr>
          <w:rFonts w:ascii="Traditional Arabic" w:hAnsi="Traditional Arabic" w:cs="Traditional Arabic"/>
          <w:sz w:val="32"/>
          <w:szCs w:val="32"/>
          <w:rtl/>
        </w:rPr>
        <w:t xml:space="preserve"> الذي يغير من صفات المخلوقات، وهو ما نسميه اليوم </w:t>
      </w:r>
      <w:r w:rsidR="00BF2619" w:rsidRPr="00B35AA7">
        <w:rPr>
          <w:rFonts w:ascii="Traditional Arabic" w:hAnsi="Traditional Arabic" w:cs="Traditional Arabic"/>
          <w:sz w:val="32"/>
          <w:szCs w:val="32"/>
          <w:rtl/>
        </w:rPr>
        <w:t>ب</w:t>
      </w:r>
      <w:r w:rsidR="00F74E92" w:rsidRPr="00B35AA7">
        <w:rPr>
          <w:rFonts w:ascii="Traditional Arabic" w:hAnsi="Traditional Arabic" w:cs="Traditional Arabic"/>
          <w:sz w:val="32"/>
          <w:szCs w:val="32"/>
          <w:rtl/>
        </w:rPr>
        <w:t>تقنية الجينات، أو الهندسة الوراثية)</w:t>
      </w:r>
      <w:r w:rsidR="009B6FF8" w:rsidRPr="00B35AA7">
        <w:rPr>
          <w:rFonts w:ascii="Traditional Arabic" w:hAnsi="Traditional Arabic" w:cs="Traditional Arabic"/>
          <w:sz w:val="32"/>
          <w:szCs w:val="32"/>
          <w:rtl/>
        </w:rPr>
        <w:t>.</w:t>
      </w:r>
    </w:p>
    <w:p w:rsidR="009B6FF8" w:rsidRPr="00B35AA7" w:rsidRDefault="00071B54" w:rsidP="00B35AA7">
      <w:pPr>
        <w:bidi/>
        <w:spacing w:after="0" w:line="240" w:lineRule="auto"/>
        <w:jc w:val="both"/>
        <w:rPr>
          <w:rFonts w:ascii="Traditional Arabic" w:hAnsi="Traditional Arabic" w:cs="Traditional Arabic"/>
          <w:sz w:val="32"/>
          <w:szCs w:val="32"/>
          <w:rtl/>
        </w:rPr>
      </w:pPr>
      <w:r w:rsidRPr="00B35AA7">
        <w:rPr>
          <w:rFonts w:ascii="Traditional Arabic" w:hAnsi="Traditional Arabic" w:cs="Traditional Arabic"/>
          <w:sz w:val="32"/>
          <w:szCs w:val="32"/>
          <w:rtl/>
        </w:rPr>
        <w:t xml:space="preserve"> </w:t>
      </w:r>
    </w:p>
    <w:p w:rsidR="00B75CDB" w:rsidRPr="00B35AA7" w:rsidRDefault="00D72FF2" w:rsidP="00B35AA7">
      <w:pPr>
        <w:bidi/>
        <w:spacing w:after="0" w:line="240" w:lineRule="auto"/>
        <w:jc w:val="both"/>
        <w:rPr>
          <w:rFonts w:ascii="Traditional Arabic" w:hAnsi="Traditional Arabic" w:cs="Traditional Arabic"/>
          <w:b/>
          <w:bCs/>
          <w:position w:val="4"/>
          <w:sz w:val="32"/>
          <w:szCs w:val="32"/>
          <w:rtl/>
        </w:rPr>
      </w:pPr>
      <w:r w:rsidRPr="00B35AA7">
        <w:rPr>
          <w:rFonts w:ascii="Traditional Arabic" w:hAnsi="Traditional Arabic" w:cs="Traditional Arabic"/>
          <w:b/>
          <w:bCs/>
          <w:sz w:val="32"/>
          <w:szCs w:val="32"/>
          <w:rtl/>
        </w:rPr>
        <w:t>أمثلة</w:t>
      </w:r>
    </w:p>
    <w:p w:rsidR="00887A12" w:rsidRPr="00B35AA7" w:rsidRDefault="00D72FF2" w:rsidP="00B35AA7">
      <w:pPr>
        <w:bidi/>
        <w:spacing w:after="0" w:line="240" w:lineRule="auto"/>
        <w:jc w:val="both"/>
        <w:rPr>
          <w:rFonts w:ascii="Traditional Arabic" w:hAnsi="Traditional Arabic" w:cs="Traditional Arabic"/>
          <w:position w:val="4"/>
          <w:sz w:val="32"/>
          <w:szCs w:val="32"/>
          <w:u w:val="single"/>
          <w:lang w:bidi="ar-EG"/>
        </w:rPr>
      </w:pPr>
      <w:r w:rsidRPr="00B35AA7">
        <w:rPr>
          <w:rFonts w:ascii="Traditional Arabic" w:hAnsi="Traditional Arabic" w:cs="Traditional Arabic"/>
          <w:position w:val="4"/>
          <w:sz w:val="32"/>
          <w:szCs w:val="32"/>
          <w:u w:val="single"/>
          <w:rtl/>
          <w:lang w:bidi="ar-EG"/>
        </w:rPr>
        <w:t>ما المقصود ب</w:t>
      </w:r>
      <w:r w:rsidR="00497A18" w:rsidRPr="00B35AA7">
        <w:rPr>
          <w:rFonts w:ascii="Traditional Arabic" w:hAnsi="Traditional Arabic" w:cs="Traditional Arabic"/>
          <w:position w:val="4"/>
          <w:sz w:val="32"/>
          <w:szCs w:val="32"/>
          <w:u w:val="single"/>
          <w:rtl/>
          <w:lang w:bidi="ar-EG"/>
        </w:rPr>
        <w:t>دحو</w:t>
      </w:r>
      <w:r w:rsidRPr="00B35AA7">
        <w:rPr>
          <w:rFonts w:ascii="Traditional Arabic" w:hAnsi="Traditional Arabic" w:cs="Traditional Arabic"/>
          <w:position w:val="4"/>
          <w:sz w:val="32"/>
          <w:szCs w:val="32"/>
          <w:u w:val="single"/>
          <w:rtl/>
          <w:lang w:bidi="ar-EG"/>
        </w:rPr>
        <w:t xml:space="preserve"> الأرض؟</w:t>
      </w:r>
    </w:p>
    <w:p w:rsidR="006C7672" w:rsidRPr="00B35AA7" w:rsidRDefault="00EB4082" w:rsidP="00B35AA7">
      <w:pPr>
        <w:bidi/>
        <w:spacing w:after="0" w:line="240" w:lineRule="auto"/>
        <w:jc w:val="both"/>
        <w:rPr>
          <w:rFonts w:ascii="Traditional Arabic" w:hAnsi="Traditional Arabic" w:cs="Traditional Arabic"/>
          <w:position w:val="4"/>
          <w:sz w:val="32"/>
          <w:szCs w:val="32"/>
          <w:rtl/>
          <w:lang w:bidi="ar-EG"/>
        </w:rPr>
      </w:pPr>
      <w:r w:rsidRPr="00B35AA7">
        <w:rPr>
          <w:rFonts w:ascii="Traditional Arabic" w:hAnsi="Traditional Arabic" w:cs="Traditional Arabic"/>
          <w:position w:val="4"/>
          <w:sz w:val="32"/>
          <w:szCs w:val="32"/>
          <w:rtl/>
          <w:lang w:bidi="ar-EG"/>
        </w:rPr>
        <w:t xml:space="preserve">الدال والحاء </w:t>
      </w:r>
      <w:proofErr w:type="spellStart"/>
      <w:r w:rsidRPr="00B35AA7">
        <w:rPr>
          <w:rFonts w:ascii="Traditional Arabic" w:hAnsi="Traditional Arabic" w:cs="Traditional Arabic"/>
          <w:position w:val="4"/>
          <w:sz w:val="32"/>
          <w:szCs w:val="32"/>
          <w:rtl/>
          <w:lang w:bidi="ar-EG"/>
        </w:rPr>
        <w:t>وماي</w:t>
      </w:r>
      <w:r w:rsidR="006C282C" w:rsidRPr="00B35AA7">
        <w:rPr>
          <w:rFonts w:ascii="Traditional Arabic" w:hAnsi="Traditional Arabic" w:cs="Traditional Arabic"/>
          <w:position w:val="4"/>
          <w:sz w:val="32"/>
          <w:szCs w:val="32"/>
          <w:rtl/>
          <w:lang w:bidi="ar-EG"/>
        </w:rPr>
        <w:t>ُ</w:t>
      </w:r>
      <w:r w:rsidRPr="00B35AA7">
        <w:rPr>
          <w:rFonts w:ascii="Traditional Arabic" w:hAnsi="Traditional Arabic" w:cs="Traditional Arabic"/>
          <w:position w:val="4"/>
          <w:sz w:val="32"/>
          <w:szCs w:val="32"/>
          <w:rtl/>
          <w:lang w:bidi="ar-EG"/>
        </w:rPr>
        <w:t>ثل</w:t>
      </w:r>
      <w:r w:rsidR="006C282C" w:rsidRPr="00B35AA7">
        <w:rPr>
          <w:rFonts w:ascii="Traditional Arabic" w:hAnsi="Traditional Arabic" w:cs="Traditional Arabic"/>
          <w:position w:val="4"/>
          <w:sz w:val="32"/>
          <w:szCs w:val="32"/>
          <w:rtl/>
          <w:lang w:bidi="ar-EG"/>
        </w:rPr>
        <w:t>ِ</w:t>
      </w:r>
      <w:r w:rsidRPr="00B35AA7">
        <w:rPr>
          <w:rFonts w:ascii="Traditional Arabic" w:hAnsi="Traditional Arabic" w:cs="Traditional Arabic"/>
          <w:position w:val="4"/>
          <w:sz w:val="32"/>
          <w:szCs w:val="32"/>
          <w:rtl/>
          <w:lang w:bidi="ar-EG"/>
        </w:rPr>
        <w:t>ثه</w:t>
      </w:r>
      <w:r w:rsidR="006C282C" w:rsidRPr="00B35AA7">
        <w:rPr>
          <w:rFonts w:ascii="Traditional Arabic" w:hAnsi="Traditional Arabic" w:cs="Traditional Arabic"/>
          <w:position w:val="4"/>
          <w:sz w:val="32"/>
          <w:szCs w:val="32"/>
          <w:rtl/>
          <w:lang w:bidi="ar-EG"/>
        </w:rPr>
        <w:t>ٌ</w:t>
      </w:r>
      <w:r w:rsidRPr="00B35AA7">
        <w:rPr>
          <w:rFonts w:ascii="Traditional Arabic" w:hAnsi="Traditional Arabic" w:cs="Traditional Arabic"/>
          <w:position w:val="4"/>
          <w:sz w:val="32"/>
          <w:szCs w:val="32"/>
          <w:rtl/>
          <w:lang w:bidi="ar-EG"/>
        </w:rPr>
        <w:t>ما</w:t>
      </w:r>
      <w:proofErr w:type="spellEnd"/>
    </w:p>
    <w:p w:rsidR="00EB4082" w:rsidRPr="00B35AA7" w:rsidRDefault="00D72FF2" w:rsidP="00B35AA7">
      <w:pPr>
        <w:bidi/>
        <w:spacing w:after="0" w:line="240" w:lineRule="auto"/>
        <w:jc w:val="both"/>
        <w:rPr>
          <w:rFonts w:ascii="Traditional Arabic" w:hAnsi="Traditional Arabic" w:cs="Traditional Arabic"/>
          <w:position w:val="4"/>
          <w:sz w:val="32"/>
          <w:szCs w:val="32"/>
          <w:rtl/>
          <w:lang w:bidi="ar-EG"/>
        </w:rPr>
      </w:pPr>
      <w:r w:rsidRPr="00B35AA7">
        <w:rPr>
          <w:rFonts w:ascii="Traditional Arabic" w:hAnsi="Traditional Arabic" w:cs="Traditional Arabic"/>
          <w:position w:val="4"/>
          <w:sz w:val="32"/>
          <w:szCs w:val="32"/>
          <w:rtl/>
          <w:lang w:bidi="ar-EG"/>
        </w:rPr>
        <w:t>(انظر المعجم المؤصل)</w:t>
      </w:r>
    </w:p>
    <w:p w:rsidR="00EB4082" w:rsidRPr="00B35AA7" w:rsidRDefault="00EB4082" w:rsidP="00B35AA7">
      <w:pPr>
        <w:bidi/>
        <w:spacing w:after="0" w:line="240" w:lineRule="auto"/>
        <w:jc w:val="both"/>
        <w:rPr>
          <w:rFonts w:ascii="Traditional Arabic" w:hAnsi="Traditional Arabic" w:cs="Traditional Arabic"/>
          <w:position w:val="4"/>
          <w:sz w:val="32"/>
          <w:szCs w:val="32"/>
          <w:rtl/>
          <w:lang w:bidi="ar-EG"/>
        </w:rPr>
      </w:pPr>
      <w:r w:rsidRPr="00B35AA7">
        <w:rPr>
          <w:rFonts w:ascii="Traditional Arabic" w:hAnsi="Traditional Arabic" w:cs="Traditional Arabic"/>
          <w:position w:val="4"/>
          <w:sz w:val="32"/>
          <w:szCs w:val="32"/>
          <w:rtl/>
          <w:lang w:bidi="ar-EG"/>
        </w:rPr>
        <w:t>(</w:t>
      </w:r>
      <w:proofErr w:type="spellStart"/>
      <w:r w:rsidRPr="00B35AA7">
        <w:rPr>
          <w:rFonts w:ascii="Traditional Arabic" w:hAnsi="Traditional Arabic" w:cs="Traditional Arabic"/>
          <w:position w:val="4"/>
          <w:sz w:val="32"/>
          <w:szCs w:val="32"/>
          <w:rtl/>
          <w:lang w:bidi="ar-EG"/>
        </w:rPr>
        <w:t>دحح</w:t>
      </w:r>
      <w:proofErr w:type="spellEnd"/>
      <w:r w:rsidRPr="00B35AA7">
        <w:rPr>
          <w:rFonts w:ascii="Traditional Arabic" w:hAnsi="Traditional Arabic" w:cs="Traditional Arabic"/>
          <w:position w:val="4"/>
          <w:sz w:val="32"/>
          <w:szCs w:val="32"/>
          <w:rtl/>
          <w:lang w:bidi="ar-EG"/>
        </w:rPr>
        <w:t xml:space="preserve"> – دحدح)</w:t>
      </w:r>
      <w:r w:rsidR="0013239B" w:rsidRPr="00B35AA7">
        <w:rPr>
          <w:rFonts w:ascii="Traditional Arabic" w:hAnsi="Traditional Arabic" w:cs="Traditional Arabic"/>
          <w:position w:val="4"/>
          <w:sz w:val="32"/>
          <w:szCs w:val="32"/>
          <w:rtl/>
          <w:lang w:bidi="ar-EG"/>
        </w:rPr>
        <w:t xml:space="preserve"> (= الفعل الثنائي المشدد)</w:t>
      </w:r>
    </w:p>
    <w:p w:rsidR="00EB4082" w:rsidRPr="00B35AA7" w:rsidRDefault="006C282C" w:rsidP="00B35AA7">
      <w:pPr>
        <w:bidi/>
        <w:spacing w:after="0" w:line="240" w:lineRule="auto"/>
        <w:jc w:val="both"/>
        <w:rPr>
          <w:rFonts w:ascii="Traditional Arabic" w:hAnsi="Traditional Arabic" w:cs="Traditional Arabic"/>
          <w:position w:val="4"/>
          <w:sz w:val="32"/>
          <w:szCs w:val="32"/>
          <w:rtl/>
          <w:lang w:bidi="ar-EG"/>
        </w:rPr>
      </w:pPr>
      <w:r w:rsidRPr="00B35AA7">
        <w:rPr>
          <w:rFonts w:ascii="Traditional Arabic" w:hAnsi="Traditional Arabic" w:cs="Traditional Arabic"/>
          <w:position w:val="4"/>
          <w:sz w:val="32"/>
          <w:szCs w:val="32"/>
          <w:rtl/>
          <w:lang w:bidi="ar-EG"/>
        </w:rPr>
        <w:t xml:space="preserve">رجل </w:t>
      </w:r>
      <w:proofErr w:type="gramStart"/>
      <w:r w:rsidRPr="00B35AA7">
        <w:rPr>
          <w:rFonts w:ascii="Traditional Arabic" w:hAnsi="Traditional Arabic" w:cs="Traditional Arabic"/>
          <w:position w:val="4"/>
          <w:sz w:val="32"/>
          <w:szCs w:val="32"/>
          <w:rtl/>
          <w:lang w:bidi="ar-EG"/>
        </w:rPr>
        <w:t>دَحْدَ</w:t>
      </w:r>
      <w:r w:rsidR="00EB4082" w:rsidRPr="00B35AA7">
        <w:rPr>
          <w:rFonts w:ascii="Traditional Arabic" w:hAnsi="Traditional Arabic" w:cs="Traditional Arabic"/>
          <w:position w:val="4"/>
          <w:sz w:val="32"/>
          <w:szCs w:val="32"/>
          <w:rtl/>
          <w:lang w:bidi="ar-EG"/>
        </w:rPr>
        <w:t>ح :</w:t>
      </w:r>
      <w:proofErr w:type="gramEnd"/>
      <w:r w:rsidR="00EB4082" w:rsidRPr="00B35AA7">
        <w:rPr>
          <w:rFonts w:ascii="Traditional Arabic" w:hAnsi="Traditional Arabic" w:cs="Traditional Arabic"/>
          <w:position w:val="4"/>
          <w:sz w:val="32"/>
          <w:szCs w:val="32"/>
          <w:rtl/>
          <w:lang w:bidi="ar-EG"/>
        </w:rPr>
        <w:t xml:space="preserve"> قصير غليظ البطن/</w:t>
      </w:r>
      <w:r w:rsidR="00D72FF2" w:rsidRPr="00B35AA7">
        <w:rPr>
          <w:rFonts w:ascii="Traditional Arabic" w:hAnsi="Traditional Arabic" w:cs="Traditional Arabic"/>
          <w:position w:val="4"/>
          <w:sz w:val="32"/>
          <w:szCs w:val="32"/>
          <w:rtl/>
          <w:lang w:bidi="ar-EG"/>
        </w:rPr>
        <w:t xml:space="preserve"> </w:t>
      </w:r>
      <w:r w:rsidR="00EB4082" w:rsidRPr="00B35AA7">
        <w:rPr>
          <w:rFonts w:ascii="Traditional Arabic" w:hAnsi="Traditional Arabic" w:cs="Traditional Arabic"/>
          <w:position w:val="4"/>
          <w:sz w:val="32"/>
          <w:szCs w:val="32"/>
          <w:rtl/>
          <w:lang w:bidi="ar-EG"/>
        </w:rPr>
        <w:t xml:space="preserve">سمين/ </w:t>
      </w:r>
      <w:r w:rsidR="00493BC5" w:rsidRPr="00B35AA7">
        <w:rPr>
          <w:rFonts w:ascii="Traditional Arabic" w:hAnsi="Traditional Arabic" w:cs="Traditional Arabic"/>
          <w:b/>
          <w:bCs/>
          <w:position w:val="4"/>
          <w:sz w:val="32"/>
          <w:szCs w:val="32"/>
          <w:u w:val="single"/>
          <w:rtl/>
          <w:lang w:bidi="ar-EG"/>
        </w:rPr>
        <w:t>{</w:t>
      </w:r>
      <w:r w:rsidR="00EB4082" w:rsidRPr="00B35AA7">
        <w:rPr>
          <w:rFonts w:ascii="Traditional Arabic" w:hAnsi="Traditional Arabic" w:cs="Traditional Arabic"/>
          <w:b/>
          <w:bCs/>
          <w:position w:val="4"/>
          <w:sz w:val="32"/>
          <w:szCs w:val="32"/>
          <w:u w:val="single"/>
          <w:rtl/>
          <w:lang w:bidi="ar-EG"/>
        </w:rPr>
        <w:t>مستدير مٌلمْلَم</w:t>
      </w:r>
      <w:r w:rsidR="00493BC5" w:rsidRPr="00B35AA7">
        <w:rPr>
          <w:rFonts w:ascii="Traditional Arabic" w:hAnsi="Traditional Arabic" w:cs="Traditional Arabic"/>
          <w:b/>
          <w:bCs/>
          <w:position w:val="4"/>
          <w:sz w:val="32"/>
          <w:szCs w:val="32"/>
          <w:u w:val="single"/>
          <w:rtl/>
          <w:lang w:bidi="ar-EG"/>
        </w:rPr>
        <w:t>}</w:t>
      </w:r>
    </w:p>
    <w:p w:rsidR="00EB4082" w:rsidRPr="00B35AA7" w:rsidRDefault="00EB4082" w:rsidP="00B35AA7">
      <w:pPr>
        <w:bidi/>
        <w:spacing w:after="0" w:line="240" w:lineRule="auto"/>
        <w:jc w:val="both"/>
        <w:rPr>
          <w:rFonts w:ascii="Traditional Arabic" w:hAnsi="Traditional Arabic" w:cs="Traditional Arabic"/>
          <w:position w:val="4"/>
          <w:sz w:val="32"/>
          <w:szCs w:val="32"/>
          <w:rtl/>
          <w:lang w:bidi="ar-EG"/>
        </w:rPr>
      </w:pPr>
      <w:r w:rsidRPr="00B35AA7">
        <w:rPr>
          <w:rFonts w:ascii="Traditional Arabic" w:hAnsi="Traditional Arabic" w:cs="Traditional Arabic"/>
          <w:position w:val="4"/>
          <w:sz w:val="32"/>
          <w:szCs w:val="32"/>
          <w:rtl/>
          <w:lang w:bidi="ar-EG"/>
        </w:rPr>
        <w:t xml:space="preserve">الدح: الضرب بالكف منشورة، والدحُّ: </w:t>
      </w:r>
      <w:r w:rsidR="00493BC5" w:rsidRPr="00B35AA7">
        <w:rPr>
          <w:rFonts w:ascii="Traditional Arabic" w:hAnsi="Traditional Arabic" w:cs="Traditional Arabic"/>
          <w:b/>
          <w:bCs/>
          <w:position w:val="4"/>
          <w:sz w:val="32"/>
          <w:szCs w:val="32"/>
          <w:u w:val="single"/>
          <w:rtl/>
          <w:lang w:bidi="ar-EG"/>
        </w:rPr>
        <w:t>{</w:t>
      </w:r>
      <w:r w:rsidRPr="00B35AA7">
        <w:rPr>
          <w:rFonts w:ascii="Traditional Arabic" w:hAnsi="Traditional Arabic" w:cs="Traditional Arabic"/>
          <w:b/>
          <w:bCs/>
          <w:position w:val="4"/>
          <w:sz w:val="32"/>
          <w:szCs w:val="32"/>
          <w:u w:val="single"/>
          <w:rtl/>
          <w:lang w:bidi="ar-EG"/>
        </w:rPr>
        <w:t>الدفع وإلصاق الشيء بالأرض</w:t>
      </w:r>
      <w:r w:rsidR="00493BC5" w:rsidRPr="00B35AA7">
        <w:rPr>
          <w:rFonts w:ascii="Traditional Arabic" w:hAnsi="Traditional Arabic" w:cs="Traditional Arabic"/>
          <w:b/>
          <w:bCs/>
          <w:position w:val="4"/>
          <w:sz w:val="32"/>
          <w:szCs w:val="32"/>
          <w:u w:val="single"/>
          <w:rtl/>
          <w:lang w:bidi="ar-EG"/>
        </w:rPr>
        <w:t>}</w:t>
      </w:r>
      <w:r w:rsidRPr="00B35AA7">
        <w:rPr>
          <w:rFonts w:ascii="Traditional Arabic" w:hAnsi="Traditional Arabic" w:cs="Traditional Arabic"/>
          <w:position w:val="4"/>
          <w:sz w:val="32"/>
          <w:szCs w:val="32"/>
          <w:rtl/>
          <w:lang w:bidi="ar-EG"/>
        </w:rPr>
        <w:t xml:space="preserve">. </w:t>
      </w:r>
    </w:p>
    <w:p w:rsidR="00EB4082" w:rsidRPr="00B35AA7" w:rsidRDefault="00EB4082" w:rsidP="00B35AA7">
      <w:pPr>
        <w:bidi/>
        <w:spacing w:after="0" w:line="240" w:lineRule="auto"/>
        <w:jc w:val="both"/>
        <w:rPr>
          <w:rFonts w:ascii="Traditional Arabic" w:hAnsi="Traditional Arabic" w:cs="Traditional Arabic"/>
          <w:position w:val="4"/>
          <w:sz w:val="32"/>
          <w:szCs w:val="32"/>
          <w:rtl/>
          <w:lang w:bidi="ar-EG"/>
        </w:rPr>
      </w:pPr>
      <w:proofErr w:type="gramStart"/>
      <w:r w:rsidRPr="00B35AA7">
        <w:rPr>
          <w:rFonts w:ascii="Traditional Arabic" w:hAnsi="Traditional Arabic" w:cs="Traditional Arabic"/>
          <w:position w:val="4"/>
          <w:sz w:val="32"/>
          <w:szCs w:val="32"/>
          <w:rtl/>
          <w:lang w:bidi="ar-EG"/>
        </w:rPr>
        <w:t>دَحَّهُ :</w:t>
      </w:r>
      <w:proofErr w:type="gramEnd"/>
      <w:r w:rsidRPr="00B35AA7">
        <w:rPr>
          <w:rFonts w:ascii="Traditional Arabic" w:hAnsi="Traditional Arabic" w:cs="Traditional Arabic"/>
          <w:position w:val="4"/>
          <w:sz w:val="32"/>
          <w:szCs w:val="32"/>
          <w:rtl/>
          <w:lang w:bidi="ar-EG"/>
        </w:rPr>
        <w:t xml:space="preserve"> وضعه على الأرض ثم </w:t>
      </w:r>
      <w:r w:rsidR="00887A12" w:rsidRPr="00B35AA7">
        <w:rPr>
          <w:rFonts w:ascii="Traditional Arabic" w:hAnsi="Traditional Arabic" w:cs="Traditional Arabic"/>
          <w:b/>
          <w:bCs/>
          <w:position w:val="4"/>
          <w:sz w:val="32"/>
          <w:szCs w:val="32"/>
          <w:u w:val="single"/>
          <w:rtl/>
          <w:lang w:bidi="ar-EG"/>
        </w:rPr>
        <w:t xml:space="preserve">{ </w:t>
      </w:r>
      <w:r w:rsidRPr="00B35AA7">
        <w:rPr>
          <w:rFonts w:ascii="Traditional Arabic" w:hAnsi="Traditional Arabic" w:cs="Traditional Arabic"/>
          <w:b/>
          <w:bCs/>
          <w:position w:val="4"/>
          <w:sz w:val="32"/>
          <w:szCs w:val="32"/>
          <w:u w:val="single"/>
          <w:rtl/>
          <w:lang w:bidi="ar-EG"/>
        </w:rPr>
        <w:t>دَسَّه حتى لزق بها</w:t>
      </w:r>
      <w:r w:rsidR="00887A12" w:rsidRPr="00B35AA7">
        <w:rPr>
          <w:rFonts w:ascii="Traditional Arabic" w:hAnsi="Traditional Arabic" w:cs="Traditional Arabic"/>
          <w:b/>
          <w:bCs/>
          <w:position w:val="4"/>
          <w:sz w:val="32"/>
          <w:szCs w:val="32"/>
          <w:u w:val="single"/>
          <w:rtl/>
          <w:lang w:bidi="ar-EG"/>
        </w:rPr>
        <w:t>}</w:t>
      </w:r>
      <w:r w:rsidRPr="00B35AA7">
        <w:rPr>
          <w:rFonts w:ascii="Traditional Arabic" w:hAnsi="Traditional Arabic" w:cs="Traditional Arabic"/>
          <w:b/>
          <w:bCs/>
          <w:position w:val="4"/>
          <w:sz w:val="32"/>
          <w:szCs w:val="32"/>
          <w:u w:val="single"/>
          <w:rtl/>
          <w:lang w:bidi="ar-EG"/>
        </w:rPr>
        <w:t>.</w:t>
      </w:r>
    </w:p>
    <w:p w:rsidR="007914EC" w:rsidRPr="00B35AA7" w:rsidRDefault="00EB4082" w:rsidP="00B35AA7">
      <w:pPr>
        <w:bidi/>
        <w:spacing w:after="0" w:line="240" w:lineRule="auto"/>
        <w:jc w:val="both"/>
        <w:rPr>
          <w:rFonts w:ascii="Traditional Arabic" w:hAnsi="Traditional Arabic" w:cs="Traditional Arabic"/>
          <w:position w:val="4"/>
          <w:sz w:val="32"/>
          <w:szCs w:val="32"/>
          <w:rtl/>
          <w:lang w:bidi="ar-EG"/>
        </w:rPr>
      </w:pPr>
      <w:r w:rsidRPr="00B35AA7">
        <w:rPr>
          <w:rFonts w:ascii="Traditional Arabic" w:hAnsi="Traditional Arabic" w:cs="Traditional Arabic"/>
          <w:position w:val="4"/>
          <w:sz w:val="32"/>
          <w:szCs w:val="32"/>
          <w:rtl/>
          <w:lang w:bidi="ar-EG"/>
        </w:rPr>
        <w:t>المعنى المحوري</w:t>
      </w:r>
      <w:r w:rsidR="006C282C" w:rsidRPr="00B35AA7">
        <w:rPr>
          <w:rFonts w:ascii="Traditional Arabic" w:hAnsi="Traditional Arabic" w:cs="Traditional Arabic"/>
          <w:position w:val="4"/>
          <w:sz w:val="32"/>
          <w:szCs w:val="32"/>
          <w:rtl/>
          <w:lang w:bidi="ar-EG"/>
        </w:rPr>
        <w:t xml:space="preserve"> (للفعل الثنائي المشدد دَحّ)</w:t>
      </w:r>
      <w:r w:rsidRPr="00B35AA7">
        <w:rPr>
          <w:rFonts w:ascii="Traditional Arabic" w:hAnsi="Traditional Arabic" w:cs="Traditional Arabic"/>
          <w:position w:val="4"/>
          <w:sz w:val="32"/>
          <w:szCs w:val="32"/>
          <w:rtl/>
          <w:lang w:bidi="ar-EG"/>
        </w:rPr>
        <w:t>:</w:t>
      </w:r>
    </w:p>
    <w:p w:rsidR="00F835D5" w:rsidRPr="00B35AA7" w:rsidRDefault="00EB4082" w:rsidP="00B35AA7">
      <w:pPr>
        <w:bidi/>
        <w:spacing w:after="0" w:line="240" w:lineRule="auto"/>
        <w:jc w:val="both"/>
        <w:rPr>
          <w:rFonts w:ascii="Traditional Arabic" w:hAnsi="Traditional Arabic" w:cs="Traditional Arabic"/>
          <w:position w:val="4"/>
          <w:sz w:val="32"/>
          <w:szCs w:val="32"/>
          <w:rtl/>
          <w:lang w:bidi="ar-EG"/>
        </w:rPr>
      </w:pPr>
      <w:r w:rsidRPr="00B35AA7">
        <w:rPr>
          <w:rFonts w:ascii="Traditional Arabic" w:hAnsi="Traditional Arabic" w:cs="Traditional Arabic"/>
          <w:position w:val="4"/>
          <w:sz w:val="32"/>
          <w:szCs w:val="32"/>
          <w:rtl/>
          <w:lang w:bidi="ar-EG"/>
        </w:rPr>
        <w:t xml:space="preserve">صدم أو </w:t>
      </w:r>
      <w:r w:rsidR="009303A1" w:rsidRPr="00B35AA7">
        <w:rPr>
          <w:rFonts w:ascii="Traditional Arabic" w:hAnsi="Traditional Arabic" w:cs="Traditional Arabic"/>
          <w:b/>
          <w:bCs/>
          <w:position w:val="4"/>
          <w:sz w:val="32"/>
          <w:szCs w:val="32"/>
          <w:u w:val="single"/>
          <w:rtl/>
          <w:lang w:bidi="ar-EG"/>
        </w:rPr>
        <w:t>{</w:t>
      </w:r>
      <w:r w:rsidRPr="00B35AA7">
        <w:rPr>
          <w:rFonts w:ascii="Traditional Arabic" w:hAnsi="Traditional Arabic" w:cs="Traditional Arabic"/>
          <w:b/>
          <w:bCs/>
          <w:position w:val="4"/>
          <w:sz w:val="32"/>
          <w:szCs w:val="32"/>
          <w:u w:val="single"/>
          <w:rtl/>
          <w:lang w:bidi="ar-EG"/>
        </w:rPr>
        <w:t xml:space="preserve">ضغط بعرض على جرم الشيء حتى يتداخل بعضه في بعض </w:t>
      </w:r>
      <w:proofErr w:type="gramStart"/>
      <w:r w:rsidRPr="00B35AA7">
        <w:rPr>
          <w:rFonts w:ascii="Traditional Arabic" w:hAnsi="Traditional Arabic" w:cs="Traditional Arabic"/>
          <w:b/>
          <w:bCs/>
          <w:position w:val="4"/>
          <w:sz w:val="32"/>
          <w:szCs w:val="32"/>
          <w:u w:val="single"/>
          <w:rtl/>
          <w:lang w:bidi="ar-EG"/>
        </w:rPr>
        <w:t xml:space="preserve">ململما </w:t>
      </w:r>
      <w:r w:rsidR="00BF2619" w:rsidRPr="00B35AA7">
        <w:rPr>
          <w:rFonts w:ascii="Traditional Arabic" w:hAnsi="Traditional Arabic" w:cs="Traditional Arabic"/>
          <w:b/>
          <w:bCs/>
          <w:position w:val="4"/>
          <w:sz w:val="32"/>
          <w:szCs w:val="32"/>
          <w:u w:val="single"/>
          <w:rtl/>
          <w:lang w:bidi="ar-EG"/>
        </w:rPr>
        <w:t>}</w:t>
      </w:r>
      <w:proofErr w:type="gramEnd"/>
      <w:r w:rsidR="00BF2619" w:rsidRPr="00B35AA7">
        <w:rPr>
          <w:rFonts w:ascii="Traditional Arabic" w:hAnsi="Traditional Arabic" w:cs="Traditional Arabic"/>
          <w:position w:val="4"/>
          <w:sz w:val="32"/>
          <w:szCs w:val="32"/>
          <w:rtl/>
          <w:lang w:bidi="ar-EG"/>
        </w:rPr>
        <w:t xml:space="preserve"> </w:t>
      </w:r>
      <w:r w:rsidRPr="00B35AA7">
        <w:rPr>
          <w:rFonts w:ascii="Traditional Arabic" w:hAnsi="Traditional Arabic" w:cs="Traditional Arabic"/>
          <w:position w:val="4"/>
          <w:sz w:val="32"/>
          <w:szCs w:val="32"/>
          <w:rtl/>
          <w:lang w:bidi="ar-EG"/>
        </w:rPr>
        <w:t>دون أن يرتفع</w:t>
      </w:r>
      <w:r w:rsidR="00F835D5" w:rsidRPr="00B35AA7">
        <w:rPr>
          <w:rFonts w:ascii="Traditional Arabic" w:hAnsi="Traditional Arabic" w:cs="Traditional Arabic"/>
          <w:position w:val="4"/>
          <w:sz w:val="32"/>
          <w:szCs w:val="32"/>
          <w:rtl/>
          <w:lang w:bidi="ar-EG"/>
        </w:rPr>
        <w:t xml:space="preserve"> كالدح بمعانيه المذكورة</w:t>
      </w:r>
      <w:r w:rsidRPr="00B35AA7">
        <w:rPr>
          <w:rFonts w:ascii="Traditional Arabic" w:hAnsi="Traditional Arabic" w:cs="Traditional Arabic"/>
          <w:position w:val="4"/>
          <w:sz w:val="32"/>
          <w:szCs w:val="32"/>
          <w:rtl/>
          <w:lang w:bidi="ar-EG"/>
        </w:rPr>
        <w:t>.</w:t>
      </w:r>
    </w:p>
    <w:p w:rsidR="007914EC" w:rsidRPr="00B35AA7" w:rsidRDefault="007914EC" w:rsidP="00B35AA7">
      <w:pPr>
        <w:bidi/>
        <w:spacing w:after="0" w:line="240" w:lineRule="auto"/>
        <w:jc w:val="both"/>
        <w:rPr>
          <w:rFonts w:ascii="Traditional Arabic" w:hAnsi="Traditional Arabic" w:cs="Traditional Arabic"/>
          <w:position w:val="4"/>
          <w:sz w:val="32"/>
          <w:szCs w:val="32"/>
          <w:rtl/>
          <w:lang w:bidi="ar-EG"/>
        </w:rPr>
      </w:pPr>
    </w:p>
    <w:p w:rsidR="007914EC" w:rsidRPr="00B35AA7" w:rsidRDefault="00887A12" w:rsidP="00B35AA7">
      <w:pPr>
        <w:bidi/>
        <w:spacing w:after="0" w:line="240" w:lineRule="auto"/>
        <w:jc w:val="both"/>
        <w:rPr>
          <w:rFonts w:ascii="Traditional Arabic" w:hAnsi="Traditional Arabic" w:cs="Traditional Arabic"/>
          <w:position w:val="4"/>
          <w:sz w:val="32"/>
          <w:szCs w:val="32"/>
          <w:rtl/>
          <w:lang w:bidi="ar-EG"/>
        </w:rPr>
      </w:pPr>
      <w:r w:rsidRPr="00B35AA7">
        <w:rPr>
          <w:rFonts w:ascii="Traditional Arabic" w:hAnsi="Traditional Arabic" w:cs="Traditional Arabic"/>
          <w:position w:val="4"/>
          <w:sz w:val="32"/>
          <w:szCs w:val="32"/>
          <w:rtl/>
          <w:lang w:bidi="ar-EG"/>
        </w:rPr>
        <w:t xml:space="preserve">وننقل من </w:t>
      </w:r>
      <w:r w:rsidR="00F835D5" w:rsidRPr="00B35AA7">
        <w:rPr>
          <w:rFonts w:ascii="Traditional Arabic" w:hAnsi="Traditional Arabic" w:cs="Traditional Arabic"/>
          <w:position w:val="4"/>
          <w:sz w:val="32"/>
          <w:szCs w:val="32"/>
          <w:rtl/>
          <w:lang w:bidi="ar-EG"/>
        </w:rPr>
        <w:t>هامش</w:t>
      </w:r>
      <w:r w:rsidRPr="00B35AA7">
        <w:rPr>
          <w:rFonts w:ascii="Traditional Arabic" w:hAnsi="Traditional Arabic" w:cs="Traditional Arabic"/>
          <w:position w:val="4"/>
          <w:sz w:val="32"/>
          <w:szCs w:val="32"/>
          <w:rtl/>
          <w:lang w:bidi="ar-EG"/>
        </w:rPr>
        <w:t xml:space="preserve"> المعجم</w:t>
      </w:r>
      <w:r w:rsidR="00F835D5" w:rsidRPr="00B35AA7">
        <w:rPr>
          <w:rFonts w:ascii="Traditional Arabic" w:hAnsi="Traditional Arabic" w:cs="Traditional Arabic"/>
          <w:position w:val="4"/>
          <w:sz w:val="32"/>
          <w:szCs w:val="32"/>
          <w:rtl/>
          <w:lang w:bidi="ar-EG"/>
        </w:rPr>
        <w:t>:</w:t>
      </w:r>
      <w:r w:rsidR="00EB4082" w:rsidRPr="00B35AA7">
        <w:rPr>
          <w:rFonts w:ascii="Traditional Arabic" w:hAnsi="Traditional Arabic" w:cs="Traditional Arabic"/>
          <w:position w:val="4"/>
          <w:sz w:val="32"/>
          <w:szCs w:val="32"/>
          <w:rtl/>
          <w:lang w:bidi="ar-EG"/>
        </w:rPr>
        <w:t xml:space="preserve"> (صوتيا):</w:t>
      </w:r>
    </w:p>
    <w:p w:rsidR="00EB4082" w:rsidRPr="00B35AA7" w:rsidRDefault="00EB4082" w:rsidP="00B35AA7">
      <w:pPr>
        <w:bidi/>
        <w:spacing w:after="0" w:line="240" w:lineRule="auto"/>
        <w:jc w:val="both"/>
        <w:rPr>
          <w:rFonts w:ascii="Traditional Arabic" w:hAnsi="Traditional Arabic" w:cs="Traditional Arabic"/>
          <w:position w:val="4"/>
          <w:sz w:val="32"/>
          <w:szCs w:val="32"/>
          <w:rtl/>
          <w:lang w:bidi="ar-EG"/>
        </w:rPr>
      </w:pPr>
      <w:r w:rsidRPr="00B35AA7">
        <w:rPr>
          <w:rFonts w:ascii="Traditional Arabic" w:hAnsi="Traditional Arabic" w:cs="Traditional Arabic"/>
          <w:position w:val="4"/>
          <w:sz w:val="32"/>
          <w:szCs w:val="32"/>
          <w:rtl/>
          <w:lang w:bidi="ar-EG"/>
        </w:rPr>
        <w:t xml:space="preserve">الدال للضغط الممتد والحبس، والحاء تعبر عن احتكاك بعرض وجفاف. والفصل منهما يعبر عن </w:t>
      </w:r>
      <w:r w:rsidR="00BF2619" w:rsidRPr="00B35AA7">
        <w:rPr>
          <w:rFonts w:ascii="Traditional Arabic" w:hAnsi="Traditional Arabic" w:cs="Traditional Arabic"/>
          <w:b/>
          <w:bCs/>
          <w:position w:val="4"/>
          <w:sz w:val="32"/>
          <w:szCs w:val="32"/>
          <w:u w:val="single"/>
          <w:rtl/>
          <w:lang w:bidi="ar-EG"/>
        </w:rPr>
        <w:t>{</w:t>
      </w:r>
      <w:r w:rsidRPr="00B35AA7">
        <w:rPr>
          <w:rFonts w:ascii="Traditional Arabic" w:hAnsi="Traditional Arabic" w:cs="Traditional Arabic"/>
          <w:b/>
          <w:bCs/>
          <w:position w:val="4"/>
          <w:sz w:val="32"/>
          <w:szCs w:val="32"/>
          <w:u w:val="single"/>
          <w:rtl/>
          <w:lang w:bidi="ar-EG"/>
        </w:rPr>
        <w:t>انضغاط الجرم</w:t>
      </w:r>
      <w:r w:rsidR="00BF2619" w:rsidRPr="00B35AA7">
        <w:rPr>
          <w:rFonts w:ascii="Traditional Arabic" w:hAnsi="Traditional Arabic" w:cs="Traditional Arabic"/>
          <w:b/>
          <w:bCs/>
          <w:position w:val="4"/>
          <w:sz w:val="32"/>
          <w:szCs w:val="32"/>
          <w:u w:val="single"/>
          <w:rtl/>
          <w:lang w:bidi="ar-EG"/>
        </w:rPr>
        <w:t>}</w:t>
      </w:r>
      <w:r w:rsidRPr="00B35AA7">
        <w:rPr>
          <w:rFonts w:ascii="Traditional Arabic" w:hAnsi="Traditional Arabic" w:cs="Traditional Arabic"/>
          <w:position w:val="4"/>
          <w:sz w:val="32"/>
          <w:szCs w:val="32"/>
          <w:rtl/>
          <w:lang w:bidi="ar-EG"/>
        </w:rPr>
        <w:t xml:space="preserve">، كما في الدح، وهو </w:t>
      </w:r>
      <w:r w:rsidR="00493BC5" w:rsidRPr="00B35AA7">
        <w:rPr>
          <w:rFonts w:ascii="Traditional Arabic" w:hAnsi="Traditional Arabic" w:cs="Traditional Arabic"/>
          <w:b/>
          <w:bCs/>
          <w:position w:val="4"/>
          <w:sz w:val="32"/>
          <w:szCs w:val="32"/>
          <w:u w:val="single"/>
          <w:rtl/>
          <w:lang w:bidi="ar-EG"/>
        </w:rPr>
        <w:t>{</w:t>
      </w:r>
      <w:r w:rsidRPr="00B35AA7">
        <w:rPr>
          <w:rFonts w:ascii="Traditional Arabic" w:hAnsi="Traditional Arabic" w:cs="Traditional Arabic"/>
          <w:b/>
          <w:bCs/>
          <w:position w:val="4"/>
          <w:sz w:val="32"/>
          <w:szCs w:val="32"/>
          <w:u w:val="single"/>
          <w:rtl/>
          <w:lang w:bidi="ar-EG"/>
        </w:rPr>
        <w:t>ضغط الشيء حتى يلصق بالأرض</w:t>
      </w:r>
      <w:r w:rsidR="00493BC5" w:rsidRPr="00B35AA7">
        <w:rPr>
          <w:rFonts w:ascii="Traditional Arabic" w:hAnsi="Traditional Arabic" w:cs="Traditional Arabic"/>
          <w:b/>
          <w:bCs/>
          <w:position w:val="4"/>
          <w:sz w:val="32"/>
          <w:szCs w:val="32"/>
          <w:u w:val="single"/>
          <w:rtl/>
          <w:lang w:bidi="ar-EG"/>
        </w:rPr>
        <w:t>}</w:t>
      </w:r>
      <w:r w:rsidRPr="00B35AA7">
        <w:rPr>
          <w:rFonts w:ascii="Traditional Arabic" w:hAnsi="Traditional Arabic" w:cs="Traditional Arabic"/>
          <w:position w:val="4"/>
          <w:sz w:val="32"/>
          <w:szCs w:val="32"/>
          <w:rtl/>
          <w:lang w:bidi="ar-EG"/>
        </w:rPr>
        <w:t xml:space="preserve">. وفي </w:t>
      </w:r>
      <w:proofErr w:type="gramStart"/>
      <w:r w:rsidRPr="00B35AA7">
        <w:rPr>
          <w:rFonts w:ascii="Traditional Arabic" w:hAnsi="Traditional Arabic" w:cs="Traditional Arabic"/>
          <w:position w:val="4"/>
          <w:sz w:val="32"/>
          <w:szCs w:val="32"/>
          <w:rtl/>
          <w:lang w:bidi="ar-EG"/>
        </w:rPr>
        <w:t>( دحو</w:t>
      </w:r>
      <w:proofErr w:type="gramEnd"/>
      <w:r w:rsidRPr="00B35AA7">
        <w:rPr>
          <w:rFonts w:ascii="Traditional Arabic" w:hAnsi="Traditional Arabic" w:cs="Traditional Arabic"/>
          <w:position w:val="4"/>
          <w:sz w:val="32"/>
          <w:szCs w:val="32"/>
          <w:rtl/>
          <w:lang w:bidi="ar-EG"/>
        </w:rPr>
        <w:t xml:space="preserve"> دحى) أضافت الواو معنى </w:t>
      </w:r>
      <w:r w:rsidR="00493BC5" w:rsidRPr="00B35AA7">
        <w:rPr>
          <w:rFonts w:ascii="Traditional Arabic" w:hAnsi="Traditional Arabic" w:cs="Traditional Arabic"/>
          <w:b/>
          <w:bCs/>
          <w:position w:val="4"/>
          <w:sz w:val="32"/>
          <w:szCs w:val="32"/>
          <w:u w:val="single"/>
          <w:rtl/>
          <w:lang w:bidi="ar-EG"/>
        </w:rPr>
        <w:t>{</w:t>
      </w:r>
      <w:r w:rsidRPr="00B35AA7">
        <w:rPr>
          <w:rFonts w:ascii="Traditional Arabic" w:hAnsi="Traditional Arabic" w:cs="Traditional Arabic"/>
          <w:b/>
          <w:bCs/>
          <w:position w:val="4"/>
          <w:sz w:val="32"/>
          <w:szCs w:val="32"/>
          <w:u w:val="single"/>
          <w:rtl/>
          <w:lang w:bidi="ar-EG"/>
        </w:rPr>
        <w:t>الاشتمال</w:t>
      </w:r>
      <w:r w:rsidR="00493BC5" w:rsidRPr="00B35AA7">
        <w:rPr>
          <w:rFonts w:ascii="Traditional Arabic" w:hAnsi="Traditional Arabic" w:cs="Traditional Arabic"/>
          <w:b/>
          <w:bCs/>
          <w:position w:val="4"/>
          <w:sz w:val="32"/>
          <w:szCs w:val="32"/>
          <w:u w:val="single"/>
          <w:rtl/>
          <w:lang w:bidi="ar-EG"/>
        </w:rPr>
        <w:t>}</w:t>
      </w:r>
      <w:r w:rsidRPr="00B35AA7">
        <w:rPr>
          <w:rFonts w:ascii="Traditional Arabic" w:hAnsi="Traditional Arabic" w:cs="Traditional Arabic"/>
          <w:position w:val="4"/>
          <w:sz w:val="32"/>
          <w:szCs w:val="32"/>
          <w:rtl/>
          <w:lang w:bidi="ar-EG"/>
        </w:rPr>
        <w:t xml:space="preserve"> والياء معنى </w:t>
      </w:r>
      <w:r w:rsidR="00493BC5" w:rsidRPr="00B35AA7">
        <w:rPr>
          <w:rFonts w:ascii="Traditional Arabic" w:hAnsi="Traditional Arabic" w:cs="Traditional Arabic"/>
          <w:b/>
          <w:bCs/>
          <w:position w:val="4"/>
          <w:sz w:val="32"/>
          <w:szCs w:val="32"/>
          <w:u w:val="single"/>
          <w:rtl/>
          <w:lang w:bidi="ar-EG"/>
        </w:rPr>
        <w:t>{</w:t>
      </w:r>
      <w:r w:rsidRPr="00B35AA7">
        <w:rPr>
          <w:rFonts w:ascii="Traditional Arabic" w:hAnsi="Traditional Arabic" w:cs="Traditional Arabic"/>
          <w:b/>
          <w:bCs/>
          <w:position w:val="4"/>
          <w:sz w:val="32"/>
          <w:szCs w:val="32"/>
          <w:u w:val="single"/>
          <w:rtl/>
          <w:lang w:bidi="ar-EG"/>
        </w:rPr>
        <w:t>الاتصال والتماسك</w:t>
      </w:r>
      <w:r w:rsidR="00493BC5" w:rsidRPr="00B35AA7">
        <w:rPr>
          <w:rFonts w:ascii="Traditional Arabic" w:hAnsi="Traditional Arabic" w:cs="Traditional Arabic"/>
          <w:b/>
          <w:bCs/>
          <w:position w:val="4"/>
          <w:sz w:val="32"/>
          <w:szCs w:val="32"/>
          <w:u w:val="single"/>
          <w:rtl/>
          <w:lang w:bidi="ar-EG"/>
        </w:rPr>
        <w:t>}</w:t>
      </w:r>
      <w:r w:rsidRPr="00B35AA7">
        <w:rPr>
          <w:rFonts w:ascii="Traditional Arabic" w:hAnsi="Traditional Arabic" w:cs="Traditional Arabic"/>
          <w:position w:val="4"/>
          <w:sz w:val="32"/>
          <w:szCs w:val="32"/>
          <w:rtl/>
          <w:lang w:bidi="ar-EG"/>
        </w:rPr>
        <w:t xml:space="preserve">؛ فعبر التركيبان عن نوع من </w:t>
      </w:r>
      <w:r w:rsidR="00F835D5" w:rsidRPr="00B35AA7">
        <w:rPr>
          <w:rFonts w:ascii="Traditional Arabic" w:hAnsi="Traditional Arabic" w:cs="Traditional Arabic"/>
          <w:b/>
          <w:bCs/>
          <w:position w:val="4"/>
          <w:sz w:val="32"/>
          <w:szCs w:val="32"/>
          <w:u w:val="single"/>
          <w:rtl/>
          <w:lang w:bidi="ar-EG"/>
        </w:rPr>
        <w:t xml:space="preserve">{ </w:t>
      </w:r>
      <w:r w:rsidRPr="00B35AA7">
        <w:rPr>
          <w:rFonts w:ascii="Traditional Arabic" w:hAnsi="Traditional Arabic" w:cs="Traditional Arabic"/>
          <w:b/>
          <w:bCs/>
          <w:position w:val="4"/>
          <w:sz w:val="32"/>
          <w:szCs w:val="32"/>
          <w:u w:val="single"/>
          <w:rtl/>
          <w:lang w:bidi="ar-EG"/>
        </w:rPr>
        <w:t>كف الانبساط بجعل الشيء كالقرص</w:t>
      </w:r>
      <w:r w:rsidR="00493BC5" w:rsidRPr="00B35AA7">
        <w:rPr>
          <w:rFonts w:ascii="Traditional Arabic" w:hAnsi="Traditional Arabic" w:cs="Traditional Arabic"/>
          <w:b/>
          <w:bCs/>
          <w:position w:val="4"/>
          <w:sz w:val="32"/>
          <w:szCs w:val="32"/>
          <w:u w:val="single"/>
          <w:rtl/>
          <w:lang w:bidi="ar-EG"/>
        </w:rPr>
        <w:t>}</w:t>
      </w:r>
      <w:r w:rsidRPr="00B35AA7">
        <w:rPr>
          <w:rFonts w:ascii="Traditional Arabic" w:hAnsi="Traditional Arabic" w:cs="Traditional Arabic"/>
          <w:position w:val="4"/>
          <w:sz w:val="32"/>
          <w:szCs w:val="32"/>
          <w:rtl/>
          <w:lang w:bidi="ar-EG"/>
        </w:rPr>
        <w:t>، وهذا كالجمع في الاشتمال وفيه معنى الاتصال بالاستدارة أي عدم الانقطاع مع البسط المحدود.</w:t>
      </w:r>
    </w:p>
    <w:p w:rsidR="007914EC" w:rsidRPr="00B35AA7" w:rsidRDefault="007914EC" w:rsidP="00B35AA7">
      <w:pPr>
        <w:bidi/>
        <w:spacing w:after="0" w:line="240" w:lineRule="auto"/>
        <w:jc w:val="both"/>
        <w:rPr>
          <w:rFonts w:ascii="Traditional Arabic" w:hAnsi="Traditional Arabic" w:cs="Traditional Arabic"/>
          <w:position w:val="4"/>
          <w:sz w:val="32"/>
          <w:szCs w:val="32"/>
          <w:rtl/>
          <w:lang w:bidi="ar-EG"/>
        </w:rPr>
      </w:pPr>
    </w:p>
    <w:p w:rsidR="00493BC5" w:rsidRPr="00B35AA7" w:rsidRDefault="00EB4082" w:rsidP="00B35AA7">
      <w:pPr>
        <w:bidi/>
        <w:spacing w:after="0" w:line="240" w:lineRule="auto"/>
        <w:jc w:val="both"/>
        <w:rPr>
          <w:rFonts w:ascii="Traditional Arabic" w:hAnsi="Traditional Arabic" w:cs="Traditional Arabic"/>
          <w:position w:val="4"/>
          <w:sz w:val="32"/>
          <w:szCs w:val="32"/>
          <w:rtl/>
          <w:lang w:bidi="ar-EG"/>
        </w:rPr>
      </w:pPr>
      <w:proofErr w:type="gramStart"/>
      <w:r w:rsidRPr="00B35AA7">
        <w:rPr>
          <w:rFonts w:ascii="Traditional Arabic" w:hAnsi="Traditional Arabic" w:cs="Traditional Arabic"/>
          <w:position w:val="4"/>
          <w:sz w:val="32"/>
          <w:szCs w:val="32"/>
          <w:rtl/>
          <w:lang w:bidi="ar-EG"/>
        </w:rPr>
        <w:t>( دحو</w:t>
      </w:r>
      <w:proofErr w:type="gramEnd"/>
      <w:r w:rsidRPr="00B35AA7">
        <w:rPr>
          <w:rFonts w:ascii="Traditional Arabic" w:hAnsi="Traditional Arabic" w:cs="Traditional Arabic"/>
          <w:position w:val="4"/>
          <w:sz w:val="32"/>
          <w:szCs w:val="32"/>
          <w:rtl/>
          <w:lang w:bidi="ar-EG"/>
        </w:rPr>
        <w:t xml:space="preserve"> – دحي)</w:t>
      </w:r>
      <w:r w:rsidR="0013239B" w:rsidRPr="00B35AA7">
        <w:rPr>
          <w:rFonts w:ascii="Traditional Arabic" w:hAnsi="Traditional Arabic" w:cs="Traditional Arabic"/>
          <w:position w:val="4"/>
          <w:sz w:val="32"/>
          <w:szCs w:val="32"/>
          <w:rtl/>
          <w:lang w:bidi="ar-EG"/>
        </w:rPr>
        <w:t xml:space="preserve"> (= الفعل الثلاثي)</w:t>
      </w:r>
      <w:r w:rsidRPr="00B35AA7">
        <w:rPr>
          <w:rFonts w:ascii="Traditional Arabic" w:hAnsi="Traditional Arabic" w:cs="Traditional Arabic"/>
          <w:position w:val="4"/>
          <w:sz w:val="32"/>
          <w:szCs w:val="32"/>
          <w:rtl/>
          <w:lang w:bidi="ar-EG"/>
        </w:rPr>
        <w:t>:</w:t>
      </w:r>
    </w:p>
    <w:p w:rsidR="00F835D5" w:rsidRPr="00B35AA7" w:rsidRDefault="0013239B" w:rsidP="00B35AA7">
      <w:pPr>
        <w:bidi/>
        <w:spacing w:after="0" w:line="240" w:lineRule="auto"/>
        <w:jc w:val="both"/>
        <w:rPr>
          <w:rFonts w:ascii="Traditional Arabic" w:hAnsi="Traditional Arabic" w:cs="Traditional Arabic"/>
          <w:position w:val="4"/>
          <w:sz w:val="32"/>
          <w:szCs w:val="32"/>
          <w:rtl/>
          <w:lang w:bidi="ar-EG"/>
        </w:rPr>
      </w:pPr>
      <w:r w:rsidRPr="00B35AA7">
        <w:rPr>
          <w:rStyle w:val="ayatext"/>
          <w:rFonts w:ascii="Traditional Arabic" w:hAnsi="Traditional Arabic" w:cs="Traditional Arabic"/>
          <w:sz w:val="32"/>
          <w:szCs w:val="32"/>
          <w:rtl/>
        </w:rPr>
        <w:t xml:space="preserve"> في القرآن الكريم: "</w:t>
      </w:r>
      <w:r w:rsidR="00F835D5" w:rsidRPr="00B35AA7">
        <w:rPr>
          <w:rStyle w:val="ayatext"/>
          <w:rFonts w:ascii="Traditional Arabic" w:hAnsi="Traditional Arabic" w:cs="Traditional Arabic"/>
          <w:sz w:val="32"/>
          <w:szCs w:val="32"/>
          <w:rtl/>
        </w:rPr>
        <w:t xml:space="preserve">وَالْأَرْضَ بَعْدَ </w:t>
      </w:r>
      <w:proofErr w:type="spellStart"/>
      <w:r w:rsidR="00F835D5" w:rsidRPr="00B35AA7">
        <w:rPr>
          <w:rStyle w:val="ayatext"/>
          <w:rFonts w:ascii="Traditional Arabic" w:hAnsi="Traditional Arabic" w:cs="Traditional Arabic"/>
          <w:sz w:val="32"/>
          <w:szCs w:val="32"/>
          <w:rtl/>
        </w:rPr>
        <w:t>ذَٰلِكَ</w:t>
      </w:r>
      <w:proofErr w:type="spellEnd"/>
      <w:r w:rsidR="00F835D5" w:rsidRPr="00B35AA7">
        <w:rPr>
          <w:rStyle w:val="ayatext"/>
          <w:rFonts w:ascii="Traditional Arabic" w:hAnsi="Traditional Arabic" w:cs="Traditional Arabic"/>
          <w:sz w:val="32"/>
          <w:szCs w:val="32"/>
          <w:rtl/>
        </w:rPr>
        <w:t xml:space="preserve"> دَحَاهَا</w:t>
      </w:r>
      <w:r w:rsidRPr="00B35AA7">
        <w:rPr>
          <w:rStyle w:val="ayatext"/>
          <w:rFonts w:ascii="Traditional Arabic" w:hAnsi="Traditional Arabic" w:cs="Traditional Arabic"/>
          <w:sz w:val="32"/>
          <w:szCs w:val="32"/>
          <w:rtl/>
        </w:rPr>
        <w:t>"</w:t>
      </w:r>
      <w:r w:rsidR="00F835D5" w:rsidRPr="00B35AA7">
        <w:rPr>
          <w:rStyle w:val="ayatext"/>
          <w:rFonts w:ascii="Traditional Arabic" w:hAnsi="Traditional Arabic" w:cs="Traditional Arabic"/>
          <w:sz w:val="32"/>
          <w:szCs w:val="32"/>
          <w:rtl/>
        </w:rPr>
        <w:t xml:space="preserve"> </w:t>
      </w:r>
      <w:r w:rsidR="00F835D5" w:rsidRPr="00B35AA7">
        <w:rPr>
          <w:rStyle w:val="ayanumber3"/>
          <w:color w:val="auto"/>
          <w:sz w:val="32"/>
          <w:szCs w:val="32"/>
          <w:rtl/>
        </w:rPr>
        <w:t>﴿</w:t>
      </w:r>
      <w:hyperlink r:id="rId12" w:anchor="79:30" w:history="1">
        <w:r w:rsidR="00F835D5" w:rsidRPr="00B35AA7">
          <w:rPr>
            <w:rStyle w:val="ayanumber3"/>
            <w:color w:val="auto"/>
            <w:sz w:val="32"/>
            <w:szCs w:val="32"/>
            <w:rtl/>
          </w:rPr>
          <w:t>٣٠</w:t>
        </w:r>
      </w:hyperlink>
      <w:r w:rsidR="00F835D5" w:rsidRPr="00B35AA7">
        <w:rPr>
          <w:rFonts w:ascii="Traditional Arabic" w:hAnsi="Traditional Arabic" w:cs="Traditional Arabic"/>
          <w:sz w:val="32"/>
          <w:szCs w:val="32"/>
          <w:rtl/>
        </w:rPr>
        <w:t xml:space="preserve"> </w:t>
      </w:r>
      <w:proofErr w:type="gramStart"/>
      <w:r w:rsidR="00F835D5" w:rsidRPr="00B35AA7">
        <w:rPr>
          <w:rFonts w:ascii="Traditional Arabic" w:hAnsi="Traditional Arabic" w:cs="Traditional Arabic"/>
          <w:sz w:val="32"/>
          <w:szCs w:val="32"/>
          <w:rtl/>
        </w:rPr>
        <w:t>النازعات</w:t>
      </w:r>
      <w:r w:rsidR="00F835D5" w:rsidRPr="00B35AA7">
        <w:rPr>
          <w:rStyle w:val="ayanumber3"/>
          <w:color w:val="auto"/>
          <w:sz w:val="32"/>
          <w:szCs w:val="32"/>
          <w:rtl/>
        </w:rPr>
        <w:t>﴾</w:t>
      </w:r>
      <w:proofErr w:type="gramEnd"/>
    </w:p>
    <w:p w:rsidR="00EB4082" w:rsidRPr="00B35AA7" w:rsidRDefault="00EB4082" w:rsidP="00B35AA7">
      <w:pPr>
        <w:bidi/>
        <w:spacing w:after="0" w:line="240" w:lineRule="auto"/>
        <w:jc w:val="both"/>
        <w:rPr>
          <w:rFonts w:ascii="Traditional Arabic" w:hAnsi="Traditional Arabic" w:cs="Traditional Arabic"/>
          <w:position w:val="4"/>
          <w:sz w:val="32"/>
          <w:szCs w:val="32"/>
          <w:rtl/>
          <w:lang w:bidi="ar-EG"/>
        </w:rPr>
      </w:pPr>
      <w:proofErr w:type="spellStart"/>
      <w:r w:rsidRPr="00B35AA7">
        <w:rPr>
          <w:rFonts w:ascii="Traditional Arabic" w:hAnsi="Traditional Arabic" w:cs="Traditional Arabic"/>
          <w:position w:val="4"/>
          <w:sz w:val="32"/>
          <w:szCs w:val="32"/>
          <w:rtl/>
          <w:lang w:bidi="ar-EG"/>
        </w:rPr>
        <w:t>الأُدحُوة</w:t>
      </w:r>
      <w:proofErr w:type="spellEnd"/>
      <w:r w:rsidRPr="00B35AA7">
        <w:rPr>
          <w:rFonts w:ascii="Traditional Arabic" w:hAnsi="Traditional Arabic" w:cs="Traditional Arabic"/>
          <w:position w:val="4"/>
          <w:sz w:val="32"/>
          <w:szCs w:val="32"/>
          <w:rtl/>
          <w:lang w:bidi="ar-EG"/>
        </w:rPr>
        <w:t xml:space="preserve"> – بالضم: مبيض النعام في الرمل. ودحا الخباز </w:t>
      </w:r>
      <w:proofErr w:type="spellStart"/>
      <w:r w:rsidRPr="00B35AA7">
        <w:rPr>
          <w:rFonts w:ascii="Traditional Arabic" w:hAnsi="Traditional Arabic" w:cs="Traditional Arabic"/>
          <w:position w:val="4"/>
          <w:sz w:val="32"/>
          <w:szCs w:val="32"/>
          <w:rtl/>
          <w:lang w:bidi="ar-EG"/>
        </w:rPr>
        <w:t>الفَرَزْدَقة</w:t>
      </w:r>
      <w:proofErr w:type="spellEnd"/>
      <w:r w:rsidRPr="00B35AA7">
        <w:rPr>
          <w:rFonts w:ascii="Traditional Arabic" w:hAnsi="Traditional Arabic" w:cs="Traditional Arabic"/>
          <w:position w:val="4"/>
          <w:sz w:val="32"/>
          <w:szCs w:val="32"/>
          <w:rtl/>
          <w:lang w:bidi="ar-EG"/>
        </w:rPr>
        <w:t xml:space="preserve"> </w:t>
      </w:r>
      <w:proofErr w:type="gramStart"/>
      <w:r w:rsidRPr="00B35AA7">
        <w:rPr>
          <w:rFonts w:ascii="Traditional Arabic" w:hAnsi="Traditional Arabic" w:cs="Traditional Arabic"/>
          <w:position w:val="4"/>
          <w:sz w:val="32"/>
          <w:szCs w:val="32"/>
          <w:rtl/>
          <w:lang w:bidi="ar-EG"/>
        </w:rPr>
        <w:t>(</w:t>
      </w:r>
      <w:r w:rsidR="006C282C" w:rsidRPr="00B35AA7">
        <w:rPr>
          <w:rFonts w:ascii="Traditional Arabic" w:hAnsi="Traditional Arabic" w:cs="Traditional Arabic"/>
          <w:position w:val="4"/>
          <w:sz w:val="32"/>
          <w:szCs w:val="32"/>
          <w:rtl/>
          <w:lang w:bidi="ar-EG"/>
        </w:rPr>
        <w:t xml:space="preserve"> </w:t>
      </w:r>
      <w:proofErr w:type="spellStart"/>
      <w:r w:rsidRPr="00B35AA7">
        <w:rPr>
          <w:rFonts w:ascii="Traditional Arabic" w:hAnsi="Traditional Arabic" w:cs="Traditional Arabic"/>
          <w:position w:val="4"/>
          <w:sz w:val="32"/>
          <w:szCs w:val="32"/>
          <w:rtl/>
          <w:lang w:bidi="ar-EG"/>
        </w:rPr>
        <w:t>و</w:t>
      </w:r>
      <w:r w:rsidR="00F835D5" w:rsidRPr="00B35AA7">
        <w:rPr>
          <w:rFonts w:ascii="Traditional Arabic" w:hAnsi="Traditional Arabic" w:cs="Traditional Arabic"/>
          <w:position w:val="4"/>
          <w:sz w:val="32"/>
          <w:szCs w:val="32"/>
          <w:rtl/>
          <w:lang w:bidi="ar-EG"/>
        </w:rPr>
        <w:t>الفرزدقة</w:t>
      </w:r>
      <w:proofErr w:type="spellEnd"/>
      <w:proofErr w:type="gramEnd"/>
      <w:r w:rsidR="00F835D5" w:rsidRPr="00B35AA7">
        <w:rPr>
          <w:rFonts w:ascii="Traditional Arabic" w:hAnsi="Traditional Arabic" w:cs="Traditional Arabic"/>
          <w:position w:val="4"/>
          <w:sz w:val="32"/>
          <w:szCs w:val="32"/>
          <w:rtl/>
          <w:lang w:bidi="ar-EG"/>
        </w:rPr>
        <w:t xml:space="preserve"> </w:t>
      </w:r>
      <w:r w:rsidRPr="00B35AA7">
        <w:rPr>
          <w:rFonts w:ascii="Traditional Arabic" w:hAnsi="Traditional Arabic" w:cs="Traditional Arabic"/>
          <w:position w:val="4"/>
          <w:sz w:val="32"/>
          <w:szCs w:val="32"/>
          <w:rtl/>
          <w:lang w:bidi="ar-EG"/>
        </w:rPr>
        <w:t>هي القطعة م</w:t>
      </w:r>
      <w:r w:rsidR="000D7FF8" w:rsidRPr="00B35AA7">
        <w:rPr>
          <w:rFonts w:ascii="Traditional Arabic" w:hAnsi="Traditional Arabic" w:cs="Traditional Arabic"/>
          <w:position w:val="4"/>
          <w:sz w:val="32"/>
          <w:szCs w:val="32"/>
          <w:rtl/>
          <w:lang w:bidi="ar-EG"/>
        </w:rPr>
        <w:t>ن العجين): بسطها ومدها ووسعها [</w:t>
      </w:r>
      <w:r w:rsidR="00F835D5" w:rsidRPr="00B35AA7">
        <w:rPr>
          <w:rFonts w:ascii="Traditional Arabic" w:hAnsi="Traditional Arabic" w:cs="Traditional Arabic"/>
          <w:position w:val="4"/>
          <w:sz w:val="32"/>
          <w:szCs w:val="32"/>
          <w:rtl/>
          <w:lang w:bidi="ar-EG"/>
        </w:rPr>
        <w:t>الاستعمال العربي</w:t>
      </w:r>
      <w:r w:rsidR="0013239B" w:rsidRPr="00B35AA7">
        <w:rPr>
          <w:rFonts w:ascii="Traditional Arabic" w:hAnsi="Traditional Arabic" w:cs="Traditional Arabic"/>
          <w:position w:val="4"/>
          <w:sz w:val="32"/>
          <w:szCs w:val="32"/>
          <w:rtl/>
          <w:lang w:bidi="ar-EG"/>
        </w:rPr>
        <w:t xml:space="preserve"> مأخوذ</w:t>
      </w:r>
      <w:r w:rsidR="00F835D5" w:rsidRPr="00B35AA7">
        <w:rPr>
          <w:rFonts w:ascii="Traditional Arabic" w:hAnsi="Traditional Arabic" w:cs="Traditional Arabic"/>
          <w:position w:val="4"/>
          <w:sz w:val="32"/>
          <w:szCs w:val="32"/>
          <w:rtl/>
          <w:lang w:bidi="ar-EG"/>
        </w:rPr>
        <w:t xml:space="preserve"> </w:t>
      </w:r>
      <w:r w:rsidRPr="00B35AA7">
        <w:rPr>
          <w:rFonts w:ascii="Traditional Arabic" w:hAnsi="Traditional Arabic" w:cs="Traditional Arabic"/>
          <w:position w:val="4"/>
          <w:sz w:val="32"/>
          <w:szCs w:val="32"/>
          <w:rtl/>
          <w:lang w:bidi="ar-EG"/>
        </w:rPr>
        <w:t>من أساس البلاغة للزمخشري</w:t>
      </w:r>
      <w:r w:rsidR="000D7FF8" w:rsidRPr="00B35AA7">
        <w:rPr>
          <w:rFonts w:ascii="Traditional Arabic" w:hAnsi="Traditional Arabic" w:cs="Traditional Arabic"/>
          <w:position w:val="4"/>
          <w:sz w:val="32"/>
          <w:szCs w:val="32"/>
          <w:rtl/>
          <w:lang w:bidi="ar-EG"/>
        </w:rPr>
        <w:t xml:space="preserve"> </w:t>
      </w:r>
      <w:r w:rsidRPr="00B35AA7">
        <w:rPr>
          <w:rFonts w:ascii="Traditional Arabic" w:hAnsi="Traditional Arabic" w:cs="Traditional Arabic"/>
          <w:position w:val="4"/>
          <w:sz w:val="32"/>
          <w:szCs w:val="32"/>
          <w:rtl/>
          <w:lang w:bidi="ar-EG"/>
        </w:rPr>
        <w:t xml:space="preserve">]. </w:t>
      </w:r>
      <w:proofErr w:type="spellStart"/>
      <w:r w:rsidRPr="00B35AA7">
        <w:rPr>
          <w:rFonts w:ascii="Traditional Arabic" w:hAnsi="Traditional Arabic" w:cs="Traditional Arabic"/>
          <w:position w:val="4"/>
          <w:sz w:val="32"/>
          <w:szCs w:val="32"/>
          <w:rtl/>
          <w:lang w:bidi="ar-EG"/>
        </w:rPr>
        <w:t>والمداحي</w:t>
      </w:r>
      <w:proofErr w:type="spellEnd"/>
      <w:r w:rsidRPr="00B35AA7">
        <w:rPr>
          <w:rFonts w:ascii="Traditional Arabic" w:hAnsi="Traditional Arabic" w:cs="Traditional Arabic"/>
          <w:position w:val="4"/>
          <w:sz w:val="32"/>
          <w:szCs w:val="32"/>
          <w:rtl/>
          <w:lang w:bidi="ar-EG"/>
        </w:rPr>
        <w:t xml:space="preserve">: حجارة أمثال القِرَصة كانوا يحفرون حفرة ويدحون فيها بتلك الأحجار، فإن وقع الحجر فيها غلب صاحبها وإلا </w:t>
      </w:r>
      <w:proofErr w:type="gramStart"/>
      <w:r w:rsidRPr="00B35AA7">
        <w:rPr>
          <w:rFonts w:ascii="Traditional Arabic" w:hAnsi="Traditional Arabic" w:cs="Traditional Arabic"/>
          <w:position w:val="4"/>
          <w:sz w:val="32"/>
          <w:szCs w:val="32"/>
          <w:rtl/>
          <w:lang w:bidi="ar-EG"/>
        </w:rPr>
        <w:t>قٌمِرَ</w:t>
      </w:r>
      <w:r w:rsidR="00B40537" w:rsidRPr="00B35AA7">
        <w:rPr>
          <w:rFonts w:ascii="Traditional Arabic" w:hAnsi="Traditional Arabic" w:cs="Traditional Arabic"/>
          <w:position w:val="4"/>
          <w:sz w:val="32"/>
          <w:szCs w:val="32"/>
          <w:rtl/>
          <w:lang w:bidi="ar-EG"/>
        </w:rPr>
        <w:t>[ وهذا</w:t>
      </w:r>
      <w:proofErr w:type="gramEnd"/>
      <w:r w:rsidR="00B40537" w:rsidRPr="00B35AA7">
        <w:rPr>
          <w:rFonts w:ascii="Traditional Arabic" w:hAnsi="Traditional Arabic" w:cs="Traditional Arabic"/>
          <w:position w:val="4"/>
          <w:sz w:val="32"/>
          <w:szCs w:val="32"/>
          <w:rtl/>
          <w:lang w:bidi="ar-EG"/>
        </w:rPr>
        <w:t xml:space="preserve"> الاستعمال مأخوذ من حديث عن النبي صلى الله عليه وسلم</w:t>
      </w:r>
      <w:r w:rsidR="00766190" w:rsidRPr="00B35AA7">
        <w:rPr>
          <w:rFonts w:ascii="Traditional Arabic" w:hAnsi="Traditional Arabic" w:cs="Traditional Arabic"/>
          <w:position w:val="4"/>
          <w:sz w:val="32"/>
          <w:szCs w:val="32"/>
          <w:rtl/>
          <w:lang w:bidi="ar-EG"/>
        </w:rPr>
        <w:t xml:space="preserve"> كان يلعب في مكة وهو صبي صغير بالمساحي </w:t>
      </w:r>
      <w:proofErr w:type="spellStart"/>
      <w:r w:rsidR="00766190" w:rsidRPr="00B35AA7">
        <w:rPr>
          <w:rFonts w:ascii="Traditional Arabic" w:hAnsi="Traditional Arabic" w:cs="Traditional Arabic"/>
          <w:position w:val="4"/>
          <w:sz w:val="32"/>
          <w:szCs w:val="32"/>
          <w:rtl/>
          <w:lang w:bidi="ar-EG"/>
        </w:rPr>
        <w:t>والمداحي</w:t>
      </w:r>
      <w:proofErr w:type="spellEnd"/>
      <w:r w:rsidR="00766190" w:rsidRPr="00B35AA7">
        <w:rPr>
          <w:rFonts w:ascii="Traditional Arabic" w:hAnsi="Traditional Arabic" w:cs="Traditional Arabic"/>
          <w:position w:val="4"/>
          <w:sz w:val="32"/>
          <w:szCs w:val="32"/>
          <w:rtl/>
          <w:lang w:bidi="ar-EG"/>
        </w:rPr>
        <w:t>]</w:t>
      </w:r>
      <w:r w:rsidRPr="00B35AA7">
        <w:rPr>
          <w:rFonts w:ascii="Traditional Arabic" w:hAnsi="Traditional Arabic" w:cs="Traditional Arabic"/>
          <w:position w:val="4"/>
          <w:sz w:val="32"/>
          <w:szCs w:val="32"/>
          <w:rtl/>
          <w:lang w:bidi="ar-EG"/>
        </w:rPr>
        <w:t>. والدحو: استرسال البطن إلى أسفل وعِظَمه.</w:t>
      </w:r>
    </w:p>
    <w:p w:rsidR="00613FEA" w:rsidRPr="00B35AA7" w:rsidRDefault="00766190" w:rsidP="00B35AA7">
      <w:pPr>
        <w:bidi/>
        <w:spacing w:after="0" w:line="240" w:lineRule="auto"/>
        <w:jc w:val="both"/>
        <w:rPr>
          <w:rFonts w:ascii="Traditional Arabic" w:hAnsi="Traditional Arabic" w:cs="Traditional Arabic"/>
          <w:position w:val="4"/>
          <w:sz w:val="32"/>
          <w:szCs w:val="32"/>
          <w:rtl/>
          <w:lang w:bidi="ar-EG"/>
        </w:rPr>
      </w:pPr>
      <w:r w:rsidRPr="00B35AA7">
        <w:rPr>
          <w:rFonts w:ascii="Traditional Arabic" w:hAnsi="Traditional Arabic" w:cs="Traditional Arabic"/>
          <w:position w:val="4"/>
          <w:sz w:val="32"/>
          <w:szCs w:val="32"/>
          <w:rtl/>
          <w:lang w:bidi="ar-EG"/>
        </w:rPr>
        <w:t>المعنى المحوري</w:t>
      </w:r>
      <w:r w:rsidR="000310B7" w:rsidRPr="00B35AA7">
        <w:rPr>
          <w:rFonts w:ascii="Traditional Arabic" w:hAnsi="Traditional Arabic" w:cs="Traditional Arabic"/>
          <w:position w:val="4"/>
          <w:sz w:val="32"/>
          <w:szCs w:val="32"/>
          <w:rtl/>
          <w:lang w:bidi="ar-EG"/>
        </w:rPr>
        <w:t xml:space="preserve"> </w:t>
      </w:r>
      <w:proofErr w:type="gramStart"/>
      <w:r w:rsidR="000310B7" w:rsidRPr="00B35AA7">
        <w:rPr>
          <w:rFonts w:ascii="Traditional Arabic" w:hAnsi="Traditional Arabic" w:cs="Traditional Arabic"/>
          <w:position w:val="4"/>
          <w:sz w:val="32"/>
          <w:szCs w:val="32"/>
          <w:rtl/>
          <w:lang w:bidi="ar-EG"/>
        </w:rPr>
        <w:t>( للفعل</w:t>
      </w:r>
      <w:proofErr w:type="gramEnd"/>
      <w:r w:rsidR="000310B7" w:rsidRPr="00B35AA7">
        <w:rPr>
          <w:rFonts w:ascii="Traditional Arabic" w:hAnsi="Traditional Arabic" w:cs="Traditional Arabic"/>
          <w:position w:val="4"/>
          <w:sz w:val="32"/>
          <w:szCs w:val="32"/>
          <w:rtl/>
          <w:lang w:bidi="ar-EG"/>
        </w:rPr>
        <w:t xml:space="preserve"> الثلاثي)</w:t>
      </w:r>
      <w:r w:rsidRPr="00B35AA7">
        <w:rPr>
          <w:rFonts w:ascii="Traditional Arabic" w:hAnsi="Traditional Arabic" w:cs="Traditional Arabic"/>
          <w:position w:val="4"/>
          <w:sz w:val="32"/>
          <w:szCs w:val="32"/>
          <w:rtl/>
          <w:lang w:bidi="ar-EG"/>
        </w:rPr>
        <w:t>:</w:t>
      </w:r>
    </w:p>
    <w:p w:rsidR="00613FEA" w:rsidRPr="00B35AA7" w:rsidRDefault="00613FEA" w:rsidP="00B35AA7">
      <w:pPr>
        <w:bidi/>
        <w:spacing w:after="0" w:line="240" w:lineRule="auto"/>
        <w:jc w:val="both"/>
        <w:rPr>
          <w:rFonts w:ascii="Traditional Arabic" w:hAnsi="Traditional Arabic" w:cs="Traditional Arabic"/>
          <w:position w:val="4"/>
          <w:sz w:val="32"/>
          <w:szCs w:val="32"/>
          <w:rtl/>
          <w:lang w:bidi="ar-EG"/>
        </w:rPr>
      </w:pPr>
      <w:proofErr w:type="gramStart"/>
      <w:r w:rsidRPr="00B35AA7">
        <w:rPr>
          <w:rFonts w:ascii="Traditional Arabic" w:hAnsi="Traditional Arabic" w:cs="Traditional Arabic"/>
          <w:b/>
          <w:bCs/>
          <w:position w:val="4"/>
          <w:sz w:val="32"/>
          <w:szCs w:val="32"/>
          <w:u w:val="single"/>
          <w:rtl/>
          <w:lang w:bidi="ar-EG"/>
        </w:rPr>
        <w:lastRenderedPageBreak/>
        <w:t>{</w:t>
      </w:r>
      <w:r w:rsidR="00CF665E" w:rsidRPr="00B35AA7">
        <w:rPr>
          <w:rFonts w:ascii="Traditional Arabic" w:hAnsi="Traditional Arabic" w:cs="Traditional Arabic"/>
          <w:b/>
          <w:bCs/>
          <w:position w:val="4"/>
          <w:sz w:val="32"/>
          <w:szCs w:val="32"/>
          <w:u w:val="single"/>
          <w:rtl/>
          <w:lang w:bidi="ar-EG"/>
        </w:rPr>
        <w:t xml:space="preserve"> </w:t>
      </w:r>
      <w:r w:rsidR="00766190" w:rsidRPr="00B35AA7">
        <w:rPr>
          <w:rFonts w:ascii="Traditional Arabic" w:hAnsi="Traditional Arabic" w:cs="Traditional Arabic"/>
          <w:b/>
          <w:bCs/>
          <w:position w:val="4"/>
          <w:sz w:val="32"/>
          <w:szCs w:val="32"/>
          <w:u w:val="single"/>
          <w:rtl/>
          <w:lang w:bidi="ar-EG"/>
        </w:rPr>
        <w:t>بسط</w:t>
      </w:r>
      <w:proofErr w:type="gramEnd"/>
      <w:r w:rsidR="00766190" w:rsidRPr="00B35AA7">
        <w:rPr>
          <w:rFonts w:ascii="Traditional Arabic" w:hAnsi="Traditional Arabic" w:cs="Traditional Arabic"/>
          <w:b/>
          <w:bCs/>
          <w:position w:val="4"/>
          <w:sz w:val="32"/>
          <w:szCs w:val="32"/>
          <w:u w:val="single"/>
          <w:rtl/>
          <w:lang w:bidi="ar-EG"/>
        </w:rPr>
        <w:t xml:space="preserve"> الشيء بسطا جزئيا بنحو الضغط مع كف أطرافه (فتستدير ولا تنتشر متسيبة)</w:t>
      </w:r>
      <w:r w:rsidR="00F64A1E" w:rsidRPr="00B35AA7">
        <w:rPr>
          <w:rFonts w:ascii="Traditional Arabic" w:hAnsi="Traditional Arabic" w:cs="Traditional Arabic"/>
          <w:b/>
          <w:bCs/>
          <w:position w:val="4"/>
          <w:sz w:val="32"/>
          <w:szCs w:val="32"/>
          <w:u w:val="single"/>
          <w:rtl/>
          <w:lang w:bidi="ar-EG"/>
        </w:rPr>
        <w:t>}</w:t>
      </w:r>
      <w:r w:rsidR="00766190" w:rsidRPr="00B35AA7">
        <w:rPr>
          <w:rFonts w:ascii="Traditional Arabic" w:hAnsi="Traditional Arabic" w:cs="Traditional Arabic"/>
          <w:position w:val="4"/>
          <w:sz w:val="32"/>
          <w:szCs w:val="32"/>
          <w:rtl/>
          <w:lang w:bidi="ar-EG"/>
        </w:rPr>
        <w:t>.</w:t>
      </w:r>
    </w:p>
    <w:p w:rsidR="00766190" w:rsidRPr="00B35AA7" w:rsidRDefault="00766190" w:rsidP="00B35AA7">
      <w:pPr>
        <w:bidi/>
        <w:spacing w:after="0" w:line="240" w:lineRule="auto"/>
        <w:jc w:val="both"/>
        <w:rPr>
          <w:rFonts w:ascii="Traditional Arabic" w:hAnsi="Traditional Arabic" w:cs="Traditional Arabic"/>
          <w:position w:val="4"/>
          <w:sz w:val="32"/>
          <w:szCs w:val="32"/>
          <w:rtl/>
          <w:lang w:bidi="ar-EG"/>
        </w:rPr>
      </w:pPr>
      <w:r w:rsidRPr="00B35AA7">
        <w:rPr>
          <w:rFonts w:ascii="Traditional Arabic" w:hAnsi="Traditional Arabic" w:cs="Traditional Arabic"/>
          <w:position w:val="4"/>
          <w:sz w:val="32"/>
          <w:szCs w:val="32"/>
          <w:rtl/>
          <w:lang w:bidi="ar-EG"/>
        </w:rPr>
        <w:t xml:space="preserve">كما يفعل الخباز </w:t>
      </w:r>
      <w:proofErr w:type="spellStart"/>
      <w:r w:rsidRPr="00B35AA7">
        <w:rPr>
          <w:rFonts w:ascii="Traditional Arabic" w:hAnsi="Traditional Arabic" w:cs="Traditional Arabic"/>
          <w:position w:val="4"/>
          <w:sz w:val="32"/>
          <w:szCs w:val="32"/>
          <w:rtl/>
          <w:lang w:bidi="ar-EG"/>
        </w:rPr>
        <w:t>بالفرزدقة</w:t>
      </w:r>
      <w:proofErr w:type="spellEnd"/>
      <w:r w:rsidRPr="00B35AA7">
        <w:rPr>
          <w:rFonts w:ascii="Traditional Arabic" w:hAnsi="Traditional Arabic" w:cs="Traditional Arabic"/>
          <w:position w:val="4"/>
          <w:sz w:val="32"/>
          <w:szCs w:val="32"/>
          <w:rtl/>
          <w:lang w:bidi="ar-EG"/>
        </w:rPr>
        <w:t xml:space="preserve">، </w:t>
      </w:r>
      <w:proofErr w:type="spellStart"/>
      <w:r w:rsidRPr="00B35AA7">
        <w:rPr>
          <w:rFonts w:ascii="Traditional Arabic" w:hAnsi="Traditional Arabic" w:cs="Traditional Arabic"/>
          <w:position w:val="4"/>
          <w:sz w:val="32"/>
          <w:szCs w:val="32"/>
          <w:rtl/>
          <w:lang w:bidi="ar-EG"/>
        </w:rPr>
        <w:t>وكالأدحِيّ</w:t>
      </w:r>
      <w:proofErr w:type="spellEnd"/>
      <w:r w:rsidRPr="00B35AA7">
        <w:rPr>
          <w:rFonts w:ascii="Traditional Arabic" w:hAnsi="Traditional Arabic" w:cs="Traditional Arabic"/>
          <w:position w:val="4"/>
          <w:sz w:val="32"/>
          <w:szCs w:val="32"/>
          <w:rtl/>
          <w:lang w:bidi="ar-EG"/>
        </w:rPr>
        <w:t xml:space="preserve"> وهو فجوة في الرمل</w:t>
      </w:r>
      <w:r w:rsidR="00613FEA" w:rsidRPr="00B35AA7">
        <w:rPr>
          <w:rFonts w:ascii="Traditional Arabic" w:hAnsi="Traditional Arabic" w:cs="Traditional Arabic"/>
          <w:position w:val="4"/>
          <w:sz w:val="32"/>
          <w:szCs w:val="32"/>
          <w:rtl/>
          <w:lang w:bidi="ar-EG"/>
        </w:rPr>
        <w:t xml:space="preserve"> تحدثها النعامة بجثومها وإزاحتها ما تحتها من الرمل لتَحُوز البيض.</w:t>
      </w:r>
      <w:r w:rsidR="00BE4636" w:rsidRPr="00B35AA7">
        <w:rPr>
          <w:rFonts w:ascii="Traditional Arabic" w:hAnsi="Traditional Arabic" w:cs="Traditional Arabic"/>
          <w:position w:val="4"/>
          <w:sz w:val="32"/>
          <w:szCs w:val="32"/>
          <w:rtl/>
          <w:lang w:bidi="ar-EG"/>
        </w:rPr>
        <w:t xml:space="preserve"> ولعبة </w:t>
      </w:r>
      <w:proofErr w:type="spellStart"/>
      <w:r w:rsidR="00BE4636" w:rsidRPr="00B35AA7">
        <w:rPr>
          <w:rFonts w:ascii="Traditional Arabic" w:hAnsi="Traditional Arabic" w:cs="Traditional Arabic"/>
          <w:position w:val="4"/>
          <w:sz w:val="32"/>
          <w:szCs w:val="32"/>
          <w:rtl/>
          <w:lang w:bidi="ar-EG"/>
        </w:rPr>
        <w:t>المداحي</w:t>
      </w:r>
      <w:proofErr w:type="spellEnd"/>
      <w:r w:rsidR="00BE4636" w:rsidRPr="00B35AA7">
        <w:rPr>
          <w:rFonts w:ascii="Traditional Arabic" w:hAnsi="Traditional Arabic" w:cs="Traditional Arabic"/>
          <w:position w:val="4"/>
          <w:sz w:val="32"/>
          <w:szCs w:val="32"/>
          <w:rtl/>
          <w:lang w:bidi="ar-EG"/>
        </w:rPr>
        <w:t xml:space="preserve">، سميت لوضع الحجارة المذكورة في الحفر الغائرة التي تشبه </w:t>
      </w:r>
      <w:proofErr w:type="spellStart"/>
      <w:r w:rsidR="00BE4636" w:rsidRPr="00B35AA7">
        <w:rPr>
          <w:rFonts w:ascii="Traditional Arabic" w:hAnsi="Traditional Arabic" w:cs="Traditional Arabic"/>
          <w:position w:val="4"/>
          <w:sz w:val="32"/>
          <w:szCs w:val="32"/>
          <w:rtl/>
          <w:lang w:bidi="ar-EG"/>
        </w:rPr>
        <w:t>المداحي</w:t>
      </w:r>
      <w:proofErr w:type="spellEnd"/>
      <w:r w:rsidR="00BE4636" w:rsidRPr="00B35AA7">
        <w:rPr>
          <w:rFonts w:ascii="Traditional Arabic" w:hAnsi="Traditional Arabic" w:cs="Traditional Arabic"/>
          <w:position w:val="4"/>
          <w:sz w:val="32"/>
          <w:szCs w:val="32"/>
          <w:rtl/>
          <w:lang w:bidi="ar-EG"/>
        </w:rPr>
        <w:t>، أو لأن الحجارة كالقِرَصة المبسوطة المستديرة. وكالبطن المتدلية مع استدارة. ومنه: "تَد</w:t>
      </w:r>
      <w:r w:rsidR="008A1C12" w:rsidRPr="00B35AA7">
        <w:rPr>
          <w:rFonts w:ascii="Traditional Arabic" w:hAnsi="Traditional Arabic" w:cs="Traditional Arabic"/>
          <w:position w:val="4"/>
          <w:sz w:val="32"/>
          <w:szCs w:val="32"/>
          <w:rtl/>
          <w:lang w:bidi="ar-EG"/>
        </w:rPr>
        <w:t>َ</w:t>
      </w:r>
      <w:r w:rsidR="00BE4636" w:rsidRPr="00B35AA7">
        <w:rPr>
          <w:rFonts w:ascii="Traditional Arabic" w:hAnsi="Traditional Arabic" w:cs="Traditional Arabic"/>
          <w:position w:val="4"/>
          <w:sz w:val="32"/>
          <w:szCs w:val="32"/>
          <w:rtl/>
          <w:lang w:bidi="ar-EG"/>
        </w:rPr>
        <w:t>ح</w:t>
      </w:r>
      <w:r w:rsidR="008A1C12" w:rsidRPr="00B35AA7">
        <w:rPr>
          <w:rFonts w:ascii="Traditional Arabic" w:hAnsi="Traditional Arabic" w:cs="Traditional Arabic"/>
          <w:position w:val="4"/>
          <w:sz w:val="32"/>
          <w:szCs w:val="32"/>
          <w:rtl/>
          <w:lang w:bidi="ar-EG"/>
        </w:rPr>
        <w:t>َّ</w:t>
      </w:r>
      <w:r w:rsidR="00BE4636" w:rsidRPr="00B35AA7">
        <w:rPr>
          <w:rFonts w:ascii="Traditional Arabic" w:hAnsi="Traditional Arabic" w:cs="Traditional Arabic"/>
          <w:position w:val="4"/>
          <w:sz w:val="32"/>
          <w:szCs w:val="32"/>
          <w:rtl/>
          <w:lang w:bidi="ar-EG"/>
        </w:rPr>
        <w:t>ى</w:t>
      </w:r>
      <w:r w:rsidR="008A1C12" w:rsidRPr="00B35AA7">
        <w:rPr>
          <w:rFonts w:ascii="Traditional Arabic" w:hAnsi="Traditional Arabic" w:cs="Traditional Arabic"/>
          <w:position w:val="4"/>
          <w:sz w:val="32"/>
          <w:szCs w:val="32"/>
          <w:rtl/>
          <w:lang w:bidi="ar-EG"/>
        </w:rPr>
        <w:t>: اضطجع في سعة من الأرض (ان</w:t>
      </w:r>
      <w:r w:rsidR="00C97D85" w:rsidRPr="00B35AA7">
        <w:rPr>
          <w:rFonts w:ascii="Traditional Arabic" w:hAnsi="Traditional Arabic" w:cs="Traditional Arabic"/>
          <w:position w:val="4"/>
          <w:sz w:val="32"/>
          <w:szCs w:val="32"/>
          <w:rtl/>
          <w:lang w:bidi="ar-EG"/>
        </w:rPr>
        <w:t>ب</w:t>
      </w:r>
      <w:r w:rsidR="008A1C12" w:rsidRPr="00B35AA7">
        <w:rPr>
          <w:rFonts w:ascii="Traditional Arabic" w:hAnsi="Traditional Arabic" w:cs="Traditional Arabic"/>
          <w:position w:val="4"/>
          <w:sz w:val="32"/>
          <w:szCs w:val="32"/>
          <w:rtl/>
          <w:lang w:bidi="ar-EG"/>
        </w:rPr>
        <w:t>سط)</w:t>
      </w:r>
      <w:r w:rsidR="00BE4636" w:rsidRPr="00B35AA7">
        <w:rPr>
          <w:rFonts w:ascii="Traditional Arabic" w:hAnsi="Traditional Arabic" w:cs="Traditional Arabic"/>
          <w:position w:val="4"/>
          <w:sz w:val="32"/>
          <w:szCs w:val="32"/>
          <w:rtl/>
          <w:lang w:bidi="ar-EG"/>
        </w:rPr>
        <w:t xml:space="preserve">، </w:t>
      </w:r>
      <w:r w:rsidR="00BE4636" w:rsidRPr="00B35AA7">
        <w:rPr>
          <w:rFonts w:ascii="Traditional Arabic" w:hAnsi="Traditional Arabic" w:cs="Traditional Arabic"/>
          <w:position w:val="4"/>
          <w:sz w:val="32"/>
          <w:szCs w:val="32"/>
          <w:u w:val="single"/>
          <w:rtl/>
          <w:lang w:bidi="ar-EG"/>
        </w:rPr>
        <w:t>"</w:t>
      </w:r>
      <w:r w:rsidR="00BE4636" w:rsidRPr="00B35AA7">
        <w:rPr>
          <w:rStyle w:val="ayatext"/>
          <w:rFonts w:ascii="Traditional Arabic" w:hAnsi="Traditional Arabic" w:cs="Traditional Arabic"/>
          <w:sz w:val="32"/>
          <w:szCs w:val="32"/>
          <w:u w:val="single"/>
          <w:rtl/>
        </w:rPr>
        <w:t xml:space="preserve">وَالْأَرْضَ بَعْدَ </w:t>
      </w:r>
      <w:proofErr w:type="spellStart"/>
      <w:r w:rsidR="00BE4636" w:rsidRPr="00B35AA7">
        <w:rPr>
          <w:rStyle w:val="ayatext"/>
          <w:rFonts w:ascii="Traditional Arabic" w:hAnsi="Traditional Arabic" w:cs="Traditional Arabic"/>
          <w:sz w:val="32"/>
          <w:szCs w:val="32"/>
          <w:u w:val="single"/>
          <w:rtl/>
        </w:rPr>
        <w:t>ذَٰلِكَ</w:t>
      </w:r>
      <w:proofErr w:type="spellEnd"/>
      <w:r w:rsidR="00BE4636" w:rsidRPr="00B35AA7">
        <w:rPr>
          <w:rStyle w:val="ayatext"/>
          <w:rFonts w:ascii="Traditional Arabic" w:hAnsi="Traditional Arabic" w:cs="Traditional Arabic"/>
          <w:sz w:val="32"/>
          <w:szCs w:val="32"/>
          <w:u w:val="single"/>
          <w:rtl/>
        </w:rPr>
        <w:t xml:space="preserve"> دَحَاهَا"</w:t>
      </w:r>
      <w:r w:rsidR="008A1C12" w:rsidRPr="00B35AA7">
        <w:rPr>
          <w:rStyle w:val="ayatext"/>
          <w:rFonts w:ascii="Traditional Arabic" w:hAnsi="Traditional Arabic" w:cs="Traditional Arabic"/>
          <w:sz w:val="32"/>
          <w:szCs w:val="32"/>
          <w:u w:val="single"/>
          <w:rtl/>
        </w:rPr>
        <w:t xml:space="preserve"> أي بسطها</w:t>
      </w:r>
      <w:r w:rsidR="008A1C12" w:rsidRPr="00B35AA7">
        <w:rPr>
          <w:rStyle w:val="ayatext"/>
          <w:rFonts w:ascii="Traditional Arabic" w:hAnsi="Traditional Arabic" w:cs="Traditional Arabic"/>
          <w:sz w:val="32"/>
          <w:szCs w:val="32"/>
          <w:rtl/>
        </w:rPr>
        <w:t xml:space="preserve">، وهي فعلا مبسوطة بالقدر الذي يتعايش فيه أهل كل قطر، وهذا لا يمنع أن تكون في مجملها كالكرة. وفعل (دحو) يعبر عن الأمرين. و الدَحْية – بالفتح: رئيس القوم" </w:t>
      </w:r>
      <w:proofErr w:type="gramStart"/>
      <w:r w:rsidR="008A1C12" w:rsidRPr="00B35AA7">
        <w:rPr>
          <w:rStyle w:val="ayatext"/>
          <w:rFonts w:ascii="Traditional Arabic" w:hAnsi="Traditional Arabic" w:cs="Traditional Arabic"/>
          <w:b/>
          <w:bCs/>
          <w:sz w:val="32"/>
          <w:szCs w:val="32"/>
          <w:u w:val="single"/>
          <w:rtl/>
        </w:rPr>
        <w:t>{</w:t>
      </w:r>
      <w:r w:rsidR="002709EF" w:rsidRPr="00B35AA7">
        <w:rPr>
          <w:rStyle w:val="ayatext"/>
          <w:rFonts w:ascii="Traditional Arabic" w:hAnsi="Traditional Arabic" w:cs="Traditional Arabic"/>
          <w:b/>
          <w:bCs/>
          <w:sz w:val="32"/>
          <w:szCs w:val="32"/>
          <w:u w:val="single"/>
          <w:rtl/>
        </w:rPr>
        <w:t xml:space="preserve"> </w:t>
      </w:r>
      <w:r w:rsidR="008A1C12" w:rsidRPr="00B35AA7">
        <w:rPr>
          <w:rStyle w:val="ayatext"/>
          <w:rFonts w:ascii="Traditional Arabic" w:hAnsi="Traditional Arabic" w:cs="Traditional Arabic"/>
          <w:b/>
          <w:bCs/>
          <w:sz w:val="32"/>
          <w:szCs w:val="32"/>
          <w:u w:val="single"/>
          <w:rtl/>
        </w:rPr>
        <w:t>يجمعهم</w:t>
      </w:r>
      <w:proofErr w:type="gramEnd"/>
      <w:r w:rsidR="008A1C12" w:rsidRPr="00B35AA7">
        <w:rPr>
          <w:rStyle w:val="ayatext"/>
          <w:rFonts w:ascii="Traditional Arabic" w:hAnsi="Traditional Arabic" w:cs="Traditional Arabic"/>
          <w:b/>
          <w:bCs/>
          <w:sz w:val="32"/>
          <w:szCs w:val="32"/>
          <w:u w:val="single"/>
          <w:rtl/>
        </w:rPr>
        <w:t xml:space="preserve"> ويمسكهم كتلة واحدة}</w:t>
      </w:r>
      <w:r w:rsidR="008A1C12" w:rsidRPr="00B35AA7">
        <w:rPr>
          <w:rStyle w:val="ayatext"/>
          <w:rFonts w:ascii="Traditional Arabic" w:hAnsi="Traditional Arabic" w:cs="Traditional Arabic"/>
          <w:sz w:val="32"/>
          <w:szCs w:val="32"/>
          <w:rtl/>
        </w:rPr>
        <w:t xml:space="preserve"> (كالحاكم) فهو من </w:t>
      </w:r>
      <w:r w:rsidR="00C97D85" w:rsidRPr="00B35AA7">
        <w:rPr>
          <w:rStyle w:val="ayatext"/>
          <w:rFonts w:ascii="Traditional Arabic" w:hAnsi="Traditional Arabic" w:cs="Traditional Arabic"/>
          <w:b/>
          <w:bCs/>
          <w:sz w:val="32"/>
          <w:szCs w:val="32"/>
          <w:u w:val="single"/>
          <w:rtl/>
        </w:rPr>
        <w:t>{إ</w:t>
      </w:r>
      <w:r w:rsidR="008A1C12" w:rsidRPr="00B35AA7">
        <w:rPr>
          <w:rStyle w:val="ayatext"/>
          <w:rFonts w:ascii="Traditional Arabic" w:hAnsi="Traditional Arabic" w:cs="Traditional Arabic"/>
          <w:b/>
          <w:bCs/>
          <w:sz w:val="32"/>
          <w:szCs w:val="32"/>
          <w:u w:val="single"/>
          <w:rtl/>
        </w:rPr>
        <w:t>مساك المنبسط}</w:t>
      </w:r>
      <w:r w:rsidR="008A1C12" w:rsidRPr="00B35AA7">
        <w:rPr>
          <w:rStyle w:val="ayatext"/>
          <w:rFonts w:ascii="Traditional Arabic" w:hAnsi="Traditional Arabic" w:cs="Traditional Arabic"/>
          <w:sz w:val="32"/>
          <w:szCs w:val="32"/>
          <w:rtl/>
        </w:rPr>
        <w:t xml:space="preserve">. أي </w:t>
      </w:r>
      <w:proofErr w:type="gramStart"/>
      <w:r w:rsidR="008A1C12" w:rsidRPr="00B35AA7">
        <w:rPr>
          <w:rStyle w:val="ayatext"/>
          <w:rFonts w:ascii="Traditional Arabic" w:hAnsi="Traditional Arabic" w:cs="Traditional Arabic"/>
          <w:bCs/>
          <w:sz w:val="32"/>
          <w:szCs w:val="32"/>
          <w:u w:val="single"/>
          <w:rtl/>
        </w:rPr>
        <w:t xml:space="preserve">{ </w:t>
      </w:r>
      <w:r w:rsidR="008A1C12" w:rsidRPr="00B35AA7">
        <w:rPr>
          <w:rStyle w:val="ayatext"/>
          <w:rFonts w:ascii="Traditional Arabic" w:hAnsi="Traditional Arabic" w:cs="Traditional Arabic"/>
          <w:b/>
          <w:bCs/>
          <w:sz w:val="32"/>
          <w:szCs w:val="32"/>
          <w:u w:val="single"/>
          <w:rtl/>
        </w:rPr>
        <w:t>لّمه</w:t>
      </w:r>
      <w:proofErr w:type="gramEnd"/>
      <w:r w:rsidR="008A1C12" w:rsidRPr="00B35AA7">
        <w:rPr>
          <w:rStyle w:val="ayatext"/>
          <w:rFonts w:ascii="Traditional Arabic" w:hAnsi="Traditional Arabic" w:cs="Traditional Arabic"/>
          <w:b/>
          <w:bCs/>
          <w:sz w:val="32"/>
          <w:szCs w:val="32"/>
          <w:u w:val="single"/>
          <w:rtl/>
        </w:rPr>
        <w:t xml:space="preserve"> فلا يتسيب}</w:t>
      </w:r>
      <w:r w:rsidR="008A1C12" w:rsidRPr="00B35AA7">
        <w:rPr>
          <w:rStyle w:val="ayatext"/>
          <w:rFonts w:ascii="Traditional Arabic" w:hAnsi="Traditional Arabic" w:cs="Traditional Arabic"/>
          <w:sz w:val="32"/>
          <w:szCs w:val="32"/>
          <w:rtl/>
        </w:rPr>
        <w:t>.</w:t>
      </w:r>
    </w:p>
    <w:p w:rsidR="00F835D5" w:rsidRPr="00B35AA7" w:rsidRDefault="00F835D5" w:rsidP="00B35AA7">
      <w:pPr>
        <w:bidi/>
        <w:spacing w:after="0" w:line="240" w:lineRule="auto"/>
        <w:jc w:val="both"/>
        <w:rPr>
          <w:rFonts w:ascii="Traditional Arabic" w:hAnsi="Traditional Arabic" w:cs="Traditional Arabic"/>
          <w:position w:val="4"/>
          <w:sz w:val="32"/>
          <w:szCs w:val="32"/>
          <w:rtl/>
          <w:lang w:bidi="ar-EG"/>
        </w:rPr>
      </w:pPr>
    </w:p>
    <w:p w:rsidR="00381D38" w:rsidRPr="00B35AA7" w:rsidRDefault="00C36BB0" w:rsidP="00B35AA7">
      <w:pPr>
        <w:bidi/>
        <w:spacing w:after="0" w:line="240" w:lineRule="auto"/>
        <w:jc w:val="both"/>
        <w:rPr>
          <w:rStyle w:val="ayatext"/>
          <w:rFonts w:ascii="Traditional Arabic" w:hAnsi="Traditional Arabic" w:cs="Traditional Arabic"/>
          <w:sz w:val="32"/>
          <w:szCs w:val="32"/>
          <w:rtl/>
        </w:rPr>
      </w:pPr>
      <w:r w:rsidRPr="00B35AA7">
        <w:rPr>
          <w:rStyle w:val="ayatext"/>
          <w:rFonts w:ascii="Traditional Arabic" w:hAnsi="Traditional Arabic" w:cs="Traditional Arabic"/>
          <w:sz w:val="32"/>
          <w:szCs w:val="32"/>
          <w:rtl/>
        </w:rPr>
        <w:t>وباختصار نقول معنى دحاها أي بسطها، كما يبسط الخباز قطعة العجين فيجعلها مستديرة ولكن منبسطة.</w:t>
      </w:r>
    </w:p>
    <w:p w:rsidR="007914EC" w:rsidRPr="00B35AA7" w:rsidRDefault="007914EC" w:rsidP="00B35AA7">
      <w:pPr>
        <w:bidi/>
        <w:spacing w:after="0" w:line="240" w:lineRule="auto"/>
        <w:jc w:val="both"/>
        <w:rPr>
          <w:rStyle w:val="ayatext"/>
          <w:rFonts w:ascii="Traditional Arabic" w:hAnsi="Traditional Arabic" w:cs="Traditional Arabic"/>
          <w:sz w:val="32"/>
          <w:szCs w:val="32"/>
          <w:rtl/>
        </w:rPr>
      </w:pPr>
    </w:p>
    <w:p w:rsidR="00381D38" w:rsidRPr="00B35AA7" w:rsidRDefault="00CF665E" w:rsidP="00B35AA7">
      <w:pPr>
        <w:bidi/>
        <w:spacing w:after="0" w:line="240" w:lineRule="auto"/>
        <w:jc w:val="both"/>
        <w:rPr>
          <w:rStyle w:val="ayatext"/>
          <w:rFonts w:ascii="Traditional Arabic" w:hAnsi="Traditional Arabic" w:cs="Traditional Arabic"/>
          <w:b/>
          <w:bCs/>
          <w:sz w:val="32"/>
          <w:szCs w:val="32"/>
          <w:u w:val="single"/>
          <w:rtl/>
        </w:rPr>
      </w:pPr>
      <w:r w:rsidRPr="00B35AA7">
        <w:rPr>
          <w:rStyle w:val="ayatext"/>
          <w:rFonts w:ascii="Traditional Arabic" w:hAnsi="Traditional Arabic" w:cs="Traditional Arabic"/>
          <w:b/>
          <w:bCs/>
          <w:sz w:val="32"/>
          <w:szCs w:val="32"/>
          <w:u w:val="single"/>
          <w:rtl/>
        </w:rPr>
        <w:t>أين الحقيقة: هل</w:t>
      </w:r>
      <w:r w:rsidR="00D53DB8" w:rsidRPr="00B35AA7">
        <w:rPr>
          <w:rStyle w:val="ayatext"/>
          <w:rFonts w:ascii="Traditional Arabic" w:hAnsi="Traditional Arabic" w:cs="Traditional Arabic"/>
          <w:b/>
          <w:bCs/>
          <w:sz w:val="32"/>
          <w:szCs w:val="32"/>
          <w:u w:val="single"/>
          <w:rtl/>
        </w:rPr>
        <w:t xml:space="preserve"> الأرض</w:t>
      </w:r>
      <w:r w:rsidRPr="00B35AA7">
        <w:rPr>
          <w:rStyle w:val="ayatext"/>
          <w:rFonts w:ascii="Traditional Arabic" w:hAnsi="Traditional Arabic" w:cs="Traditional Arabic"/>
          <w:b/>
          <w:bCs/>
          <w:sz w:val="32"/>
          <w:szCs w:val="32"/>
          <w:u w:val="single"/>
          <w:rtl/>
        </w:rPr>
        <w:t xml:space="preserve"> منبسطة، أم</w:t>
      </w:r>
      <w:r w:rsidR="00CC6E0F" w:rsidRPr="00B35AA7">
        <w:rPr>
          <w:rStyle w:val="ayatext"/>
          <w:rFonts w:ascii="Traditional Arabic" w:hAnsi="Traditional Arabic" w:cs="Traditional Arabic"/>
          <w:b/>
          <w:bCs/>
          <w:sz w:val="32"/>
          <w:szCs w:val="32"/>
          <w:u w:val="single"/>
          <w:rtl/>
        </w:rPr>
        <w:t xml:space="preserve"> </w:t>
      </w:r>
      <w:r w:rsidR="00381D38" w:rsidRPr="00B35AA7">
        <w:rPr>
          <w:rStyle w:val="ayatext"/>
          <w:rFonts w:ascii="Traditional Arabic" w:hAnsi="Traditional Arabic" w:cs="Traditional Arabic"/>
          <w:b/>
          <w:bCs/>
          <w:sz w:val="32"/>
          <w:szCs w:val="32"/>
          <w:u w:val="single"/>
          <w:rtl/>
        </w:rPr>
        <w:t>كروية كما يؤكد العلم؟:</w:t>
      </w:r>
    </w:p>
    <w:p w:rsidR="00AF7322" w:rsidRPr="00B35AA7" w:rsidRDefault="00381D38" w:rsidP="00B35AA7">
      <w:pPr>
        <w:bidi/>
        <w:jc w:val="both"/>
        <w:rPr>
          <w:rStyle w:val="ayatext"/>
          <w:rFonts w:ascii="Traditional Arabic" w:hAnsi="Traditional Arabic" w:cs="Traditional Arabic"/>
          <w:sz w:val="32"/>
          <w:szCs w:val="32"/>
          <w:rtl/>
        </w:rPr>
      </w:pPr>
      <w:r w:rsidRPr="00B35AA7">
        <w:rPr>
          <w:rStyle w:val="ayatext"/>
          <w:rFonts w:ascii="Traditional Arabic" w:hAnsi="Traditional Arabic" w:cs="Traditional Arabic"/>
          <w:sz w:val="32"/>
          <w:szCs w:val="32"/>
          <w:rtl/>
        </w:rPr>
        <w:t>يقول القرآن الكريم</w:t>
      </w:r>
      <w:r w:rsidR="00C36BB0" w:rsidRPr="00B35AA7">
        <w:rPr>
          <w:rStyle w:val="ayatext"/>
          <w:rFonts w:ascii="Traditional Arabic" w:hAnsi="Traditional Arabic" w:cs="Traditional Arabic"/>
          <w:sz w:val="32"/>
          <w:szCs w:val="32"/>
          <w:rtl/>
        </w:rPr>
        <w:t xml:space="preserve"> </w:t>
      </w:r>
      <w:r w:rsidRPr="00B35AA7">
        <w:rPr>
          <w:rStyle w:val="ayatext"/>
          <w:rFonts w:ascii="Traditional Arabic" w:hAnsi="Traditional Arabic" w:cs="Traditional Arabic"/>
          <w:sz w:val="32"/>
          <w:szCs w:val="32"/>
          <w:rtl/>
        </w:rPr>
        <w:t>"</w:t>
      </w:r>
      <w:r w:rsidR="00F470CA" w:rsidRPr="00B35AA7">
        <w:rPr>
          <w:rStyle w:val="ayatext"/>
          <w:rFonts w:ascii="Traditional Arabic" w:hAnsi="Traditional Arabic" w:cs="Traditional Arabic"/>
          <w:sz w:val="32"/>
          <w:szCs w:val="32"/>
          <w:rtl/>
        </w:rPr>
        <w:t xml:space="preserve"> وَالْأَرْضَ بَعْدَ </w:t>
      </w:r>
      <w:proofErr w:type="spellStart"/>
      <w:r w:rsidR="00F470CA" w:rsidRPr="00B35AA7">
        <w:rPr>
          <w:rStyle w:val="ayatext"/>
          <w:rFonts w:ascii="Traditional Arabic" w:hAnsi="Traditional Arabic" w:cs="Traditional Arabic"/>
          <w:sz w:val="32"/>
          <w:szCs w:val="32"/>
          <w:rtl/>
        </w:rPr>
        <w:t>ذَٰلِكَ</w:t>
      </w:r>
      <w:proofErr w:type="spellEnd"/>
      <w:r w:rsidR="00F470CA" w:rsidRPr="00B35AA7">
        <w:rPr>
          <w:rStyle w:val="ayatext"/>
          <w:rFonts w:ascii="Traditional Arabic" w:hAnsi="Traditional Arabic" w:cs="Traditional Arabic"/>
          <w:sz w:val="32"/>
          <w:szCs w:val="32"/>
          <w:rtl/>
        </w:rPr>
        <w:t xml:space="preserve"> دَحَاهَا" أي بسطها،</w:t>
      </w:r>
      <w:r w:rsidR="009036B3" w:rsidRPr="00B35AA7">
        <w:rPr>
          <w:rStyle w:val="ayatext"/>
          <w:rFonts w:ascii="Traditional Arabic" w:hAnsi="Traditional Arabic" w:cs="Traditional Arabic"/>
          <w:sz w:val="32"/>
          <w:szCs w:val="32"/>
          <w:rtl/>
        </w:rPr>
        <w:t xml:space="preserve"> ويقول العلم</w:t>
      </w:r>
      <w:r w:rsidR="00F470CA" w:rsidRPr="00B35AA7">
        <w:rPr>
          <w:rStyle w:val="ayatext"/>
          <w:rFonts w:ascii="Traditional Arabic" w:hAnsi="Traditional Arabic" w:cs="Traditional Arabic"/>
          <w:sz w:val="32"/>
          <w:szCs w:val="32"/>
          <w:rtl/>
        </w:rPr>
        <w:t xml:space="preserve"> إن الأرض كروية الشكل </w:t>
      </w:r>
      <w:proofErr w:type="spellStart"/>
      <w:r w:rsidR="00F470CA" w:rsidRPr="00B35AA7">
        <w:rPr>
          <w:rStyle w:val="ayatext"/>
          <w:rFonts w:ascii="Traditional Arabic" w:hAnsi="Traditional Arabic" w:cs="Traditional Arabic"/>
          <w:sz w:val="32"/>
          <w:szCs w:val="32"/>
          <w:rtl/>
        </w:rPr>
        <w:t>فأيهما</w:t>
      </w:r>
      <w:proofErr w:type="spellEnd"/>
      <w:r w:rsidR="00F470CA" w:rsidRPr="00B35AA7">
        <w:rPr>
          <w:rStyle w:val="ayatext"/>
          <w:rFonts w:ascii="Traditional Arabic" w:hAnsi="Traditional Arabic" w:cs="Traditional Arabic"/>
          <w:sz w:val="32"/>
          <w:szCs w:val="32"/>
          <w:rtl/>
        </w:rPr>
        <w:t xml:space="preserve"> صحيح؟ من علماء التفسير واللغة من هو منفتح على العلم ويحترم العلماء لأنه واحد منهم، مثل شيخن</w:t>
      </w:r>
      <w:r w:rsidR="009036B3" w:rsidRPr="00B35AA7">
        <w:rPr>
          <w:rStyle w:val="ayatext"/>
          <w:rFonts w:ascii="Traditional Arabic" w:hAnsi="Traditional Arabic" w:cs="Traditional Arabic"/>
          <w:sz w:val="32"/>
          <w:szCs w:val="32"/>
          <w:rtl/>
        </w:rPr>
        <w:t>ا الكريم صاحب المعجم. يقول دفاعا عن العلم والقرآن في آن واحد في شرح الآية الكريمة</w:t>
      </w:r>
      <w:r w:rsidR="00F470CA" w:rsidRPr="00B35AA7">
        <w:rPr>
          <w:rStyle w:val="ayatext"/>
          <w:rFonts w:ascii="Traditional Arabic" w:hAnsi="Traditional Arabic" w:cs="Traditional Arabic"/>
          <w:sz w:val="32"/>
          <w:szCs w:val="32"/>
          <w:rtl/>
        </w:rPr>
        <w:t>: " دَحَاهَا" أي بسطها، وهي فعلا مبسوطة بالقدر الذي يتعايش فيه أهل كل قطر، وهذا لا يمنع أن تكون في مجملها كالكرة ".</w:t>
      </w:r>
      <w:r w:rsidR="009036B3" w:rsidRPr="00B35AA7">
        <w:rPr>
          <w:rStyle w:val="ayatext"/>
          <w:rFonts w:ascii="Traditional Arabic" w:hAnsi="Traditional Arabic" w:cs="Traditional Arabic"/>
          <w:sz w:val="32"/>
          <w:szCs w:val="32"/>
          <w:rtl/>
        </w:rPr>
        <w:t xml:space="preserve"> وهذا في الحقيقة تفسير صحيح </w:t>
      </w:r>
      <w:r w:rsidR="007914EC" w:rsidRPr="00B35AA7">
        <w:rPr>
          <w:rStyle w:val="ayatext"/>
          <w:rFonts w:ascii="Traditional Arabic" w:hAnsi="Traditional Arabic" w:cs="Traditional Arabic"/>
          <w:sz w:val="32"/>
          <w:szCs w:val="32"/>
          <w:rtl/>
        </w:rPr>
        <w:t>لأن</w:t>
      </w:r>
      <w:r w:rsidR="007D16FF" w:rsidRPr="00B35AA7">
        <w:rPr>
          <w:rStyle w:val="ayatext"/>
          <w:rFonts w:ascii="Traditional Arabic" w:hAnsi="Traditional Arabic" w:cs="Traditional Arabic"/>
          <w:sz w:val="32"/>
          <w:szCs w:val="32"/>
          <w:rtl/>
        </w:rPr>
        <w:t xml:space="preserve"> الأرض</w:t>
      </w:r>
      <w:r w:rsidR="007914EC" w:rsidRPr="00B35AA7">
        <w:rPr>
          <w:rStyle w:val="ayatext"/>
          <w:rFonts w:ascii="Traditional Arabic" w:hAnsi="Traditional Arabic" w:cs="Traditional Arabic"/>
          <w:sz w:val="32"/>
          <w:szCs w:val="32"/>
          <w:rtl/>
        </w:rPr>
        <w:t xml:space="preserve"> فعلا تبدو مسطحة لمن يمشون عليها، و</w:t>
      </w:r>
      <w:r w:rsidR="007D16FF" w:rsidRPr="00B35AA7">
        <w:rPr>
          <w:rStyle w:val="ayatext"/>
          <w:rFonts w:ascii="Traditional Arabic" w:hAnsi="Traditional Arabic" w:cs="Traditional Arabic"/>
          <w:sz w:val="32"/>
          <w:szCs w:val="32"/>
          <w:rtl/>
        </w:rPr>
        <w:t>الحقيقة فإن هذه الآية الكريمة لا تصف حالة الأرض</w:t>
      </w:r>
      <w:r w:rsidR="00AF7322" w:rsidRPr="00B35AA7">
        <w:rPr>
          <w:rStyle w:val="ayatext"/>
          <w:rFonts w:ascii="Traditional Arabic" w:hAnsi="Traditional Arabic" w:cs="Traditional Arabic"/>
          <w:sz w:val="32"/>
          <w:szCs w:val="32"/>
          <w:rtl/>
        </w:rPr>
        <w:t xml:space="preserve"> الحالية،</w:t>
      </w:r>
      <w:r w:rsidR="007D16FF" w:rsidRPr="00B35AA7">
        <w:rPr>
          <w:rStyle w:val="ayatext"/>
          <w:rFonts w:ascii="Traditional Arabic" w:hAnsi="Traditional Arabic" w:cs="Traditional Arabic"/>
          <w:sz w:val="32"/>
          <w:szCs w:val="32"/>
          <w:rtl/>
        </w:rPr>
        <w:t xml:space="preserve"> إنما تصف كيفية تكون الأرض</w:t>
      </w:r>
      <w:r w:rsidR="00CF665E" w:rsidRPr="00B35AA7">
        <w:rPr>
          <w:rStyle w:val="ayatext"/>
          <w:rFonts w:ascii="Traditional Arabic" w:hAnsi="Traditional Arabic" w:cs="Traditional Arabic"/>
          <w:sz w:val="32"/>
          <w:szCs w:val="32"/>
          <w:rtl/>
        </w:rPr>
        <w:t>.</w:t>
      </w:r>
    </w:p>
    <w:p w:rsidR="00AF7322" w:rsidRPr="00B35AA7" w:rsidRDefault="007D16FF" w:rsidP="00B35AA7">
      <w:pPr>
        <w:bidi/>
        <w:jc w:val="both"/>
        <w:rPr>
          <w:rFonts w:ascii="Traditional Arabic" w:hAnsi="Traditional Arabic" w:cs="Traditional Arabic"/>
          <w:sz w:val="32"/>
          <w:szCs w:val="32"/>
          <w:rtl/>
        </w:rPr>
      </w:pPr>
      <w:r w:rsidRPr="00B35AA7">
        <w:rPr>
          <w:rStyle w:val="ayatext"/>
          <w:rFonts w:ascii="Traditional Arabic" w:hAnsi="Traditional Arabic" w:cs="Traditional Arabic"/>
          <w:sz w:val="32"/>
          <w:szCs w:val="32"/>
          <w:rtl/>
        </w:rPr>
        <w:t xml:space="preserve">المتدبر </w:t>
      </w:r>
      <w:r w:rsidR="00B4521D" w:rsidRPr="00B35AA7">
        <w:rPr>
          <w:rStyle w:val="ayatext"/>
          <w:rFonts w:ascii="Traditional Arabic" w:hAnsi="Traditional Arabic" w:cs="Traditional Arabic"/>
          <w:sz w:val="32"/>
          <w:szCs w:val="32"/>
          <w:rtl/>
        </w:rPr>
        <w:t>في القرآن</w:t>
      </w:r>
      <w:r w:rsidRPr="00B35AA7">
        <w:rPr>
          <w:rStyle w:val="ayatext"/>
          <w:rFonts w:ascii="Traditional Arabic" w:hAnsi="Traditional Arabic" w:cs="Traditional Arabic"/>
          <w:sz w:val="32"/>
          <w:szCs w:val="32"/>
          <w:rtl/>
        </w:rPr>
        <w:t xml:space="preserve"> سوف يجد </w:t>
      </w:r>
      <w:r w:rsidR="00B4521D" w:rsidRPr="00B35AA7">
        <w:rPr>
          <w:rStyle w:val="ayatext"/>
          <w:rFonts w:ascii="Traditional Arabic" w:hAnsi="Traditional Arabic" w:cs="Traditional Arabic"/>
          <w:sz w:val="32"/>
          <w:szCs w:val="32"/>
          <w:rtl/>
        </w:rPr>
        <w:t>ال</w:t>
      </w:r>
      <w:r w:rsidRPr="00B35AA7">
        <w:rPr>
          <w:rStyle w:val="ayatext"/>
          <w:rFonts w:ascii="Traditional Arabic" w:hAnsi="Traditional Arabic" w:cs="Traditional Arabic"/>
          <w:sz w:val="32"/>
          <w:szCs w:val="32"/>
          <w:rtl/>
        </w:rPr>
        <w:t>كثير</w:t>
      </w:r>
      <w:r w:rsidR="00636492" w:rsidRPr="00B35AA7">
        <w:rPr>
          <w:rStyle w:val="ayatext"/>
          <w:rFonts w:ascii="Traditional Arabic" w:hAnsi="Traditional Arabic" w:cs="Traditional Arabic"/>
          <w:sz w:val="32"/>
          <w:szCs w:val="32"/>
          <w:rtl/>
        </w:rPr>
        <w:t xml:space="preserve"> </w:t>
      </w:r>
      <w:r w:rsidR="00B4521D" w:rsidRPr="00B35AA7">
        <w:rPr>
          <w:rStyle w:val="ayatext"/>
          <w:rFonts w:ascii="Traditional Arabic" w:hAnsi="Traditional Arabic" w:cs="Traditional Arabic"/>
          <w:sz w:val="32"/>
          <w:szCs w:val="32"/>
          <w:rtl/>
        </w:rPr>
        <w:t>من الآيات التي تتحدث عن الأرض</w:t>
      </w:r>
      <w:r w:rsidR="00636492" w:rsidRPr="00B35AA7">
        <w:rPr>
          <w:rStyle w:val="ayatext"/>
          <w:rFonts w:ascii="Traditional Arabic" w:hAnsi="Traditional Arabic" w:cs="Traditional Arabic"/>
          <w:sz w:val="32"/>
          <w:szCs w:val="32"/>
          <w:rtl/>
        </w:rPr>
        <w:t>،</w:t>
      </w:r>
      <w:r w:rsidR="00B4521D" w:rsidRPr="00B35AA7">
        <w:rPr>
          <w:rStyle w:val="ayatext"/>
          <w:rFonts w:ascii="Traditional Arabic" w:hAnsi="Traditional Arabic" w:cs="Traditional Arabic"/>
          <w:sz w:val="32"/>
          <w:szCs w:val="32"/>
          <w:rtl/>
        </w:rPr>
        <w:t xml:space="preserve"> ويمكن تصنيفها ثلاثة أقسام</w:t>
      </w:r>
      <w:r w:rsidR="00B4521D" w:rsidRPr="00B35AA7">
        <w:rPr>
          <w:rFonts w:ascii="Traditional Arabic" w:hAnsi="Traditional Arabic" w:cs="Traditional Arabic"/>
          <w:sz w:val="32"/>
          <w:szCs w:val="32"/>
          <w:rtl/>
        </w:rPr>
        <w:t>:</w:t>
      </w:r>
    </w:p>
    <w:p w:rsidR="00AF7322" w:rsidRPr="00B35AA7" w:rsidRDefault="00B4521D" w:rsidP="00B35AA7">
      <w:pPr>
        <w:bidi/>
        <w:jc w:val="both"/>
        <w:rPr>
          <w:rFonts w:ascii="Traditional Arabic" w:hAnsi="Traditional Arabic" w:cs="Traditional Arabic"/>
          <w:sz w:val="32"/>
          <w:szCs w:val="32"/>
          <w:rtl/>
        </w:rPr>
      </w:pPr>
      <w:r w:rsidRPr="00B35AA7">
        <w:rPr>
          <w:rFonts w:ascii="Traditional Arabic" w:hAnsi="Traditional Arabic" w:cs="Traditional Arabic"/>
          <w:sz w:val="32"/>
          <w:szCs w:val="32"/>
          <w:u w:val="single"/>
          <w:rtl/>
        </w:rPr>
        <w:t>القسم الأول</w:t>
      </w:r>
      <w:r w:rsidRPr="00B35AA7">
        <w:rPr>
          <w:rFonts w:ascii="Traditional Arabic" w:hAnsi="Traditional Arabic" w:cs="Traditional Arabic"/>
          <w:sz w:val="32"/>
          <w:szCs w:val="32"/>
          <w:rtl/>
        </w:rPr>
        <w:t xml:space="preserve"> خاص بخلق وتكوين الأرض، و</w:t>
      </w:r>
    </w:p>
    <w:p w:rsidR="00AF7322" w:rsidRPr="00B35AA7" w:rsidRDefault="00B4521D" w:rsidP="00B35AA7">
      <w:pPr>
        <w:bidi/>
        <w:jc w:val="both"/>
        <w:rPr>
          <w:rFonts w:ascii="Traditional Arabic" w:hAnsi="Traditional Arabic" w:cs="Traditional Arabic"/>
          <w:sz w:val="32"/>
          <w:szCs w:val="32"/>
          <w:rtl/>
        </w:rPr>
      </w:pPr>
      <w:r w:rsidRPr="00B35AA7">
        <w:rPr>
          <w:rFonts w:ascii="Traditional Arabic" w:hAnsi="Traditional Arabic" w:cs="Traditional Arabic"/>
          <w:sz w:val="32"/>
          <w:szCs w:val="32"/>
          <w:u w:val="single"/>
          <w:rtl/>
        </w:rPr>
        <w:t>القسم الثاني</w:t>
      </w:r>
      <w:r w:rsidRPr="00B35AA7">
        <w:rPr>
          <w:rFonts w:ascii="Traditional Arabic" w:hAnsi="Traditional Arabic" w:cs="Traditional Arabic"/>
          <w:sz w:val="32"/>
          <w:szCs w:val="32"/>
          <w:rtl/>
        </w:rPr>
        <w:t xml:space="preserve"> خاص بإعداد الأرض للإنسان والحياة. و</w:t>
      </w:r>
    </w:p>
    <w:p w:rsidR="00AF7322" w:rsidRPr="00B35AA7" w:rsidRDefault="00B4521D" w:rsidP="00B35AA7">
      <w:pPr>
        <w:bidi/>
        <w:jc w:val="both"/>
        <w:rPr>
          <w:rFonts w:ascii="Traditional Arabic" w:hAnsi="Traditional Arabic" w:cs="Traditional Arabic"/>
          <w:sz w:val="32"/>
          <w:szCs w:val="32"/>
          <w:rtl/>
        </w:rPr>
      </w:pPr>
      <w:r w:rsidRPr="00B35AA7">
        <w:rPr>
          <w:rFonts w:ascii="Traditional Arabic" w:hAnsi="Traditional Arabic" w:cs="Traditional Arabic"/>
          <w:sz w:val="32"/>
          <w:szCs w:val="32"/>
          <w:u w:val="single"/>
          <w:rtl/>
        </w:rPr>
        <w:t>القسم الثالث</w:t>
      </w:r>
      <w:r w:rsidRPr="00B35AA7">
        <w:rPr>
          <w:rFonts w:ascii="Traditional Arabic" w:hAnsi="Traditional Arabic" w:cs="Traditional Arabic"/>
          <w:sz w:val="32"/>
          <w:szCs w:val="32"/>
          <w:rtl/>
        </w:rPr>
        <w:t xml:space="preserve"> يتحدث عن نهاية الأرض استعدادا ليوم القيامة.</w:t>
      </w:r>
    </w:p>
    <w:p w:rsidR="00F470CA" w:rsidRPr="00B35AA7" w:rsidRDefault="00636492" w:rsidP="00B35AA7">
      <w:pPr>
        <w:bidi/>
        <w:jc w:val="both"/>
        <w:rPr>
          <w:rStyle w:val="ayatext"/>
          <w:rFonts w:ascii="Traditional Arabic" w:hAnsi="Traditional Arabic" w:cs="Traditional Arabic"/>
          <w:sz w:val="32"/>
          <w:szCs w:val="32"/>
          <w:rtl/>
        </w:rPr>
      </w:pPr>
      <w:r w:rsidRPr="00B35AA7">
        <w:rPr>
          <w:rFonts w:ascii="Traditional Arabic" w:hAnsi="Traditional Arabic" w:cs="Traditional Arabic"/>
          <w:sz w:val="32"/>
          <w:szCs w:val="32"/>
          <w:rtl/>
        </w:rPr>
        <w:t xml:space="preserve">والتفرقة بين هذه الأقسام تحتاج إلى </w:t>
      </w:r>
      <w:proofErr w:type="spellStart"/>
      <w:r w:rsidRPr="00B35AA7">
        <w:rPr>
          <w:rFonts w:ascii="Traditional Arabic" w:hAnsi="Traditional Arabic" w:cs="Traditional Arabic"/>
          <w:sz w:val="32"/>
          <w:szCs w:val="32"/>
          <w:rtl/>
        </w:rPr>
        <w:t>الإطلاع</w:t>
      </w:r>
      <w:proofErr w:type="spellEnd"/>
      <w:r w:rsidRPr="00B35AA7">
        <w:rPr>
          <w:rFonts w:ascii="Traditional Arabic" w:hAnsi="Traditional Arabic" w:cs="Traditional Arabic"/>
          <w:sz w:val="32"/>
          <w:szCs w:val="32"/>
          <w:rtl/>
        </w:rPr>
        <w:t xml:space="preserve"> على نتائج البحوث العلمية التي تعين الإنسان على معارف مراحل الخلق، وتحتاج بعض التأمل والتفكر. فالقسم الثاني نقرأ</w:t>
      </w:r>
      <w:r w:rsidR="00B4521D" w:rsidRPr="00B35AA7">
        <w:rPr>
          <w:rFonts w:ascii="Traditional Arabic" w:hAnsi="Traditional Arabic" w:cs="Traditional Arabic"/>
          <w:sz w:val="32"/>
          <w:szCs w:val="32"/>
          <w:rtl/>
        </w:rPr>
        <w:t xml:space="preserve"> فيه أن الله تعالى أعد لنا الأرض للحياة، وهيأها لتكون مستقرا وقرارا لنا</w:t>
      </w:r>
      <w:r w:rsidR="00AF7322" w:rsidRPr="00B35AA7">
        <w:rPr>
          <w:rFonts w:ascii="Traditional Arabic" w:hAnsi="Traditional Arabic" w:cs="Traditional Arabic"/>
          <w:sz w:val="32"/>
          <w:szCs w:val="32"/>
          <w:rtl/>
        </w:rPr>
        <w:t>،</w:t>
      </w:r>
      <w:r w:rsidR="00B4521D" w:rsidRPr="00B35AA7">
        <w:rPr>
          <w:rFonts w:ascii="Traditional Arabic" w:hAnsi="Traditional Arabic" w:cs="Traditional Arabic"/>
          <w:sz w:val="32"/>
          <w:szCs w:val="32"/>
          <w:rtl/>
        </w:rPr>
        <w:t xml:space="preserve"> وجعلها لنا مهدا</w:t>
      </w:r>
      <w:r w:rsidR="00AF7322" w:rsidRPr="00B35AA7">
        <w:rPr>
          <w:rFonts w:ascii="Traditional Arabic" w:hAnsi="Traditional Arabic" w:cs="Traditional Arabic"/>
          <w:sz w:val="32"/>
          <w:szCs w:val="32"/>
          <w:rtl/>
        </w:rPr>
        <w:t>،</w:t>
      </w:r>
      <w:r w:rsidR="00B4521D" w:rsidRPr="00B35AA7">
        <w:rPr>
          <w:rFonts w:ascii="Traditional Arabic" w:hAnsi="Traditional Arabic" w:cs="Traditional Arabic"/>
          <w:sz w:val="32"/>
          <w:szCs w:val="32"/>
          <w:rtl/>
        </w:rPr>
        <w:t xml:space="preserve"> ووضعها للأنام</w:t>
      </w:r>
      <w:r w:rsidR="00AF7322" w:rsidRPr="00B35AA7">
        <w:rPr>
          <w:rFonts w:ascii="Traditional Arabic" w:hAnsi="Traditional Arabic" w:cs="Traditional Arabic"/>
          <w:sz w:val="32"/>
          <w:szCs w:val="32"/>
          <w:rtl/>
        </w:rPr>
        <w:t>،</w:t>
      </w:r>
      <w:r w:rsidR="00B4521D" w:rsidRPr="00B35AA7">
        <w:rPr>
          <w:rFonts w:ascii="Traditional Arabic" w:hAnsi="Traditional Arabic" w:cs="Traditional Arabic"/>
          <w:sz w:val="32"/>
          <w:szCs w:val="32"/>
          <w:rtl/>
        </w:rPr>
        <w:t xml:space="preserve"> وجعلها لنا </w:t>
      </w:r>
      <w:proofErr w:type="gramStart"/>
      <w:r w:rsidR="00B4521D" w:rsidRPr="00B35AA7">
        <w:rPr>
          <w:rFonts w:ascii="Traditional Arabic" w:hAnsi="Traditional Arabic" w:cs="Traditional Arabic"/>
          <w:sz w:val="32"/>
          <w:szCs w:val="32"/>
          <w:rtl/>
        </w:rPr>
        <w:t>كفاتا(</w:t>
      </w:r>
      <w:r w:rsidRPr="00B35AA7">
        <w:rPr>
          <w:rFonts w:ascii="Traditional Arabic" w:hAnsi="Traditional Arabic" w:cs="Traditional Arabic"/>
          <w:sz w:val="32"/>
          <w:szCs w:val="32"/>
          <w:rtl/>
        </w:rPr>
        <w:t xml:space="preserve"> أي</w:t>
      </w:r>
      <w:proofErr w:type="gramEnd"/>
      <w:r w:rsidR="00B4521D" w:rsidRPr="00B35AA7">
        <w:rPr>
          <w:rFonts w:ascii="Traditional Arabic" w:hAnsi="Traditional Arabic" w:cs="Traditional Arabic"/>
          <w:sz w:val="32"/>
          <w:szCs w:val="32"/>
          <w:rtl/>
        </w:rPr>
        <w:t xml:space="preserve"> تضمنا وتجمعنا)</w:t>
      </w:r>
      <w:r w:rsidR="00AF7322" w:rsidRPr="00B35AA7">
        <w:rPr>
          <w:rFonts w:ascii="Traditional Arabic" w:hAnsi="Traditional Arabic" w:cs="Traditional Arabic"/>
          <w:sz w:val="32"/>
          <w:szCs w:val="32"/>
          <w:rtl/>
        </w:rPr>
        <w:t>،</w:t>
      </w:r>
      <w:r w:rsidR="00B4521D" w:rsidRPr="00B35AA7">
        <w:rPr>
          <w:rFonts w:ascii="Traditional Arabic" w:hAnsi="Traditional Arabic" w:cs="Traditional Arabic"/>
          <w:sz w:val="32"/>
          <w:szCs w:val="32"/>
          <w:rtl/>
        </w:rPr>
        <w:t xml:space="preserve"> وبساطا</w:t>
      </w:r>
      <w:r w:rsidR="00AF7322" w:rsidRPr="00B35AA7">
        <w:rPr>
          <w:rFonts w:ascii="Traditional Arabic" w:hAnsi="Traditional Arabic" w:cs="Traditional Arabic"/>
          <w:sz w:val="32"/>
          <w:szCs w:val="32"/>
          <w:rtl/>
        </w:rPr>
        <w:t>،</w:t>
      </w:r>
      <w:r w:rsidR="00B4521D" w:rsidRPr="00B35AA7">
        <w:rPr>
          <w:rFonts w:ascii="Traditional Arabic" w:hAnsi="Traditional Arabic" w:cs="Traditional Arabic"/>
          <w:sz w:val="32"/>
          <w:szCs w:val="32"/>
          <w:rtl/>
        </w:rPr>
        <w:t xml:space="preserve"> و</w:t>
      </w:r>
      <w:r w:rsidR="00AF7322" w:rsidRPr="00B35AA7">
        <w:rPr>
          <w:rFonts w:ascii="Traditional Arabic" w:hAnsi="Traditional Arabic" w:cs="Traditional Arabic"/>
          <w:sz w:val="32"/>
          <w:szCs w:val="32"/>
          <w:rtl/>
        </w:rPr>
        <w:t xml:space="preserve"> </w:t>
      </w:r>
      <w:r w:rsidR="00B4521D" w:rsidRPr="00B35AA7">
        <w:rPr>
          <w:rFonts w:ascii="Traditional Arabic" w:hAnsi="Traditional Arabic" w:cs="Traditional Arabic"/>
          <w:sz w:val="32"/>
          <w:szCs w:val="32"/>
          <w:rtl/>
        </w:rPr>
        <w:t>ذلولا</w:t>
      </w:r>
      <w:r w:rsidR="00AF7322" w:rsidRPr="00B35AA7">
        <w:rPr>
          <w:rFonts w:ascii="Traditional Arabic" w:hAnsi="Traditional Arabic" w:cs="Traditional Arabic"/>
          <w:sz w:val="32"/>
          <w:szCs w:val="32"/>
          <w:rtl/>
        </w:rPr>
        <w:t>،</w:t>
      </w:r>
      <w:r w:rsidR="00B4521D" w:rsidRPr="00B35AA7">
        <w:rPr>
          <w:rFonts w:ascii="Traditional Arabic" w:hAnsi="Traditional Arabic" w:cs="Traditional Arabic"/>
          <w:sz w:val="32"/>
          <w:szCs w:val="32"/>
          <w:rtl/>
        </w:rPr>
        <w:t xml:space="preserve"> وفراشا</w:t>
      </w:r>
      <w:r w:rsidR="00AF7322" w:rsidRPr="00B35AA7">
        <w:rPr>
          <w:rFonts w:ascii="Traditional Arabic" w:hAnsi="Traditional Arabic" w:cs="Traditional Arabic"/>
          <w:sz w:val="32"/>
          <w:szCs w:val="32"/>
          <w:rtl/>
        </w:rPr>
        <w:t>،</w:t>
      </w:r>
      <w:r w:rsidR="00B4521D" w:rsidRPr="00B35AA7">
        <w:rPr>
          <w:rFonts w:ascii="Traditional Arabic" w:hAnsi="Traditional Arabic" w:cs="Traditional Arabic"/>
          <w:sz w:val="32"/>
          <w:szCs w:val="32"/>
          <w:rtl/>
        </w:rPr>
        <w:t xml:space="preserve"> وهو الذي مدها وسطحها لنا. وفى كل هذه الآيات تأتي </w:t>
      </w:r>
      <w:r w:rsidRPr="00B35AA7">
        <w:rPr>
          <w:rFonts w:ascii="Traditional Arabic" w:hAnsi="Traditional Arabic" w:cs="Traditional Arabic"/>
          <w:sz w:val="32"/>
          <w:szCs w:val="32"/>
          <w:rtl/>
        </w:rPr>
        <w:t xml:space="preserve">الأفعال تتلوها كلمة لكم، أي بالنسبة لما يراه ويتصوره الإنسان. </w:t>
      </w:r>
      <w:r w:rsidR="007F4BD8" w:rsidRPr="00B35AA7">
        <w:rPr>
          <w:rFonts w:ascii="Traditional Arabic" w:hAnsi="Traditional Arabic" w:cs="Traditional Arabic"/>
          <w:sz w:val="32"/>
          <w:szCs w:val="32"/>
          <w:rtl/>
        </w:rPr>
        <w:t xml:space="preserve">أما </w:t>
      </w:r>
      <w:r w:rsidR="00AF7322" w:rsidRPr="00B35AA7">
        <w:rPr>
          <w:rFonts w:ascii="Traditional Arabic" w:hAnsi="Traditional Arabic" w:cs="Traditional Arabic"/>
          <w:sz w:val="32"/>
          <w:szCs w:val="32"/>
          <w:rtl/>
        </w:rPr>
        <w:t xml:space="preserve">(ما </w:t>
      </w:r>
      <w:r w:rsidR="007F4BD8" w:rsidRPr="00B35AA7">
        <w:rPr>
          <w:rFonts w:ascii="Traditional Arabic" w:hAnsi="Traditional Arabic" w:cs="Traditional Arabic"/>
          <w:sz w:val="32"/>
          <w:szCs w:val="32"/>
          <w:rtl/>
        </w:rPr>
        <w:t>دحاها</w:t>
      </w:r>
      <w:r w:rsidR="00AF7322" w:rsidRPr="00B35AA7">
        <w:rPr>
          <w:rFonts w:ascii="Traditional Arabic" w:hAnsi="Traditional Arabic" w:cs="Traditional Arabic"/>
          <w:sz w:val="32"/>
          <w:szCs w:val="32"/>
          <w:rtl/>
        </w:rPr>
        <w:t>)،</w:t>
      </w:r>
      <w:r w:rsidR="007F4BD8" w:rsidRPr="00B35AA7">
        <w:rPr>
          <w:rFonts w:ascii="Traditional Arabic" w:hAnsi="Traditional Arabic" w:cs="Traditional Arabic"/>
          <w:sz w:val="32"/>
          <w:szCs w:val="32"/>
          <w:rtl/>
        </w:rPr>
        <w:t xml:space="preserve"> </w:t>
      </w:r>
      <w:r w:rsidR="007F4BD8" w:rsidRPr="00B35AA7">
        <w:rPr>
          <w:rFonts w:ascii="Traditional Arabic" w:hAnsi="Traditional Arabic" w:cs="Traditional Arabic"/>
          <w:sz w:val="32"/>
          <w:szCs w:val="32"/>
          <w:rtl/>
        </w:rPr>
        <w:lastRenderedPageBreak/>
        <w:t>و</w:t>
      </w:r>
      <w:r w:rsidR="00AF7322" w:rsidRPr="00B35AA7">
        <w:rPr>
          <w:rFonts w:ascii="Traditional Arabic" w:hAnsi="Traditional Arabic" w:cs="Traditional Arabic"/>
          <w:sz w:val="32"/>
          <w:szCs w:val="32"/>
          <w:rtl/>
        </w:rPr>
        <w:t xml:space="preserve">(ما </w:t>
      </w:r>
      <w:r w:rsidR="007F4BD8" w:rsidRPr="00B35AA7">
        <w:rPr>
          <w:rFonts w:ascii="Traditional Arabic" w:hAnsi="Traditional Arabic" w:cs="Traditional Arabic"/>
          <w:sz w:val="32"/>
          <w:szCs w:val="32"/>
          <w:rtl/>
        </w:rPr>
        <w:t>طحاها</w:t>
      </w:r>
      <w:r w:rsidR="00AF7322" w:rsidRPr="00B35AA7">
        <w:rPr>
          <w:rFonts w:ascii="Traditional Arabic" w:hAnsi="Traditional Arabic" w:cs="Traditional Arabic"/>
          <w:sz w:val="32"/>
          <w:szCs w:val="32"/>
          <w:rtl/>
        </w:rPr>
        <w:t>)،</w:t>
      </w:r>
      <w:r w:rsidR="007F4BD8" w:rsidRPr="00B35AA7">
        <w:rPr>
          <w:rFonts w:ascii="Traditional Arabic" w:hAnsi="Traditional Arabic" w:cs="Traditional Arabic"/>
          <w:sz w:val="32"/>
          <w:szCs w:val="32"/>
          <w:rtl/>
        </w:rPr>
        <w:t xml:space="preserve"> فه</w:t>
      </w:r>
      <w:r w:rsidR="00AF7322" w:rsidRPr="00B35AA7">
        <w:rPr>
          <w:rFonts w:ascii="Traditional Arabic" w:hAnsi="Traditional Arabic" w:cs="Traditional Arabic"/>
          <w:sz w:val="32"/>
          <w:szCs w:val="32"/>
          <w:rtl/>
        </w:rPr>
        <w:t>ي أفعال تدل على كيفية خلق الأرض.</w:t>
      </w:r>
      <w:r w:rsidR="007F4BD8" w:rsidRPr="00B35AA7">
        <w:rPr>
          <w:rFonts w:ascii="Traditional Arabic" w:hAnsi="Traditional Arabic" w:cs="Traditional Arabic"/>
          <w:sz w:val="32"/>
          <w:szCs w:val="32"/>
          <w:rtl/>
        </w:rPr>
        <w:t xml:space="preserve"> ول</w:t>
      </w:r>
      <w:r w:rsidR="00AF7322" w:rsidRPr="00B35AA7">
        <w:rPr>
          <w:rFonts w:ascii="Traditional Arabic" w:hAnsi="Traditional Arabic" w:cs="Traditional Arabic"/>
          <w:sz w:val="32"/>
          <w:szCs w:val="32"/>
          <w:rtl/>
        </w:rPr>
        <w:t>ذا لا يجب أن نربط بين دحو الأرض</w:t>
      </w:r>
      <w:r w:rsidR="007F4BD8" w:rsidRPr="00B35AA7">
        <w:rPr>
          <w:rFonts w:ascii="Traditional Arabic" w:hAnsi="Traditional Arabic" w:cs="Traditional Arabic"/>
          <w:sz w:val="32"/>
          <w:szCs w:val="32"/>
          <w:rtl/>
        </w:rPr>
        <w:t xml:space="preserve"> و</w:t>
      </w:r>
      <w:r w:rsidR="00AF7322" w:rsidRPr="00B35AA7">
        <w:rPr>
          <w:rFonts w:ascii="Traditional Arabic" w:hAnsi="Traditional Arabic" w:cs="Traditional Arabic"/>
          <w:sz w:val="32"/>
          <w:szCs w:val="32"/>
          <w:rtl/>
        </w:rPr>
        <w:t xml:space="preserve">شكلها الحالي الذي يبدو لنا </w:t>
      </w:r>
      <w:r w:rsidR="007F4BD8" w:rsidRPr="00B35AA7">
        <w:rPr>
          <w:rFonts w:ascii="Traditional Arabic" w:hAnsi="Traditional Arabic" w:cs="Traditional Arabic"/>
          <w:sz w:val="32"/>
          <w:szCs w:val="32"/>
          <w:rtl/>
        </w:rPr>
        <w:t xml:space="preserve">– نحن </w:t>
      </w:r>
      <w:r w:rsidR="00AF7322" w:rsidRPr="00B35AA7">
        <w:rPr>
          <w:rFonts w:ascii="Traditional Arabic" w:hAnsi="Traditional Arabic" w:cs="Traditional Arabic"/>
          <w:sz w:val="32"/>
          <w:szCs w:val="32"/>
          <w:rtl/>
        </w:rPr>
        <w:t>البشر</w:t>
      </w:r>
      <w:r w:rsidR="007F4BD8" w:rsidRPr="00B35AA7">
        <w:rPr>
          <w:rFonts w:ascii="Traditional Arabic" w:hAnsi="Traditional Arabic" w:cs="Traditional Arabic"/>
          <w:sz w:val="32"/>
          <w:szCs w:val="32"/>
          <w:rtl/>
        </w:rPr>
        <w:t xml:space="preserve">. </w:t>
      </w:r>
      <w:r w:rsidR="00CC6E0F" w:rsidRPr="00B35AA7">
        <w:rPr>
          <w:rStyle w:val="ayatext"/>
          <w:rFonts w:ascii="Traditional Arabic" w:hAnsi="Traditional Arabic" w:cs="Traditional Arabic"/>
          <w:sz w:val="32"/>
          <w:szCs w:val="32"/>
          <w:rtl/>
        </w:rPr>
        <w:t>ولكي نفهم كيفية الخلق، بطريقة أعمق وأصوب وأكثر ملائمة للوصف القرآني، فمن الضروري الاطلاع على نتائج البحوث العلمية وفهمها فهما دقيقا؛ وبذلك</w:t>
      </w:r>
      <w:r w:rsidR="009036B3" w:rsidRPr="00B35AA7">
        <w:rPr>
          <w:rStyle w:val="ayatext"/>
          <w:rFonts w:ascii="Traditional Arabic" w:hAnsi="Traditional Arabic" w:cs="Traditional Arabic"/>
          <w:sz w:val="32"/>
          <w:szCs w:val="32"/>
          <w:rtl/>
        </w:rPr>
        <w:t xml:space="preserve"> تزداد معرفتنا للدلالات العلمية للألفاظ القرآنية.</w:t>
      </w:r>
    </w:p>
    <w:p w:rsidR="00DE0BA6" w:rsidRPr="00B35AA7" w:rsidRDefault="00DE0BA6" w:rsidP="00B35AA7">
      <w:pPr>
        <w:pStyle w:val="2"/>
        <w:bidi/>
        <w:rPr>
          <w:rStyle w:val="ayatext"/>
          <w:rFonts w:ascii="Traditional Arabic" w:hAnsi="Traditional Arabic"/>
          <w:b/>
          <w:bCs w:val="0"/>
          <w:sz w:val="32"/>
          <w:szCs w:val="32"/>
          <w:rtl/>
        </w:rPr>
      </w:pPr>
      <w:bookmarkStart w:id="19" w:name="_Toc460316207"/>
      <w:r w:rsidRPr="00B35AA7">
        <w:rPr>
          <w:rStyle w:val="ayatext"/>
          <w:rFonts w:ascii="Traditional Arabic" w:hAnsi="Traditional Arabic"/>
          <w:b/>
          <w:sz w:val="32"/>
          <w:szCs w:val="32"/>
          <w:rtl/>
        </w:rPr>
        <w:t>القرآن يأمر بالبحث العلمي</w:t>
      </w:r>
      <w:bookmarkEnd w:id="19"/>
    </w:p>
    <w:p w:rsidR="00231F0A" w:rsidRDefault="00F470CA" w:rsidP="00B35AA7">
      <w:pPr>
        <w:bidi/>
        <w:spacing w:after="0" w:line="240" w:lineRule="auto"/>
        <w:jc w:val="both"/>
        <w:rPr>
          <w:rStyle w:val="ayatext"/>
          <w:rFonts w:ascii="Traditional Arabic" w:hAnsi="Traditional Arabic" w:cs="Traditional Arabic"/>
          <w:sz w:val="32"/>
          <w:szCs w:val="32"/>
          <w:rtl/>
        </w:rPr>
      </w:pPr>
      <w:r w:rsidRPr="00B35AA7">
        <w:rPr>
          <w:rStyle w:val="ayatext"/>
          <w:rFonts w:ascii="Traditional Arabic" w:hAnsi="Traditional Arabic" w:cs="Traditional Arabic"/>
          <w:sz w:val="32"/>
          <w:szCs w:val="32"/>
          <w:rtl/>
        </w:rPr>
        <w:t>إن الصانع عز وجل</w:t>
      </w:r>
      <w:r w:rsidR="00573000" w:rsidRPr="00B35AA7">
        <w:rPr>
          <w:rStyle w:val="ayatext"/>
          <w:rFonts w:ascii="Traditional Arabic" w:hAnsi="Traditional Arabic" w:cs="Traditional Arabic"/>
          <w:sz w:val="32"/>
          <w:szCs w:val="32"/>
          <w:rtl/>
        </w:rPr>
        <w:t xml:space="preserve"> يريد أن</w:t>
      </w:r>
      <w:r w:rsidRPr="00B35AA7">
        <w:rPr>
          <w:rStyle w:val="ayatext"/>
          <w:rFonts w:ascii="Traditional Arabic" w:hAnsi="Traditional Arabic" w:cs="Traditional Arabic"/>
          <w:sz w:val="32"/>
          <w:szCs w:val="32"/>
          <w:rtl/>
        </w:rPr>
        <w:t xml:space="preserve"> ي</w:t>
      </w:r>
      <w:r w:rsidR="00D53DB8" w:rsidRPr="00B35AA7">
        <w:rPr>
          <w:rStyle w:val="ayatext"/>
          <w:rFonts w:ascii="Traditional Arabic" w:hAnsi="Traditional Arabic" w:cs="Traditional Arabic"/>
          <w:sz w:val="32"/>
          <w:szCs w:val="32"/>
          <w:rtl/>
        </w:rPr>
        <w:t>ُ</w:t>
      </w:r>
      <w:r w:rsidRPr="00B35AA7">
        <w:rPr>
          <w:rStyle w:val="ayatext"/>
          <w:rFonts w:ascii="Traditional Arabic" w:hAnsi="Traditional Arabic" w:cs="Traditional Arabic"/>
          <w:sz w:val="32"/>
          <w:szCs w:val="32"/>
          <w:rtl/>
        </w:rPr>
        <w:t>ع</w:t>
      </w:r>
      <w:r w:rsidR="00573000" w:rsidRPr="00B35AA7">
        <w:rPr>
          <w:rStyle w:val="ayatext"/>
          <w:rFonts w:ascii="Traditional Arabic" w:hAnsi="Traditional Arabic" w:cs="Traditional Arabic"/>
          <w:sz w:val="32"/>
          <w:szCs w:val="32"/>
          <w:rtl/>
        </w:rPr>
        <w:t>َ</w:t>
      </w:r>
      <w:r w:rsidRPr="00B35AA7">
        <w:rPr>
          <w:rStyle w:val="ayatext"/>
          <w:rFonts w:ascii="Traditional Arabic" w:hAnsi="Traditional Arabic" w:cs="Traditional Arabic"/>
          <w:sz w:val="32"/>
          <w:szCs w:val="32"/>
          <w:rtl/>
        </w:rPr>
        <w:t>ل</w:t>
      </w:r>
      <w:r w:rsidR="00573000" w:rsidRPr="00B35AA7">
        <w:rPr>
          <w:rStyle w:val="ayatext"/>
          <w:rFonts w:ascii="Traditional Arabic" w:hAnsi="Traditional Arabic" w:cs="Traditional Arabic"/>
          <w:sz w:val="32"/>
          <w:szCs w:val="32"/>
          <w:rtl/>
        </w:rPr>
        <w:t>ِ</w:t>
      </w:r>
      <w:r w:rsidRPr="00B35AA7">
        <w:rPr>
          <w:rStyle w:val="ayatext"/>
          <w:rFonts w:ascii="Traditional Arabic" w:hAnsi="Traditional Arabic" w:cs="Traditional Arabic"/>
          <w:sz w:val="32"/>
          <w:szCs w:val="32"/>
          <w:rtl/>
        </w:rPr>
        <w:t>م الإنسان كيف صنع</w:t>
      </w:r>
      <w:r w:rsidR="00AF7322" w:rsidRPr="00B35AA7">
        <w:rPr>
          <w:rStyle w:val="ayatext"/>
          <w:rFonts w:ascii="Traditional Arabic" w:hAnsi="Traditional Arabic" w:cs="Traditional Arabic"/>
          <w:sz w:val="32"/>
          <w:szCs w:val="32"/>
          <w:rtl/>
        </w:rPr>
        <w:t>ت</w:t>
      </w:r>
      <w:r w:rsidRPr="00B35AA7">
        <w:rPr>
          <w:rStyle w:val="ayatext"/>
          <w:rFonts w:ascii="Traditional Arabic" w:hAnsi="Traditional Arabic" w:cs="Traditional Arabic"/>
          <w:sz w:val="32"/>
          <w:szCs w:val="32"/>
          <w:rtl/>
        </w:rPr>
        <w:t xml:space="preserve"> الأرض</w:t>
      </w:r>
      <w:r w:rsidR="00041608" w:rsidRPr="00B35AA7">
        <w:rPr>
          <w:rStyle w:val="ayatext"/>
          <w:rFonts w:ascii="Traditional Arabic" w:hAnsi="Traditional Arabic" w:cs="Traditional Arabic"/>
          <w:sz w:val="32"/>
          <w:szCs w:val="32"/>
          <w:rtl/>
        </w:rPr>
        <w:t>، فيختار أسلوبا تعليميا ع</w:t>
      </w:r>
      <w:r w:rsidR="00CC6E0F" w:rsidRPr="00B35AA7">
        <w:rPr>
          <w:rStyle w:val="ayatext"/>
          <w:rFonts w:ascii="Traditional Arabic" w:hAnsi="Traditional Arabic" w:cs="Traditional Arabic"/>
          <w:sz w:val="32"/>
          <w:szCs w:val="32"/>
          <w:rtl/>
        </w:rPr>
        <w:t>َ</w:t>
      </w:r>
      <w:r w:rsidR="00041608" w:rsidRPr="00B35AA7">
        <w:rPr>
          <w:rStyle w:val="ayatext"/>
          <w:rFonts w:ascii="Traditional Arabic" w:hAnsi="Traditional Arabic" w:cs="Traditional Arabic"/>
          <w:sz w:val="32"/>
          <w:szCs w:val="32"/>
          <w:rtl/>
        </w:rPr>
        <w:t>ل</w:t>
      </w:r>
      <w:r w:rsidR="00CC6E0F" w:rsidRPr="00B35AA7">
        <w:rPr>
          <w:rStyle w:val="ayatext"/>
          <w:rFonts w:ascii="Traditional Arabic" w:hAnsi="Traditional Arabic" w:cs="Traditional Arabic"/>
          <w:sz w:val="32"/>
          <w:szCs w:val="32"/>
          <w:rtl/>
        </w:rPr>
        <w:t>ِ</w:t>
      </w:r>
      <w:r w:rsidR="00041608" w:rsidRPr="00B35AA7">
        <w:rPr>
          <w:rStyle w:val="ayatext"/>
          <w:rFonts w:ascii="Traditional Arabic" w:hAnsi="Traditional Arabic" w:cs="Traditional Arabic"/>
          <w:sz w:val="32"/>
          <w:szCs w:val="32"/>
          <w:rtl/>
        </w:rPr>
        <w:t>م</w:t>
      </w:r>
      <w:r w:rsidR="00CC6E0F" w:rsidRPr="00B35AA7">
        <w:rPr>
          <w:rStyle w:val="ayatext"/>
          <w:rFonts w:ascii="Traditional Arabic" w:hAnsi="Traditional Arabic" w:cs="Traditional Arabic"/>
          <w:sz w:val="32"/>
          <w:szCs w:val="32"/>
          <w:rtl/>
        </w:rPr>
        <w:t>َ سبحانه أننا</w:t>
      </w:r>
      <w:r w:rsidR="00041608" w:rsidRPr="00B35AA7">
        <w:rPr>
          <w:rStyle w:val="ayatext"/>
          <w:rFonts w:ascii="Traditional Arabic" w:hAnsi="Traditional Arabic" w:cs="Traditional Arabic"/>
          <w:sz w:val="32"/>
          <w:szCs w:val="32"/>
          <w:rtl/>
        </w:rPr>
        <w:t xml:space="preserve"> نحن البشر</w:t>
      </w:r>
      <w:r w:rsidR="00CC6E0F" w:rsidRPr="00B35AA7">
        <w:rPr>
          <w:rStyle w:val="ayatext"/>
          <w:rFonts w:ascii="Traditional Arabic" w:hAnsi="Traditional Arabic" w:cs="Traditional Arabic"/>
          <w:sz w:val="32"/>
          <w:szCs w:val="32"/>
          <w:rtl/>
        </w:rPr>
        <w:t xml:space="preserve"> سوف نكتشفه لاحقا</w:t>
      </w:r>
      <w:r w:rsidR="00DE0BA6" w:rsidRPr="00B35AA7">
        <w:rPr>
          <w:rStyle w:val="ayatext"/>
          <w:rFonts w:ascii="Traditional Arabic" w:hAnsi="Traditional Arabic" w:cs="Traditional Arabic"/>
          <w:sz w:val="32"/>
          <w:szCs w:val="32"/>
          <w:rtl/>
        </w:rPr>
        <w:t>.</w:t>
      </w:r>
      <w:r w:rsidR="00041608" w:rsidRPr="00B35AA7">
        <w:rPr>
          <w:rStyle w:val="ayatext"/>
          <w:rFonts w:ascii="Traditional Arabic" w:hAnsi="Traditional Arabic" w:cs="Traditional Arabic"/>
          <w:sz w:val="32"/>
          <w:szCs w:val="32"/>
          <w:rtl/>
        </w:rPr>
        <w:t xml:space="preserve"> وعلم سبحانه أن الإنسان قادر على خلافة الأرض</w:t>
      </w:r>
      <w:r w:rsidR="00CF665E" w:rsidRPr="00B35AA7">
        <w:rPr>
          <w:rStyle w:val="ayatext"/>
          <w:rFonts w:ascii="Traditional Arabic" w:hAnsi="Traditional Arabic" w:cs="Traditional Arabic"/>
          <w:sz w:val="32"/>
          <w:szCs w:val="32"/>
          <w:rtl/>
        </w:rPr>
        <w:t xml:space="preserve"> </w:t>
      </w:r>
      <w:r w:rsidR="00573000" w:rsidRPr="00B35AA7">
        <w:rPr>
          <w:rStyle w:val="ayatext"/>
          <w:rFonts w:ascii="Traditional Arabic" w:hAnsi="Traditional Arabic" w:cs="Traditional Arabic"/>
          <w:sz w:val="32"/>
          <w:szCs w:val="32"/>
          <w:rtl/>
        </w:rPr>
        <w:t>"</w:t>
      </w:r>
      <w:r w:rsidR="00573000" w:rsidRPr="00B35AA7">
        <w:rPr>
          <w:rFonts w:ascii="Traditional Arabic" w:hAnsi="Traditional Arabic" w:cs="Traditional Arabic"/>
          <w:color w:val="000000"/>
          <w:sz w:val="32"/>
          <w:szCs w:val="32"/>
          <w:rtl/>
        </w:rPr>
        <w:t xml:space="preserve">وَإِذْ قَالَ رَبُّكَ </w:t>
      </w:r>
      <w:proofErr w:type="spellStart"/>
      <w:r w:rsidR="00573000" w:rsidRPr="00B35AA7">
        <w:rPr>
          <w:rFonts w:ascii="Traditional Arabic" w:hAnsi="Traditional Arabic" w:cs="Traditional Arabic"/>
          <w:color w:val="000000"/>
          <w:sz w:val="32"/>
          <w:szCs w:val="32"/>
          <w:rtl/>
        </w:rPr>
        <w:t>لِلْمَلَٰئِكَةِ</w:t>
      </w:r>
      <w:proofErr w:type="spellEnd"/>
      <w:r w:rsidR="00573000" w:rsidRPr="00B35AA7">
        <w:rPr>
          <w:rFonts w:ascii="Traditional Arabic" w:hAnsi="Traditional Arabic" w:cs="Traditional Arabic"/>
          <w:color w:val="000000"/>
          <w:sz w:val="32"/>
          <w:szCs w:val="32"/>
          <w:rtl/>
        </w:rPr>
        <w:t xml:space="preserve"> إِنِّي جَاعِلٌ فِي </w:t>
      </w:r>
      <w:proofErr w:type="spellStart"/>
      <w:r w:rsidR="00573000" w:rsidRPr="00B35AA7">
        <w:rPr>
          <w:rFonts w:ascii="Traditional Arabic" w:hAnsi="Traditional Arabic" w:cs="Traditional Arabic"/>
          <w:color w:val="000000"/>
          <w:sz w:val="32"/>
          <w:szCs w:val="32"/>
          <w:rtl/>
        </w:rPr>
        <w:t>ٱلأَرْضِ</w:t>
      </w:r>
      <w:proofErr w:type="spellEnd"/>
      <w:r w:rsidR="00573000" w:rsidRPr="00B35AA7">
        <w:rPr>
          <w:rFonts w:ascii="Traditional Arabic" w:hAnsi="Traditional Arabic" w:cs="Traditional Arabic"/>
          <w:color w:val="000000"/>
          <w:sz w:val="32"/>
          <w:szCs w:val="32"/>
          <w:rtl/>
        </w:rPr>
        <w:t xml:space="preserve"> خَلِيفَةً "</w:t>
      </w:r>
      <w:r w:rsidR="00041608" w:rsidRPr="00B35AA7">
        <w:rPr>
          <w:rStyle w:val="ayatext"/>
          <w:rFonts w:ascii="Traditional Arabic" w:hAnsi="Traditional Arabic" w:cs="Traditional Arabic"/>
          <w:sz w:val="32"/>
          <w:szCs w:val="32"/>
          <w:rtl/>
        </w:rPr>
        <w:t>، وهو سبحانه الذي علمه الأسماء كلها، وأمره بالتفكر في آياته</w:t>
      </w:r>
      <w:r w:rsidR="00666A5B" w:rsidRPr="00B35AA7">
        <w:rPr>
          <w:rStyle w:val="ayatext"/>
          <w:rFonts w:ascii="Traditional Arabic" w:hAnsi="Traditional Arabic" w:cs="Traditional Arabic"/>
          <w:sz w:val="32"/>
          <w:szCs w:val="32"/>
          <w:rtl/>
        </w:rPr>
        <w:t xml:space="preserve"> والتحقق</w:t>
      </w:r>
      <w:r w:rsidR="00041608" w:rsidRPr="00B35AA7">
        <w:rPr>
          <w:rStyle w:val="ayatext"/>
          <w:rFonts w:ascii="Traditional Arabic" w:hAnsi="Traditional Arabic" w:cs="Traditional Arabic"/>
          <w:sz w:val="32"/>
          <w:szCs w:val="32"/>
          <w:rtl/>
        </w:rPr>
        <w:t xml:space="preserve"> في </w:t>
      </w:r>
      <w:r w:rsidR="00666A5B" w:rsidRPr="00B35AA7">
        <w:rPr>
          <w:rStyle w:val="ayatext"/>
          <w:rFonts w:ascii="Traditional Arabic" w:hAnsi="Traditional Arabic" w:cs="Traditional Arabic"/>
          <w:sz w:val="32"/>
          <w:szCs w:val="32"/>
          <w:rtl/>
        </w:rPr>
        <w:t xml:space="preserve">طبيعة ظواهر </w:t>
      </w:r>
      <w:r w:rsidR="00041608" w:rsidRPr="00B35AA7">
        <w:rPr>
          <w:rStyle w:val="ayatext"/>
          <w:rFonts w:ascii="Traditional Arabic" w:hAnsi="Traditional Arabic" w:cs="Traditional Arabic"/>
          <w:sz w:val="32"/>
          <w:szCs w:val="32"/>
          <w:rtl/>
        </w:rPr>
        <w:t>الكون</w:t>
      </w:r>
      <w:r w:rsidR="00666A5B" w:rsidRPr="00B35AA7">
        <w:rPr>
          <w:rStyle w:val="ayatext"/>
          <w:rFonts w:ascii="Traditional Arabic" w:hAnsi="Traditional Arabic" w:cs="Traditional Arabic"/>
          <w:sz w:val="32"/>
          <w:szCs w:val="32"/>
          <w:rtl/>
        </w:rPr>
        <w:t>. إن رسالته الخاتمة</w:t>
      </w:r>
      <w:r w:rsidR="001A043C" w:rsidRPr="00B35AA7">
        <w:rPr>
          <w:rStyle w:val="ayatext"/>
          <w:rFonts w:ascii="Traditional Arabic" w:hAnsi="Traditional Arabic" w:cs="Traditional Arabic"/>
          <w:sz w:val="32"/>
          <w:szCs w:val="32"/>
          <w:rtl/>
        </w:rPr>
        <w:t xml:space="preserve"> </w:t>
      </w:r>
      <w:r w:rsidR="00041608" w:rsidRPr="00B35AA7">
        <w:rPr>
          <w:rStyle w:val="ayatext"/>
          <w:rFonts w:ascii="Traditional Arabic" w:hAnsi="Traditional Arabic" w:cs="Traditional Arabic"/>
          <w:sz w:val="32"/>
          <w:szCs w:val="32"/>
          <w:rtl/>
        </w:rPr>
        <w:t xml:space="preserve">تنطق بذلك، </w:t>
      </w:r>
      <w:r w:rsidR="001A043C" w:rsidRPr="00B35AA7">
        <w:rPr>
          <w:rStyle w:val="ayatext"/>
          <w:rFonts w:ascii="Traditional Arabic" w:hAnsi="Traditional Arabic" w:cs="Traditional Arabic"/>
          <w:sz w:val="32"/>
          <w:szCs w:val="32"/>
          <w:rtl/>
        </w:rPr>
        <w:t xml:space="preserve">يقول جل من قائل: </w:t>
      </w:r>
      <w:r w:rsidR="001A043C" w:rsidRPr="00B35AA7">
        <w:rPr>
          <w:rFonts w:ascii="Traditional Arabic" w:hAnsi="Traditional Arabic" w:cs="Traditional Arabic"/>
          <w:sz w:val="32"/>
          <w:szCs w:val="32"/>
          <w:rtl/>
        </w:rPr>
        <w:t xml:space="preserve">وَلَا تَقْفُ مَا لَيْسَ لَكَ بِهِ عِلْمٌ إِنَّ السَّمْعَ وَالْبَصَرَ وَالْفُؤَادَ كُلُّ </w:t>
      </w:r>
      <w:proofErr w:type="spellStart"/>
      <w:r w:rsidR="001A043C" w:rsidRPr="00B35AA7">
        <w:rPr>
          <w:rFonts w:ascii="Traditional Arabic" w:hAnsi="Traditional Arabic" w:cs="Traditional Arabic"/>
          <w:sz w:val="32"/>
          <w:szCs w:val="32"/>
          <w:rtl/>
        </w:rPr>
        <w:t>أُولَـٰئِكَ</w:t>
      </w:r>
      <w:proofErr w:type="spellEnd"/>
      <w:r w:rsidR="001A043C" w:rsidRPr="00B35AA7">
        <w:rPr>
          <w:rFonts w:ascii="Traditional Arabic" w:hAnsi="Traditional Arabic" w:cs="Traditional Arabic"/>
          <w:sz w:val="32"/>
          <w:szCs w:val="32"/>
          <w:rtl/>
        </w:rPr>
        <w:t xml:space="preserve"> كَانَ عَنْهُ مَسْئُولًا ﴿الإسراء: ٣٦﴾</w:t>
      </w:r>
      <w:r w:rsidR="00041608" w:rsidRPr="00B35AA7">
        <w:rPr>
          <w:rFonts w:ascii="Traditional Arabic" w:hAnsi="Traditional Arabic" w:cs="Traditional Arabic"/>
          <w:sz w:val="32"/>
          <w:szCs w:val="32"/>
          <w:rtl/>
        </w:rPr>
        <w:t xml:space="preserve"> ويقول تعالى</w:t>
      </w:r>
      <w:r w:rsidR="00573000" w:rsidRPr="00B35AA7">
        <w:rPr>
          <w:rFonts w:ascii="Traditional Arabic" w:hAnsi="Traditional Arabic" w:cs="Traditional Arabic"/>
          <w:sz w:val="32"/>
          <w:szCs w:val="32"/>
          <w:rtl/>
        </w:rPr>
        <w:t>،</w:t>
      </w:r>
      <w:r w:rsidR="00041608" w:rsidRPr="00B35AA7">
        <w:rPr>
          <w:rFonts w:ascii="Traditional Arabic" w:hAnsi="Traditional Arabic" w:cs="Traditional Arabic"/>
          <w:sz w:val="32"/>
          <w:szCs w:val="32"/>
          <w:rtl/>
        </w:rPr>
        <w:t xml:space="preserve"> حاثا ا</w:t>
      </w:r>
      <w:r w:rsidR="00B93DEE" w:rsidRPr="00B35AA7">
        <w:rPr>
          <w:rFonts w:ascii="Traditional Arabic" w:hAnsi="Traditional Arabic" w:cs="Traditional Arabic"/>
          <w:sz w:val="32"/>
          <w:szCs w:val="32"/>
          <w:rtl/>
        </w:rPr>
        <w:t xml:space="preserve">لبشر </w:t>
      </w:r>
      <w:r w:rsidR="00041608" w:rsidRPr="00B35AA7">
        <w:rPr>
          <w:rFonts w:ascii="Traditional Arabic" w:hAnsi="Traditional Arabic" w:cs="Traditional Arabic"/>
          <w:sz w:val="32"/>
          <w:szCs w:val="32"/>
          <w:rtl/>
        </w:rPr>
        <w:t xml:space="preserve">على </w:t>
      </w:r>
      <w:r w:rsidR="00B93DEE" w:rsidRPr="00B35AA7">
        <w:rPr>
          <w:rFonts w:ascii="Traditional Arabic" w:hAnsi="Traditional Arabic" w:cs="Traditional Arabic"/>
          <w:sz w:val="32"/>
          <w:szCs w:val="32"/>
          <w:rtl/>
        </w:rPr>
        <w:t>التحقق من كيفية الصنع</w:t>
      </w:r>
      <w:r w:rsidR="00573000" w:rsidRPr="00B35AA7">
        <w:rPr>
          <w:rFonts w:ascii="Traditional Arabic" w:hAnsi="Traditional Arabic" w:cs="Traditional Arabic"/>
          <w:sz w:val="32"/>
          <w:szCs w:val="32"/>
          <w:rtl/>
        </w:rPr>
        <w:t xml:space="preserve">، </w:t>
      </w:r>
      <w:r w:rsidR="00B93DEE" w:rsidRPr="00B35AA7">
        <w:rPr>
          <w:rFonts w:ascii="Traditional Arabic" w:hAnsi="Traditional Arabic" w:cs="Traditional Arabic"/>
          <w:sz w:val="32"/>
          <w:szCs w:val="32"/>
          <w:rtl/>
        </w:rPr>
        <w:t>"</w:t>
      </w:r>
      <w:r w:rsidR="001A043C" w:rsidRPr="00B35AA7">
        <w:rPr>
          <w:rFonts w:ascii="Traditional Arabic" w:hAnsi="Traditional Arabic" w:cs="Traditional Arabic"/>
          <w:sz w:val="32"/>
          <w:szCs w:val="32"/>
          <w:rtl/>
        </w:rPr>
        <w:t>أَفَلَا يَنظُرُونَ إِلَى الْإِبِلِ كَيْفَ خُلِقَتْ ﴿</w:t>
      </w:r>
      <w:hyperlink r:id="rId13" w:anchor="88:17" w:history="1">
        <w:r w:rsidR="001A043C" w:rsidRPr="00B35AA7">
          <w:rPr>
            <w:rFonts w:ascii="Traditional Arabic" w:hAnsi="Traditional Arabic" w:cs="Traditional Arabic"/>
            <w:sz w:val="32"/>
            <w:szCs w:val="32"/>
            <w:rtl/>
          </w:rPr>
          <w:t>١٧</w:t>
        </w:r>
      </w:hyperlink>
      <w:r w:rsidR="001A043C" w:rsidRPr="00B35AA7">
        <w:rPr>
          <w:rFonts w:ascii="Traditional Arabic" w:hAnsi="Traditional Arabic" w:cs="Traditional Arabic"/>
          <w:sz w:val="32"/>
          <w:szCs w:val="32"/>
          <w:rtl/>
        </w:rPr>
        <w:t>﴾ وَإِلَى السَّمَاءِ كَيْفَ رُفِعَتْ ﴿</w:t>
      </w:r>
      <w:hyperlink r:id="rId14" w:anchor="88:18" w:history="1">
        <w:r w:rsidR="001A043C" w:rsidRPr="00B35AA7">
          <w:rPr>
            <w:rFonts w:ascii="Traditional Arabic" w:hAnsi="Traditional Arabic" w:cs="Traditional Arabic"/>
            <w:sz w:val="32"/>
            <w:szCs w:val="32"/>
            <w:rtl/>
          </w:rPr>
          <w:t>١٨</w:t>
        </w:r>
      </w:hyperlink>
      <w:r w:rsidR="001A043C" w:rsidRPr="00B35AA7">
        <w:rPr>
          <w:rFonts w:ascii="Traditional Arabic" w:hAnsi="Traditional Arabic" w:cs="Traditional Arabic"/>
          <w:sz w:val="32"/>
          <w:szCs w:val="32"/>
          <w:rtl/>
        </w:rPr>
        <w:t>﴾ وَإِلَى الْجِبَالِ كَيْفَ نُصِبَتْ ﴿</w:t>
      </w:r>
      <w:hyperlink r:id="rId15" w:anchor="88:19" w:history="1">
        <w:r w:rsidR="001A043C" w:rsidRPr="00B35AA7">
          <w:rPr>
            <w:rFonts w:ascii="Traditional Arabic" w:hAnsi="Traditional Arabic" w:cs="Traditional Arabic"/>
            <w:sz w:val="32"/>
            <w:szCs w:val="32"/>
            <w:rtl/>
          </w:rPr>
          <w:t>١٩</w:t>
        </w:r>
      </w:hyperlink>
      <w:r w:rsidR="001A043C" w:rsidRPr="00B35AA7">
        <w:rPr>
          <w:rFonts w:ascii="Traditional Arabic" w:hAnsi="Traditional Arabic" w:cs="Traditional Arabic"/>
          <w:sz w:val="32"/>
          <w:szCs w:val="32"/>
          <w:rtl/>
        </w:rPr>
        <w:t>﴾ وَإِلَى الْأَرْضِ كَيْفَ سُطِحَتْ ﴿</w:t>
      </w:r>
      <w:hyperlink r:id="rId16" w:anchor="88:20" w:history="1">
        <w:r w:rsidR="001A043C" w:rsidRPr="00B35AA7">
          <w:rPr>
            <w:rFonts w:ascii="Traditional Arabic" w:hAnsi="Traditional Arabic" w:cs="Traditional Arabic"/>
            <w:sz w:val="32"/>
            <w:szCs w:val="32"/>
            <w:rtl/>
          </w:rPr>
          <w:t>٢٠</w:t>
        </w:r>
      </w:hyperlink>
      <w:r w:rsidR="00041608" w:rsidRPr="00B35AA7">
        <w:rPr>
          <w:rFonts w:ascii="Traditional Arabic" w:hAnsi="Traditional Arabic" w:cs="Traditional Arabic"/>
          <w:sz w:val="32"/>
          <w:szCs w:val="32"/>
          <w:rtl/>
        </w:rPr>
        <w:t xml:space="preserve"> الغاشية</w:t>
      </w:r>
      <w:r w:rsidR="001A043C" w:rsidRPr="00B35AA7">
        <w:rPr>
          <w:rFonts w:ascii="Traditional Arabic" w:hAnsi="Traditional Arabic" w:cs="Traditional Arabic"/>
          <w:sz w:val="32"/>
          <w:szCs w:val="32"/>
          <w:rtl/>
        </w:rPr>
        <w:t>﴾</w:t>
      </w:r>
      <w:r w:rsidR="00666A5B" w:rsidRPr="00B35AA7">
        <w:rPr>
          <w:rFonts w:ascii="Traditional Arabic" w:hAnsi="Traditional Arabic" w:cs="Traditional Arabic"/>
          <w:sz w:val="32"/>
          <w:szCs w:val="32"/>
          <w:rtl/>
        </w:rPr>
        <w:t xml:space="preserve"> إذا فالبحث العلمي فريضة قرآنية، ولا مشكلة إطلاقا أن </w:t>
      </w:r>
      <w:r w:rsidR="00140F3D" w:rsidRPr="00B35AA7">
        <w:rPr>
          <w:rFonts w:ascii="Traditional Arabic" w:hAnsi="Traditional Arabic" w:cs="Traditional Arabic"/>
          <w:sz w:val="32"/>
          <w:szCs w:val="32"/>
          <w:rtl/>
        </w:rPr>
        <w:t>ت</w:t>
      </w:r>
      <w:r w:rsidR="00666A5B" w:rsidRPr="00B35AA7">
        <w:rPr>
          <w:rFonts w:ascii="Traditional Arabic" w:hAnsi="Traditional Arabic" w:cs="Traditional Arabic"/>
          <w:sz w:val="32"/>
          <w:szCs w:val="32"/>
          <w:rtl/>
        </w:rPr>
        <w:t>غيب ع</w:t>
      </w:r>
      <w:r w:rsidR="00140F3D" w:rsidRPr="00B35AA7">
        <w:rPr>
          <w:rFonts w:ascii="Traditional Arabic" w:hAnsi="Traditional Arabic" w:cs="Traditional Arabic"/>
          <w:sz w:val="32"/>
          <w:szCs w:val="32"/>
          <w:rtl/>
        </w:rPr>
        <w:t xml:space="preserve">نا الحقيقة بعض الوقت، </w:t>
      </w:r>
      <w:proofErr w:type="spellStart"/>
      <w:r w:rsidR="00DE0BA6" w:rsidRPr="00B35AA7">
        <w:rPr>
          <w:rFonts w:ascii="Traditional Arabic" w:hAnsi="Traditional Arabic" w:cs="Traditional Arabic"/>
          <w:sz w:val="32"/>
          <w:szCs w:val="32"/>
          <w:rtl/>
        </w:rPr>
        <w:t>أثناءها</w:t>
      </w:r>
      <w:proofErr w:type="spellEnd"/>
      <w:r w:rsidR="00DE0BA6" w:rsidRPr="00B35AA7">
        <w:rPr>
          <w:rFonts w:ascii="Traditional Arabic" w:hAnsi="Traditional Arabic" w:cs="Traditional Arabic"/>
          <w:sz w:val="32"/>
          <w:szCs w:val="32"/>
          <w:rtl/>
        </w:rPr>
        <w:t xml:space="preserve"> لا يجب أن نفقد الإيمان بصدق القرآن، بل يجب أن </w:t>
      </w:r>
      <w:r w:rsidR="00140F3D" w:rsidRPr="00B35AA7">
        <w:rPr>
          <w:rFonts w:ascii="Traditional Arabic" w:hAnsi="Traditional Arabic" w:cs="Traditional Arabic"/>
          <w:sz w:val="32"/>
          <w:szCs w:val="32"/>
          <w:rtl/>
        </w:rPr>
        <w:t>يظل إيماننا ثابتا لا يتزعزع.</w:t>
      </w:r>
      <w:r w:rsidR="00573000" w:rsidRPr="00B35AA7">
        <w:rPr>
          <w:rFonts w:ascii="Traditional Arabic" w:hAnsi="Traditional Arabic" w:cs="Traditional Arabic"/>
          <w:sz w:val="32"/>
          <w:szCs w:val="32"/>
          <w:rtl/>
        </w:rPr>
        <w:t xml:space="preserve"> وبالنسبة لفهمنا للقول الكريم</w:t>
      </w:r>
      <w:r w:rsidR="00140F3D" w:rsidRPr="00B35AA7">
        <w:rPr>
          <w:rStyle w:val="ayatext"/>
          <w:rFonts w:ascii="Traditional Arabic" w:hAnsi="Traditional Arabic" w:cs="Traditional Arabic"/>
          <w:sz w:val="32"/>
          <w:szCs w:val="32"/>
          <w:rtl/>
        </w:rPr>
        <w:t xml:space="preserve"> " والأرض بعد ذلك دحاها"</w:t>
      </w:r>
      <w:r w:rsidR="00573000" w:rsidRPr="00B35AA7">
        <w:rPr>
          <w:rStyle w:val="ayatext"/>
          <w:rFonts w:ascii="Traditional Arabic" w:hAnsi="Traditional Arabic" w:cs="Traditional Arabic"/>
          <w:sz w:val="32"/>
          <w:szCs w:val="32"/>
          <w:rtl/>
        </w:rPr>
        <w:t xml:space="preserve"> إن الله سبحانه وتعالى</w:t>
      </w:r>
      <w:r w:rsidR="00140F3D" w:rsidRPr="00B35AA7">
        <w:rPr>
          <w:rStyle w:val="ayatext"/>
          <w:rFonts w:ascii="Traditional Arabic" w:hAnsi="Traditional Arabic" w:cs="Traditional Arabic"/>
          <w:sz w:val="32"/>
          <w:szCs w:val="32"/>
          <w:rtl/>
        </w:rPr>
        <w:t xml:space="preserve"> استعمل</w:t>
      </w:r>
      <w:r w:rsidR="00573000" w:rsidRPr="00B35AA7">
        <w:rPr>
          <w:rStyle w:val="ayatext"/>
          <w:rFonts w:ascii="Traditional Arabic" w:hAnsi="Traditional Arabic" w:cs="Traditional Arabic"/>
          <w:sz w:val="32"/>
          <w:szCs w:val="32"/>
          <w:rtl/>
        </w:rPr>
        <w:t xml:space="preserve"> الجذر الذي له</w:t>
      </w:r>
      <w:r w:rsidR="00140F3D" w:rsidRPr="00B35AA7">
        <w:rPr>
          <w:rStyle w:val="ayatext"/>
          <w:rFonts w:ascii="Traditional Arabic" w:hAnsi="Traditional Arabic" w:cs="Traditional Arabic"/>
          <w:sz w:val="32"/>
          <w:szCs w:val="32"/>
          <w:rtl/>
        </w:rPr>
        <w:t xml:space="preserve"> المعنى المحوري للفعل الثنائي الذي</w:t>
      </w:r>
      <w:r w:rsidR="00573000" w:rsidRPr="00B35AA7">
        <w:rPr>
          <w:rStyle w:val="ayatext"/>
          <w:rFonts w:ascii="Traditional Arabic" w:hAnsi="Traditional Arabic" w:cs="Traditional Arabic"/>
          <w:sz w:val="32"/>
          <w:szCs w:val="32"/>
          <w:rtl/>
        </w:rPr>
        <w:t xml:space="preserve"> تكون في اللسان العربي، واستعمله</w:t>
      </w:r>
      <w:r w:rsidR="00140F3D" w:rsidRPr="00B35AA7">
        <w:rPr>
          <w:rStyle w:val="ayatext"/>
          <w:rFonts w:ascii="Traditional Arabic" w:hAnsi="Traditional Arabic" w:cs="Traditional Arabic"/>
          <w:sz w:val="32"/>
          <w:szCs w:val="32"/>
          <w:rtl/>
        </w:rPr>
        <w:t xml:space="preserve"> العرب في مرحلة سابقة من مراحل تطور اللسان العربي للتعبير عن البسط </w:t>
      </w:r>
      <w:r w:rsidR="00573000" w:rsidRPr="00B35AA7">
        <w:rPr>
          <w:rStyle w:val="ayatext"/>
          <w:rFonts w:ascii="Traditional Arabic" w:hAnsi="Traditional Arabic" w:cs="Traditional Arabic"/>
          <w:sz w:val="32"/>
          <w:szCs w:val="32"/>
          <w:rtl/>
        </w:rPr>
        <w:t xml:space="preserve">بالفعل </w:t>
      </w:r>
      <w:r w:rsidR="00140F3D" w:rsidRPr="00B35AA7">
        <w:rPr>
          <w:rStyle w:val="ayatext"/>
          <w:rFonts w:ascii="Traditional Arabic" w:hAnsi="Traditional Arabic" w:cs="Traditional Arabic"/>
          <w:sz w:val="32"/>
          <w:szCs w:val="32"/>
          <w:rtl/>
        </w:rPr>
        <w:t>دحا</w:t>
      </w:r>
      <w:r w:rsidR="00573000" w:rsidRPr="00B35AA7">
        <w:rPr>
          <w:rStyle w:val="ayatext"/>
          <w:rFonts w:ascii="Traditional Arabic" w:hAnsi="Traditional Arabic" w:cs="Traditional Arabic"/>
          <w:sz w:val="32"/>
          <w:szCs w:val="32"/>
          <w:rtl/>
        </w:rPr>
        <w:t xml:space="preserve">، أي إن الأرض كانت في بدأ تكونها قطعة من غاز وغبار </w:t>
      </w:r>
      <w:r w:rsidR="003C008C" w:rsidRPr="00B35AA7">
        <w:rPr>
          <w:rStyle w:val="ayatext"/>
          <w:rFonts w:ascii="Traditional Arabic" w:hAnsi="Traditional Arabic" w:cs="Traditional Arabic"/>
          <w:sz w:val="32"/>
          <w:szCs w:val="32"/>
          <w:rtl/>
        </w:rPr>
        <w:t xml:space="preserve">كقطعة العجين فبسطها رب العالمين كما يبسط الخباز </w:t>
      </w:r>
      <w:proofErr w:type="spellStart"/>
      <w:r w:rsidR="003C008C" w:rsidRPr="00B35AA7">
        <w:rPr>
          <w:rStyle w:val="ayatext"/>
          <w:rFonts w:ascii="Traditional Arabic" w:hAnsi="Traditional Arabic" w:cs="Traditional Arabic"/>
          <w:sz w:val="32"/>
          <w:szCs w:val="32"/>
          <w:rtl/>
        </w:rPr>
        <w:t>الفرذدقة</w:t>
      </w:r>
      <w:proofErr w:type="spellEnd"/>
      <w:r w:rsidR="00140F3D" w:rsidRPr="00B35AA7">
        <w:rPr>
          <w:rStyle w:val="ayatext"/>
          <w:rFonts w:ascii="Traditional Arabic" w:hAnsi="Traditional Arabic" w:cs="Traditional Arabic"/>
          <w:sz w:val="32"/>
          <w:szCs w:val="32"/>
          <w:rtl/>
        </w:rPr>
        <w:t xml:space="preserve">. </w:t>
      </w:r>
      <w:r w:rsidR="00C36BB0" w:rsidRPr="00B35AA7">
        <w:rPr>
          <w:rStyle w:val="ayatext"/>
          <w:rFonts w:ascii="Traditional Arabic" w:hAnsi="Traditional Arabic" w:cs="Traditional Arabic"/>
          <w:sz w:val="32"/>
          <w:szCs w:val="32"/>
          <w:rtl/>
        </w:rPr>
        <w:t xml:space="preserve">هذا </w:t>
      </w:r>
      <w:r w:rsidR="00497A18" w:rsidRPr="00B35AA7">
        <w:rPr>
          <w:rStyle w:val="ayatext"/>
          <w:rFonts w:ascii="Traditional Arabic" w:hAnsi="Traditional Arabic" w:cs="Traditional Arabic"/>
          <w:sz w:val="32"/>
          <w:szCs w:val="32"/>
          <w:rtl/>
        </w:rPr>
        <w:t>الوصف هو وصف الحالة الأولية</w:t>
      </w:r>
      <w:r w:rsidR="00FD42C7" w:rsidRPr="00B35AA7">
        <w:rPr>
          <w:rStyle w:val="ayatext"/>
          <w:rFonts w:ascii="Traditional Arabic" w:hAnsi="Traditional Arabic" w:cs="Traditional Arabic"/>
          <w:sz w:val="32"/>
          <w:szCs w:val="32"/>
          <w:rtl/>
        </w:rPr>
        <w:t>،</w:t>
      </w:r>
      <w:r w:rsidR="00497A18" w:rsidRPr="00B35AA7">
        <w:rPr>
          <w:rStyle w:val="ayatext"/>
          <w:rFonts w:ascii="Traditional Arabic" w:hAnsi="Traditional Arabic" w:cs="Traditional Arabic"/>
          <w:sz w:val="32"/>
          <w:szCs w:val="32"/>
          <w:rtl/>
        </w:rPr>
        <w:t xml:space="preserve"> عندما بدأت الأرض في</w:t>
      </w:r>
      <w:r w:rsidR="00140F3D" w:rsidRPr="00B35AA7">
        <w:rPr>
          <w:rStyle w:val="ayatext"/>
          <w:rFonts w:ascii="Traditional Arabic" w:hAnsi="Traditional Arabic" w:cs="Traditional Arabic"/>
          <w:sz w:val="32"/>
          <w:szCs w:val="32"/>
          <w:rtl/>
        </w:rPr>
        <w:t xml:space="preserve"> التشكل</w:t>
      </w:r>
      <w:r w:rsidR="00573000" w:rsidRPr="00B35AA7">
        <w:rPr>
          <w:rStyle w:val="ayatext"/>
          <w:rFonts w:ascii="Traditional Arabic" w:hAnsi="Traditional Arabic" w:cs="Traditional Arabic"/>
          <w:sz w:val="32"/>
          <w:szCs w:val="32"/>
          <w:rtl/>
        </w:rPr>
        <w:t>.</w:t>
      </w:r>
      <w:r w:rsidR="009036B3" w:rsidRPr="00B35AA7">
        <w:rPr>
          <w:rStyle w:val="ayatext"/>
          <w:rFonts w:ascii="Traditional Arabic" w:hAnsi="Traditional Arabic" w:cs="Traditional Arabic"/>
          <w:sz w:val="32"/>
          <w:szCs w:val="32"/>
          <w:rtl/>
        </w:rPr>
        <w:t xml:space="preserve"> وبعبارة أخرى فإن</w:t>
      </w:r>
      <w:r w:rsidR="00DE0BA6" w:rsidRPr="00B35AA7">
        <w:rPr>
          <w:rStyle w:val="ayatext"/>
          <w:rFonts w:ascii="Traditional Arabic" w:hAnsi="Traditional Arabic" w:cs="Traditional Arabic"/>
          <w:sz w:val="32"/>
          <w:szCs w:val="32"/>
          <w:rtl/>
        </w:rPr>
        <w:t xml:space="preserve"> فعل (دح الأرض)</w:t>
      </w:r>
      <w:r w:rsidR="009036B3" w:rsidRPr="00B35AA7">
        <w:rPr>
          <w:rStyle w:val="ayatext"/>
          <w:rFonts w:ascii="Traditional Arabic" w:hAnsi="Traditional Arabic" w:cs="Traditional Arabic"/>
          <w:sz w:val="32"/>
          <w:szCs w:val="32"/>
          <w:rtl/>
        </w:rPr>
        <w:t xml:space="preserve"> يصف المرحلة الأولى للخلق</w:t>
      </w:r>
      <w:r w:rsidR="00FD42C7" w:rsidRPr="00B35AA7">
        <w:rPr>
          <w:rStyle w:val="ayatext"/>
          <w:rFonts w:ascii="Traditional Arabic" w:hAnsi="Traditional Arabic" w:cs="Traditional Arabic"/>
          <w:sz w:val="32"/>
          <w:szCs w:val="32"/>
          <w:rtl/>
        </w:rPr>
        <w:t>،</w:t>
      </w:r>
      <w:r w:rsidR="003C008C" w:rsidRPr="00B35AA7">
        <w:rPr>
          <w:rStyle w:val="ayatext"/>
          <w:rFonts w:ascii="Traditional Arabic" w:hAnsi="Traditional Arabic" w:cs="Traditional Arabic"/>
          <w:sz w:val="32"/>
          <w:szCs w:val="32"/>
          <w:rtl/>
        </w:rPr>
        <w:t xml:space="preserve"> وليس المرحلة اللاحقة، والتي </w:t>
      </w:r>
      <w:r w:rsidR="00497A18" w:rsidRPr="00B35AA7">
        <w:rPr>
          <w:rStyle w:val="ayatext"/>
          <w:rFonts w:ascii="Traditional Arabic" w:hAnsi="Traditional Arabic" w:cs="Traditional Arabic"/>
          <w:sz w:val="32"/>
          <w:szCs w:val="32"/>
          <w:rtl/>
        </w:rPr>
        <w:t>هي عليه الآن</w:t>
      </w:r>
      <w:r w:rsidR="009036B3" w:rsidRPr="00B35AA7">
        <w:rPr>
          <w:rStyle w:val="ayatext"/>
          <w:rFonts w:ascii="Traditional Arabic" w:hAnsi="Traditional Arabic" w:cs="Traditional Arabic"/>
          <w:sz w:val="32"/>
          <w:szCs w:val="32"/>
          <w:rtl/>
        </w:rPr>
        <w:t xml:space="preserve"> </w:t>
      </w:r>
      <w:r w:rsidR="00DE0BA6" w:rsidRPr="00B35AA7">
        <w:rPr>
          <w:rStyle w:val="ayatext"/>
          <w:rFonts w:ascii="Traditional Arabic" w:hAnsi="Traditional Arabic" w:cs="Traditional Arabic"/>
          <w:sz w:val="32"/>
          <w:szCs w:val="32"/>
          <w:rtl/>
        </w:rPr>
        <w:t>بعد ملايين السنين</w:t>
      </w:r>
      <w:r w:rsidR="006A3518" w:rsidRPr="00B35AA7">
        <w:rPr>
          <w:rStyle w:val="ayatext"/>
          <w:rFonts w:ascii="Traditional Arabic" w:hAnsi="Traditional Arabic" w:cs="Traditional Arabic"/>
          <w:sz w:val="32"/>
          <w:szCs w:val="32"/>
          <w:rtl/>
        </w:rPr>
        <w:t xml:space="preserve"> استغرقتها</w:t>
      </w:r>
      <w:r w:rsidR="00FD42C7" w:rsidRPr="00B35AA7">
        <w:rPr>
          <w:rStyle w:val="ayatext"/>
          <w:rFonts w:ascii="Traditional Arabic" w:hAnsi="Traditional Arabic" w:cs="Traditional Arabic"/>
          <w:sz w:val="32"/>
          <w:szCs w:val="32"/>
          <w:rtl/>
        </w:rPr>
        <w:t xml:space="preserve"> في التكون. إن شكل الأرض الذي نراه الآن هو كروي،</w:t>
      </w:r>
      <w:r w:rsidR="00C36BB0" w:rsidRPr="00B35AA7">
        <w:rPr>
          <w:rStyle w:val="ayatext"/>
          <w:rFonts w:ascii="Traditional Arabic" w:hAnsi="Traditional Arabic" w:cs="Traditional Arabic"/>
          <w:sz w:val="32"/>
          <w:szCs w:val="32"/>
          <w:rtl/>
        </w:rPr>
        <w:t xml:space="preserve"> </w:t>
      </w:r>
      <w:proofErr w:type="gramStart"/>
      <w:r w:rsidR="00C36BB0" w:rsidRPr="00B35AA7">
        <w:rPr>
          <w:rStyle w:val="ayatext"/>
          <w:rFonts w:ascii="Traditional Arabic" w:hAnsi="Traditional Arabic" w:cs="Traditional Arabic"/>
          <w:sz w:val="32"/>
          <w:szCs w:val="32"/>
          <w:rtl/>
        </w:rPr>
        <w:t>و يبدوا</w:t>
      </w:r>
      <w:proofErr w:type="gramEnd"/>
      <w:r w:rsidR="00C36BB0" w:rsidRPr="00B35AA7">
        <w:rPr>
          <w:rStyle w:val="ayatext"/>
          <w:rFonts w:ascii="Traditional Arabic" w:hAnsi="Traditional Arabic" w:cs="Traditional Arabic"/>
          <w:sz w:val="32"/>
          <w:szCs w:val="32"/>
          <w:rtl/>
        </w:rPr>
        <w:t xml:space="preserve"> ذلك جليا في الصور التي أخذت من الفضاء للأرض.</w:t>
      </w:r>
      <w:r w:rsidR="00C70E62" w:rsidRPr="00B35AA7">
        <w:rPr>
          <w:rStyle w:val="ayatext"/>
          <w:rFonts w:ascii="Traditional Arabic" w:hAnsi="Traditional Arabic" w:cs="Traditional Arabic"/>
          <w:sz w:val="32"/>
          <w:szCs w:val="32"/>
          <w:rtl/>
        </w:rPr>
        <w:t xml:space="preserve"> ولقد ثبت</w:t>
      </w:r>
      <w:r w:rsidR="00573000" w:rsidRPr="00B35AA7">
        <w:rPr>
          <w:rStyle w:val="ayatext"/>
          <w:rFonts w:ascii="Traditional Arabic" w:hAnsi="Traditional Arabic" w:cs="Traditional Arabic"/>
          <w:sz w:val="32"/>
          <w:szCs w:val="32"/>
          <w:rtl/>
        </w:rPr>
        <w:t xml:space="preserve"> أيضا كيف</w:t>
      </w:r>
      <w:r w:rsidR="00DE0BA6" w:rsidRPr="00B35AA7">
        <w:rPr>
          <w:rStyle w:val="ayatext"/>
          <w:rFonts w:ascii="Traditional Arabic" w:hAnsi="Traditional Arabic" w:cs="Traditional Arabic"/>
          <w:sz w:val="32"/>
          <w:szCs w:val="32"/>
          <w:rtl/>
        </w:rPr>
        <w:t xml:space="preserve"> تكون النظام الشمسي، ويقصد بالنظام الشمسي؛</w:t>
      </w:r>
      <w:r w:rsidR="00C70E62" w:rsidRPr="00B35AA7">
        <w:rPr>
          <w:rStyle w:val="ayatext"/>
          <w:rFonts w:ascii="Traditional Arabic" w:hAnsi="Traditional Arabic" w:cs="Traditional Arabic"/>
          <w:sz w:val="32"/>
          <w:szCs w:val="32"/>
          <w:rtl/>
        </w:rPr>
        <w:t xml:space="preserve"> الشمس ومج</w:t>
      </w:r>
      <w:r w:rsidR="00DE0BA6" w:rsidRPr="00B35AA7">
        <w:rPr>
          <w:rStyle w:val="ayatext"/>
          <w:rFonts w:ascii="Traditional Arabic" w:hAnsi="Traditional Arabic" w:cs="Traditional Arabic"/>
          <w:sz w:val="32"/>
          <w:szCs w:val="32"/>
          <w:rtl/>
        </w:rPr>
        <w:t>م</w:t>
      </w:r>
      <w:r w:rsidR="00C70E62" w:rsidRPr="00B35AA7">
        <w:rPr>
          <w:rStyle w:val="ayatext"/>
          <w:rFonts w:ascii="Traditional Arabic" w:hAnsi="Traditional Arabic" w:cs="Traditional Arabic"/>
          <w:sz w:val="32"/>
          <w:szCs w:val="32"/>
          <w:rtl/>
        </w:rPr>
        <w:t>وعة كواكبها</w:t>
      </w:r>
      <w:r w:rsidR="00DE0BA6" w:rsidRPr="00B35AA7">
        <w:rPr>
          <w:rStyle w:val="ayatext"/>
          <w:rFonts w:ascii="Traditional Arabic" w:hAnsi="Traditional Arabic" w:cs="Traditional Arabic"/>
          <w:sz w:val="32"/>
          <w:szCs w:val="32"/>
          <w:rtl/>
        </w:rPr>
        <w:t xml:space="preserve"> التي تدور حولها بما فيهم الأرض</w:t>
      </w:r>
      <w:r w:rsidR="006A3518" w:rsidRPr="00B35AA7">
        <w:rPr>
          <w:rStyle w:val="ayatext"/>
          <w:rFonts w:ascii="Traditional Arabic" w:hAnsi="Traditional Arabic" w:cs="Traditional Arabic"/>
          <w:sz w:val="32"/>
          <w:szCs w:val="32"/>
          <w:rtl/>
        </w:rPr>
        <w:t>.</w:t>
      </w:r>
    </w:p>
    <w:p w:rsidR="00231F0A" w:rsidRDefault="00231F0A">
      <w:pPr>
        <w:rPr>
          <w:rStyle w:val="ayatext"/>
          <w:rFonts w:ascii="Traditional Arabic" w:hAnsi="Traditional Arabic" w:cs="Traditional Arabic"/>
          <w:sz w:val="32"/>
          <w:szCs w:val="32"/>
          <w:rtl/>
        </w:rPr>
      </w:pPr>
      <w:r>
        <w:rPr>
          <w:rStyle w:val="ayatext"/>
          <w:rFonts w:ascii="Traditional Arabic" w:hAnsi="Traditional Arabic" w:cs="Traditional Arabic"/>
          <w:sz w:val="32"/>
          <w:szCs w:val="32"/>
          <w:rtl/>
        </w:rPr>
        <w:br w:type="page"/>
      </w:r>
    </w:p>
    <w:p w:rsidR="00C36BB0" w:rsidRPr="00B35AA7" w:rsidRDefault="006A3518" w:rsidP="00B35AA7">
      <w:pPr>
        <w:bidi/>
        <w:spacing w:after="0" w:line="240" w:lineRule="auto"/>
        <w:jc w:val="both"/>
        <w:rPr>
          <w:rStyle w:val="ayatext"/>
          <w:rFonts w:ascii="Traditional Arabic" w:hAnsi="Traditional Arabic" w:cs="Traditional Arabic"/>
          <w:sz w:val="32"/>
          <w:szCs w:val="32"/>
          <w:rtl/>
        </w:rPr>
      </w:pPr>
      <w:r w:rsidRPr="00B35AA7">
        <w:rPr>
          <w:rStyle w:val="ayatext"/>
          <w:rFonts w:ascii="Traditional Arabic" w:hAnsi="Traditional Arabic" w:cs="Traditional Arabic"/>
          <w:sz w:val="32"/>
          <w:szCs w:val="32"/>
          <w:rtl/>
        </w:rPr>
        <w:lastRenderedPageBreak/>
        <w:t>وفيما يلي سوف أنقل من المعجم المؤصل المعنى المحوري للفصل المعجمي، والمعنى المحوري المستنبط من دلالات الحروف منفصلة ثم مجتمعة (من هامش المعجم)، والمعنى المحوري للجذر الثلاثي، و</w:t>
      </w:r>
      <w:r w:rsidR="00DE0BA6" w:rsidRPr="00B35AA7">
        <w:rPr>
          <w:rStyle w:val="ayatext"/>
          <w:rFonts w:ascii="Traditional Arabic" w:hAnsi="Traditional Arabic" w:cs="Traditional Arabic"/>
          <w:sz w:val="32"/>
          <w:szCs w:val="32"/>
          <w:rtl/>
        </w:rPr>
        <w:t xml:space="preserve">لكني هذه المرة أحاول تبسيط المقارنة بين ما يستنبط من التحليل اللغوي وما يقوله العلم، وسوف أستبعد الاستعمالات اللغوية هذه المرة وأركز على </w:t>
      </w:r>
      <w:r w:rsidR="00186992" w:rsidRPr="00B35AA7">
        <w:rPr>
          <w:rStyle w:val="ayatext"/>
          <w:rFonts w:ascii="Traditional Arabic" w:hAnsi="Traditional Arabic" w:cs="Traditional Arabic"/>
          <w:sz w:val="32"/>
          <w:szCs w:val="32"/>
          <w:rtl/>
        </w:rPr>
        <w:t xml:space="preserve">المعاني المستنبطة، </w:t>
      </w:r>
      <w:r w:rsidRPr="00B35AA7">
        <w:rPr>
          <w:rStyle w:val="ayatext"/>
          <w:rFonts w:ascii="Traditional Arabic" w:hAnsi="Traditional Arabic" w:cs="Traditional Arabic"/>
          <w:sz w:val="32"/>
          <w:szCs w:val="32"/>
          <w:rtl/>
        </w:rPr>
        <w:t>وأضع خطا تحت بعض الدلالات التي سوف نقابلها لاحقا بالنظرية العلمية، وسوف يشاهد القارئ الكريم بنفسه مدى التطابق في الدلالات:</w:t>
      </w:r>
      <w:r w:rsidR="00B35AA7">
        <w:rPr>
          <w:rStyle w:val="ayatext"/>
          <w:rFonts w:ascii="Traditional Arabic" w:hAnsi="Traditional Arabic" w:cs="Traditional Arabic"/>
          <w:sz w:val="32"/>
          <w:szCs w:val="32"/>
          <w:rtl/>
        </w:rPr>
        <w:t xml:space="preserve"> </w:t>
      </w:r>
      <w:r w:rsidR="00C36BB0" w:rsidRPr="00B35AA7">
        <w:rPr>
          <w:rStyle w:val="ayatext"/>
          <w:rFonts w:ascii="Traditional Arabic" w:hAnsi="Traditional Arabic" w:cs="Traditional Arabic"/>
          <w:sz w:val="32"/>
          <w:szCs w:val="32"/>
          <w:rtl/>
        </w:rPr>
        <w:t xml:space="preserve"> </w:t>
      </w:r>
    </w:p>
    <w:p w:rsidR="00A211AB" w:rsidRPr="00B35AA7" w:rsidRDefault="002F4917" w:rsidP="00B35AA7">
      <w:pPr>
        <w:pStyle w:val="a6"/>
        <w:numPr>
          <w:ilvl w:val="0"/>
          <w:numId w:val="3"/>
        </w:numPr>
        <w:bidi/>
        <w:spacing w:after="0" w:line="240" w:lineRule="auto"/>
        <w:jc w:val="both"/>
        <w:rPr>
          <w:rFonts w:ascii="Traditional Arabic" w:hAnsi="Traditional Arabic" w:cs="Traditional Arabic"/>
          <w:b/>
          <w:bCs/>
          <w:position w:val="4"/>
          <w:sz w:val="32"/>
          <w:szCs w:val="32"/>
          <w:u w:val="single"/>
          <w:lang w:bidi="ar-EG"/>
        </w:rPr>
      </w:pPr>
      <w:r w:rsidRPr="00B35AA7">
        <w:rPr>
          <w:rFonts w:ascii="Traditional Arabic" w:hAnsi="Traditional Arabic" w:cs="Traditional Arabic"/>
          <w:position w:val="4"/>
          <w:sz w:val="32"/>
          <w:szCs w:val="32"/>
          <w:rtl/>
          <w:lang w:bidi="ar-EG"/>
        </w:rPr>
        <w:t>المعنى المحوري (للفعل الثنائي المشدد دَحّ):</w:t>
      </w:r>
    </w:p>
    <w:p w:rsidR="00186992" w:rsidRPr="00B35AA7" w:rsidRDefault="002F4917" w:rsidP="00B35AA7">
      <w:pPr>
        <w:bidi/>
        <w:spacing w:after="0" w:line="240" w:lineRule="auto"/>
        <w:ind w:left="360"/>
        <w:jc w:val="both"/>
        <w:rPr>
          <w:rFonts w:ascii="Traditional Arabic" w:hAnsi="Traditional Arabic" w:cs="Traditional Arabic"/>
          <w:b/>
          <w:bCs/>
          <w:position w:val="4"/>
          <w:sz w:val="32"/>
          <w:szCs w:val="32"/>
          <w:u w:val="single"/>
          <w:rtl/>
          <w:lang w:bidi="ar-EG"/>
        </w:rPr>
      </w:pPr>
      <w:r w:rsidRPr="00B35AA7">
        <w:rPr>
          <w:rFonts w:ascii="Traditional Arabic" w:hAnsi="Traditional Arabic" w:cs="Traditional Arabic"/>
          <w:position w:val="4"/>
          <w:sz w:val="32"/>
          <w:szCs w:val="32"/>
          <w:rtl/>
          <w:lang w:bidi="ar-EG"/>
        </w:rPr>
        <w:t xml:space="preserve">صدم </w:t>
      </w:r>
      <w:proofErr w:type="gramStart"/>
      <w:r w:rsidRPr="00B35AA7">
        <w:rPr>
          <w:rFonts w:ascii="Traditional Arabic" w:hAnsi="Traditional Arabic" w:cs="Traditional Arabic"/>
          <w:position w:val="4"/>
          <w:sz w:val="32"/>
          <w:szCs w:val="32"/>
          <w:rtl/>
          <w:lang w:bidi="ar-EG"/>
        </w:rPr>
        <w:t>أو</w:t>
      </w:r>
      <w:r w:rsidRPr="00B35AA7">
        <w:rPr>
          <w:rFonts w:ascii="Traditional Arabic" w:hAnsi="Traditional Arabic" w:cs="Traditional Arabic"/>
          <w:b/>
          <w:bCs/>
          <w:position w:val="4"/>
          <w:sz w:val="32"/>
          <w:szCs w:val="32"/>
          <w:u w:val="single"/>
          <w:rtl/>
          <w:lang w:bidi="ar-EG"/>
        </w:rPr>
        <w:t>{</w:t>
      </w:r>
      <w:proofErr w:type="gramEnd"/>
      <w:r w:rsidRPr="00B35AA7">
        <w:rPr>
          <w:rFonts w:ascii="Traditional Arabic" w:hAnsi="Traditional Arabic" w:cs="Traditional Arabic"/>
          <w:b/>
          <w:bCs/>
          <w:position w:val="4"/>
          <w:sz w:val="32"/>
          <w:szCs w:val="32"/>
          <w:u w:val="single"/>
          <w:rtl/>
          <w:lang w:bidi="ar-EG"/>
        </w:rPr>
        <w:t>ضغط بعرض على جرم الشيء حتى يتداخل بعضه في بعض ململما }</w:t>
      </w:r>
    </w:p>
    <w:p w:rsidR="00186992" w:rsidRPr="00B35AA7" w:rsidRDefault="002F4917" w:rsidP="00B35AA7">
      <w:pPr>
        <w:pStyle w:val="a6"/>
        <w:numPr>
          <w:ilvl w:val="0"/>
          <w:numId w:val="3"/>
        </w:numPr>
        <w:bidi/>
        <w:spacing w:after="0" w:line="240" w:lineRule="auto"/>
        <w:jc w:val="both"/>
        <w:rPr>
          <w:rFonts w:ascii="Traditional Arabic" w:hAnsi="Traditional Arabic" w:cs="Traditional Arabic"/>
          <w:position w:val="4"/>
          <w:sz w:val="32"/>
          <w:szCs w:val="32"/>
          <w:lang w:bidi="ar-EG"/>
        </w:rPr>
      </w:pPr>
      <w:r w:rsidRPr="00B35AA7">
        <w:rPr>
          <w:rFonts w:ascii="Traditional Arabic" w:hAnsi="Traditional Arabic" w:cs="Traditional Arabic"/>
          <w:position w:val="4"/>
          <w:sz w:val="32"/>
          <w:szCs w:val="32"/>
          <w:rtl/>
          <w:lang w:bidi="ar-EG"/>
        </w:rPr>
        <w:t>الدلالة الصوتية:</w:t>
      </w:r>
    </w:p>
    <w:p w:rsidR="002F4917" w:rsidRPr="00B35AA7" w:rsidRDefault="002F4917" w:rsidP="00B35AA7">
      <w:pPr>
        <w:bidi/>
        <w:spacing w:after="0" w:line="240" w:lineRule="auto"/>
        <w:ind w:left="360"/>
        <w:jc w:val="both"/>
        <w:rPr>
          <w:rFonts w:ascii="Traditional Arabic" w:hAnsi="Traditional Arabic" w:cs="Traditional Arabic"/>
          <w:position w:val="4"/>
          <w:sz w:val="32"/>
          <w:szCs w:val="32"/>
          <w:lang w:bidi="ar-EG"/>
        </w:rPr>
      </w:pPr>
      <w:r w:rsidRPr="00B35AA7">
        <w:rPr>
          <w:rFonts w:ascii="Traditional Arabic" w:hAnsi="Traditional Arabic" w:cs="Traditional Arabic"/>
          <w:b/>
          <w:bCs/>
          <w:position w:val="4"/>
          <w:sz w:val="32"/>
          <w:szCs w:val="32"/>
          <w:u w:val="single"/>
          <w:rtl/>
          <w:lang w:bidi="ar-EG"/>
        </w:rPr>
        <w:t>{انضغاط الجرم</w:t>
      </w:r>
      <w:proofErr w:type="gramStart"/>
      <w:r w:rsidRPr="00B35AA7">
        <w:rPr>
          <w:rFonts w:ascii="Traditional Arabic" w:hAnsi="Traditional Arabic" w:cs="Traditional Arabic"/>
          <w:b/>
          <w:bCs/>
          <w:position w:val="4"/>
          <w:sz w:val="32"/>
          <w:szCs w:val="32"/>
          <w:u w:val="single"/>
          <w:rtl/>
          <w:lang w:bidi="ar-EG"/>
        </w:rPr>
        <w:t>} ،</w:t>
      </w:r>
      <w:proofErr w:type="gramEnd"/>
      <w:r w:rsidRPr="00B35AA7">
        <w:rPr>
          <w:rFonts w:ascii="Traditional Arabic" w:hAnsi="Traditional Arabic" w:cs="Traditional Arabic"/>
          <w:b/>
          <w:bCs/>
          <w:position w:val="4"/>
          <w:sz w:val="32"/>
          <w:szCs w:val="32"/>
          <w:u w:val="single"/>
          <w:rtl/>
          <w:lang w:bidi="ar-EG"/>
        </w:rPr>
        <w:t xml:space="preserve"> {ضغط </w:t>
      </w:r>
      <w:proofErr w:type="spellStart"/>
      <w:r w:rsidRPr="00B35AA7">
        <w:rPr>
          <w:rFonts w:ascii="Traditional Arabic" w:hAnsi="Traditional Arabic" w:cs="Traditional Arabic"/>
          <w:b/>
          <w:bCs/>
          <w:position w:val="4"/>
          <w:sz w:val="32"/>
          <w:szCs w:val="32"/>
          <w:u w:val="single"/>
          <w:rtl/>
          <w:lang w:bidi="ar-EG"/>
        </w:rPr>
        <w:t>االشيء</w:t>
      </w:r>
      <w:proofErr w:type="spellEnd"/>
      <w:r w:rsidRPr="00B35AA7">
        <w:rPr>
          <w:rFonts w:ascii="Traditional Arabic" w:hAnsi="Traditional Arabic" w:cs="Traditional Arabic"/>
          <w:b/>
          <w:bCs/>
          <w:position w:val="4"/>
          <w:sz w:val="32"/>
          <w:szCs w:val="32"/>
          <w:u w:val="single"/>
          <w:rtl/>
          <w:lang w:bidi="ar-EG"/>
        </w:rPr>
        <w:t xml:space="preserve"> حتى يلصق بالأرض}، {الاشتمال} ، {الاتصال والتماسك}،</w:t>
      </w:r>
      <w:r w:rsidR="00B35AA7">
        <w:rPr>
          <w:rFonts w:ascii="Traditional Arabic" w:hAnsi="Traditional Arabic" w:cs="Traditional Arabic"/>
          <w:b/>
          <w:bCs/>
          <w:position w:val="4"/>
          <w:sz w:val="32"/>
          <w:szCs w:val="32"/>
          <w:u w:val="single"/>
          <w:rtl/>
          <w:lang w:bidi="ar-EG"/>
        </w:rPr>
        <w:t xml:space="preserve"> </w:t>
      </w:r>
      <w:r w:rsidRPr="00B35AA7">
        <w:rPr>
          <w:rFonts w:ascii="Traditional Arabic" w:hAnsi="Traditional Arabic" w:cs="Traditional Arabic"/>
          <w:b/>
          <w:bCs/>
          <w:position w:val="4"/>
          <w:sz w:val="32"/>
          <w:szCs w:val="32"/>
          <w:u w:val="single"/>
          <w:rtl/>
          <w:lang w:bidi="ar-EG"/>
        </w:rPr>
        <w:t>{ كف الانبساط بجعل الشيء كالقرص}</w:t>
      </w:r>
      <w:r w:rsidRPr="00B35AA7">
        <w:rPr>
          <w:rFonts w:ascii="Traditional Arabic" w:hAnsi="Traditional Arabic" w:cs="Traditional Arabic"/>
          <w:position w:val="4"/>
          <w:sz w:val="32"/>
          <w:szCs w:val="32"/>
          <w:rtl/>
          <w:lang w:bidi="ar-EG"/>
        </w:rPr>
        <w:t>،</w:t>
      </w:r>
    </w:p>
    <w:p w:rsidR="00186992" w:rsidRPr="00B35AA7" w:rsidRDefault="002F4917" w:rsidP="00B35AA7">
      <w:pPr>
        <w:pStyle w:val="a6"/>
        <w:numPr>
          <w:ilvl w:val="0"/>
          <w:numId w:val="3"/>
        </w:numPr>
        <w:bidi/>
        <w:spacing w:after="0" w:line="240" w:lineRule="auto"/>
        <w:jc w:val="both"/>
        <w:rPr>
          <w:rFonts w:ascii="Traditional Arabic" w:hAnsi="Traditional Arabic" w:cs="Traditional Arabic"/>
          <w:position w:val="4"/>
          <w:sz w:val="32"/>
          <w:szCs w:val="32"/>
          <w:lang w:bidi="ar-EG"/>
        </w:rPr>
      </w:pPr>
      <w:r w:rsidRPr="00B35AA7">
        <w:rPr>
          <w:rFonts w:ascii="Traditional Arabic" w:hAnsi="Traditional Arabic" w:cs="Traditional Arabic"/>
          <w:position w:val="4"/>
          <w:sz w:val="32"/>
          <w:szCs w:val="32"/>
          <w:rtl/>
          <w:lang w:bidi="ar-EG"/>
        </w:rPr>
        <w:t xml:space="preserve">معنى الفصل المعجمي </w:t>
      </w:r>
      <w:proofErr w:type="gramStart"/>
      <w:r w:rsidRPr="00B35AA7">
        <w:rPr>
          <w:rFonts w:ascii="Traditional Arabic" w:hAnsi="Traditional Arabic" w:cs="Traditional Arabic"/>
          <w:position w:val="4"/>
          <w:sz w:val="32"/>
          <w:szCs w:val="32"/>
          <w:rtl/>
          <w:lang w:bidi="ar-EG"/>
        </w:rPr>
        <w:t>( دح</w:t>
      </w:r>
      <w:proofErr w:type="gramEnd"/>
      <w:r w:rsidRPr="00B35AA7">
        <w:rPr>
          <w:rFonts w:ascii="Traditional Arabic" w:hAnsi="Traditional Arabic" w:cs="Traditional Arabic"/>
          <w:position w:val="4"/>
          <w:sz w:val="32"/>
          <w:szCs w:val="32"/>
          <w:rtl/>
          <w:lang w:bidi="ar-EG"/>
        </w:rPr>
        <w:t>):</w:t>
      </w:r>
    </w:p>
    <w:p w:rsidR="002F4917" w:rsidRPr="00B35AA7" w:rsidRDefault="002F4917" w:rsidP="00B35AA7">
      <w:pPr>
        <w:bidi/>
        <w:spacing w:after="0" w:line="240" w:lineRule="auto"/>
        <w:ind w:left="360"/>
        <w:jc w:val="both"/>
        <w:rPr>
          <w:rFonts w:ascii="Traditional Arabic" w:hAnsi="Traditional Arabic" w:cs="Traditional Arabic"/>
          <w:position w:val="4"/>
          <w:sz w:val="32"/>
          <w:szCs w:val="32"/>
          <w:rtl/>
          <w:lang w:bidi="ar-EG"/>
        </w:rPr>
      </w:pPr>
      <w:r w:rsidRPr="00B35AA7">
        <w:rPr>
          <w:rFonts w:ascii="Traditional Arabic" w:hAnsi="Traditional Arabic" w:cs="Traditional Arabic"/>
          <w:b/>
          <w:bCs/>
          <w:position w:val="4"/>
          <w:sz w:val="32"/>
          <w:szCs w:val="32"/>
          <w:u w:val="single"/>
          <w:rtl/>
          <w:lang w:bidi="ar-EG"/>
        </w:rPr>
        <w:t>{الضغط القوي على الشيء</w:t>
      </w:r>
      <w:proofErr w:type="gramStart"/>
      <w:r w:rsidRPr="00B35AA7">
        <w:rPr>
          <w:rFonts w:ascii="Traditional Arabic" w:hAnsi="Traditional Arabic" w:cs="Traditional Arabic"/>
          <w:b/>
          <w:bCs/>
          <w:position w:val="4"/>
          <w:sz w:val="32"/>
          <w:szCs w:val="32"/>
          <w:u w:val="single"/>
          <w:rtl/>
          <w:lang w:bidi="ar-EG"/>
        </w:rPr>
        <w:t>}</w:t>
      </w:r>
      <w:r w:rsidRPr="00B35AA7">
        <w:rPr>
          <w:rFonts w:ascii="Traditional Arabic" w:hAnsi="Traditional Arabic" w:cs="Traditional Arabic"/>
          <w:position w:val="4"/>
          <w:sz w:val="32"/>
          <w:szCs w:val="32"/>
          <w:rtl/>
          <w:lang w:bidi="ar-EG"/>
        </w:rPr>
        <w:t>.</w:t>
      </w:r>
      <w:r w:rsidRPr="00B35AA7">
        <w:rPr>
          <w:rFonts w:ascii="Traditional Arabic" w:hAnsi="Traditional Arabic" w:cs="Traditional Arabic"/>
          <w:b/>
          <w:bCs/>
          <w:position w:val="4"/>
          <w:sz w:val="32"/>
          <w:szCs w:val="32"/>
          <w:u w:val="single"/>
          <w:rtl/>
          <w:lang w:bidi="ar-EG"/>
        </w:rPr>
        <w:t>{</w:t>
      </w:r>
      <w:proofErr w:type="gramEnd"/>
      <w:r w:rsidRPr="00B35AA7">
        <w:rPr>
          <w:rFonts w:ascii="Traditional Arabic" w:hAnsi="Traditional Arabic" w:cs="Traditional Arabic"/>
          <w:b/>
          <w:bCs/>
          <w:position w:val="4"/>
          <w:sz w:val="32"/>
          <w:szCs w:val="32"/>
          <w:u w:val="single"/>
          <w:rtl/>
          <w:lang w:bidi="ar-EG"/>
        </w:rPr>
        <w:t xml:space="preserve"> دفع الشيء بعنف لإبعاده}</w:t>
      </w:r>
      <w:r w:rsidRPr="00B35AA7">
        <w:rPr>
          <w:rFonts w:ascii="Traditional Arabic" w:hAnsi="Traditional Arabic" w:cs="Traditional Arabic"/>
          <w:position w:val="4"/>
          <w:sz w:val="32"/>
          <w:szCs w:val="32"/>
          <w:rtl/>
          <w:lang w:bidi="ar-EG"/>
        </w:rPr>
        <w:t>.</w:t>
      </w:r>
    </w:p>
    <w:p w:rsidR="00186992" w:rsidRPr="00B35AA7" w:rsidRDefault="002F4917" w:rsidP="00B35AA7">
      <w:pPr>
        <w:pStyle w:val="a6"/>
        <w:numPr>
          <w:ilvl w:val="0"/>
          <w:numId w:val="3"/>
        </w:numPr>
        <w:bidi/>
        <w:spacing w:after="0" w:line="240" w:lineRule="auto"/>
        <w:jc w:val="both"/>
        <w:rPr>
          <w:rFonts w:ascii="Traditional Arabic" w:hAnsi="Traditional Arabic" w:cs="Traditional Arabic"/>
          <w:position w:val="4"/>
          <w:sz w:val="32"/>
          <w:szCs w:val="32"/>
          <w:lang w:bidi="ar-EG"/>
        </w:rPr>
      </w:pPr>
      <w:r w:rsidRPr="00B35AA7">
        <w:rPr>
          <w:rFonts w:ascii="Traditional Arabic" w:hAnsi="Traditional Arabic" w:cs="Traditional Arabic"/>
          <w:position w:val="4"/>
          <w:sz w:val="32"/>
          <w:szCs w:val="32"/>
          <w:rtl/>
          <w:lang w:bidi="ar-EG"/>
        </w:rPr>
        <w:t>المعنى المحوري للفعل الثلاثي (دحو – دحى):</w:t>
      </w:r>
    </w:p>
    <w:p w:rsidR="002F4917" w:rsidRPr="00B35AA7" w:rsidRDefault="002F4917" w:rsidP="00B35AA7">
      <w:pPr>
        <w:bidi/>
        <w:spacing w:after="0" w:line="240" w:lineRule="auto"/>
        <w:ind w:left="360"/>
        <w:jc w:val="both"/>
        <w:rPr>
          <w:rFonts w:ascii="Traditional Arabic" w:hAnsi="Traditional Arabic" w:cs="Traditional Arabic"/>
          <w:position w:val="4"/>
          <w:sz w:val="32"/>
          <w:szCs w:val="32"/>
          <w:rtl/>
          <w:lang w:bidi="ar-EG"/>
        </w:rPr>
      </w:pPr>
      <w:r w:rsidRPr="00B35AA7">
        <w:rPr>
          <w:rFonts w:ascii="Traditional Arabic" w:hAnsi="Traditional Arabic" w:cs="Traditional Arabic"/>
          <w:b/>
          <w:bCs/>
          <w:position w:val="4"/>
          <w:sz w:val="32"/>
          <w:szCs w:val="32"/>
          <w:u w:val="single"/>
          <w:rtl/>
          <w:lang w:bidi="ar-EG"/>
        </w:rPr>
        <w:t>{بسط الشيء بسطا جزئيا بنحو الضغط مع كف أطرافه (فتستدير ولا تنتشر متسيبة)}</w:t>
      </w:r>
      <w:r w:rsidRPr="00B35AA7">
        <w:rPr>
          <w:rFonts w:ascii="Traditional Arabic" w:hAnsi="Traditional Arabic" w:cs="Traditional Arabic"/>
          <w:position w:val="4"/>
          <w:sz w:val="32"/>
          <w:szCs w:val="32"/>
          <w:rtl/>
          <w:lang w:bidi="ar-EG"/>
        </w:rPr>
        <w:t>.</w:t>
      </w:r>
    </w:p>
    <w:p w:rsidR="00231F0A" w:rsidRDefault="002F4917" w:rsidP="00B35AA7">
      <w:pPr>
        <w:bidi/>
        <w:spacing w:after="0" w:line="240" w:lineRule="auto"/>
        <w:jc w:val="both"/>
        <w:rPr>
          <w:rFonts w:ascii="Traditional Arabic" w:hAnsi="Traditional Arabic" w:cs="Traditional Arabic"/>
          <w:position w:val="4"/>
          <w:sz w:val="32"/>
          <w:szCs w:val="32"/>
          <w:rtl/>
          <w:lang w:bidi="ar-EG"/>
        </w:rPr>
      </w:pPr>
      <w:r w:rsidRPr="00B35AA7">
        <w:rPr>
          <w:rFonts w:ascii="Traditional Arabic" w:hAnsi="Traditional Arabic" w:cs="Traditional Arabic"/>
          <w:position w:val="4"/>
          <w:sz w:val="32"/>
          <w:szCs w:val="32"/>
          <w:rtl/>
          <w:lang w:bidi="ar-EG"/>
        </w:rPr>
        <w:t xml:space="preserve">سوف نلاحظ إن المعنى المحوري للفعل الثنائي المشدد له </w:t>
      </w:r>
      <w:r w:rsidRPr="00B35AA7">
        <w:rPr>
          <w:rFonts w:ascii="Traditional Arabic" w:hAnsi="Traditional Arabic" w:cs="Traditional Arabic"/>
          <w:b/>
          <w:bCs/>
          <w:position w:val="4"/>
          <w:sz w:val="32"/>
          <w:szCs w:val="32"/>
          <w:u w:val="single"/>
          <w:rtl/>
          <w:lang w:bidi="ar-EG"/>
        </w:rPr>
        <w:t>دلالة تكوينية</w:t>
      </w:r>
      <w:r w:rsidR="000310B7" w:rsidRPr="00B35AA7">
        <w:rPr>
          <w:rFonts w:ascii="Traditional Arabic" w:hAnsi="Traditional Arabic" w:cs="Traditional Arabic"/>
          <w:position w:val="4"/>
          <w:sz w:val="32"/>
          <w:szCs w:val="32"/>
          <w:rtl/>
          <w:lang w:bidi="ar-EG"/>
        </w:rPr>
        <w:t xml:space="preserve"> أي في مرحلة الإيجاد بداية</w:t>
      </w:r>
      <w:r w:rsidR="00E974EE" w:rsidRPr="00B35AA7">
        <w:rPr>
          <w:rFonts w:ascii="Traditional Arabic" w:hAnsi="Traditional Arabic" w:cs="Traditional Arabic"/>
          <w:position w:val="4"/>
          <w:sz w:val="32"/>
          <w:szCs w:val="32"/>
          <w:rtl/>
          <w:lang w:bidi="ar-EG"/>
        </w:rPr>
        <w:t>، فدح الشيء ضغط على جرمه حتى يتداخل في بعضه بعضا.</w:t>
      </w:r>
      <w:r w:rsidRPr="00B35AA7">
        <w:rPr>
          <w:rFonts w:ascii="Traditional Arabic" w:hAnsi="Traditional Arabic" w:cs="Traditional Arabic"/>
          <w:position w:val="4"/>
          <w:sz w:val="32"/>
          <w:szCs w:val="32"/>
          <w:rtl/>
          <w:lang w:bidi="ar-EG"/>
        </w:rPr>
        <w:t xml:space="preserve"> و</w:t>
      </w:r>
      <w:r w:rsidR="00E974EE" w:rsidRPr="00B35AA7">
        <w:rPr>
          <w:rFonts w:ascii="Traditional Arabic" w:hAnsi="Traditional Arabic" w:cs="Traditional Arabic"/>
          <w:position w:val="4"/>
          <w:sz w:val="32"/>
          <w:szCs w:val="32"/>
          <w:rtl/>
          <w:lang w:bidi="ar-EG"/>
        </w:rPr>
        <w:t xml:space="preserve">الحديث هنا ليس </w:t>
      </w:r>
      <w:r w:rsidR="00E00D9C" w:rsidRPr="00B35AA7">
        <w:rPr>
          <w:rFonts w:ascii="Traditional Arabic" w:hAnsi="Traditional Arabic" w:cs="Traditional Arabic"/>
          <w:position w:val="4"/>
          <w:sz w:val="32"/>
          <w:szCs w:val="32"/>
          <w:rtl/>
          <w:lang w:bidi="ar-EG"/>
        </w:rPr>
        <w:t>عن</w:t>
      </w:r>
      <w:r w:rsidRPr="00B35AA7">
        <w:rPr>
          <w:rFonts w:ascii="Traditional Arabic" w:hAnsi="Traditional Arabic" w:cs="Traditional Arabic"/>
          <w:position w:val="4"/>
          <w:sz w:val="32"/>
          <w:szCs w:val="32"/>
          <w:rtl/>
          <w:lang w:bidi="ar-EG"/>
        </w:rPr>
        <w:t xml:space="preserve"> الشكل النهائي</w:t>
      </w:r>
      <w:r w:rsidR="00E00D9C" w:rsidRPr="00B35AA7">
        <w:rPr>
          <w:rFonts w:ascii="Traditional Arabic" w:hAnsi="Traditional Arabic" w:cs="Traditional Arabic"/>
          <w:position w:val="4"/>
          <w:sz w:val="32"/>
          <w:szCs w:val="32"/>
          <w:rtl/>
          <w:lang w:bidi="ar-EG"/>
        </w:rPr>
        <w:t xml:space="preserve"> للأرض،</w:t>
      </w:r>
      <w:r w:rsidR="00186992" w:rsidRPr="00B35AA7">
        <w:rPr>
          <w:rFonts w:ascii="Traditional Arabic" w:hAnsi="Traditional Arabic" w:cs="Traditional Arabic"/>
          <w:position w:val="4"/>
          <w:sz w:val="32"/>
          <w:szCs w:val="32"/>
          <w:rtl/>
          <w:lang w:bidi="ar-EG"/>
        </w:rPr>
        <w:t xml:space="preserve"> لكنه حديث عن السحابة السديمية التي تكونت منها الأرض</w:t>
      </w:r>
      <w:r w:rsidR="00A211AB" w:rsidRPr="00B35AA7">
        <w:rPr>
          <w:rFonts w:ascii="Traditional Arabic" w:hAnsi="Traditional Arabic" w:cs="Traditional Arabic"/>
          <w:position w:val="4"/>
          <w:sz w:val="32"/>
          <w:szCs w:val="32"/>
          <w:rtl/>
          <w:lang w:bidi="ar-EG"/>
        </w:rPr>
        <w:t>.</w:t>
      </w:r>
      <w:r w:rsidR="003C008C" w:rsidRPr="00B35AA7">
        <w:rPr>
          <w:rFonts w:ascii="Traditional Arabic" w:hAnsi="Traditional Arabic" w:cs="Traditional Arabic"/>
          <w:position w:val="4"/>
          <w:sz w:val="32"/>
          <w:szCs w:val="32"/>
          <w:rtl/>
          <w:lang w:bidi="ar-EG"/>
        </w:rPr>
        <w:t xml:space="preserve"> وواضح </w:t>
      </w:r>
      <w:r w:rsidR="00A211AB" w:rsidRPr="00B35AA7">
        <w:rPr>
          <w:rFonts w:ascii="Traditional Arabic" w:hAnsi="Traditional Arabic" w:cs="Traditional Arabic"/>
          <w:position w:val="4"/>
          <w:sz w:val="32"/>
          <w:szCs w:val="32"/>
          <w:rtl/>
          <w:lang w:bidi="ar-EG"/>
        </w:rPr>
        <w:t xml:space="preserve">أيضا </w:t>
      </w:r>
      <w:r w:rsidR="003C008C" w:rsidRPr="00B35AA7">
        <w:rPr>
          <w:rFonts w:ascii="Traditional Arabic" w:hAnsi="Traditional Arabic" w:cs="Traditional Arabic"/>
          <w:position w:val="4"/>
          <w:sz w:val="32"/>
          <w:szCs w:val="32"/>
          <w:rtl/>
          <w:lang w:bidi="ar-EG"/>
        </w:rPr>
        <w:t>من سياق الآيات الكريمة أن الله تعالى يتحدث عن المرحلة التكوينية يقول "</w:t>
      </w:r>
      <w:r w:rsidR="003C008C" w:rsidRPr="00B35AA7">
        <w:rPr>
          <w:rStyle w:val="ayatext"/>
          <w:rFonts w:ascii="Traditional Arabic" w:hAnsi="Traditional Arabic" w:cs="Traditional Arabic"/>
          <w:sz w:val="32"/>
          <w:szCs w:val="32"/>
          <w:rtl/>
        </w:rPr>
        <w:t xml:space="preserve"> </w:t>
      </w:r>
      <w:r w:rsidR="003C008C" w:rsidRPr="00B35AA7">
        <w:rPr>
          <w:rFonts w:ascii="Traditional Arabic" w:hAnsi="Traditional Arabic" w:cs="Traditional Arabic"/>
          <w:sz w:val="32"/>
          <w:szCs w:val="32"/>
          <w:rtl/>
        </w:rPr>
        <w:t>أَأَنتُمْ أَشَدُّ خَلْقًا أَمِ السَّمَاءُ ۚ بَنَاهَا ﴿</w:t>
      </w:r>
      <w:hyperlink r:id="rId17" w:anchor="79:27" w:history="1">
        <w:r w:rsidR="003C008C" w:rsidRPr="00B35AA7">
          <w:rPr>
            <w:rFonts w:ascii="Traditional Arabic" w:hAnsi="Traditional Arabic" w:cs="Traditional Arabic"/>
            <w:sz w:val="32"/>
            <w:szCs w:val="32"/>
            <w:rtl/>
          </w:rPr>
          <w:t>٢٧</w:t>
        </w:r>
      </w:hyperlink>
      <w:r w:rsidR="003C008C" w:rsidRPr="00B35AA7">
        <w:rPr>
          <w:rFonts w:ascii="Traditional Arabic" w:hAnsi="Traditional Arabic" w:cs="Traditional Arabic"/>
          <w:sz w:val="32"/>
          <w:szCs w:val="32"/>
          <w:rtl/>
        </w:rPr>
        <w:t>﴾ رَفَعَ سَمْكَهَا فَسَوَّاهَا ﴿</w:t>
      </w:r>
      <w:hyperlink r:id="rId18" w:anchor="79:28" w:history="1">
        <w:r w:rsidR="003C008C" w:rsidRPr="00B35AA7">
          <w:rPr>
            <w:rFonts w:ascii="Traditional Arabic" w:hAnsi="Traditional Arabic" w:cs="Traditional Arabic"/>
            <w:sz w:val="32"/>
            <w:szCs w:val="32"/>
            <w:rtl/>
          </w:rPr>
          <w:t>٢٨</w:t>
        </w:r>
      </w:hyperlink>
      <w:r w:rsidR="003C008C" w:rsidRPr="00B35AA7">
        <w:rPr>
          <w:rFonts w:ascii="Traditional Arabic" w:hAnsi="Traditional Arabic" w:cs="Traditional Arabic"/>
          <w:sz w:val="32"/>
          <w:szCs w:val="32"/>
          <w:rtl/>
        </w:rPr>
        <w:t>﴾ وَأَغْطَشَ لَيْلَهَا وَأَخْرَجَ ضُحَاهَا ﴿</w:t>
      </w:r>
      <w:hyperlink r:id="rId19" w:anchor="79:29" w:history="1">
        <w:r w:rsidR="003C008C" w:rsidRPr="00B35AA7">
          <w:rPr>
            <w:rFonts w:ascii="Traditional Arabic" w:hAnsi="Traditional Arabic" w:cs="Traditional Arabic"/>
            <w:sz w:val="32"/>
            <w:szCs w:val="32"/>
            <w:rtl/>
          </w:rPr>
          <w:t>٢٩</w:t>
        </w:r>
      </w:hyperlink>
      <w:r w:rsidR="003C008C" w:rsidRPr="00B35AA7">
        <w:rPr>
          <w:rFonts w:ascii="Traditional Arabic" w:hAnsi="Traditional Arabic" w:cs="Traditional Arabic"/>
          <w:sz w:val="32"/>
          <w:szCs w:val="32"/>
          <w:rtl/>
        </w:rPr>
        <w:t xml:space="preserve">﴾ وَالْأَرْضَ بَعْدَ </w:t>
      </w:r>
      <w:proofErr w:type="spellStart"/>
      <w:r w:rsidR="003C008C" w:rsidRPr="00B35AA7">
        <w:rPr>
          <w:rFonts w:ascii="Traditional Arabic" w:hAnsi="Traditional Arabic" w:cs="Traditional Arabic"/>
          <w:sz w:val="32"/>
          <w:szCs w:val="32"/>
          <w:rtl/>
        </w:rPr>
        <w:t>ذَٰلِكَ</w:t>
      </w:r>
      <w:proofErr w:type="spellEnd"/>
      <w:r w:rsidR="003C008C" w:rsidRPr="00B35AA7">
        <w:rPr>
          <w:rFonts w:ascii="Traditional Arabic" w:hAnsi="Traditional Arabic" w:cs="Traditional Arabic"/>
          <w:sz w:val="32"/>
          <w:szCs w:val="32"/>
          <w:rtl/>
        </w:rPr>
        <w:t xml:space="preserve"> دَحَاهَا ﴿</w:t>
      </w:r>
      <w:hyperlink r:id="rId20" w:anchor="79:30" w:history="1">
        <w:r w:rsidR="003C008C" w:rsidRPr="00B35AA7">
          <w:rPr>
            <w:rFonts w:ascii="Traditional Arabic" w:hAnsi="Traditional Arabic" w:cs="Traditional Arabic"/>
            <w:sz w:val="32"/>
            <w:szCs w:val="32"/>
            <w:rtl/>
          </w:rPr>
          <w:t>٣٠</w:t>
        </w:r>
      </w:hyperlink>
      <w:r w:rsidR="003C008C" w:rsidRPr="00B35AA7">
        <w:rPr>
          <w:rFonts w:ascii="Traditional Arabic" w:hAnsi="Traditional Arabic" w:cs="Traditional Arabic"/>
          <w:sz w:val="32"/>
          <w:szCs w:val="32"/>
          <w:rtl/>
        </w:rPr>
        <w:t>﴾ أَخْرَجَ مِنْهَا مَاءَهَا وَمَرْعَاهَا ﴿</w:t>
      </w:r>
      <w:hyperlink r:id="rId21" w:anchor="79:31" w:history="1">
        <w:r w:rsidR="003C008C" w:rsidRPr="00B35AA7">
          <w:rPr>
            <w:rFonts w:ascii="Traditional Arabic" w:hAnsi="Traditional Arabic" w:cs="Traditional Arabic"/>
            <w:sz w:val="32"/>
            <w:szCs w:val="32"/>
            <w:rtl/>
          </w:rPr>
          <w:t>٣١</w:t>
        </w:r>
      </w:hyperlink>
      <w:r w:rsidR="003C008C" w:rsidRPr="00B35AA7">
        <w:rPr>
          <w:rFonts w:ascii="Traditional Arabic" w:hAnsi="Traditional Arabic" w:cs="Traditional Arabic"/>
          <w:sz w:val="32"/>
          <w:szCs w:val="32"/>
          <w:rtl/>
        </w:rPr>
        <w:t xml:space="preserve">﴾ وَالْجِبَالَ </w:t>
      </w:r>
      <w:proofErr w:type="spellStart"/>
      <w:r w:rsidR="003C008C" w:rsidRPr="00B35AA7">
        <w:rPr>
          <w:rFonts w:ascii="Traditional Arabic" w:hAnsi="Traditional Arabic" w:cs="Traditional Arabic"/>
          <w:sz w:val="32"/>
          <w:szCs w:val="32"/>
          <w:rtl/>
        </w:rPr>
        <w:t>أَرْسَاهَا</w:t>
      </w:r>
      <w:proofErr w:type="spellEnd"/>
      <w:r w:rsidR="003C008C" w:rsidRPr="00B35AA7">
        <w:rPr>
          <w:rFonts w:ascii="Traditional Arabic" w:hAnsi="Traditional Arabic" w:cs="Traditional Arabic"/>
          <w:sz w:val="32"/>
          <w:szCs w:val="32"/>
          <w:rtl/>
        </w:rPr>
        <w:t xml:space="preserve"> ﴿</w:t>
      </w:r>
      <w:hyperlink r:id="rId22" w:anchor="79:32" w:history="1">
        <w:r w:rsidR="003C008C" w:rsidRPr="00B35AA7">
          <w:rPr>
            <w:rFonts w:ascii="Traditional Arabic" w:hAnsi="Traditional Arabic" w:cs="Traditional Arabic"/>
            <w:sz w:val="32"/>
            <w:szCs w:val="32"/>
            <w:rtl/>
          </w:rPr>
          <w:t>٣٢</w:t>
        </w:r>
      </w:hyperlink>
      <w:r w:rsidR="00A211AB" w:rsidRPr="00B35AA7">
        <w:rPr>
          <w:rFonts w:ascii="Traditional Arabic" w:hAnsi="Traditional Arabic" w:cs="Traditional Arabic"/>
          <w:sz w:val="32"/>
          <w:szCs w:val="32"/>
          <w:rtl/>
        </w:rPr>
        <w:t xml:space="preserve"> النازعات</w:t>
      </w:r>
      <w:r w:rsidR="003C008C" w:rsidRPr="00B35AA7">
        <w:rPr>
          <w:rFonts w:ascii="Traditional Arabic" w:hAnsi="Traditional Arabic" w:cs="Traditional Arabic"/>
          <w:sz w:val="32"/>
          <w:szCs w:val="32"/>
          <w:rtl/>
        </w:rPr>
        <w:t>﴾</w:t>
      </w:r>
      <w:r w:rsidR="00E00D9C" w:rsidRPr="00B35AA7">
        <w:rPr>
          <w:rFonts w:ascii="Traditional Arabic" w:hAnsi="Traditional Arabic" w:cs="Traditional Arabic"/>
          <w:position w:val="4"/>
          <w:sz w:val="32"/>
          <w:szCs w:val="32"/>
          <w:rtl/>
          <w:lang w:bidi="ar-EG"/>
        </w:rPr>
        <w:t>. ومن المعنى المحوري للفعل الثلاثي (دحو – دحى)</w:t>
      </w:r>
      <w:r w:rsidRPr="00B35AA7">
        <w:rPr>
          <w:rFonts w:ascii="Traditional Arabic" w:hAnsi="Traditional Arabic" w:cs="Traditional Arabic"/>
          <w:position w:val="4"/>
          <w:sz w:val="32"/>
          <w:szCs w:val="32"/>
          <w:rtl/>
          <w:lang w:bidi="ar-EG"/>
        </w:rPr>
        <w:t xml:space="preserve"> يكون معنى دحاها أي ضغط عليها بعرض</w:t>
      </w:r>
      <w:r w:rsidR="00E00D9C" w:rsidRPr="00B35AA7">
        <w:rPr>
          <w:rFonts w:ascii="Traditional Arabic" w:hAnsi="Traditional Arabic" w:cs="Traditional Arabic"/>
          <w:position w:val="4"/>
          <w:sz w:val="32"/>
          <w:szCs w:val="32"/>
          <w:rtl/>
          <w:lang w:bidi="ar-EG"/>
        </w:rPr>
        <w:t xml:space="preserve"> فتداخلت بعضها في بعض وتراكمت مادتها </w:t>
      </w:r>
      <w:proofErr w:type="gramStart"/>
      <w:r w:rsidR="00E00D9C" w:rsidRPr="00B35AA7">
        <w:rPr>
          <w:rFonts w:ascii="Traditional Arabic" w:hAnsi="Traditional Arabic" w:cs="Traditional Arabic"/>
          <w:position w:val="4"/>
          <w:sz w:val="32"/>
          <w:szCs w:val="32"/>
          <w:rtl/>
          <w:lang w:bidi="ar-EG"/>
        </w:rPr>
        <w:t>و وكفت</w:t>
      </w:r>
      <w:proofErr w:type="gramEnd"/>
      <w:r w:rsidR="00E00D9C" w:rsidRPr="00B35AA7">
        <w:rPr>
          <w:rFonts w:ascii="Traditional Arabic" w:hAnsi="Traditional Arabic" w:cs="Traditional Arabic"/>
          <w:position w:val="4"/>
          <w:sz w:val="32"/>
          <w:szCs w:val="32"/>
          <w:rtl/>
          <w:lang w:bidi="ar-EG"/>
        </w:rPr>
        <w:t xml:space="preserve"> أطرافها عن التسيب وتم تماسكها وأصبحت كالقرص وتم تماسكها أي أصبح لها حدود كالدائرة.</w:t>
      </w:r>
      <w:r w:rsidR="00186992" w:rsidRPr="00B35AA7">
        <w:rPr>
          <w:rFonts w:ascii="Traditional Arabic" w:hAnsi="Traditional Arabic" w:cs="Traditional Arabic"/>
          <w:position w:val="4"/>
          <w:sz w:val="32"/>
          <w:szCs w:val="32"/>
          <w:rtl/>
          <w:lang w:bidi="ar-EG"/>
        </w:rPr>
        <w:t xml:space="preserve"> و</w:t>
      </w:r>
      <w:r w:rsidR="006A3518" w:rsidRPr="00B35AA7">
        <w:rPr>
          <w:rFonts w:ascii="Traditional Arabic" w:hAnsi="Traditional Arabic" w:cs="Traditional Arabic"/>
          <w:position w:val="4"/>
          <w:sz w:val="32"/>
          <w:szCs w:val="32"/>
          <w:rtl/>
          <w:lang w:bidi="ar-EG"/>
        </w:rPr>
        <w:t>هذ</w:t>
      </w:r>
      <w:r w:rsidR="003C008C" w:rsidRPr="00B35AA7">
        <w:rPr>
          <w:rFonts w:ascii="Traditional Arabic" w:hAnsi="Traditional Arabic" w:cs="Traditional Arabic"/>
          <w:position w:val="4"/>
          <w:sz w:val="32"/>
          <w:szCs w:val="32"/>
          <w:rtl/>
          <w:lang w:bidi="ar-EG"/>
        </w:rPr>
        <w:t>ه هي المرحلة</w:t>
      </w:r>
      <w:r w:rsidR="006A3518" w:rsidRPr="00B35AA7">
        <w:rPr>
          <w:rFonts w:ascii="Traditional Arabic" w:hAnsi="Traditional Arabic" w:cs="Traditional Arabic"/>
          <w:position w:val="4"/>
          <w:sz w:val="32"/>
          <w:szCs w:val="32"/>
          <w:rtl/>
          <w:lang w:bidi="ar-EG"/>
        </w:rPr>
        <w:t xml:space="preserve"> الأو</w:t>
      </w:r>
      <w:r w:rsidR="003B0F24" w:rsidRPr="00B35AA7">
        <w:rPr>
          <w:rFonts w:ascii="Traditional Arabic" w:hAnsi="Traditional Arabic" w:cs="Traditional Arabic"/>
          <w:position w:val="4"/>
          <w:sz w:val="32"/>
          <w:szCs w:val="32"/>
          <w:rtl/>
          <w:lang w:bidi="ar-EG"/>
        </w:rPr>
        <w:t>لى</w:t>
      </w:r>
      <w:r w:rsidR="003C008C" w:rsidRPr="00B35AA7">
        <w:rPr>
          <w:rFonts w:ascii="Traditional Arabic" w:hAnsi="Traditional Arabic" w:cs="Traditional Arabic"/>
          <w:position w:val="4"/>
          <w:sz w:val="32"/>
          <w:szCs w:val="32"/>
          <w:rtl/>
          <w:lang w:bidi="ar-EG"/>
        </w:rPr>
        <w:t xml:space="preserve"> الأساسية</w:t>
      </w:r>
      <w:r w:rsidR="003B0F24" w:rsidRPr="00B35AA7">
        <w:rPr>
          <w:rFonts w:ascii="Traditional Arabic" w:hAnsi="Traditional Arabic" w:cs="Traditional Arabic"/>
          <w:position w:val="4"/>
          <w:sz w:val="32"/>
          <w:szCs w:val="32"/>
          <w:rtl/>
          <w:lang w:bidi="ar-EG"/>
        </w:rPr>
        <w:t xml:space="preserve"> لتكون الأرض (الدحو)، مستنبطة</w:t>
      </w:r>
      <w:r w:rsidR="00E974EE" w:rsidRPr="00B35AA7">
        <w:rPr>
          <w:rFonts w:ascii="Traditional Arabic" w:hAnsi="Traditional Arabic" w:cs="Traditional Arabic"/>
          <w:position w:val="4"/>
          <w:sz w:val="32"/>
          <w:szCs w:val="32"/>
          <w:rtl/>
          <w:lang w:bidi="ar-EG"/>
        </w:rPr>
        <w:t xml:space="preserve"> من التحليل اللغوي بالأسلوب الذي اتبعه المعجم المؤصل، فماذا عن العلم؟ </w:t>
      </w:r>
    </w:p>
    <w:p w:rsidR="00231F0A" w:rsidRDefault="00231F0A">
      <w:pPr>
        <w:rPr>
          <w:rFonts w:ascii="Traditional Arabic" w:hAnsi="Traditional Arabic" w:cs="Traditional Arabic"/>
          <w:position w:val="4"/>
          <w:sz w:val="32"/>
          <w:szCs w:val="32"/>
          <w:rtl/>
          <w:lang w:bidi="ar-EG"/>
        </w:rPr>
      </w:pPr>
      <w:r>
        <w:rPr>
          <w:rFonts w:ascii="Traditional Arabic" w:hAnsi="Traditional Arabic" w:cs="Traditional Arabic"/>
          <w:position w:val="4"/>
          <w:sz w:val="32"/>
          <w:szCs w:val="32"/>
          <w:rtl/>
          <w:lang w:bidi="ar-EG"/>
        </w:rPr>
        <w:br w:type="page"/>
      </w:r>
    </w:p>
    <w:p w:rsidR="00C36BB0" w:rsidRPr="00B35AA7" w:rsidRDefault="003B0F24" w:rsidP="00231F0A">
      <w:pPr>
        <w:pStyle w:val="2"/>
        <w:bidi/>
        <w:rPr>
          <w:rtl/>
          <w:lang w:bidi="ar-EG"/>
        </w:rPr>
      </w:pPr>
      <w:bookmarkStart w:id="20" w:name="_Toc460316208"/>
      <w:r w:rsidRPr="00B35AA7">
        <w:rPr>
          <w:rtl/>
          <w:lang w:bidi="ar-EG"/>
        </w:rPr>
        <w:lastRenderedPageBreak/>
        <w:t>ماذا يقول العلم في كيفية نشأة</w:t>
      </w:r>
      <w:r w:rsidR="00E974EE" w:rsidRPr="00B35AA7">
        <w:rPr>
          <w:rtl/>
          <w:lang w:bidi="ar-EG"/>
        </w:rPr>
        <w:t xml:space="preserve"> الأرض؟</w:t>
      </w:r>
      <w:bookmarkEnd w:id="20"/>
    </w:p>
    <w:p w:rsidR="00E7678F" w:rsidRPr="00B35AA7" w:rsidRDefault="00E7678F" w:rsidP="00B35AA7">
      <w:pPr>
        <w:bidi/>
        <w:spacing w:after="0" w:line="240" w:lineRule="auto"/>
        <w:jc w:val="both"/>
        <w:rPr>
          <w:rFonts w:ascii="Traditional Arabic" w:hAnsi="Traditional Arabic" w:cs="Traditional Arabic"/>
          <w:position w:val="4"/>
          <w:sz w:val="32"/>
          <w:szCs w:val="32"/>
          <w:lang w:val="en-GB" w:bidi="ar-EG"/>
        </w:rPr>
      </w:pPr>
      <w:r w:rsidRPr="00B35AA7">
        <w:rPr>
          <w:rFonts w:ascii="Traditional Arabic" w:hAnsi="Traditional Arabic" w:cs="Traditional Arabic"/>
          <w:position w:val="4"/>
          <w:sz w:val="32"/>
          <w:szCs w:val="32"/>
          <w:rtl/>
          <w:lang w:bidi="ar-EG"/>
        </w:rPr>
        <w:t>نظرية تكون النظام الشمسي، أي تكون الشمس والأرض والقمر والكواكب الأخرى في المجموعة الشمسية،</w:t>
      </w:r>
      <w:r w:rsidR="00B35AA7">
        <w:rPr>
          <w:rFonts w:ascii="Traditional Arabic" w:hAnsi="Traditional Arabic" w:cs="Traditional Arabic"/>
          <w:position w:val="4"/>
          <w:sz w:val="32"/>
          <w:szCs w:val="32"/>
          <w:rtl/>
          <w:lang w:bidi="ar-EG"/>
        </w:rPr>
        <w:t xml:space="preserve"> </w:t>
      </w:r>
      <w:r w:rsidRPr="00B35AA7">
        <w:rPr>
          <w:rFonts w:ascii="Traditional Arabic" w:hAnsi="Traditional Arabic" w:cs="Traditional Arabic"/>
          <w:position w:val="4"/>
          <w:sz w:val="32"/>
          <w:szCs w:val="32"/>
          <w:rtl/>
          <w:lang w:bidi="ar-EG"/>
        </w:rPr>
        <w:t xml:space="preserve">تعرف باسم نظرية " التجمع التراكمي"، أو </w:t>
      </w:r>
      <w:r w:rsidRPr="00B35AA7">
        <w:rPr>
          <w:rFonts w:ascii="Traditional Arabic" w:hAnsi="Traditional Arabic" w:cs="Traditional Arabic"/>
          <w:position w:val="4"/>
          <w:sz w:val="32"/>
          <w:szCs w:val="32"/>
          <w:lang w:val="en-GB" w:bidi="ar-EG"/>
        </w:rPr>
        <w:t>Accretion</w:t>
      </w:r>
      <w:r w:rsidR="003B0F24" w:rsidRPr="00B35AA7">
        <w:rPr>
          <w:rFonts w:ascii="Traditional Arabic" w:hAnsi="Traditional Arabic" w:cs="Traditional Arabic"/>
          <w:position w:val="4"/>
          <w:sz w:val="32"/>
          <w:szCs w:val="32"/>
          <w:lang w:val="en-GB" w:bidi="ar-EG"/>
        </w:rPr>
        <w:t xml:space="preserve"> theory</w:t>
      </w:r>
      <w:r w:rsidR="00B35AA7">
        <w:rPr>
          <w:rFonts w:ascii="Traditional Arabic" w:hAnsi="Traditional Arabic" w:cs="Traditional Arabic"/>
          <w:position w:val="4"/>
          <w:sz w:val="32"/>
          <w:szCs w:val="32"/>
          <w:rtl/>
          <w:lang w:val="en-GB" w:bidi="ar-EG"/>
        </w:rPr>
        <w:t xml:space="preserve"> </w:t>
      </w:r>
      <w:r w:rsidRPr="00B35AA7">
        <w:rPr>
          <w:rFonts w:ascii="Traditional Arabic" w:hAnsi="Traditional Arabic" w:cs="Traditional Arabic"/>
          <w:position w:val="4"/>
          <w:sz w:val="32"/>
          <w:szCs w:val="32"/>
          <w:rtl/>
          <w:lang w:val="en-GB" w:bidi="ar-EG"/>
        </w:rPr>
        <w:t>بالإنجليزية.</w:t>
      </w:r>
      <w:r w:rsidR="003B0F24" w:rsidRPr="00B35AA7">
        <w:rPr>
          <w:rFonts w:ascii="Traditional Arabic" w:hAnsi="Traditional Arabic" w:cs="Traditional Arabic"/>
          <w:position w:val="4"/>
          <w:sz w:val="32"/>
          <w:szCs w:val="32"/>
          <w:rtl/>
          <w:lang w:val="en-GB" w:bidi="ar-EG"/>
        </w:rPr>
        <w:t xml:space="preserve"> (انظر الرابط:</w:t>
      </w:r>
    </w:p>
    <w:p w:rsidR="00E7678F" w:rsidRPr="00B35AA7" w:rsidRDefault="00E7678F" w:rsidP="00B35AA7">
      <w:pPr>
        <w:bidi/>
        <w:spacing w:after="0" w:line="240" w:lineRule="auto"/>
        <w:jc w:val="both"/>
        <w:rPr>
          <w:rFonts w:ascii="Traditional Arabic" w:hAnsi="Traditional Arabic" w:cs="Traditional Arabic"/>
          <w:position w:val="4"/>
          <w:sz w:val="32"/>
          <w:szCs w:val="32"/>
          <w:rtl/>
          <w:lang w:val="en-GB" w:bidi="ar-EG"/>
        </w:rPr>
      </w:pPr>
      <w:r w:rsidRPr="00B35AA7">
        <w:rPr>
          <w:rFonts w:ascii="Traditional Arabic" w:hAnsi="Traditional Arabic" w:cs="Traditional Arabic"/>
          <w:position w:val="4"/>
          <w:sz w:val="32"/>
          <w:szCs w:val="32"/>
          <w:lang w:val="en-GB" w:bidi="ar-EG"/>
        </w:rPr>
        <w:t>https://en.wikipedia.org/wiki/Accretion</w:t>
      </w:r>
      <w:proofErr w:type="gramStart"/>
      <w:r w:rsidRPr="00B35AA7">
        <w:rPr>
          <w:rFonts w:ascii="Traditional Arabic" w:hAnsi="Traditional Arabic" w:cs="Traditional Arabic"/>
          <w:position w:val="4"/>
          <w:sz w:val="32"/>
          <w:szCs w:val="32"/>
          <w:lang w:val="en-GB" w:bidi="ar-EG"/>
        </w:rPr>
        <w:t>_(</w:t>
      </w:r>
      <w:proofErr w:type="gramEnd"/>
      <w:r w:rsidRPr="00B35AA7">
        <w:rPr>
          <w:rFonts w:ascii="Traditional Arabic" w:hAnsi="Traditional Arabic" w:cs="Traditional Arabic"/>
          <w:position w:val="4"/>
          <w:sz w:val="32"/>
          <w:szCs w:val="32"/>
          <w:lang w:val="en-GB" w:bidi="ar-EG"/>
        </w:rPr>
        <w:t>astrophysics</w:t>
      </w:r>
      <w:r w:rsidR="003B0F24" w:rsidRPr="00B35AA7">
        <w:rPr>
          <w:rFonts w:ascii="Traditional Arabic" w:hAnsi="Traditional Arabic" w:cs="Traditional Arabic"/>
          <w:position w:val="4"/>
          <w:sz w:val="32"/>
          <w:szCs w:val="32"/>
          <w:rtl/>
          <w:lang w:val="en-GB" w:bidi="ar-EG"/>
        </w:rPr>
        <w:t xml:space="preserve"> ). وملخص هذه النظرية – وهي</w:t>
      </w:r>
      <w:r w:rsidRPr="00B35AA7">
        <w:rPr>
          <w:rFonts w:ascii="Traditional Arabic" w:hAnsi="Traditional Arabic" w:cs="Traditional Arabic"/>
          <w:position w:val="4"/>
          <w:sz w:val="32"/>
          <w:szCs w:val="32"/>
          <w:rtl/>
          <w:lang w:val="en-GB" w:bidi="ar-EG"/>
        </w:rPr>
        <w:t xml:space="preserve"> حقيقة علمية – يقول بأن الشمس ومجموعتها من الكواكب كانوا في الأصل سديم</w:t>
      </w:r>
      <w:r w:rsidR="003B0F24" w:rsidRPr="00B35AA7">
        <w:rPr>
          <w:rFonts w:ascii="Traditional Arabic" w:hAnsi="Traditional Arabic" w:cs="Traditional Arabic"/>
          <w:position w:val="4"/>
          <w:sz w:val="32"/>
          <w:szCs w:val="32"/>
          <w:rtl/>
          <w:lang w:val="en-GB" w:bidi="ar-EG"/>
        </w:rPr>
        <w:t xml:space="preserve"> غازي</w:t>
      </w:r>
      <w:r w:rsidRPr="00B35AA7">
        <w:rPr>
          <w:rFonts w:ascii="Traditional Arabic" w:hAnsi="Traditional Arabic" w:cs="Traditional Arabic"/>
          <w:position w:val="4"/>
          <w:sz w:val="32"/>
          <w:szCs w:val="32"/>
          <w:rtl/>
          <w:lang w:val="en-GB" w:bidi="ar-EG"/>
        </w:rPr>
        <w:t xml:space="preserve"> </w:t>
      </w:r>
      <w:proofErr w:type="gramStart"/>
      <w:r w:rsidRPr="00B35AA7">
        <w:rPr>
          <w:rFonts w:ascii="Traditional Arabic" w:hAnsi="Traditional Arabic" w:cs="Traditional Arabic"/>
          <w:position w:val="4"/>
          <w:sz w:val="32"/>
          <w:szCs w:val="32"/>
          <w:rtl/>
          <w:lang w:val="en-GB" w:bidi="ar-EG"/>
        </w:rPr>
        <w:t>(</w:t>
      </w:r>
      <w:r w:rsidR="00A87A6F" w:rsidRPr="00B35AA7">
        <w:rPr>
          <w:rFonts w:ascii="Traditional Arabic" w:hAnsi="Traditional Arabic" w:cs="Traditional Arabic"/>
          <w:position w:val="4"/>
          <w:sz w:val="32"/>
          <w:szCs w:val="32"/>
          <w:rtl/>
          <w:lang w:val="en-GB" w:bidi="ar-EG"/>
        </w:rPr>
        <w:t xml:space="preserve"> =</w:t>
      </w:r>
      <w:proofErr w:type="gramEnd"/>
      <w:r w:rsidR="00A87A6F" w:rsidRPr="00B35AA7">
        <w:rPr>
          <w:rFonts w:ascii="Traditional Arabic" w:hAnsi="Traditional Arabic" w:cs="Traditional Arabic"/>
          <w:position w:val="4"/>
          <w:sz w:val="32"/>
          <w:szCs w:val="32"/>
          <w:rtl/>
          <w:lang w:val="en-GB" w:bidi="ar-EG"/>
        </w:rPr>
        <w:t xml:space="preserve"> </w:t>
      </w:r>
      <w:r w:rsidR="003B0F24" w:rsidRPr="00B35AA7">
        <w:rPr>
          <w:rFonts w:ascii="Traditional Arabic" w:hAnsi="Traditional Arabic" w:cs="Traditional Arabic"/>
          <w:sz w:val="32"/>
          <w:szCs w:val="32"/>
          <w:rtl/>
          <w:lang w:bidi="ar-EG"/>
        </w:rPr>
        <w:t>سحابة كثيفة من الغاز وا</w:t>
      </w:r>
      <w:r w:rsidR="00186992" w:rsidRPr="00B35AA7">
        <w:rPr>
          <w:rFonts w:ascii="Traditional Arabic" w:hAnsi="Traditional Arabic" w:cs="Traditional Arabic"/>
          <w:sz w:val="32"/>
          <w:szCs w:val="32"/>
          <w:rtl/>
          <w:lang w:bidi="ar-EG"/>
        </w:rPr>
        <w:t>لتراب) أخذت تتضاغط إلى الداخل ( إلى</w:t>
      </w:r>
      <w:r w:rsidR="003B0F24" w:rsidRPr="00B35AA7">
        <w:rPr>
          <w:rFonts w:ascii="Traditional Arabic" w:hAnsi="Traditional Arabic" w:cs="Traditional Arabic"/>
          <w:sz w:val="32"/>
          <w:szCs w:val="32"/>
          <w:rtl/>
          <w:lang w:bidi="ar-EG"/>
        </w:rPr>
        <w:t xml:space="preserve"> مركز الثقل) وفي نفس الوقت تفقد بعض حرارتها وتدور حول محور يمر بوسطها. تستمر هذه العملية فترة زمنية قد تطول إلى آلاف السنين</w:t>
      </w:r>
      <w:r w:rsidR="00A211AB" w:rsidRPr="00B35AA7">
        <w:rPr>
          <w:rFonts w:ascii="Traditional Arabic" w:hAnsi="Traditional Arabic" w:cs="Traditional Arabic"/>
          <w:sz w:val="32"/>
          <w:szCs w:val="32"/>
          <w:rtl/>
          <w:lang w:bidi="ar-EG"/>
        </w:rPr>
        <w:t xml:space="preserve"> وربما الملايين</w:t>
      </w:r>
      <w:r w:rsidR="003B0F24" w:rsidRPr="00B35AA7">
        <w:rPr>
          <w:rFonts w:ascii="Traditional Arabic" w:hAnsi="Traditional Arabic" w:cs="Traditional Arabic"/>
          <w:sz w:val="32"/>
          <w:szCs w:val="32"/>
          <w:rtl/>
          <w:lang w:bidi="ar-EG"/>
        </w:rPr>
        <w:t xml:space="preserve">. في هذه الفترة </w:t>
      </w:r>
      <w:r w:rsidR="00E14556" w:rsidRPr="00B35AA7">
        <w:rPr>
          <w:rFonts w:ascii="Traditional Arabic" w:hAnsi="Traditional Arabic" w:cs="Traditional Arabic"/>
          <w:sz w:val="32"/>
          <w:szCs w:val="32"/>
          <w:rtl/>
          <w:lang w:bidi="ar-EG"/>
        </w:rPr>
        <w:t>يتجمع الجزء الأكبر من السحابة مكونا ما يعرف بالشمس البدائية، والأرض البدائية</w:t>
      </w:r>
      <w:r w:rsidR="005D5DE0" w:rsidRPr="00B35AA7">
        <w:rPr>
          <w:rFonts w:ascii="Traditional Arabic" w:hAnsi="Traditional Arabic" w:cs="Traditional Arabic"/>
          <w:sz w:val="32"/>
          <w:szCs w:val="32"/>
          <w:rtl/>
          <w:lang w:bidi="ar-EG"/>
        </w:rPr>
        <w:t xml:space="preserve"> (ما تبقي من غاز </w:t>
      </w:r>
      <w:proofErr w:type="gramStart"/>
      <w:r w:rsidR="005D5DE0" w:rsidRPr="00B35AA7">
        <w:rPr>
          <w:rFonts w:ascii="Traditional Arabic" w:hAnsi="Traditional Arabic" w:cs="Traditional Arabic"/>
          <w:sz w:val="32"/>
          <w:szCs w:val="32"/>
          <w:rtl/>
          <w:lang w:bidi="ar-EG"/>
        </w:rPr>
        <w:t>وتراب )</w:t>
      </w:r>
      <w:proofErr w:type="gramEnd"/>
      <w:r w:rsidR="00E14556" w:rsidRPr="00B35AA7">
        <w:rPr>
          <w:rFonts w:ascii="Traditional Arabic" w:hAnsi="Traditional Arabic" w:cs="Traditional Arabic"/>
          <w:position w:val="4"/>
          <w:sz w:val="32"/>
          <w:szCs w:val="32"/>
          <w:rtl/>
          <w:lang w:val="en-GB" w:bidi="ar-EG"/>
        </w:rPr>
        <w:t>، في هذه المرحلة تكون الأ</w:t>
      </w:r>
      <w:r w:rsidR="00A211AB" w:rsidRPr="00B35AA7">
        <w:rPr>
          <w:rFonts w:ascii="Traditional Arabic" w:hAnsi="Traditional Arabic" w:cs="Traditional Arabic"/>
          <w:position w:val="4"/>
          <w:sz w:val="32"/>
          <w:szCs w:val="32"/>
          <w:rtl/>
          <w:lang w:val="en-GB" w:bidi="ar-EG"/>
        </w:rPr>
        <w:t xml:space="preserve">رض في شكل دائرة </w:t>
      </w:r>
      <w:proofErr w:type="spellStart"/>
      <w:r w:rsidR="00A211AB" w:rsidRPr="00B35AA7">
        <w:rPr>
          <w:rFonts w:ascii="Traditional Arabic" w:hAnsi="Traditional Arabic" w:cs="Traditional Arabic"/>
          <w:position w:val="4"/>
          <w:sz w:val="32"/>
          <w:szCs w:val="32"/>
          <w:rtl/>
          <w:lang w:val="en-GB" w:bidi="ar-EG"/>
        </w:rPr>
        <w:t>مفرطحة</w:t>
      </w:r>
      <w:proofErr w:type="spellEnd"/>
      <w:r w:rsidR="00A211AB" w:rsidRPr="00B35AA7">
        <w:rPr>
          <w:rFonts w:ascii="Traditional Arabic" w:hAnsi="Traditional Arabic" w:cs="Traditional Arabic"/>
          <w:position w:val="4"/>
          <w:sz w:val="32"/>
          <w:szCs w:val="32"/>
          <w:rtl/>
          <w:lang w:val="en-GB" w:bidi="ar-EG"/>
        </w:rPr>
        <w:t xml:space="preserve"> أو مدحوه.</w:t>
      </w:r>
      <w:r w:rsidR="00E14556" w:rsidRPr="00B35AA7">
        <w:rPr>
          <w:rFonts w:ascii="Traditional Arabic" w:hAnsi="Traditional Arabic" w:cs="Traditional Arabic"/>
          <w:position w:val="4"/>
          <w:sz w:val="32"/>
          <w:szCs w:val="32"/>
          <w:rtl/>
          <w:lang w:val="en-GB" w:bidi="ar-EG"/>
        </w:rPr>
        <w:t xml:space="preserve"> وهذه العملية هي التي عبر عنها القرآن الكريم بالدحو، وكما بينا فإن الدحو </w:t>
      </w:r>
      <w:r w:rsidR="00A211AB" w:rsidRPr="00B35AA7">
        <w:rPr>
          <w:rFonts w:ascii="Traditional Arabic" w:hAnsi="Traditional Arabic" w:cs="Traditional Arabic"/>
          <w:position w:val="4"/>
          <w:sz w:val="32"/>
          <w:szCs w:val="32"/>
          <w:rtl/>
          <w:lang w:val="en-GB" w:bidi="ar-EG"/>
        </w:rPr>
        <w:t>ضغط ي</w:t>
      </w:r>
      <w:r w:rsidR="00E14556" w:rsidRPr="00B35AA7">
        <w:rPr>
          <w:rFonts w:ascii="Traditional Arabic" w:hAnsi="Traditional Arabic" w:cs="Traditional Arabic"/>
          <w:position w:val="4"/>
          <w:sz w:val="32"/>
          <w:szCs w:val="32"/>
          <w:rtl/>
          <w:lang w:val="en-GB" w:bidi="ar-EG"/>
        </w:rPr>
        <w:t xml:space="preserve">بسط </w:t>
      </w:r>
      <w:r w:rsidR="00A211AB" w:rsidRPr="00B35AA7">
        <w:rPr>
          <w:rFonts w:ascii="Traditional Arabic" w:hAnsi="Traditional Arabic" w:cs="Traditional Arabic"/>
          <w:position w:val="4"/>
          <w:sz w:val="32"/>
          <w:szCs w:val="32"/>
          <w:rtl/>
          <w:lang w:val="en-GB" w:bidi="ar-EG"/>
        </w:rPr>
        <w:t xml:space="preserve">ويلملم </w:t>
      </w:r>
      <w:r w:rsidR="00E14556" w:rsidRPr="00B35AA7">
        <w:rPr>
          <w:rFonts w:ascii="Traditional Arabic" w:hAnsi="Traditional Arabic" w:cs="Traditional Arabic"/>
          <w:position w:val="4"/>
          <w:sz w:val="32"/>
          <w:szCs w:val="32"/>
          <w:rtl/>
          <w:lang w:val="en-GB" w:bidi="ar-EG"/>
        </w:rPr>
        <w:t xml:space="preserve">كبسط الخباز </w:t>
      </w:r>
      <w:proofErr w:type="spellStart"/>
      <w:r w:rsidR="00E14556" w:rsidRPr="00B35AA7">
        <w:rPr>
          <w:rFonts w:ascii="Traditional Arabic" w:hAnsi="Traditional Arabic" w:cs="Traditional Arabic"/>
          <w:position w:val="4"/>
          <w:sz w:val="32"/>
          <w:szCs w:val="32"/>
          <w:rtl/>
          <w:lang w:val="en-GB" w:bidi="ar-EG"/>
        </w:rPr>
        <w:t>للفرذدقة</w:t>
      </w:r>
      <w:proofErr w:type="spellEnd"/>
      <w:r w:rsidR="00E14556" w:rsidRPr="00B35AA7">
        <w:rPr>
          <w:rFonts w:ascii="Traditional Arabic" w:hAnsi="Traditional Arabic" w:cs="Traditional Arabic"/>
          <w:position w:val="4"/>
          <w:sz w:val="32"/>
          <w:szCs w:val="32"/>
          <w:rtl/>
          <w:lang w:val="en-GB" w:bidi="ar-EG"/>
        </w:rPr>
        <w:t>. ولبيان</w:t>
      </w:r>
      <w:r w:rsidRPr="00B35AA7">
        <w:rPr>
          <w:rFonts w:ascii="Traditional Arabic" w:hAnsi="Traditional Arabic" w:cs="Traditional Arabic"/>
          <w:position w:val="4"/>
          <w:sz w:val="32"/>
          <w:szCs w:val="32"/>
          <w:rtl/>
          <w:lang w:val="en-GB" w:bidi="ar-EG"/>
        </w:rPr>
        <w:t xml:space="preserve"> الكيفية نقدم الرسم التوضيحي التالي:</w:t>
      </w:r>
    </w:p>
    <w:p w:rsidR="007F4BD8" w:rsidRPr="00B35AA7" w:rsidRDefault="007F4BD8" w:rsidP="00B35AA7">
      <w:pPr>
        <w:bidi/>
        <w:spacing w:after="0" w:line="240" w:lineRule="auto"/>
        <w:jc w:val="both"/>
        <w:rPr>
          <w:rFonts w:ascii="Traditional Arabic" w:hAnsi="Traditional Arabic" w:cs="Traditional Arabic"/>
          <w:position w:val="4"/>
          <w:sz w:val="32"/>
          <w:szCs w:val="32"/>
          <w:lang w:val="en-GB" w:bidi="ar-EG"/>
        </w:rPr>
      </w:pPr>
    </w:p>
    <w:p w:rsidR="00F835D5" w:rsidRPr="00B35AA7" w:rsidRDefault="00E7678F" w:rsidP="00231F0A">
      <w:pPr>
        <w:bidi/>
        <w:spacing w:after="0" w:line="240" w:lineRule="auto"/>
        <w:jc w:val="center"/>
        <w:rPr>
          <w:rFonts w:ascii="Traditional Arabic" w:hAnsi="Traditional Arabic" w:cs="Traditional Arabic"/>
          <w:position w:val="4"/>
          <w:sz w:val="32"/>
          <w:szCs w:val="32"/>
          <w:rtl/>
          <w:lang w:val="en-GB" w:bidi="ar-EG"/>
        </w:rPr>
      </w:pPr>
      <w:r w:rsidRPr="00B35AA7">
        <w:rPr>
          <w:rFonts w:ascii="Traditional Arabic" w:hAnsi="Traditional Arabic" w:cs="Traditional Arabic"/>
          <w:noProof/>
          <w:position w:val="4"/>
          <w:sz w:val="32"/>
          <w:szCs w:val="32"/>
          <w:rtl/>
          <w:lang w:val="en-US"/>
        </w:rPr>
        <w:drawing>
          <wp:inline distT="0" distB="0" distL="0" distR="0">
            <wp:extent cx="3981450" cy="3705225"/>
            <wp:effectExtent l="19050" t="19050" r="19050" b="28575"/>
            <wp:docPr id="1" name="Bilde 1" descr="Nebular_Hypothesis for formation of the solar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bular_Hypothesis for formation of the solar system"/>
                    <pic:cNvPicPr>
                      <a:picLocks noChangeAspect="1" noChangeArrowheads="1"/>
                    </pic:cNvPicPr>
                  </pic:nvPicPr>
                  <pic:blipFill>
                    <a:blip r:embed="rId23"/>
                    <a:srcRect/>
                    <a:stretch>
                      <a:fillRect/>
                    </a:stretch>
                  </pic:blipFill>
                  <pic:spPr bwMode="auto">
                    <a:xfrm>
                      <a:off x="0" y="0"/>
                      <a:ext cx="3981450" cy="3705225"/>
                    </a:xfrm>
                    <a:prstGeom prst="rect">
                      <a:avLst/>
                    </a:prstGeom>
                    <a:noFill/>
                    <a:ln w="6350" cmpd="sng">
                      <a:solidFill>
                        <a:srgbClr val="000000"/>
                      </a:solidFill>
                      <a:miter lim="800000"/>
                      <a:headEnd/>
                      <a:tailEnd/>
                    </a:ln>
                    <a:effectLst/>
                  </pic:spPr>
                </pic:pic>
              </a:graphicData>
            </a:graphic>
          </wp:inline>
        </w:drawing>
      </w:r>
    </w:p>
    <w:p w:rsidR="00D67E00" w:rsidRPr="00B35AA7" w:rsidRDefault="00D67E00" w:rsidP="00B35AA7">
      <w:pPr>
        <w:bidi/>
        <w:spacing w:after="0" w:line="240" w:lineRule="auto"/>
        <w:jc w:val="both"/>
        <w:rPr>
          <w:rFonts w:ascii="Traditional Arabic" w:hAnsi="Traditional Arabic" w:cs="Traditional Arabic"/>
          <w:position w:val="4"/>
          <w:sz w:val="32"/>
          <w:szCs w:val="32"/>
          <w:rtl/>
          <w:lang w:val="en-GB" w:bidi="ar-EG"/>
        </w:rPr>
      </w:pPr>
      <w:r w:rsidRPr="00B35AA7">
        <w:rPr>
          <w:rFonts w:ascii="Traditional Arabic" w:hAnsi="Traditional Arabic" w:cs="Traditional Arabic"/>
          <w:position w:val="4"/>
          <w:sz w:val="32"/>
          <w:szCs w:val="32"/>
          <w:rtl/>
          <w:lang w:val="en-GB" w:bidi="ar-EG"/>
        </w:rPr>
        <w:t>خطوات تكون الشمس والكواكب من السديم الدخاني الأول</w:t>
      </w:r>
    </w:p>
    <w:p w:rsidR="005D5DE0" w:rsidRPr="00B35AA7" w:rsidRDefault="00D67E00" w:rsidP="00B35AA7">
      <w:pPr>
        <w:bidi/>
        <w:spacing w:after="0" w:line="240" w:lineRule="auto"/>
        <w:jc w:val="both"/>
        <w:rPr>
          <w:rFonts w:ascii="Traditional Arabic" w:hAnsi="Traditional Arabic" w:cs="Traditional Arabic"/>
          <w:position w:val="4"/>
          <w:sz w:val="32"/>
          <w:szCs w:val="32"/>
          <w:rtl/>
          <w:lang w:bidi="ar-EG"/>
        </w:rPr>
      </w:pPr>
      <w:r w:rsidRPr="00B35AA7">
        <w:rPr>
          <w:rFonts w:ascii="Traditional Arabic" w:hAnsi="Traditional Arabic" w:cs="Traditional Arabic"/>
          <w:position w:val="4"/>
          <w:sz w:val="32"/>
          <w:szCs w:val="32"/>
          <w:rtl/>
          <w:lang w:bidi="ar-EG"/>
        </w:rPr>
        <w:t>نلاحظ في أعلى الصورة السديم الدخاني</w:t>
      </w:r>
      <w:r w:rsidR="00310EF7" w:rsidRPr="00B35AA7">
        <w:rPr>
          <w:rFonts w:ascii="Traditional Arabic" w:hAnsi="Traditional Arabic" w:cs="Traditional Arabic"/>
          <w:position w:val="4"/>
          <w:sz w:val="32"/>
          <w:szCs w:val="32"/>
          <w:rtl/>
          <w:lang w:bidi="ar-EG"/>
        </w:rPr>
        <w:t xml:space="preserve"> الأولي الذي تكونت منه الشمس وكواكبها التابعة لها،</w:t>
      </w:r>
      <w:r w:rsidRPr="00B35AA7">
        <w:rPr>
          <w:rFonts w:ascii="Traditional Arabic" w:hAnsi="Traditional Arabic" w:cs="Traditional Arabic"/>
          <w:position w:val="4"/>
          <w:sz w:val="32"/>
          <w:szCs w:val="32"/>
          <w:rtl/>
          <w:lang w:bidi="ar-EG"/>
        </w:rPr>
        <w:t xml:space="preserve"> ونراه</w:t>
      </w:r>
      <w:r w:rsidR="00310EF7" w:rsidRPr="00B35AA7">
        <w:rPr>
          <w:rFonts w:ascii="Traditional Arabic" w:hAnsi="Traditional Arabic" w:cs="Traditional Arabic"/>
          <w:position w:val="4"/>
          <w:sz w:val="32"/>
          <w:szCs w:val="32"/>
          <w:rtl/>
          <w:lang w:bidi="ar-EG"/>
        </w:rPr>
        <w:t xml:space="preserve"> كسحابة مكونة من جزيئات مختلفة الأحجام </w:t>
      </w:r>
      <w:r w:rsidR="00E14556" w:rsidRPr="00B35AA7">
        <w:rPr>
          <w:rFonts w:ascii="Traditional Arabic" w:hAnsi="Traditional Arabic" w:cs="Traditional Arabic"/>
          <w:position w:val="4"/>
          <w:sz w:val="32"/>
          <w:szCs w:val="32"/>
          <w:rtl/>
          <w:lang w:bidi="ar-EG"/>
        </w:rPr>
        <w:t>غير محددة المعالم.</w:t>
      </w:r>
      <w:r w:rsidR="00310EF7" w:rsidRPr="00B35AA7">
        <w:rPr>
          <w:rFonts w:ascii="Traditional Arabic" w:hAnsi="Traditional Arabic" w:cs="Traditional Arabic"/>
          <w:position w:val="4"/>
          <w:sz w:val="32"/>
          <w:szCs w:val="32"/>
          <w:rtl/>
          <w:lang w:bidi="ar-EG"/>
        </w:rPr>
        <w:t xml:space="preserve"> </w:t>
      </w:r>
      <w:r w:rsidR="00E14556" w:rsidRPr="00B35AA7">
        <w:rPr>
          <w:rFonts w:ascii="Traditional Arabic" w:hAnsi="Traditional Arabic" w:cs="Traditional Arabic"/>
          <w:position w:val="4"/>
          <w:sz w:val="32"/>
          <w:szCs w:val="32"/>
          <w:rtl/>
          <w:lang w:bidi="ar-EG"/>
        </w:rPr>
        <w:t>و</w:t>
      </w:r>
      <w:r w:rsidR="00310EF7" w:rsidRPr="00B35AA7">
        <w:rPr>
          <w:rFonts w:ascii="Traditional Arabic" w:hAnsi="Traditional Arabic" w:cs="Traditional Arabic"/>
          <w:position w:val="4"/>
          <w:sz w:val="32"/>
          <w:szCs w:val="32"/>
          <w:rtl/>
          <w:lang w:bidi="ar-EG"/>
        </w:rPr>
        <w:t>في</w:t>
      </w:r>
      <w:r w:rsidR="00E14556" w:rsidRPr="00B35AA7">
        <w:rPr>
          <w:rFonts w:ascii="Traditional Arabic" w:hAnsi="Traditional Arabic" w:cs="Traditional Arabic"/>
          <w:position w:val="4"/>
          <w:sz w:val="32"/>
          <w:szCs w:val="32"/>
          <w:rtl/>
          <w:lang w:bidi="ar-EG"/>
        </w:rPr>
        <w:t xml:space="preserve"> علم</w:t>
      </w:r>
      <w:r w:rsidR="00310EF7" w:rsidRPr="00B35AA7">
        <w:rPr>
          <w:rFonts w:ascii="Traditional Arabic" w:hAnsi="Traditional Arabic" w:cs="Traditional Arabic"/>
          <w:position w:val="4"/>
          <w:sz w:val="32"/>
          <w:szCs w:val="32"/>
          <w:rtl/>
          <w:lang w:bidi="ar-EG"/>
        </w:rPr>
        <w:t xml:space="preserve"> ا</w:t>
      </w:r>
      <w:r w:rsidR="00E14556" w:rsidRPr="00B35AA7">
        <w:rPr>
          <w:rFonts w:ascii="Traditional Arabic" w:hAnsi="Traditional Arabic" w:cs="Traditional Arabic"/>
          <w:position w:val="4"/>
          <w:sz w:val="32"/>
          <w:szCs w:val="32"/>
          <w:rtl/>
          <w:lang w:bidi="ar-EG"/>
        </w:rPr>
        <w:t>لفلك يطلقون لفظة الغاز على التراب</w:t>
      </w:r>
      <w:r w:rsidR="007D0D24" w:rsidRPr="00B35AA7">
        <w:rPr>
          <w:rFonts w:ascii="Traditional Arabic" w:hAnsi="Traditional Arabic" w:cs="Traditional Arabic"/>
          <w:position w:val="4"/>
          <w:sz w:val="32"/>
          <w:szCs w:val="32"/>
          <w:rtl/>
          <w:lang w:bidi="ar-EG"/>
        </w:rPr>
        <w:t xml:space="preserve"> الكوني</w:t>
      </w:r>
      <w:r w:rsidR="00E14556" w:rsidRPr="00B35AA7">
        <w:rPr>
          <w:rFonts w:ascii="Traditional Arabic" w:hAnsi="Traditional Arabic" w:cs="Traditional Arabic"/>
          <w:position w:val="4"/>
          <w:sz w:val="32"/>
          <w:szCs w:val="32"/>
          <w:rtl/>
          <w:lang w:bidi="ar-EG"/>
        </w:rPr>
        <w:t xml:space="preserve"> </w:t>
      </w:r>
      <w:r w:rsidR="007D0D24" w:rsidRPr="00B35AA7">
        <w:rPr>
          <w:rFonts w:ascii="Traditional Arabic" w:hAnsi="Traditional Arabic" w:cs="Traditional Arabic"/>
          <w:position w:val="4"/>
          <w:sz w:val="32"/>
          <w:szCs w:val="32"/>
          <w:rtl/>
          <w:lang w:bidi="ar-EG"/>
        </w:rPr>
        <w:t xml:space="preserve">ذو الجزيئات الدقيقة، ويطلقون لفظ </w:t>
      </w:r>
      <w:r w:rsidR="00E14556" w:rsidRPr="00B35AA7">
        <w:rPr>
          <w:rFonts w:ascii="Traditional Arabic" w:hAnsi="Traditional Arabic" w:cs="Traditional Arabic"/>
          <w:position w:val="4"/>
          <w:sz w:val="32"/>
          <w:szCs w:val="32"/>
          <w:rtl/>
          <w:lang w:bidi="ar-EG"/>
        </w:rPr>
        <w:t>التراب</w:t>
      </w:r>
      <w:r w:rsidR="007D0D24" w:rsidRPr="00B35AA7">
        <w:rPr>
          <w:rFonts w:ascii="Traditional Arabic" w:hAnsi="Traditional Arabic" w:cs="Traditional Arabic"/>
          <w:position w:val="4"/>
          <w:sz w:val="32"/>
          <w:szCs w:val="32"/>
          <w:rtl/>
          <w:lang w:bidi="ar-EG"/>
        </w:rPr>
        <w:t xml:space="preserve"> لما له جزئيات أكبر حجما في التراب الكوني، أي إن </w:t>
      </w:r>
      <w:r w:rsidR="00E14556" w:rsidRPr="00B35AA7">
        <w:rPr>
          <w:rFonts w:ascii="Traditional Arabic" w:hAnsi="Traditional Arabic" w:cs="Traditional Arabic"/>
          <w:position w:val="4"/>
          <w:sz w:val="32"/>
          <w:szCs w:val="32"/>
          <w:rtl/>
          <w:lang w:bidi="ar-EG"/>
        </w:rPr>
        <w:t>الفرق بين الغاز والتراب</w:t>
      </w:r>
      <w:r w:rsidR="00310EF7" w:rsidRPr="00B35AA7">
        <w:rPr>
          <w:rFonts w:ascii="Traditional Arabic" w:hAnsi="Traditional Arabic" w:cs="Traditional Arabic"/>
          <w:position w:val="4"/>
          <w:sz w:val="32"/>
          <w:szCs w:val="32"/>
          <w:rtl/>
          <w:lang w:bidi="ar-EG"/>
        </w:rPr>
        <w:t xml:space="preserve"> هو حجم الجزيئات لا أكثر</w:t>
      </w:r>
      <w:r w:rsidR="00C13879" w:rsidRPr="00B35AA7">
        <w:rPr>
          <w:rFonts w:ascii="Traditional Arabic" w:hAnsi="Traditional Arabic" w:cs="Traditional Arabic"/>
          <w:position w:val="4"/>
          <w:sz w:val="32"/>
          <w:szCs w:val="32"/>
          <w:rtl/>
          <w:lang w:bidi="ar-EG"/>
        </w:rPr>
        <w:t>، ومصطلح التراب والغاز في الفلك مختلفا عما هو عليه في الكيمياء</w:t>
      </w:r>
      <w:r w:rsidR="007D0D24" w:rsidRPr="00B35AA7">
        <w:rPr>
          <w:rFonts w:ascii="Traditional Arabic" w:hAnsi="Traditional Arabic" w:cs="Traditional Arabic"/>
          <w:position w:val="4"/>
          <w:sz w:val="32"/>
          <w:szCs w:val="32"/>
          <w:rtl/>
          <w:lang w:bidi="ar-EG"/>
        </w:rPr>
        <w:t xml:space="preserve">. </w:t>
      </w:r>
      <w:r w:rsidRPr="00B35AA7">
        <w:rPr>
          <w:rFonts w:ascii="Traditional Arabic" w:hAnsi="Traditional Arabic" w:cs="Traditional Arabic"/>
          <w:position w:val="4"/>
          <w:sz w:val="32"/>
          <w:szCs w:val="32"/>
          <w:rtl/>
          <w:lang w:bidi="ar-EG"/>
        </w:rPr>
        <w:t>و</w:t>
      </w:r>
      <w:r w:rsidR="007D0D24" w:rsidRPr="00B35AA7">
        <w:rPr>
          <w:rFonts w:ascii="Traditional Arabic" w:hAnsi="Traditional Arabic" w:cs="Traditional Arabic"/>
          <w:position w:val="4"/>
          <w:sz w:val="32"/>
          <w:szCs w:val="32"/>
          <w:rtl/>
          <w:lang w:bidi="ar-EG"/>
        </w:rPr>
        <w:t>في نفس الشكل تمثل الأسهم</w:t>
      </w:r>
      <w:r w:rsidRPr="00B35AA7">
        <w:rPr>
          <w:rFonts w:ascii="Traditional Arabic" w:hAnsi="Traditional Arabic" w:cs="Traditional Arabic"/>
          <w:position w:val="4"/>
          <w:sz w:val="32"/>
          <w:szCs w:val="32"/>
          <w:rtl/>
          <w:lang w:bidi="ar-EG"/>
        </w:rPr>
        <w:t xml:space="preserve"> قوي الضغط </w:t>
      </w:r>
      <w:r w:rsidRPr="00B35AA7">
        <w:rPr>
          <w:rFonts w:ascii="Traditional Arabic" w:hAnsi="Traditional Arabic" w:cs="Traditional Arabic"/>
          <w:position w:val="4"/>
          <w:sz w:val="32"/>
          <w:szCs w:val="32"/>
          <w:rtl/>
          <w:lang w:bidi="ar-EG"/>
        </w:rPr>
        <w:lastRenderedPageBreak/>
        <w:t>إلى الداخل</w:t>
      </w:r>
      <w:r w:rsidR="007D0D24" w:rsidRPr="00B35AA7">
        <w:rPr>
          <w:rFonts w:ascii="Traditional Arabic" w:hAnsi="Traditional Arabic" w:cs="Traditional Arabic"/>
          <w:position w:val="4"/>
          <w:sz w:val="32"/>
          <w:szCs w:val="32"/>
          <w:rtl/>
          <w:lang w:bidi="ar-EG"/>
        </w:rPr>
        <w:t xml:space="preserve"> التي </w:t>
      </w:r>
      <w:r w:rsidR="00310EF7" w:rsidRPr="00B35AA7">
        <w:rPr>
          <w:rFonts w:ascii="Traditional Arabic" w:hAnsi="Traditional Arabic" w:cs="Traditional Arabic"/>
          <w:position w:val="4"/>
          <w:sz w:val="32"/>
          <w:szCs w:val="32"/>
          <w:rtl/>
          <w:lang w:bidi="ar-EG"/>
        </w:rPr>
        <w:t>تلملم</w:t>
      </w:r>
      <w:r w:rsidR="007D0D24" w:rsidRPr="00B35AA7">
        <w:rPr>
          <w:rFonts w:ascii="Traditional Arabic" w:hAnsi="Traditional Arabic" w:cs="Traditional Arabic"/>
          <w:position w:val="4"/>
          <w:sz w:val="32"/>
          <w:szCs w:val="32"/>
          <w:rtl/>
          <w:lang w:bidi="ar-EG"/>
        </w:rPr>
        <w:t xml:space="preserve"> الغاز والتراب</w:t>
      </w:r>
      <w:r w:rsidR="00B35AA7">
        <w:rPr>
          <w:rFonts w:ascii="Traditional Arabic" w:hAnsi="Traditional Arabic" w:cs="Traditional Arabic"/>
          <w:position w:val="4"/>
          <w:sz w:val="32"/>
          <w:szCs w:val="32"/>
          <w:rtl/>
          <w:lang w:bidi="ar-EG"/>
        </w:rPr>
        <w:t xml:space="preserve"> </w:t>
      </w:r>
      <w:r w:rsidR="00C13879" w:rsidRPr="00B35AA7">
        <w:rPr>
          <w:rFonts w:ascii="Traditional Arabic" w:hAnsi="Traditional Arabic" w:cs="Traditional Arabic"/>
          <w:position w:val="4"/>
          <w:sz w:val="32"/>
          <w:szCs w:val="32"/>
          <w:rtl/>
          <w:lang w:bidi="ar-EG"/>
        </w:rPr>
        <w:t xml:space="preserve">فتقربه من </w:t>
      </w:r>
      <w:r w:rsidR="00310EF7" w:rsidRPr="00B35AA7">
        <w:rPr>
          <w:rFonts w:ascii="Traditional Arabic" w:hAnsi="Traditional Arabic" w:cs="Traditional Arabic"/>
          <w:position w:val="4"/>
          <w:sz w:val="32"/>
          <w:szCs w:val="32"/>
          <w:rtl/>
          <w:lang w:bidi="ar-EG"/>
        </w:rPr>
        <w:t>بعضه بعضا</w:t>
      </w:r>
      <w:r w:rsidR="007D0D24" w:rsidRPr="00B35AA7">
        <w:rPr>
          <w:rFonts w:ascii="Traditional Arabic" w:hAnsi="Traditional Arabic" w:cs="Traditional Arabic"/>
          <w:position w:val="4"/>
          <w:sz w:val="32"/>
          <w:szCs w:val="32"/>
          <w:rtl/>
          <w:lang w:bidi="ar-EG"/>
        </w:rPr>
        <w:t xml:space="preserve"> مما يسبب التكاثف</w:t>
      </w:r>
      <w:r w:rsidR="005D5DE0" w:rsidRPr="00B35AA7">
        <w:rPr>
          <w:rFonts w:ascii="Traditional Arabic" w:hAnsi="Traditional Arabic" w:cs="Traditional Arabic"/>
          <w:position w:val="4"/>
          <w:sz w:val="32"/>
          <w:szCs w:val="32"/>
          <w:rtl/>
          <w:lang w:bidi="ar-EG"/>
        </w:rPr>
        <w:t xml:space="preserve"> والتماسك</w:t>
      </w:r>
      <w:r w:rsidR="00310EF7" w:rsidRPr="00B35AA7">
        <w:rPr>
          <w:rFonts w:ascii="Traditional Arabic" w:hAnsi="Traditional Arabic" w:cs="Traditional Arabic"/>
          <w:position w:val="4"/>
          <w:sz w:val="32"/>
          <w:szCs w:val="32"/>
          <w:rtl/>
          <w:lang w:bidi="ar-EG"/>
        </w:rPr>
        <w:t>، حتى يأخذ</w:t>
      </w:r>
      <w:r w:rsidRPr="00B35AA7">
        <w:rPr>
          <w:rFonts w:ascii="Traditional Arabic" w:hAnsi="Traditional Arabic" w:cs="Traditional Arabic"/>
          <w:position w:val="4"/>
          <w:sz w:val="32"/>
          <w:szCs w:val="32"/>
          <w:rtl/>
          <w:lang w:bidi="ar-EG"/>
        </w:rPr>
        <w:t xml:space="preserve"> شكل القرص، وكأنه قطعة عجين </w:t>
      </w:r>
      <w:proofErr w:type="gramStart"/>
      <w:r w:rsidRPr="00B35AA7">
        <w:rPr>
          <w:rFonts w:ascii="Traditional Arabic" w:hAnsi="Traditional Arabic" w:cs="Traditional Arabic"/>
          <w:position w:val="4"/>
          <w:sz w:val="32"/>
          <w:szCs w:val="32"/>
          <w:rtl/>
          <w:lang w:bidi="ar-EG"/>
        </w:rPr>
        <w:t>( =</w:t>
      </w:r>
      <w:proofErr w:type="gramEnd"/>
      <w:r w:rsidRPr="00B35AA7">
        <w:rPr>
          <w:rFonts w:ascii="Traditional Arabic" w:hAnsi="Traditional Arabic" w:cs="Traditional Arabic"/>
          <w:position w:val="4"/>
          <w:sz w:val="32"/>
          <w:szCs w:val="32"/>
          <w:rtl/>
          <w:lang w:bidi="ar-EG"/>
        </w:rPr>
        <w:t xml:space="preserve"> فرزدقة) يبسطها الخباز (بالضغط، وتحديد أطرافها).</w:t>
      </w:r>
      <w:r w:rsidR="0050071B" w:rsidRPr="00B35AA7">
        <w:rPr>
          <w:rFonts w:ascii="Traditional Arabic" w:hAnsi="Traditional Arabic" w:cs="Traditional Arabic"/>
          <w:position w:val="4"/>
          <w:sz w:val="32"/>
          <w:szCs w:val="32"/>
          <w:rtl/>
          <w:lang w:bidi="ar-EG"/>
        </w:rPr>
        <w:t xml:space="preserve"> </w:t>
      </w:r>
      <w:proofErr w:type="gramStart"/>
      <w:r w:rsidR="0050071B" w:rsidRPr="00B35AA7">
        <w:rPr>
          <w:rFonts w:ascii="Traditional Arabic" w:hAnsi="Traditional Arabic" w:cs="Traditional Arabic"/>
          <w:position w:val="4"/>
          <w:sz w:val="32"/>
          <w:szCs w:val="32"/>
          <w:rtl/>
          <w:lang w:bidi="ar-EG"/>
        </w:rPr>
        <w:t>( وهذه</w:t>
      </w:r>
      <w:proofErr w:type="gramEnd"/>
      <w:r w:rsidR="0050071B" w:rsidRPr="00B35AA7">
        <w:rPr>
          <w:rFonts w:ascii="Traditional Arabic" w:hAnsi="Traditional Arabic" w:cs="Traditional Arabic"/>
          <w:position w:val="4"/>
          <w:sz w:val="32"/>
          <w:szCs w:val="32"/>
          <w:rtl/>
          <w:lang w:bidi="ar-EG"/>
        </w:rPr>
        <w:t xml:space="preserve"> هي عملية الدح، أي البسط بالض</w:t>
      </w:r>
      <w:r w:rsidR="00CE1CF9" w:rsidRPr="00B35AA7">
        <w:rPr>
          <w:rFonts w:ascii="Traditional Arabic" w:hAnsi="Traditional Arabic" w:cs="Traditional Arabic"/>
          <w:position w:val="4"/>
          <w:sz w:val="32"/>
          <w:szCs w:val="32"/>
          <w:rtl/>
          <w:lang w:bidi="ar-EG"/>
        </w:rPr>
        <w:t>غ</w:t>
      </w:r>
      <w:r w:rsidR="0050071B" w:rsidRPr="00B35AA7">
        <w:rPr>
          <w:rFonts w:ascii="Traditional Arabic" w:hAnsi="Traditional Arabic" w:cs="Traditional Arabic"/>
          <w:position w:val="4"/>
          <w:sz w:val="32"/>
          <w:szCs w:val="32"/>
          <w:rtl/>
          <w:lang w:bidi="ar-EG"/>
        </w:rPr>
        <w:t>ط).</w:t>
      </w:r>
      <w:r w:rsidR="00A87A6F" w:rsidRPr="00B35AA7">
        <w:rPr>
          <w:rFonts w:ascii="Traditional Arabic" w:hAnsi="Traditional Arabic" w:cs="Traditional Arabic"/>
          <w:position w:val="4"/>
          <w:sz w:val="32"/>
          <w:szCs w:val="32"/>
          <w:rtl/>
          <w:lang w:bidi="ar-EG"/>
        </w:rPr>
        <w:t xml:space="preserve"> ونتيجة لدوران هذا الدخان ينتج التشكل على هيئة قرص</w:t>
      </w:r>
      <w:r w:rsidR="005D5DE0" w:rsidRPr="00B35AA7">
        <w:rPr>
          <w:rFonts w:ascii="Traditional Arabic" w:hAnsi="Traditional Arabic" w:cs="Traditional Arabic"/>
          <w:position w:val="4"/>
          <w:sz w:val="32"/>
          <w:szCs w:val="32"/>
          <w:rtl/>
          <w:lang w:bidi="ar-EG"/>
        </w:rPr>
        <w:t xml:space="preserve"> ململم الأطراف</w:t>
      </w:r>
      <w:r w:rsidR="00A87A6F" w:rsidRPr="00B35AA7">
        <w:rPr>
          <w:rFonts w:ascii="Traditional Arabic" w:hAnsi="Traditional Arabic" w:cs="Traditional Arabic"/>
          <w:position w:val="4"/>
          <w:sz w:val="32"/>
          <w:szCs w:val="32"/>
          <w:rtl/>
          <w:lang w:bidi="ar-EG"/>
        </w:rPr>
        <w:t>.</w:t>
      </w:r>
    </w:p>
    <w:p w:rsidR="00D67E00" w:rsidRPr="00B35AA7" w:rsidRDefault="005D5DE0" w:rsidP="00B35AA7">
      <w:pPr>
        <w:bidi/>
        <w:spacing w:after="0" w:line="240" w:lineRule="auto"/>
        <w:jc w:val="both"/>
        <w:rPr>
          <w:rFonts w:ascii="Traditional Arabic" w:hAnsi="Traditional Arabic" w:cs="Traditional Arabic"/>
          <w:position w:val="4"/>
          <w:sz w:val="32"/>
          <w:szCs w:val="32"/>
          <w:rtl/>
          <w:lang w:bidi="ar-EG"/>
        </w:rPr>
      </w:pPr>
      <w:r w:rsidRPr="00B35AA7">
        <w:rPr>
          <w:rFonts w:ascii="Traditional Arabic" w:hAnsi="Traditional Arabic" w:cs="Traditional Arabic"/>
          <w:position w:val="4"/>
          <w:sz w:val="32"/>
          <w:szCs w:val="32"/>
          <w:rtl/>
          <w:lang w:bidi="ar-EG"/>
        </w:rPr>
        <w:t xml:space="preserve">وبعد ذلك </w:t>
      </w:r>
      <w:r w:rsidR="00D67E00" w:rsidRPr="00B35AA7">
        <w:rPr>
          <w:rFonts w:ascii="Traditional Arabic" w:hAnsi="Traditional Arabic" w:cs="Traditional Arabic"/>
          <w:position w:val="4"/>
          <w:sz w:val="32"/>
          <w:szCs w:val="32"/>
          <w:rtl/>
          <w:lang w:bidi="ar-EG"/>
        </w:rPr>
        <w:t>تتراكم المادة في المركز وتكون في هذه الحالة تحت تأثير قوتين: الأولى تجمعها بالجذب إلى الداخل (مركز الثقل)</w:t>
      </w:r>
      <w:r w:rsidR="0050071B" w:rsidRPr="00B35AA7">
        <w:rPr>
          <w:rFonts w:ascii="Traditional Arabic" w:hAnsi="Traditional Arabic" w:cs="Traditional Arabic"/>
          <w:position w:val="4"/>
          <w:sz w:val="32"/>
          <w:szCs w:val="32"/>
          <w:rtl/>
          <w:lang w:bidi="ar-EG"/>
        </w:rPr>
        <w:t>، والثانية تدفعها إلى الخارج فتتسبب في دورانها. تظل هذه العملية فترة طويل</w:t>
      </w:r>
      <w:r w:rsidR="00310EF7" w:rsidRPr="00B35AA7">
        <w:rPr>
          <w:rFonts w:ascii="Traditional Arabic" w:hAnsi="Traditional Arabic" w:cs="Traditional Arabic"/>
          <w:position w:val="4"/>
          <w:sz w:val="32"/>
          <w:szCs w:val="32"/>
          <w:rtl/>
          <w:lang w:bidi="ar-EG"/>
        </w:rPr>
        <w:t xml:space="preserve"> (ملايين السنين)</w:t>
      </w:r>
      <w:r w:rsidR="0050071B" w:rsidRPr="00B35AA7">
        <w:rPr>
          <w:rFonts w:ascii="Traditional Arabic" w:hAnsi="Traditional Arabic" w:cs="Traditional Arabic"/>
          <w:position w:val="4"/>
          <w:sz w:val="32"/>
          <w:szCs w:val="32"/>
          <w:rtl/>
          <w:lang w:bidi="ar-EG"/>
        </w:rPr>
        <w:t xml:space="preserve"> حتى يتم الاتزان. وتتحول هذه السحابة السديمية في ال</w:t>
      </w:r>
      <w:r w:rsidR="00C13879" w:rsidRPr="00B35AA7">
        <w:rPr>
          <w:rFonts w:ascii="Traditional Arabic" w:hAnsi="Traditional Arabic" w:cs="Traditional Arabic"/>
          <w:position w:val="4"/>
          <w:sz w:val="32"/>
          <w:szCs w:val="32"/>
          <w:rtl/>
          <w:lang w:bidi="ar-EG"/>
        </w:rPr>
        <w:t xml:space="preserve">نهاية إلى جسم كروي يتولد منه الضوء والحرارة سماه العرب الشمس، </w:t>
      </w:r>
      <w:proofErr w:type="gramStart"/>
      <w:r w:rsidR="00C13879" w:rsidRPr="00B35AA7">
        <w:rPr>
          <w:rFonts w:ascii="Traditional Arabic" w:hAnsi="Traditional Arabic" w:cs="Traditional Arabic"/>
          <w:position w:val="4"/>
          <w:sz w:val="32"/>
          <w:szCs w:val="32"/>
          <w:rtl/>
          <w:lang w:bidi="ar-EG"/>
        </w:rPr>
        <w:t>و</w:t>
      </w:r>
      <w:r w:rsidR="0050071B" w:rsidRPr="00B35AA7">
        <w:rPr>
          <w:rFonts w:ascii="Traditional Arabic" w:hAnsi="Traditional Arabic" w:cs="Traditional Arabic"/>
          <w:position w:val="4"/>
          <w:sz w:val="32"/>
          <w:szCs w:val="32"/>
          <w:rtl/>
          <w:lang w:bidi="ar-EG"/>
        </w:rPr>
        <w:t xml:space="preserve"> يستحوذ</w:t>
      </w:r>
      <w:proofErr w:type="gramEnd"/>
      <w:r w:rsidR="0050071B" w:rsidRPr="00B35AA7">
        <w:rPr>
          <w:rFonts w:ascii="Traditional Arabic" w:hAnsi="Traditional Arabic" w:cs="Traditional Arabic"/>
          <w:position w:val="4"/>
          <w:sz w:val="32"/>
          <w:szCs w:val="32"/>
          <w:rtl/>
          <w:lang w:bidi="ar-EG"/>
        </w:rPr>
        <w:t xml:space="preserve"> على الغالبية العظمى من المادة الأولية. وفي هذه الأثناء</w:t>
      </w:r>
      <w:r w:rsidR="00310EF7" w:rsidRPr="00B35AA7">
        <w:rPr>
          <w:rFonts w:ascii="Traditional Arabic" w:hAnsi="Traditional Arabic" w:cs="Traditional Arabic"/>
          <w:position w:val="4"/>
          <w:sz w:val="32"/>
          <w:szCs w:val="32"/>
          <w:rtl/>
          <w:lang w:bidi="ar-EG"/>
        </w:rPr>
        <w:t xml:space="preserve"> أيضا</w:t>
      </w:r>
      <w:r w:rsidR="0050071B" w:rsidRPr="00B35AA7">
        <w:rPr>
          <w:rFonts w:ascii="Traditional Arabic" w:hAnsi="Traditional Arabic" w:cs="Traditional Arabic"/>
          <w:position w:val="4"/>
          <w:sz w:val="32"/>
          <w:szCs w:val="32"/>
          <w:rtl/>
          <w:lang w:bidi="ar-EG"/>
        </w:rPr>
        <w:t xml:space="preserve"> يتحول بعض المادة المتبقية إلى كواكب وبنفس الطريقة (ضغط إلى الداخل يحولها إلى دائرة منبسطة، ثم تراكم عليها فيزيد من حجمها وتتكور في النهاية مكونة الأرض التي نراها اليوم).</w:t>
      </w:r>
      <w:r w:rsidR="00CE1CF9" w:rsidRPr="00B35AA7">
        <w:rPr>
          <w:rFonts w:ascii="Traditional Arabic" w:hAnsi="Traditional Arabic" w:cs="Traditional Arabic"/>
          <w:position w:val="4"/>
          <w:sz w:val="32"/>
          <w:szCs w:val="32"/>
          <w:rtl/>
          <w:lang w:bidi="ar-EG"/>
        </w:rPr>
        <w:t xml:space="preserve"> وهكذا تكونت الشمس والأرض، يتجاذب بعضهم مع بعض.</w:t>
      </w:r>
      <w:r w:rsidR="00310EF7" w:rsidRPr="00B35AA7">
        <w:rPr>
          <w:rFonts w:ascii="Traditional Arabic" w:hAnsi="Traditional Arabic" w:cs="Traditional Arabic"/>
          <w:position w:val="4"/>
          <w:sz w:val="32"/>
          <w:szCs w:val="32"/>
          <w:rtl/>
          <w:lang w:bidi="ar-EG"/>
        </w:rPr>
        <w:t xml:space="preserve"> </w:t>
      </w:r>
    </w:p>
    <w:p w:rsidR="005D5DE0" w:rsidRPr="00B35AA7" w:rsidRDefault="00310EF7" w:rsidP="00B35AA7">
      <w:pPr>
        <w:bidi/>
        <w:spacing w:after="0" w:line="240" w:lineRule="auto"/>
        <w:jc w:val="both"/>
        <w:rPr>
          <w:rFonts w:ascii="Traditional Arabic" w:hAnsi="Traditional Arabic" w:cs="Traditional Arabic"/>
          <w:position w:val="4"/>
          <w:sz w:val="32"/>
          <w:szCs w:val="32"/>
          <w:rtl/>
          <w:lang w:bidi="ar-EG"/>
        </w:rPr>
      </w:pPr>
      <w:r w:rsidRPr="00B35AA7">
        <w:rPr>
          <w:rFonts w:ascii="Traditional Arabic" w:hAnsi="Traditional Arabic" w:cs="Traditional Arabic"/>
          <w:position w:val="4"/>
          <w:sz w:val="32"/>
          <w:szCs w:val="32"/>
          <w:rtl/>
          <w:lang w:bidi="ar-EG"/>
        </w:rPr>
        <w:t>ويمكننا تلخيص النظرية في خطوتين:</w:t>
      </w:r>
    </w:p>
    <w:p w:rsidR="005D5DE0" w:rsidRPr="00B35AA7" w:rsidRDefault="00310EF7" w:rsidP="00B35AA7">
      <w:pPr>
        <w:bidi/>
        <w:spacing w:after="0" w:line="240" w:lineRule="auto"/>
        <w:jc w:val="both"/>
        <w:rPr>
          <w:rFonts w:ascii="Traditional Arabic" w:hAnsi="Traditional Arabic" w:cs="Traditional Arabic"/>
          <w:position w:val="4"/>
          <w:sz w:val="32"/>
          <w:szCs w:val="32"/>
          <w:rtl/>
          <w:lang w:bidi="ar-EG"/>
        </w:rPr>
      </w:pPr>
      <w:r w:rsidRPr="00B35AA7">
        <w:rPr>
          <w:rFonts w:ascii="Traditional Arabic" w:hAnsi="Traditional Arabic" w:cs="Traditional Arabic"/>
          <w:position w:val="4"/>
          <w:sz w:val="32"/>
          <w:szCs w:val="32"/>
          <w:rtl/>
          <w:lang w:bidi="ar-EG"/>
        </w:rPr>
        <w:t xml:space="preserve">الأولى هي تكون القرص المادي المنبسط، </w:t>
      </w:r>
    </w:p>
    <w:p w:rsidR="005D5DE0" w:rsidRPr="00B35AA7" w:rsidRDefault="00310EF7" w:rsidP="00B35AA7">
      <w:pPr>
        <w:bidi/>
        <w:spacing w:after="0" w:line="240" w:lineRule="auto"/>
        <w:jc w:val="both"/>
        <w:rPr>
          <w:rFonts w:ascii="Traditional Arabic" w:hAnsi="Traditional Arabic" w:cs="Traditional Arabic"/>
          <w:position w:val="4"/>
          <w:sz w:val="32"/>
          <w:szCs w:val="32"/>
          <w:rtl/>
          <w:lang w:bidi="ar-EG"/>
        </w:rPr>
      </w:pPr>
      <w:r w:rsidRPr="00B35AA7">
        <w:rPr>
          <w:rFonts w:ascii="Traditional Arabic" w:hAnsi="Traditional Arabic" w:cs="Traditional Arabic"/>
          <w:position w:val="4"/>
          <w:sz w:val="32"/>
          <w:szCs w:val="32"/>
          <w:rtl/>
          <w:lang w:bidi="ar-EG"/>
        </w:rPr>
        <w:t xml:space="preserve">والثانية تكور هذا القرص والتضاغط للداخل مع </w:t>
      </w:r>
      <w:r w:rsidR="00C13879" w:rsidRPr="00B35AA7">
        <w:rPr>
          <w:rFonts w:ascii="Traditional Arabic" w:hAnsi="Traditional Arabic" w:cs="Traditional Arabic"/>
          <w:position w:val="4"/>
          <w:sz w:val="32"/>
          <w:szCs w:val="32"/>
          <w:rtl/>
          <w:lang w:bidi="ar-EG"/>
        </w:rPr>
        <w:t xml:space="preserve">إضافة لمادته تؤدي إلى </w:t>
      </w:r>
      <w:r w:rsidRPr="00B35AA7">
        <w:rPr>
          <w:rFonts w:ascii="Traditional Arabic" w:hAnsi="Traditional Arabic" w:cs="Traditional Arabic"/>
          <w:position w:val="4"/>
          <w:sz w:val="32"/>
          <w:szCs w:val="32"/>
          <w:rtl/>
          <w:lang w:bidi="ar-EG"/>
        </w:rPr>
        <w:t>زيادة في الحجم.</w:t>
      </w:r>
    </w:p>
    <w:p w:rsidR="007D0D24" w:rsidRPr="00B35AA7" w:rsidRDefault="00310EF7" w:rsidP="00B35AA7">
      <w:pPr>
        <w:bidi/>
        <w:spacing w:after="0" w:line="240" w:lineRule="auto"/>
        <w:jc w:val="both"/>
        <w:rPr>
          <w:rFonts w:ascii="Traditional Arabic" w:hAnsi="Traditional Arabic" w:cs="Traditional Arabic"/>
          <w:position w:val="4"/>
          <w:sz w:val="32"/>
          <w:szCs w:val="32"/>
          <w:rtl/>
          <w:lang w:bidi="ar-EG"/>
        </w:rPr>
      </w:pPr>
      <w:r w:rsidRPr="00B35AA7">
        <w:rPr>
          <w:rFonts w:ascii="Traditional Arabic" w:hAnsi="Traditional Arabic" w:cs="Traditional Arabic"/>
          <w:position w:val="4"/>
          <w:sz w:val="32"/>
          <w:szCs w:val="32"/>
          <w:rtl/>
          <w:lang w:bidi="ar-EG"/>
        </w:rPr>
        <w:t>وتكون الكلمة العربية التي تصف المرحلة الأولى هي الدحو</w:t>
      </w:r>
      <w:r w:rsidR="00BB5628" w:rsidRPr="00B35AA7">
        <w:rPr>
          <w:rFonts w:ascii="Traditional Arabic" w:hAnsi="Traditional Arabic" w:cs="Traditional Arabic"/>
          <w:position w:val="4"/>
          <w:sz w:val="32"/>
          <w:szCs w:val="32"/>
          <w:rtl/>
          <w:lang w:bidi="ar-EG"/>
        </w:rPr>
        <w:t>.</w:t>
      </w:r>
      <w:r w:rsidR="00C13879" w:rsidRPr="00B35AA7">
        <w:rPr>
          <w:rFonts w:ascii="Traditional Arabic" w:hAnsi="Traditional Arabic" w:cs="Traditional Arabic"/>
          <w:position w:val="4"/>
          <w:sz w:val="32"/>
          <w:szCs w:val="32"/>
          <w:rtl/>
          <w:lang w:bidi="ar-EG"/>
        </w:rPr>
        <w:t xml:space="preserve"> أما المرحلة الثانية فيصفها القرآن الكريم في آية أخرى كما سنرى.</w:t>
      </w:r>
    </w:p>
    <w:p w:rsidR="007D0D24" w:rsidRPr="00B35AA7" w:rsidRDefault="007D0D24" w:rsidP="00B35AA7">
      <w:pPr>
        <w:bidi/>
        <w:spacing w:after="0" w:line="240" w:lineRule="auto"/>
        <w:jc w:val="both"/>
        <w:rPr>
          <w:rFonts w:ascii="Traditional Arabic" w:hAnsi="Traditional Arabic" w:cs="Traditional Arabic"/>
          <w:position w:val="4"/>
          <w:sz w:val="32"/>
          <w:szCs w:val="32"/>
          <w:rtl/>
          <w:lang w:bidi="ar-EG"/>
        </w:rPr>
      </w:pPr>
      <w:r w:rsidRPr="00B35AA7">
        <w:rPr>
          <w:rFonts w:ascii="Traditional Arabic" w:hAnsi="Traditional Arabic" w:cs="Traditional Arabic"/>
          <w:position w:val="4"/>
          <w:sz w:val="32"/>
          <w:szCs w:val="32"/>
          <w:rtl/>
          <w:lang w:bidi="ar-EG"/>
        </w:rPr>
        <w:t>هل رأيت التوافق الرائع بين دلالات الألفاظ القرآن</w:t>
      </w:r>
      <w:r w:rsidR="007D1DF1" w:rsidRPr="00B35AA7">
        <w:rPr>
          <w:rFonts w:ascii="Traditional Arabic" w:hAnsi="Traditional Arabic" w:cs="Traditional Arabic"/>
          <w:position w:val="4"/>
          <w:sz w:val="32"/>
          <w:szCs w:val="32"/>
          <w:rtl/>
          <w:lang w:bidi="ar-EG"/>
        </w:rPr>
        <w:t>ية</w:t>
      </w:r>
      <w:r w:rsidRPr="00B35AA7">
        <w:rPr>
          <w:rFonts w:ascii="Traditional Arabic" w:hAnsi="Traditional Arabic" w:cs="Traditional Arabic"/>
          <w:position w:val="4"/>
          <w:sz w:val="32"/>
          <w:szCs w:val="32"/>
          <w:rtl/>
          <w:lang w:bidi="ar-EG"/>
        </w:rPr>
        <w:t xml:space="preserve"> </w:t>
      </w:r>
      <w:r w:rsidR="007D1DF1" w:rsidRPr="00B35AA7">
        <w:rPr>
          <w:rFonts w:ascii="Traditional Arabic" w:hAnsi="Traditional Arabic" w:cs="Traditional Arabic"/>
          <w:position w:val="4"/>
          <w:sz w:val="32"/>
          <w:szCs w:val="32"/>
          <w:rtl/>
          <w:lang w:bidi="ar-EG"/>
        </w:rPr>
        <w:t>و</w:t>
      </w:r>
      <w:r w:rsidRPr="00B35AA7">
        <w:rPr>
          <w:rFonts w:ascii="Traditional Arabic" w:hAnsi="Traditional Arabic" w:cs="Traditional Arabic"/>
          <w:position w:val="4"/>
          <w:sz w:val="32"/>
          <w:szCs w:val="32"/>
          <w:rtl/>
          <w:lang w:bidi="ar-EG"/>
        </w:rPr>
        <w:t>ما يقوله العلم والعلماء؟</w:t>
      </w:r>
      <w:r w:rsidR="005D5DE0" w:rsidRPr="00B35AA7">
        <w:rPr>
          <w:rFonts w:ascii="Traditional Arabic" w:hAnsi="Traditional Arabic" w:cs="Traditional Arabic"/>
          <w:position w:val="4"/>
          <w:sz w:val="32"/>
          <w:szCs w:val="32"/>
          <w:rtl/>
          <w:lang w:bidi="ar-EG"/>
        </w:rPr>
        <w:t xml:space="preserve"> </w:t>
      </w:r>
      <w:r w:rsidR="007D1DF1" w:rsidRPr="00B35AA7">
        <w:rPr>
          <w:rFonts w:ascii="Traditional Arabic" w:hAnsi="Traditional Arabic" w:cs="Traditional Arabic"/>
          <w:position w:val="4"/>
          <w:sz w:val="32"/>
          <w:szCs w:val="32"/>
          <w:rtl/>
          <w:lang w:bidi="ar-EG"/>
        </w:rPr>
        <w:t>صنع فوصف بدقة:</w:t>
      </w:r>
      <w:r w:rsidR="00CE1CF9" w:rsidRPr="00B35AA7">
        <w:rPr>
          <w:rFonts w:ascii="Traditional Arabic" w:hAnsi="Traditional Arabic" w:cs="Traditional Arabic"/>
          <w:position w:val="4"/>
          <w:sz w:val="32"/>
          <w:szCs w:val="32"/>
          <w:rtl/>
          <w:lang w:bidi="ar-EG"/>
        </w:rPr>
        <w:t xml:space="preserve"> "</w:t>
      </w:r>
      <w:r w:rsidR="00CE1CF9" w:rsidRPr="00B35AA7">
        <w:rPr>
          <w:rFonts w:ascii="Traditional Arabic" w:hAnsi="Traditional Arabic" w:cs="Traditional Arabic"/>
          <w:sz w:val="32"/>
          <w:szCs w:val="32"/>
          <w:rtl/>
        </w:rPr>
        <w:t>صُنْعَ اللَّـهِ الَّذِي أَتْقَنَ</w:t>
      </w:r>
      <w:r w:rsidR="007D1DF1" w:rsidRPr="00B35AA7">
        <w:rPr>
          <w:rFonts w:ascii="Traditional Arabic" w:hAnsi="Traditional Arabic" w:cs="Traditional Arabic"/>
          <w:sz w:val="32"/>
          <w:szCs w:val="32"/>
          <w:rtl/>
        </w:rPr>
        <w:t xml:space="preserve"> كُلَّ شَيْءٍ</w:t>
      </w:r>
      <w:r w:rsidR="00CE1CF9" w:rsidRPr="00B35AA7">
        <w:rPr>
          <w:rFonts w:ascii="Traditional Arabic" w:hAnsi="Traditional Arabic" w:cs="Traditional Arabic"/>
          <w:sz w:val="32"/>
          <w:szCs w:val="32"/>
          <w:rtl/>
        </w:rPr>
        <w:t>"</w:t>
      </w:r>
      <w:r w:rsidR="007D1DF1" w:rsidRPr="00B35AA7">
        <w:rPr>
          <w:rFonts w:ascii="Traditional Arabic" w:hAnsi="Traditional Arabic" w:cs="Traditional Arabic"/>
          <w:sz w:val="32"/>
          <w:szCs w:val="32"/>
          <w:rtl/>
        </w:rPr>
        <w:t>،"</w:t>
      </w:r>
      <w:r w:rsidR="007D1DF1" w:rsidRPr="00B35AA7">
        <w:rPr>
          <w:rStyle w:val="ayatext"/>
          <w:rFonts w:ascii="Traditional Arabic" w:hAnsi="Traditional Arabic" w:cs="Traditional Arabic"/>
          <w:sz w:val="32"/>
          <w:szCs w:val="32"/>
          <w:rtl/>
        </w:rPr>
        <w:t xml:space="preserve"> </w:t>
      </w:r>
      <w:r w:rsidR="007D1DF1" w:rsidRPr="00B35AA7">
        <w:rPr>
          <w:rFonts w:ascii="Traditional Arabic" w:hAnsi="Traditional Arabic" w:cs="Traditional Arabic"/>
          <w:sz w:val="32"/>
          <w:szCs w:val="32"/>
          <w:rtl/>
        </w:rPr>
        <w:t>أَلَا يَعْلَمُ مَنْ خَلَقَ وَهُوَ اللَّطِيفُ الْخَبِيرُ</w:t>
      </w:r>
      <w:proofErr w:type="gramStart"/>
      <w:r w:rsidR="007D1DF1" w:rsidRPr="00B35AA7">
        <w:rPr>
          <w:rFonts w:ascii="Traditional Arabic" w:hAnsi="Traditional Arabic" w:cs="Traditional Arabic"/>
          <w:sz w:val="32"/>
          <w:szCs w:val="32"/>
          <w:rtl/>
        </w:rPr>
        <w:t>" ﴿الملك</w:t>
      </w:r>
      <w:proofErr w:type="gramEnd"/>
      <w:r w:rsidR="007D1DF1" w:rsidRPr="00B35AA7">
        <w:rPr>
          <w:rFonts w:ascii="Traditional Arabic" w:hAnsi="Traditional Arabic" w:cs="Traditional Arabic"/>
          <w:sz w:val="32"/>
          <w:szCs w:val="32"/>
          <w:rtl/>
        </w:rPr>
        <w:t>: ١٤﴾</w:t>
      </w:r>
    </w:p>
    <w:p w:rsidR="005D5DE0" w:rsidRPr="00B35AA7" w:rsidRDefault="005D5DE0" w:rsidP="00B35AA7">
      <w:pPr>
        <w:bidi/>
        <w:spacing w:after="0" w:line="240" w:lineRule="auto"/>
        <w:jc w:val="both"/>
        <w:rPr>
          <w:rFonts w:ascii="Traditional Arabic" w:hAnsi="Traditional Arabic" w:cs="Traditional Arabic"/>
          <w:sz w:val="32"/>
          <w:szCs w:val="32"/>
          <w:rtl/>
        </w:rPr>
      </w:pPr>
      <w:r w:rsidRPr="00B35AA7">
        <w:rPr>
          <w:rFonts w:ascii="Traditional Arabic" w:hAnsi="Traditional Arabic" w:cs="Traditional Arabic"/>
          <w:sz w:val="32"/>
          <w:szCs w:val="32"/>
          <w:rtl/>
        </w:rPr>
        <w:t>***</w:t>
      </w:r>
    </w:p>
    <w:p w:rsidR="001348C2" w:rsidRPr="00B35AA7" w:rsidRDefault="001348C2" w:rsidP="00B35AA7">
      <w:pPr>
        <w:bidi/>
        <w:spacing w:after="0" w:line="240" w:lineRule="auto"/>
        <w:jc w:val="both"/>
        <w:rPr>
          <w:rFonts w:ascii="Traditional Arabic" w:hAnsi="Traditional Arabic" w:cs="Traditional Arabic"/>
          <w:b/>
          <w:bCs/>
          <w:sz w:val="32"/>
          <w:szCs w:val="32"/>
          <w:rtl/>
        </w:rPr>
      </w:pPr>
      <w:r w:rsidRPr="00B35AA7">
        <w:rPr>
          <w:rFonts w:ascii="Traditional Arabic" w:hAnsi="Traditional Arabic" w:cs="Traditional Arabic"/>
          <w:b/>
          <w:bCs/>
          <w:sz w:val="32"/>
          <w:szCs w:val="32"/>
          <w:rtl/>
        </w:rPr>
        <w:t>"وَالْأَرْضِ وَمَا طَحَاهَا"</w:t>
      </w:r>
    </w:p>
    <w:p w:rsidR="001348C2" w:rsidRPr="00B35AA7" w:rsidRDefault="005D5DE0" w:rsidP="00B35AA7">
      <w:pPr>
        <w:bidi/>
        <w:spacing w:after="0" w:line="240" w:lineRule="auto"/>
        <w:jc w:val="both"/>
        <w:rPr>
          <w:rFonts w:ascii="Traditional Arabic" w:hAnsi="Traditional Arabic" w:cs="Traditional Arabic"/>
          <w:sz w:val="32"/>
          <w:szCs w:val="32"/>
          <w:rtl/>
        </w:rPr>
      </w:pPr>
      <w:r w:rsidRPr="00B35AA7">
        <w:rPr>
          <w:rFonts w:ascii="Traditional Arabic" w:hAnsi="Traditional Arabic" w:cs="Traditional Arabic"/>
          <w:sz w:val="32"/>
          <w:szCs w:val="32"/>
          <w:rtl/>
        </w:rPr>
        <w:t xml:space="preserve">إذا كان المقصود بالدحو هو البسط </w:t>
      </w:r>
      <w:r w:rsidR="001348C2" w:rsidRPr="00B35AA7">
        <w:rPr>
          <w:rFonts w:ascii="Traditional Arabic" w:hAnsi="Traditional Arabic" w:cs="Traditional Arabic"/>
          <w:sz w:val="32"/>
          <w:szCs w:val="32"/>
          <w:rtl/>
        </w:rPr>
        <w:t xml:space="preserve">بالضغط </w:t>
      </w:r>
      <w:r w:rsidRPr="00B35AA7">
        <w:rPr>
          <w:rFonts w:ascii="Traditional Arabic" w:hAnsi="Traditional Arabic" w:cs="Traditional Arabic"/>
          <w:sz w:val="32"/>
          <w:szCs w:val="32"/>
          <w:rtl/>
        </w:rPr>
        <w:t xml:space="preserve">مع </w:t>
      </w:r>
      <w:proofErr w:type="spellStart"/>
      <w:r w:rsidRPr="00B35AA7">
        <w:rPr>
          <w:rFonts w:ascii="Traditional Arabic" w:hAnsi="Traditional Arabic" w:cs="Traditional Arabic"/>
          <w:sz w:val="32"/>
          <w:szCs w:val="32"/>
          <w:rtl/>
        </w:rPr>
        <w:t>اللملمة</w:t>
      </w:r>
      <w:proofErr w:type="spellEnd"/>
      <w:r w:rsidRPr="00B35AA7">
        <w:rPr>
          <w:rFonts w:ascii="Traditional Arabic" w:hAnsi="Traditional Arabic" w:cs="Traditional Arabic"/>
          <w:sz w:val="32"/>
          <w:szCs w:val="32"/>
          <w:rtl/>
        </w:rPr>
        <w:t>، فما</w:t>
      </w:r>
      <w:r w:rsidR="004A2010" w:rsidRPr="00B35AA7">
        <w:rPr>
          <w:rFonts w:ascii="Traditional Arabic" w:hAnsi="Traditional Arabic" w:cs="Traditional Arabic"/>
          <w:sz w:val="32"/>
          <w:szCs w:val="32"/>
          <w:rtl/>
        </w:rPr>
        <w:t xml:space="preserve"> ما </w:t>
      </w:r>
      <w:r w:rsidR="00A87A6F" w:rsidRPr="00B35AA7">
        <w:rPr>
          <w:rFonts w:ascii="Traditional Arabic" w:hAnsi="Traditional Arabic" w:cs="Traditional Arabic"/>
          <w:sz w:val="32"/>
          <w:szCs w:val="32"/>
          <w:rtl/>
        </w:rPr>
        <w:t>ا</w:t>
      </w:r>
      <w:r w:rsidR="004A2010" w:rsidRPr="00B35AA7">
        <w:rPr>
          <w:rFonts w:ascii="Traditional Arabic" w:hAnsi="Traditional Arabic" w:cs="Traditional Arabic"/>
          <w:sz w:val="32"/>
          <w:szCs w:val="32"/>
          <w:rtl/>
        </w:rPr>
        <w:t xml:space="preserve">لمقصود </w:t>
      </w:r>
      <w:proofErr w:type="spellStart"/>
      <w:r w:rsidR="004A2010" w:rsidRPr="00B35AA7">
        <w:rPr>
          <w:rFonts w:ascii="Traditional Arabic" w:hAnsi="Traditional Arabic" w:cs="Traditional Arabic"/>
          <w:sz w:val="32"/>
          <w:szCs w:val="32"/>
          <w:rtl/>
        </w:rPr>
        <w:t>بطحو</w:t>
      </w:r>
      <w:proofErr w:type="spellEnd"/>
      <w:r w:rsidR="004A2010" w:rsidRPr="00B35AA7">
        <w:rPr>
          <w:rFonts w:ascii="Traditional Arabic" w:hAnsi="Traditional Arabic" w:cs="Traditional Arabic"/>
          <w:sz w:val="32"/>
          <w:szCs w:val="32"/>
          <w:rtl/>
        </w:rPr>
        <w:t xml:space="preserve"> الأرض؟</w:t>
      </w:r>
      <w:r w:rsidRPr="00B35AA7">
        <w:rPr>
          <w:rFonts w:ascii="Traditional Arabic" w:hAnsi="Traditional Arabic" w:cs="Traditional Arabic"/>
          <w:sz w:val="32"/>
          <w:szCs w:val="32"/>
          <w:rtl/>
        </w:rPr>
        <w:t xml:space="preserve"> يقول</w:t>
      </w:r>
      <w:r w:rsidR="007D1DF1" w:rsidRPr="00B35AA7">
        <w:rPr>
          <w:rFonts w:ascii="Traditional Arabic" w:hAnsi="Traditional Arabic" w:cs="Traditional Arabic"/>
          <w:sz w:val="32"/>
          <w:szCs w:val="32"/>
          <w:rtl/>
        </w:rPr>
        <w:t xml:space="preserve"> سبحانه</w:t>
      </w:r>
      <w:r w:rsidR="001348C2" w:rsidRPr="00B35AA7">
        <w:rPr>
          <w:rFonts w:ascii="Traditional Arabic" w:hAnsi="Traditional Arabic" w:cs="Traditional Arabic"/>
          <w:sz w:val="32"/>
          <w:szCs w:val="32"/>
          <w:rtl/>
        </w:rPr>
        <w:t xml:space="preserve"> في سورة الشمس:</w:t>
      </w:r>
      <w:r w:rsidRPr="00B35AA7">
        <w:rPr>
          <w:rFonts w:ascii="Traditional Arabic" w:hAnsi="Traditional Arabic" w:cs="Traditional Arabic"/>
          <w:sz w:val="32"/>
          <w:szCs w:val="32"/>
          <w:rtl/>
        </w:rPr>
        <w:t xml:space="preserve"> "</w:t>
      </w:r>
      <w:r w:rsidR="001348C2" w:rsidRPr="00B35AA7">
        <w:rPr>
          <w:rStyle w:val="ayatext"/>
          <w:rFonts w:ascii="Traditional Arabic" w:hAnsi="Traditional Arabic" w:cs="Traditional Arabic"/>
          <w:sz w:val="32"/>
          <w:szCs w:val="32"/>
          <w:rtl/>
        </w:rPr>
        <w:t xml:space="preserve"> </w:t>
      </w:r>
      <w:r w:rsidR="001348C2" w:rsidRPr="00B35AA7">
        <w:rPr>
          <w:rFonts w:ascii="Traditional Arabic" w:hAnsi="Traditional Arabic" w:cs="Traditional Arabic"/>
          <w:sz w:val="32"/>
          <w:szCs w:val="32"/>
          <w:rtl/>
        </w:rPr>
        <w:t>وَالشَّمْسِ وَضُحَاهَا ﴿</w:t>
      </w:r>
      <w:hyperlink r:id="rId24" w:anchor="91:1" w:history="1">
        <w:r w:rsidR="001348C2" w:rsidRPr="00B35AA7">
          <w:rPr>
            <w:rFonts w:ascii="Traditional Arabic" w:hAnsi="Traditional Arabic" w:cs="Traditional Arabic"/>
            <w:sz w:val="32"/>
            <w:szCs w:val="32"/>
            <w:rtl/>
          </w:rPr>
          <w:t>١</w:t>
        </w:r>
      </w:hyperlink>
      <w:r w:rsidR="001348C2" w:rsidRPr="00B35AA7">
        <w:rPr>
          <w:rFonts w:ascii="Traditional Arabic" w:hAnsi="Traditional Arabic" w:cs="Traditional Arabic"/>
          <w:sz w:val="32"/>
          <w:szCs w:val="32"/>
          <w:rtl/>
        </w:rPr>
        <w:t>﴾ وَالْقَمَرِ إِذَا تَلَاهَا ﴿</w:t>
      </w:r>
      <w:hyperlink r:id="rId25" w:anchor="91:2" w:history="1">
        <w:r w:rsidR="001348C2" w:rsidRPr="00B35AA7">
          <w:rPr>
            <w:rFonts w:ascii="Traditional Arabic" w:hAnsi="Traditional Arabic" w:cs="Traditional Arabic"/>
            <w:sz w:val="32"/>
            <w:szCs w:val="32"/>
            <w:rtl/>
          </w:rPr>
          <w:t>٢</w:t>
        </w:r>
      </w:hyperlink>
      <w:r w:rsidR="001348C2" w:rsidRPr="00B35AA7">
        <w:rPr>
          <w:rFonts w:ascii="Traditional Arabic" w:hAnsi="Traditional Arabic" w:cs="Traditional Arabic"/>
          <w:sz w:val="32"/>
          <w:szCs w:val="32"/>
          <w:rtl/>
        </w:rPr>
        <w:t>﴾ وَالنَّهَارِ إِذَا جَلَّاهَا ﴿</w:t>
      </w:r>
      <w:hyperlink r:id="rId26" w:anchor="91:3" w:history="1">
        <w:r w:rsidR="001348C2" w:rsidRPr="00B35AA7">
          <w:rPr>
            <w:rFonts w:ascii="Traditional Arabic" w:hAnsi="Traditional Arabic" w:cs="Traditional Arabic"/>
            <w:sz w:val="32"/>
            <w:szCs w:val="32"/>
            <w:rtl/>
          </w:rPr>
          <w:t>٣</w:t>
        </w:r>
      </w:hyperlink>
      <w:r w:rsidR="001348C2" w:rsidRPr="00B35AA7">
        <w:rPr>
          <w:rFonts w:ascii="Traditional Arabic" w:hAnsi="Traditional Arabic" w:cs="Traditional Arabic"/>
          <w:sz w:val="32"/>
          <w:szCs w:val="32"/>
          <w:rtl/>
        </w:rPr>
        <w:t>﴾ وَاللَّيْلِ إِذَا يَغْشَاهَا ﴿</w:t>
      </w:r>
      <w:hyperlink r:id="rId27" w:anchor="91:4" w:history="1">
        <w:r w:rsidR="001348C2" w:rsidRPr="00B35AA7">
          <w:rPr>
            <w:rFonts w:ascii="Traditional Arabic" w:hAnsi="Traditional Arabic" w:cs="Traditional Arabic"/>
            <w:sz w:val="32"/>
            <w:szCs w:val="32"/>
            <w:rtl/>
          </w:rPr>
          <w:t>٤</w:t>
        </w:r>
      </w:hyperlink>
      <w:r w:rsidR="001348C2" w:rsidRPr="00B35AA7">
        <w:rPr>
          <w:rFonts w:ascii="Traditional Arabic" w:hAnsi="Traditional Arabic" w:cs="Traditional Arabic"/>
          <w:sz w:val="32"/>
          <w:szCs w:val="32"/>
          <w:rtl/>
        </w:rPr>
        <w:t>﴾ وَالسَّمَاءِ وَمَا بَنَاهَا ﴿</w:t>
      </w:r>
      <w:hyperlink r:id="rId28" w:anchor="91:5" w:history="1">
        <w:r w:rsidR="001348C2" w:rsidRPr="00B35AA7">
          <w:rPr>
            <w:rFonts w:ascii="Traditional Arabic" w:hAnsi="Traditional Arabic" w:cs="Traditional Arabic"/>
            <w:sz w:val="32"/>
            <w:szCs w:val="32"/>
            <w:rtl/>
          </w:rPr>
          <w:t>٥</w:t>
        </w:r>
      </w:hyperlink>
      <w:r w:rsidR="001348C2" w:rsidRPr="00B35AA7">
        <w:rPr>
          <w:rFonts w:ascii="Traditional Arabic" w:hAnsi="Traditional Arabic" w:cs="Traditional Arabic"/>
          <w:sz w:val="32"/>
          <w:szCs w:val="32"/>
          <w:rtl/>
        </w:rPr>
        <w:t xml:space="preserve">﴾ </w:t>
      </w:r>
      <w:r w:rsidR="001348C2" w:rsidRPr="00B35AA7">
        <w:rPr>
          <w:rFonts w:ascii="Traditional Arabic" w:hAnsi="Traditional Arabic" w:cs="Traditional Arabic"/>
          <w:b/>
          <w:bCs/>
          <w:sz w:val="32"/>
          <w:szCs w:val="32"/>
          <w:u w:val="single"/>
          <w:rtl/>
        </w:rPr>
        <w:t>وَالْأَرْضِ وَمَا طَحَاهَا "</w:t>
      </w:r>
      <w:r w:rsidR="001348C2" w:rsidRPr="00B35AA7">
        <w:rPr>
          <w:rFonts w:ascii="Traditional Arabic" w:hAnsi="Traditional Arabic" w:cs="Traditional Arabic"/>
          <w:sz w:val="32"/>
          <w:szCs w:val="32"/>
          <w:rtl/>
        </w:rPr>
        <w:t>﴿</w:t>
      </w:r>
      <w:hyperlink r:id="rId29" w:anchor="91:6" w:history="1">
        <w:r w:rsidR="001348C2" w:rsidRPr="00B35AA7">
          <w:rPr>
            <w:rFonts w:ascii="Traditional Arabic" w:hAnsi="Traditional Arabic" w:cs="Traditional Arabic"/>
            <w:sz w:val="32"/>
            <w:szCs w:val="32"/>
            <w:rtl/>
          </w:rPr>
          <w:t>٦</w:t>
        </w:r>
      </w:hyperlink>
      <w:r w:rsidR="001348C2" w:rsidRPr="00B35AA7">
        <w:rPr>
          <w:rFonts w:ascii="Traditional Arabic" w:hAnsi="Traditional Arabic" w:cs="Traditional Arabic"/>
          <w:sz w:val="32"/>
          <w:szCs w:val="32"/>
          <w:rtl/>
        </w:rPr>
        <w:t>﴾، فما معنى طحاها؟</w:t>
      </w:r>
      <w:r w:rsidR="004A2010" w:rsidRPr="00B35AA7">
        <w:rPr>
          <w:rFonts w:ascii="Traditional Arabic" w:hAnsi="Traditional Arabic" w:cs="Traditional Arabic"/>
          <w:sz w:val="32"/>
          <w:szCs w:val="32"/>
          <w:rtl/>
        </w:rPr>
        <w:t xml:space="preserve"> أهو</w:t>
      </w:r>
      <w:r w:rsidR="00C13879" w:rsidRPr="00B35AA7">
        <w:rPr>
          <w:rFonts w:ascii="Traditional Arabic" w:hAnsi="Traditional Arabic" w:cs="Traditional Arabic"/>
          <w:sz w:val="32"/>
          <w:szCs w:val="32"/>
          <w:rtl/>
        </w:rPr>
        <w:t xml:space="preserve"> نفسه دحا</w:t>
      </w:r>
      <w:r w:rsidR="004A2010" w:rsidRPr="00B35AA7">
        <w:rPr>
          <w:rFonts w:ascii="Traditional Arabic" w:hAnsi="Traditional Arabic" w:cs="Traditional Arabic"/>
          <w:sz w:val="32"/>
          <w:szCs w:val="32"/>
          <w:rtl/>
        </w:rPr>
        <w:t>ها كما يقول المفسرون؟</w:t>
      </w:r>
    </w:p>
    <w:p w:rsidR="00CE1CF9" w:rsidRPr="00B35AA7" w:rsidRDefault="004A2010" w:rsidP="00B35AA7">
      <w:pPr>
        <w:bidi/>
        <w:spacing w:after="0" w:line="240" w:lineRule="auto"/>
        <w:jc w:val="both"/>
        <w:rPr>
          <w:rFonts w:ascii="Traditional Arabic" w:hAnsi="Traditional Arabic" w:cs="Traditional Arabic"/>
          <w:position w:val="4"/>
          <w:sz w:val="32"/>
          <w:szCs w:val="32"/>
          <w:rtl/>
          <w:lang w:bidi="ar-EG"/>
        </w:rPr>
      </w:pPr>
      <w:r w:rsidRPr="00B35AA7">
        <w:rPr>
          <w:rFonts w:ascii="Traditional Arabic" w:hAnsi="Traditional Arabic" w:cs="Traditional Arabic"/>
          <w:sz w:val="32"/>
          <w:szCs w:val="32"/>
          <w:rtl/>
        </w:rPr>
        <w:t>دعنا نحلل لغويا اللفظة الكريمة</w:t>
      </w:r>
      <w:r w:rsidR="001A7EFF" w:rsidRPr="00B35AA7">
        <w:rPr>
          <w:rFonts w:ascii="Traditional Arabic" w:hAnsi="Traditional Arabic" w:cs="Traditional Arabic"/>
          <w:sz w:val="32"/>
          <w:szCs w:val="32"/>
          <w:rtl/>
        </w:rPr>
        <w:t xml:space="preserve"> بنفس الطريقة</w:t>
      </w:r>
      <w:r w:rsidR="00BB5628" w:rsidRPr="00B35AA7">
        <w:rPr>
          <w:rFonts w:ascii="Traditional Arabic" w:hAnsi="Traditional Arabic" w:cs="Traditional Arabic"/>
          <w:sz w:val="32"/>
          <w:szCs w:val="32"/>
          <w:rtl/>
        </w:rPr>
        <w:t xml:space="preserve"> نقلا من المعجم</w:t>
      </w:r>
      <w:r w:rsidR="001348C2" w:rsidRPr="00B35AA7">
        <w:rPr>
          <w:rFonts w:ascii="Traditional Arabic" w:hAnsi="Traditional Arabic" w:cs="Traditional Arabic"/>
          <w:sz w:val="32"/>
          <w:szCs w:val="32"/>
          <w:rtl/>
        </w:rPr>
        <w:t xml:space="preserve"> لنري ماذا يريد القرآن الكريم أن يقول</w:t>
      </w:r>
      <w:r w:rsidR="000A5C4B" w:rsidRPr="00B35AA7">
        <w:rPr>
          <w:rFonts w:ascii="Traditional Arabic" w:hAnsi="Traditional Arabic" w:cs="Traditional Arabic"/>
          <w:sz w:val="32"/>
          <w:szCs w:val="32"/>
          <w:rtl/>
        </w:rPr>
        <w:t>:</w:t>
      </w:r>
      <w:r w:rsidR="00CE1CF9" w:rsidRPr="00B35AA7">
        <w:rPr>
          <w:rFonts w:ascii="Traditional Arabic" w:hAnsi="Traditional Arabic" w:cs="Traditional Arabic"/>
          <w:sz w:val="32"/>
          <w:szCs w:val="32"/>
          <w:rtl/>
        </w:rPr>
        <w:t xml:space="preserve"> </w:t>
      </w:r>
    </w:p>
    <w:p w:rsidR="00EB4082" w:rsidRPr="00B35AA7" w:rsidRDefault="00EB4082" w:rsidP="00B35AA7">
      <w:pPr>
        <w:bidi/>
        <w:spacing w:after="0" w:line="240" w:lineRule="auto"/>
        <w:jc w:val="both"/>
        <w:rPr>
          <w:rFonts w:ascii="Traditional Arabic" w:hAnsi="Traditional Arabic" w:cs="Traditional Arabic"/>
          <w:position w:val="4"/>
          <w:sz w:val="32"/>
          <w:szCs w:val="32"/>
          <w:rtl/>
          <w:lang w:bidi="ar-EG"/>
        </w:rPr>
      </w:pPr>
      <w:r w:rsidRPr="00B35AA7">
        <w:rPr>
          <w:rFonts w:ascii="Traditional Arabic" w:hAnsi="Traditional Arabic" w:cs="Traditional Arabic"/>
          <w:position w:val="4"/>
          <w:sz w:val="32"/>
          <w:szCs w:val="32"/>
          <w:rtl/>
          <w:lang w:bidi="ar-EG"/>
        </w:rPr>
        <w:t>الطاء والحاء وما يثلثهما</w:t>
      </w:r>
    </w:p>
    <w:p w:rsidR="00EB4082" w:rsidRPr="00B35AA7" w:rsidRDefault="00EB4082" w:rsidP="00B35AA7">
      <w:pPr>
        <w:bidi/>
        <w:spacing w:after="0" w:line="240" w:lineRule="auto"/>
        <w:jc w:val="both"/>
        <w:rPr>
          <w:rFonts w:ascii="Traditional Arabic" w:hAnsi="Traditional Arabic" w:cs="Traditional Arabic"/>
          <w:position w:val="4"/>
          <w:sz w:val="32"/>
          <w:szCs w:val="32"/>
          <w:rtl/>
          <w:lang w:bidi="ar-EG"/>
        </w:rPr>
      </w:pPr>
      <w:r w:rsidRPr="00B35AA7">
        <w:rPr>
          <w:rFonts w:ascii="Traditional Arabic" w:hAnsi="Traditional Arabic" w:cs="Traditional Arabic"/>
          <w:position w:val="4"/>
          <w:sz w:val="32"/>
          <w:szCs w:val="32"/>
          <w:rtl/>
          <w:lang w:bidi="ar-EG"/>
        </w:rPr>
        <w:t xml:space="preserve">(طحح – طحطح): </w:t>
      </w:r>
    </w:p>
    <w:p w:rsidR="00231F0A" w:rsidRDefault="00EB4082" w:rsidP="00B35AA7">
      <w:pPr>
        <w:bidi/>
        <w:spacing w:after="0" w:line="240" w:lineRule="auto"/>
        <w:jc w:val="both"/>
        <w:rPr>
          <w:rFonts w:ascii="Traditional Arabic" w:hAnsi="Traditional Arabic" w:cs="Traditional Arabic"/>
          <w:sz w:val="32"/>
          <w:szCs w:val="32"/>
          <w:rtl/>
        </w:rPr>
      </w:pPr>
      <w:r w:rsidRPr="00B35AA7">
        <w:rPr>
          <w:rFonts w:ascii="Traditional Arabic" w:hAnsi="Traditional Arabic" w:cs="Traditional Arabic"/>
          <w:position w:val="4"/>
          <w:sz w:val="32"/>
          <w:szCs w:val="32"/>
          <w:rtl/>
          <w:lang w:bidi="ar-EG"/>
        </w:rPr>
        <w:t>" طحه: رد بسطه [أي بعد بسط الشي</w:t>
      </w:r>
      <w:r w:rsidR="000A5C4B" w:rsidRPr="00B35AA7">
        <w:rPr>
          <w:rFonts w:ascii="Traditional Arabic" w:hAnsi="Traditional Arabic" w:cs="Traditional Arabic"/>
          <w:position w:val="4"/>
          <w:sz w:val="32"/>
          <w:szCs w:val="32"/>
          <w:rtl/>
          <w:lang w:bidi="ar-EG"/>
        </w:rPr>
        <w:t>ء ضغط عليه فضغطه مرة أخرى</w:t>
      </w:r>
      <w:r w:rsidRPr="00B35AA7">
        <w:rPr>
          <w:rFonts w:ascii="Traditional Arabic" w:hAnsi="Traditional Arabic" w:cs="Traditional Arabic"/>
          <w:position w:val="4"/>
          <w:sz w:val="32"/>
          <w:szCs w:val="32"/>
          <w:rtl/>
          <w:lang w:bidi="ar-EG"/>
        </w:rPr>
        <w:t xml:space="preserve">]، وطحّه: وضع عَقِبه عليه ثم سَحَجَه </w:t>
      </w:r>
      <w:proofErr w:type="gramStart"/>
      <w:r w:rsidRPr="00B35AA7">
        <w:rPr>
          <w:rFonts w:ascii="Traditional Arabic" w:hAnsi="Traditional Arabic" w:cs="Traditional Arabic"/>
          <w:position w:val="4"/>
          <w:sz w:val="32"/>
          <w:szCs w:val="32"/>
          <w:rtl/>
          <w:lang w:bidi="ar-EG"/>
        </w:rPr>
        <w:t xml:space="preserve">[ </w:t>
      </w:r>
      <w:r w:rsidRPr="00B35AA7">
        <w:rPr>
          <w:rStyle w:val="srchexplword2"/>
          <w:rFonts w:ascii="Traditional Arabic" w:hAnsi="Traditional Arabic" w:cs="Traditional Arabic"/>
          <w:b w:val="0"/>
          <w:bCs w:val="0"/>
          <w:color w:val="auto"/>
          <w:sz w:val="32"/>
          <w:szCs w:val="32"/>
          <w:rtl/>
        </w:rPr>
        <w:t>سحَّج</w:t>
      </w:r>
      <w:proofErr w:type="gramEnd"/>
      <w:r w:rsidRPr="00B35AA7">
        <w:rPr>
          <w:rStyle w:val="srchexplword2"/>
          <w:rFonts w:ascii="Traditional Arabic" w:hAnsi="Traditional Arabic" w:cs="Traditional Arabic"/>
          <w:color w:val="auto"/>
          <w:sz w:val="32"/>
          <w:szCs w:val="32"/>
          <w:rtl/>
        </w:rPr>
        <w:t xml:space="preserve"> </w:t>
      </w:r>
      <w:r w:rsidR="001348C2" w:rsidRPr="00B35AA7">
        <w:rPr>
          <w:rFonts w:ascii="Traditional Arabic" w:hAnsi="Traditional Arabic" w:cs="Traditional Arabic"/>
          <w:sz w:val="32"/>
          <w:szCs w:val="32"/>
          <w:rtl/>
        </w:rPr>
        <w:t>الخشبَ أي</w:t>
      </w:r>
      <w:r w:rsidRPr="00B35AA7">
        <w:rPr>
          <w:rFonts w:ascii="Traditional Arabic" w:hAnsi="Traditional Arabic" w:cs="Traditional Arabic"/>
          <w:sz w:val="32"/>
          <w:szCs w:val="32"/>
          <w:rtl/>
        </w:rPr>
        <w:t xml:space="preserve"> قشَره]</w:t>
      </w:r>
    </w:p>
    <w:p w:rsidR="00231F0A" w:rsidRDefault="00231F0A">
      <w:pPr>
        <w:rPr>
          <w:rFonts w:ascii="Traditional Arabic" w:hAnsi="Traditional Arabic" w:cs="Traditional Arabic"/>
          <w:sz w:val="32"/>
          <w:szCs w:val="32"/>
          <w:rtl/>
        </w:rPr>
      </w:pPr>
      <w:r>
        <w:rPr>
          <w:rFonts w:ascii="Traditional Arabic" w:hAnsi="Traditional Arabic" w:cs="Traditional Arabic"/>
          <w:sz w:val="32"/>
          <w:szCs w:val="32"/>
          <w:rtl/>
        </w:rPr>
        <w:br w:type="page"/>
      </w:r>
    </w:p>
    <w:p w:rsidR="00531FA8" w:rsidRPr="00B35AA7" w:rsidRDefault="00EB4082" w:rsidP="00B35AA7">
      <w:pPr>
        <w:bidi/>
        <w:spacing w:after="0" w:line="240" w:lineRule="auto"/>
        <w:jc w:val="both"/>
        <w:rPr>
          <w:rFonts w:ascii="Traditional Arabic" w:hAnsi="Traditional Arabic" w:cs="Traditional Arabic"/>
          <w:sz w:val="32"/>
          <w:szCs w:val="32"/>
          <w:rtl/>
        </w:rPr>
      </w:pPr>
      <w:r w:rsidRPr="00B35AA7">
        <w:rPr>
          <w:rFonts w:ascii="Traditional Arabic" w:hAnsi="Traditional Arabic" w:cs="Traditional Arabic"/>
          <w:sz w:val="32"/>
          <w:szCs w:val="32"/>
          <w:rtl/>
        </w:rPr>
        <w:lastRenderedPageBreak/>
        <w:t>المعنى المحوري</w:t>
      </w:r>
      <w:r w:rsidR="004A2010" w:rsidRPr="00B35AA7">
        <w:rPr>
          <w:rFonts w:ascii="Traditional Arabic" w:hAnsi="Traditional Arabic" w:cs="Traditional Arabic"/>
          <w:sz w:val="32"/>
          <w:szCs w:val="32"/>
          <w:rtl/>
        </w:rPr>
        <w:t xml:space="preserve"> (للفعل الثنائي: ط</w:t>
      </w:r>
      <w:r w:rsidR="00A87A6F" w:rsidRPr="00B35AA7">
        <w:rPr>
          <w:rFonts w:ascii="Traditional Arabic" w:hAnsi="Traditional Arabic" w:cs="Traditional Arabic"/>
          <w:sz w:val="32"/>
          <w:szCs w:val="32"/>
          <w:rtl/>
        </w:rPr>
        <w:t>َ</w:t>
      </w:r>
      <w:r w:rsidR="004A2010" w:rsidRPr="00B35AA7">
        <w:rPr>
          <w:rFonts w:ascii="Traditional Arabic" w:hAnsi="Traditional Arabic" w:cs="Traditional Arabic"/>
          <w:sz w:val="32"/>
          <w:szCs w:val="32"/>
          <w:rtl/>
        </w:rPr>
        <w:t>ح</w:t>
      </w:r>
      <w:r w:rsidR="00A87A6F" w:rsidRPr="00B35AA7">
        <w:rPr>
          <w:rFonts w:ascii="Traditional Arabic" w:hAnsi="Traditional Arabic" w:cs="Traditional Arabic"/>
          <w:sz w:val="32"/>
          <w:szCs w:val="32"/>
          <w:rtl/>
        </w:rPr>
        <w:t>ّ</w:t>
      </w:r>
      <w:r w:rsidR="00142A7F" w:rsidRPr="00B35AA7">
        <w:rPr>
          <w:rFonts w:ascii="Traditional Arabic" w:hAnsi="Traditional Arabic" w:cs="Traditional Arabic"/>
          <w:sz w:val="32"/>
          <w:szCs w:val="32"/>
          <w:rtl/>
        </w:rPr>
        <w:t>)</w:t>
      </w:r>
      <w:r w:rsidRPr="00B35AA7">
        <w:rPr>
          <w:rFonts w:ascii="Traditional Arabic" w:hAnsi="Traditional Arabic" w:cs="Traditional Arabic"/>
          <w:sz w:val="32"/>
          <w:szCs w:val="32"/>
          <w:rtl/>
        </w:rPr>
        <w:t>:</w:t>
      </w:r>
    </w:p>
    <w:p w:rsidR="00EB4082" w:rsidRPr="00B35AA7" w:rsidRDefault="00BB5628" w:rsidP="00B35AA7">
      <w:pPr>
        <w:bidi/>
        <w:spacing w:after="0" w:line="240" w:lineRule="auto"/>
        <w:jc w:val="both"/>
        <w:rPr>
          <w:rFonts w:ascii="Traditional Arabic" w:hAnsi="Traditional Arabic" w:cs="Traditional Arabic"/>
          <w:sz w:val="32"/>
          <w:szCs w:val="32"/>
          <w:rtl/>
        </w:rPr>
      </w:pPr>
      <w:r w:rsidRPr="00B35AA7">
        <w:rPr>
          <w:rFonts w:ascii="Traditional Arabic" w:hAnsi="Traditional Arabic" w:cs="Traditional Arabic"/>
          <w:b/>
          <w:bCs/>
          <w:sz w:val="32"/>
          <w:szCs w:val="32"/>
          <w:u w:val="single"/>
          <w:rtl/>
        </w:rPr>
        <w:t>{</w:t>
      </w:r>
      <w:r w:rsidR="00EB4082" w:rsidRPr="00B35AA7">
        <w:rPr>
          <w:rFonts w:ascii="Traditional Arabic" w:hAnsi="Traditional Arabic" w:cs="Traditional Arabic"/>
          <w:b/>
          <w:bCs/>
          <w:sz w:val="32"/>
          <w:szCs w:val="32"/>
          <w:u w:val="single"/>
          <w:rtl/>
        </w:rPr>
        <w:t>انبساط الجرم شديدا عن ضغط شديد يسحقه أو يكاد</w:t>
      </w:r>
      <w:r w:rsidRPr="00B35AA7">
        <w:rPr>
          <w:rFonts w:ascii="Traditional Arabic" w:hAnsi="Traditional Arabic" w:cs="Traditional Arabic"/>
          <w:b/>
          <w:bCs/>
          <w:sz w:val="32"/>
          <w:szCs w:val="32"/>
          <w:u w:val="single"/>
          <w:rtl/>
        </w:rPr>
        <w:t>}</w:t>
      </w:r>
    </w:p>
    <w:p w:rsidR="001A7EFF" w:rsidRPr="00B35AA7" w:rsidRDefault="00EB4082" w:rsidP="00B35AA7">
      <w:pPr>
        <w:bidi/>
        <w:spacing w:after="0" w:line="240" w:lineRule="auto"/>
        <w:jc w:val="both"/>
        <w:rPr>
          <w:rFonts w:ascii="Traditional Arabic" w:hAnsi="Traditional Arabic" w:cs="Traditional Arabic"/>
          <w:sz w:val="32"/>
          <w:szCs w:val="32"/>
          <w:rtl/>
        </w:rPr>
      </w:pPr>
      <w:r w:rsidRPr="00B35AA7">
        <w:rPr>
          <w:rFonts w:ascii="Traditional Arabic" w:hAnsi="Traditional Arabic" w:cs="Traditional Arabic"/>
          <w:sz w:val="32"/>
          <w:szCs w:val="32"/>
          <w:rtl/>
        </w:rPr>
        <w:t>(صوتيا</w:t>
      </w:r>
      <w:r w:rsidR="004A2010" w:rsidRPr="00B35AA7">
        <w:rPr>
          <w:rFonts w:ascii="Traditional Arabic" w:hAnsi="Traditional Arabic" w:cs="Traditional Arabic"/>
          <w:sz w:val="32"/>
          <w:szCs w:val="32"/>
          <w:rtl/>
        </w:rPr>
        <w:t>، أي دلالة الحروف</w:t>
      </w:r>
      <w:r w:rsidRPr="00B35AA7">
        <w:rPr>
          <w:rFonts w:ascii="Traditional Arabic" w:hAnsi="Traditional Arabic" w:cs="Traditional Arabic"/>
          <w:sz w:val="32"/>
          <w:szCs w:val="32"/>
          <w:rtl/>
        </w:rPr>
        <w:t>)</w:t>
      </w:r>
      <w:r w:rsidR="001A7EFF" w:rsidRPr="00B35AA7">
        <w:rPr>
          <w:rFonts w:ascii="Traditional Arabic" w:hAnsi="Traditional Arabic" w:cs="Traditional Arabic"/>
          <w:sz w:val="32"/>
          <w:szCs w:val="32"/>
          <w:rtl/>
        </w:rPr>
        <w:t>:</w:t>
      </w:r>
    </w:p>
    <w:p w:rsidR="00EB4082" w:rsidRPr="00B35AA7" w:rsidRDefault="00EB4082" w:rsidP="00B35AA7">
      <w:pPr>
        <w:bidi/>
        <w:spacing w:after="0" w:line="240" w:lineRule="auto"/>
        <w:jc w:val="both"/>
        <w:rPr>
          <w:rFonts w:ascii="Traditional Arabic" w:hAnsi="Traditional Arabic" w:cs="Traditional Arabic"/>
          <w:sz w:val="32"/>
          <w:szCs w:val="32"/>
          <w:rtl/>
        </w:rPr>
      </w:pPr>
      <w:r w:rsidRPr="00B35AA7">
        <w:rPr>
          <w:rFonts w:ascii="Traditional Arabic" w:hAnsi="Traditional Arabic" w:cs="Traditional Arabic"/>
          <w:sz w:val="32"/>
          <w:szCs w:val="32"/>
          <w:rtl/>
        </w:rPr>
        <w:t xml:space="preserve">تعبر الطاء عن ضغط وتمدد، والحاء عن عرض بجفاف أو قوة، والفصل منهما يعبر عن </w:t>
      </w:r>
      <w:r w:rsidR="00531FA8" w:rsidRPr="00B35AA7">
        <w:rPr>
          <w:rFonts w:ascii="Traditional Arabic" w:hAnsi="Traditional Arabic" w:cs="Traditional Arabic"/>
          <w:b/>
          <w:bCs/>
          <w:sz w:val="32"/>
          <w:szCs w:val="32"/>
          <w:u w:val="single"/>
          <w:rtl/>
        </w:rPr>
        <w:t>{</w:t>
      </w:r>
      <w:r w:rsidRPr="00B35AA7">
        <w:rPr>
          <w:rFonts w:ascii="Traditional Arabic" w:hAnsi="Traditional Arabic" w:cs="Traditional Arabic"/>
          <w:b/>
          <w:bCs/>
          <w:sz w:val="32"/>
          <w:szCs w:val="32"/>
          <w:u w:val="single"/>
          <w:rtl/>
        </w:rPr>
        <w:t>ضغط جرم الشيء</w:t>
      </w:r>
      <w:r w:rsidR="00531FA8" w:rsidRPr="00B35AA7">
        <w:rPr>
          <w:rFonts w:ascii="Traditional Arabic" w:hAnsi="Traditional Arabic" w:cs="Traditional Arabic"/>
          <w:b/>
          <w:bCs/>
          <w:sz w:val="32"/>
          <w:szCs w:val="32"/>
          <w:u w:val="single"/>
          <w:rtl/>
        </w:rPr>
        <w:t>}</w:t>
      </w:r>
      <w:r w:rsidRPr="00B35AA7">
        <w:rPr>
          <w:rFonts w:ascii="Traditional Arabic" w:hAnsi="Traditional Arabic" w:cs="Traditional Arabic"/>
          <w:sz w:val="32"/>
          <w:szCs w:val="32"/>
          <w:rtl/>
        </w:rPr>
        <w:t xml:space="preserve"> حتى ينبسط كما في الطح، وفي (</w:t>
      </w:r>
      <w:proofErr w:type="spellStart"/>
      <w:r w:rsidRPr="00B35AA7">
        <w:rPr>
          <w:rFonts w:ascii="Traditional Arabic" w:hAnsi="Traditional Arabic" w:cs="Traditional Arabic"/>
          <w:sz w:val="32"/>
          <w:szCs w:val="32"/>
          <w:rtl/>
        </w:rPr>
        <w:t>طحو</w:t>
      </w:r>
      <w:proofErr w:type="spellEnd"/>
      <w:r w:rsidRPr="00B35AA7">
        <w:rPr>
          <w:rFonts w:ascii="Traditional Arabic" w:hAnsi="Traditional Arabic" w:cs="Traditional Arabic"/>
          <w:sz w:val="32"/>
          <w:szCs w:val="32"/>
          <w:rtl/>
        </w:rPr>
        <w:t xml:space="preserve"> </w:t>
      </w:r>
      <w:proofErr w:type="spellStart"/>
      <w:r w:rsidRPr="00B35AA7">
        <w:rPr>
          <w:rFonts w:ascii="Traditional Arabic" w:hAnsi="Traditional Arabic" w:cs="Traditional Arabic"/>
          <w:sz w:val="32"/>
          <w:szCs w:val="32"/>
          <w:rtl/>
        </w:rPr>
        <w:t>طحى</w:t>
      </w:r>
      <w:proofErr w:type="spellEnd"/>
      <w:r w:rsidRPr="00B35AA7">
        <w:rPr>
          <w:rFonts w:ascii="Traditional Arabic" w:hAnsi="Traditional Arabic" w:cs="Traditional Arabic"/>
          <w:sz w:val="32"/>
          <w:szCs w:val="32"/>
          <w:rtl/>
        </w:rPr>
        <w:t xml:space="preserve">) تعبر الواو والياء عن </w:t>
      </w:r>
      <w:r w:rsidR="00BB5628" w:rsidRPr="00B35AA7">
        <w:rPr>
          <w:rFonts w:ascii="Traditional Arabic" w:hAnsi="Traditional Arabic" w:cs="Traditional Arabic"/>
          <w:b/>
          <w:bCs/>
          <w:sz w:val="32"/>
          <w:szCs w:val="32"/>
          <w:u w:val="single"/>
          <w:rtl/>
        </w:rPr>
        <w:t>{</w:t>
      </w:r>
      <w:r w:rsidRPr="00B35AA7">
        <w:rPr>
          <w:rFonts w:ascii="Traditional Arabic" w:hAnsi="Traditional Arabic" w:cs="Traditional Arabic"/>
          <w:b/>
          <w:bCs/>
          <w:sz w:val="32"/>
          <w:szCs w:val="32"/>
          <w:u w:val="single"/>
          <w:rtl/>
        </w:rPr>
        <w:t>زيادة اشتمالا أو اتصالا</w:t>
      </w:r>
      <w:r w:rsidR="00BB5628" w:rsidRPr="00B35AA7">
        <w:rPr>
          <w:rFonts w:ascii="Traditional Arabic" w:hAnsi="Traditional Arabic" w:cs="Traditional Arabic"/>
          <w:b/>
          <w:bCs/>
          <w:sz w:val="32"/>
          <w:szCs w:val="32"/>
          <w:u w:val="single"/>
          <w:rtl/>
        </w:rPr>
        <w:t>}</w:t>
      </w:r>
      <w:r w:rsidRPr="00B35AA7">
        <w:rPr>
          <w:rFonts w:ascii="Traditional Arabic" w:hAnsi="Traditional Arabic" w:cs="Traditional Arabic"/>
          <w:b/>
          <w:bCs/>
          <w:sz w:val="32"/>
          <w:szCs w:val="32"/>
          <w:u w:val="single"/>
          <w:rtl/>
        </w:rPr>
        <w:t>.</w:t>
      </w:r>
      <w:r w:rsidRPr="00B35AA7">
        <w:rPr>
          <w:rFonts w:ascii="Traditional Arabic" w:hAnsi="Traditional Arabic" w:cs="Traditional Arabic"/>
          <w:sz w:val="32"/>
          <w:szCs w:val="32"/>
          <w:rtl/>
        </w:rPr>
        <w:t xml:space="preserve"> والتركيبان يعبران عن زيادة الانبساط كما في الطحا: المنبسط من الأرض.</w:t>
      </w:r>
    </w:p>
    <w:p w:rsidR="00EB4082" w:rsidRPr="00B35AA7" w:rsidRDefault="00EB4082" w:rsidP="00B35AA7">
      <w:pPr>
        <w:bidi/>
        <w:spacing w:after="0" w:line="240" w:lineRule="auto"/>
        <w:jc w:val="both"/>
        <w:rPr>
          <w:rFonts w:ascii="Traditional Arabic" w:hAnsi="Traditional Arabic" w:cs="Traditional Arabic"/>
          <w:sz w:val="32"/>
          <w:szCs w:val="32"/>
          <w:rtl/>
        </w:rPr>
      </w:pPr>
      <w:r w:rsidRPr="00B35AA7">
        <w:rPr>
          <w:rFonts w:ascii="Traditional Arabic" w:hAnsi="Traditional Arabic" w:cs="Traditional Arabic"/>
          <w:sz w:val="32"/>
          <w:szCs w:val="32"/>
          <w:rtl/>
        </w:rPr>
        <w:t>أما في تفسير الكلمة</w:t>
      </w:r>
      <w:r w:rsidR="00531FA8" w:rsidRPr="00B35AA7">
        <w:rPr>
          <w:rFonts w:ascii="Traditional Arabic" w:hAnsi="Traditional Arabic" w:cs="Traditional Arabic"/>
          <w:sz w:val="32"/>
          <w:szCs w:val="32"/>
          <w:rtl/>
        </w:rPr>
        <w:t xml:space="preserve"> القرآنية</w:t>
      </w:r>
      <w:r w:rsidRPr="00B35AA7">
        <w:rPr>
          <w:rFonts w:ascii="Traditional Arabic" w:hAnsi="Traditional Arabic" w:cs="Traditional Arabic"/>
          <w:sz w:val="32"/>
          <w:szCs w:val="32"/>
          <w:rtl/>
        </w:rPr>
        <w:t xml:space="preserve"> فيقول المعجم المؤصل:</w:t>
      </w:r>
    </w:p>
    <w:p w:rsidR="00EB4082" w:rsidRPr="00B35AA7" w:rsidRDefault="00EB4082" w:rsidP="00B35AA7">
      <w:pPr>
        <w:bidi/>
        <w:spacing w:after="0" w:line="240" w:lineRule="auto"/>
        <w:jc w:val="both"/>
        <w:rPr>
          <w:rFonts w:ascii="Traditional Arabic" w:hAnsi="Traditional Arabic" w:cs="Traditional Arabic"/>
          <w:sz w:val="32"/>
          <w:szCs w:val="32"/>
          <w:rtl/>
        </w:rPr>
      </w:pPr>
      <w:r w:rsidRPr="00B35AA7">
        <w:rPr>
          <w:rFonts w:ascii="Traditional Arabic" w:hAnsi="Traditional Arabic" w:cs="Traditional Arabic"/>
          <w:sz w:val="32"/>
          <w:szCs w:val="32"/>
          <w:rtl/>
        </w:rPr>
        <w:t xml:space="preserve">المعنى المحوري: </w:t>
      </w:r>
      <w:r w:rsidR="001348C2" w:rsidRPr="00B35AA7">
        <w:rPr>
          <w:rFonts w:ascii="Traditional Arabic" w:hAnsi="Traditional Arabic" w:cs="Traditional Arabic"/>
          <w:sz w:val="32"/>
          <w:szCs w:val="32"/>
          <w:u w:val="single"/>
          <w:rtl/>
        </w:rPr>
        <w:t>{</w:t>
      </w:r>
      <w:r w:rsidRPr="00B35AA7">
        <w:rPr>
          <w:rFonts w:ascii="Traditional Arabic" w:hAnsi="Traditional Arabic" w:cs="Traditional Arabic"/>
          <w:b/>
          <w:bCs/>
          <w:sz w:val="32"/>
          <w:szCs w:val="32"/>
          <w:u w:val="single"/>
          <w:rtl/>
        </w:rPr>
        <w:t>انبساط أو انفراشٌ لجرم الشيء بامتداد من دفع بضغط شديد</w:t>
      </w:r>
      <w:r w:rsidR="001348C2" w:rsidRPr="00B35AA7">
        <w:rPr>
          <w:rFonts w:ascii="Traditional Arabic" w:hAnsi="Traditional Arabic" w:cs="Traditional Arabic"/>
          <w:b/>
          <w:bCs/>
          <w:sz w:val="32"/>
          <w:szCs w:val="32"/>
          <w:u w:val="single"/>
          <w:rtl/>
        </w:rPr>
        <w:t>}</w:t>
      </w:r>
      <w:r w:rsidRPr="00B35AA7">
        <w:rPr>
          <w:rFonts w:ascii="Traditional Arabic" w:hAnsi="Traditional Arabic" w:cs="Traditional Arabic"/>
          <w:sz w:val="32"/>
          <w:szCs w:val="32"/>
          <w:rtl/>
        </w:rPr>
        <w:t xml:space="preserve">: </w:t>
      </w:r>
      <w:proofErr w:type="gramStart"/>
      <w:r w:rsidRPr="00B35AA7">
        <w:rPr>
          <w:rFonts w:ascii="Traditional Arabic" w:hAnsi="Traditional Arabic" w:cs="Traditional Arabic"/>
          <w:sz w:val="32"/>
          <w:szCs w:val="32"/>
          <w:rtl/>
        </w:rPr>
        <w:t>( والأرض</w:t>
      </w:r>
      <w:proofErr w:type="gramEnd"/>
      <w:r w:rsidRPr="00B35AA7">
        <w:rPr>
          <w:rFonts w:ascii="Traditional Arabic" w:hAnsi="Traditional Arabic" w:cs="Traditional Arabic"/>
          <w:sz w:val="32"/>
          <w:szCs w:val="32"/>
          <w:rtl/>
        </w:rPr>
        <w:t xml:space="preserve"> وما طحاها) بسطها من كل جانب (القرطبي) أي لأهلها كل في قطره، وهذا لا ينافي كروية شكلها العام ولا دورانها. ومنه: "القوم </w:t>
      </w:r>
      <w:proofErr w:type="spellStart"/>
      <w:r w:rsidRPr="00B35AA7">
        <w:rPr>
          <w:rFonts w:ascii="Traditional Arabic" w:hAnsi="Traditional Arabic" w:cs="Traditional Arabic"/>
          <w:sz w:val="32"/>
          <w:szCs w:val="32"/>
          <w:rtl/>
        </w:rPr>
        <w:t>يطحى</w:t>
      </w:r>
      <w:proofErr w:type="spellEnd"/>
      <w:r w:rsidRPr="00B35AA7">
        <w:rPr>
          <w:rFonts w:ascii="Traditional Arabic" w:hAnsi="Traditional Arabic" w:cs="Traditional Arabic"/>
          <w:sz w:val="32"/>
          <w:szCs w:val="32"/>
          <w:rtl/>
        </w:rPr>
        <w:t xml:space="preserve"> بعضهم </w:t>
      </w:r>
      <w:proofErr w:type="gramStart"/>
      <w:r w:rsidRPr="00B35AA7">
        <w:rPr>
          <w:rFonts w:ascii="Traditional Arabic" w:hAnsi="Traditional Arabic" w:cs="Traditional Arabic"/>
          <w:sz w:val="32"/>
          <w:szCs w:val="32"/>
          <w:rtl/>
        </w:rPr>
        <w:t>بعضا :</w:t>
      </w:r>
      <w:proofErr w:type="gramEnd"/>
      <w:r w:rsidR="000A5C4B" w:rsidRPr="00B35AA7">
        <w:rPr>
          <w:rFonts w:ascii="Traditional Arabic" w:hAnsi="Traditional Arabic" w:cs="Traditional Arabic"/>
          <w:b/>
          <w:bCs/>
          <w:sz w:val="32"/>
          <w:szCs w:val="32"/>
          <w:u w:val="single"/>
          <w:rtl/>
        </w:rPr>
        <w:t>{</w:t>
      </w:r>
      <w:r w:rsidRPr="00B35AA7">
        <w:rPr>
          <w:rFonts w:ascii="Traditional Arabic" w:hAnsi="Traditional Arabic" w:cs="Traditional Arabic"/>
          <w:b/>
          <w:bCs/>
          <w:sz w:val="32"/>
          <w:szCs w:val="32"/>
          <w:u w:val="single"/>
          <w:rtl/>
        </w:rPr>
        <w:t>أي يدفع بعضهم بعضا</w:t>
      </w:r>
      <w:r w:rsidR="000A5C4B" w:rsidRPr="00B35AA7">
        <w:rPr>
          <w:rFonts w:ascii="Traditional Arabic" w:hAnsi="Traditional Arabic" w:cs="Traditional Arabic"/>
          <w:b/>
          <w:bCs/>
          <w:sz w:val="32"/>
          <w:szCs w:val="32"/>
          <w:u w:val="single"/>
          <w:rtl/>
        </w:rPr>
        <w:t>}</w:t>
      </w:r>
      <w:r w:rsidRPr="00B35AA7">
        <w:rPr>
          <w:rFonts w:ascii="Traditional Arabic" w:hAnsi="Traditional Arabic" w:cs="Traditional Arabic"/>
          <w:sz w:val="32"/>
          <w:szCs w:val="32"/>
          <w:rtl/>
        </w:rPr>
        <w:t xml:space="preserve">" </w:t>
      </w:r>
      <w:r w:rsidRPr="00B35AA7">
        <w:rPr>
          <w:rFonts w:ascii="Traditional Arabic" w:hAnsi="Traditional Arabic" w:cs="Traditional Arabic"/>
          <w:b/>
          <w:bCs/>
          <w:sz w:val="32"/>
          <w:szCs w:val="32"/>
          <w:u w:val="single"/>
          <w:rtl/>
        </w:rPr>
        <w:t>(بضغط)</w:t>
      </w:r>
      <w:r w:rsidRPr="00B35AA7">
        <w:rPr>
          <w:rFonts w:ascii="Traditional Arabic" w:hAnsi="Traditional Arabic" w:cs="Traditional Arabic"/>
          <w:sz w:val="32"/>
          <w:szCs w:val="32"/>
          <w:rtl/>
        </w:rPr>
        <w:t xml:space="preserve">، </w:t>
      </w:r>
      <w:proofErr w:type="spellStart"/>
      <w:r w:rsidRPr="00B35AA7">
        <w:rPr>
          <w:rFonts w:ascii="Traditional Arabic" w:hAnsi="Traditional Arabic" w:cs="Traditional Arabic"/>
          <w:sz w:val="32"/>
          <w:szCs w:val="32"/>
          <w:rtl/>
        </w:rPr>
        <w:t>وطحى</w:t>
      </w:r>
      <w:proofErr w:type="spellEnd"/>
      <w:r w:rsidRPr="00B35AA7">
        <w:rPr>
          <w:rFonts w:ascii="Traditional Arabic" w:hAnsi="Traditional Arabic" w:cs="Traditional Arabic"/>
          <w:sz w:val="32"/>
          <w:szCs w:val="32"/>
          <w:rtl/>
        </w:rPr>
        <w:t xml:space="preserve"> الشيء: أي ه</w:t>
      </w:r>
      <w:r w:rsidR="000A5C4B" w:rsidRPr="00B35AA7">
        <w:rPr>
          <w:rFonts w:ascii="Traditional Arabic" w:hAnsi="Traditional Arabic" w:cs="Traditional Arabic"/>
          <w:sz w:val="32"/>
          <w:szCs w:val="32"/>
          <w:rtl/>
        </w:rPr>
        <w:t xml:space="preserve">لك </w:t>
      </w:r>
      <w:r w:rsidR="000A5C4B" w:rsidRPr="00B35AA7">
        <w:rPr>
          <w:rFonts w:ascii="Traditional Arabic" w:hAnsi="Traditional Arabic" w:cs="Traditional Arabic"/>
          <w:b/>
          <w:bCs/>
          <w:sz w:val="32"/>
          <w:szCs w:val="32"/>
          <w:u w:val="single"/>
          <w:rtl/>
        </w:rPr>
        <w:t>{ كأنما ضُغِط فسُحق}</w:t>
      </w:r>
      <w:r w:rsidRPr="00B35AA7">
        <w:rPr>
          <w:rFonts w:ascii="Traditional Arabic" w:hAnsi="Traditional Arabic" w:cs="Traditional Arabic"/>
          <w:sz w:val="32"/>
          <w:szCs w:val="32"/>
          <w:rtl/>
        </w:rPr>
        <w:t>.</w:t>
      </w:r>
    </w:p>
    <w:p w:rsidR="001A7EFF" w:rsidRPr="00B35AA7" w:rsidRDefault="00EB4082" w:rsidP="00B35AA7">
      <w:pPr>
        <w:bidi/>
        <w:spacing w:after="0" w:line="240" w:lineRule="auto"/>
        <w:jc w:val="both"/>
        <w:rPr>
          <w:rFonts w:ascii="Traditional Arabic" w:hAnsi="Traditional Arabic" w:cs="Traditional Arabic"/>
          <w:sz w:val="32"/>
          <w:szCs w:val="32"/>
          <w:rtl/>
        </w:rPr>
      </w:pPr>
      <w:r w:rsidRPr="00B35AA7">
        <w:rPr>
          <w:rFonts w:ascii="Traditional Arabic" w:hAnsi="Traditional Arabic" w:cs="Traditional Arabic"/>
          <w:sz w:val="32"/>
          <w:szCs w:val="32"/>
          <w:rtl/>
        </w:rPr>
        <w:t>معنى الفصل المعجمي (طح):</w:t>
      </w:r>
    </w:p>
    <w:p w:rsidR="00C40737" w:rsidRPr="00B35AA7" w:rsidRDefault="00EB4082" w:rsidP="00B35AA7">
      <w:pPr>
        <w:bidi/>
        <w:spacing w:after="0" w:line="240" w:lineRule="auto"/>
        <w:jc w:val="both"/>
        <w:rPr>
          <w:rFonts w:ascii="Traditional Arabic" w:hAnsi="Traditional Arabic" w:cs="Traditional Arabic"/>
          <w:sz w:val="32"/>
          <w:szCs w:val="32"/>
          <w:rtl/>
        </w:rPr>
      </w:pPr>
      <w:r w:rsidRPr="00B35AA7">
        <w:rPr>
          <w:rFonts w:ascii="Traditional Arabic" w:hAnsi="Traditional Arabic" w:cs="Traditional Arabic"/>
          <w:sz w:val="32"/>
          <w:szCs w:val="32"/>
          <w:rtl/>
        </w:rPr>
        <w:t xml:space="preserve">هو </w:t>
      </w:r>
      <w:r w:rsidR="00152041" w:rsidRPr="00B35AA7">
        <w:rPr>
          <w:rFonts w:ascii="Traditional Arabic" w:hAnsi="Traditional Arabic" w:cs="Traditional Arabic"/>
          <w:sz w:val="32"/>
          <w:szCs w:val="32"/>
          <w:u w:val="single"/>
          <w:rtl/>
        </w:rPr>
        <w:t>{</w:t>
      </w:r>
      <w:r w:rsidRPr="00B35AA7">
        <w:rPr>
          <w:rFonts w:ascii="Traditional Arabic" w:hAnsi="Traditional Arabic" w:cs="Traditional Arabic"/>
          <w:b/>
          <w:bCs/>
          <w:sz w:val="32"/>
          <w:szCs w:val="32"/>
          <w:u w:val="single"/>
          <w:rtl/>
        </w:rPr>
        <w:t>الانبساط عن ضغط كطح الشيء بسطه بسحجه بالعقب</w:t>
      </w:r>
      <w:r w:rsidR="00152041" w:rsidRPr="00B35AA7">
        <w:rPr>
          <w:rFonts w:ascii="Traditional Arabic" w:hAnsi="Traditional Arabic" w:cs="Traditional Arabic"/>
          <w:b/>
          <w:bCs/>
          <w:sz w:val="32"/>
          <w:szCs w:val="32"/>
          <w:u w:val="single"/>
          <w:rtl/>
        </w:rPr>
        <w:t>}</w:t>
      </w:r>
      <w:r w:rsidRPr="00B35AA7">
        <w:rPr>
          <w:rFonts w:ascii="Traditional Arabic" w:hAnsi="Traditional Arabic" w:cs="Traditional Arabic"/>
          <w:sz w:val="32"/>
          <w:szCs w:val="32"/>
          <w:rtl/>
        </w:rPr>
        <w:t xml:space="preserve"> – في (طحح</w:t>
      </w:r>
      <w:proofErr w:type="gramStart"/>
      <w:r w:rsidRPr="00B35AA7">
        <w:rPr>
          <w:rFonts w:ascii="Traditional Arabic" w:hAnsi="Traditional Arabic" w:cs="Traditional Arabic"/>
          <w:sz w:val="32"/>
          <w:szCs w:val="32"/>
          <w:rtl/>
        </w:rPr>
        <w:t>) ،</w:t>
      </w:r>
      <w:proofErr w:type="gramEnd"/>
      <w:r w:rsidRPr="00B35AA7">
        <w:rPr>
          <w:rFonts w:ascii="Traditional Arabic" w:hAnsi="Traditional Arabic" w:cs="Traditional Arabic"/>
          <w:sz w:val="32"/>
          <w:szCs w:val="32"/>
          <w:rtl/>
        </w:rPr>
        <w:t xml:space="preserve"> وكالطحا المنبسط من الأرض – في (</w:t>
      </w:r>
      <w:proofErr w:type="spellStart"/>
      <w:r w:rsidRPr="00B35AA7">
        <w:rPr>
          <w:rFonts w:ascii="Traditional Arabic" w:hAnsi="Traditional Arabic" w:cs="Traditional Arabic"/>
          <w:sz w:val="32"/>
          <w:szCs w:val="32"/>
          <w:rtl/>
        </w:rPr>
        <w:t>طحو</w:t>
      </w:r>
      <w:proofErr w:type="spellEnd"/>
      <w:r w:rsidRPr="00B35AA7">
        <w:rPr>
          <w:rFonts w:ascii="Traditional Arabic" w:hAnsi="Traditional Arabic" w:cs="Traditional Arabic"/>
          <w:sz w:val="32"/>
          <w:szCs w:val="32"/>
          <w:rtl/>
        </w:rPr>
        <w:t xml:space="preserve"> </w:t>
      </w:r>
      <w:proofErr w:type="spellStart"/>
      <w:r w:rsidRPr="00B35AA7">
        <w:rPr>
          <w:rFonts w:ascii="Traditional Arabic" w:hAnsi="Traditional Arabic" w:cs="Traditional Arabic"/>
          <w:sz w:val="32"/>
          <w:szCs w:val="32"/>
          <w:rtl/>
        </w:rPr>
        <w:t>طحى</w:t>
      </w:r>
      <w:proofErr w:type="spellEnd"/>
      <w:r w:rsidRPr="00B35AA7">
        <w:rPr>
          <w:rFonts w:ascii="Traditional Arabic" w:hAnsi="Traditional Arabic" w:cs="Traditional Arabic"/>
          <w:sz w:val="32"/>
          <w:szCs w:val="32"/>
          <w:rtl/>
        </w:rPr>
        <w:t>)</w:t>
      </w:r>
      <w:r w:rsidR="00A85126" w:rsidRPr="00B35AA7">
        <w:rPr>
          <w:rFonts w:ascii="Traditional Arabic" w:hAnsi="Traditional Arabic" w:cs="Traditional Arabic"/>
          <w:sz w:val="32"/>
          <w:szCs w:val="32"/>
          <w:rtl/>
        </w:rPr>
        <w:t>.</w:t>
      </w:r>
      <w:r w:rsidR="00531FA8" w:rsidRPr="00B35AA7">
        <w:rPr>
          <w:rFonts w:ascii="Traditional Arabic" w:hAnsi="Traditional Arabic" w:cs="Traditional Arabic"/>
          <w:sz w:val="32"/>
          <w:szCs w:val="32"/>
          <w:rtl/>
        </w:rPr>
        <w:t xml:space="preserve"> (أهـ)ـ</w:t>
      </w:r>
    </w:p>
    <w:p w:rsidR="003D7F65" w:rsidRPr="00B35AA7" w:rsidRDefault="00FC46A8" w:rsidP="00B35AA7">
      <w:pPr>
        <w:bidi/>
        <w:spacing w:after="0" w:line="240" w:lineRule="auto"/>
        <w:jc w:val="both"/>
        <w:rPr>
          <w:rFonts w:ascii="Traditional Arabic" w:hAnsi="Traditional Arabic" w:cs="Traditional Arabic"/>
          <w:sz w:val="32"/>
          <w:szCs w:val="32"/>
          <w:rtl/>
        </w:rPr>
      </w:pPr>
      <w:r w:rsidRPr="00B35AA7">
        <w:rPr>
          <w:rFonts w:ascii="Traditional Arabic" w:hAnsi="Traditional Arabic" w:cs="Traditional Arabic"/>
          <w:sz w:val="32"/>
          <w:szCs w:val="32"/>
          <w:rtl/>
        </w:rPr>
        <w:t xml:space="preserve">ومن الاستعمال العربي (القوم </w:t>
      </w:r>
      <w:proofErr w:type="spellStart"/>
      <w:r w:rsidRPr="00B35AA7">
        <w:rPr>
          <w:rFonts w:ascii="Traditional Arabic" w:hAnsi="Traditional Arabic" w:cs="Traditional Arabic"/>
          <w:sz w:val="32"/>
          <w:szCs w:val="32"/>
          <w:rtl/>
        </w:rPr>
        <w:t>يطحى</w:t>
      </w:r>
      <w:proofErr w:type="spellEnd"/>
      <w:r w:rsidRPr="00B35AA7">
        <w:rPr>
          <w:rFonts w:ascii="Traditional Arabic" w:hAnsi="Traditional Arabic" w:cs="Traditional Arabic"/>
          <w:sz w:val="32"/>
          <w:szCs w:val="32"/>
          <w:rtl/>
        </w:rPr>
        <w:t xml:space="preserve"> بعضهم بعضا) نلمس دلالة الضغط الذي يؤدي إلى التلاحم والالتصاق، ومن </w:t>
      </w:r>
      <w:proofErr w:type="spellStart"/>
      <w:r w:rsidRPr="00B35AA7">
        <w:rPr>
          <w:rFonts w:ascii="Traditional Arabic" w:hAnsi="Traditional Arabic" w:cs="Traditional Arabic"/>
          <w:sz w:val="32"/>
          <w:szCs w:val="32"/>
          <w:rtl/>
        </w:rPr>
        <w:t>طحى</w:t>
      </w:r>
      <w:proofErr w:type="spellEnd"/>
      <w:r w:rsidRPr="00B35AA7">
        <w:rPr>
          <w:rFonts w:ascii="Traditional Arabic" w:hAnsi="Traditional Arabic" w:cs="Traditional Arabic"/>
          <w:sz w:val="32"/>
          <w:szCs w:val="32"/>
          <w:rtl/>
        </w:rPr>
        <w:t xml:space="preserve"> الشيء أي ضغط حتى سحق، وانبساط الشيء ي</w:t>
      </w:r>
      <w:r w:rsidR="008E719E" w:rsidRPr="00B35AA7">
        <w:rPr>
          <w:rFonts w:ascii="Traditional Arabic" w:hAnsi="Traditional Arabic" w:cs="Traditional Arabic"/>
          <w:sz w:val="32"/>
          <w:szCs w:val="32"/>
          <w:rtl/>
        </w:rPr>
        <w:t>أ</w:t>
      </w:r>
      <w:r w:rsidRPr="00B35AA7">
        <w:rPr>
          <w:rFonts w:ascii="Traditional Arabic" w:hAnsi="Traditional Arabic" w:cs="Traditional Arabic"/>
          <w:sz w:val="32"/>
          <w:szCs w:val="32"/>
          <w:rtl/>
        </w:rPr>
        <w:t xml:space="preserve">تي من الضغط عليه. ومن أساس البلاغة نجد استعمالات إضافية مهمة: </w:t>
      </w:r>
      <w:r w:rsidR="00EB4082" w:rsidRPr="00B35AA7">
        <w:rPr>
          <w:rFonts w:ascii="Traditional Arabic" w:hAnsi="Traditional Arabic" w:cs="Traditional Arabic"/>
          <w:sz w:val="32"/>
          <w:szCs w:val="32"/>
          <w:rtl/>
        </w:rPr>
        <w:t>وضربته ضربة طحا منها أي امتد</w:t>
      </w:r>
      <w:r w:rsidRPr="00B35AA7">
        <w:rPr>
          <w:rFonts w:ascii="Traditional Arabic" w:hAnsi="Traditional Arabic" w:cs="Traditional Arabic"/>
          <w:sz w:val="32"/>
          <w:szCs w:val="32"/>
          <w:rtl/>
        </w:rPr>
        <w:t xml:space="preserve">، </w:t>
      </w:r>
      <w:r w:rsidR="00BB5628" w:rsidRPr="00B35AA7">
        <w:rPr>
          <w:rFonts w:ascii="Traditional Arabic" w:hAnsi="Traditional Arabic" w:cs="Traditional Arabic"/>
          <w:sz w:val="32"/>
          <w:szCs w:val="32"/>
          <w:rtl/>
        </w:rPr>
        <w:t>أو وقع ممتدا منبسطا على الأرض من شدة الضربة،</w:t>
      </w:r>
      <w:r w:rsidRPr="00B35AA7">
        <w:rPr>
          <w:rFonts w:ascii="Traditional Arabic" w:hAnsi="Traditional Arabic" w:cs="Traditional Arabic"/>
          <w:sz w:val="32"/>
          <w:szCs w:val="32"/>
          <w:rtl/>
        </w:rPr>
        <w:t xml:space="preserve"> وطحا بفلان شحمه إذا سمن‏ </w:t>
      </w:r>
      <w:r w:rsidR="00A3323F" w:rsidRPr="00B35AA7">
        <w:rPr>
          <w:rFonts w:ascii="Traditional Arabic" w:hAnsi="Traditional Arabic" w:cs="Traditional Arabic"/>
          <w:sz w:val="32"/>
          <w:szCs w:val="32"/>
          <w:rtl/>
        </w:rPr>
        <w:t xml:space="preserve">أي </w:t>
      </w:r>
      <w:r w:rsidR="00BB5628" w:rsidRPr="00B35AA7">
        <w:rPr>
          <w:rFonts w:ascii="Traditional Arabic" w:hAnsi="Traditional Arabic" w:cs="Traditional Arabic"/>
          <w:sz w:val="32"/>
          <w:szCs w:val="32"/>
          <w:rtl/>
        </w:rPr>
        <w:t>ازداد حجما ووزنا وثقل به وزنه</w:t>
      </w:r>
      <w:r w:rsidR="00A3323F" w:rsidRPr="00B35AA7">
        <w:rPr>
          <w:rFonts w:ascii="Traditional Arabic" w:hAnsi="Traditional Arabic" w:cs="Traditional Arabic"/>
          <w:sz w:val="32"/>
          <w:szCs w:val="32"/>
          <w:rtl/>
        </w:rPr>
        <w:t xml:space="preserve"> فانبسط على الأرض </w:t>
      </w:r>
      <w:r w:rsidR="008E719E" w:rsidRPr="00B35AA7">
        <w:rPr>
          <w:rFonts w:ascii="Traditional Arabic" w:hAnsi="Traditional Arabic" w:cs="Traditional Arabic"/>
          <w:sz w:val="32"/>
          <w:szCs w:val="32"/>
          <w:rtl/>
        </w:rPr>
        <w:t>فتثقل مشيته</w:t>
      </w:r>
      <w:r w:rsidR="00A3323F" w:rsidRPr="00B35AA7">
        <w:rPr>
          <w:rFonts w:ascii="Traditional Arabic" w:hAnsi="Traditional Arabic" w:cs="Traditional Arabic"/>
          <w:sz w:val="32"/>
          <w:szCs w:val="32"/>
          <w:rtl/>
        </w:rPr>
        <w:t>،</w:t>
      </w:r>
      <w:r w:rsidR="00A3323F" w:rsidRPr="00B35AA7">
        <w:rPr>
          <w:rFonts w:ascii="Traditional Arabic" w:hAnsi="Traditional Arabic" w:cs="Traditional Arabic"/>
          <w:sz w:val="32"/>
          <w:szCs w:val="32"/>
          <w:rtl/>
          <w:lang w:bidi="ar-EG"/>
        </w:rPr>
        <w:t xml:space="preserve"> </w:t>
      </w:r>
      <w:r w:rsidR="00EB4082" w:rsidRPr="00B35AA7">
        <w:rPr>
          <w:rFonts w:ascii="Traditional Arabic" w:hAnsi="Traditional Arabic" w:cs="Traditional Arabic"/>
          <w:sz w:val="32"/>
          <w:szCs w:val="32"/>
          <w:rtl/>
        </w:rPr>
        <w:t xml:space="preserve">ومظلة </w:t>
      </w:r>
      <w:proofErr w:type="gramStart"/>
      <w:r w:rsidR="00EB4082" w:rsidRPr="00B35AA7">
        <w:rPr>
          <w:rFonts w:ascii="Traditional Arabic" w:hAnsi="Traditional Arabic" w:cs="Traditional Arabic"/>
          <w:sz w:val="32"/>
          <w:szCs w:val="32"/>
          <w:rtl/>
        </w:rPr>
        <w:t>طاحية‏:‏</w:t>
      </w:r>
      <w:proofErr w:type="gramEnd"/>
      <w:r w:rsidR="00EB4082" w:rsidRPr="00B35AA7">
        <w:rPr>
          <w:rFonts w:ascii="Traditional Arabic" w:hAnsi="Traditional Arabic" w:cs="Traditional Arabic"/>
          <w:sz w:val="32"/>
          <w:szCs w:val="32"/>
          <w:rtl/>
        </w:rPr>
        <w:t xml:space="preserve"> </w:t>
      </w:r>
      <w:r w:rsidR="00A3323F" w:rsidRPr="00B35AA7">
        <w:rPr>
          <w:rFonts w:ascii="Traditional Arabic" w:hAnsi="Traditional Arabic" w:cs="Traditional Arabic"/>
          <w:sz w:val="32"/>
          <w:szCs w:val="32"/>
          <w:rtl/>
        </w:rPr>
        <w:t xml:space="preserve">أي </w:t>
      </w:r>
      <w:r w:rsidR="00EB4082" w:rsidRPr="00B35AA7">
        <w:rPr>
          <w:rFonts w:ascii="Traditional Arabic" w:hAnsi="Traditional Arabic" w:cs="Traditional Arabic"/>
          <w:sz w:val="32"/>
          <w:szCs w:val="32"/>
          <w:rtl/>
        </w:rPr>
        <w:t>عظيمة منبسطة‏.</w:t>
      </w:r>
      <w:r w:rsidR="00A3323F" w:rsidRPr="00B35AA7">
        <w:rPr>
          <w:rFonts w:ascii="Traditional Arabic" w:hAnsi="Traditional Arabic" w:cs="Traditional Arabic"/>
          <w:sz w:val="32"/>
          <w:szCs w:val="32"/>
          <w:rtl/>
        </w:rPr>
        <w:t xml:space="preserve"> </w:t>
      </w:r>
    </w:p>
    <w:p w:rsidR="00231F0A" w:rsidRDefault="00A3323F" w:rsidP="00B35AA7">
      <w:pPr>
        <w:bidi/>
        <w:spacing w:after="0" w:line="240" w:lineRule="auto"/>
        <w:jc w:val="both"/>
        <w:rPr>
          <w:rFonts w:ascii="Traditional Arabic" w:hAnsi="Traditional Arabic" w:cs="Traditional Arabic"/>
          <w:sz w:val="32"/>
          <w:szCs w:val="32"/>
          <w:rtl/>
        </w:rPr>
      </w:pPr>
      <w:r w:rsidRPr="00B35AA7">
        <w:rPr>
          <w:rFonts w:ascii="Traditional Arabic" w:hAnsi="Traditional Arabic" w:cs="Traditional Arabic"/>
          <w:sz w:val="32"/>
          <w:szCs w:val="32"/>
          <w:rtl/>
        </w:rPr>
        <w:t xml:space="preserve">لكن ما علاقة هذه الاستعمالات العربية بما حدث للأرض؟ الحقيقة إن دلالات هذه الاستعمالات العربية للفعل طحا كلها حدثت في مراحل تكون الأرض </w:t>
      </w:r>
      <w:r w:rsidR="003D7F65" w:rsidRPr="00B35AA7">
        <w:rPr>
          <w:rFonts w:ascii="Traditional Arabic" w:hAnsi="Traditional Arabic" w:cs="Traditional Arabic"/>
          <w:sz w:val="32"/>
          <w:szCs w:val="32"/>
          <w:rtl/>
        </w:rPr>
        <w:t xml:space="preserve">أثناء </w:t>
      </w:r>
      <w:proofErr w:type="gramStart"/>
      <w:r w:rsidR="003D7F65" w:rsidRPr="00B35AA7">
        <w:rPr>
          <w:rFonts w:ascii="Traditional Arabic" w:hAnsi="Traditional Arabic" w:cs="Traditional Arabic"/>
          <w:sz w:val="32"/>
          <w:szCs w:val="32"/>
          <w:rtl/>
        </w:rPr>
        <w:t>تكوينها :</w:t>
      </w:r>
      <w:proofErr w:type="gramEnd"/>
      <w:r w:rsidR="00773DA8" w:rsidRPr="00B35AA7">
        <w:rPr>
          <w:rFonts w:ascii="Traditional Arabic" w:hAnsi="Traditional Arabic" w:cs="Traditional Arabic"/>
          <w:sz w:val="32"/>
          <w:szCs w:val="32"/>
          <w:rtl/>
        </w:rPr>
        <w:t xml:space="preserve"> </w:t>
      </w:r>
      <w:r w:rsidR="003D7F65" w:rsidRPr="00B35AA7">
        <w:rPr>
          <w:rFonts w:ascii="Traditional Arabic" w:hAnsi="Traditional Arabic" w:cs="Traditional Arabic"/>
          <w:sz w:val="32"/>
          <w:szCs w:val="32"/>
          <w:rtl/>
        </w:rPr>
        <w:t>ضغط شديد</w:t>
      </w:r>
      <w:r w:rsidR="00B936E9" w:rsidRPr="00B35AA7">
        <w:rPr>
          <w:rFonts w:ascii="Traditional Arabic" w:hAnsi="Traditional Arabic" w:cs="Traditional Arabic"/>
          <w:sz w:val="32"/>
          <w:szCs w:val="32"/>
          <w:rtl/>
        </w:rPr>
        <w:t xml:space="preserve"> وتلاصق وزيادة في المادة</w:t>
      </w:r>
      <w:r w:rsidR="003D7F65" w:rsidRPr="00B35AA7">
        <w:rPr>
          <w:rFonts w:ascii="Traditional Arabic" w:hAnsi="Traditional Arabic" w:cs="Traditional Arabic"/>
          <w:sz w:val="32"/>
          <w:szCs w:val="32"/>
          <w:rtl/>
        </w:rPr>
        <w:t xml:space="preserve"> المكونة، </w:t>
      </w:r>
      <w:r w:rsidR="007F4BD8" w:rsidRPr="00B35AA7">
        <w:rPr>
          <w:rFonts w:ascii="Traditional Arabic" w:hAnsi="Traditional Arabic" w:cs="Traditional Arabic"/>
          <w:sz w:val="32"/>
          <w:szCs w:val="32"/>
          <w:rtl/>
        </w:rPr>
        <w:t>وتلاحم وانبساط</w:t>
      </w:r>
      <w:r w:rsidRPr="00B35AA7">
        <w:rPr>
          <w:rFonts w:ascii="Traditional Arabic" w:hAnsi="Traditional Arabic" w:cs="Traditional Arabic"/>
          <w:sz w:val="32"/>
          <w:szCs w:val="32"/>
          <w:rtl/>
        </w:rPr>
        <w:t xml:space="preserve"> </w:t>
      </w:r>
      <w:r w:rsidR="007F4BD8" w:rsidRPr="00B35AA7">
        <w:rPr>
          <w:rFonts w:ascii="Traditional Arabic" w:hAnsi="Traditional Arabic" w:cs="Traditional Arabic"/>
          <w:sz w:val="32"/>
          <w:szCs w:val="32"/>
          <w:rtl/>
        </w:rPr>
        <w:t>و</w:t>
      </w:r>
      <w:r w:rsidRPr="00B35AA7">
        <w:rPr>
          <w:rFonts w:ascii="Traditional Arabic" w:hAnsi="Traditional Arabic" w:cs="Traditional Arabic"/>
          <w:sz w:val="32"/>
          <w:szCs w:val="32"/>
          <w:rtl/>
        </w:rPr>
        <w:t>كبر الحجم</w:t>
      </w:r>
      <w:r w:rsidR="003D7F65" w:rsidRPr="00B35AA7">
        <w:rPr>
          <w:rFonts w:ascii="Traditional Arabic" w:hAnsi="Traditional Arabic" w:cs="Traditional Arabic"/>
          <w:sz w:val="32"/>
          <w:szCs w:val="32"/>
          <w:rtl/>
        </w:rPr>
        <w:t>.</w:t>
      </w:r>
      <w:r w:rsidRPr="00B35AA7">
        <w:rPr>
          <w:rFonts w:ascii="Traditional Arabic" w:hAnsi="Traditional Arabic" w:cs="Traditional Arabic"/>
          <w:sz w:val="32"/>
          <w:szCs w:val="32"/>
          <w:rtl/>
        </w:rPr>
        <w:t xml:space="preserve"> ف</w:t>
      </w:r>
      <w:r w:rsidR="00773DA8" w:rsidRPr="00B35AA7">
        <w:rPr>
          <w:rFonts w:ascii="Traditional Arabic" w:hAnsi="Traditional Arabic" w:cs="Traditional Arabic"/>
          <w:sz w:val="32"/>
          <w:szCs w:val="32"/>
          <w:rtl/>
        </w:rPr>
        <w:t>هذه المرحلة أخذت ملايين أخرى</w:t>
      </w:r>
      <w:r w:rsidRPr="00B35AA7">
        <w:rPr>
          <w:rFonts w:ascii="Traditional Arabic" w:hAnsi="Traditional Arabic" w:cs="Traditional Arabic"/>
          <w:sz w:val="32"/>
          <w:szCs w:val="32"/>
          <w:rtl/>
        </w:rPr>
        <w:t xml:space="preserve"> من السنين تتراكم فيها المادة على</w:t>
      </w:r>
      <w:r w:rsidR="00773DA8" w:rsidRPr="00B35AA7">
        <w:rPr>
          <w:rFonts w:ascii="Traditional Arabic" w:hAnsi="Traditional Arabic" w:cs="Traditional Arabic"/>
          <w:sz w:val="32"/>
          <w:szCs w:val="32"/>
          <w:rtl/>
        </w:rPr>
        <w:t xml:space="preserve"> جسم الأرض</w:t>
      </w:r>
      <w:r w:rsidRPr="00B35AA7">
        <w:rPr>
          <w:rFonts w:ascii="Traditional Arabic" w:hAnsi="Traditional Arabic" w:cs="Traditional Arabic"/>
          <w:sz w:val="32"/>
          <w:szCs w:val="32"/>
          <w:rtl/>
        </w:rPr>
        <w:t xml:space="preserve"> الذي بدأ في التشكل، </w:t>
      </w:r>
      <w:r w:rsidR="006B5457" w:rsidRPr="00B35AA7">
        <w:rPr>
          <w:rFonts w:ascii="Traditional Arabic" w:hAnsi="Traditional Arabic" w:cs="Traditional Arabic"/>
          <w:sz w:val="32"/>
          <w:szCs w:val="32"/>
          <w:rtl/>
        </w:rPr>
        <w:t xml:space="preserve">وتنخفض </w:t>
      </w:r>
      <w:r w:rsidR="00773DA8" w:rsidRPr="00B35AA7">
        <w:rPr>
          <w:rFonts w:ascii="Traditional Arabic" w:hAnsi="Traditional Arabic" w:cs="Traditional Arabic"/>
          <w:sz w:val="32"/>
          <w:szCs w:val="32"/>
          <w:rtl/>
        </w:rPr>
        <w:t>درجة الحرارة</w:t>
      </w:r>
      <w:r w:rsidR="006B5457" w:rsidRPr="00B35AA7">
        <w:rPr>
          <w:rFonts w:ascii="Traditional Arabic" w:hAnsi="Traditional Arabic" w:cs="Traditional Arabic"/>
          <w:sz w:val="32"/>
          <w:szCs w:val="32"/>
          <w:rtl/>
        </w:rPr>
        <w:t xml:space="preserve"> تدريجيا</w:t>
      </w:r>
      <w:r w:rsidR="00773DA8" w:rsidRPr="00B35AA7">
        <w:rPr>
          <w:rFonts w:ascii="Traditional Arabic" w:hAnsi="Traditional Arabic" w:cs="Traditional Arabic"/>
          <w:sz w:val="32"/>
          <w:szCs w:val="32"/>
          <w:rtl/>
        </w:rPr>
        <w:t xml:space="preserve"> فتضاغط </w:t>
      </w:r>
      <w:proofErr w:type="gramStart"/>
      <w:r w:rsidR="00773DA8" w:rsidRPr="00B35AA7">
        <w:rPr>
          <w:rFonts w:ascii="Traditional Arabic" w:hAnsi="Traditional Arabic" w:cs="Traditional Arabic"/>
          <w:sz w:val="32"/>
          <w:szCs w:val="32"/>
          <w:rtl/>
        </w:rPr>
        <w:t>و</w:t>
      </w:r>
      <w:r w:rsidR="00172D03" w:rsidRPr="00B35AA7">
        <w:rPr>
          <w:rFonts w:ascii="Traditional Arabic" w:hAnsi="Traditional Arabic" w:cs="Traditional Arabic"/>
          <w:sz w:val="32"/>
          <w:szCs w:val="32"/>
          <w:rtl/>
        </w:rPr>
        <w:t xml:space="preserve"> </w:t>
      </w:r>
      <w:r w:rsidR="00773DA8" w:rsidRPr="00B35AA7">
        <w:rPr>
          <w:rFonts w:ascii="Traditional Arabic" w:hAnsi="Traditional Arabic" w:cs="Traditional Arabic"/>
          <w:sz w:val="32"/>
          <w:szCs w:val="32"/>
          <w:rtl/>
        </w:rPr>
        <w:t>تنسحق</w:t>
      </w:r>
      <w:proofErr w:type="gramEnd"/>
      <w:r w:rsidR="00773DA8" w:rsidRPr="00B35AA7">
        <w:rPr>
          <w:rFonts w:ascii="Traditional Arabic" w:hAnsi="Traditional Arabic" w:cs="Traditional Arabic"/>
          <w:sz w:val="32"/>
          <w:szCs w:val="32"/>
          <w:rtl/>
        </w:rPr>
        <w:t xml:space="preserve"> من الضغط إلى الداخل</w:t>
      </w:r>
      <w:r w:rsidR="006B5457" w:rsidRPr="00B35AA7">
        <w:rPr>
          <w:rFonts w:ascii="Traditional Arabic" w:hAnsi="Traditional Arabic" w:cs="Traditional Arabic"/>
          <w:sz w:val="32"/>
          <w:szCs w:val="32"/>
          <w:rtl/>
        </w:rPr>
        <w:t>. وكل هذا يحدث والأرض تدور حول محورها وحول الشمس الآخذة أيضا في التشكل، ف</w:t>
      </w:r>
      <w:r w:rsidR="006B5457" w:rsidRPr="00B35AA7">
        <w:rPr>
          <w:rFonts w:ascii="Traditional Arabic" w:hAnsi="Traditional Arabic" w:cs="Traditional Arabic"/>
          <w:sz w:val="32"/>
          <w:szCs w:val="32"/>
          <w:rtl/>
          <w:lang w:bidi="ar-EG"/>
        </w:rPr>
        <w:t xml:space="preserve">" </w:t>
      </w:r>
      <w:r w:rsidR="006B5457" w:rsidRPr="00B35AA7">
        <w:rPr>
          <w:rFonts w:ascii="Traditional Arabic" w:hAnsi="Traditional Arabic" w:cs="Traditional Arabic"/>
          <w:sz w:val="32"/>
          <w:szCs w:val="32"/>
          <w:rtl/>
        </w:rPr>
        <w:t>نظرية التكاثف التراكمي" (</w:t>
      </w:r>
      <w:r w:rsidR="006B5457" w:rsidRPr="00B35AA7">
        <w:rPr>
          <w:rFonts w:ascii="Traditional Arabic" w:hAnsi="Traditional Arabic" w:cs="Traditional Arabic"/>
          <w:position w:val="4"/>
          <w:sz w:val="32"/>
          <w:szCs w:val="32"/>
          <w:lang w:val="en-GB" w:bidi="ar-EG"/>
        </w:rPr>
        <w:t xml:space="preserve">Accretion </w:t>
      </w:r>
      <w:proofErr w:type="gramStart"/>
      <w:r w:rsidR="006B5457" w:rsidRPr="00B35AA7">
        <w:rPr>
          <w:rFonts w:ascii="Traditional Arabic" w:hAnsi="Traditional Arabic" w:cs="Traditional Arabic"/>
          <w:position w:val="4"/>
          <w:sz w:val="32"/>
          <w:szCs w:val="32"/>
          <w:lang w:val="en-GB" w:bidi="ar-EG"/>
        </w:rPr>
        <w:t>theory</w:t>
      </w:r>
      <w:r w:rsidR="00B35AA7">
        <w:rPr>
          <w:rFonts w:ascii="Traditional Arabic" w:hAnsi="Traditional Arabic" w:cs="Traditional Arabic"/>
          <w:position w:val="4"/>
          <w:sz w:val="32"/>
          <w:szCs w:val="32"/>
          <w:rtl/>
          <w:lang w:val="en-GB" w:bidi="ar-EG"/>
        </w:rPr>
        <w:t xml:space="preserve"> </w:t>
      </w:r>
      <w:r w:rsidR="006B5457" w:rsidRPr="00B35AA7">
        <w:rPr>
          <w:rFonts w:ascii="Traditional Arabic" w:hAnsi="Traditional Arabic" w:cs="Traditional Arabic"/>
          <w:sz w:val="32"/>
          <w:szCs w:val="32"/>
          <w:rtl/>
        </w:rPr>
        <w:t>)</w:t>
      </w:r>
      <w:proofErr w:type="gramEnd"/>
      <w:r w:rsidR="006B5457" w:rsidRPr="00B35AA7">
        <w:rPr>
          <w:rFonts w:ascii="Traditional Arabic" w:hAnsi="Traditional Arabic" w:cs="Traditional Arabic"/>
          <w:sz w:val="32"/>
          <w:szCs w:val="32"/>
          <w:rtl/>
        </w:rPr>
        <w:t xml:space="preserve"> تصف </w:t>
      </w:r>
      <w:r w:rsidR="00CC3FBE" w:rsidRPr="00B35AA7">
        <w:rPr>
          <w:rFonts w:ascii="Traditional Arabic" w:hAnsi="Traditional Arabic" w:cs="Traditional Arabic"/>
          <w:sz w:val="32"/>
          <w:szCs w:val="32"/>
          <w:rtl/>
        </w:rPr>
        <w:t xml:space="preserve">كيفية </w:t>
      </w:r>
      <w:r w:rsidR="006B5457" w:rsidRPr="00B35AA7">
        <w:rPr>
          <w:rFonts w:ascii="Traditional Arabic" w:hAnsi="Traditional Arabic" w:cs="Traditional Arabic"/>
          <w:sz w:val="32"/>
          <w:szCs w:val="32"/>
          <w:rtl/>
        </w:rPr>
        <w:t>تكو</w:t>
      </w:r>
      <w:r w:rsidR="007F4BD8" w:rsidRPr="00B35AA7">
        <w:rPr>
          <w:rFonts w:ascii="Traditional Arabic" w:hAnsi="Traditional Arabic" w:cs="Traditional Arabic"/>
          <w:sz w:val="32"/>
          <w:szCs w:val="32"/>
          <w:rtl/>
        </w:rPr>
        <w:t>ّ</w:t>
      </w:r>
      <w:r w:rsidR="00CC3FBE" w:rsidRPr="00B35AA7">
        <w:rPr>
          <w:rFonts w:ascii="Traditional Arabic" w:hAnsi="Traditional Arabic" w:cs="Traditional Arabic"/>
          <w:sz w:val="32"/>
          <w:szCs w:val="32"/>
          <w:rtl/>
        </w:rPr>
        <w:t>ن النجوم والكواكب، أي تكون الأرض التي هي واحدة من كواكب المجموعة الشمسية</w:t>
      </w:r>
      <w:r w:rsidR="006B5457" w:rsidRPr="00B35AA7">
        <w:rPr>
          <w:rFonts w:ascii="Traditional Arabic" w:hAnsi="Traditional Arabic" w:cs="Traditional Arabic"/>
          <w:sz w:val="32"/>
          <w:szCs w:val="32"/>
          <w:rtl/>
        </w:rPr>
        <w:t>.</w:t>
      </w:r>
      <w:r w:rsidR="001A7EFF" w:rsidRPr="00B35AA7">
        <w:rPr>
          <w:rFonts w:ascii="Traditional Arabic" w:hAnsi="Traditional Arabic" w:cs="Traditional Arabic"/>
          <w:sz w:val="32"/>
          <w:szCs w:val="32"/>
          <w:rtl/>
        </w:rPr>
        <w:t xml:space="preserve"> </w:t>
      </w:r>
      <w:proofErr w:type="spellStart"/>
      <w:r w:rsidR="001A7EFF" w:rsidRPr="00B35AA7">
        <w:rPr>
          <w:rFonts w:ascii="Traditional Arabic" w:hAnsi="Traditional Arabic" w:cs="Traditional Arabic"/>
          <w:sz w:val="32"/>
          <w:szCs w:val="32"/>
          <w:rtl/>
        </w:rPr>
        <w:t>فالطحو</w:t>
      </w:r>
      <w:proofErr w:type="spellEnd"/>
      <w:r w:rsidR="001A7EFF" w:rsidRPr="00B35AA7">
        <w:rPr>
          <w:rFonts w:ascii="Traditional Arabic" w:hAnsi="Traditional Arabic" w:cs="Traditional Arabic"/>
          <w:sz w:val="32"/>
          <w:szCs w:val="32"/>
          <w:rtl/>
        </w:rPr>
        <w:t xml:space="preserve"> إذن يمثل المرحلة الثانية في تكون الأرض.</w:t>
      </w:r>
    </w:p>
    <w:p w:rsidR="00231F0A" w:rsidRDefault="00231F0A">
      <w:pPr>
        <w:rPr>
          <w:rFonts w:ascii="Traditional Arabic" w:hAnsi="Traditional Arabic" w:cs="Traditional Arabic"/>
          <w:sz w:val="32"/>
          <w:szCs w:val="32"/>
          <w:rtl/>
        </w:rPr>
      </w:pPr>
      <w:r>
        <w:rPr>
          <w:rFonts w:ascii="Traditional Arabic" w:hAnsi="Traditional Arabic" w:cs="Traditional Arabic"/>
          <w:sz w:val="32"/>
          <w:szCs w:val="32"/>
          <w:rtl/>
        </w:rPr>
        <w:br w:type="page"/>
      </w:r>
    </w:p>
    <w:p w:rsidR="00B936E9" w:rsidRPr="00B35AA7" w:rsidRDefault="008E719E" w:rsidP="00231F0A">
      <w:pPr>
        <w:pStyle w:val="2"/>
        <w:bidi/>
        <w:rPr>
          <w:rtl/>
        </w:rPr>
      </w:pPr>
      <w:bookmarkStart w:id="21" w:name="_Toc460316209"/>
      <w:r w:rsidRPr="00B35AA7">
        <w:rPr>
          <w:rtl/>
        </w:rPr>
        <w:lastRenderedPageBreak/>
        <w:t>دحى وطحي الأرض في يومين</w:t>
      </w:r>
      <w:bookmarkEnd w:id="21"/>
    </w:p>
    <w:p w:rsidR="00B936E9" w:rsidRPr="00B35AA7" w:rsidRDefault="00CC3FBE" w:rsidP="00B35AA7">
      <w:pPr>
        <w:bidi/>
        <w:spacing w:before="100" w:beforeAutospacing="1" w:after="0" w:line="240" w:lineRule="auto"/>
        <w:jc w:val="both"/>
        <w:rPr>
          <w:rFonts w:ascii="Traditional Arabic" w:hAnsi="Traditional Arabic" w:cs="Traditional Arabic"/>
          <w:sz w:val="32"/>
          <w:szCs w:val="32"/>
          <w:rtl/>
        </w:rPr>
      </w:pPr>
      <w:r w:rsidRPr="00B35AA7">
        <w:rPr>
          <w:rFonts w:ascii="Traditional Arabic" w:hAnsi="Traditional Arabic" w:cs="Traditional Arabic"/>
          <w:sz w:val="32"/>
          <w:szCs w:val="32"/>
          <w:rtl/>
        </w:rPr>
        <w:t xml:space="preserve">إذن فالقرآن الكريم يتحدث عن الدحو </w:t>
      </w:r>
      <w:proofErr w:type="spellStart"/>
      <w:r w:rsidRPr="00B35AA7">
        <w:rPr>
          <w:rFonts w:ascii="Traditional Arabic" w:hAnsi="Traditional Arabic" w:cs="Traditional Arabic"/>
          <w:sz w:val="32"/>
          <w:szCs w:val="32"/>
          <w:rtl/>
        </w:rPr>
        <w:t>والطحو</w:t>
      </w:r>
      <w:proofErr w:type="spellEnd"/>
      <w:r w:rsidRPr="00B35AA7">
        <w:rPr>
          <w:rFonts w:ascii="Traditional Arabic" w:hAnsi="Traditional Arabic" w:cs="Traditional Arabic"/>
          <w:sz w:val="32"/>
          <w:szCs w:val="32"/>
          <w:rtl/>
        </w:rPr>
        <w:t xml:space="preserve"> وهما المرحلتان اللتان ذكرهما القرآن في الآية الكريمة</w:t>
      </w:r>
      <w:r w:rsidR="004A2C08" w:rsidRPr="00B35AA7">
        <w:rPr>
          <w:rFonts w:ascii="Traditional Arabic" w:hAnsi="Traditional Arabic" w:cs="Traditional Arabic"/>
          <w:sz w:val="32"/>
          <w:szCs w:val="32"/>
          <w:rtl/>
        </w:rPr>
        <w:t xml:space="preserve">" قُلْ أَئِنَّكُمْ لَتَكْفُرُونَ بِالَّذِي </w:t>
      </w:r>
      <w:r w:rsidR="004A2C08" w:rsidRPr="00B35AA7">
        <w:rPr>
          <w:rFonts w:ascii="Traditional Arabic" w:hAnsi="Traditional Arabic" w:cs="Traditional Arabic"/>
          <w:b/>
          <w:bCs/>
          <w:sz w:val="32"/>
          <w:szCs w:val="32"/>
          <w:u w:val="single"/>
          <w:rtl/>
        </w:rPr>
        <w:t>خَلَقَ الْأَرْضَ فِي</w:t>
      </w:r>
      <w:r w:rsidR="004A2C08" w:rsidRPr="00B35AA7">
        <w:rPr>
          <w:rFonts w:ascii="Traditional Arabic" w:hAnsi="Traditional Arabic" w:cs="Traditional Arabic"/>
          <w:sz w:val="32"/>
          <w:szCs w:val="32"/>
          <w:rtl/>
        </w:rPr>
        <w:t xml:space="preserve"> </w:t>
      </w:r>
      <w:r w:rsidR="004A2C08" w:rsidRPr="00B35AA7">
        <w:rPr>
          <w:rFonts w:ascii="Traditional Arabic" w:hAnsi="Traditional Arabic" w:cs="Traditional Arabic"/>
          <w:b/>
          <w:bCs/>
          <w:sz w:val="32"/>
          <w:szCs w:val="32"/>
          <w:u w:val="single"/>
          <w:rtl/>
        </w:rPr>
        <w:t>يَوْمَيْنِ</w:t>
      </w:r>
      <w:r w:rsidR="004A2C08" w:rsidRPr="00B35AA7">
        <w:rPr>
          <w:rFonts w:ascii="Traditional Arabic" w:hAnsi="Traditional Arabic" w:cs="Traditional Arabic"/>
          <w:sz w:val="32"/>
          <w:szCs w:val="32"/>
          <w:rtl/>
        </w:rPr>
        <w:t>"</w:t>
      </w:r>
      <w:r w:rsidR="005A00A4" w:rsidRPr="00B35AA7">
        <w:rPr>
          <w:rFonts w:ascii="Traditional Arabic" w:hAnsi="Traditional Arabic" w:cs="Traditional Arabic"/>
          <w:sz w:val="32"/>
          <w:szCs w:val="32"/>
          <w:rtl/>
        </w:rPr>
        <w:t xml:space="preserve"> ﴿</w:t>
      </w:r>
      <w:hyperlink r:id="rId30" w:anchor="41:9" w:history="1">
        <w:r w:rsidR="004A2C08" w:rsidRPr="00B35AA7">
          <w:rPr>
            <w:rFonts w:ascii="Traditional Arabic" w:hAnsi="Traditional Arabic" w:cs="Traditional Arabic"/>
            <w:sz w:val="32"/>
            <w:szCs w:val="32"/>
            <w:rtl/>
          </w:rPr>
          <w:t>٩</w:t>
        </w:r>
      </w:hyperlink>
      <w:r w:rsidR="005A00A4" w:rsidRPr="00B35AA7">
        <w:rPr>
          <w:rFonts w:ascii="Traditional Arabic" w:hAnsi="Traditional Arabic" w:cs="Traditional Arabic"/>
          <w:sz w:val="32"/>
          <w:szCs w:val="32"/>
          <w:rtl/>
        </w:rPr>
        <w:t xml:space="preserve"> فصلت </w:t>
      </w:r>
      <w:r w:rsidR="004A2C08" w:rsidRPr="00B35AA7">
        <w:rPr>
          <w:rFonts w:ascii="Traditional Arabic" w:hAnsi="Traditional Arabic" w:cs="Traditional Arabic"/>
          <w:sz w:val="32"/>
          <w:szCs w:val="32"/>
          <w:rtl/>
        </w:rPr>
        <w:t>﴾،</w:t>
      </w:r>
      <w:r w:rsidR="00614406" w:rsidRPr="00B35AA7">
        <w:rPr>
          <w:rFonts w:ascii="Traditional Arabic" w:hAnsi="Traditional Arabic" w:cs="Traditional Arabic"/>
          <w:sz w:val="32"/>
          <w:szCs w:val="32"/>
          <w:rtl/>
        </w:rPr>
        <w:t xml:space="preserve"> </w:t>
      </w:r>
      <w:r w:rsidR="00B936E9" w:rsidRPr="00B35AA7">
        <w:rPr>
          <w:rFonts w:ascii="Traditional Arabic" w:hAnsi="Traditional Arabic" w:cs="Traditional Arabic"/>
          <w:sz w:val="32"/>
          <w:szCs w:val="32"/>
          <w:rtl/>
        </w:rPr>
        <w:t>ف</w:t>
      </w:r>
      <w:r w:rsidR="00614406" w:rsidRPr="00B35AA7">
        <w:rPr>
          <w:rFonts w:ascii="Traditional Arabic" w:hAnsi="Traditional Arabic" w:cs="Traditional Arabic"/>
          <w:sz w:val="32"/>
          <w:szCs w:val="32"/>
          <w:rtl/>
        </w:rPr>
        <w:t>تكو</w:t>
      </w:r>
      <w:r w:rsidRPr="00B35AA7">
        <w:rPr>
          <w:rFonts w:ascii="Traditional Arabic" w:hAnsi="Traditional Arabic" w:cs="Traditional Arabic"/>
          <w:sz w:val="32"/>
          <w:szCs w:val="32"/>
          <w:rtl/>
        </w:rPr>
        <w:t>ّ</w:t>
      </w:r>
      <w:r w:rsidR="00614406" w:rsidRPr="00B35AA7">
        <w:rPr>
          <w:rFonts w:ascii="Traditional Arabic" w:hAnsi="Traditional Arabic" w:cs="Traditional Arabic"/>
          <w:sz w:val="32"/>
          <w:szCs w:val="32"/>
          <w:rtl/>
        </w:rPr>
        <w:t xml:space="preserve">ن الأرض تم على </w:t>
      </w:r>
      <w:r w:rsidR="004A2C08" w:rsidRPr="00B35AA7">
        <w:rPr>
          <w:rFonts w:ascii="Traditional Arabic" w:hAnsi="Traditional Arabic" w:cs="Traditional Arabic"/>
          <w:sz w:val="32"/>
          <w:szCs w:val="32"/>
          <w:rtl/>
        </w:rPr>
        <w:t xml:space="preserve">مرحلتين زمانيتين (= يومين). وفي آيات أخرى وصف </w:t>
      </w:r>
      <w:r w:rsidR="00BE2C5D" w:rsidRPr="00B35AA7">
        <w:rPr>
          <w:rFonts w:ascii="Traditional Arabic" w:hAnsi="Traditional Arabic" w:cs="Traditional Arabic"/>
          <w:sz w:val="32"/>
          <w:szCs w:val="32"/>
          <w:rtl/>
        </w:rPr>
        <w:t>إعداد الأرض</w:t>
      </w:r>
      <w:r w:rsidR="004A2C08" w:rsidRPr="00B35AA7">
        <w:rPr>
          <w:rFonts w:ascii="Traditional Arabic" w:hAnsi="Traditional Arabic" w:cs="Traditional Arabic"/>
          <w:sz w:val="32"/>
          <w:szCs w:val="32"/>
          <w:rtl/>
        </w:rPr>
        <w:t xml:space="preserve"> لتصبح صالحة للحياة عليها</w:t>
      </w:r>
      <w:r w:rsidR="00BE2C5D" w:rsidRPr="00B35AA7">
        <w:rPr>
          <w:rFonts w:ascii="Traditional Arabic" w:hAnsi="Traditional Arabic" w:cs="Traditional Arabic"/>
          <w:sz w:val="32"/>
          <w:szCs w:val="32"/>
          <w:rtl/>
        </w:rPr>
        <w:t xml:space="preserve"> في أربعة مراحل </w:t>
      </w:r>
      <w:r w:rsidR="004A2C08" w:rsidRPr="00B35AA7">
        <w:rPr>
          <w:rFonts w:ascii="Traditional Arabic" w:hAnsi="Traditional Arabic" w:cs="Traditional Arabic"/>
          <w:sz w:val="32"/>
          <w:szCs w:val="32"/>
          <w:rtl/>
        </w:rPr>
        <w:t xml:space="preserve">(أيام) </w:t>
      </w:r>
      <w:r w:rsidR="00BE2C5D" w:rsidRPr="00B35AA7">
        <w:rPr>
          <w:rFonts w:ascii="Traditional Arabic" w:hAnsi="Traditional Arabic" w:cs="Traditional Arabic"/>
          <w:sz w:val="32"/>
          <w:szCs w:val="32"/>
          <w:rtl/>
        </w:rPr>
        <w:t xml:space="preserve">كما يتبين في الآية التالية: " </w:t>
      </w:r>
      <w:r w:rsidR="00614406" w:rsidRPr="00B35AA7">
        <w:rPr>
          <w:rFonts w:ascii="Traditional Arabic" w:hAnsi="Traditional Arabic" w:cs="Traditional Arabic"/>
          <w:sz w:val="32"/>
          <w:szCs w:val="32"/>
          <w:rtl/>
        </w:rPr>
        <w:t>وَجَعَلَ فِيهَا رَوَاسِيَ مِن فَوْقِهَا وَبَارَكَ فِيهَا وَقَدَّرَ فِيهَا أَقْوَاتَهَا فِي أَرْبَعَةِ أَيَّامٍ سَوَاءً لِّلسَّائِلِينَ" ﴿</w:t>
      </w:r>
      <w:hyperlink r:id="rId31" w:anchor="41:10" w:history="1">
        <w:r w:rsidR="00614406" w:rsidRPr="00B35AA7">
          <w:rPr>
            <w:rFonts w:ascii="Traditional Arabic" w:hAnsi="Traditional Arabic" w:cs="Traditional Arabic"/>
            <w:sz w:val="32"/>
            <w:szCs w:val="32"/>
            <w:rtl/>
          </w:rPr>
          <w:t>١٠</w:t>
        </w:r>
      </w:hyperlink>
      <w:r w:rsidR="00614406" w:rsidRPr="00B35AA7">
        <w:rPr>
          <w:rFonts w:ascii="Traditional Arabic" w:hAnsi="Traditional Arabic" w:cs="Traditional Arabic"/>
          <w:sz w:val="32"/>
          <w:szCs w:val="32"/>
          <w:rtl/>
        </w:rPr>
        <w:t xml:space="preserve"> </w:t>
      </w:r>
      <w:proofErr w:type="gramStart"/>
      <w:r w:rsidR="00614406" w:rsidRPr="00B35AA7">
        <w:rPr>
          <w:rFonts w:ascii="Traditional Arabic" w:hAnsi="Traditional Arabic" w:cs="Traditional Arabic"/>
          <w:sz w:val="32"/>
          <w:szCs w:val="32"/>
          <w:rtl/>
        </w:rPr>
        <w:t>فصلت﴾</w:t>
      </w:r>
      <w:r w:rsidR="00BE2C5D" w:rsidRPr="00B35AA7">
        <w:rPr>
          <w:rFonts w:ascii="Traditional Arabic" w:hAnsi="Traditional Arabic" w:cs="Traditional Arabic"/>
          <w:sz w:val="32"/>
          <w:szCs w:val="32"/>
          <w:rtl/>
        </w:rPr>
        <w:t xml:space="preserve"> ومن</w:t>
      </w:r>
      <w:proofErr w:type="gramEnd"/>
      <w:r w:rsidR="00BE2C5D" w:rsidRPr="00B35AA7">
        <w:rPr>
          <w:rFonts w:ascii="Traditional Arabic" w:hAnsi="Traditional Arabic" w:cs="Traditional Arabic"/>
          <w:sz w:val="32"/>
          <w:szCs w:val="32"/>
          <w:rtl/>
        </w:rPr>
        <w:t xml:space="preserve"> الواضح فإن الاستعمال القرآني لكلمة اليوم</w:t>
      </w:r>
      <w:r w:rsidR="00172D03" w:rsidRPr="00B35AA7">
        <w:rPr>
          <w:rFonts w:ascii="Traditional Arabic" w:hAnsi="Traditional Arabic" w:cs="Traditional Arabic"/>
          <w:sz w:val="32"/>
          <w:szCs w:val="32"/>
          <w:rtl/>
        </w:rPr>
        <w:t xml:space="preserve"> في هذه الآيات تعني مرحلة زمانية</w:t>
      </w:r>
      <w:r w:rsidR="00BE2C5D" w:rsidRPr="00B35AA7">
        <w:rPr>
          <w:rFonts w:ascii="Traditional Arabic" w:hAnsi="Traditional Arabic" w:cs="Traditional Arabic"/>
          <w:sz w:val="32"/>
          <w:szCs w:val="32"/>
          <w:rtl/>
        </w:rPr>
        <w:t>، تطول أو تقصر، ولكن كل</w:t>
      </w:r>
      <w:r w:rsidR="001A7EFF" w:rsidRPr="00B35AA7">
        <w:rPr>
          <w:rFonts w:ascii="Traditional Arabic" w:hAnsi="Traditional Arabic" w:cs="Traditional Arabic"/>
          <w:sz w:val="32"/>
          <w:szCs w:val="32"/>
          <w:rtl/>
        </w:rPr>
        <w:t xml:space="preserve"> مرحلة لها ما يميزها عما بعدها.</w:t>
      </w:r>
    </w:p>
    <w:p w:rsidR="00D92D03" w:rsidRPr="00B35AA7" w:rsidRDefault="004A2C08" w:rsidP="00B35AA7">
      <w:pPr>
        <w:bidi/>
        <w:spacing w:before="100" w:beforeAutospacing="1" w:after="0" w:line="240" w:lineRule="auto"/>
        <w:jc w:val="both"/>
        <w:rPr>
          <w:rStyle w:val="ayatext"/>
          <w:rFonts w:ascii="Traditional Arabic" w:hAnsi="Traditional Arabic" w:cs="Traditional Arabic"/>
          <w:sz w:val="32"/>
          <w:szCs w:val="32"/>
          <w:rtl/>
        </w:rPr>
      </w:pPr>
      <w:r w:rsidRPr="00B35AA7">
        <w:rPr>
          <w:rFonts w:ascii="Traditional Arabic" w:hAnsi="Traditional Arabic" w:cs="Traditional Arabic"/>
          <w:sz w:val="32"/>
          <w:szCs w:val="32"/>
          <w:rtl/>
        </w:rPr>
        <w:t>و</w:t>
      </w:r>
      <w:r w:rsidR="00CC3FBE" w:rsidRPr="00B35AA7">
        <w:rPr>
          <w:rFonts w:ascii="Traditional Arabic" w:hAnsi="Traditional Arabic" w:cs="Traditional Arabic"/>
          <w:sz w:val="32"/>
          <w:szCs w:val="32"/>
          <w:rtl/>
        </w:rPr>
        <w:t>في المعجم المؤصل</w:t>
      </w:r>
      <w:r w:rsidR="001A7EFF" w:rsidRPr="00B35AA7">
        <w:rPr>
          <w:rFonts w:ascii="Traditional Arabic" w:hAnsi="Traditional Arabic" w:cs="Traditional Arabic"/>
          <w:sz w:val="32"/>
          <w:szCs w:val="32"/>
          <w:rtl/>
        </w:rPr>
        <w:t xml:space="preserve"> نجد شرحا لاستعمال لفظة اليوم في القرآن، ففي القرآن استعمل لفظ اليوم</w:t>
      </w:r>
      <w:r w:rsidRPr="00B35AA7">
        <w:rPr>
          <w:rFonts w:ascii="Traditional Arabic" w:hAnsi="Traditional Arabic" w:cs="Traditional Arabic"/>
          <w:sz w:val="32"/>
          <w:szCs w:val="32"/>
          <w:rtl/>
        </w:rPr>
        <w:t xml:space="preserve"> </w:t>
      </w:r>
      <w:r w:rsidR="005A00A4" w:rsidRPr="00B35AA7">
        <w:rPr>
          <w:rFonts w:ascii="Traditional Arabic" w:hAnsi="Traditional Arabic" w:cs="Traditional Arabic"/>
          <w:sz w:val="32"/>
          <w:szCs w:val="32"/>
          <w:rtl/>
        </w:rPr>
        <w:t>مرادا به</w:t>
      </w:r>
      <w:r w:rsidR="00D92D03" w:rsidRPr="00B35AA7">
        <w:rPr>
          <w:rFonts w:ascii="Traditional Arabic" w:hAnsi="Traditional Arabic" w:cs="Traditional Arabic"/>
          <w:sz w:val="32"/>
          <w:szCs w:val="32"/>
          <w:rtl/>
        </w:rPr>
        <w:t>:</w:t>
      </w:r>
      <w:r w:rsidR="005A00A4" w:rsidRPr="00B35AA7">
        <w:rPr>
          <w:rFonts w:ascii="Traditional Arabic" w:hAnsi="Traditional Arabic" w:cs="Traditional Arabic"/>
          <w:sz w:val="32"/>
          <w:szCs w:val="32"/>
          <w:rtl/>
        </w:rPr>
        <w:t xml:space="preserve"> </w:t>
      </w:r>
      <w:r w:rsidR="00D92D03" w:rsidRPr="00B35AA7">
        <w:rPr>
          <w:rFonts w:ascii="Traditional Arabic" w:hAnsi="Traditional Arabic" w:cs="Traditional Arabic"/>
          <w:sz w:val="32"/>
          <w:szCs w:val="32"/>
          <w:rtl/>
        </w:rPr>
        <w:t>مجرد حين ما، كما في "</w:t>
      </w:r>
      <w:r w:rsidR="00D92D03" w:rsidRPr="00B35AA7">
        <w:rPr>
          <w:rStyle w:val="ayatext"/>
          <w:rFonts w:ascii="Traditional Arabic" w:hAnsi="Traditional Arabic" w:cs="Traditional Arabic"/>
          <w:sz w:val="32"/>
          <w:szCs w:val="32"/>
          <w:rtl/>
        </w:rPr>
        <w:t>يَوْمَ خَلَقَ السَّمَاوَاتِ وَالْأَرْضَ" (36 التوبة 9)</w:t>
      </w:r>
      <w:r w:rsidR="005A00A4" w:rsidRPr="00B35AA7">
        <w:rPr>
          <w:rStyle w:val="ayatext"/>
          <w:rFonts w:ascii="Traditional Arabic" w:hAnsi="Traditional Arabic" w:cs="Traditional Arabic"/>
          <w:sz w:val="32"/>
          <w:szCs w:val="32"/>
          <w:rtl/>
        </w:rPr>
        <w:t>،</w:t>
      </w:r>
      <w:r w:rsidR="00D92D03" w:rsidRPr="00B35AA7">
        <w:rPr>
          <w:rStyle w:val="ayatext"/>
          <w:rFonts w:ascii="Traditional Arabic" w:hAnsi="Traditional Arabic" w:cs="Traditional Arabic"/>
          <w:sz w:val="32"/>
          <w:szCs w:val="32"/>
          <w:rtl/>
        </w:rPr>
        <w:t xml:space="preserve"> </w:t>
      </w:r>
      <w:r w:rsidR="00D92D03" w:rsidRPr="00B35AA7">
        <w:rPr>
          <w:rFonts w:ascii="Traditional Arabic" w:hAnsi="Traditional Arabic" w:cs="Traditional Arabic"/>
          <w:sz w:val="32"/>
          <w:szCs w:val="32"/>
          <w:rtl/>
        </w:rPr>
        <w:t xml:space="preserve">وللتعبير </w:t>
      </w:r>
      <w:r w:rsidR="001A7EFF" w:rsidRPr="00B35AA7">
        <w:rPr>
          <w:rFonts w:ascii="Traditional Arabic" w:hAnsi="Traditional Arabic" w:cs="Traditional Arabic"/>
          <w:sz w:val="32"/>
          <w:szCs w:val="32"/>
          <w:rtl/>
        </w:rPr>
        <w:t>عن مدة يعلمها الله تعالى كما في:</w:t>
      </w:r>
      <w:r w:rsidR="00D92D03" w:rsidRPr="00B35AA7">
        <w:rPr>
          <w:rFonts w:ascii="Traditional Arabic" w:hAnsi="Traditional Arabic" w:cs="Traditional Arabic"/>
          <w:sz w:val="32"/>
          <w:szCs w:val="32"/>
          <w:rtl/>
        </w:rPr>
        <w:t>" بِالَّذِي خَلَقَ الْأَرْضَ فِي يَوْمَيْنِ" وكذلك</w:t>
      </w:r>
      <w:r w:rsidR="005A00A4" w:rsidRPr="00B35AA7">
        <w:rPr>
          <w:rFonts w:ascii="Traditional Arabic" w:hAnsi="Traditional Arabic" w:cs="Traditional Arabic"/>
          <w:sz w:val="32"/>
          <w:szCs w:val="32"/>
          <w:rtl/>
        </w:rPr>
        <w:t xml:space="preserve"> </w:t>
      </w:r>
      <w:r w:rsidR="00D92D03" w:rsidRPr="00B35AA7">
        <w:rPr>
          <w:rFonts w:ascii="Traditional Arabic" w:hAnsi="Traditional Arabic" w:cs="Traditional Arabic"/>
          <w:sz w:val="32"/>
          <w:szCs w:val="32"/>
          <w:rtl/>
        </w:rPr>
        <w:t>"</w:t>
      </w:r>
      <w:r w:rsidR="00D92D03" w:rsidRPr="00B35AA7">
        <w:rPr>
          <w:rStyle w:val="ayatext"/>
          <w:rFonts w:ascii="Traditional Arabic" w:hAnsi="Traditional Arabic" w:cs="Traditional Arabic"/>
          <w:sz w:val="32"/>
          <w:szCs w:val="32"/>
          <w:rtl/>
        </w:rPr>
        <w:t>إِنَّ رَبَّكُمُ اللَّـهُ الَّذِي خَلَقَ السَّمَاوَاتِ وَالْأَرْضَ فِي سِتَّةِ أَيَّامٍ" (54 الأعراف 7)</w:t>
      </w:r>
    </w:p>
    <w:p w:rsidR="00B936E9" w:rsidRPr="00B35AA7" w:rsidRDefault="00B936E9" w:rsidP="00B35AA7">
      <w:pPr>
        <w:bidi/>
        <w:spacing w:before="100" w:beforeAutospacing="1" w:after="0" w:line="240" w:lineRule="auto"/>
        <w:ind w:left="-874" w:firstLine="874"/>
        <w:jc w:val="both"/>
        <w:rPr>
          <w:rFonts w:ascii="Traditional Arabic" w:hAnsi="Traditional Arabic" w:cs="Traditional Arabic"/>
          <w:b/>
          <w:bCs/>
          <w:sz w:val="32"/>
          <w:szCs w:val="32"/>
          <w:u w:val="single"/>
          <w:rtl/>
        </w:rPr>
      </w:pPr>
      <w:r w:rsidRPr="00B35AA7">
        <w:rPr>
          <w:rFonts w:ascii="Traditional Arabic" w:hAnsi="Traditional Arabic" w:cs="Traditional Arabic"/>
          <w:b/>
          <w:bCs/>
          <w:sz w:val="32"/>
          <w:szCs w:val="32"/>
          <w:u w:val="single"/>
          <w:rtl/>
        </w:rPr>
        <w:t>مزيد من التوضيح والبيان القرآني:</w:t>
      </w:r>
    </w:p>
    <w:p w:rsidR="00D9339D" w:rsidRPr="00B35AA7" w:rsidRDefault="00BE2C5D" w:rsidP="00B35AA7">
      <w:pPr>
        <w:bidi/>
        <w:spacing w:after="0" w:line="240" w:lineRule="auto"/>
        <w:jc w:val="both"/>
        <w:rPr>
          <w:rFonts w:ascii="Traditional Arabic" w:hAnsi="Traditional Arabic" w:cs="Traditional Arabic"/>
          <w:sz w:val="32"/>
          <w:szCs w:val="32"/>
          <w:rtl/>
        </w:rPr>
      </w:pPr>
      <w:r w:rsidRPr="00B35AA7">
        <w:rPr>
          <w:rFonts w:ascii="Traditional Arabic" w:hAnsi="Traditional Arabic" w:cs="Traditional Arabic"/>
          <w:sz w:val="32"/>
          <w:szCs w:val="32"/>
          <w:rtl/>
        </w:rPr>
        <w:t>لم يترك القرآن الكريم صغيرة و</w:t>
      </w:r>
      <w:r w:rsidR="00D92D03" w:rsidRPr="00B35AA7">
        <w:rPr>
          <w:rFonts w:ascii="Traditional Arabic" w:hAnsi="Traditional Arabic" w:cs="Traditional Arabic"/>
          <w:sz w:val="32"/>
          <w:szCs w:val="32"/>
          <w:rtl/>
        </w:rPr>
        <w:t>لا</w:t>
      </w:r>
      <w:r w:rsidRPr="00B35AA7">
        <w:rPr>
          <w:rFonts w:ascii="Traditional Arabic" w:hAnsi="Traditional Arabic" w:cs="Traditional Arabic"/>
          <w:sz w:val="32"/>
          <w:szCs w:val="32"/>
          <w:rtl/>
        </w:rPr>
        <w:t xml:space="preserve"> كبيرة </w:t>
      </w:r>
      <w:r w:rsidR="00D92D03" w:rsidRPr="00B35AA7">
        <w:rPr>
          <w:rFonts w:ascii="Traditional Arabic" w:hAnsi="Traditional Arabic" w:cs="Traditional Arabic"/>
          <w:sz w:val="32"/>
          <w:szCs w:val="32"/>
          <w:rtl/>
        </w:rPr>
        <w:t xml:space="preserve">لهداية البشر </w:t>
      </w:r>
      <w:r w:rsidRPr="00B35AA7">
        <w:rPr>
          <w:rFonts w:ascii="Traditional Arabic" w:hAnsi="Traditional Arabic" w:cs="Traditional Arabic"/>
          <w:sz w:val="32"/>
          <w:szCs w:val="32"/>
          <w:rtl/>
        </w:rPr>
        <w:t>في العلم إلا أحصاها، وها هو يوضح لنا معني</w:t>
      </w:r>
      <w:r w:rsidR="00D92D03" w:rsidRPr="00B35AA7">
        <w:rPr>
          <w:rFonts w:ascii="Traditional Arabic" w:hAnsi="Traditional Arabic" w:cs="Traditional Arabic"/>
          <w:sz w:val="32"/>
          <w:szCs w:val="32"/>
          <w:rtl/>
        </w:rPr>
        <w:t xml:space="preserve"> ومواصفات السديم الذي خلقت منه الأرض والسماء (السماء كل ما علا عن الأرض)، يسميه القرآن الدخان، فما</w:t>
      </w:r>
      <w:r w:rsidR="009D28D7" w:rsidRPr="00B35AA7">
        <w:rPr>
          <w:rFonts w:ascii="Traditional Arabic" w:hAnsi="Traditional Arabic" w:cs="Traditional Arabic"/>
          <w:sz w:val="32"/>
          <w:szCs w:val="32"/>
          <w:rtl/>
        </w:rPr>
        <w:t xml:space="preserve"> هو تعريف</w:t>
      </w:r>
      <w:r w:rsidR="00D92D03" w:rsidRPr="00B35AA7">
        <w:rPr>
          <w:rFonts w:ascii="Traditional Arabic" w:hAnsi="Traditional Arabic" w:cs="Traditional Arabic"/>
          <w:sz w:val="32"/>
          <w:szCs w:val="32"/>
          <w:rtl/>
        </w:rPr>
        <w:t xml:space="preserve"> الدخان؟</w:t>
      </w:r>
    </w:p>
    <w:p w:rsidR="00D92D03" w:rsidRPr="00B35AA7" w:rsidRDefault="00D92D03" w:rsidP="00B35AA7">
      <w:pPr>
        <w:bidi/>
        <w:spacing w:after="0" w:line="240" w:lineRule="auto"/>
        <w:jc w:val="both"/>
        <w:rPr>
          <w:rFonts w:ascii="Traditional Arabic" w:hAnsi="Traditional Arabic" w:cs="Traditional Arabic"/>
          <w:sz w:val="32"/>
          <w:szCs w:val="32"/>
          <w:rtl/>
        </w:rPr>
      </w:pPr>
      <w:r w:rsidRPr="00B35AA7">
        <w:rPr>
          <w:rFonts w:ascii="Traditional Arabic" w:hAnsi="Traditional Arabic" w:cs="Traditional Arabic"/>
          <w:sz w:val="32"/>
          <w:szCs w:val="32"/>
          <w:rtl/>
        </w:rPr>
        <w:t>الدال والخاء وما يثلثهما</w:t>
      </w:r>
    </w:p>
    <w:p w:rsidR="00EB4082" w:rsidRPr="00B35AA7" w:rsidRDefault="00EB4082" w:rsidP="00B35AA7">
      <w:pPr>
        <w:bidi/>
        <w:spacing w:before="100" w:beforeAutospacing="1" w:after="0" w:line="240" w:lineRule="auto"/>
        <w:ind w:left="-874" w:firstLine="874"/>
        <w:jc w:val="both"/>
        <w:rPr>
          <w:rFonts w:ascii="Traditional Arabic" w:hAnsi="Traditional Arabic" w:cs="Traditional Arabic"/>
          <w:sz w:val="32"/>
          <w:szCs w:val="32"/>
          <w:rtl/>
        </w:rPr>
      </w:pPr>
      <w:r w:rsidRPr="00B35AA7">
        <w:rPr>
          <w:rFonts w:ascii="Traditional Arabic" w:hAnsi="Traditional Arabic" w:cs="Traditional Arabic"/>
          <w:sz w:val="32"/>
          <w:szCs w:val="32"/>
          <w:rtl/>
        </w:rPr>
        <w:t>دخان:</w:t>
      </w:r>
    </w:p>
    <w:p w:rsidR="00EB4082" w:rsidRPr="00B35AA7" w:rsidRDefault="00EB4082" w:rsidP="00B35AA7">
      <w:pPr>
        <w:bidi/>
        <w:spacing w:before="100" w:beforeAutospacing="1" w:after="0" w:line="240" w:lineRule="auto"/>
        <w:ind w:left="-874" w:firstLine="874"/>
        <w:jc w:val="both"/>
        <w:rPr>
          <w:rStyle w:val="ayatext"/>
          <w:rFonts w:ascii="Traditional Arabic" w:hAnsi="Traditional Arabic" w:cs="Traditional Arabic"/>
          <w:sz w:val="32"/>
          <w:szCs w:val="32"/>
          <w:rtl/>
        </w:rPr>
      </w:pPr>
      <w:r w:rsidRPr="00B35AA7">
        <w:rPr>
          <w:rStyle w:val="ayatext"/>
          <w:rFonts w:ascii="Traditional Arabic" w:hAnsi="Traditional Arabic" w:cs="Traditional Arabic"/>
          <w:sz w:val="32"/>
          <w:szCs w:val="32"/>
          <w:rtl/>
        </w:rPr>
        <w:t>(</w:t>
      </w:r>
      <w:proofErr w:type="spellStart"/>
      <w:r w:rsidRPr="00B35AA7">
        <w:rPr>
          <w:rStyle w:val="ayatext"/>
          <w:rFonts w:ascii="Traditional Arabic" w:hAnsi="Traditional Arabic" w:cs="Traditional Arabic"/>
          <w:sz w:val="32"/>
          <w:szCs w:val="32"/>
          <w:rtl/>
        </w:rPr>
        <w:t>دخخ</w:t>
      </w:r>
      <w:proofErr w:type="spellEnd"/>
      <w:r w:rsidRPr="00B35AA7">
        <w:rPr>
          <w:rStyle w:val="ayatext"/>
          <w:rFonts w:ascii="Traditional Arabic" w:hAnsi="Traditional Arabic" w:cs="Traditional Arabic"/>
          <w:sz w:val="32"/>
          <w:szCs w:val="32"/>
          <w:rtl/>
        </w:rPr>
        <w:t xml:space="preserve"> – دخدخ):</w:t>
      </w:r>
    </w:p>
    <w:p w:rsidR="00EB4082" w:rsidRPr="00B35AA7" w:rsidRDefault="00EB4082" w:rsidP="00B35AA7">
      <w:pPr>
        <w:bidi/>
        <w:spacing w:before="100" w:beforeAutospacing="1" w:after="0" w:line="240" w:lineRule="auto"/>
        <w:ind w:left="-874" w:firstLine="874"/>
        <w:jc w:val="both"/>
        <w:rPr>
          <w:rStyle w:val="ayatext"/>
          <w:rFonts w:ascii="Traditional Arabic" w:hAnsi="Traditional Arabic" w:cs="Traditional Arabic"/>
          <w:sz w:val="32"/>
          <w:szCs w:val="32"/>
          <w:rtl/>
        </w:rPr>
      </w:pPr>
      <w:r w:rsidRPr="00B35AA7">
        <w:rPr>
          <w:rStyle w:val="ayatext"/>
          <w:rFonts w:ascii="Traditional Arabic" w:hAnsi="Traditional Arabic" w:cs="Traditional Arabic"/>
          <w:sz w:val="32"/>
          <w:szCs w:val="32"/>
          <w:rtl/>
        </w:rPr>
        <w:t xml:space="preserve">الدخ بالفتح </w:t>
      </w:r>
      <w:proofErr w:type="gramStart"/>
      <w:r w:rsidRPr="00B35AA7">
        <w:rPr>
          <w:rStyle w:val="ayatext"/>
          <w:rFonts w:ascii="Traditional Arabic" w:hAnsi="Traditional Arabic" w:cs="Traditional Arabic"/>
          <w:sz w:val="32"/>
          <w:szCs w:val="32"/>
          <w:rtl/>
        </w:rPr>
        <w:t>والضم :</w:t>
      </w:r>
      <w:proofErr w:type="gramEnd"/>
      <w:r w:rsidRPr="00B35AA7">
        <w:rPr>
          <w:rStyle w:val="ayatext"/>
          <w:rFonts w:ascii="Traditional Arabic" w:hAnsi="Traditional Arabic" w:cs="Traditional Arabic"/>
          <w:sz w:val="32"/>
          <w:szCs w:val="32"/>
          <w:rtl/>
        </w:rPr>
        <w:t xml:space="preserve"> الدخان.</w:t>
      </w:r>
    </w:p>
    <w:p w:rsidR="009D28D7" w:rsidRPr="00B35AA7" w:rsidRDefault="00EB4082" w:rsidP="00B35AA7">
      <w:pPr>
        <w:bidi/>
        <w:spacing w:before="100" w:beforeAutospacing="1" w:after="0" w:line="240" w:lineRule="auto"/>
        <w:ind w:left="-874" w:firstLine="874"/>
        <w:jc w:val="both"/>
        <w:rPr>
          <w:rStyle w:val="ayatext"/>
          <w:rFonts w:ascii="Traditional Arabic" w:hAnsi="Traditional Arabic" w:cs="Traditional Arabic"/>
          <w:sz w:val="32"/>
          <w:szCs w:val="32"/>
          <w:rtl/>
        </w:rPr>
      </w:pPr>
      <w:r w:rsidRPr="00B35AA7">
        <w:rPr>
          <w:rStyle w:val="ayatext"/>
          <w:rFonts w:ascii="Traditional Arabic" w:hAnsi="Traditional Arabic" w:cs="Traditional Arabic"/>
          <w:sz w:val="32"/>
          <w:szCs w:val="32"/>
          <w:rtl/>
        </w:rPr>
        <w:t>والمعنى المحوري:</w:t>
      </w:r>
    </w:p>
    <w:p w:rsidR="00EB4082" w:rsidRPr="00B35AA7" w:rsidRDefault="00B936E9" w:rsidP="00B35AA7">
      <w:pPr>
        <w:bidi/>
        <w:spacing w:before="100" w:beforeAutospacing="1" w:after="0" w:line="240" w:lineRule="auto"/>
        <w:ind w:left="-874" w:firstLine="874"/>
        <w:jc w:val="both"/>
        <w:rPr>
          <w:rStyle w:val="ayatext"/>
          <w:rFonts w:ascii="Traditional Arabic" w:hAnsi="Traditional Arabic" w:cs="Traditional Arabic"/>
          <w:sz w:val="32"/>
          <w:szCs w:val="32"/>
          <w:rtl/>
        </w:rPr>
      </w:pPr>
      <w:r w:rsidRPr="00B35AA7">
        <w:rPr>
          <w:rStyle w:val="ayatext"/>
          <w:rFonts w:ascii="Traditional Arabic" w:hAnsi="Traditional Arabic" w:cs="Traditional Arabic"/>
          <w:sz w:val="32"/>
          <w:szCs w:val="32"/>
          <w:rtl/>
        </w:rPr>
        <w:t>{</w:t>
      </w:r>
      <w:r w:rsidR="00EB4082" w:rsidRPr="00B35AA7">
        <w:rPr>
          <w:rStyle w:val="ayatext"/>
          <w:rFonts w:ascii="Traditional Arabic" w:hAnsi="Traditional Arabic" w:cs="Traditional Arabic"/>
          <w:b/>
          <w:bCs/>
          <w:sz w:val="32"/>
          <w:szCs w:val="32"/>
          <w:u w:val="single"/>
          <w:rtl/>
        </w:rPr>
        <w:t>تخلخل أثناء الشيء المنتشر وخفة كثافته</w:t>
      </w:r>
      <w:r w:rsidRPr="00B35AA7">
        <w:rPr>
          <w:rStyle w:val="ayatext"/>
          <w:rFonts w:ascii="Traditional Arabic" w:hAnsi="Traditional Arabic" w:cs="Traditional Arabic"/>
          <w:b/>
          <w:bCs/>
          <w:sz w:val="32"/>
          <w:szCs w:val="32"/>
          <w:u w:val="single"/>
          <w:rtl/>
        </w:rPr>
        <w:t>}</w:t>
      </w:r>
      <w:r w:rsidR="00EB4082" w:rsidRPr="00B35AA7">
        <w:rPr>
          <w:rStyle w:val="ayatext"/>
          <w:rFonts w:ascii="Traditional Arabic" w:hAnsi="Traditional Arabic" w:cs="Traditional Arabic"/>
          <w:sz w:val="32"/>
          <w:szCs w:val="32"/>
          <w:rtl/>
        </w:rPr>
        <w:t>: كالدخان المعروف.</w:t>
      </w:r>
    </w:p>
    <w:p w:rsidR="009D28D7" w:rsidRPr="00B35AA7" w:rsidRDefault="00EB4082" w:rsidP="00B35AA7">
      <w:pPr>
        <w:bidi/>
        <w:spacing w:before="100" w:beforeAutospacing="1" w:after="0" w:line="240" w:lineRule="auto"/>
        <w:ind w:left="-874" w:firstLine="874"/>
        <w:jc w:val="both"/>
        <w:rPr>
          <w:rStyle w:val="ayatext"/>
          <w:rFonts w:ascii="Traditional Arabic" w:hAnsi="Traditional Arabic" w:cs="Traditional Arabic"/>
          <w:sz w:val="32"/>
          <w:szCs w:val="32"/>
          <w:rtl/>
        </w:rPr>
      </w:pPr>
      <w:r w:rsidRPr="00B35AA7">
        <w:rPr>
          <w:rStyle w:val="ayatext"/>
          <w:rFonts w:ascii="Traditional Arabic" w:hAnsi="Traditional Arabic" w:cs="Traditional Arabic"/>
          <w:sz w:val="32"/>
          <w:szCs w:val="32"/>
          <w:rtl/>
        </w:rPr>
        <w:t>صوتيا: الدال تعبر عن الضغط الممتد والحبس، والخاء تعبر عن تخلخل،</w:t>
      </w:r>
    </w:p>
    <w:p w:rsidR="009D28D7" w:rsidRPr="00B35AA7" w:rsidRDefault="00EB4082" w:rsidP="00B35AA7">
      <w:pPr>
        <w:bidi/>
        <w:spacing w:before="100" w:beforeAutospacing="1" w:after="0" w:line="240" w:lineRule="auto"/>
        <w:ind w:left="-874" w:firstLine="874"/>
        <w:jc w:val="both"/>
        <w:rPr>
          <w:rStyle w:val="ayatext"/>
          <w:rFonts w:ascii="Traditional Arabic" w:hAnsi="Traditional Arabic" w:cs="Traditional Arabic"/>
          <w:sz w:val="32"/>
          <w:szCs w:val="32"/>
          <w:rtl/>
        </w:rPr>
      </w:pPr>
      <w:r w:rsidRPr="00B35AA7">
        <w:rPr>
          <w:rStyle w:val="ayatext"/>
          <w:rFonts w:ascii="Traditional Arabic" w:hAnsi="Traditional Arabic" w:cs="Traditional Arabic"/>
          <w:sz w:val="32"/>
          <w:szCs w:val="32"/>
          <w:rtl/>
        </w:rPr>
        <w:t>والفصل منهم</w:t>
      </w:r>
      <w:r w:rsidR="009D28D7" w:rsidRPr="00B35AA7">
        <w:rPr>
          <w:rStyle w:val="ayatext"/>
          <w:rFonts w:ascii="Traditional Arabic" w:hAnsi="Traditional Arabic" w:cs="Traditional Arabic"/>
          <w:sz w:val="32"/>
          <w:szCs w:val="32"/>
          <w:rtl/>
        </w:rPr>
        <w:t xml:space="preserve"> </w:t>
      </w:r>
      <w:r w:rsidRPr="00B35AA7">
        <w:rPr>
          <w:rStyle w:val="ayatext"/>
          <w:rFonts w:ascii="Traditional Arabic" w:hAnsi="Traditional Arabic" w:cs="Traditional Arabic"/>
          <w:sz w:val="32"/>
          <w:szCs w:val="32"/>
          <w:rtl/>
        </w:rPr>
        <w:t>يعبر عن</w:t>
      </w:r>
    </w:p>
    <w:p w:rsidR="00B936E9" w:rsidRPr="00B35AA7" w:rsidRDefault="00B936E9" w:rsidP="00B35AA7">
      <w:pPr>
        <w:bidi/>
        <w:spacing w:before="100" w:beforeAutospacing="1" w:after="0" w:line="240" w:lineRule="auto"/>
        <w:ind w:left="-874" w:firstLine="874"/>
        <w:jc w:val="both"/>
        <w:rPr>
          <w:rStyle w:val="ayatext"/>
          <w:rFonts w:ascii="Traditional Arabic" w:hAnsi="Traditional Arabic" w:cs="Traditional Arabic"/>
          <w:sz w:val="32"/>
          <w:szCs w:val="32"/>
          <w:rtl/>
        </w:rPr>
      </w:pPr>
      <w:r w:rsidRPr="00B35AA7">
        <w:rPr>
          <w:rStyle w:val="ayatext"/>
          <w:rFonts w:ascii="Traditional Arabic" w:hAnsi="Traditional Arabic" w:cs="Traditional Arabic"/>
          <w:sz w:val="32"/>
          <w:szCs w:val="32"/>
          <w:rtl/>
        </w:rPr>
        <w:t>{</w:t>
      </w:r>
      <w:r w:rsidR="00EB4082" w:rsidRPr="00B35AA7">
        <w:rPr>
          <w:rStyle w:val="ayatext"/>
          <w:rFonts w:ascii="Traditional Arabic" w:hAnsi="Traditional Arabic" w:cs="Traditional Arabic"/>
          <w:b/>
          <w:bCs/>
          <w:sz w:val="32"/>
          <w:szCs w:val="32"/>
          <w:u w:val="single"/>
          <w:rtl/>
        </w:rPr>
        <w:t>تخلخل أثناء الشيء مع انتشاره</w:t>
      </w:r>
      <w:r w:rsidRPr="00B35AA7">
        <w:rPr>
          <w:rStyle w:val="ayatext"/>
          <w:rFonts w:ascii="Traditional Arabic" w:hAnsi="Traditional Arabic" w:cs="Traditional Arabic"/>
          <w:b/>
          <w:bCs/>
          <w:sz w:val="32"/>
          <w:szCs w:val="32"/>
          <w:u w:val="single"/>
          <w:rtl/>
        </w:rPr>
        <w:t>}</w:t>
      </w:r>
      <w:r w:rsidR="00EB4082" w:rsidRPr="00B35AA7">
        <w:rPr>
          <w:rStyle w:val="ayatext"/>
          <w:rFonts w:ascii="Traditional Arabic" w:hAnsi="Traditional Arabic" w:cs="Traditional Arabic"/>
          <w:sz w:val="32"/>
          <w:szCs w:val="32"/>
          <w:rtl/>
        </w:rPr>
        <w:t xml:space="preserve"> – كالدخان، وفي </w:t>
      </w:r>
      <w:proofErr w:type="gramStart"/>
      <w:r w:rsidR="00EB4082" w:rsidRPr="00B35AA7">
        <w:rPr>
          <w:rStyle w:val="ayatext"/>
          <w:rFonts w:ascii="Traditional Arabic" w:hAnsi="Traditional Arabic" w:cs="Traditional Arabic"/>
          <w:sz w:val="32"/>
          <w:szCs w:val="32"/>
          <w:rtl/>
        </w:rPr>
        <w:t>( دخن</w:t>
      </w:r>
      <w:proofErr w:type="gramEnd"/>
      <w:r w:rsidR="00EB4082" w:rsidRPr="00B35AA7">
        <w:rPr>
          <w:rStyle w:val="ayatext"/>
          <w:rFonts w:ascii="Traditional Arabic" w:hAnsi="Traditional Arabic" w:cs="Traditional Arabic"/>
          <w:sz w:val="32"/>
          <w:szCs w:val="32"/>
          <w:rtl/>
        </w:rPr>
        <w:t xml:space="preserve">) زادت النون التعبير </w:t>
      </w:r>
    </w:p>
    <w:p w:rsidR="009D28D7" w:rsidRPr="00B35AA7" w:rsidRDefault="00EB4082" w:rsidP="00B35AA7">
      <w:pPr>
        <w:bidi/>
        <w:spacing w:before="100" w:beforeAutospacing="1" w:after="0" w:line="240" w:lineRule="auto"/>
        <w:ind w:left="-874" w:firstLine="874"/>
        <w:jc w:val="both"/>
        <w:rPr>
          <w:rStyle w:val="ayatext"/>
          <w:rFonts w:ascii="Traditional Arabic" w:hAnsi="Traditional Arabic" w:cs="Traditional Arabic"/>
          <w:sz w:val="32"/>
          <w:szCs w:val="32"/>
          <w:rtl/>
        </w:rPr>
      </w:pPr>
      <w:r w:rsidRPr="00B35AA7">
        <w:rPr>
          <w:rStyle w:val="ayatext"/>
          <w:rFonts w:ascii="Traditional Arabic" w:hAnsi="Traditional Arabic" w:cs="Traditional Arabic"/>
          <w:sz w:val="32"/>
          <w:szCs w:val="32"/>
          <w:rtl/>
        </w:rPr>
        <w:t xml:space="preserve">عن أن هذا </w:t>
      </w:r>
      <w:proofErr w:type="gramStart"/>
      <w:r w:rsidR="009D28D7" w:rsidRPr="00B35AA7">
        <w:rPr>
          <w:rStyle w:val="ayatext"/>
          <w:rFonts w:ascii="Traditional Arabic" w:hAnsi="Traditional Arabic" w:cs="Traditional Arabic"/>
          <w:sz w:val="32"/>
          <w:szCs w:val="32"/>
          <w:rtl/>
        </w:rPr>
        <w:t xml:space="preserve">{ </w:t>
      </w:r>
      <w:r w:rsidRPr="00B35AA7">
        <w:rPr>
          <w:rStyle w:val="ayatext"/>
          <w:rFonts w:ascii="Traditional Arabic" w:hAnsi="Traditional Arabic" w:cs="Traditional Arabic"/>
          <w:b/>
          <w:bCs/>
          <w:sz w:val="32"/>
          <w:szCs w:val="32"/>
          <w:rtl/>
        </w:rPr>
        <w:t>التخلخل</w:t>
      </w:r>
      <w:proofErr w:type="gramEnd"/>
      <w:r w:rsidRPr="00B35AA7">
        <w:rPr>
          <w:rStyle w:val="ayatext"/>
          <w:rFonts w:ascii="Traditional Arabic" w:hAnsi="Traditional Arabic" w:cs="Traditional Arabic"/>
          <w:b/>
          <w:bCs/>
          <w:sz w:val="32"/>
          <w:szCs w:val="32"/>
          <w:rtl/>
        </w:rPr>
        <w:t xml:space="preserve"> هو في التكوين الداخلي للشيء</w:t>
      </w:r>
      <w:r w:rsidR="009D28D7" w:rsidRPr="00B35AA7">
        <w:rPr>
          <w:rStyle w:val="ayatext"/>
          <w:rFonts w:ascii="Traditional Arabic" w:hAnsi="Traditional Arabic" w:cs="Traditional Arabic"/>
          <w:b/>
          <w:bCs/>
          <w:sz w:val="32"/>
          <w:szCs w:val="32"/>
          <w:rtl/>
        </w:rPr>
        <w:t>}</w:t>
      </w:r>
      <w:r w:rsidRPr="00B35AA7">
        <w:rPr>
          <w:rStyle w:val="ayatext"/>
          <w:rFonts w:ascii="Traditional Arabic" w:hAnsi="Traditional Arabic" w:cs="Traditional Arabic"/>
          <w:sz w:val="32"/>
          <w:szCs w:val="32"/>
          <w:rtl/>
        </w:rPr>
        <w:t>.</w:t>
      </w:r>
    </w:p>
    <w:p w:rsidR="009D28D7" w:rsidRPr="00B35AA7" w:rsidRDefault="00D92D03" w:rsidP="00B35AA7">
      <w:pPr>
        <w:bidi/>
        <w:spacing w:before="100" w:beforeAutospacing="1" w:after="0" w:line="240" w:lineRule="auto"/>
        <w:ind w:left="-874" w:firstLine="874"/>
        <w:jc w:val="both"/>
        <w:rPr>
          <w:rStyle w:val="ayatext"/>
          <w:rFonts w:ascii="Traditional Arabic" w:hAnsi="Traditional Arabic" w:cs="Traditional Arabic"/>
          <w:sz w:val="32"/>
          <w:szCs w:val="32"/>
          <w:rtl/>
        </w:rPr>
      </w:pPr>
      <w:r w:rsidRPr="00B35AA7">
        <w:rPr>
          <w:rStyle w:val="ayatext"/>
          <w:rFonts w:ascii="Traditional Arabic" w:hAnsi="Traditional Arabic" w:cs="Traditional Arabic"/>
          <w:sz w:val="32"/>
          <w:szCs w:val="32"/>
          <w:rtl/>
        </w:rPr>
        <w:lastRenderedPageBreak/>
        <w:t>أي أن الدخان الذي خلقت منه</w:t>
      </w:r>
      <w:r w:rsidR="009D28D7" w:rsidRPr="00B35AA7">
        <w:rPr>
          <w:rStyle w:val="ayatext"/>
          <w:rFonts w:ascii="Traditional Arabic" w:hAnsi="Traditional Arabic" w:cs="Traditional Arabic"/>
          <w:sz w:val="32"/>
          <w:szCs w:val="32"/>
          <w:rtl/>
        </w:rPr>
        <w:t xml:space="preserve"> </w:t>
      </w:r>
      <w:r w:rsidRPr="00B35AA7">
        <w:rPr>
          <w:rStyle w:val="ayatext"/>
          <w:rFonts w:ascii="Traditional Arabic" w:hAnsi="Traditional Arabic" w:cs="Traditional Arabic"/>
          <w:sz w:val="32"/>
          <w:szCs w:val="32"/>
          <w:rtl/>
        </w:rPr>
        <w:t>السماء هو مادة متخل</w:t>
      </w:r>
      <w:r w:rsidR="00CB3484" w:rsidRPr="00B35AA7">
        <w:rPr>
          <w:rStyle w:val="ayatext"/>
          <w:rFonts w:ascii="Traditional Arabic" w:hAnsi="Traditional Arabic" w:cs="Traditional Arabic"/>
          <w:sz w:val="32"/>
          <w:szCs w:val="32"/>
          <w:rtl/>
        </w:rPr>
        <w:t>خلة الأثناء، منتشرة، قليلة الكثافة، وذو</w:t>
      </w:r>
    </w:p>
    <w:p w:rsidR="00CB3484" w:rsidRPr="00B35AA7" w:rsidRDefault="00CB3484" w:rsidP="00B35AA7">
      <w:pPr>
        <w:bidi/>
        <w:spacing w:before="100" w:beforeAutospacing="1" w:after="0" w:line="240" w:lineRule="auto"/>
        <w:ind w:left="-874" w:firstLine="874"/>
        <w:jc w:val="both"/>
        <w:rPr>
          <w:rStyle w:val="ayatext"/>
          <w:rFonts w:ascii="Traditional Arabic" w:hAnsi="Traditional Arabic" w:cs="Traditional Arabic"/>
          <w:sz w:val="32"/>
          <w:szCs w:val="32"/>
          <w:rtl/>
        </w:rPr>
      </w:pPr>
      <w:r w:rsidRPr="00B35AA7">
        <w:rPr>
          <w:rStyle w:val="ayatext"/>
          <w:rFonts w:ascii="Traditional Arabic" w:hAnsi="Traditional Arabic" w:cs="Traditional Arabic"/>
          <w:sz w:val="32"/>
          <w:szCs w:val="32"/>
          <w:rtl/>
        </w:rPr>
        <w:t xml:space="preserve"> درجة حرارة عالية</w:t>
      </w:r>
      <w:r w:rsidR="004F015A" w:rsidRPr="00B35AA7">
        <w:rPr>
          <w:rStyle w:val="ayatext"/>
          <w:rFonts w:ascii="Traditional Arabic" w:hAnsi="Traditional Arabic" w:cs="Traditional Arabic"/>
          <w:sz w:val="32"/>
          <w:szCs w:val="32"/>
          <w:rtl/>
        </w:rPr>
        <w:t>، يشبه للناظر</w:t>
      </w:r>
      <w:r w:rsidRPr="00B35AA7">
        <w:rPr>
          <w:rStyle w:val="ayatext"/>
          <w:rFonts w:ascii="Traditional Arabic" w:hAnsi="Traditional Arabic" w:cs="Traditional Arabic"/>
          <w:sz w:val="32"/>
          <w:szCs w:val="32"/>
          <w:rtl/>
        </w:rPr>
        <w:t xml:space="preserve"> دخان</w:t>
      </w:r>
      <w:r w:rsidR="009D28D7" w:rsidRPr="00B35AA7">
        <w:rPr>
          <w:rStyle w:val="ayatext"/>
          <w:rFonts w:ascii="Traditional Arabic" w:hAnsi="Traditional Arabic" w:cs="Traditional Arabic"/>
          <w:sz w:val="32"/>
          <w:szCs w:val="32"/>
          <w:rtl/>
        </w:rPr>
        <w:t xml:space="preserve"> </w:t>
      </w:r>
      <w:r w:rsidRPr="00B35AA7">
        <w:rPr>
          <w:rStyle w:val="ayatext"/>
          <w:rFonts w:ascii="Traditional Arabic" w:hAnsi="Traditional Arabic" w:cs="Traditional Arabic"/>
          <w:sz w:val="32"/>
          <w:szCs w:val="32"/>
          <w:rtl/>
        </w:rPr>
        <w:t>الدنيا.</w:t>
      </w:r>
    </w:p>
    <w:p w:rsidR="00A55736" w:rsidRPr="00B35AA7" w:rsidRDefault="009D28D7" w:rsidP="00231F0A">
      <w:pPr>
        <w:pStyle w:val="2"/>
        <w:bidi/>
        <w:jc w:val="left"/>
        <w:rPr>
          <w:rStyle w:val="ayatext"/>
          <w:rFonts w:ascii="Traditional Arabic" w:hAnsi="Traditional Arabic"/>
          <w:b/>
          <w:bCs w:val="0"/>
          <w:sz w:val="32"/>
          <w:szCs w:val="32"/>
          <w:rtl/>
        </w:rPr>
      </w:pPr>
      <w:bookmarkStart w:id="22" w:name="_Toc460316210"/>
      <w:r w:rsidRPr="00B35AA7">
        <w:rPr>
          <w:rStyle w:val="ayatext"/>
          <w:rFonts w:ascii="Traditional Arabic" w:hAnsi="Traditional Arabic"/>
          <w:b/>
          <w:sz w:val="32"/>
          <w:szCs w:val="32"/>
          <w:rtl/>
        </w:rPr>
        <w:t>الأسماء</w:t>
      </w:r>
      <w:r w:rsidR="00A55736" w:rsidRPr="00B35AA7">
        <w:rPr>
          <w:rStyle w:val="ayatext"/>
          <w:rFonts w:ascii="Traditional Arabic" w:hAnsi="Traditional Arabic"/>
          <w:b/>
          <w:sz w:val="32"/>
          <w:szCs w:val="32"/>
          <w:rtl/>
        </w:rPr>
        <w:t xml:space="preserve"> القرآنية لها دلالة علمية:</w:t>
      </w:r>
      <w:bookmarkEnd w:id="22"/>
    </w:p>
    <w:p w:rsidR="002E45D2" w:rsidRPr="00B35AA7" w:rsidRDefault="002E45D2" w:rsidP="00B35AA7">
      <w:pPr>
        <w:bidi/>
        <w:spacing w:before="100" w:beforeAutospacing="1" w:after="0" w:line="240" w:lineRule="auto"/>
        <w:ind w:left="-874" w:firstLine="874"/>
        <w:jc w:val="both"/>
        <w:rPr>
          <w:rStyle w:val="ayatext"/>
          <w:rFonts w:ascii="Traditional Arabic" w:hAnsi="Traditional Arabic" w:cs="Traditional Arabic"/>
          <w:sz w:val="32"/>
          <w:szCs w:val="32"/>
          <w:rtl/>
        </w:rPr>
      </w:pPr>
      <w:r w:rsidRPr="00B35AA7">
        <w:rPr>
          <w:rStyle w:val="ayatext"/>
          <w:rFonts w:ascii="Traditional Arabic" w:hAnsi="Traditional Arabic" w:cs="Traditional Arabic"/>
          <w:sz w:val="32"/>
          <w:szCs w:val="32"/>
          <w:rtl/>
        </w:rPr>
        <w:t>ومن الغريب أيضا أننا نلاحظ أن أسم الشيء، الذي ورد ذكره في القرآن الكريم، يحمل في</w:t>
      </w:r>
    </w:p>
    <w:p w:rsidR="002E45D2" w:rsidRPr="00B35AA7" w:rsidRDefault="002E45D2" w:rsidP="00B35AA7">
      <w:pPr>
        <w:bidi/>
        <w:spacing w:before="100" w:beforeAutospacing="1" w:after="0" w:line="240" w:lineRule="auto"/>
        <w:jc w:val="both"/>
        <w:rPr>
          <w:rFonts w:ascii="Traditional Arabic" w:hAnsi="Traditional Arabic" w:cs="Traditional Arabic"/>
          <w:sz w:val="32"/>
          <w:szCs w:val="32"/>
          <w:rtl/>
        </w:rPr>
      </w:pPr>
      <w:r w:rsidRPr="00B35AA7">
        <w:rPr>
          <w:rStyle w:val="ayatext"/>
          <w:rFonts w:ascii="Traditional Arabic" w:hAnsi="Traditional Arabic" w:cs="Traditional Arabic"/>
          <w:sz w:val="32"/>
          <w:szCs w:val="32"/>
          <w:rtl/>
        </w:rPr>
        <w:t>طياته مواصفاته العلمية. فعندما نتأمل في كلمة دخان ن</w:t>
      </w:r>
      <w:r w:rsidR="00BB46B2" w:rsidRPr="00B35AA7">
        <w:rPr>
          <w:rStyle w:val="ayatext"/>
          <w:rFonts w:ascii="Traditional Arabic" w:hAnsi="Traditional Arabic" w:cs="Traditional Arabic"/>
          <w:sz w:val="32"/>
          <w:szCs w:val="32"/>
          <w:rtl/>
        </w:rPr>
        <w:t xml:space="preserve">فسها نجد أن لها دلالة تكوينية </w:t>
      </w:r>
      <w:proofErr w:type="gramStart"/>
      <w:r w:rsidR="00BB46B2" w:rsidRPr="00B35AA7">
        <w:rPr>
          <w:rStyle w:val="ayatext"/>
          <w:rFonts w:ascii="Traditional Arabic" w:hAnsi="Traditional Arabic" w:cs="Traditional Arabic"/>
          <w:sz w:val="32"/>
          <w:szCs w:val="32"/>
          <w:rtl/>
        </w:rPr>
        <w:t>(</w:t>
      </w:r>
      <w:r w:rsidRPr="00B35AA7">
        <w:rPr>
          <w:rStyle w:val="ayatext"/>
          <w:rFonts w:ascii="Traditional Arabic" w:hAnsi="Traditional Arabic" w:cs="Traditional Arabic"/>
          <w:sz w:val="32"/>
          <w:szCs w:val="32"/>
          <w:rtl/>
        </w:rPr>
        <w:t xml:space="preserve"> خلقية</w:t>
      </w:r>
      <w:proofErr w:type="gramEnd"/>
      <w:r w:rsidRPr="00B35AA7">
        <w:rPr>
          <w:rStyle w:val="ayatext"/>
          <w:rFonts w:ascii="Traditional Arabic" w:hAnsi="Traditional Arabic" w:cs="Traditional Arabic"/>
          <w:sz w:val="32"/>
          <w:szCs w:val="32"/>
          <w:rtl/>
        </w:rPr>
        <w:t>) كما وضح في تفسيرها أعلاه، وكما سيزيد وضوحا في التحليل اللغوي للفظة الشمس.</w:t>
      </w:r>
    </w:p>
    <w:p w:rsidR="00C9186C" w:rsidRPr="00B35AA7" w:rsidRDefault="00C9186C" w:rsidP="00B35AA7">
      <w:pPr>
        <w:bidi/>
        <w:spacing w:after="0" w:line="240" w:lineRule="auto"/>
        <w:jc w:val="both"/>
        <w:rPr>
          <w:rFonts w:ascii="Traditional Arabic" w:hAnsi="Traditional Arabic" w:cs="Traditional Arabic"/>
          <w:position w:val="4"/>
          <w:sz w:val="32"/>
          <w:szCs w:val="32"/>
          <w:rtl/>
          <w:lang w:bidi="ar-EG"/>
        </w:rPr>
      </w:pPr>
      <w:r w:rsidRPr="00B35AA7">
        <w:rPr>
          <w:rFonts w:ascii="Traditional Arabic" w:hAnsi="Traditional Arabic" w:cs="Traditional Arabic"/>
          <w:position w:val="4"/>
          <w:sz w:val="32"/>
          <w:szCs w:val="32"/>
          <w:rtl/>
          <w:lang w:bidi="ar-EG"/>
        </w:rPr>
        <w:t>الشين والميم وما يثلثهما</w:t>
      </w:r>
    </w:p>
    <w:p w:rsidR="00C9186C" w:rsidRPr="00B35AA7" w:rsidRDefault="00C9186C" w:rsidP="00B35AA7">
      <w:pPr>
        <w:bidi/>
        <w:spacing w:after="0" w:line="240" w:lineRule="auto"/>
        <w:jc w:val="both"/>
        <w:rPr>
          <w:rFonts w:ascii="Traditional Arabic" w:hAnsi="Traditional Arabic" w:cs="Traditional Arabic"/>
          <w:position w:val="4"/>
          <w:sz w:val="32"/>
          <w:szCs w:val="32"/>
          <w:rtl/>
          <w:lang w:bidi="ar-EG"/>
        </w:rPr>
      </w:pPr>
      <w:r w:rsidRPr="00B35AA7">
        <w:rPr>
          <w:rFonts w:ascii="Traditional Arabic" w:hAnsi="Traditional Arabic" w:cs="Traditional Arabic"/>
          <w:position w:val="4"/>
          <w:sz w:val="32"/>
          <w:szCs w:val="32"/>
          <w:rtl/>
          <w:lang w:bidi="ar-EG"/>
        </w:rPr>
        <w:t>(صوتيا) الشين تعبر عن تفش، والميم عن ضم التئام واستواء،</w:t>
      </w:r>
    </w:p>
    <w:p w:rsidR="00C9186C" w:rsidRPr="00B35AA7" w:rsidRDefault="00C9186C" w:rsidP="00B35AA7">
      <w:pPr>
        <w:bidi/>
        <w:spacing w:after="0" w:line="240" w:lineRule="auto"/>
        <w:jc w:val="both"/>
        <w:rPr>
          <w:rFonts w:ascii="Traditional Arabic" w:hAnsi="Traditional Arabic" w:cs="Traditional Arabic"/>
          <w:position w:val="4"/>
          <w:sz w:val="32"/>
          <w:szCs w:val="32"/>
          <w:rtl/>
          <w:lang w:bidi="ar-EG"/>
        </w:rPr>
      </w:pPr>
      <w:r w:rsidRPr="00B35AA7">
        <w:rPr>
          <w:rFonts w:ascii="Traditional Arabic" w:hAnsi="Traditional Arabic" w:cs="Traditional Arabic"/>
          <w:position w:val="4"/>
          <w:sz w:val="32"/>
          <w:szCs w:val="32"/>
          <w:rtl/>
          <w:lang w:bidi="ar-EG"/>
        </w:rPr>
        <w:t xml:space="preserve">والفصل منهما يعبر عن </w:t>
      </w:r>
      <w:r w:rsidRPr="00B35AA7">
        <w:rPr>
          <w:rFonts w:ascii="Traditional Arabic" w:hAnsi="Traditional Arabic" w:cs="Traditional Arabic"/>
          <w:b/>
          <w:bCs/>
          <w:position w:val="4"/>
          <w:sz w:val="32"/>
          <w:szCs w:val="32"/>
          <w:u w:val="single"/>
          <w:rtl/>
          <w:lang w:bidi="ar-EG"/>
        </w:rPr>
        <w:t>{تجمع المنتشر}</w:t>
      </w:r>
      <w:r w:rsidRPr="00B35AA7">
        <w:rPr>
          <w:rFonts w:ascii="Traditional Arabic" w:hAnsi="Traditional Arabic" w:cs="Traditional Arabic"/>
          <w:position w:val="4"/>
          <w:sz w:val="32"/>
          <w:szCs w:val="32"/>
          <w:rtl/>
          <w:lang w:bidi="ar-EG"/>
        </w:rPr>
        <w:t xml:space="preserve"> منسحبا إلى أعلى (كالأنف الأشم والشم).</w:t>
      </w:r>
    </w:p>
    <w:p w:rsidR="00C9186C" w:rsidRPr="00B35AA7" w:rsidRDefault="00C9186C" w:rsidP="00B35AA7">
      <w:pPr>
        <w:bidi/>
        <w:spacing w:after="0" w:line="240" w:lineRule="auto"/>
        <w:jc w:val="both"/>
        <w:rPr>
          <w:rFonts w:ascii="Traditional Arabic" w:hAnsi="Traditional Arabic" w:cs="Traditional Arabic"/>
          <w:position w:val="4"/>
          <w:sz w:val="32"/>
          <w:szCs w:val="32"/>
          <w:rtl/>
          <w:lang w:bidi="ar-EG"/>
        </w:rPr>
      </w:pPr>
      <w:r w:rsidRPr="00B35AA7">
        <w:rPr>
          <w:rFonts w:ascii="Traditional Arabic" w:hAnsi="Traditional Arabic" w:cs="Traditional Arabic"/>
          <w:position w:val="4"/>
          <w:sz w:val="32"/>
          <w:szCs w:val="32"/>
          <w:rtl/>
          <w:lang w:bidi="ar-EG"/>
        </w:rPr>
        <w:t xml:space="preserve">وفي (شمس) تعبر السين عن نفاذ دقيق حاد، ويعبر التركيب معها عن </w:t>
      </w:r>
      <w:r w:rsidR="00A55736" w:rsidRPr="00B35AA7">
        <w:rPr>
          <w:rFonts w:ascii="Traditional Arabic" w:hAnsi="Traditional Arabic" w:cs="Traditional Arabic"/>
          <w:position w:val="4"/>
          <w:sz w:val="32"/>
          <w:szCs w:val="32"/>
          <w:rtl/>
          <w:lang w:bidi="ar-EG"/>
        </w:rPr>
        <w:t>{</w:t>
      </w:r>
      <w:r w:rsidRPr="00B35AA7">
        <w:rPr>
          <w:rFonts w:ascii="Traditional Arabic" w:hAnsi="Traditional Arabic" w:cs="Traditional Arabic"/>
          <w:b/>
          <w:bCs/>
          <w:position w:val="4"/>
          <w:sz w:val="32"/>
          <w:szCs w:val="32"/>
          <w:u w:val="single"/>
          <w:rtl/>
          <w:lang w:bidi="ar-EG"/>
        </w:rPr>
        <w:t>نفاذ هذا الدقيق الحاد من الجرم</w:t>
      </w:r>
      <w:r w:rsidR="00A55736" w:rsidRPr="00B35AA7">
        <w:rPr>
          <w:rFonts w:ascii="Traditional Arabic" w:hAnsi="Traditional Arabic" w:cs="Traditional Arabic"/>
          <w:b/>
          <w:bCs/>
          <w:position w:val="4"/>
          <w:sz w:val="32"/>
          <w:szCs w:val="32"/>
          <w:u w:val="single"/>
          <w:rtl/>
          <w:lang w:bidi="ar-EG"/>
        </w:rPr>
        <w:t>}</w:t>
      </w:r>
      <w:r w:rsidRPr="00B35AA7">
        <w:rPr>
          <w:rFonts w:ascii="Traditional Arabic" w:hAnsi="Traditional Arabic" w:cs="Traditional Arabic"/>
          <w:position w:val="4"/>
          <w:sz w:val="32"/>
          <w:szCs w:val="32"/>
          <w:rtl/>
          <w:lang w:bidi="ar-EG"/>
        </w:rPr>
        <w:t xml:space="preserve"> المتجمع فيه كالشمس.</w:t>
      </w:r>
    </w:p>
    <w:p w:rsidR="00C9186C" w:rsidRPr="00B35AA7" w:rsidRDefault="00C9186C" w:rsidP="00B35AA7">
      <w:pPr>
        <w:bidi/>
        <w:spacing w:after="0" w:line="240" w:lineRule="auto"/>
        <w:jc w:val="both"/>
        <w:rPr>
          <w:rFonts w:ascii="Traditional Arabic" w:hAnsi="Traditional Arabic" w:cs="Traditional Arabic"/>
          <w:position w:val="4"/>
          <w:sz w:val="32"/>
          <w:szCs w:val="32"/>
          <w:rtl/>
          <w:lang w:bidi="ar-EG"/>
        </w:rPr>
      </w:pPr>
      <w:r w:rsidRPr="00B35AA7">
        <w:rPr>
          <w:rFonts w:ascii="Traditional Arabic" w:hAnsi="Traditional Arabic" w:cs="Traditional Arabic"/>
          <w:position w:val="4"/>
          <w:sz w:val="32"/>
          <w:szCs w:val="32"/>
          <w:rtl/>
          <w:lang w:bidi="ar-EG"/>
        </w:rPr>
        <w:t xml:space="preserve"> ومعنى الفصل المعجمي (شم</w:t>
      </w:r>
      <w:proofErr w:type="gramStart"/>
      <w:r w:rsidRPr="00B35AA7">
        <w:rPr>
          <w:rFonts w:ascii="Traditional Arabic" w:hAnsi="Traditional Arabic" w:cs="Traditional Arabic"/>
          <w:position w:val="4"/>
          <w:sz w:val="32"/>
          <w:szCs w:val="32"/>
          <w:rtl/>
          <w:lang w:bidi="ar-EG"/>
        </w:rPr>
        <w:t>) :</w:t>
      </w:r>
      <w:proofErr w:type="gramEnd"/>
      <w:r w:rsidRPr="00B35AA7">
        <w:rPr>
          <w:rFonts w:ascii="Traditional Arabic" w:hAnsi="Traditional Arabic" w:cs="Traditional Arabic"/>
          <w:position w:val="4"/>
          <w:sz w:val="32"/>
          <w:szCs w:val="32"/>
          <w:rtl/>
          <w:lang w:bidi="ar-EG"/>
        </w:rPr>
        <w:t xml:space="preserve"> جمع ما هو منتشر منسحبا إلى أعلى</w:t>
      </w:r>
    </w:p>
    <w:p w:rsidR="009D28D7" w:rsidRPr="00B35AA7" w:rsidRDefault="00C9186C" w:rsidP="00B35AA7">
      <w:pPr>
        <w:bidi/>
        <w:spacing w:after="0" w:line="240" w:lineRule="auto"/>
        <w:jc w:val="both"/>
        <w:rPr>
          <w:rFonts w:ascii="Traditional Arabic" w:hAnsi="Traditional Arabic" w:cs="Traditional Arabic"/>
          <w:position w:val="4"/>
          <w:sz w:val="32"/>
          <w:szCs w:val="32"/>
          <w:rtl/>
          <w:lang w:bidi="ar-EG"/>
        </w:rPr>
      </w:pPr>
      <w:r w:rsidRPr="00B35AA7">
        <w:rPr>
          <w:rFonts w:ascii="Traditional Arabic" w:hAnsi="Traditional Arabic" w:cs="Traditional Arabic"/>
          <w:position w:val="4"/>
          <w:sz w:val="32"/>
          <w:szCs w:val="32"/>
          <w:rtl/>
          <w:lang w:bidi="ar-EG"/>
        </w:rPr>
        <w:t>والمعنى المحوري للتركيب (شمس):</w:t>
      </w:r>
    </w:p>
    <w:p w:rsidR="00C9186C" w:rsidRPr="00B35AA7" w:rsidRDefault="00A55736" w:rsidP="00B35AA7">
      <w:pPr>
        <w:bidi/>
        <w:spacing w:after="0" w:line="240" w:lineRule="auto"/>
        <w:jc w:val="both"/>
        <w:rPr>
          <w:rFonts w:ascii="Traditional Arabic" w:hAnsi="Traditional Arabic" w:cs="Traditional Arabic"/>
          <w:position w:val="4"/>
          <w:sz w:val="32"/>
          <w:szCs w:val="32"/>
          <w:rtl/>
          <w:lang w:bidi="ar-EG"/>
        </w:rPr>
      </w:pPr>
      <w:r w:rsidRPr="00B35AA7">
        <w:rPr>
          <w:rFonts w:ascii="Traditional Arabic" w:hAnsi="Traditional Arabic" w:cs="Traditional Arabic"/>
          <w:position w:val="4"/>
          <w:sz w:val="32"/>
          <w:szCs w:val="32"/>
          <w:rtl/>
          <w:lang w:bidi="ar-EG"/>
        </w:rPr>
        <w:t>{</w:t>
      </w:r>
      <w:r w:rsidR="00C9186C" w:rsidRPr="00B35AA7">
        <w:rPr>
          <w:rFonts w:ascii="Traditional Arabic" w:hAnsi="Traditional Arabic" w:cs="Traditional Arabic"/>
          <w:b/>
          <w:bCs/>
          <w:position w:val="4"/>
          <w:sz w:val="32"/>
          <w:szCs w:val="32"/>
          <w:u w:val="single"/>
          <w:rtl/>
          <w:lang w:bidi="ar-EG"/>
        </w:rPr>
        <w:t>حدة بالغة تتركز في الشيء وتنفذ منه وتظهر من كثرتها</w:t>
      </w:r>
      <w:r w:rsidRPr="00B35AA7">
        <w:rPr>
          <w:rFonts w:ascii="Traditional Arabic" w:hAnsi="Traditional Arabic" w:cs="Traditional Arabic"/>
          <w:b/>
          <w:bCs/>
          <w:position w:val="4"/>
          <w:sz w:val="32"/>
          <w:szCs w:val="32"/>
          <w:u w:val="single"/>
          <w:rtl/>
          <w:lang w:bidi="ar-EG"/>
        </w:rPr>
        <w:t>}</w:t>
      </w:r>
      <w:r w:rsidR="00C9186C" w:rsidRPr="00B35AA7">
        <w:rPr>
          <w:rFonts w:ascii="Traditional Arabic" w:hAnsi="Traditional Arabic" w:cs="Traditional Arabic"/>
          <w:position w:val="4"/>
          <w:sz w:val="32"/>
          <w:szCs w:val="32"/>
          <w:rtl/>
          <w:lang w:bidi="ar-EG"/>
        </w:rPr>
        <w:t xml:space="preserve"> (أو شدتها، أو طاقتها العالية).</w:t>
      </w:r>
    </w:p>
    <w:p w:rsidR="00A55736" w:rsidRPr="00B35AA7" w:rsidRDefault="009D28D7" w:rsidP="00B35AA7">
      <w:pPr>
        <w:bidi/>
        <w:spacing w:after="0" w:line="240" w:lineRule="auto"/>
        <w:jc w:val="both"/>
        <w:rPr>
          <w:rFonts w:ascii="Traditional Arabic" w:hAnsi="Traditional Arabic" w:cs="Traditional Arabic"/>
          <w:position w:val="4"/>
          <w:sz w:val="32"/>
          <w:szCs w:val="32"/>
          <w:rtl/>
          <w:lang w:bidi="ar-EG"/>
        </w:rPr>
      </w:pPr>
      <w:r w:rsidRPr="00B35AA7">
        <w:rPr>
          <w:rFonts w:ascii="Traditional Arabic" w:hAnsi="Traditional Arabic" w:cs="Traditional Arabic"/>
          <w:position w:val="4"/>
          <w:sz w:val="32"/>
          <w:szCs w:val="32"/>
          <w:rtl/>
          <w:lang w:bidi="ar-EG"/>
        </w:rPr>
        <w:t>و</w:t>
      </w:r>
      <w:r w:rsidR="00C9186C" w:rsidRPr="00B35AA7">
        <w:rPr>
          <w:rFonts w:ascii="Traditional Arabic" w:hAnsi="Traditional Arabic" w:cs="Traditional Arabic"/>
          <w:position w:val="4"/>
          <w:sz w:val="32"/>
          <w:szCs w:val="32"/>
          <w:rtl/>
          <w:lang w:bidi="ar-EG"/>
        </w:rPr>
        <w:t xml:space="preserve">أعلاه ذكرنا كلا من: الدلالة لكل حرف (= صوت لغوي) فالشين مثلا تعبر عن </w:t>
      </w:r>
      <w:r w:rsidR="00C9186C" w:rsidRPr="00B35AA7">
        <w:rPr>
          <w:rFonts w:ascii="Traditional Arabic" w:hAnsi="Traditional Arabic" w:cs="Traditional Arabic"/>
          <w:b/>
          <w:bCs/>
          <w:position w:val="4"/>
          <w:sz w:val="32"/>
          <w:szCs w:val="32"/>
          <w:rtl/>
          <w:lang w:bidi="ar-EG"/>
        </w:rPr>
        <w:t>{تفش، انتشار}</w:t>
      </w:r>
      <w:r w:rsidR="00C9186C" w:rsidRPr="00B35AA7">
        <w:rPr>
          <w:rFonts w:ascii="Traditional Arabic" w:hAnsi="Traditional Arabic" w:cs="Traditional Arabic"/>
          <w:position w:val="4"/>
          <w:sz w:val="32"/>
          <w:szCs w:val="32"/>
          <w:rtl/>
          <w:lang w:bidi="ar-EG"/>
        </w:rPr>
        <w:t xml:space="preserve">، والميم تعبر عن </w:t>
      </w:r>
      <w:r w:rsidR="00C9186C" w:rsidRPr="00B35AA7">
        <w:rPr>
          <w:rFonts w:ascii="Traditional Arabic" w:hAnsi="Traditional Arabic" w:cs="Traditional Arabic"/>
          <w:b/>
          <w:bCs/>
          <w:position w:val="4"/>
          <w:sz w:val="32"/>
          <w:szCs w:val="32"/>
          <w:rtl/>
          <w:lang w:bidi="ar-EG"/>
        </w:rPr>
        <w:t>{التئام نتيجة تجمع المنتشر}</w:t>
      </w:r>
      <w:r w:rsidR="00C9186C" w:rsidRPr="00B35AA7">
        <w:rPr>
          <w:rFonts w:ascii="Traditional Arabic" w:hAnsi="Traditional Arabic" w:cs="Traditional Arabic"/>
          <w:position w:val="4"/>
          <w:sz w:val="32"/>
          <w:szCs w:val="32"/>
          <w:rtl/>
          <w:lang w:bidi="ar-EG"/>
        </w:rPr>
        <w:t xml:space="preserve">، ويكون الدلالة العلمية للفصل المعجمي </w:t>
      </w:r>
      <w:r w:rsidR="00C9186C" w:rsidRPr="00B35AA7">
        <w:rPr>
          <w:rFonts w:ascii="Traditional Arabic" w:hAnsi="Traditional Arabic" w:cs="Traditional Arabic"/>
          <w:b/>
          <w:bCs/>
          <w:position w:val="4"/>
          <w:sz w:val="32"/>
          <w:szCs w:val="32"/>
          <w:u w:val="single"/>
          <w:rtl/>
          <w:lang w:bidi="ar-EG"/>
        </w:rPr>
        <w:t>{شيء منتشر متفش، يتجمع ويلتئم}</w:t>
      </w:r>
      <w:r w:rsidR="00C9186C" w:rsidRPr="00B35AA7">
        <w:rPr>
          <w:rFonts w:ascii="Traditional Arabic" w:hAnsi="Traditional Arabic" w:cs="Traditional Arabic"/>
          <w:position w:val="4"/>
          <w:sz w:val="32"/>
          <w:szCs w:val="32"/>
          <w:rtl/>
          <w:lang w:bidi="ar-EG"/>
        </w:rPr>
        <w:t xml:space="preserve"> وهذه الدلالة ت</w:t>
      </w:r>
      <w:r w:rsidR="007342C5" w:rsidRPr="00B35AA7">
        <w:rPr>
          <w:rFonts w:ascii="Traditional Arabic" w:hAnsi="Traditional Arabic" w:cs="Traditional Arabic"/>
          <w:position w:val="4"/>
          <w:sz w:val="32"/>
          <w:szCs w:val="32"/>
          <w:rtl/>
          <w:lang w:bidi="ar-EG"/>
        </w:rPr>
        <w:t>ُ</w:t>
      </w:r>
      <w:r w:rsidR="00C9186C" w:rsidRPr="00B35AA7">
        <w:rPr>
          <w:rFonts w:ascii="Traditional Arabic" w:hAnsi="Traditional Arabic" w:cs="Traditional Arabic"/>
          <w:position w:val="4"/>
          <w:sz w:val="32"/>
          <w:szCs w:val="32"/>
          <w:rtl/>
          <w:lang w:bidi="ar-EG"/>
        </w:rPr>
        <w:t>كوّن على الأقل ثلثي دلالة اللفظ الثلاثي. بعد ذلك أضيفت السين لهذا الفصل المعجمي في مرحلة لاحقة في</w:t>
      </w:r>
      <w:r w:rsidR="00B35AA7">
        <w:rPr>
          <w:rFonts w:ascii="Traditional Arabic" w:hAnsi="Traditional Arabic" w:cs="Traditional Arabic"/>
          <w:position w:val="4"/>
          <w:sz w:val="32"/>
          <w:szCs w:val="32"/>
          <w:rtl/>
          <w:lang w:bidi="ar-EG"/>
        </w:rPr>
        <w:t xml:space="preserve"> </w:t>
      </w:r>
      <w:r w:rsidR="00C9186C" w:rsidRPr="00B35AA7">
        <w:rPr>
          <w:rFonts w:ascii="Traditional Arabic" w:hAnsi="Traditional Arabic" w:cs="Traditional Arabic"/>
          <w:position w:val="4"/>
          <w:sz w:val="32"/>
          <w:szCs w:val="32"/>
          <w:rtl/>
          <w:lang w:bidi="ar-EG"/>
        </w:rPr>
        <w:t xml:space="preserve">تطور اللغة. وفي حالة لفظة (شمس) أضافت السين </w:t>
      </w:r>
      <w:r w:rsidR="00A55736" w:rsidRPr="00B35AA7">
        <w:rPr>
          <w:rFonts w:ascii="Traditional Arabic" w:hAnsi="Traditional Arabic" w:cs="Traditional Arabic"/>
          <w:position w:val="4"/>
          <w:sz w:val="32"/>
          <w:szCs w:val="32"/>
          <w:rtl/>
          <w:lang w:bidi="ar-EG"/>
        </w:rPr>
        <w:t>{</w:t>
      </w:r>
      <w:r w:rsidR="00C9186C" w:rsidRPr="00B35AA7">
        <w:rPr>
          <w:rFonts w:ascii="Traditional Arabic" w:hAnsi="Traditional Arabic" w:cs="Traditional Arabic"/>
          <w:b/>
          <w:bCs/>
          <w:position w:val="4"/>
          <w:sz w:val="32"/>
          <w:szCs w:val="32"/>
          <w:u w:val="single"/>
          <w:rtl/>
          <w:lang w:bidi="ar-EG"/>
        </w:rPr>
        <w:t>دلالة الحدة البالغة</w:t>
      </w:r>
      <w:r w:rsidR="00A55736" w:rsidRPr="00B35AA7">
        <w:rPr>
          <w:rFonts w:ascii="Traditional Arabic" w:hAnsi="Traditional Arabic" w:cs="Traditional Arabic"/>
          <w:b/>
          <w:bCs/>
          <w:position w:val="4"/>
          <w:sz w:val="32"/>
          <w:szCs w:val="32"/>
          <w:u w:val="single"/>
          <w:rtl/>
          <w:lang w:bidi="ar-EG"/>
        </w:rPr>
        <w:t>}</w:t>
      </w:r>
      <w:r w:rsidR="00C9186C" w:rsidRPr="00B35AA7">
        <w:rPr>
          <w:rFonts w:ascii="Traditional Arabic" w:hAnsi="Traditional Arabic" w:cs="Traditional Arabic"/>
          <w:position w:val="4"/>
          <w:sz w:val="32"/>
          <w:szCs w:val="32"/>
          <w:rtl/>
          <w:lang w:bidi="ar-EG"/>
        </w:rPr>
        <w:t xml:space="preserve"> (= الحرارة الفائقة الشدة والحدة) التي نتجت من التفاعلات النووية، ويكون المعنى المحوري معبرا لتطور دلالة لفظ (شمس) إلى: جسم ذو طاقة عالية حادة في قلبه ومركزه وتندفع منه</w:t>
      </w:r>
      <w:r w:rsidR="00250A23" w:rsidRPr="00B35AA7">
        <w:rPr>
          <w:rFonts w:ascii="Traditional Arabic" w:hAnsi="Traditional Arabic" w:cs="Traditional Arabic"/>
          <w:position w:val="4"/>
          <w:sz w:val="32"/>
          <w:szCs w:val="32"/>
          <w:rtl/>
          <w:lang w:bidi="ar-EG"/>
        </w:rPr>
        <w:t xml:space="preserve"> </w:t>
      </w:r>
      <w:proofErr w:type="gramStart"/>
      <w:r w:rsidR="00250A23" w:rsidRPr="00B35AA7">
        <w:rPr>
          <w:rFonts w:ascii="Traditional Arabic" w:hAnsi="Traditional Arabic" w:cs="Traditional Arabic"/>
          <w:position w:val="4"/>
          <w:sz w:val="32"/>
          <w:szCs w:val="32"/>
          <w:rtl/>
          <w:lang w:bidi="ar-EG"/>
        </w:rPr>
        <w:t>( أو</w:t>
      </w:r>
      <w:proofErr w:type="gramEnd"/>
      <w:r w:rsidR="00250A23" w:rsidRPr="00B35AA7">
        <w:rPr>
          <w:rFonts w:ascii="Traditional Arabic" w:hAnsi="Traditional Arabic" w:cs="Traditional Arabic"/>
          <w:position w:val="4"/>
          <w:sz w:val="32"/>
          <w:szCs w:val="32"/>
          <w:rtl/>
          <w:lang w:bidi="ar-EG"/>
        </w:rPr>
        <w:t xml:space="preserve"> تنفذ، أو تشع)</w:t>
      </w:r>
      <w:r w:rsidR="00C9186C" w:rsidRPr="00B35AA7">
        <w:rPr>
          <w:rFonts w:ascii="Traditional Arabic" w:hAnsi="Traditional Arabic" w:cs="Traditional Arabic"/>
          <w:position w:val="4"/>
          <w:sz w:val="32"/>
          <w:szCs w:val="32"/>
          <w:rtl/>
          <w:lang w:bidi="ar-EG"/>
        </w:rPr>
        <w:t xml:space="preserve"> هذه الطاقة إلى خارجه والبيئة المحيطة. فالشمس إذا: تكونت أصلا من </w:t>
      </w:r>
      <w:r w:rsidR="00BB46B2" w:rsidRPr="00B35AA7">
        <w:rPr>
          <w:rFonts w:ascii="Traditional Arabic" w:hAnsi="Traditional Arabic" w:cs="Traditional Arabic"/>
          <w:b/>
          <w:bCs/>
          <w:position w:val="4"/>
          <w:sz w:val="32"/>
          <w:szCs w:val="32"/>
          <w:u w:val="single"/>
          <w:rtl/>
          <w:lang w:bidi="ar-EG"/>
        </w:rPr>
        <w:t>{سحابة غازية</w:t>
      </w:r>
      <w:r w:rsidR="00C9186C" w:rsidRPr="00B35AA7">
        <w:rPr>
          <w:rFonts w:ascii="Traditional Arabic" w:hAnsi="Traditional Arabic" w:cs="Traditional Arabic"/>
          <w:b/>
          <w:bCs/>
          <w:position w:val="4"/>
          <w:sz w:val="32"/>
          <w:szCs w:val="32"/>
          <w:u w:val="single"/>
          <w:rtl/>
          <w:lang w:bidi="ar-EG"/>
        </w:rPr>
        <w:t>، أو سديم، منتشر}</w:t>
      </w:r>
      <w:r w:rsidR="00C9186C" w:rsidRPr="00B35AA7">
        <w:rPr>
          <w:rFonts w:ascii="Traditional Arabic" w:hAnsi="Traditional Arabic" w:cs="Traditional Arabic"/>
          <w:b/>
          <w:bCs/>
          <w:position w:val="4"/>
          <w:sz w:val="32"/>
          <w:szCs w:val="32"/>
          <w:rtl/>
          <w:lang w:bidi="ar-EG"/>
        </w:rPr>
        <w:t xml:space="preserve"> </w:t>
      </w:r>
      <w:proofErr w:type="gramStart"/>
      <w:r w:rsidR="00C9186C" w:rsidRPr="00B35AA7">
        <w:rPr>
          <w:rFonts w:ascii="Traditional Arabic" w:hAnsi="Traditional Arabic" w:cs="Traditional Arabic"/>
          <w:b/>
          <w:bCs/>
          <w:position w:val="4"/>
          <w:sz w:val="32"/>
          <w:szCs w:val="32"/>
          <w:u w:val="single"/>
          <w:rtl/>
          <w:lang w:bidi="ar-EG"/>
        </w:rPr>
        <w:t>{ يتضاغط</w:t>
      </w:r>
      <w:proofErr w:type="gramEnd"/>
      <w:r w:rsidR="00C9186C" w:rsidRPr="00B35AA7">
        <w:rPr>
          <w:rFonts w:ascii="Traditional Arabic" w:hAnsi="Traditional Arabic" w:cs="Traditional Arabic"/>
          <w:b/>
          <w:bCs/>
          <w:position w:val="4"/>
          <w:sz w:val="32"/>
          <w:szCs w:val="32"/>
          <w:u w:val="single"/>
          <w:rtl/>
          <w:lang w:bidi="ar-EG"/>
        </w:rPr>
        <w:t xml:space="preserve"> إلى الداخل ويلتئم مكونا الشكل الكروي}</w:t>
      </w:r>
      <w:r w:rsidR="00C9186C" w:rsidRPr="00B35AA7">
        <w:rPr>
          <w:rFonts w:ascii="Traditional Arabic" w:hAnsi="Traditional Arabic" w:cs="Traditional Arabic"/>
          <w:position w:val="4"/>
          <w:sz w:val="32"/>
          <w:szCs w:val="32"/>
          <w:rtl/>
          <w:lang w:bidi="ar-EG"/>
        </w:rPr>
        <w:t xml:space="preserve">، ونتيجة للضغط العالي ودرجة الحرارة العالية </w:t>
      </w:r>
      <w:r w:rsidRPr="00B35AA7">
        <w:rPr>
          <w:rFonts w:ascii="Traditional Arabic" w:hAnsi="Traditional Arabic" w:cs="Traditional Arabic"/>
          <w:position w:val="4"/>
          <w:sz w:val="32"/>
          <w:szCs w:val="32"/>
          <w:rtl/>
          <w:lang w:bidi="ar-EG"/>
        </w:rPr>
        <w:t xml:space="preserve">ذو </w:t>
      </w:r>
      <w:r w:rsidRPr="00B35AA7">
        <w:rPr>
          <w:rFonts w:ascii="Traditional Arabic" w:hAnsi="Traditional Arabic" w:cs="Traditional Arabic"/>
          <w:b/>
          <w:bCs/>
          <w:position w:val="4"/>
          <w:sz w:val="32"/>
          <w:szCs w:val="32"/>
          <w:rtl/>
          <w:lang w:bidi="ar-EG"/>
        </w:rPr>
        <w:t>{ الحدة البالغة}</w:t>
      </w:r>
      <w:r w:rsidRPr="00B35AA7">
        <w:rPr>
          <w:rFonts w:ascii="Traditional Arabic" w:hAnsi="Traditional Arabic" w:cs="Traditional Arabic"/>
          <w:position w:val="4"/>
          <w:sz w:val="32"/>
          <w:szCs w:val="32"/>
          <w:rtl/>
          <w:lang w:bidi="ar-EG"/>
        </w:rPr>
        <w:t xml:space="preserve"> </w:t>
      </w:r>
      <w:r w:rsidR="00C9186C" w:rsidRPr="00B35AA7">
        <w:rPr>
          <w:rFonts w:ascii="Traditional Arabic" w:hAnsi="Traditional Arabic" w:cs="Traditional Arabic"/>
          <w:position w:val="4"/>
          <w:sz w:val="32"/>
          <w:szCs w:val="32"/>
          <w:rtl/>
          <w:lang w:bidi="ar-EG"/>
        </w:rPr>
        <w:t>في المركز تبدأ التفاعلات النووية وتولد الطاقة الضوئية الحرارية التي</w:t>
      </w:r>
      <w:r w:rsidR="00C9186C" w:rsidRPr="00B35AA7">
        <w:rPr>
          <w:rFonts w:ascii="Traditional Arabic" w:hAnsi="Traditional Arabic" w:cs="Traditional Arabic"/>
          <w:b/>
          <w:bCs/>
          <w:position w:val="4"/>
          <w:sz w:val="32"/>
          <w:szCs w:val="32"/>
          <w:u w:val="single"/>
          <w:rtl/>
          <w:lang w:bidi="ar-EG"/>
        </w:rPr>
        <w:t>{ تُشع وتنتشر}</w:t>
      </w:r>
      <w:r w:rsidR="00C9186C" w:rsidRPr="00B35AA7">
        <w:rPr>
          <w:rFonts w:ascii="Traditional Arabic" w:hAnsi="Traditional Arabic" w:cs="Traditional Arabic"/>
          <w:position w:val="4"/>
          <w:sz w:val="32"/>
          <w:szCs w:val="32"/>
          <w:rtl/>
          <w:lang w:bidi="ar-EG"/>
        </w:rPr>
        <w:t>.</w:t>
      </w:r>
    </w:p>
    <w:p w:rsidR="009D28D7" w:rsidRPr="00B35AA7" w:rsidRDefault="009D28D7" w:rsidP="00B35AA7">
      <w:pPr>
        <w:bidi/>
        <w:spacing w:after="0" w:line="240" w:lineRule="auto"/>
        <w:jc w:val="both"/>
        <w:rPr>
          <w:rFonts w:ascii="Traditional Arabic" w:hAnsi="Traditional Arabic" w:cs="Traditional Arabic"/>
          <w:b/>
          <w:bCs/>
          <w:position w:val="4"/>
          <w:sz w:val="32"/>
          <w:szCs w:val="32"/>
          <w:rtl/>
          <w:lang w:bidi="ar-EG"/>
        </w:rPr>
      </w:pPr>
    </w:p>
    <w:p w:rsidR="00231F0A" w:rsidRDefault="00231F0A">
      <w:pPr>
        <w:rPr>
          <w:rFonts w:asciiTheme="majorHAnsi" w:eastAsiaTheme="majorEastAsia" w:hAnsiTheme="majorHAnsi" w:cs="Traditional Arabic"/>
          <w:bCs/>
          <w:color w:val="365F91" w:themeColor="accent1" w:themeShade="BF"/>
          <w:sz w:val="26"/>
          <w:szCs w:val="36"/>
          <w:rtl/>
          <w:lang w:bidi="ar-EG"/>
        </w:rPr>
      </w:pPr>
      <w:r>
        <w:rPr>
          <w:rtl/>
          <w:lang w:bidi="ar-EG"/>
        </w:rPr>
        <w:br w:type="page"/>
      </w:r>
    </w:p>
    <w:p w:rsidR="00C9186C" w:rsidRPr="00B35AA7" w:rsidRDefault="00A62FD2" w:rsidP="00231F0A">
      <w:pPr>
        <w:pStyle w:val="2"/>
        <w:bidi/>
        <w:rPr>
          <w:rtl/>
          <w:lang w:bidi="ar-EG"/>
        </w:rPr>
      </w:pPr>
      <w:bookmarkStart w:id="23" w:name="_Toc460316211"/>
      <w:r w:rsidRPr="00B35AA7">
        <w:rPr>
          <w:rtl/>
          <w:lang w:bidi="ar-EG"/>
        </w:rPr>
        <w:lastRenderedPageBreak/>
        <w:t>الوصف</w:t>
      </w:r>
      <w:r w:rsidR="00A55736" w:rsidRPr="00B35AA7">
        <w:rPr>
          <w:rtl/>
          <w:lang w:bidi="ar-EG"/>
        </w:rPr>
        <w:t xml:space="preserve"> العلم</w:t>
      </w:r>
      <w:r w:rsidRPr="00B35AA7">
        <w:rPr>
          <w:rtl/>
          <w:lang w:bidi="ar-EG"/>
        </w:rPr>
        <w:t>ي</w:t>
      </w:r>
      <w:r w:rsidR="00A55736" w:rsidRPr="00B35AA7">
        <w:rPr>
          <w:rtl/>
          <w:lang w:bidi="ar-EG"/>
        </w:rPr>
        <w:t xml:space="preserve"> للشمس</w:t>
      </w:r>
      <w:bookmarkEnd w:id="23"/>
      <w:r w:rsidR="00C9186C" w:rsidRPr="00B35AA7">
        <w:rPr>
          <w:rtl/>
          <w:lang w:bidi="ar-EG"/>
        </w:rPr>
        <w:t xml:space="preserve"> </w:t>
      </w:r>
    </w:p>
    <w:p w:rsidR="007342C5" w:rsidRPr="00B35AA7" w:rsidRDefault="00C9186C" w:rsidP="00B35AA7">
      <w:pPr>
        <w:bidi/>
        <w:spacing w:after="0" w:line="240" w:lineRule="auto"/>
        <w:jc w:val="both"/>
        <w:rPr>
          <w:rFonts w:ascii="Traditional Arabic" w:hAnsi="Traditional Arabic" w:cs="Traditional Arabic"/>
          <w:position w:val="4"/>
          <w:sz w:val="32"/>
          <w:szCs w:val="32"/>
          <w:rtl/>
        </w:rPr>
      </w:pPr>
      <w:r w:rsidRPr="00B35AA7">
        <w:rPr>
          <w:rFonts w:ascii="Traditional Arabic" w:hAnsi="Traditional Arabic" w:cs="Traditional Arabic"/>
          <w:position w:val="4"/>
          <w:sz w:val="32"/>
          <w:szCs w:val="32"/>
          <w:rtl/>
        </w:rPr>
        <w:t>يقول العلم إن الشمس</w:t>
      </w:r>
      <w:r w:rsidR="00A62FD2" w:rsidRPr="00B35AA7">
        <w:rPr>
          <w:rFonts w:ascii="Traditional Arabic" w:hAnsi="Traditional Arabic" w:cs="Traditional Arabic"/>
          <w:position w:val="4"/>
          <w:sz w:val="32"/>
          <w:szCs w:val="32"/>
          <w:rtl/>
        </w:rPr>
        <w:t xml:space="preserve"> جرم سماوي، أو نجم،</w:t>
      </w:r>
      <w:r w:rsidRPr="00B35AA7">
        <w:rPr>
          <w:rFonts w:ascii="Traditional Arabic" w:hAnsi="Traditional Arabic" w:cs="Traditional Arabic"/>
          <w:position w:val="4"/>
          <w:sz w:val="32"/>
          <w:szCs w:val="32"/>
          <w:rtl/>
        </w:rPr>
        <w:t xml:space="preserve"> كانت في بدأ تكونها </w:t>
      </w:r>
      <w:r w:rsidRPr="00B35AA7">
        <w:rPr>
          <w:rFonts w:ascii="Traditional Arabic" w:hAnsi="Traditional Arabic" w:cs="Traditional Arabic"/>
          <w:b/>
          <w:bCs/>
          <w:position w:val="4"/>
          <w:sz w:val="32"/>
          <w:szCs w:val="32"/>
          <w:u w:val="single"/>
          <w:rtl/>
        </w:rPr>
        <w:t>{سحابة من الغاز ألنجمي المنتشر}</w:t>
      </w:r>
      <w:r w:rsidRPr="00B35AA7">
        <w:rPr>
          <w:rFonts w:ascii="Traditional Arabic" w:hAnsi="Traditional Arabic" w:cs="Traditional Arabic"/>
          <w:position w:val="4"/>
          <w:sz w:val="32"/>
          <w:szCs w:val="32"/>
          <w:rtl/>
        </w:rPr>
        <w:t>، ونتيجة لوقوع قوى تجاذب للداخل في اتجاه مركز ثقل</w:t>
      </w:r>
      <w:r w:rsidR="00A62FD2" w:rsidRPr="00B35AA7">
        <w:rPr>
          <w:rFonts w:ascii="Traditional Arabic" w:hAnsi="Traditional Arabic" w:cs="Traditional Arabic"/>
          <w:position w:val="4"/>
          <w:sz w:val="32"/>
          <w:szCs w:val="32"/>
          <w:rtl/>
        </w:rPr>
        <w:t xml:space="preserve"> تلك السحابة؛</w:t>
      </w:r>
      <w:r w:rsidR="00B35AA7">
        <w:rPr>
          <w:rFonts w:ascii="Traditional Arabic" w:hAnsi="Traditional Arabic" w:cs="Traditional Arabic"/>
          <w:position w:val="4"/>
          <w:sz w:val="32"/>
          <w:szCs w:val="32"/>
          <w:rtl/>
        </w:rPr>
        <w:t xml:space="preserve"> </w:t>
      </w:r>
      <w:r w:rsidR="00A62FD2" w:rsidRPr="00B35AA7">
        <w:rPr>
          <w:rFonts w:ascii="Traditional Arabic" w:hAnsi="Traditional Arabic" w:cs="Traditional Arabic"/>
          <w:position w:val="4"/>
          <w:sz w:val="32"/>
          <w:szCs w:val="32"/>
          <w:rtl/>
        </w:rPr>
        <w:t xml:space="preserve">تضاغطت للداخل </w:t>
      </w:r>
      <w:proofErr w:type="gramStart"/>
      <w:r w:rsidR="00A62FD2" w:rsidRPr="00B35AA7">
        <w:rPr>
          <w:rFonts w:ascii="Traditional Arabic" w:hAnsi="Traditional Arabic" w:cs="Traditional Arabic"/>
          <w:b/>
          <w:bCs/>
          <w:position w:val="4"/>
          <w:sz w:val="32"/>
          <w:szCs w:val="32"/>
          <w:rtl/>
        </w:rPr>
        <w:t>{ تجمع</w:t>
      </w:r>
      <w:proofErr w:type="gramEnd"/>
      <w:r w:rsidR="00A62FD2" w:rsidRPr="00B35AA7">
        <w:rPr>
          <w:rFonts w:ascii="Traditional Arabic" w:hAnsi="Traditional Arabic" w:cs="Traditional Arabic"/>
          <w:b/>
          <w:bCs/>
          <w:position w:val="4"/>
          <w:sz w:val="32"/>
          <w:szCs w:val="32"/>
          <w:rtl/>
        </w:rPr>
        <w:t xml:space="preserve"> المنتشر}</w:t>
      </w:r>
      <w:r w:rsidRPr="00B35AA7">
        <w:rPr>
          <w:rFonts w:ascii="Traditional Arabic" w:hAnsi="Traditional Arabic" w:cs="Traditional Arabic"/>
          <w:position w:val="4"/>
          <w:sz w:val="32"/>
          <w:szCs w:val="32"/>
          <w:rtl/>
        </w:rPr>
        <w:t xml:space="preserve"> تحت تأثير ذلك التجاذب المادي، وباستمرار التجاذب إلى الداخل ( تكور</w:t>
      </w:r>
      <w:r w:rsidR="00AA7FDC" w:rsidRPr="00B35AA7">
        <w:rPr>
          <w:rFonts w:ascii="Traditional Arabic" w:hAnsi="Traditional Arabic" w:cs="Traditional Arabic"/>
          <w:position w:val="4"/>
          <w:sz w:val="32"/>
          <w:szCs w:val="32"/>
          <w:rtl/>
        </w:rPr>
        <w:t>ت</w:t>
      </w:r>
      <w:r w:rsidRPr="00B35AA7">
        <w:rPr>
          <w:rFonts w:ascii="Traditional Arabic" w:hAnsi="Traditional Arabic" w:cs="Traditional Arabic"/>
          <w:position w:val="4"/>
          <w:sz w:val="32"/>
          <w:szCs w:val="32"/>
          <w:rtl/>
        </w:rPr>
        <w:t xml:space="preserve"> مادة الغاز الكوني) أدى إلى تولد الضغط العالي، والذي أدى إلى التهاب القلب وبدء التفاعلات النووية</w:t>
      </w:r>
      <w:r w:rsidR="00AA7FDC" w:rsidRPr="00B35AA7">
        <w:rPr>
          <w:rFonts w:ascii="Traditional Arabic" w:hAnsi="Traditional Arabic" w:cs="Traditional Arabic"/>
          <w:position w:val="4"/>
          <w:sz w:val="32"/>
          <w:szCs w:val="32"/>
          <w:rtl/>
        </w:rPr>
        <w:t xml:space="preserve"> الاندماجية</w:t>
      </w:r>
      <w:r w:rsidRPr="00B35AA7">
        <w:rPr>
          <w:rFonts w:ascii="Traditional Arabic" w:hAnsi="Traditional Arabic" w:cs="Traditional Arabic"/>
          <w:position w:val="4"/>
          <w:sz w:val="32"/>
          <w:szCs w:val="32"/>
          <w:rtl/>
        </w:rPr>
        <w:t xml:space="preserve"> التي ينتج عنها طاقة هائلة - وهذه هي الحدة البالغة التي يتكلم عنها المعنى المحوري -</w:t>
      </w:r>
      <w:r w:rsidR="00B35AA7">
        <w:rPr>
          <w:rFonts w:ascii="Traditional Arabic" w:hAnsi="Traditional Arabic" w:cs="Traditional Arabic"/>
          <w:position w:val="4"/>
          <w:sz w:val="32"/>
          <w:szCs w:val="32"/>
          <w:rtl/>
        </w:rPr>
        <w:t xml:space="preserve"> </w:t>
      </w:r>
      <w:r w:rsidRPr="00B35AA7">
        <w:rPr>
          <w:rFonts w:ascii="Traditional Arabic" w:hAnsi="Traditional Arabic" w:cs="Traditional Arabic"/>
          <w:position w:val="4"/>
          <w:sz w:val="32"/>
          <w:szCs w:val="32"/>
          <w:rtl/>
        </w:rPr>
        <w:t>وهذه الطاقة تنشر (أي تشع) في صورة أشعة ضوئية وحرارية.</w:t>
      </w:r>
    </w:p>
    <w:p w:rsidR="007342C5" w:rsidRPr="00B35AA7" w:rsidRDefault="007342C5" w:rsidP="00B35AA7">
      <w:pPr>
        <w:bidi/>
        <w:spacing w:after="0" w:line="240" w:lineRule="auto"/>
        <w:jc w:val="both"/>
        <w:rPr>
          <w:rFonts w:ascii="Traditional Arabic" w:hAnsi="Traditional Arabic" w:cs="Traditional Arabic"/>
          <w:position w:val="4"/>
          <w:sz w:val="32"/>
          <w:szCs w:val="32"/>
          <w:rtl/>
        </w:rPr>
      </w:pPr>
      <w:r w:rsidRPr="00B35AA7">
        <w:rPr>
          <w:rFonts w:ascii="Traditional Arabic" w:hAnsi="Traditional Arabic" w:cs="Traditional Arabic"/>
          <w:position w:val="4"/>
          <w:sz w:val="32"/>
          <w:szCs w:val="32"/>
          <w:rtl/>
        </w:rPr>
        <w:t>ومن التحليل أعلاه</w:t>
      </w:r>
      <w:r w:rsidR="00B35AA7">
        <w:rPr>
          <w:rFonts w:ascii="Traditional Arabic" w:hAnsi="Traditional Arabic" w:cs="Traditional Arabic"/>
          <w:position w:val="4"/>
          <w:sz w:val="32"/>
          <w:szCs w:val="32"/>
          <w:rtl/>
        </w:rPr>
        <w:t xml:space="preserve"> </w:t>
      </w:r>
      <w:r w:rsidR="00C9186C" w:rsidRPr="00B35AA7">
        <w:rPr>
          <w:rFonts w:ascii="Traditional Arabic" w:hAnsi="Traditional Arabic" w:cs="Traditional Arabic"/>
          <w:position w:val="4"/>
          <w:sz w:val="32"/>
          <w:szCs w:val="32"/>
          <w:rtl/>
        </w:rPr>
        <w:t>يتبين إن الدلالة العلمية للفظ الثلاثي يحمل دلالتين علميتين:</w:t>
      </w:r>
    </w:p>
    <w:p w:rsidR="00C9186C" w:rsidRPr="00B35AA7" w:rsidRDefault="00C9186C" w:rsidP="00B35AA7">
      <w:pPr>
        <w:bidi/>
        <w:spacing w:after="0" w:line="240" w:lineRule="auto"/>
        <w:jc w:val="both"/>
        <w:rPr>
          <w:rFonts w:ascii="Traditional Arabic" w:hAnsi="Traditional Arabic" w:cs="Traditional Arabic"/>
          <w:position w:val="4"/>
          <w:sz w:val="32"/>
          <w:szCs w:val="32"/>
          <w:rtl/>
        </w:rPr>
      </w:pPr>
      <w:r w:rsidRPr="00B35AA7">
        <w:rPr>
          <w:rFonts w:ascii="Traditional Arabic" w:hAnsi="Traditional Arabic" w:cs="Traditional Arabic"/>
          <w:position w:val="4"/>
          <w:sz w:val="32"/>
          <w:szCs w:val="32"/>
          <w:rtl/>
        </w:rPr>
        <w:t xml:space="preserve">الدلالة الأولى التي يدل عليها </w:t>
      </w:r>
      <w:r w:rsidRPr="00B35AA7">
        <w:rPr>
          <w:rFonts w:ascii="Traditional Arabic" w:hAnsi="Traditional Arabic" w:cs="Traditional Arabic"/>
          <w:b/>
          <w:bCs/>
          <w:position w:val="4"/>
          <w:sz w:val="32"/>
          <w:szCs w:val="32"/>
          <w:u w:val="single"/>
          <w:rtl/>
        </w:rPr>
        <w:t>الفصل المعجمي الذي يدل على أسلوب تكون الشيء</w:t>
      </w:r>
      <w:r w:rsidRPr="00B35AA7">
        <w:rPr>
          <w:rFonts w:ascii="Traditional Arabic" w:hAnsi="Traditional Arabic" w:cs="Traditional Arabic"/>
          <w:b/>
          <w:bCs/>
          <w:position w:val="4"/>
          <w:sz w:val="32"/>
          <w:szCs w:val="32"/>
          <w:rtl/>
        </w:rPr>
        <w:t xml:space="preserve"> </w:t>
      </w:r>
      <w:r w:rsidRPr="00B35AA7">
        <w:rPr>
          <w:rFonts w:ascii="Traditional Arabic" w:hAnsi="Traditional Arabic" w:cs="Traditional Arabic"/>
          <w:position w:val="4"/>
          <w:sz w:val="32"/>
          <w:szCs w:val="32"/>
          <w:rtl/>
        </w:rPr>
        <w:t xml:space="preserve">[في مثالنا هذا السحابة الغازية التي من صفاتها الانتشار </w:t>
      </w:r>
      <w:proofErr w:type="spellStart"/>
      <w:r w:rsidRPr="00B35AA7">
        <w:rPr>
          <w:rFonts w:ascii="Traditional Arabic" w:hAnsi="Traditional Arabic" w:cs="Traditional Arabic"/>
          <w:position w:val="4"/>
          <w:sz w:val="32"/>
          <w:szCs w:val="32"/>
          <w:rtl/>
        </w:rPr>
        <w:t>والتفش</w:t>
      </w:r>
      <w:proofErr w:type="spellEnd"/>
      <w:r w:rsidRPr="00B35AA7">
        <w:rPr>
          <w:rFonts w:ascii="Traditional Arabic" w:hAnsi="Traditional Arabic" w:cs="Traditional Arabic"/>
          <w:position w:val="4"/>
          <w:sz w:val="32"/>
          <w:szCs w:val="32"/>
          <w:rtl/>
        </w:rPr>
        <w:t xml:space="preserve"> تلتئم نتيجة التجاذب إلى الداخل، أو تتضاغط في اتجاه مركز السديم].</w:t>
      </w:r>
      <w:r w:rsidR="007342C5" w:rsidRPr="00B35AA7">
        <w:rPr>
          <w:rFonts w:ascii="Traditional Arabic" w:hAnsi="Traditional Arabic" w:cs="Traditional Arabic"/>
          <w:position w:val="4"/>
          <w:sz w:val="32"/>
          <w:szCs w:val="32"/>
          <w:rtl/>
        </w:rPr>
        <w:t xml:space="preserve"> و</w:t>
      </w:r>
    </w:p>
    <w:p w:rsidR="00C9186C" w:rsidRPr="00B35AA7" w:rsidRDefault="00C9186C" w:rsidP="00B35AA7">
      <w:pPr>
        <w:bidi/>
        <w:spacing w:after="0" w:line="240" w:lineRule="auto"/>
        <w:jc w:val="both"/>
        <w:rPr>
          <w:rFonts w:ascii="Traditional Arabic" w:hAnsi="Traditional Arabic" w:cs="Traditional Arabic"/>
          <w:position w:val="4"/>
          <w:sz w:val="32"/>
          <w:szCs w:val="32"/>
          <w:rtl/>
        </w:rPr>
      </w:pPr>
      <w:r w:rsidRPr="00B35AA7">
        <w:rPr>
          <w:rFonts w:ascii="Traditional Arabic" w:hAnsi="Traditional Arabic" w:cs="Traditional Arabic"/>
          <w:position w:val="4"/>
          <w:sz w:val="32"/>
          <w:szCs w:val="32"/>
          <w:rtl/>
        </w:rPr>
        <w:t xml:space="preserve">الدلالة العلمية الثانية تأتي في </w:t>
      </w:r>
      <w:r w:rsidRPr="00B35AA7">
        <w:rPr>
          <w:rFonts w:ascii="Traditional Arabic" w:hAnsi="Traditional Arabic" w:cs="Traditional Arabic"/>
          <w:b/>
          <w:bCs/>
          <w:position w:val="4"/>
          <w:sz w:val="32"/>
          <w:szCs w:val="32"/>
          <w:u w:val="single"/>
          <w:rtl/>
        </w:rPr>
        <w:t>المعنى المحوري الذي يدلل على ما أصبح عليه هذا الشيء</w:t>
      </w:r>
      <w:r w:rsidRPr="00B35AA7">
        <w:rPr>
          <w:rFonts w:ascii="Traditional Arabic" w:hAnsi="Traditional Arabic" w:cs="Traditional Arabic"/>
          <w:position w:val="4"/>
          <w:sz w:val="32"/>
          <w:szCs w:val="32"/>
          <w:rtl/>
        </w:rPr>
        <w:t xml:space="preserve"> المتفشي المنتشر إلى مركز للحدة البالغة التي تدفع الطاقة وتشعها.</w:t>
      </w:r>
    </w:p>
    <w:p w:rsidR="00C9186C" w:rsidRPr="00B35AA7" w:rsidRDefault="00C9186C" w:rsidP="00B35AA7">
      <w:pPr>
        <w:bidi/>
        <w:spacing w:after="0" w:line="240" w:lineRule="auto"/>
        <w:jc w:val="both"/>
        <w:rPr>
          <w:rFonts w:ascii="Traditional Arabic" w:hAnsi="Traditional Arabic" w:cs="Traditional Arabic"/>
          <w:position w:val="4"/>
          <w:sz w:val="32"/>
          <w:szCs w:val="32"/>
          <w:rtl/>
        </w:rPr>
      </w:pPr>
      <w:proofErr w:type="gramStart"/>
      <w:r w:rsidRPr="00B35AA7">
        <w:rPr>
          <w:rFonts w:ascii="Traditional Arabic" w:hAnsi="Traditional Arabic" w:cs="Traditional Arabic"/>
          <w:position w:val="4"/>
          <w:sz w:val="32"/>
          <w:szCs w:val="32"/>
          <w:rtl/>
        </w:rPr>
        <w:t>و</w:t>
      </w:r>
      <w:r w:rsidR="007342C5" w:rsidRPr="00B35AA7">
        <w:rPr>
          <w:rFonts w:ascii="Traditional Arabic" w:hAnsi="Traditional Arabic" w:cs="Traditional Arabic"/>
          <w:position w:val="4"/>
          <w:sz w:val="32"/>
          <w:szCs w:val="32"/>
          <w:rtl/>
        </w:rPr>
        <w:t xml:space="preserve"> نعيد</w:t>
      </w:r>
      <w:proofErr w:type="gramEnd"/>
      <w:r w:rsidR="007342C5" w:rsidRPr="00B35AA7">
        <w:rPr>
          <w:rFonts w:ascii="Traditional Arabic" w:hAnsi="Traditional Arabic" w:cs="Traditional Arabic"/>
          <w:position w:val="4"/>
          <w:sz w:val="32"/>
          <w:szCs w:val="32"/>
          <w:rtl/>
        </w:rPr>
        <w:t xml:space="preserve"> بتلخيص</w:t>
      </w:r>
      <w:r w:rsidRPr="00B35AA7">
        <w:rPr>
          <w:rFonts w:ascii="Traditional Arabic" w:hAnsi="Traditional Arabic" w:cs="Traditional Arabic"/>
          <w:position w:val="4"/>
          <w:sz w:val="32"/>
          <w:szCs w:val="32"/>
          <w:rtl/>
        </w:rPr>
        <w:t xml:space="preserve">: </w:t>
      </w:r>
    </w:p>
    <w:p w:rsidR="00C9186C" w:rsidRPr="00B35AA7" w:rsidRDefault="00C9186C" w:rsidP="00B35AA7">
      <w:pPr>
        <w:bidi/>
        <w:spacing w:after="0" w:line="240" w:lineRule="auto"/>
        <w:jc w:val="both"/>
        <w:rPr>
          <w:rFonts w:ascii="Traditional Arabic" w:hAnsi="Traditional Arabic" w:cs="Traditional Arabic"/>
          <w:position w:val="4"/>
          <w:sz w:val="32"/>
          <w:szCs w:val="32"/>
          <w:rtl/>
        </w:rPr>
      </w:pPr>
      <w:r w:rsidRPr="00B35AA7">
        <w:rPr>
          <w:rFonts w:ascii="Traditional Arabic" w:hAnsi="Traditional Arabic" w:cs="Traditional Arabic"/>
          <w:position w:val="4"/>
          <w:sz w:val="32"/>
          <w:szCs w:val="32"/>
          <w:rtl/>
        </w:rPr>
        <w:t>دلالة الحرف الأول: تفش وانتشار</w:t>
      </w:r>
    </w:p>
    <w:p w:rsidR="00C9186C" w:rsidRPr="00B35AA7" w:rsidRDefault="00C9186C" w:rsidP="00B35AA7">
      <w:pPr>
        <w:bidi/>
        <w:spacing w:after="0" w:line="240" w:lineRule="auto"/>
        <w:jc w:val="both"/>
        <w:rPr>
          <w:rFonts w:ascii="Traditional Arabic" w:hAnsi="Traditional Arabic" w:cs="Traditional Arabic"/>
          <w:position w:val="4"/>
          <w:sz w:val="32"/>
          <w:szCs w:val="32"/>
          <w:rtl/>
        </w:rPr>
      </w:pPr>
      <w:r w:rsidRPr="00B35AA7">
        <w:rPr>
          <w:rFonts w:ascii="Traditional Arabic" w:hAnsi="Traditional Arabic" w:cs="Traditional Arabic"/>
          <w:position w:val="4"/>
          <w:sz w:val="32"/>
          <w:szCs w:val="32"/>
          <w:rtl/>
        </w:rPr>
        <w:t>دلالة الحرف الثاني: تجمع والتئام المنتشر</w:t>
      </w:r>
    </w:p>
    <w:p w:rsidR="00C9186C" w:rsidRPr="00B35AA7" w:rsidRDefault="00C9186C" w:rsidP="00B35AA7">
      <w:pPr>
        <w:bidi/>
        <w:spacing w:after="0" w:line="240" w:lineRule="auto"/>
        <w:jc w:val="both"/>
        <w:rPr>
          <w:rFonts w:ascii="Traditional Arabic" w:hAnsi="Traditional Arabic" w:cs="Traditional Arabic"/>
          <w:position w:val="4"/>
          <w:sz w:val="32"/>
          <w:szCs w:val="32"/>
          <w:rtl/>
          <w:lang w:bidi="ar-EG"/>
        </w:rPr>
      </w:pPr>
      <w:r w:rsidRPr="00B35AA7">
        <w:rPr>
          <w:rFonts w:ascii="Traditional Arabic" w:hAnsi="Traditional Arabic" w:cs="Traditional Arabic"/>
          <w:position w:val="4"/>
          <w:sz w:val="32"/>
          <w:szCs w:val="32"/>
          <w:rtl/>
        </w:rPr>
        <w:t>دلالة الحرف الثالث:</w:t>
      </w:r>
      <w:r w:rsidRPr="00B35AA7">
        <w:rPr>
          <w:rFonts w:ascii="Traditional Arabic" w:hAnsi="Traditional Arabic" w:cs="Traditional Arabic"/>
          <w:position w:val="4"/>
          <w:sz w:val="32"/>
          <w:szCs w:val="32"/>
          <w:rtl/>
          <w:lang w:bidi="ar-EG"/>
        </w:rPr>
        <w:t xml:space="preserve"> حدة بالغة</w:t>
      </w:r>
      <w:r w:rsidR="00B35AA7">
        <w:rPr>
          <w:rFonts w:ascii="Traditional Arabic" w:hAnsi="Traditional Arabic" w:cs="Traditional Arabic"/>
          <w:position w:val="4"/>
          <w:sz w:val="32"/>
          <w:szCs w:val="32"/>
          <w:rtl/>
          <w:lang w:bidi="ar-EG"/>
        </w:rPr>
        <w:t xml:space="preserve"> </w:t>
      </w:r>
      <w:r w:rsidRPr="00B35AA7">
        <w:rPr>
          <w:rFonts w:ascii="Traditional Arabic" w:hAnsi="Traditional Arabic" w:cs="Traditional Arabic"/>
          <w:position w:val="4"/>
          <w:sz w:val="32"/>
          <w:szCs w:val="32"/>
          <w:rtl/>
          <w:lang w:bidi="ar-EG"/>
        </w:rPr>
        <w:t>في القلب تظهر وتندفع منه.</w:t>
      </w:r>
    </w:p>
    <w:p w:rsidR="00C9186C" w:rsidRPr="00B35AA7" w:rsidRDefault="00C9186C" w:rsidP="00B35AA7">
      <w:pPr>
        <w:bidi/>
        <w:spacing w:after="0" w:line="240" w:lineRule="auto"/>
        <w:jc w:val="both"/>
        <w:rPr>
          <w:rFonts w:ascii="Traditional Arabic" w:hAnsi="Traditional Arabic" w:cs="Traditional Arabic"/>
          <w:position w:val="4"/>
          <w:sz w:val="32"/>
          <w:szCs w:val="32"/>
          <w:rtl/>
          <w:lang w:bidi="ar-EG"/>
        </w:rPr>
      </w:pPr>
      <w:r w:rsidRPr="00B35AA7">
        <w:rPr>
          <w:rFonts w:ascii="Traditional Arabic" w:hAnsi="Traditional Arabic" w:cs="Traditional Arabic"/>
          <w:position w:val="4"/>
          <w:sz w:val="32"/>
          <w:szCs w:val="32"/>
          <w:rtl/>
          <w:lang w:bidi="ar-EG"/>
        </w:rPr>
        <w:t xml:space="preserve"> وتكون دلالة لفظة شمس العلمية:</w:t>
      </w:r>
    </w:p>
    <w:p w:rsidR="00C9186C" w:rsidRPr="00B35AA7" w:rsidRDefault="00C9186C" w:rsidP="00B35AA7">
      <w:pPr>
        <w:bidi/>
        <w:spacing w:after="0" w:line="240" w:lineRule="auto"/>
        <w:jc w:val="both"/>
        <w:rPr>
          <w:rFonts w:ascii="Traditional Arabic" w:hAnsi="Traditional Arabic" w:cs="Traditional Arabic"/>
          <w:position w:val="4"/>
          <w:sz w:val="32"/>
          <w:szCs w:val="32"/>
          <w:rtl/>
          <w:lang w:bidi="ar-EG"/>
        </w:rPr>
      </w:pPr>
      <w:r w:rsidRPr="00B35AA7">
        <w:rPr>
          <w:rFonts w:ascii="Traditional Arabic" w:hAnsi="Traditional Arabic" w:cs="Traditional Arabic"/>
          <w:position w:val="4"/>
          <w:sz w:val="32"/>
          <w:szCs w:val="32"/>
          <w:rtl/>
          <w:lang w:bidi="ar-EG"/>
        </w:rPr>
        <w:t xml:space="preserve"> شيء متفش تجمع والتئم، فأصابته حدة بالغة</w:t>
      </w:r>
      <w:r w:rsidR="00A62FD2" w:rsidRPr="00B35AA7">
        <w:rPr>
          <w:rFonts w:ascii="Traditional Arabic" w:hAnsi="Traditional Arabic" w:cs="Traditional Arabic"/>
          <w:position w:val="4"/>
          <w:sz w:val="32"/>
          <w:szCs w:val="32"/>
          <w:rtl/>
          <w:lang w:bidi="ar-EG"/>
        </w:rPr>
        <w:t xml:space="preserve"> (حرارة بالغة الشدة تنتج الضوء)</w:t>
      </w:r>
      <w:r w:rsidRPr="00B35AA7">
        <w:rPr>
          <w:rFonts w:ascii="Traditional Arabic" w:hAnsi="Traditional Arabic" w:cs="Traditional Arabic"/>
          <w:position w:val="4"/>
          <w:sz w:val="32"/>
          <w:szCs w:val="32"/>
          <w:rtl/>
          <w:lang w:bidi="ar-EG"/>
        </w:rPr>
        <w:t xml:space="preserve"> في قلبه تنفذ بقوة منه.</w:t>
      </w:r>
    </w:p>
    <w:p w:rsidR="00C9186C" w:rsidRPr="00B35AA7" w:rsidRDefault="00C9186C" w:rsidP="00B35AA7">
      <w:pPr>
        <w:bidi/>
        <w:spacing w:after="0" w:line="240" w:lineRule="auto"/>
        <w:jc w:val="both"/>
        <w:rPr>
          <w:rFonts w:ascii="Traditional Arabic" w:hAnsi="Traditional Arabic" w:cs="Traditional Arabic"/>
          <w:position w:val="4"/>
          <w:sz w:val="32"/>
          <w:szCs w:val="32"/>
          <w:rtl/>
          <w:lang w:bidi="ar-EG"/>
        </w:rPr>
      </w:pPr>
      <w:r w:rsidRPr="00B35AA7">
        <w:rPr>
          <w:rFonts w:ascii="Traditional Arabic" w:hAnsi="Traditional Arabic" w:cs="Traditional Arabic"/>
          <w:position w:val="4"/>
          <w:sz w:val="32"/>
          <w:szCs w:val="32"/>
          <w:rtl/>
          <w:lang w:bidi="ar-EG"/>
        </w:rPr>
        <w:t>وبالطب</w:t>
      </w:r>
      <w:r w:rsidR="00D75EB2" w:rsidRPr="00B35AA7">
        <w:rPr>
          <w:rFonts w:ascii="Traditional Arabic" w:hAnsi="Traditional Arabic" w:cs="Traditional Arabic"/>
          <w:position w:val="4"/>
          <w:sz w:val="32"/>
          <w:szCs w:val="32"/>
          <w:rtl/>
          <w:lang w:bidi="ar-EG"/>
        </w:rPr>
        <w:t>ع نشاهد التوافق الكبير بين دلالة اللفظ</w:t>
      </w:r>
      <w:r w:rsidRPr="00B35AA7">
        <w:rPr>
          <w:rFonts w:ascii="Traditional Arabic" w:hAnsi="Traditional Arabic" w:cs="Traditional Arabic"/>
          <w:position w:val="4"/>
          <w:sz w:val="32"/>
          <w:szCs w:val="32"/>
          <w:rtl/>
          <w:lang w:bidi="ar-EG"/>
        </w:rPr>
        <w:t xml:space="preserve"> والحقيقة العلمية.</w:t>
      </w:r>
    </w:p>
    <w:p w:rsidR="00C9186C" w:rsidRPr="00B35AA7" w:rsidRDefault="00C9186C" w:rsidP="00B35AA7">
      <w:pPr>
        <w:bidi/>
        <w:spacing w:after="0" w:line="240" w:lineRule="auto"/>
        <w:jc w:val="both"/>
        <w:rPr>
          <w:rFonts w:ascii="Traditional Arabic" w:hAnsi="Traditional Arabic" w:cs="Traditional Arabic"/>
          <w:position w:val="4"/>
          <w:sz w:val="32"/>
          <w:szCs w:val="32"/>
          <w:rtl/>
          <w:lang w:bidi="ar-EG"/>
        </w:rPr>
      </w:pPr>
      <w:r w:rsidRPr="00B35AA7">
        <w:rPr>
          <w:rFonts w:ascii="Traditional Arabic" w:hAnsi="Traditional Arabic" w:cs="Traditional Arabic"/>
          <w:position w:val="4"/>
          <w:sz w:val="32"/>
          <w:szCs w:val="32"/>
          <w:rtl/>
          <w:lang w:bidi="ar-EG"/>
        </w:rPr>
        <w:t>***</w:t>
      </w:r>
    </w:p>
    <w:p w:rsidR="00231F0A" w:rsidRDefault="00231F0A">
      <w:pPr>
        <w:rPr>
          <w:rFonts w:asciiTheme="majorHAnsi" w:eastAsiaTheme="majorEastAsia" w:hAnsiTheme="majorHAnsi" w:cs="Traditional Arabic"/>
          <w:bCs/>
          <w:color w:val="365F91" w:themeColor="accent1" w:themeShade="BF"/>
          <w:sz w:val="26"/>
          <w:szCs w:val="36"/>
          <w:rtl/>
          <w:lang w:bidi="ar-EG"/>
        </w:rPr>
      </w:pPr>
      <w:r>
        <w:rPr>
          <w:rtl/>
          <w:lang w:bidi="ar-EG"/>
        </w:rPr>
        <w:br w:type="page"/>
      </w:r>
    </w:p>
    <w:p w:rsidR="00C9186C" w:rsidRPr="00B35AA7" w:rsidRDefault="00C9186C" w:rsidP="00231F0A">
      <w:pPr>
        <w:pStyle w:val="2"/>
        <w:bidi/>
        <w:rPr>
          <w:rtl/>
          <w:lang w:bidi="ar-EG"/>
        </w:rPr>
      </w:pPr>
      <w:bookmarkStart w:id="24" w:name="_Toc460316212"/>
      <w:r w:rsidRPr="00B35AA7">
        <w:rPr>
          <w:rtl/>
          <w:lang w:bidi="ar-EG"/>
        </w:rPr>
        <w:lastRenderedPageBreak/>
        <w:t>النجم</w:t>
      </w:r>
      <w:bookmarkEnd w:id="24"/>
    </w:p>
    <w:p w:rsidR="00C9186C" w:rsidRPr="00B35AA7" w:rsidRDefault="00C9186C" w:rsidP="00B35AA7">
      <w:pPr>
        <w:bidi/>
        <w:spacing w:after="0" w:line="240" w:lineRule="auto"/>
        <w:jc w:val="both"/>
        <w:rPr>
          <w:rFonts w:ascii="Traditional Arabic" w:hAnsi="Traditional Arabic" w:cs="Traditional Arabic"/>
          <w:position w:val="4"/>
          <w:sz w:val="32"/>
          <w:szCs w:val="32"/>
          <w:rtl/>
          <w:lang w:bidi="ar-EG"/>
        </w:rPr>
      </w:pPr>
      <w:r w:rsidRPr="00B35AA7">
        <w:rPr>
          <w:rFonts w:ascii="Traditional Arabic" w:hAnsi="Traditional Arabic" w:cs="Traditional Arabic"/>
          <w:position w:val="4"/>
          <w:sz w:val="32"/>
          <w:szCs w:val="32"/>
          <w:rtl/>
          <w:lang w:bidi="ar-EG"/>
        </w:rPr>
        <w:t>النون والجيم وما يثلثهما</w:t>
      </w:r>
    </w:p>
    <w:p w:rsidR="00C9186C" w:rsidRPr="00B35AA7" w:rsidRDefault="00C9186C" w:rsidP="00B35AA7">
      <w:pPr>
        <w:bidi/>
        <w:spacing w:after="0" w:line="240" w:lineRule="auto"/>
        <w:jc w:val="both"/>
        <w:rPr>
          <w:rFonts w:ascii="Traditional Arabic" w:hAnsi="Traditional Arabic" w:cs="Traditional Arabic"/>
          <w:position w:val="4"/>
          <w:sz w:val="32"/>
          <w:szCs w:val="32"/>
          <w:rtl/>
          <w:lang w:bidi="ar-EG"/>
        </w:rPr>
      </w:pPr>
      <w:r w:rsidRPr="00B35AA7">
        <w:rPr>
          <w:rFonts w:ascii="Traditional Arabic" w:hAnsi="Traditional Arabic" w:cs="Traditional Arabic"/>
          <w:position w:val="4"/>
          <w:sz w:val="32"/>
          <w:szCs w:val="32"/>
          <w:rtl/>
          <w:lang w:bidi="ar-EG"/>
        </w:rPr>
        <w:t xml:space="preserve">(صوتيا): النون للنفاذ الباطني اللطيف، والجيم تعبر عن جرم كثيف غير صلب، والفصل منهما يعبر عن </w:t>
      </w:r>
      <w:r w:rsidR="00A62FD2" w:rsidRPr="00B35AA7">
        <w:rPr>
          <w:rFonts w:ascii="Traditional Arabic" w:hAnsi="Traditional Arabic" w:cs="Traditional Arabic"/>
          <w:position w:val="4"/>
          <w:sz w:val="32"/>
          <w:szCs w:val="32"/>
          <w:rtl/>
          <w:lang w:bidi="ar-EG"/>
        </w:rPr>
        <w:t>{</w:t>
      </w:r>
      <w:r w:rsidRPr="00B35AA7">
        <w:rPr>
          <w:rFonts w:ascii="Traditional Arabic" w:hAnsi="Traditional Arabic" w:cs="Traditional Arabic"/>
          <w:b/>
          <w:bCs/>
          <w:position w:val="4"/>
          <w:sz w:val="32"/>
          <w:szCs w:val="32"/>
          <w:rtl/>
          <w:lang w:bidi="ar-EG"/>
        </w:rPr>
        <w:t>نفاذ كثيف غير صلب من باطن الشيء</w:t>
      </w:r>
      <w:r w:rsidR="00A62FD2" w:rsidRPr="00B35AA7">
        <w:rPr>
          <w:rFonts w:ascii="Traditional Arabic" w:hAnsi="Traditional Arabic" w:cs="Traditional Arabic"/>
          <w:b/>
          <w:bCs/>
          <w:position w:val="4"/>
          <w:sz w:val="32"/>
          <w:szCs w:val="32"/>
          <w:rtl/>
          <w:lang w:bidi="ar-EG"/>
        </w:rPr>
        <w:t>}</w:t>
      </w:r>
      <w:r w:rsidRPr="00B35AA7">
        <w:rPr>
          <w:rFonts w:ascii="Traditional Arabic" w:hAnsi="Traditional Arabic" w:cs="Traditional Arabic"/>
          <w:position w:val="4"/>
          <w:sz w:val="32"/>
          <w:szCs w:val="32"/>
          <w:rtl/>
          <w:lang w:bidi="ar-EG"/>
        </w:rPr>
        <w:t>، كالقيح من القرحة. وفي (نجم) تعبر الميم عن التئام ظاهر الجرم على ما في جوفه، ويعبر التركيب عن نفاذ جزئي أي دقيق من سطح ملتئم كنجم السماء في رقعتها.</w:t>
      </w:r>
    </w:p>
    <w:p w:rsidR="00C9186C" w:rsidRPr="00B35AA7" w:rsidRDefault="00C9186C" w:rsidP="00B35AA7">
      <w:pPr>
        <w:bidi/>
        <w:spacing w:after="0" w:line="240" w:lineRule="auto"/>
        <w:jc w:val="both"/>
        <w:rPr>
          <w:rFonts w:ascii="Traditional Arabic" w:hAnsi="Traditional Arabic" w:cs="Traditional Arabic"/>
          <w:position w:val="4"/>
          <w:sz w:val="32"/>
          <w:szCs w:val="32"/>
          <w:rtl/>
          <w:lang w:bidi="ar-EG"/>
        </w:rPr>
      </w:pPr>
      <w:r w:rsidRPr="00B35AA7">
        <w:rPr>
          <w:rFonts w:ascii="Traditional Arabic" w:hAnsi="Traditional Arabic" w:cs="Traditional Arabic"/>
          <w:position w:val="4"/>
          <w:sz w:val="32"/>
          <w:szCs w:val="32"/>
          <w:rtl/>
          <w:lang w:bidi="ar-EG"/>
        </w:rPr>
        <w:t xml:space="preserve">والفصل المعجمي (نج) النفاذ بغلظ وكثافة أو قوة مما يحتوي كما يتمثل في سيلان القيح من القرحة </w:t>
      </w:r>
      <w:proofErr w:type="gramStart"/>
      <w:r w:rsidRPr="00B35AA7">
        <w:rPr>
          <w:rFonts w:ascii="Traditional Arabic" w:hAnsi="Traditional Arabic" w:cs="Traditional Arabic"/>
          <w:position w:val="4"/>
          <w:sz w:val="32"/>
          <w:szCs w:val="32"/>
          <w:rtl/>
          <w:lang w:bidi="ar-EG"/>
        </w:rPr>
        <w:t>- في</w:t>
      </w:r>
      <w:proofErr w:type="gramEnd"/>
      <w:r w:rsidRPr="00B35AA7">
        <w:rPr>
          <w:rFonts w:ascii="Traditional Arabic" w:hAnsi="Traditional Arabic" w:cs="Traditional Arabic"/>
          <w:position w:val="4"/>
          <w:sz w:val="32"/>
          <w:szCs w:val="32"/>
          <w:rtl/>
          <w:lang w:bidi="ar-EG"/>
        </w:rPr>
        <w:t xml:space="preserve"> (</w:t>
      </w:r>
      <w:proofErr w:type="spellStart"/>
      <w:r w:rsidRPr="00B35AA7">
        <w:rPr>
          <w:rFonts w:ascii="Traditional Arabic" w:hAnsi="Traditional Arabic" w:cs="Traditional Arabic"/>
          <w:position w:val="4"/>
          <w:sz w:val="32"/>
          <w:szCs w:val="32"/>
          <w:rtl/>
          <w:lang w:bidi="ar-EG"/>
        </w:rPr>
        <w:t>نجج</w:t>
      </w:r>
      <w:proofErr w:type="spellEnd"/>
      <w:r w:rsidRPr="00B35AA7">
        <w:rPr>
          <w:rFonts w:ascii="Traditional Arabic" w:hAnsi="Traditional Arabic" w:cs="Traditional Arabic"/>
          <w:position w:val="4"/>
          <w:sz w:val="32"/>
          <w:szCs w:val="32"/>
          <w:rtl/>
          <w:lang w:bidi="ar-EG"/>
        </w:rPr>
        <w:t>) وبروز المناجم والنجوم في (نجم)</w:t>
      </w:r>
    </w:p>
    <w:p w:rsidR="00C9186C" w:rsidRPr="00B35AA7" w:rsidRDefault="00C9186C" w:rsidP="00B35AA7">
      <w:pPr>
        <w:bidi/>
        <w:spacing w:after="0" w:line="240" w:lineRule="auto"/>
        <w:jc w:val="both"/>
        <w:rPr>
          <w:rFonts w:ascii="Traditional Arabic" w:hAnsi="Traditional Arabic" w:cs="Traditional Arabic"/>
          <w:position w:val="4"/>
          <w:sz w:val="32"/>
          <w:szCs w:val="32"/>
          <w:rtl/>
          <w:lang w:bidi="ar-EG"/>
        </w:rPr>
      </w:pPr>
      <w:r w:rsidRPr="00B35AA7">
        <w:rPr>
          <w:rFonts w:ascii="Traditional Arabic" w:hAnsi="Traditional Arabic" w:cs="Traditional Arabic"/>
          <w:position w:val="4"/>
          <w:sz w:val="32"/>
          <w:szCs w:val="32"/>
          <w:rtl/>
          <w:lang w:bidi="ar-EG"/>
        </w:rPr>
        <w:t xml:space="preserve">المعنى المحوري: طلوع الجرم </w:t>
      </w:r>
      <w:proofErr w:type="gramStart"/>
      <w:r w:rsidRPr="00B35AA7">
        <w:rPr>
          <w:rFonts w:ascii="Traditional Arabic" w:hAnsi="Traditional Arabic" w:cs="Traditional Arabic"/>
          <w:position w:val="4"/>
          <w:sz w:val="32"/>
          <w:szCs w:val="32"/>
          <w:rtl/>
          <w:lang w:bidi="ar-EG"/>
        </w:rPr>
        <w:t>- أو</w:t>
      </w:r>
      <w:proofErr w:type="gramEnd"/>
      <w:r w:rsidRPr="00B35AA7">
        <w:rPr>
          <w:rFonts w:ascii="Traditional Arabic" w:hAnsi="Traditional Arabic" w:cs="Traditional Arabic"/>
          <w:position w:val="4"/>
          <w:sz w:val="32"/>
          <w:szCs w:val="32"/>
          <w:rtl/>
          <w:lang w:bidi="ar-EG"/>
        </w:rPr>
        <w:t xml:space="preserve"> نتوءه - دقيقا من سطح ينضم عليه، كنجوم السماء تبدو دقيقة</w:t>
      </w:r>
    </w:p>
    <w:p w:rsidR="00C9186C" w:rsidRPr="00B35AA7" w:rsidRDefault="00C9186C" w:rsidP="00B35AA7">
      <w:pPr>
        <w:bidi/>
        <w:spacing w:after="0" w:line="240" w:lineRule="auto"/>
        <w:jc w:val="both"/>
        <w:rPr>
          <w:rFonts w:ascii="Traditional Arabic" w:hAnsi="Traditional Arabic" w:cs="Traditional Arabic"/>
          <w:position w:val="4"/>
          <w:sz w:val="32"/>
          <w:szCs w:val="32"/>
          <w:rtl/>
          <w:lang w:bidi="ar-EG"/>
        </w:rPr>
      </w:pPr>
      <w:r w:rsidRPr="00B35AA7">
        <w:rPr>
          <w:rFonts w:ascii="Traditional Arabic" w:hAnsi="Traditional Arabic" w:cs="Traditional Arabic"/>
          <w:position w:val="4"/>
          <w:sz w:val="32"/>
          <w:szCs w:val="32"/>
          <w:rtl/>
          <w:lang w:bidi="ar-EG"/>
        </w:rPr>
        <w:t>والمعروف علميا إن النجوم، بما فيها الشمس؛ هي أجرام سماوية ينفذ منها الضوء بقوة بعد أن تولده (أي بعد أن يتولد بداخلها).</w:t>
      </w:r>
    </w:p>
    <w:p w:rsidR="00C9186C" w:rsidRPr="00B35AA7" w:rsidRDefault="00C9186C" w:rsidP="00B35AA7">
      <w:pPr>
        <w:bidi/>
        <w:spacing w:after="0" w:line="240" w:lineRule="auto"/>
        <w:jc w:val="both"/>
        <w:rPr>
          <w:rFonts w:ascii="Traditional Arabic" w:hAnsi="Traditional Arabic" w:cs="Traditional Arabic"/>
          <w:position w:val="4"/>
          <w:sz w:val="32"/>
          <w:szCs w:val="32"/>
          <w:rtl/>
          <w:lang w:bidi="ar-EG"/>
        </w:rPr>
      </w:pPr>
      <w:r w:rsidRPr="00B35AA7">
        <w:rPr>
          <w:rFonts w:ascii="Traditional Arabic" w:hAnsi="Traditional Arabic" w:cs="Traditional Arabic"/>
          <w:position w:val="4"/>
          <w:sz w:val="32"/>
          <w:szCs w:val="32"/>
          <w:rtl/>
          <w:lang w:bidi="ar-EG"/>
        </w:rPr>
        <w:t>ومن هنا نرى إن مجرد اختيار القرآن لهذا اللفظ يكون معبرا ودالا على صفة من صفاته، س</w:t>
      </w:r>
      <w:r w:rsidR="00AA7FDC" w:rsidRPr="00B35AA7">
        <w:rPr>
          <w:rFonts w:ascii="Traditional Arabic" w:hAnsi="Traditional Arabic" w:cs="Traditional Arabic"/>
          <w:position w:val="4"/>
          <w:sz w:val="32"/>
          <w:szCs w:val="32"/>
          <w:rtl/>
          <w:lang w:bidi="ar-EG"/>
        </w:rPr>
        <w:t>واء تكوينية أو وظيفية</w:t>
      </w:r>
      <w:r w:rsidRPr="00B35AA7">
        <w:rPr>
          <w:rFonts w:ascii="Traditional Arabic" w:hAnsi="Traditional Arabic" w:cs="Traditional Arabic"/>
          <w:position w:val="4"/>
          <w:sz w:val="32"/>
          <w:szCs w:val="32"/>
          <w:rtl/>
          <w:lang w:bidi="ar-EG"/>
        </w:rPr>
        <w:t xml:space="preserve">. </w:t>
      </w:r>
    </w:p>
    <w:p w:rsidR="00C9186C" w:rsidRPr="00B35AA7" w:rsidRDefault="00C9186C" w:rsidP="00B35AA7">
      <w:pPr>
        <w:bidi/>
        <w:spacing w:after="0" w:line="240" w:lineRule="auto"/>
        <w:jc w:val="both"/>
        <w:rPr>
          <w:rFonts w:ascii="Traditional Arabic" w:hAnsi="Traditional Arabic" w:cs="Traditional Arabic"/>
          <w:position w:val="4"/>
          <w:sz w:val="32"/>
          <w:szCs w:val="32"/>
          <w:rtl/>
          <w:lang w:bidi="ar-EG"/>
        </w:rPr>
      </w:pPr>
      <w:r w:rsidRPr="00B35AA7">
        <w:rPr>
          <w:rFonts w:ascii="Traditional Arabic" w:hAnsi="Traditional Arabic" w:cs="Traditional Arabic"/>
          <w:position w:val="4"/>
          <w:sz w:val="32"/>
          <w:szCs w:val="32"/>
          <w:rtl/>
          <w:lang w:bidi="ar-EG"/>
        </w:rPr>
        <w:t>***</w:t>
      </w:r>
    </w:p>
    <w:p w:rsidR="00C9186C" w:rsidRPr="00B35AA7" w:rsidRDefault="00C9186C" w:rsidP="00231F0A">
      <w:pPr>
        <w:pStyle w:val="2"/>
        <w:bidi/>
        <w:rPr>
          <w:rtl/>
          <w:lang w:bidi="ar-EG"/>
        </w:rPr>
      </w:pPr>
      <w:bookmarkStart w:id="25" w:name="_Toc460316213"/>
      <w:r w:rsidRPr="00B35AA7">
        <w:rPr>
          <w:rtl/>
          <w:lang w:bidi="ar-EG"/>
        </w:rPr>
        <w:t>الأرض</w:t>
      </w:r>
      <w:bookmarkEnd w:id="25"/>
      <w:r w:rsidRPr="00B35AA7">
        <w:rPr>
          <w:rtl/>
          <w:lang w:bidi="ar-EG"/>
        </w:rPr>
        <w:t xml:space="preserve"> </w:t>
      </w:r>
    </w:p>
    <w:p w:rsidR="00C9186C" w:rsidRPr="00B35AA7" w:rsidRDefault="00C9186C" w:rsidP="00B35AA7">
      <w:pPr>
        <w:bidi/>
        <w:spacing w:after="0" w:line="240" w:lineRule="auto"/>
        <w:jc w:val="both"/>
        <w:rPr>
          <w:rFonts w:ascii="Traditional Arabic" w:hAnsi="Traditional Arabic" w:cs="Traditional Arabic"/>
          <w:position w:val="4"/>
          <w:sz w:val="32"/>
          <w:szCs w:val="32"/>
          <w:rtl/>
          <w:lang w:bidi="ar-EG"/>
        </w:rPr>
      </w:pPr>
      <w:r w:rsidRPr="00B35AA7">
        <w:rPr>
          <w:rFonts w:ascii="Traditional Arabic" w:hAnsi="Traditional Arabic" w:cs="Traditional Arabic"/>
          <w:position w:val="4"/>
          <w:sz w:val="32"/>
          <w:szCs w:val="32"/>
          <w:rtl/>
          <w:lang w:bidi="ar-EG"/>
        </w:rPr>
        <w:t>الراء والضاد وما يثلثهما</w:t>
      </w:r>
    </w:p>
    <w:p w:rsidR="00C9186C" w:rsidRPr="00B35AA7" w:rsidRDefault="00C9186C" w:rsidP="00B35AA7">
      <w:pPr>
        <w:bidi/>
        <w:spacing w:after="0" w:line="240" w:lineRule="auto"/>
        <w:jc w:val="both"/>
        <w:rPr>
          <w:rFonts w:ascii="Traditional Arabic" w:hAnsi="Traditional Arabic" w:cs="Traditional Arabic"/>
          <w:position w:val="4"/>
          <w:sz w:val="32"/>
          <w:szCs w:val="32"/>
          <w:rtl/>
          <w:lang w:bidi="ar-EG"/>
        </w:rPr>
      </w:pPr>
      <w:r w:rsidRPr="00B35AA7">
        <w:rPr>
          <w:rFonts w:ascii="Traditional Arabic" w:hAnsi="Traditional Arabic" w:cs="Traditional Arabic"/>
          <w:position w:val="4"/>
          <w:sz w:val="32"/>
          <w:szCs w:val="32"/>
          <w:rtl/>
          <w:lang w:bidi="ar-EG"/>
        </w:rPr>
        <w:t xml:space="preserve">(صوتيا): تعبر الراء عن استرسال الجرم برقته أو حركته؛ والضاد عن الغلظ مع طراءة وليونة، فيعبر الفصل منهما عن </w:t>
      </w:r>
      <w:r w:rsidR="00AA7FDC" w:rsidRPr="00B35AA7">
        <w:rPr>
          <w:rFonts w:ascii="Traditional Arabic" w:hAnsi="Traditional Arabic" w:cs="Traditional Arabic"/>
          <w:position w:val="4"/>
          <w:sz w:val="32"/>
          <w:szCs w:val="32"/>
          <w:rtl/>
          <w:lang w:bidi="ar-EG"/>
        </w:rPr>
        <w:t>{</w:t>
      </w:r>
      <w:r w:rsidRPr="00B35AA7">
        <w:rPr>
          <w:rFonts w:ascii="Traditional Arabic" w:hAnsi="Traditional Arabic" w:cs="Traditional Arabic"/>
          <w:b/>
          <w:bCs/>
          <w:position w:val="4"/>
          <w:sz w:val="32"/>
          <w:szCs w:val="32"/>
          <w:rtl/>
          <w:lang w:bidi="ar-EG"/>
        </w:rPr>
        <w:t>تضخم الشيء مع طراءة ورطوبة</w:t>
      </w:r>
      <w:r w:rsidR="00AA7FDC" w:rsidRPr="00B35AA7">
        <w:rPr>
          <w:rFonts w:ascii="Traditional Arabic" w:hAnsi="Traditional Arabic" w:cs="Traditional Arabic"/>
          <w:b/>
          <w:bCs/>
          <w:position w:val="4"/>
          <w:sz w:val="32"/>
          <w:szCs w:val="32"/>
          <w:rtl/>
          <w:lang w:bidi="ar-EG"/>
        </w:rPr>
        <w:t>}</w:t>
      </w:r>
      <w:r w:rsidRPr="00B35AA7">
        <w:rPr>
          <w:rFonts w:ascii="Traditional Arabic" w:hAnsi="Traditional Arabic" w:cs="Traditional Arabic"/>
          <w:position w:val="4"/>
          <w:sz w:val="32"/>
          <w:szCs w:val="32"/>
          <w:rtl/>
          <w:lang w:bidi="ar-EG"/>
        </w:rPr>
        <w:t xml:space="preserve">، كالبعير الرضراض الكثير اللحم. وفي أرض سبقت الهمزة بضغطها الذي يعطي التجمع والتكتل، وعبر التركيب معها عن </w:t>
      </w:r>
      <w:proofErr w:type="gramStart"/>
      <w:r w:rsidR="00A62FD2" w:rsidRPr="00B35AA7">
        <w:rPr>
          <w:rFonts w:ascii="Traditional Arabic" w:hAnsi="Traditional Arabic" w:cs="Traditional Arabic"/>
          <w:b/>
          <w:bCs/>
          <w:position w:val="4"/>
          <w:sz w:val="32"/>
          <w:szCs w:val="32"/>
          <w:rtl/>
          <w:lang w:bidi="ar-EG"/>
        </w:rPr>
        <w:t xml:space="preserve">{ </w:t>
      </w:r>
      <w:r w:rsidRPr="00B35AA7">
        <w:rPr>
          <w:rFonts w:ascii="Traditional Arabic" w:hAnsi="Traditional Arabic" w:cs="Traditional Arabic"/>
          <w:b/>
          <w:bCs/>
          <w:position w:val="4"/>
          <w:sz w:val="32"/>
          <w:szCs w:val="32"/>
          <w:rtl/>
          <w:lang w:bidi="ar-EG"/>
        </w:rPr>
        <w:t>زيادة</w:t>
      </w:r>
      <w:proofErr w:type="gramEnd"/>
      <w:r w:rsidRPr="00B35AA7">
        <w:rPr>
          <w:rFonts w:ascii="Traditional Arabic" w:hAnsi="Traditional Arabic" w:cs="Traditional Arabic"/>
          <w:b/>
          <w:bCs/>
          <w:position w:val="4"/>
          <w:sz w:val="32"/>
          <w:szCs w:val="32"/>
          <w:rtl/>
          <w:lang w:bidi="ar-EG"/>
        </w:rPr>
        <w:t xml:space="preserve"> تجمٌّع تتمثل في الضخامة أو الكثافة مع رخاوة ما</w:t>
      </w:r>
      <w:r w:rsidR="00A62FD2" w:rsidRPr="00B35AA7">
        <w:rPr>
          <w:rFonts w:ascii="Traditional Arabic" w:hAnsi="Traditional Arabic" w:cs="Traditional Arabic"/>
          <w:b/>
          <w:bCs/>
          <w:position w:val="4"/>
          <w:sz w:val="32"/>
          <w:szCs w:val="32"/>
          <w:rtl/>
          <w:lang w:bidi="ar-EG"/>
        </w:rPr>
        <w:t>}</w:t>
      </w:r>
      <w:r w:rsidRPr="00B35AA7">
        <w:rPr>
          <w:rFonts w:ascii="Traditional Arabic" w:hAnsi="Traditional Arabic" w:cs="Traditional Arabic"/>
          <w:position w:val="4"/>
          <w:sz w:val="32"/>
          <w:szCs w:val="32"/>
          <w:rtl/>
          <w:lang w:bidi="ar-EG"/>
        </w:rPr>
        <w:t xml:space="preserve"> كالأرض.</w:t>
      </w:r>
    </w:p>
    <w:p w:rsidR="00C9186C" w:rsidRPr="00B35AA7" w:rsidRDefault="00C9186C" w:rsidP="00B35AA7">
      <w:pPr>
        <w:bidi/>
        <w:spacing w:after="0" w:line="240" w:lineRule="auto"/>
        <w:jc w:val="both"/>
        <w:rPr>
          <w:rFonts w:ascii="Traditional Arabic" w:hAnsi="Traditional Arabic" w:cs="Traditional Arabic"/>
          <w:position w:val="4"/>
          <w:sz w:val="32"/>
          <w:szCs w:val="32"/>
          <w:rtl/>
          <w:lang w:bidi="ar-EG"/>
        </w:rPr>
      </w:pPr>
      <w:r w:rsidRPr="00B35AA7">
        <w:rPr>
          <w:rFonts w:ascii="Traditional Arabic" w:hAnsi="Traditional Arabic" w:cs="Traditional Arabic"/>
          <w:position w:val="4"/>
          <w:sz w:val="32"/>
          <w:szCs w:val="32"/>
          <w:rtl/>
          <w:lang w:bidi="ar-EG"/>
        </w:rPr>
        <w:t xml:space="preserve">معنى الفصل المعجمي </w:t>
      </w:r>
      <w:proofErr w:type="gramStart"/>
      <w:r w:rsidRPr="00B35AA7">
        <w:rPr>
          <w:rFonts w:ascii="Traditional Arabic" w:hAnsi="Traditional Arabic" w:cs="Traditional Arabic"/>
          <w:position w:val="4"/>
          <w:sz w:val="32"/>
          <w:szCs w:val="32"/>
          <w:rtl/>
          <w:lang w:bidi="ar-EG"/>
        </w:rPr>
        <w:t>( رض</w:t>
      </w:r>
      <w:proofErr w:type="gramEnd"/>
      <w:r w:rsidRPr="00B35AA7">
        <w:rPr>
          <w:rFonts w:ascii="Traditional Arabic" w:hAnsi="Traditional Arabic" w:cs="Traditional Arabic"/>
          <w:position w:val="4"/>
          <w:sz w:val="32"/>
          <w:szCs w:val="32"/>
          <w:rtl/>
          <w:lang w:bidi="ar-EG"/>
        </w:rPr>
        <w:t xml:space="preserve">): </w:t>
      </w:r>
      <w:r w:rsidRPr="00B35AA7">
        <w:rPr>
          <w:rFonts w:ascii="Traditional Arabic" w:hAnsi="Traditional Arabic" w:cs="Traditional Arabic"/>
          <w:b/>
          <w:bCs/>
          <w:position w:val="4"/>
          <w:sz w:val="32"/>
          <w:szCs w:val="32"/>
          <w:u w:val="single"/>
          <w:rtl/>
          <w:lang w:bidi="ar-EG"/>
        </w:rPr>
        <w:t>{تضخم الجرم مع رخاوة باطنه}</w:t>
      </w:r>
      <w:r w:rsidRPr="00B35AA7">
        <w:rPr>
          <w:rFonts w:ascii="Traditional Arabic" w:hAnsi="Traditional Arabic" w:cs="Traditional Arabic"/>
          <w:position w:val="4"/>
          <w:sz w:val="32"/>
          <w:szCs w:val="32"/>
          <w:rtl/>
          <w:lang w:bidi="ar-EG"/>
        </w:rPr>
        <w:t xml:space="preserve"> كما يتمثل ذلك في كثافة جِرْم الأرض أو ضخامتها مع لطف </w:t>
      </w:r>
      <w:r w:rsidR="00AA7FDC" w:rsidRPr="00B35AA7">
        <w:rPr>
          <w:rFonts w:ascii="Traditional Arabic" w:hAnsi="Traditional Arabic" w:cs="Traditional Arabic"/>
          <w:position w:val="4"/>
          <w:sz w:val="32"/>
          <w:szCs w:val="32"/>
          <w:rtl/>
          <w:lang w:bidi="ar-EG"/>
        </w:rPr>
        <w:t>باطنها المتمثل في إنباتها ما</w:t>
      </w:r>
      <w:r w:rsidRPr="00B35AA7">
        <w:rPr>
          <w:rFonts w:ascii="Traditional Arabic" w:hAnsi="Traditional Arabic" w:cs="Traditional Arabic"/>
          <w:position w:val="4"/>
          <w:sz w:val="32"/>
          <w:szCs w:val="32"/>
          <w:rtl/>
          <w:lang w:bidi="ar-EG"/>
        </w:rPr>
        <w:t>لا يحاط به من النبات الذي هو غض في أول أمره وغالب حاله - في (أرض).</w:t>
      </w:r>
    </w:p>
    <w:p w:rsidR="00C9186C" w:rsidRPr="00B35AA7" w:rsidRDefault="00C9186C" w:rsidP="00B35AA7">
      <w:pPr>
        <w:bidi/>
        <w:spacing w:after="0" w:line="240" w:lineRule="auto"/>
        <w:jc w:val="both"/>
        <w:rPr>
          <w:rFonts w:ascii="Traditional Arabic" w:hAnsi="Traditional Arabic" w:cs="Traditional Arabic"/>
          <w:position w:val="4"/>
          <w:sz w:val="32"/>
          <w:szCs w:val="32"/>
          <w:rtl/>
          <w:lang w:bidi="ar-EG"/>
        </w:rPr>
      </w:pPr>
      <w:r w:rsidRPr="00B35AA7">
        <w:rPr>
          <w:rFonts w:ascii="Traditional Arabic" w:hAnsi="Traditional Arabic" w:cs="Traditional Arabic"/>
          <w:position w:val="4"/>
          <w:sz w:val="32"/>
          <w:szCs w:val="32"/>
          <w:rtl/>
          <w:lang w:bidi="ar-EG"/>
        </w:rPr>
        <w:t xml:space="preserve"> (أرض): المعنى المحوري: </w:t>
      </w:r>
      <w:proofErr w:type="gramStart"/>
      <w:r w:rsidR="00D75EB2" w:rsidRPr="00B35AA7">
        <w:rPr>
          <w:rFonts w:ascii="Traditional Arabic" w:hAnsi="Traditional Arabic" w:cs="Traditional Arabic"/>
          <w:position w:val="4"/>
          <w:sz w:val="32"/>
          <w:szCs w:val="32"/>
          <w:rtl/>
          <w:lang w:bidi="ar-EG"/>
        </w:rPr>
        <w:t xml:space="preserve">{ </w:t>
      </w:r>
      <w:r w:rsidRPr="00B35AA7">
        <w:rPr>
          <w:rFonts w:ascii="Traditional Arabic" w:hAnsi="Traditional Arabic" w:cs="Traditional Arabic"/>
          <w:b/>
          <w:bCs/>
          <w:position w:val="4"/>
          <w:sz w:val="32"/>
          <w:szCs w:val="32"/>
          <w:rtl/>
          <w:lang w:bidi="ar-EG"/>
        </w:rPr>
        <w:t>كثافة</w:t>
      </w:r>
      <w:proofErr w:type="gramEnd"/>
      <w:r w:rsidRPr="00B35AA7">
        <w:rPr>
          <w:rFonts w:ascii="Traditional Arabic" w:hAnsi="Traditional Arabic" w:cs="Traditional Arabic"/>
          <w:b/>
          <w:bCs/>
          <w:position w:val="4"/>
          <w:sz w:val="32"/>
          <w:szCs w:val="32"/>
          <w:rtl/>
          <w:lang w:bidi="ar-EG"/>
        </w:rPr>
        <w:t xml:space="preserve"> الجرم مع غِنَى باطنه بلطيف تقوم به وعليه الأشياء</w:t>
      </w:r>
      <w:r w:rsidR="00D75EB2" w:rsidRPr="00B35AA7">
        <w:rPr>
          <w:rFonts w:ascii="Traditional Arabic" w:hAnsi="Traditional Arabic" w:cs="Traditional Arabic"/>
          <w:b/>
          <w:bCs/>
          <w:position w:val="4"/>
          <w:sz w:val="32"/>
          <w:szCs w:val="32"/>
          <w:rtl/>
          <w:lang w:bidi="ar-EG"/>
        </w:rPr>
        <w:t xml:space="preserve">} </w:t>
      </w:r>
      <w:r w:rsidRPr="00B35AA7">
        <w:rPr>
          <w:rFonts w:ascii="Traditional Arabic" w:hAnsi="Traditional Arabic" w:cs="Traditional Arabic"/>
          <w:position w:val="4"/>
          <w:sz w:val="32"/>
          <w:szCs w:val="32"/>
          <w:rtl/>
          <w:lang w:bidi="ar-EG"/>
        </w:rPr>
        <w:t>- كهذه الأرض التي نحن عليها، فهي كثيفة الجرم وتحمل كل ما عليها، وغنية الباطن بما ينبت النبات.</w:t>
      </w:r>
    </w:p>
    <w:p w:rsidR="00C9186C" w:rsidRPr="00B35AA7" w:rsidRDefault="00C9186C" w:rsidP="00B35AA7">
      <w:pPr>
        <w:bidi/>
        <w:spacing w:after="0" w:line="240" w:lineRule="auto"/>
        <w:jc w:val="both"/>
        <w:rPr>
          <w:rFonts w:ascii="Traditional Arabic" w:hAnsi="Traditional Arabic" w:cs="Traditional Arabic"/>
          <w:position w:val="4"/>
          <w:sz w:val="32"/>
          <w:szCs w:val="32"/>
          <w:rtl/>
          <w:lang w:bidi="ar-EG"/>
        </w:rPr>
      </w:pPr>
      <w:r w:rsidRPr="00B35AA7">
        <w:rPr>
          <w:rFonts w:ascii="Traditional Arabic" w:hAnsi="Traditional Arabic" w:cs="Traditional Arabic"/>
          <w:position w:val="4"/>
          <w:sz w:val="32"/>
          <w:szCs w:val="32"/>
          <w:rtl/>
          <w:lang w:bidi="ar-EG"/>
        </w:rPr>
        <w:t xml:space="preserve"> وفي استنباطنا للدلالة العلمية للفظة الأرض نقول: في بداية نشأة الأرض </w:t>
      </w:r>
      <w:r w:rsidRPr="00B35AA7">
        <w:rPr>
          <w:rFonts w:ascii="Traditional Arabic" w:hAnsi="Traditional Arabic" w:cs="Traditional Arabic"/>
          <w:b/>
          <w:bCs/>
          <w:position w:val="4"/>
          <w:sz w:val="32"/>
          <w:szCs w:val="32"/>
          <w:u w:val="single"/>
          <w:rtl/>
          <w:lang w:bidi="ar-EG"/>
        </w:rPr>
        <w:t>{تضخم جرمها}</w:t>
      </w:r>
      <w:r w:rsidRPr="00B35AA7">
        <w:rPr>
          <w:rFonts w:ascii="Traditional Arabic" w:hAnsi="Traditional Arabic" w:cs="Traditional Arabic"/>
          <w:position w:val="4"/>
          <w:sz w:val="32"/>
          <w:szCs w:val="32"/>
          <w:rtl/>
          <w:lang w:bidi="ar-EG"/>
        </w:rPr>
        <w:t xml:space="preserve"> والتف حول قلبها </w:t>
      </w:r>
      <w:r w:rsidRPr="00B35AA7">
        <w:rPr>
          <w:rFonts w:ascii="Traditional Arabic" w:hAnsi="Traditional Arabic" w:cs="Traditional Arabic"/>
          <w:b/>
          <w:bCs/>
          <w:position w:val="4"/>
          <w:sz w:val="32"/>
          <w:szCs w:val="32"/>
          <w:u w:val="single"/>
          <w:rtl/>
          <w:lang w:bidi="ar-EG"/>
        </w:rPr>
        <w:t>{الرخو</w:t>
      </w:r>
      <w:proofErr w:type="gramStart"/>
      <w:r w:rsidRPr="00B35AA7">
        <w:rPr>
          <w:rFonts w:ascii="Traditional Arabic" w:hAnsi="Traditional Arabic" w:cs="Traditional Arabic"/>
          <w:b/>
          <w:bCs/>
          <w:position w:val="4"/>
          <w:sz w:val="32"/>
          <w:szCs w:val="32"/>
          <w:u w:val="single"/>
          <w:rtl/>
          <w:lang w:bidi="ar-EG"/>
        </w:rPr>
        <w:t>}</w:t>
      </w:r>
      <w:r w:rsidR="00D75EB2" w:rsidRPr="00B35AA7">
        <w:rPr>
          <w:rFonts w:ascii="Traditional Arabic" w:hAnsi="Traditional Arabic" w:cs="Traditional Arabic"/>
          <w:position w:val="4"/>
          <w:sz w:val="32"/>
          <w:szCs w:val="32"/>
          <w:rtl/>
          <w:lang w:bidi="ar-EG"/>
        </w:rPr>
        <w:t xml:space="preserve"> ،</w:t>
      </w:r>
      <w:proofErr w:type="gramEnd"/>
      <w:r w:rsidR="00D75EB2" w:rsidRPr="00B35AA7">
        <w:rPr>
          <w:rFonts w:ascii="Traditional Arabic" w:hAnsi="Traditional Arabic" w:cs="Traditional Arabic"/>
          <w:position w:val="4"/>
          <w:sz w:val="32"/>
          <w:szCs w:val="32"/>
          <w:rtl/>
          <w:lang w:bidi="ar-EG"/>
        </w:rPr>
        <w:t xml:space="preserve"> من الحديد والنيكل المنصهر، والأرض من الكواكب الأربعة الأقرب إلى الشمس</w:t>
      </w:r>
      <w:r w:rsidR="00E16DD8" w:rsidRPr="00B35AA7">
        <w:rPr>
          <w:rFonts w:ascii="Traditional Arabic" w:hAnsi="Traditional Arabic" w:cs="Traditional Arabic"/>
          <w:position w:val="4"/>
          <w:sz w:val="32"/>
          <w:szCs w:val="32"/>
          <w:rtl/>
          <w:lang w:bidi="ar-EG"/>
        </w:rPr>
        <w:t xml:space="preserve">، وهي من الكواكب الصخرية </w:t>
      </w:r>
      <w:r w:rsidR="00D75EB2" w:rsidRPr="00B35AA7">
        <w:rPr>
          <w:rFonts w:ascii="Traditional Arabic" w:hAnsi="Traditional Arabic" w:cs="Traditional Arabic"/>
          <w:position w:val="4"/>
          <w:sz w:val="32"/>
          <w:szCs w:val="32"/>
          <w:rtl/>
          <w:lang w:bidi="ar-EG"/>
        </w:rPr>
        <w:t>عالية</w:t>
      </w:r>
      <w:r w:rsidR="00E16DD8" w:rsidRPr="00B35AA7">
        <w:rPr>
          <w:rFonts w:ascii="Traditional Arabic" w:hAnsi="Traditional Arabic" w:cs="Traditional Arabic"/>
          <w:position w:val="4"/>
          <w:sz w:val="32"/>
          <w:szCs w:val="32"/>
          <w:rtl/>
          <w:lang w:bidi="ar-EG"/>
        </w:rPr>
        <w:t xml:space="preserve"> الكثافة، أما</w:t>
      </w:r>
      <w:r w:rsidR="001058F5" w:rsidRPr="00B35AA7">
        <w:rPr>
          <w:rFonts w:ascii="Traditional Arabic" w:hAnsi="Traditional Arabic" w:cs="Traditional Arabic"/>
          <w:position w:val="4"/>
          <w:sz w:val="32"/>
          <w:szCs w:val="32"/>
          <w:rtl/>
          <w:lang w:bidi="ar-EG"/>
        </w:rPr>
        <w:t xml:space="preserve"> الكواكب</w:t>
      </w:r>
      <w:r w:rsidR="00E16DD8" w:rsidRPr="00B35AA7">
        <w:rPr>
          <w:rFonts w:ascii="Traditional Arabic" w:hAnsi="Traditional Arabic" w:cs="Traditional Arabic"/>
          <w:position w:val="4"/>
          <w:sz w:val="32"/>
          <w:szCs w:val="32"/>
          <w:rtl/>
          <w:lang w:bidi="ar-EG"/>
        </w:rPr>
        <w:t xml:space="preserve"> الأربعة الأخرى فهي غازية</w:t>
      </w:r>
      <w:r w:rsidR="001058F5" w:rsidRPr="00B35AA7">
        <w:rPr>
          <w:rFonts w:ascii="Traditional Arabic" w:hAnsi="Traditional Arabic" w:cs="Traditional Arabic"/>
          <w:position w:val="4"/>
          <w:sz w:val="32"/>
          <w:szCs w:val="32"/>
          <w:rtl/>
          <w:lang w:bidi="ar-EG"/>
        </w:rPr>
        <w:t>.</w:t>
      </w:r>
      <w:r w:rsidR="00E16DD8" w:rsidRPr="00B35AA7">
        <w:rPr>
          <w:rFonts w:ascii="Traditional Arabic" w:hAnsi="Traditional Arabic" w:cs="Traditional Arabic"/>
          <w:position w:val="4"/>
          <w:sz w:val="32"/>
          <w:szCs w:val="32"/>
          <w:rtl/>
          <w:lang w:bidi="ar-EG"/>
        </w:rPr>
        <w:t xml:space="preserve"> </w:t>
      </w:r>
      <w:r w:rsidRPr="00B35AA7">
        <w:rPr>
          <w:rFonts w:ascii="Traditional Arabic" w:hAnsi="Traditional Arabic" w:cs="Traditional Arabic"/>
          <w:position w:val="4"/>
          <w:sz w:val="32"/>
          <w:szCs w:val="32"/>
          <w:rtl/>
          <w:lang w:bidi="ar-EG"/>
        </w:rPr>
        <w:t>ومن المعنى المحوري نأخذ دلالة التفاف طبقات الأرض الأخرى حول الحديد والنيكل.</w:t>
      </w:r>
    </w:p>
    <w:p w:rsidR="00C9186C" w:rsidRPr="00B35AA7" w:rsidRDefault="00C9186C" w:rsidP="00B35AA7">
      <w:pPr>
        <w:bidi/>
        <w:spacing w:after="0" w:line="240" w:lineRule="auto"/>
        <w:jc w:val="both"/>
        <w:rPr>
          <w:rFonts w:ascii="Traditional Arabic" w:hAnsi="Traditional Arabic" w:cs="Traditional Arabic"/>
          <w:position w:val="4"/>
          <w:sz w:val="32"/>
          <w:szCs w:val="32"/>
          <w:rtl/>
          <w:lang w:bidi="ar-EG"/>
        </w:rPr>
      </w:pPr>
      <w:r w:rsidRPr="00B35AA7">
        <w:rPr>
          <w:rFonts w:ascii="Traditional Arabic" w:hAnsi="Traditional Arabic" w:cs="Traditional Arabic"/>
          <w:position w:val="4"/>
          <w:sz w:val="32"/>
          <w:szCs w:val="32"/>
          <w:rtl/>
          <w:lang w:bidi="ar-EG"/>
        </w:rPr>
        <w:t xml:space="preserve"> أما كيفية تَكَوّن الأرض فتظهر بجلاء في التحليل اللغوي لفعلي الدحو </w:t>
      </w:r>
      <w:proofErr w:type="spellStart"/>
      <w:r w:rsidRPr="00B35AA7">
        <w:rPr>
          <w:rFonts w:ascii="Traditional Arabic" w:hAnsi="Traditional Arabic" w:cs="Traditional Arabic"/>
          <w:position w:val="4"/>
          <w:sz w:val="32"/>
          <w:szCs w:val="32"/>
          <w:rtl/>
          <w:lang w:bidi="ar-EG"/>
        </w:rPr>
        <w:t>والطحو</w:t>
      </w:r>
      <w:proofErr w:type="spellEnd"/>
      <w:r w:rsidRPr="00B35AA7">
        <w:rPr>
          <w:rFonts w:ascii="Traditional Arabic" w:hAnsi="Traditional Arabic" w:cs="Traditional Arabic"/>
          <w:position w:val="4"/>
          <w:sz w:val="32"/>
          <w:szCs w:val="32"/>
          <w:rtl/>
          <w:lang w:bidi="ar-EG"/>
        </w:rPr>
        <w:t xml:space="preserve"> ذات الفصل المعجمي (دح)، و </w:t>
      </w:r>
      <w:proofErr w:type="gramStart"/>
      <w:r w:rsidRPr="00B35AA7">
        <w:rPr>
          <w:rFonts w:ascii="Traditional Arabic" w:hAnsi="Traditional Arabic" w:cs="Traditional Arabic"/>
          <w:position w:val="4"/>
          <w:sz w:val="32"/>
          <w:szCs w:val="32"/>
          <w:rtl/>
          <w:lang w:bidi="ar-EG"/>
        </w:rPr>
        <w:t>( طح</w:t>
      </w:r>
      <w:proofErr w:type="gramEnd"/>
      <w:r w:rsidRPr="00B35AA7">
        <w:rPr>
          <w:rFonts w:ascii="Traditional Arabic" w:hAnsi="Traditional Arabic" w:cs="Traditional Arabic"/>
          <w:position w:val="4"/>
          <w:sz w:val="32"/>
          <w:szCs w:val="32"/>
          <w:rtl/>
          <w:lang w:bidi="ar-EG"/>
        </w:rPr>
        <w:t>)،</w:t>
      </w:r>
      <w:r w:rsidR="00E16DD8" w:rsidRPr="00B35AA7">
        <w:rPr>
          <w:rFonts w:ascii="Traditional Arabic" w:hAnsi="Traditional Arabic" w:cs="Traditional Arabic"/>
          <w:position w:val="4"/>
          <w:sz w:val="32"/>
          <w:szCs w:val="32"/>
          <w:rtl/>
          <w:lang w:bidi="ar-EG"/>
        </w:rPr>
        <w:t xml:space="preserve"> المشروحة</w:t>
      </w:r>
      <w:r w:rsidR="00250A23" w:rsidRPr="00B35AA7">
        <w:rPr>
          <w:rFonts w:ascii="Traditional Arabic" w:hAnsi="Traditional Arabic" w:cs="Traditional Arabic"/>
          <w:position w:val="4"/>
          <w:sz w:val="32"/>
          <w:szCs w:val="32"/>
          <w:rtl/>
          <w:lang w:bidi="ar-EG"/>
        </w:rPr>
        <w:t xml:space="preserve"> أعلاه</w:t>
      </w:r>
      <w:r w:rsidRPr="00B35AA7">
        <w:rPr>
          <w:rFonts w:ascii="Traditional Arabic" w:hAnsi="Traditional Arabic" w:cs="Traditional Arabic"/>
          <w:position w:val="4"/>
          <w:sz w:val="32"/>
          <w:szCs w:val="32"/>
          <w:rtl/>
          <w:lang w:bidi="ar-EG"/>
        </w:rPr>
        <w:t>.</w:t>
      </w:r>
    </w:p>
    <w:p w:rsidR="00C9186C" w:rsidRPr="00B35AA7" w:rsidRDefault="00C9186C" w:rsidP="00B35AA7">
      <w:pPr>
        <w:bidi/>
        <w:spacing w:after="0" w:line="240" w:lineRule="auto"/>
        <w:jc w:val="both"/>
        <w:rPr>
          <w:rFonts w:ascii="Traditional Arabic" w:hAnsi="Traditional Arabic" w:cs="Traditional Arabic"/>
          <w:position w:val="4"/>
          <w:sz w:val="32"/>
          <w:szCs w:val="32"/>
          <w:lang w:bidi="ar-EG"/>
        </w:rPr>
      </w:pPr>
      <w:r w:rsidRPr="00B35AA7">
        <w:rPr>
          <w:rFonts w:ascii="Traditional Arabic" w:hAnsi="Traditional Arabic" w:cs="Traditional Arabic"/>
          <w:position w:val="4"/>
          <w:sz w:val="32"/>
          <w:szCs w:val="32"/>
          <w:rtl/>
          <w:lang w:bidi="ar-EG"/>
        </w:rPr>
        <w:t>***</w:t>
      </w:r>
    </w:p>
    <w:p w:rsidR="00C9186C" w:rsidRPr="00B35AA7" w:rsidRDefault="00C9186C" w:rsidP="00231F0A">
      <w:pPr>
        <w:pStyle w:val="2"/>
        <w:bidi/>
        <w:rPr>
          <w:rtl/>
          <w:lang w:bidi="ar-EG"/>
        </w:rPr>
      </w:pPr>
      <w:bookmarkStart w:id="26" w:name="_Toc460316214"/>
      <w:r w:rsidRPr="00B35AA7">
        <w:rPr>
          <w:rtl/>
          <w:lang w:bidi="ar-EG"/>
        </w:rPr>
        <w:lastRenderedPageBreak/>
        <w:t>القمر</w:t>
      </w:r>
      <w:bookmarkEnd w:id="26"/>
    </w:p>
    <w:p w:rsidR="00C9186C" w:rsidRPr="00B35AA7" w:rsidRDefault="00C9186C" w:rsidP="00B35AA7">
      <w:pPr>
        <w:bidi/>
        <w:spacing w:after="0" w:line="240" w:lineRule="auto"/>
        <w:jc w:val="both"/>
        <w:rPr>
          <w:rFonts w:ascii="Traditional Arabic" w:hAnsi="Traditional Arabic" w:cs="Traditional Arabic"/>
          <w:position w:val="4"/>
          <w:sz w:val="32"/>
          <w:szCs w:val="32"/>
          <w:rtl/>
          <w:lang w:bidi="ar-EG"/>
        </w:rPr>
      </w:pPr>
      <w:r w:rsidRPr="00B35AA7">
        <w:rPr>
          <w:rFonts w:ascii="Traditional Arabic" w:hAnsi="Traditional Arabic" w:cs="Traditional Arabic"/>
          <w:position w:val="4"/>
          <w:sz w:val="32"/>
          <w:szCs w:val="32"/>
          <w:rtl/>
          <w:lang w:bidi="ar-EG"/>
        </w:rPr>
        <w:t>القاف والميم وما يثلثهما</w:t>
      </w:r>
    </w:p>
    <w:p w:rsidR="00C9186C" w:rsidRPr="00B35AA7" w:rsidRDefault="00C9186C" w:rsidP="00B35AA7">
      <w:pPr>
        <w:bidi/>
        <w:spacing w:after="0" w:line="240" w:lineRule="auto"/>
        <w:jc w:val="both"/>
        <w:rPr>
          <w:rFonts w:ascii="Traditional Arabic" w:hAnsi="Traditional Arabic" w:cs="Traditional Arabic"/>
          <w:position w:val="4"/>
          <w:sz w:val="32"/>
          <w:szCs w:val="32"/>
          <w:rtl/>
          <w:lang w:bidi="ar-EG"/>
        </w:rPr>
      </w:pPr>
      <w:r w:rsidRPr="00B35AA7">
        <w:rPr>
          <w:rFonts w:ascii="Traditional Arabic" w:hAnsi="Traditional Arabic" w:cs="Traditional Arabic"/>
          <w:position w:val="4"/>
          <w:sz w:val="32"/>
          <w:szCs w:val="32"/>
          <w:rtl/>
          <w:lang w:bidi="ar-EG"/>
        </w:rPr>
        <w:t xml:space="preserve">(صوتيا): تعبر القاف عن تعقد وتجمع في العمق، والميم عن تضام ظاهر واستوائه. والفصل منهما يعبر عن </w:t>
      </w:r>
      <w:r w:rsidRPr="00B35AA7">
        <w:rPr>
          <w:rFonts w:ascii="Traditional Arabic" w:hAnsi="Traditional Arabic" w:cs="Traditional Arabic"/>
          <w:b/>
          <w:bCs/>
          <w:position w:val="4"/>
          <w:sz w:val="32"/>
          <w:szCs w:val="32"/>
          <w:rtl/>
          <w:lang w:bidi="ar-EG"/>
        </w:rPr>
        <w:t xml:space="preserve">{جمع منتشر على الظاهر جمعا مستقصيا، يكون تراكمه تسنُّمَا} </w:t>
      </w:r>
      <w:proofErr w:type="gramStart"/>
      <w:r w:rsidRPr="00B35AA7">
        <w:rPr>
          <w:rFonts w:ascii="Traditional Arabic" w:hAnsi="Traditional Arabic" w:cs="Traditional Arabic"/>
          <w:position w:val="4"/>
          <w:sz w:val="32"/>
          <w:szCs w:val="32"/>
          <w:rtl/>
          <w:lang w:bidi="ar-EG"/>
        </w:rPr>
        <w:t>( أي</w:t>
      </w:r>
      <w:proofErr w:type="gramEnd"/>
      <w:r w:rsidRPr="00B35AA7">
        <w:rPr>
          <w:rFonts w:ascii="Traditional Arabic" w:hAnsi="Traditional Arabic" w:cs="Traditional Arabic"/>
          <w:position w:val="4"/>
          <w:sz w:val="32"/>
          <w:szCs w:val="32"/>
          <w:rtl/>
          <w:lang w:bidi="ar-EG"/>
        </w:rPr>
        <w:t xml:space="preserve"> علوا) </w:t>
      </w:r>
      <w:proofErr w:type="spellStart"/>
      <w:r w:rsidRPr="00B35AA7">
        <w:rPr>
          <w:rFonts w:ascii="Traditional Arabic" w:hAnsi="Traditional Arabic" w:cs="Traditional Arabic"/>
          <w:position w:val="4"/>
          <w:sz w:val="32"/>
          <w:szCs w:val="32"/>
          <w:rtl/>
          <w:lang w:bidi="ar-EG"/>
        </w:rPr>
        <w:t>كقَمّ</w:t>
      </w:r>
      <w:proofErr w:type="spellEnd"/>
      <w:r w:rsidRPr="00B35AA7">
        <w:rPr>
          <w:rFonts w:ascii="Traditional Arabic" w:hAnsi="Traditional Arabic" w:cs="Traditional Arabic"/>
          <w:position w:val="4"/>
          <w:sz w:val="32"/>
          <w:szCs w:val="32"/>
          <w:rtl/>
          <w:lang w:bidi="ar-EG"/>
        </w:rPr>
        <w:t xml:space="preserve"> البيت (أي كنسه) وقمة النخلة. وفي قمر تعبر الراء عن استرسال، ويعبر التركيب عن استرسال التجمع</w:t>
      </w:r>
      <w:r w:rsidR="00B35AA7">
        <w:rPr>
          <w:rFonts w:ascii="Traditional Arabic" w:hAnsi="Traditional Arabic" w:cs="Traditional Arabic"/>
          <w:position w:val="4"/>
          <w:sz w:val="32"/>
          <w:szCs w:val="32"/>
          <w:rtl/>
          <w:lang w:bidi="ar-EG"/>
        </w:rPr>
        <w:t xml:space="preserve"> </w:t>
      </w:r>
      <w:r w:rsidRPr="00B35AA7">
        <w:rPr>
          <w:rFonts w:ascii="Traditional Arabic" w:hAnsi="Traditional Arabic" w:cs="Traditional Arabic"/>
          <w:position w:val="4"/>
          <w:sz w:val="32"/>
          <w:szCs w:val="32"/>
          <w:rtl/>
          <w:lang w:bidi="ar-EG"/>
        </w:rPr>
        <w:t xml:space="preserve">ازدياد أو محاولة كقمر السماء وقمر المقامر. </w:t>
      </w:r>
    </w:p>
    <w:p w:rsidR="00C9186C" w:rsidRPr="00B35AA7" w:rsidRDefault="00C9186C" w:rsidP="00B35AA7">
      <w:pPr>
        <w:bidi/>
        <w:spacing w:after="0" w:line="240" w:lineRule="auto"/>
        <w:jc w:val="both"/>
        <w:rPr>
          <w:rFonts w:ascii="Traditional Arabic" w:hAnsi="Traditional Arabic" w:cs="Traditional Arabic"/>
          <w:position w:val="4"/>
          <w:sz w:val="32"/>
          <w:szCs w:val="32"/>
          <w:rtl/>
          <w:lang w:bidi="ar-EG"/>
        </w:rPr>
      </w:pPr>
      <w:r w:rsidRPr="00B35AA7">
        <w:rPr>
          <w:rFonts w:ascii="Traditional Arabic" w:hAnsi="Traditional Arabic" w:cs="Traditional Arabic"/>
          <w:position w:val="4"/>
          <w:sz w:val="32"/>
          <w:szCs w:val="32"/>
          <w:rtl/>
          <w:lang w:bidi="ar-EG"/>
        </w:rPr>
        <w:t xml:space="preserve">والمعنى المحوري </w:t>
      </w:r>
      <w:proofErr w:type="gramStart"/>
      <w:r w:rsidRPr="00B35AA7">
        <w:rPr>
          <w:rFonts w:ascii="Traditional Arabic" w:hAnsi="Traditional Arabic" w:cs="Traditional Arabic"/>
          <w:position w:val="4"/>
          <w:sz w:val="32"/>
          <w:szCs w:val="32"/>
          <w:rtl/>
          <w:lang w:bidi="ar-EG"/>
        </w:rPr>
        <w:t>لـ( قمر</w:t>
      </w:r>
      <w:proofErr w:type="gramEnd"/>
      <w:r w:rsidRPr="00B35AA7">
        <w:rPr>
          <w:rFonts w:ascii="Traditional Arabic" w:hAnsi="Traditional Arabic" w:cs="Traditional Arabic"/>
          <w:position w:val="4"/>
          <w:sz w:val="32"/>
          <w:szCs w:val="32"/>
          <w:rtl/>
          <w:lang w:bidi="ar-EG"/>
        </w:rPr>
        <w:t xml:space="preserve">) </w:t>
      </w:r>
      <w:r w:rsidR="003B417E" w:rsidRPr="00B35AA7">
        <w:rPr>
          <w:rFonts w:ascii="Traditional Arabic" w:hAnsi="Traditional Arabic" w:cs="Traditional Arabic"/>
          <w:position w:val="4"/>
          <w:sz w:val="32"/>
          <w:szCs w:val="32"/>
          <w:rtl/>
          <w:lang w:bidi="ar-EG"/>
        </w:rPr>
        <w:t xml:space="preserve">{ </w:t>
      </w:r>
      <w:r w:rsidRPr="00B35AA7">
        <w:rPr>
          <w:rFonts w:ascii="Traditional Arabic" w:hAnsi="Traditional Arabic" w:cs="Traditional Arabic"/>
          <w:b/>
          <w:bCs/>
          <w:position w:val="4"/>
          <w:sz w:val="32"/>
          <w:szCs w:val="32"/>
          <w:u w:val="single"/>
          <w:rtl/>
          <w:lang w:bidi="ar-EG"/>
        </w:rPr>
        <w:t>تزايد أو استرسال في الضم والتجمع</w:t>
      </w:r>
      <w:r w:rsidR="003B417E" w:rsidRPr="00B35AA7">
        <w:rPr>
          <w:rFonts w:ascii="Traditional Arabic" w:hAnsi="Traditional Arabic" w:cs="Traditional Arabic"/>
          <w:b/>
          <w:bCs/>
          <w:position w:val="4"/>
          <w:sz w:val="32"/>
          <w:szCs w:val="32"/>
          <w:u w:val="single"/>
          <w:rtl/>
          <w:lang w:bidi="ar-EG"/>
        </w:rPr>
        <w:t>}</w:t>
      </w:r>
      <w:r w:rsidRPr="00B35AA7">
        <w:rPr>
          <w:rFonts w:ascii="Traditional Arabic" w:hAnsi="Traditional Arabic" w:cs="Traditional Arabic"/>
          <w:position w:val="4"/>
          <w:sz w:val="32"/>
          <w:szCs w:val="32"/>
          <w:rtl/>
          <w:lang w:bidi="ar-EG"/>
        </w:rPr>
        <w:t xml:space="preserve">. كجرم القمر يتزايد ليلة فليلة حتى الخامسة عشرة، ثم حملوا </w:t>
      </w:r>
      <w:proofErr w:type="spellStart"/>
      <w:r w:rsidRPr="00B35AA7">
        <w:rPr>
          <w:rFonts w:ascii="Traditional Arabic" w:hAnsi="Traditional Arabic" w:cs="Traditional Arabic"/>
          <w:position w:val="4"/>
          <w:sz w:val="32"/>
          <w:szCs w:val="32"/>
          <w:rtl/>
          <w:lang w:bidi="ar-EG"/>
        </w:rPr>
        <w:t>سائره</w:t>
      </w:r>
      <w:proofErr w:type="spellEnd"/>
      <w:r w:rsidRPr="00B35AA7">
        <w:rPr>
          <w:rFonts w:ascii="Traditional Arabic" w:hAnsi="Traditional Arabic" w:cs="Traditional Arabic"/>
          <w:position w:val="4"/>
          <w:sz w:val="32"/>
          <w:szCs w:val="32"/>
          <w:rtl/>
          <w:lang w:bidi="ar-EG"/>
        </w:rPr>
        <w:t xml:space="preserve"> على أوله، وكأخذ المقامر من صاحبه، وأخذ الصيد والزوجة.</w:t>
      </w:r>
    </w:p>
    <w:p w:rsidR="00C9186C" w:rsidRPr="00B35AA7" w:rsidRDefault="00C9186C" w:rsidP="00B35AA7">
      <w:pPr>
        <w:bidi/>
        <w:spacing w:after="0" w:line="240" w:lineRule="auto"/>
        <w:jc w:val="both"/>
        <w:rPr>
          <w:rFonts w:ascii="Traditional Arabic" w:hAnsi="Traditional Arabic" w:cs="Traditional Arabic"/>
          <w:position w:val="4"/>
          <w:sz w:val="32"/>
          <w:szCs w:val="32"/>
          <w:rtl/>
          <w:lang w:bidi="ar-EG"/>
        </w:rPr>
      </w:pPr>
      <w:r w:rsidRPr="00B35AA7">
        <w:rPr>
          <w:rFonts w:ascii="Traditional Arabic" w:hAnsi="Traditional Arabic" w:cs="Traditional Arabic"/>
          <w:position w:val="4"/>
          <w:sz w:val="32"/>
          <w:szCs w:val="32"/>
          <w:rtl/>
          <w:lang w:bidi="ar-EG"/>
        </w:rPr>
        <w:t>الفصل المعجمي (قم</w:t>
      </w:r>
      <w:proofErr w:type="gramStart"/>
      <w:r w:rsidRPr="00B35AA7">
        <w:rPr>
          <w:rFonts w:ascii="Traditional Arabic" w:hAnsi="Traditional Arabic" w:cs="Traditional Arabic"/>
          <w:position w:val="4"/>
          <w:sz w:val="32"/>
          <w:szCs w:val="32"/>
          <w:rtl/>
          <w:lang w:bidi="ar-EG"/>
        </w:rPr>
        <w:t>) :</w:t>
      </w:r>
      <w:proofErr w:type="gramEnd"/>
      <w:r w:rsidRPr="00B35AA7">
        <w:rPr>
          <w:rFonts w:ascii="Traditional Arabic" w:hAnsi="Traditional Arabic" w:cs="Traditional Arabic"/>
          <w:position w:val="4"/>
          <w:sz w:val="32"/>
          <w:szCs w:val="32"/>
          <w:rtl/>
          <w:lang w:bidi="ar-EG"/>
        </w:rPr>
        <w:t xml:space="preserve"> </w:t>
      </w:r>
      <w:r w:rsidR="003B417E" w:rsidRPr="00B35AA7">
        <w:rPr>
          <w:rFonts w:ascii="Traditional Arabic" w:hAnsi="Traditional Arabic" w:cs="Traditional Arabic"/>
          <w:position w:val="4"/>
          <w:sz w:val="32"/>
          <w:szCs w:val="32"/>
          <w:rtl/>
          <w:lang w:bidi="ar-EG"/>
        </w:rPr>
        <w:t>{</w:t>
      </w:r>
      <w:r w:rsidRPr="00B35AA7">
        <w:rPr>
          <w:rFonts w:ascii="Traditional Arabic" w:hAnsi="Traditional Arabic" w:cs="Traditional Arabic"/>
          <w:b/>
          <w:bCs/>
          <w:position w:val="4"/>
          <w:sz w:val="32"/>
          <w:szCs w:val="32"/>
          <w:u w:val="single"/>
          <w:rtl/>
          <w:lang w:bidi="ar-EG"/>
        </w:rPr>
        <w:t>تجمع الشيء أو تضامه</w:t>
      </w:r>
      <w:r w:rsidR="00B35AA7">
        <w:rPr>
          <w:rFonts w:ascii="Traditional Arabic" w:hAnsi="Traditional Arabic" w:cs="Traditional Arabic"/>
          <w:b/>
          <w:bCs/>
          <w:position w:val="4"/>
          <w:sz w:val="32"/>
          <w:szCs w:val="32"/>
          <w:u w:val="single"/>
          <w:rtl/>
          <w:lang w:bidi="ar-EG"/>
        </w:rPr>
        <w:t xml:space="preserve"> </w:t>
      </w:r>
      <w:r w:rsidRPr="00B35AA7">
        <w:rPr>
          <w:rFonts w:ascii="Traditional Arabic" w:hAnsi="Traditional Arabic" w:cs="Traditional Arabic"/>
          <w:b/>
          <w:bCs/>
          <w:position w:val="4"/>
          <w:sz w:val="32"/>
          <w:szCs w:val="32"/>
          <w:u w:val="single"/>
          <w:rtl/>
          <w:lang w:bidi="ar-EG"/>
        </w:rPr>
        <w:t>في كتلة قوية</w:t>
      </w:r>
      <w:r w:rsidR="003B417E" w:rsidRPr="00B35AA7">
        <w:rPr>
          <w:rFonts w:ascii="Traditional Arabic" w:hAnsi="Traditional Arabic" w:cs="Traditional Arabic"/>
          <w:b/>
          <w:bCs/>
          <w:position w:val="4"/>
          <w:sz w:val="32"/>
          <w:szCs w:val="32"/>
          <w:u w:val="single"/>
          <w:rtl/>
          <w:lang w:bidi="ar-EG"/>
        </w:rPr>
        <w:t>}</w:t>
      </w:r>
      <w:r w:rsidRPr="00B35AA7">
        <w:rPr>
          <w:rFonts w:ascii="Traditional Arabic" w:hAnsi="Traditional Arabic" w:cs="Traditional Arabic"/>
          <w:position w:val="4"/>
          <w:sz w:val="32"/>
          <w:szCs w:val="32"/>
          <w:rtl/>
          <w:lang w:bidi="ar-EG"/>
        </w:rPr>
        <w:t xml:space="preserve"> مع تسنم أو ارتفاع. كما يتمثل في تجمع جِرم القمر وتزايده ليلة بعد أخرى.</w:t>
      </w:r>
    </w:p>
    <w:p w:rsidR="00C9186C" w:rsidRPr="00B35AA7" w:rsidRDefault="00C9186C" w:rsidP="00B35AA7">
      <w:pPr>
        <w:bidi/>
        <w:spacing w:after="0" w:line="240" w:lineRule="auto"/>
        <w:jc w:val="both"/>
        <w:rPr>
          <w:rFonts w:ascii="Traditional Arabic" w:hAnsi="Traditional Arabic" w:cs="Traditional Arabic"/>
          <w:position w:val="4"/>
          <w:sz w:val="32"/>
          <w:szCs w:val="32"/>
          <w:lang w:val="en-GB" w:bidi="ar-EG"/>
        </w:rPr>
      </w:pPr>
      <w:r w:rsidRPr="00B35AA7">
        <w:rPr>
          <w:rFonts w:ascii="Traditional Arabic" w:hAnsi="Traditional Arabic" w:cs="Traditional Arabic"/>
          <w:position w:val="4"/>
          <w:sz w:val="32"/>
          <w:szCs w:val="32"/>
          <w:rtl/>
          <w:lang w:bidi="ar-EG"/>
        </w:rPr>
        <w:t>ونلاحظ إن دلالات التجمع والتضخم تظهر</w:t>
      </w:r>
      <w:r w:rsidR="00250A23" w:rsidRPr="00B35AA7">
        <w:rPr>
          <w:rFonts w:ascii="Traditional Arabic" w:hAnsi="Traditional Arabic" w:cs="Traditional Arabic"/>
          <w:position w:val="4"/>
          <w:sz w:val="32"/>
          <w:szCs w:val="32"/>
          <w:rtl/>
          <w:lang w:bidi="ar-EG"/>
        </w:rPr>
        <w:t xml:space="preserve"> في كل من لفظتي الأرض والقمر وذلك لأن الشمس والأرض والقمر صنعا من سحابة دخانية واحدة</w:t>
      </w:r>
      <w:r w:rsidRPr="00B35AA7">
        <w:rPr>
          <w:rFonts w:ascii="Traditional Arabic" w:hAnsi="Traditional Arabic" w:cs="Traditional Arabic"/>
          <w:position w:val="4"/>
          <w:sz w:val="32"/>
          <w:szCs w:val="32"/>
          <w:rtl/>
          <w:lang w:bidi="ar-EG"/>
        </w:rPr>
        <w:t xml:space="preserve"> </w:t>
      </w:r>
      <w:r w:rsidR="00250A23" w:rsidRPr="00B35AA7">
        <w:rPr>
          <w:rFonts w:ascii="Traditional Arabic" w:hAnsi="Traditional Arabic" w:cs="Traditional Arabic"/>
          <w:position w:val="4"/>
          <w:sz w:val="32"/>
          <w:szCs w:val="32"/>
          <w:rtl/>
          <w:lang w:bidi="ar-EG"/>
        </w:rPr>
        <w:t>استحوذت الشمس على الغالبية، والأرض على المتبقي، ثم تزايد الاسترسال في الضم والجمع في القمر.</w:t>
      </w:r>
    </w:p>
    <w:p w:rsidR="00C9186C" w:rsidRPr="00B35AA7" w:rsidRDefault="00C9186C" w:rsidP="00B35AA7">
      <w:pPr>
        <w:bidi/>
        <w:spacing w:after="0" w:line="240" w:lineRule="auto"/>
        <w:jc w:val="both"/>
        <w:rPr>
          <w:rFonts w:ascii="Traditional Arabic" w:hAnsi="Traditional Arabic" w:cs="Traditional Arabic"/>
          <w:position w:val="4"/>
          <w:sz w:val="32"/>
          <w:szCs w:val="32"/>
          <w:rtl/>
          <w:lang w:bidi="ar-EG"/>
        </w:rPr>
      </w:pPr>
      <w:r w:rsidRPr="00B35AA7">
        <w:rPr>
          <w:rFonts w:ascii="Traditional Arabic" w:hAnsi="Traditional Arabic" w:cs="Traditional Arabic"/>
          <w:position w:val="4"/>
          <w:sz w:val="32"/>
          <w:szCs w:val="32"/>
          <w:rtl/>
          <w:lang w:bidi="ar-EG"/>
        </w:rPr>
        <w:t>***</w:t>
      </w:r>
    </w:p>
    <w:p w:rsidR="003B417E" w:rsidRPr="00B35AA7" w:rsidRDefault="003B417E" w:rsidP="00231F0A">
      <w:pPr>
        <w:pStyle w:val="2"/>
        <w:bidi/>
        <w:rPr>
          <w:rtl/>
          <w:lang w:bidi="ar-EG"/>
        </w:rPr>
      </w:pPr>
      <w:bookmarkStart w:id="27" w:name="_Toc460316215"/>
      <w:r w:rsidRPr="00B35AA7">
        <w:rPr>
          <w:rtl/>
          <w:lang w:bidi="ar-EG"/>
        </w:rPr>
        <w:t>تعريف الكوكب</w:t>
      </w:r>
      <w:bookmarkEnd w:id="27"/>
    </w:p>
    <w:p w:rsidR="00C9186C" w:rsidRPr="00B35AA7" w:rsidRDefault="00C9186C" w:rsidP="00B35AA7">
      <w:pPr>
        <w:bidi/>
        <w:spacing w:after="0" w:line="240" w:lineRule="auto"/>
        <w:jc w:val="both"/>
        <w:rPr>
          <w:rFonts w:ascii="Traditional Arabic" w:hAnsi="Traditional Arabic" w:cs="Traditional Arabic"/>
          <w:position w:val="4"/>
          <w:sz w:val="32"/>
          <w:szCs w:val="32"/>
          <w:rtl/>
          <w:lang w:bidi="ar-EG"/>
        </w:rPr>
      </w:pPr>
      <w:r w:rsidRPr="00B35AA7">
        <w:rPr>
          <w:rFonts w:ascii="Traditional Arabic" w:hAnsi="Traditional Arabic" w:cs="Traditional Arabic"/>
          <w:position w:val="4"/>
          <w:sz w:val="32"/>
          <w:szCs w:val="32"/>
          <w:rtl/>
          <w:lang w:bidi="ar-EG"/>
        </w:rPr>
        <w:t>الكاف والكاف وما يثلثهما</w:t>
      </w:r>
    </w:p>
    <w:p w:rsidR="00C9186C" w:rsidRPr="00B35AA7" w:rsidRDefault="00C9186C" w:rsidP="00B35AA7">
      <w:pPr>
        <w:bidi/>
        <w:spacing w:after="0" w:line="240" w:lineRule="auto"/>
        <w:jc w:val="both"/>
        <w:rPr>
          <w:rFonts w:ascii="Traditional Arabic" w:hAnsi="Traditional Arabic" w:cs="Traditional Arabic"/>
          <w:position w:val="4"/>
          <w:sz w:val="32"/>
          <w:szCs w:val="32"/>
          <w:rtl/>
          <w:lang w:bidi="ar-EG"/>
        </w:rPr>
      </w:pPr>
      <w:proofErr w:type="gramStart"/>
      <w:r w:rsidRPr="00B35AA7">
        <w:rPr>
          <w:rFonts w:ascii="Traditional Arabic" w:hAnsi="Traditional Arabic" w:cs="Traditional Arabic"/>
          <w:position w:val="4"/>
          <w:sz w:val="32"/>
          <w:szCs w:val="32"/>
          <w:rtl/>
          <w:lang w:bidi="ar-EG"/>
        </w:rPr>
        <w:t>( كوكب</w:t>
      </w:r>
      <w:proofErr w:type="gramEnd"/>
      <w:r w:rsidRPr="00B35AA7">
        <w:rPr>
          <w:rFonts w:ascii="Traditional Arabic" w:hAnsi="Traditional Arabic" w:cs="Traditional Arabic"/>
          <w:position w:val="4"/>
          <w:sz w:val="32"/>
          <w:szCs w:val="32"/>
          <w:rtl/>
          <w:lang w:bidi="ar-EG"/>
        </w:rPr>
        <w:t xml:space="preserve">)؛ [ قيل في هذا التركيب إنه رباعي ، والواو أصلية، وإنه من ( ,كب) أو ( كوب) </w:t>
      </w:r>
      <w:r w:rsidR="003B417E" w:rsidRPr="00B35AA7">
        <w:rPr>
          <w:rFonts w:ascii="Traditional Arabic" w:hAnsi="Traditional Arabic" w:cs="Traditional Arabic"/>
          <w:position w:val="4"/>
          <w:sz w:val="32"/>
          <w:szCs w:val="32"/>
          <w:rtl/>
          <w:lang w:bidi="ar-EG"/>
        </w:rPr>
        <w:t>والكاف زائدة. والصاغاني تبع الج</w:t>
      </w:r>
      <w:r w:rsidRPr="00B35AA7">
        <w:rPr>
          <w:rFonts w:ascii="Traditional Arabic" w:hAnsi="Traditional Arabic" w:cs="Traditional Arabic"/>
          <w:position w:val="4"/>
          <w:sz w:val="32"/>
          <w:szCs w:val="32"/>
          <w:rtl/>
          <w:lang w:bidi="ar-EG"/>
        </w:rPr>
        <w:t>و</w:t>
      </w:r>
      <w:r w:rsidR="003B417E" w:rsidRPr="00B35AA7">
        <w:rPr>
          <w:rFonts w:ascii="Traditional Arabic" w:hAnsi="Traditional Arabic" w:cs="Traditional Arabic"/>
          <w:position w:val="4"/>
          <w:sz w:val="32"/>
          <w:szCs w:val="32"/>
          <w:rtl/>
          <w:lang w:bidi="ar-EG"/>
        </w:rPr>
        <w:t>ه</w:t>
      </w:r>
      <w:r w:rsidRPr="00B35AA7">
        <w:rPr>
          <w:rFonts w:ascii="Traditional Arabic" w:hAnsi="Traditional Arabic" w:cs="Traditional Arabic"/>
          <w:position w:val="4"/>
          <w:sz w:val="32"/>
          <w:szCs w:val="32"/>
          <w:rtl/>
          <w:lang w:bidi="ar-EG"/>
        </w:rPr>
        <w:t>ري الذي ربما تبع (الخليل في) العين في وضعه هنا. وإضافتي</w:t>
      </w:r>
      <w:r w:rsidR="00882D08" w:rsidRPr="00B35AA7">
        <w:rPr>
          <w:rFonts w:ascii="Traditional Arabic" w:hAnsi="Traditional Arabic" w:cs="Traditional Arabic"/>
          <w:position w:val="4"/>
          <w:sz w:val="32"/>
          <w:szCs w:val="32"/>
          <w:rtl/>
          <w:lang w:bidi="ar-EG"/>
        </w:rPr>
        <w:t xml:space="preserve"> – يتابع صاحب المعجم </w:t>
      </w:r>
      <w:proofErr w:type="gramStart"/>
      <w:r w:rsidR="00882D08" w:rsidRPr="00B35AA7">
        <w:rPr>
          <w:rFonts w:ascii="Traditional Arabic" w:hAnsi="Traditional Arabic" w:cs="Traditional Arabic"/>
          <w:position w:val="4"/>
          <w:sz w:val="32"/>
          <w:szCs w:val="32"/>
          <w:rtl/>
          <w:lang w:bidi="ar-EG"/>
        </w:rPr>
        <w:t>-</w:t>
      </w:r>
      <w:r w:rsidRPr="00B35AA7">
        <w:rPr>
          <w:rFonts w:ascii="Traditional Arabic" w:hAnsi="Traditional Arabic" w:cs="Traditional Arabic"/>
          <w:position w:val="4"/>
          <w:sz w:val="32"/>
          <w:szCs w:val="32"/>
          <w:rtl/>
          <w:lang w:bidi="ar-EG"/>
        </w:rPr>
        <w:t xml:space="preserve"> أن</w:t>
      </w:r>
      <w:proofErr w:type="gramEnd"/>
      <w:r w:rsidRPr="00B35AA7">
        <w:rPr>
          <w:rFonts w:ascii="Traditional Arabic" w:hAnsi="Traditional Arabic" w:cs="Traditional Arabic"/>
          <w:position w:val="4"/>
          <w:sz w:val="32"/>
          <w:szCs w:val="32"/>
          <w:rtl/>
          <w:lang w:bidi="ar-EG"/>
        </w:rPr>
        <w:t xml:space="preserve"> معنى الكوكب لا تناسب استعمالات ( وكب) التي من عناصر معناها السواد عكس ما هنا].</w:t>
      </w:r>
    </w:p>
    <w:p w:rsidR="00C9186C" w:rsidRPr="00B35AA7" w:rsidRDefault="00C9186C" w:rsidP="00B35AA7">
      <w:pPr>
        <w:bidi/>
        <w:spacing w:after="0" w:line="240" w:lineRule="auto"/>
        <w:jc w:val="both"/>
        <w:rPr>
          <w:rFonts w:ascii="Traditional Arabic" w:hAnsi="Traditional Arabic" w:cs="Traditional Arabic"/>
          <w:position w:val="4"/>
          <w:sz w:val="32"/>
          <w:szCs w:val="32"/>
          <w:rtl/>
          <w:lang w:bidi="ar-EG"/>
        </w:rPr>
      </w:pPr>
      <w:r w:rsidRPr="00B35AA7">
        <w:rPr>
          <w:rFonts w:ascii="Traditional Arabic" w:hAnsi="Traditional Arabic" w:cs="Traditional Arabic"/>
          <w:position w:val="4"/>
          <w:sz w:val="32"/>
          <w:szCs w:val="32"/>
          <w:rtl/>
          <w:lang w:bidi="ar-EG"/>
        </w:rPr>
        <w:t xml:space="preserve"> المعنى المحوري: </w:t>
      </w:r>
      <w:proofErr w:type="gramStart"/>
      <w:r w:rsidRPr="00B35AA7">
        <w:rPr>
          <w:rFonts w:ascii="Traditional Arabic" w:hAnsi="Traditional Arabic" w:cs="Traditional Arabic"/>
          <w:b/>
          <w:bCs/>
          <w:position w:val="4"/>
          <w:sz w:val="32"/>
          <w:szCs w:val="32"/>
          <w:u w:val="single"/>
          <w:rtl/>
          <w:lang w:bidi="ar-EG"/>
        </w:rPr>
        <w:t>{ لمعان</w:t>
      </w:r>
      <w:proofErr w:type="gramEnd"/>
      <w:r w:rsidRPr="00B35AA7">
        <w:rPr>
          <w:rFonts w:ascii="Traditional Arabic" w:hAnsi="Traditional Arabic" w:cs="Traditional Arabic"/>
          <w:b/>
          <w:bCs/>
          <w:position w:val="4"/>
          <w:sz w:val="32"/>
          <w:szCs w:val="32"/>
          <w:u w:val="single"/>
          <w:rtl/>
          <w:lang w:bidi="ar-EG"/>
        </w:rPr>
        <w:t xml:space="preserve"> الشيء المتجمع أو المتكتل}،</w:t>
      </w:r>
      <w:r w:rsidRPr="00B35AA7">
        <w:rPr>
          <w:rFonts w:ascii="Traditional Arabic" w:hAnsi="Traditional Arabic" w:cs="Traditional Arabic"/>
          <w:position w:val="4"/>
          <w:sz w:val="32"/>
          <w:szCs w:val="32"/>
          <w:rtl/>
          <w:lang w:bidi="ar-EG"/>
        </w:rPr>
        <w:t xml:space="preserve"> كالنجم، والبياض في سواد العين وكبريق الحديد والحصى والنور. ولمعنى التجمع قالوا: كوكب كل شيء معظمه.... والذي جاء من هذا التركيب في القرآن هو كوكب السماء وجمعه كواكب "إنا زينا السماء الدنيا بزينة الكواكب" [الصافات: 6]</w:t>
      </w:r>
    </w:p>
    <w:p w:rsidR="00C9186C" w:rsidRPr="00B35AA7" w:rsidRDefault="00C9186C" w:rsidP="00B35AA7">
      <w:pPr>
        <w:bidi/>
        <w:spacing w:after="0" w:line="240" w:lineRule="auto"/>
        <w:jc w:val="both"/>
        <w:rPr>
          <w:rFonts w:ascii="Traditional Arabic" w:hAnsi="Traditional Arabic" w:cs="Traditional Arabic"/>
          <w:position w:val="4"/>
          <w:sz w:val="32"/>
          <w:szCs w:val="32"/>
          <w:rtl/>
          <w:lang w:bidi="ar-EG"/>
        </w:rPr>
      </w:pPr>
      <w:r w:rsidRPr="00B35AA7">
        <w:rPr>
          <w:rFonts w:ascii="Traditional Arabic" w:hAnsi="Traditional Arabic" w:cs="Traditional Arabic"/>
          <w:position w:val="4"/>
          <w:sz w:val="32"/>
          <w:szCs w:val="32"/>
          <w:rtl/>
          <w:lang w:bidi="ar-EG"/>
        </w:rPr>
        <w:t>وأود أن أضيف: إن القرآن الكريم يرجح هذا المعنى المحوري الذي توصل إليه صاحب المعجم.</w:t>
      </w:r>
    </w:p>
    <w:p w:rsidR="00C9186C" w:rsidRPr="00B35AA7" w:rsidRDefault="00C9186C" w:rsidP="00B35AA7">
      <w:pPr>
        <w:bidi/>
        <w:spacing w:after="0" w:line="240" w:lineRule="auto"/>
        <w:jc w:val="both"/>
        <w:rPr>
          <w:rFonts w:ascii="Traditional Arabic" w:hAnsi="Traditional Arabic" w:cs="Traditional Arabic"/>
          <w:position w:val="4"/>
          <w:sz w:val="32"/>
          <w:szCs w:val="32"/>
          <w:rtl/>
          <w:lang w:bidi="ar-EG"/>
        </w:rPr>
      </w:pPr>
      <w:r w:rsidRPr="00B35AA7">
        <w:rPr>
          <w:rFonts w:ascii="Traditional Arabic" w:hAnsi="Traditional Arabic" w:cs="Traditional Arabic"/>
          <w:position w:val="4"/>
          <w:sz w:val="32"/>
          <w:szCs w:val="32"/>
          <w:rtl/>
          <w:lang w:bidi="ar-EG"/>
        </w:rPr>
        <w:t>ونلاحظ أيضا إن القرآن اختار الاسم الذي يحمل أظهر أوصاف الكوكب</w:t>
      </w:r>
      <w:r w:rsidR="00A042B1" w:rsidRPr="00B35AA7">
        <w:rPr>
          <w:rFonts w:ascii="Traditional Arabic" w:hAnsi="Traditional Arabic" w:cs="Traditional Arabic"/>
          <w:position w:val="4"/>
          <w:sz w:val="32"/>
          <w:szCs w:val="32"/>
          <w:rtl/>
          <w:lang w:bidi="ar-EG"/>
        </w:rPr>
        <w:t xml:space="preserve"> بحيث يكون من السهل التعرف عليه</w:t>
      </w:r>
      <w:r w:rsidRPr="00B35AA7">
        <w:rPr>
          <w:rFonts w:ascii="Traditional Arabic" w:hAnsi="Traditional Arabic" w:cs="Traditional Arabic"/>
          <w:position w:val="4"/>
          <w:sz w:val="32"/>
          <w:szCs w:val="32"/>
          <w:rtl/>
          <w:lang w:bidi="ar-EG"/>
        </w:rPr>
        <w:t>، وهو اللمعان الذي يميز الكوكب عن غيره من الأجرام السماوية، بالنسبة لنا على الأرض.</w:t>
      </w:r>
    </w:p>
    <w:p w:rsidR="003B417E" w:rsidRPr="00B35AA7" w:rsidRDefault="003B417E" w:rsidP="00B35AA7">
      <w:pPr>
        <w:bidi/>
        <w:spacing w:after="0" w:line="240" w:lineRule="auto"/>
        <w:jc w:val="both"/>
        <w:rPr>
          <w:rFonts w:ascii="Traditional Arabic" w:hAnsi="Traditional Arabic" w:cs="Traditional Arabic"/>
          <w:b/>
          <w:bCs/>
          <w:position w:val="4"/>
          <w:sz w:val="32"/>
          <w:szCs w:val="32"/>
          <w:rtl/>
          <w:lang w:bidi="ar-EG"/>
        </w:rPr>
      </w:pPr>
      <w:r w:rsidRPr="00B35AA7">
        <w:rPr>
          <w:rFonts w:ascii="Traditional Arabic" w:hAnsi="Traditional Arabic" w:cs="Traditional Arabic"/>
          <w:b/>
          <w:bCs/>
          <w:position w:val="4"/>
          <w:sz w:val="32"/>
          <w:szCs w:val="32"/>
          <w:rtl/>
          <w:lang w:bidi="ar-EG"/>
        </w:rPr>
        <w:t>أسلوب قرآني آخر في التفصيل العلمي</w:t>
      </w:r>
    </w:p>
    <w:p w:rsidR="00C9186C" w:rsidRPr="00B35AA7" w:rsidRDefault="003B417E" w:rsidP="00B35AA7">
      <w:pPr>
        <w:bidi/>
        <w:spacing w:after="0" w:line="240" w:lineRule="auto"/>
        <w:jc w:val="both"/>
        <w:rPr>
          <w:rFonts w:ascii="Traditional Arabic" w:hAnsi="Traditional Arabic" w:cs="Traditional Arabic"/>
          <w:position w:val="4"/>
          <w:sz w:val="32"/>
          <w:szCs w:val="32"/>
          <w:rtl/>
          <w:lang w:bidi="ar-EG"/>
        </w:rPr>
      </w:pPr>
      <w:r w:rsidRPr="00B35AA7">
        <w:rPr>
          <w:rFonts w:ascii="Traditional Arabic" w:hAnsi="Traditional Arabic" w:cs="Traditional Arabic"/>
          <w:position w:val="4"/>
          <w:sz w:val="32"/>
          <w:szCs w:val="32"/>
          <w:rtl/>
          <w:lang w:bidi="ar-EG"/>
        </w:rPr>
        <w:t xml:space="preserve"> يمكن تأكيد</w:t>
      </w:r>
      <w:r w:rsidR="00C9186C" w:rsidRPr="00B35AA7">
        <w:rPr>
          <w:rFonts w:ascii="Traditional Arabic" w:hAnsi="Traditional Arabic" w:cs="Traditional Arabic"/>
          <w:position w:val="4"/>
          <w:sz w:val="32"/>
          <w:szCs w:val="32"/>
          <w:rtl/>
          <w:lang w:bidi="ar-EG"/>
        </w:rPr>
        <w:t xml:space="preserve"> المفهوم</w:t>
      </w:r>
      <w:r w:rsidRPr="00B35AA7">
        <w:rPr>
          <w:rFonts w:ascii="Traditional Arabic" w:hAnsi="Traditional Arabic" w:cs="Traditional Arabic"/>
          <w:position w:val="4"/>
          <w:sz w:val="32"/>
          <w:szCs w:val="32"/>
          <w:rtl/>
          <w:lang w:bidi="ar-EG"/>
        </w:rPr>
        <w:t xml:space="preserve"> أعلاه؛</w:t>
      </w:r>
      <w:r w:rsidR="00C9186C" w:rsidRPr="00B35AA7">
        <w:rPr>
          <w:rFonts w:ascii="Traditional Arabic" w:hAnsi="Traditional Arabic" w:cs="Traditional Arabic"/>
          <w:position w:val="4"/>
          <w:sz w:val="32"/>
          <w:szCs w:val="32"/>
          <w:rtl/>
          <w:lang w:bidi="ar-EG"/>
        </w:rPr>
        <w:t xml:space="preserve"> بأسلوب (شرح ال</w:t>
      </w:r>
      <w:r w:rsidR="006C5022" w:rsidRPr="00B35AA7">
        <w:rPr>
          <w:rFonts w:ascii="Traditional Arabic" w:hAnsi="Traditional Arabic" w:cs="Traditional Arabic"/>
          <w:position w:val="4"/>
          <w:sz w:val="32"/>
          <w:szCs w:val="32"/>
          <w:rtl/>
          <w:lang w:bidi="ar-EG"/>
        </w:rPr>
        <w:t xml:space="preserve">قرآن للقرآن) أو ما </w:t>
      </w:r>
      <w:proofErr w:type="gramStart"/>
      <w:r w:rsidR="006C5022" w:rsidRPr="00B35AA7">
        <w:rPr>
          <w:rFonts w:ascii="Traditional Arabic" w:hAnsi="Traditional Arabic" w:cs="Traditional Arabic"/>
          <w:position w:val="4"/>
          <w:sz w:val="32"/>
          <w:szCs w:val="32"/>
          <w:rtl/>
          <w:lang w:bidi="ar-EG"/>
        </w:rPr>
        <w:t>أسميته ،</w:t>
      </w:r>
      <w:proofErr w:type="gramEnd"/>
      <w:r w:rsidR="00C9186C" w:rsidRPr="00B35AA7">
        <w:rPr>
          <w:rFonts w:ascii="Traditional Arabic" w:hAnsi="Traditional Arabic" w:cs="Traditional Arabic"/>
          <w:position w:val="4"/>
          <w:sz w:val="32"/>
          <w:szCs w:val="32"/>
          <w:rtl/>
          <w:lang w:bidi="ar-EG"/>
        </w:rPr>
        <w:t xml:space="preserve"> أسلوب (الإحكام والتفصيل)</w:t>
      </w:r>
      <w:r w:rsidR="006C5022" w:rsidRPr="00B35AA7">
        <w:rPr>
          <w:rFonts w:ascii="Traditional Arabic" w:hAnsi="Traditional Arabic" w:cs="Traditional Arabic"/>
          <w:position w:val="4"/>
          <w:sz w:val="32"/>
          <w:szCs w:val="32"/>
          <w:rtl/>
          <w:lang w:bidi="ar-EG"/>
        </w:rPr>
        <w:t>،</w:t>
      </w:r>
      <w:r w:rsidR="00C9186C" w:rsidRPr="00B35AA7">
        <w:rPr>
          <w:rFonts w:ascii="Traditional Arabic" w:hAnsi="Traditional Arabic" w:cs="Traditional Arabic"/>
          <w:position w:val="4"/>
          <w:sz w:val="32"/>
          <w:szCs w:val="32"/>
          <w:rtl/>
          <w:lang w:bidi="ar-EG"/>
        </w:rPr>
        <w:t xml:space="preserve"> حيث يحكم الله تعالى اختيار المفردة القرآني</w:t>
      </w:r>
      <w:r w:rsidR="00477996" w:rsidRPr="00B35AA7">
        <w:rPr>
          <w:rFonts w:ascii="Traditional Arabic" w:hAnsi="Traditional Arabic" w:cs="Traditional Arabic"/>
          <w:position w:val="4"/>
          <w:sz w:val="32"/>
          <w:szCs w:val="32"/>
          <w:rtl/>
          <w:lang w:bidi="ar-EG"/>
        </w:rPr>
        <w:t>ة لتعطي دلالة محددة، لا تتوافر في غيرها من مترادفات</w:t>
      </w:r>
      <w:r w:rsidR="006C5022" w:rsidRPr="00B35AA7">
        <w:rPr>
          <w:rFonts w:ascii="Traditional Arabic" w:hAnsi="Traditional Arabic" w:cs="Traditional Arabic"/>
          <w:position w:val="4"/>
          <w:sz w:val="32"/>
          <w:szCs w:val="32"/>
          <w:rtl/>
          <w:lang w:bidi="ar-EG"/>
        </w:rPr>
        <w:t>،</w:t>
      </w:r>
      <w:r w:rsidR="00477996" w:rsidRPr="00B35AA7">
        <w:rPr>
          <w:rFonts w:ascii="Traditional Arabic" w:hAnsi="Traditional Arabic" w:cs="Traditional Arabic"/>
          <w:position w:val="4"/>
          <w:sz w:val="32"/>
          <w:szCs w:val="32"/>
          <w:rtl/>
          <w:lang w:bidi="ar-EG"/>
        </w:rPr>
        <w:t xml:space="preserve"> ويفسد المعنى المراد إذا است</w:t>
      </w:r>
      <w:r w:rsidR="006C5022" w:rsidRPr="00B35AA7">
        <w:rPr>
          <w:rFonts w:ascii="Traditional Arabic" w:hAnsi="Traditional Arabic" w:cs="Traditional Arabic"/>
          <w:position w:val="4"/>
          <w:sz w:val="32"/>
          <w:szCs w:val="32"/>
          <w:rtl/>
          <w:lang w:bidi="ar-EG"/>
        </w:rPr>
        <w:t>ع</w:t>
      </w:r>
      <w:r w:rsidR="00477996" w:rsidRPr="00B35AA7">
        <w:rPr>
          <w:rFonts w:ascii="Traditional Arabic" w:hAnsi="Traditional Arabic" w:cs="Traditional Arabic"/>
          <w:position w:val="4"/>
          <w:sz w:val="32"/>
          <w:szCs w:val="32"/>
          <w:rtl/>
          <w:lang w:bidi="ar-EG"/>
        </w:rPr>
        <w:t>ملت أحد المترادفات</w:t>
      </w:r>
      <w:r w:rsidR="00C9186C" w:rsidRPr="00B35AA7">
        <w:rPr>
          <w:rFonts w:ascii="Traditional Arabic" w:hAnsi="Traditional Arabic" w:cs="Traditional Arabic"/>
          <w:position w:val="4"/>
          <w:sz w:val="32"/>
          <w:szCs w:val="32"/>
          <w:rtl/>
          <w:lang w:bidi="ar-EG"/>
        </w:rPr>
        <w:t xml:space="preserve"> (</w:t>
      </w:r>
      <w:r w:rsidR="00477996" w:rsidRPr="00B35AA7">
        <w:rPr>
          <w:rFonts w:ascii="Traditional Arabic" w:hAnsi="Traditional Arabic" w:cs="Traditional Arabic"/>
          <w:position w:val="4"/>
          <w:sz w:val="32"/>
          <w:szCs w:val="32"/>
          <w:rtl/>
          <w:lang w:bidi="ar-EG"/>
        </w:rPr>
        <w:t xml:space="preserve"> الترادف </w:t>
      </w:r>
      <w:r w:rsidR="00C9186C" w:rsidRPr="00B35AA7">
        <w:rPr>
          <w:rFonts w:ascii="Traditional Arabic" w:hAnsi="Traditional Arabic" w:cs="Traditional Arabic"/>
          <w:position w:val="4"/>
          <w:sz w:val="32"/>
          <w:szCs w:val="32"/>
          <w:rtl/>
          <w:lang w:bidi="ar-EG"/>
        </w:rPr>
        <w:t>عند البشر</w:t>
      </w:r>
      <w:r w:rsidR="00477996" w:rsidRPr="00B35AA7">
        <w:rPr>
          <w:rFonts w:ascii="Traditional Arabic" w:hAnsi="Traditional Arabic" w:cs="Traditional Arabic"/>
          <w:position w:val="4"/>
          <w:sz w:val="32"/>
          <w:szCs w:val="32"/>
          <w:rtl/>
          <w:lang w:bidi="ar-EG"/>
        </w:rPr>
        <w:t xml:space="preserve"> جائز للشرح والتوضيح والتقريب</w:t>
      </w:r>
      <w:r w:rsidR="00C9186C" w:rsidRPr="00B35AA7">
        <w:rPr>
          <w:rFonts w:ascii="Traditional Arabic" w:hAnsi="Traditional Arabic" w:cs="Traditional Arabic"/>
          <w:position w:val="4"/>
          <w:sz w:val="32"/>
          <w:szCs w:val="32"/>
          <w:rtl/>
          <w:lang w:bidi="ar-EG"/>
        </w:rPr>
        <w:t>، ولكن</w:t>
      </w:r>
      <w:r w:rsidR="00477996" w:rsidRPr="00B35AA7">
        <w:rPr>
          <w:rFonts w:ascii="Traditional Arabic" w:hAnsi="Traditional Arabic" w:cs="Traditional Arabic"/>
          <w:position w:val="4"/>
          <w:sz w:val="32"/>
          <w:szCs w:val="32"/>
          <w:rtl/>
          <w:lang w:bidi="ar-EG"/>
        </w:rPr>
        <w:t>ه لا ي</w:t>
      </w:r>
      <w:r w:rsidR="00C9186C" w:rsidRPr="00B35AA7">
        <w:rPr>
          <w:rFonts w:ascii="Traditional Arabic" w:hAnsi="Traditional Arabic" w:cs="Traditional Arabic"/>
          <w:position w:val="4"/>
          <w:sz w:val="32"/>
          <w:szCs w:val="32"/>
          <w:rtl/>
          <w:lang w:bidi="ar-EG"/>
        </w:rPr>
        <w:t>جوز في القرآن، فلكل لفظ دلالت</w:t>
      </w:r>
      <w:r w:rsidR="00477996" w:rsidRPr="00B35AA7">
        <w:rPr>
          <w:rFonts w:ascii="Traditional Arabic" w:hAnsi="Traditional Arabic" w:cs="Traditional Arabic"/>
          <w:position w:val="4"/>
          <w:sz w:val="32"/>
          <w:szCs w:val="32"/>
          <w:rtl/>
          <w:lang w:bidi="ar-EG"/>
        </w:rPr>
        <w:t>ه)</w:t>
      </w:r>
      <w:r w:rsidR="00C9186C" w:rsidRPr="00B35AA7">
        <w:rPr>
          <w:rFonts w:ascii="Traditional Arabic" w:hAnsi="Traditional Arabic" w:cs="Traditional Arabic"/>
          <w:position w:val="4"/>
          <w:sz w:val="32"/>
          <w:szCs w:val="32"/>
          <w:rtl/>
          <w:lang w:bidi="ar-EG"/>
        </w:rPr>
        <w:t xml:space="preserve">. وبعد </w:t>
      </w:r>
      <w:r w:rsidR="00C9186C" w:rsidRPr="00B35AA7">
        <w:rPr>
          <w:rFonts w:ascii="Traditional Arabic" w:hAnsi="Traditional Arabic" w:cs="Traditional Arabic"/>
          <w:position w:val="4"/>
          <w:sz w:val="32"/>
          <w:szCs w:val="32"/>
          <w:rtl/>
          <w:lang w:bidi="ar-EG"/>
        </w:rPr>
        <w:lastRenderedPageBreak/>
        <w:t xml:space="preserve">الإحكام؛ يفصل الله تعالى المراد في آيات أخرى متناثرة في أرجاء القرآن. ويمكننا التعرف على الدلالة </w:t>
      </w:r>
      <w:proofErr w:type="spellStart"/>
      <w:r w:rsidR="00C9186C" w:rsidRPr="00B35AA7">
        <w:rPr>
          <w:rFonts w:ascii="Traditional Arabic" w:hAnsi="Traditional Arabic" w:cs="Traditional Arabic"/>
          <w:position w:val="4"/>
          <w:sz w:val="32"/>
          <w:szCs w:val="32"/>
          <w:rtl/>
          <w:lang w:bidi="ar-EG"/>
        </w:rPr>
        <w:t>ألمراده</w:t>
      </w:r>
      <w:proofErr w:type="spellEnd"/>
      <w:r w:rsidR="00C9186C" w:rsidRPr="00B35AA7">
        <w:rPr>
          <w:rFonts w:ascii="Traditional Arabic" w:hAnsi="Traditional Arabic" w:cs="Traditional Arabic"/>
          <w:position w:val="4"/>
          <w:sz w:val="32"/>
          <w:szCs w:val="32"/>
          <w:rtl/>
          <w:lang w:bidi="ar-EG"/>
        </w:rPr>
        <w:t xml:space="preserve"> بجمع استعمالات الكلمة في المواضع المختلفة الواردة في القرآن الكريم، باستخدام البحث الالكتروني في القرآن باستخدام الجذر </w:t>
      </w:r>
      <w:proofErr w:type="gramStart"/>
      <w:r w:rsidR="00C9186C" w:rsidRPr="00B35AA7">
        <w:rPr>
          <w:rFonts w:ascii="Traditional Arabic" w:hAnsi="Traditional Arabic" w:cs="Traditional Arabic"/>
          <w:position w:val="4"/>
          <w:sz w:val="32"/>
          <w:szCs w:val="32"/>
          <w:rtl/>
          <w:lang w:bidi="ar-EG"/>
        </w:rPr>
        <w:t>( الثلاثي</w:t>
      </w:r>
      <w:proofErr w:type="gramEnd"/>
      <w:r w:rsidR="00C9186C" w:rsidRPr="00B35AA7">
        <w:rPr>
          <w:rFonts w:ascii="Traditional Arabic" w:hAnsi="Traditional Arabic" w:cs="Traditional Arabic"/>
          <w:position w:val="4"/>
          <w:sz w:val="32"/>
          <w:szCs w:val="32"/>
          <w:rtl/>
          <w:lang w:bidi="ar-EG"/>
        </w:rPr>
        <w:t>)، ثم نستنبط المعنى.</w:t>
      </w:r>
    </w:p>
    <w:p w:rsidR="00C9186C" w:rsidRPr="00B35AA7" w:rsidRDefault="00E16DD8" w:rsidP="00B35AA7">
      <w:pPr>
        <w:bidi/>
        <w:spacing w:after="0" w:line="240" w:lineRule="auto"/>
        <w:jc w:val="both"/>
        <w:rPr>
          <w:rFonts w:ascii="Traditional Arabic" w:hAnsi="Traditional Arabic" w:cs="Traditional Arabic"/>
          <w:position w:val="4"/>
          <w:sz w:val="32"/>
          <w:szCs w:val="32"/>
          <w:rtl/>
          <w:lang w:bidi="ar-EG"/>
        </w:rPr>
      </w:pPr>
      <w:r w:rsidRPr="00B35AA7">
        <w:rPr>
          <w:rFonts w:ascii="Traditional Arabic" w:hAnsi="Traditional Arabic" w:cs="Traditional Arabic"/>
          <w:position w:val="4"/>
          <w:sz w:val="32"/>
          <w:szCs w:val="32"/>
          <w:rtl/>
          <w:lang w:bidi="ar-EG"/>
        </w:rPr>
        <w:t xml:space="preserve"> ولكي نوضح بأسلوب عملي كيف يُعرف لنا القرآن الكريم ما معنى الكوكب</w:t>
      </w:r>
      <w:r w:rsidR="00C9186C" w:rsidRPr="00B35AA7">
        <w:rPr>
          <w:rFonts w:ascii="Traditional Arabic" w:hAnsi="Traditional Arabic" w:cs="Traditional Arabic"/>
          <w:position w:val="4"/>
          <w:sz w:val="32"/>
          <w:szCs w:val="32"/>
          <w:rtl/>
          <w:lang w:bidi="ar-EG"/>
        </w:rPr>
        <w:t>؛ نجمع كل ما ورد في القرآن من آيات بها لفظة الكوكب</w:t>
      </w:r>
      <w:r w:rsidRPr="00B35AA7">
        <w:rPr>
          <w:rFonts w:ascii="Traditional Arabic" w:hAnsi="Traditional Arabic" w:cs="Traditional Arabic"/>
          <w:position w:val="4"/>
          <w:sz w:val="32"/>
          <w:szCs w:val="32"/>
          <w:rtl/>
          <w:lang w:bidi="ar-EG"/>
        </w:rPr>
        <w:t>، فنجدها</w:t>
      </w:r>
      <w:r w:rsidR="00C9186C" w:rsidRPr="00B35AA7">
        <w:rPr>
          <w:rFonts w:ascii="Traditional Arabic" w:hAnsi="Traditional Arabic" w:cs="Traditional Arabic"/>
          <w:position w:val="4"/>
          <w:sz w:val="32"/>
          <w:szCs w:val="32"/>
          <w:rtl/>
          <w:lang w:bidi="ar-EG"/>
        </w:rPr>
        <w:t xml:space="preserve"> كما يلي:</w:t>
      </w:r>
    </w:p>
    <w:p w:rsidR="00C9186C" w:rsidRPr="00B35AA7" w:rsidRDefault="00C9186C" w:rsidP="00B35AA7">
      <w:pPr>
        <w:bidi/>
        <w:spacing w:after="0" w:line="240" w:lineRule="auto"/>
        <w:jc w:val="both"/>
        <w:rPr>
          <w:rFonts w:ascii="Traditional Arabic" w:eastAsia="Times New Roman" w:hAnsi="Traditional Arabic" w:cs="Traditional Arabic"/>
          <w:sz w:val="32"/>
          <w:szCs w:val="32"/>
          <w:lang w:eastAsia="nb-NO"/>
        </w:rPr>
      </w:pPr>
      <w:r w:rsidRPr="00B35AA7">
        <w:rPr>
          <w:rFonts w:ascii="Traditional Arabic" w:eastAsia="Times New Roman" w:hAnsi="Traditional Arabic" w:cs="Traditional Arabic"/>
          <w:sz w:val="32"/>
          <w:szCs w:val="32"/>
          <w:rtl/>
          <w:lang w:eastAsia="nb-NO"/>
        </w:rPr>
        <w:t xml:space="preserve">1. فَلَمَّا جَنَّ عَلَيْهِ اللَّيْلُ </w:t>
      </w:r>
      <w:proofErr w:type="spellStart"/>
      <w:r w:rsidRPr="00B35AA7">
        <w:rPr>
          <w:rFonts w:ascii="Traditional Arabic" w:eastAsia="Times New Roman" w:hAnsi="Traditional Arabic" w:cs="Traditional Arabic"/>
          <w:sz w:val="32"/>
          <w:szCs w:val="32"/>
          <w:rtl/>
          <w:lang w:eastAsia="nb-NO"/>
        </w:rPr>
        <w:t>رَأَىٰ</w:t>
      </w:r>
      <w:proofErr w:type="spellEnd"/>
      <w:r w:rsidRPr="00B35AA7">
        <w:rPr>
          <w:rFonts w:ascii="Traditional Arabic" w:eastAsia="Times New Roman" w:hAnsi="Traditional Arabic" w:cs="Traditional Arabic"/>
          <w:sz w:val="32"/>
          <w:szCs w:val="32"/>
          <w:rtl/>
          <w:lang w:eastAsia="nb-NO"/>
        </w:rPr>
        <w:t xml:space="preserve"> </w:t>
      </w:r>
      <w:r w:rsidRPr="00B35AA7">
        <w:rPr>
          <w:rFonts w:ascii="Traditional Arabic" w:eastAsia="Times New Roman" w:hAnsi="Traditional Arabic" w:cs="Traditional Arabic"/>
          <w:b/>
          <w:bCs/>
          <w:sz w:val="32"/>
          <w:szCs w:val="32"/>
          <w:u w:val="single"/>
          <w:rtl/>
          <w:lang w:eastAsia="nb-NO"/>
        </w:rPr>
        <w:t>كَوْكَبً</w:t>
      </w:r>
      <w:r w:rsidRPr="00B35AA7">
        <w:rPr>
          <w:rFonts w:ascii="Traditional Arabic" w:eastAsia="Times New Roman" w:hAnsi="Traditional Arabic" w:cs="Traditional Arabic"/>
          <w:b/>
          <w:bCs/>
          <w:sz w:val="32"/>
          <w:szCs w:val="32"/>
          <w:rtl/>
          <w:lang w:eastAsia="nb-NO"/>
        </w:rPr>
        <w:t>ا</w:t>
      </w:r>
      <w:r w:rsidRPr="00B35AA7">
        <w:rPr>
          <w:rFonts w:ascii="Traditional Arabic" w:eastAsia="Times New Roman" w:hAnsi="Traditional Arabic" w:cs="Traditional Arabic"/>
          <w:sz w:val="32"/>
          <w:szCs w:val="32"/>
          <w:rtl/>
          <w:lang w:eastAsia="nb-NO"/>
        </w:rPr>
        <w:t xml:space="preserve"> قَالَ </w:t>
      </w:r>
      <w:proofErr w:type="spellStart"/>
      <w:r w:rsidRPr="00B35AA7">
        <w:rPr>
          <w:rFonts w:ascii="Traditional Arabic" w:eastAsia="Times New Roman" w:hAnsi="Traditional Arabic" w:cs="Traditional Arabic"/>
          <w:sz w:val="32"/>
          <w:szCs w:val="32"/>
          <w:rtl/>
          <w:lang w:eastAsia="nb-NO"/>
        </w:rPr>
        <w:t>هَـٰذَا</w:t>
      </w:r>
      <w:proofErr w:type="spellEnd"/>
      <w:r w:rsidRPr="00B35AA7">
        <w:rPr>
          <w:rFonts w:ascii="Traditional Arabic" w:eastAsia="Times New Roman" w:hAnsi="Traditional Arabic" w:cs="Traditional Arabic"/>
          <w:sz w:val="32"/>
          <w:szCs w:val="32"/>
          <w:rtl/>
          <w:lang w:eastAsia="nb-NO"/>
        </w:rPr>
        <w:t xml:space="preserve"> رَبِّي فَلَمَّا أَفَلَ قَالَ لَا أُحِبُّ </w:t>
      </w:r>
      <w:proofErr w:type="gramStart"/>
      <w:r w:rsidRPr="00B35AA7">
        <w:rPr>
          <w:rFonts w:ascii="Traditional Arabic" w:eastAsia="Times New Roman" w:hAnsi="Traditional Arabic" w:cs="Traditional Arabic"/>
          <w:sz w:val="32"/>
          <w:szCs w:val="32"/>
          <w:rtl/>
          <w:lang w:eastAsia="nb-NO"/>
        </w:rPr>
        <w:t>الْآفِلِينَ ﴿الأنعام</w:t>
      </w:r>
      <w:proofErr w:type="gramEnd"/>
      <w:r w:rsidRPr="00B35AA7">
        <w:rPr>
          <w:rFonts w:ascii="Traditional Arabic" w:eastAsia="Times New Roman" w:hAnsi="Traditional Arabic" w:cs="Traditional Arabic"/>
          <w:sz w:val="32"/>
          <w:szCs w:val="32"/>
          <w:rtl/>
          <w:lang w:eastAsia="nb-NO"/>
        </w:rPr>
        <w:t>: ٧٦﴾</w:t>
      </w:r>
      <w:r w:rsidR="00E16DD8" w:rsidRPr="00B35AA7">
        <w:rPr>
          <w:rFonts w:ascii="Traditional Arabic" w:eastAsia="Times New Roman" w:hAnsi="Traditional Arabic" w:cs="Traditional Arabic"/>
          <w:sz w:val="32"/>
          <w:szCs w:val="32"/>
          <w:rtl/>
          <w:lang w:eastAsia="nb-NO"/>
        </w:rPr>
        <w:t xml:space="preserve"> </w:t>
      </w:r>
      <w:r w:rsidRPr="00B35AA7">
        <w:rPr>
          <w:rFonts w:ascii="Traditional Arabic" w:eastAsia="Times New Roman" w:hAnsi="Traditional Arabic" w:cs="Traditional Arabic"/>
          <w:sz w:val="32"/>
          <w:szCs w:val="32"/>
          <w:rtl/>
          <w:lang w:eastAsia="nb-NO"/>
        </w:rPr>
        <w:t xml:space="preserve">ومن هذه الآية الكريمة نستنبط إن الكوكب </w:t>
      </w:r>
      <w:r w:rsidRPr="00B35AA7">
        <w:rPr>
          <w:rFonts w:ascii="Traditional Arabic" w:eastAsia="Times New Roman" w:hAnsi="Traditional Arabic" w:cs="Traditional Arabic"/>
          <w:sz w:val="32"/>
          <w:szCs w:val="32"/>
          <w:u w:val="single"/>
          <w:rtl/>
          <w:lang w:eastAsia="nb-NO"/>
        </w:rPr>
        <w:t>لا يظهر إلا بالليل عندما يختفي ضياء الشمس، أي إن نوره ضعيف نسبيا.</w:t>
      </w:r>
    </w:p>
    <w:p w:rsidR="00C9186C" w:rsidRPr="00B35AA7" w:rsidRDefault="00C9186C" w:rsidP="00B35AA7">
      <w:pPr>
        <w:bidi/>
        <w:spacing w:after="0" w:line="240" w:lineRule="auto"/>
        <w:jc w:val="both"/>
        <w:rPr>
          <w:rFonts w:ascii="Traditional Arabic" w:eastAsia="Times New Roman" w:hAnsi="Traditional Arabic" w:cs="Traditional Arabic"/>
          <w:sz w:val="32"/>
          <w:szCs w:val="32"/>
          <w:rtl/>
          <w:lang w:eastAsia="nb-NO"/>
        </w:rPr>
      </w:pPr>
      <w:r w:rsidRPr="00B35AA7">
        <w:rPr>
          <w:rFonts w:ascii="Traditional Arabic" w:eastAsia="Times New Roman" w:hAnsi="Traditional Arabic" w:cs="Traditional Arabic"/>
          <w:sz w:val="32"/>
          <w:szCs w:val="32"/>
          <w:rtl/>
          <w:lang w:eastAsia="nb-NO"/>
        </w:rPr>
        <w:t xml:space="preserve">2. إِذْ قَالَ يُوسُفُ لِأَبِيهِ يَا أَبَتِ إِنِّي رَأَيْتُ أَحَدَ عَشَرَ </w:t>
      </w:r>
      <w:r w:rsidRPr="00B35AA7">
        <w:rPr>
          <w:rFonts w:ascii="Traditional Arabic" w:eastAsia="Times New Roman" w:hAnsi="Traditional Arabic" w:cs="Traditional Arabic"/>
          <w:b/>
          <w:bCs/>
          <w:sz w:val="32"/>
          <w:szCs w:val="32"/>
          <w:rtl/>
          <w:lang w:eastAsia="nb-NO"/>
        </w:rPr>
        <w:t>كَوْكَبًا</w:t>
      </w:r>
      <w:r w:rsidRPr="00B35AA7">
        <w:rPr>
          <w:rFonts w:ascii="Traditional Arabic" w:eastAsia="Times New Roman" w:hAnsi="Traditional Arabic" w:cs="Traditional Arabic"/>
          <w:sz w:val="32"/>
          <w:szCs w:val="32"/>
          <w:rtl/>
          <w:lang w:eastAsia="nb-NO"/>
        </w:rPr>
        <w:t xml:space="preserve"> وَالشَّمْسَ وَالْقَمَرَ رَأَيْتُهُمْ لِي </w:t>
      </w:r>
      <w:proofErr w:type="gramStart"/>
      <w:r w:rsidRPr="00B35AA7">
        <w:rPr>
          <w:rFonts w:ascii="Traditional Arabic" w:eastAsia="Times New Roman" w:hAnsi="Traditional Arabic" w:cs="Traditional Arabic"/>
          <w:sz w:val="32"/>
          <w:szCs w:val="32"/>
          <w:rtl/>
          <w:lang w:eastAsia="nb-NO"/>
        </w:rPr>
        <w:t>سَاجِدِينَ ﴿يوسف</w:t>
      </w:r>
      <w:proofErr w:type="gramEnd"/>
      <w:r w:rsidRPr="00B35AA7">
        <w:rPr>
          <w:rFonts w:ascii="Traditional Arabic" w:eastAsia="Times New Roman" w:hAnsi="Traditional Arabic" w:cs="Traditional Arabic"/>
          <w:sz w:val="32"/>
          <w:szCs w:val="32"/>
          <w:rtl/>
          <w:lang w:eastAsia="nb-NO"/>
        </w:rPr>
        <w:t>: ٤﴾</w:t>
      </w:r>
      <w:r w:rsidR="0044465D" w:rsidRPr="00B35AA7">
        <w:rPr>
          <w:rFonts w:ascii="Traditional Arabic" w:eastAsia="Times New Roman" w:hAnsi="Traditional Arabic" w:cs="Traditional Arabic"/>
          <w:sz w:val="32"/>
          <w:szCs w:val="32"/>
          <w:rtl/>
          <w:lang w:eastAsia="nb-NO"/>
        </w:rPr>
        <w:t xml:space="preserve"> </w:t>
      </w:r>
      <w:r w:rsidRPr="00B35AA7">
        <w:rPr>
          <w:rFonts w:ascii="Traditional Arabic" w:eastAsia="Times New Roman" w:hAnsi="Traditional Arabic" w:cs="Traditional Arabic"/>
          <w:sz w:val="32"/>
          <w:szCs w:val="32"/>
          <w:rtl/>
          <w:lang w:eastAsia="nb-NO"/>
        </w:rPr>
        <w:t xml:space="preserve">من هذه الآية الكريمة نستنبط إن الكوكب من </w:t>
      </w:r>
      <w:r w:rsidRPr="00B35AA7">
        <w:rPr>
          <w:rFonts w:ascii="Traditional Arabic" w:eastAsia="Times New Roman" w:hAnsi="Traditional Arabic" w:cs="Traditional Arabic"/>
          <w:sz w:val="32"/>
          <w:szCs w:val="32"/>
          <w:u w:val="single"/>
          <w:rtl/>
          <w:lang w:eastAsia="nb-NO"/>
        </w:rPr>
        <w:t>عائلة الشمس والقمر أي جرم سماوي مثلهما</w:t>
      </w:r>
      <w:r w:rsidRPr="00B35AA7">
        <w:rPr>
          <w:rFonts w:ascii="Traditional Arabic" w:eastAsia="Times New Roman" w:hAnsi="Traditional Arabic" w:cs="Traditional Arabic"/>
          <w:sz w:val="32"/>
          <w:szCs w:val="32"/>
          <w:rtl/>
          <w:lang w:eastAsia="nb-NO"/>
        </w:rPr>
        <w:t>. وإن الكواكب متعددة في السماء.</w:t>
      </w:r>
    </w:p>
    <w:p w:rsidR="00C9186C" w:rsidRPr="00B35AA7" w:rsidRDefault="00C9186C" w:rsidP="00B35AA7">
      <w:pPr>
        <w:bidi/>
        <w:spacing w:after="0" w:line="240" w:lineRule="auto"/>
        <w:jc w:val="both"/>
        <w:rPr>
          <w:rFonts w:ascii="Traditional Arabic" w:eastAsia="Times New Roman" w:hAnsi="Traditional Arabic" w:cs="Traditional Arabic"/>
          <w:sz w:val="32"/>
          <w:szCs w:val="32"/>
          <w:rtl/>
          <w:lang w:eastAsia="nb-NO"/>
        </w:rPr>
      </w:pPr>
      <w:r w:rsidRPr="00B35AA7">
        <w:rPr>
          <w:rFonts w:ascii="Traditional Arabic" w:eastAsia="Times New Roman" w:hAnsi="Traditional Arabic" w:cs="Traditional Arabic"/>
          <w:sz w:val="32"/>
          <w:szCs w:val="32"/>
          <w:rtl/>
          <w:lang w:eastAsia="nb-NO"/>
        </w:rPr>
        <w:t xml:space="preserve">3. اللَّـهُ نُورُ السَّمَاوَاتِ وَالْأَرْضِ مَثَلُ نُورِهِ كَمِشْكَاةٍ فِيهَا مِصْبَاحٌ الْمِصْبَاحُ فِي زُجَاجَةٍ الزُّجَاجَةُ كَأَنَّهَا </w:t>
      </w:r>
      <w:r w:rsidRPr="00B35AA7">
        <w:rPr>
          <w:rFonts w:ascii="Traditional Arabic" w:eastAsia="Times New Roman" w:hAnsi="Traditional Arabic" w:cs="Traditional Arabic"/>
          <w:b/>
          <w:bCs/>
          <w:sz w:val="32"/>
          <w:szCs w:val="32"/>
          <w:rtl/>
          <w:lang w:eastAsia="nb-NO"/>
        </w:rPr>
        <w:t>كَوْكَبٌ</w:t>
      </w:r>
      <w:r w:rsidRPr="00B35AA7">
        <w:rPr>
          <w:rFonts w:ascii="Traditional Arabic" w:eastAsia="Times New Roman" w:hAnsi="Traditional Arabic" w:cs="Traditional Arabic"/>
          <w:sz w:val="32"/>
          <w:szCs w:val="32"/>
          <w:rtl/>
          <w:lang w:eastAsia="nb-NO"/>
        </w:rPr>
        <w:t xml:space="preserve"> دُرِّيٌّ يُوقَدُ مِن شَجَرَةٍ مُّبَارَكَةٍ زَيْتُونَةٍ لَّا شَرْقِيَّةٍ وَلَا غَرْبِيَّةٍ يَكَادُ زَيْتُهَا يُضِيءُ وَلَوْ لَمْ تَمْسَسْهُ نَارٌ نُّورٌ </w:t>
      </w:r>
      <w:proofErr w:type="spellStart"/>
      <w:r w:rsidRPr="00B35AA7">
        <w:rPr>
          <w:rFonts w:ascii="Traditional Arabic" w:eastAsia="Times New Roman" w:hAnsi="Traditional Arabic" w:cs="Traditional Arabic"/>
          <w:sz w:val="32"/>
          <w:szCs w:val="32"/>
          <w:rtl/>
          <w:lang w:eastAsia="nb-NO"/>
        </w:rPr>
        <w:t>عَلَىٰ</w:t>
      </w:r>
      <w:proofErr w:type="spellEnd"/>
      <w:r w:rsidRPr="00B35AA7">
        <w:rPr>
          <w:rFonts w:ascii="Traditional Arabic" w:eastAsia="Times New Roman" w:hAnsi="Traditional Arabic" w:cs="Traditional Arabic"/>
          <w:sz w:val="32"/>
          <w:szCs w:val="32"/>
          <w:rtl/>
          <w:lang w:eastAsia="nb-NO"/>
        </w:rPr>
        <w:t xml:space="preserve"> نُورٍ يَهْدِي اللَّـهُ لِنُورِهِ مَن يَشَاءُ وَيَضْرِبُ اللَّـهُ الْأَمْثَالَ لِلنَّاسِ وَاللَّـهُ بِكُلِّ شَيْءٍ </w:t>
      </w:r>
      <w:proofErr w:type="gramStart"/>
      <w:r w:rsidRPr="00B35AA7">
        <w:rPr>
          <w:rFonts w:ascii="Traditional Arabic" w:eastAsia="Times New Roman" w:hAnsi="Traditional Arabic" w:cs="Traditional Arabic"/>
          <w:sz w:val="32"/>
          <w:szCs w:val="32"/>
          <w:rtl/>
          <w:lang w:eastAsia="nb-NO"/>
        </w:rPr>
        <w:t>عَلِيمٌ ﴿النور</w:t>
      </w:r>
      <w:proofErr w:type="gramEnd"/>
      <w:r w:rsidRPr="00B35AA7">
        <w:rPr>
          <w:rFonts w:ascii="Traditional Arabic" w:eastAsia="Times New Roman" w:hAnsi="Traditional Arabic" w:cs="Traditional Arabic"/>
          <w:sz w:val="32"/>
          <w:szCs w:val="32"/>
          <w:rtl/>
          <w:lang w:eastAsia="nb-NO"/>
        </w:rPr>
        <w:t>: ٣٥﴾</w:t>
      </w:r>
      <w:r w:rsidR="0044465D" w:rsidRPr="00B35AA7">
        <w:rPr>
          <w:rFonts w:ascii="Traditional Arabic" w:eastAsia="Times New Roman" w:hAnsi="Traditional Arabic" w:cs="Traditional Arabic"/>
          <w:sz w:val="32"/>
          <w:szCs w:val="32"/>
          <w:rtl/>
          <w:lang w:eastAsia="nb-NO"/>
        </w:rPr>
        <w:t xml:space="preserve"> </w:t>
      </w:r>
      <w:r w:rsidRPr="00B35AA7">
        <w:rPr>
          <w:rFonts w:ascii="Traditional Arabic" w:hAnsi="Traditional Arabic" w:cs="Traditional Arabic"/>
          <w:sz w:val="32"/>
          <w:szCs w:val="32"/>
          <w:rtl/>
        </w:rPr>
        <w:t xml:space="preserve">والكوكب الدرّيّ: منسوب إلى الدرّ أي: أبيض متلألئ. ومنها نفهم إن </w:t>
      </w:r>
      <w:r w:rsidRPr="00B35AA7">
        <w:rPr>
          <w:rFonts w:ascii="Traditional Arabic" w:hAnsi="Traditional Arabic" w:cs="Traditional Arabic"/>
          <w:sz w:val="32"/>
          <w:szCs w:val="32"/>
          <w:u w:val="single"/>
          <w:rtl/>
        </w:rPr>
        <w:t>الكوكب هو الجرم الذي يبدو لنا أبيض متلألئ</w:t>
      </w:r>
      <w:r w:rsidRPr="00B35AA7">
        <w:rPr>
          <w:rFonts w:ascii="Traditional Arabic" w:hAnsi="Traditional Arabic" w:cs="Traditional Arabic"/>
          <w:sz w:val="32"/>
          <w:szCs w:val="32"/>
          <w:rtl/>
        </w:rPr>
        <w:t>.</w:t>
      </w:r>
    </w:p>
    <w:p w:rsidR="00C9186C" w:rsidRPr="00B35AA7" w:rsidRDefault="00C9186C" w:rsidP="00B35AA7">
      <w:pPr>
        <w:bidi/>
        <w:spacing w:after="0" w:line="240" w:lineRule="auto"/>
        <w:jc w:val="both"/>
        <w:rPr>
          <w:rFonts w:ascii="Traditional Arabic" w:eastAsia="Times New Roman" w:hAnsi="Traditional Arabic" w:cs="Traditional Arabic"/>
          <w:sz w:val="32"/>
          <w:szCs w:val="32"/>
          <w:rtl/>
          <w:lang w:eastAsia="nb-NO"/>
        </w:rPr>
      </w:pPr>
      <w:r w:rsidRPr="00B35AA7">
        <w:rPr>
          <w:rFonts w:ascii="Traditional Arabic" w:eastAsia="Times New Roman" w:hAnsi="Traditional Arabic" w:cs="Traditional Arabic"/>
          <w:sz w:val="32"/>
          <w:szCs w:val="32"/>
          <w:rtl/>
          <w:lang w:eastAsia="nb-NO"/>
        </w:rPr>
        <w:t xml:space="preserve">4. إِنَّا زَيَّنَّا السَّمَاءَ الدُّنْيَا بِزِينَةٍ </w:t>
      </w:r>
      <w:proofErr w:type="gramStart"/>
      <w:r w:rsidRPr="00B35AA7">
        <w:rPr>
          <w:rFonts w:ascii="Traditional Arabic" w:eastAsia="Times New Roman" w:hAnsi="Traditional Arabic" w:cs="Traditional Arabic"/>
          <w:b/>
          <w:bCs/>
          <w:sz w:val="32"/>
          <w:szCs w:val="32"/>
          <w:rtl/>
          <w:lang w:eastAsia="nb-NO"/>
        </w:rPr>
        <w:t>الْكَوَاكِبِ</w:t>
      </w:r>
      <w:r w:rsidRPr="00B35AA7">
        <w:rPr>
          <w:rFonts w:ascii="Traditional Arabic" w:eastAsia="Times New Roman" w:hAnsi="Traditional Arabic" w:cs="Traditional Arabic"/>
          <w:sz w:val="32"/>
          <w:szCs w:val="32"/>
          <w:rtl/>
          <w:lang w:eastAsia="nb-NO"/>
        </w:rPr>
        <w:t xml:space="preserve"> ﴿الصافات</w:t>
      </w:r>
      <w:proofErr w:type="gramEnd"/>
      <w:r w:rsidRPr="00B35AA7">
        <w:rPr>
          <w:rFonts w:ascii="Traditional Arabic" w:eastAsia="Times New Roman" w:hAnsi="Traditional Arabic" w:cs="Traditional Arabic"/>
          <w:sz w:val="32"/>
          <w:szCs w:val="32"/>
          <w:rtl/>
          <w:lang w:eastAsia="nb-NO"/>
        </w:rPr>
        <w:t>: ٦﴾</w:t>
      </w:r>
      <w:r w:rsidR="0044465D" w:rsidRPr="00B35AA7">
        <w:rPr>
          <w:rFonts w:ascii="Traditional Arabic" w:eastAsia="Times New Roman" w:hAnsi="Traditional Arabic" w:cs="Traditional Arabic"/>
          <w:sz w:val="32"/>
          <w:szCs w:val="32"/>
          <w:rtl/>
          <w:lang w:eastAsia="nb-NO"/>
        </w:rPr>
        <w:t xml:space="preserve"> </w:t>
      </w:r>
      <w:r w:rsidRPr="00B35AA7">
        <w:rPr>
          <w:rFonts w:ascii="Traditional Arabic" w:eastAsia="Times New Roman" w:hAnsi="Traditional Arabic" w:cs="Traditional Arabic"/>
          <w:sz w:val="32"/>
          <w:szCs w:val="32"/>
          <w:u w:val="single"/>
          <w:rtl/>
          <w:lang w:eastAsia="nb-NO"/>
        </w:rPr>
        <w:t>جمع كوكب كواكب ترصع صفحة السماء وهي متعددة.</w:t>
      </w:r>
    </w:p>
    <w:p w:rsidR="00C9186C" w:rsidRPr="00B35AA7" w:rsidRDefault="00C9186C" w:rsidP="00B35AA7">
      <w:pPr>
        <w:bidi/>
        <w:spacing w:after="0" w:line="240" w:lineRule="auto"/>
        <w:jc w:val="both"/>
        <w:rPr>
          <w:rFonts w:ascii="Traditional Arabic" w:eastAsia="Times New Roman" w:hAnsi="Traditional Arabic" w:cs="Traditional Arabic"/>
          <w:sz w:val="32"/>
          <w:szCs w:val="32"/>
          <w:rtl/>
          <w:lang w:eastAsia="nb-NO"/>
        </w:rPr>
      </w:pPr>
      <w:r w:rsidRPr="00B35AA7">
        <w:rPr>
          <w:rFonts w:ascii="Traditional Arabic" w:eastAsia="Times New Roman" w:hAnsi="Traditional Arabic" w:cs="Traditional Arabic"/>
          <w:sz w:val="32"/>
          <w:szCs w:val="32"/>
          <w:rtl/>
          <w:lang w:eastAsia="nb-NO"/>
        </w:rPr>
        <w:t xml:space="preserve">5. وَإِذَا </w:t>
      </w:r>
      <w:r w:rsidRPr="00B35AA7">
        <w:rPr>
          <w:rFonts w:ascii="Traditional Arabic" w:eastAsia="Times New Roman" w:hAnsi="Traditional Arabic" w:cs="Traditional Arabic"/>
          <w:b/>
          <w:bCs/>
          <w:sz w:val="32"/>
          <w:szCs w:val="32"/>
          <w:rtl/>
          <w:lang w:eastAsia="nb-NO"/>
        </w:rPr>
        <w:t>الْكَوَاكِبُ</w:t>
      </w:r>
      <w:r w:rsidRPr="00B35AA7">
        <w:rPr>
          <w:rFonts w:ascii="Traditional Arabic" w:eastAsia="Times New Roman" w:hAnsi="Traditional Arabic" w:cs="Traditional Arabic"/>
          <w:sz w:val="32"/>
          <w:szCs w:val="32"/>
          <w:rtl/>
          <w:lang w:eastAsia="nb-NO"/>
        </w:rPr>
        <w:t xml:space="preserve"> </w:t>
      </w:r>
      <w:proofErr w:type="gramStart"/>
      <w:r w:rsidRPr="00B35AA7">
        <w:rPr>
          <w:rFonts w:ascii="Traditional Arabic" w:eastAsia="Times New Roman" w:hAnsi="Traditional Arabic" w:cs="Traditional Arabic"/>
          <w:sz w:val="32"/>
          <w:szCs w:val="32"/>
          <w:rtl/>
          <w:lang w:eastAsia="nb-NO"/>
        </w:rPr>
        <w:t>انتَثَرَتْ ﴿</w:t>
      </w:r>
      <w:proofErr w:type="spellStart"/>
      <w:r w:rsidRPr="00B35AA7">
        <w:rPr>
          <w:rFonts w:ascii="Traditional Arabic" w:eastAsia="Times New Roman" w:hAnsi="Traditional Arabic" w:cs="Traditional Arabic"/>
          <w:sz w:val="32"/>
          <w:szCs w:val="32"/>
          <w:rtl/>
          <w:lang w:eastAsia="nb-NO"/>
        </w:rPr>
        <w:t>الإنفطار</w:t>
      </w:r>
      <w:proofErr w:type="spellEnd"/>
      <w:proofErr w:type="gramEnd"/>
      <w:r w:rsidRPr="00B35AA7">
        <w:rPr>
          <w:rFonts w:ascii="Traditional Arabic" w:eastAsia="Times New Roman" w:hAnsi="Traditional Arabic" w:cs="Traditional Arabic"/>
          <w:sz w:val="32"/>
          <w:szCs w:val="32"/>
          <w:rtl/>
          <w:lang w:eastAsia="nb-NO"/>
        </w:rPr>
        <w:t>: ٢﴾</w:t>
      </w:r>
      <w:r w:rsidR="005207D0" w:rsidRPr="00B35AA7">
        <w:rPr>
          <w:rFonts w:ascii="Traditional Arabic" w:eastAsia="Times New Roman" w:hAnsi="Traditional Arabic" w:cs="Traditional Arabic"/>
          <w:sz w:val="32"/>
          <w:szCs w:val="32"/>
          <w:u w:val="single"/>
          <w:rtl/>
          <w:lang w:eastAsia="nb-NO"/>
        </w:rPr>
        <w:t xml:space="preserve"> وهي آية تتحدث عن انتثار</w:t>
      </w:r>
      <w:r w:rsidRPr="00B35AA7">
        <w:rPr>
          <w:rFonts w:ascii="Traditional Arabic" w:eastAsia="Times New Roman" w:hAnsi="Traditional Arabic" w:cs="Traditional Arabic"/>
          <w:sz w:val="32"/>
          <w:szCs w:val="32"/>
          <w:u w:val="single"/>
          <w:rtl/>
          <w:lang w:eastAsia="nb-NO"/>
        </w:rPr>
        <w:t xml:space="preserve"> الكواكب يوم النهاية</w:t>
      </w:r>
      <w:r w:rsidRPr="00B35AA7">
        <w:rPr>
          <w:rFonts w:ascii="Traditional Arabic" w:eastAsia="Times New Roman" w:hAnsi="Traditional Arabic" w:cs="Traditional Arabic"/>
          <w:sz w:val="32"/>
          <w:szCs w:val="32"/>
          <w:rtl/>
          <w:lang w:eastAsia="nb-NO"/>
        </w:rPr>
        <w:t>.</w:t>
      </w:r>
    </w:p>
    <w:p w:rsidR="006C5022" w:rsidRPr="00B35AA7" w:rsidRDefault="006C5022" w:rsidP="00B35AA7">
      <w:pPr>
        <w:bidi/>
        <w:spacing w:after="0" w:line="240" w:lineRule="auto"/>
        <w:jc w:val="both"/>
        <w:rPr>
          <w:rFonts w:ascii="Traditional Arabic" w:eastAsia="Times New Roman" w:hAnsi="Traditional Arabic" w:cs="Traditional Arabic"/>
          <w:sz w:val="32"/>
          <w:szCs w:val="32"/>
          <w:u w:val="single"/>
          <w:rtl/>
          <w:lang w:eastAsia="nb-NO"/>
        </w:rPr>
      </w:pPr>
      <w:r w:rsidRPr="00B35AA7">
        <w:rPr>
          <w:rFonts w:ascii="Traditional Arabic" w:eastAsia="Times New Roman" w:hAnsi="Traditional Arabic" w:cs="Traditional Arabic"/>
          <w:sz w:val="32"/>
          <w:szCs w:val="32"/>
          <w:rtl/>
          <w:lang w:eastAsia="nb-NO"/>
        </w:rPr>
        <w:t>ومن هذا المثال يبدو لنا كيف وصف لنا القرآن المراد بذكره لفظة كوكب.</w:t>
      </w:r>
      <w:r w:rsidR="0044465D" w:rsidRPr="00B35AA7">
        <w:rPr>
          <w:rFonts w:ascii="Traditional Arabic" w:eastAsia="Times New Roman" w:hAnsi="Traditional Arabic" w:cs="Traditional Arabic"/>
          <w:sz w:val="32"/>
          <w:szCs w:val="32"/>
          <w:rtl/>
          <w:lang w:eastAsia="nb-NO"/>
        </w:rPr>
        <w:t xml:space="preserve"> وتوجد عشرات الأمثلة تبين تكرار هذا الأسلوب القرآني التفصيلي المذكور في الآية الكريمة "</w:t>
      </w:r>
      <w:r w:rsidR="0044465D" w:rsidRPr="00B35AA7">
        <w:rPr>
          <w:rFonts w:ascii="Traditional Arabic" w:hAnsi="Traditional Arabic" w:cs="Traditional Arabic"/>
          <w:sz w:val="32"/>
          <w:szCs w:val="32"/>
          <w:rtl/>
        </w:rPr>
        <w:t xml:space="preserve"> الر كِتَابٌ </w:t>
      </w:r>
      <w:r w:rsidR="0044465D" w:rsidRPr="00B35AA7">
        <w:rPr>
          <w:rFonts w:ascii="Traditional Arabic" w:hAnsi="Traditional Arabic" w:cs="Traditional Arabic"/>
          <w:b/>
          <w:bCs/>
          <w:sz w:val="32"/>
          <w:szCs w:val="32"/>
          <w:u w:val="single"/>
          <w:rtl/>
        </w:rPr>
        <w:t>أُحْكِمَتْ</w:t>
      </w:r>
      <w:r w:rsidR="0044465D" w:rsidRPr="00B35AA7">
        <w:rPr>
          <w:rFonts w:ascii="Traditional Arabic" w:hAnsi="Traditional Arabic" w:cs="Traditional Arabic"/>
          <w:sz w:val="32"/>
          <w:szCs w:val="32"/>
          <w:rtl/>
        </w:rPr>
        <w:t xml:space="preserve"> آيَاتُهُ ثُمَّ </w:t>
      </w:r>
      <w:r w:rsidR="0044465D" w:rsidRPr="00B35AA7">
        <w:rPr>
          <w:rFonts w:ascii="Traditional Arabic" w:hAnsi="Traditional Arabic" w:cs="Traditional Arabic"/>
          <w:b/>
          <w:bCs/>
          <w:sz w:val="32"/>
          <w:szCs w:val="32"/>
          <w:u w:val="single"/>
          <w:rtl/>
        </w:rPr>
        <w:t>فُصِّلَتْ</w:t>
      </w:r>
      <w:r w:rsidR="0044465D" w:rsidRPr="00B35AA7">
        <w:rPr>
          <w:rFonts w:ascii="Traditional Arabic" w:hAnsi="Traditional Arabic" w:cs="Traditional Arabic"/>
          <w:sz w:val="32"/>
          <w:szCs w:val="32"/>
          <w:rtl/>
        </w:rPr>
        <w:t xml:space="preserve"> مِن لَّدُنْ حَكِيمٍ خَبِيرٍ</w:t>
      </w:r>
      <w:proofErr w:type="gramStart"/>
      <w:r w:rsidR="003F1C88" w:rsidRPr="00B35AA7">
        <w:rPr>
          <w:rFonts w:ascii="Traditional Arabic" w:hAnsi="Traditional Arabic" w:cs="Traditional Arabic"/>
          <w:sz w:val="32"/>
          <w:szCs w:val="32"/>
          <w:rtl/>
          <w:lang w:bidi="ar-EG"/>
        </w:rPr>
        <w:t>"</w:t>
      </w:r>
      <w:r w:rsidR="0044465D" w:rsidRPr="00B35AA7">
        <w:rPr>
          <w:rFonts w:ascii="Traditional Arabic" w:hAnsi="Traditional Arabic" w:cs="Traditional Arabic"/>
          <w:sz w:val="32"/>
          <w:szCs w:val="32"/>
          <w:rtl/>
        </w:rPr>
        <w:t xml:space="preserve"> ﴿هود</w:t>
      </w:r>
      <w:proofErr w:type="gramEnd"/>
      <w:r w:rsidR="0044465D" w:rsidRPr="00B35AA7">
        <w:rPr>
          <w:rFonts w:ascii="Traditional Arabic" w:hAnsi="Traditional Arabic" w:cs="Traditional Arabic"/>
          <w:sz w:val="32"/>
          <w:szCs w:val="32"/>
          <w:rtl/>
        </w:rPr>
        <w:t>: ١﴾</w:t>
      </w:r>
    </w:p>
    <w:p w:rsidR="00C9186C" w:rsidRPr="00B35AA7" w:rsidRDefault="00C9186C" w:rsidP="00B35AA7">
      <w:pPr>
        <w:bidi/>
        <w:spacing w:after="0" w:line="240" w:lineRule="auto"/>
        <w:jc w:val="both"/>
        <w:rPr>
          <w:rFonts w:ascii="Traditional Arabic" w:hAnsi="Traditional Arabic" w:cs="Traditional Arabic"/>
          <w:position w:val="4"/>
          <w:sz w:val="32"/>
          <w:szCs w:val="32"/>
          <w:lang w:bidi="ar-EG"/>
        </w:rPr>
      </w:pPr>
      <w:r w:rsidRPr="00B35AA7">
        <w:rPr>
          <w:rFonts w:ascii="Traditional Arabic" w:hAnsi="Traditional Arabic" w:cs="Traditional Arabic"/>
          <w:position w:val="4"/>
          <w:sz w:val="32"/>
          <w:szCs w:val="32"/>
          <w:rtl/>
          <w:lang w:bidi="ar-EG"/>
        </w:rPr>
        <w:t>***</w:t>
      </w:r>
    </w:p>
    <w:p w:rsidR="00A042B1" w:rsidRPr="00B35AA7" w:rsidRDefault="0044465D" w:rsidP="00B35AA7">
      <w:pPr>
        <w:bidi/>
        <w:spacing w:after="0" w:line="240" w:lineRule="auto"/>
        <w:jc w:val="both"/>
        <w:rPr>
          <w:rFonts w:ascii="Traditional Arabic" w:eastAsia="Times New Roman" w:hAnsi="Traditional Arabic" w:cs="Traditional Arabic"/>
          <w:sz w:val="32"/>
          <w:szCs w:val="32"/>
          <w:rtl/>
          <w:lang w:eastAsia="nb-NO"/>
        </w:rPr>
      </w:pPr>
      <w:r w:rsidRPr="00B35AA7">
        <w:rPr>
          <w:rFonts w:ascii="Traditional Arabic" w:eastAsia="Times New Roman" w:hAnsi="Traditional Arabic" w:cs="Traditional Arabic"/>
          <w:sz w:val="32"/>
          <w:szCs w:val="32"/>
          <w:rtl/>
          <w:lang w:eastAsia="nb-NO"/>
        </w:rPr>
        <w:t xml:space="preserve">أرجو أن يكون هذا البحث سهلا للفهم ومبينا أهمية هذا المنهج الجديد في التحليل اللغوي لألفاظ القرآن الكريم، وأدعو الله تعالى أن يشرح صدر من يقرأه لما فيه من صواب وحق، حتى </w:t>
      </w:r>
      <w:proofErr w:type="spellStart"/>
      <w:r w:rsidRPr="00B35AA7">
        <w:rPr>
          <w:rFonts w:ascii="Traditional Arabic" w:eastAsia="Times New Roman" w:hAnsi="Traditional Arabic" w:cs="Traditional Arabic"/>
          <w:sz w:val="32"/>
          <w:szCs w:val="32"/>
          <w:rtl/>
          <w:lang w:eastAsia="nb-NO"/>
        </w:rPr>
        <w:t>يتأتي</w:t>
      </w:r>
      <w:proofErr w:type="spellEnd"/>
      <w:r w:rsidRPr="00B35AA7">
        <w:rPr>
          <w:rFonts w:ascii="Traditional Arabic" w:eastAsia="Times New Roman" w:hAnsi="Traditional Arabic" w:cs="Traditional Arabic"/>
          <w:sz w:val="32"/>
          <w:szCs w:val="32"/>
          <w:rtl/>
          <w:lang w:eastAsia="nb-NO"/>
        </w:rPr>
        <w:t xml:space="preserve"> يوم نزاوج فيه بين القرآن والبحوث العلمية، ونتأكد من إن القرآن الكريم كتاب علوم</w:t>
      </w:r>
      <w:r w:rsidR="007725BF" w:rsidRPr="00B35AA7">
        <w:rPr>
          <w:rFonts w:ascii="Traditional Arabic" w:eastAsia="Times New Roman" w:hAnsi="Traditional Arabic" w:cs="Traditional Arabic"/>
          <w:sz w:val="32"/>
          <w:szCs w:val="32"/>
          <w:rtl/>
          <w:lang w:eastAsia="nb-NO"/>
        </w:rPr>
        <w:t>، أو بتعبير القرآن كتاب هداية، فنتخذه نبراسا لحياتنا نستفيض من علومه ونؤكدها ونشرحها بالبحث العلمي الرصين، فنكون بذلك جديرين بالشهادة على الناس. ومن هنا</w:t>
      </w:r>
      <w:r w:rsidR="00A042B1" w:rsidRPr="00B35AA7">
        <w:rPr>
          <w:rFonts w:ascii="Traditional Arabic" w:eastAsia="Times New Roman" w:hAnsi="Traditional Arabic" w:cs="Traditional Arabic"/>
          <w:sz w:val="32"/>
          <w:szCs w:val="32"/>
          <w:rtl/>
          <w:lang w:eastAsia="nb-NO"/>
        </w:rPr>
        <w:t xml:space="preserve"> أقترح إدخال تدريس العلوم</w:t>
      </w:r>
      <w:r w:rsidR="007725BF" w:rsidRPr="00B35AA7">
        <w:rPr>
          <w:rFonts w:ascii="Traditional Arabic" w:eastAsia="Times New Roman" w:hAnsi="Traditional Arabic" w:cs="Traditional Arabic"/>
          <w:sz w:val="32"/>
          <w:szCs w:val="32"/>
          <w:rtl/>
          <w:lang w:eastAsia="nb-NO"/>
        </w:rPr>
        <w:t xml:space="preserve"> الطبيعية</w:t>
      </w:r>
      <w:r w:rsidR="00A042B1" w:rsidRPr="00B35AA7">
        <w:rPr>
          <w:rFonts w:ascii="Traditional Arabic" w:eastAsia="Times New Roman" w:hAnsi="Traditional Arabic" w:cs="Traditional Arabic"/>
          <w:sz w:val="32"/>
          <w:szCs w:val="32"/>
          <w:rtl/>
          <w:lang w:eastAsia="nb-NO"/>
        </w:rPr>
        <w:t xml:space="preserve"> – بشكل مبسط – لكل طلبة الماجستير </w:t>
      </w:r>
      <w:proofErr w:type="spellStart"/>
      <w:r w:rsidR="00A042B1" w:rsidRPr="00B35AA7">
        <w:rPr>
          <w:rFonts w:ascii="Traditional Arabic" w:eastAsia="Times New Roman" w:hAnsi="Traditional Arabic" w:cs="Traditional Arabic"/>
          <w:sz w:val="32"/>
          <w:szCs w:val="32"/>
          <w:rtl/>
          <w:lang w:eastAsia="nb-NO"/>
        </w:rPr>
        <w:t>والدكتوراة</w:t>
      </w:r>
      <w:proofErr w:type="spellEnd"/>
      <w:r w:rsidR="00A042B1" w:rsidRPr="00B35AA7">
        <w:rPr>
          <w:rFonts w:ascii="Traditional Arabic" w:eastAsia="Times New Roman" w:hAnsi="Traditional Arabic" w:cs="Traditional Arabic"/>
          <w:sz w:val="32"/>
          <w:szCs w:val="32"/>
          <w:rtl/>
          <w:lang w:eastAsia="nb-NO"/>
        </w:rPr>
        <w:t xml:space="preserve"> الذين ينون التخصص في التفسير. أما من تخرجوا فليس في طلب العلم خجل أو تكبر خاصة عندما نشتغل بتفسير كتاب الله تعالى.</w:t>
      </w:r>
    </w:p>
    <w:p w:rsidR="007725BF" w:rsidRPr="00B35AA7" w:rsidRDefault="007725BF" w:rsidP="00B35AA7">
      <w:pPr>
        <w:bidi/>
        <w:spacing w:after="0" w:line="240" w:lineRule="auto"/>
        <w:jc w:val="both"/>
        <w:rPr>
          <w:rFonts w:ascii="Traditional Arabic" w:eastAsia="Times New Roman" w:hAnsi="Traditional Arabic" w:cs="Traditional Arabic"/>
          <w:sz w:val="32"/>
          <w:szCs w:val="32"/>
          <w:lang w:eastAsia="nb-NO"/>
        </w:rPr>
      </w:pPr>
      <w:r w:rsidRPr="00B35AA7">
        <w:rPr>
          <w:rFonts w:ascii="Traditional Arabic" w:hAnsi="Traditional Arabic" w:cs="Traditional Arabic"/>
          <w:sz w:val="32"/>
          <w:szCs w:val="32"/>
          <w:rtl/>
        </w:rPr>
        <w:t>" رَّبَّنَا إِنَّنَا سَمِعْنَا مُنَادِيًا يُنَادِي لِلْإِيمَانِ أَنْ آمِنُوا بِرَبِّكُمْ فَآمَنَّا ۚ رَبَّنَا فَاغْفِرْ لَنَا ذُنُوبَنَا وَكَفِّرْ عَنَّا سَيِّئَاتِنَا وَتَوَفَّنَا مَعَ الْأَبْرَارِ"</w:t>
      </w:r>
    </w:p>
    <w:p w:rsidR="00A042B1" w:rsidRPr="00B35AA7" w:rsidRDefault="00A042B1" w:rsidP="00B35AA7">
      <w:pPr>
        <w:bidi/>
        <w:spacing w:after="0" w:line="240" w:lineRule="auto"/>
        <w:jc w:val="both"/>
        <w:rPr>
          <w:rFonts w:ascii="Traditional Arabic" w:hAnsi="Traditional Arabic" w:cs="Traditional Arabic"/>
          <w:sz w:val="32"/>
          <w:szCs w:val="32"/>
          <w:rtl/>
        </w:rPr>
      </w:pPr>
      <w:r w:rsidRPr="00B35AA7">
        <w:rPr>
          <w:rFonts w:ascii="Traditional Arabic" w:hAnsi="Traditional Arabic" w:cs="Traditional Arabic"/>
          <w:sz w:val="32"/>
          <w:szCs w:val="32"/>
          <w:rtl/>
        </w:rPr>
        <w:lastRenderedPageBreak/>
        <w:t>" لَا يُكَلِّفُ اللَّـهُ نَفْسًا إِلَّا وُسْعَهَا ۚ لَهَا مَا كَسَبَتْ وَعَلَيْهَا مَا اكْتَسَبَتْ ۗ رَبَّنَا لَا تُؤَاخِذْنَا إِن نَّسِينَا أَوْ أَخْطَأْنَا ۚ رَبَّنَا وَلَا تَحْمِلْ عَلَيْنَا إِصْرًا كَمَا حَمَلْتَهُ عَلَى الَّذِينَ مِن قَبْلِنَا ۚ رَبَّنَا وَلَا تُحَمِّلْنَا مَا لَا طَاقَةَ لَنَا بِهِ ۖ وَاعْفُ عَنَّا وَاغْفِرْ لَنَا وَارْحَمْنَا ۚ أَنتَ مَوْلَانَا فَانصُرْنَا عَلَى الْقَوْمِ الْكَافِرِينَ "</w:t>
      </w:r>
      <w:r w:rsidR="007725BF" w:rsidRPr="00B35AA7">
        <w:rPr>
          <w:rFonts w:ascii="Traditional Arabic" w:hAnsi="Traditional Arabic" w:cs="Traditional Arabic"/>
          <w:sz w:val="32"/>
          <w:szCs w:val="32"/>
          <w:rtl/>
        </w:rPr>
        <w:t xml:space="preserve"> </w:t>
      </w:r>
      <w:r w:rsidR="005207D0" w:rsidRPr="00B35AA7">
        <w:rPr>
          <w:rFonts w:ascii="Traditional Arabic" w:hAnsi="Traditional Arabic" w:cs="Traditional Arabic"/>
          <w:sz w:val="32"/>
          <w:szCs w:val="32"/>
          <w:rtl/>
        </w:rPr>
        <w:t>صدق العلي العظيم</w:t>
      </w:r>
    </w:p>
    <w:p w:rsidR="005207D0" w:rsidRPr="00B35AA7" w:rsidRDefault="005207D0" w:rsidP="00B35AA7">
      <w:pPr>
        <w:bidi/>
        <w:spacing w:after="0" w:line="240" w:lineRule="auto"/>
        <w:jc w:val="both"/>
        <w:rPr>
          <w:rFonts w:ascii="Traditional Arabic" w:hAnsi="Traditional Arabic" w:cs="Traditional Arabic"/>
          <w:sz w:val="32"/>
          <w:szCs w:val="32"/>
          <w:rtl/>
        </w:rPr>
      </w:pPr>
      <w:r w:rsidRPr="00B35AA7">
        <w:rPr>
          <w:rFonts w:ascii="Traditional Arabic" w:hAnsi="Traditional Arabic" w:cs="Traditional Arabic"/>
          <w:sz w:val="32"/>
          <w:szCs w:val="32"/>
          <w:rtl/>
        </w:rPr>
        <w:t>كيميائي وفيزيائي</w:t>
      </w:r>
    </w:p>
    <w:p w:rsidR="005207D0" w:rsidRPr="00B35AA7" w:rsidRDefault="005207D0" w:rsidP="00B35AA7">
      <w:pPr>
        <w:bidi/>
        <w:spacing w:after="0" w:line="240" w:lineRule="auto"/>
        <w:jc w:val="both"/>
        <w:rPr>
          <w:rFonts w:ascii="Traditional Arabic" w:hAnsi="Traditional Arabic" w:cs="Traditional Arabic"/>
          <w:sz w:val="32"/>
          <w:szCs w:val="32"/>
          <w:rtl/>
        </w:rPr>
      </w:pPr>
      <w:r w:rsidRPr="00B35AA7">
        <w:rPr>
          <w:rFonts w:ascii="Traditional Arabic" w:hAnsi="Traditional Arabic" w:cs="Traditional Arabic"/>
          <w:sz w:val="32"/>
          <w:szCs w:val="32"/>
          <w:rtl/>
        </w:rPr>
        <w:t>د. محيي الدين عبد الغني</w:t>
      </w:r>
    </w:p>
    <w:p w:rsidR="005207D0" w:rsidRPr="00B35AA7" w:rsidRDefault="005207D0" w:rsidP="00B35AA7">
      <w:pPr>
        <w:bidi/>
        <w:spacing w:after="0" w:line="240" w:lineRule="auto"/>
        <w:jc w:val="both"/>
        <w:rPr>
          <w:rFonts w:ascii="Traditional Arabic" w:hAnsi="Traditional Arabic" w:cs="Traditional Arabic"/>
          <w:sz w:val="32"/>
          <w:szCs w:val="32"/>
          <w:rtl/>
        </w:rPr>
      </w:pPr>
      <w:r w:rsidRPr="00B35AA7">
        <w:rPr>
          <w:rFonts w:ascii="Traditional Arabic" w:hAnsi="Traditional Arabic" w:cs="Traditional Arabic"/>
          <w:sz w:val="32"/>
          <w:szCs w:val="32"/>
          <w:rtl/>
        </w:rPr>
        <w:t xml:space="preserve">النرويج في رمضان 1437 </w:t>
      </w:r>
      <w:proofErr w:type="gramStart"/>
      <w:r w:rsidRPr="00B35AA7">
        <w:rPr>
          <w:rFonts w:ascii="Traditional Arabic" w:hAnsi="Traditional Arabic" w:cs="Traditional Arabic"/>
          <w:sz w:val="32"/>
          <w:szCs w:val="32"/>
          <w:rtl/>
        </w:rPr>
        <w:t>هـ ،</w:t>
      </w:r>
      <w:proofErr w:type="gramEnd"/>
      <w:r w:rsidRPr="00B35AA7">
        <w:rPr>
          <w:rFonts w:ascii="Traditional Arabic" w:hAnsi="Traditional Arabic" w:cs="Traditional Arabic"/>
          <w:sz w:val="32"/>
          <w:szCs w:val="32"/>
          <w:rtl/>
        </w:rPr>
        <w:t xml:space="preserve"> يونيو 2016 م</w:t>
      </w:r>
    </w:p>
    <w:p w:rsidR="005207D0" w:rsidRPr="00B35AA7" w:rsidRDefault="005207D0" w:rsidP="00B35AA7">
      <w:pPr>
        <w:bidi/>
        <w:spacing w:after="0" w:line="240" w:lineRule="auto"/>
        <w:jc w:val="both"/>
        <w:rPr>
          <w:rFonts w:ascii="Traditional Arabic" w:hAnsi="Traditional Arabic" w:cs="Traditional Arabic"/>
          <w:sz w:val="32"/>
          <w:szCs w:val="32"/>
          <w:rtl/>
        </w:rPr>
      </w:pPr>
      <w:r w:rsidRPr="00B35AA7">
        <w:rPr>
          <w:rFonts w:ascii="Traditional Arabic" w:hAnsi="Traditional Arabic" w:cs="Traditional Arabic"/>
          <w:sz w:val="32"/>
          <w:szCs w:val="32"/>
          <w:rtl/>
        </w:rPr>
        <w:t xml:space="preserve">للتواصل </w:t>
      </w:r>
      <w:r w:rsidRPr="00B35AA7">
        <w:rPr>
          <w:rFonts w:ascii="Traditional Arabic" w:hAnsi="Traditional Arabic" w:cs="Traditional Arabic"/>
          <w:sz w:val="32"/>
          <w:szCs w:val="32"/>
          <w:rtl/>
          <w:lang w:bidi="ar-EG"/>
        </w:rPr>
        <w:t>والاستفسار والتعليق</w:t>
      </w:r>
      <w:r w:rsidRPr="00B35AA7">
        <w:rPr>
          <w:rFonts w:ascii="Traditional Arabic" w:hAnsi="Traditional Arabic" w:cs="Traditional Arabic"/>
          <w:sz w:val="32"/>
          <w:szCs w:val="32"/>
        </w:rPr>
        <w:t xml:space="preserve"> </w:t>
      </w:r>
    </w:p>
    <w:p w:rsidR="00231F0A" w:rsidRDefault="007725BF" w:rsidP="00B35AA7">
      <w:pPr>
        <w:bidi/>
        <w:spacing w:after="0" w:line="240" w:lineRule="auto"/>
        <w:ind w:left="360"/>
        <w:jc w:val="both"/>
        <w:rPr>
          <w:rFonts w:ascii="Traditional Arabic" w:eastAsia="Times New Roman" w:hAnsi="Traditional Arabic" w:cs="Traditional Arabic"/>
          <w:sz w:val="32"/>
          <w:szCs w:val="32"/>
          <w:rtl/>
          <w:lang w:eastAsia="nb-NO" w:bidi="ar-EG"/>
        </w:rPr>
      </w:pPr>
      <w:proofErr w:type="spellStart"/>
      <w:r w:rsidRPr="00231F0A">
        <w:rPr>
          <w:rFonts w:ascii="Traditional Arabic" w:eastAsia="Times New Roman" w:hAnsi="Traditional Arabic" w:cs="Traditional Arabic"/>
          <w:sz w:val="32"/>
          <w:szCs w:val="32"/>
          <w:lang w:val="en-GB" w:eastAsia="nb-NO"/>
        </w:rPr>
        <w:t>moheyea</w:t>
      </w:r>
      <w:proofErr w:type="spellEnd"/>
      <w:r w:rsidRPr="00231F0A">
        <w:rPr>
          <w:rFonts w:ascii="Traditional Arabic" w:eastAsia="Times New Roman" w:hAnsi="Traditional Arabic" w:cs="Traditional Arabic"/>
          <w:sz w:val="32"/>
          <w:szCs w:val="32"/>
          <w:lang w:eastAsia="nb-NO"/>
        </w:rPr>
        <w:t>@gmail.com</w:t>
      </w:r>
      <w:r w:rsidR="00B35AA7">
        <w:rPr>
          <w:rFonts w:ascii="Traditional Arabic" w:eastAsia="Times New Roman" w:hAnsi="Traditional Arabic" w:cs="Traditional Arabic"/>
          <w:sz w:val="32"/>
          <w:szCs w:val="32"/>
          <w:rtl/>
          <w:lang w:eastAsia="nb-NO" w:bidi="ar-EG"/>
        </w:rPr>
        <w:t xml:space="preserve">     </w:t>
      </w:r>
      <w:r w:rsidRPr="00B35AA7">
        <w:rPr>
          <w:rFonts w:ascii="Traditional Arabic" w:eastAsia="Times New Roman" w:hAnsi="Traditional Arabic" w:cs="Traditional Arabic"/>
          <w:sz w:val="32"/>
          <w:szCs w:val="32"/>
          <w:rtl/>
          <w:lang w:eastAsia="nb-NO" w:bidi="ar-EG"/>
        </w:rPr>
        <w:t xml:space="preserve"> </w:t>
      </w:r>
    </w:p>
    <w:p w:rsidR="00231F0A" w:rsidRDefault="00231F0A">
      <w:pPr>
        <w:rPr>
          <w:rFonts w:ascii="Traditional Arabic" w:eastAsia="Times New Roman" w:hAnsi="Traditional Arabic" w:cs="Traditional Arabic"/>
          <w:sz w:val="32"/>
          <w:szCs w:val="32"/>
          <w:rtl/>
          <w:lang w:eastAsia="nb-NO" w:bidi="ar-EG"/>
        </w:rPr>
      </w:pPr>
      <w:r>
        <w:rPr>
          <w:rFonts w:ascii="Traditional Arabic" w:eastAsia="Times New Roman" w:hAnsi="Traditional Arabic" w:cs="Traditional Arabic"/>
          <w:sz w:val="32"/>
          <w:szCs w:val="32"/>
          <w:rtl/>
          <w:lang w:eastAsia="nb-NO" w:bidi="ar-EG"/>
        </w:rPr>
        <w:br w:type="page"/>
      </w:r>
    </w:p>
    <w:sdt>
      <w:sdtPr>
        <w:rPr>
          <w:b/>
          <w:bCs/>
          <w:color w:val="0000FF"/>
          <w:lang w:val="ar-SA"/>
        </w:rPr>
        <w:id w:val="1644612845"/>
        <w:docPartObj>
          <w:docPartGallery w:val="Table of Contents"/>
          <w:docPartUnique/>
        </w:docPartObj>
      </w:sdtPr>
      <w:sdtEndPr>
        <w:rPr>
          <w:rFonts w:ascii="Traditional Arabic" w:eastAsiaTheme="minorHAnsi" w:hAnsi="Traditional Arabic" w:cs="Traditional Arabic"/>
          <w:b w:val="0"/>
          <w:bCs w:val="0"/>
          <w:color w:val="auto"/>
          <w:sz w:val="34"/>
          <w:szCs w:val="34"/>
          <w:lang w:val="nb-NO"/>
        </w:rPr>
      </w:sdtEndPr>
      <w:sdtContent>
        <w:p w:rsidR="00231F0A" w:rsidRPr="00231F0A" w:rsidRDefault="00231F0A" w:rsidP="00231F0A">
          <w:pPr>
            <w:pStyle w:val="a7"/>
            <w:jc w:val="center"/>
            <w:rPr>
              <w:rFonts w:ascii="Traditional Arabic" w:hAnsi="Traditional Arabic" w:cs="Traditional Arabic"/>
              <w:b/>
              <w:bCs/>
              <w:color w:val="0000FF"/>
              <w:sz w:val="34"/>
              <w:szCs w:val="34"/>
            </w:rPr>
          </w:pPr>
          <w:r w:rsidRPr="00231F0A">
            <w:rPr>
              <w:rFonts w:hint="cs"/>
              <w:b/>
              <w:bCs/>
              <w:color w:val="0000FF"/>
              <w:lang w:val="ar-SA"/>
            </w:rPr>
            <w:t>الفهرس</w:t>
          </w:r>
        </w:p>
        <w:p w:rsidR="00231F0A" w:rsidRPr="00231F0A" w:rsidRDefault="00231F0A" w:rsidP="00231F0A">
          <w:pPr>
            <w:pStyle w:val="20"/>
            <w:tabs>
              <w:tab w:val="right" w:leader="dot" w:pos="9628"/>
            </w:tabs>
            <w:bidi/>
            <w:rPr>
              <w:rFonts w:ascii="Traditional Arabic" w:hAnsi="Traditional Arabic" w:cs="Traditional Arabic"/>
              <w:noProof/>
              <w:sz w:val="34"/>
              <w:szCs w:val="34"/>
            </w:rPr>
          </w:pPr>
          <w:r w:rsidRPr="00231F0A">
            <w:rPr>
              <w:rFonts w:ascii="Traditional Arabic" w:hAnsi="Traditional Arabic" w:cs="Traditional Arabic"/>
              <w:sz w:val="34"/>
              <w:szCs w:val="34"/>
            </w:rPr>
            <w:fldChar w:fldCharType="begin"/>
          </w:r>
          <w:r w:rsidRPr="00231F0A">
            <w:rPr>
              <w:rFonts w:ascii="Traditional Arabic" w:hAnsi="Traditional Arabic" w:cs="Traditional Arabic"/>
              <w:sz w:val="34"/>
              <w:szCs w:val="34"/>
            </w:rPr>
            <w:instrText xml:space="preserve"> TOC \o "1-3" \h \z \u </w:instrText>
          </w:r>
          <w:r w:rsidRPr="00231F0A">
            <w:rPr>
              <w:rFonts w:ascii="Traditional Arabic" w:hAnsi="Traditional Arabic" w:cs="Traditional Arabic"/>
              <w:sz w:val="34"/>
              <w:szCs w:val="34"/>
            </w:rPr>
            <w:fldChar w:fldCharType="separate"/>
          </w:r>
          <w:hyperlink w:anchor="_Toc460316188" w:history="1">
            <w:r w:rsidRPr="00231F0A">
              <w:rPr>
                <w:rStyle w:val="Hyperlink"/>
                <w:rFonts w:ascii="Traditional Arabic" w:hAnsi="Traditional Arabic" w:cs="Traditional Arabic"/>
                <w:noProof/>
                <w:sz w:val="34"/>
                <w:szCs w:val="34"/>
                <w:rtl/>
                <w:lang w:bidi="ar-EG"/>
              </w:rPr>
              <w:t>عن المعجم الاشتقاقي المؤصل لألفاظ القرآن الكريم</w:t>
            </w:r>
            <w:r w:rsidRPr="00231F0A">
              <w:rPr>
                <w:rFonts w:ascii="Traditional Arabic" w:hAnsi="Traditional Arabic" w:cs="Traditional Arabic"/>
                <w:noProof/>
                <w:webHidden/>
                <w:sz w:val="34"/>
                <w:szCs w:val="34"/>
              </w:rPr>
              <w:tab/>
            </w:r>
            <w:r w:rsidRPr="00231F0A">
              <w:rPr>
                <w:rStyle w:val="Hyperlink"/>
                <w:rFonts w:ascii="Traditional Arabic" w:hAnsi="Traditional Arabic" w:cs="Traditional Arabic"/>
                <w:noProof/>
                <w:sz w:val="34"/>
                <w:szCs w:val="34"/>
                <w:rtl/>
              </w:rPr>
              <w:fldChar w:fldCharType="begin"/>
            </w:r>
            <w:r w:rsidRPr="00231F0A">
              <w:rPr>
                <w:rFonts w:ascii="Traditional Arabic" w:hAnsi="Traditional Arabic" w:cs="Traditional Arabic"/>
                <w:noProof/>
                <w:webHidden/>
                <w:sz w:val="34"/>
                <w:szCs w:val="34"/>
              </w:rPr>
              <w:instrText xml:space="preserve"> PAGEREF _Toc460316188 \h </w:instrText>
            </w:r>
            <w:r w:rsidRPr="00231F0A">
              <w:rPr>
                <w:rStyle w:val="Hyperlink"/>
                <w:rFonts w:ascii="Traditional Arabic" w:hAnsi="Traditional Arabic" w:cs="Traditional Arabic"/>
                <w:noProof/>
                <w:sz w:val="34"/>
                <w:szCs w:val="34"/>
                <w:rtl/>
              </w:rPr>
            </w:r>
            <w:r w:rsidRPr="00231F0A">
              <w:rPr>
                <w:rStyle w:val="Hyperlink"/>
                <w:rFonts w:ascii="Traditional Arabic" w:hAnsi="Traditional Arabic" w:cs="Traditional Arabic"/>
                <w:noProof/>
                <w:sz w:val="34"/>
                <w:szCs w:val="34"/>
                <w:rtl/>
              </w:rPr>
              <w:fldChar w:fldCharType="separate"/>
            </w:r>
            <w:r w:rsidRPr="00231F0A">
              <w:rPr>
                <w:rFonts w:ascii="Traditional Arabic" w:hAnsi="Traditional Arabic" w:cs="Traditional Arabic"/>
                <w:noProof/>
                <w:webHidden/>
                <w:sz w:val="34"/>
                <w:szCs w:val="34"/>
              </w:rPr>
              <w:t>1</w:t>
            </w:r>
            <w:r w:rsidRPr="00231F0A">
              <w:rPr>
                <w:rStyle w:val="Hyperlink"/>
                <w:rFonts w:ascii="Traditional Arabic" w:hAnsi="Traditional Arabic" w:cs="Traditional Arabic"/>
                <w:noProof/>
                <w:sz w:val="34"/>
                <w:szCs w:val="34"/>
                <w:rtl/>
              </w:rPr>
              <w:fldChar w:fldCharType="end"/>
            </w:r>
          </w:hyperlink>
        </w:p>
        <w:p w:rsidR="00231F0A" w:rsidRPr="00231F0A" w:rsidRDefault="00231F0A" w:rsidP="00231F0A">
          <w:pPr>
            <w:pStyle w:val="20"/>
            <w:tabs>
              <w:tab w:val="right" w:leader="dot" w:pos="9628"/>
            </w:tabs>
            <w:bidi/>
            <w:rPr>
              <w:rFonts w:ascii="Traditional Arabic" w:hAnsi="Traditional Arabic" w:cs="Traditional Arabic"/>
              <w:noProof/>
              <w:sz w:val="34"/>
              <w:szCs w:val="34"/>
            </w:rPr>
          </w:pPr>
          <w:hyperlink w:anchor="_Toc460316189" w:history="1">
            <w:r w:rsidRPr="00231F0A">
              <w:rPr>
                <w:rStyle w:val="Hyperlink"/>
                <w:rFonts w:ascii="Traditional Arabic" w:hAnsi="Traditional Arabic" w:cs="Traditional Arabic"/>
                <w:noProof/>
                <w:sz w:val="34"/>
                <w:szCs w:val="34"/>
                <w:rtl/>
                <w:lang w:bidi="ar-EG"/>
              </w:rPr>
              <w:t>تمهيد</w:t>
            </w:r>
            <w:r w:rsidRPr="00231F0A">
              <w:rPr>
                <w:rFonts w:ascii="Traditional Arabic" w:hAnsi="Traditional Arabic" w:cs="Traditional Arabic"/>
                <w:noProof/>
                <w:webHidden/>
                <w:sz w:val="34"/>
                <w:szCs w:val="34"/>
              </w:rPr>
              <w:tab/>
            </w:r>
            <w:r w:rsidRPr="00231F0A">
              <w:rPr>
                <w:rStyle w:val="Hyperlink"/>
                <w:rFonts w:ascii="Traditional Arabic" w:hAnsi="Traditional Arabic" w:cs="Traditional Arabic"/>
                <w:noProof/>
                <w:sz w:val="34"/>
                <w:szCs w:val="34"/>
                <w:rtl/>
              </w:rPr>
              <w:fldChar w:fldCharType="begin"/>
            </w:r>
            <w:r w:rsidRPr="00231F0A">
              <w:rPr>
                <w:rFonts w:ascii="Traditional Arabic" w:hAnsi="Traditional Arabic" w:cs="Traditional Arabic"/>
                <w:noProof/>
                <w:webHidden/>
                <w:sz w:val="34"/>
                <w:szCs w:val="34"/>
              </w:rPr>
              <w:instrText xml:space="preserve"> PAGEREF _Toc460316189 \h </w:instrText>
            </w:r>
            <w:r w:rsidRPr="00231F0A">
              <w:rPr>
                <w:rStyle w:val="Hyperlink"/>
                <w:rFonts w:ascii="Traditional Arabic" w:hAnsi="Traditional Arabic" w:cs="Traditional Arabic"/>
                <w:noProof/>
                <w:sz w:val="34"/>
                <w:szCs w:val="34"/>
                <w:rtl/>
              </w:rPr>
            </w:r>
            <w:r w:rsidRPr="00231F0A">
              <w:rPr>
                <w:rStyle w:val="Hyperlink"/>
                <w:rFonts w:ascii="Traditional Arabic" w:hAnsi="Traditional Arabic" w:cs="Traditional Arabic"/>
                <w:noProof/>
                <w:sz w:val="34"/>
                <w:szCs w:val="34"/>
                <w:rtl/>
              </w:rPr>
              <w:fldChar w:fldCharType="separate"/>
            </w:r>
            <w:r w:rsidRPr="00231F0A">
              <w:rPr>
                <w:rFonts w:ascii="Traditional Arabic" w:hAnsi="Traditional Arabic" w:cs="Traditional Arabic"/>
                <w:noProof/>
                <w:webHidden/>
                <w:sz w:val="34"/>
                <w:szCs w:val="34"/>
              </w:rPr>
              <w:t>1</w:t>
            </w:r>
            <w:r w:rsidRPr="00231F0A">
              <w:rPr>
                <w:rStyle w:val="Hyperlink"/>
                <w:rFonts w:ascii="Traditional Arabic" w:hAnsi="Traditional Arabic" w:cs="Traditional Arabic"/>
                <w:noProof/>
                <w:sz w:val="34"/>
                <w:szCs w:val="34"/>
                <w:rtl/>
              </w:rPr>
              <w:fldChar w:fldCharType="end"/>
            </w:r>
          </w:hyperlink>
        </w:p>
        <w:p w:rsidR="00231F0A" w:rsidRPr="00231F0A" w:rsidRDefault="00231F0A" w:rsidP="00231F0A">
          <w:pPr>
            <w:pStyle w:val="20"/>
            <w:tabs>
              <w:tab w:val="right" w:leader="dot" w:pos="9628"/>
            </w:tabs>
            <w:bidi/>
            <w:rPr>
              <w:rFonts w:ascii="Traditional Arabic" w:hAnsi="Traditional Arabic" w:cs="Traditional Arabic"/>
              <w:noProof/>
              <w:sz w:val="34"/>
              <w:szCs w:val="34"/>
            </w:rPr>
          </w:pPr>
          <w:hyperlink w:anchor="_Toc460316190" w:history="1">
            <w:r w:rsidRPr="00231F0A">
              <w:rPr>
                <w:rStyle w:val="Hyperlink"/>
                <w:rFonts w:ascii="Traditional Arabic" w:hAnsi="Traditional Arabic" w:cs="Traditional Arabic"/>
                <w:noProof/>
                <w:sz w:val="34"/>
                <w:szCs w:val="34"/>
                <w:rtl/>
              </w:rPr>
              <w:t>رحلة عسيرة</w:t>
            </w:r>
            <w:r w:rsidRPr="00231F0A">
              <w:rPr>
                <w:rFonts w:ascii="Traditional Arabic" w:hAnsi="Traditional Arabic" w:cs="Traditional Arabic"/>
                <w:noProof/>
                <w:webHidden/>
                <w:sz w:val="34"/>
                <w:szCs w:val="34"/>
              </w:rPr>
              <w:tab/>
            </w:r>
            <w:r w:rsidRPr="00231F0A">
              <w:rPr>
                <w:rStyle w:val="Hyperlink"/>
                <w:rFonts w:ascii="Traditional Arabic" w:hAnsi="Traditional Arabic" w:cs="Traditional Arabic"/>
                <w:noProof/>
                <w:sz w:val="34"/>
                <w:szCs w:val="34"/>
                <w:rtl/>
              </w:rPr>
              <w:fldChar w:fldCharType="begin"/>
            </w:r>
            <w:r w:rsidRPr="00231F0A">
              <w:rPr>
                <w:rFonts w:ascii="Traditional Arabic" w:hAnsi="Traditional Arabic" w:cs="Traditional Arabic"/>
                <w:noProof/>
                <w:webHidden/>
                <w:sz w:val="34"/>
                <w:szCs w:val="34"/>
              </w:rPr>
              <w:instrText xml:space="preserve"> PAGEREF _Toc460316190 \h </w:instrText>
            </w:r>
            <w:r w:rsidRPr="00231F0A">
              <w:rPr>
                <w:rStyle w:val="Hyperlink"/>
                <w:rFonts w:ascii="Traditional Arabic" w:hAnsi="Traditional Arabic" w:cs="Traditional Arabic"/>
                <w:noProof/>
                <w:sz w:val="34"/>
                <w:szCs w:val="34"/>
                <w:rtl/>
              </w:rPr>
            </w:r>
            <w:r w:rsidRPr="00231F0A">
              <w:rPr>
                <w:rStyle w:val="Hyperlink"/>
                <w:rFonts w:ascii="Traditional Arabic" w:hAnsi="Traditional Arabic" w:cs="Traditional Arabic"/>
                <w:noProof/>
                <w:sz w:val="34"/>
                <w:szCs w:val="34"/>
                <w:rtl/>
              </w:rPr>
              <w:fldChar w:fldCharType="separate"/>
            </w:r>
            <w:r w:rsidRPr="00231F0A">
              <w:rPr>
                <w:rFonts w:ascii="Traditional Arabic" w:hAnsi="Traditional Arabic" w:cs="Traditional Arabic"/>
                <w:noProof/>
                <w:webHidden/>
                <w:sz w:val="34"/>
                <w:szCs w:val="34"/>
              </w:rPr>
              <w:t>1</w:t>
            </w:r>
            <w:r w:rsidRPr="00231F0A">
              <w:rPr>
                <w:rStyle w:val="Hyperlink"/>
                <w:rFonts w:ascii="Traditional Arabic" w:hAnsi="Traditional Arabic" w:cs="Traditional Arabic"/>
                <w:noProof/>
                <w:sz w:val="34"/>
                <w:szCs w:val="34"/>
                <w:rtl/>
              </w:rPr>
              <w:fldChar w:fldCharType="end"/>
            </w:r>
          </w:hyperlink>
        </w:p>
        <w:p w:rsidR="00231F0A" w:rsidRPr="00231F0A" w:rsidRDefault="00231F0A" w:rsidP="00231F0A">
          <w:pPr>
            <w:pStyle w:val="20"/>
            <w:tabs>
              <w:tab w:val="right" w:leader="dot" w:pos="9628"/>
            </w:tabs>
            <w:bidi/>
            <w:rPr>
              <w:rFonts w:ascii="Traditional Arabic" w:hAnsi="Traditional Arabic" w:cs="Traditional Arabic"/>
              <w:noProof/>
              <w:sz w:val="34"/>
              <w:szCs w:val="34"/>
            </w:rPr>
          </w:pPr>
          <w:hyperlink w:anchor="_Toc460316191" w:history="1">
            <w:r w:rsidRPr="00231F0A">
              <w:rPr>
                <w:rStyle w:val="Hyperlink"/>
                <w:rFonts w:ascii="Traditional Arabic" w:hAnsi="Traditional Arabic" w:cs="Traditional Arabic"/>
                <w:noProof/>
                <w:sz w:val="34"/>
                <w:szCs w:val="34"/>
                <w:rtl/>
              </w:rPr>
              <w:t>الانترنت والانفجار المعلوماتي</w:t>
            </w:r>
            <w:r w:rsidRPr="00231F0A">
              <w:rPr>
                <w:rFonts w:ascii="Traditional Arabic" w:hAnsi="Traditional Arabic" w:cs="Traditional Arabic"/>
                <w:noProof/>
                <w:webHidden/>
                <w:sz w:val="34"/>
                <w:szCs w:val="34"/>
              </w:rPr>
              <w:tab/>
            </w:r>
            <w:r w:rsidRPr="00231F0A">
              <w:rPr>
                <w:rStyle w:val="Hyperlink"/>
                <w:rFonts w:ascii="Traditional Arabic" w:hAnsi="Traditional Arabic" w:cs="Traditional Arabic"/>
                <w:noProof/>
                <w:sz w:val="34"/>
                <w:szCs w:val="34"/>
                <w:rtl/>
              </w:rPr>
              <w:fldChar w:fldCharType="begin"/>
            </w:r>
            <w:r w:rsidRPr="00231F0A">
              <w:rPr>
                <w:rFonts w:ascii="Traditional Arabic" w:hAnsi="Traditional Arabic" w:cs="Traditional Arabic"/>
                <w:noProof/>
                <w:webHidden/>
                <w:sz w:val="34"/>
                <w:szCs w:val="34"/>
              </w:rPr>
              <w:instrText xml:space="preserve"> PAGEREF _Toc460316191 \h </w:instrText>
            </w:r>
            <w:r w:rsidRPr="00231F0A">
              <w:rPr>
                <w:rStyle w:val="Hyperlink"/>
                <w:rFonts w:ascii="Traditional Arabic" w:hAnsi="Traditional Arabic" w:cs="Traditional Arabic"/>
                <w:noProof/>
                <w:sz w:val="34"/>
                <w:szCs w:val="34"/>
                <w:rtl/>
              </w:rPr>
            </w:r>
            <w:r w:rsidRPr="00231F0A">
              <w:rPr>
                <w:rStyle w:val="Hyperlink"/>
                <w:rFonts w:ascii="Traditional Arabic" w:hAnsi="Traditional Arabic" w:cs="Traditional Arabic"/>
                <w:noProof/>
                <w:sz w:val="34"/>
                <w:szCs w:val="34"/>
                <w:rtl/>
              </w:rPr>
              <w:fldChar w:fldCharType="separate"/>
            </w:r>
            <w:r w:rsidRPr="00231F0A">
              <w:rPr>
                <w:rFonts w:ascii="Traditional Arabic" w:hAnsi="Traditional Arabic" w:cs="Traditional Arabic"/>
                <w:noProof/>
                <w:webHidden/>
                <w:sz w:val="34"/>
                <w:szCs w:val="34"/>
              </w:rPr>
              <w:t>2</w:t>
            </w:r>
            <w:r w:rsidRPr="00231F0A">
              <w:rPr>
                <w:rStyle w:val="Hyperlink"/>
                <w:rFonts w:ascii="Traditional Arabic" w:hAnsi="Traditional Arabic" w:cs="Traditional Arabic"/>
                <w:noProof/>
                <w:sz w:val="34"/>
                <w:szCs w:val="34"/>
                <w:rtl/>
              </w:rPr>
              <w:fldChar w:fldCharType="end"/>
            </w:r>
          </w:hyperlink>
        </w:p>
        <w:p w:rsidR="00231F0A" w:rsidRPr="00231F0A" w:rsidRDefault="00231F0A" w:rsidP="00231F0A">
          <w:pPr>
            <w:pStyle w:val="20"/>
            <w:tabs>
              <w:tab w:val="right" w:leader="dot" w:pos="9628"/>
            </w:tabs>
            <w:bidi/>
            <w:rPr>
              <w:rFonts w:ascii="Traditional Arabic" w:hAnsi="Traditional Arabic" w:cs="Traditional Arabic"/>
              <w:noProof/>
              <w:sz w:val="34"/>
              <w:szCs w:val="34"/>
            </w:rPr>
          </w:pPr>
          <w:hyperlink w:anchor="_Toc460316192" w:history="1">
            <w:r w:rsidRPr="00231F0A">
              <w:rPr>
                <w:rStyle w:val="Hyperlink"/>
                <w:rFonts w:ascii="Traditional Arabic" w:hAnsi="Traditional Arabic" w:cs="Traditional Arabic"/>
                <w:noProof/>
                <w:sz w:val="34"/>
                <w:szCs w:val="34"/>
                <w:rtl/>
              </w:rPr>
              <w:t>الوصول إلى ضالتي</w:t>
            </w:r>
            <w:r w:rsidRPr="00231F0A">
              <w:rPr>
                <w:rFonts w:ascii="Traditional Arabic" w:hAnsi="Traditional Arabic" w:cs="Traditional Arabic"/>
                <w:noProof/>
                <w:webHidden/>
                <w:sz w:val="34"/>
                <w:szCs w:val="34"/>
              </w:rPr>
              <w:tab/>
            </w:r>
            <w:r w:rsidRPr="00231F0A">
              <w:rPr>
                <w:rStyle w:val="Hyperlink"/>
                <w:rFonts w:ascii="Traditional Arabic" w:hAnsi="Traditional Arabic" w:cs="Traditional Arabic"/>
                <w:noProof/>
                <w:sz w:val="34"/>
                <w:szCs w:val="34"/>
                <w:rtl/>
              </w:rPr>
              <w:fldChar w:fldCharType="begin"/>
            </w:r>
            <w:r w:rsidRPr="00231F0A">
              <w:rPr>
                <w:rFonts w:ascii="Traditional Arabic" w:hAnsi="Traditional Arabic" w:cs="Traditional Arabic"/>
                <w:noProof/>
                <w:webHidden/>
                <w:sz w:val="34"/>
                <w:szCs w:val="34"/>
              </w:rPr>
              <w:instrText xml:space="preserve"> PAGEREF _Toc460316192 \h </w:instrText>
            </w:r>
            <w:r w:rsidRPr="00231F0A">
              <w:rPr>
                <w:rStyle w:val="Hyperlink"/>
                <w:rFonts w:ascii="Traditional Arabic" w:hAnsi="Traditional Arabic" w:cs="Traditional Arabic"/>
                <w:noProof/>
                <w:sz w:val="34"/>
                <w:szCs w:val="34"/>
                <w:rtl/>
              </w:rPr>
            </w:r>
            <w:r w:rsidRPr="00231F0A">
              <w:rPr>
                <w:rStyle w:val="Hyperlink"/>
                <w:rFonts w:ascii="Traditional Arabic" w:hAnsi="Traditional Arabic" w:cs="Traditional Arabic"/>
                <w:noProof/>
                <w:sz w:val="34"/>
                <w:szCs w:val="34"/>
                <w:rtl/>
              </w:rPr>
              <w:fldChar w:fldCharType="separate"/>
            </w:r>
            <w:r w:rsidRPr="00231F0A">
              <w:rPr>
                <w:rFonts w:ascii="Traditional Arabic" w:hAnsi="Traditional Arabic" w:cs="Traditional Arabic"/>
                <w:noProof/>
                <w:webHidden/>
                <w:sz w:val="34"/>
                <w:szCs w:val="34"/>
              </w:rPr>
              <w:t>2</w:t>
            </w:r>
            <w:r w:rsidRPr="00231F0A">
              <w:rPr>
                <w:rStyle w:val="Hyperlink"/>
                <w:rFonts w:ascii="Traditional Arabic" w:hAnsi="Traditional Arabic" w:cs="Traditional Arabic"/>
                <w:noProof/>
                <w:sz w:val="34"/>
                <w:szCs w:val="34"/>
                <w:rtl/>
              </w:rPr>
              <w:fldChar w:fldCharType="end"/>
            </w:r>
          </w:hyperlink>
        </w:p>
        <w:p w:rsidR="00231F0A" w:rsidRPr="00231F0A" w:rsidRDefault="00231F0A" w:rsidP="00231F0A">
          <w:pPr>
            <w:pStyle w:val="20"/>
            <w:tabs>
              <w:tab w:val="right" w:leader="dot" w:pos="9628"/>
            </w:tabs>
            <w:bidi/>
            <w:rPr>
              <w:rFonts w:ascii="Traditional Arabic" w:hAnsi="Traditional Arabic" w:cs="Traditional Arabic"/>
              <w:noProof/>
              <w:sz w:val="34"/>
              <w:szCs w:val="34"/>
            </w:rPr>
          </w:pPr>
          <w:hyperlink w:anchor="_Toc460316193" w:history="1">
            <w:r w:rsidRPr="00231F0A">
              <w:rPr>
                <w:rStyle w:val="Hyperlink"/>
                <w:rFonts w:ascii="Traditional Arabic" w:hAnsi="Traditional Arabic" w:cs="Traditional Arabic"/>
                <w:noProof/>
                <w:sz w:val="34"/>
                <w:szCs w:val="34"/>
                <w:rtl/>
              </w:rPr>
              <w:t>رحلة تثبُت لم تنتهِ</w:t>
            </w:r>
            <w:r w:rsidRPr="00231F0A">
              <w:rPr>
                <w:rFonts w:ascii="Traditional Arabic" w:hAnsi="Traditional Arabic" w:cs="Traditional Arabic"/>
                <w:noProof/>
                <w:webHidden/>
                <w:sz w:val="34"/>
                <w:szCs w:val="34"/>
              </w:rPr>
              <w:tab/>
            </w:r>
            <w:r w:rsidRPr="00231F0A">
              <w:rPr>
                <w:rStyle w:val="Hyperlink"/>
                <w:rFonts w:ascii="Traditional Arabic" w:hAnsi="Traditional Arabic" w:cs="Traditional Arabic"/>
                <w:noProof/>
                <w:sz w:val="34"/>
                <w:szCs w:val="34"/>
                <w:rtl/>
              </w:rPr>
              <w:fldChar w:fldCharType="begin"/>
            </w:r>
            <w:r w:rsidRPr="00231F0A">
              <w:rPr>
                <w:rFonts w:ascii="Traditional Arabic" w:hAnsi="Traditional Arabic" w:cs="Traditional Arabic"/>
                <w:noProof/>
                <w:webHidden/>
                <w:sz w:val="34"/>
                <w:szCs w:val="34"/>
              </w:rPr>
              <w:instrText xml:space="preserve"> PAGEREF _Toc460316193 \h </w:instrText>
            </w:r>
            <w:r w:rsidRPr="00231F0A">
              <w:rPr>
                <w:rStyle w:val="Hyperlink"/>
                <w:rFonts w:ascii="Traditional Arabic" w:hAnsi="Traditional Arabic" w:cs="Traditional Arabic"/>
                <w:noProof/>
                <w:sz w:val="34"/>
                <w:szCs w:val="34"/>
                <w:rtl/>
              </w:rPr>
            </w:r>
            <w:r w:rsidRPr="00231F0A">
              <w:rPr>
                <w:rStyle w:val="Hyperlink"/>
                <w:rFonts w:ascii="Traditional Arabic" w:hAnsi="Traditional Arabic" w:cs="Traditional Arabic"/>
                <w:noProof/>
                <w:sz w:val="34"/>
                <w:szCs w:val="34"/>
                <w:rtl/>
              </w:rPr>
              <w:fldChar w:fldCharType="separate"/>
            </w:r>
            <w:r w:rsidRPr="00231F0A">
              <w:rPr>
                <w:rFonts w:ascii="Traditional Arabic" w:hAnsi="Traditional Arabic" w:cs="Traditional Arabic"/>
                <w:noProof/>
                <w:webHidden/>
                <w:sz w:val="34"/>
                <w:szCs w:val="34"/>
              </w:rPr>
              <w:t>3</w:t>
            </w:r>
            <w:r w:rsidRPr="00231F0A">
              <w:rPr>
                <w:rStyle w:val="Hyperlink"/>
                <w:rFonts w:ascii="Traditional Arabic" w:hAnsi="Traditional Arabic" w:cs="Traditional Arabic"/>
                <w:noProof/>
                <w:sz w:val="34"/>
                <w:szCs w:val="34"/>
                <w:rtl/>
              </w:rPr>
              <w:fldChar w:fldCharType="end"/>
            </w:r>
          </w:hyperlink>
        </w:p>
        <w:p w:rsidR="00231F0A" w:rsidRPr="00231F0A" w:rsidRDefault="00231F0A" w:rsidP="00231F0A">
          <w:pPr>
            <w:pStyle w:val="20"/>
            <w:tabs>
              <w:tab w:val="right" w:leader="dot" w:pos="9628"/>
            </w:tabs>
            <w:bidi/>
            <w:rPr>
              <w:rFonts w:ascii="Traditional Arabic" w:hAnsi="Traditional Arabic" w:cs="Traditional Arabic"/>
              <w:noProof/>
              <w:sz w:val="34"/>
              <w:szCs w:val="34"/>
            </w:rPr>
          </w:pPr>
          <w:hyperlink w:anchor="_Toc460316194" w:history="1">
            <w:r w:rsidRPr="00231F0A">
              <w:rPr>
                <w:rStyle w:val="Hyperlink"/>
                <w:rFonts w:ascii="Traditional Arabic" w:hAnsi="Traditional Arabic" w:cs="Traditional Arabic"/>
                <w:noProof/>
                <w:sz w:val="34"/>
                <w:szCs w:val="34"/>
                <w:rtl/>
                <w:lang w:bidi="ar-EG"/>
              </w:rPr>
              <w:t>مفاجأة سعيدة</w:t>
            </w:r>
            <w:r w:rsidRPr="00231F0A">
              <w:rPr>
                <w:rFonts w:ascii="Traditional Arabic" w:hAnsi="Traditional Arabic" w:cs="Traditional Arabic"/>
                <w:noProof/>
                <w:webHidden/>
                <w:sz w:val="34"/>
                <w:szCs w:val="34"/>
              </w:rPr>
              <w:tab/>
            </w:r>
            <w:r w:rsidRPr="00231F0A">
              <w:rPr>
                <w:rStyle w:val="Hyperlink"/>
                <w:rFonts w:ascii="Traditional Arabic" w:hAnsi="Traditional Arabic" w:cs="Traditional Arabic"/>
                <w:noProof/>
                <w:sz w:val="34"/>
                <w:szCs w:val="34"/>
                <w:rtl/>
              </w:rPr>
              <w:fldChar w:fldCharType="begin"/>
            </w:r>
            <w:r w:rsidRPr="00231F0A">
              <w:rPr>
                <w:rFonts w:ascii="Traditional Arabic" w:hAnsi="Traditional Arabic" w:cs="Traditional Arabic"/>
                <w:noProof/>
                <w:webHidden/>
                <w:sz w:val="34"/>
                <w:szCs w:val="34"/>
              </w:rPr>
              <w:instrText xml:space="preserve"> PAGEREF _Toc460316194 \h </w:instrText>
            </w:r>
            <w:r w:rsidRPr="00231F0A">
              <w:rPr>
                <w:rStyle w:val="Hyperlink"/>
                <w:rFonts w:ascii="Traditional Arabic" w:hAnsi="Traditional Arabic" w:cs="Traditional Arabic"/>
                <w:noProof/>
                <w:sz w:val="34"/>
                <w:szCs w:val="34"/>
                <w:rtl/>
              </w:rPr>
            </w:r>
            <w:r w:rsidRPr="00231F0A">
              <w:rPr>
                <w:rStyle w:val="Hyperlink"/>
                <w:rFonts w:ascii="Traditional Arabic" w:hAnsi="Traditional Arabic" w:cs="Traditional Arabic"/>
                <w:noProof/>
                <w:sz w:val="34"/>
                <w:szCs w:val="34"/>
                <w:rtl/>
              </w:rPr>
              <w:fldChar w:fldCharType="separate"/>
            </w:r>
            <w:r w:rsidRPr="00231F0A">
              <w:rPr>
                <w:rFonts w:ascii="Traditional Arabic" w:hAnsi="Traditional Arabic" w:cs="Traditional Arabic"/>
                <w:noProof/>
                <w:webHidden/>
                <w:sz w:val="34"/>
                <w:szCs w:val="34"/>
              </w:rPr>
              <w:t>3</w:t>
            </w:r>
            <w:r w:rsidRPr="00231F0A">
              <w:rPr>
                <w:rStyle w:val="Hyperlink"/>
                <w:rFonts w:ascii="Traditional Arabic" w:hAnsi="Traditional Arabic" w:cs="Traditional Arabic"/>
                <w:noProof/>
                <w:sz w:val="34"/>
                <w:szCs w:val="34"/>
                <w:rtl/>
              </w:rPr>
              <w:fldChar w:fldCharType="end"/>
            </w:r>
          </w:hyperlink>
        </w:p>
        <w:p w:rsidR="00231F0A" w:rsidRPr="00231F0A" w:rsidRDefault="00231F0A" w:rsidP="00231F0A">
          <w:pPr>
            <w:pStyle w:val="20"/>
            <w:tabs>
              <w:tab w:val="right" w:leader="dot" w:pos="9628"/>
            </w:tabs>
            <w:bidi/>
            <w:rPr>
              <w:rFonts w:ascii="Traditional Arabic" w:hAnsi="Traditional Arabic" w:cs="Traditional Arabic"/>
              <w:noProof/>
              <w:sz w:val="34"/>
              <w:szCs w:val="34"/>
            </w:rPr>
          </w:pPr>
          <w:hyperlink w:anchor="_Toc460316195" w:history="1">
            <w:r w:rsidRPr="00231F0A">
              <w:rPr>
                <w:rStyle w:val="Hyperlink"/>
                <w:rFonts w:ascii="Traditional Arabic" w:hAnsi="Traditional Arabic" w:cs="Traditional Arabic"/>
                <w:noProof/>
                <w:sz w:val="34"/>
                <w:szCs w:val="34"/>
                <w:rtl/>
                <w:lang w:bidi="ar-EG"/>
              </w:rPr>
              <w:t>هل اللغة العربية متفردة الخصائص؟</w:t>
            </w:r>
            <w:r w:rsidRPr="00231F0A">
              <w:rPr>
                <w:rFonts w:ascii="Traditional Arabic" w:hAnsi="Traditional Arabic" w:cs="Traditional Arabic"/>
                <w:noProof/>
                <w:webHidden/>
                <w:sz w:val="34"/>
                <w:szCs w:val="34"/>
              </w:rPr>
              <w:tab/>
            </w:r>
            <w:r w:rsidRPr="00231F0A">
              <w:rPr>
                <w:rStyle w:val="Hyperlink"/>
                <w:rFonts w:ascii="Traditional Arabic" w:hAnsi="Traditional Arabic" w:cs="Traditional Arabic"/>
                <w:noProof/>
                <w:sz w:val="34"/>
                <w:szCs w:val="34"/>
                <w:rtl/>
              </w:rPr>
              <w:fldChar w:fldCharType="begin"/>
            </w:r>
            <w:r w:rsidRPr="00231F0A">
              <w:rPr>
                <w:rFonts w:ascii="Traditional Arabic" w:hAnsi="Traditional Arabic" w:cs="Traditional Arabic"/>
                <w:noProof/>
                <w:webHidden/>
                <w:sz w:val="34"/>
                <w:szCs w:val="34"/>
              </w:rPr>
              <w:instrText xml:space="preserve"> PAGEREF _Toc460316195 \h </w:instrText>
            </w:r>
            <w:r w:rsidRPr="00231F0A">
              <w:rPr>
                <w:rStyle w:val="Hyperlink"/>
                <w:rFonts w:ascii="Traditional Arabic" w:hAnsi="Traditional Arabic" w:cs="Traditional Arabic"/>
                <w:noProof/>
                <w:sz w:val="34"/>
                <w:szCs w:val="34"/>
                <w:rtl/>
              </w:rPr>
            </w:r>
            <w:r w:rsidRPr="00231F0A">
              <w:rPr>
                <w:rStyle w:val="Hyperlink"/>
                <w:rFonts w:ascii="Traditional Arabic" w:hAnsi="Traditional Arabic" w:cs="Traditional Arabic"/>
                <w:noProof/>
                <w:sz w:val="34"/>
                <w:szCs w:val="34"/>
                <w:rtl/>
              </w:rPr>
              <w:fldChar w:fldCharType="separate"/>
            </w:r>
            <w:r w:rsidRPr="00231F0A">
              <w:rPr>
                <w:rFonts w:ascii="Traditional Arabic" w:hAnsi="Traditional Arabic" w:cs="Traditional Arabic"/>
                <w:noProof/>
                <w:webHidden/>
                <w:sz w:val="34"/>
                <w:szCs w:val="34"/>
              </w:rPr>
              <w:t>4</w:t>
            </w:r>
            <w:r w:rsidRPr="00231F0A">
              <w:rPr>
                <w:rStyle w:val="Hyperlink"/>
                <w:rFonts w:ascii="Traditional Arabic" w:hAnsi="Traditional Arabic" w:cs="Traditional Arabic"/>
                <w:noProof/>
                <w:sz w:val="34"/>
                <w:szCs w:val="34"/>
                <w:rtl/>
              </w:rPr>
              <w:fldChar w:fldCharType="end"/>
            </w:r>
          </w:hyperlink>
        </w:p>
        <w:p w:rsidR="00231F0A" w:rsidRPr="00231F0A" w:rsidRDefault="00231F0A" w:rsidP="00231F0A">
          <w:pPr>
            <w:pStyle w:val="20"/>
            <w:tabs>
              <w:tab w:val="right" w:leader="dot" w:pos="9628"/>
            </w:tabs>
            <w:bidi/>
            <w:rPr>
              <w:rFonts w:ascii="Traditional Arabic" w:hAnsi="Traditional Arabic" w:cs="Traditional Arabic"/>
              <w:noProof/>
              <w:sz w:val="34"/>
              <w:szCs w:val="34"/>
            </w:rPr>
          </w:pPr>
          <w:hyperlink w:anchor="_Toc460316196" w:history="1">
            <w:r w:rsidRPr="00231F0A">
              <w:rPr>
                <w:rStyle w:val="Hyperlink"/>
                <w:rFonts w:ascii="Traditional Arabic" w:hAnsi="Traditional Arabic" w:cs="Traditional Arabic"/>
                <w:noProof/>
                <w:sz w:val="34"/>
                <w:szCs w:val="34"/>
                <w:rtl/>
                <w:lang w:bidi="ar-EG"/>
              </w:rPr>
              <w:t>معنى الدلالة المحورية</w:t>
            </w:r>
            <w:r w:rsidRPr="00231F0A">
              <w:rPr>
                <w:rFonts w:ascii="Traditional Arabic" w:hAnsi="Traditional Arabic" w:cs="Traditional Arabic"/>
                <w:noProof/>
                <w:webHidden/>
                <w:sz w:val="34"/>
                <w:szCs w:val="34"/>
              </w:rPr>
              <w:tab/>
            </w:r>
            <w:r w:rsidRPr="00231F0A">
              <w:rPr>
                <w:rStyle w:val="Hyperlink"/>
                <w:rFonts w:ascii="Traditional Arabic" w:hAnsi="Traditional Arabic" w:cs="Traditional Arabic"/>
                <w:noProof/>
                <w:sz w:val="34"/>
                <w:szCs w:val="34"/>
                <w:rtl/>
              </w:rPr>
              <w:fldChar w:fldCharType="begin"/>
            </w:r>
            <w:r w:rsidRPr="00231F0A">
              <w:rPr>
                <w:rFonts w:ascii="Traditional Arabic" w:hAnsi="Traditional Arabic" w:cs="Traditional Arabic"/>
                <w:noProof/>
                <w:webHidden/>
                <w:sz w:val="34"/>
                <w:szCs w:val="34"/>
              </w:rPr>
              <w:instrText xml:space="preserve"> PAGEREF _Toc460316196 \h </w:instrText>
            </w:r>
            <w:r w:rsidRPr="00231F0A">
              <w:rPr>
                <w:rStyle w:val="Hyperlink"/>
                <w:rFonts w:ascii="Traditional Arabic" w:hAnsi="Traditional Arabic" w:cs="Traditional Arabic"/>
                <w:noProof/>
                <w:sz w:val="34"/>
                <w:szCs w:val="34"/>
                <w:rtl/>
              </w:rPr>
            </w:r>
            <w:r w:rsidRPr="00231F0A">
              <w:rPr>
                <w:rStyle w:val="Hyperlink"/>
                <w:rFonts w:ascii="Traditional Arabic" w:hAnsi="Traditional Arabic" w:cs="Traditional Arabic"/>
                <w:noProof/>
                <w:sz w:val="34"/>
                <w:szCs w:val="34"/>
                <w:rtl/>
              </w:rPr>
              <w:fldChar w:fldCharType="separate"/>
            </w:r>
            <w:r w:rsidRPr="00231F0A">
              <w:rPr>
                <w:rFonts w:ascii="Traditional Arabic" w:hAnsi="Traditional Arabic" w:cs="Traditional Arabic"/>
                <w:noProof/>
                <w:webHidden/>
                <w:sz w:val="34"/>
                <w:szCs w:val="34"/>
              </w:rPr>
              <w:t>4</w:t>
            </w:r>
            <w:r w:rsidRPr="00231F0A">
              <w:rPr>
                <w:rStyle w:val="Hyperlink"/>
                <w:rFonts w:ascii="Traditional Arabic" w:hAnsi="Traditional Arabic" w:cs="Traditional Arabic"/>
                <w:noProof/>
                <w:sz w:val="34"/>
                <w:szCs w:val="34"/>
                <w:rtl/>
              </w:rPr>
              <w:fldChar w:fldCharType="end"/>
            </w:r>
          </w:hyperlink>
        </w:p>
        <w:p w:rsidR="00231F0A" w:rsidRPr="00231F0A" w:rsidRDefault="00231F0A" w:rsidP="00231F0A">
          <w:pPr>
            <w:pStyle w:val="20"/>
            <w:tabs>
              <w:tab w:val="right" w:leader="dot" w:pos="9628"/>
            </w:tabs>
            <w:bidi/>
            <w:rPr>
              <w:rFonts w:ascii="Traditional Arabic" w:hAnsi="Traditional Arabic" w:cs="Traditional Arabic"/>
              <w:noProof/>
              <w:sz w:val="34"/>
              <w:szCs w:val="34"/>
            </w:rPr>
          </w:pPr>
          <w:hyperlink w:anchor="_Toc460316197" w:history="1">
            <w:r w:rsidRPr="00231F0A">
              <w:rPr>
                <w:rStyle w:val="Hyperlink"/>
                <w:rFonts w:ascii="Traditional Arabic" w:hAnsi="Traditional Arabic" w:cs="Traditional Arabic"/>
                <w:noProof/>
                <w:sz w:val="34"/>
                <w:szCs w:val="34"/>
                <w:rtl/>
              </w:rPr>
              <w:t>الدلالة العلمية</w:t>
            </w:r>
            <w:r w:rsidRPr="00231F0A">
              <w:rPr>
                <w:rFonts w:ascii="Traditional Arabic" w:hAnsi="Traditional Arabic" w:cs="Traditional Arabic"/>
                <w:noProof/>
                <w:webHidden/>
                <w:sz w:val="34"/>
                <w:szCs w:val="34"/>
              </w:rPr>
              <w:tab/>
            </w:r>
            <w:r w:rsidRPr="00231F0A">
              <w:rPr>
                <w:rStyle w:val="Hyperlink"/>
                <w:rFonts w:ascii="Traditional Arabic" w:hAnsi="Traditional Arabic" w:cs="Traditional Arabic"/>
                <w:noProof/>
                <w:sz w:val="34"/>
                <w:szCs w:val="34"/>
                <w:rtl/>
              </w:rPr>
              <w:fldChar w:fldCharType="begin"/>
            </w:r>
            <w:r w:rsidRPr="00231F0A">
              <w:rPr>
                <w:rFonts w:ascii="Traditional Arabic" w:hAnsi="Traditional Arabic" w:cs="Traditional Arabic"/>
                <w:noProof/>
                <w:webHidden/>
                <w:sz w:val="34"/>
                <w:szCs w:val="34"/>
              </w:rPr>
              <w:instrText xml:space="preserve"> PAGEREF _Toc460316197 \h </w:instrText>
            </w:r>
            <w:r w:rsidRPr="00231F0A">
              <w:rPr>
                <w:rStyle w:val="Hyperlink"/>
                <w:rFonts w:ascii="Traditional Arabic" w:hAnsi="Traditional Arabic" w:cs="Traditional Arabic"/>
                <w:noProof/>
                <w:sz w:val="34"/>
                <w:szCs w:val="34"/>
                <w:rtl/>
              </w:rPr>
            </w:r>
            <w:r w:rsidRPr="00231F0A">
              <w:rPr>
                <w:rStyle w:val="Hyperlink"/>
                <w:rFonts w:ascii="Traditional Arabic" w:hAnsi="Traditional Arabic" w:cs="Traditional Arabic"/>
                <w:noProof/>
                <w:sz w:val="34"/>
                <w:szCs w:val="34"/>
                <w:rtl/>
              </w:rPr>
              <w:fldChar w:fldCharType="separate"/>
            </w:r>
            <w:r w:rsidRPr="00231F0A">
              <w:rPr>
                <w:rFonts w:ascii="Traditional Arabic" w:hAnsi="Traditional Arabic" w:cs="Traditional Arabic"/>
                <w:noProof/>
                <w:webHidden/>
                <w:sz w:val="34"/>
                <w:szCs w:val="34"/>
              </w:rPr>
              <w:t>4</w:t>
            </w:r>
            <w:r w:rsidRPr="00231F0A">
              <w:rPr>
                <w:rStyle w:val="Hyperlink"/>
                <w:rFonts w:ascii="Traditional Arabic" w:hAnsi="Traditional Arabic" w:cs="Traditional Arabic"/>
                <w:noProof/>
                <w:sz w:val="34"/>
                <w:szCs w:val="34"/>
                <w:rtl/>
              </w:rPr>
              <w:fldChar w:fldCharType="end"/>
            </w:r>
          </w:hyperlink>
        </w:p>
        <w:p w:rsidR="00231F0A" w:rsidRPr="00231F0A" w:rsidRDefault="00231F0A" w:rsidP="00231F0A">
          <w:pPr>
            <w:pStyle w:val="20"/>
            <w:tabs>
              <w:tab w:val="right" w:leader="dot" w:pos="9628"/>
            </w:tabs>
            <w:bidi/>
            <w:rPr>
              <w:rFonts w:ascii="Traditional Arabic" w:hAnsi="Traditional Arabic" w:cs="Traditional Arabic"/>
              <w:noProof/>
              <w:sz w:val="34"/>
              <w:szCs w:val="34"/>
            </w:rPr>
          </w:pPr>
          <w:hyperlink w:anchor="_Toc460316198" w:history="1">
            <w:r w:rsidRPr="00231F0A">
              <w:rPr>
                <w:rStyle w:val="Hyperlink"/>
                <w:rFonts w:ascii="Traditional Arabic" w:hAnsi="Traditional Arabic" w:cs="Traditional Arabic"/>
                <w:noProof/>
                <w:sz w:val="34"/>
                <w:szCs w:val="34"/>
                <w:rtl/>
                <w:lang w:bidi="ar-EG"/>
              </w:rPr>
              <w:t>الفصل المعجمي</w:t>
            </w:r>
            <w:r w:rsidRPr="00231F0A">
              <w:rPr>
                <w:rFonts w:ascii="Traditional Arabic" w:hAnsi="Traditional Arabic" w:cs="Traditional Arabic"/>
                <w:noProof/>
                <w:webHidden/>
                <w:sz w:val="34"/>
                <w:szCs w:val="34"/>
              </w:rPr>
              <w:tab/>
            </w:r>
            <w:r w:rsidRPr="00231F0A">
              <w:rPr>
                <w:rStyle w:val="Hyperlink"/>
                <w:rFonts w:ascii="Traditional Arabic" w:hAnsi="Traditional Arabic" w:cs="Traditional Arabic"/>
                <w:noProof/>
                <w:sz w:val="34"/>
                <w:szCs w:val="34"/>
                <w:rtl/>
              </w:rPr>
              <w:fldChar w:fldCharType="begin"/>
            </w:r>
            <w:r w:rsidRPr="00231F0A">
              <w:rPr>
                <w:rFonts w:ascii="Traditional Arabic" w:hAnsi="Traditional Arabic" w:cs="Traditional Arabic"/>
                <w:noProof/>
                <w:webHidden/>
                <w:sz w:val="34"/>
                <w:szCs w:val="34"/>
              </w:rPr>
              <w:instrText xml:space="preserve"> PAGEREF _Toc460316198 \h </w:instrText>
            </w:r>
            <w:r w:rsidRPr="00231F0A">
              <w:rPr>
                <w:rStyle w:val="Hyperlink"/>
                <w:rFonts w:ascii="Traditional Arabic" w:hAnsi="Traditional Arabic" w:cs="Traditional Arabic"/>
                <w:noProof/>
                <w:sz w:val="34"/>
                <w:szCs w:val="34"/>
                <w:rtl/>
              </w:rPr>
            </w:r>
            <w:r w:rsidRPr="00231F0A">
              <w:rPr>
                <w:rStyle w:val="Hyperlink"/>
                <w:rFonts w:ascii="Traditional Arabic" w:hAnsi="Traditional Arabic" w:cs="Traditional Arabic"/>
                <w:noProof/>
                <w:sz w:val="34"/>
                <w:szCs w:val="34"/>
                <w:rtl/>
              </w:rPr>
              <w:fldChar w:fldCharType="separate"/>
            </w:r>
            <w:r w:rsidRPr="00231F0A">
              <w:rPr>
                <w:rFonts w:ascii="Traditional Arabic" w:hAnsi="Traditional Arabic" w:cs="Traditional Arabic"/>
                <w:noProof/>
                <w:webHidden/>
                <w:sz w:val="34"/>
                <w:szCs w:val="34"/>
              </w:rPr>
              <w:t>5</w:t>
            </w:r>
            <w:r w:rsidRPr="00231F0A">
              <w:rPr>
                <w:rStyle w:val="Hyperlink"/>
                <w:rFonts w:ascii="Traditional Arabic" w:hAnsi="Traditional Arabic" w:cs="Traditional Arabic"/>
                <w:noProof/>
                <w:sz w:val="34"/>
                <w:szCs w:val="34"/>
                <w:rtl/>
              </w:rPr>
              <w:fldChar w:fldCharType="end"/>
            </w:r>
          </w:hyperlink>
        </w:p>
        <w:p w:rsidR="00231F0A" w:rsidRPr="00231F0A" w:rsidRDefault="00231F0A" w:rsidP="00231F0A">
          <w:pPr>
            <w:pStyle w:val="20"/>
            <w:tabs>
              <w:tab w:val="right" w:leader="dot" w:pos="9628"/>
            </w:tabs>
            <w:bidi/>
            <w:rPr>
              <w:rFonts w:ascii="Traditional Arabic" w:hAnsi="Traditional Arabic" w:cs="Traditional Arabic"/>
              <w:noProof/>
              <w:sz w:val="34"/>
              <w:szCs w:val="34"/>
            </w:rPr>
          </w:pPr>
          <w:hyperlink w:anchor="_Toc460316199" w:history="1">
            <w:r w:rsidRPr="00231F0A">
              <w:rPr>
                <w:rStyle w:val="Hyperlink"/>
                <w:rFonts w:ascii="Traditional Arabic" w:hAnsi="Traditional Arabic" w:cs="Traditional Arabic"/>
                <w:noProof/>
                <w:sz w:val="34"/>
                <w:szCs w:val="34"/>
                <w:rtl/>
                <w:lang w:bidi="ar-EG"/>
              </w:rPr>
              <w:t>المفاجئة الكبرى</w:t>
            </w:r>
            <w:r w:rsidRPr="00231F0A">
              <w:rPr>
                <w:rFonts w:ascii="Traditional Arabic" w:hAnsi="Traditional Arabic" w:cs="Traditional Arabic"/>
                <w:noProof/>
                <w:webHidden/>
                <w:sz w:val="34"/>
                <w:szCs w:val="34"/>
              </w:rPr>
              <w:tab/>
            </w:r>
            <w:r w:rsidRPr="00231F0A">
              <w:rPr>
                <w:rStyle w:val="Hyperlink"/>
                <w:rFonts w:ascii="Traditional Arabic" w:hAnsi="Traditional Arabic" w:cs="Traditional Arabic"/>
                <w:noProof/>
                <w:sz w:val="34"/>
                <w:szCs w:val="34"/>
                <w:rtl/>
              </w:rPr>
              <w:fldChar w:fldCharType="begin"/>
            </w:r>
            <w:r w:rsidRPr="00231F0A">
              <w:rPr>
                <w:rFonts w:ascii="Traditional Arabic" w:hAnsi="Traditional Arabic" w:cs="Traditional Arabic"/>
                <w:noProof/>
                <w:webHidden/>
                <w:sz w:val="34"/>
                <w:szCs w:val="34"/>
              </w:rPr>
              <w:instrText xml:space="preserve"> PAGEREF _Toc460316199 \h </w:instrText>
            </w:r>
            <w:r w:rsidRPr="00231F0A">
              <w:rPr>
                <w:rStyle w:val="Hyperlink"/>
                <w:rFonts w:ascii="Traditional Arabic" w:hAnsi="Traditional Arabic" w:cs="Traditional Arabic"/>
                <w:noProof/>
                <w:sz w:val="34"/>
                <w:szCs w:val="34"/>
                <w:rtl/>
              </w:rPr>
            </w:r>
            <w:r w:rsidRPr="00231F0A">
              <w:rPr>
                <w:rStyle w:val="Hyperlink"/>
                <w:rFonts w:ascii="Traditional Arabic" w:hAnsi="Traditional Arabic" w:cs="Traditional Arabic"/>
                <w:noProof/>
                <w:sz w:val="34"/>
                <w:szCs w:val="34"/>
                <w:rtl/>
              </w:rPr>
              <w:fldChar w:fldCharType="separate"/>
            </w:r>
            <w:r w:rsidRPr="00231F0A">
              <w:rPr>
                <w:rFonts w:ascii="Traditional Arabic" w:hAnsi="Traditional Arabic" w:cs="Traditional Arabic"/>
                <w:noProof/>
                <w:webHidden/>
                <w:sz w:val="34"/>
                <w:szCs w:val="34"/>
              </w:rPr>
              <w:t>5</w:t>
            </w:r>
            <w:r w:rsidRPr="00231F0A">
              <w:rPr>
                <w:rStyle w:val="Hyperlink"/>
                <w:rFonts w:ascii="Traditional Arabic" w:hAnsi="Traditional Arabic" w:cs="Traditional Arabic"/>
                <w:noProof/>
                <w:sz w:val="34"/>
                <w:szCs w:val="34"/>
                <w:rtl/>
              </w:rPr>
              <w:fldChar w:fldCharType="end"/>
            </w:r>
          </w:hyperlink>
        </w:p>
        <w:p w:rsidR="00231F0A" w:rsidRPr="00231F0A" w:rsidRDefault="00231F0A" w:rsidP="00231F0A">
          <w:pPr>
            <w:pStyle w:val="20"/>
            <w:tabs>
              <w:tab w:val="right" w:leader="dot" w:pos="9628"/>
            </w:tabs>
            <w:bidi/>
            <w:rPr>
              <w:rFonts w:ascii="Traditional Arabic" w:hAnsi="Traditional Arabic" w:cs="Traditional Arabic"/>
              <w:noProof/>
              <w:sz w:val="34"/>
              <w:szCs w:val="34"/>
            </w:rPr>
          </w:pPr>
          <w:hyperlink w:anchor="_Toc460316200" w:history="1">
            <w:r w:rsidRPr="00231F0A">
              <w:rPr>
                <w:rStyle w:val="Hyperlink"/>
                <w:rFonts w:ascii="Traditional Arabic" w:hAnsi="Traditional Arabic" w:cs="Traditional Arabic"/>
                <w:noProof/>
                <w:sz w:val="34"/>
                <w:szCs w:val="34"/>
                <w:rtl/>
              </w:rPr>
              <w:t>الواجب تعلمه لتفسير الدلالة العلمية القرآنية</w:t>
            </w:r>
            <w:r w:rsidRPr="00231F0A">
              <w:rPr>
                <w:rFonts w:ascii="Traditional Arabic" w:hAnsi="Traditional Arabic" w:cs="Traditional Arabic"/>
                <w:noProof/>
                <w:webHidden/>
                <w:sz w:val="34"/>
                <w:szCs w:val="34"/>
              </w:rPr>
              <w:tab/>
            </w:r>
            <w:r w:rsidRPr="00231F0A">
              <w:rPr>
                <w:rStyle w:val="Hyperlink"/>
                <w:rFonts w:ascii="Traditional Arabic" w:hAnsi="Traditional Arabic" w:cs="Traditional Arabic"/>
                <w:noProof/>
                <w:sz w:val="34"/>
                <w:szCs w:val="34"/>
                <w:rtl/>
              </w:rPr>
              <w:fldChar w:fldCharType="begin"/>
            </w:r>
            <w:r w:rsidRPr="00231F0A">
              <w:rPr>
                <w:rFonts w:ascii="Traditional Arabic" w:hAnsi="Traditional Arabic" w:cs="Traditional Arabic"/>
                <w:noProof/>
                <w:webHidden/>
                <w:sz w:val="34"/>
                <w:szCs w:val="34"/>
              </w:rPr>
              <w:instrText xml:space="preserve"> PAGEREF _Toc460316200 \h </w:instrText>
            </w:r>
            <w:r w:rsidRPr="00231F0A">
              <w:rPr>
                <w:rStyle w:val="Hyperlink"/>
                <w:rFonts w:ascii="Traditional Arabic" w:hAnsi="Traditional Arabic" w:cs="Traditional Arabic"/>
                <w:noProof/>
                <w:sz w:val="34"/>
                <w:szCs w:val="34"/>
                <w:rtl/>
              </w:rPr>
            </w:r>
            <w:r w:rsidRPr="00231F0A">
              <w:rPr>
                <w:rStyle w:val="Hyperlink"/>
                <w:rFonts w:ascii="Traditional Arabic" w:hAnsi="Traditional Arabic" w:cs="Traditional Arabic"/>
                <w:noProof/>
                <w:sz w:val="34"/>
                <w:szCs w:val="34"/>
                <w:rtl/>
              </w:rPr>
              <w:fldChar w:fldCharType="separate"/>
            </w:r>
            <w:r w:rsidRPr="00231F0A">
              <w:rPr>
                <w:rFonts w:ascii="Traditional Arabic" w:hAnsi="Traditional Arabic" w:cs="Traditional Arabic"/>
                <w:noProof/>
                <w:webHidden/>
                <w:sz w:val="34"/>
                <w:szCs w:val="34"/>
              </w:rPr>
              <w:t>5</w:t>
            </w:r>
            <w:r w:rsidRPr="00231F0A">
              <w:rPr>
                <w:rStyle w:val="Hyperlink"/>
                <w:rFonts w:ascii="Traditional Arabic" w:hAnsi="Traditional Arabic" w:cs="Traditional Arabic"/>
                <w:noProof/>
                <w:sz w:val="34"/>
                <w:szCs w:val="34"/>
                <w:rtl/>
              </w:rPr>
              <w:fldChar w:fldCharType="end"/>
            </w:r>
          </w:hyperlink>
        </w:p>
        <w:p w:rsidR="00231F0A" w:rsidRPr="00231F0A" w:rsidRDefault="00231F0A" w:rsidP="00231F0A">
          <w:pPr>
            <w:pStyle w:val="20"/>
            <w:tabs>
              <w:tab w:val="right" w:leader="dot" w:pos="9628"/>
            </w:tabs>
            <w:bidi/>
            <w:rPr>
              <w:rFonts w:ascii="Traditional Arabic" w:hAnsi="Traditional Arabic" w:cs="Traditional Arabic"/>
              <w:noProof/>
              <w:sz w:val="34"/>
              <w:szCs w:val="34"/>
            </w:rPr>
          </w:pPr>
          <w:hyperlink w:anchor="_Toc460316201" w:history="1">
            <w:r w:rsidRPr="00231F0A">
              <w:rPr>
                <w:rStyle w:val="Hyperlink"/>
                <w:rFonts w:ascii="Traditional Arabic" w:hAnsi="Traditional Arabic" w:cs="Traditional Arabic"/>
                <w:noProof/>
                <w:sz w:val="34"/>
                <w:szCs w:val="34"/>
                <w:rtl/>
              </w:rPr>
              <w:t>خصائص متفردة للغة العربية</w:t>
            </w:r>
            <w:r w:rsidRPr="00231F0A">
              <w:rPr>
                <w:rFonts w:ascii="Traditional Arabic" w:hAnsi="Traditional Arabic" w:cs="Traditional Arabic"/>
                <w:noProof/>
                <w:webHidden/>
                <w:sz w:val="34"/>
                <w:szCs w:val="34"/>
              </w:rPr>
              <w:tab/>
            </w:r>
            <w:r w:rsidRPr="00231F0A">
              <w:rPr>
                <w:rStyle w:val="Hyperlink"/>
                <w:rFonts w:ascii="Traditional Arabic" w:hAnsi="Traditional Arabic" w:cs="Traditional Arabic"/>
                <w:noProof/>
                <w:sz w:val="34"/>
                <w:szCs w:val="34"/>
                <w:rtl/>
              </w:rPr>
              <w:fldChar w:fldCharType="begin"/>
            </w:r>
            <w:r w:rsidRPr="00231F0A">
              <w:rPr>
                <w:rFonts w:ascii="Traditional Arabic" w:hAnsi="Traditional Arabic" w:cs="Traditional Arabic"/>
                <w:noProof/>
                <w:webHidden/>
                <w:sz w:val="34"/>
                <w:szCs w:val="34"/>
              </w:rPr>
              <w:instrText xml:space="preserve"> PAGEREF _Toc460316201 \h </w:instrText>
            </w:r>
            <w:r w:rsidRPr="00231F0A">
              <w:rPr>
                <w:rStyle w:val="Hyperlink"/>
                <w:rFonts w:ascii="Traditional Arabic" w:hAnsi="Traditional Arabic" w:cs="Traditional Arabic"/>
                <w:noProof/>
                <w:sz w:val="34"/>
                <w:szCs w:val="34"/>
                <w:rtl/>
              </w:rPr>
            </w:r>
            <w:r w:rsidRPr="00231F0A">
              <w:rPr>
                <w:rStyle w:val="Hyperlink"/>
                <w:rFonts w:ascii="Traditional Arabic" w:hAnsi="Traditional Arabic" w:cs="Traditional Arabic"/>
                <w:noProof/>
                <w:sz w:val="34"/>
                <w:szCs w:val="34"/>
                <w:rtl/>
              </w:rPr>
              <w:fldChar w:fldCharType="separate"/>
            </w:r>
            <w:r w:rsidRPr="00231F0A">
              <w:rPr>
                <w:rFonts w:ascii="Traditional Arabic" w:hAnsi="Traditional Arabic" w:cs="Traditional Arabic"/>
                <w:noProof/>
                <w:webHidden/>
                <w:sz w:val="34"/>
                <w:szCs w:val="34"/>
              </w:rPr>
              <w:t>6</w:t>
            </w:r>
            <w:r w:rsidRPr="00231F0A">
              <w:rPr>
                <w:rStyle w:val="Hyperlink"/>
                <w:rFonts w:ascii="Traditional Arabic" w:hAnsi="Traditional Arabic" w:cs="Traditional Arabic"/>
                <w:noProof/>
                <w:sz w:val="34"/>
                <w:szCs w:val="34"/>
                <w:rtl/>
              </w:rPr>
              <w:fldChar w:fldCharType="end"/>
            </w:r>
          </w:hyperlink>
        </w:p>
        <w:p w:rsidR="00231F0A" w:rsidRPr="00231F0A" w:rsidRDefault="00231F0A" w:rsidP="00231F0A">
          <w:pPr>
            <w:pStyle w:val="20"/>
            <w:tabs>
              <w:tab w:val="right" w:leader="dot" w:pos="9628"/>
            </w:tabs>
            <w:bidi/>
            <w:rPr>
              <w:rFonts w:ascii="Traditional Arabic" w:hAnsi="Traditional Arabic" w:cs="Traditional Arabic"/>
              <w:noProof/>
              <w:sz w:val="34"/>
              <w:szCs w:val="34"/>
            </w:rPr>
          </w:pPr>
          <w:hyperlink w:anchor="_Toc460316202" w:history="1">
            <w:r w:rsidRPr="00231F0A">
              <w:rPr>
                <w:rStyle w:val="Hyperlink"/>
                <w:rFonts w:ascii="Traditional Arabic" w:hAnsi="Traditional Arabic" w:cs="Traditional Arabic"/>
                <w:noProof/>
                <w:sz w:val="34"/>
                <w:szCs w:val="34"/>
                <w:rtl/>
              </w:rPr>
              <w:t>مزيد من خصائص العربية</w:t>
            </w:r>
            <w:r w:rsidRPr="00231F0A">
              <w:rPr>
                <w:rFonts w:ascii="Traditional Arabic" w:hAnsi="Traditional Arabic" w:cs="Traditional Arabic"/>
                <w:noProof/>
                <w:webHidden/>
                <w:sz w:val="34"/>
                <w:szCs w:val="34"/>
              </w:rPr>
              <w:tab/>
            </w:r>
            <w:r w:rsidRPr="00231F0A">
              <w:rPr>
                <w:rStyle w:val="Hyperlink"/>
                <w:rFonts w:ascii="Traditional Arabic" w:hAnsi="Traditional Arabic" w:cs="Traditional Arabic"/>
                <w:noProof/>
                <w:sz w:val="34"/>
                <w:szCs w:val="34"/>
                <w:rtl/>
              </w:rPr>
              <w:fldChar w:fldCharType="begin"/>
            </w:r>
            <w:r w:rsidRPr="00231F0A">
              <w:rPr>
                <w:rFonts w:ascii="Traditional Arabic" w:hAnsi="Traditional Arabic" w:cs="Traditional Arabic"/>
                <w:noProof/>
                <w:webHidden/>
                <w:sz w:val="34"/>
                <w:szCs w:val="34"/>
              </w:rPr>
              <w:instrText xml:space="preserve"> PAGEREF _Toc460316202 \h </w:instrText>
            </w:r>
            <w:r w:rsidRPr="00231F0A">
              <w:rPr>
                <w:rStyle w:val="Hyperlink"/>
                <w:rFonts w:ascii="Traditional Arabic" w:hAnsi="Traditional Arabic" w:cs="Traditional Arabic"/>
                <w:noProof/>
                <w:sz w:val="34"/>
                <w:szCs w:val="34"/>
                <w:rtl/>
              </w:rPr>
            </w:r>
            <w:r w:rsidRPr="00231F0A">
              <w:rPr>
                <w:rStyle w:val="Hyperlink"/>
                <w:rFonts w:ascii="Traditional Arabic" w:hAnsi="Traditional Arabic" w:cs="Traditional Arabic"/>
                <w:noProof/>
                <w:sz w:val="34"/>
                <w:szCs w:val="34"/>
                <w:rtl/>
              </w:rPr>
              <w:fldChar w:fldCharType="separate"/>
            </w:r>
            <w:r w:rsidRPr="00231F0A">
              <w:rPr>
                <w:rFonts w:ascii="Traditional Arabic" w:hAnsi="Traditional Arabic" w:cs="Traditional Arabic"/>
                <w:noProof/>
                <w:webHidden/>
                <w:sz w:val="34"/>
                <w:szCs w:val="34"/>
              </w:rPr>
              <w:t>7</w:t>
            </w:r>
            <w:r w:rsidRPr="00231F0A">
              <w:rPr>
                <w:rStyle w:val="Hyperlink"/>
                <w:rFonts w:ascii="Traditional Arabic" w:hAnsi="Traditional Arabic" w:cs="Traditional Arabic"/>
                <w:noProof/>
                <w:sz w:val="34"/>
                <w:szCs w:val="34"/>
                <w:rtl/>
              </w:rPr>
              <w:fldChar w:fldCharType="end"/>
            </w:r>
          </w:hyperlink>
        </w:p>
        <w:p w:rsidR="00231F0A" w:rsidRPr="00231F0A" w:rsidRDefault="00231F0A" w:rsidP="00231F0A">
          <w:pPr>
            <w:pStyle w:val="20"/>
            <w:tabs>
              <w:tab w:val="right" w:leader="dot" w:pos="9628"/>
            </w:tabs>
            <w:bidi/>
            <w:rPr>
              <w:rFonts w:ascii="Traditional Arabic" w:hAnsi="Traditional Arabic" w:cs="Traditional Arabic"/>
              <w:noProof/>
              <w:sz w:val="34"/>
              <w:szCs w:val="34"/>
            </w:rPr>
          </w:pPr>
          <w:hyperlink w:anchor="_Toc460316203" w:history="1">
            <w:r w:rsidRPr="00231F0A">
              <w:rPr>
                <w:rStyle w:val="Hyperlink"/>
                <w:rFonts w:ascii="Traditional Arabic" w:hAnsi="Traditional Arabic" w:cs="Traditional Arabic"/>
                <w:noProof/>
                <w:sz w:val="34"/>
                <w:szCs w:val="34"/>
                <w:rtl/>
                <w:lang w:bidi="ar-EG"/>
              </w:rPr>
              <w:t>مزيد من خواص الفصل المعجمي</w:t>
            </w:r>
            <w:r w:rsidRPr="00231F0A">
              <w:rPr>
                <w:rFonts w:ascii="Traditional Arabic" w:hAnsi="Traditional Arabic" w:cs="Traditional Arabic"/>
                <w:noProof/>
                <w:webHidden/>
                <w:sz w:val="34"/>
                <w:szCs w:val="34"/>
              </w:rPr>
              <w:tab/>
            </w:r>
            <w:r w:rsidRPr="00231F0A">
              <w:rPr>
                <w:rStyle w:val="Hyperlink"/>
                <w:rFonts w:ascii="Traditional Arabic" w:hAnsi="Traditional Arabic" w:cs="Traditional Arabic"/>
                <w:noProof/>
                <w:sz w:val="34"/>
                <w:szCs w:val="34"/>
                <w:rtl/>
              </w:rPr>
              <w:fldChar w:fldCharType="begin"/>
            </w:r>
            <w:r w:rsidRPr="00231F0A">
              <w:rPr>
                <w:rFonts w:ascii="Traditional Arabic" w:hAnsi="Traditional Arabic" w:cs="Traditional Arabic"/>
                <w:noProof/>
                <w:webHidden/>
                <w:sz w:val="34"/>
                <w:szCs w:val="34"/>
              </w:rPr>
              <w:instrText xml:space="preserve"> PAGEREF _Toc460316203 \h </w:instrText>
            </w:r>
            <w:r w:rsidRPr="00231F0A">
              <w:rPr>
                <w:rStyle w:val="Hyperlink"/>
                <w:rFonts w:ascii="Traditional Arabic" w:hAnsi="Traditional Arabic" w:cs="Traditional Arabic"/>
                <w:noProof/>
                <w:sz w:val="34"/>
                <w:szCs w:val="34"/>
                <w:rtl/>
              </w:rPr>
            </w:r>
            <w:r w:rsidRPr="00231F0A">
              <w:rPr>
                <w:rStyle w:val="Hyperlink"/>
                <w:rFonts w:ascii="Traditional Arabic" w:hAnsi="Traditional Arabic" w:cs="Traditional Arabic"/>
                <w:noProof/>
                <w:sz w:val="34"/>
                <w:szCs w:val="34"/>
                <w:rtl/>
              </w:rPr>
              <w:fldChar w:fldCharType="separate"/>
            </w:r>
            <w:r w:rsidRPr="00231F0A">
              <w:rPr>
                <w:rFonts w:ascii="Traditional Arabic" w:hAnsi="Traditional Arabic" w:cs="Traditional Arabic"/>
                <w:noProof/>
                <w:webHidden/>
                <w:sz w:val="34"/>
                <w:szCs w:val="34"/>
              </w:rPr>
              <w:t>7</w:t>
            </w:r>
            <w:r w:rsidRPr="00231F0A">
              <w:rPr>
                <w:rStyle w:val="Hyperlink"/>
                <w:rFonts w:ascii="Traditional Arabic" w:hAnsi="Traditional Arabic" w:cs="Traditional Arabic"/>
                <w:noProof/>
                <w:sz w:val="34"/>
                <w:szCs w:val="34"/>
                <w:rtl/>
              </w:rPr>
              <w:fldChar w:fldCharType="end"/>
            </w:r>
          </w:hyperlink>
        </w:p>
        <w:p w:rsidR="00231F0A" w:rsidRPr="00231F0A" w:rsidRDefault="00231F0A" w:rsidP="00231F0A">
          <w:pPr>
            <w:pStyle w:val="20"/>
            <w:tabs>
              <w:tab w:val="right" w:leader="dot" w:pos="9628"/>
            </w:tabs>
            <w:bidi/>
            <w:rPr>
              <w:rFonts w:ascii="Traditional Arabic" w:hAnsi="Traditional Arabic" w:cs="Traditional Arabic"/>
              <w:noProof/>
              <w:sz w:val="34"/>
              <w:szCs w:val="34"/>
            </w:rPr>
          </w:pPr>
          <w:hyperlink w:anchor="_Toc460316204" w:history="1">
            <w:r w:rsidRPr="00231F0A">
              <w:rPr>
                <w:rStyle w:val="Hyperlink"/>
                <w:rFonts w:ascii="Traditional Arabic" w:hAnsi="Traditional Arabic" w:cs="Traditional Arabic"/>
                <w:b/>
                <w:noProof/>
                <w:sz w:val="34"/>
                <w:szCs w:val="34"/>
                <w:rtl/>
              </w:rPr>
              <w:t>وَلِتُصْنَعَ عَلَىٰ عَيْنِي</w:t>
            </w:r>
            <w:r w:rsidRPr="00231F0A">
              <w:rPr>
                <w:rFonts w:ascii="Traditional Arabic" w:hAnsi="Traditional Arabic" w:cs="Traditional Arabic"/>
                <w:noProof/>
                <w:webHidden/>
                <w:sz w:val="34"/>
                <w:szCs w:val="34"/>
              </w:rPr>
              <w:tab/>
            </w:r>
            <w:r w:rsidRPr="00231F0A">
              <w:rPr>
                <w:rStyle w:val="Hyperlink"/>
                <w:rFonts w:ascii="Traditional Arabic" w:hAnsi="Traditional Arabic" w:cs="Traditional Arabic"/>
                <w:noProof/>
                <w:sz w:val="34"/>
                <w:szCs w:val="34"/>
                <w:rtl/>
              </w:rPr>
              <w:fldChar w:fldCharType="begin"/>
            </w:r>
            <w:r w:rsidRPr="00231F0A">
              <w:rPr>
                <w:rFonts w:ascii="Traditional Arabic" w:hAnsi="Traditional Arabic" w:cs="Traditional Arabic"/>
                <w:noProof/>
                <w:webHidden/>
                <w:sz w:val="34"/>
                <w:szCs w:val="34"/>
              </w:rPr>
              <w:instrText xml:space="preserve"> PAGEREF _Toc460316204 \h </w:instrText>
            </w:r>
            <w:r w:rsidRPr="00231F0A">
              <w:rPr>
                <w:rStyle w:val="Hyperlink"/>
                <w:rFonts w:ascii="Traditional Arabic" w:hAnsi="Traditional Arabic" w:cs="Traditional Arabic"/>
                <w:noProof/>
                <w:sz w:val="34"/>
                <w:szCs w:val="34"/>
                <w:rtl/>
              </w:rPr>
            </w:r>
            <w:r w:rsidRPr="00231F0A">
              <w:rPr>
                <w:rStyle w:val="Hyperlink"/>
                <w:rFonts w:ascii="Traditional Arabic" w:hAnsi="Traditional Arabic" w:cs="Traditional Arabic"/>
                <w:noProof/>
                <w:sz w:val="34"/>
                <w:szCs w:val="34"/>
                <w:rtl/>
              </w:rPr>
              <w:fldChar w:fldCharType="separate"/>
            </w:r>
            <w:r w:rsidRPr="00231F0A">
              <w:rPr>
                <w:rFonts w:ascii="Traditional Arabic" w:hAnsi="Traditional Arabic" w:cs="Traditional Arabic"/>
                <w:noProof/>
                <w:webHidden/>
                <w:sz w:val="34"/>
                <w:szCs w:val="34"/>
              </w:rPr>
              <w:t>8</w:t>
            </w:r>
            <w:r w:rsidRPr="00231F0A">
              <w:rPr>
                <w:rStyle w:val="Hyperlink"/>
                <w:rFonts w:ascii="Traditional Arabic" w:hAnsi="Traditional Arabic" w:cs="Traditional Arabic"/>
                <w:noProof/>
                <w:sz w:val="34"/>
                <w:szCs w:val="34"/>
                <w:rtl/>
              </w:rPr>
              <w:fldChar w:fldCharType="end"/>
            </w:r>
          </w:hyperlink>
        </w:p>
        <w:p w:rsidR="00231F0A" w:rsidRPr="00231F0A" w:rsidRDefault="00231F0A" w:rsidP="00231F0A">
          <w:pPr>
            <w:pStyle w:val="20"/>
            <w:tabs>
              <w:tab w:val="right" w:leader="dot" w:pos="9628"/>
            </w:tabs>
            <w:bidi/>
            <w:rPr>
              <w:rFonts w:ascii="Traditional Arabic" w:hAnsi="Traditional Arabic" w:cs="Traditional Arabic"/>
              <w:noProof/>
              <w:sz w:val="34"/>
              <w:szCs w:val="34"/>
            </w:rPr>
          </w:pPr>
          <w:hyperlink w:anchor="_Toc460316205" w:history="1">
            <w:r w:rsidRPr="00231F0A">
              <w:rPr>
                <w:rStyle w:val="Hyperlink"/>
                <w:rFonts w:ascii="Traditional Arabic" w:hAnsi="Traditional Arabic" w:cs="Traditional Arabic"/>
                <w:noProof/>
                <w:sz w:val="34"/>
                <w:szCs w:val="34"/>
                <w:rtl/>
              </w:rPr>
              <w:t>شرح وتحليل وأمثلة</w:t>
            </w:r>
            <w:r w:rsidRPr="00231F0A">
              <w:rPr>
                <w:rFonts w:ascii="Traditional Arabic" w:hAnsi="Traditional Arabic" w:cs="Traditional Arabic"/>
                <w:noProof/>
                <w:webHidden/>
                <w:sz w:val="34"/>
                <w:szCs w:val="34"/>
              </w:rPr>
              <w:tab/>
            </w:r>
            <w:r w:rsidRPr="00231F0A">
              <w:rPr>
                <w:rStyle w:val="Hyperlink"/>
                <w:rFonts w:ascii="Traditional Arabic" w:hAnsi="Traditional Arabic" w:cs="Traditional Arabic"/>
                <w:noProof/>
                <w:sz w:val="34"/>
                <w:szCs w:val="34"/>
                <w:rtl/>
              </w:rPr>
              <w:fldChar w:fldCharType="begin"/>
            </w:r>
            <w:r w:rsidRPr="00231F0A">
              <w:rPr>
                <w:rFonts w:ascii="Traditional Arabic" w:hAnsi="Traditional Arabic" w:cs="Traditional Arabic"/>
                <w:noProof/>
                <w:webHidden/>
                <w:sz w:val="34"/>
                <w:szCs w:val="34"/>
              </w:rPr>
              <w:instrText xml:space="preserve"> PAGEREF _Toc460316205 \h </w:instrText>
            </w:r>
            <w:r w:rsidRPr="00231F0A">
              <w:rPr>
                <w:rStyle w:val="Hyperlink"/>
                <w:rFonts w:ascii="Traditional Arabic" w:hAnsi="Traditional Arabic" w:cs="Traditional Arabic"/>
                <w:noProof/>
                <w:sz w:val="34"/>
                <w:szCs w:val="34"/>
                <w:rtl/>
              </w:rPr>
            </w:r>
            <w:r w:rsidRPr="00231F0A">
              <w:rPr>
                <w:rStyle w:val="Hyperlink"/>
                <w:rFonts w:ascii="Traditional Arabic" w:hAnsi="Traditional Arabic" w:cs="Traditional Arabic"/>
                <w:noProof/>
                <w:sz w:val="34"/>
                <w:szCs w:val="34"/>
                <w:rtl/>
              </w:rPr>
              <w:fldChar w:fldCharType="separate"/>
            </w:r>
            <w:r w:rsidRPr="00231F0A">
              <w:rPr>
                <w:rFonts w:ascii="Traditional Arabic" w:hAnsi="Traditional Arabic" w:cs="Traditional Arabic"/>
                <w:noProof/>
                <w:webHidden/>
                <w:sz w:val="34"/>
                <w:szCs w:val="34"/>
              </w:rPr>
              <w:t>10</w:t>
            </w:r>
            <w:r w:rsidRPr="00231F0A">
              <w:rPr>
                <w:rStyle w:val="Hyperlink"/>
                <w:rFonts w:ascii="Traditional Arabic" w:hAnsi="Traditional Arabic" w:cs="Traditional Arabic"/>
                <w:noProof/>
                <w:sz w:val="34"/>
                <w:szCs w:val="34"/>
                <w:rtl/>
              </w:rPr>
              <w:fldChar w:fldCharType="end"/>
            </w:r>
          </w:hyperlink>
        </w:p>
        <w:p w:rsidR="00231F0A" w:rsidRPr="00231F0A" w:rsidRDefault="00231F0A" w:rsidP="00231F0A">
          <w:pPr>
            <w:pStyle w:val="20"/>
            <w:tabs>
              <w:tab w:val="right" w:leader="dot" w:pos="9628"/>
            </w:tabs>
            <w:bidi/>
            <w:rPr>
              <w:rFonts w:ascii="Traditional Arabic" w:hAnsi="Traditional Arabic" w:cs="Traditional Arabic"/>
              <w:noProof/>
              <w:sz w:val="34"/>
              <w:szCs w:val="34"/>
            </w:rPr>
          </w:pPr>
          <w:hyperlink w:anchor="_Toc460316206" w:history="1">
            <w:r w:rsidRPr="00231F0A">
              <w:rPr>
                <w:rStyle w:val="Hyperlink"/>
                <w:rFonts w:ascii="Traditional Arabic" w:hAnsi="Traditional Arabic" w:cs="Traditional Arabic"/>
                <w:noProof/>
                <w:sz w:val="34"/>
                <w:szCs w:val="34"/>
                <w:rtl/>
              </w:rPr>
              <w:t>أمثلة تبين الدلالة العلمية لكل من الفصل المعجمي والفعل الثلاثي</w:t>
            </w:r>
            <w:r w:rsidRPr="00231F0A">
              <w:rPr>
                <w:rFonts w:ascii="Traditional Arabic" w:hAnsi="Traditional Arabic" w:cs="Traditional Arabic"/>
                <w:noProof/>
                <w:webHidden/>
                <w:sz w:val="34"/>
                <w:szCs w:val="34"/>
              </w:rPr>
              <w:tab/>
            </w:r>
            <w:r w:rsidRPr="00231F0A">
              <w:rPr>
                <w:rStyle w:val="Hyperlink"/>
                <w:rFonts w:ascii="Traditional Arabic" w:hAnsi="Traditional Arabic" w:cs="Traditional Arabic"/>
                <w:noProof/>
                <w:sz w:val="34"/>
                <w:szCs w:val="34"/>
                <w:rtl/>
              </w:rPr>
              <w:fldChar w:fldCharType="begin"/>
            </w:r>
            <w:r w:rsidRPr="00231F0A">
              <w:rPr>
                <w:rFonts w:ascii="Traditional Arabic" w:hAnsi="Traditional Arabic" w:cs="Traditional Arabic"/>
                <w:noProof/>
                <w:webHidden/>
                <w:sz w:val="34"/>
                <w:szCs w:val="34"/>
              </w:rPr>
              <w:instrText xml:space="preserve"> PAGEREF _Toc460316206 \h </w:instrText>
            </w:r>
            <w:r w:rsidRPr="00231F0A">
              <w:rPr>
                <w:rStyle w:val="Hyperlink"/>
                <w:rFonts w:ascii="Traditional Arabic" w:hAnsi="Traditional Arabic" w:cs="Traditional Arabic"/>
                <w:noProof/>
                <w:sz w:val="34"/>
                <w:szCs w:val="34"/>
                <w:rtl/>
              </w:rPr>
            </w:r>
            <w:r w:rsidRPr="00231F0A">
              <w:rPr>
                <w:rStyle w:val="Hyperlink"/>
                <w:rFonts w:ascii="Traditional Arabic" w:hAnsi="Traditional Arabic" w:cs="Traditional Arabic"/>
                <w:noProof/>
                <w:sz w:val="34"/>
                <w:szCs w:val="34"/>
                <w:rtl/>
              </w:rPr>
              <w:fldChar w:fldCharType="separate"/>
            </w:r>
            <w:r w:rsidRPr="00231F0A">
              <w:rPr>
                <w:rFonts w:ascii="Traditional Arabic" w:hAnsi="Traditional Arabic" w:cs="Traditional Arabic"/>
                <w:noProof/>
                <w:webHidden/>
                <w:sz w:val="34"/>
                <w:szCs w:val="34"/>
              </w:rPr>
              <w:t>11</w:t>
            </w:r>
            <w:r w:rsidRPr="00231F0A">
              <w:rPr>
                <w:rStyle w:val="Hyperlink"/>
                <w:rFonts w:ascii="Traditional Arabic" w:hAnsi="Traditional Arabic" w:cs="Traditional Arabic"/>
                <w:noProof/>
                <w:sz w:val="34"/>
                <w:szCs w:val="34"/>
                <w:rtl/>
              </w:rPr>
              <w:fldChar w:fldCharType="end"/>
            </w:r>
          </w:hyperlink>
        </w:p>
        <w:p w:rsidR="00231F0A" w:rsidRPr="00231F0A" w:rsidRDefault="00231F0A" w:rsidP="00231F0A">
          <w:pPr>
            <w:pStyle w:val="20"/>
            <w:tabs>
              <w:tab w:val="right" w:leader="dot" w:pos="9628"/>
            </w:tabs>
            <w:bidi/>
            <w:rPr>
              <w:rFonts w:ascii="Traditional Arabic" w:hAnsi="Traditional Arabic" w:cs="Traditional Arabic"/>
              <w:noProof/>
              <w:sz w:val="34"/>
              <w:szCs w:val="34"/>
            </w:rPr>
          </w:pPr>
          <w:hyperlink w:anchor="_Toc460316207" w:history="1">
            <w:r w:rsidRPr="00231F0A">
              <w:rPr>
                <w:rStyle w:val="Hyperlink"/>
                <w:rFonts w:ascii="Traditional Arabic" w:hAnsi="Traditional Arabic" w:cs="Traditional Arabic"/>
                <w:b/>
                <w:noProof/>
                <w:sz w:val="34"/>
                <w:szCs w:val="34"/>
                <w:rtl/>
              </w:rPr>
              <w:t>القرآن يأمر بالبحث العلمي</w:t>
            </w:r>
            <w:r w:rsidRPr="00231F0A">
              <w:rPr>
                <w:rFonts w:ascii="Traditional Arabic" w:hAnsi="Traditional Arabic" w:cs="Traditional Arabic"/>
                <w:noProof/>
                <w:webHidden/>
                <w:sz w:val="34"/>
                <w:szCs w:val="34"/>
              </w:rPr>
              <w:tab/>
            </w:r>
            <w:r w:rsidRPr="00231F0A">
              <w:rPr>
                <w:rStyle w:val="Hyperlink"/>
                <w:rFonts w:ascii="Traditional Arabic" w:hAnsi="Traditional Arabic" w:cs="Traditional Arabic"/>
                <w:noProof/>
                <w:sz w:val="34"/>
                <w:szCs w:val="34"/>
                <w:rtl/>
              </w:rPr>
              <w:fldChar w:fldCharType="begin"/>
            </w:r>
            <w:r w:rsidRPr="00231F0A">
              <w:rPr>
                <w:rFonts w:ascii="Traditional Arabic" w:hAnsi="Traditional Arabic" w:cs="Traditional Arabic"/>
                <w:noProof/>
                <w:webHidden/>
                <w:sz w:val="34"/>
                <w:szCs w:val="34"/>
              </w:rPr>
              <w:instrText xml:space="preserve"> PAGEREF _Toc460316207 \h </w:instrText>
            </w:r>
            <w:r w:rsidRPr="00231F0A">
              <w:rPr>
                <w:rStyle w:val="Hyperlink"/>
                <w:rFonts w:ascii="Traditional Arabic" w:hAnsi="Traditional Arabic" w:cs="Traditional Arabic"/>
                <w:noProof/>
                <w:sz w:val="34"/>
                <w:szCs w:val="34"/>
                <w:rtl/>
              </w:rPr>
            </w:r>
            <w:r w:rsidRPr="00231F0A">
              <w:rPr>
                <w:rStyle w:val="Hyperlink"/>
                <w:rFonts w:ascii="Traditional Arabic" w:hAnsi="Traditional Arabic" w:cs="Traditional Arabic"/>
                <w:noProof/>
                <w:sz w:val="34"/>
                <w:szCs w:val="34"/>
                <w:rtl/>
              </w:rPr>
              <w:fldChar w:fldCharType="separate"/>
            </w:r>
            <w:r w:rsidRPr="00231F0A">
              <w:rPr>
                <w:rFonts w:ascii="Traditional Arabic" w:hAnsi="Traditional Arabic" w:cs="Traditional Arabic"/>
                <w:noProof/>
                <w:webHidden/>
                <w:sz w:val="34"/>
                <w:szCs w:val="34"/>
              </w:rPr>
              <w:t>14</w:t>
            </w:r>
            <w:r w:rsidRPr="00231F0A">
              <w:rPr>
                <w:rStyle w:val="Hyperlink"/>
                <w:rFonts w:ascii="Traditional Arabic" w:hAnsi="Traditional Arabic" w:cs="Traditional Arabic"/>
                <w:noProof/>
                <w:sz w:val="34"/>
                <w:szCs w:val="34"/>
                <w:rtl/>
              </w:rPr>
              <w:fldChar w:fldCharType="end"/>
            </w:r>
          </w:hyperlink>
        </w:p>
        <w:p w:rsidR="00231F0A" w:rsidRPr="00231F0A" w:rsidRDefault="00231F0A" w:rsidP="00231F0A">
          <w:pPr>
            <w:pStyle w:val="20"/>
            <w:tabs>
              <w:tab w:val="right" w:leader="dot" w:pos="9628"/>
            </w:tabs>
            <w:bidi/>
            <w:rPr>
              <w:rFonts w:ascii="Traditional Arabic" w:hAnsi="Traditional Arabic" w:cs="Traditional Arabic"/>
              <w:noProof/>
              <w:sz w:val="34"/>
              <w:szCs w:val="34"/>
            </w:rPr>
          </w:pPr>
          <w:hyperlink w:anchor="_Toc460316208" w:history="1">
            <w:r w:rsidRPr="00231F0A">
              <w:rPr>
                <w:rStyle w:val="Hyperlink"/>
                <w:rFonts w:ascii="Traditional Arabic" w:hAnsi="Traditional Arabic" w:cs="Traditional Arabic"/>
                <w:noProof/>
                <w:sz w:val="34"/>
                <w:szCs w:val="34"/>
                <w:rtl/>
                <w:lang w:bidi="ar-EG"/>
              </w:rPr>
              <w:t>ماذا يقول العلم في كيفية نشأة الأرض؟</w:t>
            </w:r>
            <w:r w:rsidRPr="00231F0A">
              <w:rPr>
                <w:rFonts w:ascii="Traditional Arabic" w:hAnsi="Traditional Arabic" w:cs="Traditional Arabic"/>
                <w:noProof/>
                <w:webHidden/>
                <w:sz w:val="34"/>
                <w:szCs w:val="34"/>
              </w:rPr>
              <w:tab/>
            </w:r>
            <w:r w:rsidRPr="00231F0A">
              <w:rPr>
                <w:rStyle w:val="Hyperlink"/>
                <w:rFonts w:ascii="Traditional Arabic" w:hAnsi="Traditional Arabic" w:cs="Traditional Arabic"/>
                <w:noProof/>
                <w:sz w:val="34"/>
                <w:szCs w:val="34"/>
                <w:rtl/>
              </w:rPr>
              <w:fldChar w:fldCharType="begin"/>
            </w:r>
            <w:r w:rsidRPr="00231F0A">
              <w:rPr>
                <w:rFonts w:ascii="Traditional Arabic" w:hAnsi="Traditional Arabic" w:cs="Traditional Arabic"/>
                <w:noProof/>
                <w:webHidden/>
                <w:sz w:val="34"/>
                <w:szCs w:val="34"/>
              </w:rPr>
              <w:instrText xml:space="preserve"> PAGEREF _Toc460316208 \h </w:instrText>
            </w:r>
            <w:r w:rsidRPr="00231F0A">
              <w:rPr>
                <w:rStyle w:val="Hyperlink"/>
                <w:rFonts w:ascii="Traditional Arabic" w:hAnsi="Traditional Arabic" w:cs="Traditional Arabic"/>
                <w:noProof/>
                <w:sz w:val="34"/>
                <w:szCs w:val="34"/>
                <w:rtl/>
              </w:rPr>
            </w:r>
            <w:r w:rsidRPr="00231F0A">
              <w:rPr>
                <w:rStyle w:val="Hyperlink"/>
                <w:rFonts w:ascii="Traditional Arabic" w:hAnsi="Traditional Arabic" w:cs="Traditional Arabic"/>
                <w:noProof/>
                <w:sz w:val="34"/>
                <w:szCs w:val="34"/>
                <w:rtl/>
              </w:rPr>
              <w:fldChar w:fldCharType="separate"/>
            </w:r>
            <w:r w:rsidRPr="00231F0A">
              <w:rPr>
                <w:rFonts w:ascii="Traditional Arabic" w:hAnsi="Traditional Arabic" w:cs="Traditional Arabic"/>
                <w:noProof/>
                <w:webHidden/>
                <w:sz w:val="34"/>
                <w:szCs w:val="34"/>
              </w:rPr>
              <w:t>16</w:t>
            </w:r>
            <w:r w:rsidRPr="00231F0A">
              <w:rPr>
                <w:rStyle w:val="Hyperlink"/>
                <w:rFonts w:ascii="Traditional Arabic" w:hAnsi="Traditional Arabic" w:cs="Traditional Arabic"/>
                <w:noProof/>
                <w:sz w:val="34"/>
                <w:szCs w:val="34"/>
                <w:rtl/>
              </w:rPr>
              <w:fldChar w:fldCharType="end"/>
            </w:r>
          </w:hyperlink>
        </w:p>
        <w:p w:rsidR="00231F0A" w:rsidRPr="00231F0A" w:rsidRDefault="00231F0A" w:rsidP="00231F0A">
          <w:pPr>
            <w:pStyle w:val="20"/>
            <w:tabs>
              <w:tab w:val="right" w:leader="dot" w:pos="9628"/>
            </w:tabs>
            <w:bidi/>
            <w:rPr>
              <w:rFonts w:ascii="Traditional Arabic" w:hAnsi="Traditional Arabic" w:cs="Traditional Arabic"/>
              <w:noProof/>
              <w:sz w:val="34"/>
              <w:szCs w:val="34"/>
            </w:rPr>
          </w:pPr>
          <w:hyperlink w:anchor="_Toc460316209" w:history="1">
            <w:r w:rsidRPr="00231F0A">
              <w:rPr>
                <w:rStyle w:val="Hyperlink"/>
                <w:rFonts w:ascii="Traditional Arabic" w:hAnsi="Traditional Arabic" w:cs="Traditional Arabic"/>
                <w:noProof/>
                <w:sz w:val="34"/>
                <w:szCs w:val="34"/>
                <w:rtl/>
              </w:rPr>
              <w:t>دحى وطحي الأرض في يومين</w:t>
            </w:r>
            <w:r w:rsidRPr="00231F0A">
              <w:rPr>
                <w:rFonts w:ascii="Traditional Arabic" w:hAnsi="Traditional Arabic" w:cs="Traditional Arabic"/>
                <w:noProof/>
                <w:webHidden/>
                <w:sz w:val="34"/>
                <w:szCs w:val="34"/>
              </w:rPr>
              <w:tab/>
            </w:r>
            <w:r w:rsidRPr="00231F0A">
              <w:rPr>
                <w:rStyle w:val="Hyperlink"/>
                <w:rFonts w:ascii="Traditional Arabic" w:hAnsi="Traditional Arabic" w:cs="Traditional Arabic"/>
                <w:noProof/>
                <w:sz w:val="34"/>
                <w:szCs w:val="34"/>
                <w:rtl/>
              </w:rPr>
              <w:fldChar w:fldCharType="begin"/>
            </w:r>
            <w:r w:rsidRPr="00231F0A">
              <w:rPr>
                <w:rFonts w:ascii="Traditional Arabic" w:hAnsi="Traditional Arabic" w:cs="Traditional Arabic"/>
                <w:noProof/>
                <w:webHidden/>
                <w:sz w:val="34"/>
                <w:szCs w:val="34"/>
              </w:rPr>
              <w:instrText xml:space="preserve"> PAGEREF _Toc460316209 \h </w:instrText>
            </w:r>
            <w:r w:rsidRPr="00231F0A">
              <w:rPr>
                <w:rStyle w:val="Hyperlink"/>
                <w:rFonts w:ascii="Traditional Arabic" w:hAnsi="Traditional Arabic" w:cs="Traditional Arabic"/>
                <w:noProof/>
                <w:sz w:val="34"/>
                <w:szCs w:val="34"/>
                <w:rtl/>
              </w:rPr>
            </w:r>
            <w:r w:rsidRPr="00231F0A">
              <w:rPr>
                <w:rStyle w:val="Hyperlink"/>
                <w:rFonts w:ascii="Traditional Arabic" w:hAnsi="Traditional Arabic" w:cs="Traditional Arabic"/>
                <w:noProof/>
                <w:sz w:val="34"/>
                <w:szCs w:val="34"/>
                <w:rtl/>
              </w:rPr>
              <w:fldChar w:fldCharType="separate"/>
            </w:r>
            <w:r w:rsidRPr="00231F0A">
              <w:rPr>
                <w:rFonts w:ascii="Traditional Arabic" w:hAnsi="Traditional Arabic" w:cs="Traditional Arabic"/>
                <w:noProof/>
                <w:webHidden/>
                <w:sz w:val="34"/>
                <w:szCs w:val="34"/>
              </w:rPr>
              <w:t>19</w:t>
            </w:r>
            <w:r w:rsidRPr="00231F0A">
              <w:rPr>
                <w:rStyle w:val="Hyperlink"/>
                <w:rFonts w:ascii="Traditional Arabic" w:hAnsi="Traditional Arabic" w:cs="Traditional Arabic"/>
                <w:noProof/>
                <w:sz w:val="34"/>
                <w:szCs w:val="34"/>
                <w:rtl/>
              </w:rPr>
              <w:fldChar w:fldCharType="end"/>
            </w:r>
          </w:hyperlink>
        </w:p>
        <w:p w:rsidR="00231F0A" w:rsidRPr="00231F0A" w:rsidRDefault="00231F0A" w:rsidP="00231F0A">
          <w:pPr>
            <w:pStyle w:val="20"/>
            <w:tabs>
              <w:tab w:val="right" w:leader="dot" w:pos="9628"/>
            </w:tabs>
            <w:bidi/>
            <w:rPr>
              <w:rFonts w:ascii="Traditional Arabic" w:hAnsi="Traditional Arabic" w:cs="Traditional Arabic"/>
              <w:noProof/>
              <w:sz w:val="34"/>
              <w:szCs w:val="34"/>
            </w:rPr>
          </w:pPr>
          <w:hyperlink w:anchor="_Toc460316210" w:history="1">
            <w:r w:rsidRPr="00231F0A">
              <w:rPr>
                <w:rStyle w:val="Hyperlink"/>
                <w:rFonts w:ascii="Traditional Arabic" w:hAnsi="Traditional Arabic" w:cs="Traditional Arabic"/>
                <w:b/>
                <w:noProof/>
                <w:sz w:val="34"/>
                <w:szCs w:val="34"/>
                <w:rtl/>
              </w:rPr>
              <w:t>الأسماء القرآنية لها دلالة علمية:</w:t>
            </w:r>
            <w:r w:rsidRPr="00231F0A">
              <w:rPr>
                <w:rFonts w:ascii="Traditional Arabic" w:hAnsi="Traditional Arabic" w:cs="Traditional Arabic"/>
                <w:noProof/>
                <w:webHidden/>
                <w:sz w:val="34"/>
                <w:szCs w:val="34"/>
              </w:rPr>
              <w:tab/>
            </w:r>
            <w:r w:rsidRPr="00231F0A">
              <w:rPr>
                <w:rStyle w:val="Hyperlink"/>
                <w:rFonts w:ascii="Traditional Arabic" w:hAnsi="Traditional Arabic" w:cs="Traditional Arabic"/>
                <w:noProof/>
                <w:sz w:val="34"/>
                <w:szCs w:val="34"/>
                <w:rtl/>
              </w:rPr>
              <w:fldChar w:fldCharType="begin"/>
            </w:r>
            <w:r w:rsidRPr="00231F0A">
              <w:rPr>
                <w:rFonts w:ascii="Traditional Arabic" w:hAnsi="Traditional Arabic" w:cs="Traditional Arabic"/>
                <w:noProof/>
                <w:webHidden/>
                <w:sz w:val="34"/>
                <w:szCs w:val="34"/>
              </w:rPr>
              <w:instrText xml:space="preserve"> PAGEREF _Toc460316210 \h </w:instrText>
            </w:r>
            <w:r w:rsidRPr="00231F0A">
              <w:rPr>
                <w:rStyle w:val="Hyperlink"/>
                <w:rFonts w:ascii="Traditional Arabic" w:hAnsi="Traditional Arabic" w:cs="Traditional Arabic"/>
                <w:noProof/>
                <w:sz w:val="34"/>
                <w:szCs w:val="34"/>
                <w:rtl/>
              </w:rPr>
            </w:r>
            <w:r w:rsidRPr="00231F0A">
              <w:rPr>
                <w:rStyle w:val="Hyperlink"/>
                <w:rFonts w:ascii="Traditional Arabic" w:hAnsi="Traditional Arabic" w:cs="Traditional Arabic"/>
                <w:noProof/>
                <w:sz w:val="34"/>
                <w:szCs w:val="34"/>
                <w:rtl/>
              </w:rPr>
              <w:fldChar w:fldCharType="separate"/>
            </w:r>
            <w:r w:rsidRPr="00231F0A">
              <w:rPr>
                <w:rFonts w:ascii="Traditional Arabic" w:hAnsi="Traditional Arabic" w:cs="Traditional Arabic"/>
                <w:noProof/>
                <w:webHidden/>
                <w:sz w:val="34"/>
                <w:szCs w:val="34"/>
              </w:rPr>
              <w:t>20</w:t>
            </w:r>
            <w:r w:rsidRPr="00231F0A">
              <w:rPr>
                <w:rStyle w:val="Hyperlink"/>
                <w:rFonts w:ascii="Traditional Arabic" w:hAnsi="Traditional Arabic" w:cs="Traditional Arabic"/>
                <w:noProof/>
                <w:sz w:val="34"/>
                <w:szCs w:val="34"/>
                <w:rtl/>
              </w:rPr>
              <w:fldChar w:fldCharType="end"/>
            </w:r>
          </w:hyperlink>
        </w:p>
        <w:p w:rsidR="00231F0A" w:rsidRPr="00231F0A" w:rsidRDefault="00231F0A" w:rsidP="00231F0A">
          <w:pPr>
            <w:pStyle w:val="20"/>
            <w:tabs>
              <w:tab w:val="right" w:leader="dot" w:pos="9628"/>
            </w:tabs>
            <w:bidi/>
            <w:rPr>
              <w:rFonts w:ascii="Traditional Arabic" w:hAnsi="Traditional Arabic" w:cs="Traditional Arabic"/>
              <w:noProof/>
              <w:sz w:val="34"/>
              <w:szCs w:val="34"/>
            </w:rPr>
          </w:pPr>
          <w:hyperlink w:anchor="_Toc460316211" w:history="1">
            <w:r w:rsidRPr="00231F0A">
              <w:rPr>
                <w:rStyle w:val="Hyperlink"/>
                <w:rFonts w:ascii="Traditional Arabic" w:hAnsi="Traditional Arabic" w:cs="Traditional Arabic"/>
                <w:noProof/>
                <w:sz w:val="34"/>
                <w:szCs w:val="34"/>
                <w:rtl/>
                <w:lang w:bidi="ar-EG"/>
              </w:rPr>
              <w:t>الوصف العلمي للشمس</w:t>
            </w:r>
            <w:r w:rsidRPr="00231F0A">
              <w:rPr>
                <w:rFonts w:ascii="Traditional Arabic" w:hAnsi="Traditional Arabic" w:cs="Traditional Arabic"/>
                <w:noProof/>
                <w:webHidden/>
                <w:sz w:val="34"/>
                <w:szCs w:val="34"/>
              </w:rPr>
              <w:tab/>
            </w:r>
            <w:r w:rsidRPr="00231F0A">
              <w:rPr>
                <w:rStyle w:val="Hyperlink"/>
                <w:rFonts w:ascii="Traditional Arabic" w:hAnsi="Traditional Arabic" w:cs="Traditional Arabic"/>
                <w:noProof/>
                <w:sz w:val="34"/>
                <w:szCs w:val="34"/>
                <w:rtl/>
              </w:rPr>
              <w:fldChar w:fldCharType="begin"/>
            </w:r>
            <w:r w:rsidRPr="00231F0A">
              <w:rPr>
                <w:rFonts w:ascii="Traditional Arabic" w:hAnsi="Traditional Arabic" w:cs="Traditional Arabic"/>
                <w:noProof/>
                <w:webHidden/>
                <w:sz w:val="34"/>
                <w:szCs w:val="34"/>
              </w:rPr>
              <w:instrText xml:space="preserve"> PAGEREF _Toc460316211 \h </w:instrText>
            </w:r>
            <w:r w:rsidRPr="00231F0A">
              <w:rPr>
                <w:rStyle w:val="Hyperlink"/>
                <w:rFonts w:ascii="Traditional Arabic" w:hAnsi="Traditional Arabic" w:cs="Traditional Arabic"/>
                <w:noProof/>
                <w:sz w:val="34"/>
                <w:szCs w:val="34"/>
                <w:rtl/>
              </w:rPr>
            </w:r>
            <w:r w:rsidRPr="00231F0A">
              <w:rPr>
                <w:rStyle w:val="Hyperlink"/>
                <w:rFonts w:ascii="Traditional Arabic" w:hAnsi="Traditional Arabic" w:cs="Traditional Arabic"/>
                <w:noProof/>
                <w:sz w:val="34"/>
                <w:szCs w:val="34"/>
                <w:rtl/>
              </w:rPr>
              <w:fldChar w:fldCharType="separate"/>
            </w:r>
            <w:r w:rsidRPr="00231F0A">
              <w:rPr>
                <w:rFonts w:ascii="Traditional Arabic" w:hAnsi="Traditional Arabic" w:cs="Traditional Arabic"/>
                <w:noProof/>
                <w:webHidden/>
                <w:sz w:val="34"/>
                <w:szCs w:val="34"/>
              </w:rPr>
              <w:t>21</w:t>
            </w:r>
            <w:r w:rsidRPr="00231F0A">
              <w:rPr>
                <w:rStyle w:val="Hyperlink"/>
                <w:rFonts w:ascii="Traditional Arabic" w:hAnsi="Traditional Arabic" w:cs="Traditional Arabic"/>
                <w:noProof/>
                <w:sz w:val="34"/>
                <w:szCs w:val="34"/>
                <w:rtl/>
              </w:rPr>
              <w:fldChar w:fldCharType="end"/>
            </w:r>
          </w:hyperlink>
        </w:p>
        <w:p w:rsidR="00231F0A" w:rsidRPr="00231F0A" w:rsidRDefault="00231F0A" w:rsidP="00231F0A">
          <w:pPr>
            <w:pStyle w:val="20"/>
            <w:tabs>
              <w:tab w:val="right" w:leader="dot" w:pos="9628"/>
            </w:tabs>
            <w:bidi/>
            <w:rPr>
              <w:rFonts w:ascii="Traditional Arabic" w:hAnsi="Traditional Arabic" w:cs="Traditional Arabic"/>
              <w:noProof/>
              <w:sz w:val="34"/>
              <w:szCs w:val="34"/>
            </w:rPr>
          </w:pPr>
          <w:hyperlink w:anchor="_Toc460316212" w:history="1">
            <w:r w:rsidRPr="00231F0A">
              <w:rPr>
                <w:rStyle w:val="Hyperlink"/>
                <w:rFonts w:ascii="Traditional Arabic" w:hAnsi="Traditional Arabic" w:cs="Traditional Arabic"/>
                <w:noProof/>
                <w:sz w:val="34"/>
                <w:szCs w:val="34"/>
                <w:rtl/>
                <w:lang w:bidi="ar-EG"/>
              </w:rPr>
              <w:t>النجم</w:t>
            </w:r>
            <w:r w:rsidRPr="00231F0A">
              <w:rPr>
                <w:rFonts w:ascii="Traditional Arabic" w:hAnsi="Traditional Arabic" w:cs="Traditional Arabic"/>
                <w:noProof/>
                <w:webHidden/>
                <w:sz w:val="34"/>
                <w:szCs w:val="34"/>
              </w:rPr>
              <w:tab/>
            </w:r>
            <w:r w:rsidRPr="00231F0A">
              <w:rPr>
                <w:rStyle w:val="Hyperlink"/>
                <w:rFonts w:ascii="Traditional Arabic" w:hAnsi="Traditional Arabic" w:cs="Traditional Arabic"/>
                <w:noProof/>
                <w:sz w:val="34"/>
                <w:szCs w:val="34"/>
                <w:rtl/>
              </w:rPr>
              <w:fldChar w:fldCharType="begin"/>
            </w:r>
            <w:r w:rsidRPr="00231F0A">
              <w:rPr>
                <w:rFonts w:ascii="Traditional Arabic" w:hAnsi="Traditional Arabic" w:cs="Traditional Arabic"/>
                <w:noProof/>
                <w:webHidden/>
                <w:sz w:val="34"/>
                <w:szCs w:val="34"/>
              </w:rPr>
              <w:instrText xml:space="preserve"> PAGEREF _Toc460316212 \h </w:instrText>
            </w:r>
            <w:r w:rsidRPr="00231F0A">
              <w:rPr>
                <w:rStyle w:val="Hyperlink"/>
                <w:rFonts w:ascii="Traditional Arabic" w:hAnsi="Traditional Arabic" w:cs="Traditional Arabic"/>
                <w:noProof/>
                <w:sz w:val="34"/>
                <w:szCs w:val="34"/>
                <w:rtl/>
              </w:rPr>
            </w:r>
            <w:r w:rsidRPr="00231F0A">
              <w:rPr>
                <w:rStyle w:val="Hyperlink"/>
                <w:rFonts w:ascii="Traditional Arabic" w:hAnsi="Traditional Arabic" w:cs="Traditional Arabic"/>
                <w:noProof/>
                <w:sz w:val="34"/>
                <w:szCs w:val="34"/>
                <w:rtl/>
              </w:rPr>
              <w:fldChar w:fldCharType="separate"/>
            </w:r>
            <w:r w:rsidRPr="00231F0A">
              <w:rPr>
                <w:rFonts w:ascii="Traditional Arabic" w:hAnsi="Traditional Arabic" w:cs="Traditional Arabic"/>
                <w:noProof/>
                <w:webHidden/>
                <w:sz w:val="34"/>
                <w:szCs w:val="34"/>
              </w:rPr>
              <w:t>22</w:t>
            </w:r>
            <w:r w:rsidRPr="00231F0A">
              <w:rPr>
                <w:rStyle w:val="Hyperlink"/>
                <w:rFonts w:ascii="Traditional Arabic" w:hAnsi="Traditional Arabic" w:cs="Traditional Arabic"/>
                <w:noProof/>
                <w:sz w:val="34"/>
                <w:szCs w:val="34"/>
                <w:rtl/>
              </w:rPr>
              <w:fldChar w:fldCharType="end"/>
            </w:r>
          </w:hyperlink>
        </w:p>
        <w:p w:rsidR="00231F0A" w:rsidRPr="00231F0A" w:rsidRDefault="00231F0A" w:rsidP="00231F0A">
          <w:pPr>
            <w:pStyle w:val="20"/>
            <w:tabs>
              <w:tab w:val="right" w:leader="dot" w:pos="9628"/>
            </w:tabs>
            <w:bidi/>
            <w:rPr>
              <w:rFonts w:ascii="Traditional Arabic" w:hAnsi="Traditional Arabic" w:cs="Traditional Arabic"/>
              <w:noProof/>
              <w:sz w:val="34"/>
              <w:szCs w:val="34"/>
            </w:rPr>
          </w:pPr>
          <w:hyperlink w:anchor="_Toc460316213" w:history="1">
            <w:r w:rsidRPr="00231F0A">
              <w:rPr>
                <w:rStyle w:val="Hyperlink"/>
                <w:rFonts w:ascii="Traditional Arabic" w:hAnsi="Traditional Arabic" w:cs="Traditional Arabic"/>
                <w:noProof/>
                <w:sz w:val="34"/>
                <w:szCs w:val="34"/>
                <w:rtl/>
                <w:lang w:bidi="ar-EG"/>
              </w:rPr>
              <w:t>الأرض</w:t>
            </w:r>
            <w:r w:rsidRPr="00231F0A">
              <w:rPr>
                <w:rFonts w:ascii="Traditional Arabic" w:hAnsi="Traditional Arabic" w:cs="Traditional Arabic"/>
                <w:noProof/>
                <w:webHidden/>
                <w:sz w:val="34"/>
                <w:szCs w:val="34"/>
              </w:rPr>
              <w:tab/>
            </w:r>
            <w:r w:rsidRPr="00231F0A">
              <w:rPr>
                <w:rStyle w:val="Hyperlink"/>
                <w:rFonts w:ascii="Traditional Arabic" w:hAnsi="Traditional Arabic" w:cs="Traditional Arabic"/>
                <w:noProof/>
                <w:sz w:val="34"/>
                <w:szCs w:val="34"/>
                <w:rtl/>
              </w:rPr>
              <w:fldChar w:fldCharType="begin"/>
            </w:r>
            <w:r w:rsidRPr="00231F0A">
              <w:rPr>
                <w:rFonts w:ascii="Traditional Arabic" w:hAnsi="Traditional Arabic" w:cs="Traditional Arabic"/>
                <w:noProof/>
                <w:webHidden/>
                <w:sz w:val="34"/>
                <w:szCs w:val="34"/>
              </w:rPr>
              <w:instrText xml:space="preserve"> PAGEREF _Toc460316213 \h </w:instrText>
            </w:r>
            <w:r w:rsidRPr="00231F0A">
              <w:rPr>
                <w:rStyle w:val="Hyperlink"/>
                <w:rFonts w:ascii="Traditional Arabic" w:hAnsi="Traditional Arabic" w:cs="Traditional Arabic"/>
                <w:noProof/>
                <w:sz w:val="34"/>
                <w:szCs w:val="34"/>
                <w:rtl/>
              </w:rPr>
            </w:r>
            <w:r w:rsidRPr="00231F0A">
              <w:rPr>
                <w:rStyle w:val="Hyperlink"/>
                <w:rFonts w:ascii="Traditional Arabic" w:hAnsi="Traditional Arabic" w:cs="Traditional Arabic"/>
                <w:noProof/>
                <w:sz w:val="34"/>
                <w:szCs w:val="34"/>
                <w:rtl/>
              </w:rPr>
              <w:fldChar w:fldCharType="separate"/>
            </w:r>
            <w:r w:rsidRPr="00231F0A">
              <w:rPr>
                <w:rFonts w:ascii="Traditional Arabic" w:hAnsi="Traditional Arabic" w:cs="Traditional Arabic"/>
                <w:noProof/>
                <w:webHidden/>
                <w:sz w:val="34"/>
                <w:szCs w:val="34"/>
              </w:rPr>
              <w:t>22</w:t>
            </w:r>
            <w:r w:rsidRPr="00231F0A">
              <w:rPr>
                <w:rStyle w:val="Hyperlink"/>
                <w:rFonts w:ascii="Traditional Arabic" w:hAnsi="Traditional Arabic" w:cs="Traditional Arabic"/>
                <w:noProof/>
                <w:sz w:val="34"/>
                <w:szCs w:val="34"/>
                <w:rtl/>
              </w:rPr>
              <w:fldChar w:fldCharType="end"/>
            </w:r>
          </w:hyperlink>
        </w:p>
        <w:p w:rsidR="00231F0A" w:rsidRPr="00231F0A" w:rsidRDefault="00231F0A" w:rsidP="00231F0A">
          <w:pPr>
            <w:pStyle w:val="20"/>
            <w:tabs>
              <w:tab w:val="right" w:leader="dot" w:pos="9628"/>
            </w:tabs>
            <w:bidi/>
            <w:rPr>
              <w:rFonts w:ascii="Traditional Arabic" w:hAnsi="Traditional Arabic" w:cs="Traditional Arabic"/>
              <w:noProof/>
              <w:sz w:val="34"/>
              <w:szCs w:val="34"/>
            </w:rPr>
          </w:pPr>
          <w:hyperlink w:anchor="_Toc460316214" w:history="1">
            <w:r w:rsidRPr="00231F0A">
              <w:rPr>
                <w:rStyle w:val="Hyperlink"/>
                <w:rFonts w:ascii="Traditional Arabic" w:hAnsi="Traditional Arabic" w:cs="Traditional Arabic"/>
                <w:noProof/>
                <w:sz w:val="34"/>
                <w:szCs w:val="34"/>
                <w:rtl/>
                <w:lang w:bidi="ar-EG"/>
              </w:rPr>
              <w:t>القمر</w:t>
            </w:r>
            <w:r w:rsidRPr="00231F0A">
              <w:rPr>
                <w:rFonts w:ascii="Traditional Arabic" w:hAnsi="Traditional Arabic" w:cs="Traditional Arabic"/>
                <w:noProof/>
                <w:webHidden/>
                <w:sz w:val="34"/>
                <w:szCs w:val="34"/>
              </w:rPr>
              <w:tab/>
            </w:r>
            <w:r w:rsidRPr="00231F0A">
              <w:rPr>
                <w:rStyle w:val="Hyperlink"/>
                <w:rFonts w:ascii="Traditional Arabic" w:hAnsi="Traditional Arabic" w:cs="Traditional Arabic"/>
                <w:noProof/>
                <w:sz w:val="34"/>
                <w:szCs w:val="34"/>
                <w:rtl/>
              </w:rPr>
              <w:fldChar w:fldCharType="begin"/>
            </w:r>
            <w:r w:rsidRPr="00231F0A">
              <w:rPr>
                <w:rFonts w:ascii="Traditional Arabic" w:hAnsi="Traditional Arabic" w:cs="Traditional Arabic"/>
                <w:noProof/>
                <w:webHidden/>
                <w:sz w:val="34"/>
                <w:szCs w:val="34"/>
              </w:rPr>
              <w:instrText xml:space="preserve"> PAGEREF _Toc460316214 \h </w:instrText>
            </w:r>
            <w:r w:rsidRPr="00231F0A">
              <w:rPr>
                <w:rStyle w:val="Hyperlink"/>
                <w:rFonts w:ascii="Traditional Arabic" w:hAnsi="Traditional Arabic" w:cs="Traditional Arabic"/>
                <w:noProof/>
                <w:sz w:val="34"/>
                <w:szCs w:val="34"/>
                <w:rtl/>
              </w:rPr>
            </w:r>
            <w:r w:rsidRPr="00231F0A">
              <w:rPr>
                <w:rStyle w:val="Hyperlink"/>
                <w:rFonts w:ascii="Traditional Arabic" w:hAnsi="Traditional Arabic" w:cs="Traditional Arabic"/>
                <w:noProof/>
                <w:sz w:val="34"/>
                <w:szCs w:val="34"/>
                <w:rtl/>
              </w:rPr>
              <w:fldChar w:fldCharType="separate"/>
            </w:r>
            <w:r w:rsidRPr="00231F0A">
              <w:rPr>
                <w:rFonts w:ascii="Traditional Arabic" w:hAnsi="Traditional Arabic" w:cs="Traditional Arabic"/>
                <w:noProof/>
                <w:webHidden/>
                <w:sz w:val="34"/>
                <w:szCs w:val="34"/>
              </w:rPr>
              <w:t>23</w:t>
            </w:r>
            <w:r w:rsidRPr="00231F0A">
              <w:rPr>
                <w:rStyle w:val="Hyperlink"/>
                <w:rFonts w:ascii="Traditional Arabic" w:hAnsi="Traditional Arabic" w:cs="Traditional Arabic"/>
                <w:noProof/>
                <w:sz w:val="34"/>
                <w:szCs w:val="34"/>
                <w:rtl/>
              </w:rPr>
              <w:fldChar w:fldCharType="end"/>
            </w:r>
          </w:hyperlink>
        </w:p>
        <w:p w:rsidR="00231F0A" w:rsidRPr="00231F0A" w:rsidRDefault="00231F0A" w:rsidP="00231F0A">
          <w:pPr>
            <w:pStyle w:val="20"/>
            <w:tabs>
              <w:tab w:val="right" w:leader="dot" w:pos="9628"/>
            </w:tabs>
            <w:bidi/>
            <w:rPr>
              <w:rFonts w:ascii="Traditional Arabic" w:hAnsi="Traditional Arabic" w:cs="Traditional Arabic"/>
              <w:noProof/>
              <w:sz w:val="34"/>
              <w:szCs w:val="34"/>
            </w:rPr>
          </w:pPr>
          <w:hyperlink w:anchor="_Toc460316215" w:history="1">
            <w:r w:rsidRPr="00231F0A">
              <w:rPr>
                <w:rStyle w:val="Hyperlink"/>
                <w:rFonts w:ascii="Traditional Arabic" w:hAnsi="Traditional Arabic" w:cs="Traditional Arabic"/>
                <w:noProof/>
                <w:sz w:val="34"/>
                <w:szCs w:val="34"/>
                <w:rtl/>
                <w:lang w:bidi="ar-EG"/>
              </w:rPr>
              <w:t>تعريف الكوكب</w:t>
            </w:r>
            <w:r w:rsidRPr="00231F0A">
              <w:rPr>
                <w:rFonts w:ascii="Traditional Arabic" w:hAnsi="Traditional Arabic" w:cs="Traditional Arabic"/>
                <w:noProof/>
                <w:webHidden/>
                <w:sz w:val="34"/>
                <w:szCs w:val="34"/>
              </w:rPr>
              <w:tab/>
            </w:r>
            <w:r w:rsidRPr="00231F0A">
              <w:rPr>
                <w:rStyle w:val="Hyperlink"/>
                <w:rFonts w:ascii="Traditional Arabic" w:hAnsi="Traditional Arabic" w:cs="Traditional Arabic"/>
                <w:noProof/>
                <w:sz w:val="34"/>
                <w:szCs w:val="34"/>
                <w:rtl/>
              </w:rPr>
              <w:fldChar w:fldCharType="begin"/>
            </w:r>
            <w:r w:rsidRPr="00231F0A">
              <w:rPr>
                <w:rFonts w:ascii="Traditional Arabic" w:hAnsi="Traditional Arabic" w:cs="Traditional Arabic"/>
                <w:noProof/>
                <w:webHidden/>
                <w:sz w:val="34"/>
                <w:szCs w:val="34"/>
              </w:rPr>
              <w:instrText xml:space="preserve"> PAGEREF _Toc460316215 \h </w:instrText>
            </w:r>
            <w:r w:rsidRPr="00231F0A">
              <w:rPr>
                <w:rStyle w:val="Hyperlink"/>
                <w:rFonts w:ascii="Traditional Arabic" w:hAnsi="Traditional Arabic" w:cs="Traditional Arabic"/>
                <w:noProof/>
                <w:sz w:val="34"/>
                <w:szCs w:val="34"/>
                <w:rtl/>
              </w:rPr>
            </w:r>
            <w:r w:rsidRPr="00231F0A">
              <w:rPr>
                <w:rStyle w:val="Hyperlink"/>
                <w:rFonts w:ascii="Traditional Arabic" w:hAnsi="Traditional Arabic" w:cs="Traditional Arabic"/>
                <w:noProof/>
                <w:sz w:val="34"/>
                <w:szCs w:val="34"/>
                <w:rtl/>
              </w:rPr>
              <w:fldChar w:fldCharType="separate"/>
            </w:r>
            <w:r w:rsidRPr="00231F0A">
              <w:rPr>
                <w:rFonts w:ascii="Traditional Arabic" w:hAnsi="Traditional Arabic" w:cs="Traditional Arabic"/>
                <w:noProof/>
                <w:webHidden/>
                <w:sz w:val="34"/>
                <w:szCs w:val="34"/>
              </w:rPr>
              <w:t>23</w:t>
            </w:r>
            <w:r w:rsidRPr="00231F0A">
              <w:rPr>
                <w:rStyle w:val="Hyperlink"/>
                <w:rFonts w:ascii="Traditional Arabic" w:hAnsi="Traditional Arabic" w:cs="Traditional Arabic"/>
                <w:noProof/>
                <w:sz w:val="34"/>
                <w:szCs w:val="34"/>
                <w:rtl/>
              </w:rPr>
              <w:fldChar w:fldCharType="end"/>
            </w:r>
          </w:hyperlink>
        </w:p>
        <w:p w:rsidR="00231F0A" w:rsidRPr="00231F0A" w:rsidRDefault="00231F0A" w:rsidP="00231F0A">
          <w:pPr>
            <w:bidi/>
            <w:rPr>
              <w:rFonts w:ascii="Traditional Arabic" w:hAnsi="Traditional Arabic" w:cs="Traditional Arabic"/>
              <w:sz w:val="34"/>
              <w:szCs w:val="34"/>
            </w:rPr>
          </w:pPr>
          <w:r w:rsidRPr="00231F0A">
            <w:rPr>
              <w:rFonts w:ascii="Traditional Arabic" w:hAnsi="Traditional Arabic" w:cs="Traditional Arabic"/>
              <w:b/>
              <w:bCs/>
              <w:sz w:val="34"/>
              <w:szCs w:val="34"/>
              <w:lang w:val="ar-SA"/>
            </w:rPr>
            <w:fldChar w:fldCharType="end"/>
          </w:r>
        </w:p>
      </w:sdtContent>
    </w:sdt>
    <w:p w:rsidR="005207D0" w:rsidRPr="00231F0A" w:rsidRDefault="005207D0" w:rsidP="00231F0A">
      <w:pPr>
        <w:bidi/>
        <w:spacing w:after="0" w:line="240" w:lineRule="auto"/>
        <w:ind w:left="360"/>
        <w:jc w:val="both"/>
        <w:rPr>
          <w:rFonts w:ascii="Traditional Arabic" w:eastAsia="Times New Roman" w:hAnsi="Traditional Arabic" w:cs="Traditional Arabic"/>
          <w:sz w:val="34"/>
          <w:szCs w:val="34"/>
          <w:rtl/>
          <w:lang w:eastAsia="nb-NO" w:bidi="ar-EG"/>
        </w:rPr>
      </w:pPr>
    </w:p>
    <w:p w:rsidR="00EB4082" w:rsidRPr="00231F0A" w:rsidRDefault="00EB4082" w:rsidP="00231F0A">
      <w:pPr>
        <w:bidi/>
        <w:spacing w:after="0" w:line="240" w:lineRule="auto"/>
        <w:jc w:val="both"/>
        <w:rPr>
          <w:rFonts w:ascii="Traditional Arabic" w:hAnsi="Traditional Arabic" w:cs="Traditional Arabic"/>
          <w:sz w:val="34"/>
          <w:szCs w:val="34"/>
          <w:lang w:bidi="ar-EG"/>
        </w:rPr>
      </w:pPr>
      <w:bookmarkStart w:id="28" w:name="_GoBack"/>
      <w:bookmarkEnd w:id="28"/>
    </w:p>
    <w:sectPr w:rsidR="00EB4082" w:rsidRPr="00231F0A" w:rsidSect="00B35AA7">
      <w:headerReference w:type="default" r:id="rId32"/>
      <w:footerReference w:type="default" r:id="rId33"/>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34BF" w:rsidRDefault="009434BF" w:rsidP="00C9186C">
      <w:pPr>
        <w:spacing w:after="0" w:line="240" w:lineRule="auto"/>
      </w:pPr>
      <w:r>
        <w:separator/>
      </w:r>
    </w:p>
  </w:endnote>
  <w:endnote w:type="continuationSeparator" w:id="0">
    <w:p w:rsidR="009434BF" w:rsidRDefault="009434BF" w:rsidP="00C91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002454"/>
      <w:docPartObj>
        <w:docPartGallery w:val="Page Numbers (Bottom of Page)"/>
        <w:docPartUnique/>
      </w:docPartObj>
    </w:sdtPr>
    <w:sdtEndPr/>
    <w:sdtContent>
      <w:p w:rsidR="0044465D" w:rsidRDefault="00523ED4">
        <w:pPr>
          <w:pStyle w:val="a5"/>
          <w:jc w:val="center"/>
        </w:pPr>
        <w:r>
          <w:fldChar w:fldCharType="begin"/>
        </w:r>
        <w:r>
          <w:instrText xml:space="preserve"> PAGE   \* MERGEFORMAT </w:instrText>
        </w:r>
        <w:r>
          <w:fldChar w:fldCharType="separate"/>
        </w:r>
        <w:r w:rsidR="008A017E">
          <w:rPr>
            <w:noProof/>
          </w:rPr>
          <w:t>28</w:t>
        </w:r>
        <w:r>
          <w:rPr>
            <w:noProof/>
          </w:rPr>
          <w:fldChar w:fldCharType="end"/>
        </w:r>
      </w:p>
    </w:sdtContent>
  </w:sdt>
  <w:p w:rsidR="0044465D" w:rsidRDefault="0044465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34BF" w:rsidRDefault="009434BF" w:rsidP="00C9186C">
      <w:pPr>
        <w:spacing w:after="0" w:line="240" w:lineRule="auto"/>
      </w:pPr>
      <w:r>
        <w:separator/>
      </w:r>
    </w:p>
  </w:footnote>
  <w:footnote w:type="continuationSeparator" w:id="0">
    <w:p w:rsidR="009434BF" w:rsidRDefault="009434BF" w:rsidP="00C918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AA7" w:rsidRPr="00B35AA7" w:rsidRDefault="00B35AA7">
    <w:pPr>
      <w:pStyle w:val="a4"/>
      <w:rPr>
        <w:lang w:val="en-US"/>
      </w:rPr>
    </w:pPr>
    <w:r>
      <w:rPr>
        <w:noProof/>
        <w:lang w:val="en-US"/>
      </w:rPr>
      <w:pict>
        <v:group id="_x0000_s2049" style="position:absolute;margin-left:15.05pt;margin-top:-23.45pt;width:480pt;height:53.35pt;z-index:251658240" coordorigin="1435,240" coordsize="9600,1067">
          <v:line id="_x0000_s2050" style="position:absolute;flip:x" from="1435,1174" to="9764,1174" strokecolor="#4cc44c" strokeweight="6pt">
            <v:stroke linestyle="thinThick"/>
          </v:line>
          <v:shapetype id="_x0000_t202" coordsize="21600,21600" o:spt="202" path="m,l,21600r21600,l21600,xe">
            <v:stroke joinstyle="miter"/>
            <v:path gradientshapeok="t" o:connecttype="rect"/>
          </v:shapetype>
          <v:shape id="_x0000_s2051" type="#_x0000_t202" style="position:absolute;left:2288;top:615;width:5222;height:383" filled="f" stroked="f">
            <v:textbox style="mso-next-textbox:#_x0000_s2051" inset="0,0,0,0">
              <w:txbxContent>
                <w:p w:rsidR="00B35AA7" w:rsidRPr="0032368F" w:rsidRDefault="00B35AA7" w:rsidP="00B35AA7">
                  <w:pPr>
                    <w:bidi/>
                    <w:jc w:val="center"/>
                    <w:rPr>
                      <w:rFonts w:cs="Traditional Arabic" w:hint="cs"/>
                      <w:b/>
                      <w:bCs/>
                      <w:sz w:val="26"/>
                      <w:szCs w:val="26"/>
                      <w:rtl/>
                    </w:rPr>
                  </w:pPr>
                  <w:r w:rsidRPr="00EF471B">
                    <w:rPr>
                      <w:rFonts w:cs="Traditional Arabic" w:hint="cs"/>
                      <w:b/>
                      <w:bCs/>
                      <w:sz w:val="26"/>
                      <w:szCs w:val="26"/>
                      <w:rtl/>
                    </w:rPr>
                    <w:t>تابع الجديد والحصري على</w:t>
                  </w:r>
                  <w:r w:rsidRPr="00EF471B">
                    <w:rPr>
                      <w:rFonts w:hint="cs"/>
                      <w:b/>
                      <w:bCs/>
                      <w:sz w:val="26"/>
                      <w:szCs w:val="26"/>
                    </w:rPr>
                    <w:t xml:space="preserve"> </w:t>
                  </w:r>
                  <w:r>
                    <w:rPr>
                      <w:rFonts w:cs="Traditional Arabic" w:hint="cs"/>
                      <w:b/>
                      <w:bCs/>
                      <w:sz w:val="26"/>
                      <w:szCs w:val="26"/>
                      <w:rtl/>
                    </w:rPr>
                    <w:t>شبكة</w:t>
                  </w:r>
                  <w:r w:rsidRPr="00EF471B">
                    <w:rPr>
                      <w:rFonts w:cs="Traditional Arabic" w:hint="cs"/>
                      <w:b/>
                      <w:bCs/>
                      <w:sz w:val="26"/>
                      <w:szCs w:val="26"/>
                      <w:rtl/>
                    </w:rPr>
                    <w:t xml:space="preserve"> </w:t>
                  </w:r>
                  <w:proofErr w:type="spellStart"/>
                  <w:r w:rsidRPr="00EF471B">
                    <w:rPr>
                      <w:rFonts w:cs="Traditional Arabic" w:hint="cs"/>
                      <w:b/>
                      <w:bCs/>
                      <w:sz w:val="26"/>
                      <w:szCs w:val="26"/>
                      <w:rtl/>
                    </w:rPr>
                    <w:t>الألوكة</w:t>
                  </w:r>
                  <w:proofErr w:type="spellEnd"/>
                  <w:r>
                    <w:rPr>
                      <w:rFonts w:cs="Traditional Arabic" w:hint="cs"/>
                      <w:b/>
                      <w:bCs/>
                      <w:sz w:val="26"/>
                      <w:szCs w:val="26"/>
                      <w:rtl/>
                    </w:rPr>
                    <w:t xml:space="preserve"> </w:t>
                  </w:r>
                  <w:r w:rsidRPr="0032368F">
                    <w:rPr>
                      <w:rFonts w:cs="Traditional Arabic" w:hint="cs"/>
                      <w:b/>
                      <w:bCs/>
                      <w:color w:val="3333FF"/>
                    </w:rPr>
                    <w:t>www.alukah.net</w:t>
                  </w:r>
                  <w:r w:rsidRPr="0032368F">
                    <w:rPr>
                      <w:rFonts w:cs="Traditional Arabic" w:hint="cs"/>
                      <w:b/>
                      <w:bCs/>
                      <w:color w:val="3333FF"/>
                      <w:rtl/>
                    </w:rPr>
                    <w:t xml:space="preserve"> </w:t>
                  </w:r>
                </w:p>
                <w:p w:rsidR="00B35AA7" w:rsidRPr="00EF471B" w:rsidRDefault="00B35AA7" w:rsidP="00B35AA7">
                  <w:pPr>
                    <w:jc w:val="center"/>
                    <w:rPr>
                      <w:b/>
                      <w:bCs/>
                      <w:sz w:val="46"/>
                      <w:szCs w:val="4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52" type="#_x0000_t75" style="position:absolute;left:9736;top:240;width:1299;height:1067;visibility:visible">
            <v:imagedata r:id="rId1" o:title=""/>
          </v:shape>
          <w10:wrap anchorx="pag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12CE4"/>
    <w:multiLevelType w:val="hybridMultilevel"/>
    <w:tmpl w:val="40AC5C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3E3009A4"/>
    <w:multiLevelType w:val="hybridMultilevel"/>
    <w:tmpl w:val="FF7611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7B2190"/>
    <w:multiLevelType w:val="hybridMultilevel"/>
    <w:tmpl w:val="6826EC2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7D1973BF"/>
    <w:multiLevelType w:val="hybridMultilevel"/>
    <w:tmpl w:val="D1D8E4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71276"/>
    <w:rsid w:val="00007134"/>
    <w:rsid w:val="00013F04"/>
    <w:rsid w:val="00016CB9"/>
    <w:rsid w:val="000241C9"/>
    <w:rsid w:val="000267CC"/>
    <w:rsid w:val="00027A5E"/>
    <w:rsid w:val="000310B7"/>
    <w:rsid w:val="00041608"/>
    <w:rsid w:val="000440EC"/>
    <w:rsid w:val="00046F76"/>
    <w:rsid w:val="00060834"/>
    <w:rsid w:val="000670A2"/>
    <w:rsid w:val="00071B54"/>
    <w:rsid w:val="00071B58"/>
    <w:rsid w:val="000750CF"/>
    <w:rsid w:val="000A5C4B"/>
    <w:rsid w:val="000B0909"/>
    <w:rsid w:val="000B5FC1"/>
    <w:rsid w:val="000D7FF8"/>
    <w:rsid w:val="000E0763"/>
    <w:rsid w:val="000E6797"/>
    <w:rsid w:val="000F15E7"/>
    <w:rsid w:val="00102916"/>
    <w:rsid w:val="001058F5"/>
    <w:rsid w:val="0012059D"/>
    <w:rsid w:val="00122059"/>
    <w:rsid w:val="00130DA3"/>
    <w:rsid w:val="0013239B"/>
    <w:rsid w:val="00133E84"/>
    <w:rsid w:val="001348C2"/>
    <w:rsid w:val="00140F3D"/>
    <w:rsid w:val="00142A7F"/>
    <w:rsid w:val="00146FF1"/>
    <w:rsid w:val="00150BDC"/>
    <w:rsid w:val="00152041"/>
    <w:rsid w:val="001643FE"/>
    <w:rsid w:val="001722E6"/>
    <w:rsid w:val="00172D03"/>
    <w:rsid w:val="00186992"/>
    <w:rsid w:val="00187BAF"/>
    <w:rsid w:val="001A043C"/>
    <w:rsid w:val="001A27F9"/>
    <w:rsid w:val="001A7EFF"/>
    <w:rsid w:val="001B384D"/>
    <w:rsid w:val="001B41A8"/>
    <w:rsid w:val="001B479E"/>
    <w:rsid w:val="001C6462"/>
    <w:rsid w:val="001D2C8D"/>
    <w:rsid w:val="001E78E6"/>
    <w:rsid w:val="0021586B"/>
    <w:rsid w:val="00231F0A"/>
    <w:rsid w:val="002325F7"/>
    <w:rsid w:val="00233D0B"/>
    <w:rsid w:val="00236B37"/>
    <w:rsid w:val="002426C6"/>
    <w:rsid w:val="00244D3E"/>
    <w:rsid w:val="00250A23"/>
    <w:rsid w:val="00253DA4"/>
    <w:rsid w:val="002709EF"/>
    <w:rsid w:val="00272C97"/>
    <w:rsid w:val="00284EC0"/>
    <w:rsid w:val="0028607B"/>
    <w:rsid w:val="00287B93"/>
    <w:rsid w:val="002C7244"/>
    <w:rsid w:val="002E1F0B"/>
    <w:rsid w:val="002E45D2"/>
    <w:rsid w:val="002F0EF3"/>
    <w:rsid w:val="002F4917"/>
    <w:rsid w:val="00302B77"/>
    <w:rsid w:val="003066DA"/>
    <w:rsid w:val="003072A0"/>
    <w:rsid w:val="00310EF7"/>
    <w:rsid w:val="00320BBB"/>
    <w:rsid w:val="00333B00"/>
    <w:rsid w:val="00335A55"/>
    <w:rsid w:val="00337F1A"/>
    <w:rsid w:val="00352E61"/>
    <w:rsid w:val="003559E1"/>
    <w:rsid w:val="00381D38"/>
    <w:rsid w:val="0038492A"/>
    <w:rsid w:val="00390A03"/>
    <w:rsid w:val="003A2622"/>
    <w:rsid w:val="003A2D63"/>
    <w:rsid w:val="003B0F24"/>
    <w:rsid w:val="003B417E"/>
    <w:rsid w:val="003B72F7"/>
    <w:rsid w:val="003C008C"/>
    <w:rsid w:val="003D7F65"/>
    <w:rsid w:val="003E4216"/>
    <w:rsid w:val="003E545B"/>
    <w:rsid w:val="003F0AAB"/>
    <w:rsid w:val="003F1531"/>
    <w:rsid w:val="003F1C88"/>
    <w:rsid w:val="003F3D46"/>
    <w:rsid w:val="00400B2A"/>
    <w:rsid w:val="0041156D"/>
    <w:rsid w:val="00417C07"/>
    <w:rsid w:val="00426074"/>
    <w:rsid w:val="00435E51"/>
    <w:rsid w:val="00443F99"/>
    <w:rsid w:val="0044465D"/>
    <w:rsid w:val="00451E72"/>
    <w:rsid w:val="0047598E"/>
    <w:rsid w:val="00477996"/>
    <w:rsid w:val="00493BC5"/>
    <w:rsid w:val="00497955"/>
    <w:rsid w:val="00497A18"/>
    <w:rsid w:val="004A2010"/>
    <w:rsid w:val="004A2C08"/>
    <w:rsid w:val="004A39AC"/>
    <w:rsid w:val="004F015A"/>
    <w:rsid w:val="004F7525"/>
    <w:rsid w:val="00500280"/>
    <w:rsid w:val="0050071B"/>
    <w:rsid w:val="005207D0"/>
    <w:rsid w:val="00520E43"/>
    <w:rsid w:val="00523ED4"/>
    <w:rsid w:val="00531FA8"/>
    <w:rsid w:val="0053541A"/>
    <w:rsid w:val="00535AB8"/>
    <w:rsid w:val="00541540"/>
    <w:rsid w:val="005449AB"/>
    <w:rsid w:val="00552357"/>
    <w:rsid w:val="00555506"/>
    <w:rsid w:val="0055749F"/>
    <w:rsid w:val="00573000"/>
    <w:rsid w:val="00573AA5"/>
    <w:rsid w:val="00580839"/>
    <w:rsid w:val="00584654"/>
    <w:rsid w:val="0058470F"/>
    <w:rsid w:val="00585FD2"/>
    <w:rsid w:val="00590E79"/>
    <w:rsid w:val="005A00A4"/>
    <w:rsid w:val="005A18B7"/>
    <w:rsid w:val="005B3F25"/>
    <w:rsid w:val="005B5CB2"/>
    <w:rsid w:val="005C3825"/>
    <w:rsid w:val="005D5DE0"/>
    <w:rsid w:val="00606D48"/>
    <w:rsid w:val="00606F00"/>
    <w:rsid w:val="00613FEA"/>
    <w:rsid w:val="00614406"/>
    <w:rsid w:val="0061738E"/>
    <w:rsid w:val="00621B86"/>
    <w:rsid w:val="00634C1A"/>
    <w:rsid w:val="006354DA"/>
    <w:rsid w:val="00636492"/>
    <w:rsid w:val="00642744"/>
    <w:rsid w:val="0064340B"/>
    <w:rsid w:val="00647BFE"/>
    <w:rsid w:val="00654AE5"/>
    <w:rsid w:val="00662EBA"/>
    <w:rsid w:val="00666A5B"/>
    <w:rsid w:val="00671276"/>
    <w:rsid w:val="006945DA"/>
    <w:rsid w:val="006A3518"/>
    <w:rsid w:val="006A50B5"/>
    <w:rsid w:val="006A6EDC"/>
    <w:rsid w:val="006B5457"/>
    <w:rsid w:val="006C282C"/>
    <w:rsid w:val="006C5022"/>
    <w:rsid w:val="006C7672"/>
    <w:rsid w:val="006D6725"/>
    <w:rsid w:val="00705BAD"/>
    <w:rsid w:val="00711011"/>
    <w:rsid w:val="007137A9"/>
    <w:rsid w:val="007342C5"/>
    <w:rsid w:val="0074419E"/>
    <w:rsid w:val="0075596E"/>
    <w:rsid w:val="00763C58"/>
    <w:rsid w:val="00763EB5"/>
    <w:rsid w:val="00766190"/>
    <w:rsid w:val="007725BF"/>
    <w:rsid w:val="00773DA8"/>
    <w:rsid w:val="007859CC"/>
    <w:rsid w:val="007878EC"/>
    <w:rsid w:val="007914EC"/>
    <w:rsid w:val="007B285F"/>
    <w:rsid w:val="007B4E3F"/>
    <w:rsid w:val="007B5F57"/>
    <w:rsid w:val="007C0311"/>
    <w:rsid w:val="007C42B0"/>
    <w:rsid w:val="007C6548"/>
    <w:rsid w:val="007D0D24"/>
    <w:rsid w:val="007D16FF"/>
    <w:rsid w:val="007D1DF1"/>
    <w:rsid w:val="007F4BD8"/>
    <w:rsid w:val="00803D7A"/>
    <w:rsid w:val="00807135"/>
    <w:rsid w:val="008108DD"/>
    <w:rsid w:val="008206DB"/>
    <w:rsid w:val="0084724F"/>
    <w:rsid w:val="00854136"/>
    <w:rsid w:val="0085590B"/>
    <w:rsid w:val="00857ABD"/>
    <w:rsid w:val="0086786F"/>
    <w:rsid w:val="00871C11"/>
    <w:rsid w:val="00876ACD"/>
    <w:rsid w:val="00882220"/>
    <w:rsid w:val="00882565"/>
    <w:rsid w:val="0088285A"/>
    <w:rsid w:val="00882D08"/>
    <w:rsid w:val="0088700A"/>
    <w:rsid w:val="00887A12"/>
    <w:rsid w:val="00894F08"/>
    <w:rsid w:val="008A017E"/>
    <w:rsid w:val="008A1C12"/>
    <w:rsid w:val="008C0F9D"/>
    <w:rsid w:val="008C48D1"/>
    <w:rsid w:val="008E3775"/>
    <w:rsid w:val="008E719E"/>
    <w:rsid w:val="008F7911"/>
    <w:rsid w:val="009036B3"/>
    <w:rsid w:val="009038DA"/>
    <w:rsid w:val="00912753"/>
    <w:rsid w:val="00925E24"/>
    <w:rsid w:val="009303A1"/>
    <w:rsid w:val="009364DB"/>
    <w:rsid w:val="00936A4C"/>
    <w:rsid w:val="009434BF"/>
    <w:rsid w:val="00960989"/>
    <w:rsid w:val="00995589"/>
    <w:rsid w:val="009A19AA"/>
    <w:rsid w:val="009A3B9F"/>
    <w:rsid w:val="009B11DC"/>
    <w:rsid w:val="009B6FF8"/>
    <w:rsid w:val="009D28D7"/>
    <w:rsid w:val="009D750B"/>
    <w:rsid w:val="00A03A0E"/>
    <w:rsid w:val="00A042B1"/>
    <w:rsid w:val="00A211AB"/>
    <w:rsid w:val="00A3323F"/>
    <w:rsid w:val="00A334D3"/>
    <w:rsid w:val="00A442A6"/>
    <w:rsid w:val="00A45102"/>
    <w:rsid w:val="00A55736"/>
    <w:rsid w:val="00A61EB3"/>
    <w:rsid w:val="00A62FD2"/>
    <w:rsid w:val="00A71F39"/>
    <w:rsid w:val="00A85126"/>
    <w:rsid w:val="00A8672A"/>
    <w:rsid w:val="00A87A6F"/>
    <w:rsid w:val="00AA504A"/>
    <w:rsid w:val="00AA7FDC"/>
    <w:rsid w:val="00AB2032"/>
    <w:rsid w:val="00AC233E"/>
    <w:rsid w:val="00AC3F3D"/>
    <w:rsid w:val="00AC6CC8"/>
    <w:rsid w:val="00AE45C7"/>
    <w:rsid w:val="00AF2325"/>
    <w:rsid w:val="00AF5417"/>
    <w:rsid w:val="00AF7322"/>
    <w:rsid w:val="00B03E76"/>
    <w:rsid w:val="00B14010"/>
    <w:rsid w:val="00B17F32"/>
    <w:rsid w:val="00B21227"/>
    <w:rsid w:val="00B278B0"/>
    <w:rsid w:val="00B35AA7"/>
    <w:rsid w:val="00B360AE"/>
    <w:rsid w:val="00B40537"/>
    <w:rsid w:val="00B4521D"/>
    <w:rsid w:val="00B57D06"/>
    <w:rsid w:val="00B66146"/>
    <w:rsid w:val="00B75CDB"/>
    <w:rsid w:val="00B846FE"/>
    <w:rsid w:val="00B85106"/>
    <w:rsid w:val="00B936E9"/>
    <w:rsid w:val="00B93DEE"/>
    <w:rsid w:val="00BA3149"/>
    <w:rsid w:val="00BA414F"/>
    <w:rsid w:val="00BB46B2"/>
    <w:rsid w:val="00BB5628"/>
    <w:rsid w:val="00BC22D1"/>
    <w:rsid w:val="00BC5A4E"/>
    <w:rsid w:val="00BC6B79"/>
    <w:rsid w:val="00BD286A"/>
    <w:rsid w:val="00BE01C6"/>
    <w:rsid w:val="00BE1650"/>
    <w:rsid w:val="00BE2C5D"/>
    <w:rsid w:val="00BE4636"/>
    <w:rsid w:val="00BF2619"/>
    <w:rsid w:val="00C13879"/>
    <w:rsid w:val="00C145C0"/>
    <w:rsid w:val="00C16D4D"/>
    <w:rsid w:val="00C34430"/>
    <w:rsid w:val="00C36BB0"/>
    <w:rsid w:val="00C4051B"/>
    <w:rsid w:val="00C40737"/>
    <w:rsid w:val="00C51F08"/>
    <w:rsid w:val="00C5313E"/>
    <w:rsid w:val="00C64605"/>
    <w:rsid w:val="00C70E62"/>
    <w:rsid w:val="00C83047"/>
    <w:rsid w:val="00C8378E"/>
    <w:rsid w:val="00C848BD"/>
    <w:rsid w:val="00C9186C"/>
    <w:rsid w:val="00C934C5"/>
    <w:rsid w:val="00C97874"/>
    <w:rsid w:val="00C97D85"/>
    <w:rsid w:val="00CA564A"/>
    <w:rsid w:val="00CA589D"/>
    <w:rsid w:val="00CB3484"/>
    <w:rsid w:val="00CC3FBE"/>
    <w:rsid w:val="00CC6E0F"/>
    <w:rsid w:val="00CE1CF9"/>
    <w:rsid w:val="00CE674F"/>
    <w:rsid w:val="00CF665E"/>
    <w:rsid w:val="00D1427C"/>
    <w:rsid w:val="00D24B3C"/>
    <w:rsid w:val="00D33226"/>
    <w:rsid w:val="00D34431"/>
    <w:rsid w:val="00D35B59"/>
    <w:rsid w:val="00D439FC"/>
    <w:rsid w:val="00D5151E"/>
    <w:rsid w:val="00D53DB8"/>
    <w:rsid w:val="00D5504C"/>
    <w:rsid w:val="00D62CA6"/>
    <w:rsid w:val="00D67E00"/>
    <w:rsid w:val="00D709E2"/>
    <w:rsid w:val="00D72FF2"/>
    <w:rsid w:val="00D75EB2"/>
    <w:rsid w:val="00D83788"/>
    <w:rsid w:val="00D92D03"/>
    <w:rsid w:val="00D9339D"/>
    <w:rsid w:val="00DA3479"/>
    <w:rsid w:val="00DB4068"/>
    <w:rsid w:val="00DB4920"/>
    <w:rsid w:val="00DB728E"/>
    <w:rsid w:val="00DC6DDB"/>
    <w:rsid w:val="00DD4E96"/>
    <w:rsid w:val="00DE0BA6"/>
    <w:rsid w:val="00E00D9C"/>
    <w:rsid w:val="00E13031"/>
    <w:rsid w:val="00E14556"/>
    <w:rsid w:val="00E16DD8"/>
    <w:rsid w:val="00E2125C"/>
    <w:rsid w:val="00E45506"/>
    <w:rsid w:val="00E52FEB"/>
    <w:rsid w:val="00E54FAD"/>
    <w:rsid w:val="00E67898"/>
    <w:rsid w:val="00E7678F"/>
    <w:rsid w:val="00E80C8B"/>
    <w:rsid w:val="00E86D58"/>
    <w:rsid w:val="00E92E67"/>
    <w:rsid w:val="00E92E7C"/>
    <w:rsid w:val="00E93117"/>
    <w:rsid w:val="00E974EE"/>
    <w:rsid w:val="00E97E37"/>
    <w:rsid w:val="00EA4515"/>
    <w:rsid w:val="00EB4082"/>
    <w:rsid w:val="00ED2A66"/>
    <w:rsid w:val="00EE53B2"/>
    <w:rsid w:val="00EE58B6"/>
    <w:rsid w:val="00EE7F8E"/>
    <w:rsid w:val="00F07B74"/>
    <w:rsid w:val="00F07F2E"/>
    <w:rsid w:val="00F10A63"/>
    <w:rsid w:val="00F45F8D"/>
    <w:rsid w:val="00F470CA"/>
    <w:rsid w:val="00F54066"/>
    <w:rsid w:val="00F544FD"/>
    <w:rsid w:val="00F62A3B"/>
    <w:rsid w:val="00F64465"/>
    <w:rsid w:val="00F64A1E"/>
    <w:rsid w:val="00F6714F"/>
    <w:rsid w:val="00F74508"/>
    <w:rsid w:val="00F74E92"/>
    <w:rsid w:val="00F75FED"/>
    <w:rsid w:val="00F835D5"/>
    <w:rsid w:val="00F85DC0"/>
    <w:rsid w:val="00F935AE"/>
    <w:rsid w:val="00F97F6A"/>
    <w:rsid w:val="00FA289D"/>
    <w:rsid w:val="00FA4356"/>
    <w:rsid w:val="00FC2995"/>
    <w:rsid w:val="00FC3CB6"/>
    <w:rsid w:val="00FC46A8"/>
    <w:rsid w:val="00FD000B"/>
    <w:rsid w:val="00FD04AF"/>
    <w:rsid w:val="00FD42C7"/>
    <w:rsid w:val="00FD465B"/>
    <w:rsid w:val="00FE2269"/>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11C1E08F-B14A-4115-95EE-D5DD76E2B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70A2"/>
  </w:style>
  <w:style w:type="paragraph" w:styleId="1">
    <w:name w:val="heading 1"/>
    <w:basedOn w:val="a"/>
    <w:next w:val="a"/>
    <w:link w:val="1Char"/>
    <w:uiPriority w:val="9"/>
    <w:qFormat/>
    <w:rsid w:val="00B35AA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B35AA7"/>
    <w:pPr>
      <w:keepNext/>
      <w:keepLines/>
      <w:spacing w:before="40" w:after="0"/>
      <w:jc w:val="center"/>
      <w:outlineLvl w:val="1"/>
    </w:pPr>
    <w:rPr>
      <w:rFonts w:asciiTheme="majorHAnsi" w:eastAsiaTheme="majorEastAsia" w:hAnsiTheme="majorHAnsi" w:cs="Traditional Arabic"/>
      <w:bCs/>
      <w:color w:val="365F91" w:themeColor="accent1" w:themeShade="BF"/>
      <w:sz w:val="2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yatext">
    <w:name w:val="ayatext"/>
    <w:basedOn w:val="a0"/>
    <w:rsid w:val="00EB4082"/>
  </w:style>
  <w:style w:type="character" w:customStyle="1" w:styleId="sign1">
    <w:name w:val="sign1"/>
    <w:basedOn w:val="a0"/>
    <w:rsid w:val="00EB4082"/>
    <w:rPr>
      <w:rFonts w:ascii="Times New Roman" w:hAnsi="Times New Roman" w:cs="Times New Roman" w:hint="default"/>
      <w:color w:val="FB7600"/>
      <w:sz w:val="22"/>
      <w:szCs w:val="22"/>
    </w:rPr>
  </w:style>
  <w:style w:type="character" w:customStyle="1" w:styleId="ayanumber3">
    <w:name w:val="ayanumber3"/>
    <w:basedOn w:val="a0"/>
    <w:rsid w:val="00EB4082"/>
    <w:rPr>
      <w:rFonts w:ascii="Traditional Arabic" w:hAnsi="Traditional Arabic" w:cs="Traditional Arabic" w:hint="default"/>
      <w:color w:val="005500"/>
      <w:sz w:val="20"/>
      <w:szCs w:val="20"/>
    </w:rPr>
  </w:style>
  <w:style w:type="paragraph" w:styleId="a3">
    <w:name w:val="Balloon Text"/>
    <w:basedOn w:val="a"/>
    <w:link w:val="Char"/>
    <w:uiPriority w:val="99"/>
    <w:semiHidden/>
    <w:unhideWhenUsed/>
    <w:rsid w:val="00EB4082"/>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EB4082"/>
    <w:rPr>
      <w:rFonts w:ascii="Tahoma" w:hAnsi="Tahoma" w:cs="Tahoma"/>
      <w:sz w:val="16"/>
      <w:szCs w:val="16"/>
    </w:rPr>
  </w:style>
  <w:style w:type="character" w:customStyle="1" w:styleId="srchexplword2">
    <w:name w:val="srch_expl_word2"/>
    <w:basedOn w:val="a0"/>
    <w:rsid w:val="00EB4082"/>
    <w:rPr>
      <w:b/>
      <w:bCs/>
      <w:color w:val="237EB5"/>
    </w:rPr>
  </w:style>
  <w:style w:type="paragraph" w:styleId="a4">
    <w:name w:val="header"/>
    <w:basedOn w:val="a"/>
    <w:link w:val="Char0"/>
    <w:uiPriority w:val="99"/>
    <w:unhideWhenUsed/>
    <w:rsid w:val="00C9186C"/>
    <w:pPr>
      <w:tabs>
        <w:tab w:val="center" w:pos="4536"/>
        <w:tab w:val="right" w:pos="9072"/>
      </w:tabs>
      <w:spacing w:after="0" w:line="240" w:lineRule="auto"/>
    </w:pPr>
  </w:style>
  <w:style w:type="character" w:customStyle="1" w:styleId="Char0">
    <w:name w:val="رأس الصفحة Char"/>
    <w:basedOn w:val="a0"/>
    <w:link w:val="a4"/>
    <w:uiPriority w:val="99"/>
    <w:rsid w:val="00C9186C"/>
  </w:style>
  <w:style w:type="paragraph" w:styleId="a5">
    <w:name w:val="footer"/>
    <w:basedOn w:val="a"/>
    <w:link w:val="Char1"/>
    <w:uiPriority w:val="99"/>
    <w:unhideWhenUsed/>
    <w:rsid w:val="00C9186C"/>
    <w:pPr>
      <w:tabs>
        <w:tab w:val="center" w:pos="4536"/>
        <w:tab w:val="right" w:pos="9072"/>
      </w:tabs>
      <w:spacing w:after="0" w:line="240" w:lineRule="auto"/>
    </w:pPr>
  </w:style>
  <w:style w:type="character" w:customStyle="1" w:styleId="Char1">
    <w:name w:val="تذييل الصفحة Char"/>
    <w:basedOn w:val="a0"/>
    <w:link w:val="a5"/>
    <w:uiPriority w:val="99"/>
    <w:rsid w:val="00C9186C"/>
  </w:style>
  <w:style w:type="paragraph" w:styleId="a6">
    <w:name w:val="List Paragraph"/>
    <w:basedOn w:val="a"/>
    <w:uiPriority w:val="34"/>
    <w:qFormat/>
    <w:rsid w:val="00E2125C"/>
    <w:pPr>
      <w:ind w:left="720"/>
      <w:contextualSpacing/>
    </w:pPr>
  </w:style>
  <w:style w:type="paragraph" w:customStyle="1" w:styleId="paratext2">
    <w:name w:val="paratext2"/>
    <w:basedOn w:val="a"/>
    <w:rsid w:val="009364DB"/>
    <w:pPr>
      <w:spacing w:after="0" w:line="240" w:lineRule="auto"/>
      <w:textAlignment w:val="baseline"/>
    </w:pPr>
    <w:rPr>
      <w:rFonts w:ascii="Times New Roman" w:eastAsia="Times New Roman" w:hAnsi="Times New Roman" w:cs="Times New Roman"/>
      <w:sz w:val="24"/>
      <w:szCs w:val="24"/>
      <w:lang w:eastAsia="nb-NO"/>
    </w:rPr>
  </w:style>
  <w:style w:type="paragraph" w:customStyle="1" w:styleId="parabasetext">
    <w:name w:val="parabasetext"/>
    <w:basedOn w:val="a"/>
    <w:rsid w:val="009364DB"/>
    <w:pPr>
      <w:spacing w:after="0" w:line="240" w:lineRule="auto"/>
      <w:textAlignment w:val="baseline"/>
    </w:pPr>
    <w:rPr>
      <w:rFonts w:ascii="Times New Roman" w:eastAsia="Times New Roman" w:hAnsi="Times New Roman" w:cs="Times New Roman"/>
      <w:sz w:val="24"/>
      <w:szCs w:val="24"/>
      <w:lang w:eastAsia="nb-NO"/>
    </w:rPr>
  </w:style>
  <w:style w:type="character" w:customStyle="1" w:styleId="number2">
    <w:name w:val="number2"/>
    <w:basedOn w:val="a0"/>
    <w:rsid w:val="00520E43"/>
    <w:rPr>
      <w:rFonts w:ascii="Traditional Arabic" w:hAnsi="Traditional Arabic" w:cs="Traditional Arabic" w:hint="default"/>
      <w:color w:val="008000"/>
      <w:sz w:val="27"/>
      <w:szCs w:val="27"/>
    </w:rPr>
  </w:style>
  <w:style w:type="character" w:customStyle="1" w:styleId="highlight2">
    <w:name w:val="highlight2"/>
    <w:basedOn w:val="a0"/>
    <w:rsid w:val="00520E43"/>
    <w:rPr>
      <w:b/>
      <w:bCs/>
      <w:color w:val="0000FF"/>
      <w:sz w:val="23"/>
      <w:szCs w:val="23"/>
    </w:rPr>
  </w:style>
  <w:style w:type="character" w:customStyle="1" w:styleId="spec2">
    <w:name w:val="spec2"/>
    <w:basedOn w:val="a0"/>
    <w:rsid w:val="00520E43"/>
    <w:rPr>
      <w:rFonts w:ascii="Traditional Arabic" w:hAnsi="Traditional Arabic" w:cs="Traditional Arabic" w:hint="default"/>
      <w:color w:val="008000"/>
      <w:sz w:val="27"/>
      <w:szCs w:val="27"/>
    </w:rPr>
  </w:style>
  <w:style w:type="character" w:styleId="Hyperlink">
    <w:name w:val="Hyperlink"/>
    <w:basedOn w:val="a0"/>
    <w:uiPriority w:val="99"/>
    <w:unhideWhenUsed/>
    <w:rsid w:val="005207D0"/>
    <w:rPr>
      <w:color w:val="0000FF" w:themeColor="hyperlink"/>
      <w:u w:val="single"/>
    </w:rPr>
  </w:style>
  <w:style w:type="character" w:customStyle="1" w:styleId="2Char">
    <w:name w:val="عنوان 2 Char"/>
    <w:basedOn w:val="a0"/>
    <w:link w:val="2"/>
    <w:uiPriority w:val="9"/>
    <w:rsid w:val="00B35AA7"/>
    <w:rPr>
      <w:rFonts w:asciiTheme="majorHAnsi" w:eastAsiaTheme="majorEastAsia" w:hAnsiTheme="majorHAnsi" w:cs="Traditional Arabic"/>
      <w:bCs/>
      <w:color w:val="365F91" w:themeColor="accent1" w:themeShade="BF"/>
      <w:sz w:val="26"/>
      <w:szCs w:val="36"/>
    </w:rPr>
  </w:style>
  <w:style w:type="character" w:customStyle="1" w:styleId="1Char">
    <w:name w:val="عنوان 1 Char"/>
    <w:basedOn w:val="a0"/>
    <w:link w:val="1"/>
    <w:uiPriority w:val="9"/>
    <w:rsid w:val="00B35AA7"/>
    <w:rPr>
      <w:rFonts w:asciiTheme="majorHAnsi" w:eastAsiaTheme="majorEastAsia" w:hAnsiTheme="majorHAnsi" w:cstheme="majorBidi"/>
      <w:color w:val="365F91" w:themeColor="accent1" w:themeShade="BF"/>
      <w:sz w:val="32"/>
      <w:szCs w:val="32"/>
    </w:rPr>
  </w:style>
  <w:style w:type="paragraph" w:styleId="a7">
    <w:name w:val="TOC Heading"/>
    <w:basedOn w:val="1"/>
    <w:next w:val="a"/>
    <w:uiPriority w:val="39"/>
    <w:unhideWhenUsed/>
    <w:qFormat/>
    <w:rsid w:val="00231F0A"/>
    <w:pPr>
      <w:bidi/>
      <w:spacing w:line="259" w:lineRule="auto"/>
      <w:outlineLvl w:val="9"/>
    </w:pPr>
    <w:rPr>
      <w:rtl/>
      <w:lang w:val="en-US"/>
    </w:rPr>
  </w:style>
  <w:style w:type="paragraph" w:styleId="20">
    <w:name w:val="toc 2"/>
    <w:basedOn w:val="a"/>
    <w:next w:val="a"/>
    <w:autoRedefine/>
    <w:uiPriority w:val="39"/>
    <w:unhideWhenUsed/>
    <w:rsid w:val="00231F0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662682">
      <w:bodyDiv w:val="1"/>
      <w:marLeft w:val="0"/>
      <w:marRight w:val="0"/>
      <w:marTop w:val="0"/>
      <w:marBottom w:val="0"/>
      <w:divBdr>
        <w:top w:val="none" w:sz="0" w:space="0" w:color="auto"/>
        <w:left w:val="none" w:sz="0" w:space="0" w:color="auto"/>
        <w:bottom w:val="none" w:sz="0" w:space="0" w:color="auto"/>
        <w:right w:val="none" w:sz="0" w:space="0" w:color="auto"/>
      </w:divBdr>
      <w:divsChild>
        <w:div w:id="1559785243">
          <w:marLeft w:val="2775"/>
          <w:marRight w:val="0"/>
          <w:marTop w:val="0"/>
          <w:marBottom w:val="0"/>
          <w:divBdr>
            <w:top w:val="none" w:sz="0" w:space="0" w:color="auto"/>
            <w:left w:val="none" w:sz="0" w:space="0" w:color="auto"/>
            <w:bottom w:val="none" w:sz="0" w:space="0" w:color="auto"/>
            <w:right w:val="none" w:sz="0" w:space="0" w:color="auto"/>
          </w:divBdr>
          <w:divsChild>
            <w:div w:id="150873763">
              <w:marLeft w:val="0"/>
              <w:marRight w:val="0"/>
              <w:marTop w:val="0"/>
              <w:marBottom w:val="0"/>
              <w:divBdr>
                <w:top w:val="none" w:sz="0" w:space="0" w:color="auto"/>
                <w:left w:val="none" w:sz="0" w:space="0" w:color="auto"/>
                <w:bottom w:val="none" w:sz="0" w:space="0" w:color="auto"/>
                <w:right w:val="none" w:sz="0" w:space="0" w:color="auto"/>
              </w:divBdr>
              <w:divsChild>
                <w:div w:id="1145976983">
                  <w:marLeft w:val="0"/>
                  <w:marRight w:val="0"/>
                  <w:marTop w:val="0"/>
                  <w:marBottom w:val="0"/>
                  <w:divBdr>
                    <w:top w:val="none" w:sz="0" w:space="0" w:color="auto"/>
                    <w:left w:val="none" w:sz="0" w:space="0" w:color="auto"/>
                    <w:bottom w:val="none" w:sz="0" w:space="0" w:color="auto"/>
                    <w:right w:val="none" w:sz="0" w:space="0" w:color="auto"/>
                  </w:divBdr>
                  <w:divsChild>
                    <w:div w:id="1779568943">
                      <w:marLeft w:val="480"/>
                      <w:marRight w:val="480"/>
                      <w:marTop w:val="375"/>
                      <w:marBottom w:val="600"/>
                      <w:divBdr>
                        <w:top w:val="none" w:sz="0" w:space="0" w:color="auto"/>
                        <w:left w:val="none" w:sz="0" w:space="0" w:color="auto"/>
                        <w:bottom w:val="none" w:sz="0" w:space="0" w:color="auto"/>
                        <w:right w:val="none" w:sz="0" w:space="0" w:color="auto"/>
                      </w:divBdr>
                      <w:divsChild>
                        <w:div w:id="742802166">
                          <w:marLeft w:val="0"/>
                          <w:marRight w:val="0"/>
                          <w:marTop w:val="0"/>
                          <w:marBottom w:val="0"/>
                          <w:divBdr>
                            <w:top w:val="single" w:sz="24" w:space="0" w:color="D4DDCC"/>
                            <w:left w:val="single" w:sz="24" w:space="0" w:color="D4DDCC"/>
                            <w:bottom w:val="single" w:sz="24" w:space="0" w:color="D4DDCC"/>
                            <w:right w:val="single" w:sz="24" w:space="0" w:color="D4DDCC"/>
                          </w:divBdr>
                          <w:divsChild>
                            <w:div w:id="927269589">
                              <w:marLeft w:val="0"/>
                              <w:marRight w:val="0"/>
                              <w:marTop w:val="0"/>
                              <w:marBottom w:val="0"/>
                              <w:divBdr>
                                <w:top w:val="none" w:sz="0" w:space="0" w:color="auto"/>
                                <w:left w:val="none" w:sz="0" w:space="0" w:color="auto"/>
                                <w:bottom w:val="none" w:sz="0" w:space="0" w:color="auto"/>
                                <w:right w:val="none" w:sz="0" w:space="0" w:color="auto"/>
                              </w:divBdr>
                              <w:divsChild>
                                <w:div w:id="1713381169">
                                  <w:marLeft w:val="0"/>
                                  <w:marRight w:val="0"/>
                                  <w:marTop w:val="0"/>
                                  <w:marBottom w:val="0"/>
                                  <w:divBdr>
                                    <w:top w:val="none" w:sz="0" w:space="0" w:color="auto"/>
                                    <w:left w:val="none" w:sz="0" w:space="0" w:color="auto"/>
                                    <w:bottom w:val="none" w:sz="0" w:space="0" w:color="auto"/>
                                    <w:right w:val="none" w:sz="0" w:space="0" w:color="auto"/>
                                  </w:divBdr>
                                  <w:divsChild>
                                    <w:div w:id="248656317">
                                      <w:marLeft w:val="0"/>
                                      <w:marRight w:val="0"/>
                                      <w:marTop w:val="0"/>
                                      <w:marBottom w:val="0"/>
                                      <w:divBdr>
                                        <w:top w:val="none" w:sz="0" w:space="0" w:color="auto"/>
                                        <w:left w:val="none" w:sz="0" w:space="0" w:color="auto"/>
                                        <w:bottom w:val="single" w:sz="6" w:space="0" w:color="D4DDCC"/>
                                        <w:right w:val="none" w:sz="0" w:space="0" w:color="auto"/>
                                      </w:divBdr>
                                      <w:divsChild>
                                        <w:div w:id="1947081096">
                                          <w:marLeft w:val="0"/>
                                          <w:marRight w:val="0"/>
                                          <w:marTop w:val="0"/>
                                          <w:marBottom w:val="0"/>
                                          <w:divBdr>
                                            <w:top w:val="none" w:sz="0" w:space="0" w:color="auto"/>
                                            <w:left w:val="none" w:sz="0" w:space="0" w:color="auto"/>
                                            <w:bottom w:val="none" w:sz="0" w:space="0" w:color="auto"/>
                                            <w:right w:val="none" w:sz="0" w:space="0" w:color="auto"/>
                                          </w:divBdr>
                                        </w:div>
                                      </w:divsChild>
                                    </w:div>
                                    <w:div w:id="328286920">
                                      <w:marLeft w:val="0"/>
                                      <w:marRight w:val="0"/>
                                      <w:marTop w:val="0"/>
                                      <w:marBottom w:val="0"/>
                                      <w:divBdr>
                                        <w:top w:val="none" w:sz="0" w:space="0" w:color="auto"/>
                                        <w:left w:val="none" w:sz="0" w:space="0" w:color="auto"/>
                                        <w:bottom w:val="single" w:sz="6" w:space="0" w:color="D4DDCC"/>
                                        <w:right w:val="none" w:sz="0" w:space="0" w:color="auto"/>
                                      </w:divBdr>
                                      <w:divsChild>
                                        <w:div w:id="844594592">
                                          <w:marLeft w:val="0"/>
                                          <w:marRight w:val="0"/>
                                          <w:marTop w:val="0"/>
                                          <w:marBottom w:val="0"/>
                                          <w:divBdr>
                                            <w:top w:val="none" w:sz="0" w:space="0" w:color="auto"/>
                                            <w:left w:val="none" w:sz="0" w:space="0" w:color="auto"/>
                                            <w:bottom w:val="none" w:sz="0" w:space="0" w:color="auto"/>
                                            <w:right w:val="none" w:sz="0" w:space="0" w:color="auto"/>
                                          </w:divBdr>
                                        </w:div>
                                      </w:divsChild>
                                    </w:div>
                                    <w:div w:id="562569755">
                                      <w:marLeft w:val="0"/>
                                      <w:marRight w:val="0"/>
                                      <w:marTop w:val="0"/>
                                      <w:marBottom w:val="0"/>
                                      <w:divBdr>
                                        <w:top w:val="none" w:sz="0" w:space="0" w:color="auto"/>
                                        <w:left w:val="none" w:sz="0" w:space="0" w:color="auto"/>
                                        <w:bottom w:val="single" w:sz="6" w:space="0" w:color="D4DDCC"/>
                                        <w:right w:val="none" w:sz="0" w:space="0" w:color="auto"/>
                                      </w:divBdr>
                                      <w:divsChild>
                                        <w:div w:id="95097638">
                                          <w:marLeft w:val="0"/>
                                          <w:marRight w:val="0"/>
                                          <w:marTop w:val="0"/>
                                          <w:marBottom w:val="0"/>
                                          <w:divBdr>
                                            <w:top w:val="none" w:sz="0" w:space="0" w:color="auto"/>
                                            <w:left w:val="none" w:sz="0" w:space="0" w:color="auto"/>
                                            <w:bottom w:val="none" w:sz="0" w:space="0" w:color="auto"/>
                                            <w:right w:val="none" w:sz="0" w:space="0" w:color="auto"/>
                                          </w:divBdr>
                                        </w:div>
                                      </w:divsChild>
                                    </w:div>
                                    <w:div w:id="1692994957">
                                      <w:marLeft w:val="0"/>
                                      <w:marRight w:val="0"/>
                                      <w:marTop w:val="0"/>
                                      <w:marBottom w:val="0"/>
                                      <w:divBdr>
                                        <w:top w:val="none" w:sz="0" w:space="0" w:color="auto"/>
                                        <w:left w:val="none" w:sz="0" w:space="0" w:color="auto"/>
                                        <w:bottom w:val="single" w:sz="6" w:space="0" w:color="D4DDCC"/>
                                        <w:right w:val="none" w:sz="0" w:space="0" w:color="auto"/>
                                      </w:divBdr>
                                      <w:divsChild>
                                        <w:div w:id="205214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9085558">
      <w:bodyDiv w:val="1"/>
      <w:marLeft w:val="0"/>
      <w:marRight w:val="0"/>
      <w:marTop w:val="0"/>
      <w:marBottom w:val="0"/>
      <w:divBdr>
        <w:top w:val="none" w:sz="0" w:space="0" w:color="auto"/>
        <w:left w:val="none" w:sz="0" w:space="0" w:color="auto"/>
        <w:bottom w:val="none" w:sz="0" w:space="0" w:color="auto"/>
        <w:right w:val="none" w:sz="0" w:space="0" w:color="auto"/>
      </w:divBdr>
      <w:divsChild>
        <w:div w:id="83501889">
          <w:marLeft w:val="0"/>
          <w:marRight w:val="0"/>
          <w:marTop w:val="0"/>
          <w:marBottom w:val="0"/>
          <w:divBdr>
            <w:top w:val="none" w:sz="0" w:space="0" w:color="auto"/>
            <w:left w:val="none" w:sz="0" w:space="0" w:color="auto"/>
            <w:bottom w:val="none" w:sz="0" w:space="0" w:color="auto"/>
            <w:right w:val="none" w:sz="0" w:space="0" w:color="auto"/>
          </w:divBdr>
          <w:divsChild>
            <w:div w:id="1121264479">
              <w:marLeft w:val="0"/>
              <w:marRight w:val="0"/>
              <w:marTop w:val="0"/>
              <w:marBottom w:val="0"/>
              <w:divBdr>
                <w:top w:val="none" w:sz="0" w:space="0" w:color="auto"/>
                <w:left w:val="none" w:sz="0" w:space="0" w:color="auto"/>
                <w:bottom w:val="none" w:sz="0" w:space="0" w:color="auto"/>
                <w:right w:val="none" w:sz="0" w:space="0" w:color="auto"/>
              </w:divBdr>
              <w:divsChild>
                <w:div w:id="335770710">
                  <w:marLeft w:val="0"/>
                  <w:marRight w:val="0"/>
                  <w:marTop w:val="0"/>
                  <w:marBottom w:val="0"/>
                  <w:divBdr>
                    <w:top w:val="none" w:sz="0" w:space="0" w:color="auto"/>
                    <w:left w:val="none" w:sz="0" w:space="0" w:color="auto"/>
                    <w:bottom w:val="none" w:sz="0" w:space="0" w:color="auto"/>
                    <w:right w:val="none" w:sz="0" w:space="0" w:color="auto"/>
                  </w:divBdr>
                  <w:divsChild>
                    <w:div w:id="1895893970">
                      <w:marLeft w:val="150"/>
                      <w:marRight w:val="150"/>
                      <w:marTop w:val="0"/>
                      <w:marBottom w:val="0"/>
                      <w:divBdr>
                        <w:top w:val="none" w:sz="0" w:space="0" w:color="auto"/>
                        <w:left w:val="none" w:sz="0" w:space="0" w:color="auto"/>
                        <w:bottom w:val="none" w:sz="0" w:space="0" w:color="auto"/>
                        <w:right w:val="none" w:sz="0" w:space="0" w:color="auto"/>
                      </w:divBdr>
                      <w:divsChild>
                        <w:div w:id="1499955128">
                          <w:marLeft w:val="0"/>
                          <w:marRight w:val="0"/>
                          <w:marTop w:val="0"/>
                          <w:marBottom w:val="0"/>
                          <w:divBdr>
                            <w:top w:val="none" w:sz="0" w:space="0" w:color="auto"/>
                            <w:left w:val="none" w:sz="0" w:space="0" w:color="auto"/>
                            <w:bottom w:val="none" w:sz="0" w:space="0" w:color="auto"/>
                            <w:right w:val="none" w:sz="0" w:space="0" w:color="auto"/>
                          </w:divBdr>
                          <w:divsChild>
                            <w:div w:id="1271544712">
                              <w:marLeft w:val="0"/>
                              <w:marRight w:val="0"/>
                              <w:marTop w:val="0"/>
                              <w:marBottom w:val="0"/>
                              <w:divBdr>
                                <w:top w:val="none" w:sz="0" w:space="0" w:color="auto"/>
                                <w:left w:val="none" w:sz="0" w:space="0" w:color="auto"/>
                                <w:bottom w:val="none" w:sz="0" w:space="0" w:color="auto"/>
                                <w:right w:val="single" w:sz="6" w:space="8" w:color="E0E3E6"/>
                              </w:divBdr>
                              <w:divsChild>
                                <w:div w:id="1071805480">
                                  <w:marLeft w:val="0"/>
                                  <w:marRight w:val="0"/>
                                  <w:marTop w:val="0"/>
                                  <w:marBottom w:val="0"/>
                                  <w:divBdr>
                                    <w:top w:val="none" w:sz="0" w:space="0" w:color="auto"/>
                                    <w:left w:val="none" w:sz="0" w:space="0" w:color="auto"/>
                                    <w:bottom w:val="none" w:sz="0" w:space="0" w:color="auto"/>
                                    <w:right w:val="none" w:sz="0" w:space="0" w:color="auto"/>
                                  </w:divBdr>
                                  <w:divsChild>
                                    <w:div w:id="275215773">
                                      <w:marLeft w:val="0"/>
                                      <w:marRight w:val="0"/>
                                      <w:marTop w:val="0"/>
                                      <w:marBottom w:val="0"/>
                                      <w:divBdr>
                                        <w:top w:val="none" w:sz="0" w:space="0" w:color="auto"/>
                                        <w:left w:val="none" w:sz="0" w:space="0" w:color="auto"/>
                                        <w:bottom w:val="none" w:sz="0" w:space="0" w:color="auto"/>
                                        <w:right w:val="none" w:sz="0" w:space="0" w:color="auto"/>
                                      </w:divBdr>
                                      <w:divsChild>
                                        <w:div w:id="95904819">
                                          <w:marLeft w:val="0"/>
                                          <w:marRight w:val="0"/>
                                          <w:marTop w:val="0"/>
                                          <w:marBottom w:val="0"/>
                                          <w:divBdr>
                                            <w:top w:val="none" w:sz="0" w:space="0" w:color="auto"/>
                                            <w:left w:val="none" w:sz="0" w:space="0" w:color="auto"/>
                                            <w:bottom w:val="none" w:sz="0" w:space="0" w:color="auto"/>
                                            <w:right w:val="none" w:sz="0" w:space="0" w:color="auto"/>
                                          </w:divBdr>
                                          <w:divsChild>
                                            <w:div w:id="469791358">
                                              <w:marLeft w:val="0"/>
                                              <w:marRight w:val="0"/>
                                              <w:marTop w:val="0"/>
                                              <w:marBottom w:val="0"/>
                                              <w:divBdr>
                                                <w:top w:val="none" w:sz="0" w:space="0" w:color="auto"/>
                                                <w:left w:val="none" w:sz="0" w:space="0" w:color="auto"/>
                                                <w:bottom w:val="none" w:sz="0" w:space="0" w:color="auto"/>
                                                <w:right w:val="none" w:sz="0" w:space="0" w:color="auto"/>
                                              </w:divBdr>
                                              <w:divsChild>
                                                <w:div w:id="1147087198">
                                                  <w:marLeft w:val="0"/>
                                                  <w:marRight w:val="0"/>
                                                  <w:marTop w:val="0"/>
                                                  <w:marBottom w:val="0"/>
                                                  <w:divBdr>
                                                    <w:top w:val="none" w:sz="0" w:space="0" w:color="auto"/>
                                                    <w:left w:val="none" w:sz="0" w:space="0" w:color="auto"/>
                                                    <w:bottom w:val="none" w:sz="0" w:space="0" w:color="auto"/>
                                                    <w:right w:val="none" w:sz="0" w:space="0" w:color="auto"/>
                                                  </w:divBdr>
                                                  <w:divsChild>
                                                    <w:div w:id="1897013799">
                                                      <w:marLeft w:val="0"/>
                                                      <w:marRight w:val="0"/>
                                                      <w:marTop w:val="0"/>
                                                      <w:marBottom w:val="240"/>
                                                      <w:divBdr>
                                                        <w:top w:val="single" w:sz="6" w:space="0" w:color="CCCCCC"/>
                                                        <w:left w:val="single" w:sz="6" w:space="0" w:color="CCCCCC"/>
                                                        <w:bottom w:val="single" w:sz="6" w:space="0" w:color="CCCCCC"/>
                                                        <w:right w:val="single" w:sz="6" w:space="0" w:color="CCCCCC"/>
                                                      </w:divBdr>
                                                      <w:divsChild>
                                                        <w:div w:id="479931104">
                                                          <w:marLeft w:val="0"/>
                                                          <w:marRight w:val="0"/>
                                                          <w:marTop w:val="0"/>
                                                          <w:marBottom w:val="0"/>
                                                          <w:divBdr>
                                                            <w:top w:val="none" w:sz="0" w:space="0" w:color="auto"/>
                                                            <w:left w:val="none" w:sz="0" w:space="0" w:color="auto"/>
                                                            <w:bottom w:val="none" w:sz="0" w:space="0" w:color="auto"/>
                                                            <w:right w:val="none" w:sz="0" w:space="0" w:color="auto"/>
                                                          </w:divBdr>
                                                          <w:divsChild>
                                                            <w:div w:id="753746599">
                                                              <w:marLeft w:val="0"/>
                                                              <w:marRight w:val="0"/>
                                                              <w:marTop w:val="0"/>
                                                              <w:marBottom w:val="0"/>
                                                              <w:divBdr>
                                                                <w:top w:val="none" w:sz="0" w:space="0" w:color="auto"/>
                                                                <w:left w:val="none" w:sz="0" w:space="0" w:color="auto"/>
                                                                <w:bottom w:val="none" w:sz="0" w:space="0" w:color="auto"/>
                                                                <w:right w:val="none" w:sz="0" w:space="0" w:color="auto"/>
                                                              </w:divBdr>
                                                              <w:divsChild>
                                                                <w:div w:id="1161194902">
                                                                  <w:marLeft w:val="0"/>
                                                                  <w:marRight w:val="0"/>
                                                                  <w:marTop w:val="0"/>
                                                                  <w:marBottom w:val="0"/>
                                                                  <w:divBdr>
                                                                    <w:top w:val="none" w:sz="0" w:space="0" w:color="auto"/>
                                                                    <w:left w:val="none" w:sz="0" w:space="0" w:color="auto"/>
                                                                    <w:bottom w:val="none" w:sz="0" w:space="0" w:color="auto"/>
                                                                    <w:right w:val="none" w:sz="0" w:space="0" w:color="auto"/>
                                                                  </w:divBdr>
                                                                  <w:divsChild>
                                                                    <w:div w:id="808985617">
                                                                      <w:marLeft w:val="0"/>
                                                                      <w:marRight w:val="0"/>
                                                                      <w:marTop w:val="0"/>
                                                                      <w:marBottom w:val="0"/>
                                                                      <w:divBdr>
                                                                        <w:top w:val="none" w:sz="0" w:space="0" w:color="auto"/>
                                                                        <w:left w:val="none" w:sz="0" w:space="0" w:color="auto"/>
                                                                        <w:bottom w:val="none" w:sz="0" w:space="0" w:color="auto"/>
                                                                        <w:right w:val="none" w:sz="0" w:space="0" w:color="auto"/>
                                                                      </w:divBdr>
                                                                      <w:divsChild>
                                                                        <w:div w:id="126059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2073556">
      <w:bodyDiv w:val="1"/>
      <w:marLeft w:val="0"/>
      <w:marRight w:val="0"/>
      <w:marTop w:val="0"/>
      <w:marBottom w:val="0"/>
      <w:divBdr>
        <w:top w:val="none" w:sz="0" w:space="0" w:color="auto"/>
        <w:left w:val="none" w:sz="0" w:space="0" w:color="auto"/>
        <w:bottom w:val="none" w:sz="0" w:space="0" w:color="auto"/>
        <w:right w:val="none" w:sz="0" w:space="0" w:color="auto"/>
      </w:divBdr>
      <w:divsChild>
        <w:div w:id="163667278">
          <w:marLeft w:val="4721"/>
          <w:marRight w:val="0"/>
          <w:marTop w:val="0"/>
          <w:marBottom w:val="0"/>
          <w:divBdr>
            <w:top w:val="none" w:sz="0" w:space="0" w:color="auto"/>
            <w:left w:val="none" w:sz="0" w:space="0" w:color="auto"/>
            <w:bottom w:val="none" w:sz="0" w:space="0" w:color="auto"/>
            <w:right w:val="none" w:sz="0" w:space="0" w:color="auto"/>
          </w:divBdr>
          <w:divsChild>
            <w:div w:id="333725817">
              <w:marLeft w:val="0"/>
              <w:marRight w:val="0"/>
              <w:marTop w:val="0"/>
              <w:marBottom w:val="0"/>
              <w:divBdr>
                <w:top w:val="none" w:sz="0" w:space="0" w:color="auto"/>
                <w:left w:val="none" w:sz="0" w:space="0" w:color="auto"/>
                <w:bottom w:val="none" w:sz="0" w:space="0" w:color="auto"/>
                <w:right w:val="none" w:sz="0" w:space="0" w:color="auto"/>
              </w:divBdr>
              <w:divsChild>
                <w:div w:id="1780099546">
                  <w:marLeft w:val="0"/>
                  <w:marRight w:val="0"/>
                  <w:marTop w:val="0"/>
                  <w:marBottom w:val="0"/>
                  <w:divBdr>
                    <w:top w:val="none" w:sz="0" w:space="0" w:color="auto"/>
                    <w:left w:val="none" w:sz="0" w:space="0" w:color="auto"/>
                    <w:bottom w:val="none" w:sz="0" w:space="0" w:color="auto"/>
                    <w:right w:val="none" w:sz="0" w:space="0" w:color="auto"/>
                  </w:divBdr>
                  <w:divsChild>
                    <w:div w:id="871725965">
                      <w:marLeft w:val="401"/>
                      <w:marRight w:val="401"/>
                      <w:marTop w:val="313"/>
                      <w:marBottom w:val="501"/>
                      <w:divBdr>
                        <w:top w:val="none" w:sz="0" w:space="0" w:color="auto"/>
                        <w:left w:val="none" w:sz="0" w:space="0" w:color="auto"/>
                        <w:bottom w:val="none" w:sz="0" w:space="0" w:color="auto"/>
                        <w:right w:val="none" w:sz="0" w:space="0" w:color="auto"/>
                      </w:divBdr>
                      <w:divsChild>
                        <w:div w:id="1999846746">
                          <w:marLeft w:val="0"/>
                          <w:marRight w:val="0"/>
                          <w:marTop w:val="0"/>
                          <w:marBottom w:val="0"/>
                          <w:divBdr>
                            <w:top w:val="single" w:sz="18" w:space="0" w:color="D4DDCC"/>
                            <w:left w:val="single" w:sz="18" w:space="0" w:color="D4DDCC"/>
                            <w:bottom w:val="single" w:sz="18" w:space="0" w:color="D4DDCC"/>
                            <w:right w:val="single" w:sz="18" w:space="0" w:color="D4DDCC"/>
                          </w:divBdr>
                          <w:divsChild>
                            <w:div w:id="1812476110">
                              <w:marLeft w:val="0"/>
                              <w:marRight w:val="0"/>
                              <w:marTop w:val="0"/>
                              <w:marBottom w:val="0"/>
                              <w:divBdr>
                                <w:top w:val="none" w:sz="0" w:space="0" w:color="auto"/>
                                <w:left w:val="none" w:sz="0" w:space="0" w:color="auto"/>
                                <w:bottom w:val="none" w:sz="0" w:space="0" w:color="auto"/>
                                <w:right w:val="none" w:sz="0" w:space="0" w:color="auto"/>
                              </w:divBdr>
                              <w:divsChild>
                                <w:div w:id="1089736961">
                                  <w:marLeft w:val="0"/>
                                  <w:marRight w:val="0"/>
                                  <w:marTop w:val="0"/>
                                  <w:marBottom w:val="0"/>
                                  <w:divBdr>
                                    <w:top w:val="none" w:sz="0" w:space="0" w:color="auto"/>
                                    <w:left w:val="none" w:sz="0" w:space="0" w:color="auto"/>
                                    <w:bottom w:val="none" w:sz="0" w:space="0" w:color="auto"/>
                                    <w:right w:val="none" w:sz="0" w:space="0" w:color="auto"/>
                                  </w:divBdr>
                                  <w:divsChild>
                                    <w:div w:id="108472990">
                                      <w:marLeft w:val="0"/>
                                      <w:marRight w:val="0"/>
                                      <w:marTop w:val="0"/>
                                      <w:marBottom w:val="0"/>
                                      <w:divBdr>
                                        <w:top w:val="none" w:sz="0" w:space="0" w:color="auto"/>
                                        <w:left w:val="none" w:sz="0" w:space="0" w:color="auto"/>
                                        <w:bottom w:val="single" w:sz="4" w:space="0" w:color="D4DDCC"/>
                                        <w:right w:val="none" w:sz="0" w:space="0" w:color="auto"/>
                                      </w:divBdr>
                                      <w:divsChild>
                                        <w:div w:id="611787789">
                                          <w:marLeft w:val="0"/>
                                          <w:marRight w:val="0"/>
                                          <w:marTop w:val="0"/>
                                          <w:marBottom w:val="0"/>
                                          <w:divBdr>
                                            <w:top w:val="none" w:sz="0" w:space="0" w:color="auto"/>
                                            <w:left w:val="none" w:sz="0" w:space="0" w:color="auto"/>
                                            <w:bottom w:val="none" w:sz="0" w:space="0" w:color="auto"/>
                                            <w:right w:val="none" w:sz="0" w:space="0" w:color="auto"/>
                                          </w:divBdr>
                                        </w:div>
                                      </w:divsChild>
                                    </w:div>
                                    <w:div w:id="972829147">
                                      <w:marLeft w:val="0"/>
                                      <w:marRight w:val="0"/>
                                      <w:marTop w:val="0"/>
                                      <w:marBottom w:val="0"/>
                                      <w:divBdr>
                                        <w:top w:val="none" w:sz="0" w:space="0" w:color="auto"/>
                                        <w:left w:val="none" w:sz="0" w:space="0" w:color="auto"/>
                                        <w:bottom w:val="single" w:sz="4" w:space="0" w:color="D4DDCC"/>
                                        <w:right w:val="none" w:sz="0" w:space="0" w:color="auto"/>
                                      </w:divBdr>
                                      <w:divsChild>
                                        <w:div w:id="25004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7140086">
      <w:bodyDiv w:val="1"/>
      <w:marLeft w:val="0"/>
      <w:marRight w:val="0"/>
      <w:marTop w:val="0"/>
      <w:marBottom w:val="0"/>
      <w:divBdr>
        <w:top w:val="none" w:sz="0" w:space="0" w:color="auto"/>
        <w:left w:val="none" w:sz="0" w:space="0" w:color="auto"/>
        <w:bottom w:val="none" w:sz="0" w:space="0" w:color="auto"/>
        <w:right w:val="none" w:sz="0" w:space="0" w:color="auto"/>
      </w:divBdr>
      <w:divsChild>
        <w:div w:id="561914240">
          <w:marLeft w:val="2775"/>
          <w:marRight w:val="0"/>
          <w:marTop w:val="0"/>
          <w:marBottom w:val="0"/>
          <w:divBdr>
            <w:top w:val="none" w:sz="0" w:space="0" w:color="auto"/>
            <w:left w:val="none" w:sz="0" w:space="0" w:color="auto"/>
            <w:bottom w:val="none" w:sz="0" w:space="0" w:color="auto"/>
            <w:right w:val="none" w:sz="0" w:space="0" w:color="auto"/>
          </w:divBdr>
          <w:divsChild>
            <w:div w:id="1327322319">
              <w:marLeft w:val="0"/>
              <w:marRight w:val="0"/>
              <w:marTop w:val="0"/>
              <w:marBottom w:val="0"/>
              <w:divBdr>
                <w:top w:val="none" w:sz="0" w:space="0" w:color="auto"/>
                <w:left w:val="none" w:sz="0" w:space="0" w:color="auto"/>
                <w:bottom w:val="none" w:sz="0" w:space="0" w:color="auto"/>
                <w:right w:val="none" w:sz="0" w:space="0" w:color="auto"/>
              </w:divBdr>
              <w:divsChild>
                <w:div w:id="172426646">
                  <w:marLeft w:val="0"/>
                  <w:marRight w:val="0"/>
                  <w:marTop w:val="0"/>
                  <w:marBottom w:val="0"/>
                  <w:divBdr>
                    <w:top w:val="none" w:sz="0" w:space="0" w:color="auto"/>
                    <w:left w:val="none" w:sz="0" w:space="0" w:color="auto"/>
                    <w:bottom w:val="none" w:sz="0" w:space="0" w:color="auto"/>
                    <w:right w:val="none" w:sz="0" w:space="0" w:color="auto"/>
                  </w:divBdr>
                  <w:divsChild>
                    <w:div w:id="1612859554">
                      <w:marLeft w:val="480"/>
                      <w:marRight w:val="480"/>
                      <w:marTop w:val="375"/>
                      <w:marBottom w:val="600"/>
                      <w:divBdr>
                        <w:top w:val="none" w:sz="0" w:space="0" w:color="auto"/>
                        <w:left w:val="none" w:sz="0" w:space="0" w:color="auto"/>
                        <w:bottom w:val="none" w:sz="0" w:space="0" w:color="auto"/>
                        <w:right w:val="none" w:sz="0" w:space="0" w:color="auto"/>
                      </w:divBdr>
                      <w:divsChild>
                        <w:div w:id="389112454">
                          <w:marLeft w:val="0"/>
                          <w:marRight w:val="0"/>
                          <w:marTop w:val="0"/>
                          <w:marBottom w:val="0"/>
                          <w:divBdr>
                            <w:top w:val="single" w:sz="24" w:space="0" w:color="D4DDCC"/>
                            <w:left w:val="single" w:sz="24" w:space="0" w:color="D4DDCC"/>
                            <w:bottom w:val="single" w:sz="24" w:space="0" w:color="D4DDCC"/>
                            <w:right w:val="single" w:sz="24" w:space="0" w:color="D4DDCC"/>
                          </w:divBdr>
                          <w:divsChild>
                            <w:div w:id="1681275298">
                              <w:marLeft w:val="0"/>
                              <w:marRight w:val="0"/>
                              <w:marTop w:val="0"/>
                              <w:marBottom w:val="0"/>
                              <w:divBdr>
                                <w:top w:val="none" w:sz="0" w:space="0" w:color="auto"/>
                                <w:left w:val="none" w:sz="0" w:space="0" w:color="auto"/>
                                <w:bottom w:val="none" w:sz="0" w:space="0" w:color="auto"/>
                                <w:right w:val="none" w:sz="0" w:space="0" w:color="auto"/>
                              </w:divBdr>
                              <w:divsChild>
                                <w:div w:id="1600721173">
                                  <w:marLeft w:val="0"/>
                                  <w:marRight w:val="0"/>
                                  <w:marTop w:val="0"/>
                                  <w:marBottom w:val="0"/>
                                  <w:divBdr>
                                    <w:top w:val="none" w:sz="0" w:space="0" w:color="auto"/>
                                    <w:left w:val="none" w:sz="0" w:space="0" w:color="auto"/>
                                    <w:bottom w:val="none" w:sz="0" w:space="0" w:color="auto"/>
                                    <w:right w:val="none" w:sz="0" w:space="0" w:color="auto"/>
                                  </w:divBdr>
                                  <w:divsChild>
                                    <w:div w:id="342129679">
                                      <w:marLeft w:val="0"/>
                                      <w:marRight w:val="0"/>
                                      <w:marTop w:val="0"/>
                                      <w:marBottom w:val="0"/>
                                      <w:divBdr>
                                        <w:top w:val="none" w:sz="0" w:space="0" w:color="auto"/>
                                        <w:left w:val="none" w:sz="0" w:space="0" w:color="auto"/>
                                        <w:bottom w:val="single" w:sz="6" w:space="0" w:color="D4DDCC"/>
                                        <w:right w:val="none" w:sz="0" w:space="0" w:color="auto"/>
                                      </w:divBdr>
                                      <w:divsChild>
                                        <w:div w:id="1536654729">
                                          <w:marLeft w:val="0"/>
                                          <w:marRight w:val="0"/>
                                          <w:marTop w:val="0"/>
                                          <w:marBottom w:val="0"/>
                                          <w:divBdr>
                                            <w:top w:val="none" w:sz="0" w:space="0" w:color="auto"/>
                                            <w:left w:val="none" w:sz="0" w:space="0" w:color="auto"/>
                                            <w:bottom w:val="none" w:sz="0" w:space="0" w:color="auto"/>
                                            <w:right w:val="none" w:sz="0" w:space="0" w:color="auto"/>
                                          </w:divBdr>
                                        </w:div>
                                      </w:divsChild>
                                    </w:div>
                                    <w:div w:id="495073560">
                                      <w:marLeft w:val="0"/>
                                      <w:marRight w:val="0"/>
                                      <w:marTop w:val="0"/>
                                      <w:marBottom w:val="0"/>
                                      <w:divBdr>
                                        <w:top w:val="none" w:sz="0" w:space="0" w:color="auto"/>
                                        <w:left w:val="none" w:sz="0" w:space="0" w:color="auto"/>
                                        <w:bottom w:val="single" w:sz="6" w:space="0" w:color="D4DDCC"/>
                                        <w:right w:val="none" w:sz="0" w:space="0" w:color="auto"/>
                                      </w:divBdr>
                                      <w:divsChild>
                                        <w:div w:id="183791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67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tanzil.net/" TargetMode="External"/><Relationship Id="rId18" Type="http://schemas.openxmlformats.org/officeDocument/2006/relationships/hyperlink" Target="http://tanzil.net/" TargetMode="External"/><Relationship Id="rId26" Type="http://schemas.openxmlformats.org/officeDocument/2006/relationships/hyperlink" Target="http://tanzil.net/" TargetMode="External"/><Relationship Id="rId3" Type="http://schemas.openxmlformats.org/officeDocument/2006/relationships/styles" Target="styles.xml"/><Relationship Id="rId21" Type="http://schemas.openxmlformats.org/officeDocument/2006/relationships/hyperlink" Target="http://tanzil.net/"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tanzil.net/" TargetMode="External"/><Relationship Id="rId17" Type="http://schemas.openxmlformats.org/officeDocument/2006/relationships/hyperlink" Target="http://tanzil.net/" TargetMode="External"/><Relationship Id="rId25" Type="http://schemas.openxmlformats.org/officeDocument/2006/relationships/hyperlink" Target="http://tanzil.net/"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tanzil.net/" TargetMode="External"/><Relationship Id="rId20" Type="http://schemas.openxmlformats.org/officeDocument/2006/relationships/hyperlink" Target="http://tanzil.net/" TargetMode="External"/><Relationship Id="rId29" Type="http://schemas.openxmlformats.org/officeDocument/2006/relationships/hyperlink" Target="http://tanzil.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tanzil.net/"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tanzil.net/" TargetMode="External"/><Relationship Id="rId23" Type="http://schemas.openxmlformats.org/officeDocument/2006/relationships/image" Target="media/image4.png"/><Relationship Id="rId28" Type="http://schemas.openxmlformats.org/officeDocument/2006/relationships/hyperlink" Target="http://tanzil.net/" TargetMode="External"/><Relationship Id="rId10" Type="http://schemas.openxmlformats.org/officeDocument/2006/relationships/image" Target="media/image2.jpeg"/><Relationship Id="rId19" Type="http://schemas.openxmlformats.org/officeDocument/2006/relationships/hyperlink" Target="http://tanzil.net/" TargetMode="External"/><Relationship Id="rId31" Type="http://schemas.openxmlformats.org/officeDocument/2006/relationships/hyperlink" Target="http://tanzil.net/" TargetMode="External"/><Relationship Id="rId4" Type="http://schemas.openxmlformats.org/officeDocument/2006/relationships/settings" Target="settings.xml"/><Relationship Id="rId9" Type="http://schemas.openxmlformats.org/officeDocument/2006/relationships/hyperlink" Target="http://tanzil.net/" TargetMode="External"/><Relationship Id="rId14" Type="http://schemas.openxmlformats.org/officeDocument/2006/relationships/hyperlink" Target="http://tanzil.net/" TargetMode="External"/><Relationship Id="rId22" Type="http://schemas.openxmlformats.org/officeDocument/2006/relationships/hyperlink" Target="http://tanzil.net/" TargetMode="External"/><Relationship Id="rId27" Type="http://schemas.openxmlformats.org/officeDocument/2006/relationships/hyperlink" Target="http://tanzil.net/" TargetMode="External"/><Relationship Id="rId30" Type="http://schemas.openxmlformats.org/officeDocument/2006/relationships/hyperlink" Target="http://tanzil.net/"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D8293-107B-497F-A963-87436C9BC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3312</TotalTime>
  <Pages>28</Pages>
  <Words>8036</Words>
  <Characters>45808</Characters>
  <Application>Microsoft Office Word</Application>
  <DocSecurity>0</DocSecurity>
  <Lines>381</Lines>
  <Paragraphs>107</Paragraphs>
  <ScaleCrop>false</ScaleCrop>
  <HeadingPairs>
    <vt:vector size="4" baseType="variant">
      <vt:variant>
        <vt:lpstr>العنوان</vt:lpstr>
      </vt:variant>
      <vt:variant>
        <vt:i4>1</vt:i4>
      </vt:variant>
      <vt:variant>
        <vt:lpstr>Tittel</vt:lpstr>
      </vt:variant>
      <vt:variant>
        <vt:i4>1</vt:i4>
      </vt:variant>
    </vt:vector>
  </HeadingPairs>
  <TitlesOfParts>
    <vt:vector size="2" baseType="lpstr">
      <vt:lpstr/>
      <vt:lpstr/>
    </vt:vector>
  </TitlesOfParts>
  <Company>Microsoft</Company>
  <LinksUpToDate>false</LinksUpToDate>
  <CharactersWithSpaces>53737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Moheye Abdelghani</dc:creator>
  <cp:keywords/>
  <dc:description/>
  <cp:lastModifiedBy>Walid Kotb</cp:lastModifiedBy>
  <cp:revision>15</cp:revision>
  <dcterms:created xsi:type="dcterms:W3CDTF">2016-05-18T11:25:00Z</dcterms:created>
  <dcterms:modified xsi:type="dcterms:W3CDTF">2016-08-30T09:17:00Z</dcterms:modified>
</cp:coreProperties>
</file>