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84A" w:rsidRDefault="00C2184A">
      <w:pPr>
        <w:bidi w:val="0"/>
        <w:rPr>
          <w:rFonts w:asciiTheme="minorBidi" w:hAnsiTheme="minorBidi" w:cs="Traditional Arabic"/>
          <w:noProof/>
          <w:sz w:val="32"/>
          <w:szCs w:val="32"/>
          <w:rtl/>
        </w:rPr>
      </w:pPr>
      <w:r w:rsidRPr="00BB2152">
        <w:rPr>
          <w:rFonts w:asciiTheme="minorBidi" w:hAnsiTheme="minorBidi" w:cs="Traditional Arabic"/>
          <w:noProof/>
          <w:sz w:val="32"/>
          <w:szCs w:val="32"/>
          <w:rtl/>
        </w:rPr>
        <w:drawing>
          <wp:anchor distT="0" distB="0" distL="114300" distR="114300" simplePos="0" relativeHeight="251659264" behindDoc="0" locked="0" layoutInCell="1" allowOverlap="1" wp14:anchorId="7FDD7111" wp14:editId="6D4796AE">
            <wp:simplePos x="0" y="0"/>
            <wp:positionH relativeFrom="page">
              <wp:align>left</wp:align>
            </wp:positionH>
            <wp:positionV relativeFrom="paragraph">
              <wp:posOffset>-1083212</wp:posOffset>
            </wp:positionV>
            <wp:extent cx="7543800" cy="10668000"/>
            <wp:effectExtent l="0" t="0" r="0" b="0"/>
            <wp:wrapNone/>
            <wp:docPr id="4" name="صورة 4" descr="D:\يوميات\خطة نشر مواد يوم الأحد 5- 6 - 2016\ملحق يوم الأحد 5-6-2016\ملحق يوم الأحد 5-6-2016\موجبات الجنة\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يوميات\خطة نشر مواد يوم الأحد 5- 6 - 2016\ملحق يوم الأحد 5-6-2016\ملحق يوم الأحد 5-6-2016\موجبات الجنة\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raditional Arabic"/>
          <w:noProof/>
          <w:sz w:val="32"/>
          <w:szCs w:val="32"/>
          <w:rtl/>
        </w:rPr>
        <w:br w:type="page"/>
      </w:r>
    </w:p>
    <w:p w:rsidR="0082538D" w:rsidRPr="00BB2152" w:rsidRDefault="0082538D" w:rsidP="00BB2152">
      <w:pPr>
        <w:spacing w:after="0" w:line="240" w:lineRule="auto"/>
        <w:jc w:val="center"/>
        <w:rPr>
          <w:rFonts w:asciiTheme="minorBidi" w:hAnsiTheme="minorBidi" w:cs="Traditional Arabic"/>
          <w:sz w:val="32"/>
          <w:szCs w:val="32"/>
          <w:rtl/>
          <w:lang w:bidi="ar-IQ"/>
        </w:rPr>
      </w:pPr>
    </w:p>
    <w:p w:rsidR="0082538D" w:rsidRPr="00BB2152" w:rsidRDefault="0082538D" w:rsidP="00BB2152">
      <w:pPr>
        <w:spacing w:after="0" w:line="240" w:lineRule="auto"/>
        <w:jc w:val="center"/>
        <w:rPr>
          <w:rFonts w:asciiTheme="minorBidi" w:hAnsiTheme="minorBidi" w:cs="Traditional Arabic"/>
          <w:sz w:val="32"/>
          <w:szCs w:val="32"/>
          <w:rtl/>
          <w:lang w:bidi="ar-IQ"/>
        </w:rPr>
      </w:pPr>
    </w:p>
    <w:p w:rsidR="00BB2152" w:rsidRPr="00BB2152" w:rsidRDefault="00BB2152" w:rsidP="00BB2152">
      <w:pPr>
        <w:spacing w:after="0" w:line="240" w:lineRule="auto"/>
        <w:jc w:val="center"/>
        <w:rPr>
          <w:rFonts w:asciiTheme="minorBidi" w:hAnsiTheme="minorBidi" w:cs="Traditional Arabic"/>
          <w:sz w:val="32"/>
          <w:szCs w:val="32"/>
          <w:rtl/>
          <w:lang w:bidi="ar-IQ"/>
        </w:rPr>
      </w:pPr>
    </w:p>
    <w:p w:rsidR="00BB2152" w:rsidRDefault="00BB2152" w:rsidP="00BB2152">
      <w:pPr>
        <w:spacing w:after="0" w:line="240" w:lineRule="auto"/>
        <w:jc w:val="center"/>
        <w:rPr>
          <w:rFonts w:asciiTheme="minorBidi" w:hAnsiTheme="minorBidi" w:cs="Traditional Arabic"/>
          <w:b/>
          <w:bCs/>
          <w:color w:val="FF0000"/>
          <w:sz w:val="96"/>
          <w:szCs w:val="96"/>
          <w:rtl/>
          <w:lang w:bidi="ar-IQ"/>
        </w:rPr>
      </w:pPr>
    </w:p>
    <w:p w:rsidR="00F02295" w:rsidRPr="00BB2152" w:rsidRDefault="005F3B29" w:rsidP="00BB2152">
      <w:pPr>
        <w:spacing w:after="0" w:line="240" w:lineRule="auto"/>
        <w:jc w:val="center"/>
        <w:rPr>
          <w:rFonts w:asciiTheme="minorBidi" w:hAnsiTheme="minorBidi" w:cs="Traditional Arabic"/>
          <w:b/>
          <w:bCs/>
          <w:color w:val="FF0000"/>
          <w:sz w:val="96"/>
          <w:szCs w:val="96"/>
          <w:rtl/>
          <w:lang w:bidi="ar-IQ"/>
        </w:rPr>
      </w:pPr>
      <w:r w:rsidRPr="00BB2152">
        <w:rPr>
          <w:rFonts w:asciiTheme="minorBidi" w:hAnsiTheme="minorBidi" w:cs="Traditional Arabic"/>
          <w:b/>
          <w:bCs/>
          <w:color w:val="FF0000"/>
          <w:sz w:val="96"/>
          <w:szCs w:val="96"/>
          <w:rtl/>
          <w:lang w:bidi="ar-IQ"/>
        </w:rPr>
        <w:t>مُوجِبَاتُ</w:t>
      </w:r>
      <w:r w:rsidR="009324E2" w:rsidRPr="00BB2152">
        <w:rPr>
          <w:rFonts w:asciiTheme="minorBidi" w:hAnsiTheme="minorBidi" w:cs="Traditional Arabic"/>
          <w:b/>
          <w:bCs/>
          <w:color w:val="FF0000"/>
          <w:sz w:val="96"/>
          <w:szCs w:val="96"/>
          <w:rtl/>
          <w:lang w:bidi="ar-IQ"/>
        </w:rPr>
        <w:t xml:space="preserve"> </w:t>
      </w:r>
      <w:r w:rsidRPr="00BB2152">
        <w:rPr>
          <w:rFonts w:asciiTheme="minorBidi" w:hAnsiTheme="minorBidi" w:cs="Traditional Arabic"/>
          <w:b/>
          <w:bCs/>
          <w:color w:val="FF0000"/>
          <w:sz w:val="96"/>
          <w:szCs w:val="96"/>
          <w:rtl/>
          <w:lang w:bidi="ar-IQ"/>
        </w:rPr>
        <w:t>الجَنَّةِ</w:t>
      </w:r>
      <w:r w:rsidR="00C375F5" w:rsidRPr="00BB2152">
        <w:rPr>
          <w:rFonts w:asciiTheme="minorBidi" w:hAnsiTheme="minorBidi" w:cs="Traditional Arabic"/>
          <w:b/>
          <w:bCs/>
          <w:color w:val="FF0000"/>
          <w:sz w:val="96"/>
          <w:szCs w:val="96"/>
          <w:rtl/>
          <w:lang w:bidi="ar-IQ"/>
        </w:rPr>
        <w:t xml:space="preserve"> </w:t>
      </w:r>
      <w:r w:rsidR="00230E06" w:rsidRPr="00BB2152">
        <w:rPr>
          <w:rFonts w:asciiTheme="minorBidi" w:hAnsiTheme="minorBidi" w:cs="Traditional Arabic"/>
          <w:b/>
          <w:bCs/>
          <w:color w:val="FF0000"/>
          <w:sz w:val="96"/>
          <w:szCs w:val="96"/>
          <w:rtl/>
          <w:lang w:bidi="ar-IQ"/>
        </w:rPr>
        <w:t>و</w:t>
      </w:r>
      <w:r w:rsidRPr="00BB2152">
        <w:rPr>
          <w:rFonts w:asciiTheme="minorBidi" w:hAnsiTheme="minorBidi" w:cs="Traditional Arabic"/>
          <w:b/>
          <w:bCs/>
          <w:color w:val="FF0000"/>
          <w:sz w:val="96"/>
          <w:szCs w:val="96"/>
          <w:rtl/>
          <w:lang w:bidi="ar-IQ"/>
        </w:rPr>
        <w:t xml:space="preserve">مُوجِبَاتُ </w:t>
      </w:r>
      <w:r w:rsidR="0082538D" w:rsidRPr="00BB2152">
        <w:rPr>
          <w:rFonts w:asciiTheme="minorBidi" w:hAnsiTheme="minorBidi" w:cs="Traditional Arabic"/>
          <w:b/>
          <w:bCs/>
          <w:color w:val="FF0000"/>
          <w:sz w:val="96"/>
          <w:szCs w:val="96"/>
          <w:rtl/>
          <w:lang w:bidi="ar-IQ"/>
        </w:rPr>
        <w:t>النار</w:t>
      </w:r>
    </w:p>
    <w:p w:rsidR="0082538D" w:rsidRPr="00BB2152" w:rsidRDefault="0082538D" w:rsidP="00BB2152">
      <w:pPr>
        <w:spacing w:after="0" w:line="240" w:lineRule="auto"/>
        <w:jc w:val="center"/>
        <w:rPr>
          <w:rFonts w:asciiTheme="minorBidi" w:hAnsiTheme="minorBidi" w:cs="Traditional Arabic"/>
          <w:b/>
          <w:bCs/>
          <w:sz w:val="32"/>
          <w:szCs w:val="32"/>
          <w:rtl/>
          <w:lang w:bidi="ar-IQ"/>
        </w:rPr>
      </w:pPr>
    </w:p>
    <w:p w:rsidR="00BB2152" w:rsidRPr="00BB2152" w:rsidRDefault="00BB2152" w:rsidP="00BB2152">
      <w:pPr>
        <w:spacing w:after="0" w:line="240" w:lineRule="auto"/>
        <w:jc w:val="center"/>
        <w:rPr>
          <w:rFonts w:asciiTheme="minorBidi" w:hAnsiTheme="minorBidi" w:cs="Traditional Arabic"/>
          <w:b/>
          <w:bCs/>
          <w:sz w:val="32"/>
          <w:szCs w:val="32"/>
          <w:rtl/>
          <w:lang w:bidi="ar-IQ"/>
        </w:rPr>
      </w:pPr>
    </w:p>
    <w:p w:rsidR="00BB2152" w:rsidRPr="00BB2152" w:rsidRDefault="00BB2152" w:rsidP="00BB2152">
      <w:pPr>
        <w:spacing w:after="0" w:line="240" w:lineRule="auto"/>
        <w:jc w:val="center"/>
        <w:rPr>
          <w:rFonts w:asciiTheme="minorBidi" w:hAnsiTheme="minorBidi" w:cs="Traditional Arabic"/>
          <w:b/>
          <w:bCs/>
          <w:sz w:val="32"/>
          <w:szCs w:val="32"/>
          <w:rtl/>
          <w:lang w:bidi="ar-IQ"/>
        </w:rPr>
      </w:pPr>
    </w:p>
    <w:p w:rsidR="0082538D" w:rsidRPr="00BB2152" w:rsidRDefault="0082538D" w:rsidP="00BB2152">
      <w:pPr>
        <w:spacing w:after="0" w:line="240" w:lineRule="auto"/>
        <w:jc w:val="center"/>
        <w:rPr>
          <w:rFonts w:asciiTheme="minorBidi" w:hAnsiTheme="minorBidi" w:cs="Traditional Arabic"/>
          <w:b/>
          <w:bCs/>
          <w:sz w:val="32"/>
          <w:szCs w:val="32"/>
          <w:rtl/>
          <w:lang w:bidi="ar-IQ"/>
        </w:rPr>
      </w:pPr>
    </w:p>
    <w:p w:rsidR="0082538D" w:rsidRPr="00BB2152" w:rsidRDefault="0082538D" w:rsidP="00BB2152">
      <w:pPr>
        <w:spacing w:after="0" w:line="240" w:lineRule="auto"/>
        <w:jc w:val="center"/>
        <w:rPr>
          <w:rFonts w:asciiTheme="minorBidi" w:hAnsiTheme="minorBidi" w:cs="Traditional Arabic"/>
          <w:b/>
          <w:bCs/>
          <w:sz w:val="32"/>
          <w:szCs w:val="32"/>
          <w:rtl/>
          <w:lang w:bidi="ar-IQ"/>
        </w:rPr>
      </w:pPr>
    </w:p>
    <w:p w:rsidR="00BB2152" w:rsidRDefault="00BB2152" w:rsidP="00BB2152">
      <w:pPr>
        <w:spacing w:after="0" w:line="240" w:lineRule="auto"/>
        <w:jc w:val="center"/>
        <w:rPr>
          <w:rFonts w:asciiTheme="minorBidi" w:hAnsiTheme="minorBidi" w:cs="Traditional Arabic"/>
          <w:b/>
          <w:bCs/>
          <w:color w:val="0070C0"/>
          <w:sz w:val="72"/>
          <w:szCs w:val="72"/>
          <w:rtl/>
        </w:rPr>
      </w:pPr>
    </w:p>
    <w:p w:rsidR="00E01085" w:rsidRPr="00BB2152" w:rsidRDefault="00E01085" w:rsidP="00BB2152">
      <w:pPr>
        <w:spacing w:after="0" w:line="240" w:lineRule="auto"/>
        <w:jc w:val="center"/>
        <w:rPr>
          <w:rFonts w:asciiTheme="minorBidi" w:hAnsiTheme="minorBidi" w:cs="Traditional Arabic"/>
          <w:b/>
          <w:bCs/>
          <w:color w:val="0070C0"/>
          <w:sz w:val="72"/>
          <w:szCs w:val="72"/>
          <w:rtl/>
        </w:rPr>
      </w:pPr>
      <w:r w:rsidRPr="00BB2152">
        <w:rPr>
          <w:rFonts w:asciiTheme="minorBidi" w:hAnsiTheme="minorBidi" w:cs="Traditional Arabic"/>
          <w:b/>
          <w:bCs/>
          <w:color w:val="0070C0"/>
          <w:sz w:val="72"/>
          <w:szCs w:val="72"/>
          <w:rtl/>
        </w:rPr>
        <w:t>الاستاذ</w:t>
      </w:r>
      <w:r w:rsidR="00F02295" w:rsidRPr="00BB2152">
        <w:rPr>
          <w:rFonts w:asciiTheme="minorBidi" w:hAnsiTheme="minorBidi" w:cs="Traditional Arabic"/>
          <w:b/>
          <w:bCs/>
          <w:color w:val="0070C0"/>
          <w:sz w:val="72"/>
          <w:szCs w:val="72"/>
          <w:rtl/>
        </w:rPr>
        <w:t xml:space="preserve"> الدكتور فهمي أحمد القزَّاز</w:t>
      </w:r>
    </w:p>
    <w:p w:rsidR="00F02295" w:rsidRPr="00BB2152" w:rsidRDefault="00F02295" w:rsidP="00BB2152">
      <w:pPr>
        <w:spacing w:after="0" w:line="240" w:lineRule="auto"/>
        <w:jc w:val="center"/>
        <w:rPr>
          <w:rFonts w:asciiTheme="minorBidi" w:hAnsiTheme="minorBidi" w:cs="Traditional Arabic"/>
          <w:b/>
          <w:bCs/>
          <w:sz w:val="32"/>
          <w:szCs w:val="32"/>
          <w:rtl/>
        </w:rPr>
      </w:pPr>
    </w:p>
    <w:p w:rsidR="0082538D" w:rsidRPr="00BB2152" w:rsidRDefault="0082538D" w:rsidP="00BB2152">
      <w:pPr>
        <w:spacing w:after="0" w:line="240" w:lineRule="auto"/>
        <w:jc w:val="center"/>
        <w:rPr>
          <w:rFonts w:asciiTheme="minorBidi" w:hAnsiTheme="minorBidi" w:cs="Traditional Arabic"/>
          <w:b/>
          <w:bCs/>
          <w:sz w:val="32"/>
          <w:szCs w:val="32"/>
          <w:rtl/>
        </w:rPr>
      </w:pPr>
    </w:p>
    <w:p w:rsidR="00BB2152" w:rsidRDefault="00BB2152">
      <w:pPr>
        <w:bidi w:val="0"/>
        <w:rPr>
          <w:rFonts w:asciiTheme="minorBidi" w:hAnsiTheme="minorBidi" w:cs="Traditional Arabic"/>
          <w:sz w:val="32"/>
          <w:szCs w:val="32"/>
          <w:rtl/>
          <w:lang w:bidi="ar-IQ"/>
        </w:rPr>
      </w:pPr>
      <w:r>
        <w:rPr>
          <w:rFonts w:asciiTheme="minorBidi" w:hAnsiTheme="minorBidi" w:cs="Traditional Arabic"/>
          <w:sz w:val="32"/>
          <w:szCs w:val="32"/>
          <w:rtl/>
          <w:lang w:bidi="ar-IQ"/>
        </w:rPr>
        <w:br w:type="page"/>
      </w:r>
    </w:p>
    <w:p w:rsidR="0082538D" w:rsidRPr="004C236E" w:rsidRDefault="0082538D" w:rsidP="00BB2152">
      <w:pPr>
        <w:spacing w:after="0" w:line="240" w:lineRule="auto"/>
        <w:jc w:val="center"/>
        <w:rPr>
          <w:rFonts w:asciiTheme="minorBidi" w:hAnsiTheme="minorBidi" w:cs="Traditional Arabic"/>
          <w:b/>
          <w:bCs/>
          <w:color w:val="FF0000"/>
          <w:sz w:val="32"/>
          <w:szCs w:val="32"/>
          <w:rtl/>
          <w:lang w:bidi="ar-IQ"/>
        </w:rPr>
      </w:pPr>
      <w:r w:rsidRPr="004C236E">
        <w:rPr>
          <w:rFonts w:asciiTheme="minorBidi" w:hAnsiTheme="minorBidi" w:cs="Traditional Arabic"/>
          <w:b/>
          <w:bCs/>
          <w:color w:val="FF0000"/>
          <w:sz w:val="32"/>
          <w:szCs w:val="32"/>
          <w:rtl/>
          <w:lang w:bidi="ar-IQ"/>
        </w:rPr>
        <w:lastRenderedPageBreak/>
        <w:t>مُوجِبَاتُ</w:t>
      </w:r>
      <w:r w:rsidR="004C236E">
        <w:rPr>
          <w:rFonts w:asciiTheme="minorBidi" w:hAnsiTheme="minorBidi" w:cs="Traditional Arabic"/>
          <w:b/>
          <w:bCs/>
          <w:color w:val="FF0000"/>
          <w:sz w:val="32"/>
          <w:szCs w:val="32"/>
          <w:rtl/>
          <w:lang w:bidi="ar-IQ"/>
        </w:rPr>
        <w:t xml:space="preserve"> </w:t>
      </w:r>
      <w:r w:rsidRPr="004C236E">
        <w:rPr>
          <w:rFonts w:asciiTheme="minorBidi" w:hAnsiTheme="minorBidi" w:cs="Traditional Arabic"/>
          <w:b/>
          <w:bCs/>
          <w:color w:val="FF0000"/>
          <w:sz w:val="32"/>
          <w:szCs w:val="32"/>
          <w:rtl/>
          <w:lang w:bidi="ar-IQ"/>
        </w:rPr>
        <w:t>الجَنَّةِ ، و مُوجِبَاتُ النار</w:t>
      </w:r>
    </w:p>
    <w:p w:rsidR="0082538D" w:rsidRPr="00BB2152" w:rsidRDefault="0082538D" w:rsidP="00BB2152">
      <w:pPr>
        <w:spacing w:after="0" w:line="240" w:lineRule="auto"/>
        <w:jc w:val="center"/>
        <w:rPr>
          <w:rFonts w:asciiTheme="minorBidi" w:hAnsiTheme="minorBidi" w:cs="Traditional Arabic"/>
          <w:b/>
          <w:bCs/>
          <w:sz w:val="32"/>
          <w:szCs w:val="32"/>
          <w:rtl/>
          <w:lang w:bidi="ar-IQ"/>
        </w:rPr>
      </w:pPr>
    </w:p>
    <w:p w:rsidR="00E01085" w:rsidRPr="00BB2152" w:rsidRDefault="004C236E" w:rsidP="00BB2152">
      <w:pPr>
        <w:spacing w:after="0" w:line="240" w:lineRule="auto"/>
        <w:rPr>
          <w:rFonts w:asciiTheme="minorBidi" w:hAnsiTheme="minorBidi" w:cs="Traditional Arabic"/>
          <w:sz w:val="32"/>
          <w:szCs w:val="32"/>
          <w:rtl/>
          <w:lang w:bidi="ar-IQ"/>
        </w:rPr>
      </w:pPr>
      <w:r>
        <w:rPr>
          <w:rFonts w:asciiTheme="minorBidi" w:hAnsiTheme="minorBidi" w:cs="Traditional Arabic"/>
          <w:sz w:val="32"/>
          <w:szCs w:val="32"/>
          <w:rtl/>
          <w:lang w:bidi="ar-IQ"/>
        </w:rPr>
        <w:t xml:space="preserve">    </w:t>
      </w:r>
      <w:r w:rsidR="00827B39" w:rsidRPr="00BB2152">
        <w:rPr>
          <w:rFonts w:asciiTheme="minorBidi" w:hAnsiTheme="minorBidi" w:cs="Traditional Arabic"/>
          <w:sz w:val="32"/>
          <w:szCs w:val="32"/>
          <w:rtl/>
          <w:lang w:bidi="ar-IQ"/>
        </w:rPr>
        <w:t xml:space="preserve"> </w:t>
      </w:r>
      <w:r w:rsidR="00E01085" w:rsidRPr="00BB2152">
        <w:rPr>
          <w:rFonts w:asciiTheme="minorBidi" w:hAnsiTheme="minorBidi" w:cs="Traditional Arabic"/>
          <w:sz w:val="32"/>
          <w:szCs w:val="32"/>
          <w:rtl/>
          <w:lang w:bidi="ar-IQ"/>
        </w:rPr>
        <w:t xml:space="preserve">الحمدُ لله، وأفضل الصلاة والسلام على رسول الله </w:t>
      </w:r>
      <w:r w:rsidR="00E01085" w:rsidRPr="00BB2152">
        <w:rPr>
          <w:rFonts w:asciiTheme="minorBidi" w:hAnsiTheme="minorBidi" w:cs="Traditional Arabic"/>
          <w:sz w:val="32"/>
          <w:szCs w:val="32"/>
          <w:lang w:bidi="ar-IQ"/>
        </w:rPr>
        <w:sym w:font="AGA Arabesque" w:char="F072"/>
      </w:r>
      <w:r w:rsidR="00E01085" w:rsidRPr="00BB2152">
        <w:rPr>
          <w:rFonts w:asciiTheme="minorBidi" w:hAnsiTheme="minorBidi" w:cs="Traditional Arabic"/>
          <w:sz w:val="32"/>
          <w:szCs w:val="32"/>
          <w:rtl/>
          <w:lang w:bidi="ar-IQ"/>
        </w:rPr>
        <w:t>، وبعدُ:</w:t>
      </w:r>
    </w:p>
    <w:p w:rsidR="00E42253" w:rsidRPr="00BB2152" w:rsidRDefault="003B2944" w:rsidP="00BB2152">
      <w:pPr>
        <w:spacing w:after="0" w:line="240" w:lineRule="auto"/>
        <w:ind w:firstLine="720"/>
        <w:jc w:val="both"/>
        <w:rPr>
          <w:rFonts w:asciiTheme="minorBidi" w:hAnsiTheme="minorBidi" w:cs="Traditional Arabic"/>
          <w:sz w:val="32"/>
          <w:szCs w:val="32"/>
          <w:rtl/>
          <w:lang w:bidi="ar-IQ"/>
        </w:rPr>
      </w:pPr>
      <w:r w:rsidRPr="00BB2152">
        <w:rPr>
          <w:rFonts w:asciiTheme="minorBidi" w:hAnsiTheme="minorBidi" w:cs="Traditional Arabic"/>
          <w:sz w:val="32"/>
          <w:szCs w:val="32"/>
          <w:rtl/>
          <w:lang w:bidi="ar-IQ"/>
        </w:rPr>
        <w:t xml:space="preserve">فدخول </w:t>
      </w:r>
      <w:r w:rsidR="00827B39" w:rsidRPr="00BB2152">
        <w:rPr>
          <w:rFonts w:asciiTheme="minorBidi" w:hAnsiTheme="minorBidi" w:cs="Traditional Arabic"/>
          <w:sz w:val="32"/>
          <w:szCs w:val="32"/>
          <w:rtl/>
          <w:lang w:bidi="ar-IQ"/>
        </w:rPr>
        <w:t>الجنة مطلب كل مسلم ومسلمة ، والأ</w:t>
      </w:r>
      <w:r w:rsidRPr="00BB2152">
        <w:rPr>
          <w:rFonts w:asciiTheme="minorBidi" w:hAnsiTheme="minorBidi" w:cs="Traditional Arabic"/>
          <w:sz w:val="32"/>
          <w:szCs w:val="32"/>
          <w:rtl/>
          <w:lang w:bidi="ar-IQ"/>
        </w:rPr>
        <w:t>عمال الموجبة لدخولها أرجى لذلك</w:t>
      </w:r>
      <w:r w:rsidR="00025F64" w:rsidRPr="00BB2152">
        <w:rPr>
          <w:rFonts w:asciiTheme="minorBidi" w:hAnsiTheme="minorBidi" w:cs="Traditional Arabic"/>
          <w:sz w:val="32"/>
          <w:szCs w:val="32"/>
          <w:rtl/>
          <w:lang w:bidi="ar-IQ"/>
        </w:rPr>
        <w:t xml:space="preserve">، بعد </w:t>
      </w:r>
      <w:r w:rsidRPr="00BB2152">
        <w:rPr>
          <w:rFonts w:asciiTheme="minorBidi" w:hAnsiTheme="minorBidi" w:cs="Traditional Arabic"/>
          <w:sz w:val="32"/>
          <w:szCs w:val="32"/>
          <w:rtl/>
          <w:lang w:bidi="ar-IQ"/>
        </w:rPr>
        <w:t xml:space="preserve">فضل الله وكرمه ورحمته ، من هنا حث الشارع </w:t>
      </w:r>
      <w:r w:rsidR="00827B39" w:rsidRPr="00BB2152">
        <w:rPr>
          <w:rFonts w:asciiTheme="minorBidi" w:hAnsiTheme="minorBidi" w:cs="Traditional Arabic"/>
          <w:sz w:val="32"/>
          <w:szCs w:val="32"/>
          <w:rtl/>
          <w:lang w:bidi="ar-IQ"/>
        </w:rPr>
        <w:t>الكريم على أ</w:t>
      </w:r>
      <w:r w:rsidRPr="00BB2152">
        <w:rPr>
          <w:rFonts w:asciiTheme="minorBidi" w:hAnsiTheme="minorBidi" w:cs="Traditional Arabic"/>
          <w:sz w:val="32"/>
          <w:szCs w:val="32"/>
          <w:rtl/>
          <w:lang w:bidi="ar-IQ"/>
        </w:rPr>
        <w:t>عمال هي موجبات لدخول الجنة</w:t>
      </w:r>
      <w:r w:rsidR="00827B39" w:rsidRPr="00BB2152">
        <w:rPr>
          <w:rFonts w:asciiTheme="minorBidi" w:hAnsiTheme="minorBidi" w:cs="Traditional Arabic"/>
          <w:sz w:val="32"/>
          <w:szCs w:val="32"/>
          <w:rtl/>
          <w:lang w:bidi="ar-IQ"/>
        </w:rPr>
        <w:t>،</w:t>
      </w:r>
      <w:r w:rsidR="00643649" w:rsidRPr="00BB2152">
        <w:rPr>
          <w:rFonts w:asciiTheme="minorBidi" w:hAnsiTheme="minorBidi" w:cs="Traditional Arabic"/>
          <w:sz w:val="32"/>
          <w:szCs w:val="32"/>
          <w:rtl/>
          <w:lang w:bidi="ar-IQ"/>
        </w:rPr>
        <w:t xml:space="preserve"> وح</w:t>
      </w:r>
      <w:r w:rsidR="00827B39" w:rsidRPr="00BB2152">
        <w:rPr>
          <w:rFonts w:asciiTheme="minorBidi" w:hAnsiTheme="minorBidi" w:cs="Traditional Arabic"/>
          <w:sz w:val="32"/>
          <w:szCs w:val="32"/>
          <w:rtl/>
          <w:lang w:bidi="ar-IQ"/>
        </w:rPr>
        <w:t xml:space="preserve">ذرنا من الأخرى التي توجب النار، </w:t>
      </w:r>
      <w:r w:rsidRPr="00BB2152">
        <w:rPr>
          <w:rFonts w:asciiTheme="minorBidi" w:hAnsiTheme="minorBidi" w:cs="Traditional Arabic"/>
          <w:sz w:val="32"/>
          <w:szCs w:val="32"/>
          <w:rtl/>
          <w:lang w:bidi="ar-IQ"/>
        </w:rPr>
        <w:t>تنوعت</w:t>
      </w:r>
      <w:r w:rsidR="00643649" w:rsidRPr="00BB2152">
        <w:rPr>
          <w:rFonts w:asciiTheme="minorBidi" w:hAnsiTheme="minorBidi" w:cs="Traditional Arabic"/>
          <w:sz w:val="32"/>
          <w:szCs w:val="32"/>
          <w:rtl/>
          <w:lang w:bidi="ar-IQ"/>
        </w:rPr>
        <w:t>ا</w:t>
      </w:r>
      <w:r w:rsidRPr="00BB2152">
        <w:rPr>
          <w:rFonts w:asciiTheme="minorBidi" w:hAnsiTheme="minorBidi" w:cs="Traditional Arabic"/>
          <w:sz w:val="32"/>
          <w:szCs w:val="32"/>
          <w:rtl/>
          <w:lang w:bidi="ar-IQ"/>
        </w:rPr>
        <w:t xml:space="preserve"> وتعددت</w:t>
      </w:r>
      <w:r w:rsidR="00643649" w:rsidRPr="00BB2152">
        <w:rPr>
          <w:rFonts w:asciiTheme="minorBidi" w:hAnsiTheme="minorBidi" w:cs="Traditional Arabic"/>
          <w:sz w:val="32"/>
          <w:szCs w:val="32"/>
          <w:rtl/>
          <w:lang w:bidi="ar-IQ"/>
        </w:rPr>
        <w:t>ا</w:t>
      </w:r>
      <w:r w:rsidRPr="00BB2152">
        <w:rPr>
          <w:rFonts w:asciiTheme="minorBidi" w:hAnsiTheme="minorBidi" w:cs="Traditional Arabic"/>
          <w:sz w:val="32"/>
          <w:szCs w:val="32"/>
          <w:rtl/>
          <w:lang w:bidi="ar-IQ"/>
        </w:rPr>
        <w:t xml:space="preserve"> في أب</w:t>
      </w:r>
      <w:r w:rsidR="00827B39" w:rsidRPr="00BB2152">
        <w:rPr>
          <w:rFonts w:asciiTheme="minorBidi" w:hAnsiTheme="minorBidi" w:cs="Traditional Arabic"/>
          <w:sz w:val="32"/>
          <w:szCs w:val="32"/>
          <w:rtl/>
          <w:lang w:bidi="ar-IQ"/>
        </w:rPr>
        <w:t>واب الايمان والتوحيد ، العبادات، والأ</w:t>
      </w:r>
      <w:r w:rsidRPr="00BB2152">
        <w:rPr>
          <w:rFonts w:asciiTheme="minorBidi" w:hAnsiTheme="minorBidi" w:cs="Traditional Arabic"/>
          <w:sz w:val="32"/>
          <w:szCs w:val="32"/>
          <w:rtl/>
          <w:lang w:bidi="ar-IQ"/>
        </w:rPr>
        <w:t xml:space="preserve">خلاق والفضائل </w:t>
      </w:r>
      <w:r w:rsidR="00827B39" w:rsidRPr="00BB2152">
        <w:rPr>
          <w:rFonts w:asciiTheme="minorBidi" w:hAnsiTheme="minorBidi" w:cs="Traditional Arabic"/>
          <w:sz w:val="32"/>
          <w:szCs w:val="32"/>
          <w:rtl/>
          <w:lang w:bidi="ar-IQ"/>
        </w:rPr>
        <w:t>، وما زلت أ</w:t>
      </w:r>
      <w:r w:rsidR="00E87F3E" w:rsidRPr="00BB2152">
        <w:rPr>
          <w:rFonts w:asciiTheme="minorBidi" w:hAnsiTheme="minorBidi" w:cs="Traditional Arabic"/>
          <w:sz w:val="32"/>
          <w:szCs w:val="32"/>
          <w:rtl/>
          <w:lang w:bidi="ar-IQ"/>
        </w:rPr>
        <w:t>ذكر وأنا إمام وخطيب جامع الجهاد في بغداد المحمية سنة 2000 م، عندما د</w:t>
      </w:r>
      <w:r w:rsidR="00480FDF" w:rsidRPr="00BB2152">
        <w:rPr>
          <w:rFonts w:asciiTheme="minorBidi" w:hAnsiTheme="minorBidi" w:cs="Traditional Arabic"/>
          <w:sz w:val="32"/>
          <w:szCs w:val="32"/>
          <w:rtl/>
          <w:lang w:bidi="ar-IQ"/>
        </w:rPr>
        <w:t xml:space="preserve">عاني فضيلة الاستاذ الدكتور صديق خليل صالح الجِميلي </w:t>
      </w:r>
      <w:r w:rsidR="005608A1" w:rsidRPr="00BB2152">
        <w:rPr>
          <w:rFonts w:asciiTheme="minorBidi" w:hAnsiTheme="minorBidi" w:cs="Traditional Arabic"/>
          <w:sz w:val="32"/>
          <w:szCs w:val="32"/>
          <w:rtl/>
          <w:lang w:bidi="ar-IQ"/>
        </w:rPr>
        <w:t>لأُلْقِيَ</w:t>
      </w:r>
      <w:r w:rsidR="00E87F3E" w:rsidRPr="00BB2152">
        <w:rPr>
          <w:rFonts w:asciiTheme="minorBidi" w:hAnsiTheme="minorBidi" w:cs="Traditional Arabic"/>
          <w:sz w:val="32"/>
          <w:szCs w:val="32"/>
          <w:rtl/>
          <w:lang w:bidi="ar-IQ"/>
        </w:rPr>
        <w:t xml:space="preserve"> محاضرة </w:t>
      </w:r>
      <w:r w:rsidR="007B52A8" w:rsidRPr="00BB2152">
        <w:rPr>
          <w:rFonts w:asciiTheme="minorBidi" w:hAnsiTheme="minorBidi" w:cs="Traditional Arabic"/>
          <w:sz w:val="32"/>
          <w:szCs w:val="32"/>
          <w:rtl/>
          <w:lang w:bidi="ar-IQ"/>
        </w:rPr>
        <w:t xml:space="preserve">رمضانية على مسامع مصليه في جامع </w:t>
      </w:r>
      <w:r w:rsidR="00E42253" w:rsidRPr="00BB2152">
        <w:rPr>
          <w:rFonts w:asciiTheme="minorBidi" w:hAnsiTheme="minorBidi" w:cs="Traditional Arabic"/>
          <w:sz w:val="32"/>
          <w:szCs w:val="32"/>
          <w:rtl/>
          <w:lang w:bidi="ar-IQ"/>
        </w:rPr>
        <w:t>"</w:t>
      </w:r>
      <w:r w:rsidR="007B52A8" w:rsidRPr="00BB2152">
        <w:rPr>
          <w:rFonts w:asciiTheme="minorBidi" w:hAnsiTheme="minorBidi" w:cs="Traditional Arabic"/>
          <w:sz w:val="32"/>
          <w:szCs w:val="32"/>
          <w:rtl/>
          <w:lang w:bidi="ar-IQ"/>
        </w:rPr>
        <w:t>أحمد بن حنبل</w:t>
      </w:r>
      <w:r w:rsidR="00E42253" w:rsidRPr="00BB2152">
        <w:rPr>
          <w:rFonts w:asciiTheme="minorBidi" w:hAnsiTheme="minorBidi" w:cs="Traditional Arabic"/>
          <w:sz w:val="32"/>
          <w:szCs w:val="32"/>
          <w:rtl/>
          <w:lang w:bidi="ar-IQ"/>
        </w:rPr>
        <w:t>"</w:t>
      </w:r>
      <w:r w:rsidR="00060C4A" w:rsidRPr="00BB2152">
        <w:rPr>
          <w:rFonts w:asciiTheme="minorBidi" w:hAnsiTheme="minorBidi" w:cs="Traditional Arabic"/>
          <w:sz w:val="32"/>
          <w:szCs w:val="32"/>
          <w:rtl/>
          <w:lang w:bidi="ar-IQ"/>
        </w:rPr>
        <w:t xml:space="preserve"> </w:t>
      </w:r>
      <w:r w:rsidR="00E87F3E" w:rsidRPr="00BB2152">
        <w:rPr>
          <w:rFonts w:asciiTheme="minorBidi" w:hAnsiTheme="minorBidi" w:cs="Traditional Arabic"/>
          <w:sz w:val="32"/>
          <w:szCs w:val="32"/>
          <w:rtl/>
          <w:lang w:bidi="ar-IQ"/>
        </w:rPr>
        <w:t xml:space="preserve">في محافظة ديالى </w:t>
      </w:r>
      <w:r w:rsidR="00643649" w:rsidRPr="00BB2152">
        <w:rPr>
          <w:rFonts w:asciiTheme="minorBidi" w:hAnsiTheme="minorBidi" w:cs="Traditional Arabic"/>
          <w:sz w:val="32"/>
          <w:szCs w:val="32"/>
          <w:rtl/>
          <w:lang w:bidi="ar-IQ"/>
        </w:rPr>
        <w:t>العزيزة</w:t>
      </w:r>
      <w:r w:rsidR="00E87F3E" w:rsidRPr="00BB2152">
        <w:rPr>
          <w:rFonts w:asciiTheme="minorBidi" w:hAnsiTheme="minorBidi" w:cs="Traditional Arabic"/>
          <w:sz w:val="32"/>
          <w:szCs w:val="32"/>
          <w:rtl/>
          <w:lang w:bidi="ar-IQ"/>
        </w:rPr>
        <w:t xml:space="preserve">، فتبادر </w:t>
      </w:r>
      <w:r w:rsidR="00565FFA" w:rsidRPr="00BB2152">
        <w:rPr>
          <w:rFonts w:asciiTheme="minorBidi" w:hAnsiTheme="minorBidi" w:cs="Traditional Arabic"/>
          <w:sz w:val="32"/>
          <w:szCs w:val="32"/>
          <w:rtl/>
          <w:lang w:bidi="ar-IQ"/>
        </w:rPr>
        <w:t>إ</w:t>
      </w:r>
      <w:r w:rsidR="00E87F3E" w:rsidRPr="00BB2152">
        <w:rPr>
          <w:rFonts w:asciiTheme="minorBidi" w:hAnsiTheme="minorBidi" w:cs="Traditional Arabic"/>
          <w:sz w:val="32"/>
          <w:szCs w:val="32"/>
          <w:rtl/>
          <w:lang w:bidi="ar-IQ"/>
        </w:rPr>
        <w:t>لى ذهن</w:t>
      </w:r>
      <w:r w:rsidR="00EF451C" w:rsidRPr="00BB2152">
        <w:rPr>
          <w:rFonts w:asciiTheme="minorBidi" w:hAnsiTheme="minorBidi" w:cs="Traditional Arabic"/>
          <w:sz w:val="32"/>
          <w:szCs w:val="32"/>
          <w:rtl/>
          <w:lang w:bidi="ar-IQ"/>
        </w:rPr>
        <w:t>ي</w:t>
      </w:r>
      <w:r w:rsidR="002C17F4" w:rsidRPr="00BB2152">
        <w:rPr>
          <w:rFonts w:asciiTheme="minorBidi" w:hAnsiTheme="minorBidi" w:cs="Traditional Arabic"/>
          <w:sz w:val="32"/>
          <w:szCs w:val="32"/>
          <w:rtl/>
          <w:lang w:bidi="ar-IQ"/>
        </w:rPr>
        <w:t xml:space="preserve"> في وقتها أن أجمع</w:t>
      </w:r>
      <w:r w:rsidR="00827B39" w:rsidRPr="00BB2152">
        <w:rPr>
          <w:rFonts w:asciiTheme="minorBidi" w:hAnsiTheme="minorBidi" w:cs="Traditional Arabic"/>
          <w:sz w:val="32"/>
          <w:szCs w:val="32"/>
          <w:rtl/>
          <w:lang w:bidi="ar-IQ"/>
        </w:rPr>
        <w:t xml:space="preserve"> الاعمال الموجبة لدخول الجنة</w:t>
      </w:r>
      <w:r w:rsidR="002C17F4" w:rsidRPr="00BB2152">
        <w:rPr>
          <w:rFonts w:asciiTheme="minorBidi" w:hAnsiTheme="minorBidi" w:cs="Traditional Arabic"/>
          <w:sz w:val="32"/>
          <w:szCs w:val="32"/>
          <w:rtl/>
          <w:lang w:bidi="ar-IQ"/>
        </w:rPr>
        <w:t xml:space="preserve"> لتكون عنوانا للمحاضرة </w:t>
      </w:r>
      <w:r w:rsidR="00E87F3E" w:rsidRPr="00BB2152">
        <w:rPr>
          <w:rFonts w:asciiTheme="minorBidi" w:hAnsiTheme="minorBidi" w:cs="Traditional Arabic"/>
          <w:sz w:val="32"/>
          <w:szCs w:val="32"/>
          <w:rtl/>
          <w:lang w:bidi="ar-IQ"/>
        </w:rPr>
        <w:t>، وكان من</w:t>
      </w:r>
      <w:r w:rsidR="00A1599C" w:rsidRPr="00BB2152">
        <w:rPr>
          <w:rFonts w:asciiTheme="minorBidi" w:hAnsiTheme="minorBidi" w:cs="Traditional Arabic"/>
          <w:sz w:val="32"/>
          <w:szCs w:val="32"/>
          <w:rtl/>
          <w:lang w:bidi="ar-IQ"/>
        </w:rPr>
        <w:t>ها "</w:t>
      </w:r>
      <w:r w:rsidR="00E87F3E" w:rsidRPr="00BB2152">
        <w:rPr>
          <w:rFonts w:asciiTheme="minorBidi" w:hAnsiTheme="minorBidi" w:cs="Traditional Arabic"/>
          <w:sz w:val="32"/>
          <w:szCs w:val="32"/>
          <w:rtl/>
          <w:lang w:bidi="ar-IQ"/>
        </w:rPr>
        <w:t xml:space="preserve">من أذن لله </w:t>
      </w:r>
      <w:r w:rsidR="00D4254D" w:rsidRPr="00BB2152">
        <w:rPr>
          <w:rFonts w:asciiTheme="minorBidi" w:hAnsiTheme="minorBidi" w:cs="Traditional Arabic"/>
          <w:sz w:val="32"/>
          <w:szCs w:val="32"/>
          <w:rtl/>
          <w:lang w:bidi="ar-IQ"/>
        </w:rPr>
        <w:t>ثنتي</w:t>
      </w:r>
      <w:r w:rsidR="00827B39" w:rsidRPr="00BB2152">
        <w:rPr>
          <w:rFonts w:asciiTheme="minorBidi" w:hAnsiTheme="minorBidi" w:cs="Traditional Arabic"/>
          <w:sz w:val="32"/>
          <w:szCs w:val="32"/>
          <w:rtl/>
          <w:lang w:bidi="ar-IQ"/>
        </w:rPr>
        <w:t xml:space="preserve"> عشرة سنة</w:t>
      </w:r>
      <w:r w:rsidR="00A1599C" w:rsidRPr="00BB2152">
        <w:rPr>
          <w:rFonts w:asciiTheme="minorBidi" w:hAnsiTheme="minorBidi" w:cs="Traditional Arabic"/>
          <w:sz w:val="32"/>
          <w:szCs w:val="32"/>
          <w:rtl/>
          <w:lang w:bidi="ar-IQ"/>
        </w:rPr>
        <w:t>"</w:t>
      </w:r>
      <w:r w:rsidR="00E87F3E" w:rsidRPr="00BB2152">
        <w:rPr>
          <w:rFonts w:asciiTheme="minorBidi" w:hAnsiTheme="minorBidi" w:cs="Traditional Arabic"/>
          <w:sz w:val="32"/>
          <w:szCs w:val="32"/>
          <w:rtl/>
          <w:lang w:bidi="ar-IQ"/>
        </w:rPr>
        <w:t>، فقلت لمؤذن الجامع</w:t>
      </w:r>
      <w:r w:rsidR="00827B39" w:rsidRPr="00BB2152">
        <w:rPr>
          <w:rFonts w:asciiTheme="minorBidi" w:hAnsiTheme="minorBidi" w:cs="Traditional Arabic"/>
          <w:sz w:val="32"/>
          <w:szCs w:val="32"/>
          <w:rtl/>
          <w:lang w:bidi="ar-IQ"/>
        </w:rPr>
        <w:t>:</w:t>
      </w:r>
      <w:r w:rsidR="00E87F3E" w:rsidRPr="00BB2152">
        <w:rPr>
          <w:rFonts w:asciiTheme="minorBidi" w:hAnsiTheme="minorBidi" w:cs="Traditional Arabic"/>
          <w:sz w:val="32"/>
          <w:szCs w:val="32"/>
          <w:rtl/>
          <w:lang w:bidi="ar-IQ"/>
        </w:rPr>
        <w:t xml:space="preserve"> يا</w:t>
      </w:r>
      <w:r w:rsidR="00D4254D" w:rsidRPr="00BB2152">
        <w:rPr>
          <w:rFonts w:asciiTheme="minorBidi" w:hAnsiTheme="minorBidi" w:cs="Traditional Arabic"/>
          <w:sz w:val="32"/>
          <w:szCs w:val="32"/>
          <w:rtl/>
          <w:lang w:bidi="ar-IQ"/>
        </w:rPr>
        <w:t xml:space="preserve"> </w:t>
      </w:r>
      <w:r w:rsidR="00E87F3E" w:rsidRPr="00BB2152">
        <w:rPr>
          <w:rFonts w:asciiTheme="minorBidi" w:hAnsiTheme="minorBidi" w:cs="Traditional Arabic"/>
          <w:sz w:val="32"/>
          <w:szCs w:val="32"/>
          <w:rtl/>
          <w:lang w:bidi="ar-IQ"/>
        </w:rPr>
        <w:t>عم كم لك وانت تؤذن في هذا المسجد</w:t>
      </w:r>
      <w:r w:rsidR="00D4254D" w:rsidRPr="00BB2152">
        <w:rPr>
          <w:rFonts w:asciiTheme="minorBidi" w:hAnsiTheme="minorBidi" w:cs="Traditional Arabic"/>
          <w:sz w:val="32"/>
          <w:szCs w:val="32"/>
          <w:rtl/>
          <w:lang w:bidi="ar-IQ"/>
        </w:rPr>
        <w:t>؟</w:t>
      </w:r>
      <w:r w:rsidR="00E87F3E" w:rsidRPr="00BB2152">
        <w:rPr>
          <w:rFonts w:asciiTheme="minorBidi" w:hAnsiTheme="minorBidi" w:cs="Traditional Arabic"/>
          <w:sz w:val="32"/>
          <w:szCs w:val="32"/>
          <w:rtl/>
          <w:lang w:bidi="ar-IQ"/>
        </w:rPr>
        <w:t xml:space="preserve"> فقال بلسان فصيح يسمع</w:t>
      </w:r>
      <w:r w:rsidR="00D4254D" w:rsidRPr="00BB2152">
        <w:rPr>
          <w:rFonts w:asciiTheme="minorBidi" w:hAnsiTheme="minorBidi" w:cs="Traditional Arabic"/>
          <w:sz w:val="32"/>
          <w:szCs w:val="32"/>
          <w:rtl/>
          <w:lang w:bidi="ar-IQ"/>
        </w:rPr>
        <w:t>ه</w:t>
      </w:r>
      <w:r w:rsidR="00827B39" w:rsidRPr="00BB2152">
        <w:rPr>
          <w:rFonts w:asciiTheme="minorBidi" w:hAnsiTheme="minorBidi" w:cs="Traditional Arabic"/>
          <w:sz w:val="32"/>
          <w:szCs w:val="32"/>
          <w:rtl/>
          <w:lang w:bidi="ar-IQ"/>
        </w:rPr>
        <w:t xml:space="preserve"> جميع المصلين</w:t>
      </w:r>
      <w:r w:rsidR="00D4254D" w:rsidRPr="00BB2152">
        <w:rPr>
          <w:rFonts w:asciiTheme="minorBidi" w:hAnsiTheme="minorBidi" w:cs="Traditional Arabic"/>
          <w:sz w:val="32"/>
          <w:szCs w:val="32"/>
          <w:rtl/>
          <w:lang w:bidi="ar-IQ"/>
        </w:rPr>
        <w:t xml:space="preserve">: </w:t>
      </w:r>
      <w:r w:rsidR="00E87F3E" w:rsidRPr="00BB2152">
        <w:rPr>
          <w:rFonts w:asciiTheme="minorBidi" w:hAnsiTheme="minorBidi" w:cs="Traditional Arabic"/>
          <w:sz w:val="32"/>
          <w:szCs w:val="32"/>
          <w:rtl/>
          <w:lang w:bidi="ar-IQ"/>
        </w:rPr>
        <w:t>خمسة عشرة سنة</w:t>
      </w:r>
      <w:r w:rsidR="00643649" w:rsidRPr="00BB2152">
        <w:rPr>
          <w:rFonts w:asciiTheme="minorBidi" w:hAnsiTheme="minorBidi" w:cs="Traditional Arabic"/>
          <w:sz w:val="32"/>
          <w:szCs w:val="32"/>
          <w:rtl/>
          <w:lang w:bidi="ar-IQ"/>
        </w:rPr>
        <w:t>، فقلت له</w:t>
      </w:r>
      <w:r w:rsidR="00E87F3E" w:rsidRPr="00BB2152">
        <w:rPr>
          <w:rFonts w:asciiTheme="minorBidi" w:hAnsiTheme="minorBidi" w:cs="Traditional Arabic"/>
          <w:sz w:val="32"/>
          <w:szCs w:val="32"/>
          <w:rtl/>
          <w:lang w:bidi="ar-IQ"/>
        </w:rPr>
        <w:t xml:space="preserve"> </w:t>
      </w:r>
      <w:r w:rsidR="00D4254D" w:rsidRPr="00BB2152">
        <w:rPr>
          <w:rFonts w:asciiTheme="minorBidi" w:hAnsiTheme="minorBidi" w:cs="Traditional Arabic"/>
          <w:sz w:val="32"/>
          <w:szCs w:val="32"/>
          <w:rtl/>
          <w:lang w:bidi="ar-IQ"/>
        </w:rPr>
        <w:t xml:space="preserve">: </w:t>
      </w:r>
      <w:r w:rsidR="00E87F3E" w:rsidRPr="00BB2152">
        <w:rPr>
          <w:rFonts w:asciiTheme="minorBidi" w:hAnsiTheme="minorBidi" w:cs="Traditional Arabic"/>
          <w:sz w:val="32"/>
          <w:szCs w:val="32"/>
          <w:rtl/>
          <w:lang w:bidi="ar-IQ"/>
        </w:rPr>
        <w:t>أبشر فقد وجبت لك الجنة بمصداق حديث رسول الله صلى الله عليه وس</w:t>
      </w:r>
      <w:r w:rsidR="00827B39" w:rsidRPr="00BB2152">
        <w:rPr>
          <w:rFonts w:asciiTheme="minorBidi" w:hAnsiTheme="minorBidi" w:cs="Traditional Arabic"/>
          <w:sz w:val="32"/>
          <w:szCs w:val="32"/>
          <w:rtl/>
          <w:lang w:bidi="ar-IQ"/>
        </w:rPr>
        <w:t>لم فغص باكياً فرحا بهذه البشارة</w:t>
      </w:r>
      <w:r w:rsidR="00E87F3E" w:rsidRPr="00BB2152">
        <w:rPr>
          <w:rFonts w:asciiTheme="minorBidi" w:hAnsiTheme="minorBidi" w:cs="Traditional Arabic"/>
          <w:sz w:val="32"/>
          <w:szCs w:val="32"/>
          <w:rtl/>
          <w:lang w:bidi="ar-IQ"/>
        </w:rPr>
        <w:t>، وفي هذه الأيام جال بخاطري ان أجمع ما كتبت</w:t>
      </w:r>
      <w:r w:rsidR="00827B39" w:rsidRPr="00BB2152">
        <w:rPr>
          <w:rFonts w:asciiTheme="minorBidi" w:hAnsiTheme="minorBidi" w:cs="Traditional Arabic"/>
          <w:sz w:val="32"/>
          <w:szCs w:val="32"/>
          <w:rtl/>
          <w:lang w:bidi="ar-IQ"/>
        </w:rPr>
        <w:t>ُ</w:t>
      </w:r>
      <w:r w:rsidR="00E87F3E" w:rsidRPr="00BB2152">
        <w:rPr>
          <w:rFonts w:asciiTheme="minorBidi" w:hAnsiTheme="minorBidi" w:cs="Traditional Arabic"/>
          <w:sz w:val="32"/>
          <w:szCs w:val="32"/>
          <w:rtl/>
          <w:lang w:bidi="ar-IQ"/>
        </w:rPr>
        <w:t>ه سابقا مع تدق</w:t>
      </w:r>
      <w:r w:rsidR="00827B39" w:rsidRPr="00BB2152">
        <w:rPr>
          <w:rFonts w:asciiTheme="minorBidi" w:hAnsiTheme="minorBidi" w:cs="Traditional Arabic"/>
          <w:sz w:val="32"/>
          <w:szCs w:val="32"/>
          <w:rtl/>
          <w:lang w:bidi="ar-IQ"/>
        </w:rPr>
        <w:t>يقه وتمحيصه وتخريجه والحكم عليه</w:t>
      </w:r>
      <w:r w:rsidR="008777AB" w:rsidRPr="00BB2152">
        <w:rPr>
          <w:rFonts w:asciiTheme="minorBidi" w:hAnsiTheme="minorBidi" w:cs="Traditional Arabic"/>
          <w:sz w:val="32"/>
          <w:szCs w:val="32"/>
          <w:rtl/>
          <w:lang w:bidi="ar-IQ"/>
        </w:rPr>
        <w:t>، وأضفت</w:t>
      </w:r>
      <w:r w:rsidR="00174B1A" w:rsidRPr="00BB2152">
        <w:rPr>
          <w:rFonts w:asciiTheme="minorBidi" w:hAnsiTheme="minorBidi" w:cs="Traditional Arabic"/>
          <w:sz w:val="32"/>
          <w:szCs w:val="32"/>
          <w:rtl/>
          <w:lang w:bidi="ar-IQ"/>
        </w:rPr>
        <w:t xml:space="preserve"> عليه "موجبات النار" </w:t>
      </w:r>
      <w:r w:rsidR="00E87F3E" w:rsidRPr="00BB2152">
        <w:rPr>
          <w:rFonts w:asciiTheme="minorBidi" w:hAnsiTheme="minorBidi" w:cs="Traditional Arabic"/>
          <w:sz w:val="32"/>
          <w:szCs w:val="32"/>
          <w:rtl/>
          <w:lang w:bidi="ar-IQ"/>
        </w:rPr>
        <w:t xml:space="preserve">لعله يكون نافعا في بابه </w:t>
      </w:r>
      <w:r w:rsidR="00E42253" w:rsidRPr="00BB2152">
        <w:rPr>
          <w:rFonts w:asciiTheme="minorBidi" w:hAnsiTheme="minorBidi" w:cs="Traditional Arabic"/>
          <w:sz w:val="32"/>
          <w:szCs w:val="32"/>
          <w:rtl/>
          <w:lang w:bidi="ar-IQ"/>
        </w:rPr>
        <w:t>.</w:t>
      </w:r>
    </w:p>
    <w:p w:rsidR="00AC046E" w:rsidRPr="00BB2152" w:rsidRDefault="0020103A"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و</w:t>
      </w:r>
      <w:r w:rsidR="002E4FE1" w:rsidRPr="00BB2152">
        <w:rPr>
          <w:rFonts w:asciiTheme="minorBidi" w:hAnsiTheme="minorBidi" w:cs="Traditional Arabic"/>
          <w:sz w:val="32"/>
          <w:szCs w:val="32"/>
          <w:rtl/>
        </w:rPr>
        <w:t xml:space="preserve">مما </w:t>
      </w:r>
      <w:r w:rsidR="00827B39" w:rsidRPr="00BB2152">
        <w:rPr>
          <w:rFonts w:asciiTheme="minorBidi" w:hAnsiTheme="minorBidi" w:cs="Traditional Arabic"/>
          <w:sz w:val="32"/>
          <w:szCs w:val="32"/>
          <w:rtl/>
        </w:rPr>
        <w:t>ينبغي الإ</w:t>
      </w:r>
      <w:r w:rsidRPr="00BB2152">
        <w:rPr>
          <w:rFonts w:asciiTheme="minorBidi" w:hAnsiTheme="minorBidi" w:cs="Traditional Arabic"/>
          <w:sz w:val="32"/>
          <w:szCs w:val="32"/>
          <w:rtl/>
        </w:rPr>
        <w:t xml:space="preserve">شارة </w:t>
      </w:r>
      <w:r w:rsidR="002E4FE1" w:rsidRPr="00BB2152">
        <w:rPr>
          <w:rFonts w:asciiTheme="minorBidi" w:hAnsiTheme="minorBidi" w:cs="Traditional Arabic"/>
          <w:sz w:val="32"/>
          <w:szCs w:val="32"/>
          <w:rtl/>
        </w:rPr>
        <w:t xml:space="preserve">إليه في هذا المقام </w:t>
      </w:r>
      <w:r w:rsidR="00A615E8" w:rsidRPr="00BB2152">
        <w:rPr>
          <w:rFonts w:asciiTheme="minorBidi" w:hAnsiTheme="minorBidi" w:cs="Traditional Arabic"/>
          <w:sz w:val="32"/>
          <w:szCs w:val="32"/>
          <w:rtl/>
        </w:rPr>
        <w:t>أ</w:t>
      </w:r>
      <w:r w:rsidR="00827B39" w:rsidRPr="00BB2152">
        <w:rPr>
          <w:rFonts w:asciiTheme="minorBidi" w:hAnsiTheme="minorBidi" w:cs="Traditional Arabic"/>
          <w:sz w:val="32"/>
          <w:szCs w:val="32"/>
          <w:rtl/>
        </w:rPr>
        <w:t>ني لم أ</w:t>
      </w:r>
      <w:r w:rsidRPr="00BB2152">
        <w:rPr>
          <w:rFonts w:asciiTheme="minorBidi" w:hAnsiTheme="minorBidi" w:cs="Traditional Arabic"/>
          <w:sz w:val="32"/>
          <w:szCs w:val="32"/>
          <w:rtl/>
        </w:rPr>
        <w:t>تطرق لموضوع موجبات المغفرة التي وردت ب</w:t>
      </w:r>
      <w:r w:rsidR="00E33F36" w:rsidRPr="00BB2152">
        <w:rPr>
          <w:rFonts w:asciiTheme="minorBidi" w:hAnsiTheme="minorBidi" w:cs="Traditional Arabic"/>
          <w:sz w:val="32"/>
          <w:szCs w:val="32"/>
          <w:rtl/>
        </w:rPr>
        <w:t xml:space="preserve">السنة، ومنها </w:t>
      </w:r>
      <w:r w:rsidRPr="00BB2152">
        <w:rPr>
          <w:rFonts w:asciiTheme="minorBidi" w:hAnsiTheme="minorBidi" w:cs="Traditional Arabic"/>
          <w:sz w:val="32"/>
          <w:szCs w:val="32"/>
          <w:rtl/>
        </w:rPr>
        <w:t>عَنْ جَابِرٍ</w:t>
      </w:r>
      <w:r w:rsidR="00827B39" w:rsidRPr="00BB2152">
        <w:rPr>
          <w:rFonts w:asciiTheme="minorBidi" w:hAnsiTheme="minorBidi" w:cs="Traditional Arabic"/>
          <w:sz w:val="32"/>
          <w:szCs w:val="32"/>
          <w:rtl/>
        </w:rPr>
        <w:t xml:space="preserve"> </w:t>
      </w:r>
      <w:r w:rsidR="00827B39" w:rsidRPr="00BB2152">
        <w:rPr>
          <w:rFonts w:asciiTheme="minorBidi" w:hAnsiTheme="minorBidi" w:cs="Traditional Arabic"/>
          <w:sz w:val="32"/>
          <w:szCs w:val="32"/>
        </w:rPr>
        <w:sym w:font="AGA Arabesque" w:char="F074"/>
      </w:r>
      <w:r w:rsidRPr="00BB2152">
        <w:rPr>
          <w:rFonts w:asciiTheme="minorBidi" w:hAnsiTheme="minorBidi" w:cs="Traditional Arabic"/>
          <w:sz w:val="32"/>
          <w:szCs w:val="32"/>
          <w:rtl/>
        </w:rPr>
        <w:t>: عَنِ النَّبِيِّ صَلَّى اللهُ عَلَيْهِ وَسَلَّمَ قَالَ</w:t>
      </w:r>
      <w:r w:rsidR="00827B39"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مِنْ مُوجِبَاتِ الْمَغْفِرَةِ: إِطْعَامُ الْمُسْلِمِ السَّغْبَانِ قَالَ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عَزَّ وَجَلَّ</w:t>
      </w:r>
      <w:r w:rsidR="00827B39" w:rsidRPr="00BB2152">
        <w:rPr>
          <w:rFonts w:asciiTheme="minorBidi" w:hAnsiTheme="minorBidi" w:cs="Traditional Arabic"/>
          <w:sz w:val="32"/>
          <w:szCs w:val="32"/>
          <w:rtl/>
        </w:rPr>
        <w:t>:</w:t>
      </w:r>
      <w:r w:rsidR="00827B39" w:rsidRPr="00BB2152">
        <w:rPr>
          <w:rFonts w:asciiTheme="minorBidi" w:hAnsiTheme="minorBidi" w:cs="Traditional Arabic"/>
          <w:sz w:val="32"/>
          <w:szCs w:val="32"/>
        </w:rPr>
        <w:sym w:font="AGA Arabesque" w:char="F029"/>
      </w:r>
      <w:r w:rsidR="00827B3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فِي يَوْمٍ ذِي مَسْغَبَةٍ</w:t>
      </w:r>
      <w:r w:rsidR="00827B39" w:rsidRPr="00BB2152">
        <w:rPr>
          <w:rFonts w:asciiTheme="minorBidi" w:hAnsiTheme="minorBidi" w:cs="Traditional Arabic"/>
          <w:sz w:val="32"/>
          <w:szCs w:val="32"/>
        </w:rPr>
        <w:sym w:font="AGA Arabesque" w:char="F028"/>
      </w:r>
      <w:r w:rsidRPr="00BB2152">
        <w:rPr>
          <w:rFonts w:asciiTheme="minorBidi" w:hAnsiTheme="minorBidi" w:cs="Traditional Arabic"/>
          <w:sz w:val="32"/>
          <w:szCs w:val="32"/>
          <w:rtl/>
        </w:rPr>
        <w:t xml:space="preserve">[البلد: 14] </w:t>
      </w:r>
      <w:r w:rsidR="004E58A2"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w:t>
      </w:r>
      <w:r w:rsidRPr="00BB2152">
        <w:rPr>
          <w:rFonts w:asciiTheme="minorBidi" w:hAnsiTheme="minorBidi" w:cs="Traditional Arabic"/>
          <w:sz w:val="32"/>
          <w:szCs w:val="32"/>
          <w:rtl/>
        </w:rPr>
        <w:footnoteReference w:id="1"/>
      </w:r>
      <w:r w:rsidRPr="00BB2152">
        <w:rPr>
          <w:rFonts w:asciiTheme="minorBidi" w:hAnsiTheme="minorBidi" w:cs="Traditional Arabic"/>
          <w:sz w:val="32"/>
          <w:szCs w:val="32"/>
          <w:rtl/>
        </w:rPr>
        <w:t xml:space="preserve">)، وكذا </w:t>
      </w:r>
      <w:r w:rsidR="00FB030D" w:rsidRPr="00BB2152">
        <w:rPr>
          <w:rFonts w:asciiTheme="minorBidi" w:hAnsiTheme="minorBidi" w:cs="Traditional Arabic"/>
          <w:sz w:val="32"/>
          <w:szCs w:val="32"/>
          <w:rtl/>
        </w:rPr>
        <w:t>عَنْ عَبْدِ اللهِ بْنِ حَسَنِ بْنِ حَسَنٍ، عَنْ أَبِيهِ، عَنْ جَدِّهِ، قَالَ: قَالَ رَسُولُ اللهِ صَلَّى اللهُ عَلَيْهِ وَسَلَّمَ</w:t>
      </w:r>
      <w:r w:rsidR="00827B39" w:rsidRPr="00BB2152">
        <w:rPr>
          <w:rFonts w:asciiTheme="minorBidi" w:hAnsiTheme="minorBidi" w:cs="Traditional Arabic"/>
          <w:sz w:val="32"/>
          <w:szCs w:val="32"/>
          <w:rtl/>
        </w:rPr>
        <w:t>:</w:t>
      </w:r>
      <w:r w:rsidR="00FB030D" w:rsidRPr="00BB2152">
        <w:rPr>
          <w:rFonts w:asciiTheme="minorBidi" w:hAnsiTheme="minorBidi" w:cs="Traditional Arabic"/>
          <w:sz w:val="32"/>
          <w:szCs w:val="32"/>
          <w:rtl/>
        </w:rPr>
        <w:t>«</w:t>
      </w:r>
      <w:r w:rsidR="00827B39" w:rsidRPr="00BB2152">
        <w:rPr>
          <w:rFonts w:asciiTheme="minorBidi" w:hAnsiTheme="minorBidi" w:cs="Traditional Arabic"/>
          <w:sz w:val="32"/>
          <w:szCs w:val="32"/>
          <w:rtl/>
        </w:rPr>
        <w:t xml:space="preserve"> </w:t>
      </w:r>
      <w:r w:rsidR="00FB030D" w:rsidRPr="00BB2152">
        <w:rPr>
          <w:rFonts w:asciiTheme="minorBidi" w:hAnsiTheme="minorBidi" w:cs="Traditional Arabic"/>
          <w:sz w:val="32"/>
          <w:szCs w:val="32"/>
          <w:rtl/>
        </w:rPr>
        <w:t>إِنَّ مِنْ مُوجِبَاتِ الْمَغْفِرَةِ إِدْخَالَ السُّرُورِ عَلَى أَخِيكَ الْمُسْلِمِ»</w:t>
      </w:r>
      <w:r w:rsidRPr="00BB2152">
        <w:rPr>
          <w:rFonts w:asciiTheme="minorBidi" w:hAnsiTheme="minorBidi" w:cs="Traditional Arabic"/>
          <w:sz w:val="32"/>
          <w:szCs w:val="32"/>
          <w:rtl/>
        </w:rPr>
        <w:t>(</w:t>
      </w:r>
      <w:r w:rsidRPr="00BB2152">
        <w:rPr>
          <w:rFonts w:asciiTheme="minorBidi" w:hAnsiTheme="minorBidi" w:cs="Traditional Arabic"/>
          <w:sz w:val="32"/>
          <w:szCs w:val="32"/>
          <w:rtl/>
        </w:rPr>
        <w:footnoteReference w:id="2"/>
      </w:r>
      <w:r w:rsidRPr="00BB2152">
        <w:rPr>
          <w:rFonts w:asciiTheme="minorBidi" w:hAnsiTheme="minorBidi" w:cs="Traditional Arabic"/>
          <w:sz w:val="32"/>
          <w:szCs w:val="32"/>
          <w:rtl/>
        </w:rPr>
        <w:t xml:space="preserve">)، </w:t>
      </w:r>
      <w:r w:rsidR="00827B39" w:rsidRPr="00BB2152">
        <w:rPr>
          <w:rFonts w:asciiTheme="minorBidi" w:hAnsiTheme="minorBidi" w:cs="Traditional Arabic"/>
          <w:sz w:val="32"/>
          <w:szCs w:val="32"/>
          <w:rtl/>
        </w:rPr>
        <w:t xml:space="preserve">وكذلك لم </w:t>
      </w:r>
      <w:r w:rsidR="007D63B3" w:rsidRPr="00BB2152">
        <w:rPr>
          <w:rFonts w:asciiTheme="minorBidi" w:hAnsiTheme="minorBidi" w:cs="Traditional Arabic"/>
          <w:sz w:val="32"/>
          <w:szCs w:val="32"/>
          <w:rtl/>
        </w:rPr>
        <w:t xml:space="preserve">أذكر </w:t>
      </w:r>
      <w:r w:rsidR="008777AB" w:rsidRPr="00BB2152">
        <w:rPr>
          <w:rFonts w:asciiTheme="minorBidi" w:hAnsiTheme="minorBidi" w:cs="Traditional Arabic"/>
          <w:sz w:val="32"/>
          <w:szCs w:val="32"/>
          <w:rtl/>
        </w:rPr>
        <w:t>في بحثي هذا</w:t>
      </w:r>
      <w:r w:rsidR="00643649" w:rsidRPr="00BB2152">
        <w:rPr>
          <w:rFonts w:asciiTheme="minorBidi" w:hAnsiTheme="minorBidi" w:cs="Traditional Arabic"/>
          <w:sz w:val="32"/>
          <w:szCs w:val="32"/>
          <w:rtl/>
        </w:rPr>
        <w:t xml:space="preserve"> </w:t>
      </w:r>
      <w:r w:rsidR="008777AB" w:rsidRPr="00BB2152">
        <w:rPr>
          <w:rFonts w:asciiTheme="minorBidi" w:hAnsiTheme="minorBidi" w:cs="Traditional Arabic"/>
          <w:sz w:val="32"/>
          <w:szCs w:val="32"/>
          <w:rtl/>
        </w:rPr>
        <w:t>ا</w:t>
      </w:r>
      <w:r w:rsidR="00643649" w:rsidRPr="00BB2152">
        <w:rPr>
          <w:rFonts w:asciiTheme="minorBidi" w:hAnsiTheme="minorBidi" w:cs="Traditional Arabic"/>
          <w:sz w:val="32"/>
          <w:szCs w:val="32"/>
          <w:rtl/>
        </w:rPr>
        <w:t>لأعم</w:t>
      </w:r>
      <w:r w:rsidR="00827B39" w:rsidRPr="00BB2152">
        <w:rPr>
          <w:rFonts w:asciiTheme="minorBidi" w:hAnsiTheme="minorBidi" w:cs="Traditional Arabic"/>
          <w:sz w:val="32"/>
          <w:szCs w:val="32"/>
          <w:rtl/>
        </w:rPr>
        <w:t xml:space="preserve">ال </w:t>
      </w:r>
      <w:r w:rsidR="008777AB" w:rsidRPr="00BB2152">
        <w:rPr>
          <w:rFonts w:asciiTheme="minorBidi" w:hAnsiTheme="minorBidi" w:cs="Traditional Arabic"/>
          <w:sz w:val="32"/>
          <w:szCs w:val="32"/>
          <w:rtl/>
        </w:rPr>
        <w:t xml:space="preserve">التي </w:t>
      </w:r>
      <w:r w:rsidR="00827B39" w:rsidRPr="00BB2152">
        <w:rPr>
          <w:rFonts w:asciiTheme="minorBidi" w:hAnsiTheme="minorBidi" w:cs="Traditional Arabic"/>
          <w:sz w:val="32"/>
          <w:szCs w:val="32"/>
          <w:rtl/>
        </w:rPr>
        <w:t>تكون سببا لدخول للجنة</w:t>
      </w:r>
      <w:r w:rsidR="00643649" w:rsidRPr="00BB2152">
        <w:rPr>
          <w:rFonts w:asciiTheme="minorBidi" w:hAnsiTheme="minorBidi" w:cs="Traditional Arabic"/>
          <w:sz w:val="32"/>
          <w:szCs w:val="32"/>
          <w:rtl/>
        </w:rPr>
        <w:t xml:space="preserve">، والتي وردت بلفظ </w:t>
      </w:r>
      <w:r w:rsidRPr="00BB2152">
        <w:rPr>
          <w:rFonts w:asciiTheme="minorBidi" w:hAnsiTheme="minorBidi" w:cs="Traditional Arabic"/>
          <w:sz w:val="32"/>
          <w:szCs w:val="32"/>
          <w:rtl/>
        </w:rPr>
        <w:t>" دخل الجنة "</w:t>
      </w:r>
      <w:r w:rsidR="00827B39" w:rsidRPr="00BB2152">
        <w:rPr>
          <w:rFonts w:asciiTheme="minorBidi" w:hAnsiTheme="minorBidi" w:cs="Traditional Arabic"/>
          <w:sz w:val="32"/>
          <w:szCs w:val="32"/>
          <w:rtl/>
        </w:rPr>
        <w:t xml:space="preserve"> ، وهي كثيرة</w:t>
      </w:r>
      <w:r w:rsidR="007B52A8" w:rsidRPr="00BB2152">
        <w:rPr>
          <w:rFonts w:asciiTheme="minorBidi" w:hAnsiTheme="minorBidi" w:cs="Traditional Arabic"/>
          <w:sz w:val="32"/>
          <w:szCs w:val="32"/>
          <w:rtl/>
        </w:rPr>
        <w:t xml:space="preserve">؛ </w:t>
      </w:r>
      <w:r w:rsidR="00E33F36" w:rsidRPr="00BB2152">
        <w:rPr>
          <w:rFonts w:asciiTheme="minorBidi" w:hAnsiTheme="minorBidi" w:cs="Traditional Arabic"/>
          <w:sz w:val="32"/>
          <w:szCs w:val="32"/>
          <w:rtl/>
        </w:rPr>
        <w:t xml:space="preserve">ومنها </w:t>
      </w:r>
      <w:r w:rsidR="004E58A2" w:rsidRPr="00BB2152">
        <w:rPr>
          <w:rFonts w:asciiTheme="minorBidi" w:hAnsiTheme="minorBidi" w:cs="Traditional Arabic"/>
          <w:sz w:val="32"/>
          <w:szCs w:val="32"/>
          <w:rtl/>
        </w:rPr>
        <w:t>قوله صَلَّى اللهُ عَلَيْهِ وَسَلَّمَ</w:t>
      </w:r>
      <w:r w:rsidR="00827B39" w:rsidRPr="00BB2152">
        <w:rPr>
          <w:rFonts w:asciiTheme="minorBidi" w:hAnsiTheme="minorBidi" w:cs="Traditional Arabic"/>
          <w:sz w:val="32"/>
          <w:szCs w:val="32"/>
          <w:rtl/>
        </w:rPr>
        <w:t>:</w:t>
      </w:r>
      <w:r w:rsidR="004E58A2" w:rsidRPr="00BB2152">
        <w:rPr>
          <w:rFonts w:asciiTheme="minorBidi" w:hAnsiTheme="minorBidi" w:cs="Traditional Arabic"/>
          <w:sz w:val="32"/>
          <w:szCs w:val="32"/>
          <w:rtl/>
        </w:rPr>
        <w:t>«</w:t>
      </w:r>
      <w:r w:rsidR="00827B39" w:rsidRPr="00BB2152">
        <w:rPr>
          <w:rFonts w:asciiTheme="minorBidi" w:hAnsiTheme="minorBidi" w:cs="Traditional Arabic"/>
          <w:sz w:val="32"/>
          <w:szCs w:val="32"/>
          <w:rtl/>
        </w:rPr>
        <w:t xml:space="preserve"> </w:t>
      </w:r>
      <w:r w:rsidR="004E58A2" w:rsidRPr="00BB2152">
        <w:rPr>
          <w:rFonts w:asciiTheme="minorBidi" w:hAnsiTheme="minorBidi" w:cs="Traditional Arabic"/>
          <w:sz w:val="32"/>
          <w:szCs w:val="32"/>
          <w:rtl/>
        </w:rPr>
        <w:t>مَنْ صَلَّى البَرْدَيْنِ دَخَلَ الجَنَّةَ»(</w:t>
      </w:r>
      <w:r w:rsidR="004E58A2" w:rsidRPr="00BB2152">
        <w:rPr>
          <w:rFonts w:asciiTheme="minorBidi" w:hAnsiTheme="minorBidi" w:cs="Traditional Arabic"/>
          <w:sz w:val="32"/>
          <w:szCs w:val="32"/>
          <w:rtl/>
        </w:rPr>
        <w:footnoteReference w:id="3"/>
      </w:r>
      <w:r w:rsidR="004E58A2"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لك</w:t>
      </w:r>
      <w:r w:rsidR="00E33F36" w:rsidRPr="00BB2152">
        <w:rPr>
          <w:rFonts w:asciiTheme="minorBidi" w:hAnsiTheme="minorBidi" w:cs="Traditional Arabic"/>
          <w:sz w:val="32"/>
          <w:szCs w:val="32"/>
          <w:rtl/>
        </w:rPr>
        <w:t>و</w:t>
      </w:r>
      <w:r w:rsidRPr="00BB2152">
        <w:rPr>
          <w:rFonts w:asciiTheme="minorBidi" w:hAnsiTheme="minorBidi" w:cs="Traditional Arabic"/>
          <w:sz w:val="32"/>
          <w:szCs w:val="32"/>
          <w:rtl/>
        </w:rPr>
        <w:t>نه</w:t>
      </w:r>
      <w:r w:rsidR="00E33F36" w:rsidRPr="00BB2152">
        <w:rPr>
          <w:rFonts w:asciiTheme="minorBidi" w:hAnsiTheme="minorBidi" w:cs="Traditional Arabic"/>
          <w:sz w:val="32"/>
          <w:szCs w:val="32"/>
          <w:rtl/>
        </w:rPr>
        <w:t>م</w:t>
      </w:r>
      <w:r w:rsidR="00827B39" w:rsidRPr="00BB2152">
        <w:rPr>
          <w:rFonts w:asciiTheme="minorBidi" w:hAnsiTheme="minorBidi" w:cs="Traditional Arabic"/>
          <w:sz w:val="32"/>
          <w:szCs w:val="32"/>
          <w:rtl/>
        </w:rPr>
        <w:t>ا خارج نطاق بحثي</w:t>
      </w:r>
      <w:r w:rsidRPr="00BB2152">
        <w:rPr>
          <w:rFonts w:asciiTheme="minorBidi" w:hAnsiTheme="minorBidi" w:cs="Traditional Arabic"/>
          <w:sz w:val="32"/>
          <w:szCs w:val="32"/>
          <w:rtl/>
        </w:rPr>
        <w:t xml:space="preserve">، وذلك لأني أعتقد أن </w:t>
      </w:r>
      <w:r w:rsidR="00643649" w:rsidRPr="00BB2152">
        <w:rPr>
          <w:rFonts w:asciiTheme="minorBidi" w:hAnsiTheme="minorBidi" w:cs="Traditional Arabic"/>
          <w:sz w:val="32"/>
          <w:szCs w:val="32"/>
          <w:rtl/>
        </w:rPr>
        <w:t>قوله صَلَّى اللهُ عَلَيْهِ وَسَلَّمَ:</w:t>
      </w:r>
      <w:r w:rsidRPr="00BB2152">
        <w:rPr>
          <w:rFonts w:asciiTheme="minorBidi" w:hAnsiTheme="minorBidi" w:cs="Traditional Arabic"/>
          <w:sz w:val="32"/>
          <w:szCs w:val="32"/>
          <w:rtl/>
        </w:rPr>
        <w:t>" وجت له الجنة</w:t>
      </w:r>
      <w:r w:rsidR="0064364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أعلى في الدلالة من قوله صلى الله عليه وسلم</w:t>
      </w:r>
      <w:r w:rsidR="00643649"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w:t>
      </w:r>
      <w:r w:rsidR="00E33F36" w:rsidRPr="00BB2152">
        <w:rPr>
          <w:rFonts w:asciiTheme="minorBidi" w:hAnsiTheme="minorBidi" w:cs="Traditional Arabic"/>
          <w:sz w:val="32"/>
          <w:szCs w:val="32"/>
          <w:rtl/>
        </w:rPr>
        <w:t>"</w:t>
      </w:r>
      <w:r w:rsidRPr="00BB2152">
        <w:rPr>
          <w:rFonts w:asciiTheme="minorBidi" w:hAnsiTheme="minorBidi" w:cs="Traditional Arabic"/>
          <w:sz w:val="32"/>
          <w:szCs w:val="32"/>
          <w:rtl/>
        </w:rPr>
        <w:t>دخل الجنة</w:t>
      </w:r>
      <w:r w:rsidR="00E33F36"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 فهي أوكد </w:t>
      </w:r>
      <w:r w:rsidR="0064364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وهذا واضح لمن أطلع على كتب </w:t>
      </w:r>
      <w:r w:rsidR="009324E2" w:rsidRPr="00BB2152">
        <w:rPr>
          <w:rFonts w:asciiTheme="minorBidi" w:hAnsiTheme="minorBidi" w:cs="Traditional Arabic"/>
          <w:sz w:val="32"/>
          <w:szCs w:val="32"/>
          <w:rtl/>
        </w:rPr>
        <w:t xml:space="preserve">اللغة وقواميسها؛ قال ابن فارس:( </w:t>
      </w:r>
      <w:r w:rsidR="001F64D9" w:rsidRPr="00BB2152">
        <w:rPr>
          <w:rFonts w:asciiTheme="minorBidi" w:hAnsiTheme="minorBidi" w:cs="Traditional Arabic"/>
          <w:sz w:val="32"/>
          <w:szCs w:val="32"/>
          <w:rtl/>
        </w:rPr>
        <w:t>(وَجَبَ) الْوَاوُ وَالْجِيمُ وَالْبَاءُ: أَصْلٌ وَاحِدٌ، يَدُلُّ عَلَى سُقُوطِ الشَّيْءِ وَوُقُوعِهِ، ثُمَّ يَتَفَرَّعُ. وَوَجَبَ الْبَيْعُ وُجُوبًا: حَقَّ وَوَقَعَ</w:t>
      </w:r>
      <w:r w:rsidR="009324E2" w:rsidRPr="00BB2152">
        <w:rPr>
          <w:rFonts w:asciiTheme="minorBidi" w:hAnsiTheme="minorBidi" w:cs="Traditional Arabic"/>
          <w:sz w:val="32"/>
          <w:szCs w:val="32"/>
          <w:rtl/>
        </w:rPr>
        <w:t>)(</w:t>
      </w:r>
      <w:r w:rsidR="009324E2" w:rsidRPr="00BB2152">
        <w:rPr>
          <w:rFonts w:asciiTheme="minorBidi" w:hAnsiTheme="minorBidi" w:cs="Traditional Arabic"/>
          <w:sz w:val="32"/>
          <w:szCs w:val="32"/>
          <w:rtl/>
        </w:rPr>
        <w:footnoteReference w:id="4"/>
      </w:r>
      <w:r w:rsidR="009324E2" w:rsidRPr="00BB2152">
        <w:rPr>
          <w:rFonts w:asciiTheme="minorBidi" w:hAnsiTheme="minorBidi" w:cs="Traditional Arabic"/>
          <w:sz w:val="32"/>
          <w:szCs w:val="32"/>
          <w:rtl/>
        </w:rPr>
        <w:t>)</w:t>
      </w:r>
      <w:r w:rsidR="00643649" w:rsidRPr="00BB2152">
        <w:rPr>
          <w:rFonts w:asciiTheme="minorBidi" w:hAnsiTheme="minorBidi" w:cs="Traditional Arabic"/>
          <w:sz w:val="32"/>
          <w:szCs w:val="32"/>
          <w:rtl/>
        </w:rPr>
        <w:t xml:space="preserve">، </w:t>
      </w:r>
      <w:r w:rsidR="009324E2" w:rsidRPr="00BB2152">
        <w:rPr>
          <w:rFonts w:asciiTheme="minorBidi" w:hAnsiTheme="minorBidi" w:cs="Traditional Arabic"/>
          <w:sz w:val="32"/>
          <w:szCs w:val="32"/>
          <w:rtl/>
        </w:rPr>
        <w:t>وقال الفيروزآبادي</w:t>
      </w:r>
      <w:r w:rsidR="00CB4658" w:rsidRPr="00BB2152">
        <w:rPr>
          <w:rFonts w:asciiTheme="minorBidi" w:hAnsiTheme="minorBidi" w:cs="Traditional Arabic"/>
          <w:sz w:val="32"/>
          <w:szCs w:val="32"/>
          <w:rtl/>
        </w:rPr>
        <w:t xml:space="preserve"> </w:t>
      </w:r>
      <w:r w:rsidR="009324E2" w:rsidRPr="00BB2152">
        <w:rPr>
          <w:rFonts w:asciiTheme="minorBidi" w:hAnsiTheme="minorBidi" w:cs="Traditional Arabic"/>
          <w:sz w:val="32"/>
          <w:szCs w:val="32"/>
          <w:rtl/>
        </w:rPr>
        <w:t xml:space="preserve">: </w:t>
      </w:r>
      <w:r w:rsidR="001F64D9" w:rsidRPr="00BB2152">
        <w:rPr>
          <w:rFonts w:asciiTheme="minorBidi" w:hAnsiTheme="minorBidi" w:cs="Traditional Arabic"/>
          <w:sz w:val="32"/>
          <w:szCs w:val="32"/>
          <w:rtl/>
        </w:rPr>
        <w:t xml:space="preserve">وجب: وَجَبَ الشيءُ يَجِبُ وُجوباً أَي لزمَ. وأَوجَبهُ هُوَ، وأَوجَبَه </w:t>
      </w:r>
      <w:r w:rsidR="00025F64" w:rsidRPr="00BB2152">
        <w:rPr>
          <w:rFonts w:asciiTheme="minorBidi" w:hAnsiTheme="minorBidi" w:cs="Traditional Arabic"/>
          <w:sz w:val="32"/>
          <w:szCs w:val="32"/>
          <w:rtl/>
        </w:rPr>
        <w:t xml:space="preserve">الله </w:t>
      </w:r>
      <w:r w:rsidR="001F64D9" w:rsidRPr="00BB2152">
        <w:rPr>
          <w:rFonts w:asciiTheme="minorBidi" w:hAnsiTheme="minorBidi" w:cs="Traditional Arabic"/>
          <w:sz w:val="32"/>
          <w:szCs w:val="32"/>
          <w:rtl/>
        </w:rPr>
        <w:t>، واسْتَوْجَبَه</w:t>
      </w:r>
      <w:r w:rsidR="00337062" w:rsidRPr="00BB2152">
        <w:rPr>
          <w:rFonts w:asciiTheme="minorBidi" w:hAnsiTheme="minorBidi" w:cs="Traditional Arabic"/>
          <w:sz w:val="32"/>
          <w:szCs w:val="32"/>
          <w:rtl/>
        </w:rPr>
        <w:t>،</w:t>
      </w:r>
      <w:r w:rsidR="001F64D9" w:rsidRPr="00BB2152">
        <w:rPr>
          <w:rFonts w:asciiTheme="minorBidi" w:hAnsiTheme="minorBidi" w:cs="Traditional Arabic"/>
          <w:sz w:val="32"/>
          <w:szCs w:val="32"/>
          <w:rtl/>
        </w:rPr>
        <w:t xml:space="preserve"> أَي</w:t>
      </w:r>
      <w:r w:rsidR="00EB3EFB" w:rsidRPr="00BB2152">
        <w:rPr>
          <w:rFonts w:asciiTheme="minorBidi" w:hAnsiTheme="minorBidi" w:cs="Traditional Arabic"/>
          <w:sz w:val="32"/>
          <w:szCs w:val="32"/>
          <w:rtl/>
        </w:rPr>
        <w:t>:</w:t>
      </w:r>
      <w:r w:rsidR="001F64D9" w:rsidRPr="00BB2152">
        <w:rPr>
          <w:rFonts w:asciiTheme="minorBidi" w:hAnsiTheme="minorBidi" w:cs="Traditional Arabic"/>
          <w:sz w:val="32"/>
          <w:szCs w:val="32"/>
          <w:rtl/>
        </w:rPr>
        <w:t xml:space="preserve"> اسْتَحَقَّه</w:t>
      </w:r>
      <w:r w:rsidR="009305D9" w:rsidRPr="00BB2152">
        <w:rPr>
          <w:rFonts w:asciiTheme="minorBidi" w:hAnsiTheme="minorBidi" w:cs="Traditional Arabic"/>
          <w:sz w:val="32"/>
          <w:szCs w:val="32"/>
          <w:rtl/>
        </w:rPr>
        <w:t>...</w:t>
      </w:r>
      <w:r w:rsidR="001F64D9" w:rsidRPr="00BB2152">
        <w:rPr>
          <w:rFonts w:asciiTheme="minorBidi" w:hAnsiTheme="minorBidi" w:cs="Traditional Arabic"/>
          <w:sz w:val="32"/>
          <w:szCs w:val="32"/>
          <w:rtl/>
        </w:rPr>
        <w:t>يُقَالُ: وَجَبَ الشيءُ يَجِبُ وُجوباً إِذا ثَبَتَ، ولزِمَ</w:t>
      </w:r>
      <w:r w:rsidR="009305D9" w:rsidRPr="00BB2152">
        <w:rPr>
          <w:rFonts w:asciiTheme="minorBidi" w:hAnsiTheme="minorBidi" w:cs="Traditional Arabic"/>
          <w:sz w:val="32"/>
          <w:szCs w:val="32"/>
          <w:rtl/>
        </w:rPr>
        <w:t>...</w:t>
      </w:r>
      <w:r w:rsidR="001F64D9" w:rsidRPr="00BB2152">
        <w:rPr>
          <w:rFonts w:asciiTheme="minorBidi" w:hAnsiTheme="minorBidi" w:cs="Traditional Arabic"/>
          <w:sz w:val="32"/>
          <w:szCs w:val="32"/>
          <w:rtl/>
        </w:rPr>
        <w:t xml:space="preserve">وَجَبَ </w:t>
      </w:r>
      <w:r w:rsidR="001F64D9" w:rsidRPr="00BB2152">
        <w:rPr>
          <w:rFonts w:asciiTheme="minorBidi" w:hAnsiTheme="minorBidi" w:cs="Traditional Arabic"/>
          <w:sz w:val="32"/>
          <w:szCs w:val="32"/>
          <w:rtl/>
        </w:rPr>
        <w:lastRenderedPageBreak/>
        <w:t>البيعُ يَجِبُ وُجُوبًا، وأَوْجَبَه إِيجاباً أَي لَزِمَ وأَلْزَمَه</w:t>
      </w:r>
      <w:r w:rsidR="009305D9" w:rsidRPr="00BB2152">
        <w:rPr>
          <w:rFonts w:asciiTheme="minorBidi" w:hAnsiTheme="minorBidi" w:cs="Traditional Arabic"/>
          <w:sz w:val="32"/>
          <w:szCs w:val="32"/>
          <w:rtl/>
        </w:rPr>
        <w:t>...</w:t>
      </w:r>
      <w:r w:rsidR="001F64D9" w:rsidRPr="00BB2152">
        <w:rPr>
          <w:rFonts w:asciiTheme="minorBidi" w:hAnsiTheme="minorBidi" w:cs="Traditional Arabic"/>
          <w:sz w:val="32"/>
          <w:szCs w:val="32"/>
          <w:rtl/>
        </w:rPr>
        <w:t xml:space="preserve"> واسْتَوْجَبَ الشيءَ: اسْتَحَقَّه. </w:t>
      </w:r>
      <w:r w:rsidR="009305D9" w:rsidRPr="00BB2152">
        <w:rPr>
          <w:rFonts w:asciiTheme="minorBidi" w:hAnsiTheme="minorBidi" w:cs="Traditional Arabic"/>
          <w:sz w:val="32"/>
          <w:szCs w:val="32"/>
          <w:rtl/>
        </w:rPr>
        <w:t>..</w:t>
      </w:r>
      <w:r w:rsidR="001F64D9" w:rsidRPr="00BB2152">
        <w:rPr>
          <w:rFonts w:asciiTheme="minorBidi" w:hAnsiTheme="minorBidi" w:cs="Traditional Arabic"/>
          <w:sz w:val="32"/>
          <w:szCs w:val="32"/>
          <w:rtl/>
        </w:rPr>
        <w:t>وأَوْجَبَ الرجلُ إِذا عَمِلَ عَمَلًا يُوجِبُ له الجَنَّةَ أَو النارَ. وَفِي الْحَدِيثِ:</w:t>
      </w:r>
      <w:r w:rsidR="009305D9" w:rsidRPr="00BB2152">
        <w:rPr>
          <w:rFonts w:asciiTheme="minorBidi" w:hAnsiTheme="minorBidi" w:cs="Traditional Arabic"/>
          <w:sz w:val="32"/>
          <w:szCs w:val="32"/>
          <w:rtl/>
        </w:rPr>
        <w:t xml:space="preserve"> </w:t>
      </w:r>
      <w:r w:rsidR="001F64D9" w:rsidRPr="00BB2152">
        <w:rPr>
          <w:rFonts w:asciiTheme="minorBidi" w:hAnsiTheme="minorBidi" w:cs="Traditional Arabic"/>
          <w:sz w:val="32"/>
          <w:szCs w:val="32"/>
          <w:rtl/>
        </w:rPr>
        <w:t>مَنْ فَعَلَ كَذَا وَكَذَا، فَقَدْ أَوْجَبَ</w:t>
      </w:r>
      <w:r w:rsidR="009305D9" w:rsidRPr="00BB2152">
        <w:rPr>
          <w:rFonts w:asciiTheme="minorBidi" w:hAnsiTheme="minorBidi" w:cs="Traditional Arabic"/>
          <w:sz w:val="32"/>
          <w:szCs w:val="32"/>
          <w:rtl/>
        </w:rPr>
        <w:t xml:space="preserve"> </w:t>
      </w:r>
      <w:r w:rsidR="001F64D9" w:rsidRPr="00BB2152">
        <w:rPr>
          <w:rFonts w:asciiTheme="minorBidi" w:hAnsiTheme="minorBidi" w:cs="Traditional Arabic"/>
          <w:sz w:val="32"/>
          <w:szCs w:val="32"/>
          <w:rtl/>
        </w:rPr>
        <w:t>أَي وَجَبَتْ لَهُ الجنةُ أَو النارُ. وفي الحديث:</w:t>
      </w:r>
      <w:r w:rsidR="009305D9" w:rsidRPr="00BB2152">
        <w:rPr>
          <w:rFonts w:asciiTheme="minorBidi" w:hAnsiTheme="minorBidi" w:cs="Traditional Arabic"/>
          <w:sz w:val="32"/>
          <w:szCs w:val="32"/>
          <w:rtl/>
        </w:rPr>
        <w:t xml:space="preserve"> </w:t>
      </w:r>
      <w:r w:rsidR="001F64D9" w:rsidRPr="00BB2152">
        <w:rPr>
          <w:rFonts w:asciiTheme="minorBidi" w:hAnsiTheme="minorBidi" w:cs="Traditional Arabic"/>
          <w:sz w:val="32"/>
          <w:szCs w:val="32"/>
          <w:rtl/>
        </w:rPr>
        <w:t>أَوْجَبَ طَلْحَةُ</w:t>
      </w:r>
      <w:r w:rsidR="009305D9" w:rsidRPr="00BB2152">
        <w:rPr>
          <w:rFonts w:asciiTheme="minorBidi" w:hAnsiTheme="minorBidi" w:cs="Traditional Arabic"/>
          <w:sz w:val="32"/>
          <w:szCs w:val="32"/>
          <w:rtl/>
        </w:rPr>
        <w:t xml:space="preserve"> </w:t>
      </w:r>
      <w:r w:rsidR="001F64D9" w:rsidRPr="00BB2152">
        <w:rPr>
          <w:rFonts w:asciiTheme="minorBidi" w:hAnsiTheme="minorBidi" w:cs="Traditional Arabic"/>
          <w:sz w:val="32"/>
          <w:szCs w:val="32"/>
          <w:rtl/>
        </w:rPr>
        <w:t>أَي عَمِل عَمَلًا أَوْجَبَ لَهُ الجنةَ</w:t>
      </w:r>
      <w:r w:rsidR="00AC046E" w:rsidRPr="00BB2152">
        <w:rPr>
          <w:rFonts w:asciiTheme="minorBidi" w:hAnsiTheme="minorBidi" w:cs="Traditional Arabic"/>
          <w:sz w:val="32"/>
          <w:szCs w:val="32"/>
          <w:rtl/>
        </w:rPr>
        <w:t>(</w:t>
      </w:r>
      <w:r w:rsidR="00AC046E" w:rsidRPr="00BB2152">
        <w:rPr>
          <w:rFonts w:asciiTheme="minorBidi" w:hAnsiTheme="minorBidi" w:cs="Traditional Arabic"/>
          <w:sz w:val="32"/>
          <w:szCs w:val="32"/>
          <w:rtl/>
        </w:rPr>
        <w:footnoteReference w:id="5"/>
      </w:r>
      <w:r w:rsidR="00AC046E" w:rsidRPr="00BB2152">
        <w:rPr>
          <w:rFonts w:asciiTheme="minorBidi" w:hAnsiTheme="minorBidi" w:cs="Traditional Arabic"/>
          <w:sz w:val="32"/>
          <w:szCs w:val="32"/>
          <w:rtl/>
        </w:rPr>
        <w:t>).</w:t>
      </w:r>
    </w:p>
    <w:p w:rsidR="001F64D9" w:rsidRPr="00BB2152" w:rsidRDefault="009324E2"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وهذا المفهوم تبادر</w:t>
      </w:r>
      <w:r w:rsidR="00643649" w:rsidRPr="00BB2152">
        <w:rPr>
          <w:rFonts w:asciiTheme="minorBidi" w:hAnsiTheme="minorBidi" w:cs="Traditional Arabic"/>
          <w:sz w:val="32"/>
          <w:szCs w:val="32"/>
          <w:rtl/>
        </w:rPr>
        <w:t xml:space="preserve"> إلى</w:t>
      </w:r>
      <w:r w:rsidR="00D71096" w:rsidRPr="00BB2152">
        <w:rPr>
          <w:rFonts w:asciiTheme="minorBidi" w:hAnsiTheme="minorBidi" w:cs="Traditional Arabic"/>
          <w:sz w:val="32"/>
          <w:szCs w:val="32"/>
          <w:rtl/>
        </w:rPr>
        <w:t xml:space="preserve"> ذهن</w:t>
      </w:r>
      <w:r w:rsidRPr="00BB2152">
        <w:rPr>
          <w:rFonts w:asciiTheme="minorBidi" w:hAnsiTheme="minorBidi" w:cs="Traditional Arabic"/>
          <w:sz w:val="32"/>
          <w:szCs w:val="32"/>
          <w:rtl/>
        </w:rPr>
        <w:t xml:space="preserve"> الصحابة </w:t>
      </w:r>
      <w:r w:rsidR="00485D1F" w:rsidRPr="00BB2152">
        <w:rPr>
          <w:rFonts w:asciiTheme="minorBidi" w:hAnsiTheme="minorBidi" w:cs="Traditional Arabic"/>
          <w:sz w:val="32"/>
          <w:szCs w:val="32"/>
        </w:rPr>
        <w:sym w:font="AGA Arabesque" w:char="F079"/>
      </w:r>
      <w:r w:rsidRPr="00BB2152">
        <w:rPr>
          <w:rFonts w:asciiTheme="minorBidi" w:hAnsiTheme="minorBidi" w:cs="Traditional Arabic"/>
          <w:sz w:val="32"/>
          <w:szCs w:val="32"/>
          <w:rtl/>
        </w:rPr>
        <w:t xml:space="preserve"> عندما سمعوا هذه اللفظة تنقل لهم شفاها من فم الصادق المصدوق</w:t>
      </w:r>
      <w:r w:rsidR="00643649" w:rsidRPr="00BB2152">
        <w:rPr>
          <w:rFonts w:asciiTheme="minorBidi" w:hAnsiTheme="minorBidi" w:cs="Traditional Arabic"/>
          <w:sz w:val="32"/>
          <w:szCs w:val="32"/>
          <w:rtl/>
        </w:rPr>
        <w:t xml:space="preserve"> صَلَّى اللهُ عَلَيْهِ وَسَلَّمَ</w:t>
      </w:r>
      <w:r w:rsidRPr="00BB2152">
        <w:rPr>
          <w:rFonts w:asciiTheme="minorBidi" w:hAnsiTheme="minorBidi" w:cs="Traditional Arabic"/>
          <w:sz w:val="32"/>
          <w:szCs w:val="32"/>
          <w:rtl/>
        </w:rPr>
        <w:t xml:space="preserve"> فما كان عليهم إلا ان بادروا </w:t>
      </w:r>
      <w:r w:rsidR="00643649" w:rsidRPr="00BB2152">
        <w:rPr>
          <w:rFonts w:asciiTheme="minorBidi" w:hAnsiTheme="minorBidi" w:cs="Traditional Arabic"/>
          <w:sz w:val="32"/>
          <w:szCs w:val="32"/>
          <w:rtl/>
        </w:rPr>
        <w:t xml:space="preserve">إلى </w:t>
      </w:r>
      <w:r w:rsidRPr="00BB2152">
        <w:rPr>
          <w:rFonts w:asciiTheme="minorBidi" w:hAnsiTheme="minorBidi" w:cs="Traditional Arabic"/>
          <w:sz w:val="32"/>
          <w:szCs w:val="32"/>
          <w:rtl/>
        </w:rPr>
        <w:t>تط</w:t>
      </w:r>
      <w:r w:rsidR="00AC046E" w:rsidRPr="00BB2152">
        <w:rPr>
          <w:rFonts w:asciiTheme="minorBidi" w:hAnsiTheme="minorBidi" w:cs="Traditional Arabic"/>
          <w:sz w:val="32"/>
          <w:szCs w:val="32"/>
          <w:rtl/>
        </w:rPr>
        <w:t>ب</w:t>
      </w:r>
      <w:r w:rsidR="00485D1F" w:rsidRPr="00BB2152">
        <w:rPr>
          <w:rFonts w:asciiTheme="minorBidi" w:hAnsiTheme="minorBidi" w:cs="Traditional Arabic"/>
          <w:sz w:val="32"/>
          <w:szCs w:val="32"/>
          <w:rtl/>
        </w:rPr>
        <w:t>يق هذه الاعمال رجاء أ</w:t>
      </w:r>
      <w:r w:rsidRPr="00BB2152">
        <w:rPr>
          <w:rFonts w:asciiTheme="minorBidi" w:hAnsiTheme="minorBidi" w:cs="Traditional Arabic"/>
          <w:sz w:val="32"/>
          <w:szCs w:val="32"/>
          <w:rtl/>
        </w:rPr>
        <w:t xml:space="preserve">ن توجب لهم الجنة </w:t>
      </w:r>
      <w:r w:rsidR="00AC046E"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فعن مَالِكَ بْنَ عَبْدِ </w:t>
      </w:r>
      <w:r w:rsidR="00485D1F" w:rsidRPr="00BB2152">
        <w:rPr>
          <w:rFonts w:asciiTheme="minorBidi" w:hAnsiTheme="minorBidi" w:cs="Traditional Arabic"/>
          <w:sz w:val="32"/>
          <w:szCs w:val="32"/>
          <w:rtl/>
        </w:rPr>
        <w:t>الله</w:t>
      </w:r>
      <w:r w:rsidRPr="00BB2152">
        <w:rPr>
          <w:rFonts w:asciiTheme="minorBidi" w:hAnsiTheme="minorBidi" w:cs="Traditional Arabic"/>
          <w:sz w:val="32"/>
          <w:szCs w:val="32"/>
          <w:rtl/>
        </w:rPr>
        <w:t xml:space="preserve">، أنه كَانَ بِذَاتِ الْجَوْنِ فَرَأَى بَعْضَ أَصْحَابِهِ يَمْشِي يَقُودُ فَرَسَهُ فَنَادَاهُ مَالِكُ بْنُ عَبْدِ </w:t>
      </w:r>
      <w:r w:rsidR="00485D1F" w:rsidRPr="00BB2152">
        <w:rPr>
          <w:rFonts w:asciiTheme="minorBidi" w:hAnsiTheme="minorBidi" w:cs="Traditional Arabic"/>
          <w:sz w:val="32"/>
          <w:szCs w:val="32"/>
          <w:rtl/>
        </w:rPr>
        <w:t>الله</w:t>
      </w:r>
      <w:r w:rsidRPr="00BB2152">
        <w:rPr>
          <w:rFonts w:asciiTheme="minorBidi" w:hAnsiTheme="minorBidi" w:cs="Traditional Arabic"/>
          <w:sz w:val="32"/>
          <w:szCs w:val="32"/>
          <w:rtl/>
        </w:rPr>
        <w:t xml:space="preserve">: يَا فُلَانُ بْنَ فُلَانٍ أَلَا تَرْكَبْ؟ قَالَ: إِنِّي سَمِعْتُ رَسُولَ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صَلَّى اللهُ عَلَيْهِ وَسَلَّمَ يَقُولُ</w:t>
      </w:r>
      <w:r w:rsidR="00485D1F"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485D1F"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مَنْ أُغْبِرَتَا قَدَمَاهُ فِي سَبِيلِ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 xml:space="preserve">عَزَّ وَجَلَّ وَجَبَتْ لَهُ الْجَنَّةُ» </w:t>
      </w:r>
      <w:r w:rsidRPr="00BB2152">
        <w:rPr>
          <w:rFonts w:asciiTheme="minorBidi" w:hAnsiTheme="minorBidi" w:cs="Traditional Arabic"/>
          <w:b/>
          <w:bCs/>
          <w:sz w:val="32"/>
          <w:szCs w:val="32"/>
          <w:rtl/>
        </w:rPr>
        <w:t>فَأَرَدْتُ أَنْ يُوجِبَ لِي ذَلِكَ رَبِّي</w:t>
      </w:r>
      <w:r w:rsidRPr="00BB2152">
        <w:rPr>
          <w:rFonts w:asciiTheme="minorBidi" w:hAnsiTheme="minorBidi" w:cs="Traditional Arabic"/>
          <w:sz w:val="32"/>
          <w:szCs w:val="32"/>
          <w:rtl/>
        </w:rPr>
        <w:t xml:space="preserve"> وَلْيَعْقِبْ دَابَّتِي فَلْيُغْنِيَنِي عَنْ دَابَّةِ صَاحِبِي. فَقَالَ مَالِكٌ: </w:t>
      </w:r>
      <w:r w:rsidR="00025F64" w:rsidRPr="00BB2152">
        <w:rPr>
          <w:rFonts w:asciiTheme="minorBidi" w:hAnsiTheme="minorBidi" w:cs="Traditional Arabic"/>
          <w:sz w:val="32"/>
          <w:szCs w:val="32"/>
          <w:rtl/>
        </w:rPr>
        <w:t>الله</w:t>
      </w:r>
      <w:r w:rsidR="00B4087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أَكْبَرُ فَنَزَلَ وَالنَّاسُ مَعَهُ جَمِيعًا وَقَادُوا دَوَابَّهِمْ</w:t>
      </w:r>
      <w:r w:rsidR="00485D1F"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قَالَ ابْنُ عَيَّاشٍ: الَّذِي كَانَ يَمْشِي عِيَاضُ بْنُ غُنْمٍ</w:t>
      </w:r>
      <w:r w:rsidR="00AC046E" w:rsidRPr="00BB2152">
        <w:rPr>
          <w:rFonts w:asciiTheme="minorBidi" w:hAnsiTheme="minorBidi" w:cs="Traditional Arabic"/>
          <w:sz w:val="32"/>
          <w:szCs w:val="32"/>
          <w:rtl/>
        </w:rPr>
        <w:t>(</w:t>
      </w:r>
      <w:r w:rsidR="00AC046E" w:rsidRPr="00BB2152">
        <w:rPr>
          <w:rFonts w:asciiTheme="minorBidi" w:hAnsiTheme="minorBidi" w:cs="Traditional Arabic"/>
          <w:sz w:val="32"/>
          <w:szCs w:val="32"/>
          <w:rtl/>
        </w:rPr>
        <w:footnoteReference w:id="6"/>
      </w:r>
      <w:r w:rsidR="00AC046E" w:rsidRPr="00BB2152">
        <w:rPr>
          <w:rFonts w:asciiTheme="minorBidi" w:hAnsiTheme="minorBidi" w:cs="Traditional Arabic"/>
          <w:sz w:val="32"/>
          <w:szCs w:val="32"/>
          <w:rtl/>
        </w:rPr>
        <w:t>).</w:t>
      </w:r>
      <w:r w:rsidR="00C4304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ومن ه</w:t>
      </w:r>
      <w:r w:rsidR="00C43043" w:rsidRPr="00BB2152">
        <w:rPr>
          <w:rFonts w:asciiTheme="minorBidi" w:hAnsiTheme="minorBidi" w:cs="Traditional Arabic"/>
          <w:sz w:val="32"/>
          <w:szCs w:val="32"/>
          <w:rtl/>
        </w:rPr>
        <w:t>ذا المنطلق بنيت لبنات هذا البحث، وهو جزء من موجبات الرحمة التي وردت في السنة بدعائه صلى الله عليه وسلم " أَسْأَلُكَ مُوجِبَاتِ رَحْمَتِكَ</w:t>
      </w:r>
      <w:r w:rsidR="00E13388" w:rsidRPr="00BB2152">
        <w:rPr>
          <w:rFonts w:asciiTheme="minorBidi" w:hAnsiTheme="minorBidi" w:cs="Traditional Arabic"/>
          <w:sz w:val="32"/>
          <w:szCs w:val="32"/>
          <w:rtl/>
        </w:rPr>
        <w:t>"(</w:t>
      </w:r>
      <w:r w:rsidR="00E13388" w:rsidRPr="00BB2152">
        <w:rPr>
          <w:rFonts w:asciiTheme="minorBidi" w:hAnsiTheme="minorBidi" w:cs="Traditional Arabic"/>
          <w:sz w:val="32"/>
          <w:szCs w:val="32"/>
          <w:rtl/>
        </w:rPr>
        <w:footnoteReference w:id="7"/>
      </w:r>
      <w:r w:rsidR="00E13388" w:rsidRPr="00BB2152">
        <w:rPr>
          <w:rFonts w:asciiTheme="minorBidi" w:hAnsiTheme="minorBidi" w:cs="Traditional Arabic"/>
          <w:sz w:val="32"/>
          <w:szCs w:val="32"/>
          <w:rtl/>
        </w:rPr>
        <w:t xml:space="preserve">) فالجنة </w:t>
      </w:r>
      <w:r w:rsidR="00643649" w:rsidRPr="00BB2152">
        <w:rPr>
          <w:rFonts w:asciiTheme="minorBidi" w:hAnsiTheme="minorBidi" w:cs="Traditional Arabic"/>
          <w:sz w:val="32"/>
          <w:szCs w:val="32"/>
          <w:rtl/>
        </w:rPr>
        <w:t xml:space="preserve">جزء </w:t>
      </w:r>
      <w:r w:rsidR="00E13388" w:rsidRPr="00BB2152">
        <w:rPr>
          <w:rFonts w:asciiTheme="minorBidi" w:hAnsiTheme="minorBidi" w:cs="Traditional Arabic"/>
          <w:sz w:val="32"/>
          <w:szCs w:val="32"/>
          <w:rtl/>
        </w:rPr>
        <w:t xml:space="preserve">من رحمته جل جلاله </w:t>
      </w:r>
      <w:r w:rsidR="00D71096" w:rsidRPr="00BB2152">
        <w:rPr>
          <w:rFonts w:asciiTheme="minorBidi" w:hAnsiTheme="minorBidi" w:cs="Traditional Arabic"/>
          <w:sz w:val="32"/>
          <w:szCs w:val="32"/>
          <w:rtl/>
        </w:rPr>
        <w:t xml:space="preserve">كما هو معلوم </w:t>
      </w:r>
      <w:r w:rsidR="00643649" w:rsidRPr="00BB2152">
        <w:rPr>
          <w:rFonts w:asciiTheme="minorBidi" w:hAnsiTheme="minorBidi" w:cs="Traditional Arabic"/>
          <w:sz w:val="32"/>
          <w:szCs w:val="32"/>
          <w:rtl/>
        </w:rPr>
        <w:t xml:space="preserve">؛ </w:t>
      </w:r>
      <w:r w:rsidR="00485D1F" w:rsidRPr="00BB2152">
        <w:rPr>
          <w:rFonts w:asciiTheme="minorBidi" w:hAnsiTheme="minorBidi" w:cs="Traditional Arabic"/>
          <w:sz w:val="32"/>
          <w:szCs w:val="32"/>
          <w:rtl/>
        </w:rPr>
        <w:t>قال تعالى:</w:t>
      </w:r>
      <w:r w:rsidR="00485D1F" w:rsidRPr="00BB2152">
        <w:rPr>
          <w:rFonts w:asciiTheme="minorBidi" w:hAnsiTheme="minorBidi" w:cs="Traditional Arabic"/>
          <w:sz w:val="32"/>
          <w:szCs w:val="32"/>
        </w:rPr>
        <w:sym w:font="AGA Arabesque" w:char="F029"/>
      </w:r>
      <w:r w:rsidR="00485D1F" w:rsidRPr="00BB2152">
        <w:rPr>
          <w:rFonts w:asciiTheme="minorBidi" w:hAnsiTheme="minorBidi" w:cs="Traditional Arabic"/>
          <w:sz w:val="32"/>
          <w:szCs w:val="32"/>
          <w:rtl/>
        </w:rPr>
        <w:t xml:space="preserve"> </w:t>
      </w:r>
      <w:r w:rsidR="00D71096" w:rsidRPr="00BB2152">
        <w:rPr>
          <w:rFonts w:asciiTheme="minorBidi" w:hAnsiTheme="minorBidi" w:cs="Traditional Arabic"/>
          <w:sz w:val="32"/>
          <w:szCs w:val="32"/>
          <w:rtl/>
        </w:rPr>
        <w:t>فَأَمَّا الَّذِينَ آمَنُوا وَعَمِلُوا الصَّالِحَاتِ فَيُدْخِلُهُمْ رَبُّهُمْ فِي رَحْمَتِهِ ذَلِكَ هُوَ الْفَوْزُ الْمُبِينُ</w:t>
      </w:r>
      <w:r w:rsidR="00485D1F" w:rsidRPr="00BB2152">
        <w:rPr>
          <w:rFonts w:asciiTheme="minorBidi" w:hAnsiTheme="minorBidi" w:cs="Traditional Arabic"/>
          <w:sz w:val="32"/>
          <w:szCs w:val="32"/>
        </w:rPr>
        <w:sym w:font="AGA Arabesque" w:char="F028"/>
      </w:r>
      <w:r w:rsidR="00D71096" w:rsidRPr="00BB2152">
        <w:rPr>
          <w:rFonts w:asciiTheme="minorBidi" w:hAnsiTheme="minorBidi" w:cs="Traditional Arabic"/>
          <w:sz w:val="32"/>
          <w:szCs w:val="32"/>
          <w:rtl/>
        </w:rPr>
        <w:t>[الجاثية: 30].</w:t>
      </w:r>
    </w:p>
    <w:p w:rsidR="00E33F36" w:rsidRPr="00BB2152" w:rsidRDefault="00BD1F2D"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علما</w:t>
      </w:r>
      <w:r w:rsidR="00E4225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أني اطلعت على كتابين جليلين في هذا الباب وهما : كتاب </w:t>
      </w:r>
      <w:r w:rsidR="00643649" w:rsidRPr="00BB2152">
        <w:rPr>
          <w:rFonts w:asciiTheme="minorBidi" w:hAnsiTheme="minorBidi" w:cs="Traditional Arabic"/>
          <w:sz w:val="32"/>
          <w:szCs w:val="32"/>
          <w:rtl/>
        </w:rPr>
        <w:t>"</w:t>
      </w:r>
      <w:r w:rsidR="006B4BA7" w:rsidRPr="00BB2152">
        <w:rPr>
          <w:rFonts w:asciiTheme="minorBidi" w:hAnsiTheme="minorBidi" w:cs="Traditional Arabic"/>
          <w:sz w:val="32"/>
          <w:szCs w:val="32"/>
          <w:rtl/>
        </w:rPr>
        <w:t>موجبات الجنة</w:t>
      </w:r>
      <w:r w:rsidR="00643649"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FD1337" w:rsidRPr="00BB2152">
        <w:rPr>
          <w:rFonts w:asciiTheme="minorBidi" w:hAnsiTheme="minorBidi" w:cs="Traditional Arabic"/>
          <w:sz w:val="32"/>
          <w:szCs w:val="32"/>
          <w:rtl/>
        </w:rPr>
        <w:t xml:space="preserve"> ل</w:t>
      </w:r>
      <w:r w:rsidR="00485D1F" w:rsidRPr="00BB2152">
        <w:rPr>
          <w:rFonts w:asciiTheme="minorBidi" w:hAnsiTheme="minorBidi" w:cs="Traditional Arabic"/>
          <w:sz w:val="32"/>
          <w:szCs w:val="32"/>
          <w:rtl/>
        </w:rPr>
        <w:t>معمر بن عبد الواحد</w:t>
      </w:r>
      <w:r w:rsidR="006B4BA7" w:rsidRPr="00BB2152">
        <w:rPr>
          <w:rFonts w:asciiTheme="minorBidi" w:hAnsiTheme="minorBidi" w:cs="Traditional Arabic"/>
          <w:sz w:val="32"/>
          <w:szCs w:val="32"/>
          <w:rtl/>
        </w:rPr>
        <w:t>، أبو أحمد القرشي الأصبهاني (</w:t>
      </w:r>
      <w:r w:rsidR="00FD1337" w:rsidRPr="00BB2152">
        <w:rPr>
          <w:rFonts w:asciiTheme="minorBidi" w:hAnsiTheme="minorBidi" w:cs="Traditional Arabic"/>
          <w:sz w:val="32"/>
          <w:szCs w:val="32"/>
          <w:rtl/>
        </w:rPr>
        <w:t>ت</w:t>
      </w:r>
      <w:r w:rsidR="006B4BA7" w:rsidRPr="00BB2152">
        <w:rPr>
          <w:rFonts w:asciiTheme="minorBidi" w:hAnsiTheme="minorBidi" w:cs="Traditional Arabic"/>
          <w:sz w:val="32"/>
          <w:szCs w:val="32"/>
          <w:rtl/>
        </w:rPr>
        <w:t>: 564هـ)</w:t>
      </w:r>
      <w:r w:rsidR="00FD1337" w:rsidRPr="00BB2152">
        <w:rPr>
          <w:rFonts w:asciiTheme="minorBidi" w:hAnsiTheme="minorBidi" w:cs="Traditional Arabic"/>
          <w:sz w:val="32"/>
          <w:szCs w:val="32"/>
          <w:rtl/>
        </w:rPr>
        <w:t>، و</w:t>
      </w:r>
      <w:r w:rsidRPr="00BB2152">
        <w:rPr>
          <w:rFonts w:asciiTheme="minorBidi" w:hAnsiTheme="minorBidi" w:cs="Traditional Arabic"/>
          <w:sz w:val="32"/>
          <w:szCs w:val="32"/>
          <w:rtl/>
        </w:rPr>
        <w:t xml:space="preserve">كتاب </w:t>
      </w:r>
      <w:r w:rsidR="00643649" w:rsidRPr="00BB2152">
        <w:rPr>
          <w:rFonts w:asciiTheme="minorBidi" w:hAnsiTheme="minorBidi" w:cs="Traditional Arabic"/>
          <w:sz w:val="32"/>
          <w:szCs w:val="32"/>
          <w:rtl/>
        </w:rPr>
        <w:t>"</w:t>
      </w:r>
      <w:r w:rsidR="006B4BA7" w:rsidRPr="00BB2152">
        <w:rPr>
          <w:rFonts w:asciiTheme="minorBidi" w:hAnsiTheme="minorBidi" w:cs="Traditional Arabic"/>
          <w:sz w:val="32"/>
          <w:szCs w:val="32"/>
          <w:rtl/>
        </w:rPr>
        <w:t>مكفرات الذنوب وموجبات الجنة</w:t>
      </w:r>
      <w:r w:rsidR="00643649" w:rsidRPr="00BB2152">
        <w:rPr>
          <w:rFonts w:asciiTheme="minorBidi" w:hAnsiTheme="minorBidi" w:cs="Traditional Arabic"/>
          <w:sz w:val="32"/>
          <w:szCs w:val="32"/>
          <w:rtl/>
        </w:rPr>
        <w:t>"</w:t>
      </w:r>
      <w:r w:rsidR="00FD1337" w:rsidRPr="00BB2152">
        <w:rPr>
          <w:rFonts w:asciiTheme="minorBidi" w:hAnsiTheme="minorBidi" w:cs="Traditional Arabic"/>
          <w:sz w:val="32"/>
          <w:szCs w:val="32"/>
          <w:rtl/>
        </w:rPr>
        <w:t>؛ ل</w:t>
      </w:r>
      <w:r w:rsidR="006B4BA7" w:rsidRPr="00BB2152">
        <w:rPr>
          <w:rFonts w:asciiTheme="minorBidi" w:hAnsiTheme="minorBidi" w:cs="Traditional Arabic"/>
          <w:sz w:val="32"/>
          <w:szCs w:val="32"/>
          <w:rtl/>
        </w:rPr>
        <w:t>عبد الرحمن بن علي بن محمد الشيباني المعروف بابن الديبع (</w:t>
      </w:r>
      <w:r w:rsidR="00FD1337" w:rsidRPr="00BB2152">
        <w:rPr>
          <w:rFonts w:asciiTheme="minorBidi" w:hAnsiTheme="minorBidi" w:cs="Traditional Arabic"/>
          <w:sz w:val="32"/>
          <w:szCs w:val="32"/>
          <w:rtl/>
        </w:rPr>
        <w:t>ت</w:t>
      </w:r>
      <w:r w:rsidR="006B4BA7" w:rsidRPr="00BB2152">
        <w:rPr>
          <w:rFonts w:asciiTheme="minorBidi" w:hAnsiTheme="minorBidi" w:cs="Traditional Arabic"/>
          <w:sz w:val="32"/>
          <w:szCs w:val="32"/>
          <w:rtl/>
        </w:rPr>
        <w:t>: 944هـ)</w:t>
      </w:r>
      <w:r w:rsidRPr="00BB2152">
        <w:rPr>
          <w:rFonts w:asciiTheme="minorBidi" w:hAnsiTheme="minorBidi" w:cs="Traditional Arabic"/>
          <w:sz w:val="32"/>
          <w:szCs w:val="32"/>
          <w:rtl/>
        </w:rPr>
        <w:t xml:space="preserve">، </w:t>
      </w:r>
      <w:r w:rsidR="00647F91" w:rsidRPr="00BB2152">
        <w:rPr>
          <w:rFonts w:asciiTheme="minorBidi" w:hAnsiTheme="minorBidi" w:cs="Traditional Arabic"/>
          <w:sz w:val="32"/>
          <w:szCs w:val="32"/>
          <w:rtl/>
        </w:rPr>
        <w:t>وما نشر من بحث</w:t>
      </w:r>
      <w:r w:rsidR="007B52A8" w:rsidRPr="00BB2152">
        <w:rPr>
          <w:rFonts w:asciiTheme="minorBidi" w:hAnsiTheme="minorBidi" w:cs="Traditional Arabic"/>
          <w:sz w:val="32"/>
          <w:szCs w:val="32"/>
          <w:rtl/>
        </w:rPr>
        <w:t xml:space="preserve"> بعنوان:</w:t>
      </w:r>
      <w:r w:rsidR="00647F91" w:rsidRPr="00BB2152">
        <w:rPr>
          <w:rFonts w:asciiTheme="minorBidi" w:hAnsiTheme="minorBidi" w:cs="Traditional Arabic"/>
          <w:sz w:val="32"/>
          <w:szCs w:val="32"/>
          <w:rtl/>
        </w:rPr>
        <w:t xml:space="preserve"> </w:t>
      </w:r>
      <w:r w:rsidR="00625CCA" w:rsidRPr="00BB2152">
        <w:rPr>
          <w:rFonts w:asciiTheme="minorBidi" w:hAnsiTheme="minorBidi" w:cs="Traditional Arabic"/>
          <w:sz w:val="32"/>
          <w:szCs w:val="32"/>
          <w:rtl/>
        </w:rPr>
        <w:t>"</w:t>
      </w:r>
      <w:r w:rsidR="00647F91" w:rsidRPr="00BB2152">
        <w:rPr>
          <w:rFonts w:asciiTheme="minorBidi" w:hAnsiTheme="minorBidi" w:cs="Traditional Arabic"/>
          <w:sz w:val="32"/>
          <w:szCs w:val="32"/>
          <w:rtl/>
        </w:rPr>
        <w:t>غبط الجِنة لمن وجبت له الجَنة</w:t>
      </w:r>
      <w:r w:rsidR="00625CCA" w:rsidRPr="00BB2152">
        <w:rPr>
          <w:rFonts w:asciiTheme="minorBidi" w:hAnsiTheme="minorBidi" w:cs="Traditional Arabic"/>
          <w:sz w:val="32"/>
          <w:szCs w:val="32"/>
          <w:rtl/>
        </w:rPr>
        <w:t>"(</w:t>
      </w:r>
      <w:r w:rsidR="00625CCA" w:rsidRPr="00BB2152">
        <w:rPr>
          <w:rFonts w:asciiTheme="minorBidi" w:hAnsiTheme="minorBidi" w:cs="Traditional Arabic"/>
          <w:sz w:val="32"/>
          <w:szCs w:val="32"/>
          <w:rtl/>
        </w:rPr>
        <w:footnoteReference w:id="8"/>
      </w:r>
      <w:r w:rsidR="00625CCA" w:rsidRPr="00BB2152">
        <w:rPr>
          <w:rFonts w:asciiTheme="minorBidi" w:hAnsiTheme="minorBidi" w:cs="Traditional Arabic"/>
          <w:sz w:val="32"/>
          <w:szCs w:val="32"/>
          <w:rtl/>
        </w:rPr>
        <w:t>)</w:t>
      </w:r>
      <w:r w:rsidR="00E33F36" w:rsidRPr="00BB2152">
        <w:rPr>
          <w:rFonts w:asciiTheme="minorBidi" w:hAnsiTheme="minorBidi" w:cs="Traditional Arabic"/>
          <w:sz w:val="32"/>
          <w:szCs w:val="32"/>
          <w:rtl/>
        </w:rPr>
        <w:t xml:space="preserve">، </w:t>
      </w:r>
      <w:r w:rsidR="00643649" w:rsidRPr="00BB2152">
        <w:rPr>
          <w:rFonts w:asciiTheme="minorBidi" w:hAnsiTheme="minorBidi" w:cs="Traditional Arabic"/>
          <w:sz w:val="32"/>
          <w:szCs w:val="32"/>
          <w:rtl/>
        </w:rPr>
        <w:t>ولكنهم أدخلوا</w:t>
      </w:r>
      <w:r w:rsidR="007B52A8" w:rsidRPr="00BB2152">
        <w:rPr>
          <w:rFonts w:asciiTheme="minorBidi" w:hAnsiTheme="minorBidi" w:cs="Traditional Arabic"/>
          <w:sz w:val="32"/>
          <w:szCs w:val="32"/>
          <w:rtl/>
        </w:rPr>
        <w:t xml:space="preserve"> فيها</w:t>
      </w:r>
      <w:r w:rsidRPr="00BB2152">
        <w:rPr>
          <w:rFonts w:asciiTheme="minorBidi" w:hAnsiTheme="minorBidi" w:cs="Traditional Arabic"/>
          <w:sz w:val="32"/>
          <w:szCs w:val="32"/>
          <w:rtl/>
        </w:rPr>
        <w:t xml:space="preserve"> ما ليس ينتظم تحت </w:t>
      </w:r>
      <w:r w:rsidR="00A615E8" w:rsidRPr="00BB2152">
        <w:rPr>
          <w:rFonts w:asciiTheme="minorBidi" w:hAnsiTheme="minorBidi" w:cs="Traditional Arabic"/>
          <w:sz w:val="32"/>
          <w:szCs w:val="32"/>
          <w:rtl/>
        </w:rPr>
        <w:t>عنوانها</w:t>
      </w:r>
      <w:r w:rsidRPr="00BB2152">
        <w:rPr>
          <w:rFonts w:asciiTheme="minorBidi" w:hAnsiTheme="minorBidi" w:cs="Traditional Arabic"/>
          <w:sz w:val="32"/>
          <w:szCs w:val="32"/>
          <w:rtl/>
        </w:rPr>
        <w:t xml:space="preserve">، </w:t>
      </w:r>
      <w:r w:rsidR="008C3C79" w:rsidRPr="00BB2152">
        <w:rPr>
          <w:rFonts w:asciiTheme="minorBidi" w:hAnsiTheme="minorBidi" w:cs="Traditional Arabic"/>
          <w:sz w:val="32"/>
          <w:szCs w:val="32"/>
          <w:rtl/>
        </w:rPr>
        <w:t>بالإضافة</w:t>
      </w:r>
      <w:r w:rsidR="00485D1F" w:rsidRPr="00BB2152">
        <w:rPr>
          <w:rFonts w:asciiTheme="minorBidi" w:hAnsiTheme="minorBidi" w:cs="Traditional Arabic"/>
          <w:sz w:val="32"/>
          <w:szCs w:val="32"/>
          <w:rtl/>
        </w:rPr>
        <w:t xml:space="preserve"> الى عدم الاستيعاب</w:t>
      </w:r>
      <w:r w:rsidRPr="00BB2152">
        <w:rPr>
          <w:rFonts w:asciiTheme="minorBidi" w:hAnsiTheme="minorBidi" w:cs="Traditional Arabic"/>
          <w:sz w:val="32"/>
          <w:szCs w:val="32"/>
          <w:rtl/>
        </w:rPr>
        <w:t>، و</w:t>
      </w:r>
      <w:r w:rsidR="00485D1F" w:rsidRPr="00BB2152">
        <w:rPr>
          <w:rFonts w:asciiTheme="minorBidi" w:hAnsiTheme="minorBidi" w:cs="Traditional Arabic"/>
          <w:sz w:val="32"/>
          <w:szCs w:val="32"/>
          <w:rtl/>
        </w:rPr>
        <w:t xml:space="preserve">عدم تخريج الأحاديث </w:t>
      </w:r>
      <w:r w:rsidR="004021DE" w:rsidRPr="00BB2152">
        <w:rPr>
          <w:rFonts w:asciiTheme="minorBidi" w:hAnsiTheme="minorBidi" w:cs="Traditional Arabic"/>
          <w:sz w:val="32"/>
          <w:szCs w:val="32"/>
          <w:rtl/>
        </w:rPr>
        <w:t xml:space="preserve">وبيان طرق الحديث واختلاف الفاظه، </w:t>
      </w:r>
      <w:r w:rsidR="007B52A8" w:rsidRPr="00BB2152">
        <w:rPr>
          <w:rFonts w:asciiTheme="minorBidi" w:hAnsiTheme="minorBidi" w:cs="Traditional Arabic"/>
          <w:sz w:val="32"/>
          <w:szCs w:val="32"/>
          <w:rtl/>
        </w:rPr>
        <w:t>و</w:t>
      </w:r>
      <w:r w:rsidRPr="00BB2152">
        <w:rPr>
          <w:rFonts w:asciiTheme="minorBidi" w:hAnsiTheme="minorBidi" w:cs="Traditional Arabic"/>
          <w:sz w:val="32"/>
          <w:szCs w:val="32"/>
          <w:rtl/>
        </w:rPr>
        <w:t>الحكم على النصوص بالصحة والضعف والوضع</w:t>
      </w:r>
      <w:r w:rsidR="00485D1F" w:rsidRPr="00BB2152">
        <w:rPr>
          <w:rFonts w:asciiTheme="minorBidi" w:hAnsiTheme="minorBidi" w:cs="Traditional Arabic"/>
          <w:sz w:val="32"/>
          <w:szCs w:val="32"/>
          <w:rtl/>
        </w:rPr>
        <w:t>، مما ينبني عليه العمل</w:t>
      </w:r>
      <w:r w:rsidRPr="00BB2152">
        <w:rPr>
          <w:rFonts w:asciiTheme="minorBidi" w:hAnsiTheme="minorBidi" w:cs="Traditional Arabic"/>
          <w:sz w:val="32"/>
          <w:szCs w:val="32"/>
          <w:rtl/>
        </w:rPr>
        <w:t>،</w:t>
      </w:r>
      <w:r w:rsidR="00485D1F" w:rsidRPr="00BB2152">
        <w:rPr>
          <w:rFonts w:asciiTheme="minorBidi" w:hAnsiTheme="minorBidi" w:cs="Traditional Arabic"/>
          <w:sz w:val="32"/>
          <w:szCs w:val="32"/>
          <w:rtl/>
        </w:rPr>
        <w:t xml:space="preserve"> </w:t>
      </w:r>
      <w:r w:rsidR="007358DA" w:rsidRPr="00BB2152">
        <w:rPr>
          <w:rFonts w:asciiTheme="minorBidi" w:hAnsiTheme="minorBidi" w:cs="Traditional Arabic"/>
          <w:sz w:val="32"/>
          <w:szCs w:val="32"/>
          <w:rtl/>
        </w:rPr>
        <w:t xml:space="preserve">كذلك لم يتطرقوا لموجبات النار </w:t>
      </w:r>
      <w:r w:rsidRPr="00BB2152">
        <w:rPr>
          <w:rFonts w:asciiTheme="minorBidi" w:hAnsiTheme="minorBidi" w:cs="Traditional Arabic"/>
          <w:sz w:val="32"/>
          <w:szCs w:val="32"/>
          <w:rtl/>
        </w:rPr>
        <w:t xml:space="preserve">فجاء هذا البحث شاملا </w:t>
      </w:r>
      <w:r w:rsidR="00485D1F" w:rsidRPr="00BB2152">
        <w:rPr>
          <w:rFonts w:asciiTheme="minorBidi" w:hAnsiTheme="minorBidi" w:cs="Traditional Arabic"/>
          <w:sz w:val="32"/>
          <w:szCs w:val="32"/>
          <w:rtl/>
        </w:rPr>
        <w:t>مستوعبا لكل ما ذكر</w:t>
      </w:r>
      <w:r w:rsidRPr="00BB2152">
        <w:rPr>
          <w:rFonts w:asciiTheme="minorBidi" w:hAnsiTheme="minorBidi" w:cs="Traditional Arabic"/>
          <w:sz w:val="32"/>
          <w:szCs w:val="32"/>
          <w:rtl/>
        </w:rPr>
        <w:t>، ومما ينبغي</w:t>
      </w:r>
      <w:r w:rsidR="00485D1F" w:rsidRPr="00BB2152">
        <w:rPr>
          <w:rFonts w:asciiTheme="minorBidi" w:hAnsiTheme="minorBidi" w:cs="Traditional Arabic"/>
          <w:sz w:val="32"/>
          <w:szCs w:val="32"/>
          <w:rtl/>
        </w:rPr>
        <w:t xml:space="preserve"> بيانه</w:t>
      </w:r>
      <w:r w:rsidRPr="00BB2152">
        <w:rPr>
          <w:rFonts w:asciiTheme="minorBidi" w:hAnsiTheme="minorBidi" w:cs="Traditional Arabic"/>
          <w:sz w:val="32"/>
          <w:szCs w:val="32"/>
          <w:rtl/>
        </w:rPr>
        <w:t xml:space="preserve"> أني </w:t>
      </w:r>
      <w:r w:rsidR="00E33F36" w:rsidRPr="00BB2152">
        <w:rPr>
          <w:rFonts w:asciiTheme="minorBidi" w:hAnsiTheme="minorBidi" w:cs="Traditional Arabic"/>
          <w:sz w:val="32"/>
          <w:szCs w:val="32"/>
          <w:rtl/>
        </w:rPr>
        <w:t xml:space="preserve">ذكرت جميع النصوص التي وردت في هذا الباب مما يصح </w:t>
      </w:r>
      <w:r w:rsidR="008C3C79" w:rsidRPr="00BB2152">
        <w:rPr>
          <w:rFonts w:asciiTheme="minorBidi" w:hAnsiTheme="minorBidi" w:cs="Traditional Arabic"/>
          <w:sz w:val="32"/>
          <w:szCs w:val="32"/>
          <w:rtl/>
        </w:rPr>
        <w:t>الاستدلال</w:t>
      </w:r>
      <w:r w:rsidR="00485D1F" w:rsidRPr="00BB2152">
        <w:rPr>
          <w:rFonts w:asciiTheme="minorBidi" w:hAnsiTheme="minorBidi" w:cs="Traditional Arabic"/>
          <w:sz w:val="32"/>
          <w:szCs w:val="32"/>
          <w:rtl/>
        </w:rPr>
        <w:t xml:space="preserve"> به أو لا منبها على الأ</w:t>
      </w:r>
      <w:r w:rsidR="00E33F36" w:rsidRPr="00BB2152">
        <w:rPr>
          <w:rFonts w:asciiTheme="minorBidi" w:hAnsiTheme="minorBidi" w:cs="Traditional Arabic"/>
          <w:sz w:val="32"/>
          <w:szCs w:val="32"/>
          <w:rtl/>
        </w:rPr>
        <w:t xml:space="preserve">خير وانه لا يصح </w:t>
      </w:r>
      <w:r w:rsidR="008C3C79" w:rsidRPr="00BB2152">
        <w:rPr>
          <w:rFonts w:asciiTheme="minorBidi" w:hAnsiTheme="minorBidi" w:cs="Traditional Arabic"/>
          <w:sz w:val="32"/>
          <w:szCs w:val="32"/>
          <w:rtl/>
        </w:rPr>
        <w:t>الاستدلال</w:t>
      </w:r>
      <w:r w:rsidR="00E33F36" w:rsidRPr="00BB2152">
        <w:rPr>
          <w:rFonts w:asciiTheme="minorBidi" w:hAnsiTheme="minorBidi" w:cs="Traditional Arabic"/>
          <w:sz w:val="32"/>
          <w:szCs w:val="32"/>
          <w:rtl/>
        </w:rPr>
        <w:t xml:space="preserve"> به في هذا الباب</w:t>
      </w:r>
      <w:r w:rsidR="00485D1F" w:rsidRPr="00BB2152">
        <w:rPr>
          <w:rFonts w:asciiTheme="minorBidi" w:hAnsiTheme="minorBidi" w:cs="Traditional Arabic"/>
          <w:sz w:val="32"/>
          <w:szCs w:val="32"/>
          <w:rtl/>
        </w:rPr>
        <w:t>،</w:t>
      </w:r>
      <w:r w:rsidR="007358DA" w:rsidRPr="00BB2152">
        <w:rPr>
          <w:rFonts w:asciiTheme="minorBidi" w:hAnsiTheme="minorBidi" w:cs="Traditional Arabic"/>
          <w:sz w:val="32"/>
          <w:szCs w:val="32"/>
          <w:rtl/>
        </w:rPr>
        <w:t xml:space="preserve"> وجعلتها في باب مستقل لكي لا تلتبس على القارئ الكريم</w:t>
      </w:r>
      <w:r w:rsidR="00E33F36" w:rsidRPr="00BB2152">
        <w:rPr>
          <w:rFonts w:asciiTheme="minorBidi" w:hAnsiTheme="minorBidi" w:cs="Traditional Arabic"/>
          <w:sz w:val="32"/>
          <w:szCs w:val="32"/>
          <w:rtl/>
        </w:rPr>
        <w:t xml:space="preserve">، وختمت بحثي </w:t>
      </w:r>
      <w:r w:rsidR="007358DA" w:rsidRPr="00BB2152">
        <w:rPr>
          <w:rFonts w:asciiTheme="minorBidi" w:hAnsiTheme="minorBidi" w:cs="Traditional Arabic"/>
          <w:sz w:val="32"/>
          <w:szCs w:val="32"/>
          <w:rtl/>
        </w:rPr>
        <w:t>بخاتمة ذ</w:t>
      </w:r>
      <w:r w:rsidR="00485D1F" w:rsidRPr="00BB2152">
        <w:rPr>
          <w:rFonts w:asciiTheme="minorBidi" w:hAnsiTheme="minorBidi" w:cs="Traditional Arabic"/>
          <w:sz w:val="32"/>
          <w:szCs w:val="32"/>
          <w:rtl/>
        </w:rPr>
        <w:t>كرت فيها ما توصلت اليه من نتائج</w:t>
      </w:r>
      <w:r w:rsidR="007358DA" w:rsidRPr="00BB2152">
        <w:rPr>
          <w:rFonts w:asciiTheme="minorBidi" w:hAnsiTheme="minorBidi" w:cs="Traditional Arabic"/>
          <w:sz w:val="32"/>
          <w:szCs w:val="32"/>
          <w:rtl/>
        </w:rPr>
        <w:t>، نسأل الله</w:t>
      </w:r>
      <w:r w:rsidR="00485D1F" w:rsidRPr="00BB2152">
        <w:rPr>
          <w:rFonts w:asciiTheme="minorBidi" w:hAnsiTheme="minorBidi" w:cs="Traditional Arabic"/>
          <w:sz w:val="32"/>
          <w:szCs w:val="32"/>
          <w:rtl/>
        </w:rPr>
        <w:t xml:space="preserve"> تعالى أن يمن علينا بحسن الختام</w:t>
      </w:r>
      <w:r w:rsidR="007358DA" w:rsidRPr="00BB2152">
        <w:rPr>
          <w:rFonts w:asciiTheme="minorBidi" w:hAnsiTheme="minorBidi" w:cs="Traditional Arabic"/>
          <w:sz w:val="32"/>
          <w:szCs w:val="32"/>
          <w:rtl/>
        </w:rPr>
        <w:t>، وان يدخلنا الجن</w:t>
      </w:r>
      <w:r w:rsidR="00485D1F" w:rsidRPr="00BB2152">
        <w:rPr>
          <w:rFonts w:asciiTheme="minorBidi" w:hAnsiTheme="minorBidi" w:cs="Traditional Arabic"/>
          <w:sz w:val="32"/>
          <w:szCs w:val="32"/>
          <w:rtl/>
        </w:rPr>
        <w:t>ّة ويوجبها لنا</w:t>
      </w:r>
      <w:r w:rsidR="007358DA" w:rsidRPr="00BB2152">
        <w:rPr>
          <w:rFonts w:asciiTheme="minorBidi" w:hAnsiTheme="minorBidi" w:cs="Traditional Arabic"/>
          <w:sz w:val="32"/>
          <w:szCs w:val="32"/>
          <w:rtl/>
        </w:rPr>
        <w:t>، ويحرم وجوهنا على النار.</w:t>
      </w:r>
    </w:p>
    <w:p w:rsidR="00CB78C0" w:rsidRPr="00BB2152" w:rsidRDefault="00A615E8" w:rsidP="00BB2152">
      <w:pPr>
        <w:spacing w:after="0" w:line="240" w:lineRule="auto"/>
        <w:ind w:left="2160" w:firstLine="720"/>
        <w:jc w:val="both"/>
        <w:rPr>
          <w:rFonts w:asciiTheme="minorBidi" w:hAnsiTheme="minorBidi" w:cs="Traditional Arabic"/>
          <w:sz w:val="32"/>
          <w:szCs w:val="32"/>
          <w:rtl/>
        </w:rPr>
      </w:pPr>
      <w:r w:rsidRPr="00BB2152">
        <w:rPr>
          <w:rFonts w:asciiTheme="minorBidi" w:hAnsiTheme="minorBidi" w:cs="Traditional Arabic"/>
          <w:sz w:val="32"/>
          <w:szCs w:val="32"/>
          <w:rtl/>
        </w:rPr>
        <w:t>وصَلَّى اللهُ وسَلَّمَ على سيّدنا مُحمّد وعلى آلهِ وصحبهِ أجمعين.</w:t>
      </w:r>
    </w:p>
    <w:p w:rsidR="002A0B62" w:rsidRPr="00BB2152" w:rsidRDefault="002A0B62" w:rsidP="00BB2152">
      <w:pPr>
        <w:spacing w:after="0" w:line="240" w:lineRule="auto"/>
        <w:ind w:left="2160" w:firstLine="720"/>
        <w:jc w:val="both"/>
        <w:rPr>
          <w:rFonts w:asciiTheme="minorBidi" w:hAnsiTheme="minorBidi" w:cs="Traditional Arabic"/>
          <w:sz w:val="32"/>
          <w:szCs w:val="32"/>
        </w:rPr>
      </w:pPr>
    </w:p>
    <w:p w:rsidR="0009618D" w:rsidRDefault="0009618D">
      <w:pPr>
        <w:bidi w:val="0"/>
        <w:rPr>
          <w:rFonts w:asciiTheme="minorBidi" w:hAnsiTheme="minorBidi" w:cs="Traditional Arabic"/>
          <w:b/>
          <w:bCs/>
          <w:sz w:val="32"/>
          <w:szCs w:val="32"/>
        </w:rPr>
      </w:pPr>
      <w:r>
        <w:rPr>
          <w:rFonts w:asciiTheme="minorBidi" w:hAnsiTheme="minorBidi" w:cs="Traditional Arabic"/>
          <w:b/>
          <w:bCs/>
          <w:sz w:val="32"/>
          <w:szCs w:val="32"/>
          <w:rtl/>
        </w:rPr>
        <w:br w:type="page"/>
      </w:r>
    </w:p>
    <w:p w:rsidR="00B27233" w:rsidRPr="00BB2152" w:rsidRDefault="00B27233" w:rsidP="004C236E">
      <w:pPr>
        <w:pStyle w:val="1"/>
        <w:bidi/>
        <w:rPr>
          <w:rFonts w:hint="cs"/>
          <w:rtl/>
          <w:lang w:bidi="ar-EG"/>
        </w:rPr>
      </w:pPr>
      <w:bookmarkStart w:id="0" w:name="_Toc452895183"/>
      <w:r w:rsidRPr="00BB2152">
        <w:rPr>
          <w:rtl/>
        </w:rPr>
        <w:lastRenderedPageBreak/>
        <w:t>أولاً: موجبات الجنة</w:t>
      </w:r>
      <w:r w:rsidR="00485D1F" w:rsidRPr="00BB2152">
        <w:rPr>
          <w:rtl/>
        </w:rPr>
        <w:t>:</w:t>
      </w:r>
      <w:bookmarkEnd w:id="0"/>
    </w:p>
    <w:p w:rsidR="00972BD4" w:rsidRPr="00BB2152" w:rsidRDefault="00972BD4"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رَضِيَ بِاللهِ رَبًّا، وَبِالْإِسْلَامِ دِينًا، وَبِمُحَمَّدٍ</w:t>
      </w:r>
      <w:r w:rsidR="00485D1F" w:rsidRPr="00BB2152">
        <w:rPr>
          <w:rFonts w:asciiTheme="minorBidi" w:hAnsiTheme="minorBidi" w:cs="Traditional Arabic"/>
          <w:sz w:val="32"/>
          <w:szCs w:val="32"/>
          <w:rtl/>
        </w:rPr>
        <w:t xml:space="preserve"> </w:t>
      </w:r>
      <w:r w:rsidR="00485D1F" w:rsidRPr="00BB2152">
        <w:rPr>
          <w:rFonts w:asciiTheme="minorBidi" w:hAnsiTheme="minorBidi" w:cs="Traditional Arabic"/>
          <w:sz w:val="32"/>
          <w:szCs w:val="32"/>
        </w:rPr>
        <w:sym w:font="AGA Arabesque" w:char="F072"/>
      </w:r>
      <w:r w:rsidRPr="00BB2152">
        <w:rPr>
          <w:rFonts w:asciiTheme="minorBidi" w:hAnsiTheme="minorBidi" w:cs="Traditional Arabic"/>
          <w:sz w:val="32"/>
          <w:szCs w:val="32"/>
          <w:rtl/>
        </w:rPr>
        <w:t xml:space="preserve"> نَبِيًّا:</w:t>
      </w:r>
    </w:p>
    <w:p w:rsidR="008335B0" w:rsidRPr="00BB2152" w:rsidRDefault="008335B0"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الإمام</w:t>
      </w:r>
      <w:r w:rsidR="00972BD4" w:rsidRPr="00BB2152">
        <w:rPr>
          <w:rFonts w:asciiTheme="minorBidi" w:hAnsiTheme="minorBidi" w:cs="Traditional Arabic"/>
          <w:sz w:val="32"/>
          <w:szCs w:val="32"/>
          <w:rtl/>
        </w:rPr>
        <w:t xml:space="preserve"> مسلم(</w:t>
      </w:r>
      <w:r w:rsidR="00972BD4" w:rsidRPr="00BB2152">
        <w:rPr>
          <w:rFonts w:asciiTheme="minorBidi" w:hAnsiTheme="minorBidi" w:cs="Traditional Arabic"/>
          <w:sz w:val="32"/>
          <w:szCs w:val="32"/>
          <w:rtl/>
        </w:rPr>
        <w:footnoteReference w:id="9"/>
      </w:r>
      <w:r w:rsidR="00972BD4" w:rsidRPr="00BB2152">
        <w:rPr>
          <w:rFonts w:asciiTheme="minorBidi" w:hAnsiTheme="minorBidi" w:cs="Traditional Arabic"/>
          <w:sz w:val="32"/>
          <w:szCs w:val="32"/>
          <w:rtl/>
        </w:rPr>
        <w:t>)</w:t>
      </w:r>
      <w:r w:rsidRPr="00BB2152">
        <w:rPr>
          <w:rFonts w:asciiTheme="minorBidi" w:hAnsiTheme="minorBidi" w:cs="Traditional Arabic"/>
          <w:sz w:val="32"/>
          <w:szCs w:val="32"/>
          <w:rtl/>
        </w:rPr>
        <w:t>:حَدَّثَنَا سَعِيدُ بْنُ مَنْصُورٍ، حَدَّثَنَا عَبْدُ اللهِ بْنُ وَهْبٍ، حَدَّثَنِي أَبُو هَانِئٍ الْخَوْلَانِيُّ، عَنْ أَبِي عَبْدِ الرَّحْمَنِ الْحُبُلِيِّ، عَنْ أَبِي سَعِيدٍ الْخُدْرِيِّ، أَنَّ رَسُولَ اللهِ صَلَّى اللهُ عَلَيْهِ وَسَلَّمَ قَالَ</w:t>
      </w:r>
      <w:r w:rsidR="00485D1F"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485D1F"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يَا أَبَا سَعِيدٍ، مَنْ رَضِيَ بِاللهِ رَبًّا، وَبِالْإِسْلَامِ دِينًا، وَبِمُحَمَّدٍ نَبِيًّا، وَجَبَتْ لَهُ الْجَنَّةُ»، فَعَجِبَ لَهَا أَبُو سَعِيدٍ، فَقَالَ: أَعِدْهَا عَلَيَّ يَا رَسُولَ اللهِ، فَفَعَلَ، ثُمَّ قَالَ</w:t>
      </w:r>
      <w:r w:rsidR="00485D1F"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485D1F"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وَأُخْرَى يُرْفَعُ بِهَا الْعَبْدُ مِائَةَ دَرَجَةٍ فِي الْجَنَّةِ، مَا بَيْنَ كُلِّ دَرَجَتَيْنِ كَمَا بَيْنَ السَّمَاءِ وَالْأَرْضِ»، قَالَ: وَمَا هِيَ يَا رَسُولَ اللهِ؟ قَالَ: «الْجِهَادُ فِي سَبِيلِ اللهِ، الْجِهَادُ فِي سَبِيلِ اللهِ</w:t>
      </w:r>
      <w:r w:rsidR="00B4087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w:t>
      </w:r>
    </w:p>
    <w:p w:rsidR="00972BD4" w:rsidRPr="00BB2152" w:rsidRDefault="00972BD4"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w:t>
      </w:r>
      <w:r w:rsidR="00A72F58" w:rsidRPr="00BB2152">
        <w:rPr>
          <w:rFonts w:asciiTheme="minorBidi" w:hAnsiTheme="minorBidi" w:cs="Traditional Arabic"/>
          <w:sz w:val="32"/>
          <w:szCs w:val="32"/>
          <w:rtl/>
        </w:rPr>
        <w:t>يج الحديث: أخرجه</w:t>
      </w:r>
      <w:r w:rsidR="00211892" w:rsidRPr="00BB2152">
        <w:rPr>
          <w:rFonts w:asciiTheme="minorBidi" w:hAnsiTheme="minorBidi" w:cs="Traditional Arabic"/>
          <w:sz w:val="32"/>
          <w:szCs w:val="32"/>
          <w:rtl/>
        </w:rPr>
        <w:t xml:space="preserve"> أبو داود(</w:t>
      </w:r>
      <w:r w:rsidR="00211892" w:rsidRPr="00BB2152">
        <w:rPr>
          <w:rFonts w:asciiTheme="minorBidi" w:hAnsiTheme="minorBidi" w:cs="Traditional Arabic"/>
          <w:sz w:val="32"/>
          <w:szCs w:val="32"/>
          <w:rtl/>
        </w:rPr>
        <w:footnoteReference w:id="10"/>
      </w:r>
      <w:r w:rsidR="00211892" w:rsidRPr="00BB2152">
        <w:rPr>
          <w:rFonts w:asciiTheme="minorBidi" w:hAnsiTheme="minorBidi" w:cs="Traditional Arabic"/>
          <w:sz w:val="32"/>
          <w:szCs w:val="32"/>
          <w:rtl/>
        </w:rPr>
        <w:t>)</w:t>
      </w:r>
      <w:r w:rsidRPr="00BB2152">
        <w:rPr>
          <w:rFonts w:asciiTheme="minorBidi" w:hAnsiTheme="minorBidi" w:cs="Traditional Arabic"/>
          <w:sz w:val="32"/>
          <w:szCs w:val="32"/>
          <w:rtl/>
        </w:rPr>
        <w:t>، والنسائي</w:t>
      </w:r>
      <w:r w:rsidR="00211892" w:rsidRPr="00BB2152">
        <w:rPr>
          <w:rFonts w:asciiTheme="minorBidi" w:hAnsiTheme="minorBidi" w:cs="Traditional Arabic"/>
          <w:sz w:val="32"/>
          <w:szCs w:val="32"/>
          <w:rtl/>
        </w:rPr>
        <w:t>(</w:t>
      </w:r>
      <w:r w:rsidR="00211892" w:rsidRPr="00BB2152">
        <w:rPr>
          <w:rFonts w:asciiTheme="minorBidi" w:hAnsiTheme="minorBidi" w:cs="Traditional Arabic"/>
          <w:sz w:val="32"/>
          <w:szCs w:val="32"/>
          <w:rtl/>
        </w:rPr>
        <w:footnoteReference w:id="11"/>
      </w:r>
      <w:r w:rsidR="00211892" w:rsidRPr="00BB2152">
        <w:rPr>
          <w:rFonts w:asciiTheme="minorBidi" w:hAnsiTheme="minorBidi" w:cs="Traditional Arabic"/>
          <w:sz w:val="32"/>
          <w:szCs w:val="32"/>
          <w:rtl/>
        </w:rPr>
        <w:t>)</w:t>
      </w:r>
      <w:r w:rsidRPr="00BB2152">
        <w:rPr>
          <w:rFonts w:asciiTheme="minorBidi" w:hAnsiTheme="minorBidi" w:cs="Traditional Arabic"/>
          <w:sz w:val="32"/>
          <w:szCs w:val="32"/>
          <w:rtl/>
        </w:rPr>
        <w:t>، وسعيد بن منصور</w:t>
      </w:r>
      <w:r w:rsidR="00211892" w:rsidRPr="00BB2152">
        <w:rPr>
          <w:rFonts w:asciiTheme="minorBidi" w:hAnsiTheme="minorBidi" w:cs="Traditional Arabic"/>
          <w:sz w:val="32"/>
          <w:szCs w:val="32"/>
          <w:rtl/>
        </w:rPr>
        <w:t>(</w:t>
      </w:r>
      <w:r w:rsidR="00211892" w:rsidRPr="00BB2152">
        <w:rPr>
          <w:rFonts w:asciiTheme="minorBidi" w:hAnsiTheme="minorBidi" w:cs="Traditional Arabic"/>
          <w:sz w:val="32"/>
          <w:szCs w:val="32"/>
          <w:rtl/>
        </w:rPr>
        <w:footnoteReference w:id="12"/>
      </w:r>
      <w:r w:rsidR="00211892" w:rsidRPr="00BB2152">
        <w:rPr>
          <w:rFonts w:asciiTheme="minorBidi" w:hAnsiTheme="minorBidi" w:cs="Traditional Arabic"/>
          <w:sz w:val="32"/>
          <w:szCs w:val="32"/>
          <w:rtl/>
        </w:rPr>
        <w:t>)</w:t>
      </w:r>
      <w:r w:rsidRPr="00BB2152">
        <w:rPr>
          <w:rFonts w:asciiTheme="minorBidi" w:hAnsiTheme="minorBidi" w:cs="Traditional Arabic"/>
          <w:sz w:val="32"/>
          <w:szCs w:val="32"/>
          <w:rtl/>
        </w:rPr>
        <w:t>، وابن أبي شيبة</w:t>
      </w:r>
      <w:r w:rsidR="00211892" w:rsidRPr="00BB2152">
        <w:rPr>
          <w:rFonts w:asciiTheme="minorBidi" w:hAnsiTheme="minorBidi" w:cs="Traditional Arabic"/>
          <w:sz w:val="32"/>
          <w:szCs w:val="32"/>
          <w:rtl/>
        </w:rPr>
        <w:t>(</w:t>
      </w:r>
      <w:r w:rsidR="00211892" w:rsidRPr="00BB2152">
        <w:rPr>
          <w:rFonts w:asciiTheme="minorBidi" w:hAnsiTheme="minorBidi" w:cs="Traditional Arabic"/>
          <w:sz w:val="32"/>
          <w:szCs w:val="32"/>
          <w:rtl/>
        </w:rPr>
        <w:footnoteReference w:id="13"/>
      </w:r>
      <w:r w:rsidR="00211892" w:rsidRPr="00BB2152">
        <w:rPr>
          <w:rFonts w:asciiTheme="minorBidi" w:hAnsiTheme="minorBidi" w:cs="Traditional Arabic"/>
          <w:sz w:val="32"/>
          <w:szCs w:val="32"/>
          <w:rtl/>
        </w:rPr>
        <w:t>)</w:t>
      </w:r>
      <w:r w:rsidR="007E4EAF" w:rsidRPr="00BB2152">
        <w:rPr>
          <w:rFonts w:asciiTheme="minorBidi" w:hAnsiTheme="minorBidi" w:cs="Traditional Arabic"/>
          <w:sz w:val="32"/>
          <w:szCs w:val="32"/>
          <w:rtl/>
        </w:rPr>
        <w:t xml:space="preserve"> عن أبي سعيد الخدري</w:t>
      </w:r>
      <w:r w:rsidR="00A769C8" w:rsidRPr="00BB2152">
        <w:rPr>
          <w:rFonts w:asciiTheme="minorBidi" w:hAnsiTheme="minorBidi" w:cs="Traditional Arabic"/>
          <w:sz w:val="32"/>
          <w:szCs w:val="32"/>
        </w:rPr>
        <w:sym w:font="AGA Arabesque" w:char="F074"/>
      </w:r>
      <w:r w:rsidRPr="00BB2152">
        <w:rPr>
          <w:rFonts w:asciiTheme="minorBidi" w:hAnsiTheme="minorBidi" w:cs="Traditional Arabic"/>
          <w:sz w:val="32"/>
          <w:szCs w:val="32"/>
          <w:rtl/>
        </w:rPr>
        <w:t>.</w:t>
      </w:r>
    </w:p>
    <w:p w:rsidR="00972BD4" w:rsidRPr="00BB2152" w:rsidRDefault="00485D1F"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الحديث صحيح </w:t>
      </w:r>
      <w:r w:rsidR="00972BD4" w:rsidRPr="00BB2152">
        <w:rPr>
          <w:rFonts w:asciiTheme="minorBidi" w:hAnsiTheme="minorBidi" w:cs="Traditional Arabic"/>
          <w:sz w:val="32"/>
          <w:szCs w:val="32"/>
          <w:rtl/>
        </w:rPr>
        <w:t>لإخراج الامام مسلم له.</w:t>
      </w:r>
    </w:p>
    <w:p w:rsidR="00CB78C0" w:rsidRPr="00BB2152" w:rsidRDefault="00CB78C0"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قال لا إله الإ الله:</w:t>
      </w:r>
    </w:p>
    <w:p w:rsidR="00CB78C0" w:rsidRPr="00BB2152" w:rsidRDefault="00CB78C0"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النسائي(</w:t>
      </w:r>
      <w:r w:rsidRPr="00BB2152">
        <w:rPr>
          <w:rFonts w:asciiTheme="minorBidi" w:hAnsiTheme="minorBidi" w:cs="Traditional Arabic"/>
          <w:sz w:val="32"/>
          <w:szCs w:val="32"/>
          <w:rtl/>
        </w:rPr>
        <w:footnoteReference w:id="14"/>
      </w:r>
      <w:r w:rsidRPr="00BB2152">
        <w:rPr>
          <w:rFonts w:asciiTheme="minorBidi" w:hAnsiTheme="minorBidi" w:cs="Traditional Arabic"/>
          <w:sz w:val="32"/>
          <w:szCs w:val="32"/>
          <w:rtl/>
        </w:rPr>
        <w:t>):</w:t>
      </w:r>
      <w:r w:rsidR="00414AA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أَخْبَرَنَا سُلَيْمَانُ بْنُ دَاوُدَ، عَنِ ابْنِ وَهْبٍ، قَالَ: أَخْبَرَنِي عَمْرُو بْنُ الْحَارِثِ، أَنَّ عَبْدَ رَبِّهِ بْنَ سَعِيدٍ، حَدَّثَهٌ، عَنْ أَبِي أُمَامَةَ بْنِ سَهْلِ بْنِ حُنَيْفٍ: أَنَّ رَسُولَ اللهِ صَلَّى اللهُ عَلَيْهِ وَسَلَّمَ قَالَ: " بَشِّرِ النَّاسَ أَنَّهُ مَنْ قَالَ: لَا إِلَهَ إِلَّا اللهُ وَجَبَتْ لَهُ الْجَنَّةُ ".</w:t>
      </w:r>
    </w:p>
    <w:p w:rsidR="00CB78C0" w:rsidRPr="00BB2152" w:rsidRDefault="00CB78C0"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أخرجه الترمذي(</w:t>
      </w:r>
      <w:r w:rsidRPr="00BB2152">
        <w:rPr>
          <w:rFonts w:asciiTheme="minorBidi" w:hAnsiTheme="minorBidi" w:cs="Traditional Arabic"/>
          <w:sz w:val="32"/>
          <w:szCs w:val="32"/>
          <w:rtl/>
        </w:rPr>
        <w:footnoteReference w:id="15"/>
      </w:r>
      <w:r w:rsidRPr="00BB2152">
        <w:rPr>
          <w:rFonts w:asciiTheme="minorBidi" w:hAnsiTheme="minorBidi" w:cs="Traditional Arabic"/>
          <w:sz w:val="32"/>
          <w:szCs w:val="32"/>
          <w:rtl/>
        </w:rPr>
        <w:t>)</w:t>
      </w:r>
      <w:r w:rsidR="00485D1F" w:rsidRPr="00BB2152">
        <w:rPr>
          <w:rFonts w:asciiTheme="minorBidi" w:hAnsiTheme="minorBidi" w:cs="Traditional Arabic"/>
          <w:sz w:val="32"/>
          <w:szCs w:val="32"/>
          <w:rtl/>
        </w:rPr>
        <w:t xml:space="preserve">من مسند عبادة بن الصامت </w:t>
      </w:r>
      <w:r w:rsidR="00485D1F" w:rsidRPr="00BB2152">
        <w:rPr>
          <w:rFonts w:asciiTheme="minorBidi" w:hAnsiTheme="minorBidi" w:cs="Traditional Arabic"/>
          <w:sz w:val="32"/>
          <w:szCs w:val="32"/>
        </w:rPr>
        <w:sym w:font="AGA Arabesque" w:char="F074"/>
      </w:r>
      <w:r w:rsidR="00485D1F" w:rsidRPr="00BB2152">
        <w:rPr>
          <w:rFonts w:asciiTheme="minorBidi" w:hAnsiTheme="minorBidi" w:cs="Traditional Arabic"/>
          <w:sz w:val="32"/>
          <w:szCs w:val="32"/>
          <w:rtl/>
        </w:rPr>
        <w:t>، وأ</w:t>
      </w:r>
      <w:r w:rsidRPr="00BB2152">
        <w:rPr>
          <w:rFonts w:asciiTheme="minorBidi" w:hAnsiTheme="minorBidi" w:cs="Traditional Arabic"/>
          <w:sz w:val="32"/>
          <w:szCs w:val="32"/>
          <w:rtl/>
        </w:rPr>
        <w:t>خرجه الطيالسي(</w:t>
      </w:r>
      <w:r w:rsidRPr="00BB2152">
        <w:rPr>
          <w:rFonts w:asciiTheme="minorBidi" w:hAnsiTheme="minorBidi" w:cs="Traditional Arabic"/>
          <w:sz w:val="32"/>
          <w:szCs w:val="32"/>
          <w:rtl/>
        </w:rPr>
        <w:footnoteReference w:id="16"/>
      </w:r>
      <w:r w:rsidRPr="00BB2152">
        <w:rPr>
          <w:rFonts w:asciiTheme="minorBidi" w:hAnsiTheme="minorBidi" w:cs="Traditional Arabic"/>
          <w:sz w:val="32"/>
          <w:szCs w:val="32"/>
          <w:rtl/>
        </w:rPr>
        <w:t>)، وابن حبان(</w:t>
      </w:r>
      <w:r w:rsidRPr="00BB2152">
        <w:rPr>
          <w:rFonts w:asciiTheme="minorBidi" w:hAnsiTheme="minorBidi" w:cs="Traditional Arabic"/>
          <w:sz w:val="32"/>
          <w:szCs w:val="32"/>
          <w:rtl/>
        </w:rPr>
        <w:footnoteReference w:id="17"/>
      </w:r>
      <w:r w:rsidRPr="00BB2152">
        <w:rPr>
          <w:rFonts w:asciiTheme="minorBidi" w:hAnsiTheme="minorBidi" w:cs="Traditional Arabic"/>
          <w:sz w:val="32"/>
          <w:szCs w:val="32"/>
          <w:rtl/>
        </w:rPr>
        <w:t>)</w:t>
      </w:r>
      <w:r w:rsidR="00485D1F" w:rsidRPr="00BB2152">
        <w:rPr>
          <w:rFonts w:asciiTheme="minorBidi" w:hAnsiTheme="minorBidi" w:cs="Traditional Arabic"/>
          <w:sz w:val="32"/>
          <w:szCs w:val="32"/>
          <w:rtl/>
        </w:rPr>
        <w:t xml:space="preserve">، من مسند أبي ذر </w:t>
      </w:r>
      <w:r w:rsidR="00485D1F" w:rsidRPr="00BB2152">
        <w:rPr>
          <w:rFonts w:asciiTheme="minorBidi" w:hAnsiTheme="minorBidi" w:cs="Traditional Arabic"/>
          <w:sz w:val="32"/>
          <w:szCs w:val="32"/>
        </w:rPr>
        <w:sym w:font="AGA Arabesque" w:char="F074"/>
      </w:r>
      <w:r w:rsidRPr="00BB2152">
        <w:rPr>
          <w:rFonts w:asciiTheme="minorBidi" w:hAnsiTheme="minorBidi" w:cs="Traditional Arabic"/>
          <w:sz w:val="32"/>
          <w:szCs w:val="32"/>
          <w:rtl/>
        </w:rPr>
        <w:t>، واخرجه البزار(</w:t>
      </w:r>
      <w:r w:rsidRPr="00BB2152">
        <w:rPr>
          <w:rFonts w:asciiTheme="minorBidi" w:hAnsiTheme="minorBidi" w:cs="Traditional Arabic"/>
          <w:sz w:val="32"/>
          <w:szCs w:val="32"/>
          <w:rtl/>
        </w:rPr>
        <w:footnoteReference w:id="18"/>
      </w:r>
      <w:r w:rsidRPr="00BB2152">
        <w:rPr>
          <w:rFonts w:asciiTheme="minorBidi" w:hAnsiTheme="minorBidi" w:cs="Traditional Arabic"/>
          <w:sz w:val="32"/>
          <w:szCs w:val="32"/>
          <w:rtl/>
        </w:rPr>
        <w:t>) من مسند أبي هريرة</w:t>
      </w:r>
      <w:r w:rsidR="00485D1F" w:rsidRPr="00BB2152">
        <w:rPr>
          <w:rFonts w:asciiTheme="minorBidi" w:hAnsiTheme="minorBidi" w:cs="Traditional Arabic"/>
          <w:sz w:val="32"/>
          <w:szCs w:val="32"/>
          <w:rtl/>
        </w:rPr>
        <w:t xml:space="preserve"> </w:t>
      </w:r>
      <w:r w:rsidR="00485D1F" w:rsidRPr="00BB2152">
        <w:rPr>
          <w:rFonts w:asciiTheme="minorBidi" w:hAnsiTheme="minorBidi" w:cs="Traditional Arabic"/>
          <w:sz w:val="32"/>
          <w:szCs w:val="32"/>
        </w:rPr>
        <w:sym w:font="AGA Arabesque" w:char="F074"/>
      </w:r>
      <w:r w:rsidRPr="00BB2152">
        <w:rPr>
          <w:rFonts w:asciiTheme="minorBidi" w:hAnsiTheme="minorBidi" w:cs="Traditional Arabic"/>
          <w:sz w:val="32"/>
          <w:szCs w:val="32"/>
          <w:rtl/>
        </w:rPr>
        <w:t>؛ واخرجه أبو يعلى(</w:t>
      </w:r>
      <w:r w:rsidRPr="00BB2152">
        <w:rPr>
          <w:rFonts w:asciiTheme="minorBidi" w:hAnsiTheme="minorBidi" w:cs="Traditional Arabic"/>
          <w:sz w:val="32"/>
          <w:szCs w:val="32"/>
          <w:rtl/>
        </w:rPr>
        <w:footnoteReference w:id="19"/>
      </w:r>
      <w:r w:rsidRPr="00BB2152">
        <w:rPr>
          <w:rFonts w:asciiTheme="minorBidi" w:hAnsiTheme="minorBidi" w:cs="Traditional Arabic"/>
          <w:sz w:val="32"/>
          <w:szCs w:val="32"/>
          <w:rtl/>
        </w:rPr>
        <w:t>)، من مسند معاذ ؛ كلهم</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lastRenderedPageBreak/>
        <w:t>بلفظ" دخل الجنة"، وأخرجه أحمد(</w:t>
      </w:r>
      <w:r w:rsidRPr="00BB2152">
        <w:rPr>
          <w:rFonts w:asciiTheme="minorBidi" w:hAnsiTheme="minorBidi" w:cs="Traditional Arabic"/>
          <w:sz w:val="32"/>
          <w:szCs w:val="32"/>
          <w:rtl/>
        </w:rPr>
        <w:footnoteReference w:id="20"/>
      </w:r>
      <w:r w:rsidRPr="00BB2152">
        <w:rPr>
          <w:rFonts w:asciiTheme="minorBidi" w:hAnsiTheme="minorBidi" w:cs="Traditional Arabic"/>
          <w:sz w:val="32"/>
          <w:szCs w:val="32"/>
          <w:rtl/>
        </w:rPr>
        <w:t>)، وعبد بن حميد(</w:t>
      </w:r>
      <w:r w:rsidRPr="00BB2152">
        <w:rPr>
          <w:rFonts w:asciiTheme="minorBidi" w:hAnsiTheme="minorBidi" w:cs="Traditional Arabic"/>
          <w:sz w:val="32"/>
          <w:szCs w:val="32"/>
          <w:rtl/>
        </w:rPr>
        <w:footnoteReference w:id="21"/>
      </w:r>
      <w:r w:rsidRPr="00BB2152">
        <w:rPr>
          <w:rFonts w:asciiTheme="minorBidi" w:hAnsiTheme="minorBidi" w:cs="Traditional Arabic"/>
          <w:sz w:val="32"/>
          <w:szCs w:val="32"/>
          <w:rtl/>
        </w:rPr>
        <w:t>) من مسند سُهَيْلِ ابْنِ بَيْضَاءَ، أَنَّهُ قَالَ: نَادَى رَسُولُ اللهِ صَلَّى اللهُ عَلَيْهِ وَسَلَّمَ ذَاتَ لَيْلَةٍ، وَأَنَا رَدِيفُهُ: " يَا سُهَيْلُ ابْنَ بَيْضَاءَ " رَافِعًا بِهَا صَوْتَهُ مِرَارًا، حَتَّى سَمِعَ مَنْ خَلْفَنَا، وَأَمَامَنَا فَاجْتَمَعُوا، وَعَلِمُوا أَنَّهُ يُرِيدُ أَنْ يَتَكَلَّمَ بِشَيْءٍ، " إِنَّهُ مَنْ قَالَ: لَا إِلَهَ إِلَّا اللهُ أَوْجَبَ اللهُ عَزَّ وَجَلَّ لَهُ بِهَا الْجَنَّةَ، وَأَعْتَقَهُ بِهَا مِنَ النَّارِ "</w:t>
      </w:r>
    </w:p>
    <w:p w:rsidR="00CB78C0" w:rsidRPr="00BB2152" w:rsidRDefault="00CB78C0"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w:t>
      </w:r>
      <w:r w:rsidR="00E754FE" w:rsidRPr="00BB2152">
        <w:rPr>
          <w:rFonts w:asciiTheme="minorBidi" w:hAnsiTheme="minorBidi" w:cs="Traditional Arabic"/>
          <w:sz w:val="32"/>
          <w:szCs w:val="32"/>
          <w:rtl/>
        </w:rPr>
        <w:t>إ</w:t>
      </w:r>
      <w:r w:rsidRPr="00BB2152">
        <w:rPr>
          <w:rFonts w:asciiTheme="minorBidi" w:hAnsiTheme="minorBidi" w:cs="Traditional Arabic"/>
          <w:sz w:val="32"/>
          <w:szCs w:val="32"/>
          <w:rtl/>
        </w:rPr>
        <w:t>سناده صحيح</w:t>
      </w:r>
      <w:r w:rsidR="00E754FE"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والله أعلم بالصواب.</w:t>
      </w:r>
    </w:p>
    <w:p w:rsidR="002C03A4" w:rsidRPr="00BB2152" w:rsidRDefault="002C03A4"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مَنْ شَهِدَ أَلَّا إِلَهَ إِلَّا </w:t>
      </w:r>
      <w:r w:rsidR="00E754FE" w:rsidRPr="00BB2152">
        <w:rPr>
          <w:rFonts w:asciiTheme="minorBidi" w:hAnsiTheme="minorBidi" w:cs="Traditional Arabic"/>
          <w:sz w:val="32"/>
          <w:szCs w:val="32"/>
          <w:rtl/>
        </w:rPr>
        <w:t>الله</w:t>
      </w:r>
      <w:r w:rsidRPr="00BB2152">
        <w:rPr>
          <w:rFonts w:asciiTheme="minorBidi" w:hAnsiTheme="minorBidi" w:cs="Traditional Arabic"/>
          <w:sz w:val="32"/>
          <w:szCs w:val="32"/>
          <w:rtl/>
        </w:rPr>
        <w:t xml:space="preserve">، وأنّ محمدا رسول الله مُخْلِصًا بها : </w:t>
      </w:r>
    </w:p>
    <w:p w:rsidR="002C03A4" w:rsidRPr="00BB2152" w:rsidRDefault="00414AA3"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w:t>
      </w:r>
      <w:r w:rsidR="00A72F58" w:rsidRPr="00BB2152">
        <w:rPr>
          <w:rFonts w:asciiTheme="minorBidi" w:hAnsiTheme="minorBidi" w:cs="Traditional Arabic"/>
          <w:sz w:val="32"/>
          <w:szCs w:val="32"/>
          <w:rtl/>
        </w:rPr>
        <w:t xml:space="preserve"> أبو</w:t>
      </w:r>
      <w:r w:rsidR="002C03A4" w:rsidRPr="00BB2152">
        <w:rPr>
          <w:rFonts w:asciiTheme="minorBidi" w:hAnsiTheme="minorBidi" w:cs="Traditional Arabic"/>
          <w:sz w:val="32"/>
          <w:szCs w:val="32"/>
          <w:rtl/>
        </w:rPr>
        <w:t xml:space="preserve"> حنيفة(</w:t>
      </w:r>
      <w:r w:rsidR="002C03A4" w:rsidRPr="00BB2152">
        <w:rPr>
          <w:rFonts w:asciiTheme="minorBidi" w:hAnsiTheme="minorBidi" w:cs="Traditional Arabic"/>
          <w:sz w:val="32"/>
          <w:szCs w:val="32"/>
          <w:rtl/>
        </w:rPr>
        <w:footnoteReference w:id="22"/>
      </w:r>
      <w:r w:rsidR="002C03A4"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ثَنَا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بْنُ أَبِي حَبِيبَةَ، قَالَ </w:t>
      </w:r>
      <w:r w:rsidR="00CB4658"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قَالَ أَبُو الدَّرْدَاءِ </w:t>
      </w:r>
      <w:r w:rsidR="002C03A4" w:rsidRPr="00BB2152">
        <w:rPr>
          <w:rFonts w:asciiTheme="minorBidi" w:hAnsiTheme="minorBidi" w:cs="Traditional Arabic"/>
          <w:sz w:val="32"/>
          <w:szCs w:val="32"/>
          <w:rtl/>
        </w:rPr>
        <w:t xml:space="preserve">قال: كُنْتُ رَدِيفَ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2C03A4" w:rsidRPr="00BB2152">
        <w:rPr>
          <w:rFonts w:asciiTheme="minorBidi" w:hAnsiTheme="minorBidi" w:cs="Traditional Arabic"/>
          <w:sz w:val="32"/>
          <w:szCs w:val="32"/>
          <w:rtl/>
        </w:rPr>
        <w:t xml:space="preserve">صَلَّى اللهُ عَلَيْهِ وَسَلَّمَ، فَقَالَ: «يَا أَبَا الدَّرْدَاءِ، مَنْ شَهِدَ أَلَّا إِلَهَ إِلَّا </w:t>
      </w:r>
      <w:r w:rsidR="00025F64" w:rsidRPr="00BB2152">
        <w:rPr>
          <w:rFonts w:asciiTheme="minorBidi" w:hAnsiTheme="minorBidi" w:cs="Traditional Arabic"/>
          <w:sz w:val="32"/>
          <w:szCs w:val="32"/>
          <w:rtl/>
        </w:rPr>
        <w:t xml:space="preserve">الله </w:t>
      </w:r>
      <w:r w:rsidR="002C03A4" w:rsidRPr="00BB2152">
        <w:rPr>
          <w:rFonts w:asciiTheme="minorBidi" w:hAnsiTheme="minorBidi" w:cs="Traditional Arabic"/>
          <w:sz w:val="32"/>
          <w:szCs w:val="32"/>
          <w:rtl/>
        </w:rPr>
        <w:t xml:space="preserve">، وَأَنِّي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2C03A4" w:rsidRPr="00BB2152">
        <w:rPr>
          <w:rFonts w:asciiTheme="minorBidi" w:hAnsiTheme="minorBidi" w:cs="Traditional Arabic"/>
          <w:sz w:val="32"/>
          <w:szCs w:val="32"/>
          <w:rtl/>
        </w:rPr>
        <w:t>مُخْلِصًا وَجَبَتْ لَهُ الْجَنَّةُ» ، قَالَ: فَقُلْتُ لَهُ: وَإِنْ زَنَى وَإِنْ سَرَقَ؟ فَسَارَ سَاعَةً ثُمَّ عَادَ لَكَلَامِهِ، قَالَ: فَقُلْتُ: وَإِنْ زَنَى وَإِنْ سَرَقَ؟ فَسَارَ سَاعَةً ثُمَّ عَادَ لَكَلَامِهِ، فَقُلْتُ: وَإِنْ زَنَى وَإِنْ سَرَقَ؟ فَقَالَ</w:t>
      </w:r>
      <w:r w:rsidR="00E754FE" w:rsidRPr="00BB2152">
        <w:rPr>
          <w:rFonts w:asciiTheme="minorBidi" w:hAnsiTheme="minorBidi" w:cs="Traditional Arabic"/>
          <w:sz w:val="32"/>
          <w:szCs w:val="32"/>
          <w:rtl/>
        </w:rPr>
        <w:t>:</w:t>
      </w:r>
      <w:r w:rsidR="002C03A4" w:rsidRPr="00BB2152">
        <w:rPr>
          <w:rFonts w:asciiTheme="minorBidi" w:hAnsiTheme="minorBidi" w:cs="Traditional Arabic"/>
          <w:sz w:val="32"/>
          <w:szCs w:val="32"/>
          <w:rtl/>
        </w:rPr>
        <w:t>«</w:t>
      </w:r>
      <w:r w:rsidR="00E754FE" w:rsidRPr="00BB2152">
        <w:rPr>
          <w:rFonts w:asciiTheme="minorBidi" w:hAnsiTheme="minorBidi" w:cs="Traditional Arabic"/>
          <w:sz w:val="32"/>
          <w:szCs w:val="32"/>
          <w:rtl/>
        </w:rPr>
        <w:t xml:space="preserve"> </w:t>
      </w:r>
      <w:r w:rsidR="002C03A4" w:rsidRPr="00BB2152">
        <w:rPr>
          <w:rFonts w:asciiTheme="minorBidi" w:hAnsiTheme="minorBidi" w:cs="Traditional Arabic"/>
          <w:sz w:val="32"/>
          <w:szCs w:val="32"/>
          <w:rtl/>
        </w:rPr>
        <w:t>وَإِنْ زَنَى وَإِنْ سَرَقَ وَإِنْ رَغِمَ أَنْفُ أَبِي الدَّرْدَاءِ»</w:t>
      </w:r>
      <w:r w:rsidR="00E754FE" w:rsidRPr="00BB2152">
        <w:rPr>
          <w:rFonts w:asciiTheme="minorBidi" w:hAnsiTheme="minorBidi" w:cs="Traditional Arabic"/>
          <w:sz w:val="32"/>
          <w:szCs w:val="32"/>
          <w:rtl/>
        </w:rPr>
        <w:t>،</w:t>
      </w:r>
      <w:r w:rsidR="002C03A4" w:rsidRPr="00BB2152">
        <w:rPr>
          <w:rFonts w:asciiTheme="minorBidi" w:hAnsiTheme="minorBidi" w:cs="Traditional Arabic"/>
          <w:sz w:val="32"/>
          <w:szCs w:val="32"/>
          <w:rtl/>
        </w:rPr>
        <w:t xml:space="preserve"> فَكَانَ أَبُو الدَّرْدَاءِ يُحَدِّثُ بِهَذَا الْحَدِيثِ عِنْدَ كُلِّ جُمُعَةٍ عِنْدَ مِنْبَرِ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2C03A4" w:rsidRPr="00BB2152">
        <w:rPr>
          <w:rFonts w:asciiTheme="minorBidi" w:hAnsiTheme="minorBidi" w:cs="Traditional Arabic"/>
          <w:sz w:val="32"/>
          <w:szCs w:val="32"/>
          <w:rtl/>
        </w:rPr>
        <w:t>صَلَّى اللهُ عَلَيْهِ وَسَلَّمَ، وَيَضَعُ أُصْبُعَهُ عَلَى أَنْفِهِ وَيَقُولُ:</w:t>
      </w:r>
      <w:r w:rsidR="00E754FE" w:rsidRPr="00BB2152">
        <w:rPr>
          <w:rFonts w:asciiTheme="minorBidi" w:hAnsiTheme="minorBidi" w:cs="Traditional Arabic"/>
          <w:sz w:val="32"/>
          <w:szCs w:val="32"/>
          <w:rtl/>
        </w:rPr>
        <w:t>«</w:t>
      </w:r>
      <w:r w:rsidR="002C03A4" w:rsidRPr="00BB2152">
        <w:rPr>
          <w:rFonts w:asciiTheme="minorBidi" w:hAnsiTheme="minorBidi" w:cs="Traditional Arabic"/>
          <w:sz w:val="32"/>
          <w:szCs w:val="32"/>
          <w:rtl/>
        </w:rPr>
        <w:t xml:space="preserve"> وَإِنْ زَنَى وَإِنْ سَرَقَ وَإِنْ رَغِمَ أَنْفُ أَبِي الدَّرْدَاءِ</w:t>
      </w:r>
      <w:r w:rsidR="00E754FE" w:rsidRPr="00BB2152">
        <w:rPr>
          <w:rFonts w:asciiTheme="minorBidi" w:hAnsiTheme="minorBidi" w:cs="Traditional Arabic"/>
          <w:sz w:val="32"/>
          <w:szCs w:val="32"/>
          <w:rtl/>
        </w:rPr>
        <w:t>».</w:t>
      </w:r>
    </w:p>
    <w:p w:rsidR="002C03A4" w:rsidRPr="00BB2152" w:rsidRDefault="00E754F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تخريج الحديث: </w:t>
      </w:r>
      <w:r w:rsidR="00A1599C" w:rsidRPr="00BB2152">
        <w:rPr>
          <w:rFonts w:asciiTheme="minorBidi" w:hAnsiTheme="minorBidi" w:cs="Traditional Arabic"/>
          <w:sz w:val="32"/>
          <w:szCs w:val="32"/>
          <w:rtl/>
        </w:rPr>
        <w:t>أ</w:t>
      </w:r>
      <w:r w:rsidRPr="00BB2152">
        <w:rPr>
          <w:rFonts w:asciiTheme="minorBidi" w:hAnsiTheme="minorBidi" w:cs="Traditional Arabic"/>
          <w:sz w:val="32"/>
          <w:szCs w:val="32"/>
          <w:rtl/>
        </w:rPr>
        <w:t>خرجه أ</w:t>
      </w:r>
      <w:r w:rsidR="002C03A4" w:rsidRPr="00BB2152">
        <w:rPr>
          <w:rFonts w:asciiTheme="minorBidi" w:hAnsiTheme="minorBidi" w:cs="Traditional Arabic"/>
          <w:sz w:val="32"/>
          <w:szCs w:val="32"/>
          <w:rtl/>
        </w:rPr>
        <w:t>بو يوسف من الطريق نفسه(</w:t>
      </w:r>
      <w:r w:rsidR="002C03A4" w:rsidRPr="00BB2152">
        <w:rPr>
          <w:rFonts w:asciiTheme="minorBidi" w:hAnsiTheme="minorBidi" w:cs="Traditional Arabic"/>
          <w:sz w:val="32"/>
          <w:szCs w:val="32"/>
          <w:rtl/>
        </w:rPr>
        <w:footnoteReference w:id="23"/>
      </w:r>
      <w:r w:rsidR="002C03A4" w:rsidRPr="00BB2152">
        <w:rPr>
          <w:rFonts w:asciiTheme="minorBidi" w:hAnsiTheme="minorBidi" w:cs="Traditional Arabic"/>
          <w:sz w:val="32"/>
          <w:szCs w:val="32"/>
          <w:rtl/>
        </w:rPr>
        <w:t>)، وأخرجه أحمد وغيره(</w:t>
      </w:r>
      <w:r w:rsidR="002C03A4" w:rsidRPr="00BB2152">
        <w:rPr>
          <w:rFonts w:asciiTheme="minorBidi" w:hAnsiTheme="minorBidi" w:cs="Traditional Arabic"/>
          <w:sz w:val="32"/>
          <w:szCs w:val="32"/>
          <w:rtl/>
        </w:rPr>
        <w:footnoteReference w:id="24"/>
      </w:r>
      <w:r w:rsidR="002C03A4" w:rsidRPr="00BB2152">
        <w:rPr>
          <w:rFonts w:asciiTheme="minorBidi" w:hAnsiTheme="minorBidi" w:cs="Traditional Arabic"/>
          <w:sz w:val="32"/>
          <w:szCs w:val="32"/>
          <w:rtl/>
        </w:rPr>
        <w:t>)، عَنْ أَبِي الدَّرْدَاءِ، أَنَّهُ سَمِعَ النَّبِيَّ صَلَّى اللهُ عَلَيْهِ وَسَلَّمَ، وَهُوَ يَقُصُّ عَلَى الْمِنْبَرِ:</w:t>
      </w:r>
      <w:r w:rsidRPr="00BB2152">
        <w:rPr>
          <w:rFonts w:asciiTheme="minorBidi" w:hAnsiTheme="minorBidi" w:cs="Traditional Arabic"/>
          <w:sz w:val="32"/>
          <w:szCs w:val="32"/>
        </w:rPr>
        <w:sym w:font="AGA Arabesque" w:char="F029"/>
      </w:r>
      <w:r w:rsidRPr="00BB2152">
        <w:rPr>
          <w:rFonts w:asciiTheme="minorBidi" w:hAnsiTheme="minorBidi" w:cs="Traditional Arabic"/>
          <w:sz w:val="32"/>
          <w:szCs w:val="32"/>
          <w:rtl/>
        </w:rPr>
        <w:t xml:space="preserve"> </w:t>
      </w:r>
      <w:r w:rsidR="002C03A4" w:rsidRPr="00BB2152">
        <w:rPr>
          <w:rFonts w:asciiTheme="minorBidi" w:hAnsiTheme="minorBidi" w:cs="Traditional Arabic"/>
          <w:sz w:val="32"/>
          <w:szCs w:val="32"/>
          <w:rtl/>
        </w:rPr>
        <w:t>وَلِمَنْ خَافَ مَقَامَ رَبِّهِ جَنَّتَانِ</w:t>
      </w:r>
      <w:r w:rsidRPr="00BB2152">
        <w:rPr>
          <w:rFonts w:asciiTheme="minorBidi" w:hAnsiTheme="minorBidi" w:cs="Traditional Arabic"/>
          <w:sz w:val="32"/>
          <w:szCs w:val="32"/>
        </w:rPr>
        <w:sym w:font="AGA Arabesque" w:char="F028"/>
      </w:r>
      <w:r w:rsidR="002C03A4" w:rsidRPr="00BB2152">
        <w:rPr>
          <w:rFonts w:asciiTheme="minorBidi" w:hAnsiTheme="minorBidi" w:cs="Traditional Arabic"/>
          <w:sz w:val="32"/>
          <w:szCs w:val="32"/>
          <w:rtl/>
        </w:rPr>
        <w:t>[الرحمن: 46]، فَقُلْتُ: وَإِنْ زَنَى، وَإِنْ سَرَقَ؟ يَا رَسُولَ اللهِ، فَقَالَ النَّبِيُّ صَلَّى اللهُ عَلَيْهِ وَسَلَّمَ: الثَّانِيَةَ:</w:t>
      </w:r>
      <w:r w:rsidRPr="00BB2152">
        <w:rPr>
          <w:rFonts w:asciiTheme="minorBidi" w:hAnsiTheme="minorBidi" w:cs="Traditional Arabic"/>
          <w:sz w:val="32"/>
          <w:szCs w:val="32"/>
        </w:rPr>
        <w:sym w:font="AGA Arabesque" w:char="F029"/>
      </w:r>
      <w:r w:rsidRPr="00BB2152">
        <w:rPr>
          <w:rFonts w:asciiTheme="minorBidi" w:hAnsiTheme="minorBidi" w:cs="Traditional Arabic"/>
          <w:sz w:val="32"/>
          <w:szCs w:val="32"/>
          <w:rtl/>
        </w:rPr>
        <w:t xml:space="preserve"> </w:t>
      </w:r>
      <w:r w:rsidR="002C03A4" w:rsidRPr="00BB2152">
        <w:rPr>
          <w:rFonts w:asciiTheme="minorBidi" w:hAnsiTheme="minorBidi" w:cs="Traditional Arabic"/>
          <w:sz w:val="32"/>
          <w:szCs w:val="32"/>
          <w:rtl/>
        </w:rPr>
        <w:t>وَلِمَنْ خَافَ مَقَامَ رَبِّهِ جَنَّتَانِ</w:t>
      </w:r>
      <w:r w:rsidRPr="00BB2152">
        <w:rPr>
          <w:rFonts w:asciiTheme="minorBidi" w:hAnsiTheme="minorBidi" w:cs="Traditional Arabic"/>
          <w:sz w:val="32"/>
          <w:szCs w:val="32"/>
        </w:rPr>
        <w:sym w:font="AGA Arabesque" w:char="F028"/>
      </w:r>
      <w:r w:rsidR="002C03A4" w:rsidRPr="00BB2152">
        <w:rPr>
          <w:rFonts w:asciiTheme="minorBidi" w:hAnsiTheme="minorBidi" w:cs="Traditional Arabic"/>
          <w:sz w:val="32"/>
          <w:szCs w:val="32"/>
          <w:rtl/>
        </w:rPr>
        <w:t>[الرحمن: 46] ، فَقُلْتُ فِي الثَّانِيَةَ: وَإِنْ زَنَى، وَإِنْ سَرَقَ؟ يَا رَسُولَ اللهِ، فَقَالَ النَّبِيُّ صَلَّى اللهُ عَلَيْهِ وَسَلَّمَ الثَّالِثَةَ:</w:t>
      </w:r>
      <w:r w:rsidRPr="00BB2152">
        <w:rPr>
          <w:rFonts w:asciiTheme="minorBidi" w:hAnsiTheme="minorBidi" w:cs="Traditional Arabic"/>
          <w:sz w:val="32"/>
          <w:szCs w:val="32"/>
        </w:rPr>
        <w:sym w:font="AGA Arabesque" w:char="F029"/>
      </w:r>
      <w:r w:rsidR="002C03A4" w:rsidRPr="00BB2152">
        <w:rPr>
          <w:rFonts w:asciiTheme="minorBidi" w:hAnsiTheme="minorBidi" w:cs="Traditional Arabic"/>
          <w:sz w:val="32"/>
          <w:szCs w:val="32"/>
          <w:rtl/>
        </w:rPr>
        <w:t>وَلِمَنْ خَافَ مَقَامَ رَبِّهِ جَنَّتَانِ</w:t>
      </w:r>
      <w:r w:rsidRPr="00BB2152">
        <w:rPr>
          <w:rFonts w:asciiTheme="minorBidi" w:hAnsiTheme="minorBidi" w:cs="Traditional Arabic"/>
          <w:sz w:val="32"/>
          <w:szCs w:val="32"/>
        </w:rPr>
        <w:sym w:font="AGA Arabesque" w:char="F028"/>
      </w:r>
      <w:r w:rsidR="002C03A4" w:rsidRPr="00BB2152">
        <w:rPr>
          <w:rFonts w:asciiTheme="minorBidi" w:hAnsiTheme="minorBidi" w:cs="Traditional Arabic"/>
          <w:sz w:val="32"/>
          <w:szCs w:val="32"/>
          <w:rtl/>
        </w:rPr>
        <w:t xml:space="preserve"> [الرحمن: 46]</w:t>
      </w:r>
      <w:r w:rsidRPr="00BB2152">
        <w:rPr>
          <w:rFonts w:asciiTheme="minorBidi" w:hAnsiTheme="minorBidi" w:cs="Traditional Arabic"/>
          <w:sz w:val="32"/>
          <w:szCs w:val="32"/>
          <w:rtl/>
        </w:rPr>
        <w:t>،</w:t>
      </w:r>
      <w:r w:rsidR="002C03A4" w:rsidRPr="00BB2152">
        <w:rPr>
          <w:rFonts w:asciiTheme="minorBidi" w:hAnsiTheme="minorBidi" w:cs="Traditional Arabic"/>
          <w:sz w:val="32"/>
          <w:szCs w:val="32"/>
          <w:rtl/>
        </w:rPr>
        <w:t xml:space="preserve"> فَقُلْتُ الثَّالِثَةَ: وَإِنْ زَنَى، وَإِنْ سَرَقَ؟ يَا رَسُولَ اللهِ، قَالَ:</w:t>
      </w:r>
      <w:r w:rsidRPr="00BB2152">
        <w:rPr>
          <w:rFonts w:asciiTheme="minorBidi" w:hAnsiTheme="minorBidi" w:cs="Traditional Arabic"/>
          <w:sz w:val="32"/>
          <w:szCs w:val="32"/>
          <w:rtl/>
        </w:rPr>
        <w:t>«</w:t>
      </w:r>
      <w:r w:rsidR="002C03A4" w:rsidRPr="00BB2152">
        <w:rPr>
          <w:rFonts w:asciiTheme="minorBidi" w:hAnsiTheme="minorBidi" w:cs="Traditional Arabic"/>
          <w:sz w:val="32"/>
          <w:szCs w:val="32"/>
          <w:rtl/>
        </w:rPr>
        <w:t xml:space="preserve"> نَعَمْ، وَإِنْ رَغِمَ أَنْفُ أَبِي الدَّرْدَاءِ</w:t>
      </w:r>
      <w:r w:rsidRPr="00BB2152">
        <w:rPr>
          <w:rFonts w:asciiTheme="minorBidi" w:hAnsiTheme="minorBidi" w:cs="Traditional Arabic"/>
          <w:sz w:val="32"/>
          <w:szCs w:val="32"/>
          <w:rtl/>
        </w:rPr>
        <w:t>»</w:t>
      </w:r>
      <w:r w:rsidR="002C03A4" w:rsidRPr="00BB2152">
        <w:rPr>
          <w:rFonts w:asciiTheme="minorBidi" w:hAnsiTheme="minorBidi" w:cs="Traditional Arabic"/>
          <w:sz w:val="32"/>
          <w:szCs w:val="32"/>
          <w:rtl/>
        </w:rPr>
        <w:t>.</w:t>
      </w:r>
    </w:p>
    <w:p w:rsidR="001861D3" w:rsidRPr="00BB2152" w:rsidRDefault="001861D3"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وأخرجه البخاري(</w:t>
      </w:r>
      <w:r w:rsidRPr="00BB2152">
        <w:rPr>
          <w:rFonts w:asciiTheme="minorBidi" w:hAnsiTheme="minorBidi" w:cs="Traditional Arabic"/>
          <w:sz w:val="32"/>
          <w:szCs w:val="32"/>
          <w:rtl/>
        </w:rPr>
        <w:footnoteReference w:id="25"/>
      </w:r>
      <w:r w:rsidRPr="00BB2152">
        <w:rPr>
          <w:rFonts w:asciiTheme="minorBidi" w:hAnsiTheme="minorBidi" w:cs="Traditional Arabic"/>
          <w:sz w:val="32"/>
          <w:szCs w:val="32"/>
          <w:rtl/>
        </w:rPr>
        <w:t xml:space="preserve">) </w:t>
      </w:r>
      <w:r w:rsidR="00E451F8"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ومسلم(</w:t>
      </w:r>
      <w:r w:rsidRPr="00BB2152">
        <w:rPr>
          <w:rFonts w:asciiTheme="minorBidi" w:hAnsiTheme="minorBidi" w:cs="Traditional Arabic"/>
          <w:sz w:val="32"/>
          <w:szCs w:val="32"/>
          <w:rtl/>
        </w:rPr>
        <w:footnoteReference w:id="26"/>
      </w:r>
      <w:r w:rsidRPr="00BB2152">
        <w:rPr>
          <w:rFonts w:asciiTheme="minorBidi" w:hAnsiTheme="minorBidi" w:cs="Traditional Arabic"/>
          <w:sz w:val="32"/>
          <w:szCs w:val="32"/>
          <w:rtl/>
        </w:rPr>
        <w:t xml:space="preserve">) وغيرهما من مسند أبي ذر بلفظ: قَالَ: أَتَيْتُ النَّبِيَّ صَلَّى اللهُ عَلَيْهِ وَسَلَّمَ وَعَلَيْهِ ثَوْبٌ أَبْيَضُ، وَهُوَ نَائِمٌ، ثُمَّ أَتَيْتُهُ وَقَدِ اسْتَيْقَظَ، فَقَالَ: " مَا مِنْ عَبْدٍ قَالَ: لاَ إِلَهَ إِلَّا اللَّهُ، ثُمَّ مَاتَ عَلَى ذَلِكَ إِلَّا دَخَلَ </w:t>
      </w:r>
      <w:r w:rsidRPr="00BB2152">
        <w:rPr>
          <w:rFonts w:asciiTheme="minorBidi" w:hAnsiTheme="minorBidi" w:cs="Traditional Arabic"/>
          <w:sz w:val="32"/>
          <w:szCs w:val="32"/>
          <w:rtl/>
        </w:rPr>
        <w:lastRenderedPageBreak/>
        <w:t>الجَنَّةَ " قُلْتُ: وَإِنْ زَنَى وَإِنْ سَرَقَ؟ قَالَ: «وَإِنْ زَنَى وَإِنْ سَرَقَ» قُلْتُ: وَإِنْ زَنَى وَإِنْ سَرَقَ؟ قَالَ: «وَإِنْ زَنَى وَإِنْ سَرَقَ» قُلْتُ: وَإِنْ زَنَى وَإِنْ سَرَقَ؟ قَالَ: «وَإِنْ زَنَى وَإِنْ سَرَقَ عَلَى رَغْمِ أَنْفِ أَبِي ذَرٍّ» وَكَانَ أَبُو ذَرٍّ إِذَا حَدَّثَ بِهَذَا قَالَ: وَإِنْ رَغِمَ أَنْفُ أَبِي ذَرٍّ قَالَ أَبُو عَبْدِ اللَّهِ: هَذَا عِنْدَ المَوْتِ، أَوْ قَبْلَهُ إِذَا تَابَ وَنَدِمَ، وَقَالَ: لاَ إِلَهَ إِلَّا اللَّهُ، غُفِرَ لَهُ</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3A395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قال البزار : وَهَذَا الْحَدِيثُ قد رُوِيَ عَن أبي ذر، وأبي الدرداء مِنْ غَيْرِ وَجْهٍ وَأَحْسَنُ إِسْنَادًا يُرْوَى فِي ذَلِكَ، عَن أَبِي الدَّرْدَاءِ هَذَا الإِسْنَادُ فَإِنَّ الْحَسَنَ بْنَ عُبَيد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مَشْهُورٌ مِنْ أَهْلِ الْكُوفَةِ وَزَيْدُ بْنُ وَهْبٍ مَشْهُورٌ ثِقَةٌ فَذَكَرْنَا هَذَا الإِسْنَادَ لِشُهْرَتِهِ(</w:t>
      </w:r>
      <w:r w:rsidRPr="00BB2152">
        <w:rPr>
          <w:rFonts w:asciiTheme="minorBidi" w:hAnsiTheme="minorBidi" w:cs="Traditional Arabic"/>
          <w:sz w:val="32"/>
          <w:szCs w:val="32"/>
          <w:rtl/>
        </w:rPr>
        <w:footnoteReference w:id="27"/>
      </w:r>
      <w:r w:rsidRPr="00BB2152">
        <w:rPr>
          <w:rFonts w:asciiTheme="minorBidi" w:hAnsiTheme="minorBidi" w:cs="Traditional Arabic"/>
          <w:sz w:val="32"/>
          <w:szCs w:val="32"/>
          <w:rtl/>
        </w:rPr>
        <w:t>)، وقال العراقي: رَوَاهُ أَحْمد بِإِسْنَاد صَحِيح(</w:t>
      </w:r>
      <w:r w:rsidRPr="00BB2152">
        <w:rPr>
          <w:rFonts w:asciiTheme="minorBidi" w:hAnsiTheme="minorBidi" w:cs="Traditional Arabic"/>
          <w:sz w:val="32"/>
          <w:szCs w:val="32"/>
          <w:rtl/>
        </w:rPr>
        <w:footnoteReference w:id="28"/>
      </w:r>
      <w:r w:rsidRPr="00BB2152">
        <w:rPr>
          <w:rFonts w:asciiTheme="minorBidi" w:hAnsiTheme="minorBidi" w:cs="Traditional Arabic"/>
          <w:sz w:val="32"/>
          <w:szCs w:val="32"/>
          <w:rtl/>
        </w:rPr>
        <w:t>)، وقال الهيثمي: وَرِجَالُ أَحْمَدَ رِجَالُ الصَّحِيحِ(</w:t>
      </w:r>
      <w:r w:rsidRPr="00BB2152">
        <w:rPr>
          <w:rFonts w:asciiTheme="minorBidi" w:hAnsiTheme="minorBidi" w:cs="Traditional Arabic"/>
          <w:sz w:val="32"/>
          <w:szCs w:val="32"/>
          <w:rtl/>
        </w:rPr>
        <w:footnoteReference w:id="29"/>
      </w:r>
      <w:r w:rsidRPr="00BB2152">
        <w:rPr>
          <w:rFonts w:asciiTheme="minorBidi" w:hAnsiTheme="minorBidi" w:cs="Traditional Arabic"/>
          <w:sz w:val="32"/>
          <w:szCs w:val="32"/>
          <w:rtl/>
        </w:rPr>
        <w:t>).</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 الطحاوي: فَتَأَمَّلْنَا هَذَا الْحَدِيثَ لِنَقِفَ عَلَى الْمُرَادِ بِهِ إِنْ شَاءَ اللهُ، فَوَجَدْنَا خَوْفَ مَقَامِ الرَّبِّ عَزَّ وَجَلَّ مَرْتَبَةً جَلِيلَةً، وَوَجَدْنَا ثَوَابَهَا عِنْدَهُ عَزَّ وَجَلَّ ثَوَابًا عَظِيمًا، وَوَجَدْنَاهَا تَمْنَعُ مِنْ صَغِيرِ مَعَاصِي اللهِ عَزَّ وَجَلَّ وَمِنْ كَبِيرِهَا، وَكَمَا رُوِيَ عَنْ مُجَاهِدٍ فِي قَوْلِ اللهِ عَزَّ وَجَلَّ:</w:t>
      </w:r>
      <w:r w:rsidR="00234679" w:rsidRPr="00BB2152">
        <w:rPr>
          <w:rFonts w:asciiTheme="minorBidi" w:hAnsiTheme="minorBidi" w:cs="Traditional Arabic"/>
          <w:sz w:val="32"/>
          <w:szCs w:val="32"/>
        </w:rPr>
        <w:sym w:font="AGA Arabesque" w:char="F029"/>
      </w:r>
      <w:r w:rsidR="0023467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وَلِمَنْ خَافَ مَقَامَ رَبِّهِ جَنَّتَانِ</w:t>
      </w:r>
      <w:r w:rsidR="00234679" w:rsidRPr="00BB2152">
        <w:rPr>
          <w:rFonts w:asciiTheme="minorBidi" w:hAnsiTheme="minorBidi" w:cs="Traditional Arabic"/>
          <w:sz w:val="32"/>
          <w:szCs w:val="32"/>
        </w:rPr>
        <w:sym w:font="AGA Arabesque" w:char="F028"/>
      </w:r>
      <w:r w:rsidRPr="00BB2152">
        <w:rPr>
          <w:rFonts w:asciiTheme="minorBidi" w:hAnsiTheme="minorBidi" w:cs="Traditional Arabic"/>
          <w:sz w:val="32"/>
          <w:szCs w:val="32"/>
          <w:rtl/>
        </w:rPr>
        <w:t>[الرحمن</w:t>
      </w:r>
      <w:r w:rsidR="00234679" w:rsidRPr="00BB2152">
        <w:rPr>
          <w:rFonts w:asciiTheme="minorBidi" w:hAnsiTheme="minorBidi" w:cs="Traditional Arabic"/>
          <w:sz w:val="32"/>
          <w:szCs w:val="32"/>
          <w:rtl/>
        </w:rPr>
        <w:t>: 46]</w:t>
      </w:r>
      <w:r w:rsidRPr="00BB2152">
        <w:rPr>
          <w:rFonts w:asciiTheme="minorBidi" w:hAnsiTheme="minorBidi" w:cs="Traditional Arabic"/>
          <w:sz w:val="32"/>
          <w:szCs w:val="32"/>
          <w:rtl/>
        </w:rPr>
        <w:t>، قَالَ: إِذَا هَمَّ بِمَعْصِيَةٍ فَذَكَرَ مَقَامَ اللهِ عَزَّ وَجَلَّ عَلَيْهِ فِي الدُّنْيَا، تَرَكَهَا</w:t>
      </w:r>
      <w:r w:rsidR="00234679"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كَمَا قَدْ حَدَّثَنَا أَحْمَدُ بْنُ دَاوُدَ، قَالَ: حَدَّثَنَا إِسْمَاعِيلُ بْنُ سَالِمٍ الصَّائِغُ، قَالَ: أَخْبَرَنَا جَرِيرُ بْنُ عَبْدِ الْحَمِيدِ، عَنْ مَنْصُورٍ، عَنْ مُجَاهِدٍ:</w:t>
      </w:r>
      <w:r w:rsidR="00234679" w:rsidRPr="00BB2152">
        <w:rPr>
          <w:rFonts w:asciiTheme="minorBidi" w:hAnsiTheme="minorBidi" w:cs="Traditional Arabic"/>
          <w:sz w:val="32"/>
          <w:szCs w:val="32"/>
        </w:rPr>
        <w:sym w:font="AGA Arabesque" w:char="F029"/>
      </w:r>
      <w:r w:rsidR="0023467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وَلِمَنْ خَافَ مَقَامَ رَبِّهِ جَنَّتَانِ</w:t>
      </w:r>
      <w:r w:rsidR="00234679" w:rsidRPr="00BB2152">
        <w:rPr>
          <w:rFonts w:asciiTheme="minorBidi" w:hAnsiTheme="minorBidi" w:cs="Traditional Arabic"/>
          <w:sz w:val="32"/>
          <w:szCs w:val="32"/>
        </w:rPr>
        <w:sym w:font="AGA Arabesque" w:char="F028"/>
      </w:r>
      <w:r w:rsidRPr="00BB2152">
        <w:rPr>
          <w:rFonts w:asciiTheme="minorBidi" w:hAnsiTheme="minorBidi" w:cs="Traditional Arabic"/>
          <w:sz w:val="32"/>
          <w:szCs w:val="32"/>
          <w:rtl/>
        </w:rPr>
        <w:t>[الرحمن: 46] ، قَالَ:</w:t>
      </w:r>
      <w:r w:rsidR="00234679"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الرَّجُلُ يَهُمُّ بِالْمَعْصِيَةِ، فَيَذْكُرُ اللهَ عَزَّ وَجَلَّ فَيَدَعُهَا</w:t>
      </w:r>
      <w:r w:rsidR="00234679"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وَكَانَ مُحَالًا أَنْ يُخَالِطَ ذَلِكَ الْخَوْفُ مِنْ مَقَامِ اللهِ عَزَّ وَجَلَّ مَنْ يَرْكَبُ الزِّنَى وَالسَّرِقَةَ، فَعَقَلْنَا بِذَلِكَ أَنَّ الزِّنَى وَالسَّرِقَةَ اللَّذَيْنِ أُرِيدَا فِي هَذَا الْحَدِيثِ إِنَّمَا هُمَا زِنًى وَسَرِقَةٌ قَدْ كَانَا فِي حَالٍ مِمَّنْ كَانَا مِنْهُ، ثُمَّ زَالَ عَنْ ذَلِكَ الْحَالِ إِلَى خَوْفِ مَقَامِ رَبِّهِ عَزَّ وَجَلَّ</w:t>
      </w:r>
      <w:r w:rsidR="0023467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الْخَوْفُ الَّذِي يَمْنَعُهُ مِنَ الْوُقُوعِ فِي شَيْءٍ مِنْ ذَلِكَ، وَلَمَّا كَانَتْ هَاتَانِ الْحَالِانِ، كُلُّ وَاحِدَةٍ مِنْهُمَا ضِدُّ الْأُخْرَى، عَقَلْنَا بِذَلِكَ أَنَّ كُلَّ وَاحِدَةٍ مِنْهُمَا كَانَتْ فِي حَالِ عَدَمِ الْأُخْرَى، فَكَانَتِ الْحَالُ الْمَذْمُومَةُ فِي الْبَدْءِ، ثُمَّ تَلِيهَا الْحَالُ الْمَحْمُودَةُ، فَصَارَ صَاحِبُهَا فِيهَا إِلَى خَوْفِ مَقَامِ رَبِّهِ، وَرَدَّ السَّرِقَةَ عَلَى مَنْ سَرَقَهَا مِنْهُ، وَطَلَبَ وَعْدَ رَبِّهِ، وَخَافَ وَعِيدَهُ، وَكَانَ بِذَلِكَ مِنْ أَهْلِ مَا ذَكَرَ فِي هَذَا الْحَدِيثِ، وَإِنْ كَانَ قَدْ زَنَى، وَقَدْ سَرَقَ فِي حَالٍ قَدْ نَزَعَ عَنْهَا إِلَى حَالٍ مَحْمُودَةٍ صَارَ إِلَيْهَا</w:t>
      </w:r>
      <w:r w:rsidR="00234679"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وَقَدْ وَجَدْنَا فِي ذَلِكَ فِي كِتَابِ اللهِ عَزَّ وَجَلَّ مَا قَدْ دَلَّ عَلَى ذَلِكَ، وَهُوَ قَوْلُهُ فِيهِ:</w:t>
      </w:r>
      <w:r w:rsidR="00234679" w:rsidRPr="00BB2152">
        <w:rPr>
          <w:rFonts w:asciiTheme="minorBidi" w:hAnsiTheme="minorBidi" w:cs="Traditional Arabic"/>
          <w:sz w:val="32"/>
          <w:szCs w:val="32"/>
        </w:rPr>
        <w:sym w:font="AGA Arabesque" w:char="F029"/>
      </w:r>
      <w:r w:rsidR="0023467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وَالَّذِينَ لَا يَدْعُونَ مَعَ اللهِ إِلَهًا آخَرَ وَلَا يَقْتُلُونَ النَّفْسَ الَّتِي حَرَّمَ اللهُ إِلَّا بِالْحَقِّ وَلَا يَزْنُونَ، وَمَنْ يَفْعَلْ ذَلِكَ يَلْقَ أَثَامًا، يُضَاعَفْ لَهُ الْعَذَابُ يَوْمَ الْقِيَامَةِ وَيَخْلُدْ فِيهِ مُهَانًا</w:t>
      </w:r>
      <w:r w:rsidR="00234679" w:rsidRPr="00BB2152">
        <w:rPr>
          <w:rFonts w:asciiTheme="minorBidi" w:hAnsiTheme="minorBidi" w:cs="Traditional Arabic"/>
          <w:sz w:val="32"/>
          <w:szCs w:val="32"/>
        </w:rPr>
        <w:sym w:font="AGA Arabesque" w:char="F028"/>
      </w:r>
      <w:r w:rsidRPr="00BB2152">
        <w:rPr>
          <w:rFonts w:asciiTheme="minorBidi" w:hAnsiTheme="minorBidi" w:cs="Traditional Arabic"/>
          <w:sz w:val="32"/>
          <w:szCs w:val="32"/>
          <w:rtl/>
        </w:rPr>
        <w:t>[الفرقان</w:t>
      </w:r>
      <w:r w:rsidR="00234679" w:rsidRPr="00BB2152">
        <w:rPr>
          <w:rFonts w:asciiTheme="minorBidi" w:hAnsiTheme="minorBidi" w:cs="Traditional Arabic"/>
          <w:sz w:val="32"/>
          <w:szCs w:val="32"/>
          <w:rtl/>
        </w:rPr>
        <w:t>: 69]</w:t>
      </w:r>
      <w:r w:rsidRPr="00BB2152">
        <w:rPr>
          <w:rFonts w:asciiTheme="minorBidi" w:hAnsiTheme="minorBidi" w:cs="Traditional Arabic"/>
          <w:sz w:val="32"/>
          <w:szCs w:val="32"/>
          <w:rtl/>
        </w:rPr>
        <w:t>، فَأَعْلَمَنَا عَزَّ وَجَلَّ أَنَّ مَنَ كَانَ مِنْ أَهْلِ هَذِهِ الْأَفْعَالِ كَانَ مِنْ أَهْلِ هَذَا الْوَعِيدِ، ثُمَّ أَعْقَبَ ذَلِكَ بِقَوْلِهِ عَزَّ وَجَلَّ:</w:t>
      </w:r>
      <w:r w:rsidR="00234679" w:rsidRPr="00BB2152">
        <w:rPr>
          <w:rFonts w:asciiTheme="minorBidi" w:hAnsiTheme="minorBidi" w:cs="Traditional Arabic"/>
          <w:sz w:val="32"/>
          <w:szCs w:val="32"/>
        </w:rPr>
        <w:sym w:font="AGA Arabesque" w:char="F029"/>
      </w:r>
      <w:r w:rsidR="0023467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إِلَّا مَنْ تَابَ وَآمَنَ وَعَمِلَ عَمَلًا صَالِحًا فَأُولَئِكَ يُبَدِّلُ اللهُ سَيِّئَاتِهِمْ حَسَنَاتٍ</w:t>
      </w:r>
      <w:r w:rsidR="00234679" w:rsidRPr="00BB2152">
        <w:rPr>
          <w:rFonts w:asciiTheme="minorBidi" w:hAnsiTheme="minorBidi" w:cs="Traditional Arabic"/>
          <w:sz w:val="32"/>
          <w:szCs w:val="32"/>
        </w:rPr>
        <w:sym w:font="AGA Arabesque" w:char="F028"/>
      </w:r>
      <w:r w:rsidRPr="00BB2152">
        <w:rPr>
          <w:rFonts w:asciiTheme="minorBidi" w:hAnsiTheme="minorBidi" w:cs="Traditional Arabic"/>
          <w:sz w:val="32"/>
          <w:szCs w:val="32"/>
          <w:rtl/>
        </w:rPr>
        <w:t>[الفرقان</w:t>
      </w:r>
      <w:r w:rsidR="00234679" w:rsidRPr="00BB2152">
        <w:rPr>
          <w:rFonts w:asciiTheme="minorBidi" w:hAnsiTheme="minorBidi" w:cs="Traditional Arabic"/>
          <w:sz w:val="32"/>
          <w:szCs w:val="32"/>
          <w:rtl/>
        </w:rPr>
        <w:t>: 70]</w:t>
      </w:r>
      <w:r w:rsidRPr="00BB2152">
        <w:rPr>
          <w:rFonts w:asciiTheme="minorBidi" w:hAnsiTheme="minorBidi" w:cs="Traditional Arabic"/>
          <w:sz w:val="32"/>
          <w:szCs w:val="32"/>
          <w:rtl/>
        </w:rPr>
        <w:t xml:space="preserve">، فَكَانَ مَنْ صَارَ إِلَى هَذِهِ الْحَالِ صَارَ مِنْ أَهْلِ هَذَا الْوَعْدِ، وَخَرَجَ مِنْ أَهْلِ الْوَعِيدِ، فَدَلَّ ذَلِكَ أَنَّ أَحْوَالَ الزِّنَى وَالسَّرِقَةِ غَيْرُ أَحْوَالِ خَوْفِ مَقَامِ اللهِ عَزَّ وَجَلَّ، وَإِنْ </w:t>
      </w:r>
      <w:r w:rsidRPr="00BB2152">
        <w:rPr>
          <w:rFonts w:asciiTheme="minorBidi" w:hAnsiTheme="minorBidi" w:cs="Traditional Arabic"/>
          <w:sz w:val="32"/>
          <w:szCs w:val="32"/>
          <w:rtl/>
        </w:rPr>
        <w:lastRenderedPageBreak/>
        <w:t>كَانَ كُلُّ وَاحِدَةٍ مِنَ الْحَالَيْنِ كَانَتْ، وَالْحَالَةُ الْأُخْرَى مِنْهُمَا مَعْدُومَةٌ، وَفِيمَا ذَكَرْنَا بَيَانٌ لِمَا وَصَفْنَا</w:t>
      </w:r>
      <w:r w:rsidR="00234679"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w:t>
      </w:r>
      <w:r w:rsidR="00234679" w:rsidRPr="00BB2152">
        <w:rPr>
          <w:rFonts w:asciiTheme="minorBidi" w:hAnsiTheme="minorBidi" w:cs="Traditional Arabic"/>
          <w:sz w:val="32"/>
          <w:szCs w:val="32"/>
          <w:rtl/>
        </w:rPr>
        <w:t>وَالله</w:t>
      </w:r>
      <w:r w:rsidRPr="00BB2152">
        <w:rPr>
          <w:rFonts w:asciiTheme="minorBidi" w:hAnsiTheme="minorBidi" w:cs="Traditional Arabic"/>
          <w:sz w:val="32"/>
          <w:szCs w:val="32"/>
          <w:rtl/>
        </w:rPr>
        <w:t xml:space="preserve"> نَسْأَلُهُ التَّوْفِيقَ(</w:t>
      </w:r>
      <w:r w:rsidRPr="00BB2152">
        <w:rPr>
          <w:rFonts w:asciiTheme="minorBidi" w:hAnsiTheme="minorBidi" w:cs="Traditional Arabic"/>
          <w:sz w:val="32"/>
          <w:szCs w:val="32"/>
          <w:rtl/>
        </w:rPr>
        <w:footnoteReference w:id="30"/>
      </w:r>
      <w:r w:rsidRPr="00BB2152">
        <w:rPr>
          <w:rFonts w:asciiTheme="minorBidi" w:hAnsiTheme="minorBidi" w:cs="Traditional Arabic"/>
          <w:sz w:val="32"/>
          <w:szCs w:val="32"/>
          <w:rtl/>
        </w:rPr>
        <w:t>).</w:t>
      </w:r>
    </w:p>
    <w:p w:rsidR="002C03A4" w:rsidRPr="00BB2152" w:rsidRDefault="00234679"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كان آخر كلامه في الدنيا</w:t>
      </w:r>
      <w:r w:rsidR="002C03A4" w:rsidRPr="00BB2152">
        <w:rPr>
          <w:rFonts w:asciiTheme="minorBidi" w:hAnsiTheme="minorBidi" w:cs="Traditional Arabic"/>
          <w:sz w:val="32"/>
          <w:szCs w:val="32"/>
          <w:rtl/>
        </w:rPr>
        <w:t>: لا إله الإ الله:</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 الامام أحمد(</w:t>
      </w:r>
      <w:r w:rsidRPr="00BB2152">
        <w:rPr>
          <w:rFonts w:asciiTheme="minorBidi" w:hAnsiTheme="minorBidi" w:cs="Traditional Arabic"/>
          <w:sz w:val="32"/>
          <w:szCs w:val="32"/>
          <w:rtl/>
        </w:rPr>
        <w:footnoteReference w:id="31"/>
      </w:r>
      <w:r w:rsidRPr="00BB2152">
        <w:rPr>
          <w:rFonts w:asciiTheme="minorBidi" w:hAnsiTheme="minorBidi" w:cs="Traditional Arabic"/>
          <w:sz w:val="32"/>
          <w:szCs w:val="32"/>
          <w:rtl/>
        </w:rPr>
        <w:t>): حَدَّثَنَا أَبُو عَاصِمٍ، حَدَّثَنَا عَبْدُ الْحَمِيدِ بْنُ جَعْفَرٍ، عَنْ صَالِحِ بْنِ أَبِي عَرِيبٍ، عَنْ كَثِيرِ بْنِ مُرَّةَ، عَنْ مُعَاذٍ قَالَ: قَالَ النَّبِيُّ صَلَّى اللهُ عَلَيْهِ وَسَلَّمَ: " مَنْ كَانَ آخِرُ كَلَامِهِ لَا إِلَهَ إِلَّا اللهُ وَجَبَتْ لَهُ الْجَنَّةُ "</w:t>
      </w:r>
      <w:r w:rsidR="003150AC" w:rsidRPr="00BB2152">
        <w:rPr>
          <w:rFonts w:asciiTheme="minorBidi" w:hAnsiTheme="minorBidi" w:cs="Traditional Arabic"/>
          <w:sz w:val="32"/>
          <w:szCs w:val="32"/>
          <w:rtl/>
        </w:rPr>
        <w:t>.</w:t>
      </w:r>
    </w:p>
    <w:p w:rsidR="002C03A4" w:rsidRPr="00BB2152" w:rsidRDefault="002C03A4" w:rsidP="00BB2152">
      <w:p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ab/>
        <w:t>تخريج الحديث: أخرجه الطبراني(</w:t>
      </w:r>
      <w:r w:rsidRPr="00BB2152">
        <w:rPr>
          <w:rFonts w:asciiTheme="minorBidi" w:hAnsiTheme="minorBidi" w:cs="Traditional Arabic"/>
          <w:sz w:val="32"/>
          <w:szCs w:val="32"/>
          <w:rtl/>
        </w:rPr>
        <w:footnoteReference w:id="32"/>
      </w:r>
      <w:r w:rsidRPr="00BB2152">
        <w:rPr>
          <w:rFonts w:asciiTheme="minorBidi" w:hAnsiTheme="minorBidi" w:cs="Traditional Arabic"/>
          <w:sz w:val="32"/>
          <w:szCs w:val="32"/>
          <w:rtl/>
        </w:rPr>
        <w:t>)، والبيهقي(</w:t>
      </w:r>
      <w:r w:rsidRPr="00BB2152">
        <w:rPr>
          <w:rFonts w:asciiTheme="minorBidi" w:hAnsiTheme="minorBidi" w:cs="Traditional Arabic"/>
          <w:sz w:val="32"/>
          <w:szCs w:val="32"/>
          <w:rtl/>
        </w:rPr>
        <w:footnoteReference w:id="33"/>
      </w:r>
      <w:r w:rsidRPr="00BB2152">
        <w:rPr>
          <w:rFonts w:asciiTheme="minorBidi" w:hAnsiTheme="minorBidi" w:cs="Traditional Arabic"/>
          <w:sz w:val="32"/>
          <w:szCs w:val="32"/>
          <w:rtl/>
        </w:rPr>
        <w:t>) باللفظ نفسه من مسند معاذ بن جبل، وأخرج البزار(</w:t>
      </w:r>
      <w:r w:rsidRPr="00BB2152">
        <w:rPr>
          <w:rFonts w:asciiTheme="minorBidi" w:hAnsiTheme="minorBidi" w:cs="Traditional Arabic"/>
          <w:sz w:val="32"/>
          <w:szCs w:val="32"/>
          <w:rtl/>
        </w:rPr>
        <w:footnoteReference w:id="34"/>
      </w:r>
      <w:r w:rsidRPr="00BB2152">
        <w:rPr>
          <w:rFonts w:asciiTheme="minorBidi" w:hAnsiTheme="minorBidi" w:cs="Traditional Arabic"/>
          <w:sz w:val="32"/>
          <w:szCs w:val="32"/>
          <w:rtl/>
        </w:rPr>
        <w:t xml:space="preserve">) عن أَبَي بَكْرٍ الصِّدِّيقَ رَضِيَ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عَنْهُ دَخَلَ عَلَى النَّبِيّ صَلَّى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 xml:space="preserve">عَلَيْهِ وَسَلَّمَ، وهُو كَئِيبٌ فَقَالَ لَهُ النَّبِيّ صَلَّى الله عليه وسلم: يا أبا بكر مالي أَرَاكَ كَئِيبًا قَالَ: يَا رَسولَ اللهِ كُنْتُ عِنْدَ ابْنِ عَمِّي فُلانٍ الْبَارِحَةَ، وهُو يَكِيدُ بِنَفْسِهِ قَالَ: فَهَلَّا لَقَّنْتَهُ لا إِلَهَ إلاَّ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قَالَ: قَدْ لَقَّنْتُهُ قَالَ: فَقَالَهَا؟ قَالَ: نَعَمْ</w:t>
      </w:r>
      <w:r w:rsidR="0014101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قَالَ: وَجَبَتْ لَهُ الْجَنَّةُ</w:t>
      </w:r>
      <w:r w:rsidR="0014101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قَالَ أَبُو بَكْرٍ: يَا رَسولَ اللهِ فَكَيْفَ هِيَ لِلأَحْيَاءِ؟ قَالَ: هِيَ أَهْدَمُ هِيَ أَهْدَمُ هِيَ أَهْدَمُ ثلاثًا لذنوبهم.</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تراجم رجال الاسناد:</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الضحاك بن مخلد أبو عاصم الشيباني البصري النبيل الحافظ ابن مسلم الشيباني، روى عن يزيد بن أبي عبيد وبهز وابن عجلان وعنه البخاري وعبد وعباس الدوري قال عمر بن شبة والله ما رأيت مثله وقال أبو عاصم ما دلست قط وما اغتبت أحدا منذ عقلت أن الغيبة حرام قال ابن حجر : ثقة(</w:t>
      </w:r>
      <w:r w:rsidRPr="00BB2152">
        <w:rPr>
          <w:rFonts w:asciiTheme="minorBidi" w:hAnsiTheme="minorBidi" w:cs="Traditional Arabic"/>
          <w:sz w:val="32"/>
          <w:szCs w:val="32"/>
          <w:rtl/>
        </w:rPr>
        <w:footnoteReference w:id="35"/>
      </w:r>
      <w:r w:rsidRPr="00BB2152">
        <w:rPr>
          <w:rFonts w:asciiTheme="minorBidi" w:hAnsiTheme="minorBidi" w:cs="Traditional Arabic"/>
          <w:sz w:val="32"/>
          <w:szCs w:val="32"/>
          <w:rtl/>
        </w:rPr>
        <w:t>).</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عبد الحميد بن جعفر بن عبد الله الانصاري الاوسي المدني، ابن رافع الأنصاري، روى عن عم أبيه عمر بن الحكم ونافع ، وروى عنه القطان وابن وهب ، غمزه الثوري للقدر ، قال الذهبي: ثقة ، وقال ابن حجر : صدوق(</w:t>
      </w:r>
      <w:r w:rsidRPr="00BB2152">
        <w:rPr>
          <w:rFonts w:asciiTheme="minorBidi" w:hAnsiTheme="minorBidi" w:cs="Traditional Arabic"/>
          <w:sz w:val="32"/>
          <w:szCs w:val="32"/>
          <w:rtl/>
        </w:rPr>
        <w:footnoteReference w:id="36"/>
      </w:r>
      <w:r w:rsidRPr="00BB2152">
        <w:rPr>
          <w:rFonts w:asciiTheme="minorBidi" w:hAnsiTheme="minorBidi" w:cs="Traditional Arabic"/>
          <w:sz w:val="32"/>
          <w:szCs w:val="32"/>
          <w:rtl/>
        </w:rPr>
        <w:t xml:space="preserve">). </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صالح بن أبي عريب الحضرمي بفتح المهملة وكسر الراء وآخره موحدة روى عن كثير بن مرة وخلاد بن سائب وروى عنه الليث وابن لهيعة قال الذهبي: ثقة ، وقال ابن حجر : مقبول(</w:t>
      </w:r>
      <w:r w:rsidRPr="00BB2152">
        <w:rPr>
          <w:rFonts w:asciiTheme="minorBidi" w:hAnsiTheme="minorBidi" w:cs="Traditional Arabic"/>
          <w:sz w:val="32"/>
          <w:szCs w:val="32"/>
          <w:rtl/>
        </w:rPr>
        <w:footnoteReference w:id="37"/>
      </w:r>
      <w:r w:rsidRPr="00BB2152">
        <w:rPr>
          <w:rFonts w:asciiTheme="minorBidi" w:hAnsiTheme="minorBidi" w:cs="Traditional Arabic"/>
          <w:sz w:val="32"/>
          <w:szCs w:val="32"/>
          <w:rtl/>
        </w:rPr>
        <w:t>).</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كثير بن مرة الحضرمي الحمصي، أبو شجرة روى عن معاذ والكبار وروى عنه خالد بن معدان ومكحول، قال النسائي لا بأس به، وقال الذهبي وابن حجر : ثقة(</w:t>
      </w:r>
      <w:r w:rsidRPr="00BB2152">
        <w:rPr>
          <w:rFonts w:asciiTheme="minorBidi" w:hAnsiTheme="minorBidi" w:cs="Traditional Arabic"/>
          <w:sz w:val="32"/>
          <w:szCs w:val="32"/>
          <w:rtl/>
        </w:rPr>
        <w:footnoteReference w:id="38"/>
      </w:r>
      <w:r w:rsidRPr="00BB2152">
        <w:rPr>
          <w:rFonts w:asciiTheme="minorBidi" w:hAnsiTheme="minorBidi" w:cs="Traditional Arabic"/>
          <w:sz w:val="32"/>
          <w:szCs w:val="32"/>
          <w:rtl/>
        </w:rPr>
        <w:t>).</w:t>
      </w:r>
    </w:p>
    <w:p w:rsidR="002C03A4" w:rsidRPr="00BB2152" w:rsidRDefault="002C03A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الحكم على الحديث: عند مراجعة تراجم رجال الاسناد تبين لي ان اسناده صحيح متصل ورواته ثقات ، ويخلو من الشذوذ والعلة ، والله أعلم بالصواب</w:t>
      </w:r>
      <w:r w:rsidR="00141013" w:rsidRPr="00BB2152">
        <w:rPr>
          <w:rFonts w:asciiTheme="minorBidi" w:hAnsiTheme="minorBidi" w:cs="Traditional Arabic"/>
          <w:sz w:val="32"/>
          <w:szCs w:val="32"/>
          <w:rtl/>
        </w:rPr>
        <w:t>.</w:t>
      </w:r>
    </w:p>
    <w:p w:rsidR="001B2E22" w:rsidRPr="00BB2152" w:rsidRDefault="001B2E22"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لَمْ يُشْرِكْ بِ</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شَيْئًا بَعْدَ أَنْ آمَنَ، وأدى الفرائض ، وَسَمِعَ وَأَطَاعَ: </w:t>
      </w:r>
    </w:p>
    <w:p w:rsidR="001B2E22" w:rsidRPr="00BB2152" w:rsidRDefault="00EC7227"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w:t>
      </w:r>
      <w:r w:rsidR="001B2E22" w:rsidRPr="00BB2152">
        <w:rPr>
          <w:rFonts w:asciiTheme="minorBidi" w:hAnsiTheme="minorBidi" w:cs="Traditional Arabic"/>
          <w:sz w:val="32"/>
          <w:szCs w:val="32"/>
          <w:rtl/>
        </w:rPr>
        <w:t xml:space="preserve"> ابن ابي عاصم</w:t>
      </w:r>
      <w:r w:rsidRPr="00BB2152">
        <w:rPr>
          <w:rFonts w:asciiTheme="minorBidi" w:hAnsiTheme="minorBidi" w:cs="Traditional Arabic"/>
          <w:sz w:val="32"/>
          <w:szCs w:val="32"/>
          <w:rtl/>
        </w:rPr>
        <w:t>(</w:t>
      </w:r>
      <w:r w:rsidRPr="00BB2152">
        <w:rPr>
          <w:rFonts w:asciiTheme="minorBidi" w:hAnsiTheme="minorBidi" w:cs="Traditional Arabic"/>
          <w:sz w:val="32"/>
          <w:szCs w:val="32"/>
          <w:rtl/>
        </w:rPr>
        <w:footnoteReference w:id="39"/>
      </w:r>
      <w:r w:rsidRPr="00BB2152">
        <w:rPr>
          <w:rFonts w:asciiTheme="minorBidi" w:hAnsiTheme="minorBidi" w:cs="Traditional Arabic"/>
          <w:sz w:val="32"/>
          <w:szCs w:val="32"/>
          <w:rtl/>
        </w:rPr>
        <w:t>)</w:t>
      </w:r>
      <w:r w:rsidR="00F378C9" w:rsidRPr="00BB2152">
        <w:rPr>
          <w:rFonts w:asciiTheme="minorBidi" w:hAnsiTheme="minorBidi" w:cs="Traditional Arabic"/>
          <w:sz w:val="32"/>
          <w:szCs w:val="32"/>
          <w:rtl/>
        </w:rPr>
        <w:t xml:space="preserve">: ثنا مُحَمَّدُ بْنُ عَوْفٍ ثنا مُحَمَّدُ بْنُ إِسْمَاعِيلَ عَنْ أَبِيهِ عَنْ ضَمْضَمِ بْنِ زُرْعَةَ عَنْ شُرَيْحِ بْنِ عُبَيْدٍ </w:t>
      </w:r>
      <w:r w:rsidR="001B2E22" w:rsidRPr="00BB2152">
        <w:rPr>
          <w:rFonts w:asciiTheme="minorBidi" w:hAnsiTheme="minorBidi" w:cs="Traditional Arabic"/>
          <w:sz w:val="32"/>
          <w:szCs w:val="32"/>
          <w:rtl/>
        </w:rPr>
        <w:t xml:space="preserve">عَنْ أَبِي مَالِكٍ الْأَشْعَرِيِّ، قَالَ: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1B2E22" w:rsidRPr="00BB2152">
        <w:rPr>
          <w:rFonts w:asciiTheme="minorBidi" w:hAnsiTheme="minorBidi" w:cs="Traditional Arabic"/>
          <w:sz w:val="32"/>
          <w:szCs w:val="32"/>
          <w:rtl/>
        </w:rPr>
        <w:t>صَلَّى اللهُ عَلَيْهِ وَسَلَّمَ: «مَنْ لَمْ يُشْرِكْ بِ</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1B2E22" w:rsidRPr="00BB2152">
        <w:rPr>
          <w:rFonts w:asciiTheme="minorBidi" w:hAnsiTheme="minorBidi" w:cs="Traditional Arabic"/>
          <w:sz w:val="32"/>
          <w:szCs w:val="32"/>
          <w:rtl/>
        </w:rPr>
        <w:t>شَيْئًا بَعْدَ أَنْ آمَنَ، وَأَقَامَ الصَّلَاةَ الْمَكْتُوبَةَ، وَأَدَّى الزَّكَاةَ الْمَفْرُوضَةَ، وَصَامَ رَمَضَانَ، وَسَمِعَ وَأَطَاعَ، فَمَاتَ عَلَى ذَلِكَ، وَجَبَتْ لَهُ الْجَنَّةُ».</w:t>
      </w:r>
    </w:p>
    <w:p w:rsidR="001B2E22" w:rsidRPr="00BB2152" w:rsidRDefault="001B2E22"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أخرجه الطبراني أيضا عن ابي مالك الاشعري رضي الله عنه(</w:t>
      </w:r>
      <w:r w:rsidRPr="00BB2152">
        <w:rPr>
          <w:rFonts w:asciiTheme="minorBidi" w:hAnsiTheme="minorBidi" w:cs="Traditional Arabic"/>
          <w:sz w:val="32"/>
          <w:szCs w:val="32"/>
          <w:rtl/>
        </w:rPr>
        <w:footnoteReference w:id="40"/>
      </w:r>
      <w:r w:rsidRPr="00BB2152">
        <w:rPr>
          <w:rFonts w:asciiTheme="minorBidi" w:hAnsiTheme="minorBidi" w:cs="Traditional Arabic"/>
          <w:sz w:val="32"/>
          <w:szCs w:val="32"/>
          <w:rtl/>
        </w:rPr>
        <w:t>)</w:t>
      </w:r>
      <w:r w:rsidR="001155F3" w:rsidRPr="00BB2152">
        <w:rPr>
          <w:rFonts w:asciiTheme="minorBidi" w:hAnsiTheme="minorBidi" w:cs="Traditional Arabic"/>
          <w:sz w:val="32"/>
          <w:szCs w:val="32"/>
          <w:rtl/>
        </w:rPr>
        <w:t xml:space="preserve">، </w:t>
      </w:r>
      <w:r w:rsidR="00E4685F" w:rsidRPr="00BB2152">
        <w:rPr>
          <w:rFonts w:asciiTheme="minorBidi" w:hAnsiTheme="minorBidi" w:cs="Traditional Arabic"/>
          <w:sz w:val="32"/>
          <w:szCs w:val="32"/>
          <w:rtl/>
        </w:rPr>
        <w:t>وأخرجه أحمد(</w:t>
      </w:r>
      <w:r w:rsidR="00E4685F" w:rsidRPr="00BB2152">
        <w:rPr>
          <w:rFonts w:asciiTheme="minorBidi" w:hAnsiTheme="minorBidi" w:cs="Traditional Arabic"/>
          <w:sz w:val="32"/>
          <w:szCs w:val="32"/>
          <w:rtl/>
        </w:rPr>
        <w:footnoteReference w:id="41"/>
      </w:r>
      <w:r w:rsidR="00E4685F" w:rsidRPr="00BB2152">
        <w:rPr>
          <w:rFonts w:asciiTheme="minorBidi" w:hAnsiTheme="minorBidi" w:cs="Traditional Arabic"/>
          <w:sz w:val="32"/>
          <w:szCs w:val="32"/>
          <w:rtl/>
        </w:rPr>
        <w:t>)</w:t>
      </w:r>
      <w:r w:rsidR="00E4152F" w:rsidRPr="00BB2152">
        <w:rPr>
          <w:rFonts w:asciiTheme="minorBidi" w:hAnsiTheme="minorBidi" w:cs="Traditional Arabic"/>
          <w:sz w:val="32"/>
          <w:szCs w:val="32"/>
          <w:rtl/>
        </w:rPr>
        <w:t xml:space="preserve"> </w:t>
      </w:r>
      <w:r w:rsidR="00E4685F" w:rsidRPr="00BB2152">
        <w:rPr>
          <w:rFonts w:asciiTheme="minorBidi" w:hAnsiTheme="minorBidi" w:cs="Traditional Arabic"/>
          <w:sz w:val="32"/>
          <w:szCs w:val="32"/>
          <w:rtl/>
        </w:rPr>
        <w:t xml:space="preserve">من مسند عَنْ عُبَادَةَ بْنِ الصَّامِتِ، </w:t>
      </w:r>
      <w:r w:rsidR="00CB30CD" w:rsidRPr="00BB2152">
        <w:rPr>
          <w:rFonts w:asciiTheme="minorBidi" w:hAnsiTheme="minorBidi" w:cs="Traditional Arabic"/>
          <w:sz w:val="32"/>
          <w:szCs w:val="32"/>
          <w:rtl/>
        </w:rPr>
        <w:t>فقال</w:t>
      </w:r>
      <w:r w:rsidR="00E4685F" w:rsidRPr="00BB2152">
        <w:rPr>
          <w:rFonts w:asciiTheme="minorBidi" w:hAnsiTheme="minorBidi" w:cs="Traditional Arabic"/>
          <w:sz w:val="32"/>
          <w:szCs w:val="32"/>
          <w:rtl/>
        </w:rPr>
        <w:t>:</w:t>
      </w:r>
      <w:r w:rsidR="00CB30CD" w:rsidRPr="00BB2152">
        <w:rPr>
          <w:rFonts w:asciiTheme="minorBidi" w:hAnsiTheme="minorBidi" w:cs="Traditional Arabic"/>
          <w:sz w:val="32"/>
          <w:szCs w:val="32"/>
          <w:rtl/>
        </w:rPr>
        <w:t xml:space="preserve"> حَدَّثَنَا أَبُو الْيَمَانِ، حَدَّثَنَا ابْنُ عَيَّاشٍ، عَنْ عَقِيلِ بْنِ مُدْرِكٍ السُّلَمِيِّ، عَنْ لُقْمَانَ بْنِ عَامِرٍ، عَنْ أَبِي رَاشِدٍ الْحُبْرَانِيِّ ، عَنْ عُبَادَةَ بْنِ الصَّامِتِ، أَنَّ النَّبِيَّ صَلَّى اللهُ عَلَيْهِ وَسَلَّمَ قَالَ </w:t>
      </w:r>
      <w:r w:rsidR="00E4685F" w:rsidRPr="00BB2152">
        <w:rPr>
          <w:rFonts w:asciiTheme="minorBidi" w:hAnsiTheme="minorBidi" w:cs="Traditional Arabic"/>
          <w:sz w:val="32"/>
          <w:szCs w:val="32"/>
          <w:rtl/>
        </w:rPr>
        <w:t>:</w:t>
      </w:r>
      <w:r w:rsidR="00141013" w:rsidRPr="00BB2152">
        <w:rPr>
          <w:rFonts w:asciiTheme="minorBidi" w:hAnsiTheme="minorBidi" w:cs="Traditional Arabic"/>
          <w:sz w:val="32"/>
          <w:szCs w:val="32"/>
          <w:rtl/>
        </w:rPr>
        <w:t>«</w:t>
      </w:r>
      <w:r w:rsidR="00E4685F" w:rsidRPr="00BB2152">
        <w:rPr>
          <w:rFonts w:asciiTheme="minorBidi" w:hAnsiTheme="minorBidi" w:cs="Traditional Arabic"/>
          <w:sz w:val="32"/>
          <w:szCs w:val="32"/>
          <w:rtl/>
        </w:rPr>
        <w:t xml:space="preserve"> مَنْ عَبَدَ اللهَ لَا يُشْرِكُ بِهِ شَيْئًا فَأَقَامَ الصَّلَاةَ، وَآتَى الزَّكَاةَ، وَسَمِعَ وَأَطَاعَ، فَإِنَّ اللهَ يُدْخِلُهُ مِنْ أَيِّ أَبْوَابِ الْجَنَّةِ شَاءَ، وَلَهَا ثَمَانِيَةُ أَبْوَابٍ، وَمَنْ عَبَدَ اللهَ لَا يُشْرِكُ بِهِ شَيْئًا وَأَقَامَ الصَّلَاةَ، وَآتَى الزَّكَاةَ، وَسَمِعَ وَعَصَى، فَإِنَّ اللهَ مِنْ أَمْرِهِ بِالْخِيَارِ إِنْ شَاءَ رَحِمَهُ، وَإِنْ شَاءَ عَذَّبَهُ</w:t>
      </w:r>
      <w:r w:rsidR="00141013" w:rsidRPr="00BB2152">
        <w:rPr>
          <w:rFonts w:asciiTheme="minorBidi" w:hAnsiTheme="minorBidi" w:cs="Traditional Arabic"/>
          <w:sz w:val="32"/>
          <w:szCs w:val="32"/>
          <w:rtl/>
        </w:rPr>
        <w:t>»</w:t>
      </w:r>
      <w:r w:rsidR="00E4152F" w:rsidRPr="00BB2152">
        <w:rPr>
          <w:rFonts w:asciiTheme="minorBidi" w:hAnsiTheme="minorBidi" w:cs="Traditional Arabic"/>
          <w:sz w:val="32"/>
          <w:szCs w:val="32"/>
          <w:rtl/>
        </w:rPr>
        <w:t>، وكذا أخرجه من هذه الطريق ابن أبي عاصم(</w:t>
      </w:r>
      <w:r w:rsidR="00E4152F" w:rsidRPr="00BB2152">
        <w:rPr>
          <w:rFonts w:asciiTheme="minorBidi" w:hAnsiTheme="minorBidi" w:cs="Traditional Arabic"/>
          <w:sz w:val="32"/>
          <w:szCs w:val="32"/>
          <w:rtl/>
        </w:rPr>
        <w:footnoteReference w:id="42"/>
      </w:r>
      <w:r w:rsidR="00E4152F" w:rsidRPr="00BB2152">
        <w:rPr>
          <w:rFonts w:asciiTheme="minorBidi" w:hAnsiTheme="minorBidi" w:cs="Traditional Arabic"/>
          <w:sz w:val="32"/>
          <w:szCs w:val="32"/>
          <w:rtl/>
        </w:rPr>
        <w:t>)، والطبراني</w:t>
      </w:r>
      <w:r w:rsidR="00141013" w:rsidRPr="00BB2152">
        <w:rPr>
          <w:rFonts w:asciiTheme="minorBidi" w:hAnsiTheme="minorBidi" w:cs="Traditional Arabic"/>
          <w:sz w:val="32"/>
          <w:szCs w:val="32"/>
          <w:rtl/>
        </w:rPr>
        <w:t xml:space="preserve"> في مسند الشّاميّين</w:t>
      </w:r>
      <w:r w:rsidR="00E4152F" w:rsidRPr="00BB2152">
        <w:rPr>
          <w:rFonts w:asciiTheme="minorBidi" w:hAnsiTheme="minorBidi" w:cs="Traditional Arabic"/>
          <w:sz w:val="32"/>
          <w:szCs w:val="32"/>
          <w:rtl/>
        </w:rPr>
        <w:t>(</w:t>
      </w:r>
      <w:r w:rsidR="00E4152F" w:rsidRPr="00BB2152">
        <w:rPr>
          <w:rFonts w:asciiTheme="minorBidi" w:hAnsiTheme="minorBidi" w:cs="Traditional Arabic"/>
          <w:sz w:val="32"/>
          <w:szCs w:val="32"/>
          <w:rtl/>
        </w:rPr>
        <w:footnoteReference w:id="43"/>
      </w:r>
      <w:r w:rsidR="00E4152F" w:rsidRPr="00BB2152">
        <w:rPr>
          <w:rFonts w:asciiTheme="minorBidi" w:hAnsiTheme="minorBidi" w:cs="Traditional Arabic"/>
          <w:sz w:val="32"/>
          <w:szCs w:val="32"/>
          <w:rtl/>
        </w:rPr>
        <w:t>).</w:t>
      </w:r>
    </w:p>
    <w:p w:rsidR="0099164E" w:rsidRPr="00BB2152" w:rsidRDefault="005B7B93"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1155F3" w:rsidRPr="00BB2152">
        <w:rPr>
          <w:rFonts w:asciiTheme="minorBidi" w:hAnsiTheme="minorBidi" w:cs="Traditional Arabic"/>
          <w:sz w:val="32"/>
          <w:szCs w:val="32"/>
          <w:rtl/>
        </w:rPr>
        <w:t xml:space="preserve"> </w:t>
      </w:r>
      <w:r w:rsidR="00E4685F" w:rsidRPr="00BB2152">
        <w:rPr>
          <w:rFonts w:asciiTheme="minorBidi" w:hAnsiTheme="minorBidi" w:cs="Traditional Arabic"/>
          <w:sz w:val="32"/>
          <w:szCs w:val="32"/>
          <w:rtl/>
        </w:rPr>
        <w:t xml:space="preserve">قال الهيثمي: </w:t>
      </w:r>
      <w:r w:rsidR="007A4967" w:rsidRPr="00BB2152">
        <w:rPr>
          <w:rFonts w:asciiTheme="minorBidi" w:hAnsiTheme="minorBidi" w:cs="Traditional Arabic"/>
          <w:sz w:val="32"/>
          <w:szCs w:val="32"/>
          <w:rtl/>
        </w:rPr>
        <w:t>رَوَاهُ الطَّبَرَانِيُّ فِي الْكَبِيرِ، وَفِي إِسْنَادِهِ مُحَمَّدُ بْنُ إِسْمَاعِيلَ بْنِ عَيَّاشٍ، وَهُوَ ضَعِيفٌ(</w:t>
      </w:r>
      <w:r w:rsidR="007A4967" w:rsidRPr="00BB2152">
        <w:rPr>
          <w:rFonts w:asciiTheme="minorBidi" w:hAnsiTheme="minorBidi" w:cs="Traditional Arabic"/>
          <w:sz w:val="32"/>
          <w:szCs w:val="32"/>
          <w:rtl/>
        </w:rPr>
        <w:footnoteReference w:id="44"/>
      </w:r>
      <w:r w:rsidR="007A4967" w:rsidRPr="00BB2152">
        <w:rPr>
          <w:rFonts w:asciiTheme="minorBidi" w:hAnsiTheme="minorBidi" w:cs="Traditional Arabic"/>
          <w:sz w:val="32"/>
          <w:szCs w:val="32"/>
          <w:rtl/>
        </w:rPr>
        <w:t>)</w:t>
      </w:r>
      <w:r w:rsidR="001155F3" w:rsidRPr="00BB2152">
        <w:rPr>
          <w:rFonts w:asciiTheme="minorBidi" w:hAnsiTheme="minorBidi" w:cs="Traditional Arabic"/>
          <w:sz w:val="32"/>
          <w:szCs w:val="32"/>
          <w:rtl/>
        </w:rPr>
        <w:t>، و</w:t>
      </w:r>
      <w:r w:rsidR="0089082A" w:rsidRPr="00BB2152">
        <w:rPr>
          <w:rFonts w:asciiTheme="minorBidi" w:hAnsiTheme="minorBidi" w:cs="Traditional Arabic"/>
          <w:sz w:val="32"/>
          <w:szCs w:val="32"/>
          <w:rtl/>
        </w:rPr>
        <w:t>قال الالباني: حديث صحيح</w:t>
      </w:r>
      <w:r w:rsidR="008D1801" w:rsidRPr="00BB2152">
        <w:rPr>
          <w:rFonts w:asciiTheme="minorBidi" w:hAnsiTheme="minorBidi" w:cs="Traditional Arabic"/>
          <w:sz w:val="32"/>
          <w:szCs w:val="32"/>
          <w:rtl/>
        </w:rPr>
        <w:t>،</w:t>
      </w:r>
      <w:r w:rsidR="0089082A" w:rsidRPr="00BB2152">
        <w:rPr>
          <w:rFonts w:asciiTheme="minorBidi" w:hAnsiTheme="minorBidi" w:cs="Traditional Arabic"/>
          <w:sz w:val="32"/>
          <w:szCs w:val="32"/>
          <w:rtl/>
        </w:rPr>
        <w:t xml:space="preserve"> وإسناده ضعيف</w:t>
      </w:r>
      <w:r w:rsidR="00F941BD" w:rsidRPr="00BB2152">
        <w:rPr>
          <w:rFonts w:asciiTheme="minorBidi" w:hAnsiTheme="minorBidi" w:cs="Traditional Arabic"/>
          <w:sz w:val="32"/>
          <w:szCs w:val="32"/>
          <w:rtl/>
        </w:rPr>
        <w:t xml:space="preserve">، </w:t>
      </w:r>
      <w:r w:rsidR="0089082A" w:rsidRPr="00BB2152">
        <w:rPr>
          <w:rFonts w:asciiTheme="minorBidi" w:hAnsiTheme="minorBidi" w:cs="Traditional Arabic"/>
          <w:sz w:val="32"/>
          <w:szCs w:val="32"/>
          <w:rtl/>
        </w:rPr>
        <w:t>لضعف محمد بن إسماعيل وهو ابن عياش وأبوه ثقة في روايته عن الشاميين وهذه منها(</w:t>
      </w:r>
      <w:r w:rsidR="0089082A" w:rsidRPr="00BB2152">
        <w:rPr>
          <w:rFonts w:asciiTheme="minorBidi" w:hAnsiTheme="minorBidi" w:cs="Traditional Arabic"/>
          <w:sz w:val="32"/>
          <w:szCs w:val="32"/>
          <w:rtl/>
        </w:rPr>
        <w:footnoteReference w:id="45"/>
      </w:r>
      <w:r w:rsidR="0089082A" w:rsidRPr="00BB2152">
        <w:rPr>
          <w:rFonts w:asciiTheme="minorBidi" w:hAnsiTheme="minorBidi" w:cs="Traditional Arabic"/>
          <w:sz w:val="32"/>
          <w:szCs w:val="32"/>
          <w:rtl/>
        </w:rPr>
        <w:t>)</w:t>
      </w:r>
      <w:r w:rsidR="001155F3" w:rsidRPr="00BB2152">
        <w:rPr>
          <w:rFonts w:asciiTheme="minorBidi" w:hAnsiTheme="minorBidi" w:cs="Traditional Arabic"/>
          <w:sz w:val="32"/>
          <w:szCs w:val="32"/>
          <w:rtl/>
        </w:rPr>
        <w:t>، و</w:t>
      </w:r>
      <w:r w:rsidR="0099164E" w:rsidRPr="00BB2152">
        <w:rPr>
          <w:rFonts w:asciiTheme="minorBidi" w:hAnsiTheme="minorBidi" w:cs="Traditional Arabic"/>
          <w:sz w:val="32"/>
          <w:szCs w:val="32"/>
          <w:rtl/>
        </w:rPr>
        <w:t>قال شعيب : إسناده حسن، ابن عياش -وهو إسماعيل- صدوق حسن الحديث في روايته عن الشاميين وهذا منها، وعقيل بن مدرك روى عنه جمع وذكره ابن حبان في "الثقات"، وباقي رجاله ثقات. أبو اليمان: هو الحكم بن نافع، ورواه محمد بن إسماعيل بن عياش، عن أبيه فجعله عن ضمضم بن زرعة عن شريح بن عبيد، عن أبي مالك الأشعري(</w:t>
      </w:r>
      <w:r w:rsidR="0099164E" w:rsidRPr="00BB2152">
        <w:rPr>
          <w:rFonts w:asciiTheme="minorBidi" w:hAnsiTheme="minorBidi" w:cs="Traditional Arabic"/>
          <w:sz w:val="32"/>
          <w:szCs w:val="32"/>
          <w:rtl/>
        </w:rPr>
        <w:footnoteReference w:id="46"/>
      </w:r>
      <w:r w:rsidR="0099164E" w:rsidRPr="00BB2152">
        <w:rPr>
          <w:rFonts w:asciiTheme="minorBidi" w:hAnsiTheme="minorBidi" w:cs="Traditional Arabic"/>
          <w:sz w:val="32"/>
          <w:szCs w:val="32"/>
          <w:rtl/>
        </w:rPr>
        <w:t>).</w:t>
      </w:r>
    </w:p>
    <w:p w:rsidR="00B96AB6" w:rsidRPr="00BB2152" w:rsidRDefault="008D1801"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قلت </w:t>
      </w:r>
      <w:r w:rsidR="0078320F"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محمد بن إسماعيل بن عياش </w:t>
      </w:r>
      <w:r w:rsidR="001155F3" w:rsidRPr="00BB2152">
        <w:rPr>
          <w:rFonts w:asciiTheme="minorBidi" w:hAnsiTheme="minorBidi" w:cs="Traditional Arabic"/>
          <w:sz w:val="32"/>
          <w:szCs w:val="32"/>
          <w:rtl/>
        </w:rPr>
        <w:t xml:space="preserve">، </w:t>
      </w:r>
      <w:r w:rsidR="00B96AB6" w:rsidRPr="00BB2152">
        <w:rPr>
          <w:rFonts w:asciiTheme="minorBidi" w:hAnsiTheme="minorBidi" w:cs="Traditional Arabic"/>
          <w:sz w:val="32"/>
          <w:szCs w:val="32"/>
          <w:rtl/>
        </w:rPr>
        <w:t xml:space="preserve">قال </w:t>
      </w:r>
      <w:r w:rsidRPr="00BB2152">
        <w:rPr>
          <w:rFonts w:asciiTheme="minorBidi" w:hAnsiTheme="minorBidi" w:cs="Traditional Arabic"/>
          <w:sz w:val="32"/>
          <w:szCs w:val="32"/>
          <w:rtl/>
        </w:rPr>
        <w:t xml:space="preserve">عنه </w:t>
      </w:r>
      <w:r w:rsidR="00B96AB6" w:rsidRPr="00BB2152">
        <w:rPr>
          <w:rFonts w:asciiTheme="minorBidi" w:hAnsiTheme="minorBidi" w:cs="Traditional Arabic"/>
          <w:sz w:val="32"/>
          <w:szCs w:val="32"/>
          <w:rtl/>
        </w:rPr>
        <w:t>أَبُو حاتم : لم يسمع من أَبِيهِ شيئا، حملوه على أن يحدث فحدث</w:t>
      </w:r>
      <w:r w:rsidR="001155F3" w:rsidRPr="00BB2152">
        <w:rPr>
          <w:rFonts w:asciiTheme="minorBidi" w:hAnsiTheme="minorBidi" w:cs="Traditional Arabic"/>
          <w:sz w:val="32"/>
          <w:szCs w:val="32"/>
          <w:rtl/>
        </w:rPr>
        <w:t xml:space="preserve">، </w:t>
      </w:r>
      <w:r w:rsidR="00B96AB6" w:rsidRPr="00BB2152">
        <w:rPr>
          <w:rFonts w:asciiTheme="minorBidi" w:hAnsiTheme="minorBidi" w:cs="Traditional Arabic"/>
          <w:sz w:val="32"/>
          <w:szCs w:val="32"/>
          <w:rtl/>
        </w:rPr>
        <w:t xml:space="preserve">وَقَال أَبُو عُبَيد الآجُرِّيّ : سئل أَبُو داود عنه فقال: لم يكن بذاك، قد رأيته، ودخلت حمص غَيْر مرة وهُوَ حي، وسألت </w:t>
      </w:r>
      <w:r w:rsidR="00B96AB6" w:rsidRPr="00BB2152">
        <w:rPr>
          <w:rFonts w:asciiTheme="minorBidi" w:hAnsiTheme="minorBidi" w:cs="Traditional Arabic"/>
          <w:sz w:val="32"/>
          <w:szCs w:val="32"/>
          <w:rtl/>
        </w:rPr>
        <w:lastRenderedPageBreak/>
        <w:t>عَمْرو ابن عُثْمَان عنه، فدفعه(</w:t>
      </w:r>
      <w:r w:rsidR="00B96AB6" w:rsidRPr="00BB2152">
        <w:rPr>
          <w:rFonts w:asciiTheme="minorBidi" w:hAnsiTheme="minorBidi" w:cs="Traditional Arabic"/>
          <w:sz w:val="32"/>
          <w:szCs w:val="32"/>
          <w:rtl/>
        </w:rPr>
        <w:footnoteReference w:id="47"/>
      </w:r>
      <w:r w:rsidR="00B96AB6" w:rsidRPr="00BB2152">
        <w:rPr>
          <w:rFonts w:asciiTheme="minorBidi" w:hAnsiTheme="minorBidi" w:cs="Traditional Arabic"/>
          <w:sz w:val="32"/>
          <w:szCs w:val="32"/>
          <w:rtl/>
        </w:rPr>
        <w:t>)</w:t>
      </w:r>
      <w:r w:rsidR="001155F3" w:rsidRPr="00BB2152">
        <w:rPr>
          <w:rFonts w:asciiTheme="minorBidi" w:hAnsiTheme="minorBidi" w:cs="Traditional Arabic"/>
          <w:sz w:val="32"/>
          <w:szCs w:val="32"/>
          <w:rtl/>
        </w:rPr>
        <w:t>، و</w:t>
      </w:r>
      <w:r w:rsidR="00B96AB6" w:rsidRPr="00BB2152">
        <w:rPr>
          <w:rFonts w:asciiTheme="minorBidi" w:hAnsiTheme="minorBidi" w:cs="Traditional Arabic"/>
          <w:sz w:val="32"/>
          <w:szCs w:val="32"/>
          <w:rtl/>
        </w:rPr>
        <w:t>قال ابن حجر: عابوا عليه أنه حدث عن أبيه بغير سماع (</w:t>
      </w:r>
      <w:r w:rsidR="00B96AB6" w:rsidRPr="00BB2152">
        <w:rPr>
          <w:rFonts w:asciiTheme="minorBidi" w:hAnsiTheme="minorBidi" w:cs="Traditional Arabic"/>
          <w:sz w:val="32"/>
          <w:szCs w:val="32"/>
          <w:rtl/>
        </w:rPr>
        <w:footnoteReference w:id="48"/>
      </w:r>
      <w:r w:rsidR="00B96AB6" w:rsidRPr="00BB2152">
        <w:rPr>
          <w:rFonts w:asciiTheme="minorBidi" w:hAnsiTheme="minorBidi" w:cs="Traditional Arabic"/>
          <w:sz w:val="32"/>
          <w:szCs w:val="32"/>
          <w:rtl/>
        </w:rPr>
        <w:t>)</w:t>
      </w:r>
      <w:r w:rsidR="001155F3" w:rsidRPr="00BB2152">
        <w:rPr>
          <w:rFonts w:asciiTheme="minorBidi" w:hAnsiTheme="minorBidi" w:cs="Traditional Arabic"/>
          <w:sz w:val="32"/>
          <w:szCs w:val="32"/>
          <w:rtl/>
        </w:rPr>
        <w:t xml:space="preserve">، </w:t>
      </w:r>
      <w:r w:rsidR="00B96AB6" w:rsidRPr="00BB2152">
        <w:rPr>
          <w:rFonts w:asciiTheme="minorBidi" w:hAnsiTheme="minorBidi" w:cs="Traditional Arabic"/>
          <w:sz w:val="32"/>
          <w:szCs w:val="32"/>
          <w:rtl/>
        </w:rPr>
        <w:t>وقال الذهبي: روى عن رجل عنه(</w:t>
      </w:r>
      <w:r w:rsidR="00B96AB6" w:rsidRPr="00BB2152">
        <w:rPr>
          <w:rFonts w:asciiTheme="minorBidi" w:hAnsiTheme="minorBidi" w:cs="Traditional Arabic"/>
          <w:sz w:val="32"/>
          <w:szCs w:val="32"/>
          <w:rtl/>
        </w:rPr>
        <w:footnoteReference w:id="49"/>
      </w:r>
      <w:r w:rsidR="00B96AB6" w:rsidRPr="00BB2152">
        <w:rPr>
          <w:rFonts w:asciiTheme="minorBidi" w:hAnsiTheme="minorBidi" w:cs="Traditional Arabic"/>
          <w:sz w:val="32"/>
          <w:szCs w:val="32"/>
          <w:rtl/>
        </w:rPr>
        <w:t>).</w:t>
      </w:r>
    </w:p>
    <w:p w:rsidR="00141013" w:rsidRPr="00BB2152" w:rsidRDefault="00B96AB6"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قلت : اخرج له ابو داود مع قوله ذلك</w:t>
      </w:r>
      <w:r w:rsidR="005B0D60" w:rsidRPr="00BB2152">
        <w:rPr>
          <w:rFonts w:asciiTheme="minorBidi" w:hAnsiTheme="minorBidi" w:cs="Traditional Arabic"/>
          <w:sz w:val="32"/>
          <w:szCs w:val="32"/>
          <w:rtl/>
        </w:rPr>
        <w:t xml:space="preserve"> فيه(</w:t>
      </w:r>
      <w:r w:rsidR="005B0D60" w:rsidRPr="00BB2152">
        <w:rPr>
          <w:rFonts w:asciiTheme="minorBidi" w:hAnsiTheme="minorBidi" w:cs="Traditional Arabic"/>
          <w:sz w:val="32"/>
          <w:szCs w:val="32"/>
          <w:rtl/>
        </w:rPr>
        <w:footnoteReference w:id="50"/>
      </w:r>
      <w:r w:rsidR="005B0D60" w:rsidRPr="00BB2152">
        <w:rPr>
          <w:rFonts w:asciiTheme="minorBidi" w:hAnsiTheme="minorBidi" w:cs="Traditional Arabic"/>
          <w:sz w:val="32"/>
          <w:szCs w:val="32"/>
          <w:rtl/>
        </w:rPr>
        <w:t xml:space="preserve">)، والله أظنه انه تيقن انه الاحاديث التي يرويها عن أبيه كان يرويها من أصله وهذا ما المح له تلميذه قال أبو داود </w:t>
      </w:r>
      <w:r w:rsidR="00141013" w:rsidRPr="00BB2152">
        <w:rPr>
          <w:rFonts w:asciiTheme="minorBidi" w:hAnsiTheme="minorBidi" w:cs="Traditional Arabic"/>
          <w:sz w:val="32"/>
          <w:szCs w:val="32"/>
          <w:rtl/>
        </w:rPr>
        <w:t>:</w:t>
      </w:r>
      <w:r w:rsidR="005B0D60" w:rsidRPr="00BB2152">
        <w:rPr>
          <w:rFonts w:asciiTheme="minorBidi" w:hAnsiTheme="minorBidi" w:cs="Traditional Arabic"/>
          <w:sz w:val="32"/>
          <w:szCs w:val="32"/>
          <w:rtl/>
        </w:rPr>
        <w:t>(</w:t>
      </w:r>
      <w:r w:rsidR="00141013" w:rsidRPr="00BB2152">
        <w:rPr>
          <w:rFonts w:asciiTheme="minorBidi" w:hAnsiTheme="minorBidi" w:cs="Traditional Arabic"/>
          <w:sz w:val="32"/>
          <w:szCs w:val="32"/>
          <w:rtl/>
        </w:rPr>
        <w:t xml:space="preserve"> </w:t>
      </w:r>
      <w:r w:rsidR="005B0D60" w:rsidRPr="00BB2152">
        <w:rPr>
          <w:rFonts w:asciiTheme="minorBidi" w:hAnsiTheme="minorBidi" w:cs="Traditional Arabic"/>
          <w:sz w:val="32"/>
          <w:szCs w:val="32"/>
          <w:rtl/>
        </w:rPr>
        <w:t>حَدَّثَنَا مُحَمَّدُ بْنُ عَوْفٍ، قَالَ: قَرَأْتُ فِي أَصْلِ إِسْمَاعِيلَ بْنِ عَيَّاشٍ قَالَ: ابْنُ عَوْفٍ، وحَدَّثَنَا مُحَمَّدُ بْنُ إِسْمَاعِيلَ، عَنْ أَبِيهِ، حَدَّثَنِي ضَمْضَمُ بْنُ زُرْعَةَ، عَنْ شُرَيْحِ بْنِ عُبَيْدٍ</w:t>
      </w:r>
      <w:r w:rsidR="004B259A" w:rsidRPr="00BB2152">
        <w:rPr>
          <w:rFonts w:asciiTheme="minorBidi" w:hAnsiTheme="minorBidi" w:cs="Traditional Arabic"/>
          <w:sz w:val="32"/>
          <w:szCs w:val="32"/>
          <w:rtl/>
        </w:rPr>
        <w:t>) (</w:t>
      </w:r>
      <w:r w:rsidR="004B259A" w:rsidRPr="00BB2152">
        <w:rPr>
          <w:rFonts w:asciiTheme="minorBidi" w:hAnsiTheme="minorBidi" w:cs="Traditional Arabic"/>
          <w:sz w:val="32"/>
          <w:szCs w:val="32"/>
          <w:rtl/>
        </w:rPr>
        <w:footnoteReference w:id="51"/>
      </w:r>
      <w:r w:rsidR="004B259A" w:rsidRPr="00BB2152">
        <w:rPr>
          <w:rFonts w:asciiTheme="minorBidi" w:hAnsiTheme="minorBidi" w:cs="Traditional Arabic"/>
          <w:sz w:val="32"/>
          <w:szCs w:val="32"/>
          <w:rtl/>
        </w:rPr>
        <w:t>)</w:t>
      </w:r>
      <w:r w:rsidR="005B0D60" w:rsidRPr="00BB2152">
        <w:rPr>
          <w:rFonts w:asciiTheme="minorBidi" w:hAnsiTheme="minorBidi" w:cs="Traditional Arabic"/>
          <w:sz w:val="32"/>
          <w:szCs w:val="32"/>
          <w:rtl/>
        </w:rPr>
        <w:t>، فاذا كان الأصل عند</w:t>
      </w:r>
      <w:r w:rsidR="004C236E">
        <w:rPr>
          <w:rFonts w:asciiTheme="minorBidi" w:hAnsiTheme="minorBidi" w:cs="Traditional Arabic"/>
          <w:sz w:val="32"/>
          <w:szCs w:val="32"/>
          <w:rtl/>
        </w:rPr>
        <w:t xml:space="preserve"> </w:t>
      </w:r>
      <w:r w:rsidR="005B0D60" w:rsidRPr="00BB2152">
        <w:rPr>
          <w:rFonts w:asciiTheme="minorBidi" w:hAnsiTheme="minorBidi" w:cs="Traditional Arabic"/>
          <w:sz w:val="32"/>
          <w:szCs w:val="32"/>
          <w:rtl/>
        </w:rPr>
        <w:t xml:space="preserve">محمد بن عوف فهو عند اسماعيل من باب أولى، فانتفت بذلك عدم سامعه من أبيه فهو يحدث من أصله وهذا ما يقبله علماء هذا الشأن، وأما ضعفه </w:t>
      </w:r>
      <w:r w:rsidR="00CB30CD" w:rsidRPr="00BB2152">
        <w:rPr>
          <w:rFonts w:asciiTheme="minorBidi" w:hAnsiTheme="minorBidi" w:cs="Traditional Arabic"/>
          <w:sz w:val="32"/>
          <w:szCs w:val="32"/>
          <w:rtl/>
        </w:rPr>
        <w:t>فمجبور بروايته أبيه وهو ثقة بروايته عن الشاميين(</w:t>
      </w:r>
      <w:r w:rsidR="00CB30CD" w:rsidRPr="00BB2152">
        <w:rPr>
          <w:rFonts w:asciiTheme="minorBidi" w:hAnsiTheme="minorBidi" w:cs="Traditional Arabic"/>
          <w:sz w:val="32"/>
          <w:szCs w:val="32"/>
          <w:rtl/>
        </w:rPr>
        <w:footnoteReference w:id="52"/>
      </w:r>
      <w:r w:rsidR="00CB30CD" w:rsidRPr="00BB2152">
        <w:rPr>
          <w:rFonts w:asciiTheme="minorBidi" w:hAnsiTheme="minorBidi" w:cs="Traditional Arabic"/>
          <w:sz w:val="32"/>
          <w:szCs w:val="32"/>
          <w:rtl/>
        </w:rPr>
        <w:t>) كما هو الحال هنا من طريق الامام أحمد و</w:t>
      </w:r>
      <w:r w:rsidR="003150AC" w:rsidRPr="00BB2152">
        <w:rPr>
          <w:rFonts w:asciiTheme="minorBidi" w:hAnsiTheme="minorBidi" w:cs="Traditional Arabic"/>
          <w:sz w:val="32"/>
          <w:szCs w:val="32"/>
          <w:rtl/>
        </w:rPr>
        <w:t>غيره من حديث عبادة بن الصامت رضي</w:t>
      </w:r>
      <w:r w:rsidR="00CB30CD" w:rsidRPr="00BB2152">
        <w:rPr>
          <w:rFonts w:asciiTheme="minorBidi" w:hAnsiTheme="minorBidi" w:cs="Traditional Arabic"/>
          <w:sz w:val="32"/>
          <w:szCs w:val="32"/>
          <w:rtl/>
        </w:rPr>
        <w:t xml:space="preserve"> الله عنه</w:t>
      </w:r>
      <w:r w:rsidR="001155F3" w:rsidRPr="00BB2152">
        <w:rPr>
          <w:rFonts w:asciiTheme="minorBidi" w:hAnsiTheme="minorBidi" w:cs="Traditional Arabic"/>
          <w:sz w:val="32"/>
          <w:szCs w:val="32"/>
          <w:rtl/>
        </w:rPr>
        <w:t xml:space="preserve">. </w:t>
      </w:r>
    </w:p>
    <w:p w:rsidR="008D1801" w:rsidRPr="00BB2152" w:rsidRDefault="008D1801"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وعليه أقول : هذا حديث صحيح من حديث عبادة الصامت</w:t>
      </w:r>
      <w:r w:rsidR="00141013" w:rsidRPr="00BB2152">
        <w:rPr>
          <w:rFonts w:asciiTheme="minorBidi" w:hAnsiTheme="minorBidi" w:cs="Traditional Arabic"/>
          <w:sz w:val="32"/>
          <w:szCs w:val="32"/>
          <w:rtl/>
        </w:rPr>
        <w:t xml:space="preserve"> </w:t>
      </w:r>
      <w:r w:rsidR="00141013" w:rsidRPr="00BB2152">
        <w:rPr>
          <w:rFonts w:asciiTheme="minorBidi" w:hAnsiTheme="minorBidi" w:cs="Traditional Arabic"/>
          <w:sz w:val="32"/>
          <w:szCs w:val="32"/>
        </w:rPr>
        <w:sym w:font="AGA Arabesque" w:char="F074"/>
      </w:r>
      <w:r w:rsidRPr="00BB2152">
        <w:rPr>
          <w:rFonts w:asciiTheme="minorBidi" w:hAnsiTheme="minorBidi" w:cs="Traditional Arabic"/>
          <w:sz w:val="32"/>
          <w:szCs w:val="32"/>
          <w:rtl/>
        </w:rPr>
        <w:t xml:space="preserve">، واسناده ضعيف </w:t>
      </w:r>
      <w:r w:rsidR="005C49E6" w:rsidRPr="00BB2152">
        <w:rPr>
          <w:rFonts w:asciiTheme="minorBidi" w:hAnsiTheme="minorBidi" w:cs="Traditional Arabic"/>
          <w:sz w:val="32"/>
          <w:szCs w:val="32"/>
          <w:rtl/>
        </w:rPr>
        <w:t xml:space="preserve">من </w:t>
      </w:r>
      <w:r w:rsidRPr="00BB2152">
        <w:rPr>
          <w:rFonts w:asciiTheme="minorBidi" w:hAnsiTheme="minorBidi" w:cs="Traditional Arabic"/>
          <w:sz w:val="32"/>
          <w:szCs w:val="32"/>
          <w:rtl/>
        </w:rPr>
        <w:t xml:space="preserve">طريق </w:t>
      </w:r>
      <w:r w:rsidR="005C49E6" w:rsidRPr="00BB2152">
        <w:rPr>
          <w:rFonts w:asciiTheme="minorBidi" w:hAnsiTheme="minorBidi" w:cs="Traditional Arabic"/>
          <w:sz w:val="32"/>
          <w:szCs w:val="32"/>
          <w:rtl/>
        </w:rPr>
        <w:t xml:space="preserve">محمد بن إسماعيل بن عياش </w:t>
      </w:r>
      <w:r w:rsidR="00372382" w:rsidRPr="00BB2152">
        <w:rPr>
          <w:rFonts w:asciiTheme="minorBidi" w:hAnsiTheme="minorBidi" w:cs="Traditional Arabic"/>
          <w:sz w:val="32"/>
          <w:szCs w:val="32"/>
          <w:rtl/>
        </w:rPr>
        <w:t>لأنه</w:t>
      </w:r>
      <w:r w:rsidRPr="00BB2152">
        <w:rPr>
          <w:rFonts w:asciiTheme="minorBidi" w:hAnsiTheme="minorBidi" w:cs="Traditional Arabic"/>
          <w:sz w:val="32"/>
          <w:szCs w:val="32"/>
          <w:rtl/>
        </w:rPr>
        <w:t xml:space="preserve"> ضعيف </w:t>
      </w:r>
      <w:r w:rsidR="005C49E6" w:rsidRPr="00BB2152">
        <w:rPr>
          <w:rFonts w:asciiTheme="minorBidi" w:hAnsiTheme="minorBidi" w:cs="Traditional Arabic"/>
          <w:sz w:val="32"/>
          <w:szCs w:val="32"/>
          <w:rtl/>
        </w:rPr>
        <w:t>ي</w:t>
      </w:r>
      <w:r w:rsidR="00141013" w:rsidRPr="00BB2152">
        <w:rPr>
          <w:rFonts w:asciiTheme="minorBidi" w:hAnsiTheme="minorBidi" w:cs="Traditional Arabic"/>
          <w:sz w:val="32"/>
          <w:szCs w:val="32"/>
          <w:rtl/>
        </w:rPr>
        <w:t>رتقي الى درجة الحسن بمجموع طرقه</w:t>
      </w:r>
      <w:r w:rsidR="001155F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وما قله الشيخ شعيب حديث</w:t>
      </w:r>
      <w:r w:rsidR="005C49E6" w:rsidRPr="00BB2152">
        <w:rPr>
          <w:rFonts w:asciiTheme="minorBidi" w:hAnsiTheme="minorBidi" w:cs="Traditional Arabic"/>
          <w:sz w:val="32"/>
          <w:szCs w:val="32"/>
          <w:rtl/>
        </w:rPr>
        <w:t xml:space="preserve"> الإمام أحمد</w:t>
      </w:r>
      <w:r w:rsidR="00141013" w:rsidRPr="00BB2152">
        <w:rPr>
          <w:rFonts w:asciiTheme="minorBidi" w:hAnsiTheme="minorBidi" w:cs="Traditional Arabic"/>
          <w:sz w:val="32"/>
          <w:szCs w:val="32"/>
          <w:rtl/>
        </w:rPr>
        <w:t xml:space="preserve"> : حسن، لأ</w:t>
      </w:r>
      <w:r w:rsidRPr="00BB2152">
        <w:rPr>
          <w:rFonts w:asciiTheme="minorBidi" w:hAnsiTheme="minorBidi" w:cs="Traditional Arabic"/>
          <w:sz w:val="32"/>
          <w:szCs w:val="32"/>
          <w:rtl/>
        </w:rPr>
        <w:t>ن</w:t>
      </w:r>
      <w:r w:rsidR="0014101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اسماعيل صدوق حسن.</w:t>
      </w:r>
    </w:p>
    <w:p w:rsidR="008D1801" w:rsidRPr="00BB2152" w:rsidRDefault="008D1801"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أقول: نعم </w:t>
      </w:r>
      <w:r w:rsidR="005C49E6" w:rsidRPr="00BB2152">
        <w:rPr>
          <w:rFonts w:asciiTheme="minorBidi" w:hAnsiTheme="minorBidi" w:cs="Traditional Arabic"/>
          <w:sz w:val="32"/>
          <w:szCs w:val="32"/>
          <w:rtl/>
        </w:rPr>
        <w:t xml:space="preserve">كلامه يسلم له ان كان حديثه عن غير </w:t>
      </w:r>
      <w:r w:rsidRPr="00BB2152">
        <w:rPr>
          <w:rFonts w:asciiTheme="minorBidi" w:hAnsiTheme="minorBidi" w:cs="Traditional Arabic"/>
          <w:sz w:val="32"/>
          <w:szCs w:val="32"/>
          <w:rtl/>
        </w:rPr>
        <w:t>الشاميين وفي هذا الحديث حديثه عنهم</w:t>
      </w:r>
      <w:r w:rsidR="0014101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فهو ثق</w:t>
      </w:r>
      <w:r w:rsidR="005C49E6" w:rsidRPr="00BB2152">
        <w:rPr>
          <w:rFonts w:asciiTheme="minorBidi" w:hAnsiTheme="minorBidi" w:cs="Traditional Arabic"/>
          <w:sz w:val="32"/>
          <w:szCs w:val="32"/>
          <w:rtl/>
        </w:rPr>
        <w:t>ة</w:t>
      </w:r>
      <w:r w:rsidRPr="00BB2152">
        <w:rPr>
          <w:rFonts w:asciiTheme="minorBidi" w:hAnsiTheme="minorBidi" w:cs="Traditional Arabic"/>
          <w:sz w:val="32"/>
          <w:szCs w:val="32"/>
          <w:rtl/>
        </w:rPr>
        <w:t xml:space="preserve"> كما صرح</w:t>
      </w:r>
      <w:r w:rsidR="00141013" w:rsidRPr="00BB2152">
        <w:rPr>
          <w:rFonts w:asciiTheme="minorBidi" w:hAnsiTheme="minorBidi" w:cs="Traditional Arabic"/>
          <w:sz w:val="32"/>
          <w:szCs w:val="32"/>
          <w:rtl/>
        </w:rPr>
        <w:t xml:space="preserve"> بذلك ابن معين وغيره من العلماء، وعليه فحديثه صحيح</w:t>
      </w:r>
      <w:r w:rsidR="005C49E6" w:rsidRPr="00BB2152">
        <w:rPr>
          <w:rFonts w:asciiTheme="minorBidi" w:hAnsiTheme="minorBidi" w:cs="Traditional Arabic"/>
          <w:sz w:val="32"/>
          <w:szCs w:val="32"/>
          <w:rtl/>
        </w:rPr>
        <w:t xml:space="preserve">، </w:t>
      </w:r>
      <w:r w:rsidR="00141013" w:rsidRPr="00BB2152">
        <w:rPr>
          <w:rFonts w:asciiTheme="minorBidi" w:hAnsiTheme="minorBidi" w:cs="Traditional Arabic"/>
          <w:sz w:val="32"/>
          <w:szCs w:val="32"/>
          <w:rtl/>
        </w:rPr>
        <w:t>وهذا ما ذهب إ</w:t>
      </w:r>
      <w:r w:rsidR="00F5262F" w:rsidRPr="00BB2152">
        <w:rPr>
          <w:rFonts w:asciiTheme="minorBidi" w:hAnsiTheme="minorBidi" w:cs="Traditional Arabic"/>
          <w:sz w:val="32"/>
          <w:szCs w:val="32"/>
          <w:rtl/>
        </w:rPr>
        <w:t>ليه الالباني</w:t>
      </w:r>
      <w:r w:rsidR="0014101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والله أعلم بالصواب.</w:t>
      </w:r>
    </w:p>
    <w:p w:rsidR="00E96FFC" w:rsidRPr="00BB2152" w:rsidRDefault="00E96FFC"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مات لا يشرك بالله شيئاً:</w:t>
      </w:r>
    </w:p>
    <w:p w:rsidR="001F7F97" w:rsidRPr="00BB2152" w:rsidRDefault="001F7F97" w:rsidP="00BB2152">
      <w:pPr>
        <w:spacing w:after="0" w:line="240" w:lineRule="auto"/>
        <w:ind w:firstLine="360"/>
        <w:jc w:val="both"/>
        <w:rPr>
          <w:rFonts w:asciiTheme="minorBidi" w:hAnsiTheme="minorBidi" w:cs="Traditional Arabic"/>
          <w:sz w:val="32"/>
          <w:szCs w:val="32"/>
        </w:rPr>
      </w:pPr>
      <w:r w:rsidRPr="00BB2152">
        <w:rPr>
          <w:rFonts w:asciiTheme="minorBidi" w:hAnsiTheme="minorBidi" w:cs="Traditional Arabic"/>
          <w:sz w:val="32"/>
          <w:szCs w:val="32"/>
          <w:rtl/>
        </w:rPr>
        <w:t>قال الامام مسلم(</w:t>
      </w:r>
      <w:r w:rsidRPr="00BB2152">
        <w:rPr>
          <w:rFonts w:asciiTheme="minorBidi" w:hAnsiTheme="minorBidi" w:cs="Traditional Arabic"/>
          <w:sz w:val="32"/>
          <w:szCs w:val="32"/>
          <w:rtl/>
        </w:rPr>
        <w:footnoteReference w:id="53"/>
      </w:r>
      <w:r w:rsidRPr="00BB2152">
        <w:rPr>
          <w:rFonts w:asciiTheme="minorBidi" w:hAnsiTheme="minorBidi" w:cs="Traditional Arabic"/>
          <w:sz w:val="32"/>
          <w:szCs w:val="32"/>
          <w:rtl/>
        </w:rPr>
        <w:t>):</w:t>
      </w:r>
      <w:r w:rsidR="00EC7227"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أَبُو بَكْرِ بْنُ أَبِي شَيْبَةَ، وَأَبُو كُرَيْبٍ، قَالَا: حَدَّثَنَا أَبُو مُعَاوِيَةَ، عَنِ الْأَعْمَشِ، عَنْ أَبِي سُفْيَانَ، عَنْ جَابِرٍ، قَالَ: أَتَى النَّبِيَّ صَلَّى اللهُ عَلَيْهِ وَسَلَّمَ رَجُلٌ فَقَالَ: يَا رَسُولَ اللهِ، مَا الْمُوجِبَتَانِ؟ فَقَالَ</w:t>
      </w:r>
      <w:r w:rsidR="0014101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14101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مَنْ مَاتَ لَا يُشْرِكُ بِاللهِ شَيْئًا دَخَلَ الْجَنَّةَ، وَمَنْ مَاتَ يُشْرِكُ بِاللهِ شَيْئًا دَخَلَ النَّارَ»</w:t>
      </w:r>
      <w:r w:rsidR="000937A3" w:rsidRPr="00BB2152">
        <w:rPr>
          <w:rFonts w:asciiTheme="minorBidi" w:hAnsiTheme="minorBidi" w:cs="Traditional Arabic"/>
          <w:sz w:val="32"/>
          <w:szCs w:val="32"/>
          <w:rtl/>
        </w:rPr>
        <w:t>.</w:t>
      </w:r>
    </w:p>
    <w:p w:rsidR="001B2E22" w:rsidRPr="00BB2152" w:rsidRDefault="002C26EA"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تخريج الحديث:</w:t>
      </w:r>
      <w:r w:rsidR="001155F3" w:rsidRPr="00BB2152">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أخرجه أحمد(</w:t>
      </w:r>
      <w:r w:rsidR="001F7F97" w:rsidRPr="00BB2152">
        <w:rPr>
          <w:rFonts w:asciiTheme="minorBidi" w:hAnsiTheme="minorBidi" w:cs="Traditional Arabic"/>
          <w:sz w:val="32"/>
          <w:szCs w:val="32"/>
          <w:rtl/>
        </w:rPr>
        <w:footnoteReference w:id="54"/>
      </w:r>
      <w:r w:rsidR="001F7F97" w:rsidRPr="00BB2152">
        <w:rPr>
          <w:rFonts w:asciiTheme="minorBidi" w:hAnsiTheme="minorBidi" w:cs="Traditional Arabic"/>
          <w:sz w:val="32"/>
          <w:szCs w:val="32"/>
          <w:rtl/>
        </w:rPr>
        <w:t>)،</w:t>
      </w:r>
      <w:r w:rsidR="000937A3" w:rsidRPr="00BB2152">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وابو يعلى الموصلي(</w:t>
      </w:r>
      <w:r w:rsidR="001F7F97" w:rsidRPr="00BB2152">
        <w:rPr>
          <w:rFonts w:asciiTheme="minorBidi" w:hAnsiTheme="minorBidi" w:cs="Traditional Arabic"/>
          <w:sz w:val="32"/>
          <w:szCs w:val="32"/>
          <w:rtl/>
        </w:rPr>
        <w:footnoteReference w:id="55"/>
      </w:r>
      <w:r w:rsidR="001F7F97" w:rsidRPr="00BB2152">
        <w:rPr>
          <w:rFonts w:asciiTheme="minorBidi" w:hAnsiTheme="minorBidi" w:cs="Traditional Arabic"/>
          <w:sz w:val="32"/>
          <w:szCs w:val="32"/>
          <w:rtl/>
        </w:rPr>
        <w:t>) من مسند جابر بن عبد الله باللفظ نفسه، وأخرجه عبد بن حميد(</w:t>
      </w:r>
      <w:r w:rsidR="001F7F97" w:rsidRPr="00BB2152">
        <w:rPr>
          <w:rFonts w:asciiTheme="minorBidi" w:hAnsiTheme="minorBidi" w:cs="Traditional Arabic"/>
          <w:sz w:val="32"/>
          <w:szCs w:val="32"/>
          <w:rtl/>
        </w:rPr>
        <w:footnoteReference w:id="56"/>
      </w:r>
      <w:r w:rsidR="001F7F97" w:rsidRPr="00BB2152">
        <w:rPr>
          <w:rFonts w:asciiTheme="minorBidi" w:hAnsiTheme="minorBidi" w:cs="Traditional Arabic"/>
          <w:sz w:val="32"/>
          <w:szCs w:val="32"/>
          <w:rtl/>
        </w:rPr>
        <w:t>) ، والدولابي(</w:t>
      </w:r>
      <w:r w:rsidR="001F7F97" w:rsidRPr="00BB2152">
        <w:rPr>
          <w:rFonts w:asciiTheme="minorBidi" w:hAnsiTheme="minorBidi" w:cs="Traditional Arabic"/>
          <w:sz w:val="32"/>
          <w:szCs w:val="32"/>
          <w:rtl/>
        </w:rPr>
        <w:footnoteReference w:id="57"/>
      </w:r>
      <w:r w:rsidR="001F7F97" w:rsidRPr="00BB2152">
        <w:rPr>
          <w:rFonts w:asciiTheme="minorBidi" w:hAnsiTheme="minorBidi" w:cs="Traditional Arabic"/>
          <w:sz w:val="32"/>
          <w:szCs w:val="32"/>
          <w:rtl/>
        </w:rPr>
        <w:t xml:space="preserve">) بلفظ : جَاءَ رَجُلٌ إِلَى النَّبِيِّ صَلَّى اللهُ عَلَيْهِ وَسَلَّمَ، فَقَالَ: يَا رَسُولَ </w:t>
      </w:r>
      <w:r w:rsidR="00025F64" w:rsidRPr="00BB2152">
        <w:rPr>
          <w:rFonts w:asciiTheme="minorBidi" w:hAnsiTheme="minorBidi" w:cs="Traditional Arabic"/>
          <w:sz w:val="32"/>
          <w:szCs w:val="32"/>
          <w:rtl/>
        </w:rPr>
        <w:t xml:space="preserve">الله </w:t>
      </w:r>
      <w:r w:rsidR="001F7F97" w:rsidRPr="00BB2152">
        <w:rPr>
          <w:rFonts w:asciiTheme="minorBidi" w:hAnsiTheme="minorBidi" w:cs="Traditional Arabic"/>
          <w:sz w:val="32"/>
          <w:szCs w:val="32"/>
          <w:rtl/>
        </w:rPr>
        <w:t>، مَا الْمُوجِبَتَانِ؟ قَالَ: «مَنْ مَاتَ لَا يُشْرِكُ بِ</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شَيْئًا وَجَبَتْ لَهُ الْجَنَّةُ، وَمَنْ مَاتَ يُشْرِكُ بِ</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شَيْئًا وَجَبَتْ لَهُ النَّارُ»</w:t>
      </w:r>
      <w:r w:rsidR="000937A3" w:rsidRPr="00BB2152">
        <w:rPr>
          <w:rFonts w:asciiTheme="minorBidi" w:hAnsiTheme="minorBidi" w:cs="Traditional Arabic"/>
          <w:sz w:val="32"/>
          <w:szCs w:val="32"/>
          <w:rtl/>
        </w:rPr>
        <w:t>،</w:t>
      </w:r>
      <w:r w:rsidR="001F7F97" w:rsidRPr="00BB2152">
        <w:rPr>
          <w:rFonts w:asciiTheme="minorBidi" w:hAnsiTheme="minorBidi" w:cs="Traditional Arabic"/>
          <w:sz w:val="32"/>
          <w:szCs w:val="32"/>
          <w:rtl/>
        </w:rPr>
        <w:t xml:space="preserve"> قَالَ: يَا رَسُولَ </w:t>
      </w:r>
      <w:r w:rsidR="00025F64" w:rsidRPr="00BB2152">
        <w:rPr>
          <w:rFonts w:asciiTheme="minorBidi" w:hAnsiTheme="minorBidi" w:cs="Traditional Arabic"/>
          <w:sz w:val="32"/>
          <w:szCs w:val="32"/>
          <w:rtl/>
        </w:rPr>
        <w:t xml:space="preserve">الله </w:t>
      </w:r>
      <w:r w:rsidR="001F7F97" w:rsidRPr="00BB2152">
        <w:rPr>
          <w:rFonts w:asciiTheme="minorBidi" w:hAnsiTheme="minorBidi" w:cs="Traditional Arabic"/>
          <w:sz w:val="32"/>
          <w:szCs w:val="32"/>
          <w:rtl/>
        </w:rPr>
        <w:t>: أَيُّ الْإِسْلَامِ أَفْضَلُ؟ قَالَ: " مَنْ سَلِمَ الْمُسْلِمُونَ مِنْ لِسَانِهِ وَيَدِهِ</w:t>
      </w:r>
      <w:r w:rsidR="000937A3" w:rsidRPr="00BB2152">
        <w:rPr>
          <w:rFonts w:asciiTheme="minorBidi" w:hAnsiTheme="minorBidi" w:cs="Traditional Arabic"/>
          <w:sz w:val="32"/>
          <w:szCs w:val="32"/>
          <w:rtl/>
        </w:rPr>
        <w:t>،</w:t>
      </w:r>
      <w:r w:rsidR="001F7F97" w:rsidRPr="00BB2152">
        <w:rPr>
          <w:rFonts w:asciiTheme="minorBidi" w:hAnsiTheme="minorBidi" w:cs="Traditional Arabic"/>
          <w:sz w:val="32"/>
          <w:szCs w:val="32"/>
          <w:rtl/>
        </w:rPr>
        <w:t xml:space="preserve"> قَالَ: فَأَيُّ الصَّلَاةِ أَفْضَلُ؟ قَالَ</w:t>
      </w:r>
      <w:r w:rsidR="000937A3" w:rsidRPr="00BB2152">
        <w:rPr>
          <w:rFonts w:asciiTheme="minorBidi" w:hAnsiTheme="minorBidi" w:cs="Traditional Arabic"/>
          <w:sz w:val="32"/>
          <w:szCs w:val="32"/>
          <w:rtl/>
        </w:rPr>
        <w:t>:</w:t>
      </w:r>
      <w:r w:rsidR="001F7F97" w:rsidRPr="00BB2152">
        <w:rPr>
          <w:rFonts w:asciiTheme="minorBidi" w:hAnsiTheme="minorBidi" w:cs="Traditional Arabic"/>
          <w:sz w:val="32"/>
          <w:szCs w:val="32"/>
          <w:rtl/>
        </w:rPr>
        <w:t>«</w:t>
      </w:r>
      <w:r w:rsidR="000937A3" w:rsidRPr="00BB2152">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طُولُ الْقُنُوتِ»</w:t>
      </w:r>
      <w:r w:rsidR="000937A3" w:rsidRPr="00BB2152">
        <w:rPr>
          <w:rFonts w:asciiTheme="minorBidi" w:hAnsiTheme="minorBidi" w:cs="Traditional Arabic"/>
          <w:sz w:val="32"/>
          <w:szCs w:val="32"/>
          <w:rtl/>
        </w:rPr>
        <w:t>،</w:t>
      </w:r>
      <w:r w:rsidR="001F7F97" w:rsidRPr="00BB2152">
        <w:rPr>
          <w:rFonts w:asciiTheme="minorBidi" w:hAnsiTheme="minorBidi" w:cs="Traditional Arabic"/>
          <w:sz w:val="32"/>
          <w:szCs w:val="32"/>
          <w:rtl/>
        </w:rPr>
        <w:t xml:space="preserve"> قَالَ: فَأَيُّ الْجِهَادِ أَفْضَلُ؟ قَالَ</w:t>
      </w:r>
      <w:r w:rsidR="000937A3" w:rsidRPr="00BB2152">
        <w:rPr>
          <w:rFonts w:asciiTheme="minorBidi" w:hAnsiTheme="minorBidi" w:cs="Traditional Arabic"/>
          <w:sz w:val="32"/>
          <w:szCs w:val="32"/>
          <w:rtl/>
        </w:rPr>
        <w:t>:</w:t>
      </w:r>
      <w:r w:rsidR="001F7F97" w:rsidRPr="00BB2152">
        <w:rPr>
          <w:rFonts w:asciiTheme="minorBidi" w:hAnsiTheme="minorBidi" w:cs="Traditional Arabic"/>
          <w:sz w:val="32"/>
          <w:szCs w:val="32"/>
          <w:rtl/>
        </w:rPr>
        <w:t>«</w:t>
      </w:r>
      <w:r w:rsidR="000937A3" w:rsidRPr="00BB2152">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مَنْ عُقِرَ جَوَادُهُ وَأُهْرِيقَ دَمُهُ»</w:t>
      </w:r>
      <w:r w:rsidR="000937A3" w:rsidRPr="00BB2152">
        <w:rPr>
          <w:rFonts w:asciiTheme="minorBidi" w:hAnsiTheme="minorBidi" w:cs="Traditional Arabic"/>
          <w:sz w:val="32"/>
          <w:szCs w:val="32"/>
          <w:rtl/>
        </w:rPr>
        <w:t>،</w:t>
      </w:r>
      <w:r w:rsidR="001F7F97" w:rsidRPr="00BB2152">
        <w:rPr>
          <w:rFonts w:asciiTheme="minorBidi" w:hAnsiTheme="minorBidi" w:cs="Traditional Arabic"/>
          <w:sz w:val="32"/>
          <w:szCs w:val="32"/>
          <w:rtl/>
        </w:rPr>
        <w:t xml:space="preserve"> قَالَ: فَأَيُّ الْهِجْرَةِ أَفْضَلُ؟ قَالَ</w:t>
      </w:r>
      <w:r w:rsidR="000937A3" w:rsidRPr="00BB2152">
        <w:rPr>
          <w:rFonts w:asciiTheme="minorBidi" w:hAnsiTheme="minorBidi" w:cs="Traditional Arabic"/>
          <w:sz w:val="32"/>
          <w:szCs w:val="32"/>
          <w:rtl/>
        </w:rPr>
        <w:t>:</w:t>
      </w:r>
      <w:r w:rsidR="001F7F97" w:rsidRPr="00BB2152">
        <w:rPr>
          <w:rFonts w:asciiTheme="minorBidi" w:hAnsiTheme="minorBidi" w:cs="Traditional Arabic"/>
          <w:sz w:val="32"/>
          <w:szCs w:val="32"/>
          <w:rtl/>
        </w:rPr>
        <w:t>«</w:t>
      </w:r>
      <w:r w:rsidR="000937A3" w:rsidRPr="00BB2152">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أَنْ تَهْجُرَ مَا يَكْرَهُ رَبُّكَ»</w:t>
      </w:r>
      <w:r w:rsidR="00BC7421" w:rsidRPr="00BB2152">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وأخرجه الطبراني من حديث معاذ بن جبل بال</w:t>
      </w:r>
      <w:r w:rsidR="00BC7421" w:rsidRPr="00BB2152">
        <w:rPr>
          <w:rFonts w:asciiTheme="minorBidi" w:hAnsiTheme="minorBidi" w:cs="Traditional Arabic"/>
          <w:sz w:val="32"/>
          <w:szCs w:val="32"/>
          <w:rtl/>
        </w:rPr>
        <w:t>ل</w:t>
      </w:r>
      <w:r w:rsidR="001F7F97" w:rsidRPr="00BB2152">
        <w:rPr>
          <w:rFonts w:asciiTheme="minorBidi" w:hAnsiTheme="minorBidi" w:cs="Traditional Arabic"/>
          <w:sz w:val="32"/>
          <w:szCs w:val="32"/>
          <w:rtl/>
        </w:rPr>
        <w:t>فظ نفسه(</w:t>
      </w:r>
      <w:r w:rsidR="001F7F97" w:rsidRPr="00BB2152">
        <w:rPr>
          <w:rFonts w:asciiTheme="minorBidi" w:hAnsiTheme="minorBidi" w:cs="Traditional Arabic"/>
          <w:sz w:val="32"/>
          <w:szCs w:val="32"/>
          <w:rtl/>
        </w:rPr>
        <w:footnoteReference w:id="58"/>
      </w:r>
      <w:r w:rsidR="001F7F97" w:rsidRPr="00BB2152">
        <w:rPr>
          <w:rFonts w:asciiTheme="minorBidi" w:hAnsiTheme="minorBidi" w:cs="Traditional Arabic"/>
          <w:sz w:val="32"/>
          <w:szCs w:val="32"/>
          <w:rtl/>
        </w:rPr>
        <w:t>)</w:t>
      </w:r>
      <w:r w:rsidR="001155F3" w:rsidRPr="00BB2152">
        <w:rPr>
          <w:rFonts w:asciiTheme="minorBidi" w:hAnsiTheme="minorBidi" w:cs="Traditional Arabic"/>
          <w:sz w:val="32"/>
          <w:szCs w:val="32"/>
          <w:rtl/>
        </w:rPr>
        <w:t xml:space="preserve">، </w:t>
      </w:r>
      <w:r w:rsidR="001F7F97" w:rsidRPr="00BB2152">
        <w:rPr>
          <w:rFonts w:asciiTheme="minorBidi" w:hAnsiTheme="minorBidi" w:cs="Traditional Arabic"/>
          <w:sz w:val="32"/>
          <w:szCs w:val="32"/>
          <w:rtl/>
        </w:rPr>
        <w:t>و</w:t>
      </w:r>
      <w:r w:rsidR="001B2E22" w:rsidRPr="00BB2152">
        <w:rPr>
          <w:rFonts w:asciiTheme="minorBidi" w:hAnsiTheme="minorBidi" w:cs="Traditional Arabic"/>
          <w:sz w:val="32"/>
          <w:szCs w:val="32"/>
          <w:rtl/>
        </w:rPr>
        <w:t>أخرج</w:t>
      </w:r>
      <w:r w:rsidRPr="00BB2152">
        <w:rPr>
          <w:rFonts w:asciiTheme="minorBidi" w:hAnsiTheme="minorBidi" w:cs="Traditional Arabic"/>
          <w:sz w:val="32"/>
          <w:szCs w:val="32"/>
          <w:rtl/>
        </w:rPr>
        <w:t>ه</w:t>
      </w:r>
      <w:r w:rsidR="001B2E22" w:rsidRPr="00BB2152">
        <w:rPr>
          <w:rFonts w:asciiTheme="minorBidi" w:hAnsiTheme="minorBidi" w:cs="Traditional Arabic"/>
          <w:sz w:val="32"/>
          <w:szCs w:val="32"/>
          <w:rtl/>
        </w:rPr>
        <w:t xml:space="preserve"> الطبراني</w:t>
      </w:r>
      <w:r w:rsidRPr="00BB2152">
        <w:rPr>
          <w:rFonts w:asciiTheme="minorBidi" w:hAnsiTheme="minorBidi" w:cs="Traditional Arabic"/>
          <w:sz w:val="32"/>
          <w:szCs w:val="32"/>
          <w:rtl/>
        </w:rPr>
        <w:t>(</w:t>
      </w:r>
      <w:r w:rsidRPr="00BB2152">
        <w:rPr>
          <w:rFonts w:asciiTheme="minorBidi" w:hAnsiTheme="minorBidi" w:cs="Traditional Arabic"/>
          <w:sz w:val="32"/>
          <w:szCs w:val="32"/>
          <w:rtl/>
        </w:rPr>
        <w:footnoteReference w:id="59"/>
      </w:r>
      <w:r w:rsidRPr="00BB2152">
        <w:rPr>
          <w:rFonts w:asciiTheme="minorBidi" w:hAnsiTheme="minorBidi" w:cs="Traditional Arabic"/>
          <w:sz w:val="32"/>
          <w:szCs w:val="32"/>
          <w:rtl/>
        </w:rPr>
        <w:t>)، والحاكم(</w:t>
      </w:r>
      <w:r w:rsidRPr="00BB2152">
        <w:rPr>
          <w:rFonts w:asciiTheme="minorBidi" w:hAnsiTheme="minorBidi" w:cs="Traditional Arabic"/>
          <w:sz w:val="32"/>
          <w:szCs w:val="32"/>
          <w:rtl/>
        </w:rPr>
        <w:footnoteReference w:id="60"/>
      </w:r>
      <w:r w:rsidRPr="00BB2152">
        <w:rPr>
          <w:rFonts w:asciiTheme="minorBidi" w:hAnsiTheme="minorBidi" w:cs="Traditional Arabic"/>
          <w:sz w:val="32"/>
          <w:szCs w:val="32"/>
          <w:rtl/>
        </w:rPr>
        <w:t xml:space="preserve">) من مسند </w:t>
      </w:r>
      <w:r w:rsidR="001B2E22" w:rsidRPr="00BB2152">
        <w:rPr>
          <w:rFonts w:asciiTheme="minorBidi" w:hAnsiTheme="minorBidi" w:cs="Traditional Arabic"/>
          <w:sz w:val="32"/>
          <w:szCs w:val="32"/>
          <w:rtl/>
        </w:rPr>
        <w:t>عَنْ خُرَيْمِ بْنِ فَاتِكٍ الْأَسَدِيِّ</w:t>
      </w:r>
      <w:r w:rsidRPr="00BB2152">
        <w:rPr>
          <w:rFonts w:asciiTheme="minorBidi" w:hAnsiTheme="minorBidi" w:cs="Traditional Arabic"/>
          <w:sz w:val="32"/>
          <w:szCs w:val="32"/>
          <w:rtl/>
        </w:rPr>
        <w:t xml:space="preserve"> بلفظ: </w:t>
      </w:r>
      <w:r w:rsidR="001B2E22" w:rsidRPr="00BB2152">
        <w:rPr>
          <w:rFonts w:asciiTheme="minorBidi" w:hAnsiTheme="minorBidi" w:cs="Traditional Arabic"/>
          <w:sz w:val="32"/>
          <w:szCs w:val="32"/>
          <w:rtl/>
        </w:rPr>
        <w:t>قَالَ: قَالَ رَسُولُ اللهِ صَلَّى اللهُ عَلَيْهِ وَسَلَّمَ: «النَّاسُ أَرْبَعَةٌ، وَأَعْمَالٌ سِتَّةٌ، فَالنَّاسُ مُوَسَّعٌ لَهُ فِي الدُّنْيَا وَالْآخِرَةِ، وَمُوَسَّعٌ لَهُ فِي الدُّنْيَا وَمَقْتُورٌ عَلَيْهِ فِي الْآخِرَةِ، وَمَقْتُورٌ عَلَيْهِ فِي الدُّنْيَا، مُوَسَّعٌ عَلَيْهِ فِي الْآخِرَةِ، وَشَقِيٌّ فِي الدُّنْيَا وَالْآخِرَةِ، وَالْأَعْمَالُ مُوجِبَتَانِ، وَمِثْلٌ بِمِثْلٍ، وَعَشْرَةُ أَضْعَافٍ وَسَبْعُمِائَةِ ضِعْفٍ. وَالْمُوجِبَتَانِ، مَنْ مَاتَ مُسْلِمًا أَوْ مُؤْمِنًا لَا يُشْرِكُ بِاللهِ شَيْئًا وَجَبَتْ لَهُ الْجَنَّةُ، وَمَنْ مَاتَ كَافِرًا وَجَبَتْ لَهُ النَّارُ، وَمَنْ هَمَّ بِحَسَنَةٍ وَلَمْ يَعْمَلْهَا، فَعَلِمَ اللهُ أَنَّهُ قَدْ أَشْعَرَهَا قَلْبَهُ وَحَرَصَ عَلَيْهَا كُتِبَتْ لَهُ حَسَنَةً وَلَمْ يُضَاعَفْ شَيْءٌ، وَمَنْ هَمَّ بِسَيِّئَةٍ وَلَمْ يَعْمَلْهَا لَمْ تُكْتَبْ عَلَيْهِ، وَمَنْ عَمِلَهَا كُتِبَتْ عَلَيْهِ وَاحِدَةً وَلَمْ يُضَاعَفْ عَلَيْهِ، وَمَنْ عَمِلَ حَسَنَةً كَانَتْ لَهُ عَشْرَ أَمْثَالِهَا، وَمَنْ أَنْفَقَ نَفَقَةً فِي سَبِيلِ اللهِ كَانَتْ لَهُ بِسَبْعِمِائَةِ ضِعْفٍ».</w:t>
      </w:r>
    </w:p>
    <w:p w:rsidR="00AF6B5A" w:rsidRPr="00BB2152" w:rsidRDefault="00BC7421"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4C236E">
        <w:rPr>
          <w:rFonts w:asciiTheme="minorBidi" w:hAnsiTheme="minorBidi" w:cs="Traditional Arabic"/>
          <w:sz w:val="32"/>
          <w:szCs w:val="32"/>
          <w:rtl/>
        </w:rPr>
        <w:t xml:space="preserve"> </w:t>
      </w:r>
      <w:r w:rsidR="000937A3" w:rsidRPr="00BB2152">
        <w:rPr>
          <w:rFonts w:asciiTheme="minorBidi" w:hAnsiTheme="minorBidi" w:cs="Traditional Arabic"/>
          <w:sz w:val="32"/>
          <w:szCs w:val="32"/>
          <w:rtl/>
        </w:rPr>
        <w:t xml:space="preserve">الحديث صحيح </w:t>
      </w:r>
      <w:r w:rsidR="00AF6B5A" w:rsidRPr="00BB2152">
        <w:rPr>
          <w:rFonts w:asciiTheme="minorBidi" w:hAnsiTheme="minorBidi" w:cs="Traditional Arabic"/>
          <w:sz w:val="32"/>
          <w:szCs w:val="32"/>
          <w:rtl/>
        </w:rPr>
        <w:t>لإخراج الامام مسلم له.</w:t>
      </w:r>
    </w:p>
    <w:p w:rsidR="002C03A4" w:rsidRPr="00BB2152" w:rsidRDefault="002C03A4"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مات وهو برئ من الْكِبْرِ وَالْغُلُولِ، وَالدَّيْنِ:</w:t>
      </w:r>
    </w:p>
    <w:p w:rsidR="002C03A4" w:rsidRPr="00BB2152" w:rsidRDefault="002C03A4"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أخرج</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أحمد(</w:t>
      </w:r>
      <w:r w:rsidRPr="00BB2152">
        <w:rPr>
          <w:rFonts w:asciiTheme="minorBidi" w:hAnsiTheme="minorBidi" w:cs="Traditional Arabic"/>
          <w:sz w:val="32"/>
          <w:szCs w:val="32"/>
          <w:rtl/>
        </w:rPr>
        <w:footnoteReference w:id="61"/>
      </w:r>
      <w:r w:rsidRPr="00BB2152">
        <w:rPr>
          <w:rFonts w:asciiTheme="minorBidi" w:hAnsiTheme="minorBidi" w:cs="Traditional Arabic"/>
          <w:sz w:val="32"/>
          <w:szCs w:val="32"/>
          <w:rtl/>
        </w:rPr>
        <w:t>) عَنْ ثَوْبَانَ مَوْلَى رَسُولِ اللهِ صَلَّى اللهُ عَلَيْهِ وَسَلَّمَ قَالَ: " مَنْ فَارَقَ الرُّوحُ الْجَسَدَ وَهُوَ بَرِيءٌ مِنْ ثَلَاثٍ: الْكِبْرِ وَالْغُلُولِ، وَالدَّيْنِ فَهُوَ فِي الْجَنَّةِ " أَوْ " وَجَبَتْ لَهُ الْجَنَّةُ</w:t>
      </w:r>
      <w:r w:rsidRPr="00BB2152">
        <w:rPr>
          <w:rFonts w:asciiTheme="minorBidi" w:hAnsiTheme="minorBidi" w:cs="Traditional Arabic"/>
          <w:color w:val="FF0000"/>
          <w:sz w:val="32"/>
          <w:szCs w:val="32"/>
          <w:rtl/>
        </w:rPr>
        <w:t xml:space="preserve"> </w:t>
      </w:r>
      <w:r w:rsidRPr="00BB2152">
        <w:rPr>
          <w:rFonts w:asciiTheme="minorBidi" w:hAnsiTheme="minorBidi" w:cs="Traditional Arabic"/>
          <w:sz w:val="32"/>
          <w:szCs w:val="32"/>
          <w:rtl/>
        </w:rPr>
        <w:t>".</w:t>
      </w:r>
    </w:p>
    <w:p w:rsidR="002C03A4" w:rsidRPr="00BB2152" w:rsidRDefault="000937A3"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تخريج الحديث: أ</w:t>
      </w:r>
      <w:r w:rsidR="002C03A4" w:rsidRPr="00BB2152">
        <w:rPr>
          <w:rFonts w:asciiTheme="minorBidi" w:hAnsiTheme="minorBidi" w:cs="Traditional Arabic"/>
          <w:sz w:val="32"/>
          <w:szCs w:val="32"/>
          <w:rtl/>
        </w:rPr>
        <w:t>خرجه البزار باللفظ نفسه(</w:t>
      </w:r>
      <w:r w:rsidR="002C03A4" w:rsidRPr="00BB2152">
        <w:rPr>
          <w:rFonts w:asciiTheme="minorBidi" w:hAnsiTheme="minorBidi" w:cs="Traditional Arabic"/>
          <w:sz w:val="32"/>
          <w:szCs w:val="32"/>
          <w:rtl/>
        </w:rPr>
        <w:footnoteReference w:id="62"/>
      </w:r>
      <w:r w:rsidR="002C03A4" w:rsidRPr="00BB2152">
        <w:rPr>
          <w:rFonts w:asciiTheme="minorBidi" w:hAnsiTheme="minorBidi" w:cs="Traditional Arabic"/>
          <w:sz w:val="32"/>
          <w:szCs w:val="32"/>
          <w:rtl/>
        </w:rPr>
        <w:t>)، وأخرجه الترمذي(</w:t>
      </w:r>
      <w:r w:rsidR="002C03A4" w:rsidRPr="00BB2152">
        <w:rPr>
          <w:rFonts w:asciiTheme="minorBidi" w:hAnsiTheme="minorBidi" w:cs="Traditional Arabic"/>
          <w:sz w:val="32"/>
          <w:szCs w:val="32"/>
          <w:rtl/>
        </w:rPr>
        <w:footnoteReference w:id="63"/>
      </w:r>
      <w:r w:rsidR="002C03A4" w:rsidRPr="00BB2152">
        <w:rPr>
          <w:rFonts w:asciiTheme="minorBidi" w:hAnsiTheme="minorBidi" w:cs="Traditional Arabic"/>
          <w:sz w:val="32"/>
          <w:szCs w:val="32"/>
          <w:rtl/>
        </w:rPr>
        <w:t>)، والنسائي(</w:t>
      </w:r>
      <w:r w:rsidR="002C03A4" w:rsidRPr="00BB2152">
        <w:rPr>
          <w:rFonts w:asciiTheme="minorBidi" w:hAnsiTheme="minorBidi" w:cs="Traditional Arabic"/>
          <w:sz w:val="32"/>
          <w:szCs w:val="32"/>
          <w:rtl/>
        </w:rPr>
        <w:footnoteReference w:id="64"/>
      </w:r>
      <w:r w:rsidR="002C03A4" w:rsidRPr="00BB2152">
        <w:rPr>
          <w:rFonts w:asciiTheme="minorBidi" w:hAnsiTheme="minorBidi" w:cs="Traditional Arabic"/>
          <w:sz w:val="32"/>
          <w:szCs w:val="32"/>
          <w:rtl/>
        </w:rPr>
        <w:t>) ،وابن ماجه(</w:t>
      </w:r>
      <w:r w:rsidR="002C03A4" w:rsidRPr="00BB2152">
        <w:rPr>
          <w:rFonts w:asciiTheme="minorBidi" w:hAnsiTheme="minorBidi" w:cs="Traditional Arabic"/>
          <w:sz w:val="32"/>
          <w:szCs w:val="32"/>
          <w:rtl/>
        </w:rPr>
        <w:footnoteReference w:id="65"/>
      </w:r>
      <w:r w:rsidR="002C03A4" w:rsidRPr="00BB2152">
        <w:rPr>
          <w:rFonts w:asciiTheme="minorBidi" w:hAnsiTheme="minorBidi" w:cs="Traditional Arabic"/>
          <w:sz w:val="32"/>
          <w:szCs w:val="32"/>
          <w:rtl/>
        </w:rPr>
        <w:t>)، والروياني(</w:t>
      </w:r>
      <w:r w:rsidR="002C03A4" w:rsidRPr="00BB2152">
        <w:rPr>
          <w:rFonts w:asciiTheme="minorBidi" w:hAnsiTheme="minorBidi" w:cs="Traditional Arabic"/>
          <w:sz w:val="32"/>
          <w:szCs w:val="32"/>
          <w:rtl/>
        </w:rPr>
        <w:footnoteReference w:id="66"/>
      </w:r>
      <w:r w:rsidR="002C03A4" w:rsidRPr="00BB2152">
        <w:rPr>
          <w:rFonts w:asciiTheme="minorBidi" w:hAnsiTheme="minorBidi" w:cs="Traditional Arabic"/>
          <w:sz w:val="32"/>
          <w:szCs w:val="32"/>
          <w:rtl/>
        </w:rPr>
        <w:t>)، وأحمد(</w:t>
      </w:r>
      <w:r w:rsidR="002C03A4" w:rsidRPr="00BB2152">
        <w:rPr>
          <w:rFonts w:asciiTheme="minorBidi" w:hAnsiTheme="minorBidi" w:cs="Traditional Arabic"/>
          <w:sz w:val="32"/>
          <w:szCs w:val="32"/>
          <w:rtl/>
        </w:rPr>
        <w:footnoteReference w:id="67"/>
      </w:r>
      <w:r w:rsidR="002C03A4" w:rsidRPr="00BB2152">
        <w:rPr>
          <w:rFonts w:asciiTheme="minorBidi" w:hAnsiTheme="minorBidi" w:cs="Traditional Arabic"/>
          <w:sz w:val="32"/>
          <w:szCs w:val="32"/>
          <w:rtl/>
        </w:rPr>
        <w:t>) ،والدارمي(</w:t>
      </w:r>
      <w:r w:rsidR="002C03A4" w:rsidRPr="00BB2152">
        <w:rPr>
          <w:rFonts w:asciiTheme="minorBidi" w:hAnsiTheme="minorBidi" w:cs="Traditional Arabic"/>
          <w:sz w:val="32"/>
          <w:szCs w:val="32"/>
          <w:rtl/>
        </w:rPr>
        <w:footnoteReference w:id="68"/>
      </w:r>
      <w:r w:rsidR="002C03A4" w:rsidRPr="00BB2152">
        <w:rPr>
          <w:rFonts w:asciiTheme="minorBidi" w:hAnsiTheme="minorBidi" w:cs="Traditional Arabic"/>
          <w:sz w:val="32"/>
          <w:szCs w:val="32"/>
          <w:rtl/>
        </w:rPr>
        <w:t>) كلهم بلفظ: " دخل الجنة" .</w:t>
      </w:r>
    </w:p>
    <w:p w:rsidR="002C03A4" w:rsidRPr="00BB2152" w:rsidRDefault="002C03A4"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اسناده صحيح</w:t>
      </w:r>
      <w:r w:rsidR="000937A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والله أعلم بالصواب.</w:t>
      </w:r>
    </w:p>
    <w:p w:rsidR="00997FA9" w:rsidRPr="00BB2152" w:rsidRDefault="00B54DC1"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أثنى الناس عليه خيرا عند موته:</w:t>
      </w:r>
    </w:p>
    <w:p w:rsidR="00472C54" w:rsidRPr="00BB2152" w:rsidRDefault="00B54DC1"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أخرج الإمام مسلم(</w:t>
      </w:r>
      <w:r w:rsidRPr="00BB2152">
        <w:rPr>
          <w:rFonts w:asciiTheme="minorBidi" w:hAnsiTheme="minorBidi" w:cs="Traditional Arabic"/>
          <w:sz w:val="32"/>
          <w:szCs w:val="32"/>
          <w:rtl/>
        </w:rPr>
        <w:footnoteReference w:id="69"/>
      </w:r>
      <w:r w:rsidRPr="00BB2152">
        <w:rPr>
          <w:rFonts w:asciiTheme="minorBidi" w:hAnsiTheme="minorBidi" w:cs="Traditional Arabic"/>
          <w:sz w:val="32"/>
          <w:szCs w:val="32"/>
          <w:rtl/>
        </w:rPr>
        <w:t>) بسنده عن</w:t>
      </w:r>
      <w:r w:rsidR="005374FD" w:rsidRPr="00BB2152">
        <w:rPr>
          <w:rFonts w:asciiTheme="minorBidi" w:hAnsiTheme="minorBidi" w:cs="Traditional Arabic"/>
          <w:sz w:val="32"/>
          <w:szCs w:val="32"/>
          <w:rtl/>
        </w:rPr>
        <w:t xml:space="preserve"> أَنَسِ بْنِ مَالِكٍ، قَالَ: مُرَّ بِجَنَازَةٍ فَأُثْنِيَ عَلَيْهَا خَيْرًا، فَقَالَ نَبِيُّ اللهِ صَلَّى اللهُ عَلَيْهِ وَسَلَّمَ: «وَجَبَتْ، وَجَبَتْ، وَجَبَتْ»، وَمُرَّ بِجَنَازَةٍ فَأُثْنِيَ عَلَيْهَا شَرًّا، فَقَالَ نَبِيُّ اللهِ صَلَّى اللهُ عَلَيْهِ وَسَلَّمَ: «وَجَبَتْ، وَجَبَتْ، وَجَبَتْ»، قَالَ عُمَرُ: فِدًى لَكَ أَبِي وَأُمِّي، مُرَّ بِجَنَازَةٍ، فَأُثْنِيَ عَلَيْهَا خَيْرٌ، فَقُلْتَ: «وَجَبَتْ، وَجَبَتْ، وَجَبَتْ»، وَمُرَّ بِجَنَازَةٍ، فَأُثْنِيَ عَلَيْهَا شَرٌّ، فَقُلْتَ: «وَجَبَتْ، وَجَبَتْ، وَجَبَتْ»؟ فَقَالَ رَسُولُ اللهِ صَلَّى اللهُ عَلَيْهِ وَسَلَّمَ: «مَنْ أَثْنَيْتُمْ عَلَيْهِ خَيْرًا وَجَبَتْ لَهُ الْجَنَّةُ، وَمَنْ أَثْنَيْتُمْ عَلَيْهِ شَرًّا وَجَبَتْ لَهُ النَّارُ، أَنْتُمْ شُهَدَاءُ اللهِ فِي الْأَرْضِ، أَنْتُمْ شُهَدَاءُ اللهِ فِي الْأَرْضِ، أَنْتُمْ شُهَدَاءُ اللهِ فِي الْأَرْضِ»</w:t>
      </w:r>
      <w:r w:rsidR="00472C54" w:rsidRPr="00BB2152">
        <w:rPr>
          <w:rFonts w:asciiTheme="minorBidi" w:hAnsiTheme="minorBidi" w:cs="Traditional Arabic"/>
          <w:sz w:val="32"/>
          <w:szCs w:val="32"/>
          <w:rtl/>
        </w:rPr>
        <w:t>.</w:t>
      </w:r>
    </w:p>
    <w:p w:rsidR="003162E7" w:rsidRPr="00BB2152" w:rsidRDefault="00472C5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B366B7"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اخرجه الترمذي(</w:t>
      </w:r>
      <w:r w:rsidRPr="00BB2152">
        <w:rPr>
          <w:rFonts w:asciiTheme="minorBidi" w:hAnsiTheme="minorBidi" w:cs="Traditional Arabic"/>
          <w:sz w:val="32"/>
          <w:szCs w:val="32"/>
          <w:rtl/>
        </w:rPr>
        <w:footnoteReference w:id="70"/>
      </w:r>
      <w:r w:rsidRPr="00BB2152">
        <w:rPr>
          <w:rFonts w:asciiTheme="minorBidi" w:hAnsiTheme="minorBidi" w:cs="Traditional Arabic"/>
          <w:sz w:val="32"/>
          <w:szCs w:val="32"/>
          <w:rtl/>
        </w:rPr>
        <w:t>)، والنسائي</w:t>
      </w:r>
      <w:r w:rsidR="00BD5B46" w:rsidRPr="00BB2152">
        <w:rPr>
          <w:rFonts w:asciiTheme="minorBidi" w:hAnsiTheme="minorBidi" w:cs="Traditional Arabic"/>
          <w:sz w:val="32"/>
          <w:szCs w:val="32"/>
          <w:rtl/>
        </w:rPr>
        <w:t>(</w:t>
      </w:r>
      <w:r w:rsidR="00BD5B46" w:rsidRPr="00BB2152">
        <w:rPr>
          <w:rFonts w:asciiTheme="minorBidi" w:hAnsiTheme="minorBidi" w:cs="Traditional Arabic"/>
          <w:sz w:val="32"/>
          <w:szCs w:val="32"/>
          <w:rtl/>
        </w:rPr>
        <w:footnoteReference w:id="71"/>
      </w:r>
      <w:r w:rsidR="00BD5B46" w:rsidRPr="00BB2152">
        <w:rPr>
          <w:rFonts w:asciiTheme="minorBidi" w:hAnsiTheme="minorBidi" w:cs="Traditional Arabic"/>
          <w:sz w:val="32"/>
          <w:szCs w:val="32"/>
          <w:rtl/>
        </w:rPr>
        <w:t>)</w:t>
      </w:r>
      <w:r w:rsidRPr="00BB2152">
        <w:rPr>
          <w:rFonts w:asciiTheme="minorBidi" w:hAnsiTheme="minorBidi" w:cs="Traditional Arabic"/>
          <w:sz w:val="32"/>
          <w:szCs w:val="32"/>
          <w:rtl/>
        </w:rPr>
        <w:t>، وأحمد</w:t>
      </w:r>
      <w:r w:rsidR="00BD5B46" w:rsidRPr="00BB2152">
        <w:rPr>
          <w:rFonts w:asciiTheme="minorBidi" w:hAnsiTheme="minorBidi" w:cs="Traditional Arabic"/>
          <w:sz w:val="32"/>
          <w:szCs w:val="32"/>
          <w:rtl/>
        </w:rPr>
        <w:t>(</w:t>
      </w:r>
      <w:r w:rsidR="00BD5B46" w:rsidRPr="00BB2152">
        <w:rPr>
          <w:rFonts w:asciiTheme="minorBidi" w:hAnsiTheme="minorBidi" w:cs="Traditional Arabic"/>
          <w:sz w:val="32"/>
          <w:szCs w:val="32"/>
          <w:rtl/>
        </w:rPr>
        <w:footnoteReference w:id="72"/>
      </w:r>
      <w:r w:rsidR="00BD5B46" w:rsidRPr="00BB2152">
        <w:rPr>
          <w:rFonts w:asciiTheme="minorBidi" w:hAnsiTheme="minorBidi" w:cs="Traditional Arabic"/>
          <w:sz w:val="32"/>
          <w:szCs w:val="32"/>
          <w:rtl/>
        </w:rPr>
        <w:t>)</w:t>
      </w:r>
      <w:r w:rsidRPr="00BB2152">
        <w:rPr>
          <w:rFonts w:asciiTheme="minorBidi" w:hAnsiTheme="minorBidi" w:cs="Traditional Arabic"/>
          <w:sz w:val="32"/>
          <w:szCs w:val="32"/>
          <w:rtl/>
        </w:rPr>
        <w:t>، والطيالسي</w:t>
      </w:r>
      <w:r w:rsidR="00B77B41" w:rsidRPr="00BB2152">
        <w:rPr>
          <w:rFonts w:asciiTheme="minorBidi" w:hAnsiTheme="minorBidi" w:cs="Traditional Arabic"/>
          <w:sz w:val="32"/>
          <w:szCs w:val="32"/>
          <w:rtl/>
        </w:rPr>
        <w:t>(</w:t>
      </w:r>
      <w:r w:rsidR="00B77B41" w:rsidRPr="00BB2152">
        <w:rPr>
          <w:rFonts w:asciiTheme="minorBidi" w:hAnsiTheme="minorBidi" w:cs="Traditional Arabic"/>
          <w:sz w:val="32"/>
          <w:szCs w:val="32"/>
          <w:rtl/>
        </w:rPr>
        <w:footnoteReference w:id="73"/>
      </w:r>
      <w:r w:rsidR="00B77B41" w:rsidRPr="00BB2152">
        <w:rPr>
          <w:rFonts w:asciiTheme="minorBidi" w:hAnsiTheme="minorBidi" w:cs="Traditional Arabic"/>
          <w:sz w:val="32"/>
          <w:szCs w:val="32"/>
          <w:rtl/>
        </w:rPr>
        <w:t>)</w:t>
      </w:r>
      <w:r w:rsidR="00BD5B46" w:rsidRPr="00BB2152">
        <w:rPr>
          <w:rFonts w:asciiTheme="minorBidi" w:hAnsiTheme="minorBidi" w:cs="Traditional Arabic"/>
          <w:sz w:val="32"/>
          <w:szCs w:val="32"/>
          <w:rtl/>
        </w:rPr>
        <w:t>، من مسند أنس رضي الله عنه</w:t>
      </w:r>
      <w:r w:rsidR="00C97910" w:rsidRPr="00BB2152">
        <w:rPr>
          <w:rFonts w:asciiTheme="minorBidi" w:hAnsiTheme="minorBidi" w:cs="Traditional Arabic"/>
          <w:sz w:val="32"/>
          <w:szCs w:val="32"/>
          <w:rtl/>
        </w:rPr>
        <w:t xml:space="preserve"> </w:t>
      </w:r>
      <w:r w:rsidR="007A63B6" w:rsidRPr="00BB2152">
        <w:rPr>
          <w:rFonts w:asciiTheme="minorBidi" w:hAnsiTheme="minorBidi" w:cs="Traditional Arabic"/>
          <w:sz w:val="32"/>
          <w:szCs w:val="32"/>
          <w:rtl/>
        </w:rPr>
        <w:t>وأخرج</w:t>
      </w:r>
      <w:r w:rsidR="00B366B7" w:rsidRPr="00BB2152">
        <w:rPr>
          <w:rFonts w:asciiTheme="minorBidi" w:hAnsiTheme="minorBidi" w:cs="Traditional Arabic"/>
          <w:sz w:val="32"/>
          <w:szCs w:val="32"/>
          <w:rtl/>
        </w:rPr>
        <w:t>ه</w:t>
      </w:r>
      <w:r w:rsidR="007A63B6" w:rsidRPr="00BB2152">
        <w:rPr>
          <w:rFonts w:asciiTheme="minorBidi" w:hAnsiTheme="minorBidi" w:cs="Traditional Arabic"/>
          <w:sz w:val="32"/>
          <w:szCs w:val="32"/>
          <w:rtl/>
        </w:rPr>
        <w:t xml:space="preserve"> أبو يعلى الموصلي(</w:t>
      </w:r>
      <w:r w:rsidR="007A63B6" w:rsidRPr="00BB2152">
        <w:rPr>
          <w:rFonts w:asciiTheme="minorBidi" w:hAnsiTheme="minorBidi" w:cs="Traditional Arabic"/>
          <w:sz w:val="32"/>
          <w:szCs w:val="32"/>
          <w:rtl/>
        </w:rPr>
        <w:footnoteReference w:id="74"/>
      </w:r>
      <w:r w:rsidR="007A63B6" w:rsidRPr="00BB2152">
        <w:rPr>
          <w:rFonts w:asciiTheme="minorBidi" w:hAnsiTheme="minorBidi" w:cs="Traditional Arabic"/>
          <w:sz w:val="32"/>
          <w:szCs w:val="32"/>
          <w:rtl/>
        </w:rPr>
        <w:t xml:space="preserve">) </w:t>
      </w:r>
      <w:r w:rsidR="00BD5B46" w:rsidRPr="00BB2152">
        <w:rPr>
          <w:rFonts w:asciiTheme="minorBidi" w:hAnsiTheme="minorBidi" w:cs="Traditional Arabic"/>
          <w:sz w:val="32"/>
          <w:szCs w:val="32"/>
          <w:rtl/>
        </w:rPr>
        <w:t xml:space="preserve">من مسند </w:t>
      </w:r>
      <w:r w:rsidR="007A63B6" w:rsidRPr="00BB2152">
        <w:rPr>
          <w:rFonts w:asciiTheme="minorBidi" w:hAnsiTheme="minorBidi" w:cs="Traditional Arabic"/>
          <w:sz w:val="32"/>
          <w:szCs w:val="32"/>
          <w:rtl/>
        </w:rPr>
        <w:t xml:space="preserve">عَائِشَةَ قالت :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7A63B6" w:rsidRPr="00BB2152">
        <w:rPr>
          <w:rFonts w:asciiTheme="minorBidi" w:hAnsiTheme="minorBidi" w:cs="Traditional Arabic"/>
          <w:sz w:val="32"/>
          <w:szCs w:val="32"/>
          <w:rtl/>
        </w:rPr>
        <w:t>صَلَّى اللهُ عَلَيْهِ وَسَلَّمَ: «إِنَّ الْأُمَمَ السَّالِفَةَ، الْمِائَةُ أُمَّةٍ، إِذَا شَهِدُوا لِعَبْدٍ بِخَيْرٍ وَجَبَتْ لَهُ الْجَنَّةُ، وَإِنَّ أُمَّتِي الْخَمْسُونَ مِنْهُمْ أُمَّةٌ، فَإِذَا شَهِدُوا لِعَبْدٍ بِخَيْرٍ وَجَبَتْ لَهُ الْجَنَّةُ»</w:t>
      </w:r>
      <w:r w:rsidR="00B366B7" w:rsidRPr="00BB2152">
        <w:rPr>
          <w:rFonts w:asciiTheme="minorBidi" w:hAnsiTheme="minorBidi" w:cs="Traditional Arabic"/>
          <w:sz w:val="32"/>
          <w:szCs w:val="32"/>
          <w:rtl/>
        </w:rPr>
        <w:t xml:space="preserve">، </w:t>
      </w:r>
      <w:r w:rsidR="00B77B41" w:rsidRPr="00BB2152">
        <w:rPr>
          <w:rFonts w:asciiTheme="minorBidi" w:hAnsiTheme="minorBidi" w:cs="Traditional Arabic"/>
          <w:sz w:val="32"/>
          <w:szCs w:val="32"/>
          <w:rtl/>
        </w:rPr>
        <w:t>وأخرج</w:t>
      </w:r>
      <w:r w:rsidR="00B366B7" w:rsidRPr="00BB2152">
        <w:rPr>
          <w:rFonts w:asciiTheme="minorBidi" w:hAnsiTheme="minorBidi" w:cs="Traditional Arabic"/>
          <w:sz w:val="32"/>
          <w:szCs w:val="32"/>
          <w:rtl/>
        </w:rPr>
        <w:t>ه</w:t>
      </w:r>
      <w:r w:rsidR="00BD5B46" w:rsidRPr="00BB2152">
        <w:rPr>
          <w:rFonts w:asciiTheme="minorBidi" w:hAnsiTheme="minorBidi" w:cs="Traditional Arabic"/>
          <w:sz w:val="32"/>
          <w:szCs w:val="32"/>
          <w:rtl/>
        </w:rPr>
        <w:t xml:space="preserve"> الطيالسي من مسند </w:t>
      </w:r>
      <w:r w:rsidR="003162E7" w:rsidRPr="00BB2152">
        <w:rPr>
          <w:rFonts w:asciiTheme="minorBidi" w:hAnsiTheme="minorBidi" w:cs="Traditional Arabic"/>
          <w:sz w:val="32"/>
          <w:szCs w:val="32"/>
          <w:rtl/>
        </w:rPr>
        <w:t xml:space="preserve">عُمَرَ بْنِ الْخَطَّابِ رَضِيَ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3162E7" w:rsidRPr="00BB2152">
        <w:rPr>
          <w:rFonts w:asciiTheme="minorBidi" w:hAnsiTheme="minorBidi" w:cs="Traditional Arabic"/>
          <w:sz w:val="32"/>
          <w:szCs w:val="32"/>
          <w:rtl/>
        </w:rPr>
        <w:t xml:space="preserve">عَنْهُ قَالَ: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3162E7" w:rsidRPr="00BB2152">
        <w:rPr>
          <w:rFonts w:asciiTheme="minorBidi" w:hAnsiTheme="minorBidi" w:cs="Traditional Arabic"/>
          <w:sz w:val="32"/>
          <w:szCs w:val="32"/>
          <w:rtl/>
        </w:rPr>
        <w:t xml:space="preserve">صَلَّى اللهُ عَلَيْهِ </w:t>
      </w:r>
      <w:r w:rsidR="003162E7" w:rsidRPr="00BB2152">
        <w:rPr>
          <w:rFonts w:asciiTheme="minorBidi" w:hAnsiTheme="minorBidi" w:cs="Traditional Arabic"/>
          <w:sz w:val="32"/>
          <w:szCs w:val="32"/>
          <w:rtl/>
        </w:rPr>
        <w:lastRenderedPageBreak/>
        <w:t xml:space="preserve">وَسَلَّمَ: «مَا مِنْ رَجُلٍ يَمُوتُ فَيَشْهَدُ لَهُ ثَلَاثَةٌ بِخَيْرٍ إِلَّا وَجَبَتْ لَهُ الْجَنَّةُ» ، فَقُلْتُ: يَا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3162E7" w:rsidRPr="00BB2152">
        <w:rPr>
          <w:rFonts w:asciiTheme="minorBidi" w:hAnsiTheme="minorBidi" w:cs="Traditional Arabic"/>
          <w:sz w:val="32"/>
          <w:szCs w:val="32"/>
          <w:rtl/>
        </w:rPr>
        <w:t xml:space="preserve">وَاثْنَانِ؟ قَالَ: «وَاثْنَانِ» وَلَمْ يُسْأَلْ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3162E7" w:rsidRPr="00BB2152">
        <w:rPr>
          <w:rFonts w:asciiTheme="minorBidi" w:hAnsiTheme="minorBidi" w:cs="Traditional Arabic"/>
          <w:sz w:val="32"/>
          <w:szCs w:val="32"/>
          <w:rtl/>
        </w:rPr>
        <w:t>صَلَّى اللهُ عَلَيْهِ وَسَلَّمَ عَنِ الْوَاحِدِ</w:t>
      </w:r>
      <w:r w:rsidR="00B77B41" w:rsidRPr="00BB2152">
        <w:rPr>
          <w:rFonts w:asciiTheme="minorBidi" w:hAnsiTheme="minorBidi" w:cs="Traditional Arabic"/>
          <w:sz w:val="32"/>
          <w:szCs w:val="32"/>
          <w:rtl/>
        </w:rPr>
        <w:t>»</w:t>
      </w:r>
      <w:r w:rsidR="00C97910" w:rsidRPr="00BB2152">
        <w:rPr>
          <w:rFonts w:asciiTheme="minorBidi" w:hAnsiTheme="minorBidi" w:cs="Traditional Arabic"/>
          <w:sz w:val="32"/>
          <w:szCs w:val="32"/>
          <w:rtl/>
        </w:rPr>
        <w:t>(</w:t>
      </w:r>
      <w:r w:rsidR="00C97910" w:rsidRPr="00BB2152">
        <w:rPr>
          <w:rFonts w:asciiTheme="minorBidi" w:hAnsiTheme="minorBidi" w:cs="Traditional Arabic"/>
          <w:sz w:val="32"/>
          <w:szCs w:val="32"/>
          <w:rtl/>
        </w:rPr>
        <w:footnoteReference w:id="75"/>
      </w:r>
      <w:r w:rsidR="00C97910" w:rsidRPr="00BB2152">
        <w:rPr>
          <w:rFonts w:asciiTheme="minorBidi" w:hAnsiTheme="minorBidi" w:cs="Traditional Arabic"/>
          <w:sz w:val="32"/>
          <w:szCs w:val="32"/>
          <w:rtl/>
        </w:rPr>
        <w:t>)</w:t>
      </w:r>
      <w:r w:rsidR="003162E7" w:rsidRPr="00BB2152">
        <w:rPr>
          <w:rFonts w:asciiTheme="minorBidi" w:hAnsiTheme="minorBidi" w:cs="Traditional Arabic"/>
          <w:sz w:val="32"/>
          <w:szCs w:val="32"/>
          <w:rtl/>
        </w:rPr>
        <w:t>.</w:t>
      </w:r>
    </w:p>
    <w:p w:rsidR="00BD5B46" w:rsidRPr="00BB2152" w:rsidRDefault="00BD5B46"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B366B7"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الحديث صحيح</w:t>
      </w:r>
      <w:r w:rsidR="00BE1C40"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لإخراج الامام مسلم له.</w:t>
      </w:r>
    </w:p>
    <w:p w:rsidR="002C03A4" w:rsidRPr="00BB2152" w:rsidRDefault="002C03A4"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صلى عليه ثلاثة صفوف:</w:t>
      </w:r>
    </w:p>
    <w:p w:rsidR="002C03A4" w:rsidRPr="00BB2152" w:rsidRDefault="002C03A4"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الترمذي(</w:t>
      </w:r>
      <w:r w:rsidRPr="00BB2152">
        <w:rPr>
          <w:rFonts w:asciiTheme="minorBidi" w:hAnsiTheme="minorBidi" w:cs="Traditional Arabic"/>
          <w:sz w:val="32"/>
          <w:szCs w:val="32"/>
          <w:rtl/>
        </w:rPr>
        <w:footnoteReference w:id="76"/>
      </w:r>
      <w:r w:rsidRPr="00BB2152">
        <w:rPr>
          <w:rFonts w:asciiTheme="minorBidi" w:hAnsiTheme="minorBidi" w:cs="Traditional Arabic"/>
          <w:sz w:val="32"/>
          <w:szCs w:val="32"/>
          <w:rtl/>
        </w:rPr>
        <w:t>):</w:t>
      </w:r>
      <w:r w:rsidR="00EC7227"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حَدَّثَنَا أَبُو كُرَيْبٍ قَالَ: حَدَّثَنَا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بْنُ المُبَارَكِ، وَيُونُسُ بْنُ بُكَيْرٍ، عَنْ مُحَمَّدِ بْنِ إِسْحَاقَ، عَنْ يَزِيدَ بْنِ أَبِي حَبِيبٍ، عَنْ مَرْثَدِ بْنِ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اليَزَنِيِّ، قَالَ: كَانَ مَالِكُ بْنُ هُبَيْرَةَ، إِذَا صَلَّى عَلَى جَنَازَةٍ، فَتَقَالَّ النَّاسَ عَلَيْهَا، جَزَّأَهُمْ ثَلَاثَةَ أَجْزَاءٍ، ثُمَّ قَالَ: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عَلَيْهِ وَسَلَّمَ: «مَنْ صَلَّى عَلَيْهِ ثَلَاثَةُ صُفُوفٍ فَقَدْ أَوْجَبَ» .</w:t>
      </w:r>
    </w:p>
    <w:p w:rsidR="002C03A4" w:rsidRPr="00BB2152" w:rsidRDefault="002C03A4"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EC7227"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أخرجه ابو داود (</w:t>
      </w:r>
      <w:r w:rsidRPr="00BB2152">
        <w:rPr>
          <w:rFonts w:asciiTheme="minorBidi" w:hAnsiTheme="minorBidi" w:cs="Traditional Arabic"/>
          <w:sz w:val="32"/>
          <w:szCs w:val="32"/>
          <w:rtl/>
        </w:rPr>
        <w:footnoteReference w:id="77"/>
      </w:r>
      <w:r w:rsidRPr="00BB2152">
        <w:rPr>
          <w:rFonts w:asciiTheme="minorBidi" w:hAnsiTheme="minorBidi" w:cs="Traditional Arabic"/>
          <w:sz w:val="32"/>
          <w:szCs w:val="32"/>
          <w:rtl/>
        </w:rPr>
        <w:t>)، وابن ماجه(</w:t>
      </w:r>
      <w:r w:rsidRPr="00BB2152">
        <w:rPr>
          <w:rFonts w:asciiTheme="minorBidi" w:hAnsiTheme="minorBidi" w:cs="Traditional Arabic"/>
          <w:sz w:val="32"/>
          <w:szCs w:val="32"/>
          <w:rtl/>
        </w:rPr>
        <w:footnoteReference w:id="78"/>
      </w:r>
      <w:r w:rsidRPr="00BB2152">
        <w:rPr>
          <w:rFonts w:asciiTheme="minorBidi" w:hAnsiTheme="minorBidi" w:cs="Traditional Arabic"/>
          <w:sz w:val="32"/>
          <w:szCs w:val="32"/>
          <w:rtl/>
        </w:rPr>
        <w:t>)، وابن ابي شيبة(</w:t>
      </w:r>
      <w:r w:rsidRPr="00BB2152">
        <w:rPr>
          <w:rFonts w:asciiTheme="minorBidi" w:hAnsiTheme="minorBidi" w:cs="Traditional Arabic"/>
          <w:sz w:val="32"/>
          <w:szCs w:val="32"/>
          <w:rtl/>
        </w:rPr>
        <w:footnoteReference w:id="79"/>
      </w:r>
      <w:r w:rsidRPr="00BB2152">
        <w:rPr>
          <w:rFonts w:asciiTheme="minorBidi" w:hAnsiTheme="minorBidi" w:cs="Traditional Arabic"/>
          <w:sz w:val="32"/>
          <w:szCs w:val="32"/>
          <w:rtl/>
        </w:rPr>
        <w:t>) ، وغيرهم بالطريق واللفظ نفسه</w:t>
      </w:r>
      <w:r w:rsidR="00BE1C40" w:rsidRPr="00BB2152">
        <w:rPr>
          <w:rFonts w:asciiTheme="minorBidi" w:hAnsiTheme="minorBidi" w:cs="Traditional Arabic"/>
          <w:sz w:val="32"/>
          <w:szCs w:val="32"/>
          <w:rtl/>
        </w:rPr>
        <w:t>.</w:t>
      </w:r>
    </w:p>
    <w:p w:rsidR="002C03A4" w:rsidRPr="00BB2152" w:rsidRDefault="002C03A4" w:rsidP="00BB2152">
      <w:pPr>
        <w:spacing w:after="0" w:line="240" w:lineRule="auto"/>
        <w:ind w:firstLine="720"/>
        <w:jc w:val="both"/>
        <w:rPr>
          <w:rFonts w:asciiTheme="minorBidi" w:hAnsiTheme="minorBidi" w:cs="Traditional Arabic"/>
          <w:b/>
          <w:bCs/>
          <w:color w:val="000000"/>
          <w:sz w:val="32"/>
          <w:szCs w:val="32"/>
          <w:rtl/>
          <w:lang w:bidi="ar-IQ"/>
        </w:rPr>
      </w:pPr>
      <w:r w:rsidRPr="00BB2152">
        <w:rPr>
          <w:rFonts w:asciiTheme="minorBidi" w:hAnsiTheme="minorBidi" w:cs="Traditional Arabic"/>
          <w:sz w:val="32"/>
          <w:szCs w:val="32"/>
          <w:rtl/>
        </w:rPr>
        <w:t>الحكم على الحديث:</w:t>
      </w:r>
      <w:r w:rsidR="003A3959" w:rsidRPr="00BB2152">
        <w:rPr>
          <w:rFonts w:asciiTheme="minorBidi" w:hAnsiTheme="minorBidi" w:cs="Traditional Arabic"/>
          <w:sz w:val="32"/>
          <w:szCs w:val="32"/>
          <w:rtl/>
        </w:rPr>
        <w:t xml:space="preserve"> </w:t>
      </w:r>
      <w:r w:rsidR="00BE1C40" w:rsidRPr="00BB2152">
        <w:rPr>
          <w:rFonts w:asciiTheme="minorBidi" w:hAnsiTheme="minorBidi" w:cs="Traditional Arabic"/>
          <w:sz w:val="32"/>
          <w:szCs w:val="32"/>
          <w:rtl/>
        </w:rPr>
        <w:t>الحديث إ</w:t>
      </w:r>
      <w:r w:rsidRPr="00BB2152">
        <w:rPr>
          <w:rFonts w:asciiTheme="minorBidi" w:hAnsiTheme="minorBidi" w:cs="Traditional Arabic"/>
          <w:sz w:val="32"/>
          <w:szCs w:val="32"/>
          <w:rtl/>
        </w:rPr>
        <w:t>سناده حسن كما صرح الترمذي بذلك</w:t>
      </w:r>
      <w:r w:rsidR="00BE1C40"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والله أعلم بالصواب(</w:t>
      </w:r>
      <w:r w:rsidRPr="00BB2152">
        <w:rPr>
          <w:rFonts w:asciiTheme="minorBidi" w:hAnsiTheme="minorBidi" w:cs="Traditional Arabic"/>
          <w:sz w:val="32"/>
          <w:szCs w:val="32"/>
          <w:rtl/>
        </w:rPr>
        <w:footnoteReference w:id="80"/>
      </w:r>
      <w:r w:rsidRPr="00BB2152">
        <w:rPr>
          <w:rFonts w:asciiTheme="minorBidi" w:hAnsiTheme="minorBidi" w:cs="Traditional Arabic"/>
          <w:sz w:val="32"/>
          <w:szCs w:val="32"/>
          <w:rtl/>
        </w:rPr>
        <w:t>)</w:t>
      </w:r>
      <w:r w:rsidRPr="00BB2152">
        <w:rPr>
          <w:rFonts w:asciiTheme="minorBidi" w:hAnsiTheme="minorBidi" w:cs="Traditional Arabic"/>
          <w:b/>
          <w:bCs/>
          <w:color w:val="000000"/>
          <w:sz w:val="32"/>
          <w:szCs w:val="32"/>
          <w:rtl/>
          <w:lang w:bidi="ar-IQ"/>
        </w:rPr>
        <w:t>.</w:t>
      </w:r>
    </w:p>
    <w:p w:rsidR="000607EE" w:rsidRPr="00BB2152" w:rsidRDefault="000607EE"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حَافَظَ عَلَى الصَّلَوَاتِ الْخَمْسِ: رُكُوعِهِنَّ، وَسُجُودِهِنَّ، وَوُضُوئِهِنَّ، وَمَوَاقِيتِهِنَّ، وَعَلِمَ أَنَّهُنَّ حَقٌّ مِنْ عِنْدِ اللهِ:</w:t>
      </w:r>
    </w:p>
    <w:p w:rsidR="000607EE" w:rsidRPr="00BB2152" w:rsidRDefault="00EC7227"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الإمام</w:t>
      </w:r>
      <w:r w:rsidR="000607EE" w:rsidRPr="00BB2152">
        <w:rPr>
          <w:rFonts w:asciiTheme="minorBidi" w:hAnsiTheme="minorBidi" w:cs="Traditional Arabic"/>
          <w:sz w:val="32"/>
          <w:szCs w:val="32"/>
          <w:rtl/>
        </w:rPr>
        <w:t xml:space="preserve"> أحمد(</w:t>
      </w:r>
      <w:r w:rsidR="000607EE" w:rsidRPr="00BB2152">
        <w:rPr>
          <w:rFonts w:asciiTheme="minorBidi" w:hAnsiTheme="minorBidi" w:cs="Traditional Arabic"/>
          <w:sz w:val="32"/>
          <w:szCs w:val="32"/>
          <w:rtl/>
        </w:rPr>
        <w:footnoteReference w:id="81"/>
      </w:r>
      <w:r w:rsidR="000607EE" w:rsidRPr="00BB2152">
        <w:rPr>
          <w:rFonts w:asciiTheme="minorBidi" w:hAnsiTheme="minorBidi" w:cs="Traditional Arabic"/>
          <w:sz w:val="32"/>
          <w:szCs w:val="32"/>
          <w:rtl/>
        </w:rPr>
        <w:t>) :حَدَّثَنَا عَبْدُ الصَّمَدِ، وَعَفَّانُ، قَالَا: حَدَّثَنَا هَمَّامٌ، حَدَّثَنَا قَتَادَةُ، عَنْ حَنْظَلَةَ الْكَاتِبِ ، قَالَ: سَمِعْتُ رَسُولَ اللهِ صَلَّى اللهُ عَلَيْهِ وَسَلَّمَ، يَقُولُ: " مَنْ حَافَظَ عَلَى الصَّلَوَاتِ الْخَمْسِ: رُكُوعِهِنَّ، وَسُجُودِهِنَّ، وَوُضُوئِهِنَّ، وَمَوَاقِيتِهِنَّ، وَعَلِمَ أَنَّهُنَّ حَقٌّ مِنْ عِنْدِ اللهِ، دَخَلَ الْجَنَّةَ " أَوْ قَالَ: " وَجَبَتْ لَهُ الْجَنَّةُ ".</w:t>
      </w:r>
    </w:p>
    <w:p w:rsidR="000607EE" w:rsidRPr="00BB2152" w:rsidRDefault="00EC7227"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تخريج الحديث: </w:t>
      </w:r>
      <w:r w:rsidR="000607EE" w:rsidRPr="00BB2152">
        <w:rPr>
          <w:rFonts w:asciiTheme="minorBidi" w:hAnsiTheme="minorBidi" w:cs="Traditional Arabic"/>
          <w:sz w:val="32"/>
          <w:szCs w:val="32"/>
          <w:rtl/>
        </w:rPr>
        <w:t>اخرج عبد الرزاق(</w:t>
      </w:r>
      <w:r w:rsidR="000607EE" w:rsidRPr="00BB2152">
        <w:rPr>
          <w:rFonts w:asciiTheme="minorBidi" w:hAnsiTheme="minorBidi" w:cs="Traditional Arabic"/>
          <w:sz w:val="32"/>
          <w:szCs w:val="32"/>
          <w:rtl/>
        </w:rPr>
        <w:footnoteReference w:id="82"/>
      </w:r>
      <w:r w:rsidR="000607EE" w:rsidRPr="00BB2152">
        <w:rPr>
          <w:rFonts w:asciiTheme="minorBidi" w:hAnsiTheme="minorBidi" w:cs="Traditional Arabic"/>
          <w:sz w:val="32"/>
          <w:szCs w:val="32"/>
          <w:rtl/>
        </w:rPr>
        <w:t>) عَنْ أَبِي الْعَالِيَةِ قَالَ: - لَا أَدْرِي أَرَفَعَهُ - قَالَ</w:t>
      </w:r>
      <w:r w:rsidR="00BE1C40" w:rsidRPr="00BB2152">
        <w:rPr>
          <w:rFonts w:asciiTheme="minorBidi" w:hAnsiTheme="minorBidi" w:cs="Traditional Arabic"/>
          <w:sz w:val="32"/>
          <w:szCs w:val="32"/>
          <w:rtl/>
        </w:rPr>
        <w:t>:</w:t>
      </w:r>
      <w:r w:rsidR="000607EE" w:rsidRPr="00BB2152">
        <w:rPr>
          <w:rFonts w:asciiTheme="minorBidi" w:hAnsiTheme="minorBidi" w:cs="Traditional Arabic"/>
          <w:sz w:val="32"/>
          <w:szCs w:val="32"/>
          <w:rtl/>
        </w:rPr>
        <w:t>«</w:t>
      </w:r>
      <w:r w:rsidR="00BE1C40" w:rsidRPr="00BB2152">
        <w:rPr>
          <w:rFonts w:asciiTheme="minorBidi" w:hAnsiTheme="minorBidi" w:cs="Traditional Arabic"/>
          <w:sz w:val="32"/>
          <w:szCs w:val="32"/>
          <w:rtl/>
        </w:rPr>
        <w:t xml:space="preserve"> </w:t>
      </w:r>
      <w:r w:rsidR="000607EE" w:rsidRPr="00BB2152">
        <w:rPr>
          <w:rFonts w:asciiTheme="minorBidi" w:hAnsiTheme="minorBidi" w:cs="Traditional Arabic"/>
          <w:sz w:val="32"/>
          <w:szCs w:val="32"/>
          <w:rtl/>
        </w:rPr>
        <w:t>مَنْ شَهِدَ الصَّلَوَاتِ الْخَمْسَ أَرْبَعِينَ لَيْلَةً فِي جَمَاعَةٍ، يُدْرِكُ التَّكْبِيرَةَ الْأُولَى وَجَبَتْ لَهُ الْجَنَّةُ».</w:t>
      </w:r>
    </w:p>
    <w:p w:rsidR="00EC7227" w:rsidRPr="00BB2152" w:rsidRDefault="00EC7227"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w:t>
      </w:r>
      <w:r w:rsidR="00A72F58" w:rsidRPr="00BB2152">
        <w:rPr>
          <w:rFonts w:asciiTheme="minorBidi" w:hAnsiTheme="minorBidi" w:cs="Traditional Arabic"/>
          <w:sz w:val="32"/>
          <w:szCs w:val="32"/>
          <w:rtl/>
        </w:rPr>
        <w:t>قال المنذري: رَوَاهُ أَحْمد بِإِسْنَاد جيد وَرُوَاته رُوَاة الصَّحِيح(</w:t>
      </w:r>
      <w:r w:rsidR="00A72F58" w:rsidRPr="00BB2152">
        <w:rPr>
          <w:rFonts w:asciiTheme="minorBidi" w:hAnsiTheme="minorBidi" w:cs="Traditional Arabic"/>
          <w:sz w:val="32"/>
          <w:szCs w:val="32"/>
          <w:rtl/>
        </w:rPr>
        <w:footnoteReference w:id="83"/>
      </w:r>
      <w:r w:rsidR="00A72F58" w:rsidRPr="00BB2152">
        <w:rPr>
          <w:rFonts w:asciiTheme="minorBidi" w:hAnsiTheme="minorBidi" w:cs="Traditional Arabic"/>
          <w:sz w:val="32"/>
          <w:szCs w:val="32"/>
          <w:rtl/>
        </w:rPr>
        <w:t>)، و</w:t>
      </w:r>
      <w:r w:rsidRPr="00BB2152">
        <w:rPr>
          <w:rFonts w:asciiTheme="minorBidi" w:hAnsiTheme="minorBidi" w:cs="Traditional Arabic"/>
          <w:sz w:val="32"/>
          <w:szCs w:val="32"/>
          <w:rtl/>
        </w:rPr>
        <w:t>قال الهيثمي: رَوَاهُ أَحْمَدُ وَالطَّبَرَانِيُّ فِي الْكَبِيرِ، وَرِجَالُ أَحْمَدَ رِجَالُ الصَّحِيحِ(</w:t>
      </w:r>
      <w:r w:rsidRPr="00BB2152">
        <w:rPr>
          <w:rFonts w:asciiTheme="minorBidi" w:hAnsiTheme="minorBidi" w:cs="Traditional Arabic"/>
          <w:sz w:val="32"/>
          <w:szCs w:val="32"/>
          <w:rtl/>
        </w:rPr>
        <w:footnoteReference w:id="84"/>
      </w:r>
      <w:r w:rsidRPr="00BB2152">
        <w:rPr>
          <w:rFonts w:asciiTheme="minorBidi" w:hAnsiTheme="minorBidi" w:cs="Traditional Arabic"/>
          <w:sz w:val="32"/>
          <w:szCs w:val="32"/>
          <w:rtl/>
        </w:rPr>
        <w:t>).</w:t>
      </w:r>
    </w:p>
    <w:p w:rsidR="00FB09B0" w:rsidRPr="00BB2152" w:rsidRDefault="00FB09B0"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lastRenderedPageBreak/>
        <w:t>من يُحْسِنُ وُضُوءَهُ، ثُمَّ يَقُومُ فَيُصَلِّي رَكْعَتَيْنِ، مُقْبِلٌ عَلَيْهِمَا بِقَلْبِهِ وَوَجْهِهِ.</w:t>
      </w:r>
    </w:p>
    <w:p w:rsidR="002C641C" w:rsidRPr="00BB2152" w:rsidRDefault="004B1CC0"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 الامام مسلم</w:t>
      </w:r>
      <w:r w:rsidR="00EC7227" w:rsidRPr="00BB2152">
        <w:rPr>
          <w:rFonts w:asciiTheme="minorBidi" w:hAnsiTheme="minorBidi" w:cs="Traditional Arabic"/>
          <w:sz w:val="32"/>
          <w:szCs w:val="32"/>
          <w:rtl/>
        </w:rPr>
        <w:t>(</w:t>
      </w:r>
      <w:r w:rsidR="00EC7227" w:rsidRPr="00BB2152">
        <w:rPr>
          <w:rFonts w:asciiTheme="minorBidi" w:hAnsiTheme="minorBidi" w:cs="Traditional Arabic"/>
          <w:sz w:val="32"/>
          <w:szCs w:val="32"/>
          <w:rtl/>
        </w:rPr>
        <w:footnoteReference w:id="85"/>
      </w:r>
      <w:r w:rsidR="00EC7227"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EC7227"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حَدَّثَنِي مُحَمَّدُ بْنُ حَاتِمِ بْنِ مَيْمُونٍ، حَدَّثَنَا عَبْدُ الرَّحْمَنِ بْنُ مَهْدِيٍّ، حَدَّثَنَا مُعَاوِيَةُ بْنُ صَالِحٍ، عَنْ رَبِيعَةَ يَعْنِي ابْنَ يَزِيدَ، عَنْ أَبِي إِدْرِيسَ الْخَوْلَانِيِّ، عَنْ عُقْبَةَ بْنِ عَامِرٍ. ح، وَحَدَّثَنِي أَبُو عُثْمَانَ، عَنْ جُبَيْرِ بْنِ نُفَيْرٍ، عَنْ عُقْبَةَ بْنِ عَامِرٍ، </w:t>
      </w:r>
      <w:r w:rsidR="00FB09B0" w:rsidRPr="00BB2152">
        <w:rPr>
          <w:rFonts w:asciiTheme="minorBidi" w:hAnsiTheme="minorBidi" w:cs="Traditional Arabic"/>
          <w:sz w:val="32"/>
          <w:szCs w:val="32"/>
          <w:rtl/>
        </w:rPr>
        <w:t>قَالَ: كَانَتْ عَلَيْنَا رِعَايَةُ الْإِبِلِ فَجَاءَتْ نَوْبَتِي فَرَوَّحْتُهَا بِعَشِيٍّ فَأَدْرَكْتُ رَسُولَ اللهِ صَلَّى اللهُ عَلَيْهِ وَسَلَّمَ قَائِمًا يُحَدِّثُ النَّاسَ فَأَدْرَكْتُ مِنْ قَوْلِهِ</w:t>
      </w:r>
      <w:r w:rsidR="00964D8E" w:rsidRPr="00BB2152">
        <w:rPr>
          <w:rFonts w:asciiTheme="minorBidi" w:hAnsiTheme="minorBidi" w:cs="Traditional Arabic"/>
          <w:sz w:val="32"/>
          <w:szCs w:val="32"/>
          <w:rtl/>
        </w:rPr>
        <w:t>:</w:t>
      </w:r>
      <w:r w:rsidR="00FB09B0" w:rsidRPr="00BB2152">
        <w:rPr>
          <w:rFonts w:asciiTheme="minorBidi" w:hAnsiTheme="minorBidi" w:cs="Traditional Arabic"/>
          <w:sz w:val="32"/>
          <w:szCs w:val="32"/>
          <w:rtl/>
        </w:rPr>
        <w:t>«</w:t>
      </w:r>
      <w:r w:rsidR="00964D8E" w:rsidRPr="00BB2152">
        <w:rPr>
          <w:rFonts w:asciiTheme="minorBidi" w:hAnsiTheme="minorBidi" w:cs="Traditional Arabic"/>
          <w:sz w:val="32"/>
          <w:szCs w:val="32"/>
          <w:rtl/>
        </w:rPr>
        <w:t xml:space="preserve"> </w:t>
      </w:r>
      <w:r w:rsidR="00FB09B0" w:rsidRPr="00BB2152">
        <w:rPr>
          <w:rFonts w:asciiTheme="minorBidi" w:hAnsiTheme="minorBidi" w:cs="Traditional Arabic"/>
          <w:sz w:val="32"/>
          <w:szCs w:val="32"/>
          <w:rtl/>
        </w:rPr>
        <w:t>مَا مِنْ مُسْلِمٍ يَتَوَضَّأُ فَيُحْسِنُ وُضُوءَهُ، ثُمَّ يَقُومُ فَيُصَلِّي رَكْعَتَيْنِ، مُقْبِلٌ عَلَيْهِمَا بِقَلْبِهِ وَوَجْهِهِ، إِلَّا وَجَبَتْ لَهُ الْجَنَّةُ»</w:t>
      </w:r>
      <w:r w:rsidR="00964D8E" w:rsidRPr="00BB2152">
        <w:rPr>
          <w:rFonts w:asciiTheme="minorBidi" w:hAnsiTheme="minorBidi" w:cs="Traditional Arabic"/>
          <w:sz w:val="32"/>
          <w:szCs w:val="32"/>
          <w:rtl/>
        </w:rPr>
        <w:t>،</w:t>
      </w:r>
      <w:r w:rsidR="00FB09B0" w:rsidRPr="00BB2152">
        <w:rPr>
          <w:rFonts w:asciiTheme="minorBidi" w:hAnsiTheme="minorBidi" w:cs="Traditional Arabic"/>
          <w:sz w:val="32"/>
          <w:szCs w:val="32"/>
          <w:rtl/>
        </w:rPr>
        <w:t xml:space="preserve"> قَالَ فَقُلْتُ: مَا أَجْوَدَ هَذِهِ فَإِذَا قَائِلٌ بَيْنَ يَدَيَّ يَقُولُ: الَّتِي قَبْلَهَا أَجْوَدُ فَنَظَرْتُ فَإِذَا عُمَرُ قَالَ: إِنِّي قَدْ رَأَيْتُكَ جِئْتَ آنِفًا، قَالَ: " مَا مِنْكُمْ مِنْ أَحَدٍ يَتَوَضَّأُ فَيُبْلِغُ - أَوْ فَيُسْبِغُ - الْوَضُوءَ ثُمَّ يَقُولُ: أَشْهَدُ أَنْ لَا إِلَهَ إِلَّا اللهُ وَأَنَّ مُحَمَّدًا عَبْدُ اللهِ وَرَسُولُهُ إِلَّا فُتِحَتْ لَهُ أَبْوَابُ الْجَنَّةِ الثَّمَانِيَةُ يَدْخُلُ مِنْ أَيِّهَا شَاءَ</w:t>
      </w:r>
      <w:r w:rsidR="00964D8E" w:rsidRPr="00BB2152">
        <w:rPr>
          <w:rFonts w:asciiTheme="minorBidi" w:hAnsiTheme="minorBidi" w:cs="Traditional Arabic"/>
          <w:sz w:val="32"/>
          <w:szCs w:val="32"/>
        </w:rPr>
        <w:t>«</w:t>
      </w:r>
      <w:r w:rsidR="00964D8E" w:rsidRPr="00BB2152">
        <w:rPr>
          <w:rFonts w:asciiTheme="minorBidi" w:hAnsiTheme="minorBidi" w:cs="Traditional Arabic"/>
          <w:sz w:val="32"/>
          <w:szCs w:val="32"/>
          <w:rtl/>
        </w:rPr>
        <w:t>.</w:t>
      </w:r>
    </w:p>
    <w:p w:rsidR="00FB09B0" w:rsidRPr="00BB2152" w:rsidRDefault="002C641C"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C516FC" w:rsidRPr="00BB2152">
        <w:rPr>
          <w:rFonts w:asciiTheme="minorBidi" w:hAnsiTheme="minorBidi" w:cs="Traditional Arabic"/>
          <w:sz w:val="32"/>
          <w:szCs w:val="32"/>
          <w:rtl/>
        </w:rPr>
        <w:t xml:space="preserve"> </w:t>
      </w:r>
      <w:r w:rsidR="00BE1C40" w:rsidRPr="00BB2152">
        <w:rPr>
          <w:rFonts w:asciiTheme="minorBidi" w:hAnsiTheme="minorBidi" w:cs="Traditional Arabic"/>
          <w:sz w:val="32"/>
          <w:szCs w:val="32"/>
          <w:rtl/>
        </w:rPr>
        <w:t>أ</w:t>
      </w:r>
      <w:r w:rsidRPr="00BB2152">
        <w:rPr>
          <w:rFonts w:asciiTheme="minorBidi" w:hAnsiTheme="minorBidi" w:cs="Traditional Arabic"/>
          <w:sz w:val="32"/>
          <w:szCs w:val="32"/>
          <w:rtl/>
        </w:rPr>
        <w:t>خرجه أبو داود(</w:t>
      </w:r>
      <w:r w:rsidRPr="00BB2152">
        <w:rPr>
          <w:rFonts w:asciiTheme="minorBidi" w:hAnsiTheme="minorBidi" w:cs="Traditional Arabic"/>
          <w:sz w:val="32"/>
          <w:szCs w:val="32"/>
          <w:rtl/>
        </w:rPr>
        <w:footnoteReference w:id="86"/>
      </w:r>
      <w:r w:rsidRPr="00BB2152">
        <w:rPr>
          <w:rFonts w:asciiTheme="minorBidi" w:hAnsiTheme="minorBidi" w:cs="Traditional Arabic"/>
          <w:sz w:val="32"/>
          <w:szCs w:val="32"/>
          <w:rtl/>
        </w:rPr>
        <w:t>)، والنسائي(</w:t>
      </w:r>
      <w:r w:rsidRPr="00BB2152">
        <w:rPr>
          <w:rFonts w:asciiTheme="minorBidi" w:hAnsiTheme="minorBidi" w:cs="Traditional Arabic"/>
          <w:sz w:val="32"/>
          <w:szCs w:val="32"/>
          <w:rtl/>
        </w:rPr>
        <w:footnoteReference w:id="87"/>
      </w:r>
      <w:r w:rsidRPr="00BB2152">
        <w:rPr>
          <w:rFonts w:asciiTheme="minorBidi" w:hAnsiTheme="minorBidi" w:cs="Traditional Arabic"/>
          <w:sz w:val="32"/>
          <w:szCs w:val="32"/>
          <w:rtl/>
        </w:rPr>
        <w:t>) ، وأحمد(</w:t>
      </w:r>
      <w:r w:rsidRPr="00BB2152">
        <w:rPr>
          <w:rFonts w:asciiTheme="minorBidi" w:hAnsiTheme="minorBidi" w:cs="Traditional Arabic"/>
          <w:sz w:val="32"/>
          <w:szCs w:val="32"/>
          <w:rtl/>
        </w:rPr>
        <w:footnoteReference w:id="88"/>
      </w:r>
      <w:r w:rsidRPr="00BB2152">
        <w:rPr>
          <w:rFonts w:asciiTheme="minorBidi" w:hAnsiTheme="minorBidi" w:cs="Traditional Arabic"/>
          <w:sz w:val="32"/>
          <w:szCs w:val="32"/>
          <w:rtl/>
        </w:rPr>
        <w:t>) ، وابن ابي شيبة(</w:t>
      </w:r>
      <w:r w:rsidRPr="00BB2152">
        <w:rPr>
          <w:rFonts w:asciiTheme="minorBidi" w:hAnsiTheme="minorBidi" w:cs="Traditional Arabic"/>
          <w:sz w:val="32"/>
          <w:szCs w:val="32"/>
          <w:rtl/>
        </w:rPr>
        <w:footnoteReference w:id="89"/>
      </w:r>
      <w:r w:rsidRPr="00BB2152">
        <w:rPr>
          <w:rFonts w:asciiTheme="minorBidi" w:hAnsiTheme="minorBidi" w:cs="Traditional Arabic"/>
          <w:sz w:val="32"/>
          <w:szCs w:val="32"/>
          <w:rtl/>
        </w:rPr>
        <w:t>)، من مسند عقبة بن عامر باللفظ نفسه</w:t>
      </w:r>
      <w:r w:rsidR="00FB09B0" w:rsidRPr="00BB2152">
        <w:rPr>
          <w:rFonts w:asciiTheme="minorBidi" w:hAnsiTheme="minorBidi" w:cs="Traditional Arabic"/>
          <w:sz w:val="32"/>
          <w:szCs w:val="32"/>
          <w:rtl/>
        </w:rPr>
        <w:t>.</w:t>
      </w:r>
    </w:p>
    <w:p w:rsidR="00CC58FE" w:rsidRPr="00BB2152" w:rsidRDefault="00CC58F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واخرجه أبو داود بلفظ:«</w:t>
      </w:r>
      <w:r w:rsidR="00BE1C40"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مَا مِنْكُمْ مِنْ أَحَدٍ يَتَوَضَّأُ فَيُحْسِنُ الْوُضُوءَ، ثُمَّ يَقُومُ فَيَرْكَعُ رَكْعَتَيْنِ، يُقْبِلُ عَلَيْهِمَا بِقَلْبِهِ وَوَجْهِهِ، إِلَّا قَدْ أَوْجَبَ»، فَقُلْتُ: بَخٍ بَخٍ، مَا أَجْوَدَ هَذِهِ، فَقَالَ رَجُلٌ مِنْ بَيْنِ يَدَيَّ الَّتِي قَبْلَهَا: يَا عُقْبَةُ، أَجْوَدُ مِنْهَا، فَنَظَرْتُ فَإِذَا هُوَ عُمَرُ بْنُ الْخَطَّابِ، فَقُلْتُ: مَا هِيَ يَا أَبَا حَفْصٍ؟ قَالَ: إِنَّهُ قَالَ آنِفًا قَبْلَ أَنْ تَجِيءَ:</w:t>
      </w:r>
      <w:r w:rsidR="00C51450" w:rsidRPr="00BB2152">
        <w:rPr>
          <w:rFonts w:asciiTheme="minorBidi" w:hAnsiTheme="minorBidi" w:cs="Traditional Arabic"/>
          <w:sz w:val="32"/>
          <w:szCs w:val="32"/>
        </w:rPr>
        <w:t>»</w:t>
      </w:r>
      <w:r w:rsidRPr="00BB2152">
        <w:rPr>
          <w:rFonts w:asciiTheme="minorBidi" w:hAnsiTheme="minorBidi" w:cs="Traditional Arabic"/>
          <w:sz w:val="32"/>
          <w:szCs w:val="32"/>
          <w:rtl/>
        </w:rPr>
        <w:t xml:space="preserve"> مَا مِنْكُمْ مِنْ أَحَدٍ يَتَوَضَّأُ فَيُحْسِنُ الْوُضُوءَ، ثُمَّ يَقُولُ حِينَ يَفْرُغُ مِنْ وُضُوئِهِ: أَشْهَدُ أَنْ لَا إِلَهَ إِلَّا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وَحْدَهُ لَا شَرِيكَ لَهُ، وَأَنَّ مُحَمَّدًا عَبْدُهُ وَرَسُولُهُ، إِلَّا فُتِحَتْ لَهُ أَبْوَابُ الْجَنَّةِ الثَّمَانِيَةُ، يَدْخُلُ مِنْ أَيِّهَا شَاءَ "(</w:t>
      </w:r>
      <w:r w:rsidRPr="00BB2152">
        <w:rPr>
          <w:rFonts w:asciiTheme="minorBidi" w:hAnsiTheme="minorBidi" w:cs="Traditional Arabic"/>
          <w:sz w:val="32"/>
          <w:szCs w:val="32"/>
          <w:rtl/>
        </w:rPr>
        <w:footnoteReference w:id="90"/>
      </w:r>
      <w:r w:rsidRPr="00BB2152">
        <w:rPr>
          <w:rFonts w:asciiTheme="minorBidi" w:hAnsiTheme="minorBidi" w:cs="Traditional Arabic"/>
          <w:sz w:val="32"/>
          <w:szCs w:val="32"/>
          <w:rtl/>
        </w:rPr>
        <w:t>).</w:t>
      </w:r>
    </w:p>
    <w:p w:rsidR="00FF3B28" w:rsidRPr="00BB2152" w:rsidRDefault="00FF3B28"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C516FC"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الحديث صحيح لإخراج الامام مسلم له.</w:t>
      </w:r>
    </w:p>
    <w:p w:rsidR="00AD3232" w:rsidRPr="00BB2152" w:rsidRDefault="00AD3232"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صَلَّى الْفَجْرِ ثُمَّ قَعَدَ يُذْكَرُ اللَّهَ حَتَّى تَطْلُعَ الشَّمْسُ:</w:t>
      </w:r>
    </w:p>
    <w:p w:rsidR="00AD3232" w:rsidRPr="00BB2152" w:rsidRDefault="00964D8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 أ</w:t>
      </w:r>
      <w:r w:rsidR="00AD3232" w:rsidRPr="00BB2152">
        <w:rPr>
          <w:rFonts w:asciiTheme="minorBidi" w:hAnsiTheme="minorBidi" w:cs="Traditional Arabic"/>
          <w:sz w:val="32"/>
          <w:szCs w:val="32"/>
          <w:rtl/>
        </w:rPr>
        <w:t>بو يعلى الموصلي(</w:t>
      </w:r>
      <w:r w:rsidR="00AD3232" w:rsidRPr="00BB2152">
        <w:rPr>
          <w:rFonts w:asciiTheme="minorBidi" w:hAnsiTheme="minorBidi" w:cs="Traditional Arabic"/>
          <w:sz w:val="32"/>
          <w:szCs w:val="32"/>
          <w:rtl/>
        </w:rPr>
        <w:footnoteReference w:id="91"/>
      </w:r>
      <w:r w:rsidR="00AD3232" w:rsidRPr="00BB2152">
        <w:rPr>
          <w:rFonts w:asciiTheme="minorBidi" w:hAnsiTheme="minorBidi" w:cs="Traditional Arabic"/>
          <w:sz w:val="32"/>
          <w:szCs w:val="32"/>
          <w:rtl/>
        </w:rPr>
        <w:t>):</w:t>
      </w:r>
      <w:r w:rsidR="00D706DB" w:rsidRPr="00BB2152">
        <w:rPr>
          <w:rFonts w:asciiTheme="minorBidi" w:hAnsiTheme="minorBidi" w:cs="Traditional Arabic"/>
          <w:sz w:val="32"/>
          <w:szCs w:val="32"/>
          <w:rtl/>
        </w:rPr>
        <w:t xml:space="preserve"> </w:t>
      </w:r>
      <w:r w:rsidR="00AD3232" w:rsidRPr="00BB2152">
        <w:rPr>
          <w:rFonts w:asciiTheme="minorBidi" w:hAnsiTheme="minorBidi" w:cs="Traditional Arabic"/>
          <w:sz w:val="32"/>
          <w:szCs w:val="32"/>
          <w:rtl/>
        </w:rPr>
        <w:t xml:space="preserve">حَدَّثَنَا الْحَكَمُ بْنُ مُوسَى أَبُو صَالِحٍ، حَدَّثَنَا بَقِيَّةُ، قَالَ: حَدَّثَنِي أَبُو الْحَجَّاجِ الْمَهْرِيُّ، حَدَّثَنَا زَبَّانُ بْنُ فَائِدٍ، عَنْ سَهْلِ بْنِ مُعَاذٍ، عَنْ أَبِيهِ قَالَ: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D3232" w:rsidRPr="00BB2152">
        <w:rPr>
          <w:rFonts w:asciiTheme="minorBidi" w:hAnsiTheme="minorBidi" w:cs="Traditional Arabic"/>
          <w:sz w:val="32"/>
          <w:szCs w:val="32"/>
          <w:rtl/>
        </w:rPr>
        <w:t>صَلَّى اللهُ عَلَيْهِ وَسَلَّمَ: «مَنْ صَلَّى صَلَاةَ الْفَجْرِ ثُمَّ قَعَدَ يُذْكَرُ اللَّهَ حَتَّى تَطْلُعَ الشَّمْسُ وَجَبَتْ لَهُ الْجَنَّةُ».</w:t>
      </w:r>
    </w:p>
    <w:p w:rsidR="00AD3232" w:rsidRPr="00BB2152" w:rsidRDefault="004C236E" w:rsidP="00BB2152">
      <w:pPr>
        <w:spacing w:after="0" w:line="240" w:lineRule="auto"/>
        <w:jc w:val="both"/>
        <w:rPr>
          <w:rFonts w:asciiTheme="minorBidi" w:hAnsiTheme="minorBidi" w:cs="Traditional Arabic"/>
          <w:sz w:val="32"/>
          <w:szCs w:val="32"/>
          <w:rtl/>
        </w:rPr>
      </w:pPr>
      <w:r>
        <w:rPr>
          <w:rFonts w:asciiTheme="minorBidi" w:hAnsiTheme="minorBidi" w:cs="Traditional Arabic"/>
          <w:sz w:val="32"/>
          <w:szCs w:val="32"/>
          <w:rtl/>
        </w:rPr>
        <w:lastRenderedPageBreak/>
        <w:t xml:space="preserve">  </w:t>
      </w:r>
      <w:r w:rsidR="008335B0" w:rsidRPr="00BB2152">
        <w:rPr>
          <w:rFonts w:asciiTheme="minorBidi" w:hAnsiTheme="minorBidi" w:cs="Traditional Arabic"/>
          <w:sz w:val="32"/>
          <w:szCs w:val="32"/>
          <w:rtl/>
        </w:rPr>
        <w:tab/>
      </w:r>
      <w:r w:rsidR="00AD3232" w:rsidRPr="00BB2152">
        <w:rPr>
          <w:rFonts w:asciiTheme="minorBidi" w:hAnsiTheme="minorBidi" w:cs="Traditional Arabic"/>
          <w:sz w:val="32"/>
          <w:szCs w:val="32"/>
          <w:rtl/>
        </w:rPr>
        <w:t>تخريج الحديث: اخرجه ابن السني باللفظ نفسه(</w:t>
      </w:r>
      <w:r w:rsidR="00AD3232" w:rsidRPr="00BB2152">
        <w:rPr>
          <w:rFonts w:asciiTheme="minorBidi" w:hAnsiTheme="minorBidi" w:cs="Traditional Arabic"/>
          <w:sz w:val="32"/>
          <w:szCs w:val="32"/>
          <w:rtl/>
        </w:rPr>
        <w:footnoteReference w:id="92"/>
      </w:r>
      <w:r w:rsidR="00AD3232" w:rsidRPr="00BB2152">
        <w:rPr>
          <w:rFonts w:asciiTheme="minorBidi" w:hAnsiTheme="minorBidi" w:cs="Traditional Arabic"/>
          <w:sz w:val="32"/>
          <w:szCs w:val="32"/>
          <w:rtl/>
        </w:rPr>
        <w:t>)، واخرجه ابو داود(</w:t>
      </w:r>
      <w:r w:rsidR="00AD3232" w:rsidRPr="00BB2152">
        <w:rPr>
          <w:rFonts w:asciiTheme="minorBidi" w:hAnsiTheme="minorBidi" w:cs="Traditional Arabic"/>
          <w:sz w:val="32"/>
          <w:szCs w:val="32"/>
          <w:rtl/>
        </w:rPr>
        <w:footnoteReference w:id="93"/>
      </w:r>
      <w:r w:rsidR="00AD3232" w:rsidRPr="00BB2152">
        <w:rPr>
          <w:rFonts w:asciiTheme="minorBidi" w:hAnsiTheme="minorBidi" w:cs="Traditional Arabic"/>
          <w:sz w:val="32"/>
          <w:szCs w:val="32"/>
          <w:rtl/>
        </w:rPr>
        <w:t>)،</w:t>
      </w:r>
      <w:r w:rsidR="00964D8E" w:rsidRPr="00BB2152">
        <w:rPr>
          <w:rFonts w:asciiTheme="minorBidi" w:hAnsiTheme="minorBidi" w:cs="Traditional Arabic"/>
          <w:sz w:val="32"/>
          <w:szCs w:val="32"/>
          <w:rtl/>
        </w:rPr>
        <w:t xml:space="preserve"> </w:t>
      </w:r>
      <w:r w:rsidR="00AD3232" w:rsidRPr="00BB2152">
        <w:rPr>
          <w:rFonts w:asciiTheme="minorBidi" w:hAnsiTheme="minorBidi" w:cs="Traditional Arabic"/>
          <w:sz w:val="32"/>
          <w:szCs w:val="32"/>
          <w:rtl/>
        </w:rPr>
        <w:t>وأحمد(</w:t>
      </w:r>
      <w:r w:rsidR="00AD3232" w:rsidRPr="00BB2152">
        <w:rPr>
          <w:rFonts w:asciiTheme="minorBidi" w:hAnsiTheme="minorBidi" w:cs="Traditional Arabic"/>
          <w:sz w:val="32"/>
          <w:szCs w:val="32"/>
          <w:rtl/>
        </w:rPr>
        <w:footnoteReference w:id="94"/>
      </w:r>
      <w:r w:rsidR="00AD3232" w:rsidRPr="00BB2152">
        <w:rPr>
          <w:rFonts w:asciiTheme="minorBidi" w:hAnsiTheme="minorBidi" w:cs="Traditional Arabic"/>
          <w:sz w:val="32"/>
          <w:szCs w:val="32"/>
          <w:rtl/>
        </w:rPr>
        <w:t>)،</w:t>
      </w:r>
      <w:r w:rsidR="00964D8E" w:rsidRPr="00BB2152">
        <w:rPr>
          <w:rFonts w:asciiTheme="minorBidi" w:hAnsiTheme="minorBidi" w:cs="Traditional Arabic"/>
          <w:sz w:val="32"/>
          <w:szCs w:val="32"/>
          <w:rtl/>
        </w:rPr>
        <w:t xml:space="preserve"> </w:t>
      </w:r>
      <w:r w:rsidR="00AD3232" w:rsidRPr="00BB2152">
        <w:rPr>
          <w:rFonts w:asciiTheme="minorBidi" w:hAnsiTheme="minorBidi" w:cs="Traditional Arabic"/>
          <w:sz w:val="32"/>
          <w:szCs w:val="32"/>
          <w:rtl/>
        </w:rPr>
        <w:t>والبيهقي(</w:t>
      </w:r>
      <w:r w:rsidR="00AD3232" w:rsidRPr="00BB2152">
        <w:rPr>
          <w:rFonts w:asciiTheme="minorBidi" w:hAnsiTheme="minorBidi" w:cs="Traditional Arabic"/>
          <w:sz w:val="32"/>
          <w:szCs w:val="32"/>
          <w:rtl/>
        </w:rPr>
        <w:footnoteReference w:id="95"/>
      </w:r>
      <w:r w:rsidR="00AD3232" w:rsidRPr="00BB2152">
        <w:rPr>
          <w:rFonts w:asciiTheme="minorBidi" w:hAnsiTheme="minorBidi" w:cs="Traditional Arabic"/>
          <w:sz w:val="32"/>
          <w:szCs w:val="32"/>
          <w:rtl/>
        </w:rPr>
        <w:t xml:space="preserve">)، عَنْ زَبَّانَ بْنِ فَائِدٍ، عَنْ سَهْلِ بْنِ مُعَاذِ بْنِ أَنَسٍ الْجُهَنِيِّ، عَنْ أَبِيهِ، أَنَّ رَسُولَ </w:t>
      </w:r>
      <w:r w:rsidR="00025F64" w:rsidRPr="00BB2152">
        <w:rPr>
          <w:rFonts w:asciiTheme="minorBidi" w:hAnsiTheme="minorBidi" w:cs="Traditional Arabic"/>
          <w:sz w:val="32"/>
          <w:szCs w:val="32"/>
          <w:rtl/>
        </w:rPr>
        <w:t>الله</w:t>
      </w:r>
      <w:r>
        <w:rPr>
          <w:rFonts w:asciiTheme="minorBidi" w:hAnsiTheme="minorBidi" w:cs="Traditional Arabic"/>
          <w:sz w:val="32"/>
          <w:szCs w:val="32"/>
          <w:rtl/>
        </w:rPr>
        <w:t xml:space="preserve"> </w:t>
      </w:r>
      <w:r w:rsidR="00AD3232" w:rsidRPr="00BB2152">
        <w:rPr>
          <w:rFonts w:asciiTheme="minorBidi" w:hAnsiTheme="minorBidi" w:cs="Traditional Arabic"/>
          <w:sz w:val="32"/>
          <w:szCs w:val="32"/>
          <w:rtl/>
        </w:rPr>
        <w:t>صَلَّى اللهُ عَلَيْهِ وَسَلَّمَ، قَالَ «مَنْ قَعَدَ فِي مُصَلَّاهُ حِينَ يَنْصَرِفُ مِنْ صَلَاةِ الصُّبْحِ، حَتَّى يُسَبِّحَ رَكْعَتَيِ الضُّحَى، لَا يَقُولُ إِلَّا خَيْرًا، غُفِرَ لَهُ خَطَايَاهُ، وَإِنْ كَانَتْ أَكْثَرَ مِنْ زَبَدِ الْبَحْرِ».</w:t>
      </w:r>
    </w:p>
    <w:p w:rsidR="00AD3232" w:rsidRPr="00BB2152" w:rsidRDefault="00AD3232"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قال الهيثمي : رَوَاهُ أَبُو دَاوُدَ بِاخْتِصَارِ قَوْلِهِ: " وَجَبَتْ لَهُ الْجَنَّةُ ". رَوَاهُ أَبُو يَعْلَى، وَفِيهِ زَبَّانُ بْنُ فَائِدٍ، ضَعَّفَهُ الْجُمْهُورُ، وَقَالَ أَبُو حَاتِمٍ: صَالِحٌ، وَبَقِيَّةُ رِجَالِهِ حَدِيثُهُمْ حَسَنٌ(</w:t>
      </w:r>
      <w:r w:rsidRPr="00BB2152">
        <w:rPr>
          <w:rFonts w:asciiTheme="minorBidi" w:hAnsiTheme="minorBidi" w:cs="Traditional Arabic"/>
          <w:sz w:val="32"/>
          <w:szCs w:val="32"/>
          <w:rtl/>
        </w:rPr>
        <w:footnoteReference w:id="96"/>
      </w:r>
      <w:r w:rsidRPr="00BB2152">
        <w:rPr>
          <w:rFonts w:asciiTheme="minorBidi" w:hAnsiTheme="minorBidi" w:cs="Traditional Arabic"/>
          <w:sz w:val="32"/>
          <w:szCs w:val="32"/>
          <w:rtl/>
        </w:rPr>
        <w:t>)، وقال الحافظ</w:t>
      </w:r>
      <w:r w:rsidR="00964D8E" w:rsidRPr="00BB2152">
        <w:rPr>
          <w:rFonts w:asciiTheme="minorBidi" w:hAnsiTheme="minorBidi" w:cs="Traditional Arabic"/>
          <w:sz w:val="32"/>
          <w:szCs w:val="32"/>
          <w:rtl/>
        </w:rPr>
        <w:t xml:space="preserve"> المنذري عن حديث الباب أ</w:t>
      </w:r>
      <w:r w:rsidRPr="00BB2152">
        <w:rPr>
          <w:rFonts w:asciiTheme="minorBidi" w:hAnsiTheme="minorBidi" w:cs="Traditional Arabic"/>
          <w:sz w:val="32"/>
          <w:szCs w:val="32"/>
          <w:rtl/>
        </w:rPr>
        <w:t>بي يعلى وأبي داود واحمد : " رَوَاهُ الثَّلَاثَة من طَرِيق زبان بن فائد عَن سهل وَقد حسنت وصححها بَعضهم"(</w:t>
      </w:r>
      <w:r w:rsidRPr="00BB2152">
        <w:rPr>
          <w:rFonts w:asciiTheme="minorBidi" w:hAnsiTheme="minorBidi" w:cs="Traditional Arabic"/>
          <w:sz w:val="32"/>
          <w:szCs w:val="32"/>
          <w:rtl/>
        </w:rPr>
        <w:footnoteReference w:id="97"/>
      </w:r>
      <w:r w:rsidRPr="00BB2152">
        <w:rPr>
          <w:rFonts w:asciiTheme="minorBidi" w:hAnsiTheme="minorBidi" w:cs="Traditional Arabic"/>
          <w:sz w:val="32"/>
          <w:szCs w:val="32"/>
          <w:rtl/>
        </w:rPr>
        <w:t>)، وقال العيني: قَالَ صَاحب (التَّلْوِيح) فِي سَنَده كَلَام. وَقَالَ شَيخنَا زين الدّين: إِسْنَاده ضَعِيف قلت: لِأَن فِي إِسْنَاده زبان بن فائد، ضعفه ابْن معِين، وَقَالَ أَحْمد: أَحَادِيثه مَنَاكِير، وَلَكِن أَبُو دَاوُد لما رَوَاهُ سكت عَلَيْهِ، وسكوته دَلِيل رِضَاهُ بِهِ</w:t>
      </w:r>
      <w:r w:rsidR="00964D8E"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وَقَالَ أَبُو حَاتِم: زبان صَالح(</w:t>
      </w:r>
      <w:r w:rsidRPr="00BB2152">
        <w:rPr>
          <w:rFonts w:asciiTheme="minorBidi" w:hAnsiTheme="minorBidi" w:cs="Traditional Arabic"/>
          <w:sz w:val="32"/>
          <w:szCs w:val="32"/>
          <w:rtl/>
        </w:rPr>
        <w:footnoteReference w:id="98"/>
      </w:r>
      <w:r w:rsidRPr="00BB2152">
        <w:rPr>
          <w:rFonts w:asciiTheme="minorBidi" w:hAnsiTheme="minorBidi" w:cs="Traditional Arabic"/>
          <w:sz w:val="32"/>
          <w:szCs w:val="32"/>
          <w:rtl/>
        </w:rPr>
        <w:t>).</w:t>
      </w:r>
    </w:p>
    <w:p w:rsidR="00AD3232" w:rsidRPr="00BB2152" w:rsidRDefault="00964D8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قلت: حديث حسن لغيره وهذا إسناد ضعيف، ففي الإ</w:t>
      </w:r>
      <w:r w:rsidR="00AD3232" w:rsidRPr="00BB2152">
        <w:rPr>
          <w:rFonts w:asciiTheme="minorBidi" w:hAnsiTheme="minorBidi" w:cs="Traditional Arabic"/>
          <w:sz w:val="32"/>
          <w:szCs w:val="32"/>
          <w:rtl/>
        </w:rPr>
        <w:t>سنادين فيهما زبان بن فائد(</w:t>
      </w:r>
      <w:r w:rsidR="00AD3232" w:rsidRPr="00BB2152">
        <w:rPr>
          <w:rFonts w:asciiTheme="minorBidi" w:hAnsiTheme="minorBidi" w:cs="Traditional Arabic"/>
          <w:sz w:val="32"/>
          <w:szCs w:val="32"/>
          <w:rtl/>
        </w:rPr>
        <w:footnoteReference w:id="99"/>
      </w:r>
      <w:r w:rsidR="00AD3232" w:rsidRPr="00BB2152">
        <w:rPr>
          <w:rFonts w:asciiTheme="minorBidi" w:hAnsiTheme="minorBidi" w:cs="Traditional Arabic"/>
          <w:sz w:val="32"/>
          <w:szCs w:val="32"/>
          <w:rtl/>
        </w:rPr>
        <w:t>)، وحديث الباب فيه أيضا : أبو الحجاج المهري؛ هو رشدين بن سعد وهو سيء الحفظ(</w:t>
      </w:r>
      <w:r w:rsidR="00AD3232" w:rsidRPr="00BB2152">
        <w:rPr>
          <w:rFonts w:asciiTheme="minorBidi" w:hAnsiTheme="minorBidi" w:cs="Traditional Arabic"/>
          <w:sz w:val="32"/>
          <w:szCs w:val="32"/>
          <w:rtl/>
        </w:rPr>
        <w:footnoteReference w:id="100"/>
      </w:r>
      <w:r w:rsidR="00AD3232" w:rsidRPr="00BB2152">
        <w:rPr>
          <w:rFonts w:asciiTheme="minorBidi" w:hAnsiTheme="minorBidi" w:cs="Traditional Arabic"/>
          <w:sz w:val="32"/>
          <w:szCs w:val="32"/>
          <w:rtl/>
        </w:rPr>
        <w:t>) ،وسكوت أبي داود لا يدل على تصحيحه كما يعلم ، وكلام ابي حاتم خالفه جمهور أئمة الجرح والتعديل فيه ، ولكن هذا الضعف لا يسقط الاستدال بهما وانه يتقوى وينجبر بغيره ويعمل به سيما في فضائل الأ</w:t>
      </w:r>
      <w:r w:rsidRPr="00BB2152">
        <w:rPr>
          <w:rFonts w:asciiTheme="minorBidi" w:hAnsiTheme="minorBidi" w:cs="Traditional Arabic"/>
          <w:sz w:val="32"/>
          <w:szCs w:val="32"/>
          <w:rtl/>
        </w:rPr>
        <w:t>عمال كما يعلم عند أهل هذا الشأن</w:t>
      </w:r>
      <w:r w:rsidR="00AD3232" w:rsidRPr="00BB2152">
        <w:rPr>
          <w:rFonts w:asciiTheme="minorBidi" w:hAnsiTheme="minorBidi" w:cs="Traditional Arabic"/>
          <w:sz w:val="32"/>
          <w:szCs w:val="32"/>
          <w:rtl/>
        </w:rPr>
        <w:t>؛ من أجل ذلك قال ابن عبد البر : وَهَذَا الْإِسْنَادُ عِنْدَهُمْ لَيِّنٌ ضَعِيفٌ؛ إِلَّا أَنَّ الْفَضَائِلَ يَرْوُونَهَا عَنْ كُلِّ مَنْ رَوَاهَا وَلَا يَرُدُّونَهَا(</w:t>
      </w:r>
      <w:r w:rsidR="00AD3232" w:rsidRPr="00BB2152">
        <w:rPr>
          <w:rFonts w:asciiTheme="minorBidi" w:hAnsiTheme="minorBidi" w:cs="Traditional Arabic"/>
          <w:sz w:val="32"/>
          <w:szCs w:val="32"/>
          <w:rtl/>
        </w:rPr>
        <w:footnoteReference w:id="101"/>
      </w:r>
      <w:r w:rsidR="00AD3232" w:rsidRPr="00BB2152">
        <w:rPr>
          <w:rFonts w:asciiTheme="minorBidi" w:hAnsiTheme="minorBidi" w:cs="Traditional Arabic"/>
          <w:sz w:val="32"/>
          <w:szCs w:val="32"/>
          <w:rtl/>
        </w:rPr>
        <w:t>)، وعليه يؤخذ بهذا الحديث ولا سيما أن أصل فضل المكوث في المصلى بعد صلاة الفجر وصلاة ركعتين ث</w:t>
      </w:r>
      <w:r w:rsidRPr="00BB2152">
        <w:rPr>
          <w:rFonts w:asciiTheme="minorBidi" w:hAnsiTheme="minorBidi" w:cs="Traditional Arabic"/>
          <w:sz w:val="32"/>
          <w:szCs w:val="32"/>
          <w:rtl/>
        </w:rPr>
        <w:t>بت من فعله صلى الله عليه وسلم بأحاديث صحيحة</w:t>
      </w:r>
      <w:r w:rsidR="00AD3232" w:rsidRPr="00BB2152">
        <w:rPr>
          <w:rFonts w:asciiTheme="minorBidi" w:hAnsiTheme="minorBidi" w:cs="Traditional Arabic"/>
          <w:sz w:val="32"/>
          <w:szCs w:val="32"/>
          <w:rtl/>
        </w:rPr>
        <w:t xml:space="preserve"> في مسلم وغيره(</w:t>
      </w:r>
      <w:r w:rsidR="00AD3232" w:rsidRPr="00BB2152">
        <w:rPr>
          <w:rFonts w:asciiTheme="minorBidi" w:hAnsiTheme="minorBidi" w:cs="Traditional Arabic"/>
          <w:sz w:val="32"/>
          <w:szCs w:val="32"/>
          <w:rtl/>
        </w:rPr>
        <w:footnoteReference w:id="102"/>
      </w:r>
      <w:r w:rsidR="00AD3232" w:rsidRPr="00BB2152">
        <w:rPr>
          <w:rFonts w:asciiTheme="minorBidi" w:hAnsiTheme="minorBidi" w:cs="Traditional Arabic"/>
          <w:sz w:val="32"/>
          <w:szCs w:val="32"/>
          <w:rtl/>
        </w:rPr>
        <w:t>)</w:t>
      </w:r>
      <w:r w:rsidRPr="00BB2152">
        <w:rPr>
          <w:rFonts w:asciiTheme="minorBidi" w:hAnsiTheme="minorBidi" w:cs="Traditional Arabic"/>
          <w:sz w:val="32"/>
          <w:szCs w:val="32"/>
          <w:rtl/>
        </w:rPr>
        <w:t>، فالأحاديث بمجموع طرقها حسنة أو صحيحة</w:t>
      </w:r>
      <w:r w:rsidR="00AD3232" w:rsidRPr="00BB2152">
        <w:rPr>
          <w:rFonts w:asciiTheme="minorBidi" w:hAnsiTheme="minorBidi" w:cs="Traditional Arabic"/>
          <w:sz w:val="32"/>
          <w:szCs w:val="32"/>
          <w:rtl/>
        </w:rPr>
        <w:t xml:space="preserve"> كما قال المنذري رحمه الله، والله أعلم بالصواب.</w:t>
      </w:r>
    </w:p>
    <w:p w:rsidR="0076780E" w:rsidRPr="00BB2152" w:rsidRDefault="0076780E"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من قال </w:t>
      </w:r>
      <w:r w:rsidR="00964D8E" w:rsidRPr="00BB2152">
        <w:rPr>
          <w:rFonts w:asciiTheme="minorBidi" w:hAnsiTheme="minorBidi" w:cs="Traditional Arabic"/>
          <w:sz w:val="32"/>
          <w:szCs w:val="32"/>
          <w:rtl/>
        </w:rPr>
        <w:t>بعد دعائِ</w:t>
      </w:r>
      <w:r w:rsidR="003A3959" w:rsidRPr="00BB2152">
        <w:rPr>
          <w:rFonts w:asciiTheme="minorBidi" w:hAnsiTheme="minorBidi" w:cs="Traditional Arabic"/>
          <w:sz w:val="32"/>
          <w:szCs w:val="32"/>
          <w:rtl/>
        </w:rPr>
        <w:t>ه</w:t>
      </w:r>
      <w:r w:rsidR="007A55E9" w:rsidRPr="00BB2152">
        <w:rPr>
          <w:rFonts w:asciiTheme="minorBidi" w:hAnsiTheme="minorBidi" w:cs="Traditional Arabic"/>
          <w:sz w:val="32"/>
          <w:szCs w:val="32"/>
          <w:rtl/>
        </w:rPr>
        <w:t>:</w:t>
      </w:r>
      <w:r w:rsidR="003A3959" w:rsidRPr="00BB2152">
        <w:rPr>
          <w:rFonts w:asciiTheme="minorBidi" w:hAnsiTheme="minorBidi" w:cs="Traditional Arabic"/>
          <w:sz w:val="32"/>
          <w:szCs w:val="32"/>
          <w:rtl/>
        </w:rPr>
        <w:t xml:space="preserve"> </w:t>
      </w:r>
      <w:r w:rsidR="00964D8E" w:rsidRPr="00BB2152">
        <w:rPr>
          <w:rFonts w:asciiTheme="minorBidi" w:hAnsiTheme="minorBidi" w:cs="Traditional Arabic"/>
          <w:sz w:val="32"/>
          <w:szCs w:val="32"/>
          <w:rtl/>
        </w:rPr>
        <w:t>آ</w:t>
      </w:r>
      <w:r w:rsidRPr="00BB2152">
        <w:rPr>
          <w:rFonts w:asciiTheme="minorBidi" w:hAnsiTheme="minorBidi" w:cs="Traditional Arabic"/>
          <w:sz w:val="32"/>
          <w:szCs w:val="32"/>
          <w:rtl/>
        </w:rPr>
        <w:t>مين:</w:t>
      </w:r>
    </w:p>
    <w:p w:rsidR="0076780E" w:rsidRPr="00BB2152" w:rsidRDefault="00964D8E"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قال أ</w:t>
      </w:r>
      <w:r w:rsidR="0076780E" w:rsidRPr="00BB2152">
        <w:rPr>
          <w:rFonts w:asciiTheme="minorBidi" w:hAnsiTheme="minorBidi" w:cs="Traditional Arabic"/>
          <w:sz w:val="32"/>
          <w:szCs w:val="32"/>
          <w:rtl/>
        </w:rPr>
        <w:t>بو داود(</w:t>
      </w:r>
      <w:r w:rsidR="0076780E" w:rsidRPr="00BB2152">
        <w:rPr>
          <w:rFonts w:asciiTheme="minorBidi" w:hAnsiTheme="minorBidi" w:cs="Traditional Arabic"/>
          <w:sz w:val="32"/>
          <w:szCs w:val="32"/>
          <w:rtl/>
        </w:rPr>
        <w:footnoteReference w:id="103"/>
      </w:r>
      <w:r w:rsidR="0076780E" w:rsidRPr="00BB2152">
        <w:rPr>
          <w:rFonts w:asciiTheme="minorBidi" w:hAnsiTheme="minorBidi" w:cs="Traditional Arabic"/>
          <w:sz w:val="32"/>
          <w:szCs w:val="32"/>
          <w:rtl/>
        </w:rPr>
        <w:t>):</w:t>
      </w:r>
      <w:r w:rsidR="00D706DB" w:rsidRPr="00BB2152">
        <w:rPr>
          <w:rFonts w:asciiTheme="minorBidi" w:hAnsiTheme="minorBidi" w:cs="Traditional Arabic"/>
          <w:sz w:val="32"/>
          <w:szCs w:val="32"/>
          <w:rtl/>
        </w:rPr>
        <w:t xml:space="preserve"> </w:t>
      </w:r>
      <w:r w:rsidR="0076780E" w:rsidRPr="00BB2152">
        <w:rPr>
          <w:rFonts w:asciiTheme="minorBidi" w:hAnsiTheme="minorBidi" w:cs="Traditional Arabic"/>
          <w:sz w:val="32"/>
          <w:szCs w:val="32"/>
          <w:rtl/>
        </w:rPr>
        <w:t xml:space="preserve">حَدَّثَنَا الْوَلِيدُ بْنُ عُتْبَةَ الدِّمَشْقِيُّ، وَمَحْمُودُ بْنُ خَالِدٍ، قَالَا: حَدَّثَنَا الْفِرْيَابِيُّ، عَنْ صُبَيْحِ بْنِ مُحْرِزٍ الْحِمْصِيِّ، حَدَّثَنِي أَبُو مُصَبِّحٍ الْمَقْرَائِيُّ، قَالَ: كُنَّا نَجْلِسُ إِلَى أَبِي زُهَيْرٍ النُّمَيْرِيِّ، وَكَانَ مِنَ الصَّحَابَةِ، فَيَتَحَدَّثُ أَحْسَنَ الْحَدِيثِ، فَإِذَا دَعَا الرَّجُلُ مِنَّا بِدُعَاءٍ قَالَ: اخْتِمْهُ بِآمِينَ، فَإِنَّ آمِينَ مِثْلُ الطَّابَعِ عَلَى الصَّحِيفَةِ، قَالَ أَبُو زُهَيْرٍ: أُخْبِرُكُمْ عَنْ ذَلِكَ؟ خَرَجْنَا مَعَ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76780E" w:rsidRPr="00BB2152">
        <w:rPr>
          <w:rFonts w:asciiTheme="minorBidi" w:hAnsiTheme="minorBidi" w:cs="Traditional Arabic"/>
          <w:sz w:val="32"/>
          <w:szCs w:val="32"/>
          <w:rtl/>
        </w:rPr>
        <w:t>صَلَّى اللهُ عَلَيْهِ وَسَلَّمَ ذَاتَ لَيْلَةٍ، فَأَتَيْنَا عَلَى رَجُلٍ قَدْ أَلَحَّ فِي الْمَسْأَلَةِ، فَوَقَفَ النَّبِيُّ صَلَّى اللهُ عَلَيْهِ وَسَلَّمَ، يَسْتَمِعُ مِنْهُ، فَقَالَ النَّبِيُّ صَلَّى اللهُ عَلَيْهِ وَسَلَّمَ</w:t>
      </w:r>
      <w:r w:rsidR="007A55E9" w:rsidRPr="00BB2152">
        <w:rPr>
          <w:rFonts w:asciiTheme="minorBidi" w:hAnsiTheme="minorBidi" w:cs="Traditional Arabic"/>
          <w:sz w:val="32"/>
          <w:szCs w:val="32"/>
          <w:rtl/>
        </w:rPr>
        <w:t>:</w:t>
      </w:r>
      <w:r w:rsidR="0076780E" w:rsidRPr="00BB2152">
        <w:rPr>
          <w:rFonts w:asciiTheme="minorBidi" w:hAnsiTheme="minorBidi" w:cs="Traditional Arabic"/>
          <w:sz w:val="32"/>
          <w:szCs w:val="32"/>
          <w:rtl/>
        </w:rPr>
        <w:t>«</w:t>
      </w:r>
      <w:r w:rsidR="007A55E9" w:rsidRPr="00BB2152">
        <w:rPr>
          <w:rFonts w:asciiTheme="minorBidi" w:hAnsiTheme="minorBidi" w:cs="Traditional Arabic"/>
          <w:sz w:val="32"/>
          <w:szCs w:val="32"/>
          <w:rtl/>
        </w:rPr>
        <w:t xml:space="preserve"> </w:t>
      </w:r>
      <w:r w:rsidR="0076780E" w:rsidRPr="00BB2152">
        <w:rPr>
          <w:rFonts w:asciiTheme="minorBidi" w:hAnsiTheme="minorBidi" w:cs="Traditional Arabic"/>
          <w:sz w:val="32"/>
          <w:szCs w:val="32"/>
          <w:rtl/>
        </w:rPr>
        <w:t>أَوْجَبَ إِنْ خَتَمَ»، فَقَالَ رَجُلٌ مِنَ الْقَوْمِ: بِأَيِّ شَيْءٍ يَخْتِمُ؟ قَالَ: «بِآمِينَ، فَإِنَّهُ إِنْ خَتَمَ بِآمِينَ فَقَدْ أَوْجَبَ»، فَانْصَرَفَ الرَّجُلُ الَّذِي سَأَلَ النَّبِيَّ صَلَّى اللهُ عَلَيْهِ وَسَلَّمَ، فَأَتَى الرَّجُلَ، فَقَالَ: اخْتِمْ يَا فُلَانُ بِآمِينَ، وَأَبْشِرْ".</w:t>
      </w:r>
    </w:p>
    <w:p w:rsidR="0076780E" w:rsidRPr="00BB2152" w:rsidRDefault="007A55E9"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أخرجه ابن أ</w:t>
      </w:r>
      <w:r w:rsidR="0076780E" w:rsidRPr="00BB2152">
        <w:rPr>
          <w:rFonts w:asciiTheme="minorBidi" w:hAnsiTheme="minorBidi" w:cs="Traditional Arabic"/>
          <w:sz w:val="32"/>
          <w:szCs w:val="32"/>
          <w:rtl/>
        </w:rPr>
        <w:t>بي عاصم(</w:t>
      </w:r>
      <w:r w:rsidR="0076780E" w:rsidRPr="00BB2152">
        <w:rPr>
          <w:rFonts w:asciiTheme="minorBidi" w:hAnsiTheme="minorBidi" w:cs="Traditional Arabic"/>
          <w:sz w:val="32"/>
          <w:szCs w:val="32"/>
          <w:rtl/>
        </w:rPr>
        <w:footnoteReference w:id="104"/>
      </w:r>
      <w:r w:rsidR="0076780E"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w:t>
      </w:r>
      <w:r w:rsidR="0076780E" w:rsidRPr="00BB2152">
        <w:rPr>
          <w:rFonts w:asciiTheme="minorBidi" w:hAnsiTheme="minorBidi" w:cs="Traditional Arabic"/>
          <w:sz w:val="32"/>
          <w:szCs w:val="32"/>
          <w:rtl/>
        </w:rPr>
        <w:t>والطبراني(</w:t>
      </w:r>
      <w:r w:rsidR="0076780E" w:rsidRPr="00BB2152">
        <w:rPr>
          <w:rFonts w:asciiTheme="minorBidi" w:hAnsiTheme="minorBidi" w:cs="Traditional Arabic"/>
          <w:sz w:val="32"/>
          <w:szCs w:val="32"/>
          <w:rtl/>
        </w:rPr>
        <w:footnoteReference w:id="105"/>
      </w:r>
      <w:r w:rsidR="0076780E" w:rsidRPr="00BB2152">
        <w:rPr>
          <w:rFonts w:asciiTheme="minorBidi" w:hAnsiTheme="minorBidi" w:cs="Traditional Arabic"/>
          <w:sz w:val="32"/>
          <w:szCs w:val="32"/>
          <w:rtl/>
        </w:rPr>
        <w:t>)، وابن منده(</w:t>
      </w:r>
      <w:r w:rsidR="0076780E" w:rsidRPr="00BB2152">
        <w:rPr>
          <w:rFonts w:asciiTheme="minorBidi" w:hAnsiTheme="minorBidi" w:cs="Traditional Arabic"/>
          <w:sz w:val="32"/>
          <w:szCs w:val="32"/>
          <w:rtl/>
        </w:rPr>
        <w:footnoteReference w:id="106"/>
      </w:r>
      <w:r w:rsidR="0076780E" w:rsidRPr="00BB2152">
        <w:rPr>
          <w:rFonts w:asciiTheme="minorBidi" w:hAnsiTheme="minorBidi" w:cs="Traditional Arabic"/>
          <w:sz w:val="32"/>
          <w:szCs w:val="32"/>
          <w:rtl/>
        </w:rPr>
        <w:t>)، باللفظ نفسه.</w:t>
      </w:r>
    </w:p>
    <w:p w:rsidR="0076780E" w:rsidRPr="00BB2152" w:rsidRDefault="0076780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w:t>
      </w:r>
      <w:r w:rsidR="007A55E9" w:rsidRPr="00BB2152">
        <w:rPr>
          <w:rFonts w:asciiTheme="minorBidi" w:hAnsiTheme="minorBidi" w:cs="Traditional Arabic"/>
          <w:sz w:val="32"/>
          <w:szCs w:val="32"/>
          <w:rtl/>
        </w:rPr>
        <w:t>حديث حسن</w:t>
      </w:r>
      <w:r w:rsidRPr="00BB2152">
        <w:rPr>
          <w:rFonts w:asciiTheme="minorBidi" w:hAnsiTheme="minorBidi" w:cs="Traditional Arabic"/>
          <w:sz w:val="32"/>
          <w:szCs w:val="32"/>
          <w:rtl/>
        </w:rPr>
        <w:t>، وهذا إسناد ضعيف لجهالة صبيح بن محرز الحمصي</w:t>
      </w:r>
      <w:r w:rsidR="007A55E9" w:rsidRPr="00BB2152">
        <w:rPr>
          <w:rFonts w:asciiTheme="minorBidi" w:hAnsiTheme="minorBidi" w:cs="Traditional Arabic"/>
          <w:sz w:val="32"/>
          <w:szCs w:val="32"/>
          <w:rtl/>
        </w:rPr>
        <w:t>ّ</w:t>
      </w:r>
      <w:r w:rsidRPr="00BB2152">
        <w:rPr>
          <w:rFonts w:asciiTheme="minorBidi" w:hAnsiTheme="minorBidi" w:cs="Traditional Arabic"/>
          <w:sz w:val="32"/>
          <w:szCs w:val="32"/>
          <w:rtl/>
        </w:rPr>
        <w:t>، فقد انفرد بالرواية عنه الفريابي- وهو محمد بن يوسف- وذكره ابن حبان في "الثقات"(</w:t>
      </w:r>
      <w:r w:rsidRPr="00BB2152">
        <w:rPr>
          <w:rFonts w:asciiTheme="minorBidi" w:hAnsiTheme="minorBidi" w:cs="Traditional Arabic"/>
          <w:sz w:val="32"/>
          <w:szCs w:val="32"/>
          <w:rtl/>
        </w:rPr>
        <w:footnoteReference w:id="107"/>
      </w:r>
      <w:r w:rsidRPr="00BB2152">
        <w:rPr>
          <w:rFonts w:asciiTheme="minorBidi" w:hAnsiTheme="minorBidi" w:cs="Traditional Arabic"/>
          <w:sz w:val="32"/>
          <w:szCs w:val="32"/>
          <w:rtl/>
        </w:rPr>
        <w:t>)</w:t>
      </w:r>
      <w:r w:rsidR="007A55E9" w:rsidRPr="00BB2152">
        <w:rPr>
          <w:rFonts w:asciiTheme="minorBidi" w:hAnsiTheme="minorBidi" w:cs="Traditional Arabic"/>
          <w:sz w:val="32"/>
          <w:szCs w:val="32"/>
          <w:rtl/>
        </w:rPr>
        <w:t>، فالحديث يؤخذ به في فضائل الأ</w:t>
      </w:r>
      <w:r w:rsidRPr="00BB2152">
        <w:rPr>
          <w:rFonts w:asciiTheme="minorBidi" w:hAnsiTheme="minorBidi" w:cs="Traditional Arabic"/>
          <w:sz w:val="32"/>
          <w:szCs w:val="32"/>
          <w:rtl/>
        </w:rPr>
        <w:t>عمال</w:t>
      </w:r>
      <w:r w:rsidR="007A55E9" w:rsidRPr="00BB2152">
        <w:rPr>
          <w:rFonts w:asciiTheme="minorBidi" w:hAnsiTheme="minorBidi" w:cs="Traditional Arabic"/>
          <w:sz w:val="32"/>
          <w:szCs w:val="32"/>
          <w:rtl/>
        </w:rPr>
        <w:t>، ولا سيما أ</w:t>
      </w:r>
      <w:r w:rsidRPr="00BB2152">
        <w:rPr>
          <w:rFonts w:asciiTheme="minorBidi" w:hAnsiTheme="minorBidi" w:cs="Traditional Arabic"/>
          <w:sz w:val="32"/>
          <w:szCs w:val="32"/>
          <w:rtl/>
        </w:rPr>
        <w:t xml:space="preserve">ن أصله صحيح </w:t>
      </w:r>
      <w:r w:rsidR="007A55E9" w:rsidRPr="00BB2152">
        <w:rPr>
          <w:rFonts w:asciiTheme="minorBidi" w:hAnsiTheme="minorBidi" w:cs="Traditional Arabic"/>
          <w:sz w:val="32"/>
          <w:szCs w:val="32"/>
          <w:rtl/>
        </w:rPr>
        <w:t>ثبت بأحاديث صحيحة</w:t>
      </w:r>
      <w:r w:rsidR="007B75C5" w:rsidRPr="00BB2152">
        <w:rPr>
          <w:rFonts w:asciiTheme="minorBidi" w:hAnsiTheme="minorBidi" w:cs="Traditional Arabic"/>
          <w:sz w:val="32"/>
          <w:szCs w:val="32"/>
          <w:rtl/>
        </w:rPr>
        <w:t>.</w:t>
      </w:r>
    </w:p>
    <w:p w:rsidR="00A247DB" w:rsidRPr="00BB2152" w:rsidRDefault="00A247DB"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 xml:space="preserve">مَنْ </w:t>
      </w:r>
      <w:r w:rsidR="007A55E9" w:rsidRPr="00BB2152">
        <w:rPr>
          <w:rFonts w:asciiTheme="minorBidi" w:hAnsiTheme="minorBidi" w:cs="Traditional Arabic"/>
          <w:sz w:val="32"/>
          <w:szCs w:val="32"/>
          <w:rtl/>
        </w:rPr>
        <w:t>اغبرَّتْ</w:t>
      </w:r>
      <w:r w:rsidRPr="00BB2152">
        <w:rPr>
          <w:rFonts w:asciiTheme="minorBidi" w:hAnsiTheme="minorBidi" w:cs="Traditional Arabic"/>
          <w:sz w:val="32"/>
          <w:szCs w:val="32"/>
          <w:rtl/>
        </w:rPr>
        <w:t xml:space="preserve"> قَدَمَاهُ فِي سَبِيلِ الله.</w:t>
      </w:r>
    </w:p>
    <w:p w:rsidR="00A247DB" w:rsidRPr="00BB2152" w:rsidRDefault="00A247DB"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ابن أبي عاصم(</w:t>
      </w:r>
      <w:r w:rsidRPr="00BB2152">
        <w:rPr>
          <w:rFonts w:asciiTheme="minorBidi" w:hAnsiTheme="minorBidi" w:cs="Traditional Arabic"/>
          <w:sz w:val="32"/>
          <w:szCs w:val="32"/>
          <w:rtl/>
        </w:rPr>
        <w:footnoteReference w:id="108"/>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عَنْ زُرْعَةَ بْنِ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الْوُحَاظِيِّ، أَنَّ مَالِكَ بْنَ عَبْدِ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 xml:space="preserve">، كَانَ بِذَاتِ الْجَوْنِ فَرَأَى بَعْضَ أَصْحَابِهِ يَمْشِي يَقُودُ فَرَسَهُ فَنَادَاهُ مَالِكُ بْنُ عَبْدِ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 xml:space="preserve">: يَا فُلَانُ بْنَ فُلَانٍ أَلَا تَرْكَبْ؟ قَالَ: إِنِّي سَمِعْتُ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صَلَّى اللهُ عَلَيْهِ وَسَلَّمَ يَقُولُ</w:t>
      </w:r>
      <w:r w:rsidR="007A55E9"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7A55E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مَنْ أُغْبِرَتَا قَدَمَاهُ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عَزَّ وَجَلَّ وَجَبَتْ لَهُ الْجَنَّةُ» فَأَرَدْتُ أَنْ يُوجِبَ لِي ذَلِكَ رَبِّي وَلْيَعْقِبْ دَابَّتِي فَلْيُغْنِيَنِي عَنْ دَابَّةِ صَاحِبِي. فَقَالَ مَالِكٌ: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أَكْبَرُ فَنَزَلَ وَالنَّاسُ مَعَهُ جَمِيعًا وَقَادُوا دَوَابَّهِمْ قَالَ ابْنُ عَيَّاشٍ: الَّذِي كَانَ يَمْشِي عِيَاضُ بْنُ غُنْمٍ.</w:t>
      </w:r>
    </w:p>
    <w:p w:rsidR="00A247DB" w:rsidRPr="00BB2152" w:rsidRDefault="007A55E9"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أ</w:t>
      </w:r>
      <w:r w:rsidR="00A247DB" w:rsidRPr="00BB2152">
        <w:rPr>
          <w:rFonts w:asciiTheme="minorBidi" w:hAnsiTheme="minorBidi" w:cs="Traditional Arabic"/>
          <w:sz w:val="32"/>
          <w:szCs w:val="32"/>
          <w:rtl/>
        </w:rPr>
        <w:t xml:space="preserve">خرجه الموصلي عَنْ سُلَيْمَانَ بْنِ مُوسَى قَالَ: مَرَّ مَالِكُ بْنُ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 xml:space="preserve">الْخَثْعَمِيُّ وَهُوَ عَلَى النَّاسِ بِالصَّائِفِةِ بِأَرْضِ الرُّومِ قَالَ: وَرَجُلٌ يَقُودُ دَابَّتَهُ، فَقَالَ لَهُ: ارْكَبْ فَإِنِّي أَرَى دَابَّتَكَ ظَهِيرَةً، قَالَ: سَمِعْتُ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 xml:space="preserve">صَلَّى اللهُ عَلَيْهِ وَسَلَّمَ يَقُولُ: «مَا اغْبَرَّتْ قَدَمَا عَبْدٍ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 xml:space="preserve">إِلَّا حَرَّمَ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عَلَيْهِمَا النَّارَ»، قَالَ: فَنَزَلَ مَالِكٌ وَنَزَلَ النَّاسُ يَمْشُونَ، فَمَا رُئِيَ يَوْمٌ أَكْثَرُ مَاشِيًا مِنْهُ(</w:t>
      </w:r>
      <w:r w:rsidR="00A247DB" w:rsidRPr="00BB2152">
        <w:rPr>
          <w:rFonts w:asciiTheme="minorBidi" w:hAnsiTheme="minorBidi" w:cs="Traditional Arabic"/>
          <w:sz w:val="32"/>
          <w:szCs w:val="32"/>
          <w:rtl/>
        </w:rPr>
        <w:footnoteReference w:id="109"/>
      </w:r>
      <w:r w:rsidR="00A247DB" w:rsidRPr="00BB2152">
        <w:rPr>
          <w:rFonts w:asciiTheme="minorBidi" w:hAnsiTheme="minorBidi" w:cs="Traditional Arabic"/>
          <w:sz w:val="32"/>
          <w:szCs w:val="32"/>
          <w:rtl/>
        </w:rPr>
        <w:t xml:space="preserve">)، واخرج الترمذي عَنْ يَزِيدَ بْنِ أَبِي مَرْيَمَ، قَالَ: لَحِقَنِي عَبَايَةُ بْنُ رِفَاعَةَ بْنِ </w:t>
      </w:r>
      <w:r w:rsidR="00A247DB" w:rsidRPr="00BB2152">
        <w:rPr>
          <w:rFonts w:asciiTheme="minorBidi" w:hAnsiTheme="minorBidi" w:cs="Traditional Arabic"/>
          <w:sz w:val="32"/>
          <w:szCs w:val="32"/>
          <w:rtl/>
        </w:rPr>
        <w:lastRenderedPageBreak/>
        <w:t xml:space="preserve">رَافِعٍ، وَأَنَا مَاشٍ إِلَى الجُمُعَةِ، فَقَالَ: أَبْشِرْ، فَإِنَّ خُطَاكَ هَذِهِ فِي سَبِيلِ </w:t>
      </w:r>
      <w:r w:rsidR="00025F64" w:rsidRPr="00BB2152">
        <w:rPr>
          <w:rFonts w:asciiTheme="minorBidi" w:hAnsiTheme="minorBidi" w:cs="Traditional Arabic"/>
          <w:sz w:val="32"/>
          <w:szCs w:val="32"/>
          <w:rtl/>
        </w:rPr>
        <w:t xml:space="preserve">الله </w:t>
      </w:r>
      <w:r w:rsidR="00A247DB" w:rsidRPr="00BB2152">
        <w:rPr>
          <w:rFonts w:asciiTheme="minorBidi" w:hAnsiTheme="minorBidi" w:cs="Traditional Arabic"/>
          <w:sz w:val="32"/>
          <w:szCs w:val="32"/>
          <w:rtl/>
        </w:rPr>
        <w:t xml:space="preserve">، سَمِعْتُ أَبَا عَبْسٍ يَقُولُ: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 xml:space="preserve">عَلَيْهِ وَسَلَّمَ: «مَنْ اغْبَرَّتْ قَدَمَاهُ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فَهُمَا حَرَامٌ عَلَى النَّارِ»(</w:t>
      </w:r>
      <w:r w:rsidR="00A247DB" w:rsidRPr="00BB2152">
        <w:rPr>
          <w:rFonts w:asciiTheme="minorBidi" w:hAnsiTheme="minorBidi" w:cs="Traditional Arabic"/>
          <w:sz w:val="32"/>
          <w:szCs w:val="32"/>
          <w:rtl/>
        </w:rPr>
        <w:footnoteReference w:id="110"/>
      </w:r>
      <w:r w:rsidR="00A247DB" w:rsidRPr="00BB2152">
        <w:rPr>
          <w:rFonts w:asciiTheme="minorBidi" w:hAnsiTheme="minorBidi" w:cs="Traditional Arabic"/>
          <w:sz w:val="32"/>
          <w:szCs w:val="32"/>
          <w:rtl/>
        </w:rPr>
        <w:t xml:space="preserve">)، وأخرجه البخاري من مسند رافع بن خديج رضي الله عنه بلفظ: : «مَا اغْبَرَّتْ قَدَمَا عَبْدٍ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فَتَمَسَّهُ النَّارُ»(</w:t>
      </w:r>
      <w:r w:rsidR="00A247DB" w:rsidRPr="00BB2152">
        <w:rPr>
          <w:rFonts w:asciiTheme="minorBidi" w:hAnsiTheme="minorBidi" w:cs="Traditional Arabic"/>
          <w:sz w:val="32"/>
          <w:szCs w:val="32"/>
          <w:rtl/>
        </w:rPr>
        <w:footnoteReference w:id="111"/>
      </w:r>
      <w:r w:rsidR="00A247DB" w:rsidRPr="00BB2152">
        <w:rPr>
          <w:rFonts w:asciiTheme="minorBidi" w:hAnsiTheme="minorBidi" w:cs="Traditional Arabic"/>
          <w:sz w:val="32"/>
          <w:szCs w:val="32"/>
          <w:rtl/>
        </w:rPr>
        <w:t>)، واخرج</w:t>
      </w:r>
      <w:r w:rsidR="00025F64" w:rsidRPr="00BB2152">
        <w:rPr>
          <w:rFonts w:asciiTheme="minorBidi" w:hAnsiTheme="minorBidi" w:cs="Traditional Arabic"/>
          <w:sz w:val="32"/>
          <w:szCs w:val="32"/>
          <w:rtl/>
        </w:rPr>
        <w:t>ه</w:t>
      </w:r>
      <w:r w:rsidR="00A247DB" w:rsidRPr="00BB2152">
        <w:rPr>
          <w:rFonts w:asciiTheme="minorBidi" w:hAnsiTheme="minorBidi" w:cs="Traditional Arabic"/>
          <w:sz w:val="32"/>
          <w:szCs w:val="32"/>
          <w:rtl/>
        </w:rPr>
        <w:t xml:space="preserve"> ابن ابي عاصم من مسند عُثْمَانَ بْنِ عَفَّانَ، عَنِ النَّبِيِّ صَلَّى اللهُ عَلَيْهِ وَسَلَّمَ قَالَ: «مَا اغْبَرَّتْ قَدَمَا رَجُلٍ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 xml:space="preserve">إِلَّا حَرَّمَهُمَا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A247DB" w:rsidRPr="00BB2152">
        <w:rPr>
          <w:rFonts w:asciiTheme="minorBidi" w:hAnsiTheme="minorBidi" w:cs="Traditional Arabic"/>
          <w:sz w:val="32"/>
          <w:szCs w:val="32"/>
          <w:rtl/>
        </w:rPr>
        <w:t>عَلَى النَّارِ»(</w:t>
      </w:r>
      <w:r w:rsidR="00A247DB" w:rsidRPr="00BB2152">
        <w:rPr>
          <w:rFonts w:asciiTheme="minorBidi" w:hAnsiTheme="minorBidi" w:cs="Traditional Arabic"/>
          <w:sz w:val="32"/>
          <w:szCs w:val="32"/>
          <w:rtl/>
        </w:rPr>
        <w:footnoteReference w:id="112"/>
      </w:r>
      <w:r w:rsidR="00A247DB" w:rsidRPr="00BB2152">
        <w:rPr>
          <w:rFonts w:asciiTheme="minorBidi" w:hAnsiTheme="minorBidi" w:cs="Traditional Arabic"/>
          <w:sz w:val="32"/>
          <w:szCs w:val="32"/>
          <w:rtl/>
        </w:rPr>
        <w:t>)، واخرجه ابو يعلى من مسند جابر بن عبد الله(</w:t>
      </w:r>
      <w:r w:rsidR="00A247DB" w:rsidRPr="00BB2152">
        <w:rPr>
          <w:rFonts w:asciiTheme="minorBidi" w:hAnsiTheme="minorBidi" w:cs="Traditional Arabic"/>
          <w:sz w:val="32"/>
          <w:szCs w:val="32"/>
          <w:rtl/>
        </w:rPr>
        <w:footnoteReference w:id="113"/>
      </w:r>
      <w:r w:rsidR="00A247DB" w:rsidRPr="00BB2152">
        <w:rPr>
          <w:rFonts w:asciiTheme="minorBidi" w:hAnsiTheme="minorBidi" w:cs="Traditional Arabic"/>
          <w:sz w:val="32"/>
          <w:szCs w:val="32"/>
          <w:rtl/>
        </w:rPr>
        <w:t xml:space="preserve">). </w:t>
      </w:r>
    </w:p>
    <w:p w:rsidR="00A247DB" w:rsidRPr="00BB2152" w:rsidRDefault="00A247DB" w:rsidP="00BB2152">
      <w:pPr>
        <w:tabs>
          <w:tab w:val="left" w:pos="7268"/>
        </w:tabs>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الحديث حسن بمجم</w:t>
      </w:r>
      <w:r w:rsidR="009D6DAC" w:rsidRPr="00BB2152">
        <w:rPr>
          <w:rFonts w:asciiTheme="minorBidi" w:hAnsiTheme="minorBidi" w:cs="Traditional Arabic"/>
          <w:sz w:val="32"/>
          <w:szCs w:val="32"/>
          <w:rtl/>
        </w:rPr>
        <w:t>و</w:t>
      </w:r>
      <w:r w:rsidRPr="00BB2152">
        <w:rPr>
          <w:rFonts w:asciiTheme="minorBidi" w:hAnsiTheme="minorBidi" w:cs="Traditional Arabic"/>
          <w:sz w:val="32"/>
          <w:szCs w:val="32"/>
          <w:rtl/>
        </w:rPr>
        <w:t>ع طرقه</w:t>
      </w:r>
      <w:r w:rsidR="009D6DAC" w:rsidRPr="00BB2152">
        <w:rPr>
          <w:rFonts w:asciiTheme="minorBidi" w:hAnsiTheme="minorBidi" w:cs="Traditional Arabic"/>
          <w:sz w:val="32"/>
          <w:szCs w:val="32"/>
          <w:rtl/>
        </w:rPr>
        <w:t>، والله أ</w:t>
      </w:r>
      <w:r w:rsidRPr="00BB2152">
        <w:rPr>
          <w:rFonts w:asciiTheme="minorBidi" w:hAnsiTheme="minorBidi" w:cs="Traditional Arabic"/>
          <w:sz w:val="32"/>
          <w:szCs w:val="32"/>
          <w:rtl/>
        </w:rPr>
        <w:t>علم بالصواب(</w:t>
      </w:r>
      <w:r w:rsidRPr="00BB2152">
        <w:rPr>
          <w:rFonts w:asciiTheme="minorBidi" w:hAnsiTheme="minorBidi" w:cs="Traditional Arabic"/>
          <w:sz w:val="32"/>
          <w:szCs w:val="32"/>
          <w:rtl/>
        </w:rPr>
        <w:footnoteReference w:id="114"/>
      </w:r>
      <w:r w:rsidRPr="00BB2152">
        <w:rPr>
          <w:rFonts w:asciiTheme="minorBidi" w:hAnsiTheme="minorBidi" w:cs="Traditional Arabic"/>
          <w:sz w:val="32"/>
          <w:szCs w:val="32"/>
          <w:rtl/>
        </w:rPr>
        <w:t>).</w:t>
      </w:r>
    </w:p>
    <w:p w:rsidR="00FB09B0" w:rsidRPr="00BB2152" w:rsidRDefault="00FB09B0"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قاتل في سبيل الله ولو بقدر ف</w:t>
      </w:r>
      <w:r w:rsidR="00C8742B" w:rsidRPr="00BB2152">
        <w:rPr>
          <w:rFonts w:asciiTheme="minorBidi" w:hAnsiTheme="minorBidi" w:cs="Traditional Arabic"/>
          <w:sz w:val="32"/>
          <w:szCs w:val="32"/>
          <w:rtl/>
        </w:rPr>
        <w:t>َ</w:t>
      </w:r>
      <w:r w:rsidRPr="00BB2152">
        <w:rPr>
          <w:rFonts w:asciiTheme="minorBidi" w:hAnsiTheme="minorBidi" w:cs="Traditional Arabic"/>
          <w:sz w:val="32"/>
          <w:szCs w:val="32"/>
          <w:rtl/>
        </w:rPr>
        <w:t>واق ناقة:</w:t>
      </w:r>
    </w:p>
    <w:p w:rsidR="00661183" w:rsidRPr="00BB2152" w:rsidRDefault="00661183" w:rsidP="00BB2152">
      <w:pPr>
        <w:spacing w:after="0" w:line="240" w:lineRule="auto"/>
        <w:ind w:left="720"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الترمذي(</w:t>
      </w:r>
      <w:r w:rsidRPr="00BB2152">
        <w:rPr>
          <w:rFonts w:asciiTheme="minorBidi" w:hAnsiTheme="minorBidi" w:cs="Traditional Arabic"/>
          <w:sz w:val="32"/>
          <w:szCs w:val="32"/>
          <w:rtl/>
        </w:rPr>
        <w:footnoteReference w:id="115"/>
      </w:r>
      <w:r w:rsidRPr="00BB2152">
        <w:rPr>
          <w:rFonts w:asciiTheme="minorBidi" w:hAnsiTheme="minorBidi" w:cs="Traditional Arabic"/>
          <w:sz w:val="32"/>
          <w:szCs w:val="32"/>
          <w:rtl/>
        </w:rPr>
        <w:t>) : حَدَّثَنَا عُبَيْدُ بْنُ أَسْبَاطِ بْنِ مُحَمَّدٍ القُرَشِيُّ الكُوفِيُّ قَالَ: حَدَّثَنَا أَبِي، عَنْ هِشَامِ بْنِ سَعْدٍ، عَنْ سَعِيدِ بْنِ أَبِي هِلَالٍ، عَنْ ابْنِ أَبِي ذُبَابٍ، عَنْ أَبِي هُرَيْرَةَ</w:t>
      </w:r>
      <w:r w:rsidR="00C8742B" w:rsidRPr="00BB2152">
        <w:rPr>
          <w:rFonts w:asciiTheme="minorBidi" w:hAnsiTheme="minorBidi" w:cs="Traditional Arabic"/>
          <w:sz w:val="32"/>
          <w:szCs w:val="32"/>
          <w:rtl/>
        </w:rPr>
        <w:t xml:space="preserve"> </w:t>
      </w:r>
      <w:r w:rsidR="00C8742B" w:rsidRPr="00BB2152">
        <w:rPr>
          <w:rFonts w:asciiTheme="minorBidi" w:hAnsiTheme="minorBidi" w:cs="Traditional Arabic"/>
          <w:sz w:val="32"/>
          <w:szCs w:val="32"/>
        </w:rPr>
        <w:sym w:font="AGA Arabesque" w:char="F074"/>
      </w:r>
      <w:r w:rsidRPr="00BB2152">
        <w:rPr>
          <w:rFonts w:asciiTheme="minorBidi" w:hAnsiTheme="minorBidi" w:cs="Traditional Arabic"/>
          <w:sz w:val="32"/>
          <w:szCs w:val="32"/>
          <w:rtl/>
        </w:rPr>
        <w:t xml:space="preserve">، قَالَ: مَرَّ رَجُلٌ مِنْ أَصْحَابِ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عَلَيْهِ وَسَلَّمَ بِشِعْبٍ فِيهِ عُيَيْنَةٌ مِنْ مَاءٍ عَذْبَةٌ فَأَعْجَبَتْهُ لِطِيبِهَا، فَقَالَ: لَوِ اعْتَزَلْتُ النَّاسَ، فَأَقَمْتُ فِي هَذَا الشِّعْبِ، وَلَنْ أَفْعَلَ حَتَّى أَسْتَأْذِنَ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عَلَيْهِ وَسَلَّمَ، فَذَكَرَ ذَلِكَ لِرَسُولِ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عَلَيْهِ وَسَلَّمَ، فَقَالَ: «لَا تَفْعَلْ، فَإِنَّ مُقَامَ أَحَدِكُمْ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أَفْضَلُ مِنْ صَلَاتِهِ فِي بَيْتِهِ سَبْعِينَ عَامًا، أَلَا تُحِبُّونَ أَنْ يَغْفِرَ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لَكُمْ وَيُدْخِلَكُمُ الجَنَّةَ، اغْزُو فِي سَبِيلِ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 xml:space="preserve">، مَنْ قَاتَلَ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فَوَاقَ نَاقَةٍ وَجَبَتْ لَهُ الجَنَّةُ».</w:t>
      </w:r>
    </w:p>
    <w:p w:rsidR="00661183" w:rsidRPr="00BB2152" w:rsidRDefault="00661183" w:rsidP="004C236E">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قال </w:t>
      </w:r>
      <w:r w:rsidRPr="00BB2152">
        <w:rPr>
          <w:rFonts w:asciiTheme="minorBidi" w:hAnsiTheme="minorBidi" w:cs="Traditional Arabic"/>
          <w:b/>
          <w:bCs/>
          <w:color w:val="000000"/>
          <w:sz w:val="32"/>
          <w:szCs w:val="32"/>
          <w:rtl/>
          <w:lang w:bidi="ar-IQ"/>
        </w:rPr>
        <w:t>المُظْهِري:</w:t>
      </w:r>
      <w:r w:rsidR="00495691" w:rsidRPr="00BB2152">
        <w:rPr>
          <w:rFonts w:asciiTheme="minorBidi" w:hAnsiTheme="minorBidi" w:cs="Traditional Arabic"/>
          <w:b/>
          <w:bCs/>
          <w:color w:val="000000"/>
          <w:sz w:val="32"/>
          <w:szCs w:val="32"/>
          <w:rtl/>
          <w:lang w:bidi="ar-IQ"/>
        </w:rPr>
        <w:t xml:space="preserve"> </w:t>
      </w:r>
      <w:r w:rsidRPr="00BB2152">
        <w:rPr>
          <w:rFonts w:asciiTheme="minorBidi" w:hAnsiTheme="minorBidi" w:cs="Traditional Arabic"/>
          <w:sz w:val="32"/>
          <w:szCs w:val="32"/>
          <w:rtl/>
        </w:rPr>
        <w:t>قال أهل اللغة: (الفَوَاقُ): ما بين الحَلْبتين من الوقت، وهذا يحتملُ أن يكونَ ما بين الغداةِ إلى المساءِ؛ لأن الناقةَ تُحلَب في وقت الغداة، ثم في وقت المساء، أو تُحلَبُ في وقت المساء، ثم إلى المساء الآخر.</w:t>
      </w:r>
    </w:p>
    <w:p w:rsidR="00661183" w:rsidRPr="00BB2152" w:rsidRDefault="00661183"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ويحتملُ</w:t>
      </w:r>
      <w:r w:rsidR="00495691"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أن يكونَ ما بينَ أن يحلِبَ في ظرفٍ فامتلأ، ثم يحلِبَ في ظرفٍ آخر في ذلك الوقت، فيكون الفواق الزمان الذي فرغ في ملء ظرف، ثم الحلب إلى ظرف آخر.</w:t>
      </w:r>
    </w:p>
    <w:p w:rsidR="00661183" w:rsidRPr="00BB2152" w:rsidRDefault="00661183"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ويحتملُ</w:t>
      </w:r>
      <w:r w:rsidR="00495691"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أن يكونَ ما بين جَرِّ الضَّرْعِ إلى جَرِّه مرةً أخرى، كلَّ ذلك مُحْتمَل، والوجه الآخَرُ أَلْيَقُ بالترغيب في الجهاد، وإكمالِ أجره؛ يعني: من قاتل في سبيل الله لحظةً ثبتتْ له الجنة(</w:t>
      </w:r>
      <w:r w:rsidRPr="00BB2152">
        <w:rPr>
          <w:rFonts w:asciiTheme="minorBidi" w:hAnsiTheme="minorBidi" w:cs="Traditional Arabic"/>
          <w:sz w:val="32"/>
          <w:szCs w:val="32"/>
          <w:rtl/>
        </w:rPr>
        <w:footnoteReference w:id="116"/>
      </w:r>
      <w:r w:rsidRPr="00BB2152">
        <w:rPr>
          <w:rFonts w:asciiTheme="minorBidi" w:hAnsiTheme="minorBidi" w:cs="Traditional Arabic"/>
          <w:sz w:val="32"/>
          <w:szCs w:val="32"/>
          <w:rtl/>
        </w:rPr>
        <w:t>).</w:t>
      </w:r>
    </w:p>
    <w:p w:rsidR="00233F08" w:rsidRPr="00BB2152" w:rsidRDefault="007E1623"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3A3959" w:rsidRPr="00BB2152">
        <w:rPr>
          <w:rFonts w:asciiTheme="minorBidi" w:hAnsiTheme="minorBidi" w:cs="Traditional Arabic"/>
          <w:sz w:val="32"/>
          <w:szCs w:val="32"/>
          <w:rtl/>
        </w:rPr>
        <w:t xml:space="preserve"> </w:t>
      </w:r>
      <w:r w:rsidR="00C8742B" w:rsidRPr="00BB2152">
        <w:rPr>
          <w:rFonts w:asciiTheme="minorBidi" w:hAnsiTheme="minorBidi" w:cs="Traditional Arabic"/>
          <w:sz w:val="32"/>
          <w:szCs w:val="32"/>
          <w:rtl/>
        </w:rPr>
        <w:t>أ</w:t>
      </w:r>
      <w:r w:rsidR="00661183" w:rsidRPr="00BB2152">
        <w:rPr>
          <w:rFonts w:asciiTheme="minorBidi" w:hAnsiTheme="minorBidi" w:cs="Traditional Arabic"/>
          <w:sz w:val="32"/>
          <w:szCs w:val="32"/>
          <w:rtl/>
        </w:rPr>
        <w:t>خرجه الامام أحمد من مسند ابي هريرة باللفظ نفسه(</w:t>
      </w:r>
      <w:r w:rsidR="00661183" w:rsidRPr="00BB2152">
        <w:rPr>
          <w:rFonts w:asciiTheme="minorBidi" w:hAnsiTheme="minorBidi" w:cs="Traditional Arabic"/>
          <w:sz w:val="32"/>
          <w:szCs w:val="32"/>
          <w:rtl/>
        </w:rPr>
        <w:footnoteReference w:id="117"/>
      </w:r>
      <w:r w:rsidR="00661183" w:rsidRPr="00BB2152">
        <w:rPr>
          <w:rFonts w:asciiTheme="minorBidi" w:hAnsiTheme="minorBidi" w:cs="Traditional Arabic"/>
          <w:sz w:val="32"/>
          <w:szCs w:val="32"/>
          <w:rtl/>
        </w:rPr>
        <w:t>).وأخرج أبو داود(</w:t>
      </w:r>
      <w:r w:rsidR="00661183" w:rsidRPr="00BB2152">
        <w:rPr>
          <w:rFonts w:asciiTheme="minorBidi" w:hAnsiTheme="minorBidi" w:cs="Traditional Arabic"/>
          <w:sz w:val="32"/>
          <w:szCs w:val="32"/>
          <w:rtl/>
        </w:rPr>
        <w:footnoteReference w:id="118"/>
      </w:r>
      <w:r w:rsidR="00661183" w:rsidRPr="00BB2152">
        <w:rPr>
          <w:rFonts w:asciiTheme="minorBidi" w:hAnsiTheme="minorBidi" w:cs="Traditional Arabic"/>
          <w:sz w:val="32"/>
          <w:szCs w:val="32"/>
          <w:rtl/>
        </w:rPr>
        <w:t xml:space="preserve">) عن مُعَاذَ بْنَ جَبَلٍ قال: سمعت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661183" w:rsidRPr="00BB2152">
        <w:rPr>
          <w:rFonts w:asciiTheme="minorBidi" w:hAnsiTheme="minorBidi" w:cs="Traditional Arabic"/>
          <w:sz w:val="32"/>
          <w:szCs w:val="32"/>
          <w:rtl/>
        </w:rPr>
        <w:t>صَلَّى اللهُ عَلَيْهِ وَسَلَّمَ يَقُولُ</w:t>
      </w:r>
      <w:r w:rsidR="00C8742B" w:rsidRPr="00BB2152">
        <w:rPr>
          <w:rFonts w:asciiTheme="minorBidi" w:hAnsiTheme="minorBidi" w:cs="Traditional Arabic"/>
          <w:sz w:val="32"/>
          <w:szCs w:val="32"/>
          <w:rtl/>
        </w:rPr>
        <w:t>:</w:t>
      </w:r>
      <w:r w:rsidR="00661183" w:rsidRPr="00BB2152">
        <w:rPr>
          <w:rFonts w:asciiTheme="minorBidi" w:hAnsiTheme="minorBidi" w:cs="Traditional Arabic"/>
          <w:sz w:val="32"/>
          <w:szCs w:val="32"/>
          <w:rtl/>
        </w:rPr>
        <w:t>«</w:t>
      </w:r>
      <w:r w:rsidR="00C8742B" w:rsidRPr="00BB2152">
        <w:rPr>
          <w:rFonts w:asciiTheme="minorBidi" w:hAnsiTheme="minorBidi" w:cs="Traditional Arabic"/>
          <w:sz w:val="32"/>
          <w:szCs w:val="32"/>
          <w:rtl/>
        </w:rPr>
        <w:t xml:space="preserve"> </w:t>
      </w:r>
      <w:r w:rsidR="00661183" w:rsidRPr="00BB2152">
        <w:rPr>
          <w:rFonts w:asciiTheme="minorBidi" w:hAnsiTheme="minorBidi" w:cs="Traditional Arabic"/>
          <w:sz w:val="32"/>
          <w:szCs w:val="32"/>
          <w:rtl/>
        </w:rPr>
        <w:t xml:space="preserve">مَنْ قَاتَلَ فِي سَبِيلِ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661183" w:rsidRPr="00BB2152">
        <w:rPr>
          <w:rFonts w:asciiTheme="minorBidi" w:hAnsiTheme="minorBidi" w:cs="Traditional Arabic"/>
          <w:sz w:val="32"/>
          <w:szCs w:val="32"/>
          <w:rtl/>
        </w:rPr>
        <w:t>فُوَاقَ نَاقَةٍ فَقَدْ وَجَبَتْ لَهُ الْجَنَّةُ، وَمَنْ سَأَلَ اللَّهَ الْقَتْلَ مِنْ نَفْسِهِ صَادِقًا، ثُمَّ مَاتَ أَوْ قُتِلَ، فَإِنَّ لَهُ أَجْرَ شَهِيدٍ»</w:t>
      </w:r>
      <w:r w:rsidR="00233F08" w:rsidRPr="00BB2152">
        <w:rPr>
          <w:rFonts w:asciiTheme="minorBidi" w:hAnsiTheme="minorBidi" w:cs="Traditional Arabic"/>
          <w:sz w:val="32"/>
          <w:szCs w:val="32"/>
          <w:rtl/>
        </w:rPr>
        <w:t>،</w:t>
      </w:r>
      <w:r w:rsidR="00661183" w:rsidRPr="00BB2152">
        <w:rPr>
          <w:rFonts w:asciiTheme="minorBidi" w:hAnsiTheme="minorBidi" w:cs="Traditional Arabic"/>
          <w:sz w:val="32"/>
          <w:szCs w:val="32"/>
          <w:rtl/>
        </w:rPr>
        <w:t xml:space="preserve"> زَادَ ابْنُ الْمُصَفَّى مِنْ هُنَا:</w:t>
      </w:r>
      <w:r w:rsidR="00233F08" w:rsidRPr="00BB2152">
        <w:rPr>
          <w:rFonts w:asciiTheme="minorBidi" w:hAnsiTheme="minorBidi" w:cs="Traditional Arabic"/>
          <w:sz w:val="32"/>
          <w:szCs w:val="32"/>
          <w:rtl/>
        </w:rPr>
        <w:t>«</w:t>
      </w:r>
      <w:r w:rsidR="00661183" w:rsidRPr="00BB2152">
        <w:rPr>
          <w:rFonts w:asciiTheme="minorBidi" w:hAnsiTheme="minorBidi" w:cs="Traditional Arabic"/>
          <w:sz w:val="32"/>
          <w:szCs w:val="32"/>
          <w:rtl/>
        </w:rPr>
        <w:t xml:space="preserve"> وَمَنْ جُرِحَ جُرْحًا فِي سَبِيلِ </w:t>
      </w:r>
      <w:r w:rsidR="00025F64" w:rsidRPr="00BB2152">
        <w:rPr>
          <w:rFonts w:asciiTheme="minorBidi" w:hAnsiTheme="minorBidi" w:cs="Traditional Arabic"/>
          <w:sz w:val="32"/>
          <w:szCs w:val="32"/>
          <w:rtl/>
        </w:rPr>
        <w:t xml:space="preserve">الله </w:t>
      </w:r>
      <w:r w:rsidR="00661183" w:rsidRPr="00BB2152">
        <w:rPr>
          <w:rFonts w:asciiTheme="minorBidi" w:hAnsiTheme="minorBidi" w:cs="Traditional Arabic"/>
          <w:sz w:val="32"/>
          <w:szCs w:val="32"/>
          <w:rtl/>
        </w:rPr>
        <w:t>، أَوْ نُكِبَ نَكْبَةً، فَإِنَّهَا تَجِيءُ يَوْمَ الْقِيَامَةِ كَأَغْزَرِ مَا كَانَتْ: لَوْنُهَا لَوْنُ الزَّعْفَرَانِ وَرِيحُهَا رِيحُ الْمِسْكِ، وَمَنْ خَرَجَ بِهِ خُرَاجٌ فِي سَبِيلِ اللَّهَ، فَإِنَّ عَلَيْهِ طَابَعَ الشُّهَدَاءِ</w:t>
      </w:r>
      <w:r w:rsidR="00233F08" w:rsidRPr="00BB2152">
        <w:rPr>
          <w:rFonts w:asciiTheme="minorBidi" w:hAnsiTheme="minorBidi" w:cs="Traditional Arabic"/>
          <w:sz w:val="32"/>
          <w:szCs w:val="32"/>
          <w:rtl/>
        </w:rPr>
        <w:t>»</w:t>
      </w:r>
      <w:r w:rsidR="00661183" w:rsidRPr="00BB2152">
        <w:rPr>
          <w:rFonts w:asciiTheme="minorBidi" w:hAnsiTheme="minorBidi" w:cs="Traditional Arabic"/>
          <w:sz w:val="32"/>
          <w:szCs w:val="32"/>
          <w:rtl/>
        </w:rPr>
        <w:t>.</w:t>
      </w:r>
    </w:p>
    <w:p w:rsidR="00233F08" w:rsidRPr="00BB2152" w:rsidRDefault="00661183"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وكذا </w:t>
      </w:r>
      <w:r w:rsidR="007E1623" w:rsidRPr="00BB2152">
        <w:rPr>
          <w:rFonts w:asciiTheme="minorBidi" w:hAnsiTheme="minorBidi" w:cs="Traditional Arabic"/>
          <w:sz w:val="32"/>
          <w:szCs w:val="32"/>
          <w:rtl/>
        </w:rPr>
        <w:t>اخرجه الترمذي(</w:t>
      </w:r>
      <w:r w:rsidR="007E1623" w:rsidRPr="00BB2152">
        <w:rPr>
          <w:rFonts w:asciiTheme="minorBidi" w:hAnsiTheme="minorBidi" w:cs="Traditional Arabic"/>
          <w:sz w:val="32"/>
          <w:szCs w:val="32"/>
          <w:rtl/>
        </w:rPr>
        <w:footnoteReference w:id="119"/>
      </w:r>
      <w:r w:rsidR="007E1623" w:rsidRPr="00BB2152">
        <w:rPr>
          <w:rFonts w:asciiTheme="minorBidi" w:hAnsiTheme="minorBidi" w:cs="Traditional Arabic"/>
          <w:sz w:val="32"/>
          <w:szCs w:val="32"/>
          <w:rtl/>
        </w:rPr>
        <w:t>)،والنسائي(</w:t>
      </w:r>
      <w:r w:rsidR="007E1623" w:rsidRPr="00BB2152">
        <w:rPr>
          <w:rFonts w:asciiTheme="minorBidi" w:hAnsiTheme="minorBidi" w:cs="Traditional Arabic"/>
          <w:sz w:val="32"/>
          <w:szCs w:val="32"/>
          <w:rtl/>
        </w:rPr>
        <w:footnoteReference w:id="120"/>
      </w:r>
      <w:r w:rsidR="007E1623" w:rsidRPr="00BB2152">
        <w:rPr>
          <w:rFonts w:asciiTheme="minorBidi" w:hAnsiTheme="minorBidi" w:cs="Traditional Arabic"/>
          <w:sz w:val="32"/>
          <w:szCs w:val="32"/>
          <w:rtl/>
        </w:rPr>
        <w:t>)،وابن ماجه(</w:t>
      </w:r>
      <w:r w:rsidR="007E1623" w:rsidRPr="00BB2152">
        <w:rPr>
          <w:rFonts w:asciiTheme="minorBidi" w:hAnsiTheme="minorBidi" w:cs="Traditional Arabic"/>
          <w:sz w:val="32"/>
          <w:szCs w:val="32"/>
          <w:rtl/>
        </w:rPr>
        <w:footnoteReference w:id="121"/>
      </w:r>
      <w:r w:rsidR="007E1623" w:rsidRPr="00BB2152">
        <w:rPr>
          <w:rFonts w:asciiTheme="minorBidi" w:hAnsiTheme="minorBidi" w:cs="Traditional Arabic"/>
          <w:sz w:val="32"/>
          <w:szCs w:val="32"/>
          <w:rtl/>
        </w:rPr>
        <w:t>)</w:t>
      </w:r>
      <w:r w:rsidR="003A3959" w:rsidRPr="00BB2152">
        <w:rPr>
          <w:rFonts w:asciiTheme="minorBidi" w:hAnsiTheme="minorBidi" w:cs="Traditional Arabic"/>
          <w:sz w:val="32"/>
          <w:szCs w:val="32"/>
          <w:rtl/>
        </w:rPr>
        <w:t>،</w:t>
      </w:r>
      <w:r w:rsidR="007E1623" w:rsidRPr="00BB2152">
        <w:rPr>
          <w:rFonts w:asciiTheme="minorBidi" w:hAnsiTheme="minorBidi" w:cs="Traditional Arabic"/>
          <w:sz w:val="32"/>
          <w:szCs w:val="32"/>
          <w:rtl/>
        </w:rPr>
        <w:t>وعبد</w:t>
      </w:r>
      <w:r w:rsidR="003A3959" w:rsidRPr="00BB2152">
        <w:rPr>
          <w:rFonts w:asciiTheme="minorBidi" w:hAnsiTheme="minorBidi" w:cs="Traditional Arabic"/>
          <w:sz w:val="32"/>
          <w:szCs w:val="32"/>
          <w:rtl/>
        </w:rPr>
        <w:t xml:space="preserve"> </w:t>
      </w:r>
      <w:r w:rsidR="007E1623" w:rsidRPr="00BB2152">
        <w:rPr>
          <w:rFonts w:asciiTheme="minorBidi" w:hAnsiTheme="minorBidi" w:cs="Traditional Arabic"/>
          <w:sz w:val="32"/>
          <w:szCs w:val="32"/>
          <w:rtl/>
        </w:rPr>
        <w:t>الرزاق(</w:t>
      </w:r>
      <w:r w:rsidR="007E1623" w:rsidRPr="00BB2152">
        <w:rPr>
          <w:rFonts w:asciiTheme="minorBidi" w:hAnsiTheme="minorBidi" w:cs="Traditional Arabic"/>
          <w:sz w:val="32"/>
          <w:szCs w:val="32"/>
          <w:rtl/>
        </w:rPr>
        <w:footnoteReference w:id="122"/>
      </w:r>
      <w:r w:rsidR="007E1623" w:rsidRPr="00BB2152">
        <w:rPr>
          <w:rFonts w:asciiTheme="minorBidi" w:hAnsiTheme="minorBidi" w:cs="Traditional Arabic"/>
          <w:sz w:val="32"/>
          <w:szCs w:val="32"/>
          <w:rtl/>
        </w:rPr>
        <w:t>)</w:t>
      </w:r>
      <w:r w:rsidR="00FB7A06" w:rsidRPr="00BB2152">
        <w:rPr>
          <w:rFonts w:asciiTheme="minorBidi" w:hAnsiTheme="minorBidi" w:cs="Traditional Arabic"/>
          <w:sz w:val="32"/>
          <w:szCs w:val="32"/>
          <w:rtl/>
        </w:rPr>
        <w:t>،</w:t>
      </w:r>
      <w:r w:rsidR="00D34DF1" w:rsidRPr="00BB2152">
        <w:rPr>
          <w:rFonts w:asciiTheme="minorBidi" w:hAnsiTheme="minorBidi" w:cs="Traditional Arabic"/>
          <w:sz w:val="32"/>
          <w:szCs w:val="32"/>
          <w:rtl/>
        </w:rPr>
        <w:t>والحاكم(</w:t>
      </w:r>
      <w:r w:rsidR="00D34DF1" w:rsidRPr="00BB2152">
        <w:rPr>
          <w:rFonts w:asciiTheme="minorBidi" w:hAnsiTheme="minorBidi" w:cs="Traditional Arabic"/>
          <w:sz w:val="32"/>
          <w:szCs w:val="32"/>
          <w:rtl/>
        </w:rPr>
        <w:footnoteReference w:id="123"/>
      </w:r>
      <w:r w:rsidR="00D34DF1" w:rsidRPr="00BB2152">
        <w:rPr>
          <w:rFonts w:asciiTheme="minorBidi" w:hAnsiTheme="minorBidi" w:cs="Traditional Arabic"/>
          <w:sz w:val="32"/>
          <w:szCs w:val="32"/>
          <w:rtl/>
        </w:rPr>
        <w:t>)</w:t>
      </w:r>
      <w:r w:rsidR="00FB7A06" w:rsidRPr="00BB2152">
        <w:rPr>
          <w:rFonts w:asciiTheme="minorBidi" w:hAnsiTheme="minorBidi" w:cs="Traditional Arabic"/>
          <w:sz w:val="32"/>
          <w:szCs w:val="32"/>
          <w:rtl/>
        </w:rPr>
        <w:t>باللفظ نفسه</w:t>
      </w:r>
      <w:r w:rsidR="00FB09B0" w:rsidRPr="00BB2152">
        <w:rPr>
          <w:rFonts w:asciiTheme="minorBidi" w:hAnsiTheme="minorBidi" w:cs="Traditional Arabic"/>
          <w:sz w:val="32"/>
          <w:szCs w:val="32"/>
          <w:rtl/>
        </w:rPr>
        <w:t>.</w:t>
      </w:r>
    </w:p>
    <w:p w:rsidR="00FB09B0" w:rsidRPr="00BB2152" w:rsidRDefault="00FB09B0"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وأخرج</w:t>
      </w:r>
      <w:r w:rsidR="003A3959" w:rsidRPr="00BB2152">
        <w:rPr>
          <w:rFonts w:asciiTheme="minorBidi" w:hAnsiTheme="minorBidi" w:cs="Traditional Arabic"/>
          <w:sz w:val="32"/>
          <w:szCs w:val="32"/>
          <w:rtl/>
        </w:rPr>
        <w:t>ه</w:t>
      </w:r>
      <w:r w:rsidRPr="00BB2152">
        <w:rPr>
          <w:rFonts w:asciiTheme="minorBidi" w:hAnsiTheme="minorBidi" w:cs="Traditional Arabic"/>
          <w:sz w:val="32"/>
          <w:szCs w:val="32"/>
          <w:rtl/>
        </w:rPr>
        <w:t xml:space="preserve"> الطبراني</w:t>
      </w:r>
      <w:r w:rsidR="007E1623" w:rsidRPr="00BB2152">
        <w:rPr>
          <w:rFonts w:asciiTheme="minorBidi" w:hAnsiTheme="minorBidi" w:cs="Traditional Arabic"/>
          <w:sz w:val="32"/>
          <w:szCs w:val="32"/>
          <w:rtl/>
        </w:rPr>
        <w:t>(</w:t>
      </w:r>
      <w:r w:rsidR="007E1623" w:rsidRPr="00BB2152">
        <w:rPr>
          <w:rFonts w:asciiTheme="minorBidi" w:hAnsiTheme="minorBidi" w:cs="Traditional Arabic"/>
          <w:sz w:val="32"/>
          <w:szCs w:val="32"/>
          <w:rtl/>
        </w:rPr>
        <w:footnoteReference w:id="124"/>
      </w:r>
      <w:r w:rsidR="007E1623"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عَنْ يَزِيدَ بْنِ ثَعْلَبٍ، عَنْ أَبِي الْمُنْذِرِ: أَنَّ رَجُلًا جَاءَ إِلَى النَّبِيِّ صَلَّى اللهُ عَلَيْهِ وَسَلَّمَ فَقَالَ: يَا رَسُولَ اللهِ إِنَّ فُلَانًا هَلَكَ فَصَلِّ عَلَيْهِ، فَقَالَ عُمَرُ: إِنَّهُ فَاجِرٌ فَلَا تُصَلِّ عَلَيْهِ، فَقَالَ الرَّجُلُ: يَا رَسُولَ اللهِ أَلَمْ تَرَ اللَّيْلَةَ الَّتِي صُحِبْتَ فِيهَا فِي الْحَرَسِ فَإِنَّهُ كَانَ فِيهِمْ؟، فَقَامَ رَسُولُ اللهِ صَلَّى اللهُ عَلَيْهِ وَسَلَّمَ فَصَلَّى عَلَيْهِ، ثُمَّ تَبِعَهُ حَتَّى إِذَا جَاءَ قَبْرَهُ قَعَدَ حَتَّى إِذَا فَرَغَ مِنْهُ حَثَى عَلَيْهِ ثَلَاثَ حَثَيَاتٍ، ثُمَّ قَالَ</w:t>
      </w:r>
      <w:r w:rsidR="00233F08"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233F08"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يُثْنِي عَلَيْكَ النَّاسُ شَرًّا وَأُثْنِي عَلَيْكَ خَيْرًا»، فَقَالَ عُمَرُ: وَمَا ذَاكَ يَا رَسُولَ اللهِ؟ فَقَالَ النَّبِيُّ صَلَّى اللهُ عَلَيْهِ وَسَلَّمَ</w:t>
      </w:r>
      <w:r w:rsidR="00233F08"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233F08"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دَعْنَا مِنْكَ يَا ابْنَ الْخَطَّابِ، مَنْ جَاهَدَ فِي سَبِيلِ اللهِ وَجَبَتْ لَهُ الْجَنَّةُ».</w:t>
      </w:r>
    </w:p>
    <w:p w:rsidR="00FB7A06" w:rsidRPr="00BB2152" w:rsidRDefault="007E1623"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C516FC" w:rsidRPr="00BB2152">
        <w:rPr>
          <w:rFonts w:asciiTheme="minorBidi" w:hAnsiTheme="minorBidi" w:cs="Traditional Arabic"/>
          <w:sz w:val="32"/>
          <w:szCs w:val="32"/>
          <w:rtl/>
        </w:rPr>
        <w:t xml:space="preserve"> </w:t>
      </w:r>
      <w:r w:rsidR="00FB7A06" w:rsidRPr="00BB2152">
        <w:rPr>
          <w:rFonts w:asciiTheme="minorBidi" w:hAnsiTheme="minorBidi" w:cs="Traditional Arabic"/>
          <w:sz w:val="32"/>
          <w:szCs w:val="32"/>
          <w:rtl/>
        </w:rPr>
        <w:t>قال الترمذي: هَذَا حَدِيثٌ حَسَنٌ</w:t>
      </w:r>
      <w:r w:rsidR="00661183" w:rsidRPr="00BB2152">
        <w:rPr>
          <w:rFonts w:asciiTheme="minorBidi" w:hAnsiTheme="minorBidi" w:cs="Traditional Arabic"/>
          <w:sz w:val="32"/>
          <w:szCs w:val="32"/>
          <w:rtl/>
        </w:rPr>
        <w:t>(</w:t>
      </w:r>
      <w:r w:rsidR="00661183" w:rsidRPr="00BB2152">
        <w:rPr>
          <w:rFonts w:asciiTheme="minorBidi" w:hAnsiTheme="minorBidi" w:cs="Traditional Arabic"/>
          <w:sz w:val="32"/>
          <w:szCs w:val="32"/>
          <w:rtl/>
        </w:rPr>
        <w:footnoteReference w:id="125"/>
      </w:r>
      <w:r w:rsidR="00661183" w:rsidRPr="00BB2152">
        <w:rPr>
          <w:rFonts w:asciiTheme="minorBidi" w:hAnsiTheme="minorBidi" w:cs="Traditional Arabic"/>
          <w:sz w:val="32"/>
          <w:szCs w:val="32"/>
          <w:rtl/>
        </w:rPr>
        <w:t>).</w:t>
      </w:r>
    </w:p>
    <w:p w:rsidR="00A247DB" w:rsidRPr="00BB2152" w:rsidRDefault="00A247DB"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الشهيد في سبيل الله:</w:t>
      </w:r>
    </w:p>
    <w:p w:rsidR="00A247DB" w:rsidRPr="00BB2152" w:rsidRDefault="00A247DB"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 الإمام أحمد(</w:t>
      </w:r>
      <w:r w:rsidRPr="00BB2152">
        <w:rPr>
          <w:rFonts w:asciiTheme="minorBidi" w:hAnsiTheme="minorBidi" w:cs="Traditional Arabic"/>
          <w:sz w:val="32"/>
          <w:szCs w:val="32"/>
          <w:rtl/>
        </w:rPr>
        <w:footnoteReference w:id="126"/>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حَدَّثَنَا عِصَامُ بْنُ خَالِدٍ، حَدَّثَنَا أَبُو عَبْدِ اللهِ الْحَسَنُ بْنُ أَيُّوبَ، حَدَّثَنِي عَبْدُ اللهِ بْنُ نَاسِحٍ الْحَضْرَمِيُّ، قَالَ: حَدَّثَنِي عُتْبَةُ بْنُ عَبْدٍ، قَالَ: أَمَرَ رَسُولُ اللهِ صَلَّى اللهُ عَلَيْهِ وَسَلَّمَ بِالْقِتَالِ، فَرُمِيَ رَجُلٌ مِنْ أَصْحَابِهِ بِسَهْمٍ، </w:t>
      </w:r>
      <w:r w:rsidRPr="00BB2152">
        <w:rPr>
          <w:rFonts w:asciiTheme="minorBidi" w:hAnsiTheme="minorBidi" w:cs="Traditional Arabic"/>
          <w:sz w:val="32"/>
          <w:szCs w:val="32"/>
          <w:rtl/>
        </w:rPr>
        <w:lastRenderedPageBreak/>
        <w:t>فَقَالَ رَسُولُ اللهِ صَلَّى اللهُ عَلَيْهِ وَسَلَّمَ: " أَوْجَبَ هَذَا " وَقَالُوا حِينَ أَمَرَهُمْ بِالْقِتَالِ: إِذَنْ يَا رَسُولَ اللهِ لَا نَقُولُ كَمَا قَالَتْ بَنُو إِسْرَائِيلَ:</w:t>
      </w:r>
      <w:r w:rsidR="00233F08" w:rsidRPr="00BB2152">
        <w:rPr>
          <w:rFonts w:asciiTheme="minorBidi" w:hAnsiTheme="minorBidi" w:cs="Traditional Arabic"/>
          <w:sz w:val="32"/>
          <w:szCs w:val="32"/>
        </w:rPr>
        <w:sym w:font="AGA Arabesque" w:char="F029"/>
      </w:r>
      <w:r w:rsidR="00233F08"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اذْهَبْ أَنْتَ وَرَبُّكَ فَقَاتِلَا إِنَّا هَاهُنَا قَاعِدُونَ</w:t>
      </w:r>
      <w:r w:rsidR="00233F08" w:rsidRPr="00BB2152">
        <w:rPr>
          <w:rFonts w:asciiTheme="minorBidi" w:hAnsiTheme="minorBidi" w:cs="Traditional Arabic"/>
          <w:sz w:val="32"/>
          <w:szCs w:val="32"/>
        </w:rPr>
        <w:sym w:font="AGA Arabesque" w:char="F028"/>
      </w:r>
      <w:r w:rsidR="00233F08"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وَلَكِنْ اذْهَبْ أَنْتَ وَرَبُّكَ فَقَاتِلَا، إِنَّا مَعَكُمَا مِنَ الْمُقَاتِلِينَ.</w:t>
      </w:r>
    </w:p>
    <w:p w:rsidR="00A247DB" w:rsidRPr="00BB2152" w:rsidRDefault="00A247DB"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8335B0"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أخرجه الطبراني باللفظ نفسه(</w:t>
      </w:r>
      <w:r w:rsidRPr="00BB2152">
        <w:rPr>
          <w:rFonts w:asciiTheme="minorBidi" w:hAnsiTheme="minorBidi" w:cs="Traditional Arabic"/>
          <w:sz w:val="32"/>
          <w:szCs w:val="32"/>
          <w:rtl/>
        </w:rPr>
        <w:footnoteReference w:id="127"/>
      </w:r>
      <w:r w:rsidRPr="00BB2152">
        <w:rPr>
          <w:rFonts w:asciiTheme="minorBidi" w:hAnsiTheme="minorBidi" w:cs="Traditional Arabic"/>
          <w:sz w:val="32"/>
          <w:szCs w:val="32"/>
          <w:rtl/>
        </w:rPr>
        <w:t xml:space="preserve">)، </w:t>
      </w:r>
      <w:r w:rsidR="00233F08" w:rsidRPr="00BB2152">
        <w:rPr>
          <w:rFonts w:asciiTheme="minorBidi" w:hAnsiTheme="minorBidi" w:cs="Traditional Arabic"/>
          <w:sz w:val="32"/>
          <w:szCs w:val="32"/>
          <w:rtl/>
        </w:rPr>
        <w:t>أخرجه ابن أ</w:t>
      </w:r>
      <w:r w:rsidRPr="00BB2152">
        <w:rPr>
          <w:rFonts w:asciiTheme="minorBidi" w:hAnsiTheme="minorBidi" w:cs="Traditional Arabic"/>
          <w:sz w:val="32"/>
          <w:szCs w:val="32"/>
          <w:rtl/>
        </w:rPr>
        <w:t xml:space="preserve">بي عاصم من مسند ابْنِ عَبْدٍ السُّلَمِيِّ بلفظ: أَمَرَ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اللهُ عَلَيْهِ وَسَلَّمَ أَصْحَابَهُ بِالْقِتَالِ ، قَالَ: فَرَمَى رَجُلٌ بِسَهْمٍ، فَقَالَ النَّبِيُّ 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عَلِيْهِ وَسَلَّمَ</w:t>
      </w:r>
      <w:r w:rsidR="00233F08"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233F08"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أَوْجَبَ هَذَا»(</w:t>
      </w:r>
      <w:r w:rsidRPr="00BB2152">
        <w:rPr>
          <w:rFonts w:asciiTheme="minorBidi" w:hAnsiTheme="minorBidi" w:cs="Traditional Arabic"/>
          <w:sz w:val="32"/>
          <w:szCs w:val="32"/>
          <w:rtl/>
        </w:rPr>
        <w:footnoteReference w:id="128"/>
      </w:r>
      <w:r w:rsidRPr="00BB2152">
        <w:rPr>
          <w:rFonts w:asciiTheme="minorBidi" w:hAnsiTheme="minorBidi" w:cs="Traditional Arabic"/>
          <w:sz w:val="32"/>
          <w:szCs w:val="32"/>
          <w:rtl/>
        </w:rPr>
        <w:t>).</w:t>
      </w:r>
    </w:p>
    <w:p w:rsidR="00A247DB" w:rsidRPr="00BB2152" w:rsidRDefault="00A247DB"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CE7AA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قال الهيثمي: رَوَاهُ أَحْمَدُ وَالطَّبَرَانِيُّ وَإِسْنَادُهُمَا حَسَنٌ(</w:t>
      </w:r>
      <w:r w:rsidRPr="00BB2152">
        <w:rPr>
          <w:rFonts w:asciiTheme="minorBidi" w:hAnsiTheme="minorBidi" w:cs="Traditional Arabic"/>
          <w:sz w:val="32"/>
          <w:szCs w:val="32"/>
          <w:rtl/>
        </w:rPr>
        <w:footnoteReference w:id="129"/>
      </w:r>
      <w:r w:rsidRPr="00BB2152">
        <w:rPr>
          <w:rFonts w:asciiTheme="minorBidi" w:hAnsiTheme="minorBidi" w:cs="Traditional Arabic"/>
          <w:sz w:val="32"/>
          <w:szCs w:val="32"/>
          <w:rtl/>
        </w:rPr>
        <w:t>).</w:t>
      </w:r>
    </w:p>
    <w:p w:rsidR="00FB09B0" w:rsidRPr="00BB2152" w:rsidRDefault="00790672"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w:t>
      </w:r>
      <w:r w:rsidR="00FB09B0" w:rsidRPr="00BB2152">
        <w:rPr>
          <w:rFonts w:asciiTheme="minorBidi" w:hAnsiTheme="minorBidi" w:cs="Traditional Arabic"/>
          <w:sz w:val="32"/>
          <w:szCs w:val="32"/>
          <w:rtl/>
        </w:rPr>
        <w:t>ن أهل بحجة أو عمرةٍ من المسجد الأقصى وجبت له الجنة</w:t>
      </w:r>
      <w:r w:rsidR="00233F08" w:rsidRPr="00BB2152">
        <w:rPr>
          <w:rFonts w:asciiTheme="minorBidi" w:hAnsiTheme="minorBidi" w:cs="Traditional Arabic"/>
          <w:sz w:val="32"/>
          <w:szCs w:val="32"/>
          <w:rtl/>
        </w:rPr>
        <w:t>.</w:t>
      </w:r>
    </w:p>
    <w:p w:rsidR="00311F65" w:rsidRPr="00BB2152" w:rsidRDefault="009B2FAF"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w:t>
      </w:r>
      <w:r w:rsidR="00FB09B0" w:rsidRPr="00BB2152">
        <w:rPr>
          <w:rFonts w:asciiTheme="minorBidi" w:hAnsiTheme="minorBidi" w:cs="Traditional Arabic"/>
          <w:sz w:val="32"/>
          <w:szCs w:val="32"/>
          <w:rtl/>
        </w:rPr>
        <w:t xml:space="preserve"> أبو داود(</w:t>
      </w:r>
      <w:r w:rsidR="00FB09B0" w:rsidRPr="00BB2152">
        <w:rPr>
          <w:rFonts w:asciiTheme="minorBidi" w:hAnsiTheme="minorBidi" w:cs="Traditional Arabic"/>
          <w:sz w:val="32"/>
          <w:szCs w:val="32"/>
          <w:rtl/>
        </w:rPr>
        <w:footnoteReference w:id="130"/>
      </w:r>
      <w:r w:rsidR="00FB09B0"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0F43E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حَدَّثَنَا أَحْمَدُ بْنُ صَالِحٍ، حَدَّثَنَا ابْنُ أَبِي فُدَيْكٍ، عَنْ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بْنِ عَبْدِ الرَّحْمَنِ بْنِ يُحَنَّسَ، عَنْ يَحْيَى بْنِ أَبِي سُفْيَانَ الْأَخْنَسِيِّ، عَنْ جَدَّتِهِ حُكَيْمَةَ، عَنْ أُمِّ سَلَمَةَ زَوْجِ النَّبِيِّ صَلَّى اللهُ عَلَيْهِ وَسَلَّمَ، </w:t>
      </w:r>
      <w:r w:rsidR="00FB09B0" w:rsidRPr="00BB2152">
        <w:rPr>
          <w:rFonts w:asciiTheme="minorBidi" w:hAnsiTheme="minorBidi" w:cs="Traditional Arabic"/>
          <w:sz w:val="32"/>
          <w:szCs w:val="32"/>
          <w:rtl/>
        </w:rPr>
        <w:t xml:space="preserve">أَنَّهَا سَمِعَتْ رَسُولَ </w:t>
      </w:r>
      <w:r w:rsidR="00025F64" w:rsidRPr="00BB2152">
        <w:rPr>
          <w:rFonts w:asciiTheme="minorBidi" w:hAnsiTheme="minorBidi" w:cs="Traditional Arabic"/>
          <w:sz w:val="32"/>
          <w:szCs w:val="32"/>
          <w:rtl/>
        </w:rPr>
        <w:t xml:space="preserve">الله </w:t>
      </w:r>
      <w:r w:rsidR="00FB09B0" w:rsidRPr="00BB2152">
        <w:rPr>
          <w:rFonts w:asciiTheme="minorBidi" w:hAnsiTheme="minorBidi" w:cs="Traditional Arabic"/>
          <w:sz w:val="32"/>
          <w:szCs w:val="32"/>
          <w:rtl/>
        </w:rPr>
        <w:t>صلّى الله عليه وسلم يَقُولُ:«</w:t>
      </w:r>
      <w:r w:rsidR="00233F08" w:rsidRPr="00BB2152">
        <w:rPr>
          <w:rFonts w:asciiTheme="minorBidi" w:hAnsiTheme="minorBidi" w:cs="Traditional Arabic"/>
          <w:sz w:val="32"/>
          <w:szCs w:val="32"/>
          <w:rtl/>
        </w:rPr>
        <w:t xml:space="preserve"> </w:t>
      </w:r>
      <w:r w:rsidR="00FB09B0" w:rsidRPr="00BB2152">
        <w:rPr>
          <w:rFonts w:asciiTheme="minorBidi" w:hAnsiTheme="minorBidi" w:cs="Traditional Arabic"/>
          <w:sz w:val="32"/>
          <w:szCs w:val="32"/>
          <w:rtl/>
        </w:rPr>
        <w:t xml:space="preserve">مَنْ أَهَلَّ بِحَجَّةٍ، أَوْ عُمْرَةٍ مِنَ الْمَسْجِدِ الْأَقْصَى إِلَى الْمَسْجِدِ الْحَرَامِ غُفِرَ لَهُ مَا تَقَدَّمَ مِنْ ذَنْبِهِ، وَمَا تَأَخَّرَ - أَوْ - وَجَبَتْ لَهُ الْجَنَّةُ». - شَكَّ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FB09B0" w:rsidRPr="00BB2152">
        <w:rPr>
          <w:rFonts w:asciiTheme="minorBidi" w:hAnsiTheme="minorBidi" w:cs="Traditional Arabic"/>
          <w:sz w:val="32"/>
          <w:szCs w:val="32"/>
          <w:rtl/>
        </w:rPr>
        <w:t xml:space="preserve">أَيَّتُهُمَا - قَالَ: قَالَ أَبُو دَاوُدَ: يَرْحَمُ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FB09B0" w:rsidRPr="00BB2152">
        <w:rPr>
          <w:rFonts w:asciiTheme="minorBidi" w:hAnsiTheme="minorBidi" w:cs="Traditional Arabic"/>
          <w:sz w:val="32"/>
          <w:szCs w:val="32"/>
          <w:rtl/>
        </w:rPr>
        <w:t>وَكِيعًا أَحْرَمَ مِنْ بَيْتِ الْمَقْدِسِ يَعْنِي إِلَى مَكَّةَ.</w:t>
      </w:r>
    </w:p>
    <w:p w:rsidR="00DD06BA" w:rsidRPr="00BB2152" w:rsidRDefault="00311F65"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C516FC"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أخرجه ابو يعلى الموصلي(</w:t>
      </w:r>
      <w:r w:rsidRPr="00BB2152">
        <w:rPr>
          <w:rFonts w:asciiTheme="minorBidi" w:hAnsiTheme="minorBidi" w:cs="Traditional Arabic"/>
          <w:sz w:val="32"/>
          <w:szCs w:val="32"/>
          <w:rtl/>
        </w:rPr>
        <w:footnoteReference w:id="131"/>
      </w:r>
      <w:r w:rsidRPr="00BB2152">
        <w:rPr>
          <w:rFonts w:asciiTheme="minorBidi" w:hAnsiTheme="minorBidi" w:cs="Traditional Arabic"/>
          <w:sz w:val="32"/>
          <w:szCs w:val="32"/>
          <w:rtl/>
        </w:rPr>
        <w:t>)، والدارقطني(</w:t>
      </w:r>
      <w:r w:rsidRPr="00BB2152">
        <w:rPr>
          <w:rFonts w:asciiTheme="minorBidi" w:hAnsiTheme="minorBidi" w:cs="Traditional Arabic"/>
          <w:sz w:val="32"/>
          <w:szCs w:val="32"/>
          <w:rtl/>
        </w:rPr>
        <w:footnoteReference w:id="132"/>
      </w:r>
      <w:r w:rsidRPr="00BB2152">
        <w:rPr>
          <w:rFonts w:asciiTheme="minorBidi" w:hAnsiTheme="minorBidi" w:cs="Traditional Arabic"/>
          <w:sz w:val="32"/>
          <w:szCs w:val="32"/>
          <w:rtl/>
        </w:rPr>
        <w:t>)، والبيهقي(</w:t>
      </w:r>
      <w:r w:rsidRPr="00BB2152">
        <w:rPr>
          <w:rFonts w:asciiTheme="minorBidi" w:hAnsiTheme="minorBidi" w:cs="Traditional Arabic"/>
          <w:sz w:val="32"/>
          <w:szCs w:val="32"/>
          <w:rtl/>
        </w:rPr>
        <w:footnoteReference w:id="133"/>
      </w:r>
      <w:r w:rsidRPr="00BB2152">
        <w:rPr>
          <w:rFonts w:asciiTheme="minorBidi" w:hAnsiTheme="minorBidi" w:cs="Traditional Arabic"/>
          <w:sz w:val="32"/>
          <w:szCs w:val="32"/>
          <w:rtl/>
        </w:rPr>
        <w:t>)، من مسند سيدتنا أم سلمة رضي الله عنها باللفظ نفسه</w:t>
      </w:r>
      <w:r w:rsidR="009877D2" w:rsidRPr="00BB2152">
        <w:rPr>
          <w:rFonts w:asciiTheme="minorBidi" w:hAnsiTheme="minorBidi" w:cs="Traditional Arabic"/>
          <w:sz w:val="32"/>
          <w:szCs w:val="32"/>
          <w:rtl/>
        </w:rPr>
        <w:t>، و</w:t>
      </w:r>
      <w:r w:rsidR="00DD06BA" w:rsidRPr="00BB2152">
        <w:rPr>
          <w:rFonts w:asciiTheme="minorBidi" w:hAnsiTheme="minorBidi" w:cs="Traditional Arabic"/>
          <w:sz w:val="32"/>
          <w:szCs w:val="32"/>
          <w:rtl/>
        </w:rPr>
        <w:t>اخرجه ابن ماجه من مسندها ايضا بلفظ: «مَنْ أَهَلَّ بِعُمْرَةٍ مِنْ بَيْتِ الْمَقْدِسِ، غُفِرَ لَهُ»(</w:t>
      </w:r>
      <w:r w:rsidR="00DD06BA" w:rsidRPr="00BB2152">
        <w:rPr>
          <w:rFonts w:asciiTheme="minorBidi" w:hAnsiTheme="minorBidi" w:cs="Traditional Arabic"/>
          <w:sz w:val="32"/>
          <w:szCs w:val="32"/>
          <w:rtl/>
        </w:rPr>
        <w:footnoteReference w:id="134"/>
      </w:r>
      <w:r w:rsidR="00DD06BA" w:rsidRPr="00BB2152">
        <w:rPr>
          <w:rFonts w:asciiTheme="minorBidi" w:hAnsiTheme="minorBidi" w:cs="Traditional Arabic"/>
          <w:sz w:val="32"/>
          <w:szCs w:val="32"/>
          <w:rtl/>
        </w:rPr>
        <w:t>)، وكذا ابن أبي شيبة(</w:t>
      </w:r>
      <w:r w:rsidR="00DD06BA" w:rsidRPr="00BB2152">
        <w:rPr>
          <w:rFonts w:asciiTheme="minorBidi" w:hAnsiTheme="minorBidi" w:cs="Traditional Arabic"/>
          <w:sz w:val="32"/>
          <w:szCs w:val="32"/>
          <w:rtl/>
        </w:rPr>
        <w:footnoteReference w:id="135"/>
      </w:r>
      <w:r w:rsidR="00DD06BA" w:rsidRPr="00BB2152">
        <w:rPr>
          <w:rFonts w:asciiTheme="minorBidi" w:hAnsiTheme="minorBidi" w:cs="Traditional Arabic"/>
          <w:sz w:val="32"/>
          <w:szCs w:val="32"/>
          <w:rtl/>
        </w:rPr>
        <w:t>)</w:t>
      </w:r>
      <w:r w:rsidR="000E1C9E" w:rsidRPr="00BB2152">
        <w:rPr>
          <w:rFonts w:asciiTheme="minorBidi" w:hAnsiTheme="minorBidi" w:cs="Traditional Arabic"/>
          <w:sz w:val="32"/>
          <w:szCs w:val="32"/>
          <w:rtl/>
        </w:rPr>
        <w:t xml:space="preserve">، </w:t>
      </w:r>
      <w:r w:rsidR="00233F08" w:rsidRPr="00BB2152">
        <w:rPr>
          <w:rFonts w:asciiTheme="minorBidi" w:hAnsiTheme="minorBidi" w:cs="Traditional Arabic"/>
          <w:sz w:val="32"/>
          <w:szCs w:val="32"/>
          <w:rtl/>
        </w:rPr>
        <w:t>وأ</w:t>
      </w:r>
      <w:r w:rsidR="00DD06BA" w:rsidRPr="00BB2152">
        <w:rPr>
          <w:rFonts w:asciiTheme="minorBidi" w:hAnsiTheme="minorBidi" w:cs="Traditional Arabic"/>
          <w:sz w:val="32"/>
          <w:szCs w:val="32"/>
          <w:rtl/>
        </w:rPr>
        <w:t>خرجه ابن ماجه بلفظ:«</w:t>
      </w:r>
      <w:r w:rsidR="00624134" w:rsidRPr="00BB2152">
        <w:rPr>
          <w:rFonts w:asciiTheme="minorBidi" w:hAnsiTheme="minorBidi" w:cs="Traditional Arabic"/>
          <w:sz w:val="32"/>
          <w:szCs w:val="32"/>
          <w:rtl/>
        </w:rPr>
        <w:t xml:space="preserve"> </w:t>
      </w:r>
      <w:r w:rsidR="00DD06BA" w:rsidRPr="00BB2152">
        <w:rPr>
          <w:rFonts w:asciiTheme="minorBidi" w:hAnsiTheme="minorBidi" w:cs="Traditional Arabic"/>
          <w:sz w:val="32"/>
          <w:szCs w:val="32"/>
          <w:rtl/>
        </w:rPr>
        <w:t>مَنْ أَهَلَّ بِعُمْرَةٍ مِنْ بَيْتِ الْمَقْدِسِ، كَانَتْ لَهُ كَفَّارَةً، لِمَا قَبْلَهَا مِنَ الذُّنُوبِ»</w:t>
      </w:r>
      <w:r w:rsidR="00624134" w:rsidRPr="00BB2152">
        <w:rPr>
          <w:rFonts w:asciiTheme="minorBidi" w:hAnsiTheme="minorBidi" w:cs="Traditional Arabic"/>
          <w:sz w:val="32"/>
          <w:szCs w:val="32"/>
          <w:rtl/>
        </w:rPr>
        <w:t>،</w:t>
      </w:r>
      <w:r w:rsidR="00DD06BA" w:rsidRPr="00BB2152">
        <w:rPr>
          <w:rFonts w:asciiTheme="minorBidi" w:hAnsiTheme="minorBidi" w:cs="Traditional Arabic"/>
          <w:sz w:val="32"/>
          <w:szCs w:val="32"/>
          <w:rtl/>
        </w:rPr>
        <w:t xml:space="preserve"> قَالَتْ: فَخَرَجَتْ أُمِّي مِنْ بَيْتِ الْمَقْدِسِ بِعُمْرَةٍ(</w:t>
      </w:r>
      <w:r w:rsidR="00DD06BA" w:rsidRPr="00BB2152">
        <w:rPr>
          <w:rFonts w:asciiTheme="minorBidi" w:hAnsiTheme="minorBidi" w:cs="Traditional Arabic"/>
          <w:sz w:val="32"/>
          <w:szCs w:val="32"/>
          <w:rtl/>
        </w:rPr>
        <w:footnoteReference w:id="136"/>
      </w:r>
      <w:r w:rsidR="00DD06BA" w:rsidRPr="00BB2152">
        <w:rPr>
          <w:rFonts w:asciiTheme="minorBidi" w:hAnsiTheme="minorBidi" w:cs="Traditional Arabic"/>
          <w:sz w:val="32"/>
          <w:szCs w:val="32"/>
          <w:rtl/>
        </w:rPr>
        <w:t>)</w:t>
      </w:r>
      <w:r w:rsidR="000E1C9E" w:rsidRPr="00BB2152">
        <w:rPr>
          <w:rFonts w:asciiTheme="minorBidi" w:hAnsiTheme="minorBidi" w:cs="Traditional Arabic"/>
          <w:sz w:val="32"/>
          <w:szCs w:val="32"/>
          <w:rtl/>
        </w:rPr>
        <w:t xml:space="preserve">، </w:t>
      </w:r>
      <w:r w:rsidR="00624134" w:rsidRPr="00BB2152">
        <w:rPr>
          <w:rFonts w:asciiTheme="minorBidi" w:hAnsiTheme="minorBidi" w:cs="Traditional Arabic"/>
          <w:sz w:val="32"/>
          <w:szCs w:val="32"/>
          <w:rtl/>
        </w:rPr>
        <w:t>وأ</w:t>
      </w:r>
      <w:r w:rsidR="00DD06BA" w:rsidRPr="00BB2152">
        <w:rPr>
          <w:rFonts w:asciiTheme="minorBidi" w:hAnsiTheme="minorBidi" w:cs="Traditional Arabic"/>
          <w:sz w:val="32"/>
          <w:szCs w:val="32"/>
          <w:rtl/>
        </w:rPr>
        <w:t>خرجه أحمد بلفظ:</w:t>
      </w:r>
      <w:r w:rsidR="00624134" w:rsidRPr="00BB2152">
        <w:rPr>
          <w:rFonts w:asciiTheme="minorBidi" w:hAnsiTheme="minorBidi" w:cs="Traditional Arabic"/>
          <w:b/>
          <w:bCs/>
          <w:color w:val="000000"/>
          <w:sz w:val="32"/>
          <w:szCs w:val="32"/>
          <w:rtl/>
          <w:lang w:bidi="ar-IQ"/>
        </w:rPr>
        <w:t>«</w:t>
      </w:r>
      <w:r w:rsidR="00DD06BA" w:rsidRPr="00BB2152">
        <w:rPr>
          <w:rFonts w:asciiTheme="minorBidi" w:hAnsiTheme="minorBidi" w:cs="Traditional Arabic"/>
          <w:b/>
          <w:bCs/>
          <w:color w:val="000000"/>
          <w:sz w:val="32"/>
          <w:szCs w:val="32"/>
          <w:rtl/>
          <w:lang w:bidi="ar-IQ"/>
        </w:rPr>
        <w:t xml:space="preserve"> </w:t>
      </w:r>
      <w:r w:rsidR="00DD06BA" w:rsidRPr="00BB2152">
        <w:rPr>
          <w:rFonts w:asciiTheme="minorBidi" w:hAnsiTheme="minorBidi" w:cs="Traditional Arabic"/>
          <w:sz w:val="32"/>
          <w:szCs w:val="32"/>
          <w:rtl/>
        </w:rPr>
        <w:t>مَنْ أَهَلَّ مِنَ الْمَسْجِدِ الْأَقْصَى بِعُمْرَةٍ، أَوْ بِحَجَّةٍ، غُفِرَ لَهُ مَا تَقَدَّمَ مِنْ ذَنْبِهِ</w:t>
      </w:r>
      <w:r w:rsidR="00624134" w:rsidRPr="00BB2152">
        <w:rPr>
          <w:rFonts w:asciiTheme="minorBidi" w:hAnsiTheme="minorBidi" w:cs="Traditional Arabic"/>
          <w:sz w:val="32"/>
          <w:szCs w:val="32"/>
          <w:rtl/>
        </w:rPr>
        <w:t>»،</w:t>
      </w:r>
      <w:r w:rsidR="00DD06BA" w:rsidRPr="00BB2152">
        <w:rPr>
          <w:rFonts w:asciiTheme="minorBidi" w:hAnsiTheme="minorBidi" w:cs="Traditional Arabic"/>
          <w:sz w:val="32"/>
          <w:szCs w:val="32"/>
          <w:rtl/>
        </w:rPr>
        <w:t xml:space="preserve"> قَالَ: فَرَكِبَتْ أُمُّ حَكِيمٍ عِنْدَ ذَلِكَ الْحَدِيثِ إِلَى بَيْتِ الْمَقْدِسِ حَتَّى أَهَلَّتْ مِنْهُ بِعُمْرَةٍ(</w:t>
      </w:r>
      <w:r w:rsidR="00DD06BA" w:rsidRPr="00BB2152">
        <w:rPr>
          <w:rFonts w:asciiTheme="minorBidi" w:hAnsiTheme="minorBidi" w:cs="Traditional Arabic"/>
          <w:sz w:val="32"/>
          <w:szCs w:val="32"/>
          <w:rtl/>
        </w:rPr>
        <w:footnoteReference w:id="137"/>
      </w:r>
      <w:r w:rsidR="00DD06BA" w:rsidRPr="00BB2152">
        <w:rPr>
          <w:rFonts w:asciiTheme="minorBidi" w:hAnsiTheme="minorBidi" w:cs="Traditional Arabic"/>
          <w:sz w:val="32"/>
          <w:szCs w:val="32"/>
          <w:rtl/>
        </w:rPr>
        <w:t>)</w:t>
      </w:r>
      <w:r w:rsidR="00624134" w:rsidRPr="00BB2152">
        <w:rPr>
          <w:rFonts w:asciiTheme="minorBidi" w:hAnsiTheme="minorBidi" w:cs="Traditional Arabic"/>
          <w:sz w:val="32"/>
          <w:szCs w:val="32"/>
          <w:rtl/>
        </w:rPr>
        <w:t>، وكذا أ</w:t>
      </w:r>
      <w:r w:rsidR="001A613A" w:rsidRPr="00BB2152">
        <w:rPr>
          <w:rFonts w:asciiTheme="minorBidi" w:hAnsiTheme="minorBidi" w:cs="Traditional Arabic"/>
          <w:sz w:val="32"/>
          <w:szCs w:val="32"/>
          <w:rtl/>
        </w:rPr>
        <w:t>خرجه ابن حبان(</w:t>
      </w:r>
      <w:r w:rsidR="001A613A" w:rsidRPr="00BB2152">
        <w:rPr>
          <w:rFonts w:asciiTheme="minorBidi" w:hAnsiTheme="minorBidi" w:cs="Traditional Arabic"/>
          <w:sz w:val="32"/>
          <w:szCs w:val="32"/>
          <w:rtl/>
        </w:rPr>
        <w:footnoteReference w:id="138"/>
      </w:r>
      <w:r w:rsidR="001A613A" w:rsidRPr="00BB2152">
        <w:rPr>
          <w:rFonts w:asciiTheme="minorBidi" w:hAnsiTheme="minorBidi" w:cs="Traditional Arabic"/>
          <w:sz w:val="32"/>
          <w:szCs w:val="32"/>
          <w:rtl/>
        </w:rPr>
        <w:t>)</w:t>
      </w:r>
      <w:r w:rsidR="00A01BAA" w:rsidRPr="00BB2152">
        <w:rPr>
          <w:rFonts w:asciiTheme="minorBidi" w:hAnsiTheme="minorBidi" w:cs="Traditional Arabic"/>
          <w:sz w:val="32"/>
          <w:szCs w:val="32"/>
          <w:rtl/>
        </w:rPr>
        <w:t>.</w:t>
      </w:r>
    </w:p>
    <w:p w:rsidR="00B42933" w:rsidRPr="00BB2152" w:rsidRDefault="00A01BAA"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الحكم على الحديث:</w:t>
      </w:r>
      <w:r w:rsidR="00C516FC"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الحد</w:t>
      </w:r>
      <w:r w:rsidR="00624134" w:rsidRPr="00BB2152">
        <w:rPr>
          <w:rFonts w:asciiTheme="minorBidi" w:hAnsiTheme="minorBidi" w:cs="Traditional Arabic"/>
          <w:sz w:val="32"/>
          <w:szCs w:val="32"/>
          <w:rtl/>
        </w:rPr>
        <w:t>يث حسن لغيره بمجموع طرقه، وهذا إسناد ضعيف لجهالة بعض رجال إ</w:t>
      </w:r>
      <w:r w:rsidRPr="00BB2152">
        <w:rPr>
          <w:rFonts w:asciiTheme="minorBidi" w:hAnsiTheme="minorBidi" w:cs="Traditional Arabic"/>
          <w:sz w:val="32"/>
          <w:szCs w:val="32"/>
          <w:rtl/>
        </w:rPr>
        <w:t>سناده</w:t>
      </w:r>
      <w:r w:rsidR="00D43877" w:rsidRPr="00BB2152">
        <w:rPr>
          <w:rFonts w:asciiTheme="minorBidi" w:hAnsiTheme="minorBidi" w:cs="Traditional Arabic"/>
          <w:sz w:val="32"/>
          <w:szCs w:val="32"/>
          <w:rtl/>
        </w:rPr>
        <w:t>(</w:t>
      </w:r>
      <w:r w:rsidR="00D43877" w:rsidRPr="00BB2152">
        <w:rPr>
          <w:rFonts w:asciiTheme="minorBidi" w:hAnsiTheme="minorBidi" w:cs="Traditional Arabic"/>
          <w:sz w:val="32"/>
          <w:szCs w:val="32"/>
          <w:rtl/>
        </w:rPr>
        <w:footnoteReference w:id="139"/>
      </w:r>
      <w:r w:rsidR="00D43877" w:rsidRPr="00BB2152">
        <w:rPr>
          <w:rFonts w:asciiTheme="minorBidi" w:hAnsiTheme="minorBidi" w:cs="Traditional Arabic"/>
          <w:sz w:val="32"/>
          <w:szCs w:val="32"/>
          <w:rtl/>
        </w:rPr>
        <w:t>)</w:t>
      </w:r>
      <w:r w:rsidR="00C516FC" w:rsidRPr="00BB2152">
        <w:rPr>
          <w:rFonts w:asciiTheme="minorBidi" w:hAnsiTheme="minorBidi" w:cs="Traditional Arabic"/>
          <w:sz w:val="32"/>
          <w:szCs w:val="32"/>
          <w:rtl/>
        </w:rPr>
        <w:t>.</w:t>
      </w:r>
    </w:p>
    <w:p w:rsidR="005821F4" w:rsidRPr="00BB2152" w:rsidRDefault="005821F4"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أَذَّنَ ثِنْتَيْ عَشْرَةَ سَنَةً .</w:t>
      </w:r>
    </w:p>
    <w:p w:rsidR="005821F4" w:rsidRPr="00BB2152" w:rsidRDefault="005821F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 ابن ماجه(</w:t>
      </w:r>
      <w:r w:rsidRPr="00BB2152">
        <w:rPr>
          <w:rFonts w:asciiTheme="minorBidi" w:hAnsiTheme="minorBidi" w:cs="Traditional Arabic"/>
          <w:sz w:val="32"/>
          <w:szCs w:val="32"/>
          <w:rtl/>
        </w:rPr>
        <w:footnoteReference w:id="140"/>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حَدَّثَنَا مُحَمَّدُ بْنُ يَحْيَى وَالْحَسَنُ بْنُ عَلِيٍّ الْخَلَّالُ، قَالَا: حَدَّثَنَا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بْنُ صَالِحٍ، قَالَ: حَدَّثَنَا يَحْيَى بْنُ أَيُّوبَ، عَنِ ابْنِ جُرَيْجٍ، عَنْ نَافِعٍ، عَنِ ابْنِ عُمَرَ أَنَّ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صَلَّى اللهُ عَلَيْهِ وَسَلَّمَ، قَالَ:«</w:t>
      </w:r>
      <w:r w:rsidR="00624134"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مَنْ أَذَّنَ ثِنْتَيْ عَشْرَةَ سَنَةً وَجَبَتْ لَهُ الْجَنَّةُ، وَكُتِبَ لَهُ بِتَأْذِينِهِ فِي كُلِّ يَوْمٍ سِتُّونَ حَسَنَةً، وَلِكُلِّ إِقَامَةٍ ثَلَاثُونَ حَسَنَةً»</w:t>
      </w:r>
      <w:r w:rsidR="00624134" w:rsidRPr="00BB2152">
        <w:rPr>
          <w:rFonts w:asciiTheme="minorBidi" w:hAnsiTheme="minorBidi" w:cs="Traditional Arabic"/>
          <w:sz w:val="32"/>
          <w:szCs w:val="32"/>
          <w:rtl/>
        </w:rPr>
        <w:t>.</w:t>
      </w:r>
    </w:p>
    <w:p w:rsidR="005821F4" w:rsidRPr="00BB2152" w:rsidRDefault="005821F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اخرجه البزار(</w:t>
      </w:r>
      <w:r w:rsidRPr="00BB2152">
        <w:rPr>
          <w:rFonts w:asciiTheme="minorBidi" w:hAnsiTheme="minorBidi" w:cs="Traditional Arabic"/>
          <w:sz w:val="32"/>
          <w:szCs w:val="32"/>
          <w:rtl/>
        </w:rPr>
        <w:footnoteReference w:id="141"/>
      </w:r>
      <w:r w:rsidRPr="00BB2152">
        <w:rPr>
          <w:rFonts w:asciiTheme="minorBidi" w:hAnsiTheme="minorBidi" w:cs="Traditional Arabic"/>
          <w:sz w:val="32"/>
          <w:szCs w:val="32"/>
          <w:rtl/>
        </w:rPr>
        <w:t>)، والطبراني(</w:t>
      </w:r>
      <w:r w:rsidRPr="00BB2152">
        <w:rPr>
          <w:rFonts w:asciiTheme="minorBidi" w:hAnsiTheme="minorBidi" w:cs="Traditional Arabic"/>
          <w:sz w:val="32"/>
          <w:szCs w:val="32"/>
          <w:rtl/>
        </w:rPr>
        <w:footnoteReference w:id="142"/>
      </w:r>
      <w:r w:rsidRPr="00BB2152">
        <w:rPr>
          <w:rFonts w:asciiTheme="minorBidi" w:hAnsiTheme="minorBidi" w:cs="Traditional Arabic"/>
          <w:sz w:val="32"/>
          <w:szCs w:val="32"/>
          <w:rtl/>
        </w:rPr>
        <w:t>)، والحاكم(</w:t>
      </w:r>
      <w:r w:rsidRPr="00BB2152">
        <w:rPr>
          <w:rFonts w:asciiTheme="minorBidi" w:hAnsiTheme="minorBidi" w:cs="Traditional Arabic"/>
          <w:sz w:val="32"/>
          <w:szCs w:val="32"/>
          <w:rtl/>
        </w:rPr>
        <w:footnoteReference w:id="143"/>
      </w:r>
      <w:r w:rsidRPr="00BB2152">
        <w:rPr>
          <w:rFonts w:asciiTheme="minorBidi" w:hAnsiTheme="minorBidi" w:cs="Traditional Arabic"/>
          <w:sz w:val="32"/>
          <w:szCs w:val="32"/>
          <w:rtl/>
        </w:rPr>
        <w:t>) من طريق عبد الله بن صالح من</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مسند عبد الله بن عمر، والبيهقي(</w:t>
      </w:r>
      <w:r w:rsidRPr="00BB2152">
        <w:rPr>
          <w:rFonts w:asciiTheme="minorBidi" w:hAnsiTheme="minorBidi" w:cs="Traditional Arabic"/>
          <w:sz w:val="32"/>
          <w:szCs w:val="32"/>
          <w:rtl/>
        </w:rPr>
        <w:footnoteReference w:id="144"/>
      </w:r>
      <w:r w:rsidRPr="00BB2152">
        <w:rPr>
          <w:rFonts w:asciiTheme="minorBidi" w:hAnsiTheme="minorBidi" w:cs="Traditional Arabic"/>
          <w:sz w:val="32"/>
          <w:szCs w:val="32"/>
          <w:rtl/>
        </w:rPr>
        <w:t>)، واخرجه البيهقي (</w:t>
      </w:r>
      <w:r w:rsidRPr="00BB2152">
        <w:rPr>
          <w:rFonts w:asciiTheme="minorBidi" w:hAnsiTheme="minorBidi" w:cs="Traditional Arabic"/>
          <w:sz w:val="32"/>
          <w:szCs w:val="32"/>
          <w:rtl/>
        </w:rPr>
        <w:footnoteReference w:id="145"/>
      </w:r>
      <w:r w:rsidRPr="00BB2152">
        <w:rPr>
          <w:rFonts w:asciiTheme="minorBidi" w:hAnsiTheme="minorBidi" w:cs="Traditional Arabic"/>
          <w:sz w:val="32"/>
          <w:szCs w:val="32"/>
          <w:rtl/>
        </w:rPr>
        <w:t>)من طريق ابن لهيعة من مسند ابن عمر أيضاً.</w:t>
      </w:r>
    </w:p>
    <w:p w:rsidR="005821F4" w:rsidRPr="00BB2152" w:rsidRDefault="005821F4"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قال الحاكم عن طريقه : هَذَا حَدِيثٌ صَحِيحٌ عَلَى شَرْطِ الْبُخَارِيِّ، وَلَهُ شَاهِدٌ مِنْ حَدِيثِ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بْنِ لَهِيعَةَ، وَقَدِ اسْتَشْهَدَ بِهِ مُسْلِمٌ رَحِمَهُ الله، وقال الذهبي: على شرط البخاري(</w:t>
      </w:r>
      <w:r w:rsidRPr="00BB2152">
        <w:rPr>
          <w:rFonts w:asciiTheme="minorBidi" w:hAnsiTheme="minorBidi" w:cs="Traditional Arabic"/>
          <w:sz w:val="32"/>
          <w:szCs w:val="32"/>
          <w:rtl/>
        </w:rPr>
        <w:footnoteReference w:id="146"/>
      </w:r>
      <w:r w:rsidRPr="00BB2152">
        <w:rPr>
          <w:rFonts w:asciiTheme="minorBidi" w:hAnsiTheme="minorBidi" w:cs="Traditional Arabic"/>
          <w:sz w:val="32"/>
          <w:szCs w:val="32"/>
          <w:rtl/>
        </w:rPr>
        <w:t>).</w:t>
      </w:r>
    </w:p>
    <w:p w:rsidR="005821F4" w:rsidRPr="00BB2152" w:rsidRDefault="005821F4" w:rsidP="00BB2152">
      <w:pPr>
        <w:autoSpaceDE w:val="0"/>
        <w:autoSpaceDN w:val="0"/>
        <w:adjustRightInd w:val="0"/>
        <w:spacing w:after="0" w:line="240" w:lineRule="auto"/>
        <w:ind w:firstLine="720"/>
        <w:rPr>
          <w:rFonts w:asciiTheme="minorBidi" w:hAnsiTheme="minorBidi" w:cs="Traditional Arabic"/>
          <w:sz w:val="32"/>
          <w:szCs w:val="32"/>
          <w:rtl/>
        </w:rPr>
      </w:pPr>
      <w:r w:rsidRPr="00BB2152">
        <w:rPr>
          <w:rFonts w:asciiTheme="minorBidi" w:hAnsiTheme="minorBidi" w:cs="Traditional Arabic"/>
          <w:sz w:val="32"/>
          <w:szCs w:val="32"/>
          <w:rtl/>
        </w:rPr>
        <w:t>واقول: هذا حديث حسن ، والله أعلم بالصواب(</w:t>
      </w:r>
      <w:r w:rsidRPr="00BB2152">
        <w:rPr>
          <w:rFonts w:asciiTheme="minorBidi" w:hAnsiTheme="minorBidi" w:cs="Traditional Arabic"/>
          <w:sz w:val="32"/>
          <w:szCs w:val="32"/>
          <w:rtl/>
        </w:rPr>
        <w:footnoteReference w:id="147"/>
      </w:r>
      <w:r w:rsidRPr="00BB2152">
        <w:rPr>
          <w:rFonts w:asciiTheme="minorBidi" w:hAnsiTheme="minorBidi" w:cs="Traditional Arabic"/>
          <w:sz w:val="32"/>
          <w:szCs w:val="32"/>
          <w:rtl/>
        </w:rPr>
        <w:t>).</w:t>
      </w:r>
    </w:p>
    <w:p w:rsidR="000B62A6" w:rsidRPr="00BB2152" w:rsidRDefault="000B62A6"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القول بمثل ما قال المؤذن:</w:t>
      </w:r>
    </w:p>
    <w:p w:rsidR="000B62A6" w:rsidRPr="00BB2152" w:rsidRDefault="000B62A6"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قال النسائي(</w:t>
      </w:r>
      <w:r w:rsidRPr="00BB2152">
        <w:rPr>
          <w:rFonts w:asciiTheme="minorBidi" w:hAnsiTheme="minorBidi" w:cs="Traditional Arabic"/>
          <w:sz w:val="32"/>
          <w:szCs w:val="32"/>
          <w:rtl/>
        </w:rPr>
        <w:footnoteReference w:id="148"/>
      </w:r>
      <w:r w:rsidRPr="00BB2152">
        <w:rPr>
          <w:rFonts w:asciiTheme="minorBidi" w:hAnsiTheme="minorBidi" w:cs="Traditional Arabic"/>
          <w:sz w:val="32"/>
          <w:szCs w:val="32"/>
          <w:rtl/>
        </w:rPr>
        <w:t>) :</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أَخْبَرَنَا إِسْحَاقُ بْنُ مَنْصُورٍ قَالَ: أَخْبَرَنَا أَبُو جَعْفَرٍ مُحَمَّدُ بْنُ جَهْضَمٍ الثَّقَفِيُّ قَالَ: حَدَّثَنَا إِسْمَاعِيلُ بْنُ جَعْفَرٍ، عَنْ عُمَارَةَ بْنِ غَزِيَّةَ، عَنْ خُبَيْبِ بْنِ عَبْدِ الرَّحْمَنِ بْنِ يَسَافٍ، عَنْ حَفْصِ بْنِ عَاصِمِ بْنِ عُمَرَ بْنِ الْخَطَّابِ، عَنْ أَبِيهِ، عَنْ جَدِّهِ عُمَرَ بْنِ الْخَطَّابِ قَالَ: قَالَ رَسُولُ اللهِ صَلَّى اللهُ عَلَيْهِ وَسَلَّمَ:</w:t>
      </w:r>
      <w:r w:rsidR="00624134"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إِذَا قَالَ الْمُؤَذِّنُ: اللهُ أَكْبَرُ اللهُ أَكْبَرُ فَقَالَ أَحَدُكُمُ: اللهُ أَكْبَرُ اللهُ أَكْبَرُ، ثُمَّ قَالَ: أَشْهَدُ أَنْ لَا إِلَهَ إِلَّا اللهُ قَالَ: أَشْهَدُ أَنْ لَا إِلَهَ إِلَّا اللهُ، ثُمَّ قَالَ: أَشْهَدُ أَنَّ مُحَمَّدًا رَسُولُ اللهِ قَالَ: أَشْهَدُ أَنَّ مُحَمَّدًا رَسُولُ اللهِ، ثُمَّ قَالَ: حَيَّ عَلَى الصَّلَاةِ قَالَ: لَا حَوْلَ وَلَا قُوَّةَ إِلَّا بِاللهِ، ثُمَّ </w:t>
      </w:r>
      <w:r w:rsidRPr="00BB2152">
        <w:rPr>
          <w:rFonts w:asciiTheme="minorBidi" w:hAnsiTheme="minorBidi" w:cs="Traditional Arabic"/>
          <w:sz w:val="32"/>
          <w:szCs w:val="32"/>
          <w:rtl/>
        </w:rPr>
        <w:lastRenderedPageBreak/>
        <w:t>قَالَ: حَيَّ عَلَى الْفَلَاحِ قَالَ: لَا حَوْلَ وَلَا قُوَّةَ إِلَّا بِاللهِ، ثُمَّ قَالَ: اللهُ أَكْبَرُ اللهُ أَكْبَرُ قَالَ: اللهُ أَكْبَرُ اللهُ أَكْبَرُ، ثُمَّ قَالَ: لَا إِلَهَ إِلَّا اللهُ قَالَ: لَا إِلَهَ إِلَّا اللهُ، وَجَبَتْ لَهُ الْجَنَّةُ</w:t>
      </w:r>
      <w:r w:rsidR="00624134" w:rsidRPr="00BB2152">
        <w:rPr>
          <w:rFonts w:asciiTheme="minorBidi" w:hAnsiTheme="minorBidi" w:cs="Traditional Arabic"/>
          <w:sz w:val="32"/>
          <w:szCs w:val="32"/>
          <w:rtl/>
        </w:rPr>
        <w:t>».</w:t>
      </w:r>
    </w:p>
    <w:p w:rsidR="000B62A6" w:rsidRPr="00BB2152" w:rsidRDefault="000B62A6"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أخرجه مسلم(</w:t>
      </w:r>
      <w:r w:rsidRPr="00BB2152">
        <w:rPr>
          <w:rFonts w:asciiTheme="minorBidi" w:hAnsiTheme="minorBidi" w:cs="Traditional Arabic"/>
          <w:sz w:val="32"/>
          <w:szCs w:val="32"/>
          <w:rtl/>
        </w:rPr>
        <w:footnoteReference w:id="149"/>
      </w:r>
      <w:r w:rsidRPr="00BB2152">
        <w:rPr>
          <w:rFonts w:asciiTheme="minorBidi" w:hAnsiTheme="minorBidi" w:cs="Traditional Arabic"/>
          <w:sz w:val="32"/>
          <w:szCs w:val="32"/>
          <w:rtl/>
        </w:rPr>
        <w:t>) ، وابو داود(</w:t>
      </w:r>
      <w:r w:rsidRPr="00BB2152">
        <w:rPr>
          <w:rFonts w:asciiTheme="minorBidi" w:hAnsiTheme="minorBidi" w:cs="Traditional Arabic"/>
          <w:sz w:val="32"/>
          <w:szCs w:val="32"/>
          <w:rtl/>
        </w:rPr>
        <w:footnoteReference w:id="150"/>
      </w:r>
      <w:r w:rsidRPr="00BB2152">
        <w:rPr>
          <w:rFonts w:asciiTheme="minorBidi" w:hAnsiTheme="minorBidi" w:cs="Traditional Arabic"/>
          <w:sz w:val="32"/>
          <w:szCs w:val="32"/>
          <w:rtl/>
        </w:rPr>
        <w:t>) ، من الطريق نفسه بلفظ: " دخل الجنة"</w:t>
      </w:r>
    </w:p>
    <w:p w:rsidR="000B62A6" w:rsidRPr="00BB2152" w:rsidRDefault="000B62A6"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الحديث صحيح الاسناد والله أعلم بالصواب.</w:t>
      </w:r>
    </w:p>
    <w:p w:rsidR="00633128" w:rsidRPr="00BB2152" w:rsidRDefault="00633128"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قرأ سورة الاخلاص:</w:t>
      </w:r>
    </w:p>
    <w:p w:rsidR="0045060A" w:rsidRPr="00BB2152" w:rsidRDefault="006A7969"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الترمذي</w:t>
      </w:r>
      <w:r w:rsidR="0045060A" w:rsidRPr="00BB2152">
        <w:rPr>
          <w:rFonts w:asciiTheme="minorBidi" w:hAnsiTheme="minorBidi" w:cs="Traditional Arabic"/>
          <w:sz w:val="32"/>
          <w:szCs w:val="32"/>
          <w:rtl/>
        </w:rPr>
        <w:t>(</w:t>
      </w:r>
      <w:r w:rsidR="0045060A" w:rsidRPr="00BB2152">
        <w:rPr>
          <w:rFonts w:asciiTheme="minorBidi" w:hAnsiTheme="minorBidi" w:cs="Traditional Arabic"/>
          <w:sz w:val="32"/>
          <w:szCs w:val="32"/>
          <w:rtl/>
        </w:rPr>
        <w:footnoteReference w:id="151"/>
      </w:r>
      <w:r w:rsidR="0045060A"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حَدَّثَنَا أَبُو كُرَيْبٍ قَالَ: حَدَّثَنَا إِسْحَاقُ بْنُ سُلَيْمَانَ، عَنْ مَالِكِ بْنِ أَنَسٍ، عَنْ عُبَيْدِ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بْنِ عَبْدِ الرَّحْمَنِ، عَنْ ابْنِ حُنَيْنٍ، مَوْلًى لِآلِ زَيْدِ بْنِ الخَطَّابِ أَوْ مَوْلَى زَيْدِ بْنِ الخَطَّابِ، عَنْ أَبِي هُرَيْرَةَ، قَالَ: أَقْبَلْتُ مَعَ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عَلَيْهِ وَسَلَّمَ فَسَمِعَ رَجُلًا يَقْرَأُ: قُلْ هُوَ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أَحَدٌ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الصَّمَدُ فَقَالَ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عَلَيْهِ وَسَلَّمَ: «وَجَبَتْ». قُلْتُ: مَا وَجَبَتْ؟ قَالَ: «الجَنَّةُ»: "</w:t>
      </w:r>
    </w:p>
    <w:p w:rsidR="00877307" w:rsidRPr="00BB2152" w:rsidRDefault="00877307"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وزاد مالك في أخره: "فَقَالَ أَبُو هُرَيْرَةَ: فَأَرَدْتُ أَنْ أَذْهَبَ إِلَيْهِ، فَأُبَشِّرَهُ. ثُمَّ فَرِقْتُ أَنْ يَفُوتَنِي الْغَدَاءُ</w:t>
      </w:r>
      <w:r w:rsidR="006431CC" w:rsidRPr="00BB2152">
        <w:rPr>
          <w:rFonts w:asciiTheme="minorBidi" w:hAnsiTheme="minorBidi" w:cs="Traditional Arabic"/>
          <w:sz w:val="32"/>
          <w:szCs w:val="32"/>
          <w:rtl/>
        </w:rPr>
        <w:t>(</w:t>
      </w:r>
      <w:r w:rsidR="006431CC" w:rsidRPr="00BB2152">
        <w:rPr>
          <w:rFonts w:asciiTheme="minorBidi" w:hAnsiTheme="minorBidi" w:cs="Traditional Arabic"/>
          <w:sz w:val="32"/>
          <w:szCs w:val="32"/>
          <w:rtl/>
        </w:rPr>
        <w:footnoteReference w:id="152"/>
      </w:r>
      <w:r w:rsidR="006431CC"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فَآثَرْتُ الْغَدَاءَ . ثُمَّ ذَهَبْتُ إِلَى الرَّجُلِ، فَوَجَدْتُهُ قَدْ ذَهَبَ"(</w:t>
      </w:r>
      <w:r w:rsidRPr="00BB2152">
        <w:rPr>
          <w:rFonts w:asciiTheme="minorBidi" w:hAnsiTheme="minorBidi" w:cs="Traditional Arabic"/>
          <w:sz w:val="32"/>
          <w:szCs w:val="32"/>
          <w:rtl/>
        </w:rPr>
        <w:footnoteReference w:id="153"/>
      </w:r>
      <w:r w:rsidRPr="00BB2152">
        <w:rPr>
          <w:rFonts w:asciiTheme="minorBidi" w:hAnsiTheme="minorBidi" w:cs="Traditional Arabic"/>
          <w:sz w:val="32"/>
          <w:szCs w:val="32"/>
          <w:rtl/>
        </w:rPr>
        <w:t>).</w:t>
      </w:r>
    </w:p>
    <w:p w:rsidR="00EA62DD" w:rsidRPr="00BB2152" w:rsidRDefault="0045060A"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4C236E">
        <w:rPr>
          <w:rFonts w:asciiTheme="minorBidi" w:hAnsiTheme="minorBidi" w:cs="Traditional Arabic"/>
          <w:sz w:val="32"/>
          <w:szCs w:val="32"/>
          <w:rtl/>
        </w:rPr>
        <w:t xml:space="preserve"> </w:t>
      </w:r>
      <w:r w:rsidR="00633128" w:rsidRPr="00BB2152">
        <w:rPr>
          <w:rFonts w:asciiTheme="minorBidi" w:hAnsiTheme="minorBidi" w:cs="Traditional Arabic"/>
          <w:sz w:val="32"/>
          <w:szCs w:val="32"/>
          <w:rtl/>
        </w:rPr>
        <w:t>أخرج</w:t>
      </w:r>
      <w:r w:rsidRPr="00BB2152">
        <w:rPr>
          <w:rFonts w:asciiTheme="minorBidi" w:hAnsiTheme="minorBidi" w:cs="Traditional Arabic"/>
          <w:sz w:val="32"/>
          <w:szCs w:val="32"/>
          <w:rtl/>
        </w:rPr>
        <w:t>ه</w:t>
      </w:r>
      <w:r w:rsidR="00633128" w:rsidRPr="00BB2152">
        <w:rPr>
          <w:rFonts w:asciiTheme="minorBidi" w:hAnsiTheme="minorBidi" w:cs="Traditional Arabic"/>
          <w:sz w:val="32"/>
          <w:szCs w:val="32"/>
          <w:rtl/>
        </w:rPr>
        <w:t xml:space="preserve"> أحمد(</w:t>
      </w:r>
      <w:r w:rsidR="00633128" w:rsidRPr="00BB2152">
        <w:rPr>
          <w:rFonts w:asciiTheme="minorBidi" w:hAnsiTheme="minorBidi" w:cs="Traditional Arabic"/>
          <w:sz w:val="32"/>
          <w:szCs w:val="32"/>
          <w:rtl/>
        </w:rPr>
        <w:footnoteReference w:id="154"/>
      </w:r>
      <w:r w:rsidR="00633128" w:rsidRPr="00BB2152">
        <w:rPr>
          <w:rFonts w:asciiTheme="minorBidi" w:hAnsiTheme="minorBidi" w:cs="Traditional Arabic"/>
          <w:sz w:val="32"/>
          <w:szCs w:val="32"/>
          <w:rtl/>
        </w:rPr>
        <w:t>)</w:t>
      </w:r>
      <w:r w:rsidRPr="00BB2152">
        <w:rPr>
          <w:rFonts w:asciiTheme="minorBidi" w:hAnsiTheme="minorBidi" w:cs="Traditional Arabic"/>
          <w:sz w:val="32"/>
          <w:szCs w:val="32"/>
          <w:rtl/>
        </w:rPr>
        <w:t>، والنسائي(</w:t>
      </w:r>
      <w:r w:rsidRPr="00BB2152">
        <w:rPr>
          <w:rFonts w:asciiTheme="minorBidi" w:hAnsiTheme="minorBidi" w:cs="Traditional Arabic"/>
          <w:sz w:val="32"/>
          <w:szCs w:val="32"/>
          <w:rtl/>
        </w:rPr>
        <w:footnoteReference w:id="155"/>
      </w:r>
      <w:r w:rsidRPr="00BB2152">
        <w:rPr>
          <w:rFonts w:asciiTheme="minorBidi" w:hAnsiTheme="minorBidi" w:cs="Traditional Arabic"/>
          <w:sz w:val="32"/>
          <w:szCs w:val="32"/>
          <w:rtl/>
        </w:rPr>
        <w:t>)</w:t>
      </w:r>
      <w:r w:rsidR="00BF284A" w:rsidRPr="00BB2152">
        <w:rPr>
          <w:rFonts w:asciiTheme="minorBidi" w:hAnsiTheme="minorBidi" w:cs="Traditional Arabic"/>
          <w:sz w:val="32"/>
          <w:szCs w:val="32"/>
          <w:rtl/>
        </w:rPr>
        <w:t xml:space="preserve">، </w:t>
      </w:r>
      <w:r w:rsidR="00612AD9" w:rsidRPr="00BB2152">
        <w:rPr>
          <w:rFonts w:asciiTheme="minorBidi" w:hAnsiTheme="minorBidi" w:cs="Traditional Arabic"/>
          <w:sz w:val="32"/>
          <w:szCs w:val="32"/>
          <w:rtl/>
        </w:rPr>
        <w:t>وأخرج</w:t>
      </w:r>
      <w:r w:rsidRPr="00BB2152">
        <w:rPr>
          <w:rFonts w:asciiTheme="minorBidi" w:hAnsiTheme="minorBidi" w:cs="Traditional Arabic"/>
          <w:sz w:val="32"/>
          <w:szCs w:val="32"/>
          <w:rtl/>
        </w:rPr>
        <w:t>ه</w:t>
      </w:r>
      <w:r w:rsidR="00612AD9" w:rsidRPr="00BB2152">
        <w:rPr>
          <w:rFonts w:asciiTheme="minorBidi" w:hAnsiTheme="minorBidi" w:cs="Traditional Arabic"/>
          <w:sz w:val="32"/>
          <w:szCs w:val="32"/>
          <w:rtl/>
        </w:rPr>
        <w:t xml:space="preserve"> الطبراني(</w:t>
      </w:r>
      <w:r w:rsidR="00612AD9" w:rsidRPr="00BB2152">
        <w:rPr>
          <w:rFonts w:asciiTheme="minorBidi" w:hAnsiTheme="minorBidi" w:cs="Traditional Arabic"/>
          <w:sz w:val="32"/>
          <w:szCs w:val="32"/>
          <w:rtl/>
        </w:rPr>
        <w:footnoteReference w:id="156"/>
      </w:r>
      <w:r w:rsidR="00612AD9" w:rsidRPr="00BB2152">
        <w:rPr>
          <w:rFonts w:asciiTheme="minorBidi" w:hAnsiTheme="minorBidi" w:cs="Traditional Arabic"/>
          <w:sz w:val="32"/>
          <w:szCs w:val="32"/>
          <w:rtl/>
        </w:rPr>
        <w:t>) عَنْ أَبِي أُمَامَةَ الْبَاهِلِيِّ قَالَ: مَرَّ رَسُولُ اللهِ صَلَّى اللهُ عَلَيْهِ وَسَلَّمَ بِرَجُلٍ، وَهُوَ يَقْرَأُ قُلْ هُوَ اللهُ أَحَدٌ، فَقَالَ: «أَوْجَبَ هَذَا، وَجَبَتْ لَهُ الْجَنَّةُ»</w:t>
      </w:r>
      <w:r w:rsidR="00EA62DD" w:rsidRPr="00BB2152">
        <w:rPr>
          <w:rFonts w:asciiTheme="minorBidi" w:hAnsiTheme="minorBidi" w:cs="Traditional Arabic"/>
          <w:sz w:val="32"/>
          <w:szCs w:val="32"/>
          <w:rtl/>
        </w:rPr>
        <w:t>، وأخرجه أحمد من مسند أبي إمامة بلفظ: مَرَّ رَسُولُ اللهِ صَلَّى اللهُ عَلَيْهِ وَسَلَّمَ بِرَجُلٍ وَهُوَ يَقْرَأُ</w:t>
      </w:r>
      <w:r w:rsidR="00624134" w:rsidRPr="00BB2152">
        <w:rPr>
          <w:rFonts w:asciiTheme="minorBidi" w:hAnsiTheme="minorBidi" w:cs="Traditional Arabic"/>
          <w:sz w:val="32"/>
          <w:szCs w:val="32"/>
          <w:rtl/>
        </w:rPr>
        <w:t>:</w:t>
      </w:r>
      <w:r w:rsidR="00624134" w:rsidRPr="00BB2152">
        <w:rPr>
          <w:rFonts w:asciiTheme="minorBidi" w:hAnsiTheme="minorBidi" w:cs="Traditional Arabic"/>
          <w:sz w:val="32"/>
          <w:szCs w:val="32"/>
        </w:rPr>
        <w:sym w:font="AGA Arabesque" w:char="F029"/>
      </w:r>
      <w:r w:rsidR="00EA62DD" w:rsidRPr="00BB2152">
        <w:rPr>
          <w:rFonts w:asciiTheme="minorBidi" w:hAnsiTheme="minorBidi" w:cs="Traditional Arabic"/>
          <w:sz w:val="32"/>
          <w:szCs w:val="32"/>
          <w:rtl/>
        </w:rPr>
        <w:t xml:space="preserve"> قُلْ هُوَ اللهُ أَحَدٌ</w:t>
      </w:r>
      <w:r w:rsidR="007C764F" w:rsidRPr="00BB2152">
        <w:rPr>
          <w:rFonts w:asciiTheme="minorBidi" w:hAnsiTheme="minorBidi" w:cs="Traditional Arabic"/>
          <w:sz w:val="32"/>
          <w:szCs w:val="32"/>
        </w:rPr>
        <w:sym w:font="AGA Arabesque" w:char="F028"/>
      </w:r>
      <w:r w:rsidR="00EA62DD" w:rsidRPr="00BB2152">
        <w:rPr>
          <w:rFonts w:asciiTheme="minorBidi" w:hAnsiTheme="minorBidi" w:cs="Traditional Arabic"/>
          <w:sz w:val="32"/>
          <w:szCs w:val="32"/>
          <w:rtl/>
        </w:rPr>
        <w:t>[الإخلاص: 1] فَقَالَ:</w:t>
      </w:r>
      <w:r w:rsidR="007C764F" w:rsidRPr="00BB2152">
        <w:rPr>
          <w:rFonts w:asciiTheme="minorBidi" w:hAnsiTheme="minorBidi" w:cs="Traditional Arabic"/>
          <w:sz w:val="32"/>
          <w:szCs w:val="32"/>
          <w:rtl/>
        </w:rPr>
        <w:t>«</w:t>
      </w:r>
      <w:r w:rsidR="00EA62DD" w:rsidRPr="00BB2152">
        <w:rPr>
          <w:rFonts w:asciiTheme="minorBidi" w:hAnsiTheme="minorBidi" w:cs="Traditional Arabic"/>
          <w:sz w:val="32"/>
          <w:szCs w:val="32"/>
          <w:rtl/>
        </w:rPr>
        <w:t xml:space="preserve"> أَوْجَبَ هَذَا </w:t>
      </w:r>
      <w:r w:rsidR="007C764F" w:rsidRPr="00BB2152">
        <w:rPr>
          <w:rFonts w:asciiTheme="minorBidi" w:hAnsiTheme="minorBidi" w:cs="Traditional Arabic"/>
          <w:sz w:val="32"/>
          <w:szCs w:val="32"/>
          <w:rtl/>
        </w:rPr>
        <w:t>»</w:t>
      </w:r>
      <w:r w:rsidR="00EA62DD" w:rsidRPr="00BB2152">
        <w:rPr>
          <w:rFonts w:asciiTheme="minorBidi" w:hAnsiTheme="minorBidi" w:cs="Traditional Arabic"/>
          <w:sz w:val="32"/>
          <w:szCs w:val="32"/>
          <w:rtl/>
        </w:rPr>
        <w:t xml:space="preserve"> أَو </w:t>
      </w:r>
      <w:r w:rsidR="007C764F" w:rsidRPr="00BB2152">
        <w:rPr>
          <w:rFonts w:asciiTheme="minorBidi" w:hAnsiTheme="minorBidi" w:cs="Traditional Arabic"/>
          <w:sz w:val="32"/>
          <w:szCs w:val="32"/>
          <w:rtl/>
        </w:rPr>
        <w:t>«</w:t>
      </w:r>
      <w:r w:rsidR="00EA62DD" w:rsidRPr="00BB2152">
        <w:rPr>
          <w:rFonts w:asciiTheme="minorBidi" w:hAnsiTheme="minorBidi" w:cs="Traditional Arabic"/>
          <w:sz w:val="32"/>
          <w:szCs w:val="32"/>
          <w:rtl/>
        </w:rPr>
        <w:t xml:space="preserve"> وَجَبَتْ لِهَذَا الْجَنَّةُ</w:t>
      </w:r>
      <w:r w:rsidR="007C764F" w:rsidRPr="00BB2152">
        <w:rPr>
          <w:rFonts w:asciiTheme="minorBidi" w:hAnsiTheme="minorBidi" w:cs="Traditional Arabic"/>
          <w:sz w:val="32"/>
          <w:szCs w:val="32"/>
          <w:rtl/>
        </w:rPr>
        <w:t>»</w:t>
      </w:r>
      <w:r w:rsidR="00EA62DD" w:rsidRPr="00BB2152">
        <w:rPr>
          <w:rFonts w:asciiTheme="minorBidi" w:hAnsiTheme="minorBidi" w:cs="Traditional Arabic"/>
          <w:sz w:val="32"/>
          <w:szCs w:val="32"/>
          <w:rtl/>
        </w:rPr>
        <w:t xml:space="preserve"> (</w:t>
      </w:r>
      <w:r w:rsidR="00EA62DD" w:rsidRPr="00BB2152">
        <w:rPr>
          <w:rFonts w:asciiTheme="minorBidi" w:hAnsiTheme="minorBidi" w:cs="Traditional Arabic"/>
          <w:sz w:val="32"/>
          <w:szCs w:val="32"/>
          <w:rtl/>
        </w:rPr>
        <w:footnoteReference w:id="157"/>
      </w:r>
      <w:r w:rsidR="00EA62DD" w:rsidRPr="00BB2152">
        <w:rPr>
          <w:rFonts w:asciiTheme="minorBidi" w:hAnsiTheme="minorBidi" w:cs="Traditional Arabic"/>
          <w:sz w:val="32"/>
          <w:szCs w:val="32"/>
          <w:rtl/>
        </w:rPr>
        <w:t>)</w:t>
      </w:r>
    </w:p>
    <w:p w:rsidR="0045060A" w:rsidRPr="00BB2152" w:rsidRDefault="0045060A"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قال الترمذي: هَذَا حَدِيثٌ حَسَنٌ صَحِيحٌ غَرِيبٌ لَا نَعْرِفُهُ إِلَّا مِنْ حَدِيثِ مَالِكِ بْنِ أَنَسٍ، وَابْنُ حُنَيْنٍ هُوَ: عُبَيْدُ بْنُ حُنَيْنٍ "(</w:t>
      </w:r>
      <w:r w:rsidRPr="00BB2152">
        <w:rPr>
          <w:rFonts w:asciiTheme="minorBidi" w:hAnsiTheme="minorBidi" w:cs="Traditional Arabic"/>
          <w:sz w:val="32"/>
          <w:szCs w:val="32"/>
          <w:rtl/>
        </w:rPr>
        <w:footnoteReference w:id="158"/>
      </w:r>
      <w:r w:rsidRPr="00BB2152">
        <w:rPr>
          <w:rFonts w:asciiTheme="minorBidi" w:hAnsiTheme="minorBidi" w:cs="Traditional Arabic"/>
          <w:sz w:val="32"/>
          <w:szCs w:val="32"/>
          <w:rtl/>
        </w:rPr>
        <w:t>)</w:t>
      </w:r>
      <w:r w:rsidR="007C764F" w:rsidRPr="00BB2152">
        <w:rPr>
          <w:rFonts w:asciiTheme="minorBidi" w:hAnsiTheme="minorBidi" w:cs="Traditional Arabic"/>
          <w:sz w:val="32"/>
          <w:szCs w:val="32"/>
          <w:rtl/>
        </w:rPr>
        <w:t>، وعليه فالحديث صحيح من هذا الإ</w:t>
      </w:r>
      <w:r w:rsidR="00BF284A" w:rsidRPr="00BB2152">
        <w:rPr>
          <w:rFonts w:asciiTheme="minorBidi" w:hAnsiTheme="minorBidi" w:cs="Traditional Arabic"/>
          <w:sz w:val="32"/>
          <w:szCs w:val="32"/>
          <w:rtl/>
        </w:rPr>
        <w:t>سناد</w:t>
      </w:r>
      <w:r w:rsidR="007C764F" w:rsidRPr="00BB2152">
        <w:rPr>
          <w:rFonts w:asciiTheme="minorBidi" w:hAnsiTheme="minorBidi" w:cs="Traditional Arabic"/>
          <w:sz w:val="32"/>
          <w:szCs w:val="32"/>
          <w:rtl/>
        </w:rPr>
        <w:t>،</w:t>
      </w:r>
      <w:r w:rsidR="00BF284A" w:rsidRPr="00BB2152">
        <w:rPr>
          <w:rFonts w:asciiTheme="minorBidi" w:hAnsiTheme="minorBidi" w:cs="Traditional Arabic"/>
          <w:sz w:val="32"/>
          <w:szCs w:val="32"/>
          <w:rtl/>
        </w:rPr>
        <w:t xml:space="preserve"> والله أعلم بالصواب. </w:t>
      </w:r>
    </w:p>
    <w:p w:rsidR="0076780E" w:rsidRPr="00BB2152" w:rsidRDefault="0076780E" w:rsidP="00BB2152">
      <w:pPr>
        <w:pStyle w:val="a3"/>
        <w:numPr>
          <w:ilvl w:val="0"/>
          <w:numId w:val="1"/>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قرأ سيد الاستغفار حين يصبح وحين يمسي:</w:t>
      </w:r>
    </w:p>
    <w:p w:rsidR="0076780E" w:rsidRPr="00BB2152" w:rsidRDefault="0076780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أخرج الترمذي(</w:t>
      </w:r>
      <w:r w:rsidRPr="00BB2152">
        <w:rPr>
          <w:rFonts w:asciiTheme="minorBidi" w:hAnsiTheme="minorBidi" w:cs="Traditional Arabic"/>
          <w:sz w:val="32"/>
          <w:szCs w:val="32"/>
          <w:rtl/>
        </w:rPr>
        <w:footnoteReference w:id="159"/>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حَدَّثَنَا الحُسَيْنُ بْنُ حُرَيْثٍ قَالَ: حَدَّثَنَا عَبْدُ العَزِيزِ بْنُ أَبِي حَازِمٍ، عَنْ كَثِيرِ بْنِ زَيْدٍ، عَنْ عُثْمَانَ بْنِ رَبِيعَةَ، عَنْ شَدَّادِ بْنِ أَوْسٍ: أَنَّ النَّبِيَّ 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عَلَيْهِ وَسَلَّمَ قَالَ لَهُ:</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أَلَا أَدُلُّكَ عَلَى سَيِّدِ الِاسْتِغْفَارِ: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مَّ أَنْتَ رَبِّي، لَا إِلَهَ إِلَّا أَنْتَ، خَلَقْتَنِي وَأَنَا عَبْدُكَ، وَأَنَا عَلَى عَهْدِكَ وَوَعْدِكَ مَا اسْتَطَعْتُ، أَعُوذُ بِكَ مِنْ شَرِّ مَا صَنَعْتُ، وَأَبُوءُ لَكَ بِنِعْمَتِكَ عَلَيَّ، وَأَعْتَرِفُ بِذُنُوبِي، فَاغْفِرْ لِي ذُنُوبِي إِنَّهُ لَا يَغْفِرُ الذُّنُوبَ إِلَّا أَنْتَ، لَا يَقُولُهَا أَحَدُكُمْ حِينَ يُمْسِي فَيَأْتِي عَلَيْهِ قَدَرٌ قَبْلَ أَنْ يُصْبِحَ إِلَّا وَجَبَتْ لَهُ الجَنَّةُ، وَلَا يَقُولُهَا حِينَ يُصْبِحُ فَيَأْتِي عَلَيْهِ قَدَرٌ قَبْلَ أَنْ يُمْسِيَ إِلَّا وَجَبَتْ لَهُ الجَنَّةُ</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w:t>
      </w:r>
    </w:p>
    <w:p w:rsidR="0076780E" w:rsidRPr="00BB2152" w:rsidRDefault="0076780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اخرجه الطبراني في معجمه من مسند شداد بن أوس رضي الله عنه(</w:t>
      </w:r>
      <w:r w:rsidRPr="00BB2152">
        <w:rPr>
          <w:rFonts w:asciiTheme="minorBidi" w:hAnsiTheme="minorBidi" w:cs="Traditional Arabic"/>
          <w:sz w:val="32"/>
          <w:szCs w:val="32"/>
          <w:rtl/>
        </w:rPr>
        <w:footnoteReference w:id="160"/>
      </w:r>
      <w:r w:rsidRPr="00BB2152">
        <w:rPr>
          <w:rFonts w:asciiTheme="minorBidi" w:hAnsiTheme="minorBidi" w:cs="Traditional Arabic"/>
          <w:sz w:val="32"/>
          <w:szCs w:val="32"/>
          <w:rtl/>
        </w:rPr>
        <w:t>)</w:t>
      </w:r>
      <w:r w:rsidR="007C764F" w:rsidRPr="00BB2152">
        <w:rPr>
          <w:rFonts w:asciiTheme="minorBidi" w:hAnsiTheme="minorBidi" w:cs="Traditional Arabic"/>
          <w:sz w:val="32"/>
          <w:szCs w:val="32"/>
          <w:rtl/>
        </w:rPr>
        <w:t>، وأ</w:t>
      </w:r>
      <w:r w:rsidRPr="00BB2152">
        <w:rPr>
          <w:rFonts w:asciiTheme="minorBidi" w:hAnsiTheme="minorBidi" w:cs="Traditional Arabic"/>
          <w:sz w:val="32"/>
          <w:szCs w:val="32"/>
          <w:rtl/>
        </w:rPr>
        <w:t>صله في صحيح البخاري وغيره بلفظ:</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سَيِّدُ الِاسْتِغْفَارِ أَنْ تَقُولَ: </w:t>
      </w:r>
      <w:r w:rsidR="00025F64" w:rsidRPr="00BB2152">
        <w:rPr>
          <w:rFonts w:asciiTheme="minorBidi" w:hAnsiTheme="minorBidi" w:cs="Traditional Arabic"/>
          <w:sz w:val="32"/>
          <w:szCs w:val="32"/>
          <w:rtl/>
        </w:rPr>
        <w:t>الله</w:t>
      </w:r>
      <w:r w:rsidRPr="00BB2152">
        <w:rPr>
          <w:rFonts w:asciiTheme="minorBidi" w:hAnsiTheme="minorBidi" w:cs="Traditional Arabic"/>
          <w:sz w:val="32"/>
          <w:szCs w:val="32"/>
          <w:rtl/>
        </w:rPr>
        <w:t>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 قَالَ: «وَمَنْ قَالَهَا مِنَ النَّهَارِ مُوقِنًا بِهَا، فَمَاتَ مِنْ يَوْمِهِ قَبْلَ أَنْ يُمْسِيَ، فَهُوَ مِنْ أَهْلِ الجَنَّةِ، وَمَنْ قَالَهَا مِنَ اللَّيْلِ وَهُوَ مُوقِنٌ بِهَا، فَمَاتَ قَبْلَ أَنْ يُصْبِحَ، فَهُوَ مِنْ أَهْلِ الجَنَّةِ»(</w:t>
      </w:r>
      <w:r w:rsidRPr="00BB2152">
        <w:rPr>
          <w:rFonts w:asciiTheme="minorBidi" w:hAnsiTheme="minorBidi" w:cs="Traditional Arabic"/>
          <w:sz w:val="32"/>
          <w:szCs w:val="32"/>
          <w:rtl/>
        </w:rPr>
        <w:footnoteReference w:id="161"/>
      </w:r>
      <w:r w:rsidRPr="00BB2152">
        <w:rPr>
          <w:rFonts w:asciiTheme="minorBidi" w:hAnsiTheme="minorBidi" w:cs="Traditional Arabic"/>
          <w:sz w:val="32"/>
          <w:szCs w:val="32"/>
          <w:rtl/>
        </w:rPr>
        <w:t>).</w:t>
      </w:r>
    </w:p>
    <w:p w:rsidR="0076780E" w:rsidRPr="00BB2152" w:rsidRDefault="0076780E" w:rsidP="00BB2152">
      <w:pPr>
        <w:spacing w:after="0" w:line="240" w:lineRule="auto"/>
        <w:ind w:left="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قال الترمذي: وَفِي البَابِ عَنْ أَبِي هُرَيْرَةَ، وَابْنِ عُمَرَ، وَابْنِ مَسْعُودٍ، وَابْنِ أَبْزَى، وَبُرَيْدَةَ. وَهَذَا حَدِيثٌ حَسَنٌ(</w:t>
      </w:r>
      <w:r w:rsidRPr="00BB2152">
        <w:rPr>
          <w:rFonts w:asciiTheme="minorBidi" w:hAnsiTheme="minorBidi" w:cs="Traditional Arabic"/>
          <w:sz w:val="32"/>
          <w:szCs w:val="32"/>
          <w:rtl/>
        </w:rPr>
        <w:footnoteReference w:id="162"/>
      </w:r>
      <w:r w:rsidRPr="00BB2152">
        <w:rPr>
          <w:rFonts w:asciiTheme="minorBidi" w:hAnsiTheme="minorBidi" w:cs="Traditional Arabic"/>
          <w:sz w:val="32"/>
          <w:szCs w:val="32"/>
          <w:rtl/>
        </w:rPr>
        <w:t>).</w:t>
      </w:r>
    </w:p>
    <w:p w:rsidR="0072405C" w:rsidRPr="00BB2152" w:rsidRDefault="001370A5"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كانت له بنات فا</w:t>
      </w:r>
      <w:r w:rsidR="0072405C" w:rsidRPr="00BB2152">
        <w:rPr>
          <w:rFonts w:asciiTheme="minorBidi" w:hAnsiTheme="minorBidi" w:cs="Traditional Arabic"/>
          <w:sz w:val="32"/>
          <w:szCs w:val="32"/>
          <w:rtl/>
        </w:rPr>
        <w:t>حسن تربيتهن :</w:t>
      </w:r>
    </w:p>
    <w:p w:rsidR="00494561" w:rsidRPr="00BB2152" w:rsidRDefault="005019DE"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الإمام</w:t>
      </w:r>
      <w:r w:rsidR="0072405C" w:rsidRPr="00BB2152">
        <w:rPr>
          <w:rFonts w:asciiTheme="minorBidi" w:hAnsiTheme="minorBidi" w:cs="Traditional Arabic"/>
          <w:sz w:val="32"/>
          <w:szCs w:val="32"/>
          <w:rtl/>
        </w:rPr>
        <w:t xml:space="preserve"> أحمد(</w:t>
      </w:r>
      <w:r w:rsidR="0072405C" w:rsidRPr="00BB2152">
        <w:rPr>
          <w:rFonts w:asciiTheme="minorBidi" w:hAnsiTheme="minorBidi" w:cs="Traditional Arabic"/>
          <w:sz w:val="32"/>
          <w:szCs w:val="32"/>
          <w:rtl/>
        </w:rPr>
        <w:footnoteReference w:id="163"/>
      </w:r>
      <w:r w:rsidR="0072405C" w:rsidRPr="00BB2152">
        <w:rPr>
          <w:rFonts w:asciiTheme="minorBidi" w:hAnsiTheme="minorBidi" w:cs="Traditional Arabic"/>
          <w:sz w:val="32"/>
          <w:szCs w:val="32"/>
          <w:rtl/>
        </w:rPr>
        <w:t xml:space="preserve">) </w:t>
      </w:r>
      <w:r w:rsidR="00C516FC"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هُشَيْمٌ، أَخْبَرَنَا عَلِيُّ بْنُ زَيْدٍ، عَنْ مُحَمَّدِ بْنِ الْمُنْكَدِرِ، قَالَ: حَدَّثَنِي جَابِرٌ يَعْنِي ابْنَ عَبْدِ اللهِ، قَالَ: قَالَ رَسُولُ اللهِ صَلَّى اللهُ عَلَيْهِ وَسَلَّمَ:</w:t>
      </w:r>
      <w:r w:rsidR="007C764F" w:rsidRPr="00BB2152">
        <w:rPr>
          <w:rFonts w:asciiTheme="minorBidi" w:hAnsiTheme="minorBidi" w:cs="Traditional Arabic"/>
          <w:sz w:val="32"/>
          <w:szCs w:val="32"/>
          <w:rtl/>
        </w:rPr>
        <w:t>«</w:t>
      </w:r>
      <w:r w:rsidR="00EA4DF3" w:rsidRPr="00BB2152">
        <w:rPr>
          <w:rFonts w:asciiTheme="minorBidi" w:hAnsiTheme="minorBidi" w:cs="Traditional Arabic"/>
          <w:sz w:val="32"/>
          <w:szCs w:val="32"/>
          <w:rtl/>
        </w:rPr>
        <w:t xml:space="preserve"> مَنْ كُنَّ لَهُ ثَلَاثُ بَنَاتٍ يُؤْوِيهِنَّ، وَيَرْحَمُهُنَّ، وَيَكْفُلُهُنَّ، وَجَبَتْ لَهُ الْجَنَّةُ الْبَتَّةَ</w:t>
      </w:r>
      <w:r w:rsidR="007C764F" w:rsidRPr="00BB2152">
        <w:rPr>
          <w:rFonts w:asciiTheme="minorBidi" w:hAnsiTheme="minorBidi" w:cs="Traditional Arabic"/>
          <w:sz w:val="32"/>
          <w:szCs w:val="32"/>
          <w:rtl/>
        </w:rPr>
        <w:t>»</w:t>
      </w:r>
      <w:r w:rsidR="00EA4DF3" w:rsidRPr="00BB2152">
        <w:rPr>
          <w:rFonts w:asciiTheme="minorBidi" w:hAnsiTheme="minorBidi" w:cs="Traditional Arabic"/>
          <w:sz w:val="32"/>
          <w:szCs w:val="32"/>
          <w:rtl/>
        </w:rPr>
        <w:t>، قَالَ: قِيلَ: يَا رَسُولَ اللهِ: فَإِنْ كَانَتْ اثْنَتَيْنِ؟ قَالَ:</w:t>
      </w:r>
      <w:r w:rsidR="007C764F" w:rsidRPr="00BB2152">
        <w:rPr>
          <w:rFonts w:asciiTheme="minorBidi" w:hAnsiTheme="minorBidi" w:cs="Traditional Arabic"/>
          <w:sz w:val="32"/>
          <w:szCs w:val="32"/>
          <w:rtl/>
        </w:rPr>
        <w:t>«</w:t>
      </w:r>
      <w:r w:rsidR="00EA4DF3" w:rsidRPr="00BB2152">
        <w:rPr>
          <w:rFonts w:asciiTheme="minorBidi" w:hAnsiTheme="minorBidi" w:cs="Traditional Arabic"/>
          <w:sz w:val="32"/>
          <w:szCs w:val="32"/>
          <w:rtl/>
        </w:rPr>
        <w:t xml:space="preserve"> وَإِنْ كَانَتْ اثْنَتَيْنِ</w:t>
      </w:r>
      <w:r w:rsidR="007C764F" w:rsidRPr="00BB2152">
        <w:rPr>
          <w:rFonts w:asciiTheme="minorBidi" w:hAnsiTheme="minorBidi" w:cs="Traditional Arabic"/>
          <w:sz w:val="32"/>
          <w:szCs w:val="32"/>
          <w:rtl/>
        </w:rPr>
        <w:t>»</w:t>
      </w:r>
      <w:r w:rsidR="00EA4DF3" w:rsidRPr="00BB2152">
        <w:rPr>
          <w:rFonts w:asciiTheme="minorBidi" w:hAnsiTheme="minorBidi" w:cs="Traditional Arabic"/>
          <w:sz w:val="32"/>
          <w:szCs w:val="32"/>
          <w:rtl/>
        </w:rPr>
        <w:t>، قَالَ: فَرَأَى بَعْضُ الْقَوْمِ، أَنْ لَوْ قَالُوا لَهُ وَاحِدَةً، لَقَالَ:</w:t>
      </w:r>
      <w:r w:rsidR="007C764F" w:rsidRPr="00BB2152">
        <w:rPr>
          <w:rFonts w:asciiTheme="minorBidi" w:hAnsiTheme="minorBidi" w:cs="Traditional Arabic"/>
          <w:sz w:val="32"/>
          <w:szCs w:val="32"/>
          <w:rtl/>
        </w:rPr>
        <w:t>«</w:t>
      </w:r>
      <w:r w:rsidR="00EA4DF3" w:rsidRPr="00BB2152">
        <w:rPr>
          <w:rFonts w:asciiTheme="minorBidi" w:hAnsiTheme="minorBidi" w:cs="Traditional Arabic"/>
          <w:sz w:val="32"/>
          <w:szCs w:val="32"/>
          <w:rtl/>
        </w:rPr>
        <w:t xml:space="preserve"> وَاحِدَةً</w:t>
      </w:r>
      <w:r w:rsidR="007C764F" w:rsidRPr="00BB2152">
        <w:rPr>
          <w:rFonts w:asciiTheme="minorBidi" w:hAnsiTheme="minorBidi" w:cs="Traditional Arabic"/>
          <w:sz w:val="32"/>
          <w:szCs w:val="32"/>
          <w:rtl/>
        </w:rPr>
        <w:t>».</w:t>
      </w:r>
    </w:p>
    <w:p w:rsidR="002E7AEA" w:rsidRPr="00BB2152" w:rsidRDefault="00897382"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تخريج الحديث:</w:t>
      </w:r>
      <w:r w:rsidR="00C516FC" w:rsidRPr="00BB2152">
        <w:rPr>
          <w:rFonts w:asciiTheme="minorBidi" w:hAnsiTheme="minorBidi" w:cs="Traditional Arabic"/>
          <w:sz w:val="32"/>
          <w:szCs w:val="32"/>
          <w:rtl/>
        </w:rPr>
        <w:t xml:space="preserve"> </w:t>
      </w:r>
      <w:r w:rsidR="00494561" w:rsidRPr="00BB2152">
        <w:rPr>
          <w:rFonts w:asciiTheme="minorBidi" w:hAnsiTheme="minorBidi" w:cs="Traditional Arabic"/>
          <w:sz w:val="32"/>
          <w:szCs w:val="32"/>
          <w:rtl/>
        </w:rPr>
        <w:t>اخرجه البخاري في الادب(</w:t>
      </w:r>
      <w:r w:rsidR="00494561" w:rsidRPr="00BB2152">
        <w:rPr>
          <w:rFonts w:asciiTheme="minorBidi" w:hAnsiTheme="minorBidi" w:cs="Traditional Arabic"/>
          <w:sz w:val="32"/>
          <w:szCs w:val="32"/>
          <w:rtl/>
        </w:rPr>
        <w:footnoteReference w:id="164"/>
      </w:r>
      <w:r w:rsidR="00494561" w:rsidRPr="00BB2152">
        <w:rPr>
          <w:rFonts w:asciiTheme="minorBidi" w:hAnsiTheme="minorBidi" w:cs="Traditional Arabic"/>
          <w:sz w:val="32"/>
          <w:szCs w:val="32"/>
          <w:rtl/>
        </w:rPr>
        <w:t>)، وابو يعلى(</w:t>
      </w:r>
      <w:r w:rsidR="00494561" w:rsidRPr="00BB2152">
        <w:rPr>
          <w:rFonts w:asciiTheme="minorBidi" w:hAnsiTheme="minorBidi" w:cs="Traditional Arabic"/>
          <w:sz w:val="32"/>
          <w:szCs w:val="32"/>
          <w:rtl/>
        </w:rPr>
        <w:footnoteReference w:id="165"/>
      </w:r>
      <w:r w:rsidR="00494561" w:rsidRPr="00BB2152">
        <w:rPr>
          <w:rFonts w:asciiTheme="minorBidi" w:hAnsiTheme="minorBidi" w:cs="Traditional Arabic"/>
          <w:sz w:val="32"/>
          <w:szCs w:val="32"/>
          <w:rtl/>
        </w:rPr>
        <w:t>) ، والمروزي</w:t>
      </w:r>
      <w:r w:rsidR="0072405C" w:rsidRPr="00BB2152">
        <w:rPr>
          <w:rFonts w:asciiTheme="minorBidi" w:hAnsiTheme="minorBidi" w:cs="Traditional Arabic"/>
          <w:sz w:val="32"/>
          <w:szCs w:val="32"/>
          <w:rtl/>
        </w:rPr>
        <w:t>(</w:t>
      </w:r>
      <w:r w:rsidR="0072405C" w:rsidRPr="00BB2152">
        <w:rPr>
          <w:rFonts w:asciiTheme="minorBidi" w:hAnsiTheme="minorBidi" w:cs="Traditional Arabic"/>
          <w:sz w:val="32"/>
          <w:szCs w:val="32"/>
          <w:rtl/>
        </w:rPr>
        <w:footnoteReference w:id="166"/>
      </w:r>
      <w:r w:rsidR="0072405C" w:rsidRPr="00BB2152">
        <w:rPr>
          <w:rFonts w:asciiTheme="minorBidi" w:hAnsiTheme="minorBidi" w:cs="Traditional Arabic"/>
          <w:sz w:val="32"/>
          <w:szCs w:val="32"/>
          <w:rtl/>
        </w:rPr>
        <w:t>)</w:t>
      </w:r>
      <w:r w:rsidR="005019DE" w:rsidRPr="00BB2152">
        <w:rPr>
          <w:rFonts w:asciiTheme="minorBidi" w:hAnsiTheme="minorBidi" w:cs="Traditional Arabic"/>
          <w:sz w:val="32"/>
          <w:szCs w:val="32"/>
          <w:rtl/>
        </w:rPr>
        <w:t xml:space="preserve"> من مسند جا</w:t>
      </w:r>
      <w:r w:rsidR="00025F64" w:rsidRPr="00BB2152">
        <w:rPr>
          <w:rFonts w:asciiTheme="minorBidi" w:hAnsiTheme="minorBidi" w:cs="Traditional Arabic"/>
          <w:sz w:val="32"/>
          <w:szCs w:val="32"/>
          <w:rtl/>
        </w:rPr>
        <w:t>ب</w:t>
      </w:r>
      <w:r w:rsidR="005019DE" w:rsidRPr="00BB2152">
        <w:rPr>
          <w:rFonts w:asciiTheme="minorBidi" w:hAnsiTheme="minorBidi" w:cs="Traditional Arabic"/>
          <w:sz w:val="32"/>
          <w:szCs w:val="32"/>
          <w:rtl/>
        </w:rPr>
        <w:t>ر بن عبد الله</w:t>
      </w:r>
      <w:r w:rsidR="00495691" w:rsidRPr="00BB2152">
        <w:rPr>
          <w:rFonts w:asciiTheme="minorBidi" w:hAnsiTheme="minorBidi" w:cs="Traditional Arabic"/>
          <w:sz w:val="32"/>
          <w:szCs w:val="32"/>
          <w:rtl/>
        </w:rPr>
        <w:t xml:space="preserve">، </w:t>
      </w:r>
      <w:r w:rsidR="002E7AEA" w:rsidRPr="00BB2152">
        <w:rPr>
          <w:rFonts w:asciiTheme="minorBidi" w:hAnsiTheme="minorBidi" w:cs="Traditional Arabic"/>
          <w:sz w:val="32"/>
          <w:szCs w:val="32"/>
          <w:rtl/>
        </w:rPr>
        <w:t>واخرج</w:t>
      </w:r>
      <w:r w:rsidR="00495691" w:rsidRPr="00BB2152">
        <w:rPr>
          <w:rFonts w:asciiTheme="minorBidi" w:hAnsiTheme="minorBidi" w:cs="Traditional Arabic"/>
          <w:sz w:val="32"/>
          <w:szCs w:val="32"/>
          <w:rtl/>
        </w:rPr>
        <w:t>ه</w:t>
      </w:r>
      <w:r w:rsidR="002E7AEA" w:rsidRPr="00BB2152">
        <w:rPr>
          <w:rFonts w:asciiTheme="minorBidi" w:hAnsiTheme="minorBidi" w:cs="Traditional Arabic"/>
          <w:sz w:val="32"/>
          <w:szCs w:val="32"/>
          <w:rtl/>
        </w:rPr>
        <w:t xml:space="preserve"> مسلم</w:t>
      </w:r>
      <w:r w:rsidR="002219B0" w:rsidRPr="00BB2152">
        <w:rPr>
          <w:rFonts w:asciiTheme="minorBidi" w:hAnsiTheme="minorBidi" w:cs="Traditional Arabic"/>
          <w:sz w:val="32"/>
          <w:szCs w:val="32"/>
          <w:rtl/>
        </w:rPr>
        <w:t>(</w:t>
      </w:r>
      <w:r w:rsidR="002219B0" w:rsidRPr="00BB2152">
        <w:rPr>
          <w:rFonts w:asciiTheme="minorBidi" w:hAnsiTheme="minorBidi" w:cs="Traditional Arabic"/>
          <w:sz w:val="32"/>
          <w:szCs w:val="32"/>
          <w:rtl/>
        </w:rPr>
        <w:footnoteReference w:id="167"/>
      </w:r>
      <w:r w:rsidR="002219B0" w:rsidRPr="00BB2152">
        <w:rPr>
          <w:rFonts w:asciiTheme="minorBidi" w:hAnsiTheme="minorBidi" w:cs="Traditional Arabic"/>
          <w:sz w:val="32"/>
          <w:szCs w:val="32"/>
          <w:rtl/>
        </w:rPr>
        <w:t>)،</w:t>
      </w:r>
      <w:r w:rsidR="002E7AEA" w:rsidRPr="00BB2152">
        <w:rPr>
          <w:rFonts w:asciiTheme="minorBidi" w:hAnsiTheme="minorBidi" w:cs="Traditional Arabic"/>
          <w:sz w:val="32"/>
          <w:szCs w:val="32"/>
          <w:rtl/>
        </w:rPr>
        <w:t xml:space="preserve"> </w:t>
      </w:r>
      <w:r w:rsidR="002219B0" w:rsidRPr="00BB2152">
        <w:rPr>
          <w:rFonts w:asciiTheme="minorBidi" w:hAnsiTheme="minorBidi" w:cs="Traditional Arabic"/>
          <w:sz w:val="32"/>
          <w:szCs w:val="32"/>
          <w:rtl/>
        </w:rPr>
        <w:t>وأحمد(</w:t>
      </w:r>
      <w:r w:rsidR="002219B0" w:rsidRPr="00BB2152">
        <w:rPr>
          <w:rFonts w:asciiTheme="minorBidi" w:hAnsiTheme="minorBidi" w:cs="Traditional Arabic"/>
          <w:sz w:val="32"/>
          <w:szCs w:val="32"/>
          <w:rtl/>
        </w:rPr>
        <w:footnoteReference w:id="168"/>
      </w:r>
      <w:r w:rsidR="002219B0" w:rsidRPr="00BB2152">
        <w:rPr>
          <w:rFonts w:asciiTheme="minorBidi" w:hAnsiTheme="minorBidi" w:cs="Traditional Arabic"/>
          <w:sz w:val="32"/>
          <w:szCs w:val="32"/>
          <w:rtl/>
        </w:rPr>
        <w:t xml:space="preserve">) </w:t>
      </w:r>
      <w:r w:rsidR="002E7AEA" w:rsidRPr="00BB2152">
        <w:rPr>
          <w:rFonts w:asciiTheme="minorBidi" w:hAnsiTheme="minorBidi" w:cs="Traditional Arabic"/>
          <w:sz w:val="32"/>
          <w:szCs w:val="32"/>
          <w:rtl/>
        </w:rPr>
        <w:t>عن سيدتنا عائشة أَنَّهَا قَالَتْ: جَاءَتْنِي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فَأَعْجَبَنِي شَأْنُهَا، فَذَكَرْتُ الَّذِي صَنَعَتْ لِرَسُولِ اللهِ صَلَّى اللهُ عَلَيْهِ وَسَلَّمَ، فَقَالَ: «إِنَّ اللهَ قَدْ أَوْجَبَ لَهَا بِهَا الْجَنَّةَ، أَوْ أَعْتَقَهَا بِهَا مِنَ النَّارِ»</w:t>
      </w:r>
      <w:r w:rsidR="007C764F" w:rsidRPr="00BB2152">
        <w:rPr>
          <w:rFonts w:asciiTheme="minorBidi" w:hAnsiTheme="minorBidi" w:cs="Traditional Arabic"/>
          <w:sz w:val="32"/>
          <w:szCs w:val="32"/>
          <w:rtl/>
        </w:rPr>
        <w:t>.</w:t>
      </w:r>
    </w:p>
    <w:p w:rsidR="005019DE" w:rsidRPr="00BB2152" w:rsidRDefault="005019DE"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D951AA"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قال الهيثمي: إِسْنَادُ أَحْمَدَ جَيِّدٌ(</w:t>
      </w:r>
      <w:r w:rsidRPr="00BB2152">
        <w:rPr>
          <w:rFonts w:asciiTheme="minorBidi" w:hAnsiTheme="minorBidi" w:cs="Traditional Arabic"/>
          <w:sz w:val="32"/>
          <w:szCs w:val="32"/>
          <w:rtl/>
        </w:rPr>
        <w:footnoteReference w:id="169"/>
      </w:r>
      <w:r w:rsidRPr="00BB2152">
        <w:rPr>
          <w:rFonts w:asciiTheme="minorBidi" w:hAnsiTheme="minorBidi" w:cs="Traditional Arabic"/>
          <w:sz w:val="32"/>
          <w:szCs w:val="32"/>
          <w:rtl/>
        </w:rPr>
        <w:t>).</w:t>
      </w:r>
    </w:p>
    <w:p w:rsidR="0076780E" w:rsidRPr="00BB2152" w:rsidRDefault="0076780E"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ضم</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يتيما إلى طعامه وشرابه:</w:t>
      </w:r>
    </w:p>
    <w:p w:rsidR="0076780E" w:rsidRPr="00BB2152" w:rsidRDefault="0076780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أخرج أحمد (</w:t>
      </w:r>
      <w:r w:rsidRPr="00BB2152">
        <w:rPr>
          <w:rFonts w:asciiTheme="minorBidi" w:hAnsiTheme="minorBidi" w:cs="Traditional Arabic"/>
          <w:sz w:val="32"/>
          <w:szCs w:val="32"/>
          <w:rtl/>
        </w:rPr>
        <w:footnoteReference w:id="170"/>
      </w:r>
      <w:r w:rsidRPr="00BB2152">
        <w:rPr>
          <w:rFonts w:asciiTheme="minorBidi" w:hAnsiTheme="minorBidi" w:cs="Traditional Arabic"/>
          <w:sz w:val="32"/>
          <w:szCs w:val="32"/>
          <w:rtl/>
        </w:rPr>
        <w:t>) :حَدَّثَنَا هُشَيْمٌ، قَالَ عَلِيُّ بْنُ زَيْدٍ: أَخْبَرَنَا عَنْ زُرَارَةَ بْنِ أَوْفَى، عَنْ مَالِكِ بْنِ الْحَارِثِ، رَجُلٍ مِنْهُمْ، أَنَّهُ سَمِعَ النَّبِيَّ صَلَّى اللهُ عَلَيْهِ وَسَلَّمَ يَقُولُ:</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مَنْ ضَمَّ يَتِيمًا بَيْنَ أَبَوَيْنِ مُسْلِمَيْنِ إِلَى طَعَامِهِ وَشَرَابِهِ حَتَّى يَسْتَغْنِيَ عَنْهُ، وَجَبَتْ لَهُ الْجَنَّةُ الْبَتَّةَ، وَمَنْ أَعْتَقَ امْرَأً مُسْلِمًا، كَانَ فَكَاكَهُ مِنَ النَّارِ، يُجْزِي لِكُلِّ عُضْوٍ مِنْهُ عُضْوًا مِنْهُ مِنَ النَّارِ</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w:t>
      </w:r>
    </w:p>
    <w:p w:rsidR="0076780E" w:rsidRPr="00BB2152" w:rsidRDefault="0076780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أخرجه عبد الله بن المبارك(</w:t>
      </w:r>
      <w:r w:rsidRPr="00BB2152">
        <w:rPr>
          <w:rFonts w:asciiTheme="minorBidi" w:hAnsiTheme="minorBidi" w:cs="Traditional Arabic"/>
          <w:sz w:val="32"/>
          <w:szCs w:val="32"/>
          <w:rtl/>
        </w:rPr>
        <w:footnoteReference w:id="171"/>
      </w:r>
      <w:r w:rsidRPr="00BB2152">
        <w:rPr>
          <w:rFonts w:asciiTheme="minorBidi" w:hAnsiTheme="minorBidi" w:cs="Traditional Arabic"/>
          <w:sz w:val="32"/>
          <w:szCs w:val="32"/>
          <w:rtl/>
        </w:rPr>
        <w:t>)، والطيالسي(</w:t>
      </w:r>
      <w:r w:rsidRPr="00BB2152">
        <w:rPr>
          <w:rFonts w:asciiTheme="minorBidi" w:hAnsiTheme="minorBidi" w:cs="Traditional Arabic"/>
          <w:sz w:val="32"/>
          <w:szCs w:val="32"/>
          <w:rtl/>
        </w:rPr>
        <w:footnoteReference w:id="172"/>
      </w:r>
      <w:r w:rsidRPr="00BB2152">
        <w:rPr>
          <w:rFonts w:asciiTheme="minorBidi" w:hAnsiTheme="minorBidi" w:cs="Traditional Arabic"/>
          <w:sz w:val="32"/>
          <w:szCs w:val="32"/>
          <w:rtl/>
        </w:rPr>
        <w:t>)، وابو يعلى الموصلي(</w:t>
      </w:r>
      <w:r w:rsidRPr="00BB2152">
        <w:rPr>
          <w:rFonts w:asciiTheme="minorBidi" w:hAnsiTheme="minorBidi" w:cs="Traditional Arabic"/>
          <w:sz w:val="32"/>
          <w:szCs w:val="32"/>
          <w:rtl/>
        </w:rPr>
        <w:footnoteReference w:id="173"/>
      </w:r>
      <w:r w:rsidRPr="00BB2152">
        <w:rPr>
          <w:rFonts w:asciiTheme="minorBidi" w:hAnsiTheme="minorBidi" w:cs="Traditional Arabic"/>
          <w:sz w:val="32"/>
          <w:szCs w:val="32"/>
          <w:rtl/>
        </w:rPr>
        <w:t>)، من المسند أعلاه.</w:t>
      </w:r>
    </w:p>
    <w:p w:rsidR="0076780E" w:rsidRPr="00BB2152" w:rsidRDefault="0076780E"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w:t>
      </w:r>
      <w:r w:rsidR="007C764F" w:rsidRPr="00BB2152">
        <w:rPr>
          <w:rFonts w:asciiTheme="minorBidi" w:hAnsiTheme="minorBidi" w:cs="Traditional Arabic"/>
          <w:sz w:val="32"/>
          <w:szCs w:val="32"/>
          <w:rtl/>
        </w:rPr>
        <w:t>لى الحديث: الحديث حسن من هذا الإ</w:t>
      </w:r>
      <w:r w:rsidRPr="00BB2152">
        <w:rPr>
          <w:rFonts w:asciiTheme="minorBidi" w:hAnsiTheme="minorBidi" w:cs="Traditional Arabic"/>
          <w:sz w:val="32"/>
          <w:szCs w:val="32"/>
          <w:rtl/>
        </w:rPr>
        <w:t>سن</w:t>
      </w:r>
      <w:r w:rsidR="007C764F" w:rsidRPr="00BB2152">
        <w:rPr>
          <w:rFonts w:asciiTheme="minorBidi" w:hAnsiTheme="minorBidi" w:cs="Traditional Arabic"/>
          <w:sz w:val="32"/>
          <w:szCs w:val="32"/>
          <w:rtl/>
        </w:rPr>
        <w:t>اد لأ</w:t>
      </w:r>
      <w:r w:rsidRPr="00BB2152">
        <w:rPr>
          <w:rFonts w:asciiTheme="minorBidi" w:hAnsiTheme="minorBidi" w:cs="Traditional Arabic"/>
          <w:sz w:val="32"/>
          <w:szCs w:val="32"/>
          <w:rtl/>
        </w:rPr>
        <w:t>ن</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فيه </w:t>
      </w:r>
      <w:r w:rsidR="007C764F" w:rsidRPr="00BB2152">
        <w:rPr>
          <w:rFonts w:asciiTheme="minorBidi" w:hAnsiTheme="minorBidi" w:cs="Traditional Arabic"/>
          <w:sz w:val="32"/>
          <w:szCs w:val="32"/>
          <w:rtl/>
        </w:rPr>
        <w:t>عَلِيَّ بْنَ</w:t>
      </w:r>
      <w:r w:rsidRPr="00BB2152">
        <w:rPr>
          <w:rFonts w:asciiTheme="minorBidi" w:hAnsiTheme="minorBidi" w:cs="Traditional Arabic"/>
          <w:sz w:val="32"/>
          <w:szCs w:val="32"/>
          <w:rtl/>
        </w:rPr>
        <w:t xml:space="preserve"> زَيْدٍ، صحيح لغيره بمجموع طرقه</w:t>
      </w:r>
      <w:r w:rsidR="007C764F" w:rsidRPr="00BB2152">
        <w:rPr>
          <w:rFonts w:asciiTheme="minorBidi" w:hAnsiTheme="minorBidi" w:cs="Traditional Arabic"/>
          <w:sz w:val="32"/>
          <w:szCs w:val="32"/>
          <w:rtl/>
        </w:rPr>
        <w:t>، والله أ</w:t>
      </w:r>
      <w:r w:rsidRPr="00BB2152">
        <w:rPr>
          <w:rFonts w:asciiTheme="minorBidi" w:hAnsiTheme="minorBidi" w:cs="Traditional Arabic"/>
          <w:sz w:val="32"/>
          <w:szCs w:val="32"/>
          <w:rtl/>
        </w:rPr>
        <w:t>علم بالصواب(</w:t>
      </w:r>
      <w:r w:rsidRPr="00BB2152">
        <w:rPr>
          <w:rFonts w:asciiTheme="minorBidi" w:hAnsiTheme="minorBidi" w:cs="Traditional Arabic"/>
          <w:sz w:val="32"/>
          <w:szCs w:val="32"/>
          <w:rtl/>
        </w:rPr>
        <w:footnoteReference w:id="174"/>
      </w:r>
      <w:r w:rsidRPr="00BB2152">
        <w:rPr>
          <w:rFonts w:asciiTheme="minorBidi" w:hAnsiTheme="minorBidi" w:cs="Traditional Arabic"/>
          <w:sz w:val="32"/>
          <w:szCs w:val="32"/>
          <w:rtl/>
        </w:rPr>
        <w:t>).</w:t>
      </w:r>
    </w:p>
    <w:p w:rsidR="00431559" w:rsidRPr="00BB2152" w:rsidRDefault="00431559"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عَادَ مَرِيضًا، وَشَيَّعَ جِنَازَةً، وَوُفِّقَ لَهُ صِيَامُ ذَلِكَ الْيَوْمِ</w:t>
      </w:r>
      <w:r w:rsidR="00716A01" w:rsidRPr="00BB2152">
        <w:rPr>
          <w:rFonts w:asciiTheme="minorBidi" w:hAnsiTheme="minorBidi" w:cs="Traditional Arabic"/>
          <w:sz w:val="32"/>
          <w:szCs w:val="32"/>
          <w:rtl/>
        </w:rPr>
        <w:t>:</w:t>
      </w:r>
    </w:p>
    <w:p w:rsidR="00246810" w:rsidRPr="00BB2152" w:rsidRDefault="00246810"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w:t>
      </w:r>
      <w:r w:rsidR="00431559" w:rsidRPr="00BB2152">
        <w:rPr>
          <w:rFonts w:asciiTheme="minorBidi" w:hAnsiTheme="minorBidi" w:cs="Traditional Arabic"/>
          <w:sz w:val="32"/>
          <w:szCs w:val="32"/>
          <w:rtl/>
        </w:rPr>
        <w:t xml:space="preserve"> عبد الرزاق(</w:t>
      </w:r>
      <w:r w:rsidR="00431559" w:rsidRPr="00BB2152">
        <w:rPr>
          <w:rFonts w:asciiTheme="minorBidi" w:hAnsiTheme="minorBidi" w:cs="Traditional Arabic"/>
          <w:sz w:val="32"/>
          <w:szCs w:val="32"/>
          <w:rtl/>
        </w:rPr>
        <w:footnoteReference w:id="175"/>
      </w:r>
      <w:r w:rsidR="00431559"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عَنْ مَعْمَرٍ، عَنْ أَبَانَ، عَنْ أَنَسٍ، أَوِ الْحَسَنِ قَالَ: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صَلَّى اللهُ عَلَيْهِ وَسَلَّمَ</w:t>
      </w:r>
      <w:r w:rsidR="007C764F"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7C764F"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مَنْ عَادَ مَرِيضًا، وَشَيَّعَ جِنَازَةً، وَوُفِّقَ لَهُ صِيَامُ ذَلِكَ الْيَوْمِ أَمْسَى وَقَدْ وَجَبَتْ لَهُ الْجَنَّةُ» ، قَالَ: وَقَالَ الْحَسَنُ: قَالَ النَّبِيُّ صَلَّى اللهُ عَلَيْهِ وَسَلَّمَ لِأَصْحَابِهِ: «أَيُّكُمْ عَادَ الْيَوْمَ مَرِيضًا؟» فَقَالَ أَبُو بَكْرٍ: أَنَا قَالَ: «أَيُّكُمْ تَصَدَّقَ الْيَوْمَ بِشَيْءٍ مِنْ مَالِهِ؟» قَالَ </w:t>
      </w:r>
      <w:r w:rsidRPr="00BB2152">
        <w:rPr>
          <w:rFonts w:asciiTheme="minorBidi" w:hAnsiTheme="minorBidi" w:cs="Traditional Arabic"/>
          <w:sz w:val="32"/>
          <w:szCs w:val="32"/>
          <w:rtl/>
        </w:rPr>
        <w:lastRenderedPageBreak/>
        <w:t>أَبُو بَكْرٍ: أَنَا قَالَ: «فَأَيُّكُمْ شَيَّعَ الْيَوْمَ جِنَازَةً؟» قَالَ أَبُو بَكْرٍ: أَنَا قَالَ: «فَأَيُّكُمْ أَصْبَحَ صَائِمًا؟» قَالَ أَبُو بَكْرٍ: أَنَا، فَقَالَ النَّبِيُّ صَلَّى اللهُ عَلَيْهِ وَسَلَّمَ: «أَوْجَبْتَ» يَعْنِي الْجَنَّةَ</w:t>
      </w:r>
      <w:r w:rsidR="007C764F" w:rsidRPr="00BB2152">
        <w:rPr>
          <w:rFonts w:asciiTheme="minorBidi" w:hAnsiTheme="minorBidi" w:cs="Traditional Arabic"/>
          <w:sz w:val="32"/>
          <w:szCs w:val="32"/>
          <w:rtl/>
        </w:rPr>
        <w:t>.</w:t>
      </w:r>
    </w:p>
    <w:p w:rsidR="00246810" w:rsidRPr="00BB2152" w:rsidRDefault="00197BA8"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C516FC" w:rsidRPr="00BB2152">
        <w:rPr>
          <w:rFonts w:asciiTheme="minorBidi" w:hAnsiTheme="minorBidi" w:cs="Traditional Arabic"/>
          <w:sz w:val="32"/>
          <w:szCs w:val="32"/>
          <w:rtl/>
        </w:rPr>
        <w:t xml:space="preserve"> </w:t>
      </w:r>
      <w:r w:rsidR="00246810" w:rsidRPr="00BB2152">
        <w:rPr>
          <w:rFonts w:asciiTheme="minorBidi" w:hAnsiTheme="minorBidi" w:cs="Traditional Arabic"/>
          <w:sz w:val="32"/>
          <w:szCs w:val="32"/>
          <w:rtl/>
        </w:rPr>
        <w:t>أخرجه ابو يعلى الموصلي(</w:t>
      </w:r>
      <w:r w:rsidR="00246810" w:rsidRPr="00BB2152">
        <w:rPr>
          <w:rFonts w:asciiTheme="minorBidi" w:hAnsiTheme="minorBidi" w:cs="Traditional Arabic"/>
          <w:sz w:val="32"/>
          <w:szCs w:val="32"/>
          <w:rtl/>
        </w:rPr>
        <w:footnoteReference w:id="176"/>
      </w:r>
      <w:r w:rsidR="00246810" w:rsidRPr="00BB2152">
        <w:rPr>
          <w:rFonts w:asciiTheme="minorBidi" w:hAnsiTheme="minorBidi" w:cs="Traditional Arabic"/>
          <w:sz w:val="32"/>
          <w:szCs w:val="32"/>
          <w:rtl/>
        </w:rPr>
        <w:t>)، والبيهقي(</w:t>
      </w:r>
      <w:r w:rsidR="00246810" w:rsidRPr="00BB2152">
        <w:rPr>
          <w:rFonts w:asciiTheme="minorBidi" w:hAnsiTheme="minorBidi" w:cs="Traditional Arabic"/>
          <w:sz w:val="32"/>
          <w:szCs w:val="32"/>
          <w:rtl/>
        </w:rPr>
        <w:footnoteReference w:id="177"/>
      </w:r>
      <w:r w:rsidR="00246810" w:rsidRPr="00BB2152">
        <w:rPr>
          <w:rFonts w:asciiTheme="minorBidi" w:hAnsiTheme="minorBidi" w:cs="Traditional Arabic"/>
          <w:sz w:val="32"/>
          <w:szCs w:val="32"/>
          <w:rtl/>
        </w:rPr>
        <w:t>)،</w:t>
      </w:r>
      <w:r w:rsidR="004C236E">
        <w:rPr>
          <w:rFonts w:asciiTheme="minorBidi" w:hAnsiTheme="minorBidi" w:cs="Traditional Arabic"/>
          <w:sz w:val="32"/>
          <w:szCs w:val="32"/>
          <w:rtl/>
        </w:rPr>
        <w:t xml:space="preserve"> </w:t>
      </w:r>
      <w:r w:rsidR="00246810" w:rsidRPr="00BB2152">
        <w:rPr>
          <w:rFonts w:asciiTheme="minorBidi" w:hAnsiTheme="minorBidi" w:cs="Traditional Arabic"/>
          <w:sz w:val="32"/>
          <w:szCs w:val="32"/>
          <w:rtl/>
        </w:rPr>
        <w:t xml:space="preserve">من مسند أبي سعيد أَنَّهُ سَمِعَ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246810" w:rsidRPr="00BB2152">
        <w:rPr>
          <w:rFonts w:asciiTheme="minorBidi" w:hAnsiTheme="minorBidi" w:cs="Traditional Arabic"/>
          <w:sz w:val="32"/>
          <w:szCs w:val="32"/>
          <w:rtl/>
        </w:rPr>
        <w:t>صَلَّى اللهُ عَلَيْهِ وَسَلَّمَ يَقُولُ: «مَنْ وَافَقَ صِيَامُهُ يَوْمَ الْجُمُعَةِ، وَعَادَ مَرِيضًا، وَشَهِدَ جَنَازَةً، وَتَصَدَّقَ، وَأَعْتَقَ، وَجَبَتْ لَهُ الْجَنَّةُ»</w:t>
      </w:r>
      <w:r w:rsidR="00446AF8" w:rsidRPr="00BB2152">
        <w:rPr>
          <w:rFonts w:asciiTheme="minorBidi" w:hAnsiTheme="minorBidi" w:cs="Traditional Arabic"/>
          <w:sz w:val="32"/>
          <w:szCs w:val="32"/>
          <w:rtl/>
        </w:rPr>
        <w:t xml:space="preserve">، </w:t>
      </w:r>
      <w:r w:rsidR="00246810" w:rsidRPr="00BB2152">
        <w:rPr>
          <w:rFonts w:asciiTheme="minorBidi" w:hAnsiTheme="minorBidi" w:cs="Traditional Arabic"/>
          <w:sz w:val="32"/>
          <w:szCs w:val="32"/>
          <w:rtl/>
        </w:rPr>
        <w:t>و</w:t>
      </w:r>
      <w:r w:rsidRPr="00BB2152">
        <w:rPr>
          <w:rFonts w:asciiTheme="minorBidi" w:hAnsiTheme="minorBidi" w:cs="Traditional Arabic"/>
          <w:sz w:val="32"/>
          <w:szCs w:val="32"/>
          <w:rtl/>
        </w:rPr>
        <w:t xml:space="preserve">أخرجه الطبراني من مسند أبي </w:t>
      </w:r>
      <w:r w:rsidR="00025F64" w:rsidRPr="00BB2152">
        <w:rPr>
          <w:rFonts w:asciiTheme="minorBidi" w:hAnsiTheme="minorBidi" w:cs="Traditional Arabic"/>
          <w:sz w:val="32"/>
          <w:szCs w:val="32"/>
          <w:rtl/>
        </w:rPr>
        <w:t>ا</w:t>
      </w:r>
      <w:r w:rsidRPr="00BB2152">
        <w:rPr>
          <w:rFonts w:asciiTheme="minorBidi" w:hAnsiTheme="minorBidi" w:cs="Traditional Arabic"/>
          <w:sz w:val="32"/>
          <w:szCs w:val="32"/>
          <w:rtl/>
        </w:rPr>
        <w:t xml:space="preserve">مامة </w:t>
      </w:r>
      <w:r w:rsidR="00431559" w:rsidRPr="00BB2152">
        <w:rPr>
          <w:rFonts w:asciiTheme="minorBidi" w:hAnsiTheme="minorBidi" w:cs="Traditional Arabic"/>
          <w:sz w:val="32"/>
          <w:szCs w:val="32"/>
          <w:rtl/>
        </w:rPr>
        <w:t>(</w:t>
      </w:r>
      <w:r w:rsidR="00431559" w:rsidRPr="00BB2152">
        <w:rPr>
          <w:rFonts w:asciiTheme="minorBidi" w:hAnsiTheme="minorBidi" w:cs="Traditional Arabic"/>
          <w:sz w:val="32"/>
          <w:szCs w:val="32"/>
          <w:rtl/>
        </w:rPr>
        <w:footnoteReference w:id="178"/>
      </w:r>
      <w:r w:rsidR="00431559" w:rsidRPr="00BB2152">
        <w:rPr>
          <w:rFonts w:asciiTheme="minorBidi" w:hAnsiTheme="minorBidi" w:cs="Traditional Arabic"/>
          <w:sz w:val="32"/>
          <w:szCs w:val="32"/>
          <w:rtl/>
        </w:rPr>
        <w:t>)</w:t>
      </w:r>
      <w:r w:rsidR="00246810" w:rsidRPr="00BB2152">
        <w:rPr>
          <w:rFonts w:asciiTheme="minorBidi" w:hAnsiTheme="minorBidi" w:cs="Traditional Arabic"/>
          <w:sz w:val="32"/>
          <w:szCs w:val="32"/>
          <w:rtl/>
        </w:rPr>
        <w:t>، بلفظ: «مَنْ صَلَّى الْجُمُعَةَ، وَصَامَ يَوْمَهُ، وَعَادَ مَرِيضًا، وَشَهِدَ جَنَازَةً، وَشَهِدَ نِكَاحًا وَجَبَتْ لَهُ الْجَنَّةُ»</w:t>
      </w:r>
      <w:r w:rsidR="003316A8" w:rsidRPr="00BB2152">
        <w:rPr>
          <w:rFonts w:asciiTheme="minorBidi" w:hAnsiTheme="minorBidi" w:cs="Traditional Arabic"/>
          <w:sz w:val="32"/>
          <w:szCs w:val="32"/>
          <w:rtl/>
        </w:rPr>
        <w:t>.</w:t>
      </w:r>
    </w:p>
    <w:p w:rsidR="003316A8" w:rsidRPr="00BB2152" w:rsidRDefault="003316A8"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وأخرجه ابن حبان</w:t>
      </w:r>
      <w:r w:rsidR="00195117" w:rsidRPr="00BB2152">
        <w:rPr>
          <w:rFonts w:asciiTheme="minorBidi" w:hAnsiTheme="minorBidi" w:cs="Traditional Arabic"/>
          <w:sz w:val="32"/>
          <w:szCs w:val="32"/>
          <w:rtl/>
        </w:rPr>
        <w:t>(</w:t>
      </w:r>
      <w:r w:rsidR="00195117" w:rsidRPr="00BB2152">
        <w:rPr>
          <w:rFonts w:asciiTheme="minorBidi" w:hAnsiTheme="minorBidi" w:cs="Traditional Arabic"/>
          <w:sz w:val="32"/>
          <w:szCs w:val="32"/>
          <w:rtl/>
        </w:rPr>
        <w:footnoteReference w:id="179"/>
      </w:r>
      <w:r w:rsidR="00195117"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w:t>
      </w:r>
      <w:r w:rsidR="00195117" w:rsidRPr="00BB2152">
        <w:rPr>
          <w:rFonts w:asciiTheme="minorBidi" w:hAnsiTheme="minorBidi" w:cs="Traditional Arabic"/>
          <w:sz w:val="32"/>
          <w:szCs w:val="32"/>
          <w:rtl/>
        </w:rPr>
        <w:t>عن أبي</w:t>
      </w:r>
      <w:r w:rsidRPr="00BB2152">
        <w:rPr>
          <w:rFonts w:asciiTheme="minorBidi" w:hAnsiTheme="minorBidi" w:cs="Traditional Arabic"/>
          <w:sz w:val="32"/>
          <w:szCs w:val="32"/>
          <w:rtl/>
        </w:rPr>
        <w:t xml:space="preserve"> سَعِيدٍ الْخُدْرِيَّ إِنَّهُ سَمِعَ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عَلَيْهِ وَسَلَّمَ يَقُولُ: </w:t>
      </w:r>
      <w:r w:rsidR="007C764F"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خَمْسٌ مَنْ عَمِلَهُنَّ فِي يَوْمٍ كَتَبَهُ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مِنْ أَهْلِ الْجَنَّةِ: مَنْ عَادَ مَرِيضًا، وَشَهِدَ جَنَازَةً، وَصَامَ يوما، وراح يوم الجمعة، وأعتق رقبة</w:t>
      </w:r>
      <w:r w:rsidR="007C764F" w:rsidRPr="00BB2152">
        <w:rPr>
          <w:rFonts w:asciiTheme="minorBidi" w:hAnsiTheme="minorBidi" w:cs="Traditional Arabic"/>
          <w:sz w:val="32"/>
          <w:szCs w:val="32"/>
          <w:rtl/>
        </w:rPr>
        <w:t>»</w:t>
      </w:r>
      <w:r w:rsidR="00195117" w:rsidRPr="00BB2152">
        <w:rPr>
          <w:rFonts w:asciiTheme="minorBidi" w:hAnsiTheme="minorBidi" w:cs="Traditional Arabic"/>
          <w:sz w:val="32"/>
          <w:szCs w:val="32"/>
          <w:rtl/>
        </w:rPr>
        <w:t>.</w:t>
      </w:r>
    </w:p>
    <w:p w:rsidR="00195117" w:rsidRPr="00BB2152" w:rsidRDefault="00195117"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C516FC"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حديث الباب ، ومن أخرجه معه لا </w:t>
      </w:r>
      <w:r w:rsidR="0053175E" w:rsidRPr="00BB2152">
        <w:rPr>
          <w:rFonts w:asciiTheme="minorBidi" w:hAnsiTheme="minorBidi" w:cs="Traditional Arabic"/>
          <w:sz w:val="32"/>
          <w:szCs w:val="32"/>
          <w:rtl/>
        </w:rPr>
        <w:t>ي</w:t>
      </w:r>
      <w:r w:rsidRPr="00BB2152">
        <w:rPr>
          <w:rFonts w:asciiTheme="minorBidi" w:hAnsiTheme="minorBidi" w:cs="Traditional Arabic"/>
          <w:sz w:val="32"/>
          <w:szCs w:val="32"/>
          <w:rtl/>
        </w:rPr>
        <w:t xml:space="preserve">خلو عن ضعف </w:t>
      </w:r>
      <w:r w:rsidR="0053175E" w:rsidRPr="00BB2152">
        <w:rPr>
          <w:rFonts w:asciiTheme="minorBidi" w:hAnsiTheme="minorBidi" w:cs="Traditional Arabic"/>
          <w:sz w:val="32"/>
          <w:szCs w:val="32"/>
          <w:rtl/>
        </w:rPr>
        <w:t>من</w:t>
      </w:r>
      <w:r w:rsidRPr="00BB2152">
        <w:rPr>
          <w:rFonts w:asciiTheme="minorBidi" w:hAnsiTheme="minorBidi" w:cs="Traditional Arabic"/>
          <w:sz w:val="32"/>
          <w:szCs w:val="32"/>
          <w:rtl/>
        </w:rPr>
        <w:t>جبر كما صرح العلماء بذلك، وحديث ابن حبان اسناده قوي، فالحديث حسن لغيره بمجموع طرقه والله اعلم بالصواب(</w:t>
      </w:r>
      <w:r w:rsidRPr="00BB2152">
        <w:rPr>
          <w:rFonts w:asciiTheme="minorBidi" w:hAnsiTheme="minorBidi" w:cs="Traditional Arabic"/>
          <w:sz w:val="32"/>
          <w:szCs w:val="32"/>
          <w:rtl/>
        </w:rPr>
        <w:footnoteReference w:id="180"/>
      </w:r>
      <w:r w:rsidRPr="00BB2152">
        <w:rPr>
          <w:rFonts w:asciiTheme="minorBidi" w:hAnsiTheme="minorBidi" w:cs="Traditional Arabic"/>
          <w:sz w:val="32"/>
          <w:szCs w:val="32"/>
          <w:rtl/>
        </w:rPr>
        <w:t>).</w:t>
      </w:r>
    </w:p>
    <w:p w:rsidR="00541711" w:rsidRPr="00BB2152" w:rsidRDefault="00541711" w:rsidP="00BB2152">
      <w:pPr>
        <w:pStyle w:val="a3"/>
        <w:numPr>
          <w:ilvl w:val="0"/>
          <w:numId w:val="1"/>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مات له ثلاثة أولاد فاحتسبهم:</w:t>
      </w:r>
    </w:p>
    <w:p w:rsidR="00957C7E" w:rsidRPr="00BB2152" w:rsidRDefault="00957C7E"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الإمام</w:t>
      </w:r>
      <w:r w:rsidR="00541711" w:rsidRPr="00BB2152">
        <w:rPr>
          <w:rFonts w:asciiTheme="minorBidi" w:hAnsiTheme="minorBidi" w:cs="Traditional Arabic"/>
          <w:sz w:val="32"/>
          <w:szCs w:val="32"/>
          <w:rtl/>
        </w:rPr>
        <w:t xml:space="preserve"> أحمد(</w:t>
      </w:r>
      <w:r w:rsidR="00541711" w:rsidRPr="00BB2152">
        <w:rPr>
          <w:rFonts w:asciiTheme="minorBidi" w:hAnsiTheme="minorBidi" w:cs="Traditional Arabic"/>
          <w:sz w:val="32"/>
          <w:szCs w:val="32"/>
          <w:rtl/>
        </w:rPr>
        <w:footnoteReference w:id="181"/>
      </w:r>
      <w:r w:rsidR="00541711"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حَسَنٌ، قَالَ: حَدَّثَنَا ابْنُ لَهِيعَةَ، قَالَ: حَدَّثَنَا أَبُو عُشَّانَةَ، أَنَّهُ سَمِعَ عُقْبَةَ بْنَ عَامِرٍ، يَقُولُ: عَنْ رَسُولِ اللهِ صَلَّى اللهُ عَلَيْهِ وَسَلَّمَ أَنَّهُ قَالَ:</w:t>
      </w:r>
      <w:r w:rsidR="007C764F" w:rsidRPr="00BB2152">
        <w:rPr>
          <w:rFonts w:asciiTheme="minorBidi" w:hAnsiTheme="minorBidi" w:cs="Traditional Arabic"/>
          <w:sz w:val="32"/>
          <w:szCs w:val="32"/>
          <w:rtl/>
        </w:rPr>
        <w:t>«</w:t>
      </w:r>
      <w:r w:rsidR="00EA4DF3" w:rsidRPr="00BB2152">
        <w:rPr>
          <w:rFonts w:asciiTheme="minorBidi" w:hAnsiTheme="minorBidi" w:cs="Traditional Arabic"/>
          <w:sz w:val="32"/>
          <w:szCs w:val="32"/>
          <w:rtl/>
        </w:rPr>
        <w:t xml:space="preserve"> مَنْ أَثْكَلَ ثَلَاثَةً مِنْ صُلْبِهِ، فَاحْتَسَبَهُمْ عَلَى اللهِ - فَقَالَ أَبُو عُشَّانَةَ مَرَّةً: فِي سَبِيلِ اللهِ وَلَمْ يَقُلْهَا مَرَّةً أُخْرَى -، وَجَبَتْ لَهُ الْجَنَّةُ</w:t>
      </w:r>
      <w:r w:rsidR="007C764F" w:rsidRPr="00BB2152">
        <w:rPr>
          <w:rFonts w:asciiTheme="minorBidi" w:hAnsiTheme="minorBidi" w:cs="Traditional Arabic"/>
          <w:sz w:val="32"/>
          <w:szCs w:val="32"/>
          <w:rtl/>
        </w:rPr>
        <w:t>».</w:t>
      </w:r>
    </w:p>
    <w:p w:rsidR="004F4FBF" w:rsidRPr="00BB2152" w:rsidRDefault="00957C7E"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C516FC"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اخرجه الروياني(</w:t>
      </w:r>
      <w:r w:rsidRPr="00BB2152">
        <w:rPr>
          <w:rFonts w:asciiTheme="minorBidi" w:hAnsiTheme="minorBidi" w:cs="Traditional Arabic"/>
          <w:sz w:val="32"/>
          <w:szCs w:val="32"/>
          <w:rtl/>
        </w:rPr>
        <w:footnoteReference w:id="182"/>
      </w:r>
      <w:r w:rsidRPr="00BB2152">
        <w:rPr>
          <w:rFonts w:asciiTheme="minorBidi" w:hAnsiTheme="minorBidi" w:cs="Traditional Arabic"/>
          <w:sz w:val="32"/>
          <w:szCs w:val="32"/>
          <w:rtl/>
        </w:rPr>
        <w:t>)، والطبراني</w:t>
      </w:r>
      <w:r w:rsidR="009F337D" w:rsidRPr="00BB2152">
        <w:rPr>
          <w:rFonts w:asciiTheme="minorBidi" w:hAnsiTheme="minorBidi" w:cs="Traditional Arabic"/>
          <w:sz w:val="32"/>
          <w:szCs w:val="32"/>
          <w:rtl/>
        </w:rPr>
        <w:t>(</w:t>
      </w:r>
      <w:r w:rsidR="009F337D" w:rsidRPr="00BB2152">
        <w:rPr>
          <w:rFonts w:asciiTheme="minorBidi" w:hAnsiTheme="minorBidi" w:cs="Traditional Arabic"/>
          <w:sz w:val="32"/>
          <w:szCs w:val="32"/>
          <w:rtl/>
        </w:rPr>
        <w:footnoteReference w:id="183"/>
      </w:r>
      <w:r w:rsidR="009F337D" w:rsidRPr="00BB2152">
        <w:rPr>
          <w:rFonts w:asciiTheme="minorBidi" w:hAnsiTheme="minorBidi" w:cs="Traditional Arabic"/>
          <w:sz w:val="32"/>
          <w:szCs w:val="32"/>
          <w:rtl/>
        </w:rPr>
        <w:t>)</w:t>
      </w:r>
      <w:r w:rsidR="00DE1DCC" w:rsidRPr="00BB2152">
        <w:rPr>
          <w:rFonts w:asciiTheme="minorBidi" w:hAnsiTheme="minorBidi" w:cs="Traditional Arabic"/>
          <w:sz w:val="32"/>
          <w:szCs w:val="32"/>
          <w:rtl/>
        </w:rPr>
        <w:t>، من مسند عقبة بن عامر باللفظ نفسه</w:t>
      </w:r>
      <w:r w:rsidR="00C516FC" w:rsidRPr="00BB2152">
        <w:rPr>
          <w:rFonts w:asciiTheme="minorBidi" w:hAnsiTheme="minorBidi" w:cs="Traditional Arabic"/>
          <w:sz w:val="32"/>
          <w:szCs w:val="32"/>
          <w:rtl/>
        </w:rPr>
        <w:t xml:space="preserve">، </w:t>
      </w:r>
      <w:r w:rsidR="00DE1DCC" w:rsidRPr="00BB2152">
        <w:rPr>
          <w:rFonts w:asciiTheme="minorBidi" w:hAnsiTheme="minorBidi" w:cs="Traditional Arabic"/>
          <w:sz w:val="32"/>
          <w:szCs w:val="32"/>
          <w:rtl/>
        </w:rPr>
        <w:t>وأخر</w:t>
      </w:r>
      <w:r w:rsidR="00B11A07" w:rsidRPr="00BB2152">
        <w:rPr>
          <w:rFonts w:asciiTheme="minorBidi" w:hAnsiTheme="minorBidi" w:cs="Traditional Arabic"/>
          <w:sz w:val="32"/>
          <w:szCs w:val="32"/>
          <w:rtl/>
        </w:rPr>
        <w:t>ج</w:t>
      </w:r>
      <w:r w:rsidR="00C516FC" w:rsidRPr="00BB2152">
        <w:rPr>
          <w:rFonts w:asciiTheme="minorBidi" w:hAnsiTheme="minorBidi" w:cs="Traditional Arabic"/>
          <w:sz w:val="32"/>
          <w:szCs w:val="32"/>
          <w:rtl/>
        </w:rPr>
        <w:t>ه</w:t>
      </w:r>
      <w:r w:rsidR="00B11A07" w:rsidRPr="00BB2152">
        <w:rPr>
          <w:rFonts w:asciiTheme="minorBidi" w:hAnsiTheme="minorBidi" w:cs="Traditional Arabic"/>
          <w:sz w:val="32"/>
          <w:szCs w:val="32"/>
          <w:rtl/>
        </w:rPr>
        <w:t xml:space="preserve"> البزار والحاكم من مسند بريدة رَضِي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عَنْهُ، قَالَ كُنْتُ عِنْدَ النَّبِيّ 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عَلَيه وَسَلَّم فَبَلَغَهُ أَنَّ امْرَأَةً مِنَ الأَنْصَارِ مَاتَ ابْنٌ لَهَا فَحَزِنَتْ عَلَيْهِ فَقَامَ نَبِيُّ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عَلَيه وَسَلَّم وَمَعَهُ أَصْحَابُهُ فَلَمَّا بَلَغَ بَابَ الْمَرْأَةِ قِيلَ لِلْمَرْأَةِ إِنَّ نَبِيَّ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lastRenderedPageBreak/>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عَلَيه وَسَلَّم يُرِيدُ أَنْ يَدْخُلَ عَلَيْهَا يُعَزِّيهَا فَدَخَلَ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عَلَيه وَسَلَّم فَقَالَ:</w:t>
      </w:r>
      <w:r w:rsidR="007C764F" w:rsidRPr="00BB2152">
        <w:rPr>
          <w:rFonts w:asciiTheme="minorBidi" w:hAnsiTheme="minorBidi" w:cs="Traditional Arabic"/>
          <w:sz w:val="32"/>
          <w:szCs w:val="32"/>
          <w:rtl/>
        </w:rPr>
        <w:t>«</w:t>
      </w:r>
      <w:r w:rsidR="00B11A07" w:rsidRPr="00BB2152">
        <w:rPr>
          <w:rFonts w:asciiTheme="minorBidi" w:hAnsiTheme="minorBidi" w:cs="Traditional Arabic"/>
          <w:sz w:val="32"/>
          <w:szCs w:val="32"/>
          <w:rtl/>
        </w:rPr>
        <w:t xml:space="preserve"> أَمَا إِنَّهُ قَدْ بَلَغَنِي أَنَّكِ جَزِعْتِ عَلَى ابنك فقالت يا</w:t>
      </w:r>
      <w:r w:rsidR="0041478A" w:rsidRPr="00BB2152">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نبي الله ومالي لا أَجْزَعُ، وَأنا رَقُوبٌ لا يَعِيشُ لِي وَلَدٌ فَقَالَ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عَلَيه وَسَلَّم: إِنَّمَا الرَّقُوبُ الَّذِي يَعِيشُ وَلَدُهَا إِنَّهُ لا يموت لامرأة مسلمة، أو امرىء مُسْلِمٍ نَسَمَةً _، أَوْ قَالَ _ ثَلاثَةً مِنَ الْوَلَدِ فَيَحْتَسِبَهُمْ إلاَّ وَجَبَتْ لَهُ الْجَنَّةُ</w:t>
      </w:r>
      <w:r w:rsidR="007C764F" w:rsidRPr="00BB2152">
        <w:rPr>
          <w:rFonts w:asciiTheme="minorBidi" w:hAnsiTheme="minorBidi" w:cs="Traditional Arabic"/>
          <w:sz w:val="32"/>
          <w:szCs w:val="32"/>
          <w:rtl/>
        </w:rPr>
        <w:t>»،</w:t>
      </w:r>
      <w:r w:rsidR="00B11A07" w:rsidRPr="00BB2152">
        <w:rPr>
          <w:rFonts w:asciiTheme="minorBidi" w:hAnsiTheme="minorBidi" w:cs="Traditional Arabic"/>
          <w:sz w:val="32"/>
          <w:szCs w:val="32"/>
          <w:rtl/>
        </w:rPr>
        <w:t xml:space="preserve"> فَقَالَ عُمَر، رَضِي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عَنْهُ، وهُو عَلَى يَمِينِ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عَلَيه وَسَلَّم بِأَبِي وَأُمِّي</w:t>
      </w:r>
      <w:r w:rsidR="007C764F" w:rsidRPr="00BB2152">
        <w:rPr>
          <w:rFonts w:asciiTheme="minorBidi" w:hAnsiTheme="minorBidi" w:cs="Traditional Arabic"/>
          <w:sz w:val="32"/>
          <w:szCs w:val="32"/>
          <w:rtl/>
        </w:rPr>
        <w:t>:</w:t>
      </w:r>
      <w:r w:rsidR="00B11A07" w:rsidRPr="00BB2152">
        <w:rPr>
          <w:rFonts w:asciiTheme="minorBidi" w:hAnsiTheme="minorBidi" w:cs="Traditional Arabic"/>
          <w:sz w:val="32"/>
          <w:szCs w:val="32"/>
          <w:rtl/>
        </w:rPr>
        <w:t xml:space="preserve"> وَاثْنَيْنِ قَالَ نَبِيُّ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B11A07" w:rsidRPr="00BB2152">
        <w:rPr>
          <w:rFonts w:asciiTheme="minorBidi" w:hAnsiTheme="minorBidi" w:cs="Traditional Arabic"/>
          <w:sz w:val="32"/>
          <w:szCs w:val="32"/>
          <w:rtl/>
        </w:rPr>
        <w:t>عَلَيه وَسَلَّم:</w:t>
      </w:r>
      <w:r w:rsidR="007C764F" w:rsidRPr="00BB2152">
        <w:rPr>
          <w:rFonts w:asciiTheme="minorBidi" w:hAnsiTheme="minorBidi" w:cs="Traditional Arabic"/>
          <w:sz w:val="32"/>
          <w:szCs w:val="32"/>
          <w:rtl/>
        </w:rPr>
        <w:t>«</w:t>
      </w:r>
      <w:r w:rsidR="00B11A07" w:rsidRPr="00BB2152">
        <w:rPr>
          <w:rFonts w:asciiTheme="minorBidi" w:hAnsiTheme="minorBidi" w:cs="Traditional Arabic"/>
          <w:sz w:val="32"/>
          <w:szCs w:val="32"/>
          <w:rtl/>
        </w:rPr>
        <w:t xml:space="preserve"> واثنين</w:t>
      </w:r>
      <w:r w:rsidR="007C764F" w:rsidRPr="00BB2152">
        <w:rPr>
          <w:rFonts w:asciiTheme="minorBidi" w:hAnsiTheme="minorBidi" w:cs="Traditional Arabic"/>
          <w:sz w:val="32"/>
          <w:szCs w:val="32"/>
          <w:rtl/>
        </w:rPr>
        <w:t>»</w:t>
      </w:r>
      <w:r w:rsidR="00B11A07" w:rsidRPr="00BB2152">
        <w:rPr>
          <w:rFonts w:asciiTheme="minorBidi" w:hAnsiTheme="minorBidi" w:cs="Traditional Arabic"/>
          <w:sz w:val="32"/>
          <w:szCs w:val="32"/>
          <w:rtl/>
        </w:rPr>
        <w:t>(</w:t>
      </w:r>
      <w:r w:rsidR="00B11A07" w:rsidRPr="00BB2152">
        <w:rPr>
          <w:rFonts w:asciiTheme="minorBidi" w:hAnsiTheme="minorBidi" w:cs="Traditional Arabic"/>
          <w:sz w:val="32"/>
          <w:szCs w:val="32"/>
          <w:rtl/>
        </w:rPr>
        <w:footnoteReference w:id="184"/>
      </w:r>
      <w:r w:rsidR="00B11A07" w:rsidRPr="00BB2152">
        <w:rPr>
          <w:rFonts w:asciiTheme="minorBidi" w:hAnsiTheme="minorBidi" w:cs="Traditional Arabic"/>
          <w:sz w:val="32"/>
          <w:szCs w:val="32"/>
          <w:rtl/>
        </w:rPr>
        <w:t>)</w:t>
      </w:r>
      <w:r w:rsidR="004F4FBF" w:rsidRPr="00BB2152">
        <w:rPr>
          <w:rFonts w:asciiTheme="minorBidi" w:hAnsiTheme="minorBidi" w:cs="Traditional Arabic"/>
          <w:sz w:val="32"/>
          <w:szCs w:val="32"/>
          <w:rtl/>
        </w:rPr>
        <w:t xml:space="preserve">،وأخرجه ابن ابي شيبة من مسند معاذ بلفظ: «أَوْجَبَ ذُو الثَّلَاثَةِ» قَالُوا: وَذُو الِاثْنَيْنِ يَا رَسُولَ </w:t>
      </w:r>
      <w:r w:rsidR="00025F64" w:rsidRPr="00BB2152">
        <w:rPr>
          <w:rFonts w:asciiTheme="minorBidi" w:hAnsiTheme="minorBidi" w:cs="Traditional Arabic"/>
          <w:sz w:val="32"/>
          <w:szCs w:val="32"/>
          <w:rtl/>
        </w:rPr>
        <w:t xml:space="preserve">الله </w:t>
      </w:r>
      <w:r w:rsidR="004F4FBF" w:rsidRPr="00BB2152">
        <w:rPr>
          <w:rFonts w:asciiTheme="minorBidi" w:hAnsiTheme="minorBidi" w:cs="Traditional Arabic"/>
          <w:sz w:val="32"/>
          <w:szCs w:val="32"/>
          <w:rtl/>
        </w:rPr>
        <w:t>؟ قَالَ</w:t>
      </w:r>
      <w:r w:rsidR="007C764F" w:rsidRPr="00BB2152">
        <w:rPr>
          <w:rFonts w:asciiTheme="minorBidi" w:hAnsiTheme="minorBidi" w:cs="Traditional Arabic"/>
          <w:sz w:val="32"/>
          <w:szCs w:val="32"/>
          <w:rtl/>
        </w:rPr>
        <w:t>:</w:t>
      </w:r>
      <w:r w:rsidR="004F4FBF" w:rsidRPr="00BB2152">
        <w:rPr>
          <w:rFonts w:asciiTheme="minorBidi" w:hAnsiTheme="minorBidi" w:cs="Traditional Arabic"/>
          <w:sz w:val="32"/>
          <w:szCs w:val="32"/>
          <w:rtl/>
        </w:rPr>
        <w:t>«</w:t>
      </w:r>
      <w:r w:rsidR="007C764F" w:rsidRPr="00BB2152">
        <w:rPr>
          <w:rFonts w:asciiTheme="minorBidi" w:hAnsiTheme="minorBidi" w:cs="Traditional Arabic"/>
          <w:sz w:val="32"/>
          <w:szCs w:val="32"/>
          <w:rtl/>
        </w:rPr>
        <w:t xml:space="preserve"> </w:t>
      </w:r>
      <w:r w:rsidR="004F4FBF" w:rsidRPr="00BB2152">
        <w:rPr>
          <w:rFonts w:asciiTheme="minorBidi" w:hAnsiTheme="minorBidi" w:cs="Traditional Arabic"/>
          <w:sz w:val="32"/>
          <w:szCs w:val="32"/>
          <w:rtl/>
        </w:rPr>
        <w:t>وَذُو الِاثْنَيْنِ»(</w:t>
      </w:r>
      <w:r w:rsidR="004F4FBF" w:rsidRPr="00BB2152">
        <w:rPr>
          <w:rFonts w:asciiTheme="minorBidi" w:hAnsiTheme="minorBidi" w:cs="Traditional Arabic"/>
          <w:sz w:val="32"/>
          <w:szCs w:val="32"/>
          <w:rtl/>
        </w:rPr>
        <w:footnoteReference w:id="185"/>
      </w:r>
      <w:r w:rsidR="004F4FBF" w:rsidRPr="00BB2152">
        <w:rPr>
          <w:rFonts w:asciiTheme="minorBidi" w:hAnsiTheme="minorBidi" w:cs="Traditional Arabic"/>
          <w:sz w:val="32"/>
          <w:szCs w:val="32"/>
          <w:rtl/>
        </w:rPr>
        <w:t>)</w:t>
      </w:r>
      <w:r w:rsidR="007C764F" w:rsidRPr="00BB2152">
        <w:rPr>
          <w:rFonts w:asciiTheme="minorBidi" w:hAnsiTheme="minorBidi" w:cs="Traditional Arabic"/>
          <w:sz w:val="32"/>
          <w:szCs w:val="32"/>
          <w:rtl/>
        </w:rPr>
        <w:t>.</w:t>
      </w:r>
    </w:p>
    <w:p w:rsidR="0013331D" w:rsidRPr="00BB2152" w:rsidRDefault="0041478A"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w:t>
      </w:r>
      <w:r w:rsidR="0013331D" w:rsidRPr="00BB2152">
        <w:rPr>
          <w:rFonts w:asciiTheme="minorBidi" w:hAnsiTheme="minorBidi" w:cs="Traditional Arabic"/>
          <w:sz w:val="32"/>
          <w:szCs w:val="32"/>
          <w:rtl/>
        </w:rPr>
        <w:t>قال الحاكم: حديث صحيح الاسناد ولم يخرجاه(</w:t>
      </w:r>
      <w:r w:rsidR="0013331D" w:rsidRPr="00BB2152">
        <w:rPr>
          <w:rFonts w:asciiTheme="minorBidi" w:hAnsiTheme="minorBidi" w:cs="Traditional Arabic"/>
          <w:sz w:val="32"/>
          <w:szCs w:val="32"/>
          <w:rtl/>
        </w:rPr>
        <w:footnoteReference w:id="186"/>
      </w:r>
      <w:r w:rsidR="0013331D" w:rsidRPr="00BB2152">
        <w:rPr>
          <w:rFonts w:asciiTheme="minorBidi" w:hAnsiTheme="minorBidi" w:cs="Traditional Arabic"/>
          <w:sz w:val="32"/>
          <w:szCs w:val="32"/>
          <w:rtl/>
        </w:rPr>
        <w:t>)</w:t>
      </w:r>
      <w:r w:rsidR="00D951AA" w:rsidRPr="00BB2152">
        <w:rPr>
          <w:rFonts w:asciiTheme="minorBidi" w:hAnsiTheme="minorBidi" w:cs="Traditional Arabic"/>
          <w:sz w:val="32"/>
          <w:szCs w:val="32"/>
          <w:rtl/>
        </w:rPr>
        <w:t>، و</w:t>
      </w:r>
      <w:r w:rsidR="00461331" w:rsidRPr="00BB2152">
        <w:rPr>
          <w:rFonts w:asciiTheme="minorBidi" w:hAnsiTheme="minorBidi" w:cs="Traditional Arabic"/>
          <w:sz w:val="32"/>
          <w:szCs w:val="32"/>
          <w:rtl/>
        </w:rPr>
        <w:t>قال المنذري،</w:t>
      </w:r>
      <w:r w:rsidR="007978DE" w:rsidRPr="00BB2152">
        <w:rPr>
          <w:rFonts w:asciiTheme="minorBidi" w:hAnsiTheme="minorBidi" w:cs="Traditional Arabic"/>
          <w:sz w:val="32"/>
          <w:szCs w:val="32"/>
          <w:rtl/>
        </w:rPr>
        <w:t xml:space="preserve"> و</w:t>
      </w:r>
      <w:r w:rsidR="00461331" w:rsidRPr="00BB2152">
        <w:rPr>
          <w:rFonts w:asciiTheme="minorBidi" w:hAnsiTheme="minorBidi" w:cs="Traditional Arabic"/>
          <w:sz w:val="32"/>
          <w:szCs w:val="32"/>
          <w:rtl/>
        </w:rPr>
        <w:t>الهيثمي: رَوَاهُ أَحْمَدُ، وَالطَّبَرَانِيُّ فِي الْكَبِيرِ، وَرِجَالُ الطَّبَرَانِيِّ ثقات(</w:t>
      </w:r>
      <w:r w:rsidR="00461331" w:rsidRPr="00BB2152">
        <w:rPr>
          <w:rFonts w:asciiTheme="minorBidi" w:hAnsiTheme="minorBidi" w:cs="Traditional Arabic"/>
          <w:sz w:val="32"/>
          <w:szCs w:val="32"/>
          <w:rtl/>
        </w:rPr>
        <w:footnoteReference w:id="187"/>
      </w:r>
      <w:r w:rsidR="00461331" w:rsidRPr="00BB2152">
        <w:rPr>
          <w:rFonts w:asciiTheme="minorBidi" w:hAnsiTheme="minorBidi" w:cs="Traditional Arabic"/>
          <w:sz w:val="32"/>
          <w:szCs w:val="32"/>
          <w:rtl/>
        </w:rPr>
        <w:t>)</w:t>
      </w:r>
      <w:r w:rsidR="00D951AA" w:rsidRPr="00BB2152">
        <w:rPr>
          <w:rFonts w:asciiTheme="minorBidi" w:hAnsiTheme="minorBidi" w:cs="Traditional Arabic"/>
          <w:sz w:val="32"/>
          <w:szCs w:val="32"/>
          <w:rtl/>
        </w:rPr>
        <w:t xml:space="preserve">، وعليه </w:t>
      </w:r>
      <w:r w:rsidR="006178B0" w:rsidRPr="00BB2152">
        <w:rPr>
          <w:rFonts w:asciiTheme="minorBidi" w:hAnsiTheme="minorBidi" w:cs="Traditional Arabic"/>
          <w:sz w:val="32"/>
          <w:szCs w:val="32"/>
          <w:rtl/>
        </w:rPr>
        <w:t>أ</w:t>
      </w:r>
      <w:r w:rsidR="00461331" w:rsidRPr="00BB2152">
        <w:rPr>
          <w:rFonts w:asciiTheme="minorBidi" w:hAnsiTheme="minorBidi" w:cs="Traditional Arabic"/>
          <w:sz w:val="32"/>
          <w:szCs w:val="32"/>
          <w:rtl/>
        </w:rPr>
        <w:t xml:space="preserve">قول: </w:t>
      </w:r>
      <w:r w:rsidR="00156707" w:rsidRPr="00BB2152">
        <w:rPr>
          <w:rFonts w:asciiTheme="minorBidi" w:hAnsiTheme="minorBidi" w:cs="Traditional Arabic"/>
          <w:sz w:val="32"/>
          <w:szCs w:val="32"/>
          <w:rtl/>
        </w:rPr>
        <w:t>وعليه فالحديث صحيح الاسناد والله اعلم بالصواب(</w:t>
      </w:r>
      <w:r w:rsidR="00156707" w:rsidRPr="00BB2152">
        <w:rPr>
          <w:rFonts w:asciiTheme="minorBidi" w:hAnsiTheme="minorBidi" w:cs="Traditional Arabic"/>
          <w:sz w:val="32"/>
          <w:szCs w:val="32"/>
          <w:rtl/>
        </w:rPr>
        <w:footnoteReference w:id="188"/>
      </w:r>
      <w:r w:rsidR="00156707" w:rsidRPr="00BB2152">
        <w:rPr>
          <w:rFonts w:asciiTheme="minorBidi" w:hAnsiTheme="minorBidi" w:cs="Traditional Arabic"/>
          <w:sz w:val="32"/>
          <w:szCs w:val="32"/>
          <w:rtl/>
        </w:rPr>
        <w:t>).</w:t>
      </w:r>
    </w:p>
    <w:p w:rsidR="004F4FBF" w:rsidRPr="00BB2152" w:rsidRDefault="00D97BAB" w:rsidP="00BB2152">
      <w:pPr>
        <w:pStyle w:val="a3"/>
        <w:numPr>
          <w:ilvl w:val="0"/>
          <w:numId w:val="1"/>
        </w:numPr>
        <w:spacing w:after="0" w:line="240" w:lineRule="auto"/>
        <w:jc w:val="both"/>
        <w:rPr>
          <w:rFonts w:asciiTheme="minorBidi" w:hAnsiTheme="minorBidi" w:cs="Traditional Arabic"/>
          <w:b/>
          <w:bCs/>
          <w:color w:val="000000"/>
          <w:sz w:val="32"/>
          <w:szCs w:val="32"/>
          <w:lang w:bidi="ar-IQ"/>
        </w:rPr>
      </w:pPr>
      <w:r w:rsidRPr="00BB2152">
        <w:rPr>
          <w:rFonts w:asciiTheme="minorBidi" w:hAnsiTheme="minorBidi" w:cs="Traditional Arabic"/>
          <w:sz w:val="32"/>
          <w:szCs w:val="32"/>
          <w:rtl/>
        </w:rPr>
        <w:t>سيدنا طلحة بن عبيد الله</w:t>
      </w:r>
      <w:r w:rsidRPr="00BB2152">
        <w:rPr>
          <w:rFonts w:asciiTheme="minorBidi" w:hAnsiTheme="minorBidi" w:cs="Traditional Arabic"/>
          <w:b/>
          <w:bCs/>
          <w:color w:val="000000"/>
          <w:sz w:val="32"/>
          <w:szCs w:val="32"/>
          <w:rtl/>
          <w:lang w:bidi="ar-IQ"/>
        </w:rPr>
        <w:t>:</w:t>
      </w:r>
    </w:p>
    <w:p w:rsidR="004F4FBF" w:rsidRPr="00BB2152" w:rsidRDefault="005258F5"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الترمذي(</w:t>
      </w:r>
      <w:r w:rsidRPr="00BB2152">
        <w:rPr>
          <w:rFonts w:asciiTheme="minorBidi" w:hAnsiTheme="minorBidi" w:cs="Traditional Arabic"/>
          <w:sz w:val="32"/>
          <w:szCs w:val="32"/>
          <w:rtl/>
        </w:rPr>
        <w:footnoteReference w:id="189"/>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004F4FBF" w:rsidRPr="00BB2152">
        <w:rPr>
          <w:rFonts w:asciiTheme="minorBidi" w:hAnsiTheme="minorBidi" w:cs="Traditional Arabic"/>
          <w:sz w:val="32"/>
          <w:szCs w:val="32"/>
          <w:rtl/>
        </w:rPr>
        <w:t xml:space="preserve">حَدَّثَنَا أَبُو سَعِيدٍ الأَشَجُّ قَالَ: حَدَّثَنَا يُونُسُ بْنُ بُكَيْرٍ، عَنْ مُحَمَّدِ بْنِ إِسْحَاقَ، عَنْ يَحْيَى بْنِ عَبَّادِ بْنِ عَبْدِ </w:t>
      </w:r>
      <w:r w:rsidR="00025F64" w:rsidRPr="00BB2152">
        <w:rPr>
          <w:rFonts w:asciiTheme="minorBidi" w:hAnsiTheme="minorBidi" w:cs="Traditional Arabic"/>
          <w:sz w:val="32"/>
          <w:szCs w:val="32"/>
          <w:rtl/>
        </w:rPr>
        <w:t xml:space="preserve">الله </w:t>
      </w:r>
      <w:r w:rsidR="004F4FBF" w:rsidRPr="00BB2152">
        <w:rPr>
          <w:rFonts w:asciiTheme="minorBidi" w:hAnsiTheme="minorBidi" w:cs="Traditional Arabic"/>
          <w:sz w:val="32"/>
          <w:szCs w:val="32"/>
          <w:rtl/>
        </w:rPr>
        <w:t xml:space="preserve">بْنِ الزُّبَيْرِ، عَنْ أَبِيهِ، عَنْ جَدِّهِ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4F4FBF" w:rsidRPr="00BB2152">
        <w:rPr>
          <w:rFonts w:asciiTheme="minorBidi" w:hAnsiTheme="minorBidi" w:cs="Traditional Arabic"/>
          <w:sz w:val="32"/>
          <w:szCs w:val="32"/>
          <w:rtl/>
        </w:rPr>
        <w:t xml:space="preserve">بْنِ الزُّبَيْرِ، عَنْ الزُّبَيْرِ بْنِ العَوَّامِ قَالَ: كَانَ عَلَى النَّبِيِّ صَلَّى </w:t>
      </w:r>
      <w:r w:rsidR="00025F64" w:rsidRPr="00BB2152">
        <w:rPr>
          <w:rFonts w:asciiTheme="minorBidi" w:hAnsiTheme="minorBidi" w:cs="Traditional Arabic"/>
          <w:sz w:val="32"/>
          <w:szCs w:val="32"/>
          <w:rtl/>
        </w:rPr>
        <w:t xml:space="preserve">الله </w:t>
      </w:r>
      <w:r w:rsidR="004F4FBF" w:rsidRPr="00BB2152">
        <w:rPr>
          <w:rFonts w:asciiTheme="minorBidi" w:hAnsiTheme="minorBidi" w:cs="Traditional Arabic"/>
          <w:sz w:val="32"/>
          <w:szCs w:val="32"/>
          <w:rtl/>
        </w:rPr>
        <w:t xml:space="preserve">عَلَيْهِ وَسَلَّمَ دِرْعَانِ يَوْمَ أُحُدٍ، فَنَهَضَ إِلَى الصَّخْرَةِ، فَلَمْ يَسْتَطِعْ، فَأَقْعَدَ طَلْحَةَ تَحْتَهُ، فَصَعِدَ النَّبِيُّ صَلَّى </w:t>
      </w:r>
      <w:r w:rsidR="00025F64" w:rsidRPr="00BB2152">
        <w:rPr>
          <w:rFonts w:asciiTheme="minorBidi" w:hAnsiTheme="minorBidi" w:cs="Traditional Arabic"/>
          <w:sz w:val="32"/>
          <w:szCs w:val="32"/>
          <w:rtl/>
        </w:rPr>
        <w:t xml:space="preserve">الله </w:t>
      </w:r>
      <w:r w:rsidR="004F4FBF" w:rsidRPr="00BB2152">
        <w:rPr>
          <w:rFonts w:asciiTheme="minorBidi" w:hAnsiTheme="minorBidi" w:cs="Traditional Arabic"/>
          <w:sz w:val="32"/>
          <w:szCs w:val="32"/>
          <w:rtl/>
        </w:rPr>
        <w:t xml:space="preserve">عَلَيْهِ وَسَلَّمَ عَلَيْهِ حَتَّى اسْتَوَى عَلَى الصَّخْرَةِ، فَقَالَ: سَمِعْتُ النَّبِيَّ 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4F4FBF" w:rsidRPr="00BB2152">
        <w:rPr>
          <w:rFonts w:asciiTheme="minorBidi" w:hAnsiTheme="minorBidi" w:cs="Traditional Arabic"/>
          <w:sz w:val="32"/>
          <w:szCs w:val="32"/>
          <w:rtl/>
        </w:rPr>
        <w:t>عَلَيْهِ وَسَلَّمَ يَقُولُ</w:t>
      </w:r>
      <w:r w:rsidR="007C764F" w:rsidRPr="00BB2152">
        <w:rPr>
          <w:rFonts w:asciiTheme="minorBidi" w:hAnsiTheme="minorBidi" w:cs="Traditional Arabic"/>
          <w:sz w:val="32"/>
          <w:szCs w:val="32"/>
          <w:rtl/>
        </w:rPr>
        <w:t>:</w:t>
      </w:r>
      <w:r w:rsidR="004F4FBF" w:rsidRPr="00BB2152">
        <w:rPr>
          <w:rFonts w:asciiTheme="minorBidi" w:hAnsiTheme="minorBidi" w:cs="Traditional Arabic"/>
          <w:sz w:val="32"/>
          <w:szCs w:val="32"/>
          <w:rtl/>
        </w:rPr>
        <w:t>«</w:t>
      </w:r>
      <w:r w:rsidR="007C764F" w:rsidRPr="00BB2152">
        <w:rPr>
          <w:rFonts w:asciiTheme="minorBidi" w:hAnsiTheme="minorBidi" w:cs="Traditional Arabic"/>
          <w:sz w:val="32"/>
          <w:szCs w:val="32"/>
          <w:rtl/>
        </w:rPr>
        <w:t xml:space="preserve"> </w:t>
      </w:r>
      <w:r w:rsidR="004F4FBF" w:rsidRPr="00BB2152">
        <w:rPr>
          <w:rFonts w:asciiTheme="minorBidi" w:hAnsiTheme="minorBidi" w:cs="Traditional Arabic"/>
          <w:sz w:val="32"/>
          <w:szCs w:val="32"/>
          <w:rtl/>
        </w:rPr>
        <w:t>أَوْجَبَ طَلْحَةُ»</w:t>
      </w:r>
      <w:r w:rsidRPr="00BB2152">
        <w:rPr>
          <w:rFonts w:asciiTheme="minorBidi" w:hAnsiTheme="minorBidi" w:cs="Traditional Arabic"/>
          <w:sz w:val="32"/>
          <w:szCs w:val="32"/>
          <w:rtl/>
        </w:rPr>
        <w:t>.</w:t>
      </w:r>
    </w:p>
    <w:p w:rsidR="0050695A" w:rsidRPr="00BB2152" w:rsidRDefault="00E56DE7"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CE7AA1" w:rsidRPr="00BB2152">
        <w:rPr>
          <w:rFonts w:asciiTheme="minorBidi" w:hAnsiTheme="minorBidi" w:cs="Traditional Arabic"/>
          <w:sz w:val="32"/>
          <w:szCs w:val="32"/>
          <w:rtl/>
        </w:rPr>
        <w:t xml:space="preserve"> </w:t>
      </w:r>
      <w:r w:rsidR="00F718CB" w:rsidRPr="00BB2152">
        <w:rPr>
          <w:rFonts w:asciiTheme="minorBidi" w:hAnsiTheme="minorBidi" w:cs="Traditional Arabic"/>
          <w:sz w:val="32"/>
          <w:szCs w:val="32"/>
          <w:rtl/>
        </w:rPr>
        <w:t>أخرجه أحمد(</w:t>
      </w:r>
      <w:r w:rsidR="00F718CB" w:rsidRPr="00BB2152">
        <w:rPr>
          <w:rFonts w:asciiTheme="minorBidi" w:hAnsiTheme="minorBidi" w:cs="Traditional Arabic"/>
          <w:sz w:val="32"/>
          <w:szCs w:val="32"/>
          <w:rtl/>
        </w:rPr>
        <w:footnoteReference w:id="190"/>
      </w:r>
      <w:r w:rsidR="00F718CB" w:rsidRPr="00BB2152">
        <w:rPr>
          <w:rFonts w:asciiTheme="minorBidi" w:hAnsiTheme="minorBidi" w:cs="Traditional Arabic"/>
          <w:sz w:val="32"/>
          <w:szCs w:val="32"/>
          <w:rtl/>
        </w:rPr>
        <w:t>)، وابن أبي شيبة(</w:t>
      </w:r>
      <w:r w:rsidR="00F718CB" w:rsidRPr="00BB2152">
        <w:rPr>
          <w:rFonts w:asciiTheme="minorBidi" w:hAnsiTheme="minorBidi" w:cs="Traditional Arabic"/>
          <w:sz w:val="32"/>
          <w:szCs w:val="32"/>
          <w:rtl/>
        </w:rPr>
        <w:footnoteReference w:id="191"/>
      </w:r>
      <w:r w:rsidR="00F718CB" w:rsidRPr="00BB2152">
        <w:rPr>
          <w:rFonts w:asciiTheme="minorBidi" w:hAnsiTheme="minorBidi" w:cs="Traditional Arabic"/>
          <w:sz w:val="32"/>
          <w:szCs w:val="32"/>
          <w:rtl/>
        </w:rPr>
        <w:t>)، وابن ابي عاصم(</w:t>
      </w:r>
      <w:r w:rsidR="00F718CB" w:rsidRPr="00BB2152">
        <w:rPr>
          <w:rFonts w:asciiTheme="minorBidi" w:hAnsiTheme="minorBidi" w:cs="Traditional Arabic"/>
          <w:sz w:val="32"/>
          <w:szCs w:val="32"/>
          <w:rtl/>
        </w:rPr>
        <w:footnoteReference w:id="192"/>
      </w:r>
      <w:r w:rsidR="00F718CB" w:rsidRPr="00BB2152">
        <w:rPr>
          <w:rFonts w:asciiTheme="minorBidi" w:hAnsiTheme="minorBidi" w:cs="Traditional Arabic"/>
          <w:sz w:val="32"/>
          <w:szCs w:val="32"/>
          <w:rtl/>
        </w:rPr>
        <w:t>)، والبزار(</w:t>
      </w:r>
      <w:r w:rsidR="00F718CB" w:rsidRPr="00BB2152">
        <w:rPr>
          <w:rFonts w:asciiTheme="minorBidi" w:hAnsiTheme="minorBidi" w:cs="Traditional Arabic"/>
          <w:sz w:val="32"/>
          <w:szCs w:val="32"/>
          <w:rtl/>
        </w:rPr>
        <w:footnoteReference w:id="193"/>
      </w:r>
      <w:r w:rsidR="00F718CB" w:rsidRPr="00BB2152">
        <w:rPr>
          <w:rFonts w:asciiTheme="minorBidi" w:hAnsiTheme="minorBidi" w:cs="Traditional Arabic"/>
          <w:sz w:val="32"/>
          <w:szCs w:val="32"/>
          <w:rtl/>
        </w:rPr>
        <w:t>)، وابو يعلى(</w:t>
      </w:r>
      <w:r w:rsidR="00F718CB" w:rsidRPr="00BB2152">
        <w:rPr>
          <w:rFonts w:asciiTheme="minorBidi" w:hAnsiTheme="minorBidi" w:cs="Traditional Arabic"/>
          <w:sz w:val="32"/>
          <w:szCs w:val="32"/>
          <w:rtl/>
        </w:rPr>
        <w:footnoteReference w:id="194"/>
      </w:r>
      <w:r w:rsidR="00F718CB" w:rsidRPr="00BB2152">
        <w:rPr>
          <w:rFonts w:asciiTheme="minorBidi" w:hAnsiTheme="minorBidi" w:cs="Traditional Arabic"/>
          <w:sz w:val="32"/>
          <w:szCs w:val="32"/>
          <w:rtl/>
        </w:rPr>
        <w:t xml:space="preserve">) كلهم من مسند الزبير، وأخرجه البزار من مسند الصديق بلفظ: قَالَ: لَمَّا انْصَرَفَ النَّاسُ عَنِ النَّبِيِّ صَلَّى اللهُ عَلَيْهِ وَسَلَّمَ يَوْمَ أُحُدٍ كُنْتُ أَوَّلَ مَنْ فَاءَ إِلَى رَسُولِ </w:t>
      </w:r>
      <w:r w:rsidR="00025F64" w:rsidRPr="00BB2152">
        <w:rPr>
          <w:rFonts w:asciiTheme="minorBidi" w:hAnsiTheme="minorBidi" w:cs="Traditional Arabic"/>
          <w:sz w:val="32"/>
          <w:szCs w:val="32"/>
          <w:rtl/>
        </w:rPr>
        <w:t xml:space="preserve">الله </w:t>
      </w:r>
      <w:r w:rsidR="00F718CB" w:rsidRPr="00BB2152">
        <w:rPr>
          <w:rFonts w:asciiTheme="minorBidi" w:hAnsiTheme="minorBidi" w:cs="Traditional Arabic"/>
          <w:sz w:val="32"/>
          <w:szCs w:val="32"/>
          <w:rtl/>
        </w:rPr>
        <w:t xml:space="preserve">صَلَّى اللهُ عَلَيْهِ وَسَلَّمَ فَجَعَلْتُ أَنْظُرُ إِلَى رَجُلٍ يُقَاتِلُ بَيْنَ يَدَيْهِ فَقُلْتُ: كُنْ طَلْحَةَ </w:t>
      </w:r>
      <w:r w:rsidR="00F718CB" w:rsidRPr="00BB2152">
        <w:rPr>
          <w:rFonts w:asciiTheme="minorBidi" w:hAnsiTheme="minorBidi" w:cs="Traditional Arabic"/>
          <w:sz w:val="32"/>
          <w:szCs w:val="32"/>
          <w:rtl/>
        </w:rPr>
        <w:lastRenderedPageBreak/>
        <w:t>قَالَ: ثُمَّ نَظَرْتُ فَإِذَا إِنْسَانٌ خَلْفِي كَأَنَّهُ طَائِرٌ فَلَمْ أَشْعُرْ أَنْ أَدْرَكَنِيَ فَإِذَا هُوَ أَبُو عُبَيْدَةَ بْنُ الْجَرَّاحِ، وَإِذَا طَلْحَةُ بَيْنَ يَدَيْهِ صَرِيعًا، فَقَالَ: «دُونَكُمْ أَخُوكُمْ، فَقَدْ أَوْجَبَ</w:t>
      </w:r>
      <w:r w:rsidR="007C764F" w:rsidRPr="00BB2152">
        <w:rPr>
          <w:rFonts w:asciiTheme="minorBidi" w:hAnsiTheme="minorBidi" w:cs="Traditional Arabic"/>
          <w:sz w:val="32"/>
          <w:szCs w:val="32"/>
          <w:rtl/>
        </w:rPr>
        <w:t>»،</w:t>
      </w:r>
      <w:r w:rsidR="00F718CB" w:rsidRPr="00BB2152">
        <w:rPr>
          <w:rFonts w:asciiTheme="minorBidi" w:hAnsiTheme="minorBidi" w:cs="Traditional Arabic"/>
          <w:sz w:val="32"/>
          <w:szCs w:val="32"/>
          <w:rtl/>
        </w:rPr>
        <w:t xml:space="preserve"> فَتَرَكْنَاهُ وَأَقْبَلْنَا عَلَى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F718CB" w:rsidRPr="00BB2152">
        <w:rPr>
          <w:rFonts w:asciiTheme="minorBidi" w:hAnsiTheme="minorBidi" w:cs="Traditional Arabic"/>
          <w:sz w:val="32"/>
          <w:szCs w:val="32"/>
          <w:rtl/>
        </w:rPr>
        <w:t xml:space="preserve">صَلَّى اللهُ عَلَيْهِ وَسَلَّمَ، وَإِذَا قَدْ أَصَابَ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F718CB" w:rsidRPr="00BB2152">
        <w:rPr>
          <w:rFonts w:asciiTheme="minorBidi" w:hAnsiTheme="minorBidi" w:cs="Traditional Arabic"/>
          <w:sz w:val="32"/>
          <w:szCs w:val="32"/>
          <w:rtl/>
        </w:rPr>
        <w:t xml:space="preserve">صَلَّى اللهُ عَلَيْهِ وَسَلَّمَ فِي وَجْهِهِ سَهْمَانِ، فَأَرَدْتُ أَنْ أَنْزِعَهُمَا، فَمَا زَالَ أَبُو عُبَيْدَةَ يَسْأَلُنِي وَيَطْلُبُ إِلَيَّ حَتَّى تَرَكْتُهُ فَنَزَعَ أَحَدَ السَّهْمَيْنِ وَأَزَمَّ عَلَيْهِ بِأَسْنَانِهِ فَقَلَعَهُ، وَابْتَدَرَتْ إِحْدَى ثَنِيَّتَيْهِ، ثُمَّ لَمْ يَزَلْ يَسْأَلُنِي وَيَطْلُبِ إِلَيَّ أَنْ أَدَعَهُ يَنْزِعُ الْآخَرَ، فَوَضَعَ ثَنِيَّتَهُ عَلَى السَّهْمِ وَأَزَمَّ عَلَيْهِ كَرَاهَةَ أَنْ يُؤْذِيَ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F718CB" w:rsidRPr="00BB2152">
        <w:rPr>
          <w:rFonts w:asciiTheme="minorBidi" w:hAnsiTheme="minorBidi" w:cs="Traditional Arabic"/>
          <w:sz w:val="32"/>
          <w:szCs w:val="32"/>
          <w:rtl/>
        </w:rPr>
        <w:t>صَلَّى اللهُ عَلَيْهِ وَسَلَّمَ أَنْ تَحَوَّلَ فَنَزَعَهُ، وَانْتَدَرَتْ ثَنِيَّتَهُ أَوْ إِحْدَى ثَنِيَّتَيْهِ، قَالَ: وَكَانَ أَبُو عُبَيْدَةَ أَهْتَمَ الثَّنَايَا(</w:t>
      </w:r>
      <w:r w:rsidR="00F718CB" w:rsidRPr="00BB2152">
        <w:rPr>
          <w:rFonts w:asciiTheme="minorBidi" w:hAnsiTheme="minorBidi" w:cs="Traditional Arabic"/>
          <w:sz w:val="32"/>
          <w:szCs w:val="32"/>
          <w:rtl/>
        </w:rPr>
        <w:footnoteReference w:id="195"/>
      </w:r>
      <w:r w:rsidR="00F718CB" w:rsidRPr="00BB2152">
        <w:rPr>
          <w:rFonts w:asciiTheme="minorBidi" w:hAnsiTheme="minorBidi" w:cs="Traditional Arabic"/>
          <w:sz w:val="32"/>
          <w:szCs w:val="32"/>
          <w:rtl/>
        </w:rPr>
        <w:t>)، و</w:t>
      </w:r>
      <w:r w:rsidR="005258F5" w:rsidRPr="00BB2152">
        <w:rPr>
          <w:rFonts w:asciiTheme="minorBidi" w:hAnsiTheme="minorBidi" w:cs="Traditional Arabic"/>
          <w:sz w:val="32"/>
          <w:szCs w:val="32"/>
          <w:rtl/>
        </w:rPr>
        <w:t xml:space="preserve">أخرجه أحمد من مسند </w:t>
      </w:r>
      <w:r w:rsidR="0050695A" w:rsidRPr="00BB2152">
        <w:rPr>
          <w:rFonts w:asciiTheme="minorBidi" w:hAnsiTheme="minorBidi" w:cs="Traditional Arabic"/>
          <w:sz w:val="32"/>
          <w:szCs w:val="32"/>
          <w:rtl/>
        </w:rPr>
        <w:t>أَبِي بَكْرِ بْنِ حَفْصٍ</w:t>
      </w:r>
      <w:r w:rsidR="005258F5" w:rsidRPr="00BB2152">
        <w:rPr>
          <w:rFonts w:asciiTheme="minorBidi" w:hAnsiTheme="minorBidi" w:cs="Traditional Arabic"/>
          <w:sz w:val="32"/>
          <w:szCs w:val="32"/>
          <w:rtl/>
        </w:rPr>
        <w:t xml:space="preserve"> فقال: </w:t>
      </w:r>
      <w:r w:rsidR="0050695A" w:rsidRPr="00BB2152">
        <w:rPr>
          <w:rFonts w:asciiTheme="minorBidi" w:hAnsiTheme="minorBidi" w:cs="Traditional Arabic"/>
          <w:sz w:val="32"/>
          <w:szCs w:val="32"/>
          <w:rtl/>
        </w:rPr>
        <w:t xml:space="preserve">أَنَّ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50695A" w:rsidRPr="00BB2152">
        <w:rPr>
          <w:rFonts w:asciiTheme="minorBidi" w:hAnsiTheme="minorBidi" w:cs="Traditional Arabic"/>
          <w:sz w:val="32"/>
          <w:szCs w:val="32"/>
          <w:rtl/>
        </w:rPr>
        <w:t xml:space="preserve">صَلَّى اللهُ عَلَيْهِ وَسَلَّمَ ظَاهَرَ يَوْمَ أُحُدٍ بَيْنَ دِرْعَيْنِ قَالَ: فَلَمَّا صَعِدَ فِي الْجَبَلِ انْتَهَى إِلَى صَخْرَةٍ، فَلَمْ يَسْتَطِعْ إِنْ يَصْعَدَهَا. قَالَ: فَجَاءَ طَلْحَةُ فَبَرَكَ لَهُ، فَصَعَدَ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50695A" w:rsidRPr="00BB2152">
        <w:rPr>
          <w:rFonts w:asciiTheme="minorBidi" w:hAnsiTheme="minorBidi" w:cs="Traditional Arabic"/>
          <w:sz w:val="32"/>
          <w:szCs w:val="32"/>
          <w:rtl/>
        </w:rPr>
        <w:t xml:space="preserve">صَلَّى اللهُ عَلَيْهِ وَسَلَّمَ عَلَى ظَهْرِهِ قَالَ: وَجَاءَ رَجُلٌ يُرِيدُ إِنْ يَضْرِبَهُ بِالسَّيْفِ قَالَ: فَوَقَاهُ طَلْحَةُ بِيَدِهِ فَشُلَّتْ، قَالَ: فَقَالَ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50695A" w:rsidRPr="00BB2152">
        <w:rPr>
          <w:rFonts w:asciiTheme="minorBidi" w:hAnsiTheme="minorBidi" w:cs="Traditional Arabic"/>
          <w:sz w:val="32"/>
          <w:szCs w:val="32"/>
          <w:rtl/>
        </w:rPr>
        <w:t>صَلَّى اللهُ عَلَيْهِ وَسَلَّمَ</w:t>
      </w:r>
      <w:r w:rsidR="00BF5523" w:rsidRPr="00BB2152">
        <w:rPr>
          <w:rFonts w:asciiTheme="minorBidi" w:hAnsiTheme="minorBidi" w:cs="Traditional Arabic"/>
          <w:sz w:val="32"/>
          <w:szCs w:val="32"/>
          <w:rtl/>
        </w:rPr>
        <w:t>:</w:t>
      </w:r>
      <w:r w:rsidR="0050695A"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0050695A" w:rsidRPr="00BB2152">
        <w:rPr>
          <w:rFonts w:asciiTheme="minorBidi" w:hAnsiTheme="minorBidi" w:cs="Traditional Arabic"/>
          <w:sz w:val="32"/>
          <w:szCs w:val="32"/>
          <w:rtl/>
        </w:rPr>
        <w:t>أَوْجَبَ طَلْحَةُ»</w:t>
      </w:r>
      <w:r w:rsidR="005258F5" w:rsidRPr="00BB2152">
        <w:rPr>
          <w:rFonts w:asciiTheme="minorBidi" w:hAnsiTheme="minorBidi" w:cs="Traditional Arabic"/>
          <w:sz w:val="32"/>
          <w:szCs w:val="32"/>
          <w:rtl/>
        </w:rPr>
        <w:t>(</w:t>
      </w:r>
      <w:r w:rsidR="005258F5" w:rsidRPr="00BB2152">
        <w:rPr>
          <w:rFonts w:asciiTheme="minorBidi" w:hAnsiTheme="minorBidi" w:cs="Traditional Arabic"/>
          <w:sz w:val="32"/>
          <w:szCs w:val="32"/>
          <w:rtl/>
        </w:rPr>
        <w:footnoteReference w:id="196"/>
      </w:r>
      <w:r w:rsidR="005258F5" w:rsidRPr="00BB2152">
        <w:rPr>
          <w:rFonts w:asciiTheme="minorBidi" w:hAnsiTheme="minorBidi" w:cs="Traditional Arabic"/>
          <w:sz w:val="32"/>
          <w:szCs w:val="32"/>
          <w:rtl/>
        </w:rPr>
        <w:t>)</w:t>
      </w:r>
    </w:p>
    <w:p w:rsidR="00E56DE7" w:rsidRPr="00BB2152" w:rsidRDefault="00E56DE7"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CE7AA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هذا اسناد حسن صحيح</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كما قال الامام الترمذي(</w:t>
      </w:r>
      <w:r w:rsidRPr="00BB2152">
        <w:rPr>
          <w:rFonts w:asciiTheme="minorBidi" w:hAnsiTheme="minorBidi" w:cs="Traditional Arabic"/>
          <w:sz w:val="32"/>
          <w:szCs w:val="32"/>
          <w:rtl/>
        </w:rPr>
        <w:footnoteReference w:id="197"/>
      </w:r>
      <w:r w:rsidRPr="00BB2152">
        <w:rPr>
          <w:rFonts w:asciiTheme="minorBidi" w:hAnsiTheme="minorBidi" w:cs="Traditional Arabic"/>
          <w:sz w:val="32"/>
          <w:szCs w:val="32"/>
          <w:rtl/>
        </w:rPr>
        <w:t>).</w:t>
      </w:r>
    </w:p>
    <w:p w:rsidR="00495691" w:rsidRPr="00BB2152" w:rsidRDefault="00495691" w:rsidP="00BB2152">
      <w:pPr>
        <w:bidi w:val="0"/>
        <w:spacing w:after="0" w:line="240" w:lineRule="auto"/>
        <w:rPr>
          <w:rFonts w:asciiTheme="minorBidi" w:hAnsiTheme="minorBidi" w:cs="Traditional Arabic"/>
          <w:sz w:val="32"/>
          <w:szCs w:val="32"/>
        </w:rPr>
      </w:pPr>
      <w:r w:rsidRPr="00BB2152">
        <w:rPr>
          <w:rFonts w:asciiTheme="minorBidi" w:hAnsiTheme="minorBidi" w:cs="Traditional Arabic"/>
          <w:sz w:val="32"/>
          <w:szCs w:val="32"/>
          <w:rtl/>
        </w:rPr>
        <w:br w:type="page"/>
      </w:r>
    </w:p>
    <w:p w:rsidR="00525E42" w:rsidRPr="00BB2152" w:rsidRDefault="007358DA" w:rsidP="004C236E">
      <w:pPr>
        <w:pStyle w:val="1"/>
        <w:bidi/>
        <w:rPr>
          <w:rtl/>
        </w:rPr>
      </w:pPr>
      <w:bookmarkStart w:id="1" w:name="_Toc452895184"/>
      <w:r w:rsidRPr="00BB2152">
        <w:rPr>
          <w:rtl/>
        </w:rPr>
        <w:lastRenderedPageBreak/>
        <w:t xml:space="preserve">ثانياً: </w:t>
      </w:r>
      <w:r w:rsidR="00525E42" w:rsidRPr="00BB2152">
        <w:rPr>
          <w:rtl/>
        </w:rPr>
        <w:t>أحاديث موضوعة أو ضعيفة جدا</w:t>
      </w:r>
      <w:r w:rsidRPr="00BB2152">
        <w:rPr>
          <w:rtl/>
        </w:rPr>
        <w:t xml:space="preserve"> لا</w:t>
      </w:r>
      <w:r w:rsidR="004C236E">
        <w:rPr>
          <w:rtl/>
        </w:rPr>
        <w:t xml:space="preserve"> يصح الاستدلال بها في هذا الباب</w:t>
      </w:r>
      <w:r w:rsidR="00525E42" w:rsidRPr="00BB2152">
        <w:rPr>
          <w:rtl/>
        </w:rPr>
        <w:t>:</w:t>
      </w:r>
      <w:bookmarkEnd w:id="1"/>
    </w:p>
    <w:p w:rsidR="00DC2BA8" w:rsidRPr="004C236E" w:rsidRDefault="00DC2BA8" w:rsidP="00BB2152">
      <w:pPr>
        <w:pStyle w:val="a3"/>
        <w:numPr>
          <w:ilvl w:val="0"/>
          <w:numId w:val="7"/>
        </w:numPr>
        <w:spacing w:after="0" w:line="240" w:lineRule="auto"/>
        <w:jc w:val="both"/>
        <w:rPr>
          <w:rFonts w:asciiTheme="minorBidi" w:hAnsiTheme="minorBidi" w:cs="Traditional Arabic"/>
          <w:b/>
          <w:bCs/>
          <w:sz w:val="32"/>
          <w:szCs w:val="32"/>
        </w:rPr>
      </w:pPr>
      <w:r w:rsidRPr="004C236E">
        <w:rPr>
          <w:rFonts w:asciiTheme="minorBidi" w:hAnsiTheme="minorBidi" w:cs="Traditional Arabic"/>
          <w:b/>
          <w:bCs/>
          <w:sz w:val="32"/>
          <w:szCs w:val="32"/>
          <w:rtl/>
        </w:rPr>
        <w:t>من كتب بسم الله الرحمن الرحيم</w:t>
      </w:r>
      <w:r w:rsidR="007358DA" w:rsidRPr="004C236E">
        <w:rPr>
          <w:rFonts w:asciiTheme="minorBidi" w:hAnsiTheme="minorBidi" w:cs="Traditional Arabic"/>
          <w:b/>
          <w:bCs/>
          <w:sz w:val="32"/>
          <w:szCs w:val="32"/>
          <w:rtl/>
        </w:rPr>
        <w:t xml:space="preserve"> إجلالاً لله</w:t>
      </w:r>
      <w:r w:rsidRPr="004C236E">
        <w:rPr>
          <w:rFonts w:asciiTheme="minorBidi" w:hAnsiTheme="minorBidi" w:cs="Traditional Arabic"/>
          <w:b/>
          <w:bCs/>
          <w:sz w:val="32"/>
          <w:szCs w:val="32"/>
          <w:rtl/>
        </w:rPr>
        <w:t>:</w:t>
      </w:r>
    </w:p>
    <w:p w:rsidR="00705AC5" w:rsidRPr="00BB2152" w:rsidRDefault="00DC2BA8"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قال ابن الفاخر: </w:t>
      </w:r>
      <w:r w:rsidR="00705AC5" w:rsidRPr="00BB2152">
        <w:rPr>
          <w:rFonts w:asciiTheme="minorBidi" w:hAnsiTheme="minorBidi" w:cs="Traditional Arabic"/>
          <w:sz w:val="32"/>
          <w:szCs w:val="32"/>
          <w:rtl/>
        </w:rPr>
        <w:t>ثنا القاضي أبو علي إسماعيل بن أحمد البيهقي، وصاعد الحاكم، والعباس الحنوي في كتبهم قالوا، ثنا أبو عبد الله الحباري، ثنا أبو عبد الرحمن السلمي، ثنا أحمد بن علي بن الحسن المزني، ثنا إبراهيم بن عبد الله الحرقي، ثنا العلاء بن مسلمة، ثنا أبو حفص العبدي، عن أبان، عن أنس بن مالك رضي الله عنه، قال: قال رسول الله صلى الله عليه وسلم:</w:t>
      </w:r>
      <w:r w:rsidRPr="00BB2152">
        <w:rPr>
          <w:rFonts w:asciiTheme="minorBidi" w:hAnsiTheme="minorBidi" w:cs="Traditional Arabic"/>
          <w:sz w:val="32"/>
          <w:szCs w:val="32"/>
          <w:rtl/>
        </w:rPr>
        <w:t xml:space="preserve"> </w:t>
      </w:r>
      <w:r w:rsidR="00705AC5" w:rsidRPr="00BB2152">
        <w:rPr>
          <w:rFonts w:asciiTheme="minorBidi" w:hAnsiTheme="minorBidi" w:cs="Traditional Arabic"/>
          <w:sz w:val="32"/>
          <w:szCs w:val="32"/>
          <w:rtl/>
        </w:rPr>
        <w:t>((من كتب بسم الله الرحمن الرحيم إجلالاً لله، وجبت له الجنة))</w:t>
      </w:r>
      <w:r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footnoteReference w:id="198"/>
      </w:r>
      <w:r w:rsidRPr="00BB2152">
        <w:rPr>
          <w:rFonts w:asciiTheme="minorBidi" w:hAnsiTheme="minorBidi" w:cs="Traditional Arabic"/>
          <w:sz w:val="32"/>
          <w:szCs w:val="32"/>
          <w:rtl/>
        </w:rPr>
        <w:t>)</w:t>
      </w:r>
      <w:r w:rsidR="00705AC5" w:rsidRPr="00BB2152">
        <w:rPr>
          <w:rFonts w:asciiTheme="minorBidi" w:hAnsiTheme="minorBidi" w:cs="Traditional Arabic"/>
          <w:sz w:val="32"/>
          <w:szCs w:val="32"/>
          <w:rtl/>
        </w:rPr>
        <w:t>.</w:t>
      </w:r>
    </w:p>
    <w:p w:rsidR="00DC2BA8" w:rsidRPr="00BB2152" w:rsidRDefault="00DC2BA8"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لم أجده بهذا اللفظ فيما توفر لدي من مصادر ، وانما ذكره ابن شاهين</w:t>
      </w:r>
      <w:r w:rsidR="0058120C" w:rsidRPr="00BB2152">
        <w:rPr>
          <w:rFonts w:asciiTheme="minorBidi" w:hAnsiTheme="minorBidi" w:cs="Traditional Arabic"/>
          <w:sz w:val="32"/>
          <w:szCs w:val="32"/>
          <w:rtl/>
        </w:rPr>
        <w:t xml:space="preserve"> والشجري</w:t>
      </w:r>
      <w:r w:rsidRPr="00BB2152">
        <w:rPr>
          <w:rFonts w:asciiTheme="minorBidi" w:hAnsiTheme="minorBidi" w:cs="Traditional Arabic"/>
          <w:sz w:val="32"/>
          <w:szCs w:val="32"/>
          <w:rtl/>
        </w:rPr>
        <w:t xml:space="preserve"> عن أنس بلفظ: قَالَ: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عَلَيْهِ وَسَلَّمَ: «مَنْ رَفَعَ قِرْطَاسًا مِنَ الْأَرْضِ فِيهِ بِسْمِ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الرَّحْمَنِ الرَّحِيمِ إِجْلَالًا لِلَّهِ كُتِبَ عِنْدَ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مِنَ الصِّدِّيقِينَ»(</w:t>
      </w:r>
      <w:r w:rsidRPr="00BB2152">
        <w:rPr>
          <w:rFonts w:asciiTheme="minorBidi" w:hAnsiTheme="minorBidi" w:cs="Traditional Arabic"/>
          <w:sz w:val="32"/>
          <w:szCs w:val="32"/>
          <w:rtl/>
        </w:rPr>
        <w:footnoteReference w:id="199"/>
      </w:r>
      <w:r w:rsidRPr="00BB2152">
        <w:rPr>
          <w:rFonts w:asciiTheme="minorBidi" w:hAnsiTheme="minorBidi" w:cs="Traditional Arabic"/>
          <w:sz w:val="32"/>
          <w:szCs w:val="32"/>
          <w:rtl/>
        </w:rPr>
        <w:t>)</w:t>
      </w:r>
    </w:p>
    <w:p w:rsidR="00BC0CED" w:rsidRPr="00BB2152" w:rsidRDefault="00BC0CED"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قال الشوكاني: رَوَاهُ ابْنُ عَدِيٍّ عَنْ أَنَسٍ مرفوعًا</w:t>
      </w:r>
      <w:r w:rsidR="0058120C" w:rsidRPr="00BB2152">
        <w:rPr>
          <w:rFonts w:asciiTheme="minorBidi" w:hAnsiTheme="minorBidi" w:cs="Traditional Arabic"/>
          <w:sz w:val="32"/>
          <w:szCs w:val="32"/>
          <w:rtl/>
        </w:rPr>
        <w:t>(</w:t>
      </w:r>
      <w:r w:rsidR="0058120C" w:rsidRPr="00BB2152">
        <w:rPr>
          <w:rFonts w:asciiTheme="minorBidi" w:hAnsiTheme="minorBidi" w:cs="Traditional Arabic"/>
          <w:sz w:val="32"/>
          <w:szCs w:val="32"/>
          <w:rtl/>
        </w:rPr>
        <w:footnoteReference w:id="200"/>
      </w:r>
      <w:r w:rsidR="0058120C"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وفي إسناده من قيل: إنه كذاب وقيل: متروك،</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وقد روى من طرق، وبألفاظ: علامات الوضع عليها لائحة(</w:t>
      </w:r>
      <w:r w:rsidRPr="00BB2152">
        <w:rPr>
          <w:rFonts w:asciiTheme="minorBidi" w:hAnsiTheme="minorBidi" w:cs="Traditional Arabic"/>
          <w:sz w:val="32"/>
          <w:szCs w:val="32"/>
          <w:rtl/>
        </w:rPr>
        <w:footnoteReference w:id="201"/>
      </w:r>
      <w:r w:rsidRPr="00BB2152">
        <w:rPr>
          <w:rFonts w:asciiTheme="minorBidi" w:hAnsiTheme="minorBidi" w:cs="Traditional Arabic"/>
          <w:sz w:val="32"/>
          <w:szCs w:val="32"/>
          <w:rtl/>
        </w:rPr>
        <w:t>)</w:t>
      </w:r>
    </w:p>
    <w:p w:rsidR="00525E42" w:rsidRPr="004C236E" w:rsidRDefault="00525E42" w:rsidP="00BB2152">
      <w:pPr>
        <w:pStyle w:val="a3"/>
        <w:numPr>
          <w:ilvl w:val="0"/>
          <w:numId w:val="7"/>
        </w:numPr>
        <w:spacing w:after="0" w:line="240" w:lineRule="auto"/>
        <w:jc w:val="both"/>
        <w:rPr>
          <w:rFonts w:asciiTheme="minorBidi" w:hAnsiTheme="minorBidi" w:cs="Traditional Arabic"/>
          <w:b/>
          <w:bCs/>
          <w:sz w:val="32"/>
          <w:szCs w:val="32"/>
          <w:rtl/>
        </w:rPr>
      </w:pPr>
      <w:r w:rsidRPr="004C236E">
        <w:rPr>
          <w:rFonts w:asciiTheme="minorBidi" w:hAnsiTheme="minorBidi" w:cs="Traditional Arabic"/>
          <w:b/>
          <w:bCs/>
          <w:sz w:val="32"/>
          <w:szCs w:val="32"/>
          <w:rtl/>
        </w:rPr>
        <w:t>من سلم على عشرين رجلا من المسلمين:</w:t>
      </w:r>
    </w:p>
    <w:p w:rsidR="00525E42" w:rsidRPr="00BB2152" w:rsidRDefault="00525E42" w:rsidP="00BB2152">
      <w:p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قال الطبراني(</w:t>
      </w:r>
      <w:r w:rsidRPr="00BB2152">
        <w:rPr>
          <w:rFonts w:asciiTheme="minorBidi" w:hAnsiTheme="minorBidi" w:cs="Traditional Arabic"/>
          <w:sz w:val="32"/>
          <w:szCs w:val="32"/>
          <w:rtl/>
        </w:rPr>
        <w:footnoteReference w:id="202"/>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محمَّد بن جعفر الرَّازي، ثنا الوليدُ بن شُجاع ابن الوليد، ثنا مَسْلَمة بن عُلَيٍّ، ثنا سعيد بن سِنان، عن أبي الزاهِريَّة، عن كَثِير بن مُرَّة، عن عبد الله بن عمر، عن النبيِّ صلى الله عليه وسلم قال: «مَنْ سَلَّمَ عَلَى عِشْرِينَ رَجُلاً مِنَ المُسْلِمِينَ في يَوْمٍ؛ جَمَاعَةً أَوْ فُرَادَى، ثُمَّ مَاتَ مِنْ يَوْمِهِ ذَلِكَ؛ وَجَبَتْ لَهُ الجَنَّةُ، وفي لَيْلَتِهِ مِثْلُ ذَلِكَ».</w:t>
      </w:r>
    </w:p>
    <w:p w:rsidR="00525E42" w:rsidRPr="00BB2152" w:rsidRDefault="00525E42"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اخرجه ابن شاهين من مسند عبد الله بن عمر باللفظ نفسه(</w:t>
      </w:r>
      <w:r w:rsidRPr="00BB2152">
        <w:rPr>
          <w:rFonts w:asciiTheme="minorBidi" w:hAnsiTheme="minorBidi" w:cs="Traditional Arabic"/>
          <w:sz w:val="32"/>
          <w:szCs w:val="32"/>
          <w:rtl/>
        </w:rPr>
        <w:footnoteReference w:id="203"/>
      </w:r>
      <w:r w:rsidRPr="00BB2152">
        <w:rPr>
          <w:rFonts w:asciiTheme="minorBidi" w:hAnsiTheme="minorBidi" w:cs="Traditional Arabic"/>
          <w:sz w:val="32"/>
          <w:szCs w:val="32"/>
          <w:rtl/>
        </w:rPr>
        <w:t>) .</w:t>
      </w:r>
    </w:p>
    <w:p w:rsidR="00525E42" w:rsidRPr="00BB2152" w:rsidRDefault="00525E42"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w:t>
      </w:r>
      <w:r w:rsidR="00D83E24" w:rsidRPr="00BB2152">
        <w:rPr>
          <w:rFonts w:asciiTheme="minorBidi" w:hAnsiTheme="minorBidi" w:cs="Traditional Arabic"/>
          <w:sz w:val="32"/>
          <w:szCs w:val="32"/>
          <w:rtl/>
        </w:rPr>
        <w:t xml:space="preserve">قال الهيثمي: </w:t>
      </w:r>
      <w:r w:rsidRPr="00BB2152">
        <w:rPr>
          <w:rFonts w:asciiTheme="minorBidi" w:hAnsiTheme="minorBidi" w:cs="Traditional Arabic"/>
          <w:sz w:val="32"/>
          <w:szCs w:val="32"/>
          <w:rtl/>
        </w:rPr>
        <w:t>رَوَاهُ الطَّبَرَانِيُّ، وَفِيهِ مَسْلَمَةُ بْنُ عَلِيٍّ وَهُوَ ضَعِيفٌ(</w:t>
      </w:r>
      <w:r w:rsidRPr="00BB2152">
        <w:rPr>
          <w:rFonts w:asciiTheme="minorBidi" w:hAnsiTheme="minorBidi" w:cs="Traditional Arabic"/>
          <w:sz w:val="32"/>
          <w:szCs w:val="32"/>
          <w:rtl/>
        </w:rPr>
        <w:footnoteReference w:id="204"/>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و</w:t>
      </w:r>
      <w:r w:rsidRPr="00BB2152">
        <w:rPr>
          <w:rFonts w:asciiTheme="minorBidi" w:hAnsiTheme="minorBidi" w:cs="Traditional Arabic"/>
          <w:sz w:val="32"/>
          <w:szCs w:val="32"/>
          <w:rtl/>
        </w:rPr>
        <w:t>مسلمة بن عَليّ بن خلف الْخُشَنِي ؛ قال عنه علماء الجرح والتعديل: ليس بشئ ، مَتْرُوك الحَدِيث، ومنكر الحديث(</w:t>
      </w:r>
      <w:r w:rsidRPr="00BB2152">
        <w:rPr>
          <w:rFonts w:asciiTheme="minorBidi" w:hAnsiTheme="minorBidi" w:cs="Traditional Arabic"/>
          <w:sz w:val="32"/>
          <w:szCs w:val="32"/>
          <w:rtl/>
        </w:rPr>
        <w:footnoteReference w:id="205"/>
      </w:r>
      <w:r w:rsidRPr="00BB2152">
        <w:rPr>
          <w:rFonts w:asciiTheme="minorBidi" w:hAnsiTheme="minorBidi" w:cs="Traditional Arabic"/>
          <w:sz w:val="32"/>
          <w:szCs w:val="32"/>
          <w:rtl/>
        </w:rPr>
        <w:t>)، وعليه أقول: وعليه فالحديث ضعيف</w:t>
      </w:r>
      <w:r w:rsidR="00BF5523" w:rsidRPr="00BB2152">
        <w:rPr>
          <w:rFonts w:asciiTheme="minorBidi" w:hAnsiTheme="minorBidi" w:cs="Traditional Arabic"/>
          <w:sz w:val="32"/>
          <w:szCs w:val="32"/>
          <w:rtl/>
        </w:rPr>
        <w:t xml:space="preserve"> جدا لا يصح الاستدلال به والله أ</w:t>
      </w:r>
      <w:r w:rsidRPr="00BB2152">
        <w:rPr>
          <w:rFonts w:asciiTheme="minorBidi" w:hAnsiTheme="minorBidi" w:cs="Traditional Arabic"/>
          <w:sz w:val="32"/>
          <w:szCs w:val="32"/>
          <w:rtl/>
        </w:rPr>
        <w:t>علم بالصواب.</w:t>
      </w:r>
    </w:p>
    <w:p w:rsidR="00525E42" w:rsidRPr="004C236E" w:rsidRDefault="00525E42" w:rsidP="00BB2152">
      <w:pPr>
        <w:pStyle w:val="a3"/>
        <w:numPr>
          <w:ilvl w:val="0"/>
          <w:numId w:val="7"/>
        </w:numPr>
        <w:spacing w:after="0" w:line="240" w:lineRule="auto"/>
        <w:jc w:val="both"/>
        <w:rPr>
          <w:rFonts w:asciiTheme="minorBidi" w:hAnsiTheme="minorBidi" w:cs="Traditional Arabic"/>
          <w:b/>
          <w:bCs/>
          <w:sz w:val="32"/>
          <w:szCs w:val="32"/>
          <w:rtl/>
        </w:rPr>
      </w:pPr>
      <w:r w:rsidRPr="004C236E">
        <w:rPr>
          <w:rFonts w:asciiTheme="minorBidi" w:hAnsiTheme="minorBidi" w:cs="Traditional Arabic"/>
          <w:b/>
          <w:bCs/>
          <w:sz w:val="32"/>
          <w:szCs w:val="32"/>
          <w:rtl/>
        </w:rPr>
        <w:lastRenderedPageBreak/>
        <w:t>البكاء والتباكي عند سماع القرآن:</w:t>
      </w:r>
    </w:p>
    <w:p w:rsidR="00525E42" w:rsidRPr="00BB2152" w:rsidRDefault="00525E42"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أخرج الطبراني(</w:t>
      </w:r>
      <w:r w:rsidRPr="00BB2152">
        <w:rPr>
          <w:rFonts w:asciiTheme="minorBidi" w:hAnsiTheme="minorBidi" w:cs="Traditional Arabic"/>
          <w:sz w:val="32"/>
          <w:szCs w:val="32"/>
          <w:rtl/>
        </w:rPr>
        <w:footnoteReference w:id="206"/>
      </w:r>
      <w:r w:rsidRPr="00BB2152">
        <w:rPr>
          <w:rFonts w:asciiTheme="minorBidi" w:hAnsiTheme="minorBidi" w:cs="Traditional Arabic"/>
          <w:sz w:val="32"/>
          <w:szCs w:val="32"/>
          <w:rtl/>
        </w:rPr>
        <w:t>) :</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عَبْدُ الرَّحْمَنِ بْنُ مُعَاوِيَةَ الْعُتْبِيُّ، ثنا حِبَّانُ بْنُ نَافِعِ بْنِ صَخْرِ بْنِ جُوَيْرِيَةَ، ثنا سَعِيدُ بْنُ سَالِمٍ الْقَدَّاحُ، عَنْ مَعْمَرِ بْنِ الْحَسَنِ، عَنْ بَكْرِ بْنِ خُنَيْسٍ، عَنْ أَبِي شَيْبَةَ، عَنْ عَبْدِ الْمَلِكِ بْنِ عُمَيْرٍ، عَنْ جَرِيرٍ، قَالَ: قَالَ رَسُولُ اللهِ صَلَّى اللهُ عَلَيْهِ وَسَلَّمَ لِنَفَرٍ مِنْ أَصْحَابِهِ: «إِنِّي قَارِئٌ عَلَيْكُمْ آيَاتٍ مِنْ آخِرِ الزُّمَرِ، فَمَنْ بَكَى مِنْكُمْ وَجَبَتْ لَهُ الْجَنَّةُ» فَقَرَأَهَا مِنْ عِنْدِ:</w:t>
      </w:r>
      <w:r w:rsidR="00BF5523" w:rsidRPr="00BB2152">
        <w:rPr>
          <w:rFonts w:asciiTheme="minorBidi" w:hAnsiTheme="minorBidi" w:cs="Traditional Arabic"/>
          <w:sz w:val="32"/>
          <w:szCs w:val="32"/>
        </w:rPr>
        <w:sym w:font="AGA Arabesque" w:char="F029"/>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وَمَا قَدَرُوا اللهَ حَقَّ قَدْرِهِ</w:t>
      </w:r>
      <w:r w:rsidR="00BF5523" w:rsidRPr="00BB2152">
        <w:rPr>
          <w:rFonts w:asciiTheme="minorBidi" w:hAnsiTheme="minorBidi" w:cs="Traditional Arabic"/>
          <w:sz w:val="32"/>
          <w:szCs w:val="32"/>
        </w:rPr>
        <w:sym w:font="AGA Arabesque" w:char="F028"/>
      </w:r>
      <w:r w:rsidRPr="00BB2152">
        <w:rPr>
          <w:rFonts w:asciiTheme="minorBidi" w:hAnsiTheme="minorBidi" w:cs="Traditional Arabic"/>
          <w:sz w:val="32"/>
          <w:szCs w:val="32"/>
          <w:rtl/>
        </w:rPr>
        <w:t xml:space="preserve"> إِلَى آخِرِ السُّورَةِ، فَمِنَّا مَنْ بَكَى، وَمِنَّا مَنْ لَمْ يَبْكِ، فَقَالَ الَّذِينَ لَمْ يَبْكُوا: يَا رَسُولَ اللهِ لَقَدْ جَهِدْنَا أَنْ نَبْكِيَ فَلَمْ نَبْكِ، فَقَالَ</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إِنِّي سَأَقْرَؤُها عَلَيْكُمْ فَمَنْ لَمْ يَبْكِ فَلْيَتَبَاكَ».</w:t>
      </w:r>
    </w:p>
    <w:p w:rsidR="00525E42" w:rsidRPr="00BB2152" w:rsidRDefault="00BF5523"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 تفرد بإ</w:t>
      </w:r>
      <w:r w:rsidR="00525E42" w:rsidRPr="00BB2152">
        <w:rPr>
          <w:rFonts w:asciiTheme="minorBidi" w:hAnsiTheme="minorBidi" w:cs="Traditional Arabic"/>
          <w:sz w:val="32"/>
          <w:szCs w:val="32"/>
          <w:rtl/>
        </w:rPr>
        <w:t>خراجه الطبراني.</w:t>
      </w:r>
    </w:p>
    <w:p w:rsidR="00525E42" w:rsidRPr="00BB2152" w:rsidRDefault="00525E42"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قال العراقي: أبو شيبة اسمه عبد الرحمن بن إسحاق الواسطي وقد روى بعض هذا المتن هشام عن أبي شيبة وهو أوثق من بكر من خنيس فأرسله قال أبو عبيد حدثنا هشام عن عبد الرحمن بن إسحاق عن عبد الملك بن عمير قال</w:t>
      </w:r>
      <w:r w:rsidR="00D83E24"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قال رسول الله - صلّى الله عليه وسلم -</w:t>
      </w:r>
      <w:r w:rsidR="00D83E24"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إني قارئ عليكم سورة من بكي فله الجنة فقرأ فلم يبكوا حتى أعاد الثانية فقال ابكوا فإن لم تبكوا فتباكوا(</w:t>
      </w:r>
      <w:r w:rsidRPr="00BB2152">
        <w:rPr>
          <w:rFonts w:asciiTheme="minorBidi" w:hAnsiTheme="minorBidi" w:cs="Traditional Arabic"/>
          <w:sz w:val="32"/>
          <w:szCs w:val="32"/>
          <w:rtl/>
        </w:rPr>
        <w:footnoteReference w:id="207"/>
      </w:r>
      <w:r w:rsidRPr="00BB2152">
        <w:rPr>
          <w:rFonts w:asciiTheme="minorBidi" w:hAnsiTheme="minorBidi" w:cs="Traditional Arabic"/>
          <w:sz w:val="32"/>
          <w:szCs w:val="32"/>
          <w:rtl/>
        </w:rPr>
        <w:t>)، وقال ابن كثير: هَذَا حَدِيثٌ غَرِيبٌ جِدًّا(</w:t>
      </w:r>
      <w:r w:rsidRPr="00BB2152">
        <w:rPr>
          <w:rFonts w:asciiTheme="minorBidi" w:hAnsiTheme="minorBidi" w:cs="Traditional Arabic"/>
          <w:sz w:val="32"/>
          <w:szCs w:val="32"/>
          <w:rtl/>
        </w:rPr>
        <w:footnoteReference w:id="208"/>
      </w:r>
      <w:r w:rsidRPr="00BB2152">
        <w:rPr>
          <w:rFonts w:asciiTheme="minorBidi" w:hAnsiTheme="minorBidi" w:cs="Traditional Arabic"/>
          <w:sz w:val="32"/>
          <w:szCs w:val="32"/>
          <w:rtl/>
        </w:rPr>
        <w:t xml:space="preserve">)، وقال الهيثمي: </w:t>
      </w:r>
      <w:r w:rsidR="00BF5523" w:rsidRPr="00BB2152">
        <w:rPr>
          <w:rFonts w:asciiTheme="minorBidi" w:hAnsiTheme="minorBidi" w:cs="Traditional Arabic"/>
          <w:sz w:val="32"/>
          <w:szCs w:val="32"/>
          <w:rtl/>
        </w:rPr>
        <w:t>ر</w:t>
      </w:r>
      <w:r w:rsidRPr="00BB2152">
        <w:rPr>
          <w:rFonts w:asciiTheme="minorBidi" w:hAnsiTheme="minorBidi" w:cs="Traditional Arabic"/>
          <w:sz w:val="32"/>
          <w:szCs w:val="32"/>
          <w:rtl/>
        </w:rPr>
        <w:t>وَاهُ الطَّبَرَانِيُّ، وَفِيهِ بَكْرُ بْنُ خُنَيْسٍ وَهُوَ مَتْرُوكٌ(</w:t>
      </w:r>
      <w:r w:rsidRPr="00BB2152">
        <w:rPr>
          <w:rFonts w:asciiTheme="minorBidi" w:hAnsiTheme="minorBidi" w:cs="Traditional Arabic"/>
          <w:sz w:val="32"/>
          <w:szCs w:val="32"/>
          <w:rtl/>
        </w:rPr>
        <w:footnoteReference w:id="209"/>
      </w:r>
      <w:r w:rsidRPr="00BB2152">
        <w:rPr>
          <w:rFonts w:asciiTheme="minorBidi" w:hAnsiTheme="minorBidi" w:cs="Traditional Arabic"/>
          <w:sz w:val="32"/>
          <w:szCs w:val="32"/>
          <w:rtl/>
        </w:rPr>
        <w:t>)، وعليه اقول: وعليه فالحديث لا يصح الاحتجاج به والله أعلم بالصواب</w:t>
      </w:r>
    </w:p>
    <w:p w:rsidR="00525E42" w:rsidRPr="004C236E" w:rsidRDefault="00525E42" w:rsidP="00BB2152">
      <w:pPr>
        <w:pStyle w:val="a3"/>
        <w:numPr>
          <w:ilvl w:val="0"/>
          <w:numId w:val="7"/>
        </w:numPr>
        <w:spacing w:after="0" w:line="240" w:lineRule="auto"/>
        <w:jc w:val="both"/>
        <w:rPr>
          <w:rFonts w:asciiTheme="minorBidi" w:hAnsiTheme="minorBidi" w:cs="Traditional Arabic"/>
          <w:b/>
          <w:bCs/>
          <w:sz w:val="32"/>
          <w:szCs w:val="32"/>
          <w:rtl/>
        </w:rPr>
      </w:pPr>
      <w:r w:rsidRPr="004C236E">
        <w:rPr>
          <w:rFonts w:asciiTheme="minorBidi" w:hAnsiTheme="minorBidi" w:cs="Traditional Arabic"/>
          <w:b/>
          <w:bCs/>
          <w:sz w:val="32"/>
          <w:szCs w:val="32"/>
          <w:rtl/>
        </w:rPr>
        <w:t>من قاد أعمى أربعين خطوة.</w:t>
      </w:r>
    </w:p>
    <w:p w:rsidR="00525E42" w:rsidRPr="00BB2152" w:rsidRDefault="00525E42"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أبو يعلى الموصلي(</w:t>
      </w:r>
      <w:r w:rsidRPr="00BB2152">
        <w:rPr>
          <w:rFonts w:asciiTheme="minorBidi" w:hAnsiTheme="minorBidi" w:cs="Traditional Arabic"/>
          <w:sz w:val="32"/>
          <w:szCs w:val="32"/>
          <w:rtl/>
        </w:rPr>
        <w:footnoteReference w:id="210"/>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يَحْيَى بْنُ أَيُّوبَ، حَدَّثَنَا سَالِمُ بْنُ سَالِمٍ، عَنْ عَلِيِّ بْنِ عُرْوَةَ، عَنْ مُحَمَّدِ بْنِ الْمُنْكَدِرِ، عَنِ ابْنِ عُمَرَ، عَنِ النَّبِيِّ صَلَّى اللهُ عَلَيْهِ وَسَلَّمَ قَالَ</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مَنْ قَادَ أَعْمَى أَرْبَعِينَ خُطْوَةً وَجَبَتْ لَهُ الْجَنَّةُ».</w:t>
      </w:r>
    </w:p>
    <w:p w:rsidR="00525E42" w:rsidRPr="00BB2152" w:rsidRDefault="00525E42"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تخريجه: أخرجه ابن شاهين(</w:t>
      </w:r>
      <w:r w:rsidRPr="00BB2152">
        <w:rPr>
          <w:rFonts w:asciiTheme="minorBidi" w:hAnsiTheme="minorBidi" w:cs="Traditional Arabic"/>
          <w:sz w:val="32"/>
          <w:szCs w:val="32"/>
          <w:rtl/>
        </w:rPr>
        <w:footnoteReference w:id="211"/>
      </w:r>
      <w:r w:rsidRPr="00BB2152">
        <w:rPr>
          <w:rFonts w:asciiTheme="minorBidi" w:hAnsiTheme="minorBidi" w:cs="Traditional Arabic"/>
          <w:sz w:val="32"/>
          <w:szCs w:val="32"/>
          <w:rtl/>
        </w:rPr>
        <w:t>)، والطبراني(</w:t>
      </w:r>
      <w:r w:rsidRPr="00BB2152">
        <w:rPr>
          <w:rFonts w:asciiTheme="minorBidi" w:hAnsiTheme="minorBidi" w:cs="Traditional Arabic"/>
          <w:sz w:val="32"/>
          <w:szCs w:val="32"/>
          <w:rtl/>
        </w:rPr>
        <w:footnoteReference w:id="212"/>
      </w:r>
      <w:r w:rsidRPr="00BB2152">
        <w:rPr>
          <w:rFonts w:asciiTheme="minorBidi" w:hAnsiTheme="minorBidi" w:cs="Traditional Arabic"/>
          <w:sz w:val="32"/>
          <w:szCs w:val="32"/>
          <w:rtl/>
        </w:rPr>
        <w:t>) ، والبيهقي(</w:t>
      </w:r>
      <w:r w:rsidRPr="00BB2152">
        <w:rPr>
          <w:rFonts w:asciiTheme="minorBidi" w:hAnsiTheme="minorBidi" w:cs="Traditional Arabic"/>
          <w:sz w:val="32"/>
          <w:szCs w:val="32"/>
          <w:rtl/>
        </w:rPr>
        <w:footnoteReference w:id="213"/>
      </w:r>
      <w:r w:rsidRPr="00BB2152">
        <w:rPr>
          <w:rFonts w:asciiTheme="minorBidi" w:hAnsiTheme="minorBidi" w:cs="Traditional Arabic"/>
          <w:sz w:val="32"/>
          <w:szCs w:val="32"/>
          <w:rtl/>
        </w:rPr>
        <w:t>) من مسند عبد الله بن عمر.</w:t>
      </w:r>
    </w:p>
    <w:p w:rsidR="00525E42" w:rsidRPr="00BB2152" w:rsidRDefault="00525E42"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قال البيهقي : عَلِيُّ بْنُ عُرْوَةَ هَذَا ضَعِيفٌ، وَمَا قَبْلَهُ إِسْنَادُهُ أَيْضًا ضَعِيفٌ(</w:t>
      </w:r>
      <w:r w:rsidRPr="00BB2152">
        <w:rPr>
          <w:rFonts w:asciiTheme="minorBidi" w:hAnsiTheme="minorBidi" w:cs="Traditional Arabic"/>
          <w:sz w:val="32"/>
          <w:szCs w:val="32"/>
          <w:rtl/>
        </w:rPr>
        <w:footnoteReference w:id="214"/>
      </w:r>
      <w:r w:rsidRPr="00BB2152">
        <w:rPr>
          <w:rFonts w:asciiTheme="minorBidi" w:hAnsiTheme="minorBidi" w:cs="Traditional Arabic"/>
          <w:sz w:val="32"/>
          <w:szCs w:val="32"/>
          <w:rtl/>
        </w:rPr>
        <w:t>)، وقال ابن حجر : هذا الحديث ضعيف جداًّ، ولا يثبت في هذا شيء(</w:t>
      </w:r>
      <w:r w:rsidRPr="00BB2152">
        <w:rPr>
          <w:rFonts w:asciiTheme="minorBidi" w:hAnsiTheme="minorBidi" w:cs="Traditional Arabic"/>
          <w:sz w:val="32"/>
          <w:szCs w:val="32"/>
          <w:rtl/>
        </w:rPr>
        <w:footnoteReference w:id="215"/>
      </w:r>
      <w:r w:rsidRPr="00BB2152">
        <w:rPr>
          <w:rFonts w:asciiTheme="minorBidi" w:hAnsiTheme="minorBidi" w:cs="Traditional Arabic"/>
          <w:sz w:val="32"/>
          <w:szCs w:val="32"/>
          <w:rtl/>
        </w:rPr>
        <w:t xml:space="preserve">)، وعليه </w:t>
      </w:r>
      <w:r w:rsidR="00BF5523" w:rsidRPr="00BB2152">
        <w:rPr>
          <w:rFonts w:asciiTheme="minorBidi" w:hAnsiTheme="minorBidi" w:cs="Traditional Arabic"/>
          <w:sz w:val="32"/>
          <w:szCs w:val="32"/>
          <w:rtl/>
        </w:rPr>
        <w:t>فالحديث ضعيف جدا لا يثبت والله أ</w:t>
      </w:r>
      <w:r w:rsidRPr="00BB2152">
        <w:rPr>
          <w:rFonts w:asciiTheme="minorBidi" w:hAnsiTheme="minorBidi" w:cs="Traditional Arabic"/>
          <w:sz w:val="32"/>
          <w:szCs w:val="32"/>
          <w:rtl/>
        </w:rPr>
        <w:t>علم بالصواب.</w:t>
      </w:r>
    </w:p>
    <w:p w:rsidR="00525E42" w:rsidRPr="004C236E" w:rsidRDefault="00525E42" w:rsidP="00BB2152">
      <w:pPr>
        <w:pStyle w:val="a3"/>
        <w:numPr>
          <w:ilvl w:val="0"/>
          <w:numId w:val="7"/>
        </w:numPr>
        <w:spacing w:after="0" w:line="240" w:lineRule="auto"/>
        <w:jc w:val="both"/>
        <w:rPr>
          <w:rFonts w:asciiTheme="minorBidi" w:hAnsiTheme="minorBidi" w:cs="Traditional Arabic"/>
          <w:b/>
          <w:bCs/>
          <w:sz w:val="32"/>
          <w:szCs w:val="32"/>
          <w:rtl/>
        </w:rPr>
      </w:pPr>
      <w:r w:rsidRPr="004C236E">
        <w:rPr>
          <w:rFonts w:asciiTheme="minorBidi" w:hAnsiTheme="minorBidi" w:cs="Traditional Arabic"/>
          <w:b/>
          <w:bCs/>
          <w:sz w:val="32"/>
          <w:szCs w:val="32"/>
          <w:rtl/>
        </w:rPr>
        <w:t>من أسلم على يديه رجلٌ</w:t>
      </w:r>
      <w:r w:rsidR="00BF5523" w:rsidRPr="004C236E">
        <w:rPr>
          <w:rFonts w:asciiTheme="minorBidi" w:hAnsiTheme="minorBidi" w:cs="Traditional Arabic"/>
          <w:b/>
          <w:bCs/>
          <w:sz w:val="32"/>
          <w:szCs w:val="32"/>
          <w:rtl/>
        </w:rPr>
        <w:t>.</w:t>
      </w:r>
    </w:p>
    <w:p w:rsidR="00525E42" w:rsidRPr="00BB2152" w:rsidRDefault="00525E42"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قال الطبراني(</w:t>
      </w:r>
      <w:r w:rsidRPr="00BB2152">
        <w:rPr>
          <w:rFonts w:asciiTheme="minorBidi" w:hAnsiTheme="minorBidi" w:cs="Traditional Arabic"/>
          <w:sz w:val="32"/>
          <w:szCs w:val="32"/>
          <w:rtl/>
        </w:rPr>
        <w:footnoteReference w:id="216"/>
      </w:r>
      <w:r w:rsidRPr="00BB2152">
        <w:rPr>
          <w:rFonts w:asciiTheme="minorBidi" w:hAnsiTheme="minorBidi" w:cs="Traditional Arabic"/>
          <w:sz w:val="32"/>
          <w:szCs w:val="32"/>
          <w:rtl/>
        </w:rPr>
        <w:t xml:space="preserve">) :حَدَّثَنَا خَلَفُ بْنُ عَمْرٍو الْعُكْبَرِيُّ، حَدَّثَنَا مُحَمَّدُ بْنُ مُعَاوِيَةَ النَّيْسَابُورِيُّ، حَدَّثَنَا اللَّيْثُ بْنُ سَعْدٍ، عَنْ يَزِيدَ بْنِ أَبِي حَبِيبٍ، عَنْ أَبِي الْخَيْرِ مَرْثَدِ بْنِ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الْيَزَنِيِّ , عَنْ عُقْبَةَ بْنِ عَامِرٍ الْجُهَنِيِّ قَالَ: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صَلَّى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عَلَيْهِ وَآلِهِ وَسَلَّمَ</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مَنْ أَسْلَمَ عَلَى يَدَيْهِ رَجُلٌ وَجَبَتْ لَهُ الْجَنَّةُ».</w:t>
      </w:r>
    </w:p>
    <w:p w:rsidR="00525E42" w:rsidRPr="00BB2152" w:rsidRDefault="00BF5523"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تخريجه: أ</w:t>
      </w:r>
      <w:r w:rsidR="00525E42" w:rsidRPr="00BB2152">
        <w:rPr>
          <w:rFonts w:asciiTheme="minorBidi" w:hAnsiTheme="minorBidi" w:cs="Traditional Arabic"/>
          <w:sz w:val="32"/>
          <w:szCs w:val="32"/>
          <w:rtl/>
        </w:rPr>
        <w:t>خرجه القضاعي من الطريق الليث بن سعد</w:t>
      </w:r>
      <w:r w:rsidR="004C236E">
        <w:rPr>
          <w:rFonts w:asciiTheme="minorBidi" w:hAnsiTheme="minorBidi" w:cs="Traditional Arabic"/>
          <w:sz w:val="32"/>
          <w:szCs w:val="32"/>
          <w:rtl/>
        </w:rPr>
        <w:t xml:space="preserve"> </w:t>
      </w:r>
      <w:r w:rsidR="00525E42" w:rsidRPr="00BB2152">
        <w:rPr>
          <w:rFonts w:asciiTheme="minorBidi" w:hAnsiTheme="minorBidi" w:cs="Traditional Arabic"/>
          <w:sz w:val="32"/>
          <w:szCs w:val="32"/>
          <w:rtl/>
        </w:rPr>
        <w:t>واللفظ نفسه(</w:t>
      </w:r>
      <w:r w:rsidR="00525E42" w:rsidRPr="00BB2152">
        <w:rPr>
          <w:rFonts w:asciiTheme="minorBidi" w:hAnsiTheme="minorBidi" w:cs="Traditional Arabic"/>
          <w:sz w:val="32"/>
          <w:szCs w:val="32"/>
          <w:rtl/>
        </w:rPr>
        <w:footnoteReference w:id="217"/>
      </w:r>
      <w:r w:rsidR="00525E42" w:rsidRPr="00BB2152">
        <w:rPr>
          <w:rFonts w:asciiTheme="minorBidi" w:hAnsiTheme="minorBidi" w:cs="Traditional Arabic"/>
          <w:sz w:val="32"/>
          <w:szCs w:val="32"/>
          <w:rtl/>
        </w:rPr>
        <w:t>).</w:t>
      </w:r>
    </w:p>
    <w:p w:rsidR="00525E42" w:rsidRPr="00BB2152" w:rsidRDefault="00525E42"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الحكم على الحديث: الحديث ضعيف جدا، لا يصح </w:t>
      </w:r>
      <w:r w:rsidR="00F00466" w:rsidRPr="00BB2152">
        <w:rPr>
          <w:rFonts w:asciiTheme="minorBidi" w:hAnsiTheme="minorBidi" w:cs="Traditional Arabic"/>
          <w:sz w:val="32"/>
          <w:szCs w:val="32"/>
          <w:rtl/>
        </w:rPr>
        <w:t>الاستدلال</w:t>
      </w:r>
      <w:r w:rsidRPr="00BB2152">
        <w:rPr>
          <w:rFonts w:asciiTheme="minorBidi" w:hAnsiTheme="minorBidi" w:cs="Traditional Arabic"/>
          <w:sz w:val="32"/>
          <w:szCs w:val="32"/>
          <w:rtl/>
        </w:rPr>
        <w:t xml:space="preserve"> به في هذا الباب والله اعلم بالصواب(</w:t>
      </w:r>
      <w:r w:rsidRPr="00BB2152">
        <w:rPr>
          <w:rFonts w:asciiTheme="minorBidi" w:hAnsiTheme="minorBidi" w:cs="Traditional Arabic"/>
          <w:sz w:val="32"/>
          <w:szCs w:val="32"/>
          <w:rtl/>
        </w:rPr>
        <w:footnoteReference w:id="218"/>
      </w:r>
      <w:r w:rsidRPr="00BB2152">
        <w:rPr>
          <w:rFonts w:asciiTheme="minorBidi" w:hAnsiTheme="minorBidi" w:cs="Traditional Arabic"/>
          <w:sz w:val="32"/>
          <w:szCs w:val="32"/>
          <w:rtl/>
        </w:rPr>
        <w:t>).</w:t>
      </w:r>
    </w:p>
    <w:p w:rsidR="00495691" w:rsidRPr="00BB2152" w:rsidRDefault="00495691" w:rsidP="00BB2152">
      <w:pPr>
        <w:bidi w:val="0"/>
        <w:spacing w:after="0" w:line="240" w:lineRule="auto"/>
        <w:rPr>
          <w:rFonts w:asciiTheme="minorBidi" w:hAnsiTheme="minorBidi" w:cs="Traditional Arabic"/>
          <w:sz w:val="32"/>
          <w:szCs w:val="32"/>
        </w:rPr>
      </w:pPr>
      <w:r w:rsidRPr="00BB2152">
        <w:rPr>
          <w:rFonts w:asciiTheme="minorBidi" w:hAnsiTheme="minorBidi" w:cs="Traditional Arabic"/>
          <w:sz w:val="32"/>
          <w:szCs w:val="32"/>
          <w:rtl/>
        </w:rPr>
        <w:br w:type="page"/>
      </w:r>
    </w:p>
    <w:p w:rsidR="007978DE" w:rsidRPr="00BB2152" w:rsidRDefault="007358DA" w:rsidP="004C236E">
      <w:pPr>
        <w:pStyle w:val="1"/>
        <w:bidi/>
        <w:rPr>
          <w:rtl/>
        </w:rPr>
      </w:pPr>
      <w:bookmarkStart w:id="2" w:name="_Toc452895185"/>
      <w:r w:rsidRPr="00BB2152">
        <w:rPr>
          <w:rtl/>
        </w:rPr>
        <w:lastRenderedPageBreak/>
        <w:t xml:space="preserve">ثالثاً: </w:t>
      </w:r>
      <w:r w:rsidR="009612C6" w:rsidRPr="00BB2152">
        <w:rPr>
          <w:rtl/>
        </w:rPr>
        <w:t xml:space="preserve">موجبات </w:t>
      </w:r>
      <w:r w:rsidR="00E15638" w:rsidRPr="00BB2152">
        <w:rPr>
          <w:rtl/>
        </w:rPr>
        <w:t>النار:</w:t>
      </w:r>
      <w:bookmarkEnd w:id="2"/>
    </w:p>
    <w:p w:rsidR="00446AF8" w:rsidRPr="004C236E" w:rsidRDefault="00446AF8" w:rsidP="00BB2152">
      <w:pPr>
        <w:pStyle w:val="a3"/>
        <w:numPr>
          <w:ilvl w:val="0"/>
          <w:numId w:val="5"/>
        </w:numPr>
        <w:spacing w:after="0" w:line="240" w:lineRule="auto"/>
        <w:jc w:val="both"/>
        <w:rPr>
          <w:rFonts w:asciiTheme="minorBidi" w:hAnsiTheme="minorBidi" w:cs="Traditional Arabic"/>
          <w:b/>
          <w:bCs/>
          <w:sz w:val="32"/>
          <w:szCs w:val="32"/>
        </w:rPr>
      </w:pPr>
      <w:r w:rsidRPr="004C236E">
        <w:rPr>
          <w:rFonts w:asciiTheme="minorBidi" w:hAnsiTheme="minorBidi" w:cs="Traditional Arabic"/>
          <w:b/>
          <w:bCs/>
          <w:sz w:val="32"/>
          <w:szCs w:val="32"/>
          <w:rtl/>
        </w:rPr>
        <w:t>من مات يشرك بالله شيئاً:</w:t>
      </w:r>
    </w:p>
    <w:p w:rsidR="00446AF8" w:rsidRPr="00BB2152" w:rsidRDefault="00446AF8"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الامام مسلم(</w:t>
      </w:r>
      <w:r w:rsidRPr="00BB2152">
        <w:rPr>
          <w:rFonts w:asciiTheme="minorBidi" w:hAnsiTheme="minorBidi" w:cs="Traditional Arabic"/>
          <w:sz w:val="32"/>
          <w:szCs w:val="32"/>
          <w:rtl/>
        </w:rPr>
        <w:footnoteReference w:id="219"/>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أَبُو بَكْرِ بْنُ أَبِي شَيْبَةَ، وَأَبُو كُرَيْبٍ، قَالَا: حَدَّثَنَا أَبُو مُعَاوِيَةَ، عَنِ الْأَعْمَشِ، عَنْ أَبِي سُفْيَانَ، عَنْ جَابِرٍ، قَالَ: أَتَى النَّبِيَّ صَلَّى اللهُ عَلَيْهِ وَسَلَّمَ رَجُلٌ فَقَالَ: يَا رَسُولَ اللهِ، مَا الْمُوجِبَتَانِ؟ فَقَالَ</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مَنْ مَاتَ لَا يُشْرِكُ بِاللهِ شَيْئًا دَخَلَ الْجَنَّةَ، وَمَنْ مَاتَ يُشْرِكُ بِاللهِ شَيْئًا دَخَلَ النَّارَ»</w:t>
      </w:r>
      <w:r w:rsidR="00BF5523" w:rsidRPr="00BB2152">
        <w:rPr>
          <w:rFonts w:asciiTheme="minorBidi" w:hAnsiTheme="minorBidi" w:cs="Traditional Arabic"/>
          <w:sz w:val="32"/>
          <w:szCs w:val="32"/>
          <w:rtl/>
        </w:rPr>
        <w:t>.</w:t>
      </w:r>
    </w:p>
    <w:p w:rsidR="00446AF8" w:rsidRPr="00BB2152" w:rsidRDefault="00446AF8"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تخريج الحديث: </w:t>
      </w:r>
      <w:r w:rsidR="00930695" w:rsidRPr="00BB2152">
        <w:rPr>
          <w:rFonts w:asciiTheme="minorBidi" w:hAnsiTheme="minorBidi" w:cs="Traditional Arabic"/>
          <w:sz w:val="32"/>
          <w:szCs w:val="32"/>
          <w:rtl/>
        </w:rPr>
        <w:t>سبق تخريجه.</w:t>
      </w:r>
    </w:p>
    <w:p w:rsidR="00446AF8" w:rsidRPr="00BB2152" w:rsidRDefault="00446AF8"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الحديث صحيح للإخراج الامام مسلم له.</w:t>
      </w:r>
    </w:p>
    <w:p w:rsidR="00446AF8" w:rsidRPr="004C236E" w:rsidRDefault="004C236E" w:rsidP="00BB2152">
      <w:pPr>
        <w:pStyle w:val="a3"/>
        <w:numPr>
          <w:ilvl w:val="0"/>
          <w:numId w:val="5"/>
        </w:numPr>
        <w:spacing w:after="0" w:line="240" w:lineRule="auto"/>
        <w:jc w:val="both"/>
        <w:rPr>
          <w:rFonts w:asciiTheme="minorBidi" w:hAnsiTheme="minorBidi" w:cs="Traditional Arabic"/>
          <w:b/>
          <w:bCs/>
          <w:sz w:val="32"/>
          <w:szCs w:val="32"/>
          <w:rtl/>
        </w:rPr>
      </w:pPr>
      <w:r>
        <w:rPr>
          <w:rFonts w:asciiTheme="minorBidi" w:hAnsiTheme="minorBidi" w:cs="Traditional Arabic"/>
          <w:b/>
          <w:bCs/>
          <w:sz w:val="32"/>
          <w:szCs w:val="32"/>
          <w:rtl/>
        </w:rPr>
        <w:t>من قتل رجل آمنه على نفسه</w:t>
      </w:r>
      <w:r w:rsidR="00446AF8" w:rsidRPr="004C236E">
        <w:rPr>
          <w:rFonts w:asciiTheme="minorBidi" w:hAnsiTheme="minorBidi" w:cs="Traditional Arabic"/>
          <w:b/>
          <w:bCs/>
          <w:sz w:val="32"/>
          <w:szCs w:val="32"/>
          <w:rtl/>
        </w:rPr>
        <w:t>:</w:t>
      </w:r>
    </w:p>
    <w:p w:rsidR="00446AF8" w:rsidRPr="00BB2152" w:rsidRDefault="00446AF8"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قال الطبراني(</w:t>
      </w:r>
      <w:r w:rsidRPr="00BB2152">
        <w:rPr>
          <w:rFonts w:asciiTheme="minorBidi" w:hAnsiTheme="minorBidi" w:cs="Traditional Arabic"/>
          <w:sz w:val="32"/>
          <w:szCs w:val="32"/>
          <w:rtl/>
        </w:rPr>
        <w:footnoteReference w:id="220"/>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حَدَّثَنَا الْحُسَيْنُ بْنُ إِسْحَاقَ التُّسْتَرِيُّ، ثنا سُلَيْمَانُ بْنُ أَحْمَدَ الْوَاسِطِيُّ، ثنا صِلَةُ بْنُ سُلَيْمَانَ، ثنا ابْنُ جُرَيْجٍ، أَخْبَرَنِي عَطَاءٌ، عَنْ جَابِرٍ، أَخْبَرَنِي مُعَاذُ، أَنَّهُ سَمِعَ رَسُولَ اللهِ صَلَّى اللهُ عَلَيْهِ وَسَلَّمَ يَقُولُ:«</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مَنْ أَمَّنَ رَجُلًا فَقَتَلَهُ وَجَبَتْ لَهُ النَّارُ، وَإِنْ كَانَ الْمَقْتُولُ كَافِرًا».</w:t>
      </w:r>
    </w:p>
    <w:p w:rsidR="00446AF8" w:rsidRPr="00BB2152" w:rsidRDefault="00446AF8"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تخريجه: اخرجه الطيالسي(</w:t>
      </w:r>
      <w:r w:rsidRPr="00BB2152">
        <w:rPr>
          <w:rFonts w:asciiTheme="minorBidi" w:hAnsiTheme="minorBidi" w:cs="Traditional Arabic"/>
          <w:sz w:val="32"/>
          <w:szCs w:val="32"/>
          <w:rtl/>
        </w:rPr>
        <w:footnoteReference w:id="221"/>
      </w:r>
      <w:r w:rsidRPr="00BB2152">
        <w:rPr>
          <w:rFonts w:asciiTheme="minorBidi" w:hAnsiTheme="minorBidi" w:cs="Traditional Arabic"/>
          <w:sz w:val="32"/>
          <w:szCs w:val="32"/>
          <w:rtl/>
        </w:rPr>
        <w:t>)، وأحمد(</w:t>
      </w:r>
      <w:r w:rsidRPr="00BB2152">
        <w:rPr>
          <w:rFonts w:asciiTheme="minorBidi" w:hAnsiTheme="minorBidi" w:cs="Traditional Arabic"/>
          <w:sz w:val="32"/>
          <w:szCs w:val="32"/>
          <w:rtl/>
        </w:rPr>
        <w:footnoteReference w:id="222"/>
      </w:r>
      <w:r w:rsidRPr="00BB2152">
        <w:rPr>
          <w:rFonts w:asciiTheme="minorBidi" w:hAnsiTheme="minorBidi" w:cs="Traditional Arabic"/>
          <w:sz w:val="32"/>
          <w:szCs w:val="32"/>
          <w:rtl/>
        </w:rPr>
        <w:t>)، وعبد الرزاق(</w:t>
      </w:r>
      <w:r w:rsidRPr="00BB2152">
        <w:rPr>
          <w:rFonts w:asciiTheme="minorBidi" w:hAnsiTheme="minorBidi" w:cs="Traditional Arabic"/>
          <w:sz w:val="32"/>
          <w:szCs w:val="32"/>
          <w:rtl/>
        </w:rPr>
        <w:footnoteReference w:id="223"/>
      </w:r>
      <w:r w:rsidRPr="00BB2152">
        <w:rPr>
          <w:rFonts w:asciiTheme="minorBidi" w:hAnsiTheme="minorBidi" w:cs="Traditional Arabic"/>
          <w:sz w:val="32"/>
          <w:szCs w:val="32"/>
          <w:rtl/>
        </w:rPr>
        <w:t>) ، وابن أبي عاصم(</w:t>
      </w:r>
      <w:r w:rsidRPr="00BB2152">
        <w:rPr>
          <w:rFonts w:asciiTheme="minorBidi" w:hAnsiTheme="minorBidi" w:cs="Traditional Arabic"/>
          <w:sz w:val="32"/>
          <w:szCs w:val="32"/>
          <w:rtl/>
        </w:rPr>
        <w:footnoteReference w:id="224"/>
      </w:r>
      <w:r w:rsidRPr="00BB2152">
        <w:rPr>
          <w:rFonts w:asciiTheme="minorBidi" w:hAnsiTheme="minorBidi" w:cs="Traditional Arabic"/>
          <w:sz w:val="32"/>
          <w:szCs w:val="32"/>
          <w:rtl/>
        </w:rPr>
        <w:t>) ، والبزار (</w:t>
      </w:r>
      <w:r w:rsidRPr="00BB2152">
        <w:rPr>
          <w:rFonts w:asciiTheme="minorBidi" w:hAnsiTheme="minorBidi" w:cs="Traditional Arabic"/>
          <w:sz w:val="32"/>
          <w:szCs w:val="32"/>
          <w:rtl/>
        </w:rPr>
        <w:footnoteReference w:id="225"/>
      </w:r>
      <w:r w:rsidRPr="00BB2152">
        <w:rPr>
          <w:rFonts w:asciiTheme="minorBidi" w:hAnsiTheme="minorBidi" w:cs="Traditional Arabic"/>
          <w:sz w:val="32"/>
          <w:szCs w:val="32"/>
          <w:rtl/>
        </w:rPr>
        <w:t>)، وابن حبان(</w:t>
      </w:r>
      <w:r w:rsidRPr="00BB2152">
        <w:rPr>
          <w:rFonts w:asciiTheme="minorBidi" w:hAnsiTheme="minorBidi" w:cs="Traditional Arabic"/>
          <w:sz w:val="32"/>
          <w:szCs w:val="32"/>
          <w:rtl/>
        </w:rPr>
        <w:footnoteReference w:id="226"/>
      </w:r>
      <w:r w:rsidRPr="00BB2152">
        <w:rPr>
          <w:rFonts w:asciiTheme="minorBidi" w:hAnsiTheme="minorBidi" w:cs="Traditional Arabic"/>
          <w:sz w:val="32"/>
          <w:szCs w:val="32"/>
          <w:rtl/>
        </w:rPr>
        <w:t>)، والطبراني(</w:t>
      </w:r>
      <w:r w:rsidRPr="00BB2152">
        <w:rPr>
          <w:rFonts w:asciiTheme="minorBidi" w:hAnsiTheme="minorBidi" w:cs="Traditional Arabic"/>
          <w:sz w:val="32"/>
          <w:szCs w:val="32"/>
          <w:rtl/>
        </w:rPr>
        <w:footnoteReference w:id="227"/>
      </w:r>
      <w:r w:rsidRPr="00BB2152">
        <w:rPr>
          <w:rFonts w:asciiTheme="minorBidi" w:hAnsiTheme="minorBidi" w:cs="Traditional Arabic"/>
          <w:sz w:val="32"/>
          <w:szCs w:val="32"/>
          <w:rtl/>
        </w:rPr>
        <w:t>) وغيرهم من مسند عَمْرِو بْنِ الْحَمِقِ</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بلفظ: «إِذَا أَمِنَ الرَّجُلُ الرَّجُلَ عَلَى نَفْسِهِ ثُمَّ قَتَلَهُ فَأَنَا بَرِيءٌ مِنَ الْقَاتِلِ وَإِنْ كَانَ الْمَقْتُولُ كَافِرًا»، وأخرجه الطبراني من مسند معاذ بلفظ: «مَنْ أَمَّنَ رَجُلًا فَقَتَلَهُ وَجَبَتْ لَهُ النَّارُ، وَإِنْ كَانَ الْمَقْتُولُ كَافِرًا»(</w:t>
      </w:r>
      <w:r w:rsidRPr="00BB2152">
        <w:rPr>
          <w:rFonts w:asciiTheme="minorBidi" w:hAnsiTheme="minorBidi" w:cs="Traditional Arabic"/>
          <w:sz w:val="32"/>
          <w:szCs w:val="32"/>
          <w:rtl/>
        </w:rPr>
        <w:footnoteReference w:id="228"/>
      </w:r>
      <w:r w:rsidRPr="00BB2152">
        <w:rPr>
          <w:rFonts w:asciiTheme="minorBidi" w:hAnsiTheme="minorBidi" w:cs="Traditional Arabic"/>
          <w:sz w:val="32"/>
          <w:szCs w:val="32"/>
          <w:rtl/>
        </w:rPr>
        <w:t>).</w:t>
      </w:r>
    </w:p>
    <w:p w:rsidR="00446AF8" w:rsidRPr="00BB2152" w:rsidRDefault="00446AF8" w:rsidP="00BB2152">
      <w:pPr>
        <w:spacing w:after="0" w:line="240" w:lineRule="auto"/>
        <w:ind w:left="360"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اسناده حسن، وهو صحيح لغيره بمجمع طرقه والله أعلم بالصواب(</w:t>
      </w:r>
      <w:r w:rsidRPr="00BB2152">
        <w:rPr>
          <w:rFonts w:asciiTheme="minorBidi" w:hAnsiTheme="minorBidi" w:cs="Traditional Arabic"/>
          <w:sz w:val="32"/>
          <w:szCs w:val="32"/>
          <w:rtl/>
        </w:rPr>
        <w:footnoteReference w:id="229"/>
      </w:r>
      <w:r w:rsidRPr="00BB2152">
        <w:rPr>
          <w:rFonts w:asciiTheme="minorBidi" w:hAnsiTheme="minorBidi" w:cs="Traditional Arabic"/>
          <w:sz w:val="32"/>
          <w:szCs w:val="32"/>
          <w:rtl/>
        </w:rPr>
        <w:t>).</w:t>
      </w:r>
    </w:p>
    <w:p w:rsidR="00446AF8" w:rsidRPr="00BB2152" w:rsidRDefault="00446AF8" w:rsidP="00BB2152">
      <w:pPr>
        <w:pStyle w:val="a3"/>
        <w:numPr>
          <w:ilvl w:val="0"/>
          <w:numId w:val="5"/>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أثنى الناس عليه شراً عند موته:</w:t>
      </w:r>
    </w:p>
    <w:p w:rsidR="00446AF8" w:rsidRPr="00BB2152" w:rsidRDefault="00446AF8"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lastRenderedPageBreak/>
        <w:t>أخرج الإمام مسلم(</w:t>
      </w:r>
      <w:r w:rsidRPr="00BB2152">
        <w:rPr>
          <w:rFonts w:asciiTheme="minorBidi" w:hAnsiTheme="minorBidi" w:cs="Traditional Arabic"/>
          <w:sz w:val="32"/>
          <w:szCs w:val="32"/>
          <w:rtl/>
        </w:rPr>
        <w:footnoteReference w:id="230"/>
      </w:r>
      <w:r w:rsidRPr="00BB2152">
        <w:rPr>
          <w:rFonts w:asciiTheme="minorBidi" w:hAnsiTheme="minorBidi" w:cs="Traditional Arabic"/>
          <w:sz w:val="32"/>
          <w:szCs w:val="32"/>
          <w:rtl/>
        </w:rPr>
        <w:t>) بسنده عن أَنَسِ بْنِ مَالِكٍ، قَالَ: مُرَّ بِجَنَازَةٍ فَأُثْنِيَ عَلَيْهَا خَيْرًا، فَقَالَ نَبِيُّ اللهِ صَلَّى اللهُ عَلَيْهِ وَسَلَّمَ</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وَجَبَتْ، وَجَبَتْ، وَجَبَتْ»، وَمُرَّ بِجَنَازَةٍ فَأُثْنِيَ عَلَيْهَا شَرًّا، فَقَالَ نَبِيُّ اللهِ صَلَّى اللهُ عَلَيْهِ وَسَلَّمَ</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وَجَبَتْ، وَجَبَتْ، وَجَبَتْ»، قَالَ عُمَرُ: فِدًى لَكَ أَبِي وَأُمِّي، مُرَّ بِجَنَازَةٍ، فَأُثْنِيَ عَلَيْهَا خَيْرٌ، فَقُلْتَ</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وَجَبَتْ، وَجَبَتْ، وَجَبَتْ»، وَمُرَّ بِجَنَازَةٍ، فَأُثْنِيَ عَلَيْهَا شَرٌّ، فَقُلْتَ: «وَجَبَتْ، وَجَبَتْ، وَجَبَتْ»؟ فَقَالَ رَسُولُ اللهِ صَلَّى اللهُ عَلَيْهِ وَسَلَّمَ</w:t>
      </w:r>
      <w:r w:rsidR="00BF5523"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مَنْ أَثْنَيْتُمْ عَلَيْهِ خَيْرًا وَجَبَتْ لَهُ الْجَنَّةُ، وَمَنْ أَثْنَيْتُمْ عَلَيْهِ شَرًّا وَجَبَتْ لَهُ النَّارُ، أَنْتُمْ شُهَدَاءُ اللهِ فِي الْأَرْضِ، أَنْتُمْ شُهَدَاءُ اللهِ فِي الْأَرْضِ، أَنْتُمْ شُهَدَاءُ اللهِ فِي الْأَرْضِ».</w:t>
      </w:r>
    </w:p>
    <w:p w:rsidR="00446AF8" w:rsidRPr="00BB2152" w:rsidRDefault="00BF5523"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تخريج الحديث: </w:t>
      </w:r>
      <w:r w:rsidR="00930695" w:rsidRPr="00BB2152">
        <w:rPr>
          <w:rFonts w:asciiTheme="minorBidi" w:hAnsiTheme="minorBidi" w:cs="Traditional Arabic"/>
          <w:sz w:val="32"/>
          <w:szCs w:val="32"/>
          <w:rtl/>
        </w:rPr>
        <w:t>سبق تخريجه.</w:t>
      </w:r>
    </w:p>
    <w:p w:rsidR="00446AF8" w:rsidRPr="00BB2152" w:rsidRDefault="00446AF8"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 الحديث صحيح لإخراج الامام مسلم له.</w:t>
      </w:r>
    </w:p>
    <w:p w:rsidR="000248A2" w:rsidRPr="004C236E" w:rsidRDefault="000248A2" w:rsidP="00BB2152">
      <w:pPr>
        <w:pStyle w:val="a3"/>
        <w:numPr>
          <w:ilvl w:val="0"/>
          <w:numId w:val="5"/>
        </w:numPr>
        <w:spacing w:after="0" w:line="240" w:lineRule="auto"/>
        <w:jc w:val="both"/>
        <w:rPr>
          <w:rFonts w:asciiTheme="minorBidi" w:hAnsiTheme="minorBidi" w:cs="Traditional Arabic"/>
          <w:b/>
          <w:bCs/>
          <w:sz w:val="32"/>
          <w:szCs w:val="32"/>
          <w:rtl/>
        </w:rPr>
      </w:pPr>
      <w:r w:rsidRPr="004C236E">
        <w:rPr>
          <w:rFonts w:asciiTheme="minorBidi" w:hAnsiTheme="minorBidi" w:cs="Traditional Arabic"/>
          <w:b/>
          <w:bCs/>
          <w:sz w:val="32"/>
          <w:szCs w:val="32"/>
          <w:rtl/>
        </w:rPr>
        <w:t>الْيَمِينِ</w:t>
      </w:r>
      <w:r w:rsidR="005934FB" w:rsidRPr="004C236E">
        <w:rPr>
          <w:rFonts w:asciiTheme="minorBidi" w:hAnsiTheme="minorBidi" w:cs="Traditional Arabic"/>
          <w:b/>
          <w:bCs/>
          <w:sz w:val="32"/>
          <w:szCs w:val="32"/>
          <w:rtl/>
        </w:rPr>
        <w:t xml:space="preserve"> الكاذبة</w:t>
      </w:r>
      <w:r w:rsidRPr="004C236E">
        <w:rPr>
          <w:rFonts w:asciiTheme="minorBidi" w:hAnsiTheme="minorBidi" w:cs="Traditional Arabic"/>
          <w:b/>
          <w:bCs/>
          <w:sz w:val="32"/>
          <w:szCs w:val="32"/>
          <w:rtl/>
        </w:rPr>
        <w:t xml:space="preserve"> عِنْدَ مِنْبَرِ النَّبِيِّ</w:t>
      </w:r>
      <w:r w:rsidR="00495691" w:rsidRPr="004C236E">
        <w:rPr>
          <w:rFonts w:asciiTheme="minorBidi" w:hAnsiTheme="minorBidi" w:cs="Traditional Arabic"/>
          <w:b/>
          <w:bCs/>
          <w:sz w:val="32"/>
          <w:szCs w:val="32"/>
          <w:rtl/>
        </w:rPr>
        <w:t xml:space="preserve"> صَلَّى اللهُ عَلَيْهِ وَسَلَّمَ</w:t>
      </w:r>
      <w:r w:rsidRPr="004C236E">
        <w:rPr>
          <w:rFonts w:asciiTheme="minorBidi" w:hAnsiTheme="minorBidi" w:cs="Traditional Arabic"/>
          <w:b/>
          <w:bCs/>
          <w:sz w:val="32"/>
          <w:szCs w:val="32"/>
          <w:rtl/>
        </w:rPr>
        <w:t>:</w:t>
      </w:r>
    </w:p>
    <w:p w:rsidR="000248A2" w:rsidRPr="00BB2152" w:rsidRDefault="009473E2" w:rsidP="00BB2152">
      <w:p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قال ابو داود</w:t>
      </w:r>
      <w:r w:rsidR="00AA5619" w:rsidRPr="00BB2152">
        <w:rPr>
          <w:rFonts w:asciiTheme="minorBidi" w:hAnsiTheme="minorBidi" w:cs="Traditional Arabic"/>
          <w:sz w:val="32"/>
          <w:szCs w:val="32"/>
          <w:rtl/>
        </w:rPr>
        <w:t>(</w:t>
      </w:r>
      <w:r w:rsidR="00AA5619" w:rsidRPr="00BB2152">
        <w:rPr>
          <w:rFonts w:asciiTheme="minorBidi" w:hAnsiTheme="minorBidi" w:cs="Traditional Arabic"/>
          <w:sz w:val="32"/>
          <w:szCs w:val="32"/>
          <w:rtl/>
        </w:rPr>
        <w:footnoteReference w:id="231"/>
      </w:r>
      <w:r w:rsidR="00AA5619" w:rsidRPr="00BB2152">
        <w:rPr>
          <w:rFonts w:asciiTheme="minorBidi" w:hAnsiTheme="minorBidi" w:cs="Traditional Arabic"/>
          <w:sz w:val="32"/>
          <w:szCs w:val="32"/>
          <w:rtl/>
        </w:rPr>
        <w:t>)</w:t>
      </w:r>
      <w:r w:rsidRPr="00BB2152">
        <w:rPr>
          <w:rFonts w:asciiTheme="minorBidi" w:hAnsiTheme="minorBidi" w:cs="Traditional Arabic"/>
          <w:sz w:val="32"/>
          <w:szCs w:val="32"/>
          <w:rtl/>
        </w:rPr>
        <w:t>:</w:t>
      </w:r>
      <w:r w:rsidR="00495691" w:rsidRPr="00BB2152">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 xml:space="preserve">حَدَّثَنَا عُثْمَانُ بْنُ أَبِي شَيْبَةَ، حَدَّثَنَا ابْنُ نُمَيْرٍ، حَدَّثَنَا هَاشِمُ بْنُ هَاشِمٍ </w:t>
      </w:r>
      <w:r w:rsidR="009612C6" w:rsidRPr="00BB2152">
        <w:rPr>
          <w:rFonts w:asciiTheme="minorBidi" w:hAnsiTheme="minorBidi" w:cs="Traditional Arabic"/>
          <w:sz w:val="32"/>
          <w:szCs w:val="32"/>
          <w:rtl/>
        </w:rPr>
        <w:t>،</w:t>
      </w:r>
      <w:r w:rsidR="000248A2" w:rsidRPr="00BB2152">
        <w:rPr>
          <w:rFonts w:asciiTheme="minorBidi" w:hAnsiTheme="minorBidi" w:cs="Traditional Arabic"/>
          <w:sz w:val="32"/>
          <w:szCs w:val="32"/>
          <w:rtl/>
        </w:rPr>
        <w:t xml:space="preserve"> أَخْبَرَنِي عَبْدُ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بْنُ نِسْطَاسٍ، مِنْ آلِ كَثِيرِ بْنِ الصَّلْتِ،</w:t>
      </w:r>
      <w:r w:rsidR="00025F64" w:rsidRPr="00BB2152">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 xml:space="preserve">أنَّهُ سَمِعَ جَابِرَ بْنَ عَبْدِ </w:t>
      </w:r>
      <w:r w:rsidR="00025F64" w:rsidRPr="00BB2152">
        <w:rPr>
          <w:rFonts w:asciiTheme="minorBidi" w:hAnsiTheme="minorBidi" w:cs="Traditional Arabic"/>
          <w:sz w:val="32"/>
          <w:szCs w:val="32"/>
          <w:rtl/>
        </w:rPr>
        <w:t xml:space="preserve">الله </w:t>
      </w:r>
      <w:r w:rsidR="000248A2" w:rsidRPr="00BB2152">
        <w:rPr>
          <w:rFonts w:asciiTheme="minorBidi" w:hAnsiTheme="minorBidi" w:cs="Traditional Arabic"/>
          <w:sz w:val="32"/>
          <w:szCs w:val="32"/>
          <w:rtl/>
        </w:rPr>
        <w:t>،</w:t>
      </w:r>
      <w:r w:rsidR="00025F64" w:rsidRPr="00BB2152">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قَالَ</w:t>
      </w:r>
      <w:r w:rsidR="00AA5619" w:rsidRPr="00BB2152">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 xml:space="preserve">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صَلَّى اللهُ عَلَيْهِ وَسَلَّمَ</w:t>
      </w:r>
      <w:r w:rsidR="00BF5523" w:rsidRPr="00BB2152">
        <w:rPr>
          <w:rFonts w:asciiTheme="minorBidi" w:hAnsiTheme="minorBidi" w:cs="Traditional Arabic"/>
          <w:sz w:val="32"/>
          <w:szCs w:val="32"/>
          <w:rtl/>
        </w:rPr>
        <w:t>:</w:t>
      </w:r>
      <w:r w:rsidR="000248A2"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لَا يَحْلِفُ أَحَدٌ عِنْدَ مِنْبَرِي هَذَا، عَلَى يَمِينٍ آثِمَةٍ، وَلَوْ عَلَى سِوَاكٍ أَخْضَرَ، إِلَّا تَبَوَّأَ مَقْعَدَهُ مِنَ النَّارِ- أَوْ وَجَبَتْ لَهُ النَّارُ-»</w:t>
      </w:r>
      <w:r w:rsidRPr="00BB2152">
        <w:rPr>
          <w:rFonts w:asciiTheme="minorBidi" w:hAnsiTheme="minorBidi" w:cs="Traditional Arabic"/>
          <w:sz w:val="32"/>
          <w:szCs w:val="32"/>
          <w:rtl/>
        </w:rPr>
        <w:t>.</w:t>
      </w:r>
    </w:p>
    <w:p w:rsidR="00284291" w:rsidRPr="00BB2152" w:rsidRDefault="00284291"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فَائِدَة: قَوْله: «رُطْب» هُوَ بِضَم الرَّاء، وإسْكَان الطَّاء كَذَا قَيده الْجَوْهَرِي فِي «صحاحه» فِي فصل رطب، قَالَ: وَهُوَ الْكلأ وَهُوَ مثل عُسْر (وعُسُر) أَي فَيجوز فِيهِ ضم الطَّاء، وَكَذَا قَيده النَّوَوِيّ فِي «تهذيبه» فِي الْفَصْل الْمَذْكُور، وصحف بعض شُيُوخنَا الْفُقَهَاء فِي كَلَامه عَلَى الرَّافِعِيّ (وَالرَّوْضَة) «سواك» ب «شِرَاك» بالشين الْمُعْجَمَة، ثمَّ رَاء مُهْملَة، ثمَّ قَالَ: هُوَ السّير الَّذِي فِي أَعلَى النَّعْل تدخل فِيهِ الرجل للاستقرار. و (هُوَ) ذُهُول عَجِيب مِنْهُ فاحذره(</w:t>
      </w:r>
      <w:r w:rsidRPr="00BB2152">
        <w:rPr>
          <w:rFonts w:asciiTheme="minorBidi" w:hAnsiTheme="minorBidi" w:cs="Traditional Arabic"/>
          <w:sz w:val="32"/>
          <w:szCs w:val="32"/>
          <w:rtl/>
        </w:rPr>
        <w:footnoteReference w:id="232"/>
      </w:r>
      <w:r w:rsidRPr="00BB2152">
        <w:rPr>
          <w:rFonts w:asciiTheme="minorBidi" w:hAnsiTheme="minorBidi" w:cs="Traditional Arabic"/>
          <w:sz w:val="32"/>
          <w:szCs w:val="32"/>
          <w:rtl/>
        </w:rPr>
        <w:t>).</w:t>
      </w:r>
    </w:p>
    <w:p w:rsidR="000248A2" w:rsidRPr="00BB2152" w:rsidRDefault="005934FB"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 الحديث:</w:t>
      </w:r>
      <w:r w:rsidR="00A725D3" w:rsidRPr="00BB2152">
        <w:rPr>
          <w:rFonts w:asciiTheme="minorBidi" w:hAnsiTheme="minorBidi" w:cs="Traditional Arabic"/>
          <w:sz w:val="32"/>
          <w:szCs w:val="32"/>
          <w:rtl/>
        </w:rPr>
        <w:t xml:space="preserve"> </w:t>
      </w:r>
      <w:r w:rsidR="00BF5523" w:rsidRPr="00BB2152">
        <w:rPr>
          <w:rFonts w:asciiTheme="minorBidi" w:hAnsiTheme="minorBidi" w:cs="Traditional Arabic"/>
          <w:sz w:val="32"/>
          <w:szCs w:val="32"/>
          <w:rtl/>
        </w:rPr>
        <w:t>أ</w:t>
      </w:r>
      <w:r w:rsidRPr="00BB2152">
        <w:rPr>
          <w:rFonts w:asciiTheme="minorBidi" w:hAnsiTheme="minorBidi" w:cs="Traditional Arabic"/>
          <w:sz w:val="32"/>
          <w:szCs w:val="32"/>
          <w:rtl/>
        </w:rPr>
        <w:t>خرجه الحاكم(</w:t>
      </w:r>
      <w:r w:rsidRPr="00BB2152">
        <w:rPr>
          <w:rFonts w:asciiTheme="minorBidi" w:hAnsiTheme="minorBidi" w:cs="Traditional Arabic"/>
          <w:sz w:val="32"/>
          <w:szCs w:val="32"/>
          <w:rtl/>
        </w:rPr>
        <w:footnoteReference w:id="233"/>
      </w:r>
      <w:r w:rsidRPr="00BB2152">
        <w:rPr>
          <w:rFonts w:asciiTheme="minorBidi" w:hAnsiTheme="minorBidi" w:cs="Traditional Arabic"/>
          <w:sz w:val="32"/>
          <w:szCs w:val="32"/>
          <w:rtl/>
        </w:rPr>
        <w:t>)، والبيهقي(</w:t>
      </w:r>
      <w:r w:rsidRPr="00BB2152">
        <w:rPr>
          <w:rFonts w:asciiTheme="minorBidi" w:hAnsiTheme="minorBidi" w:cs="Traditional Arabic"/>
          <w:sz w:val="32"/>
          <w:szCs w:val="32"/>
          <w:rtl/>
        </w:rPr>
        <w:footnoteReference w:id="234"/>
      </w:r>
      <w:r w:rsidRPr="00BB2152">
        <w:rPr>
          <w:rFonts w:asciiTheme="minorBidi" w:hAnsiTheme="minorBidi" w:cs="Traditional Arabic"/>
          <w:sz w:val="32"/>
          <w:szCs w:val="32"/>
          <w:rtl/>
        </w:rPr>
        <w:t>) من الطريق نفسه وللفظ نفسه، وأخرجه ابن ماجه(</w:t>
      </w:r>
      <w:r w:rsidRPr="00BB2152">
        <w:rPr>
          <w:rFonts w:asciiTheme="minorBidi" w:hAnsiTheme="minorBidi" w:cs="Traditional Arabic"/>
          <w:sz w:val="32"/>
          <w:szCs w:val="32"/>
          <w:rtl/>
        </w:rPr>
        <w:footnoteReference w:id="235"/>
      </w:r>
      <w:r w:rsidRPr="00BB2152">
        <w:rPr>
          <w:rFonts w:asciiTheme="minorBidi" w:hAnsiTheme="minorBidi" w:cs="Traditional Arabic"/>
          <w:sz w:val="32"/>
          <w:szCs w:val="32"/>
          <w:rtl/>
        </w:rPr>
        <w:t>)، وأحمد(</w:t>
      </w:r>
      <w:r w:rsidRPr="00BB2152">
        <w:rPr>
          <w:rFonts w:asciiTheme="minorBidi" w:hAnsiTheme="minorBidi" w:cs="Traditional Arabic"/>
          <w:sz w:val="32"/>
          <w:szCs w:val="32"/>
          <w:rtl/>
        </w:rPr>
        <w:footnoteReference w:id="236"/>
      </w:r>
      <w:r w:rsidRPr="00BB2152">
        <w:rPr>
          <w:rFonts w:asciiTheme="minorBidi" w:hAnsiTheme="minorBidi" w:cs="Traditional Arabic"/>
          <w:sz w:val="32"/>
          <w:szCs w:val="32"/>
          <w:rtl/>
        </w:rPr>
        <w:t>)، والبزار(</w:t>
      </w:r>
      <w:r w:rsidRPr="00BB2152">
        <w:rPr>
          <w:rFonts w:asciiTheme="minorBidi" w:hAnsiTheme="minorBidi" w:cs="Traditional Arabic"/>
          <w:sz w:val="32"/>
          <w:szCs w:val="32"/>
          <w:rtl/>
        </w:rPr>
        <w:footnoteReference w:id="237"/>
      </w:r>
      <w:r w:rsidRPr="00BB2152">
        <w:rPr>
          <w:rFonts w:asciiTheme="minorBidi" w:hAnsiTheme="minorBidi" w:cs="Traditional Arabic"/>
          <w:sz w:val="32"/>
          <w:szCs w:val="32"/>
          <w:rtl/>
        </w:rPr>
        <w:t>)، والحاكم(</w:t>
      </w:r>
      <w:r w:rsidRPr="00BB2152">
        <w:rPr>
          <w:rFonts w:asciiTheme="minorBidi" w:hAnsiTheme="minorBidi" w:cs="Traditional Arabic"/>
          <w:sz w:val="32"/>
          <w:szCs w:val="32"/>
          <w:rtl/>
        </w:rPr>
        <w:footnoteReference w:id="238"/>
      </w:r>
      <w:r w:rsidRPr="00BB2152">
        <w:rPr>
          <w:rFonts w:asciiTheme="minorBidi" w:hAnsiTheme="minorBidi" w:cs="Traditional Arabic"/>
          <w:sz w:val="32"/>
          <w:szCs w:val="32"/>
          <w:rtl/>
        </w:rPr>
        <w:t>)،</w:t>
      </w:r>
      <w:r w:rsidR="0011464C" w:rsidRPr="00BB2152">
        <w:rPr>
          <w:rFonts w:asciiTheme="minorBidi" w:hAnsiTheme="minorBidi" w:cs="Traditional Arabic"/>
          <w:sz w:val="32"/>
          <w:szCs w:val="32"/>
          <w:rtl/>
        </w:rPr>
        <w:t>و البيهقي(</w:t>
      </w:r>
      <w:r w:rsidR="0011464C" w:rsidRPr="00BB2152">
        <w:rPr>
          <w:rFonts w:asciiTheme="minorBidi" w:hAnsiTheme="minorBidi" w:cs="Traditional Arabic"/>
          <w:sz w:val="32"/>
          <w:szCs w:val="32"/>
          <w:rtl/>
        </w:rPr>
        <w:footnoteReference w:id="239"/>
      </w:r>
      <w:r w:rsidR="0011464C"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 xml:space="preserve">من مسند أبي هريرة بلفظ: </w:t>
      </w:r>
      <w:r w:rsidR="009473E2" w:rsidRPr="00BB2152">
        <w:rPr>
          <w:rFonts w:asciiTheme="minorBidi" w:hAnsiTheme="minorBidi" w:cs="Traditional Arabic"/>
          <w:sz w:val="32"/>
          <w:szCs w:val="32"/>
          <w:rtl/>
        </w:rPr>
        <w:t xml:space="preserve">قال </w:t>
      </w:r>
      <w:r w:rsidR="000248A2" w:rsidRPr="00BB2152">
        <w:rPr>
          <w:rFonts w:asciiTheme="minorBidi" w:hAnsiTheme="minorBidi" w:cs="Traditional Arabic"/>
          <w:sz w:val="32"/>
          <w:szCs w:val="32"/>
          <w:rtl/>
        </w:rPr>
        <w:t xml:space="preserve">: قَالَ رَسُولُ </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 xml:space="preserve">صَلَّى اللهُ عَلَيْهِ </w:t>
      </w:r>
      <w:r w:rsidR="000248A2" w:rsidRPr="00BB2152">
        <w:rPr>
          <w:rFonts w:asciiTheme="minorBidi" w:hAnsiTheme="minorBidi" w:cs="Traditional Arabic"/>
          <w:sz w:val="32"/>
          <w:szCs w:val="32"/>
          <w:rtl/>
        </w:rPr>
        <w:lastRenderedPageBreak/>
        <w:t>وَسَلَّمَ</w:t>
      </w:r>
      <w:r w:rsidR="00BF5523" w:rsidRPr="00BB2152">
        <w:rPr>
          <w:rFonts w:asciiTheme="minorBidi" w:hAnsiTheme="minorBidi" w:cs="Traditional Arabic"/>
          <w:sz w:val="32"/>
          <w:szCs w:val="32"/>
          <w:rtl/>
        </w:rPr>
        <w:t>:</w:t>
      </w:r>
      <w:r w:rsidR="000248A2"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000248A2" w:rsidRPr="00BB2152">
        <w:rPr>
          <w:rFonts w:asciiTheme="minorBidi" w:hAnsiTheme="minorBidi" w:cs="Traditional Arabic"/>
          <w:sz w:val="32"/>
          <w:szCs w:val="32"/>
          <w:rtl/>
        </w:rPr>
        <w:t>لَا يَحْلِفُ عِنْدَ هَذَا الْمِنْبَرِ عَبْدٌ وَلَا أَمَةٌ، عَلَى يَمِينٍ آثِمَةٍ، وَلَوْ عَلَى سِوَاكٍ رَطْبٍ، إِلَّا وَجَبَتْ لَهُ النَّارُ»</w:t>
      </w:r>
      <w:r w:rsidR="00BF5523" w:rsidRPr="00BB2152">
        <w:rPr>
          <w:rFonts w:asciiTheme="minorBidi" w:hAnsiTheme="minorBidi" w:cs="Traditional Arabic"/>
          <w:sz w:val="32"/>
          <w:szCs w:val="32"/>
          <w:rtl/>
        </w:rPr>
        <w:t>، وأ</w:t>
      </w:r>
      <w:r w:rsidR="00CC58FE" w:rsidRPr="00BB2152">
        <w:rPr>
          <w:rFonts w:asciiTheme="minorBidi" w:hAnsiTheme="minorBidi" w:cs="Traditional Arabic"/>
          <w:sz w:val="32"/>
          <w:szCs w:val="32"/>
          <w:rtl/>
        </w:rPr>
        <w:t>خرجه مسلم من مسند أبي امامة بلفظ: «مَنِ اقْتَطَعَ حَقَّ امْرِئٍ مُسْلِمٍ بِيَمِينِهِ، فَقَدْ أَوْجَبَ اللهُ لَهُ النَّارَ، وَحَرَّمَ عَلَيْهِ الْجَنَّةَ» فَقَالَ لَهُ رَجُلٌ: وَإِنْ كَانَ شَيْئًا يَسِيرًا يَا رَسُولَ اللهِ؟ قَالَ</w:t>
      </w:r>
      <w:r w:rsidR="00BF5523" w:rsidRPr="00BB2152">
        <w:rPr>
          <w:rFonts w:asciiTheme="minorBidi" w:hAnsiTheme="minorBidi" w:cs="Traditional Arabic"/>
          <w:sz w:val="32"/>
          <w:szCs w:val="32"/>
          <w:rtl/>
        </w:rPr>
        <w:t>:</w:t>
      </w:r>
      <w:r w:rsidR="00CC58FE"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00CC58FE" w:rsidRPr="00BB2152">
        <w:rPr>
          <w:rFonts w:asciiTheme="minorBidi" w:hAnsiTheme="minorBidi" w:cs="Traditional Arabic"/>
          <w:sz w:val="32"/>
          <w:szCs w:val="32"/>
          <w:rtl/>
        </w:rPr>
        <w:t>وَإِنْ قَضِيبًا مِنْ أَرَاكٍ»(</w:t>
      </w:r>
      <w:r w:rsidR="00CC58FE" w:rsidRPr="00BB2152">
        <w:rPr>
          <w:rFonts w:asciiTheme="minorBidi" w:hAnsiTheme="minorBidi" w:cs="Traditional Arabic"/>
          <w:sz w:val="32"/>
          <w:szCs w:val="32"/>
          <w:rtl/>
        </w:rPr>
        <w:footnoteReference w:id="240"/>
      </w:r>
      <w:r w:rsidR="00CC58FE" w:rsidRPr="00BB2152">
        <w:rPr>
          <w:rFonts w:asciiTheme="minorBidi" w:hAnsiTheme="minorBidi" w:cs="Traditional Arabic"/>
          <w:sz w:val="32"/>
          <w:szCs w:val="32"/>
          <w:rtl/>
        </w:rPr>
        <w:t>).</w:t>
      </w:r>
    </w:p>
    <w:p w:rsidR="009612C6" w:rsidRPr="00BB2152" w:rsidRDefault="009612C6"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A725D3"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قال الحاكم: هَذَا حَدِيثٌ صَحِيحُ الْإِسْنَادِ وَلَمْ يُخَرِّجَاهُ» وَقَدْ رَوَاهُ مَالِكُ بْنُ أَنَسٍ، عَنْ هَاشِمِ بْنِ هَاشِمٍ، وقال الذهبي: صحيح(</w:t>
      </w:r>
      <w:r w:rsidRPr="00BB2152">
        <w:rPr>
          <w:rFonts w:asciiTheme="minorBidi" w:hAnsiTheme="minorBidi" w:cs="Traditional Arabic"/>
          <w:sz w:val="32"/>
          <w:szCs w:val="32"/>
          <w:rtl/>
        </w:rPr>
        <w:footnoteReference w:id="241"/>
      </w:r>
      <w:r w:rsidRPr="00BB2152">
        <w:rPr>
          <w:rFonts w:asciiTheme="minorBidi" w:hAnsiTheme="minorBidi" w:cs="Traditional Arabic"/>
          <w:sz w:val="32"/>
          <w:szCs w:val="32"/>
          <w:rtl/>
        </w:rPr>
        <w:t>)</w:t>
      </w:r>
      <w:r w:rsidR="004B79D6" w:rsidRPr="00BB2152">
        <w:rPr>
          <w:rFonts w:asciiTheme="minorBidi" w:hAnsiTheme="minorBidi" w:cs="Traditional Arabic"/>
          <w:sz w:val="32"/>
          <w:szCs w:val="32"/>
          <w:rtl/>
        </w:rPr>
        <w:t>،</w:t>
      </w:r>
      <w:r w:rsidR="0024540B" w:rsidRPr="00BB2152">
        <w:rPr>
          <w:rFonts w:asciiTheme="minorBidi" w:hAnsiTheme="minorBidi" w:cs="Traditional Arabic"/>
          <w:sz w:val="32"/>
          <w:szCs w:val="32"/>
          <w:rtl/>
        </w:rPr>
        <w:t>وقال الهيثمي(</w:t>
      </w:r>
      <w:r w:rsidR="0024540B" w:rsidRPr="00BB2152">
        <w:rPr>
          <w:rFonts w:asciiTheme="minorBidi" w:hAnsiTheme="minorBidi" w:cs="Traditional Arabic"/>
          <w:sz w:val="32"/>
          <w:szCs w:val="32"/>
          <w:rtl/>
        </w:rPr>
        <w:footnoteReference w:id="242"/>
      </w:r>
      <w:r w:rsidR="0024540B" w:rsidRPr="00BB2152">
        <w:rPr>
          <w:rFonts w:asciiTheme="minorBidi" w:hAnsiTheme="minorBidi" w:cs="Traditional Arabic"/>
          <w:sz w:val="32"/>
          <w:szCs w:val="32"/>
          <w:rtl/>
        </w:rPr>
        <w:t>):رَوَاهُ أَحْمَدُ، وَرِجَالُهُ ثِقَاتٌ</w:t>
      </w:r>
      <w:r w:rsidR="00DD2278" w:rsidRPr="00BB2152">
        <w:rPr>
          <w:rFonts w:asciiTheme="minorBidi" w:hAnsiTheme="minorBidi" w:cs="Traditional Arabic"/>
          <w:sz w:val="32"/>
          <w:szCs w:val="32"/>
          <w:rtl/>
        </w:rPr>
        <w:t xml:space="preserve">، </w:t>
      </w:r>
      <w:r w:rsidR="004B79D6" w:rsidRPr="00BB2152">
        <w:rPr>
          <w:rFonts w:asciiTheme="minorBidi" w:hAnsiTheme="minorBidi" w:cs="Traditional Arabic"/>
          <w:sz w:val="32"/>
          <w:szCs w:val="32"/>
          <w:rtl/>
        </w:rPr>
        <w:t>وعليه: فالحديث صحيح الاسناد واله أعلم بالصواب.</w:t>
      </w:r>
    </w:p>
    <w:p w:rsidR="00E15638" w:rsidRPr="004C236E" w:rsidRDefault="00D70292" w:rsidP="00BB2152">
      <w:pPr>
        <w:pStyle w:val="a3"/>
        <w:numPr>
          <w:ilvl w:val="0"/>
          <w:numId w:val="5"/>
        </w:numPr>
        <w:spacing w:after="0" w:line="240" w:lineRule="auto"/>
        <w:jc w:val="both"/>
        <w:rPr>
          <w:rFonts w:asciiTheme="minorBidi" w:hAnsiTheme="minorBidi" w:cs="Traditional Arabic"/>
          <w:b/>
          <w:bCs/>
          <w:sz w:val="32"/>
          <w:szCs w:val="32"/>
        </w:rPr>
      </w:pPr>
      <w:r w:rsidRPr="004C236E">
        <w:rPr>
          <w:rFonts w:asciiTheme="minorBidi" w:hAnsiTheme="minorBidi" w:cs="Traditional Arabic"/>
          <w:b/>
          <w:bCs/>
          <w:sz w:val="32"/>
          <w:szCs w:val="32"/>
          <w:rtl/>
        </w:rPr>
        <w:t>من أحب أن ي</w:t>
      </w:r>
      <w:r w:rsidR="000248A2" w:rsidRPr="004C236E">
        <w:rPr>
          <w:rFonts w:asciiTheme="minorBidi" w:hAnsiTheme="minorBidi" w:cs="Traditional Arabic"/>
          <w:b/>
          <w:bCs/>
          <w:sz w:val="32"/>
          <w:szCs w:val="32"/>
          <w:rtl/>
        </w:rPr>
        <w:t>تمثل له</w:t>
      </w:r>
      <w:r w:rsidRPr="004C236E">
        <w:rPr>
          <w:rFonts w:asciiTheme="minorBidi" w:hAnsiTheme="minorBidi" w:cs="Traditional Arabic"/>
          <w:b/>
          <w:bCs/>
          <w:sz w:val="32"/>
          <w:szCs w:val="32"/>
          <w:rtl/>
        </w:rPr>
        <w:t xml:space="preserve"> الناس</w:t>
      </w:r>
      <w:r w:rsidR="000248A2" w:rsidRPr="004C236E">
        <w:rPr>
          <w:rFonts w:asciiTheme="minorBidi" w:hAnsiTheme="minorBidi" w:cs="Traditional Arabic"/>
          <w:b/>
          <w:bCs/>
          <w:sz w:val="32"/>
          <w:szCs w:val="32"/>
          <w:rtl/>
        </w:rPr>
        <w:t xml:space="preserve"> قياماً:</w:t>
      </w:r>
    </w:p>
    <w:p w:rsidR="00D07415" w:rsidRPr="00BB2152" w:rsidRDefault="00667708" w:rsidP="00BB2152">
      <w:pPr>
        <w:spacing w:after="0" w:line="240" w:lineRule="auto"/>
        <w:ind w:left="360"/>
        <w:jc w:val="both"/>
        <w:rPr>
          <w:rFonts w:asciiTheme="minorBidi" w:hAnsiTheme="minorBidi" w:cs="Traditional Arabic"/>
          <w:sz w:val="32"/>
          <w:szCs w:val="32"/>
          <w:rtl/>
        </w:rPr>
      </w:pPr>
      <w:r w:rsidRPr="00BB2152">
        <w:rPr>
          <w:rFonts w:asciiTheme="minorBidi" w:hAnsiTheme="minorBidi" w:cs="Traditional Arabic"/>
          <w:sz w:val="32"/>
          <w:szCs w:val="32"/>
          <w:rtl/>
        </w:rPr>
        <w:t>قال الطبراني(</w:t>
      </w:r>
      <w:r w:rsidRPr="00BB2152">
        <w:rPr>
          <w:rFonts w:asciiTheme="minorBidi" w:hAnsiTheme="minorBidi" w:cs="Traditional Arabic"/>
          <w:sz w:val="32"/>
          <w:szCs w:val="32"/>
          <w:rtl/>
        </w:rPr>
        <w:footnoteReference w:id="243"/>
      </w:r>
      <w:r w:rsidRPr="00BB2152">
        <w:rPr>
          <w:rFonts w:asciiTheme="minorBidi" w:hAnsiTheme="minorBidi" w:cs="Traditional Arabic"/>
          <w:sz w:val="32"/>
          <w:szCs w:val="32"/>
          <w:rtl/>
        </w:rPr>
        <w:t>):</w:t>
      </w:r>
      <w:r w:rsidR="00A725D3" w:rsidRPr="00BB2152">
        <w:rPr>
          <w:rFonts w:asciiTheme="minorBidi" w:hAnsiTheme="minorBidi" w:cs="Traditional Arabic"/>
          <w:sz w:val="32"/>
          <w:szCs w:val="32"/>
          <w:rtl/>
        </w:rPr>
        <w:t xml:space="preserve"> </w:t>
      </w:r>
      <w:r w:rsidR="00D07415" w:rsidRPr="00BB2152">
        <w:rPr>
          <w:rFonts w:asciiTheme="minorBidi" w:hAnsiTheme="minorBidi" w:cs="Traditional Arabic"/>
          <w:sz w:val="32"/>
          <w:szCs w:val="32"/>
          <w:rtl/>
        </w:rPr>
        <w:t>حَدَّثَنَا سَهْلُ بْنُ مُوسَى شِيرَانُ الرَّامَهُرْمُزِيُّ، ثنا مُحَمَّدُ بْنُ أَبِي صَفْوَانَ الثَّقَفِيُّ، ثنا يَحْيَى بْنُ كَثِيرٍ الْعَنْبَرِيُّ، ثنا الْمُغِيرَةُ أَبُو سَلَمَةَ الْخُرَاسَانِيُّ، ثنا عَبْدُ اللهِ بْنُ بُرَيْدَةَ، أَنَّ مُعَاوِيَةَ قَالَ: قَالَ رَسُولُ اللهِ صَلَّى اللهُ عَلَيْهِ وَسَلَّمَ</w:t>
      </w:r>
      <w:r w:rsidR="00BF5523" w:rsidRPr="00BB2152">
        <w:rPr>
          <w:rFonts w:asciiTheme="minorBidi" w:hAnsiTheme="minorBidi" w:cs="Traditional Arabic"/>
          <w:sz w:val="32"/>
          <w:szCs w:val="32"/>
          <w:rtl/>
        </w:rPr>
        <w:t>:</w:t>
      </w:r>
      <w:r w:rsidR="00D07415" w:rsidRPr="00BB2152">
        <w:rPr>
          <w:rFonts w:asciiTheme="minorBidi" w:hAnsiTheme="minorBidi" w:cs="Traditional Arabic"/>
          <w:sz w:val="32"/>
          <w:szCs w:val="32"/>
          <w:rtl/>
        </w:rPr>
        <w:t>«</w:t>
      </w:r>
      <w:r w:rsidR="00BF5523" w:rsidRPr="00BB2152">
        <w:rPr>
          <w:rFonts w:asciiTheme="minorBidi" w:hAnsiTheme="minorBidi" w:cs="Traditional Arabic"/>
          <w:sz w:val="32"/>
          <w:szCs w:val="32"/>
          <w:rtl/>
        </w:rPr>
        <w:t xml:space="preserve"> </w:t>
      </w:r>
      <w:r w:rsidR="00D07415" w:rsidRPr="00BB2152">
        <w:rPr>
          <w:rFonts w:asciiTheme="minorBidi" w:hAnsiTheme="minorBidi" w:cs="Traditional Arabic"/>
          <w:sz w:val="32"/>
          <w:szCs w:val="32"/>
          <w:rtl/>
        </w:rPr>
        <w:t>مَنْ أَحَبَّ أَنْ يَتَمَثَّلَ لَهُ بَنُو آدَمَ قِيَامًا وَجَبَتْ لَهُ النَّارُ».</w:t>
      </w:r>
    </w:p>
    <w:p w:rsidR="0011464C" w:rsidRPr="00BB2152" w:rsidRDefault="00667708" w:rsidP="00BB2152">
      <w:pPr>
        <w:spacing w:after="0" w:line="240" w:lineRule="auto"/>
        <w:ind w:firstLine="360"/>
        <w:jc w:val="both"/>
        <w:rPr>
          <w:rFonts w:asciiTheme="minorBidi" w:hAnsiTheme="minorBidi" w:cs="Traditional Arabic"/>
          <w:sz w:val="32"/>
          <w:szCs w:val="32"/>
          <w:rtl/>
        </w:rPr>
      </w:pPr>
      <w:r w:rsidRPr="00BB2152">
        <w:rPr>
          <w:rFonts w:asciiTheme="minorBidi" w:hAnsiTheme="minorBidi" w:cs="Traditional Arabic"/>
          <w:sz w:val="32"/>
          <w:szCs w:val="32"/>
          <w:rtl/>
        </w:rPr>
        <w:t>تخريجه:</w:t>
      </w:r>
      <w:r w:rsidR="00AA5619" w:rsidRPr="00BB2152">
        <w:rPr>
          <w:rFonts w:asciiTheme="minorBidi" w:hAnsiTheme="minorBidi" w:cs="Traditional Arabic"/>
          <w:sz w:val="32"/>
          <w:szCs w:val="32"/>
          <w:rtl/>
        </w:rPr>
        <w:t xml:space="preserve"> </w:t>
      </w:r>
      <w:r w:rsidRPr="00BB2152">
        <w:rPr>
          <w:rFonts w:asciiTheme="minorBidi" w:hAnsiTheme="minorBidi" w:cs="Traditional Arabic"/>
          <w:sz w:val="32"/>
          <w:szCs w:val="32"/>
          <w:rtl/>
        </w:rPr>
        <w:t>اخرجه الطبراني</w:t>
      </w:r>
      <w:r w:rsidR="0011464C" w:rsidRPr="00BB2152">
        <w:rPr>
          <w:rFonts w:asciiTheme="minorBidi" w:hAnsiTheme="minorBidi" w:cs="Traditional Arabic"/>
          <w:sz w:val="32"/>
          <w:szCs w:val="32"/>
          <w:rtl/>
        </w:rPr>
        <w:t xml:space="preserve"> من مسند معاوية </w:t>
      </w:r>
      <w:r w:rsidRPr="00BB2152">
        <w:rPr>
          <w:rFonts w:asciiTheme="minorBidi" w:hAnsiTheme="minorBidi" w:cs="Traditional Arabic"/>
          <w:sz w:val="32"/>
          <w:szCs w:val="32"/>
          <w:rtl/>
        </w:rPr>
        <w:t>بلفظ: : «مَنْ سَرَّهُ أَنْ يُسَبِّحَ لَهُ بَنُو آدَمَ قِيَامًا وَجَبَتْ لَهُ النَّارُ»(</w:t>
      </w:r>
      <w:r w:rsidRPr="00BB2152">
        <w:rPr>
          <w:rFonts w:asciiTheme="minorBidi" w:hAnsiTheme="minorBidi" w:cs="Traditional Arabic"/>
          <w:sz w:val="32"/>
          <w:szCs w:val="32"/>
          <w:rtl/>
        </w:rPr>
        <w:footnoteReference w:id="244"/>
      </w:r>
      <w:r w:rsidRPr="00BB2152">
        <w:rPr>
          <w:rFonts w:asciiTheme="minorBidi" w:hAnsiTheme="minorBidi" w:cs="Traditional Arabic"/>
          <w:sz w:val="32"/>
          <w:szCs w:val="32"/>
          <w:rtl/>
        </w:rPr>
        <w:t>)</w:t>
      </w:r>
      <w:r w:rsidR="00975DE0" w:rsidRPr="00BB2152">
        <w:rPr>
          <w:rFonts w:asciiTheme="minorBidi" w:hAnsiTheme="minorBidi" w:cs="Traditional Arabic"/>
          <w:sz w:val="32"/>
          <w:szCs w:val="32"/>
          <w:rtl/>
        </w:rPr>
        <w:t>، وكذا البيهقي(</w:t>
      </w:r>
      <w:r w:rsidR="00975DE0" w:rsidRPr="00BB2152">
        <w:rPr>
          <w:rFonts w:asciiTheme="minorBidi" w:hAnsiTheme="minorBidi" w:cs="Traditional Arabic"/>
          <w:sz w:val="32"/>
          <w:szCs w:val="32"/>
          <w:rtl/>
        </w:rPr>
        <w:footnoteReference w:id="245"/>
      </w:r>
      <w:r w:rsidR="00975DE0" w:rsidRPr="00BB2152">
        <w:rPr>
          <w:rFonts w:asciiTheme="minorBidi" w:hAnsiTheme="minorBidi" w:cs="Traditional Arabic"/>
          <w:sz w:val="32"/>
          <w:szCs w:val="32"/>
          <w:rtl/>
        </w:rPr>
        <w:t xml:space="preserve">)، </w:t>
      </w:r>
      <w:r w:rsidR="0011464C" w:rsidRPr="00BB2152">
        <w:rPr>
          <w:rFonts w:asciiTheme="minorBidi" w:hAnsiTheme="minorBidi" w:cs="Traditional Arabic"/>
          <w:sz w:val="32"/>
          <w:szCs w:val="32"/>
          <w:rtl/>
        </w:rPr>
        <w:t xml:space="preserve">وأخرجه </w:t>
      </w:r>
      <w:r w:rsidR="003017A6" w:rsidRPr="00BB2152">
        <w:rPr>
          <w:rFonts w:asciiTheme="minorBidi" w:hAnsiTheme="minorBidi" w:cs="Traditional Arabic"/>
          <w:sz w:val="32"/>
          <w:szCs w:val="32"/>
          <w:rtl/>
        </w:rPr>
        <w:t>ابو داود (</w:t>
      </w:r>
      <w:r w:rsidR="003017A6" w:rsidRPr="00BB2152">
        <w:rPr>
          <w:rFonts w:asciiTheme="minorBidi" w:hAnsiTheme="minorBidi" w:cs="Traditional Arabic"/>
          <w:sz w:val="32"/>
          <w:szCs w:val="32"/>
          <w:rtl/>
        </w:rPr>
        <w:footnoteReference w:id="246"/>
      </w:r>
      <w:r w:rsidR="003017A6" w:rsidRPr="00BB2152">
        <w:rPr>
          <w:rFonts w:asciiTheme="minorBidi" w:hAnsiTheme="minorBidi" w:cs="Traditional Arabic"/>
          <w:sz w:val="32"/>
          <w:szCs w:val="32"/>
          <w:rtl/>
        </w:rPr>
        <w:t>)، و</w:t>
      </w:r>
      <w:r w:rsidR="0011464C" w:rsidRPr="00BB2152">
        <w:rPr>
          <w:rFonts w:asciiTheme="minorBidi" w:hAnsiTheme="minorBidi" w:cs="Traditional Arabic"/>
          <w:sz w:val="32"/>
          <w:szCs w:val="32"/>
          <w:rtl/>
        </w:rPr>
        <w:t>الترمذي</w:t>
      </w:r>
      <w:r w:rsidR="003017A6" w:rsidRPr="00BB2152">
        <w:rPr>
          <w:rFonts w:asciiTheme="minorBidi" w:hAnsiTheme="minorBidi" w:cs="Traditional Arabic"/>
          <w:sz w:val="32"/>
          <w:szCs w:val="32"/>
          <w:rtl/>
        </w:rPr>
        <w:t>(</w:t>
      </w:r>
      <w:r w:rsidR="003017A6" w:rsidRPr="00BB2152">
        <w:rPr>
          <w:rFonts w:asciiTheme="minorBidi" w:hAnsiTheme="minorBidi" w:cs="Traditional Arabic"/>
          <w:sz w:val="32"/>
          <w:szCs w:val="32"/>
          <w:rtl/>
        </w:rPr>
        <w:footnoteReference w:id="247"/>
      </w:r>
      <w:r w:rsidR="003017A6" w:rsidRPr="00BB2152">
        <w:rPr>
          <w:rFonts w:asciiTheme="minorBidi" w:hAnsiTheme="minorBidi" w:cs="Traditional Arabic"/>
          <w:sz w:val="32"/>
          <w:szCs w:val="32"/>
          <w:rtl/>
        </w:rPr>
        <w:t>) وغيرهما</w:t>
      </w:r>
      <w:r w:rsidR="0011464C" w:rsidRPr="00BB2152">
        <w:rPr>
          <w:rFonts w:asciiTheme="minorBidi" w:hAnsiTheme="minorBidi" w:cs="Traditional Arabic"/>
          <w:sz w:val="32"/>
          <w:szCs w:val="32"/>
          <w:rtl/>
        </w:rPr>
        <w:t xml:space="preserve"> </w:t>
      </w:r>
      <w:r w:rsidR="003017A6" w:rsidRPr="00BB2152">
        <w:rPr>
          <w:rFonts w:asciiTheme="minorBidi" w:hAnsiTheme="minorBidi" w:cs="Traditional Arabic"/>
          <w:sz w:val="32"/>
          <w:szCs w:val="32"/>
          <w:rtl/>
        </w:rPr>
        <w:t>بلفظ: «مَنْ أَحَبَّ أَنْ يَمْثُلَ لَهُ الرِّجَالُ قِيَامًا فَلْيَتَبَوَّأْ مَقْعَدَهُ مِنَ النَّارِ»</w:t>
      </w:r>
      <w:r w:rsidR="0011464C" w:rsidRPr="00BB2152">
        <w:rPr>
          <w:rFonts w:asciiTheme="minorBidi" w:hAnsiTheme="minorBidi" w:cs="Traditional Arabic"/>
          <w:sz w:val="32"/>
          <w:szCs w:val="32"/>
          <w:rtl/>
        </w:rPr>
        <w:t xml:space="preserve"> </w:t>
      </w:r>
      <w:r w:rsidR="00AA5619" w:rsidRPr="00BB2152">
        <w:rPr>
          <w:rFonts w:asciiTheme="minorBidi" w:hAnsiTheme="minorBidi" w:cs="Traditional Arabic"/>
          <w:sz w:val="32"/>
          <w:szCs w:val="32"/>
          <w:rtl/>
        </w:rPr>
        <w:t xml:space="preserve">، </w:t>
      </w:r>
      <w:r w:rsidR="0011464C" w:rsidRPr="00BB2152">
        <w:rPr>
          <w:rFonts w:asciiTheme="minorBidi" w:hAnsiTheme="minorBidi" w:cs="Traditional Arabic"/>
          <w:sz w:val="32"/>
          <w:szCs w:val="32"/>
          <w:rtl/>
        </w:rPr>
        <w:t>واخرجه أحمد بلفظ: " مَنْ أَحَبَّ أَنْ يَمْثُلَ لَهُ عِبَادُ اللهِ قِيَامًا، فَلْيَتَبَوَّأْ مَقْعَدَهُ مِنَ النَّارِ " (</w:t>
      </w:r>
      <w:r w:rsidR="0011464C" w:rsidRPr="00BB2152">
        <w:rPr>
          <w:rFonts w:asciiTheme="minorBidi" w:hAnsiTheme="minorBidi" w:cs="Traditional Arabic"/>
          <w:sz w:val="32"/>
          <w:szCs w:val="32"/>
          <w:rtl/>
        </w:rPr>
        <w:footnoteReference w:id="248"/>
      </w:r>
      <w:r w:rsidR="0011464C" w:rsidRPr="00BB2152">
        <w:rPr>
          <w:rFonts w:asciiTheme="minorBidi" w:hAnsiTheme="minorBidi" w:cs="Traditional Arabic"/>
          <w:sz w:val="32"/>
          <w:szCs w:val="32"/>
          <w:rtl/>
        </w:rPr>
        <w:t>)، واخرجه البيهقي</w:t>
      </w:r>
      <w:r w:rsidR="003017A6" w:rsidRPr="00BB2152">
        <w:rPr>
          <w:rFonts w:asciiTheme="minorBidi" w:hAnsiTheme="minorBidi" w:cs="Traditional Arabic"/>
          <w:sz w:val="32"/>
          <w:szCs w:val="32"/>
          <w:rtl/>
        </w:rPr>
        <w:t xml:space="preserve"> (</w:t>
      </w:r>
      <w:r w:rsidR="003017A6" w:rsidRPr="00BB2152">
        <w:rPr>
          <w:rFonts w:asciiTheme="minorBidi" w:hAnsiTheme="minorBidi" w:cs="Traditional Arabic"/>
          <w:sz w:val="32"/>
          <w:szCs w:val="32"/>
          <w:rtl/>
        </w:rPr>
        <w:footnoteReference w:id="249"/>
      </w:r>
      <w:r w:rsidR="003017A6" w:rsidRPr="00BB2152">
        <w:rPr>
          <w:rFonts w:asciiTheme="minorBidi" w:hAnsiTheme="minorBidi" w:cs="Traditional Arabic"/>
          <w:sz w:val="32"/>
          <w:szCs w:val="32"/>
          <w:rtl/>
        </w:rPr>
        <w:t>)،</w:t>
      </w:r>
      <w:r w:rsidR="004C236E">
        <w:rPr>
          <w:rFonts w:asciiTheme="minorBidi" w:hAnsiTheme="minorBidi" w:cs="Traditional Arabic"/>
          <w:sz w:val="32"/>
          <w:szCs w:val="32"/>
          <w:rtl/>
        </w:rPr>
        <w:t xml:space="preserve"> </w:t>
      </w:r>
      <w:r w:rsidR="0011464C" w:rsidRPr="00BB2152">
        <w:rPr>
          <w:rFonts w:asciiTheme="minorBidi" w:hAnsiTheme="minorBidi" w:cs="Traditional Arabic"/>
          <w:sz w:val="32"/>
          <w:szCs w:val="32"/>
          <w:rtl/>
        </w:rPr>
        <w:t>بلفظ: «مَنْ سَرَّهُ أَنْ يَسْتَخْيِمَ لَهُ بَنُو آدَمَ قِيَامًا وَجَبَتْ لَهُ النَّارُ»</w:t>
      </w:r>
    </w:p>
    <w:p w:rsidR="006E5602" w:rsidRPr="00BB2152" w:rsidRDefault="006E5602" w:rsidP="00BB2152">
      <w:pPr>
        <w:spacing w:after="0" w:line="240" w:lineRule="auto"/>
        <w:ind w:firstLine="720"/>
        <w:jc w:val="both"/>
        <w:rPr>
          <w:rFonts w:asciiTheme="minorBidi" w:hAnsiTheme="minorBidi" w:cs="Traditional Arabic"/>
          <w:sz w:val="32"/>
          <w:szCs w:val="32"/>
          <w:rtl/>
        </w:rPr>
      </w:pPr>
      <w:r w:rsidRPr="00BB2152">
        <w:rPr>
          <w:rFonts w:asciiTheme="minorBidi" w:hAnsiTheme="minorBidi" w:cs="Traditional Arabic"/>
          <w:sz w:val="32"/>
          <w:szCs w:val="32"/>
          <w:rtl/>
        </w:rPr>
        <w:t>الحكم على الحديث:</w:t>
      </w:r>
      <w:r w:rsidR="00B07296" w:rsidRPr="00BB2152">
        <w:rPr>
          <w:rFonts w:asciiTheme="minorBidi" w:hAnsiTheme="minorBidi" w:cs="Traditional Arabic"/>
          <w:sz w:val="32"/>
          <w:szCs w:val="32"/>
          <w:rtl/>
        </w:rPr>
        <w:t xml:space="preserve"> إ</w:t>
      </w:r>
      <w:r w:rsidR="003017A6" w:rsidRPr="00BB2152">
        <w:rPr>
          <w:rFonts w:asciiTheme="minorBidi" w:hAnsiTheme="minorBidi" w:cs="Traditional Arabic"/>
          <w:sz w:val="32"/>
          <w:szCs w:val="32"/>
          <w:rtl/>
        </w:rPr>
        <w:t>سناد</w:t>
      </w:r>
      <w:r w:rsidR="00B07296" w:rsidRPr="00BB2152">
        <w:rPr>
          <w:rFonts w:asciiTheme="minorBidi" w:hAnsiTheme="minorBidi" w:cs="Traditional Arabic"/>
          <w:sz w:val="32"/>
          <w:szCs w:val="32"/>
          <w:rtl/>
        </w:rPr>
        <w:t>ه</w:t>
      </w:r>
      <w:r w:rsidR="003017A6" w:rsidRPr="00BB2152">
        <w:rPr>
          <w:rFonts w:asciiTheme="minorBidi" w:hAnsiTheme="minorBidi" w:cs="Traditional Arabic"/>
          <w:sz w:val="32"/>
          <w:szCs w:val="32"/>
          <w:rtl/>
        </w:rPr>
        <w:t xml:space="preserve"> حسن، وهو حديث صحيح بمجموع طرقه والله أعلم بالصواب</w:t>
      </w:r>
      <w:r w:rsidR="007358DA" w:rsidRPr="00BB2152">
        <w:rPr>
          <w:rFonts w:asciiTheme="minorBidi" w:hAnsiTheme="minorBidi" w:cs="Traditional Arabic"/>
          <w:sz w:val="32"/>
          <w:szCs w:val="32"/>
          <w:rtl/>
        </w:rPr>
        <w:t>(</w:t>
      </w:r>
      <w:r w:rsidR="007358DA" w:rsidRPr="00BB2152">
        <w:rPr>
          <w:rFonts w:asciiTheme="minorBidi" w:hAnsiTheme="minorBidi" w:cs="Traditional Arabic"/>
          <w:sz w:val="32"/>
          <w:szCs w:val="32"/>
          <w:rtl/>
        </w:rPr>
        <w:footnoteReference w:id="250"/>
      </w:r>
      <w:r w:rsidR="007358DA" w:rsidRPr="00BB2152">
        <w:rPr>
          <w:rFonts w:asciiTheme="minorBidi" w:hAnsiTheme="minorBidi" w:cs="Traditional Arabic"/>
          <w:sz w:val="32"/>
          <w:szCs w:val="32"/>
          <w:rtl/>
        </w:rPr>
        <w:t>)</w:t>
      </w:r>
      <w:r w:rsidR="003017A6" w:rsidRPr="00BB2152">
        <w:rPr>
          <w:rFonts w:asciiTheme="minorBidi" w:hAnsiTheme="minorBidi" w:cs="Traditional Arabic"/>
          <w:sz w:val="32"/>
          <w:szCs w:val="32"/>
          <w:rtl/>
        </w:rPr>
        <w:t>.</w:t>
      </w:r>
    </w:p>
    <w:p w:rsidR="006941F5" w:rsidRPr="00BB2152" w:rsidRDefault="007358DA" w:rsidP="00BB2152">
      <w:pPr>
        <w:spacing w:after="0" w:line="240" w:lineRule="auto"/>
        <w:ind w:left="2160" w:firstLine="720"/>
        <w:jc w:val="both"/>
        <w:rPr>
          <w:rFonts w:asciiTheme="minorBidi" w:hAnsiTheme="minorBidi" w:cs="Traditional Arabic"/>
          <w:sz w:val="32"/>
          <w:szCs w:val="32"/>
          <w:rtl/>
        </w:rPr>
      </w:pPr>
      <w:r w:rsidRPr="00BB2152">
        <w:rPr>
          <w:rFonts w:asciiTheme="minorBidi" w:hAnsiTheme="minorBidi" w:cs="Traditional Arabic"/>
          <w:sz w:val="32"/>
          <w:szCs w:val="32"/>
          <w:rtl/>
        </w:rPr>
        <w:t>وصَلَّى اللهُ وسَلَّمَ على سيّدنا مُحمّد وعلى آلهِ وصحبهِ أجمعين.</w:t>
      </w:r>
    </w:p>
    <w:p w:rsidR="004F5A8C" w:rsidRDefault="004F5A8C">
      <w:pPr>
        <w:bidi w:val="0"/>
        <w:rPr>
          <w:rFonts w:asciiTheme="minorBidi" w:hAnsiTheme="minorBidi" w:cs="Traditional Arabic"/>
          <w:b/>
          <w:bCs/>
          <w:sz w:val="32"/>
          <w:szCs w:val="32"/>
          <w:rtl/>
        </w:rPr>
      </w:pPr>
      <w:r>
        <w:rPr>
          <w:rFonts w:asciiTheme="minorBidi" w:hAnsiTheme="minorBidi" w:cs="Traditional Arabic"/>
          <w:b/>
          <w:bCs/>
          <w:sz w:val="32"/>
          <w:szCs w:val="32"/>
          <w:rtl/>
        </w:rPr>
        <w:lastRenderedPageBreak/>
        <w:br w:type="page"/>
      </w:r>
    </w:p>
    <w:p w:rsidR="00A530EE" w:rsidRPr="00BB2152" w:rsidRDefault="00124331" w:rsidP="004C236E">
      <w:pPr>
        <w:pStyle w:val="1"/>
        <w:bidi/>
        <w:rPr>
          <w:rtl/>
        </w:rPr>
      </w:pPr>
      <w:bookmarkStart w:id="3" w:name="_Toc452895186"/>
      <w:r w:rsidRPr="00BB2152">
        <w:rPr>
          <w:rtl/>
        </w:rPr>
        <w:lastRenderedPageBreak/>
        <w:t>الخاتمة:</w:t>
      </w:r>
      <w:bookmarkEnd w:id="3"/>
    </w:p>
    <w:p w:rsidR="00124331" w:rsidRPr="00BB2152" w:rsidRDefault="00124331" w:rsidP="004C236E">
      <w:pPr>
        <w:spacing w:after="0" w:line="240" w:lineRule="auto"/>
        <w:jc w:val="both"/>
        <w:rPr>
          <w:rFonts w:asciiTheme="minorBidi" w:hAnsiTheme="minorBidi" w:cs="Traditional Arabic"/>
          <w:b/>
          <w:bCs/>
          <w:sz w:val="32"/>
          <w:szCs w:val="32"/>
          <w:rtl/>
        </w:rPr>
      </w:pPr>
      <w:r w:rsidRPr="00BB2152">
        <w:rPr>
          <w:rFonts w:asciiTheme="minorBidi" w:hAnsiTheme="minorBidi" w:cs="Traditional Arabic"/>
          <w:b/>
          <w:bCs/>
          <w:sz w:val="32"/>
          <w:szCs w:val="32"/>
          <w:rtl/>
        </w:rPr>
        <w:t>بعد هذه الجولة الماتعة في ر</w:t>
      </w:r>
      <w:r w:rsidR="00B07296" w:rsidRPr="00BB2152">
        <w:rPr>
          <w:rFonts w:asciiTheme="minorBidi" w:hAnsiTheme="minorBidi" w:cs="Traditional Arabic"/>
          <w:b/>
          <w:bCs/>
          <w:sz w:val="32"/>
          <w:szCs w:val="32"/>
          <w:rtl/>
        </w:rPr>
        <w:t>حاب السنة المطهرة، للتعرف على أ</w:t>
      </w:r>
      <w:r w:rsidRPr="00BB2152">
        <w:rPr>
          <w:rFonts w:asciiTheme="minorBidi" w:hAnsiTheme="minorBidi" w:cs="Traditional Arabic"/>
          <w:b/>
          <w:bCs/>
          <w:sz w:val="32"/>
          <w:szCs w:val="32"/>
          <w:rtl/>
        </w:rPr>
        <w:t>عمال توجب لصاحبها الجنة والنار تبين لي الآتي:</w:t>
      </w:r>
    </w:p>
    <w:p w:rsidR="00A530EE" w:rsidRPr="00BB2152" w:rsidRDefault="00A530EE" w:rsidP="00BB2152">
      <w:pPr>
        <w:spacing w:after="0" w:line="240" w:lineRule="auto"/>
        <w:jc w:val="both"/>
        <w:rPr>
          <w:rFonts w:asciiTheme="minorBidi" w:hAnsiTheme="minorBidi" w:cs="Traditional Arabic"/>
          <w:b/>
          <w:bCs/>
          <w:sz w:val="32"/>
          <w:szCs w:val="32"/>
        </w:rPr>
      </w:pPr>
      <w:r w:rsidRPr="00BB2152">
        <w:rPr>
          <w:rFonts w:asciiTheme="minorBidi" w:hAnsiTheme="minorBidi" w:cs="Traditional Arabic"/>
          <w:b/>
          <w:bCs/>
          <w:sz w:val="32"/>
          <w:szCs w:val="32"/>
          <w:rtl/>
        </w:rPr>
        <w:t xml:space="preserve">أولاً: </w:t>
      </w:r>
      <w:r w:rsidR="00A1599C" w:rsidRPr="00BB2152">
        <w:rPr>
          <w:rFonts w:asciiTheme="minorBidi" w:hAnsiTheme="minorBidi" w:cs="Traditional Arabic"/>
          <w:b/>
          <w:bCs/>
          <w:sz w:val="32"/>
          <w:szCs w:val="32"/>
          <w:rtl/>
        </w:rPr>
        <w:t>موجبات</w:t>
      </w:r>
      <w:r w:rsidR="00B07296" w:rsidRPr="00BB2152">
        <w:rPr>
          <w:rFonts w:asciiTheme="minorBidi" w:hAnsiTheme="minorBidi" w:cs="Traditional Arabic"/>
          <w:b/>
          <w:bCs/>
          <w:sz w:val="32"/>
          <w:szCs w:val="32"/>
          <w:rtl/>
        </w:rPr>
        <w:t xml:space="preserve"> دخول الجنة هي:</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رَضِيَ بِاللهِ رَبًّا، وَبِالْإِسْلَامِ دِينًا، وَبِمُحَمَّدٍ نَبِيًّا</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قال لا إله الإ الله</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مَنْ شَهِدَ أَلَّا إِلَهَ إِلَّا </w:t>
      </w:r>
      <w:r w:rsidR="00025F64" w:rsidRPr="00BB2152">
        <w:rPr>
          <w:rFonts w:asciiTheme="minorBidi" w:hAnsiTheme="minorBidi" w:cs="Traditional Arabic"/>
          <w:sz w:val="32"/>
          <w:szCs w:val="32"/>
          <w:rtl/>
        </w:rPr>
        <w:t xml:space="preserve">الله </w:t>
      </w:r>
      <w:r w:rsidRPr="00BB2152">
        <w:rPr>
          <w:rFonts w:asciiTheme="minorBidi" w:hAnsiTheme="minorBidi" w:cs="Traditional Arabic"/>
          <w:sz w:val="32"/>
          <w:szCs w:val="32"/>
          <w:rtl/>
        </w:rPr>
        <w:t xml:space="preserve">، وأنّ محمدا رسول الله مُخْلِصًا بها </w:t>
      </w:r>
      <w:r w:rsidR="00360B18"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كان آخر كلامه في الدنيا</w:t>
      </w:r>
      <w:r w:rsidR="00360B18"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لا إله الإ الله</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لَمْ يُشْرِكْ بِ</w:t>
      </w:r>
      <w:r w:rsidR="00025F64" w:rsidRPr="00BB2152">
        <w:rPr>
          <w:rFonts w:asciiTheme="minorBidi" w:hAnsiTheme="minorBidi" w:cs="Traditional Arabic"/>
          <w:sz w:val="32"/>
          <w:szCs w:val="32"/>
          <w:rtl/>
        </w:rPr>
        <w:t>الله</w:t>
      </w:r>
      <w:r w:rsidR="004C236E">
        <w:rPr>
          <w:rFonts w:asciiTheme="minorBidi" w:hAnsiTheme="minorBidi" w:cs="Traditional Arabic"/>
          <w:sz w:val="32"/>
          <w:szCs w:val="32"/>
          <w:rtl/>
        </w:rPr>
        <w:t xml:space="preserve"> </w:t>
      </w:r>
      <w:r w:rsidRPr="00BB2152">
        <w:rPr>
          <w:rFonts w:asciiTheme="minorBidi" w:hAnsiTheme="minorBidi" w:cs="Traditional Arabic"/>
          <w:sz w:val="32"/>
          <w:szCs w:val="32"/>
          <w:rtl/>
        </w:rPr>
        <w:t>شَيْئًا بَعْدَ أَنْ آمَنَ، وأدى الفرائض ، وَسَمِعَ وَأَطَاعَ</w:t>
      </w:r>
      <w:r w:rsidR="00360B18" w:rsidRPr="00BB2152">
        <w:rPr>
          <w:rFonts w:asciiTheme="minorBidi" w:hAnsiTheme="minorBidi" w:cs="Traditional Arabic"/>
          <w:sz w:val="32"/>
          <w:szCs w:val="32"/>
          <w:rtl/>
        </w:rPr>
        <w:t>.</w:t>
      </w:r>
      <w:r w:rsidRPr="00BB2152">
        <w:rPr>
          <w:rFonts w:asciiTheme="minorBidi" w:hAnsiTheme="minorBidi" w:cs="Traditional Arabic"/>
          <w:sz w:val="32"/>
          <w:szCs w:val="32"/>
          <w:rtl/>
        </w:rPr>
        <w:t xml:space="preserve"> </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مات لا يشرك بالله شيئاً</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مات وهو برئ من الْكِبْرِ وَالْغُلُولِ، وَالدَّيْنِ</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أثنى الناس عليه خيرا عند موته</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صلى عليه ثلاثة صفوف</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حَافَظَ عَلَى الصَّلَوَاتِ الْخَمْسِ: رُكُوعِهِنَّ، وَسُجُودِهِنَّ، وَوُضُوئِهِنَّ، وَمَوَاقِيتِهِنَّ، وَعَلِمَ أَنَّهُنَّ حَقٌّ مِنْ عِنْدِ اللهِ</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يُحْسِنُ وُضُوءَهُ، ثُمَّ يَقُومُ فَيُصَلِّي رَكْعَتَيْنِ، مُقْبِلٌ عَلَيْهِمَا بِقَلْبِهِ وَوَجْهِهِ.</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صَلَّى الْفَجْرِ ثُمَّ قَعَدَ يُذْكَرُ اللَّهَ حَتَّى تَطْلُعَ الشَّمْسُ</w:t>
      </w:r>
      <w:r w:rsidR="00360B18" w:rsidRPr="00BB2152">
        <w:rPr>
          <w:rFonts w:asciiTheme="minorBidi" w:hAnsiTheme="minorBidi" w:cs="Traditional Arabic"/>
          <w:sz w:val="32"/>
          <w:szCs w:val="32"/>
          <w:rtl/>
        </w:rPr>
        <w:t>.</w:t>
      </w:r>
    </w:p>
    <w:p w:rsidR="00A530EE" w:rsidRPr="00BB2152" w:rsidRDefault="00B07296"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قال بعد دعائه: آ</w:t>
      </w:r>
      <w:r w:rsidR="00A530EE" w:rsidRPr="00BB2152">
        <w:rPr>
          <w:rFonts w:asciiTheme="minorBidi" w:hAnsiTheme="minorBidi" w:cs="Traditional Arabic"/>
          <w:sz w:val="32"/>
          <w:szCs w:val="32"/>
          <w:rtl/>
        </w:rPr>
        <w:t>مين</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تَغَ</w:t>
      </w:r>
      <w:r w:rsidR="00B07296" w:rsidRPr="00BB2152">
        <w:rPr>
          <w:rFonts w:asciiTheme="minorBidi" w:hAnsiTheme="minorBidi" w:cs="Traditional Arabic"/>
          <w:sz w:val="32"/>
          <w:szCs w:val="32"/>
          <w:rtl/>
        </w:rPr>
        <w:t>بَّرَت</w:t>
      </w:r>
      <w:r w:rsidRPr="00BB2152">
        <w:rPr>
          <w:rFonts w:asciiTheme="minorBidi" w:hAnsiTheme="minorBidi" w:cs="Traditional Arabic"/>
          <w:sz w:val="32"/>
          <w:szCs w:val="32"/>
          <w:rtl/>
        </w:rPr>
        <w:t xml:space="preserve"> قَدَمَاهُ فِي سَبِيلِ الله.</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قاتل في سبيل الله ولو بقدر فواق ناقة</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الشهيد في سبيل الله</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أهل بحجة أو عمرةٍ من المسجد الأقصى وجبت له الجنة</w:t>
      </w:r>
      <w:r w:rsidR="00B07296" w:rsidRPr="00BB2152">
        <w:rPr>
          <w:rFonts w:asciiTheme="minorBidi" w:hAnsiTheme="minorBidi" w:cs="Traditional Arabic"/>
          <w:sz w:val="32"/>
          <w:szCs w:val="32"/>
          <w:rtl/>
        </w:rPr>
        <w:t>.</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أَذَّنَ ثِنْتَيْ عَشْرَةَ سَنَةً</w:t>
      </w:r>
      <w:r w:rsidR="00B07296" w:rsidRPr="00BB2152">
        <w:rPr>
          <w:rFonts w:asciiTheme="minorBidi" w:hAnsiTheme="minorBidi" w:cs="Traditional Arabic"/>
          <w:sz w:val="32"/>
          <w:szCs w:val="32"/>
          <w:rtl/>
        </w:rPr>
        <w:t>.</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القول بمثل ما قال المؤذن</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قرأ سورة الاخلاص</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قرأ سيد الاستغفار حين يصبح وحين يمسي</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 xml:space="preserve">من كانت له بنات فاحسن تربيتهن </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lastRenderedPageBreak/>
        <w:t>من ضم يتيما إلى طعامه وشرابه</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عَادَ مَرِيضًا، وَشَيَّعَ جِنَازَةً، وَوُفِّقَ لَهُ صِيَامُ ذَلِكَ الْيَوْمِ</w:t>
      </w:r>
      <w:r w:rsidR="00360B18" w:rsidRPr="00BB2152">
        <w:rPr>
          <w:rFonts w:asciiTheme="minorBidi" w:hAnsiTheme="minorBidi" w:cs="Traditional Arabic"/>
          <w:sz w:val="32"/>
          <w:szCs w:val="32"/>
          <w:rtl/>
        </w:rPr>
        <w:t>.</w:t>
      </w:r>
    </w:p>
    <w:p w:rsidR="00B07296"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مات له ثلاثة أولاد فاحتسبهم</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8"/>
        </w:numPr>
        <w:tabs>
          <w:tab w:val="left" w:pos="1558"/>
        </w:tabs>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سيدنا طلحة بن عبيد الله</w:t>
      </w:r>
      <w:r w:rsidR="00360B18" w:rsidRPr="00BB2152">
        <w:rPr>
          <w:rFonts w:asciiTheme="minorBidi" w:hAnsiTheme="minorBidi" w:cs="Traditional Arabic"/>
          <w:b/>
          <w:bCs/>
          <w:color w:val="000000"/>
          <w:sz w:val="32"/>
          <w:szCs w:val="32"/>
          <w:rtl/>
          <w:lang w:bidi="ar-IQ"/>
        </w:rPr>
        <w:t>.</w:t>
      </w:r>
    </w:p>
    <w:p w:rsidR="00A530EE" w:rsidRPr="00BB2152" w:rsidRDefault="00A530EE" w:rsidP="00BB2152">
      <w:pPr>
        <w:spacing w:after="0" w:line="240" w:lineRule="auto"/>
        <w:jc w:val="both"/>
        <w:rPr>
          <w:rFonts w:asciiTheme="minorBidi" w:hAnsiTheme="minorBidi" w:cs="Traditional Arabic"/>
          <w:b/>
          <w:bCs/>
          <w:sz w:val="32"/>
          <w:szCs w:val="32"/>
          <w:rtl/>
        </w:rPr>
      </w:pPr>
      <w:r w:rsidRPr="00BB2152">
        <w:rPr>
          <w:rFonts w:asciiTheme="minorBidi" w:hAnsiTheme="minorBidi" w:cs="Traditional Arabic"/>
          <w:b/>
          <w:bCs/>
          <w:sz w:val="32"/>
          <w:szCs w:val="32"/>
          <w:rtl/>
        </w:rPr>
        <w:t xml:space="preserve">ثانياً: </w:t>
      </w:r>
      <w:r w:rsidR="00124331" w:rsidRPr="00BB2152">
        <w:rPr>
          <w:rFonts w:asciiTheme="minorBidi" w:hAnsiTheme="minorBidi" w:cs="Traditional Arabic"/>
          <w:b/>
          <w:bCs/>
          <w:sz w:val="32"/>
          <w:szCs w:val="32"/>
          <w:rtl/>
        </w:rPr>
        <w:t>الأحاديث</w:t>
      </w:r>
      <w:r w:rsidRPr="00BB2152">
        <w:rPr>
          <w:rFonts w:asciiTheme="minorBidi" w:hAnsiTheme="minorBidi" w:cs="Traditional Arabic"/>
          <w:b/>
          <w:bCs/>
          <w:sz w:val="32"/>
          <w:szCs w:val="32"/>
          <w:rtl/>
        </w:rPr>
        <w:t xml:space="preserve"> </w:t>
      </w:r>
      <w:r w:rsidR="00124331" w:rsidRPr="00BB2152">
        <w:rPr>
          <w:rFonts w:asciiTheme="minorBidi" w:hAnsiTheme="minorBidi" w:cs="Traditional Arabic"/>
          <w:b/>
          <w:bCs/>
          <w:sz w:val="32"/>
          <w:szCs w:val="32"/>
          <w:rtl/>
        </w:rPr>
        <w:t>ال</w:t>
      </w:r>
      <w:r w:rsidRPr="00BB2152">
        <w:rPr>
          <w:rFonts w:asciiTheme="minorBidi" w:hAnsiTheme="minorBidi" w:cs="Traditional Arabic"/>
          <w:b/>
          <w:bCs/>
          <w:sz w:val="32"/>
          <w:szCs w:val="32"/>
          <w:rtl/>
        </w:rPr>
        <w:t xml:space="preserve">موضوعة </w:t>
      </w:r>
      <w:r w:rsidR="00A1599C" w:rsidRPr="00BB2152">
        <w:rPr>
          <w:rFonts w:asciiTheme="minorBidi" w:hAnsiTheme="minorBidi" w:cs="Traditional Arabic"/>
          <w:b/>
          <w:bCs/>
          <w:sz w:val="32"/>
          <w:szCs w:val="32"/>
          <w:rtl/>
        </w:rPr>
        <w:t>،</w:t>
      </w:r>
      <w:r w:rsidR="00124331" w:rsidRPr="00BB2152">
        <w:rPr>
          <w:rFonts w:asciiTheme="minorBidi" w:hAnsiTheme="minorBidi" w:cs="Traditional Arabic"/>
          <w:b/>
          <w:bCs/>
          <w:sz w:val="32"/>
          <w:szCs w:val="32"/>
          <w:rtl/>
        </w:rPr>
        <w:t>وال</w:t>
      </w:r>
      <w:r w:rsidRPr="00BB2152">
        <w:rPr>
          <w:rFonts w:asciiTheme="minorBidi" w:hAnsiTheme="minorBidi" w:cs="Traditional Arabic"/>
          <w:b/>
          <w:bCs/>
          <w:sz w:val="32"/>
          <w:szCs w:val="32"/>
          <w:rtl/>
        </w:rPr>
        <w:t xml:space="preserve">ضعيفة جدا </w:t>
      </w:r>
      <w:r w:rsidR="00025F64" w:rsidRPr="00BB2152">
        <w:rPr>
          <w:rFonts w:asciiTheme="minorBidi" w:hAnsiTheme="minorBidi" w:cs="Traditional Arabic"/>
          <w:b/>
          <w:bCs/>
          <w:sz w:val="32"/>
          <w:szCs w:val="32"/>
          <w:rtl/>
        </w:rPr>
        <w:t xml:space="preserve">التي </w:t>
      </w:r>
      <w:r w:rsidRPr="00BB2152">
        <w:rPr>
          <w:rFonts w:asciiTheme="minorBidi" w:hAnsiTheme="minorBidi" w:cs="Traditional Arabic"/>
          <w:b/>
          <w:bCs/>
          <w:sz w:val="32"/>
          <w:szCs w:val="32"/>
          <w:rtl/>
        </w:rPr>
        <w:t>لا يصح الاستدلال بها في هذا الباب :</w:t>
      </w:r>
    </w:p>
    <w:p w:rsidR="00A530EE" w:rsidRPr="00BB2152" w:rsidRDefault="00A530EE" w:rsidP="00BB2152">
      <w:pPr>
        <w:pStyle w:val="a3"/>
        <w:numPr>
          <w:ilvl w:val="0"/>
          <w:numId w:val="9"/>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كتب بسم الله الرحمن الرحيم إجلالاً لله</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9"/>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س</w:t>
      </w:r>
      <w:r w:rsidR="00B07296" w:rsidRPr="00BB2152">
        <w:rPr>
          <w:rFonts w:asciiTheme="minorBidi" w:hAnsiTheme="minorBidi" w:cs="Traditional Arabic"/>
          <w:sz w:val="32"/>
          <w:szCs w:val="32"/>
          <w:rtl/>
        </w:rPr>
        <w:t>َ</w:t>
      </w:r>
      <w:r w:rsidRPr="00BB2152">
        <w:rPr>
          <w:rFonts w:asciiTheme="minorBidi" w:hAnsiTheme="minorBidi" w:cs="Traditional Arabic"/>
          <w:sz w:val="32"/>
          <w:szCs w:val="32"/>
          <w:rtl/>
        </w:rPr>
        <w:t>ل</w:t>
      </w:r>
      <w:r w:rsidR="00B07296" w:rsidRPr="00BB2152">
        <w:rPr>
          <w:rFonts w:asciiTheme="minorBidi" w:hAnsiTheme="minorBidi" w:cs="Traditional Arabic"/>
          <w:sz w:val="32"/>
          <w:szCs w:val="32"/>
          <w:rtl/>
        </w:rPr>
        <w:t>َّ</w:t>
      </w:r>
      <w:r w:rsidRPr="00BB2152">
        <w:rPr>
          <w:rFonts w:asciiTheme="minorBidi" w:hAnsiTheme="minorBidi" w:cs="Traditional Arabic"/>
          <w:sz w:val="32"/>
          <w:szCs w:val="32"/>
          <w:rtl/>
        </w:rPr>
        <w:t>م على عشرين رجلا من المسلمين</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9"/>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البكاء والتباكي عند سماع القرآن</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9"/>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قاد أعمى أربعين خطوة.</w:t>
      </w:r>
    </w:p>
    <w:p w:rsidR="00A530EE" w:rsidRPr="00BB2152" w:rsidRDefault="00A530EE" w:rsidP="00BB2152">
      <w:pPr>
        <w:pStyle w:val="a3"/>
        <w:numPr>
          <w:ilvl w:val="0"/>
          <w:numId w:val="9"/>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من أسلم على يديه رجلٌ</w:t>
      </w:r>
    </w:p>
    <w:p w:rsidR="00A530EE" w:rsidRPr="00BB2152" w:rsidRDefault="00A530EE" w:rsidP="00BB2152">
      <w:pPr>
        <w:spacing w:after="0" w:line="240" w:lineRule="auto"/>
        <w:jc w:val="both"/>
        <w:rPr>
          <w:rFonts w:asciiTheme="minorBidi" w:hAnsiTheme="minorBidi" w:cs="Traditional Arabic"/>
          <w:b/>
          <w:bCs/>
          <w:sz w:val="32"/>
          <w:szCs w:val="32"/>
          <w:rtl/>
        </w:rPr>
      </w:pPr>
      <w:r w:rsidRPr="00BB2152">
        <w:rPr>
          <w:rFonts w:asciiTheme="minorBidi" w:hAnsiTheme="minorBidi" w:cs="Traditional Arabic"/>
          <w:b/>
          <w:bCs/>
          <w:sz w:val="32"/>
          <w:szCs w:val="32"/>
          <w:rtl/>
        </w:rPr>
        <w:t xml:space="preserve">ثالثاً: </w:t>
      </w:r>
      <w:r w:rsidR="00A1599C" w:rsidRPr="00BB2152">
        <w:rPr>
          <w:rFonts w:asciiTheme="minorBidi" w:hAnsiTheme="minorBidi" w:cs="Traditional Arabic"/>
          <w:b/>
          <w:bCs/>
          <w:sz w:val="32"/>
          <w:szCs w:val="32"/>
          <w:rtl/>
        </w:rPr>
        <w:t>موجبات دخول</w:t>
      </w:r>
      <w:r w:rsidR="00124331" w:rsidRPr="00BB2152">
        <w:rPr>
          <w:rFonts w:asciiTheme="minorBidi" w:hAnsiTheme="minorBidi" w:cs="Traditional Arabic"/>
          <w:b/>
          <w:bCs/>
          <w:sz w:val="32"/>
          <w:szCs w:val="32"/>
          <w:rtl/>
        </w:rPr>
        <w:t xml:space="preserve"> </w:t>
      </w:r>
      <w:r w:rsidRPr="00BB2152">
        <w:rPr>
          <w:rFonts w:asciiTheme="minorBidi" w:hAnsiTheme="minorBidi" w:cs="Traditional Arabic"/>
          <w:b/>
          <w:bCs/>
          <w:sz w:val="32"/>
          <w:szCs w:val="32"/>
          <w:rtl/>
        </w:rPr>
        <w:t>النار</w:t>
      </w:r>
      <w:r w:rsidR="00124331" w:rsidRPr="00BB2152">
        <w:rPr>
          <w:rFonts w:asciiTheme="minorBidi" w:hAnsiTheme="minorBidi" w:cs="Traditional Arabic"/>
          <w:b/>
          <w:bCs/>
          <w:sz w:val="32"/>
          <w:szCs w:val="32"/>
          <w:rtl/>
        </w:rPr>
        <w:t xml:space="preserve"> هي</w:t>
      </w:r>
      <w:r w:rsidRPr="00BB2152">
        <w:rPr>
          <w:rFonts w:asciiTheme="minorBidi" w:hAnsiTheme="minorBidi" w:cs="Traditional Arabic"/>
          <w:b/>
          <w:bCs/>
          <w:sz w:val="32"/>
          <w:szCs w:val="32"/>
          <w:rtl/>
        </w:rPr>
        <w:t>:</w:t>
      </w:r>
    </w:p>
    <w:p w:rsidR="00A530EE" w:rsidRPr="00BB2152" w:rsidRDefault="00A530EE" w:rsidP="00BB2152">
      <w:pPr>
        <w:pStyle w:val="a3"/>
        <w:numPr>
          <w:ilvl w:val="0"/>
          <w:numId w:val="10"/>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مات يشرك بالله شيئاً</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10"/>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من قتل رجل آمنه على نفسه </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10"/>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أثنى الناس عليه شراً عند موته</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10"/>
        </w:numPr>
        <w:spacing w:after="0" w:line="240" w:lineRule="auto"/>
        <w:jc w:val="both"/>
        <w:rPr>
          <w:rFonts w:asciiTheme="minorBidi" w:hAnsiTheme="minorBidi" w:cs="Traditional Arabic"/>
          <w:sz w:val="32"/>
          <w:szCs w:val="32"/>
          <w:rtl/>
        </w:rPr>
      </w:pPr>
      <w:r w:rsidRPr="00BB2152">
        <w:rPr>
          <w:rFonts w:asciiTheme="minorBidi" w:hAnsiTheme="minorBidi" w:cs="Traditional Arabic"/>
          <w:sz w:val="32"/>
          <w:szCs w:val="32"/>
          <w:rtl/>
        </w:rPr>
        <w:t xml:space="preserve"> الْيَمِينِ الكاذبة عِنْدَ مِنْبَرِ النَّبِيِّ صَلَّى اللهُ عَلَيْهِ وَسَلَّمَ</w:t>
      </w:r>
      <w:r w:rsidR="00360B18" w:rsidRPr="00BB2152">
        <w:rPr>
          <w:rFonts w:asciiTheme="minorBidi" w:hAnsiTheme="minorBidi" w:cs="Traditional Arabic"/>
          <w:sz w:val="32"/>
          <w:szCs w:val="32"/>
          <w:rtl/>
        </w:rPr>
        <w:t>.</w:t>
      </w:r>
    </w:p>
    <w:p w:rsidR="00A530EE" w:rsidRPr="00BB2152" w:rsidRDefault="00A530EE" w:rsidP="00BB2152">
      <w:pPr>
        <w:pStyle w:val="a3"/>
        <w:numPr>
          <w:ilvl w:val="0"/>
          <w:numId w:val="10"/>
        </w:numPr>
        <w:spacing w:after="0" w:line="240" w:lineRule="auto"/>
        <w:jc w:val="both"/>
        <w:rPr>
          <w:rFonts w:asciiTheme="minorBidi" w:hAnsiTheme="minorBidi" w:cs="Traditional Arabic"/>
          <w:sz w:val="32"/>
          <w:szCs w:val="32"/>
        </w:rPr>
      </w:pPr>
      <w:r w:rsidRPr="00BB2152">
        <w:rPr>
          <w:rFonts w:asciiTheme="minorBidi" w:hAnsiTheme="minorBidi" w:cs="Traditional Arabic"/>
          <w:sz w:val="32"/>
          <w:szCs w:val="32"/>
          <w:rtl/>
        </w:rPr>
        <w:t>من أحب أن يتمثل له الناس قياماً</w:t>
      </w:r>
      <w:r w:rsidR="00360B18" w:rsidRPr="00BB2152">
        <w:rPr>
          <w:rFonts w:asciiTheme="minorBidi" w:hAnsiTheme="minorBidi" w:cs="Traditional Arabic"/>
          <w:sz w:val="32"/>
          <w:szCs w:val="32"/>
          <w:rtl/>
        </w:rPr>
        <w:t>.</w:t>
      </w:r>
    </w:p>
    <w:p w:rsidR="00A530EE" w:rsidRDefault="00A530EE" w:rsidP="00BB2152">
      <w:pPr>
        <w:spacing w:after="0" w:line="240" w:lineRule="auto"/>
        <w:ind w:left="2160" w:firstLine="720"/>
        <w:jc w:val="both"/>
        <w:rPr>
          <w:rFonts w:asciiTheme="minorBidi" w:hAnsiTheme="minorBidi" w:cs="Traditional Arabic"/>
          <w:sz w:val="32"/>
          <w:szCs w:val="32"/>
          <w:rtl/>
        </w:rPr>
      </w:pPr>
      <w:r w:rsidRPr="00BB2152">
        <w:rPr>
          <w:rFonts w:asciiTheme="minorBidi" w:hAnsiTheme="minorBidi" w:cs="Traditional Arabic"/>
          <w:sz w:val="32"/>
          <w:szCs w:val="32"/>
          <w:rtl/>
        </w:rPr>
        <w:t>وصَلَّى اللهُ وسَلَّمَ على سيّدنا مُحمّد وعلى آلهِ وصحبهِ أجمعين.</w:t>
      </w:r>
    </w:p>
    <w:p w:rsidR="004C236E" w:rsidRDefault="004C236E">
      <w:pPr>
        <w:bidi w:val="0"/>
        <w:rPr>
          <w:rFonts w:asciiTheme="minorBidi" w:hAnsiTheme="minorBidi" w:cs="Traditional Arabic"/>
          <w:sz w:val="32"/>
          <w:szCs w:val="32"/>
          <w:rtl/>
        </w:rPr>
      </w:pPr>
      <w:r>
        <w:rPr>
          <w:rFonts w:asciiTheme="minorBidi" w:hAnsiTheme="minorBidi" w:cs="Traditional Arabic"/>
          <w:sz w:val="32"/>
          <w:szCs w:val="32"/>
          <w:rtl/>
        </w:rPr>
        <w:br w:type="page"/>
      </w:r>
    </w:p>
    <w:sdt>
      <w:sdtPr>
        <w:rPr>
          <w:rFonts w:asciiTheme="minorHAnsi" w:eastAsiaTheme="minorHAnsi" w:hAnsiTheme="minorHAnsi" w:cstheme="minorBidi"/>
          <w:color w:val="auto"/>
          <w:sz w:val="22"/>
          <w:szCs w:val="22"/>
          <w:lang w:val="ar-SA"/>
        </w:rPr>
        <w:id w:val="1467538984"/>
        <w:docPartObj>
          <w:docPartGallery w:val="Table of Contents"/>
          <w:docPartUnique/>
        </w:docPartObj>
      </w:sdtPr>
      <w:sdtEndPr>
        <w:rPr>
          <w:lang w:val="en-US"/>
        </w:rPr>
      </w:sdtEndPr>
      <w:sdtContent>
        <w:p w:rsidR="004C236E" w:rsidRDefault="004C236E" w:rsidP="004C236E">
          <w:pPr>
            <w:pStyle w:val="a7"/>
            <w:jc w:val="center"/>
            <w:rPr>
              <w:lang w:val="ar-SA"/>
            </w:rPr>
          </w:pPr>
        </w:p>
        <w:p w:rsidR="004C236E" w:rsidRDefault="004C236E" w:rsidP="004C236E">
          <w:pPr>
            <w:pStyle w:val="a7"/>
            <w:jc w:val="center"/>
            <w:rPr>
              <w:lang w:val="ar-SA"/>
            </w:rPr>
          </w:pPr>
        </w:p>
        <w:p w:rsidR="004C236E" w:rsidRDefault="004C236E" w:rsidP="004C236E">
          <w:pPr>
            <w:pStyle w:val="a7"/>
            <w:jc w:val="center"/>
            <w:rPr>
              <w:lang w:val="ar-SA"/>
            </w:rPr>
          </w:pPr>
        </w:p>
        <w:p w:rsidR="004C236E" w:rsidRDefault="004C236E" w:rsidP="004C236E">
          <w:pPr>
            <w:pStyle w:val="a7"/>
            <w:jc w:val="center"/>
            <w:rPr>
              <w:rFonts w:ascii="Traditional Arabic" w:hAnsi="Traditional Arabic" w:cs="Traditional Arabic"/>
              <w:b/>
              <w:bCs/>
              <w:sz w:val="52"/>
              <w:szCs w:val="52"/>
            </w:rPr>
          </w:pPr>
          <w:r w:rsidRPr="004C236E">
            <w:rPr>
              <w:rFonts w:ascii="Traditional Arabic" w:hAnsi="Traditional Arabic" w:cs="Traditional Arabic"/>
              <w:b/>
              <w:bCs/>
              <w:sz w:val="52"/>
              <w:szCs w:val="52"/>
              <w:lang w:val="ar-SA"/>
            </w:rPr>
            <w:t>المحتويات</w:t>
          </w:r>
        </w:p>
        <w:p w:rsidR="004C236E" w:rsidRDefault="004C236E" w:rsidP="004C236E">
          <w:pPr>
            <w:rPr>
              <w:rtl/>
            </w:rPr>
          </w:pPr>
        </w:p>
        <w:p w:rsidR="004C236E" w:rsidRPr="004C236E" w:rsidRDefault="004C236E" w:rsidP="004C236E"/>
        <w:p w:rsidR="004C236E" w:rsidRPr="004C236E" w:rsidRDefault="004C236E">
          <w:pPr>
            <w:pStyle w:val="10"/>
            <w:tabs>
              <w:tab w:val="right" w:leader="dot" w:pos="9628"/>
            </w:tabs>
            <w:rPr>
              <w:rFonts w:ascii="Traditional Arabic" w:hAnsi="Traditional Arabic" w:cs="Traditional Arabic"/>
              <w:b/>
              <w:bCs/>
              <w:noProof/>
              <w:sz w:val="52"/>
              <w:szCs w:val="52"/>
              <w:rtl/>
            </w:rPr>
          </w:pPr>
          <w:r w:rsidRPr="004C236E">
            <w:rPr>
              <w:rFonts w:ascii="Traditional Arabic" w:hAnsi="Traditional Arabic" w:cs="Traditional Arabic"/>
              <w:b/>
              <w:bCs/>
              <w:sz w:val="52"/>
              <w:szCs w:val="52"/>
            </w:rPr>
            <w:fldChar w:fldCharType="begin"/>
          </w:r>
          <w:r w:rsidRPr="004C236E">
            <w:rPr>
              <w:rFonts w:ascii="Traditional Arabic" w:hAnsi="Traditional Arabic" w:cs="Traditional Arabic"/>
              <w:b/>
              <w:bCs/>
              <w:sz w:val="52"/>
              <w:szCs w:val="52"/>
            </w:rPr>
            <w:instrText xml:space="preserve"> TOC \o "1-3" \h \z \u </w:instrText>
          </w:r>
          <w:r w:rsidRPr="004C236E">
            <w:rPr>
              <w:rFonts w:ascii="Traditional Arabic" w:hAnsi="Traditional Arabic" w:cs="Traditional Arabic"/>
              <w:b/>
              <w:bCs/>
              <w:sz w:val="52"/>
              <w:szCs w:val="52"/>
            </w:rPr>
            <w:fldChar w:fldCharType="separate"/>
          </w:r>
          <w:hyperlink w:anchor="_Toc452895183" w:history="1">
            <w:r w:rsidRPr="004C236E">
              <w:rPr>
                <w:rStyle w:val="Hyperlink"/>
                <w:rFonts w:ascii="Traditional Arabic" w:hAnsi="Traditional Arabic" w:cs="Traditional Arabic"/>
                <w:b/>
                <w:bCs/>
                <w:noProof/>
                <w:sz w:val="52"/>
                <w:szCs w:val="52"/>
                <w:rtl/>
              </w:rPr>
              <w:t>أولاً: موجبات الجنة:</w:t>
            </w:r>
            <w:r w:rsidRPr="004C236E">
              <w:rPr>
                <w:rFonts w:ascii="Traditional Arabic" w:hAnsi="Traditional Arabic" w:cs="Traditional Arabic"/>
                <w:b/>
                <w:bCs/>
                <w:noProof/>
                <w:webHidden/>
                <w:sz w:val="52"/>
                <w:szCs w:val="52"/>
                <w:rtl/>
              </w:rPr>
              <w:tab/>
            </w:r>
            <w:r w:rsidRPr="004C236E">
              <w:rPr>
                <w:rStyle w:val="Hyperlink"/>
                <w:rFonts w:ascii="Traditional Arabic" w:hAnsi="Traditional Arabic" w:cs="Traditional Arabic"/>
                <w:b/>
                <w:bCs/>
                <w:noProof/>
                <w:sz w:val="52"/>
                <w:szCs w:val="52"/>
                <w:rtl/>
              </w:rPr>
              <w:fldChar w:fldCharType="begin"/>
            </w:r>
            <w:r w:rsidRPr="004C236E">
              <w:rPr>
                <w:rFonts w:ascii="Traditional Arabic" w:hAnsi="Traditional Arabic" w:cs="Traditional Arabic"/>
                <w:b/>
                <w:bCs/>
                <w:noProof/>
                <w:webHidden/>
                <w:sz w:val="52"/>
                <w:szCs w:val="52"/>
                <w:rtl/>
              </w:rPr>
              <w:instrText xml:space="preserve"> </w:instrText>
            </w:r>
            <w:r w:rsidRPr="004C236E">
              <w:rPr>
                <w:rFonts w:ascii="Traditional Arabic" w:hAnsi="Traditional Arabic" w:cs="Traditional Arabic"/>
                <w:b/>
                <w:bCs/>
                <w:noProof/>
                <w:webHidden/>
                <w:sz w:val="52"/>
                <w:szCs w:val="52"/>
              </w:rPr>
              <w:instrText>PAGEREF</w:instrText>
            </w:r>
            <w:r w:rsidRPr="004C236E">
              <w:rPr>
                <w:rFonts w:ascii="Traditional Arabic" w:hAnsi="Traditional Arabic" w:cs="Traditional Arabic"/>
                <w:b/>
                <w:bCs/>
                <w:noProof/>
                <w:webHidden/>
                <w:sz w:val="52"/>
                <w:szCs w:val="52"/>
                <w:rtl/>
              </w:rPr>
              <w:instrText xml:space="preserve"> _</w:instrText>
            </w:r>
            <w:r w:rsidRPr="004C236E">
              <w:rPr>
                <w:rFonts w:ascii="Traditional Arabic" w:hAnsi="Traditional Arabic" w:cs="Traditional Arabic"/>
                <w:b/>
                <w:bCs/>
                <w:noProof/>
                <w:webHidden/>
                <w:sz w:val="52"/>
                <w:szCs w:val="52"/>
              </w:rPr>
              <w:instrText>Toc452895183 \h</w:instrText>
            </w:r>
            <w:r w:rsidRPr="004C236E">
              <w:rPr>
                <w:rFonts w:ascii="Traditional Arabic" w:hAnsi="Traditional Arabic" w:cs="Traditional Arabic"/>
                <w:b/>
                <w:bCs/>
                <w:noProof/>
                <w:webHidden/>
                <w:sz w:val="52"/>
                <w:szCs w:val="52"/>
                <w:rtl/>
              </w:rPr>
              <w:instrText xml:space="preserve"> </w:instrText>
            </w:r>
            <w:r w:rsidRPr="004C236E">
              <w:rPr>
                <w:rStyle w:val="Hyperlink"/>
                <w:rFonts w:ascii="Traditional Arabic" w:hAnsi="Traditional Arabic" w:cs="Traditional Arabic"/>
                <w:b/>
                <w:bCs/>
                <w:noProof/>
                <w:sz w:val="52"/>
                <w:szCs w:val="52"/>
                <w:rtl/>
              </w:rPr>
            </w:r>
            <w:r w:rsidRPr="004C236E">
              <w:rPr>
                <w:rStyle w:val="Hyperlink"/>
                <w:rFonts w:ascii="Traditional Arabic" w:hAnsi="Traditional Arabic" w:cs="Traditional Arabic"/>
                <w:b/>
                <w:bCs/>
                <w:noProof/>
                <w:sz w:val="52"/>
                <w:szCs w:val="52"/>
                <w:rtl/>
              </w:rPr>
              <w:fldChar w:fldCharType="separate"/>
            </w:r>
            <w:r w:rsidRPr="004C236E">
              <w:rPr>
                <w:rFonts w:ascii="Traditional Arabic" w:hAnsi="Traditional Arabic" w:cs="Traditional Arabic"/>
                <w:b/>
                <w:bCs/>
                <w:noProof/>
                <w:webHidden/>
                <w:sz w:val="52"/>
                <w:szCs w:val="52"/>
                <w:rtl/>
              </w:rPr>
              <w:t>5</w:t>
            </w:r>
            <w:r w:rsidRPr="004C236E">
              <w:rPr>
                <w:rStyle w:val="Hyperlink"/>
                <w:rFonts w:ascii="Traditional Arabic" w:hAnsi="Traditional Arabic" w:cs="Traditional Arabic"/>
                <w:b/>
                <w:bCs/>
                <w:noProof/>
                <w:sz w:val="52"/>
                <w:szCs w:val="52"/>
                <w:rtl/>
              </w:rPr>
              <w:fldChar w:fldCharType="end"/>
            </w:r>
          </w:hyperlink>
        </w:p>
        <w:p w:rsidR="004C236E" w:rsidRPr="004C236E" w:rsidRDefault="006B51C2">
          <w:pPr>
            <w:pStyle w:val="10"/>
            <w:tabs>
              <w:tab w:val="right" w:leader="dot" w:pos="9628"/>
            </w:tabs>
            <w:rPr>
              <w:rFonts w:ascii="Traditional Arabic" w:hAnsi="Traditional Arabic" w:cs="Traditional Arabic"/>
              <w:b/>
              <w:bCs/>
              <w:noProof/>
              <w:sz w:val="52"/>
              <w:szCs w:val="52"/>
              <w:rtl/>
            </w:rPr>
          </w:pPr>
          <w:hyperlink w:anchor="_Toc452895184" w:history="1">
            <w:r w:rsidR="004C236E" w:rsidRPr="004C236E">
              <w:rPr>
                <w:rStyle w:val="Hyperlink"/>
                <w:rFonts w:ascii="Traditional Arabic" w:hAnsi="Traditional Arabic" w:cs="Traditional Arabic"/>
                <w:b/>
                <w:bCs/>
                <w:noProof/>
                <w:sz w:val="52"/>
                <w:szCs w:val="52"/>
                <w:rtl/>
              </w:rPr>
              <w:t>ثانياً: أحاديث موضوعة أو ضعيفة جدا لا يصح الاستدلال بها في هذا الباب:</w:t>
            </w:r>
            <w:r w:rsidR="004C236E" w:rsidRPr="004C236E">
              <w:rPr>
                <w:rFonts w:ascii="Traditional Arabic" w:hAnsi="Traditional Arabic" w:cs="Traditional Arabic"/>
                <w:b/>
                <w:bCs/>
                <w:noProof/>
                <w:webHidden/>
                <w:sz w:val="52"/>
                <w:szCs w:val="52"/>
                <w:rtl/>
              </w:rPr>
              <w:tab/>
            </w:r>
            <w:r w:rsidR="004C236E" w:rsidRPr="004C236E">
              <w:rPr>
                <w:rStyle w:val="Hyperlink"/>
                <w:rFonts w:ascii="Traditional Arabic" w:hAnsi="Traditional Arabic" w:cs="Traditional Arabic"/>
                <w:b/>
                <w:bCs/>
                <w:noProof/>
                <w:sz w:val="52"/>
                <w:szCs w:val="52"/>
                <w:rtl/>
              </w:rPr>
              <w:fldChar w:fldCharType="begin"/>
            </w:r>
            <w:r w:rsidR="004C236E" w:rsidRPr="004C236E">
              <w:rPr>
                <w:rFonts w:ascii="Traditional Arabic" w:hAnsi="Traditional Arabic" w:cs="Traditional Arabic"/>
                <w:b/>
                <w:bCs/>
                <w:noProof/>
                <w:webHidden/>
                <w:sz w:val="52"/>
                <w:szCs w:val="52"/>
                <w:rtl/>
              </w:rPr>
              <w:instrText xml:space="preserve"> </w:instrText>
            </w:r>
            <w:r w:rsidR="004C236E" w:rsidRPr="004C236E">
              <w:rPr>
                <w:rFonts w:ascii="Traditional Arabic" w:hAnsi="Traditional Arabic" w:cs="Traditional Arabic"/>
                <w:b/>
                <w:bCs/>
                <w:noProof/>
                <w:webHidden/>
                <w:sz w:val="52"/>
                <w:szCs w:val="52"/>
              </w:rPr>
              <w:instrText>PAGEREF</w:instrText>
            </w:r>
            <w:r w:rsidR="004C236E" w:rsidRPr="004C236E">
              <w:rPr>
                <w:rFonts w:ascii="Traditional Arabic" w:hAnsi="Traditional Arabic" w:cs="Traditional Arabic"/>
                <w:b/>
                <w:bCs/>
                <w:noProof/>
                <w:webHidden/>
                <w:sz w:val="52"/>
                <w:szCs w:val="52"/>
                <w:rtl/>
              </w:rPr>
              <w:instrText xml:space="preserve"> _</w:instrText>
            </w:r>
            <w:r w:rsidR="004C236E" w:rsidRPr="004C236E">
              <w:rPr>
                <w:rFonts w:ascii="Traditional Arabic" w:hAnsi="Traditional Arabic" w:cs="Traditional Arabic"/>
                <w:b/>
                <w:bCs/>
                <w:noProof/>
                <w:webHidden/>
                <w:sz w:val="52"/>
                <w:szCs w:val="52"/>
              </w:rPr>
              <w:instrText>Toc452895184 \h</w:instrText>
            </w:r>
            <w:r w:rsidR="004C236E" w:rsidRPr="004C236E">
              <w:rPr>
                <w:rFonts w:ascii="Traditional Arabic" w:hAnsi="Traditional Arabic" w:cs="Traditional Arabic"/>
                <w:b/>
                <w:bCs/>
                <w:noProof/>
                <w:webHidden/>
                <w:sz w:val="52"/>
                <w:szCs w:val="52"/>
                <w:rtl/>
              </w:rPr>
              <w:instrText xml:space="preserve"> </w:instrText>
            </w:r>
            <w:r w:rsidR="004C236E" w:rsidRPr="004C236E">
              <w:rPr>
                <w:rStyle w:val="Hyperlink"/>
                <w:rFonts w:ascii="Traditional Arabic" w:hAnsi="Traditional Arabic" w:cs="Traditional Arabic"/>
                <w:b/>
                <w:bCs/>
                <w:noProof/>
                <w:sz w:val="52"/>
                <w:szCs w:val="52"/>
                <w:rtl/>
              </w:rPr>
            </w:r>
            <w:r w:rsidR="004C236E" w:rsidRPr="004C236E">
              <w:rPr>
                <w:rStyle w:val="Hyperlink"/>
                <w:rFonts w:ascii="Traditional Arabic" w:hAnsi="Traditional Arabic" w:cs="Traditional Arabic"/>
                <w:b/>
                <w:bCs/>
                <w:noProof/>
                <w:sz w:val="52"/>
                <w:szCs w:val="52"/>
                <w:rtl/>
              </w:rPr>
              <w:fldChar w:fldCharType="separate"/>
            </w:r>
            <w:r w:rsidR="004C236E" w:rsidRPr="004C236E">
              <w:rPr>
                <w:rFonts w:ascii="Traditional Arabic" w:hAnsi="Traditional Arabic" w:cs="Traditional Arabic"/>
                <w:b/>
                <w:bCs/>
                <w:noProof/>
                <w:webHidden/>
                <w:sz w:val="52"/>
                <w:szCs w:val="52"/>
                <w:rtl/>
              </w:rPr>
              <w:t>27</w:t>
            </w:r>
            <w:r w:rsidR="004C236E" w:rsidRPr="004C236E">
              <w:rPr>
                <w:rStyle w:val="Hyperlink"/>
                <w:rFonts w:ascii="Traditional Arabic" w:hAnsi="Traditional Arabic" w:cs="Traditional Arabic"/>
                <w:b/>
                <w:bCs/>
                <w:noProof/>
                <w:sz w:val="52"/>
                <w:szCs w:val="52"/>
                <w:rtl/>
              </w:rPr>
              <w:fldChar w:fldCharType="end"/>
            </w:r>
          </w:hyperlink>
        </w:p>
        <w:p w:rsidR="004C236E" w:rsidRPr="004C236E" w:rsidRDefault="006B51C2">
          <w:pPr>
            <w:pStyle w:val="10"/>
            <w:tabs>
              <w:tab w:val="right" w:leader="dot" w:pos="9628"/>
            </w:tabs>
            <w:rPr>
              <w:rFonts w:ascii="Traditional Arabic" w:hAnsi="Traditional Arabic" w:cs="Traditional Arabic"/>
              <w:b/>
              <w:bCs/>
              <w:noProof/>
              <w:sz w:val="52"/>
              <w:szCs w:val="52"/>
              <w:rtl/>
            </w:rPr>
          </w:pPr>
          <w:hyperlink w:anchor="_Toc452895185" w:history="1">
            <w:r w:rsidR="004C236E" w:rsidRPr="004C236E">
              <w:rPr>
                <w:rStyle w:val="Hyperlink"/>
                <w:rFonts w:ascii="Traditional Arabic" w:hAnsi="Traditional Arabic" w:cs="Traditional Arabic"/>
                <w:b/>
                <w:bCs/>
                <w:noProof/>
                <w:sz w:val="52"/>
                <w:szCs w:val="52"/>
                <w:rtl/>
              </w:rPr>
              <w:t>ثالثاً: موجبات النار:</w:t>
            </w:r>
            <w:r w:rsidR="004C236E" w:rsidRPr="004C236E">
              <w:rPr>
                <w:rFonts w:ascii="Traditional Arabic" w:hAnsi="Traditional Arabic" w:cs="Traditional Arabic"/>
                <w:b/>
                <w:bCs/>
                <w:noProof/>
                <w:webHidden/>
                <w:sz w:val="52"/>
                <w:szCs w:val="52"/>
                <w:rtl/>
              </w:rPr>
              <w:tab/>
            </w:r>
            <w:r w:rsidR="004C236E" w:rsidRPr="004C236E">
              <w:rPr>
                <w:rStyle w:val="Hyperlink"/>
                <w:rFonts w:ascii="Traditional Arabic" w:hAnsi="Traditional Arabic" w:cs="Traditional Arabic"/>
                <w:b/>
                <w:bCs/>
                <w:noProof/>
                <w:sz w:val="52"/>
                <w:szCs w:val="52"/>
                <w:rtl/>
              </w:rPr>
              <w:fldChar w:fldCharType="begin"/>
            </w:r>
            <w:r w:rsidR="004C236E" w:rsidRPr="004C236E">
              <w:rPr>
                <w:rFonts w:ascii="Traditional Arabic" w:hAnsi="Traditional Arabic" w:cs="Traditional Arabic"/>
                <w:b/>
                <w:bCs/>
                <w:noProof/>
                <w:webHidden/>
                <w:sz w:val="52"/>
                <w:szCs w:val="52"/>
                <w:rtl/>
              </w:rPr>
              <w:instrText xml:space="preserve"> </w:instrText>
            </w:r>
            <w:r w:rsidR="004C236E" w:rsidRPr="004C236E">
              <w:rPr>
                <w:rFonts w:ascii="Traditional Arabic" w:hAnsi="Traditional Arabic" w:cs="Traditional Arabic"/>
                <w:b/>
                <w:bCs/>
                <w:noProof/>
                <w:webHidden/>
                <w:sz w:val="52"/>
                <w:szCs w:val="52"/>
              </w:rPr>
              <w:instrText>PAGEREF</w:instrText>
            </w:r>
            <w:r w:rsidR="004C236E" w:rsidRPr="004C236E">
              <w:rPr>
                <w:rFonts w:ascii="Traditional Arabic" w:hAnsi="Traditional Arabic" w:cs="Traditional Arabic"/>
                <w:b/>
                <w:bCs/>
                <w:noProof/>
                <w:webHidden/>
                <w:sz w:val="52"/>
                <w:szCs w:val="52"/>
                <w:rtl/>
              </w:rPr>
              <w:instrText xml:space="preserve"> _</w:instrText>
            </w:r>
            <w:r w:rsidR="004C236E" w:rsidRPr="004C236E">
              <w:rPr>
                <w:rFonts w:ascii="Traditional Arabic" w:hAnsi="Traditional Arabic" w:cs="Traditional Arabic"/>
                <w:b/>
                <w:bCs/>
                <w:noProof/>
                <w:webHidden/>
                <w:sz w:val="52"/>
                <w:szCs w:val="52"/>
              </w:rPr>
              <w:instrText>Toc452895185 \h</w:instrText>
            </w:r>
            <w:r w:rsidR="004C236E" w:rsidRPr="004C236E">
              <w:rPr>
                <w:rFonts w:ascii="Traditional Arabic" w:hAnsi="Traditional Arabic" w:cs="Traditional Arabic"/>
                <w:b/>
                <w:bCs/>
                <w:noProof/>
                <w:webHidden/>
                <w:sz w:val="52"/>
                <w:szCs w:val="52"/>
                <w:rtl/>
              </w:rPr>
              <w:instrText xml:space="preserve"> </w:instrText>
            </w:r>
            <w:r w:rsidR="004C236E" w:rsidRPr="004C236E">
              <w:rPr>
                <w:rStyle w:val="Hyperlink"/>
                <w:rFonts w:ascii="Traditional Arabic" w:hAnsi="Traditional Arabic" w:cs="Traditional Arabic"/>
                <w:b/>
                <w:bCs/>
                <w:noProof/>
                <w:sz w:val="52"/>
                <w:szCs w:val="52"/>
                <w:rtl/>
              </w:rPr>
            </w:r>
            <w:r w:rsidR="004C236E" w:rsidRPr="004C236E">
              <w:rPr>
                <w:rStyle w:val="Hyperlink"/>
                <w:rFonts w:ascii="Traditional Arabic" w:hAnsi="Traditional Arabic" w:cs="Traditional Arabic"/>
                <w:b/>
                <w:bCs/>
                <w:noProof/>
                <w:sz w:val="52"/>
                <w:szCs w:val="52"/>
                <w:rtl/>
              </w:rPr>
              <w:fldChar w:fldCharType="separate"/>
            </w:r>
            <w:r w:rsidR="004C236E" w:rsidRPr="004C236E">
              <w:rPr>
                <w:rFonts w:ascii="Traditional Arabic" w:hAnsi="Traditional Arabic" w:cs="Traditional Arabic"/>
                <w:b/>
                <w:bCs/>
                <w:noProof/>
                <w:webHidden/>
                <w:sz w:val="52"/>
                <w:szCs w:val="52"/>
                <w:rtl/>
              </w:rPr>
              <w:t>30</w:t>
            </w:r>
            <w:r w:rsidR="004C236E" w:rsidRPr="004C236E">
              <w:rPr>
                <w:rStyle w:val="Hyperlink"/>
                <w:rFonts w:ascii="Traditional Arabic" w:hAnsi="Traditional Arabic" w:cs="Traditional Arabic"/>
                <w:b/>
                <w:bCs/>
                <w:noProof/>
                <w:sz w:val="52"/>
                <w:szCs w:val="52"/>
                <w:rtl/>
              </w:rPr>
              <w:fldChar w:fldCharType="end"/>
            </w:r>
          </w:hyperlink>
        </w:p>
        <w:p w:rsidR="004C236E" w:rsidRPr="004C236E" w:rsidRDefault="006B51C2">
          <w:pPr>
            <w:pStyle w:val="10"/>
            <w:tabs>
              <w:tab w:val="right" w:leader="dot" w:pos="9628"/>
            </w:tabs>
            <w:rPr>
              <w:rFonts w:ascii="Traditional Arabic" w:hAnsi="Traditional Arabic" w:cs="Traditional Arabic"/>
              <w:b/>
              <w:bCs/>
              <w:noProof/>
              <w:sz w:val="52"/>
              <w:szCs w:val="52"/>
              <w:rtl/>
            </w:rPr>
          </w:pPr>
          <w:hyperlink w:anchor="_Toc452895186" w:history="1">
            <w:r w:rsidR="004C236E" w:rsidRPr="004C236E">
              <w:rPr>
                <w:rStyle w:val="Hyperlink"/>
                <w:rFonts w:ascii="Traditional Arabic" w:hAnsi="Traditional Arabic" w:cs="Traditional Arabic"/>
                <w:b/>
                <w:bCs/>
                <w:noProof/>
                <w:sz w:val="52"/>
                <w:szCs w:val="52"/>
                <w:rtl/>
              </w:rPr>
              <w:t>الخاتمة:</w:t>
            </w:r>
            <w:r w:rsidR="004C236E" w:rsidRPr="004C236E">
              <w:rPr>
                <w:rFonts w:ascii="Traditional Arabic" w:hAnsi="Traditional Arabic" w:cs="Traditional Arabic"/>
                <w:b/>
                <w:bCs/>
                <w:noProof/>
                <w:webHidden/>
                <w:sz w:val="52"/>
                <w:szCs w:val="52"/>
                <w:rtl/>
              </w:rPr>
              <w:tab/>
            </w:r>
            <w:r w:rsidR="004C236E" w:rsidRPr="004C236E">
              <w:rPr>
                <w:rStyle w:val="Hyperlink"/>
                <w:rFonts w:ascii="Traditional Arabic" w:hAnsi="Traditional Arabic" w:cs="Traditional Arabic"/>
                <w:b/>
                <w:bCs/>
                <w:noProof/>
                <w:sz w:val="52"/>
                <w:szCs w:val="52"/>
                <w:rtl/>
              </w:rPr>
              <w:fldChar w:fldCharType="begin"/>
            </w:r>
            <w:r w:rsidR="004C236E" w:rsidRPr="004C236E">
              <w:rPr>
                <w:rFonts w:ascii="Traditional Arabic" w:hAnsi="Traditional Arabic" w:cs="Traditional Arabic"/>
                <w:b/>
                <w:bCs/>
                <w:noProof/>
                <w:webHidden/>
                <w:sz w:val="52"/>
                <w:szCs w:val="52"/>
                <w:rtl/>
              </w:rPr>
              <w:instrText xml:space="preserve"> </w:instrText>
            </w:r>
            <w:r w:rsidR="004C236E" w:rsidRPr="004C236E">
              <w:rPr>
                <w:rFonts w:ascii="Traditional Arabic" w:hAnsi="Traditional Arabic" w:cs="Traditional Arabic"/>
                <w:b/>
                <w:bCs/>
                <w:noProof/>
                <w:webHidden/>
                <w:sz w:val="52"/>
                <w:szCs w:val="52"/>
              </w:rPr>
              <w:instrText>PAGEREF</w:instrText>
            </w:r>
            <w:r w:rsidR="004C236E" w:rsidRPr="004C236E">
              <w:rPr>
                <w:rFonts w:ascii="Traditional Arabic" w:hAnsi="Traditional Arabic" w:cs="Traditional Arabic"/>
                <w:b/>
                <w:bCs/>
                <w:noProof/>
                <w:webHidden/>
                <w:sz w:val="52"/>
                <w:szCs w:val="52"/>
                <w:rtl/>
              </w:rPr>
              <w:instrText xml:space="preserve"> _</w:instrText>
            </w:r>
            <w:r w:rsidR="004C236E" w:rsidRPr="004C236E">
              <w:rPr>
                <w:rFonts w:ascii="Traditional Arabic" w:hAnsi="Traditional Arabic" w:cs="Traditional Arabic"/>
                <w:b/>
                <w:bCs/>
                <w:noProof/>
                <w:webHidden/>
                <w:sz w:val="52"/>
                <w:szCs w:val="52"/>
              </w:rPr>
              <w:instrText>Toc452895186 \h</w:instrText>
            </w:r>
            <w:r w:rsidR="004C236E" w:rsidRPr="004C236E">
              <w:rPr>
                <w:rFonts w:ascii="Traditional Arabic" w:hAnsi="Traditional Arabic" w:cs="Traditional Arabic"/>
                <w:b/>
                <w:bCs/>
                <w:noProof/>
                <w:webHidden/>
                <w:sz w:val="52"/>
                <w:szCs w:val="52"/>
                <w:rtl/>
              </w:rPr>
              <w:instrText xml:space="preserve"> </w:instrText>
            </w:r>
            <w:r w:rsidR="004C236E" w:rsidRPr="004C236E">
              <w:rPr>
                <w:rStyle w:val="Hyperlink"/>
                <w:rFonts w:ascii="Traditional Arabic" w:hAnsi="Traditional Arabic" w:cs="Traditional Arabic"/>
                <w:b/>
                <w:bCs/>
                <w:noProof/>
                <w:sz w:val="52"/>
                <w:szCs w:val="52"/>
                <w:rtl/>
              </w:rPr>
            </w:r>
            <w:r w:rsidR="004C236E" w:rsidRPr="004C236E">
              <w:rPr>
                <w:rStyle w:val="Hyperlink"/>
                <w:rFonts w:ascii="Traditional Arabic" w:hAnsi="Traditional Arabic" w:cs="Traditional Arabic"/>
                <w:b/>
                <w:bCs/>
                <w:noProof/>
                <w:sz w:val="52"/>
                <w:szCs w:val="52"/>
                <w:rtl/>
              </w:rPr>
              <w:fldChar w:fldCharType="separate"/>
            </w:r>
            <w:r w:rsidR="004C236E" w:rsidRPr="004C236E">
              <w:rPr>
                <w:rFonts w:ascii="Traditional Arabic" w:hAnsi="Traditional Arabic" w:cs="Traditional Arabic"/>
                <w:b/>
                <w:bCs/>
                <w:noProof/>
                <w:webHidden/>
                <w:sz w:val="52"/>
                <w:szCs w:val="52"/>
                <w:rtl/>
              </w:rPr>
              <w:t>34</w:t>
            </w:r>
            <w:r w:rsidR="004C236E" w:rsidRPr="004C236E">
              <w:rPr>
                <w:rStyle w:val="Hyperlink"/>
                <w:rFonts w:ascii="Traditional Arabic" w:hAnsi="Traditional Arabic" w:cs="Traditional Arabic"/>
                <w:b/>
                <w:bCs/>
                <w:noProof/>
                <w:sz w:val="52"/>
                <w:szCs w:val="52"/>
                <w:rtl/>
              </w:rPr>
              <w:fldChar w:fldCharType="end"/>
            </w:r>
          </w:hyperlink>
        </w:p>
        <w:p w:rsidR="004C236E" w:rsidRDefault="004C236E">
          <w:r w:rsidRPr="004C236E">
            <w:rPr>
              <w:rFonts w:ascii="Traditional Arabic" w:hAnsi="Traditional Arabic" w:cs="Traditional Arabic"/>
              <w:b/>
              <w:bCs/>
              <w:sz w:val="52"/>
              <w:szCs w:val="52"/>
              <w:lang w:val="ar-SA"/>
            </w:rPr>
            <w:fldChar w:fldCharType="end"/>
          </w:r>
        </w:p>
      </w:sdtContent>
    </w:sdt>
    <w:p w:rsidR="004C236E" w:rsidRPr="00BB2152" w:rsidRDefault="004C236E" w:rsidP="00BB2152">
      <w:pPr>
        <w:spacing w:after="0" w:line="240" w:lineRule="auto"/>
        <w:ind w:left="2160" w:firstLine="720"/>
        <w:jc w:val="both"/>
        <w:rPr>
          <w:rFonts w:asciiTheme="minorBidi" w:hAnsiTheme="minorBidi" w:cs="Traditional Arabic"/>
          <w:sz w:val="32"/>
          <w:szCs w:val="32"/>
          <w:rtl/>
        </w:rPr>
      </w:pPr>
      <w:bookmarkStart w:id="4" w:name="_GoBack"/>
      <w:bookmarkEnd w:id="4"/>
    </w:p>
    <w:sectPr w:rsidR="004C236E" w:rsidRPr="00BB2152" w:rsidSect="00997FA9">
      <w:headerReference w:type="default" r:id="rId9"/>
      <w:footerReference w:type="default" r:id="rId10"/>
      <w:footnotePr>
        <w:numRestart w:val="eachPage"/>
      </w:footnotePr>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1C2" w:rsidRDefault="006B51C2" w:rsidP="00012D00">
      <w:pPr>
        <w:spacing w:after="0" w:line="240" w:lineRule="auto"/>
      </w:pPr>
      <w:r>
        <w:separator/>
      </w:r>
    </w:p>
  </w:endnote>
  <w:endnote w:type="continuationSeparator" w:id="0">
    <w:p w:rsidR="006B51C2" w:rsidRDefault="006B51C2" w:rsidP="0001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3961578"/>
      <w:docPartObj>
        <w:docPartGallery w:val="Page Numbers (Bottom of Page)"/>
        <w:docPartUnique/>
      </w:docPartObj>
    </w:sdtPr>
    <w:sdtEndPr/>
    <w:sdtContent>
      <w:p w:rsidR="004C236E" w:rsidRDefault="004C236E">
        <w:pPr>
          <w:pStyle w:val="a5"/>
          <w:jc w:val="right"/>
          <w:rPr>
            <w:rtl/>
            <w:lang w:bidi="ar-EG"/>
          </w:rPr>
        </w:pPr>
        <w:r>
          <w:fldChar w:fldCharType="begin"/>
        </w:r>
        <w:r>
          <w:instrText>PAGE   \* MERGEFORMAT</w:instrText>
        </w:r>
        <w:r>
          <w:fldChar w:fldCharType="separate"/>
        </w:r>
        <w:r w:rsidR="00C2184A" w:rsidRPr="00C2184A">
          <w:rPr>
            <w:noProof/>
            <w:rtl/>
            <w:lang w:val="ar-SA"/>
          </w:rPr>
          <w:t>36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1C2" w:rsidRDefault="006B51C2" w:rsidP="00012D00">
      <w:pPr>
        <w:spacing w:after="0" w:line="240" w:lineRule="auto"/>
      </w:pPr>
      <w:r>
        <w:separator/>
      </w:r>
    </w:p>
  </w:footnote>
  <w:footnote w:type="continuationSeparator" w:id="0">
    <w:p w:rsidR="006B51C2" w:rsidRDefault="006B51C2" w:rsidP="00012D00">
      <w:pPr>
        <w:spacing w:after="0" w:line="240" w:lineRule="auto"/>
      </w:pPr>
      <w:r>
        <w:continuationSeparator/>
      </w:r>
    </w:p>
  </w:footnote>
  <w:footnote w:id="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ينظر مكارم الأخلاق للطبراني (ص: 370) (157) ، المستدرك على الصحيحين للحاكم (2/ 570) (3935)، وقال:</w:t>
      </w:r>
      <w:r>
        <w:rPr>
          <w:rFonts w:asciiTheme="minorBidi" w:hAnsiTheme="minorBidi" w:cs="Traditional Arabic"/>
          <w:sz w:val="28"/>
          <w:szCs w:val="28"/>
          <w:rtl/>
        </w:rPr>
        <w:t xml:space="preserve"> </w:t>
      </w:r>
      <w:r w:rsidRPr="00BB2152">
        <w:rPr>
          <w:rFonts w:asciiTheme="minorBidi" w:hAnsiTheme="minorBidi" w:cs="Traditional Arabic"/>
          <w:sz w:val="28"/>
          <w:szCs w:val="28"/>
          <w:rtl/>
        </w:rPr>
        <w:t>هَذَا حَدِيثٌ صَحِيحُ الْإِسْنَادِ وَلَمْ يُخَرِّجَاهُ " ، وقال الذهبي: صحيح.</w:t>
      </w:r>
    </w:p>
  </w:footnote>
  <w:footnote w:id="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(3/ 83) (2731)، مكارم الأخلاق للطبراني (ص: 370) (158) ، وقد جمعت هذه المادة ونسأل الله التيسير بإتمامها ، وهي جزء من قوله صلى الله عليه وسلم: " وَعَزَائِمَ مَغْفِرَتِكَ" .ينظر سنن الترمذي ت شاكر (2/ 344) (479).</w:t>
      </w:r>
    </w:p>
  </w:footnote>
  <w:footnote w:id="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ينظر صحيح البخاري (1/ 119) (574).</w:t>
      </w:r>
    </w:p>
  </w:footnote>
  <w:footnote w:id="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)مقاييس اللغة (6/ 89).</w:t>
      </w:r>
    </w:p>
  </w:footnote>
  <w:footnote w:id="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لسان العرب (1/ 793).</w:t>
      </w:r>
    </w:p>
  </w:footnote>
  <w:footnote w:id="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)الآحاد والمثاني لابن أبي عاصم (5/ 249) (2777)، وسيأتي تخريجه في موضعه ان شاء الله.</w:t>
      </w:r>
    </w:p>
  </w:footnote>
  <w:footnote w:id="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(2/ 344) (479) .</w:t>
      </w:r>
    </w:p>
  </w:footnote>
  <w:footnote w:id="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)للأخ الفاضل عادل الغرياني نشر في شبكة الالوكة بتاريخ: 4/10/2014م، وأخال انه تلخيص لعناوين ونصوص لمعمر بن عبد الواحد الاصبهاني في كتابه الجليل: "موجبات الجنة".</w:t>
      </w:r>
    </w:p>
  </w:footnote>
  <w:footnote w:id="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مسلم (3/ 1501) (1884).</w:t>
      </w:r>
    </w:p>
  </w:footnote>
  <w:footnote w:id="1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ينظر سنن أبي داود (2/ 87) (1529).</w:t>
      </w:r>
    </w:p>
  </w:footnote>
  <w:footnote w:id="1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ينظر سنن النسائي (6/ 19) (3131).</w:t>
      </w:r>
    </w:p>
  </w:footnote>
  <w:footnote w:id="1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ينظر سنن سعيد بن منصور (2/ 148) (2301).</w:t>
      </w:r>
    </w:p>
  </w:footnote>
  <w:footnote w:id="1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ينظر مصنف ابن أبي شيبة (6/ 36)(29282).</w:t>
      </w:r>
    </w:p>
  </w:footnote>
  <w:footnote w:id="1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)السنن الكبرى للنسائي (9/ 408) (10885).</w:t>
      </w:r>
    </w:p>
  </w:footnote>
  <w:footnote w:id="1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(5/ 23) (2638).</w:t>
      </w:r>
    </w:p>
  </w:footnote>
  <w:footnote w:id="1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داود الطيالسي (1/ 356) (445).</w:t>
      </w:r>
    </w:p>
  </w:footnote>
  <w:footnote w:id="1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ابن حبان - محققا (1/ 392)(169).</w:t>
      </w:r>
    </w:p>
  </w:footnote>
  <w:footnote w:id="1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البزار = البحر الزخار (17/ 314)(10080).</w:t>
      </w:r>
    </w:p>
  </w:footnote>
  <w:footnote w:id="1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يعلى الموصلي (7/ 9)(3899).</w:t>
      </w:r>
    </w:p>
  </w:footnote>
  <w:footnote w:id="2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(25/ 162) (15839).</w:t>
      </w:r>
    </w:p>
  </w:footnote>
  <w:footnote w:id="2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المنتخب من مسند عبد بن حميد ت صبحي السامرائي (ص: 172)(472).</w:t>
      </w:r>
    </w:p>
  </w:footnote>
  <w:footnote w:id="2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)مسند أبي حنيفة رواية أبي نعيم (ص: 175)، مسند أبي حنيفة رواية الحصكفي (9). </w:t>
      </w:r>
    </w:p>
  </w:footnote>
  <w:footnote w:id="2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الآثار لأبي يوسف (ص: 197) (891).</w:t>
      </w:r>
    </w:p>
  </w:footnote>
  <w:footnote w:id="2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(14/ 311) (8683)، مسند البزار = البحر الزخار (10/ 58) (4122)، عمل اليوم والليلة للنسائي (ص: 601) (1124)، السنن الكبرى للنسائي (9/ 412)</w:t>
      </w:r>
    </w:p>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(10897)، السنن الكبرى للنسائي (9/ 413) (10898)، شرح مشكل الآثار (10/ 159) (3993)، المعجم الأوسط (3/ 205)(2932) .</w:t>
      </w:r>
    </w:p>
  </w:footnote>
  <w:footnote w:id="2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البخاري (7/ 149) (5827).</w:t>
      </w:r>
    </w:p>
  </w:footnote>
  <w:footnote w:id="2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مسلم (1/ 95)(94).</w:t>
      </w:r>
    </w:p>
  </w:footnote>
  <w:footnote w:id="2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)مسند البزار = البحر الزخار (10/ 58) (4122). </w:t>
      </w:r>
    </w:p>
  </w:footnote>
  <w:footnote w:id="2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)تخريج أحاديث الإحياء = المغني عن حمل الأسفار (ص: 1938). </w:t>
      </w:r>
    </w:p>
  </w:footnote>
  <w:footnote w:id="2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)مجمع الزوائد ومنبع الفوائد (7/ 118). </w:t>
      </w:r>
    </w:p>
  </w:footnote>
  <w:footnote w:id="3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)شرح مشكل الآثار (10/ 160-161).</w:t>
      </w:r>
    </w:p>
  </w:footnote>
  <w:footnote w:id="3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(36/ 363) (22034)، و (36/ 443) (22127).</w:t>
      </w:r>
    </w:p>
  </w:footnote>
  <w:footnote w:id="3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)الدعوات الكبير (2/ 269) (618).</w:t>
      </w:r>
    </w:p>
  </w:footnote>
  <w:footnote w:id="3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)شعب الإيمان (11/ 438) (8798).</w:t>
      </w:r>
    </w:p>
  </w:footnote>
  <w:footnote w:id="3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البزار = البحر الزخار (13/ 118) (6499)، ومسند أبي يعلى الموصلي (1/ 71)(70).</w:t>
      </w:r>
    </w:p>
  </w:footnote>
  <w:footnote w:id="3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)الكاشف (1/ 509) (2436)، و تقريب التهذيب (ص: 280) (2977).</w:t>
      </w:r>
    </w:p>
  </w:footnote>
  <w:footnote w:id="3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)الكاشف (1/ 614) (3098)، و تقريب التهذيب (ص: 333) (3756).</w:t>
      </w:r>
    </w:p>
  </w:footnote>
  <w:footnote w:id="3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)الكاشف (1/ 497) (2355)، تقريب التهذيب (ص: 273) (2880).</w:t>
      </w:r>
    </w:p>
  </w:footnote>
  <w:footnote w:id="3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)الكاشف (2/ 147) (4648) ، وتقريب التهذيب (ص: 460) (5631).</w:t>
      </w:r>
    </w:p>
  </w:footnote>
  <w:footnote w:id="3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)السنة لابن أبي عاصم ومعها ظلال الجنة للألباني (2/ 498) (1047). </w:t>
      </w:r>
    </w:p>
  </w:footnote>
  <w:footnote w:id="4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)المعجم الكبير للطبراني (3/ 293) (3443). </w:t>
      </w:r>
    </w:p>
  </w:footnote>
  <w:footnote w:id="4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)مسند أحمد ط الرسالة (37/ 428) (22768). </w:t>
      </w:r>
    </w:p>
  </w:footnote>
  <w:footnote w:id="4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)السنة لابن أبي عاصم (2/ 468) (968)</w:t>
      </w:r>
    </w:p>
  </w:footnote>
  <w:footnote w:id="4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)مسند الشاميين للطبراني (2/ 416) (1611). </w:t>
      </w:r>
    </w:p>
  </w:footnote>
  <w:footnote w:id="4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)قال الهيثمي: مجمع الزوائد ومنبع الفوائد (1/ 45). </w:t>
      </w:r>
    </w:p>
  </w:footnote>
  <w:footnote w:id="4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)ينظر السنة لابن أبي عاصم ومعها ظلال الجنة للألباني (2/ 498) (1047). </w:t>
      </w:r>
    </w:p>
  </w:footnote>
  <w:footnote w:id="4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)ينظر مسند أحمد ط الرسالة (37/ 428). </w:t>
      </w:r>
    </w:p>
  </w:footnote>
  <w:footnote w:id="4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تهذيب الكمال في أسماء الرجال (24/ 484)</w:t>
      </w:r>
    </w:p>
  </w:footnote>
  <w:footnote w:id="4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تقريب التهذيب (ص: 468) (5735).</w:t>
      </w:r>
    </w:p>
  </w:footnote>
  <w:footnote w:id="4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)ينظر الكاشف (2/ 158) (4726). </w:t>
      </w:r>
    </w:p>
  </w:footnote>
  <w:footnote w:id="5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)ينظر سنن أبي داود (1/ 66) (255)، و (4/ 53) (4071)، (4/ 98)، (4253)، و: (4/ 302) (5008)، و(4/ 322) (5083)، و: (4/ 325) (5096). </w:t>
      </w:r>
    </w:p>
  </w:footnote>
  <w:footnote w:id="5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أبي داود (1/ 66) (255)، وكذا في فيما اخرجه عنه.</w:t>
      </w:r>
    </w:p>
  </w:footnote>
  <w:footnote w:id="5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قال يحيى بْن مَعِين: إِسْمَاعِيل بْن عياش ثقة فيما روى عن الشاميين. ينظر تهذيب الكمال في أسماء الرجال (3/ 174).</w:t>
      </w:r>
    </w:p>
  </w:footnote>
  <w:footnote w:id="5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مسلم (1/ 94) (93) .</w:t>
      </w:r>
    </w:p>
  </w:footnote>
  <w:footnote w:id="5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(23/ 375)(15200) .</w:t>
      </w:r>
    </w:p>
  </w:footnote>
  <w:footnote w:id="5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يعلى الموصلي (4/ 188) (2278) .</w:t>
      </w:r>
    </w:p>
  </w:footnote>
  <w:footnote w:id="5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)المنتخب من مسند عبد بن حميد ت صبحي السامرائي (ص: 322) (1060).</w:t>
      </w:r>
    </w:p>
  </w:footnote>
  <w:footnote w:id="5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)الكنى والأسماء للدولابي (1/ 246) (441).</w:t>
      </w:r>
    </w:p>
  </w:footnote>
  <w:footnote w:id="5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(20/ 169) (360).</w:t>
      </w:r>
    </w:p>
  </w:footnote>
  <w:footnote w:id="5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)المعجم الكبير للطبراني (4/ 205) (4151) ، و: (4/ 206) (4153). </w:t>
      </w:r>
    </w:p>
  </w:footnote>
  <w:footnote w:id="6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)المستدرك على الصحيحين للحاكم (2/ 96) (2442) . </w:t>
      </w:r>
    </w:p>
  </w:footnote>
  <w:footnote w:id="6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(37/ 74) (22390).</w:t>
      </w:r>
    </w:p>
  </w:footnote>
  <w:footnote w:id="6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البزار = البحر الزخار (10/ 96) (4159).</w:t>
      </w:r>
    </w:p>
  </w:footnote>
  <w:footnote w:id="6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الترمذي ت بشار (3/ 190) (1573).</w:t>
      </w:r>
    </w:p>
  </w:footnote>
  <w:footnote w:id="6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السنن الكبرى للنسائي (8/ 86) (8711).</w:t>
      </w:r>
    </w:p>
  </w:footnote>
  <w:footnote w:id="6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ابن ماجه (2/ 806)(2412).</w:t>
      </w:r>
    </w:p>
  </w:footnote>
  <w:footnote w:id="6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الروياني (1/ 403) (611).</w:t>
      </w:r>
    </w:p>
  </w:footnote>
  <w:footnote w:id="6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(37/ 53) (22369)، و (37/ 104) (22427)، و (37/ 105) (22428)، و (37/ 109) (22434)</w:t>
      </w:r>
    </w:p>
  </w:footnote>
  <w:footnote w:id="6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الدارمي (3/ 1688) (2634).</w:t>
      </w:r>
    </w:p>
  </w:footnote>
  <w:footnote w:id="6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مسلم (2/ 655) (949).</w:t>
      </w:r>
    </w:p>
  </w:footnote>
  <w:footnote w:id="7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الترمذي ت شاكر (3/ 364) (1059).</w:t>
      </w:r>
    </w:p>
  </w:footnote>
  <w:footnote w:id="7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النسائي (4/ 49) (1932).</w:t>
      </w:r>
    </w:p>
  </w:footnote>
  <w:footnote w:id="7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(20/ 269) (12938)، (21/ 409) (13996).</w:t>
      </w:r>
    </w:p>
  </w:footnote>
  <w:footnote w:id="7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داود الطيالسي (3/ 541) (2175.</w:t>
      </w:r>
    </w:p>
  </w:footnote>
  <w:footnote w:id="7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يعلى الموصلي (7/ 332) (4369).</w:t>
      </w:r>
    </w:p>
  </w:footnote>
  <w:footnote w:id="7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داود الطيالسي (1/ 26) (22).</w:t>
      </w:r>
    </w:p>
  </w:footnote>
  <w:footnote w:id="76">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(3/ 338)(1028)، وقال: وَفِي البَاب عَنْ عَائِشَةَ، وَأُمِّ حَبِيبَةَ، وَأَبِي هُرَيْرَةَ، وَمَيْمُونَةَ زَوْجِ النَّبِيِّ صَلَّى اللَّهُ عَلَيْهِ وَسَلَّمَ.: «حَدِيثُ مَالِكِ بْنِ هُبَيْرَةَ حَدِيثٌ حَسَنٌ» هَكَذَا رَوَاهُ غَيْرُ وَاحِدٍ، عَنْ مُحَمَّدِ بْنِ إِسْحَاقَ، وَرَوَى إِبْرَاهِيمُ بْنُ سَعْدٍ، عَنْ مُحَمَّدِ بْنِ إِسْحَاقَ هَذَا الحَدِيثَ، وَأَدْخَلَ بَيْنَ مَرْثَدٍ، وَمَالِكِ بْنِ هُبَيْرَةَ رَجُلًا، وَرِوَايَةُ هَؤُلَاءِ أَصَحُّ عِنْدَنَا.</w:t>
      </w:r>
    </w:p>
  </w:footnote>
  <w:footnote w:id="7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أبي داود (3/ 202) (3166).</w:t>
      </w:r>
    </w:p>
  </w:footnote>
  <w:footnote w:id="7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ابن ماجه (1/ 478) (1490).</w:t>
      </w:r>
    </w:p>
  </w:footnote>
  <w:footnote w:id="7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)مصنف ابن أبي شيبة (3/ 13) (11625) .</w:t>
      </w:r>
    </w:p>
  </w:footnote>
  <w:footnote w:id="8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(3/ 338)(1028).</w:t>
      </w:r>
    </w:p>
  </w:footnote>
  <w:footnote w:id="8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(30/ 287)، حَدِيثُ حَنْظَلَةَ الْكَاتِبِ الْأُسَيْدِيِّ، (18345).</w:t>
      </w:r>
    </w:p>
  </w:footnote>
  <w:footnote w:id="8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)مصنف عبد الرزاق الصنعاني (1/ 528) (2018).</w:t>
      </w:r>
    </w:p>
  </w:footnote>
  <w:footnote w:id="8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الترغيب والترهيب للمنذري (1/ 151).</w:t>
      </w:r>
    </w:p>
  </w:footnote>
  <w:footnote w:id="8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(1/ 289).</w:t>
      </w:r>
    </w:p>
  </w:footnote>
  <w:footnote w:id="8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مسلم (1/ 209) (234).</w:t>
      </w:r>
    </w:p>
  </w:footnote>
  <w:footnote w:id="8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أبي داود (1/ 238) (906).</w:t>
      </w:r>
    </w:p>
  </w:footnote>
  <w:footnote w:id="8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النسائي (1/ 95) (151).</w:t>
      </w:r>
    </w:p>
  </w:footnote>
  <w:footnote w:id="8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(28/ 549) (17314).</w:t>
      </w:r>
    </w:p>
  </w:footnote>
  <w:footnote w:id="8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مصنف ابن أبي شيبة (1/ 13) (21).</w:t>
      </w:r>
    </w:p>
  </w:footnote>
  <w:footnote w:id="9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أبي داود (1/ 43) (169).</w:t>
      </w:r>
    </w:p>
  </w:footnote>
  <w:footnote w:id="9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يعلى الموصلي (3/ 61)(1487)، مسند أبي يعلى الموصلي (3/ 66) (1495) .</w:t>
      </w:r>
    </w:p>
  </w:footnote>
  <w:footnote w:id="9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عمل اليوم والليلة لابن السني (ص: 126) (144).</w:t>
      </w:r>
    </w:p>
  </w:footnote>
  <w:footnote w:id="9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أبي داود (2/ 27) (1287).</w:t>
      </w:r>
    </w:p>
  </w:footnote>
  <w:footnote w:id="9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(24/ 387) (15623).</w:t>
      </w:r>
    </w:p>
  </w:footnote>
  <w:footnote w:id="9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السنن الكبرى للبيهقي (3/ 69)(4907).</w:t>
      </w:r>
    </w:p>
  </w:footnote>
  <w:footnote w:id="9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قال الهيثمي: مجمع الزوائد ومنبع الفوائد (10/ 105).</w:t>
      </w:r>
    </w:p>
  </w:footnote>
  <w:footnote w:id="9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الترغيب والترهيب للمنذري (1/ 178).</w:t>
      </w:r>
    </w:p>
  </w:footnote>
  <w:footnote w:id="9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عمدة القاري شرح صحيح البخاري (7/ 146).</w:t>
      </w:r>
    </w:p>
  </w:footnote>
  <w:footnote w:id="9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الكاشف (1/ 400) (1610).</w:t>
      </w:r>
    </w:p>
  </w:footnote>
  <w:footnote w:id="10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الكاشف (1/ 396) (1575).</w:t>
      </w:r>
    </w:p>
  </w:footnote>
  <w:footnote w:id="10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التمهيد لما في الموطأ من المعاني والأسانيد (8/ 142).</w:t>
      </w:r>
    </w:p>
  </w:footnote>
  <w:footnote w:id="10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مسلم (1/ 137) (157)، وسنن أبي داود (2/ 29) (1294)، وسنن النسائي (3/ 80) (1357).</w:t>
      </w:r>
    </w:p>
  </w:footnote>
  <w:footnote w:id="10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أبي داود (1/ 247) (938)، وقال: ، وَهَذَا لَفْظٌ مَحْمُودٌ، قَالَ أَبُو دَاوُدَ: «الْمَقْرَاءُ قَبِيلٌ مِنْ حِمْيَرَ».</w:t>
      </w:r>
    </w:p>
  </w:footnote>
  <w:footnote w:id="10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الآحاد والمثاني لابن أبي عاصم (3/ 119) (1442).</w:t>
      </w:r>
    </w:p>
  </w:footnote>
  <w:footnote w:id="10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الكبير للطبراني (22/ 296) (756)، والدعاء للطبراني (ص: 89) (218) .</w:t>
      </w:r>
    </w:p>
  </w:footnote>
  <w:footnote w:id="10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معرفة الصحابة لابن منده (ص: 870)، وقال: هذا حديث غريب، تفرد به الفريابي.</w:t>
      </w:r>
    </w:p>
  </w:footnote>
  <w:footnote w:id="10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تحقيق شعيب لسنن أبي داود ت الأرنؤوط (2/ 200)، والالباني للسنن سنن أبي داود (1/ 247)، والمداوي لعلل الجامع الصغير وشرحي المناوي (1/ 49).</w:t>
      </w:r>
    </w:p>
  </w:footnote>
  <w:footnote w:id="10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)الجهاد لابن أبي عاصم (1/ 333) (114)، والآحاد والمثاني لابن أبي عاصم (5/ 249) (2777) ، </w:t>
      </w:r>
    </w:p>
  </w:footnote>
  <w:footnote w:id="10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)مسند أبي يعلى الموصلي (2/ 242) (944) . </w:t>
      </w:r>
    </w:p>
  </w:footnote>
  <w:footnote w:id="11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)سنن الترمذي ت شاكر (4/ 170) (1632)، وقال: هَذَا حَدِيثٌ حَسَنٌ صَحِيحٌ. وَأَبُو عَبْسٍ اسْمُهُ عَبْدُ الرَّحْمَنِ بْنُ جَبْرٍ. [ص:171] وَفِي البَاب عَنْ أَبِي بَكْرٍ، وَرَجُلٍ مِنْ أَصْحَابِ النَّبِيِّ صَلَّى اللَّهُ عَلَيْهِ وَسَلَّمَ.: وَيَزِيدُ بْنُ أَبِي مَرْيَمَ هُوَ رَجُلٌ شَامِيٌّ، رَوَى عَنْهُ الوَلِيدُ بْنُ مُسْلِمٍ، وَيَحْيَى بْنُ حَمْزَةَ، وَغَيْرُ وَاحِدٍ مِنْ أَهْلِ الشَّامِ، وَبُرَيْدُ بْنُ أَبِي مَرْيَمَ كُوفِيٌّ، أَبُوهُ مِنْ أَصْحَابِ النَّبِيِّ صَلَّى اللَّهُ عَلَيْهِ وَسَلَّمَ، وَاسْمُهُ مَالِكُ بْنُ رَبِيعَةَ. وَبُرَيْدُ بْنُ أَبِي مَرْيَمَ سَمِعَ مِنْ أَنَسِ بْنِ مَالِكٍ. وَرَوَى عَنْ بُرَيْدِ بْنِ أَبِي مَرْيَمَ، أَبُو إِسْحَاقَ الهَمْدَانِيُّ، وَعَطَاءُ بْنُ السَّائِبِ، وَيُونُسُ بْنُ أَبِي إِسْحَاقَ، وَشُعْبَةُ، أَحَادِيثَ. </w:t>
      </w:r>
    </w:p>
  </w:footnote>
  <w:footnote w:id="11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 xml:space="preserve">)صحيح البخاري (4/ 20) (2811). </w:t>
      </w:r>
    </w:p>
  </w:footnote>
  <w:footnote w:id="11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)الجهاد لابن أبي عاصم (1/ 336)(116) ، مسند البزار = البحر الزخار (2/ 41) (388)</w:t>
      </w:r>
    </w:p>
  </w:footnote>
  <w:footnote w:id="11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يعلى الموصلي (4/ 57) (2075).</w:t>
      </w:r>
    </w:p>
  </w:footnote>
  <w:footnote w:id="114">
    <w:p w:rsidR="004C236E" w:rsidRPr="00BB2152" w:rsidRDefault="004C236E" w:rsidP="00BB2152">
      <w:pPr>
        <w:tabs>
          <w:tab w:val="left" w:pos="7268"/>
        </w:tabs>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(5/ 286) (9478) (9479) (9480) (9481).</w:t>
      </w:r>
    </w:p>
  </w:footnote>
  <w:footnote w:id="11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(4/ 181) (1650).</w:t>
      </w:r>
    </w:p>
  </w:footnote>
  <w:footnote w:id="11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المفاتيح في شرح المصابيح (4/ 350).</w:t>
      </w:r>
    </w:p>
  </w:footnote>
  <w:footnote w:id="11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(15/ 474)، و(16/ 458)(10786).</w:t>
      </w:r>
    </w:p>
  </w:footnote>
  <w:footnote w:id="11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أبي داود (3/ 21) (2541).</w:t>
      </w:r>
    </w:p>
  </w:footnote>
  <w:footnote w:id="11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الترمذي ت شاكر (4/ 185) (1657) هَذَا حَدِيثٌ حَسَنٌ.</w:t>
      </w:r>
    </w:p>
  </w:footnote>
  <w:footnote w:id="12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النسائي (6/ 25) (3141) .</w:t>
      </w:r>
    </w:p>
  </w:footnote>
  <w:footnote w:id="12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ابن ماجه (2/ 933) (2792) .</w:t>
      </w:r>
    </w:p>
  </w:footnote>
  <w:footnote w:id="12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مصنف عبد الرزاق الصنعاني (5/ 255) (9534) .</w:t>
      </w:r>
    </w:p>
  </w:footnote>
  <w:footnote w:id="12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المستدرك على الصحيحين للحاكم (2/ 87) (2410)، وقال : هَذَا حَدِيثٌ صَحِيحٌ عَلَى شَرْطِ مُسْلِمٍ وَلَمْ يُخَرِّجَاهُ «وَلَهُ إِسْنَادٌ صَحِيحٌ عَلَى شَرْطِ الشَّيْخَيْنِ مُخْتَصَرًا» .</w:t>
      </w:r>
    </w:p>
  </w:footnote>
  <w:footnote w:id="12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(22/ 337) (846).</w:t>
      </w:r>
    </w:p>
  </w:footnote>
  <w:footnote w:id="12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(4/ 181) (1650).</w:t>
      </w:r>
    </w:p>
  </w:footnote>
  <w:footnote w:id="12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(29/ 190) (17641) ، و(29/ 193) (17646).</w:t>
      </w:r>
    </w:p>
  </w:footnote>
  <w:footnote w:id="12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(17/ 123) (305).</w:t>
      </w:r>
    </w:p>
  </w:footnote>
  <w:footnote w:id="12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)الجهاد لابن أبي عاصم (2/ 453) (162).</w:t>
      </w:r>
    </w:p>
  </w:footnote>
  <w:footnote w:id="12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(5/ 270).</w:t>
      </w:r>
    </w:p>
  </w:footnote>
  <w:footnote w:id="13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أبي داود (2/ 143) (1741).</w:t>
      </w:r>
    </w:p>
  </w:footnote>
  <w:footnote w:id="13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يعلى الموصلي (12/ 359) (6927)،</w:t>
      </w:r>
      <w:r>
        <w:rPr>
          <w:rFonts w:asciiTheme="minorBidi" w:hAnsiTheme="minorBidi" w:cs="Traditional Arabic"/>
          <w:sz w:val="28"/>
          <w:szCs w:val="28"/>
          <w:rtl/>
        </w:rPr>
        <w:t xml:space="preserve"> </w:t>
      </w:r>
      <w:r w:rsidRPr="00BB2152">
        <w:rPr>
          <w:rFonts w:asciiTheme="minorBidi" w:hAnsiTheme="minorBidi" w:cs="Traditional Arabic"/>
          <w:sz w:val="28"/>
          <w:szCs w:val="28"/>
          <w:rtl/>
        </w:rPr>
        <w:t>حسين سليم أسد : رجاله وثقوا.</w:t>
      </w:r>
    </w:p>
  </w:footnote>
  <w:footnote w:id="13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الدارقطني (3/ 344) (2713).</w:t>
      </w:r>
    </w:p>
  </w:footnote>
  <w:footnote w:id="13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السنن الكبرى للبيهقي (5/ 44)(8926).</w:t>
      </w:r>
    </w:p>
  </w:footnote>
  <w:footnote w:id="13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ابن ماجه (2/ 999) (3001).</w:t>
      </w:r>
    </w:p>
  </w:footnote>
  <w:footnote w:id="13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مصنف ابن ابي شيبة (3/ 125) (12692).</w:t>
      </w:r>
    </w:p>
  </w:footnote>
  <w:footnote w:id="13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(44/ 181) (26558) وقال محققه: اسناده ضعيف.</w:t>
      </w:r>
    </w:p>
  </w:footnote>
  <w:footnote w:id="13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يعلى الموصلي (12/ 359) (6927)،</w:t>
      </w:r>
      <w:r>
        <w:rPr>
          <w:rFonts w:asciiTheme="minorBidi" w:hAnsiTheme="minorBidi" w:cs="Traditional Arabic"/>
          <w:sz w:val="28"/>
          <w:szCs w:val="28"/>
          <w:rtl/>
        </w:rPr>
        <w:t xml:space="preserve"> </w:t>
      </w:r>
      <w:r w:rsidRPr="00BB2152">
        <w:rPr>
          <w:rFonts w:asciiTheme="minorBidi" w:hAnsiTheme="minorBidi" w:cs="Traditional Arabic"/>
          <w:sz w:val="28"/>
          <w:szCs w:val="28"/>
          <w:rtl/>
        </w:rPr>
        <w:t>حسين سليم أسد : رجاله وثقوا.</w:t>
      </w:r>
    </w:p>
  </w:footnote>
  <w:footnote w:id="13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ابن حبان - محققا (9/ 14) (3701)، وقال محققه محمد عوامة : اسناده ضعيف.</w:t>
      </w:r>
    </w:p>
  </w:footnote>
  <w:footnote w:id="13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التيسير بشرح الجامع الصغير (2/ 406).</w:t>
      </w:r>
    </w:p>
  </w:footnote>
  <w:footnote w:id="14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ابن ماجه (1/ 241) (728).</w:t>
      </w:r>
    </w:p>
  </w:footnote>
  <w:footnote w:id="14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البزار = البحر الزخار (12/ 223) (5933)، وقال: وَهَذَا الْحَدِيثُ لا نعلَمُ أحَدًا يَرْوِيهِ إلاَّ عَبد اللَّهِ بْنُ صَالِحٍ، عَن يَحْيَى بْنِ أَيُّوبَ، عَن ابْنِ جُرَيج، عَن نافعٍ، عَن ابْنِ عُمَرَ.</w:t>
      </w:r>
    </w:p>
  </w:footnote>
  <w:footnote w:id="14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الأوسط (8/ 312) (8733)، وقال: لَمْ يَرْوِ هَذَا الْحَدِيثَ عَنْ نَافِعٍ إِلَّا ابْنُ جُرَيْجٍ، وَلَا عَنِ ابْنِ جُرَيْجٍ إِلَّا يَحْيَى بْنُ أَيُّوبَ، تَفَرَّدَ بِهِ: عَبْدُ اللَّهِ بْنُ صَالِحٍ ".</w:t>
      </w:r>
    </w:p>
  </w:footnote>
  <w:footnote w:id="14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المستدرك على الصحيحين للحاكم (1/ 322) ( 736)، وقال: هَذَا حَدِيثٌ صَحِيحٌ عَلَى شَرْطِ الْبُخَارِيِّ، وَلَهُ شَاهِدٌ مِنْ حَدِيثِ عَبْدِ اللَّهِ بْنِ لَهِيعَةَ، وَقَدِ اسْتَشْهَدَ بِهِ مُسْلِمٌ رَحِمَهُ الله، وقال الذهبي: على شرط البخاري.</w:t>
      </w:r>
    </w:p>
  </w:footnote>
  <w:footnote w:id="14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شعب الإيمان (4/ 450) (2797).</w:t>
      </w:r>
    </w:p>
  </w:footnote>
  <w:footnote w:id="14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شعب الإيمان (4/ 449)(2795).</w:t>
      </w:r>
    </w:p>
  </w:footnote>
  <w:footnote w:id="14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المستدرك على الصحيحين للحاكم (1/ 322) ( 736).</w:t>
      </w:r>
    </w:p>
  </w:footnote>
  <w:footnote w:id="14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مصباح الزجاجة في زوائد ابن ماجه (1/ 92)، السراج المنير في ترتيب أحاديث صحيح الجامع الصغير (1/ 154)، و المداوي لعلل الجامع الصغير وشرحي المناوي (6/ 122) (8377).</w:t>
      </w:r>
    </w:p>
  </w:footnote>
  <w:footnote w:id="14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)السنن الكبرى للنسائي (9/ 22) (9785).</w:t>
      </w:r>
    </w:p>
  </w:footnote>
  <w:footnote w:id="14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مسلم (1/ 289)(385).</w:t>
      </w:r>
    </w:p>
  </w:footnote>
  <w:footnote w:id="15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)وسنن أبي داود (1/ 145) (527).</w:t>
      </w:r>
    </w:p>
  </w:footnote>
  <w:footnote w:id="15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(5/ 167) (2897).</w:t>
      </w:r>
    </w:p>
  </w:footnote>
  <w:footnote w:id="15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)أي : صلاة الغداء.</w:t>
      </w:r>
    </w:p>
  </w:footnote>
  <w:footnote w:id="15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)موطأ مالك ت الأعظمي (2/ 291) (228).</w:t>
      </w:r>
    </w:p>
  </w:footnote>
  <w:footnote w:id="15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)السنن الكبرى للنسائي (10/ 350) (11651).</w:t>
      </w:r>
    </w:p>
  </w:footnote>
  <w:footnote w:id="15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(13/ 386) (8011).</w:t>
      </w:r>
    </w:p>
  </w:footnote>
  <w:footnote w:id="15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(8/ 215) (7866).</w:t>
      </w:r>
    </w:p>
  </w:footnote>
  <w:footnote w:id="15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(36/ 620) (22289).</w:t>
      </w:r>
    </w:p>
  </w:footnote>
  <w:footnote w:id="15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(5/ 167) (2897).</w:t>
      </w:r>
    </w:p>
  </w:footnote>
  <w:footnote w:id="15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(5/ 467) (3393)،وقال: وَفِي البَابِ عَنْ أَبِي هُرَيْرَةَ، وَابْنِ عُمَرَ، وَابْنِ مَسْعُودٍ، وَابْنِ أَبْزَى، وَبُرَيْدَةَ. وَهَذَا حَدِيثٌ حَسَنٌ غَرِيبٌ مِنْ هَذَا الوَجْهِ، وَعَبْدُ العَزِيزِ بْنُ أَبِي حَازِمٍ هُوَ ابْنُ أَبِي حَازِمٍ الزَّاهِدُ، وَقَدْ رُوِيَ هَذَا الْحَدِيثُ مِنْ غَيْرِ هَذَا الْوَجْهِ، عَنْ شَدَّادِ بْنِ أَوْسٍ</w:t>
      </w:r>
    </w:p>
  </w:footnote>
  <w:footnote w:id="16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(7/ 296) (7187).</w:t>
      </w:r>
    </w:p>
  </w:footnote>
  <w:footnote w:id="16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(5/ 467) (3393).</w:t>
      </w:r>
    </w:p>
  </w:footnote>
  <w:footnote w:id="16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البخاري (8/ 67) (6306).</w:t>
      </w:r>
    </w:p>
  </w:footnote>
  <w:footnote w:id="16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(22/ 150) (14247).</w:t>
      </w:r>
    </w:p>
  </w:footnote>
  <w:footnote w:id="16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الأدب المفرد مخرجا (ص: 41) (78).</w:t>
      </w:r>
    </w:p>
  </w:footnote>
  <w:footnote w:id="16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معجم أبي يعلى الموصلي (ص: 58)(30).</w:t>
      </w:r>
    </w:p>
  </w:footnote>
  <w:footnote w:id="16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البر والصلة للحسين بن حرب (ص: 99) (190).</w:t>
      </w:r>
    </w:p>
  </w:footnote>
  <w:footnote w:id="16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مسلم (4/ 2027) (2630).</w:t>
      </w:r>
    </w:p>
  </w:footnote>
  <w:footnote w:id="16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(41/ 158) (24611).</w:t>
      </w:r>
    </w:p>
  </w:footnote>
  <w:footnote w:id="16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(8/ 157) (13491).</w:t>
      </w:r>
    </w:p>
  </w:footnote>
  <w:footnote w:id="17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(31/ 370)، حَدِيثُ مَالِكِ بْنِ الْحَارِثِ (19025) ، و(31/ 375)، حَدِيثُ مَالِكِ بْنِ عَمْرٍو الْقُشَيْرِيِّ ( 19030)، و(33/ 441)، حَدِيثُ مَالِكِ بْنِ الْحَارِثِ (20330).</w:t>
      </w:r>
    </w:p>
  </w:footnote>
  <w:footnote w:id="17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الزهد والرقائق لابن المبارك والزهد لنعيم بن حماد (1/ 230)( 656) .</w:t>
      </w:r>
    </w:p>
  </w:footnote>
  <w:footnote w:id="17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داود الطيالسي (2/ 658) (1419)</w:t>
      </w:r>
      <w:r>
        <w:rPr>
          <w:rFonts w:asciiTheme="minorBidi" w:hAnsiTheme="minorBidi" w:cs="Traditional Arabic"/>
          <w:sz w:val="28"/>
          <w:szCs w:val="28"/>
          <w:rtl/>
        </w:rPr>
        <w:t xml:space="preserve"> </w:t>
      </w:r>
      <w:r w:rsidRPr="00BB2152">
        <w:rPr>
          <w:rFonts w:asciiTheme="minorBidi" w:hAnsiTheme="minorBidi" w:cs="Traditional Arabic"/>
          <w:sz w:val="28"/>
          <w:szCs w:val="28"/>
          <w:rtl/>
        </w:rPr>
        <w:t>.</w:t>
      </w:r>
    </w:p>
  </w:footnote>
  <w:footnote w:id="17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يعلى الموصلي (4/ 342) (2457)</w:t>
      </w:r>
      <w:r>
        <w:rPr>
          <w:rFonts w:asciiTheme="minorBidi" w:hAnsiTheme="minorBidi" w:cs="Traditional Arabic"/>
          <w:sz w:val="28"/>
          <w:szCs w:val="28"/>
          <w:rtl/>
        </w:rPr>
        <w:t xml:space="preserve"> </w:t>
      </w:r>
      <w:r w:rsidRPr="00BB2152">
        <w:rPr>
          <w:rFonts w:asciiTheme="minorBidi" w:hAnsiTheme="minorBidi" w:cs="Traditional Arabic"/>
          <w:sz w:val="28"/>
          <w:szCs w:val="28"/>
          <w:rtl/>
        </w:rPr>
        <w:t>.</w:t>
      </w:r>
    </w:p>
  </w:footnote>
  <w:footnote w:id="17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(4/ 243)، وصحيح الترغيب والترهيب (2/ 394)(6)</w:t>
      </w:r>
      <w:r>
        <w:rPr>
          <w:rFonts w:asciiTheme="minorBidi" w:hAnsiTheme="minorBidi" w:cs="Traditional Arabic"/>
          <w:sz w:val="28"/>
          <w:szCs w:val="28"/>
          <w:rtl/>
        </w:rPr>
        <w:t xml:space="preserve"> </w:t>
      </w:r>
      <w:r w:rsidRPr="00BB2152">
        <w:rPr>
          <w:rFonts w:asciiTheme="minorBidi" w:hAnsiTheme="minorBidi" w:cs="Traditional Arabic"/>
          <w:sz w:val="28"/>
          <w:szCs w:val="28"/>
          <w:rtl/>
        </w:rPr>
        <w:t>.</w:t>
      </w:r>
    </w:p>
  </w:footnote>
  <w:footnote w:id="17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)مصنف عبد الرزاق الصنعاني (3/ 593) (6765) .</w:t>
      </w:r>
    </w:p>
  </w:footnote>
  <w:footnote w:id="17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يعلى الموصلي (2/ 312) (1043).</w:t>
      </w:r>
    </w:p>
  </w:footnote>
  <w:footnote w:id="17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)شعب الإيمان (4/ 437) (2778)،و(5/ 380) (3581).</w:t>
      </w:r>
    </w:p>
  </w:footnote>
  <w:footnote w:id="17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(8/ 97) (7484)، المعجم الأوسط (3/ 23) (2348 )، وقال: لَمْ يَرْوِ هَذَا الْحَدِيثَ عَنْ حَرِيزٍ إِلَّا مُحَمَّدُ بْنُ حِمْيَرَ، مسند الشاميين للطبراني (2/ 131) (1050).</w:t>
      </w:r>
    </w:p>
  </w:footnote>
  <w:footnote w:id="17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ابن حبان - محققا (7/ 6) ، ذِكْرُ الْخِصَالِ الَّتِي إِذَا اسْتَعْمَلَهَا الْمَرْءُ فِي يَوْمِ الْجُمُعَةِ كَانَ مِنْ أَهْلِ الْجَنَّةِ، (2771).</w:t>
      </w:r>
    </w:p>
  </w:footnote>
  <w:footnote w:id="180">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(3/ 163)،[بَابٌ فِي الصَّائِمِ يَعُودُ الْمَرِيضَ وَيَفْعَلُ الْخَيْرَ](4944)(4945)(4946)(4947) (4948)، وقال عوامة عند تعليقه على حديث ابن حبان: إسناده قوي. الوليد بن قيس التجيبي روى عنه جمع، وذكره المؤلف في "الثقات"، وقال العجلي: مصري تابعي ثقة، وباقي رجاله ثقات، وهذا سند قوي، ابن وهب هو عبد الله وهو أحد من روى عن ابن لهيعة قبل احتراق كتبه. ينظر صحيح ابن حبان - محققا (7/ 6) ، ذِكْرُ الْخِصَالِ الَّتِي إِذَا اسْتَعْمَلَهَا الْمَرْءُ فِي يَوْمِ الْجُمُعَةِ كَانَ مِنْ أَهْلِ الْجَنَّةِ، (2771)، وينظر كلام المحقق على كتاب" المطالب العالية بزوائد المسانيد الثمانية العالية " فهو نفيس في بابه: (11/ 114).</w:t>
      </w:r>
    </w:p>
  </w:footnote>
  <w:footnote w:id="18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أحمد ط الرسالة (28/ 531) (17298).</w:t>
      </w:r>
    </w:p>
  </w:footnote>
  <w:footnote w:id="18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الروياني (1/ 177) (230).</w:t>
      </w:r>
    </w:p>
  </w:footnote>
  <w:footnote w:id="18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الكبير للطبراني (17/ 300) (829).</w:t>
      </w:r>
    </w:p>
  </w:footnote>
  <w:footnote w:id="184">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البزار=البحر الزخار(10/ 289)، (4401)، والمستدرك على الصحيحين للحاكم (1/ 540) (1416).</w:t>
      </w:r>
    </w:p>
  </w:footnote>
  <w:footnote w:id="18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مصنف ابن أبي شيبة (3/ 36) (11880).</w:t>
      </w:r>
    </w:p>
  </w:footnote>
  <w:footnote w:id="18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المستدرك على الصحيحين للحاكم (1/ 540) (1416).</w:t>
      </w:r>
    </w:p>
  </w:footnote>
  <w:footnote w:id="18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الترغيب والترهيب للمنذري (3/ 55)، ومجمع الزوائد ومنبع الفوائد (3/ 5) (3970) .</w:t>
      </w:r>
    </w:p>
  </w:footnote>
  <w:footnote w:id="188">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كلام محقق المسند فانه نفيس ، مسند أحمد ط الرسالة (28/ 531) (17298)، وكذا صحيح الترغيب والترهيب (2/ 442).</w:t>
      </w:r>
    </w:p>
  </w:footnote>
  <w:footnote w:id="189">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(5/ 643) (3738)، وقال:</w:t>
      </w:r>
      <w:r>
        <w:rPr>
          <w:rFonts w:asciiTheme="minorBidi" w:hAnsiTheme="minorBidi" w:cs="Traditional Arabic"/>
          <w:sz w:val="28"/>
          <w:szCs w:val="28"/>
          <w:rtl/>
        </w:rPr>
        <w:t xml:space="preserve"> </w:t>
      </w:r>
      <w:r w:rsidRPr="00BB2152">
        <w:rPr>
          <w:rFonts w:asciiTheme="minorBidi" w:hAnsiTheme="minorBidi" w:cs="Traditional Arabic"/>
          <w:sz w:val="28"/>
          <w:szCs w:val="28"/>
          <w:rtl/>
        </w:rPr>
        <w:t>هَذَا حَدِيثٌ حَسَنٌ صَحِيحٌ غَرِيبٌ "، وسنن الترمذي ت شاكر (4/ 201) (1692)، وقال: وَفِي البَاب عَنْ صَفْوَانَ بْنِ أُمَيَّةَ، وَالسَّائِبِ بْنِ يَزِيدَ. وَهَذَا حَدِيثٌ حَسَنٌ غَرِيبٌ لَا نَعْرِفُهُ إِلَّا مِنْ حَدِيثِ مُحَمَّدِ بْنِ إِسْحَاقَ.</w:t>
      </w:r>
    </w:p>
  </w:footnote>
  <w:footnote w:id="19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(3/ 33) (1417)، وفضائل الصحابة لأحمد بن حنبل (2/ 744) (1290).</w:t>
      </w:r>
    </w:p>
  </w:footnote>
  <w:footnote w:id="19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مصنف ابن أبي شيبة (6/ 376) (32160).</w:t>
      </w:r>
    </w:p>
  </w:footnote>
  <w:footnote w:id="19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السنة لابن أبي عاصم (2/ 612) (1397).</w:t>
      </w:r>
    </w:p>
  </w:footnote>
  <w:footnote w:id="19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البزار = البحر الزخار (3/ 188) (972)</w:t>
      </w:r>
    </w:p>
  </w:footnote>
  <w:footnote w:id="19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يعلى الموصلي (2/ 33) (670).</w:t>
      </w:r>
    </w:p>
  </w:footnote>
  <w:footnote w:id="19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البزار = البحر الزخار (1/ 132) (63)، وقال: وَهَذَا الْحَدِيثُ لَا نَعْلَمُ أَنَّ أَحَدًا رَوَاهُ عَنِ النَّبِيِّ صَلَّى اللهُ عَلَيْهِ وَسَلَّمَ إِلَّا أَبُو بَكْرٍ الصِّدِّيقُ، وَلَا نَعْلَمُ لَهُ إِسْنَادًا غَيْرَ هَذَا الْإِسْنَادِ، وَإِسْحَاقُ بْنُ يَحْيَى قَدْ رَوَى عَنْهُ عَبْدُ اللَّهِ بْنُ الْمُبَارَكِ وَجَمَاعَةٌ، وَاحْتَمَلَ حَدِيثَهُ وَإِنْ كَانَ فِيهِ وَلَا نَعْلَمُ شَارَكَهُ فِي هَذَا الْحَدِيثِ غَيْرُهُ</w:t>
      </w:r>
    </w:p>
  </w:footnote>
  <w:footnote w:id="19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)فضائل الصحابة لأحمد بن حنبل (2/ 743) (1288).</w:t>
      </w:r>
    </w:p>
  </w:footnote>
  <w:footnote w:id="19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الترمذي ت شاكر (5/ 643) (3738).</w:t>
      </w:r>
    </w:p>
  </w:footnote>
  <w:footnote w:id="198">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)موجبات الجنة لابن الفاخر (ص: 133) ، بابٌ في وجوب الجنة لمن كتب بسم الله الرحمن الرحيم، (181).</w:t>
      </w:r>
    </w:p>
  </w:footnote>
  <w:footnote w:id="199">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)الترغيب في فضائل الأعمال وثواب ذلك لابن شاهين (ص: 159) (555)، وترتيب الأمالي الخميسية للشجري (1/ 115) (444)</w:t>
      </w:r>
    </w:p>
  </w:footnote>
  <w:footnote w:id="200">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)الكامل في ضعفاء الرجال (6/ 100).</w:t>
      </w:r>
    </w:p>
  </w:footnote>
  <w:footnote w:id="201">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)الفوائد المجموعة (ص: 277).</w:t>
      </w:r>
    </w:p>
  </w:footnote>
  <w:footnote w:id="20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جـ 13، 14 (ص: 321) (14117).</w:t>
      </w:r>
    </w:p>
  </w:footnote>
  <w:footnote w:id="20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)الترغيب</w:t>
      </w:r>
      <w:r>
        <w:rPr>
          <w:rFonts w:asciiTheme="minorBidi" w:hAnsiTheme="minorBidi" w:cs="Traditional Arabic"/>
          <w:sz w:val="28"/>
          <w:szCs w:val="28"/>
          <w:rtl/>
        </w:rPr>
        <w:t xml:space="preserve"> </w:t>
      </w:r>
      <w:r w:rsidRPr="00BB2152">
        <w:rPr>
          <w:rFonts w:asciiTheme="minorBidi" w:hAnsiTheme="minorBidi" w:cs="Traditional Arabic"/>
          <w:sz w:val="28"/>
          <w:szCs w:val="28"/>
          <w:rtl/>
        </w:rPr>
        <w:t>في فضائل الأعمال وثواب ذلك لابن شاهين (ص: 141) (489).</w:t>
      </w:r>
    </w:p>
  </w:footnote>
  <w:footnote w:id="20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)مجمع الزوائد ومنبع الفوائد (8/ 30) (12734).</w:t>
      </w:r>
    </w:p>
  </w:footnote>
  <w:footnote w:id="20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تاريخ ابن معين - رواية الدوري (4/ 450) (5242)، والتاريخ الكبير للبخاري بحواشي المطبوع (7/ 388) (1692)، وأقول الضعفاء والمتروكون للنسائي (ص: 97) (570)، الجرح والتعديل لابن أبي حاتم (8/ 268) (1222).</w:t>
      </w:r>
    </w:p>
  </w:footnote>
  <w:footnote w:id="20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(2/ 348) (2459).</w:t>
      </w:r>
    </w:p>
  </w:footnote>
  <w:footnote w:id="20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تخريج أحاديث إحياء علوم الدين (2/ 692).</w:t>
      </w:r>
    </w:p>
  </w:footnote>
  <w:footnote w:id="20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تفسير ابن كثير ت سلامة (7/ 115)</w:t>
      </w:r>
    </w:p>
  </w:footnote>
  <w:footnote w:id="20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(7/ 101).</w:t>
      </w:r>
    </w:p>
  </w:footnote>
  <w:footnote w:id="21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)مسند أبي يعلى الموصلي (9/ 466) (5613 ) ،[حكم حسين سليم أسد] : إسناده ضعيف جدا.</w:t>
      </w:r>
    </w:p>
  </w:footnote>
  <w:footnote w:id="21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الترغيب في فضائل الأعمال وثواب ذلك لابن شاهين (ص: 147) (513).</w:t>
      </w:r>
    </w:p>
  </w:footnote>
  <w:footnote w:id="21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الكبير للطبراني (12/ 353) (13322).</w:t>
      </w:r>
    </w:p>
  </w:footnote>
  <w:footnote w:id="21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شعب الإيمان (10/ 95) (7219)، و(10/ 96) (7222) .</w:t>
      </w:r>
    </w:p>
  </w:footnote>
  <w:footnote w:id="21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شعب الإيمان (10/ 95) (7219)، و(10/ 96) (7222) .</w:t>
      </w:r>
    </w:p>
  </w:footnote>
  <w:footnote w:id="21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المطالب العالية: 2/406 رقم ((2591)).</w:t>
      </w:r>
    </w:p>
  </w:footnote>
  <w:footnote w:id="21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(17/ 285) (786)، و المعجم الأوسط (4/ 36) (3546)، وقال:لَمْ يَرْوِ هَذَا الْحَدِيثَ عَنِ اللَّيْثِ، إِلَّا مُحَمَّدُ بْنُ مُعَاوِيَةَ، وَلَا يُرْوَى عَنْ عُقْبَةَ بْنِ عَامِرٍ إِلَّا بِهَذَا الْإِسْنَادِ "، المعجم الصغير للطبراني (1/ 267) (439)، وقال: لَمْ يَرْوِهِ عَنِ اللَّيْثِ إِلَّا مُحَمَّدُ بْنُ مُعَاوِيَةَ , وَلَا يُرْوَى عَنْ عُقْبَةَ بْنِ عَامِرٍ إِلَّا بِهَذَا الْإِسْنَادِ.</w:t>
      </w:r>
    </w:p>
  </w:footnote>
  <w:footnote w:id="21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الشهاب القضاعي (1/ 288) (472).</w:t>
      </w:r>
    </w:p>
  </w:footnote>
  <w:footnote w:id="21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(1/ 94) (336) ، مجمع الزوائد ومنبع الفوائد (5/ 334) (9717)، كشف الخفاء ت هنداوي (2/ 267)، والمداوي لعلل الجامع الصغير وشرحي المناوي (6/ 147)، والأسرار المرفوعة في الأخبار الموضوعة (ص: 327) (456)، والمصنوع في معرفة الحديث الموضوع (ص: 177) (319).</w:t>
      </w:r>
    </w:p>
  </w:footnote>
  <w:footnote w:id="21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مسلم (1/ 94) (93) .</w:t>
      </w:r>
    </w:p>
  </w:footnote>
  <w:footnote w:id="22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الكبير للطبراني (20/ 41) (64).</w:t>
      </w:r>
    </w:p>
  </w:footnote>
  <w:footnote w:id="22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أبي داود الطيالسي (2/ 614)(1381).</w:t>
      </w:r>
    </w:p>
  </w:footnote>
  <w:footnote w:id="22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(36/ 279) (21947).</w:t>
      </w:r>
    </w:p>
  </w:footnote>
  <w:footnote w:id="22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مصنف عبد الرزاق الصنعاني (5/ 300) (9679).</w:t>
      </w:r>
    </w:p>
  </w:footnote>
  <w:footnote w:id="22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الآحاد والمثاني لابن أبي عاصم (4/ 316)(2343) الآحاد والمثاني لابن أبي عاصم (4/ 316) (2344).</w:t>
      </w:r>
    </w:p>
  </w:footnote>
  <w:footnote w:id="22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البزار = البحر الزخار (6/ 285) (2308).</w:t>
      </w:r>
    </w:p>
  </w:footnote>
  <w:footnote w:id="22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ابن حبان - محققا (13/ 320)، ذِكْرُ الزَّجْرِ عَنْ قَتْلِ الْمَرْءِ مَنْ أَمِنَهُ عَلَى دَمِهِ (5982) .</w:t>
      </w:r>
    </w:p>
  </w:footnote>
  <w:footnote w:id="22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الأوسط (4/ 298) ، (4252) ، و(6/ 368) (6640) المعجم الصغير للطبراني (1/ 45) (38) المعجم الصغير للطبراني (1/ 350) (584).</w:t>
      </w:r>
    </w:p>
  </w:footnote>
  <w:footnote w:id="22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الكبير للطبراني (20/ 41) (64).</w:t>
      </w:r>
    </w:p>
  </w:footnote>
  <w:footnote w:id="22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(6/ 285) (10712)، ومصباح الزجاجة في زوائد ابن ماجه (3/ 136) (259).</w:t>
      </w:r>
    </w:p>
  </w:footnote>
  <w:footnote w:id="23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)صحيح مسلم (2/ 655) (949).</w:t>
      </w:r>
    </w:p>
  </w:footnote>
  <w:footnote w:id="23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)سنن أبي داود (3/ 221) (3246).</w:t>
      </w:r>
    </w:p>
  </w:footnote>
  <w:footnote w:id="23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قال ابن الملقن: البدر المنير (8/ 198).</w:t>
      </w:r>
    </w:p>
  </w:footnote>
  <w:footnote w:id="23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المستدرك على الصحيحين للحاكم (4/ 329) (7810)، هَذَا حَدِيثٌ صَحِيحُ الْإِسْنَادِ وَلَمْ يُخَرِّجَاهُ» وَقَدْ رَوَاهُ مَالِكُ بْنُ أَنَسٍ، عَنْ هَاشِمِ بْنِ هَاشِمٍ، وقال الذهبي:</w:t>
      </w:r>
      <w:r>
        <w:rPr>
          <w:rFonts w:asciiTheme="minorBidi" w:hAnsiTheme="minorBidi" w:cs="Traditional Arabic"/>
          <w:sz w:val="28"/>
          <w:szCs w:val="28"/>
          <w:rtl/>
        </w:rPr>
        <w:t xml:space="preserve"> </w:t>
      </w:r>
      <w:r w:rsidRPr="00BB2152">
        <w:rPr>
          <w:rFonts w:asciiTheme="minorBidi" w:hAnsiTheme="minorBidi" w:cs="Traditional Arabic"/>
          <w:sz w:val="28"/>
          <w:szCs w:val="28"/>
          <w:rtl/>
        </w:rPr>
        <w:t>صحيح.</w:t>
      </w:r>
    </w:p>
  </w:footnote>
  <w:footnote w:id="23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السنن الكبرى للبيهقي (10/ 295) (20692)، و السنن الصغير للبيهقي (4/ 163)(3319).</w:t>
      </w:r>
    </w:p>
  </w:footnote>
  <w:footnote w:id="23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ابن ماجه (2/ 779) (2326).</w:t>
      </w:r>
    </w:p>
  </w:footnote>
  <w:footnote w:id="23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(14/ 99) (8362) ، و(16/ 416) (10711).</w:t>
      </w:r>
    </w:p>
  </w:footnote>
  <w:footnote w:id="23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البزار = البحر الزخار (15/ 242) (8692).</w:t>
      </w:r>
    </w:p>
  </w:footnote>
  <w:footnote w:id="23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المستدرك على الصحيحين للحاكم (4/ 330) (7812)، وقال: هَذَا حَدِيثٌ صَحِيحٌ عَلَى شَرْطِ الشَّيْخَيْنِ فَإِنَّ الْحَسَنَ بْنَ يَزِيدَ هَذَا هُوَ أَبُو يُونُسَ الْقَوِيُّ الْعَابِدُ وَلَمْ يُخَرِّجَاهُ "، وقال الذهبي: صحيح.</w:t>
      </w:r>
    </w:p>
  </w:footnote>
  <w:footnote w:id="23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معرفة السنن والآثار (14/ 299) (20036).</w:t>
      </w:r>
    </w:p>
  </w:footnote>
  <w:footnote w:id="240">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صحيح مسلم (1/ 122) (137).</w:t>
      </w:r>
    </w:p>
  </w:footnote>
  <w:footnote w:id="241">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المستدرك على الصحيحين للحاكم (4/ 329) (7810).</w:t>
      </w:r>
    </w:p>
  </w:footnote>
  <w:footnote w:id="242">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مجمع الزوائد ومنبع الفوائد (4/ 179).</w:t>
      </w:r>
    </w:p>
  </w:footnote>
  <w:footnote w:id="243">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)المعجم الكبير للطبراني (19/ 362) (852).</w:t>
      </w:r>
    </w:p>
  </w:footnote>
  <w:footnote w:id="244">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المعجم الأوسط (9/ 94) (9227)، لَمْ يَرْوِ هَذَا الْحَدِيثَ عَنْ عَبْدِ اللَّهِ بْنِ بُرَيْدَةَ إِلَّا مُغِيرَةُ بْنُ مُسْلِمٍ، تَفَرَّدَ بِهِ مَرْوَانُ بْنُ مُعَاوِيَةَ.</w:t>
      </w:r>
    </w:p>
  </w:footnote>
  <w:footnote w:id="245">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المدخل إلى السنن الكبرى للبيهقي (ص: 403) (721).</w:t>
      </w:r>
    </w:p>
  </w:footnote>
  <w:footnote w:id="246">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أبي داود (4/ 358) (5229).</w:t>
      </w:r>
    </w:p>
  </w:footnote>
  <w:footnote w:id="247">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سنن الترمذي ت شاكر (5/ 90) (2755)، وقال: وَفِي البَابِ عَنْ أَبِي أُمَامَةَ: «هَذَا حَدِيثٌ حَسَنٌ».</w:t>
      </w:r>
    </w:p>
  </w:footnote>
  <w:footnote w:id="248">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مسند أحمد ط الرسالة (28/ 39) (16830).</w:t>
      </w:r>
    </w:p>
  </w:footnote>
  <w:footnote w:id="249">
    <w:p w:rsidR="004C236E" w:rsidRPr="00BB2152" w:rsidRDefault="004C236E" w:rsidP="00BB2152">
      <w:pPr>
        <w:spacing w:after="0" w:line="240" w:lineRule="auto"/>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)ينظر المدخل إلى السنن الكبرى للبيهقي (ص: 403) (721).</w:t>
      </w:r>
    </w:p>
  </w:footnote>
  <w:footnote w:id="250">
    <w:p w:rsidR="004C236E" w:rsidRPr="00BB2152" w:rsidRDefault="004C236E" w:rsidP="00BB2152">
      <w:pPr>
        <w:spacing w:after="0" w:line="240" w:lineRule="auto"/>
        <w:jc w:val="both"/>
        <w:rPr>
          <w:rFonts w:asciiTheme="minorBidi" w:hAnsiTheme="minorBidi" w:cs="Traditional Arabic"/>
          <w:sz w:val="28"/>
          <w:szCs w:val="28"/>
          <w:rtl/>
        </w:rPr>
      </w:pPr>
      <w:r w:rsidRPr="00BB2152">
        <w:rPr>
          <w:rFonts w:asciiTheme="minorBidi" w:hAnsiTheme="minorBidi" w:cs="Traditional Arabic"/>
          <w:sz w:val="28"/>
          <w:szCs w:val="28"/>
          <w:rtl/>
        </w:rPr>
        <w:t>(</w:t>
      </w:r>
      <w:r w:rsidRPr="00BB2152">
        <w:rPr>
          <w:rFonts w:asciiTheme="minorBidi" w:hAnsiTheme="minorBidi" w:cs="Traditional Arabic"/>
          <w:sz w:val="28"/>
          <w:szCs w:val="28"/>
        </w:rPr>
        <w:footnoteRef/>
      </w:r>
      <w:r w:rsidRPr="00BB2152">
        <w:rPr>
          <w:rFonts w:asciiTheme="minorBidi" w:hAnsiTheme="minorBidi" w:cs="Traditional Arabic"/>
          <w:sz w:val="28"/>
          <w:szCs w:val="28"/>
          <w:rtl/>
        </w:rPr>
        <w:t>)قال العبد الفقير الراجي لعفو ربه فهمي القزاز ،وتم الانتهاء من تحريره لية النصف من شعبان 1437هجرية نسأل الله القبول وصلى الله على سيدنا محمد وعلى اله وصحبه أجمعين.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36E" w:rsidRDefault="004C236E" w:rsidP="00C375F5">
    <w:pPr>
      <w:pStyle w:val="a4"/>
      <w:rPr>
        <w:rtl/>
        <w:lang w:bidi="ar-EG"/>
      </w:rPr>
    </w:pPr>
    <w:r>
      <w:rPr>
        <w:noProof/>
      </w:rPr>
      <mc:AlternateContent>
        <mc:Choice Requires="wps">
          <w:drawing>
            <wp:anchor distT="0" distB="0" distL="114300" distR="114300" simplePos="0" relativeHeight="251660288" behindDoc="0" locked="0" layoutInCell="1" allowOverlap="1">
              <wp:simplePos x="0" y="0"/>
              <wp:positionH relativeFrom="column">
                <wp:posOffset>573872</wp:posOffset>
              </wp:positionH>
              <wp:positionV relativeFrom="paragraph">
                <wp:posOffset>-208675</wp:posOffset>
              </wp:positionV>
              <wp:extent cx="3821430" cy="465826"/>
              <wp:effectExtent l="0" t="0" r="7620" b="1079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465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36E" w:rsidRPr="00EF471B" w:rsidRDefault="004C236E" w:rsidP="00C375F5">
                          <w:pPr>
                            <w:spacing w:after="0" w:line="240" w:lineRule="auto"/>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hyperlink r:id="rId1" w:history="1">
                            <w:r w:rsidRPr="00EF471B">
                              <w:rPr>
                                <w:rStyle w:val="Hyperlink"/>
                                <w:rFonts w:cs="Traditional Arabic"/>
                                <w:b/>
                                <w:bCs/>
                              </w:rPr>
                              <w:t>www.alukah.net</w:t>
                            </w:r>
                          </w:hyperlink>
                          <w:r w:rsidRPr="00EF471B">
                            <w:rPr>
                              <w:rFonts w:cs="Traditional Arabic" w:hint="cs"/>
                              <w:b/>
                              <w:bCs/>
                              <w:rtl/>
                            </w:rPr>
                            <w:t xml:space="preserve"> </w:t>
                          </w:r>
                        </w:p>
                        <w:p w:rsidR="004C236E" w:rsidRPr="00EF471B" w:rsidRDefault="004C236E" w:rsidP="00C375F5">
                          <w:pPr>
                            <w:spacing w:after="0" w:line="240" w:lineRule="auto"/>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45.2pt;margin-top:-16.45pt;width:300.9pt;height:3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" filled="f" stroked="f">
              <v:textbox inset="0,0,0,0">
                <w:txbxContent>
                  <w:p w:rsidR="004C236E" w:rsidRPr="00EF471B" w:rsidRDefault="004C236E" w:rsidP="00C375F5">
                    <w:pPr>
                      <w:spacing w:after="0" w:line="240" w:lineRule="auto"/>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hyperlink r:id="rId2" w:history="1">
                      <w:r w:rsidRPr="00EF471B">
                        <w:rPr>
                          <w:rStyle w:val="Hyperlink"/>
                          <w:rFonts w:cs="Traditional Arabic"/>
                          <w:b/>
                          <w:bCs/>
                        </w:rPr>
                        <w:t>www.alukah.net</w:t>
                      </w:r>
                    </w:hyperlink>
                    <w:r w:rsidRPr="00EF471B">
                      <w:rPr>
                        <w:rFonts w:cs="Traditional Arabic" w:hint="cs"/>
                        <w:b/>
                        <w:bCs/>
                        <w:rtl/>
                      </w:rPr>
                      <w:t xml:space="preserve"> </w:t>
                    </w:r>
                  </w:p>
                  <w:p w:rsidR="004C236E" w:rsidRPr="00EF471B" w:rsidRDefault="004C236E" w:rsidP="00C375F5">
                    <w:pPr>
                      <w:spacing w:after="0" w:line="240" w:lineRule="auto"/>
                      <w:jc w:val="center"/>
                      <w:rPr>
                        <w:b/>
                        <w:bCs/>
                        <w:sz w:val="46"/>
                        <w:szCs w:val="46"/>
                      </w:rPr>
                    </w:pPr>
                  </w:p>
                </w:txbxContent>
              </v:textbox>
            </v:shape>
          </w:pict>
        </mc:Fallback>
      </mc:AlternateContent>
    </w:r>
    <w:r>
      <w:rPr>
        <w:noProof/>
      </w:rPr>
      <w:drawing>
        <wp:anchor distT="0" distB="0" distL="114300" distR="114300" simplePos="0" relativeHeight="251661312"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4C236E" w:rsidRDefault="004C236E" w:rsidP="00C375F5">
    <w:pPr>
      <w:pStyle w:val="a4"/>
      <w:rPr>
        <w:rtl/>
        <w:lang w:bidi="ar-EG"/>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113030</wp:posOffset>
              </wp:positionV>
              <wp:extent cx="5288915" cy="0"/>
              <wp:effectExtent l="44450" t="46355" r="38735" b="3937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25E4D" id="رابط مستقيم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" strokecolor="#4cc44c" strokeweight="6pt">
              <v:stroke linestyle="thinThick"/>
            </v:line>
          </w:pict>
        </mc:Fallback>
      </mc:AlternateContent>
    </w:r>
  </w:p>
  <w:p w:rsidR="004C236E" w:rsidRDefault="004C236E" w:rsidP="00C375F5">
    <w:pPr>
      <w:pStyle w:val="a4"/>
      <w:rPr>
        <w:rtl/>
        <w:lang w:bidi="ar-EG"/>
      </w:rPr>
    </w:pPr>
  </w:p>
  <w:p w:rsidR="004C236E" w:rsidRDefault="004C236E">
    <w:pPr>
      <w:pStyle w:val="a4"/>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B02F0"/>
    <w:multiLevelType w:val="hybridMultilevel"/>
    <w:tmpl w:val="2FB8EA94"/>
    <w:lvl w:ilvl="0" w:tplc="F2BCAE92">
      <w:start w:val="1"/>
      <w:numFmt w:val="decimal"/>
      <w:lvlText w:val="%1-"/>
      <w:lvlJc w:val="left"/>
      <w:pPr>
        <w:ind w:left="1440" w:hanging="360"/>
      </w:pPr>
      <w:rPr>
        <w:rFonts w:ascii="Lotus Linotype" w:eastAsiaTheme="minorHAnsi" w:hAnsi="Lotus Linotype" w:cs="Lotus Linotyp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192896"/>
    <w:multiLevelType w:val="hybridMultilevel"/>
    <w:tmpl w:val="A82AC688"/>
    <w:lvl w:ilvl="0" w:tplc="0108F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C378E"/>
    <w:multiLevelType w:val="hybridMultilevel"/>
    <w:tmpl w:val="DF7409BA"/>
    <w:lvl w:ilvl="0" w:tplc="39887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6193E"/>
    <w:multiLevelType w:val="hybridMultilevel"/>
    <w:tmpl w:val="DF7409BA"/>
    <w:lvl w:ilvl="0" w:tplc="39887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7E70"/>
    <w:multiLevelType w:val="hybridMultilevel"/>
    <w:tmpl w:val="DF7409BA"/>
    <w:lvl w:ilvl="0" w:tplc="39887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00709"/>
    <w:multiLevelType w:val="hybridMultilevel"/>
    <w:tmpl w:val="3A38F6FA"/>
    <w:lvl w:ilvl="0" w:tplc="8A240A54">
      <w:start w:val="1"/>
      <w:numFmt w:val="decimal"/>
      <w:lvlText w:val="%1-"/>
      <w:lvlJc w:val="left"/>
      <w:pPr>
        <w:ind w:left="1080" w:hanging="360"/>
      </w:pPr>
      <w:rPr>
        <w:rFonts w:ascii="Lotus Linotype" w:eastAsiaTheme="minorHAnsi" w:hAnsi="Lotus Linotype" w:cs="Lotus Linotyp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B87BCA"/>
    <w:multiLevelType w:val="hybridMultilevel"/>
    <w:tmpl w:val="283858CA"/>
    <w:lvl w:ilvl="0" w:tplc="D4D6D3F6">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D3102"/>
    <w:multiLevelType w:val="hybridMultilevel"/>
    <w:tmpl w:val="DF7409BA"/>
    <w:lvl w:ilvl="0" w:tplc="39887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643FF2"/>
    <w:multiLevelType w:val="hybridMultilevel"/>
    <w:tmpl w:val="CB6A26D0"/>
    <w:lvl w:ilvl="0" w:tplc="AA6CA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D0558D"/>
    <w:multiLevelType w:val="hybridMultilevel"/>
    <w:tmpl w:val="DF7409BA"/>
    <w:lvl w:ilvl="0" w:tplc="39887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4"/>
  </w:num>
  <w:num w:numId="5">
    <w:abstractNumId w:val="1"/>
  </w:num>
  <w:num w:numId="6">
    <w:abstractNumId w:val="8"/>
  </w:num>
  <w:num w:numId="7">
    <w:abstractNumId w:val="9"/>
  </w:num>
  <w:num w:numId="8">
    <w:abstractNumId w:val="0"/>
  </w:num>
  <w:num w:numId="9">
    <w:abstractNumId w:val="5"/>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38"/>
    <w:rsid w:val="00004726"/>
    <w:rsid w:val="00011092"/>
    <w:rsid w:val="00012D00"/>
    <w:rsid w:val="000248A2"/>
    <w:rsid w:val="00025F64"/>
    <w:rsid w:val="00031377"/>
    <w:rsid w:val="00035D99"/>
    <w:rsid w:val="00036082"/>
    <w:rsid w:val="000607EE"/>
    <w:rsid w:val="00060C4A"/>
    <w:rsid w:val="000630C9"/>
    <w:rsid w:val="00073A33"/>
    <w:rsid w:val="00074B5A"/>
    <w:rsid w:val="0007701A"/>
    <w:rsid w:val="000876CD"/>
    <w:rsid w:val="00092DD7"/>
    <w:rsid w:val="000937A3"/>
    <w:rsid w:val="00094402"/>
    <w:rsid w:val="0009618D"/>
    <w:rsid w:val="000A3E27"/>
    <w:rsid w:val="000B62A6"/>
    <w:rsid w:val="000D32A5"/>
    <w:rsid w:val="000D3F03"/>
    <w:rsid w:val="000D7C71"/>
    <w:rsid w:val="000E1C9E"/>
    <w:rsid w:val="000E477D"/>
    <w:rsid w:val="000E759C"/>
    <w:rsid w:val="000F2E8A"/>
    <w:rsid w:val="000F34E5"/>
    <w:rsid w:val="000F43E9"/>
    <w:rsid w:val="001026D5"/>
    <w:rsid w:val="00105097"/>
    <w:rsid w:val="0011464C"/>
    <w:rsid w:val="00114880"/>
    <w:rsid w:val="001155F3"/>
    <w:rsid w:val="00121B1F"/>
    <w:rsid w:val="00124331"/>
    <w:rsid w:val="00127476"/>
    <w:rsid w:val="001327EA"/>
    <w:rsid w:val="0013331D"/>
    <w:rsid w:val="001370A5"/>
    <w:rsid w:val="00141013"/>
    <w:rsid w:val="001531F1"/>
    <w:rsid w:val="00156707"/>
    <w:rsid w:val="00161870"/>
    <w:rsid w:val="00165A39"/>
    <w:rsid w:val="00174B1A"/>
    <w:rsid w:val="001861D3"/>
    <w:rsid w:val="0018726D"/>
    <w:rsid w:val="00195117"/>
    <w:rsid w:val="00197BA8"/>
    <w:rsid w:val="001A351E"/>
    <w:rsid w:val="001A613A"/>
    <w:rsid w:val="001B2E22"/>
    <w:rsid w:val="001C27FD"/>
    <w:rsid w:val="001D3D87"/>
    <w:rsid w:val="001D6552"/>
    <w:rsid w:val="001E47AB"/>
    <w:rsid w:val="001F2DB4"/>
    <w:rsid w:val="001F64D9"/>
    <w:rsid w:val="001F7F97"/>
    <w:rsid w:val="0020103A"/>
    <w:rsid w:val="00207663"/>
    <w:rsid w:val="00211892"/>
    <w:rsid w:val="002151C8"/>
    <w:rsid w:val="002219B0"/>
    <w:rsid w:val="00223C75"/>
    <w:rsid w:val="00227FA2"/>
    <w:rsid w:val="002303FE"/>
    <w:rsid w:val="00230E06"/>
    <w:rsid w:val="00233F08"/>
    <w:rsid w:val="00234679"/>
    <w:rsid w:val="0024540B"/>
    <w:rsid w:val="00246253"/>
    <w:rsid w:val="00246810"/>
    <w:rsid w:val="00250521"/>
    <w:rsid w:val="00262252"/>
    <w:rsid w:val="00274061"/>
    <w:rsid w:val="002810B6"/>
    <w:rsid w:val="00284291"/>
    <w:rsid w:val="002903EB"/>
    <w:rsid w:val="002A0B62"/>
    <w:rsid w:val="002A483C"/>
    <w:rsid w:val="002C03A4"/>
    <w:rsid w:val="002C17F4"/>
    <w:rsid w:val="002C26EA"/>
    <w:rsid w:val="002C641C"/>
    <w:rsid w:val="002D5B86"/>
    <w:rsid w:val="002E4FE1"/>
    <w:rsid w:val="002E7AEA"/>
    <w:rsid w:val="002F216E"/>
    <w:rsid w:val="002F21A9"/>
    <w:rsid w:val="002F32F5"/>
    <w:rsid w:val="003017A6"/>
    <w:rsid w:val="0030452A"/>
    <w:rsid w:val="00311F65"/>
    <w:rsid w:val="003150AC"/>
    <w:rsid w:val="00315960"/>
    <w:rsid w:val="003162E7"/>
    <w:rsid w:val="00324E7C"/>
    <w:rsid w:val="00330C32"/>
    <w:rsid w:val="003316A8"/>
    <w:rsid w:val="00333BA8"/>
    <w:rsid w:val="00333FFD"/>
    <w:rsid w:val="00337062"/>
    <w:rsid w:val="00337923"/>
    <w:rsid w:val="00352D61"/>
    <w:rsid w:val="00360B18"/>
    <w:rsid w:val="00366453"/>
    <w:rsid w:val="00367F61"/>
    <w:rsid w:val="00372382"/>
    <w:rsid w:val="003733AC"/>
    <w:rsid w:val="003912A0"/>
    <w:rsid w:val="003954AA"/>
    <w:rsid w:val="003970AD"/>
    <w:rsid w:val="003A3959"/>
    <w:rsid w:val="003A49BB"/>
    <w:rsid w:val="003A54A4"/>
    <w:rsid w:val="003A6D2A"/>
    <w:rsid w:val="003B2944"/>
    <w:rsid w:val="003B494C"/>
    <w:rsid w:val="003F21D0"/>
    <w:rsid w:val="004021DE"/>
    <w:rsid w:val="00406967"/>
    <w:rsid w:val="00407C48"/>
    <w:rsid w:val="0041478A"/>
    <w:rsid w:val="00414AA3"/>
    <w:rsid w:val="004154A0"/>
    <w:rsid w:val="0042532D"/>
    <w:rsid w:val="00431559"/>
    <w:rsid w:val="0043251D"/>
    <w:rsid w:val="00446AF8"/>
    <w:rsid w:val="00447CB1"/>
    <w:rsid w:val="0045060A"/>
    <w:rsid w:val="00461331"/>
    <w:rsid w:val="00472C54"/>
    <w:rsid w:val="004744B9"/>
    <w:rsid w:val="00475EA8"/>
    <w:rsid w:val="00480FDF"/>
    <w:rsid w:val="0048289B"/>
    <w:rsid w:val="00485D1F"/>
    <w:rsid w:val="00494561"/>
    <w:rsid w:val="00495691"/>
    <w:rsid w:val="00497BE3"/>
    <w:rsid w:val="004A1967"/>
    <w:rsid w:val="004B0D66"/>
    <w:rsid w:val="004B1CC0"/>
    <w:rsid w:val="004B259A"/>
    <w:rsid w:val="004B3E55"/>
    <w:rsid w:val="004B79D6"/>
    <w:rsid w:val="004C236E"/>
    <w:rsid w:val="004C789D"/>
    <w:rsid w:val="004D072F"/>
    <w:rsid w:val="004D15D6"/>
    <w:rsid w:val="004E58A2"/>
    <w:rsid w:val="004E656A"/>
    <w:rsid w:val="004F4FBF"/>
    <w:rsid w:val="004F5A8C"/>
    <w:rsid w:val="005019DE"/>
    <w:rsid w:val="0050695A"/>
    <w:rsid w:val="005258F5"/>
    <w:rsid w:val="00525E42"/>
    <w:rsid w:val="0053175E"/>
    <w:rsid w:val="005325CE"/>
    <w:rsid w:val="005374FD"/>
    <w:rsid w:val="00541711"/>
    <w:rsid w:val="005608A1"/>
    <w:rsid w:val="00565FFA"/>
    <w:rsid w:val="0058120C"/>
    <w:rsid w:val="005821F4"/>
    <w:rsid w:val="00592216"/>
    <w:rsid w:val="005934FB"/>
    <w:rsid w:val="005B0D60"/>
    <w:rsid w:val="005B6CE5"/>
    <w:rsid w:val="005B7B93"/>
    <w:rsid w:val="005C0FE6"/>
    <w:rsid w:val="005C49E6"/>
    <w:rsid w:val="005C6D56"/>
    <w:rsid w:val="005D75F9"/>
    <w:rsid w:val="005E1CCA"/>
    <w:rsid w:val="005E2A41"/>
    <w:rsid w:val="005E3416"/>
    <w:rsid w:val="005E5B6B"/>
    <w:rsid w:val="005E7936"/>
    <w:rsid w:val="005F3B29"/>
    <w:rsid w:val="0061023B"/>
    <w:rsid w:val="00610376"/>
    <w:rsid w:val="00612AD9"/>
    <w:rsid w:val="006156B3"/>
    <w:rsid w:val="00616301"/>
    <w:rsid w:val="006178B0"/>
    <w:rsid w:val="00624134"/>
    <w:rsid w:val="00625CCA"/>
    <w:rsid w:val="00630898"/>
    <w:rsid w:val="00631909"/>
    <w:rsid w:val="00633128"/>
    <w:rsid w:val="006431CC"/>
    <w:rsid w:val="00643649"/>
    <w:rsid w:val="00647F91"/>
    <w:rsid w:val="00661183"/>
    <w:rsid w:val="006616CD"/>
    <w:rsid w:val="00664D27"/>
    <w:rsid w:val="00667708"/>
    <w:rsid w:val="006941F5"/>
    <w:rsid w:val="006A7969"/>
    <w:rsid w:val="006B4BA7"/>
    <w:rsid w:val="006B51C2"/>
    <w:rsid w:val="006B51CB"/>
    <w:rsid w:val="006C01E3"/>
    <w:rsid w:val="006C21A7"/>
    <w:rsid w:val="006C5148"/>
    <w:rsid w:val="006D5D8D"/>
    <w:rsid w:val="006E5602"/>
    <w:rsid w:val="006F6D70"/>
    <w:rsid w:val="007028A3"/>
    <w:rsid w:val="00705AC5"/>
    <w:rsid w:val="00707D90"/>
    <w:rsid w:val="00716A01"/>
    <w:rsid w:val="0072405C"/>
    <w:rsid w:val="0072414C"/>
    <w:rsid w:val="00732C98"/>
    <w:rsid w:val="007358DA"/>
    <w:rsid w:val="007413C1"/>
    <w:rsid w:val="007523EC"/>
    <w:rsid w:val="0076780E"/>
    <w:rsid w:val="00767836"/>
    <w:rsid w:val="007709A1"/>
    <w:rsid w:val="00775D03"/>
    <w:rsid w:val="00781EBB"/>
    <w:rsid w:val="0078320F"/>
    <w:rsid w:val="00783D85"/>
    <w:rsid w:val="00790672"/>
    <w:rsid w:val="00797834"/>
    <w:rsid w:val="007978DE"/>
    <w:rsid w:val="007A37EC"/>
    <w:rsid w:val="007A4967"/>
    <w:rsid w:val="007A55E9"/>
    <w:rsid w:val="007A63B6"/>
    <w:rsid w:val="007B08A2"/>
    <w:rsid w:val="007B52A8"/>
    <w:rsid w:val="007B6B7B"/>
    <w:rsid w:val="007B75C5"/>
    <w:rsid w:val="007B7FF7"/>
    <w:rsid w:val="007C40D6"/>
    <w:rsid w:val="007C764F"/>
    <w:rsid w:val="007D63B3"/>
    <w:rsid w:val="007E1623"/>
    <w:rsid w:val="007E16E1"/>
    <w:rsid w:val="007E4EAF"/>
    <w:rsid w:val="0080304E"/>
    <w:rsid w:val="00821D66"/>
    <w:rsid w:val="008227D9"/>
    <w:rsid w:val="008232CD"/>
    <w:rsid w:val="00823456"/>
    <w:rsid w:val="00825090"/>
    <w:rsid w:val="0082538D"/>
    <w:rsid w:val="008268DE"/>
    <w:rsid w:val="00827B39"/>
    <w:rsid w:val="008335B0"/>
    <w:rsid w:val="00837551"/>
    <w:rsid w:val="008473BF"/>
    <w:rsid w:val="00877307"/>
    <w:rsid w:val="008777AB"/>
    <w:rsid w:val="00880140"/>
    <w:rsid w:val="00881D95"/>
    <w:rsid w:val="008873F0"/>
    <w:rsid w:val="0089082A"/>
    <w:rsid w:val="00897382"/>
    <w:rsid w:val="008A186F"/>
    <w:rsid w:val="008A20EC"/>
    <w:rsid w:val="008A5B5E"/>
    <w:rsid w:val="008A7CD3"/>
    <w:rsid w:val="008B532F"/>
    <w:rsid w:val="008C0299"/>
    <w:rsid w:val="008C3C79"/>
    <w:rsid w:val="008D1801"/>
    <w:rsid w:val="008E4987"/>
    <w:rsid w:val="008E70BE"/>
    <w:rsid w:val="008E76CD"/>
    <w:rsid w:val="009016C1"/>
    <w:rsid w:val="00902B1C"/>
    <w:rsid w:val="00905ACC"/>
    <w:rsid w:val="009177B4"/>
    <w:rsid w:val="009305D9"/>
    <w:rsid w:val="00930695"/>
    <w:rsid w:val="009324E2"/>
    <w:rsid w:val="009359DC"/>
    <w:rsid w:val="00941114"/>
    <w:rsid w:val="009473E2"/>
    <w:rsid w:val="0094772D"/>
    <w:rsid w:val="00950CA2"/>
    <w:rsid w:val="009511E7"/>
    <w:rsid w:val="00952117"/>
    <w:rsid w:val="009560CE"/>
    <w:rsid w:val="00957C7E"/>
    <w:rsid w:val="009612C6"/>
    <w:rsid w:val="00964D8E"/>
    <w:rsid w:val="009709E3"/>
    <w:rsid w:val="00972BD4"/>
    <w:rsid w:val="00975DE0"/>
    <w:rsid w:val="00977440"/>
    <w:rsid w:val="00977A97"/>
    <w:rsid w:val="009831C0"/>
    <w:rsid w:val="009877D2"/>
    <w:rsid w:val="0099164E"/>
    <w:rsid w:val="009940F3"/>
    <w:rsid w:val="00997FA9"/>
    <w:rsid w:val="009A1386"/>
    <w:rsid w:val="009B0BFE"/>
    <w:rsid w:val="009B2FAF"/>
    <w:rsid w:val="009B44DD"/>
    <w:rsid w:val="009C2677"/>
    <w:rsid w:val="009C3678"/>
    <w:rsid w:val="009C3D8F"/>
    <w:rsid w:val="009C64F6"/>
    <w:rsid w:val="009D457D"/>
    <w:rsid w:val="009D6DAC"/>
    <w:rsid w:val="009F337D"/>
    <w:rsid w:val="009F5BAC"/>
    <w:rsid w:val="009F682C"/>
    <w:rsid w:val="00A007FB"/>
    <w:rsid w:val="00A01BAA"/>
    <w:rsid w:val="00A02204"/>
    <w:rsid w:val="00A049B3"/>
    <w:rsid w:val="00A140BE"/>
    <w:rsid w:val="00A1599C"/>
    <w:rsid w:val="00A20BC9"/>
    <w:rsid w:val="00A247DB"/>
    <w:rsid w:val="00A4057F"/>
    <w:rsid w:val="00A45431"/>
    <w:rsid w:val="00A46ACC"/>
    <w:rsid w:val="00A517B6"/>
    <w:rsid w:val="00A51B29"/>
    <w:rsid w:val="00A530EE"/>
    <w:rsid w:val="00A53A22"/>
    <w:rsid w:val="00A615E8"/>
    <w:rsid w:val="00A63E7B"/>
    <w:rsid w:val="00A725D3"/>
    <w:rsid w:val="00A72F58"/>
    <w:rsid w:val="00A769C8"/>
    <w:rsid w:val="00A92E08"/>
    <w:rsid w:val="00AA5619"/>
    <w:rsid w:val="00AA727B"/>
    <w:rsid w:val="00AB2A8C"/>
    <w:rsid w:val="00AC046E"/>
    <w:rsid w:val="00AC6CAD"/>
    <w:rsid w:val="00AD3232"/>
    <w:rsid w:val="00AD48F8"/>
    <w:rsid w:val="00AF3332"/>
    <w:rsid w:val="00AF6414"/>
    <w:rsid w:val="00AF6B5A"/>
    <w:rsid w:val="00B07296"/>
    <w:rsid w:val="00B11A07"/>
    <w:rsid w:val="00B160EE"/>
    <w:rsid w:val="00B23FDD"/>
    <w:rsid w:val="00B27233"/>
    <w:rsid w:val="00B329B2"/>
    <w:rsid w:val="00B366B7"/>
    <w:rsid w:val="00B40879"/>
    <w:rsid w:val="00B42933"/>
    <w:rsid w:val="00B45001"/>
    <w:rsid w:val="00B53386"/>
    <w:rsid w:val="00B54DC1"/>
    <w:rsid w:val="00B674B4"/>
    <w:rsid w:val="00B77B41"/>
    <w:rsid w:val="00B80F11"/>
    <w:rsid w:val="00B83723"/>
    <w:rsid w:val="00B85FC0"/>
    <w:rsid w:val="00B86488"/>
    <w:rsid w:val="00B961E3"/>
    <w:rsid w:val="00B9654B"/>
    <w:rsid w:val="00B96AB6"/>
    <w:rsid w:val="00BA25E0"/>
    <w:rsid w:val="00BB13EE"/>
    <w:rsid w:val="00BB2152"/>
    <w:rsid w:val="00BC0C55"/>
    <w:rsid w:val="00BC0CED"/>
    <w:rsid w:val="00BC19FB"/>
    <w:rsid w:val="00BC7421"/>
    <w:rsid w:val="00BD1F2D"/>
    <w:rsid w:val="00BD3C85"/>
    <w:rsid w:val="00BD5B46"/>
    <w:rsid w:val="00BD77D9"/>
    <w:rsid w:val="00BE1C40"/>
    <w:rsid w:val="00BF1459"/>
    <w:rsid w:val="00BF284A"/>
    <w:rsid w:val="00BF5523"/>
    <w:rsid w:val="00C02401"/>
    <w:rsid w:val="00C1091E"/>
    <w:rsid w:val="00C2184A"/>
    <w:rsid w:val="00C375F5"/>
    <w:rsid w:val="00C41BED"/>
    <w:rsid w:val="00C43043"/>
    <w:rsid w:val="00C51450"/>
    <w:rsid w:val="00C516FC"/>
    <w:rsid w:val="00C53D38"/>
    <w:rsid w:val="00C67370"/>
    <w:rsid w:val="00C8742B"/>
    <w:rsid w:val="00C93BFA"/>
    <w:rsid w:val="00C97910"/>
    <w:rsid w:val="00CB0712"/>
    <w:rsid w:val="00CB30CD"/>
    <w:rsid w:val="00CB4658"/>
    <w:rsid w:val="00CB4F56"/>
    <w:rsid w:val="00CB78C0"/>
    <w:rsid w:val="00CB7C66"/>
    <w:rsid w:val="00CC11D6"/>
    <w:rsid w:val="00CC27AA"/>
    <w:rsid w:val="00CC4CF3"/>
    <w:rsid w:val="00CC58FE"/>
    <w:rsid w:val="00CC71E1"/>
    <w:rsid w:val="00CE364C"/>
    <w:rsid w:val="00CE7AA1"/>
    <w:rsid w:val="00CF23D1"/>
    <w:rsid w:val="00CF29B9"/>
    <w:rsid w:val="00CF4238"/>
    <w:rsid w:val="00D07415"/>
    <w:rsid w:val="00D16431"/>
    <w:rsid w:val="00D20AFF"/>
    <w:rsid w:val="00D22DB6"/>
    <w:rsid w:val="00D31B59"/>
    <w:rsid w:val="00D34DF1"/>
    <w:rsid w:val="00D36B54"/>
    <w:rsid w:val="00D4254D"/>
    <w:rsid w:val="00D43877"/>
    <w:rsid w:val="00D4740D"/>
    <w:rsid w:val="00D56FA4"/>
    <w:rsid w:val="00D70292"/>
    <w:rsid w:val="00D706DB"/>
    <w:rsid w:val="00D71096"/>
    <w:rsid w:val="00D722AB"/>
    <w:rsid w:val="00D76EE7"/>
    <w:rsid w:val="00D83E24"/>
    <w:rsid w:val="00D85D38"/>
    <w:rsid w:val="00D876F9"/>
    <w:rsid w:val="00D951AA"/>
    <w:rsid w:val="00D97BAB"/>
    <w:rsid w:val="00DA2A20"/>
    <w:rsid w:val="00DB08D7"/>
    <w:rsid w:val="00DC2BA8"/>
    <w:rsid w:val="00DD06BA"/>
    <w:rsid w:val="00DD2278"/>
    <w:rsid w:val="00DE1DCC"/>
    <w:rsid w:val="00DE6A79"/>
    <w:rsid w:val="00DF38EB"/>
    <w:rsid w:val="00E01085"/>
    <w:rsid w:val="00E05A36"/>
    <w:rsid w:val="00E13388"/>
    <w:rsid w:val="00E15638"/>
    <w:rsid w:val="00E277F0"/>
    <w:rsid w:val="00E33F36"/>
    <w:rsid w:val="00E4152F"/>
    <w:rsid w:val="00E42253"/>
    <w:rsid w:val="00E43D78"/>
    <w:rsid w:val="00E446C2"/>
    <w:rsid w:val="00E451F8"/>
    <w:rsid w:val="00E4685F"/>
    <w:rsid w:val="00E50727"/>
    <w:rsid w:val="00E53F2A"/>
    <w:rsid w:val="00E56DE7"/>
    <w:rsid w:val="00E608CF"/>
    <w:rsid w:val="00E66480"/>
    <w:rsid w:val="00E71FE0"/>
    <w:rsid w:val="00E754FE"/>
    <w:rsid w:val="00E766C7"/>
    <w:rsid w:val="00E8671F"/>
    <w:rsid w:val="00E87F3E"/>
    <w:rsid w:val="00E9249B"/>
    <w:rsid w:val="00E935F1"/>
    <w:rsid w:val="00E96FFC"/>
    <w:rsid w:val="00EA21E3"/>
    <w:rsid w:val="00EA4DF3"/>
    <w:rsid w:val="00EA62DD"/>
    <w:rsid w:val="00EA67B1"/>
    <w:rsid w:val="00EB161B"/>
    <w:rsid w:val="00EB1800"/>
    <w:rsid w:val="00EB2124"/>
    <w:rsid w:val="00EB3EFB"/>
    <w:rsid w:val="00EC7227"/>
    <w:rsid w:val="00ED4BA1"/>
    <w:rsid w:val="00EE2AFE"/>
    <w:rsid w:val="00EE2FFB"/>
    <w:rsid w:val="00EF451C"/>
    <w:rsid w:val="00EF6871"/>
    <w:rsid w:val="00F00466"/>
    <w:rsid w:val="00F02295"/>
    <w:rsid w:val="00F258AF"/>
    <w:rsid w:val="00F34ABA"/>
    <w:rsid w:val="00F378C9"/>
    <w:rsid w:val="00F5262F"/>
    <w:rsid w:val="00F53BB2"/>
    <w:rsid w:val="00F53C2B"/>
    <w:rsid w:val="00F718CB"/>
    <w:rsid w:val="00F80CE0"/>
    <w:rsid w:val="00F8568A"/>
    <w:rsid w:val="00F941BD"/>
    <w:rsid w:val="00FB030D"/>
    <w:rsid w:val="00FB09B0"/>
    <w:rsid w:val="00FB1491"/>
    <w:rsid w:val="00FB7A06"/>
    <w:rsid w:val="00FD1337"/>
    <w:rsid w:val="00FD3608"/>
    <w:rsid w:val="00FD7035"/>
    <w:rsid w:val="00FD707B"/>
    <w:rsid w:val="00FE351D"/>
    <w:rsid w:val="00FF2C43"/>
    <w:rsid w:val="00FF3B28"/>
    <w:rsid w:val="00FF5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786DC-3CC7-4EF4-8CF1-5C4F0F28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autoRedefine/>
    <w:uiPriority w:val="9"/>
    <w:qFormat/>
    <w:rsid w:val="004C236E"/>
    <w:pPr>
      <w:bidi w:val="0"/>
      <w:spacing w:before="100" w:beforeAutospacing="1" w:after="100" w:afterAutospacing="1" w:line="240" w:lineRule="auto"/>
      <w:outlineLvl w:val="0"/>
    </w:pPr>
    <w:rPr>
      <w:rFonts w:ascii="Times New Roman" w:eastAsia="Times New Roman" w:hAnsi="Times New Roman" w:cs="Traditional Arabic"/>
      <w:b/>
      <w:bCs/>
      <w:color w:val="0000FF"/>
      <w:kern w:val="36"/>
      <w:sz w:val="4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D00"/>
    <w:pPr>
      <w:ind w:left="720"/>
      <w:contextualSpacing/>
    </w:pPr>
  </w:style>
  <w:style w:type="character" w:customStyle="1" w:styleId="1Char">
    <w:name w:val="عنوان 1 Char"/>
    <w:basedOn w:val="a0"/>
    <w:link w:val="1"/>
    <w:uiPriority w:val="9"/>
    <w:rsid w:val="004C236E"/>
    <w:rPr>
      <w:rFonts w:ascii="Times New Roman" w:eastAsia="Times New Roman" w:hAnsi="Times New Roman" w:cs="Traditional Arabic"/>
      <w:b/>
      <w:bCs/>
      <w:color w:val="0000FF"/>
      <w:kern w:val="36"/>
      <w:sz w:val="48"/>
      <w:szCs w:val="36"/>
    </w:rPr>
  </w:style>
  <w:style w:type="paragraph" w:styleId="a4">
    <w:name w:val="header"/>
    <w:aliases w:val="رأس صفحة,Header"/>
    <w:basedOn w:val="a"/>
    <w:link w:val="Char"/>
    <w:unhideWhenUsed/>
    <w:rsid w:val="00B80F11"/>
    <w:pPr>
      <w:tabs>
        <w:tab w:val="center" w:pos="4153"/>
        <w:tab w:val="right" w:pos="8306"/>
      </w:tabs>
      <w:spacing w:after="0" w:line="240" w:lineRule="auto"/>
    </w:pPr>
  </w:style>
  <w:style w:type="character" w:customStyle="1" w:styleId="Char">
    <w:name w:val="رأس الصفحة Char"/>
    <w:aliases w:val="رأس صفحة Char1,Header Char"/>
    <w:basedOn w:val="a0"/>
    <w:link w:val="a4"/>
    <w:uiPriority w:val="99"/>
    <w:rsid w:val="00B80F11"/>
  </w:style>
  <w:style w:type="paragraph" w:styleId="a5">
    <w:name w:val="footer"/>
    <w:basedOn w:val="a"/>
    <w:link w:val="Char0"/>
    <w:uiPriority w:val="99"/>
    <w:unhideWhenUsed/>
    <w:rsid w:val="00B80F11"/>
    <w:pPr>
      <w:tabs>
        <w:tab w:val="center" w:pos="4153"/>
        <w:tab w:val="right" w:pos="8306"/>
      </w:tabs>
      <w:spacing w:after="0" w:line="240" w:lineRule="auto"/>
    </w:pPr>
  </w:style>
  <w:style w:type="character" w:customStyle="1" w:styleId="Char0">
    <w:name w:val="تذييل الصفحة Char"/>
    <w:basedOn w:val="a0"/>
    <w:link w:val="a5"/>
    <w:uiPriority w:val="99"/>
    <w:rsid w:val="00B80F11"/>
  </w:style>
  <w:style w:type="character" w:styleId="a6">
    <w:name w:val="Emphasis"/>
    <w:basedOn w:val="a0"/>
    <w:uiPriority w:val="20"/>
    <w:qFormat/>
    <w:rsid w:val="005608A1"/>
    <w:rPr>
      <w:i/>
      <w:iCs/>
    </w:rPr>
  </w:style>
  <w:style w:type="character" w:customStyle="1" w:styleId="Char1">
    <w:name w:val="رأس صفحة Char"/>
    <w:uiPriority w:val="99"/>
    <w:rsid w:val="00C375F5"/>
    <w:rPr>
      <w:sz w:val="24"/>
      <w:szCs w:val="24"/>
    </w:rPr>
  </w:style>
  <w:style w:type="character" w:styleId="Hyperlink">
    <w:name w:val="Hyperlink"/>
    <w:uiPriority w:val="99"/>
    <w:rsid w:val="00C375F5"/>
    <w:rPr>
      <w:color w:val="0000FF"/>
      <w:u w:val="single"/>
    </w:rPr>
  </w:style>
  <w:style w:type="paragraph" w:styleId="a7">
    <w:name w:val="TOC Heading"/>
    <w:basedOn w:val="1"/>
    <w:next w:val="a"/>
    <w:uiPriority w:val="39"/>
    <w:unhideWhenUsed/>
    <w:qFormat/>
    <w:rsid w:val="004C236E"/>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tl/>
    </w:rPr>
  </w:style>
  <w:style w:type="paragraph" w:styleId="10">
    <w:name w:val="toc 1"/>
    <w:basedOn w:val="a"/>
    <w:next w:val="a"/>
    <w:autoRedefine/>
    <w:uiPriority w:val="39"/>
    <w:unhideWhenUsed/>
    <w:rsid w:val="004C236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7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6F464-21AE-4B32-A1AA-4295B5BF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9592</Words>
  <Characters>54680</Characters>
  <Application>Microsoft Office Word</Application>
  <DocSecurity>0</DocSecurity>
  <Lines>455</Lines>
  <Paragraphs>128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dc:creator>
  <cp:lastModifiedBy>Haytham Mohamed</cp:lastModifiedBy>
  <cp:revision>5</cp:revision>
  <dcterms:created xsi:type="dcterms:W3CDTF">2016-06-05T11:06:00Z</dcterms:created>
  <dcterms:modified xsi:type="dcterms:W3CDTF">2016-06-05T11:07:00Z</dcterms:modified>
</cp:coreProperties>
</file>