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4B01" w:rsidRDefault="0092642E">
      <w:pPr>
        <w:bidi w:val="0"/>
        <w:rPr>
          <w:rFonts w:ascii="Traditional Arabic" w:hAnsi="Traditional Arabic" w:cs="Traditional Arabic"/>
          <w:bCs/>
          <w:sz w:val="34"/>
          <w:szCs w:val="34"/>
          <w:rtl/>
          <w:lang w:bidi="ar-QA"/>
        </w:rPr>
      </w:pPr>
      <w:bookmarkStart w:id="0" w:name="_GoBack"/>
      <w:bookmarkEnd w:id="0"/>
      <w:r>
        <w:rPr>
          <w:rFonts w:ascii="Traditional Arabic" w:hAnsi="Traditional Arabic" w:cs="Traditional Arabic"/>
          <w:bCs/>
          <w:noProof/>
          <w:sz w:val="34"/>
          <w:szCs w:val="34"/>
        </w:rPr>
        <w:drawing>
          <wp:anchor distT="0" distB="0" distL="114300" distR="114300" simplePos="0" relativeHeight="251671552" behindDoc="1" locked="0" layoutInCell="1" allowOverlap="1" wp14:anchorId="0B3F0E29" wp14:editId="0D0EF172">
            <wp:simplePos x="0" y="0"/>
            <wp:positionH relativeFrom="column">
              <wp:posOffset>-1143000</wp:posOffset>
            </wp:positionH>
            <wp:positionV relativeFrom="paragraph">
              <wp:posOffset>-914400</wp:posOffset>
            </wp:positionV>
            <wp:extent cx="7543800" cy="10677525"/>
            <wp:effectExtent l="0" t="0" r="0" b="0"/>
            <wp:wrapTight wrapText="bothSides">
              <wp:wrapPolygon edited="0">
                <wp:start x="0" y="0"/>
                <wp:lineTo x="0" y="21581"/>
                <wp:lineTo x="21545" y="21581"/>
                <wp:lineTo x="21545" y="0"/>
                <wp:lineTo x="0" y="0"/>
              </wp:wrapPolygon>
            </wp:wrapTight>
            <wp:docPr id="1" name="صورة 1" descr="C:\Users\W-kotb\Desktop\2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kotb\Desktop\200.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543800" cy="106775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14B01">
        <w:rPr>
          <w:rFonts w:ascii="Traditional Arabic" w:hAnsi="Traditional Arabic" w:cs="Traditional Arabic"/>
          <w:bCs/>
          <w:sz w:val="34"/>
          <w:szCs w:val="34"/>
          <w:rtl/>
          <w:lang w:bidi="ar-QA"/>
        </w:rPr>
        <w:br w:type="page"/>
      </w:r>
    </w:p>
    <w:p w:rsidR="00031141" w:rsidRPr="001B6EB9" w:rsidRDefault="00003FFD" w:rsidP="00003FFD">
      <w:pPr>
        <w:jc w:val="center"/>
        <w:rPr>
          <w:rFonts w:ascii="Traditional Arabic" w:hAnsi="Traditional Arabic" w:cs="Traditional Arabic"/>
          <w:bCs/>
          <w:sz w:val="34"/>
          <w:szCs w:val="34"/>
          <w:rtl/>
          <w:lang w:bidi="ar-QA"/>
        </w:rPr>
      </w:pPr>
      <w:r w:rsidRPr="001B6EB9">
        <w:rPr>
          <w:rFonts w:ascii="Traditional Arabic" w:hAnsi="Traditional Arabic" w:cs="Traditional Arabic"/>
          <w:bCs/>
          <w:sz w:val="34"/>
          <w:szCs w:val="34"/>
          <w:rtl/>
          <w:lang w:bidi="ar-QA"/>
        </w:rPr>
        <w:lastRenderedPageBreak/>
        <w:t>بسم الله الرحمن الرحيم</w:t>
      </w:r>
    </w:p>
    <w:p w:rsidR="006576A5" w:rsidRPr="001B6EB9" w:rsidRDefault="008D5F20" w:rsidP="0086002F">
      <w:pPr>
        <w:rPr>
          <w:rFonts w:ascii="Traditional Arabic" w:hAnsi="Traditional Arabic" w:cs="Traditional Arabic"/>
          <w:sz w:val="34"/>
          <w:szCs w:val="34"/>
          <w:rtl/>
        </w:rPr>
      </w:pPr>
      <w:r w:rsidRPr="001B6EB9">
        <w:rPr>
          <w:rFonts w:ascii="Traditional Arabic" w:hAnsi="Traditional Arabic" w:cs="Traditional Arabic"/>
          <w:sz w:val="34"/>
          <w:szCs w:val="34"/>
          <w:rtl/>
        </w:rPr>
        <w:t xml:space="preserve"> وبعد فهذه مقدمات وممهدات عشرة</w:t>
      </w:r>
      <w:r w:rsidR="0092642E">
        <w:rPr>
          <w:rFonts w:ascii="Traditional Arabic" w:hAnsi="Traditional Arabic" w:cs="Traditional Arabic"/>
          <w:sz w:val="34"/>
          <w:szCs w:val="34"/>
          <w:rtl/>
        </w:rPr>
        <w:t xml:space="preserve"> </w:t>
      </w:r>
      <w:r w:rsidRPr="001B6EB9">
        <w:rPr>
          <w:rFonts w:ascii="Traditional Arabic" w:hAnsi="Traditional Arabic" w:cs="Traditional Arabic"/>
          <w:sz w:val="34"/>
          <w:szCs w:val="34"/>
          <w:rtl/>
        </w:rPr>
        <w:t>و200 سؤال حول كتاب التوح</w:t>
      </w:r>
      <w:r w:rsidR="00174944" w:rsidRPr="001B6EB9">
        <w:rPr>
          <w:rFonts w:ascii="Traditional Arabic" w:hAnsi="Traditional Arabic" w:cs="Traditional Arabic"/>
          <w:sz w:val="34"/>
          <w:szCs w:val="34"/>
          <w:rtl/>
        </w:rPr>
        <w:t>يد الذي هو حق الله تعالى على ال</w:t>
      </w:r>
      <w:r w:rsidRPr="001B6EB9">
        <w:rPr>
          <w:rFonts w:ascii="Traditional Arabic" w:hAnsi="Traditional Arabic" w:cs="Traditional Arabic"/>
          <w:sz w:val="34"/>
          <w:szCs w:val="34"/>
          <w:rtl/>
        </w:rPr>
        <w:t>عبيد للإمام محمد بن عبد الوهَّاب (ت 1206هـ رحمه الله تعالى) وهما مدخل إلى حاشية على كتاب التوحيد</w:t>
      </w:r>
      <w:r w:rsidR="0092642E">
        <w:rPr>
          <w:rFonts w:ascii="Traditional Arabic" w:hAnsi="Traditional Arabic" w:cs="Traditional Arabic"/>
          <w:sz w:val="34"/>
          <w:szCs w:val="34"/>
          <w:rtl/>
        </w:rPr>
        <w:t>.</w:t>
      </w:r>
    </w:p>
    <w:p w:rsidR="006576A5" w:rsidRPr="001B6EB9" w:rsidRDefault="006576A5" w:rsidP="006576A5">
      <w:pPr>
        <w:spacing w:after="120" w:line="500" w:lineRule="atLeast"/>
        <w:jc w:val="both"/>
        <w:rPr>
          <w:rFonts w:ascii="Traditional Arabic" w:hAnsi="Traditional Arabic" w:cs="Traditional Arabic"/>
          <w:sz w:val="34"/>
          <w:szCs w:val="34"/>
        </w:rPr>
      </w:pPr>
      <w:r w:rsidRPr="001B6EB9">
        <w:rPr>
          <w:rFonts w:ascii="Traditional Arabic" w:hAnsi="Traditional Arabic" w:cs="Traditional Arabic"/>
          <w:sz w:val="34"/>
          <w:szCs w:val="34"/>
          <w:rtl/>
        </w:rPr>
        <w:t>الحمد لله منزل القرآن للمؤمنين شرعة ومنهاجاً</w:t>
      </w:r>
      <w:r w:rsidR="0092642E">
        <w:rPr>
          <w:rFonts w:ascii="Traditional Arabic" w:hAnsi="Traditional Arabic" w:cs="Traditional Arabic"/>
          <w:sz w:val="34"/>
          <w:szCs w:val="34"/>
          <w:rtl/>
        </w:rPr>
        <w:t xml:space="preserve">، </w:t>
      </w:r>
      <w:r w:rsidRPr="001B6EB9">
        <w:rPr>
          <w:rFonts w:ascii="Traditional Arabic" w:hAnsi="Traditional Arabic" w:cs="Traditional Arabic"/>
          <w:sz w:val="34"/>
          <w:szCs w:val="34"/>
          <w:rtl/>
        </w:rPr>
        <w:t>رب العالمين وهاديهم إليه فضلاً منه لا احتياجاً</w:t>
      </w:r>
      <w:r w:rsidR="0092642E">
        <w:rPr>
          <w:rFonts w:ascii="Traditional Arabic" w:hAnsi="Traditional Arabic" w:cs="Traditional Arabic"/>
          <w:sz w:val="34"/>
          <w:szCs w:val="34"/>
          <w:rtl/>
        </w:rPr>
        <w:t xml:space="preserve">، </w:t>
      </w:r>
      <w:r w:rsidRPr="001B6EB9">
        <w:rPr>
          <w:rFonts w:ascii="Traditional Arabic" w:hAnsi="Traditional Arabic" w:cs="Traditional Arabic"/>
          <w:sz w:val="34"/>
          <w:szCs w:val="34"/>
          <w:rtl/>
        </w:rPr>
        <w:t xml:space="preserve">مكرمهم برؤيته </w:t>
      </w:r>
      <w:r w:rsidRPr="001B6EB9">
        <w:rPr>
          <w:rFonts w:ascii="Traditional Arabic" w:hAnsi="Traditional Arabic" w:cs="Traditional Arabic"/>
          <w:sz w:val="34"/>
          <w:szCs w:val="34"/>
        </w:rPr>
        <w:sym w:font="AGA Arabesque" w:char="F055"/>
      </w:r>
      <w:r w:rsidRPr="001B6EB9">
        <w:rPr>
          <w:rFonts w:ascii="Traditional Arabic" w:hAnsi="Traditional Arabic" w:cs="Traditional Arabic"/>
          <w:sz w:val="34"/>
          <w:szCs w:val="34"/>
          <w:rtl/>
        </w:rPr>
        <w:t xml:space="preserve"> يوم القيامة ؛ ليزدادوا سروراً وابتهاجاً</w:t>
      </w:r>
      <w:r w:rsidR="0092642E">
        <w:rPr>
          <w:rFonts w:ascii="Traditional Arabic" w:hAnsi="Traditional Arabic" w:cs="Traditional Arabic"/>
          <w:sz w:val="34"/>
          <w:szCs w:val="34"/>
          <w:rtl/>
        </w:rPr>
        <w:t>، و</w:t>
      </w:r>
      <w:r w:rsidRPr="001B6EB9">
        <w:rPr>
          <w:rFonts w:ascii="Traditional Arabic" w:hAnsi="Traditional Arabic" w:cs="Traditional Arabic"/>
          <w:sz w:val="34"/>
          <w:szCs w:val="34"/>
          <w:rtl/>
        </w:rPr>
        <w:t>نشكره على نعمه التي غمرتنا جماعات وأفراداً</w:t>
      </w:r>
      <w:r w:rsidR="0092642E">
        <w:rPr>
          <w:rFonts w:ascii="Traditional Arabic" w:hAnsi="Traditional Arabic" w:cs="Traditional Arabic"/>
          <w:sz w:val="34"/>
          <w:szCs w:val="34"/>
          <w:rtl/>
        </w:rPr>
        <w:t xml:space="preserve">، </w:t>
      </w:r>
      <w:proofErr w:type="spellStart"/>
      <w:r w:rsidR="0092642E">
        <w:rPr>
          <w:rFonts w:ascii="Traditional Arabic" w:hAnsi="Traditional Arabic" w:cs="Traditional Arabic"/>
          <w:sz w:val="34"/>
          <w:szCs w:val="34"/>
          <w:rtl/>
        </w:rPr>
        <w:t>و</w:t>
      </w:r>
      <w:r w:rsidRPr="001B6EB9">
        <w:rPr>
          <w:rFonts w:ascii="Traditional Arabic" w:hAnsi="Traditional Arabic" w:cs="Traditional Arabic"/>
          <w:sz w:val="34"/>
          <w:szCs w:val="34"/>
          <w:rtl/>
        </w:rPr>
        <w:t>نستعينه</w:t>
      </w:r>
      <w:proofErr w:type="spellEnd"/>
      <w:r w:rsidR="0092642E">
        <w:rPr>
          <w:rFonts w:ascii="Traditional Arabic" w:hAnsi="Traditional Arabic" w:cs="Traditional Arabic"/>
          <w:sz w:val="34"/>
          <w:szCs w:val="34"/>
          <w:rtl/>
        </w:rPr>
        <w:t xml:space="preserve"> و</w:t>
      </w:r>
      <w:r w:rsidRPr="001B6EB9">
        <w:rPr>
          <w:rFonts w:ascii="Traditional Arabic" w:hAnsi="Traditional Arabic" w:cs="Traditional Arabic"/>
          <w:sz w:val="34"/>
          <w:szCs w:val="34"/>
          <w:rtl/>
        </w:rPr>
        <w:t>نستهديه ونستغفره على زلل فعلناه جهلاً وتقصيراً لا اعتقاداً</w:t>
      </w:r>
      <w:r w:rsidR="0092642E">
        <w:rPr>
          <w:rFonts w:ascii="Traditional Arabic" w:hAnsi="Traditional Arabic" w:cs="Traditional Arabic"/>
          <w:sz w:val="34"/>
          <w:szCs w:val="34"/>
          <w:rtl/>
        </w:rPr>
        <w:t>، و</w:t>
      </w:r>
      <w:r w:rsidRPr="001B6EB9">
        <w:rPr>
          <w:rFonts w:ascii="Traditional Arabic" w:hAnsi="Traditional Arabic" w:cs="Traditional Arabic"/>
          <w:sz w:val="34"/>
          <w:szCs w:val="34"/>
          <w:rtl/>
        </w:rPr>
        <w:t>نصلى ونسلم على من اصطفاه ربه فأدناه منه اقتراباً</w:t>
      </w:r>
      <w:r w:rsidR="0092642E">
        <w:rPr>
          <w:rFonts w:ascii="Traditional Arabic" w:hAnsi="Traditional Arabic" w:cs="Traditional Arabic"/>
          <w:sz w:val="34"/>
          <w:szCs w:val="34"/>
          <w:rtl/>
        </w:rPr>
        <w:t xml:space="preserve">، </w:t>
      </w:r>
      <w:r w:rsidRPr="001B6EB9">
        <w:rPr>
          <w:rFonts w:ascii="Traditional Arabic" w:hAnsi="Traditional Arabic" w:cs="Traditional Arabic"/>
          <w:sz w:val="34"/>
          <w:szCs w:val="34"/>
          <w:rtl/>
        </w:rPr>
        <w:t xml:space="preserve">سيِّدنا محمدٍ </w:t>
      </w:r>
      <w:r w:rsidRPr="001B6EB9">
        <w:rPr>
          <w:rFonts w:ascii="Traditional Arabic" w:hAnsi="Traditional Arabic" w:cs="Traditional Arabic"/>
          <w:sz w:val="34"/>
          <w:szCs w:val="34"/>
        </w:rPr>
        <w:sym w:font="AGA Arabesque" w:char="F072"/>
      </w:r>
      <w:r w:rsidRPr="001B6EB9">
        <w:rPr>
          <w:rFonts w:ascii="Traditional Arabic" w:hAnsi="Traditional Arabic" w:cs="Traditional Arabic"/>
          <w:sz w:val="34"/>
          <w:szCs w:val="34"/>
          <w:rtl/>
        </w:rPr>
        <w:t xml:space="preserve"> الذي أرسله ربه بنور للخلق سبيلاً ورشاداً فكان هادياً للعالمين وسراجاً وهاجاً فبلَّغ دينه وأبان للخلق الإسلام علماً وقولاً وعملاً واعتقاداً وعلى </w:t>
      </w:r>
      <w:proofErr w:type="spellStart"/>
      <w:r w:rsidRPr="001B6EB9">
        <w:rPr>
          <w:rFonts w:ascii="Traditional Arabic" w:hAnsi="Traditional Arabic" w:cs="Traditional Arabic"/>
          <w:sz w:val="34"/>
          <w:szCs w:val="34"/>
          <w:rtl/>
        </w:rPr>
        <w:t>آله</w:t>
      </w:r>
      <w:proofErr w:type="spellEnd"/>
      <w:r w:rsidRPr="001B6EB9">
        <w:rPr>
          <w:rFonts w:ascii="Traditional Arabic" w:hAnsi="Traditional Arabic" w:cs="Traditional Arabic"/>
          <w:sz w:val="34"/>
          <w:szCs w:val="34"/>
          <w:rtl/>
        </w:rPr>
        <w:t xml:space="preserve"> وصحبه وتابعيهم كلما ذكر الله الذاكرون صباحاً ومساءً </w:t>
      </w:r>
      <w:proofErr w:type="spellStart"/>
      <w:r w:rsidRPr="001B6EB9">
        <w:rPr>
          <w:rFonts w:ascii="Traditional Arabic" w:hAnsi="Traditional Arabic" w:cs="Traditional Arabic"/>
          <w:sz w:val="34"/>
          <w:szCs w:val="34"/>
          <w:rtl/>
        </w:rPr>
        <w:t>وهِجاداً</w:t>
      </w:r>
      <w:proofErr w:type="spellEnd"/>
      <w:r w:rsidR="0092642E">
        <w:rPr>
          <w:rFonts w:ascii="Traditional Arabic" w:hAnsi="Traditional Arabic" w:cs="Traditional Arabic"/>
          <w:sz w:val="34"/>
          <w:szCs w:val="34"/>
          <w:rtl/>
        </w:rPr>
        <w:t>.</w:t>
      </w:r>
    </w:p>
    <w:p w:rsidR="006576A5" w:rsidRPr="001B6EB9" w:rsidRDefault="006576A5" w:rsidP="0092642E">
      <w:pPr>
        <w:spacing w:line="500" w:lineRule="atLeast"/>
        <w:rPr>
          <w:rFonts w:ascii="Traditional Arabic" w:hAnsi="Traditional Arabic" w:cs="Traditional Arabic" w:hint="cs"/>
          <w:sz w:val="34"/>
          <w:szCs w:val="34"/>
          <w:rtl/>
          <w:lang w:bidi="ar-EG"/>
        </w:rPr>
      </w:pPr>
      <w:r w:rsidRPr="001B6EB9">
        <w:rPr>
          <w:rFonts w:ascii="Traditional Arabic" w:hAnsi="Traditional Arabic" w:cs="Traditional Arabic"/>
          <w:sz w:val="34"/>
          <w:szCs w:val="34"/>
          <w:rtl/>
        </w:rPr>
        <w:t>أمـــا بعــــد</w:t>
      </w:r>
      <w:r w:rsidR="0092642E">
        <w:rPr>
          <w:rFonts w:ascii="Traditional Arabic" w:hAnsi="Traditional Arabic" w:cs="Traditional Arabic" w:hint="cs"/>
          <w:sz w:val="34"/>
          <w:szCs w:val="34"/>
          <w:rtl/>
        </w:rPr>
        <w:t>:</w:t>
      </w:r>
    </w:p>
    <w:p w:rsidR="006576A5" w:rsidRPr="001B6EB9" w:rsidRDefault="006576A5" w:rsidP="006576A5">
      <w:pPr>
        <w:jc w:val="highKashida"/>
        <w:rPr>
          <w:rFonts w:ascii="Traditional Arabic" w:hAnsi="Traditional Arabic" w:cs="Traditional Arabic"/>
          <w:sz w:val="34"/>
          <w:szCs w:val="34"/>
          <w:rtl/>
        </w:rPr>
      </w:pPr>
      <w:r w:rsidRPr="001B6EB9">
        <w:rPr>
          <w:rFonts w:ascii="Traditional Arabic" w:hAnsi="Traditional Arabic" w:cs="Traditional Arabic"/>
          <w:sz w:val="34"/>
          <w:szCs w:val="34"/>
          <w:rtl/>
        </w:rPr>
        <w:t>فإنه مما لا شك فيه أن علم التوحيد من أوجب العلوم التي يجب على المسلم أن يتعلمه</w:t>
      </w:r>
      <w:r w:rsidR="0092642E">
        <w:rPr>
          <w:rFonts w:ascii="Traditional Arabic" w:hAnsi="Traditional Arabic" w:cs="Traditional Arabic"/>
          <w:sz w:val="34"/>
          <w:szCs w:val="34"/>
          <w:rtl/>
        </w:rPr>
        <w:t xml:space="preserve">، </w:t>
      </w:r>
      <w:r w:rsidRPr="001B6EB9">
        <w:rPr>
          <w:rFonts w:ascii="Traditional Arabic" w:hAnsi="Traditional Arabic" w:cs="Traditional Arabic"/>
          <w:sz w:val="34"/>
          <w:szCs w:val="34"/>
          <w:rtl/>
        </w:rPr>
        <w:t>وهو أول ما يجب على المكلف معرفته ؛لأن</w:t>
      </w:r>
      <w:r w:rsidR="0092642E">
        <w:rPr>
          <w:rFonts w:ascii="Traditional Arabic" w:hAnsi="Traditional Arabic" w:cs="Traditional Arabic"/>
          <w:sz w:val="34"/>
          <w:szCs w:val="34"/>
          <w:rtl/>
        </w:rPr>
        <w:t xml:space="preserve"> </w:t>
      </w:r>
      <w:r w:rsidRPr="001B6EB9">
        <w:rPr>
          <w:rFonts w:ascii="Traditional Arabic" w:hAnsi="Traditional Arabic" w:cs="Traditional Arabic"/>
          <w:sz w:val="34"/>
          <w:szCs w:val="34"/>
          <w:rtl/>
        </w:rPr>
        <w:t xml:space="preserve">له تعلقاً بربه خالقه </w:t>
      </w:r>
      <w:r w:rsidRPr="001B6EB9">
        <w:rPr>
          <w:rFonts w:ascii="Traditional Arabic" w:hAnsi="Traditional Arabic" w:cs="Traditional Arabic"/>
          <w:sz w:val="34"/>
          <w:szCs w:val="34"/>
        </w:rPr>
        <w:sym w:font="AGA Arabesque" w:char="F049"/>
      </w:r>
      <w:r w:rsidR="0092642E">
        <w:rPr>
          <w:rFonts w:ascii="Traditional Arabic" w:hAnsi="Traditional Arabic" w:cs="Traditional Arabic"/>
          <w:sz w:val="34"/>
          <w:szCs w:val="34"/>
          <w:rtl/>
        </w:rPr>
        <w:t xml:space="preserve">، </w:t>
      </w:r>
      <w:r w:rsidRPr="001B6EB9">
        <w:rPr>
          <w:rFonts w:ascii="Traditional Arabic" w:hAnsi="Traditional Arabic" w:cs="Traditional Arabic"/>
          <w:sz w:val="34"/>
          <w:szCs w:val="34"/>
          <w:rtl/>
        </w:rPr>
        <w:t>فلهذا كان أول الواجبات وأوجبها تعلماً وتعليماً ومعايشة إنما هو علم التوحيد الذي هو حق الله تعالى على العبيد</w:t>
      </w:r>
      <w:r w:rsidR="0092642E">
        <w:rPr>
          <w:rFonts w:ascii="Traditional Arabic" w:hAnsi="Traditional Arabic" w:cs="Traditional Arabic"/>
          <w:sz w:val="34"/>
          <w:szCs w:val="34"/>
          <w:rtl/>
        </w:rPr>
        <w:t>.</w:t>
      </w:r>
      <w:r w:rsidRPr="001B6EB9">
        <w:rPr>
          <w:rFonts w:ascii="Traditional Arabic" w:hAnsi="Traditional Arabic" w:cs="Traditional Arabic"/>
          <w:sz w:val="34"/>
          <w:szCs w:val="34"/>
          <w:rtl/>
        </w:rPr>
        <w:t>.. وقد أكثر العلماء رحمهم الله تعالى من التأليف فيه تارة شعراً</w:t>
      </w:r>
      <w:r w:rsidR="0092642E">
        <w:rPr>
          <w:rFonts w:ascii="Traditional Arabic" w:hAnsi="Traditional Arabic" w:cs="Traditional Arabic"/>
          <w:sz w:val="34"/>
          <w:szCs w:val="34"/>
          <w:rtl/>
        </w:rPr>
        <w:t xml:space="preserve"> و</w:t>
      </w:r>
      <w:r w:rsidRPr="001B6EB9">
        <w:rPr>
          <w:rFonts w:ascii="Traditional Arabic" w:hAnsi="Traditional Arabic" w:cs="Traditional Arabic"/>
          <w:sz w:val="34"/>
          <w:szCs w:val="34"/>
          <w:rtl/>
        </w:rPr>
        <w:t>أخرى نثراً</w:t>
      </w:r>
      <w:r w:rsidR="0092642E">
        <w:rPr>
          <w:rFonts w:ascii="Traditional Arabic" w:hAnsi="Traditional Arabic" w:cs="Traditional Arabic"/>
          <w:sz w:val="34"/>
          <w:szCs w:val="34"/>
          <w:rtl/>
        </w:rPr>
        <w:t xml:space="preserve"> و</w:t>
      </w:r>
      <w:r w:rsidRPr="001B6EB9">
        <w:rPr>
          <w:rFonts w:ascii="Traditional Arabic" w:hAnsi="Traditional Arabic" w:cs="Traditional Arabic"/>
          <w:sz w:val="34"/>
          <w:szCs w:val="34"/>
          <w:rtl/>
        </w:rPr>
        <w:t>مرة على هيئة جواب أو شرح أو تعليق أو حواشٍ أو</w:t>
      </w:r>
      <w:r w:rsidR="0092642E">
        <w:rPr>
          <w:rFonts w:ascii="Traditional Arabic" w:hAnsi="Traditional Arabic" w:cs="Traditional Arabic"/>
          <w:sz w:val="34"/>
          <w:szCs w:val="34"/>
          <w:rtl/>
        </w:rPr>
        <w:t>.</w:t>
      </w:r>
      <w:r w:rsidRPr="001B6EB9">
        <w:rPr>
          <w:rFonts w:ascii="Traditional Arabic" w:hAnsi="Traditional Arabic" w:cs="Traditional Arabic"/>
          <w:sz w:val="34"/>
          <w:szCs w:val="34"/>
          <w:rtl/>
        </w:rPr>
        <w:t xml:space="preserve">.. وإن لشيخ الإسلام محمد بن عبد الوهَّاب المتوفى سنة ( 1206 هـ ) رحمه الله تعالى اليدُ </w:t>
      </w:r>
      <w:proofErr w:type="spellStart"/>
      <w:r w:rsidRPr="001B6EB9">
        <w:rPr>
          <w:rFonts w:ascii="Traditional Arabic" w:hAnsi="Traditional Arabic" w:cs="Traditional Arabic"/>
          <w:sz w:val="34"/>
          <w:szCs w:val="34"/>
          <w:rtl/>
        </w:rPr>
        <w:t>الطُّولى</w:t>
      </w:r>
      <w:proofErr w:type="spellEnd"/>
      <w:r w:rsidRPr="001B6EB9">
        <w:rPr>
          <w:rFonts w:ascii="Traditional Arabic" w:hAnsi="Traditional Arabic" w:cs="Traditional Arabic"/>
          <w:sz w:val="34"/>
          <w:szCs w:val="34"/>
          <w:rtl/>
        </w:rPr>
        <w:t xml:space="preserve"> في التأليف في علم التوحيد: بحثاً</w:t>
      </w:r>
      <w:r w:rsidR="0092642E">
        <w:rPr>
          <w:rFonts w:ascii="Traditional Arabic" w:hAnsi="Traditional Arabic" w:cs="Traditional Arabic"/>
          <w:sz w:val="34"/>
          <w:szCs w:val="34"/>
          <w:rtl/>
        </w:rPr>
        <w:t xml:space="preserve"> و</w:t>
      </w:r>
      <w:r w:rsidRPr="001B6EB9">
        <w:rPr>
          <w:rFonts w:ascii="Traditional Arabic" w:hAnsi="Traditional Arabic" w:cs="Traditional Arabic"/>
          <w:sz w:val="34"/>
          <w:szCs w:val="34"/>
          <w:rtl/>
        </w:rPr>
        <w:t>تأصيلاً وتقعيداً</w:t>
      </w:r>
      <w:r w:rsidR="0092642E">
        <w:rPr>
          <w:rFonts w:ascii="Traditional Arabic" w:hAnsi="Traditional Arabic" w:cs="Traditional Arabic"/>
          <w:sz w:val="34"/>
          <w:szCs w:val="34"/>
          <w:rtl/>
        </w:rPr>
        <w:t xml:space="preserve"> و</w:t>
      </w:r>
      <w:r w:rsidRPr="001B6EB9">
        <w:rPr>
          <w:rFonts w:ascii="Traditional Arabic" w:hAnsi="Traditional Arabic" w:cs="Traditional Arabic"/>
          <w:sz w:val="34"/>
          <w:szCs w:val="34"/>
          <w:rtl/>
        </w:rPr>
        <w:t>تبسيطاً لكتب العلماء السابقين من أهل السنة</w:t>
      </w:r>
      <w:r w:rsidR="0092642E">
        <w:rPr>
          <w:rFonts w:ascii="Traditional Arabic" w:hAnsi="Traditional Arabic" w:cs="Traditional Arabic"/>
          <w:sz w:val="34"/>
          <w:szCs w:val="34"/>
          <w:rtl/>
        </w:rPr>
        <w:t xml:space="preserve"> و</w:t>
      </w:r>
      <w:r w:rsidRPr="001B6EB9">
        <w:rPr>
          <w:rFonts w:ascii="Traditional Arabic" w:hAnsi="Traditional Arabic" w:cs="Traditional Arabic"/>
          <w:sz w:val="34"/>
          <w:szCs w:val="34"/>
          <w:rtl/>
        </w:rPr>
        <w:t>الجماعة رحمهم الله تعالى أجمعين</w:t>
      </w:r>
      <w:r w:rsidR="0092642E">
        <w:rPr>
          <w:rFonts w:ascii="Traditional Arabic" w:hAnsi="Traditional Arabic" w:cs="Traditional Arabic"/>
          <w:sz w:val="34"/>
          <w:szCs w:val="34"/>
          <w:rtl/>
        </w:rPr>
        <w:t>.</w:t>
      </w:r>
    </w:p>
    <w:p w:rsidR="006576A5" w:rsidRPr="001B6EB9" w:rsidRDefault="006576A5" w:rsidP="006576A5">
      <w:pPr>
        <w:rPr>
          <w:rFonts w:ascii="Traditional Arabic" w:hAnsi="Traditional Arabic" w:cs="Traditional Arabic"/>
          <w:sz w:val="34"/>
          <w:szCs w:val="34"/>
          <w:rtl/>
        </w:rPr>
      </w:pPr>
      <w:r w:rsidRPr="001B6EB9">
        <w:rPr>
          <w:rFonts w:ascii="Traditional Arabic" w:hAnsi="Traditional Arabic" w:cs="Traditional Arabic"/>
          <w:sz w:val="34"/>
          <w:szCs w:val="34"/>
          <w:rtl/>
        </w:rPr>
        <w:t>هذا وإن أسمى ما يتركه أهل العلم خَلْفَهم</w:t>
      </w:r>
      <w:r w:rsidR="0092642E">
        <w:rPr>
          <w:rFonts w:ascii="Traditional Arabic" w:hAnsi="Traditional Arabic" w:cs="Traditional Arabic"/>
          <w:sz w:val="34"/>
          <w:szCs w:val="34"/>
          <w:rtl/>
        </w:rPr>
        <w:t xml:space="preserve"> </w:t>
      </w:r>
      <w:r w:rsidRPr="001B6EB9">
        <w:rPr>
          <w:rFonts w:ascii="Traditional Arabic" w:hAnsi="Traditional Arabic" w:cs="Traditional Arabic"/>
          <w:sz w:val="34"/>
          <w:szCs w:val="34"/>
          <w:rtl/>
        </w:rPr>
        <w:t>إنما هو العلم النافع الذي يُنتفع به والذي سيكون لهم زاداً يوم المعاد وقد قال الله تعالى في مُحْكم التنزيل وهو أصدق القائلين سبحانه وتعالى</w:t>
      </w:r>
      <w:r w:rsidR="0092642E">
        <w:rPr>
          <w:rFonts w:ascii="Traditional Arabic" w:hAnsi="Traditional Arabic" w:cs="Traditional Arabic"/>
          <w:sz w:val="34"/>
          <w:szCs w:val="34"/>
          <w:rtl/>
        </w:rPr>
        <w:t>:</w:t>
      </w:r>
      <w:r w:rsidRPr="001B6EB9">
        <w:rPr>
          <w:rFonts w:ascii="Traditional Arabic" w:hAnsi="Traditional Arabic" w:cs="Traditional Arabic"/>
          <w:sz w:val="34"/>
          <w:szCs w:val="34"/>
          <w:rtl/>
        </w:rPr>
        <w:t xml:space="preserve"> {فَمَن يَعْمَلْ مِثْقَالَ ذَرَّةٍ خَيْراً يَرَهُ *وَمَن يَعْمَلْ مِثْقَالَ ذَرَّةٍ شَرّاً يَرَهُ }الزلزلة7-8و ثَبَتَ في مسند الإمام </w:t>
      </w:r>
      <w:r w:rsidRPr="001B6EB9">
        <w:rPr>
          <w:rFonts w:ascii="Traditional Arabic" w:hAnsi="Traditional Arabic" w:cs="Traditional Arabic"/>
          <w:sz w:val="34"/>
          <w:szCs w:val="34"/>
          <w:rtl/>
        </w:rPr>
        <w:lastRenderedPageBreak/>
        <w:t>أحمد وصحيح الإمام مسلم</w:t>
      </w:r>
      <w:r w:rsidR="0092642E">
        <w:rPr>
          <w:rFonts w:ascii="Traditional Arabic" w:hAnsi="Traditional Arabic" w:cs="Traditional Arabic"/>
          <w:sz w:val="34"/>
          <w:szCs w:val="34"/>
          <w:rtl/>
        </w:rPr>
        <w:t xml:space="preserve"> و</w:t>
      </w:r>
      <w:r w:rsidRPr="001B6EB9">
        <w:rPr>
          <w:rFonts w:ascii="Traditional Arabic" w:hAnsi="Traditional Arabic" w:cs="Traditional Arabic"/>
          <w:sz w:val="34"/>
          <w:szCs w:val="34"/>
          <w:rtl/>
        </w:rPr>
        <w:t>أهل السنن الأربعة عَنْ</w:t>
      </w:r>
      <w:r w:rsidR="0092642E">
        <w:rPr>
          <w:rFonts w:ascii="Traditional Arabic" w:hAnsi="Traditional Arabic" w:cs="Traditional Arabic"/>
          <w:sz w:val="34"/>
          <w:szCs w:val="34"/>
          <w:rtl/>
        </w:rPr>
        <w:t xml:space="preserve"> </w:t>
      </w:r>
      <w:r w:rsidRPr="001B6EB9">
        <w:rPr>
          <w:rFonts w:ascii="Traditional Arabic" w:hAnsi="Traditional Arabic" w:cs="Traditional Arabic"/>
          <w:sz w:val="34"/>
          <w:szCs w:val="34"/>
          <w:rtl/>
        </w:rPr>
        <w:t>أَبي</w:t>
      </w:r>
      <w:r w:rsidR="0092642E">
        <w:rPr>
          <w:rFonts w:ascii="Traditional Arabic" w:hAnsi="Traditional Arabic" w:cs="Traditional Arabic"/>
          <w:sz w:val="34"/>
          <w:szCs w:val="34"/>
          <w:rtl/>
        </w:rPr>
        <w:t xml:space="preserve"> </w:t>
      </w:r>
      <w:r w:rsidRPr="001B6EB9">
        <w:rPr>
          <w:rFonts w:ascii="Traditional Arabic" w:hAnsi="Traditional Arabic" w:cs="Traditional Arabic"/>
          <w:sz w:val="34"/>
          <w:szCs w:val="34"/>
          <w:rtl/>
        </w:rPr>
        <w:t xml:space="preserve">هُرَيْرَةَ </w:t>
      </w:r>
      <w:r w:rsidRPr="001B6EB9">
        <w:rPr>
          <w:rFonts w:ascii="Traditional Arabic" w:hAnsi="Traditional Arabic" w:cs="Traditional Arabic"/>
          <w:sz w:val="34"/>
          <w:szCs w:val="34"/>
        </w:rPr>
        <w:sym w:font="AGA Arabesque" w:char="F074"/>
      </w:r>
      <w:r w:rsidRPr="001B6EB9">
        <w:rPr>
          <w:rFonts w:ascii="Traditional Arabic" w:hAnsi="Traditional Arabic" w:cs="Traditional Arabic"/>
          <w:sz w:val="34"/>
          <w:szCs w:val="34"/>
          <w:rtl/>
        </w:rPr>
        <w:t xml:space="preserve"> أَنَّ رَسُولَ اللَّهِ </w:t>
      </w:r>
      <w:r w:rsidRPr="001B6EB9">
        <w:rPr>
          <w:rFonts w:ascii="Traditional Arabic" w:hAnsi="Traditional Arabic" w:cs="Traditional Arabic"/>
          <w:sz w:val="34"/>
          <w:szCs w:val="34"/>
        </w:rPr>
        <w:sym w:font="AGA Arabesque" w:char="F072"/>
      </w:r>
      <w:r w:rsidRPr="001B6EB9">
        <w:rPr>
          <w:rFonts w:ascii="Traditional Arabic" w:hAnsi="Traditional Arabic" w:cs="Traditional Arabic"/>
          <w:sz w:val="34"/>
          <w:szCs w:val="34"/>
          <w:rtl/>
        </w:rPr>
        <w:t xml:space="preserve"> قَالَ</w:t>
      </w:r>
      <w:r w:rsidR="0092642E">
        <w:rPr>
          <w:rFonts w:ascii="Traditional Arabic" w:hAnsi="Traditional Arabic" w:cs="Traditional Arabic"/>
          <w:sz w:val="34"/>
          <w:szCs w:val="34"/>
          <w:rtl/>
        </w:rPr>
        <w:t>:</w:t>
      </w:r>
      <w:r w:rsidRPr="001B6EB9">
        <w:rPr>
          <w:rFonts w:ascii="Traditional Arabic" w:hAnsi="Traditional Arabic" w:cs="Traditional Arabic"/>
          <w:sz w:val="34"/>
          <w:szCs w:val="34"/>
          <w:rtl/>
        </w:rPr>
        <w:t xml:space="preserve"> « إِذَا مَاتَ الإِنْسَانُ انْقَطَعَ عَنْهُ عَمَلُهُ إِلاَّ مِنْ ثَلاَثَةٍ إِلاَّ مِنْ صَدَقَةٍ جَارِيَةٍ أَوْ عِلْمٍ يُنْتَفَعُ بِهِ أَوْ وَلَدٍ صَالِحٍ يَدْعُو لَهُ ».</w:t>
      </w:r>
    </w:p>
    <w:p w:rsidR="006576A5" w:rsidRPr="001B6EB9" w:rsidRDefault="006576A5" w:rsidP="006576A5">
      <w:pPr>
        <w:autoSpaceDE w:val="0"/>
        <w:autoSpaceDN w:val="0"/>
        <w:adjustRightInd w:val="0"/>
        <w:rPr>
          <w:rFonts w:ascii="Traditional Arabic" w:hAnsi="Traditional Arabic" w:cs="Traditional Arabic"/>
          <w:sz w:val="34"/>
          <w:szCs w:val="34"/>
          <w:rtl/>
        </w:rPr>
      </w:pPr>
      <w:r w:rsidRPr="001B6EB9">
        <w:rPr>
          <w:rFonts w:ascii="Traditional Arabic" w:hAnsi="Traditional Arabic" w:cs="Traditional Arabic"/>
          <w:sz w:val="34"/>
          <w:szCs w:val="34"/>
          <w:rtl/>
        </w:rPr>
        <w:t>و لهذا فترك العلم أفضل من العبادة وهو المخلد لذكره بأمر الله تعالى</w:t>
      </w:r>
      <w:r w:rsidR="0092642E">
        <w:rPr>
          <w:rFonts w:ascii="Traditional Arabic" w:hAnsi="Traditional Arabic" w:cs="Traditional Arabic"/>
          <w:sz w:val="34"/>
          <w:szCs w:val="34"/>
          <w:rtl/>
        </w:rPr>
        <w:t xml:space="preserve"> </w:t>
      </w:r>
      <w:r w:rsidRPr="001B6EB9">
        <w:rPr>
          <w:rFonts w:ascii="Traditional Arabic" w:hAnsi="Traditional Arabic" w:cs="Traditional Arabic"/>
          <w:sz w:val="34"/>
          <w:szCs w:val="34"/>
          <w:rtl/>
        </w:rPr>
        <w:t>؛ لأن</w:t>
      </w:r>
      <w:r w:rsidR="0092642E">
        <w:rPr>
          <w:rFonts w:ascii="Traditional Arabic" w:hAnsi="Traditional Arabic" w:cs="Traditional Arabic"/>
          <w:sz w:val="34"/>
          <w:szCs w:val="34"/>
          <w:rtl/>
        </w:rPr>
        <w:t xml:space="preserve"> </w:t>
      </w:r>
      <w:r w:rsidRPr="001B6EB9">
        <w:rPr>
          <w:rFonts w:ascii="Traditional Arabic" w:hAnsi="Traditional Arabic" w:cs="Traditional Arabic"/>
          <w:sz w:val="34"/>
          <w:szCs w:val="34"/>
          <w:rtl/>
        </w:rPr>
        <w:t>فضل وثواب العلم متعدٍّ لغيره والعبادة فضلها وثوابها قاصر عليه وحده كما قال الإمام ابن الجوزي</w:t>
      </w:r>
      <w:r w:rsidRPr="001B6EB9">
        <w:rPr>
          <w:rFonts w:ascii="Traditional Arabic" w:hAnsi="Traditional Arabic" w:cs="Traditional Arabic"/>
          <w:sz w:val="34"/>
          <w:szCs w:val="34"/>
          <w:rtl/>
        </w:rPr>
        <w:footnoteReference w:id="1"/>
      </w:r>
      <w:r w:rsidRPr="001B6EB9">
        <w:rPr>
          <w:rFonts w:ascii="Traditional Arabic" w:hAnsi="Traditional Arabic" w:cs="Traditional Arabic"/>
          <w:sz w:val="34"/>
          <w:szCs w:val="34"/>
          <w:rtl/>
        </w:rPr>
        <w:t xml:space="preserve"> رحمه الله تعالى</w:t>
      </w:r>
      <w:r w:rsidR="0092642E">
        <w:rPr>
          <w:rFonts w:ascii="Traditional Arabic" w:hAnsi="Traditional Arabic" w:cs="Traditional Arabic"/>
          <w:sz w:val="34"/>
          <w:szCs w:val="34"/>
          <w:rtl/>
        </w:rPr>
        <w:t>:</w:t>
      </w:r>
      <w:r w:rsidRPr="001B6EB9">
        <w:rPr>
          <w:rFonts w:ascii="Traditional Arabic" w:hAnsi="Traditional Arabic" w:cs="Traditional Arabic"/>
          <w:sz w:val="34"/>
          <w:szCs w:val="34"/>
          <w:rtl/>
        </w:rPr>
        <w:t>" فإذا علم الإنسان ـ</w:t>
      </w:r>
      <w:r w:rsidR="0092642E">
        <w:rPr>
          <w:rFonts w:ascii="Traditional Arabic" w:hAnsi="Traditional Arabic" w:cs="Traditional Arabic"/>
          <w:sz w:val="34"/>
          <w:szCs w:val="34"/>
          <w:rtl/>
        </w:rPr>
        <w:t xml:space="preserve"> و</w:t>
      </w:r>
      <w:r w:rsidRPr="001B6EB9">
        <w:rPr>
          <w:rFonts w:ascii="Traditional Arabic" w:hAnsi="Traditional Arabic" w:cs="Traditional Arabic"/>
          <w:sz w:val="34"/>
          <w:szCs w:val="34"/>
          <w:rtl/>
        </w:rPr>
        <w:t>إن بالغ في الجد ـ بأن الموت يقطعه عن العمل</w:t>
      </w:r>
      <w:r w:rsidR="0092642E">
        <w:rPr>
          <w:rFonts w:ascii="Traditional Arabic" w:hAnsi="Traditional Arabic" w:cs="Traditional Arabic"/>
          <w:sz w:val="34"/>
          <w:szCs w:val="34"/>
          <w:rtl/>
        </w:rPr>
        <w:t xml:space="preserve">، </w:t>
      </w:r>
      <w:r w:rsidRPr="001B6EB9">
        <w:rPr>
          <w:rFonts w:ascii="Traditional Arabic" w:hAnsi="Traditional Arabic" w:cs="Traditional Arabic"/>
          <w:sz w:val="34"/>
          <w:szCs w:val="34"/>
          <w:rtl/>
        </w:rPr>
        <w:t>عمل في حياته ما يدوم له أجره بعد موته</w:t>
      </w:r>
      <w:r w:rsidR="0092642E">
        <w:rPr>
          <w:rFonts w:ascii="Traditional Arabic" w:hAnsi="Traditional Arabic" w:cs="Traditional Arabic"/>
          <w:sz w:val="34"/>
          <w:szCs w:val="34"/>
          <w:rtl/>
        </w:rPr>
        <w:t xml:space="preserve"> </w:t>
      </w:r>
      <w:r w:rsidRPr="001B6EB9">
        <w:rPr>
          <w:rFonts w:ascii="Traditional Arabic" w:hAnsi="Traditional Arabic" w:cs="Traditional Arabic"/>
          <w:sz w:val="34"/>
          <w:szCs w:val="34"/>
          <w:rtl/>
        </w:rPr>
        <w:t>فإن كان له شيء من الدنيا وقف وقفاً</w:t>
      </w:r>
      <w:r w:rsidR="0092642E">
        <w:rPr>
          <w:rFonts w:ascii="Traditional Arabic" w:hAnsi="Traditional Arabic" w:cs="Traditional Arabic"/>
          <w:sz w:val="34"/>
          <w:szCs w:val="34"/>
          <w:rtl/>
        </w:rPr>
        <w:t>، و</w:t>
      </w:r>
      <w:r w:rsidRPr="001B6EB9">
        <w:rPr>
          <w:rFonts w:ascii="Traditional Arabic" w:hAnsi="Traditional Arabic" w:cs="Traditional Arabic"/>
          <w:sz w:val="34"/>
          <w:szCs w:val="34"/>
          <w:rtl/>
        </w:rPr>
        <w:t>غرس غرساً</w:t>
      </w:r>
      <w:r w:rsidR="0092642E">
        <w:rPr>
          <w:rFonts w:ascii="Traditional Arabic" w:hAnsi="Traditional Arabic" w:cs="Traditional Arabic"/>
          <w:sz w:val="34"/>
          <w:szCs w:val="34"/>
          <w:rtl/>
        </w:rPr>
        <w:t>، و</w:t>
      </w:r>
      <w:r w:rsidRPr="001B6EB9">
        <w:rPr>
          <w:rFonts w:ascii="Traditional Arabic" w:hAnsi="Traditional Arabic" w:cs="Traditional Arabic"/>
          <w:sz w:val="34"/>
          <w:szCs w:val="34"/>
          <w:rtl/>
        </w:rPr>
        <w:t>أجرى نهراً</w:t>
      </w:r>
      <w:r w:rsidR="0092642E">
        <w:rPr>
          <w:rFonts w:ascii="Traditional Arabic" w:hAnsi="Traditional Arabic" w:cs="Traditional Arabic"/>
          <w:sz w:val="34"/>
          <w:szCs w:val="34"/>
          <w:rtl/>
        </w:rPr>
        <w:t>، و</w:t>
      </w:r>
      <w:r w:rsidRPr="001B6EB9">
        <w:rPr>
          <w:rFonts w:ascii="Traditional Arabic" w:hAnsi="Traditional Arabic" w:cs="Traditional Arabic"/>
          <w:sz w:val="34"/>
          <w:szCs w:val="34"/>
          <w:rtl/>
        </w:rPr>
        <w:t>يسعى في تحصيل ذرية تذكر الله بعده</w:t>
      </w:r>
      <w:r w:rsidR="0092642E">
        <w:rPr>
          <w:rFonts w:ascii="Traditional Arabic" w:hAnsi="Traditional Arabic" w:cs="Traditional Arabic"/>
          <w:sz w:val="34"/>
          <w:szCs w:val="34"/>
          <w:rtl/>
        </w:rPr>
        <w:t xml:space="preserve">، </w:t>
      </w:r>
      <w:r w:rsidRPr="001B6EB9">
        <w:rPr>
          <w:rFonts w:ascii="Traditional Arabic" w:hAnsi="Traditional Arabic" w:cs="Traditional Arabic"/>
          <w:sz w:val="34"/>
          <w:szCs w:val="34"/>
          <w:rtl/>
        </w:rPr>
        <w:t>فيكون الأجر له</w:t>
      </w:r>
      <w:r w:rsidR="0092642E">
        <w:rPr>
          <w:rFonts w:ascii="Traditional Arabic" w:hAnsi="Traditional Arabic" w:cs="Traditional Arabic"/>
          <w:sz w:val="34"/>
          <w:szCs w:val="34"/>
          <w:rtl/>
        </w:rPr>
        <w:t xml:space="preserve"> </w:t>
      </w:r>
      <w:r w:rsidRPr="001B6EB9">
        <w:rPr>
          <w:rFonts w:ascii="Traditional Arabic" w:hAnsi="Traditional Arabic" w:cs="Traditional Arabic"/>
          <w:sz w:val="34"/>
          <w:szCs w:val="34"/>
          <w:rtl/>
        </w:rPr>
        <w:t>أو أن يصنف كتاباً من العلم</w:t>
      </w:r>
      <w:r w:rsidR="0092642E">
        <w:rPr>
          <w:rFonts w:ascii="Traditional Arabic" w:hAnsi="Traditional Arabic" w:cs="Traditional Arabic"/>
          <w:bCs/>
          <w:sz w:val="34"/>
          <w:szCs w:val="34"/>
          <w:rtl/>
          <w:lang w:bidi="ar-QA"/>
        </w:rPr>
        <w:t xml:space="preserve">، </w:t>
      </w:r>
      <w:r w:rsidRPr="001B6EB9">
        <w:rPr>
          <w:rFonts w:ascii="Traditional Arabic" w:hAnsi="Traditional Arabic" w:cs="Traditional Arabic"/>
          <w:b/>
          <w:sz w:val="34"/>
          <w:szCs w:val="34"/>
          <w:u w:val="single"/>
          <w:rtl/>
          <w:lang w:bidi="ar-QA"/>
        </w:rPr>
        <w:t>فإن تصنيف العالم ولده المخلد</w:t>
      </w:r>
      <w:r w:rsidR="0092642E">
        <w:rPr>
          <w:rFonts w:ascii="Traditional Arabic" w:hAnsi="Traditional Arabic" w:cs="Traditional Arabic"/>
          <w:bCs/>
          <w:sz w:val="34"/>
          <w:szCs w:val="34"/>
          <w:rtl/>
          <w:lang w:bidi="ar-QA"/>
        </w:rPr>
        <w:t xml:space="preserve"> و</w:t>
      </w:r>
      <w:r w:rsidRPr="001B6EB9">
        <w:rPr>
          <w:rFonts w:ascii="Traditional Arabic" w:hAnsi="Traditional Arabic" w:cs="Traditional Arabic"/>
          <w:sz w:val="34"/>
          <w:szCs w:val="34"/>
          <w:rtl/>
        </w:rPr>
        <w:t>أن يكون عاملاً بالخير</w:t>
      </w:r>
      <w:r w:rsidR="0092642E">
        <w:rPr>
          <w:rFonts w:ascii="Traditional Arabic" w:hAnsi="Traditional Arabic" w:cs="Traditional Arabic"/>
          <w:sz w:val="34"/>
          <w:szCs w:val="34"/>
          <w:rtl/>
        </w:rPr>
        <w:t xml:space="preserve">، </w:t>
      </w:r>
      <w:r w:rsidRPr="001B6EB9">
        <w:rPr>
          <w:rFonts w:ascii="Traditional Arabic" w:hAnsi="Traditional Arabic" w:cs="Traditional Arabic"/>
          <w:sz w:val="34"/>
          <w:szCs w:val="34"/>
          <w:rtl/>
        </w:rPr>
        <w:t>عالماً فيه</w:t>
      </w:r>
      <w:r w:rsidR="0092642E">
        <w:rPr>
          <w:rFonts w:ascii="Traditional Arabic" w:hAnsi="Traditional Arabic" w:cs="Traditional Arabic"/>
          <w:sz w:val="34"/>
          <w:szCs w:val="34"/>
          <w:rtl/>
        </w:rPr>
        <w:t xml:space="preserve">، </w:t>
      </w:r>
      <w:r w:rsidRPr="001B6EB9">
        <w:rPr>
          <w:rFonts w:ascii="Traditional Arabic" w:hAnsi="Traditional Arabic" w:cs="Traditional Arabic"/>
          <w:sz w:val="34"/>
          <w:szCs w:val="34"/>
          <w:rtl/>
        </w:rPr>
        <w:t xml:space="preserve">فينقل من فعله ما يقتدي الغير </w:t>
      </w:r>
      <w:proofErr w:type="spellStart"/>
      <w:r w:rsidRPr="001B6EB9">
        <w:rPr>
          <w:rFonts w:ascii="Traditional Arabic" w:hAnsi="Traditional Arabic" w:cs="Traditional Arabic"/>
          <w:sz w:val="34"/>
          <w:szCs w:val="34"/>
          <w:rtl/>
        </w:rPr>
        <w:t>به".انتهى</w:t>
      </w:r>
      <w:proofErr w:type="spellEnd"/>
      <w:r w:rsidRPr="001B6EB9">
        <w:rPr>
          <w:rFonts w:ascii="Traditional Arabic" w:hAnsi="Traditional Arabic" w:cs="Traditional Arabic"/>
          <w:sz w:val="34"/>
          <w:szCs w:val="34"/>
          <w:rtl/>
        </w:rPr>
        <w:t xml:space="preserve">. </w:t>
      </w:r>
    </w:p>
    <w:p w:rsidR="006576A5" w:rsidRPr="001B6EB9" w:rsidRDefault="006576A5" w:rsidP="006576A5">
      <w:pPr>
        <w:spacing w:line="500" w:lineRule="atLeast"/>
        <w:rPr>
          <w:rFonts w:ascii="Traditional Arabic" w:hAnsi="Traditional Arabic" w:cs="Traditional Arabic"/>
          <w:sz w:val="34"/>
          <w:szCs w:val="34"/>
          <w:rtl/>
        </w:rPr>
      </w:pPr>
      <w:r w:rsidRPr="001B6EB9">
        <w:rPr>
          <w:rFonts w:ascii="Traditional Arabic" w:hAnsi="Traditional Arabic" w:cs="Traditional Arabic"/>
          <w:sz w:val="34"/>
          <w:szCs w:val="34"/>
          <w:rtl/>
        </w:rPr>
        <w:t>ولقد صدق الشاعر</w:t>
      </w:r>
      <w:r w:rsidRPr="001B6EB9">
        <w:rPr>
          <w:rFonts w:ascii="Traditional Arabic" w:hAnsi="Traditional Arabic" w:cs="Traditional Arabic"/>
          <w:sz w:val="34"/>
          <w:szCs w:val="34"/>
          <w:rtl/>
        </w:rPr>
        <w:footnoteReference w:id="2"/>
      </w:r>
      <w:r w:rsidRPr="001B6EB9">
        <w:rPr>
          <w:rFonts w:ascii="Traditional Arabic" w:hAnsi="Traditional Arabic" w:cs="Traditional Arabic"/>
          <w:sz w:val="34"/>
          <w:szCs w:val="34"/>
          <w:rtl/>
        </w:rPr>
        <w:t xml:space="preserve"> إذ قال:</w:t>
      </w:r>
      <w:r w:rsidR="0092642E">
        <w:rPr>
          <w:rFonts w:ascii="Traditional Arabic" w:hAnsi="Traditional Arabic" w:cs="Traditional Arabic"/>
          <w:sz w:val="34"/>
          <w:szCs w:val="34"/>
          <w:rtl/>
        </w:rPr>
        <w:t xml:space="preserve"> </w:t>
      </w:r>
    </w:p>
    <w:p w:rsidR="006576A5" w:rsidRPr="001B6EB9" w:rsidRDefault="006576A5" w:rsidP="006576A5">
      <w:pPr>
        <w:spacing w:line="500" w:lineRule="atLeast"/>
        <w:rPr>
          <w:rFonts w:ascii="Traditional Arabic" w:hAnsi="Traditional Arabic" w:cs="Traditional Arabic"/>
          <w:sz w:val="34"/>
          <w:szCs w:val="34"/>
        </w:rPr>
      </w:pPr>
      <w:r w:rsidRPr="001B6EB9">
        <w:rPr>
          <w:rFonts w:ascii="Traditional Arabic" w:hAnsi="Traditional Arabic" w:cs="Traditional Arabic"/>
          <w:sz w:val="34"/>
          <w:szCs w:val="34"/>
          <w:rtl/>
        </w:rPr>
        <w:t xml:space="preserve"> وما من كاتب إلا سيفنى *** ويبقى الدَّهْرَ ما كتبتْ يداهُ</w:t>
      </w:r>
    </w:p>
    <w:p w:rsidR="006576A5" w:rsidRPr="001B6EB9" w:rsidRDefault="006576A5" w:rsidP="006576A5">
      <w:pPr>
        <w:spacing w:line="500" w:lineRule="atLeast"/>
        <w:rPr>
          <w:rFonts w:ascii="Traditional Arabic" w:hAnsi="Traditional Arabic" w:cs="Traditional Arabic"/>
          <w:sz w:val="34"/>
          <w:szCs w:val="34"/>
          <w:rtl/>
        </w:rPr>
      </w:pPr>
      <w:r w:rsidRPr="001B6EB9">
        <w:rPr>
          <w:rFonts w:ascii="Traditional Arabic" w:hAnsi="Traditional Arabic" w:cs="Traditional Arabic"/>
          <w:sz w:val="34"/>
          <w:szCs w:val="34"/>
          <w:rtl/>
        </w:rPr>
        <w:t>فلا</w:t>
      </w:r>
      <w:r w:rsidRPr="001B6EB9">
        <w:rPr>
          <w:rFonts w:ascii="Traditional Arabic" w:hAnsi="Traditional Arabic" w:cs="Traditional Arabic"/>
          <w:sz w:val="34"/>
          <w:szCs w:val="34"/>
        </w:rPr>
        <w:t xml:space="preserve"> </w:t>
      </w:r>
      <w:r w:rsidRPr="001B6EB9">
        <w:rPr>
          <w:rFonts w:ascii="Traditional Arabic" w:hAnsi="Traditional Arabic" w:cs="Traditional Arabic"/>
          <w:sz w:val="34"/>
          <w:szCs w:val="34"/>
          <w:rtl/>
        </w:rPr>
        <w:t xml:space="preserve">تكتب بكفِّك غير </w:t>
      </w:r>
      <w:proofErr w:type="spellStart"/>
      <w:r w:rsidRPr="001B6EB9">
        <w:rPr>
          <w:rFonts w:ascii="Traditional Arabic" w:hAnsi="Traditional Arabic" w:cs="Traditional Arabic"/>
          <w:sz w:val="34"/>
          <w:szCs w:val="34"/>
          <w:rtl/>
        </w:rPr>
        <w:t>شَيْ</w:t>
      </w:r>
      <w:proofErr w:type="spellEnd"/>
      <w:r w:rsidR="0092642E">
        <w:rPr>
          <w:rFonts w:ascii="Traditional Arabic" w:hAnsi="Traditional Arabic" w:cs="Traditional Arabic"/>
          <w:sz w:val="34"/>
          <w:szCs w:val="34"/>
          <w:rtl/>
        </w:rPr>
        <w:t>.</w:t>
      </w:r>
      <w:r w:rsidRPr="001B6EB9">
        <w:rPr>
          <w:rFonts w:ascii="Traditional Arabic" w:hAnsi="Traditional Arabic" w:cs="Traditional Arabic"/>
          <w:sz w:val="34"/>
          <w:szCs w:val="34"/>
          <w:rtl/>
        </w:rPr>
        <w:t>.. ءٍ يَسرُّك في القِيامة</w:t>
      </w:r>
      <w:r w:rsidRPr="001B6EB9">
        <w:rPr>
          <w:rFonts w:ascii="Traditional Arabic" w:hAnsi="Traditional Arabic" w:cs="Traditional Arabic"/>
          <w:sz w:val="34"/>
          <w:szCs w:val="34"/>
        </w:rPr>
        <w:t xml:space="preserve"> </w:t>
      </w:r>
      <w:r w:rsidRPr="001B6EB9">
        <w:rPr>
          <w:rFonts w:ascii="Traditional Arabic" w:hAnsi="Traditional Arabic" w:cs="Traditional Arabic"/>
          <w:sz w:val="34"/>
          <w:szCs w:val="34"/>
          <w:rtl/>
        </w:rPr>
        <w:t>أن تَراهُ</w:t>
      </w:r>
      <w:r w:rsidR="0092642E">
        <w:rPr>
          <w:rFonts w:ascii="Traditional Arabic" w:hAnsi="Traditional Arabic" w:cs="Traditional Arabic"/>
          <w:sz w:val="34"/>
          <w:szCs w:val="34"/>
          <w:rtl/>
        </w:rPr>
        <w:t xml:space="preserve">  </w:t>
      </w:r>
    </w:p>
    <w:p w:rsidR="006576A5" w:rsidRPr="001B6EB9" w:rsidRDefault="006576A5" w:rsidP="006576A5">
      <w:pPr>
        <w:spacing w:line="500" w:lineRule="atLeast"/>
        <w:rPr>
          <w:rFonts w:ascii="Traditional Arabic" w:hAnsi="Traditional Arabic" w:cs="Traditional Arabic"/>
          <w:sz w:val="34"/>
          <w:szCs w:val="34"/>
        </w:rPr>
      </w:pPr>
      <w:r w:rsidRPr="001B6EB9">
        <w:rPr>
          <w:rFonts w:ascii="Traditional Arabic" w:hAnsi="Traditional Arabic" w:cs="Traditional Arabic"/>
          <w:sz w:val="34"/>
          <w:szCs w:val="34"/>
          <w:rtl/>
        </w:rPr>
        <w:t>ومن باب</w:t>
      </w:r>
      <w:r w:rsidR="0092642E">
        <w:rPr>
          <w:rFonts w:ascii="Traditional Arabic" w:hAnsi="Traditional Arabic" w:cs="Traditional Arabic"/>
          <w:sz w:val="34"/>
          <w:szCs w:val="34"/>
          <w:rtl/>
        </w:rPr>
        <w:t xml:space="preserve"> </w:t>
      </w:r>
      <w:r w:rsidRPr="001B6EB9">
        <w:rPr>
          <w:rFonts w:ascii="Traditional Arabic" w:hAnsi="Traditional Arabic" w:cs="Traditional Arabic"/>
          <w:sz w:val="34"/>
          <w:szCs w:val="34"/>
          <w:rtl/>
        </w:rPr>
        <w:t>المساهمة في فعل الخيرات كتبتُ حاشية</w:t>
      </w:r>
      <w:r w:rsidRPr="001B6EB9">
        <w:rPr>
          <w:rFonts w:ascii="Traditional Arabic" w:hAnsi="Traditional Arabic" w:cs="Traditional Arabic"/>
          <w:sz w:val="34"/>
          <w:szCs w:val="34"/>
          <w:rtl/>
        </w:rPr>
        <w:footnoteReference w:id="3"/>
      </w:r>
      <w:r w:rsidRPr="001B6EB9">
        <w:rPr>
          <w:rFonts w:ascii="Traditional Arabic" w:hAnsi="Traditional Arabic" w:cs="Traditional Arabic"/>
          <w:sz w:val="34"/>
          <w:szCs w:val="34"/>
          <w:rtl/>
        </w:rPr>
        <w:t xml:space="preserve"> و</w:t>
      </w:r>
      <w:r w:rsidRPr="001B6EB9">
        <w:rPr>
          <w:rFonts w:ascii="Traditional Arabic" w:hAnsi="Traditional Arabic" w:cs="Traditional Arabic"/>
          <w:sz w:val="34"/>
          <w:szCs w:val="34"/>
        </w:rPr>
        <w:t>200</w:t>
      </w:r>
      <w:r w:rsidRPr="001B6EB9">
        <w:rPr>
          <w:rFonts w:ascii="Traditional Arabic" w:hAnsi="Traditional Arabic" w:cs="Traditional Arabic"/>
          <w:sz w:val="34"/>
          <w:szCs w:val="34"/>
          <w:rtl/>
        </w:rPr>
        <w:t xml:space="preserve"> سؤال حول كتاب التوحيد الذي هو حق الله تعالى على </w:t>
      </w:r>
      <w:proofErr w:type="spellStart"/>
      <w:r w:rsidRPr="001B6EB9">
        <w:rPr>
          <w:rFonts w:ascii="Traditional Arabic" w:hAnsi="Traditional Arabic" w:cs="Traditional Arabic"/>
          <w:sz w:val="34"/>
          <w:szCs w:val="34"/>
          <w:rtl/>
        </w:rPr>
        <w:t>العبيدلشيخ</w:t>
      </w:r>
      <w:proofErr w:type="spellEnd"/>
      <w:r w:rsidRPr="001B6EB9">
        <w:rPr>
          <w:rFonts w:ascii="Traditional Arabic" w:hAnsi="Traditional Arabic" w:cs="Traditional Arabic"/>
          <w:sz w:val="34"/>
          <w:szCs w:val="34"/>
          <w:rtl/>
        </w:rPr>
        <w:t xml:space="preserve"> الإسلام محمد بن عبد الوهَّاب رحمه الله تعالى وقد قدمتُ</w:t>
      </w:r>
      <w:r w:rsidR="0092642E">
        <w:rPr>
          <w:rFonts w:ascii="Traditional Arabic" w:hAnsi="Traditional Arabic" w:cs="Traditional Arabic"/>
          <w:sz w:val="34"/>
          <w:szCs w:val="34"/>
          <w:rtl/>
        </w:rPr>
        <w:t xml:space="preserve"> </w:t>
      </w:r>
      <w:r w:rsidRPr="001B6EB9">
        <w:rPr>
          <w:rFonts w:ascii="Traditional Arabic" w:hAnsi="Traditional Arabic" w:cs="Traditional Arabic"/>
          <w:sz w:val="34"/>
          <w:szCs w:val="34"/>
          <w:rtl/>
        </w:rPr>
        <w:t>لها بـ " توطئة</w:t>
      </w:r>
      <w:r w:rsidR="0092642E">
        <w:rPr>
          <w:rFonts w:ascii="Traditional Arabic" w:hAnsi="Traditional Arabic" w:cs="Traditional Arabic"/>
          <w:sz w:val="34"/>
          <w:szCs w:val="34"/>
          <w:rtl/>
        </w:rPr>
        <w:t xml:space="preserve"> و</w:t>
      </w:r>
      <w:r w:rsidRPr="001B6EB9">
        <w:rPr>
          <w:rFonts w:ascii="Traditional Arabic" w:hAnsi="Traditional Arabic" w:cs="Traditional Arabic"/>
          <w:sz w:val="34"/>
          <w:szCs w:val="34"/>
          <w:rtl/>
        </w:rPr>
        <w:t>تهيئة " وجعلتُ في ثنايا الحاشية وبعدها</w:t>
      </w:r>
      <w:r w:rsidR="0092642E">
        <w:rPr>
          <w:rFonts w:ascii="Traditional Arabic" w:hAnsi="Traditional Arabic" w:cs="Traditional Arabic"/>
          <w:sz w:val="34"/>
          <w:szCs w:val="34"/>
          <w:rtl/>
        </w:rPr>
        <w:t xml:space="preserve"> </w:t>
      </w:r>
      <w:r w:rsidRPr="001B6EB9">
        <w:rPr>
          <w:rFonts w:ascii="Traditional Arabic" w:hAnsi="Traditional Arabic" w:cs="Traditional Arabic"/>
          <w:sz w:val="34"/>
          <w:szCs w:val="34"/>
          <w:rtl/>
        </w:rPr>
        <w:t xml:space="preserve">200 </w:t>
      </w:r>
      <w:proofErr w:type="gramStart"/>
      <w:r w:rsidRPr="001B6EB9">
        <w:rPr>
          <w:rFonts w:ascii="Traditional Arabic" w:hAnsi="Traditional Arabic" w:cs="Traditional Arabic"/>
          <w:sz w:val="34"/>
          <w:szCs w:val="34"/>
          <w:rtl/>
        </w:rPr>
        <w:t xml:space="preserve">سؤال </w:t>
      </w:r>
      <w:r w:rsidRPr="001B6EB9">
        <w:rPr>
          <w:rFonts w:ascii="Traditional Arabic" w:hAnsi="Traditional Arabic" w:cs="Traditional Arabic"/>
          <w:sz w:val="34"/>
          <w:szCs w:val="34"/>
          <w:rtl/>
        </w:rPr>
        <w:footnoteReference w:id="4"/>
      </w:r>
      <w:r w:rsidRPr="001B6EB9">
        <w:rPr>
          <w:rFonts w:ascii="Traditional Arabic" w:hAnsi="Traditional Arabic" w:cs="Traditional Arabic"/>
          <w:sz w:val="34"/>
          <w:szCs w:val="34"/>
          <w:rtl/>
        </w:rPr>
        <w:t xml:space="preserve"> حول</w:t>
      </w:r>
      <w:proofErr w:type="gramEnd"/>
      <w:r w:rsidRPr="001B6EB9">
        <w:rPr>
          <w:rFonts w:ascii="Traditional Arabic" w:hAnsi="Traditional Arabic" w:cs="Traditional Arabic"/>
          <w:sz w:val="34"/>
          <w:szCs w:val="34"/>
          <w:rtl/>
        </w:rPr>
        <w:t xml:space="preserve"> كتاب التوحيد</w:t>
      </w:r>
      <w:r w:rsidR="0092642E">
        <w:rPr>
          <w:rFonts w:ascii="Traditional Arabic" w:hAnsi="Traditional Arabic" w:cs="Traditional Arabic"/>
          <w:sz w:val="34"/>
          <w:szCs w:val="34"/>
          <w:rtl/>
        </w:rPr>
        <w:t>.</w:t>
      </w:r>
      <w:r w:rsidRPr="001B6EB9">
        <w:rPr>
          <w:rFonts w:ascii="Traditional Arabic" w:hAnsi="Traditional Arabic" w:cs="Traditional Arabic"/>
          <w:sz w:val="34"/>
          <w:szCs w:val="34"/>
          <w:rtl/>
        </w:rPr>
        <w:t xml:space="preserve"> </w:t>
      </w:r>
    </w:p>
    <w:p w:rsidR="006576A5" w:rsidRPr="001B6EB9" w:rsidRDefault="006576A5" w:rsidP="006576A5">
      <w:pPr>
        <w:pStyle w:val="10"/>
        <w:spacing w:after="0" w:line="500" w:lineRule="atLeast"/>
        <w:ind w:left="450"/>
        <w:rPr>
          <w:rFonts w:ascii="Traditional Arabic" w:eastAsiaTheme="minorHAnsi" w:hAnsi="Traditional Arabic" w:cs="Traditional Arabic"/>
          <w:sz w:val="34"/>
          <w:szCs w:val="34"/>
          <w:rtl/>
        </w:rPr>
      </w:pPr>
      <w:proofErr w:type="gramStart"/>
      <w:r w:rsidRPr="001B6EB9">
        <w:rPr>
          <w:rFonts w:ascii="Traditional Arabic" w:eastAsiaTheme="minorHAnsi" w:hAnsi="Traditional Arabic" w:cs="Traditional Arabic"/>
          <w:sz w:val="34"/>
          <w:szCs w:val="34"/>
          <w:rtl/>
        </w:rPr>
        <w:lastRenderedPageBreak/>
        <w:t>و قد</w:t>
      </w:r>
      <w:proofErr w:type="gramEnd"/>
      <w:r w:rsidRPr="001B6EB9">
        <w:rPr>
          <w:rFonts w:ascii="Traditional Arabic" w:eastAsiaTheme="minorHAnsi" w:hAnsi="Traditional Arabic" w:cs="Traditional Arabic"/>
          <w:sz w:val="34"/>
          <w:szCs w:val="34"/>
          <w:rtl/>
        </w:rPr>
        <w:t xml:space="preserve"> أكثر العلماء رحمهم الله تعالى من الشرح والتعليق على هذا الكتاب المبارك؛ لصدق نية مؤلفه شيخ الإسلام محمد بن عبد الوهَّاب رحمه الله تعالى نحسبه كذلك ولا نزكي على الله تعالى أحداً.</w:t>
      </w:r>
    </w:p>
    <w:p w:rsidR="006576A5" w:rsidRPr="001B6EB9" w:rsidRDefault="006576A5" w:rsidP="006576A5">
      <w:pPr>
        <w:pStyle w:val="10"/>
        <w:spacing w:after="0" w:line="500" w:lineRule="atLeast"/>
        <w:ind w:left="450"/>
        <w:rPr>
          <w:rFonts w:ascii="Traditional Arabic" w:eastAsiaTheme="minorHAnsi" w:hAnsi="Traditional Arabic" w:cs="Traditional Arabic"/>
          <w:sz w:val="34"/>
          <w:szCs w:val="34"/>
          <w:rtl/>
        </w:rPr>
      </w:pPr>
      <w:r w:rsidRPr="001B6EB9">
        <w:rPr>
          <w:rFonts w:ascii="Traditional Arabic" w:eastAsiaTheme="minorHAnsi" w:hAnsi="Traditional Arabic" w:cs="Traditional Arabic"/>
          <w:sz w:val="34"/>
          <w:szCs w:val="34"/>
          <w:rtl/>
        </w:rPr>
        <w:t>ومن هذا</w:t>
      </w:r>
      <w:r w:rsidR="0092642E">
        <w:rPr>
          <w:rFonts w:ascii="Traditional Arabic" w:eastAsiaTheme="minorHAnsi" w:hAnsi="Traditional Arabic" w:cs="Traditional Arabic"/>
          <w:sz w:val="34"/>
          <w:szCs w:val="34"/>
          <w:rtl/>
        </w:rPr>
        <w:t xml:space="preserve"> </w:t>
      </w:r>
      <w:r w:rsidRPr="001B6EB9">
        <w:rPr>
          <w:rFonts w:ascii="Traditional Arabic" w:eastAsiaTheme="minorHAnsi" w:hAnsi="Traditional Arabic" w:cs="Traditional Arabic"/>
          <w:sz w:val="34"/>
          <w:szCs w:val="34"/>
          <w:rtl/>
        </w:rPr>
        <w:t>المنطلق أحببتُ التشرف بالسير حول خُطا أولئك الأعلام والتشرف بخدمة هذا المتن المبارك:</w:t>
      </w:r>
      <w:r w:rsidR="001B6EB9">
        <w:rPr>
          <w:rFonts w:ascii="Traditional Arabic" w:eastAsiaTheme="minorHAnsi" w:hAnsi="Traditional Arabic" w:cs="Traditional Arabic" w:hint="cs"/>
          <w:sz w:val="34"/>
          <w:szCs w:val="34"/>
          <w:rtl/>
        </w:rPr>
        <w:t xml:space="preserve"> </w:t>
      </w:r>
      <w:r w:rsidRPr="001B6EB9">
        <w:rPr>
          <w:rFonts w:ascii="Traditional Arabic" w:eastAsiaTheme="minorHAnsi" w:hAnsi="Traditional Arabic" w:cs="Traditional Arabic"/>
          <w:sz w:val="34"/>
          <w:szCs w:val="34"/>
          <w:rtl/>
        </w:rPr>
        <w:t>كتاب التوحيد</w:t>
      </w:r>
      <w:r w:rsidR="0092642E">
        <w:rPr>
          <w:rFonts w:ascii="Traditional Arabic" w:eastAsiaTheme="minorHAnsi" w:hAnsi="Traditional Arabic" w:cs="Traditional Arabic"/>
          <w:sz w:val="34"/>
          <w:szCs w:val="34"/>
          <w:rtl/>
        </w:rPr>
        <w:t>:</w:t>
      </w:r>
      <w:r w:rsidR="0092642E">
        <w:rPr>
          <w:rFonts w:ascii="Traditional Arabic" w:eastAsiaTheme="minorHAnsi" w:hAnsi="Traditional Arabic" w:cs="Traditional Arabic" w:hint="cs"/>
          <w:sz w:val="34"/>
          <w:szCs w:val="34"/>
          <w:rtl/>
        </w:rPr>
        <w:t xml:space="preserve"> </w:t>
      </w:r>
      <w:r w:rsidRPr="001B6EB9">
        <w:rPr>
          <w:rFonts w:ascii="Traditional Arabic" w:eastAsiaTheme="minorHAnsi" w:hAnsi="Traditional Arabic" w:cs="Traditional Arabic"/>
          <w:sz w:val="34"/>
          <w:szCs w:val="34"/>
          <w:rtl/>
        </w:rPr>
        <w:t>فكتبتُ هذه الحاشية وتلكم الأسئلة وأتبعت المقدمة بتمهيد</w:t>
      </w:r>
      <w:r w:rsidRPr="001B6EB9">
        <w:rPr>
          <w:rFonts w:ascii="Traditional Arabic" w:hAnsi="Traditional Arabic" w:cs="Traditional Arabic"/>
          <w:sz w:val="34"/>
          <w:szCs w:val="34"/>
          <w:rtl/>
          <w:lang w:bidi="ar-QA"/>
        </w:rPr>
        <w:t xml:space="preserve"> </w:t>
      </w:r>
      <w:r w:rsidRPr="001B6EB9">
        <w:rPr>
          <w:rFonts w:ascii="Traditional Arabic" w:hAnsi="Traditional Arabic" w:cs="Traditional Arabic"/>
          <w:b/>
          <w:bCs/>
          <w:color w:val="FF0000"/>
          <w:sz w:val="34"/>
          <w:szCs w:val="34"/>
          <w:u w:val="single"/>
          <w:rtl/>
          <w:lang w:bidi="ar-QA"/>
        </w:rPr>
        <w:t>وتوطئة وتهيئة</w:t>
      </w:r>
      <w:r w:rsidRPr="001B6EB9">
        <w:rPr>
          <w:rFonts w:ascii="Traditional Arabic" w:hAnsi="Traditional Arabic" w:cs="Traditional Arabic"/>
          <w:sz w:val="34"/>
          <w:szCs w:val="34"/>
          <w:rtl/>
          <w:lang w:bidi="ar-QA"/>
        </w:rPr>
        <w:t xml:space="preserve"> </w:t>
      </w:r>
      <w:r w:rsidRPr="001B6EB9">
        <w:rPr>
          <w:rFonts w:ascii="Traditional Arabic" w:eastAsiaTheme="minorHAnsi" w:hAnsi="Traditional Arabic" w:cs="Traditional Arabic"/>
          <w:sz w:val="34"/>
          <w:szCs w:val="34"/>
          <w:rtl/>
        </w:rPr>
        <w:t>مدارها على عشرة أمور</w:t>
      </w:r>
      <w:r w:rsidRPr="001B6EB9">
        <w:rPr>
          <w:rFonts w:ascii="Traditional Arabic" w:hAnsi="Traditional Arabic" w:cs="Traditional Arabic"/>
          <w:sz w:val="34"/>
          <w:szCs w:val="34"/>
          <w:rtl/>
          <w:lang w:bidi="ar-QA"/>
        </w:rPr>
        <w:t xml:space="preserve"> </w:t>
      </w:r>
      <w:r w:rsidRPr="001B6EB9">
        <w:rPr>
          <w:rFonts w:ascii="Traditional Arabic" w:hAnsi="Traditional Arabic" w:cs="Traditional Arabic"/>
          <w:b/>
          <w:bCs/>
          <w:color w:val="FF0000"/>
          <w:sz w:val="34"/>
          <w:szCs w:val="34"/>
          <w:u w:val="single"/>
          <w:rtl/>
          <w:lang w:bidi="ar-QA"/>
        </w:rPr>
        <w:t>تتعلق بالكتاب ومؤلفه</w:t>
      </w:r>
      <w:r w:rsidRPr="001B6EB9">
        <w:rPr>
          <w:rFonts w:ascii="Traditional Arabic" w:hAnsi="Traditional Arabic" w:cs="Traditional Arabic"/>
          <w:sz w:val="34"/>
          <w:szCs w:val="34"/>
          <w:rtl/>
          <w:lang w:bidi="ar-QA"/>
        </w:rPr>
        <w:t xml:space="preserve"> </w:t>
      </w:r>
      <w:r w:rsidRPr="001B6EB9">
        <w:rPr>
          <w:rFonts w:ascii="Traditional Arabic" w:eastAsiaTheme="minorHAnsi" w:hAnsi="Traditional Arabic" w:cs="Traditional Arabic"/>
          <w:sz w:val="34"/>
          <w:szCs w:val="34"/>
          <w:rtl/>
        </w:rPr>
        <w:t>رحمه الله تعالى. وإنما تحلو العبارات ويجمل التعبير بجمال المقصود منه كما قال ابن الأحنف</w:t>
      </w:r>
      <w:r w:rsidRPr="001B6EB9">
        <w:rPr>
          <w:rFonts w:ascii="Traditional Arabic" w:eastAsiaTheme="minorHAnsi" w:hAnsi="Traditional Arabic" w:cs="Traditional Arabic"/>
          <w:sz w:val="34"/>
          <w:szCs w:val="34"/>
          <w:rtl/>
        </w:rPr>
        <w:footnoteReference w:id="5"/>
      </w:r>
      <w:r w:rsidRPr="001B6EB9">
        <w:rPr>
          <w:rFonts w:ascii="Traditional Arabic" w:eastAsiaTheme="minorHAnsi" w:hAnsi="Traditional Arabic" w:cs="Traditional Arabic"/>
          <w:sz w:val="34"/>
          <w:szCs w:val="34"/>
          <w:rtl/>
        </w:rPr>
        <w:t>:</w:t>
      </w:r>
    </w:p>
    <w:p w:rsidR="006576A5" w:rsidRPr="001B6EB9" w:rsidRDefault="0092642E" w:rsidP="006576A5">
      <w:pPr>
        <w:spacing w:line="500" w:lineRule="atLeast"/>
        <w:rPr>
          <w:rFonts w:ascii="Traditional Arabic" w:hAnsi="Traditional Arabic" w:cs="Traditional Arabic"/>
          <w:sz w:val="34"/>
          <w:szCs w:val="34"/>
          <w:rtl/>
        </w:rPr>
      </w:pPr>
      <w:r>
        <w:rPr>
          <w:rFonts w:ascii="Traditional Arabic" w:hAnsi="Traditional Arabic" w:cs="Traditional Arabic"/>
          <w:sz w:val="34"/>
          <w:szCs w:val="34"/>
          <w:rtl/>
        </w:rPr>
        <w:t xml:space="preserve">     </w:t>
      </w:r>
      <w:r w:rsidR="006576A5" w:rsidRPr="001B6EB9">
        <w:rPr>
          <w:rFonts w:ascii="Traditional Arabic" w:hAnsi="Traditional Arabic" w:cs="Traditional Arabic"/>
          <w:sz w:val="34"/>
          <w:szCs w:val="34"/>
          <w:rtl/>
        </w:rPr>
        <w:t>يكون أُجاجاً قَبْلكم</w:t>
      </w:r>
      <w:r w:rsidR="006576A5" w:rsidRPr="001B6EB9">
        <w:rPr>
          <w:rFonts w:ascii="Traditional Arabic" w:hAnsi="Traditional Arabic" w:cs="Traditional Arabic"/>
          <w:sz w:val="34"/>
          <w:szCs w:val="34"/>
          <w:rtl/>
        </w:rPr>
        <w:footnoteReference w:id="6"/>
      </w:r>
      <w:r w:rsidR="006576A5" w:rsidRPr="001B6EB9">
        <w:rPr>
          <w:rFonts w:ascii="Traditional Arabic" w:hAnsi="Traditional Arabic" w:cs="Traditional Arabic"/>
          <w:sz w:val="34"/>
          <w:szCs w:val="34"/>
          <w:rtl/>
        </w:rPr>
        <w:t xml:space="preserve"> فإذا انتهى</w:t>
      </w:r>
      <w:r>
        <w:rPr>
          <w:rFonts w:ascii="Traditional Arabic" w:hAnsi="Traditional Arabic" w:cs="Traditional Arabic"/>
          <w:sz w:val="34"/>
          <w:szCs w:val="34"/>
          <w:rtl/>
        </w:rPr>
        <w:t>.</w:t>
      </w:r>
      <w:r w:rsidR="006576A5" w:rsidRPr="001B6EB9">
        <w:rPr>
          <w:rFonts w:ascii="Traditional Arabic" w:hAnsi="Traditional Arabic" w:cs="Traditional Arabic"/>
          <w:sz w:val="34"/>
          <w:szCs w:val="34"/>
          <w:rtl/>
        </w:rPr>
        <w:t xml:space="preserve">.. إليكم تلقَّى طِيبَكُمْ فَيَطِيبُ </w:t>
      </w:r>
    </w:p>
    <w:p w:rsidR="006576A5" w:rsidRPr="001B6EB9" w:rsidRDefault="006576A5" w:rsidP="006576A5">
      <w:pPr>
        <w:pStyle w:val="10"/>
        <w:spacing w:after="0" w:line="500" w:lineRule="atLeast"/>
        <w:ind w:left="450"/>
        <w:rPr>
          <w:rFonts w:ascii="Traditional Arabic" w:eastAsiaTheme="minorHAnsi" w:hAnsi="Traditional Arabic" w:cs="Traditional Arabic"/>
          <w:sz w:val="34"/>
          <w:szCs w:val="34"/>
          <w:rtl/>
        </w:rPr>
      </w:pPr>
      <w:r w:rsidRPr="001B6EB9">
        <w:rPr>
          <w:rFonts w:ascii="Traditional Arabic" w:eastAsiaTheme="minorHAnsi" w:hAnsi="Traditional Arabic" w:cs="Traditional Arabic"/>
          <w:sz w:val="34"/>
          <w:szCs w:val="34"/>
          <w:rtl/>
        </w:rPr>
        <w:t>وسيكون ذلك من خلال الآتي</w:t>
      </w:r>
      <w:r w:rsidR="0092642E">
        <w:rPr>
          <w:rFonts w:ascii="Traditional Arabic" w:eastAsiaTheme="minorHAnsi" w:hAnsi="Traditional Arabic" w:cs="Traditional Arabic"/>
          <w:sz w:val="34"/>
          <w:szCs w:val="34"/>
          <w:rtl/>
        </w:rPr>
        <w:t>:</w:t>
      </w:r>
    </w:p>
    <w:p w:rsidR="006576A5" w:rsidRPr="001B6EB9" w:rsidRDefault="006576A5" w:rsidP="00832BEE">
      <w:pPr>
        <w:pStyle w:val="10"/>
        <w:numPr>
          <w:ilvl w:val="0"/>
          <w:numId w:val="75"/>
        </w:numPr>
        <w:spacing w:after="0" w:line="500" w:lineRule="atLeast"/>
        <w:rPr>
          <w:rFonts w:ascii="Traditional Arabic" w:eastAsiaTheme="minorHAnsi" w:hAnsi="Traditional Arabic" w:cs="Traditional Arabic"/>
          <w:sz w:val="34"/>
          <w:szCs w:val="34"/>
        </w:rPr>
      </w:pPr>
      <w:r w:rsidRPr="001B6EB9">
        <w:rPr>
          <w:rFonts w:ascii="Traditional Arabic" w:eastAsiaTheme="minorHAnsi" w:hAnsi="Traditional Arabic" w:cs="Traditional Arabic"/>
          <w:sz w:val="34"/>
          <w:szCs w:val="34"/>
          <w:rtl/>
        </w:rPr>
        <w:t>تَمْهيـــــــــــدٌ.</w:t>
      </w:r>
    </w:p>
    <w:p w:rsidR="006576A5" w:rsidRPr="001B6EB9" w:rsidRDefault="006576A5" w:rsidP="00832BEE">
      <w:pPr>
        <w:pStyle w:val="10"/>
        <w:numPr>
          <w:ilvl w:val="0"/>
          <w:numId w:val="75"/>
        </w:numPr>
        <w:spacing w:after="0" w:line="500" w:lineRule="atLeast"/>
        <w:rPr>
          <w:rFonts w:ascii="Traditional Arabic" w:eastAsiaTheme="minorHAnsi" w:hAnsi="Traditional Arabic" w:cs="Traditional Arabic"/>
          <w:sz w:val="34"/>
          <w:szCs w:val="34"/>
          <w:rtl/>
        </w:rPr>
      </w:pPr>
      <w:r w:rsidRPr="001B6EB9">
        <w:rPr>
          <w:rFonts w:ascii="Traditional Arabic" w:eastAsiaTheme="minorHAnsi" w:hAnsi="Traditional Arabic" w:cs="Traditional Arabic"/>
          <w:sz w:val="34"/>
          <w:szCs w:val="34"/>
          <w:rtl/>
        </w:rPr>
        <w:t xml:space="preserve">ذِكر متن التوحيد في أول الكتاب ثم </w:t>
      </w:r>
      <w:proofErr w:type="gramStart"/>
      <w:r w:rsidRPr="001B6EB9">
        <w:rPr>
          <w:rFonts w:ascii="Traditional Arabic" w:eastAsiaTheme="minorHAnsi" w:hAnsi="Traditional Arabic" w:cs="Traditional Arabic"/>
          <w:sz w:val="34"/>
          <w:szCs w:val="34"/>
          <w:rtl/>
        </w:rPr>
        <w:t>أذكر- إن</w:t>
      </w:r>
      <w:proofErr w:type="gramEnd"/>
      <w:r w:rsidRPr="001B6EB9">
        <w:rPr>
          <w:rFonts w:ascii="Traditional Arabic" w:eastAsiaTheme="minorHAnsi" w:hAnsi="Traditional Arabic" w:cs="Traditional Arabic"/>
          <w:sz w:val="34"/>
          <w:szCs w:val="34"/>
          <w:rtl/>
        </w:rPr>
        <w:t xml:space="preserve"> شاء الله تعالى</w:t>
      </w:r>
      <w:r w:rsidR="0092642E">
        <w:rPr>
          <w:rFonts w:ascii="Traditional Arabic" w:eastAsiaTheme="minorHAnsi" w:hAnsi="Traditional Arabic" w:cs="Traditional Arabic"/>
          <w:sz w:val="34"/>
          <w:szCs w:val="34"/>
          <w:rtl/>
        </w:rPr>
        <w:t xml:space="preserve"> </w:t>
      </w:r>
      <w:r w:rsidRPr="001B6EB9">
        <w:rPr>
          <w:rFonts w:ascii="Traditional Arabic" w:eastAsiaTheme="minorHAnsi" w:hAnsi="Traditional Arabic" w:cs="Traditional Arabic"/>
          <w:sz w:val="34"/>
          <w:szCs w:val="34"/>
          <w:rtl/>
        </w:rPr>
        <w:t>- المتن وما يتعلق به وما يُستفاد منه مع ذكر الأسئلة كما سبق بيانه.</w:t>
      </w:r>
    </w:p>
    <w:p w:rsidR="006576A5" w:rsidRPr="001B6EB9" w:rsidRDefault="006576A5" w:rsidP="00832BEE">
      <w:pPr>
        <w:pStyle w:val="10"/>
        <w:numPr>
          <w:ilvl w:val="0"/>
          <w:numId w:val="75"/>
        </w:numPr>
        <w:spacing w:after="0" w:line="500" w:lineRule="atLeast"/>
        <w:rPr>
          <w:rFonts w:ascii="Traditional Arabic" w:eastAsiaTheme="minorHAnsi" w:hAnsi="Traditional Arabic" w:cs="Traditional Arabic"/>
          <w:sz w:val="34"/>
          <w:szCs w:val="34"/>
        </w:rPr>
      </w:pPr>
      <w:r w:rsidRPr="001B6EB9">
        <w:rPr>
          <w:rFonts w:ascii="Traditional Arabic" w:eastAsiaTheme="minorHAnsi" w:hAnsi="Traditional Arabic" w:cs="Traditional Arabic"/>
          <w:sz w:val="34"/>
          <w:szCs w:val="34"/>
          <w:rtl/>
        </w:rPr>
        <w:t>ترجمة موجزة للأعلام الوارد ذكرهم في متن كتاب التوحيد</w:t>
      </w:r>
      <w:r w:rsidR="0092642E">
        <w:rPr>
          <w:rFonts w:ascii="Traditional Arabic" w:eastAsiaTheme="minorHAnsi" w:hAnsi="Traditional Arabic" w:cs="Traditional Arabic"/>
          <w:sz w:val="34"/>
          <w:szCs w:val="34"/>
          <w:rtl/>
        </w:rPr>
        <w:t>.</w:t>
      </w:r>
    </w:p>
    <w:p w:rsidR="006576A5" w:rsidRPr="001B6EB9" w:rsidRDefault="006576A5" w:rsidP="00832BEE">
      <w:pPr>
        <w:pStyle w:val="10"/>
        <w:numPr>
          <w:ilvl w:val="0"/>
          <w:numId w:val="75"/>
        </w:numPr>
        <w:spacing w:after="0" w:line="500" w:lineRule="atLeast"/>
        <w:rPr>
          <w:rFonts w:ascii="Traditional Arabic" w:eastAsiaTheme="minorHAnsi" w:hAnsi="Traditional Arabic" w:cs="Traditional Arabic"/>
          <w:sz w:val="34"/>
          <w:szCs w:val="34"/>
        </w:rPr>
      </w:pPr>
      <w:r w:rsidRPr="001B6EB9">
        <w:rPr>
          <w:rFonts w:ascii="Traditional Arabic" w:eastAsiaTheme="minorHAnsi" w:hAnsi="Traditional Arabic" w:cs="Traditional Arabic"/>
          <w:sz w:val="34"/>
          <w:szCs w:val="34"/>
          <w:rtl/>
        </w:rPr>
        <w:t>إيضاح بعض المعاني أو العبارات التي فيها بعض الإغلاق.</w:t>
      </w:r>
    </w:p>
    <w:p w:rsidR="006576A5" w:rsidRPr="001B6EB9" w:rsidRDefault="006576A5" w:rsidP="00832BEE">
      <w:pPr>
        <w:pStyle w:val="10"/>
        <w:numPr>
          <w:ilvl w:val="0"/>
          <w:numId w:val="75"/>
        </w:numPr>
        <w:spacing w:after="0" w:line="500" w:lineRule="atLeast"/>
        <w:rPr>
          <w:rFonts w:ascii="Traditional Arabic" w:eastAsiaTheme="minorHAnsi" w:hAnsi="Traditional Arabic" w:cs="Traditional Arabic"/>
          <w:sz w:val="34"/>
          <w:szCs w:val="34"/>
        </w:rPr>
      </w:pPr>
      <w:r w:rsidRPr="001B6EB9">
        <w:rPr>
          <w:rFonts w:ascii="Traditional Arabic" w:eastAsiaTheme="minorHAnsi" w:hAnsi="Traditional Arabic" w:cs="Traditional Arabic"/>
          <w:sz w:val="34"/>
          <w:szCs w:val="34"/>
          <w:rtl/>
        </w:rPr>
        <w:t>الاقتصار في الاستدلال على الأحاديث والآثار الثابتة الصحيحة والتي حكم عليها أهل العلم من المتقدمين أو من المتأخرين ممن يُعتد بأقوالهم.</w:t>
      </w:r>
    </w:p>
    <w:p w:rsidR="006576A5" w:rsidRPr="001B6EB9" w:rsidRDefault="006576A5" w:rsidP="00832BEE">
      <w:pPr>
        <w:pStyle w:val="10"/>
        <w:numPr>
          <w:ilvl w:val="0"/>
          <w:numId w:val="75"/>
        </w:numPr>
        <w:spacing w:after="0" w:line="500" w:lineRule="atLeast"/>
        <w:rPr>
          <w:rFonts w:ascii="Traditional Arabic" w:eastAsiaTheme="minorHAnsi" w:hAnsi="Traditional Arabic" w:cs="Traditional Arabic"/>
          <w:sz w:val="34"/>
          <w:szCs w:val="34"/>
        </w:rPr>
      </w:pPr>
      <w:r w:rsidRPr="001B6EB9">
        <w:rPr>
          <w:rFonts w:ascii="Traditional Arabic" w:eastAsiaTheme="minorHAnsi" w:hAnsi="Traditional Arabic" w:cs="Traditional Arabic"/>
          <w:sz w:val="34"/>
          <w:szCs w:val="34"/>
          <w:rtl/>
        </w:rPr>
        <w:t>السير بنظام المنهج المتكامل المترابط بين فروع الشريعة الغراء واللغة والعلوم الإنسانية.</w:t>
      </w:r>
    </w:p>
    <w:p w:rsidR="006576A5" w:rsidRPr="001B6EB9" w:rsidRDefault="006576A5" w:rsidP="006576A5">
      <w:pPr>
        <w:pStyle w:val="10"/>
        <w:spacing w:after="0" w:line="500" w:lineRule="atLeast"/>
        <w:ind w:left="450"/>
        <w:rPr>
          <w:rFonts w:ascii="Traditional Arabic" w:eastAsiaTheme="minorHAnsi" w:hAnsi="Traditional Arabic" w:cs="Traditional Arabic"/>
          <w:sz w:val="34"/>
          <w:szCs w:val="34"/>
          <w:rtl/>
        </w:rPr>
      </w:pPr>
      <w:proofErr w:type="spellStart"/>
      <w:r w:rsidRPr="001B6EB9">
        <w:rPr>
          <w:rFonts w:ascii="Traditional Arabic" w:eastAsiaTheme="minorHAnsi" w:hAnsi="Traditional Arabic" w:cs="Traditional Arabic"/>
          <w:sz w:val="34"/>
          <w:szCs w:val="34"/>
          <w:rtl/>
        </w:rPr>
        <w:t>وسَمَّيْتُهُ</w:t>
      </w:r>
      <w:r w:rsidR="0092642E">
        <w:rPr>
          <w:rFonts w:ascii="Traditional Arabic" w:eastAsiaTheme="minorHAnsi" w:hAnsi="Traditional Arabic" w:cs="Traditional Arabic"/>
          <w:sz w:val="34"/>
          <w:szCs w:val="34"/>
          <w:rtl/>
        </w:rPr>
        <w:t>:</w:t>
      </w:r>
      <w:r w:rsidRPr="001B6EB9">
        <w:rPr>
          <w:rFonts w:ascii="Traditional Arabic" w:eastAsiaTheme="minorHAnsi" w:hAnsi="Traditional Arabic" w:cs="Traditional Arabic"/>
          <w:sz w:val="34"/>
          <w:szCs w:val="34"/>
          <w:rtl/>
        </w:rPr>
        <w:t>"حاشية</w:t>
      </w:r>
      <w:proofErr w:type="spellEnd"/>
      <w:r w:rsidRPr="001B6EB9">
        <w:rPr>
          <w:rFonts w:ascii="Traditional Arabic" w:eastAsiaTheme="minorHAnsi" w:hAnsi="Traditional Arabic" w:cs="Traditional Arabic"/>
          <w:sz w:val="34"/>
          <w:szCs w:val="34"/>
          <w:rtl/>
        </w:rPr>
        <w:t xml:space="preserve"> و</w:t>
      </w:r>
      <w:r w:rsidRPr="001B6EB9">
        <w:rPr>
          <w:rFonts w:ascii="Traditional Arabic" w:eastAsiaTheme="minorHAnsi" w:hAnsi="Traditional Arabic" w:cs="Traditional Arabic"/>
          <w:sz w:val="34"/>
          <w:szCs w:val="34"/>
        </w:rPr>
        <w:t>200</w:t>
      </w:r>
      <w:r w:rsidRPr="001B6EB9">
        <w:rPr>
          <w:rFonts w:ascii="Traditional Arabic" w:eastAsiaTheme="minorHAnsi" w:hAnsi="Traditional Arabic" w:cs="Traditional Arabic"/>
          <w:sz w:val="34"/>
          <w:szCs w:val="34"/>
          <w:rtl/>
        </w:rPr>
        <w:t xml:space="preserve"> سؤال حول كتاب التوحيد" الذي هو حق الله تعالى على العبيد</w:t>
      </w:r>
      <w:r w:rsidR="001B6EB9">
        <w:rPr>
          <w:rFonts w:ascii="Traditional Arabic" w:eastAsiaTheme="minorHAnsi" w:hAnsi="Traditional Arabic" w:cs="Traditional Arabic" w:hint="cs"/>
          <w:sz w:val="34"/>
          <w:szCs w:val="34"/>
          <w:rtl/>
        </w:rPr>
        <w:t xml:space="preserve"> </w:t>
      </w:r>
      <w:r w:rsidRPr="001B6EB9">
        <w:rPr>
          <w:rFonts w:ascii="Traditional Arabic" w:eastAsiaTheme="minorHAnsi" w:hAnsi="Traditional Arabic" w:cs="Traditional Arabic"/>
          <w:sz w:val="34"/>
          <w:szCs w:val="34"/>
          <w:rtl/>
        </w:rPr>
        <w:t>لشيخ الإسلام محمد بن عبد الوهَّاب رحمه الله تعالى</w:t>
      </w:r>
      <w:r w:rsidR="0092642E">
        <w:rPr>
          <w:rFonts w:ascii="Traditional Arabic" w:eastAsiaTheme="minorHAnsi" w:hAnsi="Traditional Arabic" w:cs="Traditional Arabic"/>
          <w:sz w:val="34"/>
          <w:szCs w:val="34"/>
          <w:rtl/>
        </w:rPr>
        <w:t>.</w:t>
      </w:r>
    </w:p>
    <w:p w:rsidR="006576A5" w:rsidRPr="001B6EB9" w:rsidRDefault="006576A5" w:rsidP="006576A5">
      <w:pPr>
        <w:spacing w:line="500" w:lineRule="atLeast"/>
        <w:rPr>
          <w:rFonts w:ascii="Traditional Arabic" w:hAnsi="Traditional Arabic" w:cs="Traditional Arabic"/>
          <w:sz w:val="34"/>
          <w:szCs w:val="34"/>
          <w:rtl/>
        </w:rPr>
      </w:pPr>
      <w:r w:rsidRPr="001B6EB9">
        <w:rPr>
          <w:rFonts w:ascii="Traditional Arabic" w:hAnsi="Traditional Arabic" w:cs="Traditional Arabic"/>
          <w:sz w:val="34"/>
          <w:szCs w:val="34"/>
          <w:rtl/>
        </w:rPr>
        <w:t>سائلاً الله تعالى أن يجعلها خالصة لوجهه الكريم</w:t>
      </w:r>
      <w:r w:rsidR="0092642E">
        <w:rPr>
          <w:rFonts w:ascii="Traditional Arabic" w:hAnsi="Traditional Arabic" w:cs="Traditional Arabic"/>
          <w:sz w:val="34"/>
          <w:szCs w:val="34"/>
          <w:rtl/>
        </w:rPr>
        <w:t xml:space="preserve"> </w:t>
      </w:r>
      <w:proofErr w:type="gramStart"/>
      <w:r w:rsidR="0092642E">
        <w:rPr>
          <w:rFonts w:ascii="Traditional Arabic" w:hAnsi="Traditional Arabic" w:cs="Traditional Arabic"/>
          <w:sz w:val="34"/>
          <w:szCs w:val="34"/>
          <w:rtl/>
        </w:rPr>
        <w:t>و</w:t>
      </w:r>
      <w:r w:rsidRPr="001B6EB9">
        <w:rPr>
          <w:rFonts w:ascii="Traditional Arabic" w:hAnsi="Traditional Arabic" w:cs="Traditional Arabic"/>
          <w:sz w:val="34"/>
          <w:szCs w:val="34"/>
          <w:rtl/>
        </w:rPr>
        <w:t>أن لا</w:t>
      </w:r>
      <w:proofErr w:type="gramEnd"/>
      <w:r w:rsidRPr="001B6EB9">
        <w:rPr>
          <w:rFonts w:ascii="Traditional Arabic" w:hAnsi="Traditional Arabic" w:cs="Traditional Arabic"/>
          <w:sz w:val="34"/>
          <w:szCs w:val="34"/>
          <w:rtl/>
        </w:rPr>
        <w:t xml:space="preserve"> يجعل فيها شيئاً لأحد من المخلوقين</w:t>
      </w:r>
      <w:r w:rsidR="0092642E">
        <w:rPr>
          <w:rFonts w:ascii="Traditional Arabic" w:hAnsi="Traditional Arabic" w:cs="Traditional Arabic"/>
          <w:sz w:val="34"/>
          <w:szCs w:val="34"/>
          <w:rtl/>
        </w:rPr>
        <w:t>، و</w:t>
      </w:r>
      <w:r w:rsidRPr="001B6EB9">
        <w:rPr>
          <w:rFonts w:ascii="Traditional Arabic" w:hAnsi="Traditional Arabic" w:cs="Traditional Arabic"/>
          <w:sz w:val="34"/>
          <w:szCs w:val="34"/>
          <w:rtl/>
        </w:rPr>
        <w:t xml:space="preserve">أن يجعلها مفتاحاً لفهم توحيد رب </w:t>
      </w:r>
      <w:proofErr w:type="spellStart"/>
      <w:r w:rsidRPr="001B6EB9">
        <w:rPr>
          <w:rFonts w:ascii="Traditional Arabic" w:hAnsi="Traditional Arabic" w:cs="Traditional Arabic"/>
          <w:sz w:val="34"/>
          <w:szCs w:val="34"/>
          <w:rtl/>
        </w:rPr>
        <w:t>العالمين</w:t>
      </w:r>
      <w:r w:rsidR="0092642E">
        <w:rPr>
          <w:rFonts w:ascii="Traditional Arabic" w:hAnsi="Traditional Arabic" w:cs="Traditional Arabic"/>
          <w:sz w:val="34"/>
          <w:szCs w:val="34"/>
          <w:rtl/>
        </w:rPr>
        <w:t>.</w:t>
      </w:r>
      <w:r w:rsidRPr="001B6EB9">
        <w:rPr>
          <w:rFonts w:ascii="Traditional Arabic" w:hAnsi="Traditional Arabic" w:cs="Traditional Arabic"/>
          <w:sz w:val="34"/>
          <w:szCs w:val="34"/>
          <w:rtl/>
        </w:rPr>
        <w:t>آمين</w:t>
      </w:r>
      <w:proofErr w:type="spellEnd"/>
      <w:r w:rsidR="0092642E">
        <w:rPr>
          <w:rFonts w:ascii="Traditional Arabic" w:hAnsi="Traditional Arabic" w:cs="Traditional Arabic"/>
          <w:sz w:val="34"/>
          <w:szCs w:val="34"/>
          <w:rtl/>
        </w:rPr>
        <w:t>.</w:t>
      </w:r>
    </w:p>
    <w:p w:rsidR="006576A5" w:rsidRPr="001B6EB9" w:rsidRDefault="0092642E" w:rsidP="006576A5">
      <w:pPr>
        <w:spacing w:line="500" w:lineRule="atLeast"/>
        <w:rPr>
          <w:rFonts w:ascii="Traditional Arabic" w:hAnsi="Traditional Arabic" w:cs="Traditional Arabic"/>
          <w:sz w:val="34"/>
          <w:szCs w:val="34"/>
          <w:rtl/>
        </w:rPr>
      </w:pPr>
      <w:r>
        <w:rPr>
          <w:rFonts w:ascii="Traditional Arabic" w:hAnsi="Traditional Arabic" w:cs="Traditional Arabic"/>
          <w:sz w:val="34"/>
          <w:szCs w:val="34"/>
          <w:rtl/>
        </w:rPr>
        <w:t xml:space="preserve"> </w:t>
      </w:r>
      <w:r w:rsidR="006576A5" w:rsidRPr="001B6EB9">
        <w:rPr>
          <w:rFonts w:ascii="Traditional Arabic" w:hAnsi="Traditional Arabic" w:cs="Traditional Arabic"/>
          <w:sz w:val="34"/>
          <w:szCs w:val="34"/>
          <w:rtl/>
        </w:rPr>
        <w:t xml:space="preserve">فإن كان صواباً فمن الله وَحْدَهُ لا شريك له وإن كان غيرَ ذلك فمني ومن الشيطان والله سبحانه </w:t>
      </w:r>
      <w:proofErr w:type="gramStart"/>
      <w:r w:rsidR="006576A5" w:rsidRPr="001B6EB9">
        <w:rPr>
          <w:rFonts w:ascii="Traditional Arabic" w:hAnsi="Traditional Arabic" w:cs="Traditional Arabic"/>
          <w:sz w:val="34"/>
          <w:szCs w:val="34"/>
          <w:rtl/>
        </w:rPr>
        <w:t xml:space="preserve">ورسوله </w:t>
      </w:r>
      <w:r w:rsidR="006576A5" w:rsidRPr="001B6EB9">
        <w:rPr>
          <w:rFonts w:ascii="Traditional Arabic" w:hAnsi="Traditional Arabic" w:cs="Traditional Arabic"/>
          <w:sz w:val="34"/>
          <w:szCs w:val="34"/>
        </w:rPr>
        <w:sym w:font="AGA Arabesque" w:char="F072"/>
      </w:r>
      <w:r w:rsidR="006576A5" w:rsidRPr="001B6EB9">
        <w:rPr>
          <w:rFonts w:ascii="Traditional Arabic" w:hAnsi="Traditional Arabic" w:cs="Traditional Arabic"/>
          <w:sz w:val="34"/>
          <w:szCs w:val="34"/>
          <w:rtl/>
        </w:rPr>
        <w:t xml:space="preserve"> منه</w:t>
      </w:r>
      <w:proofErr w:type="gramEnd"/>
      <w:r w:rsidR="006576A5" w:rsidRPr="001B6EB9">
        <w:rPr>
          <w:rFonts w:ascii="Traditional Arabic" w:hAnsi="Traditional Arabic" w:cs="Traditional Arabic"/>
          <w:sz w:val="34"/>
          <w:szCs w:val="34"/>
          <w:rtl/>
        </w:rPr>
        <w:t xml:space="preserve"> بَراء</w:t>
      </w:r>
      <w:r>
        <w:rPr>
          <w:rFonts w:ascii="Traditional Arabic" w:hAnsi="Traditional Arabic" w:cs="Traditional Arabic"/>
          <w:sz w:val="34"/>
          <w:szCs w:val="34"/>
          <w:rtl/>
        </w:rPr>
        <w:t xml:space="preserve"> و</w:t>
      </w:r>
      <w:r w:rsidR="006576A5" w:rsidRPr="001B6EB9">
        <w:rPr>
          <w:rFonts w:ascii="Traditional Arabic" w:hAnsi="Traditional Arabic" w:cs="Traditional Arabic"/>
          <w:sz w:val="34"/>
          <w:szCs w:val="34"/>
          <w:rtl/>
        </w:rPr>
        <w:t xml:space="preserve">الحمد لله رب العالمين والصلاة والسلام على سيدنا محمد </w:t>
      </w:r>
      <w:proofErr w:type="spellStart"/>
      <w:r w:rsidR="006576A5" w:rsidRPr="001B6EB9">
        <w:rPr>
          <w:rFonts w:ascii="Traditional Arabic" w:hAnsi="Traditional Arabic" w:cs="Traditional Arabic"/>
          <w:sz w:val="34"/>
          <w:szCs w:val="34"/>
          <w:rtl/>
        </w:rPr>
        <w:t>وآله</w:t>
      </w:r>
      <w:proofErr w:type="spellEnd"/>
      <w:r w:rsidR="006576A5" w:rsidRPr="001B6EB9">
        <w:rPr>
          <w:rFonts w:ascii="Traditional Arabic" w:hAnsi="Traditional Arabic" w:cs="Traditional Arabic"/>
          <w:sz w:val="34"/>
          <w:szCs w:val="34"/>
          <w:rtl/>
        </w:rPr>
        <w:t xml:space="preserve"> وصحبه وتابعيهم علما ذكره الذاكرون أو غفل عن ذكره الغافلون</w:t>
      </w:r>
      <w:r w:rsidR="006576A5" w:rsidRPr="001B6EB9">
        <w:rPr>
          <w:rFonts w:ascii="Traditional Arabic" w:hAnsi="Traditional Arabic" w:cs="Traditional Arabic"/>
          <w:sz w:val="34"/>
          <w:szCs w:val="34"/>
        </w:rPr>
        <w:t>.</w:t>
      </w:r>
    </w:p>
    <w:p w:rsidR="006576A5" w:rsidRPr="0092642E" w:rsidRDefault="006576A5" w:rsidP="006576A5">
      <w:pPr>
        <w:autoSpaceDE w:val="0"/>
        <w:autoSpaceDN w:val="0"/>
        <w:adjustRightInd w:val="0"/>
        <w:jc w:val="center"/>
        <w:rPr>
          <w:rFonts w:ascii="Traditional Arabic" w:hAnsi="Traditional Arabic" w:cs="Traditional Arabic"/>
          <w:b/>
          <w:bCs/>
          <w:sz w:val="34"/>
          <w:szCs w:val="34"/>
          <w:rtl/>
        </w:rPr>
      </w:pPr>
      <w:r w:rsidRPr="0092642E">
        <w:rPr>
          <w:rFonts w:ascii="Traditional Arabic" w:hAnsi="Traditional Arabic" w:cs="Traditional Arabic"/>
          <w:b/>
          <w:bCs/>
          <w:sz w:val="34"/>
          <w:szCs w:val="34"/>
          <w:rtl/>
        </w:rPr>
        <w:lastRenderedPageBreak/>
        <w:t>تَمْهيـــــــــــــــــــــدٌ</w:t>
      </w:r>
    </w:p>
    <w:p w:rsidR="006576A5" w:rsidRPr="001B6EB9" w:rsidRDefault="006576A5" w:rsidP="006576A5">
      <w:pPr>
        <w:autoSpaceDE w:val="0"/>
        <w:autoSpaceDN w:val="0"/>
        <w:adjustRightInd w:val="0"/>
        <w:rPr>
          <w:rFonts w:ascii="Traditional Arabic" w:hAnsi="Traditional Arabic" w:cs="Traditional Arabic"/>
          <w:sz w:val="34"/>
          <w:szCs w:val="34"/>
          <w:rtl/>
        </w:rPr>
      </w:pPr>
      <w:r w:rsidRPr="001B6EB9">
        <w:rPr>
          <w:rFonts w:ascii="Traditional Arabic" w:hAnsi="Traditional Arabic" w:cs="Traditional Arabic"/>
          <w:sz w:val="34"/>
          <w:szCs w:val="34"/>
          <w:rtl/>
        </w:rPr>
        <w:t>رحم الله تعالى الإمام ابن القيم (المتوفى751 هـ) إذ يقول</w:t>
      </w:r>
      <w:r w:rsidRPr="001B6EB9">
        <w:rPr>
          <w:rFonts w:ascii="Traditional Arabic" w:hAnsi="Traditional Arabic" w:cs="Traditional Arabic"/>
          <w:sz w:val="34"/>
          <w:szCs w:val="34"/>
          <w:rtl/>
        </w:rPr>
        <w:footnoteReference w:id="7"/>
      </w:r>
      <w:r w:rsidRPr="001B6EB9">
        <w:rPr>
          <w:rFonts w:ascii="Traditional Arabic" w:hAnsi="Traditional Arabic" w:cs="Traditional Arabic"/>
          <w:sz w:val="34"/>
          <w:szCs w:val="34"/>
          <w:rtl/>
        </w:rPr>
        <w:t>: "</w:t>
      </w:r>
      <w:r w:rsidR="0092642E">
        <w:rPr>
          <w:rFonts w:ascii="Traditional Arabic" w:hAnsi="Traditional Arabic" w:cs="Traditional Arabic"/>
          <w:sz w:val="34"/>
          <w:szCs w:val="34"/>
          <w:rtl/>
        </w:rPr>
        <w:t xml:space="preserve"> </w:t>
      </w:r>
      <w:r w:rsidRPr="001B6EB9">
        <w:rPr>
          <w:rFonts w:ascii="Traditional Arabic" w:hAnsi="Traditional Arabic" w:cs="Traditional Arabic"/>
          <w:sz w:val="34"/>
          <w:szCs w:val="34"/>
          <w:rtl/>
        </w:rPr>
        <w:t xml:space="preserve">التوحيد الذي دعت إليه الرسل ونزلت به الكتب وعليه الثواب والعقاب والشرائع كلها تفاصيله وحقوقه وهو توحيد الإلهية والعبادة وهو الذي لا سعادة للنفوس إلا بالقيام به علماً وعملاً وحالاً وهو أن يكون الله وحده أحب إلى العبد من كل ما سواه وأخوف عنده من كل ما سواه وأرجى له من كل ما سواه فيعبده بمعاني الحب والخوف والرجاء بما يحبه هو </w:t>
      </w:r>
      <w:proofErr w:type="spellStart"/>
      <w:r w:rsidRPr="001B6EB9">
        <w:rPr>
          <w:rFonts w:ascii="Traditional Arabic" w:hAnsi="Traditional Arabic" w:cs="Traditional Arabic"/>
          <w:sz w:val="34"/>
          <w:szCs w:val="34"/>
          <w:rtl/>
        </w:rPr>
        <w:t>ويرضاه</w:t>
      </w:r>
      <w:proofErr w:type="spellEnd"/>
      <w:r w:rsidRPr="001B6EB9">
        <w:rPr>
          <w:rFonts w:ascii="Traditional Arabic" w:hAnsi="Traditional Arabic" w:cs="Traditional Arabic"/>
          <w:sz w:val="34"/>
          <w:szCs w:val="34"/>
          <w:rtl/>
        </w:rPr>
        <w:t xml:space="preserve"> وهو ما شرعه على لسان رسوله لا بما يريده العبد ويهواه وتلخيص ذلك في كلمتين: إِيَّاكَ أُريدُ بما تُريدُ فالأولى توحيد وإخلاص والثانية اتباع للسنة وتحكيم للآمر</w:t>
      </w:r>
      <w:r w:rsidR="0092642E">
        <w:rPr>
          <w:rFonts w:ascii="Traditional Arabic" w:hAnsi="Traditional Arabic" w:cs="Traditional Arabic"/>
          <w:sz w:val="34"/>
          <w:szCs w:val="34"/>
          <w:rtl/>
        </w:rPr>
        <w:t xml:space="preserve"> </w:t>
      </w:r>
      <w:r w:rsidRPr="001B6EB9">
        <w:rPr>
          <w:rFonts w:ascii="Traditional Arabic" w:hAnsi="Traditional Arabic" w:cs="Traditional Arabic"/>
          <w:sz w:val="34"/>
          <w:szCs w:val="34"/>
          <w:rtl/>
        </w:rPr>
        <w:t>"</w:t>
      </w:r>
      <w:r w:rsidR="0092642E">
        <w:rPr>
          <w:rFonts w:ascii="Traditional Arabic" w:hAnsi="Traditional Arabic" w:cs="Traditional Arabic"/>
          <w:sz w:val="34"/>
          <w:szCs w:val="34"/>
          <w:rtl/>
        </w:rPr>
        <w:t>.</w:t>
      </w:r>
      <w:r w:rsidRPr="001B6EB9">
        <w:rPr>
          <w:rFonts w:ascii="Traditional Arabic" w:hAnsi="Traditional Arabic" w:cs="Traditional Arabic"/>
          <w:sz w:val="34"/>
          <w:szCs w:val="34"/>
          <w:rtl/>
        </w:rPr>
        <w:t>انتهى. وقال أيضاً</w:t>
      </w:r>
      <w:r w:rsidRPr="001B6EB9">
        <w:rPr>
          <w:rFonts w:ascii="Traditional Arabic" w:hAnsi="Traditional Arabic" w:cs="Traditional Arabic"/>
          <w:sz w:val="34"/>
          <w:szCs w:val="34"/>
          <w:rtl/>
        </w:rPr>
        <w:footnoteReference w:id="8"/>
      </w:r>
      <w:r w:rsidRPr="001B6EB9">
        <w:rPr>
          <w:rFonts w:ascii="Traditional Arabic" w:hAnsi="Traditional Arabic" w:cs="Traditional Arabic"/>
          <w:sz w:val="34"/>
          <w:szCs w:val="34"/>
          <w:rtl/>
        </w:rPr>
        <w:t xml:space="preserve">:"الطريق كلها في هاتين الكلمتين وهي معنى قولهم الطريق في إِيَّاكَ أُريدُ بما تُريدُ فجمع المراد في واحد والإرادة في مراده الذي يحبه </w:t>
      </w:r>
      <w:proofErr w:type="spellStart"/>
      <w:r w:rsidRPr="001B6EB9">
        <w:rPr>
          <w:rFonts w:ascii="Traditional Arabic" w:hAnsi="Traditional Arabic" w:cs="Traditional Arabic"/>
          <w:sz w:val="34"/>
          <w:szCs w:val="34"/>
          <w:rtl/>
        </w:rPr>
        <w:t>ويرضاه</w:t>
      </w:r>
      <w:proofErr w:type="spellEnd"/>
      <w:r w:rsidRPr="001B6EB9">
        <w:rPr>
          <w:rFonts w:ascii="Traditional Arabic" w:hAnsi="Traditional Arabic" w:cs="Traditional Arabic"/>
          <w:sz w:val="34"/>
          <w:szCs w:val="34"/>
          <w:rtl/>
        </w:rPr>
        <w:t xml:space="preserve"> فإلى هذا دعت الرسل من أولهم إلى آخرهم وإليه شخص العاملون وتوجه المتوجهون وكل الأحوال والمقامات من أولها إلى آخرها مندرجة في ضمن ذلك ومن ثمراته وموجباته</w:t>
      </w:r>
      <w:r w:rsidR="0092642E">
        <w:rPr>
          <w:rFonts w:ascii="Traditional Arabic" w:hAnsi="Traditional Arabic" w:cs="Traditional Arabic"/>
          <w:sz w:val="34"/>
          <w:szCs w:val="34"/>
          <w:rtl/>
        </w:rPr>
        <w:t>.</w:t>
      </w:r>
    </w:p>
    <w:p w:rsidR="006576A5" w:rsidRPr="001B6EB9" w:rsidRDefault="006576A5" w:rsidP="006576A5">
      <w:pPr>
        <w:autoSpaceDE w:val="0"/>
        <w:autoSpaceDN w:val="0"/>
        <w:adjustRightInd w:val="0"/>
        <w:rPr>
          <w:rFonts w:ascii="Traditional Arabic" w:hAnsi="Traditional Arabic" w:cs="Traditional Arabic"/>
          <w:sz w:val="34"/>
          <w:szCs w:val="34"/>
          <w:rtl/>
        </w:rPr>
      </w:pPr>
      <w:r w:rsidRPr="001B6EB9">
        <w:rPr>
          <w:rFonts w:ascii="Traditional Arabic" w:hAnsi="Traditional Arabic" w:cs="Traditional Arabic"/>
          <w:sz w:val="34"/>
          <w:szCs w:val="34"/>
          <w:rtl/>
        </w:rPr>
        <w:t xml:space="preserve"> فالعبودية تجمع كمال الحب في كمال الذل وكمال الانقياد لمراضي المحبوب وأوامره فهي الغاية التي ليس فوقها غاية وإذا لم يكن إلى القيام بحقيقتها كما يجب سبيل فالتوبة هي المعول والآخية وقد عرفت بهذا وبغيره أن الحاجة إليها في النهاية أشد من الحاجة إليها في البداية ولولا تنسم روحها لحال اليأس بين ابن الماء والطين وبين الوصول إلى رب العالمين هذا لو قام بما ينبغي عليه أن يقوم به لسيده من حقوقه فكيف والغفلة والتقصير والتفريط والتهاون وإيثار حظوظه في كثير من الأوقات على حقوق ربه لا يكاد يتخلص منها ولا سيما السالك على درب الفناء والجمع لأن ربه يطالبه بالعبودية ونفسه تطالبه بالجمع والفناء ولو حقق النظر مع نفسه وحاسبها حسابا صحيحا لتبين له أن حظه يريد ولذته يطلب نعم كل أحد يطلب ذلك لكن الشأن في الفرق بين من صار حظه نفس مرضاة الله </w:t>
      </w:r>
      <w:proofErr w:type="spellStart"/>
      <w:r w:rsidRPr="001B6EB9">
        <w:rPr>
          <w:rFonts w:ascii="Traditional Arabic" w:hAnsi="Traditional Arabic" w:cs="Traditional Arabic"/>
          <w:sz w:val="34"/>
          <w:szCs w:val="34"/>
          <w:rtl/>
        </w:rPr>
        <w:t>ومحابه</w:t>
      </w:r>
      <w:proofErr w:type="spellEnd"/>
      <w:r w:rsidRPr="001B6EB9">
        <w:rPr>
          <w:rFonts w:ascii="Traditional Arabic" w:hAnsi="Traditional Arabic" w:cs="Traditional Arabic"/>
          <w:sz w:val="34"/>
          <w:szCs w:val="34"/>
          <w:rtl/>
        </w:rPr>
        <w:t xml:space="preserve"> أحبت ذلك نفسه أو كرهته وبين من حظه ما يريد من ربه فالأول حظه مراد ربه الديني الشرعي منه وهذا حظه مراده من ربه وبالله التوفيق ".انتهى. </w:t>
      </w:r>
    </w:p>
    <w:p w:rsidR="006576A5" w:rsidRPr="001B6EB9" w:rsidRDefault="006576A5" w:rsidP="006576A5">
      <w:pPr>
        <w:autoSpaceDE w:val="0"/>
        <w:autoSpaceDN w:val="0"/>
        <w:adjustRightInd w:val="0"/>
        <w:rPr>
          <w:rFonts w:ascii="Traditional Arabic" w:hAnsi="Traditional Arabic" w:cs="Traditional Arabic"/>
          <w:sz w:val="34"/>
          <w:szCs w:val="34"/>
          <w:rtl/>
        </w:rPr>
      </w:pPr>
      <w:r w:rsidRPr="001B6EB9">
        <w:rPr>
          <w:rFonts w:ascii="Traditional Arabic" w:hAnsi="Traditional Arabic" w:cs="Traditional Arabic"/>
          <w:sz w:val="34"/>
          <w:szCs w:val="34"/>
          <w:rtl/>
        </w:rPr>
        <w:lastRenderedPageBreak/>
        <w:t>وهذا ما قرره شيخُه شيخُ الإسلام الإمامُ ابن تيميَّة</w:t>
      </w:r>
      <w:r w:rsidR="0092642E">
        <w:rPr>
          <w:rFonts w:ascii="Traditional Arabic" w:hAnsi="Traditional Arabic" w:cs="Traditional Arabic"/>
          <w:sz w:val="34"/>
          <w:szCs w:val="34"/>
          <w:rtl/>
        </w:rPr>
        <w:t xml:space="preserve"> </w:t>
      </w:r>
      <w:r w:rsidRPr="001B6EB9">
        <w:rPr>
          <w:rFonts w:ascii="Traditional Arabic" w:hAnsi="Traditional Arabic" w:cs="Traditional Arabic"/>
          <w:sz w:val="34"/>
          <w:szCs w:val="34"/>
          <w:rtl/>
        </w:rPr>
        <w:t>رحمه الله تعالى في سائر كتبه ومنها</w:t>
      </w:r>
      <w:r w:rsidRPr="001B6EB9">
        <w:rPr>
          <w:rFonts w:ascii="Traditional Arabic" w:hAnsi="Traditional Arabic" w:cs="Traditional Arabic"/>
          <w:sz w:val="34"/>
          <w:szCs w:val="34"/>
          <w:rtl/>
        </w:rPr>
        <w:footnoteReference w:id="9"/>
      </w:r>
      <w:r w:rsidRPr="001B6EB9">
        <w:rPr>
          <w:rFonts w:ascii="Traditional Arabic" w:hAnsi="Traditional Arabic" w:cs="Traditional Arabic"/>
          <w:sz w:val="34"/>
          <w:szCs w:val="34"/>
          <w:rtl/>
        </w:rPr>
        <w:t xml:space="preserve"> قوله رحمه الله تعالى</w:t>
      </w:r>
      <w:r w:rsidR="0092642E">
        <w:rPr>
          <w:rFonts w:ascii="Traditional Arabic" w:hAnsi="Traditional Arabic" w:cs="Traditional Arabic"/>
          <w:sz w:val="34"/>
          <w:szCs w:val="34"/>
          <w:rtl/>
        </w:rPr>
        <w:t>:</w:t>
      </w:r>
      <w:r w:rsidRPr="001B6EB9">
        <w:rPr>
          <w:rFonts w:ascii="Traditional Arabic" w:hAnsi="Traditional Arabic" w:cs="Traditional Arabic"/>
          <w:sz w:val="34"/>
          <w:szCs w:val="34"/>
          <w:rtl/>
        </w:rPr>
        <w:t xml:space="preserve"> " وبالجملة فمعنا أصلان </w:t>
      </w:r>
      <w:proofErr w:type="spellStart"/>
      <w:proofErr w:type="gramStart"/>
      <w:r w:rsidRPr="001B6EB9">
        <w:rPr>
          <w:rFonts w:ascii="Traditional Arabic" w:hAnsi="Traditional Arabic" w:cs="Traditional Arabic"/>
          <w:sz w:val="34"/>
          <w:szCs w:val="34"/>
          <w:rtl/>
        </w:rPr>
        <w:t>عظيمان</w:t>
      </w:r>
      <w:r w:rsidR="0092642E">
        <w:rPr>
          <w:rFonts w:ascii="Traditional Arabic" w:hAnsi="Traditional Arabic" w:cs="Traditional Arabic"/>
          <w:sz w:val="34"/>
          <w:szCs w:val="34"/>
          <w:rtl/>
        </w:rPr>
        <w:t>:</w:t>
      </w:r>
      <w:r w:rsidRPr="001B6EB9">
        <w:rPr>
          <w:rFonts w:ascii="Traditional Arabic" w:hAnsi="Traditional Arabic" w:cs="Traditional Arabic"/>
          <w:sz w:val="34"/>
          <w:szCs w:val="34"/>
          <w:rtl/>
        </w:rPr>
        <w:t>أحدهما</w:t>
      </w:r>
      <w:proofErr w:type="spellEnd"/>
      <w:proofErr w:type="gramEnd"/>
      <w:r w:rsidRPr="001B6EB9">
        <w:rPr>
          <w:rFonts w:ascii="Traditional Arabic" w:hAnsi="Traditional Arabic" w:cs="Traditional Arabic"/>
          <w:sz w:val="34"/>
          <w:szCs w:val="34"/>
          <w:rtl/>
        </w:rPr>
        <w:t xml:space="preserve"> أن لا نعبد إلا الله </w:t>
      </w:r>
      <w:proofErr w:type="spellStart"/>
      <w:r w:rsidRPr="001B6EB9">
        <w:rPr>
          <w:rFonts w:ascii="Traditional Arabic" w:hAnsi="Traditional Arabic" w:cs="Traditional Arabic"/>
          <w:sz w:val="34"/>
          <w:szCs w:val="34"/>
          <w:rtl/>
        </w:rPr>
        <w:t>والثانى</w:t>
      </w:r>
      <w:proofErr w:type="spellEnd"/>
      <w:r w:rsidRPr="001B6EB9">
        <w:rPr>
          <w:rFonts w:ascii="Traditional Arabic" w:hAnsi="Traditional Arabic" w:cs="Traditional Arabic"/>
          <w:sz w:val="34"/>
          <w:szCs w:val="34"/>
          <w:rtl/>
        </w:rPr>
        <w:t xml:space="preserve"> أن لا نعبده إلا بما شرع لا نعبده بعبادة مبتدعة </w:t>
      </w:r>
    </w:p>
    <w:p w:rsidR="0092642E" w:rsidRDefault="006576A5" w:rsidP="006576A5">
      <w:pPr>
        <w:autoSpaceDE w:val="0"/>
        <w:autoSpaceDN w:val="0"/>
        <w:adjustRightInd w:val="0"/>
        <w:rPr>
          <w:rFonts w:ascii="Traditional Arabic" w:hAnsi="Traditional Arabic" w:cs="Traditional Arabic"/>
          <w:sz w:val="34"/>
          <w:szCs w:val="34"/>
          <w:rtl/>
        </w:rPr>
      </w:pPr>
      <w:r w:rsidRPr="001B6EB9">
        <w:rPr>
          <w:rFonts w:ascii="Traditional Arabic" w:hAnsi="Traditional Arabic" w:cs="Traditional Arabic"/>
          <w:sz w:val="34"/>
          <w:szCs w:val="34"/>
          <w:rtl/>
        </w:rPr>
        <w:t xml:space="preserve"> وهذان الأصلان هما تحقيق شهادة أن لَا إِلَهَ إِلَّا </w:t>
      </w:r>
      <w:proofErr w:type="gramStart"/>
      <w:r w:rsidRPr="001B6EB9">
        <w:rPr>
          <w:rFonts w:ascii="Traditional Arabic" w:hAnsi="Traditional Arabic" w:cs="Traditional Arabic"/>
          <w:sz w:val="34"/>
          <w:szCs w:val="34"/>
          <w:rtl/>
        </w:rPr>
        <w:t>اللَّهُ</w:t>
      </w:r>
      <w:r w:rsidR="0092642E">
        <w:rPr>
          <w:rFonts w:ascii="Traditional Arabic" w:hAnsi="Traditional Arabic" w:cs="Traditional Arabic"/>
          <w:sz w:val="34"/>
          <w:szCs w:val="34"/>
          <w:rtl/>
        </w:rPr>
        <w:t xml:space="preserve"> </w:t>
      </w:r>
      <w:r w:rsidRPr="001B6EB9">
        <w:rPr>
          <w:rFonts w:ascii="Traditional Arabic" w:hAnsi="Traditional Arabic" w:cs="Traditional Arabic"/>
          <w:sz w:val="34"/>
          <w:szCs w:val="34"/>
          <w:rtl/>
        </w:rPr>
        <w:t xml:space="preserve"> وأن</w:t>
      </w:r>
      <w:proofErr w:type="gramEnd"/>
      <w:r w:rsidRPr="001B6EB9">
        <w:rPr>
          <w:rFonts w:ascii="Traditional Arabic" w:hAnsi="Traditional Arabic" w:cs="Traditional Arabic"/>
          <w:sz w:val="34"/>
          <w:szCs w:val="34"/>
          <w:rtl/>
        </w:rPr>
        <w:t xml:space="preserve"> محمداً رسول الله "</w:t>
      </w:r>
      <w:r w:rsidR="0092642E">
        <w:rPr>
          <w:rFonts w:ascii="Traditional Arabic" w:hAnsi="Traditional Arabic" w:cs="Traditional Arabic"/>
          <w:sz w:val="34"/>
          <w:szCs w:val="34"/>
          <w:rtl/>
        </w:rPr>
        <w:t>.</w:t>
      </w:r>
      <w:r w:rsidRPr="001B6EB9">
        <w:rPr>
          <w:rFonts w:ascii="Traditional Arabic" w:hAnsi="Traditional Arabic" w:cs="Traditional Arabic"/>
          <w:sz w:val="34"/>
          <w:szCs w:val="34"/>
          <w:rtl/>
        </w:rPr>
        <w:t xml:space="preserve">انتهى. </w:t>
      </w:r>
    </w:p>
    <w:p w:rsidR="0092642E" w:rsidRDefault="0092642E">
      <w:pPr>
        <w:bidi w:val="0"/>
        <w:rPr>
          <w:rFonts w:ascii="Traditional Arabic" w:hAnsi="Traditional Arabic" w:cs="Traditional Arabic"/>
          <w:sz w:val="34"/>
          <w:szCs w:val="34"/>
          <w:rtl/>
        </w:rPr>
      </w:pPr>
      <w:r>
        <w:rPr>
          <w:rFonts w:ascii="Traditional Arabic" w:hAnsi="Traditional Arabic" w:cs="Traditional Arabic"/>
          <w:sz w:val="34"/>
          <w:szCs w:val="34"/>
          <w:rtl/>
        </w:rPr>
        <w:br w:type="page"/>
      </w:r>
    </w:p>
    <w:p w:rsidR="006576A5" w:rsidRPr="0092642E" w:rsidRDefault="006576A5" w:rsidP="006576A5">
      <w:pPr>
        <w:spacing w:after="0"/>
        <w:jc w:val="center"/>
        <w:rPr>
          <w:rFonts w:ascii="Traditional Arabic" w:hAnsi="Traditional Arabic" w:cs="Traditional Arabic"/>
          <w:b/>
          <w:bCs/>
          <w:sz w:val="34"/>
          <w:szCs w:val="34"/>
          <w:rtl/>
        </w:rPr>
      </w:pPr>
      <w:proofErr w:type="gramStart"/>
      <w:r w:rsidRPr="0092642E">
        <w:rPr>
          <w:rFonts w:ascii="Traditional Arabic" w:hAnsi="Traditional Arabic" w:cs="Traditional Arabic"/>
          <w:b/>
          <w:bCs/>
          <w:sz w:val="34"/>
          <w:szCs w:val="34"/>
          <w:rtl/>
        </w:rPr>
        <w:lastRenderedPageBreak/>
        <w:t>(( تــوطــئة</w:t>
      </w:r>
      <w:proofErr w:type="gramEnd"/>
      <w:r w:rsidR="0092642E" w:rsidRPr="0092642E">
        <w:rPr>
          <w:rFonts w:ascii="Traditional Arabic" w:hAnsi="Traditional Arabic" w:cs="Traditional Arabic"/>
          <w:b/>
          <w:bCs/>
          <w:sz w:val="34"/>
          <w:szCs w:val="34"/>
          <w:rtl/>
        </w:rPr>
        <w:t xml:space="preserve"> و</w:t>
      </w:r>
      <w:r w:rsidRPr="0092642E">
        <w:rPr>
          <w:rFonts w:ascii="Traditional Arabic" w:hAnsi="Traditional Arabic" w:cs="Traditional Arabic"/>
          <w:b/>
          <w:bCs/>
          <w:sz w:val="34"/>
          <w:szCs w:val="34"/>
          <w:rtl/>
        </w:rPr>
        <w:t>تـهيــئة ))</w:t>
      </w:r>
    </w:p>
    <w:p w:rsidR="006576A5" w:rsidRPr="001B6EB9" w:rsidRDefault="006576A5" w:rsidP="006576A5">
      <w:pPr>
        <w:spacing w:after="0"/>
        <w:rPr>
          <w:rFonts w:ascii="Traditional Arabic" w:hAnsi="Traditional Arabic" w:cs="Traditional Arabic"/>
          <w:sz w:val="34"/>
          <w:szCs w:val="34"/>
          <w:rtl/>
        </w:rPr>
      </w:pPr>
      <w:r w:rsidRPr="001B6EB9">
        <w:rPr>
          <w:rFonts w:ascii="Traditional Arabic" w:hAnsi="Traditional Arabic" w:cs="Traditional Arabic"/>
          <w:sz w:val="34"/>
          <w:szCs w:val="34"/>
          <w:rtl/>
        </w:rPr>
        <w:t>وهي عبارة عن تعريفات</w:t>
      </w:r>
      <w:r w:rsidR="0092642E">
        <w:rPr>
          <w:rFonts w:ascii="Traditional Arabic" w:hAnsi="Traditional Arabic" w:cs="Traditional Arabic"/>
          <w:sz w:val="34"/>
          <w:szCs w:val="34"/>
          <w:rtl/>
        </w:rPr>
        <w:t xml:space="preserve"> و</w:t>
      </w:r>
      <w:r w:rsidRPr="001B6EB9">
        <w:rPr>
          <w:rFonts w:ascii="Traditional Arabic" w:hAnsi="Traditional Arabic" w:cs="Traditional Arabic"/>
          <w:sz w:val="34"/>
          <w:szCs w:val="34"/>
          <w:rtl/>
        </w:rPr>
        <w:t>ممهدات وسيدور الكلام فيها من خلال عشرة أمور وهي:</w:t>
      </w:r>
    </w:p>
    <w:p w:rsidR="006576A5" w:rsidRPr="001B6EB9" w:rsidRDefault="006576A5" w:rsidP="006576A5">
      <w:pPr>
        <w:pStyle w:val="aa"/>
        <w:numPr>
          <w:ilvl w:val="0"/>
          <w:numId w:val="1"/>
        </w:numPr>
        <w:spacing w:after="0"/>
        <w:jc w:val="highKashida"/>
        <w:rPr>
          <w:rFonts w:ascii="Traditional Arabic" w:eastAsiaTheme="minorHAnsi" w:hAnsi="Traditional Arabic" w:cs="Traditional Arabic"/>
          <w:sz w:val="34"/>
          <w:szCs w:val="34"/>
        </w:rPr>
      </w:pPr>
      <w:r w:rsidRPr="001B6EB9">
        <w:rPr>
          <w:rFonts w:ascii="Traditional Arabic" w:eastAsiaTheme="minorHAnsi" w:hAnsi="Traditional Arabic" w:cs="Traditional Arabic"/>
          <w:sz w:val="34"/>
          <w:szCs w:val="34"/>
          <w:rtl/>
        </w:rPr>
        <w:t xml:space="preserve">الأمر </w:t>
      </w:r>
      <w:proofErr w:type="gramStart"/>
      <w:r w:rsidRPr="001B6EB9">
        <w:rPr>
          <w:rFonts w:ascii="Traditional Arabic" w:eastAsiaTheme="minorHAnsi" w:hAnsi="Traditional Arabic" w:cs="Traditional Arabic"/>
          <w:sz w:val="34"/>
          <w:szCs w:val="34"/>
          <w:rtl/>
        </w:rPr>
        <w:t>الأول:-</w:t>
      </w:r>
      <w:proofErr w:type="gramEnd"/>
      <w:r w:rsidRPr="001B6EB9">
        <w:rPr>
          <w:rFonts w:ascii="Traditional Arabic" w:eastAsiaTheme="minorHAnsi" w:hAnsi="Traditional Arabic" w:cs="Traditional Arabic"/>
          <w:sz w:val="34"/>
          <w:szCs w:val="34"/>
          <w:rtl/>
        </w:rPr>
        <w:t xml:space="preserve"> التوحيد وأقسامه الثلاثة:-</w:t>
      </w:r>
    </w:p>
    <w:p w:rsidR="006576A5" w:rsidRPr="001B6EB9" w:rsidRDefault="006576A5" w:rsidP="006576A5">
      <w:pPr>
        <w:pStyle w:val="a8"/>
        <w:bidi/>
        <w:rPr>
          <w:rFonts w:ascii="Traditional Arabic" w:eastAsiaTheme="minorHAnsi" w:hAnsi="Traditional Arabic" w:cs="Traditional Arabic"/>
          <w:color w:val="auto"/>
          <w:sz w:val="34"/>
          <w:szCs w:val="34"/>
          <w:rtl/>
        </w:rPr>
      </w:pPr>
      <w:r w:rsidRPr="001B6EB9">
        <w:rPr>
          <w:rFonts w:ascii="Traditional Arabic" w:eastAsiaTheme="minorHAnsi" w:hAnsi="Traditional Arabic" w:cs="Traditional Arabic"/>
          <w:color w:val="auto"/>
          <w:sz w:val="34"/>
          <w:szCs w:val="34"/>
          <w:rtl/>
        </w:rPr>
        <w:t>في</w:t>
      </w:r>
      <w:r w:rsidRPr="001B6EB9">
        <w:rPr>
          <w:rFonts w:ascii="Traditional Arabic" w:eastAsiaTheme="minorHAnsi" w:hAnsi="Traditional Arabic" w:cs="Traditional Arabic"/>
          <w:color w:val="auto"/>
          <w:sz w:val="34"/>
          <w:szCs w:val="34"/>
        </w:rPr>
        <w:t xml:space="preserve"> </w:t>
      </w:r>
      <w:r w:rsidRPr="001B6EB9">
        <w:rPr>
          <w:rFonts w:ascii="Traditional Arabic" w:eastAsiaTheme="minorHAnsi" w:hAnsi="Traditional Arabic" w:cs="Traditional Arabic"/>
          <w:color w:val="auto"/>
          <w:sz w:val="34"/>
          <w:szCs w:val="34"/>
          <w:rtl/>
        </w:rPr>
        <w:t xml:space="preserve">بداية الأمر كان سيِّدُنا </w:t>
      </w:r>
      <w:proofErr w:type="gramStart"/>
      <w:r w:rsidRPr="001B6EB9">
        <w:rPr>
          <w:rFonts w:ascii="Traditional Arabic" w:eastAsiaTheme="minorHAnsi" w:hAnsi="Traditional Arabic" w:cs="Traditional Arabic"/>
          <w:color w:val="auto"/>
          <w:sz w:val="34"/>
          <w:szCs w:val="34"/>
          <w:rtl/>
        </w:rPr>
        <w:t xml:space="preserve">محمد </w:t>
      </w:r>
      <w:r w:rsidRPr="001B6EB9">
        <w:rPr>
          <w:rFonts w:ascii="Traditional Arabic" w:eastAsiaTheme="minorHAnsi" w:hAnsi="Traditional Arabic" w:cs="Traditional Arabic"/>
          <w:color w:val="auto"/>
          <w:sz w:val="34"/>
          <w:szCs w:val="34"/>
        </w:rPr>
        <w:sym w:font="AGA Arabesque" w:char="F072"/>
      </w:r>
      <w:r w:rsidRPr="001B6EB9">
        <w:rPr>
          <w:rFonts w:ascii="Traditional Arabic" w:eastAsiaTheme="minorHAnsi" w:hAnsi="Traditional Arabic" w:cs="Traditional Arabic"/>
          <w:color w:val="auto"/>
          <w:sz w:val="34"/>
          <w:szCs w:val="34"/>
          <w:rtl/>
        </w:rPr>
        <w:t xml:space="preserve"> يُعَلِّمُ</w:t>
      </w:r>
      <w:proofErr w:type="gramEnd"/>
      <w:r w:rsidRPr="001B6EB9">
        <w:rPr>
          <w:rFonts w:ascii="Traditional Arabic" w:eastAsiaTheme="minorHAnsi" w:hAnsi="Traditional Arabic" w:cs="Traditional Arabic"/>
          <w:color w:val="auto"/>
          <w:sz w:val="34"/>
          <w:szCs w:val="34"/>
          <w:rtl/>
        </w:rPr>
        <w:t xml:space="preserve"> أصحابه رضي الله عنهم</w:t>
      </w:r>
      <w:r w:rsidRPr="001B6EB9">
        <w:rPr>
          <w:rFonts w:ascii="Traditional Arabic" w:eastAsiaTheme="minorHAnsi" w:hAnsi="Traditional Arabic" w:cs="Traditional Arabic"/>
          <w:color w:val="auto"/>
          <w:sz w:val="34"/>
          <w:szCs w:val="34"/>
        </w:rPr>
        <w:t xml:space="preserve"> </w:t>
      </w:r>
      <w:r w:rsidRPr="001B6EB9">
        <w:rPr>
          <w:rFonts w:ascii="Traditional Arabic" w:eastAsiaTheme="minorHAnsi" w:hAnsi="Traditional Arabic" w:cs="Traditional Arabic"/>
          <w:color w:val="auto"/>
          <w:sz w:val="34"/>
          <w:szCs w:val="34"/>
          <w:rtl/>
        </w:rPr>
        <w:t>الدين الإسلامي</w:t>
      </w:r>
      <w:r w:rsidR="0092642E">
        <w:rPr>
          <w:rFonts w:ascii="Traditional Arabic" w:eastAsiaTheme="minorHAnsi" w:hAnsi="Traditional Arabic" w:cs="Traditional Arabic"/>
          <w:color w:val="auto"/>
          <w:sz w:val="34"/>
          <w:szCs w:val="34"/>
          <w:rtl/>
        </w:rPr>
        <w:t>:</w:t>
      </w:r>
      <w:r w:rsidRPr="001B6EB9">
        <w:rPr>
          <w:rFonts w:ascii="Traditional Arabic" w:eastAsiaTheme="minorHAnsi" w:hAnsi="Traditional Arabic" w:cs="Traditional Arabic"/>
          <w:color w:val="auto"/>
          <w:sz w:val="34"/>
          <w:szCs w:val="34"/>
          <w:rtl/>
        </w:rPr>
        <w:t xml:space="preserve"> كتاباً</w:t>
      </w:r>
      <w:r w:rsidRPr="001B6EB9">
        <w:rPr>
          <w:rFonts w:ascii="Traditional Arabic" w:eastAsiaTheme="minorHAnsi" w:hAnsi="Traditional Arabic" w:cs="Traditional Arabic"/>
          <w:color w:val="auto"/>
          <w:sz w:val="34"/>
          <w:szCs w:val="34"/>
        </w:rPr>
        <w:t xml:space="preserve"> </w:t>
      </w:r>
      <w:r w:rsidRPr="001B6EB9">
        <w:rPr>
          <w:rFonts w:ascii="Traditional Arabic" w:eastAsiaTheme="minorHAnsi" w:hAnsi="Traditional Arabic" w:cs="Traditional Arabic"/>
          <w:color w:val="auto"/>
          <w:sz w:val="34"/>
          <w:szCs w:val="34"/>
          <w:rtl/>
        </w:rPr>
        <w:t>وسنة</w:t>
      </w:r>
      <w:r w:rsidR="0092642E">
        <w:rPr>
          <w:rFonts w:ascii="Traditional Arabic" w:eastAsiaTheme="minorHAnsi" w:hAnsi="Traditional Arabic" w:cs="Traditional Arabic"/>
          <w:color w:val="auto"/>
          <w:sz w:val="34"/>
          <w:szCs w:val="34"/>
          <w:rtl/>
        </w:rPr>
        <w:t xml:space="preserve"> و</w:t>
      </w:r>
      <w:r w:rsidRPr="001B6EB9">
        <w:rPr>
          <w:rFonts w:ascii="Traditional Arabic" w:eastAsiaTheme="minorHAnsi" w:hAnsi="Traditional Arabic" w:cs="Traditional Arabic"/>
          <w:color w:val="auto"/>
          <w:sz w:val="34"/>
          <w:szCs w:val="34"/>
          <w:rtl/>
        </w:rPr>
        <w:t>مما ساعدهم على الفهم بعد توفيق الله تعالى</w:t>
      </w:r>
      <w:r w:rsidRPr="001B6EB9">
        <w:rPr>
          <w:rFonts w:ascii="Traditional Arabic" w:eastAsiaTheme="minorHAnsi" w:hAnsi="Traditional Arabic" w:cs="Traditional Arabic"/>
          <w:color w:val="auto"/>
          <w:sz w:val="34"/>
          <w:szCs w:val="34"/>
        </w:rPr>
        <w:t xml:space="preserve"> </w:t>
      </w:r>
      <w:r w:rsidRPr="001B6EB9">
        <w:rPr>
          <w:rFonts w:ascii="Traditional Arabic" w:eastAsiaTheme="minorHAnsi" w:hAnsi="Traditional Arabic" w:cs="Traditional Arabic"/>
          <w:color w:val="auto"/>
          <w:sz w:val="34"/>
          <w:szCs w:val="34"/>
          <w:rtl/>
        </w:rPr>
        <w:t>لغتهم الفصحى</w:t>
      </w:r>
      <w:r w:rsidR="0092642E">
        <w:rPr>
          <w:rFonts w:ascii="Traditional Arabic" w:eastAsiaTheme="minorHAnsi" w:hAnsi="Traditional Arabic" w:cs="Traditional Arabic"/>
          <w:color w:val="auto"/>
          <w:sz w:val="34"/>
          <w:szCs w:val="34"/>
          <w:rtl/>
        </w:rPr>
        <w:t xml:space="preserve"> و</w:t>
      </w:r>
      <w:r w:rsidRPr="001B6EB9">
        <w:rPr>
          <w:rFonts w:ascii="Traditional Arabic" w:eastAsiaTheme="minorHAnsi" w:hAnsi="Traditional Arabic" w:cs="Traditional Arabic"/>
          <w:color w:val="auto"/>
          <w:sz w:val="34"/>
          <w:szCs w:val="34"/>
          <w:rtl/>
        </w:rPr>
        <w:t>لكنهم كانوا يتفاوتون في الفهم تبعاً لحُسْن اعتقادهم والذي نشأ عنه</w:t>
      </w:r>
      <w:r w:rsidRPr="001B6EB9">
        <w:rPr>
          <w:rFonts w:ascii="Traditional Arabic" w:eastAsiaTheme="minorHAnsi" w:hAnsi="Traditional Arabic" w:cs="Traditional Arabic"/>
          <w:color w:val="auto"/>
          <w:sz w:val="34"/>
          <w:szCs w:val="34"/>
        </w:rPr>
        <w:t xml:space="preserve"> </w:t>
      </w:r>
      <w:r w:rsidRPr="001B6EB9">
        <w:rPr>
          <w:rFonts w:ascii="Traditional Arabic" w:eastAsiaTheme="minorHAnsi" w:hAnsi="Traditional Arabic" w:cs="Traditional Arabic"/>
          <w:color w:val="auto"/>
          <w:sz w:val="34"/>
          <w:szCs w:val="34"/>
          <w:rtl/>
        </w:rPr>
        <w:t>فروق فردية في الفهم</w:t>
      </w:r>
      <w:r w:rsidR="0092642E">
        <w:rPr>
          <w:rFonts w:ascii="Traditional Arabic" w:eastAsiaTheme="minorHAnsi" w:hAnsi="Traditional Arabic" w:cs="Traditional Arabic"/>
          <w:color w:val="auto"/>
          <w:sz w:val="34"/>
          <w:szCs w:val="34"/>
          <w:rtl/>
        </w:rPr>
        <w:t xml:space="preserve"> و</w:t>
      </w:r>
      <w:r w:rsidRPr="001B6EB9">
        <w:rPr>
          <w:rFonts w:ascii="Traditional Arabic" w:eastAsiaTheme="minorHAnsi" w:hAnsi="Traditional Arabic" w:cs="Traditional Arabic"/>
          <w:color w:val="auto"/>
          <w:sz w:val="34"/>
          <w:szCs w:val="34"/>
          <w:rtl/>
        </w:rPr>
        <w:t>النظر</w:t>
      </w:r>
      <w:r w:rsidR="0092642E">
        <w:rPr>
          <w:rFonts w:ascii="Traditional Arabic" w:eastAsiaTheme="minorHAnsi" w:hAnsi="Traditional Arabic" w:cs="Traditional Arabic"/>
          <w:color w:val="auto"/>
          <w:sz w:val="34"/>
          <w:szCs w:val="34"/>
          <w:rtl/>
        </w:rPr>
        <w:t xml:space="preserve"> و</w:t>
      </w:r>
      <w:r w:rsidRPr="001B6EB9">
        <w:rPr>
          <w:rFonts w:ascii="Traditional Arabic" w:eastAsiaTheme="minorHAnsi" w:hAnsi="Traditional Arabic" w:cs="Traditional Arabic"/>
          <w:color w:val="auto"/>
          <w:sz w:val="34"/>
          <w:szCs w:val="34"/>
          <w:rtl/>
        </w:rPr>
        <w:t>الاستيعاب</w:t>
      </w:r>
      <w:r w:rsidR="0092642E">
        <w:rPr>
          <w:rFonts w:ascii="Traditional Arabic" w:eastAsiaTheme="minorHAnsi" w:hAnsi="Traditional Arabic" w:cs="Traditional Arabic"/>
          <w:color w:val="auto"/>
          <w:sz w:val="34"/>
          <w:szCs w:val="34"/>
          <w:rtl/>
        </w:rPr>
        <w:t>، و</w:t>
      </w:r>
      <w:r w:rsidRPr="001B6EB9">
        <w:rPr>
          <w:rFonts w:ascii="Traditional Arabic" w:eastAsiaTheme="minorHAnsi" w:hAnsi="Traditional Arabic" w:cs="Traditional Arabic"/>
          <w:color w:val="auto"/>
          <w:sz w:val="34"/>
          <w:szCs w:val="34"/>
          <w:rtl/>
        </w:rPr>
        <w:t>قد بوب الإمام البخاري</w:t>
      </w:r>
      <w:r w:rsidRPr="001B6EB9">
        <w:rPr>
          <w:rFonts w:ascii="Traditional Arabic" w:eastAsiaTheme="minorHAnsi" w:hAnsi="Traditional Arabic" w:cs="Traditional Arabic"/>
          <w:color w:val="auto"/>
          <w:sz w:val="34"/>
          <w:szCs w:val="34"/>
          <w:rtl/>
        </w:rPr>
        <w:footnoteReference w:id="10"/>
      </w:r>
      <w:r w:rsidRPr="001B6EB9">
        <w:rPr>
          <w:rFonts w:ascii="Traditional Arabic" w:eastAsiaTheme="minorHAnsi" w:hAnsi="Traditional Arabic" w:cs="Traditional Arabic"/>
          <w:color w:val="auto"/>
          <w:sz w:val="34"/>
          <w:szCs w:val="34"/>
        </w:rPr>
        <w:t xml:space="preserve"> </w:t>
      </w:r>
      <w:r w:rsidRPr="001B6EB9">
        <w:rPr>
          <w:rFonts w:ascii="Traditional Arabic" w:eastAsiaTheme="minorHAnsi" w:hAnsi="Traditional Arabic" w:cs="Traditional Arabic"/>
          <w:color w:val="auto"/>
          <w:sz w:val="34"/>
          <w:szCs w:val="34"/>
          <w:rtl/>
        </w:rPr>
        <w:t>رحمه الله تعالى باباً بعنوان</w:t>
      </w:r>
      <w:r w:rsidR="0092642E">
        <w:rPr>
          <w:rFonts w:ascii="Traditional Arabic" w:eastAsiaTheme="minorHAnsi" w:hAnsi="Traditional Arabic" w:cs="Traditional Arabic"/>
          <w:color w:val="auto"/>
          <w:sz w:val="34"/>
          <w:szCs w:val="34"/>
          <w:rtl/>
        </w:rPr>
        <w:t>:</w:t>
      </w:r>
    </w:p>
    <w:p w:rsidR="006576A5" w:rsidRPr="001B6EB9" w:rsidRDefault="006576A5" w:rsidP="006576A5">
      <w:pPr>
        <w:autoSpaceDE w:val="0"/>
        <w:autoSpaceDN w:val="0"/>
        <w:adjustRightInd w:val="0"/>
        <w:spacing w:after="0" w:line="240" w:lineRule="auto"/>
        <w:rPr>
          <w:rFonts w:ascii="Traditional Arabic" w:hAnsi="Traditional Arabic" w:cs="Traditional Arabic"/>
          <w:sz w:val="34"/>
          <w:szCs w:val="34"/>
          <w:rtl/>
        </w:rPr>
      </w:pPr>
      <w:r w:rsidRPr="001B6EB9">
        <w:rPr>
          <w:rFonts w:ascii="Traditional Arabic" w:hAnsi="Traditional Arabic" w:cs="Traditional Arabic"/>
          <w:sz w:val="34"/>
          <w:szCs w:val="34"/>
          <w:rtl/>
        </w:rPr>
        <w:t xml:space="preserve"> </w:t>
      </w:r>
      <w:proofErr w:type="gramStart"/>
      <w:r w:rsidRPr="001B6EB9">
        <w:rPr>
          <w:rFonts w:ascii="Traditional Arabic" w:hAnsi="Traditional Arabic" w:cs="Traditional Arabic"/>
          <w:sz w:val="34"/>
          <w:szCs w:val="34"/>
          <w:rtl/>
        </w:rPr>
        <w:t>(( باب</w:t>
      </w:r>
      <w:proofErr w:type="gramEnd"/>
      <w:r w:rsidRPr="001B6EB9">
        <w:rPr>
          <w:rFonts w:ascii="Traditional Arabic" w:hAnsi="Traditional Arabic" w:cs="Traditional Arabic"/>
          <w:sz w:val="34"/>
          <w:szCs w:val="34"/>
          <w:rtl/>
        </w:rPr>
        <w:t xml:space="preserve"> من</w:t>
      </w:r>
      <w:r w:rsidRPr="001B6EB9">
        <w:rPr>
          <w:rFonts w:ascii="Traditional Arabic" w:hAnsi="Traditional Arabic" w:cs="Traditional Arabic"/>
          <w:sz w:val="34"/>
          <w:szCs w:val="34"/>
        </w:rPr>
        <w:t xml:space="preserve"> </w:t>
      </w:r>
      <w:r w:rsidRPr="001B6EB9">
        <w:rPr>
          <w:rFonts w:ascii="Traditional Arabic" w:hAnsi="Traditional Arabic" w:cs="Traditional Arabic"/>
          <w:sz w:val="34"/>
          <w:szCs w:val="34"/>
          <w:rtl/>
        </w:rPr>
        <w:t>خص بالعلم قوماً دون قوم كراهية أن لا يفهموا )) هذا وقد أشار إلى ذلك شيخ الإسلام</w:t>
      </w:r>
      <w:r w:rsidRPr="001B6EB9">
        <w:rPr>
          <w:rFonts w:ascii="Traditional Arabic" w:hAnsi="Traditional Arabic" w:cs="Traditional Arabic"/>
          <w:sz w:val="34"/>
          <w:szCs w:val="34"/>
        </w:rPr>
        <w:t xml:space="preserve"> </w:t>
      </w:r>
      <w:r w:rsidRPr="001B6EB9">
        <w:rPr>
          <w:rFonts w:ascii="Traditional Arabic" w:hAnsi="Traditional Arabic" w:cs="Traditional Arabic"/>
          <w:sz w:val="34"/>
          <w:szCs w:val="34"/>
          <w:rtl/>
        </w:rPr>
        <w:t>أحمد بن تيميَّة</w:t>
      </w:r>
      <w:r w:rsidRPr="001B6EB9">
        <w:rPr>
          <w:rFonts w:ascii="Traditional Arabic" w:hAnsi="Traditional Arabic" w:cs="Traditional Arabic"/>
          <w:sz w:val="34"/>
          <w:szCs w:val="34"/>
          <w:rtl/>
        </w:rPr>
        <w:footnoteReference w:id="11"/>
      </w:r>
      <w:r w:rsidRPr="001B6EB9">
        <w:rPr>
          <w:rFonts w:ascii="Traditional Arabic" w:hAnsi="Traditional Arabic" w:cs="Traditional Arabic"/>
          <w:sz w:val="34"/>
          <w:szCs w:val="34"/>
        </w:rPr>
        <w:t xml:space="preserve"> </w:t>
      </w:r>
      <w:r w:rsidRPr="001B6EB9">
        <w:rPr>
          <w:rFonts w:ascii="Traditional Arabic" w:hAnsi="Traditional Arabic" w:cs="Traditional Arabic"/>
          <w:sz w:val="34"/>
          <w:szCs w:val="34"/>
          <w:rtl/>
        </w:rPr>
        <w:t>(المتوفى 728هـ رحمه الله تعالى) بقوله</w:t>
      </w:r>
      <w:r w:rsidR="0092642E">
        <w:rPr>
          <w:rFonts w:ascii="Traditional Arabic" w:hAnsi="Traditional Arabic" w:cs="Traditional Arabic"/>
          <w:sz w:val="34"/>
          <w:szCs w:val="34"/>
          <w:rtl/>
        </w:rPr>
        <w:t>:</w:t>
      </w:r>
      <w:r w:rsidRPr="001B6EB9">
        <w:rPr>
          <w:rFonts w:ascii="Traditional Arabic" w:hAnsi="Traditional Arabic" w:cs="Traditional Arabic"/>
          <w:sz w:val="34"/>
          <w:szCs w:val="34"/>
          <w:rtl/>
        </w:rPr>
        <w:t xml:space="preserve"> " النبي</w:t>
      </w:r>
      <w:r w:rsidRPr="001B6EB9">
        <w:rPr>
          <w:rFonts w:ascii="Traditional Arabic" w:hAnsi="Traditional Arabic" w:cs="Traditional Arabic"/>
          <w:sz w:val="34"/>
          <w:szCs w:val="34"/>
        </w:rPr>
        <w:t xml:space="preserve"> </w:t>
      </w:r>
      <w:r w:rsidRPr="001B6EB9">
        <w:rPr>
          <w:rFonts w:ascii="Traditional Arabic" w:hAnsi="Traditional Arabic" w:cs="Traditional Arabic"/>
          <w:sz w:val="34"/>
          <w:szCs w:val="34"/>
        </w:rPr>
        <w:sym w:font="AGA Arabesque" w:char="F072"/>
      </w:r>
      <w:r w:rsidRPr="001B6EB9">
        <w:rPr>
          <w:rFonts w:ascii="Traditional Arabic" w:hAnsi="Traditional Arabic" w:cs="Traditional Arabic"/>
          <w:sz w:val="34"/>
          <w:szCs w:val="34"/>
          <w:rtl/>
        </w:rPr>
        <w:t xml:space="preserve"> كان يخاطب الناس على منبره بكلام واحد يسمعه</w:t>
      </w:r>
      <w:r w:rsidRPr="001B6EB9">
        <w:rPr>
          <w:rFonts w:ascii="Traditional Arabic" w:hAnsi="Traditional Arabic" w:cs="Traditional Arabic"/>
          <w:sz w:val="34"/>
          <w:szCs w:val="34"/>
        </w:rPr>
        <w:t xml:space="preserve"> </w:t>
      </w:r>
      <w:r w:rsidRPr="001B6EB9">
        <w:rPr>
          <w:rFonts w:ascii="Traditional Arabic" w:hAnsi="Traditional Arabic" w:cs="Traditional Arabic"/>
          <w:sz w:val="34"/>
          <w:szCs w:val="34"/>
          <w:rtl/>
        </w:rPr>
        <w:t>كل أحد لكن الناس يتفاضلون في فهم الكلام بحسب ما يخص الله تعالى به كل واحد منهم</w:t>
      </w:r>
      <w:r w:rsidRPr="001B6EB9">
        <w:rPr>
          <w:rFonts w:ascii="Traditional Arabic" w:hAnsi="Traditional Arabic" w:cs="Traditional Arabic"/>
          <w:sz w:val="34"/>
          <w:szCs w:val="34"/>
        </w:rPr>
        <w:t xml:space="preserve"> </w:t>
      </w:r>
      <w:r w:rsidRPr="001B6EB9">
        <w:rPr>
          <w:rFonts w:ascii="Traditional Arabic" w:hAnsi="Traditional Arabic" w:cs="Traditional Arabic"/>
          <w:sz w:val="34"/>
          <w:szCs w:val="34"/>
          <w:rtl/>
        </w:rPr>
        <w:t xml:space="preserve">من قوة الفهم وحسن العقيدة". انتهى. وقال الإمام </w:t>
      </w:r>
      <w:proofErr w:type="spellStart"/>
      <w:r w:rsidRPr="001B6EB9">
        <w:rPr>
          <w:rFonts w:ascii="Traditional Arabic" w:hAnsi="Traditional Arabic" w:cs="Traditional Arabic"/>
          <w:sz w:val="34"/>
          <w:szCs w:val="34"/>
          <w:rtl/>
        </w:rPr>
        <w:t>أبوالفرج</w:t>
      </w:r>
      <w:proofErr w:type="spellEnd"/>
      <w:r w:rsidRPr="001B6EB9">
        <w:rPr>
          <w:rFonts w:ascii="Traditional Arabic" w:hAnsi="Traditional Arabic" w:cs="Traditional Arabic"/>
          <w:sz w:val="34"/>
          <w:szCs w:val="34"/>
          <w:rtl/>
        </w:rPr>
        <w:t xml:space="preserve"> بن </w:t>
      </w:r>
      <w:proofErr w:type="gramStart"/>
      <w:r w:rsidRPr="001B6EB9">
        <w:rPr>
          <w:rFonts w:ascii="Traditional Arabic" w:hAnsi="Traditional Arabic" w:cs="Traditional Arabic"/>
          <w:sz w:val="34"/>
          <w:szCs w:val="34"/>
          <w:rtl/>
        </w:rPr>
        <w:t>الجوزي</w:t>
      </w:r>
      <w:r w:rsidRPr="001B6EB9">
        <w:rPr>
          <w:rFonts w:ascii="Traditional Arabic" w:hAnsi="Traditional Arabic" w:cs="Traditional Arabic"/>
          <w:sz w:val="34"/>
          <w:szCs w:val="34"/>
          <w:rtl/>
        </w:rPr>
        <w:footnoteReference w:id="12"/>
      </w:r>
      <w:r w:rsidRPr="001B6EB9">
        <w:rPr>
          <w:rFonts w:ascii="Traditional Arabic" w:hAnsi="Traditional Arabic" w:cs="Traditional Arabic"/>
          <w:sz w:val="34"/>
          <w:szCs w:val="34"/>
          <w:rtl/>
        </w:rPr>
        <w:t>(</w:t>
      </w:r>
      <w:proofErr w:type="gramEnd"/>
      <w:r w:rsidRPr="001B6EB9">
        <w:rPr>
          <w:rFonts w:ascii="Traditional Arabic" w:hAnsi="Traditional Arabic" w:cs="Traditional Arabic"/>
          <w:sz w:val="34"/>
          <w:szCs w:val="34"/>
          <w:rtl/>
        </w:rPr>
        <w:t>المتوفى597هـ</w:t>
      </w:r>
      <w:r w:rsidR="0092642E">
        <w:rPr>
          <w:rFonts w:ascii="Traditional Arabic" w:hAnsi="Traditional Arabic" w:cs="Traditional Arabic"/>
          <w:sz w:val="34"/>
          <w:szCs w:val="34"/>
          <w:rtl/>
        </w:rPr>
        <w:t xml:space="preserve"> </w:t>
      </w:r>
      <w:r w:rsidRPr="001B6EB9">
        <w:rPr>
          <w:rFonts w:ascii="Traditional Arabic" w:hAnsi="Traditional Arabic" w:cs="Traditional Arabic"/>
          <w:sz w:val="34"/>
          <w:szCs w:val="34"/>
          <w:rtl/>
        </w:rPr>
        <w:t xml:space="preserve">رحمه الله تعالى): " ما أكثر تفاوت الناس في </w:t>
      </w:r>
      <w:proofErr w:type="spellStart"/>
      <w:r w:rsidRPr="001B6EB9">
        <w:rPr>
          <w:rFonts w:ascii="Traditional Arabic" w:hAnsi="Traditional Arabic" w:cs="Traditional Arabic"/>
          <w:sz w:val="34"/>
          <w:szCs w:val="34"/>
          <w:rtl/>
        </w:rPr>
        <w:t>الفهوم</w:t>
      </w:r>
      <w:proofErr w:type="spellEnd"/>
      <w:r w:rsidR="0092642E">
        <w:rPr>
          <w:rFonts w:ascii="Traditional Arabic" w:hAnsi="Traditional Arabic" w:cs="Traditional Arabic"/>
          <w:sz w:val="34"/>
          <w:szCs w:val="34"/>
          <w:rtl/>
        </w:rPr>
        <w:t xml:space="preserve">، </w:t>
      </w:r>
      <w:r w:rsidRPr="001B6EB9">
        <w:rPr>
          <w:rFonts w:ascii="Traditional Arabic" w:hAnsi="Traditional Arabic" w:cs="Traditional Arabic"/>
          <w:sz w:val="34"/>
          <w:szCs w:val="34"/>
          <w:rtl/>
        </w:rPr>
        <w:t>حتى العلماء يتفاوتون التفاوت الكثير في الأصول</w:t>
      </w:r>
      <w:r w:rsidR="0092642E">
        <w:rPr>
          <w:rFonts w:ascii="Traditional Arabic" w:hAnsi="Traditional Arabic" w:cs="Traditional Arabic"/>
          <w:sz w:val="34"/>
          <w:szCs w:val="34"/>
          <w:rtl/>
        </w:rPr>
        <w:t xml:space="preserve"> و</w:t>
      </w:r>
      <w:r w:rsidRPr="001B6EB9">
        <w:rPr>
          <w:rFonts w:ascii="Traditional Arabic" w:hAnsi="Traditional Arabic" w:cs="Traditional Arabic"/>
          <w:sz w:val="34"/>
          <w:szCs w:val="34"/>
          <w:rtl/>
        </w:rPr>
        <w:t>الفروع "،وقال</w:t>
      </w:r>
      <w:r w:rsidRPr="001B6EB9">
        <w:rPr>
          <w:rFonts w:ascii="Traditional Arabic" w:hAnsi="Traditional Arabic" w:cs="Traditional Arabic"/>
          <w:sz w:val="34"/>
          <w:szCs w:val="34"/>
          <w:rtl/>
        </w:rPr>
        <w:footnoteReference w:id="13"/>
      </w:r>
      <w:r w:rsidRPr="001B6EB9">
        <w:rPr>
          <w:rFonts w:ascii="Traditional Arabic" w:hAnsi="Traditional Arabic" w:cs="Traditional Arabic"/>
          <w:sz w:val="34"/>
          <w:szCs w:val="34"/>
          <w:rtl/>
        </w:rPr>
        <w:t xml:space="preserve"> أيضاً: " من أضر الأشياء على العوام كلام المتأولين</w:t>
      </w:r>
      <w:r w:rsidR="0092642E">
        <w:rPr>
          <w:rFonts w:ascii="Traditional Arabic" w:hAnsi="Traditional Arabic" w:cs="Traditional Arabic"/>
          <w:sz w:val="34"/>
          <w:szCs w:val="34"/>
          <w:rtl/>
        </w:rPr>
        <w:t xml:space="preserve">، </w:t>
      </w:r>
      <w:proofErr w:type="spellStart"/>
      <w:r w:rsidR="0092642E">
        <w:rPr>
          <w:rFonts w:ascii="Traditional Arabic" w:hAnsi="Traditional Arabic" w:cs="Traditional Arabic"/>
          <w:sz w:val="34"/>
          <w:szCs w:val="34"/>
          <w:rtl/>
        </w:rPr>
        <w:t>و</w:t>
      </w:r>
      <w:r w:rsidRPr="001B6EB9">
        <w:rPr>
          <w:rFonts w:ascii="Traditional Arabic" w:hAnsi="Traditional Arabic" w:cs="Traditional Arabic"/>
          <w:sz w:val="34"/>
          <w:szCs w:val="34"/>
          <w:rtl/>
        </w:rPr>
        <w:t>النفاة</w:t>
      </w:r>
      <w:proofErr w:type="spellEnd"/>
      <w:r w:rsidRPr="001B6EB9">
        <w:rPr>
          <w:rFonts w:ascii="Traditional Arabic" w:hAnsi="Traditional Arabic" w:cs="Traditional Arabic"/>
          <w:sz w:val="34"/>
          <w:szCs w:val="34"/>
          <w:rtl/>
        </w:rPr>
        <w:t xml:space="preserve"> للصفات"</w:t>
      </w:r>
      <w:r w:rsidR="0092642E">
        <w:rPr>
          <w:rFonts w:ascii="Traditional Arabic" w:hAnsi="Traditional Arabic" w:cs="Traditional Arabic"/>
          <w:sz w:val="34"/>
          <w:szCs w:val="34"/>
          <w:rtl/>
        </w:rPr>
        <w:t xml:space="preserve">، </w:t>
      </w:r>
      <w:r w:rsidRPr="001B6EB9">
        <w:rPr>
          <w:rFonts w:ascii="Traditional Arabic" w:hAnsi="Traditional Arabic" w:cs="Traditional Arabic"/>
          <w:sz w:val="34"/>
          <w:szCs w:val="34"/>
          <w:rtl/>
        </w:rPr>
        <w:t>وقال</w:t>
      </w:r>
      <w:r w:rsidRPr="001B6EB9">
        <w:rPr>
          <w:rFonts w:ascii="Traditional Arabic" w:hAnsi="Traditional Arabic" w:cs="Traditional Arabic"/>
          <w:sz w:val="34"/>
          <w:szCs w:val="34"/>
          <w:rtl/>
        </w:rPr>
        <w:footnoteReference w:id="14"/>
      </w:r>
      <w:r w:rsidRPr="001B6EB9">
        <w:rPr>
          <w:rFonts w:ascii="Traditional Arabic" w:hAnsi="Traditional Arabic" w:cs="Traditional Arabic"/>
          <w:sz w:val="34"/>
          <w:szCs w:val="34"/>
          <w:rtl/>
        </w:rPr>
        <w:t>:"</w:t>
      </w:r>
      <w:r w:rsidR="0092642E">
        <w:rPr>
          <w:rFonts w:ascii="Traditional Arabic" w:hAnsi="Traditional Arabic" w:cs="Traditional Arabic"/>
          <w:sz w:val="34"/>
          <w:szCs w:val="34"/>
          <w:rtl/>
        </w:rPr>
        <w:t xml:space="preserve"> و</w:t>
      </w:r>
      <w:r w:rsidRPr="001B6EB9">
        <w:rPr>
          <w:rFonts w:ascii="Traditional Arabic" w:hAnsi="Traditional Arabic" w:cs="Traditional Arabic"/>
          <w:sz w:val="34"/>
          <w:szCs w:val="34"/>
          <w:rtl/>
        </w:rPr>
        <w:t>بعد هذا فالتحقيق مع العوام صعب</w:t>
      </w:r>
      <w:r w:rsidR="0092642E">
        <w:rPr>
          <w:rFonts w:ascii="Traditional Arabic" w:hAnsi="Traditional Arabic" w:cs="Traditional Arabic"/>
          <w:sz w:val="34"/>
          <w:szCs w:val="34"/>
          <w:rtl/>
        </w:rPr>
        <w:t>، و</w:t>
      </w:r>
      <w:r w:rsidRPr="001B6EB9">
        <w:rPr>
          <w:rFonts w:ascii="Traditional Arabic" w:hAnsi="Traditional Arabic" w:cs="Traditional Arabic"/>
          <w:sz w:val="34"/>
          <w:szCs w:val="34"/>
          <w:rtl/>
        </w:rPr>
        <w:t>لا يكادون ينتفعون بمر الحق إلا أن الواعظ مأمور بألا يتعدى الصواب</w:t>
      </w:r>
      <w:r w:rsidR="0092642E">
        <w:rPr>
          <w:rFonts w:ascii="Traditional Arabic" w:hAnsi="Traditional Arabic" w:cs="Traditional Arabic"/>
          <w:sz w:val="34"/>
          <w:szCs w:val="34"/>
          <w:rtl/>
        </w:rPr>
        <w:t>، و</w:t>
      </w:r>
      <w:r w:rsidRPr="001B6EB9">
        <w:rPr>
          <w:rFonts w:ascii="Traditional Arabic" w:hAnsi="Traditional Arabic" w:cs="Traditional Arabic"/>
          <w:sz w:val="34"/>
          <w:szCs w:val="34"/>
          <w:rtl/>
        </w:rPr>
        <w:t>لا يتعرض لما يفسدهم</w:t>
      </w:r>
      <w:r w:rsidR="0092642E">
        <w:rPr>
          <w:rFonts w:ascii="Traditional Arabic" w:hAnsi="Traditional Arabic" w:cs="Traditional Arabic"/>
          <w:sz w:val="34"/>
          <w:szCs w:val="34"/>
          <w:rtl/>
        </w:rPr>
        <w:t xml:space="preserve">، </w:t>
      </w:r>
      <w:r w:rsidRPr="001B6EB9">
        <w:rPr>
          <w:rFonts w:ascii="Traditional Arabic" w:hAnsi="Traditional Arabic" w:cs="Traditional Arabic"/>
          <w:sz w:val="34"/>
          <w:szCs w:val="34"/>
          <w:rtl/>
        </w:rPr>
        <w:t>بل يجذبهم إلى ما يصلح بألطف وجه</w:t>
      </w:r>
      <w:r w:rsidR="0092642E">
        <w:rPr>
          <w:rFonts w:ascii="Traditional Arabic" w:hAnsi="Traditional Arabic" w:cs="Traditional Arabic"/>
          <w:sz w:val="34"/>
          <w:szCs w:val="34"/>
          <w:rtl/>
        </w:rPr>
        <w:t>، و</w:t>
      </w:r>
      <w:r w:rsidRPr="001B6EB9">
        <w:rPr>
          <w:rFonts w:ascii="Traditional Arabic" w:hAnsi="Traditional Arabic" w:cs="Traditional Arabic"/>
          <w:sz w:val="34"/>
          <w:szCs w:val="34"/>
          <w:rtl/>
        </w:rPr>
        <w:t>هذا يحتاج إلى صناعة</w:t>
      </w:r>
      <w:r w:rsidR="0092642E">
        <w:rPr>
          <w:rFonts w:ascii="Traditional Arabic" w:hAnsi="Traditional Arabic" w:cs="Traditional Arabic"/>
          <w:sz w:val="34"/>
          <w:szCs w:val="34"/>
          <w:rtl/>
        </w:rPr>
        <w:t xml:space="preserve">، </w:t>
      </w:r>
      <w:r w:rsidRPr="001B6EB9">
        <w:rPr>
          <w:rFonts w:ascii="Traditional Arabic" w:hAnsi="Traditional Arabic" w:cs="Traditional Arabic"/>
          <w:sz w:val="34"/>
          <w:szCs w:val="34"/>
          <w:rtl/>
        </w:rPr>
        <w:t>فإن من العوام من يعجبه حسن اللفظ</w:t>
      </w:r>
      <w:r w:rsidR="0092642E">
        <w:rPr>
          <w:rFonts w:ascii="Traditional Arabic" w:hAnsi="Traditional Arabic" w:cs="Traditional Arabic"/>
          <w:sz w:val="34"/>
          <w:szCs w:val="34"/>
          <w:rtl/>
        </w:rPr>
        <w:t>، و</w:t>
      </w:r>
      <w:r w:rsidRPr="001B6EB9">
        <w:rPr>
          <w:rFonts w:ascii="Traditional Arabic" w:hAnsi="Traditional Arabic" w:cs="Traditional Arabic"/>
          <w:sz w:val="34"/>
          <w:szCs w:val="34"/>
          <w:rtl/>
        </w:rPr>
        <w:t>منهم من يعجبه الإشارة</w:t>
      </w:r>
      <w:r w:rsidR="0092642E">
        <w:rPr>
          <w:rFonts w:ascii="Traditional Arabic" w:hAnsi="Traditional Arabic" w:cs="Traditional Arabic"/>
          <w:sz w:val="34"/>
          <w:szCs w:val="34"/>
          <w:rtl/>
        </w:rPr>
        <w:t>، و</w:t>
      </w:r>
      <w:r w:rsidRPr="001B6EB9">
        <w:rPr>
          <w:rFonts w:ascii="Traditional Arabic" w:hAnsi="Traditional Arabic" w:cs="Traditional Arabic"/>
          <w:sz w:val="34"/>
          <w:szCs w:val="34"/>
          <w:rtl/>
        </w:rPr>
        <w:t>منهم من ينقاد ببيت من الشعر</w:t>
      </w:r>
      <w:r w:rsidR="0092642E">
        <w:rPr>
          <w:rFonts w:ascii="Traditional Arabic" w:hAnsi="Traditional Arabic" w:cs="Traditional Arabic"/>
          <w:sz w:val="34"/>
          <w:szCs w:val="34"/>
          <w:rtl/>
        </w:rPr>
        <w:t>.</w:t>
      </w:r>
    </w:p>
    <w:p w:rsidR="006576A5" w:rsidRPr="001B6EB9" w:rsidRDefault="0092642E" w:rsidP="006576A5">
      <w:pPr>
        <w:autoSpaceDE w:val="0"/>
        <w:autoSpaceDN w:val="0"/>
        <w:adjustRightInd w:val="0"/>
        <w:spacing w:after="0" w:line="240" w:lineRule="auto"/>
        <w:rPr>
          <w:rFonts w:ascii="Traditional Arabic" w:hAnsi="Traditional Arabic" w:cs="Traditional Arabic"/>
          <w:sz w:val="34"/>
          <w:szCs w:val="34"/>
          <w:rtl/>
        </w:rPr>
      </w:pPr>
      <w:r>
        <w:rPr>
          <w:rFonts w:ascii="Traditional Arabic" w:hAnsi="Traditional Arabic" w:cs="Traditional Arabic"/>
          <w:sz w:val="34"/>
          <w:szCs w:val="34"/>
          <w:rtl/>
        </w:rPr>
        <w:t>و</w:t>
      </w:r>
      <w:r w:rsidR="006576A5" w:rsidRPr="001B6EB9">
        <w:rPr>
          <w:rFonts w:ascii="Traditional Arabic" w:hAnsi="Traditional Arabic" w:cs="Traditional Arabic"/>
          <w:sz w:val="34"/>
          <w:szCs w:val="34"/>
          <w:rtl/>
        </w:rPr>
        <w:t>أحوج الناس إلى البلاغة الواعظ ليجمع مطالبهم</w:t>
      </w:r>
      <w:r>
        <w:rPr>
          <w:rFonts w:ascii="Traditional Arabic" w:hAnsi="Traditional Arabic" w:cs="Traditional Arabic"/>
          <w:sz w:val="34"/>
          <w:szCs w:val="34"/>
          <w:rtl/>
        </w:rPr>
        <w:t>،</w:t>
      </w:r>
      <w:r w:rsidR="006576A5" w:rsidRPr="001B6EB9">
        <w:rPr>
          <w:rFonts w:ascii="Traditional Arabic" w:hAnsi="Traditional Arabic" w:cs="Traditional Arabic"/>
          <w:sz w:val="34"/>
          <w:szCs w:val="34"/>
          <w:rtl/>
        </w:rPr>
        <w:t xml:space="preserve"> لكنه ينبغي أن ينظر في اللازم الواجب</w:t>
      </w:r>
      <w:r>
        <w:rPr>
          <w:rFonts w:ascii="Traditional Arabic" w:hAnsi="Traditional Arabic" w:cs="Traditional Arabic"/>
          <w:sz w:val="34"/>
          <w:szCs w:val="34"/>
          <w:rtl/>
        </w:rPr>
        <w:t>، و</w:t>
      </w:r>
      <w:r w:rsidR="006576A5" w:rsidRPr="001B6EB9">
        <w:rPr>
          <w:rFonts w:ascii="Traditional Arabic" w:hAnsi="Traditional Arabic" w:cs="Traditional Arabic"/>
          <w:sz w:val="34"/>
          <w:szCs w:val="34"/>
          <w:rtl/>
        </w:rPr>
        <w:t>أن يعطيهم من المباح في اللفظ</w:t>
      </w:r>
      <w:r>
        <w:rPr>
          <w:rFonts w:ascii="Traditional Arabic" w:hAnsi="Traditional Arabic" w:cs="Traditional Arabic"/>
          <w:sz w:val="34"/>
          <w:szCs w:val="34"/>
          <w:rtl/>
        </w:rPr>
        <w:t xml:space="preserve">، </w:t>
      </w:r>
      <w:r w:rsidR="006576A5" w:rsidRPr="001B6EB9">
        <w:rPr>
          <w:rFonts w:ascii="Traditional Arabic" w:hAnsi="Traditional Arabic" w:cs="Traditional Arabic"/>
          <w:sz w:val="34"/>
          <w:szCs w:val="34"/>
          <w:rtl/>
        </w:rPr>
        <w:t>قدر الملح في الطعام</w:t>
      </w:r>
      <w:r>
        <w:rPr>
          <w:rFonts w:ascii="Traditional Arabic" w:hAnsi="Traditional Arabic" w:cs="Traditional Arabic"/>
          <w:sz w:val="34"/>
          <w:szCs w:val="34"/>
          <w:rtl/>
        </w:rPr>
        <w:t xml:space="preserve">، </w:t>
      </w:r>
      <w:r w:rsidR="006576A5" w:rsidRPr="001B6EB9">
        <w:rPr>
          <w:rFonts w:ascii="Traditional Arabic" w:hAnsi="Traditional Arabic" w:cs="Traditional Arabic"/>
          <w:sz w:val="34"/>
          <w:szCs w:val="34"/>
          <w:rtl/>
        </w:rPr>
        <w:t>ثم يجتذبهم إلى العزائم</w:t>
      </w:r>
      <w:r>
        <w:rPr>
          <w:rFonts w:ascii="Traditional Arabic" w:hAnsi="Traditional Arabic" w:cs="Traditional Arabic"/>
          <w:sz w:val="34"/>
          <w:szCs w:val="34"/>
          <w:rtl/>
        </w:rPr>
        <w:t>، و</w:t>
      </w:r>
      <w:r w:rsidR="006576A5" w:rsidRPr="001B6EB9">
        <w:rPr>
          <w:rFonts w:ascii="Traditional Arabic" w:hAnsi="Traditional Arabic" w:cs="Traditional Arabic"/>
          <w:sz w:val="34"/>
          <w:szCs w:val="34"/>
          <w:rtl/>
        </w:rPr>
        <w:t>يعرفهم الطريق الحق</w:t>
      </w:r>
      <w:r>
        <w:rPr>
          <w:rFonts w:ascii="Traditional Arabic" w:hAnsi="Traditional Arabic" w:cs="Traditional Arabic"/>
          <w:sz w:val="34"/>
          <w:szCs w:val="34"/>
          <w:rtl/>
        </w:rPr>
        <w:t>.</w:t>
      </w:r>
    </w:p>
    <w:p w:rsidR="006576A5" w:rsidRPr="001B6EB9" w:rsidRDefault="006576A5" w:rsidP="006576A5">
      <w:pPr>
        <w:pStyle w:val="20"/>
        <w:tabs>
          <w:tab w:val="left" w:pos="720"/>
          <w:tab w:val="left" w:pos="810"/>
          <w:tab w:val="left" w:pos="1080"/>
        </w:tabs>
        <w:spacing w:after="0"/>
        <w:ind w:left="360"/>
        <w:jc w:val="highKashida"/>
        <w:rPr>
          <w:rFonts w:ascii="Traditional Arabic" w:eastAsiaTheme="minorHAnsi" w:hAnsi="Traditional Arabic" w:cs="Traditional Arabic"/>
          <w:sz w:val="34"/>
          <w:szCs w:val="34"/>
          <w:rtl/>
        </w:rPr>
      </w:pPr>
      <w:r w:rsidRPr="001B6EB9">
        <w:rPr>
          <w:rFonts w:ascii="Traditional Arabic" w:eastAsiaTheme="minorHAnsi" w:hAnsi="Traditional Arabic" w:cs="Traditional Arabic"/>
          <w:sz w:val="34"/>
          <w:szCs w:val="34"/>
          <w:rtl/>
        </w:rPr>
        <w:lastRenderedPageBreak/>
        <w:t>و قد حضر أحمد بن حنبل</w:t>
      </w:r>
      <w:r w:rsidR="0092642E">
        <w:rPr>
          <w:rFonts w:ascii="Traditional Arabic" w:eastAsiaTheme="minorHAnsi" w:hAnsi="Traditional Arabic" w:cs="Traditional Arabic"/>
          <w:sz w:val="34"/>
          <w:szCs w:val="34"/>
          <w:rtl/>
        </w:rPr>
        <w:t xml:space="preserve">، </w:t>
      </w:r>
      <w:r w:rsidRPr="001B6EB9">
        <w:rPr>
          <w:rFonts w:ascii="Traditional Arabic" w:eastAsiaTheme="minorHAnsi" w:hAnsi="Traditional Arabic" w:cs="Traditional Arabic"/>
          <w:sz w:val="34"/>
          <w:szCs w:val="34"/>
          <w:rtl/>
        </w:rPr>
        <w:t>فسمع كلام الحارث المحاسبي فبكى</w:t>
      </w:r>
      <w:r w:rsidR="0092642E">
        <w:rPr>
          <w:rFonts w:ascii="Traditional Arabic" w:eastAsiaTheme="minorHAnsi" w:hAnsi="Traditional Arabic" w:cs="Traditional Arabic"/>
          <w:sz w:val="34"/>
          <w:szCs w:val="34"/>
          <w:rtl/>
        </w:rPr>
        <w:t xml:space="preserve">، </w:t>
      </w:r>
      <w:r w:rsidRPr="001B6EB9">
        <w:rPr>
          <w:rFonts w:ascii="Traditional Arabic" w:eastAsiaTheme="minorHAnsi" w:hAnsi="Traditional Arabic" w:cs="Traditional Arabic"/>
          <w:sz w:val="34"/>
          <w:szCs w:val="34"/>
          <w:rtl/>
        </w:rPr>
        <w:t xml:space="preserve">ثم </w:t>
      </w:r>
      <w:proofErr w:type="gramStart"/>
      <w:r w:rsidRPr="001B6EB9">
        <w:rPr>
          <w:rFonts w:ascii="Traditional Arabic" w:eastAsiaTheme="minorHAnsi" w:hAnsi="Traditional Arabic" w:cs="Traditional Arabic"/>
          <w:sz w:val="34"/>
          <w:szCs w:val="34"/>
          <w:rtl/>
        </w:rPr>
        <w:t>قال</w:t>
      </w:r>
      <w:r w:rsidR="0092642E">
        <w:rPr>
          <w:rFonts w:ascii="Traditional Arabic" w:eastAsiaTheme="minorHAnsi" w:hAnsi="Traditional Arabic" w:cs="Traditional Arabic"/>
          <w:sz w:val="34"/>
          <w:szCs w:val="34"/>
          <w:rtl/>
        </w:rPr>
        <w:t>:</w:t>
      </w:r>
      <w:r w:rsidRPr="001B6EB9">
        <w:rPr>
          <w:rFonts w:ascii="Traditional Arabic" w:eastAsiaTheme="minorHAnsi" w:hAnsi="Traditional Arabic" w:cs="Traditional Arabic"/>
          <w:sz w:val="34"/>
          <w:szCs w:val="34"/>
          <w:rtl/>
        </w:rPr>
        <w:t>[</w:t>
      </w:r>
      <w:proofErr w:type="gramEnd"/>
      <w:r w:rsidRPr="001B6EB9">
        <w:rPr>
          <w:rFonts w:ascii="Traditional Arabic" w:eastAsiaTheme="minorHAnsi" w:hAnsi="Traditional Arabic" w:cs="Traditional Arabic"/>
          <w:sz w:val="34"/>
          <w:szCs w:val="34"/>
          <w:rtl/>
        </w:rPr>
        <w:t xml:space="preserve">لا يعجبني الحضور ]،و إنما بكى لأن الحال أوجبت </w:t>
      </w:r>
      <w:proofErr w:type="spellStart"/>
      <w:r w:rsidRPr="001B6EB9">
        <w:rPr>
          <w:rFonts w:ascii="Traditional Arabic" w:eastAsiaTheme="minorHAnsi" w:hAnsi="Traditional Arabic" w:cs="Traditional Arabic"/>
          <w:sz w:val="34"/>
          <w:szCs w:val="34"/>
          <w:rtl/>
        </w:rPr>
        <w:t>البكاء"</w:t>
      </w:r>
      <w:r w:rsidR="0092642E">
        <w:rPr>
          <w:rFonts w:ascii="Traditional Arabic" w:eastAsiaTheme="minorHAnsi" w:hAnsi="Traditional Arabic" w:cs="Traditional Arabic"/>
          <w:sz w:val="34"/>
          <w:szCs w:val="34"/>
          <w:rtl/>
        </w:rPr>
        <w:t>.</w:t>
      </w:r>
      <w:r w:rsidRPr="001B6EB9">
        <w:rPr>
          <w:rFonts w:ascii="Traditional Arabic" w:eastAsiaTheme="minorHAnsi" w:hAnsi="Traditional Arabic" w:cs="Traditional Arabic"/>
          <w:sz w:val="34"/>
          <w:szCs w:val="34"/>
          <w:rtl/>
        </w:rPr>
        <w:t>انتهى</w:t>
      </w:r>
      <w:proofErr w:type="spellEnd"/>
      <w:r w:rsidRPr="001B6EB9">
        <w:rPr>
          <w:rFonts w:ascii="Traditional Arabic" w:eastAsiaTheme="minorHAnsi" w:hAnsi="Traditional Arabic" w:cs="Traditional Arabic"/>
          <w:sz w:val="34"/>
          <w:szCs w:val="34"/>
          <w:rtl/>
        </w:rPr>
        <w:t>.</w:t>
      </w:r>
    </w:p>
    <w:p w:rsidR="006576A5" w:rsidRPr="001B6EB9" w:rsidRDefault="006576A5" w:rsidP="006576A5">
      <w:pPr>
        <w:pStyle w:val="20"/>
        <w:tabs>
          <w:tab w:val="left" w:pos="720"/>
          <w:tab w:val="left" w:pos="810"/>
          <w:tab w:val="left" w:pos="1080"/>
        </w:tabs>
        <w:spacing w:after="0"/>
        <w:ind w:left="360"/>
        <w:jc w:val="highKashida"/>
        <w:rPr>
          <w:rFonts w:ascii="Traditional Arabic" w:eastAsiaTheme="minorHAnsi" w:hAnsi="Traditional Arabic" w:cs="Traditional Arabic"/>
          <w:sz w:val="34"/>
          <w:szCs w:val="34"/>
        </w:rPr>
      </w:pPr>
      <w:proofErr w:type="gramStart"/>
      <w:r w:rsidRPr="001B6EB9">
        <w:rPr>
          <w:rFonts w:ascii="Traditional Arabic" w:eastAsiaTheme="minorHAnsi" w:hAnsi="Traditional Arabic" w:cs="Traditional Arabic"/>
          <w:sz w:val="34"/>
          <w:szCs w:val="34"/>
          <w:rtl/>
        </w:rPr>
        <w:t>،ويؤكد</w:t>
      </w:r>
      <w:proofErr w:type="gramEnd"/>
      <w:r w:rsidRPr="001B6EB9">
        <w:rPr>
          <w:rFonts w:ascii="Traditional Arabic" w:eastAsiaTheme="minorHAnsi" w:hAnsi="Traditional Arabic" w:cs="Traditional Arabic"/>
          <w:sz w:val="34"/>
          <w:szCs w:val="34"/>
          <w:rtl/>
        </w:rPr>
        <w:t xml:space="preserve"> هذا المعنى ما رواه الإمام البخاري في صحيحة عن علي </w:t>
      </w:r>
      <w:r w:rsidRPr="001B6EB9">
        <w:rPr>
          <w:rFonts w:ascii="Traditional Arabic" w:eastAsiaTheme="minorHAnsi" w:hAnsi="Traditional Arabic" w:cs="Traditional Arabic"/>
          <w:sz w:val="34"/>
          <w:szCs w:val="34"/>
        </w:rPr>
        <w:sym w:font="AGA Arabesque" w:char="F074"/>
      </w:r>
      <w:r w:rsidR="0092642E">
        <w:rPr>
          <w:rFonts w:ascii="Traditional Arabic" w:eastAsiaTheme="minorHAnsi" w:hAnsi="Traditional Arabic" w:cs="Traditional Arabic"/>
          <w:sz w:val="34"/>
          <w:szCs w:val="34"/>
          <w:rtl/>
        </w:rPr>
        <w:t xml:space="preserve"> </w:t>
      </w:r>
      <w:r w:rsidRPr="001B6EB9">
        <w:rPr>
          <w:rFonts w:ascii="Traditional Arabic" w:eastAsiaTheme="minorHAnsi" w:hAnsi="Traditional Arabic" w:cs="Traditional Arabic"/>
          <w:sz w:val="34"/>
          <w:szCs w:val="34"/>
          <w:rtl/>
        </w:rPr>
        <w:t>أنه قال</w:t>
      </w:r>
      <w:r w:rsidR="0092642E">
        <w:rPr>
          <w:rFonts w:ascii="Traditional Arabic" w:eastAsiaTheme="minorHAnsi" w:hAnsi="Traditional Arabic" w:cs="Traditional Arabic"/>
          <w:sz w:val="34"/>
          <w:szCs w:val="34"/>
          <w:rtl/>
        </w:rPr>
        <w:t>:</w:t>
      </w:r>
      <w:r w:rsidRPr="001B6EB9">
        <w:rPr>
          <w:rFonts w:ascii="Traditional Arabic" w:eastAsiaTheme="minorHAnsi" w:hAnsi="Traditional Arabic" w:cs="Traditional Arabic"/>
          <w:sz w:val="34"/>
          <w:szCs w:val="34"/>
          <w:rtl/>
        </w:rPr>
        <w:t xml:space="preserve"> ((وَقَالَ عَلِيٌّ حَدِّثُوا النَّاسَ بِمَا يَعْرِفُونَ أَتُحِبُّونَ أَنْ يُكَذَّبَ اللَّهُ وَرَسُولُهُ ))،وبما ثَبَتَ في صحيح الإمام مسلم عن ابن مسعود </w:t>
      </w:r>
      <w:r w:rsidRPr="001B6EB9">
        <w:rPr>
          <w:rFonts w:ascii="Traditional Arabic" w:eastAsiaTheme="minorHAnsi" w:hAnsi="Traditional Arabic" w:cs="Traditional Arabic"/>
          <w:sz w:val="34"/>
          <w:szCs w:val="34"/>
        </w:rPr>
        <w:sym w:font="AGA Arabesque" w:char="F074"/>
      </w:r>
      <w:r w:rsidR="0092642E">
        <w:rPr>
          <w:rFonts w:ascii="Traditional Arabic" w:eastAsiaTheme="minorHAnsi" w:hAnsi="Traditional Arabic" w:cs="Traditional Arabic"/>
          <w:sz w:val="34"/>
          <w:szCs w:val="34"/>
          <w:rtl/>
        </w:rPr>
        <w:t>:</w:t>
      </w:r>
      <w:r w:rsidRPr="001B6EB9">
        <w:rPr>
          <w:rFonts w:ascii="Traditional Arabic" w:eastAsiaTheme="minorHAnsi" w:hAnsi="Traditional Arabic" w:cs="Traditional Arabic"/>
          <w:sz w:val="34"/>
          <w:szCs w:val="34"/>
          <w:rtl/>
        </w:rPr>
        <w:t>(( مَا أَنْتَ بِمُحَدِّثٍ قَوْمًا حَدِيثًا لاَ تَبْلُغُهُ عُقُولُهُمْ إِلاَّ كَانَ لِبَعْضِهِمْ فِتْنَةً)).</w:t>
      </w:r>
    </w:p>
    <w:p w:rsidR="006576A5" w:rsidRPr="001B6EB9" w:rsidRDefault="006576A5" w:rsidP="006576A5">
      <w:pPr>
        <w:pStyle w:val="a8"/>
        <w:bidi/>
        <w:rPr>
          <w:rFonts w:ascii="Traditional Arabic" w:eastAsiaTheme="minorHAnsi" w:hAnsi="Traditional Arabic" w:cs="Traditional Arabic"/>
          <w:color w:val="auto"/>
          <w:sz w:val="34"/>
          <w:szCs w:val="34"/>
          <w:rtl/>
        </w:rPr>
      </w:pPr>
    </w:p>
    <w:p w:rsidR="006576A5" w:rsidRPr="001B6EB9" w:rsidRDefault="006576A5" w:rsidP="006576A5">
      <w:pPr>
        <w:pStyle w:val="a8"/>
        <w:bidi/>
        <w:rPr>
          <w:rFonts w:ascii="Traditional Arabic" w:eastAsiaTheme="minorHAnsi" w:hAnsi="Traditional Arabic" w:cs="Traditional Arabic"/>
          <w:color w:val="auto"/>
          <w:sz w:val="34"/>
          <w:szCs w:val="34"/>
          <w:rtl/>
        </w:rPr>
      </w:pPr>
      <w:r w:rsidRPr="001B6EB9">
        <w:rPr>
          <w:rFonts w:ascii="Traditional Arabic" w:eastAsiaTheme="minorHAnsi" w:hAnsi="Traditional Arabic" w:cs="Traditional Arabic"/>
          <w:color w:val="auto"/>
          <w:sz w:val="34"/>
          <w:szCs w:val="34"/>
          <w:rtl/>
        </w:rPr>
        <w:t xml:space="preserve"> فتعلم التوحيد كان بمثابة الشجرة والأحكام</w:t>
      </w:r>
      <w:r w:rsidRPr="001B6EB9">
        <w:rPr>
          <w:rFonts w:ascii="Traditional Arabic" w:eastAsiaTheme="minorHAnsi" w:hAnsi="Traditional Arabic" w:cs="Traditional Arabic"/>
          <w:color w:val="auto"/>
          <w:sz w:val="34"/>
          <w:szCs w:val="34"/>
        </w:rPr>
        <w:t xml:space="preserve"> </w:t>
      </w:r>
      <w:r w:rsidRPr="001B6EB9">
        <w:rPr>
          <w:rFonts w:ascii="Traditional Arabic" w:eastAsiaTheme="minorHAnsi" w:hAnsi="Traditional Arabic" w:cs="Traditional Arabic"/>
          <w:color w:val="auto"/>
          <w:sz w:val="34"/>
          <w:szCs w:val="34"/>
          <w:rtl/>
        </w:rPr>
        <w:t>الشرعية بمثابة الفروع كما في قوله أيضاً</w:t>
      </w:r>
      <w:r w:rsidR="0092642E">
        <w:rPr>
          <w:rFonts w:ascii="Traditional Arabic" w:eastAsiaTheme="minorHAnsi" w:hAnsi="Traditional Arabic" w:cs="Traditional Arabic"/>
          <w:color w:val="auto"/>
          <w:sz w:val="34"/>
          <w:szCs w:val="34"/>
          <w:rtl/>
        </w:rPr>
        <w:t>:</w:t>
      </w:r>
      <w:r w:rsidRPr="001B6EB9">
        <w:rPr>
          <w:rFonts w:ascii="Traditional Arabic" w:eastAsiaTheme="minorHAnsi" w:hAnsi="Traditional Arabic" w:cs="Traditional Arabic"/>
          <w:color w:val="auto"/>
          <w:sz w:val="34"/>
          <w:szCs w:val="34"/>
        </w:rPr>
        <w:t>"</w:t>
      </w:r>
      <w:r w:rsidRPr="001B6EB9">
        <w:rPr>
          <w:rFonts w:ascii="Traditional Arabic" w:eastAsiaTheme="minorHAnsi" w:hAnsi="Traditional Arabic" w:cs="Traditional Arabic"/>
          <w:color w:val="auto"/>
          <w:sz w:val="34"/>
          <w:szCs w:val="34"/>
        </w:rPr>
        <w:footnoteReference w:id="15"/>
      </w:r>
      <w:r w:rsidRPr="001B6EB9">
        <w:rPr>
          <w:rFonts w:ascii="Traditional Arabic" w:eastAsiaTheme="minorHAnsi" w:hAnsi="Traditional Arabic" w:cs="Traditional Arabic"/>
          <w:color w:val="auto"/>
          <w:sz w:val="34"/>
          <w:szCs w:val="34"/>
        </w:rPr>
        <w:t xml:space="preserve"> </w:t>
      </w:r>
      <w:r w:rsidRPr="001B6EB9">
        <w:rPr>
          <w:rFonts w:ascii="Traditional Arabic" w:eastAsiaTheme="minorHAnsi" w:hAnsi="Traditional Arabic" w:cs="Traditional Arabic"/>
          <w:color w:val="auto"/>
          <w:sz w:val="34"/>
          <w:szCs w:val="34"/>
          <w:rtl/>
        </w:rPr>
        <w:t>فالكلمة الطيبة في قلوب المؤمنين وهي</w:t>
      </w:r>
      <w:r w:rsidRPr="001B6EB9">
        <w:rPr>
          <w:rFonts w:ascii="Traditional Arabic" w:eastAsiaTheme="minorHAnsi" w:hAnsi="Traditional Arabic" w:cs="Traditional Arabic"/>
          <w:color w:val="auto"/>
          <w:sz w:val="34"/>
          <w:szCs w:val="34"/>
        </w:rPr>
        <w:t xml:space="preserve"> </w:t>
      </w:r>
      <w:r w:rsidRPr="001B6EB9">
        <w:rPr>
          <w:rFonts w:ascii="Traditional Arabic" w:eastAsiaTheme="minorHAnsi" w:hAnsi="Traditional Arabic" w:cs="Traditional Arabic"/>
          <w:color w:val="auto"/>
          <w:sz w:val="34"/>
          <w:szCs w:val="34"/>
          <w:rtl/>
        </w:rPr>
        <w:t>العقيدة الإيمانية التوحيدية كشجرة طيبة أصلها ثابت وفرعها في السماء فأصل أصول</w:t>
      </w:r>
      <w:r w:rsidRPr="001B6EB9">
        <w:rPr>
          <w:rFonts w:ascii="Traditional Arabic" w:eastAsiaTheme="minorHAnsi" w:hAnsi="Traditional Arabic" w:cs="Traditional Arabic"/>
          <w:color w:val="auto"/>
          <w:sz w:val="34"/>
          <w:szCs w:val="34"/>
        </w:rPr>
        <w:t xml:space="preserve"> </w:t>
      </w:r>
      <w:r w:rsidRPr="001B6EB9">
        <w:rPr>
          <w:rFonts w:ascii="Traditional Arabic" w:eastAsiaTheme="minorHAnsi" w:hAnsi="Traditional Arabic" w:cs="Traditional Arabic"/>
          <w:color w:val="auto"/>
          <w:sz w:val="34"/>
          <w:szCs w:val="34"/>
          <w:rtl/>
        </w:rPr>
        <w:t xml:space="preserve">الإيمان ثابت في قلب المؤمن كثبات أصل الشجرة الطيبة وفرعها في السماء </w:t>
      </w:r>
      <w:proofErr w:type="gramStart"/>
      <w:r w:rsidRPr="001B6EB9">
        <w:rPr>
          <w:rFonts w:ascii="Traditional Arabic" w:eastAsiaTheme="minorHAnsi" w:hAnsi="Traditional Arabic" w:cs="Traditional Arabic"/>
          <w:color w:val="auto"/>
          <w:sz w:val="34"/>
          <w:szCs w:val="34"/>
          <w:rtl/>
        </w:rPr>
        <w:t>{ إِلَيْهِ</w:t>
      </w:r>
      <w:proofErr w:type="gramEnd"/>
      <w:r w:rsidRPr="001B6EB9">
        <w:rPr>
          <w:rFonts w:ascii="Traditional Arabic" w:eastAsiaTheme="minorHAnsi" w:hAnsi="Traditional Arabic" w:cs="Traditional Arabic"/>
          <w:color w:val="auto"/>
          <w:sz w:val="34"/>
          <w:szCs w:val="34"/>
        </w:rPr>
        <w:t xml:space="preserve"> </w:t>
      </w:r>
      <w:r w:rsidRPr="001B6EB9">
        <w:rPr>
          <w:rFonts w:ascii="Traditional Arabic" w:eastAsiaTheme="minorHAnsi" w:hAnsi="Traditional Arabic" w:cs="Traditional Arabic"/>
          <w:color w:val="auto"/>
          <w:sz w:val="34"/>
          <w:szCs w:val="34"/>
          <w:rtl/>
        </w:rPr>
        <w:t>يَصْعَدُ الْكَلِمُ الطَّيِّبُ وَالْعَمَلُ الصَّالِحُ يَرْفَعُهُ }فاطر/10والله</w:t>
      </w:r>
      <w:r w:rsidRPr="001B6EB9">
        <w:rPr>
          <w:rFonts w:ascii="Traditional Arabic" w:eastAsiaTheme="minorHAnsi" w:hAnsi="Traditional Arabic" w:cs="Traditional Arabic"/>
          <w:color w:val="auto"/>
          <w:sz w:val="34"/>
          <w:szCs w:val="34"/>
        </w:rPr>
        <w:t xml:space="preserve"> </w:t>
      </w:r>
      <w:r w:rsidRPr="001B6EB9">
        <w:rPr>
          <w:rFonts w:ascii="Traditional Arabic" w:eastAsiaTheme="minorHAnsi" w:hAnsi="Traditional Arabic" w:cs="Traditional Arabic"/>
          <w:color w:val="auto"/>
          <w:sz w:val="34"/>
          <w:szCs w:val="34"/>
          <w:rtl/>
        </w:rPr>
        <w:t>سبحانه مثل الكلمة الطيبة أي كلمة التوحيد بشجرة طيبة أصلها ثابت وفرعها في</w:t>
      </w:r>
      <w:r w:rsidRPr="001B6EB9">
        <w:rPr>
          <w:rFonts w:ascii="Traditional Arabic" w:eastAsiaTheme="minorHAnsi" w:hAnsi="Traditional Arabic" w:cs="Traditional Arabic"/>
          <w:color w:val="auto"/>
          <w:sz w:val="34"/>
          <w:szCs w:val="34"/>
        </w:rPr>
        <w:t xml:space="preserve"> </w:t>
      </w:r>
      <w:r w:rsidRPr="001B6EB9">
        <w:rPr>
          <w:rFonts w:ascii="Traditional Arabic" w:eastAsiaTheme="minorHAnsi" w:hAnsi="Traditional Arabic" w:cs="Traditional Arabic"/>
          <w:color w:val="auto"/>
          <w:sz w:val="34"/>
          <w:szCs w:val="34"/>
          <w:rtl/>
        </w:rPr>
        <w:t>السماء</w:t>
      </w:r>
      <w:r w:rsidR="0092642E">
        <w:rPr>
          <w:rFonts w:ascii="Traditional Arabic" w:eastAsiaTheme="minorHAnsi" w:hAnsi="Traditional Arabic" w:cs="Traditional Arabic"/>
          <w:color w:val="auto"/>
          <w:sz w:val="34"/>
          <w:szCs w:val="34"/>
          <w:rtl/>
        </w:rPr>
        <w:t xml:space="preserve"> </w:t>
      </w:r>
      <w:r w:rsidRPr="001B6EB9">
        <w:rPr>
          <w:rFonts w:ascii="Traditional Arabic" w:eastAsiaTheme="minorHAnsi" w:hAnsi="Traditional Arabic" w:cs="Traditional Arabic"/>
          <w:color w:val="auto"/>
          <w:sz w:val="34"/>
          <w:szCs w:val="34"/>
          <w:rtl/>
        </w:rPr>
        <w:t xml:space="preserve"> ".انتهى</w:t>
      </w:r>
      <w:r w:rsidRPr="001B6EB9">
        <w:rPr>
          <w:rFonts w:ascii="Traditional Arabic" w:eastAsiaTheme="minorHAnsi" w:hAnsi="Traditional Arabic" w:cs="Traditional Arabic"/>
          <w:color w:val="auto"/>
          <w:sz w:val="34"/>
          <w:szCs w:val="34"/>
        </w:rPr>
        <w:t>.</w:t>
      </w:r>
    </w:p>
    <w:p w:rsidR="006576A5" w:rsidRPr="001B6EB9" w:rsidRDefault="006576A5" w:rsidP="006576A5">
      <w:pPr>
        <w:pStyle w:val="a8"/>
        <w:bidi/>
        <w:rPr>
          <w:rFonts w:ascii="Traditional Arabic" w:eastAsiaTheme="minorHAnsi" w:hAnsi="Traditional Arabic" w:cs="Traditional Arabic"/>
          <w:color w:val="auto"/>
          <w:sz w:val="34"/>
          <w:szCs w:val="34"/>
          <w:rtl/>
        </w:rPr>
      </w:pPr>
      <w:r w:rsidRPr="001B6EB9">
        <w:rPr>
          <w:rFonts w:ascii="Traditional Arabic" w:eastAsiaTheme="minorHAnsi" w:hAnsi="Traditional Arabic" w:cs="Traditional Arabic"/>
          <w:color w:val="auto"/>
          <w:sz w:val="34"/>
          <w:szCs w:val="34"/>
          <w:rtl/>
        </w:rPr>
        <w:t>فحينما يعلمهم الرسول</w:t>
      </w:r>
      <w:r w:rsidRPr="001B6EB9">
        <w:rPr>
          <w:rFonts w:ascii="Traditional Arabic" w:eastAsiaTheme="minorHAnsi" w:hAnsi="Traditional Arabic" w:cs="Traditional Arabic"/>
          <w:color w:val="auto"/>
          <w:sz w:val="34"/>
          <w:szCs w:val="34"/>
        </w:rPr>
        <w:t xml:space="preserve"> </w:t>
      </w:r>
      <w:r w:rsidRPr="001B6EB9">
        <w:rPr>
          <w:rFonts w:ascii="Traditional Arabic" w:eastAsiaTheme="minorHAnsi" w:hAnsi="Traditional Arabic" w:cs="Traditional Arabic"/>
          <w:color w:val="auto"/>
          <w:sz w:val="34"/>
          <w:szCs w:val="34"/>
        </w:rPr>
        <w:sym w:font="AGA Arabesque" w:char="F072"/>
      </w:r>
      <w:r w:rsidRPr="001B6EB9">
        <w:rPr>
          <w:rFonts w:ascii="Traditional Arabic" w:eastAsiaTheme="minorHAnsi" w:hAnsi="Traditional Arabic" w:cs="Traditional Arabic"/>
          <w:color w:val="auto"/>
          <w:sz w:val="34"/>
          <w:szCs w:val="34"/>
          <w:rtl/>
        </w:rPr>
        <w:t>فقد كانوا</w:t>
      </w:r>
      <w:r w:rsidRPr="001B6EB9">
        <w:rPr>
          <w:rFonts w:ascii="Traditional Arabic" w:eastAsiaTheme="minorHAnsi" w:hAnsi="Traditional Arabic" w:cs="Traditional Arabic"/>
          <w:color w:val="auto"/>
          <w:sz w:val="34"/>
          <w:szCs w:val="34"/>
        </w:rPr>
        <w:t xml:space="preserve"> </w:t>
      </w:r>
      <w:r w:rsidRPr="001B6EB9">
        <w:rPr>
          <w:rFonts w:ascii="Traditional Arabic" w:eastAsiaTheme="minorHAnsi" w:hAnsi="Traditional Arabic" w:cs="Traditional Arabic"/>
          <w:color w:val="auto"/>
          <w:sz w:val="34"/>
          <w:szCs w:val="34"/>
          <w:rtl/>
        </w:rPr>
        <w:t>يفهمون أن هذا متعلق بالتفسير</w:t>
      </w:r>
      <w:r w:rsidR="0092642E">
        <w:rPr>
          <w:rFonts w:ascii="Traditional Arabic" w:eastAsiaTheme="minorHAnsi" w:hAnsi="Traditional Arabic" w:cs="Traditional Arabic"/>
          <w:color w:val="auto"/>
          <w:sz w:val="34"/>
          <w:szCs w:val="34"/>
          <w:rtl/>
        </w:rPr>
        <w:t xml:space="preserve"> و</w:t>
      </w:r>
      <w:r w:rsidRPr="001B6EB9">
        <w:rPr>
          <w:rFonts w:ascii="Traditional Arabic" w:eastAsiaTheme="minorHAnsi" w:hAnsi="Traditional Arabic" w:cs="Traditional Arabic"/>
          <w:color w:val="auto"/>
          <w:sz w:val="34"/>
          <w:szCs w:val="34"/>
          <w:rtl/>
        </w:rPr>
        <w:t>ذاك بالفقه</w:t>
      </w:r>
      <w:r w:rsidR="0092642E">
        <w:rPr>
          <w:rFonts w:ascii="Traditional Arabic" w:eastAsiaTheme="minorHAnsi" w:hAnsi="Traditional Arabic" w:cs="Traditional Arabic"/>
          <w:color w:val="auto"/>
          <w:sz w:val="34"/>
          <w:szCs w:val="34"/>
          <w:rtl/>
        </w:rPr>
        <w:t xml:space="preserve"> و</w:t>
      </w:r>
      <w:r w:rsidRPr="001B6EB9">
        <w:rPr>
          <w:rFonts w:ascii="Traditional Arabic" w:eastAsiaTheme="minorHAnsi" w:hAnsi="Traditional Arabic" w:cs="Traditional Arabic"/>
          <w:color w:val="auto"/>
          <w:sz w:val="34"/>
          <w:szCs w:val="34"/>
          <w:rtl/>
        </w:rPr>
        <w:t>هذا بالمعتقد...</w:t>
      </w:r>
      <w:r w:rsidR="0092642E">
        <w:rPr>
          <w:rFonts w:ascii="Traditional Arabic" w:eastAsiaTheme="minorHAnsi" w:hAnsi="Traditional Arabic" w:cs="Traditional Arabic"/>
          <w:color w:val="auto"/>
          <w:sz w:val="34"/>
          <w:szCs w:val="34"/>
          <w:rtl/>
        </w:rPr>
        <w:t xml:space="preserve">   و</w:t>
      </w:r>
      <w:r w:rsidRPr="001B6EB9">
        <w:rPr>
          <w:rFonts w:ascii="Traditional Arabic" w:eastAsiaTheme="minorHAnsi" w:hAnsi="Traditional Arabic" w:cs="Traditional Arabic"/>
          <w:color w:val="auto"/>
          <w:sz w:val="34"/>
          <w:szCs w:val="34"/>
          <w:rtl/>
        </w:rPr>
        <w:t>هكذا.</w:t>
      </w:r>
    </w:p>
    <w:p w:rsidR="0092642E" w:rsidRDefault="006576A5" w:rsidP="006576A5">
      <w:pPr>
        <w:pStyle w:val="a8"/>
        <w:bidi/>
        <w:rPr>
          <w:rFonts w:ascii="Traditional Arabic" w:hAnsi="Traditional Arabic" w:cs="Traditional Arabic"/>
          <w:b/>
          <w:bCs/>
          <w:sz w:val="34"/>
          <w:szCs w:val="34"/>
          <w:lang w:bidi="ar-QA"/>
        </w:rPr>
      </w:pPr>
      <w:r w:rsidRPr="001B6EB9">
        <w:rPr>
          <w:rFonts w:ascii="Traditional Arabic" w:eastAsiaTheme="minorHAnsi" w:hAnsi="Traditional Arabic" w:cs="Traditional Arabic"/>
          <w:color w:val="auto"/>
          <w:sz w:val="34"/>
          <w:szCs w:val="34"/>
          <w:rtl/>
        </w:rPr>
        <w:t xml:space="preserve"> ولما ازدادت</w:t>
      </w:r>
      <w:r w:rsidRPr="001B6EB9">
        <w:rPr>
          <w:rFonts w:ascii="Traditional Arabic" w:eastAsiaTheme="minorHAnsi" w:hAnsi="Traditional Arabic" w:cs="Traditional Arabic"/>
          <w:color w:val="auto"/>
          <w:sz w:val="34"/>
          <w:szCs w:val="34"/>
        </w:rPr>
        <w:t xml:space="preserve"> – </w:t>
      </w:r>
      <w:r w:rsidRPr="001B6EB9">
        <w:rPr>
          <w:rFonts w:ascii="Traditional Arabic" w:eastAsiaTheme="minorHAnsi" w:hAnsi="Traditional Arabic" w:cs="Traditional Arabic"/>
          <w:color w:val="auto"/>
          <w:sz w:val="34"/>
          <w:szCs w:val="34"/>
          <w:rtl/>
        </w:rPr>
        <w:t>بحمد الله تعالى – الفتوحات الإسلامية ودخل الناس في دين الله تعالى أفواجاً من</w:t>
      </w:r>
      <w:r w:rsidRPr="001B6EB9">
        <w:rPr>
          <w:rFonts w:ascii="Traditional Arabic" w:eastAsiaTheme="minorHAnsi" w:hAnsi="Traditional Arabic" w:cs="Traditional Arabic"/>
          <w:color w:val="auto"/>
          <w:sz w:val="34"/>
          <w:szCs w:val="34"/>
        </w:rPr>
        <w:t xml:space="preserve"> </w:t>
      </w:r>
      <w:r w:rsidRPr="001B6EB9">
        <w:rPr>
          <w:rFonts w:ascii="Traditional Arabic" w:eastAsiaTheme="minorHAnsi" w:hAnsi="Traditional Arabic" w:cs="Traditional Arabic"/>
          <w:color w:val="auto"/>
          <w:sz w:val="34"/>
          <w:szCs w:val="34"/>
          <w:rtl/>
        </w:rPr>
        <w:t>العجم</w:t>
      </w:r>
      <w:r w:rsidR="0092642E">
        <w:rPr>
          <w:rFonts w:ascii="Traditional Arabic" w:eastAsiaTheme="minorHAnsi" w:hAnsi="Traditional Arabic" w:cs="Traditional Arabic"/>
          <w:color w:val="auto"/>
          <w:sz w:val="34"/>
          <w:szCs w:val="34"/>
          <w:rtl/>
        </w:rPr>
        <w:t xml:space="preserve"> و</w:t>
      </w:r>
      <w:r w:rsidRPr="001B6EB9">
        <w:rPr>
          <w:rFonts w:ascii="Traditional Arabic" w:eastAsiaTheme="minorHAnsi" w:hAnsi="Traditional Arabic" w:cs="Traditional Arabic"/>
          <w:color w:val="auto"/>
          <w:sz w:val="34"/>
          <w:szCs w:val="34"/>
          <w:rtl/>
        </w:rPr>
        <w:t xml:space="preserve">المولدين </w:t>
      </w:r>
      <w:proofErr w:type="spellStart"/>
      <w:r w:rsidRPr="001B6EB9">
        <w:rPr>
          <w:rFonts w:ascii="Traditional Arabic" w:eastAsiaTheme="minorHAnsi" w:hAnsi="Traditional Arabic" w:cs="Traditional Arabic"/>
          <w:color w:val="auto"/>
          <w:sz w:val="34"/>
          <w:szCs w:val="34"/>
          <w:rtl/>
        </w:rPr>
        <w:t>حتاج</w:t>
      </w:r>
      <w:proofErr w:type="spellEnd"/>
      <w:r w:rsidRPr="001B6EB9">
        <w:rPr>
          <w:rFonts w:ascii="Traditional Arabic" w:eastAsiaTheme="minorHAnsi" w:hAnsi="Traditional Arabic" w:cs="Traditional Arabic"/>
          <w:color w:val="auto"/>
          <w:sz w:val="34"/>
          <w:szCs w:val="34"/>
          <w:rtl/>
        </w:rPr>
        <w:t xml:space="preserve"> الناس إلى جعل الشريعة الإسلامية تنقسم إلى علوم متعددة من</w:t>
      </w:r>
      <w:r w:rsidR="0092642E">
        <w:rPr>
          <w:rFonts w:ascii="Traditional Arabic" w:eastAsiaTheme="minorHAnsi" w:hAnsi="Traditional Arabic" w:cs="Traditional Arabic"/>
          <w:color w:val="auto"/>
          <w:sz w:val="34"/>
          <w:szCs w:val="34"/>
          <w:rtl/>
        </w:rPr>
        <w:t>:</w:t>
      </w:r>
      <w:r w:rsidRPr="001B6EB9">
        <w:rPr>
          <w:rFonts w:ascii="Traditional Arabic" w:eastAsiaTheme="minorHAnsi" w:hAnsi="Traditional Arabic" w:cs="Traditional Arabic"/>
          <w:color w:val="auto"/>
          <w:sz w:val="34"/>
          <w:szCs w:val="34"/>
        </w:rPr>
        <w:t xml:space="preserve"> </w:t>
      </w:r>
      <w:r w:rsidRPr="001B6EB9">
        <w:rPr>
          <w:rFonts w:ascii="Traditional Arabic" w:eastAsiaTheme="minorHAnsi" w:hAnsi="Traditional Arabic" w:cs="Traditional Arabic"/>
          <w:color w:val="auto"/>
          <w:sz w:val="34"/>
          <w:szCs w:val="34"/>
          <w:rtl/>
        </w:rPr>
        <w:t>الفقه</w:t>
      </w:r>
      <w:r w:rsidR="0092642E">
        <w:rPr>
          <w:rFonts w:ascii="Traditional Arabic" w:eastAsiaTheme="minorHAnsi" w:hAnsi="Traditional Arabic" w:cs="Traditional Arabic"/>
          <w:color w:val="auto"/>
          <w:sz w:val="34"/>
          <w:szCs w:val="34"/>
          <w:rtl/>
        </w:rPr>
        <w:t xml:space="preserve"> و</w:t>
      </w:r>
      <w:r w:rsidRPr="001B6EB9">
        <w:rPr>
          <w:rFonts w:ascii="Traditional Arabic" w:eastAsiaTheme="minorHAnsi" w:hAnsi="Traditional Arabic" w:cs="Traditional Arabic"/>
          <w:color w:val="auto"/>
          <w:sz w:val="34"/>
          <w:szCs w:val="34"/>
          <w:rtl/>
        </w:rPr>
        <w:t>التفسير</w:t>
      </w:r>
      <w:r w:rsidR="0092642E">
        <w:rPr>
          <w:rFonts w:ascii="Traditional Arabic" w:eastAsiaTheme="minorHAnsi" w:hAnsi="Traditional Arabic" w:cs="Traditional Arabic"/>
          <w:color w:val="auto"/>
          <w:sz w:val="34"/>
          <w:szCs w:val="34"/>
          <w:rtl/>
        </w:rPr>
        <w:t xml:space="preserve"> و</w:t>
      </w:r>
      <w:r w:rsidRPr="001B6EB9">
        <w:rPr>
          <w:rFonts w:ascii="Traditional Arabic" w:eastAsiaTheme="minorHAnsi" w:hAnsi="Traditional Arabic" w:cs="Traditional Arabic"/>
          <w:color w:val="auto"/>
          <w:sz w:val="34"/>
          <w:szCs w:val="34"/>
          <w:rtl/>
        </w:rPr>
        <w:t>الحديث</w:t>
      </w:r>
      <w:r w:rsidR="0092642E">
        <w:rPr>
          <w:rFonts w:ascii="Traditional Arabic" w:eastAsiaTheme="minorHAnsi" w:hAnsi="Traditional Arabic" w:cs="Traditional Arabic"/>
          <w:color w:val="auto"/>
          <w:sz w:val="34"/>
          <w:szCs w:val="34"/>
          <w:rtl/>
        </w:rPr>
        <w:t xml:space="preserve"> و</w:t>
      </w:r>
      <w:r w:rsidRPr="001B6EB9">
        <w:rPr>
          <w:rFonts w:ascii="Traditional Arabic" w:eastAsiaTheme="minorHAnsi" w:hAnsi="Traditional Arabic" w:cs="Traditional Arabic"/>
          <w:color w:val="auto"/>
          <w:sz w:val="34"/>
          <w:szCs w:val="34"/>
          <w:rtl/>
        </w:rPr>
        <w:t>التوحيد</w:t>
      </w:r>
      <w:r w:rsidR="0092642E">
        <w:rPr>
          <w:rFonts w:ascii="Traditional Arabic" w:eastAsiaTheme="minorHAnsi" w:hAnsi="Traditional Arabic" w:cs="Traditional Arabic"/>
          <w:color w:val="auto"/>
          <w:sz w:val="34"/>
          <w:szCs w:val="34"/>
          <w:rtl/>
        </w:rPr>
        <w:t xml:space="preserve"> </w:t>
      </w:r>
      <w:r w:rsidRPr="001B6EB9">
        <w:rPr>
          <w:rFonts w:ascii="Traditional Arabic" w:eastAsiaTheme="minorHAnsi" w:hAnsi="Traditional Arabic" w:cs="Traditional Arabic"/>
          <w:color w:val="auto"/>
          <w:sz w:val="34"/>
          <w:szCs w:val="34"/>
          <w:rtl/>
        </w:rPr>
        <w:t>" العقيدة "</w:t>
      </w:r>
      <w:r w:rsidR="0092642E">
        <w:rPr>
          <w:rFonts w:ascii="Traditional Arabic" w:eastAsiaTheme="minorHAnsi" w:hAnsi="Traditional Arabic" w:cs="Traditional Arabic"/>
          <w:color w:val="auto"/>
          <w:sz w:val="34"/>
          <w:szCs w:val="34"/>
          <w:rtl/>
        </w:rPr>
        <w:t xml:space="preserve"> و</w:t>
      </w:r>
      <w:r w:rsidRPr="001B6EB9">
        <w:rPr>
          <w:rFonts w:ascii="Traditional Arabic" w:eastAsiaTheme="minorHAnsi" w:hAnsi="Traditional Arabic" w:cs="Traditional Arabic"/>
          <w:color w:val="auto"/>
          <w:sz w:val="34"/>
          <w:szCs w:val="34"/>
          <w:rtl/>
        </w:rPr>
        <w:t>الأخلاق</w:t>
      </w:r>
      <w:r w:rsidR="0092642E">
        <w:rPr>
          <w:rFonts w:ascii="Traditional Arabic" w:eastAsiaTheme="minorHAnsi" w:hAnsi="Traditional Arabic" w:cs="Traditional Arabic"/>
          <w:color w:val="auto"/>
          <w:sz w:val="34"/>
          <w:szCs w:val="34"/>
          <w:rtl/>
        </w:rPr>
        <w:t xml:space="preserve"> و</w:t>
      </w:r>
      <w:r w:rsidRPr="001B6EB9">
        <w:rPr>
          <w:rFonts w:ascii="Traditional Arabic" w:eastAsiaTheme="minorHAnsi" w:hAnsi="Traditional Arabic" w:cs="Traditional Arabic"/>
          <w:color w:val="auto"/>
          <w:sz w:val="34"/>
          <w:szCs w:val="34"/>
          <w:rtl/>
        </w:rPr>
        <w:t xml:space="preserve">السيرة </w:t>
      </w:r>
      <w:proofErr w:type="gramStart"/>
      <w:r w:rsidRPr="001B6EB9">
        <w:rPr>
          <w:rFonts w:ascii="Traditional Arabic" w:eastAsiaTheme="minorHAnsi" w:hAnsi="Traditional Arabic" w:cs="Traditional Arabic"/>
          <w:color w:val="auto"/>
          <w:sz w:val="34"/>
          <w:szCs w:val="34"/>
          <w:rtl/>
        </w:rPr>
        <w:t>و</w:t>
      </w:r>
      <w:r w:rsidR="0092642E">
        <w:rPr>
          <w:rFonts w:ascii="Traditional Arabic" w:eastAsiaTheme="minorHAnsi" w:hAnsi="Traditional Arabic" w:cs="Traditional Arabic"/>
          <w:color w:val="auto"/>
          <w:sz w:val="34"/>
          <w:szCs w:val="34"/>
          <w:rtl/>
        </w:rPr>
        <w:t>.</w:t>
      </w:r>
      <w:r w:rsidRPr="001B6EB9">
        <w:rPr>
          <w:rFonts w:ascii="Traditional Arabic" w:eastAsiaTheme="minorHAnsi" w:hAnsi="Traditional Arabic" w:cs="Traditional Arabic"/>
          <w:color w:val="auto"/>
          <w:sz w:val="34"/>
          <w:szCs w:val="34"/>
        </w:rPr>
        <w:t>..</w:t>
      </w:r>
      <w:proofErr w:type="gramEnd"/>
      <w:r w:rsidRPr="001B6EB9">
        <w:rPr>
          <w:rFonts w:ascii="Traditional Arabic" w:eastAsiaTheme="minorHAnsi" w:hAnsi="Traditional Arabic" w:cs="Traditional Arabic"/>
          <w:color w:val="auto"/>
          <w:sz w:val="34"/>
          <w:szCs w:val="34"/>
        </w:rPr>
        <w:t xml:space="preserve"> </w:t>
      </w:r>
      <w:r w:rsidRPr="001B6EB9">
        <w:rPr>
          <w:rFonts w:ascii="Traditional Arabic" w:eastAsiaTheme="minorHAnsi" w:hAnsi="Traditional Arabic" w:cs="Traditional Arabic"/>
          <w:color w:val="auto"/>
          <w:sz w:val="34"/>
          <w:szCs w:val="34"/>
          <w:rtl/>
        </w:rPr>
        <w:t>شأنها كشأن سائر العلوم العربية وغيرها</w:t>
      </w:r>
      <w:r w:rsidR="0092642E">
        <w:rPr>
          <w:rFonts w:ascii="Traditional Arabic" w:eastAsiaTheme="minorHAnsi" w:hAnsi="Traditional Arabic" w:cs="Traditional Arabic"/>
          <w:color w:val="auto"/>
          <w:sz w:val="34"/>
          <w:szCs w:val="34"/>
          <w:rtl/>
        </w:rPr>
        <w:t>.</w:t>
      </w:r>
      <w:r w:rsidRPr="001B6EB9">
        <w:rPr>
          <w:rFonts w:ascii="Traditional Arabic" w:eastAsiaTheme="minorHAnsi" w:hAnsi="Traditional Arabic" w:cs="Traditional Arabic"/>
          <w:color w:val="auto"/>
          <w:sz w:val="34"/>
          <w:szCs w:val="34"/>
          <w:rtl/>
        </w:rPr>
        <w:t>.. ومن هنا نشأ علم التوحيد " العقيدة</w:t>
      </w:r>
      <w:r w:rsidRPr="001B6EB9">
        <w:rPr>
          <w:rFonts w:ascii="Traditional Arabic" w:eastAsiaTheme="minorHAnsi" w:hAnsi="Traditional Arabic" w:cs="Traditional Arabic"/>
          <w:color w:val="auto"/>
          <w:sz w:val="34"/>
          <w:szCs w:val="34"/>
        </w:rPr>
        <w:t xml:space="preserve"> " </w:t>
      </w:r>
      <w:r w:rsidRPr="001B6EB9">
        <w:rPr>
          <w:rFonts w:ascii="Traditional Arabic" w:eastAsiaTheme="minorHAnsi" w:hAnsi="Traditional Arabic" w:cs="Traditional Arabic"/>
          <w:color w:val="auto"/>
          <w:sz w:val="34"/>
          <w:szCs w:val="34"/>
          <w:rtl/>
        </w:rPr>
        <w:t>كعلم مستقل بذاته وقد تتبع العلماء – رحمهم الله تعالى – بالاستقراء</w:t>
      </w:r>
      <w:r w:rsidR="0092642E">
        <w:rPr>
          <w:rFonts w:ascii="Traditional Arabic" w:eastAsiaTheme="minorHAnsi" w:hAnsi="Traditional Arabic" w:cs="Traditional Arabic"/>
          <w:color w:val="auto"/>
          <w:sz w:val="34"/>
          <w:szCs w:val="34"/>
          <w:rtl/>
        </w:rPr>
        <w:t xml:space="preserve"> و</w:t>
      </w:r>
      <w:r w:rsidRPr="001B6EB9">
        <w:rPr>
          <w:rFonts w:ascii="Traditional Arabic" w:eastAsiaTheme="minorHAnsi" w:hAnsi="Traditional Arabic" w:cs="Traditional Arabic"/>
          <w:color w:val="auto"/>
          <w:sz w:val="34"/>
          <w:szCs w:val="34"/>
          <w:rtl/>
        </w:rPr>
        <w:t>القراءة</w:t>
      </w:r>
      <w:r w:rsidRPr="001B6EB9">
        <w:rPr>
          <w:rFonts w:ascii="Traditional Arabic" w:eastAsiaTheme="minorHAnsi" w:hAnsi="Traditional Arabic" w:cs="Traditional Arabic"/>
          <w:color w:val="auto"/>
          <w:sz w:val="34"/>
          <w:szCs w:val="34"/>
        </w:rPr>
        <w:t xml:space="preserve"> </w:t>
      </w:r>
      <w:r w:rsidRPr="001B6EB9">
        <w:rPr>
          <w:rFonts w:ascii="Traditional Arabic" w:eastAsiaTheme="minorHAnsi" w:hAnsi="Traditional Arabic" w:cs="Traditional Arabic"/>
          <w:color w:val="auto"/>
          <w:sz w:val="34"/>
          <w:szCs w:val="34"/>
          <w:rtl/>
        </w:rPr>
        <w:t>الإحصائية فوجدوا أن هناك أدلة</w:t>
      </w:r>
      <w:r w:rsidR="0092642E">
        <w:rPr>
          <w:rFonts w:ascii="Traditional Arabic" w:eastAsiaTheme="minorHAnsi" w:hAnsi="Traditional Arabic" w:cs="Traditional Arabic"/>
          <w:color w:val="auto"/>
          <w:sz w:val="34"/>
          <w:szCs w:val="34"/>
          <w:rtl/>
        </w:rPr>
        <w:t xml:space="preserve"> </w:t>
      </w:r>
      <w:r w:rsidRPr="001B6EB9">
        <w:rPr>
          <w:rFonts w:ascii="Traditional Arabic" w:eastAsiaTheme="minorHAnsi" w:hAnsi="Traditional Arabic" w:cs="Traditional Arabic"/>
          <w:color w:val="auto"/>
          <w:sz w:val="34"/>
          <w:szCs w:val="34"/>
          <w:rtl/>
        </w:rPr>
        <w:t>لها تعلق بالذات العلية</w:t>
      </w:r>
      <w:r w:rsidR="0092642E">
        <w:rPr>
          <w:rFonts w:ascii="Traditional Arabic" w:eastAsiaTheme="minorHAnsi" w:hAnsi="Traditional Arabic" w:cs="Traditional Arabic"/>
          <w:color w:val="auto"/>
          <w:sz w:val="34"/>
          <w:szCs w:val="34"/>
          <w:rtl/>
        </w:rPr>
        <w:t>:</w:t>
      </w:r>
      <w:r w:rsidRPr="001B6EB9">
        <w:rPr>
          <w:rFonts w:ascii="Traditional Arabic" w:eastAsiaTheme="minorHAnsi" w:hAnsi="Traditional Arabic" w:cs="Traditional Arabic"/>
          <w:color w:val="auto"/>
          <w:sz w:val="34"/>
          <w:szCs w:val="34"/>
          <w:rtl/>
        </w:rPr>
        <w:t xml:space="preserve"> ذات الله – تبارك</w:t>
      </w:r>
      <w:r w:rsidR="0092642E">
        <w:rPr>
          <w:rFonts w:ascii="Traditional Arabic" w:eastAsiaTheme="minorHAnsi" w:hAnsi="Traditional Arabic" w:cs="Traditional Arabic"/>
          <w:color w:val="auto"/>
          <w:sz w:val="34"/>
          <w:szCs w:val="34"/>
          <w:rtl/>
        </w:rPr>
        <w:t xml:space="preserve"> و</w:t>
      </w:r>
      <w:r w:rsidRPr="001B6EB9">
        <w:rPr>
          <w:rFonts w:ascii="Traditional Arabic" w:eastAsiaTheme="minorHAnsi" w:hAnsi="Traditional Arabic" w:cs="Traditional Arabic"/>
          <w:color w:val="auto"/>
          <w:sz w:val="34"/>
          <w:szCs w:val="34"/>
          <w:rtl/>
        </w:rPr>
        <w:t>تعالى – من</w:t>
      </w:r>
      <w:r w:rsidRPr="001B6EB9">
        <w:rPr>
          <w:rFonts w:ascii="Traditional Arabic" w:eastAsiaTheme="minorHAnsi" w:hAnsi="Traditional Arabic" w:cs="Traditional Arabic"/>
          <w:color w:val="auto"/>
          <w:sz w:val="34"/>
          <w:szCs w:val="34"/>
        </w:rPr>
        <w:t xml:space="preserve"> </w:t>
      </w:r>
      <w:r w:rsidRPr="001B6EB9">
        <w:rPr>
          <w:rFonts w:ascii="Traditional Arabic" w:eastAsiaTheme="minorHAnsi" w:hAnsi="Traditional Arabic" w:cs="Traditional Arabic"/>
          <w:color w:val="auto"/>
          <w:sz w:val="34"/>
          <w:szCs w:val="34"/>
          <w:rtl/>
        </w:rPr>
        <w:t>أسماء وصفات</w:t>
      </w:r>
      <w:r w:rsidR="0092642E">
        <w:rPr>
          <w:rFonts w:ascii="Traditional Arabic" w:eastAsiaTheme="minorHAnsi" w:hAnsi="Traditional Arabic" w:cs="Traditional Arabic"/>
          <w:color w:val="auto"/>
          <w:sz w:val="34"/>
          <w:szCs w:val="34"/>
          <w:rtl/>
        </w:rPr>
        <w:t xml:space="preserve"> و</w:t>
      </w:r>
      <w:r w:rsidRPr="001B6EB9">
        <w:rPr>
          <w:rFonts w:ascii="Traditional Arabic" w:eastAsiaTheme="minorHAnsi" w:hAnsi="Traditional Arabic" w:cs="Traditional Arabic"/>
          <w:color w:val="auto"/>
          <w:sz w:val="34"/>
          <w:szCs w:val="34"/>
          <w:rtl/>
        </w:rPr>
        <w:t>أفعال فأطلقوا عليها</w:t>
      </w:r>
      <w:r w:rsidRPr="001B6EB9">
        <w:rPr>
          <w:rFonts w:ascii="Traditional Arabic" w:hAnsi="Traditional Arabic" w:cs="Traditional Arabic"/>
          <w:b/>
          <w:bCs/>
          <w:sz w:val="34"/>
          <w:szCs w:val="34"/>
          <w:rtl/>
          <w:lang w:bidi="ar-QA"/>
        </w:rPr>
        <w:t xml:space="preserve"> </w:t>
      </w:r>
      <w:r w:rsidRPr="001B6EB9">
        <w:rPr>
          <w:rFonts w:ascii="Traditional Arabic" w:hAnsi="Traditional Arabic" w:cs="Traditional Arabic"/>
          <w:b/>
          <w:bCs/>
          <w:color w:val="FF0000"/>
          <w:sz w:val="34"/>
          <w:szCs w:val="34"/>
          <w:u w:val="single"/>
          <w:rtl/>
          <w:lang w:bidi="ar-QA"/>
        </w:rPr>
        <w:t>توحيد الأسماء</w:t>
      </w:r>
      <w:r w:rsidR="0092642E">
        <w:rPr>
          <w:rFonts w:ascii="Traditional Arabic" w:hAnsi="Traditional Arabic" w:cs="Traditional Arabic"/>
          <w:b/>
          <w:bCs/>
          <w:color w:val="FF0000"/>
          <w:sz w:val="34"/>
          <w:szCs w:val="34"/>
          <w:u w:val="single"/>
          <w:rtl/>
          <w:lang w:bidi="ar-QA"/>
        </w:rPr>
        <w:t xml:space="preserve"> و</w:t>
      </w:r>
      <w:r w:rsidRPr="001B6EB9">
        <w:rPr>
          <w:rFonts w:ascii="Traditional Arabic" w:hAnsi="Traditional Arabic" w:cs="Traditional Arabic"/>
          <w:b/>
          <w:bCs/>
          <w:color w:val="FF0000"/>
          <w:sz w:val="34"/>
          <w:szCs w:val="34"/>
          <w:u w:val="single"/>
          <w:rtl/>
          <w:lang w:bidi="ar-QA"/>
        </w:rPr>
        <w:t>الصفات</w:t>
      </w:r>
      <w:r w:rsidR="0092642E">
        <w:rPr>
          <w:rFonts w:ascii="Traditional Arabic" w:hAnsi="Traditional Arabic" w:cs="Traditional Arabic"/>
          <w:b/>
          <w:bCs/>
          <w:sz w:val="34"/>
          <w:szCs w:val="34"/>
          <w:rtl/>
          <w:lang w:bidi="ar-QA"/>
        </w:rPr>
        <w:t>.</w:t>
      </w:r>
    </w:p>
    <w:p w:rsidR="0092642E" w:rsidRDefault="0092642E">
      <w:pPr>
        <w:bidi w:val="0"/>
        <w:rPr>
          <w:rFonts w:ascii="Traditional Arabic" w:eastAsia="Times New Roman" w:hAnsi="Traditional Arabic" w:cs="Traditional Arabic"/>
          <w:b/>
          <w:bCs/>
          <w:color w:val="000000"/>
          <w:sz w:val="34"/>
          <w:szCs w:val="34"/>
          <w:lang w:bidi="ar-QA"/>
        </w:rPr>
      </w:pPr>
      <w:r>
        <w:rPr>
          <w:rFonts w:ascii="Traditional Arabic" w:hAnsi="Traditional Arabic" w:cs="Traditional Arabic"/>
          <w:b/>
          <w:bCs/>
          <w:sz w:val="34"/>
          <w:szCs w:val="34"/>
          <w:lang w:bidi="ar-QA"/>
        </w:rPr>
        <w:br w:type="page"/>
      </w:r>
    </w:p>
    <w:p w:rsidR="006576A5" w:rsidRPr="001B6EB9" w:rsidRDefault="006576A5" w:rsidP="006576A5">
      <w:pPr>
        <w:pStyle w:val="a8"/>
        <w:bidi/>
        <w:rPr>
          <w:rFonts w:ascii="Traditional Arabic" w:hAnsi="Traditional Arabic" w:cs="Traditional Arabic"/>
          <w:b/>
          <w:bCs/>
          <w:sz w:val="34"/>
          <w:szCs w:val="34"/>
          <w:rtl/>
          <w:lang w:bidi="ar-QA"/>
        </w:rPr>
      </w:pPr>
      <w:r w:rsidRPr="001B6EB9">
        <w:rPr>
          <w:rFonts w:ascii="Traditional Arabic" w:eastAsiaTheme="minorHAnsi" w:hAnsi="Traditional Arabic" w:cs="Traditional Arabic"/>
          <w:color w:val="auto"/>
          <w:sz w:val="34"/>
          <w:szCs w:val="34"/>
          <w:rtl/>
        </w:rPr>
        <w:lastRenderedPageBreak/>
        <w:t>كما وجدوا أن هناك أدلة متعلقة بأفعال الله – تعالى – لخلقه من الإحياء</w:t>
      </w:r>
      <w:r w:rsidRPr="001B6EB9">
        <w:rPr>
          <w:rFonts w:ascii="Traditional Arabic" w:eastAsiaTheme="minorHAnsi" w:hAnsi="Traditional Arabic" w:cs="Traditional Arabic"/>
          <w:color w:val="auto"/>
          <w:sz w:val="34"/>
          <w:szCs w:val="34"/>
        </w:rPr>
        <w:t xml:space="preserve"> </w:t>
      </w:r>
      <w:r w:rsidRPr="001B6EB9">
        <w:rPr>
          <w:rFonts w:ascii="Traditional Arabic" w:eastAsiaTheme="minorHAnsi" w:hAnsi="Traditional Arabic" w:cs="Traditional Arabic"/>
          <w:color w:val="auto"/>
          <w:sz w:val="34"/>
          <w:szCs w:val="34"/>
          <w:rtl/>
        </w:rPr>
        <w:t>والإماتة</w:t>
      </w:r>
      <w:r w:rsidR="0092642E">
        <w:rPr>
          <w:rFonts w:ascii="Traditional Arabic" w:eastAsiaTheme="minorHAnsi" w:hAnsi="Traditional Arabic" w:cs="Traditional Arabic"/>
          <w:color w:val="auto"/>
          <w:sz w:val="34"/>
          <w:szCs w:val="34"/>
          <w:rtl/>
        </w:rPr>
        <w:t xml:space="preserve"> و</w:t>
      </w:r>
      <w:r w:rsidRPr="001B6EB9">
        <w:rPr>
          <w:rFonts w:ascii="Traditional Arabic" w:eastAsiaTheme="minorHAnsi" w:hAnsi="Traditional Arabic" w:cs="Traditional Arabic"/>
          <w:color w:val="auto"/>
          <w:sz w:val="34"/>
          <w:szCs w:val="34"/>
          <w:rtl/>
        </w:rPr>
        <w:t xml:space="preserve">الرزق والحفظ </w:t>
      </w:r>
      <w:proofErr w:type="gramStart"/>
      <w:r w:rsidRPr="001B6EB9">
        <w:rPr>
          <w:rFonts w:ascii="Traditional Arabic" w:eastAsiaTheme="minorHAnsi" w:hAnsi="Traditional Arabic" w:cs="Traditional Arabic"/>
          <w:color w:val="auto"/>
          <w:sz w:val="34"/>
          <w:szCs w:val="34"/>
          <w:rtl/>
        </w:rPr>
        <w:t>و</w:t>
      </w:r>
      <w:r w:rsidR="0092642E">
        <w:rPr>
          <w:rFonts w:ascii="Traditional Arabic" w:eastAsiaTheme="minorHAnsi" w:hAnsi="Traditional Arabic" w:cs="Traditional Arabic"/>
          <w:color w:val="auto"/>
          <w:sz w:val="34"/>
          <w:szCs w:val="34"/>
          <w:rtl/>
        </w:rPr>
        <w:t>.</w:t>
      </w:r>
      <w:r w:rsidRPr="001B6EB9">
        <w:rPr>
          <w:rFonts w:ascii="Traditional Arabic" w:eastAsiaTheme="minorHAnsi" w:hAnsi="Traditional Arabic" w:cs="Traditional Arabic"/>
          <w:color w:val="auto"/>
          <w:sz w:val="34"/>
          <w:szCs w:val="34"/>
          <w:rtl/>
        </w:rPr>
        <w:t>..</w:t>
      </w:r>
      <w:proofErr w:type="gramEnd"/>
      <w:r w:rsidRPr="001B6EB9">
        <w:rPr>
          <w:rFonts w:ascii="Traditional Arabic" w:eastAsiaTheme="minorHAnsi" w:hAnsi="Traditional Arabic" w:cs="Traditional Arabic"/>
          <w:color w:val="auto"/>
          <w:sz w:val="34"/>
          <w:szCs w:val="34"/>
          <w:rtl/>
        </w:rPr>
        <w:t xml:space="preserve"> فأطلقوا عليها</w:t>
      </w:r>
      <w:r w:rsidRPr="001B6EB9">
        <w:rPr>
          <w:rFonts w:ascii="Traditional Arabic" w:hAnsi="Traditional Arabic" w:cs="Traditional Arabic"/>
          <w:b/>
          <w:bCs/>
          <w:sz w:val="34"/>
          <w:szCs w:val="34"/>
          <w:rtl/>
          <w:lang w:bidi="ar-QA"/>
        </w:rPr>
        <w:t xml:space="preserve"> </w:t>
      </w:r>
      <w:r w:rsidRPr="001B6EB9">
        <w:rPr>
          <w:rFonts w:ascii="Traditional Arabic" w:hAnsi="Traditional Arabic" w:cs="Traditional Arabic"/>
          <w:b/>
          <w:bCs/>
          <w:color w:val="FF0000"/>
          <w:sz w:val="34"/>
          <w:szCs w:val="34"/>
          <w:u w:val="single"/>
          <w:rtl/>
          <w:lang w:bidi="ar-QA"/>
        </w:rPr>
        <w:t>توحيد الربوبية</w:t>
      </w:r>
      <w:r w:rsidRPr="001B6EB9">
        <w:rPr>
          <w:rFonts w:ascii="Traditional Arabic" w:hAnsi="Traditional Arabic" w:cs="Traditional Arabic"/>
          <w:b/>
          <w:bCs/>
          <w:sz w:val="34"/>
          <w:szCs w:val="34"/>
          <w:rtl/>
          <w:lang w:bidi="ar-QA"/>
        </w:rPr>
        <w:t xml:space="preserve"> </w:t>
      </w:r>
      <w:r w:rsidRPr="001B6EB9">
        <w:rPr>
          <w:rFonts w:ascii="Traditional Arabic" w:eastAsiaTheme="minorHAnsi" w:hAnsi="Traditional Arabic" w:cs="Traditional Arabic"/>
          <w:color w:val="auto"/>
          <w:sz w:val="34"/>
          <w:szCs w:val="34"/>
          <w:rtl/>
        </w:rPr>
        <w:t>= فعل الرب</w:t>
      </w:r>
      <w:r w:rsidRPr="001B6EB9">
        <w:rPr>
          <w:rFonts w:ascii="Traditional Arabic" w:eastAsiaTheme="minorHAnsi" w:hAnsi="Traditional Arabic" w:cs="Traditional Arabic"/>
          <w:color w:val="auto"/>
          <w:sz w:val="34"/>
          <w:szCs w:val="34"/>
        </w:rPr>
        <w:t xml:space="preserve"> </w:t>
      </w:r>
      <w:r w:rsidRPr="001B6EB9">
        <w:rPr>
          <w:rFonts w:ascii="Traditional Arabic" w:eastAsiaTheme="minorHAnsi" w:hAnsi="Traditional Arabic" w:cs="Traditional Arabic"/>
          <w:color w:val="auto"/>
          <w:sz w:val="34"/>
          <w:szCs w:val="34"/>
          <w:rtl/>
        </w:rPr>
        <w:t>للعبيد</w:t>
      </w:r>
      <w:r w:rsidR="0092642E">
        <w:rPr>
          <w:rFonts w:ascii="Traditional Arabic" w:eastAsiaTheme="minorHAnsi" w:hAnsi="Traditional Arabic" w:cs="Traditional Arabic"/>
          <w:color w:val="auto"/>
          <w:sz w:val="34"/>
          <w:szCs w:val="34"/>
          <w:rtl/>
        </w:rPr>
        <w:t>.</w:t>
      </w:r>
    </w:p>
    <w:p w:rsidR="006576A5" w:rsidRPr="001B6EB9" w:rsidRDefault="0092642E" w:rsidP="006576A5">
      <w:pPr>
        <w:jc w:val="lowKashida"/>
        <w:rPr>
          <w:rFonts w:ascii="Traditional Arabic" w:hAnsi="Traditional Arabic" w:cs="Traditional Arabic"/>
          <w:sz w:val="34"/>
          <w:szCs w:val="34"/>
          <w:rtl/>
        </w:rPr>
      </w:pPr>
      <w:r>
        <w:rPr>
          <w:rFonts w:ascii="Traditional Arabic" w:hAnsi="Traditional Arabic" w:cs="Traditional Arabic"/>
          <w:sz w:val="34"/>
          <w:szCs w:val="34"/>
          <w:rtl/>
        </w:rPr>
        <w:t xml:space="preserve">    </w:t>
      </w:r>
      <w:r w:rsidR="006576A5" w:rsidRPr="001B6EB9">
        <w:rPr>
          <w:rFonts w:ascii="Traditional Arabic" w:hAnsi="Traditional Arabic" w:cs="Traditional Arabic"/>
          <w:sz w:val="34"/>
          <w:szCs w:val="34"/>
          <w:rtl/>
        </w:rPr>
        <w:t xml:space="preserve"> الإيمان بربوبية الله </w:t>
      </w:r>
      <w:r w:rsidR="006576A5" w:rsidRPr="001B6EB9">
        <w:rPr>
          <w:rFonts w:ascii="Traditional Arabic" w:hAnsi="Traditional Arabic" w:cs="Traditional Arabic"/>
          <w:sz w:val="34"/>
          <w:szCs w:val="34"/>
          <w:rtl/>
        </w:rPr>
        <w:tab/>
      </w:r>
      <w:r w:rsidR="006576A5" w:rsidRPr="001B6EB9">
        <w:rPr>
          <w:rFonts w:ascii="Traditional Arabic" w:hAnsi="Traditional Arabic" w:cs="Traditional Arabic"/>
          <w:sz w:val="34"/>
          <w:szCs w:val="34"/>
          <w:rtl/>
        </w:rPr>
        <w:tab/>
      </w:r>
      <w:r w:rsidR="006576A5" w:rsidRPr="001B6EB9">
        <w:rPr>
          <w:rFonts w:ascii="Traditional Arabic" w:hAnsi="Traditional Arabic" w:cs="Traditional Arabic"/>
          <w:sz w:val="34"/>
          <w:szCs w:val="34"/>
          <w:rtl/>
        </w:rPr>
        <w:tab/>
      </w:r>
      <w:r w:rsidR="006576A5" w:rsidRPr="001B6EB9">
        <w:rPr>
          <w:rFonts w:ascii="Traditional Arabic" w:hAnsi="Traditional Arabic" w:cs="Traditional Arabic"/>
          <w:sz w:val="34"/>
          <w:szCs w:val="34"/>
          <w:rtl/>
        </w:rPr>
        <w:tab/>
      </w:r>
      <w:r w:rsidR="006576A5" w:rsidRPr="001B6EB9">
        <w:rPr>
          <w:rFonts w:ascii="Traditional Arabic" w:hAnsi="Traditional Arabic" w:cs="Traditional Arabic"/>
          <w:sz w:val="34"/>
          <w:szCs w:val="34"/>
          <w:rtl/>
        </w:rPr>
        <w:tab/>
      </w:r>
      <w:r w:rsidR="006576A5" w:rsidRPr="001B6EB9">
        <w:rPr>
          <w:rFonts w:ascii="Traditional Arabic" w:hAnsi="Traditional Arabic" w:cs="Traditional Arabic"/>
          <w:sz w:val="34"/>
          <w:szCs w:val="34"/>
          <w:rtl/>
        </w:rPr>
        <w:tab/>
      </w:r>
      <w:r w:rsidR="006576A5" w:rsidRPr="001B6EB9">
        <w:rPr>
          <w:rFonts w:ascii="Traditional Arabic" w:hAnsi="Traditional Arabic" w:cs="Traditional Arabic"/>
          <w:sz w:val="34"/>
          <w:szCs w:val="34"/>
          <w:rtl/>
        </w:rPr>
        <w:tab/>
      </w:r>
    </w:p>
    <w:p w:rsidR="006576A5" w:rsidRPr="001B6EB9" w:rsidRDefault="0092642E" w:rsidP="006576A5">
      <w:pPr>
        <w:rPr>
          <w:rFonts w:ascii="Traditional Arabic" w:hAnsi="Traditional Arabic" w:cs="Traditional Arabic"/>
          <w:sz w:val="34"/>
          <w:szCs w:val="34"/>
          <w:rtl/>
        </w:rPr>
      </w:pPr>
      <w:r>
        <w:rPr>
          <w:rFonts w:ascii="Traditional Arabic" w:hAnsi="Traditional Arabic" w:cs="Traditional Arabic"/>
          <w:sz w:val="34"/>
          <w:szCs w:val="34"/>
          <w:rtl/>
        </w:rPr>
        <w:pict>
          <v:line id="_x0000_s1044" style="position:absolute;left:0;text-align:left;z-index:251660288" from="273pt,38.15pt" to="273pt,83.15pt">
            <v:stroke endarrow="block"/>
            <w10:wrap anchorx="page"/>
          </v:line>
        </w:pict>
      </w:r>
    </w:p>
    <w:p w:rsidR="006576A5" w:rsidRPr="001B6EB9" w:rsidRDefault="006576A5" w:rsidP="006576A5">
      <w:pPr>
        <w:rPr>
          <w:rFonts w:ascii="Traditional Arabic" w:hAnsi="Traditional Arabic" w:cs="Traditional Arabic"/>
          <w:sz w:val="34"/>
          <w:szCs w:val="34"/>
          <w:rtl/>
        </w:rPr>
      </w:pPr>
    </w:p>
    <w:p w:rsidR="006576A5" w:rsidRPr="001B6EB9" w:rsidRDefault="006576A5" w:rsidP="006576A5">
      <w:pPr>
        <w:rPr>
          <w:rFonts w:ascii="Traditional Arabic" w:hAnsi="Traditional Arabic" w:cs="Traditional Arabic"/>
          <w:sz w:val="34"/>
          <w:szCs w:val="34"/>
          <w:rtl/>
        </w:rPr>
      </w:pPr>
    </w:p>
    <w:p w:rsidR="006576A5" w:rsidRPr="001B6EB9" w:rsidRDefault="0092642E" w:rsidP="006576A5">
      <w:pPr>
        <w:rPr>
          <w:rFonts w:ascii="Traditional Arabic" w:hAnsi="Traditional Arabic" w:cs="Traditional Arabic"/>
          <w:sz w:val="34"/>
          <w:szCs w:val="34"/>
          <w:rtl/>
        </w:rPr>
      </w:pPr>
      <w:r>
        <w:rPr>
          <w:rFonts w:ascii="Traditional Arabic" w:hAnsi="Traditional Arabic" w:cs="Traditional Arabic"/>
          <w:sz w:val="34"/>
          <w:szCs w:val="34"/>
          <w:rtl/>
        </w:rPr>
        <w:pict>
          <v:line id="_x0000_s1048" style="position:absolute;left:0;text-align:left;flip:x;z-index:251664384" from="189.75pt,14.45pt" to="216.75pt,23.45pt">
            <v:stroke endarrow="block"/>
            <w10:wrap anchorx="page"/>
          </v:line>
        </w:pict>
      </w:r>
      <w:r>
        <w:rPr>
          <w:rFonts w:ascii="Traditional Arabic" w:hAnsi="Traditional Arabic" w:cs="Traditional Arabic"/>
          <w:sz w:val="34"/>
          <w:szCs w:val="34"/>
          <w:rtl/>
        </w:rPr>
        <w:pict>
          <v:line id="_x0000_s1047" style="position:absolute;left:0;text-align:left;flip:x;z-index:251663360" from="240.75pt,37.9pt" to="258.75pt,55.9pt">
            <v:stroke endarrow="block"/>
            <w10:wrap anchorx="page"/>
          </v:line>
        </w:pict>
      </w:r>
      <w:r>
        <w:rPr>
          <w:rFonts w:ascii="Traditional Arabic" w:hAnsi="Traditional Arabic" w:cs="Traditional Arabic"/>
          <w:sz w:val="34"/>
          <w:szCs w:val="34"/>
          <w:rtl/>
        </w:rPr>
        <w:pict>
          <v:line id="_x0000_s1045" style="position:absolute;left:0;text-align:left;z-index:251661312" from="302.25pt,36.95pt" to="320.25pt,54.95pt">
            <v:stroke endarrow="block"/>
            <w10:wrap anchorx="page"/>
          </v:line>
        </w:pict>
      </w:r>
      <w:r w:rsidR="00114B01">
        <w:rPr>
          <w:rFonts w:ascii="Traditional Arabic" w:hAnsi="Traditional Arabic" w:cs="Traditional Arabic"/>
          <w:sz w:val="34"/>
          <w:szCs w:val="34"/>
          <w:rtl/>
        </w:rPr>
        <w:pict>
          <v:line id="_x0000_s1049" style="position:absolute;left:0;text-align:left;rotation:-882456fd;z-index:251665408" from="335.25pt,16.8pt" to="362.25pt,34.8pt">
            <v:stroke endarrow="block"/>
            <w10:wrap anchorx="page"/>
          </v:line>
        </w:pict>
      </w:r>
    </w:p>
    <w:p w:rsidR="006576A5" w:rsidRPr="001B6EB9" w:rsidRDefault="00114B01" w:rsidP="006576A5">
      <w:pPr>
        <w:rPr>
          <w:rFonts w:ascii="Traditional Arabic" w:hAnsi="Traditional Arabic" w:cs="Traditional Arabic"/>
          <w:sz w:val="34"/>
          <w:szCs w:val="34"/>
          <w:rtl/>
        </w:rPr>
      </w:pPr>
      <w:r>
        <w:rPr>
          <w:rFonts w:ascii="Traditional Arabic" w:hAnsi="Traditional Arabic" w:cs="Traditional Arabic"/>
          <w:sz w:val="34"/>
          <w:szCs w:val="34"/>
          <w:rtl/>
        </w:rPr>
        <w:pict>
          <v:line id="_x0000_s1046" style="position:absolute;left:0;text-align:left;z-index:251662336" from="284.25pt,1.5pt" to="284.25pt,19.5pt">
            <v:stroke endarrow="block"/>
            <w10:wrap anchorx="page"/>
          </v:line>
        </w:pict>
      </w:r>
    </w:p>
    <w:p w:rsidR="006576A5" w:rsidRPr="001B6EB9" w:rsidRDefault="0092642E" w:rsidP="006576A5">
      <w:pPr>
        <w:pStyle w:val="a8"/>
        <w:bidi/>
        <w:rPr>
          <w:rFonts w:ascii="Traditional Arabic" w:hAnsi="Traditional Arabic" w:cs="Traditional Arabic"/>
          <w:sz w:val="34"/>
          <w:szCs w:val="34"/>
          <w:rtl/>
          <w:lang w:bidi="ar-QA"/>
        </w:rPr>
      </w:pPr>
      <w:r>
        <w:rPr>
          <w:rFonts w:ascii="Traditional Arabic" w:eastAsiaTheme="minorHAnsi" w:hAnsi="Traditional Arabic" w:cs="Traditional Arabic"/>
          <w:color w:val="auto"/>
          <w:sz w:val="34"/>
          <w:szCs w:val="34"/>
          <w:rtl/>
        </w:rPr>
        <w:t xml:space="preserve">  </w:t>
      </w:r>
      <w:r w:rsidR="006576A5" w:rsidRPr="001B6EB9">
        <w:rPr>
          <w:rFonts w:ascii="Traditional Arabic" w:eastAsiaTheme="minorHAnsi" w:hAnsi="Traditional Arabic" w:cs="Traditional Arabic"/>
          <w:color w:val="auto"/>
          <w:sz w:val="34"/>
          <w:szCs w:val="34"/>
          <w:rtl/>
        </w:rPr>
        <w:t xml:space="preserve"> ووجدوا أيضاً أن هناك أدلة تتعلق بأفعال المكلفين نحو رب العالمين</w:t>
      </w:r>
      <w:r w:rsidR="006576A5" w:rsidRPr="001B6EB9">
        <w:rPr>
          <w:rFonts w:ascii="Traditional Arabic" w:eastAsiaTheme="minorHAnsi" w:hAnsi="Traditional Arabic" w:cs="Traditional Arabic"/>
          <w:color w:val="auto"/>
          <w:sz w:val="34"/>
          <w:szCs w:val="34"/>
        </w:rPr>
        <w:t xml:space="preserve"> – </w:t>
      </w:r>
      <w:r w:rsidR="006576A5" w:rsidRPr="001B6EB9">
        <w:rPr>
          <w:rFonts w:ascii="Traditional Arabic" w:eastAsiaTheme="minorHAnsi" w:hAnsi="Traditional Arabic" w:cs="Traditional Arabic"/>
          <w:color w:val="auto"/>
          <w:sz w:val="34"/>
          <w:szCs w:val="34"/>
          <w:rtl/>
        </w:rPr>
        <w:t>عز وجل – فأطلقوا عليها</w:t>
      </w:r>
      <w:r>
        <w:rPr>
          <w:rFonts w:ascii="Traditional Arabic" w:eastAsiaTheme="minorHAnsi" w:hAnsi="Traditional Arabic" w:cs="Traditional Arabic"/>
          <w:color w:val="auto"/>
          <w:sz w:val="34"/>
          <w:szCs w:val="34"/>
          <w:rtl/>
        </w:rPr>
        <w:t>:</w:t>
      </w:r>
      <w:r w:rsidR="006576A5" w:rsidRPr="001B6EB9">
        <w:rPr>
          <w:rFonts w:ascii="Traditional Arabic" w:eastAsiaTheme="minorHAnsi" w:hAnsi="Traditional Arabic" w:cs="Traditional Arabic"/>
          <w:color w:val="auto"/>
          <w:sz w:val="34"/>
          <w:szCs w:val="34"/>
          <w:rtl/>
        </w:rPr>
        <w:t xml:space="preserve"> </w:t>
      </w:r>
      <w:r w:rsidR="006576A5" w:rsidRPr="001B6EB9">
        <w:rPr>
          <w:rFonts w:ascii="Traditional Arabic" w:hAnsi="Traditional Arabic" w:cs="Traditional Arabic"/>
          <w:b/>
          <w:bCs/>
          <w:color w:val="FF0000"/>
          <w:sz w:val="34"/>
          <w:szCs w:val="34"/>
          <w:u w:val="single"/>
          <w:rtl/>
          <w:lang w:bidi="ar-QA"/>
        </w:rPr>
        <w:t>توحيد الألوهية</w:t>
      </w:r>
      <w:r w:rsidR="006576A5" w:rsidRPr="001B6EB9">
        <w:rPr>
          <w:rFonts w:ascii="Traditional Arabic" w:hAnsi="Traditional Arabic" w:cs="Traditional Arabic"/>
          <w:b/>
          <w:bCs/>
          <w:sz w:val="34"/>
          <w:szCs w:val="34"/>
          <w:rtl/>
          <w:lang w:bidi="ar-QA"/>
        </w:rPr>
        <w:t xml:space="preserve"> </w:t>
      </w:r>
      <w:r w:rsidR="006576A5" w:rsidRPr="001B6EB9">
        <w:rPr>
          <w:rFonts w:ascii="Traditional Arabic" w:eastAsiaTheme="minorHAnsi" w:hAnsi="Traditional Arabic" w:cs="Traditional Arabic"/>
          <w:color w:val="auto"/>
          <w:sz w:val="34"/>
          <w:szCs w:val="34"/>
          <w:rtl/>
        </w:rPr>
        <w:t>= فعل العبد للرب</w:t>
      </w:r>
      <w:r>
        <w:rPr>
          <w:rFonts w:ascii="Traditional Arabic" w:hAnsi="Traditional Arabic" w:cs="Traditional Arabic"/>
          <w:b/>
          <w:bCs/>
          <w:sz w:val="34"/>
          <w:szCs w:val="34"/>
          <w:rtl/>
          <w:lang w:bidi="ar-QA"/>
        </w:rPr>
        <w:t>.</w:t>
      </w:r>
      <w:r w:rsidR="006576A5" w:rsidRPr="001B6EB9">
        <w:rPr>
          <w:rFonts w:ascii="Traditional Arabic" w:hAnsi="Traditional Arabic" w:cs="Traditional Arabic"/>
          <w:b/>
          <w:bCs/>
          <w:sz w:val="34"/>
          <w:szCs w:val="34"/>
          <w:lang w:bidi="ar-QA"/>
        </w:rPr>
        <w:t xml:space="preserve"> </w:t>
      </w:r>
    </w:p>
    <w:p w:rsidR="006576A5" w:rsidRPr="001B6EB9" w:rsidRDefault="006576A5" w:rsidP="006576A5">
      <w:pPr>
        <w:jc w:val="lowKashida"/>
        <w:rPr>
          <w:rFonts w:ascii="Traditional Arabic" w:hAnsi="Traditional Arabic" w:cs="Traditional Arabic"/>
          <w:b/>
          <w:bCs/>
          <w:sz w:val="34"/>
          <w:szCs w:val="34"/>
          <w:rtl/>
        </w:rPr>
      </w:pPr>
      <w:r w:rsidRPr="001B6EB9">
        <w:rPr>
          <w:rFonts w:ascii="Traditional Arabic" w:hAnsi="Traditional Arabic" w:cs="Traditional Arabic"/>
          <w:b/>
          <w:bCs/>
          <w:sz w:val="34"/>
          <w:szCs w:val="34"/>
          <w:rtl/>
        </w:rPr>
        <w:tab/>
      </w:r>
    </w:p>
    <w:p w:rsidR="006576A5" w:rsidRPr="001B6EB9" w:rsidRDefault="006576A5" w:rsidP="006576A5">
      <w:pPr>
        <w:rPr>
          <w:rFonts w:ascii="Traditional Arabic" w:hAnsi="Traditional Arabic" w:cs="Traditional Arabic"/>
          <w:sz w:val="34"/>
          <w:szCs w:val="34"/>
          <w:rtl/>
        </w:rPr>
      </w:pPr>
    </w:p>
    <w:p w:rsidR="006576A5" w:rsidRPr="001B6EB9" w:rsidRDefault="00114B01" w:rsidP="006576A5">
      <w:pPr>
        <w:rPr>
          <w:rFonts w:ascii="Traditional Arabic" w:hAnsi="Traditional Arabic" w:cs="Traditional Arabic"/>
          <w:sz w:val="34"/>
          <w:szCs w:val="34"/>
          <w:rtl/>
        </w:rPr>
      </w:pPr>
      <w:r>
        <w:rPr>
          <w:rFonts w:ascii="Traditional Arabic" w:hAnsi="Traditional Arabic" w:cs="Traditional Arabic"/>
          <w:noProof/>
          <w:sz w:val="34"/>
          <w:szCs w:val="34"/>
          <w:rtl/>
        </w:rPr>
        <w:pict>
          <v:line id="_x0000_s1053" style="position:absolute;left:0;text-align:left;flip:x y;z-index:251669504" from="1in,11.6pt" to="99pt,65.6pt">
            <v:stroke endarrow="block"/>
            <w10:wrap anchorx="page"/>
          </v:line>
        </w:pict>
      </w:r>
      <w:r>
        <w:rPr>
          <w:rFonts w:ascii="Traditional Arabic" w:hAnsi="Traditional Arabic" w:cs="Traditional Arabic"/>
          <w:noProof/>
          <w:sz w:val="34"/>
          <w:szCs w:val="34"/>
          <w:rtl/>
        </w:rPr>
        <w:pict>
          <v:line id="_x0000_s1050" style="position:absolute;left:0;text-align:left;rotation:-303191fd;flip:y;z-index:251666432" from="2in,11.6pt" to="171pt,65.6pt">
            <v:stroke endarrow="block"/>
            <w10:wrap anchorx="page"/>
          </v:line>
        </w:pict>
      </w:r>
      <w:r>
        <w:rPr>
          <w:rFonts w:ascii="Traditional Arabic" w:hAnsi="Traditional Arabic" w:cs="Traditional Arabic"/>
          <w:noProof/>
          <w:sz w:val="34"/>
          <w:szCs w:val="34"/>
          <w:rtl/>
        </w:rPr>
        <w:pict>
          <v:line id="_x0000_s1051" style="position:absolute;left:0;text-align:left;flip:y;z-index:251667456" from="135pt,2.6pt" to="2in,56.6pt">
            <v:stroke endarrow="block"/>
            <w10:wrap anchorx="page"/>
          </v:line>
        </w:pict>
      </w:r>
      <w:r>
        <w:rPr>
          <w:rFonts w:ascii="Traditional Arabic" w:hAnsi="Traditional Arabic" w:cs="Traditional Arabic"/>
          <w:noProof/>
          <w:sz w:val="34"/>
          <w:szCs w:val="34"/>
          <w:rtl/>
        </w:rPr>
        <w:pict>
          <v:line id="_x0000_s1052" style="position:absolute;left:0;text-align:left;flip:y;z-index:251668480" from="117pt,2.6pt" to="117pt,56.6pt">
            <v:stroke endarrow="block"/>
            <w10:wrap anchorx="page"/>
          </v:line>
        </w:pict>
      </w:r>
    </w:p>
    <w:p w:rsidR="006576A5" w:rsidRPr="001B6EB9" w:rsidRDefault="006576A5" w:rsidP="006576A5">
      <w:pPr>
        <w:rPr>
          <w:rFonts w:ascii="Traditional Arabic" w:hAnsi="Traditional Arabic" w:cs="Traditional Arabic"/>
          <w:sz w:val="34"/>
          <w:szCs w:val="34"/>
          <w:rtl/>
        </w:rPr>
      </w:pPr>
    </w:p>
    <w:p w:rsidR="006576A5" w:rsidRPr="001B6EB9" w:rsidRDefault="00114B01" w:rsidP="006576A5">
      <w:pPr>
        <w:rPr>
          <w:rFonts w:ascii="Traditional Arabic" w:hAnsi="Traditional Arabic" w:cs="Traditional Arabic"/>
          <w:sz w:val="34"/>
          <w:szCs w:val="34"/>
          <w:rtl/>
        </w:rPr>
      </w:pPr>
      <w:r>
        <w:rPr>
          <w:rFonts w:ascii="Traditional Arabic" w:hAnsi="Traditional Arabic" w:cs="Traditional Arabic"/>
          <w:noProof/>
          <w:sz w:val="34"/>
          <w:szCs w:val="34"/>
          <w:rtl/>
        </w:rPr>
        <w:pict>
          <v:line id="_x0000_s1054" style="position:absolute;left:0;text-align:left;flip:x y;z-index:251670528" from="36pt,2.05pt" to="81pt,47.05pt">
            <v:stroke endarrow="block"/>
            <w10:wrap anchorx="page"/>
          </v:line>
        </w:pict>
      </w:r>
    </w:p>
    <w:p w:rsidR="006576A5" w:rsidRPr="001B6EB9" w:rsidRDefault="006576A5" w:rsidP="006576A5">
      <w:pPr>
        <w:rPr>
          <w:rFonts w:ascii="Traditional Arabic" w:hAnsi="Traditional Arabic" w:cs="Traditional Arabic"/>
          <w:sz w:val="34"/>
          <w:szCs w:val="34"/>
          <w:rtl/>
        </w:rPr>
      </w:pPr>
    </w:p>
    <w:p w:rsidR="0092642E" w:rsidRDefault="0092642E">
      <w:pPr>
        <w:bidi w:val="0"/>
        <w:rPr>
          <w:rFonts w:ascii="Traditional Arabic" w:hAnsi="Traditional Arabic" w:cs="Traditional Arabic"/>
          <w:sz w:val="34"/>
          <w:szCs w:val="34"/>
          <w:rtl/>
        </w:rPr>
      </w:pPr>
      <w:r>
        <w:rPr>
          <w:rFonts w:ascii="Traditional Arabic" w:hAnsi="Traditional Arabic" w:cs="Traditional Arabic"/>
          <w:sz w:val="34"/>
          <w:szCs w:val="34"/>
          <w:rtl/>
        </w:rPr>
        <w:br w:type="page"/>
      </w:r>
    </w:p>
    <w:p w:rsidR="006576A5" w:rsidRPr="0092642E" w:rsidRDefault="006576A5" w:rsidP="006576A5">
      <w:pPr>
        <w:pStyle w:val="a8"/>
        <w:bidi/>
        <w:rPr>
          <w:rFonts w:ascii="Traditional Arabic" w:eastAsiaTheme="minorHAnsi" w:hAnsi="Traditional Arabic" w:cs="Traditional Arabic"/>
          <w:b/>
          <w:bCs/>
          <w:color w:val="auto"/>
          <w:sz w:val="34"/>
          <w:szCs w:val="34"/>
          <w:rtl/>
        </w:rPr>
      </w:pPr>
      <w:r w:rsidRPr="0092642E">
        <w:rPr>
          <w:rFonts w:ascii="Traditional Arabic" w:eastAsiaTheme="minorHAnsi" w:hAnsi="Traditional Arabic" w:cs="Traditional Arabic"/>
          <w:b/>
          <w:bCs/>
          <w:color w:val="auto"/>
          <w:sz w:val="34"/>
          <w:szCs w:val="34"/>
          <w:rtl/>
        </w:rPr>
        <w:lastRenderedPageBreak/>
        <w:t>الإيمان بألوهية الله تعالى</w:t>
      </w:r>
    </w:p>
    <w:p w:rsidR="006576A5" w:rsidRPr="001B6EB9" w:rsidRDefault="006576A5" w:rsidP="006576A5">
      <w:pPr>
        <w:pStyle w:val="a8"/>
        <w:bidi/>
        <w:rPr>
          <w:rFonts w:ascii="Traditional Arabic" w:hAnsi="Traditional Arabic" w:cs="Traditional Arabic"/>
          <w:b/>
          <w:bCs/>
          <w:sz w:val="34"/>
          <w:szCs w:val="34"/>
          <w:lang w:bidi="ar-QA"/>
        </w:rPr>
      </w:pPr>
      <w:r w:rsidRPr="001B6EB9">
        <w:rPr>
          <w:rFonts w:ascii="Traditional Arabic" w:eastAsiaTheme="minorHAnsi" w:hAnsi="Traditional Arabic" w:cs="Traditional Arabic"/>
          <w:color w:val="auto"/>
          <w:sz w:val="34"/>
          <w:szCs w:val="34"/>
          <w:rtl/>
        </w:rPr>
        <w:t>ومن هنا كان</w:t>
      </w:r>
      <w:r w:rsidRPr="001B6EB9">
        <w:rPr>
          <w:rFonts w:ascii="Traditional Arabic" w:hAnsi="Traditional Arabic" w:cs="Traditional Arabic"/>
          <w:sz w:val="34"/>
          <w:szCs w:val="34"/>
          <w:rtl/>
          <w:lang w:bidi="ar-QA"/>
        </w:rPr>
        <w:t xml:space="preserve"> </w:t>
      </w:r>
      <w:r w:rsidRPr="001B6EB9">
        <w:rPr>
          <w:rFonts w:ascii="Traditional Arabic" w:hAnsi="Traditional Arabic" w:cs="Traditional Arabic"/>
          <w:b/>
          <w:bCs/>
          <w:color w:val="FF0000"/>
          <w:sz w:val="34"/>
          <w:szCs w:val="34"/>
          <w:u w:val="single"/>
          <w:rtl/>
          <w:lang w:bidi="ar-QA"/>
        </w:rPr>
        <w:t>علم التوحيد</w:t>
      </w:r>
      <w:r w:rsidRPr="001B6EB9">
        <w:rPr>
          <w:rFonts w:ascii="Traditional Arabic" w:hAnsi="Traditional Arabic" w:cs="Traditional Arabic"/>
          <w:sz w:val="34"/>
          <w:szCs w:val="34"/>
          <w:rtl/>
          <w:lang w:bidi="ar-QA"/>
        </w:rPr>
        <w:t xml:space="preserve"> </w:t>
      </w:r>
      <w:r w:rsidRPr="001B6EB9">
        <w:rPr>
          <w:rFonts w:ascii="Traditional Arabic" w:eastAsiaTheme="minorHAnsi" w:hAnsi="Traditional Arabic" w:cs="Traditional Arabic"/>
          <w:color w:val="auto"/>
          <w:sz w:val="34"/>
          <w:szCs w:val="34"/>
          <w:rtl/>
        </w:rPr>
        <w:t>عند أهل السنة والجماعة</w:t>
      </w:r>
      <w:r w:rsidRPr="001B6EB9">
        <w:rPr>
          <w:rFonts w:ascii="Traditional Arabic" w:hAnsi="Traditional Arabic" w:cs="Traditional Arabic"/>
          <w:b/>
          <w:bCs/>
          <w:color w:val="FF0000"/>
          <w:sz w:val="34"/>
          <w:szCs w:val="34"/>
          <w:u w:val="single"/>
          <w:rtl/>
          <w:lang w:bidi="ar-QA"/>
        </w:rPr>
        <w:t xml:space="preserve"> يشمل</w:t>
      </w:r>
      <w:r w:rsidRPr="001B6EB9">
        <w:rPr>
          <w:rFonts w:ascii="Traditional Arabic" w:hAnsi="Traditional Arabic" w:cs="Traditional Arabic"/>
          <w:sz w:val="34"/>
          <w:szCs w:val="34"/>
          <w:rtl/>
          <w:lang w:bidi="ar-QA"/>
        </w:rPr>
        <w:t xml:space="preserve"> </w:t>
      </w:r>
      <w:r w:rsidRPr="001B6EB9">
        <w:rPr>
          <w:rFonts w:ascii="Traditional Arabic" w:eastAsiaTheme="minorHAnsi" w:hAnsi="Traditional Arabic" w:cs="Traditional Arabic"/>
          <w:color w:val="auto"/>
          <w:sz w:val="34"/>
          <w:szCs w:val="34"/>
          <w:rtl/>
        </w:rPr>
        <w:t>الأنواع الثلاثة</w:t>
      </w:r>
      <w:r w:rsidR="0092642E">
        <w:rPr>
          <w:rFonts w:ascii="Traditional Arabic" w:hAnsi="Traditional Arabic" w:cs="Traditional Arabic"/>
          <w:sz w:val="34"/>
          <w:szCs w:val="34"/>
          <w:rtl/>
          <w:lang w:bidi="ar-QA"/>
        </w:rPr>
        <w:t>:</w:t>
      </w:r>
      <w:r w:rsidRPr="001B6EB9">
        <w:rPr>
          <w:rFonts w:ascii="Traditional Arabic" w:hAnsi="Traditional Arabic" w:cs="Traditional Arabic"/>
          <w:sz w:val="34"/>
          <w:szCs w:val="34"/>
          <w:lang w:bidi="ar-QA"/>
        </w:rPr>
        <w:t xml:space="preserve"> </w:t>
      </w:r>
      <w:r w:rsidRPr="001B6EB9">
        <w:rPr>
          <w:rFonts w:ascii="Traditional Arabic" w:hAnsi="Traditional Arabic" w:cs="Traditional Arabic"/>
          <w:b/>
          <w:bCs/>
          <w:color w:val="FF0000"/>
          <w:sz w:val="34"/>
          <w:szCs w:val="34"/>
          <w:u w:val="single"/>
          <w:rtl/>
          <w:lang w:bidi="ar-QA"/>
        </w:rPr>
        <w:t>توحيد الأسماء</w:t>
      </w:r>
      <w:r w:rsidR="0092642E">
        <w:rPr>
          <w:rFonts w:ascii="Traditional Arabic" w:hAnsi="Traditional Arabic" w:cs="Traditional Arabic"/>
          <w:b/>
          <w:bCs/>
          <w:color w:val="FF0000"/>
          <w:sz w:val="34"/>
          <w:szCs w:val="34"/>
          <w:u w:val="single"/>
          <w:rtl/>
          <w:lang w:bidi="ar-QA"/>
        </w:rPr>
        <w:t xml:space="preserve"> و</w:t>
      </w:r>
      <w:r w:rsidRPr="001B6EB9">
        <w:rPr>
          <w:rFonts w:ascii="Traditional Arabic" w:hAnsi="Traditional Arabic" w:cs="Traditional Arabic"/>
          <w:b/>
          <w:bCs/>
          <w:color w:val="FF0000"/>
          <w:sz w:val="34"/>
          <w:szCs w:val="34"/>
          <w:u w:val="single"/>
          <w:rtl/>
          <w:lang w:bidi="ar-QA"/>
        </w:rPr>
        <w:t>الصفات وتوحيد الربوبية</w:t>
      </w:r>
      <w:r w:rsidR="0092642E">
        <w:rPr>
          <w:rFonts w:ascii="Traditional Arabic" w:hAnsi="Traditional Arabic" w:cs="Traditional Arabic"/>
          <w:b/>
          <w:bCs/>
          <w:color w:val="FF0000"/>
          <w:sz w:val="34"/>
          <w:szCs w:val="34"/>
          <w:u w:val="single"/>
          <w:rtl/>
          <w:lang w:bidi="ar-QA"/>
        </w:rPr>
        <w:t xml:space="preserve"> و</w:t>
      </w:r>
      <w:r w:rsidRPr="001B6EB9">
        <w:rPr>
          <w:rFonts w:ascii="Traditional Arabic" w:hAnsi="Traditional Arabic" w:cs="Traditional Arabic"/>
          <w:b/>
          <w:bCs/>
          <w:color w:val="FF0000"/>
          <w:sz w:val="34"/>
          <w:szCs w:val="34"/>
          <w:u w:val="single"/>
          <w:rtl/>
          <w:lang w:bidi="ar-QA"/>
        </w:rPr>
        <w:t>توحيد الألوهية</w:t>
      </w:r>
      <w:r w:rsidR="0092642E">
        <w:rPr>
          <w:rFonts w:ascii="Traditional Arabic" w:hAnsi="Traditional Arabic" w:cs="Traditional Arabic"/>
          <w:sz w:val="34"/>
          <w:szCs w:val="34"/>
          <w:rtl/>
          <w:lang w:bidi="ar-QA"/>
        </w:rPr>
        <w:t>.</w:t>
      </w:r>
    </w:p>
    <w:p w:rsidR="006576A5" w:rsidRPr="001B6EB9" w:rsidRDefault="006576A5" w:rsidP="006576A5">
      <w:pPr>
        <w:pStyle w:val="a8"/>
        <w:bidi/>
        <w:rPr>
          <w:rFonts w:ascii="Traditional Arabic" w:eastAsiaTheme="minorHAnsi" w:hAnsi="Traditional Arabic" w:cs="Traditional Arabic"/>
          <w:color w:val="auto"/>
          <w:sz w:val="34"/>
          <w:szCs w:val="34"/>
        </w:rPr>
      </w:pPr>
      <w:r w:rsidRPr="001B6EB9">
        <w:rPr>
          <w:rFonts w:ascii="Traditional Arabic" w:eastAsiaTheme="minorHAnsi" w:hAnsi="Traditional Arabic" w:cs="Traditional Arabic"/>
          <w:color w:val="auto"/>
          <w:sz w:val="34"/>
          <w:szCs w:val="34"/>
          <w:rtl/>
        </w:rPr>
        <w:t>هذا وقد سار على ذلك المسلمون تطبيقاً عملياً إلى أن كثر اللبس في</w:t>
      </w:r>
      <w:r w:rsidRPr="001B6EB9">
        <w:rPr>
          <w:rFonts w:ascii="Traditional Arabic" w:eastAsiaTheme="minorHAnsi" w:hAnsi="Traditional Arabic" w:cs="Traditional Arabic"/>
          <w:color w:val="auto"/>
          <w:sz w:val="34"/>
          <w:szCs w:val="34"/>
        </w:rPr>
        <w:t xml:space="preserve"> </w:t>
      </w:r>
      <w:r w:rsidRPr="001B6EB9">
        <w:rPr>
          <w:rFonts w:ascii="Traditional Arabic" w:eastAsiaTheme="minorHAnsi" w:hAnsi="Traditional Arabic" w:cs="Traditional Arabic"/>
          <w:color w:val="auto"/>
          <w:sz w:val="34"/>
          <w:szCs w:val="34"/>
          <w:rtl/>
        </w:rPr>
        <w:t>العامة والتلبيس من الخاصة وعلماء السوء وأهل الشبهات والشهوات فصاغها بعض علمائنا</w:t>
      </w:r>
      <w:r w:rsidRPr="001B6EB9">
        <w:rPr>
          <w:rFonts w:ascii="Traditional Arabic" w:eastAsiaTheme="minorHAnsi" w:hAnsi="Traditional Arabic" w:cs="Traditional Arabic"/>
          <w:color w:val="auto"/>
          <w:sz w:val="34"/>
          <w:szCs w:val="34"/>
        </w:rPr>
        <w:t xml:space="preserve"> </w:t>
      </w:r>
      <w:r w:rsidRPr="001B6EB9">
        <w:rPr>
          <w:rFonts w:ascii="Traditional Arabic" w:eastAsiaTheme="minorHAnsi" w:hAnsi="Traditional Arabic" w:cs="Traditional Arabic"/>
          <w:color w:val="auto"/>
          <w:sz w:val="34"/>
          <w:szCs w:val="34"/>
          <w:rtl/>
        </w:rPr>
        <w:t>من أهل السنة بعبارات مختصرة فصيحة بأسلوب رقراق...وقد أكثر من ذكر ذلك الإمام أحمد</w:t>
      </w:r>
      <w:r w:rsidRPr="001B6EB9">
        <w:rPr>
          <w:rFonts w:ascii="Traditional Arabic" w:eastAsiaTheme="minorHAnsi" w:hAnsi="Traditional Arabic" w:cs="Traditional Arabic"/>
          <w:color w:val="auto"/>
          <w:sz w:val="34"/>
          <w:szCs w:val="34"/>
        </w:rPr>
        <w:t xml:space="preserve"> </w:t>
      </w:r>
      <w:r w:rsidRPr="001B6EB9">
        <w:rPr>
          <w:rFonts w:ascii="Traditional Arabic" w:eastAsiaTheme="minorHAnsi" w:hAnsi="Traditional Arabic" w:cs="Traditional Arabic"/>
          <w:color w:val="auto"/>
          <w:sz w:val="34"/>
          <w:szCs w:val="34"/>
          <w:rtl/>
        </w:rPr>
        <w:t xml:space="preserve">بن </w:t>
      </w:r>
      <w:proofErr w:type="gramStart"/>
      <w:r w:rsidRPr="001B6EB9">
        <w:rPr>
          <w:rFonts w:ascii="Traditional Arabic" w:eastAsiaTheme="minorHAnsi" w:hAnsi="Traditional Arabic" w:cs="Traditional Arabic"/>
          <w:color w:val="auto"/>
          <w:sz w:val="34"/>
          <w:szCs w:val="34"/>
          <w:rtl/>
        </w:rPr>
        <w:t>تيميَّة(</w:t>
      </w:r>
      <w:proofErr w:type="gramEnd"/>
      <w:r w:rsidRPr="001B6EB9">
        <w:rPr>
          <w:rFonts w:ascii="Traditional Arabic" w:eastAsiaTheme="minorHAnsi" w:hAnsi="Traditional Arabic" w:cs="Traditional Arabic"/>
          <w:color w:val="auto"/>
          <w:sz w:val="34"/>
          <w:szCs w:val="34"/>
          <w:rtl/>
        </w:rPr>
        <w:t>ت728هـ رحمه الله تعالى)في مصنفاته</w:t>
      </w:r>
      <w:r w:rsidRPr="001B6EB9">
        <w:rPr>
          <w:rFonts w:ascii="Traditional Arabic" w:eastAsiaTheme="minorHAnsi" w:hAnsi="Traditional Arabic" w:cs="Traditional Arabic"/>
          <w:color w:val="auto"/>
          <w:sz w:val="34"/>
          <w:szCs w:val="34"/>
        </w:rPr>
        <w:t>.</w:t>
      </w:r>
    </w:p>
    <w:p w:rsidR="006576A5" w:rsidRPr="001B6EB9" w:rsidRDefault="006576A5" w:rsidP="006576A5">
      <w:pPr>
        <w:pStyle w:val="a8"/>
        <w:bidi/>
        <w:rPr>
          <w:rFonts w:ascii="Traditional Arabic" w:hAnsi="Traditional Arabic" w:cs="Traditional Arabic"/>
          <w:b/>
          <w:bCs/>
          <w:color w:val="FF0000"/>
          <w:sz w:val="34"/>
          <w:szCs w:val="34"/>
          <w:u w:val="single"/>
          <w:rtl/>
          <w:lang w:bidi="ar-QA"/>
        </w:rPr>
      </w:pPr>
      <w:r w:rsidRPr="001B6EB9">
        <w:rPr>
          <w:rFonts w:ascii="Traditional Arabic" w:hAnsi="Traditional Arabic" w:cs="Traditional Arabic"/>
          <w:b/>
          <w:bCs/>
          <w:color w:val="FF0000"/>
          <w:sz w:val="34"/>
          <w:szCs w:val="34"/>
          <w:u w:val="single"/>
          <w:rtl/>
          <w:lang w:bidi="ar-QA"/>
        </w:rPr>
        <w:t>[فائدة]:</w:t>
      </w:r>
    </w:p>
    <w:p w:rsidR="006576A5" w:rsidRPr="001B6EB9" w:rsidRDefault="006576A5" w:rsidP="006576A5">
      <w:pPr>
        <w:pStyle w:val="a8"/>
        <w:bidi/>
        <w:rPr>
          <w:rFonts w:ascii="Traditional Arabic" w:eastAsiaTheme="minorHAnsi" w:hAnsi="Traditional Arabic" w:cs="Traditional Arabic"/>
          <w:color w:val="auto"/>
          <w:sz w:val="34"/>
          <w:szCs w:val="34"/>
        </w:rPr>
      </w:pPr>
      <w:r w:rsidRPr="001B6EB9">
        <w:rPr>
          <w:rFonts w:ascii="Traditional Arabic" w:eastAsiaTheme="minorHAnsi" w:hAnsi="Traditional Arabic" w:cs="Traditional Arabic"/>
          <w:color w:val="auto"/>
          <w:sz w:val="34"/>
          <w:szCs w:val="34"/>
        </w:rPr>
        <w:t>***</w:t>
      </w:r>
      <w:r w:rsidRPr="001B6EB9">
        <w:rPr>
          <w:rFonts w:ascii="Traditional Arabic" w:eastAsiaTheme="minorHAnsi" w:hAnsi="Traditional Arabic" w:cs="Traditional Arabic"/>
          <w:color w:val="auto"/>
          <w:sz w:val="34"/>
          <w:szCs w:val="34"/>
          <w:rtl/>
        </w:rPr>
        <w:t>في القرآن الكريم إشارات</w:t>
      </w:r>
      <w:r w:rsidRPr="001B6EB9">
        <w:rPr>
          <w:rFonts w:ascii="Traditional Arabic" w:eastAsiaTheme="minorHAnsi" w:hAnsi="Traditional Arabic" w:cs="Traditional Arabic"/>
          <w:color w:val="auto"/>
          <w:sz w:val="34"/>
          <w:szCs w:val="34"/>
          <w:rtl/>
        </w:rPr>
        <w:footnoteReference w:id="16"/>
      </w:r>
      <w:r w:rsidRPr="001B6EB9">
        <w:rPr>
          <w:rFonts w:ascii="Traditional Arabic" w:eastAsiaTheme="minorHAnsi" w:hAnsi="Traditional Arabic" w:cs="Traditional Arabic"/>
          <w:color w:val="auto"/>
          <w:sz w:val="34"/>
          <w:szCs w:val="34"/>
        </w:rPr>
        <w:t xml:space="preserve"> </w:t>
      </w:r>
      <w:r w:rsidRPr="001B6EB9">
        <w:rPr>
          <w:rFonts w:ascii="Traditional Arabic" w:eastAsiaTheme="minorHAnsi" w:hAnsi="Traditional Arabic" w:cs="Traditional Arabic"/>
          <w:color w:val="auto"/>
          <w:sz w:val="34"/>
          <w:szCs w:val="34"/>
          <w:rtl/>
        </w:rPr>
        <w:t xml:space="preserve">إلى ذلك مثل قوله تعالى: </w:t>
      </w:r>
      <w:proofErr w:type="gramStart"/>
      <w:r w:rsidRPr="001B6EB9">
        <w:rPr>
          <w:rFonts w:ascii="Traditional Arabic" w:eastAsiaTheme="minorHAnsi" w:hAnsi="Traditional Arabic" w:cs="Traditional Arabic"/>
          <w:color w:val="auto"/>
          <w:sz w:val="34"/>
          <w:szCs w:val="34"/>
          <w:rtl/>
        </w:rPr>
        <w:t>{ ر</w:t>
      </w:r>
      <w:proofErr w:type="gramEnd"/>
      <w:r w:rsidRPr="001B6EB9">
        <w:rPr>
          <w:rFonts w:ascii="Traditional Arabic" w:eastAsiaTheme="minorHAnsi" w:hAnsi="Traditional Arabic" w:cs="Traditional Arabic"/>
          <w:color w:val="auto"/>
          <w:sz w:val="34"/>
          <w:szCs w:val="34"/>
          <w:rtl/>
        </w:rPr>
        <w:t>ّبّ</w:t>
      </w:r>
      <w:r w:rsidRPr="001B6EB9">
        <w:rPr>
          <w:rFonts w:ascii="Traditional Arabic" w:eastAsiaTheme="minorHAnsi" w:hAnsi="Traditional Arabic" w:cs="Traditional Arabic"/>
          <w:color w:val="auto"/>
          <w:sz w:val="34"/>
          <w:szCs w:val="34"/>
        </w:rPr>
        <w:t xml:space="preserve"> </w:t>
      </w:r>
      <w:r w:rsidRPr="001B6EB9">
        <w:rPr>
          <w:rFonts w:ascii="Traditional Arabic" w:eastAsiaTheme="minorHAnsi" w:hAnsi="Traditional Arabic" w:cs="Traditional Arabic"/>
          <w:color w:val="auto"/>
          <w:sz w:val="34"/>
          <w:szCs w:val="34"/>
          <w:rtl/>
        </w:rPr>
        <w:t>السّمَاوَاتِ وَالأرْضِ وَمَا بَيْنَهُمَا فَاعْبُدْهُ وَاصْطَبِرْ لِعِبَادَتِهِ</w:t>
      </w:r>
      <w:r w:rsidRPr="001B6EB9">
        <w:rPr>
          <w:rFonts w:ascii="Traditional Arabic" w:eastAsiaTheme="minorHAnsi" w:hAnsi="Traditional Arabic" w:cs="Traditional Arabic"/>
          <w:color w:val="auto"/>
          <w:sz w:val="34"/>
          <w:szCs w:val="34"/>
        </w:rPr>
        <w:t xml:space="preserve"> </w:t>
      </w:r>
      <w:r w:rsidRPr="001B6EB9">
        <w:rPr>
          <w:rFonts w:ascii="Traditional Arabic" w:eastAsiaTheme="minorHAnsi" w:hAnsi="Traditional Arabic" w:cs="Traditional Arabic"/>
          <w:color w:val="auto"/>
          <w:sz w:val="34"/>
          <w:szCs w:val="34"/>
          <w:rtl/>
        </w:rPr>
        <w:t>هَلْ تَعْلَمُ لَهُ سَمِيّاً} مريم/65</w:t>
      </w:r>
      <w:r w:rsidR="0092642E">
        <w:rPr>
          <w:rFonts w:ascii="Traditional Arabic" w:eastAsiaTheme="minorHAnsi" w:hAnsi="Traditional Arabic" w:cs="Traditional Arabic"/>
          <w:color w:val="auto"/>
          <w:sz w:val="34"/>
          <w:szCs w:val="34"/>
          <w:rtl/>
        </w:rPr>
        <w:t>.</w:t>
      </w:r>
    </w:p>
    <w:p w:rsidR="006576A5" w:rsidRPr="001B6EB9" w:rsidRDefault="0092642E" w:rsidP="006576A5">
      <w:pPr>
        <w:pStyle w:val="a8"/>
        <w:bidi/>
        <w:rPr>
          <w:rFonts w:ascii="Traditional Arabic" w:eastAsiaTheme="minorHAnsi" w:hAnsi="Traditional Arabic" w:cs="Traditional Arabic"/>
          <w:color w:val="auto"/>
          <w:sz w:val="34"/>
          <w:szCs w:val="34"/>
        </w:rPr>
      </w:pPr>
      <w:r>
        <w:rPr>
          <w:rFonts w:ascii="Traditional Arabic" w:eastAsiaTheme="minorHAnsi" w:hAnsi="Traditional Arabic" w:cs="Traditional Arabic"/>
          <w:color w:val="auto"/>
          <w:sz w:val="34"/>
          <w:szCs w:val="34"/>
          <w:rtl/>
        </w:rPr>
        <w:t xml:space="preserve"> </w:t>
      </w:r>
      <w:r w:rsidR="006576A5" w:rsidRPr="001B6EB9">
        <w:rPr>
          <w:rFonts w:ascii="Traditional Arabic" w:eastAsiaTheme="minorHAnsi" w:hAnsi="Traditional Arabic" w:cs="Traditional Arabic"/>
          <w:color w:val="auto"/>
          <w:sz w:val="34"/>
          <w:szCs w:val="34"/>
          <w:rtl/>
        </w:rPr>
        <w:t>قلتُ:</w:t>
      </w:r>
      <w:r w:rsidR="006576A5" w:rsidRPr="001B6EB9">
        <w:rPr>
          <w:rFonts w:ascii="Traditional Arabic" w:eastAsiaTheme="minorHAnsi" w:hAnsi="Traditional Arabic" w:cs="Traditional Arabic"/>
          <w:color w:val="auto"/>
          <w:sz w:val="34"/>
          <w:szCs w:val="34"/>
        </w:rPr>
        <w:t xml:space="preserve">*** </w:t>
      </w:r>
      <w:r w:rsidR="006576A5" w:rsidRPr="001B6EB9">
        <w:rPr>
          <w:rFonts w:ascii="Traditional Arabic" w:eastAsiaTheme="minorHAnsi" w:hAnsi="Traditional Arabic" w:cs="Traditional Arabic"/>
          <w:color w:val="auto"/>
          <w:sz w:val="34"/>
          <w:szCs w:val="34"/>
          <w:rtl/>
        </w:rPr>
        <w:t>وفي السنة الشريفة المطهرة</w:t>
      </w:r>
      <w:r>
        <w:rPr>
          <w:rFonts w:ascii="Traditional Arabic" w:eastAsiaTheme="minorHAnsi" w:hAnsi="Traditional Arabic" w:cs="Traditional Arabic"/>
          <w:color w:val="auto"/>
          <w:sz w:val="34"/>
          <w:szCs w:val="34"/>
          <w:rtl/>
        </w:rPr>
        <w:t xml:space="preserve"> </w:t>
      </w:r>
      <w:r w:rsidR="006576A5" w:rsidRPr="001B6EB9">
        <w:rPr>
          <w:rFonts w:ascii="Traditional Arabic" w:eastAsiaTheme="minorHAnsi" w:hAnsi="Traditional Arabic" w:cs="Traditional Arabic"/>
          <w:color w:val="auto"/>
          <w:sz w:val="34"/>
          <w:szCs w:val="34"/>
          <w:rtl/>
        </w:rPr>
        <w:t>إشارة إلى ذلك كما في صحيح الإمام</w:t>
      </w:r>
      <w:r w:rsidR="006576A5" w:rsidRPr="001B6EB9">
        <w:rPr>
          <w:rFonts w:ascii="Traditional Arabic" w:eastAsiaTheme="minorHAnsi" w:hAnsi="Traditional Arabic" w:cs="Traditional Arabic"/>
          <w:color w:val="auto"/>
          <w:sz w:val="34"/>
          <w:szCs w:val="34"/>
        </w:rPr>
        <w:t xml:space="preserve"> </w:t>
      </w:r>
      <w:r w:rsidR="006576A5" w:rsidRPr="001B6EB9">
        <w:rPr>
          <w:rFonts w:ascii="Traditional Arabic" w:eastAsiaTheme="minorHAnsi" w:hAnsi="Traditional Arabic" w:cs="Traditional Arabic"/>
          <w:color w:val="auto"/>
          <w:sz w:val="34"/>
          <w:szCs w:val="34"/>
          <w:rtl/>
        </w:rPr>
        <w:t>البخاري رحمه الله تعالى عَنْ شَدَّادِ بْنِ أَوْسٍ[وليس له في صحيح البخاري إلا</w:t>
      </w:r>
      <w:r w:rsidR="006576A5" w:rsidRPr="001B6EB9">
        <w:rPr>
          <w:rFonts w:ascii="Traditional Arabic" w:eastAsiaTheme="minorHAnsi" w:hAnsi="Traditional Arabic" w:cs="Traditional Arabic"/>
          <w:color w:val="auto"/>
          <w:sz w:val="34"/>
          <w:szCs w:val="34"/>
        </w:rPr>
        <w:t xml:space="preserve"> </w:t>
      </w:r>
      <w:r w:rsidR="006576A5" w:rsidRPr="001B6EB9">
        <w:rPr>
          <w:rFonts w:ascii="Traditional Arabic" w:eastAsiaTheme="minorHAnsi" w:hAnsi="Traditional Arabic" w:cs="Traditional Arabic"/>
          <w:color w:val="auto"/>
          <w:sz w:val="34"/>
          <w:szCs w:val="34"/>
          <w:rtl/>
        </w:rPr>
        <w:t xml:space="preserve">هذا الحديث] عَنْ النَّبِيِّ </w:t>
      </w:r>
      <w:r w:rsidR="006576A5" w:rsidRPr="001B6EB9">
        <w:rPr>
          <w:rFonts w:ascii="Traditional Arabic" w:eastAsiaTheme="minorHAnsi" w:hAnsi="Traditional Arabic" w:cs="Traditional Arabic"/>
          <w:color w:val="auto"/>
          <w:sz w:val="34"/>
          <w:szCs w:val="34"/>
        </w:rPr>
        <w:sym w:font="AGA Arabesque" w:char="F072"/>
      </w:r>
      <w:r w:rsidR="006576A5" w:rsidRPr="001B6EB9">
        <w:rPr>
          <w:rFonts w:ascii="Traditional Arabic" w:eastAsiaTheme="minorHAnsi" w:hAnsi="Traditional Arabic" w:cs="Traditional Arabic"/>
          <w:color w:val="auto"/>
          <w:sz w:val="34"/>
          <w:szCs w:val="34"/>
          <w:rtl/>
        </w:rPr>
        <w:t xml:space="preserve"> قَالَ سَيِّدُ</w:t>
      </w:r>
      <w:r w:rsidR="006576A5" w:rsidRPr="001B6EB9">
        <w:rPr>
          <w:rFonts w:ascii="Traditional Arabic" w:eastAsiaTheme="minorHAnsi" w:hAnsi="Traditional Arabic" w:cs="Traditional Arabic"/>
          <w:color w:val="auto"/>
          <w:sz w:val="34"/>
          <w:szCs w:val="34"/>
        </w:rPr>
        <w:t xml:space="preserve"> </w:t>
      </w:r>
      <w:r w:rsidR="006576A5" w:rsidRPr="001B6EB9">
        <w:rPr>
          <w:rFonts w:ascii="Traditional Arabic" w:eastAsiaTheme="minorHAnsi" w:hAnsi="Traditional Arabic" w:cs="Traditional Arabic"/>
          <w:color w:val="auto"/>
          <w:sz w:val="34"/>
          <w:szCs w:val="34"/>
          <w:rtl/>
        </w:rPr>
        <w:t>الِاسْتِغْفَارِ اللَّهُمَّ أَنْتَ رَبِّي لَا إِلَهَ إِلَّا أَنْتَ خَلَقْتَنِي</w:t>
      </w:r>
      <w:r w:rsidR="006576A5" w:rsidRPr="001B6EB9">
        <w:rPr>
          <w:rFonts w:ascii="Traditional Arabic" w:eastAsiaTheme="minorHAnsi" w:hAnsi="Traditional Arabic" w:cs="Traditional Arabic"/>
          <w:color w:val="auto"/>
          <w:sz w:val="34"/>
          <w:szCs w:val="34"/>
        </w:rPr>
        <w:t xml:space="preserve"> </w:t>
      </w:r>
      <w:r w:rsidR="006576A5" w:rsidRPr="001B6EB9">
        <w:rPr>
          <w:rFonts w:ascii="Traditional Arabic" w:eastAsiaTheme="minorHAnsi" w:hAnsi="Traditional Arabic" w:cs="Traditional Arabic"/>
          <w:color w:val="auto"/>
          <w:sz w:val="34"/>
          <w:szCs w:val="34"/>
          <w:rtl/>
        </w:rPr>
        <w:t>وَأَنَا عَبْدُكَ وَأَنَا عَلَى عَهْدِكَ وَوَعْدِكَ مَا اسْتَطَعْتُ أَبُوءُ لَكَ</w:t>
      </w:r>
      <w:r w:rsidR="006576A5" w:rsidRPr="001B6EB9">
        <w:rPr>
          <w:rFonts w:ascii="Traditional Arabic" w:eastAsiaTheme="minorHAnsi" w:hAnsi="Traditional Arabic" w:cs="Traditional Arabic"/>
          <w:color w:val="auto"/>
          <w:sz w:val="34"/>
          <w:szCs w:val="34"/>
        </w:rPr>
        <w:t xml:space="preserve"> </w:t>
      </w:r>
      <w:r w:rsidR="006576A5" w:rsidRPr="001B6EB9">
        <w:rPr>
          <w:rFonts w:ascii="Traditional Arabic" w:eastAsiaTheme="minorHAnsi" w:hAnsi="Traditional Arabic" w:cs="Traditional Arabic"/>
          <w:color w:val="auto"/>
          <w:sz w:val="34"/>
          <w:szCs w:val="34"/>
          <w:rtl/>
        </w:rPr>
        <w:t>بِنِعْمَتِكَ عَلَيَّ وَأَبُوءُ لَكَ بِذَنْبِي فَاغْفِرْ لِي فَإِنَّهُ لَا</w:t>
      </w:r>
      <w:r w:rsidR="006576A5" w:rsidRPr="001B6EB9">
        <w:rPr>
          <w:rFonts w:ascii="Traditional Arabic" w:eastAsiaTheme="minorHAnsi" w:hAnsi="Traditional Arabic" w:cs="Traditional Arabic"/>
          <w:color w:val="auto"/>
          <w:sz w:val="34"/>
          <w:szCs w:val="34"/>
        </w:rPr>
        <w:t xml:space="preserve"> </w:t>
      </w:r>
      <w:r w:rsidR="006576A5" w:rsidRPr="001B6EB9">
        <w:rPr>
          <w:rFonts w:ascii="Traditional Arabic" w:eastAsiaTheme="minorHAnsi" w:hAnsi="Traditional Arabic" w:cs="Traditional Arabic"/>
          <w:color w:val="auto"/>
          <w:sz w:val="34"/>
          <w:szCs w:val="34"/>
          <w:rtl/>
        </w:rPr>
        <w:t>يَغْفِرُ الذُّنُوبَ إِلَّا أَنْتَ أَعُوذُ بِكَ مِنْ شَرِّ مَا صَنَعْتُ إِذَا</w:t>
      </w:r>
      <w:r w:rsidR="006576A5" w:rsidRPr="001B6EB9">
        <w:rPr>
          <w:rFonts w:ascii="Traditional Arabic" w:eastAsiaTheme="minorHAnsi" w:hAnsi="Traditional Arabic" w:cs="Traditional Arabic"/>
          <w:color w:val="auto"/>
          <w:sz w:val="34"/>
          <w:szCs w:val="34"/>
        </w:rPr>
        <w:t xml:space="preserve"> </w:t>
      </w:r>
      <w:r w:rsidR="006576A5" w:rsidRPr="001B6EB9">
        <w:rPr>
          <w:rFonts w:ascii="Traditional Arabic" w:eastAsiaTheme="minorHAnsi" w:hAnsi="Traditional Arabic" w:cs="Traditional Arabic"/>
          <w:color w:val="auto"/>
          <w:sz w:val="34"/>
          <w:szCs w:val="34"/>
          <w:rtl/>
        </w:rPr>
        <w:t>قَالَ حِينَ يُمْسِي فَمَاتَ دَخَلَ الْجَنَّةَ أَوْ كَانَ مِنْ أَهْلِ الْجَنَّةِ</w:t>
      </w:r>
      <w:r w:rsidR="006576A5" w:rsidRPr="001B6EB9">
        <w:rPr>
          <w:rFonts w:ascii="Traditional Arabic" w:eastAsiaTheme="minorHAnsi" w:hAnsi="Traditional Arabic" w:cs="Traditional Arabic"/>
          <w:color w:val="auto"/>
          <w:sz w:val="34"/>
          <w:szCs w:val="34"/>
        </w:rPr>
        <w:t xml:space="preserve"> </w:t>
      </w:r>
      <w:r w:rsidR="006576A5" w:rsidRPr="001B6EB9">
        <w:rPr>
          <w:rFonts w:ascii="Traditional Arabic" w:eastAsiaTheme="minorHAnsi" w:hAnsi="Traditional Arabic" w:cs="Traditional Arabic"/>
          <w:color w:val="auto"/>
          <w:sz w:val="34"/>
          <w:szCs w:val="34"/>
          <w:rtl/>
        </w:rPr>
        <w:t>وَإِذَا قَالَ حِينَ يُصْبِحُ فَمَاتَ مِنْ يَوْمِهِ</w:t>
      </w:r>
      <w:r w:rsidR="006576A5" w:rsidRPr="001B6EB9">
        <w:rPr>
          <w:rFonts w:ascii="Traditional Arabic" w:eastAsiaTheme="minorHAnsi" w:hAnsi="Traditional Arabic" w:cs="Traditional Arabic"/>
          <w:color w:val="auto"/>
          <w:sz w:val="34"/>
          <w:szCs w:val="34"/>
        </w:rPr>
        <w:t xml:space="preserve"> </w:t>
      </w:r>
      <w:r w:rsidR="006576A5" w:rsidRPr="001B6EB9">
        <w:rPr>
          <w:rFonts w:ascii="Traditional Arabic" w:eastAsiaTheme="minorHAnsi" w:hAnsi="Traditional Arabic" w:cs="Traditional Arabic"/>
          <w:color w:val="auto"/>
          <w:sz w:val="34"/>
          <w:szCs w:val="34"/>
          <w:rtl/>
        </w:rPr>
        <w:t>مِثْلَهُ</w:t>
      </w:r>
      <w:r w:rsidR="006576A5" w:rsidRPr="001B6EB9">
        <w:rPr>
          <w:rFonts w:ascii="Traditional Arabic" w:eastAsiaTheme="minorHAnsi" w:hAnsi="Traditional Arabic" w:cs="Traditional Arabic"/>
          <w:color w:val="auto"/>
          <w:sz w:val="34"/>
          <w:szCs w:val="34"/>
        </w:rPr>
        <w:t>.</w:t>
      </w:r>
    </w:p>
    <w:p w:rsidR="006576A5" w:rsidRPr="001B6EB9" w:rsidRDefault="006576A5" w:rsidP="006576A5">
      <w:pPr>
        <w:pStyle w:val="aa"/>
        <w:numPr>
          <w:ilvl w:val="0"/>
          <w:numId w:val="1"/>
        </w:numPr>
        <w:spacing w:after="0"/>
        <w:jc w:val="highKashida"/>
        <w:rPr>
          <w:rFonts w:ascii="Traditional Arabic" w:eastAsiaTheme="minorHAnsi" w:hAnsi="Traditional Arabic" w:cs="Traditional Arabic"/>
          <w:sz w:val="34"/>
          <w:szCs w:val="34"/>
        </w:rPr>
      </w:pPr>
      <w:r w:rsidRPr="001B6EB9">
        <w:rPr>
          <w:rFonts w:ascii="Traditional Arabic" w:eastAsiaTheme="minorHAnsi" w:hAnsi="Traditional Arabic" w:cs="Traditional Arabic"/>
          <w:sz w:val="34"/>
          <w:szCs w:val="34"/>
          <w:rtl/>
        </w:rPr>
        <w:t xml:space="preserve">الأمر </w:t>
      </w:r>
      <w:proofErr w:type="gramStart"/>
      <w:r w:rsidRPr="001B6EB9">
        <w:rPr>
          <w:rFonts w:ascii="Traditional Arabic" w:eastAsiaTheme="minorHAnsi" w:hAnsi="Traditional Arabic" w:cs="Traditional Arabic"/>
          <w:sz w:val="34"/>
          <w:szCs w:val="34"/>
          <w:rtl/>
        </w:rPr>
        <w:t>الثاني:-</w:t>
      </w:r>
      <w:proofErr w:type="gramEnd"/>
      <w:r w:rsidRPr="001B6EB9">
        <w:rPr>
          <w:rFonts w:ascii="Traditional Arabic" w:eastAsiaTheme="minorHAnsi" w:hAnsi="Traditional Arabic" w:cs="Traditional Arabic"/>
          <w:sz w:val="34"/>
          <w:szCs w:val="34"/>
          <w:rtl/>
        </w:rPr>
        <w:t xml:space="preserve"> كتاب التوحيد والألوهية:</w:t>
      </w:r>
    </w:p>
    <w:p w:rsidR="006576A5" w:rsidRPr="001B6EB9" w:rsidRDefault="006576A5" w:rsidP="006576A5">
      <w:pPr>
        <w:pStyle w:val="aa"/>
        <w:spacing w:after="0"/>
        <w:ind w:left="270"/>
        <w:jc w:val="highKashida"/>
        <w:rPr>
          <w:rFonts w:ascii="Traditional Arabic" w:eastAsiaTheme="minorHAnsi" w:hAnsi="Traditional Arabic" w:cs="Traditional Arabic"/>
          <w:sz w:val="34"/>
          <w:szCs w:val="34"/>
          <w:rtl/>
        </w:rPr>
      </w:pPr>
      <w:r w:rsidRPr="001B6EB9">
        <w:rPr>
          <w:rFonts w:ascii="Traditional Arabic" w:eastAsiaTheme="minorHAnsi" w:hAnsi="Traditional Arabic" w:cs="Traditional Arabic"/>
          <w:sz w:val="34"/>
          <w:szCs w:val="34"/>
          <w:rtl/>
        </w:rPr>
        <w:t>كتاب التوحيد لشيخ الإسلام محمد بن عبد الوهَّاب رحمه الله تعالى يتعلق بالنوع الثاني وهو</w:t>
      </w:r>
      <w:r w:rsidR="0092642E">
        <w:rPr>
          <w:rFonts w:ascii="Traditional Arabic" w:eastAsiaTheme="minorHAnsi" w:hAnsi="Traditional Arabic" w:cs="Traditional Arabic"/>
          <w:sz w:val="34"/>
          <w:szCs w:val="34"/>
          <w:rtl/>
        </w:rPr>
        <w:t>:</w:t>
      </w:r>
      <w:r w:rsidRPr="001B6EB9">
        <w:rPr>
          <w:rFonts w:ascii="Traditional Arabic" w:hAnsi="Traditional Arabic" w:cs="Traditional Arabic"/>
          <w:sz w:val="34"/>
          <w:szCs w:val="34"/>
          <w:rtl/>
          <w:lang w:bidi="ar-EG"/>
        </w:rPr>
        <w:t xml:space="preserve"> </w:t>
      </w:r>
      <w:r w:rsidRPr="001B6EB9">
        <w:rPr>
          <w:rFonts w:ascii="Traditional Arabic" w:hAnsi="Traditional Arabic" w:cs="Traditional Arabic"/>
          <w:b/>
          <w:bCs/>
          <w:color w:val="FF0000"/>
          <w:sz w:val="34"/>
          <w:szCs w:val="34"/>
          <w:u w:val="single"/>
          <w:rtl/>
          <w:lang w:bidi="ar-EG"/>
        </w:rPr>
        <w:t>توحيد الألوهية</w:t>
      </w:r>
      <w:r w:rsidRPr="001B6EB9">
        <w:rPr>
          <w:rFonts w:ascii="Traditional Arabic" w:hAnsi="Traditional Arabic" w:cs="Traditional Arabic"/>
          <w:sz w:val="34"/>
          <w:szCs w:val="34"/>
          <w:rtl/>
          <w:lang w:bidi="ar-EG"/>
        </w:rPr>
        <w:t xml:space="preserve"> </w:t>
      </w:r>
      <w:r w:rsidRPr="001B6EB9">
        <w:rPr>
          <w:rFonts w:ascii="Traditional Arabic" w:eastAsiaTheme="minorHAnsi" w:hAnsi="Traditional Arabic" w:cs="Traditional Arabic"/>
          <w:sz w:val="34"/>
          <w:szCs w:val="34"/>
          <w:rtl/>
        </w:rPr>
        <w:t>وفي ثنايا إشارة إلى أمور عقدية عديدة</w:t>
      </w:r>
      <w:r w:rsidR="0092642E">
        <w:rPr>
          <w:rFonts w:ascii="Traditional Arabic" w:eastAsiaTheme="minorHAnsi" w:hAnsi="Traditional Arabic" w:cs="Traditional Arabic"/>
          <w:sz w:val="34"/>
          <w:szCs w:val="34"/>
          <w:rtl/>
        </w:rPr>
        <w:t>.</w:t>
      </w:r>
    </w:p>
    <w:p w:rsidR="006576A5" w:rsidRPr="001B6EB9" w:rsidRDefault="006576A5" w:rsidP="006576A5">
      <w:pPr>
        <w:pStyle w:val="aa"/>
        <w:numPr>
          <w:ilvl w:val="0"/>
          <w:numId w:val="1"/>
        </w:numPr>
        <w:spacing w:after="0"/>
        <w:jc w:val="highKashida"/>
        <w:rPr>
          <w:rFonts w:ascii="Traditional Arabic" w:eastAsiaTheme="minorHAnsi" w:hAnsi="Traditional Arabic" w:cs="Traditional Arabic"/>
          <w:sz w:val="34"/>
          <w:szCs w:val="34"/>
        </w:rPr>
      </w:pPr>
      <w:r w:rsidRPr="001B6EB9">
        <w:rPr>
          <w:rFonts w:ascii="Traditional Arabic" w:eastAsiaTheme="minorHAnsi" w:hAnsi="Traditional Arabic" w:cs="Traditional Arabic"/>
          <w:sz w:val="34"/>
          <w:szCs w:val="34"/>
          <w:rtl/>
        </w:rPr>
        <w:t xml:space="preserve">الأمر </w:t>
      </w:r>
      <w:proofErr w:type="gramStart"/>
      <w:r w:rsidRPr="001B6EB9">
        <w:rPr>
          <w:rFonts w:ascii="Traditional Arabic" w:eastAsiaTheme="minorHAnsi" w:hAnsi="Traditional Arabic" w:cs="Traditional Arabic"/>
          <w:sz w:val="34"/>
          <w:szCs w:val="34"/>
          <w:rtl/>
        </w:rPr>
        <w:t>الثالث:-</w:t>
      </w:r>
      <w:proofErr w:type="gramEnd"/>
      <w:r w:rsidRPr="001B6EB9">
        <w:rPr>
          <w:rFonts w:ascii="Traditional Arabic" w:eastAsiaTheme="minorHAnsi" w:hAnsi="Traditional Arabic" w:cs="Traditional Arabic"/>
          <w:sz w:val="34"/>
          <w:szCs w:val="34"/>
          <w:rtl/>
        </w:rPr>
        <w:t xml:space="preserve"> نُبذة</w:t>
      </w:r>
      <w:r w:rsidRPr="001B6EB9">
        <w:rPr>
          <w:rFonts w:ascii="Traditional Arabic" w:eastAsiaTheme="minorHAnsi" w:hAnsi="Traditional Arabic" w:cs="Traditional Arabic"/>
          <w:sz w:val="34"/>
          <w:szCs w:val="34"/>
          <w:rtl/>
        </w:rPr>
        <w:footnoteReference w:id="17"/>
      </w:r>
      <w:r w:rsidRPr="001B6EB9">
        <w:rPr>
          <w:rFonts w:ascii="Traditional Arabic" w:eastAsiaTheme="minorHAnsi" w:hAnsi="Traditional Arabic" w:cs="Traditional Arabic"/>
          <w:sz w:val="34"/>
          <w:szCs w:val="34"/>
          <w:rtl/>
        </w:rPr>
        <w:t xml:space="preserve"> ترجمة لمؤلف الكتاب:</w:t>
      </w:r>
    </w:p>
    <w:p w:rsidR="006576A5" w:rsidRPr="001B6EB9" w:rsidRDefault="006576A5" w:rsidP="006576A5">
      <w:pPr>
        <w:pStyle w:val="aa"/>
        <w:spacing w:after="0"/>
        <w:ind w:left="270"/>
        <w:jc w:val="highKashida"/>
        <w:rPr>
          <w:rFonts w:ascii="Traditional Arabic" w:eastAsiaTheme="minorHAnsi" w:hAnsi="Traditional Arabic" w:cs="Traditional Arabic"/>
          <w:sz w:val="34"/>
          <w:szCs w:val="34"/>
          <w:rtl/>
        </w:rPr>
      </w:pPr>
      <w:proofErr w:type="spellStart"/>
      <w:r w:rsidRPr="001B6EB9">
        <w:rPr>
          <w:rFonts w:ascii="Traditional Arabic" w:eastAsiaTheme="minorHAnsi" w:hAnsi="Traditional Arabic" w:cs="Traditional Arabic"/>
          <w:sz w:val="34"/>
          <w:szCs w:val="34"/>
          <w:rtl/>
        </w:rPr>
        <w:lastRenderedPageBreak/>
        <w:t>هوشيخ</w:t>
      </w:r>
      <w:proofErr w:type="spellEnd"/>
      <w:r w:rsidRPr="001B6EB9">
        <w:rPr>
          <w:rFonts w:ascii="Traditional Arabic" w:eastAsiaTheme="minorHAnsi" w:hAnsi="Traditional Arabic" w:cs="Traditional Arabic"/>
          <w:sz w:val="34"/>
          <w:szCs w:val="34"/>
          <w:rtl/>
        </w:rPr>
        <w:t xml:space="preserve"> الإسلام محمد بن عبد الوهَّاب رحمه الله تعالى</w:t>
      </w:r>
      <w:r w:rsidR="0092642E">
        <w:rPr>
          <w:rFonts w:ascii="Traditional Arabic" w:eastAsiaTheme="minorHAnsi" w:hAnsi="Traditional Arabic" w:cs="Traditional Arabic"/>
          <w:sz w:val="34"/>
          <w:szCs w:val="34"/>
          <w:rtl/>
        </w:rPr>
        <w:t xml:space="preserve">، </w:t>
      </w:r>
      <w:r w:rsidRPr="001B6EB9">
        <w:rPr>
          <w:rFonts w:ascii="Traditional Arabic" w:eastAsiaTheme="minorHAnsi" w:hAnsi="Traditional Arabic" w:cs="Traditional Arabic"/>
          <w:sz w:val="34"/>
          <w:szCs w:val="34"/>
          <w:rtl/>
        </w:rPr>
        <w:t xml:space="preserve">"وهو علم يستغني عن كل وصف": أما شيخ الإسلام فهو لقب </w:t>
      </w:r>
      <w:proofErr w:type="spellStart"/>
      <w:r w:rsidRPr="001B6EB9">
        <w:rPr>
          <w:rFonts w:ascii="Traditional Arabic" w:eastAsiaTheme="minorHAnsi" w:hAnsi="Traditional Arabic" w:cs="Traditional Arabic"/>
          <w:sz w:val="34"/>
          <w:szCs w:val="34"/>
          <w:rtl/>
        </w:rPr>
        <w:t>أطلقة</w:t>
      </w:r>
      <w:proofErr w:type="spellEnd"/>
      <w:r w:rsidRPr="001B6EB9">
        <w:rPr>
          <w:rFonts w:ascii="Traditional Arabic" w:eastAsiaTheme="minorHAnsi" w:hAnsi="Traditional Arabic" w:cs="Traditional Arabic"/>
          <w:sz w:val="34"/>
          <w:szCs w:val="34"/>
          <w:rtl/>
        </w:rPr>
        <w:t xml:space="preserve"> العلماء على كل من حاز درجة عالية في العلم بالكتاب</w:t>
      </w:r>
      <w:r w:rsidR="0092642E">
        <w:rPr>
          <w:rFonts w:ascii="Traditional Arabic" w:eastAsiaTheme="minorHAnsi" w:hAnsi="Traditional Arabic" w:cs="Traditional Arabic"/>
          <w:sz w:val="34"/>
          <w:szCs w:val="34"/>
          <w:rtl/>
        </w:rPr>
        <w:t xml:space="preserve"> و</w:t>
      </w:r>
      <w:r w:rsidRPr="001B6EB9">
        <w:rPr>
          <w:rFonts w:ascii="Traditional Arabic" w:eastAsiaTheme="minorHAnsi" w:hAnsi="Traditional Arabic" w:cs="Traditional Arabic"/>
          <w:sz w:val="34"/>
          <w:szCs w:val="34"/>
          <w:rtl/>
        </w:rPr>
        <w:t>السنة</w:t>
      </w:r>
      <w:r w:rsidR="0092642E">
        <w:rPr>
          <w:rFonts w:ascii="Traditional Arabic" w:eastAsiaTheme="minorHAnsi" w:hAnsi="Traditional Arabic" w:cs="Traditional Arabic"/>
          <w:sz w:val="34"/>
          <w:szCs w:val="34"/>
          <w:rtl/>
        </w:rPr>
        <w:t xml:space="preserve"> و</w:t>
      </w:r>
      <w:r w:rsidRPr="001B6EB9">
        <w:rPr>
          <w:rFonts w:ascii="Traditional Arabic" w:eastAsiaTheme="minorHAnsi" w:hAnsi="Traditional Arabic" w:cs="Traditional Arabic"/>
          <w:sz w:val="34"/>
          <w:szCs w:val="34"/>
          <w:rtl/>
        </w:rPr>
        <w:t xml:space="preserve">الصلاح </w:t>
      </w:r>
      <w:proofErr w:type="gramStart"/>
      <w:r w:rsidRPr="001B6EB9">
        <w:rPr>
          <w:rFonts w:ascii="Traditional Arabic" w:eastAsiaTheme="minorHAnsi" w:hAnsi="Traditional Arabic" w:cs="Traditional Arabic"/>
          <w:sz w:val="34"/>
          <w:szCs w:val="34"/>
          <w:rtl/>
        </w:rPr>
        <w:t>و</w:t>
      </w:r>
      <w:r w:rsidR="0092642E">
        <w:rPr>
          <w:rFonts w:ascii="Traditional Arabic" w:eastAsiaTheme="minorHAnsi" w:hAnsi="Traditional Arabic" w:cs="Traditional Arabic"/>
          <w:sz w:val="34"/>
          <w:szCs w:val="34"/>
          <w:rtl/>
        </w:rPr>
        <w:t>.</w:t>
      </w:r>
      <w:r w:rsidRPr="001B6EB9">
        <w:rPr>
          <w:rFonts w:ascii="Traditional Arabic" w:eastAsiaTheme="minorHAnsi" w:hAnsi="Traditional Arabic" w:cs="Traditional Arabic"/>
          <w:sz w:val="34"/>
          <w:szCs w:val="34"/>
          <w:rtl/>
        </w:rPr>
        <w:t>..</w:t>
      </w:r>
      <w:proofErr w:type="gramEnd"/>
    </w:p>
    <w:p w:rsidR="006576A5" w:rsidRPr="001B6EB9" w:rsidRDefault="006576A5" w:rsidP="00973438">
      <w:pPr>
        <w:pStyle w:val="aa"/>
        <w:numPr>
          <w:ilvl w:val="0"/>
          <w:numId w:val="1"/>
        </w:numPr>
        <w:spacing w:after="0"/>
        <w:jc w:val="highKashida"/>
        <w:rPr>
          <w:rFonts w:ascii="Traditional Arabic" w:eastAsiaTheme="minorHAnsi" w:hAnsi="Traditional Arabic" w:cs="Traditional Arabic"/>
          <w:sz w:val="34"/>
          <w:szCs w:val="34"/>
          <w:rtl/>
        </w:rPr>
      </w:pPr>
      <w:r w:rsidRPr="001B6EB9">
        <w:rPr>
          <w:rFonts w:ascii="Traditional Arabic" w:eastAsiaTheme="minorHAnsi" w:hAnsi="Traditional Arabic" w:cs="Traditional Arabic"/>
          <w:sz w:val="34"/>
          <w:szCs w:val="34"/>
          <w:rtl/>
        </w:rPr>
        <w:t>فشيخ الإسلام مجرد لقب شرفي وقد كان هذا اللقب في الخلافة العثمانية وقد ألمع</w:t>
      </w:r>
      <w:r w:rsidRPr="001B6EB9">
        <w:rPr>
          <w:rFonts w:ascii="Traditional Arabic" w:eastAsiaTheme="minorHAnsi" w:hAnsi="Traditional Arabic" w:cs="Traditional Arabic"/>
          <w:sz w:val="34"/>
          <w:szCs w:val="34"/>
        </w:rPr>
        <w:t xml:space="preserve"> </w:t>
      </w:r>
      <w:r w:rsidRPr="001B6EB9">
        <w:rPr>
          <w:rFonts w:ascii="Traditional Arabic" w:eastAsiaTheme="minorHAnsi" w:hAnsi="Traditional Arabic" w:cs="Traditional Arabic"/>
          <w:sz w:val="34"/>
          <w:szCs w:val="34"/>
          <w:rtl/>
        </w:rPr>
        <w:t>الشيخ</w:t>
      </w:r>
      <w:r w:rsidRPr="001B6EB9">
        <w:rPr>
          <w:rFonts w:ascii="Traditional Arabic" w:eastAsiaTheme="minorHAnsi" w:hAnsi="Traditional Arabic" w:cs="Traditional Arabic"/>
          <w:sz w:val="34"/>
          <w:szCs w:val="34"/>
        </w:rPr>
        <w:t xml:space="preserve"> </w:t>
      </w:r>
      <w:r w:rsidRPr="001B6EB9">
        <w:rPr>
          <w:rFonts w:ascii="Traditional Arabic" w:eastAsiaTheme="minorHAnsi" w:hAnsi="Traditional Arabic" w:cs="Traditional Arabic"/>
          <w:sz w:val="34"/>
          <w:szCs w:val="34"/>
          <w:rtl/>
        </w:rPr>
        <w:t>عبد</w:t>
      </w:r>
      <w:r w:rsidRPr="001B6EB9">
        <w:rPr>
          <w:rFonts w:ascii="Traditional Arabic" w:eastAsiaTheme="minorHAnsi" w:hAnsi="Traditional Arabic" w:cs="Traditional Arabic"/>
          <w:sz w:val="34"/>
          <w:szCs w:val="34"/>
        </w:rPr>
        <w:t xml:space="preserve"> </w:t>
      </w:r>
      <w:r w:rsidRPr="001B6EB9">
        <w:rPr>
          <w:rFonts w:ascii="Traditional Arabic" w:eastAsiaTheme="minorHAnsi" w:hAnsi="Traditional Arabic" w:cs="Traditional Arabic"/>
          <w:sz w:val="34"/>
          <w:szCs w:val="34"/>
          <w:rtl/>
        </w:rPr>
        <w:t xml:space="preserve">الفتاح </w:t>
      </w:r>
      <w:proofErr w:type="spellStart"/>
      <w:r w:rsidRPr="001B6EB9">
        <w:rPr>
          <w:rFonts w:ascii="Traditional Arabic" w:eastAsiaTheme="minorHAnsi" w:hAnsi="Traditional Arabic" w:cs="Traditional Arabic"/>
          <w:sz w:val="34"/>
          <w:szCs w:val="34"/>
          <w:rtl/>
        </w:rPr>
        <w:t>أبوغُدة</w:t>
      </w:r>
      <w:proofErr w:type="spellEnd"/>
      <w:r w:rsidRPr="001B6EB9">
        <w:rPr>
          <w:rFonts w:ascii="Traditional Arabic" w:eastAsiaTheme="minorHAnsi" w:hAnsi="Traditional Arabic" w:cs="Traditional Arabic"/>
          <w:sz w:val="34"/>
          <w:szCs w:val="34"/>
          <w:rtl/>
        </w:rPr>
        <w:footnoteReference w:id="18"/>
      </w:r>
      <w:r w:rsidRPr="001B6EB9">
        <w:rPr>
          <w:rFonts w:ascii="Traditional Arabic" w:eastAsiaTheme="minorHAnsi" w:hAnsi="Traditional Arabic" w:cs="Traditional Arabic"/>
          <w:sz w:val="34"/>
          <w:szCs w:val="34"/>
          <w:rtl/>
        </w:rPr>
        <w:t xml:space="preserve"> (المتوفى1417هـ رحمه الله تعالى) إلى ذلك بقوله</w:t>
      </w:r>
      <w:r w:rsidR="0092642E">
        <w:rPr>
          <w:rFonts w:ascii="Traditional Arabic" w:eastAsiaTheme="minorHAnsi" w:hAnsi="Traditional Arabic" w:cs="Traditional Arabic"/>
          <w:sz w:val="34"/>
          <w:szCs w:val="34"/>
          <w:rtl/>
        </w:rPr>
        <w:t>:</w:t>
      </w:r>
      <w:r w:rsidRPr="001B6EB9">
        <w:rPr>
          <w:rFonts w:ascii="Traditional Arabic" w:eastAsiaTheme="minorHAnsi" w:hAnsi="Traditional Arabic" w:cs="Traditional Arabic"/>
          <w:sz w:val="34"/>
          <w:szCs w:val="34"/>
        </w:rPr>
        <w:t xml:space="preserve"> "</w:t>
      </w:r>
      <w:r w:rsidRPr="001B6EB9">
        <w:rPr>
          <w:rFonts w:ascii="Traditional Arabic" w:eastAsiaTheme="minorHAnsi" w:hAnsi="Traditional Arabic" w:cs="Traditional Arabic"/>
          <w:sz w:val="34"/>
          <w:szCs w:val="34"/>
          <w:rtl/>
        </w:rPr>
        <w:t>أطلقه العلماء</w:t>
      </w:r>
      <w:r w:rsidRPr="001B6EB9">
        <w:rPr>
          <w:rFonts w:ascii="Traditional Arabic" w:eastAsiaTheme="minorHAnsi" w:hAnsi="Traditional Arabic" w:cs="Traditional Arabic"/>
          <w:sz w:val="34"/>
          <w:szCs w:val="34"/>
        </w:rPr>
        <w:t xml:space="preserve"> </w:t>
      </w:r>
      <w:r w:rsidRPr="001B6EB9">
        <w:rPr>
          <w:rFonts w:ascii="Traditional Arabic" w:eastAsiaTheme="minorHAnsi" w:hAnsi="Traditional Arabic" w:cs="Traditional Arabic"/>
          <w:sz w:val="34"/>
          <w:szCs w:val="34"/>
          <w:rtl/>
        </w:rPr>
        <w:t>السابقون على كل من حاز درجة كبيرة عالية في العلم بالكتاب والسنة وفي الفضل والصلاح</w:t>
      </w:r>
      <w:r w:rsidRPr="001B6EB9">
        <w:rPr>
          <w:rFonts w:ascii="Traditional Arabic" w:eastAsiaTheme="minorHAnsi" w:hAnsi="Traditional Arabic" w:cs="Traditional Arabic"/>
          <w:sz w:val="34"/>
          <w:szCs w:val="34"/>
        </w:rPr>
        <w:t xml:space="preserve"> </w:t>
      </w:r>
      <w:r w:rsidRPr="001B6EB9">
        <w:rPr>
          <w:rFonts w:ascii="Traditional Arabic" w:eastAsiaTheme="minorHAnsi" w:hAnsi="Traditional Arabic" w:cs="Traditional Arabic"/>
          <w:sz w:val="34"/>
          <w:szCs w:val="34"/>
          <w:rtl/>
        </w:rPr>
        <w:t>والقدوة وكان مرجع المسلمين في العلم وشؤون الدين وهو بهذا المعنى دار في كتب</w:t>
      </w:r>
      <w:r w:rsidRPr="001B6EB9">
        <w:rPr>
          <w:rFonts w:ascii="Traditional Arabic" w:eastAsiaTheme="minorHAnsi" w:hAnsi="Traditional Arabic" w:cs="Traditional Arabic"/>
          <w:sz w:val="34"/>
          <w:szCs w:val="34"/>
        </w:rPr>
        <w:t xml:space="preserve"> </w:t>
      </w:r>
      <w:r w:rsidRPr="001B6EB9">
        <w:rPr>
          <w:rFonts w:ascii="Traditional Arabic" w:eastAsiaTheme="minorHAnsi" w:hAnsi="Traditional Arabic" w:cs="Traditional Arabic"/>
          <w:sz w:val="34"/>
          <w:szCs w:val="34"/>
          <w:rtl/>
        </w:rPr>
        <w:t xml:space="preserve">المُحَدثين والمؤرخين والرجال والتراجم </w:t>
      </w:r>
      <w:proofErr w:type="gramStart"/>
      <w:r w:rsidRPr="001B6EB9">
        <w:rPr>
          <w:rFonts w:ascii="Traditional Arabic" w:eastAsiaTheme="minorHAnsi" w:hAnsi="Traditional Arabic" w:cs="Traditional Arabic"/>
          <w:sz w:val="34"/>
          <w:szCs w:val="34"/>
          <w:rtl/>
        </w:rPr>
        <w:t>"</w:t>
      </w:r>
      <w:r w:rsidR="0092642E">
        <w:rPr>
          <w:rFonts w:ascii="Traditional Arabic" w:eastAsiaTheme="minorHAnsi" w:hAnsi="Traditional Arabic" w:cs="Traditional Arabic"/>
          <w:sz w:val="34"/>
          <w:szCs w:val="34"/>
          <w:rtl/>
        </w:rPr>
        <w:t>.</w:t>
      </w:r>
      <w:r w:rsidRPr="001B6EB9">
        <w:rPr>
          <w:rFonts w:ascii="Traditional Arabic" w:eastAsiaTheme="minorHAnsi" w:hAnsi="Traditional Arabic" w:cs="Traditional Arabic"/>
          <w:sz w:val="34"/>
          <w:szCs w:val="34"/>
          <w:rtl/>
        </w:rPr>
        <w:t>انتهى</w:t>
      </w:r>
      <w:proofErr w:type="gramEnd"/>
      <w:r w:rsidRPr="001B6EB9">
        <w:rPr>
          <w:rFonts w:ascii="Traditional Arabic" w:eastAsiaTheme="minorHAnsi" w:hAnsi="Traditional Arabic" w:cs="Traditional Arabic"/>
          <w:sz w:val="34"/>
          <w:szCs w:val="34"/>
          <w:rtl/>
        </w:rPr>
        <w:t>.</w:t>
      </w:r>
    </w:p>
    <w:p w:rsidR="0092642E" w:rsidRDefault="006576A5" w:rsidP="00973438">
      <w:pPr>
        <w:pStyle w:val="aa"/>
        <w:numPr>
          <w:ilvl w:val="0"/>
          <w:numId w:val="1"/>
        </w:numPr>
        <w:spacing w:after="0"/>
        <w:jc w:val="highKashida"/>
        <w:rPr>
          <w:rFonts w:ascii="Traditional Arabic" w:eastAsiaTheme="minorHAnsi" w:hAnsi="Traditional Arabic" w:cs="Traditional Arabic"/>
          <w:sz w:val="34"/>
          <w:szCs w:val="34"/>
        </w:rPr>
      </w:pPr>
      <w:r w:rsidRPr="001B6EB9">
        <w:rPr>
          <w:rFonts w:ascii="Traditional Arabic" w:eastAsiaTheme="minorHAnsi" w:hAnsi="Traditional Arabic" w:cs="Traditional Arabic"/>
          <w:sz w:val="34"/>
          <w:szCs w:val="34"/>
          <w:rtl/>
        </w:rPr>
        <w:t>وقال قبله العلامة الشيخ ابن بدران الدمشقي</w:t>
      </w:r>
      <w:r w:rsidRPr="001B6EB9">
        <w:rPr>
          <w:rFonts w:ascii="Traditional Arabic" w:eastAsiaTheme="minorHAnsi" w:hAnsi="Traditional Arabic" w:cs="Traditional Arabic"/>
          <w:sz w:val="34"/>
          <w:szCs w:val="34"/>
          <w:rtl/>
        </w:rPr>
        <w:footnoteReference w:id="19"/>
      </w:r>
      <w:r w:rsidRPr="001B6EB9">
        <w:rPr>
          <w:rFonts w:ascii="Traditional Arabic" w:eastAsiaTheme="minorHAnsi" w:hAnsi="Traditional Arabic" w:cs="Traditional Arabic"/>
          <w:sz w:val="34"/>
          <w:szCs w:val="34"/>
          <w:rtl/>
        </w:rPr>
        <w:t xml:space="preserve"> (المتوفى 1342هـ رحمه الله </w:t>
      </w:r>
      <w:proofErr w:type="gramStart"/>
      <w:r w:rsidRPr="001B6EB9">
        <w:rPr>
          <w:rFonts w:ascii="Traditional Arabic" w:eastAsiaTheme="minorHAnsi" w:hAnsi="Traditional Arabic" w:cs="Traditional Arabic"/>
          <w:sz w:val="34"/>
          <w:szCs w:val="34"/>
          <w:rtl/>
        </w:rPr>
        <w:t>تعالى)</w:t>
      </w:r>
      <w:r w:rsidR="0092642E">
        <w:rPr>
          <w:rFonts w:ascii="Traditional Arabic" w:eastAsiaTheme="minorHAnsi" w:hAnsi="Traditional Arabic" w:cs="Traditional Arabic"/>
          <w:sz w:val="34"/>
          <w:szCs w:val="34"/>
          <w:rtl/>
        </w:rPr>
        <w:t xml:space="preserve"> </w:t>
      </w:r>
      <w:r w:rsidRPr="001B6EB9">
        <w:rPr>
          <w:rFonts w:ascii="Traditional Arabic" w:eastAsiaTheme="minorHAnsi" w:hAnsi="Traditional Arabic" w:cs="Traditional Arabic"/>
          <w:sz w:val="34"/>
          <w:szCs w:val="34"/>
        </w:rPr>
        <w:t xml:space="preserve"> "</w:t>
      </w:r>
      <w:proofErr w:type="gramEnd"/>
      <w:r w:rsidRPr="001B6EB9">
        <w:rPr>
          <w:rFonts w:ascii="Traditional Arabic" w:eastAsiaTheme="minorHAnsi" w:hAnsi="Traditional Arabic" w:cs="Traditional Arabic"/>
          <w:sz w:val="34"/>
          <w:szCs w:val="34"/>
        </w:rPr>
        <w:t xml:space="preserve"> </w:t>
      </w:r>
      <w:r w:rsidRPr="001B6EB9">
        <w:rPr>
          <w:rFonts w:ascii="Traditional Arabic" w:eastAsiaTheme="minorHAnsi" w:hAnsi="Traditional Arabic" w:cs="Traditional Arabic"/>
          <w:sz w:val="34"/>
          <w:szCs w:val="34"/>
          <w:rtl/>
        </w:rPr>
        <w:t>ومن اصطلاح الفقهاء التسمية بشيخ الإسلام</w:t>
      </w:r>
      <w:r w:rsidR="0092642E">
        <w:rPr>
          <w:rFonts w:ascii="Traditional Arabic" w:eastAsiaTheme="minorHAnsi" w:hAnsi="Traditional Arabic" w:cs="Traditional Arabic"/>
          <w:sz w:val="34"/>
          <w:szCs w:val="34"/>
          <w:rtl/>
        </w:rPr>
        <w:t xml:space="preserve">، </w:t>
      </w:r>
      <w:r w:rsidRPr="001B6EB9">
        <w:rPr>
          <w:rFonts w:ascii="Traditional Arabic" w:eastAsiaTheme="minorHAnsi" w:hAnsi="Traditional Arabic" w:cs="Traditional Arabic"/>
          <w:sz w:val="34"/>
          <w:szCs w:val="34"/>
          <w:rtl/>
        </w:rPr>
        <w:t>وكان</w:t>
      </w:r>
      <w:r w:rsidRPr="001B6EB9">
        <w:rPr>
          <w:rFonts w:ascii="Traditional Arabic" w:eastAsiaTheme="minorHAnsi" w:hAnsi="Traditional Arabic" w:cs="Traditional Arabic"/>
          <w:sz w:val="34"/>
          <w:szCs w:val="34"/>
        </w:rPr>
        <w:t xml:space="preserve"> </w:t>
      </w:r>
      <w:r w:rsidRPr="001B6EB9">
        <w:rPr>
          <w:rFonts w:ascii="Traditional Arabic" w:eastAsiaTheme="minorHAnsi" w:hAnsi="Traditional Arabic" w:cs="Traditional Arabic"/>
          <w:sz w:val="34"/>
          <w:szCs w:val="34"/>
          <w:rtl/>
        </w:rPr>
        <w:t>العرف فيما سلف أن هذا اللفظ يطلق على من تصدر للإفتاء</w:t>
      </w:r>
      <w:r w:rsidR="0092642E">
        <w:rPr>
          <w:rFonts w:ascii="Traditional Arabic" w:eastAsiaTheme="minorHAnsi" w:hAnsi="Traditional Arabic" w:cs="Traditional Arabic"/>
          <w:sz w:val="34"/>
          <w:szCs w:val="34"/>
          <w:rtl/>
        </w:rPr>
        <w:t xml:space="preserve">، </w:t>
      </w:r>
      <w:r w:rsidRPr="001B6EB9">
        <w:rPr>
          <w:rFonts w:ascii="Traditional Arabic" w:eastAsiaTheme="minorHAnsi" w:hAnsi="Traditional Arabic" w:cs="Traditional Arabic"/>
          <w:sz w:val="34"/>
          <w:szCs w:val="34"/>
          <w:rtl/>
        </w:rPr>
        <w:t>وحل المشكلات فيما شجر بين</w:t>
      </w:r>
      <w:r w:rsidRPr="001B6EB9">
        <w:rPr>
          <w:rFonts w:ascii="Traditional Arabic" w:eastAsiaTheme="minorHAnsi" w:hAnsi="Traditional Arabic" w:cs="Traditional Arabic"/>
          <w:sz w:val="34"/>
          <w:szCs w:val="34"/>
        </w:rPr>
        <w:t xml:space="preserve"> </w:t>
      </w:r>
      <w:r w:rsidRPr="001B6EB9">
        <w:rPr>
          <w:rFonts w:ascii="Traditional Arabic" w:eastAsiaTheme="minorHAnsi" w:hAnsi="Traditional Arabic" w:cs="Traditional Arabic"/>
          <w:sz w:val="34"/>
          <w:szCs w:val="34"/>
          <w:rtl/>
        </w:rPr>
        <w:t xml:space="preserve">الناس من النزاع والخصام من الفقهاء العظام والفضلاء </w:t>
      </w:r>
      <w:proofErr w:type="spellStart"/>
      <w:r w:rsidRPr="001B6EB9">
        <w:rPr>
          <w:rFonts w:ascii="Traditional Arabic" w:eastAsiaTheme="minorHAnsi" w:hAnsi="Traditional Arabic" w:cs="Traditional Arabic"/>
          <w:sz w:val="34"/>
          <w:szCs w:val="34"/>
          <w:rtl/>
        </w:rPr>
        <w:t>الفخام</w:t>
      </w:r>
      <w:proofErr w:type="spellEnd"/>
      <w:r w:rsidRPr="001B6EB9">
        <w:rPr>
          <w:rFonts w:ascii="Traditional Arabic" w:eastAsiaTheme="minorHAnsi" w:hAnsi="Traditional Arabic" w:cs="Traditional Arabic"/>
          <w:sz w:val="34"/>
          <w:szCs w:val="34"/>
          <w:rtl/>
        </w:rPr>
        <w:t xml:space="preserve"> كشيخ الإسلام أحمد بن</w:t>
      </w:r>
      <w:r w:rsidRPr="001B6EB9">
        <w:rPr>
          <w:rFonts w:ascii="Traditional Arabic" w:eastAsiaTheme="minorHAnsi" w:hAnsi="Traditional Arabic" w:cs="Traditional Arabic"/>
          <w:sz w:val="34"/>
          <w:szCs w:val="34"/>
        </w:rPr>
        <w:t xml:space="preserve"> </w:t>
      </w:r>
      <w:r w:rsidRPr="001B6EB9">
        <w:rPr>
          <w:rFonts w:ascii="Traditional Arabic" w:eastAsiaTheme="minorHAnsi" w:hAnsi="Traditional Arabic" w:cs="Traditional Arabic"/>
          <w:sz w:val="34"/>
          <w:szCs w:val="34"/>
          <w:rtl/>
        </w:rPr>
        <w:t>تيميَّة الحراني وصاحب</w:t>
      </w:r>
      <w:r w:rsidRPr="001B6EB9">
        <w:rPr>
          <w:rFonts w:ascii="Traditional Arabic" w:eastAsiaTheme="minorHAnsi" w:hAnsi="Traditional Arabic" w:cs="Traditional Arabic"/>
          <w:sz w:val="34"/>
          <w:szCs w:val="34"/>
        </w:rPr>
        <w:t xml:space="preserve"> » </w:t>
      </w:r>
      <w:r w:rsidRPr="001B6EB9">
        <w:rPr>
          <w:rFonts w:ascii="Traditional Arabic" w:eastAsiaTheme="minorHAnsi" w:hAnsi="Traditional Arabic" w:cs="Traditional Arabic"/>
          <w:sz w:val="34"/>
          <w:szCs w:val="34"/>
          <w:rtl/>
        </w:rPr>
        <w:t>المغني</w:t>
      </w:r>
      <w:r w:rsidRPr="001B6EB9">
        <w:rPr>
          <w:rFonts w:ascii="Traditional Arabic" w:eastAsiaTheme="minorHAnsi" w:hAnsi="Traditional Arabic" w:cs="Traditional Arabic"/>
          <w:sz w:val="34"/>
          <w:szCs w:val="34"/>
        </w:rPr>
        <w:t xml:space="preserve"> « </w:t>
      </w:r>
      <w:r w:rsidRPr="001B6EB9">
        <w:rPr>
          <w:rFonts w:ascii="Traditional Arabic" w:eastAsiaTheme="minorHAnsi" w:hAnsi="Traditional Arabic" w:cs="Traditional Arabic"/>
          <w:sz w:val="34"/>
          <w:szCs w:val="34"/>
          <w:rtl/>
        </w:rPr>
        <w:t>وغيرهما</w:t>
      </w:r>
      <w:r w:rsidR="0092642E">
        <w:rPr>
          <w:rFonts w:ascii="Traditional Arabic" w:eastAsiaTheme="minorHAnsi" w:hAnsi="Traditional Arabic" w:cs="Traditional Arabic"/>
          <w:sz w:val="34"/>
          <w:szCs w:val="34"/>
          <w:rtl/>
        </w:rPr>
        <w:t>.</w:t>
      </w:r>
    </w:p>
    <w:p w:rsidR="0092642E" w:rsidRDefault="006576A5" w:rsidP="0092642E">
      <w:pPr>
        <w:pStyle w:val="aa"/>
        <w:spacing w:after="0"/>
        <w:jc w:val="highKashida"/>
        <w:rPr>
          <w:rFonts w:ascii="Traditional Arabic" w:eastAsiaTheme="minorHAnsi" w:hAnsi="Traditional Arabic" w:cs="Traditional Arabic"/>
          <w:sz w:val="34"/>
          <w:szCs w:val="34"/>
          <w:rtl/>
        </w:rPr>
      </w:pPr>
      <w:r w:rsidRPr="001B6EB9">
        <w:rPr>
          <w:rFonts w:ascii="Traditional Arabic" w:eastAsiaTheme="minorHAnsi" w:hAnsi="Traditional Arabic" w:cs="Traditional Arabic"/>
          <w:sz w:val="34"/>
          <w:szCs w:val="34"/>
        </w:rPr>
        <w:br/>
      </w:r>
      <w:r w:rsidRPr="001B6EB9">
        <w:rPr>
          <w:rFonts w:ascii="Traditional Arabic" w:eastAsiaTheme="minorHAnsi" w:hAnsi="Traditional Arabic" w:cs="Traditional Arabic"/>
          <w:sz w:val="34"/>
          <w:szCs w:val="34"/>
          <w:rtl/>
        </w:rPr>
        <w:t>وقال</w:t>
      </w:r>
      <w:r w:rsidRPr="001B6EB9">
        <w:rPr>
          <w:rFonts w:ascii="Traditional Arabic" w:eastAsiaTheme="minorHAnsi" w:hAnsi="Traditional Arabic" w:cs="Traditional Arabic"/>
          <w:sz w:val="34"/>
          <w:szCs w:val="34"/>
        </w:rPr>
        <w:t xml:space="preserve"> </w:t>
      </w:r>
      <w:r w:rsidRPr="001B6EB9">
        <w:rPr>
          <w:rFonts w:ascii="Traditional Arabic" w:eastAsiaTheme="minorHAnsi" w:hAnsi="Traditional Arabic" w:cs="Traditional Arabic"/>
          <w:sz w:val="34"/>
          <w:szCs w:val="34"/>
          <w:rtl/>
        </w:rPr>
        <w:t>السخاوي</w:t>
      </w:r>
      <w:r w:rsidR="0092642E">
        <w:rPr>
          <w:rFonts w:ascii="Traditional Arabic" w:eastAsiaTheme="minorHAnsi" w:hAnsi="Traditional Arabic" w:cs="Traditional Arabic"/>
          <w:sz w:val="34"/>
          <w:szCs w:val="34"/>
          <w:rtl/>
        </w:rPr>
        <w:t>:</w:t>
      </w:r>
      <w:r w:rsidRPr="001B6EB9">
        <w:rPr>
          <w:rFonts w:ascii="Traditional Arabic" w:eastAsiaTheme="minorHAnsi" w:hAnsi="Traditional Arabic" w:cs="Traditional Arabic"/>
          <w:sz w:val="34"/>
          <w:szCs w:val="34"/>
          <w:rtl/>
        </w:rPr>
        <w:t xml:space="preserve"> في كتابله سماه</w:t>
      </w:r>
      <w:r w:rsidRPr="001B6EB9">
        <w:rPr>
          <w:rFonts w:ascii="Traditional Arabic" w:eastAsiaTheme="minorHAnsi" w:hAnsi="Traditional Arabic" w:cs="Traditional Arabic"/>
          <w:sz w:val="34"/>
          <w:szCs w:val="34"/>
        </w:rPr>
        <w:t xml:space="preserve">»: </w:t>
      </w:r>
      <w:r w:rsidRPr="001B6EB9">
        <w:rPr>
          <w:rFonts w:ascii="Traditional Arabic" w:eastAsiaTheme="minorHAnsi" w:hAnsi="Traditional Arabic" w:cs="Traditional Arabic"/>
          <w:sz w:val="34"/>
          <w:szCs w:val="34"/>
          <w:rtl/>
        </w:rPr>
        <w:t>الجواهر</w:t>
      </w:r>
      <w:r w:rsidR="0092642E">
        <w:rPr>
          <w:rFonts w:ascii="Traditional Arabic" w:eastAsiaTheme="minorHAnsi" w:hAnsi="Traditional Arabic" w:cs="Traditional Arabic"/>
          <w:sz w:val="34"/>
          <w:szCs w:val="34"/>
          <w:rtl/>
        </w:rPr>
        <w:t>:</w:t>
      </w:r>
      <w:r w:rsidRPr="001B6EB9">
        <w:rPr>
          <w:rFonts w:ascii="Traditional Arabic" w:eastAsiaTheme="minorHAnsi" w:hAnsi="Traditional Arabic" w:cs="Traditional Arabic"/>
          <w:sz w:val="34"/>
          <w:szCs w:val="34"/>
        </w:rPr>
        <w:t xml:space="preserve"> </w:t>
      </w:r>
      <w:proofErr w:type="gramStart"/>
      <w:r w:rsidRPr="001B6EB9">
        <w:rPr>
          <w:rFonts w:ascii="Traditional Arabic" w:eastAsiaTheme="minorHAnsi" w:hAnsi="Traditional Arabic" w:cs="Traditional Arabic"/>
          <w:sz w:val="34"/>
          <w:szCs w:val="34"/>
        </w:rPr>
        <w:t xml:space="preserve">« </w:t>
      </w:r>
      <w:r w:rsidRPr="001B6EB9">
        <w:rPr>
          <w:rFonts w:ascii="Traditional Arabic" w:eastAsiaTheme="minorHAnsi" w:hAnsi="Traditional Arabic" w:cs="Traditional Arabic"/>
          <w:sz w:val="34"/>
          <w:szCs w:val="34"/>
          <w:rtl/>
        </w:rPr>
        <w:t>كان</w:t>
      </w:r>
      <w:proofErr w:type="gramEnd"/>
      <w:r w:rsidRPr="001B6EB9">
        <w:rPr>
          <w:rFonts w:ascii="Traditional Arabic" w:eastAsiaTheme="minorHAnsi" w:hAnsi="Traditional Arabic" w:cs="Traditional Arabic"/>
          <w:sz w:val="34"/>
          <w:szCs w:val="34"/>
        </w:rPr>
        <w:t xml:space="preserve"> </w:t>
      </w:r>
      <w:r w:rsidRPr="001B6EB9">
        <w:rPr>
          <w:rFonts w:ascii="Traditional Arabic" w:eastAsiaTheme="minorHAnsi" w:hAnsi="Traditional Arabic" w:cs="Traditional Arabic"/>
          <w:sz w:val="34"/>
          <w:szCs w:val="34"/>
          <w:rtl/>
        </w:rPr>
        <w:t>السلف يطلقون شيخ الإسلام على المتبع لكتاب اللّه وسنة رسوله صلى الله عليه وسلم مع التبحر في العلوم من</w:t>
      </w:r>
      <w:r w:rsidRPr="001B6EB9">
        <w:rPr>
          <w:rFonts w:ascii="Traditional Arabic" w:eastAsiaTheme="minorHAnsi" w:hAnsi="Traditional Arabic" w:cs="Traditional Arabic"/>
          <w:sz w:val="34"/>
          <w:szCs w:val="34"/>
        </w:rPr>
        <w:t xml:space="preserve"> </w:t>
      </w:r>
      <w:r w:rsidRPr="001B6EB9">
        <w:rPr>
          <w:rFonts w:ascii="Traditional Arabic" w:eastAsiaTheme="minorHAnsi" w:hAnsi="Traditional Arabic" w:cs="Traditional Arabic"/>
          <w:sz w:val="34"/>
          <w:szCs w:val="34"/>
          <w:rtl/>
        </w:rPr>
        <w:t>المعقول والمنقول</w:t>
      </w:r>
      <w:r w:rsidR="0092642E">
        <w:rPr>
          <w:rFonts w:ascii="Traditional Arabic" w:eastAsiaTheme="minorHAnsi" w:hAnsi="Traditional Arabic" w:cs="Traditional Arabic"/>
          <w:sz w:val="34"/>
          <w:szCs w:val="34"/>
          <w:rtl/>
        </w:rPr>
        <w:t>.</w:t>
      </w:r>
      <w:r w:rsidRPr="001B6EB9">
        <w:rPr>
          <w:rFonts w:ascii="Traditional Arabic" w:eastAsiaTheme="minorHAnsi" w:hAnsi="Traditional Arabic" w:cs="Traditional Arabic"/>
          <w:sz w:val="34"/>
          <w:szCs w:val="34"/>
          <w:rtl/>
        </w:rPr>
        <w:t xml:space="preserve"> قال</w:t>
      </w:r>
      <w:r w:rsidR="0092642E">
        <w:rPr>
          <w:rFonts w:ascii="Traditional Arabic" w:eastAsiaTheme="minorHAnsi" w:hAnsi="Traditional Arabic" w:cs="Traditional Arabic"/>
          <w:sz w:val="34"/>
          <w:szCs w:val="34"/>
          <w:rtl/>
        </w:rPr>
        <w:t>:</w:t>
      </w:r>
      <w:r w:rsidRPr="001B6EB9">
        <w:rPr>
          <w:rFonts w:ascii="Traditional Arabic" w:eastAsiaTheme="minorHAnsi" w:hAnsi="Traditional Arabic" w:cs="Traditional Arabic"/>
          <w:sz w:val="34"/>
          <w:szCs w:val="34"/>
        </w:rPr>
        <w:t xml:space="preserve"> </w:t>
      </w:r>
      <w:r w:rsidRPr="001B6EB9">
        <w:rPr>
          <w:rFonts w:ascii="Traditional Arabic" w:eastAsiaTheme="minorHAnsi" w:hAnsi="Traditional Arabic" w:cs="Traditional Arabic"/>
          <w:sz w:val="34"/>
          <w:szCs w:val="34"/>
          <w:rtl/>
        </w:rPr>
        <w:t>وقد يوصف به من</w:t>
      </w:r>
      <w:r w:rsidRPr="001B6EB9">
        <w:rPr>
          <w:rFonts w:ascii="Traditional Arabic" w:eastAsiaTheme="minorHAnsi" w:hAnsi="Traditional Arabic" w:cs="Traditional Arabic"/>
          <w:sz w:val="34"/>
          <w:szCs w:val="34"/>
        </w:rPr>
        <w:t xml:space="preserve"> </w:t>
      </w:r>
      <w:r w:rsidRPr="001B6EB9">
        <w:rPr>
          <w:rFonts w:ascii="Traditional Arabic" w:eastAsiaTheme="minorHAnsi" w:hAnsi="Traditional Arabic" w:cs="Traditional Arabic"/>
          <w:sz w:val="34"/>
          <w:szCs w:val="34"/>
          <w:rtl/>
        </w:rPr>
        <w:t>طال عمره في الإسلام فدخل في عداد من شاب في الإسلام كانت له</w:t>
      </w:r>
      <w:r w:rsidRPr="001B6EB9">
        <w:rPr>
          <w:rFonts w:ascii="Traditional Arabic" w:eastAsiaTheme="minorHAnsi" w:hAnsi="Traditional Arabic" w:cs="Traditional Arabic"/>
          <w:sz w:val="34"/>
          <w:szCs w:val="34"/>
        </w:rPr>
        <w:t xml:space="preserve"> </w:t>
      </w:r>
      <w:r w:rsidRPr="001B6EB9">
        <w:rPr>
          <w:rFonts w:ascii="Traditional Arabic" w:eastAsiaTheme="minorHAnsi" w:hAnsi="Traditional Arabic" w:cs="Traditional Arabic"/>
          <w:sz w:val="34"/>
          <w:szCs w:val="34"/>
          <w:rtl/>
        </w:rPr>
        <w:t xml:space="preserve">نوراً </w:t>
      </w:r>
    </w:p>
    <w:p w:rsidR="006576A5" w:rsidRPr="0092642E" w:rsidRDefault="006576A5" w:rsidP="0092642E">
      <w:pPr>
        <w:pStyle w:val="aa"/>
        <w:spacing w:after="0"/>
        <w:jc w:val="highKashida"/>
        <w:rPr>
          <w:rFonts w:ascii="Traditional Arabic" w:eastAsiaTheme="minorHAnsi" w:hAnsi="Traditional Arabic" w:cs="Traditional Arabic"/>
          <w:sz w:val="34"/>
          <w:szCs w:val="34"/>
          <w:rtl/>
          <w:lang w:bidi="ar-EG"/>
        </w:rPr>
      </w:pPr>
      <w:r w:rsidRPr="0092642E">
        <w:rPr>
          <w:rFonts w:ascii="Traditional Arabic" w:eastAsiaTheme="minorHAnsi" w:hAnsi="Traditional Arabic" w:cs="Traditional Arabic"/>
          <w:sz w:val="34"/>
          <w:szCs w:val="34"/>
          <w:rtl/>
        </w:rPr>
        <w:lastRenderedPageBreak/>
        <w:t>ولم تكن هذه</w:t>
      </w:r>
      <w:r w:rsidR="0092642E">
        <w:rPr>
          <w:rFonts w:ascii="Traditional Arabic" w:eastAsiaTheme="minorHAnsi" w:hAnsi="Traditional Arabic" w:cs="Traditional Arabic" w:hint="cs"/>
          <w:sz w:val="34"/>
          <w:szCs w:val="34"/>
          <w:rtl/>
        </w:rPr>
        <w:t xml:space="preserve"> </w:t>
      </w:r>
      <w:r w:rsidRPr="0092642E">
        <w:rPr>
          <w:rFonts w:ascii="Traditional Arabic" w:eastAsiaTheme="minorHAnsi" w:hAnsi="Traditional Arabic" w:cs="Traditional Arabic"/>
          <w:sz w:val="34"/>
          <w:szCs w:val="34"/>
          <w:rtl/>
        </w:rPr>
        <w:t>اللفظة مشهورة بين القدماء بعد الشيخين الصدِّيق</w:t>
      </w:r>
      <w:r w:rsidR="0092642E">
        <w:rPr>
          <w:rFonts w:ascii="Traditional Arabic" w:eastAsiaTheme="minorHAnsi" w:hAnsi="Traditional Arabic" w:cs="Traditional Arabic" w:hint="cs"/>
          <w:sz w:val="34"/>
          <w:szCs w:val="34"/>
          <w:rtl/>
        </w:rPr>
        <w:t xml:space="preserve"> </w:t>
      </w:r>
      <w:r w:rsidRPr="0092642E">
        <w:rPr>
          <w:rFonts w:ascii="Traditional Arabic" w:eastAsiaTheme="minorHAnsi" w:hAnsi="Traditional Arabic" w:cs="Traditional Arabic"/>
          <w:sz w:val="34"/>
          <w:szCs w:val="34"/>
          <w:rtl/>
        </w:rPr>
        <w:t>والفاروق فإنه</w:t>
      </w:r>
      <w:r w:rsidRPr="0092642E">
        <w:rPr>
          <w:rFonts w:ascii="Traditional Arabic" w:eastAsiaTheme="minorHAnsi" w:hAnsi="Traditional Arabic" w:cs="Traditional Arabic"/>
          <w:sz w:val="34"/>
          <w:szCs w:val="34"/>
        </w:rPr>
        <w:t xml:space="preserve"> </w:t>
      </w:r>
      <w:r w:rsidRPr="0092642E">
        <w:rPr>
          <w:rFonts w:ascii="Traditional Arabic" w:eastAsiaTheme="minorHAnsi" w:hAnsi="Traditional Arabic" w:cs="Traditional Arabic"/>
          <w:sz w:val="34"/>
          <w:szCs w:val="34"/>
          <w:rtl/>
        </w:rPr>
        <w:t>ورد</w:t>
      </w:r>
      <w:r w:rsidR="0092642E">
        <w:rPr>
          <w:rFonts w:ascii="Traditional Arabic" w:eastAsiaTheme="minorHAnsi" w:hAnsi="Traditional Arabic" w:cs="Traditional Arabic" w:hint="cs"/>
          <w:sz w:val="34"/>
          <w:szCs w:val="34"/>
          <w:rtl/>
        </w:rPr>
        <w:t xml:space="preserve"> </w:t>
      </w:r>
      <w:r w:rsidRPr="0092642E">
        <w:rPr>
          <w:rFonts w:ascii="Traditional Arabic" w:eastAsiaTheme="minorHAnsi" w:hAnsi="Traditional Arabic" w:cs="Traditional Arabic"/>
          <w:sz w:val="34"/>
          <w:szCs w:val="34"/>
          <w:rtl/>
        </w:rPr>
        <w:t>وصفهما بذلك ثم</w:t>
      </w:r>
      <w:r w:rsidRPr="0092642E">
        <w:rPr>
          <w:rFonts w:ascii="Traditional Arabic" w:eastAsiaTheme="minorHAnsi" w:hAnsi="Traditional Arabic" w:cs="Traditional Arabic"/>
          <w:sz w:val="34"/>
          <w:szCs w:val="34"/>
        </w:rPr>
        <w:t xml:space="preserve"> </w:t>
      </w:r>
      <w:r w:rsidRPr="0092642E">
        <w:rPr>
          <w:rFonts w:ascii="Traditional Arabic" w:eastAsiaTheme="minorHAnsi" w:hAnsi="Traditional Arabic" w:cs="Traditional Arabic"/>
          <w:sz w:val="34"/>
          <w:szCs w:val="34"/>
          <w:rtl/>
        </w:rPr>
        <w:t>اشتهر به جماعة من علماء السلف حتى ابتذلت على رأس المائة</w:t>
      </w:r>
      <w:r w:rsidRPr="0092642E">
        <w:rPr>
          <w:rFonts w:ascii="Traditional Arabic" w:eastAsiaTheme="minorHAnsi" w:hAnsi="Traditional Arabic" w:cs="Traditional Arabic"/>
          <w:sz w:val="34"/>
          <w:szCs w:val="34"/>
        </w:rPr>
        <w:t xml:space="preserve"> </w:t>
      </w:r>
      <w:r w:rsidRPr="0092642E">
        <w:rPr>
          <w:rFonts w:ascii="Traditional Arabic" w:eastAsiaTheme="minorHAnsi" w:hAnsi="Traditional Arabic" w:cs="Traditional Arabic"/>
          <w:sz w:val="34"/>
          <w:szCs w:val="34"/>
          <w:rtl/>
        </w:rPr>
        <w:t>الثامنة</w:t>
      </w:r>
      <w:r w:rsidR="0092642E">
        <w:rPr>
          <w:rFonts w:ascii="Traditional Arabic" w:eastAsiaTheme="minorHAnsi" w:hAnsi="Traditional Arabic" w:cs="Traditional Arabic" w:hint="cs"/>
          <w:sz w:val="34"/>
          <w:szCs w:val="34"/>
          <w:rtl/>
        </w:rPr>
        <w:t xml:space="preserve"> </w:t>
      </w:r>
      <w:r w:rsidRPr="0092642E">
        <w:rPr>
          <w:rFonts w:ascii="Traditional Arabic" w:eastAsiaTheme="minorHAnsi" w:hAnsi="Traditional Arabic" w:cs="Traditional Arabic"/>
          <w:sz w:val="34"/>
          <w:szCs w:val="34"/>
          <w:rtl/>
        </w:rPr>
        <w:t>فوصف بها</w:t>
      </w:r>
      <w:r w:rsidRPr="0092642E">
        <w:rPr>
          <w:rFonts w:ascii="Traditional Arabic" w:eastAsiaTheme="minorHAnsi" w:hAnsi="Traditional Arabic" w:cs="Traditional Arabic"/>
          <w:sz w:val="34"/>
          <w:szCs w:val="34"/>
        </w:rPr>
        <w:t xml:space="preserve"> </w:t>
      </w:r>
      <w:r w:rsidRPr="0092642E">
        <w:rPr>
          <w:rFonts w:ascii="Traditional Arabic" w:eastAsiaTheme="minorHAnsi" w:hAnsi="Traditional Arabic" w:cs="Traditional Arabic"/>
          <w:sz w:val="34"/>
          <w:szCs w:val="34"/>
          <w:rtl/>
        </w:rPr>
        <w:t xml:space="preserve">من لا يحصى وصارت لقباً لمن ولي القضاء الأكبر ولو عري عن العلم والسن". </w:t>
      </w:r>
      <w:proofErr w:type="spellStart"/>
      <w:r w:rsidRPr="0092642E">
        <w:rPr>
          <w:rFonts w:ascii="Traditional Arabic" w:eastAsiaTheme="minorHAnsi" w:hAnsi="Traditional Arabic" w:cs="Traditional Arabic"/>
          <w:sz w:val="34"/>
          <w:szCs w:val="34"/>
          <w:rtl/>
        </w:rPr>
        <w:t>هذاكلامه</w:t>
      </w:r>
      <w:proofErr w:type="spellEnd"/>
      <w:r w:rsidR="0092642E" w:rsidRPr="0092642E">
        <w:rPr>
          <w:rFonts w:ascii="Traditional Arabic" w:eastAsiaTheme="minorHAnsi" w:hAnsi="Traditional Arabic" w:cs="Traditional Arabic"/>
          <w:sz w:val="34"/>
          <w:szCs w:val="34"/>
          <w:rtl/>
        </w:rPr>
        <w:t>.</w:t>
      </w:r>
      <w:r w:rsidRPr="0092642E">
        <w:rPr>
          <w:rFonts w:ascii="Traditional Arabic" w:eastAsiaTheme="minorHAnsi" w:hAnsi="Traditional Arabic" w:cs="Traditional Arabic"/>
          <w:sz w:val="34"/>
          <w:szCs w:val="34"/>
        </w:rPr>
        <w:br/>
      </w:r>
      <w:r w:rsidRPr="0092642E">
        <w:rPr>
          <w:rFonts w:ascii="Traditional Arabic" w:eastAsiaTheme="minorHAnsi" w:hAnsi="Traditional Arabic" w:cs="Traditional Arabic"/>
          <w:sz w:val="34"/>
          <w:szCs w:val="34"/>
          <w:rtl/>
        </w:rPr>
        <w:t>ثم صارت الآن لقباً لمن</w:t>
      </w:r>
      <w:r w:rsidRPr="0092642E">
        <w:rPr>
          <w:rFonts w:ascii="Traditional Arabic" w:eastAsiaTheme="minorHAnsi" w:hAnsi="Traditional Arabic" w:cs="Traditional Arabic"/>
          <w:sz w:val="34"/>
          <w:szCs w:val="34"/>
        </w:rPr>
        <w:t xml:space="preserve"> </w:t>
      </w:r>
      <w:r w:rsidRPr="0092642E">
        <w:rPr>
          <w:rFonts w:ascii="Traditional Arabic" w:eastAsiaTheme="minorHAnsi" w:hAnsi="Traditional Arabic" w:cs="Traditional Arabic"/>
          <w:sz w:val="34"/>
          <w:szCs w:val="34"/>
          <w:rtl/>
        </w:rPr>
        <w:t>تولى منصب الفتوى</w:t>
      </w:r>
      <w:r w:rsidR="0092642E" w:rsidRPr="0092642E">
        <w:rPr>
          <w:rFonts w:ascii="Traditional Arabic" w:eastAsiaTheme="minorHAnsi" w:hAnsi="Traditional Arabic" w:cs="Traditional Arabic"/>
          <w:sz w:val="34"/>
          <w:szCs w:val="34"/>
          <w:rtl/>
        </w:rPr>
        <w:t xml:space="preserve">، </w:t>
      </w:r>
      <w:r w:rsidRPr="0092642E">
        <w:rPr>
          <w:rFonts w:ascii="Traditional Arabic" w:eastAsiaTheme="minorHAnsi" w:hAnsi="Traditional Arabic" w:cs="Traditional Arabic"/>
          <w:sz w:val="34"/>
          <w:szCs w:val="34"/>
          <w:rtl/>
        </w:rPr>
        <w:t>وإن عري عن الدين والتقوى بل صارت الألقاب الضخمة للباس والزي</w:t>
      </w:r>
      <w:r w:rsidR="0092642E">
        <w:rPr>
          <w:rFonts w:ascii="Traditional Arabic" w:eastAsiaTheme="minorHAnsi" w:hAnsi="Traditional Arabic" w:cs="Traditional Arabic" w:hint="cs"/>
          <w:sz w:val="34"/>
          <w:szCs w:val="34"/>
          <w:rtl/>
        </w:rPr>
        <w:t xml:space="preserve"> </w:t>
      </w:r>
      <w:r w:rsidRPr="0092642E">
        <w:rPr>
          <w:rFonts w:ascii="Traditional Arabic" w:eastAsiaTheme="minorHAnsi" w:hAnsi="Traditional Arabic" w:cs="Traditional Arabic"/>
          <w:sz w:val="34"/>
          <w:szCs w:val="34"/>
          <w:rtl/>
        </w:rPr>
        <w:t>والعمائم والكبار</w:t>
      </w:r>
      <w:r w:rsidR="0092642E" w:rsidRPr="0092642E">
        <w:rPr>
          <w:rFonts w:ascii="Traditional Arabic" w:eastAsiaTheme="minorHAnsi" w:hAnsi="Traditional Arabic" w:cs="Traditional Arabic"/>
          <w:sz w:val="34"/>
          <w:szCs w:val="34"/>
          <w:rtl/>
        </w:rPr>
        <w:t xml:space="preserve">، </w:t>
      </w:r>
      <w:r w:rsidRPr="0092642E">
        <w:rPr>
          <w:rFonts w:ascii="Traditional Arabic" w:eastAsiaTheme="minorHAnsi" w:hAnsi="Traditional Arabic" w:cs="Traditional Arabic"/>
          <w:sz w:val="34"/>
          <w:szCs w:val="34"/>
          <w:rtl/>
        </w:rPr>
        <w:t>والأكمام الواسعة</w:t>
      </w:r>
      <w:r w:rsidRPr="0092642E">
        <w:rPr>
          <w:rFonts w:ascii="Traditional Arabic" w:eastAsiaTheme="minorHAnsi" w:hAnsi="Traditional Arabic" w:cs="Traditional Arabic"/>
          <w:sz w:val="34"/>
          <w:szCs w:val="34"/>
        </w:rPr>
        <w:t xml:space="preserve"> </w:t>
      </w:r>
      <w:r w:rsidRPr="0092642E">
        <w:rPr>
          <w:rFonts w:ascii="Traditional Arabic" w:eastAsiaTheme="minorHAnsi" w:hAnsi="Traditional Arabic" w:cs="Traditional Arabic"/>
          <w:sz w:val="34"/>
          <w:szCs w:val="34"/>
          <w:rtl/>
        </w:rPr>
        <w:t>والعلم عند الله.</w:t>
      </w:r>
    </w:p>
    <w:p w:rsidR="006576A5" w:rsidRPr="001B6EB9" w:rsidRDefault="006576A5" w:rsidP="00973438">
      <w:pPr>
        <w:pStyle w:val="aa"/>
        <w:numPr>
          <w:ilvl w:val="0"/>
          <w:numId w:val="1"/>
        </w:numPr>
        <w:spacing w:after="0"/>
        <w:jc w:val="highKashida"/>
        <w:rPr>
          <w:rFonts w:ascii="Traditional Arabic" w:eastAsiaTheme="minorHAnsi" w:hAnsi="Traditional Arabic" w:cs="Traditional Arabic"/>
          <w:sz w:val="34"/>
          <w:szCs w:val="34"/>
          <w:rtl/>
        </w:rPr>
      </w:pPr>
      <w:r w:rsidRPr="001B6EB9">
        <w:rPr>
          <w:rFonts w:ascii="Traditional Arabic" w:eastAsiaTheme="minorHAnsi" w:hAnsi="Traditional Arabic" w:cs="Traditional Arabic"/>
          <w:sz w:val="34"/>
          <w:szCs w:val="34"/>
          <w:rtl/>
        </w:rPr>
        <w:t>وحيث أفضى بنا المقال إلى هذا البحث</w:t>
      </w:r>
      <w:r w:rsidR="0092642E">
        <w:rPr>
          <w:rFonts w:ascii="Traditional Arabic" w:eastAsiaTheme="minorHAnsi" w:hAnsi="Traditional Arabic" w:cs="Traditional Arabic"/>
          <w:sz w:val="34"/>
          <w:szCs w:val="34"/>
          <w:rtl/>
        </w:rPr>
        <w:t xml:space="preserve">، </w:t>
      </w:r>
      <w:r w:rsidRPr="001B6EB9">
        <w:rPr>
          <w:rFonts w:ascii="Traditional Arabic" w:eastAsiaTheme="minorHAnsi" w:hAnsi="Traditional Arabic" w:cs="Traditional Arabic"/>
          <w:sz w:val="34"/>
          <w:szCs w:val="34"/>
          <w:rtl/>
        </w:rPr>
        <w:t>فلنذكر المبهمات ممن أطلق فيكتب الفقه فنقول</w:t>
      </w:r>
      <w:r w:rsidR="0092642E">
        <w:rPr>
          <w:rFonts w:ascii="Traditional Arabic" w:eastAsiaTheme="minorHAnsi" w:hAnsi="Traditional Arabic" w:cs="Traditional Arabic"/>
          <w:sz w:val="34"/>
          <w:szCs w:val="34"/>
          <w:rtl/>
        </w:rPr>
        <w:t>:</w:t>
      </w:r>
      <w:r w:rsidRPr="001B6EB9">
        <w:rPr>
          <w:rFonts w:ascii="Traditional Arabic" w:eastAsiaTheme="minorHAnsi" w:hAnsi="Traditional Arabic" w:cs="Traditional Arabic"/>
          <w:sz w:val="34"/>
          <w:szCs w:val="34"/>
          <w:rtl/>
        </w:rPr>
        <w:t xml:space="preserve"> إن أصحابنا منذ عصر القاضي أبي يعلى</w:t>
      </w:r>
      <w:r w:rsidRPr="001B6EB9">
        <w:rPr>
          <w:rFonts w:ascii="Traditional Arabic" w:eastAsiaTheme="minorHAnsi" w:hAnsi="Traditional Arabic" w:cs="Traditional Arabic"/>
          <w:sz w:val="34"/>
          <w:szCs w:val="34"/>
          <w:rtl/>
        </w:rPr>
        <w:footnoteReference w:id="20"/>
      </w:r>
      <w:r w:rsidRPr="001B6EB9">
        <w:rPr>
          <w:rFonts w:ascii="Traditional Arabic" w:eastAsiaTheme="minorHAnsi" w:hAnsi="Traditional Arabic" w:cs="Traditional Arabic"/>
          <w:sz w:val="34"/>
          <w:szCs w:val="34"/>
          <w:rtl/>
        </w:rPr>
        <w:t xml:space="preserve"> إلى أثناء المائة</w:t>
      </w:r>
      <w:r w:rsidR="0092642E">
        <w:rPr>
          <w:rFonts w:ascii="Traditional Arabic" w:eastAsiaTheme="minorHAnsi" w:hAnsi="Traditional Arabic" w:cs="Traditional Arabic" w:hint="cs"/>
          <w:sz w:val="34"/>
          <w:szCs w:val="34"/>
          <w:rtl/>
        </w:rPr>
        <w:t xml:space="preserve"> </w:t>
      </w:r>
      <w:r w:rsidRPr="001B6EB9">
        <w:rPr>
          <w:rFonts w:ascii="Traditional Arabic" w:eastAsiaTheme="minorHAnsi" w:hAnsi="Traditional Arabic" w:cs="Traditional Arabic"/>
          <w:sz w:val="34"/>
          <w:szCs w:val="34"/>
          <w:rtl/>
        </w:rPr>
        <w:t>الثامنة يطلقون لفظ القاضي ويريدون به علامة</w:t>
      </w:r>
      <w:r w:rsidR="0092642E">
        <w:rPr>
          <w:rFonts w:ascii="Traditional Arabic" w:eastAsiaTheme="minorHAnsi" w:hAnsi="Traditional Arabic" w:cs="Traditional Arabic" w:hint="cs"/>
          <w:sz w:val="34"/>
          <w:szCs w:val="34"/>
          <w:rtl/>
        </w:rPr>
        <w:t xml:space="preserve"> </w:t>
      </w:r>
      <w:proofErr w:type="spellStart"/>
      <w:r w:rsidRPr="001B6EB9">
        <w:rPr>
          <w:rFonts w:ascii="Traditional Arabic" w:eastAsiaTheme="minorHAnsi" w:hAnsi="Traditional Arabic" w:cs="Traditional Arabic"/>
          <w:sz w:val="34"/>
          <w:szCs w:val="34"/>
          <w:rtl/>
        </w:rPr>
        <w:t>زمانه"أ.ه</w:t>
      </w:r>
      <w:proofErr w:type="spellEnd"/>
      <w:r w:rsidRPr="001B6EB9">
        <w:rPr>
          <w:rFonts w:ascii="Traditional Arabic" w:eastAsiaTheme="minorHAnsi" w:hAnsi="Traditional Arabic" w:cs="Traditional Arabic"/>
          <w:sz w:val="34"/>
          <w:szCs w:val="34"/>
          <w:rtl/>
        </w:rPr>
        <w:t>ـ</w:t>
      </w:r>
      <w:r w:rsidRPr="001B6EB9">
        <w:rPr>
          <w:rFonts w:ascii="Traditional Arabic" w:eastAsiaTheme="minorHAnsi" w:hAnsi="Traditional Arabic" w:cs="Traditional Arabic"/>
          <w:sz w:val="34"/>
          <w:szCs w:val="34"/>
        </w:rPr>
        <w:br/>
      </w:r>
      <w:r w:rsidR="0092642E">
        <w:rPr>
          <w:rFonts w:ascii="Traditional Arabic" w:eastAsiaTheme="minorHAnsi" w:hAnsi="Traditional Arabic" w:cs="Traditional Arabic"/>
          <w:sz w:val="34"/>
          <w:szCs w:val="34"/>
          <w:rtl/>
        </w:rPr>
        <w:t xml:space="preserve"> و</w:t>
      </w:r>
      <w:r w:rsidRPr="001B6EB9">
        <w:rPr>
          <w:rFonts w:ascii="Traditional Arabic" w:eastAsiaTheme="minorHAnsi" w:hAnsi="Traditional Arabic" w:cs="Traditional Arabic"/>
          <w:sz w:val="34"/>
          <w:szCs w:val="34"/>
          <w:rtl/>
        </w:rPr>
        <w:t>أما شيخ الإسلام محمد بن عبد الوهَّاب يرحمه الله تعالى – فهو الشيخ العلامة محمد بن عبد الوهَّاب بن سليمان المشرفي التميمي النجدي</w:t>
      </w:r>
      <w:r w:rsidR="0092642E">
        <w:rPr>
          <w:rFonts w:ascii="Traditional Arabic" w:eastAsiaTheme="minorHAnsi" w:hAnsi="Traditional Arabic" w:cs="Traditional Arabic"/>
          <w:sz w:val="34"/>
          <w:szCs w:val="34"/>
          <w:rtl/>
        </w:rPr>
        <w:t xml:space="preserve">، </w:t>
      </w:r>
      <w:r w:rsidRPr="001B6EB9">
        <w:rPr>
          <w:rFonts w:ascii="Traditional Arabic" w:eastAsiaTheme="minorHAnsi" w:hAnsi="Traditional Arabic" w:cs="Traditional Arabic"/>
          <w:sz w:val="34"/>
          <w:szCs w:val="34"/>
          <w:rtl/>
        </w:rPr>
        <w:t>ولد سنة ( 1115 هـ ) ونشأ في بيت علم وفضل على مذهب الحنابلة فوالده كان فقهياً قاضياً وجده كان سيد علماء نجد ومفتيهم رحل إلى العراق لطلب العلم ورجع إلى بلده لينشر العلوم الشرعية بها</w:t>
      </w:r>
      <w:r w:rsidR="0092642E">
        <w:rPr>
          <w:rFonts w:ascii="Traditional Arabic" w:eastAsiaTheme="minorHAnsi" w:hAnsi="Traditional Arabic" w:cs="Traditional Arabic"/>
          <w:sz w:val="34"/>
          <w:szCs w:val="34"/>
          <w:rtl/>
        </w:rPr>
        <w:t>.</w:t>
      </w:r>
      <w:r w:rsidRPr="001B6EB9">
        <w:rPr>
          <w:rFonts w:ascii="Traditional Arabic" w:eastAsiaTheme="minorHAnsi" w:hAnsi="Traditional Arabic" w:cs="Traditional Arabic"/>
          <w:sz w:val="34"/>
          <w:szCs w:val="34"/>
          <w:rtl/>
        </w:rPr>
        <w:t xml:space="preserve"> </w:t>
      </w:r>
    </w:p>
    <w:p w:rsidR="006576A5" w:rsidRPr="001B6EB9" w:rsidRDefault="006576A5" w:rsidP="00973438">
      <w:pPr>
        <w:pStyle w:val="aa"/>
        <w:numPr>
          <w:ilvl w:val="0"/>
          <w:numId w:val="1"/>
        </w:numPr>
        <w:spacing w:after="0"/>
        <w:jc w:val="highKashida"/>
        <w:rPr>
          <w:rFonts w:ascii="Traditional Arabic" w:eastAsiaTheme="minorHAnsi" w:hAnsi="Traditional Arabic" w:cs="Traditional Arabic"/>
          <w:sz w:val="34"/>
          <w:szCs w:val="34"/>
          <w:rtl/>
        </w:rPr>
      </w:pPr>
      <w:r w:rsidRPr="001B6EB9">
        <w:rPr>
          <w:rFonts w:ascii="Traditional Arabic" w:eastAsiaTheme="minorHAnsi" w:hAnsi="Traditional Arabic" w:cs="Traditional Arabic"/>
          <w:sz w:val="34"/>
          <w:szCs w:val="34"/>
          <w:rtl/>
        </w:rPr>
        <w:t>كان له شغف وتعلق بكتب شيخي الإسلام: ابن تيميَّة</w:t>
      </w:r>
      <w:r w:rsidR="0092642E">
        <w:rPr>
          <w:rFonts w:ascii="Traditional Arabic" w:eastAsiaTheme="minorHAnsi" w:hAnsi="Traditional Arabic" w:cs="Traditional Arabic"/>
          <w:sz w:val="34"/>
          <w:szCs w:val="34"/>
          <w:rtl/>
        </w:rPr>
        <w:t xml:space="preserve"> و</w:t>
      </w:r>
      <w:r w:rsidRPr="001B6EB9">
        <w:rPr>
          <w:rFonts w:ascii="Traditional Arabic" w:eastAsiaTheme="minorHAnsi" w:hAnsi="Traditional Arabic" w:cs="Traditional Arabic"/>
          <w:sz w:val="34"/>
          <w:szCs w:val="34"/>
          <w:rtl/>
        </w:rPr>
        <w:t xml:space="preserve">ابن القيم – رحمهما الله تعالى </w:t>
      </w:r>
      <w:proofErr w:type="gramStart"/>
      <w:r w:rsidRPr="001B6EB9">
        <w:rPr>
          <w:rFonts w:ascii="Traditional Arabic" w:eastAsiaTheme="minorHAnsi" w:hAnsi="Traditional Arabic" w:cs="Traditional Arabic"/>
          <w:sz w:val="34"/>
          <w:szCs w:val="34"/>
          <w:rtl/>
        </w:rPr>
        <w:t>- وكان</w:t>
      </w:r>
      <w:proofErr w:type="gramEnd"/>
      <w:r w:rsidRPr="001B6EB9">
        <w:rPr>
          <w:rFonts w:ascii="Traditional Arabic" w:eastAsiaTheme="minorHAnsi" w:hAnsi="Traditional Arabic" w:cs="Traditional Arabic"/>
          <w:sz w:val="34"/>
          <w:szCs w:val="34"/>
          <w:rtl/>
        </w:rPr>
        <w:t xml:space="preserve"> لذلك أكبر الأثر في نشأته العلمية</w:t>
      </w:r>
      <w:r w:rsidR="0092642E">
        <w:rPr>
          <w:rFonts w:ascii="Traditional Arabic" w:eastAsiaTheme="minorHAnsi" w:hAnsi="Traditional Arabic" w:cs="Traditional Arabic"/>
          <w:sz w:val="34"/>
          <w:szCs w:val="34"/>
          <w:rtl/>
        </w:rPr>
        <w:t xml:space="preserve"> و</w:t>
      </w:r>
      <w:r w:rsidRPr="001B6EB9">
        <w:rPr>
          <w:rFonts w:ascii="Traditional Arabic" w:eastAsiaTheme="minorHAnsi" w:hAnsi="Traditional Arabic" w:cs="Traditional Arabic"/>
          <w:sz w:val="34"/>
          <w:szCs w:val="34"/>
          <w:rtl/>
        </w:rPr>
        <w:t>الأثرية</w:t>
      </w:r>
      <w:r w:rsidR="0092642E">
        <w:rPr>
          <w:rFonts w:ascii="Traditional Arabic" w:eastAsiaTheme="minorHAnsi" w:hAnsi="Traditional Arabic" w:cs="Traditional Arabic"/>
          <w:sz w:val="34"/>
          <w:szCs w:val="34"/>
          <w:rtl/>
        </w:rPr>
        <w:t>، و</w:t>
      </w:r>
      <w:r w:rsidRPr="001B6EB9">
        <w:rPr>
          <w:rFonts w:ascii="Traditional Arabic" w:eastAsiaTheme="minorHAnsi" w:hAnsi="Traditional Arabic" w:cs="Traditional Arabic"/>
          <w:sz w:val="34"/>
          <w:szCs w:val="34"/>
          <w:rtl/>
        </w:rPr>
        <w:t>كان هو في الفقه على مذهب الحنابلة وهو من متأخري الحنابلة؛ لقول العلامة الشيخ عبد الرحمن بن قاسم</w:t>
      </w:r>
      <w:r w:rsidRPr="001B6EB9">
        <w:rPr>
          <w:rFonts w:ascii="Traditional Arabic" w:eastAsiaTheme="minorHAnsi" w:hAnsi="Traditional Arabic" w:cs="Traditional Arabic"/>
          <w:sz w:val="34"/>
          <w:szCs w:val="34"/>
          <w:rtl/>
        </w:rPr>
        <w:footnoteReference w:id="21"/>
      </w:r>
      <w:r w:rsidR="0092642E">
        <w:rPr>
          <w:rFonts w:ascii="Traditional Arabic" w:eastAsiaTheme="minorHAnsi" w:hAnsi="Traditional Arabic" w:cs="Traditional Arabic"/>
          <w:sz w:val="34"/>
          <w:szCs w:val="34"/>
          <w:rtl/>
        </w:rPr>
        <w:t xml:space="preserve"> </w:t>
      </w:r>
      <w:r w:rsidRPr="001B6EB9">
        <w:rPr>
          <w:rFonts w:ascii="Traditional Arabic" w:eastAsiaTheme="minorHAnsi" w:hAnsi="Traditional Arabic" w:cs="Traditional Arabic"/>
          <w:sz w:val="34"/>
          <w:szCs w:val="34"/>
          <w:rtl/>
        </w:rPr>
        <w:t>(المتوفى 1392هـ</w:t>
      </w:r>
      <w:r w:rsidR="0092642E">
        <w:rPr>
          <w:rFonts w:ascii="Traditional Arabic" w:eastAsiaTheme="minorHAnsi" w:hAnsi="Traditional Arabic" w:cs="Traditional Arabic"/>
          <w:sz w:val="34"/>
          <w:szCs w:val="34"/>
          <w:rtl/>
        </w:rPr>
        <w:t xml:space="preserve"> </w:t>
      </w:r>
      <w:r w:rsidRPr="001B6EB9">
        <w:rPr>
          <w:rFonts w:ascii="Traditional Arabic" w:eastAsiaTheme="minorHAnsi" w:hAnsi="Traditional Arabic" w:cs="Traditional Arabic"/>
          <w:sz w:val="34"/>
          <w:szCs w:val="34"/>
          <w:rtl/>
        </w:rPr>
        <w:t>رحمه الله تعالى ):" المتقدمون من الإمام [ يعني</w:t>
      </w:r>
      <w:r w:rsidR="0092642E">
        <w:rPr>
          <w:rFonts w:ascii="Traditional Arabic" w:eastAsiaTheme="minorHAnsi" w:hAnsi="Traditional Arabic" w:cs="Traditional Arabic"/>
          <w:sz w:val="34"/>
          <w:szCs w:val="34"/>
          <w:rtl/>
        </w:rPr>
        <w:t>:</w:t>
      </w:r>
      <w:r w:rsidRPr="001B6EB9">
        <w:rPr>
          <w:rFonts w:ascii="Traditional Arabic" w:eastAsiaTheme="minorHAnsi" w:hAnsi="Traditional Arabic" w:cs="Traditional Arabic"/>
          <w:sz w:val="34"/>
          <w:szCs w:val="34"/>
          <w:rtl/>
        </w:rPr>
        <w:t xml:space="preserve"> الإمامَ أحمدَ المتوفى سنة</w:t>
      </w:r>
      <w:r w:rsidR="0092642E">
        <w:rPr>
          <w:rFonts w:ascii="Traditional Arabic" w:eastAsiaTheme="minorHAnsi" w:hAnsi="Traditional Arabic" w:cs="Traditional Arabic"/>
          <w:sz w:val="34"/>
          <w:szCs w:val="34"/>
          <w:rtl/>
        </w:rPr>
        <w:t xml:space="preserve"> </w:t>
      </w:r>
      <w:r w:rsidRPr="001B6EB9">
        <w:rPr>
          <w:rFonts w:ascii="Traditional Arabic" w:eastAsiaTheme="minorHAnsi" w:hAnsi="Traditional Arabic" w:cs="Traditional Arabic"/>
          <w:sz w:val="34"/>
          <w:szCs w:val="34"/>
          <w:rtl/>
        </w:rPr>
        <w:t xml:space="preserve"> ( 241 هـ ) رحمه الله تعالى ]</w:t>
      </w:r>
      <w:r w:rsidR="0092642E">
        <w:rPr>
          <w:rFonts w:ascii="Traditional Arabic" w:eastAsiaTheme="minorHAnsi" w:hAnsi="Traditional Arabic" w:cs="Traditional Arabic"/>
          <w:sz w:val="34"/>
          <w:szCs w:val="34"/>
          <w:rtl/>
        </w:rPr>
        <w:t>.</w:t>
      </w:r>
    </w:p>
    <w:p w:rsidR="006576A5" w:rsidRPr="001B6EB9" w:rsidRDefault="006576A5" w:rsidP="00973438">
      <w:pPr>
        <w:pStyle w:val="aa"/>
        <w:numPr>
          <w:ilvl w:val="0"/>
          <w:numId w:val="1"/>
        </w:numPr>
        <w:spacing w:after="0"/>
        <w:jc w:val="highKashida"/>
        <w:rPr>
          <w:rFonts w:ascii="Traditional Arabic" w:eastAsiaTheme="minorHAnsi" w:hAnsi="Traditional Arabic" w:cs="Traditional Arabic"/>
          <w:sz w:val="34"/>
          <w:szCs w:val="34"/>
          <w:rtl/>
        </w:rPr>
      </w:pPr>
      <w:r w:rsidRPr="001B6EB9">
        <w:rPr>
          <w:rFonts w:ascii="Traditional Arabic" w:eastAsiaTheme="minorHAnsi" w:hAnsi="Traditional Arabic" w:cs="Traditional Arabic"/>
          <w:sz w:val="34"/>
          <w:szCs w:val="34"/>
          <w:rtl/>
        </w:rPr>
        <w:lastRenderedPageBreak/>
        <w:t xml:space="preserve">إلى القاضي أبي يَعْلَى </w:t>
      </w:r>
      <w:proofErr w:type="gramStart"/>
      <w:r w:rsidRPr="001B6EB9">
        <w:rPr>
          <w:rFonts w:ascii="Traditional Arabic" w:eastAsiaTheme="minorHAnsi" w:hAnsi="Traditional Arabic" w:cs="Traditional Arabic"/>
          <w:sz w:val="34"/>
          <w:szCs w:val="34"/>
          <w:rtl/>
        </w:rPr>
        <w:t>( المتوفى</w:t>
      </w:r>
      <w:proofErr w:type="gramEnd"/>
      <w:r w:rsidRPr="001B6EB9">
        <w:rPr>
          <w:rFonts w:ascii="Traditional Arabic" w:eastAsiaTheme="minorHAnsi" w:hAnsi="Traditional Arabic" w:cs="Traditional Arabic"/>
          <w:sz w:val="34"/>
          <w:szCs w:val="34"/>
          <w:rtl/>
        </w:rPr>
        <w:t xml:space="preserve"> سنة 458 هـ رحمه الله تعالى )</w:t>
      </w:r>
      <w:r w:rsidR="0092642E">
        <w:rPr>
          <w:rFonts w:ascii="Traditional Arabic" w:eastAsiaTheme="minorHAnsi" w:hAnsi="Traditional Arabic" w:cs="Traditional Arabic"/>
          <w:sz w:val="34"/>
          <w:szCs w:val="34"/>
          <w:rtl/>
        </w:rPr>
        <w:t xml:space="preserve">، </w:t>
      </w:r>
      <w:r w:rsidRPr="001B6EB9">
        <w:rPr>
          <w:rFonts w:ascii="Traditional Arabic" w:eastAsiaTheme="minorHAnsi" w:hAnsi="Traditional Arabic" w:cs="Traditional Arabic"/>
          <w:sz w:val="34"/>
          <w:szCs w:val="34"/>
          <w:rtl/>
        </w:rPr>
        <w:t>والمتوسطون منه إلى المُوفَّق ( يعني الإمامَ ابنَ قُدامةَ صاحب المُغْني المتوفى سنة ( 620 هـ ) رحمه الله تعالى</w:t>
      </w:r>
      <w:r w:rsidR="0092642E">
        <w:rPr>
          <w:rFonts w:ascii="Traditional Arabic" w:eastAsiaTheme="minorHAnsi" w:hAnsi="Traditional Arabic" w:cs="Traditional Arabic"/>
          <w:sz w:val="34"/>
          <w:szCs w:val="34"/>
          <w:rtl/>
        </w:rPr>
        <w:t xml:space="preserve">، </w:t>
      </w:r>
      <w:r w:rsidRPr="001B6EB9">
        <w:rPr>
          <w:rFonts w:ascii="Traditional Arabic" w:eastAsiaTheme="minorHAnsi" w:hAnsi="Traditional Arabic" w:cs="Traditional Arabic"/>
          <w:sz w:val="34"/>
          <w:szCs w:val="34"/>
          <w:rtl/>
        </w:rPr>
        <w:t>والمتأخرون من المُوفَّق إلى الآخر"</w:t>
      </w:r>
      <w:r w:rsidR="0092642E">
        <w:rPr>
          <w:rFonts w:ascii="Traditional Arabic" w:eastAsiaTheme="minorHAnsi" w:hAnsi="Traditional Arabic" w:cs="Traditional Arabic"/>
          <w:sz w:val="34"/>
          <w:szCs w:val="34"/>
          <w:rtl/>
        </w:rPr>
        <w:t>.</w:t>
      </w:r>
      <w:r w:rsidRPr="001B6EB9">
        <w:rPr>
          <w:rFonts w:ascii="Traditional Arabic" w:eastAsiaTheme="minorHAnsi" w:hAnsi="Traditional Arabic" w:cs="Traditional Arabic"/>
          <w:sz w:val="34"/>
          <w:szCs w:val="34"/>
          <w:rtl/>
        </w:rPr>
        <w:t xml:space="preserve"> انتهى</w:t>
      </w:r>
      <w:r w:rsidR="0092642E">
        <w:rPr>
          <w:rFonts w:ascii="Traditional Arabic" w:eastAsiaTheme="minorHAnsi" w:hAnsi="Traditional Arabic" w:cs="Traditional Arabic"/>
          <w:sz w:val="34"/>
          <w:szCs w:val="34"/>
          <w:rtl/>
        </w:rPr>
        <w:t>.</w:t>
      </w:r>
    </w:p>
    <w:p w:rsidR="006576A5" w:rsidRPr="001B6EB9" w:rsidRDefault="006576A5" w:rsidP="00973438">
      <w:pPr>
        <w:pStyle w:val="aa"/>
        <w:numPr>
          <w:ilvl w:val="0"/>
          <w:numId w:val="1"/>
        </w:numPr>
        <w:spacing w:after="0"/>
        <w:jc w:val="highKashida"/>
        <w:rPr>
          <w:rFonts w:ascii="Traditional Arabic" w:eastAsiaTheme="minorHAnsi" w:hAnsi="Traditional Arabic" w:cs="Traditional Arabic"/>
          <w:sz w:val="34"/>
          <w:szCs w:val="34"/>
          <w:rtl/>
        </w:rPr>
      </w:pPr>
      <w:r w:rsidRPr="001B6EB9">
        <w:rPr>
          <w:rFonts w:ascii="Traditional Arabic" w:eastAsiaTheme="minorHAnsi" w:hAnsi="Traditional Arabic" w:cs="Traditional Arabic"/>
          <w:sz w:val="34"/>
          <w:szCs w:val="34"/>
          <w:rtl/>
        </w:rPr>
        <w:t>ولشيخ الإسلام بعد الله – فضل في نشر التوحيد والقضاء على الشرك والبدعة في الجزيرة العربية خاصة وفي سائر البلاد عامة</w:t>
      </w:r>
      <w:r w:rsidR="0092642E">
        <w:rPr>
          <w:rFonts w:ascii="Traditional Arabic" w:eastAsiaTheme="minorHAnsi" w:hAnsi="Traditional Arabic" w:cs="Traditional Arabic"/>
          <w:sz w:val="34"/>
          <w:szCs w:val="34"/>
          <w:rtl/>
        </w:rPr>
        <w:t>.</w:t>
      </w:r>
      <w:r w:rsidRPr="001B6EB9">
        <w:rPr>
          <w:rFonts w:ascii="Traditional Arabic" w:eastAsiaTheme="minorHAnsi" w:hAnsi="Traditional Arabic" w:cs="Traditional Arabic"/>
          <w:sz w:val="34"/>
          <w:szCs w:val="34"/>
          <w:rtl/>
        </w:rPr>
        <w:t xml:space="preserve"> رحم الله تعالى </w:t>
      </w:r>
      <w:proofErr w:type="spellStart"/>
      <w:r w:rsidRPr="001B6EB9">
        <w:rPr>
          <w:rFonts w:ascii="Traditional Arabic" w:eastAsiaTheme="minorHAnsi" w:hAnsi="Traditional Arabic" w:cs="Traditional Arabic"/>
          <w:sz w:val="34"/>
          <w:szCs w:val="34"/>
          <w:rtl/>
        </w:rPr>
        <w:t>الجميع</w:t>
      </w:r>
      <w:r w:rsidR="0092642E">
        <w:rPr>
          <w:rFonts w:ascii="Traditional Arabic" w:eastAsiaTheme="minorHAnsi" w:hAnsi="Traditional Arabic" w:cs="Traditional Arabic"/>
          <w:sz w:val="34"/>
          <w:szCs w:val="34"/>
          <w:rtl/>
        </w:rPr>
        <w:t>.</w:t>
      </w:r>
      <w:r w:rsidRPr="001B6EB9">
        <w:rPr>
          <w:rFonts w:ascii="Traditional Arabic" w:eastAsiaTheme="minorHAnsi" w:hAnsi="Traditional Arabic" w:cs="Traditional Arabic"/>
          <w:sz w:val="34"/>
          <w:szCs w:val="34"/>
          <w:rtl/>
        </w:rPr>
        <w:t>آمين</w:t>
      </w:r>
      <w:proofErr w:type="spellEnd"/>
      <w:r w:rsidRPr="001B6EB9">
        <w:rPr>
          <w:rFonts w:ascii="Traditional Arabic" w:eastAsiaTheme="minorHAnsi" w:hAnsi="Traditional Arabic" w:cs="Traditional Arabic"/>
          <w:sz w:val="34"/>
          <w:szCs w:val="34"/>
          <w:rtl/>
        </w:rPr>
        <w:t>.</w:t>
      </w:r>
    </w:p>
    <w:p w:rsidR="0092642E" w:rsidRDefault="006576A5" w:rsidP="00973438">
      <w:pPr>
        <w:pStyle w:val="aa"/>
        <w:numPr>
          <w:ilvl w:val="0"/>
          <w:numId w:val="1"/>
        </w:numPr>
        <w:spacing w:after="0"/>
        <w:jc w:val="highKashida"/>
        <w:rPr>
          <w:rFonts w:ascii="Traditional Arabic" w:eastAsiaTheme="minorHAnsi" w:hAnsi="Traditional Arabic" w:cs="Traditional Arabic"/>
          <w:sz w:val="34"/>
          <w:szCs w:val="34"/>
          <w:rtl/>
        </w:rPr>
      </w:pPr>
      <w:r w:rsidRPr="001B6EB9">
        <w:rPr>
          <w:rFonts w:ascii="Traditional Arabic" w:eastAsiaTheme="minorHAnsi" w:hAnsi="Traditional Arabic" w:cs="Traditional Arabic"/>
          <w:sz w:val="34"/>
          <w:szCs w:val="34"/>
          <w:rtl/>
        </w:rPr>
        <w:t xml:space="preserve">وله مؤلفات أكثرها في التوحيد </w:t>
      </w:r>
      <w:proofErr w:type="gramStart"/>
      <w:r w:rsidRPr="001B6EB9">
        <w:rPr>
          <w:rFonts w:ascii="Traditional Arabic" w:eastAsiaTheme="minorHAnsi" w:hAnsi="Traditional Arabic" w:cs="Traditional Arabic"/>
          <w:sz w:val="34"/>
          <w:szCs w:val="34"/>
          <w:rtl/>
        </w:rPr>
        <w:t>( العقيدة</w:t>
      </w:r>
      <w:proofErr w:type="gramEnd"/>
      <w:r w:rsidRPr="001B6EB9">
        <w:rPr>
          <w:rFonts w:ascii="Traditional Arabic" w:eastAsiaTheme="minorHAnsi" w:hAnsi="Traditional Arabic" w:cs="Traditional Arabic"/>
          <w:sz w:val="34"/>
          <w:szCs w:val="34"/>
          <w:rtl/>
        </w:rPr>
        <w:t xml:space="preserve"> ) أعظمها كتاب التوحيد الذي هو حق الله تعالى – على العبيد , كما أن له اختصاراً لزاد المعاد وله الكبائر وخطب الجمعة ورسائل في الفقه وله اختيارات فقهية متناثرة في حاشية الروض المربع شرح زاد المستقنع للشيخ ابن قاسم رحمه الله تعالى، وحاشية السلسبيل في معرفة </w:t>
      </w:r>
      <w:proofErr w:type="spellStart"/>
      <w:r w:rsidRPr="001B6EB9">
        <w:rPr>
          <w:rFonts w:ascii="Traditional Arabic" w:eastAsiaTheme="minorHAnsi" w:hAnsi="Traditional Arabic" w:cs="Traditional Arabic"/>
          <w:sz w:val="34"/>
          <w:szCs w:val="34"/>
          <w:rtl/>
        </w:rPr>
        <w:t>الدليل:على</w:t>
      </w:r>
      <w:proofErr w:type="spellEnd"/>
      <w:r w:rsidRPr="001B6EB9">
        <w:rPr>
          <w:rFonts w:ascii="Traditional Arabic" w:eastAsiaTheme="minorHAnsi" w:hAnsi="Traditional Arabic" w:cs="Traditional Arabic"/>
          <w:sz w:val="34"/>
          <w:szCs w:val="34"/>
          <w:rtl/>
        </w:rPr>
        <w:t xml:space="preserve"> زاد المستقنع للشيخ </w:t>
      </w:r>
      <w:proofErr w:type="spellStart"/>
      <w:r w:rsidRPr="001B6EB9">
        <w:rPr>
          <w:rFonts w:ascii="Traditional Arabic" w:eastAsiaTheme="minorHAnsi" w:hAnsi="Traditional Arabic" w:cs="Traditional Arabic"/>
          <w:sz w:val="34"/>
          <w:szCs w:val="34"/>
          <w:rtl/>
        </w:rPr>
        <w:t>البليهي</w:t>
      </w:r>
      <w:proofErr w:type="spellEnd"/>
      <w:r w:rsidRPr="001B6EB9">
        <w:rPr>
          <w:rFonts w:ascii="Traditional Arabic" w:eastAsiaTheme="minorHAnsi" w:hAnsi="Traditional Arabic" w:cs="Traditional Arabic"/>
          <w:sz w:val="34"/>
          <w:szCs w:val="34"/>
          <w:rtl/>
        </w:rPr>
        <w:t xml:space="preserve"> رحمه الله تعالى وشيخ الإسلام محمد بن عبد الوهَّاب رحمه الله تعالى من مجتهدي المذهب المنتسبين وليس مجتهداً مطلقاً كشيخ الإسلام ابن تيميَّة رحمه الله تعالى</w:t>
      </w:r>
      <w:r w:rsidR="0092642E">
        <w:rPr>
          <w:rFonts w:ascii="Traditional Arabic" w:eastAsiaTheme="minorHAnsi" w:hAnsi="Traditional Arabic" w:cs="Traditional Arabic"/>
          <w:sz w:val="34"/>
          <w:szCs w:val="34"/>
          <w:rtl/>
        </w:rPr>
        <w:t>.</w:t>
      </w:r>
    </w:p>
    <w:p w:rsidR="0092642E" w:rsidRDefault="0092642E">
      <w:pPr>
        <w:bidi w:val="0"/>
        <w:rPr>
          <w:rFonts w:ascii="Traditional Arabic" w:hAnsi="Traditional Arabic" w:cs="Traditional Arabic"/>
          <w:sz w:val="34"/>
          <w:szCs w:val="34"/>
          <w:rtl/>
        </w:rPr>
      </w:pPr>
      <w:r>
        <w:rPr>
          <w:rFonts w:ascii="Traditional Arabic" w:hAnsi="Traditional Arabic" w:cs="Traditional Arabic"/>
          <w:sz w:val="34"/>
          <w:szCs w:val="34"/>
          <w:rtl/>
        </w:rPr>
        <w:br w:type="page"/>
      </w:r>
    </w:p>
    <w:p w:rsidR="006576A5" w:rsidRPr="001B6EB9" w:rsidRDefault="006576A5" w:rsidP="0092642E">
      <w:pPr>
        <w:pStyle w:val="af2"/>
        <w:bidi/>
        <w:spacing w:before="0" w:beforeAutospacing="0"/>
        <w:ind w:firstLine="0"/>
        <w:jc w:val="left"/>
        <w:rPr>
          <w:rFonts w:ascii="Traditional Arabic" w:hAnsi="Traditional Arabic"/>
          <w:bCs w:val="0"/>
          <w:noProof w:val="0"/>
          <w:color w:val="auto"/>
          <w:sz w:val="34"/>
          <w:szCs w:val="34"/>
          <w:rtl/>
        </w:rPr>
      </w:pPr>
      <w:r w:rsidRPr="001B6EB9">
        <w:rPr>
          <w:rFonts w:ascii="Traditional Arabic" w:hAnsi="Traditional Arabic"/>
          <w:sz w:val="34"/>
          <w:szCs w:val="34"/>
          <w:u w:val="single"/>
          <w:rtl/>
          <w:lang w:bidi="ar-EG"/>
        </w:rPr>
        <w:lastRenderedPageBreak/>
        <w:t xml:space="preserve">ومن ألطف التراجم المختصرة لشيخ الإسلام محمد بن عبد الوهَّاب رحمه الله تعالى </w:t>
      </w:r>
      <w:r w:rsidRPr="001B6EB9">
        <w:rPr>
          <w:rFonts w:ascii="Traditional Arabic" w:hAnsi="Traditional Arabic"/>
          <w:sz w:val="34"/>
          <w:szCs w:val="34"/>
          <w:rtl/>
          <w:lang w:bidi="ar-EG"/>
        </w:rPr>
        <w:t>ما ذكره العلامة الشيخ ابن قاسم</w:t>
      </w:r>
      <w:r w:rsidRPr="001B6EB9">
        <w:rPr>
          <w:rStyle w:val="a7"/>
          <w:rFonts w:ascii="Traditional Arabic" w:hAnsi="Traditional Arabic" w:cs="Traditional Arabic"/>
          <w:sz w:val="34"/>
          <w:szCs w:val="34"/>
          <w:rtl/>
          <w:lang w:bidi="ar-EG"/>
        </w:rPr>
        <w:footnoteReference w:id="22"/>
      </w:r>
      <w:r w:rsidRPr="001B6EB9">
        <w:rPr>
          <w:rFonts w:ascii="Traditional Arabic" w:hAnsi="Traditional Arabic"/>
          <w:sz w:val="34"/>
          <w:szCs w:val="34"/>
          <w:rtl/>
          <w:lang w:bidi="ar-EG"/>
        </w:rPr>
        <w:t xml:space="preserve"> رحمه الله تعالى </w:t>
      </w:r>
      <w:r w:rsidRPr="001B6EB9">
        <w:rPr>
          <w:rFonts w:ascii="Traditional Arabic" w:eastAsia="Times New Roman" w:hAnsi="Traditional Arabic"/>
          <w:bCs w:val="0"/>
          <w:noProof w:val="0"/>
          <w:color w:val="auto"/>
          <w:sz w:val="34"/>
          <w:szCs w:val="34"/>
          <w:rtl/>
          <w:lang w:bidi="ar-EG"/>
        </w:rPr>
        <w:t xml:space="preserve">في مقدمة حاشيته </w:t>
      </w:r>
      <w:r w:rsidRPr="001B6EB9">
        <w:rPr>
          <w:rFonts w:ascii="Traditional Arabic" w:hAnsi="Traditional Arabic"/>
          <w:bCs w:val="0"/>
          <w:noProof w:val="0"/>
          <w:color w:val="auto"/>
          <w:sz w:val="34"/>
          <w:szCs w:val="34"/>
          <w:rtl/>
        </w:rPr>
        <w:t xml:space="preserve">على كتاب التوحيد إذ قال رحمه الله تعالى: " </w:t>
      </w:r>
    </w:p>
    <w:p w:rsidR="006576A5" w:rsidRPr="001B6EB9" w:rsidRDefault="006576A5" w:rsidP="0092642E">
      <w:pPr>
        <w:pStyle w:val="a8"/>
        <w:widowControl w:val="0"/>
        <w:bidi/>
        <w:spacing w:before="0" w:beforeAutospacing="0" w:after="0" w:afterAutospacing="0" w:line="460" w:lineRule="exact"/>
        <w:ind w:firstLine="567"/>
        <w:jc w:val="both"/>
        <w:rPr>
          <w:rFonts w:ascii="Traditional Arabic" w:eastAsiaTheme="minorHAnsi" w:hAnsi="Traditional Arabic" w:cs="Traditional Arabic"/>
          <w:color w:val="auto"/>
          <w:sz w:val="34"/>
          <w:szCs w:val="34"/>
          <w:rtl/>
        </w:rPr>
      </w:pPr>
      <w:r w:rsidRPr="001B6EB9">
        <w:rPr>
          <w:rFonts w:ascii="Traditional Arabic" w:eastAsiaTheme="minorHAnsi" w:hAnsi="Traditional Arabic" w:cs="Traditional Arabic"/>
          <w:color w:val="auto"/>
          <w:sz w:val="34"/>
          <w:szCs w:val="34"/>
          <w:rtl/>
        </w:rPr>
        <w:t xml:space="preserve">هو الإمام العلامة الرباني، محيي السنة مجدد الدعوة، وحيد الزمان، بقية أكابر السلف، أبو علي شيخ الإسلام/ الشيخ محمد بن عبد الوهاب ابن الشيخ سليمان بن علي بن محمد بن أحمد بن راشد بن بريد بن مشرف بن عمر بن معضاد بن ريس بن زاخر بن محمد بن علوي بن وهيب بن قاسم بن موسى بن مسعود بن عقبة الحنظلي التميمي. ولد سنة 1115 هـ. في بلدة </w:t>
      </w:r>
      <w:proofErr w:type="spellStart"/>
      <w:r w:rsidRPr="001B6EB9">
        <w:rPr>
          <w:rFonts w:ascii="Traditional Arabic" w:eastAsiaTheme="minorHAnsi" w:hAnsi="Traditional Arabic" w:cs="Traditional Arabic"/>
          <w:color w:val="auto"/>
          <w:sz w:val="34"/>
          <w:szCs w:val="34"/>
          <w:rtl/>
        </w:rPr>
        <w:t>العيينة</w:t>
      </w:r>
      <w:proofErr w:type="spellEnd"/>
      <w:r w:rsidRPr="001B6EB9">
        <w:rPr>
          <w:rFonts w:ascii="Traditional Arabic" w:eastAsiaTheme="minorHAnsi" w:hAnsi="Traditional Arabic" w:cs="Traditional Arabic"/>
          <w:color w:val="auto"/>
          <w:sz w:val="34"/>
          <w:szCs w:val="34"/>
          <w:rtl/>
        </w:rPr>
        <w:t xml:space="preserve"> من أرض نجد، وقرأ القرآن قبل بلوغه العشر.</w:t>
      </w:r>
    </w:p>
    <w:p w:rsidR="006576A5" w:rsidRPr="001B6EB9" w:rsidRDefault="006576A5" w:rsidP="006576A5">
      <w:pPr>
        <w:pStyle w:val="a8"/>
        <w:widowControl w:val="0"/>
        <w:bidi/>
        <w:spacing w:before="0" w:beforeAutospacing="0" w:after="0" w:afterAutospacing="0" w:line="460" w:lineRule="exact"/>
        <w:ind w:firstLine="567"/>
        <w:jc w:val="both"/>
        <w:rPr>
          <w:rFonts w:ascii="Traditional Arabic" w:eastAsiaTheme="minorHAnsi" w:hAnsi="Traditional Arabic" w:cs="Traditional Arabic"/>
          <w:color w:val="auto"/>
          <w:sz w:val="34"/>
          <w:szCs w:val="34"/>
          <w:rtl/>
        </w:rPr>
      </w:pPr>
      <w:r w:rsidRPr="001B6EB9">
        <w:rPr>
          <w:rFonts w:ascii="Traditional Arabic" w:eastAsiaTheme="minorHAnsi" w:hAnsi="Traditional Arabic" w:cs="Traditional Arabic"/>
          <w:color w:val="auto"/>
          <w:sz w:val="34"/>
          <w:szCs w:val="34"/>
          <w:rtl/>
        </w:rPr>
        <w:t xml:space="preserve">وكان حاد الفهم سريع الإدراك، يتعجب أهله من فطنته وذكائه، أخذ عن والده وغيره، ثم رحل للتزود من طلب العلم، فأتى البصرة والحجاز مرارًا والأحساء وغيرها، وتضلع عن علماء تلك الأقطار، ومنهم: محمد حياة السندي المدني، والشيخ إسماعيل العجلوني، </w:t>
      </w:r>
      <w:proofErr w:type="gramStart"/>
      <w:r w:rsidRPr="001B6EB9">
        <w:rPr>
          <w:rFonts w:ascii="Traditional Arabic" w:eastAsiaTheme="minorHAnsi" w:hAnsi="Traditional Arabic" w:cs="Traditional Arabic"/>
          <w:color w:val="auto"/>
          <w:sz w:val="34"/>
          <w:szCs w:val="34"/>
          <w:rtl/>
        </w:rPr>
        <w:t>وعلي</w:t>
      </w:r>
      <w:proofErr w:type="gramEnd"/>
      <w:r w:rsidRPr="001B6EB9">
        <w:rPr>
          <w:rFonts w:ascii="Traditional Arabic" w:eastAsiaTheme="minorHAnsi" w:hAnsi="Traditional Arabic" w:cs="Traditional Arabic"/>
          <w:color w:val="auto"/>
          <w:sz w:val="34"/>
          <w:szCs w:val="34"/>
          <w:rtl/>
        </w:rPr>
        <w:t xml:space="preserve"> أفندي الداغستاني، والشيخ عبد الله بن إبراهيم النجدي ثم المدني، وغيرهم وأجازوه، وتنور وظهر له ما كان الناس عليه من الجهل بالتوحيد، وما وقعوا فيه من عبادة غير الله، وحج ووقف بالملتزم، وسأل الله أن يظهر هذا الدين بعد أن عفا بدعوته، وأن يرزقه القبول من الناس.</w:t>
      </w:r>
    </w:p>
    <w:p w:rsidR="006576A5" w:rsidRPr="001B6EB9" w:rsidRDefault="006576A5" w:rsidP="006576A5">
      <w:pPr>
        <w:pStyle w:val="a8"/>
        <w:widowControl w:val="0"/>
        <w:bidi/>
        <w:spacing w:before="0" w:beforeAutospacing="0" w:after="0" w:afterAutospacing="0" w:line="460" w:lineRule="exact"/>
        <w:ind w:firstLine="567"/>
        <w:jc w:val="both"/>
        <w:rPr>
          <w:rFonts w:ascii="Traditional Arabic" w:eastAsiaTheme="minorHAnsi" w:hAnsi="Traditional Arabic" w:cs="Traditional Arabic"/>
          <w:color w:val="auto"/>
          <w:sz w:val="34"/>
          <w:szCs w:val="34"/>
          <w:rtl/>
        </w:rPr>
      </w:pPr>
      <w:r w:rsidRPr="001B6EB9">
        <w:rPr>
          <w:rFonts w:ascii="Traditional Arabic" w:eastAsiaTheme="minorHAnsi" w:hAnsi="Traditional Arabic" w:cs="Traditional Arabic"/>
          <w:color w:val="auto"/>
          <w:sz w:val="34"/>
          <w:szCs w:val="34"/>
          <w:rtl/>
        </w:rPr>
        <w:t xml:space="preserve">وقصد المدينة المنورة وحضر عند علمائها، وارتحل يريد الشام، وحصل له عائق لما اقتضته الحكمة الإلهية من ظهور هذا الدين في البلاد النجدية، فرجع إليها وقدم على والده في بلدة حريملاء، ودعا إلى السنة المحمدية، ثم ارتحل إلى </w:t>
      </w:r>
      <w:proofErr w:type="spellStart"/>
      <w:r w:rsidRPr="001B6EB9">
        <w:rPr>
          <w:rFonts w:ascii="Traditional Arabic" w:eastAsiaTheme="minorHAnsi" w:hAnsi="Traditional Arabic" w:cs="Traditional Arabic"/>
          <w:color w:val="auto"/>
          <w:sz w:val="34"/>
          <w:szCs w:val="34"/>
          <w:rtl/>
        </w:rPr>
        <w:t>العيينة</w:t>
      </w:r>
      <w:proofErr w:type="spellEnd"/>
      <w:r w:rsidRPr="001B6EB9">
        <w:rPr>
          <w:rFonts w:ascii="Traditional Arabic" w:eastAsiaTheme="minorHAnsi" w:hAnsi="Traditional Arabic" w:cs="Traditional Arabic"/>
          <w:color w:val="auto"/>
          <w:sz w:val="34"/>
          <w:szCs w:val="34"/>
          <w:rtl/>
        </w:rPr>
        <w:t>، وأزال ما في الجبيلة وتلك الجهات من القباب والمساجد المبنية على قبور الصحابة وغيرها، ثم قدم الدرعية، وتلقاه الإمام محمد بن سعود وبادره بالقبول، فشمر في الدعوة إلى توحيد الله وإفراده بالعبادة</w:t>
      </w:r>
    </w:p>
    <w:p w:rsidR="006576A5" w:rsidRPr="001B6EB9" w:rsidRDefault="006576A5" w:rsidP="006576A5">
      <w:pPr>
        <w:pStyle w:val="a8"/>
        <w:widowControl w:val="0"/>
        <w:bidi/>
        <w:spacing w:before="0" w:beforeAutospacing="0" w:after="0" w:afterAutospacing="0" w:line="460" w:lineRule="exact"/>
        <w:jc w:val="both"/>
        <w:rPr>
          <w:rFonts w:ascii="Traditional Arabic" w:eastAsiaTheme="minorHAnsi" w:hAnsi="Traditional Arabic" w:cs="Traditional Arabic"/>
          <w:color w:val="auto"/>
          <w:sz w:val="34"/>
          <w:szCs w:val="34"/>
          <w:rtl/>
        </w:rPr>
      </w:pPr>
      <w:r w:rsidRPr="001B6EB9">
        <w:rPr>
          <w:rFonts w:ascii="Traditional Arabic" w:eastAsiaTheme="minorHAnsi" w:hAnsi="Traditional Arabic" w:cs="Traditional Arabic"/>
          <w:color w:val="auto"/>
          <w:sz w:val="34"/>
          <w:szCs w:val="34"/>
          <w:rtl/>
        </w:rPr>
        <w:t>وسائر شرائع الإسلام، والنهي عن الشرك بالله وسائر المحرمات، وأقام الله به علم الجهاد، وأدحض به شبه أهل الشرك والعناد، وجد الإمام في نصرته، وألبّ عليهم رؤساء العربان والبلدان، واستصرخوا عليهم بأهل نجران وأهل الحجاز وغيرهم فثبتهم الله ونصرهم على قلة منهم، وانتشر التوحيد، وعمرت به نجد بعد خرابها، واجتمعت بعد افتراقها، وكان لهم الغلبة والظهور.</w:t>
      </w:r>
    </w:p>
    <w:p w:rsidR="0092642E" w:rsidRDefault="006576A5" w:rsidP="006576A5">
      <w:pPr>
        <w:pStyle w:val="a8"/>
        <w:widowControl w:val="0"/>
        <w:bidi/>
        <w:spacing w:before="0" w:beforeAutospacing="0" w:after="0" w:afterAutospacing="0" w:line="460" w:lineRule="exact"/>
        <w:ind w:firstLine="567"/>
        <w:jc w:val="both"/>
        <w:rPr>
          <w:rFonts w:ascii="Traditional Arabic" w:eastAsiaTheme="minorHAnsi" w:hAnsi="Traditional Arabic" w:cs="Traditional Arabic"/>
          <w:color w:val="auto"/>
          <w:sz w:val="34"/>
          <w:szCs w:val="34"/>
          <w:rtl/>
        </w:rPr>
      </w:pPr>
      <w:r w:rsidRPr="001B6EB9">
        <w:rPr>
          <w:rFonts w:ascii="Traditional Arabic" w:eastAsiaTheme="minorHAnsi" w:hAnsi="Traditional Arabic" w:cs="Traditional Arabic"/>
          <w:color w:val="auto"/>
          <w:sz w:val="34"/>
          <w:szCs w:val="34"/>
          <w:rtl/>
        </w:rPr>
        <w:t xml:space="preserve">وبالجملة فمحاسنه وفضائله أكثر من أن تحصر، وأشهر من أن تذكر، افتخرت به نجد على سائر الأمصار، وزها عصره على سائر </w:t>
      </w:r>
      <w:proofErr w:type="spellStart"/>
      <w:r w:rsidRPr="001B6EB9">
        <w:rPr>
          <w:rFonts w:ascii="Traditional Arabic" w:eastAsiaTheme="minorHAnsi" w:hAnsi="Traditional Arabic" w:cs="Traditional Arabic"/>
          <w:color w:val="auto"/>
          <w:sz w:val="34"/>
          <w:szCs w:val="34"/>
          <w:rtl/>
        </w:rPr>
        <w:t>الأعصار</w:t>
      </w:r>
      <w:proofErr w:type="spellEnd"/>
      <w:r w:rsidRPr="001B6EB9">
        <w:rPr>
          <w:rFonts w:ascii="Traditional Arabic" w:eastAsiaTheme="minorHAnsi" w:hAnsi="Traditional Arabic" w:cs="Traditional Arabic"/>
          <w:color w:val="auto"/>
          <w:sz w:val="34"/>
          <w:szCs w:val="34"/>
          <w:rtl/>
        </w:rPr>
        <w:t>، وشهد له أهل عصره ومن بعدهم بالعلم وتجديد الدين، وتواتر الثناء عليه عن فضلائهم وأكابرهم.</w:t>
      </w:r>
    </w:p>
    <w:p w:rsidR="0092642E" w:rsidRDefault="0092642E">
      <w:pPr>
        <w:bidi w:val="0"/>
        <w:rPr>
          <w:rFonts w:ascii="Traditional Arabic" w:hAnsi="Traditional Arabic" w:cs="Traditional Arabic"/>
          <w:sz w:val="34"/>
          <w:szCs w:val="34"/>
          <w:rtl/>
        </w:rPr>
      </w:pPr>
      <w:r>
        <w:rPr>
          <w:rFonts w:ascii="Traditional Arabic" w:hAnsi="Traditional Arabic" w:cs="Traditional Arabic"/>
          <w:sz w:val="34"/>
          <w:szCs w:val="34"/>
          <w:rtl/>
        </w:rPr>
        <w:br w:type="page"/>
      </w:r>
    </w:p>
    <w:p w:rsidR="006576A5" w:rsidRPr="001B6EB9" w:rsidRDefault="006576A5" w:rsidP="006576A5">
      <w:pPr>
        <w:pStyle w:val="a8"/>
        <w:widowControl w:val="0"/>
        <w:bidi/>
        <w:spacing w:before="0" w:beforeAutospacing="0" w:after="0" w:afterAutospacing="0" w:line="460" w:lineRule="exact"/>
        <w:ind w:firstLine="567"/>
        <w:jc w:val="both"/>
        <w:rPr>
          <w:rFonts w:ascii="Traditional Arabic" w:eastAsiaTheme="minorHAnsi" w:hAnsi="Traditional Arabic" w:cs="Traditional Arabic"/>
          <w:color w:val="auto"/>
          <w:sz w:val="34"/>
          <w:szCs w:val="34"/>
          <w:rtl/>
        </w:rPr>
      </w:pPr>
      <w:r w:rsidRPr="001B6EB9">
        <w:rPr>
          <w:rFonts w:ascii="Traditional Arabic" w:eastAsiaTheme="minorHAnsi" w:hAnsi="Traditional Arabic" w:cs="Traditional Arabic"/>
          <w:color w:val="auto"/>
          <w:sz w:val="34"/>
          <w:szCs w:val="34"/>
          <w:rtl/>
        </w:rPr>
        <w:lastRenderedPageBreak/>
        <w:t>قال العلامة الشيخ محمد بن علي الشوكاني قاضي صنعاء:</w:t>
      </w:r>
    </w:p>
    <w:tbl>
      <w:tblPr>
        <w:bidiVisual/>
        <w:tblW w:w="6804" w:type="dxa"/>
        <w:jc w:val="center"/>
        <w:tblCellMar>
          <w:left w:w="0" w:type="dxa"/>
          <w:right w:w="0" w:type="dxa"/>
        </w:tblCellMar>
        <w:tblLook w:val="01E0" w:firstRow="1" w:lastRow="1" w:firstColumn="1" w:lastColumn="1" w:noHBand="0" w:noVBand="0"/>
      </w:tblPr>
      <w:tblGrid>
        <w:gridCol w:w="3399"/>
        <w:gridCol w:w="290"/>
        <w:gridCol w:w="3115"/>
      </w:tblGrid>
      <w:tr w:rsidR="006576A5" w:rsidRPr="001B6EB9" w:rsidTr="0086002F">
        <w:trPr>
          <w:trHeight w:hRule="exact" w:val="510"/>
          <w:jc w:val="center"/>
        </w:trPr>
        <w:tc>
          <w:tcPr>
            <w:tcW w:w="4084" w:type="dxa"/>
          </w:tcPr>
          <w:p w:rsidR="006576A5" w:rsidRPr="001B6EB9" w:rsidRDefault="006576A5" w:rsidP="0086002F">
            <w:pPr>
              <w:pStyle w:val="af1"/>
              <w:jc w:val="lowKashida"/>
              <w:rPr>
                <w:rFonts w:ascii="Traditional Arabic" w:eastAsiaTheme="minorHAnsi" w:hAnsi="Traditional Arabic" w:cs="Traditional Arabic"/>
                <w:sz w:val="34"/>
                <w:szCs w:val="34"/>
                <w:lang w:bidi="ar-SA"/>
              </w:rPr>
            </w:pPr>
            <w:r w:rsidRPr="001B6EB9">
              <w:rPr>
                <w:rFonts w:ascii="Traditional Arabic" w:eastAsiaTheme="minorHAnsi" w:hAnsi="Traditional Arabic" w:cs="Traditional Arabic"/>
                <w:sz w:val="34"/>
                <w:szCs w:val="34"/>
                <w:rtl/>
                <w:lang w:bidi="ar-SA"/>
              </w:rPr>
              <w:t>لقد أشرقت نجد بنور ضيائه</w:t>
            </w:r>
            <w:r w:rsidRPr="001B6EB9">
              <w:rPr>
                <w:rFonts w:ascii="Traditional Arabic" w:eastAsiaTheme="minorHAnsi" w:hAnsi="Traditional Arabic" w:cs="Traditional Arabic"/>
                <w:sz w:val="34"/>
                <w:szCs w:val="34"/>
                <w:rtl/>
                <w:lang w:bidi="ar-SA"/>
              </w:rPr>
              <w:br/>
            </w:r>
          </w:p>
        </w:tc>
        <w:tc>
          <w:tcPr>
            <w:tcW w:w="360" w:type="dxa"/>
          </w:tcPr>
          <w:p w:rsidR="006576A5" w:rsidRPr="001B6EB9" w:rsidRDefault="006576A5" w:rsidP="0086002F">
            <w:pPr>
              <w:pStyle w:val="af1"/>
              <w:jc w:val="lowKashida"/>
              <w:rPr>
                <w:rFonts w:ascii="Traditional Arabic" w:eastAsiaTheme="minorHAnsi" w:hAnsi="Traditional Arabic" w:cs="Traditional Arabic"/>
                <w:sz w:val="34"/>
                <w:szCs w:val="34"/>
                <w:lang w:bidi="ar-SA"/>
              </w:rPr>
            </w:pPr>
          </w:p>
        </w:tc>
        <w:tc>
          <w:tcPr>
            <w:tcW w:w="3708" w:type="dxa"/>
          </w:tcPr>
          <w:p w:rsidR="006576A5" w:rsidRPr="001B6EB9" w:rsidRDefault="006576A5" w:rsidP="0086002F">
            <w:pPr>
              <w:pStyle w:val="a8"/>
              <w:widowControl w:val="0"/>
              <w:bidi/>
              <w:spacing w:before="0" w:beforeAutospacing="0" w:after="0" w:afterAutospacing="0"/>
              <w:jc w:val="lowKashida"/>
              <w:rPr>
                <w:rFonts w:ascii="Traditional Arabic" w:eastAsiaTheme="minorHAnsi" w:hAnsi="Traditional Arabic" w:cs="Traditional Arabic"/>
                <w:color w:val="auto"/>
                <w:sz w:val="34"/>
                <w:szCs w:val="34"/>
                <w:rtl/>
              </w:rPr>
            </w:pPr>
            <w:r w:rsidRPr="001B6EB9">
              <w:rPr>
                <w:rFonts w:ascii="Traditional Arabic" w:eastAsiaTheme="minorHAnsi" w:hAnsi="Traditional Arabic" w:cs="Traditional Arabic"/>
                <w:color w:val="auto"/>
                <w:sz w:val="34"/>
                <w:szCs w:val="34"/>
                <w:rtl/>
              </w:rPr>
              <w:t>وقام مقامات الهدى بالدلائل</w:t>
            </w:r>
            <w:r w:rsidRPr="001B6EB9">
              <w:rPr>
                <w:rFonts w:ascii="Traditional Arabic" w:eastAsiaTheme="minorHAnsi" w:hAnsi="Traditional Arabic" w:cs="Traditional Arabic"/>
                <w:color w:val="auto"/>
                <w:sz w:val="34"/>
                <w:szCs w:val="34"/>
                <w:rtl/>
              </w:rPr>
              <w:br/>
            </w:r>
          </w:p>
          <w:p w:rsidR="006576A5" w:rsidRPr="001B6EB9" w:rsidRDefault="006576A5" w:rsidP="0086002F">
            <w:pPr>
              <w:pStyle w:val="af1"/>
              <w:jc w:val="lowKashida"/>
              <w:rPr>
                <w:rFonts w:ascii="Traditional Arabic" w:eastAsiaTheme="minorHAnsi" w:hAnsi="Traditional Arabic" w:cs="Traditional Arabic"/>
                <w:sz w:val="34"/>
                <w:szCs w:val="34"/>
                <w:lang w:bidi="ar-SA"/>
              </w:rPr>
            </w:pPr>
          </w:p>
        </w:tc>
      </w:tr>
      <w:tr w:rsidR="006576A5" w:rsidRPr="001B6EB9" w:rsidTr="0086002F">
        <w:trPr>
          <w:trHeight w:hRule="exact" w:val="510"/>
          <w:jc w:val="center"/>
        </w:trPr>
        <w:tc>
          <w:tcPr>
            <w:tcW w:w="4084" w:type="dxa"/>
          </w:tcPr>
          <w:p w:rsidR="006576A5" w:rsidRPr="001B6EB9" w:rsidRDefault="006576A5" w:rsidP="0086002F">
            <w:pPr>
              <w:pStyle w:val="af1"/>
              <w:jc w:val="lowKashida"/>
              <w:rPr>
                <w:rFonts w:ascii="Traditional Arabic" w:eastAsiaTheme="minorHAnsi" w:hAnsi="Traditional Arabic" w:cs="Traditional Arabic"/>
                <w:sz w:val="34"/>
                <w:szCs w:val="34"/>
                <w:lang w:bidi="ar-SA"/>
              </w:rPr>
            </w:pPr>
            <w:r w:rsidRPr="001B6EB9">
              <w:rPr>
                <w:rFonts w:ascii="Traditional Arabic" w:eastAsiaTheme="minorHAnsi" w:hAnsi="Traditional Arabic" w:cs="Traditional Arabic"/>
                <w:sz w:val="34"/>
                <w:szCs w:val="34"/>
                <w:rtl/>
                <w:lang w:bidi="ar-SA"/>
              </w:rPr>
              <w:t>فما هو إلا قائم في زمانه</w:t>
            </w:r>
            <w:r w:rsidRPr="001B6EB9">
              <w:rPr>
                <w:rFonts w:ascii="Traditional Arabic" w:eastAsiaTheme="minorHAnsi" w:hAnsi="Traditional Arabic" w:cs="Traditional Arabic"/>
                <w:sz w:val="34"/>
                <w:szCs w:val="34"/>
                <w:rtl/>
                <w:lang w:bidi="ar-SA"/>
              </w:rPr>
              <w:br/>
            </w:r>
          </w:p>
        </w:tc>
        <w:tc>
          <w:tcPr>
            <w:tcW w:w="360" w:type="dxa"/>
          </w:tcPr>
          <w:p w:rsidR="006576A5" w:rsidRPr="001B6EB9" w:rsidRDefault="006576A5" w:rsidP="0086002F">
            <w:pPr>
              <w:pStyle w:val="af1"/>
              <w:jc w:val="lowKashida"/>
              <w:rPr>
                <w:rFonts w:ascii="Traditional Arabic" w:eastAsiaTheme="minorHAnsi" w:hAnsi="Traditional Arabic" w:cs="Traditional Arabic"/>
                <w:sz w:val="34"/>
                <w:szCs w:val="34"/>
                <w:lang w:bidi="ar-SA"/>
              </w:rPr>
            </w:pPr>
          </w:p>
        </w:tc>
        <w:tc>
          <w:tcPr>
            <w:tcW w:w="3708" w:type="dxa"/>
          </w:tcPr>
          <w:p w:rsidR="006576A5" w:rsidRPr="001B6EB9" w:rsidRDefault="006576A5" w:rsidP="0086002F">
            <w:pPr>
              <w:pStyle w:val="a8"/>
              <w:widowControl w:val="0"/>
              <w:bidi/>
              <w:spacing w:before="0" w:beforeAutospacing="0" w:after="0" w:afterAutospacing="0"/>
              <w:jc w:val="lowKashida"/>
              <w:rPr>
                <w:rFonts w:ascii="Traditional Arabic" w:eastAsiaTheme="minorHAnsi" w:hAnsi="Traditional Arabic" w:cs="Traditional Arabic"/>
                <w:color w:val="auto"/>
                <w:sz w:val="34"/>
                <w:szCs w:val="34"/>
              </w:rPr>
            </w:pPr>
            <w:r w:rsidRPr="001B6EB9">
              <w:rPr>
                <w:rFonts w:ascii="Traditional Arabic" w:eastAsiaTheme="minorHAnsi" w:hAnsi="Traditional Arabic" w:cs="Traditional Arabic"/>
                <w:color w:val="auto"/>
                <w:sz w:val="34"/>
                <w:szCs w:val="34"/>
                <w:rtl/>
              </w:rPr>
              <w:t>مقام نبي في إماتة باطل</w:t>
            </w:r>
            <w:r w:rsidRPr="001B6EB9">
              <w:rPr>
                <w:rFonts w:ascii="Traditional Arabic" w:eastAsiaTheme="minorHAnsi" w:hAnsi="Traditional Arabic" w:cs="Traditional Arabic"/>
                <w:color w:val="auto"/>
                <w:sz w:val="34"/>
                <w:szCs w:val="34"/>
                <w:rtl/>
              </w:rPr>
              <w:br/>
            </w:r>
          </w:p>
        </w:tc>
      </w:tr>
    </w:tbl>
    <w:p w:rsidR="006576A5" w:rsidRPr="001B6EB9" w:rsidRDefault="006576A5" w:rsidP="006576A5">
      <w:pPr>
        <w:pStyle w:val="a8"/>
        <w:widowControl w:val="0"/>
        <w:bidi/>
        <w:spacing w:before="0" w:beforeAutospacing="0" w:after="0" w:afterAutospacing="0" w:line="460" w:lineRule="exact"/>
        <w:ind w:firstLine="567"/>
        <w:jc w:val="both"/>
        <w:rPr>
          <w:rFonts w:ascii="Traditional Arabic" w:eastAsiaTheme="minorHAnsi" w:hAnsi="Traditional Arabic" w:cs="Traditional Arabic"/>
          <w:color w:val="auto"/>
          <w:sz w:val="34"/>
          <w:szCs w:val="34"/>
          <w:rtl/>
        </w:rPr>
      </w:pPr>
      <w:r w:rsidRPr="001B6EB9">
        <w:rPr>
          <w:rFonts w:ascii="Traditional Arabic" w:eastAsiaTheme="minorHAnsi" w:hAnsi="Traditional Arabic" w:cs="Traditional Arabic"/>
          <w:color w:val="auto"/>
          <w:sz w:val="34"/>
          <w:szCs w:val="34"/>
          <w:rtl/>
        </w:rPr>
        <w:t>وقال الشيخ محمد بن إسماعيل الصنعاني</w:t>
      </w:r>
      <w:r w:rsidRPr="001B6EB9">
        <w:rPr>
          <w:rFonts w:ascii="Traditional Arabic" w:eastAsiaTheme="minorHAnsi" w:hAnsi="Traditional Arabic" w:cs="Traditional Arabic"/>
          <w:color w:val="auto"/>
          <w:sz w:val="34"/>
          <w:szCs w:val="34"/>
          <w:rtl/>
        </w:rPr>
        <w:footnoteReference w:id="23"/>
      </w:r>
      <w:r w:rsidRPr="001B6EB9">
        <w:rPr>
          <w:rFonts w:ascii="Traditional Arabic" w:eastAsiaTheme="minorHAnsi" w:hAnsi="Traditional Arabic" w:cs="Traditional Arabic"/>
          <w:color w:val="auto"/>
          <w:sz w:val="34"/>
          <w:szCs w:val="34"/>
          <w:rtl/>
        </w:rPr>
        <w:t>:</w:t>
      </w:r>
    </w:p>
    <w:tbl>
      <w:tblPr>
        <w:bidiVisual/>
        <w:tblW w:w="6804" w:type="dxa"/>
        <w:jc w:val="center"/>
        <w:tblCellMar>
          <w:left w:w="0" w:type="dxa"/>
          <w:right w:w="0" w:type="dxa"/>
        </w:tblCellMar>
        <w:tblLook w:val="01E0" w:firstRow="1" w:lastRow="1" w:firstColumn="1" w:lastColumn="1" w:noHBand="0" w:noVBand="0"/>
      </w:tblPr>
      <w:tblGrid>
        <w:gridCol w:w="3404"/>
        <w:gridCol w:w="290"/>
        <w:gridCol w:w="3110"/>
      </w:tblGrid>
      <w:tr w:rsidR="006576A5" w:rsidRPr="001B6EB9" w:rsidTr="0086002F">
        <w:trPr>
          <w:trHeight w:hRule="exact" w:val="510"/>
          <w:jc w:val="center"/>
        </w:trPr>
        <w:tc>
          <w:tcPr>
            <w:tcW w:w="4084" w:type="dxa"/>
          </w:tcPr>
          <w:p w:rsidR="006576A5" w:rsidRPr="001B6EB9" w:rsidRDefault="006576A5" w:rsidP="0086002F">
            <w:pPr>
              <w:pStyle w:val="af1"/>
              <w:jc w:val="lowKashida"/>
              <w:rPr>
                <w:rFonts w:ascii="Traditional Arabic" w:eastAsiaTheme="minorHAnsi" w:hAnsi="Traditional Arabic" w:cs="Traditional Arabic"/>
                <w:sz w:val="34"/>
                <w:szCs w:val="34"/>
                <w:lang w:bidi="ar-SA"/>
              </w:rPr>
            </w:pPr>
            <w:r w:rsidRPr="001B6EB9">
              <w:rPr>
                <w:rFonts w:ascii="Traditional Arabic" w:eastAsiaTheme="minorHAnsi" w:hAnsi="Traditional Arabic" w:cs="Traditional Arabic"/>
                <w:sz w:val="34"/>
                <w:szCs w:val="34"/>
                <w:rtl/>
                <w:lang w:bidi="ar-SA"/>
              </w:rPr>
              <w:t>وقد جاءت الأخبار عنه بأنه</w:t>
            </w:r>
            <w:r w:rsidRPr="001B6EB9">
              <w:rPr>
                <w:rFonts w:ascii="Traditional Arabic" w:eastAsiaTheme="minorHAnsi" w:hAnsi="Traditional Arabic" w:cs="Traditional Arabic"/>
                <w:sz w:val="34"/>
                <w:szCs w:val="34"/>
                <w:rtl/>
                <w:lang w:bidi="ar-SA"/>
              </w:rPr>
              <w:br/>
            </w:r>
          </w:p>
        </w:tc>
        <w:tc>
          <w:tcPr>
            <w:tcW w:w="360" w:type="dxa"/>
          </w:tcPr>
          <w:p w:rsidR="006576A5" w:rsidRPr="001B6EB9" w:rsidRDefault="006576A5" w:rsidP="0086002F">
            <w:pPr>
              <w:pStyle w:val="af1"/>
              <w:jc w:val="lowKashida"/>
              <w:rPr>
                <w:rFonts w:ascii="Traditional Arabic" w:eastAsiaTheme="minorHAnsi" w:hAnsi="Traditional Arabic" w:cs="Traditional Arabic"/>
                <w:sz w:val="34"/>
                <w:szCs w:val="34"/>
                <w:lang w:bidi="ar-SA"/>
              </w:rPr>
            </w:pPr>
          </w:p>
        </w:tc>
        <w:tc>
          <w:tcPr>
            <w:tcW w:w="3708" w:type="dxa"/>
          </w:tcPr>
          <w:p w:rsidR="006576A5" w:rsidRPr="001B6EB9" w:rsidRDefault="006576A5" w:rsidP="0086002F">
            <w:pPr>
              <w:pStyle w:val="af1"/>
              <w:jc w:val="lowKashida"/>
              <w:rPr>
                <w:rFonts w:ascii="Traditional Arabic" w:eastAsiaTheme="minorHAnsi" w:hAnsi="Traditional Arabic" w:cs="Traditional Arabic"/>
                <w:sz w:val="34"/>
                <w:szCs w:val="34"/>
                <w:lang w:bidi="ar-SA"/>
              </w:rPr>
            </w:pPr>
            <w:r w:rsidRPr="001B6EB9">
              <w:rPr>
                <w:rFonts w:ascii="Traditional Arabic" w:eastAsiaTheme="minorHAnsi" w:hAnsi="Traditional Arabic" w:cs="Traditional Arabic"/>
                <w:sz w:val="34"/>
                <w:szCs w:val="34"/>
                <w:rtl/>
                <w:lang w:bidi="ar-SA"/>
              </w:rPr>
              <w:t>يعيد لنا الشرع الشريف بما يبدي</w:t>
            </w:r>
          </w:p>
        </w:tc>
      </w:tr>
      <w:tr w:rsidR="006576A5" w:rsidRPr="001B6EB9" w:rsidTr="0086002F">
        <w:trPr>
          <w:trHeight w:hRule="exact" w:val="510"/>
          <w:jc w:val="center"/>
        </w:trPr>
        <w:tc>
          <w:tcPr>
            <w:tcW w:w="4084" w:type="dxa"/>
          </w:tcPr>
          <w:p w:rsidR="006576A5" w:rsidRPr="001B6EB9" w:rsidRDefault="006576A5" w:rsidP="0086002F">
            <w:pPr>
              <w:pStyle w:val="af1"/>
              <w:jc w:val="lowKashida"/>
              <w:rPr>
                <w:rFonts w:ascii="Traditional Arabic" w:eastAsiaTheme="minorHAnsi" w:hAnsi="Traditional Arabic" w:cs="Traditional Arabic"/>
                <w:sz w:val="34"/>
                <w:szCs w:val="34"/>
                <w:lang w:bidi="ar-SA"/>
              </w:rPr>
            </w:pPr>
            <w:r w:rsidRPr="001B6EB9">
              <w:rPr>
                <w:rFonts w:ascii="Traditional Arabic" w:eastAsiaTheme="minorHAnsi" w:hAnsi="Traditional Arabic" w:cs="Traditional Arabic"/>
                <w:sz w:val="34"/>
                <w:szCs w:val="34"/>
                <w:rtl/>
                <w:lang w:bidi="ar-SA"/>
              </w:rPr>
              <w:t>وينشر جهرا ما طوى كل جاهل</w:t>
            </w:r>
            <w:r w:rsidRPr="001B6EB9">
              <w:rPr>
                <w:rFonts w:ascii="Traditional Arabic" w:eastAsiaTheme="minorHAnsi" w:hAnsi="Traditional Arabic" w:cs="Traditional Arabic"/>
                <w:sz w:val="34"/>
                <w:szCs w:val="34"/>
                <w:rtl/>
                <w:lang w:bidi="ar-SA"/>
              </w:rPr>
              <w:br/>
            </w:r>
          </w:p>
        </w:tc>
        <w:tc>
          <w:tcPr>
            <w:tcW w:w="360" w:type="dxa"/>
          </w:tcPr>
          <w:p w:rsidR="006576A5" w:rsidRPr="001B6EB9" w:rsidRDefault="006576A5" w:rsidP="0086002F">
            <w:pPr>
              <w:pStyle w:val="af1"/>
              <w:jc w:val="lowKashida"/>
              <w:rPr>
                <w:rFonts w:ascii="Traditional Arabic" w:eastAsiaTheme="minorHAnsi" w:hAnsi="Traditional Arabic" w:cs="Traditional Arabic"/>
                <w:sz w:val="34"/>
                <w:szCs w:val="34"/>
                <w:lang w:bidi="ar-SA"/>
              </w:rPr>
            </w:pPr>
          </w:p>
        </w:tc>
        <w:tc>
          <w:tcPr>
            <w:tcW w:w="3708" w:type="dxa"/>
          </w:tcPr>
          <w:p w:rsidR="006576A5" w:rsidRPr="001B6EB9" w:rsidRDefault="006576A5" w:rsidP="0086002F">
            <w:pPr>
              <w:pStyle w:val="af1"/>
              <w:jc w:val="lowKashida"/>
              <w:rPr>
                <w:rFonts w:ascii="Traditional Arabic" w:eastAsiaTheme="minorHAnsi" w:hAnsi="Traditional Arabic" w:cs="Traditional Arabic"/>
                <w:sz w:val="34"/>
                <w:szCs w:val="34"/>
                <w:lang w:bidi="ar-SA"/>
              </w:rPr>
            </w:pPr>
            <w:r w:rsidRPr="001B6EB9">
              <w:rPr>
                <w:rFonts w:ascii="Traditional Arabic" w:eastAsiaTheme="minorHAnsi" w:hAnsi="Traditional Arabic" w:cs="Traditional Arabic"/>
                <w:sz w:val="34"/>
                <w:szCs w:val="34"/>
                <w:rtl/>
                <w:lang w:bidi="ar-SA"/>
              </w:rPr>
              <w:t>ومبتدع منه فوافق ما عندي</w:t>
            </w:r>
            <w:r w:rsidRPr="001B6EB9">
              <w:rPr>
                <w:rFonts w:ascii="Traditional Arabic" w:eastAsiaTheme="minorHAnsi" w:hAnsi="Traditional Arabic" w:cs="Traditional Arabic"/>
                <w:sz w:val="34"/>
                <w:szCs w:val="34"/>
                <w:rtl/>
                <w:lang w:bidi="ar-SA"/>
              </w:rPr>
              <w:br/>
            </w:r>
          </w:p>
        </w:tc>
      </w:tr>
      <w:tr w:rsidR="006576A5" w:rsidRPr="001B6EB9" w:rsidTr="0086002F">
        <w:trPr>
          <w:trHeight w:hRule="exact" w:val="510"/>
          <w:jc w:val="center"/>
        </w:trPr>
        <w:tc>
          <w:tcPr>
            <w:tcW w:w="4084" w:type="dxa"/>
          </w:tcPr>
          <w:p w:rsidR="006576A5" w:rsidRPr="001B6EB9" w:rsidRDefault="006576A5" w:rsidP="0086002F">
            <w:pPr>
              <w:pStyle w:val="af1"/>
              <w:jc w:val="lowKashida"/>
              <w:rPr>
                <w:rFonts w:ascii="Traditional Arabic" w:eastAsiaTheme="minorHAnsi" w:hAnsi="Traditional Arabic" w:cs="Traditional Arabic"/>
                <w:sz w:val="34"/>
                <w:szCs w:val="34"/>
                <w:lang w:bidi="ar-SA"/>
              </w:rPr>
            </w:pPr>
            <w:r w:rsidRPr="001B6EB9">
              <w:rPr>
                <w:rFonts w:ascii="Traditional Arabic" w:eastAsiaTheme="minorHAnsi" w:hAnsi="Traditional Arabic" w:cs="Traditional Arabic"/>
                <w:sz w:val="34"/>
                <w:szCs w:val="34"/>
                <w:rtl/>
                <w:lang w:bidi="ar-SA"/>
              </w:rPr>
              <w:t>ويعمر أركان الشريعة هادما</w:t>
            </w:r>
            <w:r w:rsidRPr="001B6EB9">
              <w:rPr>
                <w:rFonts w:ascii="Traditional Arabic" w:eastAsiaTheme="minorHAnsi" w:hAnsi="Traditional Arabic" w:cs="Traditional Arabic"/>
                <w:sz w:val="34"/>
                <w:szCs w:val="34"/>
                <w:rtl/>
                <w:lang w:bidi="ar-SA"/>
              </w:rPr>
              <w:br/>
            </w:r>
          </w:p>
        </w:tc>
        <w:tc>
          <w:tcPr>
            <w:tcW w:w="360" w:type="dxa"/>
          </w:tcPr>
          <w:p w:rsidR="006576A5" w:rsidRPr="001B6EB9" w:rsidRDefault="006576A5" w:rsidP="0086002F">
            <w:pPr>
              <w:pStyle w:val="af1"/>
              <w:jc w:val="lowKashida"/>
              <w:rPr>
                <w:rFonts w:ascii="Traditional Arabic" w:eastAsiaTheme="minorHAnsi" w:hAnsi="Traditional Arabic" w:cs="Traditional Arabic"/>
                <w:sz w:val="34"/>
                <w:szCs w:val="34"/>
                <w:lang w:bidi="ar-SA"/>
              </w:rPr>
            </w:pPr>
          </w:p>
        </w:tc>
        <w:tc>
          <w:tcPr>
            <w:tcW w:w="3708" w:type="dxa"/>
          </w:tcPr>
          <w:p w:rsidR="006576A5" w:rsidRPr="001B6EB9" w:rsidRDefault="006576A5" w:rsidP="0086002F">
            <w:pPr>
              <w:pStyle w:val="af1"/>
              <w:jc w:val="lowKashida"/>
              <w:rPr>
                <w:rFonts w:ascii="Traditional Arabic" w:eastAsiaTheme="minorHAnsi" w:hAnsi="Traditional Arabic" w:cs="Traditional Arabic"/>
                <w:sz w:val="34"/>
                <w:szCs w:val="34"/>
                <w:lang w:bidi="ar-SA"/>
              </w:rPr>
            </w:pPr>
            <w:r w:rsidRPr="001B6EB9">
              <w:rPr>
                <w:rFonts w:ascii="Traditional Arabic" w:eastAsiaTheme="minorHAnsi" w:hAnsi="Traditional Arabic" w:cs="Traditional Arabic"/>
                <w:sz w:val="34"/>
                <w:szCs w:val="34"/>
                <w:rtl/>
                <w:lang w:bidi="ar-SA"/>
              </w:rPr>
              <w:t>مشاهد ضل الناس فيها عن الرشد</w:t>
            </w:r>
          </w:p>
        </w:tc>
      </w:tr>
    </w:tbl>
    <w:p w:rsidR="006576A5" w:rsidRPr="001B6EB9" w:rsidRDefault="006576A5" w:rsidP="006576A5">
      <w:pPr>
        <w:pStyle w:val="a8"/>
        <w:widowControl w:val="0"/>
        <w:bidi/>
        <w:spacing w:before="0" w:beforeAutospacing="0" w:after="0" w:afterAutospacing="0" w:line="460" w:lineRule="exact"/>
        <w:ind w:firstLine="567"/>
        <w:jc w:val="both"/>
        <w:rPr>
          <w:rFonts w:ascii="Traditional Arabic" w:eastAsiaTheme="minorHAnsi" w:hAnsi="Traditional Arabic" w:cs="Traditional Arabic"/>
          <w:color w:val="auto"/>
          <w:sz w:val="34"/>
          <w:szCs w:val="34"/>
          <w:rtl/>
        </w:rPr>
      </w:pPr>
      <w:r w:rsidRPr="001B6EB9">
        <w:rPr>
          <w:rFonts w:ascii="Traditional Arabic" w:eastAsiaTheme="minorHAnsi" w:hAnsi="Traditional Arabic" w:cs="Traditional Arabic"/>
          <w:color w:val="auto"/>
          <w:sz w:val="34"/>
          <w:szCs w:val="34"/>
          <w:rtl/>
        </w:rPr>
        <w:t xml:space="preserve">وقال الشيخ ملا عمران نزيل </w:t>
      </w:r>
      <w:proofErr w:type="spellStart"/>
      <w:r w:rsidRPr="001B6EB9">
        <w:rPr>
          <w:rFonts w:ascii="Traditional Arabic" w:eastAsiaTheme="minorHAnsi" w:hAnsi="Traditional Arabic" w:cs="Traditional Arabic"/>
          <w:color w:val="auto"/>
          <w:sz w:val="34"/>
          <w:szCs w:val="34"/>
          <w:rtl/>
        </w:rPr>
        <w:t>لنجة</w:t>
      </w:r>
      <w:proofErr w:type="spellEnd"/>
      <w:r w:rsidRPr="001B6EB9">
        <w:rPr>
          <w:rFonts w:ascii="Traditional Arabic" w:eastAsiaTheme="minorHAnsi" w:hAnsi="Traditional Arabic" w:cs="Traditional Arabic"/>
          <w:color w:val="auto"/>
          <w:sz w:val="34"/>
          <w:szCs w:val="34"/>
          <w:rtl/>
        </w:rPr>
        <w:t>:</w:t>
      </w:r>
    </w:p>
    <w:tbl>
      <w:tblPr>
        <w:bidiVisual/>
        <w:tblW w:w="6804" w:type="dxa"/>
        <w:jc w:val="center"/>
        <w:tblCellMar>
          <w:left w:w="0" w:type="dxa"/>
          <w:right w:w="0" w:type="dxa"/>
        </w:tblCellMar>
        <w:tblLook w:val="01E0" w:firstRow="1" w:lastRow="1" w:firstColumn="1" w:lastColumn="1" w:noHBand="0" w:noVBand="0"/>
      </w:tblPr>
      <w:tblGrid>
        <w:gridCol w:w="3398"/>
        <w:gridCol w:w="289"/>
        <w:gridCol w:w="3117"/>
      </w:tblGrid>
      <w:tr w:rsidR="006576A5" w:rsidRPr="001B6EB9" w:rsidTr="0086002F">
        <w:trPr>
          <w:trHeight w:hRule="exact" w:val="510"/>
          <w:jc w:val="center"/>
        </w:trPr>
        <w:tc>
          <w:tcPr>
            <w:tcW w:w="4084" w:type="dxa"/>
          </w:tcPr>
          <w:p w:rsidR="006576A5" w:rsidRPr="001B6EB9" w:rsidRDefault="006576A5" w:rsidP="0086002F">
            <w:pPr>
              <w:pStyle w:val="af1"/>
              <w:jc w:val="lowKashida"/>
              <w:rPr>
                <w:rFonts w:ascii="Traditional Arabic" w:eastAsiaTheme="minorHAnsi" w:hAnsi="Traditional Arabic" w:cs="Traditional Arabic"/>
                <w:sz w:val="34"/>
                <w:szCs w:val="34"/>
                <w:lang w:bidi="ar-SA"/>
              </w:rPr>
            </w:pPr>
            <w:r w:rsidRPr="001B6EB9">
              <w:rPr>
                <w:rFonts w:ascii="Traditional Arabic" w:eastAsiaTheme="minorHAnsi" w:hAnsi="Traditional Arabic" w:cs="Traditional Arabic"/>
                <w:sz w:val="34"/>
                <w:szCs w:val="34"/>
                <w:rtl/>
                <w:lang w:bidi="ar-SA"/>
              </w:rPr>
              <w:t xml:space="preserve">فأتاهم الشيخ المشار إليه </w:t>
            </w:r>
            <w:proofErr w:type="spellStart"/>
            <w:r w:rsidRPr="001B6EB9">
              <w:rPr>
                <w:rFonts w:ascii="Traditional Arabic" w:eastAsiaTheme="minorHAnsi" w:hAnsi="Traditional Arabic" w:cs="Traditional Arabic"/>
                <w:sz w:val="34"/>
                <w:szCs w:val="34"/>
                <w:rtl/>
                <w:lang w:bidi="ar-SA"/>
              </w:rPr>
              <w:t>بالن</w:t>
            </w:r>
            <w:proofErr w:type="spellEnd"/>
            <w:r w:rsidRPr="001B6EB9">
              <w:rPr>
                <w:rFonts w:ascii="Traditional Arabic" w:eastAsiaTheme="minorHAnsi" w:hAnsi="Traditional Arabic" w:cs="Traditional Arabic"/>
                <w:sz w:val="34"/>
                <w:szCs w:val="34"/>
                <w:rtl/>
                <w:lang w:bidi="ar-SA"/>
              </w:rPr>
              <w:t>ـ</w:t>
            </w:r>
            <w:r w:rsidRPr="001B6EB9">
              <w:rPr>
                <w:rFonts w:ascii="Traditional Arabic" w:eastAsiaTheme="minorHAnsi" w:hAnsi="Traditional Arabic" w:cs="Traditional Arabic"/>
                <w:sz w:val="34"/>
                <w:szCs w:val="34"/>
                <w:rtl/>
                <w:lang w:bidi="ar-SA"/>
              </w:rPr>
              <w:br/>
            </w:r>
          </w:p>
        </w:tc>
        <w:tc>
          <w:tcPr>
            <w:tcW w:w="360" w:type="dxa"/>
          </w:tcPr>
          <w:p w:rsidR="006576A5" w:rsidRPr="001B6EB9" w:rsidRDefault="006576A5" w:rsidP="0086002F">
            <w:pPr>
              <w:pStyle w:val="af1"/>
              <w:jc w:val="lowKashida"/>
              <w:rPr>
                <w:rFonts w:ascii="Traditional Arabic" w:eastAsiaTheme="minorHAnsi" w:hAnsi="Traditional Arabic" w:cs="Traditional Arabic"/>
                <w:sz w:val="34"/>
                <w:szCs w:val="34"/>
                <w:lang w:bidi="ar-SA"/>
              </w:rPr>
            </w:pPr>
          </w:p>
        </w:tc>
        <w:tc>
          <w:tcPr>
            <w:tcW w:w="3708" w:type="dxa"/>
          </w:tcPr>
          <w:p w:rsidR="006576A5" w:rsidRPr="001B6EB9" w:rsidRDefault="006576A5" w:rsidP="0086002F">
            <w:pPr>
              <w:pStyle w:val="af1"/>
              <w:jc w:val="lowKashida"/>
              <w:rPr>
                <w:rFonts w:ascii="Traditional Arabic" w:eastAsiaTheme="minorHAnsi" w:hAnsi="Traditional Arabic" w:cs="Traditional Arabic"/>
                <w:sz w:val="34"/>
                <w:szCs w:val="34"/>
                <w:lang w:bidi="ar-SA"/>
              </w:rPr>
            </w:pPr>
            <w:r w:rsidRPr="001B6EB9">
              <w:rPr>
                <w:rFonts w:ascii="Traditional Arabic" w:eastAsiaTheme="minorHAnsi" w:hAnsi="Traditional Arabic" w:cs="Traditional Arabic"/>
                <w:sz w:val="34"/>
                <w:szCs w:val="34"/>
                <w:rtl/>
                <w:lang w:bidi="ar-SA"/>
              </w:rPr>
              <w:t>صح المبين وبالكلام الجيد</w:t>
            </w:r>
            <w:r w:rsidRPr="001B6EB9">
              <w:rPr>
                <w:rFonts w:ascii="Traditional Arabic" w:eastAsiaTheme="minorHAnsi" w:hAnsi="Traditional Arabic" w:cs="Traditional Arabic"/>
                <w:sz w:val="34"/>
                <w:szCs w:val="34"/>
                <w:rtl/>
                <w:lang w:bidi="ar-SA"/>
              </w:rPr>
              <w:br/>
            </w:r>
          </w:p>
        </w:tc>
      </w:tr>
      <w:tr w:rsidR="006576A5" w:rsidRPr="001B6EB9" w:rsidTr="0086002F">
        <w:trPr>
          <w:trHeight w:hRule="exact" w:val="510"/>
          <w:jc w:val="center"/>
        </w:trPr>
        <w:tc>
          <w:tcPr>
            <w:tcW w:w="4084" w:type="dxa"/>
          </w:tcPr>
          <w:p w:rsidR="006576A5" w:rsidRPr="001B6EB9" w:rsidRDefault="006576A5" w:rsidP="0086002F">
            <w:pPr>
              <w:pStyle w:val="af1"/>
              <w:jc w:val="lowKashida"/>
              <w:rPr>
                <w:rFonts w:ascii="Traditional Arabic" w:eastAsiaTheme="minorHAnsi" w:hAnsi="Traditional Arabic" w:cs="Traditional Arabic"/>
                <w:sz w:val="34"/>
                <w:szCs w:val="34"/>
                <w:lang w:bidi="ar-SA"/>
              </w:rPr>
            </w:pPr>
            <w:proofErr w:type="spellStart"/>
            <w:r w:rsidRPr="001B6EB9">
              <w:rPr>
                <w:rFonts w:ascii="Traditional Arabic" w:eastAsiaTheme="minorHAnsi" w:hAnsi="Traditional Arabic" w:cs="Traditional Arabic"/>
                <w:sz w:val="34"/>
                <w:szCs w:val="34"/>
                <w:rtl/>
                <w:lang w:bidi="ar-SA"/>
              </w:rPr>
              <w:t>يدعوهمو</w:t>
            </w:r>
            <w:proofErr w:type="spellEnd"/>
            <w:r w:rsidRPr="001B6EB9">
              <w:rPr>
                <w:rFonts w:ascii="Traditional Arabic" w:eastAsiaTheme="minorHAnsi" w:hAnsi="Traditional Arabic" w:cs="Traditional Arabic"/>
                <w:sz w:val="34"/>
                <w:szCs w:val="34"/>
                <w:rtl/>
                <w:lang w:bidi="ar-SA"/>
              </w:rPr>
              <w:t xml:space="preserve"> لله أن لا يعبدوا</w:t>
            </w:r>
            <w:r w:rsidRPr="001B6EB9">
              <w:rPr>
                <w:rFonts w:ascii="Traditional Arabic" w:eastAsiaTheme="minorHAnsi" w:hAnsi="Traditional Arabic" w:cs="Traditional Arabic"/>
                <w:sz w:val="34"/>
                <w:szCs w:val="34"/>
                <w:rtl/>
                <w:lang w:bidi="ar-SA"/>
              </w:rPr>
              <w:br/>
            </w:r>
          </w:p>
        </w:tc>
        <w:tc>
          <w:tcPr>
            <w:tcW w:w="360" w:type="dxa"/>
          </w:tcPr>
          <w:p w:rsidR="006576A5" w:rsidRPr="001B6EB9" w:rsidRDefault="006576A5" w:rsidP="0086002F">
            <w:pPr>
              <w:pStyle w:val="af1"/>
              <w:jc w:val="lowKashida"/>
              <w:rPr>
                <w:rFonts w:ascii="Traditional Arabic" w:eastAsiaTheme="minorHAnsi" w:hAnsi="Traditional Arabic" w:cs="Traditional Arabic"/>
                <w:sz w:val="34"/>
                <w:szCs w:val="34"/>
                <w:lang w:bidi="ar-SA"/>
              </w:rPr>
            </w:pPr>
          </w:p>
        </w:tc>
        <w:tc>
          <w:tcPr>
            <w:tcW w:w="3708" w:type="dxa"/>
          </w:tcPr>
          <w:p w:rsidR="006576A5" w:rsidRPr="001B6EB9" w:rsidRDefault="006576A5" w:rsidP="0086002F">
            <w:pPr>
              <w:pStyle w:val="af1"/>
              <w:jc w:val="lowKashida"/>
              <w:rPr>
                <w:rFonts w:ascii="Traditional Arabic" w:eastAsiaTheme="minorHAnsi" w:hAnsi="Traditional Arabic" w:cs="Traditional Arabic"/>
                <w:sz w:val="34"/>
                <w:szCs w:val="34"/>
                <w:lang w:bidi="ar-SA"/>
              </w:rPr>
            </w:pPr>
            <w:r w:rsidRPr="001B6EB9">
              <w:rPr>
                <w:rFonts w:ascii="Traditional Arabic" w:eastAsiaTheme="minorHAnsi" w:hAnsi="Traditional Arabic" w:cs="Traditional Arabic"/>
                <w:sz w:val="34"/>
                <w:szCs w:val="34"/>
                <w:rtl/>
                <w:lang w:bidi="ar-SA"/>
              </w:rPr>
              <w:t>إلا المهيمن ذا الجلال السرمدي</w:t>
            </w:r>
            <w:r w:rsidRPr="001B6EB9">
              <w:rPr>
                <w:rFonts w:ascii="Traditional Arabic" w:eastAsiaTheme="minorHAnsi" w:hAnsi="Traditional Arabic" w:cs="Traditional Arabic"/>
                <w:sz w:val="34"/>
                <w:szCs w:val="34"/>
                <w:rtl/>
                <w:lang w:bidi="ar-SA"/>
              </w:rPr>
              <w:br/>
            </w:r>
          </w:p>
        </w:tc>
      </w:tr>
      <w:tr w:rsidR="006576A5" w:rsidRPr="001B6EB9" w:rsidTr="0086002F">
        <w:trPr>
          <w:trHeight w:hRule="exact" w:val="510"/>
          <w:jc w:val="center"/>
        </w:trPr>
        <w:tc>
          <w:tcPr>
            <w:tcW w:w="4084" w:type="dxa"/>
          </w:tcPr>
          <w:p w:rsidR="006576A5" w:rsidRPr="001B6EB9" w:rsidRDefault="006576A5" w:rsidP="0086002F">
            <w:pPr>
              <w:pStyle w:val="af1"/>
              <w:jc w:val="lowKashida"/>
              <w:rPr>
                <w:rFonts w:ascii="Traditional Arabic" w:eastAsiaTheme="minorHAnsi" w:hAnsi="Traditional Arabic" w:cs="Traditional Arabic"/>
                <w:sz w:val="34"/>
                <w:szCs w:val="34"/>
                <w:lang w:bidi="ar-SA"/>
              </w:rPr>
            </w:pPr>
            <w:r w:rsidRPr="001B6EB9">
              <w:rPr>
                <w:rFonts w:ascii="Traditional Arabic" w:eastAsiaTheme="minorHAnsi" w:hAnsi="Traditional Arabic" w:cs="Traditional Arabic"/>
                <w:sz w:val="34"/>
                <w:szCs w:val="34"/>
                <w:rtl/>
                <w:lang w:bidi="ar-SA"/>
              </w:rPr>
              <w:t>لا يشركوا ملكا ولا من مرسل</w:t>
            </w:r>
            <w:r w:rsidRPr="001B6EB9">
              <w:rPr>
                <w:rFonts w:ascii="Traditional Arabic" w:eastAsiaTheme="minorHAnsi" w:hAnsi="Traditional Arabic" w:cs="Traditional Arabic"/>
                <w:sz w:val="34"/>
                <w:szCs w:val="34"/>
                <w:rtl/>
                <w:lang w:bidi="ar-SA"/>
              </w:rPr>
              <w:br/>
            </w:r>
          </w:p>
        </w:tc>
        <w:tc>
          <w:tcPr>
            <w:tcW w:w="360" w:type="dxa"/>
          </w:tcPr>
          <w:p w:rsidR="006576A5" w:rsidRPr="001B6EB9" w:rsidRDefault="006576A5" w:rsidP="0086002F">
            <w:pPr>
              <w:pStyle w:val="af1"/>
              <w:jc w:val="lowKashida"/>
              <w:rPr>
                <w:rFonts w:ascii="Traditional Arabic" w:eastAsiaTheme="minorHAnsi" w:hAnsi="Traditional Arabic" w:cs="Traditional Arabic"/>
                <w:sz w:val="34"/>
                <w:szCs w:val="34"/>
                <w:lang w:bidi="ar-SA"/>
              </w:rPr>
            </w:pPr>
          </w:p>
        </w:tc>
        <w:tc>
          <w:tcPr>
            <w:tcW w:w="3708" w:type="dxa"/>
          </w:tcPr>
          <w:p w:rsidR="006576A5" w:rsidRPr="001B6EB9" w:rsidRDefault="006576A5" w:rsidP="0086002F">
            <w:pPr>
              <w:pStyle w:val="af1"/>
              <w:jc w:val="lowKashida"/>
              <w:rPr>
                <w:rFonts w:ascii="Traditional Arabic" w:eastAsiaTheme="minorHAnsi" w:hAnsi="Traditional Arabic" w:cs="Traditional Arabic"/>
                <w:sz w:val="34"/>
                <w:szCs w:val="34"/>
                <w:lang w:bidi="ar-SA"/>
              </w:rPr>
            </w:pPr>
            <w:r w:rsidRPr="001B6EB9">
              <w:rPr>
                <w:rFonts w:ascii="Traditional Arabic" w:eastAsiaTheme="minorHAnsi" w:hAnsi="Traditional Arabic" w:cs="Traditional Arabic"/>
                <w:sz w:val="34"/>
                <w:szCs w:val="34"/>
                <w:rtl/>
                <w:lang w:bidi="ar-SA"/>
              </w:rPr>
              <w:t>كلا ولا من صالح أو سيد</w:t>
            </w:r>
            <w:r w:rsidRPr="001B6EB9">
              <w:rPr>
                <w:rFonts w:ascii="Traditional Arabic" w:eastAsiaTheme="minorHAnsi" w:hAnsi="Traditional Arabic" w:cs="Traditional Arabic"/>
                <w:sz w:val="34"/>
                <w:szCs w:val="34"/>
                <w:rtl/>
                <w:lang w:bidi="ar-SA"/>
              </w:rPr>
              <w:br/>
            </w:r>
          </w:p>
        </w:tc>
      </w:tr>
    </w:tbl>
    <w:p w:rsidR="006576A5" w:rsidRPr="001B6EB9" w:rsidRDefault="006576A5" w:rsidP="006576A5">
      <w:pPr>
        <w:pStyle w:val="a8"/>
        <w:widowControl w:val="0"/>
        <w:bidi/>
        <w:spacing w:before="0" w:beforeAutospacing="0" w:after="0" w:afterAutospacing="0" w:line="460" w:lineRule="exact"/>
        <w:ind w:firstLine="567"/>
        <w:jc w:val="both"/>
        <w:rPr>
          <w:rFonts w:ascii="Traditional Arabic" w:eastAsiaTheme="minorHAnsi" w:hAnsi="Traditional Arabic" w:cs="Traditional Arabic"/>
          <w:color w:val="auto"/>
          <w:sz w:val="34"/>
          <w:szCs w:val="34"/>
          <w:rtl/>
        </w:rPr>
      </w:pPr>
      <w:r w:rsidRPr="001B6EB9">
        <w:rPr>
          <w:rFonts w:ascii="Traditional Arabic" w:eastAsiaTheme="minorHAnsi" w:hAnsi="Traditional Arabic" w:cs="Traditional Arabic"/>
          <w:color w:val="auto"/>
          <w:sz w:val="34"/>
          <w:szCs w:val="34"/>
          <w:rtl/>
        </w:rPr>
        <w:t>وقال عالم الأحساء الشيخ حسين بن غنام:</w:t>
      </w:r>
    </w:p>
    <w:tbl>
      <w:tblPr>
        <w:bidiVisual/>
        <w:tblW w:w="6804" w:type="dxa"/>
        <w:jc w:val="center"/>
        <w:tblCellMar>
          <w:left w:w="0" w:type="dxa"/>
          <w:right w:w="0" w:type="dxa"/>
        </w:tblCellMar>
        <w:tblLook w:val="01E0" w:firstRow="1" w:lastRow="1" w:firstColumn="1" w:lastColumn="1" w:noHBand="0" w:noVBand="0"/>
      </w:tblPr>
      <w:tblGrid>
        <w:gridCol w:w="3401"/>
        <w:gridCol w:w="291"/>
        <w:gridCol w:w="3112"/>
      </w:tblGrid>
      <w:tr w:rsidR="006576A5" w:rsidRPr="001B6EB9" w:rsidTr="0086002F">
        <w:trPr>
          <w:trHeight w:hRule="exact" w:val="510"/>
          <w:jc w:val="center"/>
        </w:trPr>
        <w:tc>
          <w:tcPr>
            <w:tcW w:w="4084" w:type="dxa"/>
          </w:tcPr>
          <w:p w:rsidR="006576A5" w:rsidRPr="001B6EB9" w:rsidRDefault="006576A5" w:rsidP="0086002F">
            <w:pPr>
              <w:pStyle w:val="af1"/>
              <w:jc w:val="lowKashida"/>
              <w:rPr>
                <w:rFonts w:ascii="Traditional Arabic" w:eastAsiaTheme="minorHAnsi" w:hAnsi="Traditional Arabic" w:cs="Traditional Arabic"/>
                <w:sz w:val="34"/>
                <w:szCs w:val="34"/>
                <w:lang w:bidi="ar-SA"/>
              </w:rPr>
            </w:pPr>
            <w:r w:rsidRPr="001B6EB9">
              <w:rPr>
                <w:rFonts w:ascii="Traditional Arabic" w:eastAsiaTheme="minorHAnsi" w:hAnsi="Traditional Arabic" w:cs="Traditional Arabic"/>
                <w:sz w:val="34"/>
                <w:szCs w:val="34"/>
                <w:rtl/>
                <w:lang w:bidi="ar-SA"/>
              </w:rPr>
              <w:t>لقد رفع المولى به رتبة الهدى</w:t>
            </w:r>
            <w:r w:rsidRPr="001B6EB9">
              <w:rPr>
                <w:rFonts w:ascii="Traditional Arabic" w:eastAsiaTheme="minorHAnsi" w:hAnsi="Traditional Arabic" w:cs="Traditional Arabic"/>
                <w:sz w:val="34"/>
                <w:szCs w:val="34"/>
                <w:rtl/>
                <w:lang w:bidi="ar-SA"/>
              </w:rPr>
              <w:br/>
            </w:r>
          </w:p>
        </w:tc>
        <w:tc>
          <w:tcPr>
            <w:tcW w:w="360" w:type="dxa"/>
          </w:tcPr>
          <w:p w:rsidR="006576A5" w:rsidRPr="001B6EB9" w:rsidRDefault="006576A5" w:rsidP="0086002F">
            <w:pPr>
              <w:pStyle w:val="af1"/>
              <w:jc w:val="lowKashida"/>
              <w:rPr>
                <w:rFonts w:ascii="Traditional Arabic" w:eastAsiaTheme="minorHAnsi" w:hAnsi="Traditional Arabic" w:cs="Traditional Arabic"/>
                <w:sz w:val="34"/>
                <w:szCs w:val="34"/>
                <w:lang w:bidi="ar-SA"/>
              </w:rPr>
            </w:pPr>
          </w:p>
        </w:tc>
        <w:tc>
          <w:tcPr>
            <w:tcW w:w="3708" w:type="dxa"/>
          </w:tcPr>
          <w:p w:rsidR="006576A5" w:rsidRPr="001B6EB9" w:rsidRDefault="006576A5" w:rsidP="0086002F">
            <w:pPr>
              <w:pStyle w:val="af1"/>
              <w:jc w:val="lowKashida"/>
              <w:rPr>
                <w:rFonts w:ascii="Traditional Arabic" w:eastAsiaTheme="minorHAnsi" w:hAnsi="Traditional Arabic" w:cs="Traditional Arabic"/>
                <w:sz w:val="34"/>
                <w:szCs w:val="34"/>
                <w:lang w:bidi="ar-SA"/>
              </w:rPr>
            </w:pPr>
            <w:r w:rsidRPr="001B6EB9">
              <w:rPr>
                <w:rFonts w:ascii="Traditional Arabic" w:eastAsiaTheme="minorHAnsi" w:hAnsi="Traditional Arabic" w:cs="Traditional Arabic"/>
                <w:sz w:val="34"/>
                <w:szCs w:val="34"/>
                <w:rtl/>
                <w:lang w:bidi="ar-SA"/>
              </w:rPr>
              <w:t>بوقت به يعلى الضلال ويرفع</w:t>
            </w:r>
            <w:r w:rsidRPr="001B6EB9">
              <w:rPr>
                <w:rFonts w:ascii="Traditional Arabic" w:eastAsiaTheme="minorHAnsi" w:hAnsi="Traditional Arabic" w:cs="Traditional Arabic"/>
                <w:sz w:val="34"/>
                <w:szCs w:val="34"/>
                <w:rtl/>
                <w:lang w:bidi="ar-SA"/>
              </w:rPr>
              <w:br/>
            </w:r>
          </w:p>
        </w:tc>
      </w:tr>
      <w:tr w:rsidR="006576A5" w:rsidRPr="001B6EB9" w:rsidTr="0086002F">
        <w:trPr>
          <w:trHeight w:hRule="exact" w:val="510"/>
          <w:jc w:val="center"/>
        </w:trPr>
        <w:tc>
          <w:tcPr>
            <w:tcW w:w="4084" w:type="dxa"/>
          </w:tcPr>
          <w:p w:rsidR="006576A5" w:rsidRPr="001B6EB9" w:rsidRDefault="006576A5" w:rsidP="0086002F">
            <w:pPr>
              <w:pStyle w:val="af1"/>
              <w:jc w:val="lowKashida"/>
              <w:rPr>
                <w:rFonts w:ascii="Traditional Arabic" w:eastAsiaTheme="minorHAnsi" w:hAnsi="Traditional Arabic" w:cs="Traditional Arabic"/>
                <w:sz w:val="34"/>
                <w:szCs w:val="34"/>
                <w:lang w:bidi="ar-SA"/>
              </w:rPr>
            </w:pPr>
            <w:r w:rsidRPr="001B6EB9">
              <w:rPr>
                <w:rFonts w:ascii="Traditional Arabic" w:eastAsiaTheme="minorHAnsi" w:hAnsi="Traditional Arabic" w:cs="Traditional Arabic"/>
                <w:sz w:val="34"/>
                <w:szCs w:val="34"/>
                <w:rtl/>
                <w:lang w:bidi="ar-SA"/>
              </w:rPr>
              <w:t>سقاه نمير الفهم مولاه فارتوى</w:t>
            </w:r>
            <w:r w:rsidRPr="001B6EB9">
              <w:rPr>
                <w:rFonts w:ascii="Traditional Arabic" w:eastAsiaTheme="minorHAnsi" w:hAnsi="Traditional Arabic" w:cs="Traditional Arabic"/>
                <w:sz w:val="34"/>
                <w:szCs w:val="34"/>
                <w:rtl/>
                <w:lang w:bidi="ar-SA"/>
              </w:rPr>
              <w:br/>
            </w:r>
          </w:p>
        </w:tc>
        <w:tc>
          <w:tcPr>
            <w:tcW w:w="360" w:type="dxa"/>
          </w:tcPr>
          <w:p w:rsidR="006576A5" w:rsidRPr="001B6EB9" w:rsidRDefault="006576A5" w:rsidP="0086002F">
            <w:pPr>
              <w:pStyle w:val="af1"/>
              <w:jc w:val="lowKashida"/>
              <w:rPr>
                <w:rFonts w:ascii="Traditional Arabic" w:eastAsiaTheme="minorHAnsi" w:hAnsi="Traditional Arabic" w:cs="Traditional Arabic"/>
                <w:sz w:val="34"/>
                <w:szCs w:val="34"/>
                <w:lang w:bidi="ar-SA"/>
              </w:rPr>
            </w:pPr>
          </w:p>
        </w:tc>
        <w:tc>
          <w:tcPr>
            <w:tcW w:w="3708" w:type="dxa"/>
          </w:tcPr>
          <w:p w:rsidR="006576A5" w:rsidRPr="001B6EB9" w:rsidRDefault="006576A5" w:rsidP="0086002F">
            <w:pPr>
              <w:pStyle w:val="af1"/>
              <w:jc w:val="lowKashida"/>
              <w:rPr>
                <w:rFonts w:ascii="Traditional Arabic" w:eastAsiaTheme="minorHAnsi" w:hAnsi="Traditional Arabic" w:cs="Traditional Arabic"/>
                <w:sz w:val="34"/>
                <w:szCs w:val="34"/>
                <w:lang w:bidi="ar-SA"/>
              </w:rPr>
            </w:pPr>
            <w:r w:rsidRPr="001B6EB9">
              <w:rPr>
                <w:rFonts w:ascii="Traditional Arabic" w:eastAsiaTheme="minorHAnsi" w:hAnsi="Traditional Arabic" w:cs="Traditional Arabic"/>
                <w:sz w:val="34"/>
                <w:szCs w:val="34"/>
                <w:rtl/>
                <w:lang w:bidi="ar-SA"/>
              </w:rPr>
              <w:t>وعام بتيار المعارف يقطع</w:t>
            </w:r>
            <w:r w:rsidRPr="001B6EB9">
              <w:rPr>
                <w:rFonts w:ascii="Traditional Arabic" w:eastAsiaTheme="minorHAnsi" w:hAnsi="Traditional Arabic" w:cs="Traditional Arabic"/>
                <w:sz w:val="34"/>
                <w:szCs w:val="34"/>
                <w:rtl/>
                <w:lang w:bidi="ar-SA"/>
              </w:rPr>
              <w:br/>
            </w:r>
          </w:p>
        </w:tc>
      </w:tr>
    </w:tbl>
    <w:p w:rsidR="006576A5" w:rsidRPr="001B6EB9" w:rsidRDefault="006576A5" w:rsidP="006576A5">
      <w:pPr>
        <w:pStyle w:val="a8"/>
        <w:widowControl w:val="0"/>
        <w:bidi/>
        <w:spacing w:before="0" w:beforeAutospacing="0" w:after="0" w:afterAutospacing="0" w:line="460" w:lineRule="exact"/>
        <w:ind w:firstLine="567"/>
        <w:jc w:val="both"/>
        <w:rPr>
          <w:rFonts w:ascii="Traditional Arabic" w:eastAsiaTheme="minorHAnsi" w:hAnsi="Traditional Arabic" w:cs="Traditional Arabic"/>
          <w:color w:val="auto"/>
          <w:sz w:val="34"/>
          <w:szCs w:val="34"/>
          <w:rtl/>
        </w:rPr>
      </w:pPr>
    </w:p>
    <w:tbl>
      <w:tblPr>
        <w:bidiVisual/>
        <w:tblW w:w="6804" w:type="dxa"/>
        <w:jc w:val="center"/>
        <w:tblCellMar>
          <w:left w:w="0" w:type="dxa"/>
          <w:right w:w="0" w:type="dxa"/>
        </w:tblCellMar>
        <w:tblLook w:val="01E0" w:firstRow="1" w:lastRow="1" w:firstColumn="1" w:lastColumn="1" w:noHBand="0" w:noVBand="0"/>
      </w:tblPr>
      <w:tblGrid>
        <w:gridCol w:w="3416"/>
        <w:gridCol w:w="292"/>
        <w:gridCol w:w="3096"/>
      </w:tblGrid>
      <w:tr w:rsidR="006576A5" w:rsidRPr="001B6EB9" w:rsidTr="0086002F">
        <w:trPr>
          <w:trHeight w:hRule="exact" w:val="510"/>
          <w:jc w:val="center"/>
        </w:trPr>
        <w:tc>
          <w:tcPr>
            <w:tcW w:w="4084" w:type="dxa"/>
          </w:tcPr>
          <w:p w:rsidR="006576A5" w:rsidRPr="001B6EB9" w:rsidRDefault="006576A5" w:rsidP="0086002F">
            <w:pPr>
              <w:pStyle w:val="af1"/>
              <w:jc w:val="lowKashida"/>
              <w:rPr>
                <w:rFonts w:ascii="Traditional Arabic" w:eastAsiaTheme="minorHAnsi" w:hAnsi="Traditional Arabic" w:cs="Traditional Arabic"/>
                <w:sz w:val="34"/>
                <w:szCs w:val="34"/>
                <w:lang w:bidi="ar-SA"/>
              </w:rPr>
            </w:pPr>
            <w:r w:rsidRPr="001B6EB9">
              <w:rPr>
                <w:rFonts w:ascii="Traditional Arabic" w:eastAsiaTheme="minorHAnsi" w:hAnsi="Traditional Arabic" w:cs="Traditional Arabic"/>
                <w:sz w:val="34"/>
                <w:szCs w:val="34"/>
                <w:rtl/>
                <w:lang w:bidi="ar-SA"/>
              </w:rPr>
              <w:t xml:space="preserve">فأحيا به التوحيد بعد </w:t>
            </w:r>
            <w:proofErr w:type="spellStart"/>
            <w:r w:rsidRPr="001B6EB9">
              <w:rPr>
                <w:rFonts w:ascii="Traditional Arabic" w:eastAsiaTheme="minorHAnsi" w:hAnsi="Traditional Arabic" w:cs="Traditional Arabic"/>
                <w:sz w:val="34"/>
                <w:szCs w:val="34"/>
                <w:rtl/>
                <w:lang w:bidi="ar-SA"/>
              </w:rPr>
              <w:t>اندراسه</w:t>
            </w:r>
            <w:proofErr w:type="spellEnd"/>
            <w:r w:rsidRPr="001B6EB9">
              <w:rPr>
                <w:rFonts w:ascii="Traditional Arabic" w:eastAsiaTheme="minorHAnsi" w:hAnsi="Traditional Arabic" w:cs="Traditional Arabic"/>
                <w:sz w:val="34"/>
                <w:szCs w:val="34"/>
                <w:rtl/>
                <w:lang w:bidi="ar-SA"/>
              </w:rPr>
              <w:br/>
            </w:r>
          </w:p>
        </w:tc>
        <w:tc>
          <w:tcPr>
            <w:tcW w:w="360" w:type="dxa"/>
          </w:tcPr>
          <w:p w:rsidR="006576A5" w:rsidRPr="001B6EB9" w:rsidRDefault="006576A5" w:rsidP="0086002F">
            <w:pPr>
              <w:pStyle w:val="af1"/>
              <w:jc w:val="lowKashida"/>
              <w:rPr>
                <w:rFonts w:ascii="Traditional Arabic" w:eastAsiaTheme="minorHAnsi" w:hAnsi="Traditional Arabic" w:cs="Traditional Arabic"/>
                <w:sz w:val="34"/>
                <w:szCs w:val="34"/>
                <w:lang w:bidi="ar-SA"/>
              </w:rPr>
            </w:pPr>
          </w:p>
        </w:tc>
        <w:tc>
          <w:tcPr>
            <w:tcW w:w="3708" w:type="dxa"/>
          </w:tcPr>
          <w:p w:rsidR="006576A5" w:rsidRPr="001B6EB9" w:rsidRDefault="006576A5" w:rsidP="0086002F">
            <w:pPr>
              <w:pStyle w:val="af1"/>
              <w:jc w:val="lowKashida"/>
              <w:rPr>
                <w:rFonts w:ascii="Traditional Arabic" w:eastAsiaTheme="minorHAnsi" w:hAnsi="Traditional Arabic" w:cs="Traditional Arabic"/>
                <w:sz w:val="34"/>
                <w:szCs w:val="34"/>
                <w:lang w:bidi="ar-SA"/>
              </w:rPr>
            </w:pPr>
            <w:r w:rsidRPr="001B6EB9">
              <w:rPr>
                <w:rFonts w:ascii="Traditional Arabic" w:eastAsiaTheme="minorHAnsi" w:hAnsi="Traditional Arabic" w:cs="Traditional Arabic"/>
                <w:sz w:val="34"/>
                <w:szCs w:val="34"/>
                <w:rtl/>
                <w:lang w:bidi="ar-SA"/>
              </w:rPr>
              <w:t>وأوهى به من مطلع الشرك مهيع</w:t>
            </w:r>
            <w:r w:rsidRPr="001B6EB9">
              <w:rPr>
                <w:rFonts w:ascii="Traditional Arabic" w:eastAsiaTheme="minorHAnsi" w:hAnsi="Traditional Arabic" w:cs="Traditional Arabic"/>
                <w:sz w:val="34"/>
                <w:szCs w:val="34"/>
                <w:rtl/>
                <w:lang w:bidi="ar-SA"/>
              </w:rPr>
              <w:br/>
            </w:r>
          </w:p>
        </w:tc>
      </w:tr>
      <w:tr w:rsidR="006576A5" w:rsidRPr="001B6EB9" w:rsidTr="0086002F">
        <w:trPr>
          <w:trHeight w:hRule="exact" w:val="510"/>
          <w:jc w:val="center"/>
        </w:trPr>
        <w:tc>
          <w:tcPr>
            <w:tcW w:w="4084" w:type="dxa"/>
          </w:tcPr>
          <w:p w:rsidR="006576A5" w:rsidRPr="001B6EB9" w:rsidRDefault="006576A5" w:rsidP="0086002F">
            <w:pPr>
              <w:pStyle w:val="af1"/>
              <w:jc w:val="lowKashida"/>
              <w:rPr>
                <w:rFonts w:ascii="Traditional Arabic" w:eastAsiaTheme="minorHAnsi" w:hAnsi="Traditional Arabic" w:cs="Traditional Arabic"/>
                <w:sz w:val="34"/>
                <w:szCs w:val="34"/>
                <w:lang w:bidi="ar-SA"/>
              </w:rPr>
            </w:pPr>
            <w:r w:rsidRPr="001B6EB9">
              <w:rPr>
                <w:rFonts w:ascii="Traditional Arabic" w:eastAsiaTheme="minorHAnsi" w:hAnsi="Traditional Arabic" w:cs="Traditional Arabic"/>
                <w:sz w:val="34"/>
                <w:szCs w:val="34"/>
                <w:rtl/>
                <w:lang w:bidi="ar-SA"/>
              </w:rPr>
              <w:t>سما ذروة المجد التي ما ارتقى لها</w:t>
            </w:r>
            <w:r w:rsidRPr="001B6EB9">
              <w:rPr>
                <w:rFonts w:ascii="Traditional Arabic" w:eastAsiaTheme="minorHAnsi" w:hAnsi="Traditional Arabic" w:cs="Traditional Arabic"/>
                <w:sz w:val="34"/>
                <w:szCs w:val="34"/>
                <w:rtl/>
                <w:lang w:bidi="ar-SA"/>
              </w:rPr>
              <w:br/>
            </w:r>
          </w:p>
        </w:tc>
        <w:tc>
          <w:tcPr>
            <w:tcW w:w="360" w:type="dxa"/>
          </w:tcPr>
          <w:p w:rsidR="006576A5" w:rsidRPr="001B6EB9" w:rsidRDefault="006576A5" w:rsidP="0086002F">
            <w:pPr>
              <w:pStyle w:val="af1"/>
              <w:jc w:val="lowKashida"/>
              <w:rPr>
                <w:rFonts w:ascii="Traditional Arabic" w:eastAsiaTheme="minorHAnsi" w:hAnsi="Traditional Arabic" w:cs="Traditional Arabic"/>
                <w:sz w:val="34"/>
                <w:szCs w:val="34"/>
                <w:lang w:bidi="ar-SA"/>
              </w:rPr>
            </w:pPr>
          </w:p>
        </w:tc>
        <w:tc>
          <w:tcPr>
            <w:tcW w:w="3708" w:type="dxa"/>
          </w:tcPr>
          <w:p w:rsidR="006576A5" w:rsidRPr="001B6EB9" w:rsidRDefault="006576A5" w:rsidP="0086002F">
            <w:pPr>
              <w:pStyle w:val="af1"/>
              <w:jc w:val="lowKashida"/>
              <w:rPr>
                <w:rFonts w:ascii="Traditional Arabic" w:eastAsiaTheme="minorHAnsi" w:hAnsi="Traditional Arabic" w:cs="Traditional Arabic"/>
                <w:sz w:val="34"/>
                <w:szCs w:val="34"/>
                <w:lang w:bidi="ar-SA"/>
              </w:rPr>
            </w:pPr>
            <w:r w:rsidRPr="001B6EB9">
              <w:rPr>
                <w:rFonts w:ascii="Traditional Arabic" w:eastAsiaTheme="minorHAnsi" w:hAnsi="Traditional Arabic" w:cs="Traditional Arabic"/>
                <w:sz w:val="34"/>
                <w:szCs w:val="34"/>
                <w:rtl/>
                <w:lang w:bidi="ar-SA"/>
              </w:rPr>
              <w:t xml:space="preserve">سواه ولا حاذى فناها </w:t>
            </w:r>
            <w:proofErr w:type="spellStart"/>
            <w:r w:rsidRPr="001B6EB9">
              <w:rPr>
                <w:rFonts w:ascii="Traditional Arabic" w:eastAsiaTheme="minorHAnsi" w:hAnsi="Traditional Arabic" w:cs="Traditional Arabic"/>
                <w:sz w:val="34"/>
                <w:szCs w:val="34"/>
                <w:rtl/>
                <w:lang w:bidi="ar-SA"/>
              </w:rPr>
              <w:t>سميدع</w:t>
            </w:r>
            <w:proofErr w:type="spellEnd"/>
            <w:r w:rsidRPr="001B6EB9">
              <w:rPr>
                <w:rFonts w:ascii="Traditional Arabic" w:eastAsiaTheme="minorHAnsi" w:hAnsi="Traditional Arabic" w:cs="Traditional Arabic"/>
                <w:sz w:val="34"/>
                <w:szCs w:val="34"/>
                <w:rtl/>
                <w:lang w:bidi="ar-SA"/>
              </w:rPr>
              <w:br/>
            </w:r>
          </w:p>
        </w:tc>
      </w:tr>
      <w:tr w:rsidR="006576A5" w:rsidRPr="001B6EB9" w:rsidTr="0086002F">
        <w:trPr>
          <w:trHeight w:hRule="exact" w:val="510"/>
          <w:jc w:val="center"/>
        </w:trPr>
        <w:tc>
          <w:tcPr>
            <w:tcW w:w="4084" w:type="dxa"/>
          </w:tcPr>
          <w:p w:rsidR="006576A5" w:rsidRPr="001B6EB9" w:rsidRDefault="006576A5" w:rsidP="0086002F">
            <w:pPr>
              <w:pStyle w:val="af1"/>
              <w:jc w:val="lowKashida"/>
              <w:rPr>
                <w:rFonts w:ascii="Traditional Arabic" w:eastAsiaTheme="minorHAnsi" w:hAnsi="Traditional Arabic" w:cs="Traditional Arabic"/>
                <w:sz w:val="34"/>
                <w:szCs w:val="34"/>
                <w:lang w:bidi="ar-SA"/>
              </w:rPr>
            </w:pPr>
            <w:r w:rsidRPr="001B6EB9">
              <w:rPr>
                <w:rFonts w:ascii="Traditional Arabic" w:eastAsiaTheme="minorHAnsi" w:hAnsi="Traditional Arabic" w:cs="Traditional Arabic"/>
                <w:sz w:val="34"/>
                <w:szCs w:val="34"/>
                <w:rtl/>
                <w:lang w:bidi="ar-SA"/>
              </w:rPr>
              <w:t>وشمر في منهاج سنة أحمد</w:t>
            </w:r>
            <w:r w:rsidRPr="001B6EB9">
              <w:rPr>
                <w:rFonts w:ascii="Traditional Arabic" w:eastAsiaTheme="minorHAnsi" w:hAnsi="Traditional Arabic" w:cs="Traditional Arabic"/>
                <w:sz w:val="34"/>
                <w:szCs w:val="34"/>
                <w:rtl/>
                <w:lang w:bidi="ar-SA"/>
              </w:rPr>
              <w:br/>
            </w:r>
          </w:p>
        </w:tc>
        <w:tc>
          <w:tcPr>
            <w:tcW w:w="360" w:type="dxa"/>
          </w:tcPr>
          <w:p w:rsidR="006576A5" w:rsidRPr="001B6EB9" w:rsidRDefault="006576A5" w:rsidP="0086002F">
            <w:pPr>
              <w:pStyle w:val="af1"/>
              <w:jc w:val="lowKashida"/>
              <w:rPr>
                <w:rFonts w:ascii="Traditional Arabic" w:eastAsiaTheme="minorHAnsi" w:hAnsi="Traditional Arabic" w:cs="Traditional Arabic"/>
                <w:sz w:val="34"/>
                <w:szCs w:val="34"/>
                <w:lang w:bidi="ar-SA"/>
              </w:rPr>
            </w:pPr>
          </w:p>
        </w:tc>
        <w:tc>
          <w:tcPr>
            <w:tcW w:w="3708" w:type="dxa"/>
          </w:tcPr>
          <w:p w:rsidR="006576A5" w:rsidRPr="001B6EB9" w:rsidRDefault="006576A5" w:rsidP="0086002F">
            <w:pPr>
              <w:pStyle w:val="af1"/>
              <w:jc w:val="lowKashida"/>
              <w:rPr>
                <w:rFonts w:ascii="Traditional Arabic" w:eastAsiaTheme="minorHAnsi" w:hAnsi="Traditional Arabic" w:cs="Traditional Arabic"/>
                <w:sz w:val="34"/>
                <w:szCs w:val="34"/>
                <w:lang w:bidi="ar-SA"/>
              </w:rPr>
            </w:pPr>
            <w:r w:rsidRPr="001B6EB9">
              <w:rPr>
                <w:rFonts w:ascii="Traditional Arabic" w:eastAsiaTheme="minorHAnsi" w:hAnsi="Traditional Arabic" w:cs="Traditional Arabic"/>
                <w:sz w:val="34"/>
                <w:szCs w:val="34"/>
                <w:rtl/>
                <w:lang w:bidi="ar-SA"/>
              </w:rPr>
              <w:t>يشيد ويحمي ما تعفى ويرفع</w:t>
            </w:r>
            <w:r w:rsidRPr="001B6EB9">
              <w:rPr>
                <w:rFonts w:ascii="Traditional Arabic" w:eastAsiaTheme="minorHAnsi" w:hAnsi="Traditional Arabic" w:cs="Traditional Arabic"/>
                <w:sz w:val="34"/>
                <w:szCs w:val="34"/>
                <w:rtl/>
                <w:lang w:bidi="ar-SA"/>
              </w:rPr>
              <w:br/>
            </w:r>
          </w:p>
        </w:tc>
      </w:tr>
    </w:tbl>
    <w:p w:rsidR="006576A5" w:rsidRPr="001B6EB9" w:rsidRDefault="006576A5" w:rsidP="006576A5">
      <w:pPr>
        <w:pStyle w:val="a8"/>
        <w:widowControl w:val="0"/>
        <w:bidi/>
        <w:spacing w:before="0" w:beforeAutospacing="0" w:after="0" w:afterAutospacing="0" w:line="460" w:lineRule="exact"/>
        <w:ind w:firstLine="567"/>
        <w:jc w:val="both"/>
        <w:rPr>
          <w:rFonts w:ascii="Traditional Arabic" w:eastAsiaTheme="minorHAnsi" w:hAnsi="Traditional Arabic" w:cs="Traditional Arabic"/>
          <w:color w:val="auto"/>
          <w:sz w:val="34"/>
          <w:szCs w:val="34"/>
          <w:rtl/>
        </w:rPr>
      </w:pPr>
      <w:r w:rsidRPr="001B6EB9">
        <w:rPr>
          <w:rFonts w:ascii="Traditional Arabic" w:eastAsiaTheme="minorHAnsi" w:hAnsi="Traditional Arabic" w:cs="Traditional Arabic"/>
          <w:color w:val="auto"/>
          <w:sz w:val="34"/>
          <w:szCs w:val="34"/>
          <w:rtl/>
        </w:rPr>
        <w:t xml:space="preserve"> وقال الشيخ عبد القادر بن بدران الدمشقي: ((ولما امتلأ وطابه من الآثار وعلم</w:t>
      </w:r>
    </w:p>
    <w:p w:rsidR="006576A5" w:rsidRPr="001B6EB9" w:rsidRDefault="006576A5" w:rsidP="006576A5">
      <w:pPr>
        <w:pStyle w:val="a8"/>
        <w:widowControl w:val="0"/>
        <w:bidi/>
        <w:spacing w:before="0" w:beforeAutospacing="0" w:after="0" w:afterAutospacing="0" w:line="460" w:lineRule="exact"/>
        <w:ind w:firstLine="567"/>
        <w:jc w:val="both"/>
        <w:rPr>
          <w:rFonts w:ascii="Traditional Arabic" w:eastAsiaTheme="minorHAnsi" w:hAnsi="Traditional Arabic" w:cs="Traditional Arabic"/>
          <w:color w:val="auto"/>
          <w:sz w:val="34"/>
          <w:szCs w:val="34"/>
          <w:rtl/>
        </w:rPr>
      </w:pPr>
      <w:r w:rsidRPr="001B6EB9">
        <w:rPr>
          <w:rFonts w:ascii="Traditional Arabic" w:eastAsiaTheme="minorHAnsi" w:hAnsi="Traditional Arabic" w:cs="Traditional Arabic"/>
          <w:color w:val="auto"/>
          <w:sz w:val="34"/>
          <w:szCs w:val="34"/>
          <w:rtl/>
        </w:rPr>
        <w:t xml:space="preserve">السنة، وبرع في مذهب أحمد أخذ ينصر الحق ويحارب البدع، ويقاوم ما أدخله الجاهلون في هذا الدين </w:t>
      </w:r>
      <w:proofErr w:type="spellStart"/>
      <w:r w:rsidRPr="001B6EB9">
        <w:rPr>
          <w:rFonts w:ascii="Traditional Arabic" w:eastAsiaTheme="minorHAnsi" w:hAnsi="Traditional Arabic" w:cs="Traditional Arabic"/>
          <w:color w:val="auto"/>
          <w:sz w:val="34"/>
          <w:szCs w:val="34"/>
          <w:rtl/>
        </w:rPr>
        <w:t>الحنيفي</w:t>
      </w:r>
      <w:proofErr w:type="spellEnd"/>
      <w:r w:rsidRPr="001B6EB9">
        <w:rPr>
          <w:rFonts w:ascii="Traditional Arabic" w:eastAsiaTheme="minorHAnsi" w:hAnsi="Traditional Arabic" w:cs="Traditional Arabic"/>
          <w:color w:val="auto"/>
          <w:sz w:val="34"/>
          <w:szCs w:val="34"/>
          <w:rtl/>
        </w:rPr>
        <w:t xml:space="preserve"> والشريعة السمحاء، ولم يزل مثابرا على الدعوة حتى توفاه الله)).</w:t>
      </w:r>
    </w:p>
    <w:p w:rsidR="006576A5" w:rsidRPr="001B6EB9" w:rsidRDefault="006576A5" w:rsidP="006576A5">
      <w:pPr>
        <w:pStyle w:val="a8"/>
        <w:widowControl w:val="0"/>
        <w:bidi/>
        <w:spacing w:before="0" w:beforeAutospacing="0" w:after="0" w:afterAutospacing="0" w:line="460" w:lineRule="exact"/>
        <w:ind w:firstLine="567"/>
        <w:jc w:val="both"/>
        <w:rPr>
          <w:rFonts w:ascii="Traditional Arabic" w:eastAsiaTheme="minorHAnsi" w:hAnsi="Traditional Arabic" w:cs="Traditional Arabic"/>
          <w:color w:val="auto"/>
          <w:sz w:val="34"/>
          <w:szCs w:val="34"/>
          <w:rtl/>
        </w:rPr>
      </w:pPr>
      <w:r w:rsidRPr="001B6EB9">
        <w:rPr>
          <w:rFonts w:ascii="Traditional Arabic" w:eastAsiaTheme="minorHAnsi" w:hAnsi="Traditional Arabic" w:cs="Traditional Arabic"/>
          <w:color w:val="auto"/>
          <w:sz w:val="34"/>
          <w:szCs w:val="34"/>
          <w:rtl/>
        </w:rPr>
        <w:t>وقال في الفكر السامي: ((أصبح ابن عبد الوهاب ذا شهرة طبقت العالم الإسلامي وغيره، معدودا من الزعماء المؤسسين للمذاهب الكبرى)) ا هـ.</w:t>
      </w:r>
    </w:p>
    <w:p w:rsidR="006576A5" w:rsidRPr="001B6EB9" w:rsidRDefault="006576A5" w:rsidP="006576A5">
      <w:pPr>
        <w:pStyle w:val="a8"/>
        <w:widowControl w:val="0"/>
        <w:bidi/>
        <w:spacing w:before="0" w:beforeAutospacing="0" w:after="0" w:afterAutospacing="0" w:line="460" w:lineRule="exact"/>
        <w:ind w:firstLine="567"/>
        <w:jc w:val="both"/>
        <w:rPr>
          <w:rFonts w:ascii="Traditional Arabic" w:eastAsiaTheme="minorHAnsi" w:hAnsi="Traditional Arabic" w:cs="Traditional Arabic"/>
          <w:color w:val="auto"/>
          <w:sz w:val="34"/>
          <w:szCs w:val="34"/>
          <w:rtl/>
        </w:rPr>
      </w:pPr>
      <w:r w:rsidRPr="001B6EB9">
        <w:rPr>
          <w:rFonts w:ascii="Traditional Arabic" w:eastAsiaTheme="minorHAnsi" w:hAnsi="Traditional Arabic" w:cs="Traditional Arabic"/>
          <w:color w:val="auto"/>
          <w:sz w:val="34"/>
          <w:szCs w:val="34"/>
          <w:rtl/>
        </w:rPr>
        <w:t xml:space="preserve">بل شهد له الموافق والمخالف أنه المصلح الأكبر، وكان -رحمه </w:t>
      </w:r>
      <w:proofErr w:type="gramStart"/>
      <w:r w:rsidRPr="001B6EB9">
        <w:rPr>
          <w:rFonts w:ascii="Traditional Arabic" w:eastAsiaTheme="minorHAnsi" w:hAnsi="Traditional Arabic" w:cs="Traditional Arabic"/>
          <w:color w:val="auto"/>
          <w:sz w:val="34"/>
          <w:szCs w:val="34"/>
          <w:rtl/>
        </w:rPr>
        <w:t>الله- مع</w:t>
      </w:r>
      <w:proofErr w:type="gramEnd"/>
      <w:r w:rsidRPr="001B6EB9">
        <w:rPr>
          <w:rFonts w:ascii="Traditional Arabic" w:eastAsiaTheme="minorHAnsi" w:hAnsi="Traditional Arabic" w:cs="Traditional Arabic"/>
          <w:color w:val="auto"/>
          <w:sz w:val="34"/>
          <w:szCs w:val="34"/>
          <w:rtl/>
        </w:rPr>
        <w:t xml:space="preserve"> قيامه بأعباء الدعوة ومجاهدة المشبهين والمبطلين متبتلا في العبادة كثير الإفادة غزير الاستفادة، رحل إليه في طلب العلم من جميع النواحي، ومجالسه مشهورة بالتدريس، معمورة بالفقهاء في جميع فنون العلم.</w:t>
      </w:r>
    </w:p>
    <w:p w:rsidR="006576A5" w:rsidRPr="001B6EB9" w:rsidRDefault="006576A5" w:rsidP="006576A5">
      <w:pPr>
        <w:pStyle w:val="a8"/>
        <w:widowControl w:val="0"/>
        <w:bidi/>
        <w:spacing w:before="0" w:beforeAutospacing="0" w:after="0" w:afterAutospacing="0" w:line="460" w:lineRule="exact"/>
        <w:ind w:firstLine="567"/>
        <w:jc w:val="both"/>
        <w:rPr>
          <w:rFonts w:ascii="Traditional Arabic" w:eastAsiaTheme="minorHAnsi" w:hAnsi="Traditional Arabic" w:cs="Traditional Arabic"/>
          <w:color w:val="auto"/>
          <w:sz w:val="34"/>
          <w:szCs w:val="34"/>
          <w:rtl/>
        </w:rPr>
      </w:pPr>
      <w:r w:rsidRPr="001B6EB9">
        <w:rPr>
          <w:rFonts w:ascii="Traditional Arabic" w:eastAsiaTheme="minorHAnsi" w:hAnsi="Traditional Arabic" w:cs="Traditional Arabic"/>
          <w:color w:val="auto"/>
          <w:sz w:val="34"/>
          <w:szCs w:val="34"/>
          <w:rtl/>
        </w:rPr>
        <w:t xml:space="preserve">وصنف مصنفات شهيرة سارت في الآفاق، منها: كتاب كشف الشبهات، وكتاب أصول </w:t>
      </w:r>
      <w:r w:rsidRPr="001B6EB9">
        <w:rPr>
          <w:rFonts w:ascii="Traditional Arabic" w:eastAsiaTheme="minorHAnsi" w:hAnsi="Traditional Arabic" w:cs="Traditional Arabic"/>
          <w:color w:val="auto"/>
          <w:sz w:val="34"/>
          <w:szCs w:val="34"/>
          <w:rtl/>
        </w:rPr>
        <w:lastRenderedPageBreak/>
        <w:t>الإيمان، وفضائل الإسلام، وفضائل القرآن، وكتاب السيرة المختصرة، والسيرة المطولة، وكتاب مجموع الحديث، ومختصر الشرح الكبير والإنصاف، ومختصر الصواعق، وفتح الباري، والهدي، والعقل والنقل، وكتاب الإيمان، وله رسائل ونصائح وأجوبة، وله الاستنباط من كتاب الله ما يقصر عنه الفحول الأفاضل، وهذا الكتاب في التوحيد وما يجب من حق الله على العبيد، الذي لم يعلم له نظير في الوجود.</w:t>
      </w:r>
    </w:p>
    <w:p w:rsidR="006576A5" w:rsidRPr="001B6EB9" w:rsidRDefault="006576A5" w:rsidP="006576A5">
      <w:pPr>
        <w:pStyle w:val="a8"/>
        <w:widowControl w:val="0"/>
        <w:bidi/>
        <w:spacing w:before="0" w:beforeAutospacing="0" w:after="0" w:afterAutospacing="0" w:line="460" w:lineRule="exact"/>
        <w:ind w:firstLine="567"/>
        <w:jc w:val="both"/>
        <w:rPr>
          <w:rFonts w:ascii="Traditional Arabic" w:eastAsiaTheme="minorHAnsi" w:hAnsi="Traditional Arabic" w:cs="Traditional Arabic"/>
          <w:color w:val="auto"/>
          <w:sz w:val="34"/>
          <w:szCs w:val="34"/>
          <w:rtl/>
        </w:rPr>
      </w:pPr>
      <w:r w:rsidRPr="001B6EB9">
        <w:rPr>
          <w:rFonts w:ascii="Traditional Arabic" w:eastAsiaTheme="minorHAnsi" w:hAnsi="Traditional Arabic" w:cs="Traditional Arabic"/>
          <w:color w:val="auto"/>
          <w:sz w:val="34"/>
          <w:szCs w:val="34"/>
          <w:rtl/>
        </w:rPr>
        <w:t>قال فيه الشيخ سليمان بن سحمان رحمه الله:</w:t>
      </w:r>
    </w:p>
    <w:tbl>
      <w:tblPr>
        <w:bidiVisual/>
        <w:tblW w:w="6804" w:type="dxa"/>
        <w:jc w:val="center"/>
        <w:tblCellMar>
          <w:left w:w="0" w:type="dxa"/>
          <w:right w:w="0" w:type="dxa"/>
        </w:tblCellMar>
        <w:tblLook w:val="01E0" w:firstRow="1" w:lastRow="1" w:firstColumn="1" w:lastColumn="1" w:noHBand="0" w:noVBand="0"/>
      </w:tblPr>
      <w:tblGrid>
        <w:gridCol w:w="3368"/>
        <w:gridCol w:w="24"/>
        <w:gridCol w:w="289"/>
        <w:gridCol w:w="33"/>
        <w:gridCol w:w="3090"/>
      </w:tblGrid>
      <w:tr w:rsidR="006576A5" w:rsidRPr="001B6EB9" w:rsidTr="0092642E">
        <w:trPr>
          <w:trHeight w:hRule="exact" w:val="510"/>
          <w:jc w:val="center"/>
        </w:trPr>
        <w:tc>
          <w:tcPr>
            <w:tcW w:w="3392" w:type="dxa"/>
            <w:gridSpan w:val="2"/>
          </w:tcPr>
          <w:p w:rsidR="006576A5" w:rsidRPr="001B6EB9" w:rsidRDefault="006576A5" w:rsidP="0086002F">
            <w:pPr>
              <w:pStyle w:val="af1"/>
              <w:jc w:val="lowKashida"/>
              <w:rPr>
                <w:rFonts w:ascii="Traditional Arabic" w:eastAsiaTheme="minorHAnsi" w:hAnsi="Traditional Arabic" w:cs="Traditional Arabic"/>
                <w:sz w:val="34"/>
                <w:szCs w:val="34"/>
                <w:lang w:bidi="ar-SA"/>
              </w:rPr>
            </w:pPr>
            <w:r w:rsidRPr="001B6EB9">
              <w:rPr>
                <w:rFonts w:ascii="Traditional Arabic" w:eastAsiaTheme="minorHAnsi" w:hAnsi="Traditional Arabic" w:cs="Traditional Arabic"/>
                <w:sz w:val="34"/>
                <w:szCs w:val="34"/>
                <w:rtl/>
                <w:lang w:bidi="ar-SA"/>
              </w:rPr>
              <w:t>قد ألف الشيخ في التوحيد مختصرا</w:t>
            </w:r>
            <w:r w:rsidRPr="001B6EB9">
              <w:rPr>
                <w:rFonts w:ascii="Traditional Arabic" w:eastAsiaTheme="minorHAnsi" w:hAnsi="Traditional Arabic" w:cs="Traditional Arabic"/>
                <w:sz w:val="34"/>
                <w:szCs w:val="34"/>
                <w:rtl/>
                <w:lang w:bidi="ar-SA"/>
              </w:rPr>
              <w:br/>
            </w:r>
          </w:p>
        </w:tc>
        <w:tc>
          <w:tcPr>
            <w:tcW w:w="289" w:type="dxa"/>
          </w:tcPr>
          <w:p w:rsidR="006576A5" w:rsidRPr="001B6EB9" w:rsidRDefault="006576A5" w:rsidP="0086002F">
            <w:pPr>
              <w:pStyle w:val="af1"/>
              <w:jc w:val="lowKashida"/>
              <w:rPr>
                <w:rFonts w:ascii="Traditional Arabic" w:eastAsiaTheme="minorHAnsi" w:hAnsi="Traditional Arabic" w:cs="Traditional Arabic"/>
                <w:sz w:val="34"/>
                <w:szCs w:val="34"/>
                <w:lang w:bidi="ar-SA"/>
              </w:rPr>
            </w:pPr>
          </w:p>
        </w:tc>
        <w:tc>
          <w:tcPr>
            <w:tcW w:w="3123" w:type="dxa"/>
            <w:gridSpan w:val="2"/>
          </w:tcPr>
          <w:p w:rsidR="006576A5" w:rsidRPr="001B6EB9" w:rsidRDefault="006576A5" w:rsidP="0086002F">
            <w:pPr>
              <w:pStyle w:val="af1"/>
              <w:jc w:val="lowKashida"/>
              <w:rPr>
                <w:rFonts w:ascii="Traditional Arabic" w:eastAsiaTheme="minorHAnsi" w:hAnsi="Traditional Arabic" w:cs="Traditional Arabic"/>
                <w:sz w:val="34"/>
                <w:szCs w:val="34"/>
                <w:lang w:bidi="ar-SA"/>
              </w:rPr>
            </w:pPr>
            <w:r w:rsidRPr="001B6EB9">
              <w:rPr>
                <w:rFonts w:ascii="Traditional Arabic" w:eastAsiaTheme="minorHAnsi" w:hAnsi="Traditional Arabic" w:cs="Traditional Arabic"/>
                <w:sz w:val="34"/>
                <w:szCs w:val="34"/>
                <w:rtl/>
                <w:lang w:bidi="ar-SA"/>
              </w:rPr>
              <w:t>يكفي أخا اللب إيضاحا وتبيانا</w:t>
            </w:r>
            <w:r w:rsidRPr="001B6EB9">
              <w:rPr>
                <w:rFonts w:ascii="Traditional Arabic" w:eastAsiaTheme="minorHAnsi" w:hAnsi="Traditional Arabic" w:cs="Traditional Arabic"/>
                <w:sz w:val="34"/>
                <w:szCs w:val="34"/>
                <w:rtl/>
                <w:lang w:bidi="ar-SA"/>
              </w:rPr>
              <w:br/>
            </w:r>
          </w:p>
        </w:tc>
      </w:tr>
      <w:tr w:rsidR="006576A5" w:rsidRPr="001B6EB9" w:rsidTr="0092642E">
        <w:trPr>
          <w:trHeight w:hRule="exact" w:val="510"/>
          <w:jc w:val="center"/>
        </w:trPr>
        <w:tc>
          <w:tcPr>
            <w:tcW w:w="3392" w:type="dxa"/>
            <w:gridSpan w:val="2"/>
          </w:tcPr>
          <w:p w:rsidR="006576A5" w:rsidRPr="001B6EB9" w:rsidRDefault="006576A5" w:rsidP="0086002F">
            <w:pPr>
              <w:pStyle w:val="af1"/>
              <w:jc w:val="lowKashida"/>
              <w:rPr>
                <w:rFonts w:ascii="Traditional Arabic" w:eastAsiaTheme="minorHAnsi" w:hAnsi="Traditional Arabic" w:cs="Traditional Arabic"/>
                <w:sz w:val="34"/>
                <w:szCs w:val="34"/>
                <w:lang w:bidi="ar-SA"/>
              </w:rPr>
            </w:pPr>
            <w:r w:rsidRPr="001B6EB9">
              <w:rPr>
                <w:rFonts w:ascii="Traditional Arabic" w:eastAsiaTheme="minorHAnsi" w:hAnsi="Traditional Arabic" w:cs="Traditional Arabic"/>
                <w:sz w:val="34"/>
                <w:szCs w:val="34"/>
                <w:rtl/>
                <w:lang w:bidi="ar-SA"/>
              </w:rPr>
              <w:t>فيه البيان لتوحيد الإله بما</w:t>
            </w:r>
            <w:r w:rsidRPr="001B6EB9">
              <w:rPr>
                <w:rFonts w:ascii="Traditional Arabic" w:eastAsiaTheme="minorHAnsi" w:hAnsi="Traditional Arabic" w:cs="Traditional Arabic"/>
                <w:sz w:val="34"/>
                <w:szCs w:val="34"/>
                <w:rtl/>
                <w:lang w:bidi="ar-SA"/>
              </w:rPr>
              <w:br/>
            </w:r>
          </w:p>
        </w:tc>
        <w:tc>
          <w:tcPr>
            <w:tcW w:w="289" w:type="dxa"/>
          </w:tcPr>
          <w:p w:rsidR="006576A5" w:rsidRPr="001B6EB9" w:rsidRDefault="006576A5" w:rsidP="0086002F">
            <w:pPr>
              <w:pStyle w:val="af1"/>
              <w:jc w:val="lowKashida"/>
              <w:rPr>
                <w:rFonts w:ascii="Traditional Arabic" w:eastAsiaTheme="minorHAnsi" w:hAnsi="Traditional Arabic" w:cs="Traditional Arabic"/>
                <w:sz w:val="34"/>
                <w:szCs w:val="34"/>
                <w:lang w:bidi="ar-SA"/>
              </w:rPr>
            </w:pPr>
          </w:p>
        </w:tc>
        <w:tc>
          <w:tcPr>
            <w:tcW w:w="3123" w:type="dxa"/>
            <w:gridSpan w:val="2"/>
          </w:tcPr>
          <w:p w:rsidR="006576A5" w:rsidRPr="001B6EB9" w:rsidRDefault="006576A5" w:rsidP="0086002F">
            <w:pPr>
              <w:pStyle w:val="af1"/>
              <w:jc w:val="lowKashida"/>
              <w:rPr>
                <w:rFonts w:ascii="Traditional Arabic" w:eastAsiaTheme="minorHAnsi" w:hAnsi="Traditional Arabic" w:cs="Traditional Arabic"/>
                <w:sz w:val="34"/>
                <w:szCs w:val="34"/>
                <w:lang w:bidi="ar-SA"/>
              </w:rPr>
            </w:pPr>
            <w:r w:rsidRPr="001B6EB9">
              <w:rPr>
                <w:rFonts w:ascii="Traditional Arabic" w:eastAsiaTheme="minorHAnsi" w:hAnsi="Traditional Arabic" w:cs="Traditional Arabic"/>
                <w:sz w:val="34"/>
                <w:szCs w:val="34"/>
                <w:rtl/>
                <w:lang w:bidi="ar-SA"/>
              </w:rPr>
              <w:t>قد يفعل العبد للطاعات إيمانا</w:t>
            </w:r>
            <w:r w:rsidRPr="001B6EB9">
              <w:rPr>
                <w:rFonts w:ascii="Traditional Arabic" w:eastAsiaTheme="minorHAnsi" w:hAnsi="Traditional Arabic" w:cs="Traditional Arabic"/>
                <w:sz w:val="34"/>
                <w:szCs w:val="34"/>
                <w:rtl/>
                <w:lang w:bidi="ar-SA"/>
              </w:rPr>
              <w:br/>
            </w:r>
          </w:p>
        </w:tc>
      </w:tr>
      <w:tr w:rsidR="006576A5" w:rsidRPr="001B6EB9" w:rsidTr="0086002F">
        <w:trPr>
          <w:trHeight w:hRule="exact" w:val="510"/>
          <w:jc w:val="center"/>
        </w:trPr>
        <w:tc>
          <w:tcPr>
            <w:tcW w:w="3368" w:type="dxa"/>
          </w:tcPr>
          <w:p w:rsidR="006576A5" w:rsidRPr="001B6EB9" w:rsidRDefault="006576A5" w:rsidP="0086002F">
            <w:pPr>
              <w:pStyle w:val="a8"/>
              <w:widowControl w:val="0"/>
              <w:bidi/>
              <w:spacing w:before="0" w:beforeAutospacing="0" w:after="0" w:afterAutospacing="0"/>
              <w:jc w:val="lowKashida"/>
              <w:rPr>
                <w:rFonts w:ascii="Traditional Arabic" w:eastAsiaTheme="minorHAnsi" w:hAnsi="Traditional Arabic" w:cs="Traditional Arabic"/>
                <w:color w:val="auto"/>
                <w:sz w:val="34"/>
                <w:szCs w:val="34"/>
              </w:rPr>
            </w:pPr>
            <w:r w:rsidRPr="001B6EB9">
              <w:rPr>
                <w:rFonts w:ascii="Traditional Arabic" w:eastAsiaTheme="minorHAnsi" w:hAnsi="Traditional Arabic" w:cs="Traditional Arabic"/>
                <w:color w:val="auto"/>
                <w:sz w:val="34"/>
                <w:szCs w:val="34"/>
                <w:rtl/>
              </w:rPr>
              <w:t>حبا وخوفا وتعظيما له ورجا</w:t>
            </w:r>
            <w:r w:rsidRPr="001B6EB9">
              <w:rPr>
                <w:rFonts w:ascii="Traditional Arabic" w:eastAsiaTheme="minorHAnsi" w:hAnsi="Traditional Arabic" w:cs="Traditional Arabic"/>
                <w:color w:val="auto"/>
                <w:sz w:val="34"/>
                <w:szCs w:val="34"/>
                <w:rtl/>
              </w:rPr>
              <w:br/>
            </w:r>
          </w:p>
        </w:tc>
        <w:tc>
          <w:tcPr>
            <w:tcW w:w="346" w:type="dxa"/>
            <w:gridSpan w:val="3"/>
          </w:tcPr>
          <w:p w:rsidR="006576A5" w:rsidRPr="001B6EB9" w:rsidRDefault="006576A5" w:rsidP="0086002F">
            <w:pPr>
              <w:pStyle w:val="a8"/>
              <w:widowControl w:val="0"/>
              <w:bidi/>
              <w:spacing w:before="0" w:beforeAutospacing="0" w:after="0" w:afterAutospacing="0"/>
              <w:jc w:val="lowKashida"/>
              <w:rPr>
                <w:rFonts w:ascii="Traditional Arabic" w:eastAsiaTheme="minorHAnsi" w:hAnsi="Traditional Arabic" w:cs="Traditional Arabic"/>
                <w:color w:val="auto"/>
                <w:sz w:val="34"/>
                <w:szCs w:val="34"/>
              </w:rPr>
            </w:pPr>
          </w:p>
        </w:tc>
        <w:tc>
          <w:tcPr>
            <w:tcW w:w="3090" w:type="dxa"/>
          </w:tcPr>
          <w:p w:rsidR="006576A5" w:rsidRPr="001B6EB9" w:rsidRDefault="006576A5" w:rsidP="0086002F">
            <w:pPr>
              <w:pStyle w:val="a8"/>
              <w:widowControl w:val="0"/>
              <w:bidi/>
              <w:spacing w:before="0" w:beforeAutospacing="0" w:after="0" w:afterAutospacing="0"/>
              <w:jc w:val="lowKashida"/>
              <w:rPr>
                <w:rFonts w:ascii="Traditional Arabic" w:eastAsiaTheme="minorHAnsi" w:hAnsi="Traditional Arabic" w:cs="Traditional Arabic"/>
                <w:color w:val="auto"/>
                <w:sz w:val="34"/>
                <w:szCs w:val="34"/>
              </w:rPr>
            </w:pPr>
            <w:r w:rsidRPr="001B6EB9">
              <w:rPr>
                <w:rFonts w:ascii="Traditional Arabic" w:eastAsiaTheme="minorHAnsi" w:hAnsi="Traditional Arabic" w:cs="Traditional Arabic"/>
                <w:color w:val="auto"/>
                <w:sz w:val="34"/>
                <w:szCs w:val="34"/>
                <w:rtl/>
              </w:rPr>
              <w:t>وخشية منه للرحمن إذعانا</w:t>
            </w:r>
            <w:r w:rsidRPr="001B6EB9">
              <w:rPr>
                <w:rFonts w:ascii="Traditional Arabic" w:eastAsiaTheme="minorHAnsi" w:hAnsi="Traditional Arabic" w:cs="Traditional Arabic"/>
                <w:color w:val="auto"/>
                <w:sz w:val="34"/>
                <w:szCs w:val="34"/>
                <w:rtl/>
              </w:rPr>
              <w:br/>
            </w:r>
          </w:p>
        </w:tc>
      </w:tr>
      <w:tr w:rsidR="006576A5" w:rsidRPr="001B6EB9" w:rsidTr="0086002F">
        <w:trPr>
          <w:trHeight w:hRule="exact" w:val="510"/>
          <w:jc w:val="center"/>
        </w:trPr>
        <w:tc>
          <w:tcPr>
            <w:tcW w:w="3368" w:type="dxa"/>
          </w:tcPr>
          <w:p w:rsidR="006576A5" w:rsidRPr="001B6EB9" w:rsidRDefault="006576A5" w:rsidP="0086002F">
            <w:pPr>
              <w:pStyle w:val="a8"/>
              <w:widowControl w:val="0"/>
              <w:bidi/>
              <w:spacing w:before="0" w:beforeAutospacing="0" w:after="0" w:afterAutospacing="0"/>
              <w:jc w:val="lowKashida"/>
              <w:rPr>
                <w:rFonts w:ascii="Traditional Arabic" w:eastAsiaTheme="minorHAnsi" w:hAnsi="Traditional Arabic" w:cs="Traditional Arabic"/>
                <w:color w:val="auto"/>
                <w:sz w:val="34"/>
                <w:szCs w:val="34"/>
              </w:rPr>
            </w:pPr>
            <w:r w:rsidRPr="001B6EB9">
              <w:rPr>
                <w:rFonts w:ascii="Traditional Arabic" w:eastAsiaTheme="minorHAnsi" w:hAnsi="Traditional Arabic" w:cs="Traditional Arabic"/>
                <w:color w:val="auto"/>
                <w:sz w:val="34"/>
                <w:szCs w:val="34"/>
                <w:rtl/>
              </w:rPr>
              <w:t xml:space="preserve"> وغير ذلك مما كان يفعله </w:t>
            </w:r>
            <w:r w:rsidRPr="001B6EB9">
              <w:rPr>
                <w:rFonts w:ascii="Traditional Arabic" w:eastAsiaTheme="minorHAnsi" w:hAnsi="Traditional Arabic" w:cs="Traditional Arabic"/>
                <w:color w:val="auto"/>
                <w:sz w:val="34"/>
                <w:szCs w:val="34"/>
                <w:rtl/>
              </w:rPr>
              <w:br/>
            </w:r>
          </w:p>
        </w:tc>
        <w:tc>
          <w:tcPr>
            <w:tcW w:w="346" w:type="dxa"/>
            <w:gridSpan w:val="3"/>
          </w:tcPr>
          <w:p w:rsidR="006576A5" w:rsidRPr="001B6EB9" w:rsidRDefault="006576A5" w:rsidP="0086002F">
            <w:pPr>
              <w:pStyle w:val="a8"/>
              <w:widowControl w:val="0"/>
              <w:bidi/>
              <w:spacing w:before="0" w:beforeAutospacing="0" w:after="0" w:afterAutospacing="0"/>
              <w:jc w:val="lowKashida"/>
              <w:rPr>
                <w:rFonts w:ascii="Traditional Arabic" w:eastAsiaTheme="minorHAnsi" w:hAnsi="Traditional Arabic" w:cs="Traditional Arabic"/>
                <w:color w:val="auto"/>
                <w:sz w:val="34"/>
                <w:szCs w:val="34"/>
              </w:rPr>
            </w:pPr>
          </w:p>
        </w:tc>
        <w:tc>
          <w:tcPr>
            <w:tcW w:w="3090" w:type="dxa"/>
          </w:tcPr>
          <w:p w:rsidR="006576A5" w:rsidRPr="001B6EB9" w:rsidRDefault="006576A5" w:rsidP="0086002F">
            <w:pPr>
              <w:pStyle w:val="a8"/>
              <w:widowControl w:val="0"/>
              <w:bidi/>
              <w:spacing w:before="0" w:beforeAutospacing="0" w:after="0" w:afterAutospacing="0"/>
              <w:jc w:val="lowKashida"/>
              <w:rPr>
                <w:rFonts w:ascii="Traditional Arabic" w:eastAsiaTheme="minorHAnsi" w:hAnsi="Traditional Arabic" w:cs="Traditional Arabic"/>
                <w:color w:val="auto"/>
                <w:sz w:val="34"/>
                <w:szCs w:val="34"/>
              </w:rPr>
            </w:pPr>
            <w:r w:rsidRPr="001B6EB9">
              <w:rPr>
                <w:rFonts w:ascii="Traditional Arabic" w:eastAsiaTheme="minorHAnsi" w:hAnsi="Traditional Arabic" w:cs="Traditional Arabic"/>
                <w:color w:val="auto"/>
                <w:sz w:val="34"/>
                <w:szCs w:val="34"/>
                <w:rtl/>
              </w:rPr>
              <w:t>لله من طاعة سرا وإعلانا</w:t>
            </w:r>
            <w:r w:rsidRPr="001B6EB9">
              <w:rPr>
                <w:rFonts w:ascii="Traditional Arabic" w:eastAsiaTheme="minorHAnsi" w:hAnsi="Traditional Arabic" w:cs="Traditional Arabic"/>
                <w:color w:val="auto"/>
                <w:sz w:val="34"/>
                <w:szCs w:val="34"/>
                <w:rtl/>
              </w:rPr>
              <w:br/>
            </w:r>
          </w:p>
        </w:tc>
      </w:tr>
      <w:tr w:rsidR="006576A5" w:rsidRPr="001B6EB9" w:rsidTr="0086002F">
        <w:trPr>
          <w:trHeight w:hRule="exact" w:val="510"/>
          <w:jc w:val="center"/>
        </w:trPr>
        <w:tc>
          <w:tcPr>
            <w:tcW w:w="3368" w:type="dxa"/>
          </w:tcPr>
          <w:p w:rsidR="006576A5" w:rsidRPr="001B6EB9" w:rsidRDefault="006576A5" w:rsidP="0086002F">
            <w:pPr>
              <w:pStyle w:val="a8"/>
              <w:widowControl w:val="0"/>
              <w:bidi/>
              <w:spacing w:before="0" w:beforeAutospacing="0" w:after="0" w:afterAutospacing="0"/>
              <w:jc w:val="lowKashida"/>
              <w:rPr>
                <w:rFonts w:ascii="Traditional Arabic" w:eastAsiaTheme="minorHAnsi" w:hAnsi="Traditional Arabic" w:cs="Traditional Arabic"/>
                <w:color w:val="auto"/>
                <w:sz w:val="34"/>
                <w:szCs w:val="34"/>
              </w:rPr>
            </w:pPr>
            <w:r w:rsidRPr="001B6EB9">
              <w:rPr>
                <w:rFonts w:ascii="Traditional Arabic" w:eastAsiaTheme="minorHAnsi" w:hAnsi="Traditional Arabic" w:cs="Traditional Arabic"/>
                <w:color w:val="auto"/>
                <w:sz w:val="34"/>
                <w:szCs w:val="34"/>
                <w:rtl/>
              </w:rPr>
              <w:t xml:space="preserve">وفيه توحيدنا رب العباد بما </w:t>
            </w:r>
            <w:r w:rsidRPr="001B6EB9">
              <w:rPr>
                <w:rFonts w:ascii="Traditional Arabic" w:eastAsiaTheme="minorHAnsi" w:hAnsi="Traditional Arabic" w:cs="Traditional Arabic"/>
                <w:color w:val="auto"/>
                <w:sz w:val="34"/>
                <w:szCs w:val="34"/>
                <w:rtl/>
              </w:rPr>
              <w:br/>
            </w:r>
          </w:p>
        </w:tc>
        <w:tc>
          <w:tcPr>
            <w:tcW w:w="346" w:type="dxa"/>
            <w:gridSpan w:val="3"/>
          </w:tcPr>
          <w:p w:rsidR="006576A5" w:rsidRPr="001B6EB9" w:rsidRDefault="006576A5" w:rsidP="0086002F">
            <w:pPr>
              <w:pStyle w:val="a8"/>
              <w:widowControl w:val="0"/>
              <w:bidi/>
              <w:spacing w:before="0" w:beforeAutospacing="0" w:after="0" w:afterAutospacing="0"/>
              <w:jc w:val="lowKashida"/>
              <w:rPr>
                <w:rFonts w:ascii="Traditional Arabic" w:eastAsiaTheme="minorHAnsi" w:hAnsi="Traditional Arabic" w:cs="Traditional Arabic"/>
                <w:color w:val="auto"/>
                <w:sz w:val="34"/>
                <w:szCs w:val="34"/>
              </w:rPr>
            </w:pPr>
          </w:p>
        </w:tc>
        <w:tc>
          <w:tcPr>
            <w:tcW w:w="3090" w:type="dxa"/>
          </w:tcPr>
          <w:p w:rsidR="006576A5" w:rsidRPr="001B6EB9" w:rsidRDefault="006576A5" w:rsidP="0086002F">
            <w:pPr>
              <w:pStyle w:val="a8"/>
              <w:widowControl w:val="0"/>
              <w:bidi/>
              <w:spacing w:before="0" w:beforeAutospacing="0" w:after="0" w:afterAutospacing="0"/>
              <w:jc w:val="lowKashida"/>
              <w:rPr>
                <w:rFonts w:ascii="Traditional Arabic" w:eastAsiaTheme="minorHAnsi" w:hAnsi="Traditional Arabic" w:cs="Traditional Arabic"/>
                <w:color w:val="auto"/>
                <w:sz w:val="34"/>
                <w:szCs w:val="34"/>
              </w:rPr>
            </w:pPr>
            <w:r w:rsidRPr="001B6EB9">
              <w:rPr>
                <w:rFonts w:ascii="Traditional Arabic" w:eastAsiaTheme="minorHAnsi" w:hAnsi="Traditional Arabic" w:cs="Traditional Arabic"/>
                <w:color w:val="auto"/>
                <w:sz w:val="34"/>
                <w:szCs w:val="34"/>
                <w:rtl/>
              </w:rPr>
              <w:t>قد يفعل الله إحكاما وإتقانا</w:t>
            </w:r>
            <w:r w:rsidRPr="001B6EB9">
              <w:rPr>
                <w:rFonts w:ascii="Traditional Arabic" w:eastAsiaTheme="minorHAnsi" w:hAnsi="Traditional Arabic" w:cs="Traditional Arabic"/>
                <w:color w:val="auto"/>
                <w:sz w:val="34"/>
                <w:szCs w:val="34"/>
                <w:rtl/>
              </w:rPr>
              <w:br/>
            </w:r>
          </w:p>
        </w:tc>
      </w:tr>
      <w:tr w:rsidR="006576A5" w:rsidRPr="001B6EB9" w:rsidTr="0086002F">
        <w:trPr>
          <w:trHeight w:hRule="exact" w:val="510"/>
          <w:jc w:val="center"/>
        </w:trPr>
        <w:tc>
          <w:tcPr>
            <w:tcW w:w="3368" w:type="dxa"/>
          </w:tcPr>
          <w:p w:rsidR="006576A5" w:rsidRPr="001B6EB9" w:rsidRDefault="006576A5" w:rsidP="0086002F">
            <w:pPr>
              <w:pStyle w:val="a8"/>
              <w:widowControl w:val="0"/>
              <w:bidi/>
              <w:spacing w:before="0" w:beforeAutospacing="0" w:after="0" w:afterAutospacing="0"/>
              <w:jc w:val="lowKashida"/>
              <w:rPr>
                <w:rFonts w:ascii="Traditional Arabic" w:eastAsiaTheme="minorHAnsi" w:hAnsi="Traditional Arabic" w:cs="Traditional Arabic"/>
                <w:color w:val="auto"/>
                <w:sz w:val="34"/>
                <w:szCs w:val="34"/>
              </w:rPr>
            </w:pPr>
            <w:r w:rsidRPr="001B6EB9">
              <w:rPr>
                <w:rFonts w:ascii="Traditional Arabic" w:eastAsiaTheme="minorHAnsi" w:hAnsi="Traditional Arabic" w:cs="Traditional Arabic"/>
                <w:color w:val="auto"/>
                <w:sz w:val="34"/>
                <w:szCs w:val="34"/>
                <w:rtl/>
              </w:rPr>
              <w:t xml:space="preserve">وفيه توحيدنا الرحمن أن له </w:t>
            </w:r>
            <w:r w:rsidRPr="001B6EB9">
              <w:rPr>
                <w:rFonts w:ascii="Traditional Arabic" w:eastAsiaTheme="minorHAnsi" w:hAnsi="Traditional Arabic" w:cs="Traditional Arabic"/>
                <w:color w:val="auto"/>
                <w:sz w:val="34"/>
                <w:szCs w:val="34"/>
                <w:rtl/>
              </w:rPr>
              <w:br/>
            </w:r>
          </w:p>
        </w:tc>
        <w:tc>
          <w:tcPr>
            <w:tcW w:w="346" w:type="dxa"/>
            <w:gridSpan w:val="3"/>
          </w:tcPr>
          <w:p w:rsidR="006576A5" w:rsidRPr="001B6EB9" w:rsidRDefault="006576A5" w:rsidP="0086002F">
            <w:pPr>
              <w:pStyle w:val="a8"/>
              <w:widowControl w:val="0"/>
              <w:bidi/>
              <w:spacing w:before="0" w:beforeAutospacing="0" w:after="0" w:afterAutospacing="0"/>
              <w:jc w:val="lowKashida"/>
              <w:rPr>
                <w:rFonts w:ascii="Traditional Arabic" w:eastAsiaTheme="minorHAnsi" w:hAnsi="Traditional Arabic" w:cs="Traditional Arabic"/>
                <w:color w:val="auto"/>
                <w:sz w:val="34"/>
                <w:szCs w:val="34"/>
              </w:rPr>
            </w:pPr>
          </w:p>
        </w:tc>
        <w:tc>
          <w:tcPr>
            <w:tcW w:w="3090" w:type="dxa"/>
          </w:tcPr>
          <w:p w:rsidR="006576A5" w:rsidRPr="001B6EB9" w:rsidRDefault="006576A5" w:rsidP="0086002F">
            <w:pPr>
              <w:pStyle w:val="a8"/>
              <w:widowControl w:val="0"/>
              <w:bidi/>
              <w:spacing w:before="0" w:beforeAutospacing="0" w:after="0" w:afterAutospacing="0"/>
              <w:jc w:val="lowKashida"/>
              <w:rPr>
                <w:rFonts w:ascii="Traditional Arabic" w:eastAsiaTheme="minorHAnsi" w:hAnsi="Traditional Arabic" w:cs="Traditional Arabic"/>
                <w:color w:val="auto"/>
                <w:sz w:val="34"/>
                <w:szCs w:val="34"/>
              </w:rPr>
            </w:pPr>
            <w:r w:rsidRPr="001B6EB9">
              <w:rPr>
                <w:rFonts w:ascii="Traditional Arabic" w:eastAsiaTheme="minorHAnsi" w:hAnsi="Traditional Arabic" w:cs="Traditional Arabic"/>
                <w:color w:val="auto"/>
                <w:sz w:val="34"/>
                <w:szCs w:val="34"/>
                <w:rtl/>
              </w:rPr>
              <w:t>صفات مجد وأسماء لمولانا</w:t>
            </w:r>
            <w:r w:rsidRPr="001B6EB9">
              <w:rPr>
                <w:rFonts w:ascii="Traditional Arabic" w:eastAsiaTheme="minorHAnsi" w:hAnsi="Traditional Arabic" w:cs="Traditional Arabic"/>
                <w:color w:val="auto"/>
                <w:sz w:val="34"/>
                <w:szCs w:val="34"/>
                <w:rtl/>
              </w:rPr>
              <w:br/>
            </w:r>
          </w:p>
        </w:tc>
      </w:tr>
      <w:tr w:rsidR="006576A5" w:rsidRPr="001B6EB9" w:rsidTr="0086002F">
        <w:trPr>
          <w:trHeight w:hRule="exact" w:val="510"/>
          <w:jc w:val="center"/>
        </w:trPr>
        <w:tc>
          <w:tcPr>
            <w:tcW w:w="3368" w:type="dxa"/>
          </w:tcPr>
          <w:p w:rsidR="006576A5" w:rsidRPr="001B6EB9" w:rsidRDefault="006576A5" w:rsidP="0086002F">
            <w:pPr>
              <w:pStyle w:val="a8"/>
              <w:widowControl w:val="0"/>
              <w:bidi/>
              <w:spacing w:before="0" w:beforeAutospacing="0" w:after="0" w:afterAutospacing="0"/>
              <w:jc w:val="lowKashida"/>
              <w:rPr>
                <w:rFonts w:ascii="Traditional Arabic" w:eastAsiaTheme="minorHAnsi" w:hAnsi="Traditional Arabic" w:cs="Traditional Arabic"/>
                <w:color w:val="auto"/>
                <w:sz w:val="34"/>
                <w:szCs w:val="34"/>
              </w:rPr>
            </w:pPr>
            <w:r w:rsidRPr="001B6EB9">
              <w:rPr>
                <w:rFonts w:ascii="Traditional Arabic" w:eastAsiaTheme="minorHAnsi" w:hAnsi="Traditional Arabic" w:cs="Traditional Arabic"/>
                <w:color w:val="auto"/>
                <w:sz w:val="34"/>
                <w:szCs w:val="34"/>
                <w:rtl/>
              </w:rPr>
              <w:t xml:space="preserve">وفيه تبيان إشراك يناقضه </w:t>
            </w:r>
            <w:r w:rsidRPr="001B6EB9">
              <w:rPr>
                <w:rFonts w:ascii="Traditional Arabic" w:eastAsiaTheme="minorHAnsi" w:hAnsi="Traditional Arabic" w:cs="Traditional Arabic"/>
                <w:color w:val="auto"/>
                <w:sz w:val="34"/>
                <w:szCs w:val="34"/>
                <w:rtl/>
              </w:rPr>
              <w:br/>
            </w:r>
          </w:p>
        </w:tc>
        <w:tc>
          <w:tcPr>
            <w:tcW w:w="346" w:type="dxa"/>
            <w:gridSpan w:val="3"/>
          </w:tcPr>
          <w:p w:rsidR="006576A5" w:rsidRPr="001B6EB9" w:rsidRDefault="006576A5" w:rsidP="0086002F">
            <w:pPr>
              <w:pStyle w:val="a8"/>
              <w:widowControl w:val="0"/>
              <w:bidi/>
              <w:spacing w:before="0" w:beforeAutospacing="0" w:after="0" w:afterAutospacing="0"/>
              <w:jc w:val="lowKashida"/>
              <w:rPr>
                <w:rFonts w:ascii="Traditional Arabic" w:eastAsiaTheme="minorHAnsi" w:hAnsi="Traditional Arabic" w:cs="Traditional Arabic"/>
                <w:color w:val="auto"/>
                <w:sz w:val="34"/>
                <w:szCs w:val="34"/>
              </w:rPr>
            </w:pPr>
          </w:p>
        </w:tc>
        <w:tc>
          <w:tcPr>
            <w:tcW w:w="3090" w:type="dxa"/>
          </w:tcPr>
          <w:p w:rsidR="006576A5" w:rsidRPr="001B6EB9" w:rsidRDefault="006576A5" w:rsidP="0086002F">
            <w:pPr>
              <w:pStyle w:val="a8"/>
              <w:widowControl w:val="0"/>
              <w:bidi/>
              <w:spacing w:before="0" w:beforeAutospacing="0" w:after="0" w:afterAutospacing="0"/>
              <w:jc w:val="lowKashida"/>
              <w:rPr>
                <w:rFonts w:ascii="Traditional Arabic" w:eastAsiaTheme="minorHAnsi" w:hAnsi="Traditional Arabic" w:cs="Traditional Arabic"/>
                <w:color w:val="auto"/>
                <w:sz w:val="34"/>
                <w:szCs w:val="34"/>
              </w:rPr>
            </w:pPr>
            <w:r w:rsidRPr="001B6EB9">
              <w:rPr>
                <w:rFonts w:ascii="Traditional Arabic" w:eastAsiaTheme="minorHAnsi" w:hAnsi="Traditional Arabic" w:cs="Traditional Arabic"/>
                <w:color w:val="auto"/>
                <w:sz w:val="34"/>
                <w:szCs w:val="34"/>
                <w:rtl/>
              </w:rPr>
              <w:t>بل ما ينافيه من كفران من خانا</w:t>
            </w:r>
            <w:r w:rsidRPr="001B6EB9">
              <w:rPr>
                <w:rFonts w:ascii="Traditional Arabic" w:eastAsiaTheme="minorHAnsi" w:hAnsi="Traditional Arabic" w:cs="Traditional Arabic"/>
                <w:color w:val="auto"/>
                <w:sz w:val="34"/>
                <w:szCs w:val="34"/>
                <w:rtl/>
              </w:rPr>
              <w:br/>
            </w:r>
          </w:p>
        </w:tc>
      </w:tr>
      <w:tr w:rsidR="006576A5" w:rsidRPr="001B6EB9" w:rsidTr="0086002F">
        <w:trPr>
          <w:trHeight w:hRule="exact" w:val="510"/>
          <w:jc w:val="center"/>
        </w:trPr>
        <w:tc>
          <w:tcPr>
            <w:tcW w:w="3368" w:type="dxa"/>
          </w:tcPr>
          <w:p w:rsidR="006576A5" w:rsidRPr="001B6EB9" w:rsidRDefault="006576A5" w:rsidP="0086002F">
            <w:pPr>
              <w:pStyle w:val="a8"/>
              <w:widowControl w:val="0"/>
              <w:bidi/>
              <w:spacing w:before="0" w:beforeAutospacing="0" w:after="0" w:afterAutospacing="0"/>
              <w:jc w:val="lowKashida"/>
              <w:rPr>
                <w:rFonts w:ascii="Traditional Arabic" w:eastAsiaTheme="minorHAnsi" w:hAnsi="Traditional Arabic" w:cs="Traditional Arabic"/>
                <w:color w:val="auto"/>
                <w:sz w:val="34"/>
                <w:szCs w:val="34"/>
              </w:rPr>
            </w:pPr>
            <w:r w:rsidRPr="001B6EB9">
              <w:rPr>
                <w:rFonts w:ascii="Traditional Arabic" w:eastAsiaTheme="minorHAnsi" w:hAnsi="Traditional Arabic" w:cs="Traditional Arabic"/>
                <w:color w:val="auto"/>
                <w:sz w:val="34"/>
                <w:szCs w:val="34"/>
                <w:rtl/>
              </w:rPr>
              <w:t xml:space="preserve">أو كان يقدح في التوحيد من بدع </w:t>
            </w:r>
            <w:r w:rsidRPr="001B6EB9">
              <w:rPr>
                <w:rFonts w:ascii="Traditional Arabic" w:eastAsiaTheme="minorHAnsi" w:hAnsi="Traditional Arabic" w:cs="Traditional Arabic"/>
                <w:color w:val="auto"/>
                <w:sz w:val="34"/>
                <w:szCs w:val="34"/>
                <w:rtl/>
              </w:rPr>
              <w:br/>
            </w:r>
          </w:p>
        </w:tc>
        <w:tc>
          <w:tcPr>
            <w:tcW w:w="346" w:type="dxa"/>
            <w:gridSpan w:val="3"/>
          </w:tcPr>
          <w:p w:rsidR="006576A5" w:rsidRPr="001B6EB9" w:rsidRDefault="006576A5" w:rsidP="0086002F">
            <w:pPr>
              <w:pStyle w:val="a8"/>
              <w:widowControl w:val="0"/>
              <w:bidi/>
              <w:spacing w:before="0" w:beforeAutospacing="0" w:after="0" w:afterAutospacing="0"/>
              <w:jc w:val="lowKashida"/>
              <w:rPr>
                <w:rFonts w:ascii="Traditional Arabic" w:eastAsiaTheme="minorHAnsi" w:hAnsi="Traditional Arabic" w:cs="Traditional Arabic"/>
                <w:color w:val="auto"/>
                <w:sz w:val="34"/>
                <w:szCs w:val="34"/>
              </w:rPr>
            </w:pPr>
          </w:p>
        </w:tc>
        <w:tc>
          <w:tcPr>
            <w:tcW w:w="3090" w:type="dxa"/>
          </w:tcPr>
          <w:p w:rsidR="006576A5" w:rsidRPr="001B6EB9" w:rsidRDefault="006576A5" w:rsidP="0086002F">
            <w:pPr>
              <w:pStyle w:val="a8"/>
              <w:widowControl w:val="0"/>
              <w:bidi/>
              <w:spacing w:before="0" w:beforeAutospacing="0" w:after="0" w:afterAutospacing="0"/>
              <w:jc w:val="lowKashida"/>
              <w:rPr>
                <w:rFonts w:ascii="Traditional Arabic" w:eastAsiaTheme="minorHAnsi" w:hAnsi="Traditional Arabic" w:cs="Traditional Arabic"/>
                <w:color w:val="auto"/>
                <w:sz w:val="34"/>
                <w:szCs w:val="34"/>
              </w:rPr>
            </w:pPr>
            <w:r w:rsidRPr="001B6EB9">
              <w:rPr>
                <w:rFonts w:ascii="Traditional Arabic" w:eastAsiaTheme="minorHAnsi" w:hAnsi="Traditional Arabic" w:cs="Traditional Arabic"/>
                <w:color w:val="auto"/>
                <w:sz w:val="34"/>
                <w:szCs w:val="34"/>
                <w:rtl/>
              </w:rPr>
              <w:t>شنعاء أحدثها من كان فتانا</w:t>
            </w:r>
            <w:r w:rsidRPr="001B6EB9">
              <w:rPr>
                <w:rFonts w:ascii="Traditional Arabic" w:eastAsiaTheme="minorHAnsi" w:hAnsi="Traditional Arabic" w:cs="Traditional Arabic"/>
                <w:color w:val="auto"/>
                <w:sz w:val="34"/>
                <w:szCs w:val="34"/>
                <w:rtl/>
              </w:rPr>
              <w:br/>
            </w:r>
          </w:p>
        </w:tc>
      </w:tr>
      <w:tr w:rsidR="006576A5" w:rsidRPr="001B6EB9" w:rsidTr="0086002F">
        <w:trPr>
          <w:trHeight w:hRule="exact" w:val="510"/>
          <w:jc w:val="center"/>
        </w:trPr>
        <w:tc>
          <w:tcPr>
            <w:tcW w:w="3368" w:type="dxa"/>
          </w:tcPr>
          <w:p w:rsidR="006576A5" w:rsidRPr="001B6EB9" w:rsidRDefault="006576A5" w:rsidP="0086002F">
            <w:pPr>
              <w:pStyle w:val="a8"/>
              <w:widowControl w:val="0"/>
              <w:bidi/>
              <w:spacing w:before="0" w:beforeAutospacing="0" w:after="0" w:afterAutospacing="0"/>
              <w:jc w:val="lowKashida"/>
              <w:rPr>
                <w:rFonts w:ascii="Traditional Arabic" w:eastAsiaTheme="minorHAnsi" w:hAnsi="Traditional Arabic" w:cs="Traditional Arabic"/>
                <w:color w:val="auto"/>
                <w:sz w:val="34"/>
                <w:szCs w:val="34"/>
              </w:rPr>
            </w:pPr>
            <w:r w:rsidRPr="001B6EB9">
              <w:rPr>
                <w:rFonts w:ascii="Traditional Arabic" w:eastAsiaTheme="minorHAnsi" w:hAnsi="Traditional Arabic" w:cs="Traditional Arabic"/>
                <w:color w:val="auto"/>
                <w:sz w:val="34"/>
                <w:szCs w:val="34"/>
                <w:rtl/>
              </w:rPr>
              <w:t>أو المعاصي التي تزري بفاعلها</w:t>
            </w:r>
            <w:r w:rsidRPr="001B6EB9">
              <w:rPr>
                <w:rFonts w:ascii="Traditional Arabic" w:eastAsiaTheme="minorHAnsi" w:hAnsi="Traditional Arabic" w:cs="Traditional Arabic"/>
                <w:color w:val="auto"/>
                <w:sz w:val="34"/>
                <w:szCs w:val="34"/>
                <w:rtl/>
              </w:rPr>
              <w:br/>
              <w:t xml:space="preserve"> </w:t>
            </w:r>
          </w:p>
        </w:tc>
        <w:tc>
          <w:tcPr>
            <w:tcW w:w="346" w:type="dxa"/>
            <w:gridSpan w:val="3"/>
          </w:tcPr>
          <w:p w:rsidR="006576A5" w:rsidRPr="001B6EB9" w:rsidRDefault="006576A5" w:rsidP="0086002F">
            <w:pPr>
              <w:pStyle w:val="a8"/>
              <w:widowControl w:val="0"/>
              <w:bidi/>
              <w:spacing w:before="0" w:beforeAutospacing="0" w:after="0" w:afterAutospacing="0"/>
              <w:jc w:val="lowKashida"/>
              <w:rPr>
                <w:rFonts w:ascii="Traditional Arabic" w:eastAsiaTheme="minorHAnsi" w:hAnsi="Traditional Arabic" w:cs="Traditional Arabic"/>
                <w:color w:val="auto"/>
                <w:sz w:val="34"/>
                <w:szCs w:val="34"/>
              </w:rPr>
            </w:pPr>
          </w:p>
        </w:tc>
        <w:tc>
          <w:tcPr>
            <w:tcW w:w="3090" w:type="dxa"/>
          </w:tcPr>
          <w:p w:rsidR="006576A5" w:rsidRPr="001B6EB9" w:rsidRDefault="006576A5" w:rsidP="0086002F">
            <w:pPr>
              <w:pStyle w:val="a8"/>
              <w:widowControl w:val="0"/>
              <w:bidi/>
              <w:spacing w:before="0" w:beforeAutospacing="0" w:after="0" w:afterAutospacing="0"/>
              <w:jc w:val="lowKashida"/>
              <w:rPr>
                <w:rFonts w:ascii="Traditional Arabic" w:eastAsiaTheme="minorHAnsi" w:hAnsi="Traditional Arabic" w:cs="Traditional Arabic"/>
                <w:color w:val="auto"/>
                <w:sz w:val="34"/>
                <w:szCs w:val="34"/>
              </w:rPr>
            </w:pPr>
            <w:r w:rsidRPr="001B6EB9">
              <w:rPr>
                <w:rFonts w:ascii="Traditional Arabic" w:eastAsiaTheme="minorHAnsi" w:hAnsi="Traditional Arabic" w:cs="Traditional Arabic"/>
                <w:color w:val="auto"/>
                <w:sz w:val="34"/>
                <w:szCs w:val="34"/>
                <w:rtl/>
              </w:rPr>
              <w:t>مما ينقص توحيدا وإيمانا</w:t>
            </w:r>
            <w:r w:rsidRPr="001B6EB9">
              <w:rPr>
                <w:rFonts w:ascii="Traditional Arabic" w:eastAsiaTheme="minorHAnsi" w:hAnsi="Traditional Arabic" w:cs="Traditional Arabic"/>
                <w:color w:val="auto"/>
                <w:sz w:val="34"/>
                <w:szCs w:val="34"/>
                <w:rtl/>
              </w:rPr>
              <w:br/>
            </w:r>
          </w:p>
        </w:tc>
      </w:tr>
      <w:tr w:rsidR="006576A5" w:rsidRPr="001B6EB9" w:rsidTr="0086002F">
        <w:trPr>
          <w:trHeight w:hRule="exact" w:val="510"/>
          <w:jc w:val="center"/>
        </w:trPr>
        <w:tc>
          <w:tcPr>
            <w:tcW w:w="3368" w:type="dxa"/>
          </w:tcPr>
          <w:p w:rsidR="006576A5" w:rsidRPr="001B6EB9" w:rsidRDefault="006576A5" w:rsidP="0086002F">
            <w:pPr>
              <w:pStyle w:val="a8"/>
              <w:widowControl w:val="0"/>
              <w:bidi/>
              <w:spacing w:before="0" w:beforeAutospacing="0" w:after="0" w:afterAutospacing="0"/>
              <w:jc w:val="lowKashida"/>
              <w:rPr>
                <w:rFonts w:ascii="Traditional Arabic" w:eastAsiaTheme="minorHAnsi" w:hAnsi="Traditional Arabic" w:cs="Traditional Arabic"/>
                <w:color w:val="auto"/>
                <w:sz w:val="34"/>
                <w:szCs w:val="34"/>
              </w:rPr>
            </w:pPr>
            <w:r w:rsidRPr="001B6EB9">
              <w:rPr>
                <w:rFonts w:ascii="Traditional Arabic" w:eastAsiaTheme="minorHAnsi" w:hAnsi="Traditional Arabic" w:cs="Traditional Arabic"/>
                <w:color w:val="auto"/>
                <w:sz w:val="34"/>
                <w:szCs w:val="34"/>
                <w:rtl/>
              </w:rPr>
              <w:t xml:space="preserve">فساق أنواع توحيد الإله كما </w:t>
            </w:r>
            <w:r w:rsidRPr="001B6EB9">
              <w:rPr>
                <w:rFonts w:ascii="Traditional Arabic" w:eastAsiaTheme="minorHAnsi" w:hAnsi="Traditional Arabic" w:cs="Traditional Arabic"/>
                <w:color w:val="auto"/>
                <w:sz w:val="34"/>
                <w:szCs w:val="34"/>
                <w:rtl/>
              </w:rPr>
              <w:br/>
            </w:r>
          </w:p>
        </w:tc>
        <w:tc>
          <w:tcPr>
            <w:tcW w:w="346" w:type="dxa"/>
            <w:gridSpan w:val="3"/>
          </w:tcPr>
          <w:p w:rsidR="006576A5" w:rsidRPr="001B6EB9" w:rsidRDefault="006576A5" w:rsidP="0086002F">
            <w:pPr>
              <w:pStyle w:val="a8"/>
              <w:widowControl w:val="0"/>
              <w:bidi/>
              <w:spacing w:before="0" w:beforeAutospacing="0" w:after="0" w:afterAutospacing="0"/>
              <w:jc w:val="lowKashida"/>
              <w:rPr>
                <w:rFonts w:ascii="Traditional Arabic" w:eastAsiaTheme="minorHAnsi" w:hAnsi="Traditional Arabic" w:cs="Traditional Arabic"/>
                <w:color w:val="auto"/>
                <w:sz w:val="34"/>
                <w:szCs w:val="34"/>
              </w:rPr>
            </w:pPr>
          </w:p>
        </w:tc>
        <w:tc>
          <w:tcPr>
            <w:tcW w:w="3090" w:type="dxa"/>
          </w:tcPr>
          <w:p w:rsidR="006576A5" w:rsidRPr="001B6EB9" w:rsidRDefault="006576A5" w:rsidP="0086002F">
            <w:pPr>
              <w:pStyle w:val="a8"/>
              <w:widowControl w:val="0"/>
              <w:bidi/>
              <w:spacing w:before="0" w:beforeAutospacing="0" w:after="0" w:afterAutospacing="0"/>
              <w:jc w:val="lowKashida"/>
              <w:rPr>
                <w:rFonts w:ascii="Traditional Arabic" w:eastAsiaTheme="minorHAnsi" w:hAnsi="Traditional Arabic" w:cs="Traditional Arabic"/>
                <w:color w:val="auto"/>
                <w:sz w:val="34"/>
                <w:szCs w:val="34"/>
              </w:rPr>
            </w:pPr>
            <w:r w:rsidRPr="001B6EB9">
              <w:rPr>
                <w:rFonts w:ascii="Traditional Arabic" w:eastAsiaTheme="minorHAnsi" w:hAnsi="Traditional Arabic" w:cs="Traditional Arabic"/>
                <w:color w:val="auto"/>
                <w:sz w:val="34"/>
                <w:szCs w:val="34"/>
                <w:rtl/>
              </w:rPr>
              <w:t>قد كان يعرفه من كان يقظانا</w:t>
            </w:r>
            <w:r w:rsidRPr="001B6EB9">
              <w:rPr>
                <w:rFonts w:ascii="Traditional Arabic" w:eastAsiaTheme="minorHAnsi" w:hAnsi="Traditional Arabic" w:cs="Traditional Arabic"/>
                <w:color w:val="auto"/>
                <w:sz w:val="34"/>
                <w:szCs w:val="34"/>
                <w:rtl/>
              </w:rPr>
              <w:br/>
            </w:r>
          </w:p>
        </w:tc>
      </w:tr>
      <w:tr w:rsidR="006576A5" w:rsidRPr="001B6EB9" w:rsidTr="0086002F">
        <w:trPr>
          <w:trHeight w:hRule="exact" w:val="510"/>
          <w:jc w:val="center"/>
        </w:trPr>
        <w:tc>
          <w:tcPr>
            <w:tcW w:w="3368" w:type="dxa"/>
          </w:tcPr>
          <w:p w:rsidR="006576A5" w:rsidRPr="001B6EB9" w:rsidRDefault="006576A5" w:rsidP="0086002F">
            <w:pPr>
              <w:pStyle w:val="a8"/>
              <w:widowControl w:val="0"/>
              <w:bidi/>
              <w:spacing w:before="0" w:beforeAutospacing="0" w:after="0" w:afterAutospacing="0"/>
              <w:jc w:val="lowKashida"/>
              <w:rPr>
                <w:rFonts w:ascii="Traditional Arabic" w:eastAsiaTheme="minorHAnsi" w:hAnsi="Traditional Arabic" w:cs="Traditional Arabic"/>
                <w:color w:val="auto"/>
                <w:sz w:val="34"/>
                <w:szCs w:val="34"/>
              </w:rPr>
            </w:pPr>
            <w:r w:rsidRPr="001B6EB9">
              <w:rPr>
                <w:rFonts w:ascii="Traditional Arabic" w:eastAsiaTheme="minorHAnsi" w:hAnsi="Traditional Arabic" w:cs="Traditional Arabic"/>
                <w:color w:val="auto"/>
                <w:sz w:val="34"/>
                <w:szCs w:val="34"/>
                <w:rtl/>
              </w:rPr>
              <w:t xml:space="preserve">وساق فيه الذي قد كان ينقصه </w:t>
            </w:r>
            <w:r w:rsidRPr="001B6EB9">
              <w:rPr>
                <w:rFonts w:ascii="Traditional Arabic" w:eastAsiaTheme="minorHAnsi" w:hAnsi="Traditional Arabic" w:cs="Traditional Arabic"/>
                <w:color w:val="auto"/>
                <w:sz w:val="34"/>
                <w:szCs w:val="34"/>
                <w:rtl/>
              </w:rPr>
              <w:br/>
            </w:r>
          </w:p>
        </w:tc>
        <w:tc>
          <w:tcPr>
            <w:tcW w:w="346" w:type="dxa"/>
            <w:gridSpan w:val="3"/>
          </w:tcPr>
          <w:p w:rsidR="006576A5" w:rsidRPr="001B6EB9" w:rsidRDefault="006576A5" w:rsidP="0086002F">
            <w:pPr>
              <w:pStyle w:val="a8"/>
              <w:widowControl w:val="0"/>
              <w:bidi/>
              <w:spacing w:before="0" w:beforeAutospacing="0" w:after="0" w:afterAutospacing="0"/>
              <w:jc w:val="lowKashida"/>
              <w:rPr>
                <w:rFonts w:ascii="Traditional Arabic" w:eastAsiaTheme="minorHAnsi" w:hAnsi="Traditional Arabic" w:cs="Traditional Arabic"/>
                <w:color w:val="auto"/>
                <w:sz w:val="34"/>
                <w:szCs w:val="34"/>
              </w:rPr>
            </w:pPr>
          </w:p>
        </w:tc>
        <w:tc>
          <w:tcPr>
            <w:tcW w:w="3090" w:type="dxa"/>
          </w:tcPr>
          <w:p w:rsidR="006576A5" w:rsidRPr="001B6EB9" w:rsidRDefault="006576A5" w:rsidP="0086002F">
            <w:pPr>
              <w:pStyle w:val="a8"/>
              <w:widowControl w:val="0"/>
              <w:bidi/>
              <w:spacing w:before="0" w:beforeAutospacing="0" w:after="0" w:afterAutospacing="0"/>
              <w:jc w:val="lowKashida"/>
              <w:rPr>
                <w:rFonts w:ascii="Traditional Arabic" w:eastAsiaTheme="minorHAnsi" w:hAnsi="Traditional Arabic" w:cs="Traditional Arabic"/>
                <w:color w:val="auto"/>
                <w:sz w:val="34"/>
                <w:szCs w:val="34"/>
              </w:rPr>
            </w:pPr>
            <w:r w:rsidRPr="001B6EB9">
              <w:rPr>
                <w:rFonts w:ascii="Traditional Arabic" w:eastAsiaTheme="minorHAnsi" w:hAnsi="Traditional Arabic" w:cs="Traditional Arabic"/>
                <w:color w:val="auto"/>
                <w:sz w:val="34"/>
                <w:szCs w:val="34"/>
                <w:rtl/>
              </w:rPr>
              <w:t>لتعرف الحق بالأضداد إمعانا</w:t>
            </w:r>
            <w:r w:rsidRPr="001B6EB9">
              <w:rPr>
                <w:rFonts w:ascii="Traditional Arabic" w:eastAsiaTheme="minorHAnsi" w:hAnsi="Traditional Arabic" w:cs="Traditional Arabic"/>
                <w:color w:val="auto"/>
                <w:sz w:val="34"/>
                <w:szCs w:val="34"/>
                <w:rtl/>
              </w:rPr>
              <w:br/>
            </w:r>
          </w:p>
        </w:tc>
      </w:tr>
      <w:tr w:rsidR="006576A5" w:rsidRPr="001B6EB9" w:rsidTr="0086002F">
        <w:trPr>
          <w:trHeight w:hRule="exact" w:val="510"/>
          <w:jc w:val="center"/>
        </w:trPr>
        <w:tc>
          <w:tcPr>
            <w:tcW w:w="3368" w:type="dxa"/>
          </w:tcPr>
          <w:p w:rsidR="006576A5" w:rsidRPr="001B6EB9" w:rsidRDefault="006576A5" w:rsidP="0086002F">
            <w:pPr>
              <w:pStyle w:val="a8"/>
              <w:widowControl w:val="0"/>
              <w:bidi/>
              <w:spacing w:before="0" w:beforeAutospacing="0" w:after="0" w:afterAutospacing="0"/>
              <w:jc w:val="lowKashida"/>
              <w:rPr>
                <w:rFonts w:ascii="Traditional Arabic" w:eastAsiaTheme="minorHAnsi" w:hAnsi="Traditional Arabic" w:cs="Traditional Arabic"/>
                <w:color w:val="auto"/>
                <w:sz w:val="34"/>
                <w:szCs w:val="34"/>
              </w:rPr>
            </w:pPr>
            <w:r w:rsidRPr="001B6EB9">
              <w:rPr>
                <w:rFonts w:ascii="Traditional Arabic" w:eastAsiaTheme="minorHAnsi" w:hAnsi="Traditional Arabic" w:cs="Traditional Arabic"/>
                <w:color w:val="auto"/>
                <w:sz w:val="34"/>
                <w:szCs w:val="34"/>
                <w:rtl/>
              </w:rPr>
              <w:t xml:space="preserve">مضمنا كل باب من تراجمه </w:t>
            </w:r>
            <w:r w:rsidRPr="001B6EB9">
              <w:rPr>
                <w:rFonts w:ascii="Traditional Arabic" w:eastAsiaTheme="minorHAnsi" w:hAnsi="Traditional Arabic" w:cs="Traditional Arabic"/>
                <w:color w:val="auto"/>
                <w:sz w:val="34"/>
                <w:szCs w:val="34"/>
                <w:rtl/>
              </w:rPr>
              <w:br/>
            </w:r>
          </w:p>
        </w:tc>
        <w:tc>
          <w:tcPr>
            <w:tcW w:w="346" w:type="dxa"/>
            <w:gridSpan w:val="3"/>
          </w:tcPr>
          <w:p w:rsidR="006576A5" w:rsidRPr="001B6EB9" w:rsidRDefault="006576A5" w:rsidP="0086002F">
            <w:pPr>
              <w:pStyle w:val="a8"/>
              <w:widowControl w:val="0"/>
              <w:bidi/>
              <w:spacing w:before="0" w:beforeAutospacing="0" w:after="0" w:afterAutospacing="0"/>
              <w:jc w:val="lowKashida"/>
              <w:rPr>
                <w:rFonts w:ascii="Traditional Arabic" w:eastAsiaTheme="minorHAnsi" w:hAnsi="Traditional Arabic" w:cs="Traditional Arabic"/>
                <w:color w:val="auto"/>
                <w:sz w:val="34"/>
                <w:szCs w:val="34"/>
              </w:rPr>
            </w:pPr>
          </w:p>
        </w:tc>
        <w:tc>
          <w:tcPr>
            <w:tcW w:w="3090" w:type="dxa"/>
          </w:tcPr>
          <w:p w:rsidR="006576A5" w:rsidRPr="001B6EB9" w:rsidRDefault="006576A5" w:rsidP="0086002F">
            <w:pPr>
              <w:pStyle w:val="a8"/>
              <w:widowControl w:val="0"/>
              <w:bidi/>
              <w:spacing w:before="0" w:beforeAutospacing="0" w:after="0" w:afterAutospacing="0"/>
              <w:jc w:val="lowKashida"/>
              <w:rPr>
                <w:rFonts w:ascii="Traditional Arabic" w:eastAsiaTheme="minorHAnsi" w:hAnsi="Traditional Arabic" w:cs="Traditional Arabic"/>
                <w:color w:val="auto"/>
                <w:sz w:val="34"/>
                <w:szCs w:val="34"/>
              </w:rPr>
            </w:pPr>
            <w:r w:rsidRPr="001B6EB9">
              <w:rPr>
                <w:rFonts w:ascii="Traditional Arabic" w:eastAsiaTheme="minorHAnsi" w:hAnsi="Traditional Arabic" w:cs="Traditional Arabic"/>
                <w:color w:val="auto"/>
                <w:sz w:val="34"/>
                <w:szCs w:val="34"/>
                <w:rtl/>
              </w:rPr>
              <w:t>من النصوص أحاديثا وقرآنا</w:t>
            </w:r>
            <w:r w:rsidRPr="001B6EB9">
              <w:rPr>
                <w:rFonts w:ascii="Traditional Arabic" w:eastAsiaTheme="minorHAnsi" w:hAnsi="Traditional Arabic" w:cs="Traditional Arabic"/>
                <w:color w:val="auto"/>
                <w:sz w:val="34"/>
                <w:szCs w:val="34"/>
                <w:rtl/>
              </w:rPr>
              <w:br/>
            </w:r>
          </w:p>
        </w:tc>
      </w:tr>
      <w:tr w:rsidR="006576A5" w:rsidRPr="001B6EB9" w:rsidTr="0086002F">
        <w:trPr>
          <w:trHeight w:hRule="exact" w:val="510"/>
          <w:jc w:val="center"/>
        </w:trPr>
        <w:tc>
          <w:tcPr>
            <w:tcW w:w="3368" w:type="dxa"/>
          </w:tcPr>
          <w:p w:rsidR="006576A5" w:rsidRPr="001B6EB9" w:rsidRDefault="006576A5" w:rsidP="0086002F">
            <w:pPr>
              <w:pStyle w:val="a8"/>
              <w:widowControl w:val="0"/>
              <w:bidi/>
              <w:spacing w:before="0" w:beforeAutospacing="0" w:after="0" w:afterAutospacing="0"/>
              <w:jc w:val="lowKashida"/>
              <w:rPr>
                <w:rFonts w:ascii="Traditional Arabic" w:eastAsiaTheme="minorHAnsi" w:hAnsi="Traditional Arabic" w:cs="Traditional Arabic"/>
                <w:color w:val="auto"/>
                <w:sz w:val="34"/>
                <w:szCs w:val="34"/>
              </w:rPr>
            </w:pPr>
            <w:r w:rsidRPr="001B6EB9">
              <w:rPr>
                <w:rFonts w:ascii="Traditional Arabic" w:eastAsiaTheme="minorHAnsi" w:hAnsi="Traditional Arabic" w:cs="Traditional Arabic"/>
                <w:color w:val="auto"/>
                <w:sz w:val="34"/>
                <w:szCs w:val="34"/>
                <w:rtl/>
              </w:rPr>
              <w:t>الشيخ ضمنه ما يطمئن له</w:t>
            </w:r>
            <w:r w:rsidRPr="001B6EB9">
              <w:rPr>
                <w:rFonts w:ascii="Traditional Arabic" w:eastAsiaTheme="minorHAnsi" w:hAnsi="Traditional Arabic" w:cs="Traditional Arabic"/>
                <w:color w:val="auto"/>
                <w:sz w:val="34"/>
                <w:szCs w:val="34"/>
                <w:rtl/>
              </w:rPr>
              <w:br/>
            </w:r>
          </w:p>
        </w:tc>
        <w:tc>
          <w:tcPr>
            <w:tcW w:w="346" w:type="dxa"/>
            <w:gridSpan w:val="3"/>
          </w:tcPr>
          <w:p w:rsidR="006576A5" w:rsidRPr="001B6EB9" w:rsidRDefault="006576A5" w:rsidP="0086002F">
            <w:pPr>
              <w:pStyle w:val="a8"/>
              <w:widowControl w:val="0"/>
              <w:bidi/>
              <w:spacing w:before="0" w:beforeAutospacing="0" w:after="0" w:afterAutospacing="0"/>
              <w:jc w:val="lowKashida"/>
              <w:rPr>
                <w:rFonts w:ascii="Traditional Arabic" w:eastAsiaTheme="minorHAnsi" w:hAnsi="Traditional Arabic" w:cs="Traditional Arabic"/>
                <w:color w:val="auto"/>
                <w:sz w:val="34"/>
                <w:szCs w:val="34"/>
              </w:rPr>
            </w:pPr>
          </w:p>
        </w:tc>
        <w:tc>
          <w:tcPr>
            <w:tcW w:w="3090" w:type="dxa"/>
          </w:tcPr>
          <w:p w:rsidR="006576A5" w:rsidRPr="001B6EB9" w:rsidRDefault="006576A5" w:rsidP="0086002F">
            <w:pPr>
              <w:pStyle w:val="a8"/>
              <w:widowControl w:val="0"/>
              <w:bidi/>
              <w:spacing w:before="0" w:beforeAutospacing="0" w:after="0" w:afterAutospacing="0"/>
              <w:jc w:val="lowKashida"/>
              <w:rPr>
                <w:rFonts w:ascii="Traditional Arabic" w:eastAsiaTheme="minorHAnsi" w:hAnsi="Traditional Arabic" w:cs="Traditional Arabic"/>
                <w:color w:val="auto"/>
                <w:sz w:val="34"/>
                <w:szCs w:val="34"/>
              </w:rPr>
            </w:pPr>
            <w:r w:rsidRPr="001B6EB9">
              <w:rPr>
                <w:rFonts w:ascii="Traditional Arabic" w:eastAsiaTheme="minorHAnsi" w:hAnsi="Traditional Arabic" w:cs="Traditional Arabic"/>
                <w:color w:val="auto"/>
                <w:sz w:val="34"/>
                <w:szCs w:val="34"/>
                <w:rtl/>
              </w:rPr>
              <w:t>قلب الموحد إيضاحا وتبيانا</w:t>
            </w:r>
            <w:r w:rsidRPr="001B6EB9">
              <w:rPr>
                <w:rFonts w:ascii="Traditional Arabic" w:eastAsiaTheme="minorHAnsi" w:hAnsi="Traditional Arabic" w:cs="Traditional Arabic"/>
                <w:color w:val="auto"/>
                <w:sz w:val="34"/>
                <w:szCs w:val="34"/>
                <w:rtl/>
              </w:rPr>
              <w:br/>
            </w:r>
          </w:p>
        </w:tc>
      </w:tr>
      <w:tr w:rsidR="006576A5" w:rsidRPr="001B6EB9" w:rsidTr="0086002F">
        <w:trPr>
          <w:trHeight w:hRule="exact" w:val="510"/>
          <w:jc w:val="center"/>
        </w:trPr>
        <w:tc>
          <w:tcPr>
            <w:tcW w:w="3368" w:type="dxa"/>
          </w:tcPr>
          <w:p w:rsidR="006576A5" w:rsidRPr="001B6EB9" w:rsidRDefault="006576A5" w:rsidP="0086002F">
            <w:pPr>
              <w:pStyle w:val="a8"/>
              <w:widowControl w:val="0"/>
              <w:bidi/>
              <w:spacing w:before="0" w:beforeAutospacing="0" w:after="0" w:afterAutospacing="0"/>
              <w:jc w:val="lowKashida"/>
              <w:rPr>
                <w:rFonts w:ascii="Traditional Arabic" w:eastAsiaTheme="minorHAnsi" w:hAnsi="Traditional Arabic" w:cs="Traditional Arabic"/>
                <w:color w:val="auto"/>
                <w:sz w:val="34"/>
                <w:szCs w:val="34"/>
              </w:rPr>
            </w:pPr>
            <w:proofErr w:type="spellStart"/>
            <w:r w:rsidRPr="001B6EB9">
              <w:rPr>
                <w:rFonts w:ascii="Traditional Arabic" w:eastAsiaTheme="minorHAnsi" w:hAnsi="Traditional Arabic" w:cs="Traditional Arabic"/>
                <w:color w:val="auto"/>
                <w:sz w:val="34"/>
                <w:szCs w:val="34"/>
                <w:rtl/>
              </w:rPr>
              <w:t>فاشدد</w:t>
            </w:r>
            <w:proofErr w:type="spellEnd"/>
            <w:r w:rsidRPr="001B6EB9">
              <w:rPr>
                <w:rFonts w:ascii="Traditional Arabic" w:eastAsiaTheme="minorHAnsi" w:hAnsi="Traditional Arabic" w:cs="Traditional Arabic"/>
                <w:color w:val="auto"/>
                <w:sz w:val="34"/>
                <w:szCs w:val="34"/>
                <w:rtl/>
              </w:rPr>
              <w:t xml:space="preserve"> يديك بهذا الأصل معتصما</w:t>
            </w:r>
            <w:r w:rsidRPr="001B6EB9">
              <w:rPr>
                <w:rFonts w:ascii="Traditional Arabic" w:eastAsiaTheme="minorHAnsi" w:hAnsi="Traditional Arabic" w:cs="Traditional Arabic"/>
                <w:color w:val="auto"/>
                <w:sz w:val="34"/>
                <w:szCs w:val="34"/>
                <w:rtl/>
              </w:rPr>
              <w:br/>
            </w:r>
          </w:p>
        </w:tc>
        <w:tc>
          <w:tcPr>
            <w:tcW w:w="346" w:type="dxa"/>
            <w:gridSpan w:val="3"/>
          </w:tcPr>
          <w:p w:rsidR="006576A5" w:rsidRPr="001B6EB9" w:rsidRDefault="006576A5" w:rsidP="0086002F">
            <w:pPr>
              <w:pStyle w:val="a8"/>
              <w:widowControl w:val="0"/>
              <w:bidi/>
              <w:spacing w:before="0" w:beforeAutospacing="0" w:after="0" w:afterAutospacing="0"/>
              <w:jc w:val="lowKashida"/>
              <w:rPr>
                <w:rFonts w:ascii="Traditional Arabic" w:eastAsiaTheme="minorHAnsi" w:hAnsi="Traditional Arabic" w:cs="Traditional Arabic"/>
                <w:color w:val="auto"/>
                <w:sz w:val="34"/>
                <w:szCs w:val="34"/>
              </w:rPr>
            </w:pPr>
          </w:p>
        </w:tc>
        <w:tc>
          <w:tcPr>
            <w:tcW w:w="3090" w:type="dxa"/>
          </w:tcPr>
          <w:p w:rsidR="006576A5" w:rsidRPr="001B6EB9" w:rsidRDefault="006576A5" w:rsidP="0086002F">
            <w:pPr>
              <w:pStyle w:val="a8"/>
              <w:widowControl w:val="0"/>
              <w:bidi/>
              <w:spacing w:before="0" w:beforeAutospacing="0" w:after="0" w:afterAutospacing="0"/>
              <w:jc w:val="lowKashida"/>
              <w:rPr>
                <w:rFonts w:ascii="Traditional Arabic" w:eastAsiaTheme="minorHAnsi" w:hAnsi="Traditional Arabic" w:cs="Traditional Arabic"/>
                <w:color w:val="auto"/>
                <w:sz w:val="34"/>
                <w:szCs w:val="34"/>
              </w:rPr>
            </w:pPr>
            <w:r w:rsidRPr="001B6EB9">
              <w:rPr>
                <w:rFonts w:ascii="Traditional Arabic" w:eastAsiaTheme="minorHAnsi" w:hAnsi="Traditional Arabic" w:cs="Traditional Arabic"/>
                <w:color w:val="auto"/>
                <w:sz w:val="34"/>
                <w:szCs w:val="34"/>
                <w:rtl/>
              </w:rPr>
              <w:t xml:space="preserve"> يورثك فيما سواه الله عرفانا</w:t>
            </w:r>
            <w:r w:rsidRPr="001B6EB9">
              <w:rPr>
                <w:rFonts w:ascii="Traditional Arabic" w:eastAsiaTheme="minorHAnsi" w:hAnsi="Traditional Arabic" w:cs="Traditional Arabic"/>
                <w:color w:val="auto"/>
                <w:sz w:val="34"/>
                <w:szCs w:val="34"/>
                <w:rtl/>
              </w:rPr>
              <w:br/>
            </w:r>
          </w:p>
        </w:tc>
      </w:tr>
      <w:tr w:rsidR="006576A5" w:rsidRPr="001B6EB9" w:rsidTr="0086002F">
        <w:trPr>
          <w:trHeight w:hRule="exact" w:val="510"/>
          <w:jc w:val="center"/>
        </w:trPr>
        <w:tc>
          <w:tcPr>
            <w:tcW w:w="3368" w:type="dxa"/>
          </w:tcPr>
          <w:p w:rsidR="006576A5" w:rsidRPr="001B6EB9" w:rsidRDefault="006576A5" w:rsidP="0086002F">
            <w:pPr>
              <w:pStyle w:val="a8"/>
              <w:widowControl w:val="0"/>
              <w:bidi/>
              <w:spacing w:before="0" w:beforeAutospacing="0" w:after="0" w:afterAutospacing="0"/>
              <w:jc w:val="lowKashida"/>
              <w:rPr>
                <w:rFonts w:ascii="Traditional Arabic" w:eastAsiaTheme="minorHAnsi" w:hAnsi="Traditional Arabic" w:cs="Traditional Arabic"/>
                <w:color w:val="auto"/>
                <w:sz w:val="34"/>
                <w:szCs w:val="34"/>
              </w:rPr>
            </w:pPr>
            <w:r w:rsidRPr="001B6EB9">
              <w:rPr>
                <w:rFonts w:ascii="Traditional Arabic" w:eastAsiaTheme="minorHAnsi" w:hAnsi="Traditional Arabic" w:cs="Traditional Arabic"/>
                <w:color w:val="auto"/>
                <w:sz w:val="34"/>
                <w:szCs w:val="34"/>
                <w:rtl/>
              </w:rPr>
              <w:t xml:space="preserve">وانظر بقلبك في مبنى تراجمه </w:t>
            </w:r>
            <w:r w:rsidRPr="001B6EB9">
              <w:rPr>
                <w:rFonts w:ascii="Traditional Arabic" w:eastAsiaTheme="minorHAnsi" w:hAnsi="Traditional Arabic" w:cs="Traditional Arabic"/>
                <w:color w:val="auto"/>
                <w:sz w:val="34"/>
                <w:szCs w:val="34"/>
                <w:rtl/>
              </w:rPr>
              <w:br/>
            </w:r>
          </w:p>
        </w:tc>
        <w:tc>
          <w:tcPr>
            <w:tcW w:w="346" w:type="dxa"/>
            <w:gridSpan w:val="3"/>
          </w:tcPr>
          <w:p w:rsidR="006576A5" w:rsidRPr="001B6EB9" w:rsidRDefault="006576A5" w:rsidP="0086002F">
            <w:pPr>
              <w:pStyle w:val="a8"/>
              <w:widowControl w:val="0"/>
              <w:bidi/>
              <w:spacing w:before="0" w:beforeAutospacing="0" w:after="0" w:afterAutospacing="0"/>
              <w:jc w:val="lowKashida"/>
              <w:rPr>
                <w:rFonts w:ascii="Traditional Arabic" w:eastAsiaTheme="minorHAnsi" w:hAnsi="Traditional Arabic" w:cs="Traditional Arabic"/>
                <w:color w:val="auto"/>
                <w:sz w:val="34"/>
                <w:szCs w:val="34"/>
              </w:rPr>
            </w:pPr>
          </w:p>
        </w:tc>
        <w:tc>
          <w:tcPr>
            <w:tcW w:w="3090" w:type="dxa"/>
          </w:tcPr>
          <w:p w:rsidR="006576A5" w:rsidRPr="001B6EB9" w:rsidRDefault="006576A5" w:rsidP="0086002F">
            <w:pPr>
              <w:pStyle w:val="a8"/>
              <w:widowControl w:val="0"/>
              <w:bidi/>
              <w:spacing w:before="0" w:beforeAutospacing="0" w:after="0" w:afterAutospacing="0"/>
              <w:jc w:val="lowKashida"/>
              <w:rPr>
                <w:rFonts w:ascii="Traditional Arabic" w:eastAsiaTheme="minorHAnsi" w:hAnsi="Traditional Arabic" w:cs="Traditional Arabic"/>
                <w:color w:val="auto"/>
                <w:sz w:val="34"/>
                <w:szCs w:val="34"/>
              </w:rPr>
            </w:pPr>
            <w:r w:rsidRPr="001B6EB9">
              <w:rPr>
                <w:rFonts w:ascii="Traditional Arabic" w:eastAsiaTheme="minorHAnsi" w:hAnsi="Traditional Arabic" w:cs="Traditional Arabic"/>
                <w:color w:val="auto"/>
                <w:sz w:val="34"/>
                <w:szCs w:val="34"/>
                <w:rtl/>
              </w:rPr>
              <w:t>تلقى هنالك للتحقيق عنوانا</w:t>
            </w:r>
            <w:r w:rsidRPr="001B6EB9">
              <w:rPr>
                <w:rFonts w:ascii="Traditional Arabic" w:eastAsiaTheme="minorHAnsi" w:hAnsi="Traditional Arabic" w:cs="Traditional Arabic"/>
                <w:color w:val="auto"/>
                <w:sz w:val="34"/>
                <w:szCs w:val="34"/>
                <w:rtl/>
              </w:rPr>
              <w:br/>
            </w:r>
          </w:p>
        </w:tc>
      </w:tr>
      <w:tr w:rsidR="006576A5" w:rsidRPr="001B6EB9" w:rsidTr="0086002F">
        <w:trPr>
          <w:trHeight w:hRule="exact" w:val="510"/>
          <w:jc w:val="center"/>
        </w:trPr>
        <w:tc>
          <w:tcPr>
            <w:tcW w:w="3368" w:type="dxa"/>
          </w:tcPr>
          <w:p w:rsidR="006576A5" w:rsidRPr="001B6EB9" w:rsidRDefault="006576A5" w:rsidP="0086002F">
            <w:pPr>
              <w:pStyle w:val="a8"/>
              <w:widowControl w:val="0"/>
              <w:bidi/>
              <w:spacing w:before="0" w:beforeAutospacing="0" w:after="0" w:afterAutospacing="0"/>
              <w:jc w:val="lowKashida"/>
              <w:rPr>
                <w:rFonts w:ascii="Traditional Arabic" w:eastAsiaTheme="minorHAnsi" w:hAnsi="Traditional Arabic" w:cs="Traditional Arabic"/>
                <w:color w:val="auto"/>
                <w:sz w:val="34"/>
                <w:szCs w:val="34"/>
              </w:rPr>
            </w:pPr>
            <w:r w:rsidRPr="001B6EB9">
              <w:rPr>
                <w:rFonts w:ascii="Traditional Arabic" w:eastAsiaTheme="minorHAnsi" w:hAnsi="Traditional Arabic" w:cs="Traditional Arabic"/>
                <w:color w:val="auto"/>
                <w:sz w:val="34"/>
                <w:szCs w:val="34"/>
                <w:rtl/>
              </w:rPr>
              <w:t xml:space="preserve">وللمسائل فانظر تلقها حكما </w:t>
            </w:r>
            <w:r w:rsidRPr="001B6EB9">
              <w:rPr>
                <w:rFonts w:ascii="Traditional Arabic" w:eastAsiaTheme="minorHAnsi" w:hAnsi="Traditional Arabic" w:cs="Traditional Arabic"/>
                <w:color w:val="auto"/>
                <w:sz w:val="34"/>
                <w:szCs w:val="34"/>
                <w:rtl/>
              </w:rPr>
              <w:br/>
            </w:r>
          </w:p>
        </w:tc>
        <w:tc>
          <w:tcPr>
            <w:tcW w:w="346" w:type="dxa"/>
            <w:gridSpan w:val="3"/>
          </w:tcPr>
          <w:p w:rsidR="006576A5" w:rsidRPr="001B6EB9" w:rsidRDefault="006576A5" w:rsidP="0086002F">
            <w:pPr>
              <w:pStyle w:val="a8"/>
              <w:widowControl w:val="0"/>
              <w:bidi/>
              <w:spacing w:before="0" w:beforeAutospacing="0" w:after="0" w:afterAutospacing="0"/>
              <w:jc w:val="lowKashida"/>
              <w:rPr>
                <w:rFonts w:ascii="Traditional Arabic" w:eastAsiaTheme="minorHAnsi" w:hAnsi="Traditional Arabic" w:cs="Traditional Arabic"/>
                <w:color w:val="auto"/>
                <w:sz w:val="34"/>
                <w:szCs w:val="34"/>
              </w:rPr>
            </w:pPr>
          </w:p>
        </w:tc>
        <w:tc>
          <w:tcPr>
            <w:tcW w:w="3090" w:type="dxa"/>
          </w:tcPr>
          <w:p w:rsidR="006576A5" w:rsidRPr="001B6EB9" w:rsidRDefault="006576A5" w:rsidP="0086002F">
            <w:pPr>
              <w:pStyle w:val="a8"/>
              <w:widowControl w:val="0"/>
              <w:bidi/>
              <w:spacing w:before="0" w:beforeAutospacing="0" w:after="0" w:afterAutospacing="0"/>
              <w:jc w:val="lowKashida"/>
              <w:rPr>
                <w:rFonts w:ascii="Traditional Arabic" w:eastAsiaTheme="minorHAnsi" w:hAnsi="Traditional Arabic" w:cs="Traditional Arabic"/>
                <w:color w:val="auto"/>
                <w:sz w:val="34"/>
                <w:szCs w:val="34"/>
              </w:rPr>
            </w:pPr>
            <w:r w:rsidRPr="001B6EB9">
              <w:rPr>
                <w:rFonts w:ascii="Traditional Arabic" w:eastAsiaTheme="minorHAnsi" w:hAnsi="Traditional Arabic" w:cs="Traditional Arabic"/>
                <w:color w:val="auto"/>
                <w:sz w:val="34"/>
                <w:szCs w:val="34"/>
                <w:rtl/>
              </w:rPr>
              <w:t>يزداد منهن أهل العلم إتقانا</w:t>
            </w:r>
            <w:r w:rsidRPr="001B6EB9">
              <w:rPr>
                <w:rFonts w:ascii="Traditional Arabic" w:eastAsiaTheme="minorHAnsi" w:hAnsi="Traditional Arabic" w:cs="Traditional Arabic"/>
                <w:color w:val="auto"/>
                <w:sz w:val="34"/>
                <w:szCs w:val="34"/>
                <w:rtl/>
              </w:rPr>
              <w:br/>
            </w:r>
          </w:p>
        </w:tc>
      </w:tr>
      <w:tr w:rsidR="006576A5" w:rsidRPr="001B6EB9" w:rsidTr="0086002F">
        <w:trPr>
          <w:trHeight w:hRule="exact" w:val="510"/>
          <w:jc w:val="center"/>
        </w:trPr>
        <w:tc>
          <w:tcPr>
            <w:tcW w:w="3368" w:type="dxa"/>
          </w:tcPr>
          <w:p w:rsidR="006576A5" w:rsidRPr="001B6EB9" w:rsidRDefault="006576A5" w:rsidP="0086002F">
            <w:pPr>
              <w:pStyle w:val="a8"/>
              <w:widowControl w:val="0"/>
              <w:bidi/>
              <w:spacing w:before="0" w:beforeAutospacing="0" w:after="0" w:afterAutospacing="0"/>
              <w:jc w:val="lowKashida"/>
              <w:rPr>
                <w:rFonts w:ascii="Traditional Arabic" w:eastAsiaTheme="minorHAnsi" w:hAnsi="Traditional Arabic" w:cs="Traditional Arabic"/>
                <w:color w:val="auto"/>
                <w:sz w:val="34"/>
                <w:szCs w:val="34"/>
              </w:rPr>
            </w:pPr>
            <w:r w:rsidRPr="001B6EB9">
              <w:rPr>
                <w:rFonts w:ascii="Traditional Arabic" w:eastAsiaTheme="minorHAnsi" w:hAnsi="Traditional Arabic" w:cs="Traditional Arabic"/>
                <w:color w:val="auto"/>
                <w:sz w:val="34"/>
                <w:szCs w:val="34"/>
                <w:rtl/>
              </w:rPr>
              <w:t xml:space="preserve">وقل جزى الله شيخ المسلمين كما </w:t>
            </w:r>
            <w:r w:rsidRPr="001B6EB9">
              <w:rPr>
                <w:rFonts w:ascii="Traditional Arabic" w:eastAsiaTheme="minorHAnsi" w:hAnsi="Traditional Arabic" w:cs="Traditional Arabic"/>
                <w:color w:val="auto"/>
                <w:sz w:val="34"/>
                <w:szCs w:val="34"/>
                <w:rtl/>
              </w:rPr>
              <w:br/>
            </w:r>
          </w:p>
        </w:tc>
        <w:tc>
          <w:tcPr>
            <w:tcW w:w="346" w:type="dxa"/>
            <w:gridSpan w:val="3"/>
          </w:tcPr>
          <w:p w:rsidR="006576A5" w:rsidRPr="001B6EB9" w:rsidRDefault="006576A5" w:rsidP="0086002F">
            <w:pPr>
              <w:pStyle w:val="a8"/>
              <w:widowControl w:val="0"/>
              <w:bidi/>
              <w:spacing w:before="0" w:beforeAutospacing="0" w:after="0" w:afterAutospacing="0"/>
              <w:jc w:val="lowKashida"/>
              <w:rPr>
                <w:rFonts w:ascii="Traditional Arabic" w:eastAsiaTheme="minorHAnsi" w:hAnsi="Traditional Arabic" w:cs="Traditional Arabic"/>
                <w:color w:val="auto"/>
                <w:sz w:val="34"/>
                <w:szCs w:val="34"/>
              </w:rPr>
            </w:pPr>
          </w:p>
        </w:tc>
        <w:tc>
          <w:tcPr>
            <w:tcW w:w="3090" w:type="dxa"/>
          </w:tcPr>
          <w:p w:rsidR="006576A5" w:rsidRPr="001B6EB9" w:rsidRDefault="006576A5" w:rsidP="0086002F">
            <w:pPr>
              <w:pStyle w:val="a8"/>
              <w:widowControl w:val="0"/>
              <w:bidi/>
              <w:spacing w:before="0" w:beforeAutospacing="0" w:after="0" w:afterAutospacing="0"/>
              <w:jc w:val="lowKashida"/>
              <w:rPr>
                <w:rFonts w:ascii="Traditional Arabic" w:eastAsiaTheme="minorHAnsi" w:hAnsi="Traditional Arabic" w:cs="Traditional Arabic"/>
                <w:color w:val="auto"/>
                <w:sz w:val="34"/>
                <w:szCs w:val="34"/>
              </w:rPr>
            </w:pPr>
            <w:r w:rsidRPr="001B6EB9">
              <w:rPr>
                <w:rFonts w:ascii="Traditional Arabic" w:eastAsiaTheme="minorHAnsi" w:hAnsi="Traditional Arabic" w:cs="Traditional Arabic"/>
                <w:color w:val="auto"/>
                <w:sz w:val="34"/>
                <w:szCs w:val="34"/>
                <w:rtl/>
              </w:rPr>
              <w:t>قد شاد للملة السمحاء أركانا</w:t>
            </w:r>
            <w:r w:rsidRPr="001B6EB9">
              <w:rPr>
                <w:rFonts w:ascii="Traditional Arabic" w:eastAsiaTheme="minorHAnsi" w:hAnsi="Traditional Arabic" w:cs="Traditional Arabic"/>
                <w:color w:val="auto"/>
                <w:sz w:val="34"/>
                <w:szCs w:val="34"/>
                <w:rtl/>
              </w:rPr>
              <w:br/>
            </w:r>
          </w:p>
        </w:tc>
      </w:tr>
    </w:tbl>
    <w:p w:rsidR="006576A5" w:rsidRPr="001B6EB9" w:rsidRDefault="006576A5" w:rsidP="006576A5">
      <w:pPr>
        <w:pStyle w:val="a8"/>
        <w:widowControl w:val="0"/>
        <w:bidi/>
        <w:spacing w:before="0" w:beforeAutospacing="0" w:after="0" w:afterAutospacing="0" w:line="460" w:lineRule="exact"/>
        <w:ind w:firstLine="567"/>
        <w:jc w:val="both"/>
        <w:rPr>
          <w:rFonts w:ascii="Traditional Arabic" w:eastAsiaTheme="minorHAnsi" w:hAnsi="Traditional Arabic" w:cs="Traditional Arabic"/>
          <w:color w:val="auto"/>
          <w:sz w:val="34"/>
          <w:szCs w:val="34"/>
          <w:rtl/>
        </w:rPr>
      </w:pPr>
      <w:r w:rsidRPr="001B6EB9">
        <w:rPr>
          <w:rFonts w:ascii="Traditional Arabic" w:eastAsiaTheme="minorHAnsi" w:hAnsi="Traditional Arabic" w:cs="Traditional Arabic"/>
          <w:color w:val="auto"/>
          <w:sz w:val="34"/>
          <w:szCs w:val="34"/>
          <w:rtl/>
        </w:rPr>
        <w:t>وقال الشيخ أحمد بن مشرف رحمه الله تعالى:</w:t>
      </w:r>
    </w:p>
    <w:tbl>
      <w:tblPr>
        <w:bidiVisual/>
        <w:tblW w:w="6804" w:type="dxa"/>
        <w:jc w:val="center"/>
        <w:tblCellMar>
          <w:left w:w="0" w:type="dxa"/>
          <w:right w:w="0" w:type="dxa"/>
        </w:tblCellMar>
        <w:tblLook w:val="01E0" w:firstRow="1" w:lastRow="1" w:firstColumn="1" w:lastColumn="1" w:noHBand="0" w:noVBand="0"/>
      </w:tblPr>
      <w:tblGrid>
        <w:gridCol w:w="3364"/>
        <w:gridCol w:w="296"/>
        <w:gridCol w:w="3144"/>
      </w:tblGrid>
      <w:tr w:rsidR="006576A5" w:rsidRPr="001B6EB9" w:rsidTr="0086002F">
        <w:trPr>
          <w:trHeight w:hRule="exact" w:val="510"/>
          <w:jc w:val="center"/>
        </w:trPr>
        <w:tc>
          <w:tcPr>
            <w:tcW w:w="3972" w:type="dxa"/>
          </w:tcPr>
          <w:p w:rsidR="006576A5" w:rsidRPr="001B6EB9" w:rsidRDefault="006576A5" w:rsidP="0086002F">
            <w:pPr>
              <w:pStyle w:val="a8"/>
              <w:widowControl w:val="0"/>
              <w:bidi/>
              <w:spacing w:before="0" w:beforeAutospacing="0" w:after="0" w:afterAutospacing="0"/>
              <w:jc w:val="lowKashida"/>
              <w:rPr>
                <w:rFonts w:ascii="Traditional Arabic" w:eastAsiaTheme="minorHAnsi" w:hAnsi="Traditional Arabic" w:cs="Traditional Arabic"/>
                <w:color w:val="auto"/>
                <w:sz w:val="34"/>
                <w:szCs w:val="34"/>
              </w:rPr>
            </w:pPr>
            <w:r w:rsidRPr="001B6EB9">
              <w:rPr>
                <w:rFonts w:ascii="Traditional Arabic" w:eastAsiaTheme="minorHAnsi" w:hAnsi="Traditional Arabic" w:cs="Traditional Arabic"/>
                <w:color w:val="auto"/>
                <w:sz w:val="34"/>
                <w:szCs w:val="34"/>
                <w:rtl/>
              </w:rPr>
              <w:t xml:space="preserve">وألف في التوحيد أوجز نبذة </w:t>
            </w:r>
            <w:r w:rsidRPr="001B6EB9">
              <w:rPr>
                <w:rFonts w:ascii="Traditional Arabic" w:eastAsiaTheme="minorHAnsi" w:hAnsi="Traditional Arabic" w:cs="Traditional Arabic"/>
                <w:color w:val="auto"/>
                <w:sz w:val="34"/>
                <w:szCs w:val="34"/>
                <w:rtl/>
              </w:rPr>
              <w:br/>
            </w:r>
          </w:p>
        </w:tc>
        <w:tc>
          <w:tcPr>
            <w:tcW w:w="360" w:type="dxa"/>
          </w:tcPr>
          <w:p w:rsidR="006576A5" w:rsidRPr="001B6EB9" w:rsidRDefault="006576A5" w:rsidP="0086002F">
            <w:pPr>
              <w:pStyle w:val="a8"/>
              <w:widowControl w:val="0"/>
              <w:bidi/>
              <w:spacing w:before="0" w:beforeAutospacing="0" w:after="0" w:afterAutospacing="0"/>
              <w:jc w:val="lowKashida"/>
              <w:rPr>
                <w:rFonts w:ascii="Traditional Arabic" w:eastAsiaTheme="minorHAnsi" w:hAnsi="Traditional Arabic" w:cs="Traditional Arabic"/>
                <w:color w:val="auto"/>
                <w:sz w:val="34"/>
                <w:szCs w:val="34"/>
              </w:rPr>
            </w:pPr>
          </w:p>
        </w:tc>
        <w:tc>
          <w:tcPr>
            <w:tcW w:w="3708" w:type="dxa"/>
          </w:tcPr>
          <w:p w:rsidR="006576A5" w:rsidRPr="001B6EB9" w:rsidRDefault="006576A5" w:rsidP="0086002F">
            <w:pPr>
              <w:pStyle w:val="a8"/>
              <w:widowControl w:val="0"/>
              <w:bidi/>
              <w:spacing w:before="0" w:beforeAutospacing="0" w:after="0" w:afterAutospacing="0"/>
              <w:jc w:val="lowKashida"/>
              <w:rPr>
                <w:rFonts w:ascii="Traditional Arabic" w:eastAsiaTheme="minorHAnsi" w:hAnsi="Traditional Arabic" w:cs="Traditional Arabic"/>
                <w:color w:val="auto"/>
                <w:sz w:val="34"/>
                <w:szCs w:val="34"/>
              </w:rPr>
            </w:pPr>
            <w:r w:rsidRPr="001B6EB9">
              <w:rPr>
                <w:rFonts w:ascii="Traditional Arabic" w:eastAsiaTheme="minorHAnsi" w:hAnsi="Traditional Arabic" w:cs="Traditional Arabic"/>
                <w:color w:val="auto"/>
                <w:sz w:val="34"/>
                <w:szCs w:val="34"/>
                <w:rtl/>
              </w:rPr>
              <w:t>بها قد هدى الرحمن للحق من هدى</w:t>
            </w:r>
            <w:r w:rsidRPr="001B6EB9">
              <w:rPr>
                <w:rFonts w:ascii="Traditional Arabic" w:eastAsiaTheme="minorHAnsi" w:hAnsi="Traditional Arabic" w:cs="Traditional Arabic"/>
                <w:color w:val="auto"/>
                <w:sz w:val="34"/>
                <w:szCs w:val="34"/>
                <w:rtl/>
              </w:rPr>
              <w:br/>
            </w:r>
          </w:p>
        </w:tc>
      </w:tr>
      <w:tr w:rsidR="006576A5" w:rsidRPr="001B6EB9" w:rsidTr="0086002F">
        <w:trPr>
          <w:trHeight w:hRule="exact" w:val="510"/>
          <w:jc w:val="center"/>
        </w:trPr>
        <w:tc>
          <w:tcPr>
            <w:tcW w:w="3972" w:type="dxa"/>
          </w:tcPr>
          <w:p w:rsidR="006576A5" w:rsidRPr="001B6EB9" w:rsidRDefault="006576A5" w:rsidP="0086002F">
            <w:pPr>
              <w:pStyle w:val="a8"/>
              <w:widowControl w:val="0"/>
              <w:bidi/>
              <w:spacing w:before="0" w:beforeAutospacing="0" w:after="0" w:afterAutospacing="0"/>
              <w:jc w:val="lowKashida"/>
              <w:rPr>
                <w:rFonts w:ascii="Traditional Arabic" w:eastAsiaTheme="minorHAnsi" w:hAnsi="Traditional Arabic" w:cs="Traditional Arabic"/>
                <w:color w:val="auto"/>
                <w:sz w:val="34"/>
                <w:szCs w:val="34"/>
              </w:rPr>
            </w:pPr>
            <w:r w:rsidRPr="001B6EB9">
              <w:rPr>
                <w:rFonts w:ascii="Traditional Arabic" w:eastAsiaTheme="minorHAnsi" w:hAnsi="Traditional Arabic" w:cs="Traditional Arabic"/>
                <w:color w:val="auto"/>
                <w:sz w:val="34"/>
                <w:szCs w:val="34"/>
                <w:rtl/>
              </w:rPr>
              <w:t xml:space="preserve">نصوصا من القرآن تشفي من العمى </w:t>
            </w:r>
            <w:r w:rsidRPr="001B6EB9">
              <w:rPr>
                <w:rFonts w:ascii="Traditional Arabic" w:eastAsiaTheme="minorHAnsi" w:hAnsi="Traditional Arabic" w:cs="Traditional Arabic"/>
                <w:color w:val="auto"/>
                <w:sz w:val="34"/>
                <w:szCs w:val="34"/>
                <w:rtl/>
              </w:rPr>
              <w:br/>
            </w:r>
          </w:p>
        </w:tc>
        <w:tc>
          <w:tcPr>
            <w:tcW w:w="360" w:type="dxa"/>
          </w:tcPr>
          <w:p w:rsidR="006576A5" w:rsidRPr="001B6EB9" w:rsidRDefault="006576A5" w:rsidP="0086002F">
            <w:pPr>
              <w:pStyle w:val="a8"/>
              <w:widowControl w:val="0"/>
              <w:bidi/>
              <w:spacing w:before="0" w:beforeAutospacing="0" w:after="0" w:afterAutospacing="0"/>
              <w:jc w:val="lowKashida"/>
              <w:rPr>
                <w:rFonts w:ascii="Traditional Arabic" w:eastAsiaTheme="minorHAnsi" w:hAnsi="Traditional Arabic" w:cs="Traditional Arabic"/>
                <w:color w:val="auto"/>
                <w:sz w:val="34"/>
                <w:szCs w:val="34"/>
              </w:rPr>
            </w:pPr>
          </w:p>
        </w:tc>
        <w:tc>
          <w:tcPr>
            <w:tcW w:w="3708" w:type="dxa"/>
          </w:tcPr>
          <w:p w:rsidR="006576A5" w:rsidRPr="001B6EB9" w:rsidRDefault="006576A5" w:rsidP="0086002F">
            <w:pPr>
              <w:pStyle w:val="a8"/>
              <w:widowControl w:val="0"/>
              <w:bidi/>
              <w:spacing w:before="0" w:beforeAutospacing="0" w:after="0" w:afterAutospacing="0"/>
              <w:jc w:val="lowKashida"/>
              <w:rPr>
                <w:rFonts w:ascii="Traditional Arabic" w:eastAsiaTheme="minorHAnsi" w:hAnsi="Traditional Arabic" w:cs="Traditional Arabic"/>
                <w:color w:val="auto"/>
                <w:sz w:val="34"/>
                <w:szCs w:val="34"/>
              </w:rPr>
            </w:pPr>
            <w:r w:rsidRPr="001B6EB9">
              <w:rPr>
                <w:rFonts w:ascii="Traditional Arabic" w:eastAsiaTheme="minorHAnsi" w:hAnsi="Traditional Arabic" w:cs="Traditional Arabic"/>
                <w:color w:val="auto"/>
                <w:sz w:val="34"/>
                <w:szCs w:val="34"/>
                <w:rtl/>
              </w:rPr>
              <w:t>وكل حديث للأئمة مسند</w:t>
            </w:r>
            <w:r w:rsidRPr="001B6EB9">
              <w:rPr>
                <w:rFonts w:ascii="Traditional Arabic" w:eastAsiaTheme="minorHAnsi" w:hAnsi="Traditional Arabic" w:cs="Traditional Arabic"/>
                <w:color w:val="auto"/>
                <w:sz w:val="34"/>
                <w:szCs w:val="34"/>
                <w:rtl/>
              </w:rPr>
              <w:br/>
            </w:r>
          </w:p>
        </w:tc>
      </w:tr>
    </w:tbl>
    <w:p w:rsidR="006576A5" w:rsidRPr="001B6EB9" w:rsidRDefault="006576A5" w:rsidP="006576A5">
      <w:pPr>
        <w:pStyle w:val="a8"/>
        <w:widowControl w:val="0"/>
        <w:bidi/>
        <w:spacing w:before="0" w:beforeAutospacing="0" w:after="0" w:afterAutospacing="0" w:line="460" w:lineRule="exact"/>
        <w:ind w:firstLine="567"/>
        <w:jc w:val="both"/>
        <w:rPr>
          <w:rFonts w:ascii="Traditional Arabic" w:eastAsiaTheme="minorHAnsi" w:hAnsi="Traditional Arabic" w:cs="Traditional Arabic"/>
          <w:color w:val="auto"/>
          <w:sz w:val="34"/>
          <w:szCs w:val="34"/>
          <w:rtl/>
        </w:rPr>
      </w:pPr>
      <w:r w:rsidRPr="001B6EB9">
        <w:rPr>
          <w:rFonts w:ascii="Traditional Arabic" w:eastAsiaTheme="minorHAnsi" w:hAnsi="Traditional Arabic" w:cs="Traditional Arabic"/>
          <w:color w:val="auto"/>
          <w:sz w:val="34"/>
          <w:szCs w:val="34"/>
          <w:rtl/>
        </w:rPr>
        <w:t xml:space="preserve">ومن </w:t>
      </w:r>
      <w:proofErr w:type="spellStart"/>
      <w:r w:rsidRPr="001B6EB9">
        <w:rPr>
          <w:rFonts w:ascii="Traditional Arabic" w:eastAsiaTheme="minorHAnsi" w:hAnsi="Traditional Arabic" w:cs="Traditional Arabic"/>
          <w:color w:val="auto"/>
          <w:sz w:val="34"/>
          <w:szCs w:val="34"/>
          <w:rtl/>
        </w:rPr>
        <w:t>استقرأه</w:t>
      </w:r>
      <w:proofErr w:type="spellEnd"/>
      <w:r w:rsidRPr="001B6EB9">
        <w:rPr>
          <w:rFonts w:ascii="Traditional Arabic" w:eastAsiaTheme="minorHAnsi" w:hAnsi="Traditional Arabic" w:cs="Traditional Arabic"/>
          <w:color w:val="auto"/>
          <w:sz w:val="34"/>
          <w:szCs w:val="34"/>
          <w:rtl/>
        </w:rPr>
        <w:t xml:space="preserve"> علم ذلك.</w:t>
      </w:r>
    </w:p>
    <w:p w:rsidR="006576A5" w:rsidRPr="001B6EB9" w:rsidRDefault="006576A5" w:rsidP="006576A5">
      <w:pPr>
        <w:pStyle w:val="a8"/>
        <w:widowControl w:val="0"/>
        <w:bidi/>
        <w:spacing w:before="0" w:beforeAutospacing="0" w:after="0" w:afterAutospacing="0" w:line="460" w:lineRule="exact"/>
        <w:ind w:firstLine="567"/>
        <w:jc w:val="both"/>
        <w:rPr>
          <w:rFonts w:ascii="Traditional Arabic" w:eastAsiaTheme="minorHAnsi" w:hAnsi="Traditional Arabic" w:cs="Traditional Arabic"/>
          <w:color w:val="auto"/>
          <w:sz w:val="34"/>
          <w:szCs w:val="34"/>
          <w:rtl/>
        </w:rPr>
      </w:pPr>
      <w:r w:rsidRPr="001B6EB9">
        <w:rPr>
          <w:rFonts w:ascii="Traditional Arabic" w:eastAsiaTheme="minorHAnsi" w:hAnsi="Traditional Arabic" w:cs="Traditional Arabic"/>
          <w:color w:val="auto"/>
          <w:sz w:val="34"/>
          <w:szCs w:val="34"/>
          <w:rtl/>
        </w:rPr>
        <w:t xml:space="preserve">أخذ عنه العلم عدة من العلماء الأجلاء من بنيه وبنيهم، وغيرهم من علماء الدرعية وسائر </w:t>
      </w:r>
      <w:r w:rsidRPr="001B6EB9">
        <w:rPr>
          <w:rFonts w:ascii="Traditional Arabic" w:eastAsiaTheme="minorHAnsi" w:hAnsi="Traditional Arabic" w:cs="Traditional Arabic"/>
          <w:color w:val="auto"/>
          <w:sz w:val="34"/>
          <w:szCs w:val="34"/>
          <w:rtl/>
        </w:rPr>
        <w:lastRenderedPageBreak/>
        <w:t>النواحي. وممن تأهل منهم أبناؤه: الشيخ عبد الله وحسين وعلي. وحفيده الشيخ عبد الرحمن بن حسن، والشيخ حمد بن ناصر بن معمر، والشيخ عبد العزيز الحصين.</w:t>
      </w:r>
    </w:p>
    <w:p w:rsidR="006576A5" w:rsidRPr="001B6EB9" w:rsidRDefault="006576A5" w:rsidP="006576A5">
      <w:pPr>
        <w:pStyle w:val="a8"/>
        <w:widowControl w:val="0"/>
        <w:bidi/>
        <w:spacing w:before="0" w:beforeAutospacing="0" w:after="0" w:afterAutospacing="0" w:line="460" w:lineRule="exact"/>
        <w:ind w:firstLine="567"/>
        <w:jc w:val="both"/>
        <w:rPr>
          <w:rFonts w:ascii="Traditional Arabic" w:eastAsiaTheme="minorHAnsi" w:hAnsi="Traditional Arabic" w:cs="Traditional Arabic"/>
          <w:color w:val="auto"/>
          <w:sz w:val="34"/>
          <w:szCs w:val="34"/>
          <w:rtl/>
        </w:rPr>
      </w:pPr>
      <w:r w:rsidRPr="001B6EB9">
        <w:rPr>
          <w:rFonts w:ascii="Traditional Arabic" w:eastAsiaTheme="minorHAnsi" w:hAnsi="Traditional Arabic" w:cs="Traditional Arabic"/>
          <w:color w:val="auto"/>
          <w:sz w:val="34"/>
          <w:szCs w:val="34"/>
          <w:rtl/>
        </w:rPr>
        <w:t>والشيخ سعيد بن حجي، والشيخ محمد بن سويلم، والشيخ محمد بن سلطان وغيرهم ممن ولي القضاء، وممن لم يله الخلق الكثير.</w:t>
      </w:r>
    </w:p>
    <w:p w:rsidR="006576A5" w:rsidRPr="001B6EB9" w:rsidRDefault="006576A5" w:rsidP="006576A5">
      <w:pPr>
        <w:pStyle w:val="a8"/>
        <w:widowControl w:val="0"/>
        <w:bidi/>
        <w:spacing w:before="0" w:beforeAutospacing="0" w:after="0" w:afterAutospacing="0" w:line="460" w:lineRule="exact"/>
        <w:ind w:firstLine="567"/>
        <w:jc w:val="both"/>
        <w:rPr>
          <w:rFonts w:ascii="Traditional Arabic" w:eastAsiaTheme="minorHAnsi" w:hAnsi="Traditional Arabic" w:cs="Traditional Arabic"/>
          <w:color w:val="auto"/>
          <w:sz w:val="34"/>
          <w:szCs w:val="34"/>
          <w:rtl/>
        </w:rPr>
      </w:pPr>
      <w:r w:rsidRPr="001B6EB9">
        <w:rPr>
          <w:rFonts w:ascii="Traditional Arabic" w:eastAsiaTheme="minorHAnsi" w:hAnsi="Traditional Arabic" w:cs="Traditional Arabic"/>
          <w:color w:val="auto"/>
          <w:sz w:val="34"/>
          <w:szCs w:val="34"/>
          <w:rtl/>
        </w:rPr>
        <w:t xml:space="preserve">توفي -رحمه </w:t>
      </w:r>
      <w:proofErr w:type="gramStart"/>
      <w:r w:rsidRPr="001B6EB9">
        <w:rPr>
          <w:rFonts w:ascii="Traditional Arabic" w:eastAsiaTheme="minorHAnsi" w:hAnsi="Traditional Arabic" w:cs="Traditional Arabic"/>
          <w:color w:val="auto"/>
          <w:sz w:val="34"/>
          <w:szCs w:val="34"/>
          <w:rtl/>
        </w:rPr>
        <w:t>الله- وأسكنه</w:t>
      </w:r>
      <w:proofErr w:type="gramEnd"/>
      <w:r w:rsidRPr="001B6EB9">
        <w:rPr>
          <w:rFonts w:ascii="Traditional Arabic" w:eastAsiaTheme="minorHAnsi" w:hAnsi="Traditional Arabic" w:cs="Traditional Arabic"/>
          <w:color w:val="auto"/>
          <w:sz w:val="34"/>
          <w:szCs w:val="34"/>
          <w:rtl/>
        </w:rPr>
        <w:t xml:space="preserve"> الفردوس الأعلى سنة 1206 هـ، وكان يوماً مشهوداً، وحصل بموته الخطب الجليل والفادح العظيم، ورثاه جماعة من العلماء ذكرنا منها طرفا في مجموع الرسائل. ومن أراد الاطلاع على حقيقة حاله وما منحه الله وما جرى له وعليه، فعليه بروضة الأفكار والأفهام لمرتاد حال الإمام الشيخ محمد بن عبد الوهاب، للشيخ حسين بن غنام رحمهما الله </w:t>
      </w:r>
      <w:proofErr w:type="spellStart"/>
      <w:r w:rsidRPr="001B6EB9">
        <w:rPr>
          <w:rFonts w:ascii="Traditional Arabic" w:eastAsiaTheme="minorHAnsi" w:hAnsi="Traditional Arabic" w:cs="Traditional Arabic"/>
          <w:color w:val="auto"/>
          <w:sz w:val="34"/>
          <w:szCs w:val="34"/>
          <w:rtl/>
        </w:rPr>
        <w:t>تعالى</w:t>
      </w:r>
      <w:proofErr w:type="gramStart"/>
      <w:r w:rsidRPr="001B6EB9">
        <w:rPr>
          <w:rFonts w:ascii="Traditional Arabic" w:eastAsiaTheme="minorHAnsi" w:hAnsi="Traditional Arabic" w:cs="Traditional Arabic"/>
          <w:color w:val="auto"/>
          <w:sz w:val="34"/>
          <w:szCs w:val="34"/>
          <w:rtl/>
        </w:rPr>
        <w:t>".انتهى</w:t>
      </w:r>
      <w:proofErr w:type="spellEnd"/>
      <w:proofErr w:type="gramEnd"/>
      <w:r w:rsidRPr="001B6EB9">
        <w:rPr>
          <w:rFonts w:ascii="Traditional Arabic" w:eastAsiaTheme="minorHAnsi" w:hAnsi="Traditional Arabic" w:cs="Traditional Arabic"/>
          <w:color w:val="auto"/>
          <w:sz w:val="34"/>
          <w:szCs w:val="34"/>
          <w:rtl/>
        </w:rPr>
        <w:t>.</w:t>
      </w:r>
    </w:p>
    <w:p w:rsidR="006576A5" w:rsidRPr="001B6EB9" w:rsidRDefault="006576A5" w:rsidP="006576A5">
      <w:pPr>
        <w:pStyle w:val="aa"/>
        <w:spacing w:after="0"/>
        <w:ind w:left="90"/>
        <w:jc w:val="highKashida"/>
        <w:rPr>
          <w:rFonts w:ascii="Traditional Arabic" w:eastAsiaTheme="minorHAnsi" w:hAnsi="Traditional Arabic" w:cs="Traditional Arabic"/>
          <w:sz w:val="34"/>
          <w:szCs w:val="34"/>
          <w:rtl/>
        </w:rPr>
      </w:pPr>
      <w:r w:rsidRPr="001B6EB9">
        <w:rPr>
          <w:rFonts w:ascii="Traditional Arabic" w:eastAsiaTheme="minorHAnsi" w:hAnsi="Traditional Arabic" w:cs="Traditional Arabic"/>
          <w:sz w:val="34"/>
          <w:szCs w:val="34"/>
          <w:rtl/>
        </w:rPr>
        <w:t>ولشيخ الإسلام محمد بن عبد الوهَّاب رحمه الله تعالى ذرية من أهل العلم بالمملكة العربية السعودية</w:t>
      </w:r>
      <w:r w:rsidR="0092642E">
        <w:rPr>
          <w:rFonts w:ascii="Traditional Arabic" w:eastAsiaTheme="minorHAnsi" w:hAnsi="Traditional Arabic" w:cs="Traditional Arabic"/>
          <w:sz w:val="34"/>
          <w:szCs w:val="34"/>
          <w:rtl/>
        </w:rPr>
        <w:t xml:space="preserve"> </w:t>
      </w:r>
      <w:r w:rsidRPr="001B6EB9">
        <w:rPr>
          <w:rFonts w:ascii="Traditional Arabic" w:eastAsiaTheme="minorHAnsi" w:hAnsi="Traditional Arabic" w:cs="Traditional Arabic"/>
          <w:sz w:val="34"/>
          <w:szCs w:val="34"/>
          <w:rtl/>
        </w:rPr>
        <w:t xml:space="preserve">معرفون بـ </w:t>
      </w:r>
      <w:proofErr w:type="gramStart"/>
      <w:r w:rsidRPr="001B6EB9">
        <w:rPr>
          <w:rFonts w:ascii="Traditional Arabic" w:eastAsiaTheme="minorHAnsi" w:hAnsi="Traditional Arabic" w:cs="Traditional Arabic"/>
          <w:sz w:val="34"/>
          <w:szCs w:val="34"/>
          <w:rtl/>
        </w:rPr>
        <w:t>(( آل</w:t>
      </w:r>
      <w:proofErr w:type="gramEnd"/>
      <w:r w:rsidRPr="001B6EB9">
        <w:rPr>
          <w:rFonts w:ascii="Traditional Arabic" w:eastAsiaTheme="minorHAnsi" w:hAnsi="Traditional Arabic" w:cs="Traditional Arabic"/>
          <w:sz w:val="34"/>
          <w:szCs w:val="34"/>
          <w:rtl/>
        </w:rPr>
        <w:t xml:space="preserve"> الشيخ ))</w:t>
      </w:r>
      <w:r w:rsidR="0092642E">
        <w:rPr>
          <w:rFonts w:ascii="Traditional Arabic" w:eastAsiaTheme="minorHAnsi" w:hAnsi="Traditional Arabic" w:cs="Traditional Arabic"/>
          <w:sz w:val="34"/>
          <w:szCs w:val="34"/>
          <w:rtl/>
        </w:rPr>
        <w:t>.</w:t>
      </w:r>
    </w:p>
    <w:p w:rsidR="006576A5" w:rsidRPr="001B6EB9" w:rsidRDefault="006576A5" w:rsidP="006576A5">
      <w:pPr>
        <w:rPr>
          <w:rFonts w:ascii="Traditional Arabic" w:hAnsi="Traditional Arabic" w:cs="Traditional Arabic"/>
          <w:sz w:val="34"/>
          <w:szCs w:val="34"/>
        </w:rPr>
      </w:pPr>
      <w:r w:rsidRPr="001B6EB9">
        <w:rPr>
          <w:rFonts w:ascii="Traditional Arabic" w:hAnsi="Traditional Arabic" w:cs="Traditional Arabic"/>
          <w:sz w:val="34"/>
          <w:szCs w:val="34"/>
          <w:rtl/>
        </w:rPr>
        <w:t xml:space="preserve">والعقيدة التي </w:t>
      </w:r>
      <w:proofErr w:type="spellStart"/>
      <w:r w:rsidRPr="001B6EB9">
        <w:rPr>
          <w:rFonts w:ascii="Traditional Arabic" w:hAnsi="Traditional Arabic" w:cs="Traditional Arabic"/>
          <w:sz w:val="34"/>
          <w:szCs w:val="34"/>
          <w:rtl/>
        </w:rPr>
        <w:t>يدعوإليها</w:t>
      </w:r>
      <w:proofErr w:type="spellEnd"/>
      <w:r w:rsidRPr="001B6EB9">
        <w:rPr>
          <w:rFonts w:ascii="Traditional Arabic" w:hAnsi="Traditional Arabic" w:cs="Traditional Arabic"/>
          <w:sz w:val="34"/>
          <w:szCs w:val="34"/>
          <w:rtl/>
        </w:rPr>
        <w:t xml:space="preserve"> شيخُ الإسلام محمد بن عبد الوهَّاب رحمه الله تعالى هي عقيدة أهل السنة والجماعة وليست عقيدة أحد بعينه وإلى هذا أشار الإمام ابنُ تيميَّة رحمه الله تعالى بقوله:" "أما الاعتقاد فإنه لا يؤخذ عني ولا عمن هو أكبر مني بل يؤخذ عن الله ورسوله</w:t>
      </w:r>
      <w:r w:rsidR="0092642E">
        <w:rPr>
          <w:rFonts w:ascii="Traditional Arabic" w:hAnsi="Traditional Arabic" w:cs="Traditional Arabic"/>
          <w:sz w:val="34"/>
          <w:szCs w:val="34"/>
          <w:rtl/>
        </w:rPr>
        <w:t xml:space="preserve"> </w:t>
      </w:r>
      <w:r w:rsidRPr="001B6EB9">
        <w:rPr>
          <w:rFonts w:ascii="Traditional Arabic" w:hAnsi="Traditional Arabic" w:cs="Traditional Arabic"/>
          <w:sz w:val="34"/>
          <w:szCs w:val="34"/>
          <w:rtl/>
        </w:rPr>
        <w:t xml:space="preserve"> صلى الله عليه وسلم وما أجمع عليه سلف الأمة فما كان في القرآن وجب اعتقاده وكذلك ما ثبت في الأحاديث الصحيحة مثل صحيح البخاري ومسلم... وكان يرد عليَّ من مصر وغيرها من يسألني عن مسائل في الاعتقاد أو غيره فأجيبه بالكتاب والسنة وما كان عليه سلف الأمة "(</w:t>
      </w:r>
      <w:r w:rsidRPr="001B6EB9">
        <w:rPr>
          <w:rFonts w:ascii="Traditional Arabic" w:hAnsi="Traditional Arabic" w:cs="Traditional Arabic"/>
          <w:sz w:val="34"/>
          <w:szCs w:val="34"/>
          <w:rtl/>
        </w:rPr>
        <w:footnoteReference w:id="24"/>
      </w:r>
      <w:r w:rsidRPr="001B6EB9">
        <w:rPr>
          <w:rFonts w:ascii="Traditional Arabic" w:hAnsi="Traditional Arabic" w:cs="Traditional Arabic"/>
          <w:sz w:val="34"/>
          <w:szCs w:val="34"/>
          <w:rtl/>
        </w:rPr>
        <w:t>).انتهى.</w:t>
      </w:r>
      <w:r w:rsidRPr="001B6EB9">
        <w:rPr>
          <w:rFonts w:ascii="Traditional Arabic" w:hAnsi="Traditional Arabic" w:cs="Traditional Arabic"/>
          <w:sz w:val="34"/>
          <w:szCs w:val="34"/>
        </w:rPr>
        <w:t xml:space="preserve"> </w:t>
      </w:r>
    </w:p>
    <w:p w:rsidR="006576A5" w:rsidRPr="001B6EB9" w:rsidRDefault="006576A5" w:rsidP="006576A5">
      <w:pPr>
        <w:pStyle w:val="aa"/>
        <w:numPr>
          <w:ilvl w:val="0"/>
          <w:numId w:val="1"/>
        </w:numPr>
        <w:spacing w:after="0"/>
        <w:jc w:val="highKashida"/>
        <w:rPr>
          <w:rFonts w:ascii="Traditional Arabic" w:eastAsiaTheme="minorHAnsi" w:hAnsi="Traditional Arabic" w:cs="Traditional Arabic"/>
          <w:sz w:val="34"/>
          <w:szCs w:val="34"/>
        </w:rPr>
      </w:pPr>
      <w:r w:rsidRPr="001B6EB9">
        <w:rPr>
          <w:rFonts w:ascii="Traditional Arabic" w:eastAsiaTheme="minorHAnsi" w:hAnsi="Traditional Arabic" w:cs="Traditional Arabic"/>
          <w:sz w:val="34"/>
          <w:szCs w:val="34"/>
          <w:rtl/>
        </w:rPr>
        <w:t xml:space="preserve">الأمـر </w:t>
      </w:r>
      <w:proofErr w:type="gramStart"/>
      <w:r w:rsidRPr="001B6EB9">
        <w:rPr>
          <w:rFonts w:ascii="Traditional Arabic" w:eastAsiaTheme="minorHAnsi" w:hAnsi="Traditional Arabic" w:cs="Traditional Arabic"/>
          <w:sz w:val="34"/>
          <w:szCs w:val="34"/>
          <w:rtl/>
        </w:rPr>
        <w:t>الـرابــع:-</w:t>
      </w:r>
      <w:proofErr w:type="gramEnd"/>
      <w:r w:rsidRPr="001B6EB9">
        <w:rPr>
          <w:rFonts w:ascii="Traditional Arabic" w:eastAsiaTheme="minorHAnsi" w:hAnsi="Traditional Arabic" w:cs="Traditional Arabic"/>
          <w:sz w:val="34"/>
          <w:szCs w:val="34"/>
          <w:rtl/>
        </w:rPr>
        <w:t xml:space="preserve"> ماهية كتاب التوحيد:</w:t>
      </w:r>
    </w:p>
    <w:p w:rsidR="006576A5" w:rsidRPr="001B6EB9" w:rsidRDefault="006576A5" w:rsidP="006576A5">
      <w:pPr>
        <w:pStyle w:val="aa"/>
        <w:spacing w:after="0"/>
        <w:ind w:left="270"/>
        <w:jc w:val="highKashida"/>
        <w:rPr>
          <w:rFonts w:ascii="Traditional Arabic" w:eastAsiaTheme="minorHAnsi" w:hAnsi="Traditional Arabic" w:cs="Traditional Arabic"/>
          <w:sz w:val="34"/>
          <w:szCs w:val="34"/>
          <w:rtl/>
        </w:rPr>
      </w:pPr>
      <w:r w:rsidRPr="001B6EB9">
        <w:rPr>
          <w:rFonts w:ascii="Traditional Arabic" w:eastAsiaTheme="minorHAnsi" w:hAnsi="Traditional Arabic" w:cs="Traditional Arabic"/>
          <w:sz w:val="34"/>
          <w:szCs w:val="34"/>
          <w:rtl/>
        </w:rPr>
        <w:t xml:space="preserve"> كتاب التوحيد لشيخ الإسلام محمد بن عبد الوهَّاب رحمه الله تعالي وهو </w:t>
      </w:r>
      <w:proofErr w:type="gramStart"/>
      <w:r w:rsidRPr="001B6EB9">
        <w:rPr>
          <w:rFonts w:ascii="Traditional Arabic" w:eastAsiaTheme="minorHAnsi" w:hAnsi="Traditional Arabic" w:cs="Traditional Arabic"/>
          <w:sz w:val="34"/>
          <w:szCs w:val="34"/>
          <w:rtl/>
        </w:rPr>
        <w:t>- كما</w:t>
      </w:r>
      <w:proofErr w:type="gramEnd"/>
      <w:r w:rsidRPr="001B6EB9">
        <w:rPr>
          <w:rFonts w:ascii="Traditional Arabic" w:eastAsiaTheme="minorHAnsi" w:hAnsi="Traditional Arabic" w:cs="Traditional Arabic"/>
          <w:sz w:val="34"/>
          <w:szCs w:val="34"/>
          <w:rtl/>
        </w:rPr>
        <w:t xml:space="preserve"> سبق – متعلق بتوحيد الألوهية ويذكر كثيراً باقي الأمور العقدية الأخرى ضمناً</w:t>
      </w:r>
      <w:r w:rsidR="0092642E">
        <w:rPr>
          <w:rFonts w:ascii="Traditional Arabic" w:eastAsiaTheme="minorHAnsi" w:hAnsi="Traditional Arabic" w:cs="Traditional Arabic"/>
          <w:sz w:val="34"/>
          <w:szCs w:val="34"/>
          <w:rtl/>
        </w:rPr>
        <w:t xml:space="preserve">، </w:t>
      </w:r>
      <w:r w:rsidRPr="001B6EB9">
        <w:rPr>
          <w:rFonts w:ascii="Traditional Arabic" w:eastAsiaTheme="minorHAnsi" w:hAnsi="Traditional Arabic" w:cs="Traditional Arabic"/>
          <w:sz w:val="34"/>
          <w:szCs w:val="34"/>
          <w:rtl/>
        </w:rPr>
        <w:t xml:space="preserve">وهو كتاب توحيد على طريقة أهل الأثر وكل دليل جاء به من السنة أو عن السلف الصالح – رحمهم الله تعالى – إما صحيح أو </w:t>
      </w:r>
      <w:r w:rsidRPr="001B6EB9">
        <w:rPr>
          <w:rFonts w:ascii="Traditional Arabic" w:eastAsiaTheme="minorHAnsi" w:hAnsi="Traditional Arabic" w:cs="Traditional Arabic"/>
          <w:sz w:val="34"/>
          <w:szCs w:val="34"/>
          <w:rtl/>
        </w:rPr>
        <w:lastRenderedPageBreak/>
        <w:t>حسن وأما الضعيف فإن له شواهدَ تقويه أو هو مندرج تحت أصل عام صحيح</w:t>
      </w:r>
      <w:r w:rsidR="0092642E">
        <w:rPr>
          <w:rFonts w:ascii="Traditional Arabic" w:eastAsiaTheme="minorHAnsi" w:hAnsi="Traditional Arabic" w:cs="Traditional Arabic"/>
          <w:sz w:val="34"/>
          <w:szCs w:val="34"/>
          <w:rtl/>
        </w:rPr>
        <w:t>.</w:t>
      </w:r>
    </w:p>
    <w:p w:rsidR="006576A5" w:rsidRPr="001B6EB9" w:rsidRDefault="0092642E" w:rsidP="006576A5">
      <w:pPr>
        <w:pStyle w:val="aa"/>
        <w:spacing w:after="0"/>
        <w:ind w:left="270"/>
        <w:jc w:val="highKashida"/>
        <w:rPr>
          <w:rFonts w:ascii="Traditional Arabic" w:eastAsiaTheme="minorHAnsi" w:hAnsi="Traditional Arabic" w:cs="Traditional Arabic"/>
          <w:sz w:val="34"/>
          <w:szCs w:val="34"/>
          <w:rtl/>
        </w:rPr>
      </w:pPr>
      <w:r>
        <w:rPr>
          <w:rFonts w:ascii="Traditional Arabic" w:eastAsiaTheme="minorHAnsi" w:hAnsi="Traditional Arabic" w:cs="Traditional Arabic"/>
          <w:sz w:val="34"/>
          <w:szCs w:val="34"/>
          <w:rtl/>
        </w:rPr>
        <w:t xml:space="preserve"> و</w:t>
      </w:r>
      <w:r w:rsidR="006576A5" w:rsidRPr="001B6EB9">
        <w:rPr>
          <w:rFonts w:ascii="Traditional Arabic" w:eastAsiaTheme="minorHAnsi" w:hAnsi="Traditional Arabic" w:cs="Traditional Arabic"/>
          <w:sz w:val="34"/>
          <w:szCs w:val="34"/>
          <w:rtl/>
        </w:rPr>
        <w:t>يتميز كتاب التوحيد بأسلوب سهل متدرج احتوى جميع ما يهم المسلم في أصول التوحيد</w:t>
      </w:r>
      <w:r>
        <w:rPr>
          <w:rFonts w:ascii="Traditional Arabic" w:eastAsiaTheme="minorHAnsi" w:hAnsi="Traditional Arabic" w:cs="Traditional Arabic"/>
          <w:sz w:val="34"/>
          <w:szCs w:val="34"/>
          <w:rtl/>
        </w:rPr>
        <w:t>.</w:t>
      </w:r>
    </w:p>
    <w:p w:rsidR="006576A5" w:rsidRPr="001B6EB9" w:rsidRDefault="006576A5" w:rsidP="006576A5">
      <w:pPr>
        <w:pStyle w:val="aa"/>
        <w:spacing w:after="0"/>
        <w:ind w:left="90"/>
        <w:jc w:val="highKashida"/>
        <w:rPr>
          <w:rFonts w:ascii="Traditional Arabic" w:eastAsiaTheme="minorHAnsi" w:hAnsi="Traditional Arabic" w:cs="Traditional Arabic"/>
          <w:sz w:val="34"/>
          <w:szCs w:val="34"/>
          <w:rtl/>
        </w:rPr>
      </w:pPr>
      <w:r w:rsidRPr="001B6EB9">
        <w:rPr>
          <w:rFonts w:ascii="Traditional Arabic" w:eastAsiaTheme="minorHAnsi" w:hAnsi="Traditional Arabic" w:cs="Traditional Arabic"/>
          <w:sz w:val="34"/>
          <w:szCs w:val="34"/>
          <w:rtl/>
        </w:rPr>
        <w:t xml:space="preserve"> ثم إن الشيخ رحمه الله تعالى يستنبط أموراً مما أورده من الأدلة ويجعلها على صورة مسائل</w:t>
      </w:r>
      <w:r w:rsidRPr="001B6EB9">
        <w:rPr>
          <w:rFonts w:ascii="Traditional Arabic" w:eastAsiaTheme="minorHAnsi" w:hAnsi="Traditional Arabic" w:cs="Traditional Arabic"/>
          <w:sz w:val="34"/>
          <w:szCs w:val="34"/>
          <w:rtl/>
        </w:rPr>
        <w:footnoteReference w:id="25"/>
      </w:r>
      <w:r w:rsidR="0092642E">
        <w:rPr>
          <w:rFonts w:ascii="Traditional Arabic" w:eastAsiaTheme="minorHAnsi" w:hAnsi="Traditional Arabic" w:cs="Traditional Arabic"/>
          <w:sz w:val="34"/>
          <w:szCs w:val="34"/>
          <w:rtl/>
        </w:rPr>
        <w:t xml:space="preserve"> </w:t>
      </w:r>
      <w:r w:rsidRPr="001B6EB9">
        <w:rPr>
          <w:rFonts w:ascii="Traditional Arabic" w:eastAsiaTheme="minorHAnsi" w:hAnsi="Traditional Arabic" w:cs="Traditional Arabic"/>
          <w:sz w:val="34"/>
          <w:szCs w:val="34"/>
          <w:rtl/>
        </w:rPr>
        <w:t>بأسلوب رقيق علمي أنيق</w:t>
      </w:r>
      <w:r w:rsidR="0092642E">
        <w:rPr>
          <w:rFonts w:ascii="Traditional Arabic" w:eastAsiaTheme="minorHAnsi" w:hAnsi="Traditional Arabic" w:cs="Traditional Arabic"/>
          <w:sz w:val="34"/>
          <w:szCs w:val="34"/>
          <w:rtl/>
        </w:rPr>
        <w:t xml:space="preserve">، </w:t>
      </w:r>
      <w:r w:rsidRPr="001B6EB9">
        <w:rPr>
          <w:rFonts w:ascii="Traditional Arabic" w:eastAsiaTheme="minorHAnsi" w:hAnsi="Traditional Arabic" w:cs="Traditional Arabic"/>
          <w:sz w:val="34"/>
          <w:szCs w:val="34"/>
          <w:rtl/>
        </w:rPr>
        <w:t>ومن المعروف أن" إثبات المسألة بدليلها تحقيق</w:t>
      </w:r>
      <w:r w:rsidR="0092642E">
        <w:rPr>
          <w:rFonts w:ascii="Traditional Arabic" w:eastAsiaTheme="minorHAnsi" w:hAnsi="Traditional Arabic" w:cs="Traditional Arabic"/>
          <w:sz w:val="34"/>
          <w:szCs w:val="34"/>
          <w:rtl/>
        </w:rPr>
        <w:t>، و</w:t>
      </w:r>
      <w:r w:rsidRPr="001B6EB9">
        <w:rPr>
          <w:rFonts w:ascii="Traditional Arabic" w:eastAsiaTheme="minorHAnsi" w:hAnsi="Traditional Arabic" w:cs="Traditional Arabic"/>
          <w:sz w:val="34"/>
          <w:szCs w:val="34"/>
          <w:rtl/>
        </w:rPr>
        <w:t>بدليل آخر تدقيق</w:t>
      </w:r>
      <w:r w:rsidR="0092642E">
        <w:rPr>
          <w:rFonts w:ascii="Traditional Arabic" w:eastAsiaTheme="minorHAnsi" w:hAnsi="Traditional Arabic" w:cs="Traditional Arabic"/>
          <w:sz w:val="34"/>
          <w:szCs w:val="34"/>
          <w:rtl/>
        </w:rPr>
        <w:t>، و</w:t>
      </w:r>
      <w:r w:rsidRPr="001B6EB9">
        <w:rPr>
          <w:rFonts w:ascii="Traditional Arabic" w:eastAsiaTheme="minorHAnsi" w:hAnsi="Traditional Arabic" w:cs="Traditional Arabic"/>
          <w:sz w:val="34"/>
          <w:szCs w:val="34"/>
          <w:rtl/>
        </w:rPr>
        <w:t>التعبير عنها بفائق العبارة ترقيق</w:t>
      </w:r>
      <w:r w:rsidR="0092642E">
        <w:rPr>
          <w:rFonts w:ascii="Traditional Arabic" w:eastAsiaTheme="minorHAnsi" w:hAnsi="Traditional Arabic" w:cs="Traditional Arabic"/>
          <w:sz w:val="34"/>
          <w:szCs w:val="34"/>
          <w:rtl/>
        </w:rPr>
        <w:t>، و</w:t>
      </w:r>
      <w:r w:rsidRPr="001B6EB9">
        <w:rPr>
          <w:rFonts w:ascii="Traditional Arabic" w:eastAsiaTheme="minorHAnsi" w:hAnsi="Traditional Arabic" w:cs="Traditional Arabic"/>
          <w:sz w:val="34"/>
          <w:szCs w:val="34"/>
          <w:rtl/>
        </w:rPr>
        <w:t>بمراعاة علم المعاني والبديع في تركيبها تنميق</w:t>
      </w:r>
      <w:r w:rsidR="0092642E">
        <w:rPr>
          <w:rFonts w:ascii="Traditional Arabic" w:eastAsiaTheme="minorHAnsi" w:hAnsi="Traditional Arabic" w:cs="Traditional Arabic"/>
          <w:sz w:val="34"/>
          <w:szCs w:val="34"/>
          <w:rtl/>
        </w:rPr>
        <w:t>، و</w:t>
      </w:r>
      <w:r w:rsidRPr="001B6EB9">
        <w:rPr>
          <w:rFonts w:ascii="Traditional Arabic" w:eastAsiaTheme="minorHAnsi" w:hAnsi="Traditional Arabic" w:cs="Traditional Arabic"/>
          <w:sz w:val="34"/>
          <w:szCs w:val="34"/>
          <w:rtl/>
        </w:rPr>
        <w:t>السلامة فيها من اعتراض الشرع توفيق ".</w:t>
      </w:r>
      <w:r w:rsidRPr="001B6EB9">
        <w:rPr>
          <w:rFonts w:ascii="Traditional Arabic" w:eastAsiaTheme="minorHAnsi" w:hAnsi="Traditional Arabic" w:cs="Traditional Arabic"/>
          <w:sz w:val="34"/>
          <w:szCs w:val="34"/>
          <w:rtl/>
        </w:rPr>
        <w:footnoteReference w:id="26"/>
      </w:r>
      <w:r w:rsidRPr="001B6EB9">
        <w:rPr>
          <w:rFonts w:ascii="Traditional Arabic" w:eastAsiaTheme="minorHAnsi" w:hAnsi="Traditional Arabic" w:cs="Traditional Arabic"/>
          <w:sz w:val="34"/>
          <w:szCs w:val="34"/>
          <w:rtl/>
        </w:rPr>
        <w:t xml:space="preserve"> </w:t>
      </w:r>
    </w:p>
    <w:p w:rsidR="006576A5" w:rsidRPr="001B6EB9" w:rsidRDefault="006576A5" w:rsidP="006576A5">
      <w:pPr>
        <w:pStyle w:val="aa"/>
        <w:spacing w:after="0"/>
        <w:ind w:left="90"/>
        <w:jc w:val="highKashida"/>
        <w:rPr>
          <w:rFonts w:ascii="Traditional Arabic" w:eastAsiaTheme="minorHAnsi" w:hAnsi="Traditional Arabic" w:cs="Traditional Arabic"/>
          <w:sz w:val="34"/>
          <w:szCs w:val="34"/>
          <w:rtl/>
        </w:rPr>
      </w:pPr>
      <w:r w:rsidRPr="001B6EB9">
        <w:rPr>
          <w:rFonts w:ascii="Traditional Arabic" w:eastAsiaTheme="minorHAnsi" w:hAnsi="Traditional Arabic" w:cs="Traditional Arabic"/>
          <w:sz w:val="34"/>
          <w:szCs w:val="34"/>
          <w:rtl/>
        </w:rPr>
        <w:t>هذا وإني لأحسب هذا الوصف منطبقاً على كلام شيخ الإسلام محمد بن عبد الوهَّاب رحمه الله تعالى</w:t>
      </w:r>
      <w:r w:rsidR="0092642E">
        <w:rPr>
          <w:rFonts w:ascii="Traditional Arabic" w:eastAsiaTheme="minorHAnsi" w:hAnsi="Traditional Arabic" w:cs="Traditional Arabic"/>
          <w:sz w:val="34"/>
          <w:szCs w:val="34"/>
          <w:rtl/>
        </w:rPr>
        <w:t>.</w:t>
      </w:r>
    </w:p>
    <w:p w:rsidR="0092642E" w:rsidRDefault="006576A5" w:rsidP="006576A5">
      <w:pPr>
        <w:pStyle w:val="aa"/>
        <w:spacing w:after="0"/>
        <w:ind w:left="90"/>
        <w:jc w:val="highKashida"/>
        <w:rPr>
          <w:rFonts w:ascii="Traditional Arabic" w:eastAsiaTheme="minorHAnsi" w:hAnsi="Traditional Arabic" w:cs="Traditional Arabic"/>
          <w:sz w:val="34"/>
          <w:szCs w:val="34"/>
          <w:rtl/>
        </w:rPr>
      </w:pPr>
      <w:r w:rsidRPr="001B6EB9">
        <w:rPr>
          <w:rFonts w:ascii="Traditional Arabic" w:eastAsiaTheme="minorHAnsi" w:hAnsi="Traditional Arabic" w:cs="Traditional Arabic"/>
          <w:sz w:val="34"/>
          <w:szCs w:val="34"/>
          <w:rtl/>
        </w:rPr>
        <w:t>وقد جعل الشيخ كتابه</w:t>
      </w:r>
      <w:r w:rsidRPr="001B6EB9">
        <w:rPr>
          <w:rFonts w:ascii="Traditional Arabic" w:eastAsiaTheme="minorHAnsi" w:hAnsi="Traditional Arabic" w:cs="Traditional Arabic"/>
          <w:sz w:val="34"/>
          <w:szCs w:val="34"/>
          <w:rtl/>
        </w:rPr>
        <w:footnoteReference w:id="27"/>
      </w:r>
      <w:r w:rsidRPr="001B6EB9">
        <w:rPr>
          <w:rFonts w:ascii="Traditional Arabic" w:eastAsiaTheme="minorHAnsi" w:hAnsi="Traditional Arabic" w:cs="Traditional Arabic"/>
          <w:sz w:val="34"/>
          <w:szCs w:val="34"/>
          <w:rtl/>
        </w:rPr>
        <w:t xml:space="preserve"> على هيئة أبواب</w:t>
      </w:r>
      <w:r w:rsidRPr="001B6EB9">
        <w:rPr>
          <w:rFonts w:ascii="Traditional Arabic" w:eastAsiaTheme="minorHAnsi" w:hAnsi="Traditional Arabic" w:cs="Traditional Arabic"/>
          <w:sz w:val="34"/>
          <w:szCs w:val="34"/>
          <w:rtl/>
        </w:rPr>
        <w:footnoteReference w:id="28"/>
      </w:r>
      <w:r w:rsidRPr="001B6EB9">
        <w:rPr>
          <w:rFonts w:ascii="Traditional Arabic" w:eastAsiaTheme="minorHAnsi" w:hAnsi="Traditional Arabic" w:cs="Traditional Arabic"/>
          <w:sz w:val="34"/>
          <w:szCs w:val="34"/>
          <w:rtl/>
        </w:rPr>
        <w:t xml:space="preserve"> بلغت </w:t>
      </w:r>
      <w:proofErr w:type="gramStart"/>
      <w:r w:rsidRPr="001B6EB9">
        <w:rPr>
          <w:rFonts w:ascii="Traditional Arabic" w:eastAsiaTheme="minorHAnsi" w:hAnsi="Traditional Arabic" w:cs="Traditional Arabic"/>
          <w:sz w:val="34"/>
          <w:szCs w:val="34"/>
          <w:rtl/>
        </w:rPr>
        <w:t>( 67</w:t>
      </w:r>
      <w:proofErr w:type="gramEnd"/>
      <w:r w:rsidRPr="001B6EB9">
        <w:rPr>
          <w:rFonts w:ascii="Traditional Arabic" w:eastAsiaTheme="minorHAnsi" w:hAnsi="Traditional Arabic" w:cs="Traditional Arabic"/>
          <w:sz w:val="34"/>
          <w:szCs w:val="34"/>
          <w:rtl/>
        </w:rPr>
        <w:t xml:space="preserve"> باباً )</w:t>
      </w:r>
      <w:r w:rsidR="0092642E">
        <w:rPr>
          <w:rFonts w:ascii="Traditional Arabic" w:eastAsiaTheme="minorHAnsi" w:hAnsi="Traditional Arabic" w:cs="Traditional Arabic"/>
          <w:sz w:val="34"/>
          <w:szCs w:val="34"/>
          <w:rtl/>
        </w:rPr>
        <w:t>.</w:t>
      </w:r>
    </w:p>
    <w:p w:rsidR="0092642E" w:rsidRDefault="0092642E">
      <w:pPr>
        <w:bidi w:val="0"/>
        <w:rPr>
          <w:rFonts w:ascii="Traditional Arabic" w:hAnsi="Traditional Arabic" w:cs="Traditional Arabic"/>
          <w:sz w:val="34"/>
          <w:szCs w:val="34"/>
          <w:rtl/>
        </w:rPr>
      </w:pPr>
      <w:r>
        <w:rPr>
          <w:rFonts w:ascii="Traditional Arabic" w:hAnsi="Traditional Arabic" w:cs="Traditional Arabic"/>
          <w:sz w:val="34"/>
          <w:szCs w:val="34"/>
          <w:rtl/>
        </w:rPr>
        <w:br w:type="page"/>
      </w:r>
    </w:p>
    <w:p w:rsidR="006576A5" w:rsidRPr="001B6EB9" w:rsidRDefault="006576A5" w:rsidP="006576A5">
      <w:pPr>
        <w:pStyle w:val="aa"/>
        <w:numPr>
          <w:ilvl w:val="0"/>
          <w:numId w:val="1"/>
        </w:numPr>
        <w:spacing w:after="0"/>
        <w:jc w:val="highKashida"/>
        <w:rPr>
          <w:rFonts w:ascii="Traditional Arabic" w:eastAsiaTheme="minorHAnsi" w:hAnsi="Traditional Arabic" w:cs="Traditional Arabic"/>
          <w:sz w:val="34"/>
          <w:szCs w:val="34"/>
        </w:rPr>
      </w:pPr>
      <w:r w:rsidRPr="001B6EB9">
        <w:rPr>
          <w:rFonts w:ascii="Traditional Arabic" w:eastAsiaTheme="minorHAnsi" w:hAnsi="Traditional Arabic" w:cs="Traditional Arabic"/>
          <w:sz w:val="34"/>
          <w:szCs w:val="34"/>
          <w:rtl/>
        </w:rPr>
        <w:lastRenderedPageBreak/>
        <w:t xml:space="preserve">الأمـر </w:t>
      </w:r>
      <w:proofErr w:type="gramStart"/>
      <w:r w:rsidRPr="001B6EB9">
        <w:rPr>
          <w:rFonts w:ascii="Traditional Arabic" w:eastAsiaTheme="minorHAnsi" w:hAnsi="Traditional Arabic" w:cs="Traditional Arabic"/>
          <w:sz w:val="34"/>
          <w:szCs w:val="34"/>
          <w:rtl/>
        </w:rPr>
        <w:t>الخامـس:-</w:t>
      </w:r>
      <w:proofErr w:type="gramEnd"/>
      <w:r w:rsidRPr="001B6EB9">
        <w:rPr>
          <w:rFonts w:ascii="Traditional Arabic" w:eastAsiaTheme="minorHAnsi" w:hAnsi="Traditional Arabic" w:cs="Traditional Arabic"/>
          <w:sz w:val="34"/>
          <w:szCs w:val="34"/>
          <w:rtl/>
        </w:rPr>
        <w:t xml:space="preserve"> مصطلحات كتاب التوحيد:</w:t>
      </w:r>
    </w:p>
    <w:p w:rsidR="006576A5" w:rsidRPr="001B6EB9" w:rsidRDefault="006576A5" w:rsidP="006576A5">
      <w:pPr>
        <w:pStyle w:val="aa"/>
        <w:spacing w:after="0"/>
        <w:ind w:left="180"/>
        <w:jc w:val="highKashida"/>
        <w:rPr>
          <w:rFonts w:ascii="Traditional Arabic" w:eastAsiaTheme="minorHAnsi" w:hAnsi="Traditional Arabic" w:cs="Traditional Arabic"/>
          <w:sz w:val="34"/>
          <w:szCs w:val="34"/>
          <w:rtl/>
        </w:rPr>
      </w:pPr>
      <w:r w:rsidRPr="001B6EB9">
        <w:rPr>
          <w:rFonts w:ascii="Traditional Arabic" w:eastAsiaTheme="minorHAnsi" w:hAnsi="Traditional Arabic" w:cs="Traditional Arabic"/>
          <w:sz w:val="34"/>
          <w:szCs w:val="34"/>
          <w:rtl/>
        </w:rPr>
        <w:t xml:space="preserve"> مصطلحات في كتاب التوحيد ينبغي معرفتها وهي تتمثل فيما </w:t>
      </w:r>
      <w:proofErr w:type="gramStart"/>
      <w:r w:rsidRPr="001B6EB9">
        <w:rPr>
          <w:rFonts w:ascii="Traditional Arabic" w:eastAsiaTheme="minorHAnsi" w:hAnsi="Traditional Arabic" w:cs="Traditional Arabic"/>
          <w:sz w:val="34"/>
          <w:szCs w:val="34"/>
          <w:rtl/>
        </w:rPr>
        <w:t>يلى</w:t>
      </w:r>
      <w:proofErr w:type="gramEnd"/>
      <w:r w:rsidRPr="001B6EB9">
        <w:rPr>
          <w:rFonts w:ascii="Traditional Arabic" w:eastAsiaTheme="minorHAnsi" w:hAnsi="Traditional Arabic" w:cs="Traditional Arabic"/>
          <w:sz w:val="34"/>
          <w:szCs w:val="34"/>
          <w:rtl/>
        </w:rPr>
        <w:t xml:space="preserve">: </w:t>
      </w:r>
    </w:p>
    <w:p w:rsidR="006576A5" w:rsidRPr="001B6EB9" w:rsidRDefault="006576A5" w:rsidP="006576A5">
      <w:pPr>
        <w:pStyle w:val="aa"/>
        <w:spacing w:after="0"/>
        <w:ind w:left="360"/>
        <w:jc w:val="highKashida"/>
        <w:rPr>
          <w:rFonts w:ascii="Traditional Arabic" w:eastAsiaTheme="minorHAnsi" w:hAnsi="Traditional Arabic" w:cs="Traditional Arabic"/>
          <w:sz w:val="34"/>
          <w:szCs w:val="34"/>
          <w:rtl/>
        </w:rPr>
      </w:pPr>
      <w:r w:rsidRPr="001B6EB9">
        <w:rPr>
          <w:rFonts w:ascii="Traditional Arabic" w:eastAsiaTheme="minorHAnsi" w:hAnsi="Traditional Arabic" w:cs="Traditional Arabic"/>
          <w:sz w:val="34"/>
          <w:szCs w:val="34"/>
          <w:rtl/>
        </w:rPr>
        <w:t xml:space="preserve">1 – كل توحيد ذكر في الكتاب إنما يراد </w:t>
      </w:r>
      <w:proofErr w:type="spellStart"/>
      <w:proofErr w:type="gramStart"/>
      <w:r w:rsidRPr="001B6EB9">
        <w:rPr>
          <w:rFonts w:ascii="Traditional Arabic" w:eastAsiaTheme="minorHAnsi" w:hAnsi="Traditional Arabic" w:cs="Traditional Arabic"/>
          <w:sz w:val="34"/>
          <w:szCs w:val="34"/>
          <w:rtl/>
        </w:rPr>
        <w:t>به</w:t>
      </w:r>
      <w:r w:rsidR="0092642E">
        <w:rPr>
          <w:rFonts w:ascii="Traditional Arabic" w:eastAsiaTheme="minorHAnsi" w:hAnsi="Traditional Arabic" w:cs="Traditional Arabic"/>
          <w:sz w:val="34"/>
          <w:szCs w:val="34"/>
          <w:rtl/>
        </w:rPr>
        <w:t>:</w:t>
      </w:r>
      <w:r w:rsidRPr="001B6EB9">
        <w:rPr>
          <w:rFonts w:ascii="Traditional Arabic" w:eastAsiaTheme="minorHAnsi" w:hAnsi="Traditional Arabic" w:cs="Traditional Arabic"/>
          <w:sz w:val="34"/>
          <w:szCs w:val="34"/>
          <w:rtl/>
        </w:rPr>
        <w:t>توحيد</w:t>
      </w:r>
      <w:proofErr w:type="spellEnd"/>
      <w:proofErr w:type="gramEnd"/>
      <w:r w:rsidRPr="001B6EB9">
        <w:rPr>
          <w:rFonts w:ascii="Traditional Arabic" w:eastAsiaTheme="minorHAnsi" w:hAnsi="Traditional Arabic" w:cs="Traditional Arabic"/>
          <w:sz w:val="34"/>
          <w:szCs w:val="34"/>
          <w:rtl/>
        </w:rPr>
        <w:t xml:space="preserve"> الألوهية وإن أراد كمال التوحيد أو غيره</w:t>
      </w:r>
      <w:r w:rsidR="0092642E">
        <w:rPr>
          <w:rFonts w:ascii="Traditional Arabic" w:eastAsiaTheme="minorHAnsi" w:hAnsi="Traditional Arabic" w:cs="Traditional Arabic"/>
          <w:sz w:val="34"/>
          <w:szCs w:val="34"/>
          <w:rtl/>
        </w:rPr>
        <w:t xml:space="preserve"> </w:t>
      </w:r>
      <w:r w:rsidRPr="001B6EB9">
        <w:rPr>
          <w:rFonts w:ascii="Traditional Arabic" w:eastAsiaTheme="minorHAnsi" w:hAnsi="Traditional Arabic" w:cs="Traditional Arabic"/>
          <w:sz w:val="34"/>
          <w:szCs w:val="34"/>
          <w:rtl/>
        </w:rPr>
        <w:t>بين ذلك</w:t>
      </w:r>
      <w:r w:rsidR="0092642E">
        <w:rPr>
          <w:rFonts w:ascii="Traditional Arabic" w:eastAsiaTheme="minorHAnsi" w:hAnsi="Traditional Arabic" w:cs="Traditional Arabic"/>
          <w:sz w:val="34"/>
          <w:szCs w:val="34"/>
          <w:rtl/>
        </w:rPr>
        <w:t>.</w:t>
      </w:r>
    </w:p>
    <w:p w:rsidR="006576A5" w:rsidRPr="001B6EB9" w:rsidRDefault="006576A5" w:rsidP="006576A5">
      <w:pPr>
        <w:pStyle w:val="aa"/>
        <w:spacing w:after="0"/>
        <w:ind w:left="450"/>
        <w:jc w:val="highKashida"/>
        <w:rPr>
          <w:rFonts w:ascii="Traditional Arabic" w:eastAsiaTheme="minorHAnsi" w:hAnsi="Traditional Arabic" w:cs="Traditional Arabic"/>
          <w:sz w:val="34"/>
          <w:szCs w:val="34"/>
          <w:rtl/>
        </w:rPr>
      </w:pPr>
      <w:r w:rsidRPr="001B6EB9">
        <w:rPr>
          <w:rFonts w:ascii="Traditional Arabic" w:eastAsiaTheme="minorHAnsi" w:hAnsi="Traditional Arabic" w:cs="Traditional Arabic"/>
          <w:sz w:val="34"/>
          <w:szCs w:val="34"/>
          <w:rtl/>
        </w:rPr>
        <w:t xml:space="preserve">2 – كل شرك وكفر ذكر في الكتاب إنما يراد </w:t>
      </w:r>
      <w:proofErr w:type="spellStart"/>
      <w:proofErr w:type="gramStart"/>
      <w:r w:rsidRPr="001B6EB9">
        <w:rPr>
          <w:rFonts w:ascii="Traditional Arabic" w:eastAsiaTheme="minorHAnsi" w:hAnsi="Traditional Arabic" w:cs="Traditional Arabic"/>
          <w:sz w:val="34"/>
          <w:szCs w:val="34"/>
          <w:rtl/>
        </w:rPr>
        <w:t>بهما:الشرك</w:t>
      </w:r>
      <w:proofErr w:type="spellEnd"/>
      <w:proofErr w:type="gramEnd"/>
      <w:r w:rsidRPr="001B6EB9">
        <w:rPr>
          <w:rFonts w:ascii="Traditional Arabic" w:eastAsiaTheme="minorHAnsi" w:hAnsi="Traditional Arabic" w:cs="Traditional Arabic"/>
          <w:sz w:val="34"/>
          <w:szCs w:val="34"/>
          <w:rtl/>
        </w:rPr>
        <w:t xml:space="preserve"> أو الكفر الأكبر المخرج من الملة وإن أراد الأصغر بين ذلك</w:t>
      </w:r>
      <w:r w:rsidR="0092642E">
        <w:rPr>
          <w:rFonts w:ascii="Traditional Arabic" w:eastAsiaTheme="minorHAnsi" w:hAnsi="Traditional Arabic" w:cs="Traditional Arabic"/>
          <w:sz w:val="34"/>
          <w:szCs w:val="34"/>
          <w:rtl/>
        </w:rPr>
        <w:t>.</w:t>
      </w:r>
    </w:p>
    <w:p w:rsidR="006576A5" w:rsidRPr="001B6EB9" w:rsidRDefault="006576A5" w:rsidP="006576A5">
      <w:pPr>
        <w:pStyle w:val="aa"/>
        <w:spacing w:after="0"/>
        <w:ind w:left="450"/>
        <w:jc w:val="highKashida"/>
        <w:rPr>
          <w:rFonts w:ascii="Traditional Arabic" w:eastAsiaTheme="minorHAnsi" w:hAnsi="Traditional Arabic" w:cs="Traditional Arabic"/>
          <w:sz w:val="34"/>
          <w:szCs w:val="34"/>
          <w:rtl/>
        </w:rPr>
      </w:pPr>
      <w:r w:rsidRPr="001B6EB9">
        <w:rPr>
          <w:rFonts w:ascii="Traditional Arabic" w:eastAsiaTheme="minorHAnsi" w:hAnsi="Traditional Arabic" w:cs="Traditional Arabic"/>
          <w:sz w:val="34"/>
          <w:szCs w:val="34"/>
          <w:rtl/>
        </w:rPr>
        <w:t>3 – إذا أطلق رواية الإمام أحمد أي: في مسنده إلا</w:t>
      </w:r>
      <w:r w:rsidRPr="001B6EB9">
        <w:rPr>
          <w:rFonts w:ascii="Traditional Arabic" w:eastAsiaTheme="minorHAnsi" w:hAnsi="Traditional Arabic" w:cs="Traditional Arabic"/>
          <w:sz w:val="34"/>
          <w:szCs w:val="34"/>
          <w:rtl/>
        </w:rPr>
        <w:footnoteReference w:id="29"/>
      </w:r>
      <w:r w:rsidRPr="001B6EB9">
        <w:rPr>
          <w:rFonts w:ascii="Traditional Arabic" w:eastAsiaTheme="minorHAnsi" w:hAnsi="Traditional Arabic" w:cs="Traditional Arabic"/>
          <w:sz w:val="34"/>
          <w:szCs w:val="34"/>
          <w:rtl/>
        </w:rPr>
        <w:t xml:space="preserve"> الباب </w:t>
      </w:r>
      <w:proofErr w:type="gramStart"/>
      <w:r w:rsidRPr="001B6EB9">
        <w:rPr>
          <w:rFonts w:ascii="Traditional Arabic" w:eastAsiaTheme="minorHAnsi" w:hAnsi="Traditional Arabic" w:cs="Traditional Arabic"/>
          <w:sz w:val="34"/>
          <w:szCs w:val="34"/>
          <w:rtl/>
        </w:rPr>
        <w:t>( 10</w:t>
      </w:r>
      <w:proofErr w:type="gramEnd"/>
      <w:r w:rsidRPr="001B6EB9">
        <w:rPr>
          <w:rFonts w:ascii="Traditional Arabic" w:eastAsiaTheme="minorHAnsi" w:hAnsi="Traditional Arabic" w:cs="Traditional Arabic"/>
          <w:sz w:val="34"/>
          <w:szCs w:val="34"/>
          <w:rtl/>
        </w:rPr>
        <w:t xml:space="preserve"> ) فهو في الزهد</w:t>
      </w:r>
      <w:r w:rsidR="0092642E">
        <w:rPr>
          <w:rFonts w:ascii="Traditional Arabic" w:eastAsiaTheme="minorHAnsi" w:hAnsi="Traditional Arabic" w:cs="Traditional Arabic"/>
          <w:sz w:val="34"/>
          <w:szCs w:val="34"/>
          <w:rtl/>
        </w:rPr>
        <w:t>.</w:t>
      </w:r>
    </w:p>
    <w:p w:rsidR="006576A5" w:rsidRPr="001B6EB9" w:rsidRDefault="006576A5" w:rsidP="00832BEE">
      <w:pPr>
        <w:pStyle w:val="aa"/>
        <w:numPr>
          <w:ilvl w:val="0"/>
          <w:numId w:val="7"/>
        </w:numPr>
        <w:spacing w:after="0"/>
        <w:ind w:left="630"/>
        <w:jc w:val="highKashida"/>
        <w:rPr>
          <w:rFonts w:ascii="Traditional Arabic" w:eastAsiaTheme="minorHAnsi" w:hAnsi="Traditional Arabic" w:cs="Traditional Arabic"/>
          <w:sz w:val="34"/>
          <w:szCs w:val="34"/>
        </w:rPr>
      </w:pPr>
      <w:r w:rsidRPr="001B6EB9">
        <w:rPr>
          <w:rFonts w:ascii="Traditional Arabic" w:eastAsiaTheme="minorHAnsi" w:hAnsi="Traditional Arabic" w:cs="Traditional Arabic"/>
          <w:sz w:val="34"/>
          <w:szCs w:val="34"/>
          <w:rtl/>
        </w:rPr>
        <w:t xml:space="preserve">إذا أطلق رواية الإمام الطبراني فهي في مُعجمه الكبير وليس في الأوسط ولا في الصغير وإن أراد غيره بين ذلك كما في الباب </w:t>
      </w:r>
      <w:proofErr w:type="gramStart"/>
      <w:r w:rsidRPr="001B6EB9">
        <w:rPr>
          <w:rFonts w:ascii="Traditional Arabic" w:eastAsiaTheme="minorHAnsi" w:hAnsi="Traditional Arabic" w:cs="Traditional Arabic"/>
          <w:sz w:val="34"/>
          <w:szCs w:val="34"/>
          <w:rtl/>
        </w:rPr>
        <w:t>( 26</w:t>
      </w:r>
      <w:proofErr w:type="gramEnd"/>
      <w:r w:rsidRPr="001B6EB9">
        <w:rPr>
          <w:rFonts w:ascii="Traditional Arabic" w:eastAsiaTheme="minorHAnsi" w:hAnsi="Traditional Arabic" w:cs="Traditional Arabic"/>
          <w:sz w:val="34"/>
          <w:szCs w:val="34"/>
          <w:rtl/>
        </w:rPr>
        <w:t xml:space="preserve"> )</w:t>
      </w:r>
      <w:r w:rsidR="0092642E">
        <w:rPr>
          <w:rFonts w:ascii="Traditional Arabic" w:eastAsiaTheme="minorHAnsi" w:hAnsi="Traditional Arabic" w:cs="Traditional Arabic"/>
          <w:sz w:val="34"/>
          <w:szCs w:val="34"/>
          <w:rtl/>
        </w:rPr>
        <w:t>.</w:t>
      </w:r>
      <w:r w:rsidRPr="001B6EB9">
        <w:rPr>
          <w:rFonts w:ascii="Traditional Arabic" w:eastAsiaTheme="minorHAnsi" w:hAnsi="Traditional Arabic" w:cs="Traditional Arabic"/>
          <w:sz w:val="34"/>
          <w:szCs w:val="34"/>
          <w:rtl/>
        </w:rPr>
        <w:t xml:space="preserve"> </w:t>
      </w:r>
    </w:p>
    <w:p w:rsidR="006576A5" w:rsidRPr="001B6EB9" w:rsidRDefault="006576A5" w:rsidP="006576A5">
      <w:pPr>
        <w:pStyle w:val="aa"/>
        <w:numPr>
          <w:ilvl w:val="0"/>
          <w:numId w:val="1"/>
        </w:numPr>
        <w:spacing w:after="0"/>
        <w:ind w:left="540"/>
        <w:jc w:val="highKashida"/>
        <w:rPr>
          <w:rFonts w:ascii="Traditional Arabic" w:eastAsiaTheme="minorHAnsi" w:hAnsi="Traditional Arabic" w:cs="Traditional Arabic"/>
          <w:sz w:val="34"/>
          <w:szCs w:val="34"/>
        </w:rPr>
      </w:pPr>
      <w:r w:rsidRPr="001B6EB9">
        <w:rPr>
          <w:rFonts w:ascii="Traditional Arabic" w:eastAsiaTheme="minorHAnsi" w:hAnsi="Traditional Arabic" w:cs="Traditional Arabic"/>
          <w:sz w:val="34"/>
          <w:szCs w:val="34"/>
          <w:rtl/>
        </w:rPr>
        <w:t>قوله: " أبو العباس " في البابين</w:t>
      </w:r>
      <w:r w:rsidR="0092642E">
        <w:rPr>
          <w:rFonts w:ascii="Traditional Arabic" w:eastAsiaTheme="minorHAnsi" w:hAnsi="Traditional Arabic" w:cs="Traditional Arabic"/>
          <w:sz w:val="34"/>
          <w:szCs w:val="34"/>
          <w:rtl/>
        </w:rPr>
        <w:t>:</w:t>
      </w:r>
      <w:r w:rsidRPr="001B6EB9">
        <w:rPr>
          <w:rFonts w:ascii="Traditional Arabic" w:eastAsiaTheme="minorHAnsi" w:hAnsi="Traditional Arabic" w:cs="Traditional Arabic"/>
          <w:sz w:val="34"/>
          <w:szCs w:val="34"/>
          <w:rtl/>
        </w:rPr>
        <w:t>( 17</w:t>
      </w:r>
      <w:r w:rsidR="0092642E">
        <w:rPr>
          <w:rFonts w:ascii="Traditional Arabic" w:eastAsiaTheme="minorHAnsi" w:hAnsi="Traditional Arabic" w:cs="Traditional Arabic"/>
          <w:sz w:val="34"/>
          <w:szCs w:val="34"/>
          <w:rtl/>
        </w:rPr>
        <w:t xml:space="preserve">، </w:t>
      </w:r>
      <w:proofErr w:type="gramStart"/>
      <w:r w:rsidRPr="001B6EB9">
        <w:rPr>
          <w:rFonts w:ascii="Traditional Arabic" w:eastAsiaTheme="minorHAnsi" w:hAnsi="Traditional Arabic" w:cs="Traditional Arabic"/>
          <w:sz w:val="34"/>
          <w:szCs w:val="34"/>
          <w:rtl/>
        </w:rPr>
        <w:t>41 )</w:t>
      </w:r>
      <w:proofErr w:type="gramEnd"/>
      <w:r w:rsidRPr="001B6EB9">
        <w:rPr>
          <w:rFonts w:ascii="Traditional Arabic" w:eastAsiaTheme="minorHAnsi" w:hAnsi="Traditional Arabic" w:cs="Traditional Arabic"/>
          <w:sz w:val="34"/>
          <w:szCs w:val="34"/>
          <w:rtl/>
        </w:rPr>
        <w:t xml:space="preserve"> يقصد به شيخ الإسلام ابنَ تيميَّة رحمه الله تعالى ؛ لأن هذا النقل من كلامه من كتبه </w:t>
      </w:r>
      <w:proofErr w:type="spellStart"/>
      <w:r w:rsidRPr="001B6EB9">
        <w:rPr>
          <w:rFonts w:ascii="Traditional Arabic" w:eastAsiaTheme="minorHAnsi" w:hAnsi="Traditional Arabic" w:cs="Traditional Arabic"/>
          <w:sz w:val="34"/>
          <w:szCs w:val="34"/>
          <w:rtl/>
        </w:rPr>
        <w:t>كمالايخفى</w:t>
      </w:r>
      <w:proofErr w:type="spellEnd"/>
      <w:r w:rsidRPr="001B6EB9">
        <w:rPr>
          <w:rFonts w:ascii="Traditional Arabic" w:eastAsiaTheme="minorHAnsi" w:hAnsi="Traditional Arabic" w:cs="Traditional Arabic"/>
          <w:sz w:val="34"/>
          <w:szCs w:val="34"/>
          <w:rtl/>
        </w:rPr>
        <w:t xml:space="preserve"> ؛</w:t>
      </w:r>
      <w:r w:rsidR="0092642E">
        <w:rPr>
          <w:rFonts w:ascii="Traditional Arabic" w:eastAsiaTheme="minorHAnsi" w:hAnsi="Traditional Arabic" w:cs="Traditional Arabic"/>
          <w:sz w:val="34"/>
          <w:szCs w:val="34"/>
          <w:rtl/>
        </w:rPr>
        <w:t xml:space="preserve"> و</w:t>
      </w:r>
      <w:r w:rsidRPr="001B6EB9">
        <w:rPr>
          <w:rFonts w:ascii="Traditional Arabic" w:eastAsiaTheme="minorHAnsi" w:hAnsi="Traditional Arabic" w:cs="Traditional Arabic"/>
          <w:sz w:val="34"/>
          <w:szCs w:val="34"/>
          <w:rtl/>
        </w:rPr>
        <w:t>لأن المؤلف نص على ذلك في الباب ( 26 )</w:t>
      </w:r>
      <w:r w:rsidR="0092642E">
        <w:rPr>
          <w:rFonts w:ascii="Traditional Arabic" w:eastAsiaTheme="minorHAnsi" w:hAnsi="Traditional Arabic" w:cs="Traditional Arabic"/>
          <w:sz w:val="34"/>
          <w:szCs w:val="34"/>
          <w:rtl/>
        </w:rPr>
        <w:t>.</w:t>
      </w:r>
    </w:p>
    <w:p w:rsidR="0092642E" w:rsidRDefault="006576A5" w:rsidP="006576A5">
      <w:pPr>
        <w:pStyle w:val="aa"/>
        <w:tabs>
          <w:tab w:val="left" w:pos="360"/>
        </w:tabs>
        <w:spacing w:after="0"/>
        <w:ind w:left="360"/>
        <w:jc w:val="highKashida"/>
        <w:rPr>
          <w:rFonts w:ascii="Traditional Arabic" w:eastAsiaTheme="minorHAnsi" w:hAnsi="Traditional Arabic" w:cs="Traditional Arabic"/>
          <w:sz w:val="34"/>
          <w:szCs w:val="34"/>
          <w:rtl/>
        </w:rPr>
      </w:pPr>
      <w:r w:rsidRPr="001B6EB9">
        <w:rPr>
          <w:rFonts w:ascii="Traditional Arabic" w:eastAsiaTheme="minorHAnsi" w:hAnsi="Traditional Arabic" w:cs="Traditional Arabic"/>
          <w:sz w:val="34"/>
          <w:szCs w:val="34"/>
          <w:rtl/>
        </w:rPr>
        <w:t xml:space="preserve">4 </w:t>
      </w:r>
      <w:proofErr w:type="gramStart"/>
      <w:r w:rsidRPr="001B6EB9">
        <w:rPr>
          <w:rFonts w:ascii="Traditional Arabic" w:eastAsiaTheme="minorHAnsi" w:hAnsi="Traditional Arabic" w:cs="Traditional Arabic"/>
          <w:sz w:val="34"/>
          <w:szCs w:val="34"/>
          <w:rtl/>
        </w:rPr>
        <w:t>-</w:t>
      </w:r>
      <w:r w:rsidR="0092642E">
        <w:rPr>
          <w:rFonts w:ascii="Traditional Arabic" w:eastAsiaTheme="minorHAnsi" w:hAnsi="Traditional Arabic" w:cs="Traditional Arabic"/>
          <w:sz w:val="34"/>
          <w:szCs w:val="34"/>
          <w:rtl/>
        </w:rPr>
        <w:t xml:space="preserve"> </w:t>
      </w:r>
      <w:r w:rsidRPr="001B6EB9">
        <w:rPr>
          <w:rFonts w:ascii="Traditional Arabic" w:eastAsiaTheme="minorHAnsi" w:hAnsi="Traditional Arabic" w:cs="Traditional Arabic"/>
          <w:sz w:val="34"/>
          <w:szCs w:val="34"/>
          <w:rtl/>
        </w:rPr>
        <w:t xml:space="preserve"> </w:t>
      </w:r>
      <w:proofErr w:type="gramEnd"/>
      <w:r w:rsidRPr="001B6EB9">
        <w:rPr>
          <w:rFonts w:ascii="Traditional Arabic" w:eastAsiaTheme="minorHAnsi" w:hAnsi="Traditional Arabic" w:cs="Traditional Arabic"/>
          <w:sz w:val="34"/>
          <w:szCs w:val="34"/>
          <w:rtl/>
        </w:rPr>
        <w:t xml:space="preserve">أطلق المؤلف كشيخَي </w:t>
      </w:r>
      <w:proofErr w:type="spellStart"/>
      <w:r w:rsidRPr="001B6EB9">
        <w:rPr>
          <w:rFonts w:ascii="Traditional Arabic" w:eastAsiaTheme="minorHAnsi" w:hAnsi="Traditional Arabic" w:cs="Traditional Arabic"/>
          <w:sz w:val="34"/>
          <w:szCs w:val="34"/>
          <w:rtl/>
        </w:rPr>
        <w:t>الإسلام:ابن</w:t>
      </w:r>
      <w:proofErr w:type="spellEnd"/>
      <w:r w:rsidRPr="001B6EB9">
        <w:rPr>
          <w:rFonts w:ascii="Traditional Arabic" w:eastAsiaTheme="minorHAnsi" w:hAnsi="Traditional Arabic" w:cs="Traditional Arabic"/>
          <w:sz w:val="34"/>
          <w:szCs w:val="34"/>
          <w:rtl/>
        </w:rPr>
        <w:t xml:space="preserve"> تيميَّة وتلميذه العلامة ابن القيم رحمهم الله تعالى: " في الصحيح " وهي كلمة تشمل: إما رواية الإمام البخاري ومسلم أو أحدهما فقط بل مرة جاء بالإفراد للإمام البخاري رحمه الله تعالى كما في الأبواب:12 و16و19و37، ومرة للإمام مسلم رحمه الله تعالى كما في الأبواب:6و57</w:t>
      </w:r>
      <w:r w:rsidR="0092642E">
        <w:rPr>
          <w:rFonts w:ascii="Traditional Arabic" w:eastAsiaTheme="minorHAnsi" w:hAnsi="Traditional Arabic" w:cs="Traditional Arabic"/>
          <w:sz w:val="34"/>
          <w:szCs w:val="34"/>
          <w:rtl/>
        </w:rPr>
        <w:t xml:space="preserve">، </w:t>
      </w:r>
      <w:r w:rsidRPr="001B6EB9">
        <w:rPr>
          <w:rFonts w:ascii="Traditional Arabic" w:eastAsiaTheme="minorHAnsi" w:hAnsi="Traditional Arabic" w:cs="Traditional Arabic"/>
          <w:sz w:val="34"/>
          <w:szCs w:val="34"/>
          <w:rtl/>
        </w:rPr>
        <w:t>ومرة لكليهما كما في الأبواب:8 و15و18و20و 45و46و52و53و54و62</w:t>
      </w:r>
      <w:r w:rsidR="0092642E">
        <w:rPr>
          <w:rFonts w:ascii="Traditional Arabic" w:eastAsiaTheme="minorHAnsi" w:hAnsi="Traditional Arabic" w:cs="Traditional Arabic"/>
          <w:sz w:val="34"/>
          <w:szCs w:val="34"/>
          <w:rtl/>
        </w:rPr>
        <w:t>.</w:t>
      </w:r>
    </w:p>
    <w:p w:rsidR="0092642E" w:rsidRDefault="0092642E">
      <w:pPr>
        <w:bidi w:val="0"/>
        <w:rPr>
          <w:rFonts w:ascii="Traditional Arabic" w:hAnsi="Traditional Arabic" w:cs="Traditional Arabic"/>
          <w:sz w:val="34"/>
          <w:szCs w:val="34"/>
          <w:rtl/>
        </w:rPr>
      </w:pPr>
      <w:r>
        <w:rPr>
          <w:rFonts w:ascii="Traditional Arabic" w:hAnsi="Traditional Arabic" w:cs="Traditional Arabic"/>
          <w:sz w:val="34"/>
          <w:szCs w:val="34"/>
          <w:rtl/>
        </w:rPr>
        <w:br w:type="page"/>
      </w:r>
    </w:p>
    <w:p w:rsidR="006576A5" w:rsidRPr="001B6EB9" w:rsidRDefault="006576A5" w:rsidP="006576A5">
      <w:pPr>
        <w:pStyle w:val="aa"/>
        <w:numPr>
          <w:ilvl w:val="0"/>
          <w:numId w:val="1"/>
        </w:numPr>
        <w:spacing w:after="0"/>
        <w:jc w:val="highKashida"/>
        <w:rPr>
          <w:rFonts w:ascii="Traditional Arabic" w:eastAsiaTheme="minorHAnsi" w:hAnsi="Traditional Arabic" w:cs="Traditional Arabic"/>
          <w:sz w:val="34"/>
          <w:szCs w:val="34"/>
        </w:rPr>
      </w:pPr>
      <w:r w:rsidRPr="001B6EB9">
        <w:rPr>
          <w:rFonts w:ascii="Traditional Arabic" w:eastAsiaTheme="minorHAnsi" w:hAnsi="Traditional Arabic" w:cs="Traditional Arabic"/>
          <w:sz w:val="34"/>
          <w:szCs w:val="34"/>
          <w:rtl/>
        </w:rPr>
        <w:lastRenderedPageBreak/>
        <w:t xml:space="preserve">الأمــر </w:t>
      </w:r>
      <w:proofErr w:type="gramStart"/>
      <w:r w:rsidRPr="001B6EB9">
        <w:rPr>
          <w:rFonts w:ascii="Traditional Arabic" w:eastAsiaTheme="minorHAnsi" w:hAnsi="Traditional Arabic" w:cs="Traditional Arabic"/>
          <w:sz w:val="34"/>
          <w:szCs w:val="34"/>
          <w:rtl/>
        </w:rPr>
        <w:t>الســادس:-</w:t>
      </w:r>
      <w:proofErr w:type="gramEnd"/>
      <w:r w:rsidR="0092642E">
        <w:rPr>
          <w:rFonts w:ascii="Traditional Arabic" w:eastAsiaTheme="minorHAnsi" w:hAnsi="Traditional Arabic" w:cs="Traditional Arabic"/>
          <w:sz w:val="34"/>
          <w:szCs w:val="34"/>
          <w:rtl/>
        </w:rPr>
        <w:t xml:space="preserve"> </w:t>
      </w:r>
      <w:r w:rsidRPr="001B6EB9">
        <w:rPr>
          <w:rFonts w:ascii="Traditional Arabic" w:eastAsiaTheme="minorHAnsi" w:hAnsi="Traditional Arabic" w:cs="Traditional Arabic"/>
          <w:sz w:val="34"/>
          <w:szCs w:val="34"/>
          <w:rtl/>
        </w:rPr>
        <w:t>أوهام واردة في الكتاب:</w:t>
      </w:r>
    </w:p>
    <w:p w:rsidR="006576A5" w:rsidRPr="001B6EB9" w:rsidRDefault="006576A5" w:rsidP="006576A5">
      <w:pPr>
        <w:pStyle w:val="aa"/>
        <w:spacing w:after="0"/>
        <w:ind w:left="360"/>
        <w:jc w:val="highKashida"/>
        <w:rPr>
          <w:rFonts w:ascii="Traditional Arabic" w:eastAsiaTheme="minorHAnsi" w:hAnsi="Traditional Arabic" w:cs="Traditional Arabic"/>
          <w:sz w:val="34"/>
          <w:szCs w:val="34"/>
          <w:rtl/>
        </w:rPr>
      </w:pPr>
      <w:r w:rsidRPr="001B6EB9">
        <w:rPr>
          <w:rFonts w:ascii="Traditional Arabic" w:eastAsiaTheme="minorHAnsi" w:hAnsi="Traditional Arabic" w:cs="Traditional Arabic"/>
          <w:sz w:val="34"/>
          <w:szCs w:val="34"/>
          <w:rtl/>
        </w:rPr>
        <w:t>التنبيه على أوهام _اعترتها الجبلة البشرية_ في عـزو الأحاديث والآثار</w:t>
      </w:r>
      <w:r w:rsidR="0092642E">
        <w:rPr>
          <w:rFonts w:ascii="Traditional Arabic" w:eastAsiaTheme="minorHAnsi" w:hAnsi="Traditional Arabic" w:cs="Traditional Arabic"/>
          <w:sz w:val="34"/>
          <w:szCs w:val="34"/>
          <w:rtl/>
        </w:rPr>
        <w:t>:</w:t>
      </w:r>
      <w:r w:rsidRPr="001B6EB9">
        <w:rPr>
          <w:rFonts w:ascii="Traditional Arabic" w:eastAsiaTheme="minorHAnsi" w:hAnsi="Traditional Arabic" w:cs="Traditional Arabic"/>
          <w:sz w:val="34"/>
          <w:szCs w:val="34"/>
          <w:rtl/>
        </w:rPr>
        <w:t xml:space="preserve"> ومثال ذلك</w:t>
      </w:r>
      <w:r w:rsidR="0092642E">
        <w:rPr>
          <w:rFonts w:ascii="Traditional Arabic" w:eastAsiaTheme="minorHAnsi" w:hAnsi="Traditional Arabic" w:cs="Traditional Arabic"/>
          <w:sz w:val="34"/>
          <w:szCs w:val="34"/>
          <w:rtl/>
        </w:rPr>
        <w:t>:</w:t>
      </w:r>
    </w:p>
    <w:p w:rsidR="006576A5" w:rsidRPr="001B6EB9" w:rsidRDefault="006576A5" w:rsidP="006576A5">
      <w:pPr>
        <w:pStyle w:val="aa"/>
        <w:numPr>
          <w:ilvl w:val="0"/>
          <w:numId w:val="2"/>
        </w:numPr>
        <w:spacing w:after="0"/>
        <w:jc w:val="highKashida"/>
        <w:rPr>
          <w:rFonts w:ascii="Traditional Arabic" w:eastAsiaTheme="minorHAnsi" w:hAnsi="Traditional Arabic" w:cs="Traditional Arabic"/>
          <w:sz w:val="34"/>
          <w:szCs w:val="34"/>
        </w:rPr>
      </w:pPr>
      <w:r w:rsidRPr="001B6EB9">
        <w:rPr>
          <w:rFonts w:ascii="Traditional Arabic" w:eastAsiaTheme="minorHAnsi" w:hAnsi="Traditional Arabic" w:cs="Traditional Arabic"/>
          <w:sz w:val="34"/>
          <w:szCs w:val="34"/>
          <w:rtl/>
        </w:rPr>
        <w:t xml:space="preserve"> في الباب </w:t>
      </w:r>
      <w:proofErr w:type="gramStart"/>
      <w:r w:rsidRPr="001B6EB9">
        <w:rPr>
          <w:rFonts w:ascii="Traditional Arabic" w:eastAsiaTheme="minorHAnsi" w:hAnsi="Traditional Arabic" w:cs="Traditional Arabic"/>
          <w:sz w:val="34"/>
          <w:szCs w:val="34"/>
          <w:rtl/>
        </w:rPr>
        <w:t>( 10</w:t>
      </w:r>
      <w:proofErr w:type="gramEnd"/>
      <w:r w:rsidRPr="001B6EB9">
        <w:rPr>
          <w:rFonts w:ascii="Traditional Arabic" w:eastAsiaTheme="minorHAnsi" w:hAnsi="Traditional Arabic" w:cs="Traditional Arabic"/>
          <w:sz w:val="34"/>
          <w:szCs w:val="34"/>
          <w:rtl/>
        </w:rPr>
        <w:t xml:space="preserve"> ) قوله: " وعن طارق بن شهاب أن رسول الله </w:t>
      </w:r>
      <w:r w:rsidRPr="001B6EB9">
        <w:rPr>
          <w:rFonts w:ascii="Traditional Arabic" w:eastAsiaTheme="minorHAnsi" w:hAnsi="Traditional Arabic" w:cs="Traditional Arabic"/>
          <w:sz w:val="34"/>
          <w:szCs w:val="34"/>
        </w:rPr>
        <w:sym w:font="AGA Arabesque" w:char="F072"/>
      </w:r>
      <w:r w:rsidR="0092642E">
        <w:rPr>
          <w:rFonts w:ascii="Traditional Arabic" w:eastAsiaTheme="minorHAnsi" w:hAnsi="Traditional Arabic" w:cs="Traditional Arabic"/>
          <w:sz w:val="34"/>
          <w:szCs w:val="34"/>
          <w:rtl/>
        </w:rPr>
        <w:t>.</w:t>
      </w:r>
      <w:r w:rsidRPr="001B6EB9">
        <w:rPr>
          <w:rFonts w:ascii="Traditional Arabic" w:eastAsiaTheme="minorHAnsi" w:hAnsi="Traditional Arabic" w:cs="Traditional Arabic"/>
          <w:sz w:val="34"/>
          <w:szCs w:val="34"/>
          <w:rtl/>
        </w:rPr>
        <w:t>00 فدخل الجنة "</w:t>
      </w:r>
      <w:r w:rsidR="0092642E">
        <w:rPr>
          <w:rFonts w:ascii="Traditional Arabic" w:eastAsiaTheme="minorHAnsi" w:hAnsi="Traditional Arabic" w:cs="Traditional Arabic"/>
          <w:sz w:val="34"/>
          <w:szCs w:val="34"/>
          <w:rtl/>
        </w:rPr>
        <w:t>.</w:t>
      </w:r>
      <w:r w:rsidRPr="001B6EB9">
        <w:rPr>
          <w:rFonts w:ascii="Traditional Arabic" w:eastAsiaTheme="minorHAnsi" w:hAnsi="Traditional Arabic" w:cs="Traditional Arabic"/>
          <w:sz w:val="34"/>
          <w:szCs w:val="34"/>
          <w:rtl/>
        </w:rPr>
        <w:t xml:space="preserve"> رواه أحمد</w:t>
      </w:r>
      <w:r w:rsidRPr="001B6EB9">
        <w:rPr>
          <w:rFonts w:ascii="Traditional Arabic" w:eastAsiaTheme="minorHAnsi" w:hAnsi="Traditional Arabic" w:cs="Traditional Arabic"/>
          <w:sz w:val="34"/>
          <w:szCs w:val="34"/>
          <w:rtl/>
        </w:rPr>
        <w:footnoteReference w:id="30"/>
      </w:r>
      <w:r w:rsidR="0092642E">
        <w:rPr>
          <w:rFonts w:ascii="Traditional Arabic" w:eastAsiaTheme="minorHAnsi" w:hAnsi="Traditional Arabic" w:cs="Traditional Arabic"/>
          <w:sz w:val="34"/>
          <w:szCs w:val="34"/>
          <w:rtl/>
        </w:rPr>
        <w:t>.</w:t>
      </w:r>
    </w:p>
    <w:p w:rsidR="006576A5" w:rsidRPr="001B6EB9" w:rsidRDefault="006576A5" w:rsidP="006576A5">
      <w:pPr>
        <w:pStyle w:val="aa"/>
        <w:numPr>
          <w:ilvl w:val="0"/>
          <w:numId w:val="3"/>
        </w:numPr>
        <w:spacing w:after="0"/>
        <w:ind w:left="630" w:firstLine="0"/>
        <w:jc w:val="highKashida"/>
        <w:rPr>
          <w:rFonts w:ascii="Traditional Arabic" w:eastAsiaTheme="minorHAnsi" w:hAnsi="Traditional Arabic" w:cs="Traditional Arabic"/>
          <w:sz w:val="34"/>
          <w:szCs w:val="34"/>
          <w:rtl/>
        </w:rPr>
      </w:pPr>
      <w:r w:rsidRPr="001B6EB9">
        <w:rPr>
          <w:rFonts w:ascii="Traditional Arabic" w:eastAsiaTheme="minorHAnsi" w:hAnsi="Traditional Arabic" w:cs="Traditional Arabic"/>
          <w:sz w:val="34"/>
          <w:szCs w:val="34"/>
          <w:rtl/>
        </w:rPr>
        <w:t xml:space="preserve"> في هـذا الأثـر </w:t>
      </w:r>
      <w:proofErr w:type="gramStart"/>
      <w:r w:rsidRPr="001B6EB9">
        <w:rPr>
          <w:rFonts w:ascii="Traditional Arabic" w:eastAsiaTheme="minorHAnsi" w:hAnsi="Traditional Arabic" w:cs="Traditional Arabic"/>
          <w:sz w:val="34"/>
          <w:szCs w:val="34"/>
          <w:rtl/>
        </w:rPr>
        <w:t>وهمـان</w:t>
      </w:r>
      <w:r w:rsidR="0092642E">
        <w:rPr>
          <w:rFonts w:ascii="Traditional Arabic" w:eastAsiaTheme="minorHAnsi" w:hAnsi="Traditional Arabic" w:cs="Traditional Arabic"/>
          <w:sz w:val="34"/>
          <w:szCs w:val="34"/>
          <w:rtl/>
        </w:rPr>
        <w:t>:</w:t>
      </w:r>
      <w:r w:rsidRPr="001B6EB9">
        <w:rPr>
          <w:rFonts w:ascii="Traditional Arabic" w:eastAsiaTheme="minorHAnsi" w:hAnsi="Traditional Arabic" w:cs="Traditional Arabic"/>
          <w:sz w:val="34"/>
          <w:szCs w:val="34"/>
          <w:rtl/>
        </w:rPr>
        <w:t>-</w:t>
      </w:r>
      <w:proofErr w:type="gramEnd"/>
    </w:p>
    <w:p w:rsidR="006576A5" w:rsidRPr="001B6EB9" w:rsidRDefault="006576A5" w:rsidP="006576A5">
      <w:pPr>
        <w:pStyle w:val="aa"/>
        <w:numPr>
          <w:ilvl w:val="0"/>
          <w:numId w:val="4"/>
        </w:numPr>
        <w:spacing w:after="0"/>
        <w:ind w:left="630" w:hanging="180"/>
        <w:jc w:val="highKashida"/>
        <w:rPr>
          <w:rFonts w:ascii="Traditional Arabic" w:eastAsiaTheme="minorHAnsi" w:hAnsi="Traditional Arabic" w:cs="Traditional Arabic"/>
          <w:sz w:val="34"/>
          <w:szCs w:val="34"/>
          <w:rtl/>
        </w:rPr>
      </w:pPr>
      <w:proofErr w:type="gramStart"/>
      <w:r w:rsidRPr="001B6EB9">
        <w:rPr>
          <w:rFonts w:ascii="Traditional Arabic" w:eastAsiaTheme="minorHAnsi" w:hAnsi="Traditional Arabic" w:cs="Traditional Arabic"/>
          <w:sz w:val="34"/>
          <w:szCs w:val="34"/>
          <w:rtl/>
        </w:rPr>
        <w:t>الأول</w:t>
      </w:r>
      <w:r w:rsidR="0092642E">
        <w:rPr>
          <w:rFonts w:ascii="Traditional Arabic" w:eastAsiaTheme="minorHAnsi" w:hAnsi="Traditional Arabic" w:cs="Traditional Arabic"/>
          <w:sz w:val="34"/>
          <w:szCs w:val="34"/>
          <w:rtl/>
        </w:rPr>
        <w:t>:</w:t>
      </w:r>
      <w:r w:rsidRPr="001B6EB9">
        <w:rPr>
          <w:rFonts w:ascii="Traditional Arabic" w:eastAsiaTheme="minorHAnsi" w:hAnsi="Traditional Arabic" w:cs="Traditional Arabic"/>
          <w:sz w:val="34"/>
          <w:szCs w:val="34"/>
          <w:rtl/>
        </w:rPr>
        <w:t>-</w:t>
      </w:r>
      <w:proofErr w:type="gramEnd"/>
      <w:r w:rsidR="0092642E">
        <w:rPr>
          <w:rFonts w:ascii="Traditional Arabic" w:eastAsiaTheme="minorHAnsi" w:hAnsi="Traditional Arabic" w:cs="Traditional Arabic"/>
          <w:sz w:val="34"/>
          <w:szCs w:val="34"/>
          <w:rtl/>
        </w:rPr>
        <w:t xml:space="preserve"> </w:t>
      </w:r>
      <w:r w:rsidRPr="001B6EB9">
        <w:rPr>
          <w:rFonts w:ascii="Traditional Arabic" w:eastAsiaTheme="minorHAnsi" w:hAnsi="Traditional Arabic" w:cs="Traditional Arabic"/>
          <w:sz w:val="34"/>
          <w:szCs w:val="34"/>
          <w:rtl/>
        </w:rPr>
        <w:t>الأثر عند جميع من خرجه أنه موقوف على سيدنا سَلْمان رضي الله عنه كما في مصنف ابن أبي شيبة وشعب الإيمان للبيهقي والحلية لأبي نُعيم ورواه الإمام أحمد في الزهد ( وهو صحيح موقوف ) وهو مما لا يدرك بالعقل فله حكم الرفع.</w:t>
      </w:r>
    </w:p>
    <w:p w:rsidR="006576A5" w:rsidRPr="001B6EB9" w:rsidRDefault="006576A5" w:rsidP="006576A5">
      <w:pPr>
        <w:pStyle w:val="aa"/>
        <w:numPr>
          <w:ilvl w:val="0"/>
          <w:numId w:val="4"/>
        </w:numPr>
        <w:tabs>
          <w:tab w:val="left" w:pos="630"/>
        </w:tabs>
        <w:spacing w:after="0"/>
        <w:ind w:left="630" w:hanging="180"/>
        <w:jc w:val="highKashida"/>
        <w:rPr>
          <w:rFonts w:ascii="Traditional Arabic" w:eastAsiaTheme="minorHAnsi" w:hAnsi="Traditional Arabic" w:cs="Traditional Arabic"/>
          <w:sz w:val="34"/>
          <w:szCs w:val="34"/>
          <w:rtl/>
        </w:rPr>
      </w:pPr>
      <w:proofErr w:type="gramStart"/>
      <w:r w:rsidRPr="001B6EB9">
        <w:rPr>
          <w:rFonts w:ascii="Traditional Arabic" w:eastAsiaTheme="minorHAnsi" w:hAnsi="Traditional Arabic" w:cs="Traditional Arabic"/>
          <w:sz w:val="34"/>
          <w:szCs w:val="34"/>
          <w:rtl/>
        </w:rPr>
        <w:t>الثاني:-</w:t>
      </w:r>
      <w:proofErr w:type="gramEnd"/>
      <w:r w:rsidRPr="001B6EB9">
        <w:rPr>
          <w:rFonts w:ascii="Traditional Arabic" w:eastAsiaTheme="minorHAnsi" w:hAnsi="Traditional Arabic" w:cs="Traditional Arabic"/>
          <w:sz w:val="34"/>
          <w:szCs w:val="34"/>
          <w:rtl/>
        </w:rPr>
        <w:t xml:space="preserve"> أن الإمام أحمد رحمه الله تعالى إنما رواه في الزهد وليس في </w:t>
      </w:r>
      <w:proofErr w:type="spellStart"/>
      <w:r w:rsidRPr="001B6EB9">
        <w:rPr>
          <w:rFonts w:ascii="Traditional Arabic" w:eastAsiaTheme="minorHAnsi" w:hAnsi="Traditional Arabic" w:cs="Traditional Arabic"/>
          <w:sz w:val="34"/>
          <w:szCs w:val="34"/>
          <w:rtl/>
        </w:rPr>
        <w:t>المسند؛لأن</w:t>
      </w:r>
      <w:proofErr w:type="spellEnd"/>
      <w:r w:rsidRPr="001B6EB9">
        <w:rPr>
          <w:rFonts w:ascii="Traditional Arabic" w:eastAsiaTheme="minorHAnsi" w:hAnsi="Traditional Arabic" w:cs="Traditional Arabic"/>
          <w:sz w:val="34"/>
          <w:szCs w:val="34"/>
          <w:rtl/>
        </w:rPr>
        <w:t xml:space="preserve"> الإطلاق إلى رواية الإمام أحمد رحمه الله تعالى يوهم ذلك وربما تبع المؤلف الإمام ابن القيم</w:t>
      </w:r>
      <w:r w:rsidRPr="001B6EB9">
        <w:rPr>
          <w:rFonts w:ascii="Traditional Arabic" w:eastAsiaTheme="minorHAnsi" w:hAnsi="Traditional Arabic" w:cs="Traditional Arabic"/>
          <w:sz w:val="34"/>
          <w:szCs w:val="34"/>
          <w:rtl/>
        </w:rPr>
        <w:footnoteReference w:id="31"/>
      </w:r>
      <w:r w:rsidRPr="001B6EB9">
        <w:rPr>
          <w:rFonts w:ascii="Traditional Arabic" w:eastAsiaTheme="minorHAnsi" w:hAnsi="Traditional Arabic" w:cs="Traditional Arabic"/>
          <w:sz w:val="34"/>
          <w:szCs w:val="34"/>
          <w:rtl/>
        </w:rPr>
        <w:t xml:space="preserve"> رحمه الله تعالى</w:t>
      </w:r>
      <w:r w:rsidR="0092642E">
        <w:rPr>
          <w:rFonts w:ascii="Traditional Arabic" w:eastAsiaTheme="minorHAnsi" w:hAnsi="Traditional Arabic" w:cs="Traditional Arabic"/>
          <w:sz w:val="34"/>
          <w:szCs w:val="34"/>
          <w:rtl/>
        </w:rPr>
        <w:t>:</w:t>
      </w:r>
      <w:r w:rsidRPr="001B6EB9">
        <w:rPr>
          <w:rFonts w:ascii="Traditional Arabic" w:eastAsiaTheme="minorHAnsi" w:hAnsi="Traditional Arabic" w:cs="Traditional Arabic"/>
          <w:sz w:val="34"/>
          <w:szCs w:val="34"/>
          <w:rtl/>
        </w:rPr>
        <w:t>"</w:t>
      </w:r>
      <w:r w:rsidRPr="001B6EB9">
        <w:rPr>
          <w:rFonts w:ascii="Traditional Arabic" w:hAnsi="Traditional Arabic" w:cs="Traditional Arabic"/>
          <w:sz w:val="34"/>
          <w:szCs w:val="34"/>
          <w:rtl/>
          <w:lang w:bidi="ar-EG"/>
        </w:rPr>
        <w:t xml:space="preserve"> </w:t>
      </w:r>
      <w:r w:rsidRPr="001B6EB9">
        <w:rPr>
          <w:rFonts w:ascii="Traditional Arabic" w:hAnsi="Traditional Arabic" w:cs="Traditional Arabic"/>
          <w:b/>
          <w:bCs/>
          <w:color w:val="FF0000"/>
          <w:sz w:val="34"/>
          <w:szCs w:val="34"/>
          <w:u w:val="single"/>
          <w:rtl/>
          <w:lang w:bidi="ar-EG"/>
        </w:rPr>
        <w:t>وقال الامام أحمد</w:t>
      </w:r>
      <w:r w:rsidRPr="001B6EB9">
        <w:rPr>
          <w:rFonts w:ascii="Traditional Arabic" w:hAnsi="Traditional Arabic" w:cs="Traditional Arabic"/>
          <w:sz w:val="34"/>
          <w:szCs w:val="34"/>
          <w:rtl/>
          <w:lang w:bidi="ar-EG"/>
        </w:rPr>
        <w:t xml:space="preserve"> </w:t>
      </w:r>
      <w:r w:rsidRPr="001B6EB9">
        <w:rPr>
          <w:rFonts w:ascii="Traditional Arabic" w:eastAsiaTheme="minorHAnsi" w:hAnsi="Traditional Arabic" w:cs="Traditional Arabic"/>
          <w:sz w:val="34"/>
          <w:szCs w:val="34"/>
          <w:rtl/>
        </w:rPr>
        <w:t>ثنا معاوية ثنا الأعمش عن سليمان بن ميسرة</w:t>
      </w:r>
      <w:r w:rsidRPr="001B6EB9">
        <w:rPr>
          <w:rFonts w:ascii="Traditional Arabic" w:hAnsi="Traditional Arabic" w:cs="Traditional Arabic"/>
          <w:sz w:val="34"/>
          <w:szCs w:val="34"/>
          <w:rtl/>
          <w:lang w:bidi="ar-EG"/>
        </w:rPr>
        <w:t xml:space="preserve"> </w:t>
      </w:r>
      <w:r w:rsidRPr="001B6EB9">
        <w:rPr>
          <w:rFonts w:ascii="Traditional Arabic" w:hAnsi="Traditional Arabic" w:cs="Traditional Arabic"/>
          <w:b/>
          <w:bCs/>
          <w:color w:val="FF0000"/>
          <w:sz w:val="34"/>
          <w:szCs w:val="34"/>
          <w:u w:val="single"/>
          <w:rtl/>
          <w:lang w:bidi="ar-EG"/>
        </w:rPr>
        <w:t>عن طارق بن شهاب يرفعه</w:t>
      </w:r>
      <w:r w:rsidRPr="001B6EB9">
        <w:rPr>
          <w:rFonts w:ascii="Traditional Arabic" w:hAnsi="Traditional Arabic" w:cs="Traditional Arabic"/>
          <w:sz w:val="34"/>
          <w:szCs w:val="34"/>
          <w:rtl/>
          <w:lang w:bidi="ar-EG"/>
        </w:rPr>
        <w:t xml:space="preserve"> </w:t>
      </w:r>
      <w:r w:rsidRPr="001B6EB9">
        <w:rPr>
          <w:rFonts w:ascii="Traditional Arabic" w:eastAsiaTheme="minorHAnsi" w:hAnsi="Traditional Arabic" w:cs="Traditional Arabic"/>
          <w:sz w:val="34"/>
          <w:szCs w:val="34"/>
          <w:rtl/>
        </w:rPr>
        <w:t>قال دخل رجل الجنة في ذباب ودخل رجل النار في ذباب</w:t>
      </w:r>
      <w:r w:rsidR="0092642E">
        <w:rPr>
          <w:rFonts w:ascii="Traditional Arabic" w:eastAsiaTheme="minorHAnsi" w:hAnsi="Traditional Arabic" w:cs="Traditional Arabic"/>
          <w:sz w:val="34"/>
          <w:szCs w:val="34"/>
          <w:rtl/>
        </w:rPr>
        <w:t>.</w:t>
      </w:r>
      <w:r w:rsidRPr="001B6EB9">
        <w:rPr>
          <w:rFonts w:ascii="Traditional Arabic" w:eastAsiaTheme="minorHAnsi" w:hAnsi="Traditional Arabic" w:cs="Traditional Arabic"/>
          <w:sz w:val="34"/>
          <w:szCs w:val="34"/>
          <w:rtl/>
        </w:rPr>
        <w:t>.." الحديث.</w:t>
      </w:r>
    </w:p>
    <w:p w:rsidR="006576A5" w:rsidRPr="001B6EB9" w:rsidRDefault="006576A5" w:rsidP="00777002">
      <w:pPr>
        <w:pStyle w:val="aa"/>
        <w:numPr>
          <w:ilvl w:val="0"/>
          <w:numId w:val="2"/>
        </w:numPr>
        <w:spacing w:after="0"/>
        <w:ind w:left="540" w:firstLine="0"/>
        <w:jc w:val="highKashida"/>
        <w:rPr>
          <w:rFonts w:ascii="Traditional Arabic" w:eastAsiaTheme="minorHAnsi" w:hAnsi="Traditional Arabic" w:cs="Traditional Arabic"/>
          <w:sz w:val="34"/>
          <w:szCs w:val="34"/>
        </w:rPr>
      </w:pPr>
      <w:r w:rsidRPr="001B6EB9">
        <w:rPr>
          <w:rFonts w:ascii="Traditional Arabic" w:eastAsiaTheme="minorHAnsi" w:hAnsi="Traditional Arabic" w:cs="Traditional Arabic"/>
          <w:sz w:val="34"/>
          <w:szCs w:val="34"/>
          <w:rtl/>
        </w:rPr>
        <w:t xml:space="preserve"> في الباب </w:t>
      </w:r>
      <w:proofErr w:type="gramStart"/>
      <w:r w:rsidRPr="001B6EB9">
        <w:rPr>
          <w:rFonts w:ascii="Traditional Arabic" w:eastAsiaTheme="minorHAnsi" w:hAnsi="Traditional Arabic" w:cs="Traditional Arabic"/>
          <w:sz w:val="34"/>
          <w:szCs w:val="34"/>
          <w:rtl/>
        </w:rPr>
        <w:t>( 23</w:t>
      </w:r>
      <w:proofErr w:type="gramEnd"/>
      <w:r w:rsidRPr="001B6EB9">
        <w:rPr>
          <w:rFonts w:ascii="Traditional Arabic" w:eastAsiaTheme="minorHAnsi" w:hAnsi="Traditional Arabic" w:cs="Traditional Arabic"/>
          <w:sz w:val="34"/>
          <w:szCs w:val="34"/>
          <w:rtl/>
        </w:rPr>
        <w:t xml:space="preserve"> ) قوله في حديث أبي سعيد رضي الله عنه</w:t>
      </w:r>
      <w:r w:rsidR="0092642E">
        <w:rPr>
          <w:rFonts w:ascii="Traditional Arabic" w:eastAsiaTheme="minorHAnsi" w:hAnsi="Traditional Arabic" w:cs="Traditional Arabic"/>
          <w:sz w:val="34"/>
          <w:szCs w:val="34"/>
          <w:rtl/>
        </w:rPr>
        <w:t xml:space="preserve">:     </w:t>
      </w:r>
      <w:r w:rsidRPr="001B6EB9">
        <w:rPr>
          <w:rFonts w:ascii="Traditional Arabic" w:eastAsiaTheme="minorHAnsi" w:hAnsi="Traditional Arabic" w:cs="Traditional Arabic"/>
          <w:sz w:val="34"/>
          <w:szCs w:val="34"/>
          <w:rtl/>
        </w:rPr>
        <w:t xml:space="preserve"> (</w:t>
      </w:r>
      <w:r w:rsidR="0092642E">
        <w:rPr>
          <w:rFonts w:ascii="Traditional Arabic" w:eastAsiaTheme="minorHAnsi" w:hAnsi="Traditional Arabic" w:cs="Traditional Arabic"/>
          <w:sz w:val="34"/>
          <w:szCs w:val="34"/>
          <w:rtl/>
        </w:rPr>
        <w:t>.</w:t>
      </w:r>
      <w:r w:rsidRPr="001B6EB9">
        <w:rPr>
          <w:rFonts w:ascii="Traditional Arabic" w:eastAsiaTheme="minorHAnsi" w:hAnsi="Traditional Arabic" w:cs="Traditional Arabic"/>
          <w:sz w:val="34"/>
          <w:szCs w:val="34"/>
          <w:rtl/>
        </w:rPr>
        <w:t>00 حذو القذة بالقذة</w:t>
      </w:r>
      <w:r w:rsidR="0092642E">
        <w:rPr>
          <w:rFonts w:ascii="Traditional Arabic" w:eastAsiaTheme="minorHAnsi" w:hAnsi="Traditional Arabic" w:cs="Traditional Arabic"/>
          <w:sz w:val="34"/>
          <w:szCs w:val="34"/>
          <w:rtl/>
        </w:rPr>
        <w:t>.</w:t>
      </w:r>
      <w:r w:rsidRPr="001B6EB9">
        <w:rPr>
          <w:rFonts w:ascii="Traditional Arabic" w:eastAsiaTheme="minorHAnsi" w:hAnsi="Traditional Arabic" w:cs="Traditional Arabic"/>
          <w:sz w:val="34"/>
          <w:szCs w:val="34"/>
          <w:rtl/>
        </w:rPr>
        <w:t>00 )</w:t>
      </w:r>
      <w:r w:rsidR="0092642E">
        <w:rPr>
          <w:rFonts w:ascii="Traditional Arabic" w:eastAsiaTheme="minorHAnsi" w:hAnsi="Traditional Arabic" w:cs="Traditional Arabic"/>
          <w:sz w:val="34"/>
          <w:szCs w:val="34"/>
          <w:rtl/>
        </w:rPr>
        <w:t>.</w:t>
      </w:r>
      <w:r w:rsidRPr="001B6EB9">
        <w:rPr>
          <w:rFonts w:ascii="Traditional Arabic" w:eastAsiaTheme="minorHAnsi" w:hAnsi="Traditional Arabic" w:cs="Traditional Arabic"/>
          <w:sz w:val="34"/>
          <w:szCs w:val="34"/>
          <w:rtl/>
        </w:rPr>
        <w:t>00 أخرجاه</w:t>
      </w:r>
      <w:r w:rsidR="0092642E">
        <w:rPr>
          <w:rFonts w:ascii="Traditional Arabic" w:eastAsiaTheme="minorHAnsi" w:hAnsi="Traditional Arabic" w:cs="Traditional Arabic"/>
          <w:sz w:val="34"/>
          <w:szCs w:val="34"/>
          <w:rtl/>
        </w:rPr>
        <w:t>.</w:t>
      </w:r>
      <w:r w:rsidRPr="001B6EB9">
        <w:rPr>
          <w:rFonts w:ascii="Traditional Arabic" w:eastAsiaTheme="minorHAnsi" w:hAnsi="Traditional Arabic" w:cs="Traditional Arabic"/>
          <w:sz w:val="34"/>
          <w:szCs w:val="34"/>
          <w:rtl/>
        </w:rPr>
        <w:t xml:space="preserve"> فهذه الرواية في المسند وغيره كمُعجم الطبراني الكبير ومصنف ابن أبي شيبة</w:t>
      </w:r>
      <w:r w:rsidR="0092642E">
        <w:rPr>
          <w:rFonts w:ascii="Traditional Arabic" w:eastAsiaTheme="minorHAnsi" w:hAnsi="Traditional Arabic" w:cs="Traditional Arabic"/>
          <w:sz w:val="34"/>
          <w:szCs w:val="34"/>
          <w:rtl/>
        </w:rPr>
        <w:t xml:space="preserve"> و</w:t>
      </w:r>
      <w:r w:rsidRPr="001B6EB9">
        <w:rPr>
          <w:rFonts w:ascii="Traditional Arabic" w:eastAsiaTheme="minorHAnsi" w:hAnsi="Traditional Arabic" w:cs="Traditional Arabic"/>
          <w:sz w:val="34"/>
          <w:szCs w:val="34"/>
          <w:rtl/>
        </w:rPr>
        <w:t>مستدرك الحاكم والحلية لأبي نُعيم ولا وجود لها في الصحيحين ولا في أحدهما وربما تبع المؤلف شيخ الإسلام ابنَ تيميَّة</w:t>
      </w:r>
      <w:r w:rsidRPr="001B6EB9">
        <w:rPr>
          <w:rFonts w:ascii="Traditional Arabic" w:eastAsiaTheme="minorHAnsi" w:hAnsi="Traditional Arabic" w:cs="Traditional Arabic"/>
          <w:sz w:val="34"/>
          <w:szCs w:val="34"/>
          <w:rtl/>
        </w:rPr>
        <w:footnoteReference w:id="32"/>
      </w:r>
      <w:r w:rsidRPr="001B6EB9">
        <w:rPr>
          <w:rFonts w:ascii="Traditional Arabic" w:eastAsiaTheme="minorHAnsi" w:hAnsi="Traditional Arabic" w:cs="Traditional Arabic"/>
          <w:sz w:val="34"/>
          <w:szCs w:val="34"/>
          <w:rtl/>
        </w:rPr>
        <w:t xml:space="preserve"> رحمهما الله تعالى إذ يقول:" ومع أن الله قد حذرنا سبيلهم فقضاؤه نافذ بما أخبر به رسوله مما سبق في علمه </w:t>
      </w:r>
      <w:r w:rsidRPr="001B6EB9">
        <w:rPr>
          <w:rFonts w:ascii="Traditional Arabic" w:eastAsiaTheme="minorHAnsi" w:hAnsi="Traditional Arabic" w:cs="Traditional Arabic"/>
          <w:sz w:val="34"/>
          <w:szCs w:val="34"/>
          <w:rtl/>
        </w:rPr>
        <w:lastRenderedPageBreak/>
        <w:t>حيث قال</w:t>
      </w:r>
      <w:r w:rsidRPr="001B6EB9">
        <w:rPr>
          <w:rFonts w:ascii="Traditional Arabic" w:hAnsi="Traditional Arabic" w:cs="Traditional Arabic"/>
          <w:sz w:val="34"/>
          <w:szCs w:val="34"/>
          <w:rtl/>
          <w:lang w:bidi="ar-EG"/>
        </w:rPr>
        <w:t xml:space="preserve"> </w:t>
      </w:r>
      <w:r w:rsidRPr="001B6EB9">
        <w:rPr>
          <w:rFonts w:ascii="Traditional Arabic" w:hAnsi="Traditional Arabic" w:cs="Traditional Arabic"/>
          <w:b/>
          <w:bCs/>
          <w:color w:val="FF0000"/>
          <w:sz w:val="34"/>
          <w:szCs w:val="34"/>
          <w:u w:val="single"/>
          <w:rtl/>
          <w:lang w:bidi="ar-EG"/>
        </w:rPr>
        <w:t>فيما أخرجاه في الصحيحين</w:t>
      </w:r>
      <w:r w:rsidRPr="001B6EB9">
        <w:rPr>
          <w:rFonts w:ascii="Traditional Arabic" w:hAnsi="Traditional Arabic" w:cs="Traditional Arabic"/>
          <w:sz w:val="34"/>
          <w:szCs w:val="34"/>
          <w:rtl/>
          <w:lang w:bidi="ar-EG"/>
        </w:rPr>
        <w:t xml:space="preserve"> عن أبي سعيد الخدري رضي الله عنه قال: قال رسول الله صلى الله عليه</w:t>
      </w:r>
      <w:r w:rsidR="0092642E">
        <w:rPr>
          <w:rFonts w:ascii="Traditional Arabic" w:hAnsi="Traditional Arabic" w:cs="Traditional Arabic"/>
          <w:sz w:val="34"/>
          <w:szCs w:val="34"/>
          <w:rtl/>
          <w:lang w:bidi="ar-EG"/>
        </w:rPr>
        <w:t xml:space="preserve"> و</w:t>
      </w:r>
      <w:r w:rsidRPr="001B6EB9">
        <w:rPr>
          <w:rFonts w:ascii="Traditional Arabic" w:hAnsi="Traditional Arabic" w:cs="Traditional Arabic"/>
          <w:sz w:val="34"/>
          <w:szCs w:val="34"/>
          <w:rtl/>
          <w:lang w:bidi="ar-EG"/>
        </w:rPr>
        <w:t xml:space="preserve">سلم: "لتتبعن سنن من كان قبلكم </w:t>
      </w:r>
      <w:r w:rsidRPr="001B6EB9">
        <w:rPr>
          <w:rFonts w:ascii="Traditional Arabic" w:hAnsi="Traditional Arabic" w:cs="Traditional Arabic"/>
          <w:b/>
          <w:bCs/>
          <w:color w:val="FF0000"/>
          <w:sz w:val="34"/>
          <w:szCs w:val="34"/>
          <w:u w:val="single"/>
          <w:rtl/>
          <w:lang w:bidi="ar-EG"/>
        </w:rPr>
        <w:t>حذو القذة بالقذة</w:t>
      </w:r>
      <w:r w:rsidRPr="001B6EB9">
        <w:rPr>
          <w:rFonts w:ascii="Traditional Arabic" w:hAnsi="Traditional Arabic" w:cs="Traditional Arabic"/>
          <w:sz w:val="34"/>
          <w:szCs w:val="34"/>
          <w:rtl/>
          <w:lang w:bidi="ar-EG"/>
        </w:rPr>
        <w:t xml:space="preserve"> </w:t>
      </w:r>
      <w:r w:rsidRPr="001B6EB9">
        <w:rPr>
          <w:rFonts w:ascii="Traditional Arabic" w:eastAsiaTheme="minorHAnsi" w:hAnsi="Traditional Arabic" w:cs="Traditional Arabic"/>
          <w:sz w:val="34"/>
          <w:szCs w:val="34"/>
          <w:rtl/>
        </w:rPr>
        <w:t xml:space="preserve">حتى لو دخلوا حجر ضب لدخلتموه. قالوا: يا رسول الله! اليهود والنصارى؟ قال: فمن؟! </w:t>
      </w:r>
      <w:proofErr w:type="gramStart"/>
      <w:r w:rsidRPr="001B6EB9">
        <w:rPr>
          <w:rFonts w:ascii="Traditional Arabic" w:eastAsiaTheme="minorHAnsi" w:hAnsi="Traditional Arabic" w:cs="Traditional Arabic"/>
          <w:sz w:val="34"/>
          <w:szCs w:val="34"/>
          <w:rtl/>
        </w:rPr>
        <w:t>".انتهى.</w:t>
      </w:r>
      <w:r w:rsidR="0092642E">
        <w:rPr>
          <w:rFonts w:ascii="Traditional Arabic" w:eastAsiaTheme="minorHAnsi" w:hAnsi="Traditional Arabic" w:cs="Traditional Arabic"/>
          <w:sz w:val="34"/>
          <w:szCs w:val="34"/>
          <w:rtl/>
        </w:rPr>
        <w:t>.</w:t>
      </w:r>
      <w:proofErr w:type="gramEnd"/>
    </w:p>
    <w:p w:rsidR="006576A5" w:rsidRPr="001B6EB9" w:rsidRDefault="006576A5" w:rsidP="006576A5">
      <w:pPr>
        <w:pStyle w:val="aa"/>
        <w:spacing w:after="0"/>
        <w:ind w:left="1080"/>
        <w:jc w:val="highKashida"/>
        <w:rPr>
          <w:rFonts w:ascii="Traditional Arabic" w:eastAsiaTheme="minorHAnsi" w:hAnsi="Traditional Arabic" w:cs="Traditional Arabic"/>
          <w:sz w:val="34"/>
          <w:szCs w:val="34"/>
        </w:rPr>
      </w:pPr>
    </w:p>
    <w:p w:rsidR="006576A5" w:rsidRPr="001B6EB9" w:rsidRDefault="006576A5" w:rsidP="006576A5">
      <w:pPr>
        <w:pStyle w:val="aa"/>
        <w:numPr>
          <w:ilvl w:val="0"/>
          <w:numId w:val="2"/>
        </w:numPr>
        <w:spacing w:after="0"/>
        <w:jc w:val="highKashida"/>
        <w:rPr>
          <w:rFonts w:ascii="Traditional Arabic" w:eastAsiaTheme="minorHAnsi" w:hAnsi="Traditional Arabic" w:cs="Traditional Arabic"/>
          <w:sz w:val="34"/>
          <w:szCs w:val="34"/>
        </w:rPr>
      </w:pPr>
      <w:r w:rsidRPr="001B6EB9">
        <w:rPr>
          <w:rFonts w:ascii="Traditional Arabic" w:eastAsiaTheme="minorHAnsi" w:hAnsi="Traditional Arabic" w:cs="Traditional Arabic"/>
          <w:sz w:val="34"/>
          <w:szCs w:val="34"/>
          <w:rtl/>
        </w:rPr>
        <w:t xml:space="preserve"> في الباب </w:t>
      </w:r>
      <w:proofErr w:type="gramStart"/>
      <w:r w:rsidRPr="001B6EB9">
        <w:rPr>
          <w:rFonts w:ascii="Traditional Arabic" w:eastAsiaTheme="minorHAnsi" w:hAnsi="Traditional Arabic" w:cs="Traditional Arabic"/>
          <w:sz w:val="34"/>
          <w:szCs w:val="34"/>
          <w:rtl/>
        </w:rPr>
        <w:t>( 24</w:t>
      </w:r>
      <w:proofErr w:type="gramEnd"/>
      <w:r w:rsidRPr="001B6EB9">
        <w:rPr>
          <w:rFonts w:ascii="Traditional Arabic" w:eastAsiaTheme="minorHAnsi" w:hAnsi="Traditional Arabic" w:cs="Traditional Arabic"/>
          <w:sz w:val="34"/>
          <w:szCs w:val="34"/>
          <w:rtl/>
        </w:rPr>
        <w:t xml:space="preserve"> ) قوله</w:t>
      </w:r>
      <w:r w:rsidR="0092642E">
        <w:rPr>
          <w:rFonts w:ascii="Traditional Arabic" w:eastAsiaTheme="minorHAnsi" w:hAnsi="Traditional Arabic" w:cs="Traditional Arabic"/>
          <w:sz w:val="34"/>
          <w:szCs w:val="34"/>
          <w:rtl/>
        </w:rPr>
        <w:t>:</w:t>
      </w:r>
      <w:r w:rsidRPr="001B6EB9">
        <w:rPr>
          <w:rFonts w:ascii="Traditional Arabic" w:eastAsiaTheme="minorHAnsi" w:hAnsi="Traditional Arabic" w:cs="Traditional Arabic"/>
          <w:sz w:val="34"/>
          <w:szCs w:val="34"/>
          <w:rtl/>
        </w:rPr>
        <w:t xml:space="preserve"> وفي صحيح البخاري</w:t>
      </w:r>
      <w:r w:rsidR="0092642E">
        <w:rPr>
          <w:rFonts w:ascii="Traditional Arabic" w:eastAsiaTheme="minorHAnsi" w:hAnsi="Traditional Arabic" w:cs="Traditional Arabic"/>
          <w:sz w:val="34"/>
          <w:szCs w:val="34"/>
          <w:rtl/>
        </w:rPr>
        <w:t>.</w:t>
      </w:r>
      <w:r w:rsidRPr="001B6EB9">
        <w:rPr>
          <w:rFonts w:ascii="Traditional Arabic" w:eastAsiaTheme="minorHAnsi" w:hAnsi="Traditional Arabic" w:cs="Traditional Arabic"/>
          <w:sz w:val="34"/>
          <w:szCs w:val="34"/>
          <w:rtl/>
        </w:rPr>
        <w:t>.. قال</w:t>
      </w:r>
      <w:r w:rsidR="0092642E">
        <w:rPr>
          <w:rFonts w:ascii="Traditional Arabic" w:eastAsiaTheme="minorHAnsi" w:hAnsi="Traditional Arabic" w:cs="Traditional Arabic"/>
          <w:sz w:val="34"/>
          <w:szCs w:val="34"/>
          <w:rtl/>
        </w:rPr>
        <w:t>:</w:t>
      </w:r>
      <w:r w:rsidRPr="001B6EB9">
        <w:rPr>
          <w:rFonts w:ascii="Traditional Arabic" w:eastAsiaTheme="minorHAnsi" w:hAnsi="Traditional Arabic" w:cs="Traditional Arabic"/>
          <w:sz w:val="34"/>
          <w:szCs w:val="34"/>
          <w:rtl/>
        </w:rPr>
        <w:t xml:space="preserve"> " فقتلنا ثلاث سواحر "</w:t>
      </w:r>
      <w:r w:rsidR="0092642E">
        <w:rPr>
          <w:rFonts w:ascii="Traditional Arabic" w:eastAsiaTheme="minorHAnsi" w:hAnsi="Traditional Arabic" w:cs="Traditional Arabic"/>
          <w:sz w:val="34"/>
          <w:szCs w:val="34"/>
          <w:rtl/>
        </w:rPr>
        <w:t>.</w:t>
      </w:r>
    </w:p>
    <w:p w:rsidR="006576A5" w:rsidRPr="001B6EB9" w:rsidRDefault="006576A5" w:rsidP="006576A5">
      <w:pPr>
        <w:spacing w:after="0"/>
        <w:jc w:val="highKashida"/>
        <w:rPr>
          <w:rFonts w:ascii="Traditional Arabic" w:hAnsi="Traditional Arabic" w:cs="Traditional Arabic"/>
          <w:sz w:val="34"/>
          <w:szCs w:val="34"/>
          <w:rtl/>
        </w:rPr>
      </w:pPr>
      <w:r w:rsidRPr="001B6EB9">
        <w:rPr>
          <w:rFonts w:ascii="Traditional Arabic" w:hAnsi="Traditional Arabic" w:cs="Traditional Arabic"/>
          <w:sz w:val="34"/>
          <w:szCs w:val="34"/>
          <w:rtl/>
        </w:rPr>
        <w:t>هذه الزيادة ليست في صحيح الإمام البخاري وإنما هي من زيادة مُسَدَّد وكذلك هي</w:t>
      </w:r>
      <w:r w:rsidR="0092642E">
        <w:rPr>
          <w:rFonts w:ascii="Traditional Arabic" w:hAnsi="Traditional Arabic" w:cs="Traditional Arabic"/>
          <w:sz w:val="34"/>
          <w:szCs w:val="34"/>
          <w:rtl/>
        </w:rPr>
        <w:t xml:space="preserve"> </w:t>
      </w:r>
      <w:r w:rsidRPr="001B6EB9">
        <w:rPr>
          <w:rFonts w:ascii="Traditional Arabic" w:hAnsi="Traditional Arabic" w:cs="Traditional Arabic"/>
          <w:sz w:val="34"/>
          <w:szCs w:val="34"/>
          <w:rtl/>
        </w:rPr>
        <w:t>في مصنفي</w:t>
      </w:r>
      <w:r w:rsidR="0092642E">
        <w:rPr>
          <w:rFonts w:ascii="Traditional Arabic" w:hAnsi="Traditional Arabic" w:cs="Traditional Arabic"/>
          <w:sz w:val="34"/>
          <w:szCs w:val="34"/>
          <w:rtl/>
        </w:rPr>
        <w:t>:</w:t>
      </w:r>
      <w:r w:rsidRPr="001B6EB9">
        <w:rPr>
          <w:rFonts w:ascii="Traditional Arabic" w:hAnsi="Traditional Arabic" w:cs="Traditional Arabic"/>
          <w:sz w:val="34"/>
          <w:szCs w:val="34"/>
          <w:rtl/>
        </w:rPr>
        <w:t xml:space="preserve"> عبد الرزاق</w:t>
      </w:r>
      <w:r w:rsidR="0092642E">
        <w:rPr>
          <w:rFonts w:ascii="Traditional Arabic" w:hAnsi="Traditional Arabic" w:cs="Traditional Arabic"/>
          <w:sz w:val="34"/>
          <w:szCs w:val="34"/>
          <w:rtl/>
        </w:rPr>
        <w:t xml:space="preserve"> و</w:t>
      </w:r>
      <w:r w:rsidRPr="001B6EB9">
        <w:rPr>
          <w:rFonts w:ascii="Traditional Arabic" w:hAnsi="Traditional Arabic" w:cs="Traditional Arabic"/>
          <w:sz w:val="34"/>
          <w:szCs w:val="34"/>
          <w:rtl/>
        </w:rPr>
        <w:t>ابن أبي شيبة ومسند الإمام أحمد وسنن أبي داود وغيرهم كمسند أبي يعلى</w:t>
      </w:r>
      <w:r w:rsidR="0092642E">
        <w:rPr>
          <w:rFonts w:ascii="Traditional Arabic" w:hAnsi="Traditional Arabic" w:cs="Traditional Arabic"/>
          <w:sz w:val="34"/>
          <w:szCs w:val="34"/>
          <w:rtl/>
        </w:rPr>
        <w:t xml:space="preserve"> و</w:t>
      </w:r>
      <w:r w:rsidRPr="001B6EB9">
        <w:rPr>
          <w:rFonts w:ascii="Traditional Arabic" w:hAnsi="Traditional Arabic" w:cs="Traditional Arabic"/>
          <w:sz w:val="34"/>
          <w:szCs w:val="34"/>
          <w:rtl/>
        </w:rPr>
        <w:t>السنن</w:t>
      </w:r>
      <w:r w:rsidR="0092642E">
        <w:rPr>
          <w:rFonts w:ascii="Traditional Arabic" w:hAnsi="Traditional Arabic" w:cs="Traditional Arabic"/>
          <w:sz w:val="34"/>
          <w:szCs w:val="34"/>
          <w:rtl/>
        </w:rPr>
        <w:t xml:space="preserve"> و</w:t>
      </w:r>
      <w:r w:rsidRPr="001B6EB9">
        <w:rPr>
          <w:rFonts w:ascii="Traditional Arabic" w:hAnsi="Traditional Arabic" w:cs="Traditional Arabic"/>
          <w:sz w:val="34"/>
          <w:szCs w:val="34"/>
          <w:rtl/>
        </w:rPr>
        <w:t>الآثار للبيهقي ورواها في السنن أيضاً وكذلك رواها الإمام الدَّارَ قُطْني في سننه</w:t>
      </w:r>
      <w:r w:rsidR="0092642E">
        <w:rPr>
          <w:rFonts w:ascii="Traditional Arabic" w:hAnsi="Traditional Arabic" w:cs="Traditional Arabic"/>
          <w:sz w:val="34"/>
          <w:szCs w:val="34"/>
          <w:rtl/>
        </w:rPr>
        <w:t xml:space="preserve"> و</w:t>
      </w:r>
      <w:r w:rsidRPr="001B6EB9">
        <w:rPr>
          <w:rFonts w:ascii="Traditional Arabic" w:hAnsi="Traditional Arabic" w:cs="Traditional Arabic"/>
          <w:sz w:val="34"/>
          <w:szCs w:val="34"/>
          <w:rtl/>
        </w:rPr>
        <w:t>الأثر</w:t>
      </w:r>
      <w:r w:rsidR="0092642E">
        <w:rPr>
          <w:rFonts w:ascii="Traditional Arabic" w:hAnsi="Traditional Arabic" w:cs="Traditional Arabic"/>
          <w:sz w:val="34"/>
          <w:szCs w:val="34"/>
          <w:rtl/>
        </w:rPr>
        <w:t xml:space="preserve"> </w:t>
      </w:r>
      <w:r w:rsidRPr="001B6EB9">
        <w:rPr>
          <w:rFonts w:ascii="Traditional Arabic" w:hAnsi="Traditional Arabic" w:cs="Traditional Arabic"/>
          <w:b/>
          <w:bCs/>
          <w:color w:val="FF0000"/>
          <w:sz w:val="34"/>
          <w:szCs w:val="34"/>
          <w:u w:val="single"/>
          <w:rtl/>
        </w:rPr>
        <w:t>***سكت عنه الحافظ ابن حجر في الفتح فهو قوي عنده***</w:t>
      </w:r>
      <w:r w:rsidRPr="001B6EB9">
        <w:rPr>
          <w:rFonts w:ascii="Traditional Arabic" w:hAnsi="Traditional Arabic" w:cs="Traditional Arabic"/>
          <w:sz w:val="34"/>
          <w:szCs w:val="34"/>
          <w:rtl/>
        </w:rPr>
        <w:t xml:space="preserve"> على قاعدته</w:t>
      </w:r>
      <w:r w:rsidRPr="001B6EB9">
        <w:rPr>
          <w:rFonts w:ascii="Traditional Arabic" w:hAnsi="Traditional Arabic" w:cs="Traditional Arabic"/>
          <w:sz w:val="34"/>
          <w:szCs w:val="34"/>
          <w:rtl/>
        </w:rPr>
        <w:footnoteReference w:id="33"/>
      </w:r>
      <w:r w:rsidRPr="001B6EB9">
        <w:rPr>
          <w:rFonts w:ascii="Traditional Arabic" w:hAnsi="Traditional Arabic" w:cs="Traditional Arabic"/>
          <w:sz w:val="34"/>
          <w:szCs w:val="34"/>
          <w:rtl/>
        </w:rPr>
        <w:t xml:space="preserve"> وقال: " أَخْرَجَ الْبُخَارِيُّ أَصْل الْحَدِيث دُون قِصَّة قَتَلَ السَّوَاحِر </w:t>
      </w:r>
      <w:proofErr w:type="gramStart"/>
      <w:r w:rsidRPr="001B6EB9">
        <w:rPr>
          <w:rFonts w:ascii="Traditional Arabic" w:hAnsi="Traditional Arabic" w:cs="Traditional Arabic"/>
          <w:sz w:val="34"/>
          <w:szCs w:val="34"/>
          <w:rtl/>
        </w:rPr>
        <w:t>".انتهى</w:t>
      </w:r>
      <w:proofErr w:type="gramEnd"/>
      <w:r w:rsidRPr="001B6EB9">
        <w:rPr>
          <w:rFonts w:ascii="Traditional Arabic" w:hAnsi="Traditional Arabic" w:cs="Traditional Arabic"/>
          <w:sz w:val="34"/>
          <w:szCs w:val="34"/>
          <w:rtl/>
        </w:rPr>
        <w:t xml:space="preserve">. </w:t>
      </w:r>
    </w:p>
    <w:p w:rsidR="006576A5" w:rsidRPr="001B6EB9" w:rsidRDefault="006576A5" w:rsidP="006576A5">
      <w:pPr>
        <w:spacing w:after="0"/>
        <w:jc w:val="highKashida"/>
        <w:rPr>
          <w:rFonts w:ascii="Traditional Arabic" w:hAnsi="Traditional Arabic" w:cs="Traditional Arabic"/>
          <w:sz w:val="34"/>
          <w:szCs w:val="34"/>
          <w:rtl/>
        </w:rPr>
      </w:pPr>
      <w:r w:rsidRPr="001B6EB9">
        <w:rPr>
          <w:rFonts w:ascii="Traditional Arabic" w:hAnsi="Traditional Arabic" w:cs="Traditional Arabic"/>
          <w:sz w:val="34"/>
          <w:szCs w:val="34"/>
          <w:rtl/>
        </w:rPr>
        <w:t xml:space="preserve">و </w:t>
      </w:r>
      <w:proofErr w:type="spellStart"/>
      <w:r w:rsidRPr="001B6EB9">
        <w:rPr>
          <w:rFonts w:ascii="Traditional Arabic" w:hAnsi="Traditional Arabic" w:cs="Traditional Arabic"/>
          <w:sz w:val="34"/>
          <w:szCs w:val="34"/>
          <w:rtl/>
        </w:rPr>
        <w:t>الأثرصححه</w:t>
      </w:r>
      <w:proofErr w:type="spellEnd"/>
      <w:r w:rsidRPr="001B6EB9">
        <w:rPr>
          <w:rFonts w:ascii="Traditional Arabic" w:hAnsi="Traditional Arabic" w:cs="Traditional Arabic"/>
          <w:sz w:val="34"/>
          <w:szCs w:val="34"/>
          <w:rtl/>
        </w:rPr>
        <w:t xml:space="preserve"> </w:t>
      </w:r>
      <w:proofErr w:type="spellStart"/>
      <w:proofErr w:type="gramStart"/>
      <w:r w:rsidRPr="001B6EB9">
        <w:rPr>
          <w:rFonts w:ascii="Traditional Arabic" w:hAnsi="Traditional Arabic" w:cs="Traditional Arabic"/>
          <w:sz w:val="34"/>
          <w:szCs w:val="34"/>
          <w:rtl/>
        </w:rPr>
        <w:t>الشيخان:الألباني</w:t>
      </w:r>
      <w:proofErr w:type="spellEnd"/>
      <w:proofErr w:type="gramEnd"/>
      <w:r w:rsidR="0092642E">
        <w:rPr>
          <w:rFonts w:ascii="Traditional Arabic" w:hAnsi="Traditional Arabic" w:cs="Traditional Arabic"/>
          <w:sz w:val="34"/>
          <w:szCs w:val="34"/>
          <w:rtl/>
        </w:rPr>
        <w:t xml:space="preserve"> و</w:t>
      </w:r>
      <w:r w:rsidRPr="001B6EB9">
        <w:rPr>
          <w:rFonts w:ascii="Traditional Arabic" w:hAnsi="Traditional Arabic" w:cs="Traditional Arabic"/>
          <w:sz w:val="34"/>
          <w:szCs w:val="34"/>
          <w:rtl/>
        </w:rPr>
        <w:t xml:space="preserve">شعيب </w:t>
      </w:r>
      <w:proofErr w:type="spellStart"/>
      <w:r w:rsidRPr="001B6EB9">
        <w:rPr>
          <w:rFonts w:ascii="Traditional Arabic" w:hAnsi="Traditional Arabic" w:cs="Traditional Arabic"/>
          <w:sz w:val="34"/>
          <w:szCs w:val="34"/>
          <w:rtl/>
        </w:rPr>
        <w:t>الأرنؤوط</w:t>
      </w:r>
      <w:proofErr w:type="spellEnd"/>
      <w:r w:rsidR="0092642E">
        <w:rPr>
          <w:rFonts w:ascii="Traditional Arabic" w:hAnsi="Traditional Arabic" w:cs="Traditional Arabic"/>
          <w:sz w:val="34"/>
          <w:szCs w:val="34"/>
          <w:rtl/>
        </w:rPr>
        <w:t>.</w:t>
      </w:r>
    </w:p>
    <w:p w:rsidR="006576A5" w:rsidRPr="001B6EB9" w:rsidRDefault="006576A5" w:rsidP="006576A5">
      <w:pPr>
        <w:pStyle w:val="aa"/>
        <w:numPr>
          <w:ilvl w:val="0"/>
          <w:numId w:val="1"/>
        </w:numPr>
        <w:spacing w:after="0"/>
        <w:ind w:left="540" w:firstLine="0"/>
        <w:jc w:val="highKashida"/>
        <w:rPr>
          <w:rFonts w:ascii="Traditional Arabic" w:eastAsiaTheme="minorHAnsi" w:hAnsi="Traditional Arabic" w:cs="Traditional Arabic"/>
          <w:sz w:val="34"/>
          <w:szCs w:val="34"/>
        </w:rPr>
      </w:pPr>
      <w:r w:rsidRPr="001B6EB9">
        <w:rPr>
          <w:rFonts w:ascii="Traditional Arabic" w:eastAsiaTheme="minorHAnsi" w:hAnsi="Traditional Arabic" w:cs="Traditional Arabic"/>
          <w:sz w:val="34"/>
          <w:szCs w:val="34"/>
          <w:rtl/>
        </w:rPr>
        <w:t xml:space="preserve">الأمر </w:t>
      </w:r>
      <w:proofErr w:type="gramStart"/>
      <w:r w:rsidRPr="001B6EB9">
        <w:rPr>
          <w:rFonts w:ascii="Traditional Arabic" w:eastAsiaTheme="minorHAnsi" w:hAnsi="Traditional Arabic" w:cs="Traditional Arabic"/>
          <w:sz w:val="34"/>
          <w:szCs w:val="34"/>
          <w:rtl/>
        </w:rPr>
        <w:t>السابع</w:t>
      </w:r>
      <w:r w:rsidR="0092642E">
        <w:rPr>
          <w:rFonts w:ascii="Traditional Arabic" w:eastAsiaTheme="minorHAnsi" w:hAnsi="Traditional Arabic" w:cs="Traditional Arabic"/>
          <w:sz w:val="34"/>
          <w:szCs w:val="34"/>
          <w:rtl/>
        </w:rPr>
        <w:t>:</w:t>
      </w:r>
      <w:r w:rsidRPr="001B6EB9">
        <w:rPr>
          <w:rFonts w:ascii="Traditional Arabic" w:eastAsiaTheme="minorHAnsi" w:hAnsi="Traditional Arabic" w:cs="Traditional Arabic"/>
          <w:sz w:val="34"/>
          <w:szCs w:val="34"/>
          <w:rtl/>
        </w:rPr>
        <w:t>-</w:t>
      </w:r>
      <w:proofErr w:type="gramEnd"/>
      <w:r w:rsidRPr="001B6EB9">
        <w:rPr>
          <w:rFonts w:ascii="Traditional Arabic" w:eastAsiaTheme="minorHAnsi" w:hAnsi="Traditional Arabic" w:cs="Traditional Arabic"/>
          <w:sz w:val="34"/>
          <w:szCs w:val="34"/>
          <w:rtl/>
        </w:rPr>
        <w:t xml:space="preserve"> لا يُقال</w:t>
      </w:r>
      <w:r w:rsidR="0092642E">
        <w:rPr>
          <w:rFonts w:ascii="Traditional Arabic" w:eastAsiaTheme="minorHAnsi" w:hAnsi="Traditional Arabic" w:cs="Traditional Arabic"/>
          <w:sz w:val="34"/>
          <w:szCs w:val="34"/>
          <w:rtl/>
        </w:rPr>
        <w:t>:</w:t>
      </w:r>
      <w:r w:rsidRPr="001B6EB9">
        <w:rPr>
          <w:rFonts w:ascii="Traditional Arabic" w:eastAsiaTheme="minorHAnsi" w:hAnsi="Traditional Arabic" w:cs="Traditional Arabic"/>
          <w:sz w:val="34"/>
          <w:szCs w:val="34"/>
          <w:rtl/>
        </w:rPr>
        <w:t>(( الله ورسوله أعلم )) إلا في حياة النبي صلى الله عليه وسلم.</w:t>
      </w:r>
    </w:p>
    <w:p w:rsidR="006576A5" w:rsidRPr="001B6EB9" w:rsidRDefault="006576A5" w:rsidP="006576A5">
      <w:pPr>
        <w:pStyle w:val="aa"/>
        <w:spacing w:after="0"/>
        <w:ind w:left="270"/>
        <w:jc w:val="highKashida"/>
        <w:rPr>
          <w:rFonts w:ascii="Traditional Arabic" w:eastAsiaTheme="minorHAnsi" w:hAnsi="Traditional Arabic" w:cs="Traditional Arabic"/>
          <w:sz w:val="34"/>
          <w:szCs w:val="34"/>
          <w:rtl/>
        </w:rPr>
      </w:pPr>
      <w:r w:rsidRPr="001B6EB9">
        <w:rPr>
          <w:rFonts w:ascii="Traditional Arabic" w:eastAsiaTheme="minorHAnsi" w:hAnsi="Traditional Arabic" w:cs="Traditional Arabic"/>
          <w:sz w:val="34"/>
          <w:szCs w:val="34"/>
          <w:rtl/>
        </w:rPr>
        <w:t xml:space="preserve">وردت عبارة </w:t>
      </w:r>
      <w:proofErr w:type="gramStart"/>
      <w:r w:rsidRPr="001B6EB9">
        <w:rPr>
          <w:rFonts w:ascii="Traditional Arabic" w:eastAsiaTheme="minorHAnsi" w:hAnsi="Traditional Arabic" w:cs="Traditional Arabic"/>
          <w:sz w:val="34"/>
          <w:szCs w:val="34"/>
          <w:rtl/>
        </w:rPr>
        <w:t>(( الله</w:t>
      </w:r>
      <w:proofErr w:type="gramEnd"/>
      <w:r w:rsidRPr="001B6EB9">
        <w:rPr>
          <w:rFonts w:ascii="Traditional Arabic" w:eastAsiaTheme="minorHAnsi" w:hAnsi="Traditional Arabic" w:cs="Traditional Arabic"/>
          <w:sz w:val="34"/>
          <w:szCs w:val="34"/>
          <w:rtl/>
        </w:rPr>
        <w:t xml:space="preserve"> ورسوله أعلم )) في الأبواب: ( 1</w:t>
      </w:r>
      <w:r w:rsidR="0092642E">
        <w:rPr>
          <w:rFonts w:ascii="Traditional Arabic" w:eastAsiaTheme="minorHAnsi" w:hAnsi="Traditional Arabic" w:cs="Traditional Arabic"/>
          <w:sz w:val="34"/>
          <w:szCs w:val="34"/>
          <w:rtl/>
        </w:rPr>
        <w:t xml:space="preserve">، </w:t>
      </w:r>
      <w:r w:rsidRPr="001B6EB9">
        <w:rPr>
          <w:rFonts w:ascii="Traditional Arabic" w:eastAsiaTheme="minorHAnsi" w:hAnsi="Traditional Arabic" w:cs="Traditional Arabic"/>
          <w:sz w:val="34"/>
          <w:szCs w:val="34"/>
          <w:rtl/>
        </w:rPr>
        <w:t>30</w:t>
      </w:r>
      <w:r w:rsidR="0092642E">
        <w:rPr>
          <w:rFonts w:ascii="Traditional Arabic" w:eastAsiaTheme="minorHAnsi" w:hAnsi="Traditional Arabic" w:cs="Traditional Arabic"/>
          <w:sz w:val="34"/>
          <w:szCs w:val="34"/>
          <w:rtl/>
        </w:rPr>
        <w:t xml:space="preserve">، </w:t>
      </w:r>
      <w:r w:rsidRPr="001B6EB9">
        <w:rPr>
          <w:rFonts w:ascii="Traditional Arabic" w:eastAsiaTheme="minorHAnsi" w:hAnsi="Traditional Arabic" w:cs="Traditional Arabic"/>
          <w:sz w:val="34"/>
          <w:szCs w:val="34"/>
          <w:rtl/>
        </w:rPr>
        <w:t>67 ) وعلق شيخ الإسلام على الموضع الأول في المسألة ( 19 ) بقوله</w:t>
      </w:r>
      <w:r w:rsidR="0092642E">
        <w:rPr>
          <w:rFonts w:ascii="Traditional Arabic" w:eastAsiaTheme="minorHAnsi" w:hAnsi="Traditional Arabic" w:cs="Traditional Arabic"/>
          <w:sz w:val="34"/>
          <w:szCs w:val="34"/>
          <w:rtl/>
        </w:rPr>
        <w:t xml:space="preserve">:                 </w:t>
      </w:r>
      <w:r w:rsidRPr="001B6EB9">
        <w:rPr>
          <w:rFonts w:ascii="Traditional Arabic" w:eastAsiaTheme="minorHAnsi" w:hAnsi="Traditional Arabic" w:cs="Traditional Arabic"/>
          <w:sz w:val="34"/>
          <w:szCs w:val="34"/>
          <w:rtl/>
        </w:rPr>
        <w:t>(( قــول المســؤول عمــا لا يعلـــم</w:t>
      </w:r>
      <w:r w:rsidR="0092642E">
        <w:rPr>
          <w:rFonts w:ascii="Traditional Arabic" w:eastAsiaTheme="minorHAnsi" w:hAnsi="Traditional Arabic" w:cs="Traditional Arabic"/>
          <w:sz w:val="34"/>
          <w:szCs w:val="34"/>
          <w:rtl/>
        </w:rPr>
        <w:t>:</w:t>
      </w:r>
      <w:r w:rsidRPr="001B6EB9">
        <w:rPr>
          <w:rFonts w:ascii="Traditional Arabic" w:eastAsiaTheme="minorHAnsi" w:hAnsi="Traditional Arabic" w:cs="Traditional Arabic"/>
          <w:sz w:val="34"/>
          <w:szCs w:val="34"/>
          <w:rtl/>
        </w:rPr>
        <w:t xml:space="preserve"> الله ورســولـه أعلـــم ))</w:t>
      </w:r>
      <w:r w:rsidR="0092642E">
        <w:rPr>
          <w:rFonts w:ascii="Traditional Arabic" w:eastAsiaTheme="minorHAnsi" w:hAnsi="Traditional Arabic" w:cs="Traditional Arabic"/>
          <w:sz w:val="34"/>
          <w:szCs w:val="34"/>
          <w:rtl/>
        </w:rPr>
        <w:t>.</w:t>
      </w:r>
    </w:p>
    <w:p w:rsidR="006576A5" w:rsidRPr="001B6EB9" w:rsidRDefault="006576A5" w:rsidP="006576A5">
      <w:pPr>
        <w:spacing w:after="0"/>
        <w:jc w:val="highKashida"/>
        <w:rPr>
          <w:rFonts w:ascii="Traditional Arabic" w:hAnsi="Traditional Arabic" w:cs="Traditional Arabic"/>
          <w:sz w:val="34"/>
          <w:szCs w:val="34"/>
          <w:rtl/>
        </w:rPr>
      </w:pPr>
      <w:r w:rsidRPr="001B6EB9">
        <w:rPr>
          <w:rFonts w:ascii="Traditional Arabic" w:hAnsi="Traditional Arabic" w:cs="Traditional Arabic"/>
          <w:sz w:val="34"/>
          <w:szCs w:val="34"/>
          <w:rtl/>
        </w:rPr>
        <w:t xml:space="preserve"> ولم يشر المؤلف الشيخ/محمد بن عبد الوهَّاب رحمه الله تعالى إلى أن هذه العبارة لا تقال إلا في حياة </w:t>
      </w:r>
      <w:proofErr w:type="gramStart"/>
      <w:r w:rsidRPr="001B6EB9">
        <w:rPr>
          <w:rFonts w:ascii="Traditional Arabic" w:hAnsi="Traditional Arabic" w:cs="Traditional Arabic"/>
          <w:sz w:val="34"/>
          <w:szCs w:val="34"/>
          <w:rtl/>
        </w:rPr>
        <w:t xml:space="preserve">الرسول </w:t>
      </w:r>
      <w:r w:rsidRPr="001B6EB9">
        <w:rPr>
          <w:rFonts w:ascii="Traditional Arabic" w:hAnsi="Traditional Arabic" w:cs="Traditional Arabic"/>
          <w:sz w:val="34"/>
          <w:szCs w:val="34"/>
        </w:rPr>
        <w:sym w:font="AGA Arabesque" w:char="F072"/>
      </w:r>
      <w:r w:rsidRPr="001B6EB9">
        <w:rPr>
          <w:rFonts w:ascii="Traditional Arabic" w:hAnsi="Traditional Arabic" w:cs="Traditional Arabic"/>
          <w:sz w:val="34"/>
          <w:szCs w:val="34"/>
          <w:rtl/>
        </w:rPr>
        <w:t xml:space="preserve"> أما</w:t>
      </w:r>
      <w:proofErr w:type="gramEnd"/>
      <w:r w:rsidRPr="001B6EB9">
        <w:rPr>
          <w:rFonts w:ascii="Traditional Arabic" w:hAnsi="Traditional Arabic" w:cs="Traditional Arabic"/>
          <w:sz w:val="34"/>
          <w:szCs w:val="34"/>
          <w:rtl/>
        </w:rPr>
        <w:t xml:space="preserve"> بعد وفاته فلا نقول إلا</w:t>
      </w:r>
      <w:r w:rsidR="0092642E">
        <w:rPr>
          <w:rFonts w:ascii="Traditional Arabic" w:hAnsi="Traditional Arabic" w:cs="Traditional Arabic"/>
          <w:sz w:val="34"/>
          <w:szCs w:val="34"/>
          <w:rtl/>
        </w:rPr>
        <w:t>:</w:t>
      </w:r>
      <w:r w:rsidRPr="001B6EB9">
        <w:rPr>
          <w:rFonts w:ascii="Traditional Arabic" w:hAnsi="Traditional Arabic" w:cs="Traditional Arabic"/>
          <w:sz w:val="34"/>
          <w:szCs w:val="34"/>
          <w:rtl/>
        </w:rPr>
        <w:t xml:space="preserve"> (( الله </w:t>
      </w:r>
      <w:r w:rsidRPr="001B6EB9">
        <w:rPr>
          <w:rFonts w:ascii="Traditional Arabic" w:hAnsi="Traditional Arabic" w:cs="Traditional Arabic"/>
          <w:sz w:val="34"/>
          <w:szCs w:val="34"/>
          <w:rtl/>
        </w:rPr>
        <w:lastRenderedPageBreak/>
        <w:t>أعلم )) ؛ لأن</w:t>
      </w:r>
      <w:r w:rsidR="0092642E">
        <w:rPr>
          <w:rFonts w:ascii="Traditional Arabic" w:hAnsi="Traditional Arabic" w:cs="Traditional Arabic"/>
          <w:sz w:val="34"/>
          <w:szCs w:val="34"/>
          <w:rtl/>
        </w:rPr>
        <w:t xml:space="preserve"> </w:t>
      </w:r>
      <w:r w:rsidRPr="001B6EB9">
        <w:rPr>
          <w:rFonts w:ascii="Traditional Arabic" w:hAnsi="Traditional Arabic" w:cs="Traditional Arabic"/>
          <w:sz w:val="34"/>
          <w:szCs w:val="34"/>
          <w:rtl/>
        </w:rPr>
        <w:t xml:space="preserve">الرسول </w:t>
      </w:r>
      <w:r w:rsidRPr="001B6EB9">
        <w:rPr>
          <w:rFonts w:ascii="Traditional Arabic" w:hAnsi="Traditional Arabic" w:cs="Traditional Arabic"/>
          <w:sz w:val="34"/>
          <w:szCs w:val="34"/>
        </w:rPr>
        <w:sym w:font="AGA Arabesque" w:char="F072"/>
      </w:r>
      <w:r w:rsidRPr="001B6EB9">
        <w:rPr>
          <w:rFonts w:ascii="Traditional Arabic" w:hAnsi="Traditional Arabic" w:cs="Traditional Arabic"/>
          <w:sz w:val="34"/>
          <w:szCs w:val="34"/>
          <w:rtl/>
        </w:rPr>
        <w:t xml:space="preserve"> ميت </w:t>
      </w:r>
      <w:r w:rsidRPr="001B6EB9">
        <w:rPr>
          <w:rFonts w:ascii="Traditional Arabic" w:hAnsi="Traditional Arabic" w:cs="Traditional Arabic"/>
          <w:sz w:val="34"/>
          <w:szCs w:val="34"/>
        </w:rPr>
        <w:sym w:font="AGA Arabesque" w:char="F072"/>
      </w:r>
      <w:r w:rsidRPr="001B6EB9">
        <w:rPr>
          <w:rFonts w:ascii="Traditional Arabic" w:hAnsi="Traditional Arabic" w:cs="Traditional Arabic"/>
          <w:sz w:val="34"/>
          <w:szCs w:val="34"/>
          <w:rtl/>
        </w:rPr>
        <w:t xml:space="preserve"> ولا يعلم الغيب إلا الله – وحده – وقد وقفتُ – ولله </w:t>
      </w:r>
      <w:proofErr w:type="spellStart"/>
      <w:r w:rsidRPr="001B6EB9">
        <w:rPr>
          <w:rFonts w:ascii="Traditional Arabic" w:hAnsi="Traditional Arabic" w:cs="Traditional Arabic"/>
          <w:sz w:val="34"/>
          <w:szCs w:val="34"/>
          <w:rtl/>
        </w:rPr>
        <w:t>الحمدوالمنة</w:t>
      </w:r>
      <w:proofErr w:type="spellEnd"/>
      <w:r w:rsidRPr="001B6EB9">
        <w:rPr>
          <w:rFonts w:ascii="Traditional Arabic" w:hAnsi="Traditional Arabic" w:cs="Traditional Arabic"/>
          <w:sz w:val="34"/>
          <w:szCs w:val="34"/>
          <w:rtl/>
        </w:rPr>
        <w:t xml:space="preserve"> – على مثل هذا المعنى من كلام للعلامة الشيخ ابن قاسم</w:t>
      </w:r>
      <w:r w:rsidRPr="001B6EB9">
        <w:rPr>
          <w:rFonts w:ascii="Traditional Arabic" w:hAnsi="Traditional Arabic" w:cs="Traditional Arabic"/>
          <w:sz w:val="34"/>
          <w:szCs w:val="34"/>
          <w:rtl/>
        </w:rPr>
        <w:footnoteReference w:id="34"/>
      </w:r>
      <w:r w:rsidRPr="001B6EB9">
        <w:rPr>
          <w:rFonts w:ascii="Traditional Arabic" w:hAnsi="Traditional Arabic" w:cs="Traditional Arabic"/>
          <w:sz w:val="34"/>
          <w:szCs w:val="34"/>
          <w:rtl/>
        </w:rPr>
        <w:t xml:space="preserve"> حيث قال رحمه الله تعالى</w:t>
      </w:r>
      <w:r w:rsidR="0092642E">
        <w:rPr>
          <w:rFonts w:ascii="Traditional Arabic" w:hAnsi="Traditional Arabic" w:cs="Traditional Arabic"/>
          <w:sz w:val="34"/>
          <w:szCs w:val="34"/>
          <w:rtl/>
        </w:rPr>
        <w:t>:</w:t>
      </w:r>
      <w:r w:rsidRPr="001B6EB9">
        <w:rPr>
          <w:rFonts w:ascii="Traditional Arabic" w:hAnsi="Traditional Arabic" w:cs="Traditional Arabic"/>
          <w:sz w:val="34"/>
          <w:szCs w:val="34"/>
          <w:rtl/>
        </w:rPr>
        <w:t xml:space="preserve"> (( فيه حُسْنُ الأدب مع الله تعالى</w:t>
      </w:r>
      <w:r w:rsidR="0092642E">
        <w:rPr>
          <w:rFonts w:ascii="Traditional Arabic" w:hAnsi="Traditional Arabic" w:cs="Traditional Arabic"/>
          <w:sz w:val="34"/>
          <w:szCs w:val="34"/>
          <w:rtl/>
        </w:rPr>
        <w:t>، و</w:t>
      </w:r>
      <w:r w:rsidRPr="001B6EB9">
        <w:rPr>
          <w:rFonts w:ascii="Traditional Arabic" w:hAnsi="Traditional Arabic" w:cs="Traditional Arabic"/>
          <w:sz w:val="34"/>
          <w:szCs w:val="34"/>
          <w:rtl/>
        </w:rPr>
        <w:t xml:space="preserve">إسناد العلم إلى الرسول </w:t>
      </w:r>
      <w:r w:rsidRPr="001B6EB9">
        <w:rPr>
          <w:rFonts w:ascii="Traditional Arabic" w:hAnsi="Traditional Arabic" w:cs="Traditional Arabic"/>
          <w:sz w:val="34"/>
          <w:szCs w:val="34"/>
        </w:rPr>
        <w:sym w:font="AGA Arabesque" w:char="F072"/>
      </w:r>
      <w:r w:rsidRPr="001B6EB9">
        <w:rPr>
          <w:rFonts w:ascii="Traditional Arabic" w:hAnsi="Traditional Arabic" w:cs="Traditional Arabic"/>
          <w:sz w:val="34"/>
          <w:szCs w:val="34"/>
          <w:rtl/>
        </w:rPr>
        <w:t xml:space="preserve"> في حال حياته </w:t>
      </w:r>
      <w:r w:rsidRPr="001B6EB9">
        <w:rPr>
          <w:rFonts w:ascii="Traditional Arabic" w:hAnsi="Traditional Arabic" w:cs="Traditional Arabic"/>
          <w:sz w:val="34"/>
          <w:szCs w:val="34"/>
        </w:rPr>
        <w:sym w:font="AGA Arabesque" w:char="F072"/>
      </w:r>
      <w:r w:rsidR="0092642E">
        <w:rPr>
          <w:rFonts w:ascii="Traditional Arabic" w:hAnsi="Traditional Arabic" w:cs="Traditional Arabic"/>
          <w:sz w:val="34"/>
          <w:szCs w:val="34"/>
          <w:rtl/>
        </w:rPr>
        <w:t xml:space="preserve"> و</w:t>
      </w:r>
      <w:r w:rsidRPr="001B6EB9">
        <w:rPr>
          <w:rFonts w:ascii="Traditional Arabic" w:hAnsi="Traditional Arabic" w:cs="Traditional Arabic"/>
          <w:sz w:val="34"/>
          <w:szCs w:val="34"/>
          <w:rtl/>
        </w:rPr>
        <w:t xml:space="preserve">أما بعد وفاته </w:t>
      </w:r>
      <w:r w:rsidRPr="001B6EB9">
        <w:rPr>
          <w:rFonts w:ascii="Traditional Arabic" w:hAnsi="Traditional Arabic" w:cs="Traditional Arabic"/>
          <w:sz w:val="34"/>
          <w:szCs w:val="34"/>
        </w:rPr>
        <w:sym w:font="AGA Arabesque" w:char="F072"/>
      </w:r>
      <w:r w:rsidRPr="001B6EB9">
        <w:rPr>
          <w:rFonts w:ascii="Traditional Arabic" w:hAnsi="Traditional Arabic" w:cs="Traditional Arabic"/>
          <w:sz w:val="34"/>
          <w:szCs w:val="34"/>
          <w:rtl/>
        </w:rPr>
        <w:t xml:space="preserve"> فيقال</w:t>
      </w:r>
      <w:r w:rsidR="0092642E">
        <w:rPr>
          <w:rFonts w:ascii="Traditional Arabic" w:hAnsi="Traditional Arabic" w:cs="Traditional Arabic"/>
          <w:sz w:val="34"/>
          <w:szCs w:val="34"/>
          <w:rtl/>
        </w:rPr>
        <w:t>:</w:t>
      </w:r>
      <w:r w:rsidRPr="001B6EB9">
        <w:rPr>
          <w:rFonts w:ascii="Traditional Arabic" w:hAnsi="Traditional Arabic" w:cs="Traditional Arabic"/>
          <w:sz w:val="34"/>
          <w:szCs w:val="34"/>
          <w:rtl/>
        </w:rPr>
        <w:t xml:space="preserve"> الله أعلم ))0انتهى.</w:t>
      </w:r>
    </w:p>
    <w:p w:rsidR="006576A5" w:rsidRPr="001B6EB9" w:rsidRDefault="006576A5" w:rsidP="006576A5">
      <w:pPr>
        <w:pStyle w:val="aa"/>
        <w:numPr>
          <w:ilvl w:val="0"/>
          <w:numId w:val="1"/>
        </w:numPr>
        <w:spacing w:after="0"/>
        <w:ind w:left="450" w:firstLine="0"/>
        <w:jc w:val="highKashida"/>
        <w:rPr>
          <w:rFonts w:ascii="Traditional Arabic" w:eastAsiaTheme="minorHAnsi" w:hAnsi="Traditional Arabic" w:cs="Traditional Arabic"/>
          <w:sz w:val="34"/>
          <w:szCs w:val="34"/>
        </w:rPr>
      </w:pPr>
      <w:r w:rsidRPr="001B6EB9">
        <w:rPr>
          <w:rFonts w:ascii="Traditional Arabic" w:eastAsiaTheme="minorHAnsi" w:hAnsi="Traditional Arabic" w:cs="Traditional Arabic"/>
          <w:sz w:val="34"/>
          <w:szCs w:val="34"/>
          <w:rtl/>
        </w:rPr>
        <w:t xml:space="preserve">الأمر </w:t>
      </w:r>
      <w:proofErr w:type="gramStart"/>
      <w:r w:rsidRPr="001B6EB9">
        <w:rPr>
          <w:rFonts w:ascii="Traditional Arabic" w:eastAsiaTheme="minorHAnsi" w:hAnsi="Traditional Arabic" w:cs="Traditional Arabic"/>
          <w:sz w:val="34"/>
          <w:szCs w:val="34"/>
          <w:rtl/>
        </w:rPr>
        <w:t>الثامن</w:t>
      </w:r>
      <w:r w:rsidR="0092642E">
        <w:rPr>
          <w:rFonts w:ascii="Traditional Arabic" w:eastAsiaTheme="minorHAnsi" w:hAnsi="Traditional Arabic" w:cs="Traditional Arabic"/>
          <w:sz w:val="34"/>
          <w:szCs w:val="34"/>
          <w:rtl/>
        </w:rPr>
        <w:t>:</w:t>
      </w:r>
      <w:r w:rsidRPr="001B6EB9">
        <w:rPr>
          <w:rFonts w:ascii="Traditional Arabic" w:eastAsiaTheme="minorHAnsi" w:hAnsi="Traditional Arabic" w:cs="Traditional Arabic"/>
          <w:sz w:val="34"/>
          <w:szCs w:val="34"/>
          <w:rtl/>
        </w:rPr>
        <w:t>-</w:t>
      </w:r>
      <w:proofErr w:type="gramEnd"/>
      <w:r w:rsidRPr="001B6EB9">
        <w:rPr>
          <w:rFonts w:ascii="Traditional Arabic" w:eastAsiaTheme="minorHAnsi" w:hAnsi="Traditional Arabic" w:cs="Traditional Arabic"/>
          <w:sz w:val="34"/>
          <w:szCs w:val="34"/>
          <w:rtl/>
        </w:rPr>
        <w:t xml:space="preserve"> تراجم الأبواب</w:t>
      </w:r>
      <w:r w:rsidR="0092642E">
        <w:rPr>
          <w:rFonts w:ascii="Traditional Arabic" w:eastAsiaTheme="minorHAnsi" w:hAnsi="Traditional Arabic" w:cs="Traditional Arabic"/>
          <w:sz w:val="34"/>
          <w:szCs w:val="34"/>
          <w:rtl/>
        </w:rPr>
        <w:t>:</w:t>
      </w:r>
    </w:p>
    <w:p w:rsidR="006576A5" w:rsidRPr="001B6EB9" w:rsidRDefault="006576A5" w:rsidP="006576A5">
      <w:pPr>
        <w:pStyle w:val="aa"/>
        <w:spacing w:after="0"/>
        <w:ind w:left="270"/>
        <w:jc w:val="highKashida"/>
        <w:rPr>
          <w:rFonts w:ascii="Traditional Arabic" w:eastAsiaTheme="minorHAnsi" w:hAnsi="Traditional Arabic" w:cs="Traditional Arabic"/>
          <w:sz w:val="34"/>
          <w:szCs w:val="34"/>
          <w:rtl/>
        </w:rPr>
      </w:pPr>
      <w:r w:rsidRPr="001B6EB9">
        <w:rPr>
          <w:rFonts w:ascii="Traditional Arabic" w:eastAsiaTheme="minorHAnsi" w:hAnsi="Traditional Arabic" w:cs="Traditional Arabic"/>
          <w:sz w:val="34"/>
          <w:szCs w:val="34"/>
          <w:rtl/>
        </w:rPr>
        <w:t xml:space="preserve">عنوان الباب </w:t>
      </w:r>
      <w:proofErr w:type="gramStart"/>
      <w:r w:rsidRPr="001B6EB9">
        <w:rPr>
          <w:rFonts w:ascii="Traditional Arabic" w:eastAsiaTheme="minorHAnsi" w:hAnsi="Traditional Arabic" w:cs="Traditional Arabic"/>
          <w:sz w:val="34"/>
          <w:szCs w:val="34"/>
          <w:rtl/>
        </w:rPr>
        <w:t>(( الترجمة</w:t>
      </w:r>
      <w:proofErr w:type="gramEnd"/>
      <w:r w:rsidRPr="001B6EB9">
        <w:rPr>
          <w:rFonts w:ascii="Traditional Arabic" w:eastAsiaTheme="minorHAnsi" w:hAnsi="Traditional Arabic" w:cs="Traditional Arabic"/>
          <w:sz w:val="34"/>
          <w:szCs w:val="34"/>
          <w:rtl/>
        </w:rPr>
        <w:t xml:space="preserve"> )) يعتبر تفسيراً لما سيأتي تحته من آيات</w:t>
      </w:r>
      <w:r w:rsidR="0092642E">
        <w:rPr>
          <w:rFonts w:ascii="Traditional Arabic" w:eastAsiaTheme="minorHAnsi" w:hAnsi="Traditional Arabic" w:cs="Traditional Arabic"/>
          <w:sz w:val="34"/>
          <w:szCs w:val="34"/>
          <w:rtl/>
        </w:rPr>
        <w:t xml:space="preserve"> و</w:t>
      </w:r>
      <w:r w:rsidRPr="001B6EB9">
        <w:rPr>
          <w:rFonts w:ascii="Traditional Arabic" w:eastAsiaTheme="minorHAnsi" w:hAnsi="Traditional Arabic" w:cs="Traditional Arabic"/>
          <w:sz w:val="34"/>
          <w:szCs w:val="34"/>
          <w:rtl/>
        </w:rPr>
        <w:t>أحاديث</w:t>
      </w:r>
      <w:r w:rsidR="0092642E">
        <w:rPr>
          <w:rFonts w:ascii="Traditional Arabic" w:eastAsiaTheme="minorHAnsi" w:hAnsi="Traditional Arabic" w:cs="Traditional Arabic"/>
          <w:sz w:val="34"/>
          <w:szCs w:val="34"/>
          <w:rtl/>
        </w:rPr>
        <w:t xml:space="preserve"> و</w:t>
      </w:r>
      <w:r w:rsidRPr="001B6EB9">
        <w:rPr>
          <w:rFonts w:ascii="Traditional Arabic" w:eastAsiaTheme="minorHAnsi" w:hAnsi="Traditional Arabic" w:cs="Traditional Arabic"/>
          <w:sz w:val="34"/>
          <w:szCs w:val="34"/>
          <w:rtl/>
        </w:rPr>
        <w:t>آثار كما هو معروف من كتب أهل العلم</w:t>
      </w:r>
      <w:r w:rsidR="0092642E">
        <w:rPr>
          <w:rFonts w:ascii="Traditional Arabic" w:eastAsiaTheme="minorHAnsi" w:hAnsi="Traditional Arabic" w:cs="Traditional Arabic"/>
          <w:sz w:val="34"/>
          <w:szCs w:val="34"/>
          <w:rtl/>
        </w:rPr>
        <w:t>.</w:t>
      </w:r>
    </w:p>
    <w:p w:rsidR="006576A5" w:rsidRPr="001B6EB9" w:rsidRDefault="006576A5" w:rsidP="006576A5">
      <w:pPr>
        <w:pStyle w:val="aa"/>
        <w:numPr>
          <w:ilvl w:val="0"/>
          <w:numId w:val="1"/>
        </w:numPr>
        <w:spacing w:after="0"/>
        <w:jc w:val="highKashida"/>
        <w:rPr>
          <w:rFonts w:ascii="Traditional Arabic" w:eastAsiaTheme="minorHAnsi" w:hAnsi="Traditional Arabic" w:cs="Traditional Arabic"/>
          <w:sz w:val="34"/>
          <w:szCs w:val="34"/>
        </w:rPr>
      </w:pPr>
      <w:r w:rsidRPr="001B6EB9">
        <w:rPr>
          <w:rFonts w:ascii="Traditional Arabic" w:eastAsiaTheme="minorHAnsi" w:hAnsi="Traditional Arabic" w:cs="Traditional Arabic"/>
          <w:sz w:val="34"/>
          <w:szCs w:val="34"/>
          <w:rtl/>
        </w:rPr>
        <w:t xml:space="preserve">الأمر </w:t>
      </w:r>
      <w:proofErr w:type="gramStart"/>
      <w:r w:rsidRPr="001B6EB9">
        <w:rPr>
          <w:rFonts w:ascii="Traditional Arabic" w:eastAsiaTheme="minorHAnsi" w:hAnsi="Traditional Arabic" w:cs="Traditional Arabic"/>
          <w:sz w:val="34"/>
          <w:szCs w:val="34"/>
          <w:rtl/>
        </w:rPr>
        <w:t>التاسع</w:t>
      </w:r>
      <w:r w:rsidR="0092642E">
        <w:rPr>
          <w:rFonts w:ascii="Traditional Arabic" w:eastAsiaTheme="minorHAnsi" w:hAnsi="Traditional Arabic" w:cs="Traditional Arabic"/>
          <w:sz w:val="34"/>
          <w:szCs w:val="34"/>
          <w:rtl/>
        </w:rPr>
        <w:t>:</w:t>
      </w:r>
      <w:r w:rsidRPr="001B6EB9">
        <w:rPr>
          <w:rFonts w:ascii="Traditional Arabic" w:eastAsiaTheme="minorHAnsi" w:hAnsi="Traditional Arabic" w:cs="Traditional Arabic"/>
          <w:sz w:val="34"/>
          <w:szCs w:val="34"/>
          <w:rtl/>
        </w:rPr>
        <w:t>-</w:t>
      </w:r>
      <w:proofErr w:type="gramEnd"/>
      <w:r w:rsidRPr="001B6EB9">
        <w:rPr>
          <w:rFonts w:ascii="Traditional Arabic" w:eastAsiaTheme="minorHAnsi" w:hAnsi="Traditional Arabic" w:cs="Traditional Arabic"/>
          <w:sz w:val="34"/>
          <w:szCs w:val="34"/>
          <w:rtl/>
        </w:rPr>
        <w:t xml:space="preserve"> آثار الكتاب:</w:t>
      </w:r>
    </w:p>
    <w:p w:rsidR="006576A5" w:rsidRPr="001B6EB9" w:rsidRDefault="006576A5" w:rsidP="006576A5">
      <w:pPr>
        <w:pStyle w:val="aa"/>
        <w:tabs>
          <w:tab w:val="left" w:pos="810"/>
        </w:tabs>
        <w:spacing w:after="0"/>
        <w:ind w:left="360"/>
        <w:jc w:val="highKashida"/>
        <w:rPr>
          <w:rFonts w:ascii="Traditional Arabic" w:eastAsiaTheme="minorHAnsi" w:hAnsi="Traditional Arabic" w:cs="Traditional Arabic"/>
          <w:sz w:val="34"/>
          <w:szCs w:val="34"/>
          <w:rtl/>
        </w:rPr>
      </w:pPr>
      <w:r w:rsidRPr="001B6EB9">
        <w:rPr>
          <w:rFonts w:ascii="Traditional Arabic" w:eastAsiaTheme="minorHAnsi" w:hAnsi="Traditional Arabic" w:cs="Traditional Arabic"/>
          <w:sz w:val="34"/>
          <w:szCs w:val="34"/>
          <w:rtl/>
        </w:rPr>
        <w:t xml:space="preserve">الآثار التي ذكرت في هذا الكتاب لا يعمل بمفهوم المخالفة </w:t>
      </w:r>
      <w:proofErr w:type="gramStart"/>
      <w:r w:rsidRPr="001B6EB9">
        <w:rPr>
          <w:rFonts w:ascii="Traditional Arabic" w:eastAsiaTheme="minorHAnsi" w:hAnsi="Traditional Arabic" w:cs="Traditional Arabic"/>
          <w:sz w:val="34"/>
          <w:szCs w:val="34"/>
          <w:rtl/>
        </w:rPr>
        <w:t>لمعناها ؛</w:t>
      </w:r>
      <w:proofErr w:type="gramEnd"/>
      <w:r w:rsidRPr="001B6EB9">
        <w:rPr>
          <w:rFonts w:ascii="Traditional Arabic" w:eastAsiaTheme="minorHAnsi" w:hAnsi="Traditional Arabic" w:cs="Traditional Arabic"/>
          <w:sz w:val="34"/>
          <w:szCs w:val="34"/>
          <w:rtl/>
        </w:rPr>
        <w:t xml:space="preserve"> لأنها إما لها شواهدُ تقويها أو هي مندرجة تحت أصل عام بأدلة صحيحة</w:t>
      </w:r>
      <w:r w:rsidR="0092642E">
        <w:rPr>
          <w:rFonts w:ascii="Traditional Arabic" w:eastAsiaTheme="minorHAnsi" w:hAnsi="Traditional Arabic" w:cs="Traditional Arabic"/>
          <w:sz w:val="34"/>
          <w:szCs w:val="34"/>
          <w:rtl/>
        </w:rPr>
        <w:t>.</w:t>
      </w:r>
    </w:p>
    <w:p w:rsidR="006576A5" w:rsidRPr="001B6EB9" w:rsidRDefault="006576A5" w:rsidP="006576A5">
      <w:pPr>
        <w:pStyle w:val="a6"/>
        <w:rPr>
          <w:rFonts w:ascii="Traditional Arabic" w:eastAsiaTheme="minorHAnsi" w:hAnsi="Traditional Arabic" w:cs="Traditional Arabic"/>
          <w:sz w:val="34"/>
          <w:szCs w:val="34"/>
        </w:rPr>
      </w:pPr>
      <w:proofErr w:type="gramStart"/>
      <w:r w:rsidRPr="001B6EB9">
        <w:rPr>
          <w:rFonts w:ascii="Traditional Arabic" w:eastAsiaTheme="minorHAnsi" w:hAnsi="Traditional Arabic" w:cs="Traditional Arabic"/>
          <w:color w:val="FF0000"/>
          <w:sz w:val="34"/>
          <w:szCs w:val="34"/>
          <w:rtl/>
        </w:rPr>
        <w:t>[ تنبيه</w:t>
      </w:r>
      <w:proofErr w:type="gramEnd"/>
      <w:r w:rsidRPr="001B6EB9">
        <w:rPr>
          <w:rFonts w:ascii="Traditional Arabic" w:eastAsiaTheme="minorHAnsi" w:hAnsi="Traditional Arabic" w:cs="Traditional Arabic"/>
          <w:color w:val="FF0000"/>
          <w:sz w:val="34"/>
          <w:szCs w:val="34"/>
          <w:rtl/>
        </w:rPr>
        <w:t xml:space="preserve"> ]:</w:t>
      </w:r>
      <w:r w:rsidRPr="001B6EB9">
        <w:rPr>
          <w:rFonts w:ascii="Traditional Arabic" w:hAnsi="Traditional Arabic" w:cs="Traditional Arabic"/>
          <w:b/>
          <w:bCs/>
          <w:color w:val="000000"/>
          <w:sz w:val="34"/>
          <w:szCs w:val="34"/>
          <w:rtl/>
        </w:rPr>
        <w:t xml:space="preserve"> </w:t>
      </w:r>
      <w:r w:rsidRPr="001B6EB9">
        <w:rPr>
          <w:rFonts w:ascii="Traditional Arabic" w:eastAsiaTheme="minorHAnsi" w:hAnsi="Traditional Arabic" w:cs="Traditional Arabic"/>
          <w:sz w:val="34"/>
          <w:szCs w:val="34"/>
          <w:rtl/>
        </w:rPr>
        <w:t>ليس معنى كون الحديث ضعيفاً أننا نعمل بمفهوم المخالفة ولإيضاح ذلك سأذكر قراءة شاذة غير متواترة وحديثاً</w:t>
      </w:r>
      <w:r w:rsidR="0092642E">
        <w:rPr>
          <w:rFonts w:ascii="Traditional Arabic" w:eastAsiaTheme="minorHAnsi" w:hAnsi="Traditional Arabic" w:cs="Traditional Arabic"/>
          <w:sz w:val="34"/>
          <w:szCs w:val="34"/>
          <w:rtl/>
        </w:rPr>
        <w:t xml:space="preserve"> </w:t>
      </w:r>
      <w:r w:rsidRPr="001B6EB9">
        <w:rPr>
          <w:rFonts w:ascii="Traditional Arabic" w:eastAsiaTheme="minorHAnsi" w:hAnsi="Traditional Arabic" w:cs="Traditional Arabic"/>
          <w:sz w:val="34"/>
          <w:szCs w:val="34"/>
          <w:rtl/>
        </w:rPr>
        <w:t>(قالوا عنه)قدسياً وحديثين (قالوا عنهما)نبويين وكلها ليست ثابتة ولكن معناها صحيح ولا يجوز أن نأخذ فيها بمفهوم المخالفة</w:t>
      </w:r>
      <w:r w:rsidR="0092642E">
        <w:rPr>
          <w:rFonts w:ascii="Traditional Arabic" w:eastAsiaTheme="minorHAnsi" w:hAnsi="Traditional Arabic" w:cs="Traditional Arabic"/>
          <w:sz w:val="34"/>
          <w:szCs w:val="34"/>
          <w:rtl/>
        </w:rPr>
        <w:t>:</w:t>
      </w:r>
    </w:p>
    <w:p w:rsidR="006576A5" w:rsidRPr="001B6EB9" w:rsidRDefault="006576A5" w:rsidP="006576A5">
      <w:pPr>
        <w:pStyle w:val="a6"/>
        <w:rPr>
          <w:rFonts w:ascii="Traditional Arabic" w:eastAsiaTheme="minorHAnsi" w:hAnsi="Traditional Arabic" w:cs="Traditional Arabic"/>
          <w:sz w:val="34"/>
          <w:szCs w:val="34"/>
          <w:rtl/>
        </w:rPr>
      </w:pPr>
      <w:r w:rsidRPr="001B6EB9">
        <w:rPr>
          <w:rFonts w:ascii="Traditional Arabic" w:eastAsiaTheme="minorHAnsi" w:hAnsi="Traditional Arabic" w:cs="Traditional Arabic"/>
          <w:sz w:val="34"/>
          <w:szCs w:val="34"/>
          <w:rtl/>
        </w:rPr>
        <w:t>*** أما الآية فهي:</w:t>
      </w:r>
      <w:r w:rsidRPr="001B6EB9">
        <w:rPr>
          <w:rFonts w:ascii="Traditional Arabic" w:eastAsiaTheme="minorHAnsi" w:hAnsi="Traditional Arabic" w:cs="Traditional Arabic"/>
          <w:sz w:val="34"/>
          <w:szCs w:val="34"/>
        </w:rPr>
        <w:t xml:space="preserve"> </w:t>
      </w:r>
      <w:r w:rsidRPr="001B6EB9">
        <w:rPr>
          <w:rFonts w:ascii="Traditional Arabic" w:eastAsiaTheme="minorHAnsi" w:hAnsi="Traditional Arabic" w:cs="Traditional Arabic"/>
          <w:sz w:val="34"/>
          <w:szCs w:val="34"/>
          <w:rtl/>
        </w:rPr>
        <w:t xml:space="preserve">{لَقَدْ جَاءكُمْ رَسُولٌ مِّنْ أَنفُسِكُمْ عَزِيزٌ عَلَيْهِ مَا عَنِتُّمْ حَرِيصٌ عَلَيْكُم بِالْمُؤْمِنِينَ رَؤُوفٌ </w:t>
      </w:r>
      <w:proofErr w:type="gramStart"/>
      <w:r w:rsidRPr="001B6EB9">
        <w:rPr>
          <w:rFonts w:ascii="Traditional Arabic" w:eastAsiaTheme="minorHAnsi" w:hAnsi="Traditional Arabic" w:cs="Traditional Arabic"/>
          <w:sz w:val="34"/>
          <w:szCs w:val="34"/>
          <w:rtl/>
        </w:rPr>
        <w:t>رَّحِيمٌ }التوبة</w:t>
      </w:r>
      <w:proofErr w:type="gramEnd"/>
      <w:r w:rsidRPr="001B6EB9">
        <w:rPr>
          <w:rFonts w:ascii="Traditional Arabic" w:eastAsiaTheme="minorHAnsi" w:hAnsi="Traditional Arabic" w:cs="Traditional Arabic"/>
          <w:sz w:val="34"/>
          <w:szCs w:val="34"/>
          <w:rtl/>
        </w:rPr>
        <w:t>128 قالوا</w:t>
      </w:r>
      <w:r w:rsidR="0092642E">
        <w:rPr>
          <w:rFonts w:ascii="Traditional Arabic" w:eastAsiaTheme="minorHAnsi" w:hAnsi="Traditional Arabic" w:cs="Traditional Arabic"/>
          <w:sz w:val="34"/>
          <w:szCs w:val="34"/>
          <w:rtl/>
        </w:rPr>
        <w:t>:</w:t>
      </w:r>
      <w:r w:rsidRPr="001B6EB9">
        <w:rPr>
          <w:rFonts w:ascii="Traditional Arabic" w:eastAsiaTheme="minorHAnsi" w:hAnsi="Traditional Arabic" w:cs="Traditional Arabic"/>
          <w:sz w:val="34"/>
          <w:szCs w:val="34"/>
          <w:rtl/>
        </w:rPr>
        <w:t xml:space="preserve"> { مِّنْ أَنفَسِكُمْ}</w:t>
      </w:r>
      <w:r w:rsidR="0092642E">
        <w:rPr>
          <w:rFonts w:ascii="Traditional Arabic" w:eastAsiaTheme="minorHAnsi" w:hAnsi="Traditional Arabic" w:cs="Traditional Arabic"/>
          <w:sz w:val="34"/>
          <w:szCs w:val="34"/>
          <w:rtl/>
        </w:rPr>
        <w:t>.</w:t>
      </w:r>
      <w:r w:rsidRPr="001B6EB9">
        <w:rPr>
          <w:rFonts w:ascii="Traditional Arabic" w:eastAsiaTheme="minorHAnsi" w:hAnsi="Traditional Arabic" w:cs="Traditional Arabic"/>
          <w:sz w:val="34"/>
          <w:szCs w:val="34"/>
          <w:rtl/>
        </w:rPr>
        <w:t xml:space="preserve">قرأ بها" ابن </w:t>
      </w:r>
      <w:proofErr w:type="spellStart"/>
      <w:r w:rsidRPr="001B6EB9">
        <w:rPr>
          <w:rFonts w:ascii="Traditional Arabic" w:eastAsiaTheme="minorHAnsi" w:hAnsi="Traditional Arabic" w:cs="Traditional Arabic"/>
          <w:sz w:val="34"/>
          <w:szCs w:val="34"/>
          <w:rtl/>
        </w:rPr>
        <w:t>مُحَيْصِن</w:t>
      </w:r>
      <w:proofErr w:type="spellEnd"/>
      <w:r w:rsidRPr="001B6EB9">
        <w:rPr>
          <w:rFonts w:ascii="Traditional Arabic" w:eastAsiaTheme="minorHAnsi" w:hAnsi="Traditional Arabic" w:cs="Traditional Arabic"/>
          <w:sz w:val="34"/>
          <w:szCs w:val="34"/>
          <w:rtl/>
        </w:rPr>
        <w:t xml:space="preserve"> بخُلْف عنه.</w:t>
      </w:r>
      <w:r w:rsidR="0092642E">
        <w:rPr>
          <w:rFonts w:ascii="Traditional Arabic" w:eastAsiaTheme="minorHAnsi" w:hAnsi="Traditional Arabic" w:cs="Traditional Arabic" w:hint="cs"/>
          <w:sz w:val="34"/>
          <w:szCs w:val="34"/>
          <w:rtl/>
        </w:rPr>
        <w:t xml:space="preserve"> </w:t>
      </w:r>
      <w:r w:rsidRPr="001B6EB9">
        <w:rPr>
          <w:rFonts w:ascii="Traditional Arabic" w:eastAsiaTheme="minorHAnsi" w:hAnsi="Traditional Arabic" w:cs="Traditional Arabic"/>
          <w:sz w:val="34"/>
          <w:szCs w:val="34"/>
          <w:rtl/>
        </w:rPr>
        <w:t>أي:</w:t>
      </w:r>
      <w:r w:rsidR="0092642E">
        <w:rPr>
          <w:rFonts w:ascii="Traditional Arabic" w:eastAsiaTheme="minorHAnsi" w:hAnsi="Traditional Arabic" w:cs="Traditional Arabic" w:hint="cs"/>
          <w:sz w:val="34"/>
          <w:szCs w:val="34"/>
          <w:rtl/>
        </w:rPr>
        <w:t xml:space="preserve"> </w:t>
      </w:r>
      <w:r w:rsidRPr="001B6EB9">
        <w:rPr>
          <w:rFonts w:ascii="Traditional Arabic" w:eastAsiaTheme="minorHAnsi" w:hAnsi="Traditional Arabic" w:cs="Traditional Arabic"/>
          <w:sz w:val="34"/>
          <w:szCs w:val="34"/>
          <w:rtl/>
        </w:rPr>
        <w:t xml:space="preserve">من أشرفكم من النفاسة </w:t>
      </w:r>
      <w:proofErr w:type="gramStart"/>
      <w:r w:rsidRPr="001B6EB9">
        <w:rPr>
          <w:rFonts w:ascii="Traditional Arabic" w:eastAsiaTheme="minorHAnsi" w:hAnsi="Traditional Arabic" w:cs="Traditional Arabic"/>
          <w:sz w:val="34"/>
          <w:szCs w:val="34"/>
          <w:rtl/>
        </w:rPr>
        <w:t>".انتهى</w:t>
      </w:r>
      <w:proofErr w:type="gramEnd"/>
      <w:r w:rsidRPr="001B6EB9">
        <w:rPr>
          <w:rFonts w:ascii="Traditional Arabic" w:eastAsiaTheme="minorHAnsi" w:hAnsi="Traditional Arabic" w:cs="Traditional Arabic"/>
          <w:sz w:val="34"/>
          <w:szCs w:val="34"/>
          <w:rtl/>
        </w:rPr>
        <w:t>.</w:t>
      </w:r>
      <w:r w:rsidR="0092642E">
        <w:rPr>
          <w:rFonts w:ascii="Traditional Arabic" w:eastAsiaTheme="minorHAnsi" w:hAnsi="Traditional Arabic" w:cs="Traditional Arabic" w:hint="cs"/>
          <w:sz w:val="34"/>
          <w:szCs w:val="34"/>
          <w:rtl/>
        </w:rPr>
        <w:t xml:space="preserve"> </w:t>
      </w:r>
      <w:r w:rsidRPr="001B6EB9">
        <w:rPr>
          <w:rFonts w:ascii="Traditional Arabic" w:eastAsiaTheme="minorHAnsi" w:hAnsi="Traditional Arabic" w:cs="Traditional Arabic"/>
          <w:sz w:val="34"/>
          <w:szCs w:val="34"/>
          <w:rtl/>
        </w:rPr>
        <w:t xml:space="preserve">الميسر في القراءات الأربع عشرة للشيخ/محمد فهد </w:t>
      </w:r>
      <w:proofErr w:type="gramStart"/>
      <w:r w:rsidRPr="001B6EB9">
        <w:rPr>
          <w:rFonts w:ascii="Traditional Arabic" w:eastAsiaTheme="minorHAnsi" w:hAnsi="Traditional Arabic" w:cs="Traditional Arabic"/>
          <w:sz w:val="34"/>
          <w:szCs w:val="34"/>
          <w:rtl/>
        </w:rPr>
        <w:t>خاروف،ص</w:t>
      </w:r>
      <w:proofErr w:type="gramEnd"/>
      <w:r w:rsidRPr="001B6EB9">
        <w:rPr>
          <w:rFonts w:ascii="Traditional Arabic" w:eastAsiaTheme="minorHAnsi" w:hAnsi="Traditional Arabic" w:cs="Traditional Arabic"/>
          <w:sz w:val="34"/>
          <w:szCs w:val="34"/>
          <w:rtl/>
        </w:rPr>
        <w:t>207 بهامش المصحف الشريف.</w:t>
      </w:r>
    </w:p>
    <w:p w:rsidR="006576A5" w:rsidRPr="001B6EB9" w:rsidRDefault="006576A5" w:rsidP="006576A5">
      <w:pPr>
        <w:autoSpaceDE w:val="0"/>
        <w:autoSpaceDN w:val="0"/>
        <w:adjustRightInd w:val="0"/>
        <w:rPr>
          <w:rFonts w:ascii="Traditional Arabic" w:hAnsi="Traditional Arabic" w:cs="Traditional Arabic"/>
          <w:sz w:val="34"/>
          <w:szCs w:val="34"/>
          <w:rtl/>
        </w:rPr>
      </w:pPr>
      <w:r w:rsidRPr="001B6EB9">
        <w:rPr>
          <w:rFonts w:ascii="Traditional Arabic" w:hAnsi="Traditional Arabic" w:cs="Traditional Arabic"/>
          <w:sz w:val="34"/>
          <w:szCs w:val="34"/>
          <w:rtl/>
        </w:rPr>
        <w:t>***وأما الحديث القدسي فهو" يَقُول الله تَعَالَى:</w:t>
      </w:r>
      <w:r w:rsidR="0092642E">
        <w:rPr>
          <w:rFonts w:ascii="Traditional Arabic" w:hAnsi="Traditional Arabic" w:cs="Traditional Arabic" w:hint="cs"/>
          <w:sz w:val="34"/>
          <w:szCs w:val="34"/>
          <w:rtl/>
        </w:rPr>
        <w:t xml:space="preserve"> </w:t>
      </w:r>
      <w:r w:rsidRPr="001B6EB9">
        <w:rPr>
          <w:rFonts w:ascii="Traditional Arabic" w:hAnsi="Traditional Arabic" w:cs="Traditional Arabic"/>
          <w:sz w:val="34"/>
          <w:szCs w:val="34"/>
          <w:rtl/>
        </w:rPr>
        <w:t>إِنِّي وَالْإِنْس وَالْجِنّ فِي نبأ عَظِيم</w:t>
      </w:r>
      <w:r w:rsidR="0092642E">
        <w:rPr>
          <w:rFonts w:ascii="Traditional Arabic" w:hAnsi="Traditional Arabic" w:cs="Traditional Arabic"/>
          <w:sz w:val="34"/>
          <w:szCs w:val="34"/>
          <w:rtl/>
        </w:rPr>
        <w:t xml:space="preserve">، </w:t>
      </w:r>
      <w:r w:rsidRPr="001B6EB9">
        <w:rPr>
          <w:rFonts w:ascii="Traditional Arabic" w:hAnsi="Traditional Arabic" w:cs="Traditional Arabic"/>
          <w:sz w:val="34"/>
          <w:szCs w:val="34"/>
          <w:rtl/>
        </w:rPr>
        <w:t>أخلق، ويعبد غَيْرِي؟ وأرزق ويشكر غَيْرِي".</w:t>
      </w:r>
      <w:r w:rsidR="0092642E">
        <w:rPr>
          <w:rFonts w:ascii="Traditional Arabic" w:hAnsi="Traditional Arabic" w:cs="Traditional Arabic" w:hint="cs"/>
          <w:sz w:val="34"/>
          <w:szCs w:val="34"/>
          <w:rtl/>
        </w:rPr>
        <w:t xml:space="preserve"> </w:t>
      </w:r>
      <w:r w:rsidRPr="001B6EB9">
        <w:rPr>
          <w:rFonts w:ascii="Traditional Arabic" w:hAnsi="Traditional Arabic" w:cs="Traditional Arabic"/>
          <w:sz w:val="34"/>
          <w:szCs w:val="34"/>
          <w:rtl/>
        </w:rPr>
        <w:t>رواه البيهقي في الشعب والحكيم الترمذي في كتابه: نوادر الأصول (الأصل:189) ورواه الحاكم في تاريخه والطبراني في معجم الشاميين وعنه ابن عساكر ورواه</w:t>
      </w:r>
      <w:r w:rsidR="0092642E">
        <w:rPr>
          <w:rFonts w:ascii="Traditional Arabic" w:hAnsi="Traditional Arabic" w:cs="Traditional Arabic" w:hint="cs"/>
          <w:sz w:val="34"/>
          <w:szCs w:val="34"/>
          <w:rtl/>
        </w:rPr>
        <w:t xml:space="preserve"> </w:t>
      </w:r>
      <w:proofErr w:type="spellStart"/>
      <w:r w:rsidRPr="001B6EB9">
        <w:rPr>
          <w:rFonts w:ascii="Traditional Arabic" w:hAnsi="Traditional Arabic" w:cs="Traditional Arabic"/>
          <w:sz w:val="34"/>
          <w:szCs w:val="34"/>
          <w:rtl/>
        </w:rPr>
        <w:t>الديلمي</w:t>
      </w:r>
      <w:proofErr w:type="spellEnd"/>
      <w:r w:rsidRPr="001B6EB9">
        <w:rPr>
          <w:rFonts w:ascii="Traditional Arabic" w:hAnsi="Traditional Arabic" w:cs="Traditional Arabic"/>
          <w:sz w:val="34"/>
          <w:szCs w:val="34"/>
          <w:rtl/>
        </w:rPr>
        <w:t xml:space="preserve"> في مسند الفردوس والحديث ضعفه المُناوي</w:t>
      </w:r>
      <w:r w:rsidR="0092642E">
        <w:rPr>
          <w:rFonts w:ascii="Traditional Arabic" w:hAnsi="Traditional Arabic" w:cs="Traditional Arabic"/>
          <w:sz w:val="34"/>
          <w:szCs w:val="34"/>
          <w:rtl/>
        </w:rPr>
        <w:t xml:space="preserve"> و</w:t>
      </w:r>
      <w:r w:rsidRPr="001B6EB9">
        <w:rPr>
          <w:rFonts w:ascii="Traditional Arabic" w:hAnsi="Traditional Arabic" w:cs="Traditional Arabic"/>
          <w:sz w:val="34"/>
          <w:szCs w:val="34"/>
          <w:rtl/>
        </w:rPr>
        <w:t>الألباني وما صححه أحد ممن يعتد به.</w:t>
      </w:r>
    </w:p>
    <w:p w:rsidR="006576A5" w:rsidRPr="0092642E" w:rsidRDefault="006576A5" w:rsidP="006576A5">
      <w:pPr>
        <w:autoSpaceDE w:val="0"/>
        <w:autoSpaceDN w:val="0"/>
        <w:adjustRightInd w:val="0"/>
        <w:rPr>
          <w:rFonts w:ascii="Traditional Arabic" w:hAnsi="Traditional Arabic" w:cs="Traditional Arabic"/>
          <w:b/>
          <w:bCs/>
          <w:sz w:val="34"/>
          <w:szCs w:val="34"/>
          <w:rtl/>
        </w:rPr>
      </w:pPr>
      <w:r w:rsidRPr="0092642E">
        <w:rPr>
          <w:rFonts w:ascii="Traditional Arabic" w:hAnsi="Traditional Arabic" w:cs="Traditional Arabic"/>
          <w:b/>
          <w:bCs/>
          <w:sz w:val="34"/>
          <w:szCs w:val="34"/>
          <w:rtl/>
        </w:rPr>
        <w:lastRenderedPageBreak/>
        <w:t>واما الحديثان فهما:</w:t>
      </w:r>
    </w:p>
    <w:p w:rsidR="006576A5" w:rsidRPr="001B6EB9" w:rsidRDefault="006576A5" w:rsidP="00832BEE">
      <w:pPr>
        <w:numPr>
          <w:ilvl w:val="0"/>
          <w:numId w:val="76"/>
        </w:numPr>
        <w:autoSpaceDE w:val="0"/>
        <w:autoSpaceDN w:val="0"/>
        <w:adjustRightInd w:val="0"/>
        <w:spacing w:after="0" w:line="240" w:lineRule="auto"/>
        <w:rPr>
          <w:rFonts w:ascii="Traditional Arabic" w:hAnsi="Traditional Arabic" w:cs="Traditional Arabic"/>
          <w:sz w:val="34"/>
          <w:szCs w:val="34"/>
          <w:rtl/>
        </w:rPr>
      </w:pPr>
      <w:r w:rsidRPr="001B6EB9">
        <w:rPr>
          <w:rFonts w:ascii="Traditional Arabic" w:hAnsi="Traditional Arabic" w:cs="Traditional Arabic"/>
          <w:sz w:val="34"/>
          <w:szCs w:val="34"/>
          <w:rtl/>
        </w:rPr>
        <w:t>النهي عن اكل الطين منها:" "مَنْ أَكَلَ الطِّينَ أَعَانَ عَلَى قَتْلِ نَفْسِهِ"</w:t>
      </w:r>
      <w:r w:rsidR="0092642E">
        <w:rPr>
          <w:rFonts w:ascii="Traditional Arabic" w:hAnsi="Traditional Arabic" w:cs="Traditional Arabic"/>
          <w:sz w:val="34"/>
          <w:szCs w:val="34"/>
          <w:rtl/>
        </w:rPr>
        <w:t>.</w:t>
      </w:r>
      <w:r w:rsidRPr="001B6EB9">
        <w:rPr>
          <w:rFonts w:ascii="Traditional Arabic" w:hAnsi="Traditional Arabic" w:cs="Traditional Arabic"/>
          <w:sz w:val="34"/>
          <w:szCs w:val="34"/>
          <w:rtl/>
        </w:rPr>
        <w:t xml:space="preserve"> " رواه الطبراني في مُعجمه الكبير وإسحق بن </w:t>
      </w:r>
      <w:proofErr w:type="spellStart"/>
      <w:r w:rsidRPr="001B6EB9">
        <w:rPr>
          <w:rFonts w:ascii="Traditional Arabic" w:hAnsi="Traditional Arabic" w:cs="Traditional Arabic"/>
          <w:sz w:val="34"/>
          <w:szCs w:val="34"/>
          <w:rtl/>
        </w:rPr>
        <w:t>راهويه</w:t>
      </w:r>
      <w:proofErr w:type="spellEnd"/>
      <w:r w:rsidRPr="001B6EB9">
        <w:rPr>
          <w:rFonts w:ascii="Traditional Arabic" w:hAnsi="Traditional Arabic" w:cs="Traditional Arabic"/>
          <w:sz w:val="34"/>
          <w:szCs w:val="34"/>
          <w:rtl/>
        </w:rPr>
        <w:t xml:space="preserve"> في مسنده والبيهقي في السنن الكبرى وقال: الإمام البيهقي في السنن الكبرى:" قد رُوِيَ في تحريمه أحاديثُ لا يصح شيء </w:t>
      </w:r>
      <w:proofErr w:type="spellStart"/>
      <w:r w:rsidRPr="001B6EB9">
        <w:rPr>
          <w:rFonts w:ascii="Traditional Arabic" w:hAnsi="Traditional Arabic" w:cs="Traditional Arabic"/>
          <w:sz w:val="34"/>
          <w:szCs w:val="34"/>
          <w:rtl/>
        </w:rPr>
        <w:t>منها</w:t>
      </w:r>
      <w:proofErr w:type="gramStart"/>
      <w:r w:rsidRPr="001B6EB9">
        <w:rPr>
          <w:rFonts w:ascii="Traditional Arabic" w:hAnsi="Traditional Arabic" w:cs="Traditional Arabic"/>
          <w:sz w:val="34"/>
          <w:szCs w:val="34"/>
          <w:rtl/>
        </w:rPr>
        <w:t>"،وقال</w:t>
      </w:r>
      <w:proofErr w:type="spellEnd"/>
      <w:proofErr w:type="gramEnd"/>
      <w:r w:rsidRPr="001B6EB9">
        <w:rPr>
          <w:rFonts w:ascii="Traditional Arabic" w:hAnsi="Traditional Arabic" w:cs="Traditional Arabic"/>
          <w:sz w:val="34"/>
          <w:szCs w:val="34"/>
          <w:rtl/>
        </w:rPr>
        <w:t xml:space="preserve"> في معرفة السنن والآثار: " وأما الطين الذي يؤكل فقد رُوِيَ في النهي عن أكله أخبار لم يثبت شيء منها قال ابن المبارك</w:t>
      </w:r>
      <w:r w:rsidR="0092642E">
        <w:rPr>
          <w:rFonts w:ascii="Traditional Arabic" w:hAnsi="Traditional Arabic" w:cs="Traditional Arabic"/>
          <w:sz w:val="34"/>
          <w:szCs w:val="34"/>
          <w:rtl/>
        </w:rPr>
        <w:t>:</w:t>
      </w:r>
      <w:r w:rsidRPr="001B6EB9">
        <w:rPr>
          <w:rFonts w:ascii="Traditional Arabic" w:hAnsi="Traditional Arabic" w:cs="Traditional Arabic"/>
          <w:sz w:val="34"/>
          <w:szCs w:val="34"/>
          <w:rtl/>
        </w:rPr>
        <w:t xml:space="preserve"> لو علمت أن رسول الله صلى الله عليه وسلم قال لحملته على الرأس والعين والسمع والطاعة".</w:t>
      </w:r>
    </w:p>
    <w:p w:rsidR="006576A5" w:rsidRPr="001B6EB9" w:rsidRDefault="006576A5" w:rsidP="00832BEE">
      <w:pPr>
        <w:numPr>
          <w:ilvl w:val="0"/>
          <w:numId w:val="76"/>
        </w:numPr>
        <w:autoSpaceDE w:val="0"/>
        <w:autoSpaceDN w:val="0"/>
        <w:adjustRightInd w:val="0"/>
        <w:spacing w:after="0" w:line="240" w:lineRule="auto"/>
        <w:rPr>
          <w:rFonts w:ascii="Traditional Arabic" w:hAnsi="Traditional Arabic" w:cs="Traditional Arabic"/>
          <w:sz w:val="34"/>
          <w:szCs w:val="34"/>
          <w:rtl/>
        </w:rPr>
      </w:pPr>
      <w:r w:rsidRPr="001B6EB9">
        <w:rPr>
          <w:rFonts w:ascii="Traditional Arabic" w:hAnsi="Traditional Arabic" w:cs="Traditional Arabic"/>
          <w:sz w:val="34"/>
          <w:szCs w:val="34"/>
          <w:rtl/>
        </w:rPr>
        <w:t>" أدَّبَنِي رَبِّي فأَحْسَنَ تَأدِيبِي "</w:t>
      </w:r>
      <w:r w:rsidR="0092642E">
        <w:rPr>
          <w:rFonts w:ascii="Traditional Arabic" w:hAnsi="Traditional Arabic" w:cs="Traditional Arabic"/>
          <w:sz w:val="34"/>
          <w:szCs w:val="34"/>
          <w:rtl/>
        </w:rPr>
        <w:t>.</w:t>
      </w:r>
      <w:r w:rsidRPr="001B6EB9">
        <w:rPr>
          <w:rFonts w:ascii="Traditional Arabic" w:hAnsi="Traditional Arabic" w:cs="Traditional Arabic"/>
          <w:sz w:val="34"/>
          <w:szCs w:val="34"/>
          <w:rtl/>
        </w:rPr>
        <w:t xml:space="preserve"> رواه أبو سعد بن السمعاني في أدب الإملاء من حديث ابن مسعود، والعسكري في الأمثال وعلماء الحديث مطبقون على تضعيفه مع التسليم بصحة معناهُ</w:t>
      </w:r>
      <w:r w:rsidRPr="001B6EB9">
        <w:rPr>
          <w:rFonts w:ascii="Traditional Arabic" w:hAnsi="Traditional Arabic" w:cs="Traditional Arabic"/>
          <w:b/>
          <w:bCs/>
          <w:color w:val="000000"/>
          <w:sz w:val="34"/>
          <w:szCs w:val="34"/>
          <w:rtl/>
        </w:rPr>
        <w:t xml:space="preserve"> </w:t>
      </w:r>
      <w:r w:rsidRPr="001B6EB9">
        <w:rPr>
          <w:rFonts w:ascii="Traditional Arabic" w:hAnsi="Traditional Arabic" w:cs="Traditional Arabic"/>
          <w:b/>
          <w:bCs/>
          <w:color w:val="FF0000"/>
          <w:sz w:val="34"/>
          <w:szCs w:val="34"/>
          <w:u w:val="single"/>
          <w:rtl/>
        </w:rPr>
        <w:t xml:space="preserve">[إلا </w:t>
      </w:r>
      <w:proofErr w:type="spellStart"/>
      <w:r w:rsidRPr="001B6EB9">
        <w:rPr>
          <w:rFonts w:ascii="Traditional Arabic" w:hAnsi="Traditional Arabic" w:cs="Traditional Arabic"/>
          <w:b/>
          <w:bCs/>
          <w:color w:val="FF0000"/>
          <w:sz w:val="34"/>
          <w:szCs w:val="34"/>
          <w:u w:val="single"/>
          <w:rtl/>
        </w:rPr>
        <w:t>ماجاء</w:t>
      </w:r>
      <w:proofErr w:type="spellEnd"/>
      <w:r w:rsidRPr="001B6EB9">
        <w:rPr>
          <w:rFonts w:ascii="Traditional Arabic" w:hAnsi="Traditional Arabic" w:cs="Traditional Arabic"/>
          <w:b/>
          <w:bCs/>
          <w:color w:val="FF0000"/>
          <w:sz w:val="34"/>
          <w:szCs w:val="34"/>
          <w:u w:val="single"/>
          <w:rtl/>
        </w:rPr>
        <w:t xml:space="preserve"> عن الإمام أبي الفضل محمد ابن ناصر </w:t>
      </w:r>
      <w:proofErr w:type="gramStart"/>
      <w:r w:rsidRPr="001B6EB9">
        <w:rPr>
          <w:rFonts w:ascii="Traditional Arabic" w:hAnsi="Traditional Arabic" w:cs="Traditional Arabic"/>
          <w:b/>
          <w:bCs/>
          <w:color w:val="FF0000"/>
          <w:sz w:val="34"/>
          <w:szCs w:val="34"/>
          <w:u w:val="single"/>
          <w:rtl/>
        </w:rPr>
        <w:t>البغدادي(</w:t>
      </w:r>
      <w:proofErr w:type="gramEnd"/>
      <w:r w:rsidRPr="001B6EB9">
        <w:rPr>
          <w:rFonts w:ascii="Traditional Arabic" w:hAnsi="Traditional Arabic" w:cs="Traditional Arabic"/>
          <w:b/>
          <w:bCs/>
          <w:color w:val="FF0000"/>
          <w:sz w:val="34"/>
          <w:szCs w:val="34"/>
          <w:u w:val="single"/>
          <w:rtl/>
        </w:rPr>
        <w:t xml:space="preserve">ت550 هـ رحمه الله تعالى) فإنه صححه وتكلم عليه وجعله من معجزات نبينا صلى الله عليه وسلم وختم به كتابه المسمى: المنتخب ثم تكلم عليه وشرح ألفاظه]، </w:t>
      </w:r>
      <w:r w:rsidRPr="001B6EB9">
        <w:rPr>
          <w:rFonts w:ascii="Traditional Arabic" w:hAnsi="Traditional Arabic" w:cs="Traditional Arabic"/>
          <w:sz w:val="34"/>
          <w:szCs w:val="34"/>
          <w:rtl/>
        </w:rPr>
        <w:t>قال الشيخ الحوت في: أسنى المطالب في أحاديث مختلفة المراتب:" سنده ضعيف ومعناه صحيح".</w:t>
      </w:r>
    </w:p>
    <w:p w:rsidR="006576A5" w:rsidRPr="001B6EB9" w:rsidRDefault="0092642E" w:rsidP="006576A5">
      <w:pPr>
        <w:autoSpaceDE w:val="0"/>
        <w:autoSpaceDN w:val="0"/>
        <w:adjustRightInd w:val="0"/>
        <w:ind w:left="360"/>
        <w:rPr>
          <w:rFonts w:ascii="Traditional Arabic" w:hAnsi="Traditional Arabic" w:cs="Traditional Arabic"/>
          <w:sz w:val="34"/>
          <w:szCs w:val="34"/>
          <w:rtl/>
        </w:rPr>
      </w:pPr>
      <w:r>
        <w:rPr>
          <w:rFonts w:ascii="Traditional Arabic" w:hAnsi="Traditional Arabic" w:cs="Traditional Arabic"/>
          <w:sz w:val="34"/>
          <w:szCs w:val="34"/>
          <w:rtl/>
        </w:rPr>
        <w:t xml:space="preserve"> </w:t>
      </w:r>
      <w:r w:rsidR="006576A5" w:rsidRPr="001B6EB9">
        <w:rPr>
          <w:rFonts w:ascii="Traditional Arabic" w:hAnsi="Traditional Arabic" w:cs="Traditional Arabic"/>
          <w:sz w:val="34"/>
          <w:szCs w:val="34"/>
          <w:rtl/>
        </w:rPr>
        <w:t xml:space="preserve"> وحكم الشيخ الحوت هو حكم من قبله ومن بعده من العلماء كالإمام السيوطي في</w:t>
      </w:r>
      <w:r>
        <w:rPr>
          <w:rFonts w:ascii="Traditional Arabic" w:hAnsi="Traditional Arabic" w:cs="Traditional Arabic"/>
          <w:sz w:val="34"/>
          <w:szCs w:val="34"/>
          <w:rtl/>
        </w:rPr>
        <w:t>:</w:t>
      </w:r>
      <w:r w:rsidR="006576A5" w:rsidRPr="001B6EB9">
        <w:rPr>
          <w:rFonts w:ascii="Traditional Arabic" w:hAnsi="Traditional Arabic" w:cs="Traditional Arabic"/>
          <w:sz w:val="34"/>
          <w:szCs w:val="34"/>
          <w:rtl/>
        </w:rPr>
        <w:t xml:space="preserve"> الدرر المنتثرة في الأحاديث المشتهرة</w:t>
      </w:r>
      <w:r>
        <w:rPr>
          <w:rFonts w:ascii="Traditional Arabic" w:hAnsi="Traditional Arabic" w:cs="Traditional Arabic"/>
          <w:sz w:val="34"/>
          <w:szCs w:val="34"/>
          <w:rtl/>
        </w:rPr>
        <w:t xml:space="preserve">، </w:t>
      </w:r>
      <w:r w:rsidR="006576A5" w:rsidRPr="001B6EB9">
        <w:rPr>
          <w:rFonts w:ascii="Traditional Arabic" w:hAnsi="Traditional Arabic" w:cs="Traditional Arabic"/>
          <w:sz w:val="34"/>
          <w:szCs w:val="34"/>
          <w:rtl/>
        </w:rPr>
        <w:t xml:space="preserve">وابن الجوزي في: الأحاديث الواهية من حديث </w:t>
      </w:r>
      <w:proofErr w:type="gramStart"/>
      <w:r w:rsidR="006576A5" w:rsidRPr="001B6EB9">
        <w:rPr>
          <w:rFonts w:ascii="Traditional Arabic" w:hAnsi="Traditional Arabic" w:cs="Traditional Arabic"/>
          <w:sz w:val="34"/>
          <w:szCs w:val="34"/>
          <w:rtl/>
        </w:rPr>
        <w:t>علي،</w:t>
      </w:r>
      <w:r>
        <w:rPr>
          <w:rFonts w:ascii="Traditional Arabic" w:hAnsi="Traditional Arabic" w:cs="Traditional Arabic"/>
          <w:sz w:val="34"/>
          <w:szCs w:val="34"/>
          <w:rtl/>
        </w:rPr>
        <w:t>،</w:t>
      </w:r>
      <w:proofErr w:type="gramEnd"/>
      <w:r>
        <w:rPr>
          <w:rFonts w:ascii="Traditional Arabic" w:hAnsi="Traditional Arabic" w:cs="Traditional Arabic"/>
          <w:sz w:val="34"/>
          <w:szCs w:val="34"/>
          <w:rtl/>
        </w:rPr>
        <w:t xml:space="preserve"> و</w:t>
      </w:r>
      <w:r w:rsidR="006576A5" w:rsidRPr="001B6EB9">
        <w:rPr>
          <w:rFonts w:ascii="Traditional Arabic" w:hAnsi="Traditional Arabic" w:cs="Traditional Arabic"/>
          <w:sz w:val="34"/>
          <w:szCs w:val="34"/>
          <w:rtl/>
        </w:rPr>
        <w:t xml:space="preserve">الإمام الشوكاني في: الفوائد المجموعة في الأحاديث </w:t>
      </w:r>
      <w:proofErr w:type="spellStart"/>
      <w:r w:rsidR="006576A5" w:rsidRPr="001B6EB9">
        <w:rPr>
          <w:rFonts w:ascii="Traditional Arabic" w:hAnsi="Traditional Arabic" w:cs="Traditional Arabic"/>
          <w:sz w:val="34"/>
          <w:szCs w:val="34"/>
          <w:rtl/>
        </w:rPr>
        <w:t>الموضوعة،و</w:t>
      </w:r>
      <w:proofErr w:type="spellEnd"/>
      <w:r w:rsidR="006576A5" w:rsidRPr="001B6EB9">
        <w:rPr>
          <w:rFonts w:ascii="Traditional Arabic" w:hAnsi="Traditional Arabic" w:cs="Traditional Arabic"/>
          <w:sz w:val="34"/>
          <w:szCs w:val="34"/>
          <w:rtl/>
        </w:rPr>
        <w:t xml:space="preserve"> الإمام الزركشي في</w:t>
      </w:r>
      <w:r>
        <w:rPr>
          <w:rFonts w:ascii="Traditional Arabic" w:hAnsi="Traditional Arabic" w:cs="Traditional Arabic"/>
          <w:sz w:val="34"/>
          <w:szCs w:val="34"/>
          <w:rtl/>
        </w:rPr>
        <w:t>:</w:t>
      </w:r>
      <w:r w:rsidR="006576A5" w:rsidRPr="001B6EB9">
        <w:rPr>
          <w:rFonts w:ascii="Traditional Arabic" w:hAnsi="Traditional Arabic" w:cs="Traditional Arabic"/>
          <w:sz w:val="34"/>
          <w:szCs w:val="34"/>
          <w:rtl/>
        </w:rPr>
        <w:t xml:space="preserve"> </w:t>
      </w:r>
      <w:proofErr w:type="spellStart"/>
      <w:r w:rsidR="006576A5" w:rsidRPr="001B6EB9">
        <w:rPr>
          <w:rFonts w:ascii="Traditional Arabic" w:hAnsi="Traditional Arabic" w:cs="Traditional Arabic"/>
          <w:sz w:val="34"/>
          <w:szCs w:val="34"/>
          <w:rtl/>
        </w:rPr>
        <w:t>اللآلي</w:t>
      </w:r>
      <w:proofErr w:type="spellEnd"/>
      <w:r w:rsidR="006576A5" w:rsidRPr="001B6EB9">
        <w:rPr>
          <w:rFonts w:ascii="Traditional Arabic" w:hAnsi="Traditional Arabic" w:cs="Traditional Arabic"/>
          <w:sz w:val="34"/>
          <w:szCs w:val="34"/>
          <w:rtl/>
        </w:rPr>
        <w:t xml:space="preserve"> المنثورة في الأحاديث المشهورة </w:t>
      </w:r>
    </w:p>
    <w:p w:rsidR="006576A5" w:rsidRPr="001B6EB9" w:rsidRDefault="006576A5" w:rsidP="006576A5">
      <w:pPr>
        <w:autoSpaceDE w:val="0"/>
        <w:autoSpaceDN w:val="0"/>
        <w:adjustRightInd w:val="0"/>
        <w:rPr>
          <w:rFonts w:ascii="Traditional Arabic" w:hAnsi="Traditional Arabic" w:cs="Traditional Arabic"/>
          <w:sz w:val="34"/>
          <w:szCs w:val="34"/>
          <w:rtl/>
        </w:rPr>
      </w:pPr>
      <w:r w:rsidRPr="001B6EB9">
        <w:rPr>
          <w:rFonts w:ascii="Traditional Arabic" w:hAnsi="Traditional Arabic" w:cs="Traditional Arabic"/>
          <w:sz w:val="34"/>
          <w:szCs w:val="34"/>
          <w:rtl/>
        </w:rPr>
        <w:t xml:space="preserve">و الإمام السخاوي </w:t>
      </w:r>
      <w:proofErr w:type="spellStart"/>
      <w:proofErr w:type="gramStart"/>
      <w:r w:rsidRPr="001B6EB9">
        <w:rPr>
          <w:rFonts w:ascii="Traditional Arabic" w:hAnsi="Traditional Arabic" w:cs="Traditional Arabic"/>
          <w:sz w:val="34"/>
          <w:szCs w:val="34"/>
          <w:rtl/>
        </w:rPr>
        <w:t>في</w:t>
      </w:r>
      <w:r w:rsidR="0092642E">
        <w:rPr>
          <w:rFonts w:ascii="Traditional Arabic" w:hAnsi="Traditional Arabic" w:cs="Traditional Arabic"/>
          <w:sz w:val="34"/>
          <w:szCs w:val="34"/>
          <w:rtl/>
        </w:rPr>
        <w:t>:</w:t>
      </w:r>
      <w:r w:rsidRPr="001B6EB9">
        <w:rPr>
          <w:rFonts w:ascii="Traditional Arabic" w:hAnsi="Traditional Arabic" w:cs="Traditional Arabic"/>
          <w:sz w:val="34"/>
          <w:szCs w:val="34"/>
          <w:rtl/>
        </w:rPr>
        <w:t>المقاصد</w:t>
      </w:r>
      <w:proofErr w:type="spellEnd"/>
      <w:proofErr w:type="gramEnd"/>
      <w:r w:rsidRPr="001B6EB9">
        <w:rPr>
          <w:rFonts w:ascii="Traditional Arabic" w:hAnsi="Traditional Arabic" w:cs="Traditional Arabic"/>
          <w:sz w:val="34"/>
          <w:szCs w:val="34"/>
          <w:rtl/>
        </w:rPr>
        <w:t xml:space="preserve"> الحسنة في بيان كثير من الأحاديث المشتهرة على الألسنة:" وسنده ضعيف جداً وإن اقتصر شيخُنا(</w:t>
      </w:r>
      <w:proofErr w:type="spellStart"/>
      <w:r w:rsidRPr="001B6EB9">
        <w:rPr>
          <w:rFonts w:ascii="Traditional Arabic" w:hAnsi="Traditional Arabic" w:cs="Traditional Arabic"/>
          <w:sz w:val="34"/>
          <w:szCs w:val="34"/>
          <w:rtl/>
        </w:rPr>
        <w:t>يعني:الحافظَ</w:t>
      </w:r>
      <w:proofErr w:type="spellEnd"/>
      <w:r w:rsidRPr="001B6EB9">
        <w:rPr>
          <w:rFonts w:ascii="Traditional Arabic" w:hAnsi="Traditional Arabic" w:cs="Traditional Arabic"/>
          <w:sz w:val="34"/>
          <w:szCs w:val="34"/>
          <w:rtl/>
        </w:rPr>
        <w:t xml:space="preserve"> ابنَ حجر) على الحكم عليه بالغرابة في بعض فتاويه ولكن معناه صحيح وكذا جزم ابن الأثير بحكايته في خطبة النهاية وغيرها لا سيما وفي تاريخ أصبهان لأبي نُعيم بسند ضعيف أيضاً</w:t>
      </w:r>
      <w:r w:rsidR="0092642E">
        <w:rPr>
          <w:rFonts w:ascii="Traditional Arabic" w:hAnsi="Traditional Arabic" w:cs="Traditional Arabic"/>
          <w:sz w:val="34"/>
          <w:szCs w:val="34"/>
          <w:rtl/>
        </w:rPr>
        <w:t>.</w:t>
      </w:r>
      <w:r w:rsidRPr="001B6EB9">
        <w:rPr>
          <w:rFonts w:ascii="Traditional Arabic" w:hAnsi="Traditional Arabic" w:cs="Traditional Arabic"/>
          <w:sz w:val="34"/>
          <w:szCs w:val="34"/>
          <w:rtl/>
        </w:rPr>
        <w:t>..</w:t>
      </w:r>
    </w:p>
    <w:p w:rsidR="006576A5" w:rsidRPr="001B6EB9" w:rsidRDefault="006576A5" w:rsidP="006576A5">
      <w:pPr>
        <w:autoSpaceDE w:val="0"/>
        <w:autoSpaceDN w:val="0"/>
        <w:adjustRightInd w:val="0"/>
        <w:rPr>
          <w:rFonts w:ascii="Traditional Arabic" w:hAnsi="Traditional Arabic" w:cs="Traditional Arabic"/>
          <w:sz w:val="34"/>
          <w:szCs w:val="34"/>
          <w:rtl/>
        </w:rPr>
      </w:pPr>
      <w:r w:rsidRPr="001B6EB9">
        <w:rPr>
          <w:rFonts w:ascii="Traditional Arabic" w:hAnsi="Traditional Arabic" w:cs="Traditional Arabic"/>
          <w:sz w:val="34"/>
          <w:szCs w:val="34"/>
          <w:rtl/>
        </w:rPr>
        <w:t>وكذا العَجْلوني في: كشف الخفاء ومزيل الإلباس عما اشتهر من الأحاديث على ألسنة الناس.</w:t>
      </w:r>
      <w:r w:rsidR="0092642E">
        <w:rPr>
          <w:rFonts w:ascii="Traditional Arabic" w:hAnsi="Traditional Arabic" w:cs="Traditional Arabic"/>
          <w:sz w:val="34"/>
          <w:szCs w:val="34"/>
          <w:rtl/>
        </w:rPr>
        <w:t xml:space="preserve">          </w:t>
      </w:r>
    </w:p>
    <w:p w:rsidR="006576A5" w:rsidRPr="001B6EB9" w:rsidRDefault="0092642E" w:rsidP="006576A5">
      <w:pPr>
        <w:autoSpaceDE w:val="0"/>
        <w:autoSpaceDN w:val="0"/>
        <w:adjustRightInd w:val="0"/>
        <w:rPr>
          <w:rFonts w:ascii="Traditional Arabic" w:hAnsi="Traditional Arabic" w:cs="Traditional Arabic"/>
          <w:sz w:val="34"/>
          <w:szCs w:val="34"/>
          <w:rtl/>
        </w:rPr>
      </w:pPr>
      <w:r>
        <w:rPr>
          <w:rFonts w:ascii="Traditional Arabic" w:hAnsi="Traditional Arabic" w:cs="Traditional Arabic"/>
          <w:sz w:val="34"/>
          <w:szCs w:val="34"/>
          <w:rtl/>
        </w:rPr>
        <w:lastRenderedPageBreak/>
        <w:t xml:space="preserve"> و</w:t>
      </w:r>
      <w:r w:rsidR="006576A5" w:rsidRPr="001B6EB9">
        <w:rPr>
          <w:rFonts w:ascii="Traditional Arabic" w:hAnsi="Traditional Arabic" w:cs="Traditional Arabic"/>
          <w:sz w:val="34"/>
          <w:szCs w:val="34"/>
          <w:rtl/>
        </w:rPr>
        <w:t xml:space="preserve">الإمام الفتَّني في: تذكرة </w:t>
      </w:r>
      <w:proofErr w:type="spellStart"/>
      <w:proofErr w:type="gramStart"/>
      <w:r w:rsidR="006576A5" w:rsidRPr="001B6EB9">
        <w:rPr>
          <w:rFonts w:ascii="Traditional Arabic" w:hAnsi="Traditional Arabic" w:cs="Traditional Arabic"/>
          <w:sz w:val="34"/>
          <w:szCs w:val="34"/>
          <w:rtl/>
        </w:rPr>
        <w:t>الموضوعات،و</w:t>
      </w:r>
      <w:proofErr w:type="spellEnd"/>
      <w:proofErr w:type="gramEnd"/>
      <w:r w:rsidR="006576A5" w:rsidRPr="001B6EB9">
        <w:rPr>
          <w:rFonts w:ascii="Traditional Arabic" w:hAnsi="Traditional Arabic" w:cs="Traditional Arabic"/>
          <w:sz w:val="34"/>
          <w:szCs w:val="34"/>
          <w:rtl/>
        </w:rPr>
        <w:t xml:space="preserve"> الإمام ابن تيميَّة </w:t>
      </w:r>
      <w:proofErr w:type="spellStart"/>
      <w:r w:rsidR="006576A5" w:rsidRPr="001B6EB9">
        <w:rPr>
          <w:rFonts w:ascii="Traditional Arabic" w:hAnsi="Traditional Arabic" w:cs="Traditional Arabic"/>
          <w:sz w:val="34"/>
          <w:szCs w:val="34"/>
          <w:rtl/>
        </w:rPr>
        <w:t>في:أحاديث</w:t>
      </w:r>
      <w:proofErr w:type="spellEnd"/>
      <w:r w:rsidR="006576A5" w:rsidRPr="001B6EB9">
        <w:rPr>
          <w:rFonts w:ascii="Traditional Arabic" w:hAnsi="Traditional Arabic" w:cs="Traditional Arabic"/>
          <w:sz w:val="34"/>
          <w:szCs w:val="34"/>
          <w:rtl/>
        </w:rPr>
        <w:t xml:space="preserve"> القصاص من مجموع الفتاوى</w:t>
      </w:r>
      <w:r>
        <w:rPr>
          <w:rFonts w:ascii="Traditional Arabic" w:hAnsi="Traditional Arabic" w:cs="Traditional Arabic"/>
          <w:sz w:val="34"/>
          <w:szCs w:val="34"/>
          <w:rtl/>
        </w:rPr>
        <w:t xml:space="preserve">، </w:t>
      </w:r>
      <w:r w:rsidR="006576A5" w:rsidRPr="001B6EB9">
        <w:rPr>
          <w:rFonts w:ascii="Traditional Arabic" w:hAnsi="Traditional Arabic" w:cs="Traditional Arabic"/>
          <w:sz w:val="34"/>
          <w:szCs w:val="34"/>
          <w:rtl/>
        </w:rPr>
        <w:t>وكذا ضعفه الشيخ الألباني في الضعيفة.</w:t>
      </w:r>
    </w:p>
    <w:p w:rsidR="006576A5" w:rsidRPr="001B6EB9" w:rsidRDefault="006576A5" w:rsidP="006576A5">
      <w:pPr>
        <w:autoSpaceDE w:val="0"/>
        <w:autoSpaceDN w:val="0"/>
        <w:adjustRightInd w:val="0"/>
        <w:rPr>
          <w:rFonts w:ascii="Traditional Arabic" w:hAnsi="Traditional Arabic" w:cs="Traditional Arabic"/>
          <w:sz w:val="34"/>
          <w:szCs w:val="34"/>
          <w:rtl/>
        </w:rPr>
      </w:pPr>
      <w:r w:rsidRPr="001B6EB9">
        <w:rPr>
          <w:rFonts w:ascii="Traditional Arabic" w:hAnsi="Traditional Arabic" w:cs="Traditional Arabic"/>
          <w:sz w:val="34"/>
          <w:szCs w:val="34"/>
          <w:rtl/>
        </w:rPr>
        <w:t xml:space="preserve">فكل ما سبق باستثناء النهي عن أكل الطين فإن من عمل بمفهوم المخالفة </w:t>
      </w:r>
    </w:p>
    <w:p w:rsidR="006576A5" w:rsidRPr="001B6EB9" w:rsidRDefault="006576A5" w:rsidP="006576A5">
      <w:pPr>
        <w:autoSpaceDE w:val="0"/>
        <w:autoSpaceDN w:val="0"/>
        <w:adjustRightInd w:val="0"/>
        <w:rPr>
          <w:rFonts w:ascii="Traditional Arabic" w:hAnsi="Traditional Arabic" w:cs="Traditional Arabic"/>
          <w:sz w:val="34"/>
          <w:szCs w:val="34"/>
          <w:rtl/>
        </w:rPr>
      </w:pPr>
      <w:r w:rsidRPr="001B6EB9">
        <w:rPr>
          <w:rFonts w:ascii="Traditional Arabic" w:hAnsi="Traditional Arabic" w:cs="Traditional Arabic"/>
          <w:sz w:val="34"/>
          <w:szCs w:val="34"/>
          <w:rtl/>
        </w:rPr>
        <w:t xml:space="preserve">كفر وأما حديث النهي عن أكل الطين فهل نأكل </w:t>
      </w:r>
      <w:proofErr w:type="spellStart"/>
      <w:proofErr w:type="gramStart"/>
      <w:r w:rsidRPr="001B6EB9">
        <w:rPr>
          <w:rFonts w:ascii="Traditional Arabic" w:hAnsi="Traditional Arabic" w:cs="Traditional Arabic"/>
          <w:sz w:val="34"/>
          <w:szCs w:val="34"/>
          <w:rtl/>
        </w:rPr>
        <w:t>الطين؛لأن</w:t>
      </w:r>
      <w:proofErr w:type="spellEnd"/>
      <w:proofErr w:type="gramEnd"/>
      <w:r w:rsidRPr="001B6EB9">
        <w:rPr>
          <w:rFonts w:ascii="Traditional Arabic" w:hAnsi="Traditional Arabic" w:cs="Traditional Arabic"/>
          <w:sz w:val="34"/>
          <w:szCs w:val="34"/>
          <w:rtl/>
        </w:rPr>
        <w:t xml:space="preserve"> أحاديث النهي ليست ثابتة؟</w:t>
      </w:r>
    </w:p>
    <w:p w:rsidR="006576A5" w:rsidRPr="001B6EB9" w:rsidRDefault="006576A5" w:rsidP="006576A5">
      <w:pPr>
        <w:pStyle w:val="aa"/>
        <w:numPr>
          <w:ilvl w:val="0"/>
          <w:numId w:val="1"/>
        </w:numPr>
        <w:spacing w:after="0"/>
        <w:jc w:val="highKashida"/>
        <w:rPr>
          <w:rFonts w:ascii="Traditional Arabic" w:eastAsiaTheme="minorHAnsi" w:hAnsi="Traditional Arabic" w:cs="Traditional Arabic"/>
          <w:sz w:val="34"/>
          <w:szCs w:val="34"/>
        </w:rPr>
      </w:pPr>
      <w:r w:rsidRPr="001B6EB9">
        <w:rPr>
          <w:rFonts w:ascii="Traditional Arabic" w:eastAsiaTheme="minorHAnsi" w:hAnsi="Traditional Arabic" w:cs="Traditional Arabic"/>
          <w:sz w:val="34"/>
          <w:szCs w:val="34"/>
          <w:rtl/>
        </w:rPr>
        <w:t xml:space="preserve">الأمر </w:t>
      </w:r>
      <w:proofErr w:type="gramStart"/>
      <w:r w:rsidRPr="001B6EB9">
        <w:rPr>
          <w:rFonts w:ascii="Traditional Arabic" w:eastAsiaTheme="minorHAnsi" w:hAnsi="Traditional Arabic" w:cs="Traditional Arabic"/>
          <w:sz w:val="34"/>
          <w:szCs w:val="34"/>
          <w:rtl/>
        </w:rPr>
        <w:t>العاشر</w:t>
      </w:r>
      <w:r w:rsidR="0092642E">
        <w:rPr>
          <w:rFonts w:ascii="Traditional Arabic" w:eastAsiaTheme="minorHAnsi" w:hAnsi="Traditional Arabic" w:cs="Traditional Arabic"/>
          <w:sz w:val="34"/>
          <w:szCs w:val="34"/>
          <w:rtl/>
        </w:rPr>
        <w:t>:</w:t>
      </w:r>
      <w:r w:rsidRPr="001B6EB9">
        <w:rPr>
          <w:rFonts w:ascii="Traditional Arabic" w:eastAsiaTheme="minorHAnsi" w:hAnsi="Traditional Arabic" w:cs="Traditional Arabic"/>
          <w:sz w:val="34"/>
          <w:szCs w:val="34"/>
          <w:rtl/>
        </w:rPr>
        <w:t>-</w:t>
      </w:r>
      <w:proofErr w:type="gramEnd"/>
      <w:r w:rsidRPr="001B6EB9">
        <w:rPr>
          <w:rFonts w:ascii="Traditional Arabic" w:eastAsiaTheme="minorHAnsi" w:hAnsi="Traditional Arabic" w:cs="Traditional Arabic"/>
          <w:sz w:val="34"/>
          <w:szCs w:val="34"/>
          <w:rtl/>
        </w:rPr>
        <w:t xml:space="preserve"> الآثار التي لا مجال للقل فيها</w:t>
      </w:r>
      <w:r w:rsidR="0092642E">
        <w:rPr>
          <w:rFonts w:ascii="Traditional Arabic" w:eastAsiaTheme="minorHAnsi" w:hAnsi="Traditional Arabic" w:cs="Traditional Arabic"/>
          <w:sz w:val="34"/>
          <w:szCs w:val="34"/>
          <w:rtl/>
        </w:rPr>
        <w:t>:</w:t>
      </w:r>
    </w:p>
    <w:p w:rsidR="006576A5" w:rsidRPr="001B6EB9" w:rsidRDefault="006576A5" w:rsidP="006576A5">
      <w:pPr>
        <w:pStyle w:val="aa"/>
        <w:tabs>
          <w:tab w:val="left" w:pos="270"/>
        </w:tabs>
        <w:spacing w:after="0"/>
        <w:ind w:left="360"/>
        <w:jc w:val="highKashida"/>
        <w:rPr>
          <w:rFonts w:ascii="Traditional Arabic" w:eastAsiaTheme="minorHAnsi" w:hAnsi="Traditional Arabic" w:cs="Traditional Arabic"/>
          <w:sz w:val="34"/>
          <w:szCs w:val="34"/>
          <w:rtl/>
        </w:rPr>
      </w:pPr>
      <w:r w:rsidRPr="001B6EB9">
        <w:rPr>
          <w:rFonts w:ascii="Traditional Arabic" w:eastAsiaTheme="minorHAnsi" w:hAnsi="Traditional Arabic" w:cs="Traditional Arabic"/>
          <w:sz w:val="34"/>
          <w:szCs w:val="34"/>
          <w:rtl/>
        </w:rPr>
        <w:t>أي أثر صح إسناده إلى صحابي</w:t>
      </w:r>
      <w:r w:rsidR="0092642E">
        <w:rPr>
          <w:rFonts w:ascii="Traditional Arabic" w:eastAsiaTheme="minorHAnsi" w:hAnsi="Traditional Arabic" w:cs="Traditional Arabic"/>
          <w:sz w:val="34"/>
          <w:szCs w:val="34"/>
          <w:rtl/>
        </w:rPr>
        <w:t>، و</w:t>
      </w:r>
      <w:r w:rsidRPr="001B6EB9">
        <w:rPr>
          <w:rFonts w:ascii="Traditional Arabic" w:eastAsiaTheme="minorHAnsi" w:hAnsi="Traditional Arabic" w:cs="Traditional Arabic"/>
          <w:sz w:val="34"/>
          <w:szCs w:val="34"/>
          <w:rtl/>
        </w:rPr>
        <w:t xml:space="preserve">لا مجال للعقل فيه فإنه يحمل على الرفع مثل </w:t>
      </w:r>
      <w:proofErr w:type="gramStart"/>
      <w:r w:rsidRPr="001B6EB9">
        <w:rPr>
          <w:rFonts w:ascii="Traditional Arabic" w:eastAsiaTheme="minorHAnsi" w:hAnsi="Traditional Arabic" w:cs="Traditional Arabic"/>
          <w:sz w:val="34"/>
          <w:szCs w:val="34"/>
          <w:rtl/>
        </w:rPr>
        <w:t>الباب10</w:t>
      </w:r>
      <w:proofErr w:type="gramEnd"/>
      <w:r w:rsidRPr="001B6EB9">
        <w:rPr>
          <w:rFonts w:ascii="Traditional Arabic" w:eastAsiaTheme="minorHAnsi" w:hAnsi="Traditional Arabic" w:cs="Traditional Arabic"/>
          <w:sz w:val="34"/>
          <w:szCs w:val="34"/>
          <w:rtl/>
        </w:rPr>
        <w:t xml:space="preserve"> و19و24و60</w:t>
      </w:r>
      <w:r w:rsidR="0092642E">
        <w:rPr>
          <w:rFonts w:ascii="Traditional Arabic" w:eastAsiaTheme="minorHAnsi" w:hAnsi="Traditional Arabic" w:cs="Traditional Arabic"/>
          <w:sz w:val="34"/>
          <w:szCs w:val="34"/>
          <w:rtl/>
        </w:rPr>
        <w:t>.</w:t>
      </w:r>
    </w:p>
    <w:p w:rsidR="006576A5" w:rsidRPr="001B6EB9" w:rsidRDefault="006576A5" w:rsidP="006576A5">
      <w:pPr>
        <w:spacing w:after="0"/>
        <w:jc w:val="highKashida"/>
        <w:rPr>
          <w:rFonts w:ascii="Traditional Arabic" w:hAnsi="Traditional Arabic" w:cs="Traditional Arabic"/>
          <w:sz w:val="34"/>
          <w:szCs w:val="34"/>
          <w:rtl/>
        </w:rPr>
      </w:pPr>
      <w:r w:rsidRPr="001B6EB9">
        <w:rPr>
          <w:rFonts w:ascii="Traditional Arabic" w:hAnsi="Traditional Arabic" w:cs="Traditional Arabic"/>
          <w:sz w:val="34"/>
          <w:szCs w:val="34"/>
          <w:rtl/>
        </w:rPr>
        <w:t>هذا</w:t>
      </w:r>
      <w:r w:rsidR="0092642E">
        <w:rPr>
          <w:rFonts w:ascii="Traditional Arabic" w:hAnsi="Traditional Arabic" w:cs="Traditional Arabic"/>
          <w:sz w:val="34"/>
          <w:szCs w:val="34"/>
          <w:rtl/>
        </w:rPr>
        <w:t xml:space="preserve"> و</w:t>
      </w:r>
      <w:r w:rsidRPr="001B6EB9">
        <w:rPr>
          <w:rFonts w:ascii="Traditional Arabic" w:hAnsi="Traditional Arabic" w:cs="Traditional Arabic"/>
          <w:sz w:val="34"/>
          <w:szCs w:val="34"/>
          <w:rtl/>
        </w:rPr>
        <w:t xml:space="preserve">إنني سأختم هذه </w:t>
      </w:r>
      <w:proofErr w:type="gramStart"/>
      <w:r w:rsidRPr="001B6EB9">
        <w:rPr>
          <w:rFonts w:ascii="Traditional Arabic" w:hAnsi="Traditional Arabic" w:cs="Traditional Arabic"/>
          <w:sz w:val="34"/>
          <w:szCs w:val="34"/>
          <w:rtl/>
        </w:rPr>
        <w:t>(( التوطئة</w:t>
      </w:r>
      <w:proofErr w:type="gramEnd"/>
      <w:r w:rsidR="0092642E">
        <w:rPr>
          <w:rFonts w:ascii="Traditional Arabic" w:hAnsi="Traditional Arabic" w:cs="Traditional Arabic"/>
          <w:sz w:val="34"/>
          <w:szCs w:val="34"/>
          <w:rtl/>
        </w:rPr>
        <w:t xml:space="preserve"> و</w:t>
      </w:r>
      <w:r w:rsidRPr="001B6EB9">
        <w:rPr>
          <w:rFonts w:ascii="Traditional Arabic" w:hAnsi="Traditional Arabic" w:cs="Traditional Arabic"/>
          <w:sz w:val="34"/>
          <w:szCs w:val="34"/>
          <w:rtl/>
        </w:rPr>
        <w:t>التهيئة )) بأمرين يتعلقان بتوحيد " عقيدة " أهل السنة</w:t>
      </w:r>
      <w:r w:rsidR="0092642E">
        <w:rPr>
          <w:rFonts w:ascii="Traditional Arabic" w:hAnsi="Traditional Arabic" w:cs="Traditional Arabic"/>
          <w:sz w:val="34"/>
          <w:szCs w:val="34"/>
          <w:rtl/>
        </w:rPr>
        <w:t xml:space="preserve"> و</w:t>
      </w:r>
      <w:r w:rsidRPr="001B6EB9">
        <w:rPr>
          <w:rFonts w:ascii="Traditional Arabic" w:hAnsi="Traditional Arabic" w:cs="Traditional Arabic"/>
          <w:sz w:val="34"/>
          <w:szCs w:val="34"/>
          <w:rtl/>
        </w:rPr>
        <w:t>الجماعة وهذان الأمران هما</w:t>
      </w:r>
      <w:r w:rsidR="0092642E">
        <w:rPr>
          <w:rFonts w:ascii="Traditional Arabic" w:hAnsi="Traditional Arabic" w:cs="Traditional Arabic"/>
          <w:sz w:val="34"/>
          <w:szCs w:val="34"/>
          <w:rtl/>
        </w:rPr>
        <w:t>:</w:t>
      </w:r>
    </w:p>
    <w:p w:rsidR="006576A5" w:rsidRPr="001B6EB9" w:rsidRDefault="006576A5" w:rsidP="00832BEE">
      <w:pPr>
        <w:pStyle w:val="aa"/>
        <w:numPr>
          <w:ilvl w:val="0"/>
          <w:numId w:val="5"/>
        </w:numPr>
        <w:spacing w:after="0"/>
        <w:jc w:val="highKashida"/>
        <w:rPr>
          <w:rFonts w:ascii="Traditional Arabic" w:eastAsiaTheme="minorHAnsi" w:hAnsi="Traditional Arabic" w:cs="Traditional Arabic"/>
          <w:sz w:val="34"/>
          <w:szCs w:val="34"/>
        </w:rPr>
      </w:pPr>
      <w:r w:rsidRPr="001B6EB9">
        <w:rPr>
          <w:rFonts w:ascii="Traditional Arabic" w:eastAsiaTheme="minorHAnsi" w:hAnsi="Traditional Arabic" w:cs="Traditional Arabic"/>
          <w:sz w:val="34"/>
          <w:szCs w:val="34"/>
          <w:rtl/>
        </w:rPr>
        <w:t xml:space="preserve"> </w:t>
      </w:r>
      <w:proofErr w:type="gramStart"/>
      <w:r w:rsidRPr="001B6EB9">
        <w:rPr>
          <w:rFonts w:ascii="Traditional Arabic" w:eastAsiaTheme="minorHAnsi" w:hAnsi="Traditional Arabic" w:cs="Traditional Arabic"/>
          <w:sz w:val="34"/>
          <w:szCs w:val="34"/>
          <w:rtl/>
        </w:rPr>
        <w:t>الأول</w:t>
      </w:r>
      <w:r w:rsidR="0092642E">
        <w:rPr>
          <w:rFonts w:ascii="Traditional Arabic" w:eastAsiaTheme="minorHAnsi" w:hAnsi="Traditional Arabic" w:cs="Traditional Arabic"/>
          <w:sz w:val="34"/>
          <w:szCs w:val="34"/>
          <w:rtl/>
        </w:rPr>
        <w:t>:</w:t>
      </w:r>
      <w:r w:rsidRPr="001B6EB9">
        <w:rPr>
          <w:rFonts w:ascii="Traditional Arabic" w:eastAsiaTheme="minorHAnsi" w:hAnsi="Traditional Arabic" w:cs="Traditional Arabic"/>
          <w:sz w:val="34"/>
          <w:szCs w:val="34"/>
          <w:rtl/>
        </w:rPr>
        <w:t>-</w:t>
      </w:r>
      <w:proofErr w:type="gramEnd"/>
      <w:r w:rsidRPr="001B6EB9">
        <w:rPr>
          <w:rFonts w:ascii="Traditional Arabic" w:eastAsiaTheme="minorHAnsi" w:hAnsi="Traditional Arabic" w:cs="Traditional Arabic"/>
          <w:sz w:val="34"/>
          <w:szCs w:val="34"/>
          <w:rtl/>
        </w:rPr>
        <w:t xml:space="preserve"> بعض مصطلحات تتعلق بأمور التوحيد</w:t>
      </w:r>
      <w:r w:rsidR="0092642E">
        <w:rPr>
          <w:rFonts w:ascii="Traditional Arabic" w:eastAsiaTheme="minorHAnsi" w:hAnsi="Traditional Arabic" w:cs="Traditional Arabic"/>
          <w:sz w:val="34"/>
          <w:szCs w:val="34"/>
          <w:rtl/>
        </w:rPr>
        <w:t xml:space="preserve"> </w:t>
      </w:r>
      <w:r w:rsidRPr="001B6EB9">
        <w:rPr>
          <w:rFonts w:ascii="Traditional Arabic" w:eastAsiaTheme="minorHAnsi" w:hAnsi="Traditional Arabic" w:cs="Traditional Arabic"/>
          <w:sz w:val="34"/>
          <w:szCs w:val="34"/>
          <w:rtl/>
        </w:rPr>
        <w:t>" العقيدة "</w:t>
      </w:r>
      <w:r w:rsidR="0092642E">
        <w:rPr>
          <w:rFonts w:ascii="Traditional Arabic" w:eastAsiaTheme="minorHAnsi" w:hAnsi="Traditional Arabic" w:cs="Traditional Arabic"/>
          <w:sz w:val="34"/>
          <w:szCs w:val="34"/>
          <w:rtl/>
        </w:rPr>
        <w:t xml:space="preserve"> و</w:t>
      </w:r>
      <w:r w:rsidRPr="001B6EB9">
        <w:rPr>
          <w:rFonts w:ascii="Traditional Arabic" w:eastAsiaTheme="minorHAnsi" w:hAnsi="Traditional Arabic" w:cs="Traditional Arabic"/>
          <w:sz w:val="34"/>
          <w:szCs w:val="34"/>
          <w:rtl/>
        </w:rPr>
        <w:t>هي</w:t>
      </w:r>
      <w:r w:rsidR="0092642E">
        <w:rPr>
          <w:rFonts w:ascii="Traditional Arabic" w:eastAsiaTheme="minorHAnsi" w:hAnsi="Traditional Arabic" w:cs="Traditional Arabic"/>
          <w:sz w:val="34"/>
          <w:szCs w:val="34"/>
          <w:rtl/>
        </w:rPr>
        <w:t>:</w:t>
      </w:r>
      <w:r w:rsidRPr="001B6EB9">
        <w:rPr>
          <w:rFonts w:ascii="Traditional Arabic" w:eastAsiaTheme="minorHAnsi" w:hAnsi="Traditional Arabic" w:cs="Traditional Arabic"/>
          <w:sz w:val="34"/>
          <w:szCs w:val="34"/>
          <w:rtl/>
        </w:rPr>
        <w:t xml:space="preserve"> </w:t>
      </w:r>
    </w:p>
    <w:p w:rsidR="006576A5" w:rsidRPr="0092642E" w:rsidRDefault="006576A5" w:rsidP="00C67609">
      <w:pPr>
        <w:pStyle w:val="aa"/>
        <w:numPr>
          <w:ilvl w:val="0"/>
          <w:numId w:val="6"/>
        </w:numPr>
        <w:spacing w:after="0"/>
        <w:jc w:val="highKashida"/>
        <w:rPr>
          <w:rFonts w:ascii="Traditional Arabic" w:eastAsiaTheme="minorHAnsi" w:hAnsi="Traditional Arabic" w:cs="Traditional Arabic"/>
          <w:sz w:val="34"/>
          <w:szCs w:val="34"/>
        </w:rPr>
      </w:pPr>
      <w:r w:rsidRPr="001B6EB9">
        <w:rPr>
          <w:rFonts w:ascii="Traditional Arabic" w:eastAsiaTheme="minorHAnsi" w:hAnsi="Traditional Arabic" w:cs="Traditional Arabic"/>
          <w:sz w:val="34"/>
          <w:szCs w:val="34"/>
          <w:rtl/>
        </w:rPr>
        <w:t>" كل ما خطر ببالك فالله خلاف ذلك "؛ لأن كل شيء سيخطر ببالك فهو شيء مخلوق له حدود ويمكن الإحاطة به</w:t>
      </w:r>
      <w:r w:rsidR="0092642E">
        <w:rPr>
          <w:rFonts w:ascii="Traditional Arabic" w:eastAsiaTheme="minorHAnsi" w:hAnsi="Traditional Arabic" w:cs="Traditional Arabic"/>
          <w:sz w:val="34"/>
          <w:szCs w:val="34"/>
          <w:rtl/>
        </w:rPr>
        <w:t xml:space="preserve"> و</w:t>
      </w:r>
      <w:r w:rsidRPr="001B6EB9">
        <w:rPr>
          <w:rFonts w:ascii="Traditional Arabic" w:eastAsiaTheme="minorHAnsi" w:hAnsi="Traditional Arabic" w:cs="Traditional Arabic"/>
          <w:sz w:val="34"/>
          <w:szCs w:val="34"/>
          <w:rtl/>
        </w:rPr>
        <w:t>الله سبحانه وتعالى خالق كل شيء كما قال الله – تعالى – في كتابه العزيز</w:t>
      </w:r>
      <w:r w:rsidR="0092642E">
        <w:rPr>
          <w:rFonts w:ascii="Traditional Arabic" w:eastAsiaTheme="minorHAnsi" w:hAnsi="Traditional Arabic" w:cs="Traditional Arabic"/>
          <w:sz w:val="34"/>
          <w:szCs w:val="34"/>
          <w:rtl/>
        </w:rPr>
        <w:t>:</w:t>
      </w:r>
      <w:r w:rsidRPr="001B6EB9">
        <w:rPr>
          <w:rFonts w:ascii="Traditional Arabic" w:eastAsiaTheme="minorHAnsi" w:hAnsi="Traditional Arabic" w:cs="Traditional Arabic"/>
          <w:sz w:val="34"/>
          <w:szCs w:val="34"/>
          <w:rtl/>
        </w:rPr>
        <w:t xml:space="preserve"> </w:t>
      </w:r>
      <w:r w:rsidR="0092642E">
        <w:rPr>
          <w:rFonts w:ascii="Traditional Arabic" w:eastAsiaTheme="minorHAnsi" w:hAnsi="Traditional Arabic" w:cs="Traditional Arabic" w:hint="cs"/>
          <w:sz w:val="34"/>
          <w:szCs w:val="34"/>
          <w:rtl/>
        </w:rPr>
        <w:t xml:space="preserve"> </w:t>
      </w:r>
      <w:r w:rsidR="0092642E" w:rsidRPr="0092642E">
        <w:rPr>
          <w:rFonts w:ascii="Traditional Arabic" w:eastAsiaTheme="minorHAnsi" w:hAnsi="Traditional Arabic" w:cs="Traditional Arabic"/>
          <w:sz w:val="34"/>
          <w:szCs w:val="34"/>
          <w:rtl/>
        </w:rPr>
        <w:t>{</w:t>
      </w:r>
      <w:r w:rsidR="0092642E" w:rsidRPr="0092642E">
        <w:rPr>
          <w:rFonts w:ascii="Traditional Arabic" w:eastAsiaTheme="minorHAnsi" w:hAnsi="Traditional Arabic" w:cs="Traditional Arabic" w:hint="cs"/>
          <w:sz w:val="34"/>
          <w:szCs w:val="34"/>
          <w:rtl/>
        </w:rPr>
        <w:t>ذَلِكُمُ</w:t>
      </w:r>
      <w:r w:rsidR="0092642E" w:rsidRPr="0092642E">
        <w:rPr>
          <w:rFonts w:ascii="Traditional Arabic" w:eastAsiaTheme="minorHAnsi" w:hAnsi="Traditional Arabic" w:cs="Traditional Arabic"/>
          <w:sz w:val="34"/>
          <w:szCs w:val="34"/>
          <w:rtl/>
        </w:rPr>
        <w:t xml:space="preserve"> </w:t>
      </w:r>
      <w:r w:rsidR="0092642E" w:rsidRPr="0092642E">
        <w:rPr>
          <w:rFonts w:ascii="Traditional Arabic" w:eastAsiaTheme="minorHAnsi" w:hAnsi="Traditional Arabic" w:cs="Traditional Arabic" w:hint="cs"/>
          <w:sz w:val="34"/>
          <w:szCs w:val="34"/>
          <w:rtl/>
        </w:rPr>
        <w:t>اللَّهُ</w:t>
      </w:r>
      <w:r w:rsidR="0092642E" w:rsidRPr="0092642E">
        <w:rPr>
          <w:rFonts w:ascii="Traditional Arabic" w:eastAsiaTheme="minorHAnsi" w:hAnsi="Traditional Arabic" w:cs="Traditional Arabic"/>
          <w:sz w:val="34"/>
          <w:szCs w:val="34"/>
          <w:rtl/>
        </w:rPr>
        <w:t xml:space="preserve"> </w:t>
      </w:r>
      <w:r w:rsidR="0092642E" w:rsidRPr="0092642E">
        <w:rPr>
          <w:rFonts w:ascii="Traditional Arabic" w:eastAsiaTheme="minorHAnsi" w:hAnsi="Traditional Arabic" w:cs="Traditional Arabic" w:hint="cs"/>
          <w:sz w:val="34"/>
          <w:szCs w:val="34"/>
          <w:rtl/>
        </w:rPr>
        <w:t>رَبُّكُمْ</w:t>
      </w:r>
      <w:r w:rsidR="0092642E" w:rsidRPr="0092642E">
        <w:rPr>
          <w:rFonts w:ascii="Traditional Arabic" w:eastAsiaTheme="minorHAnsi" w:hAnsi="Traditional Arabic" w:cs="Traditional Arabic"/>
          <w:sz w:val="34"/>
          <w:szCs w:val="34"/>
          <w:rtl/>
        </w:rPr>
        <w:t xml:space="preserve"> </w:t>
      </w:r>
      <w:r w:rsidR="0092642E" w:rsidRPr="0092642E">
        <w:rPr>
          <w:rFonts w:ascii="Traditional Arabic" w:eastAsiaTheme="minorHAnsi" w:hAnsi="Traditional Arabic" w:cs="Traditional Arabic" w:hint="cs"/>
          <w:sz w:val="34"/>
          <w:szCs w:val="34"/>
          <w:rtl/>
        </w:rPr>
        <w:t>لَا</w:t>
      </w:r>
      <w:r w:rsidR="0092642E" w:rsidRPr="0092642E">
        <w:rPr>
          <w:rFonts w:ascii="Traditional Arabic" w:eastAsiaTheme="minorHAnsi" w:hAnsi="Traditional Arabic" w:cs="Traditional Arabic"/>
          <w:sz w:val="34"/>
          <w:szCs w:val="34"/>
          <w:rtl/>
        </w:rPr>
        <w:t xml:space="preserve"> </w:t>
      </w:r>
      <w:r w:rsidR="0092642E" w:rsidRPr="0092642E">
        <w:rPr>
          <w:rFonts w:ascii="Traditional Arabic" w:eastAsiaTheme="minorHAnsi" w:hAnsi="Traditional Arabic" w:cs="Traditional Arabic" w:hint="cs"/>
          <w:sz w:val="34"/>
          <w:szCs w:val="34"/>
          <w:rtl/>
        </w:rPr>
        <w:t>إِلَهَ</w:t>
      </w:r>
      <w:r w:rsidR="0092642E" w:rsidRPr="0092642E">
        <w:rPr>
          <w:rFonts w:ascii="Traditional Arabic" w:eastAsiaTheme="minorHAnsi" w:hAnsi="Traditional Arabic" w:cs="Traditional Arabic"/>
          <w:sz w:val="34"/>
          <w:szCs w:val="34"/>
          <w:rtl/>
        </w:rPr>
        <w:t xml:space="preserve"> </w:t>
      </w:r>
      <w:r w:rsidR="0092642E" w:rsidRPr="0092642E">
        <w:rPr>
          <w:rFonts w:ascii="Traditional Arabic" w:eastAsiaTheme="minorHAnsi" w:hAnsi="Traditional Arabic" w:cs="Traditional Arabic" w:hint="cs"/>
          <w:sz w:val="34"/>
          <w:szCs w:val="34"/>
          <w:rtl/>
        </w:rPr>
        <w:t>إِلَّا</w:t>
      </w:r>
      <w:r w:rsidR="0092642E" w:rsidRPr="0092642E">
        <w:rPr>
          <w:rFonts w:ascii="Traditional Arabic" w:eastAsiaTheme="minorHAnsi" w:hAnsi="Traditional Arabic" w:cs="Traditional Arabic"/>
          <w:sz w:val="34"/>
          <w:szCs w:val="34"/>
          <w:rtl/>
        </w:rPr>
        <w:t xml:space="preserve"> </w:t>
      </w:r>
      <w:r w:rsidR="0092642E" w:rsidRPr="0092642E">
        <w:rPr>
          <w:rFonts w:ascii="Traditional Arabic" w:eastAsiaTheme="minorHAnsi" w:hAnsi="Traditional Arabic" w:cs="Traditional Arabic" w:hint="cs"/>
          <w:sz w:val="34"/>
          <w:szCs w:val="34"/>
          <w:rtl/>
        </w:rPr>
        <w:t>هُوَ</w:t>
      </w:r>
      <w:r w:rsidR="0092642E" w:rsidRPr="0092642E">
        <w:rPr>
          <w:rFonts w:ascii="Traditional Arabic" w:eastAsiaTheme="minorHAnsi" w:hAnsi="Traditional Arabic" w:cs="Traditional Arabic"/>
          <w:sz w:val="34"/>
          <w:szCs w:val="34"/>
          <w:rtl/>
        </w:rPr>
        <w:t xml:space="preserve"> </w:t>
      </w:r>
      <w:r w:rsidR="0092642E" w:rsidRPr="0092642E">
        <w:rPr>
          <w:rFonts w:ascii="Traditional Arabic" w:eastAsiaTheme="minorHAnsi" w:hAnsi="Traditional Arabic" w:cs="Traditional Arabic" w:hint="cs"/>
          <w:sz w:val="34"/>
          <w:szCs w:val="34"/>
          <w:rtl/>
        </w:rPr>
        <w:t>خَالِقُ</w:t>
      </w:r>
      <w:r w:rsidR="0092642E" w:rsidRPr="0092642E">
        <w:rPr>
          <w:rFonts w:ascii="Traditional Arabic" w:eastAsiaTheme="minorHAnsi" w:hAnsi="Traditional Arabic" w:cs="Traditional Arabic"/>
          <w:sz w:val="34"/>
          <w:szCs w:val="34"/>
          <w:rtl/>
        </w:rPr>
        <w:t xml:space="preserve"> </w:t>
      </w:r>
      <w:r w:rsidR="0092642E" w:rsidRPr="0092642E">
        <w:rPr>
          <w:rFonts w:ascii="Traditional Arabic" w:eastAsiaTheme="minorHAnsi" w:hAnsi="Traditional Arabic" w:cs="Traditional Arabic" w:hint="cs"/>
          <w:sz w:val="34"/>
          <w:szCs w:val="34"/>
          <w:rtl/>
        </w:rPr>
        <w:t>كُلِّ</w:t>
      </w:r>
      <w:r w:rsidR="0092642E" w:rsidRPr="0092642E">
        <w:rPr>
          <w:rFonts w:ascii="Traditional Arabic" w:eastAsiaTheme="minorHAnsi" w:hAnsi="Traditional Arabic" w:cs="Traditional Arabic"/>
          <w:sz w:val="34"/>
          <w:szCs w:val="34"/>
          <w:rtl/>
        </w:rPr>
        <w:t xml:space="preserve"> </w:t>
      </w:r>
      <w:r w:rsidR="0092642E" w:rsidRPr="0092642E">
        <w:rPr>
          <w:rFonts w:ascii="Traditional Arabic" w:eastAsiaTheme="minorHAnsi" w:hAnsi="Traditional Arabic" w:cs="Traditional Arabic" w:hint="cs"/>
          <w:sz w:val="34"/>
          <w:szCs w:val="34"/>
          <w:rtl/>
        </w:rPr>
        <w:t>شَيْءٍ</w:t>
      </w:r>
      <w:r w:rsidR="0092642E" w:rsidRPr="0092642E">
        <w:rPr>
          <w:rFonts w:ascii="Traditional Arabic" w:eastAsiaTheme="minorHAnsi" w:hAnsi="Traditional Arabic" w:cs="Traditional Arabic"/>
          <w:sz w:val="34"/>
          <w:szCs w:val="34"/>
          <w:rtl/>
        </w:rPr>
        <w:t xml:space="preserve"> </w:t>
      </w:r>
      <w:r w:rsidR="0092642E" w:rsidRPr="0092642E">
        <w:rPr>
          <w:rFonts w:ascii="Traditional Arabic" w:eastAsiaTheme="minorHAnsi" w:hAnsi="Traditional Arabic" w:cs="Traditional Arabic" w:hint="cs"/>
          <w:sz w:val="34"/>
          <w:szCs w:val="34"/>
          <w:rtl/>
        </w:rPr>
        <w:t>فَاعْبُدُوهُ</w:t>
      </w:r>
      <w:r w:rsidR="0092642E" w:rsidRPr="0092642E">
        <w:rPr>
          <w:rFonts w:ascii="Traditional Arabic" w:eastAsiaTheme="minorHAnsi" w:hAnsi="Traditional Arabic" w:cs="Traditional Arabic"/>
          <w:sz w:val="34"/>
          <w:szCs w:val="34"/>
          <w:rtl/>
        </w:rPr>
        <w:t xml:space="preserve"> </w:t>
      </w:r>
      <w:r w:rsidR="0092642E" w:rsidRPr="0092642E">
        <w:rPr>
          <w:rFonts w:ascii="Traditional Arabic" w:eastAsiaTheme="minorHAnsi" w:hAnsi="Traditional Arabic" w:cs="Traditional Arabic" w:hint="cs"/>
          <w:sz w:val="34"/>
          <w:szCs w:val="34"/>
          <w:rtl/>
        </w:rPr>
        <w:t>وَهُوَ</w:t>
      </w:r>
      <w:r w:rsidR="0092642E" w:rsidRPr="0092642E">
        <w:rPr>
          <w:rFonts w:ascii="Traditional Arabic" w:eastAsiaTheme="minorHAnsi" w:hAnsi="Traditional Arabic" w:cs="Traditional Arabic"/>
          <w:sz w:val="34"/>
          <w:szCs w:val="34"/>
          <w:rtl/>
        </w:rPr>
        <w:t xml:space="preserve"> </w:t>
      </w:r>
      <w:r w:rsidR="0092642E" w:rsidRPr="0092642E">
        <w:rPr>
          <w:rFonts w:ascii="Traditional Arabic" w:eastAsiaTheme="minorHAnsi" w:hAnsi="Traditional Arabic" w:cs="Traditional Arabic" w:hint="cs"/>
          <w:sz w:val="34"/>
          <w:szCs w:val="34"/>
          <w:rtl/>
        </w:rPr>
        <w:t>عَلَى</w:t>
      </w:r>
      <w:r w:rsidR="0092642E" w:rsidRPr="0092642E">
        <w:rPr>
          <w:rFonts w:ascii="Traditional Arabic" w:eastAsiaTheme="minorHAnsi" w:hAnsi="Traditional Arabic" w:cs="Traditional Arabic"/>
          <w:sz w:val="34"/>
          <w:szCs w:val="34"/>
          <w:rtl/>
        </w:rPr>
        <w:t xml:space="preserve"> </w:t>
      </w:r>
      <w:r w:rsidR="0092642E" w:rsidRPr="0092642E">
        <w:rPr>
          <w:rFonts w:ascii="Traditional Arabic" w:eastAsiaTheme="minorHAnsi" w:hAnsi="Traditional Arabic" w:cs="Traditional Arabic" w:hint="cs"/>
          <w:sz w:val="34"/>
          <w:szCs w:val="34"/>
          <w:rtl/>
        </w:rPr>
        <w:t>كُلِّ</w:t>
      </w:r>
      <w:r w:rsidR="0092642E" w:rsidRPr="0092642E">
        <w:rPr>
          <w:rFonts w:ascii="Traditional Arabic" w:eastAsiaTheme="minorHAnsi" w:hAnsi="Traditional Arabic" w:cs="Traditional Arabic"/>
          <w:sz w:val="34"/>
          <w:szCs w:val="34"/>
          <w:rtl/>
        </w:rPr>
        <w:t xml:space="preserve"> </w:t>
      </w:r>
      <w:r w:rsidR="0092642E" w:rsidRPr="0092642E">
        <w:rPr>
          <w:rFonts w:ascii="Traditional Arabic" w:eastAsiaTheme="minorHAnsi" w:hAnsi="Traditional Arabic" w:cs="Traditional Arabic" w:hint="cs"/>
          <w:sz w:val="34"/>
          <w:szCs w:val="34"/>
          <w:rtl/>
        </w:rPr>
        <w:t>شَيْءٍ</w:t>
      </w:r>
      <w:r w:rsidR="0092642E" w:rsidRPr="0092642E">
        <w:rPr>
          <w:rFonts w:ascii="Traditional Arabic" w:eastAsiaTheme="minorHAnsi" w:hAnsi="Traditional Arabic" w:cs="Traditional Arabic"/>
          <w:sz w:val="34"/>
          <w:szCs w:val="34"/>
          <w:rtl/>
        </w:rPr>
        <w:t xml:space="preserve"> </w:t>
      </w:r>
      <w:r w:rsidR="0092642E" w:rsidRPr="0092642E">
        <w:rPr>
          <w:rFonts w:ascii="Traditional Arabic" w:eastAsiaTheme="minorHAnsi" w:hAnsi="Traditional Arabic" w:cs="Traditional Arabic" w:hint="cs"/>
          <w:sz w:val="34"/>
          <w:szCs w:val="34"/>
          <w:rtl/>
        </w:rPr>
        <w:t>وَكِيلٌ</w:t>
      </w:r>
      <w:r w:rsidR="0092642E" w:rsidRPr="0092642E">
        <w:rPr>
          <w:rFonts w:ascii="Traditional Arabic" w:eastAsiaTheme="minorHAnsi" w:hAnsi="Traditional Arabic" w:cs="Traditional Arabic"/>
          <w:sz w:val="34"/>
          <w:szCs w:val="34"/>
          <w:rtl/>
        </w:rPr>
        <w:t xml:space="preserve"> } [</w:t>
      </w:r>
      <w:r w:rsidR="0092642E" w:rsidRPr="0092642E">
        <w:rPr>
          <w:rFonts w:ascii="Traditional Arabic" w:eastAsiaTheme="minorHAnsi" w:hAnsi="Traditional Arabic" w:cs="Traditional Arabic" w:hint="cs"/>
          <w:sz w:val="34"/>
          <w:szCs w:val="34"/>
          <w:rtl/>
        </w:rPr>
        <w:t>الأنعام</w:t>
      </w:r>
      <w:r w:rsidR="0092642E" w:rsidRPr="0092642E">
        <w:rPr>
          <w:rFonts w:ascii="Traditional Arabic" w:eastAsiaTheme="minorHAnsi" w:hAnsi="Traditional Arabic" w:cs="Traditional Arabic"/>
          <w:sz w:val="34"/>
          <w:szCs w:val="34"/>
          <w:rtl/>
        </w:rPr>
        <w:t xml:space="preserve">: 102]، </w:t>
      </w:r>
      <w:r w:rsidR="00C67609" w:rsidRPr="00C67609">
        <w:rPr>
          <w:rFonts w:ascii="Traditional Arabic" w:eastAsiaTheme="minorHAnsi" w:hAnsi="Traditional Arabic" w:cs="Traditional Arabic"/>
          <w:sz w:val="34"/>
          <w:szCs w:val="34"/>
          <w:rtl/>
        </w:rPr>
        <w:t xml:space="preserve">{ </w:t>
      </w:r>
      <w:r w:rsidR="00C67609" w:rsidRPr="00C67609">
        <w:rPr>
          <w:rFonts w:ascii="Traditional Arabic" w:eastAsiaTheme="minorHAnsi" w:hAnsi="Traditional Arabic" w:cs="Traditional Arabic" w:hint="cs"/>
          <w:sz w:val="34"/>
          <w:szCs w:val="34"/>
          <w:rtl/>
        </w:rPr>
        <w:t>قُلْ</w:t>
      </w:r>
      <w:r w:rsidR="00C67609" w:rsidRPr="00C67609">
        <w:rPr>
          <w:rFonts w:ascii="Traditional Arabic" w:eastAsiaTheme="minorHAnsi" w:hAnsi="Traditional Arabic" w:cs="Traditional Arabic"/>
          <w:sz w:val="34"/>
          <w:szCs w:val="34"/>
          <w:rtl/>
        </w:rPr>
        <w:t xml:space="preserve"> </w:t>
      </w:r>
      <w:r w:rsidR="00C67609" w:rsidRPr="00C67609">
        <w:rPr>
          <w:rFonts w:ascii="Traditional Arabic" w:eastAsiaTheme="minorHAnsi" w:hAnsi="Traditional Arabic" w:cs="Traditional Arabic" w:hint="cs"/>
          <w:sz w:val="34"/>
          <w:szCs w:val="34"/>
          <w:rtl/>
        </w:rPr>
        <w:t>مَنْ</w:t>
      </w:r>
      <w:r w:rsidR="00C67609" w:rsidRPr="00C67609">
        <w:rPr>
          <w:rFonts w:ascii="Traditional Arabic" w:eastAsiaTheme="minorHAnsi" w:hAnsi="Traditional Arabic" w:cs="Traditional Arabic"/>
          <w:sz w:val="34"/>
          <w:szCs w:val="34"/>
          <w:rtl/>
        </w:rPr>
        <w:t xml:space="preserve"> </w:t>
      </w:r>
      <w:r w:rsidR="00C67609" w:rsidRPr="00C67609">
        <w:rPr>
          <w:rFonts w:ascii="Traditional Arabic" w:eastAsiaTheme="minorHAnsi" w:hAnsi="Traditional Arabic" w:cs="Traditional Arabic" w:hint="cs"/>
          <w:sz w:val="34"/>
          <w:szCs w:val="34"/>
          <w:rtl/>
        </w:rPr>
        <w:t>رَبُّ</w:t>
      </w:r>
      <w:r w:rsidR="00C67609" w:rsidRPr="00C67609">
        <w:rPr>
          <w:rFonts w:ascii="Traditional Arabic" w:eastAsiaTheme="minorHAnsi" w:hAnsi="Traditional Arabic" w:cs="Traditional Arabic"/>
          <w:sz w:val="34"/>
          <w:szCs w:val="34"/>
          <w:rtl/>
        </w:rPr>
        <w:t xml:space="preserve"> </w:t>
      </w:r>
      <w:r w:rsidR="00C67609" w:rsidRPr="00C67609">
        <w:rPr>
          <w:rFonts w:ascii="Traditional Arabic" w:eastAsiaTheme="minorHAnsi" w:hAnsi="Traditional Arabic" w:cs="Traditional Arabic" w:hint="cs"/>
          <w:sz w:val="34"/>
          <w:szCs w:val="34"/>
          <w:rtl/>
        </w:rPr>
        <w:t>السَّمَاوَاتِ</w:t>
      </w:r>
      <w:r w:rsidR="00C67609" w:rsidRPr="00C67609">
        <w:rPr>
          <w:rFonts w:ascii="Traditional Arabic" w:eastAsiaTheme="minorHAnsi" w:hAnsi="Traditional Arabic" w:cs="Traditional Arabic"/>
          <w:sz w:val="34"/>
          <w:szCs w:val="34"/>
          <w:rtl/>
        </w:rPr>
        <w:t xml:space="preserve"> </w:t>
      </w:r>
      <w:r w:rsidR="00C67609" w:rsidRPr="00C67609">
        <w:rPr>
          <w:rFonts w:ascii="Traditional Arabic" w:eastAsiaTheme="minorHAnsi" w:hAnsi="Traditional Arabic" w:cs="Traditional Arabic" w:hint="cs"/>
          <w:sz w:val="34"/>
          <w:szCs w:val="34"/>
          <w:rtl/>
        </w:rPr>
        <w:t>وَالْأَرْضِ</w:t>
      </w:r>
      <w:r w:rsidR="00C67609" w:rsidRPr="00C67609">
        <w:rPr>
          <w:rFonts w:ascii="Traditional Arabic" w:eastAsiaTheme="minorHAnsi" w:hAnsi="Traditional Arabic" w:cs="Traditional Arabic"/>
          <w:sz w:val="34"/>
          <w:szCs w:val="34"/>
          <w:rtl/>
        </w:rPr>
        <w:t xml:space="preserve"> </w:t>
      </w:r>
      <w:r w:rsidR="00C67609" w:rsidRPr="00C67609">
        <w:rPr>
          <w:rFonts w:ascii="Traditional Arabic" w:eastAsiaTheme="minorHAnsi" w:hAnsi="Traditional Arabic" w:cs="Traditional Arabic" w:hint="cs"/>
          <w:sz w:val="34"/>
          <w:szCs w:val="34"/>
          <w:rtl/>
        </w:rPr>
        <w:t>قُلِ</w:t>
      </w:r>
      <w:r w:rsidR="00C67609" w:rsidRPr="00C67609">
        <w:rPr>
          <w:rFonts w:ascii="Traditional Arabic" w:eastAsiaTheme="minorHAnsi" w:hAnsi="Traditional Arabic" w:cs="Traditional Arabic"/>
          <w:sz w:val="34"/>
          <w:szCs w:val="34"/>
          <w:rtl/>
        </w:rPr>
        <w:t xml:space="preserve"> </w:t>
      </w:r>
      <w:r w:rsidR="00C67609" w:rsidRPr="00C67609">
        <w:rPr>
          <w:rFonts w:ascii="Traditional Arabic" w:eastAsiaTheme="minorHAnsi" w:hAnsi="Traditional Arabic" w:cs="Traditional Arabic" w:hint="cs"/>
          <w:sz w:val="34"/>
          <w:szCs w:val="34"/>
          <w:rtl/>
        </w:rPr>
        <w:t>اللَّهُ</w:t>
      </w:r>
      <w:r w:rsidR="00C67609" w:rsidRPr="00C67609">
        <w:rPr>
          <w:rFonts w:ascii="Traditional Arabic" w:eastAsiaTheme="minorHAnsi" w:hAnsi="Traditional Arabic" w:cs="Traditional Arabic"/>
          <w:sz w:val="34"/>
          <w:szCs w:val="34"/>
          <w:rtl/>
        </w:rPr>
        <w:t xml:space="preserve"> </w:t>
      </w:r>
      <w:r w:rsidR="00C67609" w:rsidRPr="00C67609">
        <w:rPr>
          <w:rFonts w:ascii="Traditional Arabic" w:eastAsiaTheme="minorHAnsi" w:hAnsi="Traditional Arabic" w:cs="Traditional Arabic" w:hint="cs"/>
          <w:sz w:val="34"/>
          <w:szCs w:val="34"/>
          <w:rtl/>
        </w:rPr>
        <w:t>قُلْ</w:t>
      </w:r>
      <w:r w:rsidR="00C67609" w:rsidRPr="00C67609">
        <w:rPr>
          <w:rFonts w:ascii="Traditional Arabic" w:eastAsiaTheme="minorHAnsi" w:hAnsi="Traditional Arabic" w:cs="Traditional Arabic"/>
          <w:sz w:val="34"/>
          <w:szCs w:val="34"/>
          <w:rtl/>
        </w:rPr>
        <w:t xml:space="preserve"> </w:t>
      </w:r>
      <w:r w:rsidR="00C67609" w:rsidRPr="00C67609">
        <w:rPr>
          <w:rFonts w:ascii="Traditional Arabic" w:eastAsiaTheme="minorHAnsi" w:hAnsi="Traditional Arabic" w:cs="Traditional Arabic" w:hint="cs"/>
          <w:sz w:val="34"/>
          <w:szCs w:val="34"/>
          <w:rtl/>
        </w:rPr>
        <w:t>أَفَاتَّخَذْتُمْ</w:t>
      </w:r>
      <w:r w:rsidR="00C67609" w:rsidRPr="00C67609">
        <w:rPr>
          <w:rFonts w:ascii="Traditional Arabic" w:eastAsiaTheme="minorHAnsi" w:hAnsi="Traditional Arabic" w:cs="Traditional Arabic"/>
          <w:sz w:val="34"/>
          <w:szCs w:val="34"/>
          <w:rtl/>
        </w:rPr>
        <w:t xml:space="preserve"> </w:t>
      </w:r>
      <w:r w:rsidR="00C67609" w:rsidRPr="00C67609">
        <w:rPr>
          <w:rFonts w:ascii="Traditional Arabic" w:eastAsiaTheme="minorHAnsi" w:hAnsi="Traditional Arabic" w:cs="Traditional Arabic" w:hint="cs"/>
          <w:sz w:val="34"/>
          <w:szCs w:val="34"/>
          <w:rtl/>
        </w:rPr>
        <w:t>مِنْ</w:t>
      </w:r>
      <w:r w:rsidR="00C67609" w:rsidRPr="00C67609">
        <w:rPr>
          <w:rFonts w:ascii="Traditional Arabic" w:eastAsiaTheme="minorHAnsi" w:hAnsi="Traditional Arabic" w:cs="Traditional Arabic"/>
          <w:sz w:val="34"/>
          <w:szCs w:val="34"/>
          <w:rtl/>
        </w:rPr>
        <w:t xml:space="preserve"> </w:t>
      </w:r>
      <w:r w:rsidR="00C67609" w:rsidRPr="00C67609">
        <w:rPr>
          <w:rFonts w:ascii="Traditional Arabic" w:eastAsiaTheme="minorHAnsi" w:hAnsi="Traditional Arabic" w:cs="Traditional Arabic" w:hint="cs"/>
          <w:sz w:val="34"/>
          <w:szCs w:val="34"/>
          <w:rtl/>
        </w:rPr>
        <w:t>دُونِهِ</w:t>
      </w:r>
      <w:r w:rsidR="00C67609" w:rsidRPr="00C67609">
        <w:rPr>
          <w:rFonts w:ascii="Traditional Arabic" w:eastAsiaTheme="minorHAnsi" w:hAnsi="Traditional Arabic" w:cs="Traditional Arabic"/>
          <w:sz w:val="34"/>
          <w:szCs w:val="34"/>
          <w:rtl/>
        </w:rPr>
        <w:t xml:space="preserve"> </w:t>
      </w:r>
      <w:r w:rsidR="00C67609" w:rsidRPr="00C67609">
        <w:rPr>
          <w:rFonts w:ascii="Traditional Arabic" w:eastAsiaTheme="minorHAnsi" w:hAnsi="Traditional Arabic" w:cs="Traditional Arabic" w:hint="cs"/>
          <w:sz w:val="34"/>
          <w:szCs w:val="34"/>
          <w:rtl/>
        </w:rPr>
        <w:t>أَوْلِيَاءَ</w:t>
      </w:r>
      <w:r w:rsidR="00C67609" w:rsidRPr="00C67609">
        <w:rPr>
          <w:rFonts w:ascii="Traditional Arabic" w:eastAsiaTheme="minorHAnsi" w:hAnsi="Traditional Arabic" w:cs="Traditional Arabic"/>
          <w:sz w:val="34"/>
          <w:szCs w:val="34"/>
          <w:rtl/>
        </w:rPr>
        <w:t xml:space="preserve"> </w:t>
      </w:r>
      <w:r w:rsidR="00C67609" w:rsidRPr="00C67609">
        <w:rPr>
          <w:rFonts w:ascii="Traditional Arabic" w:eastAsiaTheme="minorHAnsi" w:hAnsi="Traditional Arabic" w:cs="Traditional Arabic" w:hint="cs"/>
          <w:sz w:val="34"/>
          <w:szCs w:val="34"/>
          <w:rtl/>
        </w:rPr>
        <w:t>لَا</w:t>
      </w:r>
      <w:r w:rsidR="00C67609" w:rsidRPr="00C67609">
        <w:rPr>
          <w:rFonts w:ascii="Traditional Arabic" w:eastAsiaTheme="minorHAnsi" w:hAnsi="Traditional Arabic" w:cs="Traditional Arabic"/>
          <w:sz w:val="34"/>
          <w:szCs w:val="34"/>
          <w:rtl/>
        </w:rPr>
        <w:t xml:space="preserve"> </w:t>
      </w:r>
      <w:r w:rsidR="00C67609" w:rsidRPr="00C67609">
        <w:rPr>
          <w:rFonts w:ascii="Traditional Arabic" w:eastAsiaTheme="minorHAnsi" w:hAnsi="Traditional Arabic" w:cs="Traditional Arabic" w:hint="cs"/>
          <w:sz w:val="34"/>
          <w:szCs w:val="34"/>
          <w:rtl/>
        </w:rPr>
        <w:t>يَمْلِكُونَ</w:t>
      </w:r>
      <w:r w:rsidR="00C67609" w:rsidRPr="00C67609">
        <w:rPr>
          <w:rFonts w:ascii="Traditional Arabic" w:eastAsiaTheme="minorHAnsi" w:hAnsi="Traditional Arabic" w:cs="Traditional Arabic"/>
          <w:sz w:val="34"/>
          <w:szCs w:val="34"/>
          <w:rtl/>
        </w:rPr>
        <w:t xml:space="preserve"> </w:t>
      </w:r>
      <w:r w:rsidR="00C67609" w:rsidRPr="00C67609">
        <w:rPr>
          <w:rFonts w:ascii="Traditional Arabic" w:eastAsiaTheme="minorHAnsi" w:hAnsi="Traditional Arabic" w:cs="Traditional Arabic" w:hint="cs"/>
          <w:sz w:val="34"/>
          <w:szCs w:val="34"/>
          <w:rtl/>
        </w:rPr>
        <w:t>لِأَنْفُسِهِمْ</w:t>
      </w:r>
      <w:r w:rsidR="00C67609" w:rsidRPr="00C67609">
        <w:rPr>
          <w:rFonts w:ascii="Traditional Arabic" w:eastAsiaTheme="minorHAnsi" w:hAnsi="Traditional Arabic" w:cs="Traditional Arabic"/>
          <w:sz w:val="34"/>
          <w:szCs w:val="34"/>
          <w:rtl/>
        </w:rPr>
        <w:t xml:space="preserve"> </w:t>
      </w:r>
      <w:r w:rsidR="00C67609" w:rsidRPr="00C67609">
        <w:rPr>
          <w:rFonts w:ascii="Traditional Arabic" w:eastAsiaTheme="minorHAnsi" w:hAnsi="Traditional Arabic" w:cs="Traditional Arabic" w:hint="cs"/>
          <w:sz w:val="34"/>
          <w:szCs w:val="34"/>
          <w:rtl/>
        </w:rPr>
        <w:t>نَفْعًا</w:t>
      </w:r>
      <w:r w:rsidR="00C67609" w:rsidRPr="00C67609">
        <w:rPr>
          <w:rFonts w:ascii="Traditional Arabic" w:eastAsiaTheme="minorHAnsi" w:hAnsi="Traditional Arabic" w:cs="Traditional Arabic"/>
          <w:sz w:val="34"/>
          <w:szCs w:val="34"/>
          <w:rtl/>
        </w:rPr>
        <w:t xml:space="preserve"> </w:t>
      </w:r>
      <w:r w:rsidR="00C67609" w:rsidRPr="00C67609">
        <w:rPr>
          <w:rFonts w:ascii="Traditional Arabic" w:eastAsiaTheme="minorHAnsi" w:hAnsi="Traditional Arabic" w:cs="Traditional Arabic" w:hint="cs"/>
          <w:sz w:val="34"/>
          <w:szCs w:val="34"/>
          <w:rtl/>
        </w:rPr>
        <w:t>وَلَا</w:t>
      </w:r>
      <w:r w:rsidR="00C67609" w:rsidRPr="00C67609">
        <w:rPr>
          <w:rFonts w:ascii="Traditional Arabic" w:eastAsiaTheme="minorHAnsi" w:hAnsi="Traditional Arabic" w:cs="Traditional Arabic"/>
          <w:sz w:val="34"/>
          <w:szCs w:val="34"/>
          <w:rtl/>
        </w:rPr>
        <w:t xml:space="preserve"> </w:t>
      </w:r>
      <w:r w:rsidR="00C67609" w:rsidRPr="00C67609">
        <w:rPr>
          <w:rFonts w:ascii="Traditional Arabic" w:eastAsiaTheme="minorHAnsi" w:hAnsi="Traditional Arabic" w:cs="Traditional Arabic" w:hint="cs"/>
          <w:sz w:val="34"/>
          <w:szCs w:val="34"/>
          <w:rtl/>
        </w:rPr>
        <w:t>ضَرًّا</w:t>
      </w:r>
      <w:r w:rsidR="00C67609" w:rsidRPr="00C67609">
        <w:rPr>
          <w:rFonts w:ascii="Traditional Arabic" w:eastAsiaTheme="minorHAnsi" w:hAnsi="Traditional Arabic" w:cs="Traditional Arabic"/>
          <w:sz w:val="34"/>
          <w:szCs w:val="34"/>
          <w:rtl/>
        </w:rPr>
        <w:t xml:space="preserve"> </w:t>
      </w:r>
      <w:r w:rsidR="00C67609" w:rsidRPr="00C67609">
        <w:rPr>
          <w:rFonts w:ascii="Traditional Arabic" w:eastAsiaTheme="minorHAnsi" w:hAnsi="Traditional Arabic" w:cs="Traditional Arabic" w:hint="cs"/>
          <w:sz w:val="34"/>
          <w:szCs w:val="34"/>
          <w:rtl/>
        </w:rPr>
        <w:t>قُلْ</w:t>
      </w:r>
      <w:r w:rsidR="00C67609" w:rsidRPr="00C67609">
        <w:rPr>
          <w:rFonts w:ascii="Traditional Arabic" w:eastAsiaTheme="minorHAnsi" w:hAnsi="Traditional Arabic" w:cs="Traditional Arabic"/>
          <w:sz w:val="34"/>
          <w:szCs w:val="34"/>
          <w:rtl/>
        </w:rPr>
        <w:t xml:space="preserve"> </w:t>
      </w:r>
      <w:r w:rsidR="00C67609" w:rsidRPr="00C67609">
        <w:rPr>
          <w:rFonts w:ascii="Traditional Arabic" w:eastAsiaTheme="minorHAnsi" w:hAnsi="Traditional Arabic" w:cs="Traditional Arabic" w:hint="cs"/>
          <w:sz w:val="34"/>
          <w:szCs w:val="34"/>
          <w:rtl/>
        </w:rPr>
        <w:t>هَلْ</w:t>
      </w:r>
      <w:r w:rsidR="00C67609" w:rsidRPr="00C67609">
        <w:rPr>
          <w:rFonts w:ascii="Traditional Arabic" w:eastAsiaTheme="minorHAnsi" w:hAnsi="Traditional Arabic" w:cs="Traditional Arabic"/>
          <w:sz w:val="34"/>
          <w:szCs w:val="34"/>
          <w:rtl/>
        </w:rPr>
        <w:t xml:space="preserve"> </w:t>
      </w:r>
      <w:r w:rsidR="00C67609" w:rsidRPr="00C67609">
        <w:rPr>
          <w:rFonts w:ascii="Traditional Arabic" w:eastAsiaTheme="minorHAnsi" w:hAnsi="Traditional Arabic" w:cs="Traditional Arabic" w:hint="cs"/>
          <w:sz w:val="34"/>
          <w:szCs w:val="34"/>
          <w:rtl/>
        </w:rPr>
        <w:t>يَسْتَوِي</w:t>
      </w:r>
      <w:r w:rsidR="00C67609" w:rsidRPr="00C67609">
        <w:rPr>
          <w:rFonts w:ascii="Traditional Arabic" w:eastAsiaTheme="minorHAnsi" w:hAnsi="Traditional Arabic" w:cs="Traditional Arabic"/>
          <w:sz w:val="34"/>
          <w:szCs w:val="34"/>
          <w:rtl/>
        </w:rPr>
        <w:t xml:space="preserve"> </w:t>
      </w:r>
      <w:r w:rsidR="00C67609" w:rsidRPr="00C67609">
        <w:rPr>
          <w:rFonts w:ascii="Traditional Arabic" w:eastAsiaTheme="minorHAnsi" w:hAnsi="Traditional Arabic" w:cs="Traditional Arabic" w:hint="cs"/>
          <w:sz w:val="34"/>
          <w:szCs w:val="34"/>
          <w:rtl/>
        </w:rPr>
        <w:t>الْأَعْمَى</w:t>
      </w:r>
      <w:r w:rsidR="00C67609" w:rsidRPr="00C67609">
        <w:rPr>
          <w:rFonts w:ascii="Traditional Arabic" w:eastAsiaTheme="minorHAnsi" w:hAnsi="Traditional Arabic" w:cs="Traditional Arabic"/>
          <w:sz w:val="34"/>
          <w:szCs w:val="34"/>
          <w:rtl/>
        </w:rPr>
        <w:t xml:space="preserve"> </w:t>
      </w:r>
      <w:r w:rsidR="00C67609" w:rsidRPr="00C67609">
        <w:rPr>
          <w:rFonts w:ascii="Traditional Arabic" w:eastAsiaTheme="minorHAnsi" w:hAnsi="Traditional Arabic" w:cs="Traditional Arabic" w:hint="cs"/>
          <w:sz w:val="34"/>
          <w:szCs w:val="34"/>
          <w:rtl/>
        </w:rPr>
        <w:t>وَالْبَصِيرُ</w:t>
      </w:r>
      <w:r w:rsidR="00C67609" w:rsidRPr="00C67609">
        <w:rPr>
          <w:rFonts w:ascii="Traditional Arabic" w:eastAsiaTheme="minorHAnsi" w:hAnsi="Traditional Arabic" w:cs="Traditional Arabic"/>
          <w:sz w:val="34"/>
          <w:szCs w:val="34"/>
          <w:rtl/>
        </w:rPr>
        <w:t xml:space="preserve"> </w:t>
      </w:r>
      <w:r w:rsidR="00C67609" w:rsidRPr="00C67609">
        <w:rPr>
          <w:rFonts w:ascii="Traditional Arabic" w:eastAsiaTheme="minorHAnsi" w:hAnsi="Traditional Arabic" w:cs="Traditional Arabic" w:hint="cs"/>
          <w:sz w:val="34"/>
          <w:szCs w:val="34"/>
          <w:rtl/>
        </w:rPr>
        <w:t>أَمْ</w:t>
      </w:r>
      <w:r w:rsidR="00C67609" w:rsidRPr="00C67609">
        <w:rPr>
          <w:rFonts w:ascii="Traditional Arabic" w:eastAsiaTheme="minorHAnsi" w:hAnsi="Traditional Arabic" w:cs="Traditional Arabic"/>
          <w:sz w:val="34"/>
          <w:szCs w:val="34"/>
          <w:rtl/>
        </w:rPr>
        <w:t xml:space="preserve"> </w:t>
      </w:r>
      <w:r w:rsidR="00C67609" w:rsidRPr="00C67609">
        <w:rPr>
          <w:rFonts w:ascii="Traditional Arabic" w:eastAsiaTheme="minorHAnsi" w:hAnsi="Traditional Arabic" w:cs="Traditional Arabic" w:hint="cs"/>
          <w:sz w:val="34"/>
          <w:szCs w:val="34"/>
          <w:rtl/>
        </w:rPr>
        <w:t>هَلْ</w:t>
      </w:r>
      <w:r w:rsidR="00C67609" w:rsidRPr="00C67609">
        <w:rPr>
          <w:rFonts w:ascii="Traditional Arabic" w:eastAsiaTheme="minorHAnsi" w:hAnsi="Traditional Arabic" w:cs="Traditional Arabic"/>
          <w:sz w:val="34"/>
          <w:szCs w:val="34"/>
          <w:rtl/>
        </w:rPr>
        <w:t xml:space="preserve"> </w:t>
      </w:r>
      <w:r w:rsidR="00C67609" w:rsidRPr="00C67609">
        <w:rPr>
          <w:rFonts w:ascii="Traditional Arabic" w:eastAsiaTheme="minorHAnsi" w:hAnsi="Traditional Arabic" w:cs="Traditional Arabic" w:hint="cs"/>
          <w:sz w:val="34"/>
          <w:szCs w:val="34"/>
          <w:rtl/>
        </w:rPr>
        <w:t>تَسْتَوِي</w:t>
      </w:r>
      <w:r w:rsidR="00C67609" w:rsidRPr="00C67609">
        <w:rPr>
          <w:rFonts w:ascii="Traditional Arabic" w:eastAsiaTheme="minorHAnsi" w:hAnsi="Traditional Arabic" w:cs="Traditional Arabic"/>
          <w:sz w:val="34"/>
          <w:szCs w:val="34"/>
          <w:rtl/>
        </w:rPr>
        <w:t xml:space="preserve"> </w:t>
      </w:r>
      <w:r w:rsidR="00C67609" w:rsidRPr="00C67609">
        <w:rPr>
          <w:rFonts w:ascii="Traditional Arabic" w:eastAsiaTheme="minorHAnsi" w:hAnsi="Traditional Arabic" w:cs="Traditional Arabic" w:hint="cs"/>
          <w:sz w:val="34"/>
          <w:szCs w:val="34"/>
          <w:rtl/>
        </w:rPr>
        <w:t>الظُّلُمَاتُ</w:t>
      </w:r>
      <w:r w:rsidR="00C67609" w:rsidRPr="00C67609">
        <w:rPr>
          <w:rFonts w:ascii="Traditional Arabic" w:eastAsiaTheme="minorHAnsi" w:hAnsi="Traditional Arabic" w:cs="Traditional Arabic"/>
          <w:sz w:val="34"/>
          <w:szCs w:val="34"/>
          <w:rtl/>
        </w:rPr>
        <w:t xml:space="preserve"> </w:t>
      </w:r>
      <w:r w:rsidR="00C67609" w:rsidRPr="00C67609">
        <w:rPr>
          <w:rFonts w:ascii="Traditional Arabic" w:eastAsiaTheme="minorHAnsi" w:hAnsi="Traditional Arabic" w:cs="Traditional Arabic" w:hint="cs"/>
          <w:sz w:val="34"/>
          <w:szCs w:val="34"/>
          <w:rtl/>
        </w:rPr>
        <w:t>وَالنُّورُ</w:t>
      </w:r>
      <w:r w:rsidR="00C67609" w:rsidRPr="00C67609">
        <w:rPr>
          <w:rFonts w:ascii="Traditional Arabic" w:eastAsiaTheme="minorHAnsi" w:hAnsi="Traditional Arabic" w:cs="Traditional Arabic"/>
          <w:sz w:val="34"/>
          <w:szCs w:val="34"/>
          <w:rtl/>
        </w:rPr>
        <w:t xml:space="preserve"> </w:t>
      </w:r>
      <w:r w:rsidR="00C67609" w:rsidRPr="00C67609">
        <w:rPr>
          <w:rFonts w:ascii="Traditional Arabic" w:eastAsiaTheme="minorHAnsi" w:hAnsi="Traditional Arabic" w:cs="Traditional Arabic" w:hint="cs"/>
          <w:sz w:val="34"/>
          <w:szCs w:val="34"/>
          <w:rtl/>
        </w:rPr>
        <w:t>أَمْ</w:t>
      </w:r>
      <w:r w:rsidR="00C67609" w:rsidRPr="00C67609">
        <w:rPr>
          <w:rFonts w:ascii="Traditional Arabic" w:eastAsiaTheme="minorHAnsi" w:hAnsi="Traditional Arabic" w:cs="Traditional Arabic"/>
          <w:sz w:val="34"/>
          <w:szCs w:val="34"/>
          <w:rtl/>
        </w:rPr>
        <w:t xml:space="preserve"> </w:t>
      </w:r>
      <w:r w:rsidR="00C67609" w:rsidRPr="00C67609">
        <w:rPr>
          <w:rFonts w:ascii="Traditional Arabic" w:eastAsiaTheme="minorHAnsi" w:hAnsi="Traditional Arabic" w:cs="Traditional Arabic" w:hint="cs"/>
          <w:sz w:val="34"/>
          <w:szCs w:val="34"/>
          <w:rtl/>
        </w:rPr>
        <w:t>جَعَلُوا</w:t>
      </w:r>
      <w:r w:rsidR="00C67609" w:rsidRPr="00C67609">
        <w:rPr>
          <w:rFonts w:ascii="Traditional Arabic" w:eastAsiaTheme="minorHAnsi" w:hAnsi="Traditional Arabic" w:cs="Traditional Arabic"/>
          <w:sz w:val="34"/>
          <w:szCs w:val="34"/>
          <w:rtl/>
        </w:rPr>
        <w:t xml:space="preserve"> </w:t>
      </w:r>
      <w:r w:rsidR="00C67609" w:rsidRPr="00C67609">
        <w:rPr>
          <w:rFonts w:ascii="Traditional Arabic" w:eastAsiaTheme="minorHAnsi" w:hAnsi="Traditional Arabic" w:cs="Traditional Arabic" w:hint="cs"/>
          <w:sz w:val="34"/>
          <w:szCs w:val="34"/>
          <w:rtl/>
        </w:rPr>
        <w:t>لِلَّهِ</w:t>
      </w:r>
      <w:r w:rsidR="00C67609" w:rsidRPr="00C67609">
        <w:rPr>
          <w:rFonts w:ascii="Traditional Arabic" w:eastAsiaTheme="minorHAnsi" w:hAnsi="Traditional Arabic" w:cs="Traditional Arabic"/>
          <w:sz w:val="34"/>
          <w:szCs w:val="34"/>
          <w:rtl/>
        </w:rPr>
        <w:t xml:space="preserve"> </w:t>
      </w:r>
      <w:r w:rsidR="00C67609" w:rsidRPr="00C67609">
        <w:rPr>
          <w:rFonts w:ascii="Traditional Arabic" w:eastAsiaTheme="minorHAnsi" w:hAnsi="Traditional Arabic" w:cs="Traditional Arabic" w:hint="cs"/>
          <w:sz w:val="34"/>
          <w:szCs w:val="34"/>
          <w:rtl/>
        </w:rPr>
        <w:t>شُرَكَاءَ</w:t>
      </w:r>
      <w:r w:rsidR="00C67609" w:rsidRPr="00C67609">
        <w:rPr>
          <w:rFonts w:ascii="Traditional Arabic" w:eastAsiaTheme="minorHAnsi" w:hAnsi="Traditional Arabic" w:cs="Traditional Arabic"/>
          <w:sz w:val="34"/>
          <w:szCs w:val="34"/>
          <w:rtl/>
        </w:rPr>
        <w:t xml:space="preserve"> </w:t>
      </w:r>
      <w:r w:rsidR="00C67609" w:rsidRPr="00C67609">
        <w:rPr>
          <w:rFonts w:ascii="Traditional Arabic" w:eastAsiaTheme="minorHAnsi" w:hAnsi="Traditional Arabic" w:cs="Traditional Arabic" w:hint="cs"/>
          <w:sz w:val="34"/>
          <w:szCs w:val="34"/>
          <w:rtl/>
        </w:rPr>
        <w:t>خَلَقُوا</w:t>
      </w:r>
      <w:r w:rsidR="00C67609" w:rsidRPr="00C67609">
        <w:rPr>
          <w:rFonts w:ascii="Traditional Arabic" w:eastAsiaTheme="minorHAnsi" w:hAnsi="Traditional Arabic" w:cs="Traditional Arabic"/>
          <w:sz w:val="34"/>
          <w:szCs w:val="34"/>
          <w:rtl/>
        </w:rPr>
        <w:t xml:space="preserve"> </w:t>
      </w:r>
      <w:r w:rsidR="00C67609" w:rsidRPr="00C67609">
        <w:rPr>
          <w:rFonts w:ascii="Traditional Arabic" w:eastAsiaTheme="minorHAnsi" w:hAnsi="Traditional Arabic" w:cs="Traditional Arabic" w:hint="cs"/>
          <w:sz w:val="34"/>
          <w:szCs w:val="34"/>
          <w:rtl/>
        </w:rPr>
        <w:t>كَخَلْقِهِ</w:t>
      </w:r>
      <w:r w:rsidR="00C67609" w:rsidRPr="00C67609">
        <w:rPr>
          <w:rFonts w:ascii="Traditional Arabic" w:eastAsiaTheme="minorHAnsi" w:hAnsi="Traditional Arabic" w:cs="Traditional Arabic"/>
          <w:sz w:val="34"/>
          <w:szCs w:val="34"/>
          <w:rtl/>
        </w:rPr>
        <w:t xml:space="preserve"> </w:t>
      </w:r>
      <w:r w:rsidR="00C67609" w:rsidRPr="00C67609">
        <w:rPr>
          <w:rFonts w:ascii="Traditional Arabic" w:eastAsiaTheme="minorHAnsi" w:hAnsi="Traditional Arabic" w:cs="Traditional Arabic" w:hint="cs"/>
          <w:sz w:val="34"/>
          <w:szCs w:val="34"/>
          <w:rtl/>
        </w:rPr>
        <w:t>فَتَشَابَهَ</w:t>
      </w:r>
      <w:r w:rsidR="00C67609" w:rsidRPr="00C67609">
        <w:rPr>
          <w:rFonts w:ascii="Traditional Arabic" w:eastAsiaTheme="minorHAnsi" w:hAnsi="Traditional Arabic" w:cs="Traditional Arabic"/>
          <w:sz w:val="34"/>
          <w:szCs w:val="34"/>
          <w:rtl/>
        </w:rPr>
        <w:t xml:space="preserve"> </w:t>
      </w:r>
      <w:r w:rsidR="00C67609" w:rsidRPr="00C67609">
        <w:rPr>
          <w:rFonts w:ascii="Traditional Arabic" w:eastAsiaTheme="minorHAnsi" w:hAnsi="Traditional Arabic" w:cs="Traditional Arabic" w:hint="cs"/>
          <w:sz w:val="34"/>
          <w:szCs w:val="34"/>
          <w:rtl/>
        </w:rPr>
        <w:t>الْخَلْقُ</w:t>
      </w:r>
      <w:r w:rsidR="00C67609" w:rsidRPr="00C67609">
        <w:rPr>
          <w:rFonts w:ascii="Traditional Arabic" w:eastAsiaTheme="minorHAnsi" w:hAnsi="Traditional Arabic" w:cs="Traditional Arabic"/>
          <w:sz w:val="34"/>
          <w:szCs w:val="34"/>
          <w:rtl/>
        </w:rPr>
        <w:t xml:space="preserve"> </w:t>
      </w:r>
      <w:r w:rsidR="00C67609" w:rsidRPr="00C67609">
        <w:rPr>
          <w:rFonts w:ascii="Traditional Arabic" w:eastAsiaTheme="minorHAnsi" w:hAnsi="Traditional Arabic" w:cs="Traditional Arabic" w:hint="cs"/>
          <w:sz w:val="34"/>
          <w:szCs w:val="34"/>
          <w:rtl/>
        </w:rPr>
        <w:t>عَلَيْهِمْ</w:t>
      </w:r>
      <w:r w:rsidR="00C67609" w:rsidRPr="00C67609">
        <w:rPr>
          <w:rFonts w:ascii="Traditional Arabic" w:eastAsiaTheme="minorHAnsi" w:hAnsi="Traditional Arabic" w:cs="Traditional Arabic"/>
          <w:sz w:val="34"/>
          <w:szCs w:val="34"/>
          <w:rtl/>
        </w:rPr>
        <w:t xml:space="preserve"> </w:t>
      </w:r>
      <w:r w:rsidR="00C67609" w:rsidRPr="00C67609">
        <w:rPr>
          <w:rFonts w:ascii="Traditional Arabic" w:eastAsiaTheme="minorHAnsi" w:hAnsi="Traditional Arabic" w:cs="Traditional Arabic" w:hint="cs"/>
          <w:sz w:val="34"/>
          <w:szCs w:val="34"/>
          <w:rtl/>
        </w:rPr>
        <w:t>قُلِ</w:t>
      </w:r>
      <w:r w:rsidR="00C67609" w:rsidRPr="00C67609">
        <w:rPr>
          <w:rFonts w:ascii="Traditional Arabic" w:eastAsiaTheme="minorHAnsi" w:hAnsi="Traditional Arabic" w:cs="Traditional Arabic"/>
          <w:sz w:val="34"/>
          <w:szCs w:val="34"/>
          <w:rtl/>
        </w:rPr>
        <w:t xml:space="preserve"> </w:t>
      </w:r>
      <w:r w:rsidR="00C67609" w:rsidRPr="00C67609">
        <w:rPr>
          <w:rFonts w:ascii="Traditional Arabic" w:eastAsiaTheme="minorHAnsi" w:hAnsi="Traditional Arabic" w:cs="Traditional Arabic" w:hint="cs"/>
          <w:sz w:val="34"/>
          <w:szCs w:val="34"/>
          <w:rtl/>
        </w:rPr>
        <w:t>اللَّهُ</w:t>
      </w:r>
      <w:r w:rsidR="00C67609" w:rsidRPr="00C67609">
        <w:rPr>
          <w:rFonts w:ascii="Traditional Arabic" w:eastAsiaTheme="minorHAnsi" w:hAnsi="Traditional Arabic" w:cs="Traditional Arabic"/>
          <w:sz w:val="34"/>
          <w:szCs w:val="34"/>
          <w:rtl/>
        </w:rPr>
        <w:t xml:space="preserve"> </w:t>
      </w:r>
      <w:r w:rsidR="00C67609" w:rsidRPr="00C67609">
        <w:rPr>
          <w:rFonts w:ascii="Traditional Arabic" w:eastAsiaTheme="minorHAnsi" w:hAnsi="Traditional Arabic" w:cs="Traditional Arabic" w:hint="cs"/>
          <w:sz w:val="34"/>
          <w:szCs w:val="34"/>
          <w:rtl/>
        </w:rPr>
        <w:t>خَالِقُ</w:t>
      </w:r>
      <w:r w:rsidR="00C67609" w:rsidRPr="00C67609">
        <w:rPr>
          <w:rFonts w:ascii="Traditional Arabic" w:eastAsiaTheme="minorHAnsi" w:hAnsi="Traditional Arabic" w:cs="Traditional Arabic"/>
          <w:sz w:val="34"/>
          <w:szCs w:val="34"/>
          <w:rtl/>
        </w:rPr>
        <w:t xml:space="preserve"> </w:t>
      </w:r>
      <w:r w:rsidR="00C67609" w:rsidRPr="00C67609">
        <w:rPr>
          <w:rFonts w:ascii="Traditional Arabic" w:eastAsiaTheme="minorHAnsi" w:hAnsi="Traditional Arabic" w:cs="Traditional Arabic" w:hint="cs"/>
          <w:sz w:val="34"/>
          <w:szCs w:val="34"/>
          <w:rtl/>
        </w:rPr>
        <w:t>كُلِّ</w:t>
      </w:r>
      <w:r w:rsidR="00C67609" w:rsidRPr="00C67609">
        <w:rPr>
          <w:rFonts w:ascii="Traditional Arabic" w:eastAsiaTheme="minorHAnsi" w:hAnsi="Traditional Arabic" w:cs="Traditional Arabic"/>
          <w:sz w:val="34"/>
          <w:szCs w:val="34"/>
          <w:rtl/>
        </w:rPr>
        <w:t xml:space="preserve"> </w:t>
      </w:r>
      <w:r w:rsidR="00C67609" w:rsidRPr="00C67609">
        <w:rPr>
          <w:rFonts w:ascii="Traditional Arabic" w:eastAsiaTheme="minorHAnsi" w:hAnsi="Traditional Arabic" w:cs="Traditional Arabic" w:hint="cs"/>
          <w:sz w:val="34"/>
          <w:szCs w:val="34"/>
          <w:rtl/>
        </w:rPr>
        <w:t>شَيْءٍ</w:t>
      </w:r>
      <w:r w:rsidR="00C67609" w:rsidRPr="00C67609">
        <w:rPr>
          <w:rFonts w:ascii="Traditional Arabic" w:eastAsiaTheme="minorHAnsi" w:hAnsi="Traditional Arabic" w:cs="Traditional Arabic"/>
          <w:sz w:val="34"/>
          <w:szCs w:val="34"/>
          <w:rtl/>
        </w:rPr>
        <w:t xml:space="preserve"> </w:t>
      </w:r>
      <w:r w:rsidR="00C67609" w:rsidRPr="00C67609">
        <w:rPr>
          <w:rFonts w:ascii="Traditional Arabic" w:eastAsiaTheme="minorHAnsi" w:hAnsi="Traditional Arabic" w:cs="Traditional Arabic" w:hint="cs"/>
          <w:sz w:val="34"/>
          <w:szCs w:val="34"/>
          <w:rtl/>
        </w:rPr>
        <w:t>وَهُوَ</w:t>
      </w:r>
      <w:r w:rsidR="00C67609" w:rsidRPr="00C67609">
        <w:rPr>
          <w:rFonts w:ascii="Traditional Arabic" w:eastAsiaTheme="minorHAnsi" w:hAnsi="Traditional Arabic" w:cs="Traditional Arabic"/>
          <w:sz w:val="34"/>
          <w:szCs w:val="34"/>
          <w:rtl/>
        </w:rPr>
        <w:t xml:space="preserve"> </w:t>
      </w:r>
      <w:r w:rsidR="00C67609" w:rsidRPr="00C67609">
        <w:rPr>
          <w:rFonts w:ascii="Traditional Arabic" w:eastAsiaTheme="minorHAnsi" w:hAnsi="Traditional Arabic" w:cs="Traditional Arabic" w:hint="cs"/>
          <w:sz w:val="34"/>
          <w:szCs w:val="34"/>
          <w:rtl/>
        </w:rPr>
        <w:t>الْوَاحِدُ</w:t>
      </w:r>
      <w:r w:rsidR="00C67609" w:rsidRPr="00C67609">
        <w:rPr>
          <w:rFonts w:ascii="Traditional Arabic" w:eastAsiaTheme="minorHAnsi" w:hAnsi="Traditional Arabic" w:cs="Traditional Arabic"/>
          <w:sz w:val="34"/>
          <w:szCs w:val="34"/>
          <w:rtl/>
        </w:rPr>
        <w:t xml:space="preserve"> </w:t>
      </w:r>
      <w:r w:rsidR="00C67609" w:rsidRPr="00C67609">
        <w:rPr>
          <w:rFonts w:ascii="Traditional Arabic" w:eastAsiaTheme="minorHAnsi" w:hAnsi="Traditional Arabic" w:cs="Traditional Arabic" w:hint="cs"/>
          <w:sz w:val="34"/>
          <w:szCs w:val="34"/>
          <w:rtl/>
        </w:rPr>
        <w:t>الْقَهَّارُ</w:t>
      </w:r>
      <w:r w:rsidR="00C67609" w:rsidRPr="00C67609">
        <w:rPr>
          <w:rFonts w:ascii="Traditional Arabic" w:eastAsiaTheme="minorHAnsi" w:hAnsi="Traditional Arabic" w:cs="Traditional Arabic"/>
          <w:sz w:val="34"/>
          <w:szCs w:val="34"/>
          <w:rtl/>
        </w:rPr>
        <w:t>} [</w:t>
      </w:r>
      <w:r w:rsidR="00C67609" w:rsidRPr="00C67609">
        <w:rPr>
          <w:rFonts w:ascii="Traditional Arabic" w:eastAsiaTheme="minorHAnsi" w:hAnsi="Traditional Arabic" w:cs="Traditional Arabic" w:hint="cs"/>
          <w:sz w:val="34"/>
          <w:szCs w:val="34"/>
          <w:rtl/>
        </w:rPr>
        <w:t>الرعد</w:t>
      </w:r>
      <w:r w:rsidR="00C67609" w:rsidRPr="00C67609">
        <w:rPr>
          <w:rFonts w:ascii="Traditional Arabic" w:eastAsiaTheme="minorHAnsi" w:hAnsi="Traditional Arabic" w:cs="Traditional Arabic"/>
          <w:sz w:val="34"/>
          <w:szCs w:val="34"/>
          <w:rtl/>
        </w:rPr>
        <w:t>: 16]</w:t>
      </w:r>
      <w:r w:rsidR="0092642E" w:rsidRPr="0092642E">
        <w:rPr>
          <w:rFonts w:ascii="Traditional Arabic" w:eastAsiaTheme="minorHAnsi" w:hAnsi="Traditional Arabic" w:cs="Traditional Arabic"/>
          <w:sz w:val="34"/>
          <w:szCs w:val="34"/>
          <w:rtl/>
        </w:rPr>
        <w:t xml:space="preserve">، </w:t>
      </w:r>
      <w:r w:rsidR="00C67609" w:rsidRPr="00C67609">
        <w:rPr>
          <w:rFonts w:ascii="Traditional Arabic" w:eastAsiaTheme="minorHAnsi" w:hAnsi="Traditional Arabic" w:cs="Traditional Arabic"/>
          <w:sz w:val="34"/>
          <w:szCs w:val="34"/>
          <w:rtl/>
        </w:rPr>
        <w:t>{</w:t>
      </w:r>
      <w:r w:rsidR="00C67609" w:rsidRPr="00C67609">
        <w:rPr>
          <w:rFonts w:ascii="Traditional Arabic" w:eastAsiaTheme="minorHAnsi" w:hAnsi="Traditional Arabic" w:cs="Traditional Arabic" w:hint="cs"/>
          <w:sz w:val="34"/>
          <w:szCs w:val="34"/>
          <w:rtl/>
        </w:rPr>
        <w:t>اللَّهُ</w:t>
      </w:r>
      <w:r w:rsidR="00C67609" w:rsidRPr="00C67609">
        <w:rPr>
          <w:rFonts w:ascii="Traditional Arabic" w:eastAsiaTheme="minorHAnsi" w:hAnsi="Traditional Arabic" w:cs="Traditional Arabic"/>
          <w:sz w:val="34"/>
          <w:szCs w:val="34"/>
          <w:rtl/>
        </w:rPr>
        <w:t xml:space="preserve"> </w:t>
      </w:r>
      <w:r w:rsidR="00C67609" w:rsidRPr="00C67609">
        <w:rPr>
          <w:rFonts w:ascii="Traditional Arabic" w:eastAsiaTheme="minorHAnsi" w:hAnsi="Traditional Arabic" w:cs="Traditional Arabic" w:hint="cs"/>
          <w:sz w:val="34"/>
          <w:szCs w:val="34"/>
          <w:rtl/>
        </w:rPr>
        <w:t>خَالِقُ</w:t>
      </w:r>
      <w:r w:rsidR="00C67609" w:rsidRPr="00C67609">
        <w:rPr>
          <w:rFonts w:ascii="Traditional Arabic" w:eastAsiaTheme="minorHAnsi" w:hAnsi="Traditional Arabic" w:cs="Traditional Arabic"/>
          <w:sz w:val="34"/>
          <w:szCs w:val="34"/>
          <w:rtl/>
        </w:rPr>
        <w:t xml:space="preserve"> </w:t>
      </w:r>
      <w:r w:rsidR="00C67609" w:rsidRPr="00C67609">
        <w:rPr>
          <w:rFonts w:ascii="Traditional Arabic" w:eastAsiaTheme="minorHAnsi" w:hAnsi="Traditional Arabic" w:cs="Traditional Arabic" w:hint="cs"/>
          <w:sz w:val="34"/>
          <w:szCs w:val="34"/>
          <w:rtl/>
        </w:rPr>
        <w:t>كُلِّ</w:t>
      </w:r>
      <w:r w:rsidR="00C67609" w:rsidRPr="00C67609">
        <w:rPr>
          <w:rFonts w:ascii="Traditional Arabic" w:eastAsiaTheme="minorHAnsi" w:hAnsi="Traditional Arabic" w:cs="Traditional Arabic"/>
          <w:sz w:val="34"/>
          <w:szCs w:val="34"/>
          <w:rtl/>
        </w:rPr>
        <w:t xml:space="preserve"> </w:t>
      </w:r>
      <w:r w:rsidR="00C67609" w:rsidRPr="00C67609">
        <w:rPr>
          <w:rFonts w:ascii="Traditional Arabic" w:eastAsiaTheme="minorHAnsi" w:hAnsi="Traditional Arabic" w:cs="Traditional Arabic" w:hint="cs"/>
          <w:sz w:val="34"/>
          <w:szCs w:val="34"/>
          <w:rtl/>
        </w:rPr>
        <w:t>شَيْءٍ</w:t>
      </w:r>
      <w:r w:rsidR="00C67609" w:rsidRPr="00C67609">
        <w:rPr>
          <w:rFonts w:ascii="Traditional Arabic" w:eastAsiaTheme="minorHAnsi" w:hAnsi="Traditional Arabic" w:cs="Traditional Arabic"/>
          <w:sz w:val="34"/>
          <w:szCs w:val="34"/>
          <w:rtl/>
        </w:rPr>
        <w:t xml:space="preserve"> </w:t>
      </w:r>
      <w:r w:rsidR="00C67609" w:rsidRPr="00C67609">
        <w:rPr>
          <w:rFonts w:ascii="Traditional Arabic" w:eastAsiaTheme="minorHAnsi" w:hAnsi="Traditional Arabic" w:cs="Traditional Arabic" w:hint="cs"/>
          <w:sz w:val="34"/>
          <w:szCs w:val="34"/>
          <w:rtl/>
        </w:rPr>
        <w:t>وَهُوَ</w:t>
      </w:r>
      <w:r w:rsidR="00C67609" w:rsidRPr="00C67609">
        <w:rPr>
          <w:rFonts w:ascii="Traditional Arabic" w:eastAsiaTheme="minorHAnsi" w:hAnsi="Traditional Arabic" w:cs="Traditional Arabic"/>
          <w:sz w:val="34"/>
          <w:szCs w:val="34"/>
          <w:rtl/>
        </w:rPr>
        <w:t xml:space="preserve"> </w:t>
      </w:r>
      <w:r w:rsidR="00C67609" w:rsidRPr="00C67609">
        <w:rPr>
          <w:rFonts w:ascii="Traditional Arabic" w:eastAsiaTheme="minorHAnsi" w:hAnsi="Traditional Arabic" w:cs="Traditional Arabic" w:hint="cs"/>
          <w:sz w:val="34"/>
          <w:szCs w:val="34"/>
          <w:rtl/>
        </w:rPr>
        <w:t>عَلَى</w:t>
      </w:r>
      <w:r w:rsidR="00C67609" w:rsidRPr="00C67609">
        <w:rPr>
          <w:rFonts w:ascii="Traditional Arabic" w:eastAsiaTheme="minorHAnsi" w:hAnsi="Traditional Arabic" w:cs="Traditional Arabic"/>
          <w:sz w:val="34"/>
          <w:szCs w:val="34"/>
          <w:rtl/>
        </w:rPr>
        <w:t xml:space="preserve"> </w:t>
      </w:r>
      <w:r w:rsidR="00C67609" w:rsidRPr="00C67609">
        <w:rPr>
          <w:rFonts w:ascii="Traditional Arabic" w:eastAsiaTheme="minorHAnsi" w:hAnsi="Traditional Arabic" w:cs="Traditional Arabic" w:hint="cs"/>
          <w:sz w:val="34"/>
          <w:szCs w:val="34"/>
          <w:rtl/>
        </w:rPr>
        <w:t>كُلِّ</w:t>
      </w:r>
      <w:r w:rsidR="00C67609" w:rsidRPr="00C67609">
        <w:rPr>
          <w:rFonts w:ascii="Traditional Arabic" w:eastAsiaTheme="minorHAnsi" w:hAnsi="Traditional Arabic" w:cs="Traditional Arabic"/>
          <w:sz w:val="34"/>
          <w:szCs w:val="34"/>
          <w:rtl/>
        </w:rPr>
        <w:t xml:space="preserve"> </w:t>
      </w:r>
      <w:r w:rsidR="00C67609" w:rsidRPr="00C67609">
        <w:rPr>
          <w:rFonts w:ascii="Traditional Arabic" w:eastAsiaTheme="minorHAnsi" w:hAnsi="Traditional Arabic" w:cs="Traditional Arabic" w:hint="cs"/>
          <w:sz w:val="34"/>
          <w:szCs w:val="34"/>
          <w:rtl/>
        </w:rPr>
        <w:t>شَيْءٍ</w:t>
      </w:r>
      <w:r w:rsidR="00C67609" w:rsidRPr="00C67609">
        <w:rPr>
          <w:rFonts w:ascii="Traditional Arabic" w:eastAsiaTheme="minorHAnsi" w:hAnsi="Traditional Arabic" w:cs="Traditional Arabic"/>
          <w:sz w:val="34"/>
          <w:szCs w:val="34"/>
          <w:rtl/>
        </w:rPr>
        <w:t xml:space="preserve"> </w:t>
      </w:r>
      <w:r w:rsidR="00C67609" w:rsidRPr="00C67609">
        <w:rPr>
          <w:rFonts w:ascii="Traditional Arabic" w:eastAsiaTheme="minorHAnsi" w:hAnsi="Traditional Arabic" w:cs="Traditional Arabic" w:hint="cs"/>
          <w:sz w:val="34"/>
          <w:szCs w:val="34"/>
          <w:rtl/>
        </w:rPr>
        <w:t>وَكِيلٌ</w:t>
      </w:r>
      <w:r w:rsidR="00C67609" w:rsidRPr="00C67609">
        <w:rPr>
          <w:rFonts w:ascii="Traditional Arabic" w:eastAsiaTheme="minorHAnsi" w:hAnsi="Traditional Arabic" w:cs="Traditional Arabic"/>
          <w:sz w:val="34"/>
          <w:szCs w:val="34"/>
          <w:rtl/>
        </w:rPr>
        <w:t>} [</w:t>
      </w:r>
      <w:r w:rsidR="00C67609" w:rsidRPr="00C67609">
        <w:rPr>
          <w:rFonts w:ascii="Traditional Arabic" w:eastAsiaTheme="minorHAnsi" w:hAnsi="Traditional Arabic" w:cs="Traditional Arabic" w:hint="cs"/>
          <w:sz w:val="34"/>
          <w:szCs w:val="34"/>
          <w:rtl/>
        </w:rPr>
        <w:t>الزمر</w:t>
      </w:r>
      <w:r w:rsidR="00C67609" w:rsidRPr="00C67609">
        <w:rPr>
          <w:rFonts w:ascii="Traditional Arabic" w:eastAsiaTheme="minorHAnsi" w:hAnsi="Traditional Arabic" w:cs="Traditional Arabic"/>
          <w:sz w:val="34"/>
          <w:szCs w:val="34"/>
          <w:rtl/>
        </w:rPr>
        <w:t>: 62{</w:t>
      </w:r>
      <w:r w:rsidR="00C67609" w:rsidRPr="00C67609">
        <w:rPr>
          <w:rFonts w:ascii="Traditional Arabic" w:eastAsiaTheme="minorHAnsi" w:hAnsi="Traditional Arabic" w:cs="Traditional Arabic" w:hint="cs"/>
          <w:sz w:val="34"/>
          <w:szCs w:val="34"/>
          <w:rtl/>
        </w:rPr>
        <w:t>ذَلِكُمُ</w:t>
      </w:r>
      <w:r w:rsidR="00C67609" w:rsidRPr="00C67609">
        <w:rPr>
          <w:rFonts w:ascii="Traditional Arabic" w:eastAsiaTheme="minorHAnsi" w:hAnsi="Traditional Arabic" w:cs="Traditional Arabic"/>
          <w:sz w:val="34"/>
          <w:szCs w:val="34"/>
          <w:rtl/>
        </w:rPr>
        <w:t xml:space="preserve"> </w:t>
      </w:r>
      <w:r w:rsidR="00C67609" w:rsidRPr="00C67609">
        <w:rPr>
          <w:rFonts w:ascii="Traditional Arabic" w:eastAsiaTheme="minorHAnsi" w:hAnsi="Traditional Arabic" w:cs="Traditional Arabic" w:hint="cs"/>
          <w:sz w:val="34"/>
          <w:szCs w:val="34"/>
          <w:rtl/>
        </w:rPr>
        <w:t>اللَّهُ</w:t>
      </w:r>
      <w:r w:rsidR="00C67609" w:rsidRPr="00C67609">
        <w:rPr>
          <w:rFonts w:ascii="Traditional Arabic" w:eastAsiaTheme="minorHAnsi" w:hAnsi="Traditional Arabic" w:cs="Traditional Arabic"/>
          <w:sz w:val="34"/>
          <w:szCs w:val="34"/>
          <w:rtl/>
        </w:rPr>
        <w:t xml:space="preserve"> </w:t>
      </w:r>
      <w:r w:rsidR="00C67609" w:rsidRPr="00C67609">
        <w:rPr>
          <w:rFonts w:ascii="Traditional Arabic" w:eastAsiaTheme="minorHAnsi" w:hAnsi="Traditional Arabic" w:cs="Traditional Arabic" w:hint="cs"/>
          <w:sz w:val="34"/>
          <w:szCs w:val="34"/>
          <w:rtl/>
        </w:rPr>
        <w:t>رَبُّكُمْ</w:t>
      </w:r>
      <w:r w:rsidR="00C67609" w:rsidRPr="00C67609">
        <w:rPr>
          <w:rFonts w:ascii="Traditional Arabic" w:eastAsiaTheme="minorHAnsi" w:hAnsi="Traditional Arabic" w:cs="Traditional Arabic"/>
          <w:sz w:val="34"/>
          <w:szCs w:val="34"/>
          <w:rtl/>
        </w:rPr>
        <w:t xml:space="preserve"> </w:t>
      </w:r>
      <w:r w:rsidR="00C67609" w:rsidRPr="00C67609">
        <w:rPr>
          <w:rFonts w:ascii="Traditional Arabic" w:eastAsiaTheme="minorHAnsi" w:hAnsi="Traditional Arabic" w:cs="Traditional Arabic" w:hint="cs"/>
          <w:sz w:val="34"/>
          <w:szCs w:val="34"/>
          <w:rtl/>
        </w:rPr>
        <w:t>خَالِقُ</w:t>
      </w:r>
      <w:r w:rsidR="00C67609" w:rsidRPr="00C67609">
        <w:rPr>
          <w:rFonts w:ascii="Traditional Arabic" w:eastAsiaTheme="minorHAnsi" w:hAnsi="Traditional Arabic" w:cs="Traditional Arabic"/>
          <w:sz w:val="34"/>
          <w:szCs w:val="34"/>
          <w:rtl/>
        </w:rPr>
        <w:t xml:space="preserve"> </w:t>
      </w:r>
      <w:r w:rsidR="00C67609" w:rsidRPr="00C67609">
        <w:rPr>
          <w:rFonts w:ascii="Traditional Arabic" w:eastAsiaTheme="minorHAnsi" w:hAnsi="Traditional Arabic" w:cs="Traditional Arabic" w:hint="cs"/>
          <w:sz w:val="34"/>
          <w:szCs w:val="34"/>
          <w:rtl/>
        </w:rPr>
        <w:t>كُلِّ</w:t>
      </w:r>
      <w:r w:rsidR="00C67609" w:rsidRPr="00C67609">
        <w:rPr>
          <w:rFonts w:ascii="Traditional Arabic" w:eastAsiaTheme="minorHAnsi" w:hAnsi="Traditional Arabic" w:cs="Traditional Arabic"/>
          <w:sz w:val="34"/>
          <w:szCs w:val="34"/>
          <w:rtl/>
        </w:rPr>
        <w:t xml:space="preserve"> </w:t>
      </w:r>
      <w:r w:rsidR="00C67609" w:rsidRPr="00C67609">
        <w:rPr>
          <w:rFonts w:ascii="Traditional Arabic" w:eastAsiaTheme="minorHAnsi" w:hAnsi="Traditional Arabic" w:cs="Traditional Arabic" w:hint="cs"/>
          <w:sz w:val="34"/>
          <w:szCs w:val="34"/>
          <w:rtl/>
        </w:rPr>
        <w:t>شَيْءٍ</w:t>
      </w:r>
      <w:r w:rsidR="00C67609" w:rsidRPr="00C67609">
        <w:rPr>
          <w:rFonts w:ascii="Traditional Arabic" w:eastAsiaTheme="minorHAnsi" w:hAnsi="Traditional Arabic" w:cs="Traditional Arabic"/>
          <w:sz w:val="34"/>
          <w:szCs w:val="34"/>
          <w:rtl/>
        </w:rPr>
        <w:t xml:space="preserve"> </w:t>
      </w:r>
      <w:r w:rsidR="00C67609" w:rsidRPr="00C67609">
        <w:rPr>
          <w:rFonts w:ascii="Traditional Arabic" w:eastAsiaTheme="minorHAnsi" w:hAnsi="Traditional Arabic" w:cs="Traditional Arabic" w:hint="cs"/>
          <w:sz w:val="34"/>
          <w:szCs w:val="34"/>
          <w:rtl/>
        </w:rPr>
        <w:t>لَا</w:t>
      </w:r>
      <w:r w:rsidR="00C67609" w:rsidRPr="00C67609">
        <w:rPr>
          <w:rFonts w:ascii="Traditional Arabic" w:eastAsiaTheme="minorHAnsi" w:hAnsi="Traditional Arabic" w:cs="Traditional Arabic"/>
          <w:sz w:val="34"/>
          <w:szCs w:val="34"/>
          <w:rtl/>
        </w:rPr>
        <w:t xml:space="preserve"> </w:t>
      </w:r>
      <w:r w:rsidR="00C67609" w:rsidRPr="00C67609">
        <w:rPr>
          <w:rFonts w:ascii="Traditional Arabic" w:eastAsiaTheme="minorHAnsi" w:hAnsi="Traditional Arabic" w:cs="Traditional Arabic" w:hint="cs"/>
          <w:sz w:val="34"/>
          <w:szCs w:val="34"/>
          <w:rtl/>
        </w:rPr>
        <w:t>إِلَهَ</w:t>
      </w:r>
      <w:r w:rsidR="00C67609" w:rsidRPr="00C67609">
        <w:rPr>
          <w:rFonts w:ascii="Traditional Arabic" w:eastAsiaTheme="minorHAnsi" w:hAnsi="Traditional Arabic" w:cs="Traditional Arabic"/>
          <w:sz w:val="34"/>
          <w:szCs w:val="34"/>
          <w:rtl/>
        </w:rPr>
        <w:t xml:space="preserve"> </w:t>
      </w:r>
      <w:r w:rsidR="00C67609" w:rsidRPr="00C67609">
        <w:rPr>
          <w:rFonts w:ascii="Traditional Arabic" w:eastAsiaTheme="minorHAnsi" w:hAnsi="Traditional Arabic" w:cs="Traditional Arabic" w:hint="cs"/>
          <w:sz w:val="34"/>
          <w:szCs w:val="34"/>
          <w:rtl/>
        </w:rPr>
        <w:t>إِلَّا</w:t>
      </w:r>
      <w:r w:rsidR="00C67609" w:rsidRPr="00C67609">
        <w:rPr>
          <w:rFonts w:ascii="Traditional Arabic" w:eastAsiaTheme="minorHAnsi" w:hAnsi="Traditional Arabic" w:cs="Traditional Arabic"/>
          <w:sz w:val="34"/>
          <w:szCs w:val="34"/>
          <w:rtl/>
        </w:rPr>
        <w:t xml:space="preserve"> </w:t>
      </w:r>
      <w:r w:rsidR="00C67609" w:rsidRPr="00C67609">
        <w:rPr>
          <w:rFonts w:ascii="Traditional Arabic" w:eastAsiaTheme="minorHAnsi" w:hAnsi="Traditional Arabic" w:cs="Traditional Arabic" w:hint="cs"/>
          <w:sz w:val="34"/>
          <w:szCs w:val="34"/>
          <w:rtl/>
        </w:rPr>
        <w:t>هُوَ</w:t>
      </w:r>
      <w:r w:rsidR="00C67609" w:rsidRPr="00C67609">
        <w:rPr>
          <w:rFonts w:ascii="Traditional Arabic" w:eastAsiaTheme="minorHAnsi" w:hAnsi="Traditional Arabic" w:cs="Traditional Arabic"/>
          <w:sz w:val="34"/>
          <w:szCs w:val="34"/>
          <w:rtl/>
        </w:rPr>
        <w:t xml:space="preserve"> </w:t>
      </w:r>
      <w:r w:rsidR="00C67609" w:rsidRPr="00C67609">
        <w:rPr>
          <w:rFonts w:ascii="Traditional Arabic" w:eastAsiaTheme="minorHAnsi" w:hAnsi="Traditional Arabic" w:cs="Traditional Arabic" w:hint="cs"/>
          <w:sz w:val="34"/>
          <w:szCs w:val="34"/>
          <w:rtl/>
        </w:rPr>
        <w:t>فَأَنَّى</w:t>
      </w:r>
      <w:r w:rsidR="00C67609" w:rsidRPr="00C67609">
        <w:rPr>
          <w:rFonts w:ascii="Traditional Arabic" w:eastAsiaTheme="minorHAnsi" w:hAnsi="Traditional Arabic" w:cs="Traditional Arabic"/>
          <w:sz w:val="34"/>
          <w:szCs w:val="34"/>
          <w:rtl/>
        </w:rPr>
        <w:t xml:space="preserve"> </w:t>
      </w:r>
      <w:proofErr w:type="spellStart"/>
      <w:r w:rsidR="00C67609" w:rsidRPr="00C67609">
        <w:rPr>
          <w:rFonts w:ascii="Traditional Arabic" w:eastAsiaTheme="minorHAnsi" w:hAnsi="Traditional Arabic" w:cs="Traditional Arabic" w:hint="cs"/>
          <w:sz w:val="34"/>
          <w:szCs w:val="34"/>
          <w:rtl/>
        </w:rPr>
        <w:t>تُؤْفَكُونَ</w:t>
      </w:r>
      <w:proofErr w:type="spellEnd"/>
      <w:r w:rsidR="00C67609" w:rsidRPr="00C67609">
        <w:rPr>
          <w:rFonts w:ascii="Traditional Arabic" w:eastAsiaTheme="minorHAnsi" w:hAnsi="Traditional Arabic" w:cs="Traditional Arabic"/>
          <w:sz w:val="34"/>
          <w:szCs w:val="34"/>
          <w:rtl/>
        </w:rPr>
        <w:t>} [</w:t>
      </w:r>
      <w:r w:rsidR="00C67609" w:rsidRPr="00C67609">
        <w:rPr>
          <w:rFonts w:ascii="Traditional Arabic" w:eastAsiaTheme="minorHAnsi" w:hAnsi="Traditional Arabic" w:cs="Traditional Arabic" w:hint="cs"/>
          <w:sz w:val="34"/>
          <w:szCs w:val="34"/>
          <w:rtl/>
        </w:rPr>
        <w:t>غافر</w:t>
      </w:r>
      <w:r w:rsidR="00C67609" w:rsidRPr="00C67609">
        <w:rPr>
          <w:rFonts w:ascii="Traditional Arabic" w:eastAsiaTheme="minorHAnsi" w:hAnsi="Traditional Arabic" w:cs="Traditional Arabic"/>
          <w:sz w:val="34"/>
          <w:szCs w:val="34"/>
          <w:rtl/>
        </w:rPr>
        <w:t>: 62]</w:t>
      </w:r>
      <w:r w:rsidR="0092642E" w:rsidRPr="0092642E">
        <w:rPr>
          <w:rFonts w:ascii="Traditional Arabic" w:eastAsiaTheme="minorHAnsi" w:hAnsi="Traditional Arabic" w:cs="Traditional Arabic"/>
          <w:sz w:val="34"/>
          <w:szCs w:val="34"/>
        </w:rPr>
        <w:t xml:space="preserve"> </w:t>
      </w:r>
      <w:r w:rsidRPr="001B6EB9">
        <w:rPr>
          <w:rFonts w:eastAsiaTheme="minorHAnsi"/>
        </w:rPr>
        <w:sym w:font="AGA Arabesque" w:char="F07B"/>
      </w:r>
      <w:r w:rsidR="0092642E" w:rsidRPr="0092642E">
        <w:rPr>
          <w:rFonts w:ascii="Traditional Arabic" w:eastAsiaTheme="minorHAnsi" w:hAnsi="Traditional Arabic" w:cs="Traditional Arabic"/>
          <w:sz w:val="34"/>
          <w:szCs w:val="34"/>
          <w:rtl/>
        </w:rPr>
        <w:t>، و</w:t>
      </w:r>
      <w:r w:rsidRPr="0092642E">
        <w:rPr>
          <w:rFonts w:ascii="Traditional Arabic" w:eastAsiaTheme="minorHAnsi" w:hAnsi="Traditional Arabic" w:cs="Traditional Arabic"/>
          <w:sz w:val="34"/>
          <w:szCs w:val="34"/>
          <w:rtl/>
        </w:rPr>
        <w:t xml:space="preserve">قال في الشورى </w:t>
      </w:r>
      <w:r w:rsidRPr="0092642E">
        <w:rPr>
          <w:rFonts w:ascii="Traditional Arabic" w:eastAsiaTheme="minorHAnsi" w:hAnsi="Traditional Arabic" w:cs="Traditional Arabic"/>
          <w:sz w:val="34"/>
          <w:szCs w:val="34"/>
          <w:rtl/>
        </w:rPr>
        <w:lastRenderedPageBreak/>
        <w:t>/11:</w:t>
      </w:r>
      <w:r w:rsidR="0092642E" w:rsidRPr="0092642E">
        <w:rPr>
          <w:rFonts w:cs="Sakkal Majalla"/>
          <w:rtl/>
        </w:rPr>
        <w:t xml:space="preserve"> </w:t>
      </w:r>
      <w:r w:rsidR="0092642E" w:rsidRPr="0092642E">
        <w:rPr>
          <w:rFonts w:ascii="Traditional Arabic" w:eastAsiaTheme="minorHAnsi" w:hAnsi="Traditional Arabic" w:cs="Traditional Arabic"/>
          <w:sz w:val="34"/>
          <w:szCs w:val="34"/>
          <w:rtl/>
        </w:rPr>
        <w:t>{</w:t>
      </w:r>
      <w:r w:rsidR="0092642E" w:rsidRPr="0092642E">
        <w:rPr>
          <w:rFonts w:ascii="Traditional Arabic" w:eastAsiaTheme="minorHAnsi" w:hAnsi="Traditional Arabic" w:cs="Traditional Arabic" w:hint="cs"/>
          <w:sz w:val="34"/>
          <w:szCs w:val="34"/>
          <w:rtl/>
        </w:rPr>
        <w:t>فَاطِرُ</w:t>
      </w:r>
      <w:r w:rsidR="0092642E" w:rsidRPr="0092642E">
        <w:rPr>
          <w:rFonts w:ascii="Traditional Arabic" w:eastAsiaTheme="minorHAnsi" w:hAnsi="Traditional Arabic" w:cs="Traditional Arabic"/>
          <w:sz w:val="34"/>
          <w:szCs w:val="34"/>
          <w:rtl/>
        </w:rPr>
        <w:t xml:space="preserve"> </w:t>
      </w:r>
      <w:r w:rsidR="0092642E" w:rsidRPr="0092642E">
        <w:rPr>
          <w:rFonts w:ascii="Traditional Arabic" w:eastAsiaTheme="minorHAnsi" w:hAnsi="Traditional Arabic" w:cs="Traditional Arabic" w:hint="cs"/>
          <w:sz w:val="34"/>
          <w:szCs w:val="34"/>
          <w:rtl/>
        </w:rPr>
        <w:t>السَّمَاوَاتِ</w:t>
      </w:r>
      <w:r w:rsidR="0092642E" w:rsidRPr="0092642E">
        <w:rPr>
          <w:rFonts w:ascii="Traditional Arabic" w:eastAsiaTheme="minorHAnsi" w:hAnsi="Traditional Arabic" w:cs="Traditional Arabic"/>
          <w:sz w:val="34"/>
          <w:szCs w:val="34"/>
          <w:rtl/>
        </w:rPr>
        <w:t xml:space="preserve"> </w:t>
      </w:r>
      <w:r w:rsidR="0092642E" w:rsidRPr="0092642E">
        <w:rPr>
          <w:rFonts w:ascii="Traditional Arabic" w:eastAsiaTheme="minorHAnsi" w:hAnsi="Traditional Arabic" w:cs="Traditional Arabic" w:hint="cs"/>
          <w:sz w:val="34"/>
          <w:szCs w:val="34"/>
          <w:rtl/>
        </w:rPr>
        <w:t>وَالْأَرْضِ</w:t>
      </w:r>
      <w:r w:rsidR="0092642E" w:rsidRPr="0092642E">
        <w:rPr>
          <w:rFonts w:ascii="Traditional Arabic" w:eastAsiaTheme="minorHAnsi" w:hAnsi="Traditional Arabic" w:cs="Traditional Arabic"/>
          <w:sz w:val="34"/>
          <w:szCs w:val="34"/>
          <w:rtl/>
        </w:rPr>
        <w:t xml:space="preserve"> </w:t>
      </w:r>
      <w:r w:rsidR="0092642E" w:rsidRPr="0092642E">
        <w:rPr>
          <w:rFonts w:ascii="Traditional Arabic" w:eastAsiaTheme="minorHAnsi" w:hAnsi="Traditional Arabic" w:cs="Traditional Arabic" w:hint="cs"/>
          <w:sz w:val="34"/>
          <w:szCs w:val="34"/>
          <w:rtl/>
        </w:rPr>
        <w:t>جَعَلَ</w:t>
      </w:r>
      <w:r w:rsidR="0092642E" w:rsidRPr="0092642E">
        <w:rPr>
          <w:rFonts w:ascii="Traditional Arabic" w:eastAsiaTheme="minorHAnsi" w:hAnsi="Traditional Arabic" w:cs="Traditional Arabic"/>
          <w:sz w:val="34"/>
          <w:szCs w:val="34"/>
          <w:rtl/>
        </w:rPr>
        <w:t xml:space="preserve"> </w:t>
      </w:r>
      <w:r w:rsidR="0092642E" w:rsidRPr="0092642E">
        <w:rPr>
          <w:rFonts w:ascii="Traditional Arabic" w:eastAsiaTheme="minorHAnsi" w:hAnsi="Traditional Arabic" w:cs="Traditional Arabic" w:hint="cs"/>
          <w:sz w:val="34"/>
          <w:szCs w:val="34"/>
          <w:rtl/>
        </w:rPr>
        <w:t>لَكُمْ</w:t>
      </w:r>
      <w:r w:rsidR="0092642E" w:rsidRPr="0092642E">
        <w:rPr>
          <w:rFonts w:ascii="Traditional Arabic" w:eastAsiaTheme="minorHAnsi" w:hAnsi="Traditional Arabic" w:cs="Traditional Arabic"/>
          <w:sz w:val="34"/>
          <w:szCs w:val="34"/>
          <w:rtl/>
        </w:rPr>
        <w:t xml:space="preserve"> </w:t>
      </w:r>
      <w:r w:rsidR="0092642E" w:rsidRPr="0092642E">
        <w:rPr>
          <w:rFonts w:ascii="Traditional Arabic" w:eastAsiaTheme="minorHAnsi" w:hAnsi="Traditional Arabic" w:cs="Traditional Arabic" w:hint="cs"/>
          <w:sz w:val="34"/>
          <w:szCs w:val="34"/>
          <w:rtl/>
        </w:rPr>
        <w:t>مِنْ</w:t>
      </w:r>
      <w:r w:rsidR="0092642E" w:rsidRPr="0092642E">
        <w:rPr>
          <w:rFonts w:ascii="Traditional Arabic" w:eastAsiaTheme="minorHAnsi" w:hAnsi="Traditional Arabic" w:cs="Traditional Arabic"/>
          <w:sz w:val="34"/>
          <w:szCs w:val="34"/>
          <w:rtl/>
        </w:rPr>
        <w:t xml:space="preserve"> </w:t>
      </w:r>
      <w:r w:rsidR="0092642E" w:rsidRPr="0092642E">
        <w:rPr>
          <w:rFonts w:ascii="Traditional Arabic" w:eastAsiaTheme="minorHAnsi" w:hAnsi="Traditional Arabic" w:cs="Traditional Arabic" w:hint="cs"/>
          <w:sz w:val="34"/>
          <w:szCs w:val="34"/>
          <w:rtl/>
        </w:rPr>
        <w:t>أَنْفُسِكُمْ</w:t>
      </w:r>
      <w:r w:rsidR="0092642E" w:rsidRPr="0092642E">
        <w:rPr>
          <w:rFonts w:ascii="Traditional Arabic" w:eastAsiaTheme="minorHAnsi" w:hAnsi="Traditional Arabic" w:cs="Traditional Arabic"/>
          <w:sz w:val="34"/>
          <w:szCs w:val="34"/>
          <w:rtl/>
        </w:rPr>
        <w:t xml:space="preserve"> </w:t>
      </w:r>
      <w:r w:rsidR="0092642E" w:rsidRPr="0092642E">
        <w:rPr>
          <w:rFonts w:ascii="Traditional Arabic" w:eastAsiaTheme="minorHAnsi" w:hAnsi="Traditional Arabic" w:cs="Traditional Arabic" w:hint="cs"/>
          <w:sz w:val="34"/>
          <w:szCs w:val="34"/>
          <w:rtl/>
        </w:rPr>
        <w:t>أَزْوَاجًا</w:t>
      </w:r>
      <w:r w:rsidR="0092642E" w:rsidRPr="0092642E">
        <w:rPr>
          <w:rFonts w:ascii="Traditional Arabic" w:eastAsiaTheme="minorHAnsi" w:hAnsi="Traditional Arabic" w:cs="Traditional Arabic"/>
          <w:sz w:val="34"/>
          <w:szCs w:val="34"/>
          <w:rtl/>
        </w:rPr>
        <w:t xml:space="preserve"> </w:t>
      </w:r>
      <w:r w:rsidR="0092642E" w:rsidRPr="0092642E">
        <w:rPr>
          <w:rFonts w:ascii="Traditional Arabic" w:eastAsiaTheme="minorHAnsi" w:hAnsi="Traditional Arabic" w:cs="Traditional Arabic" w:hint="cs"/>
          <w:sz w:val="34"/>
          <w:szCs w:val="34"/>
          <w:rtl/>
        </w:rPr>
        <w:t>وَمِنَ</w:t>
      </w:r>
      <w:r w:rsidR="0092642E" w:rsidRPr="0092642E">
        <w:rPr>
          <w:rFonts w:ascii="Traditional Arabic" w:eastAsiaTheme="minorHAnsi" w:hAnsi="Traditional Arabic" w:cs="Traditional Arabic"/>
          <w:sz w:val="34"/>
          <w:szCs w:val="34"/>
          <w:rtl/>
        </w:rPr>
        <w:t xml:space="preserve"> </w:t>
      </w:r>
      <w:r w:rsidR="0092642E" w:rsidRPr="0092642E">
        <w:rPr>
          <w:rFonts w:ascii="Traditional Arabic" w:eastAsiaTheme="minorHAnsi" w:hAnsi="Traditional Arabic" w:cs="Traditional Arabic" w:hint="cs"/>
          <w:sz w:val="34"/>
          <w:szCs w:val="34"/>
          <w:rtl/>
        </w:rPr>
        <w:t>الْأَنْعَامِ</w:t>
      </w:r>
      <w:r w:rsidR="0092642E" w:rsidRPr="0092642E">
        <w:rPr>
          <w:rFonts w:ascii="Traditional Arabic" w:eastAsiaTheme="minorHAnsi" w:hAnsi="Traditional Arabic" w:cs="Traditional Arabic"/>
          <w:sz w:val="34"/>
          <w:szCs w:val="34"/>
          <w:rtl/>
        </w:rPr>
        <w:t xml:space="preserve"> </w:t>
      </w:r>
      <w:r w:rsidR="0092642E" w:rsidRPr="0092642E">
        <w:rPr>
          <w:rFonts w:ascii="Traditional Arabic" w:eastAsiaTheme="minorHAnsi" w:hAnsi="Traditional Arabic" w:cs="Traditional Arabic" w:hint="cs"/>
          <w:sz w:val="34"/>
          <w:szCs w:val="34"/>
          <w:rtl/>
        </w:rPr>
        <w:t>أَزْوَاجًا</w:t>
      </w:r>
      <w:r w:rsidR="0092642E" w:rsidRPr="0092642E">
        <w:rPr>
          <w:rFonts w:ascii="Traditional Arabic" w:eastAsiaTheme="minorHAnsi" w:hAnsi="Traditional Arabic" w:cs="Traditional Arabic"/>
          <w:sz w:val="34"/>
          <w:szCs w:val="34"/>
          <w:rtl/>
        </w:rPr>
        <w:t xml:space="preserve"> </w:t>
      </w:r>
      <w:proofErr w:type="spellStart"/>
      <w:r w:rsidR="0092642E" w:rsidRPr="0092642E">
        <w:rPr>
          <w:rFonts w:ascii="Traditional Arabic" w:eastAsiaTheme="minorHAnsi" w:hAnsi="Traditional Arabic" w:cs="Traditional Arabic" w:hint="cs"/>
          <w:sz w:val="34"/>
          <w:szCs w:val="34"/>
          <w:rtl/>
        </w:rPr>
        <w:t>يَذْرَؤُكُمْ</w:t>
      </w:r>
      <w:proofErr w:type="spellEnd"/>
      <w:r w:rsidR="0092642E" w:rsidRPr="0092642E">
        <w:rPr>
          <w:rFonts w:ascii="Traditional Arabic" w:eastAsiaTheme="minorHAnsi" w:hAnsi="Traditional Arabic" w:cs="Traditional Arabic"/>
          <w:sz w:val="34"/>
          <w:szCs w:val="34"/>
          <w:rtl/>
        </w:rPr>
        <w:t xml:space="preserve"> </w:t>
      </w:r>
      <w:r w:rsidR="0092642E" w:rsidRPr="0092642E">
        <w:rPr>
          <w:rFonts w:ascii="Traditional Arabic" w:eastAsiaTheme="minorHAnsi" w:hAnsi="Traditional Arabic" w:cs="Traditional Arabic" w:hint="cs"/>
          <w:sz w:val="34"/>
          <w:szCs w:val="34"/>
          <w:rtl/>
        </w:rPr>
        <w:t>فِيهِ</w:t>
      </w:r>
      <w:r w:rsidR="0092642E" w:rsidRPr="0092642E">
        <w:rPr>
          <w:rFonts w:ascii="Traditional Arabic" w:eastAsiaTheme="minorHAnsi" w:hAnsi="Traditional Arabic" w:cs="Traditional Arabic"/>
          <w:sz w:val="34"/>
          <w:szCs w:val="34"/>
          <w:rtl/>
        </w:rPr>
        <w:t xml:space="preserve"> </w:t>
      </w:r>
      <w:r w:rsidR="0092642E" w:rsidRPr="0092642E">
        <w:rPr>
          <w:rFonts w:ascii="Traditional Arabic" w:eastAsiaTheme="minorHAnsi" w:hAnsi="Traditional Arabic" w:cs="Traditional Arabic" w:hint="cs"/>
          <w:sz w:val="34"/>
          <w:szCs w:val="34"/>
          <w:rtl/>
        </w:rPr>
        <w:t>لَيْسَ</w:t>
      </w:r>
      <w:r w:rsidR="0092642E" w:rsidRPr="0092642E">
        <w:rPr>
          <w:rFonts w:ascii="Traditional Arabic" w:eastAsiaTheme="minorHAnsi" w:hAnsi="Traditional Arabic" w:cs="Traditional Arabic"/>
          <w:sz w:val="34"/>
          <w:szCs w:val="34"/>
          <w:rtl/>
        </w:rPr>
        <w:t xml:space="preserve"> </w:t>
      </w:r>
      <w:r w:rsidR="0092642E" w:rsidRPr="0092642E">
        <w:rPr>
          <w:rFonts w:ascii="Traditional Arabic" w:eastAsiaTheme="minorHAnsi" w:hAnsi="Traditional Arabic" w:cs="Traditional Arabic" w:hint="cs"/>
          <w:sz w:val="34"/>
          <w:szCs w:val="34"/>
          <w:rtl/>
        </w:rPr>
        <w:t>كَمِثْلِهِ</w:t>
      </w:r>
      <w:r w:rsidR="0092642E" w:rsidRPr="0092642E">
        <w:rPr>
          <w:rFonts w:ascii="Traditional Arabic" w:eastAsiaTheme="minorHAnsi" w:hAnsi="Traditional Arabic" w:cs="Traditional Arabic"/>
          <w:sz w:val="34"/>
          <w:szCs w:val="34"/>
          <w:rtl/>
        </w:rPr>
        <w:t xml:space="preserve"> </w:t>
      </w:r>
      <w:r w:rsidR="0092642E" w:rsidRPr="0092642E">
        <w:rPr>
          <w:rFonts w:ascii="Traditional Arabic" w:eastAsiaTheme="minorHAnsi" w:hAnsi="Traditional Arabic" w:cs="Traditional Arabic" w:hint="cs"/>
          <w:sz w:val="34"/>
          <w:szCs w:val="34"/>
          <w:rtl/>
        </w:rPr>
        <w:t>شَيْءٌ</w:t>
      </w:r>
      <w:r w:rsidR="0092642E" w:rsidRPr="0092642E">
        <w:rPr>
          <w:rFonts w:ascii="Traditional Arabic" w:eastAsiaTheme="minorHAnsi" w:hAnsi="Traditional Arabic" w:cs="Traditional Arabic"/>
          <w:sz w:val="34"/>
          <w:szCs w:val="34"/>
          <w:rtl/>
        </w:rPr>
        <w:t xml:space="preserve"> </w:t>
      </w:r>
      <w:r w:rsidR="0092642E" w:rsidRPr="0092642E">
        <w:rPr>
          <w:rFonts w:ascii="Traditional Arabic" w:eastAsiaTheme="minorHAnsi" w:hAnsi="Traditional Arabic" w:cs="Traditional Arabic" w:hint="cs"/>
          <w:sz w:val="34"/>
          <w:szCs w:val="34"/>
          <w:rtl/>
        </w:rPr>
        <w:t>وَهُوَ</w:t>
      </w:r>
      <w:r w:rsidR="0092642E" w:rsidRPr="0092642E">
        <w:rPr>
          <w:rFonts w:ascii="Traditional Arabic" w:eastAsiaTheme="minorHAnsi" w:hAnsi="Traditional Arabic" w:cs="Traditional Arabic"/>
          <w:sz w:val="34"/>
          <w:szCs w:val="34"/>
          <w:rtl/>
        </w:rPr>
        <w:t xml:space="preserve"> </w:t>
      </w:r>
      <w:r w:rsidR="0092642E" w:rsidRPr="0092642E">
        <w:rPr>
          <w:rFonts w:ascii="Traditional Arabic" w:eastAsiaTheme="minorHAnsi" w:hAnsi="Traditional Arabic" w:cs="Traditional Arabic" w:hint="cs"/>
          <w:sz w:val="34"/>
          <w:szCs w:val="34"/>
          <w:rtl/>
        </w:rPr>
        <w:t>السَّمِيعُ</w:t>
      </w:r>
      <w:r w:rsidR="0092642E" w:rsidRPr="0092642E">
        <w:rPr>
          <w:rFonts w:ascii="Traditional Arabic" w:eastAsiaTheme="minorHAnsi" w:hAnsi="Traditional Arabic" w:cs="Traditional Arabic"/>
          <w:sz w:val="34"/>
          <w:szCs w:val="34"/>
          <w:rtl/>
        </w:rPr>
        <w:t xml:space="preserve"> </w:t>
      </w:r>
      <w:r w:rsidR="0092642E" w:rsidRPr="0092642E">
        <w:rPr>
          <w:rFonts w:ascii="Traditional Arabic" w:eastAsiaTheme="minorHAnsi" w:hAnsi="Traditional Arabic" w:cs="Traditional Arabic" w:hint="cs"/>
          <w:sz w:val="34"/>
          <w:szCs w:val="34"/>
          <w:rtl/>
        </w:rPr>
        <w:t>الْبَصِيرُ</w:t>
      </w:r>
      <w:r w:rsidR="0092642E" w:rsidRPr="0092642E">
        <w:rPr>
          <w:rFonts w:ascii="Traditional Arabic" w:eastAsiaTheme="minorHAnsi" w:hAnsi="Traditional Arabic" w:cs="Traditional Arabic"/>
          <w:sz w:val="34"/>
          <w:szCs w:val="34"/>
          <w:rtl/>
        </w:rPr>
        <w:t>} [</w:t>
      </w:r>
      <w:r w:rsidR="0092642E" w:rsidRPr="0092642E">
        <w:rPr>
          <w:rFonts w:ascii="Traditional Arabic" w:eastAsiaTheme="minorHAnsi" w:hAnsi="Traditional Arabic" w:cs="Traditional Arabic" w:hint="cs"/>
          <w:sz w:val="34"/>
          <w:szCs w:val="34"/>
          <w:rtl/>
        </w:rPr>
        <w:t>الشورى</w:t>
      </w:r>
      <w:r w:rsidR="0092642E" w:rsidRPr="0092642E">
        <w:rPr>
          <w:rFonts w:ascii="Traditional Arabic" w:eastAsiaTheme="minorHAnsi" w:hAnsi="Traditional Arabic" w:cs="Traditional Arabic"/>
          <w:sz w:val="34"/>
          <w:szCs w:val="34"/>
          <w:rtl/>
        </w:rPr>
        <w:t>: 11]</w:t>
      </w:r>
      <w:r w:rsidR="0092642E" w:rsidRPr="0092642E">
        <w:rPr>
          <w:rFonts w:ascii="Traditional Arabic" w:eastAsiaTheme="minorHAnsi" w:hAnsi="Traditional Arabic" w:cs="Traditional Arabic"/>
          <w:sz w:val="34"/>
          <w:szCs w:val="34"/>
        </w:rPr>
        <w:t xml:space="preserve"> </w:t>
      </w:r>
      <w:r w:rsidRPr="001B6EB9">
        <w:rPr>
          <w:rFonts w:eastAsiaTheme="minorHAnsi"/>
        </w:rPr>
        <w:sym w:font="AGA Arabesque" w:char="F07B"/>
      </w:r>
      <w:r w:rsidR="0092642E" w:rsidRPr="0092642E">
        <w:rPr>
          <w:rFonts w:ascii="Traditional Arabic" w:eastAsiaTheme="minorHAnsi" w:hAnsi="Traditional Arabic" w:cs="Traditional Arabic"/>
          <w:sz w:val="34"/>
          <w:szCs w:val="34"/>
          <w:rtl/>
        </w:rPr>
        <w:t>،</w:t>
      </w:r>
      <w:r w:rsidR="00C67609" w:rsidRPr="00C67609">
        <w:rPr>
          <w:rFonts w:ascii="Traditional Arabic" w:eastAsiaTheme="minorHAnsi" w:hAnsi="Traditional Arabic" w:cs="Traditional Arabic"/>
          <w:sz w:val="34"/>
          <w:szCs w:val="34"/>
          <w:rtl/>
        </w:rPr>
        <w:t>{</w:t>
      </w:r>
      <w:r w:rsidR="00C67609" w:rsidRPr="00C67609">
        <w:rPr>
          <w:rFonts w:ascii="Traditional Arabic" w:eastAsiaTheme="minorHAnsi" w:hAnsi="Traditional Arabic" w:cs="Traditional Arabic" w:hint="cs"/>
          <w:sz w:val="34"/>
          <w:szCs w:val="34"/>
          <w:rtl/>
        </w:rPr>
        <w:t>وَمِنْ</w:t>
      </w:r>
      <w:r w:rsidR="00C67609" w:rsidRPr="00C67609">
        <w:rPr>
          <w:rFonts w:ascii="Traditional Arabic" w:eastAsiaTheme="minorHAnsi" w:hAnsi="Traditional Arabic" w:cs="Traditional Arabic"/>
          <w:sz w:val="34"/>
          <w:szCs w:val="34"/>
          <w:rtl/>
        </w:rPr>
        <w:t xml:space="preserve"> </w:t>
      </w:r>
      <w:r w:rsidR="00C67609" w:rsidRPr="00C67609">
        <w:rPr>
          <w:rFonts w:ascii="Traditional Arabic" w:eastAsiaTheme="minorHAnsi" w:hAnsi="Traditional Arabic" w:cs="Traditional Arabic" w:hint="cs"/>
          <w:sz w:val="34"/>
          <w:szCs w:val="34"/>
          <w:rtl/>
        </w:rPr>
        <w:t>شَرِّ</w:t>
      </w:r>
      <w:r w:rsidR="00C67609" w:rsidRPr="00C67609">
        <w:rPr>
          <w:rFonts w:ascii="Traditional Arabic" w:eastAsiaTheme="minorHAnsi" w:hAnsi="Traditional Arabic" w:cs="Traditional Arabic"/>
          <w:sz w:val="34"/>
          <w:szCs w:val="34"/>
          <w:rtl/>
        </w:rPr>
        <w:t xml:space="preserve"> </w:t>
      </w:r>
      <w:r w:rsidR="00C67609" w:rsidRPr="00C67609">
        <w:rPr>
          <w:rFonts w:ascii="Traditional Arabic" w:eastAsiaTheme="minorHAnsi" w:hAnsi="Traditional Arabic" w:cs="Traditional Arabic" w:hint="cs"/>
          <w:sz w:val="34"/>
          <w:szCs w:val="34"/>
          <w:rtl/>
        </w:rPr>
        <w:t>النَّفَّاثَاتِ</w:t>
      </w:r>
      <w:r w:rsidR="00C67609" w:rsidRPr="00C67609">
        <w:rPr>
          <w:rFonts w:ascii="Traditional Arabic" w:eastAsiaTheme="minorHAnsi" w:hAnsi="Traditional Arabic" w:cs="Traditional Arabic"/>
          <w:sz w:val="34"/>
          <w:szCs w:val="34"/>
          <w:rtl/>
        </w:rPr>
        <w:t xml:space="preserve"> </w:t>
      </w:r>
      <w:r w:rsidR="00C67609" w:rsidRPr="00C67609">
        <w:rPr>
          <w:rFonts w:ascii="Traditional Arabic" w:eastAsiaTheme="minorHAnsi" w:hAnsi="Traditional Arabic" w:cs="Traditional Arabic" w:hint="cs"/>
          <w:sz w:val="34"/>
          <w:szCs w:val="34"/>
          <w:rtl/>
        </w:rPr>
        <w:t>فِي</w:t>
      </w:r>
      <w:r w:rsidR="00C67609" w:rsidRPr="00C67609">
        <w:rPr>
          <w:rFonts w:ascii="Traditional Arabic" w:eastAsiaTheme="minorHAnsi" w:hAnsi="Traditional Arabic" w:cs="Traditional Arabic"/>
          <w:sz w:val="34"/>
          <w:szCs w:val="34"/>
          <w:rtl/>
        </w:rPr>
        <w:t xml:space="preserve"> </w:t>
      </w:r>
      <w:r w:rsidR="00C67609" w:rsidRPr="00C67609">
        <w:rPr>
          <w:rFonts w:ascii="Traditional Arabic" w:eastAsiaTheme="minorHAnsi" w:hAnsi="Traditional Arabic" w:cs="Traditional Arabic" w:hint="cs"/>
          <w:sz w:val="34"/>
          <w:szCs w:val="34"/>
          <w:rtl/>
        </w:rPr>
        <w:t>الْعُقَدِ</w:t>
      </w:r>
      <w:r w:rsidR="00C67609" w:rsidRPr="00C67609">
        <w:rPr>
          <w:rFonts w:ascii="Traditional Arabic" w:eastAsiaTheme="minorHAnsi" w:hAnsi="Traditional Arabic" w:cs="Traditional Arabic"/>
          <w:sz w:val="34"/>
          <w:szCs w:val="34"/>
          <w:rtl/>
        </w:rPr>
        <w:t>} [</w:t>
      </w:r>
      <w:r w:rsidR="00C67609" w:rsidRPr="00C67609">
        <w:rPr>
          <w:rFonts w:ascii="Traditional Arabic" w:eastAsiaTheme="minorHAnsi" w:hAnsi="Traditional Arabic" w:cs="Traditional Arabic" w:hint="cs"/>
          <w:sz w:val="34"/>
          <w:szCs w:val="34"/>
          <w:rtl/>
        </w:rPr>
        <w:t>الفلق</w:t>
      </w:r>
      <w:r w:rsidR="00C67609" w:rsidRPr="00C67609">
        <w:rPr>
          <w:rFonts w:ascii="Traditional Arabic" w:eastAsiaTheme="minorHAnsi" w:hAnsi="Traditional Arabic" w:cs="Traditional Arabic"/>
          <w:sz w:val="34"/>
          <w:szCs w:val="34"/>
          <w:rtl/>
        </w:rPr>
        <w:t>: 4]</w:t>
      </w:r>
      <w:r w:rsidR="00C67609">
        <w:rPr>
          <w:rFonts w:ascii="Traditional Arabic" w:eastAsiaTheme="minorHAnsi" w:hAnsi="Traditional Arabic" w:cs="Traditional Arabic" w:hint="cs"/>
          <w:sz w:val="34"/>
          <w:szCs w:val="34"/>
          <w:rtl/>
        </w:rPr>
        <w:t>.</w:t>
      </w:r>
    </w:p>
    <w:p w:rsidR="006576A5" w:rsidRPr="001B6EB9" w:rsidRDefault="006576A5" w:rsidP="00C67609">
      <w:pPr>
        <w:spacing w:after="0"/>
        <w:jc w:val="highKashida"/>
        <w:rPr>
          <w:rFonts w:ascii="Traditional Arabic" w:hAnsi="Traditional Arabic" w:cs="Traditional Arabic"/>
          <w:sz w:val="34"/>
          <w:szCs w:val="34"/>
        </w:rPr>
      </w:pPr>
      <w:r w:rsidRPr="001B6EB9">
        <w:rPr>
          <w:rFonts w:ascii="Traditional Arabic" w:hAnsi="Traditional Arabic" w:cs="Traditional Arabic"/>
          <w:sz w:val="34"/>
          <w:szCs w:val="34"/>
          <w:rtl/>
        </w:rPr>
        <w:t xml:space="preserve">  المعطل يعبد عدماً</w:t>
      </w:r>
      <w:r w:rsidR="0092642E">
        <w:rPr>
          <w:rFonts w:ascii="Traditional Arabic" w:hAnsi="Traditional Arabic" w:cs="Traditional Arabic"/>
          <w:sz w:val="34"/>
          <w:szCs w:val="34"/>
          <w:rtl/>
        </w:rPr>
        <w:t xml:space="preserve"> و</w:t>
      </w:r>
      <w:r w:rsidRPr="001B6EB9">
        <w:rPr>
          <w:rFonts w:ascii="Traditional Arabic" w:hAnsi="Traditional Arabic" w:cs="Traditional Arabic"/>
          <w:sz w:val="34"/>
          <w:szCs w:val="34"/>
          <w:rtl/>
        </w:rPr>
        <w:t>المشبه يعبد صنماً</w:t>
      </w:r>
      <w:r w:rsidR="0092642E">
        <w:rPr>
          <w:rFonts w:ascii="Traditional Arabic" w:hAnsi="Traditional Arabic" w:cs="Traditional Arabic"/>
          <w:sz w:val="34"/>
          <w:szCs w:val="34"/>
          <w:rtl/>
        </w:rPr>
        <w:t>.</w:t>
      </w:r>
    </w:p>
    <w:p w:rsidR="006576A5" w:rsidRPr="001B6EB9" w:rsidRDefault="006576A5" w:rsidP="006576A5">
      <w:pPr>
        <w:tabs>
          <w:tab w:val="left" w:pos="1620"/>
        </w:tabs>
        <w:spacing w:after="0"/>
        <w:ind w:left="1170"/>
        <w:jc w:val="highKashida"/>
        <w:rPr>
          <w:rFonts w:ascii="Traditional Arabic" w:hAnsi="Traditional Arabic" w:cs="Traditional Arabic"/>
          <w:sz w:val="34"/>
          <w:szCs w:val="34"/>
          <w:rtl/>
        </w:rPr>
      </w:pPr>
      <w:proofErr w:type="gramStart"/>
      <w:r w:rsidRPr="001B6EB9">
        <w:rPr>
          <w:rFonts w:ascii="Traditional Arabic" w:hAnsi="Traditional Arabic" w:cs="Traditional Arabic"/>
          <w:sz w:val="34"/>
          <w:szCs w:val="34"/>
          <w:rtl/>
        </w:rPr>
        <w:t>جـ- إثبات</w:t>
      </w:r>
      <w:proofErr w:type="gramEnd"/>
      <w:r w:rsidRPr="001B6EB9">
        <w:rPr>
          <w:rFonts w:ascii="Traditional Arabic" w:hAnsi="Traditional Arabic" w:cs="Traditional Arabic"/>
          <w:sz w:val="34"/>
          <w:szCs w:val="34"/>
          <w:rtl/>
        </w:rPr>
        <w:t xml:space="preserve"> بلا تشبيه</w:t>
      </w:r>
      <w:r w:rsidR="0092642E">
        <w:rPr>
          <w:rFonts w:ascii="Traditional Arabic" w:hAnsi="Traditional Arabic" w:cs="Traditional Arabic"/>
          <w:sz w:val="34"/>
          <w:szCs w:val="34"/>
          <w:rtl/>
        </w:rPr>
        <w:t xml:space="preserve"> و</w:t>
      </w:r>
      <w:r w:rsidRPr="001B6EB9">
        <w:rPr>
          <w:rFonts w:ascii="Traditional Arabic" w:hAnsi="Traditional Arabic" w:cs="Traditional Arabic"/>
          <w:sz w:val="34"/>
          <w:szCs w:val="34"/>
          <w:rtl/>
        </w:rPr>
        <w:t>تنزيه بلا تعطيل</w:t>
      </w:r>
      <w:r w:rsidR="0092642E">
        <w:rPr>
          <w:rFonts w:ascii="Traditional Arabic" w:hAnsi="Traditional Arabic" w:cs="Traditional Arabic"/>
          <w:sz w:val="34"/>
          <w:szCs w:val="34"/>
          <w:rtl/>
        </w:rPr>
        <w:t>.</w:t>
      </w:r>
    </w:p>
    <w:p w:rsidR="006576A5" w:rsidRPr="001B6EB9" w:rsidRDefault="006576A5" w:rsidP="006576A5">
      <w:pPr>
        <w:tabs>
          <w:tab w:val="left" w:pos="1620"/>
        </w:tabs>
        <w:spacing w:after="0"/>
        <w:ind w:left="1170"/>
        <w:jc w:val="highKashida"/>
        <w:rPr>
          <w:rFonts w:ascii="Traditional Arabic" w:hAnsi="Traditional Arabic" w:cs="Traditional Arabic"/>
          <w:sz w:val="34"/>
          <w:szCs w:val="34"/>
          <w:rtl/>
        </w:rPr>
      </w:pPr>
      <w:r w:rsidRPr="001B6EB9">
        <w:rPr>
          <w:rFonts w:ascii="Traditional Arabic" w:hAnsi="Traditional Arabic" w:cs="Traditional Arabic"/>
          <w:sz w:val="34"/>
          <w:szCs w:val="34"/>
          <w:rtl/>
        </w:rPr>
        <w:t>د – إقرار</w:t>
      </w:r>
      <w:r w:rsidR="0092642E">
        <w:rPr>
          <w:rFonts w:ascii="Traditional Arabic" w:hAnsi="Traditional Arabic" w:cs="Traditional Arabic"/>
          <w:sz w:val="34"/>
          <w:szCs w:val="34"/>
          <w:rtl/>
        </w:rPr>
        <w:t xml:space="preserve"> و</w:t>
      </w:r>
      <w:r w:rsidRPr="001B6EB9">
        <w:rPr>
          <w:rFonts w:ascii="Traditional Arabic" w:hAnsi="Traditional Arabic" w:cs="Traditional Arabic"/>
          <w:sz w:val="34"/>
          <w:szCs w:val="34"/>
          <w:rtl/>
        </w:rPr>
        <w:t>إمرار</w:t>
      </w:r>
      <w:r w:rsidR="0092642E">
        <w:rPr>
          <w:rFonts w:ascii="Traditional Arabic" w:hAnsi="Traditional Arabic" w:cs="Traditional Arabic"/>
          <w:sz w:val="34"/>
          <w:szCs w:val="34"/>
          <w:rtl/>
        </w:rPr>
        <w:t>.</w:t>
      </w:r>
    </w:p>
    <w:p w:rsidR="006576A5" w:rsidRPr="001B6EB9" w:rsidRDefault="006576A5" w:rsidP="006576A5">
      <w:pPr>
        <w:tabs>
          <w:tab w:val="left" w:pos="1350"/>
        </w:tabs>
        <w:spacing w:after="0"/>
        <w:ind w:left="900"/>
        <w:jc w:val="highKashida"/>
        <w:rPr>
          <w:rFonts w:ascii="Traditional Arabic" w:hAnsi="Traditional Arabic" w:cs="Traditional Arabic"/>
          <w:sz w:val="34"/>
          <w:szCs w:val="34"/>
          <w:rtl/>
        </w:rPr>
      </w:pPr>
      <w:r w:rsidRPr="001B6EB9">
        <w:rPr>
          <w:rFonts w:ascii="Traditional Arabic" w:hAnsi="Traditional Arabic" w:cs="Traditional Arabic"/>
          <w:sz w:val="34"/>
          <w:szCs w:val="34"/>
          <w:rtl/>
        </w:rPr>
        <w:t xml:space="preserve">هـ </w:t>
      </w:r>
      <w:proofErr w:type="gramStart"/>
      <w:r w:rsidRPr="001B6EB9">
        <w:rPr>
          <w:rFonts w:ascii="Traditional Arabic" w:hAnsi="Traditional Arabic" w:cs="Traditional Arabic"/>
          <w:sz w:val="34"/>
          <w:szCs w:val="34"/>
          <w:rtl/>
        </w:rPr>
        <w:t>- إِيَّاكَ</w:t>
      </w:r>
      <w:proofErr w:type="gramEnd"/>
      <w:r w:rsidRPr="001B6EB9">
        <w:rPr>
          <w:rFonts w:ascii="Traditional Arabic" w:hAnsi="Traditional Arabic" w:cs="Traditional Arabic"/>
          <w:sz w:val="34"/>
          <w:szCs w:val="34"/>
          <w:rtl/>
        </w:rPr>
        <w:t xml:space="preserve"> أُريدُ بما تُريدُ (تلخيص لمعنى الشهادتين)</w:t>
      </w:r>
      <w:r w:rsidR="0092642E">
        <w:rPr>
          <w:rFonts w:ascii="Traditional Arabic" w:hAnsi="Traditional Arabic" w:cs="Traditional Arabic"/>
          <w:sz w:val="34"/>
          <w:szCs w:val="34"/>
          <w:rtl/>
        </w:rPr>
        <w:t>:</w:t>
      </w:r>
      <w:r w:rsidRPr="001B6EB9">
        <w:rPr>
          <w:rFonts w:ascii="Traditional Arabic" w:hAnsi="Traditional Arabic" w:cs="Traditional Arabic"/>
          <w:sz w:val="34"/>
          <w:szCs w:val="34"/>
          <w:rtl/>
        </w:rPr>
        <w:t xml:space="preserve"> فالأولى توحيد وإخلاص والثانية اتباع للسنة وتحكيم للآمر</w:t>
      </w:r>
      <w:r w:rsidR="0092642E">
        <w:rPr>
          <w:rFonts w:ascii="Traditional Arabic" w:hAnsi="Traditional Arabic" w:cs="Traditional Arabic"/>
          <w:sz w:val="34"/>
          <w:szCs w:val="34"/>
          <w:rtl/>
        </w:rPr>
        <w:t>.</w:t>
      </w:r>
    </w:p>
    <w:p w:rsidR="006576A5" w:rsidRPr="001B6EB9" w:rsidRDefault="0092642E" w:rsidP="006576A5">
      <w:pPr>
        <w:rPr>
          <w:rFonts w:ascii="Traditional Arabic" w:hAnsi="Traditional Arabic" w:cs="Traditional Arabic"/>
          <w:sz w:val="34"/>
          <w:szCs w:val="34"/>
          <w:rtl/>
        </w:rPr>
      </w:pPr>
      <w:r>
        <w:rPr>
          <w:rFonts w:ascii="Traditional Arabic" w:hAnsi="Traditional Arabic" w:cs="Traditional Arabic"/>
          <w:sz w:val="34"/>
          <w:szCs w:val="34"/>
          <w:rtl/>
        </w:rPr>
        <w:t xml:space="preserve">     و</w:t>
      </w:r>
      <w:r w:rsidR="006576A5" w:rsidRPr="001B6EB9">
        <w:rPr>
          <w:rFonts w:ascii="Traditional Arabic" w:hAnsi="Traditional Arabic" w:cs="Traditional Arabic"/>
          <w:sz w:val="34"/>
          <w:szCs w:val="34"/>
          <w:rtl/>
        </w:rPr>
        <w:t>– كل عبادة في القرآن فهي توحيد</w:t>
      </w:r>
      <w:r>
        <w:rPr>
          <w:rFonts w:ascii="Traditional Arabic" w:hAnsi="Traditional Arabic" w:cs="Traditional Arabic"/>
          <w:sz w:val="34"/>
          <w:szCs w:val="34"/>
          <w:rtl/>
        </w:rPr>
        <w:t>.</w:t>
      </w:r>
      <w:r w:rsidR="006576A5" w:rsidRPr="001B6EB9">
        <w:rPr>
          <w:rFonts w:ascii="Traditional Arabic" w:hAnsi="Traditional Arabic" w:cs="Traditional Arabic"/>
          <w:sz w:val="34"/>
          <w:szCs w:val="34"/>
          <w:rtl/>
        </w:rPr>
        <w:t xml:space="preserve"> ثَبَتَ ذلك عن ابن عباس ب</w:t>
      </w:r>
      <w:r>
        <w:rPr>
          <w:rFonts w:ascii="Traditional Arabic" w:hAnsi="Traditional Arabic" w:cs="Traditional Arabic"/>
          <w:sz w:val="34"/>
          <w:szCs w:val="34"/>
          <w:rtl/>
        </w:rPr>
        <w:t>.</w:t>
      </w:r>
      <w:r w:rsidR="006576A5" w:rsidRPr="001B6EB9">
        <w:rPr>
          <w:rFonts w:ascii="Traditional Arabic" w:hAnsi="Traditional Arabic" w:cs="Traditional Arabic"/>
          <w:sz w:val="34"/>
          <w:szCs w:val="34"/>
          <w:rtl/>
        </w:rPr>
        <w:t xml:space="preserve"> كما رواه ابن إسحق</w:t>
      </w:r>
      <w:r>
        <w:rPr>
          <w:rFonts w:ascii="Traditional Arabic" w:hAnsi="Traditional Arabic" w:cs="Traditional Arabic"/>
          <w:sz w:val="34"/>
          <w:szCs w:val="34"/>
          <w:rtl/>
        </w:rPr>
        <w:t xml:space="preserve"> و</w:t>
      </w:r>
      <w:r w:rsidR="006576A5" w:rsidRPr="001B6EB9">
        <w:rPr>
          <w:rFonts w:ascii="Traditional Arabic" w:hAnsi="Traditional Arabic" w:cs="Traditional Arabic"/>
          <w:sz w:val="34"/>
          <w:szCs w:val="34"/>
          <w:rtl/>
        </w:rPr>
        <w:t>ابن جرير</w:t>
      </w:r>
      <w:r>
        <w:rPr>
          <w:rFonts w:ascii="Traditional Arabic" w:hAnsi="Traditional Arabic" w:cs="Traditional Arabic"/>
          <w:sz w:val="34"/>
          <w:szCs w:val="34"/>
          <w:rtl/>
        </w:rPr>
        <w:t xml:space="preserve"> و</w:t>
      </w:r>
      <w:r w:rsidR="006576A5" w:rsidRPr="001B6EB9">
        <w:rPr>
          <w:rFonts w:ascii="Traditional Arabic" w:hAnsi="Traditional Arabic" w:cs="Traditional Arabic"/>
          <w:sz w:val="34"/>
          <w:szCs w:val="34"/>
          <w:rtl/>
        </w:rPr>
        <w:t xml:space="preserve">ابن أبي حاتم في تفاسيرهم. </w:t>
      </w:r>
    </w:p>
    <w:p w:rsidR="006576A5" w:rsidRPr="001B6EB9" w:rsidRDefault="0092642E" w:rsidP="006576A5">
      <w:pPr>
        <w:spacing w:after="0"/>
        <w:rPr>
          <w:rFonts w:ascii="Traditional Arabic" w:hAnsi="Traditional Arabic" w:cs="Traditional Arabic"/>
          <w:sz w:val="34"/>
          <w:szCs w:val="34"/>
        </w:rPr>
      </w:pPr>
      <w:r>
        <w:rPr>
          <w:rFonts w:ascii="Traditional Arabic" w:hAnsi="Traditional Arabic" w:cs="Traditional Arabic"/>
          <w:sz w:val="34"/>
          <w:szCs w:val="34"/>
          <w:rtl/>
        </w:rPr>
        <w:t xml:space="preserve">            </w:t>
      </w:r>
      <w:proofErr w:type="gramStart"/>
      <w:r w:rsidR="006576A5" w:rsidRPr="001B6EB9">
        <w:rPr>
          <w:rFonts w:ascii="Traditional Arabic" w:hAnsi="Traditional Arabic" w:cs="Traditional Arabic"/>
          <w:sz w:val="34"/>
          <w:szCs w:val="34"/>
          <w:rtl/>
        </w:rPr>
        <w:t>ز- لا</w:t>
      </w:r>
      <w:proofErr w:type="gramEnd"/>
      <w:r w:rsidR="006576A5" w:rsidRPr="001B6EB9">
        <w:rPr>
          <w:rFonts w:ascii="Traditional Arabic" w:hAnsi="Traditional Arabic" w:cs="Traditional Arabic"/>
          <w:sz w:val="34"/>
          <w:szCs w:val="34"/>
          <w:rtl/>
        </w:rPr>
        <w:t xml:space="preserve"> يعرف الله إلا الله فاعتقدوا</w:t>
      </w:r>
      <w:r>
        <w:rPr>
          <w:rFonts w:ascii="Traditional Arabic" w:hAnsi="Traditional Arabic" w:cs="Traditional Arabic"/>
          <w:sz w:val="34"/>
          <w:szCs w:val="34"/>
          <w:rtl/>
        </w:rPr>
        <w:t>:</w:t>
      </w:r>
      <w:r w:rsidR="006576A5" w:rsidRPr="001B6EB9">
        <w:rPr>
          <w:rFonts w:ascii="Traditional Arabic" w:hAnsi="Traditional Arabic" w:cs="Traditional Arabic"/>
          <w:sz w:val="34"/>
          <w:szCs w:val="34"/>
          <w:rtl/>
        </w:rPr>
        <w:t xml:space="preserve"> والدين دينان</w:t>
      </w:r>
      <w:r>
        <w:rPr>
          <w:rFonts w:ascii="Traditional Arabic" w:hAnsi="Traditional Arabic" w:cs="Traditional Arabic"/>
          <w:sz w:val="34"/>
          <w:szCs w:val="34"/>
          <w:rtl/>
        </w:rPr>
        <w:t>:</w:t>
      </w:r>
      <w:r w:rsidR="006576A5" w:rsidRPr="001B6EB9">
        <w:rPr>
          <w:rFonts w:ascii="Traditional Arabic" w:hAnsi="Traditional Arabic" w:cs="Traditional Arabic"/>
          <w:sz w:val="34"/>
          <w:szCs w:val="34"/>
          <w:rtl/>
        </w:rPr>
        <w:t xml:space="preserve"> إيمان</w:t>
      </w:r>
      <w:r>
        <w:rPr>
          <w:rFonts w:ascii="Traditional Arabic" w:hAnsi="Traditional Arabic" w:cs="Traditional Arabic"/>
          <w:sz w:val="34"/>
          <w:szCs w:val="34"/>
          <w:rtl/>
        </w:rPr>
        <w:t xml:space="preserve"> و</w:t>
      </w:r>
      <w:r w:rsidR="006576A5" w:rsidRPr="001B6EB9">
        <w:rPr>
          <w:rFonts w:ascii="Traditional Arabic" w:hAnsi="Traditional Arabic" w:cs="Traditional Arabic"/>
          <w:sz w:val="34"/>
          <w:szCs w:val="34"/>
          <w:rtl/>
        </w:rPr>
        <w:t>إشراك</w:t>
      </w:r>
      <w:r w:rsidR="006576A5" w:rsidRPr="001B6EB9">
        <w:rPr>
          <w:rFonts w:ascii="Traditional Arabic" w:hAnsi="Traditional Arabic" w:cs="Traditional Arabic"/>
          <w:sz w:val="34"/>
          <w:szCs w:val="34"/>
        </w:rPr>
        <w:t>.</w:t>
      </w:r>
    </w:p>
    <w:p w:rsidR="006576A5" w:rsidRPr="001B6EB9" w:rsidRDefault="0092642E" w:rsidP="006576A5">
      <w:pPr>
        <w:spacing w:after="0"/>
        <w:rPr>
          <w:rFonts w:ascii="Traditional Arabic" w:hAnsi="Traditional Arabic" w:cs="Traditional Arabic"/>
          <w:sz w:val="34"/>
          <w:szCs w:val="34"/>
          <w:rtl/>
        </w:rPr>
      </w:pPr>
      <w:r>
        <w:rPr>
          <w:rFonts w:ascii="Traditional Arabic" w:hAnsi="Traditional Arabic" w:cs="Traditional Arabic"/>
          <w:sz w:val="34"/>
          <w:szCs w:val="34"/>
          <w:rtl/>
        </w:rPr>
        <w:t xml:space="preserve">             و</w:t>
      </w:r>
      <w:r w:rsidR="006576A5" w:rsidRPr="001B6EB9">
        <w:rPr>
          <w:rFonts w:ascii="Traditional Arabic" w:hAnsi="Traditional Arabic" w:cs="Traditional Arabic"/>
          <w:sz w:val="34"/>
          <w:szCs w:val="34"/>
          <w:rtl/>
        </w:rPr>
        <w:t>للعقول حدود لا تجاوزها</w:t>
      </w:r>
      <w:r>
        <w:rPr>
          <w:rFonts w:ascii="Traditional Arabic" w:hAnsi="Traditional Arabic" w:cs="Traditional Arabic"/>
          <w:sz w:val="34"/>
          <w:szCs w:val="34"/>
          <w:rtl/>
        </w:rPr>
        <w:t>:</w:t>
      </w:r>
      <w:r w:rsidR="00C67609">
        <w:rPr>
          <w:rFonts w:ascii="Traditional Arabic" w:hAnsi="Traditional Arabic" w:cs="Traditional Arabic"/>
          <w:sz w:val="34"/>
          <w:szCs w:val="34"/>
          <w:rtl/>
        </w:rPr>
        <w:t xml:space="preserve"> </w:t>
      </w:r>
      <w:r>
        <w:rPr>
          <w:rFonts w:ascii="Traditional Arabic" w:hAnsi="Traditional Arabic" w:cs="Traditional Arabic"/>
          <w:sz w:val="34"/>
          <w:szCs w:val="34"/>
          <w:rtl/>
        </w:rPr>
        <w:t>و</w:t>
      </w:r>
      <w:r w:rsidR="006576A5" w:rsidRPr="001B6EB9">
        <w:rPr>
          <w:rFonts w:ascii="Traditional Arabic" w:hAnsi="Traditional Arabic" w:cs="Traditional Arabic"/>
          <w:sz w:val="34"/>
          <w:szCs w:val="34"/>
          <w:rtl/>
        </w:rPr>
        <w:t>العجز عن درك الإدراك إدراك</w:t>
      </w:r>
      <w:r>
        <w:rPr>
          <w:rFonts w:ascii="Traditional Arabic" w:hAnsi="Traditional Arabic" w:cs="Traditional Arabic"/>
          <w:sz w:val="34"/>
          <w:szCs w:val="34"/>
          <w:rtl/>
        </w:rPr>
        <w:t>.</w:t>
      </w:r>
    </w:p>
    <w:p w:rsidR="006576A5" w:rsidRPr="001B6EB9" w:rsidRDefault="0092642E" w:rsidP="006576A5">
      <w:pPr>
        <w:spacing w:after="0"/>
        <w:rPr>
          <w:rFonts w:ascii="Traditional Arabic" w:hAnsi="Traditional Arabic" w:cs="Traditional Arabic"/>
          <w:sz w:val="34"/>
          <w:szCs w:val="34"/>
          <w:lang w:bidi="ar-QA"/>
        </w:rPr>
      </w:pPr>
      <w:r>
        <w:rPr>
          <w:rFonts w:ascii="Traditional Arabic" w:hAnsi="Traditional Arabic" w:cs="Traditional Arabic"/>
          <w:sz w:val="34"/>
          <w:szCs w:val="34"/>
          <w:rtl/>
        </w:rPr>
        <w:t xml:space="preserve">       </w:t>
      </w:r>
      <w:proofErr w:type="gramStart"/>
      <w:r w:rsidR="006576A5" w:rsidRPr="001B6EB9">
        <w:rPr>
          <w:rFonts w:ascii="Traditional Arabic" w:hAnsi="Traditional Arabic" w:cs="Traditional Arabic"/>
          <w:sz w:val="34"/>
          <w:szCs w:val="34"/>
          <w:rtl/>
        </w:rPr>
        <w:t>الثاني</w:t>
      </w:r>
      <w:r>
        <w:rPr>
          <w:rFonts w:ascii="Traditional Arabic" w:hAnsi="Traditional Arabic" w:cs="Traditional Arabic"/>
          <w:sz w:val="34"/>
          <w:szCs w:val="34"/>
          <w:rtl/>
        </w:rPr>
        <w:t>:</w:t>
      </w:r>
      <w:r w:rsidR="006576A5" w:rsidRPr="001B6EB9">
        <w:rPr>
          <w:rFonts w:ascii="Traditional Arabic" w:hAnsi="Traditional Arabic" w:cs="Traditional Arabic"/>
          <w:sz w:val="34"/>
          <w:szCs w:val="34"/>
          <w:rtl/>
        </w:rPr>
        <w:t>-</w:t>
      </w:r>
      <w:proofErr w:type="gramEnd"/>
      <w:r w:rsidR="006576A5" w:rsidRPr="001B6EB9">
        <w:rPr>
          <w:rFonts w:ascii="Traditional Arabic" w:hAnsi="Traditional Arabic" w:cs="Traditional Arabic"/>
          <w:sz w:val="34"/>
          <w:szCs w:val="34"/>
          <w:rtl/>
        </w:rPr>
        <w:t xml:space="preserve"> خصائص خمسة توسطت فيها عقيدة أهل السنة</w:t>
      </w:r>
      <w:r>
        <w:rPr>
          <w:rFonts w:ascii="Traditional Arabic" w:hAnsi="Traditional Arabic" w:cs="Traditional Arabic"/>
          <w:sz w:val="34"/>
          <w:szCs w:val="34"/>
          <w:rtl/>
        </w:rPr>
        <w:t xml:space="preserve"> و</w:t>
      </w:r>
      <w:r w:rsidR="006576A5" w:rsidRPr="001B6EB9">
        <w:rPr>
          <w:rFonts w:ascii="Traditional Arabic" w:hAnsi="Traditional Arabic" w:cs="Traditional Arabic"/>
          <w:sz w:val="34"/>
          <w:szCs w:val="34"/>
          <w:rtl/>
        </w:rPr>
        <w:t xml:space="preserve">الجماعة بين جميع عقائد فرق ملة الإسلام وقد جمعها شيخ الإسلام </w:t>
      </w:r>
      <w:r w:rsidR="006576A5" w:rsidRPr="001B6EB9">
        <w:rPr>
          <w:rFonts w:ascii="Traditional Arabic" w:hAnsi="Traditional Arabic" w:cs="Traditional Arabic"/>
          <w:sz w:val="34"/>
          <w:szCs w:val="34"/>
          <w:rtl/>
          <w:lang w:bidi="ar-QA"/>
        </w:rPr>
        <w:t>أحمد ابن تيميَّة</w:t>
      </w:r>
      <w:r w:rsidR="006576A5" w:rsidRPr="001B6EB9">
        <w:rPr>
          <w:rStyle w:val="a7"/>
          <w:rFonts w:ascii="Traditional Arabic" w:hAnsi="Traditional Arabic" w:cs="Traditional Arabic"/>
          <w:sz w:val="34"/>
          <w:szCs w:val="34"/>
          <w:rtl/>
          <w:lang w:bidi="ar-QA"/>
        </w:rPr>
        <w:footnoteReference w:id="35"/>
      </w:r>
      <w:r w:rsidR="006576A5" w:rsidRPr="001B6EB9">
        <w:rPr>
          <w:rFonts w:ascii="Traditional Arabic" w:hAnsi="Traditional Arabic" w:cs="Traditional Arabic"/>
          <w:sz w:val="34"/>
          <w:szCs w:val="34"/>
          <w:rtl/>
          <w:lang w:bidi="ar-QA"/>
        </w:rPr>
        <w:t xml:space="preserve"> – رحمه الله تعالى –</w:t>
      </w:r>
      <w:r>
        <w:rPr>
          <w:rFonts w:ascii="Traditional Arabic" w:hAnsi="Traditional Arabic" w:cs="Traditional Arabic"/>
          <w:sz w:val="34"/>
          <w:szCs w:val="34"/>
          <w:rtl/>
          <w:lang w:bidi="ar-QA"/>
        </w:rPr>
        <w:t xml:space="preserve"> </w:t>
      </w:r>
      <w:r w:rsidR="006576A5" w:rsidRPr="001B6EB9">
        <w:rPr>
          <w:rFonts w:ascii="Traditional Arabic" w:hAnsi="Traditional Arabic" w:cs="Traditional Arabic"/>
          <w:sz w:val="34"/>
          <w:szCs w:val="34"/>
          <w:rtl/>
          <w:lang w:bidi="ar-QA"/>
        </w:rPr>
        <w:t>في آخر متن العقيدة الواسطية</w:t>
      </w:r>
      <w:r w:rsidR="006576A5" w:rsidRPr="001B6EB9">
        <w:rPr>
          <w:rStyle w:val="a7"/>
          <w:rFonts w:ascii="Traditional Arabic" w:hAnsi="Traditional Arabic" w:cs="Traditional Arabic"/>
          <w:sz w:val="34"/>
          <w:szCs w:val="34"/>
          <w:rtl/>
          <w:lang w:bidi="ar-QA"/>
        </w:rPr>
        <w:footnoteReference w:id="36"/>
      </w:r>
      <w:r w:rsidR="006576A5" w:rsidRPr="001B6EB9">
        <w:rPr>
          <w:rFonts w:ascii="Traditional Arabic" w:hAnsi="Traditional Arabic" w:cs="Traditional Arabic"/>
          <w:sz w:val="34"/>
          <w:szCs w:val="34"/>
          <w:rtl/>
          <w:lang w:bidi="ar-QA"/>
        </w:rPr>
        <w:t xml:space="preserve"> واصفاً أهل السنة</w:t>
      </w:r>
      <w:r>
        <w:rPr>
          <w:rFonts w:ascii="Traditional Arabic" w:hAnsi="Traditional Arabic" w:cs="Traditional Arabic"/>
          <w:sz w:val="34"/>
          <w:szCs w:val="34"/>
          <w:rtl/>
          <w:lang w:bidi="ar-QA"/>
        </w:rPr>
        <w:t xml:space="preserve"> و</w:t>
      </w:r>
      <w:r w:rsidR="006576A5" w:rsidRPr="001B6EB9">
        <w:rPr>
          <w:rFonts w:ascii="Traditional Arabic" w:hAnsi="Traditional Arabic" w:cs="Traditional Arabic"/>
          <w:sz w:val="34"/>
          <w:szCs w:val="34"/>
          <w:rtl/>
          <w:lang w:bidi="ar-QA"/>
        </w:rPr>
        <w:t>الجماعة بقوله ونعم ما قال رحمه الله تعالى</w:t>
      </w:r>
      <w:r>
        <w:rPr>
          <w:rFonts w:ascii="Traditional Arabic" w:hAnsi="Traditional Arabic" w:cs="Traditional Arabic"/>
          <w:sz w:val="34"/>
          <w:szCs w:val="34"/>
          <w:rtl/>
          <w:lang w:bidi="ar-QA"/>
        </w:rPr>
        <w:t>:</w:t>
      </w:r>
    </w:p>
    <w:p w:rsidR="006576A5" w:rsidRPr="001B6EB9" w:rsidRDefault="006576A5" w:rsidP="006576A5">
      <w:pPr>
        <w:spacing w:after="0" w:line="500" w:lineRule="atLeast"/>
        <w:rPr>
          <w:rFonts w:ascii="Traditional Arabic" w:hAnsi="Traditional Arabic" w:cs="Traditional Arabic"/>
          <w:sz w:val="34"/>
          <w:szCs w:val="34"/>
          <w:rtl/>
        </w:rPr>
      </w:pPr>
      <w:r w:rsidRPr="001B6EB9">
        <w:rPr>
          <w:rFonts w:ascii="Traditional Arabic" w:hAnsi="Traditional Arabic" w:cs="Traditional Arabic"/>
          <w:sz w:val="34"/>
          <w:szCs w:val="34"/>
          <w:rtl/>
        </w:rPr>
        <w:lastRenderedPageBreak/>
        <w:t xml:space="preserve">((" يؤمنون بما أخبر الله به في كتابه العزيز من غير تحريف ولا تعطيل ومن غير تكييف ولا تمثيل بل </w:t>
      </w:r>
      <w:r w:rsidRPr="001B6EB9">
        <w:rPr>
          <w:rFonts w:ascii="Traditional Arabic" w:hAnsi="Traditional Arabic" w:cs="Traditional Arabic"/>
          <w:b/>
          <w:bCs/>
          <w:i/>
          <w:iCs/>
          <w:color w:val="FF0000"/>
          <w:sz w:val="34"/>
          <w:szCs w:val="34"/>
          <w:u w:val="single"/>
          <w:rtl/>
          <w:lang w:bidi="ar-QA"/>
        </w:rPr>
        <w:t>هم الوسط في فرق الأمة</w:t>
      </w:r>
      <w:r w:rsidRPr="001B6EB9">
        <w:rPr>
          <w:rFonts w:ascii="Traditional Arabic" w:hAnsi="Traditional Arabic" w:cs="Traditional Arabic"/>
          <w:sz w:val="34"/>
          <w:szCs w:val="34"/>
          <w:rtl/>
        </w:rPr>
        <w:t xml:space="preserve"> كما أن الأمة هي الوسط في الأمم</w:t>
      </w:r>
    </w:p>
    <w:p w:rsidR="006576A5" w:rsidRPr="001B6EB9" w:rsidRDefault="006576A5" w:rsidP="006576A5">
      <w:pPr>
        <w:spacing w:after="0" w:line="500" w:lineRule="atLeast"/>
        <w:rPr>
          <w:rFonts w:ascii="Traditional Arabic" w:hAnsi="Traditional Arabic" w:cs="Traditional Arabic"/>
          <w:sz w:val="34"/>
          <w:szCs w:val="34"/>
          <w:rtl/>
        </w:rPr>
      </w:pPr>
      <w:r w:rsidRPr="001B6EB9">
        <w:rPr>
          <w:rFonts w:ascii="Traditional Arabic" w:hAnsi="Traditional Arabic" w:cs="Traditional Arabic"/>
          <w:sz w:val="34"/>
          <w:szCs w:val="34"/>
          <w:rtl/>
          <w:lang w:bidi="ar-QA"/>
        </w:rPr>
        <w:t xml:space="preserve"> </w:t>
      </w:r>
      <w:r w:rsidRPr="001B6EB9">
        <w:rPr>
          <w:rFonts w:ascii="Traditional Arabic" w:hAnsi="Traditional Arabic" w:cs="Traditional Arabic"/>
          <w:b/>
          <w:bCs/>
          <w:i/>
          <w:iCs/>
          <w:color w:val="FF0000"/>
          <w:sz w:val="34"/>
          <w:szCs w:val="34"/>
          <w:u w:val="single"/>
          <w:rtl/>
          <w:lang w:bidi="ar-QA"/>
        </w:rPr>
        <w:t xml:space="preserve">فهم وسط في باب صفات </w:t>
      </w:r>
      <w:proofErr w:type="gramStart"/>
      <w:r w:rsidRPr="001B6EB9">
        <w:rPr>
          <w:rFonts w:ascii="Traditional Arabic" w:hAnsi="Traditional Arabic" w:cs="Traditional Arabic"/>
          <w:b/>
          <w:bCs/>
          <w:i/>
          <w:iCs/>
          <w:color w:val="FF0000"/>
          <w:sz w:val="34"/>
          <w:szCs w:val="34"/>
          <w:u w:val="single"/>
          <w:rtl/>
          <w:lang w:bidi="ar-QA"/>
        </w:rPr>
        <w:t>الله</w:t>
      </w:r>
      <w:r w:rsidRPr="001B6EB9">
        <w:rPr>
          <w:rFonts w:ascii="Traditional Arabic" w:hAnsi="Traditional Arabic" w:cs="Traditional Arabic"/>
          <w:b/>
          <w:bCs/>
          <w:i/>
          <w:iCs/>
          <w:sz w:val="34"/>
          <w:szCs w:val="34"/>
          <w:u w:val="single"/>
          <w:rtl/>
          <w:lang w:bidi="ar-QA"/>
        </w:rPr>
        <w:t xml:space="preserve"> </w:t>
      </w:r>
      <w:r w:rsidRPr="001B6EB9">
        <w:rPr>
          <w:rFonts w:ascii="Traditional Arabic" w:hAnsi="Traditional Arabic" w:cs="Traditional Arabic"/>
          <w:b/>
          <w:bCs/>
          <w:i/>
          <w:iCs/>
          <w:color w:val="FF0000"/>
          <w:sz w:val="34"/>
          <w:szCs w:val="34"/>
          <w:u w:val="single"/>
          <w:lang w:bidi="ar-QA"/>
        </w:rPr>
        <w:sym w:font="AGA Arabesque" w:char="F049"/>
      </w:r>
      <w:r w:rsidRPr="001B6EB9">
        <w:rPr>
          <w:rFonts w:ascii="Traditional Arabic" w:hAnsi="Traditional Arabic" w:cs="Traditional Arabic"/>
          <w:sz w:val="34"/>
          <w:szCs w:val="34"/>
          <w:rtl/>
          <w:lang w:bidi="ar-QA"/>
        </w:rPr>
        <w:t xml:space="preserve"> </w:t>
      </w:r>
      <w:r w:rsidRPr="001B6EB9">
        <w:rPr>
          <w:rFonts w:ascii="Traditional Arabic" w:hAnsi="Traditional Arabic" w:cs="Traditional Arabic"/>
          <w:sz w:val="34"/>
          <w:szCs w:val="34"/>
          <w:rtl/>
        </w:rPr>
        <w:t>بين</w:t>
      </w:r>
      <w:proofErr w:type="gramEnd"/>
      <w:r w:rsidRPr="001B6EB9">
        <w:rPr>
          <w:rFonts w:ascii="Traditional Arabic" w:hAnsi="Traditional Arabic" w:cs="Traditional Arabic"/>
          <w:sz w:val="34"/>
          <w:szCs w:val="34"/>
          <w:rtl/>
        </w:rPr>
        <w:t xml:space="preserve"> أهل التعطيل الجهمية وأهل التمثيل المُشبِّهَة</w:t>
      </w:r>
    </w:p>
    <w:p w:rsidR="006576A5" w:rsidRPr="001B6EB9" w:rsidRDefault="006576A5" w:rsidP="006576A5">
      <w:pPr>
        <w:spacing w:after="0" w:line="500" w:lineRule="atLeast"/>
        <w:rPr>
          <w:rFonts w:ascii="Traditional Arabic" w:hAnsi="Traditional Arabic" w:cs="Traditional Arabic"/>
          <w:sz w:val="34"/>
          <w:szCs w:val="34"/>
          <w:rtl/>
          <w:lang w:bidi="ar-QA"/>
        </w:rPr>
      </w:pPr>
      <w:r w:rsidRPr="001B6EB9">
        <w:rPr>
          <w:rFonts w:ascii="Traditional Arabic" w:hAnsi="Traditional Arabic" w:cs="Traditional Arabic"/>
          <w:b/>
          <w:bCs/>
          <w:i/>
          <w:iCs/>
          <w:color w:val="FF0000"/>
          <w:sz w:val="34"/>
          <w:szCs w:val="34"/>
          <w:u w:val="single"/>
          <w:rtl/>
          <w:lang w:bidi="ar-QA"/>
        </w:rPr>
        <w:t xml:space="preserve">وهم وسط في باب أفعال الله تعالى </w:t>
      </w:r>
      <w:r w:rsidRPr="001B6EB9">
        <w:rPr>
          <w:rFonts w:ascii="Traditional Arabic" w:hAnsi="Traditional Arabic" w:cs="Traditional Arabic"/>
          <w:sz w:val="34"/>
          <w:szCs w:val="34"/>
          <w:rtl/>
        </w:rPr>
        <w:t>بين القدرية والجبرية</w:t>
      </w:r>
    </w:p>
    <w:p w:rsidR="006576A5" w:rsidRPr="001B6EB9" w:rsidRDefault="006576A5" w:rsidP="006576A5">
      <w:pPr>
        <w:spacing w:after="0" w:line="500" w:lineRule="atLeast"/>
        <w:rPr>
          <w:rFonts w:ascii="Traditional Arabic" w:hAnsi="Traditional Arabic" w:cs="Traditional Arabic"/>
          <w:sz w:val="34"/>
          <w:szCs w:val="34"/>
          <w:rtl/>
          <w:lang w:bidi="ar-QA"/>
        </w:rPr>
      </w:pPr>
      <w:r w:rsidRPr="001B6EB9">
        <w:rPr>
          <w:rFonts w:ascii="Traditional Arabic" w:hAnsi="Traditional Arabic" w:cs="Traditional Arabic"/>
          <w:sz w:val="34"/>
          <w:szCs w:val="34"/>
          <w:rtl/>
          <w:lang w:bidi="ar-QA"/>
        </w:rPr>
        <w:t xml:space="preserve"> </w:t>
      </w:r>
      <w:r w:rsidRPr="001B6EB9">
        <w:rPr>
          <w:rFonts w:ascii="Traditional Arabic" w:hAnsi="Traditional Arabic" w:cs="Traditional Arabic"/>
          <w:b/>
          <w:bCs/>
          <w:i/>
          <w:iCs/>
          <w:color w:val="FF0000"/>
          <w:sz w:val="34"/>
          <w:szCs w:val="34"/>
          <w:u w:val="single"/>
          <w:rtl/>
          <w:lang w:bidi="ar-QA"/>
        </w:rPr>
        <w:t>وفي باب وعيد الله تعالى</w:t>
      </w:r>
      <w:r w:rsidRPr="001B6EB9">
        <w:rPr>
          <w:rFonts w:ascii="Traditional Arabic" w:hAnsi="Traditional Arabic" w:cs="Traditional Arabic"/>
          <w:sz w:val="34"/>
          <w:szCs w:val="34"/>
          <w:rtl/>
          <w:lang w:bidi="ar-QA"/>
        </w:rPr>
        <w:t xml:space="preserve"> </w:t>
      </w:r>
      <w:r w:rsidRPr="001B6EB9">
        <w:rPr>
          <w:rFonts w:ascii="Traditional Arabic" w:hAnsi="Traditional Arabic" w:cs="Traditional Arabic"/>
          <w:sz w:val="34"/>
          <w:szCs w:val="34"/>
          <w:rtl/>
        </w:rPr>
        <w:t>بين المرجئة من القدرية</w:t>
      </w:r>
      <w:r w:rsidR="0092642E">
        <w:rPr>
          <w:rFonts w:ascii="Traditional Arabic" w:hAnsi="Traditional Arabic" w:cs="Traditional Arabic"/>
          <w:sz w:val="34"/>
          <w:szCs w:val="34"/>
          <w:rtl/>
        </w:rPr>
        <w:t xml:space="preserve"> و</w:t>
      </w:r>
      <w:r w:rsidRPr="001B6EB9">
        <w:rPr>
          <w:rFonts w:ascii="Traditional Arabic" w:hAnsi="Traditional Arabic" w:cs="Traditional Arabic"/>
          <w:sz w:val="34"/>
          <w:szCs w:val="34"/>
          <w:rtl/>
        </w:rPr>
        <w:t>غيرهم</w:t>
      </w:r>
    </w:p>
    <w:p w:rsidR="006576A5" w:rsidRPr="001B6EB9" w:rsidRDefault="006576A5" w:rsidP="006576A5">
      <w:pPr>
        <w:spacing w:after="0" w:line="500" w:lineRule="atLeast"/>
        <w:rPr>
          <w:rFonts w:ascii="Traditional Arabic" w:hAnsi="Traditional Arabic" w:cs="Traditional Arabic"/>
          <w:sz w:val="34"/>
          <w:szCs w:val="34"/>
          <w:rtl/>
          <w:lang w:bidi="ar-QA"/>
        </w:rPr>
      </w:pPr>
      <w:r w:rsidRPr="001B6EB9">
        <w:rPr>
          <w:rFonts w:ascii="Traditional Arabic" w:hAnsi="Traditional Arabic" w:cs="Traditional Arabic"/>
          <w:sz w:val="34"/>
          <w:szCs w:val="34"/>
          <w:rtl/>
          <w:lang w:bidi="ar-QA"/>
        </w:rPr>
        <w:t xml:space="preserve"> </w:t>
      </w:r>
      <w:r w:rsidRPr="001B6EB9">
        <w:rPr>
          <w:rFonts w:ascii="Traditional Arabic" w:hAnsi="Traditional Arabic" w:cs="Traditional Arabic"/>
          <w:b/>
          <w:bCs/>
          <w:i/>
          <w:iCs/>
          <w:color w:val="FF0000"/>
          <w:sz w:val="34"/>
          <w:szCs w:val="34"/>
          <w:u w:val="single"/>
          <w:rtl/>
          <w:lang w:bidi="ar-QA"/>
        </w:rPr>
        <w:t>وفي باب أسماء الإيمان والدين</w:t>
      </w:r>
      <w:r w:rsidRPr="001B6EB9">
        <w:rPr>
          <w:rFonts w:ascii="Traditional Arabic" w:hAnsi="Traditional Arabic" w:cs="Traditional Arabic"/>
          <w:sz w:val="34"/>
          <w:szCs w:val="34"/>
          <w:rtl/>
          <w:lang w:bidi="ar-QA"/>
        </w:rPr>
        <w:t xml:space="preserve"> </w:t>
      </w:r>
      <w:r w:rsidRPr="001B6EB9">
        <w:rPr>
          <w:rFonts w:ascii="Traditional Arabic" w:hAnsi="Traditional Arabic" w:cs="Traditional Arabic"/>
          <w:sz w:val="34"/>
          <w:szCs w:val="34"/>
          <w:rtl/>
        </w:rPr>
        <w:t>بين الحَرُورِيَّة والمُعتزلة وبين المُرجئة والجَهْمية</w:t>
      </w:r>
    </w:p>
    <w:p w:rsidR="006576A5" w:rsidRPr="001B6EB9" w:rsidRDefault="006576A5" w:rsidP="006576A5">
      <w:pPr>
        <w:spacing w:after="0" w:line="500" w:lineRule="atLeast"/>
        <w:rPr>
          <w:rFonts w:ascii="Traditional Arabic" w:hAnsi="Traditional Arabic" w:cs="Traditional Arabic"/>
          <w:sz w:val="34"/>
          <w:szCs w:val="34"/>
          <w:rtl/>
          <w:lang w:bidi="ar-QA"/>
        </w:rPr>
      </w:pPr>
      <w:r w:rsidRPr="001B6EB9">
        <w:rPr>
          <w:rFonts w:ascii="Traditional Arabic" w:hAnsi="Traditional Arabic" w:cs="Traditional Arabic"/>
          <w:b/>
          <w:bCs/>
          <w:i/>
          <w:iCs/>
          <w:color w:val="FF0000"/>
          <w:sz w:val="34"/>
          <w:szCs w:val="34"/>
          <w:u w:val="single"/>
          <w:rtl/>
          <w:lang w:bidi="ar-QA"/>
        </w:rPr>
        <w:t xml:space="preserve">وفي أصحاب رسول </w:t>
      </w:r>
      <w:proofErr w:type="gramStart"/>
      <w:r w:rsidRPr="001B6EB9">
        <w:rPr>
          <w:rFonts w:ascii="Traditional Arabic" w:hAnsi="Traditional Arabic" w:cs="Traditional Arabic"/>
          <w:b/>
          <w:bCs/>
          <w:i/>
          <w:iCs/>
          <w:color w:val="FF0000"/>
          <w:sz w:val="34"/>
          <w:szCs w:val="34"/>
          <w:u w:val="single"/>
          <w:rtl/>
          <w:lang w:bidi="ar-QA"/>
        </w:rPr>
        <w:t>الله</w:t>
      </w:r>
      <w:r w:rsidR="0092642E">
        <w:rPr>
          <w:rFonts w:ascii="Traditional Arabic" w:hAnsi="Traditional Arabic" w:cs="Traditional Arabic"/>
          <w:b/>
          <w:bCs/>
          <w:i/>
          <w:iCs/>
          <w:color w:val="FF0000"/>
          <w:sz w:val="34"/>
          <w:szCs w:val="34"/>
          <w:u w:val="single"/>
          <w:rtl/>
          <w:lang w:bidi="ar-QA"/>
        </w:rPr>
        <w:t xml:space="preserve"> </w:t>
      </w:r>
      <w:r w:rsidRPr="001B6EB9">
        <w:rPr>
          <w:rFonts w:ascii="Traditional Arabic" w:hAnsi="Traditional Arabic" w:cs="Traditional Arabic"/>
          <w:b/>
          <w:bCs/>
          <w:i/>
          <w:iCs/>
          <w:color w:val="FF0000"/>
          <w:sz w:val="34"/>
          <w:szCs w:val="34"/>
          <w:u w:val="single"/>
          <w:lang w:bidi="ar-QA"/>
        </w:rPr>
        <w:sym w:font="AGA Arabesque" w:char="F072"/>
      </w:r>
      <w:r w:rsidRPr="001B6EB9">
        <w:rPr>
          <w:rFonts w:ascii="Traditional Arabic" w:hAnsi="Traditional Arabic" w:cs="Traditional Arabic"/>
          <w:sz w:val="34"/>
          <w:szCs w:val="34"/>
          <w:rtl/>
          <w:lang w:bidi="ar-QA"/>
        </w:rPr>
        <w:t xml:space="preserve"> </w:t>
      </w:r>
      <w:r w:rsidRPr="001B6EB9">
        <w:rPr>
          <w:rFonts w:ascii="Traditional Arabic" w:hAnsi="Traditional Arabic" w:cs="Traditional Arabic"/>
          <w:sz w:val="34"/>
          <w:szCs w:val="34"/>
          <w:rtl/>
        </w:rPr>
        <w:t>بين</w:t>
      </w:r>
      <w:proofErr w:type="gramEnd"/>
      <w:r w:rsidRPr="001B6EB9">
        <w:rPr>
          <w:rFonts w:ascii="Traditional Arabic" w:hAnsi="Traditional Arabic" w:cs="Traditional Arabic"/>
          <w:sz w:val="34"/>
          <w:szCs w:val="34"/>
          <w:rtl/>
        </w:rPr>
        <w:t xml:space="preserve"> الروافض والخوارج ".انتهى.</w:t>
      </w:r>
    </w:p>
    <w:p w:rsidR="006576A5" w:rsidRPr="001B6EB9" w:rsidRDefault="006576A5" w:rsidP="006576A5">
      <w:pPr>
        <w:spacing w:after="0" w:line="500" w:lineRule="atLeast"/>
        <w:rPr>
          <w:rFonts w:ascii="Traditional Arabic" w:hAnsi="Traditional Arabic" w:cs="Traditional Arabic"/>
          <w:sz w:val="34"/>
          <w:szCs w:val="34"/>
          <w:rtl/>
        </w:rPr>
      </w:pPr>
      <w:r w:rsidRPr="001B6EB9">
        <w:rPr>
          <w:rFonts w:ascii="Traditional Arabic" w:hAnsi="Traditional Arabic" w:cs="Traditional Arabic"/>
          <w:sz w:val="34"/>
          <w:szCs w:val="34"/>
          <w:rtl/>
        </w:rPr>
        <w:t xml:space="preserve">فاللهم أحينا على هذا المعتقد وعليه </w:t>
      </w:r>
      <w:proofErr w:type="spellStart"/>
      <w:r w:rsidRPr="001B6EB9">
        <w:rPr>
          <w:rFonts w:ascii="Traditional Arabic" w:hAnsi="Traditional Arabic" w:cs="Traditional Arabic"/>
          <w:sz w:val="34"/>
          <w:szCs w:val="34"/>
          <w:rtl/>
        </w:rPr>
        <w:t>أمتنا</w:t>
      </w:r>
      <w:r w:rsidR="0092642E">
        <w:rPr>
          <w:rFonts w:ascii="Traditional Arabic" w:hAnsi="Traditional Arabic" w:cs="Traditional Arabic"/>
          <w:sz w:val="34"/>
          <w:szCs w:val="34"/>
          <w:rtl/>
        </w:rPr>
        <w:t>.</w:t>
      </w:r>
      <w:r w:rsidRPr="001B6EB9">
        <w:rPr>
          <w:rFonts w:ascii="Traditional Arabic" w:hAnsi="Traditional Arabic" w:cs="Traditional Arabic"/>
          <w:sz w:val="34"/>
          <w:szCs w:val="34"/>
          <w:rtl/>
        </w:rPr>
        <w:t>آمين</w:t>
      </w:r>
      <w:proofErr w:type="spellEnd"/>
      <w:r w:rsidRPr="001B6EB9">
        <w:rPr>
          <w:rFonts w:ascii="Traditional Arabic" w:hAnsi="Traditional Arabic" w:cs="Traditional Arabic"/>
          <w:sz w:val="34"/>
          <w:szCs w:val="34"/>
          <w:rtl/>
        </w:rPr>
        <w:t>.</w:t>
      </w:r>
    </w:p>
    <w:p w:rsidR="006576A5" w:rsidRPr="001B6EB9" w:rsidRDefault="006576A5" w:rsidP="006576A5">
      <w:pPr>
        <w:spacing w:line="500" w:lineRule="atLeast"/>
        <w:rPr>
          <w:rFonts w:ascii="Traditional Arabic" w:hAnsi="Traditional Arabic" w:cs="Traditional Arabic"/>
          <w:bCs/>
          <w:sz w:val="34"/>
          <w:szCs w:val="34"/>
          <w:rtl/>
          <w:lang w:bidi="ar-QA"/>
        </w:rPr>
      </w:pPr>
    </w:p>
    <w:p w:rsidR="006576A5" w:rsidRPr="001B6EB9" w:rsidRDefault="006576A5" w:rsidP="006576A5">
      <w:pPr>
        <w:spacing w:line="500" w:lineRule="atLeast"/>
        <w:rPr>
          <w:rFonts w:ascii="Traditional Arabic" w:hAnsi="Traditional Arabic" w:cs="Traditional Arabic"/>
          <w:bCs/>
          <w:sz w:val="34"/>
          <w:szCs w:val="34"/>
          <w:rtl/>
          <w:lang w:bidi="ar-QA"/>
        </w:rPr>
      </w:pPr>
    </w:p>
    <w:p w:rsidR="006576A5" w:rsidRPr="001B6EB9" w:rsidRDefault="006576A5" w:rsidP="006576A5">
      <w:pPr>
        <w:spacing w:line="500" w:lineRule="atLeast"/>
        <w:rPr>
          <w:rFonts w:ascii="Traditional Arabic" w:hAnsi="Traditional Arabic" w:cs="Traditional Arabic"/>
          <w:bCs/>
          <w:sz w:val="34"/>
          <w:szCs w:val="34"/>
          <w:rtl/>
          <w:lang w:bidi="ar-QA"/>
        </w:rPr>
      </w:pPr>
    </w:p>
    <w:p w:rsidR="006576A5" w:rsidRPr="001B6EB9" w:rsidRDefault="006576A5" w:rsidP="006576A5">
      <w:pPr>
        <w:spacing w:line="500" w:lineRule="atLeast"/>
        <w:rPr>
          <w:rFonts w:ascii="Traditional Arabic" w:hAnsi="Traditional Arabic" w:cs="Traditional Arabic"/>
          <w:bCs/>
          <w:sz w:val="34"/>
          <w:szCs w:val="34"/>
          <w:rtl/>
          <w:lang w:bidi="ar-QA"/>
        </w:rPr>
      </w:pPr>
    </w:p>
    <w:p w:rsidR="006576A5" w:rsidRPr="001B6EB9" w:rsidRDefault="006576A5" w:rsidP="006576A5">
      <w:pPr>
        <w:spacing w:line="500" w:lineRule="atLeast"/>
        <w:rPr>
          <w:rFonts w:ascii="Traditional Arabic" w:hAnsi="Traditional Arabic" w:cs="Traditional Arabic"/>
          <w:bCs/>
          <w:sz w:val="34"/>
          <w:szCs w:val="34"/>
          <w:rtl/>
          <w:lang w:bidi="ar-QA"/>
        </w:rPr>
      </w:pPr>
    </w:p>
    <w:p w:rsidR="006576A5" w:rsidRPr="001B6EB9" w:rsidRDefault="006576A5" w:rsidP="006576A5">
      <w:pPr>
        <w:spacing w:line="500" w:lineRule="atLeast"/>
        <w:rPr>
          <w:rFonts w:ascii="Traditional Arabic" w:hAnsi="Traditional Arabic" w:cs="Traditional Arabic"/>
          <w:bCs/>
          <w:sz w:val="34"/>
          <w:szCs w:val="34"/>
          <w:rtl/>
          <w:lang w:bidi="ar-QA"/>
        </w:rPr>
      </w:pPr>
    </w:p>
    <w:p w:rsidR="006576A5" w:rsidRPr="001B6EB9" w:rsidRDefault="006576A5" w:rsidP="006576A5">
      <w:pPr>
        <w:spacing w:line="500" w:lineRule="atLeast"/>
        <w:rPr>
          <w:rFonts w:ascii="Traditional Arabic" w:hAnsi="Traditional Arabic" w:cs="Traditional Arabic"/>
          <w:bCs/>
          <w:sz w:val="34"/>
          <w:szCs w:val="34"/>
          <w:rtl/>
          <w:lang w:bidi="ar-QA"/>
        </w:rPr>
      </w:pPr>
    </w:p>
    <w:p w:rsidR="006576A5" w:rsidRPr="001B6EB9" w:rsidRDefault="006576A5" w:rsidP="006576A5">
      <w:pPr>
        <w:spacing w:line="500" w:lineRule="atLeast"/>
        <w:rPr>
          <w:rFonts w:ascii="Traditional Arabic" w:hAnsi="Traditional Arabic" w:cs="Traditional Arabic"/>
          <w:bCs/>
          <w:sz w:val="34"/>
          <w:szCs w:val="34"/>
          <w:rtl/>
          <w:lang w:bidi="ar-QA"/>
        </w:rPr>
      </w:pPr>
    </w:p>
    <w:p w:rsidR="006576A5" w:rsidRPr="001B6EB9" w:rsidRDefault="006576A5" w:rsidP="006576A5">
      <w:pPr>
        <w:spacing w:line="500" w:lineRule="atLeast"/>
        <w:rPr>
          <w:rFonts w:ascii="Traditional Arabic" w:hAnsi="Traditional Arabic" w:cs="Traditional Arabic"/>
          <w:bCs/>
          <w:sz w:val="34"/>
          <w:szCs w:val="34"/>
          <w:rtl/>
          <w:lang w:bidi="ar-QA"/>
        </w:rPr>
      </w:pPr>
    </w:p>
    <w:p w:rsidR="006576A5" w:rsidRPr="001B6EB9" w:rsidRDefault="006576A5" w:rsidP="006576A5">
      <w:pPr>
        <w:spacing w:line="500" w:lineRule="atLeast"/>
        <w:rPr>
          <w:rFonts w:ascii="Traditional Arabic" w:hAnsi="Traditional Arabic" w:cs="Traditional Arabic"/>
          <w:bCs/>
          <w:sz w:val="34"/>
          <w:szCs w:val="34"/>
          <w:rtl/>
          <w:lang w:bidi="ar-QA"/>
        </w:rPr>
      </w:pPr>
    </w:p>
    <w:p w:rsidR="004446F4" w:rsidRPr="00C67609" w:rsidRDefault="006576A5" w:rsidP="00C67609">
      <w:pPr>
        <w:spacing w:after="0" w:line="500" w:lineRule="atLeast"/>
        <w:jc w:val="center"/>
        <w:rPr>
          <w:rFonts w:ascii="Traditional Arabic" w:hAnsi="Traditional Arabic" w:cs="Traditional Arabic"/>
          <w:b/>
          <w:bCs/>
          <w:sz w:val="34"/>
          <w:szCs w:val="34"/>
          <w:rtl/>
        </w:rPr>
      </w:pPr>
      <w:proofErr w:type="gramStart"/>
      <w:r w:rsidRPr="00C67609">
        <w:rPr>
          <w:rFonts w:ascii="Traditional Arabic" w:hAnsi="Traditional Arabic" w:cs="Traditional Arabic"/>
          <w:b/>
          <w:bCs/>
          <w:sz w:val="34"/>
          <w:szCs w:val="34"/>
          <w:rtl/>
        </w:rPr>
        <w:lastRenderedPageBreak/>
        <w:t>(( 200</w:t>
      </w:r>
      <w:proofErr w:type="gramEnd"/>
      <w:r w:rsidRPr="00C67609">
        <w:rPr>
          <w:rFonts w:ascii="Traditional Arabic" w:hAnsi="Traditional Arabic" w:cs="Traditional Arabic"/>
          <w:b/>
          <w:bCs/>
          <w:sz w:val="34"/>
          <w:szCs w:val="34"/>
          <w:rtl/>
        </w:rPr>
        <w:t xml:space="preserve"> سؤال حول كتاب التوحيد</w:t>
      </w:r>
      <w:r w:rsidR="004446F4" w:rsidRPr="00C67609">
        <w:rPr>
          <w:rFonts w:ascii="Traditional Arabic" w:hAnsi="Traditional Arabic" w:cs="Traditional Arabic"/>
          <w:b/>
          <w:bCs/>
          <w:sz w:val="34"/>
          <w:szCs w:val="34"/>
          <w:rtl/>
        </w:rPr>
        <w:t>))</w:t>
      </w:r>
    </w:p>
    <w:p w:rsidR="004446F4" w:rsidRPr="001B6EB9" w:rsidRDefault="004446F4" w:rsidP="00777002">
      <w:pPr>
        <w:spacing w:after="0" w:line="500" w:lineRule="atLeast"/>
        <w:rPr>
          <w:rFonts w:ascii="Traditional Arabic" w:hAnsi="Traditional Arabic" w:cs="Traditional Arabic"/>
          <w:sz w:val="34"/>
          <w:szCs w:val="34"/>
          <w:rtl/>
        </w:rPr>
      </w:pPr>
      <w:r w:rsidRPr="001B6EB9">
        <w:rPr>
          <w:rFonts w:ascii="Traditional Arabic" w:hAnsi="Traditional Arabic" w:cs="Traditional Arabic"/>
          <w:sz w:val="34"/>
          <w:szCs w:val="34"/>
          <w:rtl/>
        </w:rPr>
        <w:t xml:space="preserve">السؤال </w:t>
      </w:r>
      <w:proofErr w:type="gramStart"/>
      <w:r w:rsidRPr="001B6EB9">
        <w:rPr>
          <w:rFonts w:ascii="Traditional Arabic" w:hAnsi="Traditional Arabic" w:cs="Traditional Arabic"/>
          <w:sz w:val="34"/>
          <w:szCs w:val="34"/>
          <w:rtl/>
        </w:rPr>
        <w:t>الأول:-</w:t>
      </w:r>
      <w:proofErr w:type="gramEnd"/>
      <w:r w:rsidRPr="001B6EB9">
        <w:rPr>
          <w:rFonts w:ascii="Traditional Arabic" w:hAnsi="Traditional Arabic" w:cs="Traditional Arabic"/>
          <w:sz w:val="34"/>
          <w:szCs w:val="34"/>
          <w:rtl/>
        </w:rPr>
        <w:t xml:space="preserve"> </w:t>
      </w:r>
    </w:p>
    <w:p w:rsidR="004446F4" w:rsidRPr="001B6EB9" w:rsidRDefault="004446F4" w:rsidP="00777002">
      <w:pPr>
        <w:spacing w:after="0" w:line="500" w:lineRule="atLeast"/>
        <w:rPr>
          <w:rFonts w:ascii="Traditional Arabic" w:hAnsi="Traditional Arabic" w:cs="Traditional Arabic"/>
          <w:sz w:val="34"/>
          <w:szCs w:val="34"/>
        </w:rPr>
      </w:pPr>
      <w:r w:rsidRPr="001B6EB9">
        <w:rPr>
          <w:rFonts w:ascii="Traditional Arabic" w:hAnsi="Traditional Arabic" w:cs="Traditional Arabic"/>
          <w:sz w:val="34"/>
          <w:szCs w:val="34"/>
          <w:rtl/>
        </w:rPr>
        <w:t>تعتبر مادة التوحيد من أهم العلوم التي يجب على المسلم عموماً وطالب العلم على وجه الخصوص الحرص على تعلمها</w:t>
      </w:r>
      <w:r w:rsidR="0092642E">
        <w:rPr>
          <w:rFonts w:ascii="Traditional Arabic" w:hAnsi="Traditional Arabic" w:cs="Traditional Arabic"/>
          <w:sz w:val="34"/>
          <w:szCs w:val="34"/>
          <w:rtl/>
        </w:rPr>
        <w:t>.</w:t>
      </w:r>
      <w:r w:rsidRPr="001B6EB9">
        <w:rPr>
          <w:rFonts w:ascii="Traditional Arabic" w:hAnsi="Traditional Arabic" w:cs="Traditional Arabic"/>
          <w:sz w:val="34"/>
          <w:szCs w:val="34"/>
          <w:rtl/>
        </w:rPr>
        <w:t xml:space="preserve"> ما اسم الكتاب المقرر تدريسه</w:t>
      </w:r>
      <w:r w:rsidR="00D00384">
        <w:rPr>
          <w:rFonts w:ascii="Traditional Arabic" w:hAnsi="Traditional Arabic" w:cs="Traditional Arabic"/>
          <w:sz w:val="34"/>
          <w:szCs w:val="34"/>
          <w:rtl/>
        </w:rPr>
        <w:t>؟</w:t>
      </w:r>
      <w:r w:rsidRPr="001B6EB9">
        <w:rPr>
          <w:rFonts w:ascii="Traditional Arabic" w:hAnsi="Traditional Arabic" w:cs="Traditional Arabic"/>
          <w:sz w:val="34"/>
          <w:szCs w:val="34"/>
          <w:rtl/>
        </w:rPr>
        <w:t xml:space="preserve"> وما اسم مؤلفه</w:t>
      </w:r>
      <w:r w:rsidR="00D00384">
        <w:rPr>
          <w:rFonts w:ascii="Traditional Arabic" w:hAnsi="Traditional Arabic" w:cs="Traditional Arabic"/>
          <w:sz w:val="34"/>
          <w:szCs w:val="34"/>
          <w:rtl/>
        </w:rPr>
        <w:t>؟</w:t>
      </w:r>
      <w:r w:rsidRPr="001B6EB9">
        <w:rPr>
          <w:rFonts w:ascii="Traditional Arabic" w:hAnsi="Traditional Arabic" w:cs="Traditional Arabic"/>
          <w:sz w:val="34"/>
          <w:szCs w:val="34"/>
          <w:rtl/>
        </w:rPr>
        <w:t xml:space="preserve"> </w:t>
      </w:r>
    </w:p>
    <w:p w:rsidR="004446F4" w:rsidRPr="001B6EB9" w:rsidRDefault="004446F4" w:rsidP="00777002">
      <w:pPr>
        <w:spacing w:after="0" w:line="500" w:lineRule="atLeast"/>
        <w:rPr>
          <w:rFonts w:ascii="Traditional Arabic" w:hAnsi="Traditional Arabic" w:cs="Traditional Arabic"/>
          <w:sz w:val="34"/>
          <w:szCs w:val="34"/>
          <w:rtl/>
        </w:rPr>
      </w:pPr>
      <w:r w:rsidRPr="001B6EB9">
        <w:rPr>
          <w:rFonts w:ascii="Traditional Arabic" w:hAnsi="Traditional Arabic" w:cs="Traditional Arabic"/>
          <w:sz w:val="34"/>
          <w:szCs w:val="34"/>
          <w:rtl/>
        </w:rPr>
        <w:t xml:space="preserve">السؤال </w:t>
      </w:r>
      <w:proofErr w:type="gramStart"/>
      <w:r w:rsidRPr="001B6EB9">
        <w:rPr>
          <w:rFonts w:ascii="Traditional Arabic" w:hAnsi="Traditional Arabic" w:cs="Traditional Arabic"/>
          <w:sz w:val="34"/>
          <w:szCs w:val="34"/>
          <w:rtl/>
        </w:rPr>
        <w:t>الثاني:-</w:t>
      </w:r>
      <w:proofErr w:type="gramEnd"/>
    </w:p>
    <w:p w:rsidR="004446F4" w:rsidRPr="001B6EB9" w:rsidRDefault="004446F4" w:rsidP="00777002">
      <w:pPr>
        <w:spacing w:after="0" w:line="500" w:lineRule="atLeast"/>
        <w:rPr>
          <w:rFonts w:ascii="Traditional Arabic" w:hAnsi="Traditional Arabic" w:cs="Traditional Arabic"/>
          <w:sz w:val="34"/>
          <w:szCs w:val="34"/>
        </w:rPr>
      </w:pPr>
      <w:r w:rsidRPr="001B6EB9">
        <w:rPr>
          <w:rFonts w:ascii="Traditional Arabic" w:hAnsi="Traditional Arabic" w:cs="Traditional Arabic"/>
          <w:sz w:val="34"/>
          <w:szCs w:val="34"/>
          <w:rtl/>
        </w:rPr>
        <w:t>اذكر نبذة عن شيخ الإسلام</w:t>
      </w:r>
      <w:r w:rsidR="0092642E">
        <w:rPr>
          <w:rFonts w:ascii="Traditional Arabic" w:hAnsi="Traditional Arabic" w:cs="Traditional Arabic"/>
          <w:sz w:val="34"/>
          <w:szCs w:val="34"/>
          <w:rtl/>
        </w:rPr>
        <w:t xml:space="preserve"> </w:t>
      </w:r>
      <w:r w:rsidRPr="001B6EB9">
        <w:rPr>
          <w:rFonts w:ascii="Traditional Arabic" w:hAnsi="Traditional Arabic" w:cs="Traditional Arabic"/>
          <w:sz w:val="34"/>
          <w:szCs w:val="34"/>
          <w:rtl/>
        </w:rPr>
        <w:t>محمد بن عبد الوهَّاب – رحمه الله تعالى –</w:t>
      </w:r>
      <w:r w:rsidR="0092642E">
        <w:rPr>
          <w:rFonts w:ascii="Traditional Arabic" w:hAnsi="Traditional Arabic" w:cs="Traditional Arabic"/>
          <w:sz w:val="34"/>
          <w:szCs w:val="34"/>
          <w:rtl/>
        </w:rPr>
        <w:t xml:space="preserve"> و</w:t>
      </w:r>
      <w:r w:rsidRPr="001B6EB9">
        <w:rPr>
          <w:rFonts w:ascii="Traditional Arabic" w:hAnsi="Traditional Arabic" w:cs="Traditional Arabic"/>
          <w:sz w:val="34"/>
          <w:szCs w:val="34"/>
          <w:rtl/>
        </w:rPr>
        <w:t>كتابه التوحيد</w:t>
      </w:r>
      <w:r w:rsidR="00D00384">
        <w:rPr>
          <w:rFonts w:ascii="Traditional Arabic" w:hAnsi="Traditional Arabic" w:cs="Traditional Arabic"/>
          <w:sz w:val="34"/>
          <w:szCs w:val="34"/>
          <w:rtl/>
        </w:rPr>
        <w:t>؟</w:t>
      </w:r>
    </w:p>
    <w:p w:rsidR="004446F4" w:rsidRPr="001B6EB9" w:rsidRDefault="004446F4" w:rsidP="00777002">
      <w:pPr>
        <w:spacing w:after="0" w:line="500" w:lineRule="atLeast"/>
        <w:rPr>
          <w:rFonts w:ascii="Traditional Arabic" w:hAnsi="Traditional Arabic" w:cs="Traditional Arabic"/>
          <w:sz w:val="34"/>
          <w:szCs w:val="34"/>
          <w:rtl/>
        </w:rPr>
      </w:pPr>
      <w:r w:rsidRPr="001B6EB9">
        <w:rPr>
          <w:rFonts w:ascii="Traditional Arabic" w:hAnsi="Traditional Arabic" w:cs="Traditional Arabic"/>
          <w:sz w:val="34"/>
          <w:szCs w:val="34"/>
          <w:rtl/>
        </w:rPr>
        <w:t xml:space="preserve">السؤال </w:t>
      </w:r>
      <w:proofErr w:type="gramStart"/>
      <w:r w:rsidRPr="001B6EB9">
        <w:rPr>
          <w:rFonts w:ascii="Traditional Arabic" w:hAnsi="Traditional Arabic" w:cs="Traditional Arabic"/>
          <w:sz w:val="34"/>
          <w:szCs w:val="34"/>
          <w:rtl/>
        </w:rPr>
        <w:t>الثالث:-</w:t>
      </w:r>
      <w:proofErr w:type="gramEnd"/>
    </w:p>
    <w:p w:rsidR="004446F4" w:rsidRPr="001B6EB9" w:rsidRDefault="004446F4" w:rsidP="00777002">
      <w:pPr>
        <w:spacing w:after="0" w:line="500" w:lineRule="atLeast"/>
        <w:rPr>
          <w:rFonts w:ascii="Traditional Arabic" w:hAnsi="Traditional Arabic" w:cs="Traditional Arabic"/>
          <w:sz w:val="34"/>
          <w:szCs w:val="34"/>
        </w:rPr>
      </w:pPr>
      <w:r w:rsidRPr="001B6EB9">
        <w:rPr>
          <w:rFonts w:ascii="Traditional Arabic" w:hAnsi="Traditional Arabic" w:cs="Traditional Arabic"/>
          <w:sz w:val="34"/>
          <w:szCs w:val="34"/>
          <w:rtl/>
        </w:rPr>
        <w:t>للتوحيد – عند أهل السنة والجماعة – أقسام ثلاثة.</w:t>
      </w:r>
      <w:r w:rsidR="0092642E">
        <w:rPr>
          <w:rFonts w:ascii="Traditional Arabic" w:hAnsi="Traditional Arabic" w:cs="Traditional Arabic"/>
          <w:sz w:val="34"/>
          <w:szCs w:val="34"/>
          <w:rtl/>
        </w:rPr>
        <w:t xml:space="preserve"> </w:t>
      </w:r>
      <w:r w:rsidRPr="001B6EB9">
        <w:rPr>
          <w:rFonts w:ascii="Traditional Arabic" w:hAnsi="Traditional Arabic" w:cs="Traditional Arabic"/>
          <w:sz w:val="34"/>
          <w:szCs w:val="34"/>
          <w:rtl/>
        </w:rPr>
        <w:t>فما هي</w:t>
      </w:r>
      <w:r w:rsidR="00D00384">
        <w:rPr>
          <w:rFonts w:ascii="Traditional Arabic" w:hAnsi="Traditional Arabic" w:cs="Traditional Arabic"/>
          <w:sz w:val="34"/>
          <w:szCs w:val="34"/>
          <w:rtl/>
        </w:rPr>
        <w:t>؟</w:t>
      </w:r>
    </w:p>
    <w:p w:rsidR="004446F4" w:rsidRPr="001B6EB9" w:rsidRDefault="004446F4" w:rsidP="00777002">
      <w:pPr>
        <w:spacing w:after="0" w:line="500" w:lineRule="atLeast"/>
        <w:rPr>
          <w:rFonts w:ascii="Traditional Arabic" w:hAnsi="Traditional Arabic" w:cs="Traditional Arabic"/>
          <w:sz w:val="34"/>
          <w:szCs w:val="34"/>
          <w:rtl/>
        </w:rPr>
      </w:pPr>
      <w:r w:rsidRPr="001B6EB9">
        <w:rPr>
          <w:rFonts w:ascii="Traditional Arabic" w:hAnsi="Traditional Arabic" w:cs="Traditional Arabic"/>
          <w:sz w:val="34"/>
          <w:szCs w:val="34"/>
          <w:rtl/>
        </w:rPr>
        <w:t xml:space="preserve">السؤال </w:t>
      </w:r>
      <w:proofErr w:type="gramStart"/>
      <w:r w:rsidRPr="001B6EB9">
        <w:rPr>
          <w:rFonts w:ascii="Traditional Arabic" w:hAnsi="Traditional Arabic" w:cs="Traditional Arabic"/>
          <w:sz w:val="34"/>
          <w:szCs w:val="34"/>
          <w:rtl/>
        </w:rPr>
        <w:t>الرابع:-</w:t>
      </w:r>
      <w:proofErr w:type="gramEnd"/>
    </w:p>
    <w:p w:rsidR="004446F4" w:rsidRPr="001B6EB9" w:rsidRDefault="004446F4" w:rsidP="00777002">
      <w:pPr>
        <w:spacing w:after="0" w:line="500" w:lineRule="atLeast"/>
        <w:rPr>
          <w:rFonts w:ascii="Traditional Arabic" w:hAnsi="Traditional Arabic" w:cs="Traditional Arabic"/>
          <w:sz w:val="34"/>
          <w:szCs w:val="34"/>
        </w:rPr>
      </w:pPr>
      <w:r w:rsidRPr="001B6EB9">
        <w:rPr>
          <w:rFonts w:ascii="Traditional Arabic" w:hAnsi="Traditional Arabic" w:cs="Traditional Arabic"/>
          <w:sz w:val="34"/>
          <w:szCs w:val="34"/>
          <w:rtl/>
        </w:rPr>
        <w:t>كتاب التوحيد لشيخ الإسلام محمد بن عبد الوهَّاب – رحمه الله تعالى – يتبع أيَّ قسم من أقسام التوحيد الثلاثة</w:t>
      </w:r>
      <w:r w:rsidR="00D00384">
        <w:rPr>
          <w:rFonts w:ascii="Traditional Arabic" w:hAnsi="Traditional Arabic" w:cs="Traditional Arabic"/>
          <w:sz w:val="34"/>
          <w:szCs w:val="34"/>
          <w:rtl/>
        </w:rPr>
        <w:t>؟</w:t>
      </w:r>
    </w:p>
    <w:p w:rsidR="004446F4" w:rsidRPr="001B6EB9" w:rsidRDefault="004446F4" w:rsidP="00777002">
      <w:pPr>
        <w:spacing w:after="0" w:line="500" w:lineRule="atLeast"/>
        <w:rPr>
          <w:rFonts w:ascii="Traditional Arabic" w:hAnsi="Traditional Arabic" w:cs="Traditional Arabic"/>
          <w:sz w:val="34"/>
          <w:szCs w:val="34"/>
          <w:rtl/>
        </w:rPr>
      </w:pPr>
      <w:r w:rsidRPr="001B6EB9">
        <w:rPr>
          <w:rFonts w:ascii="Traditional Arabic" w:hAnsi="Traditional Arabic" w:cs="Traditional Arabic"/>
          <w:sz w:val="34"/>
          <w:szCs w:val="34"/>
          <w:rtl/>
        </w:rPr>
        <w:t xml:space="preserve">السؤال </w:t>
      </w:r>
      <w:proofErr w:type="gramStart"/>
      <w:r w:rsidRPr="001B6EB9">
        <w:rPr>
          <w:rFonts w:ascii="Traditional Arabic" w:hAnsi="Traditional Arabic" w:cs="Traditional Arabic"/>
          <w:sz w:val="34"/>
          <w:szCs w:val="34"/>
          <w:rtl/>
        </w:rPr>
        <w:t>الخامس:-</w:t>
      </w:r>
      <w:proofErr w:type="gramEnd"/>
    </w:p>
    <w:p w:rsidR="004446F4" w:rsidRPr="001B6EB9" w:rsidRDefault="004446F4" w:rsidP="00777002">
      <w:pPr>
        <w:spacing w:after="0" w:line="500" w:lineRule="atLeast"/>
        <w:rPr>
          <w:rFonts w:ascii="Traditional Arabic" w:hAnsi="Traditional Arabic" w:cs="Traditional Arabic"/>
          <w:sz w:val="34"/>
          <w:szCs w:val="34"/>
        </w:rPr>
      </w:pPr>
      <w:r w:rsidRPr="001B6EB9">
        <w:rPr>
          <w:rFonts w:ascii="Traditional Arabic" w:hAnsi="Traditional Arabic" w:cs="Traditional Arabic"/>
          <w:sz w:val="34"/>
          <w:szCs w:val="34"/>
          <w:rtl/>
        </w:rPr>
        <w:t>يعتبر كتاب التوحيد لشيخ الإسلام محمد بن عبد الوهَّاب – رحمه الله تعالى –كتاباً في التوحيد على طريقه أهل الأثر</w:t>
      </w:r>
      <w:r w:rsidR="0092642E">
        <w:rPr>
          <w:rFonts w:ascii="Traditional Arabic" w:hAnsi="Traditional Arabic" w:cs="Traditional Arabic"/>
          <w:sz w:val="34"/>
          <w:szCs w:val="34"/>
          <w:rtl/>
        </w:rPr>
        <w:t>.</w:t>
      </w:r>
      <w:r w:rsidRPr="001B6EB9">
        <w:rPr>
          <w:rFonts w:ascii="Traditional Arabic" w:hAnsi="Traditional Arabic" w:cs="Traditional Arabic"/>
          <w:sz w:val="34"/>
          <w:szCs w:val="34"/>
          <w:rtl/>
        </w:rPr>
        <w:t xml:space="preserve"> وضِّح ذلك بإيجاز</w:t>
      </w:r>
      <w:r w:rsidR="0092642E">
        <w:rPr>
          <w:rFonts w:ascii="Traditional Arabic" w:hAnsi="Traditional Arabic" w:cs="Traditional Arabic"/>
          <w:sz w:val="34"/>
          <w:szCs w:val="34"/>
          <w:rtl/>
        </w:rPr>
        <w:t>.</w:t>
      </w:r>
    </w:p>
    <w:p w:rsidR="004446F4" w:rsidRPr="001B6EB9" w:rsidRDefault="004446F4" w:rsidP="00777002">
      <w:pPr>
        <w:spacing w:after="0" w:line="500" w:lineRule="atLeast"/>
        <w:rPr>
          <w:rFonts w:ascii="Traditional Arabic" w:hAnsi="Traditional Arabic" w:cs="Traditional Arabic"/>
          <w:sz w:val="34"/>
          <w:szCs w:val="34"/>
          <w:rtl/>
        </w:rPr>
      </w:pPr>
      <w:r w:rsidRPr="001B6EB9">
        <w:rPr>
          <w:rFonts w:ascii="Traditional Arabic" w:hAnsi="Traditional Arabic" w:cs="Traditional Arabic"/>
          <w:sz w:val="34"/>
          <w:szCs w:val="34"/>
          <w:rtl/>
        </w:rPr>
        <w:t xml:space="preserve">السؤال </w:t>
      </w:r>
      <w:proofErr w:type="gramStart"/>
      <w:r w:rsidRPr="001B6EB9">
        <w:rPr>
          <w:rFonts w:ascii="Traditional Arabic" w:hAnsi="Traditional Arabic" w:cs="Traditional Arabic"/>
          <w:sz w:val="34"/>
          <w:szCs w:val="34"/>
          <w:rtl/>
        </w:rPr>
        <w:t>السادس:-</w:t>
      </w:r>
      <w:proofErr w:type="gramEnd"/>
    </w:p>
    <w:p w:rsidR="004446F4" w:rsidRPr="001B6EB9" w:rsidRDefault="004446F4" w:rsidP="00777002">
      <w:pPr>
        <w:spacing w:after="0" w:line="500" w:lineRule="atLeast"/>
        <w:rPr>
          <w:rFonts w:ascii="Traditional Arabic" w:hAnsi="Traditional Arabic" w:cs="Traditional Arabic"/>
          <w:sz w:val="34"/>
          <w:szCs w:val="34"/>
        </w:rPr>
      </w:pPr>
      <w:r w:rsidRPr="001B6EB9">
        <w:rPr>
          <w:rFonts w:ascii="Traditional Arabic" w:hAnsi="Traditional Arabic" w:cs="Traditional Arabic"/>
          <w:sz w:val="34"/>
          <w:szCs w:val="34"/>
          <w:rtl/>
        </w:rPr>
        <w:t xml:space="preserve">المسلم يستعيذ ثم يبسمل قبل قراءة القرآن الكريم بينما المصنفون يستفتحون بالبسملة ثم </w:t>
      </w:r>
      <w:proofErr w:type="spellStart"/>
      <w:r w:rsidRPr="001B6EB9">
        <w:rPr>
          <w:rFonts w:ascii="Traditional Arabic" w:hAnsi="Traditional Arabic" w:cs="Traditional Arabic"/>
          <w:sz w:val="34"/>
          <w:szCs w:val="34"/>
          <w:rtl/>
        </w:rPr>
        <w:t>بالاستعاذة</w:t>
      </w:r>
      <w:proofErr w:type="spellEnd"/>
      <w:r w:rsidR="0092642E">
        <w:rPr>
          <w:rFonts w:ascii="Traditional Arabic" w:hAnsi="Traditional Arabic" w:cs="Traditional Arabic"/>
          <w:sz w:val="34"/>
          <w:szCs w:val="34"/>
          <w:rtl/>
        </w:rPr>
        <w:t>.</w:t>
      </w:r>
      <w:r w:rsidRPr="001B6EB9">
        <w:rPr>
          <w:rFonts w:ascii="Traditional Arabic" w:hAnsi="Traditional Arabic" w:cs="Traditional Arabic"/>
          <w:sz w:val="34"/>
          <w:szCs w:val="34"/>
          <w:rtl/>
        </w:rPr>
        <w:t xml:space="preserve"> فلماذا</w:t>
      </w:r>
      <w:r w:rsidR="00D00384">
        <w:rPr>
          <w:rFonts w:ascii="Traditional Arabic" w:hAnsi="Traditional Arabic" w:cs="Traditional Arabic"/>
          <w:sz w:val="34"/>
          <w:szCs w:val="34"/>
          <w:rtl/>
        </w:rPr>
        <w:t>؟</w:t>
      </w:r>
      <w:r w:rsidRPr="001B6EB9">
        <w:rPr>
          <w:rFonts w:ascii="Traditional Arabic" w:hAnsi="Traditional Arabic" w:cs="Traditional Arabic"/>
          <w:sz w:val="34"/>
          <w:szCs w:val="34"/>
          <w:rtl/>
        </w:rPr>
        <w:t xml:space="preserve"> </w:t>
      </w:r>
    </w:p>
    <w:p w:rsidR="004446F4" w:rsidRPr="001B6EB9" w:rsidRDefault="004446F4" w:rsidP="00777002">
      <w:pPr>
        <w:spacing w:after="0" w:line="500" w:lineRule="atLeast"/>
        <w:rPr>
          <w:rFonts w:ascii="Traditional Arabic" w:hAnsi="Traditional Arabic" w:cs="Traditional Arabic"/>
          <w:sz w:val="34"/>
          <w:szCs w:val="34"/>
          <w:rtl/>
        </w:rPr>
      </w:pPr>
      <w:r w:rsidRPr="001B6EB9">
        <w:rPr>
          <w:rFonts w:ascii="Traditional Arabic" w:hAnsi="Traditional Arabic" w:cs="Traditional Arabic"/>
          <w:sz w:val="34"/>
          <w:szCs w:val="34"/>
          <w:rtl/>
        </w:rPr>
        <w:t xml:space="preserve">السؤال </w:t>
      </w:r>
      <w:proofErr w:type="gramStart"/>
      <w:r w:rsidRPr="001B6EB9">
        <w:rPr>
          <w:rFonts w:ascii="Traditional Arabic" w:hAnsi="Traditional Arabic" w:cs="Traditional Arabic"/>
          <w:sz w:val="34"/>
          <w:szCs w:val="34"/>
          <w:rtl/>
        </w:rPr>
        <w:t>السابع:-</w:t>
      </w:r>
      <w:proofErr w:type="gramEnd"/>
    </w:p>
    <w:p w:rsidR="004446F4" w:rsidRPr="001B6EB9" w:rsidRDefault="004446F4" w:rsidP="00777002">
      <w:pPr>
        <w:spacing w:after="0" w:line="500" w:lineRule="atLeast"/>
        <w:rPr>
          <w:rFonts w:ascii="Traditional Arabic" w:hAnsi="Traditional Arabic" w:cs="Traditional Arabic"/>
          <w:sz w:val="34"/>
          <w:szCs w:val="34"/>
        </w:rPr>
      </w:pPr>
      <w:r w:rsidRPr="001B6EB9">
        <w:rPr>
          <w:rFonts w:ascii="Traditional Arabic" w:hAnsi="Traditional Arabic" w:cs="Traditional Arabic"/>
          <w:sz w:val="34"/>
          <w:szCs w:val="34"/>
          <w:rtl/>
        </w:rPr>
        <w:t>هل هناك علاقة بين العنوان</w:t>
      </w:r>
      <w:r w:rsidR="0092642E">
        <w:rPr>
          <w:rFonts w:ascii="Traditional Arabic" w:hAnsi="Traditional Arabic" w:cs="Traditional Arabic"/>
          <w:sz w:val="34"/>
          <w:szCs w:val="34"/>
          <w:rtl/>
        </w:rPr>
        <w:t>:</w:t>
      </w:r>
      <w:r w:rsidRPr="001B6EB9">
        <w:rPr>
          <w:rFonts w:ascii="Traditional Arabic" w:hAnsi="Traditional Arabic" w:cs="Traditional Arabic"/>
          <w:sz w:val="34"/>
          <w:szCs w:val="34"/>
          <w:rtl/>
        </w:rPr>
        <w:t>" كتاب التوحيد "</w:t>
      </w:r>
      <w:r w:rsidR="0092642E">
        <w:rPr>
          <w:rFonts w:ascii="Traditional Arabic" w:hAnsi="Traditional Arabic" w:cs="Traditional Arabic"/>
          <w:sz w:val="34"/>
          <w:szCs w:val="34"/>
          <w:rtl/>
        </w:rPr>
        <w:t xml:space="preserve"> و</w:t>
      </w:r>
      <w:r w:rsidRPr="001B6EB9">
        <w:rPr>
          <w:rFonts w:ascii="Traditional Arabic" w:hAnsi="Traditional Arabic" w:cs="Traditional Arabic"/>
          <w:sz w:val="34"/>
          <w:szCs w:val="34"/>
          <w:rtl/>
        </w:rPr>
        <w:t>الأدلة التي ذُكرت</w:t>
      </w:r>
      <w:r w:rsidR="0092642E">
        <w:rPr>
          <w:rFonts w:ascii="Traditional Arabic" w:hAnsi="Traditional Arabic" w:cs="Traditional Arabic"/>
          <w:sz w:val="34"/>
          <w:szCs w:val="34"/>
          <w:rtl/>
        </w:rPr>
        <w:t xml:space="preserve"> و</w:t>
      </w:r>
      <w:r w:rsidRPr="001B6EB9">
        <w:rPr>
          <w:rFonts w:ascii="Traditional Arabic" w:hAnsi="Traditional Arabic" w:cs="Traditional Arabic"/>
          <w:sz w:val="34"/>
          <w:szCs w:val="34"/>
          <w:rtl/>
        </w:rPr>
        <w:t>المتعلقة بالعبادة</w:t>
      </w:r>
      <w:r w:rsidR="00D00384">
        <w:rPr>
          <w:rFonts w:ascii="Traditional Arabic" w:hAnsi="Traditional Arabic" w:cs="Traditional Arabic"/>
          <w:sz w:val="34"/>
          <w:szCs w:val="34"/>
          <w:rtl/>
        </w:rPr>
        <w:t>؟</w:t>
      </w:r>
      <w:r w:rsidRPr="001B6EB9">
        <w:rPr>
          <w:rFonts w:ascii="Traditional Arabic" w:hAnsi="Traditional Arabic" w:cs="Traditional Arabic"/>
          <w:sz w:val="34"/>
          <w:szCs w:val="34"/>
          <w:rtl/>
        </w:rPr>
        <w:t xml:space="preserve"> وضِّح ذلك بمثال</w:t>
      </w:r>
      <w:r w:rsidR="0092642E">
        <w:rPr>
          <w:rFonts w:ascii="Traditional Arabic" w:hAnsi="Traditional Arabic" w:cs="Traditional Arabic"/>
          <w:sz w:val="34"/>
          <w:szCs w:val="34"/>
          <w:rtl/>
        </w:rPr>
        <w:t>.</w:t>
      </w:r>
    </w:p>
    <w:p w:rsidR="004446F4" w:rsidRPr="001B6EB9" w:rsidRDefault="004446F4" w:rsidP="00777002">
      <w:pPr>
        <w:spacing w:after="0" w:line="500" w:lineRule="atLeast"/>
        <w:rPr>
          <w:rFonts w:ascii="Traditional Arabic" w:hAnsi="Traditional Arabic" w:cs="Traditional Arabic"/>
          <w:sz w:val="34"/>
          <w:szCs w:val="34"/>
          <w:rtl/>
        </w:rPr>
      </w:pPr>
      <w:r w:rsidRPr="001B6EB9">
        <w:rPr>
          <w:rFonts w:ascii="Traditional Arabic" w:hAnsi="Traditional Arabic" w:cs="Traditional Arabic"/>
          <w:sz w:val="34"/>
          <w:szCs w:val="34"/>
          <w:rtl/>
        </w:rPr>
        <w:t xml:space="preserve">السؤال </w:t>
      </w:r>
      <w:proofErr w:type="gramStart"/>
      <w:r w:rsidRPr="001B6EB9">
        <w:rPr>
          <w:rFonts w:ascii="Traditional Arabic" w:hAnsi="Traditional Arabic" w:cs="Traditional Arabic"/>
          <w:sz w:val="34"/>
          <w:szCs w:val="34"/>
          <w:rtl/>
        </w:rPr>
        <w:t>الثامن:-</w:t>
      </w:r>
      <w:proofErr w:type="gramEnd"/>
    </w:p>
    <w:p w:rsidR="004446F4" w:rsidRPr="001B6EB9" w:rsidRDefault="004446F4" w:rsidP="00777002">
      <w:pPr>
        <w:spacing w:after="0" w:line="500" w:lineRule="atLeast"/>
        <w:rPr>
          <w:rFonts w:ascii="Traditional Arabic" w:hAnsi="Traditional Arabic" w:cs="Traditional Arabic"/>
          <w:sz w:val="34"/>
          <w:szCs w:val="34"/>
        </w:rPr>
      </w:pPr>
      <w:r w:rsidRPr="001B6EB9">
        <w:rPr>
          <w:rFonts w:ascii="Traditional Arabic" w:hAnsi="Traditional Arabic" w:cs="Traditional Arabic"/>
          <w:sz w:val="34"/>
          <w:szCs w:val="34"/>
          <w:rtl/>
        </w:rPr>
        <w:t>اذكر بعض الأدلة الدالة على إفراد الله تعالى بالعبودية</w:t>
      </w:r>
      <w:r w:rsidR="0092642E">
        <w:rPr>
          <w:rFonts w:ascii="Traditional Arabic" w:hAnsi="Traditional Arabic" w:cs="Traditional Arabic"/>
          <w:sz w:val="34"/>
          <w:szCs w:val="34"/>
          <w:rtl/>
        </w:rPr>
        <w:t>.</w:t>
      </w:r>
    </w:p>
    <w:p w:rsidR="004446F4" w:rsidRPr="001B6EB9" w:rsidRDefault="004446F4" w:rsidP="00777002">
      <w:pPr>
        <w:spacing w:after="0" w:line="500" w:lineRule="atLeast"/>
        <w:rPr>
          <w:rFonts w:ascii="Traditional Arabic" w:hAnsi="Traditional Arabic" w:cs="Traditional Arabic"/>
          <w:sz w:val="34"/>
          <w:szCs w:val="34"/>
          <w:rtl/>
        </w:rPr>
      </w:pPr>
      <w:r w:rsidRPr="001B6EB9">
        <w:rPr>
          <w:rFonts w:ascii="Traditional Arabic" w:hAnsi="Traditional Arabic" w:cs="Traditional Arabic"/>
          <w:sz w:val="34"/>
          <w:szCs w:val="34"/>
          <w:rtl/>
        </w:rPr>
        <w:t xml:space="preserve">السؤال </w:t>
      </w:r>
      <w:proofErr w:type="gramStart"/>
      <w:r w:rsidRPr="001B6EB9">
        <w:rPr>
          <w:rFonts w:ascii="Traditional Arabic" w:hAnsi="Traditional Arabic" w:cs="Traditional Arabic"/>
          <w:sz w:val="34"/>
          <w:szCs w:val="34"/>
          <w:rtl/>
        </w:rPr>
        <w:t>التاسع:-</w:t>
      </w:r>
      <w:proofErr w:type="gramEnd"/>
    </w:p>
    <w:p w:rsidR="004446F4" w:rsidRPr="001B6EB9" w:rsidRDefault="004446F4" w:rsidP="00777002">
      <w:pPr>
        <w:spacing w:after="0" w:line="500" w:lineRule="atLeast"/>
        <w:rPr>
          <w:rFonts w:ascii="Traditional Arabic" w:hAnsi="Traditional Arabic" w:cs="Traditional Arabic"/>
          <w:sz w:val="34"/>
          <w:szCs w:val="34"/>
        </w:rPr>
      </w:pPr>
      <w:r w:rsidRPr="001B6EB9">
        <w:rPr>
          <w:rFonts w:ascii="Traditional Arabic" w:hAnsi="Traditional Arabic" w:cs="Traditional Arabic"/>
          <w:sz w:val="34"/>
          <w:szCs w:val="34"/>
          <w:rtl/>
        </w:rPr>
        <w:t xml:space="preserve">اذكر ما قاله عبد الله بن </w:t>
      </w:r>
      <w:proofErr w:type="gramStart"/>
      <w:r w:rsidRPr="001B6EB9">
        <w:rPr>
          <w:rFonts w:ascii="Traditional Arabic" w:hAnsi="Traditional Arabic" w:cs="Traditional Arabic"/>
          <w:sz w:val="34"/>
          <w:szCs w:val="34"/>
          <w:rtl/>
        </w:rPr>
        <w:t xml:space="preserve">مسعود </w:t>
      </w:r>
      <w:r w:rsidRPr="001B6EB9">
        <w:rPr>
          <w:rFonts w:ascii="Traditional Arabic" w:hAnsi="Traditional Arabic" w:cs="Traditional Arabic"/>
          <w:sz w:val="34"/>
          <w:szCs w:val="34"/>
        </w:rPr>
        <w:sym w:font="AGA Arabesque" w:char="F074"/>
      </w:r>
      <w:r w:rsidRPr="001B6EB9">
        <w:rPr>
          <w:rFonts w:ascii="Traditional Arabic" w:hAnsi="Traditional Arabic" w:cs="Traditional Arabic"/>
          <w:sz w:val="34"/>
          <w:szCs w:val="34"/>
          <w:rtl/>
        </w:rPr>
        <w:t xml:space="preserve"> عن</w:t>
      </w:r>
      <w:proofErr w:type="gramEnd"/>
      <w:r w:rsidRPr="001B6EB9">
        <w:rPr>
          <w:rFonts w:ascii="Traditional Arabic" w:hAnsi="Traditional Arabic" w:cs="Traditional Arabic"/>
          <w:sz w:val="34"/>
          <w:szCs w:val="34"/>
          <w:rtl/>
        </w:rPr>
        <w:t xml:space="preserve"> آيات الوصايا العشر في سورة الأنعام</w:t>
      </w:r>
      <w:r w:rsidR="0092642E">
        <w:rPr>
          <w:rFonts w:ascii="Traditional Arabic" w:hAnsi="Traditional Arabic" w:cs="Traditional Arabic"/>
          <w:sz w:val="34"/>
          <w:szCs w:val="34"/>
          <w:rtl/>
        </w:rPr>
        <w:t>.</w:t>
      </w:r>
    </w:p>
    <w:p w:rsidR="004446F4" w:rsidRPr="001B6EB9" w:rsidRDefault="004446F4" w:rsidP="00777002">
      <w:pPr>
        <w:spacing w:after="0" w:line="500" w:lineRule="atLeast"/>
        <w:rPr>
          <w:rFonts w:ascii="Traditional Arabic" w:hAnsi="Traditional Arabic" w:cs="Traditional Arabic"/>
          <w:sz w:val="34"/>
          <w:szCs w:val="34"/>
          <w:rtl/>
        </w:rPr>
      </w:pPr>
      <w:r w:rsidRPr="001B6EB9">
        <w:rPr>
          <w:rFonts w:ascii="Traditional Arabic" w:hAnsi="Traditional Arabic" w:cs="Traditional Arabic"/>
          <w:sz w:val="34"/>
          <w:szCs w:val="34"/>
          <w:rtl/>
        </w:rPr>
        <w:t xml:space="preserve">السؤال </w:t>
      </w:r>
      <w:proofErr w:type="gramStart"/>
      <w:r w:rsidRPr="001B6EB9">
        <w:rPr>
          <w:rFonts w:ascii="Traditional Arabic" w:hAnsi="Traditional Arabic" w:cs="Traditional Arabic"/>
          <w:sz w:val="34"/>
          <w:szCs w:val="34"/>
          <w:rtl/>
        </w:rPr>
        <w:t>العاشر:-</w:t>
      </w:r>
      <w:proofErr w:type="gramEnd"/>
    </w:p>
    <w:p w:rsidR="004446F4" w:rsidRPr="001B6EB9" w:rsidRDefault="004446F4" w:rsidP="00777002">
      <w:pPr>
        <w:spacing w:after="0" w:line="500" w:lineRule="atLeast"/>
        <w:rPr>
          <w:rFonts w:ascii="Traditional Arabic" w:hAnsi="Traditional Arabic" w:cs="Traditional Arabic"/>
          <w:sz w:val="34"/>
          <w:szCs w:val="34"/>
          <w:rtl/>
        </w:rPr>
      </w:pPr>
      <w:r w:rsidRPr="001B6EB9">
        <w:rPr>
          <w:rFonts w:ascii="Traditional Arabic" w:hAnsi="Traditional Arabic" w:cs="Traditional Arabic"/>
          <w:sz w:val="34"/>
          <w:szCs w:val="34"/>
          <w:rtl/>
        </w:rPr>
        <w:t xml:space="preserve">ما الذي يدل عليه قول عبد الله بن مسعود </w:t>
      </w:r>
      <w:r w:rsidRPr="001B6EB9">
        <w:rPr>
          <w:rFonts w:ascii="Traditional Arabic" w:hAnsi="Traditional Arabic" w:cs="Traditional Arabic"/>
          <w:sz w:val="34"/>
          <w:szCs w:val="34"/>
        </w:rPr>
        <w:sym w:font="AGA Arabesque" w:char="F074"/>
      </w:r>
      <w:r w:rsidR="0092642E">
        <w:rPr>
          <w:rFonts w:ascii="Traditional Arabic" w:hAnsi="Traditional Arabic" w:cs="Traditional Arabic"/>
          <w:sz w:val="34"/>
          <w:szCs w:val="34"/>
          <w:rtl/>
        </w:rPr>
        <w:t>:</w:t>
      </w:r>
      <w:r w:rsidRPr="001B6EB9">
        <w:rPr>
          <w:rFonts w:ascii="Traditional Arabic" w:hAnsi="Traditional Arabic" w:cs="Traditional Arabic"/>
          <w:sz w:val="34"/>
          <w:szCs w:val="34"/>
          <w:rtl/>
        </w:rPr>
        <w:t xml:space="preserve"> مَنْ سَرَّهُ أَنْ يَقْرَأَ صَحِيفَةَ مُحَمَّدٍ صَلَّى اللَّهُ عَلَيْهِ وَسَلَّمَ الَّتِي عَلَيْهَا خَاتَمُهُ</w:t>
      </w:r>
      <w:r w:rsidR="0092642E">
        <w:rPr>
          <w:rFonts w:ascii="Traditional Arabic" w:hAnsi="Traditional Arabic" w:cs="Traditional Arabic"/>
          <w:sz w:val="34"/>
          <w:szCs w:val="34"/>
          <w:rtl/>
        </w:rPr>
        <w:t xml:space="preserve">، </w:t>
      </w:r>
      <w:r w:rsidRPr="001B6EB9">
        <w:rPr>
          <w:rFonts w:ascii="Traditional Arabic" w:hAnsi="Traditional Arabic" w:cs="Traditional Arabic"/>
          <w:sz w:val="34"/>
          <w:szCs w:val="34"/>
          <w:rtl/>
        </w:rPr>
        <w:t>فَلْيَقْرَأْ: {قُلْ تَعَالَوْاْ أَتْلُ مَا حَرَّمَ رَبُّكُمْ عَلَيْكُمْ أَلاَّ تُشْرِكُواْ بِهِ شَيْئاً</w:t>
      </w:r>
      <w:r w:rsidR="0092642E">
        <w:rPr>
          <w:rFonts w:ascii="Traditional Arabic" w:hAnsi="Traditional Arabic" w:cs="Traditional Arabic"/>
          <w:sz w:val="34"/>
          <w:szCs w:val="34"/>
          <w:rtl/>
        </w:rPr>
        <w:t>.</w:t>
      </w:r>
      <w:r w:rsidRPr="001B6EB9">
        <w:rPr>
          <w:rFonts w:ascii="Traditional Arabic" w:hAnsi="Traditional Arabic" w:cs="Traditional Arabic"/>
          <w:sz w:val="34"/>
          <w:szCs w:val="34"/>
          <w:rtl/>
        </w:rPr>
        <w:t xml:space="preserve">.. [إلى </w:t>
      </w:r>
      <w:r w:rsidRPr="001B6EB9">
        <w:rPr>
          <w:rFonts w:ascii="Traditional Arabic" w:hAnsi="Traditional Arabic" w:cs="Traditional Arabic"/>
          <w:sz w:val="34"/>
          <w:szCs w:val="34"/>
          <w:rtl/>
        </w:rPr>
        <w:lastRenderedPageBreak/>
        <w:t xml:space="preserve">قوله:] ذَلِكُمْ </w:t>
      </w:r>
      <w:proofErr w:type="spellStart"/>
      <w:r w:rsidRPr="001B6EB9">
        <w:rPr>
          <w:rFonts w:ascii="Traditional Arabic" w:hAnsi="Traditional Arabic" w:cs="Traditional Arabic"/>
          <w:sz w:val="34"/>
          <w:szCs w:val="34"/>
          <w:rtl/>
        </w:rPr>
        <w:t>وَصَّاكُم</w:t>
      </w:r>
      <w:proofErr w:type="spellEnd"/>
      <w:r w:rsidRPr="001B6EB9">
        <w:rPr>
          <w:rFonts w:ascii="Traditional Arabic" w:hAnsi="Traditional Arabic" w:cs="Traditional Arabic"/>
          <w:sz w:val="34"/>
          <w:szCs w:val="34"/>
          <w:rtl/>
        </w:rPr>
        <w:t xml:space="preserve"> بِهِ لَعَلَّكُمْ تَذَكَّرُونَ* وَأَنَّ هَـذَا صِرَاطِي مُسْتَقِيماً فَاتَّبِعُوهُ وَلاَ تَتَّبِعُواْ السُّبُلَ فَتَفَرَّقَ بِكُمْ عَن سَبِيلِهِ ذَلِكُمْ </w:t>
      </w:r>
      <w:proofErr w:type="spellStart"/>
      <w:r w:rsidRPr="001B6EB9">
        <w:rPr>
          <w:rFonts w:ascii="Traditional Arabic" w:hAnsi="Traditional Arabic" w:cs="Traditional Arabic"/>
          <w:sz w:val="34"/>
          <w:szCs w:val="34"/>
          <w:rtl/>
        </w:rPr>
        <w:t>وَصَّاكُم</w:t>
      </w:r>
      <w:proofErr w:type="spellEnd"/>
      <w:r w:rsidRPr="001B6EB9">
        <w:rPr>
          <w:rFonts w:ascii="Traditional Arabic" w:hAnsi="Traditional Arabic" w:cs="Traditional Arabic"/>
          <w:sz w:val="34"/>
          <w:szCs w:val="34"/>
          <w:rtl/>
        </w:rPr>
        <w:t xml:space="preserve"> بِهِ لَعَلَّكُمْ تَتَّقُونَ }الأنعام151و152و153 الآيات</w:t>
      </w:r>
      <w:r w:rsidR="00D00384">
        <w:rPr>
          <w:rFonts w:ascii="Traditional Arabic" w:hAnsi="Traditional Arabic" w:cs="Traditional Arabic"/>
          <w:sz w:val="34"/>
          <w:szCs w:val="34"/>
          <w:rtl/>
        </w:rPr>
        <w:t>؟</w:t>
      </w:r>
    </w:p>
    <w:p w:rsidR="004446F4" w:rsidRPr="001B6EB9" w:rsidRDefault="004446F4" w:rsidP="00777002">
      <w:pPr>
        <w:spacing w:after="0" w:line="500" w:lineRule="atLeast"/>
        <w:rPr>
          <w:rFonts w:ascii="Traditional Arabic" w:hAnsi="Traditional Arabic" w:cs="Traditional Arabic"/>
          <w:sz w:val="34"/>
          <w:szCs w:val="34"/>
          <w:rtl/>
        </w:rPr>
      </w:pPr>
      <w:r w:rsidRPr="001B6EB9">
        <w:rPr>
          <w:rFonts w:ascii="Traditional Arabic" w:hAnsi="Traditional Arabic" w:cs="Traditional Arabic"/>
          <w:sz w:val="34"/>
          <w:szCs w:val="34"/>
          <w:rtl/>
        </w:rPr>
        <w:t xml:space="preserve">السؤال الحادي </w:t>
      </w:r>
      <w:proofErr w:type="gramStart"/>
      <w:r w:rsidRPr="001B6EB9">
        <w:rPr>
          <w:rFonts w:ascii="Traditional Arabic" w:hAnsi="Traditional Arabic" w:cs="Traditional Arabic"/>
          <w:sz w:val="34"/>
          <w:szCs w:val="34"/>
          <w:rtl/>
        </w:rPr>
        <w:t>عشر:-</w:t>
      </w:r>
      <w:proofErr w:type="gramEnd"/>
    </w:p>
    <w:p w:rsidR="004446F4" w:rsidRPr="001B6EB9" w:rsidRDefault="004446F4" w:rsidP="00777002">
      <w:pPr>
        <w:spacing w:after="0" w:line="500" w:lineRule="atLeast"/>
        <w:rPr>
          <w:rFonts w:ascii="Traditional Arabic" w:hAnsi="Traditional Arabic" w:cs="Traditional Arabic"/>
          <w:sz w:val="34"/>
          <w:szCs w:val="34"/>
        </w:rPr>
      </w:pPr>
      <w:r w:rsidRPr="001B6EB9">
        <w:rPr>
          <w:rFonts w:ascii="Traditional Arabic" w:hAnsi="Traditional Arabic" w:cs="Traditional Arabic"/>
          <w:sz w:val="34"/>
          <w:szCs w:val="34"/>
          <w:rtl/>
        </w:rPr>
        <w:t xml:space="preserve">عَنْ </w:t>
      </w:r>
      <w:proofErr w:type="gramStart"/>
      <w:r w:rsidRPr="001B6EB9">
        <w:rPr>
          <w:rFonts w:ascii="Traditional Arabic" w:hAnsi="Traditional Arabic" w:cs="Traditional Arabic"/>
          <w:sz w:val="34"/>
          <w:szCs w:val="34"/>
          <w:rtl/>
        </w:rPr>
        <w:t xml:space="preserve">مُعَاذٍ </w:t>
      </w:r>
      <w:r w:rsidRPr="001B6EB9">
        <w:rPr>
          <w:rFonts w:ascii="Traditional Arabic" w:hAnsi="Traditional Arabic" w:cs="Traditional Arabic"/>
          <w:sz w:val="34"/>
          <w:szCs w:val="34"/>
        </w:rPr>
        <w:sym w:font="AGA Arabesque" w:char="F074"/>
      </w:r>
      <w:r w:rsidRPr="001B6EB9">
        <w:rPr>
          <w:rFonts w:ascii="Traditional Arabic" w:hAnsi="Traditional Arabic" w:cs="Traditional Arabic"/>
          <w:sz w:val="34"/>
          <w:szCs w:val="34"/>
          <w:rtl/>
        </w:rPr>
        <w:t xml:space="preserve"> قَالَ</w:t>
      </w:r>
      <w:proofErr w:type="gramEnd"/>
      <w:r w:rsidRPr="001B6EB9">
        <w:rPr>
          <w:rFonts w:ascii="Traditional Arabic" w:hAnsi="Traditional Arabic" w:cs="Traditional Arabic"/>
          <w:sz w:val="34"/>
          <w:szCs w:val="34"/>
          <w:rtl/>
        </w:rPr>
        <w:t xml:space="preserve"> كُنْتُ رِدْفَ </w:t>
      </w:r>
      <w:proofErr w:type="spellStart"/>
      <w:r w:rsidRPr="001B6EB9">
        <w:rPr>
          <w:rFonts w:ascii="Traditional Arabic" w:hAnsi="Traditional Arabic" w:cs="Traditional Arabic"/>
          <w:sz w:val="34"/>
          <w:szCs w:val="34"/>
          <w:rtl/>
        </w:rPr>
        <w:t>النَّبِىِّ</w:t>
      </w:r>
      <w:proofErr w:type="spellEnd"/>
      <w:r w:rsidRPr="001B6EB9">
        <w:rPr>
          <w:rFonts w:ascii="Traditional Arabic" w:hAnsi="Traditional Arabic" w:cs="Traditional Arabic"/>
          <w:sz w:val="34"/>
          <w:szCs w:val="34"/>
          <w:rtl/>
        </w:rPr>
        <w:t xml:space="preserve"> </w:t>
      </w:r>
      <w:r w:rsidRPr="001B6EB9">
        <w:rPr>
          <w:rFonts w:ascii="Traditional Arabic" w:hAnsi="Traditional Arabic" w:cs="Traditional Arabic"/>
          <w:sz w:val="34"/>
          <w:szCs w:val="34"/>
        </w:rPr>
        <w:sym w:font="AGA Arabesque" w:char="F072"/>
      </w:r>
      <w:r w:rsidR="0092642E">
        <w:rPr>
          <w:rFonts w:ascii="Traditional Arabic" w:hAnsi="Traditional Arabic" w:cs="Traditional Arabic"/>
          <w:sz w:val="34"/>
          <w:szCs w:val="34"/>
          <w:rtl/>
        </w:rPr>
        <w:t xml:space="preserve">، </w:t>
      </w:r>
      <w:r w:rsidRPr="001B6EB9">
        <w:rPr>
          <w:rFonts w:ascii="Traditional Arabic" w:hAnsi="Traditional Arabic" w:cs="Traditional Arabic"/>
          <w:sz w:val="34"/>
          <w:szCs w:val="34"/>
          <w:rtl/>
        </w:rPr>
        <w:t>فَقَالَ</w:t>
      </w:r>
      <w:r w:rsidR="0092642E">
        <w:rPr>
          <w:rFonts w:ascii="Traditional Arabic" w:hAnsi="Traditional Arabic" w:cs="Traditional Arabic"/>
          <w:sz w:val="34"/>
          <w:szCs w:val="34"/>
          <w:rtl/>
        </w:rPr>
        <w:t>:</w:t>
      </w:r>
      <w:r w:rsidRPr="001B6EB9">
        <w:rPr>
          <w:rFonts w:ascii="Traditional Arabic" w:hAnsi="Traditional Arabic" w:cs="Traditional Arabic"/>
          <w:sz w:val="34"/>
          <w:szCs w:val="34"/>
          <w:rtl/>
        </w:rPr>
        <w:t>« يَا مُعَاذُ</w:t>
      </w:r>
      <w:r w:rsidR="0092642E">
        <w:rPr>
          <w:rFonts w:ascii="Traditional Arabic" w:hAnsi="Traditional Arabic" w:cs="Traditional Arabic"/>
          <w:sz w:val="34"/>
          <w:szCs w:val="34"/>
          <w:rtl/>
        </w:rPr>
        <w:t xml:space="preserve">، </w:t>
      </w:r>
      <w:r w:rsidRPr="001B6EB9">
        <w:rPr>
          <w:rFonts w:ascii="Traditional Arabic" w:hAnsi="Traditional Arabic" w:cs="Traditional Arabic"/>
          <w:sz w:val="34"/>
          <w:szCs w:val="34"/>
          <w:rtl/>
        </w:rPr>
        <w:t xml:space="preserve">هَلْ تَدْرِى حَقَّ اللَّهِ عَلَى </w:t>
      </w:r>
      <w:proofErr w:type="spellStart"/>
      <w:r w:rsidRPr="001B6EB9">
        <w:rPr>
          <w:rFonts w:ascii="Traditional Arabic" w:hAnsi="Traditional Arabic" w:cs="Traditional Arabic"/>
          <w:sz w:val="34"/>
          <w:szCs w:val="34"/>
          <w:rtl/>
        </w:rPr>
        <w:t>عِبَادِهِ</w:t>
      </w:r>
      <w:r w:rsidR="00D00384">
        <w:rPr>
          <w:rFonts w:ascii="Traditional Arabic" w:hAnsi="Traditional Arabic" w:cs="Traditional Arabic"/>
          <w:sz w:val="34"/>
          <w:szCs w:val="34"/>
          <w:rtl/>
        </w:rPr>
        <w:t>؟</w:t>
      </w:r>
      <w:r w:rsidRPr="001B6EB9">
        <w:rPr>
          <w:rFonts w:ascii="Traditional Arabic" w:hAnsi="Traditional Arabic" w:cs="Traditional Arabic"/>
          <w:sz w:val="34"/>
          <w:szCs w:val="34"/>
          <w:rtl/>
        </w:rPr>
        <w:t>وَمَا</w:t>
      </w:r>
      <w:proofErr w:type="spellEnd"/>
      <w:r w:rsidRPr="001B6EB9">
        <w:rPr>
          <w:rFonts w:ascii="Traditional Arabic" w:hAnsi="Traditional Arabic" w:cs="Traditional Arabic"/>
          <w:sz w:val="34"/>
          <w:szCs w:val="34"/>
          <w:rtl/>
        </w:rPr>
        <w:t xml:space="preserve"> حَقُّ الْعِبَادِ عَلَى اللَّهِ؟ </w:t>
      </w:r>
      <w:proofErr w:type="gramStart"/>
      <w:r w:rsidRPr="001B6EB9">
        <w:rPr>
          <w:rFonts w:ascii="Traditional Arabic" w:hAnsi="Traditional Arabic" w:cs="Traditional Arabic"/>
          <w:sz w:val="34"/>
          <w:szCs w:val="34"/>
          <w:rtl/>
        </w:rPr>
        <w:t>»...</w:t>
      </w:r>
      <w:proofErr w:type="gramEnd"/>
      <w:r w:rsidRPr="001B6EB9">
        <w:rPr>
          <w:rFonts w:ascii="Traditional Arabic" w:hAnsi="Traditional Arabic" w:cs="Traditional Arabic"/>
          <w:sz w:val="34"/>
          <w:szCs w:val="34"/>
          <w:rtl/>
        </w:rPr>
        <w:t>[إلى قوله: ] « لاَ تُبَشِّرْهُمْ فَيَتَّكِلُوا »</w:t>
      </w:r>
      <w:r w:rsidR="0092642E">
        <w:rPr>
          <w:rFonts w:ascii="Traditional Arabic" w:hAnsi="Traditional Arabic" w:cs="Traditional Arabic"/>
          <w:sz w:val="34"/>
          <w:szCs w:val="34"/>
          <w:rtl/>
        </w:rPr>
        <w:t>.</w:t>
      </w:r>
      <w:r w:rsidRPr="001B6EB9">
        <w:rPr>
          <w:rFonts w:ascii="Traditional Arabic" w:hAnsi="Traditional Arabic" w:cs="Traditional Arabic"/>
          <w:sz w:val="34"/>
          <w:szCs w:val="34"/>
          <w:rtl/>
        </w:rPr>
        <w:t xml:space="preserve"> أكمل الحديث الشريف السابق من حفظك.</w:t>
      </w:r>
    </w:p>
    <w:p w:rsidR="004446F4" w:rsidRPr="001B6EB9" w:rsidRDefault="004446F4" w:rsidP="00777002">
      <w:pPr>
        <w:spacing w:after="0" w:line="500" w:lineRule="atLeast"/>
        <w:rPr>
          <w:rFonts w:ascii="Traditional Arabic" w:hAnsi="Traditional Arabic" w:cs="Traditional Arabic"/>
          <w:sz w:val="34"/>
          <w:szCs w:val="34"/>
          <w:rtl/>
        </w:rPr>
      </w:pPr>
      <w:r w:rsidRPr="001B6EB9">
        <w:rPr>
          <w:rFonts w:ascii="Traditional Arabic" w:hAnsi="Traditional Arabic" w:cs="Traditional Arabic"/>
          <w:sz w:val="34"/>
          <w:szCs w:val="34"/>
          <w:rtl/>
        </w:rPr>
        <w:t xml:space="preserve">السؤال الثاني </w:t>
      </w:r>
      <w:proofErr w:type="gramStart"/>
      <w:r w:rsidRPr="001B6EB9">
        <w:rPr>
          <w:rFonts w:ascii="Traditional Arabic" w:hAnsi="Traditional Arabic" w:cs="Traditional Arabic"/>
          <w:sz w:val="34"/>
          <w:szCs w:val="34"/>
          <w:rtl/>
        </w:rPr>
        <w:t>عشر:-</w:t>
      </w:r>
      <w:proofErr w:type="gramEnd"/>
    </w:p>
    <w:p w:rsidR="004446F4" w:rsidRPr="001B6EB9" w:rsidRDefault="004446F4" w:rsidP="00777002">
      <w:pPr>
        <w:spacing w:after="0" w:line="500" w:lineRule="atLeast"/>
        <w:rPr>
          <w:rFonts w:ascii="Traditional Arabic" w:hAnsi="Traditional Arabic" w:cs="Traditional Arabic"/>
          <w:sz w:val="34"/>
          <w:szCs w:val="34"/>
        </w:rPr>
      </w:pPr>
      <w:r w:rsidRPr="001B6EB9">
        <w:rPr>
          <w:rFonts w:ascii="Traditional Arabic" w:hAnsi="Traditional Arabic" w:cs="Traditional Arabic"/>
          <w:sz w:val="34"/>
          <w:szCs w:val="34"/>
          <w:rtl/>
        </w:rPr>
        <w:t xml:space="preserve">في حديث </w:t>
      </w:r>
      <w:proofErr w:type="gramStart"/>
      <w:r w:rsidRPr="001B6EB9">
        <w:rPr>
          <w:rFonts w:ascii="Traditional Arabic" w:hAnsi="Traditional Arabic" w:cs="Traditional Arabic"/>
          <w:sz w:val="34"/>
          <w:szCs w:val="34"/>
          <w:rtl/>
        </w:rPr>
        <w:t xml:space="preserve">معاذ </w:t>
      </w:r>
      <w:r w:rsidRPr="001B6EB9">
        <w:rPr>
          <w:rFonts w:ascii="Traditional Arabic" w:hAnsi="Traditional Arabic" w:cs="Traditional Arabic"/>
          <w:sz w:val="34"/>
          <w:szCs w:val="34"/>
        </w:rPr>
        <w:sym w:font="AGA Arabesque" w:char="F074"/>
      </w:r>
      <w:r w:rsidRPr="001B6EB9">
        <w:rPr>
          <w:rFonts w:ascii="Traditional Arabic" w:hAnsi="Traditional Arabic" w:cs="Traditional Arabic"/>
          <w:sz w:val="34"/>
          <w:szCs w:val="34"/>
          <w:rtl/>
        </w:rPr>
        <w:t xml:space="preserve"> أشار</w:t>
      </w:r>
      <w:proofErr w:type="gramEnd"/>
      <w:r w:rsidRPr="001B6EB9">
        <w:rPr>
          <w:rFonts w:ascii="Traditional Arabic" w:hAnsi="Traditional Arabic" w:cs="Traditional Arabic"/>
          <w:sz w:val="34"/>
          <w:szCs w:val="34"/>
          <w:rtl/>
        </w:rPr>
        <w:t xml:space="preserve"> النبي </w:t>
      </w:r>
      <w:r w:rsidRPr="001B6EB9">
        <w:rPr>
          <w:rFonts w:ascii="Traditional Arabic" w:hAnsi="Traditional Arabic" w:cs="Traditional Arabic"/>
          <w:sz w:val="34"/>
          <w:szCs w:val="34"/>
        </w:rPr>
        <w:sym w:font="AGA Arabesque" w:char="F072"/>
      </w:r>
      <w:r w:rsidRPr="001B6EB9">
        <w:rPr>
          <w:rFonts w:ascii="Traditional Arabic" w:hAnsi="Traditional Arabic" w:cs="Traditional Arabic"/>
          <w:sz w:val="34"/>
          <w:szCs w:val="34"/>
          <w:rtl/>
        </w:rPr>
        <w:t xml:space="preserve"> إلى حقين</w:t>
      </w:r>
      <w:r w:rsidR="0092642E">
        <w:rPr>
          <w:rFonts w:ascii="Traditional Arabic" w:hAnsi="Traditional Arabic" w:cs="Traditional Arabic"/>
          <w:sz w:val="34"/>
          <w:szCs w:val="34"/>
          <w:rtl/>
        </w:rPr>
        <w:t>.</w:t>
      </w:r>
      <w:r w:rsidRPr="001B6EB9">
        <w:rPr>
          <w:rFonts w:ascii="Traditional Arabic" w:hAnsi="Traditional Arabic" w:cs="Traditional Arabic"/>
          <w:sz w:val="34"/>
          <w:szCs w:val="34"/>
          <w:rtl/>
        </w:rPr>
        <w:t xml:space="preserve"> اذكرهما</w:t>
      </w:r>
      <w:r w:rsidR="0092642E">
        <w:rPr>
          <w:rFonts w:ascii="Traditional Arabic" w:hAnsi="Traditional Arabic" w:cs="Traditional Arabic"/>
          <w:sz w:val="34"/>
          <w:szCs w:val="34"/>
          <w:rtl/>
        </w:rPr>
        <w:t>.</w:t>
      </w:r>
    </w:p>
    <w:p w:rsidR="004446F4" w:rsidRPr="001B6EB9" w:rsidRDefault="004446F4" w:rsidP="00777002">
      <w:pPr>
        <w:spacing w:after="0" w:line="500" w:lineRule="atLeast"/>
        <w:rPr>
          <w:rFonts w:ascii="Traditional Arabic" w:hAnsi="Traditional Arabic" w:cs="Traditional Arabic"/>
          <w:sz w:val="34"/>
          <w:szCs w:val="34"/>
        </w:rPr>
      </w:pPr>
      <w:r w:rsidRPr="001B6EB9">
        <w:rPr>
          <w:rFonts w:ascii="Traditional Arabic" w:hAnsi="Traditional Arabic" w:cs="Traditional Arabic"/>
          <w:sz w:val="34"/>
          <w:szCs w:val="34"/>
          <w:rtl/>
        </w:rPr>
        <w:t xml:space="preserve">السؤال الثالث </w:t>
      </w:r>
      <w:proofErr w:type="gramStart"/>
      <w:r w:rsidRPr="001B6EB9">
        <w:rPr>
          <w:rFonts w:ascii="Traditional Arabic" w:hAnsi="Traditional Arabic" w:cs="Traditional Arabic"/>
          <w:sz w:val="34"/>
          <w:szCs w:val="34"/>
          <w:rtl/>
        </w:rPr>
        <w:t>عشر:-</w:t>
      </w:r>
      <w:proofErr w:type="gramEnd"/>
      <w:r w:rsidRPr="001B6EB9">
        <w:rPr>
          <w:rFonts w:ascii="Traditional Arabic" w:hAnsi="Traditional Arabic" w:cs="Traditional Arabic"/>
          <w:sz w:val="34"/>
          <w:szCs w:val="34"/>
          <w:rtl/>
        </w:rPr>
        <w:t xml:space="preserve"> </w:t>
      </w:r>
    </w:p>
    <w:p w:rsidR="004446F4" w:rsidRPr="001B6EB9" w:rsidRDefault="004446F4" w:rsidP="00777002">
      <w:pPr>
        <w:spacing w:after="0" w:line="500" w:lineRule="atLeast"/>
        <w:rPr>
          <w:rFonts w:ascii="Traditional Arabic" w:hAnsi="Traditional Arabic" w:cs="Traditional Arabic"/>
          <w:sz w:val="34"/>
          <w:szCs w:val="34"/>
        </w:rPr>
      </w:pPr>
      <w:r w:rsidRPr="001B6EB9">
        <w:rPr>
          <w:rFonts w:ascii="Traditional Arabic" w:hAnsi="Traditional Arabic" w:cs="Traditional Arabic"/>
          <w:sz w:val="34"/>
          <w:szCs w:val="34"/>
          <w:rtl/>
        </w:rPr>
        <w:t>ما للعباد عليه حق واجبُ</w:t>
      </w:r>
      <w:r w:rsidR="0092642E">
        <w:rPr>
          <w:rFonts w:ascii="Traditional Arabic" w:hAnsi="Traditional Arabic" w:cs="Traditional Arabic"/>
          <w:sz w:val="34"/>
          <w:szCs w:val="34"/>
          <w:rtl/>
        </w:rPr>
        <w:t>.</w:t>
      </w:r>
      <w:r w:rsidRPr="001B6EB9">
        <w:rPr>
          <w:rFonts w:ascii="Traditional Arabic" w:hAnsi="Traditional Arabic" w:cs="Traditional Arabic"/>
          <w:sz w:val="34"/>
          <w:szCs w:val="34"/>
          <w:rtl/>
        </w:rPr>
        <w:t>..</w:t>
      </w:r>
      <w:r w:rsidR="0092642E">
        <w:rPr>
          <w:rFonts w:ascii="Traditional Arabic" w:hAnsi="Traditional Arabic" w:cs="Traditional Arabic"/>
          <w:sz w:val="34"/>
          <w:szCs w:val="34"/>
          <w:rtl/>
        </w:rPr>
        <w:t xml:space="preserve"> </w:t>
      </w:r>
      <w:r w:rsidRPr="001B6EB9">
        <w:rPr>
          <w:rFonts w:ascii="Traditional Arabic" w:hAnsi="Traditional Arabic" w:cs="Traditional Arabic"/>
          <w:sz w:val="34"/>
          <w:szCs w:val="34"/>
          <w:rtl/>
        </w:rPr>
        <w:t>كلا</w:t>
      </w:r>
      <w:r w:rsidR="0092642E">
        <w:rPr>
          <w:rFonts w:ascii="Traditional Arabic" w:hAnsi="Traditional Arabic" w:cs="Traditional Arabic"/>
          <w:sz w:val="34"/>
          <w:szCs w:val="34"/>
          <w:rtl/>
        </w:rPr>
        <w:t xml:space="preserve"> و</w:t>
      </w:r>
      <w:r w:rsidRPr="001B6EB9">
        <w:rPr>
          <w:rFonts w:ascii="Traditional Arabic" w:hAnsi="Traditional Arabic" w:cs="Traditional Arabic"/>
          <w:sz w:val="34"/>
          <w:szCs w:val="34"/>
          <w:rtl/>
        </w:rPr>
        <w:t>لا سعي لديه ضائعُ</w:t>
      </w:r>
    </w:p>
    <w:p w:rsidR="004446F4" w:rsidRPr="001B6EB9" w:rsidRDefault="004446F4" w:rsidP="00777002">
      <w:pPr>
        <w:spacing w:after="0" w:line="500" w:lineRule="atLeast"/>
        <w:rPr>
          <w:rFonts w:ascii="Traditional Arabic" w:hAnsi="Traditional Arabic" w:cs="Traditional Arabic"/>
          <w:sz w:val="34"/>
          <w:szCs w:val="34"/>
          <w:rtl/>
        </w:rPr>
      </w:pPr>
      <w:r w:rsidRPr="001B6EB9">
        <w:rPr>
          <w:rFonts w:ascii="Traditional Arabic" w:hAnsi="Traditional Arabic" w:cs="Traditional Arabic"/>
          <w:sz w:val="34"/>
          <w:szCs w:val="34"/>
          <w:rtl/>
        </w:rPr>
        <w:t xml:space="preserve">إن عُذبوا فبعدله أو نُعموا </w:t>
      </w:r>
      <w:r w:rsidR="0092642E">
        <w:rPr>
          <w:rFonts w:ascii="Traditional Arabic" w:hAnsi="Traditional Arabic" w:cs="Traditional Arabic"/>
          <w:sz w:val="34"/>
          <w:szCs w:val="34"/>
          <w:rtl/>
        </w:rPr>
        <w:t>.</w:t>
      </w:r>
      <w:r w:rsidRPr="001B6EB9">
        <w:rPr>
          <w:rFonts w:ascii="Traditional Arabic" w:hAnsi="Traditional Arabic" w:cs="Traditional Arabic"/>
          <w:sz w:val="34"/>
          <w:szCs w:val="34"/>
          <w:rtl/>
        </w:rPr>
        <w:t>..</w:t>
      </w:r>
      <w:r w:rsidR="0092642E">
        <w:rPr>
          <w:rFonts w:ascii="Traditional Arabic" w:hAnsi="Traditional Arabic" w:cs="Traditional Arabic"/>
          <w:sz w:val="34"/>
          <w:szCs w:val="34"/>
          <w:rtl/>
        </w:rPr>
        <w:t xml:space="preserve"> </w:t>
      </w:r>
      <w:r w:rsidRPr="001B6EB9">
        <w:rPr>
          <w:rFonts w:ascii="Traditional Arabic" w:hAnsi="Traditional Arabic" w:cs="Traditional Arabic"/>
          <w:sz w:val="34"/>
          <w:szCs w:val="34"/>
          <w:rtl/>
        </w:rPr>
        <w:t>فبفضله وهو الكريم الواسع</w:t>
      </w:r>
    </w:p>
    <w:p w:rsidR="004446F4" w:rsidRPr="001B6EB9" w:rsidRDefault="0092642E" w:rsidP="00777002">
      <w:pPr>
        <w:spacing w:after="0" w:line="500" w:lineRule="atLeast"/>
        <w:rPr>
          <w:rFonts w:ascii="Traditional Arabic" w:hAnsi="Traditional Arabic" w:cs="Traditional Arabic"/>
          <w:sz w:val="34"/>
          <w:szCs w:val="34"/>
          <w:rtl/>
        </w:rPr>
      </w:pPr>
      <w:r>
        <w:rPr>
          <w:rFonts w:ascii="Traditional Arabic" w:hAnsi="Traditional Arabic" w:cs="Traditional Arabic"/>
          <w:sz w:val="34"/>
          <w:szCs w:val="34"/>
          <w:rtl/>
        </w:rPr>
        <w:t xml:space="preserve">  </w:t>
      </w:r>
      <w:r w:rsidR="004446F4" w:rsidRPr="001B6EB9">
        <w:rPr>
          <w:rFonts w:ascii="Traditional Arabic" w:hAnsi="Traditional Arabic" w:cs="Traditional Arabic"/>
          <w:sz w:val="34"/>
          <w:szCs w:val="34"/>
          <w:rtl/>
        </w:rPr>
        <w:t xml:space="preserve"> فهل هناك حق للعباد على الله تعالى</w:t>
      </w:r>
      <w:r w:rsidR="00D00384">
        <w:rPr>
          <w:rFonts w:ascii="Traditional Arabic" w:hAnsi="Traditional Arabic" w:cs="Traditional Arabic"/>
          <w:sz w:val="34"/>
          <w:szCs w:val="34"/>
          <w:rtl/>
        </w:rPr>
        <w:t>؟</w:t>
      </w:r>
      <w:r w:rsidR="004446F4" w:rsidRPr="001B6EB9">
        <w:rPr>
          <w:rFonts w:ascii="Traditional Arabic" w:hAnsi="Traditional Arabic" w:cs="Traditional Arabic"/>
          <w:sz w:val="34"/>
          <w:szCs w:val="34"/>
          <w:rtl/>
        </w:rPr>
        <w:t xml:space="preserve"> علل بإيجاز.</w:t>
      </w:r>
    </w:p>
    <w:p w:rsidR="004446F4" w:rsidRPr="001B6EB9" w:rsidRDefault="004446F4" w:rsidP="00777002">
      <w:pPr>
        <w:spacing w:after="0" w:line="500" w:lineRule="atLeast"/>
        <w:rPr>
          <w:rFonts w:ascii="Traditional Arabic" w:hAnsi="Traditional Arabic" w:cs="Traditional Arabic"/>
          <w:sz w:val="34"/>
          <w:szCs w:val="34"/>
        </w:rPr>
      </w:pPr>
      <w:r w:rsidRPr="001B6EB9">
        <w:rPr>
          <w:rFonts w:ascii="Traditional Arabic" w:hAnsi="Traditional Arabic" w:cs="Traditional Arabic"/>
          <w:sz w:val="34"/>
          <w:szCs w:val="34"/>
          <w:rtl/>
        </w:rPr>
        <w:t xml:space="preserve">السؤال الرابع </w:t>
      </w:r>
      <w:proofErr w:type="gramStart"/>
      <w:r w:rsidRPr="001B6EB9">
        <w:rPr>
          <w:rFonts w:ascii="Traditional Arabic" w:hAnsi="Traditional Arabic" w:cs="Traditional Arabic"/>
          <w:sz w:val="34"/>
          <w:szCs w:val="34"/>
          <w:rtl/>
        </w:rPr>
        <w:t>عشر:-</w:t>
      </w:r>
      <w:proofErr w:type="gramEnd"/>
      <w:r w:rsidRPr="001B6EB9">
        <w:rPr>
          <w:rFonts w:ascii="Traditional Arabic" w:hAnsi="Traditional Arabic" w:cs="Traditional Arabic"/>
          <w:sz w:val="34"/>
          <w:szCs w:val="34"/>
          <w:rtl/>
        </w:rPr>
        <w:t xml:space="preserve"> </w:t>
      </w:r>
    </w:p>
    <w:p w:rsidR="004446F4" w:rsidRPr="001B6EB9" w:rsidRDefault="004446F4" w:rsidP="00777002">
      <w:pPr>
        <w:spacing w:after="0" w:line="500" w:lineRule="atLeast"/>
        <w:rPr>
          <w:rFonts w:ascii="Traditional Arabic" w:hAnsi="Traditional Arabic" w:cs="Traditional Arabic"/>
          <w:sz w:val="34"/>
          <w:szCs w:val="34"/>
        </w:rPr>
      </w:pPr>
      <w:r w:rsidRPr="001B6EB9">
        <w:rPr>
          <w:rFonts w:ascii="Traditional Arabic" w:hAnsi="Traditional Arabic" w:cs="Traditional Arabic"/>
          <w:sz w:val="34"/>
          <w:szCs w:val="34"/>
          <w:rtl/>
        </w:rPr>
        <w:t>ما حق الله تعالى على العباد</w:t>
      </w:r>
      <w:r w:rsidR="00D00384">
        <w:rPr>
          <w:rFonts w:ascii="Traditional Arabic" w:hAnsi="Traditional Arabic" w:cs="Traditional Arabic"/>
          <w:sz w:val="34"/>
          <w:szCs w:val="34"/>
          <w:rtl/>
        </w:rPr>
        <w:t>؟</w:t>
      </w:r>
    </w:p>
    <w:p w:rsidR="004446F4" w:rsidRPr="001B6EB9" w:rsidRDefault="0092642E" w:rsidP="00777002">
      <w:pPr>
        <w:spacing w:after="0" w:line="500" w:lineRule="atLeast"/>
        <w:rPr>
          <w:rFonts w:ascii="Traditional Arabic" w:hAnsi="Traditional Arabic" w:cs="Traditional Arabic"/>
          <w:sz w:val="34"/>
          <w:szCs w:val="34"/>
          <w:rtl/>
        </w:rPr>
      </w:pPr>
      <w:r>
        <w:rPr>
          <w:rFonts w:ascii="Traditional Arabic" w:hAnsi="Traditional Arabic" w:cs="Traditional Arabic"/>
          <w:sz w:val="34"/>
          <w:szCs w:val="34"/>
          <w:rtl/>
        </w:rPr>
        <w:t xml:space="preserve">    </w:t>
      </w:r>
      <w:r w:rsidR="004446F4" w:rsidRPr="001B6EB9">
        <w:rPr>
          <w:rFonts w:ascii="Traditional Arabic" w:hAnsi="Traditional Arabic" w:cs="Traditional Arabic"/>
          <w:sz w:val="34"/>
          <w:szCs w:val="34"/>
          <w:rtl/>
        </w:rPr>
        <w:t xml:space="preserve">السؤال الخامس </w:t>
      </w:r>
      <w:proofErr w:type="gramStart"/>
      <w:r w:rsidR="004446F4" w:rsidRPr="001B6EB9">
        <w:rPr>
          <w:rFonts w:ascii="Traditional Arabic" w:hAnsi="Traditional Arabic" w:cs="Traditional Arabic"/>
          <w:sz w:val="34"/>
          <w:szCs w:val="34"/>
          <w:rtl/>
        </w:rPr>
        <w:t>عشر:-</w:t>
      </w:r>
      <w:proofErr w:type="gramEnd"/>
    </w:p>
    <w:p w:rsidR="004446F4" w:rsidRPr="001B6EB9" w:rsidRDefault="004446F4" w:rsidP="00777002">
      <w:pPr>
        <w:spacing w:after="0" w:line="500" w:lineRule="atLeast"/>
        <w:rPr>
          <w:rFonts w:ascii="Traditional Arabic" w:hAnsi="Traditional Arabic" w:cs="Traditional Arabic"/>
          <w:sz w:val="34"/>
          <w:szCs w:val="34"/>
        </w:rPr>
      </w:pPr>
      <w:r w:rsidRPr="001B6EB9">
        <w:rPr>
          <w:rFonts w:ascii="Traditional Arabic" w:hAnsi="Traditional Arabic" w:cs="Traditional Arabic"/>
          <w:sz w:val="34"/>
          <w:szCs w:val="34"/>
          <w:rtl/>
        </w:rPr>
        <w:t>في الحديث</w:t>
      </w:r>
      <w:r w:rsidR="0092642E">
        <w:rPr>
          <w:rFonts w:ascii="Traditional Arabic" w:hAnsi="Traditional Arabic" w:cs="Traditional Arabic"/>
          <w:sz w:val="34"/>
          <w:szCs w:val="34"/>
          <w:rtl/>
        </w:rPr>
        <w:t xml:space="preserve"> </w:t>
      </w:r>
      <w:r w:rsidRPr="001B6EB9">
        <w:rPr>
          <w:rFonts w:ascii="Traditional Arabic" w:hAnsi="Traditional Arabic" w:cs="Traditional Arabic"/>
          <w:sz w:val="34"/>
          <w:szCs w:val="34"/>
          <w:rtl/>
        </w:rPr>
        <w:t xml:space="preserve">الشريف السابق رد على </w:t>
      </w:r>
      <w:proofErr w:type="spellStart"/>
      <w:r w:rsidRPr="001B6EB9">
        <w:rPr>
          <w:rFonts w:ascii="Traditional Arabic" w:hAnsi="Traditional Arabic" w:cs="Traditional Arabic"/>
          <w:sz w:val="34"/>
          <w:szCs w:val="34"/>
          <w:rtl/>
        </w:rPr>
        <w:t>على</w:t>
      </w:r>
      <w:proofErr w:type="spellEnd"/>
      <w:r w:rsidR="0092642E">
        <w:rPr>
          <w:rFonts w:ascii="Traditional Arabic" w:hAnsi="Traditional Arabic" w:cs="Traditional Arabic"/>
          <w:sz w:val="34"/>
          <w:szCs w:val="34"/>
          <w:rtl/>
        </w:rPr>
        <w:t xml:space="preserve"> </w:t>
      </w:r>
      <w:r w:rsidRPr="001B6EB9">
        <w:rPr>
          <w:rFonts w:ascii="Traditional Arabic" w:hAnsi="Traditional Arabic" w:cs="Traditional Arabic"/>
          <w:sz w:val="34"/>
          <w:szCs w:val="34"/>
          <w:rtl/>
        </w:rPr>
        <w:t>المعتزلة</w:t>
      </w:r>
      <w:r w:rsidR="0092642E">
        <w:rPr>
          <w:rFonts w:ascii="Traditional Arabic" w:hAnsi="Traditional Arabic" w:cs="Traditional Arabic"/>
          <w:sz w:val="34"/>
          <w:szCs w:val="34"/>
          <w:rtl/>
        </w:rPr>
        <w:t>.</w:t>
      </w:r>
      <w:r w:rsidRPr="001B6EB9">
        <w:rPr>
          <w:rFonts w:ascii="Traditional Arabic" w:hAnsi="Traditional Arabic" w:cs="Traditional Arabic"/>
          <w:sz w:val="34"/>
          <w:szCs w:val="34"/>
          <w:rtl/>
        </w:rPr>
        <w:t xml:space="preserve"> وضِّحْهُ.</w:t>
      </w:r>
    </w:p>
    <w:p w:rsidR="004446F4" w:rsidRPr="001B6EB9" w:rsidRDefault="004446F4" w:rsidP="00777002">
      <w:pPr>
        <w:spacing w:after="0" w:line="500" w:lineRule="atLeast"/>
        <w:rPr>
          <w:rFonts w:ascii="Traditional Arabic" w:hAnsi="Traditional Arabic" w:cs="Traditional Arabic"/>
          <w:sz w:val="34"/>
          <w:szCs w:val="34"/>
          <w:rtl/>
        </w:rPr>
      </w:pPr>
      <w:r w:rsidRPr="001B6EB9">
        <w:rPr>
          <w:rFonts w:ascii="Traditional Arabic" w:hAnsi="Traditional Arabic" w:cs="Traditional Arabic"/>
          <w:sz w:val="34"/>
          <w:szCs w:val="34"/>
          <w:rtl/>
        </w:rPr>
        <w:t xml:space="preserve">السؤال السادس </w:t>
      </w:r>
      <w:proofErr w:type="gramStart"/>
      <w:r w:rsidRPr="001B6EB9">
        <w:rPr>
          <w:rFonts w:ascii="Traditional Arabic" w:hAnsi="Traditional Arabic" w:cs="Traditional Arabic"/>
          <w:sz w:val="34"/>
          <w:szCs w:val="34"/>
          <w:rtl/>
        </w:rPr>
        <w:t>عشر:-</w:t>
      </w:r>
      <w:proofErr w:type="gramEnd"/>
    </w:p>
    <w:p w:rsidR="004446F4" w:rsidRPr="001B6EB9" w:rsidRDefault="004446F4" w:rsidP="00777002">
      <w:pPr>
        <w:spacing w:after="0" w:line="500" w:lineRule="atLeast"/>
        <w:rPr>
          <w:rFonts w:ascii="Traditional Arabic" w:hAnsi="Traditional Arabic" w:cs="Traditional Arabic"/>
          <w:sz w:val="34"/>
          <w:szCs w:val="34"/>
        </w:rPr>
      </w:pPr>
      <w:r w:rsidRPr="001B6EB9">
        <w:rPr>
          <w:rFonts w:ascii="Traditional Arabic" w:hAnsi="Traditional Arabic" w:cs="Traditional Arabic"/>
          <w:sz w:val="34"/>
          <w:szCs w:val="34"/>
          <w:rtl/>
        </w:rPr>
        <w:t xml:space="preserve">في حديث </w:t>
      </w:r>
      <w:proofErr w:type="gramStart"/>
      <w:r w:rsidRPr="001B6EB9">
        <w:rPr>
          <w:rFonts w:ascii="Traditional Arabic" w:hAnsi="Traditional Arabic" w:cs="Traditional Arabic"/>
          <w:sz w:val="34"/>
          <w:szCs w:val="34"/>
          <w:rtl/>
        </w:rPr>
        <w:t xml:space="preserve">معاذ </w:t>
      </w:r>
      <w:r w:rsidRPr="001B6EB9">
        <w:rPr>
          <w:rFonts w:ascii="Traditional Arabic" w:hAnsi="Traditional Arabic" w:cs="Traditional Arabic"/>
          <w:sz w:val="34"/>
          <w:szCs w:val="34"/>
        </w:rPr>
        <w:sym w:font="AGA Arabesque" w:char="F074"/>
      </w:r>
      <w:r w:rsidR="0092642E">
        <w:rPr>
          <w:rFonts w:ascii="Traditional Arabic" w:hAnsi="Traditional Arabic" w:cs="Traditional Arabic"/>
          <w:sz w:val="34"/>
          <w:szCs w:val="34"/>
          <w:rtl/>
        </w:rPr>
        <w:t xml:space="preserve"> </w:t>
      </w:r>
      <w:r w:rsidRPr="001B6EB9">
        <w:rPr>
          <w:rFonts w:ascii="Traditional Arabic" w:hAnsi="Traditional Arabic" w:cs="Traditional Arabic"/>
          <w:sz w:val="34"/>
          <w:szCs w:val="34"/>
          <w:rtl/>
        </w:rPr>
        <w:t>الشريف</w:t>
      </w:r>
      <w:proofErr w:type="gramEnd"/>
      <w:r w:rsidRPr="001B6EB9">
        <w:rPr>
          <w:rFonts w:ascii="Traditional Arabic" w:hAnsi="Traditional Arabic" w:cs="Traditional Arabic"/>
          <w:sz w:val="34"/>
          <w:szCs w:val="34"/>
          <w:rtl/>
        </w:rPr>
        <w:t xml:space="preserve"> السابق تفضل الله تعالى وتكرم على عباده الموحدين بأمر</w:t>
      </w:r>
      <w:r w:rsidR="0092642E">
        <w:rPr>
          <w:rFonts w:ascii="Traditional Arabic" w:hAnsi="Traditional Arabic" w:cs="Traditional Arabic"/>
          <w:sz w:val="34"/>
          <w:szCs w:val="34"/>
          <w:rtl/>
        </w:rPr>
        <w:t>.</w:t>
      </w:r>
      <w:r w:rsidRPr="001B6EB9">
        <w:rPr>
          <w:rFonts w:ascii="Traditional Arabic" w:hAnsi="Traditional Arabic" w:cs="Traditional Arabic"/>
          <w:sz w:val="34"/>
          <w:szCs w:val="34"/>
          <w:rtl/>
        </w:rPr>
        <w:t xml:space="preserve"> اذكره</w:t>
      </w:r>
      <w:r w:rsidR="0092642E">
        <w:rPr>
          <w:rFonts w:ascii="Traditional Arabic" w:hAnsi="Traditional Arabic" w:cs="Traditional Arabic"/>
          <w:sz w:val="34"/>
          <w:szCs w:val="34"/>
          <w:rtl/>
        </w:rPr>
        <w:t>.</w:t>
      </w:r>
    </w:p>
    <w:p w:rsidR="004446F4" w:rsidRPr="001B6EB9" w:rsidRDefault="004446F4" w:rsidP="00777002">
      <w:pPr>
        <w:spacing w:after="0" w:line="500" w:lineRule="atLeast"/>
        <w:rPr>
          <w:rFonts w:ascii="Traditional Arabic" w:hAnsi="Traditional Arabic" w:cs="Traditional Arabic"/>
          <w:sz w:val="34"/>
          <w:szCs w:val="34"/>
          <w:rtl/>
        </w:rPr>
      </w:pPr>
      <w:r w:rsidRPr="001B6EB9">
        <w:rPr>
          <w:rFonts w:ascii="Traditional Arabic" w:hAnsi="Traditional Arabic" w:cs="Traditional Arabic"/>
          <w:sz w:val="34"/>
          <w:szCs w:val="34"/>
          <w:rtl/>
        </w:rPr>
        <w:t xml:space="preserve">السؤال السابع </w:t>
      </w:r>
      <w:proofErr w:type="gramStart"/>
      <w:r w:rsidRPr="001B6EB9">
        <w:rPr>
          <w:rFonts w:ascii="Traditional Arabic" w:hAnsi="Traditional Arabic" w:cs="Traditional Arabic"/>
          <w:sz w:val="34"/>
          <w:szCs w:val="34"/>
          <w:rtl/>
        </w:rPr>
        <w:t>عشر:-</w:t>
      </w:r>
      <w:proofErr w:type="gramEnd"/>
    </w:p>
    <w:p w:rsidR="004446F4" w:rsidRPr="001B6EB9" w:rsidRDefault="004446F4" w:rsidP="00777002">
      <w:pPr>
        <w:spacing w:after="0" w:line="500" w:lineRule="atLeast"/>
        <w:rPr>
          <w:rFonts w:ascii="Traditional Arabic" w:hAnsi="Traditional Arabic" w:cs="Traditional Arabic"/>
          <w:sz w:val="34"/>
          <w:szCs w:val="34"/>
        </w:rPr>
      </w:pPr>
      <w:r w:rsidRPr="001B6EB9">
        <w:rPr>
          <w:rFonts w:ascii="Traditional Arabic" w:hAnsi="Traditional Arabic" w:cs="Traditional Arabic"/>
          <w:sz w:val="34"/>
          <w:szCs w:val="34"/>
          <w:rtl/>
        </w:rPr>
        <w:t>من الحديث الشريف السابق استخرج صفة للمعلم الماهر وأخرى لطالب العلم الصادق</w:t>
      </w:r>
      <w:r w:rsidR="0092642E">
        <w:rPr>
          <w:rFonts w:ascii="Traditional Arabic" w:hAnsi="Traditional Arabic" w:cs="Traditional Arabic"/>
          <w:sz w:val="34"/>
          <w:szCs w:val="34"/>
          <w:rtl/>
        </w:rPr>
        <w:t>.</w:t>
      </w:r>
    </w:p>
    <w:p w:rsidR="004446F4" w:rsidRPr="001B6EB9" w:rsidRDefault="004446F4" w:rsidP="00777002">
      <w:pPr>
        <w:spacing w:after="0" w:line="500" w:lineRule="atLeast"/>
        <w:rPr>
          <w:rFonts w:ascii="Traditional Arabic" w:hAnsi="Traditional Arabic" w:cs="Traditional Arabic"/>
          <w:sz w:val="34"/>
          <w:szCs w:val="34"/>
          <w:rtl/>
        </w:rPr>
      </w:pPr>
      <w:r w:rsidRPr="001B6EB9">
        <w:rPr>
          <w:rFonts w:ascii="Traditional Arabic" w:hAnsi="Traditional Arabic" w:cs="Traditional Arabic"/>
          <w:sz w:val="34"/>
          <w:szCs w:val="34"/>
          <w:rtl/>
        </w:rPr>
        <w:t xml:space="preserve">السؤال الثامن </w:t>
      </w:r>
      <w:proofErr w:type="gramStart"/>
      <w:r w:rsidRPr="001B6EB9">
        <w:rPr>
          <w:rFonts w:ascii="Traditional Arabic" w:hAnsi="Traditional Arabic" w:cs="Traditional Arabic"/>
          <w:sz w:val="34"/>
          <w:szCs w:val="34"/>
          <w:rtl/>
        </w:rPr>
        <w:t>عشر:-</w:t>
      </w:r>
      <w:proofErr w:type="gramEnd"/>
    </w:p>
    <w:p w:rsidR="004446F4" w:rsidRPr="001B6EB9" w:rsidRDefault="004446F4" w:rsidP="00777002">
      <w:pPr>
        <w:spacing w:after="0" w:line="500" w:lineRule="atLeast"/>
        <w:rPr>
          <w:rFonts w:ascii="Traditional Arabic" w:hAnsi="Traditional Arabic" w:cs="Traditional Arabic"/>
          <w:sz w:val="34"/>
          <w:szCs w:val="34"/>
        </w:rPr>
      </w:pPr>
      <w:r w:rsidRPr="001B6EB9">
        <w:rPr>
          <w:rFonts w:ascii="Traditional Arabic" w:hAnsi="Traditional Arabic" w:cs="Traditional Arabic"/>
          <w:sz w:val="34"/>
          <w:szCs w:val="34"/>
          <w:rtl/>
        </w:rPr>
        <w:t>هل يجوز لنا أن نقول فيم لا نعلمه</w:t>
      </w:r>
      <w:r w:rsidR="0092642E">
        <w:rPr>
          <w:rFonts w:ascii="Traditional Arabic" w:hAnsi="Traditional Arabic" w:cs="Traditional Arabic"/>
          <w:sz w:val="34"/>
          <w:szCs w:val="34"/>
          <w:rtl/>
        </w:rPr>
        <w:t>:</w:t>
      </w:r>
      <w:r w:rsidRPr="001B6EB9">
        <w:rPr>
          <w:rFonts w:ascii="Traditional Arabic" w:hAnsi="Traditional Arabic" w:cs="Traditional Arabic"/>
          <w:sz w:val="34"/>
          <w:szCs w:val="34"/>
          <w:rtl/>
        </w:rPr>
        <w:t xml:space="preserve"> </w:t>
      </w:r>
      <w:proofErr w:type="gramStart"/>
      <w:r w:rsidRPr="001B6EB9">
        <w:rPr>
          <w:rFonts w:ascii="Traditional Arabic" w:hAnsi="Traditional Arabic" w:cs="Traditional Arabic"/>
          <w:sz w:val="34"/>
          <w:szCs w:val="34"/>
          <w:rtl/>
        </w:rPr>
        <w:t>(( الله</w:t>
      </w:r>
      <w:proofErr w:type="gramEnd"/>
      <w:r w:rsidRPr="001B6EB9">
        <w:rPr>
          <w:rFonts w:ascii="Traditional Arabic" w:hAnsi="Traditional Arabic" w:cs="Traditional Arabic"/>
          <w:sz w:val="34"/>
          <w:szCs w:val="34"/>
          <w:rtl/>
        </w:rPr>
        <w:t xml:space="preserve"> ورسوله أعلم ))؟ ولماذا</w:t>
      </w:r>
      <w:r w:rsidR="00D00384">
        <w:rPr>
          <w:rFonts w:ascii="Traditional Arabic" w:hAnsi="Traditional Arabic" w:cs="Traditional Arabic"/>
          <w:sz w:val="34"/>
          <w:szCs w:val="34"/>
          <w:rtl/>
        </w:rPr>
        <w:t>؟</w:t>
      </w:r>
    </w:p>
    <w:p w:rsidR="004446F4" w:rsidRPr="001B6EB9" w:rsidRDefault="004446F4" w:rsidP="00777002">
      <w:pPr>
        <w:spacing w:after="0" w:line="500" w:lineRule="atLeast"/>
        <w:rPr>
          <w:rFonts w:ascii="Traditional Arabic" w:hAnsi="Traditional Arabic" w:cs="Traditional Arabic"/>
          <w:sz w:val="34"/>
          <w:szCs w:val="34"/>
          <w:rtl/>
        </w:rPr>
      </w:pPr>
      <w:r w:rsidRPr="001B6EB9">
        <w:rPr>
          <w:rFonts w:ascii="Traditional Arabic" w:hAnsi="Traditional Arabic" w:cs="Traditional Arabic"/>
          <w:sz w:val="34"/>
          <w:szCs w:val="34"/>
          <w:rtl/>
        </w:rPr>
        <w:t xml:space="preserve">السؤال التاسع </w:t>
      </w:r>
      <w:proofErr w:type="gramStart"/>
      <w:r w:rsidRPr="001B6EB9">
        <w:rPr>
          <w:rFonts w:ascii="Traditional Arabic" w:hAnsi="Traditional Arabic" w:cs="Traditional Arabic"/>
          <w:sz w:val="34"/>
          <w:szCs w:val="34"/>
          <w:rtl/>
        </w:rPr>
        <w:t>عشر:-</w:t>
      </w:r>
      <w:proofErr w:type="gramEnd"/>
    </w:p>
    <w:p w:rsidR="004446F4" w:rsidRPr="001B6EB9" w:rsidRDefault="004446F4" w:rsidP="00777002">
      <w:pPr>
        <w:spacing w:after="0" w:line="500" w:lineRule="atLeast"/>
        <w:rPr>
          <w:rFonts w:ascii="Traditional Arabic" w:hAnsi="Traditional Arabic" w:cs="Traditional Arabic"/>
          <w:sz w:val="34"/>
          <w:szCs w:val="34"/>
        </w:rPr>
      </w:pPr>
      <w:r w:rsidRPr="001B6EB9">
        <w:rPr>
          <w:rFonts w:ascii="Traditional Arabic" w:hAnsi="Traditional Arabic" w:cs="Traditional Arabic"/>
          <w:sz w:val="34"/>
          <w:szCs w:val="34"/>
          <w:rtl/>
        </w:rPr>
        <w:t xml:space="preserve">حَرَصَ </w:t>
      </w:r>
      <w:proofErr w:type="gramStart"/>
      <w:r w:rsidRPr="001B6EB9">
        <w:rPr>
          <w:rFonts w:ascii="Traditional Arabic" w:hAnsi="Traditional Arabic" w:cs="Traditional Arabic"/>
          <w:sz w:val="34"/>
          <w:szCs w:val="34"/>
          <w:rtl/>
        </w:rPr>
        <w:t xml:space="preserve">معاذ </w:t>
      </w:r>
      <w:r w:rsidRPr="001B6EB9">
        <w:rPr>
          <w:rFonts w:ascii="Traditional Arabic" w:hAnsi="Traditional Arabic" w:cs="Traditional Arabic"/>
          <w:sz w:val="34"/>
          <w:szCs w:val="34"/>
        </w:rPr>
        <w:sym w:font="AGA Arabesque" w:char="F074"/>
      </w:r>
      <w:r w:rsidRPr="001B6EB9">
        <w:rPr>
          <w:rFonts w:ascii="Traditional Arabic" w:hAnsi="Traditional Arabic" w:cs="Traditional Arabic"/>
          <w:sz w:val="34"/>
          <w:szCs w:val="34"/>
          <w:rtl/>
        </w:rPr>
        <w:t xml:space="preserve"> على</w:t>
      </w:r>
      <w:proofErr w:type="gramEnd"/>
      <w:r w:rsidRPr="001B6EB9">
        <w:rPr>
          <w:rFonts w:ascii="Traditional Arabic" w:hAnsi="Traditional Arabic" w:cs="Traditional Arabic"/>
          <w:sz w:val="34"/>
          <w:szCs w:val="34"/>
          <w:rtl/>
        </w:rPr>
        <w:t xml:space="preserve"> </w:t>
      </w:r>
      <w:proofErr w:type="spellStart"/>
      <w:r w:rsidRPr="001B6EB9">
        <w:rPr>
          <w:rFonts w:ascii="Traditional Arabic" w:hAnsi="Traditional Arabic" w:cs="Traditional Arabic"/>
          <w:sz w:val="34"/>
          <w:szCs w:val="34"/>
          <w:rtl/>
        </w:rPr>
        <w:t>شئ</w:t>
      </w:r>
      <w:proofErr w:type="spellEnd"/>
      <w:r w:rsidR="0092642E">
        <w:rPr>
          <w:rFonts w:ascii="Traditional Arabic" w:hAnsi="Traditional Arabic" w:cs="Traditional Arabic"/>
          <w:sz w:val="34"/>
          <w:szCs w:val="34"/>
          <w:rtl/>
        </w:rPr>
        <w:t xml:space="preserve"> و</w:t>
      </w:r>
      <w:r w:rsidRPr="001B6EB9">
        <w:rPr>
          <w:rFonts w:ascii="Traditional Arabic" w:hAnsi="Traditional Arabic" w:cs="Traditional Arabic"/>
          <w:sz w:val="34"/>
          <w:szCs w:val="34"/>
          <w:rtl/>
        </w:rPr>
        <w:t xml:space="preserve">طلب من الرسول </w:t>
      </w:r>
      <w:r w:rsidRPr="001B6EB9">
        <w:rPr>
          <w:rFonts w:ascii="Traditional Arabic" w:hAnsi="Traditional Arabic" w:cs="Traditional Arabic"/>
          <w:sz w:val="34"/>
          <w:szCs w:val="34"/>
        </w:rPr>
        <w:sym w:font="AGA Arabesque" w:char="F072"/>
      </w:r>
      <w:r w:rsidRPr="001B6EB9">
        <w:rPr>
          <w:rFonts w:ascii="Traditional Arabic" w:hAnsi="Traditional Arabic" w:cs="Traditional Arabic"/>
          <w:sz w:val="34"/>
          <w:szCs w:val="34"/>
          <w:rtl/>
        </w:rPr>
        <w:t xml:space="preserve"> الإذن فيه </w:t>
      </w:r>
      <w:proofErr w:type="spellStart"/>
      <w:r w:rsidRPr="001B6EB9">
        <w:rPr>
          <w:rFonts w:ascii="Traditional Arabic" w:hAnsi="Traditional Arabic" w:cs="Traditional Arabic"/>
          <w:sz w:val="34"/>
          <w:szCs w:val="34"/>
          <w:rtl/>
        </w:rPr>
        <w:t>فمنعه</w:t>
      </w:r>
      <w:r w:rsidR="0092642E">
        <w:rPr>
          <w:rFonts w:ascii="Traditional Arabic" w:hAnsi="Traditional Arabic" w:cs="Traditional Arabic"/>
          <w:sz w:val="34"/>
          <w:szCs w:val="34"/>
          <w:rtl/>
        </w:rPr>
        <w:t>.</w:t>
      </w:r>
      <w:r w:rsidRPr="001B6EB9">
        <w:rPr>
          <w:rFonts w:ascii="Traditional Arabic" w:hAnsi="Traditional Arabic" w:cs="Traditional Arabic"/>
          <w:sz w:val="34"/>
          <w:szCs w:val="34"/>
          <w:rtl/>
        </w:rPr>
        <w:t>علل</w:t>
      </w:r>
      <w:proofErr w:type="spellEnd"/>
      <w:r w:rsidRPr="001B6EB9">
        <w:rPr>
          <w:rFonts w:ascii="Traditional Arabic" w:hAnsi="Traditional Arabic" w:cs="Traditional Arabic"/>
          <w:sz w:val="34"/>
          <w:szCs w:val="34"/>
          <w:rtl/>
        </w:rPr>
        <w:t xml:space="preserve"> ذلـك</w:t>
      </w:r>
      <w:r w:rsidR="0092642E">
        <w:rPr>
          <w:rFonts w:ascii="Traditional Arabic" w:hAnsi="Traditional Arabic" w:cs="Traditional Arabic"/>
          <w:sz w:val="34"/>
          <w:szCs w:val="34"/>
          <w:rtl/>
        </w:rPr>
        <w:t>.</w:t>
      </w:r>
    </w:p>
    <w:p w:rsidR="004446F4" w:rsidRPr="001B6EB9" w:rsidRDefault="004446F4" w:rsidP="00777002">
      <w:pPr>
        <w:spacing w:after="0" w:line="500" w:lineRule="atLeast"/>
        <w:rPr>
          <w:rFonts w:ascii="Traditional Arabic" w:hAnsi="Traditional Arabic" w:cs="Traditional Arabic"/>
          <w:sz w:val="34"/>
          <w:szCs w:val="34"/>
          <w:rtl/>
        </w:rPr>
      </w:pPr>
      <w:r w:rsidRPr="001B6EB9">
        <w:rPr>
          <w:rFonts w:ascii="Traditional Arabic" w:hAnsi="Traditional Arabic" w:cs="Traditional Arabic"/>
          <w:sz w:val="34"/>
          <w:szCs w:val="34"/>
          <w:rtl/>
        </w:rPr>
        <w:t xml:space="preserve">السؤال </w:t>
      </w:r>
      <w:proofErr w:type="gramStart"/>
      <w:r w:rsidRPr="001B6EB9">
        <w:rPr>
          <w:rFonts w:ascii="Traditional Arabic" w:hAnsi="Traditional Arabic" w:cs="Traditional Arabic"/>
          <w:sz w:val="34"/>
          <w:szCs w:val="34"/>
          <w:rtl/>
        </w:rPr>
        <w:t>العشرون</w:t>
      </w:r>
      <w:r w:rsidR="0092642E">
        <w:rPr>
          <w:rFonts w:ascii="Traditional Arabic" w:hAnsi="Traditional Arabic" w:cs="Traditional Arabic"/>
          <w:sz w:val="34"/>
          <w:szCs w:val="34"/>
          <w:rtl/>
        </w:rPr>
        <w:t>:</w:t>
      </w:r>
      <w:r w:rsidRPr="001B6EB9">
        <w:rPr>
          <w:rFonts w:ascii="Traditional Arabic" w:hAnsi="Traditional Arabic" w:cs="Traditional Arabic"/>
          <w:sz w:val="34"/>
          <w:szCs w:val="34"/>
          <w:rtl/>
        </w:rPr>
        <w:t>-</w:t>
      </w:r>
      <w:proofErr w:type="gramEnd"/>
    </w:p>
    <w:p w:rsidR="004446F4" w:rsidRPr="001B6EB9" w:rsidRDefault="004446F4" w:rsidP="00777002">
      <w:pPr>
        <w:spacing w:after="0" w:line="500" w:lineRule="atLeast"/>
        <w:rPr>
          <w:rFonts w:ascii="Traditional Arabic" w:hAnsi="Traditional Arabic" w:cs="Traditional Arabic"/>
          <w:sz w:val="34"/>
          <w:szCs w:val="34"/>
        </w:rPr>
      </w:pPr>
      <w:r w:rsidRPr="001B6EB9">
        <w:rPr>
          <w:rFonts w:ascii="Traditional Arabic" w:hAnsi="Traditional Arabic" w:cs="Traditional Arabic"/>
          <w:sz w:val="34"/>
          <w:szCs w:val="34"/>
          <w:rtl/>
        </w:rPr>
        <w:t>استنبط شيخُ الإسلام محمد بن عبد الوهَّاب رحمه الله تعالى مسائل كثيرة من الباب الأول</w:t>
      </w:r>
      <w:r w:rsidR="0092642E">
        <w:rPr>
          <w:rFonts w:ascii="Traditional Arabic" w:hAnsi="Traditional Arabic" w:cs="Traditional Arabic"/>
          <w:sz w:val="34"/>
          <w:szCs w:val="34"/>
          <w:rtl/>
        </w:rPr>
        <w:t>.</w:t>
      </w:r>
      <w:r w:rsidRPr="001B6EB9">
        <w:rPr>
          <w:rFonts w:ascii="Traditional Arabic" w:hAnsi="Traditional Arabic" w:cs="Traditional Arabic"/>
          <w:sz w:val="34"/>
          <w:szCs w:val="34"/>
          <w:rtl/>
        </w:rPr>
        <w:t xml:space="preserve"> اذكر خمساً منها.</w:t>
      </w:r>
    </w:p>
    <w:p w:rsidR="004446F4" w:rsidRPr="001B6EB9" w:rsidRDefault="004446F4" w:rsidP="00777002">
      <w:pPr>
        <w:spacing w:after="0" w:line="500" w:lineRule="atLeast"/>
        <w:rPr>
          <w:rFonts w:ascii="Traditional Arabic" w:hAnsi="Traditional Arabic" w:cs="Traditional Arabic"/>
          <w:sz w:val="34"/>
          <w:szCs w:val="34"/>
          <w:rtl/>
        </w:rPr>
      </w:pPr>
      <w:r w:rsidRPr="001B6EB9">
        <w:rPr>
          <w:rFonts w:ascii="Traditional Arabic" w:hAnsi="Traditional Arabic" w:cs="Traditional Arabic"/>
          <w:sz w:val="34"/>
          <w:szCs w:val="34"/>
          <w:rtl/>
        </w:rPr>
        <w:lastRenderedPageBreak/>
        <w:t>السؤال الحادي</w:t>
      </w:r>
      <w:r w:rsidR="0092642E">
        <w:rPr>
          <w:rFonts w:ascii="Traditional Arabic" w:hAnsi="Traditional Arabic" w:cs="Traditional Arabic"/>
          <w:sz w:val="34"/>
          <w:szCs w:val="34"/>
          <w:rtl/>
        </w:rPr>
        <w:t xml:space="preserve"> </w:t>
      </w:r>
      <w:proofErr w:type="gramStart"/>
      <w:r w:rsidR="0092642E">
        <w:rPr>
          <w:rFonts w:ascii="Traditional Arabic" w:hAnsi="Traditional Arabic" w:cs="Traditional Arabic"/>
          <w:sz w:val="34"/>
          <w:szCs w:val="34"/>
          <w:rtl/>
        </w:rPr>
        <w:t>و</w:t>
      </w:r>
      <w:r w:rsidRPr="001B6EB9">
        <w:rPr>
          <w:rFonts w:ascii="Traditional Arabic" w:hAnsi="Traditional Arabic" w:cs="Traditional Arabic"/>
          <w:sz w:val="34"/>
          <w:szCs w:val="34"/>
          <w:rtl/>
        </w:rPr>
        <w:t>العشرون:-</w:t>
      </w:r>
      <w:proofErr w:type="gramEnd"/>
    </w:p>
    <w:p w:rsidR="004446F4" w:rsidRPr="001B6EB9" w:rsidRDefault="004446F4" w:rsidP="00777002">
      <w:pPr>
        <w:spacing w:after="0" w:line="500" w:lineRule="atLeast"/>
        <w:rPr>
          <w:rFonts w:ascii="Traditional Arabic" w:hAnsi="Traditional Arabic" w:cs="Traditional Arabic"/>
          <w:sz w:val="34"/>
          <w:szCs w:val="34"/>
        </w:rPr>
      </w:pPr>
      <w:r w:rsidRPr="001B6EB9">
        <w:rPr>
          <w:rFonts w:ascii="Traditional Arabic" w:hAnsi="Traditional Arabic" w:cs="Traditional Arabic"/>
          <w:sz w:val="34"/>
          <w:szCs w:val="34"/>
          <w:rtl/>
        </w:rPr>
        <w:t xml:space="preserve">عنوان الباب الثاني هو: </w:t>
      </w:r>
      <w:proofErr w:type="gramStart"/>
      <w:r w:rsidRPr="001B6EB9">
        <w:rPr>
          <w:rFonts w:ascii="Traditional Arabic" w:hAnsi="Traditional Arabic" w:cs="Traditional Arabic"/>
          <w:sz w:val="34"/>
          <w:szCs w:val="34"/>
          <w:rtl/>
        </w:rPr>
        <w:t>(( فضل</w:t>
      </w:r>
      <w:proofErr w:type="gramEnd"/>
      <w:r w:rsidRPr="001B6EB9">
        <w:rPr>
          <w:rFonts w:ascii="Traditional Arabic" w:hAnsi="Traditional Arabic" w:cs="Traditional Arabic"/>
          <w:sz w:val="34"/>
          <w:szCs w:val="34"/>
          <w:rtl/>
        </w:rPr>
        <w:t xml:space="preserve"> التوحيد وما يُكفِّر من الذنوب )). فهل المقصود بالتوحيد </w:t>
      </w:r>
      <w:proofErr w:type="spellStart"/>
      <w:proofErr w:type="gramStart"/>
      <w:r w:rsidRPr="001B6EB9">
        <w:rPr>
          <w:rFonts w:ascii="Traditional Arabic" w:hAnsi="Traditional Arabic" w:cs="Traditional Arabic"/>
          <w:sz w:val="34"/>
          <w:szCs w:val="34"/>
          <w:rtl/>
        </w:rPr>
        <w:t>هنا</w:t>
      </w:r>
      <w:r w:rsidR="0092642E">
        <w:rPr>
          <w:rFonts w:ascii="Traditional Arabic" w:hAnsi="Traditional Arabic" w:cs="Traditional Arabic"/>
          <w:sz w:val="34"/>
          <w:szCs w:val="34"/>
          <w:rtl/>
        </w:rPr>
        <w:t>:</w:t>
      </w:r>
      <w:r w:rsidRPr="001B6EB9">
        <w:rPr>
          <w:rFonts w:ascii="Traditional Arabic" w:hAnsi="Traditional Arabic" w:cs="Traditional Arabic"/>
          <w:sz w:val="34"/>
          <w:szCs w:val="34"/>
          <w:rtl/>
        </w:rPr>
        <w:t>توحيد</w:t>
      </w:r>
      <w:proofErr w:type="spellEnd"/>
      <w:proofErr w:type="gramEnd"/>
      <w:r w:rsidRPr="001B6EB9">
        <w:rPr>
          <w:rFonts w:ascii="Traditional Arabic" w:hAnsi="Traditional Arabic" w:cs="Traditional Arabic"/>
          <w:sz w:val="34"/>
          <w:szCs w:val="34"/>
          <w:rtl/>
        </w:rPr>
        <w:t xml:space="preserve"> الأسماء والصفات</w:t>
      </w:r>
      <w:r w:rsidR="00D00384">
        <w:rPr>
          <w:rFonts w:ascii="Traditional Arabic" w:hAnsi="Traditional Arabic" w:cs="Traditional Arabic"/>
          <w:sz w:val="34"/>
          <w:szCs w:val="34"/>
          <w:rtl/>
        </w:rPr>
        <w:t>؟</w:t>
      </w:r>
      <w:r w:rsidRPr="001B6EB9">
        <w:rPr>
          <w:rFonts w:ascii="Traditional Arabic" w:hAnsi="Traditional Arabic" w:cs="Traditional Arabic"/>
          <w:sz w:val="34"/>
          <w:szCs w:val="34"/>
          <w:rtl/>
        </w:rPr>
        <w:t xml:space="preserve"> أم توحيد الربوبية</w:t>
      </w:r>
      <w:r w:rsidR="00D00384">
        <w:rPr>
          <w:rFonts w:ascii="Traditional Arabic" w:hAnsi="Traditional Arabic" w:cs="Traditional Arabic"/>
          <w:sz w:val="34"/>
          <w:szCs w:val="34"/>
          <w:rtl/>
        </w:rPr>
        <w:t>؟</w:t>
      </w:r>
      <w:r w:rsidRPr="001B6EB9">
        <w:rPr>
          <w:rFonts w:ascii="Traditional Arabic" w:hAnsi="Traditional Arabic" w:cs="Traditional Arabic"/>
          <w:sz w:val="34"/>
          <w:szCs w:val="34"/>
          <w:rtl/>
        </w:rPr>
        <w:t xml:space="preserve"> أم توحيد الألوهية</w:t>
      </w:r>
      <w:r w:rsidR="00D00384">
        <w:rPr>
          <w:rFonts w:ascii="Traditional Arabic" w:hAnsi="Traditional Arabic" w:cs="Traditional Arabic"/>
          <w:sz w:val="34"/>
          <w:szCs w:val="34"/>
          <w:rtl/>
        </w:rPr>
        <w:t>؟</w:t>
      </w:r>
    </w:p>
    <w:p w:rsidR="004446F4" w:rsidRPr="001B6EB9" w:rsidRDefault="004446F4" w:rsidP="00777002">
      <w:pPr>
        <w:spacing w:after="0" w:line="500" w:lineRule="atLeast"/>
        <w:rPr>
          <w:rFonts w:ascii="Traditional Arabic" w:hAnsi="Traditional Arabic" w:cs="Traditional Arabic"/>
          <w:sz w:val="34"/>
          <w:szCs w:val="34"/>
          <w:rtl/>
        </w:rPr>
      </w:pPr>
      <w:r w:rsidRPr="001B6EB9">
        <w:rPr>
          <w:rFonts w:ascii="Traditional Arabic" w:hAnsi="Traditional Arabic" w:cs="Traditional Arabic"/>
          <w:sz w:val="34"/>
          <w:szCs w:val="34"/>
          <w:rtl/>
        </w:rPr>
        <w:t>السؤال الثاني</w:t>
      </w:r>
      <w:r w:rsidR="0092642E">
        <w:rPr>
          <w:rFonts w:ascii="Traditional Arabic" w:hAnsi="Traditional Arabic" w:cs="Traditional Arabic"/>
          <w:sz w:val="34"/>
          <w:szCs w:val="34"/>
          <w:rtl/>
        </w:rPr>
        <w:t xml:space="preserve"> </w:t>
      </w:r>
      <w:proofErr w:type="gramStart"/>
      <w:r w:rsidR="0092642E">
        <w:rPr>
          <w:rFonts w:ascii="Traditional Arabic" w:hAnsi="Traditional Arabic" w:cs="Traditional Arabic"/>
          <w:sz w:val="34"/>
          <w:szCs w:val="34"/>
          <w:rtl/>
        </w:rPr>
        <w:t>و</w:t>
      </w:r>
      <w:r w:rsidRPr="001B6EB9">
        <w:rPr>
          <w:rFonts w:ascii="Traditional Arabic" w:hAnsi="Traditional Arabic" w:cs="Traditional Arabic"/>
          <w:sz w:val="34"/>
          <w:szCs w:val="34"/>
          <w:rtl/>
        </w:rPr>
        <w:t>العشرون:-</w:t>
      </w:r>
      <w:proofErr w:type="gramEnd"/>
    </w:p>
    <w:p w:rsidR="004446F4" w:rsidRPr="001B6EB9" w:rsidRDefault="004446F4" w:rsidP="00777002">
      <w:pPr>
        <w:spacing w:after="0" w:line="500" w:lineRule="atLeast"/>
        <w:rPr>
          <w:rFonts w:ascii="Traditional Arabic" w:hAnsi="Traditional Arabic" w:cs="Traditional Arabic"/>
          <w:sz w:val="34"/>
          <w:szCs w:val="34"/>
        </w:rPr>
      </w:pPr>
      <w:r w:rsidRPr="001B6EB9">
        <w:rPr>
          <w:rFonts w:ascii="Traditional Arabic" w:hAnsi="Traditional Arabic" w:cs="Traditional Arabic"/>
          <w:sz w:val="34"/>
          <w:szCs w:val="34"/>
          <w:rtl/>
        </w:rPr>
        <w:t>التوحيد يكفر الذنوب</w:t>
      </w:r>
      <w:r w:rsidR="0092642E">
        <w:rPr>
          <w:rFonts w:ascii="Traditional Arabic" w:hAnsi="Traditional Arabic" w:cs="Traditional Arabic"/>
          <w:sz w:val="34"/>
          <w:szCs w:val="34"/>
          <w:rtl/>
        </w:rPr>
        <w:t>.</w:t>
      </w:r>
      <w:r w:rsidRPr="001B6EB9">
        <w:rPr>
          <w:rFonts w:ascii="Traditional Arabic" w:hAnsi="Traditional Arabic" w:cs="Traditional Arabic"/>
          <w:sz w:val="34"/>
          <w:szCs w:val="34"/>
          <w:rtl/>
        </w:rPr>
        <w:t xml:space="preserve"> دلِّلْ على ذلك بدليل من القرآن الكريم</w:t>
      </w:r>
      <w:r w:rsidR="0092642E">
        <w:rPr>
          <w:rFonts w:ascii="Traditional Arabic" w:hAnsi="Traditional Arabic" w:cs="Traditional Arabic"/>
          <w:sz w:val="34"/>
          <w:szCs w:val="34"/>
          <w:rtl/>
        </w:rPr>
        <w:t xml:space="preserve"> و</w:t>
      </w:r>
      <w:r w:rsidRPr="001B6EB9">
        <w:rPr>
          <w:rFonts w:ascii="Traditional Arabic" w:hAnsi="Traditional Arabic" w:cs="Traditional Arabic"/>
          <w:sz w:val="34"/>
          <w:szCs w:val="34"/>
          <w:rtl/>
        </w:rPr>
        <w:t>آخر من السنة المطهرة</w:t>
      </w:r>
      <w:r w:rsidR="0092642E">
        <w:rPr>
          <w:rFonts w:ascii="Traditional Arabic" w:hAnsi="Traditional Arabic" w:cs="Traditional Arabic"/>
          <w:sz w:val="34"/>
          <w:szCs w:val="34"/>
          <w:rtl/>
        </w:rPr>
        <w:t>.</w:t>
      </w:r>
    </w:p>
    <w:p w:rsidR="004446F4" w:rsidRPr="001B6EB9" w:rsidRDefault="004446F4" w:rsidP="00777002">
      <w:pPr>
        <w:spacing w:after="0" w:line="500" w:lineRule="atLeast"/>
        <w:rPr>
          <w:rFonts w:ascii="Traditional Arabic" w:hAnsi="Traditional Arabic" w:cs="Traditional Arabic"/>
          <w:sz w:val="34"/>
          <w:szCs w:val="34"/>
          <w:rtl/>
        </w:rPr>
      </w:pPr>
      <w:r w:rsidRPr="001B6EB9">
        <w:rPr>
          <w:rFonts w:ascii="Traditional Arabic" w:hAnsi="Traditional Arabic" w:cs="Traditional Arabic"/>
          <w:sz w:val="34"/>
          <w:szCs w:val="34"/>
          <w:rtl/>
        </w:rPr>
        <w:t>السؤال الثالث والعشرون:</w:t>
      </w:r>
    </w:p>
    <w:p w:rsidR="004446F4" w:rsidRPr="001B6EB9" w:rsidRDefault="004446F4" w:rsidP="00777002">
      <w:pPr>
        <w:spacing w:after="0" w:line="500" w:lineRule="atLeast"/>
        <w:rPr>
          <w:rFonts w:ascii="Traditional Arabic" w:hAnsi="Traditional Arabic" w:cs="Traditional Arabic"/>
          <w:sz w:val="34"/>
          <w:szCs w:val="34"/>
        </w:rPr>
      </w:pPr>
      <w:r w:rsidRPr="001B6EB9">
        <w:rPr>
          <w:rFonts w:ascii="Traditional Arabic" w:hAnsi="Traditional Arabic" w:cs="Traditional Arabic"/>
          <w:sz w:val="34"/>
          <w:szCs w:val="34"/>
          <w:rtl/>
        </w:rPr>
        <w:t xml:space="preserve">الظلم الذي ورد في قوله </w:t>
      </w:r>
      <w:proofErr w:type="gramStart"/>
      <w:r w:rsidRPr="001B6EB9">
        <w:rPr>
          <w:rFonts w:ascii="Traditional Arabic" w:hAnsi="Traditional Arabic" w:cs="Traditional Arabic"/>
          <w:sz w:val="34"/>
          <w:szCs w:val="34"/>
          <w:rtl/>
        </w:rPr>
        <w:t>تعالى</w:t>
      </w:r>
      <w:r w:rsidR="0092642E">
        <w:rPr>
          <w:rFonts w:ascii="Traditional Arabic" w:hAnsi="Traditional Arabic" w:cs="Traditional Arabic"/>
          <w:sz w:val="34"/>
          <w:szCs w:val="34"/>
          <w:rtl/>
        </w:rPr>
        <w:t>:</w:t>
      </w:r>
      <w:r w:rsidRPr="001B6EB9">
        <w:rPr>
          <w:rFonts w:ascii="Traditional Arabic" w:hAnsi="Traditional Arabic" w:cs="Traditional Arabic"/>
          <w:sz w:val="34"/>
          <w:szCs w:val="34"/>
        </w:rPr>
        <w:sym w:font="AGA Arabesque" w:char="F07D"/>
      </w:r>
      <w:r w:rsidR="0092642E">
        <w:rPr>
          <w:rFonts w:ascii="Traditional Arabic" w:hAnsi="Traditional Arabic" w:cs="Traditional Arabic"/>
          <w:sz w:val="34"/>
          <w:szCs w:val="34"/>
        </w:rPr>
        <w:t xml:space="preserve"> </w:t>
      </w:r>
      <w:r w:rsidRPr="001B6EB9">
        <w:rPr>
          <w:rFonts w:ascii="Traditional Arabic" w:hAnsi="Traditional Arabic" w:cs="Traditional Arabic"/>
          <w:sz w:val="34"/>
          <w:szCs w:val="34"/>
        </w:rPr>
        <w:sym w:font="HQPB5" w:char="F074"/>
      </w:r>
      <w:r w:rsidRPr="001B6EB9">
        <w:rPr>
          <w:rFonts w:ascii="Traditional Arabic" w:hAnsi="Traditional Arabic" w:cs="Traditional Arabic"/>
          <w:sz w:val="34"/>
          <w:szCs w:val="34"/>
        </w:rPr>
        <w:sym w:font="HQPB2" w:char="F0FB"/>
      </w:r>
      <w:r w:rsidRPr="001B6EB9">
        <w:rPr>
          <w:rFonts w:ascii="Traditional Arabic" w:hAnsi="Traditional Arabic" w:cs="Traditional Arabic"/>
          <w:sz w:val="34"/>
          <w:szCs w:val="34"/>
        </w:rPr>
        <w:sym w:font="HQPB2" w:char="F0EF"/>
      </w:r>
      <w:r w:rsidRPr="001B6EB9">
        <w:rPr>
          <w:rFonts w:ascii="Traditional Arabic" w:hAnsi="Traditional Arabic" w:cs="Traditional Arabic"/>
          <w:sz w:val="34"/>
          <w:szCs w:val="34"/>
        </w:rPr>
        <w:sym w:font="HQPB4" w:char="F0CF"/>
      </w:r>
      <w:r w:rsidRPr="001B6EB9">
        <w:rPr>
          <w:rFonts w:ascii="Traditional Arabic" w:hAnsi="Traditional Arabic" w:cs="Traditional Arabic"/>
          <w:sz w:val="34"/>
          <w:szCs w:val="34"/>
        </w:rPr>
        <w:sym w:font="HQPB3" w:char="F025"/>
      </w:r>
      <w:r w:rsidRPr="001B6EB9">
        <w:rPr>
          <w:rFonts w:ascii="Traditional Arabic" w:hAnsi="Traditional Arabic" w:cs="Traditional Arabic"/>
          <w:sz w:val="34"/>
          <w:szCs w:val="34"/>
        </w:rPr>
        <w:sym w:font="HQPB4" w:char="F0A9"/>
      </w:r>
      <w:r w:rsidRPr="001B6EB9">
        <w:rPr>
          <w:rFonts w:ascii="Traditional Arabic" w:hAnsi="Traditional Arabic" w:cs="Traditional Arabic"/>
          <w:sz w:val="34"/>
          <w:szCs w:val="34"/>
        </w:rPr>
        <w:sym w:font="HQPB3" w:char="F021"/>
      </w:r>
      <w:r w:rsidRPr="001B6EB9">
        <w:rPr>
          <w:rFonts w:ascii="Traditional Arabic" w:hAnsi="Traditional Arabic" w:cs="Traditional Arabic"/>
          <w:sz w:val="34"/>
          <w:szCs w:val="34"/>
        </w:rPr>
        <w:sym w:font="HQPB5" w:char="F024"/>
      </w:r>
      <w:r w:rsidRPr="001B6EB9">
        <w:rPr>
          <w:rFonts w:ascii="Traditional Arabic" w:hAnsi="Traditional Arabic" w:cs="Traditional Arabic"/>
          <w:sz w:val="34"/>
          <w:szCs w:val="34"/>
        </w:rPr>
        <w:sym w:font="HQPB1" w:char="F023"/>
      </w:r>
      <w:r w:rsidRPr="001B6EB9">
        <w:rPr>
          <w:rFonts w:ascii="Traditional Arabic" w:hAnsi="Traditional Arabic" w:cs="Traditional Arabic"/>
          <w:sz w:val="34"/>
          <w:szCs w:val="34"/>
          <w:rtl/>
        </w:rPr>
        <w:t xml:space="preserve"> </w:t>
      </w:r>
      <w:r w:rsidRPr="001B6EB9">
        <w:rPr>
          <w:rFonts w:ascii="Traditional Arabic" w:hAnsi="Traditional Arabic" w:cs="Traditional Arabic"/>
          <w:sz w:val="34"/>
          <w:szCs w:val="34"/>
        </w:rPr>
        <w:sym w:font="HQPB5" w:char="F028"/>
      </w:r>
      <w:r w:rsidRPr="001B6EB9">
        <w:rPr>
          <w:rFonts w:ascii="Traditional Arabic" w:hAnsi="Traditional Arabic" w:cs="Traditional Arabic"/>
          <w:sz w:val="34"/>
          <w:szCs w:val="34"/>
        </w:rPr>
        <w:sym w:font="HQPB1" w:char="F023"/>
      </w:r>
      <w:r w:rsidRPr="001B6EB9">
        <w:rPr>
          <w:rFonts w:ascii="Traditional Arabic" w:hAnsi="Traditional Arabic" w:cs="Traditional Arabic"/>
          <w:sz w:val="34"/>
          <w:szCs w:val="34"/>
        </w:rPr>
        <w:sym w:font="HQPB2" w:char="F071"/>
      </w:r>
      <w:r w:rsidRPr="001B6EB9">
        <w:rPr>
          <w:rFonts w:ascii="Traditional Arabic" w:hAnsi="Traditional Arabic" w:cs="Traditional Arabic"/>
          <w:sz w:val="34"/>
          <w:szCs w:val="34"/>
        </w:rPr>
        <w:sym w:font="HQPB4" w:char="F0E3"/>
      </w:r>
      <w:r w:rsidRPr="001B6EB9">
        <w:rPr>
          <w:rFonts w:ascii="Traditional Arabic" w:hAnsi="Traditional Arabic" w:cs="Traditional Arabic"/>
          <w:sz w:val="34"/>
          <w:szCs w:val="34"/>
        </w:rPr>
        <w:sym w:font="HQPB2" w:char="F05A"/>
      </w:r>
      <w:r w:rsidRPr="001B6EB9">
        <w:rPr>
          <w:rFonts w:ascii="Traditional Arabic" w:hAnsi="Traditional Arabic" w:cs="Traditional Arabic"/>
          <w:sz w:val="34"/>
          <w:szCs w:val="34"/>
        </w:rPr>
        <w:sym w:font="HQPB5" w:char="F074"/>
      </w:r>
      <w:r w:rsidRPr="001B6EB9">
        <w:rPr>
          <w:rFonts w:ascii="Traditional Arabic" w:hAnsi="Traditional Arabic" w:cs="Traditional Arabic"/>
          <w:sz w:val="34"/>
          <w:szCs w:val="34"/>
        </w:rPr>
        <w:sym w:font="HQPB2" w:char="F042"/>
      </w:r>
      <w:r w:rsidRPr="001B6EB9">
        <w:rPr>
          <w:rFonts w:ascii="Traditional Arabic" w:hAnsi="Traditional Arabic" w:cs="Traditional Arabic"/>
          <w:sz w:val="34"/>
          <w:szCs w:val="34"/>
        </w:rPr>
        <w:sym w:font="HQPB1" w:char="F023"/>
      </w:r>
      <w:r w:rsidRPr="001B6EB9">
        <w:rPr>
          <w:rFonts w:ascii="Traditional Arabic" w:hAnsi="Traditional Arabic" w:cs="Traditional Arabic"/>
          <w:sz w:val="34"/>
          <w:szCs w:val="34"/>
        </w:rPr>
        <w:sym w:font="HQPB5" w:char="F075"/>
      </w:r>
      <w:r w:rsidRPr="001B6EB9">
        <w:rPr>
          <w:rFonts w:ascii="Traditional Arabic" w:hAnsi="Traditional Arabic" w:cs="Traditional Arabic"/>
          <w:sz w:val="34"/>
          <w:szCs w:val="34"/>
        </w:rPr>
        <w:sym w:font="HQPB2" w:char="F0E4"/>
      </w:r>
      <w:r w:rsidRPr="001B6EB9">
        <w:rPr>
          <w:rFonts w:ascii="Traditional Arabic" w:hAnsi="Traditional Arabic" w:cs="Traditional Arabic"/>
          <w:sz w:val="34"/>
          <w:szCs w:val="34"/>
          <w:rtl/>
        </w:rPr>
        <w:t xml:space="preserve"> </w:t>
      </w:r>
      <w:proofErr w:type="gramEnd"/>
      <w:r w:rsidRPr="001B6EB9">
        <w:rPr>
          <w:rFonts w:ascii="Traditional Arabic" w:hAnsi="Traditional Arabic" w:cs="Traditional Arabic"/>
          <w:sz w:val="34"/>
          <w:szCs w:val="34"/>
        </w:rPr>
        <w:sym w:font="HQPB4" w:char="F0F3"/>
      </w:r>
      <w:r w:rsidRPr="001B6EB9">
        <w:rPr>
          <w:rFonts w:ascii="Traditional Arabic" w:hAnsi="Traditional Arabic" w:cs="Traditional Arabic"/>
          <w:sz w:val="34"/>
          <w:szCs w:val="34"/>
        </w:rPr>
        <w:sym w:font="HQPB2" w:char="F04F"/>
      </w:r>
      <w:r w:rsidRPr="001B6EB9">
        <w:rPr>
          <w:rFonts w:ascii="Traditional Arabic" w:hAnsi="Traditional Arabic" w:cs="Traditional Arabic"/>
          <w:sz w:val="34"/>
          <w:szCs w:val="34"/>
        </w:rPr>
        <w:sym w:font="HQPB5" w:char="F073"/>
      </w:r>
      <w:r w:rsidRPr="001B6EB9">
        <w:rPr>
          <w:rFonts w:ascii="Traditional Arabic" w:hAnsi="Traditional Arabic" w:cs="Traditional Arabic"/>
          <w:sz w:val="34"/>
          <w:szCs w:val="34"/>
        </w:rPr>
        <w:sym w:font="HQPB2" w:char="F039"/>
      </w:r>
      <w:r w:rsidRPr="001B6EB9">
        <w:rPr>
          <w:rFonts w:ascii="Traditional Arabic" w:hAnsi="Traditional Arabic" w:cs="Traditional Arabic"/>
          <w:sz w:val="34"/>
          <w:szCs w:val="34"/>
        </w:rPr>
        <w:sym w:font="HQPB5" w:char="F075"/>
      </w:r>
      <w:r w:rsidRPr="001B6EB9">
        <w:rPr>
          <w:rFonts w:ascii="Traditional Arabic" w:hAnsi="Traditional Arabic" w:cs="Traditional Arabic"/>
          <w:sz w:val="34"/>
          <w:szCs w:val="34"/>
        </w:rPr>
        <w:sym w:font="HQPB2" w:char="F072"/>
      </w:r>
      <w:r w:rsidRPr="001B6EB9">
        <w:rPr>
          <w:rFonts w:ascii="Traditional Arabic" w:hAnsi="Traditional Arabic" w:cs="Traditional Arabic"/>
          <w:sz w:val="34"/>
          <w:szCs w:val="34"/>
          <w:rtl/>
        </w:rPr>
        <w:t xml:space="preserve"> </w:t>
      </w:r>
      <w:r w:rsidRPr="001B6EB9">
        <w:rPr>
          <w:rFonts w:ascii="Traditional Arabic" w:hAnsi="Traditional Arabic" w:cs="Traditional Arabic"/>
          <w:sz w:val="34"/>
          <w:szCs w:val="34"/>
        </w:rPr>
        <w:sym w:font="HQPB5" w:char="F028"/>
      </w:r>
      <w:r w:rsidRPr="001B6EB9">
        <w:rPr>
          <w:rFonts w:ascii="Traditional Arabic" w:hAnsi="Traditional Arabic" w:cs="Traditional Arabic"/>
          <w:sz w:val="34"/>
          <w:szCs w:val="34"/>
        </w:rPr>
        <w:sym w:font="HQPB1" w:char="F023"/>
      </w:r>
      <w:r w:rsidRPr="001B6EB9">
        <w:rPr>
          <w:rFonts w:ascii="Traditional Arabic" w:hAnsi="Traditional Arabic" w:cs="Traditional Arabic"/>
          <w:sz w:val="34"/>
          <w:szCs w:val="34"/>
        </w:rPr>
        <w:sym w:font="HQPB4" w:char="F0FE"/>
      </w:r>
      <w:r w:rsidRPr="001B6EB9">
        <w:rPr>
          <w:rFonts w:ascii="Traditional Arabic" w:hAnsi="Traditional Arabic" w:cs="Traditional Arabic"/>
          <w:sz w:val="34"/>
          <w:szCs w:val="34"/>
        </w:rPr>
        <w:sym w:font="HQPB2" w:char="F071"/>
      </w:r>
      <w:r w:rsidRPr="001B6EB9">
        <w:rPr>
          <w:rFonts w:ascii="Traditional Arabic" w:hAnsi="Traditional Arabic" w:cs="Traditional Arabic"/>
          <w:sz w:val="34"/>
          <w:szCs w:val="34"/>
        </w:rPr>
        <w:sym w:font="HQPB4" w:char="F0DD"/>
      </w:r>
      <w:r w:rsidRPr="001B6EB9">
        <w:rPr>
          <w:rFonts w:ascii="Traditional Arabic" w:hAnsi="Traditional Arabic" w:cs="Traditional Arabic"/>
          <w:sz w:val="34"/>
          <w:szCs w:val="34"/>
        </w:rPr>
        <w:sym w:font="HQPB1" w:char="F0A1"/>
      </w:r>
      <w:r w:rsidRPr="001B6EB9">
        <w:rPr>
          <w:rFonts w:ascii="Traditional Arabic" w:hAnsi="Traditional Arabic" w:cs="Traditional Arabic"/>
          <w:sz w:val="34"/>
          <w:szCs w:val="34"/>
        </w:rPr>
        <w:sym w:font="HQPB4" w:char="F0CE"/>
      </w:r>
      <w:r w:rsidRPr="001B6EB9">
        <w:rPr>
          <w:rFonts w:ascii="Traditional Arabic" w:hAnsi="Traditional Arabic" w:cs="Traditional Arabic"/>
          <w:sz w:val="34"/>
          <w:szCs w:val="34"/>
        </w:rPr>
        <w:sym w:font="HQPB1" w:char="F036"/>
      </w:r>
      <w:r w:rsidRPr="001B6EB9">
        <w:rPr>
          <w:rFonts w:ascii="Traditional Arabic" w:hAnsi="Traditional Arabic" w:cs="Traditional Arabic"/>
          <w:sz w:val="34"/>
          <w:szCs w:val="34"/>
        </w:rPr>
        <w:sym w:font="HQPB4" w:char="F0F9"/>
      </w:r>
      <w:r w:rsidRPr="001B6EB9">
        <w:rPr>
          <w:rFonts w:ascii="Traditional Arabic" w:hAnsi="Traditional Arabic" w:cs="Traditional Arabic"/>
          <w:sz w:val="34"/>
          <w:szCs w:val="34"/>
        </w:rPr>
        <w:sym w:font="HQPB2" w:char="F03D"/>
      </w:r>
      <w:r w:rsidRPr="001B6EB9">
        <w:rPr>
          <w:rFonts w:ascii="Traditional Arabic" w:hAnsi="Traditional Arabic" w:cs="Traditional Arabic"/>
          <w:sz w:val="34"/>
          <w:szCs w:val="34"/>
        </w:rPr>
        <w:sym w:font="HQPB5" w:char="F074"/>
      </w:r>
      <w:r w:rsidRPr="001B6EB9">
        <w:rPr>
          <w:rFonts w:ascii="Traditional Arabic" w:hAnsi="Traditional Arabic" w:cs="Traditional Arabic"/>
          <w:sz w:val="34"/>
          <w:szCs w:val="34"/>
        </w:rPr>
        <w:sym w:font="HQPB2" w:char="F083"/>
      </w:r>
      <w:r w:rsidRPr="001B6EB9">
        <w:rPr>
          <w:rFonts w:ascii="Traditional Arabic" w:hAnsi="Traditional Arabic" w:cs="Traditional Arabic"/>
          <w:sz w:val="34"/>
          <w:szCs w:val="34"/>
          <w:rtl/>
        </w:rPr>
        <w:t xml:space="preserve"> </w:t>
      </w:r>
      <w:r w:rsidRPr="001B6EB9">
        <w:rPr>
          <w:rFonts w:ascii="Traditional Arabic" w:hAnsi="Traditional Arabic" w:cs="Traditional Arabic"/>
          <w:sz w:val="34"/>
          <w:szCs w:val="34"/>
        </w:rPr>
        <w:sym w:font="HQPB2" w:char="F04F"/>
      </w:r>
      <w:r w:rsidRPr="001B6EB9">
        <w:rPr>
          <w:rFonts w:ascii="Traditional Arabic" w:hAnsi="Traditional Arabic" w:cs="Traditional Arabic"/>
          <w:sz w:val="34"/>
          <w:szCs w:val="34"/>
        </w:rPr>
        <w:sym w:font="HQPB4" w:char="F0DF"/>
      </w:r>
      <w:r w:rsidRPr="001B6EB9">
        <w:rPr>
          <w:rFonts w:ascii="Traditional Arabic" w:hAnsi="Traditional Arabic" w:cs="Traditional Arabic"/>
          <w:sz w:val="34"/>
          <w:szCs w:val="34"/>
        </w:rPr>
        <w:sym w:font="HQPB2" w:char="F067"/>
      </w:r>
      <w:r w:rsidRPr="001B6EB9">
        <w:rPr>
          <w:rFonts w:ascii="Traditional Arabic" w:hAnsi="Traditional Arabic" w:cs="Traditional Arabic"/>
          <w:sz w:val="34"/>
          <w:szCs w:val="34"/>
        </w:rPr>
        <w:sym w:font="HQPB5" w:char="F075"/>
      </w:r>
      <w:r w:rsidRPr="001B6EB9">
        <w:rPr>
          <w:rFonts w:ascii="Traditional Arabic" w:hAnsi="Traditional Arabic" w:cs="Traditional Arabic"/>
          <w:sz w:val="34"/>
          <w:szCs w:val="34"/>
        </w:rPr>
        <w:sym w:font="HQPB2" w:char="F05A"/>
      </w:r>
      <w:r w:rsidRPr="001B6EB9">
        <w:rPr>
          <w:rFonts w:ascii="Traditional Arabic" w:hAnsi="Traditional Arabic" w:cs="Traditional Arabic"/>
          <w:sz w:val="34"/>
          <w:szCs w:val="34"/>
        </w:rPr>
        <w:sym w:font="HQPB2" w:char="F0BB"/>
      </w:r>
      <w:r w:rsidRPr="001B6EB9">
        <w:rPr>
          <w:rFonts w:ascii="Traditional Arabic" w:hAnsi="Traditional Arabic" w:cs="Traditional Arabic"/>
          <w:sz w:val="34"/>
          <w:szCs w:val="34"/>
        </w:rPr>
        <w:sym w:font="HQPB5" w:char="F079"/>
      </w:r>
      <w:r w:rsidRPr="001B6EB9">
        <w:rPr>
          <w:rFonts w:ascii="Traditional Arabic" w:hAnsi="Traditional Arabic" w:cs="Traditional Arabic"/>
          <w:sz w:val="34"/>
          <w:szCs w:val="34"/>
        </w:rPr>
        <w:sym w:font="HQPB2" w:char="F04A"/>
      </w:r>
      <w:r w:rsidRPr="001B6EB9">
        <w:rPr>
          <w:rFonts w:ascii="Traditional Arabic" w:hAnsi="Traditional Arabic" w:cs="Traditional Arabic"/>
          <w:sz w:val="34"/>
          <w:szCs w:val="34"/>
        </w:rPr>
        <w:sym w:font="HQPB2" w:char="F083"/>
      </w:r>
      <w:r w:rsidRPr="001B6EB9">
        <w:rPr>
          <w:rFonts w:ascii="Traditional Arabic" w:hAnsi="Traditional Arabic" w:cs="Traditional Arabic"/>
          <w:sz w:val="34"/>
          <w:szCs w:val="34"/>
        </w:rPr>
        <w:sym w:font="HQPB4" w:char="F0CE"/>
      </w:r>
      <w:r w:rsidRPr="001B6EB9">
        <w:rPr>
          <w:rFonts w:ascii="Traditional Arabic" w:hAnsi="Traditional Arabic" w:cs="Traditional Arabic"/>
          <w:sz w:val="34"/>
          <w:szCs w:val="34"/>
        </w:rPr>
        <w:sym w:font="HQPB1" w:char="F029"/>
      </w:r>
      <w:r w:rsidRPr="001B6EB9">
        <w:rPr>
          <w:rFonts w:ascii="Traditional Arabic" w:hAnsi="Traditional Arabic" w:cs="Traditional Arabic"/>
          <w:sz w:val="34"/>
          <w:szCs w:val="34"/>
          <w:rtl/>
        </w:rPr>
        <w:t xml:space="preserve"> </w:t>
      </w:r>
      <w:r w:rsidRPr="001B6EB9">
        <w:rPr>
          <w:rFonts w:ascii="Traditional Arabic" w:hAnsi="Traditional Arabic" w:cs="Traditional Arabic"/>
          <w:sz w:val="34"/>
          <w:szCs w:val="34"/>
        </w:rPr>
        <w:sym w:font="HQPB4" w:char="F041"/>
      </w:r>
      <w:r w:rsidRPr="001B6EB9">
        <w:rPr>
          <w:rFonts w:ascii="Traditional Arabic" w:hAnsi="Traditional Arabic" w:cs="Traditional Arabic"/>
          <w:sz w:val="34"/>
          <w:szCs w:val="34"/>
        </w:rPr>
        <w:sym w:font="HQPB2" w:char="F04F"/>
      </w:r>
      <w:r w:rsidRPr="001B6EB9">
        <w:rPr>
          <w:rFonts w:ascii="Traditional Arabic" w:hAnsi="Traditional Arabic" w:cs="Traditional Arabic"/>
          <w:sz w:val="34"/>
          <w:szCs w:val="34"/>
        </w:rPr>
        <w:sym w:font="HQPB4" w:char="F0F9"/>
      </w:r>
      <w:r w:rsidRPr="001B6EB9">
        <w:rPr>
          <w:rFonts w:ascii="Traditional Arabic" w:hAnsi="Traditional Arabic" w:cs="Traditional Arabic"/>
          <w:sz w:val="34"/>
          <w:szCs w:val="34"/>
        </w:rPr>
        <w:sym w:font="HQPB2" w:char="F03D"/>
      </w:r>
      <w:r w:rsidRPr="001B6EB9">
        <w:rPr>
          <w:rFonts w:ascii="Traditional Arabic" w:hAnsi="Traditional Arabic" w:cs="Traditional Arabic"/>
          <w:sz w:val="34"/>
          <w:szCs w:val="34"/>
        </w:rPr>
        <w:sym w:font="HQPB4" w:char="F0DD"/>
      </w:r>
      <w:r w:rsidRPr="001B6EB9">
        <w:rPr>
          <w:rFonts w:ascii="Traditional Arabic" w:hAnsi="Traditional Arabic" w:cs="Traditional Arabic"/>
          <w:sz w:val="34"/>
          <w:szCs w:val="34"/>
        </w:rPr>
        <w:sym w:font="HQPB1" w:char="F0E0"/>
      </w:r>
      <w:r w:rsidRPr="001B6EB9">
        <w:rPr>
          <w:rFonts w:ascii="Traditional Arabic" w:hAnsi="Traditional Arabic" w:cs="Traditional Arabic"/>
          <w:sz w:val="34"/>
          <w:szCs w:val="34"/>
        </w:rPr>
        <w:sym w:font="HQPB4" w:char="F0CE"/>
      </w:r>
      <w:r w:rsidRPr="001B6EB9">
        <w:rPr>
          <w:rFonts w:ascii="Traditional Arabic" w:hAnsi="Traditional Arabic" w:cs="Traditional Arabic"/>
          <w:sz w:val="34"/>
          <w:szCs w:val="34"/>
        </w:rPr>
        <w:sym w:font="HQPB1" w:char="F02F"/>
      </w:r>
      <w:r w:rsidRPr="001B6EB9">
        <w:rPr>
          <w:rFonts w:ascii="Traditional Arabic" w:hAnsi="Traditional Arabic" w:cs="Traditional Arabic"/>
          <w:sz w:val="34"/>
          <w:szCs w:val="34"/>
          <w:rtl/>
        </w:rPr>
        <w:t xml:space="preserve"> </w:t>
      </w:r>
      <w:r w:rsidRPr="001B6EB9">
        <w:rPr>
          <w:rFonts w:ascii="Traditional Arabic" w:hAnsi="Traditional Arabic" w:cs="Traditional Arabic"/>
          <w:sz w:val="34"/>
          <w:szCs w:val="34"/>
        </w:rPr>
        <w:sym w:font="AGA Arabesque" w:char="F07B"/>
      </w:r>
      <w:r w:rsidR="0092642E">
        <w:rPr>
          <w:rFonts w:ascii="Traditional Arabic" w:hAnsi="Traditional Arabic" w:cs="Traditional Arabic"/>
          <w:sz w:val="34"/>
          <w:szCs w:val="34"/>
          <w:rtl/>
        </w:rPr>
        <w:t xml:space="preserve"> </w:t>
      </w:r>
      <w:r w:rsidRPr="001B6EB9">
        <w:rPr>
          <w:rFonts w:ascii="Traditional Arabic" w:hAnsi="Traditional Arabic" w:cs="Traditional Arabic"/>
          <w:sz w:val="34"/>
          <w:szCs w:val="34"/>
          <w:rtl/>
        </w:rPr>
        <w:t>الأنعام/82</w:t>
      </w:r>
      <w:r w:rsidR="0092642E">
        <w:rPr>
          <w:rFonts w:ascii="Traditional Arabic" w:hAnsi="Traditional Arabic" w:cs="Traditional Arabic"/>
          <w:sz w:val="34"/>
          <w:szCs w:val="34"/>
          <w:rtl/>
        </w:rPr>
        <w:t>.</w:t>
      </w:r>
      <w:r w:rsidRPr="001B6EB9">
        <w:rPr>
          <w:rFonts w:ascii="Traditional Arabic" w:hAnsi="Traditional Arabic" w:cs="Traditional Arabic"/>
          <w:sz w:val="34"/>
          <w:szCs w:val="34"/>
          <w:rtl/>
        </w:rPr>
        <w:t xml:space="preserve">هل هو </w:t>
      </w:r>
      <w:proofErr w:type="spellStart"/>
      <w:r w:rsidRPr="001B6EB9">
        <w:rPr>
          <w:rFonts w:ascii="Traditional Arabic" w:hAnsi="Traditional Arabic" w:cs="Traditional Arabic"/>
          <w:sz w:val="34"/>
          <w:szCs w:val="34"/>
          <w:rtl/>
        </w:rPr>
        <w:t>أكبر</w:t>
      </w:r>
      <w:r w:rsidR="00D00384">
        <w:rPr>
          <w:rFonts w:ascii="Traditional Arabic" w:hAnsi="Traditional Arabic" w:cs="Traditional Arabic"/>
          <w:sz w:val="34"/>
          <w:szCs w:val="34"/>
          <w:rtl/>
        </w:rPr>
        <w:t>؟</w:t>
      </w:r>
      <w:r w:rsidRPr="001B6EB9">
        <w:rPr>
          <w:rFonts w:ascii="Traditional Arabic" w:hAnsi="Traditional Arabic" w:cs="Traditional Arabic"/>
          <w:sz w:val="34"/>
          <w:szCs w:val="34"/>
          <w:rtl/>
        </w:rPr>
        <w:t>أم</w:t>
      </w:r>
      <w:proofErr w:type="spellEnd"/>
      <w:r w:rsidRPr="001B6EB9">
        <w:rPr>
          <w:rFonts w:ascii="Traditional Arabic" w:hAnsi="Traditional Arabic" w:cs="Traditional Arabic"/>
          <w:sz w:val="34"/>
          <w:szCs w:val="34"/>
          <w:rtl/>
        </w:rPr>
        <w:t xml:space="preserve"> أصغر</w:t>
      </w:r>
      <w:r w:rsidR="00D00384">
        <w:rPr>
          <w:rFonts w:ascii="Traditional Arabic" w:hAnsi="Traditional Arabic" w:cs="Traditional Arabic"/>
          <w:sz w:val="34"/>
          <w:szCs w:val="34"/>
          <w:rtl/>
        </w:rPr>
        <w:t>؟</w:t>
      </w:r>
      <w:r w:rsidRPr="001B6EB9">
        <w:rPr>
          <w:rFonts w:ascii="Traditional Arabic" w:hAnsi="Traditional Arabic" w:cs="Traditional Arabic"/>
          <w:sz w:val="34"/>
          <w:szCs w:val="34"/>
          <w:rtl/>
        </w:rPr>
        <w:t xml:space="preserve"> وما الدليل على ذلك</w:t>
      </w:r>
      <w:r w:rsidR="00D00384">
        <w:rPr>
          <w:rFonts w:ascii="Traditional Arabic" w:hAnsi="Traditional Arabic" w:cs="Traditional Arabic"/>
          <w:sz w:val="34"/>
          <w:szCs w:val="34"/>
          <w:rtl/>
        </w:rPr>
        <w:t>؟</w:t>
      </w:r>
      <w:r w:rsidRPr="001B6EB9">
        <w:rPr>
          <w:rFonts w:ascii="Traditional Arabic" w:hAnsi="Traditional Arabic" w:cs="Traditional Arabic"/>
          <w:sz w:val="34"/>
          <w:szCs w:val="34"/>
          <w:rtl/>
        </w:rPr>
        <w:t xml:space="preserve"> </w:t>
      </w:r>
    </w:p>
    <w:p w:rsidR="004446F4" w:rsidRPr="001B6EB9" w:rsidRDefault="004446F4" w:rsidP="00777002">
      <w:pPr>
        <w:spacing w:after="0" w:line="500" w:lineRule="atLeast"/>
        <w:rPr>
          <w:rFonts w:ascii="Traditional Arabic" w:hAnsi="Traditional Arabic" w:cs="Traditional Arabic"/>
          <w:sz w:val="34"/>
          <w:szCs w:val="34"/>
          <w:rtl/>
        </w:rPr>
      </w:pPr>
      <w:r w:rsidRPr="001B6EB9">
        <w:rPr>
          <w:rFonts w:ascii="Traditional Arabic" w:hAnsi="Traditional Arabic" w:cs="Traditional Arabic"/>
          <w:sz w:val="34"/>
          <w:szCs w:val="34"/>
          <w:rtl/>
        </w:rPr>
        <w:t>السؤال الرابع</w:t>
      </w:r>
      <w:r w:rsidR="0092642E">
        <w:rPr>
          <w:rFonts w:ascii="Traditional Arabic" w:hAnsi="Traditional Arabic" w:cs="Traditional Arabic"/>
          <w:sz w:val="34"/>
          <w:szCs w:val="34"/>
          <w:rtl/>
        </w:rPr>
        <w:t xml:space="preserve"> </w:t>
      </w:r>
      <w:proofErr w:type="gramStart"/>
      <w:r w:rsidR="0092642E">
        <w:rPr>
          <w:rFonts w:ascii="Traditional Arabic" w:hAnsi="Traditional Arabic" w:cs="Traditional Arabic"/>
          <w:sz w:val="34"/>
          <w:szCs w:val="34"/>
          <w:rtl/>
        </w:rPr>
        <w:t>و</w:t>
      </w:r>
      <w:r w:rsidRPr="001B6EB9">
        <w:rPr>
          <w:rFonts w:ascii="Traditional Arabic" w:hAnsi="Traditional Arabic" w:cs="Traditional Arabic"/>
          <w:sz w:val="34"/>
          <w:szCs w:val="34"/>
          <w:rtl/>
        </w:rPr>
        <w:t>العشرون:-</w:t>
      </w:r>
      <w:proofErr w:type="gramEnd"/>
      <w:r w:rsidRPr="001B6EB9">
        <w:rPr>
          <w:rFonts w:ascii="Traditional Arabic" w:hAnsi="Traditional Arabic" w:cs="Traditional Arabic"/>
          <w:sz w:val="34"/>
          <w:szCs w:val="34"/>
          <w:rtl/>
        </w:rPr>
        <w:t xml:space="preserve"> </w:t>
      </w:r>
    </w:p>
    <w:p w:rsidR="004446F4" w:rsidRPr="001B6EB9" w:rsidRDefault="004446F4" w:rsidP="00777002">
      <w:pPr>
        <w:spacing w:after="0" w:line="500" w:lineRule="atLeast"/>
        <w:rPr>
          <w:rFonts w:ascii="Traditional Arabic" w:hAnsi="Traditional Arabic" w:cs="Traditional Arabic"/>
          <w:sz w:val="34"/>
          <w:szCs w:val="34"/>
        </w:rPr>
      </w:pPr>
      <w:r w:rsidRPr="001B6EB9">
        <w:rPr>
          <w:rFonts w:ascii="Traditional Arabic" w:hAnsi="Traditional Arabic" w:cs="Traditional Arabic"/>
          <w:sz w:val="34"/>
          <w:szCs w:val="34"/>
          <w:rtl/>
        </w:rPr>
        <w:t>أكمل الحديث الشريف التالي من حفظك</w:t>
      </w:r>
      <w:r w:rsidR="0092642E">
        <w:rPr>
          <w:rFonts w:ascii="Traditional Arabic" w:hAnsi="Traditional Arabic" w:cs="Traditional Arabic"/>
          <w:sz w:val="34"/>
          <w:szCs w:val="34"/>
          <w:rtl/>
        </w:rPr>
        <w:t>:</w:t>
      </w:r>
      <w:r w:rsidRPr="001B6EB9">
        <w:rPr>
          <w:rFonts w:ascii="Traditional Arabic" w:hAnsi="Traditional Arabic" w:cs="Traditional Arabic"/>
          <w:sz w:val="34"/>
          <w:szCs w:val="34"/>
          <w:rtl/>
        </w:rPr>
        <w:t xml:space="preserve"> عَنْ </w:t>
      </w:r>
      <w:proofErr w:type="gramStart"/>
      <w:r w:rsidRPr="001B6EB9">
        <w:rPr>
          <w:rFonts w:ascii="Traditional Arabic" w:hAnsi="Traditional Arabic" w:cs="Traditional Arabic"/>
          <w:sz w:val="34"/>
          <w:szCs w:val="34"/>
          <w:rtl/>
        </w:rPr>
        <w:t xml:space="preserve">عُبَادَةَ </w:t>
      </w:r>
      <w:r w:rsidRPr="001B6EB9">
        <w:rPr>
          <w:rFonts w:ascii="Traditional Arabic" w:hAnsi="Traditional Arabic" w:cs="Traditional Arabic"/>
          <w:sz w:val="34"/>
          <w:szCs w:val="34"/>
        </w:rPr>
        <w:sym w:font="AGA Arabesque" w:char="F074"/>
      </w:r>
      <w:r w:rsidRPr="001B6EB9">
        <w:rPr>
          <w:rFonts w:ascii="Traditional Arabic" w:hAnsi="Traditional Arabic" w:cs="Traditional Arabic"/>
          <w:sz w:val="34"/>
          <w:szCs w:val="34"/>
          <w:rtl/>
        </w:rPr>
        <w:t xml:space="preserve"> عَنِ</w:t>
      </w:r>
      <w:proofErr w:type="gramEnd"/>
      <w:r w:rsidRPr="001B6EB9">
        <w:rPr>
          <w:rFonts w:ascii="Traditional Arabic" w:hAnsi="Traditional Arabic" w:cs="Traditional Arabic"/>
          <w:sz w:val="34"/>
          <w:szCs w:val="34"/>
          <w:rtl/>
        </w:rPr>
        <w:t xml:space="preserve"> </w:t>
      </w:r>
      <w:proofErr w:type="spellStart"/>
      <w:r w:rsidRPr="001B6EB9">
        <w:rPr>
          <w:rFonts w:ascii="Traditional Arabic" w:hAnsi="Traditional Arabic" w:cs="Traditional Arabic"/>
          <w:sz w:val="34"/>
          <w:szCs w:val="34"/>
          <w:rtl/>
        </w:rPr>
        <w:t>النَّبِىِّ</w:t>
      </w:r>
      <w:proofErr w:type="spellEnd"/>
      <w:r w:rsidRPr="001B6EB9">
        <w:rPr>
          <w:rFonts w:ascii="Traditional Arabic" w:hAnsi="Traditional Arabic" w:cs="Traditional Arabic"/>
          <w:sz w:val="34"/>
          <w:szCs w:val="34"/>
          <w:rtl/>
        </w:rPr>
        <w:t xml:space="preserve"> </w:t>
      </w:r>
      <w:r w:rsidRPr="001B6EB9">
        <w:rPr>
          <w:rFonts w:ascii="Traditional Arabic" w:hAnsi="Traditional Arabic" w:cs="Traditional Arabic"/>
          <w:sz w:val="34"/>
          <w:szCs w:val="34"/>
        </w:rPr>
        <w:sym w:font="AGA Arabesque" w:char="F072"/>
      </w:r>
      <w:r w:rsidRPr="001B6EB9">
        <w:rPr>
          <w:rFonts w:ascii="Traditional Arabic" w:hAnsi="Traditional Arabic" w:cs="Traditional Arabic"/>
          <w:sz w:val="34"/>
          <w:szCs w:val="34"/>
          <w:rtl/>
        </w:rPr>
        <w:t xml:space="preserve"> قَالَ: « مَنْ شَهِدَ أَنْ لاَ إِلَهَ إِلاَّ اللَّهُ وَحْدَهُ لاَ شَرِيكَ لَهُ</w:t>
      </w:r>
      <w:r w:rsidR="0092642E">
        <w:rPr>
          <w:rFonts w:ascii="Traditional Arabic" w:hAnsi="Traditional Arabic" w:cs="Traditional Arabic"/>
          <w:sz w:val="34"/>
          <w:szCs w:val="34"/>
          <w:rtl/>
        </w:rPr>
        <w:t xml:space="preserve">، </w:t>
      </w:r>
      <w:r w:rsidRPr="001B6EB9">
        <w:rPr>
          <w:rFonts w:ascii="Traditional Arabic" w:hAnsi="Traditional Arabic" w:cs="Traditional Arabic"/>
          <w:sz w:val="34"/>
          <w:szCs w:val="34"/>
          <w:rtl/>
        </w:rPr>
        <w:t>وَأَنَّ مُحَمَّدًا عَبْدُهُ وَرَسُولُهُ</w:t>
      </w:r>
      <w:r w:rsidR="0092642E">
        <w:rPr>
          <w:rFonts w:ascii="Traditional Arabic" w:hAnsi="Traditional Arabic" w:cs="Traditional Arabic"/>
          <w:sz w:val="34"/>
          <w:szCs w:val="34"/>
          <w:rtl/>
        </w:rPr>
        <w:t>.</w:t>
      </w:r>
      <w:r w:rsidRPr="001B6EB9">
        <w:rPr>
          <w:rFonts w:ascii="Traditional Arabic" w:hAnsi="Traditional Arabic" w:cs="Traditional Arabic"/>
          <w:sz w:val="34"/>
          <w:szCs w:val="34"/>
          <w:rtl/>
        </w:rPr>
        <w:t>.. عَلَى مَا كَانَ مِنَ الْعَمَلِ »</w:t>
      </w:r>
      <w:r w:rsidR="0092642E">
        <w:rPr>
          <w:rFonts w:ascii="Traditional Arabic" w:hAnsi="Traditional Arabic" w:cs="Traditional Arabic"/>
          <w:sz w:val="34"/>
          <w:szCs w:val="34"/>
          <w:rtl/>
        </w:rPr>
        <w:t>.</w:t>
      </w:r>
      <w:r w:rsidRPr="001B6EB9">
        <w:rPr>
          <w:rFonts w:ascii="Traditional Arabic" w:hAnsi="Traditional Arabic" w:cs="Traditional Arabic"/>
          <w:sz w:val="34"/>
          <w:szCs w:val="34"/>
          <w:rtl/>
        </w:rPr>
        <w:t xml:space="preserve"> </w:t>
      </w:r>
    </w:p>
    <w:p w:rsidR="004446F4" w:rsidRPr="001B6EB9" w:rsidRDefault="004446F4" w:rsidP="00777002">
      <w:pPr>
        <w:spacing w:after="0" w:line="500" w:lineRule="atLeast"/>
        <w:rPr>
          <w:rFonts w:ascii="Traditional Arabic" w:hAnsi="Traditional Arabic" w:cs="Traditional Arabic"/>
          <w:sz w:val="34"/>
          <w:szCs w:val="34"/>
          <w:rtl/>
        </w:rPr>
      </w:pPr>
      <w:r w:rsidRPr="001B6EB9">
        <w:rPr>
          <w:rFonts w:ascii="Traditional Arabic" w:hAnsi="Traditional Arabic" w:cs="Traditional Arabic"/>
          <w:sz w:val="34"/>
          <w:szCs w:val="34"/>
          <w:rtl/>
        </w:rPr>
        <w:t>السؤال الخامس</w:t>
      </w:r>
      <w:r w:rsidR="0092642E">
        <w:rPr>
          <w:rFonts w:ascii="Traditional Arabic" w:hAnsi="Traditional Arabic" w:cs="Traditional Arabic"/>
          <w:sz w:val="34"/>
          <w:szCs w:val="34"/>
          <w:rtl/>
        </w:rPr>
        <w:t xml:space="preserve"> </w:t>
      </w:r>
      <w:proofErr w:type="gramStart"/>
      <w:r w:rsidR="0092642E">
        <w:rPr>
          <w:rFonts w:ascii="Traditional Arabic" w:hAnsi="Traditional Arabic" w:cs="Traditional Arabic"/>
          <w:sz w:val="34"/>
          <w:szCs w:val="34"/>
          <w:rtl/>
        </w:rPr>
        <w:t>و</w:t>
      </w:r>
      <w:r w:rsidRPr="001B6EB9">
        <w:rPr>
          <w:rFonts w:ascii="Traditional Arabic" w:hAnsi="Traditional Arabic" w:cs="Traditional Arabic"/>
          <w:sz w:val="34"/>
          <w:szCs w:val="34"/>
          <w:rtl/>
        </w:rPr>
        <w:t>العشرون:-</w:t>
      </w:r>
      <w:proofErr w:type="gramEnd"/>
    </w:p>
    <w:p w:rsidR="004446F4" w:rsidRPr="001B6EB9" w:rsidRDefault="004446F4" w:rsidP="00777002">
      <w:pPr>
        <w:spacing w:after="0" w:line="500" w:lineRule="atLeast"/>
        <w:rPr>
          <w:rFonts w:ascii="Traditional Arabic" w:hAnsi="Traditional Arabic" w:cs="Traditional Arabic"/>
          <w:sz w:val="34"/>
          <w:szCs w:val="34"/>
        </w:rPr>
      </w:pPr>
      <w:r w:rsidRPr="001B6EB9">
        <w:rPr>
          <w:rFonts w:ascii="Traditional Arabic" w:hAnsi="Traditional Arabic" w:cs="Traditional Arabic"/>
          <w:sz w:val="34"/>
          <w:szCs w:val="34"/>
          <w:rtl/>
        </w:rPr>
        <w:t>في الحديث الشريف السابق دليل على أمور سبعة اذكرها</w:t>
      </w:r>
      <w:r w:rsidR="0092642E">
        <w:rPr>
          <w:rFonts w:ascii="Traditional Arabic" w:hAnsi="Traditional Arabic" w:cs="Traditional Arabic"/>
          <w:sz w:val="34"/>
          <w:szCs w:val="34"/>
          <w:rtl/>
        </w:rPr>
        <w:t>.</w:t>
      </w:r>
    </w:p>
    <w:p w:rsidR="004446F4" w:rsidRPr="001B6EB9" w:rsidRDefault="004446F4" w:rsidP="00777002">
      <w:pPr>
        <w:spacing w:after="0" w:line="500" w:lineRule="atLeast"/>
        <w:rPr>
          <w:rFonts w:ascii="Traditional Arabic" w:hAnsi="Traditional Arabic" w:cs="Traditional Arabic"/>
          <w:sz w:val="34"/>
          <w:szCs w:val="34"/>
          <w:rtl/>
        </w:rPr>
      </w:pPr>
      <w:r w:rsidRPr="001B6EB9">
        <w:rPr>
          <w:rFonts w:ascii="Traditional Arabic" w:hAnsi="Traditional Arabic" w:cs="Traditional Arabic"/>
          <w:sz w:val="34"/>
          <w:szCs w:val="34"/>
          <w:rtl/>
        </w:rPr>
        <w:t>السؤال السادس</w:t>
      </w:r>
      <w:r w:rsidR="0092642E">
        <w:rPr>
          <w:rFonts w:ascii="Traditional Arabic" w:hAnsi="Traditional Arabic" w:cs="Traditional Arabic"/>
          <w:sz w:val="34"/>
          <w:szCs w:val="34"/>
          <w:rtl/>
        </w:rPr>
        <w:t xml:space="preserve"> </w:t>
      </w:r>
      <w:proofErr w:type="gramStart"/>
      <w:r w:rsidR="0092642E">
        <w:rPr>
          <w:rFonts w:ascii="Traditional Arabic" w:hAnsi="Traditional Arabic" w:cs="Traditional Arabic"/>
          <w:sz w:val="34"/>
          <w:szCs w:val="34"/>
          <w:rtl/>
        </w:rPr>
        <w:t>و</w:t>
      </w:r>
      <w:r w:rsidRPr="001B6EB9">
        <w:rPr>
          <w:rFonts w:ascii="Traditional Arabic" w:hAnsi="Traditional Arabic" w:cs="Traditional Arabic"/>
          <w:sz w:val="34"/>
          <w:szCs w:val="34"/>
          <w:rtl/>
        </w:rPr>
        <w:t>العشرون:-</w:t>
      </w:r>
      <w:proofErr w:type="gramEnd"/>
    </w:p>
    <w:p w:rsidR="004446F4" w:rsidRPr="001B6EB9" w:rsidRDefault="004446F4" w:rsidP="00777002">
      <w:pPr>
        <w:spacing w:after="0" w:line="500" w:lineRule="atLeast"/>
        <w:rPr>
          <w:rFonts w:ascii="Traditional Arabic" w:hAnsi="Traditional Arabic" w:cs="Traditional Arabic"/>
          <w:sz w:val="34"/>
          <w:szCs w:val="34"/>
        </w:rPr>
      </w:pPr>
      <w:r w:rsidRPr="001B6EB9">
        <w:rPr>
          <w:rFonts w:ascii="Traditional Arabic" w:hAnsi="Traditional Arabic" w:cs="Traditional Arabic"/>
          <w:sz w:val="34"/>
          <w:szCs w:val="34"/>
          <w:rtl/>
        </w:rPr>
        <w:t xml:space="preserve">علام يدل </w:t>
      </w:r>
      <w:proofErr w:type="gramStart"/>
      <w:r w:rsidRPr="001B6EB9">
        <w:rPr>
          <w:rFonts w:ascii="Traditional Arabic" w:hAnsi="Traditional Arabic" w:cs="Traditional Arabic"/>
          <w:sz w:val="34"/>
          <w:szCs w:val="34"/>
          <w:rtl/>
        </w:rPr>
        <w:t xml:space="preserve">قوله </w:t>
      </w:r>
      <w:r w:rsidRPr="001B6EB9">
        <w:rPr>
          <w:rFonts w:ascii="Traditional Arabic" w:hAnsi="Traditional Arabic" w:cs="Traditional Arabic"/>
          <w:sz w:val="34"/>
          <w:szCs w:val="34"/>
        </w:rPr>
        <w:sym w:font="AGA Arabesque" w:char="F072"/>
      </w:r>
      <w:r w:rsidR="0092642E">
        <w:rPr>
          <w:rFonts w:ascii="Traditional Arabic" w:hAnsi="Traditional Arabic" w:cs="Traditional Arabic"/>
          <w:sz w:val="34"/>
          <w:szCs w:val="34"/>
          <w:rtl/>
        </w:rPr>
        <w:t>:</w:t>
      </w:r>
      <w:proofErr w:type="gramEnd"/>
      <w:r w:rsidRPr="001B6EB9">
        <w:rPr>
          <w:rFonts w:ascii="Traditional Arabic" w:hAnsi="Traditional Arabic" w:cs="Traditional Arabic"/>
          <w:sz w:val="34"/>
          <w:szCs w:val="34"/>
          <w:rtl/>
        </w:rPr>
        <w:t>« أَدْخَلَهُ اللَّهُ الْجَنَّةَ عَلَى مَا كَانَ مِنَ الْعَمَلِ »</w:t>
      </w:r>
      <w:r w:rsidR="00D00384">
        <w:rPr>
          <w:rFonts w:ascii="Traditional Arabic" w:hAnsi="Traditional Arabic" w:cs="Traditional Arabic"/>
          <w:sz w:val="34"/>
          <w:szCs w:val="34"/>
          <w:rtl/>
        </w:rPr>
        <w:t>؟</w:t>
      </w:r>
    </w:p>
    <w:p w:rsidR="004446F4" w:rsidRPr="001B6EB9" w:rsidRDefault="004446F4" w:rsidP="00777002">
      <w:pPr>
        <w:spacing w:after="0" w:line="500" w:lineRule="atLeast"/>
        <w:rPr>
          <w:rFonts w:ascii="Traditional Arabic" w:hAnsi="Traditional Arabic" w:cs="Traditional Arabic"/>
          <w:sz w:val="34"/>
          <w:szCs w:val="34"/>
          <w:rtl/>
        </w:rPr>
      </w:pPr>
      <w:r w:rsidRPr="001B6EB9">
        <w:rPr>
          <w:rFonts w:ascii="Traditional Arabic" w:hAnsi="Traditional Arabic" w:cs="Traditional Arabic"/>
          <w:sz w:val="34"/>
          <w:szCs w:val="34"/>
          <w:rtl/>
        </w:rPr>
        <w:t xml:space="preserve">السؤال السابع </w:t>
      </w:r>
      <w:proofErr w:type="gramStart"/>
      <w:r w:rsidRPr="001B6EB9">
        <w:rPr>
          <w:rFonts w:ascii="Traditional Arabic" w:hAnsi="Traditional Arabic" w:cs="Traditional Arabic"/>
          <w:sz w:val="34"/>
          <w:szCs w:val="34"/>
          <w:rtl/>
        </w:rPr>
        <w:t>والعشرون:-</w:t>
      </w:r>
      <w:proofErr w:type="gramEnd"/>
    </w:p>
    <w:p w:rsidR="004446F4" w:rsidRPr="001B6EB9" w:rsidRDefault="004446F4" w:rsidP="00777002">
      <w:pPr>
        <w:spacing w:after="0" w:line="500" w:lineRule="atLeast"/>
        <w:rPr>
          <w:rFonts w:ascii="Traditional Arabic" w:hAnsi="Traditional Arabic" w:cs="Traditional Arabic"/>
          <w:sz w:val="34"/>
          <w:szCs w:val="34"/>
        </w:rPr>
      </w:pPr>
      <w:proofErr w:type="gramStart"/>
      <w:r w:rsidRPr="001B6EB9">
        <w:rPr>
          <w:rFonts w:ascii="Traditional Arabic" w:hAnsi="Traditional Arabic" w:cs="Traditional Arabic"/>
          <w:sz w:val="34"/>
          <w:szCs w:val="34"/>
          <w:rtl/>
        </w:rPr>
        <w:t>وردت</w:t>
      </w:r>
      <w:r w:rsidR="0092642E">
        <w:rPr>
          <w:rFonts w:ascii="Traditional Arabic" w:hAnsi="Traditional Arabic" w:cs="Traditional Arabic"/>
          <w:sz w:val="34"/>
          <w:szCs w:val="34"/>
          <w:rtl/>
        </w:rPr>
        <w:t>:</w:t>
      </w:r>
      <w:r w:rsidRPr="001B6EB9">
        <w:rPr>
          <w:rFonts w:ascii="Traditional Arabic" w:hAnsi="Traditional Arabic" w:cs="Traditional Arabic"/>
          <w:sz w:val="34"/>
          <w:szCs w:val="34"/>
          <w:rtl/>
        </w:rPr>
        <w:t>«</w:t>
      </w:r>
      <w:proofErr w:type="gramEnd"/>
      <w:r w:rsidRPr="001B6EB9">
        <w:rPr>
          <w:rFonts w:ascii="Traditional Arabic" w:hAnsi="Traditional Arabic" w:cs="Traditional Arabic"/>
          <w:sz w:val="34"/>
          <w:szCs w:val="34"/>
          <w:rtl/>
        </w:rPr>
        <w:t xml:space="preserve"> لاَ إِلَهَ إِلاَّ اللَّهُ » في القرآن الكريم ( 37 ) مرة. اذكر مما تحفظ حديثاً شريفاً يدل على فضل</w:t>
      </w:r>
      <w:r w:rsidR="0092642E">
        <w:rPr>
          <w:rFonts w:ascii="Traditional Arabic" w:hAnsi="Traditional Arabic" w:cs="Traditional Arabic"/>
          <w:sz w:val="34"/>
          <w:szCs w:val="34"/>
          <w:rtl/>
        </w:rPr>
        <w:t>:</w:t>
      </w:r>
      <w:r w:rsidRPr="001B6EB9">
        <w:rPr>
          <w:rFonts w:ascii="Traditional Arabic" w:hAnsi="Traditional Arabic" w:cs="Traditional Arabic"/>
          <w:sz w:val="34"/>
          <w:szCs w:val="34"/>
          <w:rtl/>
        </w:rPr>
        <w:t xml:space="preserve"> </w:t>
      </w:r>
      <w:proofErr w:type="gramStart"/>
      <w:r w:rsidRPr="001B6EB9">
        <w:rPr>
          <w:rFonts w:ascii="Traditional Arabic" w:hAnsi="Traditional Arabic" w:cs="Traditional Arabic"/>
          <w:sz w:val="34"/>
          <w:szCs w:val="34"/>
          <w:rtl/>
        </w:rPr>
        <w:t>« لاَ</w:t>
      </w:r>
      <w:proofErr w:type="gramEnd"/>
      <w:r w:rsidRPr="001B6EB9">
        <w:rPr>
          <w:rFonts w:ascii="Traditional Arabic" w:hAnsi="Traditional Arabic" w:cs="Traditional Arabic"/>
          <w:sz w:val="34"/>
          <w:szCs w:val="34"/>
          <w:rtl/>
        </w:rPr>
        <w:t xml:space="preserve"> إِلَهَ إِلاَّ اللَّهُ ».</w:t>
      </w:r>
    </w:p>
    <w:p w:rsidR="004446F4" w:rsidRPr="001B6EB9" w:rsidRDefault="004446F4" w:rsidP="00777002">
      <w:pPr>
        <w:spacing w:after="0" w:line="500" w:lineRule="atLeast"/>
        <w:rPr>
          <w:rFonts w:ascii="Traditional Arabic" w:hAnsi="Traditional Arabic" w:cs="Traditional Arabic"/>
          <w:sz w:val="34"/>
          <w:szCs w:val="34"/>
          <w:rtl/>
        </w:rPr>
      </w:pPr>
      <w:r w:rsidRPr="001B6EB9">
        <w:rPr>
          <w:rFonts w:ascii="Traditional Arabic" w:hAnsi="Traditional Arabic" w:cs="Traditional Arabic"/>
          <w:sz w:val="34"/>
          <w:szCs w:val="34"/>
          <w:rtl/>
        </w:rPr>
        <w:t xml:space="preserve">السؤال الثامن </w:t>
      </w:r>
      <w:proofErr w:type="gramStart"/>
      <w:r w:rsidRPr="001B6EB9">
        <w:rPr>
          <w:rFonts w:ascii="Traditional Arabic" w:hAnsi="Traditional Arabic" w:cs="Traditional Arabic"/>
          <w:sz w:val="34"/>
          <w:szCs w:val="34"/>
          <w:rtl/>
        </w:rPr>
        <w:t>والعشرون:-</w:t>
      </w:r>
      <w:proofErr w:type="gramEnd"/>
    </w:p>
    <w:p w:rsidR="004446F4" w:rsidRPr="001B6EB9" w:rsidRDefault="004446F4" w:rsidP="00777002">
      <w:pPr>
        <w:spacing w:after="0" w:line="500" w:lineRule="atLeast"/>
        <w:rPr>
          <w:rFonts w:ascii="Traditional Arabic" w:hAnsi="Traditional Arabic" w:cs="Traditional Arabic"/>
          <w:sz w:val="34"/>
          <w:szCs w:val="34"/>
        </w:rPr>
      </w:pPr>
      <w:r w:rsidRPr="001B6EB9">
        <w:rPr>
          <w:rFonts w:ascii="Traditional Arabic" w:hAnsi="Traditional Arabic" w:cs="Traditional Arabic"/>
          <w:sz w:val="34"/>
          <w:szCs w:val="34"/>
          <w:rtl/>
        </w:rPr>
        <w:t>أكمل الحديث الشريف التالي</w:t>
      </w:r>
      <w:r w:rsidR="0092642E">
        <w:rPr>
          <w:rFonts w:ascii="Traditional Arabic" w:hAnsi="Traditional Arabic" w:cs="Traditional Arabic"/>
          <w:sz w:val="34"/>
          <w:szCs w:val="34"/>
          <w:rtl/>
        </w:rPr>
        <w:t>:</w:t>
      </w:r>
      <w:r w:rsidRPr="001B6EB9">
        <w:rPr>
          <w:rFonts w:ascii="Traditional Arabic" w:hAnsi="Traditional Arabic" w:cs="Traditional Arabic"/>
          <w:sz w:val="34"/>
          <w:szCs w:val="34"/>
          <w:rtl/>
        </w:rPr>
        <w:t xml:space="preserve"> روى أبو يعلى</w:t>
      </w:r>
      <w:r w:rsidR="0092642E">
        <w:rPr>
          <w:rFonts w:ascii="Traditional Arabic" w:hAnsi="Traditional Arabic" w:cs="Traditional Arabic"/>
          <w:sz w:val="34"/>
          <w:szCs w:val="34"/>
          <w:rtl/>
        </w:rPr>
        <w:t xml:space="preserve">، </w:t>
      </w:r>
      <w:r w:rsidRPr="001B6EB9">
        <w:rPr>
          <w:rFonts w:ascii="Traditional Arabic" w:hAnsi="Traditional Arabic" w:cs="Traditional Arabic"/>
          <w:sz w:val="34"/>
          <w:szCs w:val="34"/>
          <w:rtl/>
        </w:rPr>
        <w:t>والحكيم</w:t>
      </w:r>
      <w:r w:rsidR="0092642E">
        <w:rPr>
          <w:rFonts w:ascii="Traditional Arabic" w:hAnsi="Traditional Arabic" w:cs="Traditional Arabic"/>
          <w:sz w:val="34"/>
          <w:szCs w:val="34"/>
          <w:rtl/>
        </w:rPr>
        <w:t xml:space="preserve">، </w:t>
      </w:r>
      <w:proofErr w:type="spellStart"/>
      <w:r w:rsidRPr="001B6EB9">
        <w:rPr>
          <w:rFonts w:ascii="Traditional Arabic" w:hAnsi="Traditional Arabic" w:cs="Traditional Arabic"/>
          <w:sz w:val="34"/>
          <w:szCs w:val="34"/>
          <w:rtl/>
        </w:rPr>
        <w:t>وأبونُعيم</w:t>
      </w:r>
      <w:proofErr w:type="spellEnd"/>
      <w:r w:rsidRPr="001B6EB9">
        <w:rPr>
          <w:rFonts w:ascii="Traditional Arabic" w:hAnsi="Traditional Arabic" w:cs="Traditional Arabic"/>
          <w:sz w:val="34"/>
          <w:szCs w:val="34"/>
          <w:rtl/>
        </w:rPr>
        <w:t xml:space="preserve"> </w:t>
      </w:r>
      <w:proofErr w:type="spellStart"/>
      <w:r w:rsidRPr="001B6EB9">
        <w:rPr>
          <w:rFonts w:ascii="Traditional Arabic" w:hAnsi="Traditional Arabic" w:cs="Traditional Arabic"/>
          <w:sz w:val="34"/>
          <w:szCs w:val="34"/>
          <w:rtl/>
        </w:rPr>
        <w:t>فى</w:t>
      </w:r>
      <w:proofErr w:type="spellEnd"/>
      <w:r w:rsidRPr="001B6EB9">
        <w:rPr>
          <w:rFonts w:ascii="Traditional Arabic" w:hAnsi="Traditional Arabic" w:cs="Traditional Arabic"/>
          <w:sz w:val="34"/>
          <w:szCs w:val="34"/>
          <w:rtl/>
        </w:rPr>
        <w:t xml:space="preserve"> الحلية</w:t>
      </w:r>
      <w:r w:rsidR="0092642E">
        <w:rPr>
          <w:rFonts w:ascii="Traditional Arabic" w:hAnsi="Traditional Arabic" w:cs="Traditional Arabic"/>
          <w:sz w:val="34"/>
          <w:szCs w:val="34"/>
          <w:rtl/>
        </w:rPr>
        <w:t xml:space="preserve">، </w:t>
      </w:r>
      <w:proofErr w:type="spellStart"/>
      <w:r w:rsidRPr="001B6EB9">
        <w:rPr>
          <w:rFonts w:ascii="Traditional Arabic" w:hAnsi="Traditional Arabic" w:cs="Traditional Arabic"/>
          <w:sz w:val="34"/>
          <w:szCs w:val="34"/>
          <w:rtl/>
        </w:rPr>
        <w:t>والبيهقى</w:t>
      </w:r>
      <w:proofErr w:type="spellEnd"/>
      <w:r w:rsidRPr="001B6EB9">
        <w:rPr>
          <w:rFonts w:ascii="Traditional Arabic" w:hAnsi="Traditional Arabic" w:cs="Traditional Arabic"/>
          <w:sz w:val="34"/>
          <w:szCs w:val="34"/>
          <w:rtl/>
        </w:rPr>
        <w:t xml:space="preserve"> </w:t>
      </w:r>
      <w:proofErr w:type="spellStart"/>
      <w:r w:rsidRPr="001B6EB9">
        <w:rPr>
          <w:rFonts w:ascii="Traditional Arabic" w:hAnsi="Traditional Arabic" w:cs="Traditional Arabic"/>
          <w:sz w:val="34"/>
          <w:szCs w:val="34"/>
          <w:rtl/>
        </w:rPr>
        <w:t>فى</w:t>
      </w:r>
      <w:proofErr w:type="spellEnd"/>
      <w:r w:rsidRPr="001B6EB9">
        <w:rPr>
          <w:rFonts w:ascii="Traditional Arabic" w:hAnsi="Traditional Arabic" w:cs="Traditional Arabic"/>
          <w:sz w:val="34"/>
          <w:szCs w:val="34"/>
          <w:rtl/>
        </w:rPr>
        <w:t xml:space="preserve"> الأسماء</w:t>
      </w:r>
      <w:r w:rsidR="0092642E">
        <w:rPr>
          <w:rFonts w:ascii="Traditional Arabic" w:hAnsi="Traditional Arabic" w:cs="Traditional Arabic"/>
          <w:sz w:val="34"/>
          <w:szCs w:val="34"/>
          <w:rtl/>
        </w:rPr>
        <w:t xml:space="preserve">، </w:t>
      </w:r>
      <w:proofErr w:type="spellStart"/>
      <w:proofErr w:type="gramStart"/>
      <w:r w:rsidRPr="001B6EB9">
        <w:rPr>
          <w:rFonts w:ascii="Traditional Arabic" w:hAnsi="Traditional Arabic" w:cs="Traditional Arabic"/>
          <w:sz w:val="34"/>
          <w:szCs w:val="34"/>
          <w:rtl/>
        </w:rPr>
        <w:t>وصححه</w:t>
      </w:r>
      <w:r w:rsidR="0092642E">
        <w:rPr>
          <w:rFonts w:ascii="Traditional Arabic" w:hAnsi="Traditional Arabic" w:cs="Traditional Arabic"/>
          <w:sz w:val="34"/>
          <w:szCs w:val="34"/>
          <w:rtl/>
        </w:rPr>
        <w:t>:</w:t>
      </w:r>
      <w:r w:rsidRPr="001B6EB9">
        <w:rPr>
          <w:rFonts w:ascii="Traditional Arabic" w:hAnsi="Traditional Arabic" w:cs="Traditional Arabic"/>
          <w:sz w:val="34"/>
          <w:szCs w:val="34"/>
          <w:rtl/>
        </w:rPr>
        <w:t>ابن</w:t>
      </w:r>
      <w:proofErr w:type="spellEnd"/>
      <w:proofErr w:type="gramEnd"/>
      <w:r w:rsidRPr="001B6EB9">
        <w:rPr>
          <w:rFonts w:ascii="Traditional Arabic" w:hAnsi="Traditional Arabic" w:cs="Traditional Arabic"/>
          <w:sz w:val="34"/>
          <w:szCs w:val="34"/>
          <w:rtl/>
        </w:rPr>
        <w:t xml:space="preserve"> حبان</w:t>
      </w:r>
      <w:r w:rsidR="0092642E">
        <w:rPr>
          <w:rFonts w:ascii="Traditional Arabic" w:hAnsi="Traditional Arabic" w:cs="Traditional Arabic"/>
          <w:sz w:val="34"/>
          <w:szCs w:val="34"/>
          <w:rtl/>
        </w:rPr>
        <w:t xml:space="preserve">، </w:t>
      </w:r>
      <w:r w:rsidRPr="001B6EB9">
        <w:rPr>
          <w:rFonts w:ascii="Traditional Arabic" w:hAnsi="Traditional Arabic" w:cs="Traditional Arabic"/>
          <w:sz w:val="34"/>
          <w:szCs w:val="34"/>
          <w:rtl/>
        </w:rPr>
        <w:t>والحاكم</w:t>
      </w:r>
      <w:r w:rsidR="0092642E">
        <w:rPr>
          <w:rFonts w:ascii="Traditional Arabic" w:hAnsi="Traditional Arabic" w:cs="Traditional Arabic"/>
          <w:sz w:val="34"/>
          <w:szCs w:val="34"/>
          <w:rtl/>
        </w:rPr>
        <w:t xml:space="preserve">، </w:t>
      </w:r>
      <w:r w:rsidRPr="001B6EB9">
        <w:rPr>
          <w:rFonts w:ascii="Traditional Arabic" w:hAnsi="Traditional Arabic" w:cs="Traditional Arabic"/>
          <w:sz w:val="34"/>
          <w:szCs w:val="34"/>
          <w:rtl/>
        </w:rPr>
        <w:t xml:space="preserve">والضياء عن أبى سعيد الخدري </w:t>
      </w:r>
      <w:r w:rsidRPr="001B6EB9">
        <w:rPr>
          <w:rFonts w:ascii="Traditional Arabic" w:hAnsi="Traditional Arabic" w:cs="Traditional Arabic"/>
          <w:sz w:val="34"/>
          <w:szCs w:val="34"/>
        </w:rPr>
        <w:sym w:font="AGA Arabesque" w:char="F074"/>
      </w:r>
      <w:r w:rsidRPr="001B6EB9">
        <w:rPr>
          <w:rFonts w:ascii="Traditional Arabic" w:hAnsi="Traditional Arabic" w:cs="Traditional Arabic"/>
          <w:sz w:val="34"/>
          <w:szCs w:val="34"/>
          <w:rtl/>
        </w:rPr>
        <w:t xml:space="preserve"> عن رسول الله </w:t>
      </w:r>
      <w:r w:rsidRPr="001B6EB9">
        <w:rPr>
          <w:rFonts w:ascii="Traditional Arabic" w:hAnsi="Traditional Arabic" w:cs="Traditional Arabic"/>
          <w:sz w:val="34"/>
          <w:szCs w:val="34"/>
        </w:rPr>
        <w:sym w:font="AGA Arabesque" w:char="F072"/>
      </w:r>
      <w:r w:rsidRPr="001B6EB9">
        <w:rPr>
          <w:rFonts w:ascii="Traditional Arabic" w:hAnsi="Traditional Arabic" w:cs="Traditional Arabic"/>
          <w:sz w:val="34"/>
          <w:szCs w:val="34"/>
          <w:rtl/>
        </w:rPr>
        <w:t xml:space="preserve"> قال: (( قال موسى: يا رب!</w:t>
      </w:r>
      <w:r w:rsidR="0092642E">
        <w:rPr>
          <w:rFonts w:ascii="Traditional Arabic" w:hAnsi="Traditional Arabic" w:cs="Traditional Arabic"/>
          <w:sz w:val="34"/>
          <w:szCs w:val="34"/>
          <w:rtl/>
        </w:rPr>
        <w:t>.</w:t>
      </w:r>
      <w:r w:rsidRPr="001B6EB9">
        <w:rPr>
          <w:rFonts w:ascii="Traditional Arabic" w:hAnsi="Traditional Arabic" w:cs="Traditional Arabic"/>
          <w:sz w:val="34"/>
          <w:szCs w:val="34"/>
          <w:rtl/>
        </w:rPr>
        <w:t xml:space="preserve">.. يا موسى </w:t>
      </w:r>
      <w:proofErr w:type="spellStart"/>
      <w:proofErr w:type="gramStart"/>
      <w:r w:rsidRPr="001B6EB9">
        <w:rPr>
          <w:rFonts w:ascii="Traditional Arabic" w:hAnsi="Traditional Arabic" w:cs="Traditional Arabic"/>
          <w:sz w:val="34"/>
          <w:szCs w:val="34"/>
          <w:rtl/>
        </w:rPr>
        <w:t>قل</w:t>
      </w:r>
      <w:r w:rsidR="0092642E">
        <w:rPr>
          <w:rFonts w:ascii="Traditional Arabic" w:hAnsi="Traditional Arabic" w:cs="Traditional Arabic"/>
          <w:sz w:val="34"/>
          <w:szCs w:val="34"/>
          <w:rtl/>
        </w:rPr>
        <w:t>:</w:t>
      </w:r>
      <w:r w:rsidRPr="001B6EB9">
        <w:rPr>
          <w:rFonts w:ascii="Traditional Arabic" w:hAnsi="Traditional Arabic" w:cs="Traditional Arabic"/>
          <w:sz w:val="34"/>
          <w:szCs w:val="34"/>
          <w:rtl/>
        </w:rPr>
        <w:t>لا</w:t>
      </w:r>
      <w:proofErr w:type="spellEnd"/>
      <w:proofErr w:type="gramEnd"/>
      <w:r w:rsidRPr="001B6EB9">
        <w:rPr>
          <w:rFonts w:ascii="Traditional Arabic" w:hAnsi="Traditional Arabic" w:cs="Traditional Arabic"/>
          <w:sz w:val="34"/>
          <w:szCs w:val="34"/>
          <w:rtl/>
        </w:rPr>
        <w:t xml:space="preserve"> إله إلا الله. قال: يا رب كل عبادك يقول هذا؟! قال: قل: لا إله إلا الله. قال لا إله إلا أنت يا رب إنما أريد شيئاً </w:t>
      </w:r>
      <w:proofErr w:type="spellStart"/>
      <w:r w:rsidRPr="001B6EB9">
        <w:rPr>
          <w:rFonts w:ascii="Traditional Arabic" w:hAnsi="Traditional Arabic" w:cs="Traditional Arabic"/>
          <w:sz w:val="34"/>
          <w:szCs w:val="34"/>
          <w:rtl/>
        </w:rPr>
        <w:t>تخصنى</w:t>
      </w:r>
      <w:proofErr w:type="spellEnd"/>
      <w:r w:rsidRPr="001B6EB9">
        <w:rPr>
          <w:rFonts w:ascii="Traditional Arabic" w:hAnsi="Traditional Arabic" w:cs="Traditional Arabic"/>
          <w:sz w:val="34"/>
          <w:szCs w:val="34"/>
          <w:rtl/>
        </w:rPr>
        <w:t xml:space="preserve"> به قال يا موسى</w:t>
      </w:r>
      <w:r w:rsidR="0092642E">
        <w:rPr>
          <w:rFonts w:ascii="Traditional Arabic" w:hAnsi="Traditional Arabic" w:cs="Traditional Arabic"/>
          <w:sz w:val="34"/>
          <w:szCs w:val="34"/>
          <w:rtl/>
        </w:rPr>
        <w:t>.</w:t>
      </w:r>
      <w:r w:rsidRPr="001B6EB9">
        <w:rPr>
          <w:rFonts w:ascii="Traditional Arabic" w:hAnsi="Traditional Arabic" w:cs="Traditional Arabic"/>
          <w:sz w:val="34"/>
          <w:szCs w:val="34"/>
          <w:rtl/>
        </w:rPr>
        <w:t xml:space="preserve">..وعامرهن _غيرى_ والأرضين السبع </w:t>
      </w:r>
      <w:proofErr w:type="spellStart"/>
      <w:r w:rsidRPr="001B6EB9">
        <w:rPr>
          <w:rFonts w:ascii="Traditional Arabic" w:hAnsi="Traditional Arabic" w:cs="Traditional Arabic"/>
          <w:sz w:val="34"/>
          <w:szCs w:val="34"/>
          <w:rtl/>
        </w:rPr>
        <w:t>فى</w:t>
      </w:r>
      <w:proofErr w:type="spellEnd"/>
      <w:r w:rsidRPr="001B6EB9">
        <w:rPr>
          <w:rFonts w:ascii="Traditional Arabic" w:hAnsi="Traditional Arabic" w:cs="Traditional Arabic"/>
          <w:sz w:val="34"/>
          <w:szCs w:val="34"/>
          <w:rtl/>
        </w:rPr>
        <w:t xml:space="preserve"> كفة ولا إله إلا الله </w:t>
      </w:r>
      <w:proofErr w:type="spellStart"/>
      <w:r w:rsidRPr="001B6EB9">
        <w:rPr>
          <w:rFonts w:ascii="Traditional Arabic" w:hAnsi="Traditional Arabic" w:cs="Traditional Arabic"/>
          <w:sz w:val="34"/>
          <w:szCs w:val="34"/>
          <w:rtl/>
        </w:rPr>
        <w:t>فى</w:t>
      </w:r>
      <w:proofErr w:type="spellEnd"/>
      <w:r w:rsidR="0092642E">
        <w:rPr>
          <w:rFonts w:ascii="Traditional Arabic" w:hAnsi="Traditional Arabic" w:cs="Traditional Arabic"/>
          <w:sz w:val="34"/>
          <w:szCs w:val="34"/>
          <w:rtl/>
        </w:rPr>
        <w:t>.</w:t>
      </w:r>
      <w:r w:rsidRPr="001B6EB9">
        <w:rPr>
          <w:rFonts w:ascii="Traditional Arabic" w:hAnsi="Traditional Arabic" w:cs="Traditional Arabic"/>
          <w:sz w:val="34"/>
          <w:szCs w:val="34"/>
          <w:rtl/>
        </w:rPr>
        <w:t>.. لا إله إلا الله )).</w:t>
      </w:r>
    </w:p>
    <w:p w:rsidR="004446F4" w:rsidRPr="001B6EB9" w:rsidRDefault="004446F4" w:rsidP="00777002">
      <w:pPr>
        <w:spacing w:after="0" w:line="500" w:lineRule="atLeast"/>
        <w:rPr>
          <w:rFonts w:ascii="Traditional Arabic" w:hAnsi="Traditional Arabic" w:cs="Traditional Arabic"/>
          <w:sz w:val="34"/>
          <w:szCs w:val="34"/>
          <w:rtl/>
        </w:rPr>
      </w:pPr>
      <w:r w:rsidRPr="001B6EB9">
        <w:rPr>
          <w:rFonts w:ascii="Traditional Arabic" w:hAnsi="Traditional Arabic" w:cs="Traditional Arabic"/>
          <w:sz w:val="34"/>
          <w:szCs w:val="34"/>
          <w:rtl/>
        </w:rPr>
        <w:t>السؤال التاسع</w:t>
      </w:r>
      <w:r w:rsidR="0092642E">
        <w:rPr>
          <w:rFonts w:ascii="Traditional Arabic" w:hAnsi="Traditional Arabic" w:cs="Traditional Arabic"/>
          <w:sz w:val="34"/>
          <w:szCs w:val="34"/>
          <w:rtl/>
        </w:rPr>
        <w:t xml:space="preserve"> </w:t>
      </w:r>
      <w:proofErr w:type="gramStart"/>
      <w:r w:rsidR="0092642E">
        <w:rPr>
          <w:rFonts w:ascii="Traditional Arabic" w:hAnsi="Traditional Arabic" w:cs="Traditional Arabic"/>
          <w:sz w:val="34"/>
          <w:szCs w:val="34"/>
          <w:rtl/>
        </w:rPr>
        <w:t>و</w:t>
      </w:r>
      <w:r w:rsidRPr="001B6EB9">
        <w:rPr>
          <w:rFonts w:ascii="Traditional Arabic" w:hAnsi="Traditional Arabic" w:cs="Traditional Arabic"/>
          <w:sz w:val="34"/>
          <w:szCs w:val="34"/>
          <w:rtl/>
        </w:rPr>
        <w:t>العشرون:-</w:t>
      </w:r>
      <w:proofErr w:type="gramEnd"/>
    </w:p>
    <w:p w:rsidR="004446F4" w:rsidRPr="001B6EB9" w:rsidRDefault="004446F4" w:rsidP="00777002">
      <w:pPr>
        <w:spacing w:after="0" w:line="500" w:lineRule="atLeast"/>
        <w:rPr>
          <w:rFonts w:ascii="Traditional Arabic" w:hAnsi="Traditional Arabic" w:cs="Traditional Arabic"/>
          <w:sz w:val="34"/>
          <w:szCs w:val="34"/>
        </w:rPr>
      </w:pPr>
      <w:r w:rsidRPr="001B6EB9">
        <w:rPr>
          <w:rFonts w:ascii="Traditional Arabic" w:hAnsi="Traditional Arabic" w:cs="Traditional Arabic"/>
          <w:sz w:val="34"/>
          <w:szCs w:val="34"/>
          <w:rtl/>
        </w:rPr>
        <w:lastRenderedPageBreak/>
        <w:t>في الحديث الشريف السابق فوائد كثيرة</w:t>
      </w:r>
      <w:r w:rsidR="0092642E">
        <w:rPr>
          <w:rFonts w:ascii="Traditional Arabic" w:hAnsi="Traditional Arabic" w:cs="Traditional Arabic"/>
          <w:sz w:val="34"/>
          <w:szCs w:val="34"/>
          <w:rtl/>
        </w:rPr>
        <w:t>.</w:t>
      </w:r>
      <w:r w:rsidRPr="001B6EB9">
        <w:rPr>
          <w:rFonts w:ascii="Traditional Arabic" w:hAnsi="Traditional Arabic" w:cs="Traditional Arabic"/>
          <w:sz w:val="34"/>
          <w:szCs w:val="34"/>
          <w:rtl/>
        </w:rPr>
        <w:t xml:space="preserve"> استخرج عشراً منها</w:t>
      </w:r>
      <w:r w:rsidR="0092642E">
        <w:rPr>
          <w:rFonts w:ascii="Traditional Arabic" w:hAnsi="Traditional Arabic" w:cs="Traditional Arabic"/>
          <w:sz w:val="34"/>
          <w:szCs w:val="34"/>
          <w:rtl/>
        </w:rPr>
        <w:t>.</w:t>
      </w:r>
      <w:r w:rsidRPr="001B6EB9">
        <w:rPr>
          <w:rFonts w:ascii="Traditional Arabic" w:hAnsi="Traditional Arabic" w:cs="Traditional Arabic"/>
          <w:sz w:val="34"/>
          <w:szCs w:val="34"/>
          <w:rtl/>
        </w:rPr>
        <w:t xml:space="preserve"> </w:t>
      </w:r>
    </w:p>
    <w:p w:rsidR="004446F4" w:rsidRPr="001B6EB9" w:rsidRDefault="004446F4" w:rsidP="00777002">
      <w:pPr>
        <w:spacing w:after="0" w:line="500" w:lineRule="atLeast"/>
        <w:rPr>
          <w:rFonts w:ascii="Traditional Arabic" w:hAnsi="Traditional Arabic" w:cs="Traditional Arabic"/>
          <w:sz w:val="34"/>
          <w:szCs w:val="34"/>
          <w:rtl/>
        </w:rPr>
      </w:pPr>
      <w:r w:rsidRPr="001B6EB9">
        <w:rPr>
          <w:rFonts w:ascii="Traditional Arabic" w:hAnsi="Traditional Arabic" w:cs="Traditional Arabic"/>
          <w:sz w:val="34"/>
          <w:szCs w:val="34"/>
          <w:rtl/>
        </w:rPr>
        <w:t xml:space="preserve">السؤال </w:t>
      </w:r>
      <w:proofErr w:type="gramStart"/>
      <w:r w:rsidRPr="001B6EB9">
        <w:rPr>
          <w:rFonts w:ascii="Traditional Arabic" w:hAnsi="Traditional Arabic" w:cs="Traditional Arabic"/>
          <w:sz w:val="34"/>
          <w:szCs w:val="34"/>
          <w:rtl/>
        </w:rPr>
        <w:t>الثلاثون:-</w:t>
      </w:r>
      <w:proofErr w:type="gramEnd"/>
    </w:p>
    <w:p w:rsidR="004446F4" w:rsidRPr="001B6EB9" w:rsidRDefault="004446F4" w:rsidP="00777002">
      <w:pPr>
        <w:spacing w:after="0" w:line="500" w:lineRule="atLeast"/>
        <w:rPr>
          <w:rFonts w:ascii="Traditional Arabic" w:hAnsi="Traditional Arabic" w:cs="Traditional Arabic"/>
          <w:sz w:val="34"/>
          <w:szCs w:val="34"/>
        </w:rPr>
      </w:pPr>
      <w:r w:rsidRPr="001B6EB9">
        <w:rPr>
          <w:rFonts w:ascii="Traditional Arabic" w:hAnsi="Traditional Arabic" w:cs="Traditional Arabic"/>
          <w:sz w:val="34"/>
          <w:szCs w:val="34"/>
          <w:rtl/>
        </w:rPr>
        <w:t xml:space="preserve">علام تدل كلمة: </w:t>
      </w:r>
      <w:proofErr w:type="gramStart"/>
      <w:r w:rsidRPr="001B6EB9">
        <w:rPr>
          <w:rFonts w:ascii="Traditional Arabic" w:hAnsi="Traditional Arabic" w:cs="Traditional Arabic"/>
          <w:sz w:val="34"/>
          <w:szCs w:val="34"/>
          <w:rtl/>
        </w:rPr>
        <w:t>(( غيري</w:t>
      </w:r>
      <w:proofErr w:type="gramEnd"/>
      <w:r w:rsidRPr="001B6EB9">
        <w:rPr>
          <w:rFonts w:ascii="Traditional Arabic" w:hAnsi="Traditional Arabic" w:cs="Traditional Arabic"/>
          <w:sz w:val="34"/>
          <w:szCs w:val="34"/>
          <w:rtl/>
        </w:rPr>
        <w:t xml:space="preserve"> ))</w:t>
      </w:r>
      <w:r w:rsidR="00D00384">
        <w:rPr>
          <w:rFonts w:ascii="Traditional Arabic" w:hAnsi="Traditional Arabic" w:cs="Traditional Arabic"/>
          <w:sz w:val="34"/>
          <w:szCs w:val="34"/>
          <w:rtl/>
        </w:rPr>
        <w:t>؟</w:t>
      </w:r>
    </w:p>
    <w:p w:rsidR="004446F4" w:rsidRPr="001B6EB9" w:rsidRDefault="004446F4" w:rsidP="00777002">
      <w:pPr>
        <w:spacing w:after="0" w:line="500" w:lineRule="atLeast"/>
        <w:rPr>
          <w:rFonts w:ascii="Traditional Arabic" w:hAnsi="Traditional Arabic" w:cs="Traditional Arabic"/>
          <w:sz w:val="34"/>
          <w:szCs w:val="34"/>
          <w:rtl/>
        </w:rPr>
      </w:pPr>
      <w:r w:rsidRPr="001B6EB9">
        <w:rPr>
          <w:rFonts w:ascii="Traditional Arabic" w:hAnsi="Traditional Arabic" w:cs="Traditional Arabic"/>
          <w:sz w:val="34"/>
          <w:szCs w:val="34"/>
          <w:rtl/>
        </w:rPr>
        <w:t>السؤال الحادي</w:t>
      </w:r>
      <w:r w:rsidR="0092642E">
        <w:rPr>
          <w:rFonts w:ascii="Traditional Arabic" w:hAnsi="Traditional Arabic" w:cs="Traditional Arabic"/>
          <w:sz w:val="34"/>
          <w:szCs w:val="34"/>
          <w:rtl/>
        </w:rPr>
        <w:t xml:space="preserve"> و</w:t>
      </w:r>
      <w:r w:rsidRPr="001B6EB9">
        <w:rPr>
          <w:rFonts w:ascii="Traditional Arabic" w:hAnsi="Traditional Arabic" w:cs="Traditional Arabic"/>
          <w:sz w:val="34"/>
          <w:szCs w:val="34"/>
          <w:rtl/>
        </w:rPr>
        <w:t>الثلاثون</w:t>
      </w:r>
      <w:r w:rsidR="0092642E">
        <w:rPr>
          <w:rFonts w:ascii="Traditional Arabic" w:hAnsi="Traditional Arabic" w:cs="Traditional Arabic"/>
          <w:sz w:val="34"/>
          <w:szCs w:val="34"/>
          <w:rtl/>
        </w:rPr>
        <w:t>:</w:t>
      </w:r>
    </w:p>
    <w:p w:rsidR="004446F4" w:rsidRPr="001B6EB9" w:rsidRDefault="004446F4" w:rsidP="00777002">
      <w:pPr>
        <w:spacing w:after="0" w:line="500" w:lineRule="atLeast"/>
        <w:rPr>
          <w:rFonts w:ascii="Traditional Arabic" w:hAnsi="Traditional Arabic" w:cs="Traditional Arabic"/>
          <w:sz w:val="34"/>
          <w:szCs w:val="34"/>
        </w:rPr>
      </w:pPr>
      <w:r w:rsidRPr="001B6EB9">
        <w:rPr>
          <w:rFonts w:ascii="Traditional Arabic" w:hAnsi="Traditional Arabic" w:cs="Traditional Arabic"/>
          <w:sz w:val="34"/>
          <w:szCs w:val="34"/>
          <w:rtl/>
        </w:rPr>
        <w:t xml:space="preserve">أكمل الحديث الشريف التالي من حفظك: عن </w:t>
      </w:r>
      <w:proofErr w:type="gramStart"/>
      <w:r w:rsidRPr="001B6EB9">
        <w:rPr>
          <w:rFonts w:ascii="Traditional Arabic" w:hAnsi="Traditional Arabic" w:cs="Traditional Arabic"/>
          <w:sz w:val="34"/>
          <w:szCs w:val="34"/>
          <w:rtl/>
        </w:rPr>
        <w:t xml:space="preserve">أنس </w:t>
      </w:r>
      <w:r w:rsidRPr="001B6EB9">
        <w:rPr>
          <w:rFonts w:ascii="Traditional Arabic" w:hAnsi="Traditional Arabic" w:cs="Traditional Arabic"/>
          <w:sz w:val="34"/>
          <w:szCs w:val="34"/>
        </w:rPr>
        <w:sym w:font="AGA Arabesque" w:char="F074"/>
      </w:r>
      <w:r w:rsidRPr="001B6EB9">
        <w:rPr>
          <w:rFonts w:ascii="Traditional Arabic" w:hAnsi="Traditional Arabic" w:cs="Traditional Arabic"/>
          <w:sz w:val="34"/>
          <w:szCs w:val="34"/>
          <w:rtl/>
        </w:rPr>
        <w:t xml:space="preserve"> قال</w:t>
      </w:r>
      <w:proofErr w:type="gramEnd"/>
      <w:r w:rsidRPr="001B6EB9">
        <w:rPr>
          <w:rFonts w:ascii="Traditional Arabic" w:hAnsi="Traditional Arabic" w:cs="Traditional Arabic"/>
          <w:sz w:val="34"/>
          <w:szCs w:val="34"/>
          <w:rtl/>
        </w:rPr>
        <w:t xml:space="preserve">: سمعت رسول الله </w:t>
      </w:r>
      <w:r w:rsidRPr="001B6EB9">
        <w:rPr>
          <w:rFonts w:ascii="Traditional Arabic" w:hAnsi="Traditional Arabic" w:cs="Traditional Arabic"/>
          <w:sz w:val="34"/>
          <w:szCs w:val="34"/>
        </w:rPr>
        <w:sym w:font="AGA Arabesque" w:char="F072"/>
      </w:r>
      <w:r w:rsidRPr="001B6EB9">
        <w:rPr>
          <w:rFonts w:ascii="Traditional Arabic" w:hAnsi="Traditional Arabic" w:cs="Traditional Arabic"/>
          <w:sz w:val="34"/>
          <w:szCs w:val="34"/>
          <w:rtl/>
        </w:rPr>
        <w:t xml:space="preserve"> يقول</w:t>
      </w:r>
      <w:r w:rsidR="0092642E">
        <w:rPr>
          <w:rFonts w:ascii="Traditional Arabic" w:hAnsi="Traditional Arabic" w:cs="Traditional Arabic"/>
          <w:sz w:val="34"/>
          <w:szCs w:val="34"/>
          <w:rtl/>
        </w:rPr>
        <w:t>:</w:t>
      </w:r>
      <w:r w:rsidRPr="001B6EB9">
        <w:rPr>
          <w:rFonts w:ascii="Traditional Arabic" w:hAnsi="Traditional Arabic" w:cs="Traditional Arabic"/>
          <w:sz w:val="34"/>
          <w:szCs w:val="34"/>
          <w:rtl/>
        </w:rPr>
        <w:t xml:space="preserve"> (( قال الله تعالى: يا ابن آدم إنك لو أتيتني بقُراب الأرض</w:t>
      </w:r>
      <w:r w:rsidR="0092642E">
        <w:rPr>
          <w:rFonts w:ascii="Traditional Arabic" w:hAnsi="Traditional Arabic" w:cs="Traditional Arabic"/>
          <w:sz w:val="34"/>
          <w:szCs w:val="34"/>
          <w:rtl/>
        </w:rPr>
        <w:t>.</w:t>
      </w:r>
      <w:r w:rsidRPr="001B6EB9">
        <w:rPr>
          <w:rFonts w:ascii="Traditional Arabic" w:hAnsi="Traditional Arabic" w:cs="Traditional Arabic"/>
          <w:sz w:val="34"/>
          <w:szCs w:val="34"/>
          <w:rtl/>
        </w:rPr>
        <w:t>.. لأتيتك بُقرابها مغفرة ))</w:t>
      </w:r>
      <w:r w:rsidR="0092642E">
        <w:rPr>
          <w:rFonts w:ascii="Traditional Arabic" w:hAnsi="Traditional Arabic" w:cs="Traditional Arabic"/>
          <w:sz w:val="34"/>
          <w:szCs w:val="34"/>
          <w:rtl/>
        </w:rPr>
        <w:t>.</w:t>
      </w:r>
    </w:p>
    <w:p w:rsidR="004446F4" w:rsidRPr="001B6EB9" w:rsidRDefault="004446F4" w:rsidP="00777002">
      <w:pPr>
        <w:spacing w:after="0" w:line="500" w:lineRule="atLeast"/>
        <w:rPr>
          <w:rFonts w:ascii="Traditional Arabic" w:hAnsi="Traditional Arabic" w:cs="Traditional Arabic"/>
          <w:sz w:val="34"/>
          <w:szCs w:val="34"/>
          <w:rtl/>
        </w:rPr>
      </w:pPr>
      <w:r w:rsidRPr="001B6EB9">
        <w:rPr>
          <w:rFonts w:ascii="Traditional Arabic" w:hAnsi="Traditional Arabic" w:cs="Traditional Arabic"/>
          <w:sz w:val="34"/>
          <w:szCs w:val="34"/>
          <w:rtl/>
        </w:rPr>
        <w:t>السؤال الثاني</w:t>
      </w:r>
      <w:r w:rsidR="0092642E">
        <w:rPr>
          <w:rFonts w:ascii="Traditional Arabic" w:hAnsi="Traditional Arabic" w:cs="Traditional Arabic"/>
          <w:sz w:val="34"/>
          <w:szCs w:val="34"/>
          <w:rtl/>
        </w:rPr>
        <w:t xml:space="preserve"> </w:t>
      </w:r>
      <w:proofErr w:type="gramStart"/>
      <w:r w:rsidR="0092642E">
        <w:rPr>
          <w:rFonts w:ascii="Traditional Arabic" w:hAnsi="Traditional Arabic" w:cs="Traditional Arabic"/>
          <w:sz w:val="34"/>
          <w:szCs w:val="34"/>
          <w:rtl/>
        </w:rPr>
        <w:t>و</w:t>
      </w:r>
      <w:r w:rsidRPr="001B6EB9">
        <w:rPr>
          <w:rFonts w:ascii="Traditional Arabic" w:hAnsi="Traditional Arabic" w:cs="Traditional Arabic"/>
          <w:sz w:val="34"/>
          <w:szCs w:val="34"/>
          <w:rtl/>
        </w:rPr>
        <w:t>الثلاثون:-</w:t>
      </w:r>
      <w:proofErr w:type="gramEnd"/>
    </w:p>
    <w:p w:rsidR="004446F4" w:rsidRPr="001B6EB9" w:rsidRDefault="004446F4" w:rsidP="00777002">
      <w:pPr>
        <w:spacing w:after="0" w:line="500" w:lineRule="atLeast"/>
        <w:rPr>
          <w:rFonts w:ascii="Traditional Arabic" w:hAnsi="Traditional Arabic" w:cs="Traditional Arabic"/>
          <w:sz w:val="34"/>
          <w:szCs w:val="34"/>
        </w:rPr>
      </w:pPr>
      <w:r w:rsidRPr="001B6EB9">
        <w:rPr>
          <w:rFonts w:ascii="Traditional Arabic" w:hAnsi="Traditional Arabic" w:cs="Traditional Arabic"/>
          <w:sz w:val="34"/>
          <w:szCs w:val="34"/>
          <w:rtl/>
        </w:rPr>
        <w:t>في الحديث الشريف</w:t>
      </w:r>
      <w:r w:rsidR="0092642E">
        <w:rPr>
          <w:rFonts w:ascii="Traditional Arabic" w:hAnsi="Traditional Arabic" w:cs="Traditional Arabic"/>
          <w:sz w:val="34"/>
          <w:szCs w:val="34"/>
          <w:rtl/>
        </w:rPr>
        <w:t xml:space="preserve"> </w:t>
      </w:r>
      <w:r w:rsidRPr="001B6EB9">
        <w:rPr>
          <w:rFonts w:ascii="Traditional Arabic" w:hAnsi="Traditional Arabic" w:cs="Traditional Arabic"/>
          <w:sz w:val="34"/>
          <w:szCs w:val="34"/>
          <w:rtl/>
        </w:rPr>
        <w:t>السابق فوائد</w:t>
      </w:r>
      <w:r w:rsidR="0092642E">
        <w:rPr>
          <w:rFonts w:ascii="Traditional Arabic" w:hAnsi="Traditional Arabic" w:cs="Traditional Arabic"/>
          <w:sz w:val="34"/>
          <w:szCs w:val="34"/>
          <w:rtl/>
        </w:rPr>
        <w:t>.</w:t>
      </w:r>
      <w:r w:rsidRPr="001B6EB9">
        <w:rPr>
          <w:rFonts w:ascii="Traditional Arabic" w:hAnsi="Traditional Arabic" w:cs="Traditional Arabic"/>
          <w:sz w:val="34"/>
          <w:szCs w:val="34"/>
          <w:rtl/>
        </w:rPr>
        <w:t xml:space="preserve"> استخرج خمساً منها</w:t>
      </w:r>
      <w:r w:rsidR="0092642E">
        <w:rPr>
          <w:rFonts w:ascii="Traditional Arabic" w:hAnsi="Traditional Arabic" w:cs="Traditional Arabic"/>
          <w:sz w:val="34"/>
          <w:szCs w:val="34"/>
          <w:rtl/>
        </w:rPr>
        <w:t>.</w:t>
      </w:r>
    </w:p>
    <w:p w:rsidR="004446F4" w:rsidRPr="001B6EB9" w:rsidRDefault="004446F4" w:rsidP="00777002">
      <w:pPr>
        <w:spacing w:after="0" w:line="500" w:lineRule="atLeast"/>
        <w:rPr>
          <w:rFonts w:ascii="Traditional Arabic" w:hAnsi="Traditional Arabic" w:cs="Traditional Arabic"/>
          <w:sz w:val="34"/>
          <w:szCs w:val="34"/>
          <w:rtl/>
        </w:rPr>
      </w:pPr>
      <w:r w:rsidRPr="001B6EB9">
        <w:rPr>
          <w:rFonts w:ascii="Traditional Arabic" w:hAnsi="Traditional Arabic" w:cs="Traditional Arabic"/>
          <w:sz w:val="34"/>
          <w:szCs w:val="34"/>
          <w:rtl/>
        </w:rPr>
        <w:t xml:space="preserve">السؤال الثالث </w:t>
      </w:r>
      <w:proofErr w:type="gramStart"/>
      <w:r w:rsidRPr="001B6EB9">
        <w:rPr>
          <w:rFonts w:ascii="Traditional Arabic" w:hAnsi="Traditional Arabic" w:cs="Traditional Arabic"/>
          <w:sz w:val="34"/>
          <w:szCs w:val="34"/>
          <w:rtl/>
        </w:rPr>
        <w:t>والثلاثون</w:t>
      </w:r>
      <w:r w:rsidR="0092642E">
        <w:rPr>
          <w:rFonts w:ascii="Traditional Arabic" w:hAnsi="Traditional Arabic" w:cs="Traditional Arabic"/>
          <w:sz w:val="34"/>
          <w:szCs w:val="34"/>
          <w:rtl/>
        </w:rPr>
        <w:t>:</w:t>
      </w:r>
      <w:r w:rsidRPr="001B6EB9">
        <w:rPr>
          <w:rFonts w:ascii="Traditional Arabic" w:hAnsi="Traditional Arabic" w:cs="Traditional Arabic"/>
          <w:sz w:val="34"/>
          <w:szCs w:val="34"/>
          <w:rtl/>
        </w:rPr>
        <w:t>-</w:t>
      </w:r>
      <w:proofErr w:type="gramEnd"/>
    </w:p>
    <w:p w:rsidR="004446F4" w:rsidRPr="001B6EB9" w:rsidRDefault="004446F4" w:rsidP="00777002">
      <w:pPr>
        <w:spacing w:after="0" w:line="500" w:lineRule="atLeast"/>
        <w:rPr>
          <w:rFonts w:ascii="Traditional Arabic" w:hAnsi="Traditional Arabic" w:cs="Traditional Arabic"/>
          <w:sz w:val="34"/>
          <w:szCs w:val="34"/>
        </w:rPr>
      </w:pPr>
      <w:r w:rsidRPr="001B6EB9">
        <w:rPr>
          <w:rFonts w:ascii="Traditional Arabic" w:hAnsi="Traditional Arabic" w:cs="Traditional Arabic"/>
          <w:sz w:val="34"/>
          <w:szCs w:val="34"/>
          <w:rtl/>
        </w:rPr>
        <w:t xml:space="preserve">" من حقَّق التوحيد دخل </w:t>
      </w:r>
      <w:proofErr w:type="spellStart"/>
      <w:r w:rsidRPr="001B6EB9">
        <w:rPr>
          <w:rFonts w:ascii="Traditional Arabic" w:hAnsi="Traditional Arabic" w:cs="Traditional Arabic"/>
          <w:sz w:val="34"/>
          <w:szCs w:val="34"/>
          <w:rtl/>
        </w:rPr>
        <w:t>الجنه</w:t>
      </w:r>
      <w:proofErr w:type="spellEnd"/>
      <w:r w:rsidRPr="001B6EB9">
        <w:rPr>
          <w:rFonts w:ascii="Traditional Arabic" w:hAnsi="Traditional Arabic" w:cs="Traditional Arabic"/>
          <w:sz w:val="34"/>
          <w:szCs w:val="34"/>
          <w:rtl/>
        </w:rPr>
        <w:t xml:space="preserve"> بغير حساب "</w:t>
      </w:r>
      <w:r w:rsidR="0092642E">
        <w:rPr>
          <w:rFonts w:ascii="Traditional Arabic" w:hAnsi="Traditional Arabic" w:cs="Traditional Arabic"/>
          <w:sz w:val="34"/>
          <w:szCs w:val="34"/>
          <w:rtl/>
        </w:rPr>
        <w:t>.</w:t>
      </w:r>
      <w:r w:rsidRPr="001B6EB9">
        <w:rPr>
          <w:rFonts w:ascii="Traditional Arabic" w:hAnsi="Traditional Arabic" w:cs="Traditional Arabic"/>
          <w:sz w:val="34"/>
          <w:szCs w:val="34"/>
          <w:rtl/>
        </w:rPr>
        <w:t xml:space="preserve"> اذكر دليلاً من القرآن الكريم وآخر من السنة المطهرة يدلان على ذلك</w:t>
      </w:r>
      <w:r w:rsidR="0092642E">
        <w:rPr>
          <w:rFonts w:ascii="Traditional Arabic" w:hAnsi="Traditional Arabic" w:cs="Traditional Arabic"/>
          <w:sz w:val="34"/>
          <w:szCs w:val="34"/>
          <w:rtl/>
        </w:rPr>
        <w:t>.</w:t>
      </w:r>
    </w:p>
    <w:p w:rsidR="004446F4" w:rsidRPr="001B6EB9" w:rsidRDefault="004446F4" w:rsidP="00777002">
      <w:pPr>
        <w:spacing w:after="0" w:line="500" w:lineRule="atLeast"/>
        <w:rPr>
          <w:rFonts w:ascii="Traditional Arabic" w:hAnsi="Traditional Arabic" w:cs="Traditional Arabic"/>
          <w:sz w:val="34"/>
          <w:szCs w:val="34"/>
          <w:rtl/>
        </w:rPr>
      </w:pPr>
      <w:r w:rsidRPr="001B6EB9">
        <w:rPr>
          <w:rFonts w:ascii="Traditional Arabic" w:hAnsi="Traditional Arabic" w:cs="Traditional Arabic"/>
          <w:sz w:val="34"/>
          <w:szCs w:val="34"/>
          <w:rtl/>
        </w:rPr>
        <w:t>السؤال الرابع</w:t>
      </w:r>
      <w:r w:rsidR="0092642E">
        <w:rPr>
          <w:rFonts w:ascii="Traditional Arabic" w:hAnsi="Traditional Arabic" w:cs="Traditional Arabic"/>
          <w:sz w:val="34"/>
          <w:szCs w:val="34"/>
          <w:rtl/>
        </w:rPr>
        <w:t xml:space="preserve"> </w:t>
      </w:r>
      <w:proofErr w:type="gramStart"/>
      <w:r w:rsidR="0092642E">
        <w:rPr>
          <w:rFonts w:ascii="Traditional Arabic" w:hAnsi="Traditional Arabic" w:cs="Traditional Arabic"/>
          <w:sz w:val="34"/>
          <w:szCs w:val="34"/>
          <w:rtl/>
        </w:rPr>
        <w:t>و</w:t>
      </w:r>
      <w:r w:rsidRPr="001B6EB9">
        <w:rPr>
          <w:rFonts w:ascii="Traditional Arabic" w:hAnsi="Traditional Arabic" w:cs="Traditional Arabic"/>
          <w:sz w:val="34"/>
          <w:szCs w:val="34"/>
          <w:rtl/>
        </w:rPr>
        <w:t>الثلاثون:-</w:t>
      </w:r>
      <w:proofErr w:type="gramEnd"/>
    </w:p>
    <w:p w:rsidR="004446F4" w:rsidRPr="001B6EB9" w:rsidRDefault="004446F4" w:rsidP="00777002">
      <w:pPr>
        <w:spacing w:after="0" w:line="500" w:lineRule="atLeast"/>
        <w:rPr>
          <w:rFonts w:ascii="Traditional Arabic" w:hAnsi="Traditional Arabic" w:cs="Traditional Arabic"/>
          <w:sz w:val="34"/>
          <w:szCs w:val="34"/>
        </w:rPr>
      </w:pPr>
      <w:r w:rsidRPr="001B6EB9">
        <w:rPr>
          <w:rFonts w:ascii="Traditional Arabic" w:hAnsi="Traditional Arabic" w:cs="Traditional Arabic"/>
          <w:sz w:val="34"/>
          <w:szCs w:val="34"/>
          <w:rtl/>
        </w:rPr>
        <w:t xml:space="preserve">ذكر </w:t>
      </w:r>
      <w:proofErr w:type="gramStart"/>
      <w:r w:rsidRPr="001B6EB9">
        <w:rPr>
          <w:rFonts w:ascii="Traditional Arabic" w:hAnsi="Traditional Arabic" w:cs="Traditional Arabic"/>
          <w:sz w:val="34"/>
          <w:szCs w:val="34"/>
          <w:rtl/>
        </w:rPr>
        <w:t xml:space="preserve">النبي </w:t>
      </w:r>
      <w:r w:rsidRPr="001B6EB9">
        <w:rPr>
          <w:rFonts w:ascii="Traditional Arabic" w:hAnsi="Traditional Arabic" w:cs="Traditional Arabic"/>
          <w:sz w:val="34"/>
          <w:szCs w:val="34"/>
        </w:rPr>
        <w:sym w:font="AGA Arabesque" w:char="F072"/>
      </w:r>
      <w:r w:rsidRPr="001B6EB9">
        <w:rPr>
          <w:rFonts w:ascii="Traditional Arabic" w:hAnsi="Traditional Arabic" w:cs="Traditional Arabic"/>
          <w:sz w:val="34"/>
          <w:szCs w:val="34"/>
          <w:rtl/>
        </w:rPr>
        <w:t xml:space="preserve"> صفات</w:t>
      </w:r>
      <w:proofErr w:type="gramEnd"/>
      <w:r w:rsidRPr="001B6EB9">
        <w:rPr>
          <w:rFonts w:ascii="Traditional Arabic" w:hAnsi="Traditional Arabic" w:cs="Traditional Arabic"/>
          <w:sz w:val="34"/>
          <w:szCs w:val="34"/>
          <w:rtl/>
        </w:rPr>
        <w:t xml:space="preserve"> لمن يدخلون الجنة بخير حساب</w:t>
      </w:r>
      <w:r w:rsidR="0092642E">
        <w:rPr>
          <w:rFonts w:ascii="Traditional Arabic" w:hAnsi="Traditional Arabic" w:cs="Traditional Arabic"/>
          <w:sz w:val="34"/>
          <w:szCs w:val="34"/>
          <w:rtl/>
        </w:rPr>
        <w:t xml:space="preserve"> و</w:t>
      </w:r>
      <w:r w:rsidRPr="001B6EB9">
        <w:rPr>
          <w:rFonts w:ascii="Traditional Arabic" w:hAnsi="Traditional Arabic" w:cs="Traditional Arabic"/>
          <w:sz w:val="34"/>
          <w:szCs w:val="34"/>
          <w:rtl/>
        </w:rPr>
        <w:t>لا عذاب</w:t>
      </w:r>
      <w:r w:rsidR="0092642E">
        <w:rPr>
          <w:rFonts w:ascii="Traditional Arabic" w:hAnsi="Traditional Arabic" w:cs="Traditional Arabic"/>
          <w:sz w:val="34"/>
          <w:szCs w:val="34"/>
          <w:rtl/>
        </w:rPr>
        <w:t>.</w:t>
      </w:r>
      <w:r w:rsidRPr="001B6EB9">
        <w:rPr>
          <w:rFonts w:ascii="Traditional Arabic" w:hAnsi="Traditional Arabic" w:cs="Traditional Arabic"/>
          <w:sz w:val="34"/>
          <w:szCs w:val="34"/>
          <w:rtl/>
        </w:rPr>
        <w:t xml:space="preserve"> عدد تلك الصفات</w:t>
      </w:r>
      <w:r w:rsidR="0092642E">
        <w:rPr>
          <w:rFonts w:ascii="Traditional Arabic" w:hAnsi="Traditional Arabic" w:cs="Traditional Arabic"/>
          <w:sz w:val="34"/>
          <w:szCs w:val="34"/>
          <w:rtl/>
        </w:rPr>
        <w:t>.</w:t>
      </w:r>
    </w:p>
    <w:p w:rsidR="004446F4" w:rsidRPr="001B6EB9" w:rsidRDefault="004446F4" w:rsidP="00777002">
      <w:pPr>
        <w:spacing w:after="0" w:line="500" w:lineRule="atLeast"/>
        <w:rPr>
          <w:rFonts w:ascii="Traditional Arabic" w:hAnsi="Traditional Arabic" w:cs="Traditional Arabic"/>
          <w:sz w:val="34"/>
          <w:szCs w:val="34"/>
          <w:rtl/>
        </w:rPr>
      </w:pPr>
      <w:r w:rsidRPr="001B6EB9">
        <w:rPr>
          <w:rFonts w:ascii="Traditional Arabic" w:hAnsi="Traditional Arabic" w:cs="Traditional Arabic"/>
          <w:sz w:val="34"/>
          <w:szCs w:val="34"/>
          <w:rtl/>
        </w:rPr>
        <w:t>السؤال الخامس</w:t>
      </w:r>
      <w:r w:rsidR="0092642E">
        <w:rPr>
          <w:rFonts w:ascii="Traditional Arabic" w:hAnsi="Traditional Arabic" w:cs="Traditional Arabic"/>
          <w:sz w:val="34"/>
          <w:szCs w:val="34"/>
          <w:rtl/>
        </w:rPr>
        <w:t xml:space="preserve"> </w:t>
      </w:r>
      <w:proofErr w:type="gramStart"/>
      <w:r w:rsidR="0092642E">
        <w:rPr>
          <w:rFonts w:ascii="Traditional Arabic" w:hAnsi="Traditional Arabic" w:cs="Traditional Arabic"/>
          <w:sz w:val="34"/>
          <w:szCs w:val="34"/>
          <w:rtl/>
        </w:rPr>
        <w:t>و</w:t>
      </w:r>
      <w:r w:rsidRPr="001B6EB9">
        <w:rPr>
          <w:rFonts w:ascii="Traditional Arabic" w:hAnsi="Traditional Arabic" w:cs="Traditional Arabic"/>
          <w:sz w:val="34"/>
          <w:szCs w:val="34"/>
          <w:rtl/>
        </w:rPr>
        <w:t>الثلاثون:-</w:t>
      </w:r>
      <w:proofErr w:type="gramEnd"/>
    </w:p>
    <w:p w:rsidR="004446F4" w:rsidRPr="001B6EB9" w:rsidRDefault="004446F4" w:rsidP="00777002">
      <w:pPr>
        <w:spacing w:after="0" w:line="500" w:lineRule="atLeast"/>
        <w:rPr>
          <w:rFonts w:ascii="Traditional Arabic" w:hAnsi="Traditional Arabic" w:cs="Traditional Arabic"/>
          <w:sz w:val="34"/>
          <w:szCs w:val="34"/>
        </w:rPr>
      </w:pPr>
      <w:r w:rsidRPr="001B6EB9">
        <w:rPr>
          <w:rFonts w:ascii="Traditional Arabic" w:hAnsi="Traditional Arabic" w:cs="Traditional Arabic"/>
          <w:sz w:val="34"/>
          <w:szCs w:val="34"/>
          <w:rtl/>
        </w:rPr>
        <w:t>في الحديث الشريف السابق شهادة لصحابي بالجنة</w:t>
      </w:r>
      <w:r w:rsidR="0092642E">
        <w:rPr>
          <w:rFonts w:ascii="Traditional Arabic" w:hAnsi="Traditional Arabic" w:cs="Traditional Arabic"/>
          <w:sz w:val="34"/>
          <w:szCs w:val="34"/>
          <w:rtl/>
        </w:rPr>
        <w:t>.</w:t>
      </w:r>
      <w:r w:rsidRPr="001B6EB9">
        <w:rPr>
          <w:rFonts w:ascii="Traditional Arabic" w:hAnsi="Traditional Arabic" w:cs="Traditional Arabic"/>
          <w:sz w:val="34"/>
          <w:szCs w:val="34"/>
          <w:rtl/>
        </w:rPr>
        <w:t xml:space="preserve"> ما اسم هذا الصحابي</w:t>
      </w:r>
      <w:r w:rsidR="00D00384">
        <w:rPr>
          <w:rFonts w:ascii="Traditional Arabic" w:hAnsi="Traditional Arabic" w:cs="Traditional Arabic"/>
          <w:sz w:val="34"/>
          <w:szCs w:val="34"/>
          <w:rtl/>
        </w:rPr>
        <w:t>؟</w:t>
      </w:r>
    </w:p>
    <w:p w:rsidR="004446F4" w:rsidRPr="001B6EB9" w:rsidRDefault="004446F4" w:rsidP="00777002">
      <w:pPr>
        <w:spacing w:after="0" w:line="500" w:lineRule="atLeast"/>
        <w:rPr>
          <w:rFonts w:ascii="Traditional Arabic" w:hAnsi="Traditional Arabic" w:cs="Traditional Arabic"/>
          <w:sz w:val="34"/>
          <w:szCs w:val="34"/>
          <w:rtl/>
        </w:rPr>
      </w:pPr>
      <w:r w:rsidRPr="001B6EB9">
        <w:rPr>
          <w:rFonts w:ascii="Traditional Arabic" w:hAnsi="Traditional Arabic" w:cs="Traditional Arabic"/>
          <w:sz w:val="34"/>
          <w:szCs w:val="34"/>
          <w:rtl/>
        </w:rPr>
        <w:t>السؤال السادس</w:t>
      </w:r>
      <w:r w:rsidR="0092642E">
        <w:rPr>
          <w:rFonts w:ascii="Traditional Arabic" w:hAnsi="Traditional Arabic" w:cs="Traditional Arabic"/>
          <w:sz w:val="34"/>
          <w:szCs w:val="34"/>
          <w:rtl/>
        </w:rPr>
        <w:t xml:space="preserve"> </w:t>
      </w:r>
      <w:proofErr w:type="gramStart"/>
      <w:r w:rsidR="0092642E">
        <w:rPr>
          <w:rFonts w:ascii="Traditional Arabic" w:hAnsi="Traditional Arabic" w:cs="Traditional Arabic"/>
          <w:sz w:val="34"/>
          <w:szCs w:val="34"/>
          <w:rtl/>
        </w:rPr>
        <w:t>و</w:t>
      </w:r>
      <w:r w:rsidRPr="001B6EB9">
        <w:rPr>
          <w:rFonts w:ascii="Traditional Arabic" w:hAnsi="Traditional Arabic" w:cs="Traditional Arabic"/>
          <w:sz w:val="34"/>
          <w:szCs w:val="34"/>
          <w:rtl/>
        </w:rPr>
        <w:t>الثلاثون:-</w:t>
      </w:r>
      <w:proofErr w:type="gramEnd"/>
    </w:p>
    <w:p w:rsidR="004446F4" w:rsidRPr="001B6EB9" w:rsidRDefault="004446F4" w:rsidP="00777002">
      <w:pPr>
        <w:spacing w:after="0" w:line="500" w:lineRule="atLeast"/>
        <w:rPr>
          <w:rFonts w:ascii="Traditional Arabic" w:hAnsi="Traditional Arabic" w:cs="Traditional Arabic"/>
          <w:sz w:val="34"/>
          <w:szCs w:val="34"/>
        </w:rPr>
      </w:pPr>
      <w:r w:rsidRPr="001B6EB9">
        <w:rPr>
          <w:rFonts w:ascii="Traditional Arabic" w:hAnsi="Traditional Arabic" w:cs="Traditional Arabic"/>
          <w:sz w:val="34"/>
          <w:szCs w:val="34"/>
          <w:rtl/>
        </w:rPr>
        <w:t xml:space="preserve">شرعنا المطهر حذرنا من الشرك </w:t>
      </w:r>
      <w:proofErr w:type="spellStart"/>
      <w:proofErr w:type="gramStart"/>
      <w:r w:rsidRPr="001B6EB9">
        <w:rPr>
          <w:rFonts w:ascii="Traditional Arabic" w:hAnsi="Traditional Arabic" w:cs="Traditional Arabic"/>
          <w:sz w:val="34"/>
          <w:szCs w:val="34"/>
          <w:rtl/>
        </w:rPr>
        <w:t>بنوعيه</w:t>
      </w:r>
      <w:r w:rsidR="0092642E">
        <w:rPr>
          <w:rFonts w:ascii="Traditional Arabic" w:hAnsi="Traditional Arabic" w:cs="Traditional Arabic"/>
          <w:sz w:val="34"/>
          <w:szCs w:val="34"/>
          <w:rtl/>
        </w:rPr>
        <w:t>:</w:t>
      </w:r>
      <w:r w:rsidRPr="001B6EB9">
        <w:rPr>
          <w:rFonts w:ascii="Traditional Arabic" w:hAnsi="Traditional Arabic" w:cs="Traditional Arabic"/>
          <w:sz w:val="34"/>
          <w:szCs w:val="34"/>
          <w:rtl/>
        </w:rPr>
        <w:t>الأكبر</w:t>
      </w:r>
      <w:proofErr w:type="spellEnd"/>
      <w:proofErr w:type="gramEnd"/>
      <w:r w:rsidR="0092642E">
        <w:rPr>
          <w:rFonts w:ascii="Traditional Arabic" w:hAnsi="Traditional Arabic" w:cs="Traditional Arabic"/>
          <w:sz w:val="34"/>
          <w:szCs w:val="34"/>
          <w:rtl/>
        </w:rPr>
        <w:t xml:space="preserve"> و</w:t>
      </w:r>
      <w:r w:rsidRPr="001B6EB9">
        <w:rPr>
          <w:rFonts w:ascii="Traditional Arabic" w:hAnsi="Traditional Arabic" w:cs="Traditional Arabic"/>
          <w:sz w:val="34"/>
          <w:szCs w:val="34"/>
          <w:rtl/>
        </w:rPr>
        <w:t>الأصغر0 دلل على ذلك.</w:t>
      </w:r>
    </w:p>
    <w:p w:rsidR="004446F4" w:rsidRPr="001B6EB9" w:rsidRDefault="004446F4" w:rsidP="00777002">
      <w:pPr>
        <w:spacing w:after="0" w:line="500" w:lineRule="atLeast"/>
        <w:rPr>
          <w:rFonts w:ascii="Traditional Arabic" w:hAnsi="Traditional Arabic" w:cs="Traditional Arabic"/>
          <w:sz w:val="34"/>
          <w:szCs w:val="34"/>
          <w:rtl/>
        </w:rPr>
      </w:pPr>
      <w:r w:rsidRPr="001B6EB9">
        <w:rPr>
          <w:rFonts w:ascii="Traditional Arabic" w:hAnsi="Traditional Arabic" w:cs="Traditional Arabic"/>
          <w:sz w:val="34"/>
          <w:szCs w:val="34"/>
          <w:rtl/>
        </w:rPr>
        <w:t xml:space="preserve">السؤال السابع </w:t>
      </w:r>
      <w:proofErr w:type="gramStart"/>
      <w:r w:rsidRPr="001B6EB9">
        <w:rPr>
          <w:rFonts w:ascii="Traditional Arabic" w:hAnsi="Traditional Arabic" w:cs="Traditional Arabic"/>
          <w:sz w:val="34"/>
          <w:szCs w:val="34"/>
          <w:rtl/>
        </w:rPr>
        <w:t>والثلاثون:-</w:t>
      </w:r>
      <w:proofErr w:type="gramEnd"/>
    </w:p>
    <w:p w:rsidR="004446F4" w:rsidRPr="001B6EB9" w:rsidRDefault="004446F4" w:rsidP="00777002">
      <w:pPr>
        <w:spacing w:after="0" w:line="500" w:lineRule="atLeast"/>
        <w:rPr>
          <w:rFonts w:ascii="Traditional Arabic" w:hAnsi="Traditional Arabic" w:cs="Traditional Arabic"/>
          <w:sz w:val="34"/>
          <w:szCs w:val="34"/>
        </w:rPr>
      </w:pPr>
      <w:r w:rsidRPr="001B6EB9">
        <w:rPr>
          <w:rFonts w:ascii="Traditional Arabic" w:hAnsi="Traditional Arabic" w:cs="Traditional Arabic"/>
          <w:sz w:val="34"/>
          <w:szCs w:val="34"/>
          <w:rtl/>
        </w:rPr>
        <w:t>ذكر شيخ الإسلام محمد بن عبد الوهَّاب رحمه الله تعالى باباً في كتابه فقال</w:t>
      </w:r>
      <w:r w:rsidR="0092642E">
        <w:rPr>
          <w:rFonts w:ascii="Traditional Arabic" w:hAnsi="Traditional Arabic" w:cs="Traditional Arabic"/>
          <w:sz w:val="34"/>
          <w:szCs w:val="34"/>
          <w:rtl/>
        </w:rPr>
        <w:t xml:space="preserve">: </w:t>
      </w:r>
      <w:proofErr w:type="gramStart"/>
      <w:r w:rsidRPr="001B6EB9">
        <w:rPr>
          <w:rFonts w:ascii="Traditional Arabic" w:hAnsi="Traditional Arabic" w:cs="Traditional Arabic"/>
          <w:sz w:val="34"/>
          <w:szCs w:val="34"/>
          <w:rtl/>
        </w:rPr>
        <w:t>(( الدعاء</w:t>
      </w:r>
      <w:proofErr w:type="gramEnd"/>
      <w:r w:rsidRPr="001B6EB9">
        <w:rPr>
          <w:rFonts w:ascii="Traditional Arabic" w:hAnsi="Traditional Arabic" w:cs="Traditional Arabic"/>
          <w:sz w:val="34"/>
          <w:szCs w:val="34"/>
          <w:rtl/>
        </w:rPr>
        <w:t xml:space="preserve"> إلى شهادة أن لا إله إلا الله )) اذكر دليلين يؤكدان</w:t>
      </w:r>
      <w:r w:rsidR="0092642E">
        <w:rPr>
          <w:rFonts w:ascii="Traditional Arabic" w:hAnsi="Traditional Arabic" w:cs="Traditional Arabic"/>
          <w:sz w:val="34"/>
          <w:szCs w:val="34"/>
          <w:rtl/>
        </w:rPr>
        <w:t xml:space="preserve"> </w:t>
      </w:r>
      <w:r w:rsidRPr="001B6EB9">
        <w:rPr>
          <w:rFonts w:ascii="Traditional Arabic" w:hAnsi="Traditional Arabic" w:cs="Traditional Arabic"/>
          <w:sz w:val="34"/>
          <w:szCs w:val="34"/>
          <w:rtl/>
        </w:rPr>
        <w:t>هذا المعنى</w:t>
      </w:r>
      <w:r w:rsidR="0092642E">
        <w:rPr>
          <w:rFonts w:ascii="Traditional Arabic" w:hAnsi="Traditional Arabic" w:cs="Traditional Arabic"/>
          <w:sz w:val="34"/>
          <w:szCs w:val="34"/>
          <w:rtl/>
        </w:rPr>
        <w:t>.</w:t>
      </w:r>
    </w:p>
    <w:p w:rsidR="004446F4" w:rsidRPr="001B6EB9" w:rsidRDefault="004446F4" w:rsidP="00777002">
      <w:pPr>
        <w:spacing w:after="0" w:line="500" w:lineRule="atLeast"/>
        <w:rPr>
          <w:rFonts w:ascii="Traditional Arabic" w:hAnsi="Traditional Arabic" w:cs="Traditional Arabic"/>
          <w:sz w:val="34"/>
          <w:szCs w:val="34"/>
          <w:rtl/>
        </w:rPr>
      </w:pPr>
      <w:r w:rsidRPr="001B6EB9">
        <w:rPr>
          <w:rFonts w:ascii="Traditional Arabic" w:hAnsi="Traditional Arabic" w:cs="Traditional Arabic"/>
          <w:sz w:val="34"/>
          <w:szCs w:val="34"/>
          <w:rtl/>
        </w:rPr>
        <w:t>السؤال الثامن</w:t>
      </w:r>
      <w:r w:rsidR="0092642E">
        <w:rPr>
          <w:rFonts w:ascii="Traditional Arabic" w:hAnsi="Traditional Arabic" w:cs="Traditional Arabic"/>
          <w:sz w:val="34"/>
          <w:szCs w:val="34"/>
          <w:rtl/>
        </w:rPr>
        <w:t xml:space="preserve"> </w:t>
      </w:r>
      <w:proofErr w:type="gramStart"/>
      <w:r w:rsidR="0092642E">
        <w:rPr>
          <w:rFonts w:ascii="Traditional Arabic" w:hAnsi="Traditional Arabic" w:cs="Traditional Arabic"/>
          <w:sz w:val="34"/>
          <w:szCs w:val="34"/>
          <w:rtl/>
        </w:rPr>
        <w:t>و</w:t>
      </w:r>
      <w:r w:rsidRPr="001B6EB9">
        <w:rPr>
          <w:rFonts w:ascii="Traditional Arabic" w:hAnsi="Traditional Arabic" w:cs="Traditional Arabic"/>
          <w:sz w:val="34"/>
          <w:szCs w:val="34"/>
          <w:rtl/>
        </w:rPr>
        <w:t>الثلاثون:-</w:t>
      </w:r>
      <w:proofErr w:type="gramEnd"/>
    </w:p>
    <w:p w:rsidR="004446F4" w:rsidRPr="001B6EB9" w:rsidRDefault="004446F4" w:rsidP="00777002">
      <w:pPr>
        <w:spacing w:after="0" w:line="500" w:lineRule="atLeast"/>
        <w:rPr>
          <w:rFonts w:ascii="Traditional Arabic" w:hAnsi="Traditional Arabic" w:cs="Traditional Arabic"/>
          <w:sz w:val="34"/>
          <w:szCs w:val="34"/>
        </w:rPr>
      </w:pPr>
      <w:r w:rsidRPr="001B6EB9">
        <w:rPr>
          <w:rFonts w:ascii="Traditional Arabic" w:hAnsi="Traditional Arabic" w:cs="Traditional Arabic"/>
          <w:sz w:val="34"/>
          <w:szCs w:val="34"/>
          <w:rtl/>
        </w:rPr>
        <w:t>اذكر بعض الأدلة تفسر من خلالها التوحيد</w:t>
      </w:r>
      <w:r w:rsidR="0092642E">
        <w:rPr>
          <w:rFonts w:ascii="Traditional Arabic" w:hAnsi="Traditional Arabic" w:cs="Traditional Arabic"/>
          <w:sz w:val="34"/>
          <w:szCs w:val="34"/>
          <w:rtl/>
        </w:rPr>
        <w:t xml:space="preserve"> و</w:t>
      </w:r>
      <w:r w:rsidRPr="001B6EB9">
        <w:rPr>
          <w:rFonts w:ascii="Traditional Arabic" w:hAnsi="Traditional Arabic" w:cs="Traditional Arabic"/>
          <w:sz w:val="34"/>
          <w:szCs w:val="34"/>
          <w:rtl/>
        </w:rPr>
        <w:t>" شهادة أن لا إله إلا الله "</w:t>
      </w:r>
      <w:r w:rsidR="0092642E">
        <w:rPr>
          <w:rFonts w:ascii="Traditional Arabic" w:hAnsi="Traditional Arabic" w:cs="Traditional Arabic"/>
          <w:sz w:val="34"/>
          <w:szCs w:val="34"/>
          <w:rtl/>
        </w:rPr>
        <w:t>.</w:t>
      </w:r>
    </w:p>
    <w:p w:rsidR="004446F4" w:rsidRPr="001B6EB9" w:rsidRDefault="004446F4" w:rsidP="00777002">
      <w:pPr>
        <w:spacing w:after="0" w:line="500" w:lineRule="atLeast"/>
        <w:rPr>
          <w:rFonts w:ascii="Traditional Arabic" w:hAnsi="Traditional Arabic" w:cs="Traditional Arabic"/>
          <w:sz w:val="34"/>
          <w:szCs w:val="34"/>
          <w:rtl/>
        </w:rPr>
      </w:pPr>
      <w:r w:rsidRPr="001B6EB9">
        <w:rPr>
          <w:rFonts w:ascii="Traditional Arabic" w:hAnsi="Traditional Arabic" w:cs="Traditional Arabic"/>
          <w:sz w:val="34"/>
          <w:szCs w:val="34"/>
          <w:rtl/>
        </w:rPr>
        <w:t>السؤال التاسع</w:t>
      </w:r>
      <w:r w:rsidR="0092642E">
        <w:rPr>
          <w:rFonts w:ascii="Traditional Arabic" w:hAnsi="Traditional Arabic" w:cs="Traditional Arabic"/>
          <w:sz w:val="34"/>
          <w:szCs w:val="34"/>
          <w:rtl/>
        </w:rPr>
        <w:t xml:space="preserve"> </w:t>
      </w:r>
      <w:proofErr w:type="gramStart"/>
      <w:r w:rsidR="0092642E">
        <w:rPr>
          <w:rFonts w:ascii="Traditional Arabic" w:hAnsi="Traditional Arabic" w:cs="Traditional Arabic"/>
          <w:sz w:val="34"/>
          <w:szCs w:val="34"/>
          <w:rtl/>
        </w:rPr>
        <w:t>و</w:t>
      </w:r>
      <w:r w:rsidRPr="001B6EB9">
        <w:rPr>
          <w:rFonts w:ascii="Traditional Arabic" w:hAnsi="Traditional Arabic" w:cs="Traditional Arabic"/>
          <w:sz w:val="34"/>
          <w:szCs w:val="34"/>
          <w:rtl/>
        </w:rPr>
        <w:t>الثلاثون:-</w:t>
      </w:r>
      <w:proofErr w:type="gramEnd"/>
    </w:p>
    <w:p w:rsidR="004446F4" w:rsidRPr="001B6EB9" w:rsidRDefault="004446F4" w:rsidP="00777002">
      <w:pPr>
        <w:spacing w:after="0" w:line="500" w:lineRule="atLeast"/>
        <w:rPr>
          <w:rFonts w:ascii="Traditional Arabic" w:hAnsi="Traditional Arabic" w:cs="Traditional Arabic"/>
          <w:sz w:val="34"/>
          <w:szCs w:val="34"/>
        </w:rPr>
      </w:pPr>
      <w:proofErr w:type="gramStart"/>
      <w:r w:rsidRPr="001B6EB9">
        <w:rPr>
          <w:rFonts w:ascii="Traditional Arabic" w:hAnsi="Traditional Arabic" w:cs="Traditional Arabic"/>
          <w:sz w:val="34"/>
          <w:szCs w:val="34"/>
          <w:rtl/>
        </w:rPr>
        <w:t>(( من</w:t>
      </w:r>
      <w:proofErr w:type="gramEnd"/>
      <w:r w:rsidRPr="001B6EB9">
        <w:rPr>
          <w:rFonts w:ascii="Traditional Arabic" w:hAnsi="Traditional Arabic" w:cs="Traditional Arabic"/>
          <w:sz w:val="34"/>
          <w:szCs w:val="34"/>
          <w:rtl/>
        </w:rPr>
        <w:t xml:space="preserve"> الشرك لبس الحَلْقة والخيط</w:t>
      </w:r>
      <w:r w:rsidR="0092642E">
        <w:rPr>
          <w:rFonts w:ascii="Traditional Arabic" w:hAnsi="Traditional Arabic" w:cs="Traditional Arabic"/>
          <w:sz w:val="34"/>
          <w:szCs w:val="34"/>
          <w:rtl/>
        </w:rPr>
        <w:t xml:space="preserve"> و</w:t>
      </w:r>
      <w:r w:rsidRPr="001B6EB9">
        <w:rPr>
          <w:rFonts w:ascii="Traditional Arabic" w:hAnsi="Traditional Arabic" w:cs="Traditional Arabic"/>
          <w:sz w:val="34"/>
          <w:szCs w:val="34"/>
          <w:rtl/>
        </w:rPr>
        <w:t>نحوهما لرفع البلاء أو دفعه ))</w:t>
      </w:r>
      <w:r w:rsidR="0092642E">
        <w:rPr>
          <w:rFonts w:ascii="Traditional Arabic" w:hAnsi="Traditional Arabic" w:cs="Traditional Arabic"/>
          <w:sz w:val="34"/>
          <w:szCs w:val="34"/>
          <w:rtl/>
        </w:rPr>
        <w:t>.</w:t>
      </w:r>
      <w:r w:rsidRPr="001B6EB9">
        <w:rPr>
          <w:rFonts w:ascii="Traditional Arabic" w:hAnsi="Traditional Arabic" w:cs="Traditional Arabic"/>
          <w:sz w:val="34"/>
          <w:szCs w:val="34"/>
          <w:rtl/>
        </w:rPr>
        <w:t>اذكر الدليل على ذلك</w:t>
      </w:r>
      <w:r w:rsidR="0092642E">
        <w:rPr>
          <w:rFonts w:ascii="Traditional Arabic" w:hAnsi="Traditional Arabic" w:cs="Traditional Arabic"/>
          <w:sz w:val="34"/>
          <w:szCs w:val="34"/>
          <w:rtl/>
        </w:rPr>
        <w:t>.</w:t>
      </w:r>
    </w:p>
    <w:p w:rsidR="004446F4" w:rsidRPr="001B6EB9" w:rsidRDefault="004446F4" w:rsidP="00777002">
      <w:pPr>
        <w:spacing w:after="0" w:line="500" w:lineRule="atLeast"/>
        <w:rPr>
          <w:rFonts w:ascii="Traditional Arabic" w:hAnsi="Traditional Arabic" w:cs="Traditional Arabic"/>
          <w:sz w:val="34"/>
          <w:szCs w:val="34"/>
          <w:rtl/>
        </w:rPr>
      </w:pPr>
      <w:r w:rsidRPr="001B6EB9">
        <w:rPr>
          <w:rFonts w:ascii="Traditional Arabic" w:hAnsi="Traditional Arabic" w:cs="Traditional Arabic"/>
          <w:sz w:val="34"/>
          <w:szCs w:val="34"/>
          <w:rtl/>
        </w:rPr>
        <w:t xml:space="preserve">السؤال </w:t>
      </w:r>
      <w:proofErr w:type="gramStart"/>
      <w:r w:rsidRPr="001B6EB9">
        <w:rPr>
          <w:rFonts w:ascii="Traditional Arabic" w:hAnsi="Traditional Arabic" w:cs="Traditional Arabic"/>
          <w:sz w:val="34"/>
          <w:szCs w:val="34"/>
          <w:rtl/>
        </w:rPr>
        <w:t>الأربعون:-</w:t>
      </w:r>
      <w:proofErr w:type="gramEnd"/>
    </w:p>
    <w:p w:rsidR="004446F4" w:rsidRPr="001B6EB9" w:rsidRDefault="004446F4" w:rsidP="00777002">
      <w:pPr>
        <w:spacing w:after="0" w:line="500" w:lineRule="atLeast"/>
        <w:rPr>
          <w:rFonts w:ascii="Traditional Arabic" w:hAnsi="Traditional Arabic" w:cs="Traditional Arabic"/>
          <w:sz w:val="34"/>
          <w:szCs w:val="34"/>
        </w:rPr>
      </w:pPr>
      <w:r w:rsidRPr="001B6EB9">
        <w:rPr>
          <w:rFonts w:ascii="Traditional Arabic" w:hAnsi="Traditional Arabic" w:cs="Traditional Arabic"/>
          <w:sz w:val="34"/>
          <w:szCs w:val="34"/>
          <w:rtl/>
        </w:rPr>
        <w:t>فسر معاني المفردات التالية</w:t>
      </w:r>
      <w:r w:rsidR="0092642E">
        <w:rPr>
          <w:rFonts w:ascii="Traditional Arabic" w:hAnsi="Traditional Arabic" w:cs="Traditional Arabic"/>
          <w:sz w:val="34"/>
          <w:szCs w:val="34"/>
          <w:rtl/>
        </w:rPr>
        <w:t>:</w:t>
      </w:r>
    </w:p>
    <w:p w:rsidR="004446F4" w:rsidRPr="001B6EB9" w:rsidRDefault="004446F4" w:rsidP="00777002">
      <w:pPr>
        <w:spacing w:after="0" w:line="500" w:lineRule="atLeast"/>
        <w:rPr>
          <w:rFonts w:ascii="Traditional Arabic" w:hAnsi="Traditional Arabic" w:cs="Traditional Arabic"/>
          <w:sz w:val="34"/>
          <w:szCs w:val="34"/>
        </w:rPr>
      </w:pPr>
      <w:r w:rsidRPr="001B6EB9">
        <w:rPr>
          <w:rFonts w:ascii="Traditional Arabic" w:hAnsi="Traditional Arabic" w:cs="Traditional Arabic"/>
          <w:sz w:val="34"/>
          <w:szCs w:val="34"/>
          <w:rtl/>
        </w:rPr>
        <w:t>الواهنة</w:t>
      </w:r>
      <w:r w:rsidR="0092642E">
        <w:rPr>
          <w:rFonts w:ascii="Traditional Arabic" w:hAnsi="Traditional Arabic" w:cs="Traditional Arabic"/>
          <w:sz w:val="34"/>
          <w:szCs w:val="34"/>
          <w:rtl/>
        </w:rPr>
        <w:t>:</w:t>
      </w:r>
    </w:p>
    <w:p w:rsidR="004446F4" w:rsidRPr="001B6EB9" w:rsidRDefault="004446F4" w:rsidP="00777002">
      <w:pPr>
        <w:spacing w:after="0" w:line="500" w:lineRule="atLeast"/>
        <w:rPr>
          <w:rFonts w:ascii="Traditional Arabic" w:hAnsi="Traditional Arabic" w:cs="Traditional Arabic"/>
          <w:sz w:val="34"/>
          <w:szCs w:val="34"/>
        </w:rPr>
      </w:pPr>
      <w:r w:rsidRPr="001B6EB9">
        <w:rPr>
          <w:rFonts w:ascii="Traditional Arabic" w:hAnsi="Traditional Arabic" w:cs="Traditional Arabic"/>
          <w:sz w:val="34"/>
          <w:szCs w:val="34"/>
          <w:rtl/>
        </w:rPr>
        <w:lastRenderedPageBreak/>
        <w:t>التميمة</w:t>
      </w:r>
      <w:r w:rsidR="0092642E">
        <w:rPr>
          <w:rFonts w:ascii="Traditional Arabic" w:hAnsi="Traditional Arabic" w:cs="Traditional Arabic"/>
          <w:sz w:val="34"/>
          <w:szCs w:val="34"/>
          <w:rtl/>
        </w:rPr>
        <w:t>:</w:t>
      </w:r>
    </w:p>
    <w:p w:rsidR="004446F4" w:rsidRPr="001B6EB9" w:rsidRDefault="004446F4" w:rsidP="00777002">
      <w:pPr>
        <w:spacing w:after="0" w:line="500" w:lineRule="atLeast"/>
        <w:rPr>
          <w:rFonts w:ascii="Traditional Arabic" w:hAnsi="Traditional Arabic" w:cs="Traditional Arabic"/>
          <w:sz w:val="34"/>
          <w:szCs w:val="34"/>
        </w:rPr>
      </w:pPr>
      <w:r w:rsidRPr="001B6EB9">
        <w:rPr>
          <w:rFonts w:ascii="Traditional Arabic" w:hAnsi="Traditional Arabic" w:cs="Traditional Arabic"/>
          <w:sz w:val="34"/>
          <w:szCs w:val="34"/>
          <w:rtl/>
        </w:rPr>
        <w:t>الوَدَعَة</w:t>
      </w:r>
      <w:r w:rsidR="0092642E">
        <w:rPr>
          <w:rFonts w:ascii="Traditional Arabic" w:hAnsi="Traditional Arabic" w:cs="Traditional Arabic"/>
          <w:sz w:val="34"/>
          <w:szCs w:val="34"/>
          <w:rtl/>
        </w:rPr>
        <w:t>:</w:t>
      </w:r>
    </w:p>
    <w:p w:rsidR="004446F4" w:rsidRPr="001B6EB9" w:rsidRDefault="004446F4" w:rsidP="00777002">
      <w:pPr>
        <w:spacing w:after="0" w:line="500" w:lineRule="atLeast"/>
        <w:rPr>
          <w:rFonts w:ascii="Traditional Arabic" w:hAnsi="Traditional Arabic" w:cs="Traditional Arabic"/>
          <w:sz w:val="34"/>
          <w:szCs w:val="34"/>
          <w:rtl/>
        </w:rPr>
      </w:pPr>
      <w:r w:rsidRPr="001B6EB9">
        <w:rPr>
          <w:rFonts w:ascii="Traditional Arabic" w:hAnsi="Traditional Arabic" w:cs="Traditional Arabic"/>
          <w:sz w:val="34"/>
          <w:szCs w:val="34"/>
          <w:rtl/>
        </w:rPr>
        <w:t>السؤال الحادي</w:t>
      </w:r>
      <w:r w:rsidR="0092642E">
        <w:rPr>
          <w:rFonts w:ascii="Traditional Arabic" w:hAnsi="Traditional Arabic" w:cs="Traditional Arabic"/>
          <w:sz w:val="34"/>
          <w:szCs w:val="34"/>
          <w:rtl/>
        </w:rPr>
        <w:t xml:space="preserve"> </w:t>
      </w:r>
      <w:proofErr w:type="gramStart"/>
      <w:r w:rsidR="0092642E">
        <w:rPr>
          <w:rFonts w:ascii="Traditional Arabic" w:hAnsi="Traditional Arabic" w:cs="Traditional Arabic"/>
          <w:sz w:val="34"/>
          <w:szCs w:val="34"/>
          <w:rtl/>
        </w:rPr>
        <w:t>و</w:t>
      </w:r>
      <w:r w:rsidRPr="001B6EB9">
        <w:rPr>
          <w:rFonts w:ascii="Traditional Arabic" w:hAnsi="Traditional Arabic" w:cs="Traditional Arabic"/>
          <w:sz w:val="34"/>
          <w:szCs w:val="34"/>
          <w:rtl/>
        </w:rPr>
        <w:t>الأربعون:-</w:t>
      </w:r>
      <w:proofErr w:type="gramEnd"/>
    </w:p>
    <w:p w:rsidR="004446F4" w:rsidRPr="001B6EB9" w:rsidRDefault="004446F4" w:rsidP="00777002">
      <w:pPr>
        <w:spacing w:after="0" w:line="500" w:lineRule="atLeast"/>
        <w:rPr>
          <w:rFonts w:ascii="Traditional Arabic" w:hAnsi="Traditional Arabic" w:cs="Traditional Arabic"/>
          <w:sz w:val="34"/>
          <w:szCs w:val="34"/>
        </w:rPr>
      </w:pPr>
      <w:r w:rsidRPr="001B6EB9">
        <w:rPr>
          <w:rFonts w:ascii="Traditional Arabic" w:hAnsi="Traditional Arabic" w:cs="Traditional Arabic"/>
          <w:sz w:val="34"/>
          <w:szCs w:val="34"/>
          <w:rtl/>
        </w:rPr>
        <w:t>هل يجوز أن يُستدل بالآيات التي نزلت في الشرك الأكبر على الشرك الأصغر</w:t>
      </w:r>
      <w:r w:rsidR="00D00384">
        <w:rPr>
          <w:rFonts w:ascii="Traditional Arabic" w:hAnsi="Traditional Arabic" w:cs="Traditional Arabic"/>
          <w:sz w:val="34"/>
          <w:szCs w:val="34"/>
          <w:rtl/>
        </w:rPr>
        <w:t>؟</w:t>
      </w:r>
      <w:r w:rsidR="0092642E">
        <w:rPr>
          <w:rFonts w:ascii="Traditional Arabic" w:hAnsi="Traditional Arabic" w:cs="Traditional Arabic"/>
          <w:sz w:val="34"/>
          <w:szCs w:val="34"/>
          <w:rtl/>
        </w:rPr>
        <w:t xml:space="preserve"> و</w:t>
      </w:r>
      <w:r w:rsidRPr="001B6EB9">
        <w:rPr>
          <w:rFonts w:ascii="Traditional Arabic" w:hAnsi="Traditional Arabic" w:cs="Traditional Arabic"/>
          <w:sz w:val="34"/>
          <w:szCs w:val="34"/>
          <w:rtl/>
        </w:rPr>
        <w:t>لماذا</w:t>
      </w:r>
      <w:r w:rsidR="00D00384">
        <w:rPr>
          <w:rFonts w:ascii="Traditional Arabic" w:hAnsi="Traditional Arabic" w:cs="Traditional Arabic"/>
          <w:sz w:val="34"/>
          <w:szCs w:val="34"/>
          <w:rtl/>
        </w:rPr>
        <w:t>؟</w:t>
      </w:r>
    </w:p>
    <w:p w:rsidR="004446F4" w:rsidRPr="001B6EB9" w:rsidRDefault="004446F4" w:rsidP="00777002">
      <w:pPr>
        <w:spacing w:after="0" w:line="500" w:lineRule="atLeast"/>
        <w:rPr>
          <w:rFonts w:ascii="Traditional Arabic" w:hAnsi="Traditional Arabic" w:cs="Traditional Arabic"/>
          <w:sz w:val="34"/>
          <w:szCs w:val="34"/>
          <w:rtl/>
        </w:rPr>
      </w:pPr>
      <w:r w:rsidRPr="001B6EB9">
        <w:rPr>
          <w:rFonts w:ascii="Traditional Arabic" w:hAnsi="Traditional Arabic" w:cs="Traditional Arabic"/>
          <w:sz w:val="34"/>
          <w:szCs w:val="34"/>
          <w:rtl/>
        </w:rPr>
        <w:t>السؤال الثاني</w:t>
      </w:r>
      <w:r w:rsidR="0092642E">
        <w:rPr>
          <w:rFonts w:ascii="Traditional Arabic" w:hAnsi="Traditional Arabic" w:cs="Traditional Arabic"/>
          <w:sz w:val="34"/>
          <w:szCs w:val="34"/>
          <w:rtl/>
        </w:rPr>
        <w:t xml:space="preserve"> </w:t>
      </w:r>
      <w:proofErr w:type="gramStart"/>
      <w:r w:rsidR="0092642E">
        <w:rPr>
          <w:rFonts w:ascii="Traditional Arabic" w:hAnsi="Traditional Arabic" w:cs="Traditional Arabic"/>
          <w:sz w:val="34"/>
          <w:szCs w:val="34"/>
          <w:rtl/>
        </w:rPr>
        <w:t>و</w:t>
      </w:r>
      <w:r w:rsidRPr="001B6EB9">
        <w:rPr>
          <w:rFonts w:ascii="Traditional Arabic" w:hAnsi="Traditional Arabic" w:cs="Traditional Arabic"/>
          <w:sz w:val="34"/>
          <w:szCs w:val="34"/>
          <w:rtl/>
        </w:rPr>
        <w:t>الأربعون</w:t>
      </w:r>
      <w:r w:rsidR="0092642E">
        <w:rPr>
          <w:rFonts w:ascii="Traditional Arabic" w:hAnsi="Traditional Arabic" w:cs="Traditional Arabic"/>
          <w:sz w:val="34"/>
          <w:szCs w:val="34"/>
          <w:rtl/>
        </w:rPr>
        <w:t>:</w:t>
      </w:r>
      <w:r w:rsidRPr="001B6EB9">
        <w:rPr>
          <w:rFonts w:ascii="Traditional Arabic" w:hAnsi="Traditional Arabic" w:cs="Traditional Arabic"/>
          <w:sz w:val="34"/>
          <w:szCs w:val="34"/>
          <w:rtl/>
        </w:rPr>
        <w:t>-</w:t>
      </w:r>
      <w:proofErr w:type="gramEnd"/>
    </w:p>
    <w:p w:rsidR="004446F4" w:rsidRPr="001B6EB9" w:rsidRDefault="004446F4" w:rsidP="00777002">
      <w:pPr>
        <w:spacing w:after="0" w:line="500" w:lineRule="atLeast"/>
        <w:rPr>
          <w:rFonts w:ascii="Traditional Arabic" w:hAnsi="Traditional Arabic" w:cs="Traditional Arabic"/>
          <w:sz w:val="34"/>
          <w:szCs w:val="34"/>
        </w:rPr>
      </w:pPr>
      <w:r w:rsidRPr="001B6EB9">
        <w:rPr>
          <w:rFonts w:ascii="Traditional Arabic" w:hAnsi="Traditional Arabic" w:cs="Traditional Arabic"/>
          <w:sz w:val="34"/>
          <w:szCs w:val="34"/>
          <w:rtl/>
        </w:rPr>
        <w:t>اختار شيخ الإسلام محمد بن عبد الوهَّاب المنع من تعليق الرُّقى بجميع أنواعها بينما أجازها آخرون كشيخي الإسلام</w:t>
      </w:r>
      <w:r w:rsidR="0092642E">
        <w:rPr>
          <w:rFonts w:ascii="Traditional Arabic" w:hAnsi="Traditional Arabic" w:cs="Traditional Arabic"/>
          <w:sz w:val="34"/>
          <w:szCs w:val="34"/>
          <w:rtl/>
        </w:rPr>
        <w:t>:</w:t>
      </w:r>
      <w:r w:rsidRPr="001B6EB9">
        <w:rPr>
          <w:rFonts w:ascii="Traditional Arabic" w:hAnsi="Traditional Arabic" w:cs="Traditional Arabic"/>
          <w:sz w:val="34"/>
          <w:szCs w:val="34"/>
          <w:rtl/>
        </w:rPr>
        <w:t xml:space="preserve"> ابن تيميَّة</w:t>
      </w:r>
      <w:r w:rsidR="0092642E">
        <w:rPr>
          <w:rFonts w:ascii="Traditional Arabic" w:hAnsi="Traditional Arabic" w:cs="Traditional Arabic"/>
          <w:sz w:val="34"/>
          <w:szCs w:val="34"/>
          <w:rtl/>
        </w:rPr>
        <w:t xml:space="preserve"> و</w:t>
      </w:r>
      <w:r w:rsidRPr="001B6EB9">
        <w:rPr>
          <w:rFonts w:ascii="Traditional Arabic" w:hAnsi="Traditional Arabic" w:cs="Traditional Arabic"/>
          <w:sz w:val="34"/>
          <w:szCs w:val="34"/>
          <w:rtl/>
        </w:rPr>
        <w:t xml:space="preserve">ابن القيم رحمهم الله </w:t>
      </w:r>
      <w:proofErr w:type="spellStart"/>
      <w:r w:rsidRPr="001B6EB9">
        <w:rPr>
          <w:rFonts w:ascii="Traditional Arabic" w:hAnsi="Traditional Arabic" w:cs="Traditional Arabic"/>
          <w:sz w:val="34"/>
          <w:szCs w:val="34"/>
          <w:rtl/>
        </w:rPr>
        <w:t>تعالى</w:t>
      </w:r>
      <w:r w:rsidR="0092642E">
        <w:rPr>
          <w:rFonts w:ascii="Traditional Arabic" w:hAnsi="Traditional Arabic" w:cs="Traditional Arabic"/>
          <w:sz w:val="34"/>
          <w:szCs w:val="34"/>
          <w:rtl/>
        </w:rPr>
        <w:t>.</w:t>
      </w:r>
      <w:r w:rsidRPr="001B6EB9">
        <w:rPr>
          <w:rFonts w:ascii="Traditional Arabic" w:hAnsi="Traditional Arabic" w:cs="Traditional Arabic"/>
          <w:sz w:val="34"/>
          <w:szCs w:val="34"/>
          <w:rtl/>
        </w:rPr>
        <w:t>اذكر</w:t>
      </w:r>
      <w:proofErr w:type="spellEnd"/>
      <w:r w:rsidRPr="001B6EB9">
        <w:rPr>
          <w:rFonts w:ascii="Traditional Arabic" w:hAnsi="Traditional Arabic" w:cs="Traditional Arabic"/>
          <w:sz w:val="34"/>
          <w:szCs w:val="34"/>
          <w:rtl/>
        </w:rPr>
        <w:t xml:space="preserve"> دليل كل فريق منهما بإيجاز.</w:t>
      </w:r>
    </w:p>
    <w:p w:rsidR="004446F4" w:rsidRPr="001B6EB9" w:rsidRDefault="004446F4" w:rsidP="00777002">
      <w:pPr>
        <w:spacing w:after="0" w:line="500" w:lineRule="atLeast"/>
        <w:rPr>
          <w:rFonts w:ascii="Traditional Arabic" w:hAnsi="Traditional Arabic" w:cs="Traditional Arabic"/>
          <w:sz w:val="34"/>
          <w:szCs w:val="34"/>
          <w:rtl/>
        </w:rPr>
      </w:pPr>
      <w:r w:rsidRPr="001B6EB9">
        <w:rPr>
          <w:rFonts w:ascii="Traditional Arabic" w:hAnsi="Traditional Arabic" w:cs="Traditional Arabic"/>
          <w:sz w:val="34"/>
          <w:szCs w:val="34"/>
          <w:rtl/>
        </w:rPr>
        <w:t>السؤال الثالث</w:t>
      </w:r>
      <w:r w:rsidR="0092642E">
        <w:rPr>
          <w:rFonts w:ascii="Traditional Arabic" w:hAnsi="Traditional Arabic" w:cs="Traditional Arabic"/>
          <w:sz w:val="34"/>
          <w:szCs w:val="34"/>
          <w:rtl/>
        </w:rPr>
        <w:t xml:space="preserve"> </w:t>
      </w:r>
      <w:proofErr w:type="gramStart"/>
      <w:r w:rsidR="0092642E">
        <w:rPr>
          <w:rFonts w:ascii="Traditional Arabic" w:hAnsi="Traditional Arabic" w:cs="Traditional Arabic"/>
          <w:sz w:val="34"/>
          <w:szCs w:val="34"/>
          <w:rtl/>
        </w:rPr>
        <w:t>و</w:t>
      </w:r>
      <w:r w:rsidRPr="001B6EB9">
        <w:rPr>
          <w:rFonts w:ascii="Traditional Arabic" w:hAnsi="Traditional Arabic" w:cs="Traditional Arabic"/>
          <w:sz w:val="34"/>
          <w:szCs w:val="34"/>
          <w:rtl/>
        </w:rPr>
        <w:t>الأربعون:-</w:t>
      </w:r>
      <w:proofErr w:type="gramEnd"/>
    </w:p>
    <w:p w:rsidR="004446F4" w:rsidRPr="001B6EB9" w:rsidRDefault="004446F4" w:rsidP="00777002">
      <w:pPr>
        <w:spacing w:after="0" w:line="500" w:lineRule="atLeast"/>
        <w:rPr>
          <w:rFonts w:ascii="Traditional Arabic" w:hAnsi="Traditional Arabic" w:cs="Traditional Arabic"/>
          <w:sz w:val="34"/>
          <w:szCs w:val="34"/>
        </w:rPr>
      </w:pPr>
      <w:r w:rsidRPr="001B6EB9">
        <w:rPr>
          <w:rFonts w:ascii="Traditional Arabic" w:hAnsi="Traditional Arabic" w:cs="Traditional Arabic"/>
          <w:sz w:val="34"/>
          <w:szCs w:val="34"/>
          <w:rtl/>
        </w:rPr>
        <w:t>لا يجوز التبرك بشجرة أو حجر أو نحوهما مما لم يرد فيه نصٌّ صحيح صريح0 اذكر الدليل على ذلك</w:t>
      </w:r>
      <w:r w:rsidR="0092642E">
        <w:rPr>
          <w:rFonts w:ascii="Traditional Arabic" w:hAnsi="Traditional Arabic" w:cs="Traditional Arabic"/>
          <w:sz w:val="34"/>
          <w:szCs w:val="34"/>
          <w:rtl/>
        </w:rPr>
        <w:t>.</w:t>
      </w:r>
    </w:p>
    <w:p w:rsidR="004446F4" w:rsidRPr="001B6EB9" w:rsidRDefault="004446F4" w:rsidP="00777002">
      <w:pPr>
        <w:spacing w:after="0" w:line="500" w:lineRule="atLeast"/>
        <w:rPr>
          <w:rFonts w:ascii="Traditional Arabic" w:hAnsi="Traditional Arabic" w:cs="Traditional Arabic"/>
          <w:sz w:val="34"/>
          <w:szCs w:val="34"/>
          <w:rtl/>
        </w:rPr>
      </w:pPr>
      <w:r w:rsidRPr="001B6EB9">
        <w:rPr>
          <w:rFonts w:ascii="Traditional Arabic" w:hAnsi="Traditional Arabic" w:cs="Traditional Arabic"/>
          <w:sz w:val="34"/>
          <w:szCs w:val="34"/>
          <w:rtl/>
        </w:rPr>
        <w:t>السؤال الرابع</w:t>
      </w:r>
      <w:r w:rsidR="0092642E">
        <w:rPr>
          <w:rFonts w:ascii="Traditional Arabic" w:hAnsi="Traditional Arabic" w:cs="Traditional Arabic"/>
          <w:sz w:val="34"/>
          <w:szCs w:val="34"/>
          <w:rtl/>
        </w:rPr>
        <w:t xml:space="preserve"> </w:t>
      </w:r>
      <w:proofErr w:type="gramStart"/>
      <w:r w:rsidR="0092642E">
        <w:rPr>
          <w:rFonts w:ascii="Traditional Arabic" w:hAnsi="Traditional Arabic" w:cs="Traditional Arabic"/>
          <w:sz w:val="34"/>
          <w:szCs w:val="34"/>
          <w:rtl/>
        </w:rPr>
        <w:t>و</w:t>
      </w:r>
      <w:r w:rsidRPr="001B6EB9">
        <w:rPr>
          <w:rFonts w:ascii="Traditional Arabic" w:hAnsi="Traditional Arabic" w:cs="Traditional Arabic"/>
          <w:sz w:val="34"/>
          <w:szCs w:val="34"/>
          <w:rtl/>
        </w:rPr>
        <w:t>الأربعون:-</w:t>
      </w:r>
      <w:proofErr w:type="gramEnd"/>
    </w:p>
    <w:p w:rsidR="004446F4" w:rsidRPr="001B6EB9" w:rsidRDefault="004446F4" w:rsidP="00777002">
      <w:pPr>
        <w:spacing w:after="0" w:line="500" w:lineRule="atLeast"/>
        <w:rPr>
          <w:rFonts w:ascii="Traditional Arabic" w:hAnsi="Traditional Arabic" w:cs="Traditional Arabic"/>
          <w:sz w:val="34"/>
          <w:szCs w:val="34"/>
        </w:rPr>
      </w:pPr>
      <w:r w:rsidRPr="001B6EB9">
        <w:rPr>
          <w:rFonts w:ascii="Traditional Arabic" w:hAnsi="Traditional Arabic" w:cs="Traditional Arabic"/>
          <w:sz w:val="34"/>
          <w:szCs w:val="34"/>
          <w:rtl/>
        </w:rPr>
        <w:t>الحديث التالي</w:t>
      </w:r>
      <w:r w:rsidR="0092642E">
        <w:rPr>
          <w:rFonts w:ascii="Traditional Arabic" w:hAnsi="Traditional Arabic" w:cs="Traditional Arabic"/>
          <w:sz w:val="34"/>
          <w:szCs w:val="34"/>
          <w:rtl/>
        </w:rPr>
        <w:t>:</w:t>
      </w:r>
      <w:r w:rsidRPr="001B6EB9">
        <w:rPr>
          <w:rFonts w:ascii="Traditional Arabic" w:hAnsi="Traditional Arabic" w:cs="Traditional Arabic"/>
          <w:sz w:val="34"/>
          <w:szCs w:val="34"/>
          <w:rtl/>
        </w:rPr>
        <w:t xml:space="preserve"> </w:t>
      </w:r>
      <w:proofErr w:type="gramStart"/>
      <w:r w:rsidRPr="001B6EB9">
        <w:rPr>
          <w:rFonts w:ascii="Traditional Arabic" w:hAnsi="Traditional Arabic" w:cs="Traditional Arabic"/>
          <w:sz w:val="34"/>
          <w:szCs w:val="34"/>
          <w:rtl/>
        </w:rPr>
        <w:t>(( حديث</w:t>
      </w:r>
      <w:proofErr w:type="gramEnd"/>
      <w:r w:rsidRPr="001B6EB9">
        <w:rPr>
          <w:rFonts w:ascii="Traditional Arabic" w:hAnsi="Traditional Arabic" w:cs="Traditional Arabic"/>
          <w:sz w:val="34"/>
          <w:szCs w:val="34"/>
          <w:rtl/>
        </w:rPr>
        <w:t xml:space="preserve"> ذات أنواط ))</w:t>
      </w:r>
      <w:r w:rsidR="0092642E">
        <w:rPr>
          <w:rFonts w:ascii="Traditional Arabic" w:hAnsi="Traditional Arabic" w:cs="Traditional Arabic"/>
          <w:sz w:val="34"/>
          <w:szCs w:val="34"/>
          <w:rtl/>
        </w:rPr>
        <w:t>.</w:t>
      </w:r>
      <w:r w:rsidRPr="001B6EB9">
        <w:rPr>
          <w:rFonts w:ascii="Traditional Arabic" w:hAnsi="Traditional Arabic" w:cs="Traditional Arabic"/>
          <w:sz w:val="34"/>
          <w:szCs w:val="34"/>
          <w:rtl/>
        </w:rPr>
        <w:t xml:space="preserve"> فيه دلالات</w:t>
      </w:r>
      <w:r w:rsidR="0092642E">
        <w:rPr>
          <w:rFonts w:ascii="Traditional Arabic" w:hAnsi="Traditional Arabic" w:cs="Traditional Arabic"/>
          <w:sz w:val="34"/>
          <w:szCs w:val="34"/>
          <w:rtl/>
        </w:rPr>
        <w:t>.</w:t>
      </w:r>
      <w:r w:rsidRPr="001B6EB9">
        <w:rPr>
          <w:rFonts w:ascii="Traditional Arabic" w:hAnsi="Traditional Arabic" w:cs="Traditional Arabic"/>
          <w:sz w:val="34"/>
          <w:szCs w:val="34"/>
          <w:rtl/>
        </w:rPr>
        <w:t xml:space="preserve"> استخرج خمساً من تلك الدلالات</w:t>
      </w:r>
      <w:r w:rsidR="0092642E">
        <w:rPr>
          <w:rFonts w:ascii="Traditional Arabic" w:hAnsi="Traditional Arabic" w:cs="Traditional Arabic"/>
          <w:sz w:val="34"/>
          <w:szCs w:val="34"/>
          <w:rtl/>
        </w:rPr>
        <w:t>:</w:t>
      </w:r>
      <w:r w:rsidRPr="001B6EB9">
        <w:rPr>
          <w:rFonts w:ascii="Traditional Arabic" w:hAnsi="Traditional Arabic" w:cs="Traditional Arabic"/>
          <w:sz w:val="34"/>
          <w:szCs w:val="34"/>
          <w:rtl/>
        </w:rPr>
        <w:t xml:space="preserve"> عن أبي</w:t>
      </w:r>
      <w:r w:rsidR="0092642E">
        <w:rPr>
          <w:rFonts w:ascii="Traditional Arabic" w:hAnsi="Traditional Arabic" w:cs="Traditional Arabic"/>
          <w:sz w:val="34"/>
          <w:szCs w:val="34"/>
          <w:rtl/>
        </w:rPr>
        <w:t xml:space="preserve"> و</w:t>
      </w:r>
      <w:r w:rsidRPr="001B6EB9">
        <w:rPr>
          <w:rFonts w:ascii="Traditional Arabic" w:hAnsi="Traditional Arabic" w:cs="Traditional Arabic"/>
          <w:sz w:val="34"/>
          <w:szCs w:val="34"/>
          <w:rtl/>
        </w:rPr>
        <w:t xml:space="preserve">اقد </w:t>
      </w:r>
      <w:proofErr w:type="gramStart"/>
      <w:r w:rsidRPr="001B6EB9">
        <w:rPr>
          <w:rFonts w:ascii="Traditional Arabic" w:hAnsi="Traditional Arabic" w:cs="Traditional Arabic"/>
          <w:sz w:val="34"/>
          <w:szCs w:val="34"/>
          <w:rtl/>
        </w:rPr>
        <w:t xml:space="preserve">الليثي </w:t>
      </w:r>
      <w:r w:rsidRPr="001B6EB9">
        <w:rPr>
          <w:rFonts w:ascii="Traditional Arabic" w:hAnsi="Traditional Arabic" w:cs="Traditional Arabic"/>
          <w:sz w:val="34"/>
          <w:szCs w:val="34"/>
        </w:rPr>
        <w:sym w:font="AGA Arabesque" w:char="F074"/>
      </w:r>
      <w:r w:rsidRPr="001B6EB9">
        <w:rPr>
          <w:rFonts w:ascii="Traditional Arabic" w:hAnsi="Traditional Arabic" w:cs="Traditional Arabic"/>
          <w:sz w:val="34"/>
          <w:szCs w:val="34"/>
          <w:rtl/>
        </w:rPr>
        <w:t xml:space="preserve"> قال</w:t>
      </w:r>
      <w:proofErr w:type="gramEnd"/>
      <w:r w:rsidRPr="001B6EB9">
        <w:rPr>
          <w:rFonts w:ascii="Traditional Arabic" w:hAnsi="Traditional Arabic" w:cs="Traditional Arabic"/>
          <w:sz w:val="34"/>
          <w:szCs w:val="34"/>
          <w:rtl/>
        </w:rPr>
        <w:t xml:space="preserve">: (( خرجنا مع الرسول الله </w:t>
      </w:r>
      <w:r w:rsidRPr="001B6EB9">
        <w:rPr>
          <w:rFonts w:ascii="Traditional Arabic" w:hAnsi="Traditional Arabic" w:cs="Traditional Arabic"/>
          <w:sz w:val="34"/>
          <w:szCs w:val="34"/>
        </w:rPr>
        <w:sym w:font="AGA Arabesque" w:char="F072"/>
      </w:r>
      <w:r w:rsidRPr="001B6EB9">
        <w:rPr>
          <w:rFonts w:ascii="Traditional Arabic" w:hAnsi="Traditional Arabic" w:cs="Traditional Arabic"/>
          <w:sz w:val="34"/>
          <w:szCs w:val="34"/>
          <w:rtl/>
        </w:rPr>
        <w:t xml:space="preserve"> إلى حنين ونحن حدثاء عهد بكفر</w:t>
      </w:r>
      <w:r w:rsidR="0092642E">
        <w:rPr>
          <w:rFonts w:ascii="Traditional Arabic" w:hAnsi="Traditional Arabic" w:cs="Traditional Arabic"/>
          <w:sz w:val="34"/>
          <w:szCs w:val="34"/>
          <w:rtl/>
        </w:rPr>
        <w:t>.</w:t>
      </w:r>
      <w:r w:rsidRPr="001B6EB9">
        <w:rPr>
          <w:rFonts w:ascii="Traditional Arabic" w:hAnsi="Traditional Arabic" w:cs="Traditional Arabic"/>
          <w:sz w:val="34"/>
          <w:szCs w:val="34"/>
          <w:rtl/>
        </w:rPr>
        <w:t>..)). الحديث</w:t>
      </w:r>
      <w:r w:rsidR="0092642E">
        <w:rPr>
          <w:rFonts w:ascii="Traditional Arabic" w:hAnsi="Traditional Arabic" w:cs="Traditional Arabic"/>
          <w:sz w:val="34"/>
          <w:szCs w:val="34"/>
          <w:rtl/>
        </w:rPr>
        <w:t>.</w:t>
      </w:r>
    </w:p>
    <w:p w:rsidR="004446F4" w:rsidRPr="001B6EB9" w:rsidRDefault="004446F4" w:rsidP="00777002">
      <w:pPr>
        <w:spacing w:after="0" w:line="500" w:lineRule="atLeast"/>
        <w:rPr>
          <w:rFonts w:ascii="Traditional Arabic" w:hAnsi="Traditional Arabic" w:cs="Traditional Arabic"/>
          <w:sz w:val="34"/>
          <w:szCs w:val="34"/>
          <w:rtl/>
        </w:rPr>
      </w:pPr>
      <w:r w:rsidRPr="001B6EB9">
        <w:rPr>
          <w:rFonts w:ascii="Traditional Arabic" w:hAnsi="Traditional Arabic" w:cs="Traditional Arabic"/>
          <w:sz w:val="34"/>
          <w:szCs w:val="34"/>
          <w:rtl/>
        </w:rPr>
        <w:t>السؤال الخامس</w:t>
      </w:r>
      <w:r w:rsidR="0092642E">
        <w:rPr>
          <w:rFonts w:ascii="Traditional Arabic" w:hAnsi="Traditional Arabic" w:cs="Traditional Arabic"/>
          <w:sz w:val="34"/>
          <w:szCs w:val="34"/>
          <w:rtl/>
        </w:rPr>
        <w:t xml:space="preserve"> </w:t>
      </w:r>
      <w:proofErr w:type="gramStart"/>
      <w:r w:rsidR="0092642E">
        <w:rPr>
          <w:rFonts w:ascii="Traditional Arabic" w:hAnsi="Traditional Arabic" w:cs="Traditional Arabic"/>
          <w:sz w:val="34"/>
          <w:szCs w:val="34"/>
          <w:rtl/>
        </w:rPr>
        <w:t>و</w:t>
      </w:r>
      <w:r w:rsidRPr="001B6EB9">
        <w:rPr>
          <w:rFonts w:ascii="Traditional Arabic" w:hAnsi="Traditional Arabic" w:cs="Traditional Arabic"/>
          <w:sz w:val="34"/>
          <w:szCs w:val="34"/>
          <w:rtl/>
        </w:rPr>
        <w:t>الأربعون:-</w:t>
      </w:r>
      <w:proofErr w:type="gramEnd"/>
    </w:p>
    <w:p w:rsidR="004446F4" w:rsidRPr="001B6EB9" w:rsidRDefault="004446F4" w:rsidP="00777002">
      <w:pPr>
        <w:spacing w:after="0" w:line="500" w:lineRule="atLeast"/>
        <w:rPr>
          <w:rFonts w:ascii="Traditional Arabic" w:hAnsi="Traditional Arabic" w:cs="Traditional Arabic"/>
          <w:sz w:val="34"/>
          <w:szCs w:val="34"/>
        </w:rPr>
      </w:pPr>
      <w:r w:rsidRPr="001B6EB9">
        <w:rPr>
          <w:rFonts w:ascii="Traditional Arabic" w:hAnsi="Traditional Arabic" w:cs="Traditional Arabic"/>
          <w:sz w:val="34"/>
          <w:szCs w:val="34"/>
          <w:rtl/>
        </w:rPr>
        <w:t>الذبح عبادة كسائر العبادات لا تصرف إلا إلى الله تعالى وَحْدَهُ لا شريك له</w:t>
      </w:r>
      <w:r w:rsidR="0092642E">
        <w:rPr>
          <w:rFonts w:ascii="Traditional Arabic" w:hAnsi="Traditional Arabic" w:cs="Traditional Arabic"/>
          <w:sz w:val="34"/>
          <w:szCs w:val="34"/>
          <w:rtl/>
        </w:rPr>
        <w:t>.</w:t>
      </w:r>
      <w:r w:rsidRPr="001B6EB9">
        <w:rPr>
          <w:rFonts w:ascii="Traditional Arabic" w:hAnsi="Traditional Arabic" w:cs="Traditional Arabic"/>
          <w:sz w:val="34"/>
          <w:szCs w:val="34"/>
          <w:rtl/>
        </w:rPr>
        <w:t xml:space="preserve"> اذكر أدلة على ذلك</w:t>
      </w:r>
      <w:r w:rsidR="0092642E">
        <w:rPr>
          <w:rFonts w:ascii="Traditional Arabic" w:hAnsi="Traditional Arabic" w:cs="Traditional Arabic"/>
          <w:sz w:val="34"/>
          <w:szCs w:val="34"/>
          <w:rtl/>
        </w:rPr>
        <w:t>.</w:t>
      </w:r>
    </w:p>
    <w:p w:rsidR="004446F4" w:rsidRPr="001B6EB9" w:rsidRDefault="004446F4" w:rsidP="00777002">
      <w:pPr>
        <w:spacing w:after="0" w:line="500" w:lineRule="atLeast"/>
        <w:rPr>
          <w:rFonts w:ascii="Traditional Arabic" w:hAnsi="Traditional Arabic" w:cs="Traditional Arabic"/>
          <w:sz w:val="34"/>
          <w:szCs w:val="34"/>
          <w:rtl/>
        </w:rPr>
      </w:pPr>
      <w:r w:rsidRPr="001B6EB9">
        <w:rPr>
          <w:rFonts w:ascii="Traditional Arabic" w:hAnsi="Traditional Arabic" w:cs="Traditional Arabic"/>
          <w:sz w:val="34"/>
          <w:szCs w:val="34"/>
          <w:rtl/>
        </w:rPr>
        <w:t xml:space="preserve">السؤال السادس </w:t>
      </w:r>
      <w:proofErr w:type="gramStart"/>
      <w:r w:rsidRPr="001B6EB9">
        <w:rPr>
          <w:rFonts w:ascii="Traditional Arabic" w:hAnsi="Traditional Arabic" w:cs="Traditional Arabic"/>
          <w:sz w:val="34"/>
          <w:szCs w:val="34"/>
          <w:rtl/>
        </w:rPr>
        <w:t>والأربعون:-</w:t>
      </w:r>
      <w:proofErr w:type="gramEnd"/>
    </w:p>
    <w:p w:rsidR="004446F4" w:rsidRPr="001B6EB9" w:rsidRDefault="004446F4" w:rsidP="00777002">
      <w:pPr>
        <w:spacing w:after="0" w:line="500" w:lineRule="atLeast"/>
        <w:rPr>
          <w:rFonts w:ascii="Traditional Arabic" w:hAnsi="Traditional Arabic" w:cs="Traditional Arabic"/>
          <w:sz w:val="34"/>
          <w:szCs w:val="34"/>
        </w:rPr>
      </w:pPr>
      <w:r w:rsidRPr="001B6EB9">
        <w:rPr>
          <w:rFonts w:ascii="Traditional Arabic" w:hAnsi="Traditional Arabic" w:cs="Traditional Arabic"/>
          <w:sz w:val="34"/>
          <w:szCs w:val="34"/>
          <w:rtl/>
        </w:rPr>
        <w:t xml:space="preserve"> ثَبَتَ في مصنف ابن أبي شيبة وشعب الإيمان للبيهقي والحلية لأبي نُعيم ورواه الإمام أحمد في الزهد</w:t>
      </w:r>
      <w:r w:rsidR="0092642E">
        <w:rPr>
          <w:rFonts w:ascii="Traditional Arabic" w:hAnsi="Traditional Arabic" w:cs="Traditional Arabic"/>
          <w:sz w:val="34"/>
          <w:szCs w:val="34"/>
          <w:rtl/>
        </w:rPr>
        <w:t xml:space="preserve"> </w:t>
      </w:r>
      <w:r w:rsidRPr="001B6EB9">
        <w:rPr>
          <w:rFonts w:ascii="Traditional Arabic" w:hAnsi="Traditional Arabic" w:cs="Traditional Arabic"/>
          <w:sz w:val="34"/>
          <w:szCs w:val="34"/>
          <w:rtl/>
        </w:rPr>
        <w:t xml:space="preserve">بسند صحيح موقوفاً على </w:t>
      </w:r>
      <w:proofErr w:type="gramStart"/>
      <w:r w:rsidRPr="001B6EB9">
        <w:rPr>
          <w:rFonts w:ascii="Traditional Arabic" w:hAnsi="Traditional Arabic" w:cs="Traditional Arabic"/>
          <w:sz w:val="34"/>
          <w:szCs w:val="34"/>
          <w:rtl/>
        </w:rPr>
        <w:t xml:space="preserve">سَلْمان </w:t>
      </w:r>
      <w:r w:rsidRPr="001B6EB9">
        <w:rPr>
          <w:rFonts w:ascii="Traditional Arabic" w:hAnsi="Traditional Arabic" w:cs="Traditional Arabic"/>
          <w:sz w:val="34"/>
          <w:szCs w:val="34"/>
        </w:rPr>
        <w:sym w:font="AGA Arabesque" w:char="F074"/>
      </w:r>
      <w:r w:rsidR="0092642E">
        <w:rPr>
          <w:rFonts w:ascii="Traditional Arabic" w:hAnsi="Traditional Arabic" w:cs="Traditional Arabic"/>
          <w:sz w:val="34"/>
          <w:szCs w:val="34"/>
          <w:rtl/>
        </w:rPr>
        <w:t xml:space="preserve"> </w:t>
      </w:r>
      <w:r w:rsidRPr="001B6EB9">
        <w:rPr>
          <w:rFonts w:ascii="Traditional Arabic" w:hAnsi="Traditional Arabic" w:cs="Traditional Arabic"/>
          <w:sz w:val="34"/>
          <w:szCs w:val="34"/>
          <w:rtl/>
        </w:rPr>
        <w:t>أنه</w:t>
      </w:r>
      <w:proofErr w:type="gramEnd"/>
      <w:r w:rsidRPr="001B6EB9">
        <w:rPr>
          <w:rFonts w:ascii="Traditional Arabic" w:hAnsi="Traditional Arabic" w:cs="Traditional Arabic"/>
          <w:sz w:val="34"/>
          <w:szCs w:val="34"/>
          <w:rtl/>
        </w:rPr>
        <w:t xml:space="preserve"> قال</w:t>
      </w:r>
      <w:r w:rsidR="0092642E">
        <w:rPr>
          <w:rFonts w:ascii="Traditional Arabic" w:hAnsi="Traditional Arabic" w:cs="Traditional Arabic"/>
          <w:sz w:val="34"/>
          <w:szCs w:val="34"/>
          <w:rtl/>
        </w:rPr>
        <w:t>:</w:t>
      </w:r>
      <w:r w:rsidRPr="001B6EB9">
        <w:rPr>
          <w:rFonts w:ascii="Traditional Arabic" w:hAnsi="Traditional Arabic" w:cs="Traditional Arabic"/>
          <w:sz w:val="34"/>
          <w:szCs w:val="34"/>
          <w:rtl/>
        </w:rPr>
        <w:t xml:space="preserve"> (( دخل الجنة رجل في ذباب</w:t>
      </w:r>
      <w:r w:rsidR="0092642E">
        <w:rPr>
          <w:rFonts w:ascii="Traditional Arabic" w:hAnsi="Traditional Arabic" w:cs="Traditional Arabic"/>
          <w:sz w:val="34"/>
          <w:szCs w:val="34"/>
          <w:rtl/>
        </w:rPr>
        <w:t xml:space="preserve"> و</w:t>
      </w:r>
      <w:r w:rsidRPr="001B6EB9">
        <w:rPr>
          <w:rFonts w:ascii="Traditional Arabic" w:hAnsi="Traditional Arabic" w:cs="Traditional Arabic"/>
          <w:sz w:val="34"/>
          <w:szCs w:val="34"/>
          <w:rtl/>
        </w:rPr>
        <w:t>دخل النار رجل في ذباب... فضربوا عنقه فدخل الجنة )). أكمل الأثر الصحيح السابق من حفظك</w:t>
      </w:r>
      <w:r w:rsidR="0092642E">
        <w:rPr>
          <w:rFonts w:ascii="Traditional Arabic" w:hAnsi="Traditional Arabic" w:cs="Traditional Arabic"/>
          <w:sz w:val="34"/>
          <w:szCs w:val="34"/>
          <w:rtl/>
        </w:rPr>
        <w:t>.</w:t>
      </w:r>
    </w:p>
    <w:p w:rsidR="004446F4" w:rsidRPr="001B6EB9" w:rsidRDefault="004446F4" w:rsidP="00777002">
      <w:pPr>
        <w:spacing w:after="0" w:line="500" w:lineRule="atLeast"/>
        <w:rPr>
          <w:rFonts w:ascii="Traditional Arabic" w:hAnsi="Traditional Arabic" w:cs="Traditional Arabic"/>
          <w:sz w:val="34"/>
          <w:szCs w:val="34"/>
          <w:rtl/>
        </w:rPr>
      </w:pPr>
      <w:r w:rsidRPr="001B6EB9">
        <w:rPr>
          <w:rFonts w:ascii="Traditional Arabic" w:hAnsi="Traditional Arabic" w:cs="Traditional Arabic"/>
          <w:sz w:val="34"/>
          <w:szCs w:val="34"/>
          <w:rtl/>
        </w:rPr>
        <w:t>السؤال السابع</w:t>
      </w:r>
      <w:r w:rsidR="0092642E">
        <w:rPr>
          <w:rFonts w:ascii="Traditional Arabic" w:hAnsi="Traditional Arabic" w:cs="Traditional Arabic"/>
          <w:sz w:val="34"/>
          <w:szCs w:val="34"/>
          <w:rtl/>
        </w:rPr>
        <w:t xml:space="preserve"> </w:t>
      </w:r>
      <w:proofErr w:type="gramStart"/>
      <w:r w:rsidR="0092642E">
        <w:rPr>
          <w:rFonts w:ascii="Traditional Arabic" w:hAnsi="Traditional Arabic" w:cs="Traditional Arabic"/>
          <w:sz w:val="34"/>
          <w:szCs w:val="34"/>
          <w:rtl/>
        </w:rPr>
        <w:t>و</w:t>
      </w:r>
      <w:r w:rsidRPr="001B6EB9">
        <w:rPr>
          <w:rFonts w:ascii="Traditional Arabic" w:hAnsi="Traditional Arabic" w:cs="Traditional Arabic"/>
          <w:sz w:val="34"/>
          <w:szCs w:val="34"/>
          <w:rtl/>
        </w:rPr>
        <w:t>الأربعون:-</w:t>
      </w:r>
      <w:proofErr w:type="gramEnd"/>
    </w:p>
    <w:p w:rsidR="004446F4" w:rsidRPr="001B6EB9" w:rsidRDefault="004446F4" w:rsidP="00777002">
      <w:pPr>
        <w:spacing w:after="0" w:line="500" w:lineRule="atLeast"/>
        <w:rPr>
          <w:rFonts w:ascii="Traditional Arabic" w:hAnsi="Traditional Arabic" w:cs="Traditional Arabic"/>
          <w:sz w:val="34"/>
          <w:szCs w:val="34"/>
        </w:rPr>
      </w:pPr>
      <w:r w:rsidRPr="001B6EB9">
        <w:rPr>
          <w:rFonts w:ascii="Traditional Arabic" w:hAnsi="Traditional Arabic" w:cs="Traditional Arabic"/>
          <w:sz w:val="34"/>
          <w:szCs w:val="34"/>
          <w:rtl/>
        </w:rPr>
        <w:t xml:space="preserve">في أثر </w:t>
      </w:r>
      <w:proofErr w:type="gramStart"/>
      <w:r w:rsidRPr="001B6EB9">
        <w:rPr>
          <w:rFonts w:ascii="Traditional Arabic" w:hAnsi="Traditional Arabic" w:cs="Traditional Arabic"/>
          <w:sz w:val="34"/>
          <w:szCs w:val="34"/>
          <w:rtl/>
        </w:rPr>
        <w:t xml:space="preserve">سلمان </w:t>
      </w:r>
      <w:r w:rsidRPr="001B6EB9">
        <w:rPr>
          <w:rFonts w:ascii="Traditional Arabic" w:hAnsi="Traditional Arabic" w:cs="Traditional Arabic"/>
          <w:sz w:val="34"/>
          <w:szCs w:val="34"/>
        </w:rPr>
        <w:sym w:font="AGA Arabesque" w:char="F074"/>
      </w:r>
      <w:r w:rsidRPr="001B6EB9">
        <w:rPr>
          <w:rFonts w:ascii="Traditional Arabic" w:hAnsi="Traditional Arabic" w:cs="Traditional Arabic"/>
          <w:sz w:val="34"/>
          <w:szCs w:val="34"/>
          <w:rtl/>
        </w:rPr>
        <w:t xml:space="preserve"> فوائد</w:t>
      </w:r>
      <w:proofErr w:type="gramEnd"/>
      <w:r w:rsidRPr="001B6EB9">
        <w:rPr>
          <w:rFonts w:ascii="Traditional Arabic" w:hAnsi="Traditional Arabic" w:cs="Traditional Arabic"/>
          <w:sz w:val="34"/>
          <w:szCs w:val="34"/>
          <w:rtl/>
        </w:rPr>
        <w:t xml:space="preserve"> عظيمة اذكر خمساً منها</w:t>
      </w:r>
      <w:r w:rsidR="0092642E">
        <w:rPr>
          <w:rFonts w:ascii="Traditional Arabic" w:hAnsi="Traditional Arabic" w:cs="Traditional Arabic"/>
          <w:sz w:val="34"/>
          <w:szCs w:val="34"/>
          <w:rtl/>
        </w:rPr>
        <w:t>.</w:t>
      </w:r>
    </w:p>
    <w:p w:rsidR="004446F4" w:rsidRPr="001B6EB9" w:rsidRDefault="004446F4" w:rsidP="00777002">
      <w:pPr>
        <w:spacing w:after="0" w:line="500" w:lineRule="atLeast"/>
        <w:rPr>
          <w:rFonts w:ascii="Traditional Arabic" w:hAnsi="Traditional Arabic" w:cs="Traditional Arabic"/>
          <w:sz w:val="34"/>
          <w:szCs w:val="34"/>
          <w:rtl/>
        </w:rPr>
      </w:pPr>
      <w:r w:rsidRPr="001B6EB9">
        <w:rPr>
          <w:rFonts w:ascii="Traditional Arabic" w:hAnsi="Traditional Arabic" w:cs="Traditional Arabic"/>
          <w:sz w:val="34"/>
          <w:szCs w:val="34"/>
          <w:rtl/>
        </w:rPr>
        <w:t>السؤال الثامن</w:t>
      </w:r>
      <w:r w:rsidR="0092642E">
        <w:rPr>
          <w:rFonts w:ascii="Traditional Arabic" w:hAnsi="Traditional Arabic" w:cs="Traditional Arabic"/>
          <w:sz w:val="34"/>
          <w:szCs w:val="34"/>
          <w:rtl/>
        </w:rPr>
        <w:t xml:space="preserve"> </w:t>
      </w:r>
      <w:proofErr w:type="gramStart"/>
      <w:r w:rsidR="0092642E">
        <w:rPr>
          <w:rFonts w:ascii="Traditional Arabic" w:hAnsi="Traditional Arabic" w:cs="Traditional Arabic"/>
          <w:sz w:val="34"/>
          <w:szCs w:val="34"/>
          <w:rtl/>
        </w:rPr>
        <w:t>و</w:t>
      </w:r>
      <w:r w:rsidRPr="001B6EB9">
        <w:rPr>
          <w:rFonts w:ascii="Traditional Arabic" w:hAnsi="Traditional Arabic" w:cs="Traditional Arabic"/>
          <w:sz w:val="34"/>
          <w:szCs w:val="34"/>
          <w:rtl/>
        </w:rPr>
        <w:t>الأربعون:-</w:t>
      </w:r>
      <w:proofErr w:type="gramEnd"/>
    </w:p>
    <w:p w:rsidR="004446F4" w:rsidRPr="001B6EB9" w:rsidRDefault="004446F4" w:rsidP="00777002">
      <w:pPr>
        <w:spacing w:after="0" w:line="500" w:lineRule="atLeast"/>
        <w:rPr>
          <w:rFonts w:ascii="Traditional Arabic" w:hAnsi="Traditional Arabic" w:cs="Traditional Arabic"/>
          <w:sz w:val="34"/>
          <w:szCs w:val="34"/>
        </w:rPr>
      </w:pPr>
      <w:r w:rsidRPr="001B6EB9">
        <w:rPr>
          <w:rFonts w:ascii="Traditional Arabic" w:hAnsi="Traditional Arabic" w:cs="Traditional Arabic"/>
          <w:sz w:val="34"/>
          <w:szCs w:val="34"/>
          <w:rtl/>
        </w:rPr>
        <w:t>هل يجوز الذبح لله تعالى بمكان يُذبح فيه لغير الله تعالى</w:t>
      </w:r>
      <w:r w:rsidR="00D00384">
        <w:rPr>
          <w:rFonts w:ascii="Traditional Arabic" w:hAnsi="Traditional Arabic" w:cs="Traditional Arabic"/>
          <w:sz w:val="34"/>
          <w:szCs w:val="34"/>
          <w:rtl/>
        </w:rPr>
        <w:t>؟</w:t>
      </w:r>
      <w:r w:rsidRPr="001B6EB9">
        <w:rPr>
          <w:rFonts w:ascii="Traditional Arabic" w:hAnsi="Traditional Arabic" w:cs="Traditional Arabic"/>
          <w:sz w:val="34"/>
          <w:szCs w:val="34"/>
          <w:rtl/>
        </w:rPr>
        <w:t xml:space="preserve"> دلل علـى ما تقـول</w:t>
      </w:r>
      <w:r w:rsidR="0092642E">
        <w:rPr>
          <w:rFonts w:ascii="Traditional Arabic" w:hAnsi="Traditional Arabic" w:cs="Traditional Arabic"/>
          <w:sz w:val="34"/>
          <w:szCs w:val="34"/>
          <w:rtl/>
        </w:rPr>
        <w:t>.</w:t>
      </w:r>
    </w:p>
    <w:p w:rsidR="004446F4" w:rsidRPr="001B6EB9" w:rsidRDefault="004446F4" w:rsidP="00777002">
      <w:pPr>
        <w:spacing w:after="0" w:line="500" w:lineRule="atLeast"/>
        <w:rPr>
          <w:rFonts w:ascii="Traditional Arabic" w:hAnsi="Traditional Arabic" w:cs="Traditional Arabic"/>
          <w:sz w:val="34"/>
          <w:szCs w:val="34"/>
          <w:rtl/>
        </w:rPr>
      </w:pPr>
      <w:r w:rsidRPr="001B6EB9">
        <w:rPr>
          <w:rFonts w:ascii="Traditional Arabic" w:hAnsi="Traditional Arabic" w:cs="Traditional Arabic"/>
          <w:sz w:val="34"/>
          <w:szCs w:val="34"/>
          <w:rtl/>
        </w:rPr>
        <w:t xml:space="preserve">السؤال التاسع </w:t>
      </w:r>
      <w:proofErr w:type="gramStart"/>
      <w:r w:rsidRPr="001B6EB9">
        <w:rPr>
          <w:rFonts w:ascii="Traditional Arabic" w:hAnsi="Traditional Arabic" w:cs="Traditional Arabic"/>
          <w:sz w:val="34"/>
          <w:szCs w:val="34"/>
          <w:rtl/>
        </w:rPr>
        <w:t>والأربعون:-</w:t>
      </w:r>
      <w:proofErr w:type="gramEnd"/>
      <w:r w:rsidRPr="001B6EB9">
        <w:rPr>
          <w:rFonts w:ascii="Traditional Arabic" w:hAnsi="Traditional Arabic" w:cs="Traditional Arabic"/>
          <w:sz w:val="34"/>
          <w:szCs w:val="34"/>
          <w:rtl/>
        </w:rPr>
        <w:t xml:space="preserve"> </w:t>
      </w:r>
    </w:p>
    <w:p w:rsidR="004446F4" w:rsidRPr="001B6EB9" w:rsidRDefault="004446F4" w:rsidP="00777002">
      <w:pPr>
        <w:spacing w:after="0" w:line="500" w:lineRule="atLeast"/>
        <w:rPr>
          <w:rFonts w:ascii="Traditional Arabic" w:hAnsi="Traditional Arabic" w:cs="Traditional Arabic"/>
          <w:sz w:val="34"/>
          <w:szCs w:val="34"/>
        </w:rPr>
      </w:pPr>
      <w:proofErr w:type="gramStart"/>
      <w:r w:rsidRPr="001B6EB9">
        <w:rPr>
          <w:rFonts w:ascii="Traditional Arabic" w:hAnsi="Traditional Arabic" w:cs="Traditional Arabic"/>
          <w:sz w:val="34"/>
          <w:szCs w:val="34"/>
          <w:rtl/>
        </w:rPr>
        <w:lastRenderedPageBreak/>
        <w:t>(( من</w:t>
      </w:r>
      <w:proofErr w:type="gramEnd"/>
      <w:r w:rsidRPr="001B6EB9">
        <w:rPr>
          <w:rFonts w:ascii="Traditional Arabic" w:hAnsi="Traditional Arabic" w:cs="Traditional Arabic"/>
          <w:sz w:val="34"/>
          <w:szCs w:val="34"/>
          <w:rtl/>
        </w:rPr>
        <w:t xml:space="preserve"> الشرك النذر لغير الله تعالى )). اذكر دليلاً على ذلك من القران الكريم وآخر من السنة الشريفة المطهرة</w:t>
      </w:r>
      <w:r w:rsidR="0092642E">
        <w:rPr>
          <w:rFonts w:ascii="Traditional Arabic" w:hAnsi="Traditional Arabic" w:cs="Traditional Arabic"/>
          <w:sz w:val="34"/>
          <w:szCs w:val="34"/>
          <w:rtl/>
        </w:rPr>
        <w:t>.</w:t>
      </w:r>
    </w:p>
    <w:p w:rsidR="004446F4" w:rsidRPr="001B6EB9" w:rsidRDefault="004446F4" w:rsidP="00777002">
      <w:pPr>
        <w:spacing w:after="0" w:line="500" w:lineRule="atLeast"/>
        <w:rPr>
          <w:rFonts w:ascii="Traditional Arabic" w:hAnsi="Traditional Arabic" w:cs="Traditional Arabic"/>
          <w:sz w:val="34"/>
          <w:szCs w:val="34"/>
          <w:rtl/>
        </w:rPr>
      </w:pPr>
      <w:r w:rsidRPr="001B6EB9">
        <w:rPr>
          <w:rFonts w:ascii="Traditional Arabic" w:hAnsi="Traditional Arabic" w:cs="Traditional Arabic"/>
          <w:sz w:val="34"/>
          <w:szCs w:val="34"/>
          <w:rtl/>
        </w:rPr>
        <w:t xml:space="preserve">السؤال </w:t>
      </w:r>
      <w:proofErr w:type="gramStart"/>
      <w:r w:rsidRPr="001B6EB9">
        <w:rPr>
          <w:rFonts w:ascii="Traditional Arabic" w:hAnsi="Traditional Arabic" w:cs="Traditional Arabic"/>
          <w:sz w:val="34"/>
          <w:szCs w:val="34"/>
          <w:rtl/>
        </w:rPr>
        <w:t>الخمسون</w:t>
      </w:r>
      <w:r w:rsidR="0092642E">
        <w:rPr>
          <w:rFonts w:ascii="Traditional Arabic" w:hAnsi="Traditional Arabic" w:cs="Traditional Arabic"/>
          <w:sz w:val="34"/>
          <w:szCs w:val="34"/>
          <w:rtl/>
        </w:rPr>
        <w:t>:</w:t>
      </w:r>
      <w:r w:rsidRPr="001B6EB9">
        <w:rPr>
          <w:rFonts w:ascii="Traditional Arabic" w:hAnsi="Traditional Arabic" w:cs="Traditional Arabic"/>
          <w:sz w:val="34"/>
          <w:szCs w:val="34"/>
          <w:rtl/>
        </w:rPr>
        <w:t>-</w:t>
      </w:r>
      <w:proofErr w:type="gramEnd"/>
    </w:p>
    <w:p w:rsidR="004446F4" w:rsidRPr="001B6EB9" w:rsidRDefault="004446F4" w:rsidP="00777002">
      <w:pPr>
        <w:spacing w:after="0" w:line="500" w:lineRule="atLeast"/>
        <w:rPr>
          <w:rFonts w:ascii="Traditional Arabic" w:hAnsi="Traditional Arabic" w:cs="Traditional Arabic"/>
          <w:sz w:val="34"/>
          <w:szCs w:val="34"/>
        </w:rPr>
      </w:pPr>
      <w:proofErr w:type="gramStart"/>
      <w:r w:rsidRPr="001B6EB9">
        <w:rPr>
          <w:rFonts w:ascii="Traditional Arabic" w:hAnsi="Traditional Arabic" w:cs="Traditional Arabic"/>
          <w:sz w:val="34"/>
          <w:szCs w:val="34"/>
          <w:rtl/>
        </w:rPr>
        <w:t xml:space="preserve">أ- </w:t>
      </w:r>
      <w:proofErr w:type="spellStart"/>
      <w:r w:rsidRPr="001B6EB9">
        <w:rPr>
          <w:rFonts w:ascii="Traditional Arabic" w:hAnsi="Traditional Arabic" w:cs="Traditional Arabic"/>
          <w:sz w:val="34"/>
          <w:szCs w:val="34"/>
          <w:rtl/>
        </w:rPr>
        <w:t>الاستعاذة</w:t>
      </w:r>
      <w:proofErr w:type="spellEnd"/>
      <w:proofErr w:type="gramEnd"/>
      <w:r w:rsidRPr="001B6EB9">
        <w:rPr>
          <w:rFonts w:ascii="Traditional Arabic" w:hAnsi="Traditional Arabic" w:cs="Traditional Arabic"/>
          <w:sz w:val="34"/>
          <w:szCs w:val="34"/>
          <w:rtl/>
        </w:rPr>
        <w:t xml:space="preserve"> بغير الله تعالى شرك فلماذا</w:t>
      </w:r>
      <w:r w:rsidR="00D00384">
        <w:rPr>
          <w:rFonts w:ascii="Traditional Arabic" w:hAnsi="Traditional Arabic" w:cs="Traditional Arabic"/>
          <w:sz w:val="34"/>
          <w:szCs w:val="34"/>
          <w:rtl/>
        </w:rPr>
        <w:t>؟</w:t>
      </w:r>
    </w:p>
    <w:p w:rsidR="004446F4" w:rsidRPr="001B6EB9" w:rsidRDefault="004446F4" w:rsidP="00777002">
      <w:pPr>
        <w:spacing w:after="0" w:line="500" w:lineRule="atLeast"/>
        <w:rPr>
          <w:rFonts w:ascii="Traditional Arabic" w:hAnsi="Traditional Arabic" w:cs="Traditional Arabic"/>
          <w:sz w:val="34"/>
          <w:szCs w:val="34"/>
        </w:rPr>
      </w:pPr>
      <w:proofErr w:type="gramStart"/>
      <w:r w:rsidRPr="001B6EB9">
        <w:rPr>
          <w:rFonts w:ascii="Traditional Arabic" w:hAnsi="Traditional Arabic" w:cs="Traditional Arabic"/>
          <w:sz w:val="34"/>
          <w:szCs w:val="34"/>
          <w:rtl/>
        </w:rPr>
        <w:t xml:space="preserve">ب- </w:t>
      </w:r>
      <w:proofErr w:type="spellStart"/>
      <w:r w:rsidRPr="001B6EB9">
        <w:rPr>
          <w:rFonts w:ascii="Traditional Arabic" w:hAnsi="Traditional Arabic" w:cs="Traditional Arabic"/>
          <w:sz w:val="34"/>
          <w:szCs w:val="34"/>
          <w:rtl/>
        </w:rPr>
        <w:t>الاستعاذة</w:t>
      </w:r>
      <w:proofErr w:type="spellEnd"/>
      <w:proofErr w:type="gramEnd"/>
      <w:r w:rsidRPr="001B6EB9">
        <w:rPr>
          <w:rFonts w:ascii="Traditional Arabic" w:hAnsi="Traditional Arabic" w:cs="Traditional Arabic"/>
          <w:sz w:val="34"/>
          <w:szCs w:val="34"/>
          <w:rtl/>
        </w:rPr>
        <w:t xml:space="preserve"> بغير الله تعالى شرك</w:t>
      </w:r>
      <w:r w:rsidR="0092642E">
        <w:rPr>
          <w:rFonts w:ascii="Traditional Arabic" w:hAnsi="Traditional Arabic" w:cs="Traditional Arabic"/>
          <w:sz w:val="34"/>
          <w:szCs w:val="34"/>
          <w:rtl/>
        </w:rPr>
        <w:t>.</w:t>
      </w:r>
      <w:r w:rsidRPr="001B6EB9">
        <w:rPr>
          <w:rFonts w:ascii="Traditional Arabic" w:hAnsi="Traditional Arabic" w:cs="Traditional Arabic"/>
          <w:sz w:val="34"/>
          <w:szCs w:val="34"/>
          <w:rtl/>
        </w:rPr>
        <w:t xml:space="preserve"> اذكر الدليل على ذلك مما درست</w:t>
      </w:r>
      <w:r w:rsidR="0092642E">
        <w:rPr>
          <w:rFonts w:ascii="Traditional Arabic" w:hAnsi="Traditional Arabic" w:cs="Traditional Arabic"/>
          <w:sz w:val="34"/>
          <w:szCs w:val="34"/>
          <w:rtl/>
        </w:rPr>
        <w:t xml:space="preserve">، </w:t>
      </w:r>
      <w:r w:rsidRPr="001B6EB9">
        <w:rPr>
          <w:rFonts w:ascii="Traditional Arabic" w:hAnsi="Traditional Arabic" w:cs="Traditional Arabic"/>
          <w:sz w:val="34"/>
          <w:szCs w:val="34"/>
          <w:rtl/>
        </w:rPr>
        <w:t xml:space="preserve">ومن </w:t>
      </w:r>
      <w:proofErr w:type="gramStart"/>
      <w:r w:rsidRPr="001B6EB9">
        <w:rPr>
          <w:rFonts w:ascii="Traditional Arabic" w:hAnsi="Traditional Arabic" w:cs="Traditional Arabic"/>
          <w:sz w:val="34"/>
          <w:szCs w:val="34"/>
          <w:rtl/>
        </w:rPr>
        <w:t>ثَمَّ</w:t>
      </w:r>
      <w:r w:rsidR="0092642E">
        <w:rPr>
          <w:rFonts w:ascii="Traditional Arabic" w:hAnsi="Traditional Arabic" w:cs="Traditional Arabic"/>
          <w:sz w:val="34"/>
          <w:szCs w:val="34"/>
          <w:rtl/>
        </w:rPr>
        <w:t xml:space="preserve"> </w:t>
      </w:r>
      <w:r w:rsidRPr="001B6EB9">
        <w:rPr>
          <w:rFonts w:ascii="Traditional Arabic" w:hAnsi="Traditional Arabic" w:cs="Traditional Arabic"/>
          <w:sz w:val="34"/>
          <w:szCs w:val="34"/>
          <w:rtl/>
        </w:rPr>
        <w:t xml:space="preserve"> استخرج</w:t>
      </w:r>
      <w:proofErr w:type="gramEnd"/>
      <w:r w:rsidRPr="001B6EB9">
        <w:rPr>
          <w:rFonts w:ascii="Traditional Arabic" w:hAnsi="Traditional Arabic" w:cs="Traditional Arabic"/>
          <w:sz w:val="34"/>
          <w:szCs w:val="34"/>
          <w:rtl/>
        </w:rPr>
        <w:t xml:space="preserve"> خمس فوائد مستنبطة من ذلك</w:t>
      </w:r>
      <w:r w:rsidR="0092642E">
        <w:rPr>
          <w:rFonts w:ascii="Traditional Arabic" w:hAnsi="Traditional Arabic" w:cs="Traditional Arabic"/>
          <w:sz w:val="34"/>
          <w:szCs w:val="34"/>
          <w:rtl/>
        </w:rPr>
        <w:t>.</w:t>
      </w:r>
    </w:p>
    <w:p w:rsidR="004446F4" w:rsidRPr="001B6EB9" w:rsidRDefault="004446F4" w:rsidP="00777002">
      <w:pPr>
        <w:spacing w:after="0" w:line="500" w:lineRule="atLeast"/>
        <w:rPr>
          <w:rFonts w:ascii="Traditional Arabic" w:hAnsi="Traditional Arabic" w:cs="Traditional Arabic"/>
          <w:sz w:val="34"/>
          <w:szCs w:val="34"/>
          <w:rtl/>
        </w:rPr>
      </w:pPr>
      <w:r w:rsidRPr="001B6EB9">
        <w:rPr>
          <w:rFonts w:ascii="Traditional Arabic" w:hAnsi="Traditional Arabic" w:cs="Traditional Arabic"/>
          <w:sz w:val="34"/>
          <w:szCs w:val="34"/>
          <w:rtl/>
        </w:rPr>
        <w:t>السؤال الحادي</w:t>
      </w:r>
      <w:r w:rsidR="0092642E">
        <w:rPr>
          <w:rFonts w:ascii="Traditional Arabic" w:hAnsi="Traditional Arabic" w:cs="Traditional Arabic"/>
          <w:sz w:val="34"/>
          <w:szCs w:val="34"/>
          <w:rtl/>
        </w:rPr>
        <w:t xml:space="preserve"> </w:t>
      </w:r>
      <w:proofErr w:type="gramStart"/>
      <w:r w:rsidR="0092642E">
        <w:rPr>
          <w:rFonts w:ascii="Traditional Arabic" w:hAnsi="Traditional Arabic" w:cs="Traditional Arabic"/>
          <w:sz w:val="34"/>
          <w:szCs w:val="34"/>
          <w:rtl/>
        </w:rPr>
        <w:t>و</w:t>
      </w:r>
      <w:r w:rsidRPr="001B6EB9">
        <w:rPr>
          <w:rFonts w:ascii="Traditional Arabic" w:hAnsi="Traditional Arabic" w:cs="Traditional Arabic"/>
          <w:sz w:val="34"/>
          <w:szCs w:val="34"/>
          <w:rtl/>
        </w:rPr>
        <w:t>الخمسون</w:t>
      </w:r>
      <w:r w:rsidR="0092642E">
        <w:rPr>
          <w:rFonts w:ascii="Traditional Arabic" w:hAnsi="Traditional Arabic" w:cs="Traditional Arabic"/>
          <w:sz w:val="34"/>
          <w:szCs w:val="34"/>
          <w:rtl/>
        </w:rPr>
        <w:t>:</w:t>
      </w:r>
      <w:r w:rsidRPr="001B6EB9">
        <w:rPr>
          <w:rFonts w:ascii="Traditional Arabic" w:hAnsi="Traditional Arabic" w:cs="Traditional Arabic"/>
          <w:sz w:val="34"/>
          <w:szCs w:val="34"/>
          <w:rtl/>
        </w:rPr>
        <w:t>-</w:t>
      </w:r>
      <w:proofErr w:type="gramEnd"/>
    </w:p>
    <w:p w:rsidR="004446F4" w:rsidRPr="001B6EB9" w:rsidRDefault="004446F4" w:rsidP="00777002">
      <w:pPr>
        <w:spacing w:after="0" w:line="500" w:lineRule="atLeast"/>
        <w:rPr>
          <w:rFonts w:ascii="Traditional Arabic" w:hAnsi="Traditional Arabic" w:cs="Traditional Arabic"/>
          <w:sz w:val="34"/>
          <w:szCs w:val="34"/>
        </w:rPr>
      </w:pPr>
      <w:r w:rsidRPr="001B6EB9">
        <w:rPr>
          <w:rFonts w:ascii="Traditional Arabic" w:hAnsi="Traditional Arabic" w:cs="Traditional Arabic"/>
          <w:sz w:val="34"/>
          <w:szCs w:val="34"/>
          <w:rtl/>
        </w:rPr>
        <w:t>الاستغاثة نوعان</w:t>
      </w:r>
      <w:r w:rsidR="0092642E">
        <w:rPr>
          <w:rFonts w:ascii="Traditional Arabic" w:hAnsi="Traditional Arabic" w:cs="Traditional Arabic"/>
          <w:sz w:val="34"/>
          <w:szCs w:val="34"/>
          <w:rtl/>
        </w:rPr>
        <w:t>.</w:t>
      </w:r>
      <w:r w:rsidRPr="001B6EB9">
        <w:rPr>
          <w:rFonts w:ascii="Traditional Arabic" w:hAnsi="Traditional Arabic" w:cs="Traditional Arabic"/>
          <w:sz w:val="34"/>
          <w:szCs w:val="34"/>
          <w:rtl/>
        </w:rPr>
        <w:t xml:space="preserve"> وضح ذلك</w:t>
      </w:r>
      <w:r w:rsidR="0092642E">
        <w:rPr>
          <w:rFonts w:ascii="Traditional Arabic" w:hAnsi="Traditional Arabic" w:cs="Traditional Arabic"/>
          <w:sz w:val="34"/>
          <w:szCs w:val="34"/>
          <w:rtl/>
        </w:rPr>
        <w:t>.</w:t>
      </w:r>
    </w:p>
    <w:p w:rsidR="004446F4" w:rsidRPr="001B6EB9" w:rsidRDefault="004446F4" w:rsidP="00777002">
      <w:pPr>
        <w:spacing w:after="0" w:line="500" w:lineRule="atLeast"/>
        <w:rPr>
          <w:rFonts w:ascii="Traditional Arabic" w:hAnsi="Traditional Arabic" w:cs="Traditional Arabic"/>
          <w:sz w:val="34"/>
          <w:szCs w:val="34"/>
          <w:rtl/>
        </w:rPr>
      </w:pPr>
      <w:r w:rsidRPr="001B6EB9">
        <w:rPr>
          <w:rFonts w:ascii="Traditional Arabic" w:hAnsi="Traditional Arabic" w:cs="Traditional Arabic"/>
          <w:sz w:val="34"/>
          <w:szCs w:val="34"/>
          <w:rtl/>
        </w:rPr>
        <w:t>السؤال الثاني</w:t>
      </w:r>
      <w:r w:rsidR="0092642E">
        <w:rPr>
          <w:rFonts w:ascii="Traditional Arabic" w:hAnsi="Traditional Arabic" w:cs="Traditional Arabic"/>
          <w:sz w:val="34"/>
          <w:szCs w:val="34"/>
          <w:rtl/>
        </w:rPr>
        <w:t xml:space="preserve"> </w:t>
      </w:r>
      <w:proofErr w:type="gramStart"/>
      <w:r w:rsidR="0092642E">
        <w:rPr>
          <w:rFonts w:ascii="Traditional Arabic" w:hAnsi="Traditional Arabic" w:cs="Traditional Arabic"/>
          <w:sz w:val="34"/>
          <w:szCs w:val="34"/>
          <w:rtl/>
        </w:rPr>
        <w:t>و</w:t>
      </w:r>
      <w:r w:rsidRPr="001B6EB9">
        <w:rPr>
          <w:rFonts w:ascii="Traditional Arabic" w:hAnsi="Traditional Arabic" w:cs="Traditional Arabic"/>
          <w:sz w:val="34"/>
          <w:szCs w:val="34"/>
          <w:rtl/>
        </w:rPr>
        <w:t>الخمسون:-</w:t>
      </w:r>
      <w:proofErr w:type="gramEnd"/>
    </w:p>
    <w:p w:rsidR="004446F4" w:rsidRPr="001B6EB9" w:rsidRDefault="004446F4" w:rsidP="00777002">
      <w:pPr>
        <w:spacing w:after="0" w:line="500" w:lineRule="atLeast"/>
        <w:rPr>
          <w:rFonts w:ascii="Traditional Arabic" w:hAnsi="Traditional Arabic" w:cs="Traditional Arabic"/>
          <w:sz w:val="34"/>
          <w:szCs w:val="34"/>
        </w:rPr>
      </w:pPr>
      <w:r w:rsidRPr="001B6EB9">
        <w:rPr>
          <w:rFonts w:ascii="Traditional Arabic" w:hAnsi="Traditional Arabic" w:cs="Traditional Arabic"/>
          <w:sz w:val="34"/>
          <w:szCs w:val="34"/>
          <w:rtl/>
        </w:rPr>
        <w:t xml:space="preserve">الاستغاثة التي لا يقدر عليها إلا الله تعالى صرفها أو صرف </w:t>
      </w:r>
      <w:proofErr w:type="spellStart"/>
      <w:r w:rsidRPr="001B6EB9">
        <w:rPr>
          <w:rFonts w:ascii="Traditional Arabic" w:hAnsi="Traditional Arabic" w:cs="Traditional Arabic"/>
          <w:sz w:val="34"/>
          <w:szCs w:val="34"/>
          <w:rtl/>
        </w:rPr>
        <w:t>شئ</w:t>
      </w:r>
      <w:proofErr w:type="spellEnd"/>
      <w:r w:rsidRPr="001B6EB9">
        <w:rPr>
          <w:rFonts w:ascii="Traditional Arabic" w:hAnsi="Traditional Arabic" w:cs="Traditional Arabic"/>
          <w:sz w:val="34"/>
          <w:szCs w:val="34"/>
          <w:rtl/>
        </w:rPr>
        <w:t xml:space="preserve"> منها لغير الله تعالى شرك أكبر مخرج من الملة</w:t>
      </w:r>
      <w:r w:rsidR="0092642E">
        <w:rPr>
          <w:rFonts w:ascii="Traditional Arabic" w:hAnsi="Traditional Arabic" w:cs="Traditional Arabic"/>
          <w:sz w:val="34"/>
          <w:szCs w:val="34"/>
          <w:rtl/>
        </w:rPr>
        <w:t>.</w:t>
      </w:r>
      <w:r w:rsidRPr="001B6EB9">
        <w:rPr>
          <w:rFonts w:ascii="Traditional Arabic" w:hAnsi="Traditional Arabic" w:cs="Traditional Arabic"/>
          <w:sz w:val="34"/>
          <w:szCs w:val="34"/>
          <w:rtl/>
        </w:rPr>
        <w:t xml:space="preserve"> دلل على ذلك</w:t>
      </w:r>
      <w:r w:rsidR="0092642E">
        <w:rPr>
          <w:rFonts w:ascii="Traditional Arabic" w:hAnsi="Traditional Arabic" w:cs="Traditional Arabic"/>
          <w:sz w:val="34"/>
          <w:szCs w:val="34"/>
          <w:rtl/>
        </w:rPr>
        <w:t>.</w:t>
      </w:r>
    </w:p>
    <w:p w:rsidR="004446F4" w:rsidRPr="001B6EB9" w:rsidRDefault="004446F4" w:rsidP="00777002">
      <w:pPr>
        <w:spacing w:after="0" w:line="500" w:lineRule="atLeast"/>
        <w:rPr>
          <w:rFonts w:ascii="Traditional Arabic" w:hAnsi="Traditional Arabic" w:cs="Traditional Arabic"/>
          <w:sz w:val="34"/>
          <w:szCs w:val="34"/>
          <w:rtl/>
        </w:rPr>
      </w:pPr>
      <w:r w:rsidRPr="001B6EB9">
        <w:rPr>
          <w:rFonts w:ascii="Traditional Arabic" w:hAnsi="Traditional Arabic" w:cs="Traditional Arabic"/>
          <w:sz w:val="34"/>
          <w:szCs w:val="34"/>
          <w:rtl/>
        </w:rPr>
        <w:t>السؤال الثالث</w:t>
      </w:r>
      <w:r w:rsidR="0092642E">
        <w:rPr>
          <w:rFonts w:ascii="Traditional Arabic" w:hAnsi="Traditional Arabic" w:cs="Traditional Arabic"/>
          <w:sz w:val="34"/>
          <w:szCs w:val="34"/>
          <w:rtl/>
        </w:rPr>
        <w:t xml:space="preserve"> </w:t>
      </w:r>
      <w:proofErr w:type="gramStart"/>
      <w:r w:rsidR="0092642E">
        <w:rPr>
          <w:rFonts w:ascii="Traditional Arabic" w:hAnsi="Traditional Arabic" w:cs="Traditional Arabic"/>
          <w:sz w:val="34"/>
          <w:szCs w:val="34"/>
          <w:rtl/>
        </w:rPr>
        <w:t>و</w:t>
      </w:r>
      <w:r w:rsidRPr="001B6EB9">
        <w:rPr>
          <w:rFonts w:ascii="Traditional Arabic" w:hAnsi="Traditional Arabic" w:cs="Traditional Arabic"/>
          <w:sz w:val="34"/>
          <w:szCs w:val="34"/>
          <w:rtl/>
        </w:rPr>
        <w:t>الخمسون:-</w:t>
      </w:r>
      <w:proofErr w:type="gramEnd"/>
    </w:p>
    <w:p w:rsidR="004446F4" w:rsidRPr="001B6EB9" w:rsidRDefault="004446F4" w:rsidP="00777002">
      <w:pPr>
        <w:spacing w:after="0" w:line="500" w:lineRule="atLeast"/>
        <w:rPr>
          <w:rFonts w:ascii="Traditional Arabic" w:hAnsi="Traditional Arabic" w:cs="Traditional Arabic"/>
          <w:sz w:val="34"/>
          <w:szCs w:val="34"/>
        </w:rPr>
      </w:pPr>
      <w:r w:rsidRPr="001B6EB9">
        <w:rPr>
          <w:rFonts w:ascii="Traditional Arabic" w:hAnsi="Traditional Arabic" w:cs="Traditional Arabic"/>
          <w:sz w:val="34"/>
          <w:szCs w:val="34"/>
          <w:rtl/>
        </w:rPr>
        <w:t>روى الإمامان</w:t>
      </w:r>
      <w:r w:rsidR="0092642E">
        <w:rPr>
          <w:rFonts w:ascii="Traditional Arabic" w:hAnsi="Traditional Arabic" w:cs="Traditional Arabic"/>
          <w:sz w:val="34"/>
          <w:szCs w:val="34"/>
          <w:rtl/>
        </w:rPr>
        <w:t>:</w:t>
      </w:r>
      <w:r w:rsidRPr="001B6EB9">
        <w:rPr>
          <w:rFonts w:ascii="Traditional Arabic" w:hAnsi="Traditional Arabic" w:cs="Traditional Arabic"/>
          <w:sz w:val="34"/>
          <w:szCs w:val="34"/>
          <w:rtl/>
        </w:rPr>
        <w:t xml:space="preserve"> أحمد في مسنده</w:t>
      </w:r>
      <w:r w:rsidR="0092642E">
        <w:rPr>
          <w:rFonts w:ascii="Traditional Arabic" w:hAnsi="Traditional Arabic" w:cs="Traditional Arabic"/>
          <w:sz w:val="34"/>
          <w:szCs w:val="34"/>
          <w:rtl/>
        </w:rPr>
        <w:t xml:space="preserve"> و</w:t>
      </w:r>
      <w:r w:rsidRPr="001B6EB9">
        <w:rPr>
          <w:rFonts w:ascii="Traditional Arabic" w:hAnsi="Traditional Arabic" w:cs="Traditional Arabic"/>
          <w:sz w:val="34"/>
          <w:szCs w:val="34"/>
          <w:rtl/>
        </w:rPr>
        <w:t>الطبراني في معجمه الكبير</w:t>
      </w:r>
      <w:r w:rsidR="0092642E">
        <w:rPr>
          <w:rFonts w:ascii="Traditional Arabic" w:hAnsi="Traditional Arabic" w:cs="Traditional Arabic"/>
          <w:sz w:val="34"/>
          <w:szCs w:val="34"/>
          <w:rtl/>
        </w:rPr>
        <w:t xml:space="preserve">، </w:t>
      </w:r>
      <w:r w:rsidRPr="001B6EB9">
        <w:rPr>
          <w:rFonts w:ascii="Traditional Arabic" w:hAnsi="Traditional Arabic" w:cs="Traditional Arabic"/>
          <w:sz w:val="34"/>
          <w:szCs w:val="34"/>
          <w:rtl/>
        </w:rPr>
        <w:t>[و قال الإمام الهيثمي في المجمع</w:t>
      </w:r>
      <w:r w:rsidR="0092642E">
        <w:rPr>
          <w:rFonts w:ascii="Traditional Arabic" w:hAnsi="Traditional Arabic" w:cs="Traditional Arabic"/>
          <w:sz w:val="34"/>
          <w:szCs w:val="34"/>
          <w:rtl/>
        </w:rPr>
        <w:t>:</w:t>
      </w:r>
      <w:r w:rsidRPr="001B6EB9">
        <w:rPr>
          <w:rFonts w:ascii="Traditional Arabic" w:hAnsi="Traditional Arabic" w:cs="Traditional Arabic"/>
          <w:sz w:val="34"/>
          <w:szCs w:val="34"/>
          <w:rtl/>
        </w:rPr>
        <w:t xml:space="preserve"> رجاله رجال الصحيح غير ابن لَهيعة وهو حسن الحديث ] عن عبادة بن الصامت </w:t>
      </w:r>
      <w:r w:rsidRPr="001B6EB9">
        <w:rPr>
          <w:rFonts w:ascii="Traditional Arabic" w:hAnsi="Traditional Arabic" w:cs="Traditional Arabic"/>
          <w:sz w:val="34"/>
          <w:szCs w:val="34"/>
        </w:rPr>
        <w:sym w:font="AGA Arabesque" w:char="F074"/>
      </w:r>
      <w:r w:rsidRPr="001B6EB9">
        <w:rPr>
          <w:rFonts w:ascii="Traditional Arabic" w:hAnsi="Traditional Arabic" w:cs="Traditional Arabic"/>
          <w:sz w:val="34"/>
          <w:szCs w:val="34"/>
          <w:rtl/>
        </w:rPr>
        <w:t xml:space="preserve"> أنه كان في زمن النبي </w:t>
      </w:r>
      <w:r w:rsidRPr="001B6EB9">
        <w:rPr>
          <w:rFonts w:ascii="Traditional Arabic" w:hAnsi="Traditional Arabic" w:cs="Traditional Arabic"/>
          <w:sz w:val="34"/>
          <w:szCs w:val="34"/>
        </w:rPr>
        <w:sym w:font="AGA Arabesque" w:char="F072"/>
      </w:r>
      <w:r w:rsidRPr="001B6EB9">
        <w:rPr>
          <w:rFonts w:ascii="Traditional Arabic" w:hAnsi="Traditional Arabic" w:cs="Traditional Arabic"/>
          <w:sz w:val="34"/>
          <w:szCs w:val="34"/>
          <w:rtl/>
        </w:rPr>
        <w:t xml:space="preserve"> منافق يؤذي المؤمنين فقال بعضهم</w:t>
      </w:r>
      <w:r w:rsidR="0092642E">
        <w:rPr>
          <w:rFonts w:ascii="Traditional Arabic" w:hAnsi="Traditional Arabic" w:cs="Traditional Arabic"/>
          <w:sz w:val="34"/>
          <w:szCs w:val="34"/>
          <w:rtl/>
        </w:rPr>
        <w:t>:</w:t>
      </w:r>
      <w:r w:rsidRPr="001B6EB9">
        <w:rPr>
          <w:rFonts w:ascii="Traditional Arabic" w:hAnsi="Traditional Arabic" w:cs="Traditional Arabic"/>
          <w:sz w:val="34"/>
          <w:szCs w:val="34"/>
          <w:rtl/>
        </w:rPr>
        <w:t xml:space="preserve"> قوموا بنا نستغيث برسول الله </w:t>
      </w:r>
      <w:r w:rsidRPr="001B6EB9">
        <w:rPr>
          <w:rFonts w:ascii="Traditional Arabic" w:hAnsi="Traditional Arabic" w:cs="Traditional Arabic"/>
          <w:sz w:val="34"/>
          <w:szCs w:val="34"/>
        </w:rPr>
        <w:sym w:font="AGA Arabesque" w:char="F072"/>
      </w:r>
      <w:r w:rsidRPr="001B6EB9">
        <w:rPr>
          <w:rFonts w:ascii="Traditional Arabic" w:hAnsi="Traditional Arabic" w:cs="Traditional Arabic"/>
          <w:sz w:val="34"/>
          <w:szCs w:val="34"/>
          <w:rtl/>
        </w:rPr>
        <w:t xml:space="preserve"> من هذا </w:t>
      </w:r>
      <w:proofErr w:type="spellStart"/>
      <w:r w:rsidRPr="001B6EB9">
        <w:rPr>
          <w:rFonts w:ascii="Traditional Arabic" w:hAnsi="Traditional Arabic" w:cs="Traditional Arabic"/>
          <w:sz w:val="34"/>
          <w:szCs w:val="34"/>
          <w:rtl/>
        </w:rPr>
        <w:t>المنافق</w:t>
      </w:r>
      <w:r w:rsidR="0092642E">
        <w:rPr>
          <w:rFonts w:ascii="Traditional Arabic" w:hAnsi="Traditional Arabic" w:cs="Traditional Arabic"/>
          <w:sz w:val="34"/>
          <w:szCs w:val="34"/>
          <w:rtl/>
        </w:rPr>
        <w:t>.</w:t>
      </w:r>
      <w:r w:rsidRPr="001B6EB9">
        <w:rPr>
          <w:rFonts w:ascii="Traditional Arabic" w:hAnsi="Traditional Arabic" w:cs="Traditional Arabic"/>
          <w:sz w:val="34"/>
          <w:szCs w:val="34"/>
          <w:rtl/>
        </w:rPr>
        <w:t>فقال</w:t>
      </w:r>
      <w:proofErr w:type="spellEnd"/>
      <w:r w:rsidRPr="001B6EB9">
        <w:rPr>
          <w:rFonts w:ascii="Traditional Arabic" w:hAnsi="Traditional Arabic" w:cs="Traditional Arabic"/>
          <w:sz w:val="34"/>
          <w:szCs w:val="34"/>
          <w:rtl/>
        </w:rPr>
        <w:t xml:space="preserve"> النبي </w:t>
      </w:r>
      <w:r w:rsidRPr="001B6EB9">
        <w:rPr>
          <w:rFonts w:ascii="Traditional Arabic" w:hAnsi="Traditional Arabic" w:cs="Traditional Arabic"/>
          <w:sz w:val="34"/>
          <w:szCs w:val="34"/>
        </w:rPr>
        <w:sym w:font="AGA Arabesque" w:char="F072"/>
      </w:r>
      <w:r w:rsidR="0092642E">
        <w:rPr>
          <w:rFonts w:ascii="Traditional Arabic" w:hAnsi="Traditional Arabic" w:cs="Traditional Arabic"/>
          <w:sz w:val="34"/>
          <w:szCs w:val="34"/>
          <w:rtl/>
        </w:rPr>
        <w:t>:</w:t>
      </w:r>
      <w:r w:rsidRPr="001B6EB9">
        <w:rPr>
          <w:rFonts w:ascii="Traditional Arabic" w:hAnsi="Traditional Arabic" w:cs="Traditional Arabic"/>
          <w:sz w:val="34"/>
          <w:szCs w:val="34"/>
          <w:rtl/>
        </w:rPr>
        <w:t xml:space="preserve"> (( إنه لا يستغاث بي</w:t>
      </w:r>
      <w:r w:rsidR="0092642E">
        <w:rPr>
          <w:rFonts w:ascii="Traditional Arabic" w:hAnsi="Traditional Arabic" w:cs="Traditional Arabic"/>
          <w:sz w:val="34"/>
          <w:szCs w:val="34"/>
          <w:rtl/>
        </w:rPr>
        <w:t xml:space="preserve"> و</w:t>
      </w:r>
      <w:r w:rsidRPr="001B6EB9">
        <w:rPr>
          <w:rFonts w:ascii="Traditional Arabic" w:hAnsi="Traditional Arabic" w:cs="Traditional Arabic"/>
          <w:sz w:val="34"/>
          <w:szCs w:val="34"/>
          <w:rtl/>
        </w:rPr>
        <w:t>إنما يستغاث بالله ))</w:t>
      </w:r>
      <w:r w:rsidR="0092642E">
        <w:rPr>
          <w:rFonts w:ascii="Traditional Arabic" w:hAnsi="Traditional Arabic" w:cs="Traditional Arabic"/>
          <w:sz w:val="34"/>
          <w:szCs w:val="34"/>
          <w:rtl/>
        </w:rPr>
        <w:t xml:space="preserve"> و</w:t>
      </w:r>
      <w:r w:rsidRPr="001B6EB9">
        <w:rPr>
          <w:rFonts w:ascii="Traditional Arabic" w:hAnsi="Traditional Arabic" w:cs="Traditional Arabic"/>
          <w:sz w:val="34"/>
          <w:szCs w:val="34"/>
          <w:rtl/>
        </w:rPr>
        <w:t>لفظ الإمام أحمد</w:t>
      </w:r>
      <w:r w:rsidR="0092642E">
        <w:rPr>
          <w:rFonts w:ascii="Traditional Arabic" w:hAnsi="Traditional Arabic" w:cs="Traditional Arabic"/>
          <w:sz w:val="34"/>
          <w:szCs w:val="34"/>
          <w:rtl/>
        </w:rPr>
        <w:t>:</w:t>
      </w:r>
      <w:r w:rsidRPr="001B6EB9">
        <w:rPr>
          <w:rFonts w:ascii="Traditional Arabic" w:hAnsi="Traditional Arabic" w:cs="Traditional Arabic"/>
          <w:sz w:val="34"/>
          <w:szCs w:val="34"/>
          <w:rtl/>
        </w:rPr>
        <w:t xml:space="preserve"> (( لا يقام بي إنما يقام لله تبارك</w:t>
      </w:r>
      <w:r w:rsidR="0092642E">
        <w:rPr>
          <w:rFonts w:ascii="Traditional Arabic" w:hAnsi="Traditional Arabic" w:cs="Traditional Arabic"/>
          <w:sz w:val="34"/>
          <w:szCs w:val="34"/>
          <w:rtl/>
        </w:rPr>
        <w:t xml:space="preserve"> و</w:t>
      </w:r>
      <w:r w:rsidRPr="001B6EB9">
        <w:rPr>
          <w:rFonts w:ascii="Traditional Arabic" w:hAnsi="Traditional Arabic" w:cs="Traditional Arabic"/>
          <w:sz w:val="34"/>
          <w:szCs w:val="34"/>
          <w:rtl/>
        </w:rPr>
        <w:t>تعالى )) ورواه الإمام ابن أبي حاتم في تفسيره</w:t>
      </w:r>
      <w:r w:rsidR="0092642E">
        <w:rPr>
          <w:rFonts w:ascii="Traditional Arabic" w:hAnsi="Traditional Arabic" w:cs="Traditional Arabic"/>
          <w:sz w:val="34"/>
          <w:szCs w:val="34"/>
          <w:rtl/>
        </w:rPr>
        <w:t xml:space="preserve"> و</w:t>
      </w:r>
      <w:r w:rsidRPr="001B6EB9">
        <w:rPr>
          <w:rFonts w:ascii="Traditional Arabic" w:hAnsi="Traditional Arabic" w:cs="Traditional Arabic"/>
          <w:sz w:val="34"/>
          <w:szCs w:val="34"/>
          <w:rtl/>
        </w:rPr>
        <w:t>فيه أن الذي قال</w:t>
      </w:r>
      <w:r w:rsidR="0092642E">
        <w:rPr>
          <w:rFonts w:ascii="Traditional Arabic" w:hAnsi="Traditional Arabic" w:cs="Traditional Arabic"/>
          <w:sz w:val="34"/>
          <w:szCs w:val="34"/>
          <w:rtl/>
        </w:rPr>
        <w:t>:</w:t>
      </w:r>
      <w:r w:rsidRPr="001B6EB9">
        <w:rPr>
          <w:rFonts w:ascii="Traditional Arabic" w:hAnsi="Traditional Arabic" w:cs="Traditional Arabic"/>
          <w:sz w:val="34"/>
          <w:szCs w:val="34"/>
          <w:rtl/>
        </w:rPr>
        <w:t xml:space="preserve"> قوموا بنا</w:t>
      </w:r>
      <w:r w:rsidR="0092642E">
        <w:rPr>
          <w:rFonts w:ascii="Traditional Arabic" w:hAnsi="Traditional Arabic" w:cs="Traditional Arabic"/>
          <w:sz w:val="34"/>
          <w:szCs w:val="34"/>
          <w:rtl/>
        </w:rPr>
        <w:t>:</w:t>
      </w:r>
      <w:r w:rsidRPr="001B6EB9">
        <w:rPr>
          <w:rFonts w:ascii="Traditional Arabic" w:hAnsi="Traditional Arabic" w:cs="Traditional Arabic"/>
          <w:sz w:val="34"/>
          <w:szCs w:val="34"/>
          <w:rtl/>
        </w:rPr>
        <w:t xml:space="preserve"> هو أبو بكر الصديق </w:t>
      </w:r>
      <w:r w:rsidRPr="001B6EB9">
        <w:rPr>
          <w:rFonts w:ascii="Traditional Arabic" w:hAnsi="Traditional Arabic" w:cs="Traditional Arabic"/>
          <w:sz w:val="34"/>
          <w:szCs w:val="34"/>
        </w:rPr>
        <w:sym w:font="AGA Arabesque" w:char="F074"/>
      </w:r>
      <w:r w:rsidR="0092642E">
        <w:rPr>
          <w:rFonts w:ascii="Traditional Arabic" w:hAnsi="Traditional Arabic" w:cs="Traditional Arabic"/>
          <w:sz w:val="34"/>
          <w:szCs w:val="34"/>
          <w:rtl/>
        </w:rPr>
        <w:t xml:space="preserve"> و</w:t>
      </w:r>
      <w:r w:rsidRPr="001B6EB9">
        <w:rPr>
          <w:rFonts w:ascii="Traditional Arabic" w:hAnsi="Traditional Arabic" w:cs="Traditional Arabic"/>
          <w:sz w:val="34"/>
          <w:szCs w:val="34"/>
          <w:rtl/>
        </w:rPr>
        <w:t>لفظه</w:t>
      </w:r>
      <w:r w:rsidR="0092642E">
        <w:rPr>
          <w:rFonts w:ascii="Traditional Arabic" w:hAnsi="Traditional Arabic" w:cs="Traditional Arabic"/>
          <w:sz w:val="34"/>
          <w:szCs w:val="34"/>
          <w:rtl/>
        </w:rPr>
        <w:t>:</w:t>
      </w:r>
      <w:r w:rsidRPr="001B6EB9">
        <w:rPr>
          <w:rFonts w:ascii="Traditional Arabic" w:hAnsi="Traditional Arabic" w:cs="Traditional Arabic"/>
          <w:sz w:val="34"/>
          <w:szCs w:val="34"/>
          <w:rtl/>
        </w:rPr>
        <w:t xml:space="preserve"> (( قوموا إلى رسول الله </w:t>
      </w:r>
      <w:r w:rsidRPr="001B6EB9">
        <w:rPr>
          <w:rFonts w:ascii="Traditional Arabic" w:hAnsi="Traditional Arabic" w:cs="Traditional Arabic"/>
          <w:sz w:val="34"/>
          <w:szCs w:val="34"/>
        </w:rPr>
        <w:sym w:font="AGA Arabesque" w:char="F072"/>
      </w:r>
      <w:r w:rsidRPr="001B6EB9">
        <w:rPr>
          <w:rFonts w:ascii="Traditional Arabic" w:hAnsi="Traditional Arabic" w:cs="Traditional Arabic"/>
          <w:sz w:val="34"/>
          <w:szCs w:val="34"/>
          <w:rtl/>
        </w:rPr>
        <w:t xml:space="preserve"> نستغيث به من هذا المنافق. فقال رسول </w:t>
      </w:r>
      <w:proofErr w:type="gramStart"/>
      <w:r w:rsidRPr="001B6EB9">
        <w:rPr>
          <w:rFonts w:ascii="Traditional Arabic" w:hAnsi="Traditional Arabic" w:cs="Traditional Arabic"/>
          <w:sz w:val="34"/>
          <w:szCs w:val="34"/>
          <w:rtl/>
        </w:rPr>
        <w:t xml:space="preserve">الله </w:t>
      </w:r>
      <w:r w:rsidRPr="001B6EB9">
        <w:rPr>
          <w:rFonts w:ascii="Traditional Arabic" w:hAnsi="Traditional Arabic" w:cs="Traditional Arabic"/>
          <w:sz w:val="34"/>
          <w:szCs w:val="34"/>
        </w:rPr>
        <w:sym w:font="AGA Arabesque" w:char="F072"/>
      </w:r>
      <w:r w:rsidR="0092642E">
        <w:rPr>
          <w:rFonts w:ascii="Traditional Arabic" w:hAnsi="Traditional Arabic" w:cs="Traditional Arabic"/>
          <w:sz w:val="34"/>
          <w:szCs w:val="34"/>
          <w:rtl/>
        </w:rPr>
        <w:t>:</w:t>
      </w:r>
      <w:proofErr w:type="gramEnd"/>
      <w:r w:rsidRPr="001B6EB9">
        <w:rPr>
          <w:rFonts w:ascii="Traditional Arabic" w:hAnsi="Traditional Arabic" w:cs="Traditional Arabic"/>
          <w:sz w:val="34"/>
          <w:szCs w:val="34"/>
          <w:rtl/>
        </w:rPr>
        <w:t xml:space="preserve"> إنه لا يقام لي إنما يقام لله عز وجل )).</w:t>
      </w:r>
      <w:r w:rsidR="0092642E">
        <w:rPr>
          <w:rFonts w:ascii="Traditional Arabic" w:hAnsi="Traditional Arabic" w:cs="Traditional Arabic"/>
          <w:sz w:val="34"/>
          <w:szCs w:val="34"/>
          <w:rtl/>
        </w:rPr>
        <w:t xml:space="preserve"> و</w:t>
      </w:r>
      <w:r w:rsidRPr="001B6EB9">
        <w:rPr>
          <w:rFonts w:ascii="Traditional Arabic" w:hAnsi="Traditional Arabic" w:cs="Traditional Arabic"/>
          <w:sz w:val="34"/>
          <w:szCs w:val="34"/>
          <w:rtl/>
        </w:rPr>
        <w:t xml:space="preserve">الحديث رواه الإمام ابن سعد في </w:t>
      </w:r>
      <w:proofErr w:type="spellStart"/>
      <w:r w:rsidRPr="001B6EB9">
        <w:rPr>
          <w:rFonts w:ascii="Traditional Arabic" w:hAnsi="Traditional Arabic" w:cs="Traditional Arabic"/>
          <w:sz w:val="34"/>
          <w:szCs w:val="34"/>
          <w:rtl/>
        </w:rPr>
        <w:t>الطبقات</w:t>
      </w:r>
      <w:r w:rsidR="0092642E">
        <w:rPr>
          <w:rFonts w:ascii="Traditional Arabic" w:hAnsi="Traditional Arabic" w:cs="Traditional Arabic"/>
          <w:sz w:val="34"/>
          <w:szCs w:val="34"/>
          <w:rtl/>
        </w:rPr>
        <w:t>.</w:t>
      </w:r>
      <w:r w:rsidRPr="001B6EB9">
        <w:rPr>
          <w:rFonts w:ascii="Traditional Arabic" w:hAnsi="Traditional Arabic" w:cs="Traditional Arabic"/>
          <w:sz w:val="34"/>
          <w:szCs w:val="34"/>
          <w:rtl/>
        </w:rPr>
        <w:t>فيه</w:t>
      </w:r>
      <w:proofErr w:type="spellEnd"/>
      <w:r w:rsidRPr="001B6EB9">
        <w:rPr>
          <w:rFonts w:ascii="Traditional Arabic" w:hAnsi="Traditional Arabic" w:cs="Traditional Arabic"/>
          <w:sz w:val="34"/>
          <w:szCs w:val="34"/>
          <w:rtl/>
        </w:rPr>
        <w:t xml:space="preserve"> راو لم يسم</w:t>
      </w:r>
      <w:r w:rsidR="0092642E">
        <w:rPr>
          <w:rFonts w:ascii="Traditional Arabic" w:hAnsi="Traditional Arabic" w:cs="Traditional Arabic"/>
          <w:sz w:val="34"/>
          <w:szCs w:val="34"/>
          <w:rtl/>
        </w:rPr>
        <w:t xml:space="preserve"> و</w:t>
      </w:r>
      <w:r w:rsidRPr="001B6EB9">
        <w:rPr>
          <w:rFonts w:ascii="Traditional Arabic" w:hAnsi="Traditional Arabic" w:cs="Traditional Arabic"/>
          <w:sz w:val="34"/>
          <w:szCs w:val="34"/>
          <w:rtl/>
        </w:rPr>
        <w:t>ابن لَهيعة</w:t>
      </w:r>
      <w:r w:rsidR="0092642E">
        <w:rPr>
          <w:rFonts w:ascii="Traditional Arabic" w:hAnsi="Traditional Arabic" w:cs="Traditional Arabic"/>
          <w:sz w:val="34"/>
          <w:szCs w:val="34"/>
          <w:rtl/>
        </w:rPr>
        <w:t>.</w:t>
      </w:r>
    </w:p>
    <w:p w:rsidR="004446F4" w:rsidRPr="001B6EB9" w:rsidRDefault="004446F4" w:rsidP="00777002">
      <w:pPr>
        <w:spacing w:after="0" w:line="500" w:lineRule="atLeast"/>
        <w:rPr>
          <w:rFonts w:ascii="Traditional Arabic" w:hAnsi="Traditional Arabic" w:cs="Traditional Arabic"/>
          <w:sz w:val="34"/>
          <w:szCs w:val="34"/>
        </w:rPr>
      </w:pPr>
      <w:r w:rsidRPr="001B6EB9">
        <w:rPr>
          <w:rFonts w:ascii="Traditional Arabic" w:hAnsi="Traditional Arabic" w:cs="Traditional Arabic"/>
          <w:sz w:val="34"/>
          <w:szCs w:val="34"/>
          <w:rtl/>
        </w:rPr>
        <w:t>هل الاستغاثة في هذا الحديث</w:t>
      </w:r>
      <w:r w:rsidR="0092642E">
        <w:rPr>
          <w:rFonts w:ascii="Traditional Arabic" w:hAnsi="Traditional Arabic" w:cs="Traditional Arabic"/>
          <w:sz w:val="34"/>
          <w:szCs w:val="34"/>
          <w:rtl/>
        </w:rPr>
        <w:t xml:space="preserve"> </w:t>
      </w:r>
      <w:r w:rsidRPr="001B6EB9">
        <w:rPr>
          <w:rFonts w:ascii="Traditional Arabic" w:hAnsi="Traditional Arabic" w:cs="Traditional Arabic"/>
          <w:sz w:val="34"/>
          <w:szCs w:val="34"/>
          <w:rtl/>
        </w:rPr>
        <w:t>في الأصل جائزة أم لا</w:t>
      </w:r>
      <w:r w:rsidR="00D00384">
        <w:rPr>
          <w:rFonts w:ascii="Traditional Arabic" w:hAnsi="Traditional Arabic" w:cs="Traditional Arabic"/>
          <w:sz w:val="34"/>
          <w:szCs w:val="34"/>
          <w:rtl/>
        </w:rPr>
        <w:t>؟</w:t>
      </w:r>
      <w:r w:rsidRPr="001B6EB9">
        <w:rPr>
          <w:rFonts w:ascii="Traditional Arabic" w:hAnsi="Traditional Arabic" w:cs="Traditional Arabic"/>
          <w:sz w:val="34"/>
          <w:szCs w:val="34"/>
          <w:rtl/>
        </w:rPr>
        <w:t xml:space="preserve"> علل لما تقول</w:t>
      </w:r>
      <w:r w:rsidR="0092642E">
        <w:rPr>
          <w:rFonts w:ascii="Traditional Arabic" w:hAnsi="Traditional Arabic" w:cs="Traditional Arabic"/>
          <w:sz w:val="34"/>
          <w:szCs w:val="34"/>
          <w:rtl/>
        </w:rPr>
        <w:t>.</w:t>
      </w:r>
    </w:p>
    <w:p w:rsidR="004446F4" w:rsidRPr="001B6EB9" w:rsidRDefault="004446F4" w:rsidP="00777002">
      <w:pPr>
        <w:spacing w:after="0" w:line="500" w:lineRule="atLeast"/>
        <w:rPr>
          <w:rFonts w:ascii="Traditional Arabic" w:hAnsi="Traditional Arabic" w:cs="Traditional Arabic"/>
          <w:sz w:val="34"/>
          <w:szCs w:val="34"/>
        </w:rPr>
      </w:pPr>
      <w:r w:rsidRPr="001B6EB9">
        <w:rPr>
          <w:rFonts w:ascii="Traditional Arabic" w:hAnsi="Traditional Arabic" w:cs="Traditional Arabic"/>
          <w:sz w:val="34"/>
          <w:szCs w:val="34"/>
          <w:rtl/>
        </w:rPr>
        <w:t xml:space="preserve"> إذا كانت جائزة فلماذا أنكر عليهم </w:t>
      </w:r>
      <w:proofErr w:type="gramStart"/>
      <w:r w:rsidRPr="001B6EB9">
        <w:rPr>
          <w:rFonts w:ascii="Traditional Arabic" w:hAnsi="Traditional Arabic" w:cs="Traditional Arabic"/>
          <w:sz w:val="34"/>
          <w:szCs w:val="34"/>
          <w:rtl/>
        </w:rPr>
        <w:t xml:space="preserve">الرسول </w:t>
      </w:r>
      <w:r w:rsidRPr="001B6EB9">
        <w:rPr>
          <w:rFonts w:ascii="Traditional Arabic" w:hAnsi="Traditional Arabic" w:cs="Traditional Arabic"/>
          <w:sz w:val="34"/>
          <w:szCs w:val="34"/>
        </w:rPr>
        <w:sym w:font="AGA Arabesque" w:char="F072"/>
      </w:r>
      <w:r w:rsidR="00D00384">
        <w:rPr>
          <w:rFonts w:ascii="Traditional Arabic" w:hAnsi="Traditional Arabic" w:cs="Traditional Arabic"/>
          <w:sz w:val="34"/>
          <w:szCs w:val="34"/>
          <w:rtl/>
        </w:rPr>
        <w:t>؟</w:t>
      </w:r>
      <w:proofErr w:type="gramEnd"/>
    </w:p>
    <w:p w:rsidR="004446F4" w:rsidRPr="001B6EB9" w:rsidRDefault="004446F4" w:rsidP="00777002">
      <w:pPr>
        <w:spacing w:after="0" w:line="500" w:lineRule="atLeast"/>
        <w:rPr>
          <w:rFonts w:ascii="Traditional Arabic" w:hAnsi="Traditional Arabic" w:cs="Traditional Arabic"/>
          <w:sz w:val="34"/>
          <w:szCs w:val="34"/>
          <w:rtl/>
        </w:rPr>
      </w:pPr>
      <w:r w:rsidRPr="001B6EB9">
        <w:rPr>
          <w:rFonts w:ascii="Traditional Arabic" w:hAnsi="Traditional Arabic" w:cs="Traditional Arabic"/>
          <w:sz w:val="34"/>
          <w:szCs w:val="34"/>
          <w:rtl/>
        </w:rPr>
        <w:t>السؤال الرابع</w:t>
      </w:r>
      <w:r w:rsidR="0092642E">
        <w:rPr>
          <w:rFonts w:ascii="Traditional Arabic" w:hAnsi="Traditional Arabic" w:cs="Traditional Arabic"/>
          <w:sz w:val="34"/>
          <w:szCs w:val="34"/>
          <w:rtl/>
        </w:rPr>
        <w:t xml:space="preserve"> </w:t>
      </w:r>
      <w:proofErr w:type="gramStart"/>
      <w:r w:rsidR="0092642E">
        <w:rPr>
          <w:rFonts w:ascii="Traditional Arabic" w:hAnsi="Traditional Arabic" w:cs="Traditional Arabic"/>
          <w:sz w:val="34"/>
          <w:szCs w:val="34"/>
          <w:rtl/>
        </w:rPr>
        <w:t>و</w:t>
      </w:r>
      <w:r w:rsidRPr="001B6EB9">
        <w:rPr>
          <w:rFonts w:ascii="Traditional Arabic" w:hAnsi="Traditional Arabic" w:cs="Traditional Arabic"/>
          <w:sz w:val="34"/>
          <w:szCs w:val="34"/>
          <w:rtl/>
        </w:rPr>
        <w:t>الخمسون:-</w:t>
      </w:r>
      <w:proofErr w:type="gramEnd"/>
    </w:p>
    <w:p w:rsidR="00C67609" w:rsidRDefault="004446F4" w:rsidP="00777002">
      <w:pPr>
        <w:spacing w:after="0" w:line="500" w:lineRule="atLeast"/>
        <w:rPr>
          <w:rFonts w:ascii="Traditional Arabic" w:hAnsi="Traditional Arabic" w:cs="Traditional Arabic"/>
          <w:sz w:val="34"/>
          <w:szCs w:val="34"/>
        </w:rPr>
      </w:pPr>
      <w:r w:rsidRPr="001B6EB9">
        <w:rPr>
          <w:rFonts w:ascii="Traditional Arabic" w:hAnsi="Traditional Arabic" w:cs="Traditional Arabic"/>
          <w:sz w:val="34"/>
          <w:szCs w:val="34"/>
          <w:rtl/>
        </w:rPr>
        <w:t>((باب</w:t>
      </w:r>
      <w:r w:rsidR="0092642E">
        <w:rPr>
          <w:rFonts w:ascii="Traditional Arabic" w:hAnsi="Traditional Arabic" w:cs="Traditional Arabic"/>
          <w:sz w:val="34"/>
          <w:szCs w:val="34"/>
          <w:rtl/>
        </w:rPr>
        <w:t>:</w:t>
      </w:r>
      <w:r w:rsidRPr="001B6EB9">
        <w:rPr>
          <w:rFonts w:ascii="Traditional Arabic" w:hAnsi="Traditional Arabic" w:cs="Traditional Arabic"/>
          <w:sz w:val="34"/>
          <w:szCs w:val="34"/>
          <w:rtl/>
        </w:rPr>
        <w:t xml:space="preserve"> من الشرك</w:t>
      </w:r>
      <w:r w:rsidR="0092642E">
        <w:rPr>
          <w:rFonts w:ascii="Traditional Arabic" w:hAnsi="Traditional Arabic" w:cs="Traditional Arabic"/>
          <w:sz w:val="34"/>
          <w:szCs w:val="34"/>
          <w:rtl/>
        </w:rPr>
        <w:t>:</w:t>
      </w:r>
      <w:r w:rsidRPr="001B6EB9">
        <w:rPr>
          <w:rFonts w:ascii="Traditional Arabic" w:hAnsi="Traditional Arabic" w:cs="Traditional Arabic"/>
          <w:sz w:val="34"/>
          <w:szCs w:val="34"/>
          <w:rtl/>
        </w:rPr>
        <w:t xml:space="preserve"> أن يستغيث بغير الله تعالى أو يدعو غيره)). فيه مسائل تزيد عن أربعين فائدة</w:t>
      </w:r>
      <w:r w:rsidR="0092642E">
        <w:rPr>
          <w:rFonts w:ascii="Traditional Arabic" w:hAnsi="Traditional Arabic" w:cs="Traditional Arabic"/>
          <w:sz w:val="34"/>
          <w:szCs w:val="34"/>
          <w:rtl/>
        </w:rPr>
        <w:t>.</w:t>
      </w:r>
      <w:r w:rsidRPr="001B6EB9">
        <w:rPr>
          <w:rFonts w:ascii="Traditional Arabic" w:hAnsi="Traditional Arabic" w:cs="Traditional Arabic"/>
          <w:sz w:val="34"/>
          <w:szCs w:val="34"/>
          <w:rtl/>
        </w:rPr>
        <w:t xml:space="preserve"> اذكر ما تراه هاماً منها</w:t>
      </w:r>
      <w:r w:rsidR="0092642E">
        <w:rPr>
          <w:rFonts w:ascii="Traditional Arabic" w:hAnsi="Traditional Arabic" w:cs="Traditional Arabic"/>
          <w:sz w:val="34"/>
          <w:szCs w:val="34"/>
          <w:rtl/>
        </w:rPr>
        <w:t>.</w:t>
      </w:r>
    </w:p>
    <w:p w:rsidR="00C67609" w:rsidRDefault="00C67609">
      <w:pPr>
        <w:bidi w:val="0"/>
        <w:rPr>
          <w:rFonts w:ascii="Traditional Arabic" w:hAnsi="Traditional Arabic" w:cs="Traditional Arabic"/>
          <w:sz w:val="34"/>
          <w:szCs w:val="34"/>
        </w:rPr>
      </w:pPr>
      <w:r>
        <w:rPr>
          <w:rFonts w:ascii="Traditional Arabic" w:hAnsi="Traditional Arabic" w:cs="Traditional Arabic"/>
          <w:sz w:val="34"/>
          <w:szCs w:val="34"/>
        </w:rPr>
        <w:br w:type="page"/>
      </w:r>
    </w:p>
    <w:p w:rsidR="004446F4" w:rsidRPr="001B6EB9" w:rsidRDefault="004446F4" w:rsidP="00777002">
      <w:pPr>
        <w:spacing w:after="0" w:line="500" w:lineRule="atLeast"/>
        <w:rPr>
          <w:rFonts w:ascii="Traditional Arabic" w:hAnsi="Traditional Arabic" w:cs="Traditional Arabic"/>
          <w:sz w:val="34"/>
          <w:szCs w:val="34"/>
          <w:rtl/>
        </w:rPr>
      </w:pPr>
      <w:r w:rsidRPr="001B6EB9">
        <w:rPr>
          <w:rFonts w:ascii="Traditional Arabic" w:hAnsi="Traditional Arabic" w:cs="Traditional Arabic"/>
          <w:sz w:val="34"/>
          <w:szCs w:val="34"/>
          <w:rtl/>
        </w:rPr>
        <w:lastRenderedPageBreak/>
        <w:t xml:space="preserve">السؤال الخامس </w:t>
      </w:r>
      <w:proofErr w:type="gramStart"/>
      <w:r w:rsidRPr="001B6EB9">
        <w:rPr>
          <w:rFonts w:ascii="Traditional Arabic" w:hAnsi="Traditional Arabic" w:cs="Traditional Arabic"/>
          <w:sz w:val="34"/>
          <w:szCs w:val="34"/>
          <w:rtl/>
        </w:rPr>
        <w:t>والخمسون:-</w:t>
      </w:r>
      <w:proofErr w:type="gramEnd"/>
    </w:p>
    <w:p w:rsidR="004446F4" w:rsidRPr="001B6EB9" w:rsidRDefault="004446F4" w:rsidP="00777002">
      <w:pPr>
        <w:spacing w:after="0" w:line="500" w:lineRule="atLeast"/>
        <w:rPr>
          <w:rFonts w:ascii="Traditional Arabic" w:hAnsi="Traditional Arabic" w:cs="Traditional Arabic"/>
          <w:sz w:val="34"/>
          <w:szCs w:val="34"/>
        </w:rPr>
      </w:pPr>
      <w:r w:rsidRPr="001B6EB9">
        <w:rPr>
          <w:rFonts w:ascii="Traditional Arabic" w:hAnsi="Traditional Arabic" w:cs="Traditional Arabic"/>
          <w:sz w:val="34"/>
          <w:szCs w:val="34"/>
          <w:rtl/>
        </w:rPr>
        <w:t xml:space="preserve">ثَبَتَ في صحيح الإمام البخاري عن أبي </w:t>
      </w:r>
      <w:proofErr w:type="gramStart"/>
      <w:r w:rsidRPr="001B6EB9">
        <w:rPr>
          <w:rFonts w:ascii="Traditional Arabic" w:hAnsi="Traditional Arabic" w:cs="Traditional Arabic"/>
          <w:sz w:val="34"/>
          <w:szCs w:val="34"/>
          <w:rtl/>
        </w:rPr>
        <w:t>هريرة</w:t>
      </w:r>
      <w:r w:rsidR="0092642E">
        <w:rPr>
          <w:rFonts w:ascii="Traditional Arabic" w:hAnsi="Traditional Arabic" w:cs="Traditional Arabic"/>
          <w:sz w:val="34"/>
          <w:szCs w:val="34"/>
          <w:rtl/>
        </w:rPr>
        <w:t xml:space="preserve"> </w:t>
      </w:r>
      <w:r w:rsidRPr="001B6EB9">
        <w:rPr>
          <w:rFonts w:ascii="Traditional Arabic" w:hAnsi="Traditional Arabic" w:cs="Traditional Arabic"/>
          <w:sz w:val="34"/>
          <w:szCs w:val="34"/>
        </w:rPr>
        <w:sym w:font="AGA Arabesque" w:char="F074"/>
      </w:r>
      <w:r w:rsidRPr="001B6EB9">
        <w:rPr>
          <w:rFonts w:ascii="Traditional Arabic" w:hAnsi="Traditional Arabic" w:cs="Traditional Arabic"/>
          <w:sz w:val="34"/>
          <w:szCs w:val="34"/>
          <w:rtl/>
        </w:rPr>
        <w:t xml:space="preserve"> عن</w:t>
      </w:r>
      <w:proofErr w:type="gramEnd"/>
      <w:r w:rsidRPr="001B6EB9">
        <w:rPr>
          <w:rFonts w:ascii="Traditional Arabic" w:hAnsi="Traditional Arabic" w:cs="Traditional Arabic"/>
          <w:sz w:val="34"/>
          <w:szCs w:val="34"/>
          <w:rtl/>
        </w:rPr>
        <w:t xml:space="preserve"> النبي </w:t>
      </w:r>
      <w:r w:rsidRPr="001B6EB9">
        <w:rPr>
          <w:rFonts w:ascii="Traditional Arabic" w:hAnsi="Traditional Arabic" w:cs="Traditional Arabic"/>
          <w:sz w:val="34"/>
          <w:szCs w:val="34"/>
        </w:rPr>
        <w:sym w:font="AGA Arabesque" w:char="F072"/>
      </w:r>
      <w:r w:rsidRPr="001B6EB9">
        <w:rPr>
          <w:rFonts w:ascii="Traditional Arabic" w:hAnsi="Traditional Arabic" w:cs="Traditional Arabic"/>
          <w:sz w:val="34"/>
          <w:szCs w:val="34"/>
          <w:rtl/>
        </w:rPr>
        <w:t xml:space="preserve"> قال</w:t>
      </w:r>
      <w:r w:rsidR="0092642E">
        <w:rPr>
          <w:rFonts w:ascii="Traditional Arabic" w:hAnsi="Traditional Arabic" w:cs="Traditional Arabic"/>
          <w:sz w:val="34"/>
          <w:szCs w:val="34"/>
          <w:rtl/>
        </w:rPr>
        <w:t>:</w:t>
      </w:r>
      <w:r w:rsidRPr="001B6EB9">
        <w:rPr>
          <w:rFonts w:ascii="Traditional Arabic" w:hAnsi="Traditional Arabic" w:cs="Traditional Arabic"/>
          <w:sz w:val="34"/>
          <w:szCs w:val="34"/>
          <w:rtl/>
        </w:rPr>
        <w:t xml:space="preserve"> (( إذا قضى الله الأمر في السماء ضربت الملائكة بأجنحتها </w:t>
      </w:r>
      <w:proofErr w:type="spellStart"/>
      <w:r w:rsidRPr="001B6EB9">
        <w:rPr>
          <w:rFonts w:ascii="Traditional Arabic" w:hAnsi="Traditional Arabic" w:cs="Traditional Arabic"/>
          <w:sz w:val="34"/>
          <w:szCs w:val="34"/>
          <w:rtl/>
        </w:rPr>
        <w:t>خَضَعاناً</w:t>
      </w:r>
      <w:proofErr w:type="spellEnd"/>
      <w:r w:rsidRPr="001B6EB9">
        <w:rPr>
          <w:rFonts w:ascii="Traditional Arabic" w:hAnsi="Traditional Arabic" w:cs="Traditional Arabic"/>
          <w:sz w:val="34"/>
          <w:szCs w:val="34"/>
          <w:rtl/>
        </w:rPr>
        <w:t xml:space="preserve"> [ </w:t>
      </w:r>
      <w:proofErr w:type="spellStart"/>
      <w:r w:rsidRPr="001B6EB9">
        <w:rPr>
          <w:rFonts w:ascii="Traditional Arabic" w:hAnsi="Traditional Arabic" w:cs="Traditional Arabic"/>
          <w:sz w:val="34"/>
          <w:szCs w:val="34"/>
          <w:rtl/>
        </w:rPr>
        <w:t>خُضْعاناً</w:t>
      </w:r>
      <w:proofErr w:type="spellEnd"/>
      <w:r w:rsidRPr="001B6EB9">
        <w:rPr>
          <w:rFonts w:ascii="Traditional Arabic" w:hAnsi="Traditional Arabic" w:cs="Traditional Arabic"/>
          <w:sz w:val="34"/>
          <w:szCs w:val="34"/>
          <w:rtl/>
        </w:rPr>
        <w:t xml:space="preserve"> ] لقوله...فيصدق بتلك الكلمة التي سمعت من السماء )). </w:t>
      </w:r>
    </w:p>
    <w:p w:rsidR="004446F4" w:rsidRPr="001B6EB9" w:rsidRDefault="004446F4" w:rsidP="00777002">
      <w:pPr>
        <w:spacing w:after="0" w:line="500" w:lineRule="atLeast"/>
        <w:rPr>
          <w:rFonts w:ascii="Traditional Arabic" w:hAnsi="Traditional Arabic" w:cs="Traditional Arabic"/>
          <w:sz w:val="34"/>
          <w:szCs w:val="34"/>
        </w:rPr>
      </w:pPr>
      <w:r w:rsidRPr="001B6EB9">
        <w:rPr>
          <w:rFonts w:ascii="Traditional Arabic" w:hAnsi="Traditional Arabic" w:cs="Traditional Arabic"/>
          <w:sz w:val="34"/>
          <w:szCs w:val="34"/>
          <w:rtl/>
        </w:rPr>
        <w:t>أكمل الحديث الشريف السابق من حفظك</w:t>
      </w:r>
      <w:r w:rsidR="0092642E">
        <w:rPr>
          <w:rFonts w:ascii="Traditional Arabic" w:hAnsi="Traditional Arabic" w:cs="Traditional Arabic"/>
          <w:sz w:val="34"/>
          <w:szCs w:val="34"/>
          <w:rtl/>
        </w:rPr>
        <w:t>.</w:t>
      </w:r>
    </w:p>
    <w:p w:rsidR="004446F4" w:rsidRPr="001B6EB9" w:rsidRDefault="004446F4" w:rsidP="00777002">
      <w:pPr>
        <w:spacing w:after="0" w:line="500" w:lineRule="atLeast"/>
        <w:rPr>
          <w:rFonts w:ascii="Traditional Arabic" w:hAnsi="Traditional Arabic" w:cs="Traditional Arabic"/>
          <w:sz w:val="34"/>
          <w:szCs w:val="34"/>
        </w:rPr>
      </w:pPr>
      <w:r w:rsidRPr="001B6EB9">
        <w:rPr>
          <w:rFonts w:ascii="Traditional Arabic" w:hAnsi="Traditional Arabic" w:cs="Traditional Arabic"/>
          <w:sz w:val="34"/>
          <w:szCs w:val="34"/>
          <w:rtl/>
        </w:rPr>
        <w:t>في الحديث الشريف السابق عدة فوائد</w:t>
      </w:r>
      <w:r w:rsidR="0092642E">
        <w:rPr>
          <w:rFonts w:ascii="Traditional Arabic" w:hAnsi="Traditional Arabic" w:cs="Traditional Arabic"/>
          <w:sz w:val="34"/>
          <w:szCs w:val="34"/>
          <w:rtl/>
        </w:rPr>
        <w:t>.</w:t>
      </w:r>
      <w:r w:rsidRPr="001B6EB9">
        <w:rPr>
          <w:rFonts w:ascii="Traditional Arabic" w:hAnsi="Traditional Arabic" w:cs="Traditional Arabic"/>
          <w:sz w:val="34"/>
          <w:szCs w:val="34"/>
          <w:rtl/>
        </w:rPr>
        <w:t xml:space="preserve"> اذكرها</w:t>
      </w:r>
      <w:r w:rsidR="0092642E">
        <w:rPr>
          <w:rFonts w:ascii="Traditional Arabic" w:hAnsi="Traditional Arabic" w:cs="Traditional Arabic"/>
          <w:sz w:val="34"/>
          <w:szCs w:val="34"/>
          <w:rtl/>
        </w:rPr>
        <w:t>.</w:t>
      </w:r>
    </w:p>
    <w:p w:rsidR="004446F4" w:rsidRPr="001B6EB9" w:rsidRDefault="004446F4" w:rsidP="00777002">
      <w:pPr>
        <w:spacing w:after="0" w:line="500" w:lineRule="atLeast"/>
        <w:rPr>
          <w:rFonts w:ascii="Traditional Arabic" w:hAnsi="Traditional Arabic" w:cs="Traditional Arabic"/>
          <w:sz w:val="34"/>
          <w:szCs w:val="34"/>
          <w:rtl/>
        </w:rPr>
      </w:pPr>
      <w:r w:rsidRPr="001B6EB9">
        <w:rPr>
          <w:rFonts w:ascii="Traditional Arabic" w:hAnsi="Traditional Arabic" w:cs="Traditional Arabic"/>
          <w:sz w:val="34"/>
          <w:szCs w:val="34"/>
          <w:rtl/>
        </w:rPr>
        <w:t>السؤال السادس</w:t>
      </w:r>
      <w:r w:rsidR="0092642E">
        <w:rPr>
          <w:rFonts w:ascii="Traditional Arabic" w:hAnsi="Traditional Arabic" w:cs="Traditional Arabic"/>
          <w:sz w:val="34"/>
          <w:szCs w:val="34"/>
          <w:rtl/>
        </w:rPr>
        <w:t xml:space="preserve"> </w:t>
      </w:r>
      <w:proofErr w:type="gramStart"/>
      <w:r w:rsidR="0092642E">
        <w:rPr>
          <w:rFonts w:ascii="Traditional Arabic" w:hAnsi="Traditional Arabic" w:cs="Traditional Arabic"/>
          <w:sz w:val="34"/>
          <w:szCs w:val="34"/>
          <w:rtl/>
        </w:rPr>
        <w:t>و</w:t>
      </w:r>
      <w:r w:rsidRPr="001B6EB9">
        <w:rPr>
          <w:rFonts w:ascii="Traditional Arabic" w:hAnsi="Traditional Arabic" w:cs="Traditional Arabic"/>
          <w:sz w:val="34"/>
          <w:szCs w:val="34"/>
          <w:rtl/>
        </w:rPr>
        <w:t>الخمسون:-</w:t>
      </w:r>
      <w:proofErr w:type="gramEnd"/>
    </w:p>
    <w:p w:rsidR="004446F4" w:rsidRPr="001B6EB9" w:rsidRDefault="004446F4" w:rsidP="00777002">
      <w:pPr>
        <w:spacing w:after="0" w:line="500" w:lineRule="atLeast"/>
        <w:rPr>
          <w:rFonts w:ascii="Traditional Arabic" w:hAnsi="Traditional Arabic" w:cs="Traditional Arabic"/>
          <w:sz w:val="34"/>
          <w:szCs w:val="34"/>
        </w:rPr>
      </w:pPr>
      <w:r w:rsidRPr="001B6EB9">
        <w:rPr>
          <w:rFonts w:ascii="Traditional Arabic" w:hAnsi="Traditional Arabic" w:cs="Traditional Arabic"/>
          <w:sz w:val="34"/>
          <w:szCs w:val="34"/>
          <w:rtl/>
        </w:rPr>
        <w:t xml:space="preserve">عن النواس بن سمعان </w:t>
      </w:r>
      <w:proofErr w:type="gramStart"/>
      <w:r w:rsidRPr="001B6EB9">
        <w:rPr>
          <w:rFonts w:ascii="Traditional Arabic" w:hAnsi="Traditional Arabic" w:cs="Traditional Arabic"/>
          <w:sz w:val="34"/>
          <w:szCs w:val="34"/>
          <w:rtl/>
        </w:rPr>
        <w:t>[ بكسر</w:t>
      </w:r>
      <w:proofErr w:type="gramEnd"/>
      <w:r w:rsidRPr="001B6EB9">
        <w:rPr>
          <w:rFonts w:ascii="Traditional Arabic" w:hAnsi="Traditional Arabic" w:cs="Traditional Arabic"/>
          <w:sz w:val="34"/>
          <w:szCs w:val="34"/>
          <w:rtl/>
        </w:rPr>
        <w:t xml:space="preserve"> السين</w:t>
      </w:r>
      <w:r w:rsidR="0092642E">
        <w:rPr>
          <w:rFonts w:ascii="Traditional Arabic" w:hAnsi="Traditional Arabic" w:cs="Traditional Arabic"/>
          <w:sz w:val="34"/>
          <w:szCs w:val="34"/>
          <w:rtl/>
        </w:rPr>
        <w:t xml:space="preserve"> و</w:t>
      </w:r>
      <w:r w:rsidRPr="001B6EB9">
        <w:rPr>
          <w:rFonts w:ascii="Traditional Arabic" w:hAnsi="Traditional Arabic" w:cs="Traditional Arabic"/>
          <w:sz w:val="34"/>
          <w:szCs w:val="34"/>
          <w:rtl/>
        </w:rPr>
        <w:t xml:space="preserve">فتحها ] </w:t>
      </w:r>
      <w:r w:rsidRPr="001B6EB9">
        <w:rPr>
          <w:rFonts w:ascii="Traditional Arabic" w:hAnsi="Traditional Arabic" w:cs="Traditional Arabic"/>
          <w:sz w:val="34"/>
          <w:szCs w:val="34"/>
        </w:rPr>
        <w:sym w:font="AGA Arabesque" w:char="F074"/>
      </w:r>
      <w:r w:rsidRPr="001B6EB9">
        <w:rPr>
          <w:rFonts w:ascii="Traditional Arabic" w:hAnsi="Traditional Arabic" w:cs="Traditional Arabic"/>
          <w:sz w:val="34"/>
          <w:szCs w:val="34"/>
          <w:rtl/>
        </w:rPr>
        <w:t xml:space="preserve"> قال</w:t>
      </w:r>
      <w:r w:rsidR="0092642E">
        <w:rPr>
          <w:rFonts w:ascii="Traditional Arabic" w:hAnsi="Traditional Arabic" w:cs="Traditional Arabic"/>
          <w:sz w:val="34"/>
          <w:szCs w:val="34"/>
          <w:rtl/>
        </w:rPr>
        <w:t>:</w:t>
      </w:r>
      <w:r w:rsidRPr="001B6EB9">
        <w:rPr>
          <w:rFonts w:ascii="Traditional Arabic" w:hAnsi="Traditional Arabic" w:cs="Traditional Arabic"/>
          <w:sz w:val="34"/>
          <w:szCs w:val="34"/>
          <w:rtl/>
        </w:rPr>
        <w:t xml:space="preserve"> قال رسول الله </w:t>
      </w:r>
      <w:r w:rsidRPr="001B6EB9">
        <w:rPr>
          <w:rFonts w:ascii="Traditional Arabic" w:hAnsi="Traditional Arabic" w:cs="Traditional Arabic"/>
          <w:sz w:val="34"/>
          <w:szCs w:val="34"/>
        </w:rPr>
        <w:sym w:font="AGA Arabesque" w:char="F072"/>
      </w:r>
      <w:r w:rsidR="0092642E">
        <w:rPr>
          <w:rFonts w:ascii="Traditional Arabic" w:hAnsi="Traditional Arabic" w:cs="Traditional Arabic"/>
          <w:sz w:val="34"/>
          <w:szCs w:val="34"/>
          <w:rtl/>
        </w:rPr>
        <w:t>:</w:t>
      </w:r>
      <w:r w:rsidRPr="001B6EB9">
        <w:rPr>
          <w:rFonts w:ascii="Traditional Arabic" w:hAnsi="Traditional Arabic" w:cs="Traditional Arabic"/>
          <w:sz w:val="34"/>
          <w:szCs w:val="34"/>
          <w:rtl/>
        </w:rPr>
        <w:t>(( إذا أراد الله تعالى أن يوحيَ بالأمر تكلم بالوحي... حيث أمره الله عز وجل ))0</w:t>
      </w:r>
    </w:p>
    <w:p w:rsidR="004446F4" w:rsidRPr="001B6EB9" w:rsidRDefault="004446F4" w:rsidP="00777002">
      <w:pPr>
        <w:spacing w:after="0" w:line="500" w:lineRule="atLeast"/>
        <w:rPr>
          <w:rFonts w:ascii="Traditional Arabic" w:hAnsi="Traditional Arabic" w:cs="Traditional Arabic"/>
          <w:sz w:val="34"/>
          <w:szCs w:val="34"/>
        </w:rPr>
      </w:pPr>
      <w:r w:rsidRPr="001B6EB9">
        <w:rPr>
          <w:rFonts w:ascii="Traditional Arabic" w:hAnsi="Traditional Arabic" w:cs="Traditional Arabic"/>
          <w:sz w:val="34"/>
          <w:szCs w:val="34"/>
          <w:rtl/>
        </w:rPr>
        <w:t xml:space="preserve"> أكمل الحديث الشريف السابق من حفظك</w:t>
      </w:r>
      <w:r w:rsidR="0092642E">
        <w:rPr>
          <w:rFonts w:ascii="Traditional Arabic" w:hAnsi="Traditional Arabic" w:cs="Traditional Arabic"/>
          <w:sz w:val="34"/>
          <w:szCs w:val="34"/>
          <w:rtl/>
        </w:rPr>
        <w:t>.</w:t>
      </w:r>
    </w:p>
    <w:p w:rsidR="004446F4" w:rsidRPr="001B6EB9" w:rsidRDefault="004446F4" w:rsidP="00777002">
      <w:pPr>
        <w:spacing w:after="0" w:line="500" w:lineRule="atLeast"/>
        <w:rPr>
          <w:rFonts w:ascii="Traditional Arabic" w:hAnsi="Traditional Arabic" w:cs="Traditional Arabic"/>
          <w:sz w:val="34"/>
          <w:szCs w:val="34"/>
        </w:rPr>
      </w:pPr>
      <w:r w:rsidRPr="001B6EB9">
        <w:rPr>
          <w:rFonts w:ascii="Traditional Arabic" w:hAnsi="Traditional Arabic" w:cs="Traditional Arabic"/>
          <w:sz w:val="34"/>
          <w:szCs w:val="34"/>
          <w:rtl/>
        </w:rPr>
        <w:t>استخرج من الحديث السابق عشر فوائد</w:t>
      </w:r>
      <w:r w:rsidR="0092642E">
        <w:rPr>
          <w:rFonts w:ascii="Traditional Arabic" w:hAnsi="Traditional Arabic" w:cs="Traditional Arabic"/>
          <w:sz w:val="34"/>
          <w:szCs w:val="34"/>
          <w:rtl/>
        </w:rPr>
        <w:t>.</w:t>
      </w:r>
    </w:p>
    <w:p w:rsidR="004446F4" w:rsidRPr="001B6EB9" w:rsidRDefault="004446F4" w:rsidP="00777002">
      <w:pPr>
        <w:spacing w:after="0" w:line="500" w:lineRule="atLeast"/>
        <w:rPr>
          <w:rFonts w:ascii="Traditional Arabic" w:hAnsi="Traditional Arabic" w:cs="Traditional Arabic"/>
          <w:sz w:val="34"/>
          <w:szCs w:val="34"/>
          <w:rtl/>
        </w:rPr>
      </w:pPr>
      <w:r w:rsidRPr="001B6EB9">
        <w:rPr>
          <w:rFonts w:ascii="Traditional Arabic" w:hAnsi="Traditional Arabic" w:cs="Traditional Arabic"/>
          <w:sz w:val="34"/>
          <w:szCs w:val="34"/>
          <w:rtl/>
        </w:rPr>
        <w:t>السؤال السابع</w:t>
      </w:r>
      <w:r w:rsidR="0092642E">
        <w:rPr>
          <w:rFonts w:ascii="Traditional Arabic" w:hAnsi="Traditional Arabic" w:cs="Traditional Arabic"/>
          <w:sz w:val="34"/>
          <w:szCs w:val="34"/>
          <w:rtl/>
        </w:rPr>
        <w:t xml:space="preserve"> </w:t>
      </w:r>
      <w:proofErr w:type="gramStart"/>
      <w:r w:rsidR="0092642E">
        <w:rPr>
          <w:rFonts w:ascii="Traditional Arabic" w:hAnsi="Traditional Arabic" w:cs="Traditional Arabic"/>
          <w:sz w:val="34"/>
          <w:szCs w:val="34"/>
          <w:rtl/>
        </w:rPr>
        <w:t>و</w:t>
      </w:r>
      <w:r w:rsidRPr="001B6EB9">
        <w:rPr>
          <w:rFonts w:ascii="Traditional Arabic" w:hAnsi="Traditional Arabic" w:cs="Traditional Arabic"/>
          <w:sz w:val="34"/>
          <w:szCs w:val="34"/>
          <w:rtl/>
        </w:rPr>
        <w:t>الخمسون:-</w:t>
      </w:r>
      <w:proofErr w:type="gramEnd"/>
    </w:p>
    <w:p w:rsidR="004446F4" w:rsidRPr="001B6EB9" w:rsidRDefault="004446F4" w:rsidP="00777002">
      <w:pPr>
        <w:spacing w:after="0" w:line="500" w:lineRule="atLeast"/>
        <w:rPr>
          <w:rFonts w:ascii="Traditional Arabic" w:hAnsi="Traditional Arabic" w:cs="Traditional Arabic"/>
          <w:sz w:val="34"/>
          <w:szCs w:val="34"/>
        </w:rPr>
      </w:pPr>
      <w:r w:rsidRPr="001B6EB9">
        <w:rPr>
          <w:rFonts w:ascii="Traditional Arabic" w:hAnsi="Traditional Arabic" w:cs="Traditional Arabic"/>
          <w:sz w:val="34"/>
          <w:szCs w:val="34"/>
          <w:rtl/>
        </w:rPr>
        <w:t>الشفاعة نوعان</w:t>
      </w:r>
      <w:r w:rsidR="0092642E">
        <w:rPr>
          <w:rFonts w:ascii="Traditional Arabic" w:hAnsi="Traditional Arabic" w:cs="Traditional Arabic"/>
          <w:sz w:val="34"/>
          <w:szCs w:val="34"/>
          <w:rtl/>
        </w:rPr>
        <w:t>.</w:t>
      </w:r>
      <w:r w:rsidRPr="001B6EB9">
        <w:rPr>
          <w:rFonts w:ascii="Traditional Arabic" w:hAnsi="Traditional Arabic" w:cs="Traditional Arabic"/>
          <w:sz w:val="34"/>
          <w:szCs w:val="34"/>
          <w:rtl/>
        </w:rPr>
        <w:t xml:space="preserve"> اذكرهما</w:t>
      </w:r>
      <w:r w:rsidR="0092642E">
        <w:rPr>
          <w:rFonts w:ascii="Traditional Arabic" w:hAnsi="Traditional Arabic" w:cs="Traditional Arabic"/>
          <w:sz w:val="34"/>
          <w:szCs w:val="34"/>
          <w:rtl/>
        </w:rPr>
        <w:t>.</w:t>
      </w:r>
    </w:p>
    <w:p w:rsidR="004446F4" w:rsidRPr="001B6EB9" w:rsidRDefault="004446F4" w:rsidP="00777002">
      <w:pPr>
        <w:spacing w:after="0" w:line="500" w:lineRule="atLeast"/>
        <w:rPr>
          <w:rFonts w:ascii="Traditional Arabic" w:hAnsi="Traditional Arabic" w:cs="Traditional Arabic"/>
          <w:sz w:val="34"/>
          <w:szCs w:val="34"/>
          <w:rtl/>
        </w:rPr>
      </w:pPr>
      <w:r w:rsidRPr="001B6EB9">
        <w:rPr>
          <w:rFonts w:ascii="Traditional Arabic" w:hAnsi="Traditional Arabic" w:cs="Traditional Arabic"/>
          <w:sz w:val="34"/>
          <w:szCs w:val="34"/>
          <w:rtl/>
        </w:rPr>
        <w:t>السؤال الثامن</w:t>
      </w:r>
      <w:r w:rsidR="0092642E">
        <w:rPr>
          <w:rFonts w:ascii="Traditional Arabic" w:hAnsi="Traditional Arabic" w:cs="Traditional Arabic"/>
          <w:sz w:val="34"/>
          <w:szCs w:val="34"/>
          <w:rtl/>
        </w:rPr>
        <w:t xml:space="preserve"> </w:t>
      </w:r>
      <w:proofErr w:type="gramStart"/>
      <w:r w:rsidR="0092642E">
        <w:rPr>
          <w:rFonts w:ascii="Traditional Arabic" w:hAnsi="Traditional Arabic" w:cs="Traditional Arabic"/>
          <w:sz w:val="34"/>
          <w:szCs w:val="34"/>
          <w:rtl/>
        </w:rPr>
        <w:t>و</w:t>
      </w:r>
      <w:r w:rsidRPr="001B6EB9">
        <w:rPr>
          <w:rFonts w:ascii="Traditional Arabic" w:hAnsi="Traditional Arabic" w:cs="Traditional Arabic"/>
          <w:sz w:val="34"/>
          <w:szCs w:val="34"/>
          <w:rtl/>
        </w:rPr>
        <w:t>الخمسون:-</w:t>
      </w:r>
      <w:proofErr w:type="gramEnd"/>
    </w:p>
    <w:p w:rsidR="004446F4" w:rsidRPr="001B6EB9" w:rsidRDefault="004446F4" w:rsidP="00777002">
      <w:pPr>
        <w:spacing w:after="0" w:line="500" w:lineRule="atLeast"/>
        <w:rPr>
          <w:rFonts w:ascii="Traditional Arabic" w:hAnsi="Traditional Arabic" w:cs="Traditional Arabic"/>
          <w:sz w:val="34"/>
          <w:szCs w:val="34"/>
        </w:rPr>
      </w:pPr>
      <w:proofErr w:type="gramStart"/>
      <w:r w:rsidRPr="001B6EB9">
        <w:rPr>
          <w:rFonts w:ascii="Traditional Arabic" w:hAnsi="Traditional Arabic" w:cs="Traditional Arabic"/>
          <w:sz w:val="34"/>
          <w:szCs w:val="34"/>
          <w:rtl/>
        </w:rPr>
        <w:t xml:space="preserve">للنبي </w:t>
      </w:r>
      <w:r w:rsidRPr="001B6EB9">
        <w:rPr>
          <w:rFonts w:ascii="Traditional Arabic" w:hAnsi="Traditional Arabic" w:cs="Traditional Arabic"/>
          <w:sz w:val="34"/>
          <w:szCs w:val="34"/>
        </w:rPr>
        <w:sym w:font="AGA Arabesque" w:char="F072"/>
      </w:r>
      <w:r w:rsidRPr="001B6EB9">
        <w:rPr>
          <w:rFonts w:ascii="Traditional Arabic" w:hAnsi="Traditional Arabic" w:cs="Traditional Arabic"/>
          <w:sz w:val="34"/>
          <w:szCs w:val="34"/>
          <w:rtl/>
        </w:rPr>
        <w:t xml:space="preserve"> شفاعتان</w:t>
      </w:r>
      <w:proofErr w:type="gramEnd"/>
      <w:r w:rsidRPr="001B6EB9">
        <w:rPr>
          <w:rFonts w:ascii="Traditional Arabic" w:hAnsi="Traditional Arabic" w:cs="Traditional Arabic"/>
          <w:sz w:val="34"/>
          <w:szCs w:val="34"/>
          <w:rtl/>
        </w:rPr>
        <w:t xml:space="preserve"> خاصتان به </w:t>
      </w:r>
      <w:r w:rsidRPr="001B6EB9">
        <w:rPr>
          <w:rFonts w:ascii="Traditional Arabic" w:hAnsi="Traditional Arabic" w:cs="Traditional Arabic"/>
          <w:sz w:val="34"/>
          <w:szCs w:val="34"/>
        </w:rPr>
        <w:sym w:font="AGA Arabesque" w:char="F072"/>
      </w:r>
      <w:r w:rsidRPr="001B6EB9">
        <w:rPr>
          <w:rFonts w:ascii="Traditional Arabic" w:hAnsi="Traditional Arabic" w:cs="Traditional Arabic"/>
          <w:sz w:val="34"/>
          <w:szCs w:val="34"/>
          <w:rtl/>
        </w:rPr>
        <w:t xml:space="preserve"> يوم القيامة0 اذكرهما</w:t>
      </w:r>
      <w:r w:rsidR="0092642E">
        <w:rPr>
          <w:rFonts w:ascii="Traditional Arabic" w:hAnsi="Traditional Arabic" w:cs="Traditional Arabic"/>
          <w:sz w:val="34"/>
          <w:szCs w:val="34"/>
          <w:rtl/>
        </w:rPr>
        <w:t>.</w:t>
      </w:r>
    </w:p>
    <w:p w:rsidR="004446F4" w:rsidRPr="001B6EB9" w:rsidRDefault="004446F4" w:rsidP="00777002">
      <w:pPr>
        <w:spacing w:after="0" w:line="500" w:lineRule="atLeast"/>
        <w:rPr>
          <w:rFonts w:ascii="Traditional Arabic" w:hAnsi="Traditional Arabic" w:cs="Traditional Arabic"/>
          <w:sz w:val="34"/>
          <w:szCs w:val="34"/>
          <w:rtl/>
        </w:rPr>
      </w:pPr>
      <w:r w:rsidRPr="001B6EB9">
        <w:rPr>
          <w:rFonts w:ascii="Traditional Arabic" w:hAnsi="Traditional Arabic" w:cs="Traditional Arabic"/>
          <w:sz w:val="34"/>
          <w:szCs w:val="34"/>
          <w:rtl/>
        </w:rPr>
        <w:t xml:space="preserve">السؤال التاسع </w:t>
      </w:r>
      <w:proofErr w:type="gramStart"/>
      <w:r w:rsidRPr="001B6EB9">
        <w:rPr>
          <w:rFonts w:ascii="Traditional Arabic" w:hAnsi="Traditional Arabic" w:cs="Traditional Arabic"/>
          <w:sz w:val="34"/>
          <w:szCs w:val="34"/>
          <w:rtl/>
        </w:rPr>
        <w:t>والخمسون:-</w:t>
      </w:r>
      <w:proofErr w:type="gramEnd"/>
    </w:p>
    <w:p w:rsidR="004446F4" w:rsidRPr="001B6EB9" w:rsidRDefault="004446F4" w:rsidP="00777002">
      <w:pPr>
        <w:spacing w:after="0" w:line="500" w:lineRule="atLeast"/>
        <w:rPr>
          <w:rFonts w:ascii="Traditional Arabic" w:hAnsi="Traditional Arabic" w:cs="Traditional Arabic"/>
          <w:sz w:val="34"/>
          <w:szCs w:val="34"/>
        </w:rPr>
      </w:pPr>
      <w:r w:rsidRPr="001B6EB9">
        <w:rPr>
          <w:rFonts w:ascii="Traditional Arabic" w:hAnsi="Traditional Arabic" w:cs="Traditional Arabic"/>
          <w:sz w:val="34"/>
          <w:szCs w:val="34"/>
          <w:rtl/>
        </w:rPr>
        <w:t xml:space="preserve">اذكر شفاعتين </w:t>
      </w:r>
      <w:proofErr w:type="gramStart"/>
      <w:r w:rsidRPr="001B6EB9">
        <w:rPr>
          <w:rFonts w:ascii="Traditional Arabic" w:hAnsi="Traditional Arabic" w:cs="Traditional Arabic"/>
          <w:sz w:val="34"/>
          <w:szCs w:val="34"/>
          <w:rtl/>
        </w:rPr>
        <w:t xml:space="preserve">للنبي </w:t>
      </w:r>
      <w:r w:rsidRPr="001B6EB9">
        <w:rPr>
          <w:rFonts w:ascii="Traditional Arabic" w:hAnsi="Traditional Arabic" w:cs="Traditional Arabic"/>
          <w:sz w:val="34"/>
          <w:szCs w:val="34"/>
        </w:rPr>
        <w:sym w:font="AGA Arabesque" w:char="F072"/>
      </w:r>
      <w:r w:rsidRPr="001B6EB9">
        <w:rPr>
          <w:rFonts w:ascii="Traditional Arabic" w:hAnsi="Traditional Arabic" w:cs="Traditional Arabic"/>
          <w:sz w:val="34"/>
          <w:szCs w:val="34"/>
          <w:rtl/>
        </w:rPr>
        <w:t xml:space="preserve"> ولغيره</w:t>
      </w:r>
      <w:proofErr w:type="gramEnd"/>
      <w:r w:rsidRPr="001B6EB9">
        <w:rPr>
          <w:rFonts w:ascii="Traditional Arabic" w:hAnsi="Traditional Arabic" w:cs="Traditional Arabic"/>
          <w:sz w:val="34"/>
          <w:szCs w:val="34"/>
          <w:rtl/>
        </w:rPr>
        <w:t xml:space="preserve"> من المخلوقين.</w:t>
      </w:r>
    </w:p>
    <w:p w:rsidR="004446F4" w:rsidRPr="001B6EB9" w:rsidRDefault="004446F4" w:rsidP="00777002">
      <w:pPr>
        <w:spacing w:after="0" w:line="500" w:lineRule="atLeast"/>
        <w:rPr>
          <w:rFonts w:ascii="Traditional Arabic" w:hAnsi="Traditional Arabic" w:cs="Traditional Arabic"/>
          <w:sz w:val="34"/>
          <w:szCs w:val="34"/>
          <w:rtl/>
        </w:rPr>
      </w:pPr>
      <w:r w:rsidRPr="001B6EB9">
        <w:rPr>
          <w:rFonts w:ascii="Traditional Arabic" w:hAnsi="Traditional Arabic" w:cs="Traditional Arabic"/>
          <w:sz w:val="34"/>
          <w:szCs w:val="34"/>
          <w:rtl/>
        </w:rPr>
        <w:t xml:space="preserve">السؤال </w:t>
      </w:r>
      <w:proofErr w:type="spellStart"/>
      <w:proofErr w:type="gramStart"/>
      <w:r w:rsidRPr="001B6EB9">
        <w:rPr>
          <w:rFonts w:ascii="Traditional Arabic" w:hAnsi="Traditional Arabic" w:cs="Traditional Arabic"/>
          <w:sz w:val="34"/>
          <w:szCs w:val="34"/>
          <w:rtl/>
        </w:rPr>
        <w:t>الستون</w:t>
      </w:r>
      <w:proofErr w:type="spellEnd"/>
      <w:r w:rsidR="0092642E">
        <w:rPr>
          <w:rFonts w:ascii="Traditional Arabic" w:hAnsi="Traditional Arabic" w:cs="Traditional Arabic"/>
          <w:sz w:val="34"/>
          <w:szCs w:val="34"/>
          <w:rtl/>
        </w:rPr>
        <w:t>:</w:t>
      </w:r>
      <w:r w:rsidRPr="001B6EB9">
        <w:rPr>
          <w:rFonts w:ascii="Traditional Arabic" w:hAnsi="Traditional Arabic" w:cs="Traditional Arabic"/>
          <w:sz w:val="34"/>
          <w:szCs w:val="34"/>
          <w:rtl/>
        </w:rPr>
        <w:t>-</w:t>
      </w:r>
      <w:proofErr w:type="gramEnd"/>
    </w:p>
    <w:p w:rsidR="004446F4" w:rsidRPr="001B6EB9" w:rsidRDefault="004446F4" w:rsidP="00777002">
      <w:pPr>
        <w:spacing w:after="0" w:line="500" w:lineRule="atLeast"/>
        <w:rPr>
          <w:rFonts w:ascii="Traditional Arabic" w:hAnsi="Traditional Arabic" w:cs="Traditional Arabic"/>
          <w:sz w:val="34"/>
          <w:szCs w:val="34"/>
        </w:rPr>
      </w:pPr>
      <w:r w:rsidRPr="001B6EB9">
        <w:rPr>
          <w:rFonts w:ascii="Traditional Arabic" w:hAnsi="Traditional Arabic" w:cs="Traditional Arabic"/>
          <w:sz w:val="34"/>
          <w:szCs w:val="34"/>
          <w:rtl/>
        </w:rPr>
        <w:t>لا تكون الشفاعة إلا بعد إذن الله تعالى تفضلاً</w:t>
      </w:r>
      <w:r w:rsidR="0092642E">
        <w:rPr>
          <w:rFonts w:ascii="Traditional Arabic" w:hAnsi="Traditional Arabic" w:cs="Traditional Arabic"/>
          <w:sz w:val="34"/>
          <w:szCs w:val="34"/>
          <w:rtl/>
        </w:rPr>
        <w:t xml:space="preserve"> و</w:t>
      </w:r>
      <w:r w:rsidRPr="001B6EB9">
        <w:rPr>
          <w:rFonts w:ascii="Traditional Arabic" w:hAnsi="Traditional Arabic" w:cs="Traditional Arabic"/>
          <w:sz w:val="34"/>
          <w:szCs w:val="34"/>
          <w:rtl/>
        </w:rPr>
        <w:t>تكرماً على عباده الموحدين</w:t>
      </w:r>
      <w:r w:rsidR="0092642E">
        <w:rPr>
          <w:rFonts w:ascii="Traditional Arabic" w:hAnsi="Traditional Arabic" w:cs="Traditional Arabic"/>
          <w:sz w:val="34"/>
          <w:szCs w:val="34"/>
          <w:rtl/>
        </w:rPr>
        <w:t>.</w:t>
      </w:r>
      <w:r w:rsidRPr="001B6EB9">
        <w:rPr>
          <w:rFonts w:ascii="Traditional Arabic" w:hAnsi="Traditional Arabic" w:cs="Traditional Arabic"/>
          <w:sz w:val="34"/>
          <w:szCs w:val="34"/>
          <w:rtl/>
        </w:rPr>
        <w:t xml:space="preserve"> دلل على ذلك بما تحفظ من أدلة من القرآن الكريم ومن السنة النبوية المطهرة</w:t>
      </w:r>
      <w:r w:rsidR="0092642E">
        <w:rPr>
          <w:rFonts w:ascii="Traditional Arabic" w:hAnsi="Traditional Arabic" w:cs="Traditional Arabic"/>
          <w:sz w:val="34"/>
          <w:szCs w:val="34"/>
          <w:rtl/>
        </w:rPr>
        <w:t>.</w:t>
      </w:r>
    </w:p>
    <w:p w:rsidR="004446F4" w:rsidRPr="001B6EB9" w:rsidRDefault="004446F4" w:rsidP="00777002">
      <w:pPr>
        <w:spacing w:after="0" w:line="500" w:lineRule="atLeast"/>
        <w:rPr>
          <w:rFonts w:ascii="Traditional Arabic" w:hAnsi="Traditional Arabic" w:cs="Traditional Arabic"/>
          <w:sz w:val="34"/>
          <w:szCs w:val="34"/>
          <w:rtl/>
        </w:rPr>
      </w:pPr>
      <w:r w:rsidRPr="001B6EB9">
        <w:rPr>
          <w:rFonts w:ascii="Traditional Arabic" w:hAnsi="Traditional Arabic" w:cs="Traditional Arabic"/>
          <w:sz w:val="34"/>
          <w:szCs w:val="34"/>
          <w:rtl/>
        </w:rPr>
        <w:t>السؤال الحادي</w:t>
      </w:r>
      <w:r w:rsidR="0092642E">
        <w:rPr>
          <w:rFonts w:ascii="Traditional Arabic" w:hAnsi="Traditional Arabic" w:cs="Traditional Arabic"/>
          <w:sz w:val="34"/>
          <w:szCs w:val="34"/>
          <w:rtl/>
        </w:rPr>
        <w:t xml:space="preserve"> </w:t>
      </w:r>
      <w:proofErr w:type="spellStart"/>
      <w:proofErr w:type="gramStart"/>
      <w:r w:rsidR="0092642E">
        <w:rPr>
          <w:rFonts w:ascii="Traditional Arabic" w:hAnsi="Traditional Arabic" w:cs="Traditional Arabic"/>
          <w:sz w:val="34"/>
          <w:szCs w:val="34"/>
          <w:rtl/>
        </w:rPr>
        <w:t>و</w:t>
      </w:r>
      <w:r w:rsidRPr="001B6EB9">
        <w:rPr>
          <w:rFonts w:ascii="Traditional Arabic" w:hAnsi="Traditional Arabic" w:cs="Traditional Arabic"/>
          <w:sz w:val="34"/>
          <w:szCs w:val="34"/>
          <w:rtl/>
        </w:rPr>
        <w:t>الستون</w:t>
      </w:r>
      <w:proofErr w:type="spellEnd"/>
      <w:r w:rsidR="0092642E">
        <w:rPr>
          <w:rFonts w:ascii="Traditional Arabic" w:hAnsi="Traditional Arabic" w:cs="Traditional Arabic"/>
          <w:sz w:val="34"/>
          <w:szCs w:val="34"/>
          <w:rtl/>
        </w:rPr>
        <w:t>:</w:t>
      </w:r>
      <w:r w:rsidRPr="001B6EB9">
        <w:rPr>
          <w:rFonts w:ascii="Traditional Arabic" w:hAnsi="Traditional Arabic" w:cs="Traditional Arabic"/>
          <w:sz w:val="34"/>
          <w:szCs w:val="34"/>
          <w:rtl/>
        </w:rPr>
        <w:t>-</w:t>
      </w:r>
      <w:proofErr w:type="gramEnd"/>
    </w:p>
    <w:p w:rsidR="004446F4" w:rsidRPr="001B6EB9" w:rsidRDefault="004446F4" w:rsidP="00777002">
      <w:pPr>
        <w:spacing w:after="0" w:line="500" w:lineRule="atLeast"/>
        <w:rPr>
          <w:rFonts w:ascii="Traditional Arabic" w:hAnsi="Traditional Arabic" w:cs="Traditional Arabic"/>
          <w:sz w:val="34"/>
          <w:szCs w:val="34"/>
        </w:rPr>
      </w:pPr>
      <w:r w:rsidRPr="001B6EB9">
        <w:rPr>
          <w:rFonts w:ascii="Traditional Arabic" w:hAnsi="Traditional Arabic" w:cs="Traditional Arabic"/>
          <w:sz w:val="34"/>
          <w:szCs w:val="34"/>
          <w:rtl/>
        </w:rPr>
        <w:t>استخرج عشر فوائد مستنبطة تتعلق بباب الشفاعة</w:t>
      </w:r>
      <w:r w:rsidR="0092642E">
        <w:rPr>
          <w:rFonts w:ascii="Traditional Arabic" w:hAnsi="Traditional Arabic" w:cs="Traditional Arabic"/>
          <w:sz w:val="34"/>
          <w:szCs w:val="34"/>
          <w:rtl/>
        </w:rPr>
        <w:t>.</w:t>
      </w:r>
    </w:p>
    <w:p w:rsidR="004446F4" w:rsidRPr="001B6EB9" w:rsidRDefault="004446F4" w:rsidP="00777002">
      <w:pPr>
        <w:spacing w:after="0" w:line="500" w:lineRule="atLeast"/>
        <w:rPr>
          <w:rFonts w:ascii="Traditional Arabic" w:hAnsi="Traditional Arabic" w:cs="Traditional Arabic"/>
          <w:sz w:val="34"/>
          <w:szCs w:val="34"/>
          <w:rtl/>
        </w:rPr>
      </w:pPr>
      <w:r w:rsidRPr="001B6EB9">
        <w:rPr>
          <w:rFonts w:ascii="Traditional Arabic" w:hAnsi="Traditional Arabic" w:cs="Traditional Arabic"/>
          <w:sz w:val="34"/>
          <w:szCs w:val="34"/>
          <w:rtl/>
        </w:rPr>
        <w:t>السؤال الثاني</w:t>
      </w:r>
      <w:r w:rsidR="0092642E">
        <w:rPr>
          <w:rFonts w:ascii="Traditional Arabic" w:hAnsi="Traditional Arabic" w:cs="Traditional Arabic"/>
          <w:sz w:val="34"/>
          <w:szCs w:val="34"/>
          <w:rtl/>
        </w:rPr>
        <w:t xml:space="preserve"> </w:t>
      </w:r>
      <w:proofErr w:type="spellStart"/>
      <w:proofErr w:type="gramStart"/>
      <w:r w:rsidR="0092642E">
        <w:rPr>
          <w:rFonts w:ascii="Traditional Arabic" w:hAnsi="Traditional Arabic" w:cs="Traditional Arabic"/>
          <w:sz w:val="34"/>
          <w:szCs w:val="34"/>
          <w:rtl/>
        </w:rPr>
        <w:t>و</w:t>
      </w:r>
      <w:r w:rsidRPr="001B6EB9">
        <w:rPr>
          <w:rFonts w:ascii="Traditional Arabic" w:hAnsi="Traditional Arabic" w:cs="Traditional Arabic"/>
          <w:sz w:val="34"/>
          <w:szCs w:val="34"/>
          <w:rtl/>
        </w:rPr>
        <w:t>الستون</w:t>
      </w:r>
      <w:proofErr w:type="spellEnd"/>
      <w:r w:rsidR="0092642E">
        <w:rPr>
          <w:rFonts w:ascii="Traditional Arabic" w:hAnsi="Traditional Arabic" w:cs="Traditional Arabic"/>
          <w:sz w:val="34"/>
          <w:szCs w:val="34"/>
          <w:rtl/>
        </w:rPr>
        <w:t>:</w:t>
      </w:r>
      <w:r w:rsidRPr="001B6EB9">
        <w:rPr>
          <w:rFonts w:ascii="Traditional Arabic" w:hAnsi="Traditional Arabic" w:cs="Traditional Arabic"/>
          <w:sz w:val="34"/>
          <w:szCs w:val="34"/>
          <w:rtl/>
        </w:rPr>
        <w:t>-</w:t>
      </w:r>
      <w:proofErr w:type="gramEnd"/>
    </w:p>
    <w:p w:rsidR="004446F4" w:rsidRPr="001B6EB9" w:rsidRDefault="004446F4" w:rsidP="00777002">
      <w:pPr>
        <w:spacing w:after="0" w:line="500" w:lineRule="atLeast"/>
        <w:rPr>
          <w:rFonts w:ascii="Traditional Arabic" w:hAnsi="Traditional Arabic" w:cs="Traditional Arabic"/>
          <w:sz w:val="34"/>
          <w:szCs w:val="34"/>
        </w:rPr>
      </w:pPr>
      <w:r w:rsidRPr="001B6EB9">
        <w:rPr>
          <w:rFonts w:ascii="Traditional Arabic" w:hAnsi="Traditional Arabic" w:cs="Traditional Arabic"/>
          <w:sz w:val="34"/>
          <w:szCs w:val="34"/>
          <w:rtl/>
        </w:rPr>
        <w:t xml:space="preserve">ذكر شيخ الإسلام ابن القيم في بدائع </w:t>
      </w:r>
      <w:proofErr w:type="gramStart"/>
      <w:r w:rsidRPr="001B6EB9">
        <w:rPr>
          <w:rFonts w:ascii="Traditional Arabic" w:hAnsi="Traditional Arabic" w:cs="Traditional Arabic"/>
          <w:sz w:val="34"/>
          <w:szCs w:val="34"/>
          <w:rtl/>
        </w:rPr>
        <w:t>الفوائد،ج</w:t>
      </w:r>
      <w:proofErr w:type="gramEnd"/>
      <w:r w:rsidRPr="001B6EB9">
        <w:rPr>
          <w:rFonts w:ascii="Traditional Arabic" w:hAnsi="Traditional Arabic" w:cs="Traditional Arabic"/>
          <w:sz w:val="34"/>
          <w:szCs w:val="34"/>
          <w:rtl/>
        </w:rPr>
        <w:t>2ـ ص279</w:t>
      </w:r>
      <w:r w:rsidR="0092642E">
        <w:rPr>
          <w:rFonts w:ascii="Traditional Arabic" w:hAnsi="Traditional Arabic" w:cs="Traditional Arabic"/>
          <w:sz w:val="34"/>
          <w:szCs w:val="34"/>
          <w:rtl/>
        </w:rPr>
        <w:t xml:space="preserve"> </w:t>
      </w:r>
      <w:r w:rsidRPr="001B6EB9">
        <w:rPr>
          <w:rFonts w:ascii="Traditional Arabic" w:hAnsi="Traditional Arabic" w:cs="Traditional Arabic"/>
          <w:sz w:val="34"/>
          <w:szCs w:val="34"/>
          <w:rtl/>
        </w:rPr>
        <w:t xml:space="preserve"> أن الهداية أربعة أقسام فقال رحمه الله تعالى</w:t>
      </w:r>
      <w:r w:rsidR="0092642E">
        <w:rPr>
          <w:rFonts w:ascii="Traditional Arabic" w:hAnsi="Traditional Arabic" w:cs="Traditional Arabic"/>
          <w:sz w:val="34"/>
          <w:szCs w:val="34"/>
          <w:rtl/>
        </w:rPr>
        <w:t>:</w:t>
      </w:r>
      <w:r w:rsidRPr="001B6EB9">
        <w:rPr>
          <w:rFonts w:ascii="Traditional Arabic" w:hAnsi="Traditional Arabic" w:cs="Traditional Arabic"/>
          <w:sz w:val="34"/>
          <w:szCs w:val="34"/>
          <w:rtl/>
        </w:rPr>
        <w:t xml:space="preserve"> (( فاعلم أن أنواع الهداية أربعة</w:t>
      </w:r>
      <w:r w:rsidR="0092642E">
        <w:rPr>
          <w:rFonts w:ascii="Traditional Arabic" w:hAnsi="Traditional Arabic" w:cs="Traditional Arabic"/>
          <w:sz w:val="34"/>
          <w:szCs w:val="34"/>
          <w:rtl/>
        </w:rPr>
        <w:t>:</w:t>
      </w:r>
    </w:p>
    <w:p w:rsidR="004446F4" w:rsidRPr="001B6EB9" w:rsidRDefault="004446F4" w:rsidP="00777002">
      <w:pPr>
        <w:spacing w:after="0" w:line="500" w:lineRule="atLeast"/>
        <w:rPr>
          <w:rFonts w:ascii="Traditional Arabic" w:hAnsi="Traditional Arabic" w:cs="Traditional Arabic"/>
          <w:sz w:val="34"/>
          <w:szCs w:val="34"/>
        </w:rPr>
      </w:pPr>
      <w:r w:rsidRPr="001B6EB9">
        <w:rPr>
          <w:rFonts w:ascii="Traditional Arabic" w:hAnsi="Traditional Arabic" w:cs="Traditional Arabic"/>
          <w:sz w:val="34"/>
          <w:szCs w:val="34"/>
          <w:rtl/>
        </w:rPr>
        <w:t>*** أحدها</w:t>
      </w:r>
      <w:r w:rsidR="0092642E">
        <w:rPr>
          <w:rFonts w:ascii="Traditional Arabic" w:hAnsi="Traditional Arabic" w:cs="Traditional Arabic"/>
          <w:sz w:val="34"/>
          <w:szCs w:val="34"/>
          <w:rtl/>
        </w:rPr>
        <w:t>:</w:t>
      </w:r>
      <w:r w:rsidRPr="001B6EB9">
        <w:rPr>
          <w:rFonts w:ascii="Traditional Arabic" w:hAnsi="Traditional Arabic" w:cs="Traditional Arabic"/>
          <w:sz w:val="34"/>
          <w:szCs w:val="34"/>
          <w:rtl/>
        </w:rPr>
        <w:t xml:space="preserve"> الهداية العامة المشتركة بين الخلق</w:t>
      </w:r>
      <w:r w:rsidR="0092642E">
        <w:rPr>
          <w:rFonts w:ascii="Traditional Arabic" w:hAnsi="Traditional Arabic" w:cs="Traditional Arabic"/>
          <w:sz w:val="34"/>
          <w:szCs w:val="34"/>
          <w:rtl/>
        </w:rPr>
        <w:t>.</w:t>
      </w:r>
      <w:r w:rsidRPr="001B6EB9">
        <w:rPr>
          <w:rFonts w:ascii="Traditional Arabic" w:hAnsi="Traditional Arabic" w:cs="Traditional Arabic"/>
          <w:sz w:val="34"/>
          <w:szCs w:val="34"/>
          <w:rtl/>
        </w:rPr>
        <w:t>..</w:t>
      </w:r>
    </w:p>
    <w:p w:rsidR="004446F4" w:rsidRPr="001B6EB9" w:rsidRDefault="004446F4" w:rsidP="00777002">
      <w:pPr>
        <w:spacing w:after="0" w:line="500" w:lineRule="atLeast"/>
        <w:rPr>
          <w:rFonts w:ascii="Traditional Arabic" w:hAnsi="Traditional Arabic" w:cs="Traditional Arabic"/>
          <w:sz w:val="34"/>
          <w:szCs w:val="34"/>
        </w:rPr>
      </w:pPr>
      <w:r w:rsidRPr="001B6EB9">
        <w:rPr>
          <w:rFonts w:ascii="Traditional Arabic" w:hAnsi="Traditional Arabic" w:cs="Traditional Arabic"/>
          <w:sz w:val="34"/>
          <w:szCs w:val="34"/>
          <w:rtl/>
        </w:rPr>
        <w:t>*** النوع الثاني</w:t>
      </w:r>
      <w:r w:rsidR="0092642E">
        <w:rPr>
          <w:rFonts w:ascii="Traditional Arabic" w:hAnsi="Traditional Arabic" w:cs="Traditional Arabic"/>
          <w:sz w:val="34"/>
          <w:szCs w:val="34"/>
          <w:rtl/>
        </w:rPr>
        <w:t>:</w:t>
      </w:r>
      <w:r w:rsidRPr="001B6EB9">
        <w:rPr>
          <w:rFonts w:ascii="Traditional Arabic" w:hAnsi="Traditional Arabic" w:cs="Traditional Arabic"/>
          <w:sz w:val="34"/>
          <w:szCs w:val="34"/>
          <w:rtl/>
        </w:rPr>
        <w:t xml:space="preserve"> هداية البيان</w:t>
      </w:r>
      <w:r w:rsidR="0092642E">
        <w:rPr>
          <w:rFonts w:ascii="Traditional Arabic" w:hAnsi="Traditional Arabic" w:cs="Traditional Arabic"/>
          <w:sz w:val="34"/>
          <w:szCs w:val="34"/>
          <w:rtl/>
        </w:rPr>
        <w:t xml:space="preserve"> و</w:t>
      </w:r>
      <w:r w:rsidRPr="001B6EB9">
        <w:rPr>
          <w:rFonts w:ascii="Traditional Arabic" w:hAnsi="Traditional Arabic" w:cs="Traditional Arabic"/>
          <w:sz w:val="34"/>
          <w:szCs w:val="34"/>
          <w:rtl/>
        </w:rPr>
        <w:t>الدلالة</w:t>
      </w:r>
      <w:r w:rsidR="0092642E">
        <w:rPr>
          <w:rFonts w:ascii="Traditional Arabic" w:hAnsi="Traditional Arabic" w:cs="Traditional Arabic"/>
          <w:sz w:val="34"/>
          <w:szCs w:val="34"/>
          <w:rtl/>
        </w:rPr>
        <w:t xml:space="preserve"> و</w:t>
      </w:r>
      <w:r w:rsidRPr="001B6EB9">
        <w:rPr>
          <w:rFonts w:ascii="Traditional Arabic" w:hAnsi="Traditional Arabic" w:cs="Traditional Arabic"/>
          <w:sz w:val="34"/>
          <w:szCs w:val="34"/>
          <w:rtl/>
        </w:rPr>
        <w:t>التعريف لنجدي الخير</w:t>
      </w:r>
      <w:r w:rsidR="0092642E">
        <w:rPr>
          <w:rFonts w:ascii="Traditional Arabic" w:hAnsi="Traditional Arabic" w:cs="Traditional Arabic"/>
          <w:sz w:val="34"/>
          <w:szCs w:val="34"/>
          <w:rtl/>
        </w:rPr>
        <w:t xml:space="preserve"> و</w:t>
      </w:r>
      <w:r w:rsidRPr="001B6EB9">
        <w:rPr>
          <w:rFonts w:ascii="Traditional Arabic" w:hAnsi="Traditional Arabic" w:cs="Traditional Arabic"/>
          <w:sz w:val="34"/>
          <w:szCs w:val="34"/>
          <w:rtl/>
        </w:rPr>
        <w:t>الشر</w:t>
      </w:r>
      <w:r w:rsidR="0092642E">
        <w:rPr>
          <w:rFonts w:ascii="Traditional Arabic" w:hAnsi="Traditional Arabic" w:cs="Traditional Arabic"/>
          <w:sz w:val="34"/>
          <w:szCs w:val="34"/>
          <w:rtl/>
        </w:rPr>
        <w:t xml:space="preserve"> و</w:t>
      </w:r>
      <w:r w:rsidRPr="001B6EB9">
        <w:rPr>
          <w:rFonts w:ascii="Traditional Arabic" w:hAnsi="Traditional Arabic" w:cs="Traditional Arabic"/>
          <w:sz w:val="34"/>
          <w:szCs w:val="34"/>
          <w:rtl/>
        </w:rPr>
        <w:t>طريقي النجاة</w:t>
      </w:r>
      <w:r w:rsidR="0092642E">
        <w:rPr>
          <w:rFonts w:ascii="Traditional Arabic" w:hAnsi="Traditional Arabic" w:cs="Traditional Arabic"/>
          <w:sz w:val="34"/>
          <w:szCs w:val="34"/>
          <w:rtl/>
        </w:rPr>
        <w:t xml:space="preserve"> و</w:t>
      </w:r>
      <w:r w:rsidRPr="001B6EB9">
        <w:rPr>
          <w:rFonts w:ascii="Traditional Arabic" w:hAnsi="Traditional Arabic" w:cs="Traditional Arabic"/>
          <w:sz w:val="34"/>
          <w:szCs w:val="34"/>
          <w:rtl/>
        </w:rPr>
        <w:t>الهلاك</w:t>
      </w:r>
      <w:r w:rsidR="0092642E">
        <w:rPr>
          <w:rFonts w:ascii="Traditional Arabic" w:hAnsi="Traditional Arabic" w:cs="Traditional Arabic"/>
          <w:sz w:val="34"/>
          <w:szCs w:val="34"/>
          <w:rtl/>
        </w:rPr>
        <w:t>.</w:t>
      </w:r>
      <w:r w:rsidRPr="001B6EB9">
        <w:rPr>
          <w:rFonts w:ascii="Traditional Arabic" w:hAnsi="Traditional Arabic" w:cs="Traditional Arabic"/>
          <w:sz w:val="34"/>
          <w:szCs w:val="34"/>
          <w:rtl/>
        </w:rPr>
        <w:t>..</w:t>
      </w:r>
    </w:p>
    <w:p w:rsidR="004446F4" w:rsidRPr="001B6EB9" w:rsidRDefault="004446F4" w:rsidP="00777002">
      <w:pPr>
        <w:spacing w:after="0" w:line="500" w:lineRule="atLeast"/>
        <w:rPr>
          <w:rFonts w:ascii="Traditional Arabic" w:hAnsi="Traditional Arabic" w:cs="Traditional Arabic"/>
          <w:sz w:val="34"/>
          <w:szCs w:val="34"/>
        </w:rPr>
      </w:pPr>
      <w:r w:rsidRPr="001B6EB9">
        <w:rPr>
          <w:rFonts w:ascii="Traditional Arabic" w:hAnsi="Traditional Arabic" w:cs="Traditional Arabic"/>
          <w:sz w:val="34"/>
          <w:szCs w:val="34"/>
          <w:rtl/>
        </w:rPr>
        <w:lastRenderedPageBreak/>
        <w:t>*** النوع الثالث</w:t>
      </w:r>
      <w:r w:rsidR="0092642E">
        <w:rPr>
          <w:rFonts w:ascii="Traditional Arabic" w:hAnsi="Traditional Arabic" w:cs="Traditional Arabic"/>
          <w:sz w:val="34"/>
          <w:szCs w:val="34"/>
          <w:rtl/>
        </w:rPr>
        <w:t>:</w:t>
      </w:r>
      <w:r w:rsidRPr="001B6EB9">
        <w:rPr>
          <w:rFonts w:ascii="Traditional Arabic" w:hAnsi="Traditional Arabic" w:cs="Traditional Arabic"/>
          <w:sz w:val="34"/>
          <w:szCs w:val="34"/>
          <w:rtl/>
        </w:rPr>
        <w:t xml:space="preserve"> هداية التوفيق</w:t>
      </w:r>
      <w:r w:rsidR="0092642E">
        <w:rPr>
          <w:rFonts w:ascii="Traditional Arabic" w:hAnsi="Traditional Arabic" w:cs="Traditional Arabic"/>
          <w:sz w:val="34"/>
          <w:szCs w:val="34"/>
          <w:rtl/>
        </w:rPr>
        <w:t xml:space="preserve"> و</w:t>
      </w:r>
      <w:r w:rsidRPr="001B6EB9">
        <w:rPr>
          <w:rFonts w:ascii="Traditional Arabic" w:hAnsi="Traditional Arabic" w:cs="Traditional Arabic"/>
          <w:sz w:val="34"/>
          <w:szCs w:val="34"/>
          <w:rtl/>
        </w:rPr>
        <w:t>الإلهام</w:t>
      </w:r>
      <w:r w:rsidR="0092642E">
        <w:rPr>
          <w:rFonts w:ascii="Traditional Arabic" w:hAnsi="Traditional Arabic" w:cs="Traditional Arabic"/>
          <w:sz w:val="34"/>
          <w:szCs w:val="34"/>
          <w:rtl/>
        </w:rPr>
        <w:t>.</w:t>
      </w:r>
      <w:r w:rsidRPr="001B6EB9">
        <w:rPr>
          <w:rFonts w:ascii="Traditional Arabic" w:hAnsi="Traditional Arabic" w:cs="Traditional Arabic"/>
          <w:sz w:val="34"/>
          <w:szCs w:val="34"/>
          <w:rtl/>
        </w:rPr>
        <w:t xml:space="preserve">.. </w:t>
      </w:r>
    </w:p>
    <w:p w:rsidR="004446F4" w:rsidRPr="001B6EB9" w:rsidRDefault="004446F4" w:rsidP="00777002">
      <w:pPr>
        <w:spacing w:after="0" w:line="500" w:lineRule="atLeast"/>
        <w:rPr>
          <w:rFonts w:ascii="Traditional Arabic" w:hAnsi="Traditional Arabic" w:cs="Traditional Arabic"/>
          <w:sz w:val="34"/>
          <w:szCs w:val="34"/>
        </w:rPr>
      </w:pPr>
      <w:r w:rsidRPr="001B6EB9">
        <w:rPr>
          <w:rFonts w:ascii="Traditional Arabic" w:hAnsi="Traditional Arabic" w:cs="Traditional Arabic"/>
          <w:sz w:val="34"/>
          <w:szCs w:val="34"/>
          <w:rtl/>
        </w:rPr>
        <w:t>***النوع الرابع</w:t>
      </w:r>
      <w:r w:rsidR="0092642E">
        <w:rPr>
          <w:rFonts w:ascii="Traditional Arabic" w:hAnsi="Traditional Arabic" w:cs="Traditional Arabic"/>
          <w:sz w:val="34"/>
          <w:szCs w:val="34"/>
          <w:rtl/>
        </w:rPr>
        <w:t>:</w:t>
      </w:r>
      <w:r w:rsidRPr="001B6EB9">
        <w:rPr>
          <w:rFonts w:ascii="Traditional Arabic" w:hAnsi="Traditional Arabic" w:cs="Traditional Arabic"/>
          <w:sz w:val="34"/>
          <w:szCs w:val="34"/>
          <w:rtl/>
        </w:rPr>
        <w:t xml:space="preserve"> غاية هذه الهداية</w:t>
      </w:r>
      <w:r w:rsidR="0092642E">
        <w:rPr>
          <w:rFonts w:ascii="Traditional Arabic" w:hAnsi="Traditional Arabic" w:cs="Traditional Arabic"/>
          <w:sz w:val="34"/>
          <w:szCs w:val="34"/>
          <w:rtl/>
        </w:rPr>
        <w:t xml:space="preserve"> و</w:t>
      </w:r>
      <w:r w:rsidRPr="001B6EB9">
        <w:rPr>
          <w:rFonts w:ascii="Traditional Arabic" w:hAnsi="Traditional Arabic" w:cs="Traditional Arabic"/>
          <w:sz w:val="34"/>
          <w:szCs w:val="34"/>
          <w:rtl/>
        </w:rPr>
        <w:t>هي الهداية إلى الجنة</w:t>
      </w:r>
      <w:r w:rsidR="0092642E">
        <w:rPr>
          <w:rFonts w:ascii="Traditional Arabic" w:hAnsi="Traditional Arabic" w:cs="Traditional Arabic"/>
          <w:sz w:val="34"/>
          <w:szCs w:val="34"/>
          <w:rtl/>
        </w:rPr>
        <w:t xml:space="preserve"> و</w:t>
      </w:r>
      <w:r w:rsidRPr="001B6EB9">
        <w:rPr>
          <w:rFonts w:ascii="Traditional Arabic" w:hAnsi="Traditional Arabic" w:cs="Traditional Arabic"/>
          <w:sz w:val="34"/>
          <w:szCs w:val="34"/>
          <w:rtl/>
        </w:rPr>
        <w:t>النار إذا سبق أهلهما إليها</w:t>
      </w:r>
      <w:r w:rsidR="0092642E">
        <w:rPr>
          <w:rFonts w:ascii="Traditional Arabic" w:hAnsi="Traditional Arabic" w:cs="Traditional Arabic"/>
          <w:sz w:val="34"/>
          <w:szCs w:val="34"/>
          <w:rtl/>
        </w:rPr>
        <w:t>.</w:t>
      </w:r>
      <w:r w:rsidRPr="001B6EB9">
        <w:rPr>
          <w:rFonts w:ascii="Traditional Arabic" w:hAnsi="Traditional Arabic" w:cs="Traditional Arabic"/>
          <w:sz w:val="34"/>
          <w:szCs w:val="34"/>
          <w:rtl/>
        </w:rPr>
        <w:t xml:space="preserve">.......)). </w:t>
      </w:r>
    </w:p>
    <w:p w:rsidR="004446F4" w:rsidRPr="001B6EB9" w:rsidRDefault="004446F4" w:rsidP="00777002">
      <w:pPr>
        <w:spacing w:after="0" w:line="500" w:lineRule="atLeast"/>
        <w:rPr>
          <w:rFonts w:ascii="Traditional Arabic" w:hAnsi="Traditional Arabic" w:cs="Traditional Arabic"/>
          <w:sz w:val="34"/>
          <w:szCs w:val="34"/>
        </w:rPr>
      </w:pPr>
      <w:r w:rsidRPr="001B6EB9">
        <w:rPr>
          <w:rFonts w:ascii="Traditional Arabic" w:hAnsi="Traditional Arabic" w:cs="Traditional Arabic"/>
          <w:sz w:val="34"/>
          <w:szCs w:val="34"/>
          <w:rtl/>
        </w:rPr>
        <w:t xml:space="preserve"> الباب الثامن عشر في كتاب التوحيد لشيخ الإسلام محمد بن عبد الوهَّاب رحمه الله تعالى يتبع </w:t>
      </w:r>
      <w:proofErr w:type="spellStart"/>
      <w:r w:rsidRPr="001B6EB9">
        <w:rPr>
          <w:rFonts w:ascii="Traditional Arabic" w:hAnsi="Traditional Arabic" w:cs="Traditional Arabic"/>
          <w:sz w:val="34"/>
          <w:szCs w:val="34"/>
          <w:rtl/>
        </w:rPr>
        <w:t>أى</w:t>
      </w:r>
      <w:proofErr w:type="spellEnd"/>
      <w:r w:rsidRPr="001B6EB9">
        <w:rPr>
          <w:rFonts w:ascii="Traditional Arabic" w:hAnsi="Traditional Arabic" w:cs="Traditional Arabic"/>
          <w:sz w:val="34"/>
          <w:szCs w:val="34"/>
          <w:rtl/>
        </w:rPr>
        <w:t xml:space="preserve"> نوع من تلك الأربعة</w:t>
      </w:r>
      <w:r w:rsidR="00D00384">
        <w:rPr>
          <w:rFonts w:ascii="Traditional Arabic" w:hAnsi="Traditional Arabic" w:cs="Traditional Arabic"/>
          <w:sz w:val="34"/>
          <w:szCs w:val="34"/>
          <w:rtl/>
        </w:rPr>
        <w:t>؟</w:t>
      </w:r>
    </w:p>
    <w:p w:rsidR="004446F4" w:rsidRPr="001B6EB9" w:rsidRDefault="004446F4" w:rsidP="00777002">
      <w:pPr>
        <w:spacing w:after="0" w:line="500" w:lineRule="atLeast"/>
        <w:rPr>
          <w:rFonts w:ascii="Traditional Arabic" w:hAnsi="Traditional Arabic" w:cs="Traditional Arabic"/>
          <w:sz w:val="34"/>
          <w:szCs w:val="34"/>
        </w:rPr>
      </w:pPr>
      <w:r w:rsidRPr="001B6EB9">
        <w:rPr>
          <w:rFonts w:ascii="Traditional Arabic" w:hAnsi="Traditional Arabic" w:cs="Traditional Arabic"/>
          <w:sz w:val="34"/>
          <w:szCs w:val="34"/>
          <w:rtl/>
        </w:rPr>
        <w:t xml:space="preserve">يقول الله </w:t>
      </w:r>
      <w:proofErr w:type="gramStart"/>
      <w:r w:rsidRPr="001B6EB9">
        <w:rPr>
          <w:rFonts w:ascii="Traditional Arabic" w:hAnsi="Traditional Arabic" w:cs="Traditional Arabic"/>
          <w:sz w:val="34"/>
          <w:szCs w:val="34"/>
          <w:rtl/>
        </w:rPr>
        <w:t>تعالى:</w:t>
      </w:r>
      <w:r w:rsidR="0092642E">
        <w:rPr>
          <w:rFonts w:ascii="Traditional Arabic" w:hAnsi="Traditional Arabic" w:cs="Traditional Arabic"/>
          <w:sz w:val="34"/>
          <w:szCs w:val="34"/>
          <w:rtl/>
        </w:rPr>
        <w:t xml:space="preserve">  </w:t>
      </w:r>
      <w:r w:rsidRPr="001B6EB9">
        <w:rPr>
          <w:rFonts w:ascii="Traditional Arabic" w:hAnsi="Traditional Arabic" w:cs="Traditional Arabic"/>
          <w:sz w:val="34"/>
          <w:szCs w:val="34"/>
        </w:rPr>
        <w:sym w:font="AGA Arabesque" w:char="F07D"/>
      </w:r>
      <w:r w:rsidR="0092642E">
        <w:rPr>
          <w:rFonts w:ascii="Traditional Arabic" w:hAnsi="Traditional Arabic" w:cs="Traditional Arabic"/>
          <w:sz w:val="34"/>
          <w:szCs w:val="34"/>
        </w:rPr>
        <w:t xml:space="preserve"> </w:t>
      </w:r>
      <w:proofErr w:type="gramEnd"/>
      <w:r w:rsidRPr="001B6EB9">
        <w:rPr>
          <w:rFonts w:ascii="Traditional Arabic" w:hAnsi="Traditional Arabic" w:cs="Traditional Arabic"/>
          <w:sz w:val="34"/>
          <w:szCs w:val="34"/>
        </w:rPr>
        <w:sym w:font="HQPB5" w:char="F079"/>
      </w:r>
      <w:r w:rsidRPr="001B6EB9">
        <w:rPr>
          <w:rFonts w:ascii="Traditional Arabic" w:hAnsi="Traditional Arabic" w:cs="Traditional Arabic"/>
          <w:sz w:val="34"/>
          <w:szCs w:val="34"/>
        </w:rPr>
        <w:sym w:font="HQPB2" w:char="F037"/>
      </w:r>
      <w:r w:rsidRPr="001B6EB9">
        <w:rPr>
          <w:rFonts w:ascii="Traditional Arabic" w:hAnsi="Traditional Arabic" w:cs="Traditional Arabic"/>
          <w:sz w:val="34"/>
          <w:szCs w:val="34"/>
        </w:rPr>
        <w:sym w:font="HQPB4" w:char="F0A8"/>
      </w:r>
      <w:r w:rsidRPr="001B6EB9">
        <w:rPr>
          <w:rFonts w:ascii="Traditional Arabic" w:hAnsi="Traditional Arabic" w:cs="Traditional Arabic"/>
          <w:sz w:val="34"/>
          <w:szCs w:val="34"/>
        </w:rPr>
        <w:sym w:font="HQPB2" w:char="F052"/>
      </w:r>
      <w:r w:rsidRPr="001B6EB9">
        <w:rPr>
          <w:rFonts w:ascii="Traditional Arabic" w:hAnsi="Traditional Arabic" w:cs="Traditional Arabic"/>
          <w:sz w:val="34"/>
          <w:szCs w:val="34"/>
        </w:rPr>
        <w:sym w:font="HQPB4" w:char="F0CE"/>
      </w:r>
      <w:r w:rsidRPr="001B6EB9">
        <w:rPr>
          <w:rFonts w:ascii="Traditional Arabic" w:hAnsi="Traditional Arabic" w:cs="Traditional Arabic"/>
          <w:sz w:val="34"/>
          <w:szCs w:val="34"/>
        </w:rPr>
        <w:sym w:font="HQPB1" w:char="F029"/>
      </w:r>
      <w:r w:rsidRPr="001B6EB9">
        <w:rPr>
          <w:rFonts w:ascii="Traditional Arabic" w:hAnsi="Traditional Arabic" w:cs="Traditional Arabic"/>
          <w:sz w:val="34"/>
          <w:szCs w:val="34"/>
          <w:rtl/>
        </w:rPr>
        <w:t xml:space="preserve"> </w:t>
      </w:r>
      <w:r w:rsidRPr="001B6EB9">
        <w:rPr>
          <w:rFonts w:ascii="Traditional Arabic" w:hAnsi="Traditional Arabic" w:cs="Traditional Arabic"/>
          <w:sz w:val="34"/>
          <w:szCs w:val="34"/>
        </w:rPr>
        <w:sym w:font="HQPB5" w:char="F09F"/>
      </w:r>
      <w:r w:rsidRPr="001B6EB9">
        <w:rPr>
          <w:rFonts w:ascii="Traditional Arabic" w:hAnsi="Traditional Arabic" w:cs="Traditional Arabic"/>
          <w:sz w:val="34"/>
          <w:szCs w:val="34"/>
        </w:rPr>
        <w:sym w:font="HQPB2" w:char="F077"/>
      </w:r>
      <w:r w:rsidRPr="001B6EB9">
        <w:rPr>
          <w:rFonts w:ascii="Traditional Arabic" w:hAnsi="Traditional Arabic" w:cs="Traditional Arabic"/>
          <w:sz w:val="34"/>
          <w:szCs w:val="34"/>
          <w:rtl/>
        </w:rPr>
        <w:t xml:space="preserve"> </w:t>
      </w:r>
      <w:r w:rsidRPr="001B6EB9">
        <w:rPr>
          <w:rFonts w:ascii="Traditional Arabic" w:hAnsi="Traditional Arabic" w:cs="Traditional Arabic"/>
          <w:sz w:val="34"/>
          <w:szCs w:val="34"/>
        </w:rPr>
        <w:sym w:font="HQPB2" w:char="F093"/>
      </w:r>
      <w:r w:rsidRPr="001B6EB9">
        <w:rPr>
          <w:rFonts w:ascii="Traditional Arabic" w:hAnsi="Traditional Arabic" w:cs="Traditional Arabic"/>
          <w:sz w:val="34"/>
          <w:szCs w:val="34"/>
        </w:rPr>
        <w:sym w:font="HQPB4" w:char="F0CF"/>
      </w:r>
      <w:r w:rsidRPr="001B6EB9">
        <w:rPr>
          <w:rFonts w:ascii="Traditional Arabic" w:hAnsi="Traditional Arabic" w:cs="Traditional Arabic"/>
          <w:sz w:val="34"/>
          <w:szCs w:val="34"/>
        </w:rPr>
        <w:sym w:font="HQPB1" w:char="F089"/>
      </w:r>
      <w:r w:rsidRPr="001B6EB9">
        <w:rPr>
          <w:rFonts w:ascii="Traditional Arabic" w:hAnsi="Traditional Arabic" w:cs="Traditional Arabic"/>
          <w:sz w:val="34"/>
          <w:szCs w:val="34"/>
        </w:rPr>
        <w:sym w:font="HQPB4" w:char="F0F6"/>
      </w:r>
      <w:r w:rsidRPr="001B6EB9">
        <w:rPr>
          <w:rFonts w:ascii="Traditional Arabic" w:hAnsi="Traditional Arabic" w:cs="Traditional Arabic"/>
          <w:sz w:val="34"/>
          <w:szCs w:val="34"/>
        </w:rPr>
        <w:sym w:font="HQPB2" w:char="F06B"/>
      </w:r>
      <w:r w:rsidRPr="001B6EB9">
        <w:rPr>
          <w:rFonts w:ascii="Traditional Arabic" w:hAnsi="Traditional Arabic" w:cs="Traditional Arabic"/>
          <w:sz w:val="34"/>
          <w:szCs w:val="34"/>
        </w:rPr>
        <w:sym w:font="HQPB5" w:char="F073"/>
      </w:r>
      <w:r w:rsidRPr="001B6EB9">
        <w:rPr>
          <w:rFonts w:ascii="Traditional Arabic" w:hAnsi="Traditional Arabic" w:cs="Traditional Arabic"/>
          <w:sz w:val="34"/>
          <w:szCs w:val="34"/>
        </w:rPr>
        <w:sym w:font="HQPB1" w:char="F045"/>
      </w:r>
      <w:r w:rsidRPr="001B6EB9">
        <w:rPr>
          <w:rFonts w:ascii="Traditional Arabic" w:hAnsi="Traditional Arabic" w:cs="Traditional Arabic"/>
          <w:sz w:val="34"/>
          <w:szCs w:val="34"/>
          <w:rtl/>
        </w:rPr>
        <w:t xml:space="preserve"> </w:t>
      </w:r>
      <w:r w:rsidRPr="001B6EB9">
        <w:rPr>
          <w:rFonts w:ascii="Traditional Arabic" w:hAnsi="Traditional Arabic" w:cs="Traditional Arabic"/>
          <w:sz w:val="34"/>
          <w:szCs w:val="34"/>
        </w:rPr>
        <w:sym w:font="HQPB4" w:char="F0F4"/>
      </w:r>
      <w:r w:rsidRPr="001B6EB9">
        <w:rPr>
          <w:rFonts w:ascii="Traditional Arabic" w:hAnsi="Traditional Arabic" w:cs="Traditional Arabic"/>
          <w:sz w:val="34"/>
          <w:szCs w:val="34"/>
        </w:rPr>
        <w:sym w:font="HQPB2" w:char="F060"/>
      </w:r>
      <w:r w:rsidRPr="001B6EB9">
        <w:rPr>
          <w:rFonts w:ascii="Traditional Arabic" w:hAnsi="Traditional Arabic" w:cs="Traditional Arabic"/>
          <w:sz w:val="34"/>
          <w:szCs w:val="34"/>
        </w:rPr>
        <w:sym w:font="HQPB5" w:char="F074"/>
      </w:r>
      <w:r w:rsidRPr="001B6EB9">
        <w:rPr>
          <w:rFonts w:ascii="Traditional Arabic" w:hAnsi="Traditional Arabic" w:cs="Traditional Arabic"/>
          <w:sz w:val="34"/>
          <w:szCs w:val="34"/>
        </w:rPr>
        <w:sym w:font="HQPB2" w:char="F042"/>
      </w:r>
      <w:r w:rsidRPr="001B6EB9">
        <w:rPr>
          <w:rFonts w:ascii="Traditional Arabic" w:hAnsi="Traditional Arabic" w:cs="Traditional Arabic"/>
          <w:sz w:val="34"/>
          <w:szCs w:val="34"/>
          <w:rtl/>
        </w:rPr>
        <w:t xml:space="preserve"> </w:t>
      </w:r>
      <w:r w:rsidRPr="001B6EB9">
        <w:rPr>
          <w:rFonts w:ascii="Traditional Arabic" w:hAnsi="Traditional Arabic" w:cs="Traditional Arabic"/>
          <w:sz w:val="34"/>
          <w:szCs w:val="34"/>
        </w:rPr>
        <w:sym w:font="HQPB5" w:char="F07C"/>
      </w:r>
      <w:r w:rsidRPr="001B6EB9">
        <w:rPr>
          <w:rFonts w:ascii="Traditional Arabic" w:hAnsi="Traditional Arabic" w:cs="Traditional Arabic"/>
          <w:sz w:val="34"/>
          <w:szCs w:val="34"/>
        </w:rPr>
        <w:sym w:font="HQPB1" w:char="F04D"/>
      </w:r>
      <w:r w:rsidRPr="001B6EB9">
        <w:rPr>
          <w:rFonts w:ascii="Traditional Arabic" w:hAnsi="Traditional Arabic" w:cs="Traditional Arabic"/>
          <w:sz w:val="34"/>
          <w:szCs w:val="34"/>
        </w:rPr>
        <w:sym w:font="HQPB4" w:char="F0F6"/>
      </w:r>
      <w:r w:rsidRPr="001B6EB9">
        <w:rPr>
          <w:rFonts w:ascii="Traditional Arabic" w:hAnsi="Traditional Arabic" w:cs="Traditional Arabic"/>
          <w:sz w:val="34"/>
          <w:szCs w:val="34"/>
        </w:rPr>
        <w:sym w:font="HQPB1" w:char="F036"/>
      </w:r>
      <w:r w:rsidRPr="001B6EB9">
        <w:rPr>
          <w:rFonts w:ascii="Traditional Arabic" w:hAnsi="Traditional Arabic" w:cs="Traditional Arabic"/>
          <w:sz w:val="34"/>
          <w:szCs w:val="34"/>
        </w:rPr>
        <w:sym w:font="HQPB5" w:char="F074"/>
      </w:r>
      <w:r w:rsidRPr="001B6EB9">
        <w:rPr>
          <w:rFonts w:ascii="Traditional Arabic" w:hAnsi="Traditional Arabic" w:cs="Traditional Arabic"/>
          <w:sz w:val="34"/>
          <w:szCs w:val="34"/>
        </w:rPr>
        <w:sym w:font="HQPB1" w:char="F037"/>
      </w:r>
      <w:r w:rsidRPr="001B6EB9">
        <w:rPr>
          <w:rFonts w:ascii="Traditional Arabic" w:hAnsi="Traditional Arabic" w:cs="Traditional Arabic"/>
          <w:sz w:val="34"/>
          <w:szCs w:val="34"/>
        </w:rPr>
        <w:sym w:font="HQPB4" w:char="F0F4"/>
      </w:r>
      <w:r w:rsidRPr="001B6EB9">
        <w:rPr>
          <w:rFonts w:ascii="Traditional Arabic" w:hAnsi="Traditional Arabic" w:cs="Traditional Arabic"/>
          <w:sz w:val="34"/>
          <w:szCs w:val="34"/>
        </w:rPr>
        <w:sym w:font="HQPB1" w:char="F06D"/>
      </w:r>
      <w:r w:rsidRPr="001B6EB9">
        <w:rPr>
          <w:rFonts w:ascii="Traditional Arabic" w:hAnsi="Traditional Arabic" w:cs="Traditional Arabic"/>
          <w:sz w:val="34"/>
          <w:szCs w:val="34"/>
        </w:rPr>
        <w:sym w:font="HQPB5" w:char="F072"/>
      </w:r>
      <w:r w:rsidRPr="001B6EB9">
        <w:rPr>
          <w:rFonts w:ascii="Traditional Arabic" w:hAnsi="Traditional Arabic" w:cs="Traditional Arabic"/>
          <w:sz w:val="34"/>
          <w:szCs w:val="34"/>
        </w:rPr>
        <w:sym w:font="HQPB1" w:char="F026"/>
      </w:r>
      <w:r w:rsidRPr="001B6EB9">
        <w:rPr>
          <w:rFonts w:ascii="Traditional Arabic" w:hAnsi="Traditional Arabic" w:cs="Traditional Arabic"/>
          <w:sz w:val="34"/>
          <w:szCs w:val="34"/>
          <w:rtl/>
        </w:rPr>
        <w:t xml:space="preserve"> </w:t>
      </w:r>
      <w:r w:rsidRPr="001B6EB9">
        <w:rPr>
          <w:rFonts w:ascii="Traditional Arabic" w:hAnsi="Traditional Arabic" w:cs="Traditional Arabic"/>
          <w:sz w:val="34"/>
          <w:szCs w:val="34"/>
        </w:rPr>
        <w:sym w:font="HQPB4" w:char="F0A3"/>
      </w:r>
      <w:r w:rsidRPr="001B6EB9">
        <w:rPr>
          <w:rFonts w:ascii="Traditional Arabic" w:hAnsi="Traditional Arabic" w:cs="Traditional Arabic"/>
          <w:sz w:val="34"/>
          <w:szCs w:val="34"/>
        </w:rPr>
        <w:sym w:font="HQPB2" w:char="F060"/>
      </w:r>
      <w:r w:rsidRPr="001B6EB9">
        <w:rPr>
          <w:rFonts w:ascii="Traditional Arabic" w:hAnsi="Traditional Arabic" w:cs="Traditional Arabic"/>
          <w:sz w:val="34"/>
          <w:szCs w:val="34"/>
        </w:rPr>
        <w:sym w:font="HQPB4" w:char="F0C5"/>
      </w:r>
      <w:r w:rsidRPr="001B6EB9">
        <w:rPr>
          <w:rFonts w:ascii="Traditional Arabic" w:hAnsi="Traditional Arabic" w:cs="Traditional Arabic"/>
          <w:sz w:val="34"/>
          <w:szCs w:val="34"/>
        </w:rPr>
        <w:sym w:font="HQPB2" w:char="F033"/>
      </w:r>
      <w:r w:rsidRPr="001B6EB9">
        <w:rPr>
          <w:rFonts w:ascii="Traditional Arabic" w:hAnsi="Traditional Arabic" w:cs="Traditional Arabic"/>
          <w:sz w:val="34"/>
          <w:szCs w:val="34"/>
        </w:rPr>
        <w:sym w:font="HQPB2" w:char="F0BB"/>
      </w:r>
      <w:r w:rsidRPr="001B6EB9">
        <w:rPr>
          <w:rFonts w:ascii="Traditional Arabic" w:hAnsi="Traditional Arabic" w:cs="Traditional Arabic"/>
          <w:sz w:val="34"/>
          <w:szCs w:val="34"/>
        </w:rPr>
        <w:sym w:font="HQPB5" w:char="F073"/>
      </w:r>
      <w:r w:rsidRPr="001B6EB9">
        <w:rPr>
          <w:rFonts w:ascii="Traditional Arabic" w:hAnsi="Traditional Arabic" w:cs="Traditional Arabic"/>
          <w:sz w:val="34"/>
          <w:szCs w:val="34"/>
        </w:rPr>
        <w:sym w:font="HQPB2" w:char="F039"/>
      </w:r>
      <w:r w:rsidRPr="001B6EB9">
        <w:rPr>
          <w:rFonts w:ascii="Traditional Arabic" w:hAnsi="Traditional Arabic" w:cs="Traditional Arabic"/>
          <w:sz w:val="34"/>
          <w:szCs w:val="34"/>
        </w:rPr>
        <w:sym w:font="HQPB5" w:char="F075"/>
      </w:r>
      <w:r w:rsidRPr="001B6EB9">
        <w:rPr>
          <w:rFonts w:ascii="Traditional Arabic" w:hAnsi="Traditional Arabic" w:cs="Traditional Arabic"/>
          <w:sz w:val="34"/>
          <w:szCs w:val="34"/>
        </w:rPr>
        <w:sym w:font="HQPB2" w:char="F072"/>
      </w:r>
      <w:r w:rsidRPr="001B6EB9">
        <w:rPr>
          <w:rFonts w:ascii="Traditional Arabic" w:hAnsi="Traditional Arabic" w:cs="Traditional Arabic"/>
          <w:sz w:val="34"/>
          <w:szCs w:val="34"/>
          <w:rtl/>
        </w:rPr>
        <w:t xml:space="preserve"> </w:t>
      </w:r>
      <w:r w:rsidRPr="001B6EB9">
        <w:rPr>
          <w:rFonts w:ascii="Traditional Arabic" w:hAnsi="Traditional Arabic" w:cs="Traditional Arabic"/>
          <w:sz w:val="34"/>
          <w:szCs w:val="34"/>
        </w:rPr>
        <w:sym w:font="HQPB5" w:char="F0A9"/>
      </w:r>
      <w:r w:rsidRPr="001B6EB9">
        <w:rPr>
          <w:rFonts w:ascii="Traditional Arabic" w:hAnsi="Traditional Arabic" w:cs="Traditional Arabic"/>
          <w:sz w:val="34"/>
          <w:szCs w:val="34"/>
        </w:rPr>
        <w:sym w:font="HQPB1" w:char="F021"/>
      </w:r>
      <w:r w:rsidRPr="001B6EB9">
        <w:rPr>
          <w:rFonts w:ascii="Traditional Arabic" w:hAnsi="Traditional Arabic" w:cs="Traditional Arabic"/>
          <w:sz w:val="34"/>
          <w:szCs w:val="34"/>
        </w:rPr>
        <w:sym w:font="HQPB5" w:char="F024"/>
      </w:r>
      <w:r w:rsidRPr="001B6EB9">
        <w:rPr>
          <w:rFonts w:ascii="Traditional Arabic" w:hAnsi="Traditional Arabic" w:cs="Traditional Arabic"/>
          <w:sz w:val="34"/>
          <w:szCs w:val="34"/>
        </w:rPr>
        <w:sym w:font="HQPB1" w:char="F023"/>
      </w:r>
      <w:r w:rsidRPr="001B6EB9">
        <w:rPr>
          <w:rFonts w:ascii="Traditional Arabic" w:hAnsi="Traditional Arabic" w:cs="Traditional Arabic"/>
          <w:sz w:val="34"/>
          <w:szCs w:val="34"/>
          <w:rtl/>
        </w:rPr>
        <w:t xml:space="preserve"> </w:t>
      </w:r>
      <w:r w:rsidRPr="001B6EB9">
        <w:rPr>
          <w:rFonts w:ascii="Traditional Arabic" w:hAnsi="Traditional Arabic" w:cs="Traditional Arabic"/>
          <w:sz w:val="34"/>
          <w:szCs w:val="34"/>
        </w:rPr>
        <w:sym w:font="HQPB2" w:char="F093"/>
      </w:r>
      <w:r w:rsidRPr="001B6EB9">
        <w:rPr>
          <w:rFonts w:ascii="Traditional Arabic" w:hAnsi="Traditional Arabic" w:cs="Traditional Arabic"/>
          <w:sz w:val="34"/>
          <w:szCs w:val="34"/>
        </w:rPr>
        <w:sym w:font="HQPB4" w:char="F0CF"/>
      </w:r>
      <w:r w:rsidRPr="001B6EB9">
        <w:rPr>
          <w:rFonts w:ascii="Traditional Arabic" w:hAnsi="Traditional Arabic" w:cs="Traditional Arabic"/>
          <w:sz w:val="34"/>
          <w:szCs w:val="34"/>
        </w:rPr>
        <w:sym w:font="HQPB1" w:char="F089"/>
      </w:r>
      <w:r w:rsidRPr="001B6EB9">
        <w:rPr>
          <w:rFonts w:ascii="Traditional Arabic" w:hAnsi="Traditional Arabic" w:cs="Traditional Arabic"/>
          <w:sz w:val="34"/>
          <w:szCs w:val="34"/>
        </w:rPr>
        <w:sym w:font="HQPB4" w:char="F0F6"/>
      </w:r>
      <w:r w:rsidRPr="001B6EB9">
        <w:rPr>
          <w:rFonts w:ascii="Traditional Arabic" w:hAnsi="Traditional Arabic" w:cs="Traditional Arabic"/>
          <w:sz w:val="34"/>
          <w:szCs w:val="34"/>
        </w:rPr>
        <w:sym w:font="HQPB2" w:char="F06B"/>
      </w:r>
      <w:r w:rsidRPr="001B6EB9">
        <w:rPr>
          <w:rFonts w:ascii="Traditional Arabic" w:hAnsi="Traditional Arabic" w:cs="Traditional Arabic"/>
          <w:sz w:val="34"/>
          <w:szCs w:val="34"/>
        </w:rPr>
        <w:sym w:font="HQPB5" w:char="F075"/>
      </w:r>
      <w:r w:rsidRPr="001B6EB9">
        <w:rPr>
          <w:rFonts w:ascii="Traditional Arabic" w:hAnsi="Traditional Arabic" w:cs="Traditional Arabic"/>
          <w:sz w:val="34"/>
          <w:szCs w:val="34"/>
        </w:rPr>
        <w:sym w:font="HQPB2" w:char="F089"/>
      </w:r>
      <w:r w:rsidRPr="001B6EB9">
        <w:rPr>
          <w:rFonts w:ascii="Traditional Arabic" w:hAnsi="Traditional Arabic" w:cs="Traditional Arabic"/>
          <w:sz w:val="34"/>
          <w:szCs w:val="34"/>
          <w:rtl/>
        </w:rPr>
        <w:t xml:space="preserve"> </w:t>
      </w:r>
      <w:r w:rsidRPr="001B6EB9">
        <w:rPr>
          <w:rFonts w:ascii="Traditional Arabic" w:hAnsi="Traditional Arabic" w:cs="Traditional Arabic"/>
          <w:sz w:val="34"/>
          <w:szCs w:val="34"/>
        </w:rPr>
        <w:sym w:font="HQPB2" w:char="F060"/>
      </w:r>
      <w:r w:rsidRPr="001B6EB9">
        <w:rPr>
          <w:rFonts w:ascii="Traditional Arabic" w:hAnsi="Traditional Arabic" w:cs="Traditional Arabic"/>
          <w:sz w:val="34"/>
          <w:szCs w:val="34"/>
        </w:rPr>
        <w:sym w:font="HQPB5" w:char="F074"/>
      </w:r>
      <w:r w:rsidRPr="001B6EB9">
        <w:rPr>
          <w:rFonts w:ascii="Traditional Arabic" w:hAnsi="Traditional Arabic" w:cs="Traditional Arabic"/>
          <w:sz w:val="34"/>
          <w:szCs w:val="34"/>
        </w:rPr>
        <w:sym w:font="HQPB2" w:char="F042"/>
      </w:r>
      <w:r w:rsidRPr="001B6EB9">
        <w:rPr>
          <w:rFonts w:ascii="Traditional Arabic" w:hAnsi="Traditional Arabic" w:cs="Traditional Arabic"/>
          <w:sz w:val="34"/>
          <w:szCs w:val="34"/>
          <w:rtl/>
        </w:rPr>
        <w:t xml:space="preserve"> </w:t>
      </w:r>
      <w:r w:rsidRPr="001B6EB9">
        <w:rPr>
          <w:rFonts w:ascii="Traditional Arabic" w:hAnsi="Traditional Arabic" w:cs="Traditional Arabic"/>
          <w:sz w:val="34"/>
          <w:szCs w:val="34"/>
        </w:rPr>
        <w:sym w:font="HQPB4" w:char="F0E2"/>
      </w:r>
      <w:r w:rsidRPr="001B6EB9">
        <w:rPr>
          <w:rFonts w:ascii="Traditional Arabic" w:hAnsi="Traditional Arabic" w:cs="Traditional Arabic"/>
          <w:sz w:val="34"/>
          <w:szCs w:val="34"/>
        </w:rPr>
        <w:sym w:font="HQPB2" w:char="F0E4"/>
      </w:r>
      <w:r w:rsidRPr="001B6EB9">
        <w:rPr>
          <w:rFonts w:ascii="Traditional Arabic" w:hAnsi="Traditional Arabic" w:cs="Traditional Arabic"/>
          <w:sz w:val="34"/>
          <w:szCs w:val="34"/>
        </w:rPr>
        <w:sym w:font="HQPB5" w:char="F021"/>
      </w:r>
      <w:r w:rsidRPr="001B6EB9">
        <w:rPr>
          <w:rFonts w:ascii="Traditional Arabic" w:hAnsi="Traditional Arabic" w:cs="Traditional Arabic"/>
          <w:sz w:val="34"/>
          <w:szCs w:val="34"/>
        </w:rPr>
        <w:sym w:font="HQPB1" w:char="F024"/>
      </w:r>
      <w:r w:rsidRPr="001B6EB9">
        <w:rPr>
          <w:rFonts w:ascii="Traditional Arabic" w:hAnsi="Traditional Arabic" w:cs="Traditional Arabic"/>
          <w:sz w:val="34"/>
          <w:szCs w:val="34"/>
        </w:rPr>
        <w:sym w:font="HQPB5" w:char="F074"/>
      </w:r>
      <w:r w:rsidRPr="001B6EB9">
        <w:rPr>
          <w:rFonts w:ascii="Traditional Arabic" w:hAnsi="Traditional Arabic" w:cs="Traditional Arabic"/>
          <w:sz w:val="34"/>
          <w:szCs w:val="34"/>
        </w:rPr>
        <w:sym w:font="HQPB1" w:char="F0B1"/>
      </w:r>
      <w:r w:rsidRPr="001B6EB9">
        <w:rPr>
          <w:rFonts w:ascii="Traditional Arabic" w:hAnsi="Traditional Arabic" w:cs="Traditional Arabic"/>
          <w:sz w:val="34"/>
          <w:szCs w:val="34"/>
        </w:rPr>
        <w:sym w:font="HQPB5" w:char="F06F"/>
      </w:r>
      <w:r w:rsidRPr="001B6EB9">
        <w:rPr>
          <w:rFonts w:ascii="Traditional Arabic" w:hAnsi="Traditional Arabic" w:cs="Traditional Arabic"/>
          <w:sz w:val="34"/>
          <w:szCs w:val="34"/>
        </w:rPr>
        <w:sym w:font="HQPB2" w:char="F084"/>
      </w:r>
      <w:r w:rsidRPr="001B6EB9">
        <w:rPr>
          <w:rFonts w:ascii="Traditional Arabic" w:hAnsi="Traditional Arabic" w:cs="Traditional Arabic"/>
          <w:sz w:val="34"/>
          <w:szCs w:val="34"/>
          <w:rtl/>
        </w:rPr>
        <w:t xml:space="preserve"> </w:t>
      </w:r>
      <w:r w:rsidRPr="001B6EB9">
        <w:rPr>
          <w:rFonts w:ascii="Traditional Arabic" w:hAnsi="Traditional Arabic" w:cs="Traditional Arabic"/>
          <w:sz w:val="34"/>
          <w:szCs w:val="34"/>
        </w:rPr>
        <w:sym w:font="HQPB4" w:char="F034"/>
      </w:r>
      <w:r w:rsidRPr="001B6EB9">
        <w:rPr>
          <w:rFonts w:ascii="Traditional Arabic" w:hAnsi="Traditional Arabic" w:cs="Traditional Arabic"/>
          <w:sz w:val="34"/>
          <w:szCs w:val="34"/>
          <w:rtl/>
        </w:rPr>
        <w:t xml:space="preserve"> </w:t>
      </w:r>
      <w:r w:rsidRPr="001B6EB9">
        <w:rPr>
          <w:rFonts w:ascii="Traditional Arabic" w:hAnsi="Traditional Arabic" w:cs="Traditional Arabic"/>
          <w:sz w:val="34"/>
          <w:szCs w:val="34"/>
        </w:rPr>
        <w:sym w:font="HQPB5" w:char="F075"/>
      </w:r>
      <w:r w:rsidRPr="001B6EB9">
        <w:rPr>
          <w:rFonts w:ascii="Traditional Arabic" w:hAnsi="Traditional Arabic" w:cs="Traditional Arabic"/>
          <w:sz w:val="34"/>
          <w:szCs w:val="34"/>
        </w:rPr>
        <w:sym w:font="HQPB2" w:char="F071"/>
      </w:r>
      <w:r w:rsidRPr="001B6EB9">
        <w:rPr>
          <w:rFonts w:ascii="Traditional Arabic" w:hAnsi="Traditional Arabic" w:cs="Traditional Arabic"/>
          <w:sz w:val="34"/>
          <w:szCs w:val="34"/>
        </w:rPr>
        <w:sym w:font="HQPB4" w:char="F0E8"/>
      </w:r>
      <w:r w:rsidRPr="001B6EB9">
        <w:rPr>
          <w:rFonts w:ascii="Traditional Arabic" w:hAnsi="Traditional Arabic" w:cs="Traditional Arabic"/>
          <w:sz w:val="34"/>
          <w:szCs w:val="34"/>
        </w:rPr>
        <w:sym w:font="HQPB2" w:char="F064"/>
      </w:r>
      <w:r w:rsidRPr="001B6EB9">
        <w:rPr>
          <w:rFonts w:ascii="Traditional Arabic" w:hAnsi="Traditional Arabic" w:cs="Traditional Arabic"/>
          <w:sz w:val="34"/>
          <w:szCs w:val="34"/>
        </w:rPr>
        <w:sym w:font="HQPB5" w:char="F075"/>
      </w:r>
      <w:r w:rsidRPr="001B6EB9">
        <w:rPr>
          <w:rFonts w:ascii="Traditional Arabic" w:hAnsi="Traditional Arabic" w:cs="Traditional Arabic"/>
          <w:sz w:val="34"/>
          <w:szCs w:val="34"/>
        </w:rPr>
        <w:sym w:font="HQPB2" w:char="F072"/>
      </w:r>
      <w:r w:rsidRPr="001B6EB9">
        <w:rPr>
          <w:rFonts w:ascii="Traditional Arabic" w:hAnsi="Traditional Arabic" w:cs="Traditional Arabic"/>
          <w:sz w:val="34"/>
          <w:szCs w:val="34"/>
          <w:rtl/>
        </w:rPr>
        <w:t xml:space="preserve"> </w:t>
      </w:r>
      <w:r w:rsidRPr="001B6EB9">
        <w:rPr>
          <w:rFonts w:ascii="Traditional Arabic" w:hAnsi="Traditional Arabic" w:cs="Traditional Arabic"/>
          <w:sz w:val="34"/>
          <w:szCs w:val="34"/>
        </w:rPr>
        <w:sym w:font="HQPB4" w:char="F0E3"/>
      </w:r>
      <w:r w:rsidRPr="001B6EB9">
        <w:rPr>
          <w:rFonts w:ascii="Traditional Arabic" w:hAnsi="Traditional Arabic" w:cs="Traditional Arabic"/>
          <w:sz w:val="34"/>
          <w:szCs w:val="34"/>
        </w:rPr>
        <w:sym w:font="HQPB2" w:char="F04E"/>
      </w:r>
      <w:r w:rsidRPr="001B6EB9">
        <w:rPr>
          <w:rFonts w:ascii="Traditional Arabic" w:hAnsi="Traditional Arabic" w:cs="Traditional Arabic"/>
          <w:sz w:val="34"/>
          <w:szCs w:val="34"/>
        </w:rPr>
        <w:sym w:font="HQPB5" w:char="F06E"/>
      </w:r>
      <w:r w:rsidRPr="001B6EB9">
        <w:rPr>
          <w:rFonts w:ascii="Traditional Arabic" w:hAnsi="Traditional Arabic" w:cs="Traditional Arabic"/>
          <w:sz w:val="34"/>
          <w:szCs w:val="34"/>
        </w:rPr>
        <w:sym w:font="HQPB2" w:char="F03D"/>
      </w:r>
      <w:r w:rsidRPr="001B6EB9">
        <w:rPr>
          <w:rFonts w:ascii="Traditional Arabic" w:hAnsi="Traditional Arabic" w:cs="Traditional Arabic"/>
          <w:sz w:val="34"/>
          <w:szCs w:val="34"/>
        </w:rPr>
        <w:sym w:font="HQPB4" w:char="F0F7"/>
      </w:r>
      <w:r w:rsidRPr="001B6EB9">
        <w:rPr>
          <w:rFonts w:ascii="Traditional Arabic" w:hAnsi="Traditional Arabic" w:cs="Traditional Arabic"/>
          <w:sz w:val="34"/>
          <w:szCs w:val="34"/>
        </w:rPr>
        <w:sym w:font="HQPB1" w:char="F0E6"/>
      </w:r>
      <w:r w:rsidRPr="001B6EB9">
        <w:rPr>
          <w:rFonts w:ascii="Traditional Arabic" w:hAnsi="Traditional Arabic" w:cs="Traditional Arabic"/>
          <w:sz w:val="34"/>
          <w:szCs w:val="34"/>
        </w:rPr>
        <w:sym w:font="HQPB5" w:char="F072"/>
      </w:r>
      <w:r w:rsidRPr="001B6EB9">
        <w:rPr>
          <w:rFonts w:ascii="Traditional Arabic" w:hAnsi="Traditional Arabic" w:cs="Traditional Arabic"/>
          <w:sz w:val="34"/>
          <w:szCs w:val="34"/>
        </w:rPr>
        <w:sym w:font="HQPB1" w:char="F026"/>
      </w:r>
      <w:r w:rsidRPr="001B6EB9">
        <w:rPr>
          <w:rFonts w:ascii="Traditional Arabic" w:hAnsi="Traditional Arabic" w:cs="Traditional Arabic"/>
          <w:sz w:val="34"/>
          <w:szCs w:val="34"/>
          <w:rtl/>
        </w:rPr>
        <w:t xml:space="preserve"> </w:t>
      </w:r>
      <w:r w:rsidRPr="001B6EB9">
        <w:rPr>
          <w:rFonts w:ascii="Traditional Arabic" w:hAnsi="Traditional Arabic" w:cs="Traditional Arabic"/>
          <w:sz w:val="34"/>
          <w:szCs w:val="34"/>
        </w:rPr>
        <w:sym w:font="HQPB5" w:char="F09A"/>
      </w:r>
      <w:r w:rsidRPr="001B6EB9">
        <w:rPr>
          <w:rFonts w:ascii="Traditional Arabic" w:hAnsi="Traditional Arabic" w:cs="Traditional Arabic"/>
          <w:sz w:val="34"/>
          <w:szCs w:val="34"/>
        </w:rPr>
        <w:sym w:font="HQPB2" w:char="F0FA"/>
      </w:r>
      <w:r w:rsidRPr="001B6EB9">
        <w:rPr>
          <w:rFonts w:ascii="Traditional Arabic" w:hAnsi="Traditional Arabic" w:cs="Traditional Arabic"/>
          <w:sz w:val="34"/>
          <w:szCs w:val="34"/>
        </w:rPr>
        <w:sym w:font="HQPB2" w:char="F0EF"/>
      </w:r>
      <w:r w:rsidRPr="001B6EB9">
        <w:rPr>
          <w:rFonts w:ascii="Traditional Arabic" w:hAnsi="Traditional Arabic" w:cs="Traditional Arabic"/>
          <w:sz w:val="34"/>
          <w:szCs w:val="34"/>
        </w:rPr>
        <w:sym w:font="HQPB4" w:char="F0CF"/>
      </w:r>
      <w:r w:rsidRPr="001B6EB9">
        <w:rPr>
          <w:rFonts w:ascii="Traditional Arabic" w:hAnsi="Traditional Arabic" w:cs="Traditional Arabic"/>
          <w:sz w:val="34"/>
          <w:szCs w:val="34"/>
        </w:rPr>
        <w:sym w:font="HQPB1" w:char="F089"/>
      </w:r>
      <w:r w:rsidRPr="001B6EB9">
        <w:rPr>
          <w:rFonts w:ascii="Traditional Arabic" w:hAnsi="Traditional Arabic" w:cs="Traditional Arabic"/>
          <w:sz w:val="34"/>
          <w:szCs w:val="34"/>
        </w:rPr>
        <w:sym w:font="HQPB5" w:char="F074"/>
      </w:r>
      <w:r w:rsidRPr="001B6EB9">
        <w:rPr>
          <w:rFonts w:ascii="Traditional Arabic" w:hAnsi="Traditional Arabic" w:cs="Traditional Arabic"/>
          <w:sz w:val="34"/>
          <w:szCs w:val="34"/>
        </w:rPr>
        <w:sym w:font="HQPB1" w:char="F046"/>
      </w:r>
      <w:r w:rsidRPr="001B6EB9">
        <w:rPr>
          <w:rFonts w:ascii="Traditional Arabic" w:hAnsi="Traditional Arabic" w:cs="Traditional Arabic"/>
          <w:sz w:val="34"/>
          <w:szCs w:val="34"/>
        </w:rPr>
        <w:sym w:font="HQPB4" w:char="F0F4"/>
      </w:r>
      <w:r w:rsidRPr="001B6EB9">
        <w:rPr>
          <w:rFonts w:ascii="Traditional Arabic" w:hAnsi="Traditional Arabic" w:cs="Traditional Arabic"/>
          <w:sz w:val="34"/>
          <w:szCs w:val="34"/>
        </w:rPr>
        <w:sym w:font="HQPB2" w:char="F067"/>
      </w:r>
      <w:r w:rsidRPr="001B6EB9">
        <w:rPr>
          <w:rFonts w:ascii="Traditional Arabic" w:hAnsi="Traditional Arabic" w:cs="Traditional Arabic"/>
          <w:sz w:val="34"/>
          <w:szCs w:val="34"/>
        </w:rPr>
        <w:sym w:font="HQPB4" w:char="F0DF"/>
      </w:r>
      <w:r w:rsidRPr="001B6EB9">
        <w:rPr>
          <w:rFonts w:ascii="Traditional Arabic" w:hAnsi="Traditional Arabic" w:cs="Traditional Arabic"/>
          <w:sz w:val="34"/>
          <w:szCs w:val="34"/>
        </w:rPr>
        <w:sym w:font="HQPB2" w:char="F04A"/>
      </w:r>
      <w:r w:rsidRPr="001B6EB9">
        <w:rPr>
          <w:rFonts w:ascii="Traditional Arabic" w:hAnsi="Traditional Arabic" w:cs="Traditional Arabic"/>
          <w:sz w:val="34"/>
          <w:szCs w:val="34"/>
        </w:rPr>
        <w:sym w:font="HQPB4" w:char="F0F8"/>
      </w:r>
      <w:r w:rsidRPr="001B6EB9">
        <w:rPr>
          <w:rFonts w:ascii="Traditional Arabic" w:hAnsi="Traditional Arabic" w:cs="Traditional Arabic"/>
          <w:sz w:val="34"/>
          <w:szCs w:val="34"/>
        </w:rPr>
        <w:sym w:font="HQPB2" w:char="F039"/>
      </w:r>
      <w:r w:rsidRPr="001B6EB9">
        <w:rPr>
          <w:rFonts w:ascii="Traditional Arabic" w:hAnsi="Traditional Arabic" w:cs="Traditional Arabic"/>
          <w:sz w:val="34"/>
          <w:szCs w:val="34"/>
        </w:rPr>
        <w:sym w:font="HQPB5" w:char="F024"/>
      </w:r>
      <w:r w:rsidRPr="001B6EB9">
        <w:rPr>
          <w:rFonts w:ascii="Traditional Arabic" w:hAnsi="Traditional Arabic" w:cs="Traditional Arabic"/>
          <w:sz w:val="34"/>
          <w:szCs w:val="34"/>
        </w:rPr>
        <w:sym w:font="HQPB1" w:char="F024"/>
      </w:r>
      <w:r w:rsidRPr="001B6EB9">
        <w:rPr>
          <w:rFonts w:ascii="Traditional Arabic" w:hAnsi="Traditional Arabic" w:cs="Traditional Arabic"/>
          <w:sz w:val="34"/>
          <w:szCs w:val="34"/>
        </w:rPr>
        <w:sym w:font="HQPB4" w:char="F0CE"/>
      </w:r>
      <w:r w:rsidRPr="001B6EB9">
        <w:rPr>
          <w:rFonts w:ascii="Traditional Arabic" w:hAnsi="Traditional Arabic" w:cs="Traditional Arabic"/>
          <w:sz w:val="34"/>
          <w:szCs w:val="34"/>
        </w:rPr>
        <w:sym w:font="HQPB1" w:char="F02F"/>
      </w:r>
      <w:r w:rsidRPr="001B6EB9">
        <w:rPr>
          <w:rFonts w:ascii="Traditional Arabic" w:hAnsi="Traditional Arabic" w:cs="Traditional Arabic"/>
          <w:sz w:val="34"/>
          <w:szCs w:val="34"/>
          <w:rtl/>
        </w:rPr>
        <w:t xml:space="preserve"> </w:t>
      </w:r>
      <w:r w:rsidRPr="001B6EB9">
        <w:rPr>
          <w:rFonts w:ascii="Traditional Arabic" w:hAnsi="Traditional Arabic" w:cs="Traditional Arabic"/>
          <w:sz w:val="34"/>
          <w:szCs w:val="34"/>
        </w:rPr>
        <w:sym w:font="AGA Arabesque" w:char="F07B"/>
      </w:r>
      <w:r w:rsidRPr="001B6EB9">
        <w:rPr>
          <w:rFonts w:ascii="Traditional Arabic" w:hAnsi="Traditional Arabic" w:cs="Traditional Arabic"/>
          <w:sz w:val="34"/>
          <w:szCs w:val="34"/>
          <w:rtl/>
        </w:rPr>
        <w:t xml:space="preserve"> القصص / 56.</w:t>
      </w:r>
      <w:r w:rsidR="0092642E">
        <w:rPr>
          <w:rFonts w:ascii="Traditional Arabic" w:hAnsi="Traditional Arabic" w:cs="Traditional Arabic"/>
          <w:sz w:val="34"/>
          <w:szCs w:val="34"/>
          <w:rtl/>
        </w:rPr>
        <w:t xml:space="preserve">    </w:t>
      </w:r>
    </w:p>
    <w:p w:rsidR="004446F4" w:rsidRPr="001B6EB9" w:rsidRDefault="0092642E" w:rsidP="00777002">
      <w:pPr>
        <w:spacing w:after="0" w:line="500" w:lineRule="atLeast"/>
        <w:rPr>
          <w:rFonts w:ascii="Traditional Arabic" w:hAnsi="Traditional Arabic" w:cs="Traditional Arabic"/>
          <w:sz w:val="34"/>
          <w:szCs w:val="34"/>
        </w:rPr>
      </w:pPr>
      <w:r>
        <w:rPr>
          <w:rFonts w:ascii="Traditional Arabic" w:hAnsi="Traditional Arabic" w:cs="Traditional Arabic"/>
          <w:sz w:val="34"/>
          <w:szCs w:val="34"/>
          <w:rtl/>
        </w:rPr>
        <w:t xml:space="preserve"> </w:t>
      </w:r>
      <w:r w:rsidR="004446F4" w:rsidRPr="001B6EB9">
        <w:rPr>
          <w:rFonts w:ascii="Traditional Arabic" w:hAnsi="Traditional Arabic" w:cs="Traditional Arabic"/>
          <w:sz w:val="34"/>
          <w:szCs w:val="34"/>
          <w:rtl/>
        </w:rPr>
        <w:t>قال العلامة ابن القيم رحمه الله تعالى في بدائع الفوائد</w:t>
      </w:r>
      <w:r>
        <w:rPr>
          <w:rFonts w:ascii="Traditional Arabic" w:hAnsi="Traditional Arabic" w:cs="Traditional Arabic"/>
          <w:sz w:val="34"/>
          <w:szCs w:val="34"/>
          <w:rtl/>
        </w:rPr>
        <w:t xml:space="preserve">، </w:t>
      </w:r>
      <w:r w:rsidR="004446F4" w:rsidRPr="001B6EB9">
        <w:rPr>
          <w:rFonts w:ascii="Traditional Arabic" w:hAnsi="Traditional Arabic" w:cs="Traditional Arabic"/>
          <w:sz w:val="34"/>
          <w:szCs w:val="34"/>
          <w:rtl/>
        </w:rPr>
        <w:t>جـ2 ص273</w:t>
      </w:r>
      <w:r>
        <w:rPr>
          <w:rFonts w:ascii="Traditional Arabic" w:hAnsi="Traditional Arabic" w:cs="Traditional Arabic"/>
          <w:sz w:val="34"/>
          <w:szCs w:val="34"/>
          <w:rtl/>
        </w:rPr>
        <w:t>:</w:t>
      </w:r>
      <w:r w:rsidR="004446F4" w:rsidRPr="001B6EB9">
        <w:rPr>
          <w:rFonts w:ascii="Traditional Arabic" w:hAnsi="Traditional Arabic" w:cs="Traditional Arabic"/>
          <w:sz w:val="34"/>
          <w:szCs w:val="34"/>
          <w:rtl/>
        </w:rPr>
        <w:t xml:space="preserve"> </w:t>
      </w:r>
      <w:proofErr w:type="gramStart"/>
      <w:r w:rsidR="004446F4" w:rsidRPr="001B6EB9">
        <w:rPr>
          <w:rFonts w:ascii="Traditional Arabic" w:hAnsi="Traditional Arabic" w:cs="Traditional Arabic"/>
          <w:sz w:val="34"/>
          <w:szCs w:val="34"/>
          <w:rtl/>
        </w:rPr>
        <w:t>(( فنفي</w:t>
      </w:r>
      <w:proofErr w:type="gramEnd"/>
      <w:r w:rsidR="004446F4" w:rsidRPr="001B6EB9">
        <w:rPr>
          <w:rFonts w:ascii="Traditional Arabic" w:hAnsi="Traditional Arabic" w:cs="Traditional Arabic"/>
          <w:sz w:val="34"/>
          <w:szCs w:val="34"/>
          <w:rtl/>
        </w:rPr>
        <w:t xml:space="preserve"> عنه </w:t>
      </w:r>
      <w:r w:rsidR="004446F4" w:rsidRPr="001B6EB9">
        <w:rPr>
          <w:rFonts w:ascii="Traditional Arabic" w:hAnsi="Traditional Arabic" w:cs="Traditional Arabic"/>
          <w:sz w:val="34"/>
          <w:szCs w:val="34"/>
        </w:rPr>
        <w:sym w:font="AGA Arabesque" w:char="F072"/>
      </w:r>
      <w:r w:rsidR="004446F4" w:rsidRPr="001B6EB9">
        <w:rPr>
          <w:rFonts w:ascii="Traditional Arabic" w:hAnsi="Traditional Arabic" w:cs="Traditional Arabic"/>
          <w:sz w:val="34"/>
          <w:szCs w:val="34"/>
          <w:rtl/>
        </w:rPr>
        <w:t xml:space="preserve"> هذه الهداية</w:t>
      </w:r>
      <w:r>
        <w:rPr>
          <w:rFonts w:ascii="Traditional Arabic" w:hAnsi="Traditional Arabic" w:cs="Traditional Arabic"/>
          <w:sz w:val="34"/>
          <w:szCs w:val="34"/>
          <w:rtl/>
        </w:rPr>
        <w:t xml:space="preserve"> و</w:t>
      </w:r>
      <w:r w:rsidR="004446F4" w:rsidRPr="001B6EB9">
        <w:rPr>
          <w:rFonts w:ascii="Traditional Arabic" w:hAnsi="Traditional Arabic" w:cs="Traditional Arabic"/>
          <w:sz w:val="34"/>
          <w:szCs w:val="34"/>
          <w:rtl/>
        </w:rPr>
        <w:t>أثبت له هداية الدعوة والبيان في قوله تعالى</w:t>
      </w:r>
      <w:r>
        <w:rPr>
          <w:rFonts w:ascii="Traditional Arabic" w:hAnsi="Traditional Arabic" w:cs="Traditional Arabic"/>
          <w:sz w:val="34"/>
          <w:szCs w:val="34"/>
          <w:rtl/>
        </w:rPr>
        <w:t xml:space="preserve">: </w:t>
      </w:r>
      <w:r w:rsidR="004446F4" w:rsidRPr="001B6EB9">
        <w:rPr>
          <w:rFonts w:ascii="Traditional Arabic" w:hAnsi="Traditional Arabic" w:cs="Traditional Arabic"/>
          <w:sz w:val="34"/>
          <w:szCs w:val="34"/>
        </w:rPr>
        <w:sym w:font="AGA Arabesque" w:char="F07D"/>
      </w:r>
      <w:r>
        <w:rPr>
          <w:rFonts w:ascii="Traditional Arabic" w:hAnsi="Traditional Arabic" w:cs="Traditional Arabic"/>
          <w:sz w:val="34"/>
          <w:szCs w:val="34"/>
        </w:rPr>
        <w:t xml:space="preserve"> </w:t>
      </w:r>
      <w:r w:rsidR="004446F4" w:rsidRPr="001B6EB9">
        <w:rPr>
          <w:rFonts w:ascii="Traditional Arabic" w:hAnsi="Traditional Arabic" w:cs="Traditional Arabic"/>
          <w:sz w:val="34"/>
          <w:szCs w:val="34"/>
        </w:rPr>
        <w:sym w:font="HQPB5" w:char="F079"/>
      </w:r>
      <w:r w:rsidR="004446F4" w:rsidRPr="001B6EB9">
        <w:rPr>
          <w:rFonts w:ascii="Traditional Arabic" w:hAnsi="Traditional Arabic" w:cs="Traditional Arabic"/>
          <w:sz w:val="34"/>
          <w:szCs w:val="34"/>
        </w:rPr>
        <w:sym w:font="HQPB2" w:char="F037"/>
      </w:r>
      <w:r w:rsidR="004446F4" w:rsidRPr="001B6EB9">
        <w:rPr>
          <w:rFonts w:ascii="Traditional Arabic" w:hAnsi="Traditional Arabic" w:cs="Traditional Arabic"/>
          <w:sz w:val="34"/>
          <w:szCs w:val="34"/>
        </w:rPr>
        <w:sym w:font="HQPB4" w:char="F0AF"/>
      </w:r>
      <w:r w:rsidR="004446F4" w:rsidRPr="001B6EB9">
        <w:rPr>
          <w:rFonts w:ascii="Traditional Arabic" w:hAnsi="Traditional Arabic" w:cs="Traditional Arabic"/>
          <w:sz w:val="34"/>
          <w:szCs w:val="34"/>
        </w:rPr>
        <w:sym w:font="HQPB2" w:char="F052"/>
      </w:r>
      <w:r w:rsidR="004446F4" w:rsidRPr="001B6EB9">
        <w:rPr>
          <w:rFonts w:ascii="Traditional Arabic" w:hAnsi="Traditional Arabic" w:cs="Traditional Arabic"/>
          <w:sz w:val="34"/>
          <w:szCs w:val="34"/>
        </w:rPr>
        <w:sym w:font="HQPB4" w:char="F0CE"/>
      </w:r>
      <w:r w:rsidR="004446F4" w:rsidRPr="001B6EB9">
        <w:rPr>
          <w:rFonts w:ascii="Traditional Arabic" w:hAnsi="Traditional Arabic" w:cs="Traditional Arabic"/>
          <w:sz w:val="34"/>
          <w:szCs w:val="34"/>
        </w:rPr>
        <w:sym w:font="HQPB1" w:char="F029"/>
      </w:r>
      <w:r w:rsidR="004446F4" w:rsidRPr="001B6EB9">
        <w:rPr>
          <w:rFonts w:ascii="Traditional Arabic" w:hAnsi="Traditional Arabic" w:cs="Traditional Arabic"/>
          <w:sz w:val="34"/>
          <w:szCs w:val="34"/>
        </w:rPr>
        <w:sym w:font="HQPB5" w:char="F075"/>
      </w:r>
      <w:r w:rsidR="004446F4" w:rsidRPr="001B6EB9">
        <w:rPr>
          <w:rFonts w:ascii="Traditional Arabic" w:hAnsi="Traditional Arabic" w:cs="Traditional Arabic"/>
          <w:sz w:val="34"/>
          <w:szCs w:val="34"/>
        </w:rPr>
        <w:sym w:font="HQPB2" w:char="F072"/>
      </w:r>
      <w:r w:rsidR="004446F4" w:rsidRPr="001B6EB9">
        <w:rPr>
          <w:rFonts w:ascii="Traditional Arabic" w:hAnsi="Traditional Arabic" w:cs="Traditional Arabic"/>
          <w:sz w:val="34"/>
          <w:szCs w:val="34"/>
          <w:rtl/>
        </w:rPr>
        <w:t xml:space="preserve"> </w:t>
      </w:r>
      <w:r w:rsidR="004446F4" w:rsidRPr="001B6EB9">
        <w:rPr>
          <w:rFonts w:ascii="Traditional Arabic" w:hAnsi="Traditional Arabic" w:cs="Traditional Arabic"/>
          <w:sz w:val="34"/>
          <w:szCs w:val="34"/>
        </w:rPr>
        <w:sym w:font="HQPB4" w:char="F0FC"/>
      </w:r>
      <w:r w:rsidR="004446F4" w:rsidRPr="001B6EB9">
        <w:rPr>
          <w:rFonts w:ascii="Traditional Arabic" w:hAnsi="Traditional Arabic" w:cs="Traditional Arabic"/>
          <w:sz w:val="34"/>
          <w:szCs w:val="34"/>
        </w:rPr>
        <w:sym w:font="HQPB2" w:char="F093"/>
      </w:r>
      <w:r w:rsidR="004446F4" w:rsidRPr="001B6EB9">
        <w:rPr>
          <w:rFonts w:ascii="Traditional Arabic" w:hAnsi="Traditional Arabic" w:cs="Traditional Arabic"/>
          <w:sz w:val="34"/>
          <w:szCs w:val="34"/>
        </w:rPr>
        <w:sym w:font="HQPB4" w:char="F0CF"/>
      </w:r>
      <w:r w:rsidR="004446F4" w:rsidRPr="001B6EB9">
        <w:rPr>
          <w:rFonts w:ascii="Traditional Arabic" w:hAnsi="Traditional Arabic" w:cs="Traditional Arabic"/>
          <w:sz w:val="34"/>
          <w:szCs w:val="34"/>
        </w:rPr>
        <w:sym w:font="HQPB1" w:char="F089"/>
      </w:r>
      <w:r w:rsidR="004446F4" w:rsidRPr="001B6EB9">
        <w:rPr>
          <w:rFonts w:ascii="Traditional Arabic" w:hAnsi="Traditional Arabic" w:cs="Traditional Arabic"/>
          <w:sz w:val="34"/>
          <w:szCs w:val="34"/>
        </w:rPr>
        <w:sym w:font="HQPB4" w:char="F0F6"/>
      </w:r>
      <w:r w:rsidR="004446F4" w:rsidRPr="001B6EB9">
        <w:rPr>
          <w:rFonts w:ascii="Traditional Arabic" w:hAnsi="Traditional Arabic" w:cs="Traditional Arabic"/>
          <w:sz w:val="34"/>
          <w:szCs w:val="34"/>
        </w:rPr>
        <w:sym w:font="HQPB2" w:char="F06B"/>
      </w:r>
      <w:r w:rsidR="004446F4" w:rsidRPr="001B6EB9">
        <w:rPr>
          <w:rFonts w:ascii="Traditional Arabic" w:hAnsi="Traditional Arabic" w:cs="Traditional Arabic"/>
          <w:sz w:val="34"/>
          <w:szCs w:val="34"/>
        </w:rPr>
        <w:sym w:font="HQPB5" w:char="F074"/>
      </w:r>
      <w:r w:rsidR="004446F4" w:rsidRPr="001B6EB9">
        <w:rPr>
          <w:rFonts w:ascii="Traditional Arabic" w:hAnsi="Traditional Arabic" w:cs="Traditional Arabic"/>
          <w:sz w:val="34"/>
          <w:szCs w:val="34"/>
        </w:rPr>
        <w:sym w:font="HQPB1" w:char="F04A"/>
      </w:r>
      <w:r w:rsidR="004446F4" w:rsidRPr="001B6EB9">
        <w:rPr>
          <w:rFonts w:ascii="Traditional Arabic" w:hAnsi="Traditional Arabic" w:cs="Traditional Arabic"/>
          <w:sz w:val="34"/>
          <w:szCs w:val="34"/>
        </w:rPr>
        <w:sym w:font="HQPB5" w:char="F073"/>
      </w:r>
      <w:r w:rsidR="004446F4" w:rsidRPr="001B6EB9">
        <w:rPr>
          <w:rFonts w:ascii="Traditional Arabic" w:hAnsi="Traditional Arabic" w:cs="Traditional Arabic"/>
          <w:sz w:val="34"/>
          <w:szCs w:val="34"/>
        </w:rPr>
        <w:sym w:font="HQPB2" w:char="F039"/>
      </w:r>
      <w:r w:rsidR="004446F4" w:rsidRPr="001B6EB9">
        <w:rPr>
          <w:rFonts w:ascii="Traditional Arabic" w:hAnsi="Traditional Arabic" w:cs="Traditional Arabic"/>
          <w:sz w:val="34"/>
          <w:szCs w:val="34"/>
          <w:rtl/>
        </w:rPr>
        <w:t xml:space="preserve"> </w:t>
      </w:r>
      <w:r w:rsidR="004446F4" w:rsidRPr="001B6EB9">
        <w:rPr>
          <w:rFonts w:ascii="Traditional Arabic" w:hAnsi="Traditional Arabic" w:cs="Traditional Arabic"/>
          <w:sz w:val="34"/>
          <w:szCs w:val="34"/>
        </w:rPr>
        <w:sym w:font="HQPB5" w:char="F034"/>
      </w:r>
      <w:r w:rsidR="004446F4" w:rsidRPr="001B6EB9">
        <w:rPr>
          <w:rFonts w:ascii="Traditional Arabic" w:hAnsi="Traditional Arabic" w:cs="Traditional Arabic"/>
          <w:sz w:val="34"/>
          <w:szCs w:val="34"/>
        </w:rPr>
        <w:sym w:font="HQPB2" w:char="F092"/>
      </w:r>
      <w:r w:rsidR="004446F4" w:rsidRPr="001B6EB9">
        <w:rPr>
          <w:rFonts w:ascii="Traditional Arabic" w:hAnsi="Traditional Arabic" w:cs="Traditional Arabic"/>
          <w:sz w:val="34"/>
          <w:szCs w:val="34"/>
        </w:rPr>
        <w:sym w:font="HQPB5" w:char="F06E"/>
      </w:r>
      <w:r w:rsidR="004446F4" w:rsidRPr="001B6EB9">
        <w:rPr>
          <w:rFonts w:ascii="Traditional Arabic" w:hAnsi="Traditional Arabic" w:cs="Traditional Arabic"/>
          <w:sz w:val="34"/>
          <w:szCs w:val="34"/>
        </w:rPr>
        <w:sym w:font="HQPB2" w:char="F03C"/>
      </w:r>
      <w:r w:rsidR="004446F4" w:rsidRPr="001B6EB9">
        <w:rPr>
          <w:rFonts w:ascii="Traditional Arabic" w:hAnsi="Traditional Arabic" w:cs="Traditional Arabic"/>
          <w:sz w:val="34"/>
          <w:szCs w:val="34"/>
        </w:rPr>
        <w:sym w:font="HQPB4" w:char="F0CE"/>
      </w:r>
      <w:r w:rsidR="004446F4" w:rsidRPr="001B6EB9">
        <w:rPr>
          <w:rFonts w:ascii="Traditional Arabic" w:hAnsi="Traditional Arabic" w:cs="Traditional Arabic"/>
          <w:sz w:val="34"/>
          <w:szCs w:val="34"/>
        </w:rPr>
        <w:sym w:font="HQPB1" w:char="F029"/>
      </w:r>
      <w:r w:rsidR="004446F4" w:rsidRPr="001B6EB9">
        <w:rPr>
          <w:rFonts w:ascii="Traditional Arabic" w:hAnsi="Traditional Arabic" w:cs="Traditional Arabic"/>
          <w:sz w:val="34"/>
          <w:szCs w:val="34"/>
          <w:rtl/>
        </w:rPr>
        <w:t xml:space="preserve"> </w:t>
      </w:r>
      <w:r w:rsidR="004446F4" w:rsidRPr="001B6EB9">
        <w:rPr>
          <w:rFonts w:ascii="Traditional Arabic" w:hAnsi="Traditional Arabic" w:cs="Traditional Arabic"/>
          <w:sz w:val="34"/>
          <w:szCs w:val="34"/>
        </w:rPr>
        <w:sym w:font="HQPB4" w:char="F03A"/>
      </w:r>
      <w:r w:rsidR="004446F4" w:rsidRPr="001B6EB9">
        <w:rPr>
          <w:rFonts w:ascii="Traditional Arabic" w:hAnsi="Traditional Arabic" w:cs="Traditional Arabic"/>
          <w:sz w:val="34"/>
          <w:szCs w:val="34"/>
        </w:rPr>
        <w:sym w:font="HQPB1" w:char="F0DE"/>
      </w:r>
      <w:r w:rsidR="004446F4" w:rsidRPr="001B6EB9">
        <w:rPr>
          <w:rFonts w:ascii="Traditional Arabic" w:hAnsi="Traditional Arabic" w:cs="Traditional Arabic"/>
          <w:sz w:val="34"/>
          <w:szCs w:val="34"/>
        </w:rPr>
        <w:sym w:font="HQPB2" w:char="F0BA"/>
      </w:r>
      <w:r w:rsidR="004446F4" w:rsidRPr="001B6EB9">
        <w:rPr>
          <w:rFonts w:ascii="Traditional Arabic" w:hAnsi="Traditional Arabic" w:cs="Traditional Arabic"/>
          <w:sz w:val="34"/>
          <w:szCs w:val="34"/>
        </w:rPr>
        <w:sym w:font="HQPB5" w:char="F075"/>
      </w:r>
      <w:r w:rsidR="004446F4" w:rsidRPr="001B6EB9">
        <w:rPr>
          <w:rFonts w:ascii="Traditional Arabic" w:hAnsi="Traditional Arabic" w:cs="Traditional Arabic"/>
          <w:sz w:val="34"/>
          <w:szCs w:val="34"/>
        </w:rPr>
        <w:sym w:font="HQPB1" w:char="F08E"/>
      </w:r>
      <w:r w:rsidR="004446F4" w:rsidRPr="001B6EB9">
        <w:rPr>
          <w:rFonts w:ascii="Traditional Arabic" w:hAnsi="Traditional Arabic" w:cs="Traditional Arabic"/>
          <w:sz w:val="34"/>
          <w:szCs w:val="34"/>
        </w:rPr>
        <w:sym w:font="HQPB4" w:char="F0C5"/>
      </w:r>
      <w:r w:rsidR="004446F4" w:rsidRPr="001B6EB9">
        <w:rPr>
          <w:rFonts w:ascii="Traditional Arabic" w:hAnsi="Traditional Arabic" w:cs="Traditional Arabic"/>
          <w:sz w:val="34"/>
          <w:szCs w:val="34"/>
        </w:rPr>
        <w:sym w:font="HQPB1" w:char="F0C0"/>
      </w:r>
      <w:r w:rsidR="004446F4" w:rsidRPr="001B6EB9">
        <w:rPr>
          <w:rFonts w:ascii="Traditional Arabic" w:hAnsi="Traditional Arabic" w:cs="Traditional Arabic"/>
          <w:sz w:val="34"/>
          <w:szCs w:val="34"/>
          <w:rtl/>
        </w:rPr>
        <w:t xml:space="preserve"> </w:t>
      </w:r>
      <w:r w:rsidR="004446F4" w:rsidRPr="001B6EB9">
        <w:rPr>
          <w:rFonts w:ascii="Traditional Arabic" w:hAnsi="Traditional Arabic" w:cs="Traditional Arabic"/>
          <w:sz w:val="34"/>
          <w:szCs w:val="34"/>
        </w:rPr>
        <w:sym w:font="HQPB4" w:char="F035"/>
      </w:r>
      <w:r w:rsidR="004446F4" w:rsidRPr="001B6EB9">
        <w:rPr>
          <w:rFonts w:ascii="Traditional Arabic" w:hAnsi="Traditional Arabic" w:cs="Traditional Arabic"/>
          <w:sz w:val="34"/>
          <w:szCs w:val="34"/>
        </w:rPr>
        <w:sym w:font="HQPB2" w:char="F04F"/>
      </w:r>
      <w:r w:rsidR="004446F4" w:rsidRPr="001B6EB9">
        <w:rPr>
          <w:rFonts w:ascii="Traditional Arabic" w:hAnsi="Traditional Arabic" w:cs="Traditional Arabic"/>
          <w:sz w:val="34"/>
          <w:szCs w:val="34"/>
        </w:rPr>
        <w:sym w:font="HQPB2" w:char="F08A"/>
      </w:r>
      <w:r w:rsidR="004446F4" w:rsidRPr="001B6EB9">
        <w:rPr>
          <w:rFonts w:ascii="Traditional Arabic" w:hAnsi="Traditional Arabic" w:cs="Traditional Arabic"/>
          <w:sz w:val="34"/>
          <w:szCs w:val="34"/>
        </w:rPr>
        <w:sym w:font="HQPB4" w:char="F0C9"/>
      </w:r>
      <w:r w:rsidR="004446F4" w:rsidRPr="001B6EB9">
        <w:rPr>
          <w:rFonts w:ascii="Traditional Arabic" w:hAnsi="Traditional Arabic" w:cs="Traditional Arabic"/>
          <w:sz w:val="34"/>
          <w:szCs w:val="34"/>
        </w:rPr>
        <w:sym w:font="HQPB2" w:char="F029"/>
      </w:r>
      <w:r w:rsidR="004446F4" w:rsidRPr="001B6EB9">
        <w:rPr>
          <w:rFonts w:ascii="Traditional Arabic" w:hAnsi="Traditional Arabic" w:cs="Traditional Arabic"/>
          <w:sz w:val="34"/>
          <w:szCs w:val="34"/>
        </w:rPr>
        <w:sym w:font="HQPB5" w:char="F074"/>
      </w:r>
      <w:r w:rsidR="004446F4" w:rsidRPr="001B6EB9">
        <w:rPr>
          <w:rFonts w:ascii="Traditional Arabic" w:hAnsi="Traditional Arabic" w:cs="Traditional Arabic"/>
          <w:sz w:val="34"/>
          <w:szCs w:val="34"/>
        </w:rPr>
        <w:sym w:font="HQPB1" w:char="F047"/>
      </w:r>
      <w:r w:rsidR="004446F4" w:rsidRPr="001B6EB9">
        <w:rPr>
          <w:rFonts w:ascii="Traditional Arabic" w:hAnsi="Traditional Arabic" w:cs="Traditional Arabic"/>
          <w:sz w:val="34"/>
          <w:szCs w:val="34"/>
        </w:rPr>
        <w:sym w:font="HQPB4" w:char="F0F3"/>
      </w:r>
      <w:r w:rsidR="004446F4" w:rsidRPr="001B6EB9">
        <w:rPr>
          <w:rFonts w:ascii="Traditional Arabic" w:hAnsi="Traditional Arabic" w:cs="Traditional Arabic"/>
          <w:sz w:val="34"/>
          <w:szCs w:val="34"/>
        </w:rPr>
        <w:sym w:font="HQPB1" w:char="F0A1"/>
      </w:r>
      <w:r w:rsidR="004446F4" w:rsidRPr="001B6EB9">
        <w:rPr>
          <w:rFonts w:ascii="Traditional Arabic" w:hAnsi="Traditional Arabic" w:cs="Traditional Arabic"/>
          <w:sz w:val="34"/>
          <w:szCs w:val="34"/>
        </w:rPr>
        <w:sym w:font="HQPB4" w:char="F095"/>
      </w:r>
      <w:r w:rsidR="004446F4" w:rsidRPr="001B6EB9">
        <w:rPr>
          <w:rFonts w:ascii="Traditional Arabic" w:hAnsi="Traditional Arabic" w:cs="Traditional Arabic"/>
          <w:sz w:val="34"/>
          <w:szCs w:val="34"/>
        </w:rPr>
        <w:sym w:font="HQPB2" w:char="F042"/>
      </w:r>
      <w:r>
        <w:rPr>
          <w:rFonts w:ascii="Traditional Arabic" w:hAnsi="Traditional Arabic" w:cs="Traditional Arabic"/>
          <w:sz w:val="34"/>
          <w:szCs w:val="34"/>
          <w:rtl/>
        </w:rPr>
        <w:t xml:space="preserve"> </w:t>
      </w:r>
      <w:r w:rsidR="004446F4" w:rsidRPr="001B6EB9">
        <w:rPr>
          <w:rFonts w:ascii="Traditional Arabic" w:hAnsi="Traditional Arabic" w:cs="Traditional Arabic"/>
          <w:sz w:val="34"/>
          <w:szCs w:val="34"/>
          <w:rtl/>
        </w:rPr>
        <w:t xml:space="preserve"> </w:t>
      </w:r>
      <w:r w:rsidR="004446F4" w:rsidRPr="001B6EB9">
        <w:rPr>
          <w:rFonts w:ascii="Traditional Arabic" w:hAnsi="Traditional Arabic" w:cs="Traditional Arabic"/>
          <w:sz w:val="34"/>
          <w:szCs w:val="34"/>
        </w:rPr>
        <w:sym w:font="AGA Arabesque" w:char="F07B"/>
      </w:r>
      <w:r>
        <w:rPr>
          <w:rFonts w:ascii="Traditional Arabic" w:hAnsi="Traditional Arabic" w:cs="Traditional Arabic"/>
          <w:sz w:val="34"/>
          <w:szCs w:val="34"/>
          <w:rtl/>
        </w:rPr>
        <w:t xml:space="preserve"> </w:t>
      </w:r>
      <w:r w:rsidR="004446F4" w:rsidRPr="001B6EB9">
        <w:rPr>
          <w:rFonts w:ascii="Traditional Arabic" w:hAnsi="Traditional Arabic" w:cs="Traditional Arabic"/>
          <w:sz w:val="34"/>
          <w:szCs w:val="34"/>
          <w:rtl/>
        </w:rPr>
        <w:t>الشورى/52وضح ذلك بإيجاز</w:t>
      </w:r>
      <w:r>
        <w:rPr>
          <w:rFonts w:ascii="Traditional Arabic" w:hAnsi="Traditional Arabic" w:cs="Traditional Arabic"/>
          <w:sz w:val="34"/>
          <w:szCs w:val="34"/>
          <w:rtl/>
        </w:rPr>
        <w:t>.</w:t>
      </w:r>
      <w:r w:rsidR="004446F4" w:rsidRPr="001B6EB9">
        <w:rPr>
          <w:rFonts w:ascii="Traditional Arabic" w:hAnsi="Traditional Arabic" w:cs="Traditional Arabic"/>
          <w:sz w:val="34"/>
          <w:szCs w:val="34"/>
          <w:rtl/>
        </w:rPr>
        <w:t>.</w:t>
      </w:r>
    </w:p>
    <w:p w:rsidR="004446F4" w:rsidRPr="001B6EB9" w:rsidRDefault="004446F4" w:rsidP="00777002">
      <w:pPr>
        <w:spacing w:after="0" w:line="500" w:lineRule="atLeast"/>
        <w:rPr>
          <w:rFonts w:ascii="Traditional Arabic" w:hAnsi="Traditional Arabic" w:cs="Traditional Arabic"/>
          <w:sz w:val="34"/>
          <w:szCs w:val="34"/>
          <w:rtl/>
        </w:rPr>
      </w:pPr>
      <w:r w:rsidRPr="001B6EB9">
        <w:rPr>
          <w:rFonts w:ascii="Traditional Arabic" w:hAnsi="Traditional Arabic" w:cs="Traditional Arabic"/>
          <w:sz w:val="34"/>
          <w:szCs w:val="34"/>
          <w:rtl/>
        </w:rPr>
        <w:t>السؤال الثالث</w:t>
      </w:r>
      <w:r w:rsidR="0092642E">
        <w:rPr>
          <w:rFonts w:ascii="Traditional Arabic" w:hAnsi="Traditional Arabic" w:cs="Traditional Arabic"/>
          <w:sz w:val="34"/>
          <w:szCs w:val="34"/>
          <w:rtl/>
        </w:rPr>
        <w:t xml:space="preserve"> </w:t>
      </w:r>
      <w:proofErr w:type="spellStart"/>
      <w:proofErr w:type="gramStart"/>
      <w:r w:rsidR="0092642E">
        <w:rPr>
          <w:rFonts w:ascii="Traditional Arabic" w:hAnsi="Traditional Arabic" w:cs="Traditional Arabic"/>
          <w:sz w:val="34"/>
          <w:szCs w:val="34"/>
          <w:rtl/>
        </w:rPr>
        <w:t>و</w:t>
      </w:r>
      <w:r w:rsidRPr="001B6EB9">
        <w:rPr>
          <w:rFonts w:ascii="Traditional Arabic" w:hAnsi="Traditional Arabic" w:cs="Traditional Arabic"/>
          <w:sz w:val="34"/>
          <w:szCs w:val="34"/>
          <w:rtl/>
        </w:rPr>
        <w:t>الستون</w:t>
      </w:r>
      <w:proofErr w:type="spellEnd"/>
      <w:r w:rsidRPr="001B6EB9">
        <w:rPr>
          <w:rFonts w:ascii="Traditional Arabic" w:hAnsi="Traditional Arabic" w:cs="Traditional Arabic"/>
          <w:sz w:val="34"/>
          <w:szCs w:val="34"/>
          <w:rtl/>
        </w:rPr>
        <w:t>:-</w:t>
      </w:r>
      <w:proofErr w:type="gramEnd"/>
    </w:p>
    <w:p w:rsidR="004446F4" w:rsidRPr="001B6EB9" w:rsidRDefault="004446F4" w:rsidP="00777002">
      <w:pPr>
        <w:spacing w:after="0" w:line="500" w:lineRule="atLeast"/>
        <w:rPr>
          <w:rFonts w:ascii="Traditional Arabic" w:hAnsi="Traditional Arabic" w:cs="Traditional Arabic"/>
          <w:sz w:val="34"/>
          <w:szCs w:val="34"/>
        </w:rPr>
      </w:pPr>
      <w:r w:rsidRPr="001B6EB9">
        <w:rPr>
          <w:rFonts w:ascii="Traditional Arabic" w:hAnsi="Traditional Arabic" w:cs="Traditional Arabic"/>
          <w:sz w:val="34"/>
          <w:szCs w:val="34"/>
          <w:rtl/>
        </w:rPr>
        <w:t>ثَبَتَ في مسند الإمام أحمد</w:t>
      </w:r>
      <w:r w:rsidR="0092642E">
        <w:rPr>
          <w:rFonts w:ascii="Traditional Arabic" w:hAnsi="Traditional Arabic" w:cs="Traditional Arabic"/>
          <w:sz w:val="34"/>
          <w:szCs w:val="34"/>
          <w:rtl/>
        </w:rPr>
        <w:t xml:space="preserve"> و</w:t>
      </w:r>
      <w:r w:rsidRPr="001B6EB9">
        <w:rPr>
          <w:rFonts w:ascii="Traditional Arabic" w:hAnsi="Traditional Arabic" w:cs="Traditional Arabic"/>
          <w:sz w:val="34"/>
          <w:szCs w:val="34"/>
          <w:rtl/>
        </w:rPr>
        <w:t>صحيحي الإمامين</w:t>
      </w:r>
      <w:r w:rsidR="0092642E">
        <w:rPr>
          <w:rFonts w:ascii="Traditional Arabic" w:hAnsi="Traditional Arabic" w:cs="Traditional Arabic"/>
          <w:sz w:val="34"/>
          <w:szCs w:val="34"/>
          <w:rtl/>
        </w:rPr>
        <w:t>:</w:t>
      </w:r>
      <w:r w:rsidRPr="001B6EB9">
        <w:rPr>
          <w:rFonts w:ascii="Traditional Arabic" w:hAnsi="Traditional Arabic" w:cs="Traditional Arabic"/>
          <w:sz w:val="34"/>
          <w:szCs w:val="34"/>
          <w:rtl/>
        </w:rPr>
        <w:t xml:space="preserve"> البخاري</w:t>
      </w:r>
      <w:r w:rsidR="0092642E">
        <w:rPr>
          <w:rFonts w:ascii="Traditional Arabic" w:hAnsi="Traditional Arabic" w:cs="Traditional Arabic"/>
          <w:sz w:val="34"/>
          <w:szCs w:val="34"/>
          <w:rtl/>
        </w:rPr>
        <w:t xml:space="preserve"> و</w:t>
      </w:r>
      <w:r w:rsidRPr="001B6EB9">
        <w:rPr>
          <w:rFonts w:ascii="Traditional Arabic" w:hAnsi="Traditional Arabic" w:cs="Traditional Arabic"/>
          <w:sz w:val="34"/>
          <w:szCs w:val="34"/>
          <w:rtl/>
        </w:rPr>
        <w:t xml:space="preserve">مسلم عن ابن المسيَّب </w:t>
      </w:r>
      <w:proofErr w:type="gramStart"/>
      <w:r w:rsidRPr="001B6EB9">
        <w:rPr>
          <w:rFonts w:ascii="Traditional Arabic" w:hAnsi="Traditional Arabic" w:cs="Traditional Arabic"/>
          <w:sz w:val="34"/>
          <w:szCs w:val="34"/>
          <w:rtl/>
        </w:rPr>
        <w:t>[ وهو</w:t>
      </w:r>
      <w:proofErr w:type="gramEnd"/>
      <w:r w:rsidRPr="001B6EB9">
        <w:rPr>
          <w:rFonts w:ascii="Traditional Arabic" w:hAnsi="Traditional Arabic" w:cs="Traditional Arabic"/>
          <w:sz w:val="34"/>
          <w:szCs w:val="34"/>
          <w:rtl/>
        </w:rPr>
        <w:t xml:space="preserve"> سعيد بن المسيَّب ] عن أبيه قال</w:t>
      </w:r>
      <w:r w:rsidR="0092642E">
        <w:rPr>
          <w:rFonts w:ascii="Traditional Arabic" w:hAnsi="Traditional Arabic" w:cs="Traditional Arabic"/>
          <w:sz w:val="34"/>
          <w:szCs w:val="34"/>
          <w:rtl/>
        </w:rPr>
        <w:t>:</w:t>
      </w:r>
      <w:r w:rsidRPr="001B6EB9">
        <w:rPr>
          <w:rFonts w:ascii="Traditional Arabic" w:hAnsi="Traditional Arabic" w:cs="Traditional Arabic"/>
          <w:sz w:val="34"/>
          <w:szCs w:val="34"/>
          <w:rtl/>
        </w:rPr>
        <w:t xml:space="preserve"> (( لما حضرت أبا طالب الوفاة</w:t>
      </w:r>
      <w:r w:rsidR="0092642E">
        <w:rPr>
          <w:rFonts w:ascii="Traditional Arabic" w:hAnsi="Traditional Arabic" w:cs="Traditional Arabic"/>
          <w:sz w:val="34"/>
          <w:szCs w:val="34"/>
          <w:rtl/>
        </w:rPr>
        <w:t>.</w:t>
      </w:r>
      <w:r w:rsidRPr="001B6EB9">
        <w:rPr>
          <w:rFonts w:ascii="Traditional Arabic" w:hAnsi="Traditional Arabic" w:cs="Traditional Arabic"/>
          <w:sz w:val="34"/>
          <w:szCs w:val="34"/>
          <w:rtl/>
        </w:rPr>
        <w:t>.. ولكن الله يهدي من يشاء )).</w:t>
      </w:r>
    </w:p>
    <w:p w:rsidR="004446F4" w:rsidRPr="001B6EB9" w:rsidRDefault="004446F4" w:rsidP="00777002">
      <w:pPr>
        <w:spacing w:after="0" w:line="500" w:lineRule="atLeast"/>
        <w:rPr>
          <w:rFonts w:ascii="Traditional Arabic" w:hAnsi="Traditional Arabic" w:cs="Traditional Arabic"/>
          <w:sz w:val="34"/>
          <w:szCs w:val="34"/>
        </w:rPr>
      </w:pPr>
      <w:r w:rsidRPr="001B6EB9">
        <w:rPr>
          <w:rFonts w:ascii="Traditional Arabic" w:hAnsi="Traditional Arabic" w:cs="Traditional Arabic"/>
          <w:sz w:val="34"/>
          <w:szCs w:val="34"/>
          <w:rtl/>
        </w:rPr>
        <w:t xml:space="preserve"> أكمل الحديث الشريف السابق من حفظك</w:t>
      </w:r>
      <w:r w:rsidR="0092642E">
        <w:rPr>
          <w:rFonts w:ascii="Traditional Arabic" w:hAnsi="Traditional Arabic" w:cs="Traditional Arabic"/>
          <w:sz w:val="34"/>
          <w:szCs w:val="34"/>
          <w:rtl/>
        </w:rPr>
        <w:t>.</w:t>
      </w:r>
    </w:p>
    <w:p w:rsidR="004446F4" w:rsidRPr="001B6EB9" w:rsidRDefault="004446F4" w:rsidP="00777002">
      <w:pPr>
        <w:spacing w:after="0" w:line="500" w:lineRule="atLeast"/>
        <w:rPr>
          <w:rFonts w:ascii="Traditional Arabic" w:hAnsi="Traditional Arabic" w:cs="Traditional Arabic"/>
          <w:sz w:val="34"/>
          <w:szCs w:val="34"/>
        </w:rPr>
      </w:pPr>
      <w:r w:rsidRPr="001B6EB9">
        <w:rPr>
          <w:rFonts w:ascii="Traditional Arabic" w:hAnsi="Traditional Arabic" w:cs="Traditional Arabic"/>
          <w:sz w:val="34"/>
          <w:szCs w:val="34"/>
          <w:rtl/>
        </w:rPr>
        <w:t>استخرج بعض الفوائد المستنبطة من هذا الباب " 18 "</w:t>
      </w:r>
      <w:r w:rsidR="0092642E">
        <w:rPr>
          <w:rFonts w:ascii="Traditional Arabic" w:hAnsi="Traditional Arabic" w:cs="Traditional Arabic"/>
          <w:sz w:val="34"/>
          <w:szCs w:val="34"/>
          <w:rtl/>
        </w:rPr>
        <w:t>.</w:t>
      </w:r>
    </w:p>
    <w:p w:rsidR="004446F4" w:rsidRPr="001B6EB9" w:rsidRDefault="004446F4" w:rsidP="00777002">
      <w:pPr>
        <w:spacing w:after="0" w:line="500" w:lineRule="atLeast"/>
        <w:rPr>
          <w:rFonts w:ascii="Traditional Arabic" w:hAnsi="Traditional Arabic" w:cs="Traditional Arabic"/>
          <w:sz w:val="34"/>
          <w:szCs w:val="34"/>
          <w:rtl/>
        </w:rPr>
      </w:pPr>
      <w:r w:rsidRPr="001B6EB9">
        <w:rPr>
          <w:rFonts w:ascii="Traditional Arabic" w:hAnsi="Traditional Arabic" w:cs="Traditional Arabic"/>
          <w:sz w:val="34"/>
          <w:szCs w:val="34"/>
          <w:rtl/>
        </w:rPr>
        <w:t>السؤال الرابع</w:t>
      </w:r>
      <w:r w:rsidR="0092642E">
        <w:rPr>
          <w:rFonts w:ascii="Traditional Arabic" w:hAnsi="Traditional Arabic" w:cs="Traditional Arabic"/>
          <w:sz w:val="34"/>
          <w:szCs w:val="34"/>
          <w:rtl/>
        </w:rPr>
        <w:t xml:space="preserve"> </w:t>
      </w:r>
      <w:proofErr w:type="spellStart"/>
      <w:proofErr w:type="gramStart"/>
      <w:r w:rsidR="0092642E">
        <w:rPr>
          <w:rFonts w:ascii="Traditional Arabic" w:hAnsi="Traditional Arabic" w:cs="Traditional Arabic"/>
          <w:sz w:val="34"/>
          <w:szCs w:val="34"/>
          <w:rtl/>
        </w:rPr>
        <w:t>و</w:t>
      </w:r>
      <w:r w:rsidRPr="001B6EB9">
        <w:rPr>
          <w:rFonts w:ascii="Traditional Arabic" w:hAnsi="Traditional Arabic" w:cs="Traditional Arabic"/>
          <w:sz w:val="34"/>
          <w:szCs w:val="34"/>
          <w:rtl/>
        </w:rPr>
        <w:t>الستون</w:t>
      </w:r>
      <w:proofErr w:type="spellEnd"/>
      <w:r w:rsidRPr="001B6EB9">
        <w:rPr>
          <w:rFonts w:ascii="Traditional Arabic" w:hAnsi="Traditional Arabic" w:cs="Traditional Arabic"/>
          <w:sz w:val="34"/>
          <w:szCs w:val="34"/>
          <w:rtl/>
        </w:rPr>
        <w:t>:-</w:t>
      </w:r>
      <w:proofErr w:type="gramEnd"/>
    </w:p>
    <w:p w:rsidR="004446F4" w:rsidRPr="001B6EB9" w:rsidRDefault="004446F4" w:rsidP="00777002">
      <w:pPr>
        <w:spacing w:after="0" w:line="500" w:lineRule="atLeast"/>
        <w:rPr>
          <w:rFonts w:ascii="Traditional Arabic" w:hAnsi="Traditional Arabic" w:cs="Traditional Arabic"/>
          <w:sz w:val="34"/>
          <w:szCs w:val="34"/>
        </w:rPr>
      </w:pPr>
      <w:r w:rsidRPr="001B6EB9">
        <w:rPr>
          <w:rFonts w:ascii="Traditional Arabic" w:hAnsi="Traditional Arabic" w:cs="Traditional Arabic"/>
          <w:sz w:val="34"/>
          <w:szCs w:val="34"/>
          <w:rtl/>
        </w:rPr>
        <w:t>كفر بني آدم من أسبابه: الغلو في الصالحين دلل على العبارة السابقة بدليل من الكتاب العزيز</w:t>
      </w:r>
      <w:r w:rsidR="0092642E">
        <w:rPr>
          <w:rFonts w:ascii="Traditional Arabic" w:hAnsi="Traditional Arabic" w:cs="Traditional Arabic"/>
          <w:sz w:val="34"/>
          <w:szCs w:val="34"/>
          <w:rtl/>
        </w:rPr>
        <w:t xml:space="preserve"> و</w:t>
      </w:r>
      <w:r w:rsidRPr="001B6EB9">
        <w:rPr>
          <w:rFonts w:ascii="Traditional Arabic" w:hAnsi="Traditional Arabic" w:cs="Traditional Arabic"/>
          <w:sz w:val="34"/>
          <w:szCs w:val="34"/>
          <w:rtl/>
        </w:rPr>
        <w:t>آخر من السنة المطهرة</w:t>
      </w:r>
      <w:r w:rsidR="0092642E">
        <w:rPr>
          <w:rFonts w:ascii="Traditional Arabic" w:hAnsi="Traditional Arabic" w:cs="Traditional Arabic"/>
          <w:sz w:val="34"/>
          <w:szCs w:val="34"/>
          <w:rtl/>
        </w:rPr>
        <w:t>.</w:t>
      </w:r>
    </w:p>
    <w:p w:rsidR="004446F4" w:rsidRPr="001B6EB9" w:rsidRDefault="004446F4" w:rsidP="00777002">
      <w:pPr>
        <w:spacing w:after="0" w:line="500" w:lineRule="atLeast"/>
        <w:rPr>
          <w:rFonts w:ascii="Traditional Arabic" w:hAnsi="Traditional Arabic" w:cs="Traditional Arabic"/>
          <w:sz w:val="34"/>
          <w:szCs w:val="34"/>
          <w:rtl/>
        </w:rPr>
      </w:pPr>
      <w:r w:rsidRPr="001B6EB9">
        <w:rPr>
          <w:rFonts w:ascii="Traditional Arabic" w:hAnsi="Traditional Arabic" w:cs="Traditional Arabic"/>
          <w:sz w:val="34"/>
          <w:szCs w:val="34"/>
          <w:rtl/>
        </w:rPr>
        <w:t>السؤال الخامس</w:t>
      </w:r>
      <w:r w:rsidR="0092642E">
        <w:rPr>
          <w:rFonts w:ascii="Traditional Arabic" w:hAnsi="Traditional Arabic" w:cs="Traditional Arabic"/>
          <w:sz w:val="34"/>
          <w:szCs w:val="34"/>
          <w:rtl/>
        </w:rPr>
        <w:t xml:space="preserve"> </w:t>
      </w:r>
      <w:proofErr w:type="spellStart"/>
      <w:proofErr w:type="gramStart"/>
      <w:r w:rsidR="0092642E">
        <w:rPr>
          <w:rFonts w:ascii="Traditional Arabic" w:hAnsi="Traditional Arabic" w:cs="Traditional Arabic"/>
          <w:sz w:val="34"/>
          <w:szCs w:val="34"/>
          <w:rtl/>
        </w:rPr>
        <w:t>و</w:t>
      </w:r>
      <w:r w:rsidRPr="001B6EB9">
        <w:rPr>
          <w:rFonts w:ascii="Traditional Arabic" w:hAnsi="Traditional Arabic" w:cs="Traditional Arabic"/>
          <w:sz w:val="34"/>
          <w:szCs w:val="34"/>
          <w:rtl/>
        </w:rPr>
        <w:t>الستون</w:t>
      </w:r>
      <w:proofErr w:type="spellEnd"/>
      <w:r w:rsidRPr="001B6EB9">
        <w:rPr>
          <w:rFonts w:ascii="Traditional Arabic" w:hAnsi="Traditional Arabic" w:cs="Traditional Arabic"/>
          <w:sz w:val="34"/>
          <w:szCs w:val="34"/>
          <w:rtl/>
        </w:rPr>
        <w:t>:-</w:t>
      </w:r>
      <w:proofErr w:type="gramEnd"/>
    </w:p>
    <w:p w:rsidR="004446F4" w:rsidRPr="001B6EB9" w:rsidRDefault="004446F4" w:rsidP="00777002">
      <w:pPr>
        <w:spacing w:after="0" w:line="500" w:lineRule="atLeast"/>
        <w:rPr>
          <w:rFonts w:ascii="Traditional Arabic" w:hAnsi="Traditional Arabic" w:cs="Traditional Arabic"/>
          <w:sz w:val="34"/>
          <w:szCs w:val="34"/>
        </w:rPr>
      </w:pPr>
      <w:r w:rsidRPr="001B6EB9">
        <w:rPr>
          <w:rFonts w:ascii="Traditional Arabic" w:hAnsi="Traditional Arabic" w:cs="Traditional Arabic"/>
          <w:sz w:val="34"/>
          <w:szCs w:val="34"/>
          <w:rtl/>
        </w:rPr>
        <w:t xml:space="preserve">حكى الله تعالى عن الكفار قولهم في سورة نوح عليه السلام / </w:t>
      </w:r>
      <w:proofErr w:type="gramStart"/>
      <w:r w:rsidRPr="001B6EB9">
        <w:rPr>
          <w:rFonts w:ascii="Traditional Arabic" w:hAnsi="Traditional Arabic" w:cs="Traditional Arabic"/>
          <w:sz w:val="34"/>
          <w:szCs w:val="34"/>
          <w:rtl/>
        </w:rPr>
        <w:t>3</w:t>
      </w:r>
      <w:r w:rsidR="0092642E">
        <w:rPr>
          <w:rFonts w:ascii="Traditional Arabic" w:hAnsi="Traditional Arabic" w:cs="Traditional Arabic"/>
          <w:sz w:val="34"/>
          <w:szCs w:val="34"/>
          <w:rtl/>
        </w:rPr>
        <w:t>:</w:t>
      </w:r>
      <w:r w:rsidRPr="001B6EB9">
        <w:rPr>
          <w:rFonts w:ascii="Traditional Arabic" w:hAnsi="Traditional Arabic" w:cs="Traditional Arabic"/>
          <w:sz w:val="34"/>
          <w:szCs w:val="34"/>
        </w:rPr>
        <w:t xml:space="preserve"> </w:t>
      </w:r>
      <w:r w:rsidRPr="001B6EB9">
        <w:rPr>
          <w:rFonts w:ascii="Traditional Arabic" w:hAnsi="Traditional Arabic" w:cs="Traditional Arabic"/>
          <w:sz w:val="34"/>
          <w:szCs w:val="34"/>
        </w:rPr>
        <w:sym w:font="AGA Arabesque" w:char="F07D"/>
      </w:r>
      <w:r w:rsidRPr="001B6EB9">
        <w:rPr>
          <w:rFonts w:ascii="Traditional Arabic" w:hAnsi="Traditional Arabic" w:cs="Traditional Arabic"/>
          <w:sz w:val="34"/>
          <w:szCs w:val="34"/>
          <w:rtl/>
        </w:rPr>
        <w:t xml:space="preserve"> </w:t>
      </w:r>
      <w:r w:rsidRPr="001B6EB9">
        <w:rPr>
          <w:rFonts w:ascii="Traditional Arabic" w:hAnsi="Traditional Arabic" w:cs="Traditional Arabic"/>
          <w:sz w:val="34"/>
          <w:szCs w:val="34"/>
        </w:rPr>
        <w:sym w:font="HQPB5" w:char="F028"/>
      </w:r>
      <w:r w:rsidRPr="001B6EB9">
        <w:rPr>
          <w:rFonts w:ascii="Traditional Arabic" w:hAnsi="Traditional Arabic" w:cs="Traditional Arabic"/>
          <w:sz w:val="34"/>
          <w:szCs w:val="34"/>
        </w:rPr>
        <w:sym w:font="HQPB1" w:char="F023"/>
      </w:r>
      <w:r w:rsidRPr="001B6EB9">
        <w:rPr>
          <w:rFonts w:ascii="Traditional Arabic" w:hAnsi="Traditional Arabic" w:cs="Traditional Arabic"/>
          <w:sz w:val="34"/>
          <w:szCs w:val="34"/>
        </w:rPr>
        <w:sym w:font="HQPB2" w:char="F071"/>
      </w:r>
      <w:r w:rsidRPr="001B6EB9">
        <w:rPr>
          <w:rFonts w:ascii="Traditional Arabic" w:hAnsi="Traditional Arabic" w:cs="Traditional Arabic"/>
          <w:sz w:val="34"/>
          <w:szCs w:val="34"/>
        </w:rPr>
        <w:sym w:font="HQPB4" w:char="F0E4"/>
      </w:r>
      <w:r w:rsidRPr="001B6EB9">
        <w:rPr>
          <w:rFonts w:ascii="Traditional Arabic" w:hAnsi="Traditional Arabic" w:cs="Traditional Arabic"/>
          <w:sz w:val="34"/>
          <w:szCs w:val="34"/>
        </w:rPr>
        <w:sym w:font="HQPB2" w:char="F039"/>
      </w:r>
      <w:r w:rsidRPr="001B6EB9">
        <w:rPr>
          <w:rFonts w:ascii="Traditional Arabic" w:hAnsi="Traditional Arabic" w:cs="Traditional Arabic"/>
          <w:sz w:val="34"/>
          <w:szCs w:val="34"/>
        </w:rPr>
        <w:sym w:font="HQPB1" w:char="F024"/>
      </w:r>
      <w:r w:rsidRPr="001B6EB9">
        <w:rPr>
          <w:rFonts w:ascii="Traditional Arabic" w:hAnsi="Traditional Arabic" w:cs="Traditional Arabic"/>
          <w:sz w:val="34"/>
          <w:szCs w:val="34"/>
        </w:rPr>
        <w:sym w:font="HQPB5" w:char="F073"/>
      </w:r>
      <w:r w:rsidRPr="001B6EB9">
        <w:rPr>
          <w:rFonts w:ascii="Traditional Arabic" w:hAnsi="Traditional Arabic" w:cs="Traditional Arabic"/>
          <w:sz w:val="34"/>
          <w:szCs w:val="34"/>
        </w:rPr>
        <w:sym w:font="HQPB2" w:char="F025"/>
      </w:r>
      <w:r w:rsidRPr="001B6EB9">
        <w:rPr>
          <w:rFonts w:ascii="Traditional Arabic" w:hAnsi="Traditional Arabic" w:cs="Traditional Arabic"/>
          <w:sz w:val="34"/>
          <w:szCs w:val="34"/>
        </w:rPr>
        <w:sym w:font="HQPB5" w:char="F075"/>
      </w:r>
      <w:r w:rsidRPr="001B6EB9">
        <w:rPr>
          <w:rFonts w:ascii="Traditional Arabic" w:hAnsi="Traditional Arabic" w:cs="Traditional Arabic"/>
          <w:sz w:val="34"/>
          <w:szCs w:val="34"/>
        </w:rPr>
        <w:sym w:font="HQPB2" w:char="F072"/>
      </w:r>
      <w:r w:rsidRPr="001B6EB9">
        <w:rPr>
          <w:rFonts w:ascii="Traditional Arabic" w:hAnsi="Traditional Arabic" w:cs="Traditional Arabic"/>
          <w:sz w:val="34"/>
          <w:szCs w:val="34"/>
          <w:rtl/>
        </w:rPr>
        <w:t xml:space="preserve"> </w:t>
      </w:r>
      <w:proofErr w:type="gramEnd"/>
      <w:r w:rsidRPr="001B6EB9">
        <w:rPr>
          <w:rFonts w:ascii="Traditional Arabic" w:hAnsi="Traditional Arabic" w:cs="Traditional Arabic"/>
          <w:sz w:val="34"/>
          <w:szCs w:val="34"/>
        </w:rPr>
        <w:sym w:font="HQPB5" w:char="F09F"/>
      </w:r>
      <w:r w:rsidRPr="001B6EB9">
        <w:rPr>
          <w:rFonts w:ascii="Traditional Arabic" w:hAnsi="Traditional Arabic" w:cs="Traditional Arabic"/>
          <w:sz w:val="34"/>
          <w:szCs w:val="34"/>
        </w:rPr>
        <w:sym w:font="HQPB2" w:char="F077"/>
      </w:r>
      <w:r w:rsidRPr="001B6EB9">
        <w:rPr>
          <w:rFonts w:ascii="Traditional Arabic" w:hAnsi="Traditional Arabic" w:cs="Traditional Arabic"/>
          <w:sz w:val="34"/>
          <w:szCs w:val="34"/>
          <w:rtl/>
        </w:rPr>
        <w:t xml:space="preserve"> </w:t>
      </w:r>
      <w:r w:rsidRPr="001B6EB9">
        <w:rPr>
          <w:rFonts w:ascii="Traditional Arabic" w:hAnsi="Traditional Arabic" w:cs="Traditional Arabic"/>
          <w:sz w:val="34"/>
          <w:szCs w:val="34"/>
        </w:rPr>
        <w:sym w:font="HQPB4" w:char="F0A8"/>
      </w:r>
      <w:r w:rsidRPr="001B6EB9">
        <w:rPr>
          <w:rFonts w:ascii="Traditional Arabic" w:hAnsi="Traditional Arabic" w:cs="Traditional Arabic"/>
          <w:sz w:val="34"/>
          <w:szCs w:val="34"/>
        </w:rPr>
        <w:sym w:font="HQPB2" w:char="F062"/>
      </w:r>
      <w:r w:rsidRPr="001B6EB9">
        <w:rPr>
          <w:rFonts w:ascii="Traditional Arabic" w:hAnsi="Traditional Arabic" w:cs="Traditional Arabic"/>
          <w:sz w:val="34"/>
          <w:szCs w:val="34"/>
        </w:rPr>
        <w:sym w:font="HQPB4" w:char="F0E2"/>
      </w:r>
      <w:r w:rsidRPr="001B6EB9">
        <w:rPr>
          <w:rFonts w:ascii="Traditional Arabic" w:hAnsi="Traditional Arabic" w:cs="Traditional Arabic"/>
          <w:sz w:val="34"/>
          <w:szCs w:val="34"/>
        </w:rPr>
        <w:sym w:font="HQPB1" w:char="F091"/>
      </w:r>
      <w:r w:rsidRPr="001B6EB9">
        <w:rPr>
          <w:rFonts w:ascii="Traditional Arabic" w:hAnsi="Traditional Arabic" w:cs="Traditional Arabic"/>
          <w:sz w:val="34"/>
          <w:szCs w:val="34"/>
        </w:rPr>
        <w:sym w:font="HQPB5" w:char="F078"/>
      </w:r>
      <w:r w:rsidRPr="001B6EB9">
        <w:rPr>
          <w:rFonts w:ascii="Traditional Arabic" w:hAnsi="Traditional Arabic" w:cs="Traditional Arabic"/>
          <w:sz w:val="34"/>
          <w:szCs w:val="34"/>
        </w:rPr>
        <w:sym w:font="HQPB1" w:char="F08B"/>
      </w:r>
      <w:r w:rsidRPr="001B6EB9">
        <w:rPr>
          <w:rFonts w:ascii="Traditional Arabic" w:hAnsi="Traditional Arabic" w:cs="Traditional Arabic"/>
          <w:sz w:val="34"/>
          <w:szCs w:val="34"/>
        </w:rPr>
        <w:sym w:font="HQPB5" w:char="F073"/>
      </w:r>
      <w:r w:rsidRPr="001B6EB9">
        <w:rPr>
          <w:rFonts w:ascii="Traditional Arabic" w:hAnsi="Traditional Arabic" w:cs="Traditional Arabic"/>
          <w:sz w:val="34"/>
          <w:szCs w:val="34"/>
        </w:rPr>
        <w:sym w:font="HQPB1" w:char="F03F"/>
      </w:r>
      <w:r w:rsidRPr="001B6EB9">
        <w:rPr>
          <w:rFonts w:ascii="Traditional Arabic" w:hAnsi="Traditional Arabic" w:cs="Traditional Arabic"/>
          <w:sz w:val="34"/>
          <w:szCs w:val="34"/>
          <w:rtl/>
        </w:rPr>
        <w:t xml:space="preserve"> </w:t>
      </w:r>
      <w:r w:rsidRPr="001B6EB9">
        <w:rPr>
          <w:rFonts w:ascii="Traditional Arabic" w:hAnsi="Traditional Arabic" w:cs="Traditional Arabic"/>
          <w:sz w:val="34"/>
          <w:szCs w:val="34"/>
        </w:rPr>
        <w:sym w:font="HQPB4" w:char="F0F6"/>
      </w:r>
      <w:r w:rsidRPr="001B6EB9">
        <w:rPr>
          <w:rFonts w:ascii="Traditional Arabic" w:hAnsi="Traditional Arabic" w:cs="Traditional Arabic"/>
          <w:sz w:val="34"/>
          <w:szCs w:val="34"/>
        </w:rPr>
        <w:sym w:font="HQPB3" w:char="F02F"/>
      </w:r>
      <w:r w:rsidRPr="001B6EB9">
        <w:rPr>
          <w:rFonts w:ascii="Traditional Arabic" w:hAnsi="Traditional Arabic" w:cs="Traditional Arabic"/>
          <w:sz w:val="34"/>
          <w:szCs w:val="34"/>
        </w:rPr>
        <w:sym w:font="HQPB4" w:char="F0E4"/>
      </w:r>
      <w:r w:rsidRPr="001B6EB9">
        <w:rPr>
          <w:rFonts w:ascii="Traditional Arabic" w:hAnsi="Traditional Arabic" w:cs="Traditional Arabic"/>
          <w:sz w:val="34"/>
          <w:szCs w:val="34"/>
        </w:rPr>
        <w:sym w:font="HQPB2" w:char="F033"/>
      </w:r>
      <w:r w:rsidRPr="001B6EB9">
        <w:rPr>
          <w:rFonts w:ascii="Traditional Arabic" w:hAnsi="Traditional Arabic" w:cs="Traditional Arabic"/>
          <w:sz w:val="34"/>
          <w:szCs w:val="34"/>
        </w:rPr>
        <w:sym w:font="HQPB5" w:char="F074"/>
      </w:r>
      <w:r w:rsidRPr="001B6EB9">
        <w:rPr>
          <w:rFonts w:ascii="Traditional Arabic" w:hAnsi="Traditional Arabic" w:cs="Traditional Arabic"/>
          <w:sz w:val="34"/>
          <w:szCs w:val="34"/>
        </w:rPr>
        <w:sym w:font="HQPB1" w:char="F047"/>
      </w:r>
      <w:r w:rsidRPr="001B6EB9">
        <w:rPr>
          <w:rFonts w:ascii="Traditional Arabic" w:hAnsi="Traditional Arabic" w:cs="Traditional Arabic"/>
          <w:sz w:val="34"/>
          <w:szCs w:val="34"/>
        </w:rPr>
        <w:sym w:font="HQPB5" w:char="F079"/>
      </w:r>
      <w:r w:rsidRPr="001B6EB9">
        <w:rPr>
          <w:rFonts w:ascii="Traditional Arabic" w:hAnsi="Traditional Arabic" w:cs="Traditional Arabic"/>
          <w:sz w:val="34"/>
          <w:szCs w:val="34"/>
        </w:rPr>
        <w:sym w:font="HQPB2" w:char="F067"/>
      </w:r>
      <w:r w:rsidRPr="001B6EB9">
        <w:rPr>
          <w:rFonts w:ascii="Traditional Arabic" w:hAnsi="Traditional Arabic" w:cs="Traditional Arabic"/>
          <w:sz w:val="34"/>
          <w:szCs w:val="34"/>
        </w:rPr>
        <w:sym w:font="HQPB4" w:char="F0CF"/>
      </w:r>
      <w:r w:rsidRPr="001B6EB9">
        <w:rPr>
          <w:rFonts w:ascii="Traditional Arabic" w:hAnsi="Traditional Arabic" w:cs="Traditional Arabic"/>
          <w:sz w:val="34"/>
          <w:szCs w:val="34"/>
        </w:rPr>
        <w:sym w:font="HQPB2" w:char="F039"/>
      </w:r>
      <w:r w:rsidRPr="001B6EB9">
        <w:rPr>
          <w:rFonts w:ascii="Traditional Arabic" w:hAnsi="Traditional Arabic" w:cs="Traditional Arabic"/>
          <w:sz w:val="34"/>
          <w:szCs w:val="34"/>
        </w:rPr>
        <w:sym w:font="HQPB1" w:char="F023"/>
      </w:r>
      <w:r w:rsidRPr="001B6EB9">
        <w:rPr>
          <w:rFonts w:ascii="Traditional Arabic" w:hAnsi="Traditional Arabic" w:cs="Traditional Arabic"/>
          <w:sz w:val="34"/>
          <w:szCs w:val="34"/>
        </w:rPr>
        <w:sym w:font="HQPB5" w:char="F075"/>
      </w:r>
      <w:r w:rsidRPr="001B6EB9">
        <w:rPr>
          <w:rFonts w:ascii="Traditional Arabic" w:hAnsi="Traditional Arabic" w:cs="Traditional Arabic"/>
          <w:sz w:val="34"/>
          <w:szCs w:val="34"/>
        </w:rPr>
        <w:sym w:font="HQPB2" w:char="F0E4"/>
      </w:r>
      <w:r w:rsidRPr="001B6EB9">
        <w:rPr>
          <w:rFonts w:ascii="Traditional Arabic" w:hAnsi="Traditional Arabic" w:cs="Traditional Arabic"/>
          <w:sz w:val="34"/>
          <w:szCs w:val="34"/>
          <w:rtl/>
        </w:rPr>
        <w:t xml:space="preserve"> </w:t>
      </w:r>
      <w:r w:rsidRPr="001B6EB9">
        <w:rPr>
          <w:rFonts w:ascii="Traditional Arabic" w:hAnsi="Traditional Arabic" w:cs="Traditional Arabic"/>
          <w:sz w:val="34"/>
          <w:szCs w:val="34"/>
        </w:rPr>
        <w:sym w:font="HQPB5" w:char="F09F"/>
      </w:r>
      <w:r w:rsidRPr="001B6EB9">
        <w:rPr>
          <w:rFonts w:ascii="Traditional Arabic" w:hAnsi="Traditional Arabic" w:cs="Traditional Arabic"/>
          <w:sz w:val="34"/>
          <w:szCs w:val="34"/>
        </w:rPr>
        <w:sym w:font="HQPB2" w:char="F077"/>
      </w:r>
      <w:r w:rsidRPr="001B6EB9">
        <w:rPr>
          <w:rFonts w:ascii="Traditional Arabic" w:hAnsi="Traditional Arabic" w:cs="Traditional Arabic"/>
          <w:sz w:val="34"/>
          <w:szCs w:val="34"/>
        </w:rPr>
        <w:sym w:font="HQPB5" w:char="F075"/>
      </w:r>
      <w:r w:rsidRPr="001B6EB9">
        <w:rPr>
          <w:rFonts w:ascii="Traditional Arabic" w:hAnsi="Traditional Arabic" w:cs="Traditional Arabic"/>
          <w:sz w:val="34"/>
          <w:szCs w:val="34"/>
        </w:rPr>
        <w:sym w:font="HQPB2" w:char="F072"/>
      </w:r>
      <w:r w:rsidRPr="001B6EB9">
        <w:rPr>
          <w:rFonts w:ascii="Traditional Arabic" w:hAnsi="Traditional Arabic" w:cs="Traditional Arabic"/>
          <w:sz w:val="34"/>
          <w:szCs w:val="34"/>
          <w:rtl/>
        </w:rPr>
        <w:t xml:space="preserve"> </w:t>
      </w:r>
      <w:r w:rsidRPr="001B6EB9">
        <w:rPr>
          <w:rFonts w:ascii="Traditional Arabic" w:hAnsi="Traditional Arabic" w:cs="Traditional Arabic"/>
          <w:sz w:val="34"/>
          <w:szCs w:val="34"/>
        </w:rPr>
        <w:sym w:font="HQPB4" w:char="F0A8"/>
      </w:r>
      <w:r w:rsidRPr="001B6EB9">
        <w:rPr>
          <w:rFonts w:ascii="Traditional Arabic" w:hAnsi="Traditional Arabic" w:cs="Traditional Arabic"/>
          <w:sz w:val="34"/>
          <w:szCs w:val="34"/>
        </w:rPr>
        <w:sym w:font="HQPB2" w:char="F062"/>
      </w:r>
      <w:r w:rsidRPr="001B6EB9">
        <w:rPr>
          <w:rFonts w:ascii="Traditional Arabic" w:hAnsi="Traditional Arabic" w:cs="Traditional Arabic"/>
          <w:sz w:val="34"/>
          <w:szCs w:val="34"/>
        </w:rPr>
        <w:sym w:font="HQPB4" w:char="F0E2"/>
      </w:r>
      <w:r w:rsidRPr="001B6EB9">
        <w:rPr>
          <w:rFonts w:ascii="Traditional Arabic" w:hAnsi="Traditional Arabic" w:cs="Traditional Arabic"/>
          <w:sz w:val="34"/>
          <w:szCs w:val="34"/>
        </w:rPr>
        <w:sym w:font="HQPB1" w:char="F091"/>
      </w:r>
      <w:r w:rsidRPr="001B6EB9">
        <w:rPr>
          <w:rFonts w:ascii="Traditional Arabic" w:hAnsi="Traditional Arabic" w:cs="Traditional Arabic"/>
          <w:sz w:val="34"/>
          <w:szCs w:val="34"/>
        </w:rPr>
        <w:sym w:font="HQPB5" w:char="F078"/>
      </w:r>
      <w:r w:rsidRPr="001B6EB9">
        <w:rPr>
          <w:rFonts w:ascii="Traditional Arabic" w:hAnsi="Traditional Arabic" w:cs="Traditional Arabic"/>
          <w:sz w:val="34"/>
          <w:szCs w:val="34"/>
        </w:rPr>
        <w:sym w:font="HQPB1" w:char="F08B"/>
      </w:r>
      <w:r w:rsidRPr="001B6EB9">
        <w:rPr>
          <w:rFonts w:ascii="Traditional Arabic" w:hAnsi="Traditional Arabic" w:cs="Traditional Arabic"/>
          <w:sz w:val="34"/>
          <w:szCs w:val="34"/>
        </w:rPr>
        <w:sym w:font="HQPB5" w:char="F073"/>
      </w:r>
      <w:r w:rsidRPr="001B6EB9">
        <w:rPr>
          <w:rFonts w:ascii="Traditional Arabic" w:hAnsi="Traditional Arabic" w:cs="Traditional Arabic"/>
          <w:sz w:val="34"/>
          <w:szCs w:val="34"/>
        </w:rPr>
        <w:sym w:font="HQPB1" w:char="F03F"/>
      </w:r>
      <w:r w:rsidR="0092642E">
        <w:rPr>
          <w:rFonts w:ascii="Traditional Arabic" w:hAnsi="Traditional Arabic" w:cs="Traditional Arabic"/>
          <w:sz w:val="34"/>
          <w:szCs w:val="34"/>
          <w:rtl/>
        </w:rPr>
        <w:t>.</w:t>
      </w:r>
      <w:r w:rsidRPr="001B6EB9">
        <w:rPr>
          <w:rFonts w:ascii="Traditional Arabic" w:hAnsi="Traditional Arabic" w:cs="Traditional Arabic"/>
          <w:sz w:val="34"/>
          <w:szCs w:val="34"/>
          <w:rtl/>
        </w:rPr>
        <w:t>..</w:t>
      </w:r>
      <w:r w:rsidR="0092642E">
        <w:rPr>
          <w:rFonts w:ascii="Traditional Arabic" w:hAnsi="Traditional Arabic" w:cs="Traditional Arabic"/>
          <w:sz w:val="34"/>
          <w:szCs w:val="34"/>
          <w:rtl/>
        </w:rPr>
        <w:t xml:space="preserve"> </w:t>
      </w:r>
      <w:r w:rsidRPr="001B6EB9">
        <w:rPr>
          <w:rFonts w:ascii="Traditional Arabic" w:hAnsi="Traditional Arabic" w:cs="Traditional Arabic"/>
          <w:sz w:val="34"/>
          <w:szCs w:val="34"/>
        </w:rPr>
        <w:sym w:font="AGA Arabesque" w:char="F07B"/>
      </w:r>
      <w:r w:rsidR="0092642E">
        <w:rPr>
          <w:rFonts w:ascii="Traditional Arabic" w:hAnsi="Traditional Arabic" w:cs="Traditional Arabic"/>
          <w:sz w:val="34"/>
          <w:szCs w:val="34"/>
          <w:rtl/>
        </w:rPr>
        <w:t xml:space="preserve"> </w:t>
      </w:r>
      <w:r w:rsidRPr="001B6EB9">
        <w:rPr>
          <w:rFonts w:ascii="Traditional Arabic" w:hAnsi="Traditional Arabic" w:cs="Traditional Arabic"/>
          <w:sz w:val="34"/>
          <w:szCs w:val="34"/>
          <w:rtl/>
        </w:rPr>
        <w:t>الآية</w:t>
      </w:r>
      <w:r w:rsidR="0092642E">
        <w:rPr>
          <w:rFonts w:ascii="Traditional Arabic" w:hAnsi="Traditional Arabic" w:cs="Traditional Arabic"/>
          <w:sz w:val="34"/>
          <w:szCs w:val="34"/>
          <w:rtl/>
        </w:rPr>
        <w:t>.</w:t>
      </w:r>
    </w:p>
    <w:p w:rsidR="004446F4" w:rsidRPr="001B6EB9" w:rsidRDefault="0092642E" w:rsidP="00777002">
      <w:pPr>
        <w:spacing w:after="0" w:line="500" w:lineRule="atLeast"/>
        <w:rPr>
          <w:rFonts w:ascii="Traditional Arabic" w:hAnsi="Traditional Arabic" w:cs="Traditional Arabic"/>
          <w:sz w:val="34"/>
          <w:szCs w:val="34"/>
        </w:rPr>
      </w:pPr>
      <w:r>
        <w:rPr>
          <w:rFonts w:ascii="Traditional Arabic" w:hAnsi="Traditional Arabic" w:cs="Traditional Arabic"/>
          <w:sz w:val="34"/>
          <w:szCs w:val="34"/>
          <w:rtl/>
        </w:rPr>
        <w:t xml:space="preserve"> </w:t>
      </w:r>
      <w:r w:rsidR="004446F4" w:rsidRPr="001B6EB9">
        <w:rPr>
          <w:rFonts w:ascii="Traditional Arabic" w:hAnsi="Traditional Arabic" w:cs="Traditional Arabic"/>
          <w:sz w:val="34"/>
          <w:szCs w:val="34"/>
          <w:rtl/>
        </w:rPr>
        <w:t>اذكر أسماء تلك الأصنام التي عبدها أولئك المشركون</w:t>
      </w:r>
      <w:r>
        <w:rPr>
          <w:rFonts w:ascii="Traditional Arabic" w:hAnsi="Traditional Arabic" w:cs="Traditional Arabic"/>
          <w:sz w:val="34"/>
          <w:szCs w:val="34"/>
          <w:rtl/>
        </w:rPr>
        <w:t>.</w:t>
      </w:r>
    </w:p>
    <w:p w:rsidR="004446F4" w:rsidRPr="001B6EB9" w:rsidRDefault="004446F4" w:rsidP="00777002">
      <w:pPr>
        <w:spacing w:after="0" w:line="500" w:lineRule="atLeast"/>
        <w:rPr>
          <w:rFonts w:ascii="Traditional Arabic" w:hAnsi="Traditional Arabic" w:cs="Traditional Arabic"/>
          <w:sz w:val="34"/>
          <w:szCs w:val="34"/>
        </w:rPr>
      </w:pPr>
      <w:r w:rsidRPr="001B6EB9">
        <w:rPr>
          <w:rFonts w:ascii="Traditional Arabic" w:hAnsi="Traditional Arabic" w:cs="Traditional Arabic"/>
          <w:sz w:val="34"/>
          <w:szCs w:val="34"/>
          <w:rtl/>
        </w:rPr>
        <w:lastRenderedPageBreak/>
        <w:t>روى الإمام البخاري في صحيحه</w:t>
      </w:r>
      <w:r w:rsidR="0092642E">
        <w:rPr>
          <w:rFonts w:ascii="Traditional Arabic" w:hAnsi="Traditional Arabic" w:cs="Traditional Arabic"/>
          <w:sz w:val="34"/>
          <w:szCs w:val="34"/>
          <w:rtl/>
        </w:rPr>
        <w:t xml:space="preserve"> و</w:t>
      </w:r>
      <w:r w:rsidRPr="001B6EB9">
        <w:rPr>
          <w:rFonts w:ascii="Traditional Arabic" w:hAnsi="Traditional Arabic" w:cs="Traditional Arabic"/>
          <w:sz w:val="34"/>
          <w:szCs w:val="34"/>
          <w:rtl/>
        </w:rPr>
        <w:t>ابن جرير</w:t>
      </w:r>
      <w:r w:rsidR="0092642E">
        <w:rPr>
          <w:rFonts w:ascii="Traditional Arabic" w:hAnsi="Traditional Arabic" w:cs="Traditional Arabic"/>
          <w:sz w:val="34"/>
          <w:szCs w:val="34"/>
          <w:rtl/>
        </w:rPr>
        <w:t xml:space="preserve"> و</w:t>
      </w:r>
      <w:r w:rsidRPr="001B6EB9">
        <w:rPr>
          <w:rFonts w:ascii="Traditional Arabic" w:hAnsi="Traditional Arabic" w:cs="Traditional Arabic"/>
          <w:sz w:val="34"/>
          <w:szCs w:val="34"/>
          <w:rtl/>
        </w:rPr>
        <w:t>ابن أبي حاتم</w:t>
      </w:r>
      <w:r w:rsidR="0092642E">
        <w:rPr>
          <w:rFonts w:ascii="Traditional Arabic" w:hAnsi="Traditional Arabic" w:cs="Traditional Arabic"/>
          <w:sz w:val="34"/>
          <w:szCs w:val="34"/>
          <w:rtl/>
        </w:rPr>
        <w:t xml:space="preserve"> و</w:t>
      </w:r>
      <w:r w:rsidRPr="001B6EB9">
        <w:rPr>
          <w:rFonts w:ascii="Traditional Arabic" w:hAnsi="Traditional Arabic" w:cs="Traditional Arabic"/>
          <w:sz w:val="34"/>
          <w:szCs w:val="34"/>
          <w:rtl/>
        </w:rPr>
        <w:t>ابن المنذر</w:t>
      </w:r>
      <w:r w:rsidR="0092642E">
        <w:rPr>
          <w:rFonts w:ascii="Traditional Arabic" w:hAnsi="Traditional Arabic" w:cs="Traditional Arabic"/>
          <w:sz w:val="34"/>
          <w:szCs w:val="34"/>
          <w:rtl/>
        </w:rPr>
        <w:t xml:space="preserve"> و</w:t>
      </w:r>
      <w:r w:rsidRPr="001B6EB9">
        <w:rPr>
          <w:rFonts w:ascii="Traditional Arabic" w:hAnsi="Traditional Arabic" w:cs="Traditional Arabic"/>
          <w:sz w:val="34"/>
          <w:szCs w:val="34"/>
          <w:rtl/>
        </w:rPr>
        <w:t xml:space="preserve">ابن </w:t>
      </w:r>
      <w:proofErr w:type="spellStart"/>
      <w:r w:rsidRPr="001B6EB9">
        <w:rPr>
          <w:rFonts w:ascii="Traditional Arabic" w:hAnsi="Traditional Arabic" w:cs="Traditional Arabic"/>
          <w:sz w:val="34"/>
          <w:szCs w:val="34"/>
          <w:rtl/>
        </w:rPr>
        <w:t>مردويه</w:t>
      </w:r>
      <w:proofErr w:type="spellEnd"/>
      <w:r w:rsidRPr="001B6EB9">
        <w:rPr>
          <w:rFonts w:ascii="Traditional Arabic" w:hAnsi="Traditional Arabic" w:cs="Traditional Arabic"/>
          <w:sz w:val="34"/>
          <w:szCs w:val="34"/>
          <w:rtl/>
        </w:rPr>
        <w:t xml:space="preserve"> في التفسير عن ابن </w:t>
      </w:r>
      <w:proofErr w:type="gramStart"/>
      <w:r w:rsidRPr="001B6EB9">
        <w:rPr>
          <w:rFonts w:ascii="Traditional Arabic" w:hAnsi="Traditional Arabic" w:cs="Traditional Arabic"/>
          <w:sz w:val="34"/>
          <w:szCs w:val="34"/>
          <w:rtl/>
        </w:rPr>
        <w:t xml:space="preserve">عباس </w:t>
      </w:r>
      <w:r w:rsidRPr="001B6EB9">
        <w:rPr>
          <w:rFonts w:ascii="Traditional Arabic" w:hAnsi="Traditional Arabic" w:cs="Traditional Arabic"/>
          <w:sz w:val="34"/>
          <w:szCs w:val="34"/>
        </w:rPr>
        <w:sym w:font="AGA Arabesque" w:char="F074"/>
      </w:r>
      <w:r w:rsidRPr="001B6EB9">
        <w:rPr>
          <w:rFonts w:ascii="Traditional Arabic" w:hAnsi="Traditional Arabic" w:cs="Traditional Arabic"/>
          <w:sz w:val="34"/>
          <w:szCs w:val="34"/>
          <w:rtl/>
        </w:rPr>
        <w:t xml:space="preserve"> قال</w:t>
      </w:r>
      <w:proofErr w:type="gramEnd"/>
      <w:r w:rsidR="0092642E">
        <w:rPr>
          <w:rFonts w:ascii="Traditional Arabic" w:hAnsi="Traditional Arabic" w:cs="Traditional Arabic"/>
          <w:sz w:val="34"/>
          <w:szCs w:val="34"/>
          <w:rtl/>
        </w:rPr>
        <w:t>:</w:t>
      </w:r>
      <w:r w:rsidRPr="001B6EB9">
        <w:rPr>
          <w:rFonts w:ascii="Traditional Arabic" w:hAnsi="Traditional Arabic" w:cs="Traditional Arabic"/>
          <w:sz w:val="34"/>
          <w:szCs w:val="34"/>
          <w:rtl/>
        </w:rPr>
        <w:t>(( صارت الأوثان التي كانت... أسماء.... حتى إذا اهلك أولئك</w:t>
      </w:r>
      <w:r w:rsidR="0092642E">
        <w:rPr>
          <w:rFonts w:ascii="Traditional Arabic" w:hAnsi="Traditional Arabic" w:cs="Traditional Arabic"/>
          <w:sz w:val="34"/>
          <w:szCs w:val="34"/>
          <w:rtl/>
        </w:rPr>
        <w:t xml:space="preserve"> و</w:t>
      </w:r>
      <w:r w:rsidRPr="001B6EB9">
        <w:rPr>
          <w:rFonts w:ascii="Traditional Arabic" w:hAnsi="Traditional Arabic" w:cs="Traditional Arabic"/>
          <w:sz w:val="34"/>
          <w:szCs w:val="34"/>
          <w:rtl/>
        </w:rPr>
        <w:t xml:space="preserve">نسخ العلم </w:t>
      </w:r>
      <w:proofErr w:type="gramStart"/>
      <w:r w:rsidRPr="001B6EB9">
        <w:rPr>
          <w:rFonts w:ascii="Traditional Arabic" w:hAnsi="Traditional Arabic" w:cs="Traditional Arabic"/>
          <w:sz w:val="34"/>
          <w:szCs w:val="34"/>
          <w:rtl/>
        </w:rPr>
        <w:t>عبدته )</w:t>
      </w:r>
      <w:proofErr w:type="gramEnd"/>
      <w:r w:rsidRPr="001B6EB9">
        <w:rPr>
          <w:rFonts w:ascii="Traditional Arabic" w:hAnsi="Traditional Arabic" w:cs="Traditional Arabic"/>
          <w:sz w:val="34"/>
          <w:szCs w:val="34"/>
          <w:rtl/>
        </w:rPr>
        <w:t>)</w:t>
      </w:r>
      <w:r w:rsidR="0092642E">
        <w:rPr>
          <w:rFonts w:ascii="Traditional Arabic" w:hAnsi="Traditional Arabic" w:cs="Traditional Arabic"/>
          <w:sz w:val="34"/>
          <w:szCs w:val="34"/>
          <w:rtl/>
        </w:rPr>
        <w:t>.</w:t>
      </w:r>
      <w:r w:rsidRPr="001B6EB9">
        <w:rPr>
          <w:rFonts w:ascii="Traditional Arabic" w:hAnsi="Traditional Arabic" w:cs="Traditional Arabic"/>
          <w:sz w:val="34"/>
          <w:szCs w:val="34"/>
          <w:rtl/>
        </w:rPr>
        <w:t xml:space="preserve"> أكمل الأثر الصحيح السابق</w:t>
      </w:r>
      <w:r w:rsidR="0092642E">
        <w:rPr>
          <w:rFonts w:ascii="Traditional Arabic" w:hAnsi="Traditional Arabic" w:cs="Traditional Arabic"/>
          <w:sz w:val="34"/>
          <w:szCs w:val="34"/>
          <w:rtl/>
        </w:rPr>
        <w:t>.</w:t>
      </w:r>
    </w:p>
    <w:p w:rsidR="004446F4" w:rsidRPr="001B6EB9" w:rsidRDefault="004446F4" w:rsidP="00777002">
      <w:pPr>
        <w:spacing w:after="0" w:line="500" w:lineRule="atLeast"/>
        <w:rPr>
          <w:rFonts w:ascii="Traditional Arabic" w:hAnsi="Traditional Arabic" w:cs="Traditional Arabic"/>
          <w:sz w:val="34"/>
          <w:szCs w:val="34"/>
        </w:rPr>
      </w:pPr>
      <w:r w:rsidRPr="001B6EB9">
        <w:rPr>
          <w:rFonts w:ascii="Traditional Arabic" w:hAnsi="Traditional Arabic" w:cs="Traditional Arabic"/>
          <w:sz w:val="34"/>
          <w:szCs w:val="34"/>
          <w:rtl/>
        </w:rPr>
        <w:t>لخص ما قاله العلامة شيخ الإسلام ابن القيم رحمه تعالى حول هذا الأثر</w:t>
      </w:r>
      <w:r w:rsidR="0092642E">
        <w:rPr>
          <w:rFonts w:ascii="Traditional Arabic" w:hAnsi="Traditional Arabic" w:cs="Traditional Arabic"/>
          <w:sz w:val="34"/>
          <w:szCs w:val="34"/>
          <w:rtl/>
        </w:rPr>
        <w:t>.</w:t>
      </w:r>
    </w:p>
    <w:p w:rsidR="004446F4" w:rsidRPr="001B6EB9" w:rsidRDefault="004446F4" w:rsidP="00777002">
      <w:pPr>
        <w:spacing w:after="0" w:line="500" w:lineRule="atLeast"/>
        <w:rPr>
          <w:rFonts w:ascii="Traditional Arabic" w:hAnsi="Traditional Arabic" w:cs="Traditional Arabic"/>
          <w:sz w:val="34"/>
          <w:szCs w:val="34"/>
          <w:rtl/>
        </w:rPr>
      </w:pPr>
      <w:r w:rsidRPr="001B6EB9">
        <w:rPr>
          <w:rFonts w:ascii="Traditional Arabic" w:hAnsi="Traditional Arabic" w:cs="Traditional Arabic"/>
          <w:sz w:val="34"/>
          <w:szCs w:val="34"/>
          <w:rtl/>
        </w:rPr>
        <w:t>السؤال السادس</w:t>
      </w:r>
      <w:r w:rsidR="0092642E">
        <w:rPr>
          <w:rFonts w:ascii="Traditional Arabic" w:hAnsi="Traditional Arabic" w:cs="Traditional Arabic"/>
          <w:sz w:val="34"/>
          <w:szCs w:val="34"/>
          <w:rtl/>
        </w:rPr>
        <w:t xml:space="preserve"> </w:t>
      </w:r>
      <w:proofErr w:type="spellStart"/>
      <w:proofErr w:type="gramStart"/>
      <w:r w:rsidR="0092642E">
        <w:rPr>
          <w:rFonts w:ascii="Traditional Arabic" w:hAnsi="Traditional Arabic" w:cs="Traditional Arabic"/>
          <w:sz w:val="34"/>
          <w:szCs w:val="34"/>
          <w:rtl/>
        </w:rPr>
        <w:t>و</w:t>
      </w:r>
      <w:r w:rsidRPr="001B6EB9">
        <w:rPr>
          <w:rFonts w:ascii="Traditional Arabic" w:hAnsi="Traditional Arabic" w:cs="Traditional Arabic"/>
          <w:sz w:val="34"/>
          <w:szCs w:val="34"/>
          <w:rtl/>
        </w:rPr>
        <w:t>الستون</w:t>
      </w:r>
      <w:proofErr w:type="spellEnd"/>
      <w:r w:rsidR="0092642E">
        <w:rPr>
          <w:rFonts w:ascii="Traditional Arabic" w:hAnsi="Traditional Arabic" w:cs="Traditional Arabic"/>
          <w:sz w:val="34"/>
          <w:szCs w:val="34"/>
          <w:rtl/>
        </w:rPr>
        <w:t>:</w:t>
      </w:r>
      <w:r w:rsidRPr="001B6EB9">
        <w:rPr>
          <w:rFonts w:ascii="Traditional Arabic" w:hAnsi="Traditional Arabic" w:cs="Traditional Arabic"/>
          <w:sz w:val="34"/>
          <w:szCs w:val="34"/>
          <w:rtl/>
        </w:rPr>
        <w:t>-</w:t>
      </w:r>
      <w:proofErr w:type="gramEnd"/>
    </w:p>
    <w:p w:rsidR="004446F4" w:rsidRPr="001B6EB9" w:rsidRDefault="004446F4" w:rsidP="00777002">
      <w:pPr>
        <w:spacing w:after="0" w:line="500" w:lineRule="atLeast"/>
        <w:rPr>
          <w:rFonts w:ascii="Traditional Arabic" w:hAnsi="Traditional Arabic" w:cs="Traditional Arabic"/>
          <w:sz w:val="34"/>
          <w:szCs w:val="34"/>
        </w:rPr>
      </w:pPr>
      <w:r w:rsidRPr="001B6EB9">
        <w:rPr>
          <w:rFonts w:ascii="Traditional Arabic" w:hAnsi="Traditional Arabic" w:cs="Traditional Arabic"/>
          <w:sz w:val="34"/>
          <w:szCs w:val="34"/>
          <w:rtl/>
        </w:rPr>
        <w:t>بوب شيخ الإسلام محمد بن عبد الوهَّاب باباً بعنوان</w:t>
      </w:r>
      <w:r w:rsidR="0092642E">
        <w:rPr>
          <w:rFonts w:ascii="Traditional Arabic" w:hAnsi="Traditional Arabic" w:cs="Traditional Arabic"/>
          <w:sz w:val="34"/>
          <w:szCs w:val="34"/>
          <w:rtl/>
        </w:rPr>
        <w:t>:</w:t>
      </w:r>
      <w:r w:rsidRPr="001B6EB9">
        <w:rPr>
          <w:rFonts w:ascii="Traditional Arabic" w:hAnsi="Traditional Arabic" w:cs="Traditional Arabic"/>
          <w:sz w:val="34"/>
          <w:szCs w:val="34"/>
          <w:rtl/>
        </w:rPr>
        <w:t xml:space="preserve"> ما جاء في التغليظ فيمن عبد الله تعالى عند قبر رجل صالح فكيف إذا عبده</w:t>
      </w:r>
      <w:r w:rsidR="00D00384">
        <w:rPr>
          <w:rFonts w:ascii="Traditional Arabic" w:hAnsi="Traditional Arabic" w:cs="Traditional Arabic"/>
          <w:sz w:val="34"/>
          <w:szCs w:val="34"/>
          <w:rtl/>
        </w:rPr>
        <w:t>؟</w:t>
      </w:r>
      <w:r w:rsidRPr="001B6EB9">
        <w:rPr>
          <w:rFonts w:ascii="Traditional Arabic" w:hAnsi="Traditional Arabic" w:cs="Traditional Arabic"/>
          <w:sz w:val="34"/>
          <w:szCs w:val="34"/>
          <w:rtl/>
        </w:rPr>
        <w:t xml:space="preserve"> !</w:t>
      </w:r>
    </w:p>
    <w:p w:rsidR="004446F4" w:rsidRPr="001B6EB9" w:rsidRDefault="004446F4" w:rsidP="00777002">
      <w:pPr>
        <w:spacing w:after="0" w:line="500" w:lineRule="atLeast"/>
        <w:rPr>
          <w:rFonts w:ascii="Traditional Arabic" w:hAnsi="Traditional Arabic" w:cs="Traditional Arabic"/>
          <w:sz w:val="34"/>
          <w:szCs w:val="34"/>
        </w:rPr>
      </w:pPr>
      <w:r w:rsidRPr="001B6EB9">
        <w:rPr>
          <w:rFonts w:ascii="Traditional Arabic" w:hAnsi="Traditional Arabic" w:cs="Traditional Arabic"/>
          <w:sz w:val="34"/>
          <w:szCs w:val="34"/>
          <w:rtl/>
        </w:rPr>
        <w:t>دلل على هذا المعنى بما تحفظ من الأحاديث النبوية المشرفة</w:t>
      </w:r>
      <w:r w:rsidR="0092642E">
        <w:rPr>
          <w:rFonts w:ascii="Traditional Arabic" w:hAnsi="Traditional Arabic" w:cs="Traditional Arabic"/>
          <w:sz w:val="34"/>
          <w:szCs w:val="34"/>
          <w:rtl/>
        </w:rPr>
        <w:t>.</w:t>
      </w:r>
    </w:p>
    <w:p w:rsidR="004446F4" w:rsidRPr="001B6EB9" w:rsidRDefault="004446F4" w:rsidP="00777002">
      <w:pPr>
        <w:spacing w:after="0" w:line="500" w:lineRule="atLeast"/>
        <w:rPr>
          <w:rFonts w:ascii="Traditional Arabic" w:hAnsi="Traditional Arabic" w:cs="Traditional Arabic"/>
          <w:sz w:val="34"/>
          <w:szCs w:val="34"/>
          <w:rtl/>
        </w:rPr>
      </w:pPr>
      <w:r w:rsidRPr="001B6EB9">
        <w:rPr>
          <w:rFonts w:ascii="Traditional Arabic" w:hAnsi="Traditional Arabic" w:cs="Traditional Arabic"/>
          <w:sz w:val="34"/>
          <w:szCs w:val="34"/>
          <w:rtl/>
        </w:rPr>
        <w:t>السؤال السابع</w:t>
      </w:r>
      <w:r w:rsidR="0092642E">
        <w:rPr>
          <w:rFonts w:ascii="Traditional Arabic" w:hAnsi="Traditional Arabic" w:cs="Traditional Arabic"/>
          <w:sz w:val="34"/>
          <w:szCs w:val="34"/>
          <w:rtl/>
        </w:rPr>
        <w:t xml:space="preserve"> </w:t>
      </w:r>
      <w:proofErr w:type="spellStart"/>
      <w:proofErr w:type="gramStart"/>
      <w:r w:rsidR="0092642E">
        <w:rPr>
          <w:rFonts w:ascii="Traditional Arabic" w:hAnsi="Traditional Arabic" w:cs="Traditional Arabic"/>
          <w:sz w:val="34"/>
          <w:szCs w:val="34"/>
          <w:rtl/>
        </w:rPr>
        <w:t>و</w:t>
      </w:r>
      <w:r w:rsidRPr="001B6EB9">
        <w:rPr>
          <w:rFonts w:ascii="Traditional Arabic" w:hAnsi="Traditional Arabic" w:cs="Traditional Arabic"/>
          <w:sz w:val="34"/>
          <w:szCs w:val="34"/>
          <w:rtl/>
        </w:rPr>
        <w:t>الستون</w:t>
      </w:r>
      <w:proofErr w:type="spellEnd"/>
      <w:r w:rsidR="0092642E">
        <w:rPr>
          <w:rFonts w:ascii="Traditional Arabic" w:hAnsi="Traditional Arabic" w:cs="Traditional Arabic"/>
          <w:sz w:val="34"/>
          <w:szCs w:val="34"/>
          <w:rtl/>
        </w:rPr>
        <w:t>:</w:t>
      </w:r>
      <w:r w:rsidRPr="001B6EB9">
        <w:rPr>
          <w:rFonts w:ascii="Traditional Arabic" w:hAnsi="Traditional Arabic" w:cs="Traditional Arabic"/>
          <w:sz w:val="34"/>
          <w:szCs w:val="34"/>
          <w:rtl/>
        </w:rPr>
        <w:t>-</w:t>
      </w:r>
      <w:proofErr w:type="gramEnd"/>
    </w:p>
    <w:p w:rsidR="004446F4" w:rsidRPr="001B6EB9" w:rsidRDefault="004446F4" w:rsidP="00777002">
      <w:pPr>
        <w:spacing w:after="0" w:line="500" w:lineRule="atLeast"/>
        <w:rPr>
          <w:rFonts w:ascii="Traditional Arabic" w:hAnsi="Traditional Arabic" w:cs="Traditional Arabic"/>
          <w:sz w:val="34"/>
          <w:szCs w:val="34"/>
        </w:rPr>
      </w:pPr>
      <w:r w:rsidRPr="001B6EB9">
        <w:rPr>
          <w:rFonts w:ascii="Traditional Arabic" w:hAnsi="Traditional Arabic" w:cs="Traditional Arabic"/>
          <w:sz w:val="34"/>
          <w:szCs w:val="34"/>
          <w:rtl/>
        </w:rPr>
        <w:t>في اتخاذ قبور الأنبياء مساجد جمع بين فتنتين</w:t>
      </w:r>
      <w:r w:rsidR="0092642E">
        <w:rPr>
          <w:rFonts w:ascii="Traditional Arabic" w:hAnsi="Traditional Arabic" w:cs="Traditional Arabic"/>
          <w:sz w:val="34"/>
          <w:szCs w:val="34"/>
          <w:rtl/>
        </w:rPr>
        <w:t>.</w:t>
      </w:r>
      <w:r w:rsidRPr="001B6EB9">
        <w:rPr>
          <w:rFonts w:ascii="Traditional Arabic" w:hAnsi="Traditional Arabic" w:cs="Traditional Arabic"/>
          <w:sz w:val="34"/>
          <w:szCs w:val="34"/>
          <w:rtl/>
        </w:rPr>
        <w:t xml:space="preserve"> اذكرهما</w:t>
      </w:r>
      <w:r w:rsidR="0092642E">
        <w:rPr>
          <w:rFonts w:ascii="Traditional Arabic" w:hAnsi="Traditional Arabic" w:cs="Traditional Arabic"/>
          <w:sz w:val="34"/>
          <w:szCs w:val="34"/>
          <w:rtl/>
        </w:rPr>
        <w:t>.</w:t>
      </w:r>
    </w:p>
    <w:p w:rsidR="004446F4" w:rsidRPr="001B6EB9" w:rsidRDefault="004446F4" w:rsidP="00777002">
      <w:pPr>
        <w:spacing w:after="0" w:line="500" w:lineRule="atLeast"/>
        <w:rPr>
          <w:rFonts w:ascii="Traditional Arabic" w:hAnsi="Traditional Arabic" w:cs="Traditional Arabic"/>
          <w:sz w:val="34"/>
          <w:szCs w:val="34"/>
          <w:rtl/>
        </w:rPr>
      </w:pPr>
      <w:r w:rsidRPr="001B6EB9">
        <w:rPr>
          <w:rFonts w:ascii="Traditional Arabic" w:hAnsi="Traditional Arabic" w:cs="Traditional Arabic"/>
          <w:sz w:val="34"/>
          <w:szCs w:val="34"/>
          <w:rtl/>
        </w:rPr>
        <w:t>السؤال الثامن</w:t>
      </w:r>
      <w:r w:rsidR="0092642E">
        <w:rPr>
          <w:rFonts w:ascii="Traditional Arabic" w:hAnsi="Traditional Arabic" w:cs="Traditional Arabic"/>
          <w:sz w:val="34"/>
          <w:szCs w:val="34"/>
          <w:rtl/>
        </w:rPr>
        <w:t xml:space="preserve"> </w:t>
      </w:r>
      <w:proofErr w:type="spellStart"/>
      <w:proofErr w:type="gramStart"/>
      <w:r w:rsidR="0092642E">
        <w:rPr>
          <w:rFonts w:ascii="Traditional Arabic" w:hAnsi="Traditional Arabic" w:cs="Traditional Arabic"/>
          <w:sz w:val="34"/>
          <w:szCs w:val="34"/>
          <w:rtl/>
        </w:rPr>
        <w:t>و</w:t>
      </w:r>
      <w:r w:rsidRPr="001B6EB9">
        <w:rPr>
          <w:rFonts w:ascii="Traditional Arabic" w:hAnsi="Traditional Arabic" w:cs="Traditional Arabic"/>
          <w:sz w:val="34"/>
          <w:szCs w:val="34"/>
          <w:rtl/>
        </w:rPr>
        <w:t>الستون</w:t>
      </w:r>
      <w:proofErr w:type="spellEnd"/>
      <w:r w:rsidRPr="001B6EB9">
        <w:rPr>
          <w:rFonts w:ascii="Traditional Arabic" w:hAnsi="Traditional Arabic" w:cs="Traditional Arabic"/>
          <w:sz w:val="34"/>
          <w:szCs w:val="34"/>
          <w:rtl/>
        </w:rPr>
        <w:t>:-</w:t>
      </w:r>
      <w:proofErr w:type="gramEnd"/>
    </w:p>
    <w:p w:rsidR="004446F4" w:rsidRPr="001B6EB9" w:rsidRDefault="004446F4" w:rsidP="00777002">
      <w:pPr>
        <w:spacing w:after="0" w:line="500" w:lineRule="atLeast"/>
        <w:rPr>
          <w:rFonts w:ascii="Traditional Arabic" w:hAnsi="Traditional Arabic" w:cs="Traditional Arabic"/>
          <w:sz w:val="34"/>
          <w:szCs w:val="34"/>
        </w:rPr>
      </w:pPr>
      <w:r w:rsidRPr="001B6EB9">
        <w:rPr>
          <w:rFonts w:ascii="Traditional Arabic" w:hAnsi="Traditional Arabic" w:cs="Traditional Arabic"/>
          <w:sz w:val="34"/>
          <w:szCs w:val="34"/>
          <w:rtl/>
        </w:rPr>
        <w:t>ثَبَت في صحيحي الإمامين</w:t>
      </w:r>
      <w:r w:rsidR="0092642E">
        <w:rPr>
          <w:rFonts w:ascii="Traditional Arabic" w:hAnsi="Traditional Arabic" w:cs="Traditional Arabic"/>
          <w:sz w:val="34"/>
          <w:szCs w:val="34"/>
          <w:rtl/>
        </w:rPr>
        <w:t>:</w:t>
      </w:r>
      <w:r w:rsidRPr="001B6EB9">
        <w:rPr>
          <w:rFonts w:ascii="Traditional Arabic" w:hAnsi="Traditional Arabic" w:cs="Traditional Arabic"/>
          <w:sz w:val="34"/>
          <w:szCs w:val="34"/>
          <w:rtl/>
        </w:rPr>
        <w:t xml:space="preserve"> البخاري ومسلم عن عائشة ل قالت</w:t>
      </w:r>
      <w:r w:rsidR="0092642E">
        <w:rPr>
          <w:rFonts w:ascii="Traditional Arabic" w:hAnsi="Traditional Arabic" w:cs="Traditional Arabic"/>
          <w:sz w:val="34"/>
          <w:szCs w:val="34"/>
          <w:rtl/>
        </w:rPr>
        <w:t>:</w:t>
      </w:r>
      <w:r w:rsidRPr="001B6EB9">
        <w:rPr>
          <w:rFonts w:ascii="Traditional Arabic" w:hAnsi="Traditional Arabic" w:cs="Traditional Arabic"/>
          <w:sz w:val="34"/>
          <w:szCs w:val="34"/>
          <w:rtl/>
        </w:rPr>
        <w:t xml:space="preserve"> لما نزل برسول </w:t>
      </w:r>
      <w:proofErr w:type="gramStart"/>
      <w:r w:rsidRPr="001B6EB9">
        <w:rPr>
          <w:rFonts w:ascii="Traditional Arabic" w:hAnsi="Traditional Arabic" w:cs="Traditional Arabic"/>
          <w:sz w:val="34"/>
          <w:szCs w:val="34"/>
          <w:rtl/>
        </w:rPr>
        <w:t xml:space="preserve">الله </w:t>
      </w:r>
      <w:r w:rsidRPr="001B6EB9">
        <w:rPr>
          <w:rFonts w:ascii="Traditional Arabic" w:hAnsi="Traditional Arabic" w:cs="Traditional Arabic"/>
          <w:sz w:val="34"/>
          <w:szCs w:val="34"/>
        </w:rPr>
        <w:sym w:font="AGA Arabesque" w:char="F072"/>
      </w:r>
      <w:r w:rsidRPr="001B6EB9">
        <w:rPr>
          <w:rFonts w:ascii="Traditional Arabic" w:hAnsi="Traditional Arabic" w:cs="Traditional Arabic"/>
          <w:sz w:val="34"/>
          <w:szCs w:val="34"/>
          <w:rtl/>
        </w:rPr>
        <w:t xml:space="preserve"> طفق</w:t>
      </w:r>
      <w:proofErr w:type="gramEnd"/>
      <w:r w:rsidRPr="001B6EB9">
        <w:rPr>
          <w:rFonts w:ascii="Traditional Arabic" w:hAnsi="Traditional Arabic" w:cs="Traditional Arabic"/>
          <w:sz w:val="34"/>
          <w:szCs w:val="34"/>
          <w:rtl/>
        </w:rPr>
        <w:t xml:space="preserve"> يطرح خميصة له على وجهه فإذا اغتنم بها كشفها فقال وهو كذلك</w:t>
      </w:r>
      <w:r w:rsidR="0092642E">
        <w:rPr>
          <w:rFonts w:ascii="Traditional Arabic" w:hAnsi="Traditional Arabic" w:cs="Traditional Arabic"/>
          <w:sz w:val="34"/>
          <w:szCs w:val="34"/>
          <w:rtl/>
        </w:rPr>
        <w:t>:</w:t>
      </w:r>
      <w:r w:rsidRPr="001B6EB9">
        <w:rPr>
          <w:rFonts w:ascii="Traditional Arabic" w:hAnsi="Traditional Arabic" w:cs="Traditional Arabic"/>
          <w:sz w:val="34"/>
          <w:szCs w:val="34"/>
          <w:rtl/>
        </w:rPr>
        <w:t xml:space="preserve"> (( لعنة الله على اليهود</w:t>
      </w:r>
      <w:r w:rsidR="0092642E">
        <w:rPr>
          <w:rFonts w:ascii="Traditional Arabic" w:hAnsi="Traditional Arabic" w:cs="Traditional Arabic"/>
          <w:sz w:val="34"/>
          <w:szCs w:val="34"/>
          <w:rtl/>
        </w:rPr>
        <w:t xml:space="preserve"> و</w:t>
      </w:r>
      <w:r w:rsidRPr="001B6EB9">
        <w:rPr>
          <w:rFonts w:ascii="Traditional Arabic" w:hAnsi="Traditional Arabic" w:cs="Traditional Arabic"/>
          <w:sz w:val="34"/>
          <w:szCs w:val="34"/>
          <w:rtl/>
        </w:rPr>
        <w:t>النصارى اتخذوا قبور أنبيائهم مساجد )). يحذر ما صنعوا</w:t>
      </w:r>
      <w:r w:rsidR="0092642E">
        <w:rPr>
          <w:rFonts w:ascii="Traditional Arabic" w:hAnsi="Traditional Arabic" w:cs="Traditional Arabic"/>
          <w:sz w:val="34"/>
          <w:szCs w:val="34"/>
          <w:rtl/>
        </w:rPr>
        <w:t>، و</w:t>
      </w:r>
      <w:r w:rsidRPr="001B6EB9">
        <w:rPr>
          <w:rFonts w:ascii="Traditional Arabic" w:hAnsi="Traditional Arabic" w:cs="Traditional Arabic"/>
          <w:sz w:val="34"/>
          <w:szCs w:val="34"/>
          <w:rtl/>
        </w:rPr>
        <w:t xml:space="preserve">لو لا ذلك أبرز قبره أنه خشي </w:t>
      </w:r>
      <w:proofErr w:type="gramStart"/>
      <w:r w:rsidRPr="001B6EB9">
        <w:rPr>
          <w:rFonts w:ascii="Traditional Arabic" w:hAnsi="Traditional Arabic" w:cs="Traditional Arabic"/>
          <w:sz w:val="34"/>
          <w:szCs w:val="34"/>
          <w:rtl/>
        </w:rPr>
        <w:t>( بفتح</w:t>
      </w:r>
      <w:proofErr w:type="gramEnd"/>
      <w:r w:rsidRPr="001B6EB9">
        <w:rPr>
          <w:rFonts w:ascii="Traditional Arabic" w:hAnsi="Traditional Arabic" w:cs="Traditional Arabic"/>
          <w:sz w:val="34"/>
          <w:szCs w:val="34"/>
          <w:rtl/>
        </w:rPr>
        <w:t xml:space="preserve"> الخاء وضمها ) أن يتخذ مسجداً</w:t>
      </w:r>
      <w:r w:rsidR="0092642E">
        <w:rPr>
          <w:rFonts w:ascii="Traditional Arabic" w:hAnsi="Traditional Arabic" w:cs="Traditional Arabic"/>
          <w:sz w:val="34"/>
          <w:szCs w:val="34"/>
          <w:rtl/>
        </w:rPr>
        <w:t>.</w:t>
      </w:r>
    </w:p>
    <w:p w:rsidR="004446F4" w:rsidRPr="001B6EB9" w:rsidRDefault="004446F4" w:rsidP="00777002">
      <w:pPr>
        <w:spacing w:after="0" w:line="500" w:lineRule="atLeast"/>
        <w:rPr>
          <w:rFonts w:ascii="Traditional Arabic" w:hAnsi="Traditional Arabic" w:cs="Traditional Arabic"/>
          <w:sz w:val="34"/>
          <w:szCs w:val="34"/>
        </w:rPr>
      </w:pPr>
      <w:r w:rsidRPr="001B6EB9">
        <w:rPr>
          <w:rFonts w:ascii="Traditional Arabic" w:hAnsi="Traditional Arabic" w:cs="Traditional Arabic"/>
          <w:sz w:val="34"/>
          <w:szCs w:val="34"/>
          <w:rtl/>
        </w:rPr>
        <w:t xml:space="preserve">مم حذر </w:t>
      </w:r>
      <w:proofErr w:type="gramStart"/>
      <w:r w:rsidRPr="001B6EB9">
        <w:rPr>
          <w:rFonts w:ascii="Traditional Arabic" w:hAnsi="Traditional Arabic" w:cs="Traditional Arabic"/>
          <w:sz w:val="34"/>
          <w:szCs w:val="34"/>
          <w:rtl/>
        </w:rPr>
        <w:t xml:space="preserve">الرسول </w:t>
      </w:r>
      <w:r w:rsidRPr="001B6EB9">
        <w:rPr>
          <w:rFonts w:ascii="Traditional Arabic" w:hAnsi="Traditional Arabic" w:cs="Traditional Arabic"/>
          <w:sz w:val="34"/>
          <w:szCs w:val="34"/>
        </w:rPr>
        <w:sym w:font="AGA Arabesque" w:char="F072"/>
      </w:r>
      <w:r w:rsidR="00D00384">
        <w:rPr>
          <w:rFonts w:ascii="Traditional Arabic" w:hAnsi="Traditional Arabic" w:cs="Traditional Arabic"/>
          <w:sz w:val="34"/>
          <w:szCs w:val="34"/>
          <w:rtl/>
        </w:rPr>
        <w:t>؟</w:t>
      </w:r>
      <w:proofErr w:type="gramEnd"/>
      <w:r w:rsidRPr="001B6EB9">
        <w:rPr>
          <w:rFonts w:ascii="Traditional Arabic" w:hAnsi="Traditional Arabic" w:cs="Traditional Arabic"/>
          <w:sz w:val="34"/>
          <w:szCs w:val="34"/>
          <w:rtl/>
        </w:rPr>
        <w:t xml:space="preserve"> </w:t>
      </w:r>
    </w:p>
    <w:p w:rsidR="004446F4" w:rsidRPr="001B6EB9" w:rsidRDefault="004446F4" w:rsidP="00777002">
      <w:pPr>
        <w:spacing w:after="0" w:line="500" w:lineRule="atLeast"/>
        <w:rPr>
          <w:rFonts w:ascii="Traditional Arabic" w:hAnsi="Traditional Arabic" w:cs="Traditional Arabic"/>
          <w:sz w:val="34"/>
          <w:szCs w:val="34"/>
        </w:rPr>
      </w:pPr>
      <w:proofErr w:type="gramStart"/>
      <w:r w:rsidRPr="001B6EB9">
        <w:rPr>
          <w:rFonts w:ascii="Traditional Arabic" w:hAnsi="Traditional Arabic" w:cs="Traditional Arabic"/>
          <w:sz w:val="34"/>
          <w:szCs w:val="34"/>
          <w:rtl/>
        </w:rPr>
        <w:t>(( ولو</w:t>
      </w:r>
      <w:proofErr w:type="gramEnd"/>
      <w:r w:rsidRPr="001B6EB9">
        <w:rPr>
          <w:rFonts w:ascii="Traditional Arabic" w:hAnsi="Traditional Arabic" w:cs="Traditional Arabic"/>
          <w:sz w:val="34"/>
          <w:szCs w:val="34"/>
          <w:rtl/>
        </w:rPr>
        <w:t xml:space="preserve"> لا ذلك أبرز قبره )). بين المقصور من العبارة السابقة</w:t>
      </w:r>
      <w:r w:rsidR="0092642E">
        <w:rPr>
          <w:rFonts w:ascii="Traditional Arabic" w:hAnsi="Traditional Arabic" w:cs="Traditional Arabic"/>
          <w:sz w:val="34"/>
          <w:szCs w:val="34"/>
          <w:rtl/>
        </w:rPr>
        <w:t>.</w:t>
      </w:r>
    </w:p>
    <w:p w:rsidR="004446F4" w:rsidRPr="001B6EB9" w:rsidRDefault="004446F4" w:rsidP="00777002">
      <w:pPr>
        <w:spacing w:after="0" w:line="500" w:lineRule="atLeast"/>
        <w:rPr>
          <w:rFonts w:ascii="Traditional Arabic" w:hAnsi="Traditional Arabic" w:cs="Traditional Arabic"/>
          <w:sz w:val="34"/>
          <w:szCs w:val="34"/>
        </w:rPr>
      </w:pPr>
      <w:r w:rsidRPr="001B6EB9">
        <w:rPr>
          <w:rFonts w:ascii="Traditional Arabic" w:hAnsi="Traditional Arabic" w:cs="Traditional Arabic"/>
          <w:sz w:val="34"/>
          <w:szCs w:val="34"/>
          <w:rtl/>
        </w:rPr>
        <w:t xml:space="preserve">ج </w:t>
      </w:r>
      <w:proofErr w:type="gramStart"/>
      <w:r w:rsidRPr="001B6EB9">
        <w:rPr>
          <w:rFonts w:ascii="Traditional Arabic" w:hAnsi="Traditional Arabic" w:cs="Traditional Arabic"/>
          <w:sz w:val="34"/>
          <w:szCs w:val="34"/>
          <w:rtl/>
        </w:rPr>
        <w:t>- (</w:t>
      </w:r>
      <w:proofErr w:type="gramEnd"/>
      <w:r w:rsidRPr="001B6EB9">
        <w:rPr>
          <w:rFonts w:ascii="Traditional Arabic" w:hAnsi="Traditional Arabic" w:cs="Traditional Arabic"/>
          <w:sz w:val="34"/>
          <w:szCs w:val="34"/>
          <w:rtl/>
        </w:rPr>
        <w:t>( خشي أن يتخذ مسجداً )): بفتح الخاء</w:t>
      </w:r>
      <w:r w:rsidR="0092642E">
        <w:rPr>
          <w:rFonts w:ascii="Traditional Arabic" w:hAnsi="Traditional Arabic" w:cs="Traditional Arabic"/>
          <w:sz w:val="34"/>
          <w:szCs w:val="34"/>
          <w:rtl/>
        </w:rPr>
        <w:t xml:space="preserve"> و</w:t>
      </w:r>
      <w:r w:rsidRPr="001B6EB9">
        <w:rPr>
          <w:rFonts w:ascii="Traditional Arabic" w:hAnsi="Traditional Arabic" w:cs="Traditional Arabic"/>
          <w:sz w:val="34"/>
          <w:szCs w:val="34"/>
          <w:rtl/>
        </w:rPr>
        <w:t>ضمها</w:t>
      </w:r>
      <w:r w:rsidR="0092642E">
        <w:rPr>
          <w:rFonts w:ascii="Traditional Arabic" w:hAnsi="Traditional Arabic" w:cs="Traditional Arabic"/>
          <w:sz w:val="34"/>
          <w:szCs w:val="34"/>
          <w:rtl/>
        </w:rPr>
        <w:t>.</w:t>
      </w:r>
      <w:r w:rsidRPr="001B6EB9">
        <w:rPr>
          <w:rFonts w:ascii="Traditional Arabic" w:hAnsi="Traditional Arabic" w:cs="Traditional Arabic"/>
          <w:sz w:val="34"/>
          <w:szCs w:val="34"/>
          <w:rtl/>
        </w:rPr>
        <w:t xml:space="preserve"> بين معنى ذلك على كلا الوجه الوجهين</w:t>
      </w:r>
      <w:r w:rsidR="0092642E">
        <w:rPr>
          <w:rFonts w:ascii="Traditional Arabic" w:hAnsi="Traditional Arabic" w:cs="Traditional Arabic"/>
          <w:sz w:val="34"/>
          <w:szCs w:val="34"/>
          <w:rtl/>
        </w:rPr>
        <w:t>.</w:t>
      </w:r>
    </w:p>
    <w:p w:rsidR="004446F4" w:rsidRPr="001B6EB9" w:rsidRDefault="004446F4" w:rsidP="00777002">
      <w:pPr>
        <w:spacing w:after="0" w:line="500" w:lineRule="atLeast"/>
        <w:rPr>
          <w:rFonts w:ascii="Traditional Arabic" w:hAnsi="Traditional Arabic" w:cs="Traditional Arabic"/>
          <w:sz w:val="34"/>
          <w:szCs w:val="34"/>
        </w:rPr>
      </w:pPr>
      <w:r w:rsidRPr="001B6EB9">
        <w:rPr>
          <w:rFonts w:ascii="Traditional Arabic" w:hAnsi="Traditional Arabic" w:cs="Traditional Arabic"/>
          <w:sz w:val="34"/>
          <w:szCs w:val="34"/>
          <w:rtl/>
        </w:rPr>
        <w:t>في الحديث الشريف السابق عشر فوائد مستنبطة</w:t>
      </w:r>
      <w:r w:rsidR="0092642E">
        <w:rPr>
          <w:rFonts w:ascii="Traditional Arabic" w:hAnsi="Traditional Arabic" w:cs="Traditional Arabic"/>
          <w:sz w:val="34"/>
          <w:szCs w:val="34"/>
          <w:rtl/>
        </w:rPr>
        <w:t>.</w:t>
      </w:r>
      <w:r w:rsidRPr="001B6EB9">
        <w:rPr>
          <w:rFonts w:ascii="Traditional Arabic" w:hAnsi="Traditional Arabic" w:cs="Traditional Arabic"/>
          <w:sz w:val="34"/>
          <w:szCs w:val="34"/>
          <w:rtl/>
        </w:rPr>
        <w:t xml:space="preserve"> اذكر بعضاً منها.</w:t>
      </w:r>
    </w:p>
    <w:p w:rsidR="004446F4" w:rsidRPr="001B6EB9" w:rsidRDefault="004446F4" w:rsidP="00777002">
      <w:pPr>
        <w:spacing w:after="0" w:line="500" w:lineRule="atLeast"/>
        <w:rPr>
          <w:rFonts w:ascii="Traditional Arabic" w:hAnsi="Traditional Arabic" w:cs="Traditional Arabic"/>
          <w:sz w:val="34"/>
          <w:szCs w:val="34"/>
          <w:rtl/>
        </w:rPr>
      </w:pPr>
      <w:r w:rsidRPr="001B6EB9">
        <w:rPr>
          <w:rFonts w:ascii="Traditional Arabic" w:hAnsi="Traditional Arabic" w:cs="Traditional Arabic"/>
          <w:sz w:val="34"/>
          <w:szCs w:val="34"/>
          <w:rtl/>
        </w:rPr>
        <w:t>السؤال التاسع</w:t>
      </w:r>
      <w:r w:rsidR="0092642E">
        <w:rPr>
          <w:rFonts w:ascii="Traditional Arabic" w:hAnsi="Traditional Arabic" w:cs="Traditional Arabic"/>
          <w:sz w:val="34"/>
          <w:szCs w:val="34"/>
          <w:rtl/>
        </w:rPr>
        <w:t xml:space="preserve"> </w:t>
      </w:r>
      <w:proofErr w:type="spellStart"/>
      <w:proofErr w:type="gramStart"/>
      <w:r w:rsidR="0092642E">
        <w:rPr>
          <w:rFonts w:ascii="Traditional Arabic" w:hAnsi="Traditional Arabic" w:cs="Traditional Arabic"/>
          <w:sz w:val="34"/>
          <w:szCs w:val="34"/>
          <w:rtl/>
        </w:rPr>
        <w:t>و</w:t>
      </w:r>
      <w:r w:rsidRPr="001B6EB9">
        <w:rPr>
          <w:rFonts w:ascii="Traditional Arabic" w:hAnsi="Traditional Arabic" w:cs="Traditional Arabic"/>
          <w:sz w:val="34"/>
          <w:szCs w:val="34"/>
          <w:rtl/>
        </w:rPr>
        <w:t>الستون</w:t>
      </w:r>
      <w:proofErr w:type="spellEnd"/>
      <w:r w:rsidRPr="001B6EB9">
        <w:rPr>
          <w:rFonts w:ascii="Traditional Arabic" w:hAnsi="Traditional Arabic" w:cs="Traditional Arabic"/>
          <w:sz w:val="34"/>
          <w:szCs w:val="34"/>
          <w:rtl/>
        </w:rPr>
        <w:t>:-</w:t>
      </w:r>
      <w:proofErr w:type="gramEnd"/>
    </w:p>
    <w:p w:rsidR="004446F4" w:rsidRPr="001B6EB9" w:rsidRDefault="004446F4" w:rsidP="00777002">
      <w:pPr>
        <w:spacing w:after="0" w:line="500" w:lineRule="atLeast"/>
        <w:rPr>
          <w:rFonts w:ascii="Traditional Arabic" w:hAnsi="Traditional Arabic" w:cs="Traditional Arabic"/>
          <w:sz w:val="34"/>
          <w:szCs w:val="34"/>
        </w:rPr>
      </w:pPr>
      <w:r w:rsidRPr="001B6EB9">
        <w:rPr>
          <w:rFonts w:ascii="Traditional Arabic" w:hAnsi="Traditional Arabic" w:cs="Traditional Arabic"/>
          <w:sz w:val="34"/>
          <w:szCs w:val="34"/>
          <w:rtl/>
        </w:rPr>
        <w:t xml:space="preserve">روى الإمام مسلم رحمه الله تعالى في صحيحه عن جندب </w:t>
      </w:r>
      <w:proofErr w:type="gramStart"/>
      <w:r w:rsidRPr="001B6EB9">
        <w:rPr>
          <w:rFonts w:ascii="Traditional Arabic" w:hAnsi="Traditional Arabic" w:cs="Traditional Arabic"/>
          <w:sz w:val="34"/>
          <w:szCs w:val="34"/>
          <w:rtl/>
        </w:rPr>
        <w:t>( بفتح</w:t>
      </w:r>
      <w:proofErr w:type="gramEnd"/>
      <w:r w:rsidRPr="001B6EB9">
        <w:rPr>
          <w:rFonts w:ascii="Traditional Arabic" w:hAnsi="Traditional Arabic" w:cs="Traditional Arabic"/>
          <w:sz w:val="34"/>
          <w:szCs w:val="34"/>
          <w:rtl/>
        </w:rPr>
        <w:t xml:space="preserve"> الدال</w:t>
      </w:r>
      <w:r w:rsidR="0092642E">
        <w:rPr>
          <w:rFonts w:ascii="Traditional Arabic" w:hAnsi="Traditional Arabic" w:cs="Traditional Arabic"/>
          <w:sz w:val="34"/>
          <w:szCs w:val="34"/>
          <w:rtl/>
        </w:rPr>
        <w:t xml:space="preserve"> و</w:t>
      </w:r>
      <w:r w:rsidRPr="001B6EB9">
        <w:rPr>
          <w:rFonts w:ascii="Traditional Arabic" w:hAnsi="Traditional Arabic" w:cs="Traditional Arabic"/>
          <w:sz w:val="34"/>
          <w:szCs w:val="34"/>
          <w:rtl/>
        </w:rPr>
        <w:t xml:space="preserve">ضمها ) بن عبد الله </w:t>
      </w:r>
      <w:r w:rsidRPr="001B6EB9">
        <w:rPr>
          <w:rFonts w:ascii="Traditional Arabic" w:hAnsi="Traditional Arabic" w:cs="Traditional Arabic"/>
          <w:sz w:val="34"/>
          <w:szCs w:val="34"/>
        </w:rPr>
        <w:sym w:font="AGA Arabesque" w:char="F074"/>
      </w:r>
      <w:r w:rsidRPr="001B6EB9">
        <w:rPr>
          <w:rFonts w:ascii="Traditional Arabic" w:hAnsi="Traditional Arabic" w:cs="Traditional Arabic"/>
          <w:sz w:val="34"/>
          <w:szCs w:val="34"/>
          <w:rtl/>
        </w:rPr>
        <w:t xml:space="preserve"> قال</w:t>
      </w:r>
      <w:r w:rsidR="0092642E">
        <w:rPr>
          <w:rFonts w:ascii="Traditional Arabic" w:hAnsi="Traditional Arabic" w:cs="Traditional Arabic"/>
          <w:sz w:val="34"/>
          <w:szCs w:val="34"/>
          <w:rtl/>
        </w:rPr>
        <w:t>:</w:t>
      </w:r>
      <w:r w:rsidRPr="001B6EB9">
        <w:rPr>
          <w:rFonts w:ascii="Traditional Arabic" w:hAnsi="Traditional Arabic" w:cs="Traditional Arabic"/>
          <w:sz w:val="34"/>
          <w:szCs w:val="34"/>
          <w:rtl/>
        </w:rPr>
        <w:t xml:space="preserve"> سمعت النبي </w:t>
      </w:r>
      <w:r w:rsidRPr="001B6EB9">
        <w:rPr>
          <w:rFonts w:ascii="Traditional Arabic" w:hAnsi="Traditional Arabic" w:cs="Traditional Arabic"/>
          <w:sz w:val="34"/>
          <w:szCs w:val="34"/>
        </w:rPr>
        <w:sym w:font="AGA Arabesque" w:char="F072"/>
      </w:r>
      <w:r w:rsidRPr="001B6EB9">
        <w:rPr>
          <w:rFonts w:ascii="Traditional Arabic" w:hAnsi="Traditional Arabic" w:cs="Traditional Arabic"/>
          <w:sz w:val="34"/>
          <w:szCs w:val="34"/>
          <w:rtl/>
        </w:rPr>
        <w:t xml:space="preserve"> قبل أن يموت بخمس</w:t>
      </w:r>
      <w:r w:rsidR="0092642E">
        <w:rPr>
          <w:rFonts w:ascii="Traditional Arabic" w:hAnsi="Traditional Arabic" w:cs="Traditional Arabic"/>
          <w:sz w:val="34"/>
          <w:szCs w:val="34"/>
          <w:rtl/>
        </w:rPr>
        <w:t xml:space="preserve"> و</w:t>
      </w:r>
      <w:r w:rsidRPr="001B6EB9">
        <w:rPr>
          <w:rFonts w:ascii="Traditional Arabic" w:hAnsi="Traditional Arabic" w:cs="Traditional Arabic"/>
          <w:sz w:val="34"/>
          <w:szCs w:val="34"/>
          <w:rtl/>
        </w:rPr>
        <w:t>هو يقول</w:t>
      </w:r>
      <w:r w:rsidR="0092642E">
        <w:rPr>
          <w:rFonts w:ascii="Traditional Arabic" w:hAnsi="Traditional Arabic" w:cs="Traditional Arabic"/>
          <w:sz w:val="34"/>
          <w:szCs w:val="34"/>
          <w:rtl/>
        </w:rPr>
        <w:t>:</w:t>
      </w:r>
      <w:r w:rsidRPr="001B6EB9">
        <w:rPr>
          <w:rFonts w:ascii="Traditional Arabic" w:hAnsi="Traditional Arabic" w:cs="Traditional Arabic"/>
          <w:sz w:val="34"/>
          <w:szCs w:val="34"/>
          <w:rtl/>
        </w:rPr>
        <w:t xml:space="preserve"> (( إني أبرأ إلى الله أن يكون منكم خليل</w:t>
      </w:r>
      <w:r w:rsidR="0092642E">
        <w:rPr>
          <w:rFonts w:ascii="Traditional Arabic" w:hAnsi="Traditional Arabic" w:cs="Traditional Arabic"/>
          <w:sz w:val="34"/>
          <w:szCs w:val="34"/>
          <w:rtl/>
        </w:rPr>
        <w:t>.</w:t>
      </w:r>
      <w:r w:rsidRPr="001B6EB9">
        <w:rPr>
          <w:rFonts w:ascii="Traditional Arabic" w:hAnsi="Traditional Arabic" w:cs="Traditional Arabic"/>
          <w:sz w:val="34"/>
          <w:szCs w:val="34"/>
          <w:rtl/>
        </w:rPr>
        <w:t xml:space="preserve">.. فإني أنهاكم عن ذلك )). </w:t>
      </w:r>
    </w:p>
    <w:p w:rsidR="004446F4" w:rsidRPr="001B6EB9" w:rsidRDefault="004446F4" w:rsidP="00777002">
      <w:pPr>
        <w:spacing w:after="0" w:line="500" w:lineRule="atLeast"/>
        <w:rPr>
          <w:rFonts w:ascii="Traditional Arabic" w:hAnsi="Traditional Arabic" w:cs="Traditional Arabic"/>
          <w:sz w:val="34"/>
          <w:szCs w:val="34"/>
        </w:rPr>
      </w:pPr>
      <w:r w:rsidRPr="001B6EB9">
        <w:rPr>
          <w:rFonts w:ascii="Traditional Arabic" w:hAnsi="Traditional Arabic" w:cs="Traditional Arabic"/>
          <w:sz w:val="34"/>
          <w:szCs w:val="34"/>
          <w:rtl/>
        </w:rPr>
        <w:t>أكمل الحديث الشريف السابق من حفظك</w:t>
      </w:r>
      <w:r w:rsidR="0092642E">
        <w:rPr>
          <w:rFonts w:ascii="Traditional Arabic" w:hAnsi="Traditional Arabic" w:cs="Traditional Arabic"/>
          <w:sz w:val="34"/>
          <w:szCs w:val="34"/>
          <w:rtl/>
        </w:rPr>
        <w:t>.</w:t>
      </w:r>
    </w:p>
    <w:p w:rsidR="004446F4" w:rsidRPr="001B6EB9" w:rsidRDefault="004446F4" w:rsidP="00777002">
      <w:pPr>
        <w:spacing w:after="0" w:line="500" w:lineRule="atLeast"/>
        <w:rPr>
          <w:rFonts w:ascii="Traditional Arabic" w:hAnsi="Traditional Arabic" w:cs="Traditional Arabic"/>
          <w:sz w:val="34"/>
          <w:szCs w:val="34"/>
        </w:rPr>
      </w:pPr>
      <w:r w:rsidRPr="001B6EB9">
        <w:rPr>
          <w:rFonts w:ascii="Traditional Arabic" w:hAnsi="Traditional Arabic" w:cs="Traditional Arabic"/>
          <w:sz w:val="34"/>
          <w:szCs w:val="34"/>
          <w:rtl/>
        </w:rPr>
        <w:t>هل الصلاة عند القبور منهي عنها</w:t>
      </w:r>
      <w:r w:rsidR="00D00384">
        <w:rPr>
          <w:rFonts w:ascii="Traditional Arabic" w:hAnsi="Traditional Arabic" w:cs="Traditional Arabic"/>
          <w:sz w:val="34"/>
          <w:szCs w:val="34"/>
          <w:rtl/>
        </w:rPr>
        <w:t>؟</w:t>
      </w:r>
      <w:r w:rsidRPr="001B6EB9">
        <w:rPr>
          <w:rFonts w:ascii="Traditional Arabic" w:hAnsi="Traditional Arabic" w:cs="Traditional Arabic"/>
          <w:sz w:val="34"/>
          <w:szCs w:val="34"/>
          <w:rtl/>
        </w:rPr>
        <w:t xml:space="preserve"> علل لما تقول</w:t>
      </w:r>
      <w:r w:rsidR="0092642E">
        <w:rPr>
          <w:rFonts w:ascii="Traditional Arabic" w:hAnsi="Traditional Arabic" w:cs="Traditional Arabic"/>
          <w:sz w:val="34"/>
          <w:szCs w:val="34"/>
          <w:rtl/>
        </w:rPr>
        <w:t>.</w:t>
      </w:r>
      <w:r w:rsidRPr="001B6EB9">
        <w:rPr>
          <w:rFonts w:ascii="Traditional Arabic" w:hAnsi="Traditional Arabic" w:cs="Traditional Arabic"/>
          <w:sz w:val="34"/>
          <w:szCs w:val="34"/>
          <w:rtl/>
        </w:rPr>
        <w:t xml:space="preserve"> </w:t>
      </w:r>
    </w:p>
    <w:p w:rsidR="004446F4" w:rsidRPr="001B6EB9" w:rsidRDefault="0092642E" w:rsidP="00777002">
      <w:pPr>
        <w:spacing w:after="0" w:line="500" w:lineRule="atLeast"/>
        <w:rPr>
          <w:rFonts w:ascii="Traditional Arabic" w:hAnsi="Traditional Arabic" w:cs="Traditional Arabic"/>
          <w:sz w:val="34"/>
          <w:szCs w:val="34"/>
          <w:rtl/>
        </w:rPr>
      </w:pPr>
      <w:r>
        <w:rPr>
          <w:rFonts w:ascii="Traditional Arabic" w:hAnsi="Traditional Arabic" w:cs="Traditional Arabic"/>
          <w:sz w:val="34"/>
          <w:szCs w:val="34"/>
          <w:rtl/>
        </w:rPr>
        <w:t xml:space="preserve">  </w:t>
      </w:r>
      <w:proofErr w:type="gramStart"/>
      <w:r w:rsidR="004446F4" w:rsidRPr="001B6EB9">
        <w:rPr>
          <w:rFonts w:ascii="Traditional Arabic" w:hAnsi="Traditional Arabic" w:cs="Traditional Arabic"/>
          <w:sz w:val="34"/>
          <w:szCs w:val="34"/>
          <w:rtl/>
        </w:rPr>
        <w:t>جـ- في</w:t>
      </w:r>
      <w:proofErr w:type="gramEnd"/>
      <w:r w:rsidR="004446F4" w:rsidRPr="001B6EB9">
        <w:rPr>
          <w:rFonts w:ascii="Traditional Arabic" w:hAnsi="Traditional Arabic" w:cs="Traditional Arabic"/>
          <w:sz w:val="34"/>
          <w:szCs w:val="34"/>
          <w:rtl/>
        </w:rPr>
        <w:t xml:space="preserve"> الحديث الشريف السابق أكثر من عشر فوائد</w:t>
      </w:r>
      <w:r>
        <w:rPr>
          <w:rFonts w:ascii="Traditional Arabic" w:hAnsi="Traditional Arabic" w:cs="Traditional Arabic"/>
          <w:sz w:val="34"/>
          <w:szCs w:val="34"/>
          <w:rtl/>
        </w:rPr>
        <w:t>.</w:t>
      </w:r>
      <w:r w:rsidR="004446F4" w:rsidRPr="001B6EB9">
        <w:rPr>
          <w:rFonts w:ascii="Traditional Arabic" w:hAnsi="Traditional Arabic" w:cs="Traditional Arabic"/>
          <w:sz w:val="34"/>
          <w:szCs w:val="34"/>
          <w:rtl/>
        </w:rPr>
        <w:t xml:space="preserve"> اذكر بعضها</w:t>
      </w:r>
      <w:r>
        <w:rPr>
          <w:rFonts w:ascii="Traditional Arabic" w:hAnsi="Traditional Arabic" w:cs="Traditional Arabic"/>
          <w:sz w:val="34"/>
          <w:szCs w:val="34"/>
          <w:rtl/>
        </w:rPr>
        <w:t>.</w:t>
      </w:r>
    </w:p>
    <w:p w:rsidR="004446F4" w:rsidRPr="001B6EB9" w:rsidRDefault="004446F4" w:rsidP="00777002">
      <w:pPr>
        <w:spacing w:after="0" w:line="500" w:lineRule="atLeast"/>
        <w:rPr>
          <w:rFonts w:ascii="Traditional Arabic" w:hAnsi="Traditional Arabic" w:cs="Traditional Arabic"/>
          <w:sz w:val="34"/>
          <w:szCs w:val="34"/>
          <w:rtl/>
        </w:rPr>
      </w:pPr>
      <w:r w:rsidRPr="001B6EB9">
        <w:rPr>
          <w:rFonts w:ascii="Traditional Arabic" w:hAnsi="Traditional Arabic" w:cs="Traditional Arabic"/>
          <w:sz w:val="34"/>
          <w:szCs w:val="34"/>
          <w:rtl/>
        </w:rPr>
        <w:lastRenderedPageBreak/>
        <w:t xml:space="preserve">السؤال </w:t>
      </w:r>
      <w:proofErr w:type="gramStart"/>
      <w:r w:rsidRPr="001B6EB9">
        <w:rPr>
          <w:rFonts w:ascii="Traditional Arabic" w:hAnsi="Traditional Arabic" w:cs="Traditional Arabic"/>
          <w:sz w:val="34"/>
          <w:szCs w:val="34"/>
          <w:rtl/>
        </w:rPr>
        <w:t>السبعون</w:t>
      </w:r>
      <w:r w:rsidR="0092642E">
        <w:rPr>
          <w:rFonts w:ascii="Traditional Arabic" w:hAnsi="Traditional Arabic" w:cs="Traditional Arabic"/>
          <w:sz w:val="34"/>
          <w:szCs w:val="34"/>
          <w:rtl/>
        </w:rPr>
        <w:t>:</w:t>
      </w:r>
      <w:r w:rsidRPr="001B6EB9">
        <w:rPr>
          <w:rFonts w:ascii="Traditional Arabic" w:hAnsi="Traditional Arabic" w:cs="Traditional Arabic"/>
          <w:sz w:val="34"/>
          <w:szCs w:val="34"/>
          <w:rtl/>
        </w:rPr>
        <w:t>-</w:t>
      </w:r>
      <w:proofErr w:type="gramEnd"/>
    </w:p>
    <w:p w:rsidR="004446F4" w:rsidRPr="001B6EB9" w:rsidRDefault="004446F4" w:rsidP="00777002">
      <w:pPr>
        <w:spacing w:after="0" w:line="500" w:lineRule="atLeast"/>
        <w:rPr>
          <w:rFonts w:ascii="Traditional Arabic" w:hAnsi="Traditional Arabic" w:cs="Traditional Arabic"/>
          <w:sz w:val="34"/>
          <w:szCs w:val="34"/>
        </w:rPr>
      </w:pPr>
      <w:r w:rsidRPr="001B6EB9">
        <w:rPr>
          <w:rFonts w:ascii="Traditional Arabic" w:hAnsi="Traditional Arabic" w:cs="Traditional Arabic"/>
          <w:sz w:val="34"/>
          <w:szCs w:val="34"/>
          <w:rtl/>
        </w:rPr>
        <w:t>بوب شيخ الإسلام محمد بن عبد الوهَّاب باباً بعنوان: ما جاء أن الغلو في قبور الصالحين يصيرها أوثاناً تعبد من دون الله تعالى</w:t>
      </w:r>
      <w:r w:rsidR="0092642E">
        <w:rPr>
          <w:rFonts w:ascii="Traditional Arabic" w:hAnsi="Traditional Arabic" w:cs="Traditional Arabic"/>
          <w:sz w:val="34"/>
          <w:szCs w:val="34"/>
          <w:rtl/>
        </w:rPr>
        <w:t>.</w:t>
      </w:r>
      <w:r w:rsidRPr="001B6EB9">
        <w:rPr>
          <w:rFonts w:ascii="Traditional Arabic" w:hAnsi="Traditional Arabic" w:cs="Traditional Arabic"/>
          <w:sz w:val="34"/>
          <w:szCs w:val="34"/>
          <w:rtl/>
        </w:rPr>
        <w:t xml:space="preserve"> دلل على هذا المعنى بحديثين</w:t>
      </w:r>
      <w:r w:rsidR="0092642E">
        <w:rPr>
          <w:rFonts w:ascii="Traditional Arabic" w:hAnsi="Traditional Arabic" w:cs="Traditional Arabic"/>
          <w:sz w:val="34"/>
          <w:szCs w:val="34"/>
          <w:rtl/>
        </w:rPr>
        <w:t xml:space="preserve"> و</w:t>
      </w:r>
      <w:r w:rsidRPr="001B6EB9">
        <w:rPr>
          <w:rFonts w:ascii="Traditional Arabic" w:hAnsi="Traditional Arabic" w:cs="Traditional Arabic"/>
          <w:sz w:val="34"/>
          <w:szCs w:val="34"/>
          <w:rtl/>
        </w:rPr>
        <w:t>أثر0</w:t>
      </w:r>
    </w:p>
    <w:p w:rsidR="004446F4" w:rsidRPr="001B6EB9" w:rsidRDefault="004446F4" w:rsidP="00777002">
      <w:pPr>
        <w:spacing w:after="0" w:line="500" w:lineRule="atLeast"/>
        <w:rPr>
          <w:rFonts w:ascii="Traditional Arabic" w:hAnsi="Traditional Arabic" w:cs="Traditional Arabic"/>
          <w:sz w:val="34"/>
          <w:szCs w:val="34"/>
        </w:rPr>
      </w:pPr>
      <w:r w:rsidRPr="001B6EB9">
        <w:rPr>
          <w:rFonts w:ascii="Traditional Arabic" w:hAnsi="Traditional Arabic" w:cs="Traditional Arabic"/>
          <w:sz w:val="34"/>
          <w:szCs w:val="34"/>
          <w:rtl/>
        </w:rPr>
        <w:t>استخرج من الباب السابق خمس فوائد</w:t>
      </w:r>
      <w:r w:rsidR="0092642E">
        <w:rPr>
          <w:rFonts w:ascii="Traditional Arabic" w:hAnsi="Traditional Arabic" w:cs="Traditional Arabic"/>
          <w:sz w:val="34"/>
          <w:szCs w:val="34"/>
          <w:rtl/>
        </w:rPr>
        <w:t>.</w:t>
      </w:r>
    </w:p>
    <w:p w:rsidR="004446F4" w:rsidRPr="001B6EB9" w:rsidRDefault="004446F4" w:rsidP="00777002">
      <w:pPr>
        <w:spacing w:after="0" w:line="500" w:lineRule="atLeast"/>
        <w:rPr>
          <w:rFonts w:ascii="Traditional Arabic" w:hAnsi="Traditional Arabic" w:cs="Traditional Arabic"/>
          <w:sz w:val="34"/>
          <w:szCs w:val="34"/>
          <w:rtl/>
        </w:rPr>
      </w:pPr>
      <w:r w:rsidRPr="001B6EB9">
        <w:rPr>
          <w:rFonts w:ascii="Traditional Arabic" w:hAnsi="Traditional Arabic" w:cs="Traditional Arabic"/>
          <w:sz w:val="34"/>
          <w:szCs w:val="34"/>
          <w:rtl/>
        </w:rPr>
        <w:t>السؤال الحادي</w:t>
      </w:r>
      <w:r w:rsidR="0092642E">
        <w:rPr>
          <w:rFonts w:ascii="Traditional Arabic" w:hAnsi="Traditional Arabic" w:cs="Traditional Arabic"/>
          <w:sz w:val="34"/>
          <w:szCs w:val="34"/>
          <w:rtl/>
        </w:rPr>
        <w:t xml:space="preserve"> </w:t>
      </w:r>
      <w:proofErr w:type="gramStart"/>
      <w:r w:rsidR="0092642E">
        <w:rPr>
          <w:rFonts w:ascii="Traditional Arabic" w:hAnsi="Traditional Arabic" w:cs="Traditional Arabic"/>
          <w:sz w:val="34"/>
          <w:szCs w:val="34"/>
          <w:rtl/>
        </w:rPr>
        <w:t>و</w:t>
      </w:r>
      <w:r w:rsidRPr="001B6EB9">
        <w:rPr>
          <w:rFonts w:ascii="Traditional Arabic" w:hAnsi="Traditional Arabic" w:cs="Traditional Arabic"/>
          <w:sz w:val="34"/>
          <w:szCs w:val="34"/>
          <w:rtl/>
        </w:rPr>
        <w:t>السبعون</w:t>
      </w:r>
      <w:r w:rsidR="0092642E">
        <w:rPr>
          <w:rFonts w:ascii="Traditional Arabic" w:hAnsi="Traditional Arabic" w:cs="Traditional Arabic"/>
          <w:sz w:val="34"/>
          <w:szCs w:val="34"/>
          <w:rtl/>
        </w:rPr>
        <w:t>:</w:t>
      </w:r>
      <w:r w:rsidRPr="001B6EB9">
        <w:rPr>
          <w:rFonts w:ascii="Traditional Arabic" w:hAnsi="Traditional Arabic" w:cs="Traditional Arabic"/>
          <w:sz w:val="34"/>
          <w:szCs w:val="34"/>
          <w:rtl/>
        </w:rPr>
        <w:t>-</w:t>
      </w:r>
      <w:proofErr w:type="gramEnd"/>
    </w:p>
    <w:p w:rsidR="004446F4" w:rsidRPr="001B6EB9" w:rsidRDefault="004446F4" w:rsidP="00777002">
      <w:pPr>
        <w:spacing w:after="0" w:line="500" w:lineRule="atLeast"/>
        <w:rPr>
          <w:rFonts w:ascii="Traditional Arabic" w:hAnsi="Traditional Arabic" w:cs="Traditional Arabic"/>
          <w:sz w:val="34"/>
          <w:szCs w:val="34"/>
        </w:rPr>
      </w:pPr>
      <w:r w:rsidRPr="001B6EB9">
        <w:rPr>
          <w:rFonts w:ascii="Traditional Arabic" w:hAnsi="Traditional Arabic" w:cs="Traditional Arabic"/>
          <w:sz w:val="34"/>
          <w:szCs w:val="34"/>
          <w:rtl/>
        </w:rPr>
        <w:t xml:space="preserve">لقد حمى رسول </w:t>
      </w:r>
      <w:proofErr w:type="gramStart"/>
      <w:r w:rsidRPr="001B6EB9">
        <w:rPr>
          <w:rFonts w:ascii="Traditional Arabic" w:hAnsi="Traditional Arabic" w:cs="Traditional Arabic"/>
          <w:sz w:val="34"/>
          <w:szCs w:val="34"/>
          <w:rtl/>
        </w:rPr>
        <w:t xml:space="preserve">الله </w:t>
      </w:r>
      <w:r w:rsidRPr="001B6EB9">
        <w:rPr>
          <w:rFonts w:ascii="Traditional Arabic" w:hAnsi="Traditional Arabic" w:cs="Traditional Arabic"/>
          <w:sz w:val="34"/>
          <w:szCs w:val="34"/>
        </w:rPr>
        <w:sym w:font="AGA Arabesque" w:char="F072"/>
      </w:r>
      <w:r w:rsidRPr="001B6EB9">
        <w:rPr>
          <w:rFonts w:ascii="Traditional Arabic" w:hAnsi="Traditional Arabic" w:cs="Traditional Arabic"/>
          <w:sz w:val="34"/>
          <w:szCs w:val="34"/>
          <w:rtl/>
        </w:rPr>
        <w:t xml:space="preserve"> جناب</w:t>
      </w:r>
      <w:proofErr w:type="gramEnd"/>
      <w:r w:rsidRPr="001B6EB9">
        <w:rPr>
          <w:rFonts w:ascii="Traditional Arabic" w:hAnsi="Traditional Arabic" w:cs="Traditional Arabic"/>
          <w:sz w:val="34"/>
          <w:szCs w:val="34"/>
          <w:rtl/>
        </w:rPr>
        <w:t xml:space="preserve"> التوحيد</w:t>
      </w:r>
      <w:r w:rsidR="0092642E">
        <w:rPr>
          <w:rFonts w:ascii="Traditional Arabic" w:hAnsi="Traditional Arabic" w:cs="Traditional Arabic"/>
          <w:sz w:val="34"/>
          <w:szCs w:val="34"/>
          <w:rtl/>
        </w:rPr>
        <w:t xml:space="preserve"> و</w:t>
      </w:r>
      <w:r w:rsidRPr="001B6EB9">
        <w:rPr>
          <w:rFonts w:ascii="Traditional Arabic" w:hAnsi="Traditional Arabic" w:cs="Traditional Arabic"/>
          <w:sz w:val="34"/>
          <w:szCs w:val="34"/>
          <w:rtl/>
        </w:rPr>
        <w:t>سد كل طريق يوصل إلى الشريك</w:t>
      </w:r>
      <w:r w:rsidR="0092642E">
        <w:rPr>
          <w:rFonts w:ascii="Traditional Arabic" w:hAnsi="Traditional Arabic" w:cs="Traditional Arabic"/>
          <w:sz w:val="34"/>
          <w:szCs w:val="34"/>
          <w:rtl/>
        </w:rPr>
        <w:t>.</w:t>
      </w:r>
      <w:r w:rsidRPr="001B6EB9">
        <w:rPr>
          <w:rFonts w:ascii="Traditional Arabic" w:hAnsi="Traditional Arabic" w:cs="Traditional Arabic"/>
          <w:sz w:val="34"/>
          <w:szCs w:val="34"/>
          <w:rtl/>
        </w:rPr>
        <w:t xml:space="preserve"> دلل على ذلك0</w:t>
      </w:r>
    </w:p>
    <w:p w:rsidR="004446F4" w:rsidRPr="001B6EB9" w:rsidRDefault="004446F4" w:rsidP="00777002">
      <w:pPr>
        <w:spacing w:after="0" w:line="500" w:lineRule="atLeast"/>
        <w:rPr>
          <w:rFonts w:ascii="Traditional Arabic" w:hAnsi="Traditional Arabic" w:cs="Traditional Arabic"/>
          <w:sz w:val="34"/>
          <w:szCs w:val="34"/>
          <w:rtl/>
        </w:rPr>
      </w:pPr>
      <w:r w:rsidRPr="001B6EB9">
        <w:rPr>
          <w:rFonts w:ascii="Traditional Arabic" w:hAnsi="Traditional Arabic" w:cs="Traditional Arabic"/>
          <w:sz w:val="34"/>
          <w:szCs w:val="34"/>
          <w:rtl/>
        </w:rPr>
        <w:t>السؤال الثاني</w:t>
      </w:r>
      <w:r w:rsidR="0092642E">
        <w:rPr>
          <w:rFonts w:ascii="Traditional Arabic" w:hAnsi="Traditional Arabic" w:cs="Traditional Arabic"/>
          <w:sz w:val="34"/>
          <w:szCs w:val="34"/>
          <w:rtl/>
        </w:rPr>
        <w:t xml:space="preserve"> </w:t>
      </w:r>
      <w:proofErr w:type="gramStart"/>
      <w:r w:rsidR="0092642E">
        <w:rPr>
          <w:rFonts w:ascii="Traditional Arabic" w:hAnsi="Traditional Arabic" w:cs="Traditional Arabic"/>
          <w:sz w:val="34"/>
          <w:szCs w:val="34"/>
          <w:rtl/>
        </w:rPr>
        <w:t>و</w:t>
      </w:r>
      <w:r w:rsidRPr="001B6EB9">
        <w:rPr>
          <w:rFonts w:ascii="Traditional Arabic" w:hAnsi="Traditional Arabic" w:cs="Traditional Arabic"/>
          <w:sz w:val="34"/>
          <w:szCs w:val="34"/>
          <w:rtl/>
        </w:rPr>
        <w:t>السبعون</w:t>
      </w:r>
      <w:r w:rsidR="0092642E">
        <w:rPr>
          <w:rFonts w:ascii="Traditional Arabic" w:hAnsi="Traditional Arabic" w:cs="Traditional Arabic"/>
          <w:sz w:val="34"/>
          <w:szCs w:val="34"/>
          <w:rtl/>
        </w:rPr>
        <w:t>:</w:t>
      </w:r>
      <w:r w:rsidRPr="001B6EB9">
        <w:rPr>
          <w:rFonts w:ascii="Traditional Arabic" w:hAnsi="Traditional Arabic" w:cs="Traditional Arabic"/>
          <w:sz w:val="34"/>
          <w:szCs w:val="34"/>
          <w:rtl/>
        </w:rPr>
        <w:t>-</w:t>
      </w:r>
      <w:proofErr w:type="gramEnd"/>
    </w:p>
    <w:p w:rsidR="004446F4" w:rsidRPr="001B6EB9" w:rsidRDefault="004446F4" w:rsidP="00777002">
      <w:pPr>
        <w:spacing w:after="0" w:line="500" w:lineRule="atLeast"/>
        <w:rPr>
          <w:rFonts w:ascii="Traditional Arabic" w:hAnsi="Traditional Arabic" w:cs="Traditional Arabic"/>
          <w:sz w:val="34"/>
          <w:szCs w:val="34"/>
        </w:rPr>
      </w:pPr>
      <w:r w:rsidRPr="001B6EB9">
        <w:rPr>
          <w:rFonts w:ascii="Traditional Arabic" w:hAnsi="Traditional Arabic" w:cs="Traditional Arabic"/>
          <w:sz w:val="34"/>
          <w:szCs w:val="34"/>
          <w:rtl/>
        </w:rPr>
        <w:t>يستنبط من الباب السابق فوائد كثيرة</w:t>
      </w:r>
      <w:r w:rsidR="0092642E">
        <w:rPr>
          <w:rFonts w:ascii="Traditional Arabic" w:hAnsi="Traditional Arabic" w:cs="Traditional Arabic"/>
          <w:sz w:val="34"/>
          <w:szCs w:val="34"/>
          <w:rtl/>
        </w:rPr>
        <w:t>.</w:t>
      </w:r>
      <w:r w:rsidRPr="001B6EB9">
        <w:rPr>
          <w:rFonts w:ascii="Traditional Arabic" w:hAnsi="Traditional Arabic" w:cs="Traditional Arabic"/>
          <w:sz w:val="34"/>
          <w:szCs w:val="34"/>
          <w:rtl/>
        </w:rPr>
        <w:t xml:space="preserve"> اذكر عشراً منها</w:t>
      </w:r>
      <w:r w:rsidR="0092642E">
        <w:rPr>
          <w:rFonts w:ascii="Traditional Arabic" w:hAnsi="Traditional Arabic" w:cs="Traditional Arabic"/>
          <w:sz w:val="34"/>
          <w:szCs w:val="34"/>
          <w:rtl/>
        </w:rPr>
        <w:t>.</w:t>
      </w:r>
    </w:p>
    <w:p w:rsidR="004446F4" w:rsidRPr="001B6EB9" w:rsidRDefault="004446F4" w:rsidP="00777002">
      <w:pPr>
        <w:spacing w:after="0" w:line="500" w:lineRule="atLeast"/>
        <w:rPr>
          <w:rFonts w:ascii="Traditional Arabic" w:hAnsi="Traditional Arabic" w:cs="Traditional Arabic"/>
          <w:sz w:val="34"/>
          <w:szCs w:val="34"/>
          <w:rtl/>
        </w:rPr>
      </w:pPr>
      <w:r w:rsidRPr="001B6EB9">
        <w:rPr>
          <w:rFonts w:ascii="Traditional Arabic" w:hAnsi="Traditional Arabic" w:cs="Traditional Arabic"/>
          <w:sz w:val="34"/>
          <w:szCs w:val="34"/>
          <w:rtl/>
        </w:rPr>
        <w:t>السؤال الثالث</w:t>
      </w:r>
      <w:r w:rsidR="0092642E">
        <w:rPr>
          <w:rFonts w:ascii="Traditional Arabic" w:hAnsi="Traditional Arabic" w:cs="Traditional Arabic"/>
          <w:sz w:val="34"/>
          <w:szCs w:val="34"/>
          <w:rtl/>
        </w:rPr>
        <w:t xml:space="preserve"> </w:t>
      </w:r>
      <w:proofErr w:type="gramStart"/>
      <w:r w:rsidR="0092642E">
        <w:rPr>
          <w:rFonts w:ascii="Traditional Arabic" w:hAnsi="Traditional Arabic" w:cs="Traditional Arabic"/>
          <w:sz w:val="34"/>
          <w:szCs w:val="34"/>
          <w:rtl/>
        </w:rPr>
        <w:t>و</w:t>
      </w:r>
      <w:r w:rsidRPr="001B6EB9">
        <w:rPr>
          <w:rFonts w:ascii="Traditional Arabic" w:hAnsi="Traditional Arabic" w:cs="Traditional Arabic"/>
          <w:sz w:val="34"/>
          <w:szCs w:val="34"/>
          <w:rtl/>
        </w:rPr>
        <w:t>السبعون</w:t>
      </w:r>
      <w:r w:rsidR="0092642E">
        <w:rPr>
          <w:rFonts w:ascii="Traditional Arabic" w:hAnsi="Traditional Arabic" w:cs="Traditional Arabic"/>
          <w:sz w:val="34"/>
          <w:szCs w:val="34"/>
          <w:rtl/>
        </w:rPr>
        <w:t>:</w:t>
      </w:r>
      <w:r w:rsidRPr="001B6EB9">
        <w:rPr>
          <w:rFonts w:ascii="Traditional Arabic" w:hAnsi="Traditional Arabic" w:cs="Traditional Arabic"/>
          <w:sz w:val="34"/>
          <w:szCs w:val="34"/>
          <w:rtl/>
        </w:rPr>
        <w:t>-</w:t>
      </w:r>
      <w:proofErr w:type="gramEnd"/>
    </w:p>
    <w:p w:rsidR="004446F4" w:rsidRPr="001B6EB9" w:rsidRDefault="004446F4" w:rsidP="00777002">
      <w:pPr>
        <w:spacing w:after="0" w:line="500" w:lineRule="atLeast"/>
        <w:rPr>
          <w:rFonts w:ascii="Traditional Arabic" w:hAnsi="Traditional Arabic" w:cs="Traditional Arabic"/>
          <w:sz w:val="34"/>
          <w:szCs w:val="34"/>
        </w:rPr>
      </w:pPr>
      <w:proofErr w:type="gramStart"/>
      <w:r w:rsidRPr="001B6EB9">
        <w:rPr>
          <w:rFonts w:ascii="Traditional Arabic" w:hAnsi="Traditional Arabic" w:cs="Traditional Arabic"/>
          <w:sz w:val="34"/>
          <w:szCs w:val="34"/>
          <w:rtl/>
        </w:rPr>
        <w:t>1- ثَبَتَ</w:t>
      </w:r>
      <w:proofErr w:type="gramEnd"/>
      <w:r w:rsidRPr="001B6EB9">
        <w:rPr>
          <w:rFonts w:ascii="Traditional Arabic" w:hAnsi="Traditional Arabic" w:cs="Traditional Arabic"/>
          <w:sz w:val="34"/>
          <w:szCs w:val="34"/>
          <w:rtl/>
        </w:rPr>
        <w:t xml:space="preserve"> في مسند الإمام أحمد وصحيح الإمام مسلم وسنن الإمام الترمذي أن رسول الله عليه وسلم قال: (( لا تجعلوا بيوتكم قبوراً ))0</w:t>
      </w:r>
    </w:p>
    <w:p w:rsidR="004446F4" w:rsidRPr="001B6EB9" w:rsidRDefault="004446F4" w:rsidP="00777002">
      <w:pPr>
        <w:spacing w:after="0" w:line="500" w:lineRule="atLeast"/>
        <w:rPr>
          <w:rFonts w:ascii="Traditional Arabic" w:hAnsi="Traditional Arabic" w:cs="Traditional Arabic"/>
          <w:sz w:val="34"/>
          <w:szCs w:val="34"/>
        </w:rPr>
      </w:pPr>
      <w:proofErr w:type="gramStart"/>
      <w:r w:rsidRPr="001B6EB9">
        <w:rPr>
          <w:rFonts w:ascii="Traditional Arabic" w:hAnsi="Traditional Arabic" w:cs="Traditional Arabic"/>
          <w:sz w:val="34"/>
          <w:szCs w:val="34"/>
          <w:rtl/>
        </w:rPr>
        <w:t>2- (</w:t>
      </w:r>
      <w:proofErr w:type="gramEnd"/>
      <w:r w:rsidRPr="001B6EB9">
        <w:rPr>
          <w:rFonts w:ascii="Traditional Arabic" w:hAnsi="Traditional Arabic" w:cs="Traditional Arabic"/>
          <w:sz w:val="34"/>
          <w:szCs w:val="34"/>
          <w:rtl/>
        </w:rPr>
        <w:t xml:space="preserve">( لا تجعلوا قبري </w:t>
      </w:r>
      <w:proofErr w:type="spellStart"/>
      <w:r w:rsidRPr="001B6EB9">
        <w:rPr>
          <w:rFonts w:ascii="Traditional Arabic" w:hAnsi="Traditional Arabic" w:cs="Traditional Arabic"/>
          <w:sz w:val="34"/>
          <w:szCs w:val="34"/>
          <w:rtl/>
        </w:rPr>
        <w:t>عيداً،وصلوا</w:t>
      </w:r>
      <w:proofErr w:type="spellEnd"/>
      <w:r w:rsidRPr="001B6EB9">
        <w:rPr>
          <w:rFonts w:ascii="Traditional Arabic" w:hAnsi="Traditional Arabic" w:cs="Traditional Arabic"/>
          <w:sz w:val="34"/>
          <w:szCs w:val="34"/>
          <w:rtl/>
        </w:rPr>
        <w:t xml:space="preserve"> عليَّ فإن صلاتكم تبلغني حيث مكانة ))</w:t>
      </w:r>
      <w:r w:rsidR="0092642E">
        <w:rPr>
          <w:rFonts w:ascii="Traditional Arabic" w:hAnsi="Traditional Arabic" w:cs="Traditional Arabic"/>
          <w:sz w:val="34"/>
          <w:szCs w:val="34"/>
          <w:rtl/>
        </w:rPr>
        <w:t>.</w:t>
      </w:r>
      <w:r w:rsidRPr="001B6EB9">
        <w:rPr>
          <w:rFonts w:ascii="Traditional Arabic" w:hAnsi="Traditional Arabic" w:cs="Traditional Arabic"/>
          <w:sz w:val="34"/>
          <w:szCs w:val="34"/>
          <w:rtl/>
        </w:rPr>
        <w:t>رواه أبو داود وغيره بسند صحيح.</w:t>
      </w:r>
    </w:p>
    <w:p w:rsidR="004446F4" w:rsidRPr="001B6EB9" w:rsidRDefault="004446F4" w:rsidP="00777002">
      <w:pPr>
        <w:spacing w:after="0" w:line="500" w:lineRule="atLeast"/>
        <w:rPr>
          <w:rFonts w:ascii="Traditional Arabic" w:hAnsi="Traditional Arabic" w:cs="Traditional Arabic"/>
          <w:sz w:val="34"/>
          <w:szCs w:val="34"/>
        </w:rPr>
      </w:pPr>
      <w:proofErr w:type="gramStart"/>
      <w:r w:rsidRPr="001B6EB9">
        <w:rPr>
          <w:rFonts w:ascii="Traditional Arabic" w:hAnsi="Traditional Arabic" w:cs="Traditional Arabic"/>
          <w:sz w:val="34"/>
          <w:szCs w:val="34"/>
          <w:rtl/>
        </w:rPr>
        <w:t>3- روى</w:t>
      </w:r>
      <w:proofErr w:type="gramEnd"/>
      <w:r w:rsidRPr="001B6EB9">
        <w:rPr>
          <w:rFonts w:ascii="Traditional Arabic" w:hAnsi="Traditional Arabic" w:cs="Traditional Arabic"/>
          <w:sz w:val="34"/>
          <w:szCs w:val="34"/>
          <w:rtl/>
        </w:rPr>
        <w:t xml:space="preserve"> الإمام رحمه الله مالك في الموطأ</w:t>
      </w:r>
      <w:r w:rsidRPr="001B6EB9">
        <w:rPr>
          <w:rFonts w:ascii="Traditional Arabic" w:hAnsi="Traditional Arabic" w:cs="Traditional Arabic"/>
          <w:sz w:val="34"/>
          <w:szCs w:val="34"/>
        </w:rPr>
        <w:t xml:space="preserve"> </w:t>
      </w:r>
      <w:r w:rsidRPr="001B6EB9">
        <w:rPr>
          <w:rFonts w:ascii="Traditional Arabic" w:hAnsi="Traditional Arabic" w:cs="Traditional Arabic"/>
          <w:sz w:val="34"/>
          <w:szCs w:val="34"/>
          <w:rtl/>
        </w:rPr>
        <w:t>بسند صحيح</w:t>
      </w:r>
      <w:r w:rsidR="0092642E">
        <w:rPr>
          <w:rFonts w:ascii="Traditional Arabic" w:hAnsi="Traditional Arabic" w:cs="Traditional Arabic"/>
          <w:sz w:val="34"/>
          <w:szCs w:val="34"/>
          <w:rtl/>
        </w:rPr>
        <w:t xml:space="preserve"> </w:t>
      </w:r>
      <w:r w:rsidRPr="001B6EB9">
        <w:rPr>
          <w:rFonts w:ascii="Traditional Arabic" w:hAnsi="Traditional Arabic" w:cs="Traditional Arabic"/>
          <w:sz w:val="34"/>
          <w:szCs w:val="34"/>
          <w:rtl/>
        </w:rPr>
        <w:t xml:space="preserve">أن رسول الله </w:t>
      </w:r>
      <w:r w:rsidRPr="001B6EB9">
        <w:rPr>
          <w:rFonts w:ascii="Traditional Arabic" w:hAnsi="Traditional Arabic" w:cs="Traditional Arabic"/>
          <w:sz w:val="34"/>
          <w:szCs w:val="34"/>
        </w:rPr>
        <w:sym w:font="AGA Arabesque" w:char="F072"/>
      </w:r>
      <w:r w:rsidR="0092642E">
        <w:rPr>
          <w:rFonts w:ascii="Traditional Arabic" w:hAnsi="Traditional Arabic" w:cs="Traditional Arabic"/>
          <w:sz w:val="34"/>
          <w:szCs w:val="34"/>
          <w:rtl/>
        </w:rPr>
        <w:t xml:space="preserve"> </w:t>
      </w:r>
      <w:r w:rsidRPr="001B6EB9">
        <w:rPr>
          <w:rFonts w:ascii="Traditional Arabic" w:hAnsi="Traditional Arabic" w:cs="Traditional Arabic"/>
          <w:sz w:val="34"/>
          <w:szCs w:val="34"/>
          <w:rtl/>
        </w:rPr>
        <w:t xml:space="preserve">قال: ((اللهم لا تجعل قبري وثنا </w:t>
      </w:r>
      <w:proofErr w:type="spellStart"/>
      <w:r w:rsidRPr="001B6EB9">
        <w:rPr>
          <w:rFonts w:ascii="Traditional Arabic" w:hAnsi="Traditional Arabic" w:cs="Traditional Arabic"/>
          <w:sz w:val="34"/>
          <w:szCs w:val="34"/>
          <w:rtl/>
        </w:rPr>
        <w:t>يعبد،لعن</w:t>
      </w:r>
      <w:proofErr w:type="spellEnd"/>
      <w:r w:rsidRPr="001B6EB9">
        <w:rPr>
          <w:rFonts w:ascii="Traditional Arabic" w:hAnsi="Traditional Arabic" w:cs="Traditional Arabic"/>
          <w:sz w:val="34"/>
          <w:szCs w:val="34"/>
          <w:rtl/>
        </w:rPr>
        <w:t xml:space="preserve"> الله قوماً اتخذوا قبور أنبيائهم مساجد)). </w:t>
      </w:r>
    </w:p>
    <w:p w:rsidR="004446F4" w:rsidRPr="001B6EB9" w:rsidRDefault="004446F4" w:rsidP="00777002">
      <w:pPr>
        <w:spacing w:after="0" w:line="500" w:lineRule="atLeast"/>
        <w:rPr>
          <w:rFonts w:ascii="Traditional Arabic" w:hAnsi="Traditional Arabic" w:cs="Traditional Arabic"/>
          <w:sz w:val="34"/>
          <w:szCs w:val="34"/>
        </w:rPr>
      </w:pPr>
      <w:r w:rsidRPr="001B6EB9">
        <w:rPr>
          <w:rFonts w:ascii="Traditional Arabic" w:hAnsi="Traditional Arabic" w:cs="Traditional Arabic"/>
          <w:sz w:val="34"/>
          <w:szCs w:val="34"/>
          <w:rtl/>
        </w:rPr>
        <w:t>علام تدل تلك الأحاديث النبوية الشريفة السابقة؟</w:t>
      </w:r>
    </w:p>
    <w:p w:rsidR="004446F4" w:rsidRPr="001B6EB9" w:rsidRDefault="004446F4" w:rsidP="00777002">
      <w:pPr>
        <w:spacing w:after="0" w:line="500" w:lineRule="atLeast"/>
        <w:rPr>
          <w:rFonts w:ascii="Traditional Arabic" w:hAnsi="Traditional Arabic" w:cs="Traditional Arabic"/>
          <w:sz w:val="34"/>
          <w:szCs w:val="34"/>
          <w:rtl/>
        </w:rPr>
      </w:pPr>
      <w:r w:rsidRPr="001B6EB9">
        <w:rPr>
          <w:rFonts w:ascii="Traditional Arabic" w:hAnsi="Traditional Arabic" w:cs="Traditional Arabic"/>
          <w:sz w:val="34"/>
          <w:szCs w:val="34"/>
          <w:rtl/>
        </w:rPr>
        <w:t xml:space="preserve">السؤال الرابع </w:t>
      </w:r>
      <w:proofErr w:type="gramStart"/>
      <w:r w:rsidRPr="001B6EB9">
        <w:rPr>
          <w:rFonts w:ascii="Traditional Arabic" w:hAnsi="Traditional Arabic" w:cs="Traditional Arabic"/>
          <w:sz w:val="34"/>
          <w:szCs w:val="34"/>
          <w:rtl/>
        </w:rPr>
        <w:t>والسبعون</w:t>
      </w:r>
      <w:r w:rsidR="0092642E">
        <w:rPr>
          <w:rFonts w:ascii="Traditional Arabic" w:hAnsi="Traditional Arabic" w:cs="Traditional Arabic"/>
          <w:sz w:val="34"/>
          <w:szCs w:val="34"/>
          <w:rtl/>
        </w:rPr>
        <w:t>:</w:t>
      </w:r>
      <w:r w:rsidRPr="001B6EB9">
        <w:rPr>
          <w:rFonts w:ascii="Traditional Arabic" w:hAnsi="Traditional Arabic" w:cs="Traditional Arabic"/>
          <w:sz w:val="34"/>
          <w:szCs w:val="34"/>
          <w:rtl/>
        </w:rPr>
        <w:t>-</w:t>
      </w:r>
      <w:proofErr w:type="gramEnd"/>
      <w:r w:rsidRPr="001B6EB9">
        <w:rPr>
          <w:rFonts w:ascii="Traditional Arabic" w:hAnsi="Traditional Arabic" w:cs="Traditional Arabic"/>
          <w:sz w:val="34"/>
          <w:szCs w:val="34"/>
          <w:rtl/>
        </w:rPr>
        <w:t xml:space="preserve"> </w:t>
      </w:r>
    </w:p>
    <w:p w:rsidR="004446F4" w:rsidRPr="001B6EB9" w:rsidRDefault="004446F4" w:rsidP="00777002">
      <w:pPr>
        <w:spacing w:after="0" w:line="500" w:lineRule="atLeast"/>
        <w:rPr>
          <w:rFonts w:ascii="Traditional Arabic" w:hAnsi="Traditional Arabic" w:cs="Traditional Arabic"/>
          <w:sz w:val="34"/>
          <w:szCs w:val="34"/>
        </w:rPr>
      </w:pPr>
      <w:r w:rsidRPr="001B6EB9">
        <w:rPr>
          <w:rFonts w:ascii="Traditional Arabic" w:hAnsi="Traditional Arabic" w:cs="Traditional Arabic"/>
          <w:sz w:val="34"/>
          <w:szCs w:val="34"/>
          <w:rtl/>
        </w:rPr>
        <w:t>هل هناك أدلة على أن بعض هذه الأمة سيعبد الأصنام</w:t>
      </w:r>
      <w:r w:rsidR="00D00384">
        <w:rPr>
          <w:rFonts w:ascii="Traditional Arabic" w:hAnsi="Traditional Arabic" w:cs="Traditional Arabic"/>
          <w:sz w:val="34"/>
          <w:szCs w:val="34"/>
          <w:rtl/>
        </w:rPr>
        <w:t>؟</w:t>
      </w:r>
      <w:r w:rsidRPr="001B6EB9">
        <w:rPr>
          <w:rFonts w:ascii="Traditional Arabic" w:hAnsi="Traditional Arabic" w:cs="Traditional Arabic"/>
          <w:sz w:val="34"/>
          <w:szCs w:val="34"/>
          <w:rtl/>
        </w:rPr>
        <w:t xml:space="preserve"> دلل على ما تقول</w:t>
      </w:r>
      <w:r w:rsidR="0092642E">
        <w:rPr>
          <w:rFonts w:ascii="Traditional Arabic" w:hAnsi="Traditional Arabic" w:cs="Traditional Arabic"/>
          <w:sz w:val="34"/>
          <w:szCs w:val="34"/>
          <w:rtl/>
        </w:rPr>
        <w:t>.</w:t>
      </w:r>
    </w:p>
    <w:p w:rsidR="004446F4" w:rsidRPr="001B6EB9" w:rsidRDefault="004446F4" w:rsidP="00777002">
      <w:pPr>
        <w:spacing w:after="0" w:line="500" w:lineRule="atLeast"/>
        <w:rPr>
          <w:rFonts w:ascii="Traditional Arabic" w:hAnsi="Traditional Arabic" w:cs="Traditional Arabic"/>
          <w:sz w:val="34"/>
          <w:szCs w:val="34"/>
          <w:rtl/>
        </w:rPr>
      </w:pPr>
      <w:r w:rsidRPr="001B6EB9">
        <w:rPr>
          <w:rFonts w:ascii="Traditional Arabic" w:hAnsi="Traditional Arabic" w:cs="Traditional Arabic"/>
          <w:sz w:val="34"/>
          <w:szCs w:val="34"/>
          <w:rtl/>
        </w:rPr>
        <w:t xml:space="preserve">السؤال الخامس </w:t>
      </w:r>
      <w:proofErr w:type="gramStart"/>
      <w:r w:rsidRPr="001B6EB9">
        <w:rPr>
          <w:rFonts w:ascii="Traditional Arabic" w:hAnsi="Traditional Arabic" w:cs="Traditional Arabic"/>
          <w:sz w:val="34"/>
          <w:szCs w:val="34"/>
          <w:rtl/>
        </w:rPr>
        <w:t>والسبعون</w:t>
      </w:r>
      <w:r w:rsidR="0092642E">
        <w:rPr>
          <w:rFonts w:ascii="Traditional Arabic" w:hAnsi="Traditional Arabic" w:cs="Traditional Arabic"/>
          <w:sz w:val="34"/>
          <w:szCs w:val="34"/>
          <w:rtl/>
        </w:rPr>
        <w:t>:</w:t>
      </w:r>
      <w:r w:rsidRPr="001B6EB9">
        <w:rPr>
          <w:rFonts w:ascii="Traditional Arabic" w:hAnsi="Traditional Arabic" w:cs="Traditional Arabic"/>
          <w:sz w:val="34"/>
          <w:szCs w:val="34"/>
          <w:rtl/>
        </w:rPr>
        <w:t>-</w:t>
      </w:r>
      <w:proofErr w:type="gramEnd"/>
    </w:p>
    <w:p w:rsidR="004446F4" w:rsidRPr="001B6EB9" w:rsidRDefault="004446F4" w:rsidP="00777002">
      <w:pPr>
        <w:spacing w:after="0" w:line="500" w:lineRule="atLeast"/>
        <w:rPr>
          <w:rFonts w:ascii="Traditional Arabic" w:hAnsi="Traditional Arabic" w:cs="Traditional Arabic"/>
          <w:sz w:val="34"/>
          <w:szCs w:val="34"/>
        </w:rPr>
      </w:pPr>
      <w:r w:rsidRPr="001B6EB9">
        <w:rPr>
          <w:rFonts w:ascii="Traditional Arabic" w:hAnsi="Traditional Arabic" w:cs="Traditional Arabic"/>
          <w:sz w:val="34"/>
          <w:szCs w:val="34"/>
          <w:rtl/>
        </w:rPr>
        <w:t xml:space="preserve">عن أبي سعيد </w:t>
      </w:r>
      <w:proofErr w:type="gramStart"/>
      <w:r w:rsidRPr="001B6EB9">
        <w:rPr>
          <w:rFonts w:ascii="Traditional Arabic" w:hAnsi="Traditional Arabic" w:cs="Traditional Arabic"/>
          <w:sz w:val="34"/>
          <w:szCs w:val="34"/>
          <w:rtl/>
        </w:rPr>
        <w:t xml:space="preserve">الخُدْري </w:t>
      </w:r>
      <w:r w:rsidRPr="001B6EB9">
        <w:rPr>
          <w:rFonts w:ascii="Traditional Arabic" w:hAnsi="Traditional Arabic" w:cs="Traditional Arabic"/>
          <w:sz w:val="34"/>
          <w:szCs w:val="34"/>
        </w:rPr>
        <w:sym w:font="AGA Arabesque" w:char="F074"/>
      </w:r>
      <w:r w:rsidRPr="001B6EB9">
        <w:rPr>
          <w:rFonts w:ascii="Traditional Arabic" w:hAnsi="Traditional Arabic" w:cs="Traditional Arabic"/>
          <w:sz w:val="34"/>
          <w:szCs w:val="34"/>
          <w:rtl/>
        </w:rPr>
        <w:t xml:space="preserve"> أن</w:t>
      </w:r>
      <w:proofErr w:type="gramEnd"/>
      <w:r w:rsidRPr="001B6EB9">
        <w:rPr>
          <w:rFonts w:ascii="Traditional Arabic" w:hAnsi="Traditional Arabic" w:cs="Traditional Arabic"/>
          <w:sz w:val="34"/>
          <w:szCs w:val="34"/>
          <w:rtl/>
        </w:rPr>
        <w:t xml:space="preserve"> رسول الله </w:t>
      </w:r>
      <w:r w:rsidRPr="001B6EB9">
        <w:rPr>
          <w:rFonts w:ascii="Traditional Arabic" w:hAnsi="Traditional Arabic" w:cs="Traditional Arabic"/>
          <w:sz w:val="34"/>
          <w:szCs w:val="34"/>
        </w:rPr>
        <w:sym w:font="AGA Arabesque" w:char="F072"/>
      </w:r>
      <w:r w:rsidRPr="001B6EB9">
        <w:rPr>
          <w:rFonts w:ascii="Traditional Arabic" w:hAnsi="Traditional Arabic" w:cs="Traditional Arabic"/>
          <w:sz w:val="34"/>
          <w:szCs w:val="34"/>
          <w:rtl/>
        </w:rPr>
        <w:t xml:space="preserve"> قال</w:t>
      </w:r>
      <w:r w:rsidR="0092642E">
        <w:rPr>
          <w:rFonts w:ascii="Traditional Arabic" w:hAnsi="Traditional Arabic" w:cs="Traditional Arabic"/>
          <w:sz w:val="34"/>
          <w:szCs w:val="34"/>
          <w:rtl/>
        </w:rPr>
        <w:t>:</w:t>
      </w:r>
      <w:r w:rsidRPr="001B6EB9">
        <w:rPr>
          <w:rFonts w:ascii="Traditional Arabic" w:hAnsi="Traditional Arabic" w:cs="Traditional Arabic"/>
          <w:sz w:val="34"/>
          <w:szCs w:val="34"/>
          <w:rtl/>
        </w:rPr>
        <w:t xml:space="preserve"> (( لتتبعن سنن من... قال</w:t>
      </w:r>
      <w:r w:rsidR="0092642E">
        <w:rPr>
          <w:rFonts w:ascii="Traditional Arabic" w:hAnsi="Traditional Arabic" w:cs="Traditional Arabic"/>
          <w:sz w:val="34"/>
          <w:szCs w:val="34"/>
          <w:rtl/>
        </w:rPr>
        <w:t>:</w:t>
      </w:r>
      <w:r w:rsidRPr="001B6EB9">
        <w:rPr>
          <w:rFonts w:ascii="Traditional Arabic" w:hAnsi="Traditional Arabic" w:cs="Traditional Arabic"/>
          <w:sz w:val="34"/>
          <w:szCs w:val="34"/>
          <w:rtl/>
        </w:rPr>
        <w:t xml:space="preserve"> فمن</w:t>
      </w:r>
      <w:r w:rsidR="00D00384">
        <w:rPr>
          <w:rFonts w:ascii="Traditional Arabic" w:hAnsi="Traditional Arabic" w:cs="Traditional Arabic"/>
          <w:sz w:val="34"/>
          <w:szCs w:val="34"/>
          <w:rtl/>
        </w:rPr>
        <w:t>؟</w:t>
      </w:r>
      <w:r w:rsidRPr="001B6EB9">
        <w:rPr>
          <w:rFonts w:ascii="Traditional Arabic" w:hAnsi="Traditional Arabic" w:cs="Traditional Arabic"/>
          <w:sz w:val="34"/>
          <w:szCs w:val="34"/>
          <w:rtl/>
        </w:rPr>
        <w:t>! )). رواه الشيخان</w:t>
      </w:r>
      <w:r w:rsidR="0092642E">
        <w:rPr>
          <w:rFonts w:ascii="Traditional Arabic" w:hAnsi="Traditional Arabic" w:cs="Traditional Arabic"/>
          <w:sz w:val="34"/>
          <w:szCs w:val="34"/>
          <w:rtl/>
        </w:rPr>
        <w:t>.</w:t>
      </w:r>
    </w:p>
    <w:p w:rsidR="004446F4" w:rsidRPr="001B6EB9" w:rsidRDefault="004446F4" w:rsidP="00777002">
      <w:pPr>
        <w:spacing w:after="0" w:line="500" w:lineRule="atLeast"/>
        <w:rPr>
          <w:rFonts w:ascii="Traditional Arabic" w:hAnsi="Traditional Arabic" w:cs="Traditional Arabic"/>
          <w:sz w:val="34"/>
          <w:szCs w:val="34"/>
        </w:rPr>
      </w:pPr>
      <w:r w:rsidRPr="001B6EB9">
        <w:rPr>
          <w:rFonts w:ascii="Traditional Arabic" w:hAnsi="Traditional Arabic" w:cs="Traditional Arabic"/>
          <w:sz w:val="34"/>
          <w:szCs w:val="34"/>
          <w:rtl/>
        </w:rPr>
        <w:t xml:space="preserve"> أكمل الحديث الشريف السابق من حفظك</w:t>
      </w:r>
      <w:r w:rsidR="0092642E">
        <w:rPr>
          <w:rFonts w:ascii="Traditional Arabic" w:hAnsi="Traditional Arabic" w:cs="Traditional Arabic"/>
          <w:sz w:val="34"/>
          <w:szCs w:val="34"/>
          <w:rtl/>
        </w:rPr>
        <w:t>.</w:t>
      </w:r>
    </w:p>
    <w:p w:rsidR="004446F4" w:rsidRPr="001B6EB9" w:rsidRDefault="004446F4" w:rsidP="00777002">
      <w:pPr>
        <w:spacing w:after="0" w:line="500" w:lineRule="atLeast"/>
        <w:rPr>
          <w:rFonts w:ascii="Traditional Arabic" w:hAnsi="Traditional Arabic" w:cs="Traditional Arabic"/>
          <w:sz w:val="34"/>
          <w:szCs w:val="34"/>
        </w:rPr>
      </w:pPr>
      <w:r w:rsidRPr="001B6EB9">
        <w:rPr>
          <w:rFonts w:ascii="Traditional Arabic" w:hAnsi="Traditional Arabic" w:cs="Traditional Arabic"/>
          <w:sz w:val="34"/>
          <w:szCs w:val="34"/>
          <w:rtl/>
        </w:rPr>
        <w:t>في الحديث الشريف السابق تحذير</w:t>
      </w:r>
      <w:r w:rsidR="0092642E">
        <w:rPr>
          <w:rFonts w:ascii="Traditional Arabic" w:hAnsi="Traditional Arabic" w:cs="Traditional Arabic"/>
          <w:sz w:val="34"/>
          <w:szCs w:val="34"/>
          <w:rtl/>
        </w:rPr>
        <w:t xml:space="preserve"> و</w:t>
      </w:r>
      <w:r w:rsidRPr="001B6EB9">
        <w:rPr>
          <w:rFonts w:ascii="Traditional Arabic" w:hAnsi="Traditional Arabic" w:cs="Traditional Arabic"/>
          <w:sz w:val="34"/>
          <w:szCs w:val="34"/>
          <w:rtl/>
        </w:rPr>
        <w:t>دليل من دلائل النبوة</w:t>
      </w:r>
      <w:r w:rsidR="0092642E">
        <w:rPr>
          <w:rFonts w:ascii="Traditional Arabic" w:hAnsi="Traditional Arabic" w:cs="Traditional Arabic"/>
          <w:sz w:val="34"/>
          <w:szCs w:val="34"/>
          <w:rtl/>
        </w:rPr>
        <w:t>.</w:t>
      </w:r>
      <w:r w:rsidRPr="001B6EB9">
        <w:rPr>
          <w:rFonts w:ascii="Traditional Arabic" w:hAnsi="Traditional Arabic" w:cs="Traditional Arabic"/>
          <w:sz w:val="34"/>
          <w:szCs w:val="34"/>
          <w:rtl/>
        </w:rPr>
        <w:t xml:space="preserve"> وضح ذلك</w:t>
      </w:r>
      <w:r w:rsidR="0092642E">
        <w:rPr>
          <w:rFonts w:ascii="Traditional Arabic" w:hAnsi="Traditional Arabic" w:cs="Traditional Arabic"/>
          <w:sz w:val="34"/>
          <w:szCs w:val="34"/>
          <w:rtl/>
        </w:rPr>
        <w:t>.</w:t>
      </w:r>
    </w:p>
    <w:p w:rsidR="004446F4" w:rsidRPr="001B6EB9" w:rsidRDefault="004446F4" w:rsidP="00777002">
      <w:pPr>
        <w:spacing w:after="0" w:line="500" w:lineRule="atLeast"/>
        <w:rPr>
          <w:rFonts w:ascii="Traditional Arabic" w:hAnsi="Traditional Arabic" w:cs="Traditional Arabic"/>
          <w:sz w:val="34"/>
          <w:szCs w:val="34"/>
          <w:rtl/>
        </w:rPr>
      </w:pPr>
      <w:r w:rsidRPr="001B6EB9">
        <w:rPr>
          <w:rFonts w:ascii="Traditional Arabic" w:hAnsi="Traditional Arabic" w:cs="Traditional Arabic"/>
          <w:sz w:val="34"/>
          <w:szCs w:val="34"/>
          <w:rtl/>
        </w:rPr>
        <w:t>السؤال السادس</w:t>
      </w:r>
      <w:r w:rsidR="0092642E">
        <w:rPr>
          <w:rFonts w:ascii="Traditional Arabic" w:hAnsi="Traditional Arabic" w:cs="Traditional Arabic"/>
          <w:sz w:val="34"/>
          <w:szCs w:val="34"/>
          <w:rtl/>
        </w:rPr>
        <w:t xml:space="preserve"> </w:t>
      </w:r>
      <w:proofErr w:type="gramStart"/>
      <w:r w:rsidR="0092642E">
        <w:rPr>
          <w:rFonts w:ascii="Traditional Arabic" w:hAnsi="Traditional Arabic" w:cs="Traditional Arabic"/>
          <w:sz w:val="34"/>
          <w:szCs w:val="34"/>
          <w:rtl/>
        </w:rPr>
        <w:t>و</w:t>
      </w:r>
      <w:r w:rsidRPr="001B6EB9">
        <w:rPr>
          <w:rFonts w:ascii="Traditional Arabic" w:hAnsi="Traditional Arabic" w:cs="Traditional Arabic"/>
          <w:sz w:val="34"/>
          <w:szCs w:val="34"/>
          <w:rtl/>
        </w:rPr>
        <w:t>السبعون</w:t>
      </w:r>
      <w:r w:rsidR="0092642E">
        <w:rPr>
          <w:rFonts w:ascii="Traditional Arabic" w:hAnsi="Traditional Arabic" w:cs="Traditional Arabic"/>
          <w:sz w:val="34"/>
          <w:szCs w:val="34"/>
          <w:rtl/>
        </w:rPr>
        <w:t>:</w:t>
      </w:r>
      <w:r w:rsidRPr="001B6EB9">
        <w:rPr>
          <w:rFonts w:ascii="Traditional Arabic" w:hAnsi="Traditional Arabic" w:cs="Traditional Arabic"/>
          <w:sz w:val="34"/>
          <w:szCs w:val="34"/>
          <w:rtl/>
        </w:rPr>
        <w:t>-</w:t>
      </w:r>
      <w:proofErr w:type="gramEnd"/>
    </w:p>
    <w:p w:rsidR="004446F4" w:rsidRPr="001B6EB9" w:rsidRDefault="004446F4" w:rsidP="00777002">
      <w:pPr>
        <w:spacing w:after="0" w:line="500" w:lineRule="atLeast"/>
        <w:rPr>
          <w:rFonts w:ascii="Traditional Arabic" w:hAnsi="Traditional Arabic" w:cs="Traditional Arabic"/>
          <w:sz w:val="34"/>
          <w:szCs w:val="34"/>
        </w:rPr>
      </w:pPr>
      <w:r w:rsidRPr="001B6EB9">
        <w:rPr>
          <w:rFonts w:ascii="Traditional Arabic" w:hAnsi="Traditional Arabic" w:cs="Traditional Arabic"/>
          <w:sz w:val="34"/>
          <w:szCs w:val="34"/>
          <w:rtl/>
        </w:rPr>
        <w:t>اذكر حديثاً فيه إشارة إلى بعض دلائل النبوة</w:t>
      </w:r>
      <w:r w:rsidR="0092642E">
        <w:rPr>
          <w:rFonts w:ascii="Traditional Arabic" w:hAnsi="Traditional Arabic" w:cs="Traditional Arabic"/>
          <w:sz w:val="34"/>
          <w:szCs w:val="34"/>
          <w:rtl/>
        </w:rPr>
        <w:t>.</w:t>
      </w:r>
    </w:p>
    <w:p w:rsidR="004446F4" w:rsidRPr="001B6EB9" w:rsidRDefault="004446F4" w:rsidP="00777002">
      <w:pPr>
        <w:spacing w:after="0" w:line="500" w:lineRule="atLeast"/>
        <w:rPr>
          <w:rFonts w:ascii="Traditional Arabic" w:hAnsi="Traditional Arabic" w:cs="Traditional Arabic"/>
          <w:sz w:val="34"/>
          <w:szCs w:val="34"/>
          <w:rtl/>
        </w:rPr>
      </w:pPr>
      <w:r w:rsidRPr="001B6EB9">
        <w:rPr>
          <w:rFonts w:ascii="Traditional Arabic" w:hAnsi="Traditional Arabic" w:cs="Traditional Arabic"/>
          <w:sz w:val="34"/>
          <w:szCs w:val="34"/>
          <w:rtl/>
        </w:rPr>
        <w:t>السؤال السابع</w:t>
      </w:r>
      <w:r w:rsidR="0092642E">
        <w:rPr>
          <w:rFonts w:ascii="Traditional Arabic" w:hAnsi="Traditional Arabic" w:cs="Traditional Arabic"/>
          <w:sz w:val="34"/>
          <w:szCs w:val="34"/>
          <w:rtl/>
        </w:rPr>
        <w:t xml:space="preserve"> </w:t>
      </w:r>
      <w:proofErr w:type="gramStart"/>
      <w:r w:rsidR="0092642E">
        <w:rPr>
          <w:rFonts w:ascii="Traditional Arabic" w:hAnsi="Traditional Arabic" w:cs="Traditional Arabic"/>
          <w:sz w:val="34"/>
          <w:szCs w:val="34"/>
          <w:rtl/>
        </w:rPr>
        <w:t>و</w:t>
      </w:r>
      <w:r w:rsidRPr="001B6EB9">
        <w:rPr>
          <w:rFonts w:ascii="Traditional Arabic" w:hAnsi="Traditional Arabic" w:cs="Traditional Arabic"/>
          <w:sz w:val="34"/>
          <w:szCs w:val="34"/>
          <w:rtl/>
        </w:rPr>
        <w:t>السبعون</w:t>
      </w:r>
      <w:r w:rsidR="0092642E">
        <w:rPr>
          <w:rFonts w:ascii="Traditional Arabic" w:hAnsi="Traditional Arabic" w:cs="Traditional Arabic"/>
          <w:sz w:val="34"/>
          <w:szCs w:val="34"/>
          <w:rtl/>
        </w:rPr>
        <w:t>:</w:t>
      </w:r>
      <w:r w:rsidRPr="001B6EB9">
        <w:rPr>
          <w:rFonts w:ascii="Traditional Arabic" w:hAnsi="Traditional Arabic" w:cs="Traditional Arabic"/>
          <w:sz w:val="34"/>
          <w:szCs w:val="34"/>
          <w:rtl/>
        </w:rPr>
        <w:t>-</w:t>
      </w:r>
      <w:proofErr w:type="gramEnd"/>
      <w:r w:rsidRPr="001B6EB9">
        <w:rPr>
          <w:rFonts w:ascii="Traditional Arabic" w:hAnsi="Traditional Arabic" w:cs="Traditional Arabic"/>
          <w:sz w:val="34"/>
          <w:szCs w:val="34"/>
          <w:rtl/>
        </w:rPr>
        <w:t xml:space="preserve"> </w:t>
      </w:r>
    </w:p>
    <w:p w:rsidR="004446F4" w:rsidRPr="001B6EB9" w:rsidRDefault="004446F4" w:rsidP="00777002">
      <w:pPr>
        <w:spacing w:after="0" w:line="500" w:lineRule="atLeast"/>
        <w:rPr>
          <w:rFonts w:ascii="Traditional Arabic" w:hAnsi="Traditional Arabic" w:cs="Traditional Arabic"/>
          <w:sz w:val="34"/>
          <w:szCs w:val="34"/>
        </w:rPr>
      </w:pPr>
      <w:r w:rsidRPr="001B6EB9">
        <w:rPr>
          <w:rFonts w:ascii="Traditional Arabic" w:hAnsi="Traditional Arabic" w:cs="Traditional Arabic"/>
          <w:sz w:val="34"/>
          <w:szCs w:val="34"/>
          <w:rtl/>
        </w:rPr>
        <w:lastRenderedPageBreak/>
        <w:t xml:space="preserve">روى الإمام أحمد في مسنده الإمام مسلم والسنن الأربعة إلا النسائي ورواه الإمام </w:t>
      </w:r>
      <w:proofErr w:type="spellStart"/>
      <w:r w:rsidRPr="001B6EB9">
        <w:rPr>
          <w:rFonts w:ascii="Traditional Arabic" w:hAnsi="Traditional Arabic" w:cs="Traditional Arabic"/>
          <w:sz w:val="34"/>
          <w:szCs w:val="34"/>
          <w:rtl/>
        </w:rPr>
        <w:t>البَرْقاني</w:t>
      </w:r>
      <w:proofErr w:type="spellEnd"/>
      <w:r w:rsidRPr="001B6EB9">
        <w:rPr>
          <w:rFonts w:ascii="Traditional Arabic" w:hAnsi="Traditional Arabic" w:cs="Traditional Arabic"/>
          <w:sz w:val="34"/>
          <w:szCs w:val="34"/>
          <w:rtl/>
        </w:rPr>
        <w:t xml:space="preserve"> في صحيحه أن رسول </w:t>
      </w:r>
      <w:proofErr w:type="gramStart"/>
      <w:r w:rsidRPr="001B6EB9">
        <w:rPr>
          <w:rFonts w:ascii="Traditional Arabic" w:hAnsi="Traditional Arabic" w:cs="Traditional Arabic"/>
          <w:sz w:val="34"/>
          <w:szCs w:val="34"/>
          <w:rtl/>
        </w:rPr>
        <w:t xml:space="preserve">الله </w:t>
      </w:r>
      <w:r w:rsidRPr="001B6EB9">
        <w:rPr>
          <w:rFonts w:ascii="Traditional Arabic" w:hAnsi="Traditional Arabic" w:cs="Traditional Arabic"/>
          <w:sz w:val="34"/>
          <w:szCs w:val="34"/>
        </w:rPr>
        <w:sym w:font="AGA Arabesque" w:char="F072"/>
      </w:r>
      <w:r w:rsidRPr="001B6EB9">
        <w:rPr>
          <w:rFonts w:ascii="Traditional Arabic" w:hAnsi="Traditional Arabic" w:cs="Traditional Arabic"/>
          <w:sz w:val="34"/>
          <w:szCs w:val="34"/>
          <w:rtl/>
        </w:rPr>
        <w:t xml:space="preserve"> قال</w:t>
      </w:r>
      <w:proofErr w:type="gramEnd"/>
      <w:r w:rsidR="0092642E">
        <w:rPr>
          <w:rFonts w:ascii="Traditional Arabic" w:hAnsi="Traditional Arabic" w:cs="Traditional Arabic"/>
          <w:sz w:val="34"/>
          <w:szCs w:val="34"/>
          <w:rtl/>
        </w:rPr>
        <w:t>:</w:t>
      </w:r>
      <w:r w:rsidRPr="001B6EB9">
        <w:rPr>
          <w:rFonts w:ascii="Traditional Arabic" w:hAnsi="Traditional Arabic" w:cs="Traditional Arabic"/>
          <w:sz w:val="34"/>
          <w:szCs w:val="34"/>
          <w:rtl/>
        </w:rPr>
        <w:t xml:space="preserve"> (( إنما أخاف على أمتي الأئمة المضلين</w:t>
      </w:r>
      <w:r w:rsidR="0092642E">
        <w:rPr>
          <w:rFonts w:ascii="Traditional Arabic" w:hAnsi="Traditional Arabic" w:cs="Traditional Arabic"/>
          <w:sz w:val="34"/>
          <w:szCs w:val="34"/>
          <w:rtl/>
        </w:rPr>
        <w:t>.</w:t>
      </w:r>
      <w:r w:rsidRPr="001B6EB9">
        <w:rPr>
          <w:rFonts w:ascii="Traditional Arabic" w:hAnsi="Traditional Arabic" w:cs="Traditional Arabic"/>
          <w:sz w:val="34"/>
          <w:szCs w:val="34"/>
          <w:rtl/>
        </w:rPr>
        <w:t>.. حتى يأتي أمر الله تبارك وتعالى ))0</w:t>
      </w:r>
    </w:p>
    <w:p w:rsidR="004446F4" w:rsidRPr="001B6EB9" w:rsidRDefault="004446F4" w:rsidP="00777002">
      <w:pPr>
        <w:spacing w:after="0" w:line="500" w:lineRule="atLeast"/>
        <w:rPr>
          <w:rFonts w:ascii="Traditional Arabic" w:hAnsi="Traditional Arabic" w:cs="Traditional Arabic"/>
          <w:sz w:val="34"/>
          <w:szCs w:val="34"/>
        </w:rPr>
      </w:pPr>
      <w:r w:rsidRPr="001B6EB9">
        <w:rPr>
          <w:rFonts w:ascii="Traditional Arabic" w:hAnsi="Traditional Arabic" w:cs="Traditional Arabic"/>
          <w:sz w:val="34"/>
          <w:szCs w:val="34"/>
          <w:rtl/>
        </w:rPr>
        <w:t xml:space="preserve"> أكمل الحديث الشريف السابق من حفظك</w:t>
      </w:r>
      <w:r w:rsidR="0092642E">
        <w:rPr>
          <w:rFonts w:ascii="Traditional Arabic" w:hAnsi="Traditional Arabic" w:cs="Traditional Arabic"/>
          <w:sz w:val="34"/>
          <w:szCs w:val="34"/>
          <w:rtl/>
        </w:rPr>
        <w:t>.</w:t>
      </w:r>
    </w:p>
    <w:p w:rsidR="004446F4" w:rsidRPr="001B6EB9" w:rsidRDefault="004446F4" w:rsidP="00777002">
      <w:pPr>
        <w:spacing w:after="0" w:line="500" w:lineRule="atLeast"/>
        <w:rPr>
          <w:rFonts w:ascii="Traditional Arabic" w:hAnsi="Traditional Arabic" w:cs="Traditional Arabic"/>
          <w:sz w:val="34"/>
          <w:szCs w:val="34"/>
        </w:rPr>
      </w:pPr>
      <w:r w:rsidRPr="001B6EB9">
        <w:rPr>
          <w:rFonts w:ascii="Traditional Arabic" w:hAnsi="Traditional Arabic" w:cs="Traditional Arabic"/>
          <w:sz w:val="34"/>
          <w:szCs w:val="34"/>
          <w:rtl/>
        </w:rPr>
        <w:t>في الحديث الشريف السابق فوائد</w:t>
      </w:r>
      <w:r w:rsidR="0092642E">
        <w:rPr>
          <w:rFonts w:ascii="Traditional Arabic" w:hAnsi="Traditional Arabic" w:cs="Traditional Arabic"/>
          <w:sz w:val="34"/>
          <w:szCs w:val="34"/>
          <w:rtl/>
        </w:rPr>
        <w:t>.</w:t>
      </w:r>
      <w:r w:rsidRPr="001B6EB9">
        <w:rPr>
          <w:rFonts w:ascii="Traditional Arabic" w:hAnsi="Traditional Arabic" w:cs="Traditional Arabic"/>
          <w:sz w:val="34"/>
          <w:szCs w:val="34"/>
          <w:rtl/>
        </w:rPr>
        <w:t xml:space="preserve"> اذكر عشراً منها</w:t>
      </w:r>
      <w:r w:rsidR="0092642E">
        <w:rPr>
          <w:rFonts w:ascii="Traditional Arabic" w:hAnsi="Traditional Arabic" w:cs="Traditional Arabic"/>
          <w:sz w:val="34"/>
          <w:szCs w:val="34"/>
          <w:rtl/>
        </w:rPr>
        <w:t>.</w:t>
      </w:r>
    </w:p>
    <w:p w:rsidR="004446F4" w:rsidRPr="001B6EB9" w:rsidRDefault="004446F4" w:rsidP="00777002">
      <w:pPr>
        <w:spacing w:after="0" w:line="500" w:lineRule="atLeast"/>
        <w:rPr>
          <w:rFonts w:ascii="Traditional Arabic" w:hAnsi="Traditional Arabic" w:cs="Traditional Arabic"/>
          <w:sz w:val="34"/>
          <w:szCs w:val="34"/>
          <w:rtl/>
        </w:rPr>
      </w:pPr>
      <w:r w:rsidRPr="001B6EB9">
        <w:rPr>
          <w:rFonts w:ascii="Traditional Arabic" w:hAnsi="Traditional Arabic" w:cs="Traditional Arabic"/>
          <w:sz w:val="34"/>
          <w:szCs w:val="34"/>
          <w:rtl/>
        </w:rPr>
        <w:t>السؤال الثامن</w:t>
      </w:r>
      <w:r w:rsidR="0092642E">
        <w:rPr>
          <w:rFonts w:ascii="Traditional Arabic" w:hAnsi="Traditional Arabic" w:cs="Traditional Arabic"/>
          <w:sz w:val="34"/>
          <w:szCs w:val="34"/>
          <w:rtl/>
        </w:rPr>
        <w:t xml:space="preserve"> </w:t>
      </w:r>
      <w:proofErr w:type="gramStart"/>
      <w:r w:rsidR="0092642E">
        <w:rPr>
          <w:rFonts w:ascii="Traditional Arabic" w:hAnsi="Traditional Arabic" w:cs="Traditional Arabic"/>
          <w:sz w:val="34"/>
          <w:szCs w:val="34"/>
          <w:rtl/>
        </w:rPr>
        <w:t>و</w:t>
      </w:r>
      <w:r w:rsidRPr="001B6EB9">
        <w:rPr>
          <w:rFonts w:ascii="Traditional Arabic" w:hAnsi="Traditional Arabic" w:cs="Traditional Arabic"/>
          <w:sz w:val="34"/>
          <w:szCs w:val="34"/>
          <w:rtl/>
        </w:rPr>
        <w:t>السبعون</w:t>
      </w:r>
      <w:r w:rsidR="0092642E">
        <w:rPr>
          <w:rFonts w:ascii="Traditional Arabic" w:hAnsi="Traditional Arabic" w:cs="Traditional Arabic"/>
          <w:sz w:val="34"/>
          <w:szCs w:val="34"/>
          <w:rtl/>
        </w:rPr>
        <w:t>:</w:t>
      </w:r>
      <w:r w:rsidRPr="001B6EB9">
        <w:rPr>
          <w:rFonts w:ascii="Traditional Arabic" w:hAnsi="Traditional Arabic" w:cs="Traditional Arabic"/>
          <w:sz w:val="34"/>
          <w:szCs w:val="34"/>
          <w:rtl/>
        </w:rPr>
        <w:t>-</w:t>
      </w:r>
      <w:proofErr w:type="gramEnd"/>
    </w:p>
    <w:p w:rsidR="004446F4" w:rsidRPr="001B6EB9" w:rsidRDefault="004446F4" w:rsidP="00777002">
      <w:pPr>
        <w:spacing w:after="0" w:line="500" w:lineRule="atLeast"/>
        <w:rPr>
          <w:rFonts w:ascii="Traditional Arabic" w:hAnsi="Traditional Arabic" w:cs="Traditional Arabic"/>
          <w:sz w:val="34"/>
          <w:szCs w:val="34"/>
        </w:rPr>
      </w:pPr>
      <w:r w:rsidRPr="001B6EB9">
        <w:rPr>
          <w:rFonts w:ascii="Traditional Arabic" w:hAnsi="Traditional Arabic" w:cs="Traditional Arabic"/>
          <w:sz w:val="34"/>
          <w:szCs w:val="34"/>
          <w:rtl/>
        </w:rPr>
        <w:t>يُعتبر السحر في شريعتنا المحمدية الغراء من الموبقات</w:t>
      </w:r>
      <w:r w:rsidR="0092642E">
        <w:rPr>
          <w:rFonts w:ascii="Traditional Arabic" w:hAnsi="Traditional Arabic" w:cs="Traditional Arabic"/>
          <w:sz w:val="34"/>
          <w:szCs w:val="34"/>
          <w:rtl/>
        </w:rPr>
        <w:t>.</w:t>
      </w:r>
      <w:r w:rsidRPr="001B6EB9">
        <w:rPr>
          <w:rFonts w:ascii="Traditional Arabic" w:hAnsi="Traditional Arabic" w:cs="Traditional Arabic"/>
          <w:sz w:val="34"/>
          <w:szCs w:val="34"/>
          <w:rtl/>
        </w:rPr>
        <w:t xml:space="preserve"> دلل على ذلك</w:t>
      </w:r>
      <w:r w:rsidR="0092642E">
        <w:rPr>
          <w:rFonts w:ascii="Traditional Arabic" w:hAnsi="Traditional Arabic" w:cs="Traditional Arabic"/>
          <w:sz w:val="34"/>
          <w:szCs w:val="34"/>
          <w:rtl/>
        </w:rPr>
        <w:t>.</w:t>
      </w:r>
    </w:p>
    <w:p w:rsidR="004446F4" w:rsidRPr="001B6EB9" w:rsidRDefault="004446F4" w:rsidP="00777002">
      <w:pPr>
        <w:spacing w:after="0" w:line="500" w:lineRule="atLeast"/>
        <w:rPr>
          <w:rFonts w:ascii="Traditional Arabic" w:hAnsi="Traditional Arabic" w:cs="Traditional Arabic"/>
          <w:sz w:val="34"/>
          <w:szCs w:val="34"/>
          <w:rtl/>
        </w:rPr>
      </w:pPr>
      <w:r w:rsidRPr="001B6EB9">
        <w:rPr>
          <w:rFonts w:ascii="Traditional Arabic" w:hAnsi="Traditional Arabic" w:cs="Traditional Arabic"/>
          <w:sz w:val="34"/>
          <w:szCs w:val="34"/>
          <w:rtl/>
        </w:rPr>
        <w:t>السؤال التاسع</w:t>
      </w:r>
      <w:r w:rsidR="0092642E">
        <w:rPr>
          <w:rFonts w:ascii="Traditional Arabic" w:hAnsi="Traditional Arabic" w:cs="Traditional Arabic"/>
          <w:sz w:val="34"/>
          <w:szCs w:val="34"/>
          <w:rtl/>
        </w:rPr>
        <w:t xml:space="preserve"> </w:t>
      </w:r>
      <w:proofErr w:type="gramStart"/>
      <w:r w:rsidR="0092642E">
        <w:rPr>
          <w:rFonts w:ascii="Traditional Arabic" w:hAnsi="Traditional Arabic" w:cs="Traditional Arabic"/>
          <w:sz w:val="34"/>
          <w:szCs w:val="34"/>
          <w:rtl/>
        </w:rPr>
        <w:t>و</w:t>
      </w:r>
      <w:r w:rsidRPr="001B6EB9">
        <w:rPr>
          <w:rFonts w:ascii="Traditional Arabic" w:hAnsi="Traditional Arabic" w:cs="Traditional Arabic"/>
          <w:sz w:val="34"/>
          <w:szCs w:val="34"/>
          <w:rtl/>
        </w:rPr>
        <w:t>السبعون:-</w:t>
      </w:r>
      <w:proofErr w:type="gramEnd"/>
    </w:p>
    <w:p w:rsidR="004446F4" w:rsidRPr="001B6EB9" w:rsidRDefault="004446F4" w:rsidP="00777002">
      <w:pPr>
        <w:spacing w:after="0" w:line="500" w:lineRule="atLeast"/>
        <w:rPr>
          <w:rFonts w:ascii="Traditional Arabic" w:hAnsi="Traditional Arabic" w:cs="Traditional Arabic"/>
          <w:sz w:val="34"/>
          <w:szCs w:val="34"/>
        </w:rPr>
      </w:pPr>
      <w:r w:rsidRPr="001B6EB9">
        <w:rPr>
          <w:rFonts w:ascii="Traditional Arabic" w:hAnsi="Traditional Arabic" w:cs="Traditional Arabic"/>
          <w:sz w:val="34"/>
          <w:szCs w:val="34"/>
          <w:rtl/>
        </w:rPr>
        <w:t xml:space="preserve">بين المقصود بما </w:t>
      </w:r>
      <w:proofErr w:type="gramStart"/>
      <w:r w:rsidRPr="001B6EB9">
        <w:rPr>
          <w:rFonts w:ascii="Traditional Arabic" w:hAnsi="Traditional Arabic" w:cs="Traditional Arabic"/>
          <w:sz w:val="34"/>
          <w:szCs w:val="34"/>
          <w:rtl/>
        </w:rPr>
        <w:t>يلي</w:t>
      </w:r>
      <w:r w:rsidR="0092642E">
        <w:rPr>
          <w:rFonts w:ascii="Traditional Arabic" w:hAnsi="Traditional Arabic" w:cs="Traditional Arabic"/>
          <w:sz w:val="34"/>
          <w:szCs w:val="34"/>
          <w:rtl/>
        </w:rPr>
        <w:t>:</w:t>
      </w:r>
      <w:r w:rsidRPr="001B6EB9">
        <w:rPr>
          <w:rFonts w:ascii="Traditional Arabic" w:hAnsi="Traditional Arabic" w:cs="Traditional Arabic"/>
          <w:sz w:val="34"/>
          <w:szCs w:val="34"/>
          <w:rtl/>
        </w:rPr>
        <w:t>-</w:t>
      </w:r>
      <w:proofErr w:type="gramEnd"/>
    </w:p>
    <w:p w:rsidR="004446F4" w:rsidRPr="001B6EB9" w:rsidRDefault="004446F4" w:rsidP="00777002">
      <w:pPr>
        <w:spacing w:after="0" w:line="500" w:lineRule="atLeast"/>
        <w:rPr>
          <w:rFonts w:ascii="Traditional Arabic" w:hAnsi="Traditional Arabic" w:cs="Traditional Arabic"/>
          <w:sz w:val="34"/>
          <w:szCs w:val="34"/>
        </w:rPr>
      </w:pPr>
      <w:r w:rsidRPr="001B6EB9">
        <w:rPr>
          <w:rFonts w:ascii="Traditional Arabic" w:hAnsi="Traditional Arabic" w:cs="Traditional Arabic"/>
          <w:sz w:val="34"/>
          <w:szCs w:val="34"/>
          <w:rtl/>
        </w:rPr>
        <w:t xml:space="preserve"> </w:t>
      </w:r>
      <w:proofErr w:type="gramStart"/>
      <w:r w:rsidRPr="001B6EB9">
        <w:rPr>
          <w:rFonts w:ascii="Traditional Arabic" w:hAnsi="Traditional Arabic" w:cs="Traditional Arabic"/>
          <w:sz w:val="34"/>
          <w:szCs w:val="34"/>
          <w:rtl/>
        </w:rPr>
        <w:t>الجبت</w:t>
      </w:r>
      <w:r w:rsidR="0092642E">
        <w:rPr>
          <w:rFonts w:ascii="Traditional Arabic" w:hAnsi="Traditional Arabic" w:cs="Traditional Arabic"/>
          <w:sz w:val="34"/>
          <w:szCs w:val="34"/>
          <w:rtl/>
        </w:rPr>
        <w:t>:</w:t>
      </w:r>
      <w:r w:rsidRPr="001B6EB9">
        <w:rPr>
          <w:rFonts w:ascii="Traditional Arabic" w:hAnsi="Traditional Arabic" w:cs="Traditional Arabic"/>
          <w:sz w:val="34"/>
          <w:szCs w:val="34"/>
          <w:rtl/>
        </w:rPr>
        <w:t>............................................</w:t>
      </w:r>
      <w:proofErr w:type="gramEnd"/>
    </w:p>
    <w:p w:rsidR="004446F4" w:rsidRPr="001B6EB9" w:rsidRDefault="004446F4" w:rsidP="00777002">
      <w:pPr>
        <w:spacing w:after="0" w:line="500" w:lineRule="atLeast"/>
        <w:rPr>
          <w:rFonts w:ascii="Traditional Arabic" w:hAnsi="Traditional Arabic" w:cs="Traditional Arabic"/>
          <w:sz w:val="34"/>
          <w:szCs w:val="34"/>
        </w:rPr>
      </w:pPr>
      <w:proofErr w:type="gramStart"/>
      <w:r w:rsidRPr="001B6EB9">
        <w:rPr>
          <w:rFonts w:ascii="Traditional Arabic" w:hAnsi="Traditional Arabic" w:cs="Traditional Arabic"/>
          <w:sz w:val="34"/>
          <w:szCs w:val="34"/>
          <w:rtl/>
        </w:rPr>
        <w:t>الطاغوت</w:t>
      </w:r>
      <w:r w:rsidR="0092642E">
        <w:rPr>
          <w:rFonts w:ascii="Traditional Arabic" w:hAnsi="Traditional Arabic" w:cs="Traditional Arabic"/>
          <w:sz w:val="34"/>
          <w:szCs w:val="34"/>
          <w:rtl/>
        </w:rPr>
        <w:t>:.</w:t>
      </w:r>
      <w:r w:rsidRPr="001B6EB9">
        <w:rPr>
          <w:rFonts w:ascii="Traditional Arabic" w:hAnsi="Traditional Arabic" w:cs="Traditional Arabic"/>
          <w:sz w:val="34"/>
          <w:szCs w:val="34"/>
          <w:rtl/>
        </w:rPr>
        <w:t>.....................................</w:t>
      </w:r>
      <w:proofErr w:type="gramEnd"/>
    </w:p>
    <w:p w:rsidR="004446F4" w:rsidRPr="001B6EB9" w:rsidRDefault="004446F4" w:rsidP="00777002">
      <w:pPr>
        <w:spacing w:after="0" w:line="500" w:lineRule="atLeast"/>
        <w:rPr>
          <w:rFonts w:ascii="Traditional Arabic" w:hAnsi="Traditional Arabic" w:cs="Traditional Arabic"/>
          <w:sz w:val="34"/>
          <w:szCs w:val="34"/>
          <w:rtl/>
        </w:rPr>
      </w:pPr>
      <w:r w:rsidRPr="001B6EB9">
        <w:rPr>
          <w:rFonts w:ascii="Traditional Arabic" w:hAnsi="Traditional Arabic" w:cs="Traditional Arabic"/>
          <w:sz w:val="34"/>
          <w:szCs w:val="34"/>
          <w:rtl/>
        </w:rPr>
        <w:t xml:space="preserve">السؤال </w:t>
      </w:r>
      <w:proofErr w:type="gramStart"/>
      <w:r w:rsidRPr="001B6EB9">
        <w:rPr>
          <w:rFonts w:ascii="Traditional Arabic" w:hAnsi="Traditional Arabic" w:cs="Traditional Arabic"/>
          <w:sz w:val="34"/>
          <w:szCs w:val="34"/>
          <w:rtl/>
        </w:rPr>
        <w:t>الثمانون</w:t>
      </w:r>
      <w:r w:rsidR="0092642E">
        <w:rPr>
          <w:rFonts w:ascii="Traditional Arabic" w:hAnsi="Traditional Arabic" w:cs="Traditional Arabic"/>
          <w:sz w:val="34"/>
          <w:szCs w:val="34"/>
          <w:rtl/>
        </w:rPr>
        <w:t>:</w:t>
      </w:r>
      <w:r w:rsidRPr="001B6EB9">
        <w:rPr>
          <w:rFonts w:ascii="Traditional Arabic" w:hAnsi="Traditional Arabic" w:cs="Traditional Arabic"/>
          <w:sz w:val="34"/>
          <w:szCs w:val="34"/>
          <w:rtl/>
        </w:rPr>
        <w:t>-</w:t>
      </w:r>
      <w:proofErr w:type="gramEnd"/>
    </w:p>
    <w:p w:rsidR="004446F4" w:rsidRPr="001B6EB9" w:rsidRDefault="004446F4" w:rsidP="00777002">
      <w:pPr>
        <w:spacing w:after="0" w:line="500" w:lineRule="atLeast"/>
        <w:rPr>
          <w:rFonts w:ascii="Traditional Arabic" w:hAnsi="Traditional Arabic" w:cs="Traditional Arabic"/>
          <w:sz w:val="34"/>
          <w:szCs w:val="34"/>
        </w:rPr>
      </w:pPr>
      <w:r w:rsidRPr="001B6EB9">
        <w:rPr>
          <w:rFonts w:ascii="Traditional Arabic" w:hAnsi="Traditional Arabic" w:cs="Traditional Arabic"/>
          <w:sz w:val="34"/>
          <w:szCs w:val="34"/>
          <w:rtl/>
        </w:rPr>
        <w:t>روى الشيخان عن أبي هريرة</w:t>
      </w:r>
      <w:r w:rsidR="0092642E">
        <w:rPr>
          <w:rFonts w:ascii="Traditional Arabic" w:hAnsi="Traditional Arabic" w:cs="Traditional Arabic"/>
          <w:sz w:val="34"/>
          <w:szCs w:val="34"/>
          <w:rtl/>
        </w:rPr>
        <w:t xml:space="preserve"> </w:t>
      </w:r>
      <w:r w:rsidRPr="001B6EB9">
        <w:rPr>
          <w:rFonts w:ascii="Traditional Arabic" w:hAnsi="Traditional Arabic" w:cs="Traditional Arabic"/>
          <w:sz w:val="34"/>
          <w:szCs w:val="34"/>
          <w:rtl/>
        </w:rPr>
        <w:t xml:space="preserve"> </w:t>
      </w:r>
      <w:r w:rsidRPr="001B6EB9">
        <w:rPr>
          <w:rFonts w:ascii="Traditional Arabic" w:hAnsi="Traditional Arabic" w:cs="Traditional Arabic"/>
          <w:sz w:val="34"/>
          <w:szCs w:val="34"/>
        </w:rPr>
        <w:sym w:font="AGA Arabesque" w:char="F074"/>
      </w:r>
      <w:r w:rsidRPr="001B6EB9">
        <w:rPr>
          <w:rFonts w:ascii="Traditional Arabic" w:hAnsi="Traditional Arabic" w:cs="Traditional Arabic"/>
          <w:sz w:val="34"/>
          <w:szCs w:val="34"/>
          <w:rtl/>
        </w:rPr>
        <w:t xml:space="preserve"> أن رسول </w:t>
      </w:r>
      <w:proofErr w:type="gramStart"/>
      <w:r w:rsidRPr="001B6EB9">
        <w:rPr>
          <w:rFonts w:ascii="Traditional Arabic" w:hAnsi="Traditional Arabic" w:cs="Traditional Arabic"/>
          <w:sz w:val="34"/>
          <w:szCs w:val="34"/>
          <w:rtl/>
        </w:rPr>
        <w:t xml:space="preserve">الله </w:t>
      </w:r>
      <w:r w:rsidRPr="001B6EB9">
        <w:rPr>
          <w:rFonts w:ascii="Traditional Arabic" w:hAnsi="Traditional Arabic" w:cs="Traditional Arabic"/>
          <w:sz w:val="34"/>
          <w:szCs w:val="34"/>
        </w:rPr>
        <w:sym w:font="AGA Arabesque" w:char="F072"/>
      </w:r>
      <w:r w:rsidRPr="001B6EB9">
        <w:rPr>
          <w:rFonts w:ascii="Traditional Arabic" w:hAnsi="Traditional Arabic" w:cs="Traditional Arabic"/>
          <w:sz w:val="34"/>
          <w:szCs w:val="34"/>
          <w:rtl/>
        </w:rPr>
        <w:t xml:space="preserve"> قال</w:t>
      </w:r>
      <w:proofErr w:type="gramEnd"/>
      <w:r w:rsidR="0092642E">
        <w:rPr>
          <w:rFonts w:ascii="Traditional Arabic" w:hAnsi="Traditional Arabic" w:cs="Traditional Arabic"/>
          <w:sz w:val="34"/>
          <w:szCs w:val="34"/>
          <w:rtl/>
        </w:rPr>
        <w:t>:</w:t>
      </w:r>
      <w:r w:rsidRPr="001B6EB9">
        <w:rPr>
          <w:rFonts w:ascii="Traditional Arabic" w:hAnsi="Traditional Arabic" w:cs="Traditional Arabic"/>
          <w:sz w:val="34"/>
          <w:szCs w:val="34"/>
          <w:rtl/>
        </w:rPr>
        <w:t xml:space="preserve"> (( اجتنبوا السبع الموبقات...</w:t>
      </w:r>
      <w:r w:rsidR="0092642E">
        <w:rPr>
          <w:rFonts w:ascii="Traditional Arabic" w:hAnsi="Traditional Arabic" w:cs="Traditional Arabic"/>
          <w:sz w:val="34"/>
          <w:szCs w:val="34"/>
          <w:rtl/>
        </w:rPr>
        <w:t xml:space="preserve"> و</w:t>
      </w:r>
      <w:r w:rsidRPr="001B6EB9">
        <w:rPr>
          <w:rFonts w:ascii="Traditional Arabic" w:hAnsi="Traditional Arabic" w:cs="Traditional Arabic"/>
          <w:sz w:val="34"/>
          <w:szCs w:val="34"/>
          <w:rtl/>
        </w:rPr>
        <w:t>قذف المحصنات الغافلات المؤمنات ))0</w:t>
      </w:r>
    </w:p>
    <w:p w:rsidR="004446F4" w:rsidRPr="001B6EB9" w:rsidRDefault="004446F4" w:rsidP="00777002">
      <w:pPr>
        <w:spacing w:after="0" w:line="500" w:lineRule="atLeast"/>
        <w:rPr>
          <w:rFonts w:ascii="Traditional Arabic" w:hAnsi="Traditional Arabic" w:cs="Traditional Arabic"/>
          <w:sz w:val="34"/>
          <w:szCs w:val="34"/>
        </w:rPr>
      </w:pPr>
      <w:r w:rsidRPr="001B6EB9">
        <w:rPr>
          <w:rFonts w:ascii="Traditional Arabic" w:hAnsi="Traditional Arabic" w:cs="Traditional Arabic"/>
          <w:sz w:val="34"/>
          <w:szCs w:val="34"/>
          <w:rtl/>
        </w:rPr>
        <w:t xml:space="preserve"> أكمل الحديث الشريف السابق من حفظك</w:t>
      </w:r>
      <w:r w:rsidR="0092642E">
        <w:rPr>
          <w:rFonts w:ascii="Traditional Arabic" w:hAnsi="Traditional Arabic" w:cs="Traditional Arabic"/>
          <w:sz w:val="34"/>
          <w:szCs w:val="34"/>
          <w:rtl/>
        </w:rPr>
        <w:t>.</w:t>
      </w:r>
    </w:p>
    <w:p w:rsidR="004446F4" w:rsidRPr="001B6EB9" w:rsidRDefault="004446F4" w:rsidP="00777002">
      <w:pPr>
        <w:spacing w:after="0" w:line="500" w:lineRule="atLeast"/>
        <w:rPr>
          <w:rFonts w:ascii="Traditional Arabic" w:hAnsi="Traditional Arabic" w:cs="Traditional Arabic"/>
          <w:sz w:val="34"/>
          <w:szCs w:val="34"/>
        </w:rPr>
      </w:pPr>
      <w:r w:rsidRPr="001B6EB9">
        <w:rPr>
          <w:rFonts w:ascii="Traditional Arabic" w:hAnsi="Traditional Arabic" w:cs="Traditional Arabic"/>
          <w:sz w:val="34"/>
          <w:szCs w:val="34"/>
          <w:rtl/>
        </w:rPr>
        <w:t xml:space="preserve">علام يدل جعل </w:t>
      </w:r>
      <w:proofErr w:type="gramStart"/>
      <w:r w:rsidRPr="001B6EB9">
        <w:rPr>
          <w:rFonts w:ascii="Traditional Arabic" w:hAnsi="Traditional Arabic" w:cs="Traditional Arabic"/>
          <w:sz w:val="34"/>
          <w:szCs w:val="34"/>
          <w:rtl/>
        </w:rPr>
        <w:t xml:space="preserve">الرسول </w:t>
      </w:r>
      <w:r w:rsidRPr="001B6EB9">
        <w:rPr>
          <w:rFonts w:ascii="Traditional Arabic" w:hAnsi="Traditional Arabic" w:cs="Traditional Arabic"/>
          <w:sz w:val="34"/>
          <w:szCs w:val="34"/>
        </w:rPr>
        <w:sym w:font="AGA Arabesque" w:char="F072"/>
      </w:r>
      <w:r w:rsidRPr="001B6EB9">
        <w:rPr>
          <w:rFonts w:ascii="Traditional Arabic" w:hAnsi="Traditional Arabic" w:cs="Traditional Arabic"/>
          <w:sz w:val="34"/>
          <w:szCs w:val="34"/>
          <w:rtl/>
        </w:rPr>
        <w:t xml:space="preserve"> الشرك</w:t>
      </w:r>
      <w:proofErr w:type="gramEnd"/>
      <w:r w:rsidRPr="001B6EB9">
        <w:rPr>
          <w:rFonts w:ascii="Traditional Arabic" w:hAnsi="Traditional Arabic" w:cs="Traditional Arabic"/>
          <w:sz w:val="34"/>
          <w:szCs w:val="34"/>
          <w:rtl/>
        </w:rPr>
        <w:t xml:space="preserve"> بالله تعالى أول الموبقات</w:t>
      </w:r>
      <w:r w:rsidR="0092642E">
        <w:rPr>
          <w:rFonts w:ascii="Traditional Arabic" w:hAnsi="Traditional Arabic" w:cs="Traditional Arabic"/>
          <w:sz w:val="34"/>
          <w:szCs w:val="34"/>
          <w:rtl/>
        </w:rPr>
        <w:t>.</w:t>
      </w:r>
    </w:p>
    <w:p w:rsidR="004446F4" w:rsidRPr="001B6EB9" w:rsidRDefault="004446F4" w:rsidP="00777002">
      <w:pPr>
        <w:spacing w:after="0" w:line="500" w:lineRule="atLeast"/>
        <w:rPr>
          <w:rFonts w:ascii="Traditional Arabic" w:hAnsi="Traditional Arabic" w:cs="Traditional Arabic"/>
          <w:sz w:val="34"/>
          <w:szCs w:val="34"/>
          <w:rtl/>
        </w:rPr>
      </w:pPr>
      <w:r w:rsidRPr="001B6EB9">
        <w:rPr>
          <w:rFonts w:ascii="Traditional Arabic" w:hAnsi="Traditional Arabic" w:cs="Traditional Arabic"/>
          <w:sz w:val="34"/>
          <w:szCs w:val="34"/>
          <w:rtl/>
        </w:rPr>
        <w:t>السؤال الحادي</w:t>
      </w:r>
      <w:r w:rsidR="0092642E">
        <w:rPr>
          <w:rFonts w:ascii="Traditional Arabic" w:hAnsi="Traditional Arabic" w:cs="Traditional Arabic"/>
          <w:sz w:val="34"/>
          <w:szCs w:val="34"/>
          <w:rtl/>
        </w:rPr>
        <w:t xml:space="preserve"> </w:t>
      </w:r>
      <w:proofErr w:type="gramStart"/>
      <w:r w:rsidR="0092642E">
        <w:rPr>
          <w:rFonts w:ascii="Traditional Arabic" w:hAnsi="Traditional Arabic" w:cs="Traditional Arabic"/>
          <w:sz w:val="34"/>
          <w:szCs w:val="34"/>
          <w:rtl/>
        </w:rPr>
        <w:t>و</w:t>
      </w:r>
      <w:r w:rsidRPr="001B6EB9">
        <w:rPr>
          <w:rFonts w:ascii="Traditional Arabic" w:hAnsi="Traditional Arabic" w:cs="Traditional Arabic"/>
          <w:sz w:val="34"/>
          <w:szCs w:val="34"/>
          <w:rtl/>
        </w:rPr>
        <w:t>الثمانون</w:t>
      </w:r>
      <w:r w:rsidR="0092642E">
        <w:rPr>
          <w:rFonts w:ascii="Traditional Arabic" w:hAnsi="Traditional Arabic" w:cs="Traditional Arabic"/>
          <w:sz w:val="34"/>
          <w:szCs w:val="34"/>
          <w:rtl/>
        </w:rPr>
        <w:t>:</w:t>
      </w:r>
      <w:r w:rsidRPr="001B6EB9">
        <w:rPr>
          <w:rFonts w:ascii="Traditional Arabic" w:hAnsi="Traditional Arabic" w:cs="Traditional Arabic"/>
          <w:sz w:val="34"/>
          <w:szCs w:val="34"/>
          <w:rtl/>
        </w:rPr>
        <w:t>-</w:t>
      </w:r>
      <w:proofErr w:type="gramEnd"/>
    </w:p>
    <w:p w:rsidR="004446F4" w:rsidRPr="001B6EB9" w:rsidRDefault="004446F4" w:rsidP="00777002">
      <w:pPr>
        <w:spacing w:after="0" w:line="500" w:lineRule="atLeast"/>
        <w:rPr>
          <w:rFonts w:ascii="Traditional Arabic" w:hAnsi="Traditional Arabic" w:cs="Traditional Arabic"/>
          <w:sz w:val="34"/>
          <w:szCs w:val="34"/>
        </w:rPr>
      </w:pPr>
      <w:r w:rsidRPr="001B6EB9">
        <w:rPr>
          <w:rFonts w:ascii="Traditional Arabic" w:hAnsi="Traditional Arabic" w:cs="Traditional Arabic"/>
          <w:sz w:val="34"/>
          <w:szCs w:val="34"/>
          <w:rtl/>
        </w:rPr>
        <w:t xml:space="preserve">عن جندب </w:t>
      </w:r>
      <w:proofErr w:type="gramStart"/>
      <w:r w:rsidRPr="001B6EB9">
        <w:rPr>
          <w:rFonts w:ascii="Traditional Arabic" w:hAnsi="Traditional Arabic" w:cs="Traditional Arabic"/>
          <w:sz w:val="34"/>
          <w:szCs w:val="34"/>
          <w:rtl/>
        </w:rPr>
        <w:t>( بفتح</w:t>
      </w:r>
      <w:proofErr w:type="gramEnd"/>
      <w:r w:rsidRPr="001B6EB9">
        <w:rPr>
          <w:rFonts w:ascii="Traditional Arabic" w:hAnsi="Traditional Arabic" w:cs="Traditional Arabic"/>
          <w:sz w:val="34"/>
          <w:szCs w:val="34"/>
          <w:rtl/>
        </w:rPr>
        <w:t xml:space="preserve"> الدال</w:t>
      </w:r>
      <w:r w:rsidR="0092642E">
        <w:rPr>
          <w:rFonts w:ascii="Traditional Arabic" w:hAnsi="Traditional Arabic" w:cs="Traditional Arabic"/>
          <w:sz w:val="34"/>
          <w:szCs w:val="34"/>
          <w:rtl/>
        </w:rPr>
        <w:t xml:space="preserve"> و</w:t>
      </w:r>
      <w:r w:rsidRPr="001B6EB9">
        <w:rPr>
          <w:rFonts w:ascii="Traditional Arabic" w:hAnsi="Traditional Arabic" w:cs="Traditional Arabic"/>
          <w:sz w:val="34"/>
          <w:szCs w:val="34"/>
          <w:rtl/>
        </w:rPr>
        <w:t>ضمها )</w:t>
      </w:r>
      <w:r w:rsidR="0092642E">
        <w:rPr>
          <w:rFonts w:ascii="Traditional Arabic" w:hAnsi="Traditional Arabic" w:cs="Traditional Arabic"/>
          <w:sz w:val="34"/>
          <w:szCs w:val="34"/>
          <w:rtl/>
        </w:rPr>
        <w:t>:</w:t>
      </w:r>
      <w:r w:rsidRPr="001B6EB9">
        <w:rPr>
          <w:rFonts w:ascii="Traditional Arabic" w:hAnsi="Traditional Arabic" w:cs="Traditional Arabic"/>
          <w:sz w:val="34"/>
          <w:szCs w:val="34"/>
          <w:rtl/>
        </w:rPr>
        <w:t xml:space="preserve"> (( حد الساحر ضربة [ ضربة ] بالسيف )). رواه الحاكم وصححه</w:t>
      </w:r>
      <w:r w:rsidR="0092642E">
        <w:rPr>
          <w:rFonts w:ascii="Traditional Arabic" w:hAnsi="Traditional Arabic" w:cs="Traditional Arabic"/>
          <w:sz w:val="34"/>
          <w:szCs w:val="34"/>
          <w:rtl/>
        </w:rPr>
        <w:t xml:space="preserve">، </w:t>
      </w:r>
      <w:r w:rsidRPr="001B6EB9">
        <w:rPr>
          <w:rFonts w:ascii="Traditional Arabic" w:hAnsi="Traditional Arabic" w:cs="Traditional Arabic"/>
          <w:sz w:val="34"/>
          <w:szCs w:val="34"/>
          <w:rtl/>
        </w:rPr>
        <w:t xml:space="preserve">وقال الذهبي رحمه الله </w:t>
      </w:r>
      <w:proofErr w:type="spellStart"/>
      <w:proofErr w:type="gramStart"/>
      <w:r w:rsidRPr="001B6EB9">
        <w:rPr>
          <w:rFonts w:ascii="Traditional Arabic" w:hAnsi="Traditional Arabic" w:cs="Traditional Arabic"/>
          <w:sz w:val="34"/>
          <w:szCs w:val="34"/>
          <w:rtl/>
        </w:rPr>
        <w:t>تعالى:صحيح</w:t>
      </w:r>
      <w:proofErr w:type="spellEnd"/>
      <w:proofErr w:type="gramEnd"/>
      <w:r w:rsidRPr="001B6EB9">
        <w:rPr>
          <w:rFonts w:ascii="Traditional Arabic" w:hAnsi="Traditional Arabic" w:cs="Traditional Arabic"/>
          <w:sz w:val="34"/>
          <w:szCs w:val="34"/>
          <w:rtl/>
        </w:rPr>
        <w:t xml:space="preserve"> غريب</w:t>
      </w:r>
      <w:r w:rsidR="0092642E">
        <w:rPr>
          <w:rFonts w:ascii="Traditional Arabic" w:hAnsi="Traditional Arabic" w:cs="Traditional Arabic"/>
          <w:sz w:val="34"/>
          <w:szCs w:val="34"/>
          <w:rtl/>
        </w:rPr>
        <w:t xml:space="preserve">، </w:t>
      </w:r>
      <w:r w:rsidRPr="001B6EB9">
        <w:rPr>
          <w:rFonts w:ascii="Traditional Arabic" w:hAnsi="Traditional Arabic" w:cs="Traditional Arabic"/>
          <w:sz w:val="34"/>
          <w:szCs w:val="34"/>
          <w:rtl/>
        </w:rPr>
        <w:t>والحديث رواه الإمام الترمذي</w:t>
      </w:r>
      <w:r w:rsidR="0092642E">
        <w:rPr>
          <w:rFonts w:ascii="Traditional Arabic" w:hAnsi="Traditional Arabic" w:cs="Traditional Arabic"/>
          <w:sz w:val="34"/>
          <w:szCs w:val="34"/>
          <w:rtl/>
        </w:rPr>
        <w:t xml:space="preserve"> و</w:t>
      </w:r>
      <w:r w:rsidRPr="001B6EB9">
        <w:rPr>
          <w:rFonts w:ascii="Traditional Arabic" w:hAnsi="Traditional Arabic" w:cs="Traditional Arabic"/>
          <w:sz w:val="34"/>
          <w:szCs w:val="34"/>
          <w:rtl/>
        </w:rPr>
        <w:t>قال</w:t>
      </w:r>
      <w:r w:rsidR="0092642E">
        <w:rPr>
          <w:rFonts w:ascii="Traditional Arabic" w:hAnsi="Traditional Arabic" w:cs="Traditional Arabic"/>
          <w:sz w:val="34"/>
          <w:szCs w:val="34"/>
          <w:rtl/>
        </w:rPr>
        <w:t>:</w:t>
      </w:r>
      <w:r w:rsidRPr="001B6EB9">
        <w:rPr>
          <w:rFonts w:ascii="Traditional Arabic" w:hAnsi="Traditional Arabic" w:cs="Traditional Arabic"/>
          <w:sz w:val="34"/>
          <w:szCs w:val="34"/>
          <w:rtl/>
        </w:rPr>
        <w:t xml:space="preserve"> الصحيح عن جندب موقوف</w:t>
      </w:r>
      <w:r w:rsidR="0092642E">
        <w:rPr>
          <w:rFonts w:ascii="Traditional Arabic" w:hAnsi="Traditional Arabic" w:cs="Traditional Arabic"/>
          <w:sz w:val="34"/>
          <w:szCs w:val="34"/>
          <w:rtl/>
        </w:rPr>
        <w:t>.</w:t>
      </w:r>
      <w:r w:rsidRPr="001B6EB9">
        <w:rPr>
          <w:rFonts w:ascii="Traditional Arabic" w:hAnsi="Traditional Arabic" w:cs="Traditional Arabic"/>
          <w:sz w:val="34"/>
          <w:szCs w:val="34"/>
          <w:rtl/>
        </w:rPr>
        <w:t xml:space="preserve"> أشار الحديث السابق إلى حكم بينه</w:t>
      </w:r>
      <w:r w:rsidR="0092642E">
        <w:rPr>
          <w:rFonts w:ascii="Traditional Arabic" w:hAnsi="Traditional Arabic" w:cs="Traditional Arabic"/>
          <w:sz w:val="34"/>
          <w:szCs w:val="34"/>
          <w:rtl/>
        </w:rPr>
        <w:t>.</w:t>
      </w:r>
    </w:p>
    <w:p w:rsidR="004446F4" w:rsidRPr="001B6EB9" w:rsidRDefault="004446F4" w:rsidP="00777002">
      <w:pPr>
        <w:spacing w:after="0" w:line="500" w:lineRule="atLeast"/>
        <w:rPr>
          <w:rFonts w:ascii="Traditional Arabic" w:hAnsi="Traditional Arabic" w:cs="Traditional Arabic"/>
          <w:sz w:val="34"/>
          <w:szCs w:val="34"/>
          <w:rtl/>
        </w:rPr>
      </w:pPr>
      <w:r w:rsidRPr="001B6EB9">
        <w:rPr>
          <w:rFonts w:ascii="Traditional Arabic" w:hAnsi="Traditional Arabic" w:cs="Traditional Arabic"/>
          <w:sz w:val="34"/>
          <w:szCs w:val="34"/>
          <w:rtl/>
        </w:rPr>
        <w:t>السؤال الثاني</w:t>
      </w:r>
      <w:r w:rsidR="0092642E">
        <w:rPr>
          <w:rFonts w:ascii="Traditional Arabic" w:hAnsi="Traditional Arabic" w:cs="Traditional Arabic"/>
          <w:sz w:val="34"/>
          <w:szCs w:val="34"/>
          <w:rtl/>
        </w:rPr>
        <w:t xml:space="preserve"> </w:t>
      </w:r>
      <w:proofErr w:type="gramStart"/>
      <w:r w:rsidR="0092642E">
        <w:rPr>
          <w:rFonts w:ascii="Traditional Arabic" w:hAnsi="Traditional Arabic" w:cs="Traditional Arabic"/>
          <w:sz w:val="34"/>
          <w:szCs w:val="34"/>
          <w:rtl/>
        </w:rPr>
        <w:t>و</w:t>
      </w:r>
      <w:r w:rsidRPr="001B6EB9">
        <w:rPr>
          <w:rFonts w:ascii="Traditional Arabic" w:hAnsi="Traditional Arabic" w:cs="Traditional Arabic"/>
          <w:sz w:val="34"/>
          <w:szCs w:val="34"/>
          <w:rtl/>
        </w:rPr>
        <w:t>الثمانون</w:t>
      </w:r>
      <w:r w:rsidR="0092642E">
        <w:rPr>
          <w:rFonts w:ascii="Traditional Arabic" w:hAnsi="Traditional Arabic" w:cs="Traditional Arabic"/>
          <w:sz w:val="34"/>
          <w:szCs w:val="34"/>
          <w:rtl/>
        </w:rPr>
        <w:t>:</w:t>
      </w:r>
      <w:r w:rsidRPr="001B6EB9">
        <w:rPr>
          <w:rFonts w:ascii="Traditional Arabic" w:hAnsi="Traditional Arabic" w:cs="Traditional Arabic"/>
          <w:sz w:val="34"/>
          <w:szCs w:val="34"/>
          <w:rtl/>
        </w:rPr>
        <w:t>-</w:t>
      </w:r>
      <w:proofErr w:type="gramEnd"/>
    </w:p>
    <w:p w:rsidR="004446F4" w:rsidRPr="001B6EB9" w:rsidRDefault="004446F4" w:rsidP="00777002">
      <w:pPr>
        <w:spacing w:after="0" w:line="500" w:lineRule="atLeast"/>
        <w:rPr>
          <w:rFonts w:ascii="Traditional Arabic" w:hAnsi="Traditional Arabic" w:cs="Traditional Arabic"/>
          <w:sz w:val="34"/>
          <w:szCs w:val="34"/>
        </w:rPr>
      </w:pPr>
      <w:r w:rsidRPr="001B6EB9">
        <w:rPr>
          <w:rFonts w:ascii="Traditional Arabic" w:hAnsi="Traditional Arabic" w:cs="Traditional Arabic"/>
          <w:sz w:val="34"/>
          <w:szCs w:val="34"/>
          <w:rtl/>
        </w:rPr>
        <w:t xml:space="preserve">ثبت عن أربعة من </w:t>
      </w:r>
      <w:proofErr w:type="gramStart"/>
      <w:r w:rsidRPr="001B6EB9">
        <w:rPr>
          <w:rFonts w:ascii="Traditional Arabic" w:hAnsi="Traditional Arabic" w:cs="Traditional Arabic"/>
          <w:sz w:val="34"/>
          <w:szCs w:val="34"/>
          <w:rtl/>
        </w:rPr>
        <w:t xml:space="preserve">الصحابة </w:t>
      </w:r>
      <w:r w:rsidRPr="001B6EB9">
        <w:rPr>
          <w:rFonts w:ascii="Traditional Arabic" w:hAnsi="Traditional Arabic" w:cs="Traditional Arabic"/>
          <w:sz w:val="34"/>
          <w:szCs w:val="34"/>
        </w:rPr>
        <w:sym w:font="AGA Arabesque" w:char="F074"/>
      </w:r>
      <w:r w:rsidRPr="001B6EB9">
        <w:rPr>
          <w:rFonts w:ascii="Traditional Arabic" w:hAnsi="Traditional Arabic" w:cs="Traditional Arabic"/>
          <w:sz w:val="34"/>
          <w:szCs w:val="34"/>
          <w:rtl/>
        </w:rPr>
        <w:t xml:space="preserve"> قتل</w:t>
      </w:r>
      <w:proofErr w:type="gramEnd"/>
      <w:r w:rsidRPr="001B6EB9">
        <w:rPr>
          <w:rFonts w:ascii="Traditional Arabic" w:hAnsi="Traditional Arabic" w:cs="Traditional Arabic"/>
          <w:sz w:val="34"/>
          <w:szCs w:val="34"/>
          <w:rtl/>
        </w:rPr>
        <w:t xml:space="preserve"> الساحر</w:t>
      </w:r>
      <w:r w:rsidR="0092642E">
        <w:rPr>
          <w:rFonts w:ascii="Traditional Arabic" w:hAnsi="Traditional Arabic" w:cs="Traditional Arabic"/>
          <w:sz w:val="34"/>
          <w:szCs w:val="34"/>
          <w:rtl/>
        </w:rPr>
        <w:t>.</w:t>
      </w:r>
      <w:r w:rsidRPr="001B6EB9">
        <w:rPr>
          <w:rFonts w:ascii="Traditional Arabic" w:hAnsi="Traditional Arabic" w:cs="Traditional Arabic"/>
          <w:sz w:val="34"/>
          <w:szCs w:val="34"/>
          <w:rtl/>
        </w:rPr>
        <w:t xml:space="preserve"> اذكرهم مع ذكر الدليل</w:t>
      </w:r>
      <w:r w:rsidR="0092642E">
        <w:rPr>
          <w:rFonts w:ascii="Traditional Arabic" w:hAnsi="Traditional Arabic" w:cs="Traditional Arabic"/>
          <w:sz w:val="34"/>
          <w:szCs w:val="34"/>
          <w:rtl/>
        </w:rPr>
        <w:t>.</w:t>
      </w:r>
    </w:p>
    <w:p w:rsidR="004446F4" w:rsidRPr="001B6EB9" w:rsidRDefault="004446F4" w:rsidP="00777002">
      <w:pPr>
        <w:spacing w:after="0" w:line="500" w:lineRule="atLeast"/>
        <w:rPr>
          <w:rFonts w:ascii="Traditional Arabic" w:hAnsi="Traditional Arabic" w:cs="Traditional Arabic"/>
          <w:sz w:val="34"/>
          <w:szCs w:val="34"/>
          <w:rtl/>
        </w:rPr>
      </w:pPr>
      <w:r w:rsidRPr="001B6EB9">
        <w:rPr>
          <w:rFonts w:ascii="Traditional Arabic" w:hAnsi="Traditional Arabic" w:cs="Traditional Arabic"/>
          <w:sz w:val="34"/>
          <w:szCs w:val="34"/>
          <w:rtl/>
        </w:rPr>
        <w:t>السؤال الثالث</w:t>
      </w:r>
      <w:r w:rsidR="0092642E">
        <w:rPr>
          <w:rFonts w:ascii="Traditional Arabic" w:hAnsi="Traditional Arabic" w:cs="Traditional Arabic"/>
          <w:sz w:val="34"/>
          <w:szCs w:val="34"/>
          <w:rtl/>
        </w:rPr>
        <w:t xml:space="preserve"> </w:t>
      </w:r>
      <w:proofErr w:type="gramStart"/>
      <w:r w:rsidR="0092642E">
        <w:rPr>
          <w:rFonts w:ascii="Traditional Arabic" w:hAnsi="Traditional Arabic" w:cs="Traditional Arabic"/>
          <w:sz w:val="34"/>
          <w:szCs w:val="34"/>
          <w:rtl/>
        </w:rPr>
        <w:t>و</w:t>
      </w:r>
      <w:r w:rsidRPr="001B6EB9">
        <w:rPr>
          <w:rFonts w:ascii="Traditional Arabic" w:hAnsi="Traditional Arabic" w:cs="Traditional Arabic"/>
          <w:sz w:val="34"/>
          <w:szCs w:val="34"/>
          <w:rtl/>
        </w:rPr>
        <w:t>الثمانون</w:t>
      </w:r>
      <w:r w:rsidR="0092642E">
        <w:rPr>
          <w:rFonts w:ascii="Traditional Arabic" w:hAnsi="Traditional Arabic" w:cs="Traditional Arabic"/>
          <w:sz w:val="34"/>
          <w:szCs w:val="34"/>
          <w:rtl/>
        </w:rPr>
        <w:t>:</w:t>
      </w:r>
      <w:r w:rsidRPr="001B6EB9">
        <w:rPr>
          <w:rFonts w:ascii="Traditional Arabic" w:hAnsi="Traditional Arabic" w:cs="Traditional Arabic"/>
          <w:sz w:val="34"/>
          <w:szCs w:val="34"/>
          <w:rtl/>
        </w:rPr>
        <w:t>-</w:t>
      </w:r>
      <w:proofErr w:type="gramEnd"/>
    </w:p>
    <w:p w:rsidR="004446F4" w:rsidRPr="001B6EB9" w:rsidRDefault="004446F4" w:rsidP="00777002">
      <w:pPr>
        <w:spacing w:after="0" w:line="500" w:lineRule="atLeast"/>
        <w:rPr>
          <w:rFonts w:ascii="Traditional Arabic" w:hAnsi="Traditional Arabic" w:cs="Traditional Arabic"/>
          <w:sz w:val="34"/>
          <w:szCs w:val="34"/>
          <w:rtl/>
        </w:rPr>
      </w:pPr>
      <w:r w:rsidRPr="001B6EB9">
        <w:rPr>
          <w:rFonts w:ascii="Traditional Arabic" w:hAnsi="Traditional Arabic" w:cs="Traditional Arabic"/>
          <w:sz w:val="34"/>
          <w:szCs w:val="34"/>
          <w:rtl/>
        </w:rPr>
        <w:t>استخرج من باب</w:t>
      </w:r>
      <w:r w:rsidR="0092642E">
        <w:rPr>
          <w:rFonts w:ascii="Traditional Arabic" w:hAnsi="Traditional Arabic" w:cs="Traditional Arabic"/>
          <w:sz w:val="34"/>
          <w:szCs w:val="34"/>
          <w:rtl/>
        </w:rPr>
        <w:t>:</w:t>
      </w:r>
      <w:r w:rsidRPr="001B6EB9">
        <w:rPr>
          <w:rFonts w:ascii="Traditional Arabic" w:hAnsi="Traditional Arabic" w:cs="Traditional Arabic"/>
          <w:sz w:val="34"/>
          <w:szCs w:val="34"/>
          <w:rtl/>
        </w:rPr>
        <w:t xml:space="preserve"> ما جاء في السحر خمس فوائد</w:t>
      </w:r>
      <w:r w:rsidR="0092642E">
        <w:rPr>
          <w:rFonts w:ascii="Traditional Arabic" w:hAnsi="Traditional Arabic" w:cs="Traditional Arabic"/>
          <w:sz w:val="34"/>
          <w:szCs w:val="34"/>
          <w:rtl/>
        </w:rPr>
        <w:t>.</w:t>
      </w:r>
    </w:p>
    <w:p w:rsidR="004446F4" w:rsidRPr="001B6EB9" w:rsidRDefault="004446F4" w:rsidP="00777002">
      <w:pPr>
        <w:spacing w:after="0" w:line="500" w:lineRule="atLeast"/>
        <w:rPr>
          <w:rFonts w:ascii="Traditional Arabic" w:hAnsi="Traditional Arabic" w:cs="Traditional Arabic"/>
          <w:sz w:val="34"/>
          <w:szCs w:val="34"/>
          <w:rtl/>
        </w:rPr>
      </w:pPr>
      <w:r w:rsidRPr="001B6EB9">
        <w:rPr>
          <w:rFonts w:ascii="Traditional Arabic" w:hAnsi="Traditional Arabic" w:cs="Traditional Arabic"/>
          <w:sz w:val="34"/>
          <w:szCs w:val="34"/>
          <w:rtl/>
        </w:rPr>
        <w:t>السؤال الرابع</w:t>
      </w:r>
      <w:r w:rsidR="0092642E">
        <w:rPr>
          <w:rFonts w:ascii="Traditional Arabic" w:hAnsi="Traditional Arabic" w:cs="Traditional Arabic"/>
          <w:sz w:val="34"/>
          <w:szCs w:val="34"/>
          <w:rtl/>
        </w:rPr>
        <w:t xml:space="preserve"> </w:t>
      </w:r>
      <w:proofErr w:type="gramStart"/>
      <w:r w:rsidR="0092642E">
        <w:rPr>
          <w:rFonts w:ascii="Traditional Arabic" w:hAnsi="Traditional Arabic" w:cs="Traditional Arabic"/>
          <w:sz w:val="34"/>
          <w:szCs w:val="34"/>
          <w:rtl/>
        </w:rPr>
        <w:t>و</w:t>
      </w:r>
      <w:r w:rsidRPr="001B6EB9">
        <w:rPr>
          <w:rFonts w:ascii="Traditional Arabic" w:hAnsi="Traditional Arabic" w:cs="Traditional Arabic"/>
          <w:sz w:val="34"/>
          <w:szCs w:val="34"/>
          <w:rtl/>
        </w:rPr>
        <w:t>الثمانون</w:t>
      </w:r>
      <w:r w:rsidR="0092642E">
        <w:rPr>
          <w:rFonts w:ascii="Traditional Arabic" w:hAnsi="Traditional Arabic" w:cs="Traditional Arabic"/>
          <w:sz w:val="34"/>
          <w:szCs w:val="34"/>
          <w:rtl/>
        </w:rPr>
        <w:t>:</w:t>
      </w:r>
      <w:r w:rsidRPr="001B6EB9">
        <w:rPr>
          <w:rFonts w:ascii="Traditional Arabic" w:hAnsi="Traditional Arabic" w:cs="Traditional Arabic"/>
          <w:sz w:val="34"/>
          <w:szCs w:val="34"/>
          <w:rtl/>
        </w:rPr>
        <w:t>-</w:t>
      </w:r>
      <w:proofErr w:type="gramEnd"/>
    </w:p>
    <w:p w:rsidR="004446F4" w:rsidRPr="001B6EB9" w:rsidRDefault="004446F4" w:rsidP="00777002">
      <w:pPr>
        <w:spacing w:after="0" w:line="500" w:lineRule="atLeast"/>
        <w:rPr>
          <w:rFonts w:ascii="Traditional Arabic" w:hAnsi="Traditional Arabic" w:cs="Traditional Arabic"/>
          <w:sz w:val="34"/>
          <w:szCs w:val="34"/>
        </w:rPr>
      </w:pPr>
      <w:r w:rsidRPr="001B6EB9">
        <w:rPr>
          <w:rFonts w:ascii="Traditional Arabic" w:hAnsi="Traditional Arabic" w:cs="Traditional Arabic"/>
          <w:sz w:val="34"/>
          <w:szCs w:val="34"/>
          <w:rtl/>
        </w:rPr>
        <w:t>ذكر شيخ الإسلام محمد بن عبد الوهَّاب رحمه الله تعالى أنواعاً من السحر</w:t>
      </w:r>
      <w:r w:rsidR="0092642E">
        <w:rPr>
          <w:rFonts w:ascii="Traditional Arabic" w:hAnsi="Traditional Arabic" w:cs="Traditional Arabic"/>
          <w:sz w:val="34"/>
          <w:szCs w:val="34"/>
          <w:rtl/>
        </w:rPr>
        <w:t>.</w:t>
      </w:r>
      <w:r w:rsidRPr="001B6EB9">
        <w:rPr>
          <w:rFonts w:ascii="Traditional Arabic" w:hAnsi="Traditional Arabic" w:cs="Traditional Arabic"/>
          <w:sz w:val="34"/>
          <w:szCs w:val="34"/>
          <w:rtl/>
        </w:rPr>
        <w:t xml:space="preserve"> اذكرها مع الدليل</w:t>
      </w:r>
      <w:r w:rsidR="0092642E">
        <w:rPr>
          <w:rFonts w:ascii="Traditional Arabic" w:hAnsi="Traditional Arabic" w:cs="Traditional Arabic"/>
          <w:sz w:val="34"/>
          <w:szCs w:val="34"/>
          <w:rtl/>
        </w:rPr>
        <w:t>.</w:t>
      </w:r>
    </w:p>
    <w:p w:rsidR="004446F4" w:rsidRPr="001B6EB9" w:rsidRDefault="004446F4" w:rsidP="00777002">
      <w:pPr>
        <w:spacing w:after="0" w:line="500" w:lineRule="atLeast"/>
        <w:rPr>
          <w:rFonts w:ascii="Traditional Arabic" w:hAnsi="Traditional Arabic" w:cs="Traditional Arabic"/>
          <w:sz w:val="34"/>
          <w:szCs w:val="34"/>
          <w:rtl/>
        </w:rPr>
      </w:pPr>
      <w:r w:rsidRPr="001B6EB9">
        <w:rPr>
          <w:rFonts w:ascii="Traditional Arabic" w:hAnsi="Traditional Arabic" w:cs="Traditional Arabic"/>
          <w:sz w:val="34"/>
          <w:szCs w:val="34"/>
          <w:rtl/>
        </w:rPr>
        <w:t>السؤال الخامس</w:t>
      </w:r>
      <w:r w:rsidR="0092642E">
        <w:rPr>
          <w:rFonts w:ascii="Traditional Arabic" w:hAnsi="Traditional Arabic" w:cs="Traditional Arabic"/>
          <w:sz w:val="34"/>
          <w:szCs w:val="34"/>
          <w:rtl/>
        </w:rPr>
        <w:t xml:space="preserve"> </w:t>
      </w:r>
      <w:proofErr w:type="gramStart"/>
      <w:r w:rsidR="0092642E">
        <w:rPr>
          <w:rFonts w:ascii="Traditional Arabic" w:hAnsi="Traditional Arabic" w:cs="Traditional Arabic"/>
          <w:sz w:val="34"/>
          <w:szCs w:val="34"/>
          <w:rtl/>
        </w:rPr>
        <w:t>و</w:t>
      </w:r>
      <w:r w:rsidRPr="001B6EB9">
        <w:rPr>
          <w:rFonts w:ascii="Traditional Arabic" w:hAnsi="Traditional Arabic" w:cs="Traditional Arabic"/>
          <w:sz w:val="34"/>
          <w:szCs w:val="34"/>
          <w:rtl/>
        </w:rPr>
        <w:t>الثمانون:-</w:t>
      </w:r>
      <w:proofErr w:type="gramEnd"/>
    </w:p>
    <w:p w:rsidR="004446F4" w:rsidRPr="001B6EB9" w:rsidRDefault="004446F4" w:rsidP="00777002">
      <w:pPr>
        <w:spacing w:after="0" w:line="500" w:lineRule="atLeast"/>
        <w:rPr>
          <w:rFonts w:ascii="Traditional Arabic" w:hAnsi="Traditional Arabic" w:cs="Traditional Arabic"/>
          <w:sz w:val="34"/>
          <w:szCs w:val="34"/>
        </w:rPr>
      </w:pPr>
      <w:r w:rsidRPr="001B6EB9">
        <w:rPr>
          <w:rFonts w:ascii="Traditional Arabic" w:hAnsi="Traditional Arabic" w:cs="Traditional Arabic"/>
          <w:sz w:val="34"/>
          <w:szCs w:val="34"/>
          <w:rtl/>
        </w:rPr>
        <w:lastRenderedPageBreak/>
        <w:t>بين المقصود بكل من</w:t>
      </w:r>
      <w:r w:rsidR="0092642E">
        <w:rPr>
          <w:rFonts w:ascii="Traditional Arabic" w:hAnsi="Traditional Arabic" w:cs="Traditional Arabic"/>
          <w:sz w:val="34"/>
          <w:szCs w:val="34"/>
          <w:rtl/>
        </w:rPr>
        <w:t>:</w:t>
      </w:r>
    </w:p>
    <w:p w:rsidR="004446F4" w:rsidRPr="001B6EB9" w:rsidRDefault="004446F4" w:rsidP="00777002">
      <w:pPr>
        <w:spacing w:after="0" w:line="500" w:lineRule="atLeast"/>
        <w:rPr>
          <w:rFonts w:ascii="Traditional Arabic" w:hAnsi="Traditional Arabic" w:cs="Traditional Arabic"/>
          <w:sz w:val="34"/>
          <w:szCs w:val="34"/>
        </w:rPr>
      </w:pPr>
      <w:r w:rsidRPr="001B6EB9">
        <w:rPr>
          <w:rFonts w:ascii="Traditional Arabic" w:hAnsi="Traditional Arabic" w:cs="Traditional Arabic"/>
          <w:sz w:val="34"/>
          <w:szCs w:val="34"/>
          <w:rtl/>
        </w:rPr>
        <w:t xml:space="preserve"> </w:t>
      </w:r>
      <w:proofErr w:type="gramStart"/>
      <w:r w:rsidRPr="001B6EB9">
        <w:rPr>
          <w:rFonts w:ascii="Traditional Arabic" w:hAnsi="Traditional Arabic" w:cs="Traditional Arabic"/>
          <w:sz w:val="34"/>
          <w:szCs w:val="34"/>
          <w:rtl/>
        </w:rPr>
        <w:t>العيافة</w:t>
      </w:r>
      <w:r w:rsidR="0092642E">
        <w:rPr>
          <w:rFonts w:ascii="Traditional Arabic" w:hAnsi="Traditional Arabic" w:cs="Traditional Arabic"/>
          <w:sz w:val="34"/>
          <w:szCs w:val="34"/>
          <w:rtl/>
        </w:rPr>
        <w:t>:.</w:t>
      </w:r>
      <w:r w:rsidRPr="001B6EB9">
        <w:rPr>
          <w:rFonts w:ascii="Traditional Arabic" w:hAnsi="Traditional Arabic" w:cs="Traditional Arabic"/>
          <w:sz w:val="34"/>
          <w:szCs w:val="34"/>
          <w:rtl/>
        </w:rPr>
        <w:t>..................................</w:t>
      </w:r>
      <w:proofErr w:type="gramEnd"/>
      <w:r w:rsidRPr="001B6EB9">
        <w:rPr>
          <w:rFonts w:ascii="Traditional Arabic" w:hAnsi="Traditional Arabic" w:cs="Traditional Arabic"/>
          <w:sz w:val="34"/>
          <w:szCs w:val="34"/>
          <w:rtl/>
        </w:rPr>
        <w:t>0</w:t>
      </w:r>
    </w:p>
    <w:p w:rsidR="004446F4" w:rsidRPr="001B6EB9" w:rsidRDefault="004446F4" w:rsidP="00777002">
      <w:pPr>
        <w:spacing w:after="0" w:line="500" w:lineRule="atLeast"/>
        <w:rPr>
          <w:rFonts w:ascii="Traditional Arabic" w:hAnsi="Traditional Arabic" w:cs="Traditional Arabic"/>
          <w:sz w:val="34"/>
          <w:szCs w:val="34"/>
        </w:rPr>
      </w:pPr>
      <w:r w:rsidRPr="001B6EB9">
        <w:rPr>
          <w:rFonts w:ascii="Traditional Arabic" w:hAnsi="Traditional Arabic" w:cs="Traditional Arabic"/>
          <w:sz w:val="34"/>
          <w:szCs w:val="34"/>
          <w:rtl/>
        </w:rPr>
        <w:t xml:space="preserve"> </w:t>
      </w:r>
      <w:proofErr w:type="gramStart"/>
      <w:r w:rsidRPr="001B6EB9">
        <w:rPr>
          <w:rFonts w:ascii="Traditional Arabic" w:hAnsi="Traditional Arabic" w:cs="Traditional Arabic"/>
          <w:sz w:val="34"/>
          <w:szCs w:val="34"/>
          <w:rtl/>
        </w:rPr>
        <w:t>الطَرْق</w:t>
      </w:r>
      <w:r w:rsidR="0092642E">
        <w:rPr>
          <w:rFonts w:ascii="Traditional Arabic" w:hAnsi="Traditional Arabic" w:cs="Traditional Arabic"/>
          <w:sz w:val="34"/>
          <w:szCs w:val="34"/>
          <w:rtl/>
        </w:rPr>
        <w:t>:.</w:t>
      </w:r>
      <w:r w:rsidRPr="001B6EB9">
        <w:rPr>
          <w:rFonts w:ascii="Traditional Arabic" w:hAnsi="Traditional Arabic" w:cs="Traditional Arabic"/>
          <w:sz w:val="34"/>
          <w:szCs w:val="34"/>
          <w:rtl/>
        </w:rPr>
        <w:t>...................................</w:t>
      </w:r>
      <w:proofErr w:type="gramEnd"/>
      <w:r w:rsidRPr="001B6EB9">
        <w:rPr>
          <w:rFonts w:ascii="Traditional Arabic" w:hAnsi="Traditional Arabic" w:cs="Traditional Arabic"/>
          <w:sz w:val="34"/>
          <w:szCs w:val="34"/>
          <w:rtl/>
        </w:rPr>
        <w:t>0</w:t>
      </w:r>
    </w:p>
    <w:p w:rsidR="004446F4" w:rsidRPr="001B6EB9" w:rsidRDefault="004446F4" w:rsidP="00777002">
      <w:pPr>
        <w:spacing w:after="0" w:line="500" w:lineRule="atLeast"/>
        <w:rPr>
          <w:rFonts w:ascii="Traditional Arabic" w:hAnsi="Traditional Arabic" w:cs="Traditional Arabic"/>
          <w:sz w:val="34"/>
          <w:szCs w:val="34"/>
        </w:rPr>
      </w:pPr>
      <w:proofErr w:type="gramStart"/>
      <w:r w:rsidRPr="001B6EB9">
        <w:rPr>
          <w:rFonts w:ascii="Traditional Arabic" w:hAnsi="Traditional Arabic" w:cs="Traditional Arabic"/>
          <w:sz w:val="34"/>
          <w:szCs w:val="34"/>
          <w:rtl/>
        </w:rPr>
        <w:t>جـ-</w:t>
      </w:r>
      <w:r w:rsidR="0092642E">
        <w:rPr>
          <w:rFonts w:ascii="Traditional Arabic" w:hAnsi="Traditional Arabic" w:cs="Traditional Arabic"/>
          <w:sz w:val="34"/>
          <w:szCs w:val="34"/>
          <w:rtl/>
        </w:rPr>
        <w:t xml:space="preserve"> </w:t>
      </w:r>
      <w:r w:rsidRPr="001B6EB9">
        <w:rPr>
          <w:rFonts w:ascii="Traditional Arabic" w:hAnsi="Traditional Arabic" w:cs="Traditional Arabic"/>
          <w:sz w:val="34"/>
          <w:szCs w:val="34"/>
          <w:rtl/>
        </w:rPr>
        <w:t>الطّيرة</w:t>
      </w:r>
      <w:proofErr w:type="gramEnd"/>
      <w:r w:rsidR="0092642E">
        <w:rPr>
          <w:rFonts w:ascii="Traditional Arabic" w:hAnsi="Traditional Arabic" w:cs="Traditional Arabic"/>
          <w:sz w:val="34"/>
          <w:szCs w:val="34"/>
          <w:rtl/>
        </w:rPr>
        <w:t>:.</w:t>
      </w:r>
      <w:r w:rsidRPr="001B6EB9">
        <w:rPr>
          <w:rFonts w:ascii="Traditional Arabic" w:hAnsi="Traditional Arabic" w:cs="Traditional Arabic"/>
          <w:sz w:val="34"/>
          <w:szCs w:val="34"/>
          <w:rtl/>
        </w:rPr>
        <w:t>...................................0</w:t>
      </w:r>
    </w:p>
    <w:p w:rsidR="004446F4" w:rsidRPr="001B6EB9" w:rsidRDefault="004446F4" w:rsidP="00777002">
      <w:pPr>
        <w:spacing w:after="0" w:line="500" w:lineRule="atLeast"/>
        <w:rPr>
          <w:rFonts w:ascii="Traditional Arabic" w:hAnsi="Traditional Arabic" w:cs="Traditional Arabic"/>
          <w:sz w:val="34"/>
          <w:szCs w:val="34"/>
          <w:rtl/>
        </w:rPr>
      </w:pPr>
      <w:r w:rsidRPr="001B6EB9">
        <w:rPr>
          <w:rFonts w:ascii="Traditional Arabic" w:hAnsi="Traditional Arabic" w:cs="Traditional Arabic"/>
          <w:sz w:val="34"/>
          <w:szCs w:val="34"/>
          <w:rtl/>
        </w:rPr>
        <w:t>السؤال السادس</w:t>
      </w:r>
      <w:r w:rsidR="0092642E">
        <w:rPr>
          <w:rFonts w:ascii="Traditional Arabic" w:hAnsi="Traditional Arabic" w:cs="Traditional Arabic"/>
          <w:sz w:val="34"/>
          <w:szCs w:val="34"/>
          <w:rtl/>
        </w:rPr>
        <w:t xml:space="preserve"> </w:t>
      </w:r>
      <w:proofErr w:type="gramStart"/>
      <w:r w:rsidR="0092642E">
        <w:rPr>
          <w:rFonts w:ascii="Traditional Arabic" w:hAnsi="Traditional Arabic" w:cs="Traditional Arabic"/>
          <w:sz w:val="34"/>
          <w:szCs w:val="34"/>
          <w:rtl/>
        </w:rPr>
        <w:t>و</w:t>
      </w:r>
      <w:r w:rsidRPr="001B6EB9">
        <w:rPr>
          <w:rFonts w:ascii="Traditional Arabic" w:hAnsi="Traditional Arabic" w:cs="Traditional Arabic"/>
          <w:sz w:val="34"/>
          <w:szCs w:val="34"/>
          <w:rtl/>
        </w:rPr>
        <w:t>الثمانون</w:t>
      </w:r>
      <w:r w:rsidR="0092642E">
        <w:rPr>
          <w:rFonts w:ascii="Traditional Arabic" w:hAnsi="Traditional Arabic" w:cs="Traditional Arabic"/>
          <w:sz w:val="34"/>
          <w:szCs w:val="34"/>
          <w:rtl/>
        </w:rPr>
        <w:t>:</w:t>
      </w:r>
      <w:r w:rsidRPr="001B6EB9">
        <w:rPr>
          <w:rFonts w:ascii="Traditional Arabic" w:hAnsi="Traditional Arabic" w:cs="Traditional Arabic"/>
          <w:sz w:val="34"/>
          <w:szCs w:val="34"/>
          <w:rtl/>
        </w:rPr>
        <w:t>-</w:t>
      </w:r>
      <w:proofErr w:type="gramEnd"/>
    </w:p>
    <w:p w:rsidR="004446F4" w:rsidRPr="001B6EB9" w:rsidRDefault="004446F4" w:rsidP="00777002">
      <w:pPr>
        <w:spacing w:after="0" w:line="500" w:lineRule="atLeast"/>
        <w:rPr>
          <w:rFonts w:ascii="Traditional Arabic" w:hAnsi="Traditional Arabic" w:cs="Traditional Arabic"/>
          <w:sz w:val="34"/>
          <w:szCs w:val="34"/>
        </w:rPr>
      </w:pPr>
      <w:r w:rsidRPr="001B6EB9">
        <w:rPr>
          <w:rFonts w:ascii="Traditional Arabic" w:hAnsi="Traditional Arabic" w:cs="Traditional Arabic"/>
          <w:sz w:val="34"/>
          <w:szCs w:val="34"/>
          <w:rtl/>
        </w:rPr>
        <w:t>هل هناك أدلة على تحريم الكهانة</w:t>
      </w:r>
      <w:r w:rsidR="00D00384">
        <w:rPr>
          <w:rFonts w:ascii="Traditional Arabic" w:hAnsi="Traditional Arabic" w:cs="Traditional Arabic"/>
          <w:sz w:val="34"/>
          <w:szCs w:val="34"/>
          <w:rtl/>
        </w:rPr>
        <w:t>؟</w:t>
      </w:r>
    </w:p>
    <w:p w:rsidR="004446F4" w:rsidRPr="001B6EB9" w:rsidRDefault="004446F4" w:rsidP="00777002">
      <w:pPr>
        <w:spacing w:after="0" w:line="500" w:lineRule="atLeast"/>
        <w:rPr>
          <w:rFonts w:ascii="Traditional Arabic" w:hAnsi="Traditional Arabic" w:cs="Traditional Arabic"/>
          <w:sz w:val="34"/>
          <w:szCs w:val="34"/>
          <w:rtl/>
        </w:rPr>
      </w:pPr>
      <w:r w:rsidRPr="001B6EB9">
        <w:rPr>
          <w:rFonts w:ascii="Traditional Arabic" w:hAnsi="Traditional Arabic" w:cs="Traditional Arabic"/>
          <w:sz w:val="34"/>
          <w:szCs w:val="34"/>
          <w:rtl/>
        </w:rPr>
        <w:t>السؤال السابع</w:t>
      </w:r>
      <w:r w:rsidR="0092642E">
        <w:rPr>
          <w:rFonts w:ascii="Traditional Arabic" w:hAnsi="Traditional Arabic" w:cs="Traditional Arabic"/>
          <w:sz w:val="34"/>
          <w:szCs w:val="34"/>
          <w:rtl/>
        </w:rPr>
        <w:t xml:space="preserve"> </w:t>
      </w:r>
      <w:proofErr w:type="gramStart"/>
      <w:r w:rsidR="0092642E">
        <w:rPr>
          <w:rFonts w:ascii="Traditional Arabic" w:hAnsi="Traditional Arabic" w:cs="Traditional Arabic"/>
          <w:sz w:val="34"/>
          <w:szCs w:val="34"/>
          <w:rtl/>
        </w:rPr>
        <w:t>و</w:t>
      </w:r>
      <w:r w:rsidRPr="001B6EB9">
        <w:rPr>
          <w:rFonts w:ascii="Traditional Arabic" w:hAnsi="Traditional Arabic" w:cs="Traditional Arabic"/>
          <w:sz w:val="34"/>
          <w:szCs w:val="34"/>
          <w:rtl/>
        </w:rPr>
        <w:t>الثمانون</w:t>
      </w:r>
      <w:r w:rsidR="0092642E">
        <w:rPr>
          <w:rFonts w:ascii="Traditional Arabic" w:hAnsi="Traditional Arabic" w:cs="Traditional Arabic"/>
          <w:sz w:val="34"/>
          <w:szCs w:val="34"/>
          <w:rtl/>
        </w:rPr>
        <w:t>:</w:t>
      </w:r>
      <w:r w:rsidRPr="001B6EB9">
        <w:rPr>
          <w:rFonts w:ascii="Traditional Arabic" w:hAnsi="Traditional Arabic" w:cs="Traditional Arabic"/>
          <w:sz w:val="34"/>
          <w:szCs w:val="34"/>
          <w:rtl/>
        </w:rPr>
        <w:t>-</w:t>
      </w:r>
      <w:proofErr w:type="gramEnd"/>
    </w:p>
    <w:p w:rsidR="004446F4" w:rsidRPr="001B6EB9" w:rsidRDefault="004446F4" w:rsidP="00777002">
      <w:pPr>
        <w:spacing w:after="0" w:line="500" w:lineRule="atLeast"/>
        <w:rPr>
          <w:rFonts w:ascii="Traditional Arabic" w:hAnsi="Traditional Arabic" w:cs="Traditional Arabic"/>
          <w:sz w:val="34"/>
          <w:szCs w:val="34"/>
        </w:rPr>
      </w:pPr>
      <w:r w:rsidRPr="001B6EB9">
        <w:rPr>
          <w:rFonts w:ascii="Traditional Arabic" w:hAnsi="Traditional Arabic" w:cs="Traditional Arabic"/>
          <w:sz w:val="34"/>
          <w:szCs w:val="34"/>
          <w:rtl/>
        </w:rPr>
        <w:t xml:space="preserve">روى الإمام مسلم في صحيحه أن رسول </w:t>
      </w:r>
      <w:proofErr w:type="gramStart"/>
      <w:r w:rsidRPr="001B6EB9">
        <w:rPr>
          <w:rFonts w:ascii="Traditional Arabic" w:hAnsi="Traditional Arabic" w:cs="Traditional Arabic"/>
          <w:sz w:val="34"/>
          <w:szCs w:val="34"/>
          <w:rtl/>
        </w:rPr>
        <w:t xml:space="preserve">الله </w:t>
      </w:r>
      <w:r w:rsidRPr="001B6EB9">
        <w:rPr>
          <w:rFonts w:ascii="Traditional Arabic" w:hAnsi="Traditional Arabic" w:cs="Traditional Arabic"/>
          <w:sz w:val="34"/>
          <w:szCs w:val="34"/>
        </w:rPr>
        <w:sym w:font="AGA Arabesque" w:char="F072"/>
      </w:r>
      <w:r w:rsidRPr="001B6EB9">
        <w:rPr>
          <w:rFonts w:ascii="Traditional Arabic" w:hAnsi="Traditional Arabic" w:cs="Traditional Arabic"/>
          <w:sz w:val="34"/>
          <w:szCs w:val="34"/>
          <w:rtl/>
        </w:rPr>
        <w:t xml:space="preserve"> قال</w:t>
      </w:r>
      <w:proofErr w:type="gramEnd"/>
      <w:r w:rsidR="0092642E">
        <w:rPr>
          <w:rFonts w:ascii="Traditional Arabic" w:hAnsi="Traditional Arabic" w:cs="Traditional Arabic"/>
          <w:sz w:val="34"/>
          <w:szCs w:val="34"/>
          <w:rtl/>
        </w:rPr>
        <w:t>:</w:t>
      </w:r>
      <w:r w:rsidRPr="001B6EB9">
        <w:rPr>
          <w:rFonts w:ascii="Traditional Arabic" w:hAnsi="Traditional Arabic" w:cs="Traditional Arabic"/>
          <w:sz w:val="34"/>
          <w:szCs w:val="34"/>
          <w:rtl/>
        </w:rPr>
        <w:t xml:space="preserve"> (( من أتى عرافاً فسأله عن </w:t>
      </w:r>
      <w:proofErr w:type="spellStart"/>
      <w:r w:rsidRPr="001B6EB9">
        <w:rPr>
          <w:rFonts w:ascii="Traditional Arabic" w:hAnsi="Traditional Arabic" w:cs="Traditional Arabic"/>
          <w:sz w:val="34"/>
          <w:szCs w:val="34"/>
          <w:rtl/>
        </w:rPr>
        <w:t>شئ</w:t>
      </w:r>
      <w:proofErr w:type="spellEnd"/>
      <w:r w:rsidRPr="001B6EB9">
        <w:rPr>
          <w:rFonts w:ascii="Traditional Arabic" w:hAnsi="Traditional Arabic" w:cs="Traditional Arabic"/>
          <w:sz w:val="34"/>
          <w:szCs w:val="34"/>
          <w:rtl/>
        </w:rPr>
        <w:t xml:space="preserve"> فصدقه لم تقبل له صلاة أربعين يوماً ))</w:t>
      </w:r>
      <w:r w:rsidR="0092642E">
        <w:rPr>
          <w:rFonts w:ascii="Traditional Arabic" w:hAnsi="Traditional Arabic" w:cs="Traditional Arabic"/>
          <w:sz w:val="34"/>
          <w:szCs w:val="34"/>
          <w:rtl/>
        </w:rPr>
        <w:t>، و</w:t>
      </w:r>
      <w:r w:rsidRPr="001B6EB9">
        <w:rPr>
          <w:rFonts w:ascii="Traditional Arabic" w:hAnsi="Traditional Arabic" w:cs="Traditional Arabic"/>
          <w:sz w:val="34"/>
          <w:szCs w:val="34"/>
          <w:rtl/>
        </w:rPr>
        <w:t>روى أهل السنن الأربعة</w:t>
      </w:r>
      <w:r w:rsidR="0092642E">
        <w:rPr>
          <w:rFonts w:ascii="Traditional Arabic" w:hAnsi="Traditional Arabic" w:cs="Traditional Arabic"/>
          <w:sz w:val="34"/>
          <w:szCs w:val="34"/>
          <w:rtl/>
        </w:rPr>
        <w:t xml:space="preserve"> و</w:t>
      </w:r>
      <w:r w:rsidRPr="001B6EB9">
        <w:rPr>
          <w:rFonts w:ascii="Traditional Arabic" w:hAnsi="Traditional Arabic" w:cs="Traditional Arabic"/>
          <w:sz w:val="34"/>
          <w:szCs w:val="34"/>
          <w:rtl/>
        </w:rPr>
        <w:t xml:space="preserve">صححه الحاكم أن رسول الله </w:t>
      </w:r>
      <w:r w:rsidRPr="001B6EB9">
        <w:rPr>
          <w:rFonts w:ascii="Traditional Arabic" w:hAnsi="Traditional Arabic" w:cs="Traditional Arabic"/>
          <w:sz w:val="34"/>
          <w:szCs w:val="34"/>
        </w:rPr>
        <w:sym w:font="AGA Arabesque" w:char="F072"/>
      </w:r>
      <w:r w:rsidRPr="001B6EB9">
        <w:rPr>
          <w:rFonts w:ascii="Traditional Arabic" w:hAnsi="Traditional Arabic" w:cs="Traditional Arabic"/>
          <w:sz w:val="34"/>
          <w:szCs w:val="34"/>
          <w:rtl/>
        </w:rPr>
        <w:t xml:space="preserve"> قال</w:t>
      </w:r>
      <w:r w:rsidR="0092642E">
        <w:rPr>
          <w:rFonts w:ascii="Traditional Arabic" w:hAnsi="Traditional Arabic" w:cs="Traditional Arabic"/>
          <w:sz w:val="34"/>
          <w:szCs w:val="34"/>
          <w:rtl/>
        </w:rPr>
        <w:t>:</w:t>
      </w:r>
      <w:r w:rsidRPr="001B6EB9">
        <w:rPr>
          <w:rFonts w:ascii="Traditional Arabic" w:hAnsi="Traditional Arabic" w:cs="Traditional Arabic"/>
          <w:sz w:val="34"/>
          <w:szCs w:val="34"/>
          <w:rtl/>
        </w:rPr>
        <w:t xml:space="preserve"> (( من أتى عرافاً أو كاهناً فصدقه بما يقول فقد كفر بما أنزل على محمد </w:t>
      </w:r>
      <w:r w:rsidRPr="001B6EB9">
        <w:rPr>
          <w:rFonts w:ascii="Traditional Arabic" w:hAnsi="Traditional Arabic" w:cs="Traditional Arabic"/>
          <w:sz w:val="34"/>
          <w:szCs w:val="34"/>
        </w:rPr>
        <w:sym w:font="AGA Arabesque" w:char="F072"/>
      </w:r>
      <w:r w:rsidRPr="001B6EB9">
        <w:rPr>
          <w:rFonts w:ascii="Traditional Arabic" w:hAnsi="Traditional Arabic" w:cs="Traditional Arabic"/>
          <w:sz w:val="34"/>
          <w:szCs w:val="34"/>
          <w:rtl/>
        </w:rPr>
        <w:t xml:space="preserve"> ))</w:t>
      </w:r>
      <w:r w:rsidR="0092642E">
        <w:rPr>
          <w:rFonts w:ascii="Traditional Arabic" w:hAnsi="Traditional Arabic" w:cs="Traditional Arabic"/>
          <w:sz w:val="34"/>
          <w:szCs w:val="34"/>
          <w:rtl/>
        </w:rPr>
        <w:t>.</w:t>
      </w:r>
    </w:p>
    <w:p w:rsidR="004446F4" w:rsidRPr="001B6EB9" w:rsidRDefault="004446F4" w:rsidP="00777002">
      <w:pPr>
        <w:spacing w:after="0" w:line="500" w:lineRule="atLeast"/>
        <w:rPr>
          <w:rFonts w:ascii="Traditional Arabic" w:hAnsi="Traditional Arabic" w:cs="Traditional Arabic"/>
          <w:sz w:val="34"/>
          <w:szCs w:val="34"/>
        </w:rPr>
      </w:pPr>
      <w:r w:rsidRPr="001B6EB9">
        <w:rPr>
          <w:rFonts w:ascii="Traditional Arabic" w:hAnsi="Traditional Arabic" w:cs="Traditional Arabic"/>
          <w:sz w:val="34"/>
          <w:szCs w:val="34"/>
          <w:rtl/>
        </w:rPr>
        <w:t xml:space="preserve"> هل بين الحديثين تعارض</w:t>
      </w:r>
      <w:r w:rsidR="00D00384">
        <w:rPr>
          <w:rFonts w:ascii="Traditional Arabic" w:hAnsi="Traditional Arabic" w:cs="Traditional Arabic"/>
          <w:sz w:val="34"/>
          <w:szCs w:val="34"/>
          <w:rtl/>
        </w:rPr>
        <w:t>؟</w:t>
      </w:r>
    </w:p>
    <w:p w:rsidR="004446F4" w:rsidRPr="001B6EB9" w:rsidRDefault="004446F4" w:rsidP="00777002">
      <w:pPr>
        <w:spacing w:after="0" w:line="500" w:lineRule="atLeast"/>
        <w:rPr>
          <w:rFonts w:ascii="Traditional Arabic" w:hAnsi="Traditional Arabic" w:cs="Traditional Arabic"/>
          <w:sz w:val="34"/>
          <w:szCs w:val="34"/>
        </w:rPr>
      </w:pPr>
      <w:r w:rsidRPr="001B6EB9">
        <w:rPr>
          <w:rFonts w:ascii="Traditional Arabic" w:hAnsi="Traditional Arabic" w:cs="Traditional Arabic"/>
          <w:sz w:val="34"/>
          <w:szCs w:val="34"/>
          <w:rtl/>
        </w:rPr>
        <w:t xml:space="preserve"> ما حكم الذهاب إلى العرافين</w:t>
      </w:r>
      <w:r w:rsidR="0092642E">
        <w:rPr>
          <w:rFonts w:ascii="Traditional Arabic" w:hAnsi="Traditional Arabic" w:cs="Traditional Arabic"/>
          <w:sz w:val="34"/>
          <w:szCs w:val="34"/>
          <w:rtl/>
        </w:rPr>
        <w:t xml:space="preserve"> و</w:t>
      </w:r>
      <w:r w:rsidRPr="001B6EB9">
        <w:rPr>
          <w:rFonts w:ascii="Traditional Arabic" w:hAnsi="Traditional Arabic" w:cs="Traditional Arabic"/>
          <w:sz w:val="34"/>
          <w:szCs w:val="34"/>
          <w:rtl/>
        </w:rPr>
        <w:t>الكُهَّان</w:t>
      </w:r>
      <w:r w:rsidR="00D00384">
        <w:rPr>
          <w:rFonts w:ascii="Traditional Arabic" w:hAnsi="Traditional Arabic" w:cs="Traditional Arabic"/>
          <w:sz w:val="34"/>
          <w:szCs w:val="34"/>
          <w:rtl/>
        </w:rPr>
        <w:t>؟</w:t>
      </w:r>
      <w:r w:rsidRPr="001B6EB9">
        <w:rPr>
          <w:rFonts w:ascii="Traditional Arabic" w:hAnsi="Traditional Arabic" w:cs="Traditional Arabic"/>
          <w:sz w:val="34"/>
          <w:szCs w:val="34"/>
          <w:rtl/>
        </w:rPr>
        <w:t xml:space="preserve"> دلل على ما تقول</w:t>
      </w:r>
      <w:r w:rsidR="0092642E">
        <w:rPr>
          <w:rFonts w:ascii="Traditional Arabic" w:hAnsi="Traditional Arabic" w:cs="Traditional Arabic"/>
          <w:sz w:val="34"/>
          <w:szCs w:val="34"/>
          <w:rtl/>
        </w:rPr>
        <w:t>.</w:t>
      </w:r>
    </w:p>
    <w:p w:rsidR="004446F4" w:rsidRPr="001B6EB9" w:rsidRDefault="004446F4" w:rsidP="00777002">
      <w:pPr>
        <w:spacing w:after="0" w:line="500" w:lineRule="atLeast"/>
        <w:rPr>
          <w:rFonts w:ascii="Traditional Arabic" w:hAnsi="Traditional Arabic" w:cs="Traditional Arabic"/>
          <w:sz w:val="34"/>
          <w:szCs w:val="34"/>
          <w:rtl/>
        </w:rPr>
      </w:pPr>
      <w:r w:rsidRPr="001B6EB9">
        <w:rPr>
          <w:rFonts w:ascii="Traditional Arabic" w:hAnsi="Traditional Arabic" w:cs="Traditional Arabic"/>
          <w:sz w:val="34"/>
          <w:szCs w:val="34"/>
          <w:rtl/>
        </w:rPr>
        <w:t xml:space="preserve">جـ </w:t>
      </w:r>
      <w:proofErr w:type="gramStart"/>
      <w:r w:rsidRPr="001B6EB9">
        <w:rPr>
          <w:rFonts w:ascii="Traditional Arabic" w:hAnsi="Traditional Arabic" w:cs="Traditional Arabic"/>
          <w:sz w:val="34"/>
          <w:szCs w:val="34"/>
          <w:rtl/>
        </w:rPr>
        <w:t>- لم</w:t>
      </w:r>
      <w:proofErr w:type="gramEnd"/>
      <w:r w:rsidRPr="001B6EB9">
        <w:rPr>
          <w:rFonts w:ascii="Traditional Arabic" w:hAnsi="Traditional Arabic" w:cs="Traditional Arabic"/>
          <w:sz w:val="34"/>
          <w:szCs w:val="34"/>
          <w:rtl/>
        </w:rPr>
        <w:t xml:space="preserve"> يصح حديث في: (( أبي جاد ))</w:t>
      </w:r>
      <w:r w:rsidR="0092642E">
        <w:rPr>
          <w:rFonts w:ascii="Traditional Arabic" w:hAnsi="Traditional Arabic" w:cs="Traditional Arabic"/>
          <w:sz w:val="34"/>
          <w:szCs w:val="34"/>
          <w:rtl/>
        </w:rPr>
        <w:t>.</w:t>
      </w:r>
      <w:r w:rsidRPr="001B6EB9">
        <w:rPr>
          <w:rFonts w:ascii="Traditional Arabic" w:hAnsi="Traditional Arabic" w:cs="Traditional Arabic"/>
          <w:sz w:val="34"/>
          <w:szCs w:val="34"/>
          <w:rtl/>
        </w:rPr>
        <w:t xml:space="preserve"> بين المقصود بـ </w:t>
      </w:r>
      <w:proofErr w:type="gramStart"/>
      <w:r w:rsidRPr="001B6EB9">
        <w:rPr>
          <w:rFonts w:ascii="Traditional Arabic" w:hAnsi="Traditional Arabic" w:cs="Traditional Arabic"/>
          <w:sz w:val="34"/>
          <w:szCs w:val="34"/>
          <w:rtl/>
        </w:rPr>
        <w:t>(( أبي</w:t>
      </w:r>
      <w:proofErr w:type="gramEnd"/>
      <w:r w:rsidRPr="001B6EB9">
        <w:rPr>
          <w:rFonts w:ascii="Traditional Arabic" w:hAnsi="Traditional Arabic" w:cs="Traditional Arabic"/>
          <w:sz w:val="34"/>
          <w:szCs w:val="34"/>
          <w:rtl/>
        </w:rPr>
        <w:t xml:space="preserve"> جاد )) مع ذكر قول ابن عباس </w:t>
      </w:r>
      <w:r w:rsidRPr="001B6EB9">
        <w:rPr>
          <w:rFonts w:ascii="Traditional Arabic" w:hAnsi="Traditional Arabic" w:cs="Traditional Arabic"/>
          <w:sz w:val="34"/>
          <w:szCs w:val="34"/>
        </w:rPr>
        <w:sym w:font="AGA Arabesque" w:char="F074"/>
      </w:r>
      <w:r w:rsidRPr="001B6EB9">
        <w:rPr>
          <w:rFonts w:ascii="Traditional Arabic" w:hAnsi="Traditional Arabic" w:cs="Traditional Arabic"/>
          <w:sz w:val="34"/>
          <w:szCs w:val="34"/>
          <w:rtl/>
        </w:rPr>
        <w:t xml:space="preserve"> في ذلك</w:t>
      </w:r>
      <w:r w:rsidR="0092642E">
        <w:rPr>
          <w:rFonts w:ascii="Traditional Arabic" w:hAnsi="Traditional Arabic" w:cs="Traditional Arabic"/>
          <w:sz w:val="34"/>
          <w:szCs w:val="34"/>
          <w:rtl/>
        </w:rPr>
        <w:t>.</w:t>
      </w:r>
    </w:p>
    <w:p w:rsidR="004446F4" w:rsidRPr="001B6EB9" w:rsidRDefault="004446F4" w:rsidP="00777002">
      <w:pPr>
        <w:spacing w:after="0" w:line="500" w:lineRule="atLeast"/>
        <w:rPr>
          <w:rFonts w:ascii="Traditional Arabic" w:hAnsi="Traditional Arabic" w:cs="Traditional Arabic"/>
          <w:sz w:val="34"/>
          <w:szCs w:val="34"/>
          <w:rtl/>
        </w:rPr>
      </w:pPr>
      <w:r w:rsidRPr="001B6EB9">
        <w:rPr>
          <w:rFonts w:ascii="Traditional Arabic" w:hAnsi="Traditional Arabic" w:cs="Traditional Arabic"/>
          <w:sz w:val="34"/>
          <w:szCs w:val="34"/>
          <w:rtl/>
        </w:rPr>
        <w:t>السؤال الثامن</w:t>
      </w:r>
      <w:r w:rsidR="0092642E">
        <w:rPr>
          <w:rFonts w:ascii="Traditional Arabic" w:hAnsi="Traditional Arabic" w:cs="Traditional Arabic"/>
          <w:sz w:val="34"/>
          <w:szCs w:val="34"/>
          <w:rtl/>
        </w:rPr>
        <w:t xml:space="preserve"> </w:t>
      </w:r>
      <w:proofErr w:type="gramStart"/>
      <w:r w:rsidR="0092642E">
        <w:rPr>
          <w:rFonts w:ascii="Traditional Arabic" w:hAnsi="Traditional Arabic" w:cs="Traditional Arabic"/>
          <w:sz w:val="34"/>
          <w:szCs w:val="34"/>
          <w:rtl/>
        </w:rPr>
        <w:t>و</w:t>
      </w:r>
      <w:r w:rsidRPr="001B6EB9">
        <w:rPr>
          <w:rFonts w:ascii="Traditional Arabic" w:hAnsi="Traditional Arabic" w:cs="Traditional Arabic"/>
          <w:sz w:val="34"/>
          <w:szCs w:val="34"/>
          <w:rtl/>
        </w:rPr>
        <w:t>الثمانون</w:t>
      </w:r>
      <w:r w:rsidR="0092642E">
        <w:rPr>
          <w:rFonts w:ascii="Traditional Arabic" w:hAnsi="Traditional Arabic" w:cs="Traditional Arabic"/>
          <w:sz w:val="34"/>
          <w:szCs w:val="34"/>
          <w:rtl/>
        </w:rPr>
        <w:t>:</w:t>
      </w:r>
      <w:r w:rsidRPr="001B6EB9">
        <w:rPr>
          <w:rFonts w:ascii="Traditional Arabic" w:hAnsi="Traditional Arabic" w:cs="Traditional Arabic"/>
          <w:sz w:val="34"/>
          <w:szCs w:val="34"/>
          <w:rtl/>
        </w:rPr>
        <w:t>-</w:t>
      </w:r>
      <w:proofErr w:type="gramEnd"/>
    </w:p>
    <w:p w:rsidR="004446F4" w:rsidRPr="001B6EB9" w:rsidRDefault="004446F4" w:rsidP="00777002">
      <w:pPr>
        <w:spacing w:after="0" w:line="500" w:lineRule="atLeast"/>
        <w:rPr>
          <w:rFonts w:ascii="Traditional Arabic" w:hAnsi="Traditional Arabic" w:cs="Traditional Arabic"/>
          <w:sz w:val="34"/>
          <w:szCs w:val="34"/>
        </w:rPr>
      </w:pPr>
      <w:r w:rsidRPr="001B6EB9">
        <w:rPr>
          <w:rFonts w:ascii="Traditional Arabic" w:hAnsi="Traditional Arabic" w:cs="Traditional Arabic"/>
          <w:sz w:val="34"/>
          <w:szCs w:val="34"/>
          <w:rtl/>
        </w:rPr>
        <w:t xml:space="preserve">عن عمران بن </w:t>
      </w:r>
      <w:proofErr w:type="gramStart"/>
      <w:r w:rsidRPr="001B6EB9">
        <w:rPr>
          <w:rFonts w:ascii="Traditional Arabic" w:hAnsi="Traditional Arabic" w:cs="Traditional Arabic"/>
          <w:sz w:val="34"/>
          <w:szCs w:val="34"/>
          <w:rtl/>
        </w:rPr>
        <w:t xml:space="preserve">حصين </w:t>
      </w:r>
      <w:r w:rsidRPr="001B6EB9">
        <w:rPr>
          <w:rFonts w:ascii="Traditional Arabic" w:hAnsi="Traditional Arabic" w:cs="Traditional Arabic"/>
          <w:sz w:val="34"/>
          <w:szCs w:val="34"/>
        </w:rPr>
        <w:sym w:font="AGA Arabesque" w:char="F074"/>
      </w:r>
      <w:r w:rsidRPr="001B6EB9">
        <w:rPr>
          <w:rFonts w:ascii="Traditional Arabic" w:hAnsi="Traditional Arabic" w:cs="Traditional Arabic"/>
          <w:sz w:val="34"/>
          <w:szCs w:val="34"/>
          <w:rtl/>
        </w:rPr>
        <w:t xml:space="preserve"> أن</w:t>
      </w:r>
      <w:proofErr w:type="gramEnd"/>
      <w:r w:rsidRPr="001B6EB9">
        <w:rPr>
          <w:rFonts w:ascii="Traditional Arabic" w:hAnsi="Traditional Arabic" w:cs="Traditional Arabic"/>
          <w:sz w:val="34"/>
          <w:szCs w:val="34"/>
          <w:rtl/>
        </w:rPr>
        <w:t xml:space="preserve"> رسول الله </w:t>
      </w:r>
      <w:r w:rsidRPr="001B6EB9">
        <w:rPr>
          <w:rFonts w:ascii="Traditional Arabic" w:hAnsi="Traditional Arabic" w:cs="Traditional Arabic"/>
          <w:sz w:val="34"/>
          <w:szCs w:val="34"/>
        </w:rPr>
        <w:sym w:font="AGA Arabesque" w:char="F072"/>
      </w:r>
      <w:r w:rsidRPr="001B6EB9">
        <w:rPr>
          <w:rFonts w:ascii="Traditional Arabic" w:hAnsi="Traditional Arabic" w:cs="Traditional Arabic"/>
          <w:sz w:val="34"/>
          <w:szCs w:val="34"/>
          <w:rtl/>
        </w:rPr>
        <w:t xml:space="preserve"> قال</w:t>
      </w:r>
      <w:r w:rsidR="0092642E">
        <w:rPr>
          <w:rFonts w:ascii="Traditional Arabic" w:hAnsi="Traditional Arabic" w:cs="Traditional Arabic"/>
          <w:sz w:val="34"/>
          <w:szCs w:val="34"/>
          <w:rtl/>
        </w:rPr>
        <w:t>:</w:t>
      </w:r>
      <w:r w:rsidRPr="001B6EB9">
        <w:rPr>
          <w:rFonts w:ascii="Traditional Arabic" w:hAnsi="Traditional Arabic" w:cs="Traditional Arabic"/>
          <w:sz w:val="34"/>
          <w:szCs w:val="34"/>
          <w:rtl/>
        </w:rPr>
        <w:t xml:space="preserve"> (( ليس منا من تطير</w:t>
      </w:r>
      <w:r w:rsidR="0092642E">
        <w:rPr>
          <w:rFonts w:ascii="Traditional Arabic" w:hAnsi="Traditional Arabic" w:cs="Traditional Arabic"/>
          <w:sz w:val="34"/>
          <w:szCs w:val="34"/>
          <w:rtl/>
        </w:rPr>
        <w:t>.</w:t>
      </w:r>
      <w:r w:rsidRPr="001B6EB9">
        <w:rPr>
          <w:rFonts w:ascii="Traditional Arabic" w:hAnsi="Traditional Arabic" w:cs="Traditional Arabic"/>
          <w:sz w:val="34"/>
          <w:szCs w:val="34"/>
          <w:rtl/>
        </w:rPr>
        <w:t xml:space="preserve">.. كفر بما أنزل على محمد </w:t>
      </w:r>
      <w:r w:rsidRPr="001B6EB9">
        <w:rPr>
          <w:rFonts w:ascii="Traditional Arabic" w:hAnsi="Traditional Arabic" w:cs="Traditional Arabic"/>
          <w:sz w:val="34"/>
          <w:szCs w:val="34"/>
        </w:rPr>
        <w:sym w:font="AGA Arabesque" w:char="F072"/>
      </w:r>
      <w:r w:rsidRPr="001B6EB9">
        <w:rPr>
          <w:rFonts w:ascii="Traditional Arabic" w:hAnsi="Traditional Arabic" w:cs="Traditional Arabic"/>
          <w:sz w:val="34"/>
          <w:szCs w:val="34"/>
          <w:rtl/>
        </w:rPr>
        <w:t xml:space="preserve"> ))0</w:t>
      </w:r>
    </w:p>
    <w:p w:rsidR="004446F4" w:rsidRPr="001B6EB9" w:rsidRDefault="004446F4" w:rsidP="00777002">
      <w:pPr>
        <w:spacing w:after="0" w:line="500" w:lineRule="atLeast"/>
        <w:rPr>
          <w:rFonts w:ascii="Traditional Arabic" w:hAnsi="Traditional Arabic" w:cs="Traditional Arabic"/>
          <w:sz w:val="34"/>
          <w:szCs w:val="34"/>
        </w:rPr>
      </w:pPr>
      <w:r w:rsidRPr="001B6EB9">
        <w:rPr>
          <w:rFonts w:ascii="Traditional Arabic" w:hAnsi="Traditional Arabic" w:cs="Traditional Arabic"/>
          <w:sz w:val="34"/>
          <w:szCs w:val="34"/>
          <w:rtl/>
        </w:rPr>
        <w:t xml:space="preserve"> أكمل الحديث الشريف السابق من حفظك</w:t>
      </w:r>
      <w:r w:rsidR="0092642E">
        <w:rPr>
          <w:rFonts w:ascii="Traditional Arabic" w:hAnsi="Traditional Arabic" w:cs="Traditional Arabic"/>
          <w:sz w:val="34"/>
          <w:szCs w:val="34"/>
          <w:rtl/>
        </w:rPr>
        <w:t>.</w:t>
      </w:r>
    </w:p>
    <w:p w:rsidR="004446F4" w:rsidRPr="001B6EB9" w:rsidRDefault="004446F4" w:rsidP="00777002">
      <w:pPr>
        <w:spacing w:after="0" w:line="500" w:lineRule="atLeast"/>
        <w:rPr>
          <w:rFonts w:ascii="Traditional Arabic" w:hAnsi="Traditional Arabic" w:cs="Traditional Arabic"/>
          <w:sz w:val="34"/>
          <w:szCs w:val="34"/>
        </w:rPr>
      </w:pPr>
      <w:r w:rsidRPr="001B6EB9">
        <w:rPr>
          <w:rFonts w:ascii="Traditional Arabic" w:hAnsi="Traditional Arabic" w:cs="Traditional Arabic"/>
          <w:sz w:val="34"/>
          <w:szCs w:val="34"/>
          <w:rtl/>
        </w:rPr>
        <w:t xml:space="preserve"> بين المقصود مما يلي</w:t>
      </w:r>
      <w:r w:rsidR="0092642E">
        <w:rPr>
          <w:rFonts w:ascii="Traditional Arabic" w:hAnsi="Traditional Arabic" w:cs="Traditional Arabic"/>
          <w:sz w:val="34"/>
          <w:szCs w:val="34"/>
          <w:rtl/>
        </w:rPr>
        <w:t>:</w:t>
      </w:r>
    </w:p>
    <w:p w:rsidR="004446F4" w:rsidRPr="001B6EB9" w:rsidRDefault="004446F4" w:rsidP="00777002">
      <w:pPr>
        <w:spacing w:after="0" w:line="500" w:lineRule="atLeast"/>
        <w:rPr>
          <w:rFonts w:ascii="Traditional Arabic" w:hAnsi="Traditional Arabic" w:cs="Traditional Arabic"/>
          <w:sz w:val="34"/>
          <w:szCs w:val="34"/>
        </w:rPr>
      </w:pPr>
      <w:proofErr w:type="gramStart"/>
      <w:r w:rsidRPr="001B6EB9">
        <w:rPr>
          <w:rFonts w:ascii="Traditional Arabic" w:hAnsi="Traditional Arabic" w:cs="Traditional Arabic"/>
          <w:sz w:val="34"/>
          <w:szCs w:val="34"/>
          <w:rtl/>
        </w:rPr>
        <w:t>العراف</w:t>
      </w:r>
      <w:r w:rsidR="0092642E">
        <w:rPr>
          <w:rFonts w:ascii="Traditional Arabic" w:hAnsi="Traditional Arabic" w:cs="Traditional Arabic"/>
          <w:sz w:val="34"/>
          <w:szCs w:val="34"/>
          <w:rtl/>
        </w:rPr>
        <w:t>:.</w:t>
      </w:r>
      <w:r w:rsidRPr="001B6EB9">
        <w:rPr>
          <w:rFonts w:ascii="Traditional Arabic" w:hAnsi="Traditional Arabic" w:cs="Traditional Arabic"/>
          <w:sz w:val="34"/>
          <w:szCs w:val="34"/>
          <w:rtl/>
        </w:rPr>
        <w:t>...........................</w:t>
      </w:r>
      <w:proofErr w:type="gramEnd"/>
      <w:r w:rsidRPr="001B6EB9">
        <w:rPr>
          <w:rFonts w:ascii="Traditional Arabic" w:hAnsi="Traditional Arabic" w:cs="Traditional Arabic"/>
          <w:sz w:val="34"/>
          <w:szCs w:val="34"/>
          <w:rtl/>
        </w:rPr>
        <w:t>0</w:t>
      </w:r>
    </w:p>
    <w:p w:rsidR="004446F4" w:rsidRPr="001B6EB9" w:rsidRDefault="004446F4" w:rsidP="00777002">
      <w:pPr>
        <w:spacing w:after="0" w:line="500" w:lineRule="atLeast"/>
        <w:rPr>
          <w:rFonts w:ascii="Traditional Arabic" w:hAnsi="Traditional Arabic" w:cs="Traditional Arabic"/>
          <w:sz w:val="34"/>
          <w:szCs w:val="34"/>
        </w:rPr>
      </w:pPr>
      <w:proofErr w:type="gramStart"/>
      <w:r w:rsidRPr="001B6EB9">
        <w:rPr>
          <w:rFonts w:ascii="Traditional Arabic" w:hAnsi="Traditional Arabic" w:cs="Traditional Arabic"/>
          <w:sz w:val="34"/>
          <w:szCs w:val="34"/>
          <w:rtl/>
        </w:rPr>
        <w:t>الكاهن</w:t>
      </w:r>
      <w:r w:rsidR="0092642E">
        <w:rPr>
          <w:rFonts w:ascii="Traditional Arabic" w:hAnsi="Traditional Arabic" w:cs="Traditional Arabic"/>
          <w:sz w:val="34"/>
          <w:szCs w:val="34"/>
          <w:rtl/>
        </w:rPr>
        <w:t>:.</w:t>
      </w:r>
      <w:r w:rsidRPr="001B6EB9">
        <w:rPr>
          <w:rFonts w:ascii="Traditional Arabic" w:hAnsi="Traditional Arabic" w:cs="Traditional Arabic"/>
          <w:sz w:val="34"/>
          <w:szCs w:val="34"/>
          <w:rtl/>
        </w:rPr>
        <w:t>...........................</w:t>
      </w:r>
      <w:proofErr w:type="gramEnd"/>
      <w:r w:rsidRPr="001B6EB9">
        <w:rPr>
          <w:rFonts w:ascii="Traditional Arabic" w:hAnsi="Traditional Arabic" w:cs="Traditional Arabic"/>
          <w:sz w:val="34"/>
          <w:szCs w:val="34"/>
          <w:rtl/>
        </w:rPr>
        <w:t>0</w:t>
      </w:r>
    </w:p>
    <w:p w:rsidR="004446F4" w:rsidRPr="001B6EB9" w:rsidRDefault="0092642E" w:rsidP="00777002">
      <w:pPr>
        <w:spacing w:after="0" w:line="500" w:lineRule="atLeast"/>
        <w:rPr>
          <w:rFonts w:ascii="Traditional Arabic" w:hAnsi="Traditional Arabic" w:cs="Traditional Arabic"/>
          <w:sz w:val="34"/>
          <w:szCs w:val="34"/>
          <w:rtl/>
        </w:rPr>
      </w:pPr>
      <w:r>
        <w:rPr>
          <w:rFonts w:ascii="Traditional Arabic" w:hAnsi="Traditional Arabic" w:cs="Traditional Arabic"/>
          <w:sz w:val="34"/>
          <w:szCs w:val="34"/>
          <w:rtl/>
        </w:rPr>
        <w:t xml:space="preserve">   </w:t>
      </w:r>
      <w:r w:rsidR="004446F4" w:rsidRPr="001B6EB9">
        <w:rPr>
          <w:rFonts w:ascii="Traditional Arabic" w:hAnsi="Traditional Arabic" w:cs="Traditional Arabic"/>
          <w:sz w:val="34"/>
          <w:szCs w:val="34"/>
          <w:rtl/>
        </w:rPr>
        <w:t xml:space="preserve">جـ </w:t>
      </w:r>
      <w:proofErr w:type="gramStart"/>
      <w:r w:rsidR="004446F4" w:rsidRPr="001B6EB9">
        <w:rPr>
          <w:rFonts w:ascii="Traditional Arabic" w:hAnsi="Traditional Arabic" w:cs="Traditional Arabic"/>
          <w:sz w:val="34"/>
          <w:szCs w:val="34"/>
          <w:rtl/>
        </w:rPr>
        <w:t>- استخرج</w:t>
      </w:r>
      <w:proofErr w:type="gramEnd"/>
      <w:r w:rsidR="004446F4" w:rsidRPr="001B6EB9">
        <w:rPr>
          <w:rFonts w:ascii="Traditional Arabic" w:hAnsi="Traditional Arabic" w:cs="Traditional Arabic"/>
          <w:sz w:val="34"/>
          <w:szCs w:val="34"/>
          <w:rtl/>
        </w:rPr>
        <w:t xml:space="preserve"> خمس فوائد من الباب السابق</w:t>
      </w:r>
      <w:r>
        <w:rPr>
          <w:rFonts w:ascii="Traditional Arabic" w:hAnsi="Traditional Arabic" w:cs="Traditional Arabic"/>
          <w:sz w:val="34"/>
          <w:szCs w:val="34"/>
          <w:rtl/>
        </w:rPr>
        <w:t>.</w:t>
      </w:r>
    </w:p>
    <w:p w:rsidR="004446F4" w:rsidRPr="001B6EB9" w:rsidRDefault="004446F4" w:rsidP="00777002">
      <w:pPr>
        <w:spacing w:after="0" w:line="500" w:lineRule="atLeast"/>
        <w:rPr>
          <w:rFonts w:ascii="Traditional Arabic" w:hAnsi="Traditional Arabic" w:cs="Traditional Arabic"/>
          <w:sz w:val="34"/>
          <w:szCs w:val="34"/>
          <w:rtl/>
        </w:rPr>
      </w:pPr>
    </w:p>
    <w:p w:rsidR="004446F4" w:rsidRPr="001B6EB9" w:rsidRDefault="004446F4" w:rsidP="00777002">
      <w:pPr>
        <w:spacing w:after="0" w:line="500" w:lineRule="atLeast"/>
        <w:rPr>
          <w:rFonts w:ascii="Traditional Arabic" w:hAnsi="Traditional Arabic" w:cs="Traditional Arabic"/>
          <w:sz w:val="34"/>
          <w:szCs w:val="34"/>
          <w:rtl/>
        </w:rPr>
      </w:pPr>
      <w:r w:rsidRPr="001B6EB9">
        <w:rPr>
          <w:rFonts w:ascii="Traditional Arabic" w:hAnsi="Traditional Arabic" w:cs="Traditional Arabic"/>
          <w:sz w:val="34"/>
          <w:szCs w:val="34"/>
          <w:rtl/>
        </w:rPr>
        <w:t>السؤال التاسع</w:t>
      </w:r>
      <w:r w:rsidR="0092642E">
        <w:rPr>
          <w:rFonts w:ascii="Traditional Arabic" w:hAnsi="Traditional Arabic" w:cs="Traditional Arabic"/>
          <w:sz w:val="34"/>
          <w:szCs w:val="34"/>
          <w:rtl/>
        </w:rPr>
        <w:t xml:space="preserve"> </w:t>
      </w:r>
      <w:proofErr w:type="gramStart"/>
      <w:r w:rsidR="0092642E">
        <w:rPr>
          <w:rFonts w:ascii="Traditional Arabic" w:hAnsi="Traditional Arabic" w:cs="Traditional Arabic"/>
          <w:sz w:val="34"/>
          <w:szCs w:val="34"/>
          <w:rtl/>
        </w:rPr>
        <w:t>و</w:t>
      </w:r>
      <w:r w:rsidRPr="001B6EB9">
        <w:rPr>
          <w:rFonts w:ascii="Traditional Arabic" w:hAnsi="Traditional Arabic" w:cs="Traditional Arabic"/>
          <w:sz w:val="34"/>
          <w:szCs w:val="34"/>
          <w:rtl/>
        </w:rPr>
        <w:t>الثمانون</w:t>
      </w:r>
      <w:r w:rsidR="0092642E">
        <w:rPr>
          <w:rFonts w:ascii="Traditional Arabic" w:hAnsi="Traditional Arabic" w:cs="Traditional Arabic"/>
          <w:sz w:val="34"/>
          <w:szCs w:val="34"/>
          <w:rtl/>
        </w:rPr>
        <w:t>:</w:t>
      </w:r>
      <w:r w:rsidRPr="001B6EB9">
        <w:rPr>
          <w:rFonts w:ascii="Traditional Arabic" w:hAnsi="Traditional Arabic" w:cs="Traditional Arabic"/>
          <w:sz w:val="34"/>
          <w:szCs w:val="34"/>
          <w:rtl/>
        </w:rPr>
        <w:t>-</w:t>
      </w:r>
      <w:proofErr w:type="gramEnd"/>
    </w:p>
    <w:p w:rsidR="004446F4" w:rsidRPr="001B6EB9" w:rsidRDefault="004446F4" w:rsidP="00777002">
      <w:pPr>
        <w:spacing w:after="0" w:line="500" w:lineRule="atLeast"/>
        <w:rPr>
          <w:rFonts w:ascii="Traditional Arabic" w:hAnsi="Traditional Arabic" w:cs="Traditional Arabic"/>
          <w:sz w:val="34"/>
          <w:szCs w:val="34"/>
        </w:rPr>
      </w:pPr>
      <w:r w:rsidRPr="001B6EB9">
        <w:rPr>
          <w:rFonts w:ascii="Traditional Arabic" w:hAnsi="Traditional Arabic" w:cs="Traditional Arabic"/>
          <w:sz w:val="34"/>
          <w:szCs w:val="34"/>
          <w:rtl/>
        </w:rPr>
        <w:t xml:space="preserve">عن </w:t>
      </w:r>
      <w:proofErr w:type="gramStart"/>
      <w:r w:rsidRPr="001B6EB9">
        <w:rPr>
          <w:rFonts w:ascii="Traditional Arabic" w:hAnsi="Traditional Arabic" w:cs="Traditional Arabic"/>
          <w:sz w:val="34"/>
          <w:szCs w:val="34"/>
          <w:rtl/>
        </w:rPr>
        <w:t xml:space="preserve">جابر </w:t>
      </w:r>
      <w:r w:rsidRPr="001B6EB9">
        <w:rPr>
          <w:rFonts w:ascii="Traditional Arabic" w:hAnsi="Traditional Arabic" w:cs="Traditional Arabic"/>
          <w:sz w:val="34"/>
          <w:szCs w:val="34"/>
        </w:rPr>
        <w:sym w:font="AGA Arabesque" w:char="F074"/>
      </w:r>
      <w:r w:rsidRPr="001B6EB9">
        <w:rPr>
          <w:rFonts w:ascii="Traditional Arabic" w:hAnsi="Traditional Arabic" w:cs="Traditional Arabic"/>
          <w:sz w:val="34"/>
          <w:szCs w:val="34"/>
          <w:rtl/>
        </w:rPr>
        <w:t xml:space="preserve"> أن</w:t>
      </w:r>
      <w:proofErr w:type="gramEnd"/>
      <w:r w:rsidRPr="001B6EB9">
        <w:rPr>
          <w:rFonts w:ascii="Traditional Arabic" w:hAnsi="Traditional Arabic" w:cs="Traditional Arabic"/>
          <w:sz w:val="34"/>
          <w:szCs w:val="34"/>
          <w:rtl/>
        </w:rPr>
        <w:t xml:space="preserve"> رسول الله </w:t>
      </w:r>
      <w:r w:rsidRPr="001B6EB9">
        <w:rPr>
          <w:rFonts w:ascii="Traditional Arabic" w:hAnsi="Traditional Arabic" w:cs="Traditional Arabic"/>
          <w:sz w:val="34"/>
          <w:szCs w:val="34"/>
        </w:rPr>
        <w:sym w:font="AGA Arabesque" w:char="F072"/>
      </w:r>
      <w:r w:rsidRPr="001B6EB9">
        <w:rPr>
          <w:rFonts w:ascii="Traditional Arabic" w:hAnsi="Traditional Arabic" w:cs="Traditional Arabic"/>
          <w:sz w:val="34"/>
          <w:szCs w:val="34"/>
          <w:rtl/>
        </w:rPr>
        <w:t xml:space="preserve"> سئل عن النُّشْرة فقال</w:t>
      </w:r>
      <w:r w:rsidR="0092642E">
        <w:rPr>
          <w:rFonts w:ascii="Traditional Arabic" w:hAnsi="Traditional Arabic" w:cs="Traditional Arabic"/>
          <w:sz w:val="34"/>
          <w:szCs w:val="34"/>
          <w:rtl/>
        </w:rPr>
        <w:t>:</w:t>
      </w:r>
      <w:r w:rsidRPr="001B6EB9">
        <w:rPr>
          <w:rFonts w:ascii="Traditional Arabic" w:hAnsi="Traditional Arabic" w:cs="Traditional Arabic"/>
          <w:sz w:val="34"/>
          <w:szCs w:val="34"/>
          <w:rtl/>
        </w:rPr>
        <w:t xml:space="preserve"> (( هي... ))</w:t>
      </w:r>
      <w:r w:rsidR="0092642E">
        <w:rPr>
          <w:rFonts w:ascii="Traditional Arabic" w:hAnsi="Traditional Arabic" w:cs="Traditional Arabic"/>
          <w:sz w:val="34"/>
          <w:szCs w:val="34"/>
          <w:rtl/>
        </w:rPr>
        <w:t>.</w:t>
      </w:r>
    </w:p>
    <w:p w:rsidR="004446F4" w:rsidRPr="001B6EB9" w:rsidRDefault="004446F4" w:rsidP="00777002">
      <w:pPr>
        <w:spacing w:after="0" w:line="500" w:lineRule="atLeast"/>
        <w:rPr>
          <w:rFonts w:ascii="Traditional Arabic" w:hAnsi="Traditional Arabic" w:cs="Traditional Arabic"/>
          <w:sz w:val="34"/>
          <w:szCs w:val="34"/>
        </w:rPr>
      </w:pPr>
      <w:r w:rsidRPr="001B6EB9">
        <w:rPr>
          <w:rFonts w:ascii="Traditional Arabic" w:hAnsi="Traditional Arabic" w:cs="Traditional Arabic"/>
          <w:sz w:val="34"/>
          <w:szCs w:val="34"/>
          <w:rtl/>
        </w:rPr>
        <w:t xml:space="preserve"> أكمل الحديث الشريف السابق من حفظك</w:t>
      </w:r>
      <w:r w:rsidR="0092642E">
        <w:rPr>
          <w:rFonts w:ascii="Traditional Arabic" w:hAnsi="Traditional Arabic" w:cs="Traditional Arabic"/>
          <w:sz w:val="34"/>
          <w:szCs w:val="34"/>
          <w:rtl/>
        </w:rPr>
        <w:t>.</w:t>
      </w:r>
    </w:p>
    <w:p w:rsidR="004446F4" w:rsidRPr="001B6EB9" w:rsidRDefault="004446F4" w:rsidP="00777002">
      <w:pPr>
        <w:spacing w:after="0" w:line="500" w:lineRule="atLeast"/>
        <w:rPr>
          <w:rFonts w:ascii="Traditional Arabic" w:hAnsi="Traditional Arabic" w:cs="Traditional Arabic"/>
          <w:sz w:val="34"/>
          <w:szCs w:val="34"/>
        </w:rPr>
      </w:pPr>
      <w:r w:rsidRPr="001B6EB9">
        <w:rPr>
          <w:rFonts w:ascii="Traditional Arabic" w:hAnsi="Traditional Arabic" w:cs="Traditional Arabic"/>
          <w:sz w:val="34"/>
          <w:szCs w:val="34"/>
          <w:rtl/>
        </w:rPr>
        <w:t xml:space="preserve"> بين آراء العلماء الآتية أسماؤهم في النُّشْرة</w:t>
      </w:r>
      <w:r w:rsidR="0092642E">
        <w:rPr>
          <w:rFonts w:ascii="Traditional Arabic" w:hAnsi="Traditional Arabic" w:cs="Traditional Arabic"/>
          <w:sz w:val="34"/>
          <w:szCs w:val="34"/>
          <w:rtl/>
        </w:rPr>
        <w:t>:</w:t>
      </w:r>
    </w:p>
    <w:p w:rsidR="004446F4" w:rsidRPr="001B6EB9" w:rsidRDefault="004446F4" w:rsidP="00777002">
      <w:pPr>
        <w:spacing w:after="0" w:line="500" w:lineRule="atLeast"/>
        <w:rPr>
          <w:rFonts w:ascii="Traditional Arabic" w:hAnsi="Traditional Arabic" w:cs="Traditional Arabic"/>
          <w:sz w:val="34"/>
          <w:szCs w:val="34"/>
        </w:rPr>
      </w:pPr>
      <w:r w:rsidRPr="001B6EB9">
        <w:rPr>
          <w:rFonts w:ascii="Traditional Arabic" w:hAnsi="Traditional Arabic" w:cs="Traditional Arabic"/>
          <w:sz w:val="34"/>
          <w:szCs w:val="34"/>
          <w:rtl/>
        </w:rPr>
        <w:lastRenderedPageBreak/>
        <w:t>سعيد بن المسيَّب رحمه الله تعالى</w:t>
      </w:r>
      <w:r w:rsidR="0092642E">
        <w:rPr>
          <w:rFonts w:ascii="Traditional Arabic" w:hAnsi="Traditional Arabic" w:cs="Traditional Arabic"/>
          <w:sz w:val="34"/>
          <w:szCs w:val="34"/>
          <w:rtl/>
        </w:rPr>
        <w:t>:</w:t>
      </w:r>
    </w:p>
    <w:p w:rsidR="004446F4" w:rsidRPr="001B6EB9" w:rsidRDefault="004446F4" w:rsidP="00777002">
      <w:pPr>
        <w:spacing w:after="0" w:line="500" w:lineRule="atLeast"/>
        <w:rPr>
          <w:rFonts w:ascii="Traditional Arabic" w:hAnsi="Traditional Arabic" w:cs="Traditional Arabic"/>
          <w:sz w:val="34"/>
          <w:szCs w:val="34"/>
        </w:rPr>
      </w:pPr>
      <w:r w:rsidRPr="001B6EB9">
        <w:rPr>
          <w:rFonts w:ascii="Traditional Arabic" w:hAnsi="Traditional Arabic" w:cs="Traditional Arabic"/>
          <w:sz w:val="34"/>
          <w:szCs w:val="34"/>
          <w:rtl/>
        </w:rPr>
        <w:t>الحسن البصري رحمه الله تعالى</w:t>
      </w:r>
      <w:r w:rsidR="0092642E">
        <w:rPr>
          <w:rFonts w:ascii="Traditional Arabic" w:hAnsi="Traditional Arabic" w:cs="Traditional Arabic"/>
          <w:sz w:val="34"/>
          <w:szCs w:val="34"/>
          <w:rtl/>
        </w:rPr>
        <w:t>:</w:t>
      </w:r>
    </w:p>
    <w:p w:rsidR="004446F4" w:rsidRPr="001B6EB9" w:rsidRDefault="004446F4" w:rsidP="00777002">
      <w:pPr>
        <w:spacing w:after="0" w:line="500" w:lineRule="atLeast"/>
        <w:rPr>
          <w:rFonts w:ascii="Traditional Arabic" w:hAnsi="Traditional Arabic" w:cs="Traditional Arabic"/>
          <w:sz w:val="34"/>
          <w:szCs w:val="34"/>
        </w:rPr>
      </w:pPr>
      <w:r w:rsidRPr="001B6EB9">
        <w:rPr>
          <w:rFonts w:ascii="Traditional Arabic" w:hAnsi="Traditional Arabic" w:cs="Traditional Arabic"/>
          <w:sz w:val="34"/>
          <w:szCs w:val="34"/>
          <w:rtl/>
        </w:rPr>
        <w:t xml:space="preserve">جـ </w:t>
      </w:r>
      <w:proofErr w:type="gramStart"/>
      <w:r w:rsidRPr="001B6EB9">
        <w:rPr>
          <w:rFonts w:ascii="Traditional Arabic" w:hAnsi="Traditional Arabic" w:cs="Traditional Arabic"/>
          <w:sz w:val="34"/>
          <w:szCs w:val="34"/>
          <w:rtl/>
        </w:rPr>
        <w:t>-</w:t>
      </w:r>
      <w:r w:rsidR="0092642E">
        <w:rPr>
          <w:rFonts w:ascii="Traditional Arabic" w:hAnsi="Traditional Arabic" w:cs="Traditional Arabic"/>
          <w:sz w:val="34"/>
          <w:szCs w:val="34"/>
          <w:rtl/>
        </w:rPr>
        <w:t xml:space="preserve"> </w:t>
      </w:r>
      <w:r w:rsidRPr="001B6EB9">
        <w:rPr>
          <w:rFonts w:ascii="Traditional Arabic" w:hAnsi="Traditional Arabic" w:cs="Traditional Arabic"/>
          <w:sz w:val="34"/>
          <w:szCs w:val="34"/>
          <w:rtl/>
        </w:rPr>
        <w:t>ابن</w:t>
      </w:r>
      <w:proofErr w:type="gramEnd"/>
      <w:r w:rsidRPr="001B6EB9">
        <w:rPr>
          <w:rFonts w:ascii="Traditional Arabic" w:hAnsi="Traditional Arabic" w:cs="Traditional Arabic"/>
          <w:sz w:val="34"/>
          <w:szCs w:val="34"/>
          <w:rtl/>
        </w:rPr>
        <w:t xml:space="preserve"> القيم رحمه الله تعالى</w:t>
      </w:r>
      <w:r w:rsidR="0092642E">
        <w:rPr>
          <w:rFonts w:ascii="Traditional Arabic" w:hAnsi="Traditional Arabic" w:cs="Traditional Arabic"/>
          <w:sz w:val="34"/>
          <w:szCs w:val="34"/>
          <w:rtl/>
        </w:rPr>
        <w:t>:</w:t>
      </w:r>
    </w:p>
    <w:p w:rsidR="004446F4" w:rsidRPr="001B6EB9" w:rsidRDefault="004446F4" w:rsidP="00777002">
      <w:pPr>
        <w:spacing w:after="0" w:line="500" w:lineRule="atLeast"/>
        <w:rPr>
          <w:rFonts w:ascii="Traditional Arabic" w:hAnsi="Traditional Arabic" w:cs="Traditional Arabic"/>
          <w:sz w:val="34"/>
          <w:szCs w:val="34"/>
        </w:rPr>
      </w:pPr>
      <w:r w:rsidRPr="001B6EB9">
        <w:rPr>
          <w:rFonts w:ascii="Traditional Arabic" w:hAnsi="Traditional Arabic" w:cs="Traditional Arabic"/>
          <w:sz w:val="34"/>
          <w:szCs w:val="34"/>
          <w:rtl/>
        </w:rPr>
        <w:t>بين كيف جمع الإمام ابن القيم رحمه الله تعالى بين قولي العلماء حول النشرة</w:t>
      </w:r>
      <w:r w:rsidR="0092642E">
        <w:rPr>
          <w:rFonts w:ascii="Traditional Arabic" w:hAnsi="Traditional Arabic" w:cs="Traditional Arabic"/>
          <w:sz w:val="34"/>
          <w:szCs w:val="34"/>
          <w:rtl/>
        </w:rPr>
        <w:t>.</w:t>
      </w:r>
    </w:p>
    <w:p w:rsidR="004446F4" w:rsidRPr="001B6EB9" w:rsidRDefault="004446F4" w:rsidP="00777002">
      <w:pPr>
        <w:spacing w:after="0" w:line="500" w:lineRule="atLeast"/>
        <w:rPr>
          <w:rFonts w:ascii="Traditional Arabic" w:hAnsi="Traditional Arabic" w:cs="Traditional Arabic"/>
          <w:sz w:val="34"/>
          <w:szCs w:val="34"/>
        </w:rPr>
      </w:pPr>
      <w:r w:rsidRPr="001B6EB9">
        <w:rPr>
          <w:rFonts w:ascii="Traditional Arabic" w:hAnsi="Traditional Arabic" w:cs="Traditional Arabic"/>
          <w:sz w:val="34"/>
          <w:szCs w:val="34"/>
          <w:rtl/>
        </w:rPr>
        <w:t>في باب ما جاء في النشرة خمس فوائد</w:t>
      </w:r>
      <w:r w:rsidR="0092642E">
        <w:rPr>
          <w:rFonts w:ascii="Traditional Arabic" w:hAnsi="Traditional Arabic" w:cs="Traditional Arabic"/>
          <w:sz w:val="34"/>
          <w:szCs w:val="34"/>
          <w:rtl/>
        </w:rPr>
        <w:t>.</w:t>
      </w:r>
      <w:r w:rsidRPr="001B6EB9">
        <w:rPr>
          <w:rFonts w:ascii="Traditional Arabic" w:hAnsi="Traditional Arabic" w:cs="Traditional Arabic"/>
          <w:sz w:val="34"/>
          <w:szCs w:val="34"/>
          <w:rtl/>
        </w:rPr>
        <w:t xml:space="preserve"> اذكرها</w:t>
      </w:r>
      <w:r w:rsidR="0092642E">
        <w:rPr>
          <w:rFonts w:ascii="Traditional Arabic" w:hAnsi="Traditional Arabic" w:cs="Traditional Arabic"/>
          <w:sz w:val="34"/>
          <w:szCs w:val="34"/>
          <w:rtl/>
        </w:rPr>
        <w:t>.</w:t>
      </w:r>
    </w:p>
    <w:p w:rsidR="004446F4" w:rsidRPr="001B6EB9" w:rsidRDefault="004446F4" w:rsidP="00777002">
      <w:pPr>
        <w:spacing w:after="0" w:line="500" w:lineRule="atLeast"/>
        <w:rPr>
          <w:rFonts w:ascii="Traditional Arabic" w:hAnsi="Traditional Arabic" w:cs="Traditional Arabic"/>
          <w:sz w:val="34"/>
          <w:szCs w:val="34"/>
          <w:rtl/>
        </w:rPr>
      </w:pPr>
      <w:r w:rsidRPr="001B6EB9">
        <w:rPr>
          <w:rFonts w:ascii="Traditional Arabic" w:hAnsi="Traditional Arabic" w:cs="Traditional Arabic"/>
          <w:sz w:val="34"/>
          <w:szCs w:val="34"/>
          <w:rtl/>
        </w:rPr>
        <w:t xml:space="preserve">السؤال </w:t>
      </w:r>
      <w:proofErr w:type="gramStart"/>
      <w:r w:rsidRPr="001B6EB9">
        <w:rPr>
          <w:rFonts w:ascii="Traditional Arabic" w:hAnsi="Traditional Arabic" w:cs="Traditional Arabic"/>
          <w:sz w:val="34"/>
          <w:szCs w:val="34"/>
          <w:rtl/>
        </w:rPr>
        <w:t>التسعون</w:t>
      </w:r>
      <w:r w:rsidR="0092642E">
        <w:rPr>
          <w:rFonts w:ascii="Traditional Arabic" w:hAnsi="Traditional Arabic" w:cs="Traditional Arabic"/>
          <w:sz w:val="34"/>
          <w:szCs w:val="34"/>
          <w:rtl/>
        </w:rPr>
        <w:t>:</w:t>
      </w:r>
      <w:r w:rsidRPr="001B6EB9">
        <w:rPr>
          <w:rFonts w:ascii="Traditional Arabic" w:hAnsi="Traditional Arabic" w:cs="Traditional Arabic"/>
          <w:sz w:val="34"/>
          <w:szCs w:val="34"/>
          <w:rtl/>
        </w:rPr>
        <w:t>-</w:t>
      </w:r>
      <w:proofErr w:type="gramEnd"/>
    </w:p>
    <w:p w:rsidR="004446F4" w:rsidRPr="001B6EB9" w:rsidRDefault="004446F4" w:rsidP="00777002">
      <w:pPr>
        <w:spacing w:after="0" w:line="500" w:lineRule="atLeast"/>
        <w:rPr>
          <w:rFonts w:ascii="Traditional Arabic" w:hAnsi="Traditional Arabic" w:cs="Traditional Arabic"/>
          <w:sz w:val="34"/>
          <w:szCs w:val="34"/>
        </w:rPr>
      </w:pPr>
      <w:r w:rsidRPr="001B6EB9">
        <w:rPr>
          <w:rFonts w:ascii="Traditional Arabic" w:hAnsi="Traditional Arabic" w:cs="Traditional Arabic"/>
          <w:sz w:val="34"/>
          <w:szCs w:val="34"/>
          <w:rtl/>
        </w:rPr>
        <w:t>التَّطيُّر منهيٌ عنه في الإسلام</w:t>
      </w:r>
      <w:r w:rsidR="0092642E">
        <w:rPr>
          <w:rFonts w:ascii="Traditional Arabic" w:hAnsi="Traditional Arabic" w:cs="Traditional Arabic"/>
          <w:sz w:val="34"/>
          <w:szCs w:val="34"/>
          <w:rtl/>
        </w:rPr>
        <w:t>.</w:t>
      </w:r>
      <w:r w:rsidRPr="001B6EB9">
        <w:rPr>
          <w:rFonts w:ascii="Traditional Arabic" w:hAnsi="Traditional Arabic" w:cs="Traditional Arabic"/>
          <w:sz w:val="34"/>
          <w:szCs w:val="34"/>
          <w:rtl/>
        </w:rPr>
        <w:t xml:space="preserve"> دلل على ذلك</w:t>
      </w:r>
      <w:r w:rsidR="0092642E">
        <w:rPr>
          <w:rFonts w:ascii="Traditional Arabic" w:hAnsi="Traditional Arabic" w:cs="Traditional Arabic"/>
          <w:sz w:val="34"/>
          <w:szCs w:val="34"/>
          <w:rtl/>
        </w:rPr>
        <w:t>.</w:t>
      </w:r>
    </w:p>
    <w:p w:rsidR="004446F4" w:rsidRPr="001B6EB9" w:rsidRDefault="004446F4" w:rsidP="00777002">
      <w:pPr>
        <w:spacing w:after="0" w:line="500" w:lineRule="atLeast"/>
        <w:rPr>
          <w:rFonts w:ascii="Traditional Arabic" w:hAnsi="Traditional Arabic" w:cs="Traditional Arabic"/>
          <w:sz w:val="34"/>
          <w:szCs w:val="34"/>
          <w:rtl/>
        </w:rPr>
      </w:pPr>
      <w:r w:rsidRPr="001B6EB9">
        <w:rPr>
          <w:rFonts w:ascii="Traditional Arabic" w:hAnsi="Traditional Arabic" w:cs="Traditional Arabic"/>
          <w:sz w:val="34"/>
          <w:szCs w:val="34"/>
          <w:rtl/>
        </w:rPr>
        <w:t>السؤال الحادي</w:t>
      </w:r>
      <w:r w:rsidR="0092642E">
        <w:rPr>
          <w:rFonts w:ascii="Traditional Arabic" w:hAnsi="Traditional Arabic" w:cs="Traditional Arabic"/>
          <w:sz w:val="34"/>
          <w:szCs w:val="34"/>
          <w:rtl/>
        </w:rPr>
        <w:t xml:space="preserve"> </w:t>
      </w:r>
      <w:proofErr w:type="gramStart"/>
      <w:r w:rsidR="0092642E">
        <w:rPr>
          <w:rFonts w:ascii="Traditional Arabic" w:hAnsi="Traditional Arabic" w:cs="Traditional Arabic"/>
          <w:sz w:val="34"/>
          <w:szCs w:val="34"/>
          <w:rtl/>
        </w:rPr>
        <w:t>و</w:t>
      </w:r>
      <w:r w:rsidRPr="001B6EB9">
        <w:rPr>
          <w:rFonts w:ascii="Traditional Arabic" w:hAnsi="Traditional Arabic" w:cs="Traditional Arabic"/>
          <w:sz w:val="34"/>
          <w:szCs w:val="34"/>
          <w:rtl/>
        </w:rPr>
        <w:t>التسعون</w:t>
      </w:r>
      <w:r w:rsidR="0092642E">
        <w:rPr>
          <w:rFonts w:ascii="Traditional Arabic" w:hAnsi="Traditional Arabic" w:cs="Traditional Arabic"/>
          <w:sz w:val="34"/>
          <w:szCs w:val="34"/>
          <w:rtl/>
        </w:rPr>
        <w:t>:</w:t>
      </w:r>
      <w:r w:rsidRPr="001B6EB9">
        <w:rPr>
          <w:rFonts w:ascii="Traditional Arabic" w:hAnsi="Traditional Arabic" w:cs="Traditional Arabic"/>
          <w:sz w:val="34"/>
          <w:szCs w:val="34"/>
          <w:rtl/>
        </w:rPr>
        <w:t>-</w:t>
      </w:r>
      <w:proofErr w:type="gramEnd"/>
    </w:p>
    <w:p w:rsidR="004446F4" w:rsidRPr="001B6EB9" w:rsidRDefault="004446F4" w:rsidP="00777002">
      <w:pPr>
        <w:spacing w:after="0" w:line="500" w:lineRule="atLeast"/>
        <w:rPr>
          <w:rFonts w:ascii="Traditional Arabic" w:hAnsi="Traditional Arabic" w:cs="Traditional Arabic"/>
          <w:sz w:val="34"/>
          <w:szCs w:val="34"/>
        </w:rPr>
      </w:pPr>
      <w:r w:rsidRPr="001B6EB9">
        <w:rPr>
          <w:rFonts w:ascii="Traditional Arabic" w:hAnsi="Traditional Arabic" w:cs="Traditional Arabic"/>
          <w:sz w:val="34"/>
          <w:szCs w:val="34"/>
          <w:rtl/>
        </w:rPr>
        <w:t xml:space="preserve">عن أبي </w:t>
      </w:r>
      <w:proofErr w:type="gramStart"/>
      <w:r w:rsidRPr="001B6EB9">
        <w:rPr>
          <w:rFonts w:ascii="Traditional Arabic" w:hAnsi="Traditional Arabic" w:cs="Traditional Arabic"/>
          <w:sz w:val="34"/>
          <w:szCs w:val="34"/>
          <w:rtl/>
        </w:rPr>
        <w:t xml:space="preserve">هريره </w:t>
      </w:r>
      <w:r w:rsidRPr="001B6EB9">
        <w:rPr>
          <w:rFonts w:ascii="Traditional Arabic" w:hAnsi="Traditional Arabic" w:cs="Traditional Arabic"/>
          <w:sz w:val="34"/>
          <w:szCs w:val="34"/>
        </w:rPr>
        <w:sym w:font="AGA Arabesque" w:char="F074"/>
      </w:r>
      <w:r w:rsidRPr="001B6EB9">
        <w:rPr>
          <w:rFonts w:ascii="Traditional Arabic" w:hAnsi="Traditional Arabic" w:cs="Traditional Arabic"/>
          <w:sz w:val="34"/>
          <w:szCs w:val="34"/>
          <w:rtl/>
        </w:rPr>
        <w:t xml:space="preserve"> أن</w:t>
      </w:r>
      <w:proofErr w:type="gramEnd"/>
      <w:r w:rsidRPr="001B6EB9">
        <w:rPr>
          <w:rFonts w:ascii="Traditional Arabic" w:hAnsi="Traditional Arabic" w:cs="Traditional Arabic"/>
          <w:sz w:val="34"/>
          <w:szCs w:val="34"/>
          <w:rtl/>
        </w:rPr>
        <w:t xml:space="preserve"> رسول الله </w:t>
      </w:r>
      <w:r w:rsidRPr="001B6EB9">
        <w:rPr>
          <w:rFonts w:ascii="Traditional Arabic" w:hAnsi="Traditional Arabic" w:cs="Traditional Arabic"/>
          <w:sz w:val="34"/>
          <w:szCs w:val="34"/>
        </w:rPr>
        <w:sym w:font="AGA Arabesque" w:char="F072"/>
      </w:r>
      <w:r w:rsidRPr="001B6EB9">
        <w:rPr>
          <w:rFonts w:ascii="Traditional Arabic" w:hAnsi="Traditional Arabic" w:cs="Traditional Arabic"/>
          <w:sz w:val="34"/>
          <w:szCs w:val="34"/>
          <w:rtl/>
        </w:rPr>
        <w:t xml:space="preserve"> قال</w:t>
      </w:r>
      <w:r w:rsidR="0092642E">
        <w:rPr>
          <w:rFonts w:ascii="Traditional Arabic" w:hAnsi="Traditional Arabic" w:cs="Traditional Arabic"/>
          <w:sz w:val="34"/>
          <w:szCs w:val="34"/>
          <w:rtl/>
        </w:rPr>
        <w:t>:</w:t>
      </w:r>
      <w:r w:rsidRPr="001B6EB9">
        <w:rPr>
          <w:rFonts w:ascii="Traditional Arabic" w:hAnsi="Traditional Arabic" w:cs="Traditional Arabic"/>
          <w:sz w:val="34"/>
          <w:szCs w:val="34"/>
          <w:rtl/>
        </w:rPr>
        <w:t xml:space="preserve"> (( لا عدوى</w:t>
      </w:r>
      <w:r w:rsidR="0092642E">
        <w:rPr>
          <w:rFonts w:ascii="Traditional Arabic" w:hAnsi="Traditional Arabic" w:cs="Traditional Arabic"/>
          <w:sz w:val="34"/>
          <w:szCs w:val="34"/>
          <w:rtl/>
        </w:rPr>
        <w:t>.</w:t>
      </w:r>
      <w:r w:rsidRPr="001B6EB9">
        <w:rPr>
          <w:rFonts w:ascii="Traditional Arabic" w:hAnsi="Traditional Arabic" w:cs="Traditional Arabic"/>
          <w:sz w:val="34"/>
          <w:szCs w:val="34"/>
          <w:rtl/>
        </w:rPr>
        <w:t>.. الأسد ))</w:t>
      </w:r>
      <w:r w:rsidR="0092642E">
        <w:rPr>
          <w:rFonts w:ascii="Traditional Arabic" w:hAnsi="Traditional Arabic" w:cs="Traditional Arabic"/>
          <w:sz w:val="34"/>
          <w:szCs w:val="34"/>
          <w:rtl/>
        </w:rPr>
        <w:t>.</w:t>
      </w:r>
    </w:p>
    <w:p w:rsidR="004446F4" w:rsidRPr="001B6EB9" w:rsidRDefault="004446F4" w:rsidP="00777002">
      <w:pPr>
        <w:spacing w:after="0" w:line="500" w:lineRule="atLeast"/>
        <w:rPr>
          <w:rFonts w:ascii="Traditional Arabic" w:hAnsi="Traditional Arabic" w:cs="Traditional Arabic"/>
          <w:sz w:val="34"/>
          <w:szCs w:val="34"/>
        </w:rPr>
      </w:pPr>
      <w:r w:rsidRPr="001B6EB9">
        <w:rPr>
          <w:rFonts w:ascii="Traditional Arabic" w:hAnsi="Traditional Arabic" w:cs="Traditional Arabic"/>
          <w:sz w:val="34"/>
          <w:szCs w:val="34"/>
          <w:rtl/>
        </w:rPr>
        <w:t>أكمل الحديث الشريف السابق من حفظك</w:t>
      </w:r>
      <w:r w:rsidR="0092642E">
        <w:rPr>
          <w:rFonts w:ascii="Traditional Arabic" w:hAnsi="Traditional Arabic" w:cs="Traditional Arabic"/>
          <w:sz w:val="34"/>
          <w:szCs w:val="34"/>
          <w:rtl/>
        </w:rPr>
        <w:t>.</w:t>
      </w:r>
    </w:p>
    <w:p w:rsidR="004446F4" w:rsidRPr="001B6EB9" w:rsidRDefault="004446F4" w:rsidP="00777002">
      <w:pPr>
        <w:spacing w:after="0" w:line="500" w:lineRule="atLeast"/>
        <w:rPr>
          <w:rFonts w:ascii="Traditional Arabic" w:hAnsi="Traditional Arabic" w:cs="Traditional Arabic"/>
          <w:sz w:val="34"/>
          <w:szCs w:val="34"/>
        </w:rPr>
      </w:pPr>
      <w:r w:rsidRPr="001B6EB9">
        <w:rPr>
          <w:rFonts w:ascii="Traditional Arabic" w:hAnsi="Traditional Arabic" w:cs="Traditional Arabic"/>
          <w:sz w:val="34"/>
          <w:szCs w:val="34"/>
          <w:rtl/>
        </w:rPr>
        <w:t>كيف نجمع بين أول الحديث</w:t>
      </w:r>
      <w:r w:rsidR="0092642E">
        <w:rPr>
          <w:rFonts w:ascii="Traditional Arabic" w:hAnsi="Traditional Arabic" w:cs="Traditional Arabic"/>
          <w:sz w:val="34"/>
          <w:szCs w:val="34"/>
          <w:rtl/>
        </w:rPr>
        <w:t xml:space="preserve"> و</w:t>
      </w:r>
      <w:r w:rsidRPr="001B6EB9">
        <w:rPr>
          <w:rFonts w:ascii="Traditional Arabic" w:hAnsi="Traditional Arabic" w:cs="Traditional Arabic"/>
          <w:sz w:val="34"/>
          <w:szCs w:val="34"/>
          <w:rtl/>
        </w:rPr>
        <w:t>آخره</w:t>
      </w:r>
      <w:r w:rsidR="0092642E">
        <w:rPr>
          <w:rFonts w:ascii="Traditional Arabic" w:hAnsi="Traditional Arabic" w:cs="Traditional Arabic"/>
          <w:sz w:val="34"/>
          <w:szCs w:val="34"/>
          <w:rtl/>
        </w:rPr>
        <w:t>:</w:t>
      </w:r>
      <w:r w:rsidRPr="001B6EB9">
        <w:rPr>
          <w:rFonts w:ascii="Traditional Arabic" w:hAnsi="Traditional Arabic" w:cs="Traditional Arabic"/>
          <w:sz w:val="34"/>
          <w:szCs w:val="34"/>
          <w:rtl/>
        </w:rPr>
        <w:t xml:space="preserve"> </w:t>
      </w:r>
      <w:proofErr w:type="gramStart"/>
      <w:r w:rsidRPr="001B6EB9">
        <w:rPr>
          <w:rFonts w:ascii="Traditional Arabic" w:hAnsi="Traditional Arabic" w:cs="Traditional Arabic"/>
          <w:sz w:val="34"/>
          <w:szCs w:val="34"/>
          <w:rtl/>
        </w:rPr>
        <w:t>((</w:t>
      </w:r>
      <w:r w:rsidR="0092642E">
        <w:rPr>
          <w:rFonts w:ascii="Traditional Arabic" w:hAnsi="Traditional Arabic" w:cs="Traditional Arabic"/>
          <w:sz w:val="34"/>
          <w:szCs w:val="34"/>
          <w:rtl/>
        </w:rPr>
        <w:t xml:space="preserve"> و</w:t>
      </w:r>
      <w:r w:rsidRPr="001B6EB9">
        <w:rPr>
          <w:rFonts w:ascii="Traditional Arabic" w:hAnsi="Traditional Arabic" w:cs="Traditional Arabic"/>
          <w:sz w:val="34"/>
          <w:szCs w:val="34"/>
          <w:rtl/>
        </w:rPr>
        <w:t>فر</w:t>
      </w:r>
      <w:proofErr w:type="gramEnd"/>
      <w:r w:rsidR="0092642E">
        <w:rPr>
          <w:rFonts w:ascii="Traditional Arabic" w:hAnsi="Traditional Arabic" w:cs="Traditional Arabic"/>
          <w:sz w:val="34"/>
          <w:szCs w:val="34"/>
          <w:rtl/>
        </w:rPr>
        <w:t>.</w:t>
      </w:r>
      <w:r w:rsidRPr="001B6EB9">
        <w:rPr>
          <w:rFonts w:ascii="Traditional Arabic" w:hAnsi="Traditional Arabic" w:cs="Traditional Arabic"/>
          <w:sz w:val="34"/>
          <w:szCs w:val="34"/>
          <w:rtl/>
        </w:rPr>
        <w:t>................. ))</w:t>
      </w:r>
      <w:r w:rsidR="00D00384">
        <w:rPr>
          <w:rFonts w:ascii="Traditional Arabic" w:hAnsi="Traditional Arabic" w:cs="Traditional Arabic"/>
          <w:sz w:val="34"/>
          <w:szCs w:val="34"/>
          <w:rtl/>
        </w:rPr>
        <w:t>؟</w:t>
      </w:r>
    </w:p>
    <w:p w:rsidR="004446F4" w:rsidRPr="001B6EB9" w:rsidRDefault="004446F4" w:rsidP="00777002">
      <w:pPr>
        <w:spacing w:after="0" w:line="500" w:lineRule="atLeast"/>
        <w:rPr>
          <w:rFonts w:ascii="Traditional Arabic" w:hAnsi="Traditional Arabic" w:cs="Traditional Arabic"/>
          <w:sz w:val="34"/>
          <w:szCs w:val="34"/>
        </w:rPr>
      </w:pPr>
      <w:r w:rsidRPr="001B6EB9">
        <w:rPr>
          <w:rFonts w:ascii="Traditional Arabic" w:hAnsi="Traditional Arabic" w:cs="Traditional Arabic"/>
          <w:sz w:val="34"/>
          <w:szCs w:val="34"/>
          <w:rtl/>
        </w:rPr>
        <w:t>هل تَرُدُّ الطيَرةُ المسلمَ إذا رأى ما يكره</w:t>
      </w:r>
      <w:r w:rsidR="00D00384">
        <w:rPr>
          <w:rFonts w:ascii="Traditional Arabic" w:hAnsi="Traditional Arabic" w:cs="Traditional Arabic"/>
          <w:sz w:val="34"/>
          <w:szCs w:val="34"/>
          <w:rtl/>
        </w:rPr>
        <w:t>؟</w:t>
      </w:r>
      <w:r w:rsidRPr="001B6EB9">
        <w:rPr>
          <w:rFonts w:ascii="Traditional Arabic" w:hAnsi="Traditional Arabic" w:cs="Traditional Arabic"/>
          <w:sz w:val="34"/>
          <w:szCs w:val="34"/>
          <w:rtl/>
        </w:rPr>
        <w:t xml:space="preserve"> اذكر الدليل على ذلك</w:t>
      </w:r>
      <w:r w:rsidR="0092642E">
        <w:rPr>
          <w:rFonts w:ascii="Traditional Arabic" w:hAnsi="Traditional Arabic" w:cs="Traditional Arabic"/>
          <w:sz w:val="34"/>
          <w:szCs w:val="34"/>
          <w:rtl/>
        </w:rPr>
        <w:t>.</w:t>
      </w:r>
    </w:p>
    <w:p w:rsidR="004446F4" w:rsidRPr="001B6EB9" w:rsidRDefault="004446F4" w:rsidP="00777002">
      <w:pPr>
        <w:spacing w:after="0" w:line="500" w:lineRule="atLeast"/>
        <w:rPr>
          <w:rFonts w:ascii="Traditional Arabic" w:hAnsi="Traditional Arabic" w:cs="Traditional Arabic"/>
          <w:sz w:val="34"/>
          <w:szCs w:val="34"/>
        </w:rPr>
      </w:pPr>
      <w:r w:rsidRPr="001B6EB9">
        <w:rPr>
          <w:rFonts w:ascii="Traditional Arabic" w:hAnsi="Traditional Arabic" w:cs="Traditional Arabic"/>
          <w:sz w:val="34"/>
          <w:szCs w:val="34"/>
          <w:rtl/>
        </w:rPr>
        <w:t>هل الطيرة من الشرك</w:t>
      </w:r>
      <w:r w:rsidR="00D00384">
        <w:rPr>
          <w:rFonts w:ascii="Traditional Arabic" w:hAnsi="Traditional Arabic" w:cs="Traditional Arabic"/>
          <w:sz w:val="34"/>
          <w:szCs w:val="34"/>
          <w:rtl/>
        </w:rPr>
        <w:t>؟</w:t>
      </w:r>
      <w:r w:rsidRPr="001B6EB9">
        <w:rPr>
          <w:rFonts w:ascii="Traditional Arabic" w:hAnsi="Traditional Arabic" w:cs="Traditional Arabic"/>
          <w:sz w:val="34"/>
          <w:szCs w:val="34"/>
          <w:rtl/>
        </w:rPr>
        <w:t xml:space="preserve"> دلل على ما تقول</w:t>
      </w:r>
      <w:r w:rsidR="0092642E">
        <w:rPr>
          <w:rFonts w:ascii="Traditional Arabic" w:hAnsi="Traditional Arabic" w:cs="Traditional Arabic"/>
          <w:sz w:val="34"/>
          <w:szCs w:val="34"/>
          <w:rtl/>
        </w:rPr>
        <w:t>.</w:t>
      </w:r>
    </w:p>
    <w:p w:rsidR="004446F4" w:rsidRPr="001B6EB9" w:rsidRDefault="004446F4" w:rsidP="00777002">
      <w:pPr>
        <w:spacing w:after="0" w:line="500" w:lineRule="atLeast"/>
        <w:rPr>
          <w:rFonts w:ascii="Traditional Arabic" w:hAnsi="Traditional Arabic" w:cs="Traditional Arabic"/>
          <w:sz w:val="34"/>
          <w:szCs w:val="34"/>
        </w:rPr>
      </w:pPr>
      <w:r w:rsidRPr="001B6EB9">
        <w:rPr>
          <w:rFonts w:ascii="Traditional Arabic" w:hAnsi="Traditional Arabic" w:cs="Traditional Arabic"/>
          <w:sz w:val="34"/>
          <w:szCs w:val="34"/>
          <w:rtl/>
        </w:rPr>
        <w:t>هل هناك كفارة لمن ردته الطيرة عن حاجته</w:t>
      </w:r>
      <w:r w:rsidR="00D00384">
        <w:rPr>
          <w:rFonts w:ascii="Traditional Arabic" w:hAnsi="Traditional Arabic" w:cs="Traditional Arabic"/>
          <w:sz w:val="34"/>
          <w:szCs w:val="34"/>
          <w:rtl/>
        </w:rPr>
        <w:t>؟</w:t>
      </w:r>
      <w:r w:rsidRPr="001B6EB9">
        <w:rPr>
          <w:rFonts w:ascii="Traditional Arabic" w:hAnsi="Traditional Arabic" w:cs="Traditional Arabic"/>
          <w:sz w:val="34"/>
          <w:szCs w:val="34"/>
          <w:rtl/>
        </w:rPr>
        <w:t xml:space="preserve"> اذكر الدليل على ذلك</w:t>
      </w:r>
      <w:r w:rsidR="0092642E">
        <w:rPr>
          <w:rFonts w:ascii="Traditional Arabic" w:hAnsi="Traditional Arabic" w:cs="Traditional Arabic"/>
          <w:sz w:val="34"/>
          <w:szCs w:val="34"/>
          <w:rtl/>
        </w:rPr>
        <w:t>.</w:t>
      </w:r>
    </w:p>
    <w:p w:rsidR="004446F4" w:rsidRPr="001B6EB9" w:rsidRDefault="004446F4" w:rsidP="00777002">
      <w:pPr>
        <w:spacing w:after="0" w:line="500" w:lineRule="atLeast"/>
        <w:rPr>
          <w:rFonts w:ascii="Traditional Arabic" w:hAnsi="Traditional Arabic" w:cs="Traditional Arabic"/>
          <w:sz w:val="34"/>
          <w:szCs w:val="34"/>
        </w:rPr>
      </w:pPr>
      <w:r w:rsidRPr="001B6EB9">
        <w:rPr>
          <w:rFonts w:ascii="Traditional Arabic" w:hAnsi="Traditional Arabic" w:cs="Traditional Arabic"/>
          <w:sz w:val="34"/>
          <w:szCs w:val="34"/>
          <w:rtl/>
        </w:rPr>
        <w:t>استخرج من باب ما جاء في التطير عشرين فائدة</w:t>
      </w:r>
      <w:r w:rsidR="0092642E">
        <w:rPr>
          <w:rFonts w:ascii="Traditional Arabic" w:hAnsi="Traditional Arabic" w:cs="Traditional Arabic"/>
          <w:sz w:val="34"/>
          <w:szCs w:val="34"/>
          <w:rtl/>
        </w:rPr>
        <w:t>.</w:t>
      </w:r>
    </w:p>
    <w:p w:rsidR="004446F4" w:rsidRPr="001B6EB9" w:rsidRDefault="004446F4" w:rsidP="00777002">
      <w:pPr>
        <w:spacing w:after="0" w:line="500" w:lineRule="atLeast"/>
        <w:rPr>
          <w:rFonts w:ascii="Traditional Arabic" w:hAnsi="Traditional Arabic" w:cs="Traditional Arabic"/>
          <w:sz w:val="34"/>
          <w:szCs w:val="34"/>
          <w:rtl/>
        </w:rPr>
      </w:pPr>
      <w:r w:rsidRPr="001B6EB9">
        <w:rPr>
          <w:rFonts w:ascii="Traditional Arabic" w:hAnsi="Traditional Arabic" w:cs="Traditional Arabic"/>
          <w:sz w:val="34"/>
          <w:szCs w:val="34"/>
          <w:rtl/>
        </w:rPr>
        <w:t>السؤال الثاني</w:t>
      </w:r>
      <w:r w:rsidR="0092642E">
        <w:rPr>
          <w:rFonts w:ascii="Traditional Arabic" w:hAnsi="Traditional Arabic" w:cs="Traditional Arabic"/>
          <w:sz w:val="34"/>
          <w:szCs w:val="34"/>
          <w:rtl/>
        </w:rPr>
        <w:t xml:space="preserve"> </w:t>
      </w:r>
      <w:proofErr w:type="gramStart"/>
      <w:r w:rsidR="0092642E">
        <w:rPr>
          <w:rFonts w:ascii="Traditional Arabic" w:hAnsi="Traditional Arabic" w:cs="Traditional Arabic"/>
          <w:sz w:val="34"/>
          <w:szCs w:val="34"/>
          <w:rtl/>
        </w:rPr>
        <w:t>و</w:t>
      </w:r>
      <w:r w:rsidRPr="001B6EB9">
        <w:rPr>
          <w:rFonts w:ascii="Traditional Arabic" w:hAnsi="Traditional Arabic" w:cs="Traditional Arabic"/>
          <w:sz w:val="34"/>
          <w:szCs w:val="34"/>
          <w:rtl/>
        </w:rPr>
        <w:t>التسعون</w:t>
      </w:r>
      <w:r w:rsidR="0092642E">
        <w:rPr>
          <w:rFonts w:ascii="Traditional Arabic" w:hAnsi="Traditional Arabic" w:cs="Traditional Arabic"/>
          <w:sz w:val="34"/>
          <w:szCs w:val="34"/>
          <w:rtl/>
        </w:rPr>
        <w:t>:</w:t>
      </w:r>
      <w:r w:rsidRPr="001B6EB9">
        <w:rPr>
          <w:rFonts w:ascii="Traditional Arabic" w:hAnsi="Traditional Arabic" w:cs="Traditional Arabic"/>
          <w:sz w:val="34"/>
          <w:szCs w:val="34"/>
          <w:rtl/>
        </w:rPr>
        <w:t>-</w:t>
      </w:r>
      <w:proofErr w:type="gramEnd"/>
    </w:p>
    <w:p w:rsidR="004446F4" w:rsidRPr="001B6EB9" w:rsidRDefault="004446F4" w:rsidP="00777002">
      <w:pPr>
        <w:spacing w:after="0" w:line="500" w:lineRule="atLeast"/>
        <w:rPr>
          <w:rFonts w:ascii="Traditional Arabic" w:hAnsi="Traditional Arabic" w:cs="Traditional Arabic"/>
          <w:sz w:val="34"/>
          <w:szCs w:val="34"/>
        </w:rPr>
      </w:pPr>
      <w:r w:rsidRPr="001B6EB9">
        <w:rPr>
          <w:rFonts w:ascii="Traditional Arabic" w:hAnsi="Traditional Arabic" w:cs="Traditional Arabic"/>
          <w:sz w:val="34"/>
          <w:szCs w:val="34"/>
          <w:rtl/>
        </w:rPr>
        <w:t xml:space="preserve">روى الإمام البخاري في صحيحه تعليقاً </w:t>
      </w:r>
      <w:proofErr w:type="spellStart"/>
      <w:r w:rsidRPr="001B6EB9">
        <w:rPr>
          <w:rFonts w:ascii="Traditional Arabic" w:hAnsi="Traditional Arabic" w:cs="Traditional Arabic"/>
          <w:sz w:val="34"/>
          <w:szCs w:val="34"/>
          <w:rtl/>
        </w:rPr>
        <w:t>وو</w:t>
      </w:r>
      <w:proofErr w:type="spellEnd"/>
      <w:r w:rsidRPr="001B6EB9">
        <w:rPr>
          <w:rFonts w:ascii="Traditional Arabic" w:hAnsi="Traditional Arabic" w:cs="Traditional Arabic"/>
          <w:sz w:val="34"/>
          <w:szCs w:val="34"/>
          <w:rtl/>
        </w:rPr>
        <w:t xml:space="preserve"> صله عبد الرزاق</w:t>
      </w:r>
      <w:r w:rsidR="0092642E">
        <w:rPr>
          <w:rFonts w:ascii="Traditional Arabic" w:hAnsi="Traditional Arabic" w:cs="Traditional Arabic"/>
          <w:sz w:val="34"/>
          <w:szCs w:val="34"/>
          <w:rtl/>
        </w:rPr>
        <w:t xml:space="preserve"> و</w:t>
      </w:r>
      <w:r w:rsidRPr="001B6EB9">
        <w:rPr>
          <w:rFonts w:ascii="Traditional Arabic" w:hAnsi="Traditional Arabic" w:cs="Traditional Arabic"/>
          <w:sz w:val="34"/>
          <w:szCs w:val="34"/>
          <w:rtl/>
        </w:rPr>
        <w:t>ابن جرير</w:t>
      </w:r>
      <w:r w:rsidR="0092642E">
        <w:rPr>
          <w:rFonts w:ascii="Traditional Arabic" w:hAnsi="Traditional Arabic" w:cs="Traditional Arabic"/>
          <w:sz w:val="34"/>
          <w:szCs w:val="34"/>
          <w:rtl/>
        </w:rPr>
        <w:t xml:space="preserve"> و</w:t>
      </w:r>
      <w:r w:rsidRPr="001B6EB9">
        <w:rPr>
          <w:rFonts w:ascii="Traditional Arabic" w:hAnsi="Traditional Arabic" w:cs="Traditional Arabic"/>
          <w:sz w:val="34"/>
          <w:szCs w:val="34"/>
          <w:rtl/>
        </w:rPr>
        <w:t>ابن المنذر</w:t>
      </w:r>
      <w:r w:rsidR="0092642E">
        <w:rPr>
          <w:rFonts w:ascii="Traditional Arabic" w:hAnsi="Traditional Arabic" w:cs="Traditional Arabic"/>
          <w:sz w:val="34"/>
          <w:szCs w:val="34"/>
          <w:rtl/>
        </w:rPr>
        <w:t xml:space="preserve"> و</w:t>
      </w:r>
      <w:r w:rsidRPr="001B6EB9">
        <w:rPr>
          <w:rFonts w:ascii="Traditional Arabic" w:hAnsi="Traditional Arabic" w:cs="Traditional Arabic"/>
          <w:sz w:val="34"/>
          <w:szCs w:val="34"/>
          <w:rtl/>
        </w:rPr>
        <w:t>غيرهم عن قتادة رحمة الله تعالى أنه قال</w:t>
      </w:r>
      <w:r w:rsidR="0092642E">
        <w:rPr>
          <w:rFonts w:ascii="Traditional Arabic" w:hAnsi="Traditional Arabic" w:cs="Traditional Arabic"/>
          <w:sz w:val="34"/>
          <w:szCs w:val="34"/>
          <w:rtl/>
        </w:rPr>
        <w:t>:</w:t>
      </w:r>
      <w:r w:rsidRPr="001B6EB9">
        <w:rPr>
          <w:rFonts w:ascii="Traditional Arabic" w:hAnsi="Traditional Arabic" w:cs="Traditional Arabic"/>
          <w:sz w:val="34"/>
          <w:szCs w:val="34"/>
          <w:rtl/>
        </w:rPr>
        <w:t xml:space="preserve"> </w:t>
      </w:r>
      <w:proofErr w:type="gramStart"/>
      <w:r w:rsidRPr="001B6EB9">
        <w:rPr>
          <w:rFonts w:ascii="Traditional Arabic" w:hAnsi="Traditional Arabic" w:cs="Traditional Arabic"/>
          <w:sz w:val="34"/>
          <w:szCs w:val="34"/>
          <w:rtl/>
        </w:rPr>
        <w:t>(( خلق</w:t>
      </w:r>
      <w:proofErr w:type="gramEnd"/>
      <w:r w:rsidRPr="001B6EB9">
        <w:rPr>
          <w:rFonts w:ascii="Traditional Arabic" w:hAnsi="Traditional Arabic" w:cs="Traditional Arabic"/>
          <w:sz w:val="34"/>
          <w:szCs w:val="34"/>
          <w:rtl/>
        </w:rPr>
        <w:t xml:space="preserve"> الله تعالى هذه النجوم لثلاث</w:t>
      </w:r>
      <w:r w:rsidR="0092642E">
        <w:rPr>
          <w:rFonts w:ascii="Traditional Arabic" w:hAnsi="Traditional Arabic" w:cs="Traditional Arabic"/>
          <w:sz w:val="34"/>
          <w:szCs w:val="34"/>
          <w:rtl/>
        </w:rPr>
        <w:t>:.</w:t>
      </w:r>
      <w:r w:rsidRPr="001B6EB9">
        <w:rPr>
          <w:rFonts w:ascii="Traditional Arabic" w:hAnsi="Traditional Arabic" w:cs="Traditional Arabic"/>
          <w:sz w:val="34"/>
          <w:szCs w:val="34"/>
          <w:rtl/>
        </w:rPr>
        <w:t>..</w:t>
      </w:r>
      <w:r w:rsidR="0092642E">
        <w:rPr>
          <w:rFonts w:ascii="Traditional Arabic" w:hAnsi="Traditional Arabic" w:cs="Traditional Arabic"/>
          <w:sz w:val="34"/>
          <w:szCs w:val="34"/>
          <w:rtl/>
        </w:rPr>
        <w:t xml:space="preserve"> و</w:t>
      </w:r>
      <w:r w:rsidRPr="001B6EB9">
        <w:rPr>
          <w:rFonts w:ascii="Traditional Arabic" w:hAnsi="Traditional Arabic" w:cs="Traditional Arabic"/>
          <w:sz w:val="34"/>
          <w:szCs w:val="34"/>
          <w:rtl/>
        </w:rPr>
        <w:t>تكلف ما لا علم له به ))0</w:t>
      </w:r>
    </w:p>
    <w:p w:rsidR="004446F4" w:rsidRPr="001B6EB9" w:rsidRDefault="004446F4" w:rsidP="00777002">
      <w:pPr>
        <w:spacing w:after="0" w:line="500" w:lineRule="atLeast"/>
        <w:rPr>
          <w:rFonts w:ascii="Traditional Arabic" w:hAnsi="Traditional Arabic" w:cs="Traditional Arabic"/>
          <w:sz w:val="34"/>
          <w:szCs w:val="34"/>
        </w:rPr>
      </w:pPr>
      <w:r w:rsidRPr="001B6EB9">
        <w:rPr>
          <w:rFonts w:ascii="Traditional Arabic" w:hAnsi="Traditional Arabic" w:cs="Traditional Arabic"/>
          <w:sz w:val="34"/>
          <w:szCs w:val="34"/>
          <w:rtl/>
        </w:rPr>
        <w:t xml:space="preserve"> أكمل الأثر الصحيح السابق</w:t>
      </w:r>
      <w:r w:rsidR="0092642E">
        <w:rPr>
          <w:rFonts w:ascii="Traditional Arabic" w:hAnsi="Traditional Arabic" w:cs="Traditional Arabic"/>
          <w:sz w:val="34"/>
          <w:szCs w:val="34"/>
          <w:rtl/>
        </w:rPr>
        <w:t>.</w:t>
      </w:r>
    </w:p>
    <w:p w:rsidR="004446F4" w:rsidRPr="001B6EB9" w:rsidRDefault="004446F4" w:rsidP="00777002">
      <w:pPr>
        <w:spacing w:after="0" w:line="500" w:lineRule="atLeast"/>
        <w:rPr>
          <w:rFonts w:ascii="Traditional Arabic" w:hAnsi="Traditional Arabic" w:cs="Traditional Arabic"/>
          <w:sz w:val="34"/>
          <w:szCs w:val="34"/>
        </w:rPr>
      </w:pPr>
      <w:r w:rsidRPr="001B6EB9">
        <w:rPr>
          <w:rFonts w:ascii="Traditional Arabic" w:hAnsi="Traditional Arabic" w:cs="Traditional Arabic"/>
          <w:sz w:val="34"/>
          <w:szCs w:val="34"/>
          <w:rtl/>
        </w:rPr>
        <w:t xml:space="preserve"> اذكر قول قتادة</w:t>
      </w:r>
      <w:r w:rsidR="0092642E">
        <w:rPr>
          <w:rFonts w:ascii="Traditional Arabic" w:hAnsi="Traditional Arabic" w:cs="Traditional Arabic"/>
          <w:sz w:val="34"/>
          <w:szCs w:val="34"/>
          <w:rtl/>
        </w:rPr>
        <w:t xml:space="preserve"> و</w:t>
      </w:r>
      <w:r w:rsidRPr="001B6EB9">
        <w:rPr>
          <w:rFonts w:ascii="Traditional Arabic" w:hAnsi="Traditional Arabic" w:cs="Traditional Arabic"/>
          <w:sz w:val="34"/>
          <w:szCs w:val="34"/>
          <w:rtl/>
        </w:rPr>
        <w:t xml:space="preserve">سفيان بن </w:t>
      </w:r>
      <w:proofErr w:type="spellStart"/>
      <w:r w:rsidRPr="001B6EB9">
        <w:rPr>
          <w:rFonts w:ascii="Traditional Arabic" w:hAnsi="Traditional Arabic" w:cs="Traditional Arabic"/>
          <w:sz w:val="34"/>
          <w:szCs w:val="34"/>
          <w:rtl/>
        </w:rPr>
        <w:t>عُيَيْنة</w:t>
      </w:r>
      <w:proofErr w:type="spellEnd"/>
      <w:r w:rsidRPr="001B6EB9">
        <w:rPr>
          <w:rFonts w:ascii="Traditional Arabic" w:hAnsi="Traditional Arabic" w:cs="Traditional Arabic"/>
          <w:sz w:val="34"/>
          <w:szCs w:val="34"/>
          <w:rtl/>
        </w:rPr>
        <w:t xml:space="preserve"> رحمهما الله تعالى في تعلم المنازل</w:t>
      </w:r>
      <w:r w:rsidR="00D00384">
        <w:rPr>
          <w:rFonts w:ascii="Traditional Arabic" w:hAnsi="Traditional Arabic" w:cs="Traditional Arabic"/>
          <w:sz w:val="34"/>
          <w:szCs w:val="34"/>
          <w:rtl/>
        </w:rPr>
        <w:t>؟</w:t>
      </w:r>
      <w:r w:rsidR="0092642E">
        <w:rPr>
          <w:rFonts w:ascii="Traditional Arabic" w:hAnsi="Traditional Arabic" w:cs="Traditional Arabic"/>
          <w:sz w:val="34"/>
          <w:szCs w:val="34"/>
          <w:rtl/>
        </w:rPr>
        <w:t xml:space="preserve"> و</w:t>
      </w:r>
      <w:r w:rsidRPr="001B6EB9">
        <w:rPr>
          <w:rFonts w:ascii="Traditional Arabic" w:hAnsi="Traditional Arabic" w:cs="Traditional Arabic"/>
          <w:sz w:val="34"/>
          <w:szCs w:val="34"/>
          <w:rtl/>
        </w:rPr>
        <w:t>كيف الجمع بين ذلك</w:t>
      </w:r>
      <w:r w:rsidR="0092642E">
        <w:rPr>
          <w:rFonts w:ascii="Traditional Arabic" w:hAnsi="Traditional Arabic" w:cs="Traditional Arabic"/>
          <w:sz w:val="34"/>
          <w:szCs w:val="34"/>
          <w:rtl/>
        </w:rPr>
        <w:t xml:space="preserve"> و</w:t>
      </w:r>
      <w:r w:rsidRPr="001B6EB9">
        <w:rPr>
          <w:rFonts w:ascii="Traditional Arabic" w:hAnsi="Traditional Arabic" w:cs="Traditional Arabic"/>
          <w:sz w:val="34"/>
          <w:szCs w:val="34"/>
          <w:rtl/>
        </w:rPr>
        <w:t>من رخص في ذلك كالإمامين أحمد بن حنبل</w:t>
      </w:r>
      <w:r w:rsidR="0092642E">
        <w:rPr>
          <w:rFonts w:ascii="Traditional Arabic" w:hAnsi="Traditional Arabic" w:cs="Traditional Arabic"/>
          <w:sz w:val="34"/>
          <w:szCs w:val="34"/>
          <w:rtl/>
        </w:rPr>
        <w:t xml:space="preserve"> و</w:t>
      </w:r>
      <w:r w:rsidRPr="001B6EB9">
        <w:rPr>
          <w:rFonts w:ascii="Traditional Arabic" w:hAnsi="Traditional Arabic" w:cs="Traditional Arabic"/>
          <w:sz w:val="34"/>
          <w:szCs w:val="34"/>
          <w:rtl/>
        </w:rPr>
        <w:t xml:space="preserve">إسحق بن </w:t>
      </w:r>
      <w:proofErr w:type="spellStart"/>
      <w:r w:rsidRPr="001B6EB9">
        <w:rPr>
          <w:rFonts w:ascii="Traditional Arabic" w:hAnsi="Traditional Arabic" w:cs="Traditional Arabic"/>
          <w:sz w:val="34"/>
          <w:szCs w:val="34"/>
          <w:rtl/>
        </w:rPr>
        <w:t>راهويه</w:t>
      </w:r>
      <w:proofErr w:type="spellEnd"/>
      <w:r w:rsidRPr="001B6EB9">
        <w:rPr>
          <w:rFonts w:ascii="Traditional Arabic" w:hAnsi="Traditional Arabic" w:cs="Traditional Arabic"/>
          <w:sz w:val="34"/>
          <w:szCs w:val="34"/>
          <w:rtl/>
        </w:rPr>
        <w:t xml:space="preserve"> رحمهما الله تعالى</w:t>
      </w:r>
      <w:r w:rsidR="00D00384">
        <w:rPr>
          <w:rFonts w:ascii="Traditional Arabic" w:hAnsi="Traditional Arabic" w:cs="Traditional Arabic"/>
          <w:sz w:val="34"/>
          <w:szCs w:val="34"/>
          <w:rtl/>
        </w:rPr>
        <w:t>؟</w:t>
      </w:r>
    </w:p>
    <w:p w:rsidR="004446F4" w:rsidRPr="001B6EB9" w:rsidRDefault="004446F4" w:rsidP="00777002">
      <w:pPr>
        <w:spacing w:after="0" w:line="500" w:lineRule="atLeast"/>
        <w:rPr>
          <w:rFonts w:ascii="Traditional Arabic" w:hAnsi="Traditional Arabic" w:cs="Traditional Arabic"/>
          <w:sz w:val="34"/>
          <w:szCs w:val="34"/>
          <w:rtl/>
        </w:rPr>
      </w:pPr>
      <w:r w:rsidRPr="001B6EB9">
        <w:rPr>
          <w:rFonts w:ascii="Traditional Arabic" w:hAnsi="Traditional Arabic" w:cs="Traditional Arabic"/>
          <w:sz w:val="34"/>
          <w:szCs w:val="34"/>
          <w:rtl/>
        </w:rPr>
        <w:t>السؤال الثالث</w:t>
      </w:r>
      <w:r w:rsidR="0092642E">
        <w:rPr>
          <w:rFonts w:ascii="Traditional Arabic" w:hAnsi="Traditional Arabic" w:cs="Traditional Arabic"/>
          <w:sz w:val="34"/>
          <w:szCs w:val="34"/>
          <w:rtl/>
        </w:rPr>
        <w:t xml:space="preserve"> </w:t>
      </w:r>
      <w:proofErr w:type="gramStart"/>
      <w:r w:rsidR="0092642E">
        <w:rPr>
          <w:rFonts w:ascii="Traditional Arabic" w:hAnsi="Traditional Arabic" w:cs="Traditional Arabic"/>
          <w:sz w:val="34"/>
          <w:szCs w:val="34"/>
          <w:rtl/>
        </w:rPr>
        <w:t>و</w:t>
      </w:r>
      <w:r w:rsidRPr="001B6EB9">
        <w:rPr>
          <w:rFonts w:ascii="Traditional Arabic" w:hAnsi="Traditional Arabic" w:cs="Traditional Arabic"/>
          <w:sz w:val="34"/>
          <w:szCs w:val="34"/>
          <w:rtl/>
        </w:rPr>
        <w:t>التسعون</w:t>
      </w:r>
      <w:r w:rsidR="0092642E">
        <w:rPr>
          <w:rFonts w:ascii="Traditional Arabic" w:hAnsi="Traditional Arabic" w:cs="Traditional Arabic"/>
          <w:sz w:val="34"/>
          <w:szCs w:val="34"/>
          <w:rtl/>
        </w:rPr>
        <w:t>:</w:t>
      </w:r>
      <w:r w:rsidRPr="001B6EB9">
        <w:rPr>
          <w:rFonts w:ascii="Traditional Arabic" w:hAnsi="Traditional Arabic" w:cs="Traditional Arabic"/>
          <w:sz w:val="34"/>
          <w:szCs w:val="34"/>
          <w:rtl/>
        </w:rPr>
        <w:t>-</w:t>
      </w:r>
      <w:proofErr w:type="gramEnd"/>
    </w:p>
    <w:p w:rsidR="004446F4" w:rsidRPr="001B6EB9" w:rsidRDefault="004446F4" w:rsidP="00777002">
      <w:pPr>
        <w:spacing w:after="0" w:line="500" w:lineRule="atLeast"/>
        <w:rPr>
          <w:rFonts w:ascii="Traditional Arabic" w:hAnsi="Traditional Arabic" w:cs="Traditional Arabic"/>
          <w:sz w:val="34"/>
          <w:szCs w:val="34"/>
        </w:rPr>
      </w:pPr>
      <w:r w:rsidRPr="001B6EB9">
        <w:rPr>
          <w:rFonts w:ascii="Traditional Arabic" w:hAnsi="Traditional Arabic" w:cs="Traditional Arabic"/>
          <w:sz w:val="34"/>
          <w:szCs w:val="34"/>
          <w:rtl/>
        </w:rPr>
        <w:t xml:space="preserve">عن أبي موسى </w:t>
      </w:r>
      <w:proofErr w:type="gramStart"/>
      <w:r w:rsidRPr="001B6EB9">
        <w:rPr>
          <w:rFonts w:ascii="Traditional Arabic" w:hAnsi="Traditional Arabic" w:cs="Traditional Arabic"/>
          <w:sz w:val="34"/>
          <w:szCs w:val="34"/>
          <w:rtl/>
        </w:rPr>
        <w:t xml:space="preserve">الأشعري </w:t>
      </w:r>
      <w:r w:rsidRPr="001B6EB9">
        <w:rPr>
          <w:rFonts w:ascii="Traditional Arabic" w:hAnsi="Traditional Arabic" w:cs="Traditional Arabic"/>
          <w:sz w:val="34"/>
          <w:szCs w:val="34"/>
        </w:rPr>
        <w:sym w:font="AGA Arabesque" w:char="F074"/>
      </w:r>
      <w:r w:rsidRPr="001B6EB9">
        <w:rPr>
          <w:rFonts w:ascii="Traditional Arabic" w:hAnsi="Traditional Arabic" w:cs="Traditional Arabic"/>
          <w:sz w:val="34"/>
          <w:szCs w:val="34"/>
          <w:rtl/>
        </w:rPr>
        <w:t xml:space="preserve"> قال</w:t>
      </w:r>
      <w:proofErr w:type="gramEnd"/>
      <w:r w:rsidR="0092642E">
        <w:rPr>
          <w:rFonts w:ascii="Traditional Arabic" w:hAnsi="Traditional Arabic" w:cs="Traditional Arabic"/>
          <w:sz w:val="34"/>
          <w:szCs w:val="34"/>
          <w:rtl/>
        </w:rPr>
        <w:t>:</w:t>
      </w:r>
      <w:r w:rsidRPr="001B6EB9">
        <w:rPr>
          <w:rFonts w:ascii="Traditional Arabic" w:hAnsi="Traditional Arabic" w:cs="Traditional Arabic"/>
          <w:sz w:val="34"/>
          <w:szCs w:val="34"/>
          <w:rtl/>
        </w:rPr>
        <w:t xml:space="preserve"> قال رسول الله </w:t>
      </w:r>
      <w:r w:rsidRPr="001B6EB9">
        <w:rPr>
          <w:rFonts w:ascii="Traditional Arabic" w:hAnsi="Traditional Arabic" w:cs="Traditional Arabic"/>
          <w:sz w:val="34"/>
          <w:szCs w:val="34"/>
        </w:rPr>
        <w:sym w:font="AGA Arabesque" w:char="F072"/>
      </w:r>
      <w:r w:rsidR="0092642E">
        <w:rPr>
          <w:rFonts w:ascii="Traditional Arabic" w:hAnsi="Traditional Arabic" w:cs="Traditional Arabic"/>
          <w:sz w:val="34"/>
          <w:szCs w:val="34"/>
          <w:rtl/>
        </w:rPr>
        <w:t>:</w:t>
      </w:r>
      <w:r w:rsidRPr="001B6EB9">
        <w:rPr>
          <w:rFonts w:ascii="Traditional Arabic" w:hAnsi="Traditional Arabic" w:cs="Traditional Arabic"/>
          <w:sz w:val="34"/>
          <w:szCs w:val="34"/>
          <w:rtl/>
        </w:rPr>
        <w:t>(( ثلاثة لا يدخلون الجنة...</w:t>
      </w:r>
      <w:r w:rsidR="0092642E">
        <w:rPr>
          <w:rFonts w:ascii="Traditional Arabic" w:hAnsi="Traditional Arabic" w:cs="Traditional Arabic"/>
          <w:sz w:val="34"/>
          <w:szCs w:val="34"/>
          <w:rtl/>
        </w:rPr>
        <w:t xml:space="preserve"> و</w:t>
      </w:r>
      <w:r w:rsidRPr="001B6EB9">
        <w:rPr>
          <w:rFonts w:ascii="Traditional Arabic" w:hAnsi="Traditional Arabic" w:cs="Traditional Arabic"/>
          <w:sz w:val="34"/>
          <w:szCs w:val="34"/>
          <w:rtl/>
        </w:rPr>
        <w:t>مصدق بالسحر )). رواه الإمام أحمد</w:t>
      </w:r>
      <w:r w:rsidR="0092642E">
        <w:rPr>
          <w:rFonts w:ascii="Traditional Arabic" w:hAnsi="Traditional Arabic" w:cs="Traditional Arabic"/>
          <w:sz w:val="34"/>
          <w:szCs w:val="34"/>
          <w:rtl/>
        </w:rPr>
        <w:t xml:space="preserve"> و</w:t>
      </w:r>
      <w:r w:rsidRPr="001B6EB9">
        <w:rPr>
          <w:rFonts w:ascii="Traditional Arabic" w:hAnsi="Traditional Arabic" w:cs="Traditional Arabic"/>
          <w:sz w:val="34"/>
          <w:szCs w:val="34"/>
          <w:rtl/>
        </w:rPr>
        <w:t>الطبراني</w:t>
      </w:r>
      <w:r w:rsidR="0092642E">
        <w:rPr>
          <w:rFonts w:ascii="Traditional Arabic" w:hAnsi="Traditional Arabic" w:cs="Traditional Arabic"/>
          <w:sz w:val="34"/>
          <w:szCs w:val="34"/>
          <w:rtl/>
        </w:rPr>
        <w:t xml:space="preserve"> و</w:t>
      </w:r>
      <w:r w:rsidRPr="001B6EB9">
        <w:rPr>
          <w:rFonts w:ascii="Traditional Arabic" w:hAnsi="Traditional Arabic" w:cs="Traditional Arabic"/>
          <w:sz w:val="34"/>
          <w:szCs w:val="34"/>
          <w:rtl/>
        </w:rPr>
        <w:t>ابن حبان في صحيحه ورواه الحاكم</w:t>
      </w:r>
      <w:r w:rsidR="0092642E">
        <w:rPr>
          <w:rFonts w:ascii="Traditional Arabic" w:hAnsi="Traditional Arabic" w:cs="Traditional Arabic"/>
          <w:sz w:val="34"/>
          <w:szCs w:val="34"/>
          <w:rtl/>
        </w:rPr>
        <w:t xml:space="preserve"> و</w:t>
      </w:r>
      <w:r w:rsidRPr="001B6EB9">
        <w:rPr>
          <w:rFonts w:ascii="Traditional Arabic" w:hAnsi="Traditional Arabic" w:cs="Traditional Arabic"/>
          <w:sz w:val="34"/>
          <w:szCs w:val="34"/>
          <w:rtl/>
        </w:rPr>
        <w:t xml:space="preserve">صححه </w:t>
      </w:r>
      <w:proofErr w:type="spellStart"/>
      <w:r w:rsidRPr="001B6EB9">
        <w:rPr>
          <w:rFonts w:ascii="Traditional Arabic" w:hAnsi="Traditional Arabic" w:cs="Traditional Arabic"/>
          <w:sz w:val="34"/>
          <w:szCs w:val="34"/>
          <w:rtl/>
        </w:rPr>
        <w:t>ووافقه</w:t>
      </w:r>
      <w:proofErr w:type="spellEnd"/>
      <w:r w:rsidRPr="001B6EB9">
        <w:rPr>
          <w:rFonts w:ascii="Traditional Arabic" w:hAnsi="Traditional Arabic" w:cs="Traditional Arabic"/>
          <w:sz w:val="34"/>
          <w:szCs w:val="34"/>
          <w:rtl/>
        </w:rPr>
        <w:t xml:space="preserve"> عليه الذهبي</w:t>
      </w:r>
      <w:r w:rsidR="0092642E">
        <w:rPr>
          <w:rFonts w:ascii="Traditional Arabic" w:hAnsi="Traditional Arabic" w:cs="Traditional Arabic"/>
          <w:sz w:val="34"/>
          <w:szCs w:val="34"/>
          <w:rtl/>
        </w:rPr>
        <w:t>.</w:t>
      </w:r>
    </w:p>
    <w:p w:rsidR="004446F4" w:rsidRPr="001B6EB9" w:rsidRDefault="004446F4" w:rsidP="00777002">
      <w:pPr>
        <w:spacing w:after="0" w:line="500" w:lineRule="atLeast"/>
        <w:rPr>
          <w:rFonts w:ascii="Traditional Arabic" w:hAnsi="Traditional Arabic" w:cs="Traditional Arabic"/>
          <w:sz w:val="34"/>
          <w:szCs w:val="34"/>
        </w:rPr>
      </w:pPr>
      <w:r w:rsidRPr="001B6EB9">
        <w:rPr>
          <w:rFonts w:ascii="Traditional Arabic" w:hAnsi="Traditional Arabic" w:cs="Traditional Arabic"/>
          <w:sz w:val="34"/>
          <w:szCs w:val="34"/>
          <w:rtl/>
        </w:rPr>
        <w:t xml:space="preserve"> أكمل الحديث الشريف السابق من حفظك</w:t>
      </w:r>
      <w:r w:rsidR="0092642E">
        <w:rPr>
          <w:rFonts w:ascii="Traditional Arabic" w:hAnsi="Traditional Arabic" w:cs="Traditional Arabic"/>
          <w:sz w:val="34"/>
          <w:szCs w:val="34"/>
          <w:rtl/>
        </w:rPr>
        <w:t>.</w:t>
      </w:r>
    </w:p>
    <w:p w:rsidR="004446F4" w:rsidRPr="001B6EB9" w:rsidRDefault="004446F4" w:rsidP="00777002">
      <w:pPr>
        <w:spacing w:after="0" w:line="500" w:lineRule="atLeast"/>
        <w:rPr>
          <w:rFonts w:ascii="Traditional Arabic" w:hAnsi="Traditional Arabic" w:cs="Traditional Arabic"/>
          <w:sz w:val="34"/>
          <w:szCs w:val="34"/>
        </w:rPr>
      </w:pPr>
      <w:r w:rsidRPr="001B6EB9">
        <w:rPr>
          <w:rFonts w:ascii="Traditional Arabic" w:hAnsi="Traditional Arabic" w:cs="Traditional Arabic"/>
          <w:sz w:val="34"/>
          <w:szCs w:val="34"/>
          <w:rtl/>
        </w:rPr>
        <w:lastRenderedPageBreak/>
        <w:t xml:space="preserve"> هل فاعل إحدى الأشياء السابقة التي أشار إليها الحديث الشريف السابق لا يدخل الجنة أبداً</w:t>
      </w:r>
      <w:r w:rsidR="0092642E">
        <w:rPr>
          <w:rFonts w:ascii="Traditional Arabic" w:hAnsi="Traditional Arabic" w:cs="Traditional Arabic"/>
          <w:sz w:val="34"/>
          <w:szCs w:val="34"/>
          <w:rtl/>
        </w:rPr>
        <w:t>.</w:t>
      </w:r>
      <w:r w:rsidRPr="001B6EB9">
        <w:rPr>
          <w:rFonts w:ascii="Traditional Arabic" w:hAnsi="Traditional Arabic" w:cs="Traditional Arabic"/>
          <w:sz w:val="34"/>
          <w:szCs w:val="34"/>
          <w:rtl/>
        </w:rPr>
        <w:t xml:space="preserve"> علل لما تقول موضحاً ذلك بعدة أمثلة من السنة النبوية المطهرة</w:t>
      </w:r>
      <w:r w:rsidR="0092642E">
        <w:rPr>
          <w:rFonts w:ascii="Traditional Arabic" w:hAnsi="Traditional Arabic" w:cs="Traditional Arabic"/>
          <w:sz w:val="34"/>
          <w:szCs w:val="34"/>
          <w:rtl/>
        </w:rPr>
        <w:t>.</w:t>
      </w:r>
    </w:p>
    <w:p w:rsidR="004446F4" w:rsidRPr="001B6EB9" w:rsidRDefault="004446F4" w:rsidP="00777002">
      <w:pPr>
        <w:spacing w:after="0" w:line="500" w:lineRule="atLeast"/>
        <w:rPr>
          <w:rFonts w:ascii="Traditional Arabic" w:hAnsi="Traditional Arabic" w:cs="Traditional Arabic"/>
          <w:sz w:val="34"/>
          <w:szCs w:val="34"/>
        </w:rPr>
      </w:pPr>
      <w:r w:rsidRPr="001B6EB9">
        <w:rPr>
          <w:rFonts w:ascii="Traditional Arabic" w:hAnsi="Traditional Arabic" w:cs="Traditional Arabic"/>
          <w:sz w:val="34"/>
          <w:szCs w:val="34"/>
          <w:rtl/>
        </w:rPr>
        <w:t xml:space="preserve"> استخرج من: "باب</w:t>
      </w:r>
      <w:r w:rsidR="0092642E">
        <w:rPr>
          <w:rFonts w:ascii="Traditional Arabic" w:hAnsi="Traditional Arabic" w:cs="Traditional Arabic"/>
          <w:sz w:val="34"/>
          <w:szCs w:val="34"/>
          <w:rtl/>
        </w:rPr>
        <w:t>:</w:t>
      </w:r>
      <w:r w:rsidRPr="001B6EB9">
        <w:rPr>
          <w:rFonts w:ascii="Traditional Arabic" w:hAnsi="Traditional Arabic" w:cs="Traditional Arabic"/>
          <w:sz w:val="34"/>
          <w:szCs w:val="34"/>
          <w:rtl/>
        </w:rPr>
        <w:t xml:space="preserve"> ما جاء في التنجيم" عشر فوائد.</w:t>
      </w:r>
    </w:p>
    <w:p w:rsidR="004446F4" w:rsidRPr="001B6EB9" w:rsidRDefault="004446F4" w:rsidP="00777002">
      <w:pPr>
        <w:spacing w:after="0" w:line="500" w:lineRule="atLeast"/>
        <w:rPr>
          <w:rFonts w:ascii="Traditional Arabic" w:hAnsi="Traditional Arabic" w:cs="Traditional Arabic"/>
          <w:sz w:val="34"/>
          <w:szCs w:val="34"/>
          <w:rtl/>
        </w:rPr>
      </w:pPr>
      <w:r w:rsidRPr="001B6EB9">
        <w:rPr>
          <w:rFonts w:ascii="Traditional Arabic" w:hAnsi="Traditional Arabic" w:cs="Traditional Arabic"/>
          <w:sz w:val="34"/>
          <w:szCs w:val="34"/>
          <w:rtl/>
        </w:rPr>
        <w:t>السؤال الرابع</w:t>
      </w:r>
      <w:r w:rsidR="0092642E">
        <w:rPr>
          <w:rFonts w:ascii="Traditional Arabic" w:hAnsi="Traditional Arabic" w:cs="Traditional Arabic"/>
          <w:sz w:val="34"/>
          <w:szCs w:val="34"/>
          <w:rtl/>
        </w:rPr>
        <w:t xml:space="preserve"> </w:t>
      </w:r>
      <w:proofErr w:type="gramStart"/>
      <w:r w:rsidR="0092642E">
        <w:rPr>
          <w:rFonts w:ascii="Traditional Arabic" w:hAnsi="Traditional Arabic" w:cs="Traditional Arabic"/>
          <w:sz w:val="34"/>
          <w:szCs w:val="34"/>
          <w:rtl/>
        </w:rPr>
        <w:t>و</w:t>
      </w:r>
      <w:r w:rsidRPr="001B6EB9">
        <w:rPr>
          <w:rFonts w:ascii="Traditional Arabic" w:hAnsi="Traditional Arabic" w:cs="Traditional Arabic"/>
          <w:sz w:val="34"/>
          <w:szCs w:val="34"/>
          <w:rtl/>
        </w:rPr>
        <w:t>التسعون</w:t>
      </w:r>
      <w:r w:rsidR="0092642E">
        <w:rPr>
          <w:rFonts w:ascii="Traditional Arabic" w:hAnsi="Traditional Arabic" w:cs="Traditional Arabic"/>
          <w:sz w:val="34"/>
          <w:szCs w:val="34"/>
          <w:rtl/>
        </w:rPr>
        <w:t>:</w:t>
      </w:r>
      <w:r w:rsidRPr="001B6EB9">
        <w:rPr>
          <w:rFonts w:ascii="Traditional Arabic" w:hAnsi="Traditional Arabic" w:cs="Traditional Arabic"/>
          <w:sz w:val="34"/>
          <w:szCs w:val="34"/>
          <w:rtl/>
        </w:rPr>
        <w:t>-</w:t>
      </w:r>
      <w:proofErr w:type="gramEnd"/>
    </w:p>
    <w:p w:rsidR="004446F4" w:rsidRPr="001B6EB9" w:rsidRDefault="004446F4" w:rsidP="00777002">
      <w:pPr>
        <w:spacing w:after="0" w:line="500" w:lineRule="atLeast"/>
        <w:rPr>
          <w:rFonts w:ascii="Traditional Arabic" w:hAnsi="Traditional Arabic" w:cs="Traditional Arabic"/>
          <w:sz w:val="34"/>
          <w:szCs w:val="34"/>
        </w:rPr>
      </w:pPr>
      <w:r w:rsidRPr="001B6EB9">
        <w:rPr>
          <w:rFonts w:ascii="Traditional Arabic" w:hAnsi="Traditional Arabic" w:cs="Traditional Arabic"/>
          <w:sz w:val="34"/>
          <w:szCs w:val="34"/>
          <w:rtl/>
        </w:rPr>
        <w:t>لا يجوز الاستسقاء بالأنواء</w:t>
      </w:r>
      <w:r w:rsidR="0092642E">
        <w:rPr>
          <w:rFonts w:ascii="Traditional Arabic" w:hAnsi="Traditional Arabic" w:cs="Traditional Arabic"/>
          <w:sz w:val="34"/>
          <w:szCs w:val="34"/>
          <w:rtl/>
        </w:rPr>
        <w:t>.</w:t>
      </w:r>
      <w:r w:rsidRPr="001B6EB9">
        <w:rPr>
          <w:rFonts w:ascii="Traditional Arabic" w:hAnsi="Traditional Arabic" w:cs="Traditional Arabic"/>
          <w:sz w:val="34"/>
          <w:szCs w:val="34"/>
          <w:rtl/>
        </w:rPr>
        <w:t xml:space="preserve"> اذكر الدليل على ذلك</w:t>
      </w:r>
      <w:r w:rsidR="0092642E">
        <w:rPr>
          <w:rFonts w:ascii="Traditional Arabic" w:hAnsi="Traditional Arabic" w:cs="Traditional Arabic"/>
          <w:sz w:val="34"/>
          <w:szCs w:val="34"/>
          <w:rtl/>
        </w:rPr>
        <w:t>.</w:t>
      </w:r>
    </w:p>
    <w:p w:rsidR="004446F4" w:rsidRPr="001B6EB9" w:rsidRDefault="004446F4" w:rsidP="00777002">
      <w:pPr>
        <w:spacing w:after="0" w:line="500" w:lineRule="atLeast"/>
        <w:rPr>
          <w:rFonts w:ascii="Traditional Arabic" w:hAnsi="Traditional Arabic" w:cs="Traditional Arabic"/>
          <w:sz w:val="34"/>
          <w:szCs w:val="34"/>
          <w:rtl/>
        </w:rPr>
      </w:pPr>
      <w:r w:rsidRPr="001B6EB9">
        <w:rPr>
          <w:rFonts w:ascii="Traditional Arabic" w:hAnsi="Traditional Arabic" w:cs="Traditional Arabic"/>
          <w:sz w:val="34"/>
          <w:szCs w:val="34"/>
          <w:rtl/>
        </w:rPr>
        <w:t>السؤال الخامس</w:t>
      </w:r>
      <w:r w:rsidR="0092642E">
        <w:rPr>
          <w:rFonts w:ascii="Traditional Arabic" w:hAnsi="Traditional Arabic" w:cs="Traditional Arabic"/>
          <w:sz w:val="34"/>
          <w:szCs w:val="34"/>
          <w:rtl/>
        </w:rPr>
        <w:t xml:space="preserve"> </w:t>
      </w:r>
      <w:proofErr w:type="gramStart"/>
      <w:r w:rsidR="0092642E">
        <w:rPr>
          <w:rFonts w:ascii="Traditional Arabic" w:hAnsi="Traditional Arabic" w:cs="Traditional Arabic"/>
          <w:sz w:val="34"/>
          <w:szCs w:val="34"/>
          <w:rtl/>
        </w:rPr>
        <w:t>و</w:t>
      </w:r>
      <w:r w:rsidRPr="001B6EB9">
        <w:rPr>
          <w:rFonts w:ascii="Traditional Arabic" w:hAnsi="Traditional Arabic" w:cs="Traditional Arabic"/>
          <w:sz w:val="34"/>
          <w:szCs w:val="34"/>
          <w:rtl/>
        </w:rPr>
        <w:t>التسعون</w:t>
      </w:r>
      <w:r w:rsidR="0092642E">
        <w:rPr>
          <w:rFonts w:ascii="Traditional Arabic" w:hAnsi="Traditional Arabic" w:cs="Traditional Arabic"/>
          <w:sz w:val="34"/>
          <w:szCs w:val="34"/>
          <w:rtl/>
        </w:rPr>
        <w:t>:</w:t>
      </w:r>
      <w:r w:rsidRPr="001B6EB9">
        <w:rPr>
          <w:rFonts w:ascii="Traditional Arabic" w:hAnsi="Traditional Arabic" w:cs="Traditional Arabic"/>
          <w:sz w:val="34"/>
          <w:szCs w:val="34"/>
          <w:rtl/>
        </w:rPr>
        <w:t>-</w:t>
      </w:r>
      <w:proofErr w:type="gramEnd"/>
    </w:p>
    <w:p w:rsidR="004446F4" w:rsidRPr="001B6EB9" w:rsidRDefault="004446F4" w:rsidP="00777002">
      <w:pPr>
        <w:spacing w:after="0" w:line="500" w:lineRule="atLeast"/>
        <w:rPr>
          <w:rFonts w:ascii="Traditional Arabic" w:hAnsi="Traditional Arabic" w:cs="Traditional Arabic"/>
          <w:sz w:val="34"/>
          <w:szCs w:val="34"/>
        </w:rPr>
      </w:pPr>
      <w:r w:rsidRPr="001B6EB9">
        <w:rPr>
          <w:rFonts w:ascii="Traditional Arabic" w:hAnsi="Traditional Arabic" w:cs="Traditional Arabic"/>
          <w:sz w:val="34"/>
          <w:szCs w:val="34"/>
          <w:rtl/>
        </w:rPr>
        <w:t xml:space="preserve">عن أبي مالك </w:t>
      </w:r>
      <w:proofErr w:type="gramStart"/>
      <w:r w:rsidRPr="001B6EB9">
        <w:rPr>
          <w:rFonts w:ascii="Traditional Arabic" w:hAnsi="Traditional Arabic" w:cs="Traditional Arabic"/>
          <w:sz w:val="34"/>
          <w:szCs w:val="34"/>
          <w:rtl/>
        </w:rPr>
        <w:t xml:space="preserve">الأشعري </w:t>
      </w:r>
      <w:r w:rsidRPr="001B6EB9">
        <w:rPr>
          <w:rFonts w:ascii="Traditional Arabic" w:hAnsi="Traditional Arabic" w:cs="Traditional Arabic"/>
          <w:sz w:val="34"/>
          <w:szCs w:val="34"/>
        </w:rPr>
        <w:sym w:font="AGA Arabesque" w:char="F074"/>
      </w:r>
      <w:r w:rsidRPr="001B6EB9">
        <w:rPr>
          <w:rFonts w:ascii="Traditional Arabic" w:hAnsi="Traditional Arabic" w:cs="Traditional Arabic"/>
          <w:sz w:val="34"/>
          <w:szCs w:val="34"/>
          <w:rtl/>
        </w:rPr>
        <w:t xml:space="preserve"> أن</w:t>
      </w:r>
      <w:proofErr w:type="gramEnd"/>
      <w:r w:rsidRPr="001B6EB9">
        <w:rPr>
          <w:rFonts w:ascii="Traditional Arabic" w:hAnsi="Traditional Arabic" w:cs="Traditional Arabic"/>
          <w:sz w:val="34"/>
          <w:szCs w:val="34"/>
          <w:rtl/>
        </w:rPr>
        <w:t xml:space="preserve"> رسول الله </w:t>
      </w:r>
      <w:r w:rsidRPr="001B6EB9">
        <w:rPr>
          <w:rFonts w:ascii="Traditional Arabic" w:hAnsi="Traditional Arabic" w:cs="Traditional Arabic"/>
          <w:sz w:val="34"/>
          <w:szCs w:val="34"/>
        </w:rPr>
        <w:sym w:font="AGA Arabesque" w:char="F072"/>
      </w:r>
      <w:r w:rsidRPr="001B6EB9">
        <w:rPr>
          <w:rFonts w:ascii="Traditional Arabic" w:hAnsi="Traditional Arabic" w:cs="Traditional Arabic"/>
          <w:sz w:val="34"/>
          <w:szCs w:val="34"/>
          <w:rtl/>
        </w:rPr>
        <w:t xml:space="preserve"> قال</w:t>
      </w:r>
      <w:r w:rsidR="0092642E">
        <w:rPr>
          <w:rFonts w:ascii="Traditional Arabic" w:hAnsi="Traditional Arabic" w:cs="Traditional Arabic"/>
          <w:sz w:val="34"/>
          <w:szCs w:val="34"/>
          <w:rtl/>
        </w:rPr>
        <w:t>:</w:t>
      </w:r>
      <w:r w:rsidRPr="001B6EB9">
        <w:rPr>
          <w:rFonts w:ascii="Traditional Arabic" w:hAnsi="Traditional Arabic" w:cs="Traditional Arabic"/>
          <w:sz w:val="34"/>
          <w:szCs w:val="34"/>
          <w:rtl/>
        </w:rPr>
        <w:t xml:space="preserve"> (( أربع في أمتي من أمر الجاهلية لا يتركونهن</w:t>
      </w:r>
      <w:r w:rsidR="0092642E">
        <w:rPr>
          <w:rFonts w:ascii="Traditional Arabic" w:hAnsi="Traditional Arabic" w:cs="Traditional Arabic"/>
          <w:sz w:val="34"/>
          <w:szCs w:val="34"/>
          <w:rtl/>
        </w:rPr>
        <w:t>:</w:t>
      </w:r>
      <w:r w:rsidRPr="001B6EB9">
        <w:rPr>
          <w:rFonts w:ascii="Traditional Arabic" w:hAnsi="Traditional Arabic" w:cs="Traditional Arabic"/>
          <w:sz w:val="34"/>
          <w:szCs w:val="34"/>
          <w:rtl/>
        </w:rPr>
        <w:t>((...</w:t>
      </w:r>
      <w:r w:rsidR="0092642E">
        <w:rPr>
          <w:rFonts w:ascii="Traditional Arabic" w:hAnsi="Traditional Arabic" w:cs="Traditional Arabic"/>
          <w:sz w:val="34"/>
          <w:szCs w:val="34"/>
          <w:rtl/>
        </w:rPr>
        <w:t xml:space="preserve"> و</w:t>
      </w:r>
      <w:r w:rsidRPr="001B6EB9">
        <w:rPr>
          <w:rFonts w:ascii="Traditional Arabic" w:hAnsi="Traditional Arabic" w:cs="Traditional Arabic"/>
          <w:sz w:val="34"/>
          <w:szCs w:val="34"/>
          <w:rtl/>
        </w:rPr>
        <w:t>درع من جرب ))</w:t>
      </w:r>
      <w:r w:rsidR="0092642E">
        <w:rPr>
          <w:rFonts w:ascii="Traditional Arabic" w:hAnsi="Traditional Arabic" w:cs="Traditional Arabic"/>
          <w:sz w:val="34"/>
          <w:szCs w:val="34"/>
          <w:rtl/>
        </w:rPr>
        <w:t>.</w:t>
      </w:r>
      <w:r w:rsidRPr="001B6EB9">
        <w:rPr>
          <w:rFonts w:ascii="Traditional Arabic" w:hAnsi="Traditional Arabic" w:cs="Traditional Arabic"/>
          <w:sz w:val="34"/>
          <w:szCs w:val="34"/>
          <w:rtl/>
        </w:rPr>
        <w:t xml:space="preserve"> رواه مسلم. </w:t>
      </w:r>
    </w:p>
    <w:p w:rsidR="004446F4" w:rsidRPr="001B6EB9" w:rsidRDefault="004446F4" w:rsidP="00777002">
      <w:pPr>
        <w:spacing w:after="0" w:line="500" w:lineRule="atLeast"/>
        <w:rPr>
          <w:rFonts w:ascii="Traditional Arabic" w:hAnsi="Traditional Arabic" w:cs="Traditional Arabic"/>
          <w:sz w:val="34"/>
          <w:szCs w:val="34"/>
        </w:rPr>
      </w:pPr>
      <w:r w:rsidRPr="001B6EB9">
        <w:rPr>
          <w:rFonts w:ascii="Traditional Arabic" w:hAnsi="Traditional Arabic" w:cs="Traditional Arabic"/>
          <w:sz w:val="34"/>
          <w:szCs w:val="34"/>
          <w:rtl/>
        </w:rPr>
        <w:t xml:space="preserve"> أكمل الحديث الشريف السابق من حفظك</w:t>
      </w:r>
      <w:r w:rsidR="0092642E">
        <w:rPr>
          <w:rFonts w:ascii="Traditional Arabic" w:hAnsi="Traditional Arabic" w:cs="Traditional Arabic"/>
          <w:sz w:val="34"/>
          <w:szCs w:val="34"/>
          <w:rtl/>
        </w:rPr>
        <w:t>.</w:t>
      </w:r>
    </w:p>
    <w:p w:rsidR="004446F4" w:rsidRPr="001B6EB9" w:rsidRDefault="004446F4" w:rsidP="00777002">
      <w:pPr>
        <w:spacing w:after="0" w:line="500" w:lineRule="atLeast"/>
        <w:rPr>
          <w:rFonts w:ascii="Traditional Arabic" w:hAnsi="Traditional Arabic" w:cs="Traditional Arabic"/>
          <w:sz w:val="34"/>
          <w:szCs w:val="34"/>
        </w:rPr>
      </w:pPr>
      <w:r w:rsidRPr="001B6EB9">
        <w:rPr>
          <w:rFonts w:ascii="Traditional Arabic" w:hAnsi="Traditional Arabic" w:cs="Traditional Arabic"/>
          <w:sz w:val="34"/>
          <w:szCs w:val="34"/>
          <w:rtl/>
        </w:rPr>
        <w:t xml:space="preserve">عدد الأمور الأربعة التي أشار إليها </w:t>
      </w:r>
      <w:proofErr w:type="gramStart"/>
      <w:r w:rsidRPr="001B6EB9">
        <w:rPr>
          <w:rFonts w:ascii="Traditional Arabic" w:hAnsi="Traditional Arabic" w:cs="Traditional Arabic"/>
          <w:sz w:val="34"/>
          <w:szCs w:val="34"/>
          <w:rtl/>
        </w:rPr>
        <w:t xml:space="preserve">الرسول </w:t>
      </w:r>
      <w:r w:rsidRPr="001B6EB9">
        <w:rPr>
          <w:rFonts w:ascii="Traditional Arabic" w:hAnsi="Traditional Arabic" w:cs="Traditional Arabic"/>
          <w:sz w:val="34"/>
          <w:szCs w:val="34"/>
        </w:rPr>
        <w:sym w:font="AGA Arabesque" w:char="F072"/>
      </w:r>
      <w:r w:rsidR="0092642E">
        <w:rPr>
          <w:rFonts w:ascii="Traditional Arabic" w:hAnsi="Traditional Arabic" w:cs="Traditional Arabic"/>
          <w:sz w:val="34"/>
          <w:szCs w:val="34"/>
          <w:rtl/>
        </w:rPr>
        <w:t>.</w:t>
      </w:r>
      <w:proofErr w:type="gramEnd"/>
    </w:p>
    <w:p w:rsidR="004446F4" w:rsidRPr="001B6EB9" w:rsidRDefault="004446F4" w:rsidP="00777002">
      <w:pPr>
        <w:spacing w:after="0" w:line="500" w:lineRule="atLeast"/>
        <w:rPr>
          <w:rFonts w:ascii="Traditional Arabic" w:hAnsi="Traditional Arabic" w:cs="Traditional Arabic"/>
          <w:sz w:val="34"/>
          <w:szCs w:val="34"/>
          <w:rtl/>
        </w:rPr>
      </w:pPr>
      <w:r w:rsidRPr="001B6EB9">
        <w:rPr>
          <w:rFonts w:ascii="Traditional Arabic" w:hAnsi="Traditional Arabic" w:cs="Traditional Arabic"/>
          <w:sz w:val="34"/>
          <w:szCs w:val="34"/>
          <w:rtl/>
        </w:rPr>
        <w:t>السؤال السادس</w:t>
      </w:r>
      <w:r w:rsidR="0092642E">
        <w:rPr>
          <w:rFonts w:ascii="Traditional Arabic" w:hAnsi="Traditional Arabic" w:cs="Traditional Arabic"/>
          <w:sz w:val="34"/>
          <w:szCs w:val="34"/>
          <w:rtl/>
        </w:rPr>
        <w:t xml:space="preserve"> </w:t>
      </w:r>
      <w:proofErr w:type="gramStart"/>
      <w:r w:rsidR="0092642E">
        <w:rPr>
          <w:rFonts w:ascii="Traditional Arabic" w:hAnsi="Traditional Arabic" w:cs="Traditional Arabic"/>
          <w:sz w:val="34"/>
          <w:szCs w:val="34"/>
          <w:rtl/>
        </w:rPr>
        <w:t>و</w:t>
      </w:r>
      <w:r w:rsidRPr="001B6EB9">
        <w:rPr>
          <w:rFonts w:ascii="Traditional Arabic" w:hAnsi="Traditional Arabic" w:cs="Traditional Arabic"/>
          <w:sz w:val="34"/>
          <w:szCs w:val="34"/>
          <w:rtl/>
        </w:rPr>
        <w:t>التسعون</w:t>
      </w:r>
      <w:r w:rsidR="0092642E">
        <w:rPr>
          <w:rFonts w:ascii="Traditional Arabic" w:hAnsi="Traditional Arabic" w:cs="Traditional Arabic"/>
          <w:sz w:val="34"/>
          <w:szCs w:val="34"/>
          <w:rtl/>
        </w:rPr>
        <w:t>:</w:t>
      </w:r>
      <w:r w:rsidRPr="001B6EB9">
        <w:rPr>
          <w:rFonts w:ascii="Traditional Arabic" w:hAnsi="Traditional Arabic" w:cs="Traditional Arabic"/>
          <w:sz w:val="34"/>
          <w:szCs w:val="34"/>
          <w:rtl/>
        </w:rPr>
        <w:t>-</w:t>
      </w:r>
      <w:proofErr w:type="gramEnd"/>
    </w:p>
    <w:p w:rsidR="004446F4" w:rsidRPr="001B6EB9" w:rsidRDefault="004446F4" w:rsidP="00777002">
      <w:pPr>
        <w:spacing w:after="0" w:line="500" w:lineRule="atLeast"/>
        <w:rPr>
          <w:rFonts w:ascii="Traditional Arabic" w:hAnsi="Traditional Arabic" w:cs="Traditional Arabic"/>
          <w:sz w:val="34"/>
          <w:szCs w:val="34"/>
        </w:rPr>
      </w:pPr>
      <w:r w:rsidRPr="001B6EB9">
        <w:rPr>
          <w:rFonts w:ascii="Traditional Arabic" w:hAnsi="Traditional Arabic" w:cs="Traditional Arabic"/>
          <w:sz w:val="34"/>
          <w:szCs w:val="34"/>
          <w:rtl/>
        </w:rPr>
        <w:t xml:space="preserve">روى الشيخان عن زيد بن </w:t>
      </w:r>
      <w:proofErr w:type="gramStart"/>
      <w:r w:rsidRPr="001B6EB9">
        <w:rPr>
          <w:rFonts w:ascii="Traditional Arabic" w:hAnsi="Traditional Arabic" w:cs="Traditional Arabic"/>
          <w:sz w:val="34"/>
          <w:szCs w:val="34"/>
          <w:rtl/>
        </w:rPr>
        <w:t xml:space="preserve">خالد </w:t>
      </w:r>
      <w:r w:rsidRPr="001B6EB9">
        <w:rPr>
          <w:rFonts w:ascii="Traditional Arabic" w:hAnsi="Traditional Arabic" w:cs="Traditional Arabic"/>
          <w:sz w:val="34"/>
          <w:szCs w:val="34"/>
        </w:rPr>
        <w:sym w:font="AGA Arabesque" w:char="F074"/>
      </w:r>
      <w:r w:rsidRPr="001B6EB9">
        <w:rPr>
          <w:rFonts w:ascii="Traditional Arabic" w:hAnsi="Traditional Arabic" w:cs="Traditional Arabic"/>
          <w:sz w:val="34"/>
          <w:szCs w:val="34"/>
          <w:rtl/>
        </w:rPr>
        <w:t xml:space="preserve"> قال</w:t>
      </w:r>
      <w:proofErr w:type="gramEnd"/>
      <w:r w:rsidR="0092642E">
        <w:rPr>
          <w:rFonts w:ascii="Traditional Arabic" w:hAnsi="Traditional Arabic" w:cs="Traditional Arabic"/>
          <w:sz w:val="34"/>
          <w:szCs w:val="34"/>
          <w:rtl/>
        </w:rPr>
        <w:t>:</w:t>
      </w:r>
      <w:r w:rsidRPr="001B6EB9">
        <w:rPr>
          <w:rFonts w:ascii="Traditional Arabic" w:hAnsi="Traditional Arabic" w:cs="Traditional Arabic"/>
          <w:sz w:val="34"/>
          <w:szCs w:val="34"/>
          <w:rtl/>
        </w:rPr>
        <w:t xml:space="preserve"> (( صلى لنا رسول الله </w:t>
      </w:r>
      <w:r w:rsidRPr="001B6EB9">
        <w:rPr>
          <w:rFonts w:ascii="Traditional Arabic" w:hAnsi="Traditional Arabic" w:cs="Traditional Arabic"/>
          <w:sz w:val="34"/>
          <w:szCs w:val="34"/>
        </w:rPr>
        <w:sym w:font="AGA Arabesque" w:char="F072"/>
      </w:r>
      <w:r w:rsidRPr="001B6EB9">
        <w:rPr>
          <w:rFonts w:ascii="Traditional Arabic" w:hAnsi="Traditional Arabic" w:cs="Traditional Arabic"/>
          <w:sz w:val="34"/>
          <w:szCs w:val="34"/>
          <w:rtl/>
        </w:rPr>
        <w:t xml:space="preserve"> صلاة الصبح</w:t>
      </w:r>
      <w:r w:rsidR="0092642E">
        <w:rPr>
          <w:rFonts w:ascii="Traditional Arabic" w:hAnsi="Traditional Arabic" w:cs="Traditional Arabic"/>
          <w:sz w:val="34"/>
          <w:szCs w:val="34"/>
          <w:rtl/>
        </w:rPr>
        <w:t>.</w:t>
      </w:r>
      <w:r w:rsidRPr="001B6EB9">
        <w:rPr>
          <w:rFonts w:ascii="Traditional Arabic" w:hAnsi="Traditional Arabic" w:cs="Traditional Arabic"/>
          <w:sz w:val="34"/>
          <w:szCs w:val="34"/>
          <w:rtl/>
        </w:rPr>
        <w:t>.. مؤمن بالكوكب ))0</w:t>
      </w:r>
    </w:p>
    <w:p w:rsidR="004446F4" w:rsidRPr="001B6EB9" w:rsidRDefault="004446F4" w:rsidP="00777002">
      <w:pPr>
        <w:spacing w:after="0" w:line="500" w:lineRule="atLeast"/>
        <w:rPr>
          <w:rFonts w:ascii="Traditional Arabic" w:hAnsi="Traditional Arabic" w:cs="Traditional Arabic"/>
          <w:sz w:val="34"/>
          <w:szCs w:val="34"/>
        </w:rPr>
      </w:pPr>
      <w:r w:rsidRPr="001B6EB9">
        <w:rPr>
          <w:rFonts w:ascii="Traditional Arabic" w:hAnsi="Traditional Arabic" w:cs="Traditional Arabic"/>
          <w:sz w:val="34"/>
          <w:szCs w:val="34"/>
          <w:rtl/>
        </w:rPr>
        <w:t xml:space="preserve"> أكمل الحديث الشريف السابق من حفظك</w:t>
      </w:r>
      <w:r w:rsidR="0092642E">
        <w:rPr>
          <w:rFonts w:ascii="Traditional Arabic" w:hAnsi="Traditional Arabic" w:cs="Traditional Arabic"/>
          <w:sz w:val="34"/>
          <w:szCs w:val="34"/>
          <w:rtl/>
        </w:rPr>
        <w:t>.</w:t>
      </w:r>
    </w:p>
    <w:p w:rsidR="004446F4" w:rsidRPr="001B6EB9" w:rsidRDefault="004446F4" w:rsidP="00777002">
      <w:pPr>
        <w:spacing w:after="0" w:line="500" w:lineRule="atLeast"/>
        <w:rPr>
          <w:rFonts w:ascii="Traditional Arabic" w:hAnsi="Traditional Arabic" w:cs="Traditional Arabic"/>
          <w:sz w:val="34"/>
          <w:szCs w:val="34"/>
        </w:rPr>
      </w:pPr>
      <w:r w:rsidRPr="001B6EB9">
        <w:rPr>
          <w:rFonts w:ascii="Traditional Arabic" w:hAnsi="Traditional Arabic" w:cs="Traditional Arabic"/>
          <w:sz w:val="34"/>
          <w:szCs w:val="34"/>
          <w:rtl/>
        </w:rPr>
        <w:t xml:space="preserve"> هذا الحديث اشتمل على فوائد عظيمة</w:t>
      </w:r>
      <w:r w:rsidR="0092642E">
        <w:rPr>
          <w:rFonts w:ascii="Traditional Arabic" w:hAnsi="Traditional Arabic" w:cs="Traditional Arabic"/>
          <w:sz w:val="34"/>
          <w:szCs w:val="34"/>
          <w:rtl/>
        </w:rPr>
        <w:t>.</w:t>
      </w:r>
      <w:r w:rsidRPr="001B6EB9">
        <w:rPr>
          <w:rFonts w:ascii="Traditional Arabic" w:hAnsi="Traditional Arabic" w:cs="Traditional Arabic"/>
          <w:sz w:val="34"/>
          <w:szCs w:val="34"/>
          <w:rtl/>
        </w:rPr>
        <w:t xml:space="preserve"> اذكر خمساً منها</w:t>
      </w:r>
      <w:r w:rsidR="0092642E">
        <w:rPr>
          <w:rFonts w:ascii="Traditional Arabic" w:hAnsi="Traditional Arabic" w:cs="Traditional Arabic"/>
          <w:sz w:val="34"/>
          <w:szCs w:val="34"/>
          <w:rtl/>
        </w:rPr>
        <w:t>.</w:t>
      </w:r>
    </w:p>
    <w:p w:rsidR="004446F4" w:rsidRPr="001B6EB9" w:rsidRDefault="004446F4" w:rsidP="00777002">
      <w:pPr>
        <w:spacing w:after="0" w:line="500" w:lineRule="atLeast"/>
        <w:rPr>
          <w:rFonts w:ascii="Traditional Arabic" w:hAnsi="Traditional Arabic" w:cs="Traditional Arabic"/>
          <w:sz w:val="34"/>
          <w:szCs w:val="34"/>
        </w:rPr>
      </w:pPr>
      <w:r w:rsidRPr="001B6EB9">
        <w:rPr>
          <w:rFonts w:ascii="Traditional Arabic" w:hAnsi="Traditional Arabic" w:cs="Traditional Arabic"/>
          <w:sz w:val="34"/>
          <w:szCs w:val="34"/>
          <w:rtl/>
        </w:rPr>
        <w:t xml:space="preserve"> هل يجوز لنا أن نقول فيما </w:t>
      </w:r>
      <w:proofErr w:type="spellStart"/>
      <w:r w:rsidRPr="001B6EB9">
        <w:rPr>
          <w:rFonts w:ascii="Traditional Arabic" w:hAnsi="Traditional Arabic" w:cs="Traditional Arabic"/>
          <w:sz w:val="34"/>
          <w:szCs w:val="34"/>
          <w:rtl/>
        </w:rPr>
        <w:t>لانعلمه</w:t>
      </w:r>
      <w:proofErr w:type="spellEnd"/>
      <w:proofErr w:type="gramStart"/>
      <w:r w:rsidR="0092642E">
        <w:rPr>
          <w:rFonts w:ascii="Traditional Arabic" w:hAnsi="Traditional Arabic" w:cs="Traditional Arabic"/>
          <w:sz w:val="34"/>
          <w:szCs w:val="34"/>
          <w:rtl/>
        </w:rPr>
        <w:t>:</w:t>
      </w:r>
      <w:r w:rsidRPr="001B6EB9">
        <w:rPr>
          <w:rFonts w:ascii="Traditional Arabic" w:hAnsi="Traditional Arabic" w:cs="Traditional Arabic"/>
          <w:sz w:val="34"/>
          <w:szCs w:val="34"/>
          <w:rtl/>
        </w:rPr>
        <w:t>(( الله</w:t>
      </w:r>
      <w:proofErr w:type="gramEnd"/>
      <w:r w:rsidRPr="001B6EB9">
        <w:rPr>
          <w:rFonts w:ascii="Traditional Arabic" w:hAnsi="Traditional Arabic" w:cs="Traditional Arabic"/>
          <w:sz w:val="34"/>
          <w:szCs w:val="34"/>
          <w:rtl/>
        </w:rPr>
        <w:t xml:space="preserve"> ورسوله أعلم ))</w:t>
      </w:r>
      <w:r w:rsidR="00D00384">
        <w:rPr>
          <w:rFonts w:ascii="Traditional Arabic" w:hAnsi="Traditional Arabic" w:cs="Traditional Arabic"/>
          <w:sz w:val="34"/>
          <w:szCs w:val="34"/>
          <w:rtl/>
        </w:rPr>
        <w:t>؟</w:t>
      </w:r>
      <w:r w:rsidRPr="001B6EB9">
        <w:rPr>
          <w:rFonts w:ascii="Traditional Arabic" w:hAnsi="Traditional Arabic" w:cs="Traditional Arabic"/>
          <w:sz w:val="34"/>
          <w:szCs w:val="34"/>
          <w:rtl/>
        </w:rPr>
        <w:t xml:space="preserve"> علل لما تقول.</w:t>
      </w:r>
    </w:p>
    <w:p w:rsidR="004446F4" w:rsidRPr="001B6EB9" w:rsidRDefault="004446F4" w:rsidP="00777002">
      <w:pPr>
        <w:spacing w:after="0" w:line="500" w:lineRule="atLeast"/>
        <w:rPr>
          <w:rFonts w:ascii="Traditional Arabic" w:hAnsi="Traditional Arabic" w:cs="Traditional Arabic"/>
          <w:sz w:val="34"/>
          <w:szCs w:val="34"/>
        </w:rPr>
      </w:pPr>
      <w:r w:rsidRPr="001B6EB9">
        <w:rPr>
          <w:rFonts w:ascii="Traditional Arabic" w:hAnsi="Traditional Arabic" w:cs="Traditional Arabic"/>
          <w:sz w:val="34"/>
          <w:szCs w:val="34"/>
          <w:rtl/>
        </w:rPr>
        <w:t xml:space="preserve"> ما الذي يشرع في حق المسلم قوله إذا نزلت عليه الأمطار؟</w:t>
      </w:r>
    </w:p>
    <w:p w:rsidR="004446F4" w:rsidRPr="001B6EB9" w:rsidRDefault="004446F4" w:rsidP="00777002">
      <w:pPr>
        <w:spacing w:after="0" w:line="500" w:lineRule="atLeast"/>
        <w:rPr>
          <w:rFonts w:ascii="Traditional Arabic" w:hAnsi="Traditional Arabic" w:cs="Traditional Arabic"/>
          <w:sz w:val="34"/>
          <w:szCs w:val="34"/>
        </w:rPr>
      </w:pPr>
      <w:r w:rsidRPr="001B6EB9">
        <w:rPr>
          <w:rFonts w:ascii="Traditional Arabic" w:hAnsi="Traditional Arabic" w:cs="Traditional Arabic"/>
          <w:sz w:val="34"/>
          <w:szCs w:val="34"/>
          <w:rtl/>
        </w:rPr>
        <w:t>هل يجوز للمسلم أن يقول بعد نزول المطر</w:t>
      </w:r>
      <w:r w:rsidR="0092642E">
        <w:rPr>
          <w:rFonts w:ascii="Traditional Arabic" w:hAnsi="Traditional Arabic" w:cs="Traditional Arabic"/>
          <w:sz w:val="34"/>
          <w:szCs w:val="34"/>
          <w:rtl/>
        </w:rPr>
        <w:t>:</w:t>
      </w:r>
      <w:r w:rsidRPr="001B6EB9">
        <w:rPr>
          <w:rFonts w:ascii="Traditional Arabic" w:hAnsi="Traditional Arabic" w:cs="Traditional Arabic"/>
          <w:sz w:val="34"/>
          <w:szCs w:val="34"/>
          <w:rtl/>
        </w:rPr>
        <w:t xml:space="preserve"> </w:t>
      </w:r>
      <w:proofErr w:type="gramStart"/>
      <w:r w:rsidRPr="001B6EB9">
        <w:rPr>
          <w:rFonts w:ascii="Traditional Arabic" w:hAnsi="Traditional Arabic" w:cs="Traditional Arabic"/>
          <w:sz w:val="34"/>
          <w:szCs w:val="34"/>
          <w:rtl/>
        </w:rPr>
        <w:t>(( مطرنا</w:t>
      </w:r>
      <w:proofErr w:type="gramEnd"/>
      <w:r w:rsidRPr="001B6EB9">
        <w:rPr>
          <w:rFonts w:ascii="Traditional Arabic" w:hAnsi="Traditional Arabic" w:cs="Traditional Arabic"/>
          <w:sz w:val="34"/>
          <w:szCs w:val="34"/>
          <w:rtl/>
        </w:rPr>
        <w:t xml:space="preserve"> بنوء كذا</w:t>
      </w:r>
      <w:r w:rsidR="0092642E">
        <w:rPr>
          <w:rFonts w:ascii="Traditional Arabic" w:hAnsi="Traditional Arabic" w:cs="Traditional Arabic"/>
          <w:sz w:val="34"/>
          <w:szCs w:val="34"/>
          <w:rtl/>
        </w:rPr>
        <w:t xml:space="preserve"> و</w:t>
      </w:r>
      <w:r w:rsidRPr="001B6EB9">
        <w:rPr>
          <w:rFonts w:ascii="Traditional Arabic" w:hAnsi="Traditional Arabic" w:cs="Traditional Arabic"/>
          <w:sz w:val="34"/>
          <w:szCs w:val="34"/>
          <w:rtl/>
        </w:rPr>
        <w:t>كذا ))</w:t>
      </w:r>
      <w:r w:rsidR="00D00384">
        <w:rPr>
          <w:rFonts w:ascii="Traditional Arabic" w:hAnsi="Traditional Arabic" w:cs="Traditional Arabic"/>
          <w:sz w:val="34"/>
          <w:szCs w:val="34"/>
          <w:rtl/>
        </w:rPr>
        <w:t>؟</w:t>
      </w:r>
      <w:r w:rsidRPr="001B6EB9">
        <w:rPr>
          <w:rFonts w:ascii="Traditional Arabic" w:hAnsi="Traditional Arabic" w:cs="Traditional Arabic"/>
          <w:sz w:val="34"/>
          <w:szCs w:val="34"/>
          <w:rtl/>
        </w:rPr>
        <w:t xml:space="preserve"> علل لما تقول</w:t>
      </w:r>
      <w:r w:rsidR="0092642E">
        <w:rPr>
          <w:rFonts w:ascii="Traditional Arabic" w:hAnsi="Traditional Arabic" w:cs="Traditional Arabic"/>
          <w:sz w:val="34"/>
          <w:szCs w:val="34"/>
          <w:rtl/>
        </w:rPr>
        <w:t>.</w:t>
      </w:r>
    </w:p>
    <w:p w:rsidR="004446F4" w:rsidRPr="001B6EB9" w:rsidRDefault="004446F4" w:rsidP="00777002">
      <w:pPr>
        <w:spacing w:after="0" w:line="500" w:lineRule="atLeast"/>
        <w:rPr>
          <w:rFonts w:ascii="Traditional Arabic" w:hAnsi="Traditional Arabic" w:cs="Traditional Arabic"/>
          <w:sz w:val="34"/>
          <w:szCs w:val="34"/>
          <w:rtl/>
        </w:rPr>
      </w:pPr>
      <w:r w:rsidRPr="001B6EB9">
        <w:rPr>
          <w:rFonts w:ascii="Traditional Arabic" w:hAnsi="Traditional Arabic" w:cs="Traditional Arabic"/>
          <w:sz w:val="34"/>
          <w:szCs w:val="34"/>
          <w:rtl/>
        </w:rPr>
        <w:t>السؤال السابع</w:t>
      </w:r>
      <w:r w:rsidR="0092642E">
        <w:rPr>
          <w:rFonts w:ascii="Traditional Arabic" w:hAnsi="Traditional Arabic" w:cs="Traditional Arabic"/>
          <w:sz w:val="34"/>
          <w:szCs w:val="34"/>
          <w:rtl/>
        </w:rPr>
        <w:t xml:space="preserve"> </w:t>
      </w:r>
      <w:proofErr w:type="gramStart"/>
      <w:r w:rsidR="0092642E">
        <w:rPr>
          <w:rFonts w:ascii="Traditional Arabic" w:hAnsi="Traditional Arabic" w:cs="Traditional Arabic"/>
          <w:sz w:val="34"/>
          <w:szCs w:val="34"/>
          <w:rtl/>
        </w:rPr>
        <w:t>و</w:t>
      </w:r>
      <w:r w:rsidRPr="001B6EB9">
        <w:rPr>
          <w:rFonts w:ascii="Traditional Arabic" w:hAnsi="Traditional Arabic" w:cs="Traditional Arabic"/>
          <w:sz w:val="34"/>
          <w:szCs w:val="34"/>
          <w:rtl/>
        </w:rPr>
        <w:t>التسعون</w:t>
      </w:r>
      <w:r w:rsidR="0092642E">
        <w:rPr>
          <w:rFonts w:ascii="Traditional Arabic" w:hAnsi="Traditional Arabic" w:cs="Traditional Arabic"/>
          <w:sz w:val="34"/>
          <w:szCs w:val="34"/>
          <w:rtl/>
        </w:rPr>
        <w:t>:</w:t>
      </w:r>
      <w:r w:rsidRPr="001B6EB9">
        <w:rPr>
          <w:rFonts w:ascii="Traditional Arabic" w:hAnsi="Traditional Arabic" w:cs="Traditional Arabic"/>
          <w:sz w:val="34"/>
          <w:szCs w:val="34"/>
          <w:rtl/>
        </w:rPr>
        <w:t>-</w:t>
      </w:r>
      <w:proofErr w:type="gramEnd"/>
    </w:p>
    <w:p w:rsidR="004446F4" w:rsidRPr="001B6EB9" w:rsidRDefault="004446F4" w:rsidP="00777002">
      <w:pPr>
        <w:spacing w:after="0" w:line="500" w:lineRule="atLeast"/>
        <w:rPr>
          <w:rFonts w:ascii="Traditional Arabic" w:hAnsi="Traditional Arabic" w:cs="Traditional Arabic"/>
          <w:sz w:val="34"/>
          <w:szCs w:val="34"/>
        </w:rPr>
      </w:pPr>
      <w:r w:rsidRPr="001B6EB9">
        <w:rPr>
          <w:rFonts w:ascii="Traditional Arabic" w:hAnsi="Traditional Arabic" w:cs="Traditional Arabic"/>
          <w:sz w:val="34"/>
          <w:szCs w:val="34"/>
          <w:rtl/>
        </w:rPr>
        <w:t>لا يكون المسلم موحداً حقاً حتى يحب الله تعالى</w:t>
      </w:r>
      <w:r w:rsidR="0092642E">
        <w:rPr>
          <w:rFonts w:ascii="Traditional Arabic" w:hAnsi="Traditional Arabic" w:cs="Traditional Arabic"/>
          <w:sz w:val="34"/>
          <w:szCs w:val="34"/>
          <w:rtl/>
        </w:rPr>
        <w:t xml:space="preserve"> </w:t>
      </w:r>
      <w:proofErr w:type="gramStart"/>
      <w:r w:rsidR="0092642E">
        <w:rPr>
          <w:rFonts w:ascii="Traditional Arabic" w:hAnsi="Traditional Arabic" w:cs="Traditional Arabic"/>
          <w:sz w:val="34"/>
          <w:szCs w:val="34"/>
          <w:rtl/>
        </w:rPr>
        <w:t>و</w:t>
      </w:r>
      <w:r w:rsidRPr="001B6EB9">
        <w:rPr>
          <w:rFonts w:ascii="Traditional Arabic" w:hAnsi="Traditional Arabic" w:cs="Traditional Arabic"/>
          <w:sz w:val="34"/>
          <w:szCs w:val="34"/>
          <w:rtl/>
        </w:rPr>
        <w:t xml:space="preserve">رسوله </w:t>
      </w:r>
      <w:r w:rsidRPr="001B6EB9">
        <w:rPr>
          <w:rFonts w:ascii="Traditional Arabic" w:hAnsi="Traditional Arabic" w:cs="Traditional Arabic"/>
          <w:sz w:val="34"/>
          <w:szCs w:val="34"/>
        </w:rPr>
        <w:sym w:font="AGA Arabesque" w:char="F072"/>
      </w:r>
      <w:r w:rsidRPr="001B6EB9">
        <w:rPr>
          <w:rFonts w:ascii="Traditional Arabic" w:hAnsi="Traditional Arabic" w:cs="Traditional Arabic"/>
          <w:sz w:val="34"/>
          <w:szCs w:val="34"/>
          <w:rtl/>
        </w:rPr>
        <w:t xml:space="preserve"> أكثر</w:t>
      </w:r>
      <w:proofErr w:type="gramEnd"/>
      <w:r w:rsidRPr="001B6EB9">
        <w:rPr>
          <w:rFonts w:ascii="Traditional Arabic" w:hAnsi="Traditional Arabic" w:cs="Traditional Arabic"/>
          <w:sz w:val="34"/>
          <w:szCs w:val="34"/>
          <w:rtl/>
        </w:rPr>
        <w:t xml:space="preserve"> من أي </w:t>
      </w:r>
      <w:proofErr w:type="spellStart"/>
      <w:r w:rsidRPr="001B6EB9">
        <w:rPr>
          <w:rFonts w:ascii="Traditional Arabic" w:hAnsi="Traditional Arabic" w:cs="Traditional Arabic"/>
          <w:sz w:val="34"/>
          <w:szCs w:val="34"/>
          <w:rtl/>
        </w:rPr>
        <w:t>شئ</w:t>
      </w:r>
      <w:proofErr w:type="spellEnd"/>
      <w:r w:rsidR="0092642E">
        <w:rPr>
          <w:rFonts w:ascii="Traditional Arabic" w:hAnsi="Traditional Arabic" w:cs="Traditional Arabic"/>
          <w:sz w:val="34"/>
          <w:szCs w:val="34"/>
          <w:rtl/>
        </w:rPr>
        <w:t>.</w:t>
      </w:r>
      <w:r w:rsidRPr="001B6EB9">
        <w:rPr>
          <w:rFonts w:ascii="Traditional Arabic" w:hAnsi="Traditional Arabic" w:cs="Traditional Arabic"/>
          <w:sz w:val="34"/>
          <w:szCs w:val="34"/>
          <w:rtl/>
        </w:rPr>
        <w:t xml:space="preserve"> اذكر الدليل على ذلك من القرآن الكريم</w:t>
      </w:r>
      <w:r w:rsidR="0092642E">
        <w:rPr>
          <w:rFonts w:ascii="Traditional Arabic" w:hAnsi="Traditional Arabic" w:cs="Traditional Arabic"/>
          <w:sz w:val="34"/>
          <w:szCs w:val="34"/>
          <w:rtl/>
        </w:rPr>
        <w:t xml:space="preserve"> و</w:t>
      </w:r>
      <w:r w:rsidRPr="001B6EB9">
        <w:rPr>
          <w:rFonts w:ascii="Traditional Arabic" w:hAnsi="Traditional Arabic" w:cs="Traditional Arabic"/>
          <w:sz w:val="34"/>
          <w:szCs w:val="34"/>
          <w:rtl/>
        </w:rPr>
        <w:t>السنة النبوية المطهرة</w:t>
      </w:r>
      <w:r w:rsidR="0092642E">
        <w:rPr>
          <w:rFonts w:ascii="Traditional Arabic" w:hAnsi="Traditional Arabic" w:cs="Traditional Arabic"/>
          <w:sz w:val="34"/>
          <w:szCs w:val="34"/>
          <w:rtl/>
        </w:rPr>
        <w:t>.</w:t>
      </w:r>
    </w:p>
    <w:p w:rsidR="004446F4" w:rsidRPr="001B6EB9" w:rsidRDefault="004446F4" w:rsidP="00777002">
      <w:pPr>
        <w:spacing w:after="0" w:line="500" w:lineRule="atLeast"/>
        <w:rPr>
          <w:rFonts w:ascii="Traditional Arabic" w:hAnsi="Traditional Arabic" w:cs="Traditional Arabic"/>
          <w:sz w:val="34"/>
          <w:szCs w:val="34"/>
          <w:rtl/>
        </w:rPr>
      </w:pPr>
      <w:r w:rsidRPr="001B6EB9">
        <w:rPr>
          <w:rFonts w:ascii="Traditional Arabic" w:hAnsi="Traditional Arabic" w:cs="Traditional Arabic"/>
          <w:sz w:val="34"/>
          <w:szCs w:val="34"/>
          <w:rtl/>
        </w:rPr>
        <w:t>السؤال الثامن</w:t>
      </w:r>
      <w:r w:rsidR="0092642E">
        <w:rPr>
          <w:rFonts w:ascii="Traditional Arabic" w:hAnsi="Traditional Arabic" w:cs="Traditional Arabic"/>
          <w:sz w:val="34"/>
          <w:szCs w:val="34"/>
          <w:rtl/>
        </w:rPr>
        <w:t xml:space="preserve"> </w:t>
      </w:r>
      <w:proofErr w:type="gramStart"/>
      <w:r w:rsidR="0092642E">
        <w:rPr>
          <w:rFonts w:ascii="Traditional Arabic" w:hAnsi="Traditional Arabic" w:cs="Traditional Arabic"/>
          <w:sz w:val="34"/>
          <w:szCs w:val="34"/>
          <w:rtl/>
        </w:rPr>
        <w:t>و</w:t>
      </w:r>
      <w:r w:rsidRPr="001B6EB9">
        <w:rPr>
          <w:rFonts w:ascii="Traditional Arabic" w:hAnsi="Traditional Arabic" w:cs="Traditional Arabic"/>
          <w:sz w:val="34"/>
          <w:szCs w:val="34"/>
          <w:rtl/>
        </w:rPr>
        <w:t>التسعون</w:t>
      </w:r>
      <w:r w:rsidR="0092642E">
        <w:rPr>
          <w:rFonts w:ascii="Traditional Arabic" w:hAnsi="Traditional Arabic" w:cs="Traditional Arabic"/>
          <w:sz w:val="34"/>
          <w:szCs w:val="34"/>
          <w:rtl/>
        </w:rPr>
        <w:t>:</w:t>
      </w:r>
      <w:r w:rsidRPr="001B6EB9">
        <w:rPr>
          <w:rFonts w:ascii="Traditional Arabic" w:hAnsi="Traditional Arabic" w:cs="Traditional Arabic"/>
          <w:sz w:val="34"/>
          <w:szCs w:val="34"/>
          <w:rtl/>
        </w:rPr>
        <w:t>-</w:t>
      </w:r>
      <w:proofErr w:type="gramEnd"/>
    </w:p>
    <w:p w:rsidR="004446F4" w:rsidRPr="001B6EB9" w:rsidRDefault="004446F4" w:rsidP="00777002">
      <w:pPr>
        <w:spacing w:after="0" w:line="500" w:lineRule="atLeast"/>
        <w:rPr>
          <w:rFonts w:ascii="Traditional Arabic" w:hAnsi="Traditional Arabic" w:cs="Traditional Arabic"/>
          <w:sz w:val="34"/>
          <w:szCs w:val="34"/>
        </w:rPr>
      </w:pPr>
      <w:r w:rsidRPr="001B6EB9">
        <w:rPr>
          <w:rFonts w:ascii="Traditional Arabic" w:hAnsi="Traditional Arabic" w:cs="Traditional Arabic"/>
          <w:sz w:val="34"/>
          <w:szCs w:val="34"/>
          <w:rtl/>
        </w:rPr>
        <w:t>ثلاث من كن فيه وجد بهن حلاوة الإيمان</w:t>
      </w:r>
      <w:r w:rsidR="0092642E">
        <w:rPr>
          <w:rFonts w:ascii="Traditional Arabic" w:hAnsi="Traditional Arabic" w:cs="Traditional Arabic"/>
          <w:sz w:val="34"/>
          <w:szCs w:val="34"/>
          <w:rtl/>
        </w:rPr>
        <w:t>.</w:t>
      </w:r>
      <w:r w:rsidRPr="001B6EB9">
        <w:rPr>
          <w:rFonts w:ascii="Traditional Arabic" w:hAnsi="Traditional Arabic" w:cs="Traditional Arabic"/>
          <w:sz w:val="34"/>
          <w:szCs w:val="34"/>
          <w:rtl/>
        </w:rPr>
        <w:t xml:space="preserve"> اذكرها </w:t>
      </w:r>
    </w:p>
    <w:p w:rsidR="004446F4" w:rsidRPr="001B6EB9" w:rsidRDefault="004446F4" w:rsidP="00777002">
      <w:pPr>
        <w:spacing w:after="0" w:line="500" w:lineRule="atLeast"/>
        <w:rPr>
          <w:rFonts w:ascii="Traditional Arabic" w:hAnsi="Traditional Arabic" w:cs="Traditional Arabic"/>
          <w:sz w:val="34"/>
          <w:szCs w:val="34"/>
          <w:rtl/>
        </w:rPr>
      </w:pPr>
      <w:r w:rsidRPr="001B6EB9">
        <w:rPr>
          <w:rFonts w:ascii="Traditional Arabic" w:hAnsi="Traditional Arabic" w:cs="Traditional Arabic"/>
          <w:sz w:val="34"/>
          <w:szCs w:val="34"/>
          <w:rtl/>
        </w:rPr>
        <w:t xml:space="preserve">السؤال التاسع </w:t>
      </w:r>
      <w:proofErr w:type="gramStart"/>
      <w:r w:rsidRPr="001B6EB9">
        <w:rPr>
          <w:rFonts w:ascii="Traditional Arabic" w:hAnsi="Traditional Arabic" w:cs="Traditional Arabic"/>
          <w:sz w:val="34"/>
          <w:szCs w:val="34"/>
          <w:rtl/>
        </w:rPr>
        <w:t>والتسعون</w:t>
      </w:r>
      <w:r w:rsidR="0092642E">
        <w:rPr>
          <w:rFonts w:ascii="Traditional Arabic" w:hAnsi="Traditional Arabic" w:cs="Traditional Arabic"/>
          <w:sz w:val="34"/>
          <w:szCs w:val="34"/>
          <w:rtl/>
        </w:rPr>
        <w:t>:</w:t>
      </w:r>
      <w:r w:rsidRPr="001B6EB9">
        <w:rPr>
          <w:rFonts w:ascii="Traditional Arabic" w:hAnsi="Traditional Arabic" w:cs="Traditional Arabic"/>
          <w:sz w:val="34"/>
          <w:szCs w:val="34"/>
          <w:rtl/>
        </w:rPr>
        <w:t>-</w:t>
      </w:r>
      <w:proofErr w:type="gramEnd"/>
    </w:p>
    <w:p w:rsidR="004446F4" w:rsidRPr="001B6EB9" w:rsidRDefault="004446F4" w:rsidP="00777002">
      <w:pPr>
        <w:spacing w:after="0" w:line="500" w:lineRule="atLeast"/>
        <w:rPr>
          <w:rFonts w:ascii="Traditional Arabic" w:hAnsi="Traditional Arabic" w:cs="Traditional Arabic"/>
          <w:sz w:val="34"/>
          <w:szCs w:val="34"/>
        </w:rPr>
      </w:pPr>
      <w:r w:rsidRPr="001B6EB9">
        <w:rPr>
          <w:rFonts w:ascii="Traditional Arabic" w:hAnsi="Traditional Arabic" w:cs="Traditional Arabic"/>
          <w:sz w:val="34"/>
          <w:szCs w:val="34"/>
          <w:rtl/>
        </w:rPr>
        <w:t xml:space="preserve">روى الإمام ابن جرير في تفسيره رحمه الله تعالى عن ابن </w:t>
      </w:r>
      <w:proofErr w:type="gramStart"/>
      <w:r w:rsidRPr="001B6EB9">
        <w:rPr>
          <w:rFonts w:ascii="Traditional Arabic" w:hAnsi="Traditional Arabic" w:cs="Traditional Arabic"/>
          <w:sz w:val="34"/>
          <w:szCs w:val="34"/>
          <w:rtl/>
        </w:rPr>
        <w:t xml:space="preserve">عباس </w:t>
      </w:r>
      <w:r w:rsidRPr="001B6EB9">
        <w:rPr>
          <w:rFonts w:ascii="Traditional Arabic" w:hAnsi="Traditional Arabic" w:cs="Traditional Arabic"/>
          <w:sz w:val="34"/>
          <w:szCs w:val="34"/>
        </w:rPr>
        <w:sym w:font="AGA Arabesque" w:char="F074"/>
      </w:r>
      <w:r w:rsidRPr="001B6EB9">
        <w:rPr>
          <w:rFonts w:ascii="Traditional Arabic" w:hAnsi="Traditional Arabic" w:cs="Traditional Arabic"/>
          <w:sz w:val="34"/>
          <w:szCs w:val="34"/>
          <w:rtl/>
        </w:rPr>
        <w:t xml:space="preserve"> أنه</w:t>
      </w:r>
      <w:proofErr w:type="gramEnd"/>
      <w:r w:rsidRPr="001B6EB9">
        <w:rPr>
          <w:rFonts w:ascii="Traditional Arabic" w:hAnsi="Traditional Arabic" w:cs="Traditional Arabic"/>
          <w:sz w:val="34"/>
          <w:szCs w:val="34"/>
          <w:rtl/>
        </w:rPr>
        <w:t xml:space="preserve"> قال</w:t>
      </w:r>
      <w:r w:rsidR="0092642E">
        <w:rPr>
          <w:rFonts w:ascii="Traditional Arabic" w:hAnsi="Traditional Arabic" w:cs="Traditional Arabic"/>
          <w:sz w:val="34"/>
          <w:szCs w:val="34"/>
          <w:rtl/>
        </w:rPr>
        <w:t>:</w:t>
      </w:r>
      <w:r w:rsidRPr="001B6EB9">
        <w:rPr>
          <w:rFonts w:ascii="Traditional Arabic" w:hAnsi="Traditional Arabic" w:cs="Traditional Arabic"/>
          <w:sz w:val="34"/>
          <w:szCs w:val="34"/>
          <w:rtl/>
        </w:rPr>
        <w:t xml:space="preserve"> ((</w:t>
      </w:r>
      <w:r w:rsidR="0092642E">
        <w:rPr>
          <w:rFonts w:ascii="Traditional Arabic" w:hAnsi="Traditional Arabic" w:cs="Traditional Arabic"/>
          <w:sz w:val="34"/>
          <w:szCs w:val="34"/>
          <w:rtl/>
        </w:rPr>
        <w:t xml:space="preserve"> </w:t>
      </w:r>
      <w:r w:rsidRPr="001B6EB9">
        <w:rPr>
          <w:rFonts w:ascii="Traditional Arabic" w:hAnsi="Traditional Arabic" w:cs="Traditional Arabic"/>
          <w:sz w:val="34"/>
          <w:szCs w:val="34"/>
          <w:rtl/>
        </w:rPr>
        <w:t>من أحب الله</w:t>
      </w:r>
      <w:r w:rsidR="0092642E">
        <w:rPr>
          <w:rFonts w:ascii="Traditional Arabic" w:hAnsi="Traditional Arabic" w:cs="Traditional Arabic"/>
          <w:sz w:val="34"/>
          <w:szCs w:val="34"/>
          <w:rtl/>
        </w:rPr>
        <w:t xml:space="preserve"> و</w:t>
      </w:r>
      <w:r w:rsidRPr="001B6EB9">
        <w:rPr>
          <w:rFonts w:ascii="Traditional Arabic" w:hAnsi="Traditional Arabic" w:cs="Traditional Arabic"/>
          <w:sz w:val="34"/>
          <w:szCs w:val="34"/>
          <w:rtl/>
        </w:rPr>
        <w:t>أبغض في الله</w:t>
      </w:r>
      <w:r w:rsidR="0092642E">
        <w:rPr>
          <w:rFonts w:ascii="Traditional Arabic" w:hAnsi="Traditional Arabic" w:cs="Traditional Arabic"/>
          <w:sz w:val="34"/>
          <w:szCs w:val="34"/>
          <w:rtl/>
        </w:rPr>
        <w:t>.</w:t>
      </w:r>
      <w:r w:rsidRPr="001B6EB9">
        <w:rPr>
          <w:rFonts w:ascii="Traditional Arabic" w:hAnsi="Traditional Arabic" w:cs="Traditional Arabic"/>
          <w:sz w:val="34"/>
          <w:szCs w:val="34"/>
          <w:rtl/>
        </w:rPr>
        <w:t>.. لا يجدي على أهله شيئاً ))0</w:t>
      </w:r>
    </w:p>
    <w:p w:rsidR="004446F4" w:rsidRPr="001B6EB9" w:rsidRDefault="004446F4" w:rsidP="00777002">
      <w:pPr>
        <w:spacing w:after="0" w:line="500" w:lineRule="atLeast"/>
        <w:rPr>
          <w:rFonts w:ascii="Traditional Arabic" w:hAnsi="Traditional Arabic" w:cs="Traditional Arabic"/>
          <w:sz w:val="34"/>
          <w:szCs w:val="34"/>
        </w:rPr>
      </w:pPr>
      <w:r w:rsidRPr="001B6EB9">
        <w:rPr>
          <w:rFonts w:ascii="Traditional Arabic" w:hAnsi="Traditional Arabic" w:cs="Traditional Arabic"/>
          <w:sz w:val="34"/>
          <w:szCs w:val="34"/>
          <w:rtl/>
        </w:rPr>
        <w:t xml:space="preserve"> أكمل الحديث الشريف السابق من حفظك.</w:t>
      </w:r>
    </w:p>
    <w:p w:rsidR="004446F4" w:rsidRPr="001B6EB9" w:rsidRDefault="004446F4" w:rsidP="00777002">
      <w:pPr>
        <w:spacing w:after="0" w:line="500" w:lineRule="atLeast"/>
        <w:rPr>
          <w:rFonts w:ascii="Traditional Arabic" w:hAnsi="Traditional Arabic" w:cs="Traditional Arabic"/>
          <w:sz w:val="34"/>
          <w:szCs w:val="34"/>
        </w:rPr>
      </w:pPr>
      <w:r w:rsidRPr="001B6EB9">
        <w:rPr>
          <w:rFonts w:ascii="Traditional Arabic" w:hAnsi="Traditional Arabic" w:cs="Traditional Arabic"/>
          <w:sz w:val="34"/>
          <w:szCs w:val="34"/>
          <w:rtl/>
        </w:rPr>
        <w:lastRenderedPageBreak/>
        <w:t xml:space="preserve"> متى ينال المسلم ولاية الله تعالى</w:t>
      </w:r>
      <w:r w:rsidR="00D00384">
        <w:rPr>
          <w:rFonts w:ascii="Traditional Arabic" w:hAnsi="Traditional Arabic" w:cs="Traditional Arabic"/>
          <w:sz w:val="34"/>
          <w:szCs w:val="34"/>
          <w:rtl/>
        </w:rPr>
        <w:t>؟</w:t>
      </w:r>
      <w:r w:rsidR="0092642E">
        <w:rPr>
          <w:rFonts w:ascii="Traditional Arabic" w:hAnsi="Traditional Arabic" w:cs="Traditional Arabic"/>
          <w:sz w:val="34"/>
          <w:szCs w:val="34"/>
          <w:rtl/>
        </w:rPr>
        <w:t xml:space="preserve"> و</w:t>
      </w:r>
      <w:r w:rsidRPr="001B6EB9">
        <w:rPr>
          <w:rFonts w:ascii="Traditional Arabic" w:hAnsi="Traditional Arabic" w:cs="Traditional Arabic"/>
          <w:sz w:val="34"/>
          <w:szCs w:val="34"/>
          <w:rtl/>
        </w:rPr>
        <w:t xml:space="preserve">متى يجد طعم الإيمان كما بينه ابن </w:t>
      </w:r>
      <w:proofErr w:type="gramStart"/>
      <w:r w:rsidRPr="001B6EB9">
        <w:rPr>
          <w:rFonts w:ascii="Traditional Arabic" w:hAnsi="Traditional Arabic" w:cs="Traditional Arabic"/>
          <w:sz w:val="34"/>
          <w:szCs w:val="34"/>
          <w:rtl/>
        </w:rPr>
        <w:t xml:space="preserve">عباس </w:t>
      </w:r>
      <w:r w:rsidRPr="001B6EB9">
        <w:rPr>
          <w:rFonts w:ascii="Traditional Arabic" w:hAnsi="Traditional Arabic" w:cs="Traditional Arabic"/>
          <w:sz w:val="34"/>
          <w:szCs w:val="34"/>
        </w:rPr>
        <w:sym w:font="AGA Arabesque" w:char="F074"/>
      </w:r>
      <w:r w:rsidR="00D00384">
        <w:rPr>
          <w:rFonts w:ascii="Traditional Arabic" w:hAnsi="Traditional Arabic" w:cs="Traditional Arabic"/>
          <w:sz w:val="34"/>
          <w:szCs w:val="34"/>
          <w:rtl/>
        </w:rPr>
        <w:t>؟</w:t>
      </w:r>
      <w:proofErr w:type="gramEnd"/>
    </w:p>
    <w:p w:rsidR="004446F4" w:rsidRPr="001B6EB9" w:rsidRDefault="004446F4" w:rsidP="00777002">
      <w:pPr>
        <w:spacing w:after="0" w:line="500" w:lineRule="atLeast"/>
        <w:rPr>
          <w:rFonts w:ascii="Traditional Arabic" w:hAnsi="Traditional Arabic" w:cs="Traditional Arabic"/>
          <w:sz w:val="34"/>
          <w:szCs w:val="34"/>
        </w:rPr>
      </w:pPr>
      <w:r w:rsidRPr="001B6EB9">
        <w:rPr>
          <w:rFonts w:ascii="Traditional Arabic" w:hAnsi="Traditional Arabic" w:cs="Traditional Arabic"/>
          <w:sz w:val="34"/>
          <w:szCs w:val="34"/>
          <w:rtl/>
        </w:rPr>
        <w:t xml:space="preserve"> هل تجد تعارضاً بين الحديث</w:t>
      </w:r>
      <w:r w:rsidR="0092642E">
        <w:rPr>
          <w:rFonts w:ascii="Traditional Arabic" w:hAnsi="Traditional Arabic" w:cs="Traditional Arabic"/>
          <w:sz w:val="34"/>
          <w:szCs w:val="34"/>
          <w:rtl/>
        </w:rPr>
        <w:t xml:space="preserve"> و</w:t>
      </w:r>
      <w:r w:rsidRPr="001B6EB9">
        <w:rPr>
          <w:rFonts w:ascii="Traditional Arabic" w:hAnsi="Traditional Arabic" w:cs="Traditional Arabic"/>
          <w:sz w:val="34"/>
          <w:szCs w:val="34"/>
          <w:rtl/>
        </w:rPr>
        <w:t>الأثر</w:t>
      </w:r>
      <w:r w:rsidR="00D00384">
        <w:rPr>
          <w:rFonts w:ascii="Traditional Arabic" w:hAnsi="Traditional Arabic" w:cs="Traditional Arabic"/>
          <w:sz w:val="34"/>
          <w:szCs w:val="34"/>
          <w:rtl/>
        </w:rPr>
        <w:t>؟</w:t>
      </w:r>
      <w:r w:rsidRPr="001B6EB9">
        <w:rPr>
          <w:rFonts w:ascii="Traditional Arabic" w:hAnsi="Traditional Arabic" w:cs="Traditional Arabic"/>
          <w:sz w:val="34"/>
          <w:szCs w:val="34"/>
          <w:rtl/>
        </w:rPr>
        <w:t xml:space="preserve"> علل لما تقول</w:t>
      </w:r>
      <w:r w:rsidR="0092642E">
        <w:rPr>
          <w:rFonts w:ascii="Traditional Arabic" w:hAnsi="Traditional Arabic" w:cs="Traditional Arabic"/>
          <w:sz w:val="34"/>
          <w:szCs w:val="34"/>
          <w:rtl/>
        </w:rPr>
        <w:t>.</w:t>
      </w:r>
    </w:p>
    <w:p w:rsidR="004446F4" w:rsidRPr="001B6EB9" w:rsidRDefault="004446F4" w:rsidP="00777002">
      <w:pPr>
        <w:spacing w:after="0" w:line="500" w:lineRule="atLeast"/>
        <w:rPr>
          <w:rFonts w:ascii="Traditional Arabic" w:hAnsi="Traditional Arabic" w:cs="Traditional Arabic"/>
          <w:sz w:val="34"/>
          <w:szCs w:val="34"/>
          <w:rtl/>
        </w:rPr>
      </w:pPr>
      <w:r w:rsidRPr="001B6EB9">
        <w:rPr>
          <w:rFonts w:ascii="Traditional Arabic" w:hAnsi="Traditional Arabic" w:cs="Traditional Arabic"/>
          <w:sz w:val="34"/>
          <w:szCs w:val="34"/>
          <w:rtl/>
        </w:rPr>
        <w:t xml:space="preserve">السؤال </w:t>
      </w:r>
      <w:proofErr w:type="gramStart"/>
      <w:r w:rsidRPr="001B6EB9">
        <w:rPr>
          <w:rFonts w:ascii="Traditional Arabic" w:hAnsi="Traditional Arabic" w:cs="Traditional Arabic"/>
          <w:sz w:val="34"/>
          <w:szCs w:val="34"/>
          <w:rtl/>
        </w:rPr>
        <w:t>المائة</w:t>
      </w:r>
      <w:r w:rsidR="0092642E">
        <w:rPr>
          <w:rFonts w:ascii="Traditional Arabic" w:hAnsi="Traditional Arabic" w:cs="Traditional Arabic"/>
          <w:sz w:val="34"/>
          <w:szCs w:val="34"/>
          <w:rtl/>
        </w:rPr>
        <w:t>:</w:t>
      </w:r>
      <w:r w:rsidRPr="001B6EB9">
        <w:rPr>
          <w:rFonts w:ascii="Traditional Arabic" w:hAnsi="Traditional Arabic" w:cs="Traditional Arabic"/>
          <w:sz w:val="34"/>
          <w:szCs w:val="34"/>
          <w:rtl/>
        </w:rPr>
        <w:t>-</w:t>
      </w:r>
      <w:proofErr w:type="gramEnd"/>
    </w:p>
    <w:p w:rsidR="004446F4" w:rsidRPr="001B6EB9" w:rsidRDefault="004446F4" w:rsidP="00777002">
      <w:pPr>
        <w:spacing w:after="0" w:line="500" w:lineRule="atLeast"/>
        <w:rPr>
          <w:rFonts w:ascii="Traditional Arabic" w:hAnsi="Traditional Arabic" w:cs="Traditional Arabic"/>
          <w:sz w:val="34"/>
          <w:szCs w:val="34"/>
        </w:rPr>
      </w:pPr>
      <w:r w:rsidRPr="001B6EB9">
        <w:rPr>
          <w:rFonts w:ascii="Traditional Arabic" w:hAnsi="Traditional Arabic" w:cs="Traditional Arabic"/>
          <w:sz w:val="34"/>
          <w:szCs w:val="34"/>
          <w:rtl/>
        </w:rPr>
        <w:t>في الباب الحادي</w:t>
      </w:r>
      <w:r w:rsidR="0092642E">
        <w:rPr>
          <w:rFonts w:ascii="Traditional Arabic" w:hAnsi="Traditional Arabic" w:cs="Traditional Arabic"/>
          <w:sz w:val="34"/>
          <w:szCs w:val="34"/>
          <w:rtl/>
        </w:rPr>
        <w:t xml:space="preserve"> و</w:t>
      </w:r>
      <w:r w:rsidRPr="001B6EB9">
        <w:rPr>
          <w:rFonts w:ascii="Traditional Arabic" w:hAnsi="Traditional Arabic" w:cs="Traditional Arabic"/>
          <w:sz w:val="34"/>
          <w:szCs w:val="34"/>
          <w:rtl/>
        </w:rPr>
        <w:t>الثلاثين فوائد</w:t>
      </w:r>
      <w:r w:rsidR="0092642E">
        <w:rPr>
          <w:rFonts w:ascii="Traditional Arabic" w:hAnsi="Traditional Arabic" w:cs="Traditional Arabic"/>
          <w:sz w:val="34"/>
          <w:szCs w:val="34"/>
          <w:rtl/>
        </w:rPr>
        <w:t>.</w:t>
      </w:r>
      <w:r w:rsidRPr="001B6EB9">
        <w:rPr>
          <w:rFonts w:ascii="Traditional Arabic" w:hAnsi="Traditional Arabic" w:cs="Traditional Arabic"/>
          <w:sz w:val="34"/>
          <w:szCs w:val="34"/>
          <w:rtl/>
        </w:rPr>
        <w:t xml:space="preserve"> اذكر أهمها</w:t>
      </w:r>
      <w:r w:rsidR="0092642E">
        <w:rPr>
          <w:rFonts w:ascii="Traditional Arabic" w:hAnsi="Traditional Arabic" w:cs="Traditional Arabic"/>
          <w:sz w:val="34"/>
          <w:szCs w:val="34"/>
          <w:rtl/>
        </w:rPr>
        <w:t>.</w:t>
      </w:r>
    </w:p>
    <w:p w:rsidR="004446F4" w:rsidRPr="001B6EB9" w:rsidRDefault="004446F4" w:rsidP="00777002">
      <w:pPr>
        <w:spacing w:after="0" w:line="500" w:lineRule="atLeast"/>
        <w:rPr>
          <w:rFonts w:ascii="Traditional Arabic" w:hAnsi="Traditional Arabic" w:cs="Traditional Arabic"/>
          <w:sz w:val="34"/>
          <w:szCs w:val="34"/>
          <w:rtl/>
        </w:rPr>
      </w:pPr>
      <w:r w:rsidRPr="001B6EB9">
        <w:rPr>
          <w:rFonts w:ascii="Traditional Arabic" w:hAnsi="Traditional Arabic" w:cs="Traditional Arabic"/>
          <w:sz w:val="34"/>
          <w:szCs w:val="34"/>
          <w:rtl/>
        </w:rPr>
        <w:t xml:space="preserve">السؤال الواحد بعد </w:t>
      </w:r>
      <w:proofErr w:type="gramStart"/>
      <w:r w:rsidRPr="001B6EB9">
        <w:rPr>
          <w:rFonts w:ascii="Traditional Arabic" w:hAnsi="Traditional Arabic" w:cs="Traditional Arabic"/>
          <w:sz w:val="34"/>
          <w:szCs w:val="34"/>
          <w:rtl/>
        </w:rPr>
        <w:t>المائة</w:t>
      </w:r>
      <w:r w:rsidR="0092642E">
        <w:rPr>
          <w:rFonts w:ascii="Traditional Arabic" w:hAnsi="Traditional Arabic" w:cs="Traditional Arabic"/>
          <w:sz w:val="34"/>
          <w:szCs w:val="34"/>
          <w:rtl/>
        </w:rPr>
        <w:t>:</w:t>
      </w:r>
      <w:r w:rsidRPr="001B6EB9">
        <w:rPr>
          <w:rFonts w:ascii="Traditional Arabic" w:hAnsi="Traditional Arabic" w:cs="Traditional Arabic"/>
          <w:sz w:val="34"/>
          <w:szCs w:val="34"/>
          <w:rtl/>
        </w:rPr>
        <w:t>-</w:t>
      </w:r>
      <w:proofErr w:type="gramEnd"/>
    </w:p>
    <w:p w:rsidR="004446F4" w:rsidRPr="001B6EB9" w:rsidRDefault="004446F4" w:rsidP="00777002">
      <w:pPr>
        <w:spacing w:after="0" w:line="500" w:lineRule="atLeast"/>
        <w:rPr>
          <w:rFonts w:ascii="Traditional Arabic" w:hAnsi="Traditional Arabic" w:cs="Traditional Arabic"/>
          <w:sz w:val="34"/>
          <w:szCs w:val="34"/>
        </w:rPr>
      </w:pPr>
      <w:r w:rsidRPr="001B6EB9">
        <w:rPr>
          <w:rFonts w:ascii="Traditional Arabic" w:hAnsi="Traditional Arabic" w:cs="Traditional Arabic"/>
          <w:sz w:val="34"/>
          <w:szCs w:val="34"/>
          <w:rtl/>
        </w:rPr>
        <w:t>هناك أولياء للرحمن جل</w:t>
      </w:r>
      <w:r w:rsidR="0092642E">
        <w:rPr>
          <w:rFonts w:ascii="Traditional Arabic" w:hAnsi="Traditional Arabic" w:cs="Traditional Arabic"/>
          <w:sz w:val="34"/>
          <w:szCs w:val="34"/>
          <w:rtl/>
        </w:rPr>
        <w:t xml:space="preserve"> و</w:t>
      </w:r>
      <w:r w:rsidRPr="001B6EB9">
        <w:rPr>
          <w:rFonts w:ascii="Traditional Arabic" w:hAnsi="Traditional Arabic" w:cs="Traditional Arabic"/>
          <w:sz w:val="34"/>
          <w:szCs w:val="34"/>
          <w:rtl/>
        </w:rPr>
        <w:t>علا</w:t>
      </w:r>
      <w:r w:rsidR="0092642E">
        <w:rPr>
          <w:rFonts w:ascii="Traditional Arabic" w:hAnsi="Traditional Arabic" w:cs="Traditional Arabic"/>
          <w:sz w:val="34"/>
          <w:szCs w:val="34"/>
          <w:rtl/>
        </w:rPr>
        <w:t>، و</w:t>
      </w:r>
      <w:r w:rsidRPr="001B6EB9">
        <w:rPr>
          <w:rFonts w:ascii="Traditional Arabic" w:hAnsi="Traditional Arabic" w:cs="Traditional Arabic"/>
          <w:sz w:val="34"/>
          <w:szCs w:val="34"/>
          <w:rtl/>
        </w:rPr>
        <w:t>هناك أولياء للشيطان</w:t>
      </w:r>
      <w:r w:rsidR="0092642E">
        <w:rPr>
          <w:rFonts w:ascii="Traditional Arabic" w:hAnsi="Traditional Arabic" w:cs="Traditional Arabic"/>
          <w:sz w:val="34"/>
          <w:szCs w:val="34"/>
          <w:rtl/>
        </w:rPr>
        <w:t>.</w:t>
      </w:r>
      <w:r w:rsidRPr="001B6EB9">
        <w:rPr>
          <w:rFonts w:ascii="Traditional Arabic" w:hAnsi="Traditional Arabic" w:cs="Traditional Arabic"/>
          <w:sz w:val="34"/>
          <w:szCs w:val="34"/>
          <w:rtl/>
        </w:rPr>
        <w:t xml:space="preserve"> اذكر الدليل على ذلك0</w:t>
      </w:r>
    </w:p>
    <w:p w:rsidR="004446F4" w:rsidRPr="001B6EB9" w:rsidRDefault="004446F4" w:rsidP="00777002">
      <w:pPr>
        <w:spacing w:after="0" w:line="500" w:lineRule="atLeast"/>
        <w:rPr>
          <w:rFonts w:ascii="Traditional Arabic" w:hAnsi="Traditional Arabic" w:cs="Traditional Arabic"/>
          <w:sz w:val="34"/>
          <w:szCs w:val="34"/>
          <w:rtl/>
        </w:rPr>
      </w:pPr>
      <w:r w:rsidRPr="001B6EB9">
        <w:rPr>
          <w:rFonts w:ascii="Traditional Arabic" w:hAnsi="Traditional Arabic" w:cs="Traditional Arabic"/>
          <w:sz w:val="34"/>
          <w:szCs w:val="34"/>
          <w:rtl/>
        </w:rPr>
        <w:t>السؤال الثاني</w:t>
      </w:r>
      <w:r w:rsidR="0092642E">
        <w:rPr>
          <w:rFonts w:ascii="Traditional Arabic" w:hAnsi="Traditional Arabic" w:cs="Traditional Arabic"/>
          <w:sz w:val="34"/>
          <w:szCs w:val="34"/>
          <w:rtl/>
        </w:rPr>
        <w:t xml:space="preserve"> </w:t>
      </w:r>
      <w:proofErr w:type="gramStart"/>
      <w:r w:rsidR="0092642E">
        <w:rPr>
          <w:rFonts w:ascii="Traditional Arabic" w:hAnsi="Traditional Arabic" w:cs="Traditional Arabic"/>
          <w:sz w:val="34"/>
          <w:szCs w:val="34"/>
          <w:rtl/>
        </w:rPr>
        <w:t>و</w:t>
      </w:r>
      <w:r w:rsidRPr="001B6EB9">
        <w:rPr>
          <w:rFonts w:ascii="Traditional Arabic" w:hAnsi="Traditional Arabic" w:cs="Traditional Arabic"/>
          <w:sz w:val="34"/>
          <w:szCs w:val="34"/>
          <w:rtl/>
        </w:rPr>
        <w:t>المائة</w:t>
      </w:r>
      <w:r w:rsidR="0092642E">
        <w:rPr>
          <w:rFonts w:ascii="Traditional Arabic" w:hAnsi="Traditional Arabic" w:cs="Traditional Arabic"/>
          <w:sz w:val="34"/>
          <w:szCs w:val="34"/>
          <w:rtl/>
        </w:rPr>
        <w:t>:</w:t>
      </w:r>
      <w:r w:rsidRPr="001B6EB9">
        <w:rPr>
          <w:rFonts w:ascii="Traditional Arabic" w:hAnsi="Traditional Arabic" w:cs="Traditional Arabic"/>
          <w:sz w:val="34"/>
          <w:szCs w:val="34"/>
          <w:rtl/>
        </w:rPr>
        <w:t>-</w:t>
      </w:r>
      <w:proofErr w:type="gramEnd"/>
    </w:p>
    <w:p w:rsidR="004446F4" w:rsidRPr="001B6EB9" w:rsidRDefault="004446F4" w:rsidP="00777002">
      <w:pPr>
        <w:spacing w:after="0" w:line="500" w:lineRule="atLeast"/>
        <w:rPr>
          <w:rFonts w:ascii="Traditional Arabic" w:hAnsi="Traditional Arabic" w:cs="Traditional Arabic"/>
          <w:sz w:val="34"/>
          <w:szCs w:val="34"/>
        </w:rPr>
      </w:pPr>
      <w:r w:rsidRPr="001B6EB9">
        <w:rPr>
          <w:rFonts w:ascii="Traditional Arabic" w:hAnsi="Traditional Arabic" w:cs="Traditional Arabic"/>
          <w:sz w:val="34"/>
          <w:szCs w:val="34"/>
          <w:rtl/>
        </w:rPr>
        <w:t xml:space="preserve"> </w:t>
      </w:r>
      <w:proofErr w:type="gramStart"/>
      <w:r w:rsidRPr="001B6EB9">
        <w:rPr>
          <w:rFonts w:ascii="Traditional Arabic" w:hAnsi="Traditional Arabic" w:cs="Traditional Arabic"/>
          <w:sz w:val="34"/>
          <w:szCs w:val="34"/>
          <w:rtl/>
        </w:rPr>
        <w:t>(( كل</w:t>
      </w:r>
      <w:proofErr w:type="gramEnd"/>
      <w:r w:rsidRPr="001B6EB9">
        <w:rPr>
          <w:rFonts w:ascii="Traditional Arabic" w:hAnsi="Traditional Arabic" w:cs="Traditional Arabic"/>
          <w:sz w:val="34"/>
          <w:szCs w:val="34"/>
          <w:rtl/>
        </w:rPr>
        <w:t xml:space="preserve"> مؤمن تقي هو لله تعالى ولي )) هل تتفق مع هذا الكلام</w:t>
      </w:r>
      <w:r w:rsidR="00D00384">
        <w:rPr>
          <w:rFonts w:ascii="Traditional Arabic" w:hAnsi="Traditional Arabic" w:cs="Traditional Arabic"/>
          <w:sz w:val="34"/>
          <w:szCs w:val="34"/>
          <w:rtl/>
        </w:rPr>
        <w:t>؟</w:t>
      </w:r>
      <w:r w:rsidRPr="001B6EB9">
        <w:rPr>
          <w:rFonts w:ascii="Traditional Arabic" w:hAnsi="Traditional Arabic" w:cs="Traditional Arabic"/>
          <w:sz w:val="34"/>
          <w:szCs w:val="34"/>
          <w:rtl/>
        </w:rPr>
        <w:t xml:space="preserve"> اذكر الدليل على قولك</w:t>
      </w:r>
      <w:r w:rsidR="0092642E">
        <w:rPr>
          <w:rFonts w:ascii="Traditional Arabic" w:hAnsi="Traditional Arabic" w:cs="Traditional Arabic"/>
          <w:sz w:val="34"/>
          <w:szCs w:val="34"/>
          <w:rtl/>
        </w:rPr>
        <w:t>.</w:t>
      </w:r>
      <w:r w:rsidRPr="001B6EB9">
        <w:rPr>
          <w:rFonts w:ascii="Traditional Arabic" w:hAnsi="Traditional Arabic" w:cs="Traditional Arabic"/>
          <w:sz w:val="34"/>
          <w:szCs w:val="34"/>
          <w:rtl/>
        </w:rPr>
        <w:t xml:space="preserve"> مما تحفظ من القرآن الكريم والسنة المطهرة.</w:t>
      </w:r>
    </w:p>
    <w:p w:rsidR="004446F4" w:rsidRPr="001B6EB9" w:rsidRDefault="004446F4" w:rsidP="00777002">
      <w:pPr>
        <w:spacing w:after="0" w:line="500" w:lineRule="atLeast"/>
        <w:rPr>
          <w:rFonts w:ascii="Traditional Arabic" w:hAnsi="Traditional Arabic" w:cs="Traditional Arabic"/>
          <w:sz w:val="34"/>
          <w:szCs w:val="34"/>
          <w:rtl/>
        </w:rPr>
      </w:pPr>
      <w:r w:rsidRPr="001B6EB9">
        <w:rPr>
          <w:rFonts w:ascii="Traditional Arabic" w:hAnsi="Traditional Arabic" w:cs="Traditional Arabic"/>
          <w:sz w:val="34"/>
          <w:szCs w:val="34"/>
          <w:rtl/>
        </w:rPr>
        <w:t xml:space="preserve">السؤال الثالث بعد </w:t>
      </w:r>
      <w:proofErr w:type="gramStart"/>
      <w:r w:rsidRPr="001B6EB9">
        <w:rPr>
          <w:rFonts w:ascii="Traditional Arabic" w:hAnsi="Traditional Arabic" w:cs="Traditional Arabic"/>
          <w:sz w:val="34"/>
          <w:szCs w:val="34"/>
          <w:rtl/>
        </w:rPr>
        <w:t>المائة</w:t>
      </w:r>
      <w:r w:rsidR="0092642E">
        <w:rPr>
          <w:rFonts w:ascii="Traditional Arabic" w:hAnsi="Traditional Arabic" w:cs="Traditional Arabic"/>
          <w:sz w:val="34"/>
          <w:szCs w:val="34"/>
          <w:rtl/>
        </w:rPr>
        <w:t>:</w:t>
      </w:r>
      <w:r w:rsidRPr="001B6EB9">
        <w:rPr>
          <w:rFonts w:ascii="Traditional Arabic" w:hAnsi="Traditional Arabic" w:cs="Traditional Arabic"/>
          <w:sz w:val="34"/>
          <w:szCs w:val="34"/>
          <w:rtl/>
        </w:rPr>
        <w:t>-</w:t>
      </w:r>
      <w:proofErr w:type="gramEnd"/>
    </w:p>
    <w:p w:rsidR="004446F4" w:rsidRPr="001B6EB9" w:rsidRDefault="004446F4" w:rsidP="00777002">
      <w:pPr>
        <w:spacing w:after="0" w:line="500" w:lineRule="atLeast"/>
        <w:rPr>
          <w:rFonts w:ascii="Traditional Arabic" w:hAnsi="Traditional Arabic" w:cs="Traditional Arabic"/>
          <w:sz w:val="34"/>
          <w:szCs w:val="34"/>
        </w:rPr>
      </w:pPr>
      <w:r w:rsidRPr="001B6EB9">
        <w:rPr>
          <w:rFonts w:ascii="Traditional Arabic" w:hAnsi="Traditional Arabic" w:cs="Traditional Arabic"/>
          <w:sz w:val="34"/>
          <w:szCs w:val="34"/>
          <w:rtl/>
        </w:rPr>
        <w:t>روى الإمام أبو نُعيم في الحلية</w:t>
      </w:r>
      <w:r w:rsidR="0092642E">
        <w:rPr>
          <w:rFonts w:ascii="Traditional Arabic" w:hAnsi="Traditional Arabic" w:cs="Traditional Arabic"/>
          <w:sz w:val="34"/>
          <w:szCs w:val="34"/>
          <w:rtl/>
        </w:rPr>
        <w:t xml:space="preserve"> و</w:t>
      </w:r>
      <w:r w:rsidRPr="001B6EB9">
        <w:rPr>
          <w:rFonts w:ascii="Traditional Arabic" w:hAnsi="Traditional Arabic" w:cs="Traditional Arabic"/>
          <w:sz w:val="34"/>
          <w:szCs w:val="34"/>
          <w:rtl/>
        </w:rPr>
        <w:t xml:space="preserve">البيهقي في الشعب بإسناد ضعيف عن أبي سعيد </w:t>
      </w:r>
      <w:proofErr w:type="gramStart"/>
      <w:r w:rsidRPr="001B6EB9">
        <w:rPr>
          <w:rFonts w:ascii="Traditional Arabic" w:hAnsi="Traditional Arabic" w:cs="Traditional Arabic"/>
          <w:sz w:val="34"/>
          <w:szCs w:val="34"/>
          <w:rtl/>
        </w:rPr>
        <w:t xml:space="preserve">الخُدْري </w:t>
      </w:r>
      <w:r w:rsidRPr="001B6EB9">
        <w:rPr>
          <w:rFonts w:ascii="Traditional Arabic" w:hAnsi="Traditional Arabic" w:cs="Traditional Arabic"/>
          <w:sz w:val="34"/>
          <w:szCs w:val="34"/>
        </w:rPr>
        <w:sym w:font="AGA Arabesque" w:char="F074"/>
      </w:r>
      <w:r w:rsidRPr="001B6EB9">
        <w:rPr>
          <w:rFonts w:ascii="Traditional Arabic" w:hAnsi="Traditional Arabic" w:cs="Traditional Arabic"/>
          <w:sz w:val="34"/>
          <w:szCs w:val="34"/>
          <w:rtl/>
        </w:rPr>
        <w:t xml:space="preserve"> مرفوعاً</w:t>
      </w:r>
      <w:proofErr w:type="gramEnd"/>
      <w:r w:rsidR="0092642E">
        <w:rPr>
          <w:rFonts w:ascii="Traditional Arabic" w:hAnsi="Traditional Arabic" w:cs="Traditional Arabic"/>
          <w:sz w:val="34"/>
          <w:szCs w:val="34"/>
          <w:rtl/>
        </w:rPr>
        <w:t>:</w:t>
      </w:r>
      <w:r w:rsidRPr="001B6EB9">
        <w:rPr>
          <w:rFonts w:ascii="Traditional Arabic" w:hAnsi="Traditional Arabic" w:cs="Traditional Arabic"/>
          <w:sz w:val="34"/>
          <w:szCs w:val="34"/>
          <w:rtl/>
        </w:rPr>
        <w:t xml:space="preserve"> (( إن من ضعف اليقين</w:t>
      </w:r>
      <w:r w:rsidR="0092642E">
        <w:rPr>
          <w:rFonts w:ascii="Traditional Arabic" w:hAnsi="Traditional Arabic" w:cs="Traditional Arabic"/>
          <w:sz w:val="34"/>
          <w:szCs w:val="34"/>
          <w:rtl/>
        </w:rPr>
        <w:t>.</w:t>
      </w:r>
      <w:r w:rsidRPr="001B6EB9">
        <w:rPr>
          <w:rFonts w:ascii="Traditional Arabic" w:hAnsi="Traditional Arabic" w:cs="Traditional Arabic"/>
          <w:sz w:val="34"/>
          <w:szCs w:val="34"/>
          <w:rtl/>
        </w:rPr>
        <w:t>.. كراهية كاره ))</w:t>
      </w:r>
      <w:r w:rsidR="0092642E">
        <w:rPr>
          <w:rFonts w:ascii="Traditional Arabic" w:hAnsi="Traditional Arabic" w:cs="Traditional Arabic"/>
          <w:sz w:val="34"/>
          <w:szCs w:val="34"/>
          <w:rtl/>
        </w:rPr>
        <w:t>.</w:t>
      </w:r>
    </w:p>
    <w:p w:rsidR="004446F4" w:rsidRPr="001B6EB9" w:rsidRDefault="004446F4" w:rsidP="00777002">
      <w:pPr>
        <w:spacing w:after="0" w:line="500" w:lineRule="atLeast"/>
        <w:rPr>
          <w:rFonts w:ascii="Traditional Arabic" w:hAnsi="Traditional Arabic" w:cs="Traditional Arabic"/>
          <w:sz w:val="34"/>
          <w:szCs w:val="34"/>
        </w:rPr>
      </w:pPr>
      <w:r w:rsidRPr="001B6EB9">
        <w:rPr>
          <w:rFonts w:ascii="Traditional Arabic" w:hAnsi="Traditional Arabic" w:cs="Traditional Arabic"/>
          <w:sz w:val="34"/>
          <w:szCs w:val="34"/>
          <w:rtl/>
        </w:rPr>
        <w:t xml:space="preserve"> أكمل الحديث الشريف السابق من حفظك</w:t>
      </w:r>
      <w:r w:rsidR="0092642E">
        <w:rPr>
          <w:rFonts w:ascii="Traditional Arabic" w:hAnsi="Traditional Arabic" w:cs="Traditional Arabic"/>
          <w:sz w:val="34"/>
          <w:szCs w:val="34"/>
          <w:rtl/>
        </w:rPr>
        <w:t>.</w:t>
      </w:r>
    </w:p>
    <w:p w:rsidR="004446F4" w:rsidRPr="001B6EB9" w:rsidRDefault="004446F4" w:rsidP="00777002">
      <w:pPr>
        <w:spacing w:after="0" w:line="500" w:lineRule="atLeast"/>
        <w:rPr>
          <w:rFonts w:ascii="Traditional Arabic" w:hAnsi="Traditional Arabic" w:cs="Traditional Arabic"/>
          <w:sz w:val="34"/>
          <w:szCs w:val="34"/>
          <w:rtl/>
        </w:rPr>
      </w:pPr>
    </w:p>
    <w:p w:rsidR="004446F4" w:rsidRPr="001B6EB9" w:rsidRDefault="004446F4" w:rsidP="00777002">
      <w:pPr>
        <w:spacing w:after="0" w:line="500" w:lineRule="atLeast"/>
        <w:rPr>
          <w:rFonts w:ascii="Traditional Arabic" w:hAnsi="Traditional Arabic" w:cs="Traditional Arabic"/>
          <w:sz w:val="34"/>
          <w:szCs w:val="34"/>
          <w:rtl/>
        </w:rPr>
      </w:pPr>
      <w:r w:rsidRPr="001B6EB9">
        <w:rPr>
          <w:rFonts w:ascii="Traditional Arabic" w:hAnsi="Traditional Arabic" w:cs="Traditional Arabic"/>
          <w:sz w:val="34"/>
          <w:szCs w:val="34"/>
          <w:rtl/>
        </w:rPr>
        <w:t xml:space="preserve">السؤال الرابع بعد </w:t>
      </w:r>
      <w:proofErr w:type="gramStart"/>
      <w:r w:rsidRPr="001B6EB9">
        <w:rPr>
          <w:rFonts w:ascii="Traditional Arabic" w:hAnsi="Traditional Arabic" w:cs="Traditional Arabic"/>
          <w:sz w:val="34"/>
          <w:szCs w:val="34"/>
          <w:rtl/>
        </w:rPr>
        <w:t>المائة</w:t>
      </w:r>
      <w:r w:rsidR="0092642E">
        <w:rPr>
          <w:rFonts w:ascii="Traditional Arabic" w:hAnsi="Traditional Arabic" w:cs="Traditional Arabic"/>
          <w:sz w:val="34"/>
          <w:szCs w:val="34"/>
          <w:rtl/>
        </w:rPr>
        <w:t>:</w:t>
      </w:r>
      <w:r w:rsidRPr="001B6EB9">
        <w:rPr>
          <w:rFonts w:ascii="Traditional Arabic" w:hAnsi="Traditional Arabic" w:cs="Traditional Arabic"/>
          <w:sz w:val="34"/>
          <w:szCs w:val="34"/>
          <w:rtl/>
        </w:rPr>
        <w:t>-</w:t>
      </w:r>
      <w:proofErr w:type="gramEnd"/>
    </w:p>
    <w:p w:rsidR="004446F4" w:rsidRPr="001B6EB9" w:rsidRDefault="004446F4" w:rsidP="00777002">
      <w:pPr>
        <w:spacing w:after="0" w:line="500" w:lineRule="atLeast"/>
        <w:rPr>
          <w:rFonts w:ascii="Traditional Arabic" w:hAnsi="Traditional Arabic" w:cs="Traditional Arabic"/>
          <w:sz w:val="34"/>
          <w:szCs w:val="34"/>
        </w:rPr>
      </w:pPr>
      <w:r w:rsidRPr="001B6EB9">
        <w:rPr>
          <w:rFonts w:ascii="Traditional Arabic" w:hAnsi="Traditional Arabic" w:cs="Traditional Arabic"/>
          <w:sz w:val="34"/>
          <w:szCs w:val="34"/>
          <w:rtl/>
        </w:rPr>
        <w:t xml:space="preserve">روى الإمام ابن حبان في صحيحه عن عائشة ل أن رسول </w:t>
      </w:r>
      <w:proofErr w:type="gramStart"/>
      <w:r w:rsidRPr="001B6EB9">
        <w:rPr>
          <w:rFonts w:ascii="Traditional Arabic" w:hAnsi="Traditional Arabic" w:cs="Traditional Arabic"/>
          <w:sz w:val="34"/>
          <w:szCs w:val="34"/>
          <w:rtl/>
        </w:rPr>
        <w:t xml:space="preserve">الله </w:t>
      </w:r>
      <w:r w:rsidRPr="001B6EB9">
        <w:rPr>
          <w:rFonts w:ascii="Traditional Arabic" w:hAnsi="Traditional Arabic" w:cs="Traditional Arabic"/>
          <w:sz w:val="34"/>
          <w:szCs w:val="34"/>
        </w:rPr>
        <w:sym w:font="AGA Arabesque" w:char="F072"/>
      </w:r>
      <w:r w:rsidRPr="001B6EB9">
        <w:rPr>
          <w:rFonts w:ascii="Traditional Arabic" w:hAnsi="Traditional Arabic" w:cs="Traditional Arabic"/>
          <w:sz w:val="34"/>
          <w:szCs w:val="34"/>
          <w:rtl/>
        </w:rPr>
        <w:t xml:space="preserve"> قال</w:t>
      </w:r>
      <w:proofErr w:type="gramEnd"/>
      <w:r w:rsidR="0092642E">
        <w:rPr>
          <w:rFonts w:ascii="Traditional Arabic" w:hAnsi="Traditional Arabic" w:cs="Traditional Arabic"/>
          <w:sz w:val="34"/>
          <w:szCs w:val="34"/>
          <w:rtl/>
        </w:rPr>
        <w:t>:</w:t>
      </w:r>
      <w:r w:rsidRPr="001B6EB9">
        <w:rPr>
          <w:rFonts w:ascii="Traditional Arabic" w:hAnsi="Traditional Arabic" w:cs="Traditional Arabic"/>
          <w:sz w:val="34"/>
          <w:szCs w:val="34"/>
          <w:rtl/>
        </w:rPr>
        <w:t xml:space="preserve"> (( من التمس رضى الله بسخط الناس...</w:t>
      </w:r>
      <w:r w:rsidR="0092642E">
        <w:rPr>
          <w:rFonts w:ascii="Traditional Arabic" w:hAnsi="Traditional Arabic" w:cs="Traditional Arabic"/>
          <w:sz w:val="34"/>
          <w:szCs w:val="34"/>
          <w:rtl/>
        </w:rPr>
        <w:t xml:space="preserve"> و</w:t>
      </w:r>
      <w:r w:rsidRPr="001B6EB9">
        <w:rPr>
          <w:rFonts w:ascii="Traditional Arabic" w:hAnsi="Traditional Arabic" w:cs="Traditional Arabic"/>
          <w:sz w:val="34"/>
          <w:szCs w:val="34"/>
          <w:rtl/>
        </w:rPr>
        <w:t>أسخط عليه الناس</w:t>
      </w:r>
      <w:r w:rsidR="0092642E">
        <w:rPr>
          <w:rFonts w:ascii="Traditional Arabic" w:hAnsi="Traditional Arabic" w:cs="Traditional Arabic"/>
          <w:sz w:val="34"/>
          <w:szCs w:val="34"/>
          <w:rtl/>
        </w:rPr>
        <w:t xml:space="preserve"> </w:t>
      </w:r>
      <w:r w:rsidRPr="001B6EB9">
        <w:rPr>
          <w:rFonts w:ascii="Traditional Arabic" w:hAnsi="Traditional Arabic" w:cs="Traditional Arabic"/>
          <w:sz w:val="34"/>
          <w:szCs w:val="34"/>
          <w:rtl/>
        </w:rPr>
        <w:t>))</w:t>
      </w:r>
      <w:r w:rsidR="0092642E">
        <w:rPr>
          <w:rFonts w:ascii="Traditional Arabic" w:hAnsi="Traditional Arabic" w:cs="Traditional Arabic"/>
          <w:sz w:val="34"/>
          <w:szCs w:val="34"/>
          <w:rtl/>
        </w:rPr>
        <w:t>.</w:t>
      </w:r>
    </w:p>
    <w:p w:rsidR="004446F4" w:rsidRPr="001B6EB9" w:rsidRDefault="004446F4" w:rsidP="00777002">
      <w:pPr>
        <w:spacing w:after="0" w:line="500" w:lineRule="atLeast"/>
        <w:rPr>
          <w:rFonts w:ascii="Traditional Arabic" w:hAnsi="Traditional Arabic" w:cs="Traditional Arabic"/>
          <w:sz w:val="34"/>
          <w:szCs w:val="34"/>
        </w:rPr>
      </w:pPr>
      <w:r w:rsidRPr="001B6EB9">
        <w:rPr>
          <w:rFonts w:ascii="Traditional Arabic" w:hAnsi="Traditional Arabic" w:cs="Traditional Arabic"/>
          <w:sz w:val="34"/>
          <w:szCs w:val="34"/>
          <w:rtl/>
        </w:rPr>
        <w:t>أكمل الحديث الشريف السابق من حفظك</w:t>
      </w:r>
      <w:r w:rsidR="0092642E">
        <w:rPr>
          <w:rFonts w:ascii="Traditional Arabic" w:hAnsi="Traditional Arabic" w:cs="Traditional Arabic"/>
          <w:sz w:val="34"/>
          <w:szCs w:val="34"/>
          <w:rtl/>
        </w:rPr>
        <w:t>.</w:t>
      </w:r>
    </w:p>
    <w:p w:rsidR="004446F4" w:rsidRPr="001B6EB9" w:rsidRDefault="004446F4" w:rsidP="00777002">
      <w:pPr>
        <w:spacing w:after="0" w:line="500" w:lineRule="atLeast"/>
        <w:rPr>
          <w:rFonts w:ascii="Traditional Arabic" w:hAnsi="Traditional Arabic" w:cs="Traditional Arabic"/>
          <w:sz w:val="34"/>
          <w:szCs w:val="34"/>
          <w:rtl/>
        </w:rPr>
      </w:pPr>
      <w:r w:rsidRPr="001B6EB9">
        <w:rPr>
          <w:rFonts w:ascii="Traditional Arabic" w:hAnsi="Traditional Arabic" w:cs="Traditional Arabic"/>
          <w:sz w:val="34"/>
          <w:szCs w:val="34"/>
          <w:rtl/>
        </w:rPr>
        <w:t xml:space="preserve">السؤال الخامس بعد </w:t>
      </w:r>
      <w:proofErr w:type="gramStart"/>
      <w:r w:rsidRPr="001B6EB9">
        <w:rPr>
          <w:rFonts w:ascii="Traditional Arabic" w:hAnsi="Traditional Arabic" w:cs="Traditional Arabic"/>
          <w:sz w:val="34"/>
          <w:szCs w:val="34"/>
          <w:rtl/>
        </w:rPr>
        <w:t>المائة</w:t>
      </w:r>
      <w:r w:rsidR="0092642E">
        <w:rPr>
          <w:rFonts w:ascii="Traditional Arabic" w:hAnsi="Traditional Arabic" w:cs="Traditional Arabic"/>
          <w:sz w:val="34"/>
          <w:szCs w:val="34"/>
          <w:rtl/>
        </w:rPr>
        <w:t>:</w:t>
      </w:r>
      <w:r w:rsidRPr="001B6EB9">
        <w:rPr>
          <w:rFonts w:ascii="Traditional Arabic" w:hAnsi="Traditional Arabic" w:cs="Traditional Arabic"/>
          <w:sz w:val="34"/>
          <w:szCs w:val="34"/>
          <w:rtl/>
        </w:rPr>
        <w:t>-</w:t>
      </w:r>
      <w:proofErr w:type="gramEnd"/>
    </w:p>
    <w:p w:rsidR="004446F4" w:rsidRPr="001B6EB9" w:rsidRDefault="004446F4" w:rsidP="00777002">
      <w:pPr>
        <w:spacing w:after="0" w:line="500" w:lineRule="atLeast"/>
        <w:rPr>
          <w:rFonts w:ascii="Traditional Arabic" w:hAnsi="Traditional Arabic" w:cs="Traditional Arabic"/>
          <w:sz w:val="34"/>
          <w:szCs w:val="34"/>
        </w:rPr>
      </w:pPr>
      <w:r w:rsidRPr="001B6EB9">
        <w:rPr>
          <w:rFonts w:ascii="Traditional Arabic" w:hAnsi="Traditional Arabic" w:cs="Traditional Arabic"/>
          <w:sz w:val="34"/>
          <w:szCs w:val="34"/>
          <w:rtl/>
        </w:rPr>
        <w:t>في الباب الثاني</w:t>
      </w:r>
      <w:r w:rsidR="0092642E">
        <w:rPr>
          <w:rFonts w:ascii="Traditional Arabic" w:hAnsi="Traditional Arabic" w:cs="Traditional Arabic"/>
          <w:sz w:val="34"/>
          <w:szCs w:val="34"/>
          <w:rtl/>
        </w:rPr>
        <w:t xml:space="preserve"> و</w:t>
      </w:r>
      <w:r w:rsidRPr="001B6EB9">
        <w:rPr>
          <w:rFonts w:ascii="Traditional Arabic" w:hAnsi="Traditional Arabic" w:cs="Traditional Arabic"/>
          <w:sz w:val="34"/>
          <w:szCs w:val="34"/>
          <w:rtl/>
        </w:rPr>
        <w:t>الثلاثين فوائد كثيرة اذكر عشراً منها</w:t>
      </w:r>
      <w:r w:rsidR="0092642E">
        <w:rPr>
          <w:rFonts w:ascii="Traditional Arabic" w:hAnsi="Traditional Arabic" w:cs="Traditional Arabic"/>
          <w:sz w:val="34"/>
          <w:szCs w:val="34"/>
          <w:rtl/>
        </w:rPr>
        <w:t>.</w:t>
      </w:r>
    </w:p>
    <w:p w:rsidR="004446F4" w:rsidRPr="001B6EB9" w:rsidRDefault="004446F4" w:rsidP="00777002">
      <w:pPr>
        <w:spacing w:after="0" w:line="500" w:lineRule="atLeast"/>
        <w:rPr>
          <w:rFonts w:ascii="Traditional Arabic" w:hAnsi="Traditional Arabic" w:cs="Traditional Arabic"/>
          <w:sz w:val="34"/>
          <w:szCs w:val="34"/>
          <w:rtl/>
        </w:rPr>
      </w:pPr>
      <w:r w:rsidRPr="001B6EB9">
        <w:rPr>
          <w:rFonts w:ascii="Traditional Arabic" w:hAnsi="Traditional Arabic" w:cs="Traditional Arabic"/>
          <w:sz w:val="34"/>
          <w:szCs w:val="34"/>
          <w:rtl/>
        </w:rPr>
        <w:t xml:space="preserve">السؤال السادس بعد </w:t>
      </w:r>
      <w:proofErr w:type="gramStart"/>
      <w:r w:rsidRPr="001B6EB9">
        <w:rPr>
          <w:rFonts w:ascii="Traditional Arabic" w:hAnsi="Traditional Arabic" w:cs="Traditional Arabic"/>
          <w:sz w:val="34"/>
          <w:szCs w:val="34"/>
          <w:rtl/>
        </w:rPr>
        <w:t>المائة</w:t>
      </w:r>
      <w:r w:rsidR="0092642E">
        <w:rPr>
          <w:rFonts w:ascii="Traditional Arabic" w:hAnsi="Traditional Arabic" w:cs="Traditional Arabic"/>
          <w:sz w:val="34"/>
          <w:szCs w:val="34"/>
          <w:rtl/>
        </w:rPr>
        <w:t>:</w:t>
      </w:r>
      <w:r w:rsidRPr="001B6EB9">
        <w:rPr>
          <w:rFonts w:ascii="Traditional Arabic" w:hAnsi="Traditional Arabic" w:cs="Traditional Arabic"/>
          <w:sz w:val="34"/>
          <w:szCs w:val="34"/>
          <w:rtl/>
        </w:rPr>
        <w:t>-</w:t>
      </w:r>
      <w:proofErr w:type="gramEnd"/>
    </w:p>
    <w:p w:rsidR="004446F4" w:rsidRPr="001B6EB9" w:rsidRDefault="004446F4" w:rsidP="00777002">
      <w:pPr>
        <w:spacing w:after="0" w:line="500" w:lineRule="atLeast"/>
        <w:rPr>
          <w:rFonts w:ascii="Traditional Arabic" w:hAnsi="Traditional Arabic" w:cs="Traditional Arabic"/>
          <w:sz w:val="34"/>
          <w:szCs w:val="34"/>
        </w:rPr>
      </w:pPr>
      <w:r w:rsidRPr="001B6EB9">
        <w:rPr>
          <w:rFonts w:ascii="Traditional Arabic" w:hAnsi="Traditional Arabic" w:cs="Traditional Arabic"/>
          <w:sz w:val="34"/>
          <w:szCs w:val="34"/>
          <w:rtl/>
        </w:rPr>
        <w:t>هل التوكل من الفرائض</w:t>
      </w:r>
      <w:r w:rsidR="00D00384">
        <w:rPr>
          <w:rFonts w:ascii="Traditional Arabic" w:hAnsi="Traditional Arabic" w:cs="Traditional Arabic"/>
          <w:sz w:val="34"/>
          <w:szCs w:val="34"/>
          <w:rtl/>
        </w:rPr>
        <w:t>؟</w:t>
      </w:r>
      <w:r w:rsidRPr="001B6EB9">
        <w:rPr>
          <w:rFonts w:ascii="Traditional Arabic" w:hAnsi="Traditional Arabic" w:cs="Traditional Arabic"/>
          <w:sz w:val="34"/>
          <w:szCs w:val="34"/>
          <w:rtl/>
        </w:rPr>
        <w:t xml:space="preserve"> دلل لما تقول</w:t>
      </w:r>
      <w:r w:rsidR="0092642E">
        <w:rPr>
          <w:rFonts w:ascii="Traditional Arabic" w:hAnsi="Traditional Arabic" w:cs="Traditional Arabic"/>
          <w:sz w:val="34"/>
          <w:szCs w:val="34"/>
          <w:rtl/>
        </w:rPr>
        <w:t>.</w:t>
      </w:r>
    </w:p>
    <w:p w:rsidR="004446F4" w:rsidRPr="001B6EB9" w:rsidRDefault="004446F4" w:rsidP="00777002">
      <w:pPr>
        <w:spacing w:after="0" w:line="500" w:lineRule="atLeast"/>
        <w:rPr>
          <w:rFonts w:ascii="Traditional Arabic" w:hAnsi="Traditional Arabic" w:cs="Traditional Arabic"/>
          <w:sz w:val="34"/>
          <w:szCs w:val="34"/>
          <w:rtl/>
        </w:rPr>
      </w:pPr>
      <w:r w:rsidRPr="001B6EB9">
        <w:rPr>
          <w:rFonts w:ascii="Traditional Arabic" w:hAnsi="Traditional Arabic" w:cs="Traditional Arabic"/>
          <w:sz w:val="34"/>
          <w:szCs w:val="34"/>
          <w:rtl/>
        </w:rPr>
        <w:t xml:space="preserve">السؤال السبع بعد </w:t>
      </w:r>
      <w:proofErr w:type="gramStart"/>
      <w:r w:rsidRPr="001B6EB9">
        <w:rPr>
          <w:rFonts w:ascii="Traditional Arabic" w:hAnsi="Traditional Arabic" w:cs="Traditional Arabic"/>
          <w:sz w:val="34"/>
          <w:szCs w:val="34"/>
          <w:rtl/>
        </w:rPr>
        <w:t>المائة</w:t>
      </w:r>
      <w:r w:rsidR="0092642E">
        <w:rPr>
          <w:rFonts w:ascii="Traditional Arabic" w:hAnsi="Traditional Arabic" w:cs="Traditional Arabic"/>
          <w:sz w:val="34"/>
          <w:szCs w:val="34"/>
          <w:rtl/>
        </w:rPr>
        <w:t>:</w:t>
      </w:r>
      <w:r w:rsidRPr="001B6EB9">
        <w:rPr>
          <w:rFonts w:ascii="Traditional Arabic" w:hAnsi="Traditional Arabic" w:cs="Traditional Arabic"/>
          <w:sz w:val="34"/>
          <w:szCs w:val="34"/>
          <w:rtl/>
        </w:rPr>
        <w:t>-</w:t>
      </w:r>
      <w:proofErr w:type="gramEnd"/>
    </w:p>
    <w:p w:rsidR="004446F4" w:rsidRPr="001B6EB9" w:rsidRDefault="004446F4" w:rsidP="00777002">
      <w:pPr>
        <w:spacing w:after="0" w:line="500" w:lineRule="atLeast"/>
        <w:rPr>
          <w:rFonts w:ascii="Traditional Arabic" w:hAnsi="Traditional Arabic" w:cs="Traditional Arabic"/>
          <w:sz w:val="34"/>
          <w:szCs w:val="34"/>
        </w:rPr>
      </w:pPr>
      <w:r w:rsidRPr="001B6EB9">
        <w:rPr>
          <w:rFonts w:ascii="Traditional Arabic" w:hAnsi="Traditional Arabic" w:cs="Traditional Arabic"/>
          <w:sz w:val="34"/>
          <w:szCs w:val="34"/>
          <w:rtl/>
        </w:rPr>
        <w:t>هل التوكل من شروط الإيمان</w:t>
      </w:r>
      <w:r w:rsidR="00D00384">
        <w:rPr>
          <w:rFonts w:ascii="Traditional Arabic" w:hAnsi="Traditional Arabic" w:cs="Traditional Arabic"/>
          <w:sz w:val="34"/>
          <w:szCs w:val="34"/>
          <w:rtl/>
        </w:rPr>
        <w:t>؟</w:t>
      </w:r>
      <w:r w:rsidRPr="001B6EB9">
        <w:rPr>
          <w:rFonts w:ascii="Traditional Arabic" w:hAnsi="Traditional Arabic" w:cs="Traditional Arabic"/>
          <w:sz w:val="34"/>
          <w:szCs w:val="34"/>
          <w:rtl/>
        </w:rPr>
        <w:t xml:space="preserve"> دلل لما تقول</w:t>
      </w:r>
      <w:r w:rsidR="0092642E">
        <w:rPr>
          <w:rFonts w:ascii="Traditional Arabic" w:hAnsi="Traditional Arabic" w:cs="Traditional Arabic"/>
          <w:sz w:val="34"/>
          <w:szCs w:val="34"/>
          <w:rtl/>
        </w:rPr>
        <w:t>.</w:t>
      </w:r>
    </w:p>
    <w:p w:rsidR="004446F4" w:rsidRPr="001B6EB9" w:rsidRDefault="004446F4" w:rsidP="00777002">
      <w:pPr>
        <w:spacing w:after="0" w:line="500" w:lineRule="atLeast"/>
        <w:rPr>
          <w:rFonts w:ascii="Traditional Arabic" w:hAnsi="Traditional Arabic" w:cs="Traditional Arabic"/>
          <w:sz w:val="34"/>
          <w:szCs w:val="34"/>
          <w:rtl/>
        </w:rPr>
      </w:pPr>
      <w:r w:rsidRPr="001B6EB9">
        <w:rPr>
          <w:rFonts w:ascii="Traditional Arabic" w:hAnsi="Traditional Arabic" w:cs="Traditional Arabic"/>
          <w:sz w:val="34"/>
          <w:szCs w:val="34"/>
          <w:rtl/>
        </w:rPr>
        <w:t xml:space="preserve">السؤال الثامن بعد </w:t>
      </w:r>
      <w:proofErr w:type="gramStart"/>
      <w:r w:rsidRPr="001B6EB9">
        <w:rPr>
          <w:rFonts w:ascii="Traditional Arabic" w:hAnsi="Traditional Arabic" w:cs="Traditional Arabic"/>
          <w:sz w:val="34"/>
          <w:szCs w:val="34"/>
          <w:rtl/>
        </w:rPr>
        <w:t>المائة</w:t>
      </w:r>
      <w:r w:rsidR="0092642E">
        <w:rPr>
          <w:rFonts w:ascii="Traditional Arabic" w:hAnsi="Traditional Arabic" w:cs="Traditional Arabic"/>
          <w:sz w:val="34"/>
          <w:szCs w:val="34"/>
          <w:rtl/>
        </w:rPr>
        <w:t>:</w:t>
      </w:r>
      <w:r w:rsidRPr="001B6EB9">
        <w:rPr>
          <w:rFonts w:ascii="Traditional Arabic" w:hAnsi="Traditional Arabic" w:cs="Traditional Arabic"/>
          <w:sz w:val="34"/>
          <w:szCs w:val="34"/>
          <w:rtl/>
        </w:rPr>
        <w:t>-</w:t>
      </w:r>
      <w:proofErr w:type="gramEnd"/>
      <w:r w:rsidRPr="001B6EB9">
        <w:rPr>
          <w:rFonts w:ascii="Traditional Arabic" w:hAnsi="Traditional Arabic" w:cs="Traditional Arabic"/>
          <w:sz w:val="34"/>
          <w:szCs w:val="34"/>
          <w:rtl/>
        </w:rPr>
        <w:t xml:space="preserve"> </w:t>
      </w:r>
    </w:p>
    <w:p w:rsidR="004446F4" w:rsidRPr="001B6EB9" w:rsidRDefault="004446F4" w:rsidP="00777002">
      <w:pPr>
        <w:spacing w:after="0" w:line="500" w:lineRule="atLeast"/>
        <w:rPr>
          <w:rFonts w:ascii="Traditional Arabic" w:hAnsi="Traditional Arabic" w:cs="Traditional Arabic"/>
          <w:sz w:val="34"/>
          <w:szCs w:val="34"/>
        </w:rPr>
      </w:pPr>
      <w:r w:rsidRPr="001B6EB9">
        <w:rPr>
          <w:rFonts w:ascii="Traditional Arabic" w:hAnsi="Traditional Arabic" w:cs="Traditional Arabic"/>
          <w:sz w:val="34"/>
          <w:szCs w:val="34"/>
          <w:rtl/>
        </w:rPr>
        <w:t>إذا وقع المسلم في شدة ماذا يقول</w:t>
      </w:r>
      <w:r w:rsidR="00D00384">
        <w:rPr>
          <w:rFonts w:ascii="Traditional Arabic" w:hAnsi="Traditional Arabic" w:cs="Traditional Arabic"/>
          <w:sz w:val="34"/>
          <w:szCs w:val="34"/>
          <w:rtl/>
        </w:rPr>
        <w:t>؟</w:t>
      </w:r>
    </w:p>
    <w:p w:rsidR="004446F4" w:rsidRPr="001B6EB9" w:rsidRDefault="004446F4" w:rsidP="00777002">
      <w:pPr>
        <w:spacing w:after="0" w:line="500" w:lineRule="atLeast"/>
        <w:rPr>
          <w:rFonts w:ascii="Traditional Arabic" w:hAnsi="Traditional Arabic" w:cs="Traditional Arabic"/>
          <w:sz w:val="34"/>
          <w:szCs w:val="34"/>
          <w:rtl/>
        </w:rPr>
      </w:pPr>
      <w:r w:rsidRPr="001B6EB9">
        <w:rPr>
          <w:rFonts w:ascii="Traditional Arabic" w:hAnsi="Traditional Arabic" w:cs="Traditional Arabic"/>
          <w:sz w:val="34"/>
          <w:szCs w:val="34"/>
          <w:rtl/>
        </w:rPr>
        <w:t xml:space="preserve">السؤال التاسع بعد </w:t>
      </w:r>
      <w:proofErr w:type="gramStart"/>
      <w:r w:rsidRPr="001B6EB9">
        <w:rPr>
          <w:rFonts w:ascii="Traditional Arabic" w:hAnsi="Traditional Arabic" w:cs="Traditional Arabic"/>
          <w:sz w:val="34"/>
          <w:szCs w:val="34"/>
          <w:rtl/>
        </w:rPr>
        <w:t>المائة</w:t>
      </w:r>
      <w:r w:rsidR="0092642E">
        <w:rPr>
          <w:rFonts w:ascii="Traditional Arabic" w:hAnsi="Traditional Arabic" w:cs="Traditional Arabic"/>
          <w:sz w:val="34"/>
          <w:szCs w:val="34"/>
          <w:rtl/>
        </w:rPr>
        <w:t>:</w:t>
      </w:r>
      <w:r w:rsidRPr="001B6EB9">
        <w:rPr>
          <w:rFonts w:ascii="Traditional Arabic" w:hAnsi="Traditional Arabic" w:cs="Traditional Arabic"/>
          <w:sz w:val="34"/>
          <w:szCs w:val="34"/>
          <w:rtl/>
        </w:rPr>
        <w:t>-</w:t>
      </w:r>
      <w:proofErr w:type="gramEnd"/>
    </w:p>
    <w:p w:rsidR="004446F4" w:rsidRPr="001B6EB9" w:rsidRDefault="004446F4" w:rsidP="00777002">
      <w:pPr>
        <w:spacing w:after="0" w:line="500" w:lineRule="atLeast"/>
        <w:rPr>
          <w:rFonts w:ascii="Traditional Arabic" w:hAnsi="Traditional Arabic" w:cs="Traditional Arabic"/>
          <w:sz w:val="34"/>
          <w:szCs w:val="34"/>
        </w:rPr>
      </w:pPr>
      <w:r w:rsidRPr="001B6EB9">
        <w:rPr>
          <w:rFonts w:ascii="Traditional Arabic" w:hAnsi="Traditional Arabic" w:cs="Traditional Arabic"/>
          <w:sz w:val="34"/>
          <w:szCs w:val="34"/>
        </w:rPr>
        <w:lastRenderedPageBreak/>
        <w:sym w:font="AGA Arabesque" w:char="F07D"/>
      </w:r>
      <w:r w:rsidRPr="001B6EB9">
        <w:rPr>
          <w:rFonts w:ascii="Traditional Arabic" w:hAnsi="Traditional Arabic" w:cs="Traditional Arabic"/>
          <w:sz w:val="34"/>
          <w:szCs w:val="34"/>
          <w:rtl/>
        </w:rPr>
        <w:t xml:space="preserve"> </w:t>
      </w:r>
      <w:r w:rsidRPr="001B6EB9">
        <w:rPr>
          <w:rFonts w:ascii="Traditional Arabic" w:hAnsi="Traditional Arabic" w:cs="Traditional Arabic"/>
          <w:sz w:val="34"/>
          <w:szCs w:val="34"/>
        </w:rPr>
        <w:sym w:font="HQPB1" w:char="F024"/>
      </w:r>
      <w:r w:rsidRPr="001B6EB9">
        <w:rPr>
          <w:rFonts w:ascii="Traditional Arabic" w:hAnsi="Traditional Arabic" w:cs="Traditional Arabic"/>
          <w:sz w:val="34"/>
          <w:szCs w:val="34"/>
        </w:rPr>
        <w:sym w:font="HQPB5" w:char="F075"/>
      </w:r>
      <w:r w:rsidRPr="001B6EB9">
        <w:rPr>
          <w:rFonts w:ascii="Traditional Arabic" w:hAnsi="Traditional Arabic" w:cs="Traditional Arabic"/>
          <w:sz w:val="34"/>
          <w:szCs w:val="34"/>
        </w:rPr>
        <w:sym w:font="HQPB2" w:char="F05A"/>
      </w:r>
      <w:r w:rsidRPr="001B6EB9">
        <w:rPr>
          <w:rFonts w:ascii="Traditional Arabic" w:hAnsi="Traditional Arabic" w:cs="Traditional Arabic"/>
          <w:sz w:val="34"/>
          <w:szCs w:val="34"/>
        </w:rPr>
        <w:sym w:font="HQPB4" w:char="F0E7"/>
      </w:r>
      <w:r w:rsidRPr="001B6EB9">
        <w:rPr>
          <w:rFonts w:ascii="Traditional Arabic" w:hAnsi="Traditional Arabic" w:cs="Traditional Arabic"/>
          <w:sz w:val="34"/>
          <w:szCs w:val="34"/>
        </w:rPr>
        <w:sym w:font="HQPB1" w:char="F036"/>
      </w:r>
      <w:r w:rsidRPr="001B6EB9">
        <w:rPr>
          <w:rFonts w:ascii="Traditional Arabic" w:hAnsi="Traditional Arabic" w:cs="Traditional Arabic"/>
          <w:sz w:val="34"/>
          <w:szCs w:val="34"/>
        </w:rPr>
        <w:sym w:font="HQPB4" w:char="F0F3"/>
      </w:r>
      <w:r w:rsidRPr="001B6EB9">
        <w:rPr>
          <w:rFonts w:ascii="Traditional Arabic" w:hAnsi="Traditional Arabic" w:cs="Traditional Arabic"/>
          <w:sz w:val="34"/>
          <w:szCs w:val="34"/>
        </w:rPr>
        <w:sym w:font="HQPB1" w:char="F0A1"/>
      </w:r>
      <w:r w:rsidRPr="001B6EB9">
        <w:rPr>
          <w:rFonts w:ascii="Traditional Arabic" w:hAnsi="Traditional Arabic" w:cs="Traditional Arabic"/>
          <w:sz w:val="34"/>
          <w:szCs w:val="34"/>
        </w:rPr>
        <w:sym w:font="HQPB5" w:char="F079"/>
      </w:r>
      <w:r w:rsidRPr="001B6EB9">
        <w:rPr>
          <w:rFonts w:ascii="Traditional Arabic" w:hAnsi="Traditional Arabic" w:cs="Traditional Arabic"/>
          <w:sz w:val="34"/>
          <w:szCs w:val="34"/>
        </w:rPr>
        <w:sym w:font="HQPB1" w:char="F06D"/>
      </w:r>
      <w:r w:rsidRPr="001B6EB9">
        <w:rPr>
          <w:rFonts w:ascii="Traditional Arabic" w:hAnsi="Traditional Arabic" w:cs="Traditional Arabic"/>
          <w:sz w:val="34"/>
          <w:szCs w:val="34"/>
          <w:rtl/>
        </w:rPr>
        <w:t xml:space="preserve"> </w:t>
      </w:r>
      <w:r w:rsidRPr="001B6EB9">
        <w:rPr>
          <w:rFonts w:ascii="Traditional Arabic" w:hAnsi="Traditional Arabic" w:cs="Traditional Arabic"/>
          <w:sz w:val="34"/>
          <w:szCs w:val="34"/>
        </w:rPr>
        <w:sym w:font="HQPB5" w:char="F0AA"/>
      </w:r>
      <w:r w:rsidRPr="001B6EB9">
        <w:rPr>
          <w:rFonts w:ascii="Traditional Arabic" w:hAnsi="Traditional Arabic" w:cs="Traditional Arabic"/>
          <w:sz w:val="34"/>
          <w:szCs w:val="34"/>
        </w:rPr>
        <w:sym w:font="HQPB1" w:char="F021"/>
      </w:r>
      <w:r w:rsidRPr="001B6EB9">
        <w:rPr>
          <w:rFonts w:ascii="Traditional Arabic" w:hAnsi="Traditional Arabic" w:cs="Traditional Arabic"/>
          <w:sz w:val="34"/>
          <w:szCs w:val="34"/>
        </w:rPr>
        <w:sym w:font="HQPB5" w:char="F024"/>
      </w:r>
      <w:r w:rsidRPr="001B6EB9">
        <w:rPr>
          <w:rFonts w:ascii="Traditional Arabic" w:hAnsi="Traditional Arabic" w:cs="Traditional Arabic"/>
          <w:sz w:val="34"/>
          <w:szCs w:val="34"/>
        </w:rPr>
        <w:sym w:font="HQPB1" w:char="F023"/>
      </w:r>
      <w:r w:rsidRPr="001B6EB9">
        <w:rPr>
          <w:rFonts w:ascii="Traditional Arabic" w:hAnsi="Traditional Arabic" w:cs="Traditional Arabic"/>
          <w:sz w:val="34"/>
          <w:szCs w:val="34"/>
          <w:rtl/>
        </w:rPr>
        <w:t xml:space="preserve"> </w:t>
      </w:r>
      <w:r w:rsidRPr="001B6EB9">
        <w:rPr>
          <w:rFonts w:ascii="Traditional Arabic" w:hAnsi="Traditional Arabic" w:cs="Traditional Arabic"/>
          <w:sz w:val="34"/>
          <w:szCs w:val="34"/>
        </w:rPr>
        <w:sym w:font="HQPB5" w:char="F07A"/>
      </w:r>
      <w:r w:rsidRPr="001B6EB9">
        <w:rPr>
          <w:rFonts w:ascii="Traditional Arabic" w:hAnsi="Traditional Arabic" w:cs="Traditional Arabic"/>
          <w:sz w:val="34"/>
          <w:szCs w:val="34"/>
        </w:rPr>
        <w:sym w:font="HQPB2" w:char="F04E"/>
      </w:r>
      <w:r w:rsidRPr="001B6EB9">
        <w:rPr>
          <w:rFonts w:ascii="Traditional Arabic" w:hAnsi="Traditional Arabic" w:cs="Traditional Arabic"/>
          <w:sz w:val="34"/>
          <w:szCs w:val="34"/>
        </w:rPr>
        <w:sym w:font="HQPB4" w:char="F0F7"/>
      </w:r>
      <w:r w:rsidRPr="001B6EB9">
        <w:rPr>
          <w:rFonts w:ascii="Traditional Arabic" w:hAnsi="Traditional Arabic" w:cs="Traditional Arabic"/>
          <w:sz w:val="34"/>
          <w:szCs w:val="34"/>
        </w:rPr>
        <w:sym w:font="HQPB1" w:char="F0E8"/>
      </w:r>
      <w:r w:rsidRPr="001B6EB9">
        <w:rPr>
          <w:rFonts w:ascii="Traditional Arabic" w:hAnsi="Traditional Arabic" w:cs="Traditional Arabic"/>
          <w:sz w:val="34"/>
          <w:szCs w:val="34"/>
        </w:rPr>
        <w:sym w:font="HQPB4" w:char="F0CF"/>
      </w:r>
      <w:r w:rsidRPr="001B6EB9">
        <w:rPr>
          <w:rFonts w:ascii="Traditional Arabic" w:hAnsi="Traditional Arabic" w:cs="Traditional Arabic"/>
          <w:sz w:val="34"/>
          <w:szCs w:val="34"/>
        </w:rPr>
        <w:sym w:font="HQPB2" w:char="F052"/>
      </w:r>
      <w:r w:rsidRPr="001B6EB9">
        <w:rPr>
          <w:rFonts w:ascii="Traditional Arabic" w:hAnsi="Traditional Arabic" w:cs="Traditional Arabic"/>
          <w:sz w:val="34"/>
          <w:szCs w:val="34"/>
        </w:rPr>
        <w:sym w:font="HQPB5" w:char="F075"/>
      </w:r>
      <w:r w:rsidRPr="001B6EB9">
        <w:rPr>
          <w:rFonts w:ascii="Traditional Arabic" w:hAnsi="Traditional Arabic" w:cs="Traditional Arabic"/>
          <w:sz w:val="34"/>
          <w:szCs w:val="34"/>
        </w:rPr>
        <w:sym w:font="HQPB2" w:char="F072"/>
      </w:r>
      <w:r w:rsidRPr="001B6EB9">
        <w:rPr>
          <w:rFonts w:ascii="Traditional Arabic" w:hAnsi="Traditional Arabic" w:cs="Traditional Arabic"/>
          <w:sz w:val="34"/>
          <w:szCs w:val="34"/>
          <w:rtl/>
        </w:rPr>
        <w:t xml:space="preserve"> </w:t>
      </w:r>
      <w:r w:rsidRPr="001B6EB9">
        <w:rPr>
          <w:rFonts w:ascii="Traditional Arabic" w:hAnsi="Traditional Arabic" w:cs="Traditional Arabic"/>
          <w:sz w:val="34"/>
          <w:szCs w:val="34"/>
        </w:rPr>
        <w:sym w:font="HQPB4" w:char="F0E3"/>
      </w:r>
      <w:r w:rsidRPr="001B6EB9">
        <w:rPr>
          <w:rFonts w:ascii="Traditional Arabic" w:hAnsi="Traditional Arabic" w:cs="Traditional Arabic"/>
          <w:sz w:val="34"/>
          <w:szCs w:val="34"/>
        </w:rPr>
        <w:sym w:font="HQPB2" w:char="F040"/>
      </w:r>
      <w:r w:rsidRPr="001B6EB9">
        <w:rPr>
          <w:rFonts w:ascii="Traditional Arabic" w:hAnsi="Traditional Arabic" w:cs="Traditional Arabic"/>
          <w:sz w:val="34"/>
          <w:szCs w:val="34"/>
        </w:rPr>
        <w:sym w:font="HQPB2" w:char="F08B"/>
      </w:r>
      <w:r w:rsidRPr="001B6EB9">
        <w:rPr>
          <w:rFonts w:ascii="Traditional Arabic" w:hAnsi="Traditional Arabic" w:cs="Traditional Arabic"/>
          <w:sz w:val="34"/>
          <w:szCs w:val="34"/>
        </w:rPr>
        <w:sym w:font="HQPB4" w:char="F0C5"/>
      </w:r>
      <w:r w:rsidRPr="001B6EB9">
        <w:rPr>
          <w:rFonts w:ascii="Traditional Arabic" w:hAnsi="Traditional Arabic" w:cs="Traditional Arabic"/>
          <w:sz w:val="34"/>
          <w:szCs w:val="34"/>
        </w:rPr>
        <w:sym w:font="HQPB2" w:char="F032"/>
      </w:r>
      <w:r w:rsidRPr="001B6EB9">
        <w:rPr>
          <w:rFonts w:ascii="Traditional Arabic" w:hAnsi="Traditional Arabic" w:cs="Traditional Arabic"/>
          <w:sz w:val="34"/>
          <w:szCs w:val="34"/>
        </w:rPr>
        <w:sym w:font="HQPB5" w:char="F075"/>
      </w:r>
      <w:r w:rsidRPr="001B6EB9">
        <w:rPr>
          <w:rFonts w:ascii="Traditional Arabic" w:hAnsi="Traditional Arabic" w:cs="Traditional Arabic"/>
          <w:sz w:val="34"/>
          <w:szCs w:val="34"/>
        </w:rPr>
        <w:sym w:font="HQPB2" w:char="F071"/>
      </w:r>
      <w:r w:rsidRPr="001B6EB9">
        <w:rPr>
          <w:rFonts w:ascii="Traditional Arabic" w:hAnsi="Traditional Arabic" w:cs="Traditional Arabic"/>
          <w:sz w:val="34"/>
          <w:szCs w:val="34"/>
        </w:rPr>
        <w:sym w:font="HQPB4" w:char="F0F8"/>
      </w:r>
      <w:r w:rsidRPr="001B6EB9">
        <w:rPr>
          <w:rFonts w:ascii="Traditional Arabic" w:hAnsi="Traditional Arabic" w:cs="Traditional Arabic"/>
          <w:sz w:val="34"/>
          <w:szCs w:val="34"/>
        </w:rPr>
        <w:sym w:font="HQPB2" w:char="F039"/>
      </w:r>
      <w:r w:rsidRPr="001B6EB9">
        <w:rPr>
          <w:rFonts w:ascii="Traditional Arabic" w:hAnsi="Traditional Arabic" w:cs="Traditional Arabic"/>
          <w:sz w:val="34"/>
          <w:szCs w:val="34"/>
        </w:rPr>
        <w:sym w:font="HQPB5" w:char="F024"/>
      </w:r>
      <w:r w:rsidRPr="001B6EB9">
        <w:rPr>
          <w:rFonts w:ascii="Traditional Arabic" w:hAnsi="Traditional Arabic" w:cs="Traditional Arabic"/>
          <w:sz w:val="34"/>
          <w:szCs w:val="34"/>
        </w:rPr>
        <w:sym w:font="HQPB1" w:char="F023"/>
      </w:r>
      <w:r w:rsidRPr="001B6EB9">
        <w:rPr>
          <w:rFonts w:ascii="Traditional Arabic" w:hAnsi="Traditional Arabic" w:cs="Traditional Arabic"/>
          <w:sz w:val="34"/>
          <w:szCs w:val="34"/>
          <w:rtl/>
        </w:rPr>
        <w:t xml:space="preserve"> </w:t>
      </w:r>
      <w:r w:rsidRPr="001B6EB9">
        <w:rPr>
          <w:rFonts w:ascii="Traditional Arabic" w:hAnsi="Traditional Arabic" w:cs="Traditional Arabic"/>
          <w:sz w:val="34"/>
          <w:szCs w:val="34"/>
        </w:rPr>
        <w:sym w:font="HQPB5" w:char="F079"/>
      </w:r>
      <w:r w:rsidRPr="001B6EB9">
        <w:rPr>
          <w:rFonts w:ascii="Traditional Arabic" w:hAnsi="Traditional Arabic" w:cs="Traditional Arabic"/>
          <w:sz w:val="34"/>
          <w:szCs w:val="34"/>
        </w:rPr>
        <w:sym w:font="AGA Arabesque" w:char="F07B"/>
      </w:r>
      <w:r w:rsidRPr="001B6EB9">
        <w:rPr>
          <w:rFonts w:ascii="Traditional Arabic" w:hAnsi="Traditional Arabic" w:cs="Traditional Arabic"/>
          <w:sz w:val="34"/>
          <w:szCs w:val="34"/>
          <w:rtl/>
        </w:rPr>
        <w:t xml:space="preserve"> آل عمران /173</w:t>
      </w:r>
      <w:r w:rsidR="0092642E">
        <w:rPr>
          <w:rFonts w:ascii="Traditional Arabic" w:hAnsi="Traditional Arabic" w:cs="Traditional Arabic"/>
          <w:sz w:val="34"/>
          <w:szCs w:val="34"/>
          <w:rtl/>
        </w:rPr>
        <w:t xml:space="preserve"> </w:t>
      </w:r>
      <w:r w:rsidRPr="001B6EB9">
        <w:rPr>
          <w:rFonts w:ascii="Traditional Arabic" w:hAnsi="Traditional Arabic" w:cs="Traditional Arabic"/>
          <w:sz w:val="34"/>
          <w:szCs w:val="34"/>
          <w:rtl/>
        </w:rPr>
        <w:t>قالها نبيان كريمان عليهما الصلاة والسلام</w:t>
      </w:r>
      <w:r w:rsidR="0092642E">
        <w:rPr>
          <w:rFonts w:ascii="Traditional Arabic" w:hAnsi="Traditional Arabic" w:cs="Traditional Arabic"/>
          <w:sz w:val="34"/>
          <w:szCs w:val="34"/>
          <w:rtl/>
        </w:rPr>
        <w:t>.</w:t>
      </w:r>
      <w:r w:rsidRPr="001B6EB9">
        <w:rPr>
          <w:rFonts w:ascii="Traditional Arabic" w:hAnsi="Traditional Arabic" w:cs="Traditional Arabic"/>
          <w:sz w:val="34"/>
          <w:szCs w:val="34"/>
          <w:rtl/>
        </w:rPr>
        <w:t xml:space="preserve"> من هما</w:t>
      </w:r>
      <w:r w:rsidR="00D00384">
        <w:rPr>
          <w:rFonts w:ascii="Traditional Arabic" w:hAnsi="Traditional Arabic" w:cs="Traditional Arabic"/>
          <w:sz w:val="34"/>
          <w:szCs w:val="34"/>
          <w:rtl/>
        </w:rPr>
        <w:t>؟</w:t>
      </w:r>
      <w:r w:rsidRPr="001B6EB9">
        <w:rPr>
          <w:rFonts w:ascii="Traditional Arabic" w:hAnsi="Traditional Arabic" w:cs="Traditional Arabic"/>
          <w:sz w:val="34"/>
          <w:szCs w:val="34"/>
          <w:rtl/>
        </w:rPr>
        <w:t xml:space="preserve"> مع ذكر الدليل على ذلك</w:t>
      </w:r>
      <w:r w:rsidR="0092642E">
        <w:rPr>
          <w:rFonts w:ascii="Traditional Arabic" w:hAnsi="Traditional Arabic" w:cs="Traditional Arabic"/>
          <w:sz w:val="34"/>
          <w:szCs w:val="34"/>
          <w:rtl/>
        </w:rPr>
        <w:t>.</w:t>
      </w:r>
    </w:p>
    <w:p w:rsidR="004446F4" w:rsidRPr="001B6EB9" w:rsidRDefault="004446F4" w:rsidP="00777002">
      <w:pPr>
        <w:spacing w:after="0" w:line="500" w:lineRule="atLeast"/>
        <w:rPr>
          <w:rFonts w:ascii="Traditional Arabic" w:hAnsi="Traditional Arabic" w:cs="Traditional Arabic"/>
          <w:sz w:val="34"/>
          <w:szCs w:val="34"/>
          <w:rtl/>
        </w:rPr>
      </w:pPr>
      <w:r w:rsidRPr="001B6EB9">
        <w:rPr>
          <w:rFonts w:ascii="Traditional Arabic" w:hAnsi="Traditional Arabic" w:cs="Traditional Arabic"/>
          <w:sz w:val="34"/>
          <w:szCs w:val="34"/>
          <w:rtl/>
        </w:rPr>
        <w:t>السؤال العاشر</w:t>
      </w:r>
      <w:r w:rsidR="0092642E">
        <w:rPr>
          <w:rFonts w:ascii="Traditional Arabic" w:hAnsi="Traditional Arabic" w:cs="Traditional Arabic"/>
          <w:sz w:val="34"/>
          <w:szCs w:val="34"/>
          <w:rtl/>
        </w:rPr>
        <w:t xml:space="preserve"> </w:t>
      </w:r>
      <w:proofErr w:type="gramStart"/>
      <w:r w:rsidR="0092642E">
        <w:rPr>
          <w:rFonts w:ascii="Traditional Arabic" w:hAnsi="Traditional Arabic" w:cs="Traditional Arabic"/>
          <w:sz w:val="34"/>
          <w:szCs w:val="34"/>
          <w:rtl/>
        </w:rPr>
        <w:t>و</w:t>
      </w:r>
      <w:r w:rsidRPr="001B6EB9">
        <w:rPr>
          <w:rFonts w:ascii="Traditional Arabic" w:hAnsi="Traditional Arabic" w:cs="Traditional Arabic"/>
          <w:sz w:val="34"/>
          <w:szCs w:val="34"/>
          <w:rtl/>
        </w:rPr>
        <w:t>المائة</w:t>
      </w:r>
      <w:r w:rsidR="0092642E">
        <w:rPr>
          <w:rFonts w:ascii="Traditional Arabic" w:hAnsi="Traditional Arabic" w:cs="Traditional Arabic"/>
          <w:sz w:val="34"/>
          <w:szCs w:val="34"/>
          <w:rtl/>
        </w:rPr>
        <w:t>:</w:t>
      </w:r>
      <w:r w:rsidRPr="001B6EB9">
        <w:rPr>
          <w:rFonts w:ascii="Traditional Arabic" w:hAnsi="Traditional Arabic" w:cs="Traditional Arabic"/>
          <w:sz w:val="34"/>
          <w:szCs w:val="34"/>
          <w:rtl/>
        </w:rPr>
        <w:t>-</w:t>
      </w:r>
      <w:proofErr w:type="gramEnd"/>
    </w:p>
    <w:p w:rsidR="004446F4" w:rsidRPr="001B6EB9" w:rsidRDefault="004446F4" w:rsidP="00777002">
      <w:pPr>
        <w:spacing w:after="0" w:line="500" w:lineRule="atLeast"/>
        <w:rPr>
          <w:rFonts w:ascii="Traditional Arabic" w:hAnsi="Traditional Arabic" w:cs="Traditional Arabic"/>
          <w:sz w:val="34"/>
          <w:szCs w:val="34"/>
        </w:rPr>
      </w:pPr>
      <w:r w:rsidRPr="001B6EB9">
        <w:rPr>
          <w:rFonts w:ascii="Traditional Arabic" w:hAnsi="Traditional Arabic" w:cs="Traditional Arabic"/>
          <w:sz w:val="34"/>
          <w:szCs w:val="34"/>
          <w:rtl/>
        </w:rPr>
        <w:t>في باب التوكل فوائد كثيرة</w:t>
      </w:r>
      <w:r w:rsidR="0092642E">
        <w:rPr>
          <w:rFonts w:ascii="Traditional Arabic" w:hAnsi="Traditional Arabic" w:cs="Traditional Arabic"/>
          <w:sz w:val="34"/>
          <w:szCs w:val="34"/>
          <w:rtl/>
        </w:rPr>
        <w:t>.</w:t>
      </w:r>
      <w:r w:rsidRPr="001B6EB9">
        <w:rPr>
          <w:rFonts w:ascii="Traditional Arabic" w:hAnsi="Traditional Arabic" w:cs="Traditional Arabic"/>
          <w:sz w:val="34"/>
          <w:szCs w:val="34"/>
          <w:rtl/>
        </w:rPr>
        <w:t xml:space="preserve"> عدد بعضاً منها</w:t>
      </w:r>
      <w:r w:rsidR="0092642E">
        <w:rPr>
          <w:rFonts w:ascii="Traditional Arabic" w:hAnsi="Traditional Arabic" w:cs="Traditional Arabic"/>
          <w:sz w:val="34"/>
          <w:szCs w:val="34"/>
          <w:rtl/>
        </w:rPr>
        <w:t>.</w:t>
      </w:r>
    </w:p>
    <w:p w:rsidR="004446F4" w:rsidRPr="001B6EB9" w:rsidRDefault="004446F4" w:rsidP="00777002">
      <w:pPr>
        <w:spacing w:after="0" w:line="500" w:lineRule="atLeast"/>
        <w:rPr>
          <w:rFonts w:ascii="Traditional Arabic" w:hAnsi="Traditional Arabic" w:cs="Traditional Arabic"/>
          <w:sz w:val="34"/>
          <w:szCs w:val="34"/>
          <w:rtl/>
        </w:rPr>
      </w:pPr>
      <w:r w:rsidRPr="001B6EB9">
        <w:rPr>
          <w:rFonts w:ascii="Traditional Arabic" w:hAnsi="Traditional Arabic" w:cs="Traditional Arabic"/>
          <w:sz w:val="34"/>
          <w:szCs w:val="34"/>
          <w:rtl/>
        </w:rPr>
        <w:t xml:space="preserve">السؤال الحادي عشر بعد </w:t>
      </w:r>
      <w:proofErr w:type="gramStart"/>
      <w:r w:rsidRPr="001B6EB9">
        <w:rPr>
          <w:rFonts w:ascii="Traditional Arabic" w:hAnsi="Traditional Arabic" w:cs="Traditional Arabic"/>
          <w:sz w:val="34"/>
          <w:szCs w:val="34"/>
          <w:rtl/>
        </w:rPr>
        <w:t>المائة</w:t>
      </w:r>
      <w:r w:rsidR="0092642E">
        <w:rPr>
          <w:rFonts w:ascii="Traditional Arabic" w:hAnsi="Traditional Arabic" w:cs="Traditional Arabic"/>
          <w:sz w:val="34"/>
          <w:szCs w:val="34"/>
          <w:rtl/>
        </w:rPr>
        <w:t>:</w:t>
      </w:r>
      <w:r w:rsidRPr="001B6EB9">
        <w:rPr>
          <w:rFonts w:ascii="Traditional Arabic" w:hAnsi="Traditional Arabic" w:cs="Traditional Arabic"/>
          <w:sz w:val="34"/>
          <w:szCs w:val="34"/>
          <w:rtl/>
        </w:rPr>
        <w:t>-</w:t>
      </w:r>
      <w:proofErr w:type="gramEnd"/>
    </w:p>
    <w:p w:rsidR="004446F4" w:rsidRPr="001B6EB9" w:rsidRDefault="004446F4" w:rsidP="00777002">
      <w:pPr>
        <w:spacing w:after="0" w:line="500" w:lineRule="atLeast"/>
        <w:rPr>
          <w:rFonts w:ascii="Traditional Arabic" w:hAnsi="Traditional Arabic" w:cs="Traditional Arabic"/>
          <w:sz w:val="34"/>
          <w:szCs w:val="34"/>
        </w:rPr>
      </w:pPr>
      <w:r w:rsidRPr="001B6EB9">
        <w:rPr>
          <w:rFonts w:ascii="Traditional Arabic" w:hAnsi="Traditional Arabic" w:cs="Traditional Arabic"/>
          <w:sz w:val="34"/>
          <w:szCs w:val="34"/>
          <w:rtl/>
        </w:rPr>
        <w:t>الأمن من مكر الله تعالى من أكبر الكبائر</w:t>
      </w:r>
      <w:r w:rsidR="0092642E">
        <w:rPr>
          <w:rFonts w:ascii="Traditional Arabic" w:hAnsi="Traditional Arabic" w:cs="Traditional Arabic"/>
          <w:sz w:val="34"/>
          <w:szCs w:val="34"/>
          <w:rtl/>
        </w:rPr>
        <w:t>.</w:t>
      </w:r>
      <w:r w:rsidRPr="001B6EB9">
        <w:rPr>
          <w:rFonts w:ascii="Traditional Arabic" w:hAnsi="Traditional Arabic" w:cs="Traditional Arabic"/>
          <w:sz w:val="34"/>
          <w:szCs w:val="34"/>
          <w:rtl/>
        </w:rPr>
        <w:t xml:space="preserve"> اذكر الدليل على ذلك من القرآن الكريم والسنة المطهرة</w:t>
      </w:r>
      <w:r w:rsidR="0092642E">
        <w:rPr>
          <w:rFonts w:ascii="Traditional Arabic" w:hAnsi="Traditional Arabic" w:cs="Traditional Arabic"/>
          <w:sz w:val="34"/>
          <w:szCs w:val="34"/>
          <w:rtl/>
        </w:rPr>
        <w:t>.</w:t>
      </w:r>
    </w:p>
    <w:p w:rsidR="004446F4" w:rsidRPr="001B6EB9" w:rsidRDefault="004446F4" w:rsidP="00777002">
      <w:pPr>
        <w:spacing w:after="0" w:line="500" w:lineRule="atLeast"/>
        <w:rPr>
          <w:rFonts w:ascii="Traditional Arabic" w:hAnsi="Traditional Arabic" w:cs="Traditional Arabic"/>
          <w:sz w:val="34"/>
          <w:szCs w:val="34"/>
          <w:rtl/>
        </w:rPr>
      </w:pPr>
      <w:r w:rsidRPr="001B6EB9">
        <w:rPr>
          <w:rFonts w:ascii="Traditional Arabic" w:hAnsi="Traditional Arabic" w:cs="Traditional Arabic"/>
          <w:sz w:val="34"/>
          <w:szCs w:val="34"/>
          <w:rtl/>
        </w:rPr>
        <w:t xml:space="preserve">السؤال الثاني عشر بعد </w:t>
      </w:r>
      <w:proofErr w:type="gramStart"/>
      <w:r w:rsidRPr="001B6EB9">
        <w:rPr>
          <w:rFonts w:ascii="Traditional Arabic" w:hAnsi="Traditional Arabic" w:cs="Traditional Arabic"/>
          <w:sz w:val="34"/>
          <w:szCs w:val="34"/>
          <w:rtl/>
        </w:rPr>
        <w:t>المائة</w:t>
      </w:r>
      <w:r w:rsidR="0092642E">
        <w:rPr>
          <w:rFonts w:ascii="Traditional Arabic" w:hAnsi="Traditional Arabic" w:cs="Traditional Arabic"/>
          <w:sz w:val="34"/>
          <w:szCs w:val="34"/>
          <w:rtl/>
        </w:rPr>
        <w:t>:</w:t>
      </w:r>
      <w:r w:rsidRPr="001B6EB9">
        <w:rPr>
          <w:rFonts w:ascii="Traditional Arabic" w:hAnsi="Traditional Arabic" w:cs="Traditional Arabic"/>
          <w:sz w:val="34"/>
          <w:szCs w:val="34"/>
          <w:rtl/>
        </w:rPr>
        <w:t>-</w:t>
      </w:r>
      <w:proofErr w:type="gramEnd"/>
    </w:p>
    <w:p w:rsidR="004446F4" w:rsidRPr="001B6EB9" w:rsidRDefault="004446F4" w:rsidP="00777002">
      <w:pPr>
        <w:spacing w:after="0" w:line="500" w:lineRule="atLeast"/>
        <w:rPr>
          <w:rFonts w:ascii="Traditional Arabic" w:hAnsi="Traditional Arabic" w:cs="Traditional Arabic"/>
          <w:sz w:val="34"/>
          <w:szCs w:val="34"/>
        </w:rPr>
      </w:pPr>
      <w:r w:rsidRPr="001B6EB9">
        <w:rPr>
          <w:rFonts w:ascii="Traditional Arabic" w:hAnsi="Traditional Arabic" w:cs="Traditional Arabic"/>
          <w:sz w:val="34"/>
          <w:szCs w:val="34"/>
          <w:rtl/>
        </w:rPr>
        <w:t xml:space="preserve">روى الإمام عبد الرزاق في مصنفه عن عبد الله بن </w:t>
      </w:r>
      <w:proofErr w:type="gramStart"/>
      <w:r w:rsidRPr="001B6EB9">
        <w:rPr>
          <w:rFonts w:ascii="Traditional Arabic" w:hAnsi="Traditional Arabic" w:cs="Traditional Arabic"/>
          <w:sz w:val="34"/>
          <w:szCs w:val="34"/>
          <w:rtl/>
        </w:rPr>
        <w:t xml:space="preserve">مسعود </w:t>
      </w:r>
      <w:r w:rsidRPr="001B6EB9">
        <w:rPr>
          <w:rFonts w:ascii="Traditional Arabic" w:hAnsi="Traditional Arabic" w:cs="Traditional Arabic"/>
          <w:sz w:val="34"/>
          <w:szCs w:val="34"/>
        </w:rPr>
        <w:sym w:font="AGA Arabesque" w:char="F074"/>
      </w:r>
      <w:r w:rsidRPr="001B6EB9">
        <w:rPr>
          <w:rFonts w:ascii="Traditional Arabic" w:hAnsi="Traditional Arabic" w:cs="Traditional Arabic"/>
          <w:sz w:val="34"/>
          <w:szCs w:val="34"/>
          <w:rtl/>
        </w:rPr>
        <w:t xml:space="preserve"> أنه</w:t>
      </w:r>
      <w:proofErr w:type="gramEnd"/>
      <w:r w:rsidRPr="001B6EB9">
        <w:rPr>
          <w:rFonts w:ascii="Traditional Arabic" w:hAnsi="Traditional Arabic" w:cs="Traditional Arabic"/>
          <w:sz w:val="34"/>
          <w:szCs w:val="34"/>
          <w:rtl/>
        </w:rPr>
        <w:t xml:space="preserve"> قال</w:t>
      </w:r>
      <w:r w:rsidR="0092642E">
        <w:rPr>
          <w:rFonts w:ascii="Traditional Arabic" w:hAnsi="Traditional Arabic" w:cs="Traditional Arabic"/>
          <w:sz w:val="34"/>
          <w:szCs w:val="34"/>
          <w:rtl/>
        </w:rPr>
        <w:t>:</w:t>
      </w:r>
      <w:r w:rsidRPr="001B6EB9">
        <w:rPr>
          <w:rFonts w:ascii="Traditional Arabic" w:hAnsi="Traditional Arabic" w:cs="Traditional Arabic"/>
          <w:sz w:val="34"/>
          <w:szCs w:val="34"/>
          <w:rtl/>
        </w:rPr>
        <w:t xml:space="preserve"> (( أكبر الكبائر...</w:t>
      </w:r>
      <w:r w:rsidR="0092642E">
        <w:rPr>
          <w:rFonts w:ascii="Traditional Arabic" w:hAnsi="Traditional Arabic" w:cs="Traditional Arabic"/>
          <w:sz w:val="34"/>
          <w:szCs w:val="34"/>
          <w:rtl/>
        </w:rPr>
        <w:t xml:space="preserve"> </w:t>
      </w:r>
      <w:r w:rsidRPr="001B6EB9">
        <w:rPr>
          <w:rFonts w:ascii="Traditional Arabic" w:hAnsi="Traditional Arabic" w:cs="Traditional Arabic"/>
          <w:sz w:val="34"/>
          <w:szCs w:val="34"/>
          <w:rtl/>
        </w:rPr>
        <w:t xml:space="preserve">واليأس من روح الله تعالى ))0 </w:t>
      </w:r>
    </w:p>
    <w:p w:rsidR="004446F4" w:rsidRPr="001B6EB9" w:rsidRDefault="004446F4" w:rsidP="00777002">
      <w:pPr>
        <w:spacing w:after="0" w:line="500" w:lineRule="atLeast"/>
        <w:rPr>
          <w:rFonts w:ascii="Traditional Arabic" w:hAnsi="Traditional Arabic" w:cs="Traditional Arabic"/>
          <w:sz w:val="34"/>
          <w:szCs w:val="34"/>
        </w:rPr>
      </w:pPr>
      <w:r w:rsidRPr="001B6EB9">
        <w:rPr>
          <w:rFonts w:ascii="Traditional Arabic" w:hAnsi="Traditional Arabic" w:cs="Traditional Arabic"/>
          <w:sz w:val="34"/>
          <w:szCs w:val="34"/>
          <w:rtl/>
        </w:rPr>
        <w:t>أكمل الأثر السابق من حفظك</w:t>
      </w:r>
      <w:r w:rsidR="0092642E">
        <w:rPr>
          <w:rFonts w:ascii="Traditional Arabic" w:hAnsi="Traditional Arabic" w:cs="Traditional Arabic"/>
          <w:sz w:val="34"/>
          <w:szCs w:val="34"/>
          <w:rtl/>
        </w:rPr>
        <w:t>.</w:t>
      </w:r>
    </w:p>
    <w:p w:rsidR="004446F4" w:rsidRPr="001B6EB9" w:rsidRDefault="004446F4" w:rsidP="00777002">
      <w:pPr>
        <w:spacing w:after="0" w:line="500" w:lineRule="atLeast"/>
        <w:rPr>
          <w:rFonts w:ascii="Traditional Arabic" w:hAnsi="Traditional Arabic" w:cs="Traditional Arabic"/>
          <w:sz w:val="34"/>
          <w:szCs w:val="34"/>
        </w:rPr>
      </w:pPr>
      <w:r w:rsidRPr="001B6EB9">
        <w:rPr>
          <w:rFonts w:ascii="Traditional Arabic" w:hAnsi="Traditional Arabic" w:cs="Traditional Arabic"/>
          <w:sz w:val="34"/>
          <w:szCs w:val="34"/>
          <w:rtl/>
        </w:rPr>
        <w:t xml:space="preserve"> ما المقصود بالقنوط</w:t>
      </w:r>
      <w:r w:rsidR="0092642E">
        <w:rPr>
          <w:rFonts w:ascii="Traditional Arabic" w:hAnsi="Traditional Arabic" w:cs="Traditional Arabic"/>
          <w:sz w:val="34"/>
          <w:szCs w:val="34"/>
          <w:rtl/>
        </w:rPr>
        <w:t xml:space="preserve"> و</w:t>
      </w:r>
      <w:r w:rsidRPr="001B6EB9">
        <w:rPr>
          <w:rFonts w:ascii="Traditional Arabic" w:hAnsi="Traditional Arabic" w:cs="Traditional Arabic"/>
          <w:sz w:val="34"/>
          <w:szCs w:val="34"/>
          <w:rtl/>
        </w:rPr>
        <w:t>اليأس</w:t>
      </w:r>
      <w:r w:rsidR="00D00384">
        <w:rPr>
          <w:rFonts w:ascii="Traditional Arabic" w:hAnsi="Traditional Arabic" w:cs="Traditional Arabic"/>
          <w:sz w:val="34"/>
          <w:szCs w:val="34"/>
          <w:rtl/>
        </w:rPr>
        <w:t>؟</w:t>
      </w:r>
    </w:p>
    <w:p w:rsidR="004446F4" w:rsidRPr="001B6EB9" w:rsidRDefault="004446F4" w:rsidP="00777002">
      <w:pPr>
        <w:spacing w:after="0" w:line="500" w:lineRule="atLeast"/>
        <w:rPr>
          <w:rFonts w:ascii="Traditional Arabic" w:hAnsi="Traditional Arabic" w:cs="Traditional Arabic"/>
          <w:sz w:val="34"/>
          <w:szCs w:val="34"/>
          <w:rtl/>
        </w:rPr>
      </w:pPr>
      <w:r w:rsidRPr="001B6EB9">
        <w:rPr>
          <w:rFonts w:ascii="Traditional Arabic" w:hAnsi="Traditional Arabic" w:cs="Traditional Arabic"/>
          <w:sz w:val="34"/>
          <w:szCs w:val="34"/>
          <w:rtl/>
        </w:rPr>
        <w:t xml:space="preserve"> السؤال الثالث عشر بعد </w:t>
      </w:r>
      <w:proofErr w:type="gramStart"/>
      <w:r w:rsidRPr="001B6EB9">
        <w:rPr>
          <w:rFonts w:ascii="Traditional Arabic" w:hAnsi="Traditional Arabic" w:cs="Traditional Arabic"/>
          <w:sz w:val="34"/>
          <w:szCs w:val="34"/>
          <w:rtl/>
        </w:rPr>
        <w:t>المائة</w:t>
      </w:r>
      <w:r w:rsidR="0092642E">
        <w:rPr>
          <w:rFonts w:ascii="Traditional Arabic" w:hAnsi="Traditional Arabic" w:cs="Traditional Arabic"/>
          <w:sz w:val="34"/>
          <w:szCs w:val="34"/>
          <w:rtl/>
        </w:rPr>
        <w:t>:</w:t>
      </w:r>
      <w:r w:rsidRPr="001B6EB9">
        <w:rPr>
          <w:rFonts w:ascii="Traditional Arabic" w:hAnsi="Traditional Arabic" w:cs="Traditional Arabic"/>
          <w:sz w:val="34"/>
          <w:szCs w:val="34"/>
          <w:rtl/>
        </w:rPr>
        <w:t>-</w:t>
      </w:r>
      <w:proofErr w:type="gramEnd"/>
    </w:p>
    <w:p w:rsidR="004446F4" w:rsidRPr="001B6EB9" w:rsidRDefault="004446F4" w:rsidP="00777002">
      <w:pPr>
        <w:spacing w:after="0" w:line="500" w:lineRule="atLeast"/>
        <w:rPr>
          <w:rFonts w:ascii="Traditional Arabic" w:hAnsi="Traditional Arabic" w:cs="Traditional Arabic"/>
          <w:sz w:val="34"/>
          <w:szCs w:val="34"/>
        </w:rPr>
      </w:pPr>
      <w:r w:rsidRPr="001B6EB9">
        <w:rPr>
          <w:rFonts w:ascii="Traditional Arabic" w:hAnsi="Traditional Arabic" w:cs="Traditional Arabic"/>
          <w:sz w:val="34"/>
          <w:szCs w:val="34"/>
          <w:rtl/>
        </w:rPr>
        <w:t>ما موقف أهل السنة</w:t>
      </w:r>
      <w:r w:rsidR="0092642E">
        <w:rPr>
          <w:rFonts w:ascii="Traditional Arabic" w:hAnsi="Traditional Arabic" w:cs="Traditional Arabic"/>
          <w:sz w:val="34"/>
          <w:szCs w:val="34"/>
          <w:rtl/>
        </w:rPr>
        <w:t xml:space="preserve"> و</w:t>
      </w:r>
      <w:r w:rsidRPr="001B6EB9">
        <w:rPr>
          <w:rFonts w:ascii="Traditional Arabic" w:hAnsi="Traditional Arabic" w:cs="Traditional Arabic"/>
          <w:sz w:val="34"/>
          <w:szCs w:val="34"/>
          <w:rtl/>
        </w:rPr>
        <w:t xml:space="preserve">الجماعة حول الآيات المتعلقة بقوله </w:t>
      </w:r>
      <w:proofErr w:type="gramStart"/>
      <w:r w:rsidRPr="001B6EB9">
        <w:rPr>
          <w:rFonts w:ascii="Traditional Arabic" w:hAnsi="Traditional Arabic" w:cs="Traditional Arabic"/>
          <w:sz w:val="34"/>
          <w:szCs w:val="34"/>
          <w:rtl/>
        </w:rPr>
        <w:t xml:space="preserve">تعالى: </w:t>
      </w:r>
      <w:r w:rsidRPr="001B6EB9">
        <w:rPr>
          <w:rFonts w:ascii="Traditional Arabic" w:hAnsi="Traditional Arabic" w:cs="Traditional Arabic"/>
          <w:sz w:val="34"/>
          <w:szCs w:val="34"/>
        </w:rPr>
        <w:sym w:font="AGA Arabesque" w:char="F07D"/>
      </w:r>
      <w:r w:rsidRPr="001B6EB9">
        <w:rPr>
          <w:rFonts w:ascii="Traditional Arabic" w:hAnsi="Traditional Arabic" w:cs="Traditional Arabic"/>
          <w:sz w:val="34"/>
          <w:szCs w:val="34"/>
          <w:rtl/>
        </w:rPr>
        <w:t xml:space="preserve"> </w:t>
      </w:r>
      <w:r w:rsidRPr="001B6EB9">
        <w:rPr>
          <w:rFonts w:ascii="Traditional Arabic" w:hAnsi="Traditional Arabic" w:cs="Traditional Arabic"/>
          <w:sz w:val="34"/>
          <w:szCs w:val="34"/>
        </w:rPr>
        <w:sym w:font="HQPB1" w:char="F023"/>
      </w:r>
      <w:r w:rsidRPr="001B6EB9">
        <w:rPr>
          <w:rFonts w:ascii="Traditional Arabic" w:hAnsi="Traditional Arabic" w:cs="Traditional Arabic"/>
          <w:sz w:val="34"/>
          <w:szCs w:val="34"/>
        </w:rPr>
        <w:sym w:font="HQPB2" w:char="F071"/>
      </w:r>
      <w:r w:rsidRPr="001B6EB9">
        <w:rPr>
          <w:rFonts w:ascii="Traditional Arabic" w:hAnsi="Traditional Arabic" w:cs="Traditional Arabic"/>
          <w:sz w:val="34"/>
          <w:szCs w:val="34"/>
        </w:rPr>
        <w:sym w:font="HQPB4" w:char="F0E3"/>
      </w:r>
      <w:r w:rsidRPr="001B6EB9">
        <w:rPr>
          <w:rFonts w:ascii="Traditional Arabic" w:hAnsi="Traditional Arabic" w:cs="Traditional Arabic"/>
          <w:sz w:val="34"/>
          <w:szCs w:val="34"/>
        </w:rPr>
        <w:sym w:font="HQPB2" w:char="F05A"/>
      </w:r>
      <w:r w:rsidRPr="001B6EB9">
        <w:rPr>
          <w:rFonts w:ascii="Traditional Arabic" w:hAnsi="Traditional Arabic" w:cs="Traditional Arabic"/>
          <w:sz w:val="34"/>
          <w:szCs w:val="34"/>
        </w:rPr>
        <w:sym w:font="HQPB4" w:char="F0CF"/>
      </w:r>
      <w:r w:rsidRPr="001B6EB9">
        <w:rPr>
          <w:rFonts w:ascii="Traditional Arabic" w:hAnsi="Traditional Arabic" w:cs="Traditional Arabic"/>
          <w:sz w:val="34"/>
          <w:szCs w:val="34"/>
        </w:rPr>
        <w:sym w:font="HQPB2" w:char="F042"/>
      </w:r>
      <w:r w:rsidRPr="001B6EB9">
        <w:rPr>
          <w:rFonts w:ascii="Traditional Arabic" w:hAnsi="Traditional Arabic" w:cs="Traditional Arabic"/>
          <w:sz w:val="34"/>
          <w:szCs w:val="34"/>
        </w:rPr>
        <w:sym w:font="HQPB5" w:char="F072"/>
      </w:r>
      <w:r w:rsidRPr="001B6EB9">
        <w:rPr>
          <w:rFonts w:ascii="Traditional Arabic" w:hAnsi="Traditional Arabic" w:cs="Traditional Arabic"/>
          <w:sz w:val="34"/>
          <w:szCs w:val="34"/>
        </w:rPr>
        <w:sym w:font="HQPB1" w:char="F027"/>
      </w:r>
      <w:r w:rsidRPr="001B6EB9">
        <w:rPr>
          <w:rFonts w:ascii="Traditional Arabic" w:hAnsi="Traditional Arabic" w:cs="Traditional Arabic"/>
          <w:sz w:val="34"/>
          <w:szCs w:val="34"/>
        </w:rPr>
        <w:sym w:font="HQPB5" w:char="F073"/>
      </w:r>
      <w:r w:rsidRPr="001B6EB9">
        <w:rPr>
          <w:rFonts w:ascii="Traditional Arabic" w:hAnsi="Traditional Arabic" w:cs="Traditional Arabic"/>
          <w:sz w:val="34"/>
          <w:szCs w:val="34"/>
        </w:rPr>
        <w:sym w:font="HQPB1" w:char="F0F9"/>
      </w:r>
      <w:r w:rsidRPr="001B6EB9">
        <w:rPr>
          <w:rFonts w:ascii="Traditional Arabic" w:hAnsi="Traditional Arabic" w:cs="Traditional Arabic"/>
          <w:sz w:val="34"/>
          <w:szCs w:val="34"/>
        </w:rPr>
        <w:sym w:font="HQPB5" w:char="F072"/>
      </w:r>
      <w:r w:rsidRPr="001B6EB9">
        <w:rPr>
          <w:rFonts w:ascii="Traditional Arabic" w:hAnsi="Traditional Arabic" w:cs="Traditional Arabic"/>
          <w:sz w:val="34"/>
          <w:szCs w:val="34"/>
        </w:rPr>
        <w:sym w:font="HQPB1" w:char="F026"/>
      </w:r>
      <w:r w:rsidRPr="001B6EB9">
        <w:rPr>
          <w:rFonts w:ascii="Traditional Arabic" w:hAnsi="Traditional Arabic" w:cs="Traditional Arabic"/>
          <w:sz w:val="34"/>
          <w:szCs w:val="34"/>
          <w:rtl/>
        </w:rPr>
        <w:t xml:space="preserve"> </w:t>
      </w:r>
      <w:proofErr w:type="gramEnd"/>
      <w:r w:rsidRPr="001B6EB9">
        <w:rPr>
          <w:rFonts w:ascii="Traditional Arabic" w:hAnsi="Traditional Arabic" w:cs="Traditional Arabic"/>
          <w:sz w:val="34"/>
          <w:szCs w:val="34"/>
        </w:rPr>
        <w:sym w:font="HQPB5" w:char="F074"/>
      </w:r>
      <w:r w:rsidRPr="001B6EB9">
        <w:rPr>
          <w:rFonts w:ascii="Traditional Arabic" w:hAnsi="Traditional Arabic" w:cs="Traditional Arabic"/>
          <w:sz w:val="34"/>
          <w:szCs w:val="34"/>
        </w:rPr>
        <w:sym w:font="HQPB1" w:char="F08D"/>
      </w:r>
      <w:r w:rsidRPr="001B6EB9">
        <w:rPr>
          <w:rFonts w:ascii="Traditional Arabic" w:hAnsi="Traditional Arabic" w:cs="Traditional Arabic"/>
          <w:sz w:val="34"/>
          <w:szCs w:val="34"/>
        </w:rPr>
        <w:sym w:font="HQPB4" w:char="F0F2"/>
      </w:r>
      <w:r w:rsidRPr="001B6EB9">
        <w:rPr>
          <w:rFonts w:ascii="Traditional Arabic" w:hAnsi="Traditional Arabic" w:cs="Traditional Arabic"/>
          <w:sz w:val="34"/>
          <w:szCs w:val="34"/>
        </w:rPr>
        <w:sym w:font="HQPB2" w:char="F036"/>
      </w:r>
      <w:r w:rsidRPr="001B6EB9">
        <w:rPr>
          <w:rFonts w:ascii="Traditional Arabic" w:hAnsi="Traditional Arabic" w:cs="Traditional Arabic"/>
          <w:sz w:val="34"/>
          <w:szCs w:val="34"/>
        </w:rPr>
        <w:sym w:font="HQPB5" w:char="F074"/>
      </w:r>
      <w:r w:rsidRPr="001B6EB9">
        <w:rPr>
          <w:rFonts w:ascii="Traditional Arabic" w:hAnsi="Traditional Arabic" w:cs="Traditional Arabic"/>
          <w:sz w:val="34"/>
          <w:szCs w:val="34"/>
        </w:rPr>
        <w:sym w:font="HQPB2" w:char="F042"/>
      </w:r>
      <w:r w:rsidRPr="001B6EB9">
        <w:rPr>
          <w:rFonts w:ascii="Traditional Arabic" w:hAnsi="Traditional Arabic" w:cs="Traditional Arabic"/>
          <w:sz w:val="34"/>
          <w:szCs w:val="34"/>
          <w:rtl/>
        </w:rPr>
        <w:t xml:space="preserve"> </w:t>
      </w:r>
      <w:r w:rsidRPr="001B6EB9">
        <w:rPr>
          <w:rFonts w:ascii="Traditional Arabic" w:hAnsi="Traditional Arabic" w:cs="Traditional Arabic"/>
          <w:sz w:val="34"/>
          <w:szCs w:val="34"/>
        </w:rPr>
        <w:sym w:font="HQPB5" w:char="F0AB"/>
      </w:r>
      <w:r w:rsidRPr="001B6EB9">
        <w:rPr>
          <w:rFonts w:ascii="Traditional Arabic" w:hAnsi="Traditional Arabic" w:cs="Traditional Arabic"/>
          <w:sz w:val="34"/>
          <w:szCs w:val="34"/>
        </w:rPr>
        <w:sym w:font="HQPB1" w:char="F021"/>
      </w:r>
      <w:r w:rsidRPr="001B6EB9">
        <w:rPr>
          <w:rFonts w:ascii="Traditional Arabic" w:hAnsi="Traditional Arabic" w:cs="Traditional Arabic"/>
          <w:sz w:val="34"/>
          <w:szCs w:val="34"/>
        </w:rPr>
        <w:sym w:font="HQPB5" w:char="F024"/>
      </w:r>
      <w:r w:rsidRPr="001B6EB9">
        <w:rPr>
          <w:rFonts w:ascii="Traditional Arabic" w:hAnsi="Traditional Arabic" w:cs="Traditional Arabic"/>
          <w:sz w:val="34"/>
          <w:szCs w:val="34"/>
        </w:rPr>
        <w:sym w:font="HQPB1" w:char="F023"/>
      </w:r>
      <w:r w:rsidRPr="001B6EB9">
        <w:rPr>
          <w:rFonts w:ascii="Traditional Arabic" w:hAnsi="Traditional Arabic" w:cs="Traditional Arabic"/>
          <w:sz w:val="34"/>
          <w:szCs w:val="34"/>
          <w:rtl/>
        </w:rPr>
        <w:t xml:space="preserve"> </w:t>
      </w:r>
      <w:r w:rsidRPr="001B6EB9">
        <w:rPr>
          <w:rFonts w:ascii="Traditional Arabic" w:hAnsi="Traditional Arabic" w:cs="Traditional Arabic"/>
          <w:sz w:val="34"/>
          <w:szCs w:val="34"/>
        </w:rPr>
        <w:sym w:font="AGA Arabesque" w:char="F07B"/>
      </w:r>
      <w:r w:rsidR="0092642E">
        <w:rPr>
          <w:rFonts w:ascii="Traditional Arabic" w:hAnsi="Traditional Arabic" w:cs="Traditional Arabic"/>
          <w:sz w:val="34"/>
          <w:szCs w:val="34"/>
          <w:rtl/>
        </w:rPr>
        <w:t xml:space="preserve"> </w:t>
      </w:r>
      <w:r w:rsidRPr="001B6EB9">
        <w:rPr>
          <w:rFonts w:ascii="Traditional Arabic" w:hAnsi="Traditional Arabic" w:cs="Traditional Arabic"/>
          <w:sz w:val="34"/>
          <w:szCs w:val="34"/>
          <w:rtl/>
        </w:rPr>
        <w:t xml:space="preserve"> الأعراف</w:t>
      </w:r>
      <w:r w:rsidR="0092642E">
        <w:rPr>
          <w:rFonts w:ascii="Traditional Arabic" w:hAnsi="Traditional Arabic" w:cs="Traditional Arabic"/>
          <w:sz w:val="34"/>
          <w:szCs w:val="34"/>
          <w:rtl/>
        </w:rPr>
        <w:t xml:space="preserve"> </w:t>
      </w:r>
      <w:r w:rsidRPr="001B6EB9">
        <w:rPr>
          <w:rFonts w:ascii="Traditional Arabic" w:hAnsi="Traditional Arabic" w:cs="Traditional Arabic"/>
          <w:sz w:val="34"/>
          <w:szCs w:val="34"/>
          <w:rtl/>
        </w:rPr>
        <w:t>/</w:t>
      </w:r>
      <w:r w:rsidR="0092642E">
        <w:rPr>
          <w:rFonts w:ascii="Traditional Arabic" w:hAnsi="Traditional Arabic" w:cs="Traditional Arabic"/>
          <w:sz w:val="34"/>
          <w:szCs w:val="34"/>
          <w:rtl/>
        </w:rPr>
        <w:t xml:space="preserve"> </w:t>
      </w:r>
      <w:r w:rsidRPr="001B6EB9">
        <w:rPr>
          <w:rFonts w:ascii="Traditional Arabic" w:hAnsi="Traditional Arabic" w:cs="Traditional Arabic"/>
          <w:sz w:val="34"/>
          <w:szCs w:val="34"/>
          <w:rtl/>
        </w:rPr>
        <w:t xml:space="preserve">99 وما شابها من آيات؟ </w:t>
      </w:r>
    </w:p>
    <w:p w:rsidR="004446F4" w:rsidRPr="001B6EB9" w:rsidRDefault="004446F4" w:rsidP="00777002">
      <w:pPr>
        <w:spacing w:after="0" w:line="500" w:lineRule="atLeast"/>
        <w:rPr>
          <w:rFonts w:ascii="Traditional Arabic" w:hAnsi="Traditional Arabic" w:cs="Traditional Arabic"/>
          <w:sz w:val="34"/>
          <w:szCs w:val="34"/>
          <w:rtl/>
        </w:rPr>
      </w:pPr>
      <w:r w:rsidRPr="001B6EB9">
        <w:rPr>
          <w:rFonts w:ascii="Traditional Arabic" w:hAnsi="Traditional Arabic" w:cs="Traditional Arabic"/>
          <w:sz w:val="34"/>
          <w:szCs w:val="34"/>
          <w:rtl/>
        </w:rPr>
        <w:t xml:space="preserve">السؤال الرابع عشر بعد </w:t>
      </w:r>
      <w:proofErr w:type="gramStart"/>
      <w:r w:rsidRPr="001B6EB9">
        <w:rPr>
          <w:rFonts w:ascii="Traditional Arabic" w:hAnsi="Traditional Arabic" w:cs="Traditional Arabic"/>
          <w:sz w:val="34"/>
          <w:szCs w:val="34"/>
          <w:rtl/>
        </w:rPr>
        <w:t>المائة</w:t>
      </w:r>
      <w:r w:rsidR="0092642E">
        <w:rPr>
          <w:rFonts w:ascii="Traditional Arabic" w:hAnsi="Traditional Arabic" w:cs="Traditional Arabic"/>
          <w:sz w:val="34"/>
          <w:szCs w:val="34"/>
          <w:rtl/>
        </w:rPr>
        <w:t>:</w:t>
      </w:r>
      <w:r w:rsidRPr="001B6EB9">
        <w:rPr>
          <w:rFonts w:ascii="Traditional Arabic" w:hAnsi="Traditional Arabic" w:cs="Traditional Arabic"/>
          <w:sz w:val="34"/>
          <w:szCs w:val="34"/>
          <w:rtl/>
        </w:rPr>
        <w:t>-</w:t>
      </w:r>
      <w:proofErr w:type="gramEnd"/>
    </w:p>
    <w:p w:rsidR="004446F4" w:rsidRPr="001B6EB9" w:rsidRDefault="004446F4" w:rsidP="00777002">
      <w:pPr>
        <w:spacing w:after="0" w:line="500" w:lineRule="atLeast"/>
        <w:rPr>
          <w:rFonts w:ascii="Traditional Arabic" w:hAnsi="Traditional Arabic" w:cs="Traditional Arabic"/>
          <w:sz w:val="34"/>
          <w:szCs w:val="34"/>
        </w:rPr>
      </w:pPr>
      <w:r w:rsidRPr="001B6EB9">
        <w:rPr>
          <w:rFonts w:ascii="Traditional Arabic" w:hAnsi="Traditional Arabic" w:cs="Traditional Arabic"/>
          <w:sz w:val="34"/>
          <w:szCs w:val="34"/>
          <w:rtl/>
        </w:rPr>
        <w:t>في الباب السابق المتعلق بالأمن من مكر الله تعالى فوائد كثيرة</w:t>
      </w:r>
      <w:r w:rsidR="0092642E">
        <w:rPr>
          <w:rFonts w:ascii="Traditional Arabic" w:hAnsi="Traditional Arabic" w:cs="Traditional Arabic"/>
          <w:sz w:val="34"/>
          <w:szCs w:val="34"/>
          <w:rtl/>
        </w:rPr>
        <w:t>.</w:t>
      </w:r>
      <w:r w:rsidRPr="001B6EB9">
        <w:rPr>
          <w:rFonts w:ascii="Traditional Arabic" w:hAnsi="Traditional Arabic" w:cs="Traditional Arabic"/>
          <w:sz w:val="34"/>
          <w:szCs w:val="34"/>
          <w:rtl/>
        </w:rPr>
        <w:t xml:space="preserve"> اذكر خمساً منها0</w:t>
      </w:r>
    </w:p>
    <w:p w:rsidR="004446F4" w:rsidRPr="001B6EB9" w:rsidRDefault="004446F4" w:rsidP="00777002">
      <w:pPr>
        <w:spacing w:after="0" w:line="500" w:lineRule="atLeast"/>
        <w:rPr>
          <w:rFonts w:ascii="Traditional Arabic" w:hAnsi="Traditional Arabic" w:cs="Traditional Arabic"/>
          <w:sz w:val="34"/>
          <w:szCs w:val="34"/>
          <w:rtl/>
        </w:rPr>
      </w:pPr>
      <w:proofErr w:type="spellStart"/>
      <w:r w:rsidRPr="001B6EB9">
        <w:rPr>
          <w:rFonts w:ascii="Traditional Arabic" w:hAnsi="Traditional Arabic" w:cs="Traditional Arabic"/>
          <w:sz w:val="34"/>
          <w:szCs w:val="34"/>
          <w:rtl/>
        </w:rPr>
        <w:t>السؤالالخامس</w:t>
      </w:r>
      <w:proofErr w:type="spellEnd"/>
      <w:r w:rsidRPr="001B6EB9">
        <w:rPr>
          <w:rFonts w:ascii="Traditional Arabic" w:hAnsi="Traditional Arabic" w:cs="Traditional Arabic"/>
          <w:sz w:val="34"/>
          <w:szCs w:val="34"/>
          <w:rtl/>
        </w:rPr>
        <w:t xml:space="preserve"> عشر بعد </w:t>
      </w:r>
      <w:proofErr w:type="gramStart"/>
      <w:r w:rsidRPr="001B6EB9">
        <w:rPr>
          <w:rFonts w:ascii="Traditional Arabic" w:hAnsi="Traditional Arabic" w:cs="Traditional Arabic"/>
          <w:sz w:val="34"/>
          <w:szCs w:val="34"/>
          <w:rtl/>
        </w:rPr>
        <w:t>المائة</w:t>
      </w:r>
      <w:r w:rsidR="0092642E">
        <w:rPr>
          <w:rFonts w:ascii="Traditional Arabic" w:hAnsi="Traditional Arabic" w:cs="Traditional Arabic"/>
          <w:sz w:val="34"/>
          <w:szCs w:val="34"/>
          <w:rtl/>
        </w:rPr>
        <w:t>:</w:t>
      </w:r>
      <w:r w:rsidRPr="001B6EB9">
        <w:rPr>
          <w:rFonts w:ascii="Traditional Arabic" w:hAnsi="Traditional Arabic" w:cs="Traditional Arabic"/>
          <w:sz w:val="34"/>
          <w:szCs w:val="34"/>
          <w:rtl/>
        </w:rPr>
        <w:t>-</w:t>
      </w:r>
      <w:proofErr w:type="gramEnd"/>
    </w:p>
    <w:p w:rsidR="004446F4" w:rsidRPr="001B6EB9" w:rsidRDefault="004446F4" w:rsidP="00777002">
      <w:pPr>
        <w:spacing w:after="0" w:line="500" w:lineRule="atLeast"/>
        <w:rPr>
          <w:rFonts w:ascii="Traditional Arabic" w:hAnsi="Traditional Arabic" w:cs="Traditional Arabic"/>
          <w:sz w:val="34"/>
          <w:szCs w:val="34"/>
        </w:rPr>
      </w:pPr>
      <w:r w:rsidRPr="001B6EB9">
        <w:rPr>
          <w:rFonts w:ascii="Traditional Arabic" w:hAnsi="Traditional Arabic" w:cs="Traditional Arabic"/>
          <w:sz w:val="34"/>
          <w:szCs w:val="34"/>
          <w:rtl/>
        </w:rPr>
        <w:t>ذكر الإمام ابن القيم رحمه الله تعالى في كتابيه</w:t>
      </w:r>
      <w:r w:rsidR="0092642E">
        <w:rPr>
          <w:rFonts w:ascii="Traditional Arabic" w:hAnsi="Traditional Arabic" w:cs="Traditional Arabic"/>
          <w:sz w:val="34"/>
          <w:szCs w:val="34"/>
          <w:rtl/>
        </w:rPr>
        <w:t>:</w:t>
      </w:r>
      <w:r w:rsidRPr="001B6EB9">
        <w:rPr>
          <w:rFonts w:ascii="Traditional Arabic" w:hAnsi="Traditional Arabic" w:cs="Traditional Arabic"/>
          <w:sz w:val="34"/>
          <w:szCs w:val="34"/>
          <w:rtl/>
        </w:rPr>
        <w:t xml:space="preserve"> مدارج السالكين</w:t>
      </w:r>
      <w:r w:rsidR="0092642E">
        <w:rPr>
          <w:rFonts w:ascii="Traditional Arabic" w:hAnsi="Traditional Arabic" w:cs="Traditional Arabic"/>
          <w:sz w:val="34"/>
          <w:szCs w:val="34"/>
          <w:rtl/>
        </w:rPr>
        <w:t xml:space="preserve">، </w:t>
      </w:r>
      <w:r w:rsidRPr="001B6EB9">
        <w:rPr>
          <w:rFonts w:ascii="Traditional Arabic" w:hAnsi="Traditional Arabic" w:cs="Traditional Arabic"/>
          <w:sz w:val="34"/>
          <w:szCs w:val="34"/>
          <w:rtl/>
        </w:rPr>
        <w:t>جـ1ص110</w:t>
      </w:r>
      <w:r w:rsidR="0092642E">
        <w:rPr>
          <w:rFonts w:ascii="Traditional Arabic" w:hAnsi="Traditional Arabic" w:cs="Traditional Arabic"/>
          <w:sz w:val="34"/>
          <w:szCs w:val="34"/>
          <w:rtl/>
        </w:rPr>
        <w:t xml:space="preserve">، </w:t>
      </w:r>
      <w:r w:rsidRPr="001B6EB9">
        <w:rPr>
          <w:rFonts w:ascii="Traditional Arabic" w:hAnsi="Traditional Arabic" w:cs="Traditional Arabic"/>
          <w:sz w:val="34"/>
          <w:szCs w:val="34"/>
          <w:rtl/>
        </w:rPr>
        <w:t>عدة الصابرين</w:t>
      </w:r>
      <w:r w:rsidR="0092642E">
        <w:rPr>
          <w:rFonts w:ascii="Traditional Arabic" w:hAnsi="Traditional Arabic" w:cs="Traditional Arabic"/>
          <w:sz w:val="34"/>
          <w:szCs w:val="34"/>
          <w:rtl/>
        </w:rPr>
        <w:t xml:space="preserve">، </w:t>
      </w:r>
      <w:proofErr w:type="gramStart"/>
      <w:r w:rsidRPr="001B6EB9">
        <w:rPr>
          <w:rFonts w:ascii="Traditional Arabic" w:hAnsi="Traditional Arabic" w:cs="Traditional Arabic"/>
          <w:sz w:val="34"/>
          <w:szCs w:val="34"/>
          <w:rtl/>
        </w:rPr>
        <w:t>( ص</w:t>
      </w:r>
      <w:proofErr w:type="gramEnd"/>
      <w:r w:rsidRPr="001B6EB9">
        <w:rPr>
          <w:rFonts w:ascii="Traditional Arabic" w:hAnsi="Traditional Arabic" w:cs="Traditional Arabic"/>
          <w:sz w:val="34"/>
          <w:szCs w:val="34"/>
          <w:rtl/>
        </w:rPr>
        <w:t xml:space="preserve"> 90 ) أن الإمام أحمد رحمه الله تعالى قال</w:t>
      </w:r>
      <w:r w:rsidR="0092642E">
        <w:rPr>
          <w:rFonts w:ascii="Traditional Arabic" w:hAnsi="Traditional Arabic" w:cs="Traditional Arabic"/>
          <w:sz w:val="34"/>
          <w:szCs w:val="34"/>
          <w:rtl/>
        </w:rPr>
        <w:t>:</w:t>
      </w:r>
      <w:r w:rsidRPr="001B6EB9">
        <w:rPr>
          <w:rFonts w:ascii="Traditional Arabic" w:hAnsi="Traditional Arabic" w:cs="Traditional Arabic"/>
          <w:sz w:val="34"/>
          <w:szCs w:val="34"/>
          <w:rtl/>
        </w:rPr>
        <w:t xml:space="preserve"> (( ذكر الله سبحانه الصبر في القرآن الكريم في تسعين موضعاً )). فهل الإيمان بالله تعالى الصبر على أقداره تعالى</w:t>
      </w:r>
      <w:r w:rsidR="00D00384">
        <w:rPr>
          <w:rFonts w:ascii="Traditional Arabic" w:hAnsi="Traditional Arabic" w:cs="Traditional Arabic"/>
          <w:sz w:val="34"/>
          <w:szCs w:val="34"/>
          <w:rtl/>
        </w:rPr>
        <w:t>؟</w:t>
      </w:r>
      <w:r w:rsidRPr="001B6EB9">
        <w:rPr>
          <w:rFonts w:ascii="Traditional Arabic" w:hAnsi="Traditional Arabic" w:cs="Traditional Arabic"/>
          <w:sz w:val="34"/>
          <w:szCs w:val="34"/>
          <w:rtl/>
        </w:rPr>
        <w:t xml:space="preserve"> دلل لما تقول</w:t>
      </w:r>
      <w:r w:rsidR="0092642E">
        <w:rPr>
          <w:rFonts w:ascii="Traditional Arabic" w:hAnsi="Traditional Arabic" w:cs="Traditional Arabic"/>
          <w:sz w:val="34"/>
          <w:szCs w:val="34"/>
          <w:rtl/>
        </w:rPr>
        <w:t>.</w:t>
      </w:r>
    </w:p>
    <w:p w:rsidR="004446F4" w:rsidRPr="001B6EB9" w:rsidRDefault="004446F4" w:rsidP="00777002">
      <w:pPr>
        <w:spacing w:after="0" w:line="500" w:lineRule="atLeast"/>
        <w:rPr>
          <w:rFonts w:ascii="Traditional Arabic" w:hAnsi="Traditional Arabic" w:cs="Traditional Arabic"/>
          <w:sz w:val="34"/>
          <w:szCs w:val="34"/>
          <w:rtl/>
        </w:rPr>
      </w:pPr>
      <w:r w:rsidRPr="001B6EB9">
        <w:rPr>
          <w:rFonts w:ascii="Traditional Arabic" w:hAnsi="Traditional Arabic" w:cs="Traditional Arabic"/>
          <w:sz w:val="34"/>
          <w:szCs w:val="34"/>
          <w:rtl/>
        </w:rPr>
        <w:t xml:space="preserve">السؤال السادس عشر بعد </w:t>
      </w:r>
      <w:proofErr w:type="gramStart"/>
      <w:r w:rsidRPr="001B6EB9">
        <w:rPr>
          <w:rFonts w:ascii="Traditional Arabic" w:hAnsi="Traditional Arabic" w:cs="Traditional Arabic"/>
          <w:sz w:val="34"/>
          <w:szCs w:val="34"/>
          <w:rtl/>
        </w:rPr>
        <w:t>المائة</w:t>
      </w:r>
      <w:r w:rsidR="0092642E">
        <w:rPr>
          <w:rFonts w:ascii="Traditional Arabic" w:hAnsi="Traditional Arabic" w:cs="Traditional Arabic"/>
          <w:sz w:val="34"/>
          <w:szCs w:val="34"/>
          <w:rtl/>
        </w:rPr>
        <w:t>:</w:t>
      </w:r>
      <w:r w:rsidRPr="001B6EB9">
        <w:rPr>
          <w:rFonts w:ascii="Traditional Arabic" w:hAnsi="Traditional Arabic" w:cs="Traditional Arabic"/>
          <w:sz w:val="34"/>
          <w:szCs w:val="34"/>
          <w:rtl/>
        </w:rPr>
        <w:t>-</w:t>
      </w:r>
      <w:proofErr w:type="gramEnd"/>
    </w:p>
    <w:p w:rsidR="004446F4" w:rsidRPr="001B6EB9" w:rsidRDefault="004446F4" w:rsidP="00777002">
      <w:pPr>
        <w:spacing w:after="0" w:line="500" w:lineRule="atLeast"/>
        <w:rPr>
          <w:rFonts w:ascii="Traditional Arabic" w:hAnsi="Traditional Arabic" w:cs="Traditional Arabic"/>
          <w:sz w:val="34"/>
          <w:szCs w:val="34"/>
        </w:rPr>
      </w:pPr>
      <w:r w:rsidRPr="001B6EB9">
        <w:rPr>
          <w:rFonts w:ascii="Traditional Arabic" w:hAnsi="Traditional Arabic" w:cs="Traditional Arabic"/>
          <w:sz w:val="34"/>
          <w:szCs w:val="34"/>
          <w:rtl/>
        </w:rPr>
        <w:t xml:space="preserve">روى الإمام البخاري رحمه الله تعالى في صحيحه تعليقاً عن عمر بن </w:t>
      </w:r>
      <w:proofErr w:type="gramStart"/>
      <w:r w:rsidRPr="001B6EB9">
        <w:rPr>
          <w:rFonts w:ascii="Traditional Arabic" w:hAnsi="Traditional Arabic" w:cs="Traditional Arabic"/>
          <w:sz w:val="34"/>
          <w:szCs w:val="34"/>
          <w:rtl/>
        </w:rPr>
        <w:t xml:space="preserve">الخطاب </w:t>
      </w:r>
      <w:r w:rsidRPr="001B6EB9">
        <w:rPr>
          <w:rFonts w:ascii="Traditional Arabic" w:hAnsi="Traditional Arabic" w:cs="Traditional Arabic"/>
          <w:sz w:val="34"/>
          <w:szCs w:val="34"/>
        </w:rPr>
        <w:sym w:font="AGA Arabesque" w:char="F074"/>
      </w:r>
      <w:r w:rsidRPr="001B6EB9">
        <w:rPr>
          <w:rFonts w:ascii="Traditional Arabic" w:hAnsi="Traditional Arabic" w:cs="Traditional Arabic"/>
          <w:sz w:val="34"/>
          <w:szCs w:val="34"/>
          <w:rtl/>
        </w:rPr>
        <w:t xml:space="preserve"> قال</w:t>
      </w:r>
      <w:proofErr w:type="gramEnd"/>
      <w:r w:rsidR="0092642E">
        <w:rPr>
          <w:rFonts w:ascii="Traditional Arabic" w:hAnsi="Traditional Arabic" w:cs="Traditional Arabic"/>
          <w:sz w:val="34"/>
          <w:szCs w:val="34"/>
          <w:rtl/>
        </w:rPr>
        <w:t>:</w:t>
      </w:r>
      <w:r w:rsidRPr="001B6EB9">
        <w:rPr>
          <w:rFonts w:ascii="Traditional Arabic" w:hAnsi="Traditional Arabic" w:cs="Traditional Arabic"/>
          <w:sz w:val="34"/>
          <w:szCs w:val="34"/>
          <w:rtl/>
        </w:rPr>
        <w:t xml:space="preserve"> (( وجدنا خير عيشنا بالصبر ))</w:t>
      </w:r>
      <w:r w:rsidR="0092642E">
        <w:rPr>
          <w:rFonts w:ascii="Traditional Arabic" w:hAnsi="Traditional Arabic" w:cs="Traditional Arabic"/>
          <w:sz w:val="34"/>
          <w:szCs w:val="34"/>
          <w:rtl/>
        </w:rPr>
        <w:t>.</w:t>
      </w:r>
      <w:r w:rsidRPr="001B6EB9">
        <w:rPr>
          <w:rFonts w:ascii="Traditional Arabic" w:hAnsi="Traditional Arabic" w:cs="Traditional Arabic"/>
          <w:sz w:val="34"/>
          <w:szCs w:val="34"/>
          <w:rtl/>
        </w:rPr>
        <w:t xml:space="preserve"> اشرح ذلك في ضوء </w:t>
      </w:r>
      <w:proofErr w:type="spellStart"/>
      <w:r w:rsidRPr="001B6EB9">
        <w:rPr>
          <w:rFonts w:ascii="Traditional Arabic" w:hAnsi="Traditional Arabic" w:cs="Traditional Arabic"/>
          <w:sz w:val="34"/>
          <w:szCs w:val="34"/>
          <w:rtl/>
        </w:rPr>
        <w:t>ماجاء</w:t>
      </w:r>
      <w:proofErr w:type="spellEnd"/>
      <w:r w:rsidRPr="001B6EB9">
        <w:rPr>
          <w:rFonts w:ascii="Traditional Arabic" w:hAnsi="Traditional Arabic" w:cs="Traditional Arabic"/>
          <w:sz w:val="34"/>
          <w:szCs w:val="34"/>
          <w:rtl/>
        </w:rPr>
        <w:t xml:space="preserve"> في</w:t>
      </w:r>
      <w:r w:rsidR="0092642E">
        <w:rPr>
          <w:rFonts w:ascii="Traditional Arabic" w:hAnsi="Traditional Arabic" w:cs="Traditional Arabic"/>
          <w:sz w:val="34"/>
          <w:szCs w:val="34"/>
          <w:rtl/>
        </w:rPr>
        <w:t xml:space="preserve"> </w:t>
      </w:r>
      <w:proofErr w:type="gramStart"/>
      <w:r w:rsidRPr="001B6EB9">
        <w:rPr>
          <w:rFonts w:ascii="Traditional Arabic" w:hAnsi="Traditional Arabic" w:cs="Traditional Arabic"/>
          <w:sz w:val="34"/>
          <w:szCs w:val="34"/>
          <w:rtl/>
        </w:rPr>
        <w:t>الباب</w:t>
      </w:r>
      <w:r w:rsidR="0092642E">
        <w:rPr>
          <w:rFonts w:ascii="Traditional Arabic" w:hAnsi="Traditional Arabic" w:cs="Traditional Arabic"/>
          <w:sz w:val="34"/>
          <w:szCs w:val="34"/>
          <w:rtl/>
        </w:rPr>
        <w:t xml:space="preserve"> </w:t>
      </w:r>
      <w:r w:rsidRPr="001B6EB9">
        <w:rPr>
          <w:rFonts w:ascii="Traditional Arabic" w:hAnsi="Traditional Arabic" w:cs="Traditional Arabic"/>
          <w:sz w:val="34"/>
          <w:szCs w:val="34"/>
          <w:rtl/>
        </w:rPr>
        <w:t xml:space="preserve"> (</w:t>
      </w:r>
      <w:proofErr w:type="gramEnd"/>
      <w:r w:rsidRPr="001B6EB9">
        <w:rPr>
          <w:rFonts w:ascii="Traditional Arabic" w:hAnsi="Traditional Arabic" w:cs="Traditional Arabic"/>
          <w:sz w:val="34"/>
          <w:szCs w:val="34"/>
          <w:rtl/>
        </w:rPr>
        <w:t xml:space="preserve"> 35 ) من أدلة</w:t>
      </w:r>
      <w:r w:rsidR="0092642E">
        <w:rPr>
          <w:rFonts w:ascii="Traditional Arabic" w:hAnsi="Traditional Arabic" w:cs="Traditional Arabic"/>
          <w:sz w:val="34"/>
          <w:szCs w:val="34"/>
          <w:rtl/>
        </w:rPr>
        <w:t>.</w:t>
      </w:r>
    </w:p>
    <w:p w:rsidR="004446F4" w:rsidRPr="001B6EB9" w:rsidRDefault="004446F4" w:rsidP="00777002">
      <w:pPr>
        <w:spacing w:after="0" w:line="500" w:lineRule="atLeast"/>
        <w:rPr>
          <w:rFonts w:ascii="Traditional Arabic" w:hAnsi="Traditional Arabic" w:cs="Traditional Arabic"/>
          <w:sz w:val="34"/>
          <w:szCs w:val="34"/>
          <w:rtl/>
        </w:rPr>
      </w:pPr>
      <w:r w:rsidRPr="001B6EB9">
        <w:rPr>
          <w:rFonts w:ascii="Traditional Arabic" w:hAnsi="Traditional Arabic" w:cs="Traditional Arabic"/>
          <w:sz w:val="34"/>
          <w:szCs w:val="34"/>
          <w:rtl/>
        </w:rPr>
        <w:t xml:space="preserve">السؤال السابع عشر بعد </w:t>
      </w:r>
      <w:proofErr w:type="gramStart"/>
      <w:r w:rsidRPr="001B6EB9">
        <w:rPr>
          <w:rFonts w:ascii="Traditional Arabic" w:hAnsi="Traditional Arabic" w:cs="Traditional Arabic"/>
          <w:sz w:val="34"/>
          <w:szCs w:val="34"/>
          <w:rtl/>
        </w:rPr>
        <w:t>المائة</w:t>
      </w:r>
      <w:r w:rsidR="0092642E">
        <w:rPr>
          <w:rFonts w:ascii="Traditional Arabic" w:hAnsi="Traditional Arabic" w:cs="Traditional Arabic"/>
          <w:sz w:val="34"/>
          <w:szCs w:val="34"/>
          <w:rtl/>
        </w:rPr>
        <w:t>:</w:t>
      </w:r>
      <w:r w:rsidRPr="001B6EB9">
        <w:rPr>
          <w:rFonts w:ascii="Traditional Arabic" w:hAnsi="Traditional Arabic" w:cs="Traditional Arabic"/>
          <w:sz w:val="34"/>
          <w:szCs w:val="34"/>
          <w:rtl/>
        </w:rPr>
        <w:t>-</w:t>
      </w:r>
      <w:proofErr w:type="gramEnd"/>
    </w:p>
    <w:p w:rsidR="004446F4" w:rsidRPr="001B6EB9" w:rsidRDefault="004446F4" w:rsidP="00777002">
      <w:pPr>
        <w:spacing w:after="0" w:line="500" w:lineRule="atLeast"/>
        <w:rPr>
          <w:rFonts w:ascii="Traditional Arabic" w:hAnsi="Traditional Arabic" w:cs="Traditional Arabic"/>
          <w:sz w:val="34"/>
          <w:szCs w:val="34"/>
        </w:rPr>
      </w:pPr>
      <w:r w:rsidRPr="001B6EB9">
        <w:rPr>
          <w:rFonts w:ascii="Traditional Arabic" w:hAnsi="Traditional Arabic" w:cs="Traditional Arabic"/>
          <w:sz w:val="34"/>
          <w:szCs w:val="34"/>
          <w:rtl/>
        </w:rPr>
        <w:lastRenderedPageBreak/>
        <w:t xml:space="preserve">هل هناك ترابط بين الأدلة المذكورة وعنوان الباب </w:t>
      </w:r>
      <w:proofErr w:type="gramStart"/>
      <w:r w:rsidRPr="001B6EB9">
        <w:rPr>
          <w:rFonts w:ascii="Traditional Arabic" w:hAnsi="Traditional Arabic" w:cs="Traditional Arabic"/>
          <w:sz w:val="34"/>
          <w:szCs w:val="34"/>
          <w:rtl/>
        </w:rPr>
        <w:t>( 35</w:t>
      </w:r>
      <w:proofErr w:type="gramEnd"/>
      <w:r w:rsidRPr="001B6EB9">
        <w:rPr>
          <w:rFonts w:ascii="Traditional Arabic" w:hAnsi="Traditional Arabic" w:cs="Traditional Arabic"/>
          <w:sz w:val="34"/>
          <w:szCs w:val="34"/>
          <w:rtl/>
        </w:rPr>
        <w:t xml:space="preserve"> )</w:t>
      </w:r>
      <w:r w:rsidR="00D00384">
        <w:rPr>
          <w:rFonts w:ascii="Traditional Arabic" w:hAnsi="Traditional Arabic" w:cs="Traditional Arabic"/>
          <w:sz w:val="34"/>
          <w:szCs w:val="34"/>
          <w:rtl/>
        </w:rPr>
        <w:t>؟</w:t>
      </w:r>
      <w:r w:rsidRPr="001B6EB9">
        <w:rPr>
          <w:rFonts w:ascii="Traditional Arabic" w:hAnsi="Traditional Arabic" w:cs="Traditional Arabic"/>
          <w:sz w:val="34"/>
          <w:szCs w:val="34"/>
          <w:rtl/>
        </w:rPr>
        <w:t xml:space="preserve"> علل لما تقول</w:t>
      </w:r>
      <w:r w:rsidR="0092642E">
        <w:rPr>
          <w:rFonts w:ascii="Traditional Arabic" w:hAnsi="Traditional Arabic" w:cs="Traditional Arabic"/>
          <w:sz w:val="34"/>
          <w:szCs w:val="34"/>
          <w:rtl/>
        </w:rPr>
        <w:t>.</w:t>
      </w:r>
    </w:p>
    <w:p w:rsidR="004446F4" w:rsidRPr="001B6EB9" w:rsidRDefault="004446F4" w:rsidP="00777002">
      <w:pPr>
        <w:spacing w:after="0" w:line="500" w:lineRule="atLeast"/>
        <w:rPr>
          <w:rFonts w:ascii="Traditional Arabic" w:hAnsi="Traditional Arabic" w:cs="Traditional Arabic"/>
          <w:sz w:val="34"/>
          <w:szCs w:val="34"/>
          <w:rtl/>
        </w:rPr>
      </w:pPr>
      <w:proofErr w:type="spellStart"/>
      <w:r w:rsidRPr="001B6EB9">
        <w:rPr>
          <w:rFonts w:ascii="Traditional Arabic" w:hAnsi="Traditional Arabic" w:cs="Traditional Arabic"/>
          <w:sz w:val="34"/>
          <w:szCs w:val="34"/>
          <w:rtl/>
        </w:rPr>
        <w:t>السؤالالثامن</w:t>
      </w:r>
      <w:proofErr w:type="spellEnd"/>
      <w:r w:rsidRPr="001B6EB9">
        <w:rPr>
          <w:rFonts w:ascii="Traditional Arabic" w:hAnsi="Traditional Arabic" w:cs="Traditional Arabic"/>
          <w:sz w:val="34"/>
          <w:szCs w:val="34"/>
          <w:rtl/>
        </w:rPr>
        <w:t xml:space="preserve"> عشر بعد </w:t>
      </w:r>
      <w:proofErr w:type="gramStart"/>
      <w:r w:rsidRPr="001B6EB9">
        <w:rPr>
          <w:rFonts w:ascii="Traditional Arabic" w:hAnsi="Traditional Arabic" w:cs="Traditional Arabic"/>
          <w:sz w:val="34"/>
          <w:szCs w:val="34"/>
          <w:rtl/>
        </w:rPr>
        <w:t>المائة</w:t>
      </w:r>
      <w:r w:rsidR="0092642E">
        <w:rPr>
          <w:rFonts w:ascii="Traditional Arabic" w:hAnsi="Traditional Arabic" w:cs="Traditional Arabic"/>
          <w:sz w:val="34"/>
          <w:szCs w:val="34"/>
          <w:rtl/>
        </w:rPr>
        <w:t>:</w:t>
      </w:r>
      <w:r w:rsidRPr="001B6EB9">
        <w:rPr>
          <w:rFonts w:ascii="Traditional Arabic" w:hAnsi="Traditional Arabic" w:cs="Traditional Arabic"/>
          <w:sz w:val="34"/>
          <w:szCs w:val="34"/>
          <w:rtl/>
        </w:rPr>
        <w:t>-</w:t>
      </w:r>
      <w:proofErr w:type="gramEnd"/>
    </w:p>
    <w:p w:rsidR="004446F4" w:rsidRPr="001B6EB9" w:rsidRDefault="004446F4" w:rsidP="00777002">
      <w:pPr>
        <w:spacing w:after="0" w:line="500" w:lineRule="atLeast"/>
        <w:rPr>
          <w:rFonts w:ascii="Traditional Arabic" w:hAnsi="Traditional Arabic" w:cs="Traditional Arabic"/>
          <w:sz w:val="34"/>
          <w:szCs w:val="34"/>
        </w:rPr>
      </w:pPr>
      <w:r w:rsidRPr="001B6EB9">
        <w:rPr>
          <w:rFonts w:ascii="Traditional Arabic" w:hAnsi="Traditional Arabic" w:cs="Traditional Arabic"/>
          <w:sz w:val="34"/>
          <w:szCs w:val="34"/>
          <w:rtl/>
        </w:rPr>
        <w:t xml:space="preserve">في الباب </w:t>
      </w:r>
      <w:proofErr w:type="gramStart"/>
      <w:r w:rsidRPr="001B6EB9">
        <w:rPr>
          <w:rFonts w:ascii="Traditional Arabic" w:hAnsi="Traditional Arabic" w:cs="Traditional Arabic"/>
          <w:sz w:val="34"/>
          <w:szCs w:val="34"/>
          <w:rtl/>
        </w:rPr>
        <w:t>( 35</w:t>
      </w:r>
      <w:proofErr w:type="gramEnd"/>
      <w:r w:rsidRPr="001B6EB9">
        <w:rPr>
          <w:rFonts w:ascii="Traditional Arabic" w:hAnsi="Traditional Arabic" w:cs="Traditional Arabic"/>
          <w:sz w:val="34"/>
          <w:szCs w:val="34"/>
          <w:rtl/>
        </w:rPr>
        <w:t xml:space="preserve"> ) فوائد كثيرة اذكر بعضها</w:t>
      </w:r>
      <w:r w:rsidR="0092642E">
        <w:rPr>
          <w:rFonts w:ascii="Traditional Arabic" w:hAnsi="Traditional Arabic" w:cs="Traditional Arabic"/>
          <w:sz w:val="34"/>
          <w:szCs w:val="34"/>
          <w:rtl/>
        </w:rPr>
        <w:t>.</w:t>
      </w:r>
    </w:p>
    <w:p w:rsidR="004446F4" w:rsidRPr="001B6EB9" w:rsidRDefault="004446F4" w:rsidP="00777002">
      <w:pPr>
        <w:spacing w:after="0" w:line="500" w:lineRule="atLeast"/>
        <w:rPr>
          <w:rFonts w:ascii="Traditional Arabic" w:hAnsi="Traditional Arabic" w:cs="Traditional Arabic"/>
          <w:sz w:val="34"/>
          <w:szCs w:val="34"/>
          <w:rtl/>
        </w:rPr>
      </w:pPr>
      <w:r w:rsidRPr="001B6EB9">
        <w:rPr>
          <w:rFonts w:ascii="Traditional Arabic" w:hAnsi="Traditional Arabic" w:cs="Traditional Arabic"/>
          <w:sz w:val="34"/>
          <w:szCs w:val="34"/>
          <w:rtl/>
        </w:rPr>
        <w:t>السؤال</w:t>
      </w:r>
      <w:r w:rsidR="0092642E">
        <w:rPr>
          <w:rFonts w:ascii="Traditional Arabic" w:hAnsi="Traditional Arabic" w:cs="Traditional Arabic"/>
          <w:sz w:val="34"/>
          <w:szCs w:val="34"/>
          <w:rtl/>
        </w:rPr>
        <w:t xml:space="preserve"> </w:t>
      </w:r>
      <w:r w:rsidRPr="001B6EB9">
        <w:rPr>
          <w:rFonts w:ascii="Traditional Arabic" w:hAnsi="Traditional Arabic" w:cs="Traditional Arabic"/>
          <w:sz w:val="34"/>
          <w:szCs w:val="34"/>
          <w:rtl/>
        </w:rPr>
        <w:t>التاسع عشر</w:t>
      </w:r>
      <w:r w:rsidR="0092642E">
        <w:rPr>
          <w:rFonts w:ascii="Traditional Arabic" w:hAnsi="Traditional Arabic" w:cs="Traditional Arabic"/>
          <w:sz w:val="34"/>
          <w:szCs w:val="34"/>
          <w:rtl/>
        </w:rPr>
        <w:t xml:space="preserve"> </w:t>
      </w:r>
      <w:proofErr w:type="gramStart"/>
      <w:r w:rsidR="0092642E">
        <w:rPr>
          <w:rFonts w:ascii="Traditional Arabic" w:hAnsi="Traditional Arabic" w:cs="Traditional Arabic"/>
          <w:sz w:val="34"/>
          <w:szCs w:val="34"/>
          <w:rtl/>
        </w:rPr>
        <w:t>و</w:t>
      </w:r>
      <w:r w:rsidRPr="001B6EB9">
        <w:rPr>
          <w:rFonts w:ascii="Traditional Arabic" w:hAnsi="Traditional Arabic" w:cs="Traditional Arabic"/>
          <w:sz w:val="34"/>
          <w:szCs w:val="34"/>
          <w:rtl/>
        </w:rPr>
        <w:t>المائة</w:t>
      </w:r>
      <w:r w:rsidR="0092642E">
        <w:rPr>
          <w:rFonts w:ascii="Traditional Arabic" w:hAnsi="Traditional Arabic" w:cs="Traditional Arabic"/>
          <w:sz w:val="34"/>
          <w:szCs w:val="34"/>
          <w:rtl/>
        </w:rPr>
        <w:t>:</w:t>
      </w:r>
      <w:r w:rsidRPr="001B6EB9">
        <w:rPr>
          <w:rFonts w:ascii="Traditional Arabic" w:hAnsi="Traditional Arabic" w:cs="Traditional Arabic"/>
          <w:sz w:val="34"/>
          <w:szCs w:val="34"/>
          <w:rtl/>
        </w:rPr>
        <w:t>-</w:t>
      </w:r>
      <w:proofErr w:type="gramEnd"/>
    </w:p>
    <w:p w:rsidR="004446F4" w:rsidRPr="001B6EB9" w:rsidRDefault="004446F4" w:rsidP="00777002">
      <w:pPr>
        <w:spacing w:after="0" w:line="500" w:lineRule="atLeast"/>
        <w:rPr>
          <w:rFonts w:ascii="Traditional Arabic" w:hAnsi="Traditional Arabic" w:cs="Traditional Arabic"/>
          <w:sz w:val="34"/>
          <w:szCs w:val="34"/>
        </w:rPr>
      </w:pPr>
      <w:r w:rsidRPr="001B6EB9">
        <w:rPr>
          <w:rFonts w:ascii="Traditional Arabic" w:hAnsi="Traditional Arabic" w:cs="Traditional Arabic"/>
          <w:sz w:val="34"/>
          <w:szCs w:val="34"/>
          <w:rtl/>
        </w:rPr>
        <w:t>حذَّرَنا شرعُنا المطهر من الرياء</w:t>
      </w:r>
      <w:r w:rsidR="0092642E">
        <w:rPr>
          <w:rFonts w:ascii="Traditional Arabic" w:hAnsi="Traditional Arabic" w:cs="Traditional Arabic"/>
          <w:sz w:val="34"/>
          <w:szCs w:val="34"/>
          <w:rtl/>
        </w:rPr>
        <w:t>.</w:t>
      </w:r>
      <w:r w:rsidRPr="001B6EB9">
        <w:rPr>
          <w:rFonts w:ascii="Traditional Arabic" w:hAnsi="Traditional Arabic" w:cs="Traditional Arabic"/>
          <w:sz w:val="34"/>
          <w:szCs w:val="34"/>
          <w:rtl/>
        </w:rPr>
        <w:t xml:space="preserve"> دلل على ذلك</w:t>
      </w:r>
      <w:r w:rsidR="0092642E">
        <w:rPr>
          <w:rFonts w:ascii="Traditional Arabic" w:hAnsi="Traditional Arabic" w:cs="Traditional Arabic"/>
          <w:sz w:val="34"/>
          <w:szCs w:val="34"/>
          <w:rtl/>
        </w:rPr>
        <w:t>.</w:t>
      </w:r>
    </w:p>
    <w:p w:rsidR="004446F4" w:rsidRPr="001B6EB9" w:rsidRDefault="004446F4" w:rsidP="00777002">
      <w:pPr>
        <w:spacing w:after="0" w:line="500" w:lineRule="atLeast"/>
        <w:rPr>
          <w:rFonts w:ascii="Traditional Arabic" w:hAnsi="Traditional Arabic" w:cs="Traditional Arabic"/>
          <w:sz w:val="34"/>
          <w:szCs w:val="34"/>
          <w:rtl/>
        </w:rPr>
      </w:pPr>
      <w:r w:rsidRPr="001B6EB9">
        <w:rPr>
          <w:rFonts w:ascii="Traditional Arabic" w:hAnsi="Traditional Arabic" w:cs="Traditional Arabic"/>
          <w:sz w:val="34"/>
          <w:szCs w:val="34"/>
          <w:rtl/>
        </w:rPr>
        <w:t xml:space="preserve">السؤال العشرون بعد </w:t>
      </w:r>
      <w:proofErr w:type="gramStart"/>
      <w:r w:rsidRPr="001B6EB9">
        <w:rPr>
          <w:rFonts w:ascii="Traditional Arabic" w:hAnsi="Traditional Arabic" w:cs="Traditional Arabic"/>
          <w:sz w:val="34"/>
          <w:szCs w:val="34"/>
          <w:rtl/>
        </w:rPr>
        <w:t>المائة</w:t>
      </w:r>
      <w:r w:rsidR="0092642E">
        <w:rPr>
          <w:rFonts w:ascii="Traditional Arabic" w:hAnsi="Traditional Arabic" w:cs="Traditional Arabic"/>
          <w:sz w:val="34"/>
          <w:szCs w:val="34"/>
          <w:rtl/>
        </w:rPr>
        <w:t>:</w:t>
      </w:r>
      <w:r w:rsidRPr="001B6EB9">
        <w:rPr>
          <w:rFonts w:ascii="Traditional Arabic" w:hAnsi="Traditional Arabic" w:cs="Traditional Arabic"/>
          <w:sz w:val="34"/>
          <w:szCs w:val="34"/>
          <w:rtl/>
        </w:rPr>
        <w:t>-</w:t>
      </w:r>
      <w:proofErr w:type="gramEnd"/>
    </w:p>
    <w:p w:rsidR="004446F4" w:rsidRPr="001B6EB9" w:rsidRDefault="004446F4" w:rsidP="00777002">
      <w:pPr>
        <w:spacing w:after="0" w:line="500" w:lineRule="atLeast"/>
        <w:rPr>
          <w:rFonts w:ascii="Traditional Arabic" w:hAnsi="Traditional Arabic" w:cs="Traditional Arabic"/>
          <w:sz w:val="34"/>
          <w:szCs w:val="34"/>
        </w:rPr>
      </w:pPr>
      <w:proofErr w:type="gramStart"/>
      <w:r w:rsidRPr="001B6EB9">
        <w:rPr>
          <w:rFonts w:ascii="Traditional Arabic" w:hAnsi="Traditional Arabic" w:cs="Traditional Arabic"/>
          <w:sz w:val="34"/>
          <w:szCs w:val="34"/>
          <w:rtl/>
        </w:rPr>
        <w:t>(( الشرك</w:t>
      </w:r>
      <w:proofErr w:type="gramEnd"/>
      <w:r w:rsidRPr="001B6EB9">
        <w:rPr>
          <w:rFonts w:ascii="Traditional Arabic" w:hAnsi="Traditional Arabic" w:cs="Traditional Arabic"/>
          <w:sz w:val="34"/>
          <w:szCs w:val="34"/>
          <w:rtl/>
        </w:rPr>
        <w:t xml:space="preserve"> الأصغر من أكبر الكبائر ))</w:t>
      </w:r>
      <w:r w:rsidR="0092642E">
        <w:rPr>
          <w:rFonts w:ascii="Traditional Arabic" w:hAnsi="Traditional Arabic" w:cs="Traditional Arabic"/>
          <w:sz w:val="34"/>
          <w:szCs w:val="34"/>
          <w:rtl/>
        </w:rPr>
        <w:t>.</w:t>
      </w:r>
      <w:r w:rsidRPr="001B6EB9">
        <w:rPr>
          <w:rFonts w:ascii="Traditional Arabic" w:hAnsi="Traditional Arabic" w:cs="Traditional Arabic"/>
          <w:sz w:val="34"/>
          <w:szCs w:val="34"/>
          <w:rtl/>
        </w:rPr>
        <w:t xml:space="preserve"> هل تتفق مع هذا القول</w:t>
      </w:r>
      <w:r w:rsidR="00D00384">
        <w:rPr>
          <w:rFonts w:ascii="Traditional Arabic" w:hAnsi="Traditional Arabic" w:cs="Traditional Arabic"/>
          <w:sz w:val="34"/>
          <w:szCs w:val="34"/>
          <w:rtl/>
        </w:rPr>
        <w:t>؟</w:t>
      </w:r>
      <w:r w:rsidRPr="001B6EB9">
        <w:rPr>
          <w:rFonts w:ascii="Traditional Arabic" w:hAnsi="Traditional Arabic" w:cs="Traditional Arabic"/>
          <w:sz w:val="34"/>
          <w:szCs w:val="34"/>
          <w:rtl/>
        </w:rPr>
        <w:t xml:space="preserve"> هل قال به أحد من الصحابة رضي الله عنهم</w:t>
      </w:r>
      <w:r w:rsidR="00D00384">
        <w:rPr>
          <w:rFonts w:ascii="Traditional Arabic" w:hAnsi="Traditional Arabic" w:cs="Traditional Arabic"/>
          <w:sz w:val="34"/>
          <w:szCs w:val="34"/>
          <w:rtl/>
        </w:rPr>
        <w:t>؟</w:t>
      </w:r>
    </w:p>
    <w:p w:rsidR="004446F4" w:rsidRPr="001B6EB9" w:rsidRDefault="004446F4" w:rsidP="00777002">
      <w:pPr>
        <w:spacing w:after="0" w:line="500" w:lineRule="atLeast"/>
        <w:rPr>
          <w:rFonts w:ascii="Traditional Arabic" w:hAnsi="Traditional Arabic" w:cs="Traditional Arabic"/>
          <w:sz w:val="34"/>
          <w:szCs w:val="34"/>
          <w:rtl/>
        </w:rPr>
      </w:pPr>
      <w:r w:rsidRPr="001B6EB9">
        <w:rPr>
          <w:rFonts w:ascii="Traditional Arabic" w:hAnsi="Traditional Arabic" w:cs="Traditional Arabic"/>
          <w:sz w:val="34"/>
          <w:szCs w:val="34"/>
          <w:rtl/>
        </w:rPr>
        <w:t>السؤال الحادي</w:t>
      </w:r>
      <w:r w:rsidR="0092642E">
        <w:rPr>
          <w:rFonts w:ascii="Traditional Arabic" w:hAnsi="Traditional Arabic" w:cs="Traditional Arabic"/>
          <w:sz w:val="34"/>
          <w:szCs w:val="34"/>
          <w:rtl/>
        </w:rPr>
        <w:t xml:space="preserve"> و</w:t>
      </w:r>
      <w:r w:rsidRPr="001B6EB9">
        <w:rPr>
          <w:rFonts w:ascii="Traditional Arabic" w:hAnsi="Traditional Arabic" w:cs="Traditional Arabic"/>
          <w:sz w:val="34"/>
          <w:szCs w:val="34"/>
          <w:rtl/>
        </w:rPr>
        <w:t xml:space="preserve">العشرون بعد </w:t>
      </w:r>
      <w:proofErr w:type="gramStart"/>
      <w:r w:rsidRPr="001B6EB9">
        <w:rPr>
          <w:rFonts w:ascii="Traditional Arabic" w:hAnsi="Traditional Arabic" w:cs="Traditional Arabic"/>
          <w:sz w:val="34"/>
          <w:szCs w:val="34"/>
          <w:rtl/>
        </w:rPr>
        <w:t>المائة</w:t>
      </w:r>
      <w:r w:rsidR="0092642E">
        <w:rPr>
          <w:rFonts w:ascii="Traditional Arabic" w:hAnsi="Traditional Arabic" w:cs="Traditional Arabic"/>
          <w:sz w:val="34"/>
          <w:szCs w:val="34"/>
          <w:rtl/>
        </w:rPr>
        <w:t>:</w:t>
      </w:r>
      <w:r w:rsidRPr="001B6EB9">
        <w:rPr>
          <w:rFonts w:ascii="Traditional Arabic" w:hAnsi="Traditional Arabic" w:cs="Traditional Arabic"/>
          <w:sz w:val="34"/>
          <w:szCs w:val="34"/>
          <w:rtl/>
        </w:rPr>
        <w:t>-</w:t>
      </w:r>
      <w:proofErr w:type="gramEnd"/>
    </w:p>
    <w:p w:rsidR="004446F4" w:rsidRPr="001B6EB9" w:rsidRDefault="004446F4" w:rsidP="00777002">
      <w:pPr>
        <w:spacing w:after="0" w:line="500" w:lineRule="atLeast"/>
        <w:rPr>
          <w:rFonts w:ascii="Traditional Arabic" w:hAnsi="Traditional Arabic" w:cs="Traditional Arabic"/>
          <w:sz w:val="34"/>
          <w:szCs w:val="34"/>
        </w:rPr>
      </w:pPr>
      <w:r w:rsidRPr="001B6EB9">
        <w:rPr>
          <w:rFonts w:ascii="Traditional Arabic" w:hAnsi="Traditional Arabic" w:cs="Traditional Arabic"/>
          <w:sz w:val="34"/>
          <w:szCs w:val="34"/>
          <w:rtl/>
        </w:rPr>
        <w:t>هل إرادة الإنسان بعمله الدنيا تعتبر من الشرك</w:t>
      </w:r>
      <w:r w:rsidR="00D00384">
        <w:rPr>
          <w:rFonts w:ascii="Traditional Arabic" w:hAnsi="Traditional Arabic" w:cs="Traditional Arabic"/>
          <w:sz w:val="34"/>
          <w:szCs w:val="34"/>
          <w:rtl/>
        </w:rPr>
        <w:t>؟</w:t>
      </w:r>
      <w:r w:rsidRPr="001B6EB9">
        <w:rPr>
          <w:rFonts w:ascii="Traditional Arabic" w:hAnsi="Traditional Arabic" w:cs="Traditional Arabic"/>
          <w:sz w:val="34"/>
          <w:szCs w:val="34"/>
          <w:rtl/>
        </w:rPr>
        <w:t xml:space="preserve"> دلل على ما تقول</w:t>
      </w:r>
      <w:r w:rsidR="0092642E">
        <w:rPr>
          <w:rFonts w:ascii="Traditional Arabic" w:hAnsi="Traditional Arabic" w:cs="Traditional Arabic"/>
          <w:sz w:val="34"/>
          <w:szCs w:val="34"/>
          <w:rtl/>
        </w:rPr>
        <w:t>.</w:t>
      </w:r>
    </w:p>
    <w:p w:rsidR="004446F4" w:rsidRPr="001B6EB9" w:rsidRDefault="004446F4" w:rsidP="00777002">
      <w:pPr>
        <w:spacing w:after="0" w:line="500" w:lineRule="atLeast"/>
        <w:rPr>
          <w:rFonts w:ascii="Traditional Arabic" w:hAnsi="Traditional Arabic" w:cs="Traditional Arabic"/>
          <w:sz w:val="34"/>
          <w:szCs w:val="34"/>
          <w:rtl/>
        </w:rPr>
      </w:pPr>
      <w:r w:rsidRPr="001B6EB9">
        <w:rPr>
          <w:rFonts w:ascii="Traditional Arabic" w:hAnsi="Traditional Arabic" w:cs="Traditional Arabic"/>
          <w:sz w:val="34"/>
          <w:szCs w:val="34"/>
          <w:rtl/>
        </w:rPr>
        <w:t>السؤال الثاني</w:t>
      </w:r>
      <w:r w:rsidR="0092642E">
        <w:rPr>
          <w:rFonts w:ascii="Traditional Arabic" w:hAnsi="Traditional Arabic" w:cs="Traditional Arabic"/>
          <w:sz w:val="34"/>
          <w:szCs w:val="34"/>
          <w:rtl/>
        </w:rPr>
        <w:t xml:space="preserve"> و</w:t>
      </w:r>
      <w:r w:rsidRPr="001B6EB9">
        <w:rPr>
          <w:rFonts w:ascii="Traditional Arabic" w:hAnsi="Traditional Arabic" w:cs="Traditional Arabic"/>
          <w:sz w:val="34"/>
          <w:szCs w:val="34"/>
          <w:rtl/>
        </w:rPr>
        <w:t xml:space="preserve">العشرون بعد </w:t>
      </w:r>
      <w:proofErr w:type="gramStart"/>
      <w:r w:rsidRPr="001B6EB9">
        <w:rPr>
          <w:rFonts w:ascii="Traditional Arabic" w:hAnsi="Traditional Arabic" w:cs="Traditional Arabic"/>
          <w:sz w:val="34"/>
          <w:szCs w:val="34"/>
          <w:rtl/>
        </w:rPr>
        <w:t>المائة</w:t>
      </w:r>
      <w:r w:rsidR="0092642E">
        <w:rPr>
          <w:rFonts w:ascii="Traditional Arabic" w:hAnsi="Traditional Arabic" w:cs="Traditional Arabic"/>
          <w:sz w:val="34"/>
          <w:szCs w:val="34"/>
          <w:rtl/>
        </w:rPr>
        <w:t>:</w:t>
      </w:r>
      <w:r w:rsidRPr="001B6EB9">
        <w:rPr>
          <w:rFonts w:ascii="Traditional Arabic" w:hAnsi="Traditional Arabic" w:cs="Traditional Arabic"/>
          <w:sz w:val="34"/>
          <w:szCs w:val="34"/>
          <w:rtl/>
        </w:rPr>
        <w:t>-</w:t>
      </w:r>
      <w:proofErr w:type="gramEnd"/>
    </w:p>
    <w:p w:rsidR="004446F4" w:rsidRPr="001B6EB9" w:rsidRDefault="004446F4" w:rsidP="00777002">
      <w:pPr>
        <w:spacing w:after="0" w:line="500" w:lineRule="atLeast"/>
        <w:rPr>
          <w:rFonts w:ascii="Traditional Arabic" w:hAnsi="Traditional Arabic" w:cs="Traditional Arabic"/>
          <w:sz w:val="34"/>
          <w:szCs w:val="34"/>
        </w:rPr>
      </w:pPr>
      <w:r w:rsidRPr="001B6EB9">
        <w:rPr>
          <w:rFonts w:ascii="Traditional Arabic" w:hAnsi="Traditional Arabic" w:cs="Traditional Arabic"/>
          <w:sz w:val="34"/>
          <w:szCs w:val="34"/>
          <w:rtl/>
        </w:rPr>
        <w:t>ثَبَتَ في صحيح الإمام البخاري</w:t>
      </w:r>
      <w:r w:rsidR="0092642E">
        <w:rPr>
          <w:rFonts w:ascii="Traditional Arabic" w:hAnsi="Traditional Arabic" w:cs="Traditional Arabic"/>
          <w:sz w:val="34"/>
          <w:szCs w:val="34"/>
          <w:rtl/>
        </w:rPr>
        <w:t xml:space="preserve"> و</w:t>
      </w:r>
      <w:r w:rsidRPr="001B6EB9">
        <w:rPr>
          <w:rFonts w:ascii="Traditional Arabic" w:hAnsi="Traditional Arabic" w:cs="Traditional Arabic"/>
          <w:sz w:val="34"/>
          <w:szCs w:val="34"/>
          <w:rtl/>
        </w:rPr>
        <w:t>سُنَنَي</w:t>
      </w:r>
      <w:r w:rsidR="0092642E">
        <w:rPr>
          <w:rFonts w:ascii="Traditional Arabic" w:hAnsi="Traditional Arabic" w:cs="Traditional Arabic"/>
          <w:sz w:val="34"/>
          <w:szCs w:val="34"/>
          <w:rtl/>
        </w:rPr>
        <w:t>:</w:t>
      </w:r>
      <w:r w:rsidRPr="001B6EB9">
        <w:rPr>
          <w:rFonts w:ascii="Traditional Arabic" w:hAnsi="Traditional Arabic" w:cs="Traditional Arabic"/>
          <w:sz w:val="34"/>
          <w:szCs w:val="34"/>
          <w:rtl/>
        </w:rPr>
        <w:t xml:space="preserve"> ابن ماجَهْ</w:t>
      </w:r>
      <w:r w:rsidR="0092642E">
        <w:rPr>
          <w:rFonts w:ascii="Traditional Arabic" w:hAnsi="Traditional Arabic" w:cs="Traditional Arabic"/>
          <w:sz w:val="34"/>
          <w:szCs w:val="34"/>
          <w:rtl/>
        </w:rPr>
        <w:t xml:space="preserve"> و</w:t>
      </w:r>
      <w:r w:rsidRPr="001B6EB9">
        <w:rPr>
          <w:rFonts w:ascii="Traditional Arabic" w:hAnsi="Traditional Arabic" w:cs="Traditional Arabic"/>
          <w:sz w:val="34"/>
          <w:szCs w:val="34"/>
          <w:rtl/>
        </w:rPr>
        <w:t xml:space="preserve">البيهقي عن أبي </w:t>
      </w:r>
      <w:proofErr w:type="gramStart"/>
      <w:r w:rsidRPr="001B6EB9">
        <w:rPr>
          <w:rFonts w:ascii="Traditional Arabic" w:hAnsi="Traditional Arabic" w:cs="Traditional Arabic"/>
          <w:sz w:val="34"/>
          <w:szCs w:val="34"/>
          <w:rtl/>
        </w:rPr>
        <w:t xml:space="preserve">هريرة </w:t>
      </w:r>
      <w:r w:rsidRPr="001B6EB9">
        <w:rPr>
          <w:rFonts w:ascii="Traditional Arabic" w:hAnsi="Traditional Arabic" w:cs="Traditional Arabic"/>
          <w:sz w:val="34"/>
          <w:szCs w:val="34"/>
        </w:rPr>
        <w:sym w:font="AGA Arabesque" w:char="F074"/>
      </w:r>
      <w:r w:rsidRPr="001B6EB9">
        <w:rPr>
          <w:rFonts w:ascii="Traditional Arabic" w:hAnsi="Traditional Arabic" w:cs="Traditional Arabic"/>
          <w:sz w:val="34"/>
          <w:szCs w:val="34"/>
          <w:rtl/>
        </w:rPr>
        <w:t xml:space="preserve"> أن</w:t>
      </w:r>
      <w:proofErr w:type="gramEnd"/>
      <w:r w:rsidRPr="001B6EB9">
        <w:rPr>
          <w:rFonts w:ascii="Traditional Arabic" w:hAnsi="Traditional Arabic" w:cs="Traditional Arabic"/>
          <w:sz w:val="34"/>
          <w:szCs w:val="34"/>
          <w:rtl/>
        </w:rPr>
        <w:t xml:space="preserve"> رسول الله </w:t>
      </w:r>
      <w:r w:rsidRPr="001B6EB9">
        <w:rPr>
          <w:rFonts w:ascii="Traditional Arabic" w:hAnsi="Traditional Arabic" w:cs="Traditional Arabic"/>
          <w:sz w:val="34"/>
          <w:szCs w:val="34"/>
        </w:rPr>
        <w:sym w:font="AGA Arabesque" w:char="F072"/>
      </w:r>
      <w:r w:rsidRPr="001B6EB9">
        <w:rPr>
          <w:rFonts w:ascii="Traditional Arabic" w:hAnsi="Traditional Arabic" w:cs="Traditional Arabic"/>
          <w:sz w:val="34"/>
          <w:szCs w:val="34"/>
          <w:rtl/>
        </w:rPr>
        <w:t xml:space="preserve"> قال</w:t>
      </w:r>
      <w:r w:rsidR="0092642E">
        <w:rPr>
          <w:rFonts w:ascii="Traditional Arabic" w:hAnsi="Traditional Arabic" w:cs="Traditional Arabic"/>
          <w:sz w:val="34"/>
          <w:szCs w:val="34"/>
          <w:rtl/>
        </w:rPr>
        <w:t>:</w:t>
      </w:r>
      <w:r w:rsidRPr="001B6EB9">
        <w:rPr>
          <w:rFonts w:ascii="Traditional Arabic" w:hAnsi="Traditional Arabic" w:cs="Traditional Arabic"/>
          <w:sz w:val="34"/>
          <w:szCs w:val="34"/>
          <w:rtl/>
        </w:rPr>
        <w:t xml:space="preserve"> (( تعس [ بكسر العين</w:t>
      </w:r>
      <w:r w:rsidR="0092642E">
        <w:rPr>
          <w:rFonts w:ascii="Traditional Arabic" w:hAnsi="Traditional Arabic" w:cs="Traditional Arabic"/>
          <w:sz w:val="34"/>
          <w:szCs w:val="34"/>
          <w:rtl/>
        </w:rPr>
        <w:t xml:space="preserve"> و</w:t>
      </w:r>
      <w:r w:rsidRPr="001B6EB9">
        <w:rPr>
          <w:rFonts w:ascii="Traditional Arabic" w:hAnsi="Traditional Arabic" w:cs="Traditional Arabic"/>
          <w:sz w:val="34"/>
          <w:szCs w:val="34"/>
          <w:rtl/>
        </w:rPr>
        <w:t xml:space="preserve">فحتها ] عبد الدينار... وإذا شيك فلا </w:t>
      </w:r>
      <w:proofErr w:type="spellStart"/>
      <w:r w:rsidRPr="001B6EB9">
        <w:rPr>
          <w:rFonts w:ascii="Traditional Arabic" w:hAnsi="Traditional Arabic" w:cs="Traditional Arabic"/>
          <w:sz w:val="34"/>
          <w:szCs w:val="34"/>
          <w:rtl/>
        </w:rPr>
        <w:t>نتقش</w:t>
      </w:r>
      <w:proofErr w:type="spellEnd"/>
      <w:r w:rsidRPr="001B6EB9">
        <w:rPr>
          <w:rFonts w:ascii="Traditional Arabic" w:hAnsi="Traditional Arabic" w:cs="Traditional Arabic"/>
          <w:sz w:val="34"/>
          <w:szCs w:val="34"/>
          <w:rtl/>
        </w:rPr>
        <w:t xml:space="preserve"> )). </w:t>
      </w:r>
    </w:p>
    <w:p w:rsidR="004446F4" w:rsidRPr="001B6EB9" w:rsidRDefault="004446F4" w:rsidP="00777002">
      <w:pPr>
        <w:spacing w:after="0" w:line="500" w:lineRule="atLeast"/>
        <w:rPr>
          <w:rFonts w:ascii="Traditional Arabic" w:hAnsi="Traditional Arabic" w:cs="Traditional Arabic"/>
          <w:sz w:val="34"/>
          <w:szCs w:val="34"/>
        </w:rPr>
      </w:pPr>
      <w:r w:rsidRPr="001B6EB9">
        <w:rPr>
          <w:rFonts w:ascii="Traditional Arabic" w:hAnsi="Traditional Arabic" w:cs="Traditional Arabic"/>
          <w:sz w:val="34"/>
          <w:szCs w:val="34"/>
          <w:rtl/>
        </w:rPr>
        <w:t>أكمل الحديث الشريف السابق من حفظك</w:t>
      </w:r>
      <w:r w:rsidR="0092642E">
        <w:rPr>
          <w:rFonts w:ascii="Traditional Arabic" w:hAnsi="Traditional Arabic" w:cs="Traditional Arabic"/>
          <w:sz w:val="34"/>
          <w:szCs w:val="34"/>
          <w:rtl/>
        </w:rPr>
        <w:t>.</w:t>
      </w:r>
    </w:p>
    <w:p w:rsidR="004446F4" w:rsidRPr="001B6EB9" w:rsidRDefault="004446F4" w:rsidP="00777002">
      <w:pPr>
        <w:spacing w:after="0" w:line="500" w:lineRule="atLeast"/>
        <w:rPr>
          <w:rFonts w:ascii="Traditional Arabic" w:hAnsi="Traditional Arabic" w:cs="Traditional Arabic"/>
          <w:sz w:val="34"/>
          <w:szCs w:val="34"/>
          <w:rtl/>
        </w:rPr>
      </w:pPr>
      <w:r w:rsidRPr="001B6EB9">
        <w:rPr>
          <w:rFonts w:ascii="Traditional Arabic" w:hAnsi="Traditional Arabic" w:cs="Traditional Arabic"/>
          <w:sz w:val="34"/>
          <w:szCs w:val="34"/>
          <w:rtl/>
        </w:rPr>
        <w:t xml:space="preserve"> السؤال الثالث</w:t>
      </w:r>
      <w:r w:rsidR="0092642E">
        <w:rPr>
          <w:rFonts w:ascii="Traditional Arabic" w:hAnsi="Traditional Arabic" w:cs="Traditional Arabic"/>
          <w:sz w:val="34"/>
          <w:szCs w:val="34"/>
          <w:rtl/>
        </w:rPr>
        <w:t xml:space="preserve"> و</w:t>
      </w:r>
      <w:r w:rsidRPr="001B6EB9">
        <w:rPr>
          <w:rFonts w:ascii="Traditional Arabic" w:hAnsi="Traditional Arabic" w:cs="Traditional Arabic"/>
          <w:sz w:val="34"/>
          <w:szCs w:val="34"/>
          <w:rtl/>
        </w:rPr>
        <w:t xml:space="preserve">العشرون بعد </w:t>
      </w:r>
      <w:proofErr w:type="gramStart"/>
      <w:r w:rsidRPr="001B6EB9">
        <w:rPr>
          <w:rFonts w:ascii="Traditional Arabic" w:hAnsi="Traditional Arabic" w:cs="Traditional Arabic"/>
          <w:sz w:val="34"/>
          <w:szCs w:val="34"/>
          <w:rtl/>
        </w:rPr>
        <w:t>المائة</w:t>
      </w:r>
      <w:r w:rsidR="0092642E">
        <w:rPr>
          <w:rFonts w:ascii="Traditional Arabic" w:hAnsi="Traditional Arabic" w:cs="Traditional Arabic"/>
          <w:sz w:val="34"/>
          <w:szCs w:val="34"/>
          <w:rtl/>
        </w:rPr>
        <w:t>:</w:t>
      </w:r>
      <w:r w:rsidRPr="001B6EB9">
        <w:rPr>
          <w:rFonts w:ascii="Traditional Arabic" w:hAnsi="Traditional Arabic" w:cs="Traditional Arabic"/>
          <w:sz w:val="34"/>
          <w:szCs w:val="34"/>
          <w:rtl/>
        </w:rPr>
        <w:t>-</w:t>
      </w:r>
      <w:proofErr w:type="gramEnd"/>
    </w:p>
    <w:p w:rsidR="004446F4" w:rsidRPr="001B6EB9" w:rsidRDefault="004446F4" w:rsidP="00777002">
      <w:pPr>
        <w:spacing w:after="0" w:line="500" w:lineRule="atLeast"/>
        <w:rPr>
          <w:rFonts w:ascii="Traditional Arabic" w:hAnsi="Traditional Arabic" w:cs="Traditional Arabic"/>
          <w:sz w:val="34"/>
          <w:szCs w:val="34"/>
        </w:rPr>
      </w:pPr>
      <w:r w:rsidRPr="001B6EB9">
        <w:rPr>
          <w:rFonts w:ascii="Traditional Arabic" w:hAnsi="Traditional Arabic" w:cs="Traditional Arabic"/>
          <w:sz w:val="34"/>
          <w:szCs w:val="34"/>
          <w:rtl/>
        </w:rPr>
        <w:t xml:space="preserve">في البابين </w:t>
      </w:r>
      <w:proofErr w:type="gramStart"/>
      <w:r w:rsidRPr="001B6EB9">
        <w:rPr>
          <w:rFonts w:ascii="Traditional Arabic" w:hAnsi="Traditional Arabic" w:cs="Traditional Arabic"/>
          <w:sz w:val="34"/>
          <w:szCs w:val="34"/>
          <w:rtl/>
        </w:rPr>
        <w:t>( 36</w:t>
      </w:r>
      <w:proofErr w:type="gramEnd"/>
      <w:r w:rsidR="0092642E">
        <w:rPr>
          <w:rFonts w:ascii="Traditional Arabic" w:hAnsi="Traditional Arabic" w:cs="Traditional Arabic"/>
          <w:sz w:val="34"/>
          <w:szCs w:val="34"/>
          <w:rtl/>
        </w:rPr>
        <w:t xml:space="preserve">، </w:t>
      </w:r>
      <w:r w:rsidRPr="001B6EB9">
        <w:rPr>
          <w:rFonts w:ascii="Traditional Arabic" w:hAnsi="Traditional Arabic" w:cs="Traditional Arabic"/>
          <w:sz w:val="34"/>
          <w:szCs w:val="34"/>
          <w:rtl/>
        </w:rPr>
        <w:t>37 ) فوائد اذكر أهمها</w:t>
      </w:r>
      <w:r w:rsidR="0092642E">
        <w:rPr>
          <w:rFonts w:ascii="Traditional Arabic" w:hAnsi="Traditional Arabic" w:cs="Traditional Arabic"/>
          <w:sz w:val="34"/>
          <w:szCs w:val="34"/>
          <w:rtl/>
        </w:rPr>
        <w:t>.</w:t>
      </w:r>
    </w:p>
    <w:p w:rsidR="004446F4" w:rsidRPr="001B6EB9" w:rsidRDefault="004446F4" w:rsidP="00777002">
      <w:pPr>
        <w:spacing w:after="0" w:line="500" w:lineRule="atLeast"/>
        <w:rPr>
          <w:rFonts w:ascii="Traditional Arabic" w:hAnsi="Traditional Arabic" w:cs="Traditional Arabic"/>
          <w:sz w:val="34"/>
          <w:szCs w:val="34"/>
          <w:rtl/>
        </w:rPr>
      </w:pPr>
      <w:r w:rsidRPr="001B6EB9">
        <w:rPr>
          <w:rFonts w:ascii="Traditional Arabic" w:hAnsi="Traditional Arabic" w:cs="Traditional Arabic"/>
          <w:sz w:val="34"/>
          <w:szCs w:val="34"/>
          <w:rtl/>
        </w:rPr>
        <w:t>السؤال لرابع</w:t>
      </w:r>
      <w:r w:rsidR="0092642E">
        <w:rPr>
          <w:rFonts w:ascii="Traditional Arabic" w:hAnsi="Traditional Arabic" w:cs="Traditional Arabic"/>
          <w:sz w:val="34"/>
          <w:szCs w:val="34"/>
          <w:rtl/>
        </w:rPr>
        <w:t xml:space="preserve"> و</w:t>
      </w:r>
      <w:r w:rsidRPr="001B6EB9">
        <w:rPr>
          <w:rFonts w:ascii="Traditional Arabic" w:hAnsi="Traditional Arabic" w:cs="Traditional Arabic"/>
          <w:sz w:val="34"/>
          <w:szCs w:val="34"/>
          <w:rtl/>
        </w:rPr>
        <w:t xml:space="preserve">عشرون بعد </w:t>
      </w:r>
      <w:proofErr w:type="gramStart"/>
      <w:r w:rsidRPr="001B6EB9">
        <w:rPr>
          <w:rFonts w:ascii="Traditional Arabic" w:hAnsi="Traditional Arabic" w:cs="Traditional Arabic"/>
          <w:sz w:val="34"/>
          <w:szCs w:val="34"/>
          <w:rtl/>
        </w:rPr>
        <w:t>المائة</w:t>
      </w:r>
      <w:r w:rsidR="0092642E">
        <w:rPr>
          <w:rFonts w:ascii="Traditional Arabic" w:hAnsi="Traditional Arabic" w:cs="Traditional Arabic"/>
          <w:sz w:val="34"/>
          <w:szCs w:val="34"/>
          <w:rtl/>
        </w:rPr>
        <w:t>:</w:t>
      </w:r>
      <w:r w:rsidRPr="001B6EB9">
        <w:rPr>
          <w:rFonts w:ascii="Traditional Arabic" w:hAnsi="Traditional Arabic" w:cs="Traditional Arabic"/>
          <w:sz w:val="34"/>
          <w:szCs w:val="34"/>
          <w:rtl/>
        </w:rPr>
        <w:t>-</w:t>
      </w:r>
      <w:proofErr w:type="gramEnd"/>
    </w:p>
    <w:p w:rsidR="004446F4" w:rsidRPr="001B6EB9" w:rsidRDefault="004446F4" w:rsidP="00777002">
      <w:pPr>
        <w:spacing w:after="0" w:line="500" w:lineRule="atLeast"/>
        <w:rPr>
          <w:rFonts w:ascii="Traditional Arabic" w:hAnsi="Traditional Arabic" w:cs="Traditional Arabic"/>
          <w:sz w:val="34"/>
          <w:szCs w:val="34"/>
        </w:rPr>
      </w:pPr>
      <w:r w:rsidRPr="001B6EB9">
        <w:rPr>
          <w:rFonts w:ascii="Traditional Arabic" w:hAnsi="Traditional Arabic" w:cs="Traditional Arabic"/>
          <w:sz w:val="34"/>
          <w:szCs w:val="34"/>
          <w:rtl/>
        </w:rPr>
        <w:t>التحليل</w:t>
      </w:r>
      <w:r w:rsidR="0092642E">
        <w:rPr>
          <w:rFonts w:ascii="Traditional Arabic" w:hAnsi="Traditional Arabic" w:cs="Traditional Arabic"/>
          <w:sz w:val="34"/>
          <w:szCs w:val="34"/>
          <w:rtl/>
        </w:rPr>
        <w:t xml:space="preserve"> و</w:t>
      </w:r>
      <w:r w:rsidRPr="001B6EB9">
        <w:rPr>
          <w:rFonts w:ascii="Traditional Arabic" w:hAnsi="Traditional Arabic" w:cs="Traditional Arabic"/>
          <w:sz w:val="34"/>
          <w:szCs w:val="34"/>
          <w:rtl/>
        </w:rPr>
        <w:t>التحريم من خصائص الرب سبحانه وتعالى</w:t>
      </w:r>
      <w:r w:rsidR="0092642E">
        <w:rPr>
          <w:rFonts w:ascii="Traditional Arabic" w:hAnsi="Traditional Arabic" w:cs="Traditional Arabic"/>
          <w:sz w:val="34"/>
          <w:szCs w:val="34"/>
          <w:rtl/>
        </w:rPr>
        <w:t>.</w:t>
      </w:r>
      <w:r w:rsidRPr="001B6EB9">
        <w:rPr>
          <w:rFonts w:ascii="Traditional Arabic" w:hAnsi="Traditional Arabic" w:cs="Traditional Arabic"/>
          <w:sz w:val="34"/>
          <w:szCs w:val="34"/>
          <w:rtl/>
        </w:rPr>
        <w:t xml:space="preserve"> دلل على ذلك</w:t>
      </w:r>
      <w:r w:rsidR="0092642E">
        <w:rPr>
          <w:rFonts w:ascii="Traditional Arabic" w:hAnsi="Traditional Arabic" w:cs="Traditional Arabic"/>
          <w:sz w:val="34"/>
          <w:szCs w:val="34"/>
          <w:rtl/>
        </w:rPr>
        <w:t>.</w:t>
      </w:r>
    </w:p>
    <w:p w:rsidR="004446F4" w:rsidRPr="001B6EB9" w:rsidRDefault="004446F4" w:rsidP="00777002">
      <w:pPr>
        <w:spacing w:after="0" w:line="500" w:lineRule="atLeast"/>
        <w:rPr>
          <w:rFonts w:ascii="Traditional Arabic" w:hAnsi="Traditional Arabic" w:cs="Traditional Arabic"/>
          <w:sz w:val="34"/>
          <w:szCs w:val="34"/>
          <w:rtl/>
        </w:rPr>
      </w:pPr>
      <w:r w:rsidRPr="001B6EB9">
        <w:rPr>
          <w:rFonts w:ascii="Traditional Arabic" w:hAnsi="Traditional Arabic" w:cs="Traditional Arabic"/>
          <w:sz w:val="34"/>
          <w:szCs w:val="34"/>
          <w:rtl/>
        </w:rPr>
        <w:t xml:space="preserve">السؤال الخامس والعشرون بعد </w:t>
      </w:r>
      <w:proofErr w:type="gramStart"/>
      <w:r w:rsidRPr="001B6EB9">
        <w:rPr>
          <w:rFonts w:ascii="Traditional Arabic" w:hAnsi="Traditional Arabic" w:cs="Traditional Arabic"/>
          <w:sz w:val="34"/>
          <w:szCs w:val="34"/>
          <w:rtl/>
        </w:rPr>
        <w:t>المائة</w:t>
      </w:r>
      <w:r w:rsidR="0092642E">
        <w:rPr>
          <w:rFonts w:ascii="Traditional Arabic" w:hAnsi="Traditional Arabic" w:cs="Traditional Arabic"/>
          <w:sz w:val="34"/>
          <w:szCs w:val="34"/>
          <w:rtl/>
        </w:rPr>
        <w:t>:</w:t>
      </w:r>
      <w:r w:rsidRPr="001B6EB9">
        <w:rPr>
          <w:rFonts w:ascii="Traditional Arabic" w:hAnsi="Traditional Arabic" w:cs="Traditional Arabic"/>
          <w:sz w:val="34"/>
          <w:szCs w:val="34"/>
          <w:rtl/>
        </w:rPr>
        <w:t>-</w:t>
      </w:r>
      <w:proofErr w:type="gramEnd"/>
    </w:p>
    <w:p w:rsidR="004446F4" w:rsidRPr="001B6EB9" w:rsidRDefault="004446F4" w:rsidP="00777002">
      <w:pPr>
        <w:spacing w:after="0" w:line="500" w:lineRule="atLeast"/>
        <w:rPr>
          <w:rFonts w:ascii="Traditional Arabic" w:hAnsi="Traditional Arabic" w:cs="Traditional Arabic"/>
          <w:sz w:val="34"/>
          <w:szCs w:val="34"/>
        </w:rPr>
      </w:pPr>
      <w:r w:rsidRPr="001B6EB9">
        <w:rPr>
          <w:rFonts w:ascii="Traditional Arabic" w:hAnsi="Traditional Arabic" w:cs="Traditional Arabic"/>
          <w:sz w:val="34"/>
          <w:szCs w:val="34"/>
          <w:rtl/>
        </w:rPr>
        <w:t>روى الإمام الترمذي</w:t>
      </w:r>
      <w:r w:rsidR="0092642E">
        <w:rPr>
          <w:rFonts w:ascii="Traditional Arabic" w:hAnsi="Traditional Arabic" w:cs="Traditional Arabic"/>
          <w:sz w:val="34"/>
          <w:szCs w:val="34"/>
          <w:rtl/>
        </w:rPr>
        <w:t xml:space="preserve"> و</w:t>
      </w:r>
      <w:r w:rsidRPr="001B6EB9">
        <w:rPr>
          <w:rFonts w:ascii="Traditional Arabic" w:hAnsi="Traditional Arabic" w:cs="Traditional Arabic"/>
          <w:sz w:val="34"/>
          <w:szCs w:val="34"/>
          <w:rtl/>
        </w:rPr>
        <w:t>البيهقي</w:t>
      </w:r>
      <w:r w:rsidR="0092642E">
        <w:rPr>
          <w:rFonts w:ascii="Traditional Arabic" w:hAnsi="Traditional Arabic" w:cs="Traditional Arabic"/>
          <w:sz w:val="34"/>
          <w:szCs w:val="34"/>
          <w:rtl/>
        </w:rPr>
        <w:t xml:space="preserve"> و</w:t>
      </w:r>
      <w:r w:rsidRPr="001B6EB9">
        <w:rPr>
          <w:rFonts w:ascii="Traditional Arabic" w:hAnsi="Traditional Arabic" w:cs="Traditional Arabic"/>
          <w:sz w:val="34"/>
          <w:szCs w:val="34"/>
          <w:rtl/>
        </w:rPr>
        <w:t>الطبراني في الكبير ورواه ابن جرير</w:t>
      </w:r>
      <w:r w:rsidR="0092642E">
        <w:rPr>
          <w:rFonts w:ascii="Traditional Arabic" w:hAnsi="Traditional Arabic" w:cs="Traditional Arabic"/>
          <w:sz w:val="34"/>
          <w:szCs w:val="34"/>
          <w:rtl/>
        </w:rPr>
        <w:t xml:space="preserve"> و</w:t>
      </w:r>
      <w:r w:rsidRPr="001B6EB9">
        <w:rPr>
          <w:rFonts w:ascii="Traditional Arabic" w:hAnsi="Traditional Arabic" w:cs="Traditional Arabic"/>
          <w:sz w:val="34"/>
          <w:szCs w:val="34"/>
          <w:rtl/>
        </w:rPr>
        <w:t xml:space="preserve">ابن سعد بإسناد حسن عن عدي بن </w:t>
      </w:r>
      <w:proofErr w:type="gramStart"/>
      <w:r w:rsidRPr="001B6EB9">
        <w:rPr>
          <w:rFonts w:ascii="Traditional Arabic" w:hAnsi="Traditional Arabic" w:cs="Traditional Arabic"/>
          <w:sz w:val="34"/>
          <w:szCs w:val="34"/>
          <w:rtl/>
        </w:rPr>
        <w:t xml:space="preserve">حاتم </w:t>
      </w:r>
      <w:r w:rsidRPr="001B6EB9">
        <w:rPr>
          <w:rFonts w:ascii="Traditional Arabic" w:hAnsi="Traditional Arabic" w:cs="Traditional Arabic"/>
          <w:sz w:val="34"/>
          <w:szCs w:val="34"/>
        </w:rPr>
        <w:sym w:font="AGA Arabesque" w:char="F074"/>
      </w:r>
      <w:r w:rsidRPr="001B6EB9">
        <w:rPr>
          <w:rFonts w:ascii="Traditional Arabic" w:hAnsi="Traditional Arabic" w:cs="Traditional Arabic"/>
          <w:sz w:val="34"/>
          <w:szCs w:val="34"/>
          <w:rtl/>
        </w:rPr>
        <w:t xml:space="preserve"> أنه</w:t>
      </w:r>
      <w:proofErr w:type="gramEnd"/>
      <w:r w:rsidRPr="001B6EB9">
        <w:rPr>
          <w:rFonts w:ascii="Traditional Arabic" w:hAnsi="Traditional Arabic" w:cs="Traditional Arabic"/>
          <w:sz w:val="34"/>
          <w:szCs w:val="34"/>
          <w:rtl/>
        </w:rPr>
        <w:t xml:space="preserve"> سمع النبي </w:t>
      </w:r>
      <w:r w:rsidRPr="001B6EB9">
        <w:rPr>
          <w:rFonts w:ascii="Traditional Arabic" w:hAnsi="Traditional Arabic" w:cs="Traditional Arabic"/>
          <w:sz w:val="34"/>
          <w:szCs w:val="34"/>
        </w:rPr>
        <w:sym w:font="AGA Arabesque" w:char="F072"/>
      </w:r>
      <w:r w:rsidRPr="001B6EB9">
        <w:rPr>
          <w:rFonts w:ascii="Traditional Arabic" w:hAnsi="Traditional Arabic" w:cs="Traditional Arabic"/>
          <w:sz w:val="34"/>
          <w:szCs w:val="34"/>
          <w:rtl/>
        </w:rPr>
        <w:t xml:space="preserve"> يقرأ هذه الآية</w:t>
      </w:r>
      <w:r w:rsidR="0092642E">
        <w:rPr>
          <w:rFonts w:ascii="Traditional Arabic" w:hAnsi="Traditional Arabic" w:cs="Traditional Arabic"/>
          <w:sz w:val="34"/>
          <w:szCs w:val="34"/>
          <w:rtl/>
        </w:rPr>
        <w:t xml:space="preserve">: </w:t>
      </w:r>
      <w:r w:rsidRPr="001B6EB9">
        <w:rPr>
          <w:rFonts w:ascii="Traditional Arabic" w:hAnsi="Traditional Arabic" w:cs="Traditional Arabic"/>
          <w:sz w:val="34"/>
          <w:szCs w:val="34"/>
          <w:rtl/>
        </w:rPr>
        <w:t xml:space="preserve"> </w:t>
      </w:r>
      <w:r w:rsidRPr="001B6EB9">
        <w:rPr>
          <w:rFonts w:ascii="Traditional Arabic" w:hAnsi="Traditional Arabic" w:cs="Traditional Arabic"/>
          <w:sz w:val="34"/>
          <w:szCs w:val="34"/>
        </w:rPr>
        <w:sym w:font="AGA Arabesque" w:char="F07D"/>
      </w:r>
      <w:r w:rsidRPr="001B6EB9">
        <w:rPr>
          <w:rFonts w:ascii="Traditional Arabic" w:hAnsi="Traditional Arabic" w:cs="Traditional Arabic"/>
          <w:sz w:val="34"/>
          <w:szCs w:val="34"/>
          <w:rtl/>
        </w:rPr>
        <w:t xml:space="preserve"> </w:t>
      </w:r>
      <w:r w:rsidRPr="001B6EB9">
        <w:rPr>
          <w:rFonts w:ascii="Traditional Arabic" w:hAnsi="Traditional Arabic" w:cs="Traditional Arabic"/>
          <w:sz w:val="34"/>
          <w:szCs w:val="34"/>
        </w:rPr>
        <w:sym w:font="HQPB5" w:char="F028"/>
      </w:r>
      <w:r w:rsidRPr="001B6EB9">
        <w:rPr>
          <w:rFonts w:ascii="Traditional Arabic" w:hAnsi="Traditional Arabic" w:cs="Traditional Arabic"/>
          <w:sz w:val="34"/>
          <w:szCs w:val="34"/>
        </w:rPr>
        <w:sym w:font="HQPB1" w:char="F023"/>
      </w:r>
      <w:r w:rsidRPr="001B6EB9">
        <w:rPr>
          <w:rFonts w:ascii="Traditional Arabic" w:hAnsi="Traditional Arabic" w:cs="Traditional Arabic"/>
          <w:sz w:val="34"/>
          <w:szCs w:val="34"/>
        </w:rPr>
        <w:sym w:font="HQPB4" w:char="F0FF"/>
      </w:r>
      <w:r w:rsidRPr="001B6EB9">
        <w:rPr>
          <w:rFonts w:ascii="Traditional Arabic" w:hAnsi="Traditional Arabic" w:cs="Traditional Arabic"/>
          <w:sz w:val="34"/>
          <w:szCs w:val="34"/>
        </w:rPr>
        <w:sym w:font="HQPB2" w:char="F072"/>
      </w:r>
      <w:r w:rsidRPr="001B6EB9">
        <w:rPr>
          <w:rFonts w:ascii="Traditional Arabic" w:hAnsi="Traditional Arabic" w:cs="Traditional Arabic"/>
          <w:sz w:val="34"/>
          <w:szCs w:val="34"/>
        </w:rPr>
        <w:sym w:font="HQPB4" w:char="F0E4"/>
      </w:r>
      <w:r w:rsidRPr="001B6EB9">
        <w:rPr>
          <w:rFonts w:ascii="Traditional Arabic" w:hAnsi="Traditional Arabic" w:cs="Traditional Arabic"/>
          <w:sz w:val="34"/>
          <w:szCs w:val="34"/>
        </w:rPr>
        <w:sym w:font="HQPB1" w:char="F08B"/>
      </w:r>
      <w:r w:rsidRPr="001B6EB9">
        <w:rPr>
          <w:rFonts w:ascii="Traditional Arabic" w:hAnsi="Traditional Arabic" w:cs="Traditional Arabic"/>
          <w:sz w:val="34"/>
          <w:szCs w:val="34"/>
        </w:rPr>
        <w:sym w:font="HQPB5" w:char="F073"/>
      </w:r>
      <w:r w:rsidRPr="001B6EB9">
        <w:rPr>
          <w:rFonts w:ascii="Traditional Arabic" w:hAnsi="Traditional Arabic" w:cs="Traditional Arabic"/>
          <w:sz w:val="34"/>
          <w:szCs w:val="34"/>
        </w:rPr>
        <w:sym w:font="HQPB1" w:char="F083"/>
      </w:r>
      <w:r w:rsidRPr="001B6EB9">
        <w:rPr>
          <w:rFonts w:ascii="Traditional Arabic" w:hAnsi="Traditional Arabic" w:cs="Traditional Arabic"/>
          <w:sz w:val="34"/>
          <w:szCs w:val="34"/>
        </w:rPr>
        <w:sym w:font="HQPB4" w:char="F0AA"/>
      </w:r>
      <w:r w:rsidRPr="001B6EB9">
        <w:rPr>
          <w:rFonts w:ascii="Traditional Arabic" w:hAnsi="Traditional Arabic" w:cs="Traditional Arabic"/>
          <w:sz w:val="34"/>
          <w:szCs w:val="34"/>
        </w:rPr>
        <w:sym w:font="HQPB1" w:char="F042"/>
      </w:r>
      <w:r w:rsidRPr="001B6EB9">
        <w:rPr>
          <w:rFonts w:ascii="Traditional Arabic" w:hAnsi="Traditional Arabic" w:cs="Traditional Arabic"/>
          <w:sz w:val="34"/>
          <w:szCs w:val="34"/>
        </w:rPr>
        <w:sym w:font="HQPB5" w:char="F024"/>
      </w:r>
      <w:r w:rsidRPr="001B6EB9">
        <w:rPr>
          <w:rFonts w:ascii="Traditional Arabic" w:hAnsi="Traditional Arabic" w:cs="Traditional Arabic"/>
          <w:sz w:val="34"/>
          <w:szCs w:val="34"/>
        </w:rPr>
        <w:sym w:font="HQPB1" w:char="F023"/>
      </w:r>
      <w:r w:rsidRPr="001B6EB9">
        <w:rPr>
          <w:rFonts w:ascii="Traditional Arabic" w:hAnsi="Traditional Arabic" w:cs="Traditional Arabic"/>
          <w:sz w:val="34"/>
          <w:szCs w:val="34"/>
          <w:rtl/>
        </w:rPr>
        <w:t xml:space="preserve"> </w:t>
      </w:r>
      <w:r w:rsidRPr="001B6EB9">
        <w:rPr>
          <w:rFonts w:ascii="Traditional Arabic" w:hAnsi="Traditional Arabic" w:cs="Traditional Arabic"/>
          <w:sz w:val="34"/>
          <w:szCs w:val="34"/>
        </w:rPr>
        <w:sym w:font="HQPB4" w:char="F0F6"/>
      </w:r>
      <w:r w:rsidRPr="001B6EB9">
        <w:rPr>
          <w:rFonts w:ascii="Traditional Arabic" w:hAnsi="Traditional Arabic" w:cs="Traditional Arabic"/>
          <w:sz w:val="34"/>
          <w:szCs w:val="34"/>
        </w:rPr>
        <w:sym w:font="HQPB2" w:char="F04E"/>
      </w:r>
      <w:r w:rsidRPr="001B6EB9">
        <w:rPr>
          <w:rFonts w:ascii="Traditional Arabic" w:hAnsi="Traditional Arabic" w:cs="Traditional Arabic"/>
          <w:sz w:val="34"/>
          <w:szCs w:val="34"/>
        </w:rPr>
        <w:sym w:font="HQPB4" w:char="F0E8"/>
      </w:r>
      <w:r w:rsidRPr="001B6EB9">
        <w:rPr>
          <w:rFonts w:ascii="Traditional Arabic" w:hAnsi="Traditional Arabic" w:cs="Traditional Arabic"/>
          <w:sz w:val="34"/>
          <w:szCs w:val="34"/>
        </w:rPr>
        <w:sym w:font="HQPB2" w:char="F064"/>
      </w:r>
      <w:r w:rsidRPr="001B6EB9">
        <w:rPr>
          <w:rFonts w:ascii="Traditional Arabic" w:hAnsi="Traditional Arabic" w:cs="Traditional Arabic"/>
          <w:sz w:val="34"/>
          <w:szCs w:val="34"/>
        </w:rPr>
        <w:sym w:font="HQPB5" w:char="F075"/>
      </w:r>
      <w:r w:rsidRPr="001B6EB9">
        <w:rPr>
          <w:rFonts w:ascii="Traditional Arabic" w:hAnsi="Traditional Arabic" w:cs="Traditional Arabic"/>
          <w:sz w:val="34"/>
          <w:szCs w:val="34"/>
        </w:rPr>
        <w:sym w:font="HQPB1" w:char="F091"/>
      </w:r>
      <w:r w:rsidRPr="001B6EB9">
        <w:rPr>
          <w:rFonts w:ascii="Traditional Arabic" w:hAnsi="Traditional Arabic" w:cs="Traditional Arabic"/>
          <w:sz w:val="34"/>
          <w:szCs w:val="34"/>
        </w:rPr>
        <w:sym w:font="HQPB1" w:char="F024"/>
      </w:r>
      <w:r w:rsidRPr="001B6EB9">
        <w:rPr>
          <w:rFonts w:ascii="Traditional Arabic" w:hAnsi="Traditional Arabic" w:cs="Traditional Arabic"/>
          <w:sz w:val="34"/>
          <w:szCs w:val="34"/>
        </w:rPr>
        <w:sym w:font="HQPB5" w:char="F074"/>
      </w:r>
      <w:r w:rsidRPr="001B6EB9">
        <w:rPr>
          <w:rFonts w:ascii="Traditional Arabic" w:hAnsi="Traditional Arabic" w:cs="Traditional Arabic"/>
          <w:sz w:val="34"/>
          <w:szCs w:val="34"/>
        </w:rPr>
        <w:sym w:font="HQPB1" w:char="F036"/>
      </w:r>
      <w:r w:rsidRPr="001B6EB9">
        <w:rPr>
          <w:rFonts w:ascii="Traditional Arabic" w:hAnsi="Traditional Arabic" w:cs="Traditional Arabic"/>
          <w:sz w:val="34"/>
          <w:szCs w:val="34"/>
        </w:rPr>
        <w:sym w:font="HQPB4" w:char="F0F4"/>
      </w:r>
      <w:r w:rsidRPr="001B6EB9">
        <w:rPr>
          <w:rFonts w:ascii="Traditional Arabic" w:hAnsi="Traditional Arabic" w:cs="Traditional Arabic"/>
          <w:sz w:val="34"/>
          <w:szCs w:val="34"/>
        </w:rPr>
        <w:sym w:font="HQPB1" w:char="F06D"/>
      </w:r>
      <w:r w:rsidRPr="001B6EB9">
        <w:rPr>
          <w:rFonts w:ascii="Traditional Arabic" w:hAnsi="Traditional Arabic" w:cs="Traditional Arabic"/>
          <w:sz w:val="34"/>
          <w:szCs w:val="34"/>
        </w:rPr>
        <w:sym w:font="HQPB5" w:char="F072"/>
      </w:r>
      <w:r w:rsidRPr="001B6EB9">
        <w:rPr>
          <w:rFonts w:ascii="Traditional Arabic" w:hAnsi="Traditional Arabic" w:cs="Traditional Arabic"/>
          <w:sz w:val="34"/>
          <w:szCs w:val="34"/>
        </w:rPr>
        <w:sym w:font="HQPB1" w:char="F026"/>
      </w:r>
      <w:r w:rsidRPr="001B6EB9">
        <w:rPr>
          <w:rFonts w:ascii="Traditional Arabic" w:hAnsi="Traditional Arabic" w:cs="Traditional Arabic"/>
          <w:sz w:val="34"/>
          <w:szCs w:val="34"/>
          <w:rtl/>
        </w:rPr>
        <w:t xml:space="preserve"> </w:t>
      </w:r>
      <w:r w:rsidRPr="001B6EB9">
        <w:rPr>
          <w:rFonts w:ascii="Traditional Arabic" w:hAnsi="Traditional Arabic" w:cs="Traditional Arabic"/>
          <w:sz w:val="34"/>
          <w:szCs w:val="34"/>
        </w:rPr>
        <w:sym w:font="HQPB4" w:char="F0F6"/>
      </w:r>
      <w:r w:rsidRPr="001B6EB9">
        <w:rPr>
          <w:rFonts w:ascii="Traditional Arabic" w:hAnsi="Traditional Arabic" w:cs="Traditional Arabic"/>
          <w:sz w:val="34"/>
          <w:szCs w:val="34"/>
        </w:rPr>
        <w:sym w:font="HQPB2" w:char="F04E"/>
      </w:r>
      <w:r w:rsidRPr="001B6EB9">
        <w:rPr>
          <w:rFonts w:ascii="Traditional Arabic" w:hAnsi="Traditional Arabic" w:cs="Traditional Arabic"/>
          <w:sz w:val="34"/>
          <w:szCs w:val="34"/>
        </w:rPr>
        <w:sym w:font="HQPB4" w:char="F0DF"/>
      </w:r>
      <w:r w:rsidRPr="001B6EB9">
        <w:rPr>
          <w:rFonts w:ascii="Traditional Arabic" w:hAnsi="Traditional Arabic" w:cs="Traditional Arabic"/>
          <w:sz w:val="34"/>
          <w:szCs w:val="34"/>
        </w:rPr>
        <w:sym w:font="HQPB2" w:char="F067"/>
      </w:r>
      <w:r w:rsidRPr="001B6EB9">
        <w:rPr>
          <w:rFonts w:ascii="Traditional Arabic" w:hAnsi="Traditional Arabic" w:cs="Traditional Arabic"/>
          <w:sz w:val="34"/>
          <w:szCs w:val="34"/>
        </w:rPr>
        <w:sym w:font="HQPB5" w:char="F075"/>
      </w:r>
      <w:r w:rsidRPr="001B6EB9">
        <w:rPr>
          <w:rFonts w:ascii="Traditional Arabic" w:hAnsi="Traditional Arabic" w:cs="Traditional Arabic"/>
          <w:sz w:val="34"/>
          <w:szCs w:val="34"/>
        </w:rPr>
        <w:sym w:font="HQPB2" w:char="F05A"/>
      </w:r>
      <w:r w:rsidRPr="001B6EB9">
        <w:rPr>
          <w:rFonts w:ascii="Traditional Arabic" w:hAnsi="Traditional Arabic" w:cs="Traditional Arabic"/>
          <w:sz w:val="34"/>
          <w:szCs w:val="34"/>
        </w:rPr>
        <w:sym w:font="HQPB2" w:char="F0BB"/>
      </w:r>
      <w:r w:rsidRPr="001B6EB9">
        <w:rPr>
          <w:rFonts w:ascii="Traditional Arabic" w:hAnsi="Traditional Arabic" w:cs="Traditional Arabic"/>
          <w:sz w:val="34"/>
          <w:szCs w:val="34"/>
        </w:rPr>
        <w:sym w:font="HQPB5" w:char="F074"/>
      </w:r>
      <w:r w:rsidRPr="001B6EB9">
        <w:rPr>
          <w:rFonts w:ascii="Traditional Arabic" w:hAnsi="Traditional Arabic" w:cs="Traditional Arabic"/>
          <w:sz w:val="34"/>
          <w:szCs w:val="34"/>
        </w:rPr>
        <w:sym w:font="HQPB1" w:char="F036"/>
      </w:r>
      <w:r w:rsidRPr="001B6EB9">
        <w:rPr>
          <w:rFonts w:ascii="Traditional Arabic" w:hAnsi="Traditional Arabic" w:cs="Traditional Arabic"/>
          <w:sz w:val="34"/>
          <w:szCs w:val="34"/>
        </w:rPr>
        <w:sym w:font="HQPB4" w:char="F0F7"/>
      </w:r>
      <w:r w:rsidRPr="001B6EB9">
        <w:rPr>
          <w:rFonts w:ascii="Traditional Arabic" w:hAnsi="Traditional Arabic" w:cs="Traditional Arabic"/>
          <w:sz w:val="34"/>
          <w:szCs w:val="34"/>
        </w:rPr>
        <w:sym w:font="HQPB2" w:char="F064"/>
      </w:r>
      <w:r w:rsidRPr="001B6EB9">
        <w:rPr>
          <w:rFonts w:ascii="Traditional Arabic" w:hAnsi="Traditional Arabic" w:cs="Traditional Arabic"/>
          <w:sz w:val="34"/>
          <w:szCs w:val="34"/>
        </w:rPr>
        <w:sym w:font="HQPB4" w:char="F0E2"/>
      </w:r>
      <w:r w:rsidRPr="001B6EB9">
        <w:rPr>
          <w:rFonts w:ascii="Traditional Arabic" w:hAnsi="Traditional Arabic" w:cs="Traditional Arabic"/>
          <w:sz w:val="34"/>
          <w:szCs w:val="34"/>
        </w:rPr>
        <w:sym w:font="HQPB1" w:char="F091"/>
      </w:r>
      <w:r w:rsidRPr="001B6EB9">
        <w:rPr>
          <w:rFonts w:ascii="Traditional Arabic" w:hAnsi="Traditional Arabic" w:cs="Traditional Arabic"/>
          <w:sz w:val="34"/>
          <w:szCs w:val="34"/>
        </w:rPr>
        <w:sym w:font="HQPB5" w:char="F075"/>
      </w:r>
      <w:r w:rsidRPr="001B6EB9">
        <w:rPr>
          <w:rFonts w:ascii="Traditional Arabic" w:hAnsi="Traditional Arabic" w:cs="Traditional Arabic"/>
          <w:sz w:val="34"/>
          <w:szCs w:val="34"/>
        </w:rPr>
        <w:sym w:font="HQPB2" w:char="F072"/>
      </w:r>
      <w:r w:rsidRPr="001B6EB9">
        <w:rPr>
          <w:rFonts w:ascii="Traditional Arabic" w:hAnsi="Traditional Arabic" w:cs="Traditional Arabic"/>
          <w:sz w:val="34"/>
          <w:szCs w:val="34"/>
          <w:rtl/>
        </w:rPr>
        <w:t xml:space="preserve"> </w:t>
      </w:r>
      <w:r w:rsidRPr="001B6EB9">
        <w:rPr>
          <w:rFonts w:ascii="Traditional Arabic" w:hAnsi="Traditional Arabic" w:cs="Traditional Arabic"/>
          <w:sz w:val="34"/>
          <w:szCs w:val="34"/>
        </w:rPr>
        <w:sym w:font="HQPB1" w:char="F024"/>
      </w:r>
      <w:r w:rsidRPr="001B6EB9">
        <w:rPr>
          <w:rFonts w:ascii="Traditional Arabic" w:hAnsi="Traditional Arabic" w:cs="Traditional Arabic"/>
          <w:sz w:val="34"/>
          <w:szCs w:val="34"/>
        </w:rPr>
        <w:sym w:font="HQPB4" w:char="F05C"/>
      </w:r>
      <w:r w:rsidRPr="001B6EB9">
        <w:rPr>
          <w:rFonts w:ascii="Traditional Arabic" w:hAnsi="Traditional Arabic" w:cs="Traditional Arabic"/>
          <w:sz w:val="34"/>
          <w:szCs w:val="34"/>
        </w:rPr>
        <w:sym w:font="HQPB1" w:char="F02F"/>
      </w:r>
      <w:r w:rsidRPr="001B6EB9">
        <w:rPr>
          <w:rFonts w:ascii="Traditional Arabic" w:hAnsi="Traditional Arabic" w:cs="Traditional Arabic"/>
          <w:sz w:val="34"/>
          <w:szCs w:val="34"/>
        </w:rPr>
        <w:sym w:font="HQPB1" w:char="F024"/>
      </w:r>
      <w:r w:rsidRPr="001B6EB9">
        <w:rPr>
          <w:rFonts w:ascii="Traditional Arabic" w:hAnsi="Traditional Arabic" w:cs="Traditional Arabic"/>
          <w:sz w:val="34"/>
          <w:szCs w:val="34"/>
        </w:rPr>
        <w:sym w:font="HQPB5" w:char="F074"/>
      </w:r>
      <w:r w:rsidRPr="001B6EB9">
        <w:rPr>
          <w:rFonts w:ascii="Traditional Arabic" w:hAnsi="Traditional Arabic" w:cs="Traditional Arabic"/>
          <w:sz w:val="34"/>
          <w:szCs w:val="34"/>
        </w:rPr>
        <w:sym w:font="HQPB1" w:char="F02F"/>
      </w:r>
      <w:r w:rsidRPr="001B6EB9">
        <w:rPr>
          <w:rFonts w:ascii="Traditional Arabic" w:hAnsi="Traditional Arabic" w:cs="Traditional Arabic"/>
          <w:sz w:val="34"/>
          <w:szCs w:val="34"/>
        </w:rPr>
        <w:sym w:font="HQPB4" w:char="F0F6"/>
      </w:r>
      <w:r w:rsidRPr="001B6EB9">
        <w:rPr>
          <w:rFonts w:ascii="Traditional Arabic" w:hAnsi="Traditional Arabic" w:cs="Traditional Arabic"/>
          <w:sz w:val="34"/>
          <w:szCs w:val="34"/>
        </w:rPr>
        <w:sym w:font="HQPB1" w:char="F091"/>
      </w:r>
      <w:r w:rsidRPr="001B6EB9">
        <w:rPr>
          <w:rFonts w:ascii="Traditional Arabic" w:hAnsi="Traditional Arabic" w:cs="Traditional Arabic"/>
          <w:sz w:val="34"/>
          <w:szCs w:val="34"/>
        </w:rPr>
        <w:sym w:font="HQPB5" w:char="F072"/>
      </w:r>
      <w:r w:rsidRPr="001B6EB9">
        <w:rPr>
          <w:rFonts w:ascii="Traditional Arabic" w:hAnsi="Traditional Arabic" w:cs="Traditional Arabic"/>
          <w:sz w:val="34"/>
          <w:szCs w:val="34"/>
        </w:rPr>
        <w:sym w:font="HQPB1" w:char="F026"/>
      </w:r>
      <w:r w:rsidRPr="001B6EB9">
        <w:rPr>
          <w:rFonts w:ascii="Traditional Arabic" w:hAnsi="Traditional Arabic" w:cs="Traditional Arabic"/>
          <w:sz w:val="34"/>
          <w:szCs w:val="34"/>
          <w:rtl/>
        </w:rPr>
        <w:t xml:space="preserve"> </w:t>
      </w:r>
      <w:r w:rsidRPr="001B6EB9">
        <w:rPr>
          <w:rFonts w:ascii="Traditional Arabic" w:hAnsi="Traditional Arabic" w:cs="Traditional Arabic"/>
          <w:sz w:val="34"/>
          <w:szCs w:val="34"/>
        </w:rPr>
        <w:sym w:font="HQPB2" w:char="F060"/>
      </w:r>
      <w:r w:rsidRPr="001B6EB9">
        <w:rPr>
          <w:rFonts w:ascii="Traditional Arabic" w:hAnsi="Traditional Arabic" w:cs="Traditional Arabic"/>
          <w:sz w:val="34"/>
          <w:szCs w:val="34"/>
        </w:rPr>
        <w:sym w:font="HQPB4" w:char="F0CF"/>
      </w:r>
      <w:r w:rsidRPr="001B6EB9">
        <w:rPr>
          <w:rFonts w:ascii="Traditional Arabic" w:hAnsi="Traditional Arabic" w:cs="Traditional Arabic"/>
          <w:sz w:val="34"/>
          <w:szCs w:val="34"/>
        </w:rPr>
        <w:sym w:font="HQPB4" w:char="F069"/>
      </w:r>
      <w:r w:rsidRPr="001B6EB9">
        <w:rPr>
          <w:rFonts w:ascii="Traditional Arabic" w:hAnsi="Traditional Arabic" w:cs="Traditional Arabic"/>
          <w:sz w:val="34"/>
          <w:szCs w:val="34"/>
        </w:rPr>
        <w:sym w:font="HQPB2" w:char="F042"/>
      </w:r>
      <w:r w:rsidRPr="001B6EB9">
        <w:rPr>
          <w:rFonts w:ascii="Traditional Arabic" w:hAnsi="Traditional Arabic" w:cs="Traditional Arabic"/>
          <w:sz w:val="34"/>
          <w:szCs w:val="34"/>
          <w:rtl/>
        </w:rPr>
        <w:t xml:space="preserve"> </w:t>
      </w:r>
      <w:r w:rsidRPr="001B6EB9">
        <w:rPr>
          <w:rFonts w:ascii="Traditional Arabic" w:hAnsi="Traditional Arabic" w:cs="Traditional Arabic"/>
          <w:sz w:val="34"/>
          <w:szCs w:val="34"/>
        </w:rPr>
        <w:sym w:font="HQPB4" w:char="F0C2"/>
      </w:r>
      <w:r w:rsidRPr="001B6EB9">
        <w:rPr>
          <w:rFonts w:ascii="Traditional Arabic" w:hAnsi="Traditional Arabic" w:cs="Traditional Arabic"/>
          <w:sz w:val="34"/>
          <w:szCs w:val="34"/>
        </w:rPr>
        <w:sym w:font="HQPB2" w:char="F063"/>
      </w:r>
      <w:r w:rsidRPr="001B6EB9">
        <w:rPr>
          <w:rFonts w:ascii="Traditional Arabic" w:hAnsi="Traditional Arabic" w:cs="Traditional Arabic"/>
          <w:sz w:val="34"/>
          <w:szCs w:val="34"/>
        </w:rPr>
        <w:sym w:font="HQPB2" w:char="F072"/>
      </w:r>
      <w:r w:rsidRPr="001B6EB9">
        <w:rPr>
          <w:rFonts w:ascii="Traditional Arabic" w:hAnsi="Traditional Arabic" w:cs="Traditional Arabic"/>
          <w:sz w:val="34"/>
          <w:szCs w:val="34"/>
        </w:rPr>
        <w:sym w:font="HQPB4" w:char="F0DF"/>
      </w:r>
      <w:r w:rsidRPr="001B6EB9">
        <w:rPr>
          <w:rFonts w:ascii="Traditional Arabic" w:hAnsi="Traditional Arabic" w:cs="Traditional Arabic"/>
          <w:sz w:val="34"/>
          <w:szCs w:val="34"/>
        </w:rPr>
        <w:sym w:font="HQPB1" w:char="F08A"/>
      </w:r>
      <w:r w:rsidRPr="001B6EB9">
        <w:rPr>
          <w:rFonts w:ascii="Traditional Arabic" w:hAnsi="Traditional Arabic" w:cs="Traditional Arabic"/>
          <w:sz w:val="34"/>
          <w:szCs w:val="34"/>
          <w:rtl/>
        </w:rPr>
        <w:t xml:space="preserve"> </w:t>
      </w:r>
      <w:r w:rsidRPr="001B6EB9">
        <w:rPr>
          <w:rFonts w:ascii="Traditional Arabic" w:hAnsi="Traditional Arabic" w:cs="Traditional Arabic"/>
          <w:sz w:val="34"/>
          <w:szCs w:val="34"/>
        </w:rPr>
        <w:sym w:font="HQPB5" w:char="F0AB"/>
      </w:r>
      <w:r w:rsidRPr="001B6EB9">
        <w:rPr>
          <w:rFonts w:ascii="Traditional Arabic" w:hAnsi="Traditional Arabic" w:cs="Traditional Arabic"/>
          <w:sz w:val="34"/>
          <w:szCs w:val="34"/>
        </w:rPr>
        <w:sym w:font="HQPB1" w:char="F021"/>
      </w:r>
      <w:r w:rsidRPr="001B6EB9">
        <w:rPr>
          <w:rFonts w:ascii="Traditional Arabic" w:hAnsi="Traditional Arabic" w:cs="Traditional Arabic"/>
          <w:sz w:val="34"/>
          <w:szCs w:val="34"/>
        </w:rPr>
        <w:sym w:font="HQPB5" w:char="F024"/>
      </w:r>
      <w:r w:rsidRPr="001B6EB9">
        <w:rPr>
          <w:rFonts w:ascii="Traditional Arabic" w:hAnsi="Traditional Arabic" w:cs="Traditional Arabic"/>
          <w:sz w:val="34"/>
          <w:szCs w:val="34"/>
        </w:rPr>
        <w:sym w:font="HQPB1" w:char="F023"/>
      </w:r>
      <w:r w:rsidR="0092642E">
        <w:rPr>
          <w:rFonts w:ascii="Traditional Arabic" w:hAnsi="Traditional Arabic" w:cs="Traditional Arabic"/>
          <w:sz w:val="34"/>
          <w:szCs w:val="34"/>
        </w:rPr>
        <w:t xml:space="preserve"> </w:t>
      </w:r>
      <w:r w:rsidRPr="001B6EB9">
        <w:rPr>
          <w:rFonts w:ascii="Traditional Arabic" w:hAnsi="Traditional Arabic" w:cs="Traditional Arabic"/>
          <w:sz w:val="34"/>
          <w:szCs w:val="34"/>
        </w:rPr>
        <w:sym w:font="AGA Arabesque" w:char="F07B"/>
      </w:r>
      <w:r w:rsidRPr="001B6EB9">
        <w:rPr>
          <w:rFonts w:ascii="Traditional Arabic" w:hAnsi="Traditional Arabic" w:cs="Traditional Arabic"/>
          <w:sz w:val="34"/>
          <w:szCs w:val="34"/>
          <w:rtl/>
        </w:rPr>
        <w:t xml:space="preserve"> التوبة /31 فقلت له</w:t>
      </w:r>
      <w:r w:rsidR="0092642E">
        <w:rPr>
          <w:rFonts w:ascii="Traditional Arabic" w:hAnsi="Traditional Arabic" w:cs="Traditional Arabic"/>
          <w:sz w:val="34"/>
          <w:szCs w:val="34"/>
          <w:rtl/>
        </w:rPr>
        <w:t>:</w:t>
      </w:r>
      <w:r w:rsidRPr="001B6EB9">
        <w:rPr>
          <w:rFonts w:ascii="Traditional Arabic" w:hAnsi="Traditional Arabic" w:cs="Traditional Arabic"/>
          <w:sz w:val="34"/>
          <w:szCs w:val="34"/>
          <w:rtl/>
        </w:rPr>
        <w:t xml:space="preserve"> إنا لسنا نعبدهم قال </w:t>
      </w:r>
      <w:r w:rsidRPr="001B6EB9">
        <w:rPr>
          <w:rFonts w:ascii="Traditional Arabic" w:hAnsi="Traditional Arabic" w:cs="Traditional Arabic"/>
          <w:sz w:val="34"/>
          <w:szCs w:val="34"/>
        </w:rPr>
        <w:t>))</w:t>
      </w:r>
      <w:r w:rsidRPr="001B6EB9">
        <w:rPr>
          <w:rFonts w:ascii="Traditional Arabic" w:hAnsi="Traditional Arabic" w:cs="Traditional Arabic"/>
          <w:sz w:val="34"/>
          <w:szCs w:val="34"/>
          <w:rtl/>
        </w:rPr>
        <w:t>... فتلك عبادتهم ))0</w:t>
      </w:r>
    </w:p>
    <w:p w:rsidR="004446F4" w:rsidRPr="001B6EB9" w:rsidRDefault="004446F4" w:rsidP="00777002">
      <w:pPr>
        <w:spacing w:after="0" w:line="500" w:lineRule="atLeast"/>
        <w:rPr>
          <w:rFonts w:ascii="Traditional Arabic" w:hAnsi="Traditional Arabic" w:cs="Traditional Arabic"/>
          <w:sz w:val="34"/>
          <w:szCs w:val="34"/>
        </w:rPr>
      </w:pPr>
      <w:r w:rsidRPr="001B6EB9">
        <w:rPr>
          <w:rFonts w:ascii="Traditional Arabic" w:hAnsi="Traditional Arabic" w:cs="Traditional Arabic"/>
          <w:sz w:val="34"/>
          <w:szCs w:val="34"/>
          <w:rtl/>
        </w:rPr>
        <w:t xml:space="preserve">أكمل الحديث الشريف </w:t>
      </w:r>
      <w:proofErr w:type="spellStart"/>
      <w:r w:rsidRPr="001B6EB9">
        <w:rPr>
          <w:rFonts w:ascii="Traditional Arabic" w:hAnsi="Traditional Arabic" w:cs="Traditional Arabic"/>
          <w:sz w:val="34"/>
          <w:szCs w:val="34"/>
          <w:rtl/>
        </w:rPr>
        <w:t>الشريف</w:t>
      </w:r>
      <w:proofErr w:type="spellEnd"/>
      <w:r w:rsidRPr="001B6EB9">
        <w:rPr>
          <w:rFonts w:ascii="Traditional Arabic" w:hAnsi="Traditional Arabic" w:cs="Traditional Arabic"/>
          <w:sz w:val="34"/>
          <w:szCs w:val="34"/>
          <w:rtl/>
        </w:rPr>
        <w:t xml:space="preserve"> السابق من حفظك</w:t>
      </w:r>
      <w:r w:rsidR="0092642E">
        <w:rPr>
          <w:rFonts w:ascii="Traditional Arabic" w:hAnsi="Traditional Arabic" w:cs="Traditional Arabic"/>
          <w:sz w:val="34"/>
          <w:szCs w:val="34"/>
          <w:rtl/>
        </w:rPr>
        <w:t>.</w:t>
      </w:r>
    </w:p>
    <w:p w:rsidR="004446F4" w:rsidRPr="001B6EB9" w:rsidRDefault="004446F4" w:rsidP="00777002">
      <w:pPr>
        <w:spacing w:after="0" w:line="500" w:lineRule="atLeast"/>
        <w:rPr>
          <w:rFonts w:ascii="Traditional Arabic" w:hAnsi="Traditional Arabic" w:cs="Traditional Arabic"/>
          <w:sz w:val="34"/>
          <w:szCs w:val="34"/>
        </w:rPr>
      </w:pPr>
      <w:r w:rsidRPr="001B6EB9">
        <w:rPr>
          <w:rFonts w:ascii="Traditional Arabic" w:hAnsi="Traditional Arabic" w:cs="Traditional Arabic"/>
          <w:sz w:val="34"/>
          <w:szCs w:val="34"/>
          <w:rtl/>
        </w:rPr>
        <w:t>هل العبادة قاصرة على المعنى الساذج الذي يتمسك به الخارجون عن الشريعة المحمدية الغراء؟</w:t>
      </w:r>
    </w:p>
    <w:p w:rsidR="004446F4" w:rsidRPr="001B6EB9" w:rsidRDefault="004446F4" w:rsidP="00777002">
      <w:pPr>
        <w:spacing w:after="0" w:line="500" w:lineRule="atLeast"/>
        <w:rPr>
          <w:rFonts w:ascii="Traditional Arabic" w:hAnsi="Traditional Arabic" w:cs="Traditional Arabic"/>
          <w:sz w:val="34"/>
          <w:szCs w:val="34"/>
          <w:rtl/>
        </w:rPr>
      </w:pPr>
      <w:r w:rsidRPr="001B6EB9">
        <w:rPr>
          <w:rFonts w:ascii="Traditional Arabic" w:hAnsi="Traditional Arabic" w:cs="Traditional Arabic"/>
          <w:sz w:val="34"/>
          <w:szCs w:val="34"/>
          <w:rtl/>
        </w:rPr>
        <w:lastRenderedPageBreak/>
        <w:t xml:space="preserve">السؤال السادس والعشرون بعد </w:t>
      </w:r>
      <w:proofErr w:type="gramStart"/>
      <w:r w:rsidRPr="001B6EB9">
        <w:rPr>
          <w:rFonts w:ascii="Traditional Arabic" w:hAnsi="Traditional Arabic" w:cs="Traditional Arabic"/>
          <w:sz w:val="34"/>
          <w:szCs w:val="34"/>
          <w:rtl/>
        </w:rPr>
        <w:t>المائة</w:t>
      </w:r>
      <w:r w:rsidR="0092642E">
        <w:rPr>
          <w:rFonts w:ascii="Traditional Arabic" w:hAnsi="Traditional Arabic" w:cs="Traditional Arabic"/>
          <w:sz w:val="34"/>
          <w:szCs w:val="34"/>
          <w:rtl/>
        </w:rPr>
        <w:t>:</w:t>
      </w:r>
      <w:r w:rsidRPr="001B6EB9">
        <w:rPr>
          <w:rFonts w:ascii="Traditional Arabic" w:hAnsi="Traditional Arabic" w:cs="Traditional Arabic"/>
          <w:sz w:val="34"/>
          <w:szCs w:val="34"/>
          <w:rtl/>
        </w:rPr>
        <w:t>-</w:t>
      </w:r>
      <w:proofErr w:type="gramEnd"/>
    </w:p>
    <w:p w:rsidR="004446F4" w:rsidRPr="001B6EB9" w:rsidRDefault="004446F4" w:rsidP="00777002">
      <w:pPr>
        <w:spacing w:after="0" w:line="500" w:lineRule="atLeast"/>
        <w:rPr>
          <w:rFonts w:ascii="Traditional Arabic" w:hAnsi="Traditional Arabic" w:cs="Traditional Arabic"/>
          <w:sz w:val="34"/>
          <w:szCs w:val="34"/>
        </w:rPr>
      </w:pPr>
      <w:r w:rsidRPr="001B6EB9">
        <w:rPr>
          <w:rFonts w:ascii="Traditional Arabic" w:hAnsi="Traditional Arabic" w:cs="Traditional Arabic"/>
          <w:sz w:val="34"/>
          <w:szCs w:val="34"/>
          <w:rtl/>
        </w:rPr>
        <w:t xml:space="preserve">استخرج عدة فوائد من الباب السابق </w:t>
      </w:r>
      <w:proofErr w:type="gramStart"/>
      <w:r w:rsidRPr="001B6EB9">
        <w:rPr>
          <w:rFonts w:ascii="Traditional Arabic" w:hAnsi="Traditional Arabic" w:cs="Traditional Arabic"/>
          <w:sz w:val="34"/>
          <w:szCs w:val="34"/>
          <w:rtl/>
        </w:rPr>
        <w:t>( 38</w:t>
      </w:r>
      <w:proofErr w:type="gramEnd"/>
      <w:r w:rsidRPr="001B6EB9">
        <w:rPr>
          <w:rFonts w:ascii="Traditional Arabic" w:hAnsi="Traditional Arabic" w:cs="Traditional Arabic"/>
          <w:sz w:val="34"/>
          <w:szCs w:val="34"/>
          <w:rtl/>
        </w:rPr>
        <w:t xml:space="preserve"> )</w:t>
      </w:r>
      <w:r w:rsidR="0092642E">
        <w:rPr>
          <w:rFonts w:ascii="Traditional Arabic" w:hAnsi="Traditional Arabic" w:cs="Traditional Arabic"/>
          <w:sz w:val="34"/>
          <w:szCs w:val="34"/>
          <w:rtl/>
        </w:rPr>
        <w:t>.</w:t>
      </w:r>
    </w:p>
    <w:p w:rsidR="004446F4" w:rsidRPr="001B6EB9" w:rsidRDefault="004446F4" w:rsidP="00777002">
      <w:pPr>
        <w:spacing w:after="0" w:line="500" w:lineRule="atLeast"/>
        <w:rPr>
          <w:rFonts w:ascii="Traditional Arabic" w:hAnsi="Traditional Arabic" w:cs="Traditional Arabic"/>
          <w:sz w:val="34"/>
          <w:szCs w:val="34"/>
          <w:rtl/>
        </w:rPr>
      </w:pPr>
      <w:r w:rsidRPr="001B6EB9">
        <w:rPr>
          <w:rFonts w:ascii="Traditional Arabic" w:hAnsi="Traditional Arabic" w:cs="Traditional Arabic"/>
          <w:sz w:val="34"/>
          <w:szCs w:val="34"/>
          <w:rtl/>
        </w:rPr>
        <w:t>السؤال السابع</w:t>
      </w:r>
      <w:r w:rsidR="0092642E">
        <w:rPr>
          <w:rFonts w:ascii="Traditional Arabic" w:hAnsi="Traditional Arabic" w:cs="Traditional Arabic"/>
          <w:sz w:val="34"/>
          <w:szCs w:val="34"/>
          <w:rtl/>
        </w:rPr>
        <w:t xml:space="preserve"> و</w:t>
      </w:r>
      <w:r w:rsidRPr="001B6EB9">
        <w:rPr>
          <w:rFonts w:ascii="Traditional Arabic" w:hAnsi="Traditional Arabic" w:cs="Traditional Arabic"/>
          <w:sz w:val="34"/>
          <w:szCs w:val="34"/>
          <w:rtl/>
        </w:rPr>
        <w:t xml:space="preserve">العشرون بعد </w:t>
      </w:r>
      <w:proofErr w:type="gramStart"/>
      <w:r w:rsidRPr="001B6EB9">
        <w:rPr>
          <w:rFonts w:ascii="Traditional Arabic" w:hAnsi="Traditional Arabic" w:cs="Traditional Arabic"/>
          <w:sz w:val="34"/>
          <w:szCs w:val="34"/>
          <w:rtl/>
        </w:rPr>
        <w:t>المائة</w:t>
      </w:r>
      <w:r w:rsidR="0092642E">
        <w:rPr>
          <w:rFonts w:ascii="Traditional Arabic" w:hAnsi="Traditional Arabic" w:cs="Traditional Arabic"/>
          <w:sz w:val="34"/>
          <w:szCs w:val="34"/>
          <w:rtl/>
        </w:rPr>
        <w:t>:</w:t>
      </w:r>
      <w:r w:rsidRPr="001B6EB9">
        <w:rPr>
          <w:rFonts w:ascii="Traditional Arabic" w:hAnsi="Traditional Arabic" w:cs="Traditional Arabic"/>
          <w:sz w:val="34"/>
          <w:szCs w:val="34"/>
          <w:rtl/>
        </w:rPr>
        <w:t>-</w:t>
      </w:r>
      <w:proofErr w:type="gramEnd"/>
    </w:p>
    <w:p w:rsidR="004446F4" w:rsidRPr="001B6EB9" w:rsidRDefault="004446F4" w:rsidP="00777002">
      <w:pPr>
        <w:spacing w:after="0" w:line="500" w:lineRule="atLeast"/>
        <w:rPr>
          <w:rFonts w:ascii="Traditional Arabic" w:hAnsi="Traditional Arabic" w:cs="Traditional Arabic"/>
          <w:sz w:val="34"/>
          <w:szCs w:val="34"/>
        </w:rPr>
      </w:pPr>
      <w:r w:rsidRPr="001B6EB9">
        <w:rPr>
          <w:rFonts w:ascii="Traditional Arabic" w:hAnsi="Traditional Arabic" w:cs="Traditional Arabic"/>
          <w:sz w:val="34"/>
          <w:szCs w:val="34"/>
          <w:rtl/>
        </w:rPr>
        <w:t>لا يكون المسلم موحداً بالله تعالى حقيقة حتى يحتكم إليه تعالى</w:t>
      </w:r>
      <w:r w:rsidR="0092642E">
        <w:rPr>
          <w:rFonts w:ascii="Traditional Arabic" w:hAnsi="Traditional Arabic" w:cs="Traditional Arabic"/>
          <w:sz w:val="34"/>
          <w:szCs w:val="34"/>
          <w:rtl/>
        </w:rPr>
        <w:t xml:space="preserve"> و</w:t>
      </w:r>
      <w:r w:rsidRPr="001B6EB9">
        <w:rPr>
          <w:rFonts w:ascii="Traditional Arabic" w:hAnsi="Traditional Arabic" w:cs="Traditional Arabic"/>
          <w:sz w:val="34"/>
          <w:szCs w:val="34"/>
          <w:rtl/>
        </w:rPr>
        <w:t>يكفر بالطاغوت دلل على ذلك</w:t>
      </w:r>
      <w:r w:rsidR="0092642E">
        <w:rPr>
          <w:rFonts w:ascii="Traditional Arabic" w:hAnsi="Traditional Arabic" w:cs="Traditional Arabic"/>
          <w:sz w:val="34"/>
          <w:szCs w:val="34"/>
          <w:rtl/>
        </w:rPr>
        <w:t>.</w:t>
      </w:r>
    </w:p>
    <w:p w:rsidR="004446F4" w:rsidRPr="001B6EB9" w:rsidRDefault="004446F4" w:rsidP="00777002">
      <w:pPr>
        <w:spacing w:after="0" w:line="500" w:lineRule="atLeast"/>
        <w:rPr>
          <w:rFonts w:ascii="Traditional Arabic" w:hAnsi="Traditional Arabic" w:cs="Traditional Arabic"/>
          <w:sz w:val="34"/>
          <w:szCs w:val="34"/>
          <w:rtl/>
        </w:rPr>
      </w:pPr>
      <w:r w:rsidRPr="001B6EB9">
        <w:rPr>
          <w:rFonts w:ascii="Traditional Arabic" w:hAnsi="Traditional Arabic" w:cs="Traditional Arabic"/>
          <w:sz w:val="34"/>
          <w:szCs w:val="34"/>
          <w:rtl/>
        </w:rPr>
        <w:t>السؤال الثامن</w:t>
      </w:r>
      <w:r w:rsidR="0092642E">
        <w:rPr>
          <w:rFonts w:ascii="Traditional Arabic" w:hAnsi="Traditional Arabic" w:cs="Traditional Arabic"/>
          <w:sz w:val="34"/>
          <w:szCs w:val="34"/>
          <w:rtl/>
        </w:rPr>
        <w:t xml:space="preserve"> و</w:t>
      </w:r>
      <w:r w:rsidRPr="001B6EB9">
        <w:rPr>
          <w:rFonts w:ascii="Traditional Arabic" w:hAnsi="Traditional Arabic" w:cs="Traditional Arabic"/>
          <w:sz w:val="34"/>
          <w:szCs w:val="34"/>
          <w:rtl/>
        </w:rPr>
        <w:t>العشرون</w:t>
      </w:r>
      <w:r w:rsidR="0092642E">
        <w:rPr>
          <w:rFonts w:ascii="Traditional Arabic" w:hAnsi="Traditional Arabic" w:cs="Traditional Arabic"/>
          <w:sz w:val="34"/>
          <w:szCs w:val="34"/>
          <w:rtl/>
        </w:rPr>
        <w:t xml:space="preserve"> </w:t>
      </w:r>
      <w:proofErr w:type="gramStart"/>
      <w:r w:rsidR="0092642E">
        <w:rPr>
          <w:rFonts w:ascii="Traditional Arabic" w:hAnsi="Traditional Arabic" w:cs="Traditional Arabic"/>
          <w:sz w:val="34"/>
          <w:szCs w:val="34"/>
          <w:rtl/>
        </w:rPr>
        <w:t>و</w:t>
      </w:r>
      <w:r w:rsidRPr="001B6EB9">
        <w:rPr>
          <w:rFonts w:ascii="Traditional Arabic" w:hAnsi="Traditional Arabic" w:cs="Traditional Arabic"/>
          <w:sz w:val="34"/>
          <w:szCs w:val="34"/>
          <w:rtl/>
        </w:rPr>
        <w:t>المائة</w:t>
      </w:r>
      <w:r w:rsidR="0092642E">
        <w:rPr>
          <w:rFonts w:ascii="Traditional Arabic" w:hAnsi="Traditional Arabic" w:cs="Traditional Arabic"/>
          <w:sz w:val="34"/>
          <w:szCs w:val="34"/>
          <w:rtl/>
        </w:rPr>
        <w:t>:</w:t>
      </w:r>
      <w:r w:rsidRPr="001B6EB9">
        <w:rPr>
          <w:rFonts w:ascii="Traditional Arabic" w:hAnsi="Traditional Arabic" w:cs="Traditional Arabic"/>
          <w:sz w:val="34"/>
          <w:szCs w:val="34"/>
          <w:rtl/>
        </w:rPr>
        <w:t>-</w:t>
      </w:r>
      <w:proofErr w:type="gramEnd"/>
    </w:p>
    <w:p w:rsidR="004446F4" w:rsidRPr="001B6EB9" w:rsidRDefault="004446F4" w:rsidP="00777002">
      <w:pPr>
        <w:spacing w:after="0" w:line="500" w:lineRule="atLeast"/>
        <w:rPr>
          <w:rFonts w:ascii="Traditional Arabic" w:hAnsi="Traditional Arabic" w:cs="Traditional Arabic"/>
          <w:sz w:val="34"/>
          <w:szCs w:val="34"/>
        </w:rPr>
      </w:pPr>
      <w:r w:rsidRPr="001B6EB9">
        <w:rPr>
          <w:rFonts w:ascii="Traditional Arabic" w:hAnsi="Traditional Arabic" w:cs="Traditional Arabic"/>
          <w:sz w:val="34"/>
          <w:szCs w:val="34"/>
          <w:rtl/>
        </w:rPr>
        <w:t xml:space="preserve">عن عبد الله بن </w:t>
      </w:r>
      <w:proofErr w:type="gramStart"/>
      <w:r w:rsidRPr="001B6EB9">
        <w:rPr>
          <w:rFonts w:ascii="Traditional Arabic" w:hAnsi="Traditional Arabic" w:cs="Traditional Arabic"/>
          <w:sz w:val="34"/>
          <w:szCs w:val="34"/>
          <w:rtl/>
        </w:rPr>
        <w:t xml:space="preserve">عمرو </w:t>
      </w:r>
      <w:r w:rsidRPr="001B6EB9">
        <w:rPr>
          <w:rFonts w:ascii="Traditional Arabic" w:hAnsi="Traditional Arabic" w:cs="Traditional Arabic"/>
          <w:sz w:val="34"/>
          <w:szCs w:val="34"/>
        </w:rPr>
        <w:sym w:font="AGA Arabesque" w:char="F074"/>
      </w:r>
      <w:r w:rsidRPr="001B6EB9">
        <w:rPr>
          <w:rFonts w:ascii="Traditional Arabic" w:hAnsi="Traditional Arabic" w:cs="Traditional Arabic"/>
          <w:sz w:val="34"/>
          <w:szCs w:val="34"/>
          <w:rtl/>
        </w:rPr>
        <w:t xml:space="preserve"> أن</w:t>
      </w:r>
      <w:proofErr w:type="gramEnd"/>
      <w:r w:rsidRPr="001B6EB9">
        <w:rPr>
          <w:rFonts w:ascii="Traditional Arabic" w:hAnsi="Traditional Arabic" w:cs="Traditional Arabic"/>
          <w:sz w:val="34"/>
          <w:szCs w:val="34"/>
          <w:rtl/>
        </w:rPr>
        <w:t xml:space="preserve"> رسول الله </w:t>
      </w:r>
      <w:r w:rsidRPr="001B6EB9">
        <w:rPr>
          <w:rFonts w:ascii="Traditional Arabic" w:hAnsi="Traditional Arabic" w:cs="Traditional Arabic"/>
          <w:sz w:val="34"/>
          <w:szCs w:val="34"/>
        </w:rPr>
        <w:sym w:font="AGA Arabesque" w:char="F072"/>
      </w:r>
      <w:r w:rsidRPr="001B6EB9">
        <w:rPr>
          <w:rFonts w:ascii="Traditional Arabic" w:hAnsi="Traditional Arabic" w:cs="Traditional Arabic"/>
          <w:sz w:val="34"/>
          <w:szCs w:val="34"/>
          <w:rtl/>
        </w:rPr>
        <w:t xml:space="preserve"> قال</w:t>
      </w:r>
      <w:r w:rsidR="0092642E">
        <w:rPr>
          <w:rFonts w:ascii="Traditional Arabic" w:hAnsi="Traditional Arabic" w:cs="Traditional Arabic"/>
          <w:sz w:val="34"/>
          <w:szCs w:val="34"/>
          <w:rtl/>
        </w:rPr>
        <w:t>:</w:t>
      </w:r>
      <w:r w:rsidRPr="001B6EB9">
        <w:rPr>
          <w:rFonts w:ascii="Traditional Arabic" w:hAnsi="Traditional Arabic" w:cs="Traditional Arabic"/>
          <w:sz w:val="34"/>
          <w:szCs w:val="34"/>
          <w:rtl/>
        </w:rPr>
        <w:t xml:space="preserve"> (( لا يؤمن أحدكم حتى يكون هواه</w:t>
      </w:r>
      <w:r w:rsidR="0092642E">
        <w:rPr>
          <w:rFonts w:ascii="Traditional Arabic" w:hAnsi="Traditional Arabic" w:cs="Traditional Arabic"/>
          <w:sz w:val="34"/>
          <w:szCs w:val="34"/>
          <w:rtl/>
        </w:rPr>
        <w:t>.</w:t>
      </w:r>
      <w:r w:rsidRPr="001B6EB9">
        <w:rPr>
          <w:rFonts w:ascii="Traditional Arabic" w:hAnsi="Traditional Arabic" w:cs="Traditional Arabic"/>
          <w:sz w:val="34"/>
          <w:szCs w:val="34"/>
          <w:rtl/>
        </w:rPr>
        <w:t>.. ))</w:t>
      </w:r>
      <w:r w:rsidR="0092642E">
        <w:rPr>
          <w:rFonts w:ascii="Traditional Arabic" w:hAnsi="Traditional Arabic" w:cs="Traditional Arabic"/>
          <w:sz w:val="34"/>
          <w:szCs w:val="34"/>
          <w:rtl/>
        </w:rPr>
        <w:t>.</w:t>
      </w:r>
      <w:r w:rsidRPr="001B6EB9">
        <w:rPr>
          <w:rFonts w:ascii="Traditional Arabic" w:hAnsi="Traditional Arabic" w:cs="Traditional Arabic"/>
          <w:sz w:val="34"/>
          <w:szCs w:val="34"/>
          <w:rtl/>
        </w:rPr>
        <w:t xml:space="preserve"> قال الإمام النووي رحمه الله تعالى حديث صحيح</w:t>
      </w:r>
      <w:r w:rsidR="0092642E">
        <w:rPr>
          <w:rFonts w:ascii="Traditional Arabic" w:hAnsi="Traditional Arabic" w:cs="Traditional Arabic"/>
          <w:sz w:val="34"/>
          <w:szCs w:val="34"/>
          <w:rtl/>
        </w:rPr>
        <w:t>:</w:t>
      </w:r>
      <w:r w:rsidRPr="001B6EB9">
        <w:rPr>
          <w:rFonts w:ascii="Traditional Arabic" w:hAnsi="Traditional Arabic" w:cs="Traditional Arabic"/>
          <w:sz w:val="34"/>
          <w:szCs w:val="34"/>
          <w:rtl/>
        </w:rPr>
        <w:t xml:space="preserve"> رُويناهُ في كتاب الحجة بإسناد صحيح</w:t>
      </w:r>
      <w:r w:rsidR="0092642E">
        <w:rPr>
          <w:rFonts w:ascii="Traditional Arabic" w:hAnsi="Traditional Arabic" w:cs="Traditional Arabic"/>
          <w:sz w:val="34"/>
          <w:szCs w:val="34"/>
          <w:rtl/>
        </w:rPr>
        <w:t>.</w:t>
      </w:r>
    </w:p>
    <w:p w:rsidR="004446F4" w:rsidRPr="001B6EB9" w:rsidRDefault="004446F4" w:rsidP="00777002">
      <w:pPr>
        <w:spacing w:after="0" w:line="500" w:lineRule="atLeast"/>
        <w:rPr>
          <w:rFonts w:ascii="Traditional Arabic" w:hAnsi="Traditional Arabic" w:cs="Traditional Arabic"/>
          <w:sz w:val="34"/>
          <w:szCs w:val="34"/>
        </w:rPr>
      </w:pPr>
      <w:r w:rsidRPr="001B6EB9">
        <w:rPr>
          <w:rFonts w:ascii="Traditional Arabic" w:hAnsi="Traditional Arabic" w:cs="Traditional Arabic"/>
          <w:sz w:val="34"/>
          <w:szCs w:val="34"/>
          <w:rtl/>
        </w:rPr>
        <w:t>أكمل الحديث الشريف السابق من حفظك</w:t>
      </w:r>
      <w:r w:rsidR="0092642E">
        <w:rPr>
          <w:rFonts w:ascii="Traditional Arabic" w:hAnsi="Traditional Arabic" w:cs="Traditional Arabic"/>
          <w:sz w:val="34"/>
          <w:szCs w:val="34"/>
          <w:rtl/>
        </w:rPr>
        <w:t>.</w:t>
      </w:r>
    </w:p>
    <w:p w:rsidR="004446F4" w:rsidRPr="001B6EB9" w:rsidRDefault="004446F4" w:rsidP="00777002">
      <w:pPr>
        <w:spacing w:after="0" w:line="500" w:lineRule="atLeast"/>
        <w:rPr>
          <w:rFonts w:ascii="Traditional Arabic" w:hAnsi="Traditional Arabic" w:cs="Traditional Arabic"/>
          <w:sz w:val="34"/>
          <w:szCs w:val="34"/>
        </w:rPr>
      </w:pPr>
      <w:r w:rsidRPr="001B6EB9">
        <w:rPr>
          <w:rFonts w:ascii="Traditional Arabic" w:hAnsi="Traditional Arabic" w:cs="Traditional Arabic"/>
          <w:sz w:val="34"/>
          <w:szCs w:val="34"/>
          <w:rtl/>
        </w:rPr>
        <w:t>هناك آيات تدل على نفس المعنى</w:t>
      </w:r>
      <w:r w:rsidR="0092642E">
        <w:rPr>
          <w:rFonts w:ascii="Traditional Arabic" w:hAnsi="Traditional Arabic" w:cs="Traditional Arabic"/>
          <w:sz w:val="34"/>
          <w:szCs w:val="34"/>
          <w:rtl/>
        </w:rPr>
        <w:t>.</w:t>
      </w:r>
      <w:r w:rsidRPr="001B6EB9">
        <w:rPr>
          <w:rFonts w:ascii="Traditional Arabic" w:hAnsi="Traditional Arabic" w:cs="Traditional Arabic"/>
          <w:sz w:val="34"/>
          <w:szCs w:val="34"/>
          <w:rtl/>
        </w:rPr>
        <w:t xml:space="preserve"> اذكر بعضا منها</w:t>
      </w:r>
      <w:r w:rsidR="0092642E">
        <w:rPr>
          <w:rFonts w:ascii="Traditional Arabic" w:hAnsi="Traditional Arabic" w:cs="Traditional Arabic"/>
          <w:sz w:val="34"/>
          <w:szCs w:val="34"/>
          <w:rtl/>
        </w:rPr>
        <w:t>.</w:t>
      </w:r>
    </w:p>
    <w:p w:rsidR="004446F4" w:rsidRPr="001B6EB9" w:rsidRDefault="004446F4" w:rsidP="00777002">
      <w:pPr>
        <w:spacing w:after="0" w:line="500" w:lineRule="atLeast"/>
        <w:rPr>
          <w:rFonts w:ascii="Traditional Arabic" w:hAnsi="Traditional Arabic" w:cs="Traditional Arabic"/>
          <w:sz w:val="34"/>
          <w:szCs w:val="34"/>
          <w:rtl/>
        </w:rPr>
      </w:pPr>
      <w:r w:rsidRPr="001B6EB9">
        <w:rPr>
          <w:rFonts w:ascii="Traditional Arabic" w:hAnsi="Traditional Arabic" w:cs="Traditional Arabic"/>
          <w:sz w:val="34"/>
          <w:szCs w:val="34"/>
          <w:rtl/>
        </w:rPr>
        <w:t>السؤال التاسع</w:t>
      </w:r>
      <w:r w:rsidR="0092642E">
        <w:rPr>
          <w:rFonts w:ascii="Traditional Arabic" w:hAnsi="Traditional Arabic" w:cs="Traditional Arabic"/>
          <w:sz w:val="34"/>
          <w:szCs w:val="34"/>
          <w:rtl/>
        </w:rPr>
        <w:t xml:space="preserve"> و</w:t>
      </w:r>
      <w:r w:rsidRPr="001B6EB9">
        <w:rPr>
          <w:rFonts w:ascii="Traditional Arabic" w:hAnsi="Traditional Arabic" w:cs="Traditional Arabic"/>
          <w:sz w:val="34"/>
          <w:szCs w:val="34"/>
          <w:rtl/>
        </w:rPr>
        <w:t xml:space="preserve">العشرون بعد </w:t>
      </w:r>
      <w:proofErr w:type="gramStart"/>
      <w:r w:rsidRPr="001B6EB9">
        <w:rPr>
          <w:rFonts w:ascii="Traditional Arabic" w:hAnsi="Traditional Arabic" w:cs="Traditional Arabic"/>
          <w:sz w:val="34"/>
          <w:szCs w:val="34"/>
          <w:rtl/>
        </w:rPr>
        <w:t>المائة</w:t>
      </w:r>
      <w:r w:rsidR="0092642E">
        <w:rPr>
          <w:rFonts w:ascii="Traditional Arabic" w:hAnsi="Traditional Arabic" w:cs="Traditional Arabic"/>
          <w:sz w:val="34"/>
          <w:szCs w:val="34"/>
          <w:rtl/>
        </w:rPr>
        <w:t>:</w:t>
      </w:r>
      <w:r w:rsidRPr="001B6EB9">
        <w:rPr>
          <w:rFonts w:ascii="Traditional Arabic" w:hAnsi="Traditional Arabic" w:cs="Traditional Arabic"/>
          <w:sz w:val="34"/>
          <w:szCs w:val="34"/>
          <w:rtl/>
        </w:rPr>
        <w:t>-</w:t>
      </w:r>
      <w:proofErr w:type="gramEnd"/>
    </w:p>
    <w:p w:rsidR="004446F4" w:rsidRPr="001B6EB9" w:rsidRDefault="004446F4" w:rsidP="00777002">
      <w:pPr>
        <w:spacing w:after="0" w:line="500" w:lineRule="atLeast"/>
        <w:rPr>
          <w:rFonts w:ascii="Traditional Arabic" w:hAnsi="Traditional Arabic" w:cs="Traditional Arabic"/>
          <w:sz w:val="34"/>
          <w:szCs w:val="34"/>
        </w:rPr>
      </w:pPr>
      <w:r w:rsidRPr="001B6EB9">
        <w:rPr>
          <w:rFonts w:ascii="Traditional Arabic" w:hAnsi="Traditional Arabic" w:cs="Traditional Arabic"/>
          <w:sz w:val="34"/>
          <w:szCs w:val="34"/>
          <w:rtl/>
        </w:rPr>
        <w:t>الحد الفاصل بين الموحدين</w:t>
      </w:r>
      <w:r w:rsidR="0092642E">
        <w:rPr>
          <w:rFonts w:ascii="Traditional Arabic" w:hAnsi="Traditional Arabic" w:cs="Traditional Arabic"/>
          <w:sz w:val="34"/>
          <w:szCs w:val="34"/>
          <w:rtl/>
        </w:rPr>
        <w:t xml:space="preserve"> و</w:t>
      </w:r>
      <w:r w:rsidRPr="001B6EB9">
        <w:rPr>
          <w:rFonts w:ascii="Traditional Arabic" w:hAnsi="Traditional Arabic" w:cs="Traditional Arabic"/>
          <w:sz w:val="34"/>
          <w:szCs w:val="34"/>
          <w:rtl/>
        </w:rPr>
        <w:t>المنافقين أو الكافرين هو تحاكم الموحد إلى كتاب الله تعالى الحكيم</w:t>
      </w:r>
      <w:r w:rsidR="0092642E">
        <w:rPr>
          <w:rFonts w:ascii="Traditional Arabic" w:hAnsi="Traditional Arabic" w:cs="Traditional Arabic"/>
          <w:sz w:val="34"/>
          <w:szCs w:val="34"/>
          <w:rtl/>
        </w:rPr>
        <w:t xml:space="preserve"> و</w:t>
      </w:r>
      <w:r w:rsidRPr="001B6EB9">
        <w:rPr>
          <w:rFonts w:ascii="Traditional Arabic" w:hAnsi="Traditional Arabic" w:cs="Traditional Arabic"/>
          <w:sz w:val="34"/>
          <w:szCs w:val="34"/>
          <w:rtl/>
        </w:rPr>
        <w:t xml:space="preserve">سنة رسوله محمد </w:t>
      </w:r>
      <w:proofErr w:type="gramStart"/>
      <w:r w:rsidRPr="001B6EB9">
        <w:rPr>
          <w:rFonts w:ascii="Traditional Arabic" w:hAnsi="Traditional Arabic" w:cs="Traditional Arabic"/>
          <w:sz w:val="34"/>
          <w:szCs w:val="34"/>
          <w:rtl/>
        </w:rPr>
        <w:t xml:space="preserve">الكريم </w:t>
      </w:r>
      <w:r w:rsidRPr="001B6EB9">
        <w:rPr>
          <w:rFonts w:ascii="Traditional Arabic" w:hAnsi="Traditional Arabic" w:cs="Traditional Arabic"/>
          <w:sz w:val="34"/>
          <w:szCs w:val="34"/>
        </w:rPr>
        <w:sym w:font="AGA Arabesque" w:char="F072"/>
      </w:r>
      <w:r w:rsidRPr="001B6EB9">
        <w:rPr>
          <w:rFonts w:ascii="Traditional Arabic" w:hAnsi="Traditional Arabic" w:cs="Traditional Arabic"/>
          <w:sz w:val="34"/>
          <w:szCs w:val="34"/>
          <w:rtl/>
        </w:rPr>
        <w:t xml:space="preserve"> أما</w:t>
      </w:r>
      <w:proofErr w:type="gramEnd"/>
      <w:r w:rsidRPr="001B6EB9">
        <w:rPr>
          <w:rFonts w:ascii="Traditional Arabic" w:hAnsi="Traditional Arabic" w:cs="Traditional Arabic"/>
          <w:sz w:val="34"/>
          <w:szCs w:val="34"/>
          <w:rtl/>
        </w:rPr>
        <w:t xml:space="preserve"> غيره فيتحاكمون إلى الطاغوت</w:t>
      </w:r>
      <w:r w:rsidR="0092642E">
        <w:rPr>
          <w:rFonts w:ascii="Traditional Arabic" w:hAnsi="Traditional Arabic" w:cs="Traditional Arabic"/>
          <w:sz w:val="34"/>
          <w:szCs w:val="34"/>
          <w:rtl/>
        </w:rPr>
        <w:t>.</w:t>
      </w:r>
    </w:p>
    <w:p w:rsidR="004446F4" w:rsidRPr="001B6EB9" w:rsidRDefault="004446F4" w:rsidP="00777002">
      <w:pPr>
        <w:spacing w:after="0" w:line="500" w:lineRule="atLeast"/>
        <w:rPr>
          <w:rFonts w:ascii="Traditional Arabic" w:hAnsi="Traditional Arabic" w:cs="Traditional Arabic"/>
          <w:sz w:val="34"/>
          <w:szCs w:val="34"/>
        </w:rPr>
      </w:pPr>
      <w:r w:rsidRPr="001B6EB9">
        <w:rPr>
          <w:rFonts w:ascii="Traditional Arabic" w:hAnsi="Traditional Arabic" w:cs="Traditional Arabic"/>
          <w:sz w:val="34"/>
          <w:szCs w:val="34"/>
          <w:rtl/>
        </w:rPr>
        <w:t>اذكر الدليل على ذلك</w:t>
      </w:r>
      <w:r w:rsidR="0092642E">
        <w:rPr>
          <w:rFonts w:ascii="Traditional Arabic" w:hAnsi="Traditional Arabic" w:cs="Traditional Arabic"/>
          <w:sz w:val="34"/>
          <w:szCs w:val="34"/>
          <w:rtl/>
        </w:rPr>
        <w:t>.</w:t>
      </w:r>
    </w:p>
    <w:p w:rsidR="004446F4" w:rsidRPr="001B6EB9" w:rsidRDefault="004446F4" w:rsidP="00777002">
      <w:pPr>
        <w:spacing w:after="0" w:line="500" w:lineRule="atLeast"/>
        <w:rPr>
          <w:rFonts w:ascii="Traditional Arabic" w:hAnsi="Traditional Arabic" w:cs="Traditional Arabic"/>
          <w:sz w:val="34"/>
          <w:szCs w:val="34"/>
        </w:rPr>
      </w:pPr>
      <w:r w:rsidRPr="001B6EB9">
        <w:rPr>
          <w:rFonts w:ascii="Traditional Arabic" w:hAnsi="Traditional Arabic" w:cs="Traditional Arabic"/>
          <w:sz w:val="34"/>
          <w:szCs w:val="34"/>
          <w:rtl/>
        </w:rPr>
        <w:t>عدد بعض الفوائد المستنبطة من ذلك الدليل كما درست</w:t>
      </w:r>
      <w:r w:rsidR="0092642E">
        <w:rPr>
          <w:rFonts w:ascii="Traditional Arabic" w:hAnsi="Traditional Arabic" w:cs="Traditional Arabic"/>
          <w:sz w:val="34"/>
          <w:szCs w:val="34"/>
          <w:rtl/>
        </w:rPr>
        <w:t>.</w:t>
      </w:r>
    </w:p>
    <w:p w:rsidR="004446F4" w:rsidRPr="001B6EB9" w:rsidRDefault="004446F4" w:rsidP="00777002">
      <w:pPr>
        <w:spacing w:after="0" w:line="500" w:lineRule="atLeast"/>
        <w:rPr>
          <w:rFonts w:ascii="Traditional Arabic" w:hAnsi="Traditional Arabic" w:cs="Traditional Arabic"/>
          <w:sz w:val="34"/>
          <w:szCs w:val="34"/>
          <w:rtl/>
        </w:rPr>
      </w:pPr>
      <w:r w:rsidRPr="001B6EB9">
        <w:rPr>
          <w:rFonts w:ascii="Traditional Arabic" w:hAnsi="Traditional Arabic" w:cs="Traditional Arabic"/>
          <w:sz w:val="34"/>
          <w:szCs w:val="34"/>
          <w:rtl/>
        </w:rPr>
        <w:t xml:space="preserve">السؤال الثلاثون بعد </w:t>
      </w:r>
      <w:proofErr w:type="gramStart"/>
      <w:r w:rsidRPr="001B6EB9">
        <w:rPr>
          <w:rFonts w:ascii="Traditional Arabic" w:hAnsi="Traditional Arabic" w:cs="Traditional Arabic"/>
          <w:sz w:val="34"/>
          <w:szCs w:val="34"/>
          <w:rtl/>
        </w:rPr>
        <w:t>المائة</w:t>
      </w:r>
      <w:r w:rsidR="0092642E">
        <w:rPr>
          <w:rFonts w:ascii="Traditional Arabic" w:hAnsi="Traditional Arabic" w:cs="Traditional Arabic"/>
          <w:sz w:val="34"/>
          <w:szCs w:val="34"/>
          <w:rtl/>
        </w:rPr>
        <w:t>:</w:t>
      </w:r>
      <w:r w:rsidRPr="001B6EB9">
        <w:rPr>
          <w:rFonts w:ascii="Traditional Arabic" w:hAnsi="Traditional Arabic" w:cs="Traditional Arabic"/>
          <w:sz w:val="34"/>
          <w:szCs w:val="34"/>
          <w:rtl/>
        </w:rPr>
        <w:t>-</w:t>
      </w:r>
      <w:proofErr w:type="gramEnd"/>
    </w:p>
    <w:p w:rsidR="004446F4" w:rsidRPr="001B6EB9" w:rsidRDefault="004446F4" w:rsidP="00777002">
      <w:pPr>
        <w:spacing w:after="0" w:line="500" w:lineRule="atLeast"/>
        <w:rPr>
          <w:rFonts w:ascii="Traditional Arabic" w:hAnsi="Traditional Arabic" w:cs="Traditional Arabic"/>
          <w:sz w:val="34"/>
          <w:szCs w:val="34"/>
        </w:rPr>
      </w:pPr>
      <w:proofErr w:type="gramStart"/>
      <w:r w:rsidRPr="001B6EB9">
        <w:rPr>
          <w:rFonts w:ascii="Traditional Arabic" w:hAnsi="Traditional Arabic" w:cs="Traditional Arabic"/>
          <w:sz w:val="34"/>
          <w:szCs w:val="34"/>
          <w:rtl/>
        </w:rPr>
        <w:t>(( أسماء</w:t>
      </w:r>
      <w:proofErr w:type="gramEnd"/>
      <w:r w:rsidRPr="001B6EB9">
        <w:rPr>
          <w:rFonts w:ascii="Traditional Arabic" w:hAnsi="Traditional Arabic" w:cs="Traditional Arabic"/>
          <w:sz w:val="34"/>
          <w:szCs w:val="34"/>
          <w:rtl/>
        </w:rPr>
        <w:t xml:space="preserve"> الله تعالى توقيفية ))0 وضح ذلك</w:t>
      </w:r>
      <w:r w:rsidR="0092642E">
        <w:rPr>
          <w:rFonts w:ascii="Traditional Arabic" w:hAnsi="Traditional Arabic" w:cs="Traditional Arabic"/>
          <w:sz w:val="34"/>
          <w:szCs w:val="34"/>
          <w:rtl/>
        </w:rPr>
        <w:t>.</w:t>
      </w:r>
    </w:p>
    <w:p w:rsidR="004446F4" w:rsidRPr="001B6EB9" w:rsidRDefault="004446F4" w:rsidP="00777002">
      <w:pPr>
        <w:spacing w:after="0" w:line="500" w:lineRule="atLeast"/>
        <w:rPr>
          <w:rFonts w:ascii="Traditional Arabic" w:hAnsi="Traditional Arabic" w:cs="Traditional Arabic"/>
          <w:sz w:val="34"/>
          <w:szCs w:val="34"/>
          <w:rtl/>
        </w:rPr>
      </w:pPr>
      <w:r w:rsidRPr="001B6EB9">
        <w:rPr>
          <w:rFonts w:ascii="Traditional Arabic" w:hAnsi="Traditional Arabic" w:cs="Traditional Arabic"/>
          <w:sz w:val="34"/>
          <w:szCs w:val="34"/>
          <w:rtl/>
        </w:rPr>
        <w:t>السؤال الحادي</w:t>
      </w:r>
      <w:r w:rsidR="0092642E">
        <w:rPr>
          <w:rFonts w:ascii="Traditional Arabic" w:hAnsi="Traditional Arabic" w:cs="Traditional Arabic"/>
          <w:sz w:val="34"/>
          <w:szCs w:val="34"/>
          <w:rtl/>
        </w:rPr>
        <w:t xml:space="preserve"> و</w:t>
      </w:r>
      <w:r w:rsidRPr="001B6EB9">
        <w:rPr>
          <w:rFonts w:ascii="Traditional Arabic" w:hAnsi="Traditional Arabic" w:cs="Traditional Arabic"/>
          <w:sz w:val="34"/>
          <w:szCs w:val="34"/>
          <w:rtl/>
        </w:rPr>
        <w:t xml:space="preserve">الثلاثون بعد </w:t>
      </w:r>
      <w:proofErr w:type="gramStart"/>
      <w:r w:rsidRPr="001B6EB9">
        <w:rPr>
          <w:rFonts w:ascii="Traditional Arabic" w:hAnsi="Traditional Arabic" w:cs="Traditional Arabic"/>
          <w:sz w:val="34"/>
          <w:szCs w:val="34"/>
          <w:rtl/>
        </w:rPr>
        <w:t>المائة</w:t>
      </w:r>
      <w:r w:rsidR="0092642E">
        <w:rPr>
          <w:rFonts w:ascii="Traditional Arabic" w:hAnsi="Traditional Arabic" w:cs="Traditional Arabic"/>
          <w:sz w:val="34"/>
          <w:szCs w:val="34"/>
          <w:rtl/>
        </w:rPr>
        <w:t>:</w:t>
      </w:r>
      <w:r w:rsidRPr="001B6EB9">
        <w:rPr>
          <w:rFonts w:ascii="Traditional Arabic" w:hAnsi="Traditional Arabic" w:cs="Traditional Arabic"/>
          <w:sz w:val="34"/>
          <w:szCs w:val="34"/>
          <w:rtl/>
        </w:rPr>
        <w:t>-</w:t>
      </w:r>
      <w:proofErr w:type="gramEnd"/>
    </w:p>
    <w:p w:rsidR="004446F4" w:rsidRPr="001B6EB9" w:rsidRDefault="004446F4" w:rsidP="00777002">
      <w:pPr>
        <w:spacing w:after="0" w:line="500" w:lineRule="atLeast"/>
        <w:rPr>
          <w:rFonts w:ascii="Traditional Arabic" w:hAnsi="Traditional Arabic" w:cs="Traditional Arabic"/>
          <w:sz w:val="34"/>
          <w:szCs w:val="34"/>
        </w:rPr>
      </w:pPr>
      <w:r w:rsidRPr="001B6EB9">
        <w:rPr>
          <w:rFonts w:ascii="Traditional Arabic" w:hAnsi="Traditional Arabic" w:cs="Traditional Arabic"/>
          <w:sz w:val="34"/>
          <w:szCs w:val="34"/>
          <w:rtl/>
        </w:rPr>
        <w:t>جحدت قريش اسم الله تعالى الرحمن</w:t>
      </w:r>
      <w:r w:rsidR="0092642E">
        <w:rPr>
          <w:rFonts w:ascii="Traditional Arabic" w:hAnsi="Traditional Arabic" w:cs="Traditional Arabic"/>
          <w:sz w:val="34"/>
          <w:szCs w:val="34"/>
          <w:rtl/>
        </w:rPr>
        <w:t>.</w:t>
      </w:r>
      <w:r w:rsidRPr="001B6EB9">
        <w:rPr>
          <w:rFonts w:ascii="Traditional Arabic" w:hAnsi="Traditional Arabic" w:cs="Traditional Arabic"/>
          <w:sz w:val="34"/>
          <w:szCs w:val="34"/>
          <w:rtl/>
        </w:rPr>
        <w:t xml:space="preserve"> اشرح ذلك</w:t>
      </w:r>
      <w:r w:rsidR="0092642E">
        <w:rPr>
          <w:rFonts w:ascii="Traditional Arabic" w:hAnsi="Traditional Arabic" w:cs="Traditional Arabic"/>
          <w:sz w:val="34"/>
          <w:szCs w:val="34"/>
          <w:rtl/>
        </w:rPr>
        <w:t>.</w:t>
      </w:r>
    </w:p>
    <w:p w:rsidR="004446F4" w:rsidRPr="001B6EB9" w:rsidRDefault="004446F4" w:rsidP="00777002">
      <w:pPr>
        <w:spacing w:after="0" w:line="500" w:lineRule="atLeast"/>
        <w:rPr>
          <w:rFonts w:ascii="Traditional Arabic" w:hAnsi="Traditional Arabic" w:cs="Traditional Arabic"/>
          <w:sz w:val="34"/>
          <w:szCs w:val="34"/>
          <w:rtl/>
        </w:rPr>
      </w:pPr>
      <w:r w:rsidRPr="001B6EB9">
        <w:rPr>
          <w:rFonts w:ascii="Traditional Arabic" w:hAnsi="Traditional Arabic" w:cs="Traditional Arabic"/>
          <w:sz w:val="34"/>
          <w:szCs w:val="34"/>
          <w:rtl/>
        </w:rPr>
        <w:t>السؤال الثاني</w:t>
      </w:r>
      <w:r w:rsidR="0092642E">
        <w:rPr>
          <w:rFonts w:ascii="Traditional Arabic" w:hAnsi="Traditional Arabic" w:cs="Traditional Arabic"/>
          <w:sz w:val="34"/>
          <w:szCs w:val="34"/>
          <w:rtl/>
        </w:rPr>
        <w:t xml:space="preserve"> و</w:t>
      </w:r>
      <w:r w:rsidRPr="001B6EB9">
        <w:rPr>
          <w:rFonts w:ascii="Traditional Arabic" w:hAnsi="Traditional Arabic" w:cs="Traditional Arabic"/>
          <w:sz w:val="34"/>
          <w:szCs w:val="34"/>
          <w:rtl/>
        </w:rPr>
        <w:t xml:space="preserve">الثلاثون بعد </w:t>
      </w:r>
      <w:proofErr w:type="gramStart"/>
      <w:r w:rsidRPr="001B6EB9">
        <w:rPr>
          <w:rFonts w:ascii="Traditional Arabic" w:hAnsi="Traditional Arabic" w:cs="Traditional Arabic"/>
          <w:sz w:val="34"/>
          <w:szCs w:val="34"/>
          <w:rtl/>
        </w:rPr>
        <w:t>المائة</w:t>
      </w:r>
      <w:r w:rsidR="0092642E">
        <w:rPr>
          <w:rFonts w:ascii="Traditional Arabic" w:hAnsi="Traditional Arabic" w:cs="Traditional Arabic"/>
          <w:sz w:val="34"/>
          <w:szCs w:val="34"/>
          <w:rtl/>
        </w:rPr>
        <w:t>:</w:t>
      </w:r>
      <w:r w:rsidRPr="001B6EB9">
        <w:rPr>
          <w:rFonts w:ascii="Traditional Arabic" w:hAnsi="Traditional Arabic" w:cs="Traditional Arabic"/>
          <w:sz w:val="34"/>
          <w:szCs w:val="34"/>
          <w:rtl/>
        </w:rPr>
        <w:t>-</w:t>
      </w:r>
      <w:proofErr w:type="gramEnd"/>
    </w:p>
    <w:p w:rsidR="004446F4" w:rsidRPr="001B6EB9" w:rsidRDefault="004446F4" w:rsidP="00777002">
      <w:pPr>
        <w:spacing w:after="0" w:line="500" w:lineRule="atLeast"/>
        <w:rPr>
          <w:rFonts w:ascii="Traditional Arabic" w:hAnsi="Traditional Arabic" w:cs="Traditional Arabic"/>
          <w:sz w:val="34"/>
          <w:szCs w:val="34"/>
        </w:rPr>
      </w:pPr>
      <w:r w:rsidRPr="001B6EB9">
        <w:rPr>
          <w:rFonts w:ascii="Traditional Arabic" w:hAnsi="Traditional Arabic" w:cs="Traditional Arabic"/>
          <w:sz w:val="34"/>
          <w:szCs w:val="34"/>
          <w:rtl/>
        </w:rPr>
        <w:t xml:space="preserve">روى الإمام البخاري في صحيحه عن </w:t>
      </w:r>
      <w:proofErr w:type="gramStart"/>
      <w:r w:rsidRPr="001B6EB9">
        <w:rPr>
          <w:rFonts w:ascii="Traditional Arabic" w:hAnsi="Traditional Arabic" w:cs="Traditional Arabic"/>
          <w:sz w:val="34"/>
          <w:szCs w:val="34"/>
          <w:rtl/>
        </w:rPr>
        <w:t xml:space="preserve">علي </w:t>
      </w:r>
      <w:r w:rsidRPr="001B6EB9">
        <w:rPr>
          <w:rFonts w:ascii="Traditional Arabic" w:hAnsi="Traditional Arabic" w:cs="Traditional Arabic"/>
          <w:sz w:val="34"/>
          <w:szCs w:val="34"/>
        </w:rPr>
        <w:sym w:font="AGA Arabesque" w:char="F074"/>
      </w:r>
      <w:r w:rsidR="0092642E">
        <w:rPr>
          <w:rFonts w:ascii="Traditional Arabic" w:hAnsi="Traditional Arabic" w:cs="Traditional Arabic"/>
          <w:sz w:val="34"/>
          <w:szCs w:val="34"/>
          <w:rtl/>
        </w:rPr>
        <w:t xml:space="preserve"> </w:t>
      </w:r>
      <w:r w:rsidRPr="001B6EB9">
        <w:rPr>
          <w:rFonts w:ascii="Traditional Arabic" w:hAnsi="Traditional Arabic" w:cs="Traditional Arabic"/>
          <w:sz w:val="34"/>
          <w:szCs w:val="34"/>
          <w:rtl/>
        </w:rPr>
        <w:t>أنه</w:t>
      </w:r>
      <w:proofErr w:type="gramEnd"/>
      <w:r w:rsidRPr="001B6EB9">
        <w:rPr>
          <w:rFonts w:ascii="Traditional Arabic" w:hAnsi="Traditional Arabic" w:cs="Traditional Arabic"/>
          <w:sz w:val="34"/>
          <w:szCs w:val="34"/>
          <w:rtl/>
        </w:rPr>
        <w:t xml:space="preserve"> قال</w:t>
      </w:r>
      <w:r w:rsidR="0092642E">
        <w:rPr>
          <w:rFonts w:ascii="Traditional Arabic" w:hAnsi="Traditional Arabic" w:cs="Traditional Arabic"/>
          <w:sz w:val="34"/>
          <w:szCs w:val="34"/>
          <w:rtl/>
        </w:rPr>
        <w:t>:</w:t>
      </w:r>
      <w:r w:rsidRPr="001B6EB9">
        <w:rPr>
          <w:rFonts w:ascii="Traditional Arabic" w:hAnsi="Traditional Arabic" w:cs="Traditional Arabic"/>
          <w:sz w:val="34"/>
          <w:szCs w:val="34"/>
          <w:rtl/>
        </w:rPr>
        <w:t xml:space="preserve"> (( حدثوا الناس بما يعرفون أتحبون أن يكذب الله</w:t>
      </w:r>
      <w:r w:rsidR="0092642E">
        <w:rPr>
          <w:rFonts w:ascii="Traditional Arabic" w:hAnsi="Traditional Arabic" w:cs="Traditional Arabic"/>
          <w:sz w:val="34"/>
          <w:szCs w:val="34"/>
          <w:rtl/>
        </w:rPr>
        <w:t xml:space="preserve"> و</w:t>
      </w:r>
      <w:r w:rsidRPr="001B6EB9">
        <w:rPr>
          <w:rFonts w:ascii="Traditional Arabic" w:hAnsi="Traditional Arabic" w:cs="Traditional Arabic"/>
          <w:sz w:val="34"/>
          <w:szCs w:val="34"/>
          <w:rtl/>
        </w:rPr>
        <w:t xml:space="preserve">رسوله؟))، وَزَادَ آدَم بْن أَبِي إِيَاس فِي كِتَاب الْعِلْم لَهُ عَنْ عَبْد اللَّه بْن دَاوُدَ عَنْ مَعْرُوف فِي آخِره " وَدَعُوا مَا يُنْكِرُونَ " وسكت عنه الحافظ في الفتح فهو قوي عنده. وفي صحيح الإمام مسلم عن ابن مسعود </w:t>
      </w:r>
      <w:r w:rsidRPr="001B6EB9">
        <w:rPr>
          <w:rFonts w:ascii="Traditional Arabic" w:hAnsi="Traditional Arabic" w:cs="Traditional Arabic"/>
          <w:sz w:val="34"/>
          <w:szCs w:val="34"/>
        </w:rPr>
        <w:sym w:font="AGA Arabesque" w:char="F074"/>
      </w:r>
      <w:proofErr w:type="gramStart"/>
      <w:r w:rsidR="0092642E">
        <w:rPr>
          <w:rFonts w:ascii="Traditional Arabic" w:hAnsi="Traditional Arabic" w:cs="Traditional Arabic"/>
          <w:sz w:val="34"/>
          <w:szCs w:val="34"/>
          <w:rtl/>
        </w:rPr>
        <w:t>:</w:t>
      </w:r>
      <w:r w:rsidRPr="001B6EB9">
        <w:rPr>
          <w:rFonts w:ascii="Traditional Arabic" w:hAnsi="Traditional Arabic" w:cs="Traditional Arabic"/>
          <w:sz w:val="34"/>
          <w:szCs w:val="34"/>
          <w:rtl/>
        </w:rPr>
        <w:t>(( ما</w:t>
      </w:r>
      <w:proofErr w:type="gramEnd"/>
      <w:r w:rsidRPr="001B6EB9">
        <w:rPr>
          <w:rFonts w:ascii="Traditional Arabic" w:hAnsi="Traditional Arabic" w:cs="Traditional Arabic"/>
          <w:sz w:val="34"/>
          <w:szCs w:val="34"/>
          <w:rtl/>
        </w:rPr>
        <w:t xml:space="preserve"> أنت بمحدث قوماً حديثاً لا تبلغه عقولهم إلا كان لبعضهم فتنة )).</w:t>
      </w:r>
    </w:p>
    <w:p w:rsidR="004446F4" w:rsidRPr="001B6EB9" w:rsidRDefault="004446F4" w:rsidP="00777002">
      <w:pPr>
        <w:spacing w:after="0" w:line="500" w:lineRule="atLeast"/>
        <w:rPr>
          <w:rFonts w:ascii="Traditional Arabic" w:hAnsi="Traditional Arabic" w:cs="Traditional Arabic"/>
          <w:sz w:val="34"/>
          <w:szCs w:val="34"/>
        </w:rPr>
      </w:pPr>
      <w:r w:rsidRPr="001B6EB9">
        <w:rPr>
          <w:rFonts w:ascii="Traditional Arabic" w:hAnsi="Traditional Arabic" w:cs="Traditional Arabic"/>
          <w:sz w:val="34"/>
          <w:szCs w:val="34"/>
          <w:rtl/>
        </w:rPr>
        <w:t>ما العلاقة بين هذين الأثرين</w:t>
      </w:r>
      <w:r w:rsidR="0092642E">
        <w:rPr>
          <w:rFonts w:ascii="Traditional Arabic" w:hAnsi="Traditional Arabic" w:cs="Traditional Arabic"/>
          <w:sz w:val="34"/>
          <w:szCs w:val="34"/>
          <w:rtl/>
        </w:rPr>
        <w:t xml:space="preserve"> و</w:t>
      </w:r>
      <w:r w:rsidRPr="001B6EB9">
        <w:rPr>
          <w:rFonts w:ascii="Traditional Arabic" w:hAnsi="Traditional Arabic" w:cs="Traditional Arabic"/>
          <w:sz w:val="34"/>
          <w:szCs w:val="34"/>
          <w:rtl/>
        </w:rPr>
        <w:t>ترجمة الباب</w:t>
      </w:r>
      <w:r w:rsidR="0092642E">
        <w:rPr>
          <w:rFonts w:ascii="Traditional Arabic" w:hAnsi="Traditional Arabic" w:cs="Traditional Arabic"/>
          <w:sz w:val="34"/>
          <w:szCs w:val="34"/>
          <w:rtl/>
        </w:rPr>
        <w:t>:</w:t>
      </w:r>
      <w:r w:rsidRPr="001B6EB9">
        <w:rPr>
          <w:rFonts w:ascii="Traditional Arabic" w:hAnsi="Traditional Arabic" w:cs="Traditional Arabic"/>
          <w:sz w:val="34"/>
          <w:szCs w:val="34"/>
          <w:rtl/>
        </w:rPr>
        <w:t xml:space="preserve"> باب من جحد شيئاً من الأسماء</w:t>
      </w:r>
      <w:r w:rsidR="0092642E">
        <w:rPr>
          <w:rFonts w:ascii="Traditional Arabic" w:hAnsi="Traditional Arabic" w:cs="Traditional Arabic"/>
          <w:sz w:val="34"/>
          <w:szCs w:val="34"/>
          <w:rtl/>
        </w:rPr>
        <w:t xml:space="preserve"> و</w:t>
      </w:r>
      <w:r w:rsidRPr="001B6EB9">
        <w:rPr>
          <w:rFonts w:ascii="Traditional Arabic" w:hAnsi="Traditional Arabic" w:cs="Traditional Arabic"/>
          <w:sz w:val="34"/>
          <w:szCs w:val="34"/>
          <w:rtl/>
        </w:rPr>
        <w:t>الصفات</w:t>
      </w:r>
      <w:r w:rsidR="00D00384">
        <w:rPr>
          <w:rFonts w:ascii="Traditional Arabic" w:hAnsi="Traditional Arabic" w:cs="Traditional Arabic"/>
          <w:sz w:val="34"/>
          <w:szCs w:val="34"/>
          <w:rtl/>
        </w:rPr>
        <w:t>؟</w:t>
      </w:r>
    </w:p>
    <w:p w:rsidR="004446F4" w:rsidRPr="001B6EB9" w:rsidRDefault="004446F4" w:rsidP="00777002">
      <w:pPr>
        <w:spacing w:after="0" w:line="500" w:lineRule="atLeast"/>
        <w:rPr>
          <w:rFonts w:ascii="Traditional Arabic" w:hAnsi="Traditional Arabic" w:cs="Traditional Arabic"/>
          <w:sz w:val="34"/>
          <w:szCs w:val="34"/>
        </w:rPr>
      </w:pPr>
      <w:r w:rsidRPr="001B6EB9">
        <w:rPr>
          <w:rFonts w:ascii="Traditional Arabic" w:hAnsi="Traditional Arabic" w:cs="Traditional Arabic"/>
          <w:sz w:val="34"/>
          <w:szCs w:val="34"/>
          <w:rtl/>
        </w:rPr>
        <w:t xml:space="preserve"> هل ترى أن أحاديث صفات الله تعالى من المتشابه</w:t>
      </w:r>
      <w:r w:rsidR="00D00384">
        <w:rPr>
          <w:rFonts w:ascii="Traditional Arabic" w:hAnsi="Traditional Arabic" w:cs="Traditional Arabic"/>
          <w:sz w:val="34"/>
          <w:szCs w:val="34"/>
          <w:rtl/>
        </w:rPr>
        <w:t>؟</w:t>
      </w:r>
      <w:r w:rsidRPr="001B6EB9">
        <w:rPr>
          <w:rFonts w:ascii="Traditional Arabic" w:hAnsi="Traditional Arabic" w:cs="Traditional Arabic"/>
          <w:sz w:val="34"/>
          <w:szCs w:val="34"/>
          <w:rtl/>
        </w:rPr>
        <w:t xml:space="preserve"> علل لما تقول</w:t>
      </w:r>
      <w:r w:rsidR="0092642E">
        <w:rPr>
          <w:rFonts w:ascii="Traditional Arabic" w:hAnsi="Traditional Arabic" w:cs="Traditional Arabic"/>
          <w:sz w:val="34"/>
          <w:szCs w:val="34"/>
          <w:rtl/>
        </w:rPr>
        <w:t xml:space="preserve">   </w:t>
      </w:r>
      <w:r w:rsidRPr="001B6EB9">
        <w:rPr>
          <w:rFonts w:ascii="Traditional Arabic" w:hAnsi="Traditional Arabic" w:cs="Traditional Arabic"/>
          <w:sz w:val="34"/>
          <w:szCs w:val="34"/>
          <w:rtl/>
        </w:rPr>
        <w:t xml:space="preserve">جـ </w:t>
      </w:r>
      <w:proofErr w:type="gramStart"/>
      <w:r w:rsidRPr="001B6EB9">
        <w:rPr>
          <w:rFonts w:ascii="Traditional Arabic" w:hAnsi="Traditional Arabic" w:cs="Traditional Arabic"/>
          <w:sz w:val="34"/>
          <w:szCs w:val="34"/>
          <w:rtl/>
        </w:rPr>
        <w:t>- اذكر</w:t>
      </w:r>
      <w:proofErr w:type="gramEnd"/>
      <w:r w:rsidRPr="001B6EB9">
        <w:rPr>
          <w:rFonts w:ascii="Traditional Arabic" w:hAnsi="Traditional Arabic" w:cs="Traditional Arabic"/>
          <w:sz w:val="34"/>
          <w:szCs w:val="34"/>
          <w:rtl/>
        </w:rPr>
        <w:t xml:space="preserve"> </w:t>
      </w:r>
      <w:proofErr w:type="spellStart"/>
      <w:r w:rsidRPr="001B6EB9">
        <w:rPr>
          <w:rFonts w:ascii="Traditional Arabic" w:hAnsi="Traditional Arabic" w:cs="Traditional Arabic"/>
          <w:sz w:val="34"/>
          <w:szCs w:val="34"/>
          <w:rtl/>
        </w:rPr>
        <w:t>مانقله</w:t>
      </w:r>
      <w:proofErr w:type="spellEnd"/>
      <w:r w:rsidRPr="001B6EB9">
        <w:rPr>
          <w:rFonts w:ascii="Traditional Arabic" w:hAnsi="Traditional Arabic" w:cs="Traditional Arabic"/>
          <w:sz w:val="34"/>
          <w:szCs w:val="34"/>
          <w:rtl/>
        </w:rPr>
        <w:t xml:space="preserve"> الحافظ ابن حجر رحمه الله تعالى في الفتح السلف في هذه المسألة.</w:t>
      </w:r>
    </w:p>
    <w:p w:rsidR="004446F4" w:rsidRPr="001B6EB9" w:rsidRDefault="004446F4" w:rsidP="00777002">
      <w:pPr>
        <w:spacing w:after="0" w:line="500" w:lineRule="atLeast"/>
        <w:rPr>
          <w:rFonts w:ascii="Traditional Arabic" w:hAnsi="Traditional Arabic" w:cs="Traditional Arabic"/>
          <w:sz w:val="34"/>
          <w:szCs w:val="34"/>
        </w:rPr>
      </w:pPr>
      <w:r w:rsidRPr="001B6EB9">
        <w:rPr>
          <w:rFonts w:ascii="Traditional Arabic" w:hAnsi="Traditional Arabic" w:cs="Traditional Arabic"/>
          <w:sz w:val="34"/>
          <w:szCs w:val="34"/>
          <w:rtl/>
        </w:rPr>
        <w:lastRenderedPageBreak/>
        <w:t xml:space="preserve">جـ </w:t>
      </w:r>
      <w:proofErr w:type="gramStart"/>
      <w:r w:rsidRPr="001B6EB9">
        <w:rPr>
          <w:rFonts w:ascii="Traditional Arabic" w:hAnsi="Traditional Arabic" w:cs="Traditional Arabic"/>
          <w:sz w:val="34"/>
          <w:szCs w:val="34"/>
          <w:rtl/>
        </w:rPr>
        <w:t>- اذكر</w:t>
      </w:r>
      <w:proofErr w:type="gramEnd"/>
      <w:r w:rsidRPr="001B6EB9">
        <w:rPr>
          <w:rFonts w:ascii="Traditional Arabic" w:hAnsi="Traditional Arabic" w:cs="Traditional Arabic"/>
          <w:sz w:val="34"/>
          <w:szCs w:val="34"/>
          <w:rtl/>
        </w:rPr>
        <w:t xml:space="preserve"> ما قاله ابن عباس رضي الله عنهما كما في مصنف عبد الرزاق لما رأى رجلاً انتفض لما سمع حديثاً عن النبي </w:t>
      </w:r>
      <w:r w:rsidRPr="001B6EB9">
        <w:rPr>
          <w:rFonts w:ascii="Traditional Arabic" w:hAnsi="Traditional Arabic" w:cs="Traditional Arabic"/>
          <w:sz w:val="34"/>
          <w:szCs w:val="34"/>
        </w:rPr>
        <w:sym w:font="AGA Arabesque" w:char="F072"/>
      </w:r>
      <w:r w:rsidRPr="001B6EB9">
        <w:rPr>
          <w:rFonts w:ascii="Traditional Arabic" w:hAnsi="Traditional Arabic" w:cs="Traditional Arabic"/>
          <w:sz w:val="34"/>
          <w:szCs w:val="34"/>
          <w:rtl/>
        </w:rPr>
        <w:t xml:space="preserve"> في الصفات</w:t>
      </w:r>
      <w:r w:rsidR="0092642E">
        <w:rPr>
          <w:rFonts w:ascii="Traditional Arabic" w:hAnsi="Traditional Arabic" w:cs="Traditional Arabic"/>
          <w:sz w:val="34"/>
          <w:szCs w:val="34"/>
          <w:rtl/>
        </w:rPr>
        <w:t>.</w:t>
      </w:r>
    </w:p>
    <w:p w:rsidR="004446F4" w:rsidRPr="001B6EB9" w:rsidRDefault="004446F4" w:rsidP="00777002">
      <w:pPr>
        <w:spacing w:after="0" w:line="500" w:lineRule="atLeast"/>
        <w:rPr>
          <w:rFonts w:ascii="Traditional Arabic" w:hAnsi="Traditional Arabic" w:cs="Traditional Arabic"/>
          <w:sz w:val="34"/>
          <w:szCs w:val="34"/>
        </w:rPr>
      </w:pPr>
      <w:r w:rsidRPr="001B6EB9">
        <w:rPr>
          <w:rFonts w:ascii="Traditional Arabic" w:hAnsi="Traditional Arabic" w:cs="Traditional Arabic"/>
          <w:sz w:val="34"/>
          <w:szCs w:val="34"/>
          <w:rtl/>
        </w:rPr>
        <w:t xml:space="preserve"> استخرج بعض الفوائد</w:t>
      </w:r>
      <w:r w:rsidR="0092642E">
        <w:rPr>
          <w:rFonts w:ascii="Traditional Arabic" w:hAnsi="Traditional Arabic" w:cs="Traditional Arabic"/>
          <w:sz w:val="34"/>
          <w:szCs w:val="34"/>
          <w:rtl/>
        </w:rPr>
        <w:t xml:space="preserve"> </w:t>
      </w:r>
      <w:r w:rsidRPr="001B6EB9">
        <w:rPr>
          <w:rFonts w:ascii="Traditional Arabic" w:hAnsi="Traditional Arabic" w:cs="Traditional Arabic"/>
          <w:sz w:val="34"/>
          <w:szCs w:val="34"/>
          <w:rtl/>
        </w:rPr>
        <w:t>من الباب السابق</w:t>
      </w:r>
      <w:r w:rsidR="0092642E">
        <w:rPr>
          <w:rFonts w:ascii="Traditional Arabic" w:hAnsi="Traditional Arabic" w:cs="Traditional Arabic"/>
          <w:sz w:val="34"/>
          <w:szCs w:val="34"/>
          <w:rtl/>
        </w:rPr>
        <w:t>.</w:t>
      </w:r>
    </w:p>
    <w:p w:rsidR="004446F4" w:rsidRPr="001B6EB9" w:rsidRDefault="004446F4" w:rsidP="00777002">
      <w:pPr>
        <w:spacing w:after="0" w:line="500" w:lineRule="atLeast"/>
        <w:rPr>
          <w:rFonts w:ascii="Traditional Arabic" w:hAnsi="Traditional Arabic" w:cs="Traditional Arabic"/>
          <w:sz w:val="34"/>
          <w:szCs w:val="34"/>
          <w:rtl/>
        </w:rPr>
      </w:pPr>
      <w:r w:rsidRPr="001B6EB9">
        <w:rPr>
          <w:rFonts w:ascii="Traditional Arabic" w:hAnsi="Traditional Arabic" w:cs="Traditional Arabic"/>
          <w:sz w:val="34"/>
          <w:szCs w:val="34"/>
          <w:rtl/>
        </w:rPr>
        <w:t>السؤال الثالث</w:t>
      </w:r>
      <w:r w:rsidR="0092642E">
        <w:rPr>
          <w:rFonts w:ascii="Traditional Arabic" w:hAnsi="Traditional Arabic" w:cs="Traditional Arabic"/>
          <w:sz w:val="34"/>
          <w:szCs w:val="34"/>
          <w:rtl/>
        </w:rPr>
        <w:t xml:space="preserve"> و</w:t>
      </w:r>
      <w:r w:rsidRPr="001B6EB9">
        <w:rPr>
          <w:rFonts w:ascii="Traditional Arabic" w:hAnsi="Traditional Arabic" w:cs="Traditional Arabic"/>
          <w:sz w:val="34"/>
          <w:szCs w:val="34"/>
          <w:rtl/>
        </w:rPr>
        <w:t xml:space="preserve">الثلاثون بعد </w:t>
      </w:r>
      <w:proofErr w:type="gramStart"/>
      <w:r w:rsidRPr="001B6EB9">
        <w:rPr>
          <w:rFonts w:ascii="Traditional Arabic" w:hAnsi="Traditional Arabic" w:cs="Traditional Arabic"/>
          <w:sz w:val="34"/>
          <w:szCs w:val="34"/>
          <w:rtl/>
        </w:rPr>
        <w:t>المائة</w:t>
      </w:r>
      <w:r w:rsidR="0092642E">
        <w:rPr>
          <w:rFonts w:ascii="Traditional Arabic" w:hAnsi="Traditional Arabic" w:cs="Traditional Arabic"/>
          <w:sz w:val="34"/>
          <w:szCs w:val="34"/>
          <w:rtl/>
        </w:rPr>
        <w:t>:</w:t>
      </w:r>
      <w:r w:rsidRPr="001B6EB9">
        <w:rPr>
          <w:rFonts w:ascii="Traditional Arabic" w:hAnsi="Traditional Arabic" w:cs="Traditional Arabic"/>
          <w:sz w:val="34"/>
          <w:szCs w:val="34"/>
          <w:rtl/>
        </w:rPr>
        <w:t>-</w:t>
      </w:r>
      <w:proofErr w:type="gramEnd"/>
    </w:p>
    <w:p w:rsidR="004446F4" w:rsidRPr="001B6EB9" w:rsidRDefault="004446F4" w:rsidP="00777002">
      <w:pPr>
        <w:spacing w:after="0" w:line="500" w:lineRule="atLeast"/>
        <w:rPr>
          <w:rFonts w:ascii="Traditional Arabic" w:hAnsi="Traditional Arabic" w:cs="Traditional Arabic"/>
          <w:sz w:val="34"/>
          <w:szCs w:val="34"/>
        </w:rPr>
      </w:pPr>
      <w:r w:rsidRPr="001B6EB9">
        <w:rPr>
          <w:rFonts w:ascii="Traditional Arabic" w:hAnsi="Traditional Arabic" w:cs="Traditional Arabic"/>
          <w:sz w:val="34"/>
          <w:szCs w:val="34"/>
          <w:rtl/>
        </w:rPr>
        <w:t xml:space="preserve">ذكر شيح الإسلام محمد بن عبد الوهَّاب رحمه الله تعالى في الباب: </w:t>
      </w:r>
      <w:proofErr w:type="gramStart"/>
      <w:r w:rsidRPr="001B6EB9">
        <w:rPr>
          <w:rFonts w:ascii="Traditional Arabic" w:hAnsi="Traditional Arabic" w:cs="Traditional Arabic"/>
          <w:sz w:val="34"/>
          <w:szCs w:val="34"/>
          <w:rtl/>
        </w:rPr>
        <w:t>( 41</w:t>
      </w:r>
      <w:proofErr w:type="gramEnd"/>
      <w:r w:rsidRPr="001B6EB9">
        <w:rPr>
          <w:rFonts w:ascii="Traditional Arabic" w:hAnsi="Traditional Arabic" w:cs="Traditional Arabic"/>
          <w:sz w:val="34"/>
          <w:szCs w:val="34"/>
          <w:rtl/>
        </w:rPr>
        <w:t xml:space="preserve"> ) قول الله تعالى</w:t>
      </w:r>
      <w:r w:rsidR="0092642E">
        <w:rPr>
          <w:rFonts w:ascii="Traditional Arabic" w:hAnsi="Traditional Arabic" w:cs="Traditional Arabic"/>
          <w:sz w:val="34"/>
          <w:szCs w:val="34"/>
          <w:rtl/>
        </w:rPr>
        <w:t>:</w:t>
      </w:r>
      <w:r w:rsidRPr="001B6EB9">
        <w:rPr>
          <w:rFonts w:ascii="Traditional Arabic" w:hAnsi="Traditional Arabic" w:cs="Traditional Arabic"/>
          <w:sz w:val="34"/>
          <w:szCs w:val="34"/>
          <w:rtl/>
        </w:rPr>
        <w:t xml:space="preserve"> </w:t>
      </w:r>
      <w:r w:rsidRPr="001B6EB9">
        <w:rPr>
          <w:rFonts w:ascii="Traditional Arabic" w:hAnsi="Traditional Arabic" w:cs="Traditional Arabic"/>
          <w:sz w:val="34"/>
          <w:szCs w:val="34"/>
        </w:rPr>
        <w:sym w:font="AGA Arabesque" w:char="F07D"/>
      </w:r>
      <w:r w:rsidRPr="001B6EB9">
        <w:rPr>
          <w:rFonts w:ascii="Traditional Arabic" w:hAnsi="Traditional Arabic" w:cs="Traditional Arabic"/>
          <w:sz w:val="34"/>
          <w:szCs w:val="34"/>
          <w:rtl/>
        </w:rPr>
        <w:t xml:space="preserve"> </w:t>
      </w:r>
      <w:r w:rsidRPr="001B6EB9">
        <w:rPr>
          <w:rFonts w:ascii="Traditional Arabic" w:hAnsi="Traditional Arabic" w:cs="Traditional Arabic"/>
          <w:sz w:val="34"/>
          <w:szCs w:val="34"/>
        </w:rPr>
        <w:sym w:font="HQPB5" w:char="F074"/>
      </w:r>
      <w:r w:rsidRPr="001B6EB9">
        <w:rPr>
          <w:rFonts w:ascii="Traditional Arabic" w:hAnsi="Traditional Arabic" w:cs="Traditional Arabic"/>
          <w:sz w:val="34"/>
          <w:szCs w:val="34"/>
        </w:rPr>
        <w:sym w:font="HQPB2" w:char="F062"/>
      </w:r>
      <w:r w:rsidRPr="001B6EB9">
        <w:rPr>
          <w:rFonts w:ascii="Traditional Arabic" w:hAnsi="Traditional Arabic" w:cs="Traditional Arabic"/>
          <w:sz w:val="34"/>
          <w:szCs w:val="34"/>
        </w:rPr>
        <w:sym w:font="HQPB2" w:char="F071"/>
      </w:r>
      <w:r w:rsidRPr="001B6EB9">
        <w:rPr>
          <w:rFonts w:ascii="Traditional Arabic" w:hAnsi="Traditional Arabic" w:cs="Traditional Arabic"/>
          <w:sz w:val="34"/>
          <w:szCs w:val="34"/>
        </w:rPr>
        <w:sym w:font="HQPB4" w:char="F0E8"/>
      </w:r>
      <w:r w:rsidRPr="001B6EB9">
        <w:rPr>
          <w:rFonts w:ascii="Traditional Arabic" w:hAnsi="Traditional Arabic" w:cs="Traditional Arabic"/>
          <w:sz w:val="34"/>
          <w:szCs w:val="34"/>
        </w:rPr>
        <w:sym w:font="HQPB1" w:char="F0F9"/>
      </w:r>
      <w:r w:rsidRPr="001B6EB9">
        <w:rPr>
          <w:rFonts w:ascii="Traditional Arabic" w:hAnsi="Traditional Arabic" w:cs="Traditional Arabic"/>
          <w:sz w:val="34"/>
          <w:szCs w:val="34"/>
        </w:rPr>
        <w:sym w:font="HQPB4" w:char="F0CC"/>
      </w:r>
      <w:r w:rsidRPr="001B6EB9">
        <w:rPr>
          <w:rFonts w:ascii="Traditional Arabic" w:hAnsi="Traditional Arabic" w:cs="Traditional Arabic"/>
          <w:sz w:val="34"/>
          <w:szCs w:val="34"/>
        </w:rPr>
        <w:sym w:font="HQPB1" w:char="F08D"/>
      </w:r>
      <w:r w:rsidRPr="001B6EB9">
        <w:rPr>
          <w:rFonts w:ascii="Traditional Arabic" w:hAnsi="Traditional Arabic" w:cs="Traditional Arabic"/>
          <w:sz w:val="34"/>
          <w:szCs w:val="34"/>
        </w:rPr>
        <w:sym w:font="HQPB4" w:char="F0F7"/>
      </w:r>
      <w:r w:rsidRPr="001B6EB9">
        <w:rPr>
          <w:rFonts w:ascii="Traditional Arabic" w:hAnsi="Traditional Arabic" w:cs="Traditional Arabic"/>
          <w:sz w:val="34"/>
          <w:szCs w:val="34"/>
        </w:rPr>
        <w:sym w:font="HQPB1" w:char="F0E8"/>
      </w:r>
      <w:r w:rsidRPr="001B6EB9">
        <w:rPr>
          <w:rFonts w:ascii="Traditional Arabic" w:hAnsi="Traditional Arabic" w:cs="Traditional Arabic"/>
          <w:sz w:val="34"/>
          <w:szCs w:val="34"/>
        </w:rPr>
        <w:sym w:font="HQPB5" w:char="F074"/>
      </w:r>
      <w:r w:rsidRPr="001B6EB9">
        <w:rPr>
          <w:rFonts w:ascii="Traditional Arabic" w:hAnsi="Traditional Arabic" w:cs="Traditional Arabic"/>
          <w:sz w:val="34"/>
          <w:szCs w:val="34"/>
        </w:rPr>
        <w:sym w:font="HQPB2" w:char="F083"/>
      </w:r>
      <w:r w:rsidRPr="001B6EB9">
        <w:rPr>
          <w:rFonts w:ascii="Traditional Arabic" w:hAnsi="Traditional Arabic" w:cs="Traditional Arabic"/>
          <w:sz w:val="34"/>
          <w:szCs w:val="34"/>
          <w:rtl/>
        </w:rPr>
        <w:t xml:space="preserve"> </w:t>
      </w:r>
      <w:r w:rsidRPr="001B6EB9">
        <w:rPr>
          <w:rFonts w:ascii="Traditional Arabic" w:hAnsi="Traditional Arabic" w:cs="Traditional Arabic"/>
          <w:sz w:val="34"/>
          <w:szCs w:val="34"/>
        </w:rPr>
        <w:sym w:font="HQPB5" w:char="F07C"/>
      </w:r>
      <w:r w:rsidRPr="001B6EB9">
        <w:rPr>
          <w:rFonts w:ascii="Traditional Arabic" w:hAnsi="Traditional Arabic" w:cs="Traditional Arabic"/>
          <w:sz w:val="34"/>
          <w:szCs w:val="34"/>
        </w:rPr>
        <w:sym w:font="HQPB1" w:char="F04D"/>
      </w:r>
      <w:r w:rsidRPr="001B6EB9">
        <w:rPr>
          <w:rFonts w:ascii="Traditional Arabic" w:hAnsi="Traditional Arabic" w:cs="Traditional Arabic"/>
          <w:sz w:val="34"/>
          <w:szCs w:val="34"/>
        </w:rPr>
        <w:sym w:font="HQPB5" w:char="F079"/>
      </w:r>
      <w:r w:rsidRPr="001B6EB9">
        <w:rPr>
          <w:rFonts w:ascii="Traditional Arabic" w:hAnsi="Traditional Arabic" w:cs="Traditional Arabic"/>
          <w:sz w:val="34"/>
          <w:szCs w:val="34"/>
        </w:rPr>
        <w:sym w:font="HQPB2" w:char="F04A"/>
      </w:r>
      <w:r w:rsidRPr="001B6EB9">
        <w:rPr>
          <w:rFonts w:ascii="Traditional Arabic" w:hAnsi="Traditional Arabic" w:cs="Traditional Arabic"/>
          <w:sz w:val="34"/>
          <w:szCs w:val="34"/>
        </w:rPr>
        <w:sym w:font="HQPB4" w:char="F0F7"/>
      </w:r>
      <w:r w:rsidRPr="001B6EB9">
        <w:rPr>
          <w:rFonts w:ascii="Traditional Arabic" w:hAnsi="Traditional Arabic" w:cs="Traditional Arabic"/>
          <w:sz w:val="34"/>
          <w:szCs w:val="34"/>
        </w:rPr>
        <w:sym w:font="HQPB1" w:char="F0E8"/>
      </w:r>
      <w:r w:rsidRPr="001B6EB9">
        <w:rPr>
          <w:rFonts w:ascii="Traditional Arabic" w:hAnsi="Traditional Arabic" w:cs="Traditional Arabic"/>
          <w:sz w:val="34"/>
          <w:szCs w:val="34"/>
        </w:rPr>
        <w:sym w:font="HQPB4" w:char="F0CF"/>
      </w:r>
      <w:r w:rsidRPr="001B6EB9">
        <w:rPr>
          <w:rFonts w:ascii="Traditional Arabic" w:hAnsi="Traditional Arabic" w:cs="Traditional Arabic"/>
          <w:sz w:val="34"/>
          <w:szCs w:val="34"/>
        </w:rPr>
        <w:sym w:font="HQPB2" w:char="F052"/>
      </w:r>
      <w:r w:rsidRPr="001B6EB9">
        <w:rPr>
          <w:rFonts w:ascii="Traditional Arabic" w:hAnsi="Traditional Arabic" w:cs="Traditional Arabic"/>
          <w:sz w:val="34"/>
          <w:szCs w:val="34"/>
          <w:rtl/>
        </w:rPr>
        <w:t xml:space="preserve"> </w:t>
      </w:r>
      <w:r w:rsidRPr="001B6EB9">
        <w:rPr>
          <w:rFonts w:ascii="Traditional Arabic" w:hAnsi="Traditional Arabic" w:cs="Traditional Arabic"/>
          <w:sz w:val="34"/>
          <w:szCs w:val="34"/>
        </w:rPr>
        <w:sym w:font="HQPB5" w:char="F0AB"/>
      </w:r>
      <w:r w:rsidRPr="001B6EB9">
        <w:rPr>
          <w:rFonts w:ascii="Traditional Arabic" w:hAnsi="Traditional Arabic" w:cs="Traditional Arabic"/>
          <w:sz w:val="34"/>
          <w:szCs w:val="34"/>
        </w:rPr>
        <w:sym w:font="HQPB1" w:char="F021"/>
      </w:r>
      <w:r w:rsidRPr="001B6EB9">
        <w:rPr>
          <w:rFonts w:ascii="Traditional Arabic" w:hAnsi="Traditional Arabic" w:cs="Traditional Arabic"/>
          <w:sz w:val="34"/>
          <w:szCs w:val="34"/>
        </w:rPr>
        <w:sym w:font="HQPB5" w:char="F024"/>
      </w:r>
      <w:r w:rsidRPr="001B6EB9">
        <w:rPr>
          <w:rFonts w:ascii="Traditional Arabic" w:hAnsi="Traditional Arabic" w:cs="Traditional Arabic"/>
          <w:sz w:val="34"/>
          <w:szCs w:val="34"/>
        </w:rPr>
        <w:sym w:font="HQPB1" w:char="F023"/>
      </w:r>
      <w:r w:rsidRPr="001B6EB9">
        <w:rPr>
          <w:rFonts w:ascii="Traditional Arabic" w:hAnsi="Traditional Arabic" w:cs="Traditional Arabic"/>
          <w:sz w:val="34"/>
          <w:szCs w:val="34"/>
          <w:rtl/>
        </w:rPr>
        <w:t xml:space="preserve"> </w:t>
      </w:r>
      <w:r w:rsidRPr="001B6EB9">
        <w:rPr>
          <w:rFonts w:ascii="Traditional Arabic" w:hAnsi="Traditional Arabic" w:cs="Traditional Arabic"/>
          <w:sz w:val="34"/>
          <w:szCs w:val="34"/>
        </w:rPr>
        <w:sym w:font="HQPB4" w:char="F0A2"/>
      </w:r>
      <w:r w:rsidRPr="001B6EB9">
        <w:rPr>
          <w:rFonts w:ascii="Traditional Arabic" w:hAnsi="Traditional Arabic" w:cs="Traditional Arabic"/>
          <w:sz w:val="34"/>
          <w:szCs w:val="34"/>
        </w:rPr>
        <w:sym w:font="HQPB2" w:char="F04F"/>
      </w:r>
      <w:r w:rsidRPr="001B6EB9">
        <w:rPr>
          <w:rFonts w:ascii="Traditional Arabic" w:hAnsi="Traditional Arabic" w:cs="Traditional Arabic"/>
          <w:sz w:val="34"/>
          <w:szCs w:val="34"/>
        </w:rPr>
        <w:sym w:font="HQPB4" w:char="F0E8"/>
      </w:r>
      <w:r w:rsidRPr="001B6EB9">
        <w:rPr>
          <w:rFonts w:ascii="Traditional Arabic" w:hAnsi="Traditional Arabic" w:cs="Traditional Arabic"/>
          <w:sz w:val="34"/>
          <w:szCs w:val="34"/>
        </w:rPr>
        <w:sym w:font="HQPB1" w:char="F04F"/>
      </w:r>
      <w:r w:rsidRPr="001B6EB9">
        <w:rPr>
          <w:rFonts w:ascii="Traditional Arabic" w:hAnsi="Traditional Arabic" w:cs="Traditional Arabic"/>
          <w:sz w:val="34"/>
          <w:szCs w:val="34"/>
          <w:rtl/>
        </w:rPr>
        <w:t xml:space="preserve"> </w:t>
      </w:r>
      <w:r w:rsidRPr="001B6EB9">
        <w:rPr>
          <w:rFonts w:ascii="Traditional Arabic" w:hAnsi="Traditional Arabic" w:cs="Traditional Arabic"/>
          <w:sz w:val="34"/>
          <w:szCs w:val="34"/>
        </w:rPr>
        <w:sym w:font="HQPB1" w:char="F024"/>
      </w:r>
      <w:r w:rsidRPr="001B6EB9">
        <w:rPr>
          <w:rFonts w:ascii="Traditional Arabic" w:hAnsi="Traditional Arabic" w:cs="Traditional Arabic"/>
          <w:sz w:val="34"/>
          <w:szCs w:val="34"/>
        </w:rPr>
        <w:sym w:font="HQPB5" w:char="F070"/>
      </w:r>
      <w:r w:rsidRPr="001B6EB9">
        <w:rPr>
          <w:rFonts w:ascii="Traditional Arabic" w:hAnsi="Traditional Arabic" w:cs="Traditional Arabic"/>
          <w:sz w:val="34"/>
          <w:szCs w:val="34"/>
        </w:rPr>
        <w:sym w:font="HQPB2" w:char="F06B"/>
      </w:r>
      <w:r w:rsidRPr="001B6EB9">
        <w:rPr>
          <w:rFonts w:ascii="Traditional Arabic" w:hAnsi="Traditional Arabic" w:cs="Traditional Arabic"/>
          <w:sz w:val="34"/>
          <w:szCs w:val="34"/>
        </w:rPr>
        <w:sym w:font="HQPB5" w:char="F074"/>
      </w:r>
      <w:r w:rsidRPr="001B6EB9">
        <w:rPr>
          <w:rFonts w:ascii="Traditional Arabic" w:hAnsi="Traditional Arabic" w:cs="Traditional Arabic"/>
          <w:sz w:val="34"/>
          <w:szCs w:val="34"/>
        </w:rPr>
        <w:sym w:font="HQPB2" w:char="F058"/>
      </w:r>
      <w:r w:rsidRPr="001B6EB9">
        <w:rPr>
          <w:rFonts w:ascii="Traditional Arabic" w:hAnsi="Traditional Arabic" w:cs="Traditional Arabic"/>
          <w:sz w:val="34"/>
          <w:szCs w:val="34"/>
        </w:rPr>
        <w:sym w:font="HQPB2" w:char="F072"/>
      </w:r>
      <w:r w:rsidRPr="001B6EB9">
        <w:rPr>
          <w:rFonts w:ascii="Traditional Arabic" w:hAnsi="Traditional Arabic" w:cs="Traditional Arabic"/>
          <w:sz w:val="34"/>
          <w:szCs w:val="34"/>
        </w:rPr>
        <w:sym w:font="HQPB4" w:char="F0E3"/>
      </w:r>
      <w:r w:rsidRPr="001B6EB9">
        <w:rPr>
          <w:rFonts w:ascii="Traditional Arabic" w:hAnsi="Traditional Arabic" w:cs="Traditional Arabic"/>
          <w:sz w:val="34"/>
          <w:szCs w:val="34"/>
        </w:rPr>
        <w:sym w:font="HQPB1" w:char="F08D"/>
      </w:r>
      <w:r w:rsidRPr="001B6EB9">
        <w:rPr>
          <w:rFonts w:ascii="Traditional Arabic" w:hAnsi="Traditional Arabic" w:cs="Traditional Arabic"/>
          <w:sz w:val="34"/>
          <w:szCs w:val="34"/>
        </w:rPr>
        <w:sym w:font="HQPB4" w:char="F0C5"/>
      </w:r>
      <w:r w:rsidRPr="001B6EB9">
        <w:rPr>
          <w:rFonts w:ascii="Traditional Arabic" w:hAnsi="Traditional Arabic" w:cs="Traditional Arabic"/>
          <w:sz w:val="34"/>
          <w:szCs w:val="34"/>
        </w:rPr>
        <w:sym w:font="HQPB2" w:char="F036"/>
      </w:r>
      <w:r w:rsidRPr="001B6EB9">
        <w:rPr>
          <w:rFonts w:ascii="Traditional Arabic" w:hAnsi="Traditional Arabic" w:cs="Traditional Arabic"/>
          <w:sz w:val="34"/>
          <w:szCs w:val="34"/>
        </w:rPr>
        <w:sym w:font="HQPB2" w:char="F05A"/>
      </w:r>
      <w:r w:rsidRPr="001B6EB9">
        <w:rPr>
          <w:rFonts w:ascii="Traditional Arabic" w:hAnsi="Traditional Arabic" w:cs="Traditional Arabic"/>
          <w:sz w:val="34"/>
          <w:szCs w:val="34"/>
        </w:rPr>
        <w:sym w:font="HQPB4" w:char="F0E3"/>
      </w:r>
      <w:r w:rsidRPr="001B6EB9">
        <w:rPr>
          <w:rFonts w:ascii="Traditional Arabic" w:hAnsi="Traditional Arabic" w:cs="Traditional Arabic"/>
          <w:sz w:val="34"/>
          <w:szCs w:val="34"/>
        </w:rPr>
        <w:sym w:font="HQPB2" w:char="F083"/>
      </w:r>
      <w:r w:rsidR="0092642E">
        <w:rPr>
          <w:rFonts w:ascii="Traditional Arabic" w:hAnsi="Traditional Arabic" w:cs="Traditional Arabic"/>
          <w:sz w:val="34"/>
          <w:szCs w:val="34"/>
        </w:rPr>
        <w:t xml:space="preserve"> </w:t>
      </w:r>
      <w:r w:rsidRPr="001B6EB9">
        <w:rPr>
          <w:rFonts w:ascii="Traditional Arabic" w:hAnsi="Traditional Arabic" w:cs="Traditional Arabic"/>
          <w:sz w:val="34"/>
          <w:szCs w:val="34"/>
        </w:rPr>
        <w:sym w:font="AGA Arabesque" w:char="F07B"/>
      </w:r>
      <w:r w:rsidR="0092642E">
        <w:rPr>
          <w:rFonts w:ascii="Traditional Arabic" w:hAnsi="Traditional Arabic" w:cs="Traditional Arabic"/>
          <w:sz w:val="34"/>
          <w:szCs w:val="34"/>
          <w:rtl/>
        </w:rPr>
        <w:t xml:space="preserve"> </w:t>
      </w:r>
      <w:r w:rsidRPr="001B6EB9">
        <w:rPr>
          <w:rFonts w:ascii="Traditional Arabic" w:hAnsi="Traditional Arabic" w:cs="Traditional Arabic"/>
          <w:sz w:val="34"/>
          <w:szCs w:val="34"/>
          <w:rtl/>
        </w:rPr>
        <w:t>النحل</w:t>
      </w:r>
      <w:r w:rsidR="0092642E">
        <w:rPr>
          <w:rFonts w:ascii="Traditional Arabic" w:hAnsi="Traditional Arabic" w:cs="Traditional Arabic"/>
          <w:sz w:val="34"/>
          <w:szCs w:val="34"/>
          <w:rtl/>
        </w:rPr>
        <w:t xml:space="preserve"> </w:t>
      </w:r>
      <w:r w:rsidRPr="001B6EB9">
        <w:rPr>
          <w:rFonts w:ascii="Traditional Arabic" w:hAnsi="Traditional Arabic" w:cs="Traditional Arabic"/>
          <w:sz w:val="34"/>
          <w:szCs w:val="34"/>
          <w:rtl/>
        </w:rPr>
        <w:t>/ 83</w:t>
      </w:r>
      <w:r w:rsidR="0092642E">
        <w:rPr>
          <w:rFonts w:ascii="Traditional Arabic" w:hAnsi="Traditional Arabic" w:cs="Traditional Arabic"/>
          <w:sz w:val="34"/>
          <w:szCs w:val="34"/>
          <w:rtl/>
        </w:rPr>
        <w:t xml:space="preserve">.    </w:t>
      </w:r>
    </w:p>
    <w:p w:rsidR="004446F4" w:rsidRPr="001B6EB9" w:rsidRDefault="004446F4" w:rsidP="00777002">
      <w:pPr>
        <w:spacing w:after="0" w:line="500" w:lineRule="atLeast"/>
        <w:rPr>
          <w:rFonts w:ascii="Traditional Arabic" w:hAnsi="Traditional Arabic" w:cs="Traditional Arabic"/>
          <w:sz w:val="34"/>
          <w:szCs w:val="34"/>
        </w:rPr>
      </w:pPr>
      <w:r w:rsidRPr="001B6EB9">
        <w:rPr>
          <w:rFonts w:ascii="Traditional Arabic" w:hAnsi="Traditional Arabic" w:cs="Traditional Arabic"/>
          <w:sz w:val="34"/>
          <w:szCs w:val="34"/>
          <w:rtl/>
        </w:rPr>
        <w:t>اذكر معنى الآية الكريمة كما فسرها الإمامان</w:t>
      </w:r>
      <w:r w:rsidR="0092642E">
        <w:rPr>
          <w:rFonts w:ascii="Traditional Arabic" w:hAnsi="Traditional Arabic" w:cs="Traditional Arabic"/>
          <w:sz w:val="34"/>
          <w:szCs w:val="34"/>
          <w:rtl/>
        </w:rPr>
        <w:t>:</w:t>
      </w:r>
      <w:r w:rsidRPr="001B6EB9">
        <w:rPr>
          <w:rFonts w:ascii="Traditional Arabic" w:hAnsi="Traditional Arabic" w:cs="Traditional Arabic"/>
          <w:sz w:val="34"/>
          <w:szCs w:val="34"/>
          <w:rtl/>
        </w:rPr>
        <w:t xml:space="preserve"> مجاهد وابن قُتيبة رحمهما الله تعالى</w:t>
      </w:r>
      <w:r w:rsidR="0092642E">
        <w:rPr>
          <w:rFonts w:ascii="Traditional Arabic" w:hAnsi="Traditional Arabic" w:cs="Traditional Arabic"/>
          <w:sz w:val="34"/>
          <w:szCs w:val="34"/>
          <w:rtl/>
        </w:rPr>
        <w:t>.</w:t>
      </w:r>
    </w:p>
    <w:p w:rsidR="004446F4" w:rsidRPr="001B6EB9" w:rsidRDefault="004446F4" w:rsidP="00777002">
      <w:pPr>
        <w:spacing w:after="0" w:line="500" w:lineRule="atLeast"/>
        <w:rPr>
          <w:rFonts w:ascii="Traditional Arabic" w:hAnsi="Traditional Arabic" w:cs="Traditional Arabic"/>
          <w:sz w:val="34"/>
          <w:szCs w:val="34"/>
        </w:rPr>
      </w:pPr>
      <w:r w:rsidRPr="001B6EB9">
        <w:rPr>
          <w:rFonts w:ascii="Traditional Arabic" w:hAnsi="Traditional Arabic" w:cs="Traditional Arabic"/>
          <w:sz w:val="34"/>
          <w:szCs w:val="34"/>
          <w:rtl/>
        </w:rPr>
        <w:t>اذكر دليلاً يؤكد هذا المعنى في الباب السابق</w:t>
      </w:r>
      <w:r w:rsidR="0092642E">
        <w:rPr>
          <w:rFonts w:ascii="Traditional Arabic" w:hAnsi="Traditional Arabic" w:cs="Traditional Arabic"/>
          <w:sz w:val="34"/>
          <w:szCs w:val="34"/>
          <w:rtl/>
        </w:rPr>
        <w:t>.</w:t>
      </w:r>
    </w:p>
    <w:p w:rsidR="004446F4" w:rsidRPr="001B6EB9" w:rsidRDefault="004446F4" w:rsidP="00777002">
      <w:pPr>
        <w:spacing w:after="0" w:line="500" w:lineRule="atLeast"/>
        <w:rPr>
          <w:rFonts w:ascii="Traditional Arabic" w:hAnsi="Traditional Arabic" w:cs="Traditional Arabic"/>
          <w:sz w:val="34"/>
          <w:szCs w:val="34"/>
        </w:rPr>
      </w:pPr>
      <w:proofErr w:type="gramStart"/>
      <w:r w:rsidRPr="001B6EB9">
        <w:rPr>
          <w:rFonts w:ascii="Traditional Arabic" w:hAnsi="Traditional Arabic" w:cs="Traditional Arabic"/>
          <w:sz w:val="34"/>
          <w:szCs w:val="34"/>
          <w:rtl/>
        </w:rPr>
        <w:t>جـ- رج</w:t>
      </w:r>
      <w:proofErr w:type="gramEnd"/>
      <w:r w:rsidRPr="001B6EB9">
        <w:rPr>
          <w:rFonts w:ascii="Traditional Arabic" w:hAnsi="Traditional Arabic" w:cs="Traditional Arabic"/>
          <w:sz w:val="34"/>
          <w:szCs w:val="34"/>
          <w:rtl/>
        </w:rPr>
        <w:t xml:space="preserve"> خمس فوائد من الباب السابق</w:t>
      </w:r>
      <w:r w:rsidR="0092642E">
        <w:rPr>
          <w:rFonts w:ascii="Traditional Arabic" w:hAnsi="Traditional Arabic" w:cs="Traditional Arabic"/>
          <w:sz w:val="34"/>
          <w:szCs w:val="34"/>
          <w:rtl/>
        </w:rPr>
        <w:t>.</w:t>
      </w:r>
    </w:p>
    <w:p w:rsidR="004446F4" w:rsidRPr="001B6EB9" w:rsidRDefault="004446F4" w:rsidP="00777002">
      <w:pPr>
        <w:spacing w:after="0" w:line="500" w:lineRule="atLeast"/>
        <w:rPr>
          <w:rFonts w:ascii="Traditional Arabic" w:hAnsi="Traditional Arabic" w:cs="Traditional Arabic"/>
          <w:sz w:val="34"/>
          <w:szCs w:val="34"/>
          <w:rtl/>
        </w:rPr>
      </w:pPr>
      <w:r w:rsidRPr="001B6EB9">
        <w:rPr>
          <w:rFonts w:ascii="Traditional Arabic" w:hAnsi="Traditional Arabic" w:cs="Traditional Arabic"/>
          <w:sz w:val="34"/>
          <w:szCs w:val="34"/>
          <w:rtl/>
        </w:rPr>
        <w:t>السؤال الرابع</w:t>
      </w:r>
      <w:r w:rsidR="0092642E">
        <w:rPr>
          <w:rFonts w:ascii="Traditional Arabic" w:hAnsi="Traditional Arabic" w:cs="Traditional Arabic"/>
          <w:sz w:val="34"/>
          <w:szCs w:val="34"/>
          <w:rtl/>
        </w:rPr>
        <w:t xml:space="preserve"> و</w:t>
      </w:r>
      <w:r w:rsidRPr="001B6EB9">
        <w:rPr>
          <w:rFonts w:ascii="Traditional Arabic" w:hAnsi="Traditional Arabic" w:cs="Traditional Arabic"/>
          <w:sz w:val="34"/>
          <w:szCs w:val="34"/>
          <w:rtl/>
        </w:rPr>
        <w:t xml:space="preserve">الثلاثون بعد </w:t>
      </w:r>
      <w:proofErr w:type="gramStart"/>
      <w:r w:rsidRPr="001B6EB9">
        <w:rPr>
          <w:rFonts w:ascii="Traditional Arabic" w:hAnsi="Traditional Arabic" w:cs="Traditional Arabic"/>
          <w:sz w:val="34"/>
          <w:szCs w:val="34"/>
          <w:rtl/>
        </w:rPr>
        <w:t>المائة</w:t>
      </w:r>
      <w:r w:rsidR="0092642E">
        <w:rPr>
          <w:rFonts w:ascii="Traditional Arabic" w:hAnsi="Traditional Arabic" w:cs="Traditional Arabic"/>
          <w:sz w:val="34"/>
          <w:szCs w:val="34"/>
          <w:rtl/>
        </w:rPr>
        <w:t>:</w:t>
      </w:r>
      <w:r w:rsidRPr="001B6EB9">
        <w:rPr>
          <w:rFonts w:ascii="Traditional Arabic" w:hAnsi="Traditional Arabic" w:cs="Traditional Arabic"/>
          <w:sz w:val="34"/>
          <w:szCs w:val="34"/>
          <w:rtl/>
        </w:rPr>
        <w:t>-</w:t>
      </w:r>
      <w:proofErr w:type="gramEnd"/>
    </w:p>
    <w:p w:rsidR="004446F4" w:rsidRPr="001B6EB9" w:rsidRDefault="004446F4" w:rsidP="00777002">
      <w:pPr>
        <w:spacing w:after="0" w:line="500" w:lineRule="atLeast"/>
        <w:rPr>
          <w:rFonts w:ascii="Traditional Arabic" w:hAnsi="Traditional Arabic" w:cs="Traditional Arabic"/>
          <w:sz w:val="34"/>
          <w:szCs w:val="34"/>
        </w:rPr>
      </w:pPr>
      <w:r w:rsidRPr="001B6EB9">
        <w:rPr>
          <w:rFonts w:ascii="Traditional Arabic" w:hAnsi="Traditional Arabic" w:cs="Traditional Arabic"/>
          <w:sz w:val="34"/>
          <w:szCs w:val="34"/>
          <w:rtl/>
        </w:rPr>
        <w:t>أول نهي</w:t>
      </w:r>
      <w:r w:rsidR="0092642E">
        <w:rPr>
          <w:rFonts w:ascii="Traditional Arabic" w:hAnsi="Traditional Arabic" w:cs="Traditional Arabic"/>
          <w:sz w:val="34"/>
          <w:szCs w:val="34"/>
          <w:rtl/>
        </w:rPr>
        <w:t xml:space="preserve"> </w:t>
      </w:r>
      <w:r w:rsidRPr="001B6EB9">
        <w:rPr>
          <w:rFonts w:ascii="Traditional Arabic" w:hAnsi="Traditional Arabic" w:cs="Traditional Arabic"/>
          <w:sz w:val="34"/>
          <w:szCs w:val="34"/>
          <w:rtl/>
        </w:rPr>
        <w:t>عن الشرك</w:t>
      </w:r>
      <w:r w:rsidR="0092642E">
        <w:rPr>
          <w:rFonts w:ascii="Traditional Arabic" w:hAnsi="Traditional Arabic" w:cs="Traditional Arabic"/>
          <w:sz w:val="34"/>
          <w:szCs w:val="34"/>
          <w:rtl/>
        </w:rPr>
        <w:t xml:space="preserve"> </w:t>
      </w:r>
      <w:r w:rsidRPr="001B6EB9">
        <w:rPr>
          <w:rFonts w:ascii="Traditional Arabic" w:hAnsi="Traditional Arabic" w:cs="Traditional Arabic"/>
          <w:sz w:val="34"/>
          <w:szCs w:val="34"/>
          <w:rtl/>
        </w:rPr>
        <w:t xml:space="preserve">الشريف هو قوله </w:t>
      </w:r>
      <w:proofErr w:type="gramStart"/>
      <w:r w:rsidRPr="001B6EB9">
        <w:rPr>
          <w:rFonts w:ascii="Traditional Arabic" w:hAnsi="Traditional Arabic" w:cs="Traditional Arabic"/>
          <w:sz w:val="34"/>
          <w:szCs w:val="34"/>
          <w:rtl/>
        </w:rPr>
        <w:t>تعالى</w:t>
      </w:r>
      <w:r w:rsidR="0092642E">
        <w:rPr>
          <w:rFonts w:ascii="Traditional Arabic" w:hAnsi="Traditional Arabic" w:cs="Traditional Arabic"/>
          <w:sz w:val="34"/>
          <w:szCs w:val="34"/>
          <w:rtl/>
        </w:rPr>
        <w:t>:</w:t>
      </w:r>
      <w:r w:rsidRPr="001B6EB9">
        <w:rPr>
          <w:rFonts w:ascii="Traditional Arabic" w:hAnsi="Traditional Arabic" w:cs="Traditional Arabic"/>
          <w:sz w:val="34"/>
          <w:szCs w:val="34"/>
          <w:rtl/>
        </w:rPr>
        <w:t xml:space="preserve"> </w:t>
      </w:r>
      <w:r w:rsidRPr="001B6EB9">
        <w:rPr>
          <w:rFonts w:ascii="Traditional Arabic" w:hAnsi="Traditional Arabic" w:cs="Traditional Arabic"/>
          <w:sz w:val="34"/>
          <w:szCs w:val="34"/>
        </w:rPr>
        <w:sym w:font="AGA Arabesque" w:char="F07D"/>
      </w:r>
      <w:r w:rsidR="0092642E">
        <w:rPr>
          <w:rFonts w:ascii="Traditional Arabic" w:hAnsi="Traditional Arabic" w:cs="Traditional Arabic"/>
          <w:sz w:val="34"/>
          <w:szCs w:val="34"/>
        </w:rPr>
        <w:t xml:space="preserve"> </w:t>
      </w:r>
      <w:r w:rsidRPr="001B6EB9">
        <w:rPr>
          <w:rFonts w:ascii="Traditional Arabic" w:hAnsi="Traditional Arabic" w:cs="Traditional Arabic"/>
          <w:sz w:val="34"/>
          <w:szCs w:val="34"/>
        </w:rPr>
        <w:sym w:font="HQPB5" w:char="F09F"/>
      </w:r>
      <w:r w:rsidRPr="001B6EB9">
        <w:rPr>
          <w:rFonts w:ascii="Traditional Arabic" w:hAnsi="Traditional Arabic" w:cs="Traditional Arabic"/>
          <w:sz w:val="34"/>
          <w:szCs w:val="34"/>
        </w:rPr>
        <w:sym w:font="HQPB2" w:char="F078"/>
      </w:r>
      <w:r w:rsidRPr="001B6EB9">
        <w:rPr>
          <w:rFonts w:ascii="Traditional Arabic" w:hAnsi="Traditional Arabic" w:cs="Traditional Arabic"/>
          <w:sz w:val="34"/>
          <w:szCs w:val="34"/>
        </w:rPr>
        <w:sym w:font="HQPB5" w:char="F073"/>
      </w:r>
      <w:r w:rsidRPr="001B6EB9">
        <w:rPr>
          <w:rFonts w:ascii="Traditional Arabic" w:hAnsi="Traditional Arabic" w:cs="Traditional Arabic"/>
          <w:sz w:val="34"/>
          <w:szCs w:val="34"/>
        </w:rPr>
        <w:sym w:font="HQPB1" w:char="F0F9"/>
      </w:r>
      <w:r w:rsidRPr="001B6EB9">
        <w:rPr>
          <w:rFonts w:ascii="Traditional Arabic" w:hAnsi="Traditional Arabic" w:cs="Traditional Arabic"/>
          <w:sz w:val="34"/>
          <w:szCs w:val="34"/>
          <w:rtl/>
        </w:rPr>
        <w:t xml:space="preserve"> </w:t>
      </w:r>
      <w:proofErr w:type="gramEnd"/>
      <w:r w:rsidRPr="001B6EB9">
        <w:rPr>
          <w:rFonts w:ascii="Traditional Arabic" w:hAnsi="Traditional Arabic" w:cs="Traditional Arabic"/>
          <w:sz w:val="34"/>
          <w:szCs w:val="34"/>
        </w:rPr>
        <w:sym w:font="HQPB5" w:char="F028"/>
      </w:r>
      <w:r w:rsidRPr="001B6EB9">
        <w:rPr>
          <w:rFonts w:ascii="Traditional Arabic" w:hAnsi="Traditional Arabic" w:cs="Traditional Arabic"/>
          <w:sz w:val="34"/>
          <w:szCs w:val="34"/>
        </w:rPr>
        <w:sym w:font="HQPB1" w:char="F023"/>
      </w:r>
      <w:r w:rsidRPr="001B6EB9">
        <w:rPr>
          <w:rFonts w:ascii="Traditional Arabic" w:hAnsi="Traditional Arabic" w:cs="Traditional Arabic"/>
          <w:sz w:val="34"/>
          <w:szCs w:val="34"/>
        </w:rPr>
        <w:sym w:font="HQPB2" w:char="F071"/>
      </w:r>
      <w:r w:rsidRPr="001B6EB9">
        <w:rPr>
          <w:rFonts w:ascii="Traditional Arabic" w:hAnsi="Traditional Arabic" w:cs="Traditional Arabic"/>
          <w:sz w:val="34"/>
          <w:szCs w:val="34"/>
        </w:rPr>
        <w:sym w:font="HQPB4" w:char="F0E8"/>
      </w:r>
      <w:r w:rsidRPr="001B6EB9">
        <w:rPr>
          <w:rFonts w:ascii="Traditional Arabic" w:hAnsi="Traditional Arabic" w:cs="Traditional Arabic"/>
          <w:sz w:val="34"/>
          <w:szCs w:val="34"/>
        </w:rPr>
        <w:sym w:font="HQPB2" w:char="F03D"/>
      </w:r>
      <w:r w:rsidRPr="001B6EB9">
        <w:rPr>
          <w:rFonts w:ascii="Traditional Arabic" w:hAnsi="Traditional Arabic" w:cs="Traditional Arabic"/>
          <w:sz w:val="34"/>
          <w:szCs w:val="34"/>
        </w:rPr>
        <w:sym w:font="HQPB5" w:char="F079"/>
      </w:r>
      <w:r w:rsidRPr="001B6EB9">
        <w:rPr>
          <w:rFonts w:ascii="Traditional Arabic" w:hAnsi="Traditional Arabic" w:cs="Traditional Arabic"/>
          <w:sz w:val="34"/>
          <w:szCs w:val="34"/>
        </w:rPr>
        <w:sym w:font="HQPB1" w:char="F0E8"/>
      </w:r>
      <w:r w:rsidRPr="001B6EB9">
        <w:rPr>
          <w:rFonts w:ascii="Traditional Arabic" w:hAnsi="Traditional Arabic" w:cs="Traditional Arabic"/>
          <w:sz w:val="34"/>
          <w:szCs w:val="34"/>
        </w:rPr>
        <w:sym w:font="HQPB4" w:char="F0F8"/>
      </w:r>
      <w:r w:rsidRPr="001B6EB9">
        <w:rPr>
          <w:rFonts w:ascii="Traditional Arabic" w:hAnsi="Traditional Arabic" w:cs="Traditional Arabic"/>
          <w:sz w:val="34"/>
          <w:szCs w:val="34"/>
        </w:rPr>
        <w:sym w:font="HQPB1" w:char="F067"/>
      </w:r>
      <w:r w:rsidRPr="001B6EB9">
        <w:rPr>
          <w:rFonts w:ascii="Traditional Arabic" w:hAnsi="Traditional Arabic" w:cs="Traditional Arabic"/>
          <w:sz w:val="34"/>
          <w:szCs w:val="34"/>
        </w:rPr>
        <w:sym w:font="HQPB5" w:char="F072"/>
      </w:r>
      <w:r w:rsidRPr="001B6EB9">
        <w:rPr>
          <w:rFonts w:ascii="Traditional Arabic" w:hAnsi="Traditional Arabic" w:cs="Traditional Arabic"/>
          <w:sz w:val="34"/>
          <w:szCs w:val="34"/>
        </w:rPr>
        <w:sym w:font="HQPB1" w:char="F042"/>
      </w:r>
      <w:r w:rsidRPr="001B6EB9">
        <w:rPr>
          <w:rFonts w:ascii="Traditional Arabic" w:hAnsi="Traditional Arabic" w:cs="Traditional Arabic"/>
          <w:sz w:val="34"/>
          <w:szCs w:val="34"/>
          <w:rtl/>
        </w:rPr>
        <w:t xml:space="preserve"> </w:t>
      </w:r>
      <w:r w:rsidRPr="001B6EB9">
        <w:rPr>
          <w:rFonts w:ascii="Traditional Arabic" w:hAnsi="Traditional Arabic" w:cs="Traditional Arabic"/>
          <w:sz w:val="34"/>
          <w:szCs w:val="34"/>
        </w:rPr>
        <w:sym w:font="HQPB5" w:char="F0AC"/>
      </w:r>
      <w:r w:rsidRPr="001B6EB9">
        <w:rPr>
          <w:rFonts w:ascii="Traditional Arabic" w:hAnsi="Traditional Arabic" w:cs="Traditional Arabic"/>
          <w:sz w:val="34"/>
          <w:szCs w:val="34"/>
        </w:rPr>
        <w:sym w:font="HQPB1" w:char="F021"/>
      </w:r>
      <w:r w:rsidRPr="001B6EB9">
        <w:rPr>
          <w:rFonts w:ascii="Traditional Arabic" w:hAnsi="Traditional Arabic" w:cs="Traditional Arabic"/>
          <w:sz w:val="34"/>
          <w:szCs w:val="34"/>
          <w:rtl/>
        </w:rPr>
        <w:t xml:space="preserve"> </w:t>
      </w:r>
      <w:r w:rsidRPr="001B6EB9">
        <w:rPr>
          <w:rFonts w:ascii="Traditional Arabic" w:hAnsi="Traditional Arabic" w:cs="Traditional Arabic"/>
          <w:sz w:val="34"/>
          <w:szCs w:val="34"/>
        </w:rPr>
        <w:sym w:font="HQPB1" w:char="F023"/>
      </w:r>
      <w:r w:rsidRPr="001B6EB9">
        <w:rPr>
          <w:rFonts w:ascii="Traditional Arabic" w:hAnsi="Traditional Arabic" w:cs="Traditional Arabic"/>
          <w:sz w:val="34"/>
          <w:szCs w:val="34"/>
        </w:rPr>
        <w:sym w:font="HQPB4" w:char="F059"/>
      </w:r>
      <w:r w:rsidRPr="001B6EB9">
        <w:rPr>
          <w:rFonts w:ascii="Traditional Arabic" w:hAnsi="Traditional Arabic" w:cs="Traditional Arabic"/>
          <w:sz w:val="34"/>
          <w:szCs w:val="34"/>
        </w:rPr>
        <w:sym w:font="HQPB1" w:char="F08A"/>
      </w:r>
      <w:r w:rsidRPr="001B6EB9">
        <w:rPr>
          <w:rFonts w:ascii="Traditional Arabic" w:hAnsi="Traditional Arabic" w:cs="Traditional Arabic"/>
          <w:sz w:val="34"/>
          <w:szCs w:val="34"/>
        </w:rPr>
        <w:sym w:font="HQPB1" w:char="F023"/>
      </w:r>
      <w:r w:rsidRPr="001B6EB9">
        <w:rPr>
          <w:rFonts w:ascii="Traditional Arabic" w:hAnsi="Traditional Arabic" w:cs="Traditional Arabic"/>
          <w:sz w:val="34"/>
          <w:szCs w:val="34"/>
        </w:rPr>
        <w:sym w:font="HQPB5" w:char="F079"/>
      </w:r>
      <w:r w:rsidRPr="001B6EB9">
        <w:rPr>
          <w:rFonts w:ascii="Traditional Arabic" w:hAnsi="Traditional Arabic" w:cs="Traditional Arabic"/>
          <w:sz w:val="34"/>
          <w:szCs w:val="34"/>
        </w:rPr>
        <w:sym w:font="HQPB1" w:char="F089"/>
      </w:r>
      <w:r w:rsidRPr="001B6EB9">
        <w:rPr>
          <w:rFonts w:ascii="Traditional Arabic" w:hAnsi="Traditional Arabic" w:cs="Traditional Arabic"/>
          <w:sz w:val="34"/>
          <w:szCs w:val="34"/>
        </w:rPr>
        <w:sym w:font="HQPB2" w:char="F052"/>
      </w:r>
      <w:r w:rsidRPr="001B6EB9">
        <w:rPr>
          <w:rFonts w:ascii="Traditional Arabic" w:hAnsi="Traditional Arabic" w:cs="Traditional Arabic"/>
          <w:sz w:val="34"/>
          <w:szCs w:val="34"/>
        </w:rPr>
        <w:sym w:font="HQPB5" w:char="F072"/>
      </w:r>
      <w:r w:rsidRPr="001B6EB9">
        <w:rPr>
          <w:rFonts w:ascii="Traditional Arabic" w:hAnsi="Traditional Arabic" w:cs="Traditional Arabic"/>
          <w:sz w:val="34"/>
          <w:szCs w:val="34"/>
        </w:rPr>
        <w:sym w:font="HQPB1" w:char="F026"/>
      </w:r>
      <w:r w:rsidRPr="001B6EB9">
        <w:rPr>
          <w:rFonts w:ascii="Traditional Arabic" w:hAnsi="Traditional Arabic" w:cs="Traditional Arabic"/>
          <w:sz w:val="34"/>
          <w:szCs w:val="34"/>
          <w:rtl/>
        </w:rPr>
        <w:t xml:space="preserve"> </w:t>
      </w:r>
      <w:r w:rsidRPr="001B6EB9">
        <w:rPr>
          <w:rFonts w:ascii="Traditional Arabic" w:hAnsi="Traditional Arabic" w:cs="Traditional Arabic"/>
          <w:sz w:val="34"/>
          <w:szCs w:val="34"/>
        </w:rPr>
        <w:sym w:font="HQPB4" w:char="F0F6"/>
      </w:r>
      <w:r w:rsidRPr="001B6EB9">
        <w:rPr>
          <w:rFonts w:ascii="Traditional Arabic" w:hAnsi="Traditional Arabic" w:cs="Traditional Arabic"/>
          <w:sz w:val="34"/>
          <w:szCs w:val="34"/>
        </w:rPr>
        <w:sym w:font="HQPB2" w:char="F04E"/>
      </w:r>
      <w:r w:rsidRPr="001B6EB9">
        <w:rPr>
          <w:rFonts w:ascii="Traditional Arabic" w:hAnsi="Traditional Arabic" w:cs="Traditional Arabic"/>
          <w:sz w:val="34"/>
          <w:szCs w:val="34"/>
        </w:rPr>
        <w:sym w:font="HQPB4" w:char="F0E7"/>
      </w:r>
      <w:r w:rsidRPr="001B6EB9">
        <w:rPr>
          <w:rFonts w:ascii="Traditional Arabic" w:hAnsi="Traditional Arabic" w:cs="Traditional Arabic"/>
          <w:sz w:val="34"/>
          <w:szCs w:val="34"/>
        </w:rPr>
        <w:sym w:font="HQPB1" w:char="F046"/>
      </w:r>
      <w:r w:rsidRPr="001B6EB9">
        <w:rPr>
          <w:rFonts w:ascii="Traditional Arabic" w:hAnsi="Traditional Arabic" w:cs="Traditional Arabic"/>
          <w:sz w:val="34"/>
          <w:szCs w:val="34"/>
        </w:rPr>
        <w:sym w:font="HQPB2" w:char="F052"/>
      </w:r>
      <w:r w:rsidRPr="001B6EB9">
        <w:rPr>
          <w:rFonts w:ascii="Traditional Arabic" w:hAnsi="Traditional Arabic" w:cs="Traditional Arabic"/>
          <w:sz w:val="34"/>
          <w:szCs w:val="34"/>
        </w:rPr>
        <w:sym w:font="HQPB5" w:char="F072"/>
      </w:r>
      <w:r w:rsidRPr="001B6EB9">
        <w:rPr>
          <w:rFonts w:ascii="Traditional Arabic" w:hAnsi="Traditional Arabic" w:cs="Traditional Arabic"/>
          <w:sz w:val="34"/>
          <w:szCs w:val="34"/>
        </w:rPr>
        <w:sym w:font="HQPB1" w:char="F026"/>
      </w:r>
      <w:r w:rsidRPr="001B6EB9">
        <w:rPr>
          <w:rFonts w:ascii="Traditional Arabic" w:hAnsi="Traditional Arabic" w:cs="Traditional Arabic"/>
          <w:sz w:val="34"/>
          <w:szCs w:val="34"/>
        </w:rPr>
        <w:sym w:font="HQPB5" w:char="F075"/>
      </w:r>
      <w:r w:rsidRPr="001B6EB9">
        <w:rPr>
          <w:rFonts w:ascii="Traditional Arabic" w:hAnsi="Traditional Arabic" w:cs="Traditional Arabic"/>
          <w:sz w:val="34"/>
          <w:szCs w:val="34"/>
        </w:rPr>
        <w:sym w:font="HQPB2" w:char="F072"/>
      </w:r>
      <w:r w:rsidRPr="001B6EB9">
        <w:rPr>
          <w:rFonts w:ascii="Traditional Arabic" w:hAnsi="Traditional Arabic" w:cs="Traditional Arabic"/>
          <w:sz w:val="34"/>
          <w:szCs w:val="34"/>
          <w:rtl/>
        </w:rPr>
        <w:t xml:space="preserve"> </w:t>
      </w:r>
      <w:r w:rsidRPr="001B6EB9">
        <w:rPr>
          <w:rFonts w:ascii="Traditional Arabic" w:hAnsi="Traditional Arabic" w:cs="Traditional Arabic"/>
          <w:sz w:val="34"/>
          <w:szCs w:val="34"/>
        </w:rPr>
        <w:sym w:font="HQPB5" w:char="F09A"/>
      </w:r>
      <w:r w:rsidRPr="001B6EB9">
        <w:rPr>
          <w:rFonts w:ascii="Traditional Arabic" w:hAnsi="Traditional Arabic" w:cs="Traditional Arabic"/>
          <w:sz w:val="34"/>
          <w:szCs w:val="34"/>
        </w:rPr>
        <w:sym w:font="HQPB2" w:char="F063"/>
      </w:r>
      <w:r w:rsidRPr="001B6EB9">
        <w:rPr>
          <w:rFonts w:ascii="Traditional Arabic" w:hAnsi="Traditional Arabic" w:cs="Traditional Arabic"/>
          <w:sz w:val="34"/>
          <w:szCs w:val="34"/>
        </w:rPr>
        <w:sym w:font="HQPB2" w:char="F071"/>
      </w:r>
      <w:r w:rsidRPr="001B6EB9">
        <w:rPr>
          <w:rFonts w:ascii="Traditional Arabic" w:hAnsi="Traditional Arabic" w:cs="Traditional Arabic"/>
          <w:sz w:val="34"/>
          <w:szCs w:val="34"/>
        </w:rPr>
        <w:sym w:font="HQPB4" w:char="F0DF"/>
      </w:r>
      <w:r w:rsidRPr="001B6EB9">
        <w:rPr>
          <w:rFonts w:ascii="Traditional Arabic" w:hAnsi="Traditional Arabic" w:cs="Traditional Arabic"/>
          <w:sz w:val="34"/>
          <w:szCs w:val="34"/>
        </w:rPr>
        <w:sym w:font="HQPB2" w:char="F04A"/>
      </w:r>
      <w:r w:rsidRPr="001B6EB9">
        <w:rPr>
          <w:rFonts w:ascii="Traditional Arabic" w:hAnsi="Traditional Arabic" w:cs="Traditional Arabic"/>
          <w:sz w:val="34"/>
          <w:szCs w:val="34"/>
        </w:rPr>
        <w:sym w:font="HQPB5" w:char="F06E"/>
      </w:r>
      <w:r w:rsidRPr="001B6EB9">
        <w:rPr>
          <w:rFonts w:ascii="Traditional Arabic" w:hAnsi="Traditional Arabic" w:cs="Traditional Arabic"/>
          <w:sz w:val="34"/>
          <w:szCs w:val="34"/>
        </w:rPr>
        <w:sym w:font="HQPB2" w:char="F03D"/>
      </w:r>
      <w:r w:rsidRPr="001B6EB9">
        <w:rPr>
          <w:rFonts w:ascii="Traditional Arabic" w:hAnsi="Traditional Arabic" w:cs="Traditional Arabic"/>
          <w:sz w:val="34"/>
          <w:szCs w:val="34"/>
        </w:rPr>
        <w:sym w:font="HQPB4" w:char="F0F7"/>
      </w:r>
      <w:r w:rsidRPr="001B6EB9">
        <w:rPr>
          <w:rFonts w:ascii="Traditional Arabic" w:hAnsi="Traditional Arabic" w:cs="Traditional Arabic"/>
          <w:sz w:val="34"/>
          <w:szCs w:val="34"/>
        </w:rPr>
        <w:sym w:font="HQPB1" w:char="F0E8"/>
      </w:r>
      <w:r w:rsidRPr="001B6EB9">
        <w:rPr>
          <w:rFonts w:ascii="Traditional Arabic" w:hAnsi="Traditional Arabic" w:cs="Traditional Arabic"/>
          <w:sz w:val="34"/>
          <w:szCs w:val="34"/>
        </w:rPr>
        <w:sym w:font="HQPB5" w:char="F073"/>
      </w:r>
      <w:r w:rsidRPr="001B6EB9">
        <w:rPr>
          <w:rFonts w:ascii="Traditional Arabic" w:hAnsi="Traditional Arabic" w:cs="Traditional Arabic"/>
          <w:sz w:val="34"/>
          <w:szCs w:val="34"/>
        </w:rPr>
        <w:sym w:font="HQPB1" w:char="F03F"/>
      </w:r>
      <w:r w:rsidR="0092642E">
        <w:rPr>
          <w:rFonts w:ascii="Traditional Arabic" w:hAnsi="Traditional Arabic" w:cs="Traditional Arabic"/>
          <w:sz w:val="34"/>
          <w:szCs w:val="34"/>
        </w:rPr>
        <w:t xml:space="preserve"> </w:t>
      </w:r>
      <w:r w:rsidRPr="001B6EB9">
        <w:rPr>
          <w:rFonts w:ascii="Traditional Arabic" w:hAnsi="Traditional Arabic" w:cs="Traditional Arabic"/>
          <w:sz w:val="34"/>
          <w:szCs w:val="34"/>
        </w:rPr>
        <w:sym w:font="AGA Arabesque" w:char="F07B"/>
      </w:r>
      <w:r w:rsidRPr="001B6EB9">
        <w:rPr>
          <w:rFonts w:ascii="Traditional Arabic" w:hAnsi="Traditional Arabic" w:cs="Traditional Arabic"/>
          <w:sz w:val="34"/>
          <w:szCs w:val="34"/>
          <w:rtl/>
        </w:rPr>
        <w:t xml:space="preserve"> البقرة / 22</w:t>
      </w:r>
      <w:r w:rsidR="0092642E">
        <w:rPr>
          <w:rFonts w:ascii="Traditional Arabic" w:hAnsi="Traditional Arabic" w:cs="Traditional Arabic"/>
          <w:sz w:val="34"/>
          <w:szCs w:val="34"/>
          <w:rtl/>
        </w:rPr>
        <w:t>.</w:t>
      </w:r>
    </w:p>
    <w:p w:rsidR="004446F4" w:rsidRPr="001B6EB9" w:rsidRDefault="004446F4" w:rsidP="00777002">
      <w:pPr>
        <w:spacing w:after="0" w:line="500" w:lineRule="atLeast"/>
        <w:rPr>
          <w:rFonts w:ascii="Traditional Arabic" w:hAnsi="Traditional Arabic" w:cs="Traditional Arabic"/>
          <w:sz w:val="34"/>
          <w:szCs w:val="34"/>
        </w:rPr>
      </w:pPr>
      <w:r w:rsidRPr="001B6EB9">
        <w:rPr>
          <w:rFonts w:ascii="Traditional Arabic" w:hAnsi="Traditional Arabic" w:cs="Traditional Arabic"/>
          <w:sz w:val="34"/>
          <w:szCs w:val="34"/>
          <w:rtl/>
        </w:rPr>
        <w:t>علام يدل ذلك؟</w:t>
      </w:r>
    </w:p>
    <w:p w:rsidR="004446F4" w:rsidRPr="001B6EB9" w:rsidRDefault="004446F4" w:rsidP="00777002">
      <w:pPr>
        <w:spacing w:after="0" w:line="500" w:lineRule="atLeast"/>
        <w:rPr>
          <w:rFonts w:ascii="Traditional Arabic" w:hAnsi="Traditional Arabic" w:cs="Traditional Arabic"/>
          <w:sz w:val="34"/>
          <w:szCs w:val="34"/>
        </w:rPr>
      </w:pPr>
      <w:r w:rsidRPr="001B6EB9">
        <w:rPr>
          <w:rFonts w:ascii="Traditional Arabic" w:hAnsi="Traditional Arabic" w:cs="Traditional Arabic"/>
          <w:sz w:val="34"/>
          <w:szCs w:val="34"/>
          <w:rtl/>
        </w:rPr>
        <w:t xml:space="preserve">اذكر تفسير ابن </w:t>
      </w:r>
      <w:proofErr w:type="gramStart"/>
      <w:r w:rsidRPr="001B6EB9">
        <w:rPr>
          <w:rFonts w:ascii="Traditional Arabic" w:hAnsi="Traditional Arabic" w:cs="Traditional Arabic"/>
          <w:sz w:val="34"/>
          <w:szCs w:val="34"/>
          <w:rtl/>
        </w:rPr>
        <w:t xml:space="preserve">عباس </w:t>
      </w:r>
      <w:r w:rsidRPr="001B6EB9">
        <w:rPr>
          <w:rFonts w:ascii="Traditional Arabic" w:hAnsi="Traditional Arabic" w:cs="Traditional Arabic"/>
          <w:sz w:val="34"/>
          <w:szCs w:val="34"/>
        </w:rPr>
        <w:sym w:font="AGA Arabesque" w:char="F074"/>
      </w:r>
      <w:r w:rsidR="0092642E">
        <w:rPr>
          <w:rFonts w:ascii="Traditional Arabic" w:hAnsi="Traditional Arabic" w:cs="Traditional Arabic"/>
          <w:sz w:val="34"/>
          <w:szCs w:val="34"/>
          <w:rtl/>
        </w:rPr>
        <w:t xml:space="preserve"> </w:t>
      </w:r>
      <w:r w:rsidRPr="001B6EB9">
        <w:rPr>
          <w:rFonts w:ascii="Traditional Arabic" w:hAnsi="Traditional Arabic" w:cs="Traditional Arabic"/>
          <w:sz w:val="34"/>
          <w:szCs w:val="34"/>
          <w:rtl/>
        </w:rPr>
        <w:t>للأنداد</w:t>
      </w:r>
      <w:proofErr w:type="gramEnd"/>
      <w:r w:rsidR="0092642E">
        <w:rPr>
          <w:rFonts w:ascii="Traditional Arabic" w:hAnsi="Traditional Arabic" w:cs="Traditional Arabic"/>
          <w:sz w:val="34"/>
          <w:szCs w:val="34"/>
          <w:rtl/>
        </w:rPr>
        <w:t>.</w:t>
      </w:r>
    </w:p>
    <w:p w:rsidR="004446F4" w:rsidRPr="001B6EB9" w:rsidRDefault="004446F4" w:rsidP="00777002">
      <w:pPr>
        <w:spacing w:after="0" w:line="500" w:lineRule="atLeast"/>
        <w:rPr>
          <w:rFonts w:ascii="Traditional Arabic" w:hAnsi="Traditional Arabic" w:cs="Traditional Arabic"/>
          <w:sz w:val="34"/>
          <w:szCs w:val="34"/>
        </w:rPr>
      </w:pPr>
      <w:proofErr w:type="gramStart"/>
      <w:r w:rsidRPr="001B6EB9">
        <w:rPr>
          <w:rFonts w:ascii="Traditional Arabic" w:hAnsi="Traditional Arabic" w:cs="Traditional Arabic"/>
          <w:sz w:val="34"/>
          <w:szCs w:val="34"/>
          <w:rtl/>
        </w:rPr>
        <w:t>جـ- هل</w:t>
      </w:r>
      <w:proofErr w:type="gramEnd"/>
      <w:r w:rsidRPr="001B6EB9">
        <w:rPr>
          <w:rFonts w:ascii="Traditional Arabic" w:hAnsi="Traditional Arabic" w:cs="Traditional Arabic"/>
          <w:sz w:val="34"/>
          <w:szCs w:val="34"/>
          <w:rtl/>
        </w:rPr>
        <w:t xml:space="preserve"> يجوز قول المسلم</w:t>
      </w:r>
      <w:r w:rsidR="0092642E">
        <w:rPr>
          <w:rFonts w:ascii="Traditional Arabic" w:hAnsi="Traditional Arabic" w:cs="Traditional Arabic"/>
          <w:sz w:val="34"/>
          <w:szCs w:val="34"/>
          <w:rtl/>
        </w:rPr>
        <w:t>:</w:t>
      </w:r>
      <w:r w:rsidRPr="001B6EB9">
        <w:rPr>
          <w:rFonts w:ascii="Traditional Arabic" w:hAnsi="Traditional Arabic" w:cs="Traditional Arabic"/>
          <w:sz w:val="34"/>
          <w:szCs w:val="34"/>
          <w:rtl/>
        </w:rPr>
        <w:t xml:space="preserve"> وحياة فلان</w:t>
      </w:r>
      <w:r w:rsidR="00D00384">
        <w:rPr>
          <w:rFonts w:ascii="Traditional Arabic" w:hAnsi="Traditional Arabic" w:cs="Traditional Arabic"/>
          <w:sz w:val="34"/>
          <w:szCs w:val="34"/>
          <w:rtl/>
        </w:rPr>
        <w:t>؟</w:t>
      </w:r>
      <w:r w:rsidRPr="001B6EB9">
        <w:rPr>
          <w:rFonts w:ascii="Traditional Arabic" w:hAnsi="Traditional Arabic" w:cs="Traditional Arabic"/>
          <w:sz w:val="34"/>
          <w:szCs w:val="34"/>
          <w:rtl/>
        </w:rPr>
        <w:t xml:space="preserve"> أوْ: لولا كُليبة هذا لأتانا اللصوص</w:t>
      </w:r>
      <w:r w:rsidR="00D00384">
        <w:rPr>
          <w:rFonts w:ascii="Traditional Arabic" w:hAnsi="Traditional Arabic" w:cs="Traditional Arabic"/>
          <w:sz w:val="34"/>
          <w:szCs w:val="34"/>
          <w:rtl/>
        </w:rPr>
        <w:t>؟</w:t>
      </w:r>
      <w:r w:rsidRPr="001B6EB9">
        <w:rPr>
          <w:rFonts w:ascii="Traditional Arabic" w:hAnsi="Traditional Arabic" w:cs="Traditional Arabic"/>
          <w:sz w:val="34"/>
          <w:szCs w:val="34"/>
          <w:rtl/>
        </w:rPr>
        <w:t xml:space="preserve"> أوْ: ما شاء الله تعالى</w:t>
      </w:r>
      <w:r w:rsidR="0092642E">
        <w:rPr>
          <w:rFonts w:ascii="Traditional Arabic" w:hAnsi="Traditional Arabic" w:cs="Traditional Arabic"/>
          <w:sz w:val="34"/>
          <w:szCs w:val="34"/>
          <w:rtl/>
        </w:rPr>
        <w:t xml:space="preserve"> و</w:t>
      </w:r>
      <w:r w:rsidRPr="001B6EB9">
        <w:rPr>
          <w:rFonts w:ascii="Traditional Arabic" w:hAnsi="Traditional Arabic" w:cs="Traditional Arabic"/>
          <w:sz w:val="34"/>
          <w:szCs w:val="34"/>
          <w:rtl/>
        </w:rPr>
        <w:t>شئت</w:t>
      </w:r>
      <w:r w:rsidR="00D00384">
        <w:rPr>
          <w:rFonts w:ascii="Traditional Arabic" w:hAnsi="Traditional Arabic" w:cs="Traditional Arabic"/>
          <w:sz w:val="34"/>
          <w:szCs w:val="34"/>
          <w:rtl/>
        </w:rPr>
        <w:t>؟</w:t>
      </w:r>
      <w:r w:rsidRPr="001B6EB9">
        <w:rPr>
          <w:rFonts w:ascii="Traditional Arabic" w:hAnsi="Traditional Arabic" w:cs="Traditional Arabic"/>
          <w:sz w:val="34"/>
          <w:szCs w:val="34"/>
          <w:rtl/>
        </w:rPr>
        <w:t xml:space="preserve"> أوْ: لولا الله تعالى أو فلان</w:t>
      </w:r>
      <w:r w:rsidR="00D00384">
        <w:rPr>
          <w:rFonts w:ascii="Traditional Arabic" w:hAnsi="Traditional Arabic" w:cs="Traditional Arabic"/>
          <w:sz w:val="34"/>
          <w:szCs w:val="34"/>
          <w:rtl/>
        </w:rPr>
        <w:t>؟</w:t>
      </w:r>
      <w:r w:rsidRPr="001B6EB9">
        <w:rPr>
          <w:rFonts w:ascii="Traditional Arabic" w:hAnsi="Traditional Arabic" w:cs="Traditional Arabic"/>
          <w:sz w:val="34"/>
          <w:szCs w:val="34"/>
          <w:rtl/>
        </w:rPr>
        <w:t xml:space="preserve"> أوْ: ما شاء الله تعالى</w:t>
      </w:r>
      <w:r w:rsidR="0092642E">
        <w:rPr>
          <w:rFonts w:ascii="Traditional Arabic" w:hAnsi="Traditional Arabic" w:cs="Traditional Arabic"/>
          <w:sz w:val="34"/>
          <w:szCs w:val="34"/>
          <w:rtl/>
        </w:rPr>
        <w:t xml:space="preserve"> و</w:t>
      </w:r>
      <w:r w:rsidRPr="001B6EB9">
        <w:rPr>
          <w:rFonts w:ascii="Traditional Arabic" w:hAnsi="Traditional Arabic" w:cs="Traditional Arabic"/>
          <w:sz w:val="34"/>
          <w:szCs w:val="34"/>
          <w:rtl/>
        </w:rPr>
        <w:t>فلان</w:t>
      </w:r>
      <w:r w:rsidR="00D00384">
        <w:rPr>
          <w:rFonts w:ascii="Traditional Arabic" w:hAnsi="Traditional Arabic" w:cs="Traditional Arabic"/>
          <w:sz w:val="34"/>
          <w:szCs w:val="34"/>
          <w:rtl/>
        </w:rPr>
        <w:t>؟</w:t>
      </w:r>
      <w:r w:rsidRPr="001B6EB9">
        <w:rPr>
          <w:rFonts w:ascii="Traditional Arabic" w:hAnsi="Traditional Arabic" w:cs="Traditional Arabic"/>
          <w:sz w:val="34"/>
          <w:szCs w:val="34"/>
          <w:rtl/>
        </w:rPr>
        <w:t xml:space="preserve"> أوْ: أعوذ بالله تعالى</w:t>
      </w:r>
      <w:r w:rsidR="0092642E">
        <w:rPr>
          <w:rFonts w:ascii="Traditional Arabic" w:hAnsi="Traditional Arabic" w:cs="Traditional Arabic"/>
          <w:sz w:val="34"/>
          <w:szCs w:val="34"/>
          <w:rtl/>
        </w:rPr>
        <w:t xml:space="preserve"> و</w:t>
      </w:r>
      <w:r w:rsidRPr="001B6EB9">
        <w:rPr>
          <w:rFonts w:ascii="Traditional Arabic" w:hAnsi="Traditional Arabic" w:cs="Traditional Arabic"/>
          <w:sz w:val="34"/>
          <w:szCs w:val="34"/>
          <w:rtl/>
        </w:rPr>
        <w:t>بك</w:t>
      </w:r>
      <w:r w:rsidR="00D00384">
        <w:rPr>
          <w:rFonts w:ascii="Traditional Arabic" w:hAnsi="Traditional Arabic" w:cs="Traditional Arabic"/>
          <w:sz w:val="34"/>
          <w:szCs w:val="34"/>
          <w:rtl/>
        </w:rPr>
        <w:t>؟</w:t>
      </w:r>
    </w:p>
    <w:p w:rsidR="004446F4" w:rsidRPr="001B6EB9" w:rsidRDefault="004446F4" w:rsidP="00777002">
      <w:pPr>
        <w:spacing w:after="0" w:line="500" w:lineRule="atLeast"/>
        <w:rPr>
          <w:rFonts w:ascii="Traditional Arabic" w:hAnsi="Traditional Arabic" w:cs="Traditional Arabic"/>
          <w:sz w:val="34"/>
          <w:szCs w:val="34"/>
          <w:rtl/>
        </w:rPr>
      </w:pPr>
      <w:r w:rsidRPr="001B6EB9">
        <w:rPr>
          <w:rFonts w:ascii="Traditional Arabic" w:hAnsi="Traditional Arabic" w:cs="Traditional Arabic"/>
          <w:sz w:val="34"/>
          <w:szCs w:val="34"/>
          <w:rtl/>
        </w:rPr>
        <w:t>السؤال الخامس</w:t>
      </w:r>
      <w:r w:rsidR="0092642E">
        <w:rPr>
          <w:rFonts w:ascii="Traditional Arabic" w:hAnsi="Traditional Arabic" w:cs="Traditional Arabic"/>
          <w:sz w:val="34"/>
          <w:szCs w:val="34"/>
          <w:rtl/>
        </w:rPr>
        <w:t xml:space="preserve"> و</w:t>
      </w:r>
      <w:r w:rsidRPr="001B6EB9">
        <w:rPr>
          <w:rFonts w:ascii="Traditional Arabic" w:hAnsi="Traditional Arabic" w:cs="Traditional Arabic"/>
          <w:sz w:val="34"/>
          <w:szCs w:val="34"/>
          <w:rtl/>
        </w:rPr>
        <w:t xml:space="preserve">الثلاثون بعد </w:t>
      </w:r>
      <w:proofErr w:type="gramStart"/>
      <w:r w:rsidRPr="001B6EB9">
        <w:rPr>
          <w:rFonts w:ascii="Traditional Arabic" w:hAnsi="Traditional Arabic" w:cs="Traditional Arabic"/>
          <w:sz w:val="34"/>
          <w:szCs w:val="34"/>
          <w:rtl/>
        </w:rPr>
        <w:t>المائة</w:t>
      </w:r>
      <w:r w:rsidR="0092642E">
        <w:rPr>
          <w:rFonts w:ascii="Traditional Arabic" w:hAnsi="Traditional Arabic" w:cs="Traditional Arabic"/>
          <w:sz w:val="34"/>
          <w:szCs w:val="34"/>
          <w:rtl/>
        </w:rPr>
        <w:t>:</w:t>
      </w:r>
      <w:r w:rsidRPr="001B6EB9">
        <w:rPr>
          <w:rFonts w:ascii="Traditional Arabic" w:hAnsi="Traditional Arabic" w:cs="Traditional Arabic"/>
          <w:sz w:val="34"/>
          <w:szCs w:val="34"/>
          <w:rtl/>
        </w:rPr>
        <w:t>-</w:t>
      </w:r>
      <w:proofErr w:type="gramEnd"/>
    </w:p>
    <w:p w:rsidR="004446F4" w:rsidRPr="001B6EB9" w:rsidRDefault="004446F4" w:rsidP="00777002">
      <w:pPr>
        <w:spacing w:after="0" w:line="500" w:lineRule="atLeast"/>
        <w:rPr>
          <w:rFonts w:ascii="Traditional Arabic" w:hAnsi="Traditional Arabic" w:cs="Traditional Arabic"/>
          <w:sz w:val="34"/>
          <w:szCs w:val="34"/>
        </w:rPr>
      </w:pPr>
      <w:r w:rsidRPr="001B6EB9">
        <w:rPr>
          <w:rFonts w:ascii="Traditional Arabic" w:hAnsi="Traditional Arabic" w:cs="Traditional Arabic"/>
          <w:sz w:val="34"/>
          <w:szCs w:val="34"/>
          <w:rtl/>
        </w:rPr>
        <w:t>روى الإمام الترمذي</w:t>
      </w:r>
      <w:r w:rsidR="0092642E">
        <w:rPr>
          <w:rFonts w:ascii="Traditional Arabic" w:hAnsi="Traditional Arabic" w:cs="Traditional Arabic"/>
          <w:sz w:val="34"/>
          <w:szCs w:val="34"/>
          <w:rtl/>
        </w:rPr>
        <w:t xml:space="preserve"> و</w:t>
      </w:r>
      <w:r w:rsidRPr="001B6EB9">
        <w:rPr>
          <w:rFonts w:ascii="Traditional Arabic" w:hAnsi="Traditional Arabic" w:cs="Traditional Arabic"/>
          <w:sz w:val="34"/>
          <w:szCs w:val="34"/>
          <w:rtl/>
        </w:rPr>
        <w:t>حسنه</w:t>
      </w:r>
      <w:r w:rsidR="0092642E">
        <w:rPr>
          <w:rFonts w:ascii="Traditional Arabic" w:hAnsi="Traditional Arabic" w:cs="Traditional Arabic"/>
          <w:sz w:val="34"/>
          <w:szCs w:val="34"/>
          <w:rtl/>
        </w:rPr>
        <w:t xml:space="preserve"> و</w:t>
      </w:r>
      <w:r w:rsidRPr="001B6EB9">
        <w:rPr>
          <w:rFonts w:ascii="Traditional Arabic" w:hAnsi="Traditional Arabic" w:cs="Traditional Arabic"/>
          <w:sz w:val="34"/>
          <w:szCs w:val="34"/>
          <w:rtl/>
        </w:rPr>
        <w:t>الحاكم</w:t>
      </w:r>
      <w:r w:rsidR="0092642E">
        <w:rPr>
          <w:rFonts w:ascii="Traditional Arabic" w:hAnsi="Traditional Arabic" w:cs="Traditional Arabic"/>
          <w:sz w:val="34"/>
          <w:szCs w:val="34"/>
          <w:rtl/>
        </w:rPr>
        <w:t xml:space="preserve"> و</w:t>
      </w:r>
      <w:r w:rsidRPr="001B6EB9">
        <w:rPr>
          <w:rFonts w:ascii="Traditional Arabic" w:hAnsi="Traditional Arabic" w:cs="Traditional Arabic"/>
          <w:sz w:val="34"/>
          <w:szCs w:val="34"/>
          <w:rtl/>
        </w:rPr>
        <w:t xml:space="preserve">صححه </w:t>
      </w:r>
      <w:proofErr w:type="spellStart"/>
      <w:r w:rsidRPr="001B6EB9">
        <w:rPr>
          <w:rFonts w:ascii="Traditional Arabic" w:hAnsi="Traditional Arabic" w:cs="Traditional Arabic"/>
          <w:sz w:val="34"/>
          <w:szCs w:val="34"/>
          <w:rtl/>
        </w:rPr>
        <w:t>ووافقه</w:t>
      </w:r>
      <w:proofErr w:type="spellEnd"/>
      <w:r w:rsidRPr="001B6EB9">
        <w:rPr>
          <w:rFonts w:ascii="Traditional Arabic" w:hAnsi="Traditional Arabic" w:cs="Traditional Arabic"/>
          <w:sz w:val="34"/>
          <w:szCs w:val="34"/>
          <w:rtl/>
        </w:rPr>
        <w:t xml:space="preserve"> الذهبي عن عمر بن </w:t>
      </w:r>
      <w:proofErr w:type="gramStart"/>
      <w:r w:rsidRPr="001B6EB9">
        <w:rPr>
          <w:rFonts w:ascii="Traditional Arabic" w:hAnsi="Traditional Arabic" w:cs="Traditional Arabic"/>
          <w:sz w:val="34"/>
          <w:szCs w:val="34"/>
          <w:rtl/>
        </w:rPr>
        <w:t xml:space="preserve">الخطاب </w:t>
      </w:r>
      <w:r w:rsidRPr="001B6EB9">
        <w:rPr>
          <w:rFonts w:ascii="Traditional Arabic" w:hAnsi="Traditional Arabic" w:cs="Traditional Arabic"/>
          <w:sz w:val="34"/>
          <w:szCs w:val="34"/>
        </w:rPr>
        <w:sym w:font="AGA Arabesque" w:char="F074"/>
      </w:r>
      <w:r w:rsidR="0092642E">
        <w:rPr>
          <w:rFonts w:ascii="Traditional Arabic" w:hAnsi="Traditional Arabic" w:cs="Traditional Arabic"/>
          <w:sz w:val="34"/>
          <w:szCs w:val="34"/>
          <w:rtl/>
        </w:rPr>
        <w:t xml:space="preserve"> </w:t>
      </w:r>
      <w:r w:rsidRPr="001B6EB9">
        <w:rPr>
          <w:rFonts w:ascii="Traditional Arabic" w:hAnsi="Traditional Arabic" w:cs="Traditional Arabic"/>
          <w:sz w:val="34"/>
          <w:szCs w:val="34"/>
          <w:rtl/>
        </w:rPr>
        <w:t>أن</w:t>
      </w:r>
      <w:proofErr w:type="gramEnd"/>
      <w:r w:rsidRPr="001B6EB9">
        <w:rPr>
          <w:rFonts w:ascii="Traditional Arabic" w:hAnsi="Traditional Arabic" w:cs="Traditional Arabic"/>
          <w:sz w:val="34"/>
          <w:szCs w:val="34"/>
          <w:rtl/>
        </w:rPr>
        <w:t xml:space="preserve"> رسول الله </w:t>
      </w:r>
      <w:r w:rsidRPr="001B6EB9">
        <w:rPr>
          <w:rFonts w:ascii="Traditional Arabic" w:hAnsi="Traditional Arabic" w:cs="Traditional Arabic"/>
          <w:sz w:val="34"/>
          <w:szCs w:val="34"/>
        </w:rPr>
        <w:sym w:font="AGA Arabesque" w:char="F072"/>
      </w:r>
      <w:r w:rsidRPr="001B6EB9">
        <w:rPr>
          <w:rFonts w:ascii="Traditional Arabic" w:hAnsi="Traditional Arabic" w:cs="Traditional Arabic"/>
          <w:sz w:val="34"/>
          <w:szCs w:val="34"/>
          <w:rtl/>
        </w:rPr>
        <w:t xml:space="preserve"> قال</w:t>
      </w:r>
      <w:r w:rsidR="0092642E">
        <w:rPr>
          <w:rFonts w:ascii="Traditional Arabic" w:hAnsi="Traditional Arabic" w:cs="Traditional Arabic"/>
          <w:sz w:val="34"/>
          <w:szCs w:val="34"/>
          <w:rtl/>
        </w:rPr>
        <w:t>:</w:t>
      </w:r>
      <w:r w:rsidRPr="001B6EB9">
        <w:rPr>
          <w:rFonts w:ascii="Traditional Arabic" w:hAnsi="Traditional Arabic" w:cs="Traditional Arabic"/>
          <w:sz w:val="34"/>
          <w:szCs w:val="34"/>
          <w:rtl/>
        </w:rPr>
        <w:t>(( من حلف بغير الله فقد كفر أو شرك ))0</w:t>
      </w:r>
    </w:p>
    <w:p w:rsidR="004446F4" w:rsidRPr="001B6EB9" w:rsidRDefault="004446F4" w:rsidP="00777002">
      <w:pPr>
        <w:spacing w:after="0" w:line="500" w:lineRule="atLeast"/>
        <w:rPr>
          <w:rFonts w:ascii="Traditional Arabic" w:hAnsi="Traditional Arabic" w:cs="Traditional Arabic"/>
          <w:sz w:val="34"/>
          <w:szCs w:val="34"/>
        </w:rPr>
      </w:pPr>
      <w:r w:rsidRPr="001B6EB9">
        <w:rPr>
          <w:rFonts w:ascii="Traditional Arabic" w:hAnsi="Traditional Arabic" w:cs="Traditional Arabic"/>
          <w:sz w:val="34"/>
          <w:szCs w:val="34"/>
          <w:rtl/>
        </w:rPr>
        <w:t>هل الكفر</w:t>
      </w:r>
      <w:r w:rsidR="0092642E">
        <w:rPr>
          <w:rFonts w:ascii="Traditional Arabic" w:hAnsi="Traditional Arabic" w:cs="Traditional Arabic"/>
          <w:sz w:val="34"/>
          <w:szCs w:val="34"/>
          <w:rtl/>
        </w:rPr>
        <w:t xml:space="preserve"> و</w:t>
      </w:r>
      <w:r w:rsidRPr="001B6EB9">
        <w:rPr>
          <w:rFonts w:ascii="Traditional Arabic" w:hAnsi="Traditional Arabic" w:cs="Traditional Arabic"/>
          <w:sz w:val="34"/>
          <w:szCs w:val="34"/>
          <w:rtl/>
        </w:rPr>
        <w:t>الشرك هنا من النوع الأكبر أم الأصغر</w:t>
      </w:r>
      <w:r w:rsidR="00D00384">
        <w:rPr>
          <w:rFonts w:ascii="Traditional Arabic" w:hAnsi="Traditional Arabic" w:cs="Traditional Arabic"/>
          <w:sz w:val="34"/>
          <w:szCs w:val="34"/>
          <w:rtl/>
        </w:rPr>
        <w:t>؟</w:t>
      </w:r>
    </w:p>
    <w:p w:rsidR="004446F4" w:rsidRPr="001B6EB9" w:rsidRDefault="004446F4" w:rsidP="00777002">
      <w:pPr>
        <w:spacing w:after="0" w:line="500" w:lineRule="atLeast"/>
        <w:rPr>
          <w:rFonts w:ascii="Traditional Arabic" w:hAnsi="Traditional Arabic" w:cs="Traditional Arabic"/>
          <w:sz w:val="34"/>
          <w:szCs w:val="34"/>
        </w:rPr>
      </w:pPr>
      <w:r w:rsidRPr="001B6EB9">
        <w:rPr>
          <w:rFonts w:ascii="Traditional Arabic" w:hAnsi="Traditional Arabic" w:cs="Traditional Arabic"/>
          <w:sz w:val="34"/>
          <w:szCs w:val="34"/>
          <w:rtl/>
        </w:rPr>
        <w:t>هل الحلف بأسماء الله تعالى</w:t>
      </w:r>
      <w:r w:rsidR="0092642E">
        <w:rPr>
          <w:rFonts w:ascii="Traditional Arabic" w:hAnsi="Traditional Arabic" w:cs="Traditional Arabic"/>
          <w:sz w:val="34"/>
          <w:szCs w:val="34"/>
          <w:rtl/>
        </w:rPr>
        <w:t xml:space="preserve"> و</w:t>
      </w:r>
      <w:r w:rsidRPr="001B6EB9">
        <w:rPr>
          <w:rFonts w:ascii="Traditional Arabic" w:hAnsi="Traditional Arabic" w:cs="Traditional Arabic"/>
          <w:sz w:val="34"/>
          <w:szCs w:val="34"/>
          <w:rtl/>
        </w:rPr>
        <w:t>صفاته جائز أم لا</w:t>
      </w:r>
      <w:r w:rsidR="00D00384">
        <w:rPr>
          <w:rFonts w:ascii="Traditional Arabic" w:hAnsi="Traditional Arabic" w:cs="Traditional Arabic"/>
          <w:sz w:val="34"/>
          <w:szCs w:val="34"/>
          <w:rtl/>
        </w:rPr>
        <w:t>؟</w:t>
      </w:r>
      <w:r w:rsidRPr="001B6EB9">
        <w:rPr>
          <w:rFonts w:ascii="Traditional Arabic" w:hAnsi="Traditional Arabic" w:cs="Traditional Arabic"/>
          <w:sz w:val="34"/>
          <w:szCs w:val="34"/>
          <w:rtl/>
        </w:rPr>
        <w:t xml:space="preserve"> اذكر التعليل</w:t>
      </w:r>
      <w:r w:rsidR="0092642E">
        <w:rPr>
          <w:rFonts w:ascii="Traditional Arabic" w:hAnsi="Traditional Arabic" w:cs="Traditional Arabic"/>
          <w:sz w:val="34"/>
          <w:szCs w:val="34"/>
          <w:rtl/>
        </w:rPr>
        <w:t>.</w:t>
      </w:r>
    </w:p>
    <w:p w:rsidR="004446F4" w:rsidRPr="001B6EB9" w:rsidRDefault="004446F4" w:rsidP="00777002">
      <w:pPr>
        <w:spacing w:after="0" w:line="500" w:lineRule="atLeast"/>
        <w:rPr>
          <w:rFonts w:ascii="Traditional Arabic" w:hAnsi="Traditional Arabic" w:cs="Traditional Arabic"/>
          <w:sz w:val="34"/>
          <w:szCs w:val="34"/>
          <w:rtl/>
        </w:rPr>
      </w:pPr>
      <w:r w:rsidRPr="001B6EB9">
        <w:rPr>
          <w:rFonts w:ascii="Traditional Arabic" w:hAnsi="Traditional Arabic" w:cs="Traditional Arabic"/>
          <w:sz w:val="34"/>
          <w:szCs w:val="34"/>
          <w:rtl/>
        </w:rPr>
        <w:t>السؤال السادس</w:t>
      </w:r>
      <w:r w:rsidR="0092642E">
        <w:rPr>
          <w:rFonts w:ascii="Traditional Arabic" w:hAnsi="Traditional Arabic" w:cs="Traditional Arabic"/>
          <w:sz w:val="34"/>
          <w:szCs w:val="34"/>
          <w:rtl/>
        </w:rPr>
        <w:t xml:space="preserve"> و</w:t>
      </w:r>
      <w:r w:rsidRPr="001B6EB9">
        <w:rPr>
          <w:rFonts w:ascii="Traditional Arabic" w:hAnsi="Traditional Arabic" w:cs="Traditional Arabic"/>
          <w:sz w:val="34"/>
          <w:szCs w:val="34"/>
          <w:rtl/>
        </w:rPr>
        <w:t xml:space="preserve">الثلاثون بعد </w:t>
      </w:r>
      <w:proofErr w:type="gramStart"/>
      <w:r w:rsidRPr="001B6EB9">
        <w:rPr>
          <w:rFonts w:ascii="Traditional Arabic" w:hAnsi="Traditional Arabic" w:cs="Traditional Arabic"/>
          <w:sz w:val="34"/>
          <w:szCs w:val="34"/>
          <w:rtl/>
        </w:rPr>
        <w:t>المائة</w:t>
      </w:r>
      <w:r w:rsidR="0092642E">
        <w:rPr>
          <w:rFonts w:ascii="Traditional Arabic" w:hAnsi="Traditional Arabic" w:cs="Traditional Arabic"/>
          <w:sz w:val="34"/>
          <w:szCs w:val="34"/>
          <w:rtl/>
        </w:rPr>
        <w:t>:</w:t>
      </w:r>
      <w:r w:rsidRPr="001B6EB9">
        <w:rPr>
          <w:rFonts w:ascii="Traditional Arabic" w:hAnsi="Traditional Arabic" w:cs="Traditional Arabic"/>
          <w:sz w:val="34"/>
          <w:szCs w:val="34"/>
          <w:rtl/>
        </w:rPr>
        <w:t>-</w:t>
      </w:r>
      <w:proofErr w:type="gramEnd"/>
    </w:p>
    <w:p w:rsidR="004446F4" w:rsidRPr="001B6EB9" w:rsidRDefault="004446F4" w:rsidP="00777002">
      <w:pPr>
        <w:spacing w:after="0" w:line="500" w:lineRule="atLeast"/>
        <w:rPr>
          <w:rFonts w:ascii="Traditional Arabic" w:hAnsi="Traditional Arabic" w:cs="Traditional Arabic"/>
          <w:sz w:val="34"/>
          <w:szCs w:val="34"/>
        </w:rPr>
      </w:pPr>
      <w:r w:rsidRPr="001B6EB9">
        <w:rPr>
          <w:rFonts w:ascii="Traditional Arabic" w:hAnsi="Traditional Arabic" w:cs="Traditional Arabic"/>
          <w:sz w:val="34"/>
          <w:szCs w:val="34"/>
          <w:rtl/>
        </w:rPr>
        <w:t xml:space="preserve">روى الإمام أبو داود بإسناد صحيح عن </w:t>
      </w:r>
      <w:proofErr w:type="gramStart"/>
      <w:r w:rsidRPr="001B6EB9">
        <w:rPr>
          <w:rFonts w:ascii="Traditional Arabic" w:hAnsi="Traditional Arabic" w:cs="Traditional Arabic"/>
          <w:sz w:val="34"/>
          <w:szCs w:val="34"/>
          <w:rtl/>
        </w:rPr>
        <w:t xml:space="preserve">حذيفة </w:t>
      </w:r>
      <w:r w:rsidRPr="001B6EB9">
        <w:rPr>
          <w:rFonts w:ascii="Traditional Arabic" w:hAnsi="Traditional Arabic" w:cs="Traditional Arabic"/>
          <w:sz w:val="34"/>
          <w:szCs w:val="34"/>
        </w:rPr>
        <w:sym w:font="AGA Arabesque" w:char="F074"/>
      </w:r>
      <w:r w:rsidRPr="001B6EB9">
        <w:rPr>
          <w:rFonts w:ascii="Traditional Arabic" w:hAnsi="Traditional Arabic" w:cs="Traditional Arabic"/>
          <w:sz w:val="34"/>
          <w:szCs w:val="34"/>
          <w:rtl/>
        </w:rPr>
        <w:t xml:space="preserve"> عن</w:t>
      </w:r>
      <w:proofErr w:type="gramEnd"/>
      <w:r w:rsidRPr="001B6EB9">
        <w:rPr>
          <w:rFonts w:ascii="Traditional Arabic" w:hAnsi="Traditional Arabic" w:cs="Traditional Arabic"/>
          <w:sz w:val="34"/>
          <w:szCs w:val="34"/>
          <w:rtl/>
        </w:rPr>
        <w:t xml:space="preserve"> النبي </w:t>
      </w:r>
      <w:r w:rsidRPr="001B6EB9">
        <w:rPr>
          <w:rFonts w:ascii="Traditional Arabic" w:hAnsi="Traditional Arabic" w:cs="Traditional Arabic"/>
          <w:sz w:val="34"/>
          <w:szCs w:val="34"/>
        </w:rPr>
        <w:sym w:font="AGA Arabesque" w:char="F072"/>
      </w:r>
      <w:r w:rsidRPr="001B6EB9">
        <w:rPr>
          <w:rFonts w:ascii="Traditional Arabic" w:hAnsi="Traditional Arabic" w:cs="Traditional Arabic"/>
          <w:sz w:val="34"/>
          <w:szCs w:val="34"/>
          <w:rtl/>
        </w:rPr>
        <w:t xml:space="preserve"> قال</w:t>
      </w:r>
      <w:r w:rsidR="0092642E">
        <w:rPr>
          <w:rFonts w:ascii="Traditional Arabic" w:hAnsi="Traditional Arabic" w:cs="Traditional Arabic"/>
          <w:sz w:val="34"/>
          <w:szCs w:val="34"/>
          <w:rtl/>
        </w:rPr>
        <w:t>:</w:t>
      </w:r>
      <w:r w:rsidRPr="001B6EB9">
        <w:rPr>
          <w:rFonts w:ascii="Traditional Arabic" w:hAnsi="Traditional Arabic" w:cs="Traditional Arabic"/>
          <w:sz w:val="34"/>
          <w:szCs w:val="34"/>
          <w:rtl/>
        </w:rPr>
        <w:t xml:space="preserve"> (( لا تقولوا ما شاء الله</w:t>
      </w:r>
      <w:r w:rsidR="0092642E">
        <w:rPr>
          <w:rFonts w:ascii="Traditional Arabic" w:hAnsi="Traditional Arabic" w:cs="Traditional Arabic"/>
          <w:sz w:val="34"/>
          <w:szCs w:val="34"/>
          <w:rtl/>
        </w:rPr>
        <w:t xml:space="preserve"> و</w:t>
      </w:r>
      <w:r w:rsidRPr="001B6EB9">
        <w:rPr>
          <w:rFonts w:ascii="Traditional Arabic" w:hAnsi="Traditional Arabic" w:cs="Traditional Arabic"/>
          <w:sz w:val="34"/>
          <w:szCs w:val="34"/>
          <w:rtl/>
        </w:rPr>
        <w:t>شاء فلان</w:t>
      </w:r>
      <w:r w:rsidR="0092642E">
        <w:rPr>
          <w:rFonts w:ascii="Traditional Arabic" w:hAnsi="Traditional Arabic" w:cs="Traditional Arabic"/>
          <w:sz w:val="34"/>
          <w:szCs w:val="34"/>
          <w:rtl/>
        </w:rPr>
        <w:t xml:space="preserve"> و</w:t>
      </w:r>
      <w:r w:rsidRPr="001B6EB9">
        <w:rPr>
          <w:rFonts w:ascii="Traditional Arabic" w:hAnsi="Traditional Arabic" w:cs="Traditional Arabic"/>
          <w:sz w:val="34"/>
          <w:szCs w:val="34"/>
          <w:rtl/>
        </w:rPr>
        <w:t>لكن قولوا</w:t>
      </w:r>
      <w:r w:rsidR="0092642E">
        <w:rPr>
          <w:rFonts w:ascii="Traditional Arabic" w:hAnsi="Traditional Arabic" w:cs="Traditional Arabic"/>
          <w:sz w:val="34"/>
          <w:szCs w:val="34"/>
          <w:rtl/>
        </w:rPr>
        <w:t>:</w:t>
      </w:r>
      <w:r w:rsidRPr="001B6EB9">
        <w:rPr>
          <w:rFonts w:ascii="Traditional Arabic" w:hAnsi="Traditional Arabic" w:cs="Traditional Arabic"/>
          <w:sz w:val="34"/>
          <w:szCs w:val="34"/>
          <w:rtl/>
        </w:rPr>
        <w:t xml:space="preserve"> ما شاء الله ثم شاء فلان ))0</w:t>
      </w:r>
    </w:p>
    <w:p w:rsidR="004446F4" w:rsidRPr="001B6EB9" w:rsidRDefault="004446F4" w:rsidP="00777002">
      <w:pPr>
        <w:spacing w:after="0" w:line="500" w:lineRule="atLeast"/>
        <w:rPr>
          <w:rFonts w:ascii="Traditional Arabic" w:hAnsi="Traditional Arabic" w:cs="Traditional Arabic"/>
          <w:sz w:val="34"/>
          <w:szCs w:val="34"/>
        </w:rPr>
      </w:pPr>
      <w:r w:rsidRPr="001B6EB9">
        <w:rPr>
          <w:rFonts w:ascii="Traditional Arabic" w:hAnsi="Traditional Arabic" w:cs="Traditional Arabic"/>
          <w:sz w:val="34"/>
          <w:szCs w:val="34"/>
          <w:rtl/>
        </w:rPr>
        <w:t xml:space="preserve">لم حذرنا </w:t>
      </w:r>
      <w:proofErr w:type="gramStart"/>
      <w:r w:rsidRPr="001B6EB9">
        <w:rPr>
          <w:rFonts w:ascii="Traditional Arabic" w:hAnsi="Traditional Arabic" w:cs="Traditional Arabic"/>
          <w:sz w:val="34"/>
          <w:szCs w:val="34"/>
          <w:rtl/>
        </w:rPr>
        <w:t xml:space="preserve">الرسول </w:t>
      </w:r>
      <w:r w:rsidRPr="001B6EB9">
        <w:rPr>
          <w:rFonts w:ascii="Traditional Arabic" w:hAnsi="Traditional Arabic" w:cs="Traditional Arabic"/>
          <w:sz w:val="34"/>
          <w:szCs w:val="34"/>
        </w:rPr>
        <w:sym w:font="AGA Arabesque" w:char="F072"/>
      </w:r>
      <w:r w:rsidRPr="001B6EB9">
        <w:rPr>
          <w:rFonts w:ascii="Traditional Arabic" w:hAnsi="Traditional Arabic" w:cs="Traditional Arabic"/>
          <w:sz w:val="34"/>
          <w:szCs w:val="34"/>
          <w:rtl/>
        </w:rPr>
        <w:t xml:space="preserve"> من</w:t>
      </w:r>
      <w:proofErr w:type="gramEnd"/>
      <w:r w:rsidRPr="001B6EB9">
        <w:rPr>
          <w:rFonts w:ascii="Traditional Arabic" w:hAnsi="Traditional Arabic" w:cs="Traditional Arabic"/>
          <w:sz w:val="34"/>
          <w:szCs w:val="34"/>
          <w:rtl/>
        </w:rPr>
        <w:t xml:space="preserve"> قول تلك العبارة</w:t>
      </w:r>
      <w:r w:rsidR="00D00384">
        <w:rPr>
          <w:rFonts w:ascii="Traditional Arabic" w:hAnsi="Traditional Arabic" w:cs="Traditional Arabic"/>
          <w:sz w:val="34"/>
          <w:szCs w:val="34"/>
          <w:rtl/>
        </w:rPr>
        <w:t>؟</w:t>
      </w:r>
    </w:p>
    <w:p w:rsidR="004446F4" w:rsidRPr="001B6EB9" w:rsidRDefault="004446F4" w:rsidP="00777002">
      <w:pPr>
        <w:spacing w:after="0" w:line="500" w:lineRule="atLeast"/>
        <w:rPr>
          <w:rFonts w:ascii="Traditional Arabic" w:hAnsi="Traditional Arabic" w:cs="Traditional Arabic"/>
          <w:sz w:val="34"/>
          <w:szCs w:val="34"/>
        </w:rPr>
      </w:pPr>
      <w:r w:rsidRPr="001B6EB9">
        <w:rPr>
          <w:rFonts w:ascii="Traditional Arabic" w:hAnsi="Traditional Arabic" w:cs="Traditional Arabic"/>
          <w:sz w:val="34"/>
          <w:szCs w:val="34"/>
          <w:rtl/>
        </w:rPr>
        <w:lastRenderedPageBreak/>
        <w:t>هل هناك فرق بين الواو</w:t>
      </w:r>
      <w:r w:rsidR="0092642E">
        <w:rPr>
          <w:rFonts w:ascii="Traditional Arabic" w:hAnsi="Traditional Arabic" w:cs="Traditional Arabic"/>
          <w:sz w:val="34"/>
          <w:szCs w:val="34"/>
          <w:rtl/>
        </w:rPr>
        <w:t xml:space="preserve"> و</w:t>
      </w:r>
      <w:r w:rsidRPr="001B6EB9">
        <w:rPr>
          <w:rFonts w:ascii="Traditional Arabic" w:hAnsi="Traditional Arabic" w:cs="Traditional Arabic"/>
          <w:sz w:val="34"/>
          <w:szCs w:val="34"/>
          <w:rtl/>
        </w:rPr>
        <w:t>ثم</w:t>
      </w:r>
      <w:r w:rsidR="00D00384">
        <w:rPr>
          <w:rFonts w:ascii="Traditional Arabic" w:hAnsi="Traditional Arabic" w:cs="Traditional Arabic"/>
          <w:sz w:val="34"/>
          <w:szCs w:val="34"/>
          <w:rtl/>
        </w:rPr>
        <w:t>؟</w:t>
      </w:r>
      <w:r w:rsidRPr="001B6EB9">
        <w:rPr>
          <w:rFonts w:ascii="Traditional Arabic" w:hAnsi="Traditional Arabic" w:cs="Traditional Arabic"/>
          <w:sz w:val="34"/>
          <w:szCs w:val="34"/>
          <w:rtl/>
        </w:rPr>
        <w:t xml:space="preserve"> وضح ذلك</w:t>
      </w:r>
      <w:r w:rsidR="0092642E">
        <w:rPr>
          <w:rFonts w:ascii="Traditional Arabic" w:hAnsi="Traditional Arabic" w:cs="Traditional Arabic"/>
          <w:sz w:val="34"/>
          <w:szCs w:val="34"/>
          <w:rtl/>
        </w:rPr>
        <w:t>.</w:t>
      </w:r>
    </w:p>
    <w:p w:rsidR="004446F4" w:rsidRPr="001B6EB9" w:rsidRDefault="004446F4" w:rsidP="00777002">
      <w:pPr>
        <w:spacing w:after="0" w:line="500" w:lineRule="atLeast"/>
        <w:rPr>
          <w:rFonts w:ascii="Traditional Arabic" w:hAnsi="Traditional Arabic" w:cs="Traditional Arabic"/>
          <w:sz w:val="34"/>
          <w:szCs w:val="34"/>
        </w:rPr>
      </w:pPr>
      <w:r w:rsidRPr="001B6EB9">
        <w:rPr>
          <w:rFonts w:ascii="Traditional Arabic" w:hAnsi="Traditional Arabic" w:cs="Traditional Arabic"/>
          <w:sz w:val="34"/>
          <w:szCs w:val="34"/>
          <w:rtl/>
        </w:rPr>
        <w:t>اذكر أثراً عن إبراهيم النَّخَعي رحمه الله تعالى يؤكد معنى قولك</w:t>
      </w:r>
      <w:r w:rsidR="0092642E">
        <w:rPr>
          <w:rFonts w:ascii="Traditional Arabic" w:hAnsi="Traditional Arabic" w:cs="Traditional Arabic"/>
          <w:sz w:val="34"/>
          <w:szCs w:val="34"/>
          <w:rtl/>
        </w:rPr>
        <w:t>.</w:t>
      </w:r>
    </w:p>
    <w:p w:rsidR="004446F4" w:rsidRPr="001B6EB9" w:rsidRDefault="004446F4" w:rsidP="00777002">
      <w:pPr>
        <w:spacing w:after="0" w:line="500" w:lineRule="atLeast"/>
        <w:rPr>
          <w:rFonts w:ascii="Traditional Arabic" w:hAnsi="Traditional Arabic" w:cs="Traditional Arabic"/>
          <w:sz w:val="34"/>
          <w:szCs w:val="34"/>
          <w:rtl/>
        </w:rPr>
      </w:pPr>
      <w:r w:rsidRPr="001B6EB9">
        <w:rPr>
          <w:rFonts w:ascii="Traditional Arabic" w:hAnsi="Traditional Arabic" w:cs="Traditional Arabic"/>
          <w:sz w:val="34"/>
          <w:szCs w:val="34"/>
          <w:rtl/>
        </w:rPr>
        <w:t>السؤال السابع</w:t>
      </w:r>
      <w:r w:rsidR="0092642E">
        <w:rPr>
          <w:rFonts w:ascii="Traditional Arabic" w:hAnsi="Traditional Arabic" w:cs="Traditional Arabic"/>
          <w:sz w:val="34"/>
          <w:szCs w:val="34"/>
          <w:rtl/>
        </w:rPr>
        <w:t xml:space="preserve"> و</w:t>
      </w:r>
      <w:r w:rsidRPr="001B6EB9">
        <w:rPr>
          <w:rFonts w:ascii="Traditional Arabic" w:hAnsi="Traditional Arabic" w:cs="Traditional Arabic"/>
          <w:sz w:val="34"/>
          <w:szCs w:val="34"/>
          <w:rtl/>
        </w:rPr>
        <w:t xml:space="preserve">الثلاثون بعد </w:t>
      </w:r>
      <w:proofErr w:type="gramStart"/>
      <w:r w:rsidRPr="001B6EB9">
        <w:rPr>
          <w:rFonts w:ascii="Traditional Arabic" w:hAnsi="Traditional Arabic" w:cs="Traditional Arabic"/>
          <w:sz w:val="34"/>
          <w:szCs w:val="34"/>
          <w:rtl/>
        </w:rPr>
        <w:t>المائة</w:t>
      </w:r>
      <w:r w:rsidR="0092642E">
        <w:rPr>
          <w:rFonts w:ascii="Traditional Arabic" w:hAnsi="Traditional Arabic" w:cs="Traditional Arabic"/>
          <w:sz w:val="34"/>
          <w:szCs w:val="34"/>
          <w:rtl/>
        </w:rPr>
        <w:t>:</w:t>
      </w:r>
      <w:r w:rsidRPr="001B6EB9">
        <w:rPr>
          <w:rFonts w:ascii="Traditional Arabic" w:hAnsi="Traditional Arabic" w:cs="Traditional Arabic"/>
          <w:sz w:val="34"/>
          <w:szCs w:val="34"/>
          <w:rtl/>
        </w:rPr>
        <w:t>-</w:t>
      </w:r>
      <w:proofErr w:type="gramEnd"/>
    </w:p>
    <w:p w:rsidR="004446F4" w:rsidRPr="001B6EB9" w:rsidRDefault="004446F4" w:rsidP="00777002">
      <w:pPr>
        <w:spacing w:after="0" w:line="500" w:lineRule="atLeast"/>
        <w:rPr>
          <w:rFonts w:ascii="Traditional Arabic" w:hAnsi="Traditional Arabic" w:cs="Traditional Arabic"/>
          <w:sz w:val="34"/>
          <w:szCs w:val="34"/>
        </w:rPr>
      </w:pPr>
      <w:r w:rsidRPr="001B6EB9">
        <w:rPr>
          <w:rFonts w:ascii="Traditional Arabic" w:hAnsi="Traditional Arabic" w:cs="Traditional Arabic"/>
          <w:sz w:val="34"/>
          <w:szCs w:val="34"/>
          <w:rtl/>
        </w:rPr>
        <w:t>استخرج من هذا الباب بعض الفوائد</w:t>
      </w:r>
      <w:r w:rsidR="0092642E">
        <w:rPr>
          <w:rFonts w:ascii="Traditional Arabic" w:hAnsi="Traditional Arabic" w:cs="Traditional Arabic"/>
          <w:sz w:val="34"/>
          <w:szCs w:val="34"/>
          <w:rtl/>
        </w:rPr>
        <w:t>.</w:t>
      </w:r>
    </w:p>
    <w:p w:rsidR="004446F4" w:rsidRPr="001B6EB9" w:rsidRDefault="004446F4" w:rsidP="00777002">
      <w:pPr>
        <w:spacing w:after="0" w:line="500" w:lineRule="atLeast"/>
        <w:rPr>
          <w:rFonts w:ascii="Traditional Arabic" w:hAnsi="Traditional Arabic" w:cs="Traditional Arabic"/>
          <w:sz w:val="34"/>
          <w:szCs w:val="34"/>
          <w:rtl/>
        </w:rPr>
      </w:pPr>
      <w:r w:rsidRPr="001B6EB9">
        <w:rPr>
          <w:rFonts w:ascii="Traditional Arabic" w:hAnsi="Traditional Arabic" w:cs="Traditional Arabic"/>
          <w:sz w:val="34"/>
          <w:szCs w:val="34"/>
          <w:rtl/>
        </w:rPr>
        <w:t>السؤال الثامن</w:t>
      </w:r>
      <w:r w:rsidR="0092642E">
        <w:rPr>
          <w:rFonts w:ascii="Traditional Arabic" w:hAnsi="Traditional Arabic" w:cs="Traditional Arabic"/>
          <w:sz w:val="34"/>
          <w:szCs w:val="34"/>
          <w:rtl/>
        </w:rPr>
        <w:t xml:space="preserve"> و</w:t>
      </w:r>
      <w:r w:rsidRPr="001B6EB9">
        <w:rPr>
          <w:rFonts w:ascii="Traditional Arabic" w:hAnsi="Traditional Arabic" w:cs="Traditional Arabic"/>
          <w:sz w:val="34"/>
          <w:szCs w:val="34"/>
          <w:rtl/>
        </w:rPr>
        <w:t xml:space="preserve">الثلاثون بعد </w:t>
      </w:r>
      <w:proofErr w:type="gramStart"/>
      <w:r w:rsidRPr="001B6EB9">
        <w:rPr>
          <w:rFonts w:ascii="Traditional Arabic" w:hAnsi="Traditional Arabic" w:cs="Traditional Arabic"/>
          <w:sz w:val="34"/>
          <w:szCs w:val="34"/>
          <w:rtl/>
        </w:rPr>
        <w:t>المائة</w:t>
      </w:r>
      <w:r w:rsidR="0092642E">
        <w:rPr>
          <w:rFonts w:ascii="Traditional Arabic" w:hAnsi="Traditional Arabic" w:cs="Traditional Arabic"/>
          <w:sz w:val="34"/>
          <w:szCs w:val="34"/>
          <w:rtl/>
        </w:rPr>
        <w:t>:</w:t>
      </w:r>
      <w:r w:rsidRPr="001B6EB9">
        <w:rPr>
          <w:rFonts w:ascii="Traditional Arabic" w:hAnsi="Traditional Arabic" w:cs="Traditional Arabic"/>
          <w:sz w:val="34"/>
          <w:szCs w:val="34"/>
          <w:rtl/>
        </w:rPr>
        <w:t>-</w:t>
      </w:r>
      <w:proofErr w:type="gramEnd"/>
    </w:p>
    <w:p w:rsidR="004446F4" w:rsidRPr="001B6EB9" w:rsidRDefault="004446F4" w:rsidP="00777002">
      <w:pPr>
        <w:spacing w:after="0" w:line="500" w:lineRule="atLeast"/>
        <w:rPr>
          <w:rFonts w:ascii="Traditional Arabic" w:hAnsi="Traditional Arabic" w:cs="Traditional Arabic"/>
          <w:sz w:val="34"/>
          <w:szCs w:val="34"/>
          <w:rtl/>
        </w:rPr>
      </w:pPr>
      <w:r w:rsidRPr="001B6EB9">
        <w:rPr>
          <w:rFonts w:ascii="Traditional Arabic" w:hAnsi="Traditional Arabic" w:cs="Traditional Arabic"/>
          <w:sz w:val="34"/>
          <w:szCs w:val="34"/>
          <w:rtl/>
        </w:rPr>
        <w:t>روى ابن ماجَهْ بإسناد حسن عن ابن عمر</w:t>
      </w:r>
      <w:r w:rsidRPr="001B6EB9">
        <w:rPr>
          <w:rFonts w:ascii="Traditional Arabic" w:hAnsi="Traditional Arabic" w:cs="Traditional Arabic"/>
          <w:sz w:val="34"/>
          <w:szCs w:val="34"/>
        </w:rPr>
        <w:t xml:space="preserve"> </w:t>
      </w:r>
      <w:r w:rsidRPr="001B6EB9">
        <w:rPr>
          <w:rFonts w:ascii="Traditional Arabic" w:hAnsi="Traditional Arabic" w:cs="Traditional Arabic"/>
          <w:sz w:val="34"/>
          <w:szCs w:val="34"/>
        </w:rPr>
        <w:sym w:font="AGA Arabesque" w:char="F074"/>
      </w:r>
      <w:r w:rsidR="0092642E">
        <w:rPr>
          <w:rFonts w:ascii="Traditional Arabic" w:hAnsi="Traditional Arabic" w:cs="Traditional Arabic"/>
          <w:sz w:val="34"/>
          <w:szCs w:val="34"/>
          <w:rtl/>
        </w:rPr>
        <w:t xml:space="preserve"> </w:t>
      </w:r>
      <w:r w:rsidRPr="001B6EB9">
        <w:rPr>
          <w:rFonts w:ascii="Traditional Arabic" w:hAnsi="Traditional Arabic" w:cs="Traditional Arabic"/>
          <w:sz w:val="34"/>
          <w:szCs w:val="34"/>
          <w:rtl/>
        </w:rPr>
        <w:t xml:space="preserve"> أن رسول </w:t>
      </w:r>
      <w:proofErr w:type="gramStart"/>
      <w:r w:rsidRPr="001B6EB9">
        <w:rPr>
          <w:rFonts w:ascii="Traditional Arabic" w:hAnsi="Traditional Arabic" w:cs="Traditional Arabic"/>
          <w:sz w:val="34"/>
          <w:szCs w:val="34"/>
          <w:rtl/>
        </w:rPr>
        <w:t xml:space="preserve">الله </w:t>
      </w:r>
      <w:r w:rsidRPr="001B6EB9">
        <w:rPr>
          <w:rFonts w:ascii="Traditional Arabic" w:hAnsi="Traditional Arabic" w:cs="Traditional Arabic"/>
          <w:sz w:val="34"/>
          <w:szCs w:val="34"/>
        </w:rPr>
        <w:sym w:font="AGA Arabesque" w:char="F072"/>
      </w:r>
      <w:r w:rsidRPr="001B6EB9">
        <w:rPr>
          <w:rFonts w:ascii="Traditional Arabic" w:hAnsi="Traditional Arabic" w:cs="Traditional Arabic"/>
          <w:sz w:val="34"/>
          <w:szCs w:val="34"/>
          <w:rtl/>
        </w:rPr>
        <w:t xml:space="preserve"> قال</w:t>
      </w:r>
      <w:proofErr w:type="gramEnd"/>
      <w:r w:rsidR="0092642E">
        <w:rPr>
          <w:rFonts w:ascii="Traditional Arabic" w:hAnsi="Traditional Arabic" w:cs="Traditional Arabic"/>
          <w:sz w:val="34"/>
          <w:szCs w:val="34"/>
          <w:rtl/>
        </w:rPr>
        <w:t>:</w:t>
      </w:r>
      <w:r w:rsidRPr="001B6EB9">
        <w:rPr>
          <w:rFonts w:ascii="Traditional Arabic" w:hAnsi="Traditional Arabic" w:cs="Traditional Arabic"/>
          <w:sz w:val="34"/>
          <w:szCs w:val="34"/>
          <w:rtl/>
        </w:rPr>
        <w:t xml:space="preserve"> (( لا تحلفوا بـ</w:t>
      </w:r>
      <w:r w:rsidR="0092642E">
        <w:rPr>
          <w:rFonts w:ascii="Traditional Arabic" w:hAnsi="Traditional Arabic" w:cs="Traditional Arabic"/>
          <w:sz w:val="34"/>
          <w:szCs w:val="34"/>
          <w:rtl/>
        </w:rPr>
        <w:t>.</w:t>
      </w:r>
      <w:r w:rsidRPr="001B6EB9">
        <w:rPr>
          <w:rFonts w:ascii="Traditional Arabic" w:hAnsi="Traditional Arabic" w:cs="Traditional Arabic"/>
          <w:sz w:val="34"/>
          <w:szCs w:val="34"/>
          <w:rtl/>
        </w:rPr>
        <w:t>.. فليس من الله ))</w:t>
      </w:r>
      <w:r w:rsidR="0092642E">
        <w:rPr>
          <w:rFonts w:ascii="Traditional Arabic" w:hAnsi="Traditional Arabic" w:cs="Traditional Arabic"/>
          <w:sz w:val="34"/>
          <w:szCs w:val="34"/>
          <w:rtl/>
        </w:rPr>
        <w:t>.</w:t>
      </w:r>
    </w:p>
    <w:p w:rsidR="004446F4" w:rsidRPr="001B6EB9" w:rsidRDefault="004446F4" w:rsidP="00777002">
      <w:pPr>
        <w:spacing w:after="0" w:line="500" w:lineRule="atLeast"/>
        <w:rPr>
          <w:rFonts w:ascii="Traditional Arabic" w:hAnsi="Traditional Arabic" w:cs="Traditional Arabic"/>
          <w:sz w:val="34"/>
          <w:szCs w:val="34"/>
        </w:rPr>
      </w:pPr>
      <w:r w:rsidRPr="001B6EB9">
        <w:rPr>
          <w:rFonts w:ascii="Traditional Arabic" w:hAnsi="Traditional Arabic" w:cs="Traditional Arabic"/>
          <w:sz w:val="34"/>
          <w:szCs w:val="34"/>
          <w:rtl/>
        </w:rPr>
        <w:t xml:space="preserve"> أكمل الحديث الشريف السابق من حفظك</w:t>
      </w:r>
      <w:r w:rsidR="0092642E">
        <w:rPr>
          <w:rFonts w:ascii="Traditional Arabic" w:hAnsi="Traditional Arabic" w:cs="Traditional Arabic"/>
          <w:sz w:val="34"/>
          <w:szCs w:val="34"/>
          <w:rtl/>
        </w:rPr>
        <w:t>.</w:t>
      </w:r>
    </w:p>
    <w:p w:rsidR="004446F4" w:rsidRPr="001B6EB9" w:rsidRDefault="004446F4" w:rsidP="00777002">
      <w:pPr>
        <w:spacing w:after="0" w:line="500" w:lineRule="atLeast"/>
        <w:rPr>
          <w:rFonts w:ascii="Traditional Arabic" w:hAnsi="Traditional Arabic" w:cs="Traditional Arabic"/>
          <w:sz w:val="34"/>
          <w:szCs w:val="34"/>
        </w:rPr>
      </w:pPr>
      <w:r w:rsidRPr="001B6EB9">
        <w:rPr>
          <w:rFonts w:ascii="Traditional Arabic" w:hAnsi="Traditional Arabic" w:cs="Traditional Arabic"/>
          <w:sz w:val="34"/>
          <w:szCs w:val="34"/>
          <w:rtl/>
        </w:rPr>
        <w:t>هل يجوز الحلف بالآباء أو غيرهم من الخلوقين</w:t>
      </w:r>
      <w:r w:rsidR="00D00384">
        <w:rPr>
          <w:rFonts w:ascii="Traditional Arabic" w:hAnsi="Traditional Arabic" w:cs="Traditional Arabic"/>
          <w:sz w:val="34"/>
          <w:szCs w:val="34"/>
          <w:rtl/>
        </w:rPr>
        <w:t>؟</w:t>
      </w:r>
    </w:p>
    <w:p w:rsidR="004446F4" w:rsidRPr="001B6EB9" w:rsidRDefault="004446F4" w:rsidP="00777002">
      <w:pPr>
        <w:spacing w:after="0" w:line="500" w:lineRule="atLeast"/>
        <w:rPr>
          <w:rFonts w:ascii="Traditional Arabic" w:hAnsi="Traditional Arabic" w:cs="Traditional Arabic"/>
          <w:sz w:val="34"/>
          <w:szCs w:val="34"/>
        </w:rPr>
      </w:pPr>
      <w:r w:rsidRPr="001B6EB9">
        <w:rPr>
          <w:rFonts w:ascii="Traditional Arabic" w:hAnsi="Traditional Arabic" w:cs="Traditional Arabic"/>
          <w:sz w:val="34"/>
          <w:szCs w:val="34"/>
          <w:rtl/>
        </w:rPr>
        <w:t>ما الذي يجب على المسلم لو حُلف له بالله تعالى</w:t>
      </w:r>
      <w:r w:rsidR="00D00384">
        <w:rPr>
          <w:rFonts w:ascii="Traditional Arabic" w:hAnsi="Traditional Arabic" w:cs="Traditional Arabic"/>
          <w:sz w:val="34"/>
          <w:szCs w:val="34"/>
          <w:rtl/>
        </w:rPr>
        <w:t>؟</w:t>
      </w:r>
    </w:p>
    <w:p w:rsidR="004446F4" w:rsidRPr="001B6EB9" w:rsidRDefault="004446F4" w:rsidP="00777002">
      <w:pPr>
        <w:spacing w:after="0" w:line="500" w:lineRule="atLeast"/>
        <w:rPr>
          <w:rFonts w:ascii="Traditional Arabic" w:hAnsi="Traditional Arabic" w:cs="Traditional Arabic"/>
          <w:sz w:val="34"/>
          <w:szCs w:val="34"/>
        </w:rPr>
      </w:pPr>
      <w:r w:rsidRPr="001B6EB9">
        <w:rPr>
          <w:rFonts w:ascii="Traditional Arabic" w:hAnsi="Traditional Arabic" w:cs="Traditional Arabic"/>
          <w:sz w:val="34"/>
          <w:szCs w:val="34"/>
          <w:rtl/>
        </w:rPr>
        <w:t>ما حكم من لم يرض بالحلف بالله تعالى</w:t>
      </w:r>
      <w:r w:rsidR="00D00384">
        <w:rPr>
          <w:rFonts w:ascii="Traditional Arabic" w:hAnsi="Traditional Arabic" w:cs="Traditional Arabic"/>
          <w:sz w:val="34"/>
          <w:szCs w:val="34"/>
          <w:rtl/>
        </w:rPr>
        <w:t>؟</w:t>
      </w:r>
      <w:r w:rsidRPr="001B6EB9">
        <w:rPr>
          <w:rFonts w:ascii="Traditional Arabic" w:hAnsi="Traditional Arabic" w:cs="Traditional Arabic"/>
          <w:sz w:val="34"/>
          <w:szCs w:val="34"/>
          <w:rtl/>
        </w:rPr>
        <w:t xml:space="preserve"> دلل من الحديث السابق</w:t>
      </w:r>
      <w:r w:rsidR="0092642E">
        <w:rPr>
          <w:rFonts w:ascii="Traditional Arabic" w:hAnsi="Traditional Arabic" w:cs="Traditional Arabic"/>
          <w:sz w:val="34"/>
          <w:szCs w:val="34"/>
          <w:rtl/>
        </w:rPr>
        <w:t>.</w:t>
      </w:r>
    </w:p>
    <w:p w:rsidR="004446F4" w:rsidRPr="001B6EB9" w:rsidRDefault="004446F4" w:rsidP="00777002">
      <w:pPr>
        <w:spacing w:after="0" w:line="500" w:lineRule="atLeast"/>
        <w:rPr>
          <w:rFonts w:ascii="Traditional Arabic" w:hAnsi="Traditional Arabic" w:cs="Traditional Arabic"/>
          <w:sz w:val="34"/>
          <w:szCs w:val="34"/>
        </w:rPr>
      </w:pPr>
      <w:r w:rsidRPr="001B6EB9">
        <w:rPr>
          <w:rFonts w:ascii="Traditional Arabic" w:hAnsi="Traditional Arabic" w:cs="Traditional Arabic"/>
          <w:sz w:val="34"/>
          <w:szCs w:val="34"/>
          <w:rtl/>
        </w:rPr>
        <w:t xml:space="preserve"> </w:t>
      </w:r>
      <w:proofErr w:type="gramStart"/>
      <w:r w:rsidRPr="001B6EB9">
        <w:rPr>
          <w:rFonts w:ascii="Traditional Arabic" w:hAnsi="Traditional Arabic" w:cs="Traditional Arabic"/>
          <w:sz w:val="34"/>
          <w:szCs w:val="34"/>
          <w:rtl/>
        </w:rPr>
        <w:t xml:space="preserve">قوله </w:t>
      </w:r>
      <w:r w:rsidRPr="001B6EB9">
        <w:rPr>
          <w:rFonts w:ascii="Traditional Arabic" w:hAnsi="Traditional Arabic" w:cs="Traditional Arabic"/>
          <w:sz w:val="34"/>
          <w:szCs w:val="34"/>
        </w:rPr>
        <w:sym w:font="AGA Arabesque" w:char="F072"/>
      </w:r>
      <w:r w:rsidR="0092642E">
        <w:rPr>
          <w:rFonts w:ascii="Traditional Arabic" w:hAnsi="Traditional Arabic" w:cs="Traditional Arabic"/>
          <w:sz w:val="34"/>
          <w:szCs w:val="34"/>
          <w:rtl/>
        </w:rPr>
        <w:t>:</w:t>
      </w:r>
      <w:proofErr w:type="gramEnd"/>
      <w:r w:rsidRPr="001B6EB9">
        <w:rPr>
          <w:rFonts w:ascii="Traditional Arabic" w:hAnsi="Traditional Arabic" w:cs="Traditional Arabic"/>
          <w:sz w:val="34"/>
          <w:szCs w:val="34"/>
          <w:rtl/>
        </w:rPr>
        <w:t xml:space="preserve"> (( فليس من الله )) هل يعني: أنه كفر كفراً أكبر</w:t>
      </w:r>
      <w:r w:rsidR="00D00384">
        <w:rPr>
          <w:rFonts w:ascii="Traditional Arabic" w:hAnsi="Traditional Arabic" w:cs="Traditional Arabic"/>
          <w:sz w:val="34"/>
          <w:szCs w:val="34"/>
          <w:rtl/>
        </w:rPr>
        <w:t>؟</w:t>
      </w:r>
      <w:r w:rsidRPr="001B6EB9">
        <w:rPr>
          <w:rFonts w:ascii="Traditional Arabic" w:hAnsi="Traditional Arabic" w:cs="Traditional Arabic"/>
          <w:sz w:val="34"/>
          <w:szCs w:val="34"/>
          <w:rtl/>
        </w:rPr>
        <w:t xml:space="preserve"> علل</w:t>
      </w:r>
      <w:r w:rsidR="0092642E">
        <w:rPr>
          <w:rFonts w:ascii="Traditional Arabic" w:hAnsi="Traditional Arabic" w:cs="Traditional Arabic"/>
          <w:sz w:val="34"/>
          <w:szCs w:val="34"/>
          <w:rtl/>
        </w:rPr>
        <w:t>.</w:t>
      </w:r>
    </w:p>
    <w:p w:rsidR="004446F4" w:rsidRPr="001B6EB9" w:rsidRDefault="004446F4" w:rsidP="00777002">
      <w:pPr>
        <w:spacing w:after="0" w:line="500" w:lineRule="atLeast"/>
        <w:rPr>
          <w:rFonts w:ascii="Traditional Arabic" w:hAnsi="Traditional Arabic" w:cs="Traditional Arabic"/>
          <w:sz w:val="34"/>
          <w:szCs w:val="34"/>
          <w:rtl/>
        </w:rPr>
      </w:pPr>
      <w:r w:rsidRPr="001B6EB9">
        <w:rPr>
          <w:rFonts w:ascii="Traditional Arabic" w:hAnsi="Traditional Arabic" w:cs="Traditional Arabic"/>
          <w:sz w:val="34"/>
          <w:szCs w:val="34"/>
          <w:rtl/>
        </w:rPr>
        <w:t>السؤال التاسع</w:t>
      </w:r>
      <w:r w:rsidR="0092642E">
        <w:rPr>
          <w:rFonts w:ascii="Traditional Arabic" w:hAnsi="Traditional Arabic" w:cs="Traditional Arabic"/>
          <w:sz w:val="34"/>
          <w:szCs w:val="34"/>
          <w:rtl/>
        </w:rPr>
        <w:t xml:space="preserve"> و</w:t>
      </w:r>
      <w:r w:rsidRPr="001B6EB9">
        <w:rPr>
          <w:rFonts w:ascii="Traditional Arabic" w:hAnsi="Traditional Arabic" w:cs="Traditional Arabic"/>
          <w:sz w:val="34"/>
          <w:szCs w:val="34"/>
          <w:rtl/>
        </w:rPr>
        <w:t xml:space="preserve">الثلاثون بعد </w:t>
      </w:r>
      <w:proofErr w:type="gramStart"/>
      <w:r w:rsidRPr="001B6EB9">
        <w:rPr>
          <w:rFonts w:ascii="Traditional Arabic" w:hAnsi="Traditional Arabic" w:cs="Traditional Arabic"/>
          <w:sz w:val="34"/>
          <w:szCs w:val="34"/>
          <w:rtl/>
        </w:rPr>
        <w:t>المائة</w:t>
      </w:r>
      <w:r w:rsidR="0092642E">
        <w:rPr>
          <w:rFonts w:ascii="Traditional Arabic" w:hAnsi="Traditional Arabic" w:cs="Traditional Arabic"/>
          <w:sz w:val="34"/>
          <w:szCs w:val="34"/>
          <w:rtl/>
        </w:rPr>
        <w:t>:</w:t>
      </w:r>
      <w:r w:rsidRPr="001B6EB9">
        <w:rPr>
          <w:rFonts w:ascii="Traditional Arabic" w:hAnsi="Traditional Arabic" w:cs="Traditional Arabic"/>
          <w:sz w:val="34"/>
          <w:szCs w:val="34"/>
          <w:rtl/>
        </w:rPr>
        <w:t>-</w:t>
      </w:r>
      <w:proofErr w:type="gramEnd"/>
    </w:p>
    <w:p w:rsidR="004446F4" w:rsidRPr="001B6EB9" w:rsidRDefault="004446F4" w:rsidP="00777002">
      <w:pPr>
        <w:spacing w:after="0" w:line="500" w:lineRule="atLeast"/>
        <w:rPr>
          <w:rFonts w:ascii="Traditional Arabic" w:hAnsi="Traditional Arabic" w:cs="Traditional Arabic"/>
          <w:sz w:val="34"/>
          <w:szCs w:val="34"/>
        </w:rPr>
      </w:pPr>
      <w:r w:rsidRPr="001B6EB9">
        <w:rPr>
          <w:rFonts w:ascii="Traditional Arabic" w:hAnsi="Traditional Arabic" w:cs="Traditional Arabic"/>
          <w:sz w:val="34"/>
          <w:szCs w:val="34"/>
          <w:rtl/>
        </w:rPr>
        <w:t>روى الإمام النَّسائي</w:t>
      </w:r>
      <w:r w:rsidR="0092642E">
        <w:rPr>
          <w:rFonts w:ascii="Traditional Arabic" w:hAnsi="Traditional Arabic" w:cs="Traditional Arabic"/>
          <w:sz w:val="34"/>
          <w:szCs w:val="34"/>
          <w:rtl/>
        </w:rPr>
        <w:t xml:space="preserve"> و</w:t>
      </w:r>
      <w:r w:rsidRPr="001B6EB9">
        <w:rPr>
          <w:rFonts w:ascii="Traditional Arabic" w:hAnsi="Traditional Arabic" w:cs="Traditional Arabic"/>
          <w:sz w:val="34"/>
          <w:szCs w:val="34"/>
          <w:rtl/>
        </w:rPr>
        <w:t>صححه عن قُتيلة الأنصارية ل أن يهودياً</w:t>
      </w:r>
      <w:r w:rsidR="0092642E">
        <w:rPr>
          <w:rFonts w:ascii="Traditional Arabic" w:hAnsi="Traditional Arabic" w:cs="Traditional Arabic"/>
          <w:sz w:val="34"/>
          <w:szCs w:val="34"/>
          <w:rtl/>
        </w:rPr>
        <w:t>.</w:t>
      </w:r>
      <w:r w:rsidRPr="001B6EB9">
        <w:rPr>
          <w:rFonts w:ascii="Traditional Arabic" w:hAnsi="Traditional Arabic" w:cs="Traditional Arabic"/>
          <w:sz w:val="34"/>
          <w:szCs w:val="34"/>
          <w:rtl/>
        </w:rPr>
        <w:t xml:space="preserve">................................................ تم </w:t>
      </w:r>
      <w:proofErr w:type="gramStart"/>
      <w:r w:rsidRPr="001B6EB9">
        <w:rPr>
          <w:rFonts w:ascii="Traditional Arabic" w:hAnsi="Traditional Arabic" w:cs="Traditional Arabic"/>
          <w:sz w:val="34"/>
          <w:szCs w:val="34"/>
          <w:rtl/>
        </w:rPr>
        <w:t>شئت )</w:t>
      </w:r>
      <w:proofErr w:type="gramEnd"/>
      <w:r w:rsidRPr="001B6EB9">
        <w:rPr>
          <w:rFonts w:ascii="Traditional Arabic" w:hAnsi="Traditional Arabic" w:cs="Traditional Arabic"/>
          <w:sz w:val="34"/>
          <w:szCs w:val="34"/>
          <w:rtl/>
        </w:rPr>
        <w:t>)0</w:t>
      </w:r>
    </w:p>
    <w:p w:rsidR="004446F4" w:rsidRPr="001B6EB9" w:rsidRDefault="004446F4" w:rsidP="00777002">
      <w:pPr>
        <w:spacing w:after="0" w:line="500" w:lineRule="atLeast"/>
        <w:rPr>
          <w:rFonts w:ascii="Traditional Arabic" w:hAnsi="Traditional Arabic" w:cs="Traditional Arabic"/>
          <w:sz w:val="34"/>
          <w:szCs w:val="34"/>
        </w:rPr>
      </w:pPr>
      <w:r w:rsidRPr="001B6EB9">
        <w:rPr>
          <w:rFonts w:ascii="Traditional Arabic" w:hAnsi="Traditional Arabic" w:cs="Traditional Arabic"/>
          <w:sz w:val="34"/>
          <w:szCs w:val="34"/>
          <w:rtl/>
        </w:rPr>
        <w:t xml:space="preserve"> أكمل الحديث الشريف السابق من حفظك</w:t>
      </w:r>
      <w:r w:rsidR="0092642E">
        <w:rPr>
          <w:rFonts w:ascii="Traditional Arabic" w:hAnsi="Traditional Arabic" w:cs="Traditional Arabic"/>
          <w:sz w:val="34"/>
          <w:szCs w:val="34"/>
          <w:rtl/>
        </w:rPr>
        <w:t>.</w:t>
      </w:r>
    </w:p>
    <w:p w:rsidR="004446F4" w:rsidRPr="001B6EB9" w:rsidRDefault="004446F4" w:rsidP="00777002">
      <w:pPr>
        <w:spacing w:after="0" w:line="500" w:lineRule="atLeast"/>
        <w:rPr>
          <w:rFonts w:ascii="Traditional Arabic" w:hAnsi="Traditional Arabic" w:cs="Traditional Arabic"/>
          <w:sz w:val="34"/>
          <w:szCs w:val="34"/>
        </w:rPr>
      </w:pPr>
      <w:r w:rsidRPr="001B6EB9">
        <w:rPr>
          <w:rFonts w:ascii="Traditional Arabic" w:hAnsi="Traditional Arabic" w:cs="Traditional Arabic"/>
          <w:sz w:val="34"/>
          <w:szCs w:val="34"/>
          <w:rtl/>
        </w:rPr>
        <w:t xml:space="preserve"> هل قول</w:t>
      </w:r>
      <w:r w:rsidR="0092642E">
        <w:rPr>
          <w:rFonts w:ascii="Traditional Arabic" w:hAnsi="Traditional Arabic" w:cs="Traditional Arabic"/>
          <w:sz w:val="34"/>
          <w:szCs w:val="34"/>
          <w:rtl/>
        </w:rPr>
        <w:t>:</w:t>
      </w:r>
      <w:r w:rsidRPr="001B6EB9">
        <w:rPr>
          <w:rFonts w:ascii="Traditional Arabic" w:hAnsi="Traditional Arabic" w:cs="Traditional Arabic"/>
          <w:sz w:val="34"/>
          <w:szCs w:val="34"/>
          <w:rtl/>
        </w:rPr>
        <w:t xml:space="preserve"> </w:t>
      </w:r>
      <w:proofErr w:type="gramStart"/>
      <w:r w:rsidRPr="001B6EB9">
        <w:rPr>
          <w:rFonts w:ascii="Traditional Arabic" w:hAnsi="Traditional Arabic" w:cs="Traditional Arabic"/>
          <w:sz w:val="34"/>
          <w:szCs w:val="34"/>
          <w:rtl/>
        </w:rPr>
        <w:t>(( ما</w:t>
      </w:r>
      <w:proofErr w:type="gramEnd"/>
      <w:r w:rsidRPr="001B6EB9">
        <w:rPr>
          <w:rFonts w:ascii="Traditional Arabic" w:hAnsi="Traditional Arabic" w:cs="Traditional Arabic"/>
          <w:sz w:val="34"/>
          <w:szCs w:val="34"/>
          <w:rtl/>
        </w:rPr>
        <w:t xml:space="preserve"> شاء الله</w:t>
      </w:r>
      <w:r w:rsidR="0092642E">
        <w:rPr>
          <w:rFonts w:ascii="Traditional Arabic" w:hAnsi="Traditional Arabic" w:cs="Traditional Arabic"/>
          <w:sz w:val="34"/>
          <w:szCs w:val="34"/>
          <w:rtl/>
        </w:rPr>
        <w:t xml:space="preserve"> و</w:t>
      </w:r>
      <w:r w:rsidRPr="001B6EB9">
        <w:rPr>
          <w:rFonts w:ascii="Traditional Arabic" w:hAnsi="Traditional Arabic" w:cs="Traditional Arabic"/>
          <w:sz w:val="34"/>
          <w:szCs w:val="34"/>
          <w:rtl/>
        </w:rPr>
        <w:t>شئت )) يعتبر شركاً</w:t>
      </w:r>
      <w:r w:rsidR="00D00384">
        <w:rPr>
          <w:rFonts w:ascii="Traditional Arabic" w:hAnsi="Traditional Arabic" w:cs="Traditional Arabic"/>
          <w:sz w:val="34"/>
          <w:szCs w:val="34"/>
          <w:rtl/>
        </w:rPr>
        <w:t>؟</w:t>
      </w:r>
      <w:r w:rsidRPr="001B6EB9">
        <w:rPr>
          <w:rFonts w:ascii="Traditional Arabic" w:hAnsi="Traditional Arabic" w:cs="Traditional Arabic"/>
          <w:sz w:val="34"/>
          <w:szCs w:val="34"/>
          <w:rtl/>
        </w:rPr>
        <w:t xml:space="preserve"> دلل على ما تقول</w:t>
      </w:r>
      <w:r w:rsidR="0092642E">
        <w:rPr>
          <w:rFonts w:ascii="Traditional Arabic" w:hAnsi="Traditional Arabic" w:cs="Traditional Arabic"/>
          <w:sz w:val="34"/>
          <w:szCs w:val="34"/>
          <w:rtl/>
        </w:rPr>
        <w:t>.</w:t>
      </w:r>
    </w:p>
    <w:p w:rsidR="004446F4" w:rsidRPr="001B6EB9" w:rsidRDefault="004446F4" w:rsidP="00777002">
      <w:pPr>
        <w:spacing w:after="0" w:line="500" w:lineRule="atLeast"/>
        <w:rPr>
          <w:rFonts w:ascii="Traditional Arabic" w:hAnsi="Traditional Arabic" w:cs="Traditional Arabic"/>
          <w:sz w:val="34"/>
          <w:szCs w:val="34"/>
        </w:rPr>
      </w:pPr>
      <w:r w:rsidRPr="001B6EB9">
        <w:rPr>
          <w:rFonts w:ascii="Traditional Arabic" w:hAnsi="Traditional Arabic" w:cs="Traditional Arabic"/>
          <w:sz w:val="34"/>
          <w:szCs w:val="34"/>
          <w:rtl/>
        </w:rPr>
        <w:t xml:space="preserve"> روى الإمام أحمد</w:t>
      </w:r>
      <w:r w:rsidR="0092642E">
        <w:rPr>
          <w:rFonts w:ascii="Traditional Arabic" w:hAnsi="Traditional Arabic" w:cs="Traditional Arabic"/>
          <w:sz w:val="34"/>
          <w:szCs w:val="34"/>
          <w:rtl/>
        </w:rPr>
        <w:t xml:space="preserve"> و</w:t>
      </w:r>
      <w:r w:rsidRPr="001B6EB9">
        <w:rPr>
          <w:rFonts w:ascii="Traditional Arabic" w:hAnsi="Traditional Arabic" w:cs="Traditional Arabic"/>
          <w:sz w:val="34"/>
          <w:szCs w:val="34"/>
          <w:rtl/>
        </w:rPr>
        <w:t>ابن ماجَهْ</w:t>
      </w:r>
      <w:r w:rsidR="0092642E">
        <w:rPr>
          <w:rFonts w:ascii="Traditional Arabic" w:hAnsi="Traditional Arabic" w:cs="Traditional Arabic"/>
          <w:sz w:val="34"/>
          <w:szCs w:val="34"/>
          <w:rtl/>
        </w:rPr>
        <w:t xml:space="preserve"> و</w:t>
      </w:r>
      <w:r w:rsidRPr="001B6EB9">
        <w:rPr>
          <w:rFonts w:ascii="Traditional Arabic" w:hAnsi="Traditional Arabic" w:cs="Traditional Arabic"/>
          <w:sz w:val="34"/>
          <w:szCs w:val="34"/>
          <w:rtl/>
        </w:rPr>
        <w:t>البيهقي</w:t>
      </w:r>
      <w:r w:rsidR="0092642E">
        <w:rPr>
          <w:rFonts w:ascii="Traditional Arabic" w:hAnsi="Traditional Arabic" w:cs="Traditional Arabic"/>
          <w:sz w:val="34"/>
          <w:szCs w:val="34"/>
          <w:rtl/>
        </w:rPr>
        <w:t xml:space="preserve"> و</w:t>
      </w:r>
      <w:r w:rsidRPr="001B6EB9">
        <w:rPr>
          <w:rFonts w:ascii="Traditional Arabic" w:hAnsi="Traditional Arabic" w:cs="Traditional Arabic"/>
          <w:sz w:val="34"/>
          <w:szCs w:val="34"/>
          <w:rtl/>
        </w:rPr>
        <w:t xml:space="preserve">حسنه الألباني عن ابن عباس ب أن رجلاً قال </w:t>
      </w:r>
      <w:proofErr w:type="gramStart"/>
      <w:r w:rsidRPr="001B6EB9">
        <w:rPr>
          <w:rFonts w:ascii="Traditional Arabic" w:hAnsi="Traditional Arabic" w:cs="Traditional Arabic"/>
          <w:sz w:val="34"/>
          <w:szCs w:val="34"/>
          <w:rtl/>
        </w:rPr>
        <w:t xml:space="preserve">للنبي </w:t>
      </w:r>
      <w:r w:rsidRPr="001B6EB9">
        <w:rPr>
          <w:rFonts w:ascii="Traditional Arabic" w:hAnsi="Traditional Arabic" w:cs="Traditional Arabic"/>
          <w:sz w:val="34"/>
          <w:szCs w:val="34"/>
        </w:rPr>
        <w:sym w:font="AGA Arabesque" w:char="F072"/>
      </w:r>
      <w:r w:rsidR="0092642E">
        <w:rPr>
          <w:rFonts w:ascii="Traditional Arabic" w:hAnsi="Traditional Arabic" w:cs="Traditional Arabic"/>
          <w:sz w:val="34"/>
          <w:szCs w:val="34"/>
          <w:rtl/>
        </w:rPr>
        <w:t>:</w:t>
      </w:r>
      <w:proofErr w:type="gramEnd"/>
      <w:r w:rsidRPr="001B6EB9">
        <w:rPr>
          <w:rFonts w:ascii="Traditional Arabic" w:hAnsi="Traditional Arabic" w:cs="Traditional Arabic"/>
          <w:sz w:val="34"/>
          <w:szCs w:val="34"/>
          <w:rtl/>
        </w:rPr>
        <w:t xml:space="preserve"> (( ما شاء الله</w:t>
      </w:r>
      <w:r w:rsidR="0092642E">
        <w:rPr>
          <w:rFonts w:ascii="Traditional Arabic" w:hAnsi="Traditional Arabic" w:cs="Traditional Arabic"/>
          <w:sz w:val="34"/>
          <w:szCs w:val="34"/>
          <w:rtl/>
        </w:rPr>
        <w:t xml:space="preserve"> و</w:t>
      </w:r>
      <w:r w:rsidRPr="001B6EB9">
        <w:rPr>
          <w:rFonts w:ascii="Traditional Arabic" w:hAnsi="Traditional Arabic" w:cs="Traditional Arabic"/>
          <w:sz w:val="34"/>
          <w:szCs w:val="34"/>
          <w:rtl/>
        </w:rPr>
        <w:t>شئت فقال</w:t>
      </w:r>
      <w:r w:rsidR="0092642E">
        <w:rPr>
          <w:rFonts w:ascii="Traditional Arabic" w:hAnsi="Traditional Arabic" w:cs="Traditional Arabic"/>
          <w:sz w:val="34"/>
          <w:szCs w:val="34"/>
          <w:rtl/>
        </w:rPr>
        <w:t>:.</w:t>
      </w:r>
      <w:r w:rsidRPr="001B6EB9">
        <w:rPr>
          <w:rFonts w:ascii="Traditional Arabic" w:hAnsi="Traditional Arabic" w:cs="Traditional Arabic"/>
          <w:sz w:val="34"/>
          <w:szCs w:val="34"/>
          <w:rtl/>
        </w:rPr>
        <w:t xml:space="preserve">.. ما شاء الله </w:t>
      </w:r>
      <w:proofErr w:type="gramStart"/>
      <w:r w:rsidRPr="001B6EB9">
        <w:rPr>
          <w:rFonts w:ascii="Traditional Arabic" w:hAnsi="Traditional Arabic" w:cs="Traditional Arabic"/>
          <w:sz w:val="34"/>
          <w:szCs w:val="34"/>
          <w:rtl/>
        </w:rPr>
        <w:t>وحده )</w:t>
      </w:r>
      <w:proofErr w:type="gramEnd"/>
      <w:r w:rsidRPr="001B6EB9">
        <w:rPr>
          <w:rFonts w:ascii="Traditional Arabic" w:hAnsi="Traditional Arabic" w:cs="Traditional Arabic"/>
          <w:sz w:val="34"/>
          <w:szCs w:val="34"/>
          <w:rtl/>
        </w:rPr>
        <w:t>)</w:t>
      </w:r>
      <w:r w:rsidR="0092642E">
        <w:rPr>
          <w:rFonts w:ascii="Traditional Arabic" w:hAnsi="Traditional Arabic" w:cs="Traditional Arabic"/>
          <w:sz w:val="34"/>
          <w:szCs w:val="34"/>
          <w:rtl/>
        </w:rPr>
        <w:t>.</w:t>
      </w:r>
    </w:p>
    <w:p w:rsidR="004446F4" w:rsidRPr="001B6EB9" w:rsidRDefault="004446F4" w:rsidP="00777002">
      <w:pPr>
        <w:spacing w:after="0" w:line="500" w:lineRule="atLeast"/>
        <w:rPr>
          <w:rFonts w:ascii="Traditional Arabic" w:hAnsi="Traditional Arabic" w:cs="Traditional Arabic"/>
          <w:sz w:val="34"/>
          <w:szCs w:val="34"/>
        </w:rPr>
      </w:pPr>
      <w:r w:rsidRPr="001B6EB9">
        <w:rPr>
          <w:rFonts w:ascii="Traditional Arabic" w:hAnsi="Traditional Arabic" w:cs="Traditional Arabic"/>
          <w:sz w:val="34"/>
          <w:szCs w:val="34"/>
          <w:rtl/>
        </w:rPr>
        <w:t xml:space="preserve">حمى </w:t>
      </w:r>
      <w:proofErr w:type="gramStart"/>
      <w:r w:rsidRPr="001B6EB9">
        <w:rPr>
          <w:rFonts w:ascii="Traditional Arabic" w:hAnsi="Traditional Arabic" w:cs="Traditional Arabic"/>
          <w:sz w:val="34"/>
          <w:szCs w:val="34"/>
          <w:rtl/>
        </w:rPr>
        <w:t xml:space="preserve">الرسول </w:t>
      </w:r>
      <w:r w:rsidRPr="001B6EB9">
        <w:rPr>
          <w:rFonts w:ascii="Traditional Arabic" w:hAnsi="Traditional Arabic" w:cs="Traditional Arabic"/>
          <w:sz w:val="34"/>
          <w:szCs w:val="34"/>
        </w:rPr>
        <w:sym w:font="AGA Arabesque" w:char="F072"/>
      </w:r>
      <w:r w:rsidRPr="001B6EB9">
        <w:rPr>
          <w:rFonts w:ascii="Traditional Arabic" w:hAnsi="Traditional Arabic" w:cs="Traditional Arabic"/>
          <w:sz w:val="34"/>
          <w:szCs w:val="34"/>
          <w:rtl/>
        </w:rPr>
        <w:t xml:space="preserve"> حمى</w:t>
      </w:r>
      <w:proofErr w:type="gramEnd"/>
      <w:r w:rsidRPr="001B6EB9">
        <w:rPr>
          <w:rFonts w:ascii="Traditional Arabic" w:hAnsi="Traditional Arabic" w:cs="Traditional Arabic"/>
          <w:sz w:val="34"/>
          <w:szCs w:val="34"/>
          <w:rtl/>
        </w:rPr>
        <w:t xml:space="preserve"> التوحيد</w:t>
      </w:r>
      <w:r w:rsidR="0092642E">
        <w:rPr>
          <w:rFonts w:ascii="Traditional Arabic" w:hAnsi="Traditional Arabic" w:cs="Traditional Arabic"/>
          <w:sz w:val="34"/>
          <w:szCs w:val="34"/>
          <w:rtl/>
        </w:rPr>
        <w:t>.</w:t>
      </w:r>
      <w:r w:rsidRPr="001B6EB9">
        <w:rPr>
          <w:rFonts w:ascii="Traditional Arabic" w:hAnsi="Traditional Arabic" w:cs="Traditional Arabic"/>
          <w:sz w:val="34"/>
          <w:szCs w:val="34"/>
          <w:rtl/>
        </w:rPr>
        <w:t xml:space="preserve"> وضح ذلك</w:t>
      </w:r>
      <w:r w:rsidR="0092642E">
        <w:rPr>
          <w:rFonts w:ascii="Traditional Arabic" w:hAnsi="Traditional Arabic" w:cs="Traditional Arabic"/>
          <w:sz w:val="34"/>
          <w:szCs w:val="34"/>
          <w:rtl/>
        </w:rPr>
        <w:t>.</w:t>
      </w:r>
    </w:p>
    <w:p w:rsidR="004446F4" w:rsidRPr="001B6EB9" w:rsidRDefault="004446F4" w:rsidP="00777002">
      <w:pPr>
        <w:spacing w:after="0" w:line="500" w:lineRule="atLeast"/>
        <w:rPr>
          <w:rFonts w:ascii="Traditional Arabic" w:hAnsi="Traditional Arabic" w:cs="Traditional Arabic"/>
          <w:sz w:val="34"/>
          <w:szCs w:val="34"/>
        </w:rPr>
      </w:pPr>
      <w:r w:rsidRPr="001B6EB9">
        <w:rPr>
          <w:rFonts w:ascii="Traditional Arabic" w:hAnsi="Traditional Arabic" w:cs="Traditional Arabic"/>
          <w:sz w:val="34"/>
          <w:szCs w:val="34"/>
          <w:rtl/>
        </w:rPr>
        <w:t>ما الذي يجب على المسلم قوله عند ذكر المشيئة</w:t>
      </w:r>
      <w:r w:rsidR="00D00384">
        <w:rPr>
          <w:rFonts w:ascii="Traditional Arabic" w:hAnsi="Traditional Arabic" w:cs="Traditional Arabic"/>
          <w:sz w:val="34"/>
          <w:szCs w:val="34"/>
          <w:rtl/>
        </w:rPr>
        <w:t>؟</w:t>
      </w:r>
    </w:p>
    <w:p w:rsidR="004446F4" w:rsidRPr="001B6EB9" w:rsidRDefault="004446F4" w:rsidP="00777002">
      <w:pPr>
        <w:spacing w:after="0" w:line="500" w:lineRule="atLeast"/>
        <w:rPr>
          <w:rFonts w:ascii="Traditional Arabic" w:hAnsi="Traditional Arabic" w:cs="Traditional Arabic"/>
          <w:sz w:val="34"/>
          <w:szCs w:val="34"/>
          <w:rtl/>
        </w:rPr>
      </w:pPr>
      <w:r w:rsidRPr="001B6EB9">
        <w:rPr>
          <w:rFonts w:ascii="Traditional Arabic" w:hAnsi="Traditional Arabic" w:cs="Traditional Arabic"/>
          <w:sz w:val="34"/>
          <w:szCs w:val="34"/>
          <w:rtl/>
        </w:rPr>
        <w:t xml:space="preserve">السؤال أربعون بعد </w:t>
      </w:r>
      <w:proofErr w:type="gramStart"/>
      <w:r w:rsidRPr="001B6EB9">
        <w:rPr>
          <w:rFonts w:ascii="Traditional Arabic" w:hAnsi="Traditional Arabic" w:cs="Traditional Arabic"/>
          <w:sz w:val="34"/>
          <w:szCs w:val="34"/>
          <w:rtl/>
        </w:rPr>
        <w:t>المائة</w:t>
      </w:r>
      <w:r w:rsidR="0092642E">
        <w:rPr>
          <w:rFonts w:ascii="Traditional Arabic" w:hAnsi="Traditional Arabic" w:cs="Traditional Arabic"/>
          <w:sz w:val="34"/>
          <w:szCs w:val="34"/>
          <w:rtl/>
        </w:rPr>
        <w:t>:</w:t>
      </w:r>
      <w:r w:rsidRPr="001B6EB9">
        <w:rPr>
          <w:rFonts w:ascii="Traditional Arabic" w:hAnsi="Traditional Arabic" w:cs="Traditional Arabic"/>
          <w:sz w:val="34"/>
          <w:szCs w:val="34"/>
          <w:rtl/>
        </w:rPr>
        <w:t>-</w:t>
      </w:r>
      <w:proofErr w:type="gramEnd"/>
    </w:p>
    <w:p w:rsidR="004446F4" w:rsidRPr="001B6EB9" w:rsidRDefault="004446F4" w:rsidP="00777002">
      <w:pPr>
        <w:spacing w:after="0" w:line="500" w:lineRule="atLeast"/>
        <w:rPr>
          <w:rFonts w:ascii="Traditional Arabic" w:hAnsi="Traditional Arabic" w:cs="Traditional Arabic"/>
          <w:sz w:val="34"/>
          <w:szCs w:val="34"/>
        </w:rPr>
      </w:pPr>
      <w:r w:rsidRPr="001B6EB9">
        <w:rPr>
          <w:rFonts w:ascii="Traditional Arabic" w:hAnsi="Traditional Arabic" w:cs="Traditional Arabic"/>
          <w:sz w:val="34"/>
          <w:szCs w:val="34"/>
          <w:rtl/>
        </w:rPr>
        <w:t>روى الإمام أحمد</w:t>
      </w:r>
      <w:r w:rsidR="0092642E">
        <w:rPr>
          <w:rFonts w:ascii="Traditional Arabic" w:hAnsi="Traditional Arabic" w:cs="Traditional Arabic"/>
          <w:sz w:val="34"/>
          <w:szCs w:val="34"/>
          <w:rtl/>
        </w:rPr>
        <w:t xml:space="preserve"> و</w:t>
      </w:r>
      <w:r w:rsidRPr="001B6EB9">
        <w:rPr>
          <w:rFonts w:ascii="Traditional Arabic" w:hAnsi="Traditional Arabic" w:cs="Traditional Arabic"/>
          <w:sz w:val="34"/>
          <w:szCs w:val="34"/>
          <w:rtl/>
        </w:rPr>
        <w:t xml:space="preserve">ابن ماجَهْ بإسناد صححه الألباني عن </w:t>
      </w:r>
      <w:proofErr w:type="spellStart"/>
      <w:proofErr w:type="gramStart"/>
      <w:r w:rsidRPr="001B6EB9">
        <w:rPr>
          <w:rFonts w:ascii="Traditional Arabic" w:hAnsi="Traditional Arabic" w:cs="Traditional Arabic"/>
          <w:sz w:val="34"/>
          <w:szCs w:val="34"/>
          <w:rtl/>
        </w:rPr>
        <w:t>الطفيل</w:t>
      </w:r>
      <w:r w:rsidR="0092642E">
        <w:rPr>
          <w:rFonts w:ascii="Traditional Arabic" w:hAnsi="Traditional Arabic" w:cs="Traditional Arabic"/>
          <w:sz w:val="34"/>
          <w:szCs w:val="34"/>
          <w:rtl/>
        </w:rPr>
        <w:t>:</w:t>
      </w:r>
      <w:r w:rsidRPr="001B6EB9">
        <w:rPr>
          <w:rFonts w:ascii="Traditional Arabic" w:hAnsi="Traditional Arabic" w:cs="Traditional Arabic"/>
          <w:sz w:val="34"/>
          <w:szCs w:val="34"/>
          <w:rtl/>
        </w:rPr>
        <w:t>أخي</w:t>
      </w:r>
      <w:proofErr w:type="spellEnd"/>
      <w:proofErr w:type="gramEnd"/>
      <w:r w:rsidRPr="001B6EB9">
        <w:rPr>
          <w:rFonts w:ascii="Traditional Arabic" w:hAnsi="Traditional Arabic" w:cs="Traditional Arabic"/>
          <w:sz w:val="34"/>
          <w:szCs w:val="34"/>
          <w:rtl/>
        </w:rPr>
        <w:t xml:space="preserve"> عائشة ب لأمها قال</w:t>
      </w:r>
      <w:r w:rsidR="0092642E">
        <w:rPr>
          <w:rFonts w:ascii="Traditional Arabic" w:hAnsi="Traditional Arabic" w:cs="Traditional Arabic"/>
          <w:sz w:val="34"/>
          <w:szCs w:val="34"/>
          <w:rtl/>
        </w:rPr>
        <w:t>:</w:t>
      </w:r>
      <w:r w:rsidRPr="001B6EB9">
        <w:rPr>
          <w:rFonts w:ascii="Traditional Arabic" w:hAnsi="Traditional Arabic" w:cs="Traditional Arabic"/>
          <w:sz w:val="34"/>
          <w:szCs w:val="34"/>
          <w:rtl/>
        </w:rPr>
        <w:t xml:space="preserve"> (( رأيت كأني أتيت على نفر من اليهود</w:t>
      </w:r>
      <w:r w:rsidR="0092642E">
        <w:rPr>
          <w:rFonts w:ascii="Traditional Arabic" w:hAnsi="Traditional Arabic" w:cs="Traditional Arabic"/>
          <w:sz w:val="34"/>
          <w:szCs w:val="34"/>
          <w:rtl/>
        </w:rPr>
        <w:t>.</w:t>
      </w:r>
      <w:r w:rsidRPr="001B6EB9">
        <w:rPr>
          <w:rFonts w:ascii="Traditional Arabic" w:hAnsi="Traditional Arabic" w:cs="Traditional Arabic"/>
          <w:sz w:val="34"/>
          <w:szCs w:val="34"/>
          <w:rtl/>
        </w:rPr>
        <w:t xml:space="preserve">.. ما شاء الله </w:t>
      </w:r>
      <w:proofErr w:type="gramStart"/>
      <w:r w:rsidRPr="001B6EB9">
        <w:rPr>
          <w:rFonts w:ascii="Traditional Arabic" w:hAnsi="Traditional Arabic" w:cs="Traditional Arabic"/>
          <w:sz w:val="34"/>
          <w:szCs w:val="34"/>
          <w:rtl/>
        </w:rPr>
        <w:t>وحده )</w:t>
      </w:r>
      <w:proofErr w:type="gramEnd"/>
      <w:r w:rsidRPr="001B6EB9">
        <w:rPr>
          <w:rFonts w:ascii="Traditional Arabic" w:hAnsi="Traditional Arabic" w:cs="Traditional Arabic"/>
          <w:sz w:val="34"/>
          <w:szCs w:val="34"/>
          <w:rtl/>
        </w:rPr>
        <w:t xml:space="preserve">). </w:t>
      </w:r>
    </w:p>
    <w:p w:rsidR="004446F4" w:rsidRPr="001B6EB9" w:rsidRDefault="004446F4" w:rsidP="00777002">
      <w:pPr>
        <w:spacing w:after="0" w:line="500" w:lineRule="atLeast"/>
        <w:rPr>
          <w:rFonts w:ascii="Traditional Arabic" w:hAnsi="Traditional Arabic" w:cs="Traditional Arabic"/>
          <w:sz w:val="34"/>
          <w:szCs w:val="34"/>
        </w:rPr>
      </w:pPr>
      <w:r w:rsidRPr="001B6EB9">
        <w:rPr>
          <w:rFonts w:ascii="Traditional Arabic" w:hAnsi="Traditional Arabic" w:cs="Traditional Arabic"/>
          <w:sz w:val="34"/>
          <w:szCs w:val="34"/>
          <w:rtl/>
        </w:rPr>
        <w:t>أكمل الحديث الشريف السابق من حفظك</w:t>
      </w:r>
      <w:r w:rsidR="0092642E">
        <w:rPr>
          <w:rFonts w:ascii="Traditional Arabic" w:hAnsi="Traditional Arabic" w:cs="Traditional Arabic"/>
          <w:sz w:val="34"/>
          <w:szCs w:val="34"/>
          <w:rtl/>
        </w:rPr>
        <w:t>.</w:t>
      </w:r>
    </w:p>
    <w:p w:rsidR="004446F4" w:rsidRPr="001B6EB9" w:rsidRDefault="004446F4" w:rsidP="00777002">
      <w:pPr>
        <w:spacing w:after="0" w:line="500" w:lineRule="atLeast"/>
        <w:rPr>
          <w:rFonts w:ascii="Traditional Arabic" w:hAnsi="Traditional Arabic" w:cs="Traditional Arabic"/>
          <w:sz w:val="34"/>
          <w:szCs w:val="34"/>
        </w:rPr>
      </w:pPr>
      <w:r w:rsidRPr="001B6EB9">
        <w:rPr>
          <w:rFonts w:ascii="Traditional Arabic" w:hAnsi="Traditional Arabic" w:cs="Traditional Arabic"/>
          <w:sz w:val="34"/>
          <w:szCs w:val="34"/>
          <w:rtl/>
        </w:rPr>
        <w:t>الشرك في الحديثين السابقين أكبر أم أصغر</w:t>
      </w:r>
      <w:r w:rsidR="00D00384">
        <w:rPr>
          <w:rFonts w:ascii="Traditional Arabic" w:hAnsi="Traditional Arabic" w:cs="Traditional Arabic"/>
          <w:sz w:val="34"/>
          <w:szCs w:val="34"/>
          <w:rtl/>
        </w:rPr>
        <w:t>؟</w:t>
      </w:r>
    </w:p>
    <w:p w:rsidR="004446F4" w:rsidRPr="001B6EB9" w:rsidRDefault="004446F4" w:rsidP="00777002">
      <w:pPr>
        <w:spacing w:after="0" w:line="500" w:lineRule="atLeast"/>
        <w:rPr>
          <w:rFonts w:ascii="Traditional Arabic" w:hAnsi="Traditional Arabic" w:cs="Traditional Arabic"/>
          <w:sz w:val="34"/>
          <w:szCs w:val="34"/>
        </w:rPr>
      </w:pPr>
      <w:proofErr w:type="gramStart"/>
      <w:r w:rsidRPr="001B6EB9">
        <w:rPr>
          <w:rFonts w:ascii="Traditional Arabic" w:hAnsi="Traditional Arabic" w:cs="Traditional Arabic"/>
          <w:sz w:val="34"/>
          <w:szCs w:val="34"/>
          <w:rtl/>
        </w:rPr>
        <w:t>جـ- ن</w:t>
      </w:r>
      <w:proofErr w:type="gramEnd"/>
      <w:r w:rsidRPr="001B6EB9">
        <w:rPr>
          <w:rFonts w:ascii="Traditional Arabic" w:hAnsi="Traditional Arabic" w:cs="Traditional Arabic"/>
          <w:sz w:val="34"/>
          <w:szCs w:val="34"/>
          <w:rtl/>
        </w:rPr>
        <w:t xml:space="preserve"> اليهود يعلمون الشرك الأصغر</w:t>
      </w:r>
      <w:r w:rsidR="00D00384">
        <w:rPr>
          <w:rFonts w:ascii="Traditional Arabic" w:hAnsi="Traditional Arabic" w:cs="Traditional Arabic"/>
          <w:sz w:val="34"/>
          <w:szCs w:val="34"/>
          <w:rtl/>
        </w:rPr>
        <w:t>؟</w:t>
      </w:r>
      <w:r w:rsidRPr="001B6EB9">
        <w:rPr>
          <w:rFonts w:ascii="Traditional Arabic" w:hAnsi="Traditional Arabic" w:cs="Traditional Arabic"/>
          <w:sz w:val="34"/>
          <w:szCs w:val="34"/>
          <w:rtl/>
        </w:rPr>
        <w:t xml:space="preserve"> دلل على ذلك</w:t>
      </w:r>
      <w:r w:rsidR="0092642E">
        <w:rPr>
          <w:rFonts w:ascii="Traditional Arabic" w:hAnsi="Traditional Arabic" w:cs="Traditional Arabic"/>
          <w:sz w:val="34"/>
          <w:szCs w:val="34"/>
          <w:rtl/>
        </w:rPr>
        <w:t>.</w:t>
      </w:r>
    </w:p>
    <w:p w:rsidR="004446F4" w:rsidRPr="001B6EB9" w:rsidRDefault="004446F4" w:rsidP="00777002">
      <w:pPr>
        <w:spacing w:after="0" w:line="500" w:lineRule="atLeast"/>
        <w:rPr>
          <w:rFonts w:ascii="Traditional Arabic" w:hAnsi="Traditional Arabic" w:cs="Traditional Arabic"/>
          <w:sz w:val="34"/>
          <w:szCs w:val="34"/>
        </w:rPr>
      </w:pPr>
      <w:r w:rsidRPr="001B6EB9">
        <w:rPr>
          <w:rFonts w:ascii="Traditional Arabic" w:hAnsi="Traditional Arabic" w:cs="Traditional Arabic"/>
          <w:sz w:val="34"/>
          <w:szCs w:val="34"/>
          <w:rtl/>
        </w:rPr>
        <w:lastRenderedPageBreak/>
        <w:t>خرج خمس مسائل تتعلق بباب</w:t>
      </w:r>
      <w:r w:rsidR="0092642E">
        <w:rPr>
          <w:rFonts w:ascii="Traditional Arabic" w:hAnsi="Traditional Arabic" w:cs="Traditional Arabic"/>
          <w:sz w:val="34"/>
          <w:szCs w:val="34"/>
          <w:rtl/>
        </w:rPr>
        <w:t>:</w:t>
      </w:r>
      <w:r w:rsidRPr="001B6EB9">
        <w:rPr>
          <w:rFonts w:ascii="Traditional Arabic" w:hAnsi="Traditional Arabic" w:cs="Traditional Arabic"/>
          <w:sz w:val="34"/>
          <w:szCs w:val="34"/>
          <w:rtl/>
        </w:rPr>
        <w:t xml:space="preserve"> قول: " ما شاء الله</w:t>
      </w:r>
      <w:r w:rsidR="0092642E">
        <w:rPr>
          <w:rFonts w:ascii="Traditional Arabic" w:hAnsi="Traditional Arabic" w:cs="Traditional Arabic"/>
          <w:sz w:val="34"/>
          <w:szCs w:val="34"/>
          <w:rtl/>
        </w:rPr>
        <w:t xml:space="preserve"> و</w:t>
      </w:r>
      <w:r w:rsidRPr="001B6EB9">
        <w:rPr>
          <w:rFonts w:ascii="Traditional Arabic" w:hAnsi="Traditional Arabic" w:cs="Traditional Arabic"/>
          <w:sz w:val="34"/>
          <w:szCs w:val="34"/>
          <w:rtl/>
        </w:rPr>
        <w:t>شئت "</w:t>
      </w:r>
      <w:r w:rsidR="0092642E">
        <w:rPr>
          <w:rFonts w:ascii="Traditional Arabic" w:hAnsi="Traditional Arabic" w:cs="Traditional Arabic"/>
          <w:sz w:val="34"/>
          <w:szCs w:val="34"/>
          <w:rtl/>
        </w:rPr>
        <w:t>.</w:t>
      </w:r>
    </w:p>
    <w:p w:rsidR="004446F4" w:rsidRPr="001B6EB9" w:rsidRDefault="004446F4" w:rsidP="00777002">
      <w:pPr>
        <w:spacing w:after="0" w:line="500" w:lineRule="atLeast"/>
        <w:rPr>
          <w:rFonts w:ascii="Traditional Arabic" w:hAnsi="Traditional Arabic" w:cs="Traditional Arabic"/>
          <w:sz w:val="34"/>
          <w:szCs w:val="34"/>
          <w:rtl/>
        </w:rPr>
      </w:pPr>
      <w:r w:rsidRPr="001B6EB9">
        <w:rPr>
          <w:rFonts w:ascii="Traditional Arabic" w:hAnsi="Traditional Arabic" w:cs="Traditional Arabic"/>
          <w:sz w:val="34"/>
          <w:szCs w:val="34"/>
          <w:rtl/>
        </w:rPr>
        <w:t>السؤال الحادي</w:t>
      </w:r>
      <w:r w:rsidR="0092642E">
        <w:rPr>
          <w:rFonts w:ascii="Traditional Arabic" w:hAnsi="Traditional Arabic" w:cs="Traditional Arabic"/>
          <w:sz w:val="34"/>
          <w:szCs w:val="34"/>
          <w:rtl/>
        </w:rPr>
        <w:t xml:space="preserve"> و</w:t>
      </w:r>
      <w:r w:rsidRPr="001B6EB9">
        <w:rPr>
          <w:rFonts w:ascii="Traditional Arabic" w:hAnsi="Traditional Arabic" w:cs="Traditional Arabic"/>
          <w:sz w:val="34"/>
          <w:szCs w:val="34"/>
          <w:rtl/>
        </w:rPr>
        <w:t xml:space="preserve">الأربعون بعد </w:t>
      </w:r>
      <w:proofErr w:type="gramStart"/>
      <w:r w:rsidRPr="001B6EB9">
        <w:rPr>
          <w:rFonts w:ascii="Traditional Arabic" w:hAnsi="Traditional Arabic" w:cs="Traditional Arabic"/>
          <w:sz w:val="34"/>
          <w:szCs w:val="34"/>
          <w:rtl/>
        </w:rPr>
        <w:t>المائة</w:t>
      </w:r>
      <w:r w:rsidR="0092642E">
        <w:rPr>
          <w:rFonts w:ascii="Traditional Arabic" w:hAnsi="Traditional Arabic" w:cs="Traditional Arabic"/>
          <w:sz w:val="34"/>
          <w:szCs w:val="34"/>
          <w:rtl/>
        </w:rPr>
        <w:t>:</w:t>
      </w:r>
      <w:r w:rsidRPr="001B6EB9">
        <w:rPr>
          <w:rFonts w:ascii="Traditional Arabic" w:hAnsi="Traditional Arabic" w:cs="Traditional Arabic"/>
          <w:sz w:val="34"/>
          <w:szCs w:val="34"/>
          <w:rtl/>
        </w:rPr>
        <w:t>-</w:t>
      </w:r>
      <w:proofErr w:type="gramEnd"/>
    </w:p>
    <w:p w:rsidR="004446F4" w:rsidRPr="001B6EB9" w:rsidRDefault="004446F4" w:rsidP="00777002">
      <w:pPr>
        <w:spacing w:after="0" w:line="500" w:lineRule="atLeast"/>
        <w:rPr>
          <w:rFonts w:ascii="Traditional Arabic" w:hAnsi="Traditional Arabic" w:cs="Traditional Arabic"/>
          <w:sz w:val="34"/>
          <w:szCs w:val="34"/>
        </w:rPr>
      </w:pPr>
      <w:r w:rsidRPr="001B6EB9">
        <w:rPr>
          <w:rFonts w:ascii="Traditional Arabic" w:hAnsi="Traditional Arabic" w:cs="Traditional Arabic"/>
          <w:sz w:val="34"/>
          <w:szCs w:val="34"/>
          <w:rtl/>
        </w:rPr>
        <w:t xml:space="preserve">الباب </w:t>
      </w:r>
      <w:proofErr w:type="gramStart"/>
      <w:r w:rsidRPr="001B6EB9">
        <w:rPr>
          <w:rFonts w:ascii="Traditional Arabic" w:hAnsi="Traditional Arabic" w:cs="Traditional Arabic"/>
          <w:sz w:val="34"/>
          <w:szCs w:val="34"/>
          <w:rtl/>
        </w:rPr>
        <w:t>( 45</w:t>
      </w:r>
      <w:proofErr w:type="gramEnd"/>
      <w:r w:rsidRPr="001B6EB9">
        <w:rPr>
          <w:rFonts w:ascii="Traditional Arabic" w:hAnsi="Traditional Arabic" w:cs="Traditional Arabic"/>
          <w:sz w:val="34"/>
          <w:szCs w:val="34"/>
          <w:rtl/>
        </w:rPr>
        <w:t xml:space="preserve"> ) بعنوان: باب من سب الدهر فقد آذى الله تعالى</w:t>
      </w:r>
      <w:r w:rsidR="0092642E">
        <w:rPr>
          <w:rFonts w:ascii="Traditional Arabic" w:hAnsi="Traditional Arabic" w:cs="Traditional Arabic"/>
          <w:sz w:val="34"/>
          <w:szCs w:val="34"/>
          <w:rtl/>
        </w:rPr>
        <w:t>.</w:t>
      </w:r>
    </w:p>
    <w:p w:rsidR="004446F4" w:rsidRPr="001B6EB9" w:rsidRDefault="004446F4" w:rsidP="00777002">
      <w:pPr>
        <w:spacing w:after="0" w:line="500" w:lineRule="atLeast"/>
        <w:rPr>
          <w:rFonts w:ascii="Traditional Arabic" w:hAnsi="Traditional Arabic" w:cs="Traditional Arabic"/>
          <w:sz w:val="34"/>
          <w:szCs w:val="34"/>
          <w:rtl/>
        </w:rPr>
      </w:pPr>
      <w:r w:rsidRPr="001B6EB9">
        <w:rPr>
          <w:rFonts w:ascii="Traditional Arabic" w:hAnsi="Traditional Arabic" w:cs="Traditional Arabic"/>
          <w:sz w:val="34"/>
          <w:szCs w:val="34"/>
          <w:rtl/>
        </w:rPr>
        <w:t>فهل الدهر هو الله تعالى</w:t>
      </w:r>
      <w:r w:rsidR="00D00384">
        <w:rPr>
          <w:rFonts w:ascii="Traditional Arabic" w:hAnsi="Traditional Arabic" w:cs="Traditional Arabic"/>
          <w:sz w:val="34"/>
          <w:szCs w:val="34"/>
          <w:rtl/>
        </w:rPr>
        <w:t>؟</w:t>
      </w:r>
      <w:r w:rsidRPr="001B6EB9">
        <w:rPr>
          <w:rFonts w:ascii="Traditional Arabic" w:hAnsi="Traditional Arabic" w:cs="Traditional Arabic"/>
          <w:sz w:val="34"/>
          <w:szCs w:val="34"/>
          <w:rtl/>
        </w:rPr>
        <w:t xml:space="preserve"> أم اسم من أسمائه تعالى</w:t>
      </w:r>
      <w:r w:rsidR="00D00384">
        <w:rPr>
          <w:rFonts w:ascii="Traditional Arabic" w:hAnsi="Traditional Arabic" w:cs="Traditional Arabic"/>
          <w:sz w:val="34"/>
          <w:szCs w:val="34"/>
          <w:rtl/>
        </w:rPr>
        <w:t>؟</w:t>
      </w:r>
    </w:p>
    <w:p w:rsidR="004446F4" w:rsidRPr="001B6EB9" w:rsidRDefault="004446F4" w:rsidP="00777002">
      <w:pPr>
        <w:spacing w:after="0" w:line="500" w:lineRule="atLeast"/>
        <w:rPr>
          <w:rFonts w:ascii="Traditional Arabic" w:hAnsi="Traditional Arabic" w:cs="Traditional Arabic"/>
          <w:sz w:val="34"/>
          <w:szCs w:val="34"/>
        </w:rPr>
      </w:pPr>
      <w:r w:rsidRPr="001B6EB9">
        <w:rPr>
          <w:rFonts w:ascii="Traditional Arabic" w:hAnsi="Traditional Arabic" w:cs="Traditional Arabic"/>
          <w:sz w:val="34"/>
          <w:szCs w:val="34"/>
          <w:rtl/>
        </w:rPr>
        <w:t>ما المقصود بسب الدهر</w:t>
      </w:r>
      <w:r w:rsidR="00D00384">
        <w:rPr>
          <w:rFonts w:ascii="Traditional Arabic" w:hAnsi="Traditional Arabic" w:cs="Traditional Arabic"/>
          <w:sz w:val="34"/>
          <w:szCs w:val="34"/>
          <w:rtl/>
        </w:rPr>
        <w:t>؟</w:t>
      </w:r>
    </w:p>
    <w:p w:rsidR="004446F4" w:rsidRPr="001B6EB9" w:rsidRDefault="004446F4" w:rsidP="00777002">
      <w:pPr>
        <w:spacing w:after="0" w:line="500" w:lineRule="atLeast"/>
        <w:rPr>
          <w:rFonts w:ascii="Traditional Arabic" w:hAnsi="Traditional Arabic" w:cs="Traditional Arabic"/>
          <w:sz w:val="34"/>
          <w:szCs w:val="34"/>
          <w:rtl/>
        </w:rPr>
      </w:pPr>
      <w:r w:rsidRPr="001B6EB9">
        <w:rPr>
          <w:rFonts w:ascii="Traditional Arabic" w:hAnsi="Traditional Arabic" w:cs="Traditional Arabic"/>
          <w:sz w:val="34"/>
          <w:szCs w:val="34"/>
          <w:rtl/>
        </w:rPr>
        <w:t>السؤال الثاني</w:t>
      </w:r>
      <w:r w:rsidR="0092642E">
        <w:rPr>
          <w:rFonts w:ascii="Traditional Arabic" w:hAnsi="Traditional Arabic" w:cs="Traditional Arabic"/>
          <w:sz w:val="34"/>
          <w:szCs w:val="34"/>
          <w:rtl/>
        </w:rPr>
        <w:t xml:space="preserve"> و</w:t>
      </w:r>
      <w:r w:rsidRPr="001B6EB9">
        <w:rPr>
          <w:rFonts w:ascii="Traditional Arabic" w:hAnsi="Traditional Arabic" w:cs="Traditional Arabic"/>
          <w:sz w:val="34"/>
          <w:szCs w:val="34"/>
          <w:rtl/>
        </w:rPr>
        <w:t xml:space="preserve">الأربعون بعد </w:t>
      </w:r>
      <w:proofErr w:type="gramStart"/>
      <w:r w:rsidRPr="001B6EB9">
        <w:rPr>
          <w:rFonts w:ascii="Traditional Arabic" w:hAnsi="Traditional Arabic" w:cs="Traditional Arabic"/>
          <w:sz w:val="34"/>
          <w:szCs w:val="34"/>
          <w:rtl/>
        </w:rPr>
        <w:t>المائة</w:t>
      </w:r>
      <w:r w:rsidR="0092642E">
        <w:rPr>
          <w:rFonts w:ascii="Traditional Arabic" w:hAnsi="Traditional Arabic" w:cs="Traditional Arabic"/>
          <w:sz w:val="34"/>
          <w:szCs w:val="34"/>
          <w:rtl/>
        </w:rPr>
        <w:t>:</w:t>
      </w:r>
      <w:r w:rsidRPr="001B6EB9">
        <w:rPr>
          <w:rFonts w:ascii="Traditional Arabic" w:hAnsi="Traditional Arabic" w:cs="Traditional Arabic"/>
          <w:sz w:val="34"/>
          <w:szCs w:val="34"/>
          <w:rtl/>
        </w:rPr>
        <w:t>-</w:t>
      </w:r>
      <w:proofErr w:type="gramEnd"/>
    </w:p>
    <w:p w:rsidR="004446F4" w:rsidRPr="001B6EB9" w:rsidRDefault="004446F4" w:rsidP="00777002">
      <w:pPr>
        <w:spacing w:after="0" w:line="500" w:lineRule="atLeast"/>
        <w:rPr>
          <w:rFonts w:ascii="Traditional Arabic" w:hAnsi="Traditional Arabic" w:cs="Traditional Arabic"/>
          <w:sz w:val="34"/>
          <w:szCs w:val="34"/>
        </w:rPr>
      </w:pPr>
      <w:r w:rsidRPr="001B6EB9">
        <w:rPr>
          <w:rFonts w:ascii="Traditional Arabic" w:hAnsi="Traditional Arabic" w:cs="Traditional Arabic"/>
          <w:sz w:val="34"/>
          <w:szCs w:val="34"/>
          <w:rtl/>
        </w:rPr>
        <w:t xml:space="preserve">قال الله </w:t>
      </w:r>
      <w:proofErr w:type="gramStart"/>
      <w:r w:rsidRPr="001B6EB9">
        <w:rPr>
          <w:rFonts w:ascii="Traditional Arabic" w:hAnsi="Traditional Arabic" w:cs="Traditional Arabic"/>
          <w:sz w:val="34"/>
          <w:szCs w:val="34"/>
          <w:rtl/>
        </w:rPr>
        <w:t>تعالى</w:t>
      </w:r>
      <w:r w:rsidR="0092642E">
        <w:rPr>
          <w:rFonts w:ascii="Traditional Arabic" w:hAnsi="Traditional Arabic" w:cs="Traditional Arabic"/>
          <w:sz w:val="34"/>
          <w:szCs w:val="34"/>
          <w:rtl/>
        </w:rPr>
        <w:t>:</w:t>
      </w:r>
      <w:r w:rsidRPr="001B6EB9">
        <w:rPr>
          <w:rFonts w:ascii="Traditional Arabic" w:hAnsi="Traditional Arabic" w:cs="Traditional Arabic"/>
          <w:sz w:val="34"/>
          <w:szCs w:val="34"/>
          <w:rtl/>
        </w:rPr>
        <w:t xml:space="preserve"> </w:t>
      </w:r>
      <w:r w:rsidRPr="001B6EB9">
        <w:rPr>
          <w:rFonts w:ascii="Traditional Arabic" w:hAnsi="Traditional Arabic" w:cs="Traditional Arabic"/>
          <w:sz w:val="34"/>
          <w:szCs w:val="34"/>
        </w:rPr>
        <w:sym w:font="AGA Arabesque" w:char="F07D"/>
      </w:r>
      <w:r w:rsidR="0092642E">
        <w:rPr>
          <w:rFonts w:ascii="Traditional Arabic" w:hAnsi="Traditional Arabic" w:cs="Traditional Arabic"/>
          <w:sz w:val="34"/>
          <w:szCs w:val="34"/>
        </w:rPr>
        <w:t xml:space="preserve"> </w:t>
      </w:r>
      <w:r w:rsidRPr="001B6EB9">
        <w:rPr>
          <w:rFonts w:ascii="Traditional Arabic" w:hAnsi="Traditional Arabic" w:cs="Traditional Arabic"/>
          <w:sz w:val="34"/>
          <w:szCs w:val="34"/>
        </w:rPr>
        <w:sym w:font="HQPB5" w:char="F028"/>
      </w:r>
      <w:r w:rsidRPr="001B6EB9">
        <w:rPr>
          <w:rFonts w:ascii="Traditional Arabic" w:hAnsi="Traditional Arabic" w:cs="Traditional Arabic"/>
          <w:sz w:val="34"/>
          <w:szCs w:val="34"/>
        </w:rPr>
        <w:sym w:font="HQPB1" w:char="F023"/>
      </w:r>
      <w:r w:rsidRPr="001B6EB9">
        <w:rPr>
          <w:rFonts w:ascii="Traditional Arabic" w:hAnsi="Traditional Arabic" w:cs="Traditional Arabic"/>
          <w:sz w:val="34"/>
          <w:szCs w:val="34"/>
        </w:rPr>
        <w:sym w:font="HQPB2" w:char="F071"/>
      </w:r>
      <w:r w:rsidRPr="001B6EB9">
        <w:rPr>
          <w:rFonts w:ascii="Traditional Arabic" w:hAnsi="Traditional Arabic" w:cs="Traditional Arabic"/>
          <w:sz w:val="34"/>
          <w:szCs w:val="34"/>
        </w:rPr>
        <w:sym w:font="HQPB4" w:char="F0E4"/>
      </w:r>
      <w:r w:rsidRPr="001B6EB9">
        <w:rPr>
          <w:rFonts w:ascii="Traditional Arabic" w:hAnsi="Traditional Arabic" w:cs="Traditional Arabic"/>
          <w:sz w:val="34"/>
          <w:szCs w:val="34"/>
        </w:rPr>
        <w:sym w:font="HQPB2" w:char="F039"/>
      </w:r>
      <w:r w:rsidRPr="001B6EB9">
        <w:rPr>
          <w:rFonts w:ascii="Traditional Arabic" w:hAnsi="Traditional Arabic" w:cs="Traditional Arabic"/>
          <w:sz w:val="34"/>
          <w:szCs w:val="34"/>
        </w:rPr>
        <w:sym w:font="HQPB1" w:char="F024"/>
      </w:r>
      <w:r w:rsidRPr="001B6EB9">
        <w:rPr>
          <w:rFonts w:ascii="Traditional Arabic" w:hAnsi="Traditional Arabic" w:cs="Traditional Arabic"/>
          <w:sz w:val="34"/>
          <w:szCs w:val="34"/>
        </w:rPr>
        <w:sym w:font="HQPB5" w:char="F073"/>
      </w:r>
      <w:r w:rsidRPr="001B6EB9">
        <w:rPr>
          <w:rFonts w:ascii="Traditional Arabic" w:hAnsi="Traditional Arabic" w:cs="Traditional Arabic"/>
          <w:sz w:val="34"/>
          <w:szCs w:val="34"/>
        </w:rPr>
        <w:sym w:font="HQPB2" w:char="F025"/>
      </w:r>
      <w:r w:rsidRPr="001B6EB9">
        <w:rPr>
          <w:rFonts w:ascii="Traditional Arabic" w:hAnsi="Traditional Arabic" w:cs="Traditional Arabic"/>
          <w:sz w:val="34"/>
          <w:szCs w:val="34"/>
        </w:rPr>
        <w:sym w:font="HQPB5" w:char="F075"/>
      </w:r>
      <w:r w:rsidRPr="001B6EB9">
        <w:rPr>
          <w:rFonts w:ascii="Traditional Arabic" w:hAnsi="Traditional Arabic" w:cs="Traditional Arabic"/>
          <w:sz w:val="34"/>
          <w:szCs w:val="34"/>
        </w:rPr>
        <w:sym w:font="HQPB2" w:char="F072"/>
      </w:r>
      <w:r w:rsidRPr="001B6EB9">
        <w:rPr>
          <w:rFonts w:ascii="Traditional Arabic" w:hAnsi="Traditional Arabic" w:cs="Traditional Arabic"/>
          <w:sz w:val="34"/>
          <w:szCs w:val="34"/>
          <w:rtl/>
        </w:rPr>
        <w:t xml:space="preserve"> </w:t>
      </w:r>
      <w:proofErr w:type="gramEnd"/>
      <w:r w:rsidRPr="001B6EB9">
        <w:rPr>
          <w:rFonts w:ascii="Traditional Arabic" w:hAnsi="Traditional Arabic" w:cs="Traditional Arabic"/>
          <w:sz w:val="34"/>
          <w:szCs w:val="34"/>
        </w:rPr>
        <w:sym w:font="HQPB1" w:char="F024"/>
      </w:r>
      <w:r w:rsidRPr="001B6EB9">
        <w:rPr>
          <w:rFonts w:ascii="Traditional Arabic" w:hAnsi="Traditional Arabic" w:cs="Traditional Arabic"/>
          <w:sz w:val="34"/>
          <w:szCs w:val="34"/>
        </w:rPr>
        <w:sym w:font="HQPB5" w:char="F074"/>
      </w:r>
      <w:r w:rsidRPr="001B6EB9">
        <w:rPr>
          <w:rFonts w:ascii="Traditional Arabic" w:hAnsi="Traditional Arabic" w:cs="Traditional Arabic"/>
          <w:sz w:val="34"/>
          <w:szCs w:val="34"/>
        </w:rPr>
        <w:sym w:font="HQPB2" w:char="F042"/>
      </w:r>
      <w:r w:rsidRPr="001B6EB9">
        <w:rPr>
          <w:rFonts w:ascii="Traditional Arabic" w:hAnsi="Traditional Arabic" w:cs="Traditional Arabic"/>
          <w:sz w:val="34"/>
          <w:szCs w:val="34"/>
          <w:rtl/>
        </w:rPr>
        <w:t xml:space="preserve"> </w:t>
      </w:r>
      <w:r w:rsidRPr="001B6EB9">
        <w:rPr>
          <w:rFonts w:ascii="Traditional Arabic" w:hAnsi="Traditional Arabic" w:cs="Traditional Arabic"/>
          <w:sz w:val="34"/>
          <w:szCs w:val="34"/>
        </w:rPr>
        <w:sym w:font="HQPB5" w:char="F07D"/>
      </w:r>
      <w:r w:rsidRPr="001B6EB9">
        <w:rPr>
          <w:rFonts w:ascii="Traditional Arabic" w:hAnsi="Traditional Arabic" w:cs="Traditional Arabic"/>
          <w:sz w:val="34"/>
          <w:szCs w:val="34"/>
        </w:rPr>
        <w:sym w:font="HQPB2" w:char="F091"/>
      </w:r>
      <w:r w:rsidRPr="001B6EB9">
        <w:rPr>
          <w:rFonts w:ascii="Traditional Arabic" w:hAnsi="Traditional Arabic" w:cs="Traditional Arabic"/>
          <w:sz w:val="34"/>
          <w:szCs w:val="34"/>
        </w:rPr>
        <w:sym w:font="HQPB4" w:char="F0CF"/>
      </w:r>
      <w:r w:rsidRPr="001B6EB9">
        <w:rPr>
          <w:rFonts w:ascii="Traditional Arabic" w:hAnsi="Traditional Arabic" w:cs="Traditional Arabic"/>
          <w:sz w:val="34"/>
          <w:szCs w:val="34"/>
        </w:rPr>
        <w:sym w:font="HQPB2" w:char="F064"/>
      </w:r>
      <w:r w:rsidRPr="001B6EB9">
        <w:rPr>
          <w:rFonts w:ascii="Traditional Arabic" w:hAnsi="Traditional Arabic" w:cs="Traditional Arabic"/>
          <w:sz w:val="34"/>
          <w:szCs w:val="34"/>
          <w:rtl/>
        </w:rPr>
        <w:t xml:space="preserve"> </w:t>
      </w:r>
      <w:r w:rsidRPr="001B6EB9">
        <w:rPr>
          <w:rFonts w:ascii="Traditional Arabic" w:hAnsi="Traditional Arabic" w:cs="Traditional Arabic"/>
          <w:sz w:val="34"/>
          <w:szCs w:val="34"/>
        </w:rPr>
        <w:sym w:font="HQPB5" w:char="F09E"/>
      </w:r>
      <w:r w:rsidRPr="001B6EB9">
        <w:rPr>
          <w:rFonts w:ascii="Traditional Arabic" w:hAnsi="Traditional Arabic" w:cs="Traditional Arabic"/>
          <w:sz w:val="34"/>
          <w:szCs w:val="34"/>
        </w:rPr>
        <w:sym w:font="HQPB2" w:char="F077"/>
      </w:r>
      <w:r w:rsidRPr="001B6EB9">
        <w:rPr>
          <w:rFonts w:ascii="Traditional Arabic" w:hAnsi="Traditional Arabic" w:cs="Traditional Arabic"/>
          <w:sz w:val="34"/>
          <w:szCs w:val="34"/>
        </w:rPr>
        <w:sym w:font="HQPB4" w:char="F0CE"/>
      </w:r>
      <w:r w:rsidRPr="001B6EB9">
        <w:rPr>
          <w:rFonts w:ascii="Traditional Arabic" w:hAnsi="Traditional Arabic" w:cs="Traditional Arabic"/>
          <w:sz w:val="34"/>
          <w:szCs w:val="34"/>
        </w:rPr>
        <w:sym w:font="HQPB1" w:char="F029"/>
      </w:r>
      <w:r w:rsidRPr="001B6EB9">
        <w:rPr>
          <w:rFonts w:ascii="Traditional Arabic" w:hAnsi="Traditional Arabic" w:cs="Traditional Arabic"/>
          <w:sz w:val="34"/>
          <w:szCs w:val="34"/>
          <w:rtl/>
        </w:rPr>
        <w:t xml:space="preserve"> </w:t>
      </w:r>
      <w:r w:rsidRPr="001B6EB9">
        <w:rPr>
          <w:rFonts w:ascii="Traditional Arabic" w:hAnsi="Traditional Arabic" w:cs="Traditional Arabic"/>
          <w:sz w:val="34"/>
          <w:szCs w:val="34"/>
        </w:rPr>
        <w:sym w:font="HQPB1" w:char="F024"/>
      </w:r>
      <w:r w:rsidRPr="001B6EB9">
        <w:rPr>
          <w:rFonts w:ascii="Traditional Arabic" w:hAnsi="Traditional Arabic" w:cs="Traditional Arabic"/>
          <w:sz w:val="34"/>
          <w:szCs w:val="34"/>
        </w:rPr>
        <w:sym w:font="HQPB5" w:char="F075"/>
      </w:r>
      <w:r w:rsidRPr="001B6EB9">
        <w:rPr>
          <w:rFonts w:ascii="Traditional Arabic" w:hAnsi="Traditional Arabic" w:cs="Traditional Arabic"/>
          <w:sz w:val="34"/>
          <w:szCs w:val="34"/>
        </w:rPr>
        <w:sym w:font="HQPB2" w:char="F05A"/>
      </w:r>
      <w:r w:rsidRPr="001B6EB9">
        <w:rPr>
          <w:rFonts w:ascii="Traditional Arabic" w:hAnsi="Traditional Arabic" w:cs="Traditional Arabic"/>
          <w:sz w:val="34"/>
          <w:szCs w:val="34"/>
        </w:rPr>
        <w:sym w:font="HQPB4" w:char="F0E8"/>
      </w:r>
      <w:r w:rsidRPr="001B6EB9">
        <w:rPr>
          <w:rFonts w:ascii="Traditional Arabic" w:hAnsi="Traditional Arabic" w:cs="Traditional Arabic"/>
          <w:sz w:val="34"/>
          <w:szCs w:val="34"/>
        </w:rPr>
        <w:sym w:font="HQPB1" w:char="F03F"/>
      </w:r>
      <w:r w:rsidRPr="001B6EB9">
        <w:rPr>
          <w:rFonts w:ascii="Traditional Arabic" w:hAnsi="Traditional Arabic" w:cs="Traditional Arabic"/>
          <w:sz w:val="34"/>
          <w:szCs w:val="34"/>
        </w:rPr>
        <w:sym w:font="HQPB1" w:char="F024"/>
      </w:r>
      <w:r w:rsidRPr="001B6EB9">
        <w:rPr>
          <w:rFonts w:ascii="Traditional Arabic" w:hAnsi="Traditional Arabic" w:cs="Traditional Arabic"/>
          <w:sz w:val="34"/>
          <w:szCs w:val="34"/>
        </w:rPr>
        <w:sym w:font="HQPB5" w:char="F075"/>
      </w:r>
      <w:r w:rsidRPr="001B6EB9">
        <w:rPr>
          <w:rFonts w:ascii="Traditional Arabic" w:hAnsi="Traditional Arabic" w:cs="Traditional Arabic"/>
          <w:sz w:val="34"/>
          <w:szCs w:val="34"/>
        </w:rPr>
        <w:sym w:font="HQPB2" w:char="F08A"/>
      </w:r>
      <w:r w:rsidRPr="001B6EB9">
        <w:rPr>
          <w:rFonts w:ascii="Traditional Arabic" w:hAnsi="Traditional Arabic" w:cs="Traditional Arabic"/>
          <w:sz w:val="34"/>
          <w:szCs w:val="34"/>
        </w:rPr>
        <w:sym w:font="HQPB5" w:char="F079"/>
      </w:r>
      <w:r w:rsidRPr="001B6EB9">
        <w:rPr>
          <w:rFonts w:ascii="Traditional Arabic" w:hAnsi="Traditional Arabic" w:cs="Traditional Arabic"/>
          <w:sz w:val="34"/>
          <w:szCs w:val="34"/>
        </w:rPr>
        <w:sym w:font="HQPB1" w:char="F06D"/>
      </w:r>
      <w:r w:rsidRPr="001B6EB9">
        <w:rPr>
          <w:rFonts w:ascii="Traditional Arabic" w:hAnsi="Traditional Arabic" w:cs="Traditional Arabic"/>
          <w:sz w:val="34"/>
          <w:szCs w:val="34"/>
          <w:rtl/>
        </w:rPr>
        <w:t xml:space="preserve"> </w:t>
      </w:r>
      <w:r w:rsidRPr="001B6EB9">
        <w:rPr>
          <w:rFonts w:ascii="Traditional Arabic" w:hAnsi="Traditional Arabic" w:cs="Traditional Arabic"/>
          <w:sz w:val="34"/>
          <w:szCs w:val="34"/>
        </w:rPr>
        <w:sym w:font="HQPB1" w:char="F024"/>
      </w:r>
      <w:r w:rsidRPr="001B6EB9">
        <w:rPr>
          <w:rFonts w:ascii="Traditional Arabic" w:hAnsi="Traditional Arabic" w:cs="Traditional Arabic"/>
          <w:sz w:val="34"/>
          <w:szCs w:val="34"/>
        </w:rPr>
        <w:sym w:font="HQPB5" w:char="F075"/>
      </w:r>
      <w:r w:rsidRPr="001B6EB9">
        <w:rPr>
          <w:rFonts w:ascii="Traditional Arabic" w:hAnsi="Traditional Arabic" w:cs="Traditional Arabic"/>
          <w:sz w:val="34"/>
          <w:szCs w:val="34"/>
        </w:rPr>
        <w:sym w:font="HQPB2" w:char="F08B"/>
      </w:r>
      <w:r w:rsidRPr="001B6EB9">
        <w:rPr>
          <w:rFonts w:ascii="Traditional Arabic" w:hAnsi="Traditional Arabic" w:cs="Traditional Arabic"/>
          <w:sz w:val="34"/>
          <w:szCs w:val="34"/>
        </w:rPr>
        <w:sym w:font="HQPB4" w:char="F0F7"/>
      </w:r>
      <w:r w:rsidRPr="001B6EB9">
        <w:rPr>
          <w:rFonts w:ascii="Traditional Arabic" w:hAnsi="Traditional Arabic" w:cs="Traditional Arabic"/>
          <w:sz w:val="34"/>
          <w:szCs w:val="34"/>
        </w:rPr>
        <w:sym w:font="HQPB2" w:char="F052"/>
      </w:r>
      <w:r w:rsidRPr="001B6EB9">
        <w:rPr>
          <w:rFonts w:ascii="Traditional Arabic" w:hAnsi="Traditional Arabic" w:cs="Traditional Arabic"/>
          <w:sz w:val="34"/>
          <w:szCs w:val="34"/>
        </w:rPr>
        <w:sym w:font="HQPB4" w:char="F091"/>
      </w:r>
      <w:r w:rsidRPr="001B6EB9">
        <w:rPr>
          <w:rFonts w:ascii="Traditional Arabic" w:hAnsi="Traditional Arabic" w:cs="Traditional Arabic"/>
          <w:sz w:val="34"/>
          <w:szCs w:val="34"/>
        </w:rPr>
        <w:sym w:font="HQPB1" w:char="F089"/>
      </w:r>
      <w:r w:rsidRPr="001B6EB9">
        <w:rPr>
          <w:rFonts w:ascii="Traditional Arabic" w:hAnsi="Traditional Arabic" w:cs="Traditional Arabic"/>
          <w:sz w:val="34"/>
          <w:szCs w:val="34"/>
        </w:rPr>
        <w:sym w:font="HQPB2" w:char="F039"/>
      </w:r>
      <w:r w:rsidRPr="001B6EB9">
        <w:rPr>
          <w:rFonts w:ascii="Traditional Arabic" w:hAnsi="Traditional Arabic" w:cs="Traditional Arabic"/>
          <w:sz w:val="34"/>
          <w:szCs w:val="34"/>
        </w:rPr>
        <w:sym w:font="HQPB5" w:char="F024"/>
      </w:r>
      <w:r w:rsidRPr="001B6EB9">
        <w:rPr>
          <w:rFonts w:ascii="Traditional Arabic" w:hAnsi="Traditional Arabic" w:cs="Traditional Arabic"/>
          <w:sz w:val="34"/>
          <w:szCs w:val="34"/>
        </w:rPr>
        <w:sym w:font="HQPB1" w:char="F023"/>
      </w:r>
      <w:r w:rsidRPr="001B6EB9">
        <w:rPr>
          <w:rFonts w:ascii="Traditional Arabic" w:hAnsi="Traditional Arabic" w:cs="Traditional Arabic"/>
          <w:sz w:val="34"/>
          <w:szCs w:val="34"/>
          <w:rtl/>
        </w:rPr>
        <w:t xml:space="preserve"> </w:t>
      </w:r>
      <w:r w:rsidRPr="001B6EB9">
        <w:rPr>
          <w:rFonts w:ascii="Traditional Arabic" w:hAnsi="Traditional Arabic" w:cs="Traditional Arabic"/>
          <w:sz w:val="34"/>
          <w:szCs w:val="34"/>
        </w:rPr>
        <w:sym w:font="HQPB4" w:char="F0DF"/>
      </w:r>
      <w:r w:rsidRPr="001B6EB9">
        <w:rPr>
          <w:rFonts w:ascii="Traditional Arabic" w:hAnsi="Traditional Arabic" w:cs="Traditional Arabic"/>
          <w:sz w:val="34"/>
          <w:szCs w:val="34"/>
        </w:rPr>
        <w:sym w:font="HQPB1" w:char="F04E"/>
      </w:r>
      <w:r w:rsidRPr="001B6EB9">
        <w:rPr>
          <w:rFonts w:ascii="Traditional Arabic" w:hAnsi="Traditional Arabic" w:cs="Traditional Arabic"/>
          <w:sz w:val="34"/>
          <w:szCs w:val="34"/>
        </w:rPr>
        <w:sym w:font="HQPB2" w:char="F071"/>
      </w:r>
      <w:r w:rsidRPr="001B6EB9">
        <w:rPr>
          <w:rFonts w:ascii="Traditional Arabic" w:hAnsi="Traditional Arabic" w:cs="Traditional Arabic"/>
          <w:sz w:val="34"/>
          <w:szCs w:val="34"/>
        </w:rPr>
        <w:sym w:font="HQPB4" w:char="F0DF"/>
      </w:r>
      <w:r w:rsidRPr="001B6EB9">
        <w:rPr>
          <w:rFonts w:ascii="Traditional Arabic" w:hAnsi="Traditional Arabic" w:cs="Traditional Arabic"/>
          <w:sz w:val="34"/>
          <w:szCs w:val="34"/>
        </w:rPr>
        <w:sym w:font="HQPB2" w:char="F04A"/>
      </w:r>
      <w:r w:rsidRPr="001B6EB9">
        <w:rPr>
          <w:rFonts w:ascii="Traditional Arabic" w:hAnsi="Traditional Arabic" w:cs="Traditional Arabic"/>
          <w:sz w:val="34"/>
          <w:szCs w:val="34"/>
        </w:rPr>
        <w:sym w:font="HQPB5" w:char="F074"/>
      </w:r>
      <w:r w:rsidRPr="001B6EB9">
        <w:rPr>
          <w:rFonts w:ascii="Traditional Arabic" w:hAnsi="Traditional Arabic" w:cs="Traditional Arabic"/>
          <w:sz w:val="34"/>
          <w:szCs w:val="34"/>
        </w:rPr>
        <w:sym w:font="HQPB2" w:char="F052"/>
      </w:r>
      <w:r w:rsidRPr="001B6EB9">
        <w:rPr>
          <w:rFonts w:ascii="Traditional Arabic" w:hAnsi="Traditional Arabic" w:cs="Traditional Arabic"/>
          <w:sz w:val="34"/>
          <w:szCs w:val="34"/>
          <w:rtl/>
        </w:rPr>
        <w:t xml:space="preserve"> </w:t>
      </w:r>
      <w:r w:rsidRPr="001B6EB9">
        <w:rPr>
          <w:rFonts w:ascii="Traditional Arabic" w:hAnsi="Traditional Arabic" w:cs="Traditional Arabic"/>
          <w:sz w:val="34"/>
          <w:szCs w:val="34"/>
        </w:rPr>
        <w:sym w:font="HQPB1" w:char="F024"/>
      </w:r>
      <w:r w:rsidRPr="001B6EB9">
        <w:rPr>
          <w:rFonts w:ascii="Traditional Arabic" w:hAnsi="Traditional Arabic" w:cs="Traditional Arabic"/>
          <w:sz w:val="34"/>
          <w:szCs w:val="34"/>
        </w:rPr>
        <w:sym w:font="HQPB5" w:char="F075"/>
      </w:r>
      <w:r w:rsidRPr="001B6EB9">
        <w:rPr>
          <w:rFonts w:ascii="Traditional Arabic" w:hAnsi="Traditional Arabic" w:cs="Traditional Arabic"/>
          <w:sz w:val="34"/>
          <w:szCs w:val="34"/>
        </w:rPr>
        <w:sym w:font="HQPB2" w:char="F08B"/>
      </w:r>
      <w:r w:rsidRPr="001B6EB9">
        <w:rPr>
          <w:rFonts w:ascii="Traditional Arabic" w:hAnsi="Traditional Arabic" w:cs="Traditional Arabic"/>
          <w:sz w:val="34"/>
          <w:szCs w:val="34"/>
        </w:rPr>
        <w:sym w:font="HQPB4" w:char="F0F8"/>
      </w:r>
      <w:r w:rsidRPr="001B6EB9">
        <w:rPr>
          <w:rFonts w:ascii="Traditional Arabic" w:hAnsi="Traditional Arabic" w:cs="Traditional Arabic"/>
          <w:sz w:val="34"/>
          <w:szCs w:val="34"/>
        </w:rPr>
        <w:sym w:font="HQPB1" w:char="F074"/>
      </w:r>
      <w:r w:rsidRPr="001B6EB9">
        <w:rPr>
          <w:rFonts w:ascii="Traditional Arabic" w:hAnsi="Traditional Arabic" w:cs="Traditional Arabic"/>
          <w:sz w:val="34"/>
          <w:szCs w:val="34"/>
        </w:rPr>
        <w:sym w:font="HQPB5" w:char="F077"/>
      </w:r>
      <w:r w:rsidRPr="001B6EB9">
        <w:rPr>
          <w:rFonts w:ascii="Traditional Arabic" w:hAnsi="Traditional Arabic" w:cs="Traditional Arabic"/>
          <w:sz w:val="34"/>
          <w:szCs w:val="34"/>
        </w:rPr>
        <w:sym w:font="HQPB2" w:char="F055"/>
      </w:r>
      <w:r w:rsidRPr="001B6EB9">
        <w:rPr>
          <w:rFonts w:ascii="Traditional Arabic" w:hAnsi="Traditional Arabic" w:cs="Traditional Arabic"/>
          <w:sz w:val="34"/>
          <w:szCs w:val="34"/>
        </w:rPr>
        <w:sym w:font="HQPB5" w:char="F075"/>
      </w:r>
      <w:r w:rsidRPr="001B6EB9">
        <w:rPr>
          <w:rFonts w:ascii="Traditional Arabic" w:hAnsi="Traditional Arabic" w:cs="Traditional Arabic"/>
          <w:sz w:val="34"/>
          <w:szCs w:val="34"/>
        </w:rPr>
        <w:sym w:font="HQPB2" w:char="F072"/>
      </w:r>
      <w:r w:rsidRPr="001B6EB9">
        <w:rPr>
          <w:rFonts w:ascii="Traditional Arabic" w:hAnsi="Traditional Arabic" w:cs="Traditional Arabic"/>
          <w:sz w:val="34"/>
          <w:szCs w:val="34"/>
          <w:rtl/>
        </w:rPr>
        <w:t xml:space="preserve"> </w:t>
      </w:r>
      <w:r w:rsidRPr="001B6EB9">
        <w:rPr>
          <w:rFonts w:ascii="Traditional Arabic" w:hAnsi="Traditional Arabic" w:cs="Traditional Arabic"/>
          <w:sz w:val="34"/>
          <w:szCs w:val="34"/>
        </w:rPr>
        <w:sym w:font="HQPB1" w:char="F024"/>
      </w:r>
      <w:r w:rsidRPr="001B6EB9">
        <w:rPr>
          <w:rFonts w:ascii="Traditional Arabic" w:hAnsi="Traditional Arabic" w:cs="Traditional Arabic"/>
          <w:sz w:val="34"/>
          <w:szCs w:val="34"/>
        </w:rPr>
        <w:sym w:font="HQPB5" w:char="F074"/>
      </w:r>
      <w:r w:rsidRPr="001B6EB9">
        <w:rPr>
          <w:rFonts w:ascii="Traditional Arabic" w:hAnsi="Traditional Arabic" w:cs="Traditional Arabic"/>
          <w:sz w:val="34"/>
          <w:szCs w:val="34"/>
        </w:rPr>
        <w:sym w:font="HQPB2" w:char="F042"/>
      </w:r>
      <w:r w:rsidRPr="001B6EB9">
        <w:rPr>
          <w:rFonts w:ascii="Traditional Arabic" w:hAnsi="Traditional Arabic" w:cs="Traditional Arabic"/>
          <w:sz w:val="34"/>
          <w:szCs w:val="34"/>
        </w:rPr>
        <w:sym w:font="HQPB5" w:char="F075"/>
      </w:r>
      <w:r w:rsidRPr="001B6EB9">
        <w:rPr>
          <w:rFonts w:ascii="Traditional Arabic" w:hAnsi="Traditional Arabic" w:cs="Traditional Arabic"/>
          <w:sz w:val="34"/>
          <w:szCs w:val="34"/>
        </w:rPr>
        <w:sym w:font="HQPB2" w:char="F072"/>
      </w:r>
      <w:r w:rsidRPr="001B6EB9">
        <w:rPr>
          <w:rFonts w:ascii="Traditional Arabic" w:hAnsi="Traditional Arabic" w:cs="Traditional Arabic"/>
          <w:sz w:val="34"/>
          <w:szCs w:val="34"/>
          <w:rtl/>
        </w:rPr>
        <w:t xml:space="preserve"> </w:t>
      </w:r>
      <w:r w:rsidRPr="001B6EB9">
        <w:rPr>
          <w:rFonts w:ascii="Traditional Arabic" w:hAnsi="Traditional Arabic" w:cs="Traditional Arabic"/>
          <w:sz w:val="34"/>
          <w:szCs w:val="34"/>
        </w:rPr>
        <w:sym w:font="HQPB5" w:char="F021"/>
      </w:r>
      <w:r w:rsidRPr="001B6EB9">
        <w:rPr>
          <w:rFonts w:ascii="Traditional Arabic" w:hAnsi="Traditional Arabic" w:cs="Traditional Arabic"/>
          <w:sz w:val="34"/>
          <w:szCs w:val="34"/>
        </w:rPr>
        <w:sym w:font="HQPB1" w:char="F024"/>
      </w:r>
      <w:r w:rsidRPr="001B6EB9">
        <w:rPr>
          <w:rFonts w:ascii="Traditional Arabic" w:hAnsi="Traditional Arabic" w:cs="Traditional Arabic"/>
          <w:sz w:val="34"/>
          <w:szCs w:val="34"/>
        </w:rPr>
        <w:sym w:font="HQPB5" w:char="F075"/>
      </w:r>
      <w:r w:rsidRPr="001B6EB9">
        <w:rPr>
          <w:rFonts w:ascii="Traditional Arabic" w:hAnsi="Traditional Arabic" w:cs="Traditional Arabic"/>
          <w:sz w:val="34"/>
          <w:szCs w:val="34"/>
        </w:rPr>
        <w:sym w:font="HQPB2" w:char="F05A"/>
      </w:r>
      <w:r w:rsidRPr="001B6EB9">
        <w:rPr>
          <w:rFonts w:ascii="Traditional Arabic" w:hAnsi="Traditional Arabic" w:cs="Traditional Arabic"/>
          <w:sz w:val="34"/>
          <w:szCs w:val="34"/>
        </w:rPr>
        <w:sym w:font="HQPB4" w:char="F0E4"/>
      </w:r>
      <w:r w:rsidRPr="001B6EB9">
        <w:rPr>
          <w:rFonts w:ascii="Traditional Arabic" w:hAnsi="Traditional Arabic" w:cs="Traditional Arabic"/>
          <w:sz w:val="34"/>
          <w:szCs w:val="34"/>
        </w:rPr>
        <w:sym w:font="HQPB2" w:char="F033"/>
      </w:r>
      <w:r w:rsidRPr="001B6EB9">
        <w:rPr>
          <w:rFonts w:ascii="Traditional Arabic" w:hAnsi="Traditional Arabic" w:cs="Traditional Arabic"/>
          <w:sz w:val="34"/>
          <w:szCs w:val="34"/>
        </w:rPr>
        <w:sym w:font="HQPB4" w:char="F0CE"/>
      </w:r>
      <w:r w:rsidRPr="001B6EB9">
        <w:rPr>
          <w:rFonts w:ascii="Traditional Arabic" w:hAnsi="Traditional Arabic" w:cs="Traditional Arabic"/>
          <w:sz w:val="34"/>
          <w:szCs w:val="34"/>
        </w:rPr>
        <w:sym w:font="HQPB2" w:char="F03D"/>
      </w:r>
      <w:r w:rsidRPr="001B6EB9">
        <w:rPr>
          <w:rFonts w:ascii="Traditional Arabic" w:hAnsi="Traditional Arabic" w:cs="Traditional Arabic"/>
          <w:sz w:val="34"/>
          <w:szCs w:val="34"/>
        </w:rPr>
        <w:sym w:font="HQPB4" w:char="F0F6"/>
      </w:r>
      <w:r w:rsidRPr="001B6EB9">
        <w:rPr>
          <w:rFonts w:ascii="Traditional Arabic" w:hAnsi="Traditional Arabic" w:cs="Traditional Arabic"/>
          <w:sz w:val="34"/>
          <w:szCs w:val="34"/>
        </w:rPr>
        <w:sym w:font="HQPB2" w:char="F06B"/>
      </w:r>
      <w:r w:rsidRPr="001B6EB9">
        <w:rPr>
          <w:rFonts w:ascii="Traditional Arabic" w:hAnsi="Traditional Arabic" w:cs="Traditional Arabic"/>
          <w:sz w:val="34"/>
          <w:szCs w:val="34"/>
        </w:rPr>
        <w:sym w:font="HQPB4" w:char="F0E7"/>
      </w:r>
      <w:r w:rsidRPr="001B6EB9">
        <w:rPr>
          <w:rFonts w:ascii="Traditional Arabic" w:hAnsi="Traditional Arabic" w:cs="Traditional Arabic"/>
          <w:sz w:val="34"/>
          <w:szCs w:val="34"/>
        </w:rPr>
        <w:sym w:font="HQPB2" w:char="F089"/>
      </w:r>
      <w:r w:rsidRPr="001B6EB9">
        <w:rPr>
          <w:rFonts w:ascii="Traditional Arabic" w:hAnsi="Traditional Arabic" w:cs="Traditional Arabic"/>
          <w:sz w:val="34"/>
          <w:szCs w:val="34"/>
          <w:rtl/>
        </w:rPr>
        <w:t xml:space="preserve"> </w:t>
      </w:r>
      <w:r w:rsidRPr="001B6EB9">
        <w:rPr>
          <w:rFonts w:ascii="Traditional Arabic" w:hAnsi="Traditional Arabic" w:cs="Traditional Arabic"/>
          <w:sz w:val="34"/>
          <w:szCs w:val="34"/>
        </w:rPr>
        <w:sym w:font="HQPB5" w:char="F09E"/>
      </w:r>
      <w:r w:rsidRPr="001B6EB9">
        <w:rPr>
          <w:rFonts w:ascii="Traditional Arabic" w:hAnsi="Traditional Arabic" w:cs="Traditional Arabic"/>
          <w:sz w:val="34"/>
          <w:szCs w:val="34"/>
        </w:rPr>
        <w:sym w:font="HQPB2" w:char="F077"/>
      </w:r>
      <w:r w:rsidRPr="001B6EB9">
        <w:rPr>
          <w:rFonts w:ascii="Traditional Arabic" w:hAnsi="Traditional Arabic" w:cs="Traditional Arabic"/>
          <w:sz w:val="34"/>
          <w:szCs w:val="34"/>
        </w:rPr>
        <w:sym w:font="HQPB4" w:char="F0CE"/>
      </w:r>
      <w:r w:rsidRPr="001B6EB9">
        <w:rPr>
          <w:rFonts w:ascii="Traditional Arabic" w:hAnsi="Traditional Arabic" w:cs="Traditional Arabic"/>
          <w:sz w:val="34"/>
          <w:szCs w:val="34"/>
        </w:rPr>
        <w:sym w:font="HQPB1" w:char="F029"/>
      </w:r>
      <w:r w:rsidRPr="001B6EB9">
        <w:rPr>
          <w:rFonts w:ascii="Traditional Arabic" w:hAnsi="Traditional Arabic" w:cs="Traditional Arabic"/>
          <w:sz w:val="34"/>
          <w:szCs w:val="34"/>
          <w:rtl/>
        </w:rPr>
        <w:t xml:space="preserve"> </w:t>
      </w:r>
      <w:r w:rsidRPr="001B6EB9">
        <w:rPr>
          <w:rFonts w:ascii="Traditional Arabic" w:hAnsi="Traditional Arabic" w:cs="Traditional Arabic"/>
          <w:sz w:val="34"/>
          <w:szCs w:val="34"/>
        </w:rPr>
        <w:sym w:font="HQPB4" w:char="F0E3"/>
      </w:r>
      <w:r w:rsidRPr="001B6EB9">
        <w:rPr>
          <w:rFonts w:ascii="Traditional Arabic" w:hAnsi="Traditional Arabic" w:cs="Traditional Arabic"/>
          <w:sz w:val="34"/>
          <w:szCs w:val="34"/>
        </w:rPr>
        <w:sym w:font="HQPB1" w:char="F08D"/>
      </w:r>
      <w:r w:rsidRPr="001B6EB9">
        <w:rPr>
          <w:rFonts w:ascii="Traditional Arabic" w:hAnsi="Traditional Arabic" w:cs="Traditional Arabic"/>
          <w:sz w:val="34"/>
          <w:szCs w:val="34"/>
        </w:rPr>
        <w:sym w:font="HQPB4" w:char="F0F7"/>
      </w:r>
      <w:r w:rsidRPr="001B6EB9">
        <w:rPr>
          <w:rFonts w:ascii="Traditional Arabic" w:hAnsi="Traditional Arabic" w:cs="Traditional Arabic"/>
          <w:sz w:val="34"/>
          <w:szCs w:val="34"/>
        </w:rPr>
        <w:sym w:font="HQPB2" w:char="F064"/>
      </w:r>
      <w:r w:rsidRPr="001B6EB9">
        <w:rPr>
          <w:rFonts w:ascii="Traditional Arabic" w:hAnsi="Traditional Arabic" w:cs="Traditional Arabic"/>
          <w:sz w:val="34"/>
          <w:szCs w:val="34"/>
        </w:rPr>
        <w:sym w:font="HQPB4" w:char="F0A4"/>
      </w:r>
      <w:r w:rsidRPr="001B6EB9">
        <w:rPr>
          <w:rFonts w:ascii="Traditional Arabic" w:hAnsi="Traditional Arabic" w:cs="Traditional Arabic"/>
          <w:sz w:val="34"/>
          <w:szCs w:val="34"/>
        </w:rPr>
        <w:sym w:font="HQPB3" w:char="F024"/>
      </w:r>
      <w:r w:rsidRPr="001B6EB9">
        <w:rPr>
          <w:rFonts w:ascii="Traditional Arabic" w:hAnsi="Traditional Arabic" w:cs="Traditional Arabic"/>
          <w:sz w:val="34"/>
          <w:szCs w:val="34"/>
        </w:rPr>
        <w:sym w:font="HQPB3" w:char="F021"/>
      </w:r>
      <w:r w:rsidRPr="001B6EB9">
        <w:rPr>
          <w:rFonts w:ascii="Traditional Arabic" w:hAnsi="Traditional Arabic" w:cs="Traditional Arabic"/>
          <w:sz w:val="34"/>
          <w:szCs w:val="34"/>
        </w:rPr>
        <w:sym w:font="HQPB5" w:char="F024"/>
      </w:r>
      <w:r w:rsidRPr="001B6EB9">
        <w:rPr>
          <w:rFonts w:ascii="Traditional Arabic" w:hAnsi="Traditional Arabic" w:cs="Traditional Arabic"/>
          <w:sz w:val="34"/>
          <w:szCs w:val="34"/>
        </w:rPr>
        <w:sym w:font="HQPB1" w:char="F023"/>
      </w:r>
      <w:r w:rsidR="0092642E">
        <w:rPr>
          <w:rFonts w:ascii="Traditional Arabic" w:hAnsi="Traditional Arabic" w:cs="Traditional Arabic"/>
          <w:sz w:val="34"/>
          <w:szCs w:val="34"/>
          <w:rtl/>
        </w:rPr>
        <w:t xml:space="preserve"> </w:t>
      </w:r>
      <w:r w:rsidRPr="001B6EB9">
        <w:rPr>
          <w:rFonts w:ascii="Traditional Arabic" w:hAnsi="Traditional Arabic" w:cs="Traditional Arabic"/>
          <w:sz w:val="34"/>
          <w:szCs w:val="34"/>
          <w:rtl/>
        </w:rPr>
        <w:t xml:space="preserve"> </w:t>
      </w:r>
      <w:r w:rsidRPr="001B6EB9">
        <w:rPr>
          <w:rFonts w:ascii="Traditional Arabic" w:hAnsi="Traditional Arabic" w:cs="Traditional Arabic"/>
          <w:sz w:val="34"/>
          <w:szCs w:val="34"/>
        </w:rPr>
        <w:sym w:font="AGA Arabesque" w:char="F07B"/>
      </w:r>
      <w:r w:rsidR="0092642E">
        <w:rPr>
          <w:rFonts w:ascii="Traditional Arabic" w:hAnsi="Traditional Arabic" w:cs="Traditional Arabic"/>
          <w:sz w:val="34"/>
          <w:szCs w:val="34"/>
          <w:rtl/>
        </w:rPr>
        <w:t xml:space="preserve"> </w:t>
      </w:r>
      <w:r w:rsidRPr="001B6EB9">
        <w:rPr>
          <w:rFonts w:ascii="Traditional Arabic" w:hAnsi="Traditional Arabic" w:cs="Traditional Arabic"/>
          <w:sz w:val="34"/>
          <w:szCs w:val="34"/>
          <w:rtl/>
        </w:rPr>
        <w:t>الجاثية / 24</w:t>
      </w:r>
      <w:r w:rsidR="0092642E">
        <w:rPr>
          <w:rFonts w:ascii="Traditional Arabic" w:hAnsi="Traditional Arabic" w:cs="Traditional Arabic"/>
          <w:sz w:val="34"/>
          <w:szCs w:val="34"/>
          <w:rtl/>
        </w:rPr>
        <w:t>.</w:t>
      </w:r>
      <w:r w:rsidRPr="001B6EB9">
        <w:rPr>
          <w:rFonts w:ascii="Traditional Arabic" w:hAnsi="Traditional Arabic" w:cs="Traditional Arabic"/>
          <w:sz w:val="34"/>
          <w:szCs w:val="34"/>
          <w:rtl/>
        </w:rPr>
        <w:t xml:space="preserve"> اذكر دليلاً من السنة النبوية يدل على النهى على سب الدهر</w:t>
      </w:r>
      <w:r w:rsidR="0092642E">
        <w:rPr>
          <w:rFonts w:ascii="Traditional Arabic" w:hAnsi="Traditional Arabic" w:cs="Traditional Arabic"/>
          <w:sz w:val="34"/>
          <w:szCs w:val="34"/>
          <w:rtl/>
        </w:rPr>
        <w:t>.</w:t>
      </w:r>
    </w:p>
    <w:p w:rsidR="004446F4" w:rsidRPr="001B6EB9" w:rsidRDefault="004446F4" w:rsidP="00777002">
      <w:pPr>
        <w:spacing w:after="0" w:line="500" w:lineRule="atLeast"/>
        <w:rPr>
          <w:rFonts w:ascii="Traditional Arabic" w:hAnsi="Traditional Arabic" w:cs="Traditional Arabic"/>
          <w:sz w:val="34"/>
          <w:szCs w:val="34"/>
          <w:rtl/>
        </w:rPr>
      </w:pPr>
      <w:r w:rsidRPr="001B6EB9">
        <w:rPr>
          <w:rFonts w:ascii="Traditional Arabic" w:hAnsi="Traditional Arabic" w:cs="Traditional Arabic"/>
          <w:sz w:val="34"/>
          <w:szCs w:val="34"/>
          <w:rtl/>
        </w:rPr>
        <w:t>السؤال الثالث</w:t>
      </w:r>
      <w:r w:rsidR="0092642E">
        <w:rPr>
          <w:rFonts w:ascii="Traditional Arabic" w:hAnsi="Traditional Arabic" w:cs="Traditional Arabic"/>
          <w:sz w:val="34"/>
          <w:szCs w:val="34"/>
          <w:rtl/>
        </w:rPr>
        <w:t xml:space="preserve"> و</w:t>
      </w:r>
      <w:r w:rsidRPr="001B6EB9">
        <w:rPr>
          <w:rFonts w:ascii="Traditional Arabic" w:hAnsi="Traditional Arabic" w:cs="Traditional Arabic"/>
          <w:sz w:val="34"/>
          <w:szCs w:val="34"/>
          <w:rtl/>
        </w:rPr>
        <w:t xml:space="preserve">الأربعون بعد </w:t>
      </w:r>
      <w:proofErr w:type="gramStart"/>
      <w:r w:rsidRPr="001B6EB9">
        <w:rPr>
          <w:rFonts w:ascii="Traditional Arabic" w:hAnsi="Traditional Arabic" w:cs="Traditional Arabic"/>
          <w:sz w:val="34"/>
          <w:szCs w:val="34"/>
          <w:rtl/>
        </w:rPr>
        <w:t>المائة</w:t>
      </w:r>
      <w:r w:rsidR="0092642E">
        <w:rPr>
          <w:rFonts w:ascii="Traditional Arabic" w:hAnsi="Traditional Arabic" w:cs="Traditional Arabic"/>
          <w:sz w:val="34"/>
          <w:szCs w:val="34"/>
          <w:rtl/>
        </w:rPr>
        <w:t>:</w:t>
      </w:r>
      <w:r w:rsidRPr="001B6EB9">
        <w:rPr>
          <w:rFonts w:ascii="Traditional Arabic" w:hAnsi="Traditional Arabic" w:cs="Traditional Arabic"/>
          <w:sz w:val="34"/>
          <w:szCs w:val="34"/>
          <w:rtl/>
        </w:rPr>
        <w:t>-</w:t>
      </w:r>
      <w:proofErr w:type="gramEnd"/>
    </w:p>
    <w:p w:rsidR="004446F4" w:rsidRPr="001B6EB9" w:rsidRDefault="004446F4" w:rsidP="00777002">
      <w:pPr>
        <w:spacing w:after="0" w:line="500" w:lineRule="atLeast"/>
        <w:rPr>
          <w:rFonts w:ascii="Traditional Arabic" w:hAnsi="Traditional Arabic" w:cs="Traditional Arabic"/>
          <w:sz w:val="34"/>
          <w:szCs w:val="34"/>
        </w:rPr>
      </w:pPr>
      <w:r w:rsidRPr="001B6EB9">
        <w:rPr>
          <w:rFonts w:ascii="Traditional Arabic" w:hAnsi="Traditional Arabic" w:cs="Traditional Arabic"/>
          <w:sz w:val="34"/>
          <w:szCs w:val="34"/>
          <w:rtl/>
        </w:rPr>
        <w:t xml:space="preserve">استخرج ست فوائد من الباب السابق </w:t>
      </w:r>
      <w:proofErr w:type="gramStart"/>
      <w:r w:rsidRPr="001B6EB9">
        <w:rPr>
          <w:rFonts w:ascii="Traditional Arabic" w:hAnsi="Traditional Arabic" w:cs="Traditional Arabic"/>
          <w:sz w:val="34"/>
          <w:szCs w:val="34"/>
          <w:rtl/>
        </w:rPr>
        <w:t>( 45</w:t>
      </w:r>
      <w:proofErr w:type="gramEnd"/>
      <w:r w:rsidRPr="001B6EB9">
        <w:rPr>
          <w:rFonts w:ascii="Traditional Arabic" w:hAnsi="Traditional Arabic" w:cs="Traditional Arabic"/>
          <w:sz w:val="34"/>
          <w:szCs w:val="34"/>
          <w:rtl/>
        </w:rPr>
        <w:t xml:space="preserve"> )</w:t>
      </w:r>
      <w:r w:rsidR="0092642E">
        <w:rPr>
          <w:rFonts w:ascii="Traditional Arabic" w:hAnsi="Traditional Arabic" w:cs="Traditional Arabic"/>
          <w:sz w:val="34"/>
          <w:szCs w:val="34"/>
          <w:rtl/>
        </w:rPr>
        <w:t>.</w:t>
      </w:r>
    </w:p>
    <w:p w:rsidR="004446F4" w:rsidRPr="001B6EB9" w:rsidRDefault="004446F4" w:rsidP="00777002">
      <w:pPr>
        <w:spacing w:after="0" w:line="500" w:lineRule="atLeast"/>
        <w:rPr>
          <w:rFonts w:ascii="Traditional Arabic" w:hAnsi="Traditional Arabic" w:cs="Traditional Arabic"/>
          <w:sz w:val="34"/>
          <w:szCs w:val="34"/>
          <w:rtl/>
        </w:rPr>
      </w:pPr>
      <w:r w:rsidRPr="001B6EB9">
        <w:rPr>
          <w:rFonts w:ascii="Traditional Arabic" w:hAnsi="Traditional Arabic" w:cs="Traditional Arabic"/>
          <w:sz w:val="34"/>
          <w:szCs w:val="34"/>
          <w:rtl/>
        </w:rPr>
        <w:t xml:space="preserve">السؤال الرابع والأربعون بعد </w:t>
      </w:r>
      <w:proofErr w:type="gramStart"/>
      <w:r w:rsidRPr="001B6EB9">
        <w:rPr>
          <w:rFonts w:ascii="Traditional Arabic" w:hAnsi="Traditional Arabic" w:cs="Traditional Arabic"/>
          <w:sz w:val="34"/>
          <w:szCs w:val="34"/>
          <w:rtl/>
        </w:rPr>
        <w:t>المائة</w:t>
      </w:r>
      <w:r w:rsidR="0092642E">
        <w:rPr>
          <w:rFonts w:ascii="Traditional Arabic" w:hAnsi="Traditional Arabic" w:cs="Traditional Arabic"/>
          <w:sz w:val="34"/>
          <w:szCs w:val="34"/>
          <w:rtl/>
        </w:rPr>
        <w:t>:</w:t>
      </w:r>
      <w:r w:rsidRPr="001B6EB9">
        <w:rPr>
          <w:rFonts w:ascii="Traditional Arabic" w:hAnsi="Traditional Arabic" w:cs="Traditional Arabic"/>
          <w:sz w:val="34"/>
          <w:szCs w:val="34"/>
          <w:rtl/>
        </w:rPr>
        <w:t>-</w:t>
      </w:r>
      <w:proofErr w:type="gramEnd"/>
    </w:p>
    <w:p w:rsidR="004446F4" w:rsidRPr="001B6EB9" w:rsidRDefault="004446F4" w:rsidP="00777002">
      <w:pPr>
        <w:spacing w:after="0" w:line="500" w:lineRule="atLeast"/>
        <w:rPr>
          <w:rFonts w:ascii="Traditional Arabic" w:hAnsi="Traditional Arabic" w:cs="Traditional Arabic"/>
          <w:sz w:val="34"/>
          <w:szCs w:val="34"/>
          <w:rtl/>
        </w:rPr>
      </w:pPr>
      <w:r w:rsidRPr="001B6EB9">
        <w:rPr>
          <w:rFonts w:ascii="Traditional Arabic" w:hAnsi="Traditional Arabic" w:cs="Traditional Arabic"/>
          <w:sz w:val="34"/>
          <w:szCs w:val="34"/>
          <w:rtl/>
        </w:rPr>
        <w:t>ثَبَتَ في مسند الإمام أحمد</w:t>
      </w:r>
      <w:r w:rsidR="0092642E">
        <w:rPr>
          <w:rFonts w:ascii="Traditional Arabic" w:hAnsi="Traditional Arabic" w:cs="Traditional Arabic"/>
          <w:sz w:val="34"/>
          <w:szCs w:val="34"/>
          <w:rtl/>
        </w:rPr>
        <w:t xml:space="preserve"> و</w:t>
      </w:r>
      <w:r w:rsidRPr="001B6EB9">
        <w:rPr>
          <w:rFonts w:ascii="Traditional Arabic" w:hAnsi="Traditional Arabic" w:cs="Traditional Arabic"/>
          <w:sz w:val="34"/>
          <w:szCs w:val="34"/>
          <w:rtl/>
        </w:rPr>
        <w:t>الصحيحين</w:t>
      </w:r>
      <w:r w:rsidR="0092642E">
        <w:rPr>
          <w:rFonts w:ascii="Traditional Arabic" w:hAnsi="Traditional Arabic" w:cs="Traditional Arabic"/>
          <w:sz w:val="34"/>
          <w:szCs w:val="34"/>
          <w:rtl/>
        </w:rPr>
        <w:t xml:space="preserve"> و</w:t>
      </w:r>
      <w:r w:rsidRPr="001B6EB9">
        <w:rPr>
          <w:rFonts w:ascii="Traditional Arabic" w:hAnsi="Traditional Arabic" w:cs="Traditional Arabic"/>
          <w:sz w:val="34"/>
          <w:szCs w:val="34"/>
          <w:rtl/>
        </w:rPr>
        <w:t xml:space="preserve">غيرهما عن أبي </w:t>
      </w:r>
      <w:proofErr w:type="gramStart"/>
      <w:r w:rsidRPr="001B6EB9">
        <w:rPr>
          <w:rFonts w:ascii="Traditional Arabic" w:hAnsi="Traditional Arabic" w:cs="Traditional Arabic"/>
          <w:sz w:val="34"/>
          <w:szCs w:val="34"/>
          <w:rtl/>
        </w:rPr>
        <w:t xml:space="preserve">هريرة </w:t>
      </w:r>
      <w:r w:rsidRPr="001B6EB9">
        <w:rPr>
          <w:rFonts w:ascii="Traditional Arabic" w:hAnsi="Traditional Arabic" w:cs="Traditional Arabic"/>
          <w:sz w:val="34"/>
          <w:szCs w:val="34"/>
        </w:rPr>
        <w:sym w:font="AGA Arabesque" w:char="F074"/>
      </w:r>
      <w:r w:rsidRPr="001B6EB9">
        <w:rPr>
          <w:rFonts w:ascii="Traditional Arabic" w:hAnsi="Traditional Arabic" w:cs="Traditional Arabic"/>
          <w:sz w:val="34"/>
          <w:szCs w:val="34"/>
          <w:rtl/>
        </w:rPr>
        <w:t xml:space="preserve"> عن</w:t>
      </w:r>
      <w:proofErr w:type="gramEnd"/>
      <w:r w:rsidRPr="001B6EB9">
        <w:rPr>
          <w:rFonts w:ascii="Traditional Arabic" w:hAnsi="Traditional Arabic" w:cs="Traditional Arabic"/>
          <w:sz w:val="34"/>
          <w:szCs w:val="34"/>
          <w:rtl/>
        </w:rPr>
        <w:t xml:space="preserve"> النبي </w:t>
      </w:r>
      <w:r w:rsidRPr="001B6EB9">
        <w:rPr>
          <w:rFonts w:ascii="Traditional Arabic" w:hAnsi="Traditional Arabic" w:cs="Traditional Arabic"/>
          <w:sz w:val="34"/>
          <w:szCs w:val="34"/>
        </w:rPr>
        <w:sym w:font="AGA Arabesque" w:char="F072"/>
      </w:r>
      <w:r w:rsidRPr="001B6EB9">
        <w:rPr>
          <w:rFonts w:ascii="Traditional Arabic" w:hAnsi="Traditional Arabic" w:cs="Traditional Arabic"/>
          <w:sz w:val="34"/>
          <w:szCs w:val="34"/>
          <w:rtl/>
        </w:rPr>
        <w:t xml:space="preserve"> قال</w:t>
      </w:r>
      <w:r w:rsidR="0092642E">
        <w:rPr>
          <w:rFonts w:ascii="Traditional Arabic" w:hAnsi="Traditional Arabic" w:cs="Traditional Arabic"/>
          <w:sz w:val="34"/>
          <w:szCs w:val="34"/>
          <w:rtl/>
        </w:rPr>
        <w:t>:</w:t>
      </w:r>
      <w:r w:rsidRPr="001B6EB9">
        <w:rPr>
          <w:rFonts w:ascii="Traditional Arabic" w:hAnsi="Traditional Arabic" w:cs="Traditional Arabic"/>
          <w:sz w:val="34"/>
          <w:szCs w:val="34"/>
          <w:rtl/>
        </w:rPr>
        <w:t xml:space="preserve"> (( إن أخنع اسم عند الله...و </w:t>
      </w:r>
      <w:proofErr w:type="spellStart"/>
      <w:r w:rsidRPr="001B6EB9">
        <w:rPr>
          <w:rFonts w:ascii="Traditional Arabic" w:hAnsi="Traditional Arabic" w:cs="Traditional Arabic"/>
          <w:sz w:val="34"/>
          <w:szCs w:val="34"/>
          <w:rtl/>
        </w:rPr>
        <w:t>أخبثه</w:t>
      </w:r>
      <w:proofErr w:type="spellEnd"/>
      <w:r w:rsidRPr="001B6EB9">
        <w:rPr>
          <w:rFonts w:ascii="Traditional Arabic" w:hAnsi="Traditional Arabic" w:cs="Traditional Arabic"/>
          <w:sz w:val="34"/>
          <w:szCs w:val="34"/>
          <w:rtl/>
        </w:rPr>
        <w:t xml:space="preserve"> ))0</w:t>
      </w:r>
    </w:p>
    <w:p w:rsidR="004446F4" w:rsidRPr="001B6EB9" w:rsidRDefault="004446F4" w:rsidP="00777002">
      <w:pPr>
        <w:spacing w:after="0" w:line="500" w:lineRule="atLeast"/>
        <w:rPr>
          <w:rFonts w:ascii="Traditional Arabic" w:hAnsi="Traditional Arabic" w:cs="Traditional Arabic"/>
          <w:sz w:val="34"/>
          <w:szCs w:val="34"/>
        </w:rPr>
      </w:pPr>
      <w:r w:rsidRPr="001B6EB9">
        <w:rPr>
          <w:rFonts w:ascii="Traditional Arabic" w:hAnsi="Traditional Arabic" w:cs="Traditional Arabic"/>
          <w:sz w:val="34"/>
          <w:szCs w:val="34"/>
          <w:rtl/>
        </w:rPr>
        <w:t xml:space="preserve"> أكمل الحديث الشريف السابق من حفظك</w:t>
      </w:r>
      <w:r w:rsidR="0092642E">
        <w:rPr>
          <w:rFonts w:ascii="Traditional Arabic" w:hAnsi="Traditional Arabic" w:cs="Traditional Arabic"/>
          <w:sz w:val="34"/>
          <w:szCs w:val="34"/>
          <w:rtl/>
        </w:rPr>
        <w:t>.</w:t>
      </w:r>
    </w:p>
    <w:p w:rsidR="004446F4" w:rsidRPr="001B6EB9" w:rsidRDefault="004446F4" w:rsidP="00777002">
      <w:pPr>
        <w:spacing w:after="0" w:line="500" w:lineRule="atLeast"/>
        <w:rPr>
          <w:rFonts w:ascii="Traditional Arabic" w:hAnsi="Traditional Arabic" w:cs="Traditional Arabic"/>
          <w:sz w:val="34"/>
          <w:szCs w:val="34"/>
        </w:rPr>
      </w:pPr>
      <w:r w:rsidRPr="001B6EB9">
        <w:rPr>
          <w:rFonts w:ascii="Traditional Arabic" w:hAnsi="Traditional Arabic" w:cs="Traditional Arabic"/>
          <w:sz w:val="34"/>
          <w:szCs w:val="34"/>
          <w:rtl/>
        </w:rPr>
        <w:t xml:space="preserve"> هل هناك علاقة بين الحديث الشريف السابق</w:t>
      </w:r>
      <w:r w:rsidR="0092642E">
        <w:rPr>
          <w:rFonts w:ascii="Traditional Arabic" w:hAnsi="Traditional Arabic" w:cs="Traditional Arabic"/>
          <w:sz w:val="34"/>
          <w:szCs w:val="34"/>
          <w:rtl/>
        </w:rPr>
        <w:t xml:space="preserve"> و</w:t>
      </w:r>
      <w:r w:rsidRPr="001B6EB9">
        <w:rPr>
          <w:rFonts w:ascii="Traditional Arabic" w:hAnsi="Traditional Arabic" w:cs="Traditional Arabic"/>
          <w:sz w:val="34"/>
          <w:szCs w:val="34"/>
          <w:rtl/>
        </w:rPr>
        <w:t xml:space="preserve">بين عنوان الباب </w:t>
      </w:r>
      <w:proofErr w:type="gramStart"/>
      <w:r w:rsidRPr="001B6EB9">
        <w:rPr>
          <w:rFonts w:ascii="Traditional Arabic" w:hAnsi="Traditional Arabic" w:cs="Traditional Arabic"/>
          <w:sz w:val="34"/>
          <w:szCs w:val="34"/>
          <w:rtl/>
        </w:rPr>
        <w:t>( 46</w:t>
      </w:r>
      <w:proofErr w:type="gramEnd"/>
      <w:r w:rsidRPr="001B6EB9">
        <w:rPr>
          <w:rFonts w:ascii="Traditional Arabic" w:hAnsi="Traditional Arabic" w:cs="Traditional Arabic"/>
          <w:sz w:val="34"/>
          <w:szCs w:val="34"/>
          <w:rtl/>
        </w:rPr>
        <w:t xml:space="preserve"> ): باب التسمي بقاضي القضاة</w:t>
      </w:r>
      <w:r w:rsidR="0092642E">
        <w:rPr>
          <w:rFonts w:ascii="Traditional Arabic" w:hAnsi="Traditional Arabic" w:cs="Traditional Arabic"/>
          <w:sz w:val="34"/>
          <w:szCs w:val="34"/>
          <w:rtl/>
        </w:rPr>
        <w:t xml:space="preserve"> و</w:t>
      </w:r>
      <w:r w:rsidRPr="001B6EB9">
        <w:rPr>
          <w:rFonts w:ascii="Traditional Arabic" w:hAnsi="Traditional Arabic" w:cs="Traditional Arabic"/>
          <w:sz w:val="34"/>
          <w:szCs w:val="34"/>
          <w:rtl/>
        </w:rPr>
        <w:t>نحوه</w:t>
      </w:r>
      <w:r w:rsidR="00D00384">
        <w:rPr>
          <w:rFonts w:ascii="Traditional Arabic" w:hAnsi="Traditional Arabic" w:cs="Traditional Arabic"/>
          <w:sz w:val="34"/>
          <w:szCs w:val="34"/>
          <w:rtl/>
        </w:rPr>
        <w:t>؟</w:t>
      </w:r>
    </w:p>
    <w:p w:rsidR="004446F4" w:rsidRPr="001B6EB9" w:rsidRDefault="004446F4" w:rsidP="00777002">
      <w:pPr>
        <w:spacing w:after="0" w:line="500" w:lineRule="atLeast"/>
        <w:rPr>
          <w:rFonts w:ascii="Traditional Arabic" w:hAnsi="Traditional Arabic" w:cs="Traditional Arabic"/>
          <w:sz w:val="34"/>
          <w:szCs w:val="34"/>
        </w:rPr>
      </w:pPr>
      <w:r w:rsidRPr="001B6EB9">
        <w:rPr>
          <w:rFonts w:ascii="Traditional Arabic" w:hAnsi="Traditional Arabic" w:cs="Traditional Arabic"/>
          <w:sz w:val="34"/>
          <w:szCs w:val="34"/>
          <w:rtl/>
        </w:rPr>
        <w:t xml:space="preserve"> هل النهي المذكور ينافي أصل التوحيد أم كمال التوحيد</w:t>
      </w:r>
      <w:r w:rsidR="00D00384">
        <w:rPr>
          <w:rFonts w:ascii="Traditional Arabic" w:hAnsi="Traditional Arabic" w:cs="Traditional Arabic"/>
          <w:sz w:val="34"/>
          <w:szCs w:val="34"/>
          <w:rtl/>
        </w:rPr>
        <w:t>؟</w:t>
      </w:r>
      <w:r w:rsidRPr="001B6EB9">
        <w:rPr>
          <w:rFonts w:ascii="Traditional Arabic" w:hAnsi="Traditional Arabic" w:cs="Traditional Arabic"/>
          <w:sz w:val="34"/>
          <w:szCs w:val="34"/>
          <w:rtl/>
        </w:rPr>
        <w:t xml:space="preserve"> علل لما تقول</w:t>
      </w:r>
      <w:r w:rsidR="0092642E">
        <w:rPr>
          <w:rFonts w:ascii="Traditional Arabic" w:hAnsi="Traditional Arabic" w:cs="Traditional Arabic"/>
          <w:sz w:val="34"/>
          <w:szCs w:val="34"/>
          <w:rtl/>
        </w:rPr>
        <w:t>.</w:t>
      </w:r>
    </w:p>
    <w:p w:rsidR="004446F4" w:rsidRPr="001B6EB9" w:rsidRDefault="004446F4" w:rsidP="00777002">
      <w:pPr>
        <w:spacing w:after="0" w:line="500" w:lineRule="atLeast"/>
        <w:rPr>
          <w:rFonts w:ascii="Traditional Arabic" w:hAnsi="Traditional Arabic" w:cs="Traditional Arabic"/>
          <w:sz w:val="34"/>
          <w:szCs w:val="34"/>
        </w:rPr>
      </w:pPr>
      <w:r w:rsidRPr="001B6EB9">
        <w:rPr>
          <w:rFonts w:ascii="Traditional Arabic" w:hAnsi="Traditional Arabic" w:cs="Traditional Arabic"/>
          <w:sz w:val="34"/>
          <w:szCs w:val="34"/>
          <w:rtl/>
        </w:rPr>
        <w:t xml:space="preserve"> الإمام النووي رحمه الله تعالى في كتبه يقول</w:t>
      </w:r>
      <w:r w:rsidR="0092642E">
        <w:rPr>
          <w:rFonts w:ascii="Traditional Arabic" w:hAnsi="Traditional Arabic" w:cs="Traditional Arabic"/>
          <w:sz w:val="34"/>
          <w:szCs w:val="34"/>
          <w:rtl/>
        </w:rPr>
        <w:t>:</w:t>
      </w:r>
      <w:r w:rsidRPr="001B6EB9">
        <w:rPr>
          <w:rFonts w:ascii="Traditional Arabic" w:hAnsi="Traditional Arabic" w:cs="Traditional Arabic"/>
          <w:sz w:val="34"/>
          <w:szCs w:val="34"/>
          <w:rtl/>
        </w:rPr>
        <w:t xml:space="preserve"> </w:t>
      </w:r>
      <w:proofErr w:type="gramStart"/>
      <w:r w:rsidRPr="001B6EB9">
        <w:rPr>
          <w:rFonts w:ascii="Traditional Arabic" w:hAnsi="Traditional Arabic" w:cs="Traditional Arabic"/>
          <w:sz w:val="34"/>
          <w:szCs w:val="34"/>
          <w:rtl/>
        </w:rPr>
        <w:t>(( أقضى</w:t>
      </w:r>
      <w:proofErr w:type="gramEnd"/>
      <w:r w:rsidRPr="001B6EB9">
        <w:rPr>
          <w:rFonts w:ascii="Traditional Arabic" w:hAnsi="Traditional Arabic" w:cs="Traditional Arabic"/>
          <w:sz w:val="34"/>
          <w:szCs w:val="34"/>
          <w:rtl/>
        </w:rPr>
        <w:t xml:space="preserve"> القضاة )) بينما نجد شيخي الإسلام</w:t>
      </w:r>
      <w:r w:rsidR="0092642E">
        <w:rPr>
          <w:rFonts w:ascii="Traditional Arabic" w:hAnsi="Traditional Arabic" w:cs="Traditional Arabic"/>
          <w:sz w:val="34"/>
          <w:szCs w:val="34"/>
          <w:rtl/>
        </w:rPr>
        <w:t>:</w:t>
      </w:r>
      <w:r w:rsidRPr="001B6EB9">
        <w:rPr>
          <w:rFonts w:ascii="Traditional Arabic" w:hAnsi="Traditional Arabic" w:cs="Traditional Arabic"/>
          <w:sz w:val="34"/>
          <w:szCs w:val="34"/>
          <w:rtl/>
        </w:rPr>
        <w:t xml:space="preserve"> ابن تيميَّة</w:t>
      </w:r>
      <w:r w:rsidR="0092642E">
        <w:rPr>
          <w:rFonts w:ascii="Traditional Arabic" w:hAnsi="Traditional Arabic" w:cs="Traditional Arabic"/>
          <w:sz w:val="34"/>
          <w:szCs w:val="34"/>
          <w:rtl/>
        </w:rPr>
        <w:t xml:space="preserve"> و</w:t>
      </w:r>
      <w:r w:rsidRPr="001B6EB9">
        <w:rPr>
          <w:rFonts w:ascii="Traditional Arabic" w:hAnsi="Traditional Arabic" w:cs="Traditional Arabic"/>
          <w:sz w:val="34"/>
          <w:szCs w:val="34"/>
          <w:rtl/>
        </w:rPr>
        <w:t>تلميذة ابن القيّم رحمهما الله تعالى يقولان في كتبهما</w:t>
      </w:r>
      <w:r w:rsidR="0092642E">
        <w:rPr>
          <w:rFonts w:ascii="Traditional Arabic" w:hAnsi="Traditional Arabic" w:cs="Traditional Arabic"/>
          <w:sz w:val="34"/>
          <w:szCs w:val="34"/>
          <w:rtl/>
        </w:rPr>
        <w:t>:</w:t>
      </w:r>
      <w:r w:rsidRPr="001B6EB9">
        <w:rPr>
          <w:rFonts w:ascii="Traditional Arabic" w:hAnsi="Traditional Arabic" w:cs="Traditional Arabic"/>
          <w:sz w:val="34"/>
          <w:szCs w:val="34"/>
          <w:rtl/>
        </w:rPr>
        <w:t xml:space="preserve"> (( قاضي القضاة )) فسر ذلك</w:t>
      </w:r>
      <w:r w:rsidR="0092642E">
        <w:rPr>
          <w:rFonts w:ascii="Traditional Arabic" w:hAnsi="Traditional Arabic" w:cs="Traditional Arabic"/>
          <w:sz w:val="34"/>
          <w:szCs w:val="34"/>
          <w:rtl/>
        </w:rPr>
        <w:t>.</w:t>
      </w:r>
    </w:p>
    <w:p w:rsidR="004446F4" w:rsidRPr="001B6EB9" w:rsidRDefault="0092642E" w:rsidP="00777002">
      <w:pPr>
        <w:spacing w:after="0" w:line="500" w:lineRule="atLeast"/>
        <w:rPr>
          <w:rFonts w:ascii="Traditional Arabic" w:hAnsi="Traditional Arabic" w:cs="Traditional Arabic"/>
          <w:sz w:val="34"/>
          <w:szCs w:val="34"/>
        </w:rPr>
      </w:pPr>
      <w:r>
        <w:rPr>
          <w:rFonts w:ascii="Traditional Arabic" w:hAnsi="Traditional Arabic" w:cs="Traditional Arabic"/>
          <w:sz w:val="34"/>
          <w:szCs w:val="34"/>
          <w:rtl/>
        </w:rPr>
        <w:t xml:space="preserve"> </w:t>
      </w:r>
      <w:r w:rsidR="004446F4" w:rsidRPr="001B6EB9">
        <w:rPr>
          <w:rFonts w:ascii="Traditional Arabic" w:hAnsi="Traditional Arabic" w:cs="Traditional Arabic"/>
          <w:sz w:val="34"/>
          <w:szCs w:val="34"/>
          <w:rtl/>
        </w:rPr>
        <w:t xml:space="preserve">وكم من أسام تزدهيك بحسنها </w:t>
      </w:r>
      <w:r>
        <w:rPr>
          <w:rFonts w:ascii="Traditional Arabic" w:hAnsi="Traditional Arabic" w:cs="Traditional Arabic"/>
          <w:sz w:val="34"/>
          <w:szCs w:val="34"/>
          <w:rtl/>
        </w:rPr>
        <w:t>.</w:t>
      </w:r>
      <w:r w:rsidR="004446F4" w:rsidRPr="001B6EB9">
        <w:rPr>
          <w:rFonts w:ascii="Traditional Arabic" w:hAnsi="Traditional Arabic" w:cs="Traditional Arabic"/>
          <w:sz w:val="34"/>
          <w:szCs w:val="34"/>
          <w:rtl/>
        </w:rPr>
        <w:t>..</w:t>
      </w:r>
      <w:r>
        <w:rPr>
          <w:rFonts w:ascii="Traditional Arabic" w:hAnsi="Traditional Arabic" w:cs="Traditional Arabic"/>
          <w:sz w:val="34"/>
          <w:szCs w:val="34"/>
          <w:rtl/>
        </w:rPr>
        <w:t xml:space="preserve">  و</w:t>
      </w:r>
      <w:r w:rsidR="004446F4" w:rsidRPr="001B6EB9">
        <w:rPr>
          <w:rFonts w:ascii="Traditional Arabic" w:hAnsi="Traditional Arabic" w:cs="Traditional Arabic"/>
          <w:sz w:val="34"/>
          <w:szCs w:val="34"/>
          <w:rtl/>
        </w:rPr>
        <w:t xml:space="preserve">صاحبها فوق السماء اسمه سَمْجُ. </w:t>
      </w:r>
    </w:p>
    <w:p w:rsidR="004446F4" w:rsidRPr="001B6EB9" w:rsidRDefault="004446F4" w:rsidP="00777002">
      <w:pPr>
        <w:spacing w:after="0" w:line="500" w:lineRule="atLeast"/>
        <w:rPr>
          <w:rFonts w:ascii="Traditional Arabic" w:hAnsi="Traditional Arabic" w:cs="Traditional Arabic"/>
          <w:sz w:val="34"/>
          <w:szCs w:val="34"/>
          <w:rtl/>
        </w:rPr>
      </w:pPr>
      <w:r w:rsidRPr="001B6EB9">
        <w:rPr>
          <w:rFonts w:ascii="Traditional Arabic" w:hAnsi="Traditional Arabic" w:cs="Traditional Arabic"/>
          <w:sz w:val="34"/>
          <w:szCs w:val="34"/>
          <w:rtl/>
        </w:rPr>
        <w:t>هل ترى هذا البيت يندرج تحت معنى الحديث الشريف السابق</w:t>
      </w:r>
      <w:r w:rsidR="00D00384">
        <w:rPr>
          <w:rFonts w:ascii="Traditional Arabic" w:hAnsi="Traditional Arabic" w:cs="Traditional Arabic"/>
          <w:sz w:val="34"/>
          <w:szCs w:val="34"/>
          <w:rtl/>
        </w:rPr>
        <w:t>؟</w:t>
      </w:r>
    </w:p>
    <w:p w:rsidR="004446F4" w:rsidRPr="001B6EB9" w:rsidRDefault="004446F4" w:rsidP="00777002">
      <w:pPr>
        <w:spacing w:after="0" w:line="500" w:lineRule="atLeast"/>
        <w:rPr>
          <w:rFonts w:ascii="Traditional Arabic" w:hAnsi="Traditional Arabic" w:cs="Traditional Arabic"/>
          <w:sz w:val="34"/>
          <w:szCs w:val="34"/>
        </w:rPr>
      </w:pPr>
      <w:r w:rsidRPr="001B6EB9">
        <w:rPr>
          <w:rFonts w:ascii="Traditional Arabic" w:hAnsi="Traditional Arabic" w:cs="Traditional Arabic"/>
          <w:sz w:val="34"/>
          <w:szCs w:val="34"/>
          <w:rtl/>
        </w:rPr>
        <w:t xml:space="preserve"> ذكر بعض العلماء بعض الحكم لهذا النهي</w:t>
      </w:r>
      <w:r w:rsidR="0092642E">
        <w:rPr>
          <w:rFonts w:ascii="Traditional Arabic" w:hAnsi="Traditional Arabic" w:cs="Traditional Arabic"/>
          <w:sz w:val="34"/>
          <w:szCs w:val="34"/>
          <w:rtl/>
        </w:rPr>
        <w:t>.</w:t>
      </w:r>
      <w:r w:rsidRPr="001B6EB9">
        <w:rPr>
          <w:rFonts w:ascii="Traditional Arabic" w:hAnsi="Traditional Arabic" w:cs="Traditional Arabic"/>
          <w:sz w:val="34"/>
          <w:szCs w:val="34"/>
          <w:rtl/>
        </w:rPr>
        <w:t xml:space="preserve"> عدد بعضها</w:t>
      </w:r>
      <w:r w:rsidR="0092642E">
        <w:rPr>
          <w:rFonts w:ascii="Traditional Arabic" w:hAnsi="Traditional Arabic" w:cs="Traditional Arabic"/>
          <w:sz w:val="34"/>
          <w:szCs w:val="34"/>
          <w:rtl/>
        </w:rPr>
        <w:t>.</w:t>
      </w:r>
    </w:p>
    <w:p w:rsidR="004446F4" w:rsidRPr="001B6EB9" w:rsidRDefault="004446F4" w:rsidP="00777002">
      <w:pPr>
        <w:spacing w:after="0" w:line="500" w:lineRule="atLeast"/>
        <w:rPr>
          <w:rFonts w:ascii="Traditional Arabic" w:hAnsi="Traditional Arabic" w:cs="Traditional Arabic"/>
          <w:sz w:val="34"/>
          <w:szCs w:val="34"/>
          <w:rtl/>
        </w:rPr>
      </w:pPr>
      <w:r w:rsidRPr="001B6EB9">
        <w:rPr>
          <w:rFonts w:ascii="Traditional Arabic" w:hAnsi="Traditional Arabic" w:cs="Traditional Arabic"/>
          <w:sz w:val="34"/>
          <w:szCs w:val="34"/>
          <w:rtl/>
        </w:rPr>
        <w:t>السؤال الخامس</w:t>
      </w:r>
      <w:r w:rsidR="0092642E">
        <w:rPr>
          <w:rFonts w:ascii="Traditional Arabic" w:hAnsi="Traditional Arabic" w:cs="Traditional Arabic"/>
          <w:sz w:val="34"/>
          <w:szCs w:val="34"/>
          <w:rtl/>
        </w:rPr>
        <w:t xml:space="preserve"> و</w:t>
      </w:r>
      <w:r w:rsidRPr="001B6EB9">
        <w:rPr>
          <w:rFonts w:ascii="Traditional Arabic" w:hAnsi="Traditional Arabic" w:cs="Traditional Arabic"/>
          <w:sz w:val="34"/>
          <w:szCs w:val="34"/>
          <w:rtl/>
        </w:rPr>
        <w:t xml:space="preserve">الأربعون بعد </w:t>
      </w:r>
      <w:proofErr w:type="gramStart"/>
      <w:r w:rsidRPr="001B6EB9">
        <w:rPr>
          <w:rFonts w:ascii="Traditional Arabic" w:hAnsi="Traditional Arabic" w:cs="Traditional Arabic"/>
          <w:sz w:val="34"/>
          <w:szCs w:val="34"/>
          <w:rtl/>
        </w:rPr>
        <w:t>المائة</w:t>
      </w:r>
      <w:r w:rsidR="0092642E">
        <w:rPr>
          <w:rFonts w:ascii="Traditional Arabic" w:hAnsi="Traditional Arabic" w:cs="Traditional Arabic"/>
          <w:sz w:val="34"/>
          <w:szCs w:val="34"/>
          <w:rtl/>
        </w:rPr>
        <w:t>:</w:t>
      </w:r>
      <w:r w:rsidRPr="001B6EB9">
        <w:rPr>
          <w:rFonts w:ascii="Traditional Arabic" w:hAnsi="Traditional Arabic" w:cs="Traditional Arabic"/>
          <w:sz w:val="34"/>
          <w:szCs w:val="34"/>
          <w:rtl/>
        </w:rPr>
        <w:t>-</w:t>
      </w:r>
      <w:proofErr w:type="gramEnd"/>
    </w:p>
    <w:p w:rsidR="004446F4" w:rsidRPr="001B6EB9" w:rsidRDefault="004446F4" w:rsidP="00777002">
      <w:pPr>
        <w:spacing w:after="0" w:line="500" w:lineRule="atLeast"/>
        <w:rPr>
          <w:rFonts w:ascii="Traditional Arabic" w:hAnsi="Traditional Arabic" w:cs="Traditional Arabic"/>
          <w:sz w:val="34"/>
          <w:szCs w:val="34"/>
        </w:rPr>
      </w:pPr>
      <w:r w:rsidRPr="001B6EB9">
        <w:rPr>
          <w:rFonts w:ascii="Traditional Arabic" w:hAnsi="Traditional Arabic" w:cs="Traditional Arabic"/>
          <w:sz w:val="34"/>
          <w:szCs w:val="34"/>
          <w:rtl/>
        </w:rPr>
        <w:lastRenderedPageBreak/>
        <w:t>روى أبو داود</w:t>
      </w:r>
      <w:r w:rsidR="0092642E">
        <w:rPr>
          <w:rFonts w:ascii="Traditional Arabic" w:hAnsi="Traditional Arabic" w:cs="Traditional Arabic"/>
          <w:sz w:val="34"/>
          <w:szCs w:val="34"/>
          <w:rtl/>
        </w:rPr>
        <w:t xml:space="preserve"> و</w:t>
      </w:r>
      <w:r w:rsidRPr="001B6EB9">
        <w:rPr>
          <w:rFonts w:ascii="Traditional Arabic" w:hAnsi="Traditional Arabic" w:cs="Traditional Arabic"/>
          <w:sz w:val="34"/>
          <w:szCs w:val="34"/>
          <w:rtl/>
        </w:rPr>
        <w:t>النَّسائي</w:t>
      </w:r>
      <w:r w:rsidR="0092642E">
        <w:rPr>
          <w:rFonts w:ascii="Traditional Arabic" w:hAnsi="Traditional Arabic" w:cs="Traditional Arabic"/>
          <w:sz w:val="34"/>
          <w:szCs w:val="34"/>
          <w:rtl/>
        </w:rPr>
        <w:t xml:space="preserve"> و</w:t>
      </w:r>
      <w:r w:rsidRPr="001B6EB9">
        <w:rPr>
          <w:rFonts w:ascii="Traditional Arabic" w:hAnsi="Traditional Arabic" w:cs="Traditional Arabic"/>
          <w:sz w:val="34"/>
          <w:szCs w:val="34"/>
          <w:rtl/>
        </w:rPr>
        <w:t>صححه الحاكم</w:t>
      </w:r>
      <w:r w:rsidR="0092642E">
        <w:rPr>
          <w:rFonts w:ascii="Traditional Arabic" w:hAnsi="Traditional Arabic" w:cs="Traditional Arabic"/>
          <w:sz w:val="34"/>
          <w:szCs w:val="34"/>
          <w:rtl/>
        </w:rPr>
        <w:t xml:space="preserve"> و</w:t>
      </w:r>
      <w:r w:rsidRPr="001B6EB9">
        <w:rPr>
          <w:rFonts w:ascii="Traditional Arabic" w:hAnsi="Traditional Arabic" w:cs="Traditional Arabic"/>
          <w:sz w:val="34"/>
          <w:szCs w:val="34"/>
          <w:rtl/>
        </w:rPr>
        <w:t>ابن حبان عن أبي شُريح الخُزاعي</w:t>
      </w:r>
      <w:r w:rsidRPr="001B6EB9">
        <w:rPr>
          <w:rFonts w:ascii="Traditional Arabic" w:hAnsi="Traditional Arabic" w:cs="Traditional Arabic"/>
          <w:sz w:val="34"/>
          <w:szCs w:val="34"/>
        </w:rPr>
        <w:sym w:font="AGA Arabesque" w:char="F074"/>
      </w:r>
      <w:r w:rsidRPr="001B6EB9">
        <w:rPr>
          <w:rFonts w:ascii="Traditional Arabic" w:hAnsi="Traditional Arabic" w:cs="Traditional Arabic"/>
          <w:sz w:val="34"/>
          <w:szCs w:val="34"/>
          <w:rtl/>
        </w:rPr>
        <w:t xml:space="preserve"> أنه كان يُكنى أبا الحَكَم فقال له </w:t>
      </w:r>
      <w:proofErr w:type="gramStart"/>
      <w:r w:rsidRPr="001B6EB9">
        <w:rPr>
          <w:rFonts w:ascii="Traditional Arabic" w:hAnsi="Traditional Arabic" w:cs="Traditional Arabic"/>
          <w:sz w:val="34"/>
          <w:szCs w:val="34"/>
          <w:rtl/>
        </w:rPr>
        <w:t xml:space="preserve">النبي </w:t>
      </w:r>
      <w:r w:rsidRPr="001B6EB9">
        <w:rPr>
          <w:rFonts w:ascii="Traditional Arabic" w:hAnsi="Traditional Arabic" w:cs="Traditional Arabic"/>
          <w:sz w:val="34"/>
          <w:szCs w:val="34"/>
        </w:rPr>
        <w:sym w:font="AGA Arabesque" w:char="F072"/>
      </w:r>
      <w:r w:rsidR="0092642E">
        <w:rPr>
          <w:rFonts w:ascii="Traditional Arabic" w:hAnsi="Traditional Arabic" w:cs="Traditional Arabic"/>
          <w:sz w:val="34"/>
          <w:szCs w:val="34"/>
          <w:rtl/>
        </w:rPr>
        <w:t>:</w:t>
      </w:r>
      <w:proofErr w:type="gramEnd"/>
      <w:r w:rsidRPr="001B6EB9">
        <w:rPr>
          <w:rFonts w:ascii="Traditional Arabic" w:hAnsi="Traditional Arabic" w:cs="Traditional Arabic"/>
          <w:sz w:val="34"/>
          <w:szCs w:val="34"/>
          <w:rtl/>
        </w:rPr>
        <w:t xml:space="preserve"> (( إن الله هو الحَكَم... فأنت أبو شُريح ))</w:t>
      </w:r>
      <w:r w:rsidR="0092642E">
        <w:rPr>
          <w:rFonts w:ascii="Traditional Arabic" w:hAnsi="Traditional Arabic" w:cs="Traditional Arabic"/>
          <w:sz w:val="34"/>
          <w:szCs w:val="34"/>
          <w:rtl/>
        </w:rPr>
        <w:t>.</w:t>
      </w:r>
    </w:p>
    <w:p w:rsidR="004446F4" w:rsidRPr="001B6EB9" w:rsidRDefault="004446F4" w:rsidP="00777002">
      <w:pPr>
        <w:spacing w:after="0" w:line="500" w:lineRule="atLeast"/>
        <w:rPr>
          <w:rFonts w:ascii="Traditional Arabic" w:hAnsi="Traditional Arabic" w:cs="Traditional Arabic"/>
          <w:sz w:val="34"/>
          <w:szCs w:val="34"/>
        </w:rPr>
      </w:pPr>
      <w:r w:rsidRPr="001B6EB9">
        <w:rPr>
          <w:rFonts w:ascii="Traditional Arabic" w:hAnsi="Traditional Arabic" w:cs="Traditional Arabic"/>
          <w:sz w:val="34"/>
          <w:szCs w:val="34"/>
          <w:rtl/>
        </w:rPr>
        <w:t>أكمل الحديث الشريف السابق من حفظك</w:t>
      </w:r>
      <w:r w:rsidR="0092642E">
        <w:rPr>
          <w:rFonts w:ascii="Traditional Arabic" w:hAnsi="Traditional Arabic" w:cs="Traditional Arabic"/>
          <w:sz w:val="34"/>
          <w:szCs w:val="34"/>
          <w:rtl/>
        </w:rPr>
        <w:t>.</w:t>
      </w:r>
    </w:p>
    <w:p w:rsidR="004446F4" w:rsidRPr="001B6EB9" w:rsidRDefault="004446F4" w:rsidP="00777002">
      <w:pPr>
        <w:spacing w:after="0" w:line="500" w:lineRule="atLeast"/>
        <w:rPr>
          <w:rFonts w:ascii="Traditional Arabic" w:hAnsi="Traditional Arabic" w:cs="Traditional Arabic"/>
          <w:sz w:val="34"/>
          <w:szCs w:val="34"/>
        </w:rPr>
      </w:pPr>
      <w:r w:rsidRPr="001B6EB9">
        <w:rPr>
          <w:rFonts w:ascii="Traditional Arabic" w:hAnsi="Traditional Arabic" w:cs="Traditional Arabic"/>
          <w:sz w:val="34"/>
          <w:szCs w:val="34"/>
          <w:rtl/>
        </w:rPr>
        <w:t>اذكر عدة مواضع في القرآن الكريم فيها إشارة إلى وجوب</w:t>
      </w:r>
      <w:r w:rsidR="0092642E">
        <w:rPr>
          <w:rFonts w:ascii="Traditional Arabic" w:hAnsi="Traditional Arabic" w:cs="Traditional Arabic"/>
          <w:sz w:val="34"/>
          <w:szCs w:val="34"/>
          <w:rtl/>
        </w:rPr>
        <w:t xml:space="preserve"> </w:t>
      </w:r>
      <w:r w:rsidRPr="001B6EB9">
        <w:rPr>
          <w:rFonts w:ascii="Traditional Arabic" w:hAnsi="Traditional Arabic" w:cs="Traditional Arabic"/>
          <w:sz w:val="34"/>
          <w:szCs w:val="34"/>
          <w:rtl/>
        </w:rPr>
        <w:t>توقير الله تعالى</w:t>
      </w:r>
      <w:r w:rsidR="0092642E">
        <w:rPr>
          <w:rFonts w:ascii="Traditional Arabic" w:hAnsi="Traditional Arabic" w:cs="Traditional Arabic"/>
          <w:sz w:val="34"/>
          <w:szCs w:val="34"/>
          <w:rtl/>
        </w:rPr>
        <w:t xml:space="preserve"> و</w:t>
      </w:r>
      <w:r w:rsidRPr="001B6EB9">
        <w:rPr>
          <w:rFonts w:ascii="Traditional Arabic" w:hAnsi="Traditional Arabic" w:cs="Traditional Arabic"/>
          <w:sz w:val="34"/>
          <w:szCs w:val="34"/>
          <w:rtl/>
        </w:rPr>
        <w:t>إجلاله سبحانه</w:t>
      </w:r>
      <w:r w:rsidR="0092642E">
        <w:rPr>
          <w:rFonts w:ascii="Traditional Arabic" w:hAnsi="Traditional Arabic" w:cs="Traditional Arabic"/>
          <w:sz w:val="34"/>
          <w:szCs w:val="34"/>
          <w:rtl/>
        </w:rPr>
        <w:t xml:space="preserve"> و</w:t>
      </w:r>
      <w:r w:rsidRPr="001B6EB9">
        <w:rPr>
          <w:rFonts w:ascii="Traditional Arabic" w:hAnsi="Traditional Arabic" w:cs="Traditional Arabic"/>
          <w:sz w:val="34"/>
          <w:szCs w:val="34"/>
          <w:rtl/>
        </w:rPr>
        <w:t>تعالى</w:t>
      </w:r>
      <w:r w:rsidR="0092642E">
        <w:rPr>
          <w:rFonts w:ascii="Traditional Arabic" w:hAnsi="Traditional Arabic" w:cs="Traditional Arabic"/>
          <w:sz w:val="34"/>
          <w:szCs w:val="34"/>
          <w:rtl/>
        </w:rPr>
        <w:t>.</w:t>
      </w:r>
    </w:p>
    <w:p w:rsidR="004446F4" w:rsidRPr="001B6EB9" w:rsidRDefault="004446F4" w:rsidP="00777002">
      <w:pPr>
        <w:spacing w:after="0" w:line="500" w:lineRule="atLeast"/>
        <w:rPr>
          <w:rFonts w:ascii="Traditional Arabic" w:hAnsi="Traditional Arabic" w:cs="Traditional Arabic"/>
          <w:sz w:val="34"/>
          <w:szCs w:val="34"/>
        </w:rPr>
      </w:pPr>
      <w:proofErr w:type="gramStart"/>
      <w:r w:rsidRPr="001B6EB9">
        <w:rPr>
          <w:rFonts w:ascii="Traditional Arabic" w:hAnsi="Traditional Arabic" w:cs="Traditional Arabic"/>
          <w:sz w:val="34"/>
          <w:szCs w:val="34"/>
          <w:rtl/>
        </w:rPr>
        <w:t>جـ-</w:t>
      </w:r>
      <w:r w:rsidR="0092642E">
        <w:rPr>
          <w:rFonts w:ascii="Traditional Arabic" w:hAnsi="Traditional Arabic" w:cs="Traditional Arabic"/>
          <w:sz w:val="34"/>
          <w:szCs w:val="34"/>
          <w:rtl/>
        </w:rPr>
        <w:t xml:space="preserve"> </w:t>
      </w:r>
      <w:r w:rsidRPr="001B6EB9">
        <w:rPr>
          <w:rFonts w:ascii="Traditional Arabic" w:hAnsi="Traditional Arabic" w:cs="Traditional Arabic"/>
          <w:sz w:val="34"/>
          <w:szCs w:val="34"/>
          <w:rtl/>
        </w:rPr>
        <w:t>ثَبَتَ</w:t>
      </w:r>
      <w:proofErr w:type="gramEnd"/>
      <w:r w:rsidRPr="001B6EB9">
        <w:rPr>
          <w:rFonts w:ascii="Traditional Arabic" w:hAnsi="Traditional Arabic" w:cs="Traditional Arabic"/>
          <w:sz w:val="34"/>
          <w:szCs w:val="34"/>
          <w:rtl/>
        </w:rPr>
        <w:t xml:space="preserve"> في مسند الإمام أحمد</w:t>
      </w:r>
      <w:r w:rsidR="0092642E">
        <w:rPr>
          <w:rFonts w:ascii="Traditional Arabic" w:hAnsi="Traditional Arabic" w:cs="Traditional Arabic"/>
          <w:sz w:val="34"/>
          <w:szCs w:val="34"/>
          <w:rtl/>
        </w:rPr>
        <w:t xml:space="preserve"> و</w:t>
      </w:r>
      <w:r w:rsidRPr="001B6EB9">
        <w:rPr>
          <w:rFonts w:ascii="Traditional Arabic" w:hAnsi="Traditional Arabic" w:cs="Traditional Arabic"/>
          <w:sz w:val="34"/>
          <w:szCs w:val="34"/>
          <w:rtl/>
        </w:rPr>
        <w:t xml:space="preserve">سنن أبي داود بإسناد صححه الألباني عن مُطَرّف بن عبد الله بن الشخير </w:t>
      </w:r>
      <w:r w:rsidRPr="001B6EB9">
        <w:rPr>
          <w:rFonts w:ascii="Traditional Arabic" w:hAnsi="Traditional Arabic" w:cs="Traditional Arabic"/>
          <w:sz w:val="34"/>
          <w:szCs w:val="34"/>
        </w:rPr>
        <w:sym w:font="AGA Arabesque" w:char="F074"/>
      </w:r>
      <w:r w:rsidRPr="001B6EB9">
        <w:rPr>
          <w:rFonts w:ascii="Traditional Arabic" w:hAnsi="Traditional Arabic" w:cs="Traditional Arabic"/>
          <w:sz w:val="34"/>
          <w:szCs w:val="34"/>
          <w:rtl/>
        </w:rPr>
        <w:t xml:space="preserve"> أنه قال</w:t>
      </w:r>
      <w:r w:rsidR="0092642E">
        <w:rPr>
          <w:rFonts w:ascii="Traditional Arabic" w:hAnsi="Traditional Arabic" w:cs="Traditional Arabic"/>
          <w:sz w:val="34"/>
          <w:szCs w:val="34"/>
          <w:rtl/>
        </w:rPr>
        <w:t>:</w:t>
      </w:r>
      <w:r w:rsidRPr="001B6EB9">
        <w:rPr>
          <w:rFonts w:ascii="Traditional Arabic" w:hAnsi="Traditional Arabic" w:cs="Traditional Arabic"/>
          <w:sz w:val="34"/>
          <w:szCs w:val="34"/>
          <w:rtl/>
        </w:rPr>
        <w:t xml:space="preserve"> قلنا يا رسوا الله! </w:t>
      </w:r>
      <w:r w:rsidRPr="001B6EB9">
        <w:rPr>
          <w:rFonts w:ascii="Traditional Arabic" w:hAnsi="Traditional Arabic" w:cs="Traditional Arabic"/>
          <w:sz w:val="34"/>
          <w:szCs w:val="34"/>
        </w:rPr>
        <w:sym w:font="AGA Arabesque" w:char="F072"/>
      </w:r>
      <w:r w:rsidR="0092642E">
        <w:rPr>
          <w:rFonts w:ascii="Traditional Arabic" w:hAnsi="Traditional Arabic" w:cs="Traditional Arabic"/>
          <w:sz w:val="34"/>
          <w:szCs w:val="34"/>
          <w:rtl/>
        </w:rPr>
        <w:t>:</w:t>
      </w:r>
      <w:r w:rsidRPr="001B6EB9">
        <w:rPr>
          <w:rFonts w:ascii="Traditional Arabic" w:hAnsi="Traditional Arabic" w:cs="Traditional Arabic"/>
          <w:sz w:val="34"/>
          <w:szCs w:val="34"/>
          <w:rtl/>
        </w:rPr>
        <w:t xml:space="preserve"> أنت سيدنا فقال</w:t>
      </w:r>
      <w:r w:rsidR="0092642E">
        <w:rPr>
          <w:rFonts w:ascii="Traditional Arabic" w:hAnsi="Traditional Arabic" w:cs="Traditional Arabic"/>
          <w:sz w:val="34"/>
          <w:szCs w:val="34"/>
          <w:rtl/>
        </w:rPr>
        <w:t>:</w:t>
      </w:r>
      <w:r w:rsidRPr="001B6EB9">
        <w:rPr>
          <w:rFonts w:ascii="Traditional Arabic" w:hAnsi="Traditional Arabic" w:cs="Traditional Arabic"/>
          <w:sz w:val="34"/>
          <w:szCs w:val="34"/>
          <w:rtl/>
        </w:rPr>
        <w:t xml:space="preserve"> (( السيد الله تبارك</w:t>
      </w:r>
      <w:r w:rsidR="0092642E">
        <w:rPr>
          <w:rFonts w:ascii="Traditional Arabic" w:hAnsi="Traditional Arabic" w:cs="Traditional Arabic"/>
          <w:sz w:val="34"/>
          <w:szCs w:val="34"/>
          <w:rtl/>
        </w:rPr>
        <w:t xml:space="preserve"> و</w:t>
      </w:r>
      <w:r w:rsidRPr="001B6EB9">
        <w:rPr>
          <w:rFonts w:ascii="Traditional Arabic" w:hAnsi="Traditional Arabic" w:cs="Traditional Arabic"/>
          <w:sz w:val="34"/>
          <w:szCs w:val="34"/>
          <w:rtl/>
        </w:rPr>
        <w:t>تعالى )).</w:t>
      </w:r>
    </w:p>
    <w:p w:rsidR="004446F4" w:rsidRPr="001B6EB9" w:rsidRDefault="004446F4" w:rsidP="00777002">
      <w:pPr>
        <w:spacing w:after="0" w:line="500" w:lineRule="atLeast"/>
        <w:rPr>
          <w:rFonts w:ascii="Traditional Arabic" w:hAnsi="Traditional Arabic" w:cs="Traditional Arabic"/>
          <w:sz w:val="34"/>
          <w:szCs w:val="34"/>
        </w:rPr>
      </w:pPr>
      <w:r w:rsidRPr="001B6EB9">
        <w:rPr>
          <w:rFonts w:ascii="Traditional Arabic" w:hAnsi="Traditional Arabic" w:cs="Traditional Arabic"/>
          <w:sz w:val="34"/>
          <w:szCs w:val="34"/>
          <w:rtl/>
        </w:rPr>
        <w:t>فهل تجد توافقاً بين هذا الحديث الشريف السابق</w:t>
      </w:r>
      <w:r w:rsidR="0092642E">
        <w:rPr>
          <w:rFonts w:ascii="Traditional Arabic" w:hAnsi="Traditional Arabic" w:cs="Traditional Arabic"/>
          <w:sz w:val="34"/>
          <w:szCs w:val="34"/>
          <w:rtl/>
        </w:rPr>
        <w:t xml:space="preserve"> و</w:t>
      </w:r>
      <w:r w:rsidRPr="001B6EB9">
        <w:rPr>
          <w:rFonts w:ascii="Traditional Arabic" w:hAnsi="Traditional Arabic" w:cs="Traditional Arabic"/>
          <w:sz w:val="34"/>
          <w:szCs w:val="34"/>
          <w:rtl/>
        </w:rPr>
        <w:t xml:space="preserve">عنوان الباب </w:t>
      </w:r>
      <w:proofErr w:type="gramStart"/>
      <w:r w:rsidRPr="001B6EB9">
        <w:rPr>
          <w:rFonts w:ascii="Traditional Arabic" w:hAnsi="Traditional Arabic" w:cs="Traditional Arabic"/>
          <w:sz w:val="34"/>
          <w:szCs w:val="34"/>
          <w:rtl/>
        </w:rPr>
        <w:t>( 47</w:t>
      </w:r>
      <w:proofErr w:type="gramEnd"/>
      <w:r w:rsidRPr="001B6EB9">
        <w:rPr>
          <w:rFonts w:ascii="Traditional Arabic" w:hAnsi="Traditional Arabic" w:cs="Traditional Arabic"/>
          <w:sz w:val="34"/>
          <w:szCs w:val="34"/>
          <w:rtl/>
        </w:rPr>
        <w:t xml:space="preserve"> )</w:t>
      </w:r>
      <w:r w:rsidR="00D00384">
        <w:rPr>
          <w:rFonts w:ascii="Traditional Arabic" w:hAnsi="Traditional Arabic" w:cs="Traditional Arabic"/>
          <w:sz w:val="34"/>
          <w:szCs w:val="34"/>
          <w:rtl/>
        </w:rPr>
        <w:t>؟</w:t>
      </w:r>
      <w:r w:rsidR="0092642E">
        <w:rPr>
          <w:rFonts w:ascii="Traditional Arabic" w:hAnsi="Traditional Arabic" w:cs="Traditional Arabic"/>
          <w:sz w:val="34"/>
          <w:szCs w:val="34"/>
          <w:rtl/>
        </w:rPr>
        <w:t xml:space="preserve"> </w:t>
      </w:r>
    </w:p>
    <w:p w:rsidR="004446F4" w:rsidRPr="001B6EB9" w:rsidRDefault="004446F4" w:rsidP="00777002">
      <w:pPr>
        <w:spacing w:after="0" w:line="500" w:lineRule="atLeast"/>
        <w:rPr>
          <w:rFonts w:ascii="Traditional Arabic" w:hAnsi="Traditional Arabic" w:cs="Traditional Arabic"/>
          <w:sz w:val="34"/>
          <w:szCs w:val="34"/>
        </w:rPr>
      </w:pPr>
      <w:r w:rsidRPr="001B6EB9">
        <w:rPr>
          <w:rFonts w:ascii="Traditional Arabic" w:hAnsi="Traditional Arabic" w:cs="Traditional Arabic"/>
          <w:sz w:val="34"/>
          <w:szCs w:val="34"/>
          <w:rtl/>
        </w:rPr>
        <w:t xml:space="preserve"> ينبغي احترام أسماء الله تعالى</w:t>
      </w:r>
      <w:r w:rsidR="0092642E">
        <w:rPr>
          <w:rFonts w:ascii="Traditional Arabic" w:hAnsi="Traditional Arabic" w:cs="Traditional Arabic"/>
          <w:sz w:val="34"/>
          <w:szCs w:val="34"/>
          <w:rtl/>
        </w:rPr>
        <w:t xml:space="preserve"> و</w:t>
      </w:r>
      <w:r w:rsidRPr="001B6EB9">
        <w:rPr>
          <w:rFonts w:ascii="Traditional Arabic" w:hAnsi="Traditional Arabic" w:cs="Traditional Arabic"/>
          <w:sz w:val="34"/>
          <w:szCs w:val="34"/>
          <w:rtl/>
        </w:rPr>
        <w:t>صفاته</w:t>
      </w:r>
      <w:r w:rsidR="0092642E">
        <w:rPr>
          <w:rFonts w:ascii="Traditional Arabic" w:hAnsi="Traditional Arabic" w:cs="Traditional Arabic"/>
          <w:sz w:val="34"/>
          <w:szCs w:val="34"/>
          <w:rtl/>
        </w:rPr>
        <w:t xml:space="preserve"> و</w:t>
      </w:r>
      <w:r w:rsidRPr="001B6EB9">
        <w:rPr>
          <w:rFonts w:ascii="Traditional Arabic" w:hAnsi="Traditional Arabic" w:cs="Traditional Arabic"/>
          <w:sz w:val="34"/>
          <w:szCs w:val="34"/>
          <w:rtl/>
        </w:rPr>
        <w:t>إن لم يقصد القائل معناه كحديث أبي شُريح الثابت في مسند الإمام أحمد</w:t>
      </w:r>
      <w:r w:rsidR="0092642E">
        <w:rPr>
          <w:rFonts w:ascii="Traditional Arabic" w:hAnsi="Traditional Arabic" w:cs="Traditional Arabic"/>
          <w:sz w:val="34"/>
          <w:szCs w:val="34"/>
          <w:rtl/>
        </w:rPr>
        <w:t xml:space="preserve"> و</w:t>
      </w:r>
      <w:r w:rsidRPr="001B6EB9">
        <w:rPr>
          <w:rFonts w:ascii="Traditional Arabic" w:hAnsi="Traditional Arabic" w:cs="Traditional Arabic"/>
          <w:sz w:val="34"/>
          <w:szCs w:val="34"/>
          <w:rtl/>
        </w:rPr>
        <w:t xml:space="preserve">سنن أبي داود بإسناد صححه الألباني عن مطرف بن عبد الله بن </w:t>
      </w:r>
      <w:proofErr w:type="gramStart"/>
      <w:r w:rsidRPr="001B6EB9">
        <w:rPr>
          <w:rFonts w:ascii="Traditional Arabic" w:hAnsi="Traditional Arabic" w:cs="Traditional Arabic"/>
          <w:sz w:val="34"/>
          <w:szCs w:val="34"/>
          <w:rtl/>
        </w:rPr>
        <w:t xml:space="preserve">الشخير </w:t>
      </w:r>
      <w:r w:rsidRPr="001B6EB9">
        <w:rPr>
          <w:rFonts w:ascii="Traditional Arabic" w:hAnsi="Traditional Arabic" w:cs="Traditional Arabic"/>
          <w:sz w:val="34"/>
          <w:szCs w:val="34"/>
        </w:rPr>
        <w:sym w:font="AGA Arabesque" w:char="F074"/>
      </w:r>
      <w:r w:rsidR="0092642E">
        <w:rPr>
          <w:rFonts w:ascii="Traditional Arabic" w:hAnsi="Traditional Arabic" w:cs="Traditional Arabic"/>
          <w:sz w:val="34"/>
          <w:szCs w:val="34"/>
          <w:rtl/>
        </w:rPr>
        <w:t>.</w:t>
      </w:r>
      <w:proofErr w:type="gramEnd"/>
      <w:r w:rsidRPr="001B6EB9">
        <w:rPr>
          <w:rFonts w:ascii="Traditional Arabic" w:hAnsi="Traditional Arabic" w:cs="Traditional Arabic"/>
          <w:sz w:val="34"/>
          <w:szCs w:val="34"/>
          <w:rtl/>
        </w:rPr>
        <w:t xml:space="preserve"> علل</w:t>
      </w:r>
      <w:r w:rsidR="0092642E">
        <w:rPr>
          <w:rFonts w:ascii="Traditional Arabic" w:hAnsi="Traditional Arabic" w:cs="Traditional Arabic"/>
          <w:sz w:val="34"/>
          <w:szCs w:val="34"/>
          <w:rtl/>
        </w:rPr>
        <w:t>.</w:t>
      </w:r>
    </w:p>
    <w:p w:rsidR="004446F4" w:rsidRPr="001B6EB9" w:rsidRDefault="004446F4" w:rsidP="00777002">
      <w:pPr>
        <w:spacing w:after="0" w:line="500" w:lineRule="atLeast"/>
        <w:rPr>
          <w:rFonts w:ascii="Traditional Arabic" w:hAnsi="Traditional Arabic" w:cs="Traditional Arabic"/>
          <w:sz w:val="34"/>
          <w:szCs w:val="34"/>
          <w:rtl/>
        </w:rPr>
      </w:pPr>
      <w:r w:rsidRPr="001B6EB9">
        <w:rPr>
          <w:rFonts w:ascii="Traditional Arabic" w:hAnsi="Traditional Arabic" w:cs="Traditional Arabic"/>
          <w:sz w:val="34"/>
          <w:szCs w:val="34"/>
          <w:rtl/>
        </w:rPr>
        <w:t>السؤال السادس</w:t>
      </w:r>
      <w:r w:rsidR="0092642E">
        <w:rPr>
          <w:rFonts w:ascii="Traditional Arabic" w:hAnsi="Traditional Arabic" w:cs="Traditional Arabic"/>
          <w:sz w:val="34"/>
          <w:szCs w:val="34"/>
          <w:rtl/>
        </w:rPr>
        <w:t xml:space="preserve"> و</w:t>
      </w:r>
      <w:r w:rsidRPr="001B6EB9">
        <w:rPr>
          <w:rFonts w:ascii="Traditional Arabic" w:hAnsi="Traditional Arabic" w:cs="Traditional Arabic"/>
          <w:sz w:val="34"/>
          <w:szCs w:val="34"/>
          <w:rtl/>
        </w:rPr>
        <w:t xml:space="preserve">الأربعون بعد </w:t>
      </w:r>
      <w:proofErr w:type="gramStart"/>
      <w:r w:rsidRPr="001B6EB9">
        <w:rPr>
          <w:rFonts w:ascii="Traditional Arabic" w:hAnsi="Traditional Arabic" w:cs="Traditional Arabic"/>
          <w:sz w:val="34"/>
          <w:szCs w:val="34"/>
          <w:rtl/>
        </w:rPr>
        <w:t>المائة</w:t>
      </w:r>
      <w:r w:rsidR="0092642E">
        <w:rPr>
          <w:rFonts w:ascii="Traditional Arabic" w:hAnsi="Traditional Arabic" w:cs="Traditional Arabic"/>
          <w:sz w:val="34"/>
          <w:szCs w:val="34"/>
          <w:rtl/>
        </w:rPr>
        <w:t>:</w:t>
      </w:r>
      <w:r w:rsidRPr="001B6EB9">
        <w:rPr>
          <w:rFonts w:ascii="Traditional Arabic" w:hAnsi="Traditional Arabic" w:cs="Traditional Arabic"/>
          <w:sz w:val="34"/>
          <w:szCs w:val="34"/>
          <w:rtl/>
        </w:rPr>
        <w:t>-</w:t>
      </w:r>
      <w:proofErr w:type="gramEnd"/>
    </w:p>
    <w:p w:rsidR="004446F4" w:rsidRPr="001B6EB9" w:rsidRDefault="004446F4" w:rsidP="00777002">
      <w:pPr>
        <w:spacing w:after="0" w:line="500" w:lineRule="atLeast"/>
        <w:rPr>
          <w:rFonts w:ascii="Traditional Arabic" w:hAnsi="Traditional Arabic" w:cs="Traditional Arabic"/>
          <w:sz w:val="34"/>
          <w:szCs w:val="34"/>
        </w:rPr>
      </w:pPr>
      <w:r w:rsidRPr="001B6EB9">
        <w:rPr>
          <w:rFonts w:ascii="Traditional Arabic" w:hAnsi="Traditional Arabic" w:cs="Traditional Arabic"/>
          <w:sz w:val="34"/>
          <w:szCs w:val="34"/>
          <w:rtl/>
        </w:rPr>
        <w:t xml:space="preserve">ما حكم من هزل </w:t>
      </w:r>
      <w:proofErr w:type="spellStart"/>
      <w:r w:rsidRPr="001B6EB9">
        <w:rPr>
          <w:rFonts w:ascii="Traditional Arabic" w:hAnsi="Traditional Arabic" w:cs="Traditional Arabic"/>
          <w:sz w:val="34"/>
          <w:szCs w:val="34"/>
          <w:rtl/>
        </w:rPr>
        <w:t>بشئ</w:t>
      </w:r>
      <w:proofErr w:type="spellEnd"/>
      <w:r w:rsidRPr="001B6EB9">
        <w:rPr>
          <w:rFonts w:ascii="Traditional Arabic" w:hAnsi="Traditional Arabic" w:cs="Traditional Arabic"/>
          <w:sz w:val="34"/>
          <w:szCs w:val="34"/>
          <w:rtl/>
        </w:rPr>
        <w:t xml:space="preserve"> فيه ذكر الله تعالى أو القرآن الكريم أو </w:t>
      </w:r>
      <w:proofErr w:type="gramStart"/>
      <w:r w:rsidRPr="001B6EB9">
        <w:rPr>
          <w:rFonts w:ascii="Traditional Arabic" w:hAnsi="Traditional Arabic" w:cs="Traditional Arabic"/>
          <w:sz w:val="34"/>
          <w:szCs w:val="34"/>
          <w:rtl/>
        </w:rPr>
        <w:t xml:space="preserve">الرسول </w:t>
      </w:r>
      <w:r w:rsidRPr="001B6EB9">
        <w:rPr>
          <w:rFonts w:ascii="Traditional Arabic" w:hAnsi="Traditional Arabic" w:cs="Traditional Arabic"/>
          <w:sz w:val="34"/>
          <w:szCs w:val="34"/>
        </w:rPr>
        <w:sym w:font="AGA Arabesque" w:char="F072"/>
      </w:r>
      <w:r w:rsidR="00D00384">
        <w:rPr>
          <w:rFonts w:ascii="Traditional Arabic" w:hAnsi="Traditional Arabic" w:cs="Traditional Arabic"/>
          <w:sz w:val="34"/>
          <w:szCs w:val="34"/>
          <w:rtl/>
        </w:rPr>
        <w:t>؟</w:t>
      </w:r>
      <w:proofErr w:type="gramEnd"/>
      <w:r w:rsidRPr="001B6EB9">
        <w:rPr>
          <w:rFonts w:ascii="Traditional Arabic" w:hAnsi="Traditional Arabic" w:cs="Traditional Arabic"/>
          <w:sz w:val="34"/>
          <w:szCs w:val="34"/>
          <w:rtl/>
        </w:rPr>
        <w:t xml:space="preserve"> اذكر دليلاً على ذلك من القرآن الكريم</w:t>
      </w:r>
      <w:r w:rsidR="0092642E">
        <w:rPr>
          <w:rFonts w:ascii="Traditional Arabic" w:hAnsi="Traditional Arabic" w:cs="Traditional Arabic"/>
          <w:sz w:val="34"/>
          <w:szCs w:val="34"/>
          <w:rtl/>
        </w:rPr>
        <w:t xml:space="preserve"> و</w:t>
      </w:r>
      <w:r w:rsidRPr="001B6EB9">
        <w:rPr>
          <w:rFonts w:ascii="Traditional Arabic" w:hAnsi="Traditional Arabic" w:cs="Traditional Arabic"/>
          <w:sz w:val="34"/>
          <w:szCs w:val="34"/>
          <w:rtl/>
        </w:rPr>
        <w:t>آخر من السنة المطهرة</w:t>
      </w:r>
      <w:r w:rsidR="0092642E">
        <w:rPr>
          <w:rFonts w:ascii="Traditional Arabic" w:hAnsi="Traditional Arabic" w:cs="Traditional Arabic"/>
          <w:sz w:val="34"/>
          <w:szCs w:val="34"/>
          <w:rtl/>
        </w:rPr>
        <w:t>.</w:t>
      </w:r>
    </w:p>
    <w:p w:rsidR="004446F4" w:rsidRPr="001B6EB9" w:rsidRDefault="004446F4" w:rsidP="00777002">
      <w:pPr>
        <w:spacing w:after="0" w:line="500" w:lineRule="atLeast"/>
        <w:rPr>
          <w:rFonts w:ascii="Traditional Arabic" w:hAnsi="Traditional Arabic" w:cs="Traditional Arabic"/>
          <w:sz w:val="34"/>
          <w:szCs w:val="34"/>
          <w:rtl/>
        </w:rPr>
      </w:pPr>
      <w:r w:rsidRPr="001B6EB9">
        <w:rPr>
          <w:rFonts w:ascii="Traditional Arabic" w:hAnsi="Traditional Arabic" w:cs="Traditional Arabic"/>
          <w:sz w:val="34"/>
          <w:szCs w:val="34"/>
          <w:rtl/>
        </w:rPr>
        <w:t>السؤال السابع</w:t>
      </w:r>
      <w:r w:rsidR="0092642E">
        <w:rPr>
          <w:rFonts w:ascii="Traditional Arabic" w:hAnsi="Traditional Arabic" w:cs="Traditional Arabic"/>
          <w:sz w:val="34"/>
          <w:szCs w:val="34"/>
          <w:rtl/>
        </w:rPr>
        <w:t xml:space="preserve"> و</w:t>
      </w:r>
      <w:r w:rsidRPr="001B6EB9">
        <w:rPr>
          <w:rFonts w:ascii="Traditional Arabic" w:hAnsi="Traditional Arabic" w:cs="Traditional Arabic"/>
          <w:sz w:val="34"/>
          <w:szCs w:val="34"/>
          <w:rtl/>
        </w:rPr>
        <w:t xml:space="preserve">الأربعون بعد </w:t>
      </w:r>
      <w:proofErr w:type="gramStart"/>
      <w:r w:rsidRPr="001B6EB9">
        <w:rPr>
          <w:rFonts w:ascii="Traditional Arabic" w:hAnsi="Traditional Arabic" w:cs="Traditional Arabic"/>
          <w:sz w:val="34"/>
          <w:szCs w:val="34"/>
          <w:rtl/>
        </w:rPr>
        <w:t>المائة</w:t>
      </w:r>
      <w:r w:rsidR="0092642E">
        <w:rPr>
          <w:rFonts w:ascii="Traditional Arabic" w:hAnsi="Traditional Arabic" w:cs="Traditional Arabic"/>
          <w:sz w:val="34"/>
          <w:szCs w:val="34"/>
          <w:rtl/>
        </w:rPr>
        <w:t>:</w:t>
      </w:r>
      <w:r w:rsidRPr="001B6EB9">
        <w:rPr>
          <w:rFonts w:ascii="Traditional Arabic" w:hAnsi="Traditional Arabic" w:cs="Traditional Arabic"/>
          <w:sz w:val="34"/>
          <w:szCs w:val="34"/>
          <w:rtl/>
        </w:rPr>
        <w:t>-</w:t>
      </w:r>
      <w:proofErr w:type="gramEnd"/>
    </w:p>
    <w:p w:rsidR="004446F4" w:rsidRPr="001B6EB9" w:rsidRDefault="004446F4" w:rsidP="00777002">
      <w:pPr>
        <w:spacing w:after="0" w:line="500" w:lineRule="atLeast"/>
        <w:rPr>
          <w:rFonts w:ascii="Traditional Arabic" w:hAnsi="Traditional Arabic" w:cs="Traditional Arabic"/>
          <w:sz w:val="34"/>
          <w:szCs w:val="34"/>
        </w:rPr>
      </w:pPr>
      <w:r w:rsidRPr="001B6EB9">
        <w:rPr>
          <w:rFonts w:ascii="Traditional Arabic" w:hAnsi="Traditional Arabic" w:cs="Traditional Arabic"/>
          <w:sz w:val="34"/>
          <w:szCs w:val="34"/>
          <w:rtl/>
        </w:rPr>
        <w:t>ثَبَتَ في تفسير ابن جرير</w:t>
      </w:r>
      <w:r w:rsidR="0092642E">
        <w:rPr>
          <w:rFonts w:ascii="Traditional Arabic" w:hAnsi="Traditional Arabic" w:cs="Traditional Arabic"/>
          <w:sz w:val="34"/>
          <w:szCs w:val="34"/>
          <w:rtl/>
        </w:rPr>
        <w:t xml:space="preserve"> و</w:t>
      </w:r>
      <w:r w:rsidRPr="001B6EB9">
        <w:rPr>
          <w:rFonts w:ascii="Traditional Arabic" w:hAnsi="Traditional Arabic" w:cs="Traditional Arabic"/>
          <w:sz w:val="34"/>
          <w:szCs w:val="34"/>
          <w:rtl/>
        </w:rPr>
        <w:t>ابن أبي حاتم</w:t>
      </w:r>
      <w:r w:rsidR="0092642E">
        <w:rPr>
          <w:rFonts w:ascii="Traditional Arabic" w:hAnsi="Traditional Arabic" w:cs="Traditional Arabic"/>
          <w:sz w:val="34"/>
          <w:szCs w:val="34"/>
          <w:rtl/>
        </w:rPr>
        <w:t xml:space="preserve"> و</w:t>
      </w:r>
      <w:r w:rsidRPr="001B6EB9">
        <w:rPr>
          <w:rFonts w:ascii="Traditional Arabic" w:hAnsi="Traditional Arabic" w:cs="Traditional Arabic"/>
          <w:sz w:val="34"/>
          <w:szCs w:val="34"/>
          <w:rtl/>
        </w:rPr>
        <w:t>أبي الشيخ</w:t>
      </w:r>
      <w:r w:rsidR="0092642E">
        <w:rPr>
          <w:rFonts w:ascii="Traditional Arabic" w:hAnsi="Traditional Arabic" w:cs="Traditional Arabic"/>
          <w:sz w:val="34"/>
          <w:szCs w:val="34"/>
          <w:rtl/>
        </w:rPr>
        <w:t xml:space="preserve"> و</w:t>
      </w:r>
      <w:r w:rsidRPr="001B6EB9">
        <w:rPr>
          <w:rFonts w:ascii="Traditional Arabic" w:hAnsi="Traditional Arabic" w:cs="Traditional Arabic"/>
          <w:sz w:val="34"/>
          <w:szCs w:val="34"/>
          <w:rtl/>
        </w:rPr>
        <w:t xml:space="preserve">ابن </w:t>
      </w:r>
      <w:proofErr w:type="spellStart"/>
      <w:r w:rsidRPr="001B6EB9">
        <w:rPr>
          <w:rFonts w:ascii="Traditional Arabic" w:hAnsi="Traditional Arabic" w:cs="Traditional Arabic"/>
          <w:sz w:val="34"/>
          <w:szCs w:val="34"/>
          <w:rtl/>
        </w:rPr>
        <w:t>مردويه</w:t>
      </w:r>
      <w:proofErr w:type="spellEnd"/>
      <w:r w:rsidRPr="001B6EB9">
        <w:rPr>
          <w:rFonts w:ascii="Traditional Arabic" w:hAnsi="Traditional Arabic" w:cs="Traditional Arabic"/>
          <w:sz w:val="34"/>
          <w:szCs w:val="34"/>
          <w:rtl/>
        </w:rPr>
        <w:t xml:space="preserve"> عن عبد الله بن عمر ب بإسناد جيد أن رجلاً قال في غزوة تبوك</w:t>
      </w:r>
      <w:r w:rsidR="0092642E">
        <w:rPr>
          <w:rFonts w:ascii="Traditional Arabic" w:hAnsi="Traditional Arabic" w:cs="Traditional Arabic"/>
          <w:sz w:val="34"/>
          <w:szCs w:val="34"/>
          <w:rtl/>
        </w:rPr>
        <w:t>:</w:t>
      </w:r>
      <w:r w:rsidRPr="001B6EB9">
        <w:rPr>
          <w:rFonts w:ascii="Traditional Arabic" w:hAnsi="Traditional Arabic" w:cs="Traditional Arabic"/>
          <w:sz w:val="34"/>
          <w:szCs w:val="34"/>
          <w:rtl/>
        </w:rPr>
        <w:t xml:space="preserve"> </w:t>
      </w:r>
      <w:proofErr w:type="gramStart"/>
      <w:r w:rsidRPr="001B6EB9">
        <w:rPr>
          <w:rFonts w:ascii="Traditional Arabic" w:hAnsi="Traditional Arabic" w:cs="Traditional Arabic"/>
          <w:sz w:val="34"/>
          <w:szCs w:val="34"/>
          <w:rtl/>
        </w:rPr>
        <w:t>(( ما</w:t>
      </w:r>
      <w:proofErr w:type="gramEnd"/>
      <w:r w:rsidRPr="001B6EB9">
        <w:rPr>
          <w:rFonts w:ascii="Traditional Arabic" w:hAnsi="Traditional Arabic" w:cs="Traditional Arabic"/>
          <w:sz w:val="34"/>
          <w:szCs w:val="34"/>
          <w:rtl/>
        </w:rPr>
        <w:t xml:space="preserve"> رأينا مثل </w:t>
      </w:r>
      <w:proofErr w:type="spellStart"/>
      <w:r w:rsidRPr="001B6EB9">
        <w:rPr>
          <w:rFonts w:ascii="Traditional Arabic" w:hAnsi="Traditional Arabic" w:cs="Traditional Arabic"/>
          <w:sz w:val="34"/>
          <w:szCs w:val="34"/>
          <w:rtl/>
        </w:rPr>
        <w:t>قرأئنا</w:t>
      </w:r>
      <w:proofErr w:type="spellEnd"/>
      <w:r w:rsidRPr="001B6EB9">
        <w:rPr>
          <w:rFonts w:ascii="Traditional Arabic" w:hAnsi="Traditional Arabic" w:cs="Traditional Arabic"/>
          <w:sz w:val="34"/>
          <w:szCs w:val="34"/>
          <w:rtl/>
        </w:rPr>
        <w:t xml:space="preserve"> هؤلاء... ما يلتفت إليه</w:t>
      </w:r>
      <w:r w:rsidR="0092642E">
        <w:rPr>
          <w:rFonts w:ascii="Traditional Arabic" w:hAnsi="Traditional Arabic" w:cs="Traditional Arabic"/>
          <w:sz w:val="34"/>
          <w:szCs w:val="34"/>
          <w:rtl/>
        </w:rPr>
        <w:t xml:space="preserve"> و</w:t>
      </w:r>
      <w:r w:rsidRPr="001B6EB9">
        <w:rPr>
          <w:rFonts w:ascii="Traditional Arabic" w:hAnsi="Traditional Arabic" w:cs="Traditional Arabic"/>
          <w:sz w:val="34"/>
          <w:szCs w:val="34"/>
          <w:rtl/>
        </w:rPr>
        <w:t xml:space="preserve">ما </w:t>
      </w:r>
      <w:proofErr w:type="spellStart"/>
      <w:r w:rsidRPr="001B6EB9">
        <w:rPr>
          <w:rFonts w:ascii="Traditional Arabic" w:hAnsi="Traditional Arabic" w:cs="Traditional Arabic"/>
          <w:sz w:val="34"/>
          <w:szCs w:val="34"/>
          <w:rtl/>
        </w:rPr>
        <w:t>يزيدة</w:t>
      </w:r>
      <w:proofErr w:type="spellEnd"/>
      <w:r w:rsidRPr="001B6EB9">
        <w:rPr>
          <w:rFonts w:ascii="Traditional Arabic" w:hAnsi="Traditional Arabic" w:cs="Traditional Arabic"/>
          <w:sz w:val="34"/>
          <w:szCs w:val="34"/>
          <w:rtl/>
        </w:rPr>
        <w:t xml:space="preserve"> </w:t>
      </w:r>
      <w:proofErr w:type="gramStart"/>
      <w:r w:rsidRPr="001B6EB9">
        <w:rPr>
          <w:rFonts w:ascii="Traditional Arabic" w:hAnsi="Traditional Arabic" w:cs="Traditional Arabic"/>
          <w:sz w:val="34"/>
          <w:szCs w:val="34"/>
          <w:rtl/>
        </w:rPr>
        <w:t>عليه )</w:t>
      </w:r>
      <w:proofErr w:type="gramEnd"/>
      <w:r w:rsidRPr="001B6EB9">
        <w:rPr>
          <w:rFonts w:ascii="Traditional Arabic" w:hAnsi="Traditional Arabic" w:cs="Traditional Arabic"/>
          <w:sz w:val="34"/>
          <w:szCs w:val="34"/>
          <w:rtl/>
        </w:rPr>
        <w:t>)</w:t>
      </w:r>
      <w:r w:rsidR="0092642E">
        <w:rPr>
          <w:rFonts w:ascii="Traditional Arabic" w:hAnsi="Traditional Arabic" w:cs="Traditional Arabic"/>
          <w:sz w:val="34"/>
          <w:szCs w:val="34"/>
          <w:rtl/>
        </w:rPr>
        <w:t>.</w:t>
      </w:r>
    </w:p>
    <w:p w:rsidR="004446F4" w:rsidRPr="001B6EB9" w:rsidRDefault="004446F4" w:rsidP="00777002">
      <w:pPr>
        <w:spacing w:after="0" w:line="500" w:lineRule="atLeast"/>
        <w:rPr>
          <w:rFonts w:ascii="Traditional Arabic" w:hAnsi="Traditional Arabic" w:cs="Traditional Arabic"/>
          <w:sz w:val="34"/>
          <w:szCs w:val="34"/>
        </w:rPr>
      </w:pPr>
      <w:r w:rsidRPr="001B6EB9">
        <w:rPr>
          <w:rFonts w:ascii="Traditional Arabic" w:hAnsi="Traditional Arabic" w:cs="Traditional Arabic"/>
          <w:sz w:val="34"/>
          <w:szCs w:val="34"/>
          <w:rtl/>
        </w:rPr>
        <w:t xml:space="preserve"> أكمل الحديث الشريف السابق من حفظك</w:t>
      </w:r>
      <w:r w:rsidR="0092642E">
        <w:rPr>
          <w:rFonts w:ascii="Traditional Arabic" w:hAnsi="Traditional Arabic" w:cs="Traditional Arabic"/>
          <w:sz w:val="34"/>
          <w:szCs w:val="34"/>
          <w:rtl/>
        </w:rPr>
        <w:t>.</w:t>
      </w:r>
    </w:p>
    <w:p w:rsidR="004446F4" w:rsidRPr="001B6EB9" w:rsidRDefault="004446F4" w:rsidP="00777002">
      <w:pPr>
        <w:spacing w:after="0" w:line="500" w:lineRule="atLeast"/>
        <w:rPr>
          <w:rFonts w:ascii="Traditional Arabic" w:hAnsi="Traditional Arabic" w:cs="Traditional Arabic"/>
          <w:sz w:val="34"/>
          <w:szCs w:val="34"/>
        </w:rPr>
      </w:pPr>
      <w:r w:rsidRPr="001B6EB9">
        <w:rPr>
          <w:rFonts w:ascii="Traditional Arabic" w:hAnsi="Traditional Arabic" w:cs="Traditional Arabic"/>
          <w:sz w:val="34"/>
          <w:szCs w:val="34"/>
          <w:rtl/>
        </w:rPr>
        <w:t xml:space="preserve"> الذي يهزأ بآيات الله تعالى أو </w:t>
      </w:r>
      <w:proofErr w:type="gramStart"/>
      <w:r w:rsidRPr="001B6EB9">
        <w:rPr>
          <w:rFonts w:ascii="Traditional Arabic" w:hAnsi="Traditional Arabic" w:cs="Traditional Arabic"/>
          <w:sz w:val="34"/>
          <w:szCs w:val="34"/>
          <w:rtl/>
        </w:rPr>
        <w:t xml:space="preserve">رسوله </w:t>
      </w:r>
      <w:r w:rsidRPr="001B6EB9">
        <w:rPr>
          <w:rFonts w:ascii="Traditional Arabic" w:hAnsi="Traditional Arabic" w:cs="Traditional Arabic"/>
          <w:sz w:val="34"/>
          <w:szCs w:val="34"/>
        </w:rPr>
        <w:sym w:font="AGA Arabesque" w:char="F072"/>
      </w:r>
      <w:r w:rsidRPr="001B6EB9">
        <w:rPr>
          <w:rFonts w:ascii="Traditional Arabic" w:hAnsi="Traditional Arabic" w:cs="Traditional Arabic"/>
          <w:sz w:val="34"/>
          <w:szCs w:val="34"/>
          <w:rtl/>
        </w:rPr>
        <w:t xml:space="preserve"> يكفر</w:t>
      </w:r>
      <w:proofErr w:type="gramEnd"/>
      <w:r w:rsidRPr="001B6EB9">
        <w:rPr>
          <w:rFonts w:ascii="Traditional Arabic" w:hAnsi="Traditional Arabic" w:cs="Traditional Arabic"/>
          <w:sz w:val="34"/>
          <w:szCs w:val="34"/>
          <w:rtl/>
        </w:rPr>
        <w:t xml:space="preserve"> كفراً أكبر أم أصغر</w:t>
      </w:r>
      <w:r w:rsidR="00D00384">
        <w:rPr>
          <w:rFonts w:ascii="Traditional Arabic" w:hAnsi="Traditional Arabic" w:cs="Traditional Arabic"/>
          <w:sz w:val="34"/>
          <w:szCs w:val="34"/>
          <w:rtl/>
        </w:rPr>
        <w:t>؟</w:t>
      </w:r>
      <w:r w:rsidRPr="001B6EB9">
        <w:rPr>
          <w:rFonts w:ascii="Traditional Arabic" w:hAnsi="Traditional Arabic" w:cs="Traditional Arabic"/>
          <w:sz w:val="34"/>
          <w:szCs w:val="34"/>
          <w:rtl/>
        </w:rPr>
        <w:t xml:space="preserve"> اذكر الدليل على ذلك مع التعليل</w:t>
      </w:r>
      <w:r w:rsidR="0092642E">
        <w:rPr>
          <w:rFonts w:ascii="Traditional Arabic" w:hAnsi="Traditional Arabic" w:cs="Traditional Arabic"/>
          <w:sz w:val="34"/>
          <w:szCs w:val="34"/>
          <w:rtl/>
        </w:rPr>
        <w:t>.</w:t>
      </w:r>
    </w:p>
    <w:p w:rsidR="004446F4" w:rsidRPr="001B6EB9" w:rsidRDefault="004446F4" w:rsidP="00777002">
      <w:pPr>
        <w:spacing w:after="0" w:line="500" w:lineRule="atLeast"/>
        <w:rPr>
          <w:rFonts w:ascii="Traditional Arabic" w:hAnsi="Traditional Arabic" w:cs="Traditional Arabic"/>
          <w:sz w:val="34"/>
          <w:szCs w:val="34"/>
        </w:rPr>
      </w:pPr>
      <w:r w:rsidRPr="001B6EB9">
        <w:rPr>
          <w:rFonts w:ascii="Traditional Arabic" w:hAnsi="Traditional Arabic" w:cs="Traditional Arabic"/>
          <w:sz w:val="34"/>
          <w:szCs w:val="34"/>
          <w:rtl/>
        </w:rPr>
        <w:t xml:space="preserve"> استخرج خمس فوائد من الباب </w:t>
      </w:r>
      <w:proofErr w:type="gramStart"/>
      <w:r w:rsidRPr="001B6EB9">
        <w:rPr>
          <w:rFonts w:ascii="Traditional Arabic" w:hAnsi="Traditional Arabic" w:cs="Traditional Arabic"/>
          <w:sz w:val="34"/>
          <w:szCs w:val="34"/>
          <w:rtl/>
        </w:rPr>
        <w:t>( 48</w:t>
      </w:r>
      <w:proofErr w:type="gramEnd"/>
      <w:r w:rsidRPr="001B6EB9">
        <w:rPr>
          <w:rFonts w:ascii="Traditional Arabic" w:hAnsi="Traditional Arabic" w:cs="Traditional Arabic"/>
          <w:sz w:val="34"/>
          <w:szCs w:val="34"/>
          <w:rtl/>
        </w:rPr>
        <w:t xml:space="preserve"> )</w:t>
      </w:r>
      <w:r w:rsidR="0092642E">
        <w:rPr>
          <w:rFonts w:ascii="Traditional Arabic" w:hAnsi="Traditional Arabic" w:cs="Traditional Arabic"/>
          <w:sz w:val="34"/>
          <w:szCs w:val="34"/>
          <w:rtl/>
        </w:rPr>
        <w:t>.</w:t>
      </w:r>
    </w:p>
    <w:p w:rsidR="004446F4" w:rsidRPr="001B6EB9" w:rsidRDefault="004446F4" w:rsidP="00777002">
      <w:pPr>
        <w:spacing w:after="0" w:line="500" w:lineRule="atLeast"/>
        <w:rPr>
          <w:rFonts w:ascii="Traditional Arabic" w:hAnsi="Traditional Arabic" w:cs="Traditional Arabic"/>
          <w:sz w:val="34"/>
          <w:szCs w:val="34"/>
          <w:rtl/>
        </w:rPr>
      </w:pPr>
      <w:r w:rsidRPr="001B6EB9">
        <w:rPr>
          <w:rFonts w:ascii="Traditional Arabic" w:hAnsi="Traditional Arabic" w:cs="Traditional Arabic"/>
          <w:sz w:val="34"/>
          <w:szCs w:val="34"/>
          <w:rtl/>
        </w:rPr>
        <w:t>السؤال الثامن</w:t>
      </w:r>
      <w:r w:rsidR="0092642E">
        <w:rPr>
          <w:rFonts w:ascii="Traditional Arabic" w:hAnsi="Traditional Arabic" w:cs="Traditional Arabic"/>
          <w:sz w:val="34"/>
          <w:szCs w:val="34"/>
          <w:rtl/>
        </w:rPr>
        <w:t xml:space="preserve"> و</w:t>
      </w:r>
      <w:r w:rsidRPr="001B6EB9">
        <w:rPr>
          <w:rFonts w:ascii="Traditional Arabic" w:hAnsi="Traditional Arabic" w:cs="Traditional Arabic"/>
          <w:sz w:val="34"/>
          <w:szCs w:val="34"/>
          <w:rtl/>
        </w:rPr>
        <w:t xml:space="preserve">الأربعون بعد </w:t>
      </w:r>
      <w:proofErr w:type="gramStart"/>
      <w:r w:rsidRPr="001B6EB9">
        <w:rPr>
          <w:rFonts w:ascii="Traditional Arabic" w:hAnsi="Traditional Arabic" w:cs="Traditional Arabic"/>
          <w:sz w:val="34"/>
          <w:szCs w:val="34"/>
          <w:rtl/>
        </w:rPr>
        <w:t>المائة</w:t>
      </w:r>
      <w:r w:rsidR="0092642E">
        <w:rPr>
          <w:rFonts w:ascii="Traditional Arabic" w:hAnsi="Traditional Arabic" w:cs="Traditional Arabic"/>
          <w:sz w:val="34"/>
          <w:szCs w:val="34"/>
          <w:rtl/>
        </w:rPr>
        <w:t>:</w:t>
      </w:r>
      <w:r w:rsidRPr="001B6EB9">
        <w:rPr>
          <w:rFonts w:ascii="Traditional Arabic" w:hAnsi="Traditional Arabic" w:cs="Traditional Arabic"/>
          <w:sz w:val="34"/>
          <w:szCs w:val="34"/>
          <w:rtl/>
        </w:rPr>
        <w:t>-</w:t>
      </w:r>
      <w:proofErr w:type="gramEnd"/>
    </w:p>
    <w:p w:rsidR="004446F4" w:rsidRPr="001B6EB9" w:rsidRDefault="004446F4" w:rsidP="00777002">
      <w:pPr>
        <w:spacing w:after="0" w:line="500" w:lineRule="atLeast"/>
        <w:rPr>
          <w:rFonts w:ascii="Traditional Arabic" w:hAnsi="Traditional Arabic" w:cs="Traditional Arabic"/>
          <w:sz w:val="34"/>
          <w:szCs w:val="34"/>
        </w:rPr>
      </w:pPr>
      <w:r w:rsidRPr="001B6EB9">
        <w:rPr>
          <w:rFonts w:ascii="Traditional Arabic" w:hAnsi="Traditional Arabic" w:cs="Traditional Arabic"/>
          <w:sz w:val="34"/>
          <w:szCs w:val="34"/>
          <w:rtl/>
        </w:rPr>
        <w:t>العاقل يرجع الفضل لأهله</w:t>
      </w:r>
      <w:r w:rsidR="0092642E">
        <w:rPr>
          <w:rFonts w:ascii="Traditional Arabic" w:hAnsi="Traditional Arabic" w:cs="Traditional Arabic"/>
          <w:sz w:val="34"/>
          <w:szCs w:val="34"/>
          <w:rtl/>
        </w:rPr>
        <w:t>، و</w:t>
      </w:r>
      <w:r w:rsidRPr="001B6EB9">
        <w:rPr>
          <w:rFonts w:ascii="Traditional Arabic" w:hAnsi="Traditional Arabic" w:cs="Traditional Arabic"/>
          <w:sz w:val="34"/>
          <w:szCs w:val="34"/>
          <w:rtl/>
        </w:rPr>
        <w:t xml:space="preserve">الله سبحانه ذو الفضل العظيم على </w:t>
      </w:r>
      <w:proofErr w:type="gramStart"/>
      <w:r w:rsidRPr="001B6EB9">
        <w:rPr>
          <w:rFonts w:ascii="Traditional Arabic" w:hAnsi="Traditional Arabic" w:cs="Traditional Arabic"/>
          <w:sz w:val="34"/>
          <w:szCs w:val="34"/>
          <w:rtl/>
        </w:rPr>
        <w:t>الخلق ؛</w:t>
      </w:r>
      <w:proofErr w:type="gramEnd"/>
      <w:r w:rsidR="0092642E">
        <w:rPr>
          <w:rFonts w:ascii="Traditional Arabic" w:hAnsi="Traditional Arabic" w:cs="Traditional Arabic"/>
          <w:sz w:val="34"/>
          <w:szCs w:val="34"/>
          <w:rtl/>
        </w:rPr>
        <w:t xml:space="preserve"> و</w:t>
      </w:r>
      <w:r w:rsidRPr="001B6EB9">
        <w:rPr>
          <w:rFonts w:ascii="Traditional Arabic" w:hAnsi="Traditional Arabic" w:cs="Traditional Arabic"/>
          <w:sz w:val="34"/>
          <w:szCs w:val="34"/>
          <w:rtl/>
        </w:rPr>
        <w:t>لهذا يجب على الخلق شكر المنعم عليهم سبحانه</w:t>
      </w:r>
      <w:r w:rsidR="0092642E">
        <w:rPr>
          <w:rFonts w:ascii="Traditional Arabic" w:hAnsi="Traditional Arabic" w:cs="Traditional Arabic"/>
          <w:sz w:val="34"/>
          <w:szCs w:val="34"/>
          <w:rtl/>
        </w:rPr>
        <w:t xml:space="preserve"> و</w:t>
      </w:r>
      <w:r w:rsidRPr="001B6EB9">
        <w:rPr>
          <w:rFonts w:ascii="Traditional Arabic" w:hAnsi="Traditional Arabic" w:cs="Traditional Arabic"/>
          <w:sz w:val="34"/>
          <w:szCs w:val="34"/>
          <w:rtl/>
        </w:rPr>
        <w:t>تعالى بتوحيد</w:t>
      </w:r>
      <w:r w:rsidR="0092642E">
        <w:rPr>
          <w:rFonts w:ascii="Traditional Arabic" w:hAnsi="Traditional Arabic" w:cs="Traditional Arabic"/>
          <w:sz w:val="34"/>
          <w:szCs w:val="34"/>
          <w:rtl/>
        </w:rPr>
        <w:t xml:space="preserve"> و</w:t>
      </w:r>
      <w:r w:rsidRPr="001B6EB9">
        <w:rPr>
          <w:rFonts w:ascii="Traditional Arabic" w:hAnsi="Traditional Arabic" w:cs="Traditional Arabic"/>
          <w:sz w:val="34"/>
          <w:szCs w:val="34"/>
          <w:rtl/>
        </w:rPr>
        <w:t>شكره على نعمه0</w:t>
      </w:r>
    </w:p>
    <w:p w:rsidR="004446F4" w:rsidRPr="001B6EB9" w:rsidRDefault="004446F4" w:rsidP="00777002">
      <w:pPr>
        <w:spacing w:after="0" w:line="500" w:lineRule="atLeast"/>
        <w:rPr>
          <w:rFonts w:ascii="Traditional Arabic" w:hAnsi="Traditional Arabic" w:cs="Traditional Arabic"/>
          <w:sz w:val="34"/>
          <w:szCs w:val="34"/>
        </w:rPr>
      </w:pPr>
      <w:r w:rsidRPr="001B6EB9">
        <w:rPr>
          <w:rFonts w:ascii="Traditional Arabic" w:hAnsi="Traditional Arabic" w:cs="Traditional Arabic"/>
          <w:sz w:val="34"/>
          <w:szCs w:val="34"/>
          <w:rtl/>
        </w:rPr>
        <w:t>اذكر دليلاً من القرآن الكريم</w:t>
      </w:r>
      <w:r w:rsidR="0092642E">
        <w:rPr>
          <w:rFonts w:ascii="Traditional Arabic" w:hAnsi="Traditional Arabic" w:cs="Traditional Arabic"/>
          <w:sz w:val="34"/>
          <w:szCs w:val="34"/>
          <w:rtl/>
        </w:rPr>
        <w:t xml:space="preserve"> و</w:t>
      </w:r>
      <w:r w:rsidRPr="001B6EB9">
        <w:rPr>
          <w:rFonts w:ascii="Traditional Arabic" w:hAnsi="Traditional Arabic" w:cs="Traditional Arabic"/>
          <w:sz w:val="34"/>
          <w:szCs w:val="34"/>
          <w:rtl/>
        </w:rPr>
        <w:t>آخر من السنة النبوية للدلالة على جحد بعض الخلق لنعم الله تعالى</w:t>
      </w:r>
      <w:r w:rsidR="0092642E">
        <w:rPr>
          <w:rFonts w:ascii="Traditional Arabic" w:hAnsi="Traditional Arabic" w:cs="Traditional Arabic"/>
          <w:sz w:val="34"/>
          <w:szCs w:val="34"/>
          <w:rtl/>
        </w:rPr>
        <w:t>.</w:t>
      </w:r>
    </w:p>
    <w:p w:rsidR="004446F4" w:rsidRPr="001B6EB9" w:rsidRDefault="004446F4" w:rsidP="00777002">
      <w:pPr>
        <w:spacing w:after="0" w:line="500" w:lineRule="atLeast"/>
        <w:rPr>
          <w:rFonts w:ascii="Traditional Arabic" w:hAnsi="Traditional Arabic" w:cs="Traditional Arabic"/>
          <w:sz w:val="34"/>
          <w:szCs w:val="34"/>
        </w:rPr>
      </w:pPr>
      <w:proofErr w:type="gramStart"/>
      <w:r w:rsidRPr="001B6EB9">
        <w:rPr>
          <w:rFonts w:ascii="Traditional Arabic" w:hAnsi="Traditional Arabic" w:cs="Traditional Arabic"/>
          <w:sz w:val="34"/>
          <w:szCs w:val="34"/>
          <w:rtl/>
        </w:rPr>
        <w:lastRenderedPageBreak/>
        <w:t>(( رد</w:t>
      </w:r>
      <w:proofErr w:type="gramEnd"/>
      <w:r w:rsidRPr="001B6EB9">
        <w:rPr>
          <w:rFonts w:ascii="Traditional Arabic" w:hAnsi="Traditional Arabic" w:cs="Traditional Arabic"/>
          <w:sz w:val="34"/>
          <w:szCs w:val="34"/>
          <w:rtl/>
        </w:rPr>
        <w:t xml:space="preserve"> العيب يختلف عن تغير الخلقة )) فهل يؤخذ من الحديث الشريف السابق جواز العمليات التجميلية التي فيها رد للعيب</w:t>
      </w:r>
      <w:r w:rsidR="0092642E">
        <w:rPr>
          <w:rFonts w:ascii="Traditional Arabic" w:hAnsi="Traditional Arabic" w:cs="Traditional Arabic"/>
          <w:sz w:val="34"/>
          <w:szCs w:val="34"/>
          <w:rtl/>
        </w:rPr>
        <w:t xml:space="preserve"> و</w:t>
      </w:r>
      <w:r w:rsidRPr="001B6EB9">
        <w:rPr>
          <w:rFonts w:ascii="Traditional Arabic" w:hAnsi="Traditional Arabic" w:cs="Traditional Arabic"/>
          <w:sz w:val="34"/>
          <w:szCs w:val="34"/>
          <w:rtl/>
        </w:rPr>
        <w:t>أن ذلك لا يعتبر اعتراضاً على أمر الله تعالى</w:t>
      </w:r>
      <w:r w:rsidR="00D00384">
        <w:rPr>
          <w:rFonts w:ascii="Traditional Arabic" w:hAnsi="Traditional Arabic" w:cs="Traditional Arabic"/>
          <w:sz w:val="34"/>
          <w:szCs w:val="34"/>
          <w:rtl/>
        </w:rPr>
        <w:t>؟</w:t>
      </w:r>
    </w:p>
    <w:p w:rsidR="004446F4" w:rsidRPr="001B6EB9" w:rsidRDefault="004446F4" w:rsidP="00777002">
      <w:pPr>
        <w:spacing w:after="0" w:line="500" w:lineRule="atLeast"/>
        <w:rPr>
          <w:rFonts w:ascii="Traditional Arabic" w:hAnsi="Traditional Arabic" w:cs="Traditional Arabic"/>
          <w:sz w:val="34"/>
          <w:szCs w:val="34"/>
          <w:rtl/>
        </w:rPr>
      </w:pPr>
      <w:r w:rsidRPr="001B6EB9">
        <w:rPr>
          <w:rFonts w:ascii="Traditional Arabic" w:hAnsi="Traditional Arabic" w:cs="Traditional Arabic"/>
          <w:sz w:val="34"/>
          <w:szCs w:val="34"/>
          <w:rtl/>
        </w:rPr>
        <w:t>السؤال التاسع</w:t>
      </w:r>
      <w:r w:rsidR="0092642E">
        <w:rPr>
          <w:rFonts w:ascii="Traditional Arabic" w:hAnsi="Traditional Arabic" w:cs="Traditional Arabic"/>
          <w:sz w:val="34"/>
          <w:szCs w:val="34"/>
          <w:rtl/>
        </w:rPr>
        <w:t xml:space="preserve"> و</w:t>
      </w:r>
      <w:r w:rsidRPr="001B6EB9">
        <w:rPr>
          <w:rFonts w:ascii="Traditional Arabic" w:hAnsi="Traditional Arabic" w:cs="Traditional Arabic"/>
          <w:sz w:val="34"/>
          <w:szCs w:val="34"/>
          <w:rtl/>
        </w:rPr>
        <w:t xml:space="preserve">الأربعون بعد </w:t>
      </w:r>
      <w:proofErr w:type="gramStart"/>
      <w:r w:rsidRPr="001B6EB9">
        <w:rPr>
          <w:rFonts w:ascii="Traditional Arabic" w:hAnsi="Traditional Arabic" w:cs="Traditional Arabic"/>
          <w:sz w:val="34"/>
          <w:szCs w:val="34"/>
          <w:rtl/>
        </w:rPr>
        <w:t>المائة</w:t>
      </w:r>
      <w:r w:rsidR="0092642E">
        <w:rPr>
          <w:rFonts w:ascii="Traditional Arabic" w:hAnsi="Traditional Arabic" w:cs="Traditional Arabic"/>
          <w:sz w:val="34"/>
          <w:szCs w:val="34"/>
          <w:rtl/>
        </w:rPr>
        <w:t>:</w:t>
      </w:r>
      <w:r w:rsidRPr="001B6EB9">
        <w:rPr>
          <w:rFonts w:ascii="Traditional Arabic" w:hAnsi="Traditional Arabic" w:cs="Traditional Arabic"/>
          <w:sz w:val="34"/>
          <w:szCs w:val="34"/>
          <w:rtl/>
        </w:rPr>
        <w:t>-</w:t>
      </w:r>
      <w:proofErr w:type="gramEnd"/>
    </w:p>
    <w:p w:rsidR="004446F4" w:rsidRPr="001B6EB9" w:rsidRDefault="004446F4" w:rsidP="00777002">
      <w:pPr>
        <w:spacing w:after="0" w:line="500" w:lineRule="atLeast"/>
        <w:rPr>
          <w:rFonts w:ascii="Traditional Arabic" w:hAnsi="Traditional Arabic" w:cs="Traditional Arabic"/>
          <w:sz w:val="34"/>
          <w:szCs w:val="34"/>
        </w:rPr>
      </w:pPr>
      <w:r w:rsidRPr="001B6EB9">
        <w:rPr>
          <w:rFonts w:ascii="Traditional Arabic" w:hAnsi="Traditional Arabic" w:cs="Traditional Arabic"/>
          <w:sz w:val="34"/>
          <w:szCs w:val="34"/>
          <w:rtl/>
        </w:rPr>
        <w:t xml:space="preserve">اذكر سبب نزول قوله </w:t>
      </w:r>
      <w:proofErr w:type="gramStart"/>
      <w:r w:rsidRPr="001B6EB9">
        <w:rPr>
          <w:rFonts w:ascii="Traditional Arabic" w:hAnsi="Traditional Arabic" w:cs="Traditional Arabic"/>
          <w:sz w:val="34"/>
          <w:szCs w:val="34"/>
          <w:rtl/>
        </w:rPr>
        <w:t>تعالى</w:t>
      </w:r>
      <w:r w:rsidR="0092642E">
        <w:rPr>
          <w:rFonts w:ascii="Traditional Arabic" w:hAnsi="Traditional Arabic" w:cs="Traditional Arabic"/>
          <w:sz w:val="34"/>
          <w:szCs w:val="34"/>
          <w:rtl/>
        </w:rPr>
        <w:t>:</w:t>
      </w:r>
      <w:r w:rsidRPr="001B6EB9">
        <w:rPr>
          <w:rFonts w:ascii="Traditional Arabic" w:hAnsi="Traditional Arabic" w:cs="Traditional Arabic"/>
          <w:sz w:val="34"/>
          <w:szCs w:val="34"/>
          <w:rtl/>
        </w:rPr>
        <w:t xml:space="preserve"> </w:t>
      </w:r>
      <w:r w:rsidRPr="001B6EB9">
        <w:rPr>
          <w:rFonts w:ascii="Traditional Arabic" w:hAnsi="Traditional Arabic" w:cs="Traditional Arabic"/>
          <w:sz w:val="34"/>
          <w:szCs w:val="34"/>
        </w:rPr>
        <w:sym w:font="AGA Arabesque" w:char="F07D"/>
      </w:r>
      <w:r w:rsidRPr="001B6EB9">
        <w:rPr>
          <w:rFonts w:ascii="Traditional Arabic" w:hAnsi="Traditional Arabic" w:cs="Traditional Arabic"/>
          <w:sz w:val="34"/>
          <w:szCs w:val="34"/>
          <w:rtl/>
        </w:rPr>
        <w:t xml:space="preserve"> </w:t>
      </w:r>
      <w:r w:rsidRPr="001B6EB9">
        <w:rPr>
          <w:rFonts w:ascii="Traditional Arabic" w:hAnsi="Traditional Arabic" w:cs="Traditional Arabic"/>
          <w:sz w:val="34"/>
          <w:szCs w:val="34"/>
        </w:rPr>
        <w:sym w:font="HQPB5" w:char="F021"/>
      </w:r>
      <w:r w:rsidRPr="001B6EB9">
        <w:rPr>
          <w:rFonts w:ascii="Traditional Arabic" w:hAnsi="Traditional Arabic" w:cs="Traditional Arabic"/>
          <w:sz w:val="34"/>
          <w:szCs w:val="34"/>
        </w:rPr>
        <w:sym w:font="HQPB1" w:char="F024"/>
      </w:r>
      <w:r w:rsidRPr="001B6EB9">
        <w:rPr>
          <w:rFonts w:ascii="Traditional Arabic" w:hAnsi="Traditional Arabic" w:cs="Traditional Arabic"/>
          <w:sz w:val="34"/>
          <w:szCs w:val="34"/>
        </w:rPr>
        <w:sym w:font="HQPB4" w:char="F0A3"/>
      </w:r>
      <w:r w:rsidRPr="001B6EB9">
        <w:rPr>
          <w:rFonts w:ascii="Traditional Arabic" w:hAnsi="Traditional Arabic" w:cs="Traditional Arabic"/>
          <w:sz w:val="34"/>
          <w:szCs w:val="34"/>
        </w:rPr>
        <w:sym w:font="HQPB2" w:char="F04A"/>
      </w:r>
      <w:r w:rsidRPr="001B6EB9">
        <w:rPr>
          <w:rFonts w:ascii="Traditional Arabic" w:hAnsi="Traditional Arabic" w:cs="Traditional Arabic"/>
          <w:sz w:val="34"/>
          <w:szCs w:val="34"/>
        </w:rPr>
        <w:sym w:font="HQPB5" w:char="F06E"/>
      </w:r>
      <w:r w:rsidRPr="001B6EB9">
        <w:rPr>
          <w:rFonts w:ascii="Traditional Arabic" w:hAnsi="Traditional Arabic" w:cs="Traditional Arabic"/>
          <w:sz w:val="34"/>
          <w:szCs w:val="34"/>
        </w:rPr>
        <w:sym w:font="HQPB2" w:char="F03D"/>
      </w:r>
      <w:r w:rsidRPr="001B6EB9">
        <w:rPr>
          <w:rFonts w:ascii="Traditional Arabic" w:hAnsi="Traditional Arabic" w:cs="Traditional Arabic"/>
          <w:sz w:val="34"/>
          <w:szCs w:val="34"/>
        </w:rPr>
        <w:sym w:font="HQPB5" w:char="F073"/>
      </w:r>
      <w:r w:rsidRPr="001B6EB9">
        <w:rPr>
          <w:rFonts w:ascii="Traditional Arabic" w:hAnsi="Traditional Arabic" w:cs="Traditional Arabic"/>
          <w:sz w:val="34"/>
          <w:szCs w:val="34"/>
        </w:rPr>
        <w:sym w:font="HQPB1" w:char="F0F9"/>
      </w:r>
      <w:r w:rsidRPr="001B6EB9">
        <w:rPr>
          <w:rFonts w:ascii="Traditional Arabic" w:hAnsi="Traditional Arabic" w:cs="Traditional Arabic"/>
          <w:sz w:val="34"/>
          <w:szCs w:val="34"/>
          <w:rtl/>
        </w:rPr>
        <w:t xml:space="preserve"> </w:t>
      </w:r>
      <w:proofErr w:type="gramEnd"/>
      <w:r w:rsidRPr="001B6EB9">
        <w:rPr>
          <w:rFonts w:ascii="Traditional Arabic" w:hAnsi="Traditional Arabic" w:cs="Traditional Arabic"/>
          <w:sz w:val="34"/>
          <w:szCs w:val="34"/>
        </w:rPr>
        <w:sym w:font="HQPB1" w:char="F024"/>
      </w:r>
      <w:r w:rsidRPr="001B6EB9">
        <w:rPr>
          <w:rFonts w:ascii="Traditional Arabic" w:hAnsi="Traditional Arabic" w:cs="Traditional Arabic"/>
          <w:sz w:val="34"/>
          <w:szCs w:val="34"/>
        </w:rPr>
        <w:sym w:font="HQPB5" w:char="F079"/>
      </w:r>
      <w:r w:rsidRPr="001B6EB9">
        <w:rPr>
          <w:rFonts w:ascii="Traditional Arabic" w:hAnsi="Traditional Arabic" w:cs="Traditional Arabic"/>
          <w:sz w:val="34"/>
          <w:szCs w:val="34"/>
        </w:rPr>
        <w:sym w:font="HQPB2" w:char="F04A"/>
      </w:r>
      <w:r w:rsidRPr="001B6EB9">
        <w:rPr>
          <w:rFonts w:ascii="Traditional Arabic" w:hAnsi="Traditional Arabic" w:cs="Traditional Arabic"/>
          <w:sz w:val="34"/>
          <w:szCs w:val="34"/>
        </w:rPr>
        <w:sym w:font="HQPB4" w:char="F0DF"/>
      </w:r>
      <w:r w:rsidRPr="001B6EB9">
        <w:rPr>
          <w:rFonts w:ascii="Traditional Arabic" w:hAnsi="Traditional Arabic" w:cs="Traditional Arabic"/>
          <w:sz w:val="34"/>
          <w:szCs w:val="34"/>
        </w:rPr>
        <w:sym w:font="HQPB2" w:char="F067"/>
      </w:r>
      <w:r w:rsidRPr="001B6EB9">
        <w:rPr>
          <w:rFonts w:ascii="Traditional Arabic" w:hAnsi="Traditional Arabic" w:cs="Traditional Arabic"/>
          <w:sz w:val="34"/>
          <w:szCs w:val="34"/>
        </w:rPr>
        <w:sym w:font="HQPB3" w:char="F039"/>
      </w:r>
      <w:r w:rsidRPr="001B6EB9">
        <w:rPr>
          <w:rFonts w:ascii="Traditional Arabic" w:hAnsi="Traditional Arabic" w:cs="Traditional Arabic"/>
          <w:sz w:val="34"/>
          <w:szCs w:val="34"/>
        </w:rPr>
        <w:sym w:font="HQPB5" w:char="F073"/>
      </w:r>
      <w:r w:rsidRPr="001B6EB9">
        <w:rPr>
          <w:rFonts w:ascii="Traditional Arabic" w:hAnsi="Traditional Arabic" w:cs="Traditional Arabic"/>
          <w:sz w:val="34"/>
          <w:szCs w:val="34"/>
        </w:rPr>
        <w:sym w:font="HQPB1" w:char="F03F"/>
      </w:r>
      <w:r w:rsidRPr="001B6EB9">
        <w:rPr>
          <w:rFonts w:ascii="Traditional Arabic" w:hAnsi="Traditional Arabic" w:cs="Traditional Arabic"/>
          <w:sz w:val="34"/>
          <w:szCs w:val="34"/>
        </w:rPr>
        <w:sym w:font="HQPB1" w:char="F023"/>
      </w:r>
      <w:r w:rsidRPr="001B6EB9">
        <w:rPr>
          <w:rFonts w:ascii="Traditional Arabic" w:hAnsi="Traditional Arabic" w:cs="Traditional Arabic"/>
          <w:sz w:val="34"/>
          <w:szCs w:val="34"/>
        </w:rPr>
        <w:sym w:font="HQPB5" w:char="F075"/>
      </w:r>
      <w:r w:rsidRPr="001B6EB9">
        <w:rPr>
          <w:rFonts w:ascii="Traditional Arabic" w:hAnsi="Traditional Arabic" w:cs="Traditional Arabic"/>
          <w:sz w:val="34"/>
          <w:szCs w:val="34"/>
        </w:rPr>
        <w:sym w:font="HQPB2" w:char="F0E4"/>
      </w:r>
      <w:r w:rsidRPr="001B6EB9">
        <w:rPr>
          <w:rFonts w:ascii="Traditional Arabic" w:hAnsi="Traditional Arabic" w:cs="Traditional Arabic"/>
          <w:sz w:val="34"/>
          <w:szCs w:val="34"/>
          <w:rtl/>
        </w:rPr>
        <w:t xml:space="preserve"> </w:t>
      </w:r>
      <w:r w:rsidRPr="001B6EB9">
        <w:rPr>
          <w:rFonts w:ascii="Traditional Arabic" w:hAnsi="Traditional Arabic" w:cs="Traditional Arabic"/>
          <w:sz w:val="34"/>
          <w:szCs w:val="34"/>
        </w:rPr>
        <w:sym w:font="HQPB1" w:char="F024"/>
      </w:r>
      <w:r w:rsidRPr="001B6EB9">
        <w:rPr>
          <w:rFonts w:ascii="Traditional Arabic" w:hAnsi="Traditional Arabic" w:cs="Traditional Arabic"/>
          <w:sz w:val="34"/>
          <w:szCs w:val="34"/>
        </w:rPr>
        <w:sym w:font="HQPB4" w:char="F05B"/>
      </w:r>
      <w:r w:rsidRPr="001B6EB9">
        <w:rPr>
          <w:rFonts w:ascii="Traditional Arabic" w:hAnsi="Traditional Arabic" w:cs="Traditional Arabic"/>
          <w:sz w:val="34"/>
          <w:szCs w:val="34"/>
        </w:rPr>
        <w:sym w:font="HQPB1" w:char="F073"/>
      </w:r>
      <w:r w:rsidRPr="001B6EB9">
        <w:rPr>
          <w:rFonts w:ascii="Traditional Arabic" w:hAnsi="Traditional Arabic" w:cs="Traditional Arabic"/>
          <w:sz w:val="34"/>
          <w:szCs w:val="34"/>
        </w:rPr>
        <w:sym w:font="HQPB4" w:char="F0CE"/>
      </w:r>
      <w:r w:rsidRPr="001B6EB9">
        <w:rPr>
          <w:rFonts w:ascii="Traditional Arabic" w:hAnsi="Traditional Arabic" w:cs="Traditional Arabic"/>
          <w:sz w:val="34"/>
          <w:szCs w:val="34"/>
        </w:rPr>
        <w:sym w:font="HQPB2" w:char="F03D"/>
      </w:r>
      <w:r w:rsidRPr="001B6EB9">
        <w:rPr>
          <w:rFonts w:ascii="Traditional Arabic" w:hAnsi="Traditional Arabic" w:cs="Traditional Arabic"/>
          <w:sz w:val="34"/>
          <w:szCs w:val="34"/>
        </w:rPr>
        <w:sym w:font="HQPB2" w:char="F0BB"/>
      </w:r>
      <w:r w:rsidRPr="001B6EB9">
        <w:rPr>
          <w:rFonts w:ascii="Traditional Arabic" w:hAnsi="Traditional Arabic" w:cs="Traditional Arabic"/>
          <w:sz w:val="34"/>
          <w:szCs w:val="34"/>
        </w:rPr>
        <w:sym w:font="HQPB5" w:char="F07C"/>
      </w:r>
      <w:r w:rsidRPr="001B6EB9">
        <w:rPr>
          <w:rFonts w:ascii="Traditional Arabic" w:hAnsi="Traditional Arabic" w:cs="Traditional Arabic"/>
          <w:sz w:val="34"/>
          <w:szCs w:val="34"/>
        </w:rPr>
        <w:sym w:font="HQPB1" w:char="F0B9"/>
      </w:r>
      <w:r w:rsidRPr="001B6EB9">
        <w:rPr>
          <w:rFonts w:ascii="Traditional Arabic" w:hAnsi="Traditional Arabic" w:cs="Traditional Arabic"/>
          <w:sz w:val="34"/>
          <w:szCs w:val="34"/>
          <w:rtl/>
        </w:rPr>
        <w:t xml:space="preserve"> </w:t>
      </w:r>
      <w:r w:rsidRPr="001B6EB9">
        <w:rPr>
          <w:rFonts w:ascii="Traditional Arabic" w:hAnsi="Traditional Arabic" w:cs="Traditional Arabic"/>
          <w:sz w:val="34"/>
          <w:szCs w:val="34"/>
        </w:rPr>
        <w:sym w:font="HQPB5" w:char="F09F"/>
      </w:r>
      <w:r w:rsidRPr="001B6EB9">
        <w:rPr>
          <w:rFonts w:ascii="Traditional Arabic" w:hAnsi="Traditional Arabic" w:cs="Traditional Arabic"/>
          <w:sz w:val="34"/>
          <w:szCs w:val="34"/>
        </w:rPr>
        <w:sym w:font="HQPB2" w:char="F078"/>
      </w:r>
      <w:r w:rsidRPr="001B6EB9">
        <w:rPr>
          <w:rFonts w:ascii="Traditional Arabic" w:hAnsi="Traditional Arabic" w:cs="Traditional Arabic"/>
          <w:sz w:val="34"/>
          <w:szCs w:val="34"/>
        </w:rPr>
        <w:sym w:font="HQPB5" w:char="F079"/>
      </w:r>
      <w:r w:rsidRPr="001B6EB9">
        <w:rPr>
          <w:rFonts w:ascii="Traditional Arabic" w:hAnsi="Traditional Arabic" w:cs="Traditional Arabic"/>
          <w:sz w:val="34"/>
          <w:szCs w:val="34"/>
        </w:rPr>
        <w:sym w:font="HQPB1" w:char="F0E8"/>
      </w:r>
      <w:r w:rsidRPr="001B6EB9">
        <w:rPr>
          <w:rFonts w:ascii="Traditional Arabic" w:hAnsi="Traditional Arabic" w:cs="Traditional Arabic"/>
          <w:sz w:val="34"/>
          <w:szCs w:val="34"/>
        </w:rPr>
        <w:sym w:font="HQPB5" w:char="F079"/>
      </w:r>
      <w:r w:rsidRPr="001B6EB9">
        <w:rPr>
          <w:rFonts w:ascii="Traditional Arabic" w:hAnsi="Traditional Arabic" w:cs="Traditional Arabic"/>
          <w:sz w:val="34"/>
          <w:szCs w:val="34"/>
        </w:rPr>
        <w:sym w:font="HQPB1" w:char="F05F"/>
      </w:r>
      <w:r w:rsidRPr="001B6EB9">
        <w:rPr>
          <w:rFonts w:ascii="Traditional Arabic" w:hAnsi="Traditional Arabic" w:cs="Traditional Arabic"/>
          <w:sz w:val="34"/>
          <w:szCs w:val="34"/>
          <w:rtl/>
        </w:rPr>
        <w:t xml:space="preserve"> </w:t>
      </w:r>
      <w:r w:rsidRPr="001B6EB9">
        <w:rPr>
          <w:rFonts w:ascii="Traditional Arabic" w:hAnsi="Traditional Arabic" w:cs="Traditional Arabic"/>
          <w:sz w:val="34"/>
          <w:szCs w:val="34"/>
        </w:rPr>
        <w:sym w:font="HQPB2" w:char="F0BC"/>
      </w:r>
      <w:r w:rsidRPr="001B6EB9">
        <w:rPr>
          <w:rFonts w:ascii="Traditional Arabic" w:hAnsi="Traditional Arabic" w:cs="Traditional Arabic"/>
          <w:sz w:val="34"/>
          <w:szCs w:val="34"/>
        </w:rPr>
        <w:sym w:font="HQPB4" w:char="F0E7"/>
      </w:r>
      <w:r w:rsidRPr="001B6EB9">
        <w:rPr>
          <w:rFonts w:ascii="Traditional Arabic" w:hAnsi="Traditional Arabic" w:cs="Traditional Arabic"/>
          <w:sz w:val="34"/>
          <w:szCs w:val="34"/>
        </w:rPr>
        <w:sym w:font="HQPB2" w:char="F06D"/>
      </w:r>
      <w:r w:rsidRPr="001B6EB9">
        <w:rPr>
          <w:rFonts w:ascii="Traditional Arabic" w:hAnsi="Traditional Arabic" w:cs="Traditional Arabic"/>
          <w:sz w:val="34"/>
          <w:szCs w:val="34"/>
        </w:rPr>
        <w:sym w:font="HQPB5" w:char="F073"/>
      </w:r>
      <w:r w:rsidRPr="001B6EB9">
        <w:rPr>
          <w:rFonts w:ascii="Traditional Arabic" w:hAnsi="Traditional Arabic" w:cs="Traditional Arabic"/>
          <w:sz w:val="34"/>
          <w:szCs w:val="34"/>
        </w:rPr>
        <w:sym w:font="HQPB2" w:char="F039"/>
      </w:r>
      <w:r w:rsidRPr="001B6EB9">
        <w:rPr>
          <w:rFonts w:ascii="Traditional Arabic" w:hAnsi="Traditional Arabic" w:cs="Traditional Arabic"/>
          <w:sz w:val="34"/>
          <w:szCs w:val="34"/>
          <w:rtl/>
        </w:rPr>
        <w:t xml:space="preserve"> </w:t>
      </w:r>
      <w:r w:rsidRPr="001B6EB9">
        <w:rPr>
          <w:rFonts w:ascii="Traditional Arabic" w:hAnsi="Traditional Arabic" w:cs="Traditional Arabic"/>
          <w:sz w:val="34"/>
          <w:szCs w:val="34"/>
        </w:rPr>
        <w:sym w:font="HQPB5" w:char="F075"/>
      </w:r>
      <w:r w:rsidRPr="001B6EB9">
        <w:rPr>
          <w:rFonts w:ascii="Traditional Arabic" w:hAnsi="Traditional Arabic" w:cs="Traditional Arabic"/>
          <w:sz w:val="34"/>
          <w:szCs w:val="34"/>
        </w:rPr>
        <w:sym w:font="HQPB2" w:char="F0E4"/>
      </w:r>
      <w:r w:rsidRPr="001B6EB9">
        <w:rPr>
          <w:rFonts w:ascii="Traditional Arabic" w:hAnsi="Traditional Arabic" w:cs="Traditional Arabic"/>
          <w:sz w:val="34"/>
          <w:szCs w:val="34"/>
        </w:rPr>
        <w:sym w:font="HQPB5" w:char="F021"/>
      </w:r>
      <w:r w:rsidRPr="001B6EB9">
        <w:rPr>
          <w:rFonts w:ascii="Traditional Arabic" w:hAnsi="Traditional Arabic" w:cs="Traditional Arabic"/>
          <w:sz w:val="34"/>
          <w:szCs w:val="34"/>
        </w:rPr>
        <w:sym w:font="HQPB1" w:char="F025"/>
      </w:r>
      <w:r w:rsidRPr="001B6EB9">
        <w:rPr>
          <w:rFonts w:ascii="Traditional Arabic" w:hAnsi="Traditional Arabic" w:cs="Traditional Arabic"/>
          <w:sz w:val="34"/>
          <w:szCs w:val="34"/>
        </w:rPr>
        <w:sym w:font="HQPB5" w:char="F078"/>
      </w:r>
      <w:r w:rsidRPr="001B6EB9">
        <w:rPr>
          <w:rFonts w:ascii="Traditional Arabic" w:hAnsi="Traditional Arabic" w:cs="Traditional Arabic"/>
          <w:sz w:val="34"/>
          <w:szCs w:val="34"/>
        </w:rPr>
        <w:sym w:font="HQPB2" w:char="F02E"/>
      </w:r>
      <w:r w:rsidRPr="001B6EB9">
        <w:rPr>
          <w:rFonts w:ascii="Traditional Arabic" w:hAnsi="Traditional Arabic" w:cs="Traditional Arabic"/>
          <w:sz w:val="34"/>
          <w:szCs w:val="34"/>
        </w:rPr>
        <w:sym w:font="HQPB5" w:char="F075"/>
      </w:r>
      <w:r w:rsidRPr="001B6EB9">
        <w:rPr>
          <w:rFonts w:ascii="Traditional Arabic" w:hAnsi="Traditional Arabic" w:cs="Traditional Arabic"/>
          <w:sz w:val="34"/>
          <w:szCs w:val="34"/>
        </w:rPr>
        <w:sym w:font="HQPB1" w:char="F08E"/>
      </w:r>
      <w:r w:rsidRPr="001B6EB9">
        <w:rPr>
          <w:rFonts w:ascii="Traditional Arabic" w:hAnsi="Traditional Arabic" w:cs="Traditional Arabic"/>
          <w:sz w:val="34"/>
          <w:szCs w:val="34"/>
        </w:rPr>
        <w:sym w:font="HQPB4" w:char="F0E0"/>
      </w:r>
      <w:r w:rsidRPr="001B6EB9">
        <w:rPr>
          <w:rFonts w:ascii="Traditional Arabic" w:hAnsi="Traditional Arabic" w:cs="Traditional Arabic"/>
          <w:sz w:val="34"/>
          <w:szCs w:val="34"/>
        </w:rPr>
        <w:sym w:font="HQPB1" w:char="F0B0"/>
      </w:r>
      <w:r w:rsidRPr="001B6EB9">
        <w:rPr>
          <w:rFonts w:ascii="Traditional Arabic" w:hAnsi="Traditional Arabic" w:cs="Traditional Arabic"/>
          <w:sz w:val="34"/>
          <w:szCs w:val="34"/>
          <w:rtl/>
        </w:rPr>
        <w:t xml:space="preserve"> </w:t>
      </w:r>
      <w:r w:rsidRPr="001B6EB9">
        <w:rPr>
          <w:rFonts w:ascii="Traditional Arabic" w:hAnsi="Traditional Arabic" w:cs="Traditional Arabic"/>
          <w:sz w:val="34"/>
          <w:szCs w:val="34"/>
        </w:rPr>
        <w:sym w:font="HQPB5" w:char="F021"/>
      </w:r>
      <w:r w:rsidRPr="001B6EB9">
        <w:rPr>
          <w:rFonts w:ascii="Traditional Arabic" w:hAnsi="Traditional Arabic" w:cs="Traditional Arabic"/>
          <w:sz w:val="34"/>
          <w:szCs w:val="34"/>
        </w:rPr>
        <w:sym w:font="HQPB1" w:char="F024"/>
      </w:r>
      <w:r w:rsidRPr="001B6EB9">
        <w:rPr>
          <w:rFonts w:ascii="Traditional Arabic" w:hAnsi="Traditional Arabic" w:cs="Traditional Arabic"/>
          <w:sz w:val="34"/>
          <w:szCs w:val="34"/>
        </w:rPr>
        <w:sym w:font="HQPB5" w:char="F079"/>
      </w:r>
      <w:r w:rsidRPr="001B6EB9">
        <w:rPr>
          <w:rFonts w:ascii="Traditional Arabic" w:hAnsi="Traditional Arabic" w:cs="Traditional Arabic"/>
          <w:sz w:val="34"/>
          <w:szCs w:val="34"/>
        </w:rPr>
        <w:sym w:font="HQPB2" w:char="F04A"/>
      </w:r>
      <w:r w:rsidRPr="001B6EB9">
        <w:rPr>
          <w:rFonts w:ascii="Traditional Arabic" w:hAnsi="Traditional Arabic" w:cs="Traditional Arabic"/>
          <w:sz w:val="34"/>
          <w:szCs w:val="34"/>
        </w:rPr>
        <w:sym w:font="HQPB2" w:char="F08A"/>
      </w:r>
      <w:r w:rsidRPr="001B6EB9">
        <w:rPr>
          <w:rFonts w:ascii="Traditional Arabic" w:hAnsi="Traditional Arabic" w:cs="Traditional Arabic"/>
          <w:sz w:val="34"/>
          <w:szCs w:val="34"/>
        </w:rPr>
        <w:sym w:font="HQPB4" w:char="F0CF"/>
      </w:r>
      <w:r w:rsidRPr="001B6EB9">
        <w:rPr>
          <w:rFonts w:ascii="Traditional Arabic" w:hAnsi="Traditional Arabic" w:cs="Traditional Arabic"/>
          <w:sz w:val="34"/>
          <w:szCs w:val="34"/>
        </w:rPr>
        <w:sym w:font="HQPB1" w:char="F0F9"/>
      </w:r>
      <w:r w:rsidRPr="001B6EB9">
        <w:rPr>
          <w:rFonts w:ascii="Traditional Arabic" w:hAnsi="Traditional Arabic" w:cs="Traditional Arabic"/>
          <w:sz w:val="34"/>
          <w:szCs w:val="34"/>
          <w:rtl/>
        </w:rPr>
        <w:t xml:space="preserve"> </w:t>
      </w:r>
      <w:r w:rsidRPr="001B6EB9">
        <w:rPr>
          <w:rFonts w:ascii="Traditional Arabic" w:hAnsi="Traditional Arabic" w:cs="Traditional Arabic"/>
          <w:sz w:val="34"/>
          <w:szCs w:val="34"/>
        </w:rPr>
        <w:sym w:font="HQPB1" w:char="F024"/>
      </w:r>
      <w:r w:rsidRPr="001B6EB9">
        <w:rPr>
          <w:rFonts w:ascii="Traditional Arabic" w:hAnsi="Traditional Arabic" w:cs="Traditional Arabic"/>
          <w:sz w:val="34"/>
          <w:szCs w:val="34"/>
        </w:rPr>
        <w:sym w:font="HQPB5" w:char="F079"/>
      </w:r>
      <w:r w:rsidRPr="001B6EB9">
        <w:rPr>
          <w:rFonts w:ascii="Traditional Arabic" w:hAnsi="Traditional Arabic" w:cs="Traditional Arabic"/>
          <w:sz w:val="34"/>
          <w:szCs w:val="34"/>
        </w:rPr>
        <w:sym w:font="HQPB2" w:char="F04A"/>
      </w:r>
      <w:r w:rsidRPr="001B6EB9">
        <w:rPr>
          <w:rFonts w:ascii="Traditional Arabic" w:hAnsi="Traditional Arabic" w:cs="Traditional Arabic"/>
          <w:sz w:val="34"/>
          <w:szCs w:val="34"/>
        </w:rPr>
        <w:sym w:font="HQPB4" w:char="F0DF"/>
      </w:r>
      <w:r w:rsidRPr="001B6EB9">
        <w:rPr>
          <w:rFonts w:ascii="Traditional Arabic" w:hAnsi="Traditional Arabic" w:cs="Traditional Arabic"/>
          <w:sz w:val="34"/>
          <w:szCs w:val="34"/>
        </w:rPr>
        <w:sym w:font="HQPB2" w:char="F067"/>
      </w:r>
      <w:r w:rsidRPr="001B6EB9">
        <w:rPr>
          <w:rFonts w:ascii="Traditional Arabic" w:hAnsi="Traditional Arabic" w:cs="Traditional Arabic"/>
          <w:sz w:val="34"/>
          <w:szCs w:val="34"/>
        </w:rPr>
        <w:sym w:font="HQPB3" w:char="F039"/>
      </w:r>
      <w:r w:rsidRPr="001B6EB9">
        <w:rPr>
          <w:rFonts w:ascii="Traditional Arabic" w:hAnsi="Traditional Arabic" w:cs="Traditional Arabic"/>
          <w:sz w:val="34"/>
          <w:szCs w:val="34"/>
        </w:rPr>
        <w:sym w:font="HQPB5" w:char="F073"/>
      </w:r>
      <w:r w:rsidRPr="001B6EB9">
        <w:rPr>
          <w:rFonts w:ascii="Traditional Arabic" w:hAnsi="Traditional Arabic" w:cs="Traditional Arabic"/>
          <w:sz w:val="34"/>
          <w:szCs w:val="34"/>
        </w:rPr>
        <w:sym w:font="HQPB1" w:char="F03F"/>
      </w:r>
      <w:r w:rsidRPr="001B6EB9">
        <w:rPr>
          <w:rFonts w:ascii="Traditional Arabic" w:hAnsi="Traditional Arabic" w:cs="Traditional Arabic"/>
          <w:sz w:val="34"/>
          <w:szCs w:val="34"/>
        </w:rPr>
        <w:sym w:font="HQPB1" w:char="F023"/>
      </w:r>
      <w:r w:rsidRPr="001B6EB9">
        <w:rPr>
          <w:rFonts w:ascii="Traditional Arabic" w:hAnsi="Traditional Arabic" w:cs="Traditional Arabic"/>
          <w:sz w:val="34"/>
          <w:szCs w:val="34"/>
        </w:rPr>
        <w:sym w:font="HQPB5" w:char="F075"/>
      </w:r>
      <w:r w:rsidRPr="001B6EB9">
        <w:rPr>
          <w:rFonts w:ascii="Traditional Arabic" w:hAnsi="Traditional Arabic" w:cs="Traditional Arabic"/>
          <w:sz w:val="34"/>
          <w:szCs w:val="34"/>
        </w:rPr>
        <w:sym w:font="HQPB2" w:char="F0E4"/>
      </w:r>
      <w:r w:rsidRPr="001B6EB9">
        <w:rPr>
          <w:rFonts w:ascii="Traditional Arabic" w:hAnsi="Traditional Arabic" w:cs="Traditional Arabic"/>
          <w:sz w:val="34"/>
          <w:szCs w:val="34"/>
          <w:rtl/>
        </w:rPr>
        <w:t xml:space="preserve"> </w:t>
      </w:r>
      <w:r w:rsidRPr="001B6EB9">
        <w:rPr>
          <w:rFonts w:ascii="Traditional Arabic" w:hAnsi="Traditional Arabic" w:cs="Traditional Arabic"/>
          <w:sz w:val="34"/>
          <w:szCs w:val="34"/>
        </w:rPr>
        <w:sym w:font="HQPB4" w:char="F034"/>
      </w:r>
      <w:r w:rsidR="0092642E">
        <w:rPr>
          <w:rFonts w:ascii="Traditional Arabic" w:hAnsi="Traditional Arabic" w:cs="Traditional Arabic"/>
          <w:sz w:val="34"/>
          <w:szCs w:val="34"/>
          <w:rtl/>
        </w:rPr>
        <w:t xml:space="preserve"> </w:t>
      </w:r>
      <w:r w:rsidRPr="001B6EB9">
        <w:rPr>
          <w:rFonts w:ascii="Traditional Arabic" w:hAnsi="Traditional Arabic" w:cs="Traditional Arabic"/>
          <w:sz w:val="34"/>
          <w:szCs w:val="34"/>
          <w:rtl/>
        </w:rPr>
        <w:t xml:space="preserve"> </w:t>
      </w:r>
      <w:r w:rsidRPr="001B6EB9">
        <w:rPr>
          <w:rFonts w:ascii="Traditional Arabic" w:hAnsi="Traditional Arabic" w:cs="Traditional Arabic"/>
          <w:sz w:val="34"/>
          <w:szCs w:val="34"/>
        </w:rPr>
        <w:sym w:font="AGA Arabesque" w:char="F07B"/>
      </w:r>
      <w:r w:rsidRPr="001B6EB9">
        <w:rPr>
          <w:rFonts w:ascii="Traditional Arabic" w:hAnsi="Traditional Arabic" w:cs="Traditional Arabic"/>
          <w:sz w:val="34"/>
          <w:szCs w:val="34"/>
          <w:rtl/>
        </w:rPr>
        <w:t xml:space="preserve"> الأعراف /190</w:t>
      </w:r>
      <w:r w:rsidR="0092642E">
        <w:rPr>
          <w:rFonts w:ascii="Traditional Arabic" w:hAnsi="Traditional Arabic" w:cs="Traditional Arabic"/>
          <w:sz w:val="34"/>
          <w:szCs w:val="34"/>
          <w:rtl/>
        </w:rPr>
        <w:t>.</w:t>
      </w:r>
    </w:p>
    <w:p w:rsidR="004446F4" w:rsidRPr="001B6EB9" w:rsidRDefault="004446F4" w:rsidP="00777002">
      <w:pPr>
        <w:spacing w:after="0" w:line="500" w:lineRule="atLeast"/>
        <w:rPr>
          <w:rFonts w:ascii="Traditional Arabic" w:hAnsi="Traditional Arabic" w:cs="Traditional Arabic"/>
          <w:sz w:val="34"/>
          <w:szCs w:val="34"/>
          <w:rtl/>
        </w:rPr>
      </w:pPr>
      <w:r w:rsidRPr="001B6EB9">
        <w:rPr>
          <w:rFonts w:ascii="Traditional Arabic" w:hAnsi="Traditional Arabic" w:cs="Traditional Arabic"/>
          <w:sz w:val="34"/>
          <w:szCs w:val="34"/>
          <w:rtl/>
        </w:rPr>
        <w:t>السؤال الخمسون</w:t>
      </w:r>
      <w:r w:rsidR="0092642E">
        <w:rPr>
          <w:rFonts w:ascii="Traditional Arabic" w:hAnsi="Traditional Arabic" w:cs="Traditional Arabic"/>
          <w:sz w:val="34"/>
          <w:szCs w:val="34"/>
          <w:rtl/>
        </w:rPr>
        <w:t xml:space="preserve"> </w:t>
      </w:r>
      <w:proofErr w:type="gramStart"/>
      <w:r w:rsidR="0092642E">
        <w:rPr>
          <w:rFonts w:ascii="Traditional Arabic" w:hAnsi="Traditional Arabic" w:cs="Traditional Arabic"/>
          <w:sz w:val="34"/>
          <w:szCs w:val="34"/>
          <w:rtl/>
        </w:rPr>
        <w:t>و</w:t>
      </w:r>
      <w:r w:rsidRPr="001B6EB9">
        <w:rPr>
          <w:rFonts w:ascii="Traditional Arabic" w:hAnsi="Traditional Arabic" w:cs="Traditional Arabic"/>
          <w:sz w:val="34"/>
          <w:szCs w:val="34"/>
          <w:rtl/>
        </w:rPr>
        <w:t>المائة</w:t>
      </w:r>
      <w:r w:rsidR="0092642E">
        <w:rPr>
          <w:rFonts w:ascii="Traditional Arabic" w:hAnsi="Traditional Arabic" w:cs="Traditional Arabic"/>
          <w:sz w:val="34"/>
          <w:szCs w:val="34"/>
          <w:rtl/>
        </w:rPr>
        <w:t>:</w:t>
      </w:r>
      <w:r w:rsidRPr="001B6EB9">
        <w:rPr>
          <w:rFonts w:ascii="Traditional Arabic" w:hAnsi="Traditional Arabic" w:cs="Traditional Arabic"/>
          <w:sz w:val="34"/>
          <w:szCs w:val="34"/>
          <w:rtl/>
        </w:rPr>
        <w:t>-</w:t>
      </w:r>
      <w:proofErr w:type="gramEnd"/>
    </w:p>
    <w:p w:rsidR="004446F4" w:rsidRPr="001B6EB9" w:rsidRDefault="004446F4" w:rsidP="00777002">
      <w:pPr>
        <w:spacing w:after="0" w:line="500" w:lineRule="atLeast"/>
        <w:rPr>
          <w:rFonts w:ascii="Traditional Arabic" w:hAnsi="Traditional Arabic" w:cs="Traditional Arabic"/>
          <w:sz w:val="34"/>
          <w:szCs w:val="34"/>
        </w:rPr>
      </w:pPr>
      <w:r w:rsidRPr="001B6EB9">
        <w:rPr>
          <w:rFonts w:ascii="Traditional Arabic" w:hAnsi="Traditional Arabic" w:cs="Traditional Arabic"/>
          <w:sz w:val="34"/>
          <w:szCs w:val="34"/>
          <w:rtl/>
        </w:rPr>
        <w:t>قال الإمام ابن حزم رحمه الله تعالى</w:t>
      </w:r>
      <w:r w:rsidR="0092642E">
        <w:rPr>
          <w:rFonts w:ascii="Traditional Arabic" w:hAnsi="Traditional Arabic" w:cs="Traditional Arabic"/>
          <w:sz w:val="34"/>
          <w:szCs w:val="34"/>
          <w:rtl/>
        </w:rPr>
        <w:t xml:space="preserve"> </w:t>
      </w:r>
      <w:r w:rsidRPr="001B6EB9">
        <w:rPr>
          <w:rFonts w:ascii="Traditional Arabic" w:hAnsi="Traditional Arabic" w:cs="Traditional Arabic"/>
          <w:sz w:val="34"/>
          <w:szCs w:val="34"/>
          <w:rtl/>
        </w:rPr>
        <w:t>في كتابه</w:t>
      </w:r>
      <w:r w:rsidR="0092642E">
        <w:rPr>
          <w:rFonts w:ascii="Traditional Arabic" w:hAnsi="Traditional Arabic" w:cs="Traditional Arabic"/>
          <w:sz w:val="34"/>
          <w:szCs w:val="34"/>
          <w:rtl/>
        </w:rPr>
        <w:t>:</w:t>
      </w:r>
      <w:r w:rsidRPr="001B6EB9">
        <w:rPr>
          <w:rFonts w:ascii="Traditional Arabic" w:hAnsi="Traditional Arabic" w:cs="Traditional Arabic"/>
          <w:sz w:val="34"/>
          <w:szCs w:val="34"/>
          <w:rtl/>
        </w:rPr>
        <w:t xml:space="preserve"> مراتب الإجماع </w:t>
      </w:r>
      <w:proofErr w:type="gramStart"/>
      <w:r w:rsidRPr="001B6EB9">
        <w:rPr>
          <w:rFonts w:ascii="Traditional Arabic" w:hAnsi="Traditional Arabic" w:cs="Traditional Arabic"/>
          <w:sz w:val="34"/>
          <w:szCs w:val="34"/>
          <w:rtl/>
        </w:rPr>
        <w:t>( ص</w:t>
      </w:r>
      <w:proofErr w:type="gramEnd"/>
      <w:r w:rsidRPr="001B6EB9">
        <w:rPr>
          <w:rFonts w:ascii="Traditional Arabic" w:hAnsi="Traditional Arabic" w:cs="Traditional Arabic"/>
          <w:sz w:val="34"/>
          <w:szCs w:val="34"/>
          <w:rtl/>
        </w:rPr>
        <w:t xml:space="preserve"> 154 )</w:t>
      </w:r>
      <w:r w:rsidR="0092642E">
        <w:rPr>
          <w:rFonts w:ascii="Traditional Arabic" w:hAnsi="Traditional Arabic" w:cs="Traditional Arabic"/>
          <w:sz w:val="34"/>
          <w:szCs w:val="34"/>
          <w:rtl/>
        </w:rPr>
        <w:t>:</w:t>
      </w:r>
      <w:r w:rsidRPr="001B6EB9">
        <w:rPr>
          <w:rFonts w:ascii="Traditional Arabic" w:hAnsi="Traditional Arabic" w:cs="Traditional Arabic"/>
          <w:sz w:val="34"/>
          <w:szCs w:val="34"/>
          <w:rtl/>
        </w:rPr>
        <w:t xml:space="preserve"> ((اتفقوا على تحريم كل اسم معبد لغير الله عز وجل كعبد العزى وعبد هبل وعبد عمرو وعبد الكعبة وما اشبه ذلك حاشا عبد المطلب)).انتهى0</w:t>
      </w:r>
    </w:p>
    <w:p w:rsidR="004446F4" w:rsidRPr="001B6EB9" w:rsidRDefault="004446F4" w:rsidP="00777002">
      <w:pPr>
        <w:spacing w:after="0" w:line="500" w:lineRule="atLeast"/>
        <w:rPr>
          <w:rFonts w:ascii="Traditional Arabic" w:hAnsi="Traditional Arabic" w:cs="Traditional Arabic"/>
          <w:sz w:val="34"/>
          <w:szCs w:val="34"/>
        </w:rPr>
      </w:pPr>
      <w:r w:rsidRPr="001B6EB9">
        <w:rPr>
          <w:rFonts w:ascii="Traditional Arabic" w:hAnsi="Traditional Arabic" w:cs="Traditional Arabic"/>
          <w:sz w:val="34"/>
          <w:szCs w:val="34"/>
          <w:rtl/>
        </w:rPr>
        <w:t>ما سبب تحريم كل اسم معبد لغير الله تعالى</w:t>
      </w:r>
      <w:r w:rsidR="00D00384">
        <w:rPr>
          <w:rFonts w:ascii="Traditional Arabic" w:hAnsi="Traditional Arabic" w:cs="Traditional Arabic"/>
          <w:sz w:val="34"/>
          <w:szCs w:val="34"/>
          <w:rtl/>
        </w:rPr>
        <w:t>؟</w:t>
      </w:r>
      <w:r w:rsidRPr="001B6EB9">
        <w:rPr>
          <w:rFonts w:ascii="Traditional Arabic" w:hAnsi="Traditional Arabic" w:cs="Traditional Arabic"/>
          <w:sz w:val="34"/>
          <w:szCs w:val="34"/>
          <w:rtl/>
        </w:rPr>
        <w:t xml:space="preserve"> </w:t>
      </w:r>
    </w:p>
    <w:p w:rsidR="004446F4" w:rsidRPr="001B6EB9" w:rsidRDefault="004446F4" w:rsidP="00777002">
      <w:pPr>
        <w:spacing w:after="0" w:line="500" w:lineRule="atLeast"/>
        <w:rPr>
          <w:rFonts w:ascii="Traditional Arabic" w:hAnsi="Traditional Arabic" w:cs="Traditional Arabic"/>
          <w:sz w:val="34"/>
          <w:szCs w:val="34"/>
        </w:rPr>
      </w:pPr>
      <w:r w:rsidRPr="001B6EB9">
        <w:rPr>
          <w:rFonts w:ascii="Traditional Arabic" w:hAnsi="Traditional Arabic" w:cs="Traditional Arabic"/>
          <w:sz w:val="34"/>
          <w:szCs w:val="34"/>
          <w:rtl/>
        </w:rPr>
        <w:t xml:space="preserve">لم استثنى العلماء رحمهم الله تعالى </w:t>
      </w:r>
      <w:proofErr w:type="gramStart"/>
      <w:r w:rsidRPr="001B6EB9">
        <w:rPr>
          <w:rFonts w:ascii="Traditional Arabic" w:hAnsi="Traditional Arabic" w:cs="Traditional Arabic"/>
          <w:sz w:val="34"/>
          <w:szCs w:val="34"/>
          <w:rtl/>
        </w:rPr>
        <w:t>( عبد</w:t>
      </w:r>
      <w:proofErr w:type="gramEnd"/>
      <w:r w:rsidRPr="001B6EB9">
        <w:rPr>
          <w:rFonts w:ascii="Traditional Arabic" w:hAnsi="Traditional Arabic" w:cs="Traditional Arabic"/>
          <w:sz w:val="34"/>
          <w:szCs w:val="34"/>
          <w:rtl/>
        </w:rPr>
        <w:t xml:space="preserve"> المطلب ) مع أن المطلب ليس من أسماء الله تعالى؟</w:t>
      </w:r>
    </w:p>
    <w:p w:rsidR="004446F4" w:rsidRPr="001B6EB9" w:rsidRDefault="004446F4" w:rsidP="00777002">
      <w:pPr>
        <w:spacing w:after="0" w:line="500" w:lineRule="atLeast"/>
        <w:rPr>
          <w:rFonts w:ascii="Traditional Arabic" w:hAnsi="Traditional Arabic" w:cs="Traditional Arabic"/>
          <w:sz w:val="34"/>
          <w:szCs w:val="34"/>
        </w:rPr>
      </w:pPr>
      <w:r w:rsidRPr="001B6EB9">
        <w:rPr>
          <w:rFonts w:ascii="Traditional Arabic" w:hAnsi="Traditional Arabic" w:cs="Traditional Arabic"/>
          <w:sz w:val="34"/>
          <w:szCs w:val="34"/>
          <w:rtl/>
        </w:rPr>
        <w:t xml:space="preserve">جـ -هل تجد علاقة بين عنوان الباب </w:t>
      </w:r>
      <w:proofErr w:type="gramStart"/>
      <w:r w:rsidRPr="001B6EB9">
        <w:rPr>
          <w:rFonts w:ascii="Traditional Arabic" w:hAnsi="Traditional Arabic" w:cs="Traditional Arabic"/>
          <w:sz w:val="34"/>
          <w:szCs w:val="34"/>
          <w:rtl/>
        </w:rPr>
        <w:t>( 50</w:t>
      </w:r>
      <w:proofErr w:type="gramEnd"/>
      <w:r w:rsidRPr="001B6EB9">
        <w:rPr>
          <w:rFonts w:ascii="Traditional Arabic" w:hAnsi="Traditional Arabic" w:cs="Traditional Arabic"/>
          <w:sz w:val="34"/>
          <w:szCs w:val="34"/>
          <w:rtl/>
        </w:rPr>
        <w:t xml:space="preserve"> ) مع ما بعدها</w:t>
      </w:r>
      <w:r w:rsidR="00D00384">
        <w:rPr>
          <w:rFonts w:ascii="Traditional Arabic" w:hAnsi="Traditional Arabic" w:cs="Traditional Arabic"/>
          <w:sz w:val="34"/>
          <w:szCs w:val="34"/>
          <w:rtl/>
        </w:rPr>
        <w:t>؟</w:t>
      </w:r>
    </w:p>
    <w:p w:rsidR="004446F4" w:rsidRPr="001B6EB9" w:rsidRDefault="004446F4" w:rsidP="00777002">
      <w:pPr>
        <w:spacing w:after="0" w:line="500" w:lineRule="atLeast"/>
        <w:rPr>
          <w:rFonts w:ascii="Traditional Arabic" w:hAnsi="Traditional Arabic" w:cs="Traditional Arabic"/>
          <w:sz w:val="34"/>
          <w:szCs w:val="34"/>
        </w:rPr>
      </w:pPr>
      <w:r w:rsidRPr="001B6EB9">
        <w:rPr>
          <w:rFonts w:ascii="Traditional Arabic" w:hAnsi="Traditional Arabic" w:cs="Traditional Arabic"/>
          <w:sz w:val="34"/>
          <w:szCs w:val="34"/>
          <w:rtl/>
        </w:rPr>
        <w:t xml:space="preserve">د </w:t>
      </w:r>
      <w:proofErr w:type="gramStart"/>
      <w:r w:rsidRPr="001B6EB9">
        <w:rPr>
          <w:rFonts w:ascii="Traditional Arabic" w:hAnsi="Traditional Arabic" w:cs="Traditional Arabic"/>
          <w:sz w:val="34"/>
          <w:szCs w:val="34"/>
          <w:rtl/>
        </w:rPr>
        <w:t>- هناك</w:t>
      </w:r>
      <w:proofErr w:type="gramEnd"/>
      <w:r w:rsidRPr="001B6EB9">
        <w:rPr>
          <w:rFonts w:ascii="Traditional Arabic" w:hAnsi="Traditional Arabic" w:cs="Traditional Arabic"/>
          <w:sz w:val="34"/>
          <w:szCs w:val="34"/>
          <w:rtl/>
        </w:rPr>
        <w:t xml:space="preserve"> فرق بين شرك الطاعة</w:t>
      </w:r>
      <w:r w:rsidR="0092642E">
        <w:rPr>
          <w:rFonts w:ascii="Traditional Arabic" w:hAnsi="Traditional Arabic" w:cs="Traditional Arabic"/>
          <w:sz w:val="34"/>
          <w:szCs w:val="34"/>
          <w:rtl/>
        </w:rPr>
        <w:t xml:space="preserve"> و</w:t>
      </w:r>
      <w:r w:rsidRPr="001B6EB9">
        <w:rPr>
          <w:rFonts w:ascii="Traditional Arabic" w:hAnsi="Traditional Arabic" w:cs="Traditional Arabic"/>
          <w:sz w:val="34"/>
          <w:szCs w:val="34"/>
          <w:rtl/>
        </w:rPr>
        <w:t>شرك العبادة</w:t>
      </w:r>
      <w:r w:rsidR="00D00384">
        <w:rPr>
          <w:rFonts w:ascii="Traditional Arabic" w:hAnsi="Traditional Arabic" w:cs="Traditional Arabic"/>
          <w:sz w:val="34"/>
          <w:szCs w:val="34"/>
          <w:rtl/>
        </w:rPr>
        <w:t>؟</w:t>
      </w:r>
      <w:r w:rsidRPr="001B6EB9">
        <w:rPr>
          <w:rFonts w:ascii="Traditional Arabic" w:hAnsi="Traditional Arabic" w:cs="Traditional Arabic"/>
          <w:sz w:val="34"/>
          <w:szCs w:val="34"/>
          <w:rtl/>
        </w:rPr>
        <w:t xml:space="preserve"> وضح ذلك.</w:t>
      </w:r>
    </w:p>
    <w:p w:rsidR="004446F4" w:rsidRPr="001B6EB9" w:rsidRDefault="004446F4" w:rsidP="00777002">
      <w:pPr>
        <w:spacing w:after="0" w:line="500" w:lineRule="atLeast"/>
        <w:rPr>
          <w:rFonts w:ascii="Traditional Arabic" w:hAnsi="Traditional Arabic" w:cs="Traditional Arabic"/>
          <w:sz w:val="34"/>
          <w:szCs w:val="34"/>
          <w:rtl/>
        </w:rPr>
      </w:pPr>
      <w:r w:rsidRPr="001B6EB9">
        <w:rPr>
          <w:rFonts w:ascii="Traditional Arabic" w:hAnsi="Traditional Arabic" w:cs="Traditional Arabic"/>
          <w:sz w:val="34"/>
          <w:szCs w:val="34"/>
          <w:rtl/>
        </w:rPr>
        <w:t>السؤال الحادي</w:t>
      </w:r>
      <w:r w:rsidR="0092642E">
        <w:rPr>
          <w:rFonts w:ascii="Traditional Arabic" w:hAnsi="Traditional Arabic" w:cs="Traditional Arabic"/>
          <w:sz w:val="34"/>
          <w:szCs w:val="34"/>
          <w:rtl/>
        </w:rPr>
        <w:t xml:space="preserve"> و</w:t>
      </w:r>
      <w:r w:rsidRPr="001B6EB9">
        <w:rPr>
          <w:rFonts w:ascii="Traditional Arabic" w:hAnsi="Traditional Arabic" w:cs="Traditional Arabic"/>
          <w:sz w:val="34"/>
          <w:szCs w:val="34"/>
          <w:rtl/>
        </w:rPr>
        <w:t>الخمسون</w:t>
      </w:r>
      <w:r w:rsidR="0092642E">
        <w:rPr>
          <w:rFonts w:ascii="Traditional Arabic" w:hAnsi="Traditional Arabic" w:cs="Traditional Arabic"/>
          <w:sz w:val="34"/>
          <w:szCs w:val="34"/>
          <w:rtl/>
        </w:rPr>
        <w:t xml:space="preserve"> </w:t>
      </w:r>
      <w:proofErr w:type="gramStart"/>
      <w:r w:rsidR="0092642E">
        <w:rPr>
          <w:rFonts w:ascii="Traditional Arabic" w:hAnsi="Traditional Arabic" w:cs="Traditional Arabic"/>
          <w:sz w:val="34"/>
          <w:szCs w:val="34"/>
          <w:rtl/>
        </w:rPr>
        <w:t>و</w:t>
      </w:r>
      <w:r w:rsidRPr="001B6EB9">
        <w:rPr>
          <w:rFonts w:ascii="Traditional Arabic" w:hAnsi="Traditional Arabic" w:cs="Traditional Arabic"/>
          <w:sz w:val="34"/>
          <w:szCs w:val="34"/>
          <w:rtl/>
        </w:rPr>
        <w:t>المائة</w:t>
      </w:r>
      <w:r w:rsidR="0092642E">
        <w:rPr>
          <w:rFonts w:ascii="Traditional Arabic" w:hAnsi="Traditional Arabic" w:cs="Traditional Arabic"/>
          <w:sz w:val="34"/>
          <w:szCs w:val="34"/>
          <w:rtl/>
        </w:rPr>
        <w:t>:</w:t>
      </w:r>
      <w:r w:rsidRPr="001B6EB9">
        <w:rPr>
          <w:rFonts w:ascii="Traditional Arabic" w:hAnsi="Traditional Arabic" w:cs="Traditional Arabic"/>
          <w:sz w:val="34"/>
          <w:szCs w:val="34"/>
          <w:rtl/>
        </w:rPr>
        <w:t>-</w:t>
      </w:r>
      <w:proofErr w:type="gramEnd"/>
    </w:p>
    <w:p w:rsidR="004446F4" w:rsidRPr="001B6EB9" w:rsidRDefault="004446F4" w:rsidP="00777002">
      <w:pPr>
        <w:spacing w:after="0" w:line="500" w:lineRule="atLeast"/>
        <w:rPr>
          <w:rFonts w:ascii="Traditional Arabic" w:hAnsi="Traditional Arabic" w:cs="Traditional Arabic"/>
          <w:sz w:val="34"/>
          <w:szCs w:val="34"/>
        </w:rPr>
      </w:pPr>
      <w:r w:rsidRPr="001B6EB9">
        <w:rPr>
          <w:rFonts w:ascii="Traditional Arabic" w:hAnsi="Traditional Arabic" w:cs="Traditional Arabic"/>
          <w:sz w:val="34"/>
          <w:szCs w:val="34"/>
          <w:rtl/>
        </w:rPr>
        <w:t xml:space="preserve"> وصف شيخ الإسلام ابن تيمية رحمه الله تعالى في آخر العقيدة الواسطية كما في مجموع الفتاوى </w:t>
      </w:r>
      <w:proofErr w:type="gramStart"/>
      <w:r w:rsidRPr="001B6EB9">
        <w:rPr>
          <w:rFonts w:ascii="Traditional Arabic" w:hAnsi="Traditional Arabic" w:cs="Traditional Arabic"/>
          <w:sz w:val="34"/>
          <w:szCs w:val="34"/>
          <w:rtl/>
        </w:rPr>
        <w:t>( حـ</w:t>
      </w:r>
      <w:proofErr w:type="gramEnd"/>
      <w:r w:rsidRPr="001B6EB9">
        <w:rPr>
          <w:rFonts w:ascii="Traditional Arabic" w:hAnsi="Traditional Arabic" w:cs="Traditional Arabic"/>
          <w:sz w:val="34"/>
          <w:szCs w:val="34"/>
          <w:rtl/>
        </w:rPr>
        <w:t xml:space="preserve"> 3 ص 141 ) أهل السنة</w:t>
      </w:r>
      <w:r w:rsidR="0092642E">
        <w:rPr>
          <w:rFonts w:ascii="Traditional Arabic" w:hAnsi="Traditional Arabic" w:cs="Traditional Arabic"/>
          <w:sz w:val="34"/>
          <w:szCs w:val="34"/>
          <w:rtl/>
        </w:rPr>
        <w:t xml:space="preserve"> و</w:t>
      </w:r>
      <w:r w:rsidRPr="001B6EB9">
        <w:rPr>
          <w:rFonts w:ascii="Traditional Arabic" w:hAnsi="Traditional Arabic" w:cs="Traditional Arabic"/>
          <w:sz w:val="34"/>
          <w:szCs w:val="34"/>
          <w:rtl/>
        </w:rPr>
        <w:t>الجماعة فقال</w:t>
      </w:r>
      <w:r w:rsidR="0092642E">
        <w:rPr>
          <w:rFonts w:ascii="Traditional Arabic" w:hAnsi="Traditional Arabic" w:cs="Traditional Arabic"/>
          <w:sz w:val="34"/>
          <w:szCs w:val="34"/>
          <w:rtl/>
        </w:rPr>
        <w:t xml:space="preserve"> و</w:t>
      </w:r>
      <w:r w:rsidRPr="001B6EB9">
        <w:rPr>
          <w:rFonts w:ascii="Traditional Arabic" w:hAnsi="Traditional Arabic" w:cs="Traditional Arabic"/>
          <w:sz w:val="34"/>
          <w:szCs w:val="34"/>
          <w:rtl/>
        </w:rPr>
        <w:t>نعم ما قال: إنهم (( يؤمنون بما أخبر الله تعالى به في كتاب العزيز من غير تحريف</w:t>
      </w:r>
      <w:r w:rsidR="0092642E">
        <w:rPr>
          <w:rFonts w:ascii="Traditional Arabic" w:hAnsi="Traditional Arabic" w:cs="Traditional Arabic"/>
          <w:sz w:val="34"/>
          <w:szCs w:val="34"/>
          <w:rtl/>
        </w:rPr>
        <w:t xml:space="preserve"> و</w:t>
      </w:r>
      <w:r w:rsidRPr="001B6EB9">
        <w:rPr>
          <w:rFonts w:ascii="Traditional Arabic" w:hAnsi="Traditional Arabic" w:cs="Traditional Arabic"/>
          <w:sz w:val="34"/>
          <w:szCs w:val="34"/>
          <w:rtl/>
        </w:rPr>
        <w:t>لا تعطيل ومن غير تكييف</w:t>
      </w:r>
      <w:r w:rsidR="0092642E">
        <w:rPr>
          <w:rFonts w:ascii="Traditional Arabic" w:hAnsi="Traditional Arabic" w:cs="Traditional Arabic"/>
          <w:sz w:val="34"/>
          <w:szCs w:val="34"/>
          <w:rtl/>
        </w:rPr>
        <w:t xml:space="preserve"> و</w:t>
      </w:r>
      <w:r w:rsidRPr="001B6EB9">
        <w:rPr>
          <w:rFonts w:ascii="Traditional Arabic" w:hAnsi="Traditional Arabic" w:cs="Traditional Arabic"/>
          <w:sz w:val="34"/>
          <w:szCs w:val="34"/>
          <w:rtl/>
        </w:rPr>
        <w:t>لا تمثيل ))</w:t>
      </w:r>
      <w:r w:rsidR="0092642E">
        <w:rPr>
          <w:rFonts w:ascii="Traditional Arabic" w:hAnsi="Traditional Arabic" w:cs="Traditional Arabic"/>
          <w:sz w:val="34"/>
          <w:szCs w:val="34"/>
          <w:rtl/>
        </w:rPr>
        <w:t>.</w:t>
      </w:r>
    </w:p>
    <w:p w:rsidR="004446F4" w:rsidRPr="001B6EB9" w:rsidRDefault="004446F4" w:rsidP="00777002">
      <w:pPr>
        <w:spacing w:after="0" w:line="500" w:lineRule="atLeast"/>
        <w:rPr>
          <w:rFonts w:ascii="Traditional Arabic" w:hAnsi="Traditional Arabic" w:cs="Traditional Arabic"/>
          <w:sz w:val="34"/>
          <w:szCs w:val="34"/>
        </w:rPr>
      </w:pPr>
      <w:r w:rsidRPr="001B6EB9">
        <w:rPr>
          <w:rFonts w:ascii="Traditional Arabic" w:hAnsi="Traditional Arabic" w:cs="Traditional Arabic"/>
          <w:sz w:val="34"/>
          <w:szCs w:val="34"/>
          <w:rtl/>
        </w:rPr>
        <w:t xml:space="preserve">اذكر </w:t>
      </w:r>
      <w:proofErr w:type="spellStart"/>
      <w:r w:rsidRPr="001B6EB9">
        <w:rPr>
          <w:rFonts w:ascii="Traditional Arabic" w:hAnsi="Traditional Arabic" w:cs="Traditional Arabic"/>
          <w:sz w:val="34"/>
          <w:szCs w:val="34"/>
          <w:rtl/>
        </w:rPr>
        <w:t>آيه</w:t>
      </w:r>
      <w:proofErr w:type="spellEnd"/>
      <w:r w:rsidRPr="001B6EB9">
        <w:rPr>
          <w:rFonts w:ascii="Traditional Arabic" w:hAnsi="Traditional Arabic" w:cs="Traditional Arabic"/>
          <w:sz w:val="34"/>
          <w:szCs w:val="34"/>
          <w:rtl/>
        </w:rPr>
        <w:t xml:space="preserve"> من كتاب الله تعالى فيها الحث على دعاء الله تعالى</w:t>
      </w:r>
      <w:r w:rsidR="0092642E">
        <w:rPr>
          <w:rFonts w:ascii="Traditional Arabic" w:hAnsi="Traditional Arabic" w:cs="Traditional Arabic"/>
          <w:sz w:val="34"/>
          <w:szCs w:val="34"/>
          <w:rtl/>
        </w:rPr>
        <w:t xml:space="preserve"> و</w:t>
      </w:r>
      <w:r w:rsidRPr="001B6EB9">
        <w:rPr>
          <w:rFonts w:ascii="Traditional Arabic" w:hAnsi="Traditional Arabic" w:cs="Traditional Arabic"/>
          <w:sz w:val="34"/>
          <w:szCs w:val="34"/>
          <w:rtl/>
        </w:rPr>
        <w:t>التوسل إليه بأسمائه الحسنى</w:t>
      </w:r>
      <w:r w:rsidR="0092642E">
        <w:rPr>
          <w:rFonts w:ascii="Traditional Arabic" w:hAnsi="Traditional Arabic" w:cs="Traditional Arabic"/>
          <w:sz w:val="34"/>
          <w:szCs w:val="34"/>
          <w:rtl/>
        </w:rPr>
        <w:t>.</w:t>
      </w:r>
    </w:p>
    <w:p w:rsidR="004446F4" w:rsidRPr="001B6EB9" w:rsidRDefault="004446F4" w:rsidP="00777002">
      <w:pPr>
        <w:spacing w:after="0" w:line="500" w:lineRule="atLeast"/>
        <w:rPr>
          <w:rFonts w:ascii="Traditional Arabic" w:hAnsi="Traditional Arabic" w:cs="Traditional Arabic"/>
          <w:sz w:val="34"/>
          <w:szCs w:val="34"/>
        </w:rPr>
      </w:pPr>
      <w:r w:rsidRPr="001B6EB9">
        <w:rPr>
          <w:rFonts w:ascii="Traditional Arabic" w:hAnsi="Traditional Arabic" w:cs="Traditional Arabic"/>
          <w:sz w:val="34"/>
          <w:szCs w:val="34"/>
          <w:rtl/>
        </w:rPr>
        <w:t>اذكر آية من كتاب الله تعالى فيها ذم لمن يلحد في أسمائه عز وجل</w:t>
      </w:r>
      <w:r w:rsidR="0092642E">
        <w:rPr>
          <w:rFonts w:ascii="Traditional Arabic" w:hAnsi="Traditional Arabic" w:cs="Traditional Arabic"/>
          <w:sz w:val="34"/>
          <w:szCs w:val="34"/>
          <w:rtl/>
        </w:rPr>
        <w:t>.</w:t>
      </w:r>
    </w:p>
    <w:p w:rsidR="004446F4" w:rsidRPr="001B6EB9" w:rsidRDefault="004446F4" w:rsidP="00777002">
      <w:pPr>
        <w:spacing w:after="0" w:line="500" w:lineRule="atLeast"/>
        <w:rPr>
          <w:rFonts w:ascii="Traditional Arabic" w:hAnsi="Traditional Arabic" w:cs="Traditional Arabic"/>
          <w:sz w:val="34"/>
          <w:szCs w:val="34"/>
        </w:rPr>
      </w:pPr>
      <w:proofErr w:type="gramStart"/>
      <w:r w:rsidRPr="001B6EB9">
        <w:rPr>
          <w:rFonts w:ascii="Traditional Arabic" w:hAnsi="Traditional Arabic" w:cs="Traditional Arabic"/>
          <w:sz w:val="34"/>
          <w:szCs w:val="34"/>
          <w:rtl/>
        </w:rPr>
        <w:t>جـ- ما</w:t>
      </w:r>
      <w:proofErr w:type="gramEnd"/>
      <w:r w:rsidRPr="001B6EB9">
        <w:rPr>
          <w:rFonts w:ascii="Traditional Arabic" w:hAnsi="Traditional Arabic" w:cs="Traditional Arabic"/>
          <w:sz w:val="34"/>
          <w:szCs w:val="34"/>
          <w:rtl/>
        </w:rPr>
        <w:t xml:space="preserve"> المقصود بالإلحاد في أسماء الله تعالى</w:t>
      </w:r>
      <w:r w:rsidR="00D00384">
        <w:rPr>
          <w:rFonts w:ascii="Traditional Arabic" w:hAnsi="Traditional Arabic" w:cs="Traditional Arabic"/>
          <w:sz w:val="34"/>
          <w:szCs w:val="34"/>
          <w:rtl/>
        </w:rPr>
        <w:t>؟</w:t>
      </w:r>
    </w:p>
    <w:p w:rsidR="004446F4" w:rsidRPr="001B6EB9" w:rsidRDefault="004446F4" w:rsidP="00777002">
      <w:pPr>
        <w:spacing w:after="0" w:line="500" w:lineRule="atLeast"/>
        <w:rPr>
          <w:rFonts w:ascii="Traditional Arabic" w:hAnsi="Traditional Arabic" w:cs="Traditional Arabic"/>
          <w:sz w:val="34"/>
          <w:szCs w:val="34"/>
        </w:rPr>
      </w:pPr>
      <w:r w:rsidRPr="001B6EB9">
        <w:rPr>
          <w:rFonts w:ascii="Traditional Arabic" w:hAnsi="Traditional Arabic" w:cs="Traditional Arabic"/>
          <w:sz w:val="34"/>
          <w:szCs w:val="34"/>
          <w:rtl/>
        </w:rPr>
        <w:t>د -اذكر مثالاُ لإلحاد المشركين في أسماء الله تبارك</w:t>
      </w:r>
      <w:r w:rsidR="0092642E">
        <w:rPr>
          <w:rFonts w:ascii="Traditional Arabic" w:hAnsi="Traditional Arabic" w:cs="Traditional Arabic"/>
          <w:sz w:val="34"/>
          <w:szCs w:val="34"/>
          <w:rtl/>
        </w:rPr>
        <w:t xml:space="preserve"> و</w:t>
      </w:r>
      <w:r w:rsidRPr="001B6EB9">
        <w:rPr>
          <w:rFonts w:ascii="Traditional Arabic" w:hAnsi="Traditional Arabic" w:cs="Traditional Arabic"/>
          <w:sz w:val="34"/>
          <w:szCs w:val="34"/>
          <w:rtl/>
        </w:rPr>
        <w:t>تعالى</w:t>
      </w:r>
      <w:r w:rsidR="0092642E">
        <w:rPr>
          <w:rFonts w:ascii="Traditional Arabic" w:hAnsi="Traditional Arabic" w:cs="Traditional Arabic"/>
          <w:sz w:val="34"/>
          <w:szCs w:val="34"/>
          <w:rtl/>
        </w:rPr>
        <w:t>.</w:t>
      </w:r>
    </w:p>
    <w:p w:rsidR="004446F4" w:rsidRPr="001B6EB9" w:rsidRDefault="004446F4" w:rsidP="00777002">
      <w:pPr>
        <w:spacing w:after="0" w:line="500" w:lineRule="atLeast"/>
        <w:rPr>
          <w:rFonts w:ascii="Traditional Arabic" w:hAnsi="Traditional Arabic" w:cs="Traditional Arabic"/>
          <w:sz w:val="34"/>
          <w:szCs w:val="34"/>
          <w:rtl/>
        </w:rPr>
      </w:pPr>
      <w:proofErr w:type="gramStart"/>
      <w:r w:rsidRPr="001B6EB9">
        <w:rPr>
          <w:rFonts w:ascii="Traditional Arabic" w:hAnsi="Traditional Arabic" w:cs="Traditional Arabic"/>
          <w:sz w:val="34"/>
          <w:szCs w:val="34"/>
          <w:rtl/>
        </w:rPr>
        <w:t>هـ- أشارت</w:t>
      </w:r>
      <w:proofErr w:type="gramEnd"/>
      <w:r w:rsidRPr="001B6EB9">
        <w:rPr>
          <w:rFonts w:ascii="Traditional Arabic" w:hAnsi="Traditional Arabic" w:cs="Traditional Arabic"/>
          <w:sz w:val="34"/>
          <w:szCs w:val="34"/>
          <w:rtl/>
        </w:rPr>
        <w:t xml:space="preserve"> الآية الكريمة في الباب</w:t>
      </w:r>
      <w:r w:rsidR="0092642E">
        <w:rPr>
          <w:rFonts w:ascii="Traditional Arabic" w:hAnsi="Traditional Arabic" w:cs="Traditional Arabic"/>
          <w:sz w:val="34"/>
          <w:szCs w:val="34"/>
          <w:rtl/>
        </w:rPr>
        <w:t>:</w:t>
      </w:r>
      <w:r w:rsidRPr="001B6EB9">
        <w:rPr>
          <w:rFonts w:ascii="Traditional Arabic" w:hAnsi="Traditional Arabic" w:cs="Traditional Arabic"/>
          <w:sz w:val="34"/>
          <w:szCs w:val="34"/>
          <w:rtl/>
        </w:rPr>
        <w:t>( 51 ) إلى التوسل المشروع</w:t>
      </w:r>
      <w:r w:rsidR="0092642E">
        <w:rPr>
          <w:rFonts w:ascii="Traditional Arabic" w:hAnsi="Traditional Arabic" w:cs="Traditional Arabic"/>
          <w:sz w:val="34"/>
          <w:szCs w:val="34"/>
          <w:rtl/>
        </w:rPr>
        <w:t>.</w:t>
      </w:r>
      <w:r w:rsidRPr="001B6EB9">
        <w:rPr>
          <w:rFonts w:ascii="Traditional Arabic" w:hAnsi="Traditional Arabic" w:cs="Traditional Arabic"/>
          <w:sz w:val="34"/>
          <w:szCs w:val="34"/>
          <w:rtl/>
        </w:rPr>
        <w:t xml:space="preserve"> بين ذلك مع ذكر أنواع التوسل المشروع</w:t>
      </w:r>
      <w:r w:rsidR="0092642E">
        <w:rPr>
          <w:rFonts w:ascii="Traditional Arabic" w:hAnsi="Traditional Arabic" w:cs="Traditional Arabic"/>
          <w:sz w:val="34"/>
          <w:szCs w:val="34"/>
          <w:rtl/>
        </w:rPr>
        <w:t xml:space="preserve"> و</w:t>
      </w:r>
      <w:r w:rsidRPr="001B6EB9">
        <w:rPr>
          <w:rFonts w:ascii="Traditional Arabic" w:hAnsi="Traditional Arabic" w:cs="Traditional Arabic"/>
          <w:sz w:val="34"/>
          <w:szCs w:val="34"/>
          <w:rtl/>
        </w:rPr>
        <w:t>غير المشروع بالأمثلة</w:t>
      </w:r>
      <w:r w:rsidR="0092642E">
        <w:rPr>
          <w:rFonts w:ascii="Traditional Arabic" w:hAnsi="Traditional Arabic" w:cs="Traditional Arabic"/>
          <w:sz w:val="34"/>
          <w:szCs w:val="34"/>
          <w:rtl/>
        </w:rPr>
        <w:t>.</w:t>
      </w:r>
    </w:p>
    <w:p w:rsidR="004446F4" w:rsidRPr="001B6EB9" w:rsidRDefault="004446F4" w:rsidP="00777002">
      <w:pPr>
        <w:spacing w:after="0" w:line="500" w:lineRule="atLeast"/>
        <w:rPr>
          <w:rFonts w:ascii="Traditional Arabic" w:hAnsi="Traditional Arabic" w:cs="Traditional Arabic"/>
          <w:sz w:val="34"/>
          <w:szCs w:val="34"/>
          <w:rtl/>
        </w:rPr>
      </w:pPr>
      <w:proofErr w:type="gramStart"/>
      <w:r w:rsidRPr="001B6EB9">
        <w:rPr>
          <w:rFonts w:ascii="Traditional Arabic" w:hAnsi="Traditional Arabic" w:cs="Traditional Arabic"/>
          <w:sz w:val="34"/>
          <w:szCs w:val="34"/>
          <w:rtl/>
        </w:rPr>
        <w:t>و-</w:t>
      </w:r>
      <w:r w:rsidR="0092642E">
        <w:rPr>
          <w:rFonts w:ascii="Traditional Arabic" w:hAnsi="Traditional Arabic" w:cs="Traditional Arabic"/>
          <w:sz w:val="34"/>
          <w:szCs w:val="34"/>
          <w:rtl/>
        </w:rPr>
        <w:t xml:space="preserve">  </w:t>
      </w:r>
      <w:proofErr w:type="gramEnd"/>
      <w:r w:rsidRPr="001B6EB9">
        <w:rPr>
          <w:rFonts w:ascii="Traditional Arabic" w:hAnsi="Traditional Arabic" w:cs="Traditional Arabic"/>
          <w:sz w:val="34"/>
          <w:szCs w:val="34"/>
          <w:rtl/>
        </w:rPr>
        <w:t xml:space="preserve"> اذكر الدليل لما في المخطط الذهني التالي لأنواع التوسل المشروع: </w:t>
      </w:r>
    </w:p>
    <w:p w:rsidR="004446F4" w:rsidRPr="001B6EB9" w:rsidRDefault="00D00384" w:rsidP="00777002">
      <w:pPr>
        <w:spacing w:after="0" w:line="500" w:lineRule="atLeast"/>
        <w:rPr>
          <w:rFonts w:ascii="Traditional Arabic" w:hAnsi="Traditional Arabic" w:cs="Traditional Arabic"/>
          <w:sz w:val="34"/>
          <w:szCs w:val="34"/>
          <w:rtl/>
        </w:rPr>
      </w:pPr>
      <w:r>
        <w:rPr>
          <w:rFonts w:ascii="Traditional Arabic" w:hAnsi="Traditional Arabic" w:cs="Traditional Arabic"/>
          <w:sz w:val="34"/>
          <w:szCs w:val="34"/>
          <w:rtl/>
        </w:rPr>
      </w:r>
      <w:r>
        <w:rPr>
          <w:rFonts w:ascii="Traditional Arabic" w:hAnsi="Traditional Arabic" w:cs="Traditional Arabic"/>
          <w:sz w:val="34"/>
          <w:szCs w:val="34"/>
        </w:rPr>
        <w:pict>
          <v:group id="_x0000_s1056" editas="radial" style="width:340.35pt;height:342.75pt;mso-position-horizontal-relative:char;mso-position-vertical-relative:line" coordorigin="1851,-1796" coordsize="8580,8640">
            <o:lock v:ext="edit" aspectratio="t"/>
            <o:diagram v:ext="edit" dgmstyle="0" dgmscalex="51993" dgmscaley="51996" dgmfontsize="9" constrainbounds="2065,0,10217,66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7" type="#_x0000_t75" style="position:absolute;left:1851;top:-1796;width:8580;height:8640" o:preferrelative="f">
              <v:fill o:detectmouseclick="t"/>
              <v:path o:extrusionok="t" o:connecttype="none"/>
              <o:lock v:ext="edit" text="t"/>
            </v:shape>
            <v:line id="_s1029" o:spid="_x0000_s1058" style="position:absolute;flip:x;v-text-anchor:middle" from="4103,2524" to="5122,2524" o:dgmnodekind="65535" strokeweight="2.25pt"/>
            <v:oval id="_s1030" o:spid="_x0000_s1059" style="position:absolute;left:2065;top:1505;width:2038;height:2038;v-text-anchor:middle" o:dgmnodekind="0" fillcolor="#bbe0e3">
              <v:textbox style="mso-next-textbox:#_s1030" inset="0,0,0,0">
                <w:txbxContent>
                  <w:p w:rsidR="00D00384" w:rsidRDefault="00D00384" w:rsidP="00D00384">
                    <w:pPr>
                      <w:jc w:val="center"/>
                      <w:rPr>
                        <w:rtl/>
                      </w:rPr>
                    </w:pPr>
                    <w:r>
                      <w:rPr>
                        <w:rFonts w:hint="cs"/>
                        <w:rtl/>
                      </w:rPr>
                      <w:t xml:space="preserve">توسل المسلم بدعاء صالح حي يسمعه أو يعي ما يقول بإشارة أو بعبارة. </w:t>
                    </w:r>
                  </w:p>
                </w:txbxContent>
              </v:textbox>
            </v:oval>
            <v:line id="_s1033" o:spid="_x0000_s1060" style="position:absolute;v-text-anchor:middle" from="7160,2524" to="8179,2524" o:dgmnodekind="65535" strokeweight="2.25pt"/>
            <v:oval id="_s1034" o:spid="_x0000_s1061" style="position:absolute;left:8193;top:1505;width:2038;height:2038;v-text-anchor:middle" o:dgmnodekind="0" fillcolor="#bbe0e3">
              <v:textbox style="mso-next-textbox:#_s1034" inset="0,0,0,0">
                <w:txbxContent>
                  <w:p w:rsidR="00D00384" w:rsidRDefault="00D00384" w:rsidP="00D00384">
                    <w:pPr>
                      <w:rPr>
                        <w:rtl/>
                        <w:lang w:bidi="ar-QA"/>
                      </w:rPr>
                    </w:pPr>
                    <w:r>
                      <w:rPr>
                        <w:rFonts w:hint="cs"/>
                        <w:rtl/>
                        <w:lang w:bidi="ar-QA"/>
                      </w:rPr>
                      <w:t xml:space="preserve">توسل المسلم </w:t>
                    </w:r>
                  </w:p>
                  <w:p w:rsidR="00D00384" w:rsidRDefault="00D00384" w:rsidP="00D00384">
                    <w:pPr>
                      <w:rPr>
                        <w:lang w:bidi="ar-QA"/>
                      </w:rPr>
                    </w:pPr>
                    <w:r>
                      <w:rPr>
                        <w:rFonts w:hint="cs"/>
                        <w:rtl/>
                        <w:lang w:bidi="ar-QA"/>
                      </w:rPr>
                      <w:t xml:space="preserve"> بأسماء الله تعالى وصفاته جل وعلا.            </w:t>
                    </w:r>
                  </w:p>
                </w:txbxContent>
              </v:textbox>
            </v:oval>
            <v:line id="_s1035" o:spid="_x0000_s1062" style="position:absolute;flip:y;v-text-anchor:middle" from="6141,486" to="6141,1505" o:dgmnodekind="65535" strokeweight="2.25pt"/>
            <v:oval id="_s1036" o:spid="_x0000_s1063" style="position:absolute;left:5113;top:-1436;width:2038;height:2038;v-text-anchor:middle" o:dgmnodekind="0" fillcolor="#bbe0e3">
              <v:textbox style="mso-next-textbox:#_s1036" inset="0,0,0,0">
                <w:txbxContent>
                  <w:p w:rsidR="00D00384" w:rsidRDefault="00D00384" w:rsidP="00D00384">
                    <w:pPr>
                      <w:jc w:val="center"/>
                    </w:pPr>
                    <w:r>
                      <w:rPr>
                        <w:rFonts w:hint="cs"/>
                        <w:rtl/>
                      </w:rPr>
                      <w:t>أنواع</w:t>
                    </w:r>
                  </w:p>
                  <w:p w:rsidR="00D00384" w:rsidRDefault="00D00384" w:rsidP="00D00384">
                    <w:pPr>
                      <w:rPr>
                        <w:rtl/>
                      </w:rPr>
                    </w:pPr>
                    <w:r>
                      <w:rPr>
                        <w:rFonts w:hint="cs"/>
                        <w:rtl/>
                      </w:rPr>
                      <w:t>التوسل المشروع</w:t>
                    </w:r>
                  </w:p>
                </w:txbxContent>
              </v:textbox>
            </v:oval>
            <v:oval id="_s1037" o:spid="_x0000_s1064" style="position:absolute;left:5122;top:1505;width:2038;height:2038;v-text-anchor:middle" o:dgmnodekind="0" fillcolor="#bbe0e3">
              <v:textbox style="mso-next-textbox:#_s1037" inset="0,0,0,0">
                <w:txbxContent>
                  <w:p w:rsidR="00D00384" w:rsidRDefault="00D00384" w:rsidP="00D00384">
                    <w:pPr>
                      <w:bidi w:val="0"/>
                      <w:jc w:val="center"/>
                      <w:rPr>
                        <w:rtl/>
                        <w:lang w:bidi="ar-QA"/>
                      </w:rPr>
                    </w:pPr>
                    <w:r>
                      <w:rPr>
                        <w:rFonts w:hint="cs"/>
                        <w:rtl/>
                        <w:lang w:bidi="ar-QA"/>
                      </w:rPr>
                      <w:t xml:space="preserve"> توسل</w:t>
                    </w:r>
                    <w:r w:rsidRPr="0069161B">
                      <w:rPr>
                        <w:rFonts w:hint="cs"/>
                        <w:rtl/>
                        <w:lang w:bidi="ar-QA"/>
                      </w:rPr>
                      <w:t xml:space="preserve"> </w:t>
                    </w:r>
                    <w:r>
                      <w:rPr>
                        <w:rFonts w:hint="cs"/>
                        <w:rtl/>
                        <w:lang w:bidi="ar-QA"/>
                      </w:rPr>
                      <w:t xml:space="preserve">المسلم </w:t>
                    </w:r>
                  </w:p>
                  <w:p w:rsidR="00D00384" w:rsidRDefault="00D00384" w:rsidP="00D00384">
                    <w:pPr>
                      <w:bidi w:val="0"/>
                      <w:jc w:val="center"/>
                      <w:rPr>
                        <w:lang w:bidi="ar-QA"/>
                      </w:rPr>
                    </w:pPr>
                    <w:proofErr w:type="gramStart"/>
                    <w:r>
                      <w:rPr>
                        <w:rFonts w:hint="cs"/>
                        <w:rtl/>
                        <w:lang w:bidi="ar-QA"/>
                      </w:rPr>
                      <w:t>بعمل  صالح</w:t>
                    </w:r>
                    <w:proofErr w:type="gramEnd"/>
                    <w:r>
                      <w:rPr>
                        <w:rFonts w:hint="cs"/>
                        <w:rtl/>
                        <w:lang w:bidi="ar-QA"/>
                      </w:rPr>
                      <w:t xml:space="preserve"> قام به.</w:t>
                    </w:r>
                  </w:p>
                </w:txbxContent>
              </v:textbox>
            </v:oval>
            <w10:wrap anchorx="page"/>
            <w10:anchorlock/>
          </v:group>
        </w:pict>
      </w:r>
    </w:p>
    <w:p w:rsidR="004446F4" w:rsidRPr="001B6EB9" w:rsidRDefault="004446F4" w:rsidP="00777002">
      <w:pPr>
        <w:spacing w:after="0" w:line="500" w:lineRule="atLeast"/>
        <w:rPr>
          <w:rFonts w:ascii="Traditional Arabic" w:hAnsi="Traditional Arabic" w:cs="Traditional Arabic"/>
          <w:sz w:val="34"/>
          <w:szCs w:val="34"/>
          <w:rtl/>
        </w:rPr>
      </w:pPr>
      <w:proofErr w:type="gramStart"/>
      <w:r w:rsidRPr="001B6EB9">
        <w:rPr>
          <w:rFonts w:ascii="Traditional Arabic" w:hAnsi="Traditional Arabic" w:cs="Traditional Arabic"/>
          <w:sz w:val="34"/>
          <w:szCs w:val="34"/>
          <w:rtl/>
        </w:rPr>
        <w:t>ز-</w:t>
      </w:r>
      <w:r w:rsidR="0092642E">
        <w:rPr>
          <w:rFonts w:ascii="Traditional Arabic" w:hAnsi="Traditional Arabic" w:cs="Traditional Arabic"/>
          <w:sz w:val="34"/>
          <w:szCs w:val="34"/>
          <w:rtl/>
        </w:rPr>
        <w:t xml:space="preserve">  </w:t>
      </w:r>
      <w:proofErr w:type="gramEnd"/>
      <w:r w:rsidRPr="001B6EB9">
        <w:rPr>
          <w:rFonts w:ascii="Traditional Arabic" w:hAnsi="Traditional Arabic" w:cs="Traditional Arabic"/>
          <w:sz w:val="34"/>
          <w:szCs w:val="34"/>
          <w:rtl/>
        </w:rPr>
        <w:t xml:space="preserve"> اذكر الدليل لما في المخطط الذهني التالي لأنواع التوسل المشروع:</w:t>
      </w:r>
    </w:p>
    <w:p w:rsidR="004446F4" w:rsidRPr="001B6EB9" w:rsidRDefault="00114B01" w:rsidP="00777002">
      <w:pPr>
        <w:spacing w:after="0" w:line="500" w:lineRule="atLeast"/>
        <w:rPr>
          <w:rFonts w:ascii="Traditional Arabic" w:hAnsi="Traditional Arabic" w:cs="Traditional Arabic"/>
          <w:sz w:val="34"/>
          <w:szCs w:val="34"/>
          <w:rtl/>
        </w:rPr>
      </w:pPr>
      <w:r>
        <w:rPr>
          <w:rFonts w:ascii="Traditional Arabic" w:hAnsi="Traditional Arabic" w:cs="Traditional Arabic"/>
          <w:sz w:val="34"/>
          <w:szCs w:val="34"/>
          <w:rtl/>
        </w:rPr>
      </w:r>
      <w:r w:rsidR="00D00384">
        <w:rPr>
          <w:rFonts w:ascii="Traditional Arabic" w:hAnsi="Traditional Arabic" w:cs="Traditional Arabic"/>
          <w:sz w:val="34"/>
          <w:szCs w:val="34"/>
        </w:rPr>
        <w:pict>
          <v:group id="_x0000_s1026" editas="radial" style="width:349.3pt;height:351.75pt;mso-position-horizontal-relative:char;mso-position-vertical-relative:line" coordorigin="1851,-1796" coordsize="8580,8640">
            <o:lock v:ext="edit" aspectratio="t"/>
            <o:diagram v:ext="edit" dgmstyle="0" dgmscalex="53361" dgmscaley="53362" dgmfontsize="9" constrainbounds="2065,0,10217,6600"/>
            <v:shape id="_x0000_s1027" type="#_x0000_t75" style="position:absolute;left:1851;top:-1796;width:8580;height:8640" o:preferrelative="f">
              <v:fill o:detectmouseclick="t"/>
              <v:path o:extrusionok="t" o:connecttype="none"/>
              <o:lock v:ext="edit" text="t"/>
            </v:shape>
            <v:line id="_s1029" o:spid="_x0000_s1028" style="position:absolute;flip:x;v-text-anchor:middle" from="4103,2524" to="5122,2524" o:dgmnodekind="65535" strokeweight="2.25pt"/>
            <v:oval id="_s1030" o:spid="_x0000_s1029" style="position:absolute;left:2065;top:1505;width:2038;height:2038;v-text-anchor:middle" o:dgmnodekind="0" fillcolor="#bbe0e3">
              <v:textbox style="mso-next-textbox:#_s1030" inset="0,0,0,0">
                <w:txbxContent>
                  <w:p w:rsidR="0092642E" w:rsidRDefault="0092642E" w:rsidP="004446F4">
                    <w:pPr>
                      <w:jc w:val="center"/>
                      <w:rPr>
                        <w:rtl/>
                      </w:rPr>
                    </w:pPr>
                    <w:r>
                      <w:rPr>
                        <w:rFonts w:hint="cs"/>
                        <w:rtl/>
                      </w:rPr>
                      <w:t xml:space="preserve">توسل المسلم </w:t>
                    </w:r>
                  </w:p>
                  <w:p w:rsidR="0092642E" w:rsidRDefault="0092642E" w:rsidP="004446F4">
                    <w:pPr>
                      <w:jc w:val="center"/>
                      <w:rPr>
                        <w:rtl/>
                      </w:rPr>
                    </w:pPr>
                    <w:r>
                      <w:rPr>
                        <w:rFonts w:hint="cs"/>
                        <w:rtl/>
                      </w:rPr>
                      <w:t>بعمل الغير.</w:t>
                    </w:r>
                  </w:p>
                </w:txbxContent>
              </v:textbox>
            </v:oval>
            <v:line id="_s1033" o:spid="_x0000_s1030" style="position:absolute;v-text-anchor:middle" from="7160,2524" to="8179,2524" o:dgmnodekind="65535" strokeweight="2.25pt"/>
            <v:oval id="_s1034" o:spid="_x0000_s1031" style="position:absolute;left:8193;top:1505;width:2038;height:2038;v-text-anchor:middle" o:dgmnodekind="0" fillcolor="#bbe0e3">
              <v:textbox style="mso-next-textbox:#_s1034" inset="0,0,0,0">
                <w:txbxContent>
                  <w:p w:rsidR="0092642E" w:rsidRDefault="0092642E" w:rsidP="004446F4">
                    <w:pPr>
                      <w:rPr>
                        <w:rtl/>
                        <w:lang w:bidi="ar-QA"/>
                      </w:rPr>
                    </w:pPr>
                    <w:r>
                      <w:rPr>
                        <w:rFonts w:hint="cs"/>
                        <w:rtl/>
                        <w:lang w:bidi="ar-QA"/>
                      </w:rPr>
                      <w:t xml:space="preserve">توسل المسلم </w:t>
                    </w:r>
                  </w:p>
                  <w:p w:rsidR="0092642E" w:rsidRDefault="0092642E" w:rsidP="004446F4">
                    <w:pPr>
                      <w:rPr>
                        <w:lang w:bidi="ar-QA"/>
                      </w:rPr>
                    </w:pPr>
                    <w:r>
                      <w:rPr>
                        <w:rFonts w:hint="cs"/>
                        <w:rtl/>
                        <w:lang w:bidi="ar-QA"/>
                      </w:rPr>
                      <w:t xml:space="preserve"> بالجاه الغير.            </w:t>
                    </w:r>
                  </w:p>
                </w:txbxContent>
              </v:textbox>
            </v:oval>
            <v:line id="_s1035" o:spid="_x0000_s1032" style="position:absolute;flip:y;v-text-anchor:middle" from="6141,486" to="6141,1505" o:dgmnodekind="65535" strokeweight="2.25pt"/>
            <v:oval id="_s1036" o:spid="_x0000_s1033" style="position:absolute;left:5113;top:-1436;width:2038;height:2038;v-text-anchor:middle" o:dgmnodekind="0" fillcolor="#bbe0e3">
              <v:textbox style="mso-next-textbox:#_s1036" inset="0,0,0,0">
                <w:txbxContent>
                  <w:p w:rsidR="0092642E" w:rsidRDefault="0092642E" w:rsidP="004446F4">
                    <w:pPr>
                      <w:jc w:val="center"/>
                    </w:pPr>
                    <w:r>
                      <w:rPr>
                        <w:rFonts w:hint="cs"/>
                        <w:rtl/>
                      </w:rPr>
                      <w:t>أنواع</w:t>
                    </w:r>
                  </w:p>
                  <w:p w:rsidR="0092642E" w:rsidRDefault="0092642E" w:rsidP="004446F4">
                    <w:pPr>
                      <w:rPr>
                        <w:rtl/>
                      </w:rPr>
                    </w:pPr>
                    <w:r>
                      <w:rPr>
                        <w:rFonts w:hint="cs"/>
                        <w:rtl/>
                      </w:rPr>
                      <w:t xml:space="preserve">التوسل </w:t>
                    </w:r>
                    <w:proofErr w:type="spellStart"/>
                    <w:r>
                      <w:rPr>
                        <w:rFonts w:hint="cs"/>
                        <w:rtl/>
                      </w:rPr>
                      <w:t>غيرالمشروع</w:t>
                    </w:r>
                    <w:proofErr w:type="spellEnd"/>
                  </w:p>
                </w:txbxContent>
              </v:textbox>
            </v:oval>
            <v:oval id="_s1037" o:spid="_x0000_s1034" style="position:absolute;left:5122;top:1505;width:2038;height:2038;v-text-anchor:middle" o:dgmnodekind="0" fillcolor="#bbe0e3">
              <v:textbox style="mso-next-textbox:#_s1037" inset="0,0,0,0">
                <w:txbxContent>
                  <w:p w:rsidR="0092642E" w:rsidRDefault="0092642E" w:rsidP="004446F4">
                    <w:pPr>
                      <w:bidi w:val="0"/>
                      <w:jc w:val="center"/>
                      <w:rPr>
                        <w:rtl/>
                        <w:lang w:bidi="ar-QA"/>
                      </w:rPr>
                    </w:pPr>
                    <w:r>
                      <w:rPr>
                        <w:rFonts w:hint="cs"/>
                        <w:rtl/>
                        <w:lang w:bidi="ar-QA"/>
                      </w:rPr>
                      <w:t xml:space="preserve"> توسل</w:t>
                    </w:r>
                    <w:r w:rsidRPr="0069161B">
                      <w:rPr>
                        <w:rFonts w:hint="cs"/>
                        <w:rtl/>
                        <w:lang w:bidi="ar-QA"/>
                      </w:rPr>
                      <w:t xml:space="preserve"> </w:t>
                    </w:r>
                    <w:r>
                      <w:rPr>
                        <w:rFonts w:hint="cs"/>
                        <w:rtl/>
                        <w:lang w:bidi="ar-QA"/>
                      </w:rPr>
                      <w:t xml:space="preserve">المسلم </w:t>
                    </w:r>
                  </w:p>
                  <w:p w:rsidR="0092642E" w:rsidRDefault="0092642E" w:rsidP="004446F4">
                    <w:pPr>
                      <w:bidi w:val="0"/>
                      <w:jc w:val="center"/>
                      <w:rPr>
                        <w:lang w:bidi="ar-QA"/>
                      </w:rPr>
                    </w:pPr>
                    <w:r>
                      <w:rPr>
                        <w:rFonts w:hint="cs"/>
                        <w:rtl/>
                        <w:lang w:bidi="ar-QA"/>
                      </w:rPr>
                      <w:t>بذوات الغير.</w:t>
                    </w:r>
                  </w:p>
                </w:txbxContent>
              </v:textbox>
            </v:oval>
            <w10:wrap anchorx="page"/>
            <w10:anchorlock/>
          </v:group>
        </w:pict>
      </w:r>
      <w:r w:rsidR="0092642E">
        <w:rPr>
          <w:rFonts w:ascii="Traditional Arabic" w:hAnsi="Traditional Arabic" w:cs="Traditional Arabic"/>
          <w:sz w:val="34"/>
          <w:szCs w:val="34"/>
          <w:rtl/>
        </w:rPr>
        <w:t xml:space="preserve"> </w:t>
      </w:r>
    </w:p>
    <w:p w:rsidR="004446F4" w:rsidRPr="001B6EB9" w:rsidRDefault="004446F4" w:rsidP="00777002">
      <w:pPr>
        <w:spacing w:after="0" w:line="500" w:lineRule="atLeast"/>
        <w:rPr>
          <w:rFonts w:ascii="Traditional Arabic" w:hAnsi="Traditional Arabic" w:cs="Traditional Arabic"/>
          <w:sz w:val="34"/>
          <w:szCs w:val="34"/>
          <w:rtl/>
        </w:rPr>
      </w:pPr>
    </w:p>
    <w:p w:rsidR="004446F4" w:rsidRPr="001B6EB9" w:rsidRDefault="004446F4" w:rsidP="00777002">
      <w:pPr>
        <w:spacing w:after="0" w:line="500" w:lineRule="atLeast"/>
        <w:rPr>
          <w:rFonts w:ascii="Traditional Arabic" w:hAnsi="Traditional Arabic" w:cs="Traditional Arabic"/>
          <w:sz w:val="34"/>
          <w:szCs w:val="34"/>
          <w:rtl/>
        </w:rPr>
      </w:pPr>
      <w:r w:rsidRPr="001B6EB9">
        <w:rPr>
          <w:rFonts w:ascii="Traditional Arabic" w:hAnsi="Traditional Arabic" w:cs="Traditional Arabic"/>
          <w:sz w:val="34"/>
          <w:szCs w:val="34"/>
          <w:rtl/>
        </w:rPr>
        <w:t>السؤال الثاني</w:t>
      </w:r>
      <w:r w:rsidR="0092642E">
        <w:rPr>
          <w:rFonts w:ascii="Traditional Arabic" w:hAnsi="Traditional Arabic" w:cs="Traditional Arabic"/>
          <w:sz w:val="34"/>
          <w:szCs w:val="34"/>
          <w:rtl/>
        </w:rPr>
        <w:t xml:space="preserve"> و</w:t>
      </w:r>
      <w:r w:rsidRPr="001B6EB9">
        <w:rPr>
          <w:rFonts w:ascii="Traditional Arabic" w:hAnsi="Traditional Arabic" w:cs="Traditional Arabic"/>
          <w:sz w:val="34"/>
          <w:szCs w:val="34"/>
          <w:rtl/>
        </w:rPr>
        <w:t xml:space="preserve">الخمسون بعد </w:t>
      </w:r>
      <w:proofErr w:type="gramStart"/>
      <w:r w:rsidRPr="001B6EB9">
        <w:rPr>
          <w:rFonts w:ascii="Traditional Arabic" w:hAnsi="Traditional Arabic" w:cs="Traditional Arabic"/>
          <w:sz w:val="34"/>
          <w:szCs w:val="34"/>
          <w:rtl/>
        </w:rPr>
        <w:t>المائة</w:t>
      </w:r>
      <w:r w:rsidR="0092642E">
        <w:rPr>
          <w:rFonts w:ascii="Traditional Arabic" w:hAnsi="Traditional Arabic" w:cs="Traditional Arabic"/>
          <w:sz w:val="34"/>
          <w:szCs w:val="34"/>
          <w:rtl/>
        </w:rPr>
        <w:t>:</w:t>
      </w:r>
      <w:r w:rsidRPr="001B6EB9">
        <w:rPr>
          <w:rFonts w:ascii="Traditional Arabic" w:hAnsi="Traditional Arabic" w:cs="Traditional Arabic"/>
          <w:sz w:val="34"/>
          <w:szCs w:val="34"/>
          <w:rtl/>
        </w:rPr>
        <w:t>-</w:t>
      </w:r>
      <w:proofErr w:type="gramEnd"/>
    </w:p>
    <w:p w:rsidR="004446F4" w:rsidRPr="001B6EB9" w:rsidRDefault="004446F4" w:rsidP="00777002">
      <w:pPr>
        <w:spacing w:after="0" w:line="500" w:lineRule="atLeast"/>
        <w:rPr>
          <w:rFonts w:ascii="Traditional Arabic" w:hAnsi="Traditional Arabic" w:cs="Traditional Arabic"/>
          <w:sz w:val="34"/>
          <w:szCs w:val="34"/>
        </w:rPr>
      </w:pPr>
      <w:r w:rsidRPr="001B6EB9">
        <w:rPr>
          <w:rFonts w:ascii="Traditional Arabic" w:hAnsi="Traditional Arabic" w:cs="Traditional Arabic"/>
          <w:sz w:val="34"/>
          <w:szCs w:val="34"/>
          <w:rtl/>
        </w:rPr>
        <w:t xml:space="preserve">عدد بعضا من الأمور المستنبطة من الباب </w:t>
      </w:r>
      <w:proofErr w:type="gramStart"/>
      <w:r w:rsidRPr="001B6EB9">
        <w:rPr>
          <w:rFonts w:ascii="Traditional Arabic" w:hAnsi="Traditional Arabic" w:cs="Traditional Arabic"/>
          <w:sz w:val="34"/>
          <w:szCs w:val="34"/>
          <w:rtl/>
        </w:rPr>
        <w:t>( 51</w:t>
      </w:r>
      <w:proofErr w:type="gramEnd"/>
      <w:r w:rsidRPr="001B6EB9">
        <w:rPr>
          <w:rFonts w:ascii="Traditional Arabic" w:hAnsi="Traditional Arabic" w:cs="Traditional Arabic"/>
          <w:sz w:val="34"/>
          <w:szCs w:val="34"/>
          <w:rtl/>
        </w:rPr>
        <w:t xml:space="preserve"> )</w:t>
      </w:r>
      <w:r w:rsidR="0092642E">
        <w:rPr>
          <w:rFonts w:ascii="Traditional Arabic" w:hAnsi="Traditional Arabic" w:cs="Traditional Arabic"/>
          <w:sz w:val="34"/>
          <w:szCs w:val="34"/>
          <w:rtl/>
        </w:rPr>
        <w:t>.</w:t>
      </w:r>
    </w:p>
    <w:p w:rsidR="004446F4" w:rsidRPr="001B6EB9" w:rsidRDefault="004446F4" w:rsidP="00777002">
      <w:pPr>
        <w:spacing w:after="0" w:line="500" w:lineRule="atLeast"/>
        <w:rPr>
          <w:rFonts w:ascii="Traditional Arabic" w:hAnsi="Traditional Arabic" w:cs="Traditional Arabic"/>
          <w:sz w:val="34"/>
          <w:szCs w:val="34"/>
          <w:rtl/>
        </w:rPr>
      </w:pPr>
      <w:r w:rsidRPr="001B6EB9">
        <w:rPr>
          <w:rFonts w:ascii="Traditional Arabic" w:hAnsi="Traditional Arabic" w:cs="Traditional Arabic"/>
          <w:sz w:val="34"/>
          <w:szCs w:val="34"/>
          <w:rtl/>
        </w:rPr>
        <w:t>السؤال الثالث</w:t>
      </w:r>
      <w:r w:rsidR="0092642E">
        <w:rPr>
          <w:rFonts w:ascii="Traditional Arabic" w:hAnsi="Traditional Arabic" w:cs="Traditional Arabic"/>
          <w:sz w:val="34"/>
          <w:szCs w:val="34"/>
          <w:rtl/>
        </w:rPr>
        <w:t xml:space="preserve"> و</w:t>
      </w:r>
      <w:r w:rsidRPr="001B6EB9">
        <w:rPr>
          <w:rFonts w:ascii="Traditional Arabic" w:hAnsi="Traditional Arabic" w:cs="Traditional Arabic"/>
          <w:sz w:val="34"/>
          <w:szCs w:val="34"/>
          <w:rtl/>
        </w:rPr>
        <w:t xml:space="preserve">الخمسون بعد </w:t>
      </w:r>
      <w:proofErr w:type="gramStart"/>
      <w:r w:rsidRPr="001B6EB9">
        <w:rPr>
          <w:rFonts w:ascii="Traditional Arabic" w:hAnsi="Traditional Arabic" w:cs="Traditional Arabic"/>
          <w:sz w:val="34"/>
          <w:szCs w:val="34"/>
          <w:rtl/>
        </w:rPr>
        <w:t>المائة</w:t>
      </w:r>
      <w:r w:rsidR="0092642E">
        <w:rPr>
          <w:rFonts w:ascii="Traditional Arabic" w:hAnsi="Traditional Arabic" w:cs="Traditional Arabic"/>
          <w:sz w:val="34"/>
          <w:szCs w:val="34"/>
          <w:rtl/>
        </w:rPr>
        <w:t>:</w:t>
      </w:r>
      <w:r w:rsidRPr="001B6EB9">
        <w:rPr>
          <w:rFonts w:ascii="Traditional Arabic" w:hAnsi="Traditional Arabic" w:cs="Traditional Arabic"/>
          <w:sz w:val="34"/>
          <w:szCs w:val="34"/>
          <w:rtl/>
        </w:rPr>
        <w:t>-</w:t>
      </w:r>
      <w:proofErr w:type="gramEnd"/>
    </w:p>
    <w:p w:rsidR="004446F4" w:rsidRPr="001B6EB9" w:rsidRDefault="004446F4" w:rsidP="00777002">
      <w:pPr>
        <w:spacing w:after="0" w:line="500" w:lineRule="atLeast"/>
        <w:rPr>
          <w:rFonts w:ascii="Traditional Arabic" w:hAnsi="Traditional Arabic" w:cs="Traditional Arabic"/>
          <w:sz w:val="34"/>
          <w:szCs w:val="34"/>
        </w:rPr>
      </w:pPr>
      <w:r w:rsidRPr="001B6EB9">
        <w:rPr>
          <w:rFonts w:ascii="Traditional Arabic" w:hAnsi="Traditional Arabic" w:cs="Traditional Arabic"/>
          <w:sz w:val="34"/>
          <w:szCs w:val="34"/>
          <w:rtl/>
        </w:rPr>
        <w:t>ثَبَتَ في الصحيحين</w:t>
      </w:r>
      <w:r w:rsidR="0092642E">
        <w:rPr>
          <w:rFonts w:ascii="Traditional Arabic" w:hAnsi="Traditional Arabic" w:cs="Traditional Arabic"/>
          <w:sz w:val="34"/>
          <w:szCs w:val="34"/>
          <w:rtl/>
        </w:rPr>
        <w:t xml:space="preserve"> و</w:t>
      </w:r>
      <w:r w:rsidRPr="001B6EB9">
        <w:rPr>
          <w:rFonts w:ascii="Traditional Arabic" w:hAnsi="Traditional Arabic" w:cs="Traditional Arabic"/>
          <w:sz w:val="34"/>
          <w:szCs w:val="34"/>
          <w:rtl/>
        </w:rPr>
        <w:t xml:space="preserve">غيرهما عن عبد الله بن أبي </w:t>
      </w:r>
      <w:proofErr w:type="gramStart"/>
      <w:r w:rsidRPr="001B6EB9">
        <w:rPr>
          <w:rFonts w:ascii="Traditional Arabic" w:hAnsi="Traditional Arabic" w:cs="Traditional Arabic"/>
          <w:sz w:val="34"/>
          <w:szCs w:val="34"/>
          <w:rtl/>
        </w:rPr>
        <w:t xml:space="preserve">مسعود </w:t>
      </w:r>
      <w:r w:rsidRPr="001B6EB9">
        <w:rPr>
          <w:rFonts w:ascii="Traditional Arabic" w:hAnsi="Traditional Arabic" w:cs="Traditional Arabic"/>
          <w:sz w:val="34"/>
          <w:szCs w:val="34"/>
        </w:rPr>
        <w:sym w:font="AGA Arabesque" w:char="F074"/>
      </w:r>
      <w:r w:rsidRPr="001B6EB9">
        <w:rPr>
          <w:rFonts w:ascii="Traditional Arabic" w:hAnsi="Traditional Arabic" w:cs="Traditional Arabic"/>
          <w:sz w:val="34"/>
          <w:szCs w:val="34"/>
          <w:rtl/>
        </w:rPr>
        <w:t xml:space="preserve"> قال</w:t>
      </w:r>
      <w:proofErr w:type="gramEnd"/>
      <w:r w:rsidR="0092642E">
        <w:rPr>
          <w:rFonts w:ascii="Traditional Arabic" w:hAnsi="Traditional Arabic" w:cs="Traditional Arabic"/>
          <w:sz w:val="34"/>
          <w:szCs w:val="34"/>
          <w:rtl/>
        </w:rPr>
        <w:t>:</w:t>
      </w:r>
      <w:r w:rsidRPr="001B6EB9">
        <w:rPr>
          <w:rFonts w:ascii="Traditional Arabic" w:hAnsi="Traditional Arabic" w:cs="Traditional Arabic"/>
          <w:sz w:val="34"/>
          <w:szCs w:val="34"/>
          <w:rtl/>
        </w:rPr>
        <w:t xml:space="preserve"> (( كنا مع النبي </w:t>
      </w:r>
      <w:r w:rsidRPr="001B6EB9">
        <w:rPr>
          <w:rFonts w:ascii="Traditional Arabic" w:hAnsi="Traditional Arabic" w:cs="Traditional Arabic"/>
          <w:sz w:val="34"/>
          <w:szCs w:val="34"/>
        </w:rPr>
        <w:sym w:font="AGA Arabesque" w:char="F072"/>
      </w:r>
      <w:r w:rsidRPr="001B6EB9">
        <w:rPr>
          <w:rFonts w:ascii="Traditional Arabic" w:hAnsi="Traditional Arabic" w:cs="Traditional Arabic"/>
          <w:sz w:val="34"/>
          <w:szCs w:val="34"/>
          <w:rtl/>
        </w:rPr>
        <w:t xml:space="preserve"> في الصلاة</w:t>
      </w:r>
      <w:r w:rsidR="0092642E">
        <w:rPr>
          <w:rFonts w:ascii="Traditional Arabic" w:hAnsi="Traditional Arabic" w:cs="Traditional Arabic"/>
          <w:sz w:val="34"/>
          <w:szCs w:val="34"/>
          <w:rtl/>
        </w:rPr>
        <w:t>:</w:t>
      </w:r>
      <w:r w:rsidRPr="001B6EB9">
        <w:rPr>
          <w:rFonts w:ascii="Traditional Arabic" w:hAnsi="Traditional Arabic" w:cs="Traditional Arabic"/>
          <w:sz w:val="34"/>
          <w:szCs w:val="34"/>
          <w:rtl/>
        </w:rPr>
        <w:t xml:space="preserve"> قلنا السلام</w:t>
      </w:r>
      <w:r w:rsidR="0092642E">
        <w:rPr>
          <w:rFonts w:ascii="Traditional Arabic" w:hAnsi="Traditional Arabic" w:cs="Traditional Arabic"/>
          <w:sz w:val="34"/>
          <w:szCs w:val="34"/>
          <w:rtl/>
        </w:rPr>
        <w:t>.</w:t>
      </w:r>
      <w:r w:rsidRPr="001B6EB9">
        <w:rPr>
          <w:rFonts w:ascii="Traditional Arabic" w:hAnsi="Traditional Arabic" w:cs="Traditional Arabic"/>
          <w:sz w:val="34"/>
          <w:szCs w:val="34"/>
          <w:rtl/>
        </w:rPr>
        <w:t>.. فإن الله هو السلام ))0</w:t>
      </w:r>
    </w:p>
    <w:p w:rsidR="004446F4" w:rsidRPr="001B6EB9" w:rsidRDefault="004446F4" w:rsidP="00777002">
      <w:pPr>
        <w:spacing w:after="0" w:line="500" w:lineRule="atLeast"/>
        <w:rPr>
          <w:rFonts w:ascii="Traditional Arabic" w:hAnsi="Traditional Arabic" w:cs="Traditional Arabic"/>
          <w:sz w:val="34"/>
          <w:szCs w:val="34"/>
        </w:rPr>
      </w:pPr>
      <w:r w:rsidRPr="001B6EB9">
        <w:rPr>
          <w:rFonts w:ascii="Traditional Arabic" w:hAnsi="Traditional Arabic" w:cs="Traditional Arabic"/>
          <w:sz w:val="34"/>
          <w:szCs w:val="34"/>
          <w:rtl/>
        </w:rPr>
        <w:t>أكمل الحديث الشريف السابق من حفظك</w:t>
      </w:r>
      <w:r w:rsidR="0092642E">
        <w:rPr>
          <w:rFonts w:ascii="Traditional Arabic" w:hAnsi="Traditional Arabic" w:cs="Traditional Arabic"/>
          <w:sz w:val="34"/>
          <w:szCs w:val="34"/>
          <w:rtl/>
        </w:rPr>
        <w:t>.</w:t>
      </w:r>
    </w:p>
    <w:p w:rsidR="004446F4" w:rsidRPr="001B6EB9" w:rsidRDefault="004446F4" w:rsidP="00777002">
      <w:pPr>
        <w:spacing w:after="0" w:line="500" w:lineRule="atLeast"/>
        <w:rPr>
          <w:rFonts w:ascii="Traditional Arabic" w:hAnsi="Traditional Arabic" w:cs="Traditional Arabic"/>
          <w:sz w:val="34"/>
          <w:szCs w:val="34"/>
        </w:rPr>
      </w:pPr>
      <w:r w:rsidRPr="001B6EB9">
        <w:rPr>
          <w:rFonts w:ascii="Traditional Arabic" w:hAnsi="Traditional Arabic" w:cs="Traditional Arabic"/>
          <w:sz w:val="34"/>
          <w:szCs w:val="34"/>
          <w:rtl/>
        </w:rPr>
        <w:t>بين بإيجاز القولين المشهورين لمعنى السلام</w:t>
      </w:r>
      <w:r w:rsidR="0092642E">
        <w:rPr>
          <w:rFonts w:ascii="Traditional Arabic" w:hAnsi="Traditional Arabic" w:cs="Traditional Arabic"/>
          <w:sz w:val="34"/>
          <w:szCs w:val="34"/>
          <w:rtl/>
        </w:rPr>
        <w:t>.</w:t>
      </w:r>
    </w:p>
    <w:p w:rsidR="004446F4" w:rsidRPr="001B6EB9" w:rsidRDefault="004446F4" w:rsidP="00777002">
      <w:pPr>
        <w:spacing w:after="0" w:line="500" w:lineRule="atLeast"/>
        <w:rPr>
          <w:rFonts w:ascii="Traditional Arabic" w:hAnsi="Traditional Arabic" w:cs="Traditional Arabic"/>
          <w:sz w:val="34"/>
          <w:szCs w:val="34"/>
        </w:rPr>
      </w:pPr>
      <w:r w:rsidRPr="001B6EB9">
        <w:rPr>
          <w:rFonts w:ascii="Traditional Arabic" w:hAnsi="Traditional Arabic" w:cs="Traditional Arabic"/>
          <w:sz w:val="34"/>
          <w:szCs w:val="34"/>
          <w:rtl/>
        </w:rPr>
        <w:t>في الحديث الشريف السابق أدب مع الله تعالى</w:t>
      </w:r>
      <w:r w:rsidR="0092642E">
        <w:rPr>
          <w:rFonts w:ascii="Traditional Arabic" w:hAnsi="Traditional Arabic" w:cs="Traditional Arabic"/>
          <w:sz w:val="34"/>
          <w:szCs w:val="34"/>
          <w:rtl/>
        </w:rPr>
        <w:t>.</w:t>
      </w:r>
      <w:r w:rsidRPr="001B6EB9">
        <w:rPr>
          <w:rFonts w:ascii="Traditional Arabic" w:hAnsi="Traditional Arabic" w:cs="Traditional Arabic"/>
          <w:sz w:val="34"/>
          <w:szCs w:val="34"/>
          <w:rtl/>
        </w:rPr>
        <w:t xml:space="preserve"> وضحه</w:t>
      </w:r>
      <w:r w:rsidR="0092642E">
        <w:rPr>
          <w:rFonts w:ascii="Traditional Arabic" w:hAnsi="Traditional Arabic" w:cs="Traditional Arabic"/>
          <w:sz w:val="34"/>
          <w:szCs w:val="34"/>
          <w:rtl/>
        </w:rPr>
        <w:t>.</w:t>
      </w:r>
    </w:p>
    <w:p w:rsidR="004446F4" w:rsidRPr="001B6EB9" w:rsidRDefault="004446F4" w:rsidP="00777002">
      <w:pPr>
        <w:spacing w:after="0" w:line="500" w:lineRule="atLeast"/>
        <w:rPr>
          <w:rFonts w:ascii="Traditional Arabic" w:hAnsi="Traditional Arabic" w:cs="Traditional Arabic"/>
          <w:sz w:val="34"/>
          <w:szCs w:val="34"/>
          <w:rtl/>
        </w:rPr>
      </w:pPr>
      <w:r w:rsidRPr="001B6EB9">
        <w:rPr>
          <w:rFonts w:ascii="Traditional Arabic" w:hAnsi="Traditional Arabic" w:cs="Traditional Arabic"/>
          <w:sz w:val="34"/>
          <w:szCs w:val="34"/>
          <w:rtl/>
        </w:rPr>
        <w:t>السؤال الرابع</w:t>
      </w:r>
      <w:r w:rsidR="0092642E">
        <w:rPr>
          <w:rFonts w:ascii="Traditional Arabic" w:hAnsi="Traditional Arabic" w:cs="Traditional Arabic"/>
          <w:sz w:val="34"/>
          <w:szCs w:val="34"/>
          <w:rtl/>
        </w:rPr>
        <w:t xml:space="preserve"> و</w:t>
      </w:r>
      <w:r w:rsidRPr="001B6EB9">
        <w:rPr>
          <w:rFonts w:ascii="Traditional Arabic" w:hAnsi="Traditional Arabic" w:cs="Traditional Arabic"/>
          <w:sz w:val="34"/>
          <w:szCs w:val="34"/>
          <w:rtl/>
        </w:rPr>
        <w:t xml:space="preserve">الخمسون بعد </w:t>
      </w:r>
      <w:proofErr w:type="gramStart"/>
      <w:r w:rsidRPr="001B6EB9">
        <w:rPr>
          <w:rFonts w:ascii="Traditional Arabic" w:hAnsi="Traditional Arabic" w:cs="Traditional Arabic"/>
          <w:sz w:val="34"/>
          <w:szCs w:val="34"/>
          <w:rtl/>
        </w:rPr>
        <w:t>المائة</w:t>
      </w:r>
      <w:r w:rsidR="0092642E">
        <w:rPr>
          <w:rFonts w:ascii="Traditional Arabic" w:hAnsi="Traditional Arabic" w:cs="Traditional Arabic"/>
          <w:sz w:val="34"/>
          <w:szCs w:val="34"/>
          <w:rtl/>
        </w:rPr>
        <w:t>:</w:t>
      </w:r>
      <w:r w:rsidRPr="001B6EB9">
        <w:rPr>
          <w:rFonts w:ascii="Traditional Arabic" w:hAnsi="Traditional Arabic" w:cs="Traditional Arabic"/>
          <w:sz w:val="34"/>
          <w:szCs w:val="34"/>
          <w:rtl/>
        </w:rPr>
        <w:t>-</w:t>
      </w:r>
      <w:proofErr w:type="gramEnd"/>
    </w:p>
    <w:p w:rsidR="004446F4" w:rsidRPr="001B6EB9" w:rsidRDefault="004446F4" w:rsidP="00777002">
      <w:pPr>
        <w:spacing w:after="0" w:line="500" w:lineRule="atLeast"/>
        <w:rPr>
          <w:rFonts w:ascii="Traditional Arabic" w:hAnsi="Traditional Arabic" w:cs="Traditional Arabic"/>
          <w:sz w:val="34"/>
          <w:szCs w:val="34"/>
        </w:rPr>
      </w:pPr>
      <w:r w:rsidRPr="001B6EB9">
        <w:rPr>
          <w:rFonts w:ascii="Traditional Arabic" w:hAnsi="Traditional Arabic" w:cs="Traditional Arabic"/>
          <w:sz w:val="34"/>
          <w:szCs w:val="34"/>
          <w:rtl/>
        </w:rPr>
        <w:t xml:space="preserve">في الباب </w:t>
      </w:r>
      <w:proofErr w:type="gramStart"/>
      <w:r w:rsidRPr="001B6EB9">
        <w:rPr>
          <w:rFonts w:ascii="Traditional Arabic" w:hAnsi="Traditional Arabic" w:cs="Traditional Arabic"/>
          <w:sz w:val="34"/>
          <w:szCs w:val="34"/>
          <w:rtl/>
        </w:rPr>
        <w:t>( 52</w:t>
      </w:r>
      <w:proofErr w:type="gramEnd"/>
      <w:r w:rsidRPr="001B6EB9">
        <w:rPr>
          <w:rFonts w:ascii="Traditional Arabic" w:hAnsi="Traditional Arabic" w:cs="Traditional Arabic"/>
          <w:sz w:val="34"/>
          <w:szCs w:val="34"/>
          <w:rtl/>
        </w:rPr>
        <w:t xml:space="preserve"> ) فوائد اذكرها</w:t>
      </w:r>
      <w:r w:rsidR="0092642E">
        <w:rPr>
          <w:rFonts w:ascii="Traditional Arabic" w:hAnsi="Traditional Arabic" w:cs="Traditional Arabic"/>
          <w:sz w:val="34"/>
          <w:szCs w:val="34"/>
          <w:rtl/>
        </w:rPr>
        <w:t>.</w:t>
      </w:r>
    </w:p>
    <w:p w:rsidR="004446F4" w:rsidRPr="001B6EB9" w:rsidRDefault="004446F4" w:rsidP="00777002">
      <w:pPr>
        <w:spacing w:after="0" w:line="500" w:lineRule="atLeast"/>
        <w:rPr>
          <w:rFonts w:ascii="Traditional Arabic" w:hAnsi="Traditional Arabic" w:cs="Traditional Arabic"/>
          <w:sz w:val="34"/>
          <w:szCs w:val="34"/>
          <w:rtl/>
        </w:rPr>
      </w:pPr>
      <w:r w:rsidRPr="001B6EB9">
        <w:rPr>
          <w:rFonts w:ascii="Traditional Arabic" w:hAnsi="Traditional Arabic" w:cs="Traditional Arabic"/>
          <w:sz w:val="34"/>
          <w:szCs w:val="34"/>
          <w:rtl/>
        </w:rPr>
        <w:t>السؤال الخامس</w:t>
      </w:r>
      <w:r w:rsidR="0092642E">
        <w:rPr>
          <w:rFonts w:ascii="Traditional Arabic" w:hAnsi="Traditional Arabic" w:cs="Traditional Arabic"/>
          <w:sz w:val="34"/>
          <w:szCs w:val="34"/>
          <w:rtl/>
        </w:rPr>
        <w:t xml:space="preserve"> و</w:t>
      </w:r>
      <w:r w:rsidRPr="001B6EB9">
        <w:rPr>
          <w:rFonts w:ascii="Traditional Arabic" w:hAnsi="Traditional Arabic" w:cs="Traditional Arabic"/>
          <w:sz w:val="34"/>
          <w:szCs w:val="34"/>
          <w:rtl/>
        </w:rPr>
        <w:t xml:space="preserve">الخمسون بعد </w:t>
      </w:r>
      <w:proofErr w:type="gramStart"/>
      <w:r w:rsidRPr="001B6EB9">
        <w:rPr>
          <w:rFonts w:ascii="Traditional Arabic" w:hAnsi="Traditional Arabic" w:cs="Traditional Arabic"/>
          <w:sz w:val="34"/>
          <w:szCs w:val="34"/>
          <w:rtl/>
        </w:rPr>
        <w:t>المائة</w:t>
      </w:r>
      <w:r w:rsidR="0092642E">
        <w:rPr>
          <w:rFonts w:ascii="Traditional Arabic" w:hAnsi="Traditional Arabic" w:cs="Traditional Arabic"/>
          <w:sz w:val="34"/>
          <w:szCs w:val="34"/>
          <w:rtl/>
        </w:rPr>
        <w:t>:</w:t>
      </w:r>
      <w:r w:rsidRPr="001B6EB9">
        <w:rPr>
          <w:rFonts w:ascii="Traditional Arabic" w:hAnsi="Traditional Arabic" w:cs="Traditional Arabic"/>
          <w:sz w:val="34"/>
          <w:szCs w:val="34"/>
          <w:rtl/>
        </w:rPr>
        <w:t>-</w:t>
      </w:r>
      <w:proofErr w:type="gramEnd"/>
    </w:p>
    <w:p w:rsidR="004446F4" w:rsidRPr="001B6EB9" w:rsidRDefault="004446F4" w:rsidP="00777002">
      <w:pPr>
        <w:spacing w:after="0" w:line="500" w:lineRule="atLeast"/>
        <w:rPr>
          <w:rFonts w:ascii="Traditional Arabic" w:hAnsi="Traditional Arabic" w:cs="Traditional Arabic"/>
          <w:sz w:val="34"/>
          <w:szCs w:val="34"/>
        </w:rPr>
      </w:pPr>
      <w:proofErr w:type="gramStart"/>
      <w:r w:rsidRPr="001B6EB9">
        <w:rPr>
          <w:rFonts w:ascii="Traditional Arabic" w:hAnsi="Traditional Arabic" w:cs="Traditional Arabic"/>
          <w:sz w:val="34"/>
          <w:szCs w:val="34"/>
          <w:rtl/>
        </w:rPr>
        <w:t>(( اللهم</w:t>
      </w:r>
      <w:proofErr w:type="gramEnd"/>
      <w:r w:rsidRPr="001B6EB9">
        <w:rPr>
          <w:rFonts w:ascii="Traditional Arabic" w:hAnsi="Traditional Arabic" w:cs="Traditional Arabic"/>
          <w:sz w:val="34"/>
          <w:szCs w:val="34"/>
          <w:rtl/>
        </w:rPr>
        <w:t xml:space="preserve"> </w:t>
      </w:r>
      <w:proofErr w:type="spellStart"/>
      <w:r w:rsidRPr="001B6EB9">
        <w:rPr>
          <w:rFonts w:ascii="Traditional Arabic" w:hAnsi="Traditional Arabic" w:cs="Traditional Arabic"/>
          <w:sz w:val="34"/>
          <w:szCs w:val="34"/>
          <w:rtl/>
        </w:rPr>
        <w:t>اغفرلي</w:t>
      </w:r>
      <w:proofErr w:type="spellEnd"/>
      <w:r w:rsidRPr="001B6EB9">
        <w:rPr>
          <w:rFonts w:ascii="Traditional Arabic" w:hAnsi="Traditional Arabic" w:cs="Traditional Arabic"/>
          <w:sz w:val="34"/>
          <w:szCs w:val="34"/>
          <w:rtl/>
        </w:rPr>
        <w:t xml:space="preserve"> إن شئت ))</w:t>
      </w:r>
      <w:r w:rsidR="0092642E">
        <w:rPr>
          <w:rFonts w:ascii="Traditional Arabic" w:hAnsi="Traditional Arabic" w:cs="Traditional Arabic"/>
          <w:sz w:val="34"/>
          <w:szCs w:val="34"/>
          <w:rtl/>
        </w:rPr>
        <w:t>.</w:t>
      </w:r>
      <w:r w:rsidRPr="001B6EB9">
        <w:rPr>
          <w:rFonts w:ascii="Traditional Arabic" w:hAnsi="Traditional Arabic" w:cs="Traditional Arabic"/>
          <w:sz w:val="34"/>
          <w:szCs w:val="34"/>
          <w:rtl/>
        </w:rPr>
        <w:t>هل يجوز لنا قول هذه العبارة</w:t>
      </w:r>
      <w:r w:rsidR="0092642E">
        <w:rPr>
          <w:rFonts w:ascii="Traditional Arabic" w:hAnsi="Traditional Arabic" w:cs="Traditional Arabic"/>
          <w:sz w:val="34"/>
          <w:szCs w:val="34"/>
          <w:rtl/>
        </w:rPr>
        <w:t xml:space="preserve"> و</w:t>
      </w:r>
      <w:r w:rsidRPr="001B6EB9">
        <w:rPr>
          <w:rFonts w:ascii="Traditional Arabic" w:hAnsi="Traditional Arabic" w:cs="Traditional Arabic"/>
          <w:sz w:val="34"/>
          <w:szCs w:val="34"/>
          <w:rtl/>
        </w:rPr>
        <w:t>أمثالها</w:t>
      </w:r>
      <w:r w:rsidR="00D00384">
        <w:rPr>
          <w:rFonts w:ascii="Traditional Arabic" w:hAnsi="Traditional Arabic" w:cs="Traditional Arabic"/>
          <w:sz w:val="34"/>
          <w:szCs w:val="34"/>
          <w:rtl/>
        </w:rPr>
        <w:t>؟</w:t>
      </w:r>
      <w:r w:rsidRPr="001B6EB9">
        <w:rPr>
          <w:rFonts w:ascii="Traditional Arabic" w:hAnsi="Traditional Arabic" w:cs="Traditional Arabic"/>
          <w:sz w:val="34"/>
          <w:szCs w:val="34"/>
          <w:rtl/>
        </w:rPr>
        <w:t xml:space="preserve"> دلل على ما تقول</w:t>
      </w:r>
      <w:r w:rsidR="0092642E">
        <w:rPr>
          <w:rFonts w:ascii="Traditional Arabic" w:hAnsi="Traditional Arabic" w:cs="Traditional Arabic"/>
          <w:sz w:val="34"/>
          <w:szCs w:val="34"/>
          <w:rtl/>
        </w:rPr>
        <w:t>.</w:t>
      </w:r>
    </w:p>
    <w:p w:rsidR="004446F4" w:rsidRPr="001B6EB9" w:rsidRDefault="004446F4" w:rsidP="00777002">
      <w:pPr>
        <w:spacing w:after="0" w:line="500" w:lineRule="atLeast"/>
        <w:rPr>
          <w:rFonts w:ascii="Traditional Arabic" w:hAnsi="Traditional Arabic" w:cs="Traditional Arabic"/>
          <w:sz w:val="34"/>
          <w:szCs w:val="34"/>
          <w:rtl/>
        </w:rPr>
      </w:pPr>
      <w:r w:rsidRPr="001B6EB9">
        <w:rPr>
          <w:rFonts w:ascii="Traditional Arabic" w:hAnsi="Traditional Arabic" w:cs="Traditional Arabic"/>
          <w:sz w:val="34"/>
          <w:szCs w:val="34"/>
          <w:rtl/>
        </w:rPr>
        <w:lastRenderedPageBreak/>
        <w:t>السؤال السادس</w:t>
      </w:r>
      <w:r w:rsidR="0092642E">
        <w:rPr>
          <w:rFonts w:ascii="Traditional Arabic" w:hAnsi="Traditional Arabic" w:cs="Traditional Arabic"/>
          <w:sz w:val="34"/>
          <w:szCs w:val="34"/>
          <w:rtl/>
        </w:rPr>
        <w:t xml:space="preserve"> و</w:t>
      </w:r>
      <w:r w:rsidRPr="001B6EB9">
        <w:rPr>
          <w:rFonts w:ascii="Traditional Arabic" w:hAnsi="Traditional Arabic" w:cs="Traditional Arabic"/>
          <w:sz w:val="34"/>
          <w:szCs w:val="34"/>
          <w:rtl/>
        </w:rPr>
        <w:t xml:space="preserve">الخمسون بعد </w:t>
      </w:r>
      <w:proofErr w:type="gramStart"/>
      <w:r w:rsidRPr="001B6EB9">
        <w:rPr>
          <w:rFonts w:ascii="Traditional Arabic" w:hAnsi="Traditional Arabic" w:cs="Traditional Arabic"/>
          <w:sz w:val="34"/>
          <w:szCs w:val="34"/>
          <w:rtl/>
        </w:rPr>
        <w:t>المائة</w:t>
      </w:r>
      <w:r w:rsidR="0092642E">
        <w:rPr>
          <w:rFonts w:ascii="Traditional Arabic" w:hAnsi="Traditional Arabic" w:cs="Traditional Arabic"/>
          <w:sz w:val="34"/>
          <w:szCs w:val="34"/>
          <w:rtl/>
        </w:rPr>
        <w:t>:</w:t>
      </w:r>
      <w:r w:rsidRPr="001B6EB9">
        <w:rPr>
          <w:rFonts w:ascii="Traditional Arabic" w:hAnsi="Traditional Arabic" w:cs="Traditional Arabic"/>
          <w:sz w:val="34"/>
          <w:szCs w:val="34"/>
          <w:rtl/>
        </w:rPr>
        <w:t>-</w:t>
      </w:r>
      <w:proofErr w:type="gramEnd"/>
    </w:p>
    <w:p w:rsidR="004446F4" w:rsidRPr="001B6EB9" w:rsidRDefault="004446F4" w:rsidP="00777002">
      <w:pPr>
        <w:spacing w:after="0" w:line="500" w:lineRule="atLeast"/>
        <w:rPr>
          <w:rFonts w:ascii="Traditional Arabic" w:hAnsi="Traditional Arabic" w:cs="Traditional Arabic"/>
          <w:sz w:val="34"/>
          <w:szCs w:val="34"/>
        </w:rPr>
      </w:pPr>
      <w:r w:rsidRPr="001B6EB9">
        <w:rPr>
          <w:rFonts w:ascii="Traditional Arabic" w:hAnsi="Traditional Arabic" w:cs="Traditional Arabic"/>
          <w:sz w:val="34"/>
          <w:szCs w:val="34"/>
          <w:rtl/>
        </w:rPr>
        <w:t>لم جاء النهي عن قول</w:t>
      </w:r>
      <w:r w:rsidR="0092642E">
        <w:rPr>
          <w:rFonts w:ascii="Traditional Arabic" w:hAnsi="Traditional Arabic" w:cs="Traditional Arabic"/>
          <w:sz w:val="34"/>
          <w:szCs w:val="34"/>
          <w:rtl/>
        </w:rPr>
        <w:t>:</w:t>
      </w:r>
      <w:r w:rsidRPr="001B6EB9">
        <w:rPr>
          <w:rFonts w:ascii="Traditional Arabic" w:hAnsi="Traditional Arabic" w:cs="Traditional Arabic"/>
          <w:sz w:val="34"/>
          <w:szCs w:val="34"/>
          <w:rtl/>
        </w:rPr>
        <w:t xml:space="preserve"> </w:t>
      </w:r>
      <w:proofErr w:type="gramStart"/>
      <w:r w:rsidRPr="001B6EB9">
        <w:rPr>
          <w:rFonts w:ascii="Traditional Arabic" w:hAnsi="Traditional Arabic" w:cs="Traditional Arabic"/>
          <w:sz w:val="34"/>
          <w:szCs w:val="34"/>
          <w:rtl/>
        </w:rPr>
        <w:t>(( اللهم</w:t>
      </w:r>
      <w:proofErr w:type="gramEnd"/>
      <w:r w:rsidRPr="001B6EB9">
        <w:rPr>
          <w:rFonts w:ascii="Traditional Arabic" w:hAnsi="Traditional Arabic" w:cs="Traditional Arabic"/>
          <w:sz w:val="34"/>
          <w:szCs w:val="34"/>
          <w:rtl/>
        </w:rPr>
        <w:t xml:space="preserve"> ارحمني إن شئت ))؟</w:t>
      </w:r>
    </w:p>
    <w:p w:rsidR="004446F4" w:rsidRPr="001B6EB9" w:rsidRDefault="004446F4" w:rsidP="00777002">
      <w:pPr>
        <w:spacing w:after="0" w:line="500" w:lineRule="atLeast"/>
        <w:rPr>
          <w:rFonts w:ascii="Traditional Arabic" w:hAnsi="Traditional Arabic" w:cs="Traditional Arabic"/>
          <w:sz w:val="34"/>
          <w:szCs w:val="34"/>
          <w:rtl/>
        </w:rPr>
      </w:pPr>
      <w:r w:rsidRPr="001B6EB9">
        <w:rPr>
          <w:rFonts w:ascii="Traditional Arabic" w:hAnsi="Traditional Arabic" w:cs="Traditional Arabic"/>
          <w:sz w:val="34"/>
          <w:szCs w:val="34"/>
          <w:rtl/>
        </w:rPr>
        <w:t>السؤال السابع</w:t>
      </w:r>
      <w:r w:rsidR="0092642E">
        <w:rPr>
          <w:rFonts w:ascii="Traditional Arabic" w:hAnsi="Traditional Arabic" w:cs="Traditional Arabic"/>
          <w:sz w:val="34"/>
          <w:szCs w:val="34"/>
          <w:rtl/>
        </w:rPr>
        <w:t xml:space="preserve"> و</w:t>
      </w:r>
      <w:r w:rsidRPr="001B6EB9">
        <w:rPr>
          <w:rFonts w:ascii="Traditional Arabic" w:hAnsi="Traditional Arabic" w:cs="Traditional Arabic"/>
          <w:sz w:val="34"/>
          <w:szCs w:val="34"/>
          <w:rtl/>
        </w:rPr>
        <w:t xml:space="preserve">الخمسون بعد </w:t>
      </w:r>
      <w:proofErr w:type="gramStart"/>
      <w:r w:rsidRPr="001B6EB9">
        <w:rPr>
          <w:rFonts w:ascii="Traditional Arabic" w:hAnsi="Traditional Arabic" w:cs="Traditional Arabic"/>
          <w:sz w:val="34"/>
          <w:szCs w:val="34"/>
          <w:rtl/>
        </w:rPr>
        <w:t>المائة</w:t>
      </w:r>
      <w:r w:rsidR="0092642E">
        <w:rPr>
          <w:rFonts w:ascii="Traditional Arabic" w:hAnsi="Traditional Arabic" w:cs="Traditional Arabic"/>
          <w:sz w:val="34"/>
          <w:szCs w:val="34"/>
          <w:rtl/>
        </w:rPr>
        <w:t>:</w:t>
      </w:r>
      <w:r w:rsidRPr="001B6EB9">
        <w:rPr>
          <w:rFonts w:ascii="Traditional Arabic" w:hAnsi="Traditional Arabic" w:cs="Traditional Arabic"/>
          <w:sz w:val="34"/>
          <w:szCs w:val="34"/>
          <w:rtl/>
        </w:rPr>
        <w:t>-</w:t>
      </w:r>
      <w:proofErr w:type="gramEnd"/>
    </w:p>
    <w:p w:rsidR="004446F4" w:rsidRPr="001B6EB9" w:rsidRDefault="004446F4" w:rsidP="00777002">
      <w:pPr>
        <w:spacing w:after="0" w:line="500" w:lineRule="atLeast"/>
        <w:rPr>
          <w:rFonts w:ascii="Traditional Arabic" w:hAnsi="Traditional Arabic" w:cs="Traditional Arabic"/>
          <w:sz w:val="34"/>
          <w:szCs w:val="34"/>
        </w:rPr>
      </w:pPr>
      <w:r w:rsidRPr="001B6EB9">
        <w:rPr>
          <w:rFonts w:ascii="Traditional Arabic" w:hAnsi="Traditional Arabic" w:cs="Traditional Arabic"/>
          <w:sz w:val="34"/>
          <w:szCs w:val="34"/>
          <w:rtl/>
        </w:rPr>
        <w:t>اذكر حديثاً ورد فيه النهي عن الاستثناء في الدعاء، مع التعليل</w:t>
      </w:r>
      <w:r w:rsidR="0092642E">
        <w:rPr>
          <w:rFonts w:ascii="Traditional Arabic" w:hAnsi="Traditional Arabic" w:cs="Traditional Arabic"/>
          <w:sz w:val="34"/>
          <w:szCs w:val="34"/>
          <w:rtl/>
        </w:rPr>
        <w:t>.</w:t>
      </w:r>
    </w:p>
    <w:p w:rsidR="004446F4" w:rsidRPr="001B6EB9" w:rsidRDefault="004446F4" w:rsidP="00777002">
      <w:pPr>
        <w:spacing w:after="0" w:line="500" w:lineRule="atLeast"/>
        <w:rPr>
          <w:rFonts w:ascii="Traditional Arabic" w:hAnsi="Traditional Arabic" w:cs="Traditional Arabic"/>
          <w:sz w:val="34"/>
          <w:szCs w:val="34"/>
          <w:rtl/>
        </w:rPr>
      </w:pPr>
      <w:r w:rsidRPr="001B6EB9">
        <w:rPr>
          <w:rFonts w:ascii="Traditional Arabic" w:hAnsi="Traditional Arabic" w:cs="Traditional Arabic"/>
          <w:sz w:val="34"/>
          <w:szCs w:val="34"/>
          <w:rtl/>
        </w:rPr>
        <w:t>السؤال الثامن</w:t>
      </w:r>
      <w:r w:rsidR="0092642E">
        <w:rPr>
          <w:rFonts w:ascii="Traditional Arabic" w:hAnsi="Traditional Arabic" w:cs="Traditional Arabic"/>
          <w:sz w:val="34"/>
          <w:szCs w:val="34"/>
          <w:rtl/>
        </w:rPr>
        <w:t xml:space="preserve"> و</w:t>
      </w:r>
      <w:r w:rsidRPr="001B6EB9">
        <w:rPr>
          <w:rFonts w:ascii="Traditional Arabic" w:hAnsi="Traditional Arabic" w:cs="Traditional Arabic"/>
          <w:sz w:val="34"/>
          <w:szCs w:val="34"/>
          <w:rtl/>
        </w:rPr>
        <w:t xml:space="preserve">الخمسون بعد </w:t>
      </w:r>
      <w:proofErr w:type="gramStart"/>
      <w:r w:rsidRPr="001B6EB9">
        <w:rPr>
          <w:rFonts w:ascii="Traditional Arabic" w:hAnsi="Traditional Arabic" w:cs="Traditional Arabic"/>
          <w:sz w:val="34"/>
          <w:szCs w:val="34"/>
          <w:rtl/>
        </w:rPr>
        <w:t>المائة</w:t>
      </w:r>
      <w:r w:rsidR="0092642E">
        <w:rPr>
          <w:rFonts w:ascii="Traditional Arabic" w:hAnsi="Traditional Arabic" w:cs="Traditional Arabic"/>
          <w:sz w:val="34"/>
          <w:szCs w:val="34"/>
          <w:rtl/>
        </w:rPr>
        <w:t>:</w:t>
      </w:r>
      <w:r w:rsidRPr="001B6EB9">
        <w:rPr>
          <w:rFonts w:ascii="Traditional Arabic" w:hAnsi="Traditional Arabic" w:cs="Traditional Arabic"/>
          <w:sz w:val="34"/>
          <w:szCs w:val="34"/>
          <w:rtl/>
        </w:rPr>
        <w:t>-</w:t>
      </w:r>
      <w:proofErr w:type="gramEnd"/>
    </w:p>
    <w:p w:rsidR="004446F4" w:rsidRPr="001B6EB9" w:rsidRDefault="004446F4" w:rsidP="00777002">
      <w:pPr>
        <w:spacing w:after="0" w:line="500" w:lineRule="atLeast"/>
        <w:rPr>
          <w:rFonts w:ascii="Traditional Arabic" w:hAnsi="Traditional Arabic" w:cs="Traditional Arabic"/>
          <w:sz w:val="34"/>
          <w:szCs w:val="34"/>
        </w:rPr>
      </w:pPr>
      <w:r w:rsidRPr="001B6EB9">
        <w:rPr>
          <w:rFonts w:ascii="Traditional Arabic" w:hAnsi="Traditional Arabic" w:cs="Traditional Arabic"/>
          <w:sz w:val="34"/>
          <w:szCs w:val="34"/>
          <w:rtl/>
        </w:rPr>
        <w:t xml:space="preserve">الباب </w:t>
      </w:r>
      <w:proofErr w:type="gramStart"/>
      <w:r w:rsidRPr="001B6EB9">
        <w:rPr>
          <w:rFonts w:ascii="Traditional Arabic" w:hAnsi="Traditional Arabic" w:cs="Traditional Arabic"/>
          <w:sz w:val="34"/>
          <w:szCs w:val="34"/>
          <w:rtl/>
        </w:rPr>
        <w:t>( 54</w:t>
      </w:r>
      <w:proofErr w:type="gramEnd"/>
      <w:r w:rsidRPr="001B6EB9">
        <w:rPr>
          <w:rFonts w:ascii="Traditional Arabic" w:hAnsi="Traditional Arabic" w:cs="Traditional Arabic"/>
          <w:sz w:val="34"/>
          <w:szCs w:val="34"/>
          <w:rtl/>
        </w:rPr>
        <w:t xml:space="preserve"> ) عنوانه</w:t>
      </w:r>
      <w:r w:rsidR="0092642E">
        <w:rPr>
          <w:rFonts w:ascii="Traditional Arabic" w:hAnsi="Traditional Arabic" w:cs="Traditional Arabic"/>
          <w:sz w:val="34"/>
          <w:szCs w:val="34"/>
          <w:rtl/>
        </w:rPr>
        <w:t>:</w:t>
      </w:r>
      <w:r w:rsidRPr="001B6EB9">
        <w:rPr>
          <w:rFonts w:ascii="Traditional Arabic" w:hAnsi="Traditional Arabic" w:cs="Traditional Arabic"/>
          <w:sz w:val="34"/>
          <w:szCs w:val="34"/>
          <w:rtl/>
        </w:rPr>
        <w:t>" لا يقول</w:t>
      </w:r>
      <w:r w:rsidR="0092642E">
        <w:rPr>
          <w:rFonts w:ascii="Traditional Arabic" w:hAnsi="Traditional Arabic" w:cs="Traditional Arabic"/>
          <w:sz w:val="34"/>
          <w:szCs w:val="34"/>
          <w:rtl/>
        </w:rPr>
        <w:t>:</w:t>
      </w:r>
      <w:r w:rsidRPr="001B6EB9">
        <w:rPr>
          <w:rFonts w:ascii="Traditional Arabic" w:hAnsi="Traditional Arabic" w:cs="Traditional Arabic"/>
          <w:sz w:val="34"/>
          <w:szCs w:val="34"/>
          <w:rtl/>
        </w:rPr>
        <w:t xml:space="preserve"> عبدي</w:t>
      </w:r>
      <w:r w:rsidR="0092642E">
        <w:rPr>
          <w:rFonts w:ascii="Traditional Arabic" w:hAnsi="Traditional Arabic" w:cs="Traditional Arabic"/>
          <w:sz w:val="34"/>
          <w:szCs w:val="34"/>
          <w:rtl/>
        </w:rPr>
        <w:t xml:space="preserve"> و</w:t>
      </w:r>
      <w:r w:rsidRPr="001B6EB9">
        <w:rPr>
          <w:rFonts w:ascii="Traditional Arabic" w:hAnsi="Traditional Arabic" w:cs="Traditional Arabic"/>
          <w:sz w:val="34"/>
          <w:szCs w:val="34"/>
          <w:rtl/>
        </w:rPr>
        <w:t>أمتي". دلل على ذلك</w:t>
      </w:r>
      <w:r w:rsidR="0092642E">
        <w:rPr>
          <w:rFonts w:ascii="Traditional Arabic" w:hAnsi="Traditional Arabic" w:cs="Traditional Arabic"/>
          <w:sz w:val="34"/>
          <w:szCs w:val="34"/>
          <w:rtl/>
        </w:rPr>
        <w:t>.</w:t>
      </w:r>
    </w:p>
    <w:p w:rsidR="004446F4" w:rsidRPr="001B6EB9" w:rsidRDefault="004446F4" w:rsidP="00777002">
      <w:pPr>
        <w:spacing w:after="0" w:line="500" w:lineRule="atLeast"/>
        <w:rPr>
          <w:rFonts w:ascii="Traditional Arabic" w:hAnsi="Traditional Arabic" w:cs="Traditional Arabic"/>
          <w:sz w:val="34"/>
          <w:szCs w:val="34"/>
          <w:rtl/>
        </w:rPr>
      </w:pPr>
      <w:r w:rsidRPr="001B6EB9">
        <w:rPr>
          <w:rFonts w:ascii="Traditional Arabic" w:hAnsi="Traditional Arabic" w:cs="Traditional Arabic"/>
          <w:sz w:val="34"/>
          <w:szCs w:val="34"/>
          <w:rtl/>
        </w:rPr>
        <w:t xml:space="preserve">السؤال التاسع والخمسون بعد </w:t>
      </w:r>
      <w:proofErr w:type="gramStart"/>
      <w:r w:rsidRPr="001B6EB9">
        <w:rPr>
          <w:rFonts w:ascii="Traditional Arabic" w:hAnsi="Traditional Arabic" w:cs="Traditional Arabic"/>
          <w:sz w:val="34"/>
          <w:szCs w:val="34"/>
          <w:rtl/>
        </w:rPr>
        <w:t>المائة</w:t>
      </w:r>
      <w:r w:rsidR="0092642E">
        <w:rPr>
          <w:rFonts w:ascii="Traditional Arabic" w:hAnsi="Traditional Arabic" w:cs="Traditional Arabic"/>
          <w:sz w:val="34"/>
          <w:szCs w:val="34"/>
          <w:rtl/>
        </w:rPr>
        <w:t>:</w:t>
      </w:r>
      <w:r w:rsidRPr="001B6EB9">
        <w:rPr>
          <w:rFonts w:ascii="Traditional Arabic" w:hAnsi="Traditional Arabic" w:cs="Traditional Arabic"/>
          <w:sz w:val="34"/>
          <w:szCs w:val="34"/>
          <w:rtl/>
        </w:rPr>
        <w:t>-</w:t>
      </w:r>
      <w:proofErr w:type="gramEnd"/>
    </w:p>
    <w:p w:rsidR="004446F4" w:rsidRPr="001B6EB9" w:rsidRDefault="004446F4" w:rsidP="00777002">
      <w:pPr>
        <w:spacing w:after="0" w:line="500" w:lineRule="atLeast"/>
        <w:rPr>
          <w:rFonts w:ascii="Traditional Arabic" w:hAnsi="Traditional Arabic" w:cs="Traditional Arabic"/>
          <w:sz w:val="34"/>
          <w:szCs w:val="34"/>
        </w:rPr>
      </w:pPr>
      <w:r w:rsidRPr="001B6EB9">
        <w:rPr>
          <w:rFonts w:ascii="Traditional Arabic" w:hAnsi="Traditional Arabic" w:cs="Traditional Arabic"/>
          <w:sz w:val="34"/>
          <w:szCs w:val="34"/>
          <w:rtl/>
        </w:rPr>
        <w:t>النهي الوارد في" باب</w:t>
      </w:r>
      <w:r w:rsidR="0092642E">
        <w:rPr>
          <w:rFonts w:ascii="Traditional Arabic" w:hAnsi="Traditional Arabic" w:cs="Traditional Arabic"/>
          <w:sz w:val="34"/>
          <w:szCs w:val="34"/>
          <w:rtl/>
        </w:rPr>
        <w:t>:</w:t>
      </w:r>
      <w:r w:rsidRPr="001B6EB9">
        <w:rPr>
          <w:rFonts w:ascii="Traditional Arabic" w:hAnsi="Traditional Arabic" w:cs="Traditional Arabic"/>
          <w:sz w:val="34"/>
          <w:szCs w:val="34"/>
          <w:rtl/>
        </w:rPr>
        <w:t xml:space="preserve"> لا يقول</w:t>
      </w:r>
      <w:r w:rsidR="0092642E">
        <w:rPr>
          <w:rFonts w:ascii="Traditional Arabic" w:hAnsi="Traditional Arabic" w:cs="Traditional Arabic"/>
          <w:sz w:val="34"/>
          <w:szCs w:val="34"/>
          <w:rtl/>
        </w:rPr>
        <w:t>:</w:t>
      </w:r>
      <w:r w:rsidRPr="001B6EB9">
        <w:rPr>
          <w:rFonts w:ascii="Traditional Arabic" w:hAnsi="Traditional Arabic" w:cs="Traditional Arabic"/>
          <w:sz w:val="34"/>
          <w:szCs w:val="34"/>
          <w:rtl/>
        </w:rPr>
        <w:t xml:space="preserve"> عبدي</w:t>
      </w:r>
      <w:r w:rsidR="0092642E">
        <w:rPr>
          <w:rFonts w:ascii="Traditional Arabic" w:hAnsi="Traditional Arabic" w:cs="Traditional Arabic"/>
          <w:sz w:val="34"/>
          <w:szCs w:val="34"/>
          <w:rtl/>
        </w:rPr>
        <w:t xml:space="preserve"> و</w:t>
      </w:r>
      <w:r w:rsidRPr="001B6EB9">
        <w:rPr>
          <w:rFonts w:ascii="Traditional Arabic" w:hAnsi="Traditional Arabic" w:cs="Traditional Arabic"/>
          <w:sz w:val="34"/>
          <w:szCs w:val="34"/>
          <w:rtl/>
        </w:rPr>
        <w:t>أمتي" هو لتحقيق التوحيد حتى في الألفاظ</w:t>
      </w:r>
      <w:r w:rsidR="0092642E">
        <w:rPr>
          <w:rFonts w:ascii="Traditional Arabic" w:hAnsi="Traditional Arabic" w:cs="Traditional Arabic"/>
          <w:sz w:val="34"/>
          <w:szCs w:val="34"/>
          <w:rtl/>
        </w:rPr>
        <w:t xml:space="preserve"> و</w:t>
      </w:r>
      <w:r w:rsidRPr="001B6EB9">
        <w:rPr>
          <w:rFonts w:ascii="Traditional Arabic" w:hAnsi="Traditional Arabic" w:cs="Traditional Arabic"/>
          <w:sz w:val="34"/>
          <w:szCs w:val="34"/>
          <w:rtl/>
        </w:rPr>
        <w:t xml:space="preserve">سداً لذريعة </w:t>
      </w:r>
      <w:proofErr w:type="gramStart"/>
      <w:r w:rsidRPr="001B6EB9">
        <w:rPr>
          <w:rFonts w:ascii="Traditional Arabic" w:hAnsi="Traditional Arabic" w:cs="Traditional Arabic"/>
          <w:sz w:val="34"/>
          <w:szCs w:val="34"/>
          <w:rtl/>
        </w:rPr>
        <w:t>الشرك ؛</w:t>
      </w:r>
      <w:proofErr w:type="gramEnd"/>
      <w:r w:rsidRPr="001B6EB9">
        <w:rPr>
          <w:rFonts w:ascii="Traditional Arabic" w:hAnsi="Traditional Arabic" w:cs="Traditional Arabic"/>
          <w:sz w:val="34"/>
          <w:szCs w:val="34"/>
          <w:rtl/>
        </w:rPr>
        <w:t xml:space="preserve"> لما فيها من التشريك في اللفظ</w:t>
      </w:r>
      <w:r w:rsidR="0092642E">
        <w:rPr>
          <w:rFonts w:ascii="Traditional Arabic" w:hAnsi="Traditional Arabic" w:cs="Traditional Arabic"/>
          <w:sz w:val="34"/>
          <w:szCs w:val="34"/>
          <w:rtl/>
        </w:rPr>
        <w:t>.</w:t>
      </w:r>
      <w:r w:rsidRPr="001B6EB9">
        <w:rPr>
          <w:rFonts w:ascii="Traditional Arabic" w:hAnsi="Traditional Arabic" w:cs="Traditional Arabic"/>
          <w:sz w:val="34"/>
          <w:szCs w:val="34"/>
          <w:rtl/>
        </w:rPr>
        <w:t xml:space="preserve"> هل تتفق مع هذا المعنى</w:t>
      </w:r>
      <w:r w:rsidR="00D00384">
        <w:rPr>
          <w:rFonts w:ascii="Traditional Arabic" w:hAnsi="Traditional Arabic" w:cs="Traditional Arabic"/>
          <w:sz w:val="34"/>
          <w:szCs w:val="34"/>
          <w:rtl/>
        </w:rPr>
        <w:t>؟</w:t>
      </w:r>
    </w:p>
    <w:p w:rsidR="004446F4" w:rsidRPr="001B6EB9" w:rsidRDefault="004446F4" w:rsidP="00777002">
      <w:pPr>
        <w:spacing w:after="0" w:line="500" w:lineRule="atLeast"/>
        <w:rPr>
          <w:rFonts w:ascii="Traditional Arabic" w:hAnsi="Traditional Arabic" w:cs="Traditional Arabic"/>
          <w:sz w:val="34"/>
          <w:szCs w:val="34"/>
          <w:rtl/>
        </w:rPr>
      </w:pPr>
      <w:r w:rsidRPr="001B6EB9">
        <w:rPr>
          <w:rFonts w:ascii="Traditional Arabic" w:hAnsi="Traditional Arabic" w:cs="Traditional Arabic"/>
          <w:sz w:val="34"/>
          <w:szCs w:val="34"/>
          <w:rtl/>
        </w:rPr>
        <w:t xml:space="preserve">السؤال </w:t>
      </w:r>
      <w:proofErr w:type="spellStart"/>
      <w:r w:rsidRPr="001B6EB9">
        <w:rPr>
          <w:rFonts w:ascii="Traditional Arabic" w:hAnsi="Traditional Arabic" w:cs="Traditional Arabic"/>
          <w:sz w:val="34"/>
          <w:szCs w:val="34"/>
          <w:rtl/>
        </w:rPr>
        <w:t>الستون</w:t>
      </w:r>
      <w:proofErr w:type="spellEnd"/>
      <w:r w:rsidRPr="001B6EB9">
        <w:rPr>
          <w:rFonts w:ascii="Traditional Arabic" w:hAnsi="Traditional Arabic" w:cs="Traditional Arabic"/>
          <w:sz w:val="34"/>
          <w:szCs w:val="34"/>
          <w:rtl/>
        </w:rPr>
        <w:t xml:space="preserve"> بعد </w:t>
      </w:r>
      <w:proofErr w:type="gramStart"/>
      <w:r w:rsidRPr="001B6EB9">
        <w:rPr>
          <w:rFonts w:ascii="Traditional Arabic" w:hAnsi="Traditional Arabic" w:cs="Traditional Arabic"/>
          <w:sz w:val="34"/>
          <w:szCs w:val="34"/>
          <w:rtl/>
        </w:rPr>
        <w:t>المائة</w:t>
      </w:r>
      <w:r w:rsidR="0092642E">
        <w:rPr>
          <w:rFonts w:ascii="Traditional Arabic" w:hAnsi="Traditional Arabic" w:cs="Traditional Arabic"/>
          <w:sz w:val="34"/>
          <w:szCs w:val="34"/>
          <w:rtl/>
        </w:rPr>
        <w:t>:</w:t>
      </w:r>
      <w:r w:rsidRPr="001B6EB9">
        <w:rPr>
          <w:rFonts w:ascii="Traditional Arabic" w:hAnsi="Traditional Arabic" w:cs="Traditional Arabic"/>
          <w:sz w:val="34"/>
          <w:szCs w:val="34"/>
          <w:rtl/>
        </w:rPr>
        <w:t>-</w:t>
      </w:r>
      <w:proofErr w:type="gramEnd"/>
    </w:p>
    <w:p w:rsidR="004446F4" w:rsidRPr="001B6EB9" w:rsidRDefault="004446F4" w:rsidP="00777002">
      <w:pPr>
        <w:spacing w:after="0" w:line="500" w:lineRule="atLeast"/>
        <w:rPr>
          <w:rFonts w:ascii="Traditional Arabic" w:hAnsi="Traditional Arabic" w:cs="Traditional Arabic"/>
          <w:sz w:val="34"/>
          <w:szCs w:val="34"/>
          <w:rtl/>
        </w:rPr>
      </w:pPr>
      <w:r w:rsidRPr="001B6EB9">
        <w:rPr>
          <w:rFonts w:ascii="Traditional Arabic" w:hAnsi="Traditional Arabic" w:cs="Traditional Arabic"/>
          <w:sz w:val="34"/>
          <w:szCs w:val="34"/>
          <w:rtl/>
        </w:rPr>
        <w:t>روى الإمام أحمد</w:t>
      </w:r>
      <w:r w:rsidR="0092642E">
        <w:rPr>
          <w:rFonts w:ascii="Traditional Arabic" w:hAnsi="Traditional Arabic" w:cs="Traditional Arabic"/>
          <w:sz w:val="34"/>
          <w:szCs w:val="34"/>
          <w:rtl/>
        </w:rPr>
        <w:t xml:space="preserve"> و</w:t>
      </w:r>
      <w:r w:rsidRPr="001B6EB9">
        <w:rPr>
          <w:rFonts w:ascii="Traditional Arabic" w:hAnsi="Traditional Arabic" w:cs="Traditional Arabic"/>
          <w:sz w:val="34"/>
          <w:szCs w:val="34"/>
          <w:rtl/>
        </w:rPr>
        <w:t>أبو داود</w:t>
      </w:r>
      <w:r w:rsidR="0092642E">
        <w:rPr>
          <w:rFonts w:ascii="Traditional Arabic" w:hAnsi="Traditional Arabic" w:cs="Traditional Arabic"/>
          <w:sz w:val="34"/>
          <w:szCs w:val="34"/>
          <w:rtl/>
        </w:rPr>
        <w:t xml:space="preserve"> و</w:t>
      </w:r>
      <w:r w:rsidRPr="001B6EB9">
        <w:rPr>
          <w:rFonts w:ascii="Traditional Arabic" w:hAnsi="Traditional Arabic" w:cs="Traditional Arabic"/>
          <w:sz w:val="34"/>
          <w:szCs w:val="34"/>
          <w:rtl/>
        </w:rPr>
        <w:t>النَّسائي</w:t>
      </w:r>
      <w:r w:rsidR="0092642E">
        <w:rPr>
          <w:rFonts w:ascii="Traditional Arabic" w:hAnsi="Traditional Arabic" w:cs="Traditional Arabic"/>
          <w:sz w:val="34"/>
          <w:szCs w:val="34"/>
          <w:rtl/>
        </w:rPr>
        <w:t xml:space="preserve"> و</w:t>
      </w:r>
      <w:r w:rsidRPr="001B6EB9">
        <w:rPr>
          <w:rFonts w:ascii="Traditional Arabic" w:hAnsi="Traditional Arabic" w:cs="Traditional Arabic"/>
          <w:sz w:val="34"/>
          <w:szCs w:val="34"/>
          <w:rtl/>
        </w:rPr>
        <w:t>ابن حبان</w:t>
      </w:r>
      <w:r w:rsidR="0092642E">
        <w:rPr>
          <w:rFonts w:ascii="Traditional Arabic" w:hAnsi="Traditional Arabic" w:cs="Traditional Arabic"/>
          <w:sz w:val="34"/>
          <w:szCs w:val="34"/>
          <w:rtl/>
        </w:rPr>
        <w:t xml:space="preserve"> و</w:t>
      </w:r>
      <w:r w:rsidRPr="001B6EB9">
        <w:rPr>
          <w:rFonts w:ascii="Traditional Arabic" w:hAnsi="Traditional Arabic" w:cs="Traditional Arabic"/>
          <w:sz w:val="34"/>
          <w:szCs w:val="34"/>
          <w:rtl/>
        </w:rPr>
        <w:t>الحاكم</w:t>
      </w:r>
      <w:r w:rsidR="0092642E">
        <w:rPr>
          <w:rFonts w:ascii="Traditional Arabic" w:hAnsi="Traditional Arabic" w:cs="Traditional Arabic"/>
          <w:sz w:val="34"/>
          <w:szCs w:val="34"/>
          <w:rtl/>
        </w:rPr>
        <w:t xml:space="preserve"> و</w:t>
      </w:r>
      <w:r w:rsidRPr="001B6EB9">
        <w:rPr>
          <w:rFonts w:ascii="Traditional Arabic" w:hAnsi="Traditional Arabic" w:cs="Traditional Arabic"/>
          <w:sz w:val="34"/>
          <w:szCs w:val="34"/>
          <w:rtl/>
        </w:rPr>
        <w:t xml:space="preserve">صححه </w:t>
      </w:r>
      <w:proofErr w:type="spellStart"/>
      <w:r w:rsidRPr="001B6EB9">
        <w:rPr>
          <w:rFonts w:ascii="Traditional Arabic" w:hAnsi="Traditional Arabic" w:cs="Traditional Arabic"/>
          <w:sz w:val="34"/>
          <w:szCs w:val="34"/>
          <w:rtl/>
        </w:rPr>
        <w:t>ووافقه</w:t>
      </w:r>
      <w:proofErr w:type="spellEnd"/>
      <w:r w:rsidRPr="001B6EB9">
        <w:rPr>
          <w:rFonts w:ascii="Traditional Arabic" w:hAnsi="Traditional Arabic" w:cs="Traditional Arabic"/>
          <w:sz w:val="34"/>
          <w:szCs w:val="34"/>
          <w:rtl/>
        </w:rPr>
        <w:t xml:space="preserve"> عليه الذهبي عبد الله بن عمر</w:t>
      </w:r>
      <w:r w:rsidR="0092642E">
        <w:rPr>
          <w:rFonts w:ascii="Traditional Arabic" w:hAnsi="Traditional Arabic" w:cs="Traditional Arabic"/>
          <w:sz w:val="34"/>
          <w:szCs w:val="34"/>
          <w:rtl/>
        </w:rPr>
        <w:t xml:space="preserve"> </w:t>
      </w:r>
      <w:r w:rsidRPr="001B6EB9">
        <w:rPr>
          <w:rFonts w:ascii="Traditional Arabic" w:hAnsi="Traditional Arabic" w:cs="Traditional Arabic"/>
          <w:sz w:val="34"/>
          <w:szCs w:val="34"/>
          <w:rtl/>
        </w:rPr>
        <w:t>ب</w:t>
      </w:r>
      <w:r w:rsidR="0092642E">
        <w:rPr>
          <w:rFonts w:ascii="Traditional Arabic" w:hAnsi="Traditional Arabic" w:cs="Traditional Arabic"/>
          <w:sz w:val="34"/>
          <w:szCs w:val="34"/>
          <w:rtl/>
        </w:rPr>
        <w:t xml:space="preserve"> </w:t>
      </w:r>
      <w:r w:rsidRPr="001B6EB9">
        <w:rPr>
          <w:rFonts w:ascii="Traditional Arabic" w:hAnsi="Traditional Arabic" w:cs="Traditional Arabic"/>
          <w:sz w:val="34"/>
          <w:szCs w:val="34"/>
          <w:rtl/>
        </w:rPr>
        <w:t>قال</w:t>
      </w:r>
      <w:r w:rsidR="0092642E">
        <w:rPr>
          <w:rFonts w:ascii="Traditional Arabic" w:hAnsi="Traditional Arabic" w:cs="Traditional Arabic"/>
          <w:sz w:val="34"/>
          <w:szCs w:val="34"/>
          <w:rtl/>
        </w:rPr>
        <w:t>:</w:t>
      </w:r>
      <w:r w:rsidRPr="001B6EB9">
        <w:rPr>
          <w:rFonts w:ascii="Traditional Arabic" w:hAnsi="Traditional Arabic" w:cs="Traditional Arabic"/>
          <w:sz w:val="34"/>
          <w:szCs w:val="34"/>
          <w:rtl/>
        </w:rPr>
        <w:t xml:space="preserve"> قال رسول </w:t>
      </w:r>
      <w:proofErr w:type="gramStart"/>
      <w:r w:rsidRPr="001B6EB9">
        <w:rPr>
          <w:rFonts w:ascii="Traditional Arabic" w:hAnsi="Traditional Arabic" w:cs="Traditional Arabic"/>
          <w:sz w:val="34"/>
          <w:szCs w:val="34"/>
          <w:rtl/>
        </w:rPr>
        <w:t xml:space="preserve">الله </w:t>
      </w:r>
      <w:r w:rsidRPr="001B6EB9">
        <w:rPr>
          <w:rFonts w:ascii="Traditional Arabic" w:hAnsi="Traditional Arabic" w:cs="Traditional Arabic"/>
          <w:sz w:val="34"/>
          <w:szCs w:val="34"/>
        </w:rPr>
        <w:sym w:font="AGA Arabesque" w:char="F072"/>
      </w:r>
      <w:r w:rsidR="0092642E">
        <w:rPr>
          <w:rFonts w:ascii="Traditional Arabic" w:hAnsi="Traditional Arabic" w:cs="Traditional Arabic"/>
          <w:sz w:val="34"/>
          <w:szCs w:val="34"/>
          <w:rtl/>
        </w:rPr>
        <w:t>:</w:t>
      </w:r>
      <w:proofErr w:type="gramEnd"/>
      <w:r w:rsidRPr="001B6EB9">
        <w:rPr>
          <w:rFonts w:ascii="Traditional Arabic" w:hAnsi="Traditional Arabic" w:cs="Traditional Arabic"/>
          <w:sz w:val="34"/>
          <w:szCs w:val="34"/>
          <w:rtl/>
        </w:rPr>
        <w:t xml:space="preserve"> (( من استعاذ بالله </w:t>
      </w:r>
      <w:proofErr w:type="spellStart"/>
      <w:r w:rsidRPr="001B6EB9">
        <w:rPr>
          <w:rFonts w:ascii="Traditional Arabic" w:hAnsi="Traditional Arabic" w:cs="Traditional Arabic"/>
          <w:sz w:val="34"/>
          <w:szCs w:val="34"/>
          <w:rtl/>
        </w:rPr>
        <w:t>فأعيذوه</w:t>
      </w:r>
      <w:proofErr w:type="spellEnd"/>
      <w:r w:rsidR="0092642E">
        <w:rPr>
          <w:rFonts w:ascii="Traditional Arabic" w:hAnsi="Traditional Arabic" w:cs="Traditional Arabic"/>
          <w:sz w:val="34"/>
          <w:szCs w:val="34"/>
          <w:rtl/>
        </w:rPr>
        <w:t>.</w:t>
      </w:r>
      <w:r w:rsidRPr="001B6EB9">
        <w:rPr>
          <w:rFonts w:ascii="Traditional Arabic" w:hAnsi="Traditional Arabic" w:cs="Traditional Arabic"/>
          <w:sz w:val="34"/>
          <w:szCs w:val="34"/>
          <w:rtl/>
        </w:rPr>
        <w:t xml:space="preserve">.. كافأتموه )). </w:t>
      </w:r>
    </w:p>
    <w:p w:rsidR="004446F4" w:rsidRPr="001B6EB9" w:rsidRDefault="004446F4" w:rsidP="00777002">
      <w:pPr>
        <w:spacing w:after="0" w:line="500" w:lineRule="atLeast"/>
        <w:rPr>
          <w:rFonts w:ascii="Traditional Arabic" w:hAnsi="Traditional Arabic" w:cs="Traditional Arabic"/>
          <w:sz w:val="34"/>
          <w:szCs w:val="34"/>
        </w:rPr>
      </w:pPr>
      <w:r w:rsidRPr="001B6EB9">
        <w:rPr>
          <w:rFonts w:ascii="Traditional Arabic" w:hAnsi="Traditional Arabic" w:cs="Traditional Arabic"/>
          <w:sz w:val="34"/>
          <w:szCs w:val="34"/>
          <w:rtl/>
        </w:rPr>
        <w:t>أكمل الحديث الشريف السابق من حفظك</w:t>
      </w:r>
      <w:r w:rsidR="0092642E">
        <w:rPr>
          <w:rFonts w:ascii="Traditional Arabic" w:hAnsi="Traditional Arabic" w:cs="Traditional Arabic"/>
          <w:sz w:val="34"/>
          <w:szCs w:val="34"/>
          <w:rtl/>
        </w:rPr>
        <w:t>.</w:t>
      </w:r>
    </w:p>
    <w:p w:rsidR="004446F4" w:rsidRPr="001B6EB9" w:rsidRDefault="004446F4" w:rsidP="00777002">
      <w:pPr>
        <w:spacing w:after="0" w:line="500" w:lineRule="atLeast"/>
        <w:rPr>
          <w:rFonts w:ascii="Traditional Arabic" w:hAnsi="Traditional Arabic" w:cs="Traditional Arabic"/>
          <w:sz w:val="34"/>
          <w:szCs w:val="34"/>
        </w:rPr>
      </w:pPr>
      <w:r w:rsidRPr="001B6EB9">
        <w:rPr>
          <w:rFonts w:ascii="Traditional Arabic" w:hAnsi="Traditional Arabic" w:cs="Traditional Arabic"/>
          <w:sz w:val="34"/>
          <w:szCs w:val="34"/>
          <w:rtl/>
        </w:rPr>
        <w:t xml:space="preserve"> في الحديث الشريف السابق إشارة إلى التوحيد</w:t>
      </w:r>
      <w:r w:rsidR="0092642E">
        <w:rPr>
          <w:rFonts w:ascii="Traditional Arabic" w:hAnsi="Traditional Arabic" w:cs="Traditional Arabic"/>
          <w:sz w:val="34"/>
          <w:szCs w:val="34"/>
          <w:rtl/>
        </w:rPr>
        <w:t xml:space="preserve"> و</w:t>
      </w:r>
      <w:r w:rsidRPr="001B6EB9">
        <w:rPr>
          <w:rFonts w:ascii="Traditional Arabic" w:hAnsi="Traditional Arabic" w:cs="Traditional Arabic"/>
          <w:sz w:val="34"/>
          <w:szCs w:val="34"/>
          <w:rtl/>
        </w:rPr>
        <w:t>مكارم الأخلاق</w:t>
      </w:r>
      <w:r w:rsidR="0092642E">
        <w:rPr>
          <w:rFonts w:ascii="Traditional Arabic" w:hAnsi="Traditional Arabic" w:cs="Traditional Arabic"/>
          <w:sz w:val="34"/>
          <w:szCs w:val="34"/>
          <w:rtl/>
        </w:rPr>
        <w:t>.</w:t>
      </w:r>
      <w:r w:rsidRPr="001B6EB9">
        <w:rPr>
          <w:rFonts w:ascii="Traditional Arabic" w:hAnsi="Traditional Arabic" w:cs="Traditional Arabic"/>
          <w:sz w:val="34"/>
          <w:szCs w:val="34"/>
          <w:rtl/>
        </w:rPr>
        <w:t xml:space="preserve"> وضح ذلك</w:t>
      </w:r>
      <w:r w:rsidR="0092642E">
        <w:rPr>
          <w:rFonts w:ascii="Traditional Arabic" w:hAnsi="Traditional Arabic" w:cs="Traditional Arabic"/>
          <w:sz w:val="34"/>
          <w:szCs w:val="34"/>
          <w:rtl/>
        </w:rPr>
        <w:t>.</w:t>
      </w:r>
    </w:p>
    <w:p w:rsidR="004446F4" w:rsidRPr="001B6EB9" w:rsidRDefault="004446F4" w:rsidP="00777002">
      <w:pPr>
        <w:spacing w:after="0" w:line="500" w:lineRule="atLeast"/>
        <w:rPr>
          <w:rFonts w:ascii="Traditional Arabic" w:hAnsi="Traditional Arabic" w:cs="Traditional Arabic"/>
          <w:sz w:val="34"/>
          <w:szCs w:val="34"/>
          <w:rtl/>
        </w:rPr>
      </w:pPr>
      <w:r w:rsidRPr="001B6EB9">
        <w:rPr>
          <w:rFonts w:ascii="Traditional Arabic" w:hAnsi="Traditional Arabic" w:cs="Traditional Arabic"/>
          <w:sz w:val="34"/>
          <w:szCs w:val="34"/>
          <w:rtl/>
        </w:rPr>
        <w:t>السؤال الحادي</w:t>
      </w:r>
      <w:r w:rsidR="0092642E">
        <w:rPr>
          <w:rFonts w:ascii="Traditional Arabic" w:hAnsi="Traditional Arabic" w:cs="Traditional Arabic"/>
          <w:sz w:val="34"/>
          <w:szCs w:val="34"/>
          <w:rtl/>
        </w:rPr>
        <w:t xml:space="preserve"> </w:t>
      </w:r>
      <w:proofErr w:type="spellStart"/>
      <w:r w:rsidR="0092642E">
        <w:rPr>
          <w:rFonts w:ascii="Traditional Arabic" w:hAnsi="Traditional Arabic" w:cs="Traditional Arabic"/>
          <w:sz w:val="34"/>
          <w:szCs w:val="34"/>
          <w:rtl/>
        </w:rPr>
        <w:t>و</w:t>
      </w:r>
      <w:r w:rsidRPr="001B6EB9">
        <w:rPr>
          <w:rFonts w:ascii="Traditional Arabic" w:hAnsi="Traditional Arabic" w:cs="Traditional Arabic"/>
          <w:sz w:val="34"/>
          <w:szCs w:val="34"/>
          <w:rtl/>
        </w:rPr>
        <w:t>الستون</w:t>
      </w:r>
      <w:proofErr w:type="spellEnd"/>
      <w:r w:rsidRPr="001B6EB9">
        <w:rPr>
          <w:rFonts w:ascii="Traditional Arabic" w:hAnsi="Traditional Arabic" w:cs="Traditional Arabic"/>
          <w:sz w:val="34"/>
          <w:szCs w:val="34"/>
          <w:rtl/>
        </w:rPr>
        <w:t xml:space="preserve"> بعد </w:t>
      </w:r>
      <w:proofErr w:type="gramStart"/>
      <w:r w:rsidRPr="001B6EB9">
        <w:rPr>
          <w:rFonts w:ascii="Traditional Arabic" w:hAnsi="Traditional Arabic" w:cs="Traditional Arabic"/>
          <w:sz w:val="34"/>
          <w:szCs w:val="34"/>
          <w:rtl/>
        </w:rPr>
        <w:t>المائة</w:t>
      </w:r>
      <w:r w:rsidR="0092642E">
        <w:rPr>
          <w:rFonts w:ascii="Traditional Arabic" w:hAnsi="Traditional Arabic" w:cs="Traditional Arabic"/>
          <w:sz w:val="34"/>
          <w:szCs w:val="34"/>
          <w:rtl/>
        </w:rPr>
        <w:t>:</w:t>
      </w:r>
      <w:r w:rsidRPr="001B6EB9">
        <w:rPr>
          <w:rFonts w:ascii="Traditional Arabic" w:hAnsi="Traditional Arabic" w:cs="Traditional Arabic"/>
          <w:sz w:val="34"/>
          <w:szCs w:val="34"/>
          <w:rtl/>
        </w:rPr>
        <w:t>-</w:t>
      </w:r>
      <w:proofErr w:type="gramEnd"/>
    </w:p>
    <w:p w:rsidR="004446F4" w:rsidRPr="001B6EB9" w:rsidRDefault="004446F4" w:rsidP="00777002">
      <w:pPr>
        <w:spacing w:after="0" w:line="500" w:lineRule="atLeast"/>
        <w:rPr>
          <w:rFonts w:ascii="Traditional Arabic" w:hAnsi="Traditional Arabic" w:cs="Traditional Arabic"/>
          <w:sz w:val="34"/>
          <w:szCs w:val="34"/>
        </w:rPr>
      </w:pPr>
      <w:r w:rsidRPr="001B6EB9">
        <w:rPr>
          <w:rFonts w:ascii="Traditional Arabic" w:hAnsi="Traditional Arabic" w:cs="Traditional Arabic"/>
          <w:sz w:val="34"/>
          <w:szCs w:val="34"/>
          <w:rtl/>
        </w:rPr>
        <w:t xml:space="preserve">الباب </w:t>
      </w:r>
      <w:proofErr w:type="gramStart"/>
      <w:r w:rsidRPr="001B6EB9">
        <w:rPr>
          <w:rFonts w:ascii="Traditional Arabic" w:hAnsi="Traditional Arabic" w:cs="Traditional Arabic"/>
          <w:sz w:val="34"/>
          <w:szCs w:val="34"/>
          <w:rtl/>
        </w:rPr>
        <w:t>( 56</w:t>
      </w:r>
      <w:proofErr w:type="gramEnd"/>
      <w:r w:rsidRPr="001B6EB9">
        <w:rPr>
          <w:rFonts w:ascii="Traditional Arabic" w:hAnsi="Traditional Arabic" w:cs="Traditional Arabic"/>
          <w:sz w:val="34"/>
          <w:szCs w:val="34"/>
          <w:rtl/>
        </w:rPr>
        <w:t xml:space="preserve"> ) عنوانه</w:t>
      </w:r>
      <w:r w:rsidR="0092642E">
        <w:rPr>
          <w:rFonts w:ascii="Traditional Arabic" w:hAnsi="Traditional Arabic" w:cs="Traditional Arabic"/>
          <w:sz w:val="34"/>
          <w:szCs w:val="34"/>
          <w:rtl/>
        </w:rPr>
        <w:t>:</w:t>
      </w:r>
      <w:r w:rsidRPr="001B6EB9">
        <w:rPr>
          <w:rFonts w:ascii="Traditional Arabic" w:hAnsi="Traditional Arabic" w:cs="Traditional Arabic"/>
          <w:sz w:val="34"/>
          <w:szCs w:val="34"/>
          <w:rtl/>
        </w:rPr>
        <w:t>" لا يسأل بوجه الله إلا الجنة "</w:t>
      </w:r>
      <w:r w:rsidR="0092642E">
        <w:rPr>
          <w:rFonts w:ascii="Traditional Arabic" w:hAnsi="Traditional Arabic" w:cs="Traditional Arabic"/>
          <w:sz w:val="34"/>
          <w:szCs w:val="34"/>
          <w:rtl/>
        </w:rPr>
        <w:t>.</w:t>
      </w:r>
    </w:p>
    <w:p w:rsidR="004446F4" w:rsidRPr="001B6EB9" w:rsidRDefault="004446F4" w:rsidP="00777002">
      <w:pPr>
        <w:spacing w:after="0" w:line="500" w:lineRule="atLeast"/>
        <w:rPr>
          <w:rFonts w:ascii="Traditional Arabic" w:hAnsi="Traditional Arabic" w:cs="Traditional Arabic"/>
          <w:sz w:val="34"/>
          <w:szCs w:val="34"/>
        </w:rPr>
      </w:pPr>
      <w:r w:rsidRPr="001B6EB9">
        <w:rPr>
          <w:rFonts w:ascii="Traditional Arabic" w:hAnsi="Traditional Arabic" w:cs="Traditional Arabic"/>
          <w:sz w:val="34"/>
          <w:szCs w:val="34"/>
          <w:rtl/>
        </w:rPr>
        <w:t>اذكر حديثاً يدل على ذلك</w:t>
      </w:r>
      <w:r w:rsidR="0092642E">
        <w:rPr>
          <w:rFonts w:ascii="Traditional Arabic" w:hAnsi="Traditional Arabic" w:cs="Traditional Arabic"/>
          <w:sz w:val="34"/>
          <w:szCs w:val="34"/>
          <w:rtl/>
        </w:rPr>
        <w:t>.</w:t>
      </w:r>
    </w:p>
    <w:p w:rsidR="004446F4" w:rsidRPr="001B6EB9" w:rsidRDefault="004446F4" w:rsidP="00777002">
      <w:pPr>
        <w:spacing w:after="0" w:line="500" w:lineRule="atLeast"/>
        <w:rPr>
          <w:rFonts w:ascii="Traditional Arabic" w:hAnsi="Traditional Arabic" w:cs="Traditional Arabic"/>
          <w:sz w:val="34"/>
          <w:szCs w:val="34"/>
        </w:rPr>
      </w:pPr>
      <w:r w:rsidRPr="001B6EB9">
        <w:rPr>
          <w:rFonts w:ascii="Traditional Arabic" w:hAnsi="Traditional Arabic" w:cs="Traditional Arabic"/>
          <w:sz w:val="34"/>
          <w:szCs w:val="34"/>
          <w:rtl/>
        </w:rPr>
        <w:t xml:space="preserve">في </w:t>
      </w:r>
      <w:proofErr w:type="gramStart"/>
      <w:r w:rsidRPr="001B6EB9">
        <w:rPr>
          <w:rFonts w:ascii="Traditional Arabic" w:hAnsi="Traditional Arabic" w:cs="Traditional Arabic"/>
          <w:sz w:val="34"/>
          <w:szCs w:val="34"/>
          <w:rtl/>
        </w:rPr>
        <w:t xml:space="preserve">قوله </w:t>
      </w:r>
      <w:r w:rsidRPr="001B6EB9">
        <w:rPr>
          <w:rFonts w:ascii="Traditional Arabic" w:hAnsi="Traditional Arabic" w:cs="Traditional Arabic"/>
          <w:sz w:val="34"/>
          <w:szCs w:val="34"/>
        </w:rPr>
        <w:sym w:font="AGA Arabesque" w:char="F072"/>
      </w:r>
      <w:r w:rsidR="0092642E">
        <w:rPr>
          <w:rFonts w:ascii="Traditional Arabic" w:hAnsi="Traditional Arabic" w:cs="Traditional Arabic"/>
          <w:sz w:val="34"/>
          <w:szCs w:val="34"/>
          <w:rtl/>
        </w:rPr>
        <w:t>:</w:t>
      </w:r>
      <w:proofErr w:type="gramEnd"/>
      <w:r w:rsidRPr="001B6EB9">
        <w:rPr>
          <w:rFonts w:ascii="Traditional Arabic" w:hAnsi="Traditional Arabic" w:cs="Traditional Arabic"/>
          <w:sz w:val="34"/>
          <w:szCs w:val="34"/>
          <w:rtl/>
        </w:rPr>
        <w:t xml:space="preserve"> (( لا يسأل بوجه الله إلا الجنة ))0 فائدتان</w:t>
      </w:r>
      <w:r w:rsidR="0092642E">
        <w:rPr>
          <w:rFonts w:ascii="Traditional Arabic" w:hAnsi="Traditional Arabic" w:cs="Traditional Arabic"/>
          <w:sz w:val="34"/>
          <w:szCs w:val="34"/>
          <w:rtl/>
        </w:rPr>
        <w:t>.</w:t>
      </w:r>
      <w:r w:rsidRPr="001B6EB9">
        <w:rPr>
          <w:rFonts w:ascii="Traditional Arabic" w:hAnsi="Traditional Arabic" w:cs="Traditional Arabic"/>
          <w:sz w:val="34"/>
          <w:szCs w:val="34"/>
          <w:rtl/>
        </w:rPr>
        <w:t xml:space="preserve"> اذكرهما</w:t>
      </w:r>
      <w:r w:rsidR="0092642E">
        <w:rPr>
          <w:rFonts w:ascii="Traditional Arabic" w:hAnsi="Traditional Arabic" w:cs="Traditional Arabic"/>
          <w:sz w:val="34"/>
          <w:szCs w:val="34"/>
          <w:rtl/>
        </w:rPr>
        <w:t>.</w:t>
      </w:r>
    </w:p>
    <w:p w:rsidR="004446F4" w:rsidRPr="001B6EB9" w:rsidRDefault="004446F4" w:rsidP="00777002">
      <w:pPr>
        <w:spacing w:after="0" w:line="500" w:lineRule="atLeast"/>
        <w:rPr>
          <w:rFonts w:ascii="Traditional Arabic" w:hAnsi="Traditional Arabic" w:cs="Traditional Arabic"/>
          <w:sz w:val="34"/>
          <w:szCs w:val="34"/>
        </w:rPr>
      </w:pPr>
      <w:proofErr w:type="gramStart"/>
      <w:r w:rsidRPr="001B6EB9">
        <w:rPr>
          <w:rFonts w:ascii="Traditional Arabic" w:hAnsi="Traditional Arabic" w:cs="Traditional Arabic"/>
          <w:sz w:val="34"/>
          <w:szCs w:val="34"/>
          <w:rtl/>
        </w:rPr>
        <w:t>جـ- في</w:t>
      </w:r>
      <w:proofErr w:type="gramEnd"/>
      <w:r w:rsidRPr="001B6EB9">
        <w:rPr>
          <w:rFonts w:ascii="Traditional Arabic" w:hAnsi="Traditional Arabic" w:cs="Traditional Arabic"/>
          <w:sz w:val="34"/>
          <w:szCs w:val="34"/>
          <w:rtl/>
        </w:rPr>
        <w:t xml:space="preserve"> الحديث الشريف السابق رد على المعطلة ومن شابههم</w:t>
      </w:r>
      <w:r w:rsidR="0092642E">
        <w:rPr>
          <w:rFonts w:ascii="Traditional Arabic" w:hAnsi="Traditional Arabic" w:cs="Traditional Arabic"/>
          <w:sz w:val="34"/>
          <w:szCs w:val="34"/>
          <w:rtl/>
        </w:rPr>
        <w:t>.</w:t>
      </w:r>
      <w:r w:rsidRPr="001B6EB9">
        <w:rPr>
          <w:rFonts w:ascii="Traditional Arabic" w:hAnsi="Traditional Arabic" w:cs="Traditional Arabic"/>
          <w:sz w:val="34"/>
          <w:szCs w:val="34"/>
          <w:rtl/>
        </w:rPr>
        <w:t xml:space="preserve"> وضح ذلك</w:t>
      </w:r>
      <w:r w:rsidR="0092642E">
        <w:rPr>
          <w:rFonts w:ascii="Traditional Arabic" w:hAnsi="Traditional Arabic" w:cs="Traditional Arabic"/>
          <w:sz w:val="34"/>
          <w:szCs w:val="34"/>
          <w:rtl/>
        </w:rPr>
        <w:t>.</w:t>
      </w:r>
    </w:p>
    <w:p w:rsidR="004446F4" w:rsidRPr="001B6EB9" w:rsidRDefault="004446F4" w:rsidP="00777002">
      <w:pPr>
        <w:spacing w:after="0" w:line="500" w:lineRule="atLeast"/>
        <w:rPr>
          <w:rFonts w:ascii="Traditional Arabic" w:hAnsi="Traditional Arabic" w:cs="Traditional Arabic"/>
          <w:sz w:val="34"/>
          <w:szCs w:val="34"/>
          <w:rtl/>
        </w:rPr>
      </w:pPr>
      <w:r w:rsidRPr="001B6EB9">
        <w:rPr>
          <w:rFonts w:ascii="Traditional Arabic" w:hAnsi="Traditional Arabic" w:cs="Traditional Arabic"/>
          <w:sz w:val="34"/>
          <w:szCs w:val="34"/>
          <w:rtl/>
        </w:rPr>
        <w:t>السؤال الثاني</w:t>
      </w:r>
      <w:r w:rsidR="0092642E">
        <w:rPr>
          <w:rFonts w:ascii="Traditional Arabic" w:hAnsi="Traditional Arabic" w:cs="Traditional Arabic"/>
          <w:sz w:val="34"/>
          <w:szCs w:val="34"/>
          <w:rtl/>
        </w:rPr>
        <w:t xml:space="preserve"> </w:t>
      </w:r>
      <w:proofErr w:type="spellStart"/>
      <w:r w:rsidR="0092642E">
        <w:rPr>
          <w:rFonts w:ascii="Traditional Arabic" w:hAnsi="Traditional Arabic" w:cs="Traditional Arabic"/>
          <w:sz w:val="34"/>
          <w:szCs w:val="34"/>
          <w:rtl/>
        </w:rPr>
        <w:t>و</w:t>
      </w:r>
      <w:r w:rsidRPr="001B6EB9">
        <w:rPr>
          <w:rFonts w:ascii="Traditional Arabic" w:hAnsi="Traditional Arabic" w:cs="Traditional Arabic"/>
          <w:sz w:val="34"/>
          <w:szCs w:val="34"/>
          <w:rtl/>
        </w:rPr>
        <w:t>الستون</w:t>
      </w:r>
      <w:proofErr w:type="spellEnd"/>
      <w:r w:rsidRPr="001B6EB9">
        <w:rPr>
          <w:rFonts w:ascii="Traditional Arabic" w:hAnsi="Traditional Arabic" w:cs="Traditional Arabic"/>
          <w:sz w:val="34"/>
          <w:szCs w:val="34"/>
          <w:rtl/>
        </w:rPr>
        <w:t xml:space="preserve"> بعد </w:t>
      </w:r>
      <w:proofErr w:type="gramStart"/>
      <w:r w:rsidRPr="001B6EB9">
        <w:rPr>
          <w:rFonts w:ascii="Traditional Arabic" w:hAnsi="Traditional Arabic" w:cs="Traditional Arabic"/>
          <w:sz w:val="34"/>
          <w:szCs w:val="34"/>
          <w:rtl/>
        </w:rPr>
        <w:t>المائة</w:t>
      </w:r>
      <w:r w:rsidR="0092642E">
        <w:rPr>
          <w:rFonts w:ascii="Traditional Arabic" w:hAnsi="Traditional Arabic" w:cs="Traditional Arabic"/>
          <w:sz w:val="34"/>
          <w:szCs w:val="34"/>
          <w:rtl/>
        </w:rPr>
        <w:t>:</w:t>
      </w:r>
      <w:r w:rsidRPr="001B6EB9">
        <w:rPr>
          <w:rFonts w:ascii="Traditional Arabic" w:hAnsi="Traditional Arabic" w:cs="Traditional Arabic"/>
          <w:sz w:val="34"/>
          <w:szCs w:val="34"/>
          <w:rtl/>
        </w:rPr>
        <w:t>-</w:t>
      </w:r>
      <w:proofErr w:type="gramEnd"/>
    </w:p>
    <w:p w:rsidR="004446F4" w:rsidRPr="001B6EB9" w:rsidRDefault="004446F4" w:rsidP="00777002">
      <w:pPr>
        <w:spacing w:after="0" w:line="500" w:lineRule="atLeast"/>
        <w:rPr>
          <w:rFonts w:ascii="Traditional Arabic" w:hAnsi="Traditional Arabic" w:cs="Traditional Arabic"/>
          <w:sz w:val="34"/>
          <w:szCs w:val="34"/>
        </w:rPr>
      </w:pPr>
      <w:r w:rsidRPr="001B6EB9">
        <w:rPr>
          <w:rFonts w:ascii="Traditional Arabic" w:hAnsi="Traditional Arabic" w:cs="Traditional Arabic"/>
          <w:sz w:val="34"/>
          <w:szCs w:val="34"/>
          <w:rtl/>
        </w:rPr>
        <w:t xml:space="preserve">الباب </w:t>
      </w:r>
      <w:proofErr w:type="gramStart"/>
      <w:r w:rsidRPr="001B6EB9">
        <w:rPr>
          <w:rFonts w:ascii="Traditional Arabic" w:hAnsi="Traditional Arabic" w:cs="Traditional Arabic"/>
          <w:sz w:val="34"/>
          <w:szCs w:val="34"/>
          <w:rtl/>
        </w:rPr>
        <w:t>( 57</w:t>
      </w:r>
      <w:proofErr w:type="gramEnd"/>
      <w:r w:rsidRPr="001B6EB9">
        <w:rPr>
          <w:rFonts w:ascii="Traditional Arabic" w:hAnsi="Traditional Arabic" w:cs="Traditional Arabic"/>
          <w:sz w:val="34"/>
          <w:szCs w:val="34"/>
          <w:rtl/>
        </w:rPr>
        <w:t xml:space="preserve"> )</w:t>
      </w:r>
      <w:r w:rsidR="0092642E">
        <w:rPr>
          <w:rFonts w:ascii="Traditional Arabic" w:hAnsi="Traditional Arabic" w:cs="Traditional Arabic"/>
          <w:sz w:val="34"/>
          <w:szCs w:val="34"/>
          <w:rtl/>
        </w:rPr>
        <w:t>:</w:t>
      </w:r>
      <w:r w:rsidRPr="001B6EB9">
        <w:rPr>
          <w:rFonts w:ascii="Traditional Arabic" w:hAnsi="Traditional Arabic" w:cs="Traditional Arabic"/>
          <w:sz w:val="34"/>
          <w:szCs w:val="34"/>
          <w:rtl/>
        </w:rPr>
        <w:t xml:space="preserve"> " باب ما جاء في </w:t>
      </w:r>
      <w:proofErr w:type="spellStart"/>
      <w:r w:rsidRPr="001B6EB9">
        <w:rPr>
          <w:rFonts w:ascii="Traditional Arabic" w:hAnsi="Traditional Arabic" w:cs="Traditional Arabic"/>
          <w:sz w:val="34"/>
          <w:szCs w:val="34"/>
          <w:rtl/>
        </w:rPr>
        <w:t>اللَّو</w:t>
      </w:r>
      <w:proofErr w:type="spellEnd"/>
      <w:r w:rsidRPr="001B6EB9">
        <w:rPr>
          <w:rFonts w:ascii="Traditional Arabic" w:hAnsi="Traditional Arabic" w:cs="Traditional Arabic"/>
          <w:sz w:val="34"/>
          <w:szCs w:val="34"/>
          <w:rtl/>
        </w:rPr>
        <w:t xml:space="preserve"> " </w:t>
      </w:r>
    </w:p>
    <w:p w:rsidR="004446F4" w:rsidRPr="001B6EB9" w:rsidRDefault="004446F4" w:rsidP="00777002">
      <w:pPr>
        <w:spacing w:after="0" w:line="500" w:lineRule="atLeast"/>
        <w:rPr>
          <w:rFonts w:ascii="Traditional Arabic" w:hAnsi="Traditional Arabic" w:cs="Traditional Arabic"/>
          <w:sz w:val="34"/>
          <w:szCs w:val="34"/>
        </w:rPr>
      </w:pPr>
      <w:r w:rsidRPr="001B6EB9">
        <w:rPr>
          <w:rFonts w:ascii="Traditional Arabic" w:hAnsi="Traditional Arabic" w:cs="Traditional Arabic"/>
          <w:sz w:val="34"/>
          <w:szCs w:val="34"/>
          <w:rtl/>
        </w:rPr>
        <w:t>ما علاقة العنوان بكتاب التوحيد من جهة؟</w:t>
      </w:r>
      <w:r w:rsidR="0092642E">
        <w:rPr>
          <w:rFonts w:ascii="Traditional Arabic" w:hAnsi="Traditional Arabic" w:cs="Traditional Arabic"/>
          <w:sz w:val="34"/>
          <w:szCs w:val="34"/>
          <w:rtl/>
        </w:rPr>
        <w:t xml:space="preserve"> و</w:t>
      </w:r>
      <w:r w:rsidRPr="001B6EB9">
        <w:rPr>
          <w:rFonts w:ascii="Traditional Arabic" w:hAnsi="Traditional Arabic" w:cs="Traditional Arabic"/>
          <w:sz w:val="34"/>
          <w:szCs w:val="34"/>
          <w:rtl/>
        </w:rPr>
        <w:t>بين الأدلة التي أورها المؤلف تحت العنوان من جهة أخرى</w:t>
      </w:r>
      <w:r w:rsidR="00D00384">
        <w:rPr>
          <w:rFonts w:ascii="Traditional Arabic" w:hAnsi="Traditional Arabic" w:cs="Traditional Arabic"/>
          <w:sz w:val="34"/>
          <w:szCs w:val="34"/>
          <w:rtl/>
        </w:rPr>
        <w:t>؟</w:t>
      </w:r>
    </w:p>
    <w:p w:rsidR="004446F4" w:rsidRPr="001B6EB9" w:rsidRDefault="004446F4" w:rsidP="00777002">
      <w:pPr>
        <w:spacing w:after="0" w:line="500" w:lineRule="atLeast"/>
        <w:rPr>
          <w:rFonts w:ascii="Traditional Arabic" w:hAnsi="Traditional Arabic" w:cs="Traditional Arabic"/>
          <w:sz w:val="34"/>
          <w:szCs w:val="34"/>
        </w:rPr>
      </w:pPr>
      <w:r w:rsidRPr="001B6EB9">
        <w:rPr>
          <w:rFonts w:ascii="Traditional Arabic" w:hAnsi="Traditional Arabic" w:cs="Traditional Arabic"/>
          <w:sz w:val="34"/>
          <w:szCs w:val="34"/>
          <w:rtl/>
        </w:rPr>
        <w:t xml:space="preserve">ثَبَتَ في صحيح الإمام مسلم عن أبي </w:t>
      </w:r>
      <w:proofErr w:type="gramStart"/>
      <w:r w:rsidRPr="001B6EB9">
        <w:rPr>
          <w:rFonts w:ascii="Traditional Arabic" w:hAnsi="Traditional Arabic" w:cs="Traditional Arabic"/>
          <w:sz w:val="34"/>
          <w:szCs w:val="34"/>
          <w:rtl/>
        </w:rPr>
        <w:t xml:space="preserve">هريرة </w:t>
      </w:r>
      <w:r w:rsidRPr="001B6EB9">
        <w:rPr>
          <w:rFonts w:ascii="Traditional Arabic" w:hAnsi="Traditional Arabic" w:cs="Traditional Arabic"/>
          <w:sz w:val="34"/>
          <w:szCs w:val="34"/>
        </w:rPr>
        <w:sym w:font="AGA Arabesque" w:char="F074"/>
      </w:r>
      <w:r w:rsidRPr="001B6EB9">
        <w:rPr>
          <w:rFonts w:ascii="Traditional Arabic" w:hAnsi="Traditional Arabic" w:cs="Traditional Arabic"/>
          <w:sz w:val="34"/>
          <w:szCs w:val="34"/>
          <w:rtl/>
        </w:rPr>
        <w:t xml:space="preserve"> أن</w:t>
      </w:r>
      <w:proofErr w:type="gramEnd"/>
      <w:r w:rsidRPr="001B6EB9">
        <w:rPr>
          <w:rFonts w:ascii="Traditional Arabic" w:hAnsi="Traditional Arabic" w:cs="Traditional Arabic"/>
          <w:sz w:val="34"/>
          <w:szCs w:val="34"/>
          <w:rtl/>
        </w:rPr>
        <w:t xml:space="preserve"> رسول الله </w:t>
      </w:r>
      <w:r w:rsidRPr="001B6EB9">
        <w:rPr>
          <w:rFonts w:ascii="Traditional Arabic" w:hAnsi="Traditional Arabic" w:cs="Traditional Arabic"/>
          <w:sz w:val="34"/>
          <w:szCs w:val="34"/>
        </w:rPr>
        <w:sym w:font="AGA Arabesque" w:char="F072"/>
      </w:r>
      <w:r w:rsidRPr="001B6EB9">
        <w:rPr>
          <w:rFonts w:ascii="Traditional Arabic" w:hAnsi="Traditional Arabic" w:cs="Traditional Arabic"/>
          <w:sz w:val="34"/>
          <w:szCs w:val="34"/>
          <w:rtl/>
        </w:rPr>
        <w:t xml:space="preserve"> قال</w:t>
      </w:r>
      <w:r w:rsidR="0092642E">
        <w:rPr>
          <w:rFonts w:ascii="Traditional Arabic" w:hAnsi="Traditional Arabic" w:cs="Traditional Arabic"/>
          <w:sz w:val="34"/>
          <w:szCs w:val="34"/>
          <w:rtl/>
        </w:rPr>
        <w:t xml:space="preserve">  </w:t>
      </w:r>
      <w:r w:rsidRPr="001B6EB9">
        <w:rPr>
          <w:rFonts w:ascii="Traditional Arabic" w:hAnsi="Traditional Arabic" w:cs="Traditional Arabic"/>
          <w:sz w:val="34"/>
          <w:szCs w:val="34"/>
          <w:rtl/>
        </w:rPr>
        <w:t xml:space="preserve"> </w:t>
      </w:r>
      <w:r w:rsidR="0092642E">
        <w:rPr>
          <w:rFonts w:ascii="Traditional Arabic" w:hAnsi="Traditional Arabic" w:cs="Traditional Arabic"/>
          <w:sz w:val="34"/>
          <w:szCs w:val="34"/>
          <w:rtl/>
        </w:rPr>
        <w:t>:</w:t>
      </w:r>
      <w:r w:rsidRPr="001B6EB9">
        <w:rPr>
          <w:rFonts w:ascii="Traditional Arabic" w:hAnsi="Traditional Arabic" w:cs="Traditional Arabic"/>
          <w:sz w:val="34"/>
          <w:szCs w:val="34"/>
          <w:rtl/>
        </w:rPr>
        <w:t>(( احرص على... تفتح عمل الشيطان ))</w:t>
      </w:r>
      <w:r w:rsidR="0092642E">
        <w:rPr>
          <w:rFonts w:ascii="Traditional Arabic" w:hAnsi="Traditional Arabic" w:cs="Traditional Arabic"/>
          <w:sz w:val="34"/>
          <w:szCs w:val="34"/>
          <w:rtl/>
        </w:rPr>
        <w:t xml:space="preserve"> </w:t>
      </w:r>
      <w:r w:rsidRPr="001B6EB9">
        <w:rPr>
          <w:rFonts w:ascii="Traditional Arabic" w:hAnsi="Traditional Arabic" w:cs="Traditional Arabic"/>
          <w:sz w:val="34"/>
          <w:szCs w:val="34"/>
          <w:rtl/>
        </w:rPr>
        <w:t>أكمل الحديث الشريف السابق من حفظك</w:t>
      </w:r>
      <w:r w:rsidR="0092642E">
        <w:rPr>
          <w:rFonts w:ascii="Traditional Arabic" w:hAnsi="Traditional Arabic" w:cs="Traditional Arabic"/>
          <w:sz w:val="34"/>
          <w:szCs w:val="34"/>
          <w:rtl/>
        </w:rPr>
        <w:t>.</w:t>
      </w:r>
    </w:p>
    <w:p w:rsidR="004446F4" w:rsidRPr="001B6EB9" w:rsidRDefault="004446F4" w:rsidP="00777002">
      <w:pPr>
        <w:spacing w:after="0" w:line="500" w:lineRule="atLeast"/>
        <w:rPr>
          <w:rFonts w:ascii="Traditional Arabic" w:hAnsi="Traditional Arabic" w:cs="Traditional Arabic"/>
          <w:sz w:val="34"/>
          <w:szCs w:val="34"/>
        </w:rPr>
      </w:pPr>
      <w:proofErr w:type="gramStart"/>
      <w:r w:rsidRPr="001B6EB9">
        <w:rPr>
          <w:rFonts w:ascii="Traditional Arabic" w:hAnsi="Traditional Arabic" w:cs="Traditional Arabic"/>
          <w:sz w:val="34"/>
          <w:szCs w:val="34"/>
          <w:rtl/>
        </w:rPr>
        <w:t>جـ- في</w:t>
      </w:r>
      <w:proofErr w:type="gramEnd"/>
      <w:r w:rsidRPr="001B6EB9">
        <w:rPr>
          <w:rFonts w:ascii="Traditional Arabic" w:hAnsi="Traditional Arabic" w:cs="Traditional Arabic"/>
          <w:sz w:val="34"/>
          <w:szCs w:val="34"/>
          <w:rtl/>
        </w:rPr>
        <w:t xml:space="preserve"> الحديث الشريف إشارة إلى أحد أركان الإيمان</w:t>
      </w:r>
      <w:r w:rsidR="0092642E">
        <w:rPr>
          <w:rFonts w:ascii="Traditional Arabic" w:hAnsi="Traditional Arabic" w:cs="Traditional Arabic"/>
          <w:sz w:val="34"/>
          <w:szCs w:val="34"/>
          <w:rtl/>
        </w:rPr>
        <w:t>.</w:t>
      </w:r>
      <w:r w:rsidRPr="001B6EB9">
        <w:rPr>
          <w:rFonts w:ascii="Traditional Arabic" w:hAnsi="Traditional Arabic" w:cs="Traditional Arabic"/>
          <w:sz w:val="34"/>
          <w:szCs w:val="34"/>
          <w:rtl/>
        </w:rPr>
        <w:t xml:space="preserve"> اذكره</w:t>
      </w:r>
      <w:r w:rsidR="0092642E">
        <w:rPr>
          <w:rFonts w:ascii="Traditional Arabic" w:hAnsi="Traditional Arabic" w:cs="Traditional Arabic"/>
          <w:sz w:val="34"/>
          <w:szCs w:val="34"/>
          <w:rtl/>
        </w:rPr>
        <w:t>.</w:t>
      </w:r>
    </w:p>
    <w:p w:rsidR="004446F4" w:rsidRPr="001B6EB9" w:rsidRDefault="004446F4" w:rsidP="00777002">
      <w:pPr>
        <w:spacing w:after="0" w:line="500" w:lineRule="atLeast"/>
        <w:rPr>
          <w:rFonts w:ascii="Traditional Arabic" w:hAnsi="Traditional Arabic" w:cs="Traditional Arabic"/>
          <w:sz w:val="34"/>
          <w:szCs w:val="34"/>
        </w:rPr>
      </w:pPr>
      <w:r w:rsidRPr="001B6EB9">
        <w:rPr>
          <w:rFonts w:ascii="Traditional Arabic" w:hAnsi="Traditional Arabic" w:cs="Traditional Arabic"/>
          <w:sz w:val="34"/>
          <w:szCs w:val="34"/>
          <w:rtl/>
        </w:rPr>
        <w:t>في الحديث الشريف السابق رد على القدرية</w:t>
      </w:r>
      <w:r w:rsidR="0092642E">
        <w:rPr>
          <w:rFonts w:ascii="Traditional Arabic" w:hAnsi="Traditional Arabic" w:cs="Traditional Arabic"/>
          <w:sz w:val="34"/>
          <w:szCs w:val="34"/>
          <w:rtl/>
        </w:rPr>
        <w:t>.</w:t>
      </w:r>
      <w:r w:rsidRPr="001B6EB9">
        <w:rPr>
          <w:rFonts w:ascii="Traditional Arabic" w:hAnsi="Traditional Arabic" w:cs="Traditional Arabic"/>
          <w:sz w:val="34"/>
          <w:szCs w:val="34"/>
          <w:rtl/>
        </w:rPr>
        <w:t xml:space="preserve"> اشرح ذلك بإيجاز</w:t>
      </w:r>
      <w:r w:rsidR="0092642E">
        <w:rPr>
          <w:rFonts w:ascii="Traditional Arabic" w:hAnsi="Traditional Arabic" w:cs="Traditional Arabic"/>
          <w:sz w:val="34"/>
          <w:szCs w:val="34"/>
          <w:rtl/>
        </w:rPr>
        <w:t>.</w:t>
      </w:r>
    </w:p>
    <w:p w:rsidR="004446F4" w:rsidRPr="001B6EB9" w:rsidRDefault="004446F4" w:rsidP="00777002">
      <w:pPr>
        <w:spacing w:after="0" w:line="500" w:lineRule="atLeast"/>
        <w:rPr>
          <w:rFonts w:ascii="Traditional Arabic" w:hAnsi="Traditional Arabic" w:cs="Traditional Arabic"/>
          <w:sz w:val="34"/>
          <w:szCs w:val="34"/>
        </w:rPr>
      </w:pPr>
      <w:proofErr w:type="gramStart"/>
      <w:r w:rsidRPr="001B6EB9">
        <w:rPr>
          <w:rFonts w:ascii="Traditional Arabic" w:hAnsi="Traditional Arabic" w:cs="Traditional Arabic"/>
          <w:sz w:val="34"/>
          <w:szCs w:val="34"/>
          <w:rtl/>
        </w:rPr>
        <w:lastRenderedPageBreak/>
        <w:t>هـ- في</w:t>
      </w:r>
      <w:proofErr w:type="gramEnd"/>
      <w:r w:rsidRPr="001B6EB9">
        <w:rPr>
          <w:rFonts w:ascii="Traditional Arabic" w:hAnsi="Traditional Arabic" w:cs="Traditional Arabic"/>
          <w:sz w:val="34"/>
          <w:szCs w:val="34"/>
          <w:rtl/>
        </w:rPr>
        <w:t xml:space="preserve"> الحديث الشريف السابق تعليم للمسلم للتسليم بالقدر مع الأخذ بالأسباب</w:t>
      </w:r>
      <w:r w:rsidR="0092642E">
        <w:rPr>
          <w:rFonts w:ascii="Traditional Arabic" w:hAnsi="Traditional Arabic" w:cs="Traditional Arabic"/>
          <w:sz w:val="34"/>
          <w:szCs w:val="34"/>
          <w:rtl/>
        </w:rPr>
        <w:t>.</w:t>
      </w:r>
      <w:r w:rsidRPr="001B6EB9">
        <w:rPr>
          <w:rFonts w:ascii="Traditional Arabic" w:hAnsi="Traditional Arabic" w:cs="Traditional Arabic"/>
          <w:sz w:val="34"/>
          <w:szCs w:val="34"/>
          <w:rtl/>
        </w:rPr>
        <w:t xml:space="preserve"> هل تتفق مع هذه العبارة</w:t>
      </w:r>
      <w:r w:rsidR="00D00384">
        <w:rPr>
          <w:rFonts w:ascii="Traditional Arabic" w:hAnsi="Traditional Arabic" w:cs="Traditional Arabic"/>
          <w:sz w:val="34"/>
          <w:szCs w:val="34"/>
          <w:rtl/>
        </w:rPr>
        <w:t>؟</w:t>
      </w:r>
      <w:r w:rsidRPr="001B6EB9">
        <w:rPr>
          <w:rFonts w:ascii="Traditional Arabic" w:hAnsi="Traditional Arabic" w:cs="Traditional Arabic"/>
          <w:sz w:val="34"/>
          <w:szCs w:val="34"/>
          <w:rtl/>
        </w:rPr>
        <w:t xml:space="preserve"> علل لما تقول</w:t>
      </w:r>
      <w:r w:rsidR="0092642E">
        <w:rPr>
          <w:rFonts w:ascii="Traditional Arabic" w:hAnsi="Traditional Arabic" w:cs="Traditional Arabic"/>
          <w:sz w:val="34"/>
          <w:szCs w:val="34"/>
          <w:rtl/>
        </w:rPr>
        <w:t>.</w:t>
      </w:r>
    </w:p>
    <w:p w:rsidR="004446F4" w:rsidRPr="001B6EB9" w:rsidRDefault="004446F4" w:rsidP="00777002">
      <w:pPr>
        <w:spacing w:after="0" w:line="500" w:lineRule="atLeast"/>
        <w:rPr>
          <w:rFonts w:ascii="Traditional Arabic" w:hAnsi="Traditional Arabic" w:cs="Traditional Arabic"/>
          <w:sz w:val="34"/>
          <w:szCs w:val="34"/>
        </w:rPr>
      </w:pPr>
      <w:r w:rsidRPr="001B6EB9">
        <w:rPr>
          <w:rFonts w:ascii="Traditional Arabic" w:hAnsi="Traditional Arabic" w:cs="Traditional Arabic"/>
          <w:sz w:val="34"/>
          <w:szCs w:val="34"/>
          <w:rtl/>
        </w:rPr>
        <w:t xml:space="preserve">حَرَصَ الرسول </w:t>
      </w:r>
      <w:proofErr w:type="gramStart"/>
      <w:r w:rsidRPr="001B6EB9">
        <w:rPr>
          <w:rFonts w:ascii="Traditional Arabic" w:hAnsi="Traditional Arabic" w:cs="Traditional Arabic"/>
          <w:sz w:val="34"/>
          <w:szCs w:val="34"/>
          <w:rtl/>
        </w:rPr>
        <w:t xml:space="preserve">الكريم </w:t>
      </w:r>
      <w:r w:rsidRPr="001B6EB9">
        <w:rPr>
          <w:rFonts w:ascii="Traditional Arabic" w:hAnsi="Traditional Arabic" w:cs="Traditional Arabic"/>
          <w:sz w:val="34"/>
          <w:szCs w:val="34"/>
        </w:rPr>
        <w:sym w:font="AGA Arabesque" w:char="F072"/>
      </w:r>
      <w:r w:rsidRPr="001B6EB9">
        <w:rPr>
          <w:rFonts w:ascii="Traditional Arabic" w:hAnsi="Traditional Arabic" w:cs="Traditional Arabic"/>
          <w:sz w:val="34"/>
          <w:szCs w:val="34"/>
          <w:rtl/>
        </w:rPr>
        <w:t xml:space="preserve"> على</w:t>
      </w:r>
      <w:proofErr w:type="gramEnd"/>
      <w:r w:rsidRPr="001B6EB9">
        <w:rPr>
          <w:rFonts w:ascii="Traditional Arabic" w:hAnsi="Traditional Arabic" w:cs="Traditional Arabic"/>
          <w:sz w:val="34"/>
          <w:szCs w:val="34"/>
          <w:rtl/>
        </w:rPr>
        <w:t xml:space="preserve"> حصول الطمأنينة في قلوب الموحدين</w:t>
      </w:r>
      <w:r w:rsidR="0092642E">
        <w:rPr>
          <w:rFonts w:ascii="Traditional Arabic" w:hAnsi="Traditional Arabic" w:cs="Traditional Arabic"/>
          <w:sz w:val="34"/>
          <w:szCs w:val="34"/>
          <w:rtl/>
        </w:rPr>
        <w:t>.</w:t>
      </w:r>
      <w:r w:rsidRPr="001B6EB9">
        <w:rPr>
          <w:rFonts w:ascii="Traditional Arabic" w:hAnsi="Traditional Arabic" w:cs="Traditional Arabic"/>
          <w:sz w:val="34"/>
          <w:szCs w:val="34"/>
          <w:rtl/>
        </w:rPr>
        <w:t xml:space="preserve"> وضح ذلك باختصار</w:t>
      </w:r>
      <w:r w:rsidR="0092642E">
        <w:rPr>
          <w:rFonts w:ascii="Traditional Arabic" w:hAnsi="Traditional Arabic" w:cs="Traditional Arabic"/>
          <w:sz w:val="34"/>
          <w:szCs w:val="34"/>
          <w:rtl/>
        </w:rPr>
        <w:t>.</w:t>
      </w:r>
    </w:p>
    <w:p w:rsidR="004446F4" w:rsidRPr="001B6EB9" w:rsidRDefault="004446F4" w:rsidP="00777002">
      <w:pPr>
        <w:spacing w:after="0" w:line="500" w:lineRule="atLeast"/>
        <w:rPr>
          <w:rFonts w:ascii="Traditional Arabic" w:hAnsi="Traditional Arabic" w:cs="Traditional Arabic"/>
          <w:sz w:val="34"/>
          <w:szCs w:val="34"/>
          <w:rtl/>
        </w:rPr>
      </w:pPr>
      <w:r w:rsidRPr="001B6EB9">
        <w:rPr>
          <w:rFonts w:ascii="Traditional Arabic" w:hAnsi="Traditional Arabic" w:cs="Traditional Arabic"/>
          <w:sz w:val="34"/>
          <w:szCs w:val="34"/>
          <w:rtl/>
        </w:rPr>
        <w:t>السؤال الثالث</w:t>
      </w:r>
      <w:r w:rsidR="0092642E">
        <w:rPr>
          <w:rFonts w:ascii="Traditional Arabic" w:hAnsi="Traditional Arabic" w:cs="Traditional Arabic"/>
          <w:sz w:val="34"/>
          <w:szCs w:val="34"/>
          <w:rtl/>
        </w:rPr>
        <w:t xml:space="preserve"> </w:t>
      </w:r>
      <w:proofErr w:type="spellStart"/>
      <w:r w:rsidR="0092642E">
        <w:rPr>
          <w:rFonts w:ascii="Traditional Arabic" w:hAnsi="Traditional Arabic" w:cs="Traditional Arabic"/>
          <w:sz w:val="34"/>
          <w:szCs w:val="34"/>
          <w:rtl/>
        </w:rPr>
        <w:t>و</w:t>
      </w:r>
      <w:r w:rsidRPr="001B6EB9">
        <w:rPr>
          <w:rFonts w:ascii="Traditional Arabic" w:hAnsi="Traditional Arabic" w:cs="Traditional Arabic"/>
          <w:sz w:val="34"/>
          <w:szCs w:val="34"/>
          <w:rtl/>
        </w:rPr>
        <w:t>الستون</w:t>
      </w:r>
      <w:proofErr w:type="spellEnd"/>
      <w:r w:rsidRPr="001B6EB9">
        <w:rPr>
          <w:rFonts w:ascii="Traditional Arabic" w:hAnsi="Traditional Arabic" w:cs="Traditional Arabic"/>
          <w:sz w:val="34"/>
          <w:szCs w:val="34"/>
          <w:rtl/>
        </w:rPr>
        <w:t xml:space="preserve"> بعد </w:t>
      </w:r>
      <w:proofErr w:type="gramStart"/>
      <w:r w:rsidRPr="001B6EB9">
        <w:rPr>
          <w:rFonts w:ascii="Traditional Arabic" w:hAnsi="Traditional Arabic" w:cs="Traditional Arabic"/>
          <w:sz w:val="34"/>
          <w:szCs w:val="34"/>
          <w:rtl/>
        </w:rPr>
        <w:t>المائة</w:t>
      </w:r>
      <w:r w:rsidR="0092642E">
        <w:rPr>
          <w:rFonts w:ascii="Traditional Arabic" w:hAnsi="Traditional Arabic" w:cs="Traditional Arabic"/>
          <w:sz w:val="34"/>
          <w:szCs w:val="34"/>
          <w:rtl/>
        </w:rPr>
        <w:t>:</w:t>
      </w:r>
      <w:r w:rsidRPr="001B6EB9">
        <w:rPr>
          <w:rFonts w:ascii="Traditional Arabic" w:hAnsi="Traditional Arabic" w:cs="Traditional Arabic"/>
          <w:sz w:val="34"/>
          <w:szCs w:val="34"/>
          <w:rtl/>
        </w:rPr>
        <w:t>-</w:t>
      </w:r>
      <w:proofErr w:type="gramEnd"/>
    </w:p>
    <w:p w:rsidR="004446F4" w:rsidRPr="001B6EB9" w:rsidRDefault="004446F4" w:rsidP="00777002">
      <w:pPr>
        <w:spacing w:after="0" w:line="500" w:lineRule="atLeast"/>
        <w:rPr>
          <w:rFonts w:ascii="Traditional Arabic" w:hAnsi="Traditional Arabic" w:cs="Traditional Arabic"/>
          <w:sz w:val="34"/>
          <w:szCs w:val="34"/>
        </w:rPr>
      </w:pPr>
      <w:r w:rsidRPr="001B6EB9">
        <w:rPr>
          <w:rFonts w:ascii="Traditional Arabic" w:hAnsi="Traditional Arabic" w:cs="Traditional Arabic"/>
          <w:sz w:val="34"/>
          <w:szCs w:val="34"/>
          <w:rtl/>
        </w:rPr>
        <w:t>روى الإمام الترمذي</w:t>
      </w:r>
      <w:r w:rsidR="0092642E">
        <w:rPr>
          <w:rFonts w:ascii="Traditional Arabic" w:hAnsi="Traditional Arabic" w:cs="Traditional Arabic"/>
          <w:sz w:val="34"/>
          <w:szCs w:val="34"/>
          <w:rtl/>
        </w:rPr>
        <w:t xml:space="preserve"> و</w:t>
      </w:r>
      <w:r w:rsidRPr="001B6EB9">
        <w:rPr>
          <w:rFonts w:ascii="Traditional Arabic" w:hAnsi="Traditional Arabic" w:cs="Traditional Arabic"/>
          <w:sz w:val="34"/>
          <w:szCs w:val="34"/>
          <w:rtl/>
        </w:rPr>
        <w:t xml:space="preserve">صححه عن أُبَي بن </w:t>
      </w:r>
      <w:proofErr w:type="gramStart"/>
      <w:r w:rsidRPr="001B6EB9">
        <w:rPr>
          <w:rFonts w:ascii="Traditional Arabic" w:hAnsi="Traditional Arabic" w:cs="Traditional Arabic"/>
          <w:sz w:val="34"/>
          <w:szCs w:val="34"/>
          <w:rtl/>
        </w:rPr>
        <w:t xml:space="preserve">كعب </w:t>
      </w:r>
      <w:r w:rsidRPr="001B6EB9">
        <w:rPr>
          <w:rFonts w:ascii="Traditional Arabic" w:hAnsi="Traditional Arabic" w:cs="Traditional Arabic"/>
          <w:sz w:val="34"/>
          <w:szCs w:val="34"/>
        </w:rPr>
        <w:sym w:font="AGA Arabesque" w:char="F074"/>
      </w:r>
      <w:r w:rsidRPr="001B6EB9">
        <w:rPr>
          <w:rFonts w:ascii="Traditional Arabic" w:hAnsi="Traditional Arabic" w:cs="Traditional Arabic"/>
          <w:sz w:val="34"/>
          <w:szCs w:val="34"/>
          <w:rtl/>
        </w:rPr>
        <w:t xml:space="preserve"> أن</w:t>
      </w:r>
      <w:proofErr w:type="gramEnd"/>
      <w:r w:rsidRPr="001B6EB9">
        <w:rPr>
          <w:rFonts w:ascii="Traditional Arabic" w:hAnsi="Traditional Arabic" w:cs="Traditional Arabic"/>
          <w:sz w:val="34"/>
          <w:szCs w:val="34"/>
          <w:rtl/>
        </w:rPr>
        <w:t xml:space="preserve"> رسول الله </w:t>
      </w:r>
      <w:r w:rsidRPr="001B6EB9">
        <w:rPr>
          <w:rFonts w:ascii="Traditional Arabic" w:hAnsi="Traditional Arabic" w:cs="Traditional Arabic"/>
          <w:sz w:val="34"/>
          <w:szCs w:val="34"/>
        </w:rPr>
        <w:sym w:font="AGA Arabesque" w:char="F072"/>
      </w:r>
      <w:r w:rsidRPr="001B6EB9">
        <w:rPr>
          <w:rFonts w:ascii="Traditional Arabic" w:hAnsi="Traditional Arabic" w:cs="Traditional Arabic"/>
          <w:sz w:val="34"/>
          <w:szCs w:val="34"/>
          <w:rtl/>
        </w:rPr>
        <w:t xml:space="preserve"> قال</w:t>
      </w:r>
      <w:r w:rsidR="0092642E">
        <w:rPr>
          <w:rFonts w:ascii="Traditional Arabic" w:hAnsi="Traditional Arabic" w:cs="Traditional Arabic"/>
          <w:sz w:val="34"/>
          <w:szCs w:val="34"/>
          <w:rtl/>
        </w:rPr>
        <w:t>:</w:t>
      </w:r>
      <w:r w:rsidRPr="001B6EB9">
        <w:rPr>
          <w:rFonts w:ascii="Traditional Arabic" w:hAnsi="Traditional Arabic" w:cs="Traditional Arabic"/>
          <w:sz w:val="34"/>
          <w:szCs w:val="34"/>
          <w:rtl/>
        </w:rPr>
        <w:t xml:space="preserve"> (( لا تسبوا الريح... أمرت به )).</w:t>
      </w:r>
    </w:p>
    <w:p w:rsidR="004446F4" w:rsidRPr="001B6EB9" w:rsidRDefault="004446F4" w:rsidP="00777002">
      <w:pPr>
        <w:spacing w:after="0" w:line="500" w:lineRule="atLeast"/>
        <w:rPr>
          <w:rFonts w:ascii="Traditional Arabic" w:hAnsi="Traditional Arabic" w:cs="Traditional Arabic"/>
          <w:sz w:val="34"/>
          <w:szCs w:val="34"/>
        </w:rPr>
      </w:pPr>
      <w:r w:rsidRPr="001B6EB9">
        <w:rPr>
          <w:rFonts w:ascii="Traditional Arabic" w:hAnsi="Traditional Arabic" w:cs="Traditional Arabic"/>
          <w:sz w:val="34"/>
          <w:szCs w:val="34"/>
          <w:rtl/>
        </w:rPr>
        <w:t>أكمل الحديث الشريف السابق من حفظك</w:t>
      </w:r>
      <w:r w:rsidR="0092642E">
        <w:rPr>
          <w:rFonts w:ascii="Traditional Arabic" w:hAnsi="Traditional Arabic" w:cs="Traditional Arabic"/>
          <w:sz w:val="34"/>
          <w:szCs w:val="34"/>
          <w:rtl/>
        </w:rPr>
        <w:t>.</w:t>
      </w:r>
    </w:p>
    <w:p w:rsidR="004446F4" w:rsidRPr="001B6EB9" w:rsidRDefault="004446F4" w:rsidP="00777002">
      <w:pPr>
        <w:spacing w:after="0" w:line="500" w:lineRule="atLeast"/>
        <w:rPr>
          <w:rFonts w:ascii="Traditional Arabic" w:hAnsi="Traditional Arabic" w:cs="Traditional Arabic"/>
          <w:sz w:val="34"/>
          <w:szCs w:val="34"/>
        </w:rPr>
      </w:pPr>
      <w:r w:rsidRPr="001B6EB9">
        <w:rPr>
          <w:rFonts w:ascii="Traditional Arabic" w:hAnsi="Traditional Arabic" w:cs="Traditional Arabic"/>
          <w:sz w:val="34"/>
          <w:szCs w:val="34"/>
          <w:rtl/>
        </w:rPr>
        <w:t>ما علاقة الباب بكتاب التوحيد</w:t>
      </w:r>
      <w:r w:rsidR="00D00384">
        <w:rPr>
          <w:rFonts w:ascii="Traditional Arabic" w:hAnsi="Traditional Arabic" w:cs="Traditional Arabic"/>
          <w:sz w:val="34"/>
          <w:szCs w:val="34"/>
          <w:rtl/>
        </w:rPr>
        <w:t>؟</w:t>
      </w:r>
    </w:p>
    <w:p w:rsidR="004446F4" w:rsidRPr="001B6EB9" w:rsidRDefault="004446F4" w:rsidP="00777002">
      <w:pPr>
        <w:spacing w:after="0" w:line="500" w:lineRule="atLeast"/>
        <w:rPr>
          <w:rFonts w:ascii="Traditional Arabic" w:hAnsi="Traditional Arabic" w:cs="Traditional Arabic"/>
          <w:sz w:val="34"/>
          <w:szCs w:val="34"/>
          <w:rtl/>
        </w:rPr>
      </w:pPr>
      <w:r w:rsidRPr="001B6EB9">
        <w:rPr>
          <w:rFonts w:ascii="Traditional Arabic" w:hAnsi="Traditional Arabic" w:cs="Traditional Arabic"/>
          <w:sz w:val="34"/>
          <w:szCs w:val="34"/>
          <w:rtl/>
        </w:rPr>
        <w:t>السؤال الرابع</w:t>
      </w:r>
      <w:r w:rsidR="0092642E">
        <w:rPr>
          <w:rFonts w:ascii="Traditional Arabic" w:hAnsi="Traditional Arabic" w:cs="Traditional Arabic"/>
          <w:sz w:val="34"/>
          <w:szCs w:val="34"/>
          <w:rtl/>
        </w:rPr>
        <w:t xml:space="preserve"> </w:t>
      </w:r>
      <w:proofErr w:type="spellStart"/>
      <w:r w:rsidR="0092642E">
        <w:rPr>
          <w:rFonts w:ascii="Traditional Arabic" w:hAnsi="Traditional Arabic" w:cs="Traditional Arabic"/>
          <w:sz w:val="34"/>
          <w:szCs w:val="34"/>
          <w:rtl/>
        </w:rPr>
        <w:t>و</w:t>
      </w:r>
      <w:r w:rsidRPr="001B6EB9">
        <w:rPr>
          <w:rFonts w:ascii="Traditional Arabic" w:hAnsi="Traditional Arabic" w:cs="Traditional Arabic"/>
          <w:sz w:val="34"/>
          <w:szCs w:val="34"/>
          <w:rtl/>
        </w:rPr>
        <w:t>الستون</w:t>
      </w:r>
      <w:proofErr w:type="spellEnd"/>
      <w:r w:rsidRPr="001B6EB9">
        <w:rPr>
          <w:rFonts w:ascii="Traditional Arabic" w:hAnsi="Traditional Arabic" w:cs="Traditional Arabic"/>
          <w:sz w:val="34"/>
          <w:szCs w:val="34"/>
          <w:rtl/>
        </w:rPr>
        <w:t xml:space="preserve"> بعد </w:t>
      </w:r>
      <w:proofErr w:type="gramStart"/>
      <w:r w:rsidRPr="001B6EB9">
        <w:rPr>
          <w:rFonts w:ascii="Traditional Arabic" w:hAnsi="Traditional Arabic" w:cs="Traditional Arabic"/>
          <w:sz w:val="34"/>
          <w:szCs w:val="34"/>
          <w:rtl/>
        </w:rPr>
        <w:t>المائة</w:t>
      </w:r>
      <w:r w:rsidR="0092642E">
        <w:rPr>
          <w:rFonts w:ascii="Traditional Arabic" w:hAnsi="Traditional Arabic" w:cs="Traditional Arabic"/>
          <w:sz w:val="34"/>
          <w:szCs w:val="34"/>
          <w:rtl/>
        </w:rPr>
        <w:t>:</w:t>
      </w:r>
      <w:r w:rsidRPr="001B6EB9">
        <w:rPr>
          <w:rFonts w:ascii="Traditional Arabic" w:hAnsi="Traditional Arabic" w:cs="Traditional Arabic"/>
          <w:sz w:val="34"/>
          <w:szCs w:val="34"/>
          <w:rtl/>
        </w:rPr>
        <w:t>-</w:t>
      </w:r>
      <w:proofErr w:type="gramEnd"/>
    </w:p>
    <w:p w:rsidR="004446F4" w:rsidRPr="001B6EB9" w:rsidRDefault="004446F4" w:rsidP="00777002">
      <w:pPr>
        <w:spacing w:after="0" w:line="500" w:lineRule="atLeast"/>
        <w:rPr>
          <w:rFonts w:ascii="Traditional Arabic" w:hAnsi="Traditional Arabic" w:cs="Traditional Arabic"/>
          <w:sz w:val="34"/>
          <w:szCs w:val="34"/>
        </w:rPr>
      </w:pPr>
      <w:r w:rsidRPr="001B6EB9">
        <w:rPr>
          <w:rFonts w:ascii="Traditional Arabic" w:hAnsi="Traditional Arabic" w:cs="Traditional Arabic"/>
          <w:sz w:val="34"/>
          <w:szCs w:val="34"/>
          <w:rtl/>
        </w:rPr>
        <w:t>في الحديث الشريف السابق إرشاد</w:t>
      </w:r>
      <w:r w:rsidR="0092642E">
        <w:rPr>
          <w:rFonts w:ascii="Traditional Arabic" w:hAnsi="Traditional Arabic" w:cs="Traditional Arabic"/>
          <w:sz w:val="34"/>
          <w:szCs w:val="34"/>
          <w:rtl/>
        </w:rPr>
        <w:t xml:space="preserve"> و</w:t>
      </w:r>
      <w:r w:rsidRPr="001B6EB9">
        <w:rPr>
          <w:rFonts w:ascii="Traditional Arabic" w:hAnsi="Traditional Arabic" w:cs="Traditional Arabic"/>
          <w:sz w:val="34"/>
          <w:szCs w:val="34"/>
          <w:rtl/>
        </w:rPr>
        <w:t>تربية عَقَدية</w:t>
      </w:r>
      <w:r w:rsidR="0092642E">
        <w:rPr>
          <w:rFonts w:ascii="Traditional Arabic" w:hAnsi="Traditional Arabic" w:cs="Traditional Arabic"/>
          <w:sz w:val="34"/>
          <w:szCs w:val="34"/>
          <w:rtl/>
        </w:rPr>
        <w:t>.</w:t>
      </w:r>
      <w:r w:rsidRPr="001B6EB9">
        <w:rPr>
          <w:rFonts w:ascii="Traditional Arabic" w:hAnsi="Traditional Arabic" w:cs="Traditional Arabic"/>
          <w:sz w:val="34"/>
          <w:szCs w:val="34"/>
          <w:rtl/>
        </w:rPr>
        <w:t xml:space="preserve"> وضح ذلك</w:t>
      </w:r>
      <w:r w:rsidR="0092642E">
        <w:rPr>
          <w:rFonts w:ascii="Traditional Arabic" w:hAnsi="Traditional Arabic" w:cs="Traditional Arabic"/>
          <w:sz w:val="34"/>
          <w:szCs w:val="34"/>
          <w:rtl/>
        </w:rPr>
        <w:t>.</w:t>
      </w:r>
    </w:p>
    <w:p w:rsidR="004446F4" w:rsidRPr="001B6EB9" w:rsidRDefault="004446F4" w:rsidP="00777002">
      <w:pPr>
        <w:spacing w:after="0" w:line="500" w:lineRule="atLeast"/>
        <w:rPr>
          <w:rFonts w:ascii="Traditional Arabic" w:hAnsi="Traditional Arabic" w:cs="Traditional Arabic"/>
          <w:sz w:val="34"/>
          <w:szCs w:val="34"/>
          <w:rtl/>
        </w:rPr>
      </w:pPr>
      <w:r w:rsidRPr="001B6EB9">
        <w:rPr>
          <w:rFonts w:ascii="Traditional Arabic" w:hAnsi="Traditional Arabic" w:cs="Traditional Arabic"/>
          <w:sz w:val="34"/>
          <w:szCs w:val="34"/>
          <w:rtl/>
        </w:rPr>
        <w:t>السؤال الخامس</w:t>
      </w:r>
      <w:r w:rsidR="0092642E">
        <w:rPr>
          <w:rFonts w:ascii="Traditional Arabic" w:hAnsi="Traditional Arabic" w:cs="Traditional Arabic"/>
          <w:sz w:val="34"/>
          <w:szCs w:val="34"/>
          <w:rtl/>
        </w:rPr>
        <w:t xml:space="preserve"> </w:t>
      </w:r>
      <w:proofErr w:type="spellStart"/>
      <w:r w:rsidR="0092642E">
        <w:rPr>
          <w:rFonts w:ascii="Traditional Arabic" w:hAnsi="Traditional Arabic" w:cs="Traditional Arabic"/>
          <w:sz w:val="34"/>
          <w:szCs w:val="34"/>
          <w:rtl/>
        </w:rPr>
        <w:t>و</w:t>
      </w:r>
      <w:r w:rsidRPr="001B6EB9">
        <w:rPr>
          <w:rFonts w:ascii="Traditional Arabic" w:hAnsi="Traditional Arabic" w:cs="Traditional Arabic"/>
          <w:sz w:val="34"/>
          <w:szCs w:val="34"/>
          <w:rtl/>
        </w:rPr>
        <w:t>الستون</w:t>
      </w:r>
      <w:proofErr w:type="spellEnd"/>
      <w:r w:rsidRPr="001B6EB9">
        <w:rPr>
          <w:rFonts w:ascii="Traditional Arabic" w:hAnsi="Traditional Arabic" w:cs="Traditional Arabic"/>
          <w:sz w:val="34"/>
          <w:szCs w:val="34"/>
          <w:rtl/>
        </w:rPr>
        <w:t xml:space="preserve"> بعد </w:t>
      </w:r>
      <w:proofErr w:type="gramStart"/>
      <w:r w:rsidRPr="001B6EB9">
        <w:rPr>
          <w:rFonts w:ascii="Traditional Arabic" w:hAnsi="Traditional Arabic" w:cs="Traditional Arabic"/>
          <w:sz w:val="34"/>
          <w:szCs w:val="34"/>
          <w:rtl/>
        </w:rPr>
        <w:t>المائة</w:t>
      </w:r>
      <w:r w:rsidR="0092642E">
        <w:rPr>
          <w:rFonts w:ascii="Traditional Arabic" w:hAnsi="Traditional Arabic" w:cs="Traditional Arabic"/>
          <w:sz w:val="34"/>
          <w:szCs w:val="34"/>
          <w:rtl/>
        </w:rPr>
        <w:t>:</w:t>
      </w:r>
      <w:r w:rsidRPr="001B6EB9">
        <w:rPr>
          <w:rFonts w:ascii="Traditional Arabic" w:hAnsi="Traditional Arabic" w:cs="Traditional Arabic"/>
          <w:sz w:val="34"/>
          <w:szCs w:val="34"/>
          <w:rtl/>
        </w:rPr>
        <w:t>-</w:t>
      </w:r>
      <w:proofErr w:type="gramEnd"/>
    </w:p>
    <w:p w:rsidR="004446F4" w:rsidRPr="001B6EB9" w:rsidRDefault="004446F4" w:rsidP="00777002">
      <w:pPr>
        <w:spacing w:after="0" w:line="500" w:lineRule="atLeast"/>
        <w:rPr>
          <w:rFonts w:ascii="Traditional Arabic" w:hAnsi="Traditional Arabic" w:cs="Traditional Arabic"/>
          <w:sz w:val="34"/>
          <w:szCs w:val="34"/>
        </w:rPr>
      </w:pPr>
      <w:r w:rsidRPr="001B6EB9">
        <w:rPr>
          <w:rFonts w:ascii="Traditional Arabic" w:hAnsi="Traditional Arabic" w:cs="Traditional Arabic"/>
          <w:sz w:val="34"/>
          <w:szCs w:val="34"/>
          <w:rtl/>
        </w:rPr>
        <w:t>هل تجد علاقة بين الحديث</w:t>
      </w:r>
      <w:r w:rsidR="0092642E">
        <w:rPr>
          <w:rFonts w:ascii="Traditional Arabic" w:hAnsi="Traditional Arabic" w:cs="Traditional Arabic"/>
          <w:sz w:val="34"/>
          <w:szCs w:val="34"/>
          <w:rtl/>
        </w:rPr>
        <w:t xml:space="preserve"> و</w:t>
      </w:r>
      <w:r w:rsidRPr="001B6EB9">
        <w:rPr>
          <w:rFonts w:ascii="Traditional Arabic" w:hAnsi="Traditional Arabic" w:cs="Traditional Arabic"/>
          <w:sz w:val="34"/>
          <w:szCs w:val="34"/>
          <w:rtl/>
        </w:rPr>
        <w:t>الإيمان بالقدر</w:t>
      </w:r>
      <w:r w:rsidR="0092642E">
        <w:rPr>
          <w:rFonts w:ascii="Traditional Arabic" w:hAnsi="Traditional Arabic" w:cs="Traditional Arabic"/>
          <w:sz w:val="34"/>
          <w:szCs w:val="34"/>
          <w:rtl/>
        </w:rPr>
        <w:t xml:space="preserve"> و</w:t>
      </w:r>
      <w:r w:rsidRPr="001B6EB9">
        <w:rPr>
          <w:rFonts w:ascii="Traditional Arabic" w:hAnsi="Traditional Arabic" w:cs="Traditional Arabic"/>
          <w:sz w:val="34"/>
          <w:szCs w:val="34"/>
          <w:rtl/>
        </w:rPr>
        <w:t>حكمة الله تعالى</w:t>
      </w:r>
      <w:r w:rsidR="00D00384">
        <w:rPr>
          <w:rFonts w:ascii="Traditional Arabic" w:hAnsi="Traditional Arabic" w:cs="Traditional Arabic"/>
          <w:sz w:val="34"/>
          <w:szCs w:val="34"/>
          <w:rtl/>
        </w:rPr>
        <w:t>؟</w:t>
      </w:r>
    </w:p>
    <w:p w:rsidR="004446F4" w:rsidRPr="001B6EB9" w:rsidRDefault="004446F4" w:rsidP="00777002">
      <w:pPr>
        <w:spacing w:after="0" w:line="500" w:lineRule="atLeast"/>
        <w:rPr>
          <w:rFonts w:ascii="Traditional Arabic" w:hAnsi="Traditional Arabic" w:cs="Traditional Arabic"/>
          <w:sz w:val="34"/>
          <w:szCs w:val="34"/>
          <w:rtl/>
        </w:rPr>
      </w:pPr>
      <w:r w:rsidRPr="001B6EB9">
        <w:rPr>
          <w:rFonts w:ascii="Traditional Arabic" w:hAnsi="Traditional Arabic" w:cs="Traditional Arabic"/>
          <w:sz w:val="34"/>
          <w:szCs w:val="34"/>
          <w:rtl/>
        </w:rPr>
        <w:t>السؤال السادس</w:t>
      </w:r>
      <w:r w:rsidR="0092642E">
        <w:rPr>
          <w:rFonts w:ascii="Traditional Arabic" w:hAnsi="Traditional Arabic" w:cs="Traditional Arabic"/>
          <w:sz w:val="34"/>
          <w:szCs w:val="34"/>
          <w:rtl/>
        </w:rPr>
        <w:t xml:space="preserve"> </w:t>
      </w:r>
      <w:proofErr w:type="spellStart"/>
      <w:r w:rsidR="0092642E">
        <w:rPr>
          <w:rFonts w:ascii="Traditional Arabic" w:hAnsi="Traditional Arabic" w:cs="Traditional Arabic"/>
          <w:sz w:val="34"/>
          <w:szCs w:val="34"/>
          <w:rtl/>
        </w:rPr>
        <w:t>و</w:t>
      </w:r>
      <w:r w:rsidRPr="001B6EB9">
        <w:rPr>
          <w:rFonts w:ascii="Traditional Arabic" w:hAnsi="Traditional Arabic" w:cs="Traditional Arabic"/>
          <w:sz w:val="34"/>
          <w:szCs w:val="34"/>
          <w:rtl/>
        </w:rPr>
        <w:t>الستون</w:t>
      </w:r>
      <w:proofErr w:type="spellEnd"/>
      <w:r w:rsidRPr="001B6EB9">
        <w:rPr>
          <w:rFonts w:ascii="Traditional Arabic" w:hAnsi="Traditional Arabic" w:cs="Traditional Arabic"/>
          <w:sz w:val="34"/>
          <w:szCs w:val="34"/>
          <w:rtl/>
        </w:rPr>
        <w:t xml:space="preserve"> بعد </w:t>
      </w:r>
      <w:proofErr w:type="gramStart"/>
      <w:r w:rsidRPr="001B6EB9">
        <w:rPr>
          <w:rFonts w:ascii="Traditional Arabic" w:hAnsi="Traditional Arabic" w:cs="Traditional Arabic"/>
          <w:sz w:val="34"/>
          <w:szCs w:val="34"/>
          <w:rtl/>
        </w:rPr>
        <w:t>المائة</w:t>
      </w:r>
      <w:r w:rsidR="0092642E">
        <w:rPr>
          <w:rFonts w:ascii="Traditional Arabic" w:hAnsi="Traditional Arabic" w:cs="Traditional Arabic"/>
          <w:sz w:val="34"/>
          <w:szCs w:val="34"/>
          <w:rtl/>
        </w:rPr>
        <w:t>:</w:t>
      </w:r>
      <w:r w:rsidRPr="001B6EB9">
        <w:rPr>
          <w:rFonts w:ascii="Traditional Arabic" w:hAnsi="Traditional Arabic" w:cs="Traditional Arabic"/>
          <w:sz w:val="34"/>
          <w:szCs w:val="34"/>
          <w:rtl/>
        </w:rPr>
        <w:t>-</w:t>
      </w:r>
      <w:proofErr w:type="gramEnd"/>
    </w:p>
    <w:p w:rsidR="004446F4" w:rsidRPr="001B6EB9" w:rsidRDefault="004446F4" w:rsidP="00777002">
      <w:pPr>
        <w:spacing w:after="0" w:line="500" w:lineRule="atLeast"/>
        <w:rPr>
          <w:rFonts w:ascii="Traditional Arabic" w:hAnsi="Traditional Arabic" w:cs="Traditional Arabic"/>
          <w:sz w:val="34"/>
          <w:szCs w:val="34"/>
        </w:rPr>
      </w:pPr>
      <w:r w:rsidRPr="001B6EB9">
        <w:rPr>
          <w:rFonts w:ascii="Traditional Arabic" w:hAnsi="Traditional Arabic" w:cs="Traditional Arabic"/>
          <w:sz w:val="34"/>
          <w:szCs w:val="34"/>
          <w:rtl/>
        </w:rPr>
        <w:t>المسلم يحسن الظن بالله تعالى</w:t>
      </w:r>
      <w:r w:rsidR="0092642E">
        <w:rPr>
          <w:rFonts w:ascii="Traditional Arabic" w:hAnsi="Traditional Arabic" w:cs="Traditional Arabic"/>
          <w:sz w:val="34"/>
          <w:szCs w:val="34"/>
          <w:rtl/>
        </w:rPr>
        <w:t>، و</w:t>
      </w:r>
      <w:r w:rsidRPr="001B6EB9">
        <w:rPr>
          <w:rFonts w:ascii="Traditional Arabic" w:hAnsi="Traditional Arabic" w:cs="Traditional Arabic"/>
          <w:sz w:val="34"/>
          <w:szCs w:val="34"/>
          <w:rtl/>
        </w:rPr>
        <w:t>غيره يظنون بالله تعالى ظن السوء</w:t>
      </w:r>
      <w:r w:rsidR="0092642E">
        <w:rPr>
          <w:rFonts w:ascii="Traditional Arabic" w:hAnsi="Traditional Arabic" w:cs="Traditional Arabic"/>
          <w:sz w:val="34"/>
          <w:szCs w:val="34"/>
          <w:rtl/>
        </w:rPr>
        <w:t>.</w:t>
      </w:r>
      <w:r w:rsidRPr="001B6EB9">
        <w:rPr>
          <w:rFonts w:ascii="Traditional Arabic" w:hAnsi="Traditional Arabic" w:cs="Traditional Arabic"/>
          <w:sz w:val="34"/>
          <w:szCs w:val="34"/>
          <w:rtl/>
        </w:rPr>
        <w:t xml:space="preserve"> اذكر ما يدل على ذلك مما تحفظ من القرآن الكريم</w:t>
      </w:r>
      <w:r w:rsidR="0092642E">
        <w:rPr>
          <w:rFonts w:ascii="Traditional Arabic" w:hAnsi="Traditional Arabic" w:cs="Traditional Arabic"/>
          <w:sz w:val="34"/>
          <w:szCs w:val="34"/>
          <w:rtl/>
        </w:rPr>
        <w:t>.</w:t>
      </w:r>
    </w:p>
    <w:p w:rsidR="004446F4" w:rsidRPr="001B6EB9" w:rsidRDefault="004446F4" w:rsidP="00777002">
      <w:pPr>
        <w:spacing w:after="0" w:line="500" w:lineRule="atLeast"/>
        <w:rPr>
          <w:rFonts w:ascii="Traditional Arabic" w:hAnsi="Traditional Arabic" w:cs="Traditional Arabic"/>
          <w:sz w:val="34"/>
          <w:szCs w:val="34"/>
          <w:rtl/>
        </w:rPr>
      </w:pPr>
      <w:r w:rsidRPr="001B6EB9">
        <w:rPr>
          <w:rFonts w:ascii="Traditional Arabic" w:hAnsi="Traditional Arabic" w:cs="Traditional Arabic"/>
          <w:sz w:val="34"/>
          <w:szCs w:val="34"/>
          <w:rtl/>
        </w:rPr>
        <w:t>السؤال السابع</w:t>
      </w:r>
      <w:r w:rsidR="0092642E">
        <w:rPr>
          <w:rFonts w:ascii="Traditional Arabic" w:hAnsi="Traditional Arabic" w:cs="Traditional Arabic"/>
          <w:sz w:val="34"/>
          <w:szCs w:val="34"/>
          <w:rtl/>
        </w:rPr>
        <w:t xml:space="preserve"> </w:t>
      </w:r>
      <w:proofErr w:type="spellStart"/>
      <w:r w:rsidR="0092642E">
        <w:rPr>
          <w:rFonts w:ascii="Traditional Arabic" w:hAnsi="Traditional Arabic" w:cs="Traditional Arabic"/>
          <w:sz w:val="34"/>
          <w:szCs w:val="34"/>
          <w:rtl/>
        </w:rPr>
        <w:t>و</w:t>
      </w:r>
      <w:r w:rsidRPr="001B6EB9">
        <w:rPr>
          <w:rFonts w:ascii="Traditional Arabic" w:hAnsi="Traditional Arabic" w:cs="Traditional Arabic"/>
          <w:sz w:val="34"/>
          <w:szCs w:val="34"/>
          <w:rtl/>
        </w:rPr>
        <w:t>الستون</w:t>
      </w:r>
      <w:proofErr w:type="spellEnd"/>
      <w:r w:rsidRPr="001B6EB9">
        <w:rPr>
          <w:rFonts w:ascii="Traditional Arabic" w:hAnsi="Traditional Arabic" w:cs="Traditional Arabic"/>
          <w:sz w:val="34"/>
          <w:szCs w:val="34"/>
          <w:rtl/>
        </w:rPr>
        <w:t xml:space="preserve"> بعد </w:t>
      </w:r>
      <w:proofErr w:type="gramStart"/>
      <w:r w:rsidRPr="001B6EB9">
        <w:rPr>
          <w:rFonts w:ascii="Traditional Arabic" w:hAnsi="Traditional Arabic" w:cs="Traditional Arabic"/>
          <w:sz w:val="34"/>
          <w:szCs w:val="34"/>
          <w:rtl/>
        </w:rPr>
        <w:t>المائة</w:t>
      </w:r>
      <w:r w:rsidR="0092642E">
        <w:rPr>
          <w:rFonts w:ascii="Traditional Arabic" w:hAnsi="Traditional Arabic" w:cs="Traditional Arabic"/>
          <w:sz w:val="34"/>
          <w:szCs w:val="34"/>
          <w:rtl/>
        </w:rPr>
        <w:t>:</w:t>
      </w:r>
      <w:r w:rsidRPr="001B6EB9">
        <w:rPr>
          <w:rFonts w:ascii="Traditional Arabic" w:hAnsi="Traditional Arabic" w:cs="Traditional Arabic"/>
          <w:sz w:val="34"/>
          <w:szCs w:val="34"/>
          <w:rtl/>
        </w:rPr>
        <w:t>-</w:t>
      </w:r>
      <w:proofErr w:type="gramEnd"/>
    </w:p>
    <w:p w:rsidR="004446F4" w:rsidRPr="001B6EB9" w:rsidRDefault="004446F4" w:rsidP="00777002">
      <w:pPr>
        <w:spacing w:after="0" w:line="500" w:lineRule="atLeast"/>
        <w:rPr>
          <w:rFonts w:ascii="Traditional Arabic" w:hAnsi="Traditional Arabic" w:cs="Traditional Arabic"/>
          <w:sz w:val="34"/>
          <w:szCs w:val="34"/>
        </w:rPr>
      </w:pPr>
      <w:r w:rsidRPr="001B6EB9">
        <w:rPr>
          <w:rFonts w:ascii="Traditional Arabic" w:hAnsi="Traditional Arabic" w:cs="Traditional Arabic"/>
          <w:sz w:val="34"/>
          <w:szCs w:val="34"/>
          <w:rtl/>
        </w:rPr>
        <w:t xml:space="preserve">اذكر ما قاله الإمام ابن القيم رحمه الله تعالى للظن </w:t>
      </w:r>
      <w:proofErr w:type="spellStart"/>
      <w:r w:rsidRPr="001B6EB9">
        <w:rPr>
          <w:rFonts w:ascii="Traditional Arabic" w:hAnsi="Traditional Arabic" w:cs="Traditional Arabic"/>
          <w:sz w:val="34"/>
          <w:szCs w:val="34"/>
          <w:rtl/>
        </w:rPr>
        <w:t>السئ</w:t>
      </w:r>
      <w:proofErr w:type="spellEnd"/>
      <w:r w:rsidR="0092642E">
        <w:rPr>
          <w:rFonts w:ascii="Traditional Arabic" w:hAnsi="Traditional Arabic" w:cs="Traditional Arabic"/>
          <w:sz w:val="34"/>
          <w:szCs w:val="34"/>
          <w:rtl/>
        </w:rPr>
        <w:t>.</w:t>
      </w:r>
    </w:p>
    <w:p w:rsidR="004446F4" w:rsidRPr="001B6EB9" w:rsidRDefault="004446F4" w:rsidP="00777002">
      <w:pPr>
        <w:spacing w:after="0" w:line="500" w:lineRule="atLeast"/>
        <w:rPr>
          <w:rFonts w:ascii="Traditional Arabic" w:hAnsi="Traditional Arabic" w:cs="Traditional Arabic"/>
          <w:sz w:val="34"/>
          <w:szCs w:val="34"/>
          <w:rtl/>
        </w:rPr>
      </w:pPr>
      <w:r w:rsidRPr="001B6EB9">
        <w:rPr>
          <w:rFonts w:ascii="Traditional Arabic" w:hAnsi="Traditional Arabic" w:cs="Traditional Arabic"/>
          <w:sz w:val="34"/>
          <w:szCs w:val="34"/>
          <w:rtl/>
        </w:rPr>
        <w:t>السؤال الثامن</w:t>
      </w:r>
      <w:r w:rsidR="0092642E">
        <w:rPr>
          <w:rFonts w:ascii="Traditional Arabic" w:hAnsi="Traditional Arabic" w:cs="Traditional Arabic"/>
          <w:sz w:val="34"/>
          <w:szCs w:val="34"/>
          <w:rtl/>
        </w:rPr>
        <w:t xml:space="preserve"> </w:t>
      </w:r>
      <w:proofErr w:type="spellStart"/>
      <w:r w:rsidR="0092642E">
        <w:rPr>
          <w:rFonts w:ascii="Traditional Arabic" w:hAnsi="Traditional Arabic" w:cs="Traditional Arabic"/>
          <w:sz w:val="34"/>
          <w:szCs w:val="34"/>
          <w:rtl/>
        </w:rPr>
        <w:t>و</w:t>
      </w:r>
      <w:r w:rsidRPr="001B6EB9">
        <w:rPr>
          <w:rFonts w:ascii="Traditional Arabic" w:hAnsi="Traditional Arabic" w:cs="Traditional Arabic"/>
          <w:sz w:val="34"/>
          <w:szCs w:val="34"/>
          <w:rtl/>
        </w:rPr>
        <w:t>الستون</w:t>
      </w:r>
      <w:proofErr w:type="spellEnd"/>
      <w:r w:rsidRPr="001B6EB9">
        <w:rPr>
          <w:rFonts w:ascii="Traditional Arabic" w:hAnsi="Traditional Arabic" w:cs="Traditional Arabic"/>
          <w:sz w:val="34"/>
          <w:szCs w:val="34"/>
          <w:rtl/>
        </w:rPr>
        <w:t xml:space="preserve"> بعد </w:t>
      </w:r>
      <w:proofErr w:type="gramStart"/>
      <w:r w:rsidRPr="001B6EB9">
        <w:rPr>
          <w:rFonts w:ascii="Traditional Arabic" w:hAnsi="Traditional Arabic" w:cs="Traditional Arabic"/>
          <w:sz w:val="34"/>
          <w:szCs w:val="34"/>
          <w:rtl/>
        </w:rPr>
        <w:t>المائة</w:t>
      </w:r>
      <w:r w:rsidR="0092642E">
        <w:rPr>
          <w:rFonts w:ascii="Traditional Arabic" w:hAnsi="Traditional Arabic" w:cs="Traditional Arabic"/>
          <w:sz w:val="34"/>
          <w:szCs w:val="34"/>
          <w:rtl/>
        </w:rPr>
        <w:t>:</w:t>
      </w:r>
      <w:r w:rsidRPr="001B6EB9">
        <w:rPr>
          <w:rFonts w:ascii="Traditional Arabic" w:hAnsi="Traditional Arabic" w:cs="Traditional Arabic"/>
          <w:sz w:val="34"/>
          <w:szCs w:val="34"/>
          <w:rtl/>
        </w:rPr>
        <w:t>-</w:t>
      </w:r>
      <w:proofErr w:type="gramEnd"/>
    </w:p>
    <w:p w:rsidR="004446F4" w:rsidRPr="001B6EB9" w:rsidRDefault="004446F4" w:rsidP="00777002">
      <w:pPr>
        <w:spacing w:after="0" w:line="500" w:lineRule="atLeast"/>
        <w:rPr>
          <w:rFonts w:ascii="Traditional Arabic" w:hAnsi="Traditional Arabic" w:cs="Traditional Arabic"/>
          <w:sz w:val="34"/>
          <w:szCs w:val="34"/>
        </w:rPr>
      </w:pPr>
      <w:r w:rsidRPr="001B6EB9">
        <w:rPr>
          <w:rFonts w:ascii="Traditional Arabic" w:hAnsi="Traditional Arabic" w:cs="Traditional Arabic"/>
          <w:sz w:val="34"/>
          <w:szCs w:val="34"/>
          <w:rtl/>
        </w:rPr>
        <w:t xml:space="preserve">الباب </w:t>
      </w:r>
      <w:proofErr w:type="gramStart"/>
      <w:r w:rsidRPr="001B6EB9">
        <w:rPr>
          <w:rFonts w:ascii="Traditional Arabic" w:hAnsi="Traditional Arabic" w:cs="Traditional Arabic"/>
          <w:sz w:val="34"/>
          <w:szCs w:val="34"/>
          <w:rtl/>
        </w:rPr>
        <w:t>( 59</w:t>
      </w:r>
      <w:proofErr w:type="gramEnd"/>
      <w:r w:rsidRPr="001B6EB9">
        <w:rPr>
          <w:rFonts w:ascii="Traditional Arabic" w:hAnsi="Traditional Arabic" w:cs="Traditional Arabic"/>
          <w:sz w:val="34"/>
          <w:szCs w:val="34"/>
          <w:rtl/>
        </w:rPr>
        <w:t xml:space="preserve"> ) له علاقة بالقدرة</w:t>
      </w:r>
      <w:r w:rsidR="0092642E">
        <w:rPr>
          <w:rFonts w:ascii="Traditional Arabic" w:hAnsi="Traditional Arabic" w:cs="Traditional Arabic"/>
          <w:sz w:val="34"/>
          <w:szCs w:val="34"/>
          <w:rtl/>
        </w:rPr>
        <w:t xml:space="preserve"> و</w:t>
      </w:r>
      <w:r w:rsidRPr="001B6EB9">
        <w:rPr>
          <w:rFonts w:ascii="Traditional Arabic" w:hAnsi="Traditional Arabic" w:cs="Traditional Arabic"/>
          <w:sz w:val="34"/>
          <w:szCs w:val="34"/>
          <w:rtl/>
        </w:rPr>
        <w:t>المشيئة</w:t>
      </w:r>
      <w:r w:rsidR="0092642E">
        <w:rPr>
          <w:rFonts w:ascii="Traditional Arabic" w:hAnsi="Traditional Arabic" w:cs="Traditional Arabic"/>
          <w:sz w:val="34"/>
          <w:szCs w:val="34"/>
          <w:rtl/>
        </w:rPr>
        <w:t xml:space="preserve"> و</w:t>
      </w:r>
      <w:r w:rsidRPr="001B6EB9">
        <w:rPr>
          <w:rFonts w:ascii="Traditional Arabic" w:hAnsi="Traditional Arabic" w:cs="Traditional Arabic"/>
          <w:sz w:val="34"/>
          <w:szCs w:val="34"/>
          <w:rtl/>
        </w:rPr>
        <w:t>الحكمة الإلهية</w:t>
      </w:r>
      <w:r w:rsidR="0092642E">
        <w:rPr>
          <w:rFonts w:ascii="Traditional Arabic" w:hAnsi="Traditional Arabic" w:cs="Traditional Arabic"/>
          <w:sz w:val="34"/>
          <w:szCs w:val="34"/>
          <w:rtl/>
        </w:rPr>
        <w:t>.</w:t>
      </w:r>
      <w:r w:rsidRPr="001B6EB9">
        <w:rPr>
          <w:rFonts w:ascii="Traditional Arabic" w:hAnsi="Traditional Arabic" w:cs="Traditional Arabic"/>
          <w:sz w:val="34"/>
          <w:szCs w:val="34"/>
          <w:rtl/>
        </w:rPr>
        <w:t xml:space="preserve"> هل تتفق مع هذا المعنى</w:t>
      </w:r>
      <w:r w:rsidR="00D00384">
        <w:rPr>
          <w:rFonts w:ascii="Traditional Arabic" w:hAnsi="Traditional Arabic" w:cs="Traditional Arabic"/>
          <w:sz w:val="34"/>
          <w:szCs w:val="34"/>
          <w:rtl/>
        </w:rPr>
        <w:t>؟</w:t>
      </w:r>
      <w:r w:rsidRPr="001B6EB9">
        <w:rPr>
          <w:rFonts w:ascii="Traditional Arabic" w:hAnsi="Traditional Arabic" w:cs="Traditional Arabic"/>
          <w:sz w:val="34"/>
          <w:szCs w:val="34"/>
          <w:rtl/>
        </w:rPr>
        <w:t xml:space="preserve"> اشرح ذلك بإيجاز</w:t>
      </w:r>
      <w:r w:rsidR="0092642E">
        <w:rPr>
          <w:rFonts w:ascii="Traditional Arabic" w:hAnsi="Traditional Arabic" w:cs="Traditional Arabic"/>
          <w:sz w:val="34"/>
          <w:szCs w:val="34"/>
          <w:rtl/>
        </w:rPr>
        <w:t>.</w:t>
      </w:r>
    </w:p>
    <w:p w:rsidR="004446F4" w:rsidRPr="001B6EB9" w:rsidRDefault="004446F4" w:rsidP="00777002">
      <w:pPr>
        <w:spacing w:after="0" w:line="500" w:lineRule="atLeast"/>
        <w:rPr>
          <w:rFonts w:ascii="Traditional Arabic" w:hAnsi="Traditional Arabic" w:cs="Traditional Arabic"/>
          <w:sz w:val="34"/>
          <w:szCs w:val="34"/>
          <w:rtl/>
        </w:rPr>
      </w:pPr>
      <w:r w:rsidRPr="001B6EB9">
        <w:rPr>
          <w:rFonts w:ascii="Traditional Arabic" w:hAnsi="Traditional Arabic" w:cs="Traditional Arabic"/>
          <w:sz w:val="34"/>
          <w:szCs w:val="34"/>
          <w:rtl/>
        </w:rPr>
        <w:t>السؤال التاسع</w:t>
      </w:r>
      <w:r w:rsidR="0092642E">
        <w:rPr>
          <w:rFonts w:ascii="Traditional Arabic" w:hAnsi="Traditional Arabic" w:cs="Traditional Arabic"/>
          <w:sz w:val="34"/>
          <w:szCs w:val="34"/>
          <w:rtl/>
        </w:rPr>
        <w:t xml:space="preserve"> </w:t>
      </w:r>
      <w:proofErr w:type="spellStart"/>
      <w:r w:rsidR="0092642E">
        <w:rPr>
          <w:rFonts w:ascii="Traditional Arabic" w:hAnsi="Traditional Arabic" w:cs="Traditional Arabic"/>
          <w:sz w:val="34"/>
          <w:szCs w:val="34"/>
          <w:rtl/>
        </w:rPr>
        <w:t>و</w:t>
      </w:r>
      <w:r w:rsidRPr="001B6EB9">
        <w:rPr>
          <w:rFonts w:ascii="Traditional Arabic" w:hAnsi="Traditional Arabic" w:cs="Traditional Arabic"/>
          <w:sz w:val="34"/>
          <w:szCs w:val="34"/>
          <w:rtl/>
        </w:rPr>
        <w:t>الستون</w:t>
      </w:r>
      <w:proofErr w:type="spellEnd"/>
      <w:r w:rsidRPr="001B6EB9">
        <w:rPr>
          <w:rFonts w:ascii="Traditional Arabic" w:hAnsi="Traditional Arabic" w:cs="Traditional Arabic"/>
          <w:sz w:val="34"/>
          <w:szCs w:val="34"/>
          <w:rtl/>
        </w:rPr>
        <w:t xml:space="preserve"> بعد </w:t>
      </w:r>
      <w:proofErr w:type="gramStart"/>
      <w:r w:rsidRPr="001B6EB9">
        <w:rPr>
          <w:rFonts w:ascii="Traditional Arabic" w:hAnsi="Traditional Arabic" w:cs="Traditional Arabic"/>
          <w:sz w:val="34"/>
          <w:szCs w:val="34"/>
          <w:rtl/>
        </w:rPr>
        <w:t>المائة</w:t>
      </w:r>
      <w:r w:rsidR="0092642E">
        <w:rPr>
          <w:rFonts w:ascii="Traditional Arabic" w:hAnsi="Traditional Arabic" w:cs="Traditional Arabic"/>
          <w:sz w:val="34"/>
          <w:szCs w:val="34"/>
          <w:rtl/>
        </w:rPr>
        <w:t>:</w:t>
      </w:r>
      <w:r w:rsidRPr="001B6EB9">
        <w:rPr>
          <w:rFonts w:ascii="Traditional Arabic" w:hAnsi="Traditional Arabic" w:cs="Traditional Arabic"/>
          <w:sz w:val="34"/>
          <w:szCs w:val="34"/>
          <w:rtl/>
        </w:rPr>
        <w:t>-</w:t>
      </w:r>
      <w:proofErr w:type="gramEnd"/>
    </w:p>
    <w:p w:rsidR="004446F4" w:rsidRPr="001B6EB9" w:rsidRDefault="004446F4" w:rsidP="00777002">
      <w:pPr>
        <w:spacing w:after="0" w:line="500" w:lineRule="atLeast"/>
        <w:rPr>
          <w:rFonts w:ascii="Traditional Arabic" w:hAnsi="Traditional Arabic" w:cs="Traditional Arabic"/>
          <w:sz w:val="34"/>
          <w:szCs w:val="34"/>
        </w:rPr>
      </w:pPr>
      <w:r w:rsidRPr="001B6EB9">
        <w:rPr>
          <w:rFonts w:ascii="Traditional Arabic" w:hAnsi="Traditional Arabic" w:cs="Traditional Arabic"/>
          <w:sz w:val="34"/>
          <w:szCs w:val="34"/>
          <w:rtl/>
        </w:rPr>
        <w:t>سوء الظن بالله تعالى لا يصدر إلا ممن لا يعظم الله تعالى ولا ينزهه حق تنزيهه سبحانه</w:t>
      </w:r>
      <w:r w:rsidR="0092642E">
        <w:rPr>
          <w:rFonts w:ascii="Traditional Arabic" w:hAnsi="Traditional Arabic" w:cs="Traditional Arabic"/>
          <w:sz w:val="34"/>
          <w:szCs w:val="34"/>
          <w:rtl/>
        </w:rPr>
        <w:t xml:space="preserve"> و</w:t>
      </w:r>
      <w:r w:rsidRPr="001B6EB9">
        <w:rPr>
          <w:rFonts w:ascii="Traditional Arabic" w:hAnsi="Traditional Arabic" w:cs="Traditional Arabic"/>
          <w:sz w:val="34"/>
          <w:szCs w:val="34"/>
          <w:rtl/>
        </w:rPr>
        <w:t>تعالى</w:t>
      </w:r>
      <w:r w:rsidR="0092642E">
        <w:rPr>
          <w:rFonts w:ascii="Traditional Arabic" w:hAnsi="Traditional Arabic" w:cs="Traditional Arabic"/>
          <w:sz w:val="34"/>
          <w:szCs w:val="34"/>
          <w:rtl/>
        </w:rPr>
        <w:t>.</w:t>
      </w:r>
      <w:r w:rsidRPr="001B6EB9">
        <w:rPr>
          <w:rFonts w:ascii="Traditional Arabic" w:hAnsi="Traditional Arabic" w:cs="Traditional Arabic"/>
          <w:sz w:val="34"/>
          <w:szCs w:val="34"/>
          <w:rtl/>
        </w:rPr>
        <w:t xml:space="preserve"> هل تتفق مع هذه العبارة</w:t>
      </w:r>
      <w:r w:rsidR="00D00384">
        <w:rPr>
          <w:rFonts w:ascii="Traditional Arabic" w:hAnsi="Traditional Arabic" w:cs="Traditional Arabic"/>
          <w:sz w:val="34"/>
          <w:szCs w:val="34"/>
          <w:rtl/>
        </w:rPr>
        <w:t>؟</w:t>
      </w:r>
    </w:p>
    <w:p w:rsidR="004446F4" w:rsidRPr="001B6EB9" w:rsidRDefault="004446F4" w:rsidP="00777002">
      <w:pPr>
        <w:spacing w:after="0" w:line="500" w:lineRule="atLeast"/>
        <w:rPr>
          <w:rFonts w:ascii="Traditional Arabic" w:hAnsi="Traditional Arabic" w:cs="Traditional Arabic"/>
          <w:sz w:val="34"/>
          <w:szCs w:val="34"/>
          <w:rtl/>
        </w:rPr>
      </w:pPr>
      <w:r w:rsidRPr="001B6EB9">
        <w:rPr>
          <w:rFonts w:ascii="Traditional Arabic" w:hAnsi="Traditional Arabic" w:cs="Traditional Arabic"/>
          <w:sz w:val="34"/>
          <w:szCs w:val="34"/>
          <w:rtl/>
        </w:rPr>
        <w:t xml:space="preserve">السؤال السبعون بعد </w:t>
      </w:r>
      <w:proofErr w:type="gramStart"/>
      <w:r w:rsidRPr="001B6EB9">
        <w:rPr>
          <w:rFonts w:ascii="Traditional Arabic" w:hAnsi="Traditional Arabic" w:cs="Traditional Arabic"/>
          <w:sz w:val="34"/>
          <w:szCs w:val="34"/>
          <w:rtl/>
        </w:rPr>
        <w:t>المائة</w:t>
      </w:r>
      <w:r w:rsidR="0092642E">
        <w:rPr>
          <w:rFonts w:ascii="Traditional Arabic" w:hAnsi="Traditional Arabic" w:cs="Traditional Arabic"/>
          <w:sz w:val="34"/>
          <w:szCs w:val="34"/>
          <w:rtl/>
        </w:rPr>
        <w:t>:</w:t>
      </w:r>
      <w:r w:rsidRPr="001B6EB9">
        <w:rPr>
          <w:rFonts w:ascii="Traditional Arabic" w:hAnsi="Traditional Arabic" w:cs="Traditional Arabic"/>
          <w:sz w:val="34"/>
          <w:szCs w:val="34"/>
          <w:rtl/>
        </w:rPr>
        <w:t>-</w:t>
      </w:r>
      <w:proofErr w:type="gramEnd"/>
    </w:p>
    <w:p w:rsidR="00D00384" w:rsidRDefault="004446F4" w:rsidP="00777002">
      <w:pPr>
        <w:spacing w:after="0" w:line="500" w:lineRule="atLeast"/>
        <w:rPr>
          <w:rFonts w:ascii="Traditional Arabic" w:hAnsi="Traditional Arabic" w:cs="Traditional Arabic"/>
          <w:sz w:val="34"/>
          <w:szCs w:val="34"/>
        </w:rPr>
      </w:pPr>
      <w:r w:rsidRPr="001B6EB9">
        <w:rPr>
          <w:rFonts w:ascii="Traditional Arabic" w:hAnsi="Traditional Arabic" w:cs="Traditional Arabic"/>
          <w:sz w:val="34"/>
          <w:szCs w:val="34"/>
          <w:rtl/>
        </w:rPr>
        <w:t>ما حكم منكر القدر</w:t>
      </w:r>
      <w:r w:rsidR="00D00384">
        <w:rPr>
          <w:rFonts w:ascii="Traditional Arabic" w:hAnsi="Traditional Arabic" w:cs="Traditional Arabic"/>
          <w:sz w:val="34"/>
          <w:szCs w:val="34"/>
          <w:rtl/>
        </w:rPr>
        <w:t>؟</w:t>
      </w:r>
    </w:p>
    <w:p w:rsidR="00D00384" w:rsidRDefault="00D00384">
      <w:pPr>
        <w:bidi w:val="0"/>
        <w:rPr>
          <w:rFonts w:ascii="Traditional Arabic" w:hAnsi="Traditional Arabic" w:cs="Traditional Arabic"/>
          <w:sz w:val="34"/>
          <w:szCs w:val="34"/>
        </w:rPr>
      </w:pPr>
      <w:r>
        <w:rPr>
          <w:rFonts w:ascii="Traditional Arabic" w:hAnsi="Traditional Arabic" w:cs="Traditional Arabic"/>
          <w:sz w:val="34"/>
          <w:szCs w:val="34"/>
        </w:rPr>
        <w:br w:type="page"/>
      </w:r>
    </w:p>
    <w:p w:rsidR="004446F4" w:rsidRPr="001B6EB9" w:rsidRDefault="004446F4" w:rsidP="00777002">
      <w:pPr>
        <w:spacing w:after="0" w:line="500" w:lineRule="atLeast"/>
        <w:rPr>
          <w:rFonts w:ascii="Traditional Arabic" w:hAnsi="Traditional Arabic" w:cs="Traditional Arabic"/>
          <w:sz w:val="34"/>
          <w:szCs w:val="34"/>
          <w:rtl/>
        </w:rPr>
      </w:pPr>
      <w:r w:rsidRPr="001B6EB9">
        <w:rPr>
          <w:rFonts w:ascii="Traditional Arabic" w:hAnsi="Traditional Arabic" w:cs="Traditional Arabic"/>
          <w:sz w:val="34"/>
          <w:szCs w:val="34"/>
          <w:rtl/>
        </w:rPr>
        <w:lastRenderedPageBreak/>
        <w:t>السؤال الحادي</w:t>
      </w:r>
      <w:r w:rsidR="0092642E">
        <w:rPr>
          <w:rFonts w:ascii="Traditional Arabic" w:hAnsi="Traditional Arabic" w:cs="Traditional Arabic"/>
          <w:sz w:val="34"/>
          <w:szCs w:val="34"/>
          <w:rtl/>
        </w:rPr>
        <w:t xml:space="preserve"> و</w:t>
      </w:r>
      <w:r w:rsidRPr="001B6EB9">
        <w:rPr>
          <w:rFonts w:ascii="Traditional Arabic" w:hAnsi="Traditional Arabic" w:cs="Traditional Arabic"/>
          <w:sz w:val="34"/>
          <w:szCs w:val="34"/>
          <w:rtl/>
        </w:rPr>
        <w:t xml:space="preserve">السبعون بعد </w:t>
      </w:r>
      <w:proofErr w:type="gramStart"/>
      <w:r w:rsidRPr="001B6EB9">
        <w:rPr>
          <w:rFonts w:ascii="Traditional Arabic" w:hAnsi="Traditional Arabic" w:cs="Traditional Arabic"/>
          <w:sz w:val="34"/>
          <w:szCs w:val="34"/>
          <w:rtl/>
        </w:rPr>
        <w:t>المائة</w:t>
      </w:r>
      <w:r w:rsidR="0092642E">
        <w:rPr>
          <w:rFonts w:ascii="Traditional Arabic" w:hAnsi="Traditional Arabic" w:cs="Traditional Arabic"/>
          <w:sz w:val="34"/>
          <w:szCs w:val="34"/>
          <w:rtl/>
        </w:rPr>
        <w:t>:</w:t>
      </w:r>
      <w:r w:rsidRPr="001B6EB9">
        <w:rPr>
          <w:rFonts w:ascii="Traditional Arabic" w:hAnsi="Traditional Arabic" w:cs="Traditional Arabic"/>
          <w:sz w:val="34"/>
          <w:szCs w:val="34"/>
          <w:rtl/>
        </w:rPr>
        <w:t>-</w:t>
      </w:r>
      <w:proofErr w:type="gramEnd"/>
    </w:p>
    <w:p w:rsidR="004446F4" w:rsidRPr="001B6EB9" w:rsidRDefault="004446F4" w:rsidP="00777002">
      <w:pPr>
        <w:spacing w:after="0" w:line="500" w:lineRule="atLeast"/>
        <w:rPr>
          <w:rFonts w:ascii="Traditional Arabic" w:hAnsi="Traditional Arabic" w:cs="Traditional Arabic"/>
          <w:sz w:val="34"/>
          <w:szCs w:val="34"/>
        </w:rPr>
      </w:pPr>
      <w:r w:rsidRPr="001B6EB9">
        <w:rPr>
          <w:rFonts w:ascii="Traditional Arabic" w:hAnsi="Traditional Arabic" w:cs="Traditional Arabic"/>
          <w:sz w:val="34"/>
          <w:szCs w:val="34"/>
          <w:rtl/>
        </w:rPr>
        <w:t xml:space="preserve">الباب </w:t>
      </w:r>
      <w:proofErr w:type="gramStart"/>
      <w:r w:rsidRPr="001B6EB9">
        <w:rPr>
          <w:rFonts w:ascii="Traditional Arabic" w:hAnsi="Traditional Arabic" w:cs="Traditional Arabic"/>
          <w:sz w:val="34"/>
          <w:szCs w:val="34"/>
          <w:rtl/>
        </w:rPr>
        <w:t>( 60</w:t>
      </w:r>
      <w:proofErr w:type="gramEnd"/>
      <w:r w:rsidRPr="001B6EB9">
        <w:rPr>
          <w:rFonts w:ascii="Traditional Arabic" w:hAnsi="Traditional Arabic" w:cs="Traditional Arabic"/>
          <w:sz w:val="34"/>
          <w:szCs w:val="34"/>
          <w:rtl/>
        </w:rPr>
        <w:t xml:space="preserve"> ) عنوانه</w:t>
      </w:r>
      <w:r w:rsidR="0092642E">
        <w:rPr>
          <w:rFonts w:ascii="Traditional Arabic" w:hAnsi="Traditional Arabic" w:cs="Traditional Arabic"/>
          <w:sz w:val="34"/>
          <w:szCs w:val="34"/>
          <w:rtl/>
        </w:rPr>
        <w:t>:</w:t>
      </w:r>
      <w:r w:rsidRPr="001B6EB9">
        <w:rPr>
          <w:rFonts w:ascii="Traditional Arabic" w:hAnsi="Traditional Arabic" w:cs="Traditional Arabic"/>
          <w:sz w:val="34"/>
          <w:szCs w:val="34"/>
          <w:rtl/>
        </w:rPr>
        <w:t xml:space="preserve"> " ما جاء في منكري القدر ". فهل المقصود مجرد سرد </w:t>
      </w:r>
      <w:proofErr w:type="spellStart"/>
      <w:proofErr w:type="gramStart"/>
      <w:r w:rsidRPr="001B6EB9">
        <w:rPr>
          <w:rFonts w:ascii="Traditional Arabic" w:hAnsi="Traditional Arabic" w:cs="Traditional Arabic"/>
          <w:sz w:val="34"/>
          <w:szCs w:val="34"/>
          <w:rtl/>
        </w:rPr>
        <w:t>الأدلة</w:t>
      </w:r>
      <w:r w:rsidR="00D00384">
        <w:rPr>
          <w:rFonts w:ascii="Traditional Arabic" w:hAnsi="Traditional Arabic" w:cs="Traditional Arabic"/>
          <w:sz w:val="34"/>
          <w:szCs w:val="34"/>
          <w:rtl/>
        </w:rPr>
        <w:t>؟</w:t>
      </w:r>
      <w:r w:rsidRPr="001B6EB9">
        <w:rPr>
          <w:rFonts w:ascii="Traditional Arabic" w:hAnsi="Traditional Arabic" w:cs="Traditional Arabic"/>
          <w:sz w:val="34"/>
          <w:szCs w:val="34"/>
          <w:rtl/>
        </w:rPr>
        <w:t>أم</w:t>
      </w:r>
      <w:proofErr w:type="spellEnd"/>
      <w:proofErr w:type="gramEnd"/>
      <w:r w:rsidRPr="001B6EB9">
        <w:rPr>
          <w:rFonts w:ascii="Traditional Arabic" w:hAnsi="Traditional Arabic" w:cs="Traditional Arabic"/>
          <w:sz w:val="34"/>
          <w:szCs w:val="34"/>
          <w:rtl/>
        </w:rPr>
        <w:t xml:space="preserve"> سرد</w:t>
      </w:r>
      <w:r w:rsidR="0092642E">
        <w:rPr>
          <w:rFonts w:ascii="Traditional Arabic" w:hAnsi="Traditional Arabic" w:cs="Traditional Arabic"/>
          <w:sz w:val="34"/>
          <w:szCs w:val="34"/>
          <w:rtl/>
        </w:rPr>
        <w:t xml:space="preserve"> و</w:t>
      </w:r>
      <w:r w:rsidRPr="001B6EB9">
        <w:rPr>
          <w:rFonts w:ascii="Traditional Arabic" w:hAnsi="Traditional Arabic" w:cs="Traditional Arabic"/>
          <w:sz w:val="34"/>
          <w:szCs w:val="34"/>
          <w:rtl/>
        </w:rPr>
        <w:t>بيان للوعيد الذي سيلحق منكرَ القدر</w:t>
      </w:r>
      <w:r w:rsidR="00D00384">
        <w:rPr>
          <w:rFonts w:ascii="Traditional Arabic" w:hAnsi="Traditional Arabic" w:cs="Traditional Arabic"/>
          <w:sz w:val="34"/>
          <w:szCs w:val="34"/>
          <w:rtl/>
        </w:rPr>
        <w:t>؟</w:t>
      </w:r>
    </w:p>
    <w:p w:rsidR="004446F4" w:rsidRPr="001B6EB9" w:rsidRDefault="004446F4" w:rsidP="00777002">
      <w:pPr>
        <w:spacing w:after="0" w:line="500" w:lineRule="atLeast"/>
        <w:rPr>
          <w:rFonts w:ascii="Traditional Arabic" w:hAnsi="Traditional Arabic" w:cs="Traditional Arabic"/>
          <w:sz w:val="34"/>
          <w:szCs w:val="34"/>
          <w:rtl/>
        </w:rPr>
      </w:pPr>
      <w:r w:rsidRPr="001B6EB9">
        <w:rPr>
          <w:rFonts w:ascii="Traditional Arabic" w:hAnsi="Traditional Arabic" w:cs="Traditional Arabic"/>
          <w:sz w:val="34"/>
          <w:szCs w:val="34"/>
          <w:rtl/>
        </w:rPr>
        <w:t>السؤال الثاني</w:t>
      </w:r>
      <w:r w:rsidR="0092642E">
        <w:rPr>
          <w:rFonts w:ascii="Traditional Arabic" w:hAnsi="Traditional Arabic" w:cs="Traditional Arabic"/>
          <w:sz w:val="34"/>
          <w:szCs w:val="34"/>
          <w:rtl/>
        </w:rPr>
        <w:t xml:space="preserve"> و</w:t>
      </w:r>
      <w:r w:rsidRPr="001B6EB9">
        <w:rPr>
          <w:rFonts w:ascii="Traditional Arabic" w:hAnsi="Traditional Arabic" w:cs="Traditional Arabic"/>
          <w:sz w:val="34"/>
          <w:szCs w:val="34"/>
          <w:rtl/>
        </w:rPr>
        <w:t xml:space="preserve">السبعون بعد </w:t>
      </w:r>
      <w:proofErr w:type="gramStart"/>
      <w:r w:rsidRPr="001B6EB9">
        <w:rPr>
          <w:rFonts w:ascii="Traditional Arabic" w:hAnsi="Traditional Arabic" w:cs="Traditional Arabic"/>
          <w:sz w:val="34"/>
          <w:szCs w:val="34"/>
          <w:rtl/>
        </w:rPr>
        <w:t>المائة</w:t>
      </w:r>
      <w:r w:rsidR="0092642E">
        <w:rPr>
          <w:rFonts w:ascii="Traditional Arabic" w:hAnsi="Traditional Arabic" w:cs="Traditional Arabic"/>
          <w:sz w:val="34"/>
          <w:szCs w:val="34"/>
          <w:rtl/>
        </w:rPr>
        <w:t>:</w:t>
      </w:r>
      <w:r w:rsidRPr="001B6EB9">
        <w:rPr>
          <w:rFonts w:ascii="Traditional Arabic" w:hAnsi="Traditional Arabic" w:cs="Traditional Arabic"/>
          <w:sz w:val="34"/>
          <w:szCs w:val="34"/>
          <w:rtl/>
        </w:rPr>
        <w:t>-</w:t>
      </w:r>
      <w:proofErr w:type="gramEnd"/>
    </w:p>
    <w:p w:rsidR="004446F4" w:rsidRPr="001B6EB9" w:rsidRDefault="004446F4" w:rsidP="00777002">
      <w:pPr>
        <w:spacing w:after="0" w:line="500" w:lineRule="atLeast"/>
        <w:rPr>
          <w:rFonts w:ascii="Traditional Arabic" w:hAnsi="Traditional Arabic" w:cs="Traditional Arabic"/>
          <w:sz w:val="34"/>
          <w:szCs w:val="34"/>
        </w:rPr>
      </w:pPr>
      <w:r w:rsidRPr="001B6EB9">
        <w:rPr>
          <w:rFonts w:ascii="Traditional Arabic" w:hAnsi="Traditional Arabic" w:cs="Traditional Arabic"/>
          <w:sz w:val="34"/>
          <w:szCs w:val="34"/>
          <w:rtl/>
        </w:rPr>
        <w:t>عن عبد الله بن عمر ب قال:"</w:t>
      </w:r>
      <w:r w:rsidR="0092642E">
        <w:rPr>
          <w:rFonts w:ascii="Traditional Arabic" w:hAnsi="Traditional Arabic" w:cs="Traditional Arabic"/>
          <w:sz w:val="34"/>
          <w:szCs w:val="34"/>
          <w:rtl/>
        </w:rPr>
        <w:t xml:space="preserve"> و</w:t>
      </w:r>
      <w:r w:rsidRPr="001B6EB9">
        <w:rPr>
          <w:rFonts w:ascii="Traditional Arabic" w:hAnsi="Traditional Arabic" w:cs="Traditional Arabic"/>
          <w:sz w:val="34"/>
          <w:szCs w:val="34"/>
          <w:rtl/>
        </w:rPr>
        <w:t>الذي نفس ابن عمر بيده لو كان لأحدهم مثل أحد ذهباً ثم أنفقه في سبيل الله ما قبله الله منه حتى يؤمن بالقدر</w:t>
      </w:r>
      <w:r w:rsidR="0092642E">
        <w:rPr>
          <w:rFonts w:ascii="Traditional Arabic" w:hAnsi="Traditional Arabic" w:cs="Traditional Arabic"/>
          <w:sz w:val="34"/>
          <w:szCs w:val="34"/>
          <w:rtl/>
        </w:rPr>
        <w:t>.</w:t>
      </w:r>
      <w:r w:rsidRPr="001B6EB9">
        <w:rPr>
          <w:rFonts w:ascii="Traditional Arabic" w:hAnsi="Traditional Arabic" w:cs="Traditional Arabic"/>
          <w:sz w:val="34"/>
          <w:szCs w:val="34"/>
          <w:rtl/>
        </w:rPr>
        <w:t xml:space="preserve"> تم استدل بقول </w:t>
      </w:r>
      <w:proofErr w:type="gramStart"/>
      <w:r w:rsidRPr="001B6EB9">
        <w:rPr>
          <w:rFonts w:ascii="Traditional Arabic" w:hAnsi="Traditional Arabic" w:cs="Traditional Arabic"/>
          <w:sz w:val="34"/>
          <w:szCs w:val="34"/>
          <w:rtl/>
        </w:rPr>
        <w:t xml:space="preserve">النبي </w:t>
      </w:r>
      <w:r w:rsidRPr="001B6EB9">
        <w:rPr>
          <w:rFonts w:ascii="Traditional Arabic" w:hAnsi="Traditional Arabic" w:cs="Traditional Arabic"/>
          <w:sz w:val="34"/>
          <w:szCs w:val="34"/>
        </w:rPr>
        <w:sym w:font="AGA Arabesque" w:char="F072"/>
      </w:r>
      <w:r w:rsidR="0092642E">
        <w:rPr>
          <w:rFonts w:ascii="Traditional Arabic" w:hAnsi="Traditional Arabic" w:cs="Traditional Arabic"/>
          <w:sz w:val="34"/>
          <w:szCs w:val="34"/>
          <w:rtl/>
        </w:rPr>
        <w:t>:</w:t>
      </w:r>
      <w:proofErr w:type="gramEnd"/>
      <w:r w:rsidRPr="001B6EB9">
        <w:rPr>
          <w:rFonts w:ascii="Traditional Arabic" w:hAnsi="Traditional Arabic" w:cs="Traditional Arabic"/>
          <w:sz w:val="34"/>
          <w:szCs w:val="34"/>
          <w:rtl/>
        </w:rPr>
        <w:t xml:space="preserve"> (( الإيمان ان تؤمن بالله</w:t>
      </w:r>
      <w:r w:rsidR="0092642E">
        <w:rPr>
          <w:rFonts w:ascii="Traditional Arabic" w:hAnsi="Traditional Arabic" w:cs="Traditional Arabic"/>
          <w:sz w:val="34"/>
          <w:szCs w:val="34"/>
          <w:rtl/>
        </w:rPr>
        <w:t xml:space="preserve"> و</w:t>
      </w:r>
      <w:r w:rsidRPr="001B6EB9">
        <w:rPr>
          <w:rFonts w:ascii="Traditional Arabic" w:hAnsi="Traditional Arabic" w:cs="Traditional Arabic"/>
          <w:sz w:val="34"/>
          <w:szCs w:val="34"/>
          <w:rtl/>
        </w:rPr>
        <w:t>ملائكته</w:t>
      </w:r>
      <w:r w:rsidR="0092642E">
        <w:rPr>
          <w:rFonts w:ascii="Traditional Arabic" w:hAnsi="Traditional Arabic" w:cs="Traditional Arabic"/>
          <w:sz w:val="34"/>
          <w:szCs w:val="34"/>
          <w:rtl/>
        </w:rPr>
        <w:t xml:space="preserve"> و</w:t>
      </w:r>
      <w:r w:rsidRPr="001B6EB9">
        <w:rPr>
          <w:rFonts w:ascii="Traditional Arabic" w:hAnsi="Traditional Arabic" w:cs="Traditional Arabic"/>
          <w:sz w:val="34"/>
          <w:szCs w:val="34"/>
          <w:rtl/>
        </w:rPr>
        <w:t>كتبه ورسله</w:t>
      </w:r>
      <w:r w:rsidR="0092642E">
        <w:rPr>
          <w:rFonts w:ascii="Traditional Arabic" w:hAnsi="Traditional Arabic" w:cs="Traditional Arabic"/>
          <w:sz w:val="34"/>
          <w:szCs w:val="34"/>
          <w:rtl/>
        </w:rPr>
        <w:t xml:space="preserve"> و</w:t>
      </w:r>
      <w:r w:rsidRPr="001B6EB9">
        <w:rPr>
          <w:rFonts w:ascii="Traditional Arabic" w:hAnsi="Traditional Arabic" w:cs="Traditional Arabic"/>
          <w:sz w:val="34"/>
          <w:szCs w:val="34"/>
          <w:rtl/>
        </w:rPr>
        <w:t>اليوم الآخر</w:t>
      </w:r>
      <w:r w:rsidR="0092642E">
        <w:rPr>
          <w:rFonts w:ascii="Traditional Arabic" w:hAnsi="Traditional Arabic" w:cs="Traditional Arabic"/>
          <w:sz w:val="34"/>
          <w:szCs w:val="34"/>
          <w:rtl/>
        </w:rPr>
        <w:t xml:space="preserve">، </w:t>
      </w:r>
      <w:r w:rsidRPr="001B6EB9">
        <w:rPr>
          <w:rFonts w:ascii="Traditional Arabic" w:hAnsi="Traditional Arabic" w:cs="Traditional Arabic"/>
          <w:sz w:val="34"/>
          <w:szCs w:val="34"/>
          <w:rtl/>
        </w:rPr>
        <w:t>وتؤمن بالقدر خيره</w:t>
      </w:r>
      <w:r w:rsidR="0092642E">
        <w:rPr>
          <w:rFonts w:ascii="Traditional Arabic" w:hAnsi="Traditional Arabic" w:cs="Traditional Arabic"/>
          <w:sz w:val="34"/>
          <w:szCs w:val="34"/>
          <w:rtl/>
        </w:rPr>
        <w:t xml:space="preserve"> و</w:t>
      </w:r>
      <w:r w:rsidRPr="001B6EB9">
        <w:rPr>
          <w:rFonts w:ascii="Traditional Arabic" w:hAnsi="Traditional Arabic" w:cs="Traditional Arabic"/>
          <w:sz w:val="34"/>
          <w:szCs w:val="34"/>
          <w:rtl/>
        </w:rPr>
        <w:t>شره ". أخرجه الإمام مسلم</w:t>
      </w:r>
      <w:r w:rsidR="0092642E">
        <w:rPr>
          <w:rFonts w:ascii="Traditional Arabic" w:hAnsi="Traditional Arabic" w:cs="Traditional Arabic"/>
          <w:sz w:val="34"/>
          <w:szCs w:val="34"/>
          <w:rtl/>
        </w:rPr>
        <w:t xml:space="preserve"> و</w:t>
      </w:r>
      <w:r w:rsidRPr="001B6EB9">
        <w:rPr>
          <w:rFonts w:ascii="Traditional Arabic" w:hAnsi="Traditional Arabic" w:cs="Traditional Arabic"/>
          <w:sz w:val="34"/>
          <w:szCs w:val="34"/>
          <w:rtl/>
        </w:rPr>
        <w:t xml:space="preserve">أهل السنن الأربعة عن </w:t>
      </w:r>
      <w:proofErr w:type="gramStart"/>
      <w:r w:rsidRPr="001B6EB9">
        <w:rPr>
          <w:rFonts w:ascii="Traditional Arabic" w:hAnsi="Traditional Arabic" w:cs="Traditional Arabic"/>
          <w:sz w:val="34"/>
          <w:szCs w:val="34"/>
          <w:rtl/>
        </w:rPr>
        <w:t xml:space="preserve">عمر </w:t>
      </w:r>
      <w:r w:rsidRPr="001B6EB9">
        <w:rPr>
          <w:rFonts w:ascii="Traditional Arabic" w:hAnsi="Traditional Arabic" w:cs="Traditional Arabic"/>
          <w:sz w:val="34"/>
          <w:szCs w:val="34"/>
        </w:rPr>
        <w:sym w:font="AGA Arabesque" w:char="F074"/>
      </w:r>
      <w:r w:rsidRPr="001B6EB9">
        <w:rPr>
          <w:rFonts w:ascii="Traditional Arabic" w:hAnsi="Traditional Arabic" w:cs="Traditional Arabic"/>
          <w:sz w:val="34"/>
          <w:szCs w:val="34"/>
          <w:rtl/>
        </w:rPr>
        <w:t xml:space="preserve"> ورواه</w:t>
      </w:r>
      <w:proofErr w:type="gramEnd"/>
      <w:r w:rsidRPr="001B6EB9">
        <w:rPr>
          <w:rFonts w:ascii="Traditional Arabic" w:hAnsi="Traditional Arabic" w:cs="Traditional Arabic"/>
          <w:sz w:val="34"/>
          <w:szCs w:val="34"/>
          <w:rtl/>
        </w:rPr>
        <w:t xml:space="preserve"> البخاري عن أبي هريرة </w:t>
      </w:r>
      <w:r w:rsidRPr="001B6EB9">
        <w:rPr>
          <w:rFonts w:ascii="Traditional Arabic" w:hAnsi="Traditional Arabic" w:cs="Traditional Arabic"/>
          <w:sz w:val="34"/>
          <w:szCs w:val="34"/>
        </w:rPr>
        <w:sym w:font="AGA Arabesque" w:char="F074"/>
      </w:r>
      <w:r w:rsidRPr="001B6EB9">
        <w:rPr>
          <w:rFonts w:ascii="Traditional Arabic" w:hAnsi="Traditional Arabic" w:cs="Traditional Arabic"/>
          <w:sz w:val="34"/>
          <w:szCs w:val="34"/>
          <w:rtl/>
        </w:rPr>
        <w:t xml:space="preserve"> مختصراً</w:t>
      </w:r>
      <w:r w:rsidR="0092642E">
        <w:rPr>
          <w:rFonts w:ascii="Traditional Arabic" w:hAnsi="Traditional Arabic" w:cs="Traditional Arabic"/>
          <w:sz w:val="34"/>
          <w:szCs w:val="34"/>
          <w:rtl/>
        </w:rPr>
        <w:t>.</w:t>
      </w:r>
    </w:p>
    <w:p w:rsidR="004446F4" w:rsidRPr="001B6EB9" w:rsidRDefault="004446F4" w:rsidP="00777002">
      <w:pPr>
        <w:spacing w:after="0" w:line="500" w:lineRule="atLeast"/>
        <w:rPr>
          <w:rFonts w:ascii="Traditional Arabic" w:hAnsi="Traditional Arabic" w:cs="Traditional Arabic"/>
          <w:sz w:val="34"/>
          <w:szCs w:val="34"/>
        </w:rPr>
      </w:pPr>
      <w:r w:rsidRPr="001B6EB9">
        <w:rPr>
          <w:rFonts w:ascii="Traditional Arabic" w:hAnsi="Traditional Arabic" w:cs="Traditional Arabic"/>
          <w:sz w:val="34"/>
          <w:szCs w:val="34"/>
          <w:rtl/>
        </w:rPr>
        <w:t>لهذا الحديث بداية وسبب يتعلق بقول ابن عمر</w:t>
      </w:r>
      <w:r w:rsidR="0092642E">
        <w:rPr>
          <w:rFonts w:ascii="Traditional Arabic" w:hAnsi="Traditional Arabic" w:cs="Traditional Arabic"/>
          <w:sz w:val="34"/>
          <w:szCs w:val="34"/>
          <w:rtl/>
        </w:rPr>
        <w:t xml:space="preserve"> </w:t>
      </w:r>
      <w:r w:rsidRPr="001B6EB9">
        <w:rPr>
          <w:rFonts w:ascii="Traditional Arabic" w:hAnsi="Traditional Arabic" w:cs="Traditional Arabic"/>
          <w:sz w:val="34"/>
          <w:szCs w:val="34"/>
          <w:rtl/>
        </w:rPr>
        <w:t>ب السابق</w:t>
      </w:r>
      <w:r w:rsidR="0092642E">
        <w:rPr>
          <w:rFonts w:ascii="Traditional Arabic" w:hAnsi="Traditional Arabic" w:cs="Traditional Arabic"/>
          <w:sz w:val="34"/>
          <w:szCs w:val="34"/>
          <w:rtl/>
        </w:rPr>
        <w:t>.</w:t>
      </w:r>
      <w:r w:rsidRPr="001B6EB9">
        <w:rPr>
          <w:rFonts w:ascii="Traditional Arabic" w:hAnsi="Traditional Arabic" w:cs="Traditional Arabic"/>
          <w:sz w:val="34"/>
          <w:szCs w:val="34"/>
          <w:rtl/>
        </w:rPr>
        <w:t xml:space="preserve"> اذكره</w:t>
      </w:r>
      <w:r w:rsidR="0092642E">
        <w:rPr>
          <w:rFonts w:ascii="Traditional Arabic" w:hAnsi="Traditional Arabic" w:cs="Traditional Arabic"/>
          <w:sz w:val="34"/>
          <w:szCs w:val="34"/>
          <w:rtl/>
        </w:rPr>
        <w:t>.</w:t>
      </w:r>
    </w:p>
    <w:p w:rsidR="004446F4" w:rsidRPr="001B6EB9" w:rsidRDefault="004446F4" w:rsidP="00777002">
      <w:pPr>
        <w:spacing w:after="0" w:line="500" w:lineRule="atLeast"/>
        <w:rPr>
          <w:rFonts w:ascii="Traditional Arabic" w:hAnsi="Traditional Arabic" w:cs="Traditional Arabic"/>
          <w:sz w:val="34"/>
          <w:szCs w:val="34"/>
        </w:rPr>
      </w:pPr>
      <w:r w:rsidRPr="001B6EB9">
        <w:rPr>
          <w:rFonts w:ascii="Traditional Arabic" w:hAnsi="Traditional Arabic" w:cs="Traditional Arabic"/>
          <w:sz w:val="34"/>
          <w:szCs w:val="34"/>
          <w:rtl/>
        </w:rPr>
        <w:t>عمن يتحدث ابن عمر ب؟</w:t>
      </w:r>
    </w:p>
    <w:p w:rsidR="004446F4" w:rsidRPr="001B6EB9" w:rsidRDefault="004446F4" w:rsidP="00777002">
      <w:pPr>
        <w:spacing w:after="0" w:line="500" w:lineRule="atLeast"/>
        <w:rPr>
          <w:rFonts w:ascii="Traditional Arabic" w:hAnsi="Traditional Arabic" w:cs="Traditional Arabic"/>
          <w:sz w:val="34"/>
          <w:szCs w:val="34"/>
        </w:rPr>
      </w:pPr>
      <w:r w:rsidRPr="001B6EB9">
        <w:rPr>
          <w:rFonts w:ascii="Traditional Arabic" w:hAnsi="Traditional Arabic" w:cs="Traditional Arabic"/>
          <w:sz w:val="34"/>
          <w:szCs w:val="34"/>
          <w:rtl/>
        </w:rPr>
        <w:t>بم سُميَ مَنْ تحدث عنهم ابنُ عمر ب</w:t>
      </w:r>
      <w:r w:rsidR="00D00384">
        <w:rPr>
          <w:rFonts w:ascii="Traditional Arabic" w:hAnsi="Traditional Arabic" w:cs="Traditional Arabic"/>
          <w:sz w:val="34"/>
          <w:szCs w:val="34"/>
          <w:rtl/>
        </w:rPr>
        <w:t>؟</w:t>
      </w:r>
    </w:p>
    <w:p w:rsidR="004446F4" w:rsidRPr="001B6EB9" w:rsidRDefault="004446F4" w:rsidP="00777002">
      <w:pPr>
        <w:spacing w:after="0" w:line="500" w:lineRule="atLeast"/>
        <w:rPr>
          <w:rFonts w:ascii="Traditional Arabic" w:hAnsi="Traditional Arabic" w:cs="Traditional Arabic"/>
          <w:sz w:val="34"/>
          <w:szCs w:val="34"/>
        </w:rPr>
      </w:pPr>
      <w:r w:rsidRPr="001B6EB9">
        <w:rPr>
          <w:rFonts w:ascii="Traditional Arabic" w:hAnsi="Traditional Arabic" w:cs="Traditional Arabic"/>
          <w:sz w:val="34"/>
          <w:szCs w:val="34"/>
          <w:rtl/>
        </w:rPr>
        <w:t>الذين تحدث عنهم ابنُ عمر ب قسمان</w:t>
      </w:r>
      <w:r w:rsidR="0092642E">
        <w:rPr>
          <w:rFonts w:ascii="Traditional Arabic" w:hAnsi="Traditional Arabic" w:cs="Traditional Arabic"/>
          <w:sz w:val="34"/>
          <w:szCs w:val="34"/>
          <w:rtl/>
        </w:rPr>
        <w:t>:</w:t>
      </w:r>
      <w:r w:rsidRPr="001B6EB9">
        <w:rPr>
          <w:rFonts w:ascii="Traditional Arabic" w:hAnsi="Traditional Arabic" w:cs="Traditional Arabic"/>
          <w:sz w:val="34"/>
          <w:szCs w:val="34"/>
          <w:rtl/>
        </w:rPr>
        <w:t xml:space="preserve"> غلاة</w:t>
      </w:r>
      <w:r w:rsidR="0092642E">
        <w:rPr>
          <w:rFonts w:ascii="Traditional Arabic" w:hAnsi="Traditional Arabic" w:cs="Traditional Arabic"/>
          <w:sz w:val="34"/>
          <w:szCs w:val="34"/>
          <w:rtl/>
        </w:rPr>
        <w:t xml:space="preserve"> و</w:t>
      </w:r>
      <w:r w:rsidRPr="001B6EB9">
        <w:rPr>
          <w:rFonts w:ascii="Traditional Arabic" w:hAnsi="Traditional Arabic" w:cs="Traditional Arabic"/>
          <w:sz w:val="34"/>
          <w:szCs w:val="34"/>
          <w:rtl/>
        </w:rPr>
        <w:t>غير غلاة فإلى أي قسم ينتسب من تحدث عنهم ابنُ عمر ب</w:t>
      </w:r>
      <w:r w:rsidR="00D00384">
        <w:rPr>
          <w:rFonts w:ascii="Traditional Arabic" w:hAnsi="Traditional Arabic" w:cs="Traditional Arabic"/>
          <w:sz w:val="34"/>
          <w:szCs w:val="34"/>
          <w:rtl/>
        </w:rPr>
        <w:t>؟</w:t>
      </w:r>
      <w:r w:rsidRPr="001B6EB9">
        <w:rPr>
          <w:rFonts w:ascii="Traditional Arabic" w:hAnsi="Traditional Arabic" w:cs="Traditional Arabic"/>
          <w:sz w:val="34"/>
          <w:szCs w:val="34"/>
          <w:rtl/>
        </w:rPr>
        <w:t xml:space="preserve"> علل لما تقول</w:t>
      </w:r>
      <w:r w:rsidR="0092642E">
        <w:rPr>
          <w:rFonts w:ascii="Traditional Arabic" w:hAnsi="Traditional Arabic" w:cs="Traditional Arabic"/>
          <w:sz w:val="34"/>
          <w:szCs w:val="34"/>
          <w:rtl/>
        </w:rPr>
        <w:t>.</w:t>
      </w:r>
    </w:p>
    <w:p w:rsidR="004446F4" w:rsidRPr="001B6EB9" w:rsidRDefault="004446F4" w:rsidP="00777002">
      <w:pPr>
        <w:spacing w:after="0" w:line="500" w:lineRule="atLeast"/>
        <w:rPr>
          <w:rFonts w:ascii="Traditional Arabic" w:hAnsi="Traditional Arabic" w:cs="Traditional Arabic"/>
          <w:sz w:val="34"/>
          <w:szCs w:val="34"/>
          <w:rtl/>
        </w:rPr>
      </w:pPr>
      <w:r w:rsidRPr="001B6EB9">
        <w:rPr>
          <w:rFonts w:ascii="Traditional Arabic" w:hAnsi="Traditional Arabic" w:cs="Traditional Arabic"/>
          <w:sz w:val="34"/>
          <w:szCs w:val="34"/>
          <w:rtl/>
        </w:rPr>
        <w:t>السؤال الثالث</w:t>
      </w:r>
      <w:r w:rsidR="0092642E">
        <w:rPr>
          <w:rFonts w:ascii="Traditional Arabic" w:hAnsi="Traditional Arabic" w:cs="Traditional Arabic"/>
          <w:sz w:val="34"/>
          <w:szCs w:val="34"/>
          <w:rtl/>
        </w:rPr>
        <w:t xml:space="preserve"> و</w:t>
      </w:r>
      <w:r w:rsidRPr="001B6EB9">
        <w:rPr>
          <w:rFonts w:ascii="Traditional Arabic" w:hAnsi="Traditional Arabic" w:cs="Traditional Arabic"/>
          <w:sz w:val="34"/>
          <w:szCs w:val="34"/>
          <w:rtl/>
        </w:rPr>
        <w:t xml:space="preserve">السبعون بعد </w:t>
      </w:r>
      <w:proofErr w:type="gramStart"/>
      <w:r w:rsidRPr="001B6EB9">
        <w:rPr>
          <w:rFonts w:ascii="Traditional Arabic" w:hAnsi="Traditional Arabic" w:cs="Traditional Arabic"/>
          <w:sz w:val="34"/>
          <w:szCs w:val="34"/>
          <w:rtl/>
        </w:rPr>
        <w:t>المائة</w:t>
      </w:r>
      <w:r w:rsidR="0092642E">
        <w:rPr>
          <w:rFonts w:ascii="Traditional Arabic" w:hAnsi="Traditional Arabic" w:cs="Traditional Arabic"/>
          <w:sz w:val="34"/>
          <w:szCs w:val="34"/>
          <w:rtl/>
        </w:rPr>
        <w:t>:</w:t>
      </w:r>
      <w:r w:rsidRPr="001B6EB9">
        <w:rPr>
          <w:rFonts w:ascii="Traditional Arabic" w:hAnsi="Traditional Arabic" w:cs="Traditional Arabic"/>
          <w:sz w:val="34"/>
          <w:szCs w:val="34"/>
          <w:rtl/>
        </w:rPr>
        <w:t>-</w:t>
      </w:r>
      <w:proofErr w:type="gramEnd"/>
    </w:p>
    <w:p w:rsidR="004446F4" w:rsidRPr="001B6EB9" w:rsidRDefault="004446F4" w:rsidP="00777002">
      <w:pPr>
        <w:spacing w:after="0" w:line="500" w:lineRule="atLeast"/>
        <w:rPr>
          <w:rFonts w:ascii="Traditional Arabic" w:hAnsi="Traditional Arabic" w:cs="Traditional Arabic"/>
          <w:sz w:val="34"/>
          <w:szCs w:val="34"/>
        </w:rPr>
      </w:pPr>
      <w:r w:rsidRPr="001B6EB9">
        <w:rPr>
          <w:rFonts w:ascii="Traditional Arabic" w:hAnsi="Traditional Arabic" w:cs="Traditional Arabic"/>
          <w:sz w:val="34"/>
          <w:szCs w:val="34"/>
          <w:rtl/>
        </w:rPr>
        <w:t>روى الإمام أحمد في مسنده</w:t>
      </w:r>
      <w:r w:rsidR="0092642E">
        <w:rPr>
          <w:rFonts w:ascii="Traditional Arabic" w:hAnsi="Traditional Arabic" w:cs="Traditional Arabic"/>
          <w:sz w:val="34"/>
          <w:szCs w:val="34"/>
          <w:rtl/>
        </w:rPr>
        <w:t xml:space="preserve"> و</w:t>
      </w:r>
      <w:r w:rsidRPr="001B6EB9">
        <w:rPr>
          <w:rFonts w:ascii="Traditional Arabic" w:hAnsi="Traditional Arabic" w:cs="Traditional Arabic"/>
          <w:sz w:val="34"/>
          <w:szCs w:val="34"/>
          <w:rtl/>
        </w:rPr>
        <w:t>أبو داود في سننه</w:t>
      </w:r>
      <w:r w:rsidR="0092642E">
        <w:rPr>
          <w:rFonts w:ascii="Traditional Arabic" w:hAnsi="Traditional Arabic" w:cs="Traditional Arabic"/>
          <w:sz w:val="34"/>
          <w:szCs w:val="34"/>
          <w:rtl/>
        </w:rPr>
        <w:t xml:space="preserve"> و</w:t>
      </w:r>
      <w:r w:rsidRPr="001B6EB9">
        <w:rPr>
          <w:rFonts w:ascii="Traditional Arabic" w:hAnsi="Traditional Arabic" w:cs="Traditional Arabic"/>
          <w:sz w:val="34"/>
          <w:szCs w:val="34"/>
          <w:rtl/>
        </w:rPr>
        <w:t xml:space="preserve">صححه الشيخ الألباني أن عبادة بن </w:t>
      </w:r>
      <w:proofErr w:type="gramStart"/>
      <w:r w:rsidRPr="001B6EB9">
        <w:rPr>
          <w:rFonts w:ascii="Traditional Arabic" w:hAnsi="Traditional Arabic" w:cs="Traditional Arabic"/>
          <w:sz w:val="34"/>
          <w:szCs w:val="34"/>
          <w:rtl/>
        </w:rPr>
        <w:t xml:space="preserve">الصامت </w:t>
      </w:r>
      <w:r w:rsidRPr="001B6EB9">
        <w:rPr>
          <w:rFonts w:ascii="Traditional Arabic" w:hAnsi="Traditional Arabic" w:cs="Traditional Arabic"/>
          <w:sz w:val="34"/>
          <w:szCs w:val="34"/>
        </w:rPr>
        <w:sym w:font="AGA Arabesque" w:char="F074"/>
      </w:r>
      <w:r w:rsidRPr="001B6EB9">
        <w:rPr>
          <w:rFonts w:ascii="Traditional Arabic" w:hAnsi="Traditional Arabic" w:cs="Traditional Arabic"/>
          <w:sz w:val="34"/>
          <w:szCs w:val="34"/>
          <w:rtl/>
        </w:rPr>
        <w:t xml:space="preserve"> قال</w:t>
      </w:r>
      <w:proofErr w:type="gramEnd"/>
      <w:r w:rsidRPr="001B6EB9">
        <w:rPr>
          <w:rFonts w:ascii="Traditional Arabic" w:hAnsi="Traditional Arabic" w:cs="Traditional Arabic"/>
          <w:sz w:val="34"/>
          <w:szCs w:val="34"/>
          <w:rtl/>
        </w:rPr>
        <w:t xml:space="preserve"> لابنه الوليد</w:t>
      </w:r>
      <w:r w:rsidR="0092642E">
        <w:rPr>
          <w:rFonts w:ascii="Traditional Arabic" w:hAnsi="Traditional Arabic" w:cs="Traditional Arabic"/>
          <w:sz w:val="34"/>
          <w:szCs w:val="34"/>
          <w:rtl/>
        </w:rPr>
        <w:t>:</w:t>
      </w:r>
      <w:r w:rsidRPr="001B6EB9">
        <w:rPr>
          <w:rFonts w:ascii="Traditional Arabic" w:hAnsi="Traditional Arabic" w:cs="Traditional Arabic"/>
          <w:sz w:val="34"/>
          <w:szCs w:val="34"/>
          <w:rtl/>
        </w:rPr>
        <w:t xml:space="preserve"> (( </w:t>
      </w:r>
      <w:proofErr w:type="spellStart"/>
      <w:r w:rsidRPr="001B6EB9">
        <w:rPr>
          <w:rFonts w:ascii="Traditional Arabic" w:hAnsi="Traditional Arabic" w:cs="Traditional Arabic"/>
          <w:sz w:val="34"/>
          <w:szCs w:val="34"/>
          <w:rtl/>
        </w:rPr>
        <w:t>يابني</w:t>
      </w:r>
      <w:proofErr w:type="spellEnd"/>
      <w:r w:rsidRPr="001B6EB9">
        <w:rPr>
          <w:rFonts w:ascii="Traditional Arabic" w:hAnsi="Traditional Arabic" w:cs="Traditional Arabic"/>
          <w:sz w:val="34"/>
          <w:szCs w:val="34"/>
          <w:rtl/>
        </w:rPr>
        <w:t xml:space="preserve"> إنك لن تجد طعم حقيقة الإيمان حتى... فليس مني ))</w:t>
      </w:r>
      <w:r w:rsidR="0092642E">
        <w:rPr>
          <w:rFonts w:ascii="Traditional Arabic" w:hAnsi="Traditional Arabic" w:cs="Traditional Arabic"/>
          <w:sz w:val="34"/>
          <w:szCs w:val="34"/>
          <w:rtl/>
        </w:rPr>
        <w:t xml:space="preserve"> </w:t>
      </w:r>
    </w:p>
    <w:p w:rsidR="004446F4" w:rsidRPr="001B6EB9" w:rsidRDefault="004446F4" w:rsidP="00777002">
      <w:pPr>
        <w:spacing w:after="0" w:line="500" w:lineRule="atLeast"/>
        <w:rPr>
          <w:rFonts w:ascii="Traditional Arabic" w:hAnsi="Traditional Arabic" w:cs="Traditional Arabic"/>
          <w:sz w:val="34"/>
          <w:szCs w:val="34"/>
        </w:rPr>
      </w:pPr>
      <w:r w:rsidRPr="001B6EB9">
        <w:rPr>
          <w:rFonts w:ascii="Traditional Arabic" w:hAnsi="Traditional Arabic" w:cs="Traditional Arabic"/>
          <w:sz w:val="34"/>
          <w:szCs w:val="34"/>
          <w:rtl/>
        </w:rPr>
        <w:t xml:space="preserve"> أكمل الحديث الشريف السابق من حفظك</w:t>
      </w:r>
      <w:r w:rsidR="0092642E">
        <w:rPr>
          <w:rFonts w:ascii="Traditional Arabic" w:hAnsi="Traditional Arabic" w:cs="Traditional Arabic"/>
          <w:sz w:val="34"/>
          <w:szCs w:val="34"/>
          <w:rtl/>
        </w:rPr>
        <w:t>.</w:t>
      </w:r>
    </w:p>
    <w:p w:rsidR="004446F4" w:rsidRPr="001B6EB9" w:rsidRDefault="004446F4" w:rsidP="00777002">
      <w:pPr>
        <w:spacing w:after="0" w:line="500" w:lineRule="atLeast"/>
        <w:rPr>
          <w:rFonts w:ascii="Traditional Arabic" w:hAnsi="Traditional Arabic" w:cs="Traditional Arabic"/>
          <w:sz w:val="34"/>
          <w:szCs w:val="34"/>
        </w:rPr>
      </w:pPr>
      <w:r w:rsidRPr="001B6EB9">
        <w:rPr>
          <w:rFonts w:ascii="Traditional Arabic" w:hAnsi="Traditional Arabic" w:cs="Traditional Arabic"/>
          <w:sz w:val="34"/>
          <w:szCs w:val="34"/>
          <w:rtl/>
        </w:rPr>
        <w:t>في الحديث الشريف</w:t>
      </w:r>
      <w:r w:rsidR="0092642E">
        <w:rPr>
          <w:rFonts w:ascii="Traditional Arabic" w:hAnsi="Traditional Arabic" w:cs="Traditional Arabic"/>
          <w:sz w:val="34"/>
          <w:szCs w:val="34"/>
          <w:rtl/>
        </w:rPr>
        <w:t xml:space="preserve"> </w:t>
      </w:r>
      <w:r w:rsidRPr="001B6EB9">
        <w:rPr>
          <w:rFonts w:ascii="Traditional Arabic" w:hAnsi="Traditional Arabic" w:cs="Traditional Arabic"/>
          <w:sz w:val="34"/>
          <w:szCs w:val="34"/>
          <w:rtl/>
        </w:rPr>
        <w:t>السابق إشارة إلى حرص الصحابة رضي الله عنهم على</w:t>
      </w:r>
      <w:r w:rsidR="0092642E">
        <w:rPr>
          <w:rFonts w:ascii="Traditional Arabic" w:hAnsi="Traditional Arabic" w:cs="Traditional Arabic"/>
          <w:sz w:val="34"/>
          <w:szCs w:val="34"/>
          <w:rtl/>
        </w:rPr>
        <w:t xml:space="preserve"> </w:t>
      </w:r>
      <w:r w:rsidRPr="001B6EB9">
        <w:rPr>
          <w:rFonts w:ascii="Traditional Arabic" w:hAnsi="Traditional Arabic" w:cs="Traditional Arabic"/>
          <w:sz w:val="34"/>
          <w:szCs w:val="34"/>
          <w:rtl/>
        </w:rPr>
        <w:t>تعليم غيرهم أمور التوحيد عامة</w:t>
      </w:r>
      <w:r w:rsidR="0092642E">
        <w:rPr>
          <w:rFonts w:ascii="Traditional Arabic" w:hAnsi="Traditional Arabic" w:cs="Traditional Arabic"/>
          <w:sz w:val="34"/>
          <w:szCs w:val="34"/>
          <w:rtl/>
        </w:rPr>
        <w:t xml:space="preserve"> و</w:t>
      </w:r>
      <w:r w:rsidRPr="001B6EB9">
        <w:rPr>
          <w:rFonts w:ascii="Traditional Arabic" w:hAnsi="Traditional Arabic" w:cs="Traditional Arabic"/>
          <w:sz w:val="34"/>
          <w:szCs w:val="34"/>
          <w:rtl/>
        </w:rPr>
        <w:t>أمر القدر بصورة خاصة</w:t>
      </w:r>
      <w:r w:rsidR="0092642E">
        <w:rPr>
          <w:rFonts w:ascii="Traditional Arabic" w:hAnsi="Traditional Arabic" w:cs="Traditional Arabic"/>
          <w:sz w:val="34"/>
          <w:szCs w:val="34"/>
          <w:rtl/>
        </w:rPr>
        <w:t>.</w:t>
      </w:r>
      <w:r w:rsidRPr="001B6EB9">
        <w:rPr>
          <w:rFonts w:ascii="Traditional Arabic" w:hAnsi="Traditional Arabic" w:cs="Traditional Arabic"/>
          <w:sz w:val="34"/>
          <w:szCs w:val="34"/>
          <w:rtl/>
        </w:rPr>
        <w:t xml:space="preserve"> وضح ذلك</w:t>
      </w:r>
      <w:r w:rsidR="0092642E">
        <w:rPr>
          <w:rFonts w:ascii="Traditional Arabic" w:hAnsi="Traditional Arabic" w:cs="Traditional Arabic"/>
          <w:sz w:val="34"/>
          <w:szCs w:val="34"/>
          <w:rtl/>
        </w:rPr>
        <w:t>.</w:t>
      </w:r>
    </w:p>
    <w:p w:rsidR="004446F4" w:rsidRPr="001B6EB9" w:rsidRDefault="004446F4" w:rsidP="00777002">
      <w:pPr>
        <w:spacing w:after="0" w:line="500" w:lineRule="atLeast"/>
        <w:rPr>
          <w:rFonts w:ascii="Traditional Arabic" w:hAnsi="Traditional Arabic" w:cs="Traditional Arabic"/>
          <w:sz w:val="34"/>
          <w:szCs w:val="34"/>
        </w:rPr>
      </w:pPr>
      <w:r w:rsidRPr="001B6EB9">
        <w:rPr>
          <w:rFonts w:ascii="Traditional Arabic" w:hAnsi="Traditional Arabic" w:cs="Traditional Arabic"/>
          <w:sz w:val="34"/>
          <w:szCs w:val="34"/>
          <w:rtl/>
        </w:rPr>
        <w:t>في الحديث الشريف السابق إشارة إلى كمال علم الله تعالى</w:t>
      </w:r>
      <w:r w:rsidR="0092642E">
        <w:rPr>
          <w:rFonts w:ascii="Traditional Arabic" w:hAnsi="Traditional Arabic" w:cs="Traditional Arabic"/>
          <w:sz w:val="34"/>
          <w:szCs w:val="34"/>
          <w:rtl/>
        </w:rPr>
        <w:t xml:space="preserve"> و</w:t>
      </w:r>
      <w:r w:rsidRPr="001B6EB9">
        <w:rPr>
          <w:rFonts w:ascii="Traditional Arabic" w:hAnsi="Traditional Arabic" w:cs="Traditional Arabic"/>
          <w:sz w:val="34"/>
          <w:szCs w:val="34"/>
          <w:rtl/>
        </w:rPr>
        <w:t xml:space="preserve">إحاطته بكل </w:t>
      </w:r>
      <w:proofErr w:type="spellStart"/>
      <w:r w:rsidRPr="001B6EB9">
        <w:rPr>
          <w:rFonts w:ascii="Traditional Arabic" w:hAnsi="Traditional Arabic" w:cs="Traditional Arabic"/>
          <w:sz w:val="34"/>
          <w:szCs w:val="34"/>
          <w:rtl/>
        </w:rPr>
        <w:t>شئ</w:t>
      </w:r>
      <w:proofErr w:type="spellEnd"/>
      <w:r w:rsidR="0092642E">
        <w:rPr>
          <w:rFonts w:ascii="Traditional Arabic" w:hAnsi="Traditional Arabic" w:cs="Traditional Arabic"/>
          <w:sz w:val="34"/>
          <w:szCs w:val="34"/>
          <w:rtl/>
        </w:rPr>
        <w:t>.</w:t>
      </w:r>
      <w:r w:rsidRPr="001B6EB9">
        <w:rPr>
          <w:rFonts w:ascii="Traditional Arabic" w:hAnsi="Traditional Arabic" w:cs="Traditional Arabic"/>
          <w:sz w:val="34"/>
          <w:szCs w:val="34"/>
          <w:rtl/>
        </w:rPr>
        <w:t xml:space="preserve"> دلل على ذلك</w:t>
      </w:r>
      <w:r w:rsidR="0092642E">
        <w:rPr>
          <w:rFonts w:ascii="Traditional Arabic" w:hAnsi="Traditional Arabic" w:cs="Traditional Arabic"/>
          <w:sz w:val="34"/>
          <w:szCs w:val="34"/>
          <w:rtl/>
        </w:rPr>
        <w:t>.</w:t>
      </w:r>
    </w:p>
    <w:p w:rsidR="004446F4" w:rsidRPr="001B6EB9" w:rsidRDefault="004446F4" w:rsidP="00777002">
      <w:pPr>
        <w:spacing w:after="0" w:line="500" w:lineRule="atLeast"/>
        <w:rPr>
          <w:rFonts w:ascii="Traditional Arabic" w:hAnsi="Traditional Arabic" w:cs="Traditional Arabic"/>
          <w:sz w:val="34"/>
          <w:szCs w:val="34"/>
        </w:rPr>
      </w:pPr>
      <w:r w:rsidRPr="001B6EB9">
        <w:rPr>
          <w:rFonts w:ascii="Traditional Arabic" w:hAnsi="Traditional Arabic" w:cs="Traditional Arabic"/>
          <w:sz w:val="34"/>
          <w:szCs w:val="34"/>
          <w:rtl/>
        </w:rPr>
        <w:t xml:space="preserve"> في الحديث الشريف السابق ذكر لعشرة أمور تتعلق بالتوحيد: </w:t>
      </w:r>
      <w:proofErr w:type="gramStart"/>
      <w:r w:rsidRPr="001B6EB9">
        <w:rPr>
          <w:rFonts w:ascii="Traditional Arabic" w:hAnsi="Traditional Arabic" w:cs="Traditional Arabic"/>
          <w:sz w:val="34"/>
          <w:szCs w:val="34"/>
          <w:rtl/>
        </w:rPr>
        <w:t>(( العقيدة</w:t>
      </w:r>
      <w:proofErr w:type="gramEnd"/>
      <w:r w:rsidRPr="001B6EB9">
        <w:rPr>
          <w:rFonts w:ascii="Traditional Arabic" w:hAnsi="Traditional Arabic" w:cs="Traditional Arabic"/>
          <w:sz w:val="34"/>
          <w:szCs w:val="34"/>
          <w:rtl/>
        </w:rPr>
        <w:t xml:space="preserve"> )). عددها</w:t>
      </w:r>
      <w:r w:rsidR="0092642E">
        <w:rPr>
          <w:rFonts w:ascii="Traditional Arabic" w:hAnsi="Traditional Arabic" w:cs="Traditional Arabic"/>
          <w:sz w:val="34"/>
          <w:szCs w:val="34"/>
          <w:rtl/>
        </w:rPr>
        <w:t xml:space="preserve"> </w:t>
      </w:r>
      <w:r w:rsidRPr="001B6EB9">
        <w:rPr>
          <w:rFonts w:ascii="Traditional Arabic" w:hAnsi="Traditional Arabic" w:cs="Traditional Arabic"/>
          <w:sz w:val="34"/>
          <w:szCs w:val="34"/>
          <w:rtl/>
        </w:rPr>
        <w:t xml:space="preserve">مع الإشارة إلى الفرق </w:t>
      </w:r>
      <w:proofErr w:type="spellStart"/>
      <w:r w:rsidRPr="001B6EB9">
        <w:rPr>
          <w:rFonts w:ascii="Traditional Arabic" w:hAnsi="Traditional Arabic" w:cs="Traditional Arabic"/>
          <w:sz w:val="34"/>
          <w:szCs w:val="34"/>
          <w:rtl/>
        </w:rPr>
        <w:t>التى</w:t>
      </w:r>
      <w:proofErr w:type="spellEnd"/>
      <w:r w:rsidRPr="001B6EB9">
        <w:rPr>
          <w:rFonts w:ascii="Traditional Arabic" w:hAnsi="Traditional Arabic" w:cs="Traditional Arabic"/>
          <w:sz w:val="34"/>
          <w:szCs w:val="34"/>
          <w:rtl/>
        </w:rPr>
        <w:t xml:space="preserve"> رد عليها هذا الحديث الشريف السابق</w:t>
      </w:r>
      <w:r w:rsidR="0092642E">
        <w:rPr>
          <w:rFonts w:ascii="Traditional Arabic" w:hAnsi="Traditional Arabic" w:cs="Traditional Arabic"/>
          <w:sz w:val="34"/>
          <w:szCs w:val="34"/>
          <w:rtl/>
        </w:rPr>
        <w:t xml:space="preserve">.    </w:t>
      </w:r>
      <w:r w:rsidRPr="001B6EB9">
        <w:rPr>
          <w:rFonts w:ascii="Traditional Arabic" w:hAnsi="Traditional Arabic" w:cs="Traditional Arabic"/>
          <w:sz w:val="34"/>
          <w:szCs w:val="34"/>
          <w:rtl/>
        </w:rPr>
        <w:t xml:space="preserve"> </w:t>
      </w:r>
    </w:p>
    <w:p w:rsidR="004446F4" w:rsidRPr="001B6EB9" w:rsidRDefault="004446F4" w:rsidP="00777002">
      <w:pPr>
        <w:spacing w:after="0" w:line="500" w:lineRule="atLeast"/>
        <w:rPr>
          <w:rFonts w:ascii="Traditional Arabic" w:hAnsi="Traditional Arabic" w:cs="Traditional Arabic"/>
          <w:sz w:val="34"/>
          <w:szCs w:val="34"/>
          <w:rtl/>
        </w:rPr>
      </w:pPr>
      <w:r w:rsidRPr="001B6EB9">
        <w:rPr>
          <w:rFonts w:ascii="Traditional Arabic" w:hAnsi="Traditional Arabic" w:cs="Traditional Arabic"/>
          <w:sz w:val="34"/>
          <w:szCs w:val="34"/>
          <w:rtl/>
        </w:rPr>
        <w:t>السؤال الرابع</w:t>
      </w:r>
      <w:r w:rsidR="0092642E">
        <w:rPr>
          <w:rFonts w:ascii="Traditional Arabic" w:hAnsi="Traditional Arabic" w:cs="Traditional Arabic"/>
          <w:sz w:val="34"/>
          <w:szCs w:val="34"/>
          <w:rtl/>
        </w:rPr>
        <w:t xml:space="preserve"> و</w:t>
      </w:r>
      <w:r w:rsidRPr="001B6EB9">
        <w:rPr>
          <w:rFonts w:ascii="Traditional Arabic" w:hAnsi="Traditional Arabic" w:cs="Traditional Arabic"/>
          <w:sz w:val="34"/>
          <w:szCs w:val="34"/>
          <w:rtl/>
        </w:rPr>
        <w:t xml:space="preserve">سبعون بعد </w:t>
      </w:r>
      <w:proofErr w:type="gramStart"/>
      <w:r w:rsidRPr="001B6EB9">
        <w:rPr>
          <w:rFonts w:ascii="Traditional Arabic" w:hAnsi="Traditional Arabic" w:cs="Traditional Arabic"/>
          <w:sz w:val="34"/>
          <w:szCs w:val="34"/>
          <w:rtl/>
        </w:rPr>
        <w:t>المائة</w:t>
      </w:r>
      <w:r w:rsidR="0092642E">
        <w:rPr>
          <w:rFonts w:ascii="Traditional Arabic" w:hAnsi="Traditional Arabic" w:cs="Traditional Arabic"/>
          <w:sz w:val="34"/>
          <w:szCs w:val="34"/>
          <w:rtl/>
        </w:rPr>
        <w:t>:</w:t>
      </w:r>
      <w:r w:rsidRPr="001B6EB9">
        <w:rPr>
          <w:rFonts w:ascii="Traditional Arabic" w:hAnsi="Traditional Arabic" w:cs="Traditional Arabic"/>
          <w:sz w:val="34"/>
          <w:szCs w:val="34"/>
          <w:rtl/>
        </w:rPr>
        <w:t>-</w:t>
      </w:r>
      <w:proofErr w:type="gramEnd"/>
    </w:p>
    <w:p w:rsidR="004446F4" w:rsidRPr="001B6EB9" w:rsidRDefault="004446F4" w:rsidP="00777002">
      <w:pPr>
        <w:spacing w:after="0" w:line="500" w:lineRule="atLeast"/>
        <w:rPr>
          <w:rFonts w:ascii="Traditional Arabic" w:hAnsi="Traditional Arabic" w:cs="Traditional Arabic"/>
          <w:sz w:val="34"/>
          <w:szCs w:val="34"/>
        </w:rPr>
      </w:pPr>
      <w:proofErr w:type="gramStart"/>
      <w:r w:rsidRPr="001B6EB9">
        <w:rPr>
          <w:rFonts w:ascii="Traditional Arabic" w:hAnsi="Traditional Arabic" w:cs="Traditional Arabic"/>
          <w:sz w:val="34"/>
          <w:szCs w:val="34"/>
          <w:rtl/>
        </w:rPr>
        <w:t>(( ثَبَتَ</w:t>
      </w:r>
      <w:proofErr w:type="gramEnd"/>
      <w:r w:rsidRPr="001B6EB9">
        <w:rPr>
          <w:rFonts w:ascii="Traditional Arabic" w:hAnsi="Traditional Arabic" w:cs="Traditional Arabic"/>
          <w:sz w:val="34"/>
          <w:szCs w:val="34"/>
          <w:rtl/>
        </w:rPr>
        <w:t xml:space="preserve"> في المسند</w:t>
      </w:r>
      <w:r w:rsidR="0092642E">
        <w:rPr>
          <w:rFonts w:ascii="Traditional Arabic" w:hAnsi="Traditional Arabic" w:cs="Traditional Arabic"/>
          <w:sz w:val="34"/>
          <w:szCs w:val="34"/>
          <w:rtl/>
        </w:rPr>
        <w:t xml:space="preserve"> و</w:t>
      </w:r>
      <w:r w:rsidRPr="001B6EB9">
        <w:rPr>
          <w:rFonts w:ascii="Traditional Arabic" w:hAnsi="Traditional Arabic" w:cs="Traditional Arabic"/>
          <w:sz w:val="34"/>
          <w:szCs w:val="34"/>
          <w:rtl/>
        </w:rPr>
        <w:t>سُننَيْ: أبي داود</w:t>
      </w:r>
      <w:r w:rsidR="0092642E">
        <w:rPr>
          <w:rFonts w:ascii="Traditional Arabic" w:hAnsi="Traditional Arabic" w:cs="Traditional Arabic"/>
          <w:sz w:val="34"/>
          <w:szCs w:val="34"/>
          <w:rtl/>
        </w:rPr>
        <w:t xml:space="preserve"> و</w:t>
      </w:r>
      <w:r w:rsidRPr="001B6EB9">
        <w:rPr>
          <w:rFonts w:ascii="Traditional Arabic" w:hAnsi="Traditional Arabic" w:cs="Traditional Arabic"/>
          <w:sz w:val="34"/>
          <w:szCs w:val="34"/>
          <w:rtl/>
        </w:rPr>
        <w:t>ابن ماجَهْ</w:t>
      </w:r>
      <w:r w:rsidR="0092642E">
        <w:rPr>
          <w:rFonts w:ascii="Traditional Arabic" w:hAnsi="Traditional Arabic" w:cs="Traditional Arabic"/>
          <w:sz w:val="34"/>
          <w:szCs w:val="34"/>
          <w:rtl/>
        </w:rPr>
        <w:t xml:space="preserve"> و</w:t>
      </w:r>
      <w:r w:rsidRPr="001B6EB9">
        <w:rPr>
          <w:rFonts w:ascii="Traditional Arabic" w:hAnsi="Traditional Arabic" w:cs="Traditional Arabic"/>
          <w:sz w:val="34"/>
          <w:szCs w:val="34"/>
          <w:rtl/>
        </w:rPr>
        <w:t xml:space="preserve">صححه ابن حبان عن ابن </w:t>
      </w:r>
      <w:proofErr w:type="spellStart"/>
      <w:r w:rsidRPr="001B6EB9">
        <w:rPr>
          <w:rFonts w:ascii="Traditional Arabic" w:hAnsi="Traditional Arabic" w:cs="Traditional Arabic"/>
          <w:sz w:val="34"/>
          <w:szCs w:val="34"/>
          <w:rtl/>
        </w:rPr>
        <w:t>الديلمي</w:t>
      </w:r>
      <w:proofErr w:type="spellEnd"/>
      <w:r w:rsidRPr="001B6EB9">
        <w:rPr>
          <w:rFonts w:ascii="Traditional Arabic" w:hAnsi="Traditional Arabic" w:cs="Traditional Arabic"/>
          <w:sz w:val="34"/>
          <w:szCs w:val="34"/>
          <w:rtl/>
        </w:rPr>
        <w:t xml:space="preserve"> قال</w:t>
      </w:r>
      <w:r w:rsidR="0092642E">
        <w:rPr>
          <w:rFonts w:ascii="Traditional Arabic" w:hAnsi="Traditional Arabic" w:cs="Traditional Arabic"/>
          <w:sz w:val="34"/>
          <w:szCs w:val="34"/>
          <w:rtl/>
        </w:rPr>
        <w:t>:</w:t>
      </w:r>
      <w:r w:rsidRPr="001B6EB9">
        <w:rPr>
          <w:rFonts w:ascii="Traditional Arabic" w:hAnsi="Traditional Arabic" w:cs="Traditional Arabic"/>
          <w:sz w:val="34"/>
          <w:szCs w:val="34"/>
          <w:rtl/>
        </w:rPr>
        <w:t xml:space="preserve"> أتيت أُبيَّ بن كعب فقلت</w:t>
      </w:r>
      <w:r w:rsidR="0092642E">
        <w:rPr>
          <w:rFonts w:ascii="Traditional Arabic" w:hAnsi="Traditional Arabic" w:cs="Traditional Arabic"/>
          <w:sz w:val="34"/>
          <w:szCs w:val="34"/>
          <w:rtl/>
        </w:rPr>
        <w:t>:</w:t>
      </w:r>
      <w:r w:rsidRPr="001B6EB9">
        <w:rPr>
          <w:rFonts w:ascii="Traditional Arabic" w:hAnsi="Traditional Arabic" w:cs="Traditional Arabic"/>
          <w:sz w:val="34"/>
          <w:szCs w:val="34"/>
          <w:rtl/>
        </w:rPr>
        <w:t xml:space="preserve"> في نفسي </w:t>
      </w:r>
      <w:proofErr w:type="spellStart"/>
      <w:r w:rsidRPr="001B6EB9">
        <w:rPr>
          <w:rFonts w:ascii="Traditional Arabic" w:hAnsi="Traditional Arabic" w:cs="Traditional Arabic"/>
          <w:sz w:val="34"/>
          <w:szCs w:val="34"/>
          <w:rtl/>
        </w:rPr>
        <w:t>شئ</w:t>
      </w:r>
      <w:proofErr w:type="spellEnd"/>
      <w:r w:rsidRPr="001B6EB9">
        <w:rPr>
          <w:rFonts w:ascii="Traditional Arabic" w:hAnsi="Traditional Arabic" w:cs="Traditional Arabic"/>
          <w:sz w:val="34"/>
          <w:szCs w:val="34"/>
          <w:rtl/>
        </w:rPr>
        <w:t xml:space="preserve"> من القدر فحدثني </w:t>
      </w:r>
      <w:proofErr w:type="spellStart"/>
      <w:r w:rsidRPr="001B6EB9">
        <w:rPr>
          <w:rFonts w:ascii="Traditional Arabic" w:hAnsi="Traditional Arabic" w:cs="Traditional Arabic"/>
          <w:sz w:val="34"/>
          <w:szCs w:val="34"/>
          <w:rtl/>
        </w:rPr>
        <w:t>بشئ</w:t>
      </w:r>
      <w:proofErr w:type="spellEnd"/>
      <w:r w:rsidRPr="001B6EB9">
        <w:rPr>
          <w:rFonts w:ascii="Traditional Arabic" w:hAnsi="Traditional Arabic" w:cs="Traditional Arabic"/>
          <w:sz w:val="34"/>
          <w:szCs w:val="34"/>
          <w:rtl/>
        </w:rPr>
        <w:t xml:space="preserve"> لعل الله يذهبه من قلبي فقال</w:t>
      </w:r>
      <w:r w:rsidR="0092642E">
        <w:rPr>
          <w:rFonts w:ascii="Traditional Arabic" w:hAnsi="Traditional Arabic" w:cs="Traditional Arabic"/>
          <w:sz w:val="34"/>
          <w:szCs w:val="34"/>
          <w:rtl/>
        </w:rPr>
        <w:t>:</w:t>
      </w:r>
      <w:r w:rsidRPr="001B6EB9">
        <w:rPr>
          <w:rFonts w:ascii="Traditional Arabic" w:hAnsi="Traditional Arabic" w:cs="Traditional Arabic"/>
          <w:sz w:val="34"/>
          <w:szCs w:val="34"/>
          <w:rtl/>
        </w:rPr>
        <w:t xml:space="preserve">...عن النبي </w:t>
      </w:r>
      <w:r w:rsidRPr="001B6EB9">
        <w:rPr>
          <w:rFonts w:ascii="Traditional Arabic" w:hAnsi="Traditional Arabic" w:cs="Traditional Arabic"/>
          <w:sz w:val="34"/>
          <w:szCs w:val="34"/>
        </w:rPr>
        <w:sym w:font="AGA Arabesque" w:char="F072"/>
      </w:r>
      <w:r w:rsidRPr="001B6EB9">
        <w:rPr>
          <w:rFonts w:ascii="Traditional Arabic" w:hAnsi="Traditional Arabic" w:cs="Traditional Arabic"/>
          <w:sz w:val="34"/>
          <w:szCs w:val="34"/>
          <w:rtl/>
        </w:rPr>
        <w:t xml:space="preserve"> )). </w:t>
      </w:r>
    </w:p>
    <w:p w:rsidR="004446F4" w:rsidRPr="001B6EB9" w:rsidRDefault="004446F4" w:rsidP="00777002">
      <w:pPr>
        <w:spacing w:after="0" w:line="500" w:lineRule="atLeast"/>
        <w:rPr>
          <w:rFonts w:ascii="Traditional Arabic" w:hAnsi="Traditional Arabic" w:cs="Traditional Arabic"/>
          <w:sz w:val="34"/>
          <w:szCs w:val="34"/>
        </w:rPr>
      </w:pPr>
      <w:r w:rsidRPr="001B6EB9">
        <w:rPr>
          <w:rFonts w:ascii="Traditional Arabic" w:hAnsi="Traditional Arabic" w:cs="Traditional Arabic"/>
          <w:sz w:val="34"/>
          <w:szCs w:val="34"/>
          <w:rtl/>
        </w:rPr>
        <w:t>أكمل الأثر الصحيح السابق من حفظك</w:t>
      </w:r>
      <w:r w:rsidR="0092642E">
        <w:rPr>
          <w:rFonts w:ascii="Traditional Arabic" w:hAnsi="Traditional Arabic" w:cs="Traditional Arabic"/>
          <w:sz w:val="34"/>
          <w:szCs w:val="34"/>
          <w:rtl/>
        </w:rPr>
        <w:t>.</w:t>
      </w:r>
    </w:p>
    <w:p w:rsidR="004446F4" w:rsidRPr="001B6EB9" w:rsidRDefault="004446F4" w:rsidP="00777002">
      <w:pPr>
        <w:spacing w:after="0" w:line="500" w:lineRule="atLeast"/>
        <w:rPr>
          <w:rFonts w:ascii="Traditional Arabic" w:hAnsi="Traditional Arabic" w:cs="Traditional Arabic"/>
          <w:sz w:val="34"/>
          <w:szCs w:val="34"/>
          <w:rtl/>
        </w:rPr>
      </w:pPr>
      <w:r w:rsidRPr="001B6EB9">
        <w:rPr>
          <w:rFonts w:ascii="Traditional Arabic" w:hAnsi="Traditional Arabic" w:cs="Traditional Arabic"/>
          <w:sz w:val="34"/>
          <w:szCs w:val="34"/>
          <w:rtl/>
        </w:rPr>
        <w:lastRenderedPageBreak/>
        <w:t>السؤال الخامس</w:t>
      </w:r>
      <w:r w:rsidR="0092642E">
        <w:rPr>
          <w:rFonts w:ascii="Traditional Arabic" w:hAnsi="Traditional Arabic" w:cs="Traditional Arabic"/>
          <w:sz w:val="34"/>
          <w:szCs w:val="34"/>
          <w:rtl/>
        </w:rPr>
        <w:t xml:space="preserve"> و</w:t>
      </w:r>
      <w:r w:rsidRPr="001B6EB9">
        <w:rPr>
          <w:rFonts w:ascii="Traditional Arabic" w:hAnsi="Traditional Arabic" w:cs="Traditional Arabic"/>
          <w:sz w:val="34"/>
          <w:szCs w:val="34"/>
          <w:rtl/>
        </w:rPr>
        <w:t xml:space="preserve">السبعون بعد </w:t>
      </w:r>
      <w:proofErr w:type="gramStart"/>
      <w:r w:rsidRPr="001B6EB9">
        <w:rPr>
          <w:rFonts w:ascii="Traditional Arabic" w:hAnsi="Traditional Arabic" w:cs="Traditional Arabic"/>
          <w:sz w:val="34"/>
          <w:szCs w:val="34"/>
          <w:rtl/>
        </w:rPr>
        <w:t>المائة</w:t>
      </w:r>
      <w:r w:rsidR="0092642E">
        <w:rPr>
          <w:rFonts w:ascii="Traditional Arabic" w:hAnsi="Traditional Arabic" w:cs="Traditional Arabic"/>
          <w:sz w:val="34"/>
          <w:szCs w:val="34"/>
          <w:rtl/>
        </w:rPr>
        <w:t>:</w:t>
      </w:r>
      <w:r w:rsidRPr="001B6EB9">
        <w:rPr>
          <w:rFonts w:ascii="Traditional Arabic" w:hAnsi="Traditional Arabic" w:cs="Traditional Arabic"/>
          <w:sz w:val="34"/>
          <w:szCs w:val="34"/>
          <w:rtl/>
        </w:rPr>
        <w:t>-</w:t>
      </w:r>
      <w:proofErr w:type="gramEnd"/>
    </w:p>
    <w:p w:rsidR="004446F4" w:rsidRPr="001B6EB9" w:rsidRDefault="004446F4" w:rsidP="00777002">
      <w:pPr>
        <w:spacing w:after="0" w:line="500" w:lineRule="atLeast"/>
        <w:rPr>
          <w:rFonts w:ascii="Traditional Arabic" w:hAnsi="Traditional Arabic" w:cs="Traditional Arabic"/>
          <w:sz w:val="34"/>
          <w:szCs w:val="34"/>
        </w:rPr>
      </w:pPr>
      <w:r w:rsidRPr="001B6EB9">
        <w:rPr>
          <w:rFonts w:ascii="Traditional Arabic" w:hAnsi="Traditional Arabic" w:cs="Traditional Arabic"/>
          <w:sz w:val="34"/>
          <w:szCs w:val="34"/>
          <w:rtl/>
        </w:rPr>
        <w:t>في الأثر الصحيح السابق مدى حرص السلف رحمهم الله تعالى على تعلم وتعليم التوحيد</w:t>
      </w:r>
      <w:r w:rsidR="0092642E">
        <w:rPr>
          <w:rFonts w:ascii="Traditional Arabic" w:hAnsi="Traditional Arabic" w:cs="Traditional Arabic"/>
          <w:sz w:val="34"/>
          <w:szCs w:val="34"/>
          <w:rtl/>
        </w:rPr>
        <w:t>.</w:t>
      </w:r>
      <w:r w:rsidRPr="001B6EB9">
        <w:rPr>
          <w:rFonts w:ascii="Traditional Arabic" w:hAnsi="Traditional Arabic" w:cs="Traditional Arabic"/>
          <w:sz w:val="34"/>
          <w:szCs w:val="34"/>
          <w:rtl/>
        </w:rPr>
        <w:t xml:space="preserve"> وضح ذلك</w:t>
      </w:r>
      <w:r w:rsidR="0092642E">
        <w:rPr>
          <w:rFonts w:ascii="Traditional Arabic" w:hAnsi="Traditional Arabic" w:cs="Traditional Arabic"/>
          <w:sz w:val="34"/>
          <w:szCs w:val="34"/>
          <w:rtl/>
        </w:rPr>
        <w:t>.</w:t>
      </w:r>
    </w:p>
    <w:p w:rsidR="004446F4" w:rsidRPr="001B6EB9" w:rsidRDefault="004446F4" w:rsidP="00777002">
      <w:pPr>
        <w:spacing w:after="0" w:line="500" w:lineRule="atLeast"/>
        <w:rPr>
          <w:rFonts w:ascii="Traditional Arabic" w:hAnsi="Traditional Arabic" w:cs="Traditional Arabic"/>
          <w:sz w:val="34"/>
          <w:szCs w:val="34"/>
          <w:rtl/>
        </w:rPr>
      </w:pPr>
      <w:r w:rsidRPr="001B6EB9">
        <w:rPr>
          <w:rFonts w:ascii="Traditional Arabic" w:hAnsi="Traditional Arabic" w:cs="Traditional Arabic"/>
          <w:sz w:val="34"/>
          <w:szCs w:val="34"/>
          <w:rtl/>
        </w:rPr>
        <w:t>السؤال السادس</w:t>
      </w:r>
      <w:r w:rsidR="0092642E">
        <w:rPr>
          <w:rFonts w:ascii="Traditional Arabic" w:hAnsi="Traditional Arabic" w:cs="Traditional Arabic"/>
          <w:sz w:val="34"/>
          <w:szCs w:val="34"/>
          <w:rtl/>
        </w:rPr>
        <w:t xml:space="preserve"> و</w:t>
      </w:r>
      <w:r w:rsidRPr="001B6EB9">
        <w:rPr>
          <w:rFonts w:ascii="Traditional Arabic" w:hAnsi="Traditional Arabic" w:cs="Traditional Arabic"/>
          <w:sz w:val="34"/>
          <w:szCs w:val="34"/>
          <w:rtl/>
        </w:rPr>
        <w:t xml:space="preserve">السبعون بعد </w:t>
      </w:r>
      <w:proofErr w:type="gramStart"/>
      <w:r w:rsidRPr="001B6EB9">
        <w:rPr>
          <w:rFonts w:ascii="Traditional Arabic" w:hAnsi="Traditional Arabic" w:cs="Traditional Arabic"/>
          <w:sz w:val="34"/>
          <w:szCs w:val="34"/>
          <w:rtl/>
        </w:rPr>
        <w:t>المائة</w:t>
      </w:r>
      <w:r w:rsidR="0092642E">
        <w:rPr>
          <w:rFonts w:ascii="Traditional Arabic" w:hAnsi="Traditional Arabic" w:cs="Traditional Arabic"/>
          <w:sz w:val="34"/>
          <w:szCs w:val="34"/>
          <w:rtl/>
        </w:rPr>
        <w:t>:</w:t>
      </w:r>
      <w:r w:rsidRPr="001B6EB9">
        <w:rPr>
          <w:rFonts w:ascii="Traditional Arabic" w:hAnsi="Traditional Arabic" w:cs="Traditional Arabic"/>
          <w:sz w:val="34"/>
          <w:szCs w:val="34"/>
          <w:rtl/>
        </w:rPr>
        <w:t>-</w:t>
      </w:r>
      <w:proofErr w:type="gramEnd"/>
    </w:p>
    <w:p w:rsidR="004446F4" w:rsidRPr="001B6EB9" w:rsidRDefault="004446F4" w:rsidP="00777002">
      <w:pPr>
        <w:spacing w:after="0" w:line="500" w:lineRule="atLeast"/>
        <w:rPr>
          <w:rFonts w:ascii="Traditional Arabic" w:hAnsi="Traditional Arabic" w:cs="Traditional Arabic"/>
          <w:sz w:val="34"/>
          <w:szCs w:val="34"/>
        </w:rPr>
      </w:pPr>
      <w:r w:rsidRPr="001B6EB9">
        <w:rPr>
          <w:rFonts w:ascii="Traditional Arabic" w:hAnsi="Traditional Arabic" w:cs="Traditional Arabic"/>
          <w:sz w:val="34"/>
          <w:szCs w:val="34"/>
          <w:rtl/>
        </w:rPr>
        <w:t>من محبطات الأعمال عدم الإيمان بالقدر</w:t>
      </w:r>
      <w:r w:rsidR="0092642E">
        <w:rPr>
          <w:rFonts w:ascii="Traditional Arabic" w:hAnsi="Traditional Arabic" w:cs="Traditional Arabic"/>
          <w:sz w:val="34"/>
          <w:szCs w:val="34"/>
          <w:rtl/>
        </w:rPr>
        <w:t>.</w:t>
      </w:r>
      <w:r w:rsidRPr="001B6EB9">
        <w:rPr>
          <w:rFonts w:ascii="Traditional Arabic" w:hAnsi="Traditional Arabic" w:cs="Traditional Arabic"/>
          <w:sz w:val="34"/>
          <w:szCs w:val="34"/>
          <w:rtl/>
        </w:rPr>
        <w:t xml:space="preserve"> دلل على ذلك</w:t>
      </w:r>
      <w:r w:rsidR="0092642E">
        <w:rPr>
          <w:rFonts w:ascii="Traditional Arabic" w:hAnsi="Traditional Arabic" w:cs="Traditional Arabic"/>
          <w:sz w:val="34"/>
          <w:szCs w:val="34"/>
          <w:rtl/>
        </w:rPr>
        <w:t>.</w:t>
      </w:r>
    </w:p>
    <w:p w:rsidR="004446F4" w:rsidRPr="001B6EB9" w:rsidRDefault="004446F4" w:rsidP="00777002">
      <w:pPr>
        <w:spacing w:after="0" w:line="500" w:lineRule="atLeast"/>
        <w:rPr>
          <w:rFonts w:ascii="Traditional Arabic" w:hAnsi="Traditional Arabic" w:cs="Traditional Arabic"/>
          <w:sz w:val="34"/>
          <w:szCs w:val="34"/>
          <w:rtl/>
        </w:rPr>
      </w:pPr>
      <w:r w:rsidRPr="001B6EB9">
        <w:rPr>
          <w:rFonts w:ascii="Traditional Arabic" w:hAnsi="Traditional Arabic" w:cs="Traditional Arabic"/>
          <w:sz w:val="34"/>
          <w:szCs w:val="34"/>
          <w:rtl/>
        </w:rPr>
        <w:t>السؤال السابع</w:t>
      </w:r>
      <w:r w:rsidR="0092642E">
        <w:rPr>
          <w:rFonts w:ascii="Traditional Arabic" w:hAnsi="Traditional Arabic" w:cs="Traditional Arabic"/>
          <w:sz w:val="34"/>
          <w:szCs w:val="34"/>
          <w:rtl/>
        </w:rPr>
        <w:t xml:space="preserve"> و</w:t>
      </w:r>
      <w:r w:rsidRPr="001B6EB9">
        <w:rPr>
          <w:rFonts w:ascii="Traditional Arabic" w:hAnsi="Traditional Arabic" w:cs="Traditional Arabic"/>
          <w:sz w:val="34"/>
          <w:szCs w:val="34"/>
          <w:rtl/>
        </w:rPr>
        <w:t xml:space="preserve">السبعون بعد </w:t>
      </w:r>
      <w:proofErr w:type="gramStart"/>
      <w:r w:rsidRPr="001B6EB9">
        <w:rPr>
          <w:rFonts w:ascii="Traditional Arabic" w:hAnsi="Traditional Arabic" w:cs="Traditional Arabic"/>
          <w:sz w:val="34"/>
          <w:szCs w:val="34"/>
          <w:rtl/>
        </w:rPr>
        <w:t>المائة</w:t>
      </w:r>
      <w:r w:rsidR="0092642E">
        <w:rPr>
          <w:rFonts w:ascii="Traditional Arabic" w:hAnsi="Traditional Arabic" w:cs="Traditional Arabic"/>
          <w:sz w:val="34"/>
          <w:szCs w:val="34"/>
          <w:rtl/>
        </w:rPr>
        <w:t>:</w:t>
      </w:r>
      <w:r w:rsidRPr="001B6EB9">
        <w:rPr>
          <w:rFonts w:ascii="Traditional Arabic" w:hAnsi="Traditional Arabic" w:cs="Traditional Arabic"/>
          <w:sz w:val="34"/>
          <w:szCs w:val="34"/>
          <w:rtl/>
        </w:rPr>
        <w:t>-</w:t>
      </w:r>
      <w:proofErr w:type="gramEnd"/>
    </w:p>
    <w:p w:rsidR="004446F4" w:rsidRPr="001B6EB9" w:rsidRDefault="004446F4" w:rsidP="00777002">
      <w:pPr>
        <w:spacing w:after="0" w:line="500" w:lineRule="atLeast"/>
        <w:rPr>
          <w:rFonts w:ascii="Traditional Arabic" w:hAnsi="Traditional Arabic" w:cs="Traditional Arabic"/>
          <w:sz w:val="34"/>
          <w:szCs w:val="34"/>
        </w:rPr>
      </w:pPr>
      <w:r w:rsidRPr="001B6EB9">
        <w:rPr>
          <w:rFonts w:ascii="Traditional Arabic" w:hAnsi="Traditional Arabic" w:cs="Traditional Arabic"/>
          <w:sz w:val="34"/>
          <w:szCs w:val="34"/>
          <w:rtl/>
        </w:rPr>
        <w:t>استخرج عشر فوائد من الأثر الصحيح السابق</w:t>
      </w:r>
      <w:r w:rsidR="0092642E">
        <w:rPr>
          <w:rFonts w:ascii="Traditional Arabic" w:hAnsi="Traditional Arabic" w:cs="Traditional Arabic"/>
          <w:sz w:val="34"/>
          <w:szCs w:val="34"/>
          <w:rtl/>
        </w:rPr>
        <w:t>.</w:t>
      </w:r>
    </w:p>
    <w:p w:rsidR="004446F4" w:rsidRPr="001B6EB9" w:rsidRDefault="004446F4" w:rsidP="00777002">
      <w:pPr>
        <w:spacing w:after="0" w:line="500" w:lineRule="atLeast"/>
        <w:rPr>
          <w:rFonts w:ascii="Traditional Arabic" w:hAnsi="Traditional Arabic" w:cs="Traditional Arabic"/>
          <w:sz w:val="34"/>
          <w:szCs w:val="34"/>
          <w:rtl/>
        </w:rPr>
      </w:pPr>
      <w:r w:rsidRPr="001B6EB9">
        <w:rPr>
          <w:rFonts w:ascii="Traditional Arabic" w:hAnsi="Traditional Arabic" w:cs="Traditional Arabic"/>
          <w:sz w:val="34"/>
          <w:szCs w:val="34"/>
          <w:rtl/>
        </w:rPr>
        <w:t>السؤال الثامن</w:t>
      </w:r>
      <w:r w:rsidR="0092642E">
        <w:rPr>
          <w:rFonts w:ascii="Traditional Arabic" w:hAnsi="Traditional Arabic" w:cs="Traditional Arabic"/>
          <w:sz w:val="34"/>
          <w:szCs w:val="34"/>
          <w:rtl/>
        </w:rPr>
        <w:t xml:space="preserve"> و</w:t>
      </w:r>
      <w:r w:rsidRPr="001B6EB9">
        <w:rPr>
          <w:rFonts w:ascii="Traditional Arabic" w:hAnsi="Traditional Arabic" w:cs="Traditional Arabic"/>
          <w:sz w:val="34"/>
          <w:szCs w:val="34"/>
          <w:rtl/>
        </w:rPr>
        <w:t xml:space="preserve">السبعون بعد </w:t>
      </w:r>
      <w:proofErr w:type="gramStart"/>
      <w:r w:rsidRPr="001B6EB9">
        <w:rPr>
          <w:rFonts w:ascii="Traditional Arabic" w:hAnsi="Traditional Arabic" w:cs="Traditional Arabic"/>
          <w:sz w:val="34"/>
          <w:szCs w:val="34"/>
          <w:rtl/>
        </w:rPr>
        <w:t>المائة</w:t>
      </w:r>
      <w:r w:rsidR="0092642E">
        <w:rPr>
          <w:rFonts w:ascii="Traditional Arabic" w:hAnsi="Traditional Arabic" w:cs="Traditional Arabic"/>
          <w:sz w:val="34"/>
          <w:szCs w:val="34"/>
          <w:rtl/>
        </w:rPr>
        <w:t>:</w:t>
      </w:r>
      <w:r w:rsidRPr="001B6EB9">
        <w:rPr>
          <w:rFonts w:ascii="Traditional Arabic" w:hAnsi="Traditional Arabic" w:cs="Traditional Arabic"/>
          <w:sz w:val="34"/>
          <w:szCs w:val="34"/>
          <w:rtl/>
        </w:rPr>
        <w:t>-</w:t>
      </w:r>
      <w:proofErr w:type="gramEnd"/>
    </w:p>
    <w:p w:rsidR="004446F4" w:rsidRPr="001B6EB9" w:rsidRDefault="004446F4" w:rsidP="00777002">
      <w:pPr>
        <w:spacing w:after="0" w:line="500" w:lineRule="atLeast"/>
        <w:rPr>
          <w:rFonts w:ascii="Traditional Arabic" w:hAnsi="Traditional Arabic" w:cs="Traditional Arabic"/>
          <w:sz w:val="34"/>
          <w:szCs w:val="34"/>
        </w:rPr>
      </w:pPr>
      <w:r w:rsidRPr="001B6EB9">
        <w:rPr>
          <w:rFonts w:ascii="Traditional Arabic" w:hAnsi="Traditional Arabic" w:cs="Traditional Arabic"/>
          <w:sz w:val="34"/>
          <w:szCs w:val="34"/>
          <w:rtl/>
        </w:rPr>
        <w:t xml:space="preserve">الباب </w:t>
      </w:r>
      <w:proofErr w:type="gramStart"/>
      <w:r w:rsidRPr="001B6EB9">
        <w:rPr>
          <w:rFonts w:ascii="Traditional Arabic" w:hAnsi="Traditional Arabic" w:cs="Traditional Arabic"/>
          <w:sz w:val="34"/>
          <w:szCs w:val="34"/>
          <w:rtl/>
        </w:rPr>
        <w:t>( 56</w:t>
      </w:r>
      <w:proofErr w:type="gramEnd"/>
      <w:r w:rsidRPr="001B6EB9">
        <w:rPr>
          <w:rFonts w:ascii="Traditional Arabic" w:hAnsi="Traditional Arabic" w:cs="Traditional Arabic"/>
          <w:sz w:val="34"/>
          <w:szCs w:val="34"/>
          <w:rtl/>
        </w:rPr>
        <w:t xml:space="preserve"> ): " ما جاء في المصورين "</w:t>
      </w:r>
      <w:r w:rsidR="0092642E">
        <w:rPr>
          <w:rFonts w:ascii="Traditional Arabic" w:hAnsi="Traditional Arabic" w:cs="Traditional Arabic"/>
          <w:sz w:val="34"/>
          <w:szCs w:val="34"/>
          <w:rtl/>
        </w:rPr>
        <w:t xml:space="preserve"> و</w:t>
      </w:r>
      <w:r w:rsidRPr="001B6EB9">
        <w:rPr>
          <w:rFonts w:ascii="Traditional Arabic" w:hAnsi="Traditional Arabic" w:cs="Traditional Arabic"/>
          <w:sz w:val="34"/>
          <w:szCs w:val="34"/>
          <w:rtl/>
        </w:rPr>
        <w:t>علاقته بالتوحيد تتضح من أمور:</w:t>
      </w:r>
    </w:p>
    <w:p w:rsidR="004446F4" w:rsidRPr="001B6EB9" w:rsidRDefault="004446F4" w:rsidP="00777002">
      <w:pPr>
        <w:spacing w:after="0" w:line="500" w:lineRule="atLeast"/>
        <w:rPr>
          <w:rFonts w:ascii="Traditional Arabic" w:hAnsi="Traditional Arabic" w:cs="Traditional Arabic"/>
          <w:sz w:val="34"/>
          <w:szCs w:val="34"/>
        </w:rPr>
      </w:pPr>
      <w:r w:rsidRPr="001B6EB9">
        <w:rPr>
          <w:rFonts w:ascii="Traditional Arabic" w:hAnsi="Traditional Arabic" w:cs="Traditional Arabic"/>
          <w:sz w:val="34"/>
          <w:szCs w:val="34"/>
          <w:rtl/>
        </w:rPr>
        <w:t xml:space="preserve"> المضاهاة بخلق الله تعالى وعدم التأدب معه سبحانه وتعالى</w:t>
      </w:r>
      <w:r w:rsidR="0092642E">
        <w:rPr>
          <w:rFonts w:ascii="Traditional Arabic" w:hAnsi="Traditional Arabic" w:cs="Traditional Arabic"/>
          <w:sz w:val="34"/>
          <w:szCs w:val="34"/>
          <w:rtl/>
        </w:rPr>
        <w:t>.</w:t>
      </w:r>
    </w:p>
    <w:p w:rsidR="004446F4" w:rsidRPr="001B6EB9" w:rsidRDefault="004446F4" w:rsidP="00777002">
      <w:pPr>
        <w:spacing w:after="0" w:line="500" w:lineRule="atLeast"/>
        <w:rPr>
          <w:rFonts w:ascii="Traditional Arabic" w:hAnsi="Traditional Arabic" w:cs="Traditional Arabic"/>
          <w:sz w:val="34"/>
          <w:szCs w:val="34"/>
        </w:rPr>
      </w:pPr>
      <w:r w:rsidRPr="001B6EB9">
        <w:rPr>
          <w:rFonts w:ascii="Traditional Arabic" w:hAnsi="Traditional Arabic" w:cs="Traditional Arabic"/>
          <w:sz w:val="34"/>
          <w:szCs w:val="34"/>
          <w:rtl/>
        </w:rPr>
        <w:t xml:space="preserve"> إثبات الوعيد</w:t>
      </w:r>
      <w:r w:rsidR="0092642E">
        <w:rPr>
          <w:rFonts w:ascii="Traditional Arabic" w:hAnsi="Traditional Arabic" w:cs="Traditional Arabic"/>
          <w:sz w:val="34"/>
          <w:szCs w:val="34"/>
          <w:rtl/>
        </w:rPr>
        <w:t>.</w:t>
      </w:r>
    </w:p>
    <w:p w:rsidR="004446F4" w:rsidRPr="001B6EB9" w:rsidRDefault="004446F4" w:rsidP="00777002">
      <w:pPr>
        <w:spacing w:after="0" w:line="500" w:lineRule="atLeast"/>
        <w:rPr>
          <w:rFonts w:ascii="Traditional Arabic" w:hAnsi="Traditional Arabic" w:cs="Traditional Arabic"/>
          <w:sz w:val="34"/>
          <w:szCs w:val="34"/>
        </w:rPr>
      </w:pPr>
      <w:r w:rsidRPr="001B6EB9">
        <w:rPr>
          <w:rFonts w:ascii="Traditional Arabic" w:hAnsi="Traditional Arabic" w:cs="Traditional Arabic"/>
          <w:sz w:val="34"/>
          <w:szCs w:val="34"/>
          <w:rtl/>
        </w:rPr>
        <w:t xml:space="preserve"> كون فاعل ذلك بفتح باباً لتعظيم غير الله تعالى</w:t>
      </w:r>
      <w:r w:rsidR="0092642E">
        <w:rPr>
          <w:rFonts w:ascii="Traditional Arabic" w:hAnsi="Traditional Arabic" w:cs="Traditional Arabic"/>
          <w:sz w:val="34"/>
          <w:szCs w:val="34"/>
          <w:rtl/>
        </w:rPr>
        <w:t xml:space="preserve"> و</w:t>
      </w:r>
      <w:r w:rsidRPr="001B6EB9">
        <w:rPr>
          <w:rFonts w:ascii="Traditional Arabic" w:hAnsi="Traditional Arabic" w:cs="Traditional Arabic"/>
          <w:sz w:val="34"/>
          <w:szCs w:val="34"/>
          <w:rtl/>
        </w:rPr>
        <w:t>عبادتهم.</w:t>
      </w:r>
    </w:p>
    <w:p w:rsidR="004446F4" w:rsidRPr="001B6EB9" w:rsidRDefault="004446F4" w:rsidP="00777002">
      <w:pPr>
        <w:spacing w:after="0" w:line="500" w:lineRule="atLeast"/>
        <w:rPr>
          <w:rFonts w:ascii="Traditional Arabic" w:hAnsi="Traditional Arabic" w:cs="Traditional Arabic"/>
          <w:sz w:val="34"/>
          <w:szCs w:val="34"/>
        </w:rPr>
      </w:pPr>
      <w:r w:rsidRPr="001B6EB9">
        <w:rPr>
          <w:rFonts w:ascii="Traditional Arabic" w:hAnsi="Traditional Arabic" w:cs="Traditional Arabic"/>
          <w:sz w:val="34"/>
          <w:szCs w:val="34"/>
          <w:rtl/>
        </w:rPr>
        <w:t xml:space="preserve"> هل تتفق مع هذه الأجوبة</w:t>
      </w:r>
      <w:r w:rsidR="00D00384">
        <w:rPr>
          <w:rFonts w:ascii="Traditional Arabic" w:hAnsi="Traditional Arabic" w:cs="Traditional Arabic"/>
          <w:sz w:val="34"/>
          <w:szCs w:val="34"/>
          <w:rtl/>
        </w:rPr>
        <w:t>؟</w:t>
      </w:r>
    </w:p>
    <w:p w:rsidR="004446F4" w:rsidRPr="001B6EB9" w:rsidRDefault="004446F4" w:rsidP="00777002">
      <w:pPr>
        <w:spacing w:after="0" w:line="500" w:lineRule="atLeast"/>
        <w:rPr>
          <w:rFonts w:ascii="Traditional Arabic" w:hAnsi="Traditional Arabic" w:cs="Traditional Arabic"/>
          <w:sz w:val="34"/>
          <w:szCs w:val="34"/>
          <w:rtl/>
        </w:rPr>
      </w:pPr>
      <w:r w:rsidRPr="001B6EB9">
        <w:rPr>
          <w:rFonts w:ascii="Traditional Arabic" w:hAnsi="Traditional Arabic" w:cs="Traditional Arabic"/>
          <w:sz w:val="34"/>
          <w:szCs w:val="34"/>
          <w:rtl/>
        </w:rPr>
        <w:t>السؤال التاسع</w:t>
      </w:r>
      <w:r w:rsidR="0092642E">
        <w:rPr>
          <w:rFonts w:ascii="Traditional Arabic" w:hAnsi="Traditional Arabic" w:cs="Traditional Arabic"/>
          <w:sz w:val="34"/>
          <w:szCs w:val="34"/>
          <w:rtl/>
        </w:rPr>
        <w:t xml:space="preserve"> و</w:t>
      </w:r>
      <w:r w:rsidRPr="001B6EB9">
        <w:rPr>
          <w:rFonts w:ascii="Traditional Arabic" w:hAnsi="Traditional Arabic" w:cs="Traditional Arabic"/>
          <w:sz w:val="34"/>
          <w:szCs w:val="34"/>
          <w:rtl/>
        </w:rPr>
        <w:t xml:space="preserve">السبعون بعد </w:t>
      </w:r>
      <w:proofErr w:type="gramStart"/>
      <w:r w:rsidRPr="001B6EB9">
        <w:rPr>
          <w:rFonts w:ascii="Traditional Arabic" w:hAnsi="Traditional Arabic" w:cs="Traditional Arabic"/>
          <w:sz w:val="34"/>
          <w:szCs w:val="34"/>
          <w:rtl/>
        </w:rPr>
        <w:t>المائة</w:t>
      </w:r>
      <w:r w:rsidR="0092642E">
        <w:rPr>
          <w:rFonts w:ascii="Traditional Arabic" w:hAnsi="Traditional Arabic" w:cs="Traditional Arabic"/>
          <w:sz w:val="34"/>
          <w:szCs w:val="34"/>
          <w:rtl/>
        </w:rPr>
        <w:t>:</w:t>
      </w:r>
      <w:r w:rsidRPr="001B6EB9">
        <w:rPr>
          <w:rFonts w:ascii="Traditional Arabic" w:hAnsi="Traditional Arabic" w:cs="Traditional Arabic"/>
          <w:sz w:val="34"/>
          <w:szCs w:val="34"/>
          <w:rtl/>
        </w:rPr>
        <w:t>-</w:t>
      </w:r>
      <w:proofErr w:type="gramEnd"/>
    </w:p>
    <w:p w:rsidR="004446F4" w:rsidRPr="001B6EB9" w:rsidRDefault="004446F4" w:rsidP="00777002">
      <w:pPr>
        <w:spacing w:after="0" w:line="500" w:lineRule="atLeast"/>
        <w:rPr>
          <w:rFonts w:ascii="Traditional Arabic" w:hAnsi="Traditional Arabic" w:cs="Traditional Arabic"/>
          <w:sz w:val="34"/>
          <w:szCs w:val="34"/>
        </w:rPr>
      </w:pPr>
      <w:r w:rsidRPr="001B6EB9">
        <w:rPr>
          <w:rFonts w:ascii="Traditional Arabic" w:hAnsi="Traditional Arabic" w:cs="Traditional Arabic"/>
          <w:sz w:val="34"/>
          <w:szCs w:val="34"/>
          <w:rtl/>
        </w:rPr>
        <w:t>اذكر حديثين يدلان على تحريم التصوير في الشريعة المحمدية الغراء</w:t>
      </w:r>
      <w:r w:rsidR="0092642E">
        <w:rPr>
          <w:rFonts w:ascii="Traditional Arabic" w:hAnsi="Traditional Arabic" w:cs="Traditional Arabic"/>
          <w:sz w:val="34"/>
          <w:szCs w:val="34"/>
          <w:rtl/>
        </w:rPr>
        <w:t>.</w:t>
      </w:r>
    </w:p>
    <w:p w:rsidR="004446F4" w:rsidRPr="001B6EB9" w:rsidRDefault="004446F4" w:rsidP="00777002">
      <w:pPr>
        <w:spacing w:after="0" w:line="500" w:lineRule="atLeast"/>
        <w:rPr>
          <w:rFonts w:ascii="Traditional Arabic" w:hAnsi="Traditional Arabic" w:cs="Traditional Arabic"/>
          <w:sz w:val="34"/>
          <w:szCs w:val="34"/>
          <w:rtl/>
        </w:rPr>
      </w:pPr>
      <w:r w:rsidRPr="001B6EB9">
        <w:rPr>
          <w:rFonts w:ascii="Traditional Arabic" w:hAnsi="Traditional Arabic" w:cs="Traditional Arabic"/>
          <w:sz w:val="34"/>
          <w:szCs w:val="34"/>
          <w:rtl/>
        </w:rPr>
        <w:t xml:space="preserve">السؤال الثمانون بعد </w:t>
      </w:r>
      <w:proofErr w:type="gramStart"/>
      <w:r w:rsidRPr="001B6EB9">
        <w:rPr>
          <w:rFonts w:ascii="Traditional Arabic" w:hAnsi="Traditional Arabic" w:cs="Traditional Arabic"/>
          <w:sz w:val="34"/>
          <w:szCs w:val="34"/>
          <w:rtl/>
        </w:rPr>
        <w:t>المائة</w:t>
      </w:r>
      <w:r w:rsidR="0092642E">
        <w:rPr>
          <w:rFonts w:ascii="Traditional Arabic" w:hAnsi="Traditional Arabic" w:cs="Traditional Arabic"/>
          <w:sz w:val="34"/>
          <w:szCs w:val="34"/>
          <w:rtl/>
        </w:rPr>
        <w:t>:</w:t>
      </w:r>
      <w:r w:rsidRPr="001B6EB9">
        <w:rPr>
          <w:rFonts w:ascii="Traditional Arabic" w:hAnsi="Traditional Arabic" w:cs="Traditional Arabic"/>
          <w:sz w:val="34"/>
          <w:szCs w:val="34"/>
          <w:rtl/>
        </w:rPr>
        <w:t>-</w:t>
      </w:r>
      <w:proofErr w:type="gramEnd"/>
    </w:p>
    <w:p w:rsidR="004446F4" w:rsidRPr="001B6EB9" w:rsidRDefault="004446F4" w:rsidP="00777002">
      <w:pPr>
        <w:spacing w:after="0" w:line="500" w:lineRule="atLeast"/>
        <w:rPr>
          <w:rFonts w:ascii="Traditional Arabic" w:hAnsi="Traditional Arabic" w:cs="Traditional Arabic"/>
          <w:sz w:val="34"/>
          <w:szCs w:val="34"/>
        </w:rPr>
      </w:pPr>
      <w:r w:rsidRPr="001B6EB9">
        <w:rPr>
          <w:rFonts w:ascii="Traditional Arabic" w:hAnsi="Traditional Arabic" w:cs="Traditional Arabic"/>
          <w:sz w:val="34"/>
          <w:szCs w:val="34"/>
          <w:rtl/>
        </w:rPr>
        <w:t>هل التصوير المحرم يشمل ذوات الأرواح وغيرها أم لا</w:t>
      </w:r>
      <w:r w:rsidR="00D00384">
        <w:rPr>
          <w:rFonts w:ascii="Traditional Arabic" w:hAnsi="Traditional Arabic" w:cs="Traditional Arabic"/>
          <w:sz w:val="34"/>
          <w:szCs w:val="34"/>
          <w:rtl/>
        </w:rPr>
        <w:t>؟</w:t>
      </w:r>
      <w:r w:rsidRPr="001B6EB9">
        <w:rPr>
          <w:rFonts w:ascii="Traditional Arabic" w:hAnsi="Traditional Arabic" w:cs="Traditional Arabic"/>
          <w:sz w:val="34"/>
          <w:szCs w:val="34"/>
          <w:rtl/>
        </w:rPr>
        <w:t xml:space="preserve"> دلل على ما تقول</w:t>
      </w:r>
      <w:r w:rsidR="0092642E">
        <w:rPr>
          <w:rFonts w:ascii="Traditional Arabic" w:hAnsi="Traditional Arabic" w:cs="Traditional Arabic"/>
          <w:sz w:val="34"/>
          <w:szCs w:val="34"/>
          <w:rtl/>
        </w:rPr>
        <w:t>.</w:t>
      </w:r>
    </w:p>
    <w:p w:rsidR="004446F4" w:rsidRPr="001B6EB9" w:rsidRDefault="004446F4" w:rsidP="00777002">
      <w:pPr>
        <w:spacing w:after="0" w:line="500" w:lineRule="atLeast"/>
        <w:rPr>
          <w:rFonts w:ascii="Traditional Arabic" w:hAnsi="Traditional Arabic" w:cs="Traditional Arabic"/>
          <w:sz w:val="34"/>
          <w:szCs w:val="34"/>
          <w:rtl/>
        </w:rPr>
      </w:pPr>
      <w:r w:rsidRPr="001B6EB9">
        <w:rPr>
          <w:rFonts w:ascii="Traditional Arabic" w:hAnsi="Traditional Arabic" w:cs="Traditional Arabic"/>
          <w:sz w:val="34"/>
          <w:szCs w:val="34"/>
          <w:rtl/>
        </w:rPr>
        <w:t>السؤال الحادي</w:t>
      </w:r>
      <w:r w:rsidR="0092642E">
        <w:rPr>
          <w:rFonts w:ascii="Traditional Arabic" w:hAnsi="Traditional Arabic" w:cs="Traditional Arabic"/>
          <w:sz w:val="34"/>
          <w:szCs w:val="34"/>
          <w:rtl/>
        </w:rPr>
        <w:t xml:space="preserve"> و</w:t>
      </w:r>
      <w:r w:rsidRPr="001B6EB9">
        <w:rPr>
          <w:rFonts w:ascii="Traditional Arabic" w:hAnsi="Traditional Arabic" w:cs="Traditional Arabic"/>
          <w:sz w:val="34"/>
          <w:szCs w:val="34"/>
          <w:rtl/>
        </w:rPr>
        <w:t xml:space="preserve">الثمانون بعد </w:t>
      </w:r>
      <w:proofErr w:type="gramStart"/>
      <w:r w:rsidRPr="001B6EB9">
        <w:rPr>
          <w:rFonts w:ascii="Traditional Arabic" w:hAnsi="Traditional Arabic" w:cs="Traditional Arabic"/>
          <w:sz w:val="34"/>
          <w:szCs w:val="34"/>
          <w:rtl/>
        </w:rPr>
        <w:t>المائة</w:t>
      </w:r>
      <w:r w:rsidR="0092642E">
        <w:rPr>
          <w:rFonts w:ascii="Traditional Arabic" w:hAnsi="Traditional Arabic" w:cs="Traditional Arabic"/>
          <w:sz w:val="34"/>
          <w:szCs w:val="34"/>
          <w:rtl/>
        </w:rPr>
        <w:t>:</w:t>
      </w:r>
      <w:r w:rsidRPr="001B6EB9">
        <w:rPr>
          <w:rFonts w:ascii="Traditional Arabic" w:hAnsi="Traditional Arabic" w:cs="Traditional Arabic"/>
          <w:sz w:val="34"/>
          <w:szCs w:val="34"/>
          <w:rtl/>
        </w:rPr>
        <w:t>-</w:t>
      </w:r>
      <w:proofErr w:type="gramEnd"/>
    </w:p>
    <w:p w:rsidR="004446F4" w:rsidRPr="001B6EB9" w:rsidRDefault="004446F4" w:rsidP="00777002">
      <w:pPr>
        <w:spacing w:after="0" w:line="500" w:lineRule="atLeast"/>
        <w:rPr>
          <w:rFonts w:ascii="Traditional Arabic" w:hAnsi="Traditional Arabic" w:cs="Traditional Arabic"/>
          <w:sz w:val="34"/>
          <w:szCs w:val="34"/>
          <w:rtl/>
        </w:rPr>
      </w:pPr>
      <w:r w:rsidRPr="001B6EB9">
        <w:rPr>
          <w:rFonts w:ascii="Traditional Arabic" w:hAnsi="Traditional Arabic" w:cs="Traditional Arabic"/>
          <w:sz w:val="34"/>
          <w:szCs w:val="34"/>
          <w:rtl/>
        </w:rPr>
        <w:t>روى الإمامان</w:t>
      </w:r>
      <w:r w:rsidR="0092642E">
        <w:rPr>
          <w:rFonts w:ascii="Traditional Arabic" w:hAnsi="Traditional Arabic" w:cs="Traditional Arabic"/>
          <w:sz w:val="34"/>
          <w:szCs w:val="34"/>
          <w:rtl/>
        </w:rPr>
        <w:t>:</w:t>
      </w:r>
      <w:r w:rsidRPr="001B6EB9">
        <w:rPr>
          <w:rFonts w:ascii="Traditional Arabic" w:hAnsi="Traditional Arabic" w:cs="Traditional Arabic"/>
          <w:sz w:val="34"/>
          <w:szCs w:val="34"/>
          <w:rtl/>
        </w:rPr>
        <w:t xml:space="preserve"> أحمد ومسلم وعن أبي الهياج الأسدي قال</w:t>
      </w:r>
      <w:r w:rsidR="0092642E">
        <w:rPr>
          <w:rFonts w:ascii="Traditional Arabic" w:hAnsi="Traditional Arabic" w:cs="Traditional Arabic"/>
          <w:sz w:val="34"/>
          <w:szCs w:val="34"/>
          <w:rtl/>
        </w:rPr>
        <w:t>:</w:t>
      </w:r>
      <w:r w:rsidRPr="001B6EB9">
        <w:rPr>
          <w:rFonts w:ascii="Traditional Arabic" w:hAnsi="Traditional Arabic" w:cs="Traditional Arabic"/>
          <w:sz w:val="34"/>
          <w:szCs w:val="34"/>
          <w:rtl/>
        </w:rPr>
        <w:t xml:space="preserve"> قال لي </w:t>
      </w:r>
      <w:proofErr w:type="gramStart"/>
      <w:r w:rsidRPr="001B6EB9">
        <w:rPr>
          <w:rFonts w:ascii="Traditional Arabic" w:hAnsi="Traditional Arabic" w:cs="Traditional Arabic"/>
          <w:sz w:val="34"/>
          <w:szCs w:val="34"/>
          <w:rtl/>
        </w:rPr>
        <w:t xml:space="preserve">علي </w:t>
      </w:r>
      <w:r w:rsidRPr="001B6EB9">
        <w:rPr>
          <w:rFonts w:ascii="Traditional Arabic" w:hAnsi="Traditional Arabic" w:cs="Traditional Arabic"/>
          <w:sz w:val="34"/>
          <w:szCs w:val="34"/>
        </w:rPr>
        <w:sym w:font="AGA Arabesque" w:char="F074"/>
      </w:r>
      <w:r w:rsidR="0092642E">
        <w:rPr>
          <w:rFonts w:ascii="Traditional Arabic" w:hAnsi="Traditional Arabic" w:cs="Traditional Arabic"/>
          <w:sz w:val="34"/>
          <w:szCs w:val="34"/>
          <w:rtl/>
        </w:rPr>
        <w:t>:</w:t>
      </w:r>
      <w:proofErr w:type="gramEnd"/>
      <w:r w:rsidRPr="001B6EB9">
        <w:rPr>
          <w:rFonts w:ascii="Traditional Arabic" w:hAnsi="Traditional Arabic" w:cs="Traditional Arabic"/>
          <w:sz w:val="34"/>
          <w:szCs w:val="34"/>
          <w:rtl/>
        </w:rPr>
        <w:t xml:space="preserve"> ألا أبعثك على ما بعثني عليه رسول الله </w:t>
      </w:r>
      <w:r w:rsidRPr="001B6EB9">
        <w:rPr>
          <w:rFonts w:ascii="Traditional Arabic" w:hAnsi="Traditional Arabic" w:cs="Traditional Arabic"/>
          <w:sz w:val="34"/>
          <w:szCs w:val="34"/>
        </w:rPr>
        <w:sym w:font="AGA Arabesque" w:char="F072"/>
      </w:r>
      <w:r w:rsidR="00D00384">
        <w:rPr>
          <w:rFonts w:ascii="Traditional Arabic" w:hAnsi="Traditional Arabic" w:cs="Traditional Arabic"/>
          <w:sz w:val="34"/>
          <w:szCs w:val="34"/>
          <w:rtl/>
        </w:rPr>
        <w:t>؟</w:t>
      </w:r>
      <w:r w:rsidR="0092642E">
        <w:rPr>
          <w:rFonts w:ascii="Traditional Arabic" w:hAnsi="Traditional Arabic" w:cs="Traditional Arabic"/>
          <w:sz w:val="34"/>
          <w:szCs w:val="34"/>
          <w:rtl/>
        </w:rPr>
        <w:t>.</w:t>
      </w:r>
      <w:r w:rsidRPr="001B6EB9">
        <w:rPr>
          <w:rFonts w:ascii="Traditional Arabic" w:hAnsi="Traditional Arabic" w:cs="Traditional Arabic"/>
          <w:sz w:val="34"/>
          <w:szCs w:val="34"/>
          <w:rtl/>
        </w:rPr>
        <w:t>..سويته )).</w:t>
      </w:r>
    </w:p>
    <w:p w:rsidR="004446F4" w:rsidRPr="001B6EB9" w:rsidRDefault="004446F4" w:rsidP="00777002">
      <w:pPr>
        <w:spacing w:after="0" w:line="500" w:lineRule="atLeast"/>
        <w:rPr>
          <w:rFonts w:ascii="Traditional Arabic" w:hAnsi="Traditional Arabic" w:cs="Traditional Arabic"/>
          <w:sz w:val="34"/>
          <w:szCs w:val="34"/>
        </w:rPr>
      </w:pPr>
      <w:r w:rsidRPr="001B6EB9">
        <w:rPr>
          <w:rFonts w:ascii="Traditional Arabic" w:hAnsi="Traditional Arabic" w:cs="Traditional Arabic"/>
          <w:sz w:val="34"/>
          <w:szCs w:val="34"/>
          <w:rtl/>
        </w:rPr>
        <w:t>أكمل الحديث الشريف السابق من حفظك0</w:t>
      </w:r>
    </w:p>
    <w:p w:rsidR="004446F4" w:rsidRPr="001B6EB9" w:rsidRDefault="004446F4" w:rsidP="00777002">
      <w:pPr>
        <w:spacing w:after="0" w:line="500" w:lineRule="atLeast"/>
        <w:rPr>
          <w:rFonts w:ascii="Traditional Arabic" w:hAnsi="Traditional Arabic" w:cs="Traditional Arabic"/>
          <w:sz w:val="34"/>
          <w:szCs w:val="34"/>
        </w:rPr>
      </w:pPr>
      <w:r w:rsidRPr="001B6EB9">
        <w:rPr>
          <w:rFonts w:ascii="Traditional Arabic" w:hAnsi="Traditional Arabic" w:cs="Traditional Arabic"/>
          <w:sz w:val="34"/>
          <w:szCs w:val="34"/>
          <w:rtl/>
        </w:rPr>
        <w:t xml:space="preserve">حذر </w:t>
      </w:r>
      <w:proofErr w:type="gramStart"/>
      <w:r w:rsidRPr="001B6EB9">
        <w:rPr>
          <w:rFonts w:ascii="Traditional Arabic" w:hAnsi="Traditional Arabic" w:cs="Traditional Arabic"/>
          <w:sz w:val="34"/>
          <w:szCs w:val="34"/>
          <w:rtl/>
        </w:rPr>
        <w:t xml:space="preserve">الرسول </w:t>
      </w:r>
      <w:r w:rsidRPr="001B6EB9">
        <w:rPr>
          <w:rFonts w:ascii="Traditional Arabic" w:hAnsi="Traditional Arabic" w:cs="Traditional Arabic"/>
          <w:sz w:val="34"/>
          <w:szCs w:val="34"/>
        </w:rPr>
        <w:sym w:font="AGA Arabesque" w:char="F072"/>
      </w:r>
      <w:r w:rsidRPr="001B6EB9">
        <w:rPr>
          <w:rFonts w:ascii="Traditional Arabic" w:hAnsi="Traditional Arabic" w:cs="Traditional Arabic"/>
          <w:sz w:val="34"/>
          <w:szCs w:val="34"/>
          <w:rtl/>
        </w:rPr>
        <w:t xml:space="preserve"> من</w:t>
      </w:r>
      <w:proofErr w:type="gramEnd"/>
      <w:r w:rsidRPr="001B6EB9">
        <w:rPr>
          <w:rFonts w:ascii="Traditional Arabic" w:hAnsi="Traditional Arabic" w:cs="Traditional Arabic"/>
          <w:sz w:val="34"/>
          <w:szCs w:val="34"/>
          <w:rtl/>
        </w:rPr>
        <w:t xml:space="preserve"> أمرين في هذا الحديث</w:t>
      </w:r>
      <w:r w:rsidR="0092642E">
        <w:rPr>
          <w:rFonts w:ascii="Traditional Arabic" w:hAnsi="Traditional Arabic" w:cs="Traditional Arabic"/>
          <w:sz w:val="34"/>
          <w:szCs w:val="34"/>
          <w:rtl/>
        </w:rPr>
        <w:t>.</w:t>
      </w:r>
      <w:r w:rsidRPr="001B6EB9">
        <w:rPr>
          <w:rFonts w:ascii="Traditional Arabic" w:hAnsi="Traditional Arabic" w:cs="Traditional Arabic"/>
          <w:sz w:val="34"/>
          <w:szCs w:val="34"/>
          <w:rtl/>
        </w:rPr>
        <w:t xml:space="preserve"> اذكرهما</w:t>
      </w:r>
      <w:r w:rsidR="0092642E">
        <w:rPr>
          <w:rFonts w:ascii="Traditional Arabic" w:hAnsi="Traditional Arabic" w:cs="Traditional Arabic"/>
          <w:sz w:val="34"/>
          <w:szCs w:val="34"/>
          <w:rtl/>
        </w:rPr>
        <w:t>.</w:t>
      </w:r>
    </w:p>
    <w:p w:rsidR="004446F4" w:rsidRPr="001B6EB9" w:rsidRDefault="004446F4" w:rsidP="00777002">
      <w:pPr>
        <w:spacing w:after="0" w:line="500" w:lineRule="atLeast"/>
        <w:rPr>
          <w:rFonts w:ascii="Traditional Arabic" w:hAnsi="Traditional Arabic" w:cs="Traditional Arabic"/>
          <w:sz w:val="34"/>
          <w:szCs w:val="34"/>
        </w:rPr>
      </w:pPr>
      <w:r w:rsidRPr="001B6EB9">
        <w:rPr>
          <w:rFonts w:ascii="Traditional Arabic" w:hAnsi="Traditional Arabic" w:cs="Traditional Arabic"/>
          <w:sz w:val="34"/>
          <w:szCs w:val="34"/>
          <w:rtl/>
        </w:rPr>
        <w:t xml:space="preserve"> في الحديث الشريف السابق حَرَصَ </w:t>
      </w:r>
      <w:proofErr w:type="gramStart"/>
      <w:r w:rsidRPr="001B6EB9">
        <w:rPr>
          <w:rFonts w:ascii="Traditional Arabic" w:hAnsi="Traditional Arabic" w:cs="Traditional Arabic"/>
          <w:sz w:val="34"/>
          <w:szCs w:val="34"/>
          <w:rtl/>
        </w:rPr>
        <w:t xml:space="preserve">الرسولُ </w:t>
      </w:r>
      <w:r w:rsidRPr="001B6EB9">
        <w:rPr>
          <w:rFonts w:ascii="Traditional Arabic" w:hAnsi="Traditional Arabic" w:cs="Traditional Arabic"/>
          <w:sz w:val="34"/>
          <w:szCs w:val="34"/>
        </w:rPr>
        <w:sym w:font="AGA Arabesque" w:char="F072"/>
      </w:r>
      <w:r w:rsidR="0092642E">
        <w:rPr>
          <w:rFonts w:ascii="Traditional Arabic" w:hAnsi="Traditional Arabic" w:cs="Traditional Arabic"/>
          <w:sz w:val="34"/>
          <w:szCs w:val="34"/>
          <w:rtl/>
        </w:rPr>
        <w:t xml:space="preserve"> و</w:t>
      </w:r>
      <w:r w:rsidRPr="001B6EB9">
        <w:rPr>
          <w:rFonts w:ascii="Traditional Arabic" w:hAnsi="Traditional Arabic" w:cs="Traditional Arabic"/>
          <w:sz w:val="34"/>
          <w:szCs w:val="34"/>
          <w:rtl/>
        </w:rPr>
        <w:t>صحبُهُ</w:t>
      </w:r>
      <w:proofErr w:type="gramEnd"/>
      <w:r w:rsidRPr="001B6EB9">
        <w:rPr>
          <w:rFonts w:ascii="Traditional Arabic" w:hAnsi="Traditional Arabic" w:cs="Traditional Arabic"/>
          <w:sz w:val="34"/>
          <w:szCs w:val="34"/>
          <w:rtl/>
        </w:rPr>
        <w:t xml:space="preserve"> ي على حماية جناب التوحيد</w:t>
      </w:r>
      <w:r w:rsidR="0092642E">
        <w:rPr>
          <w:rFonts w:ascii="Traditional Arabic" w:hAnsi="Traditional Arabic" w:cs="Traditional Arabic"/>
          <w:sz w:val="34"/>
          <w:szCs w:val="34"/>
          <w:rtl/>
        </w:rPr>
        <w:t>.</w:t>
      </w:r>
      <w:r w:rsidRPr="001B6EB9">
        <w:rPr>
          <w:rFonts w:ascii="Traditional Arabic" w:hAnsi="Traditional Arabic" w:cs="Traditional Arabic"/>
          <w:sz w:val="34"/>
          <w:szCs w:val="34"/>
          <w:rtl/>
        </w:rPr>
        <w:t xml:space="preserve"> وضح ذلك</w:t>
      </w:r>
      <w:r w:rsidR="0092642E">
        <w:rPr>
          <w:rFonts w:ascii="Traditional Arabic" w:hAnsi="Traditional Arabic" w:cs="Traditional Arabic"/>
          <w:sz w:val="34"/>
          <w:szCs w:val="34"/>
          <w:rtl/>
        </w:rPr>
        <w:t>.</w:t>
      </w:r>
    </w:p>
    <w:p w:rsidR="004446F4" w:rsidRPr="001B6EB9" w:rsidRDefault="004446F4" w:rsidP="00777002">
      <w:pPr>
        <w:spacing w:after="0" w:line="500" w:lineRule="atLeast"/>
        <w:rPr>
          <w:rFonts w:ascii="Traditional Arabic" w:hAnsi="Traditional Arabic" w:cs="Traditional Arabic"/>
          <w:sz w:val="34"/>
          <w:szCs w:val="34"/>
          <w:rtl/>
        </w:rPr>
      </w:pPr>
      <w:r w:rsidRPr="001B6EB9">
        <w:rPr>
          <w:rFonts w:ascii="Traditional Arabic" w:hAnsi="Traditional Arabic" w:cs="Traditional Arabic"/>
          <w:sz w:val="34"/>
          <w:szCs w:val="34"/>
          <w:rtl/>
        </w:rPr>
        <w:t>السؤال الثاني</w:t>
      </w:r>
      <w:r w:rsidR="0092642E">
        <w:rPr>
          <w:rFonts w:ascii="Traditional Arabic" w:hAnsi="Traditional Arabic" w:cs="Traditional Arabic"/>
          <w:sz w:val="34"/>
          <w:szCs w:val="34"/>
          <w:rtl/>
        </w:rPr>
        <w:t xml:space="preserve"> و</w:t>
      </w:r>
      <w:r w:rsidRPr="001B6EB9">
        <w:rPr>
          <w:rFonts w:ascii="Traditional Arabic" w:hAnsi="Traditional Arabic" w:cs="Traditional Arabic"/>
          <w:sz w:val="34"/>
          <w:szCs w:val="34"/>
          <w:rtl/>
        </w:rPr>
        <w:t xml:space="preserve">الثمانون بعد </w:t>
      </w:r>
      <w:proofErr w:type="gramStart"/>
      <w:r w:rsidRPr="001B6EB9">
        <w:rPr>
          <w:rFonts w:ascii="Traditional Arabic" w:hAnsi="Traditional Arabic" w:cs="Traditional Arabic"/>
          <w:sz w:val="34"/>
          <w:szCs w:val="34"/>
          <w:rtl/>
        </w:rPr>
        <w:t>المائة</w:t>
      </w:r>
      <w:r w:rsidR="0092642E">
        <w:rPr>
          <w:rFonts w:ascii="Traditional Arabic" w:hAnsi="Traditional Arabic" w:cs="Traditional Arabic"/>
          <w:sz w:val="34"/>
          <w:szCs w:val="34"/>
          <w:rtl/>
        </w:rPr>
        <w:t>:</w:t>
      </w:r>
      <w:r w:rsidRPr="001B6EB9">
        <w:rPr>
          <w:rFonts w:ascii="Traditional Arabic" w:hAnsi="Traditional Arabic" w:cs="Traditional Arabic"/>
          <w:sz w:val="34"/>
          <w:szCs w:val="34"/>
          <w:rtl/>
        </w:rPr>
        <w:t>-</w:t>
      </w:r>
      <w:proofErr w:type="gramEnd"/>
    </w:p>
    <w:p w:rsidR="00D00384" w:rsidRDefault="004446F4" w:rsidP="00777002">
      <w:pPr>
        <w:spacing w:after="0" w:line="500" w:lineRule="atLeast"/>
        <w:rPr>
          <w:rFonts w:ascii="Traditional Arabic" w:hAnsi="Traditional Arabic" w:cs="Traditional Arabic"/>
          <w:sz w:val="34"/>
          <w:szCs w:val="34"/>
        </w:rPr>
      </w:pPr>
      <w:r w:rsidRPr="001B6EB9">
        <w:rPr>
          <w:rFonts w:ascii="Traditional Arabic" w:hAnsi="Traditional Arabic" w:cs="Traditional Arabic"/>
          <w:sz w:val="34"/>
          <w:szCs w:val="34"/>
          <w:rtl/>
        </w:rPr>
        <w:t>في الحديث الشريف السابق علاقة وطيدة مع التوحيد</w:t>
      </w:r>
      <w:r w:rsidR="0092642E">
        <w:rPr>
          <w:rFonts w:ascii="Traditional Arabic" w:hAnsi="Traditional Arabic" w:cs="Traditional Arabic"/>
          <w:sz w:val="34"/>
          <w:szCs w:val="34"/>
          <w:rtl/>
        </w:rPr>
        <w:t xml:space="preserve"> و</w:t>
      </w:r>
      <w:r w:rsidRPr="001B6EB9">
        <w:rPr>
          <w:rFonts w:ascii="Traditional Arabic" w:hAnsi="Traditional Arabic" w:cs="Traditional Arabic"/>
          <w:sz w:val="34"/>
          <w:szCs w:val="34"/>
          <w:rtl/>
        </w:rPr>
        <w:t>النهي عن الشرك</w:t>
      </w:r>
      <w:r w:rsidR="0092642E">
        <w:rPr>
          <w:rFonts w:ascii="Traditional Arabic" w:hAnsi="Traditional Arabic" w:cs="Traditional Arabic"/>
          <w:sz w:val="34"/>
          <w:szCs w:val="34"/>
          <w:rtl/>
        </w:rPr>
        <w:t>.</w:t>
      </w:r>
      <w:r w:rsidRPr="001B6EB9">
        <w:rPr>
          <w:rFonts w:ascii="Traditional Arabic" w:hAnsi="Traditional Arabic" w:cs="Traditional Arabic"/>
          <w:sz w:val="34"/>
          <w:szCs w:val="34"/>
          <w:rtl/>
        </w:rPr>
        <w:t xml:space="preserve"> اذكرها</w:t>
      </w:r>
      <w:r w:rsidR="0092642E">
        <w:rPr>
          <w:rFonts w:ascii="Traditional Arabic" w:hAnsi="Traditional Arabic" w:cs="Traditional Arabic"/>
          <w:sz w:val="34"/>
          <w:szCs w:val="34"/>
          <w:rtl/>
        </w:rPr>
        <w:t>.</w:t>
      </w:r>
    </w:p>
    <w:p w:rsidR="00D00384" w:rsidRDefault="00D00384">
      <w:pPr>
        <w:bidi w:val="0"/>
        <w:rPr>
          <w:rFonts w:ascii="Traditional Arabic" w:hAnsi="Traditional Arabic" w:cs="Traditional Arabic"/>
          <w:sz w:val="34"/>
          <w:szCs w:val="34"/>
        </w:rPr>
      </w:pPr>
      <w:r>
        <w:rPr>
          <w:rFonts w:ascii="Traditional Arabic" w:hAnsi="Traditional Arabic" w:cs="Traditional Arabic"/>
          <w:sz w:val="34"/>
          <w:szCs w:val="34"/>
        </w:rPr>
        <w:br w:type="page"/>
      </w:r>
    </w:p>
    <w:p w:rsidR="004446F4" w:rsidRPr="001B6EB9" w:rsidRDefault="004446F4" w:rsidP="00777002">
      <w:pPr>
        <w:spacing w:after="0" w:line="500" w:lineRule="atLeast"/>
        <w:rPr>
          <w:rFonts w:ascii="Traditional Arabic" w:hAnsi="Traditional Arabic" w:cs="Traditional Arabic"/>
          <w:sz w:val="34"/>
          <w:szCs w:val="34"/>
          <w:rtl/>
        </w:rPr>
      </w:pPr>
      <w:r w:rsidRPr="001B6EB9">
        <w:rPr>
          <w:rFonts w:ascii="Traditional Arabic" w:hAnsi="Traditional Arabic" w:cs="Traditional Arabic"/>
          <w:sz w:val="34"/>
          <w:szCs w:val="34"/>
          <w:rtl/>
        </w:rPr>
        <w:lastRenderedPageBreak/>
        <w:t>السؤال الثالث</w:t>
      </w:r>
      <w:r w:rsidR="0092642E">
        <w:rPr>
          <w:rFonts w:ascii="Traditional Arabic" w:hAnsi="Traditional Arabic" w:cs="Traditional Arabic"/>
          <w:sz w:val="34"/>
          <w:szCs w:val="34"/>
          <w:rtl/>
        </w:rPr>
        <w:t xml:space="preserve"> و</w:t>
      </w:r>
      <w:r w:rsidRPr="001B6EB9">
        <w:rPr>
          <w:rFonts w:ascii="Traditional Arabic" w:hAnsi="Traditional Arabic" w:cs="Traditional Arabic"/>
          <w:sz w:val="34"/>
          <w:szCs w:val="34"/>
          <w:rtl/>
        </w:rPr>
        <w:t>الثمانون</w:t>
      </w:r>
      <w:r w:rsidR="0092642E">
        <w:rPr>
          <w:rFonts w:ascii="Traditional Arabic" w:hAnsi="Traditional Arabic" w:cs="Traditional Arabic"/>
          <w:sz w:val="34"/>
          <w:szCs w:val="34"/>
          <w:rtl/>
        </w:rPr>
        <w:t xml:space="preserve"> </w:t>
      </w:r>
      <w:proofErr w:type="gramStart"/>
      <w:r w:rsidR="0092642E">
        <w:rPr>
          <w:rFonts w:ascii="Traditional Arabic" w:hAnsi="Traditional Arabic" w:cs="Traditional Arabic"/>
          <w:sz w:val="34"/>
          <w:szCs w:val="34"/>
          <w:rtl/>
        </w:rPr>
        <w:t>و</w:t>
      </w:r>
      <w:r w:rsidRPr="001B6EB9">
        <w:rPr>
          <w:rFonts w:ascii="Traditional Arabic" w:hAnsi="Traditional Arabic" w:cs="Traditional Arabic"/>
          <w:sz w:val="34"/>
          <w:szCs w:val="34"/>
          <w:rtl/>
        </w:rPr>
        <w:t>مائة</w:t>
      </w:r>
      <w:r w:rsidR="0092642E">
        <w:rPr>
          <w:rFonts w:ascii="Traditional Arabic" w:hAnsi="Traditional Arabic" w:cs="Traditional Arabic"/>
          <w:sz w:val="34"/>
          <w:szCs w:val="34"/>
          <w:rtl/>
        </w:rPr>
        <w:t>:</w:t>
      </w:r>
      <w:r w:rsidRPr="001B6EB9">
        <w:rPr>
          <w:rFonts w:ascii="Traditional Arabic" w:hAnsi="Traditional Arabic" w:cs="Traditional Arabic"/>
          <w:sz w:val="34"/>
          <w:szCs w:val="34"/>
          <w:rtl/>
        </w:rPr>
        <w:t>-</w:t>
      </w:r>
      <w:proofErr w:type="gramEnd"/>
    </w:p>
    <w:p w:rsidR="004446F4" w:rsidRPr="001B6EB9" w:rsidRDefault="004446F4" w:rsidP="00777002">
      <w:pPr>
        <w:spacing w:after="0" w:line="500" w:lineRule="atLeast"/>
        <w:rPr>
          <w:rFonts w:ascii="Traditional Arabic" w:hAnsi="Traditional Arabic" w:cs="Traditional Arabic"/>
          <w:sz w:val="34"/>
          <w:szCs w:val="34"/>
        </w:rPr>
      </w:pPr>
      <w:r w:rsidRPr="001B6EB9">
        <w:rPr>
          <w:rFonts w:ascii="Traditional Arabic" w:hAnsi="Traditional Arabic" w:cs="Traditional Arabic"/>
          <w:sz w:val="34"/>
          <w:szCs w:val="34"/>
          <w:rtl/>
        </w:rPr>
        <w:t xml:space="preserve">الباب </w:t>
      </w:r>
      <w:proofErr w:type="gramStart"/>
      <w:r w:rsidRPr="001B6EB9">
        <w:rPr>
          <w:rFonts w:ascii="Traditional Arabic" w:hAnsi="Traditional Arabic" w:cs="Traditional Arabic"/>
          <w:sz w:val="34"/>
          <w:szCs w:val="34"/>
          <w:rtl/>
        </w:rPr>
        <w:t>( 62</w:t>
      </w:r>
      <w:proofErr w:type="gramEnd"/>
      <w:r w:rsidRPr="001B6EB9">
        <w:rPr>
          <w:rFonts w:ascii="Traditional Arabic" w:hAnsi="Traditional Arabic" w:cs="Traditional Arabic"/>
          <w:sz w:val="34"/>
          <w:szCs w:val="34"/>
          <w:rtl/>
        </w:rPr>
        <w:t xml:space="preserve"> ) عنوانه: " باب ما جاء في كثرة الحلف "</w:t>
      </w:r>
      <w:r w:rsidR="0092642E">
        <w:rPr>
          <w:rFonts w:ascii="Traditional Arabic" w:hAnsi="Traditional Arabic" w:cs="Traditional Arabic"/>
          <w:sz w:val="34"/>
          <w:szCs w:val="34"/>
          <w:rtl/>
        </w:rPr>
        <w:t>.</w:t>
      </w:r>
      <w:r w:rsidRPr="001B6EB9">
        <w:rPr>
          <w:rFonts w:ascii="Traditional Arabic" w:hAnsi="Traditional Arabic" w:cs="Traditional Arabic"/>
          <w:sz w:val="34"/>
          <w:szCs w:val="34"/>
          <w:rtl/>
        </w:rPr>
        <w:t xml:space="preserve"> فما علاقته بكتاب التوحيد</w:t>
      </w:r>
      <w:r w:rsidR="00D00384">
        <w:rPr>
          <w:rFonts w:ascii="Traditional Arabic" w:hAnsi="Traditional Arabic" w:cs="Traditional Arabic"/>
          <w:sz w:val="34"/>
          <w:szCs w:val="34"/>
          <w:rtl/>
        </w:rPr>
        <w:t>؟</w:t>
      </w:r>
    </w:p>
    <w:p w:rsidR="004446F4" w:rsidRPr="001B6EB9" w:rsidRDefault="004446F4" w:rsidP="00777002">
      <w:pPr>
        <w:spacing w:after="0" w:line="500" w:lineRule="atLeast"/>
        <w:rPr>
          <w:rFonts w:ascii="Traditional Arabic" w:hAnsi="Traditional Arabic" w:cs="Traditional Arabic"/>
          <w:sz w:val="34"/>
          <w:szCs w:val="34"/>
          <w:rtl/>
        </w:rPr>
      </w:pPr>
      <w:r w:rsidRPr="001B6EB9">
        <w:rPr>
          <w:rFonts w:ascii="Traditional Arabic" w:hAnsi="Traditional Arabic" w:cs="Traditional Arabic"/>
          <w:sz w:val="34"/>
          <w:szCs w:val="34"/>
          <w:rtl/>
        </w:rPr>
        <w:t>السؤال الرابع</w:t>
      </w:r>
      <w:r w:rsidR="0092642E">
        <w:rPr>
          <w:rFonts w:ascii="Traditional Arabic" w:hAnsi="Traditional Arabic" w:cs="Traditional Arabic"/>
          <w:sz w:val="34"/>
          <w:szCs w:val="34"/>
          <w:rtl/>
        </w:rPr>
        <w:t xml:space="preserve"> و</w:t>
      </w:r>
      <w:r w:rsidRPr="001B6EB9">
        <w:rPr>
          <w:rFonts w:ascii="Traditional Arabic" w:hAnsi="Traditional Arabic" w:cs="Traditional Arabic"/>
          <w:sz w:val="34"/>
          <w:szCs w:val="34"/>
          <w:rtl/>
        </w:rPr>
        <w:t xml:space="preserve">الثمانون بعد </w:t>
      </w:r>
      <w:proofErr w:type="gramStart"/>
      <w:r w:rsidRPr="001B6EB9">
        <w:rPr>
          <w:rFonts w:ascii="Traditional Arabic" w:hAnsi="Traditional Arabic" w:cs="Traditional Arabic"/>
          <w:sz w:val="34"/>
          <w:szCs w:val="34"/>
          <w:rtl/>
        </w:rPr>
        <w:t>المائة</w:t>
      </w:r>
      <w:r w:rsidR="0092642E">
        <w:rPr>
          <w:rFonts w:ascii="Traditional Arabic" w:hAnsi="Traditional Arabic" w:cs="Traditional Arabic"/>
          <w:sz w:val="34"/>
          <w:szCs w:val="34"/>
          <w:rtl/>
        </w:rPr>
        <w:t>:</w:t>
      </w:r>
      <w:r w:rsidRPr="001B6EB9">
        <w:rPr>
          <w:rFonts w:ascii="Traditional Arabic" w:hAnsi="Traditional Arabic" w:cs="Traditional Arabic"/>
          <w:sz w:val="34"/>
          <w:szCs w:val="34"/>
          <w:rtl/>
        </w:rPr>
        <w:t>-</w:t>
      </w:r>
      <w:proofErr w:type="gramEnd"/>
    </w:p>
    <w:p w:rsidR="004446F4" w:rsidRPr="001B6EB9" w:rsidRDefault="004446F4" w:rsidP="00777002">
      <w:pPr>
        <w:spacing w:after="0" w:line="500" w:lineRule="atLeast"/>
        <w:rPr>
          <w:rFonts w:ascii="Traditional Arabic" w:hAnsi="Traditional Arabic" w:cs="Traditional Arabic"/>
          <w:sz w:val="34"/>
          <w:szCs w:val="34"/>
        </w:rPr>
      </w:pPr>
      <w:r w:rsidRPr="001B6EB9">
        <w:rPr>
          <w:rFonts w:ascii="Traditional Arabic" w:hAnsi="Traditional Arabic" w:cs="Traditional Arabic"/>
          <w:sz w:val="34"/>
          <w:szCs w:val="34"/>
          <w:rtl/>
        </w:rPr>
        <w:t xml:space="preserve">عن سلمان </w:t>
      </w:r>
      <w:proofErr w:type="gramStart"/>
      <w:r w:rsidRPr="001B6EB9">
        <w:rPr>
          <w:rFonts w:ascii="Traditional Arabic" w:hAnsi="Traditional Arabic" w:cs="Traditional Arabic"/>
          <w:sz w:val="34"/>
          <w:szCs w:val="34"/>
          <w:rtl/>
        </w:rPr>
        <w:t xml:space="preserve">الفارسي </w:t>
      </w:r>
      <w:r w:rsidRPr="001B6EB9">
        <w:rPr>
          <w:rFonts w:ascii="Traditional Arabic" w:hAnsi="Traditional Arabic" w:cs="Traditional Arabic"/>
          <w:sz w:val="34"/>
          <w:szCs w:val="34"/>
        </w:rPr>
        <w:sym w:font="AGA Arabesque" w:char="F074"/>
      </w:r>
      <w:r w:rsidRPr="001B6EB9">
        <w:rPr>
          <w:rFonts w:ascii="Traditional Arabic" w:hAnsi="Traditional Arabic" w:cs="Traditional Arabic"/>
          <w:sz w:val="34"/>
          <w:szCs w:val="34"/>
          <w:rtl/>
        </w:rPr>
        <w:t xml:space="preserve"> أن</w:t>
      </w:r>
      <w:proofErr w:type="gramEnd"/>
      <w:r w:rsidRPr="001B6EB9">
        <w:rPr>
          <w:rFonts w:ascii="Traditional Arabic" w:hAnsi="Traditional Arabic" w:cs="Traditional Arabic"/>
          <w:sz w:val="34"/>
          <w:szCs w:val="34"/>
          <w:rtl/>
        </w:rPr>
        <w:t xml:space="preserve"> رسول </w:t>
      </w:r>
      <w:r w:rsidRPr="001B6EB9">
        <w:rPr>
          <w:rFonts w:ascii="Traditional Arabic" w:hAnsi="Traditional Arabic" w:cs="Traditional Arabic"/>
          <w:sz w:val="34"/>
          <w:szCs w:val="34"/>
        </w:rPr>
        <w:sym w:font="AGA Arabesque" w:char="F072"/>
      </w:r>
      <w:r w:rsidRPr="001B6EB9">
        <w:rPr>
          <w:rFonts w:ascii="Traditional Arabic" w:hAnsi="Traditional Arabic" w:cs="Traditional Arabic"/>
          <w:sz w:val="34"/>
          <w:szCs w:val="34"/>
          <w:rtl/>
        </w:rPr>
        <w:t xml:space="preserve"> قال</w:t>
      </w:r>
      <w:r w:rsidR="0092642E">
        <w:rPr>
          <w:rFonts w:ascii="Traditional Arabic" w:hAnsi="Traditional Arabic" w:cs="Traditional Arabic"/>
          <w:sz w:val="34"/>
          <w:szCs w:val="34"/>
          <w:rtl/>
        </w:rPr>
        <w:t>:</w:t>
      </w:r>
      <w:r w:rsidRPr="001B6EB9">
        <w:rPr>
          <w:rFonts w:ascii="Traditional Arabic" w:hAnsi="Traditional Arabic" w:cs="Traditional Arabic"/>
          <w:sz w:val="34"/>
          <w:szCs w:val="34"/>
          <w:rtl/>
        </w:rPr>
        <w:t xml:space="preserve"> (( ثلاثة لا يكلمهم الله</w:t>
      </w:r>
      <w:r w:rsidR="0092642E">
        <w:rPr>
          <w:rFonts w:ascii="Traditional Arabic" w:hAnsi="Traditional Arabic" w:cs="Traditional Arabic"/>
          <w:sz w:val="34"/>
          <w:szCs w:val="34"/>
          <w:rtl/>
        </w:rPr>
        <w:t xml:space="preserve"> و</w:t>
      </w:r>
      <w:r w:rsidRPr="001B6EB9">
        <w:rPr>
          <w:rFonts w:ascii="Traditional Arabic" w:hAnsi="Traditional Arabic" w:cs="Traditional Arabic"/>
          <w:sz w:val="34"/>
          <w:szCs w:val="34"/>
          <w:rtl/>
        </w:rPr>
        <w:t>لا يزكيهم</w:t>
      </w:r>
      <w:r w:rsidR="0092642E">
        <w:rPr>
          <w:rFonts w:ascii="Traditional Arabic" w:hAnsi="Traditional Arabic" w:cs="Traditional Arabic"/>
          <w:sz w:val="34"/>
          <w:szCs w:val="34"/>
          <w:rtl/>
        </w:rPr>
        <w:t>، و</w:t>
      </w:r>
      <w:r w:rsidRPr="001B6EB9">
        <w:rPr>
          <w:rFonts w:ascii="Traditional Arabic" w:hAnsi="Traditional Arabic" w:cs="Traditional Arabic"/>
          <w:sz w:val="34"/>
          <w:szCs w:val="34"/>
          <w:rtl/>
        </w:rPr>
        <w:t>لهم عذاب أليم</w:t>
      </w:r>
      <w:r w:rsidR="0092642E">
        <w:rPr>
          <w:rFonts w:ascii="Traditional Arabic" w:hAnsi="Traditional Arabic" w:cs="Traditional Arabic"/>
          <w:sz w:val="34"/>
          <w:szCs w:val="34"/>
          <w:rtl/>
        </w:rPr>
        <w:t>:</w:t>
      </w:r>
      <w:r w:rsidRPr="001B6EB9">
        <w:rPr>
          <w:rFonts w:ascii="Traditional Arabic" w:hAnsi="Traditional Arabic" w:cs="Traditional Arabic"/>
          <w:sz w:val="34"/>
          <w:szCs w:val="34"/>
          <w:rtl/>
        </w:rPr>
        <w:t xml:space="preserve"> </w:t>
      </w:r>
      <w:proofErr w:type="spellStart"/>
      <w:r w:rsidRPr="001B6EB9">
        <w:rPr>
          <w:rFonts w:ascii="Traditional Arabic" w:hAnsi="Traditional Arabic" w:cs="Traditional Arabic"/>
          <w:sz w:val="34"/>
          <w:szCs w:val="34"/>
          <w:rtl/>
        </w:rPr>
        <w:t>أشيمط</w:t>
      </w:r>
      <w:proofErr w:type="spellEnd"/>
      <w:r w:rsidRPr="001B6EB9">
        <w:rPr>
          <w:rFonts w:ascii="Traditional Arabic" w:hAnsi="Traditional Arabic" w:cs="Traditional Arabic"/>
          <w:sz w:val="34"/>
          <w:szCs w:val="34"/>
          <w:rtl/>
        </w:rPr>
        <w:t xml:space="preserve"> زان... بيمينه )) رواه الطبراني في معاجمه الثلاثة ورواه البيهقي في شعب الإيمان بإسناد صحيح0</w:t>
      </w:r>
    </w:p>
    <w:p w:rsidR="004446F4" w:rsidRPr="001B6EB9" w:rsidRDefault="004446F4" w:rsidP="00777002">
      <w:pPr>
        <w:spacing w:after="0" w:line="500" w:lineRule="atLeast"/>
        <w:rPr>
          <w:rFonts w:ascii="Traditional Arabic" w:hAnsi="Traditional Arabic" w:cs="Traditional Arabic"/>
          <w:sz w:val="34"/>
          <w:szCs w:val="34"/>
        </w:rPr>
      </w:pPr>
      <w:r w:rsidRPr="001B6EB9">
        <w:rPr>
          <w:rFonts w:ascii="Traditional Arabic" w:hAnsi="Traditional Arabic" w:cs="Traditional Arabic"/>
          <w:sz w:val="34"/>
          <w:szCs w:val="34"/>
          <w:rtl/>
        </w:rPr>
        <w:t xml:space="preserve"> أكمل الحديث الشريف السابق من حفظك</w:t>
      </w:r>
      <w:r w:rsidR="0092642E">
        <w:rPr>
          <w:rFonts w:ascii="Traditional Arabic" w:hAnsi="Traditional Arabic" w:cs="Traditional Arabic"/>
          <w:sz w:val="34"/>
          <w:szCs w:val="34"/>
          <w:rtl/>
        </w:rPr>
        <w:t>.</w:t>
      </w:r>
    </w:p>
    <w:p w:rsidR="004446F4" w:rsidRPr="001B6EB9" w:rsidRDefault="004446F4" w:rsidP="00777002">
      <w:pPr>
        <w:spacing w:after="0" w:line="500" w:lineRule="atLeast"/>
        <w:rPr>
          <w:rFonts w:ascii="Traditional Arabic" w:hAnsi="Traditional Arabic" w:cs="Traditional Arabic"/>
          <w:sz w:val="34"/>
          <w:szCs w:val="34"/>
        </w:rPr>
      </w:pPr>
      <w:r w:rsidRPr="001B6EB9">
        <w:rPr>
          <w:rFonts w:ascii="Traditional Arabic" w:hAnsi="Traditional Arabic" w:cs="Traditional Arabic"/>
          <w:sz w:val="34"/>
          <w:szCs w:val="34"/>
          <w:rtl/>
        </w:rPr>
        <w:t xml:space="preserve"> ما العلاقة بين هذا الحديث</w:t>
      </w:r>
      <w:r w:rsidR="0092642E">
        <w:rPr>
          <w:rFonts w:ascii="Traditional Arabic" w:hAnsi="Traditional Arabic" w:cs="Traditional Arabic"/>
          <w:sz w:val="34"/>
          <w:szCs w:val="34"/>
          <w:rtl/>
        </w:rPr>
        <w:t xml:space="preserve"> و</w:t>
      </w:r>
      <w:r w:rsidRPr="001B6EB9">
        <w:rPr>
          <w:rFonts w:ascii="Traditional Arabic" w:hAnsi="Traditional Arabic" w:cs="Traditional Arabic"/>
          <w:sz w:val="34"/>
          <w:szCs w:val="34"/>
          <w:rtl/>
        </w:rPr>
        <w:t>كتاب التوحيد</w:t>
      </w:r>
      <w:r w:rsidR="00D00384">
        <w:rPr>
          <w:rFonts w:ascii="Traditional Arabic" w:hAnsi="Traditional Arabic" w:cs="Traditional Arabic"/>
          <w:sz w:val="34"/>
          <w:szCs w:val="34"/>
          <w:rtl/>
        </w:rPr>
        <w:t>؟</w:t>
      </w:r>
    </w:p>
    <w:p w:rsidR="004446F4" w:rsidRPr="001B6EB9" w:rsidRDefault="004446F4" w:rsidP="00777002">
      <w:pPr>
        <w:spacing w:after="0" w:line="500" w:lineRule="atLeast"/>
        <w:rPr>
          <w:rFonts w:ascii="Traditional Arabic" w:hAnsi="Traditional Arabic" w:cs="Traditional Arabic"/>
          <w:sz w:val="34"/>
          <w:szCs w:val="34"/>
          <w:rtl/>
        </w:rPr>
      </w:pPr>
      <w:r w:rsidRPr="001B6EB9">
        <w:rPr>
          <w:rFonts w:ascii="Traditional Arabic" w:hAnsi="Traditional Arabic" w:cs="Traditional Arabic"/>
          <w:sz w:val="34"/>
          <w:szCs w:val="34"/>
          <w:rtl/>
        </w:rPr>
        <w:t>السؤال الخامس</w:t>
      </w:r>
      <w:r w:rsidR="0092642E">
        <w:rPr>
          <w:rFonts w:ascii="Traditional Arabic" w:hAnsi="Traditional Arabic" w:cs="Traditional Arabic"/>
          <w:sz w:val="34"/>
          <w:szCs w:val="34"/>
          <w:rtl/>
        </w:rPr>
        <w:t xml:space="preserve"> و</w:t>
      </w:r>
      <w:r w:rsidRPr="001B6EB9">
        <w:rPr>
          <w:rFonts w:ascii="Traditional Arabic" w:hAnsi="Traditional Arabic" w:cs="Traditional Arabic"/>
          <w:sz w:val="34"/>
          <w:szCs w:val="34"/>
          <w:rtl/>
        </w:rPr>
        <w:t xml:space="preserve">الثمانون بعد </w:t>
      </w:r>
      <w:proofErr w:type="gramStart"/>
      <w:r w:rsidRPr="001B6EB9">
        <w:rPr>
          <w:rFonts w:ascii="Traditional Arabic" w:hAnsi="Traditional Arabic" w:cs="Traditional Arabic"/>
          <w:sz w:val="34"/>
          <w:szCs w:val="34"/>
          <w:rtl/>
        </w:rPr>
        <w:t>المائة</w:t>
      </w:r>
      <w:r w:rsidR="0092642E">
        <w:rPr>
          <w:rFonts w:ascii="Traditional Arabic" w:hAnsi="Traditional Arabic" w:cs="Traditional Arabic"/>
          <w:sz w:val="34"/>
          <w:szCs w:val="34"/>
          <w:rtl/>
        </w:rPr>
        <w:t>:</w:t>
      </w:r>
      <w:r w:rsidRPr="001B6EB9">
        <w:rPr>
          <w:rFonts w:ascii="Traditional Arabic" w:hAnsi="Traditional Arabic" w:cs="Traditional Arabic"/>
          <w:sz w:val="34"/>
          <w:szCs w:val="34"/>
          <w:rtl/>
        </w:rPr>
        <w:t>-</w:t>
      </w:r>
      <w:proofErr w:type="gramEnd"/>
    </w:p>
    <w:p w:rsidR="004446F4" w:rsidRPr="001B6EB9" w:rsidRDefault="004446F4" w:rsidP="00777002">
      <w:pPr>
        <w:spacing w:after="0" w:line="500" w:lineRule="atLeast"/>
        <w:rPr>
          <w:rFonts w:ascii="Traditional Arabic" w:hAnsi="Traditional Arabic" w:cs="Traditional Arabic"/>
          <w:sz w:val="34"/>
          <w:szCs w:val="34"/>
        </w:rPr>
      </w:pPr>
      <w:r w:rsidRPr="001B6EB9">
        <w:rPr>
          <w:rFonts w:ascii="Traditional Arabic" w:hAnsi="Traditional Arabic" w:cs="Traditional Arabic"/>
          <w:sz w:val="34"/>
          <w:szCs w:val="34"/>
          <w:rtl/>
        </w:rPr>
        <w:t>في الحديث الشريف السابق ذكر لعدة أمور تتعلق بالتوحيد</w:t>
      </w:r>
      <w:r w:rsidR="0092642E">
        <w:rPr>
          <w:rFonts w:ascii="Traditional Arabic" w:hAnsi="Traditional Arabic" w:cs="Traditional Arabic"/>
          <w:sz w:val="34"/>
          <w:szCs w:val="34"/>
          <w:rtl/>
        </w:rPr>
        <w:t>.</w:t>
      </w:r>
      <w:r w:rsidRPr="001B6EB9">
        <w:rPr>
          <w:rFonts w:ascii="Traditional Arabic" w:hAnsi="Traditional Arabic" w:cs="Traditional Arabic"/>
          <w:sz w:val="34"/>
          <w:szCs w:val="34"/>
          <w:rtl/>
        </w:rPr>
        <w:t xml:space="preserve"> عددها</w:t>
      </w:r>
      <w:r w:rsidR="0092642E">
        <w:rPr>
          <w:rFonts w:ascii="Traditional Arabic" w:hAnsi="Traditional Arabic" w:cs="Traditional Arabic"/>
          <w:sz w:val="34"/>
          <w:szCs w:val="34"/>
          <w:rtl/>
        </w:rPr>
        <w:t>.</w:t>
      </w:r>
    </w:p>
    <w:p w:rsidR="004446F4" w:rsidRPr="001B6EB9" w:rsidRDefault="004446F4" w:rsidP="00777002">
      <w:pPr>
        <w:spacing w:after="0" w:line="500" w:lineRule="atLeast"/>
        <w:rPr>
          <w:rFonts w:ascii="Traditional Arabic" w:hAnsi="Traditional Arabic" w:cs="Traditional Arabic"/>
          <w:sz w:val="34"/>
          <w:szCs w:val="34"/>
          <w:rtl/>
        </w:rPr>
      </w:pPr>
      <w:r w:rsidRPr="001B6EB9">
        <w:rPr>
          <w:rFonts w:ascii="Traditional Arabic" w:hAnsi="Traditional Arabic" w:cs="Traditional Arabic"/>
          <w:sz w:val="34"/>
          <w:szCs w:val="34"/>
          <w:rtl/>
        </w:rPr>
        <w:t>السؤال السادس</w:t>
      </w:r>
      <w:r w:rsidR="0092642E">
        <w:rPr>
          <w:rFonts w:ascii="Traditional Arabic" w:hAnsi="Traditional Arabic" w:cs="Traditional Arabic"/>
          <w:sz w:val="34"/>
          <w:szCs w:val="34"/>
          <w:rtl/>
        </w:rPr>
        <w:t xml:space="preserve"> و</w:t>
      </w:r>
      <w:r w:rsidRPr="001B6EB9">
        <w:rPr>
          <w:rFonts w:ascii="Traditional Arabic" w:hAnsi="Traditional Arabic" w:cs="Traditional Arabic"/>
          <w:sz w:val="34"/>
          <w:szCs w:val="34"/>
          <w:rtl/>
        </w:rPr>
        <w:t xml:space="preserve">الثمانون بعد </w:t>
      </w:r>
      <w:proofErr w:type="gramStart"/>
      <w:r w:rsidRPr="001B6EB9">
        <w:rPr>
          <w:rFonts w:ascii="Traditional Arabic" w:hAnsi="Traditional Arabic" w:cs="Traditional Arabic"/>
          <w:sz w:val="34"/>
          <w:szCs w:val="34"/>
          <w:rtl/>
        </w:rPr>
        <w:t>المائة</w:t>
      </w:r>
      <w:r w:rsidR="0092642E">
        <w:rPr>
          <w:rFonts w:ascii="Traditional Arabic" w:hAnsi="Traditional Arabic" w:cs="Traditional Arabic"/>
          <w:sz w:val="34"/>
          <w:szCs w:val="34"/>
          <w:rtl/>
        </w:rPr>
        <w:t>:</w:t>
      </w:r>
      <w:r w:rsidRPr="001B6EB9">
        <w:rPr>
          <w:rFonts w:ascii="Traditional Arabic" w:hAnsi="Traditional Arabic" w:cs="Traditional Arabic"/>
          <w:sz w:val="34"/>
          <w:szCs w:val="34"/>
          <w:rtl/>
        </w:rPr>
        <w:t>-</w:t>
      </w:r>
      <w:proofErr w:type="gramEnd"/>
    </w:p>
    <w:p w:rsidR="004446F4" w:rsidRPr="001B6EB9" w:rsidRDefault="004446F4" w:rsidP="00777002">
      <w:pPr>
        <w:spacing w:after="0" w:line="500" w:lineRule="atLeast"/>
        <w:rPr>
          <w:rFonts w:ascii="Traditional Arabic" w:hAnsi="Traditional Arabic" w:cs="Traditional Arabic"/>
          <w:sz w:val="34"/>
          <w:szCs w:val="34"/>
        </w:rPr>
      </w:pPr>
      <w:r w:rsidRPr="001B6EB9">
        <w:rPr>
          <w:rFonts w:ascii="Traditional Arabic" w:hAnsi="Traditional Arabic" w:cs="Traditional Arabic"/>
          <w:sz w:val="34"/>
          <w:szCs w:val="34"/>
          <w:rtl/>
        </w:rPr>
        <w:t xml:space="preserve">ثَبَتَ في الصحيحين عن عمران بن </w:t>
      </w:r>
      <w:proofErr w:type="gramStart"/>
      <w:r w:rsidRPr="001B6EB9">
        <w:rPr>
          <w:rFonts w:ascii="Traditional Arabic" w:hAnsi="Traditional Arabic" w:cs="Traditional Arabic"/>
          <w:sz w:val="34"/>
          <w:szCs w:val="34"/>
          <w:rtl/>
        </w:rPr>
        <w:t xml:space="preserve">حصين </w:t>
      </w:r>
      <w:r w:rsidRPr="001B6EB9">
        <w:rPr>
          <w:rFonts w:ascii="Traditional Arabic" w:hAnsi="Traditional Arabic" w:cs="Traditional Arabic"/>
          <w:sz w:val="34"/>
          <w:szCs w:val="34"/>
        </w:rPr>
        <w:sym w:font="AGA Arabesque" w:char="F074"/>
      </w:r>
      <w:r w:rsidRPr="001B6EB9">
        <w:rPr>
          <w:rFonts w:ascii="Traditional Arabic" w:hAnsi="Traditional Arabic" w:cs="Traditional Arabic"/>
          <w:sz w:val="34"/>
          <w:szCs w:val="34"/>
          <w:rtl/>
        </w:rPr>
        <w:t xml:space="preserve"> قال</w:t>
      </w:r>
      <w:proofErr w:type="gramEnd"/>
      <w:r w:rsidR="0092642E">
        <w:rPr>
          <w:rFonts w:ascii="Traditional Arabic" w:hAnsi="Traditional Arabic" w:cs="Traditional Arabic"/>
          <w:sz w:val="34"/>
          <w:szCs w:val="34"/>
          <w:rtl/>
        </w:rPr>
        <w:t>:</w:t>
      </w:r>
      <w:r w:rsidRPr="001B6EB9">
        <w:rPr>
          <w:rFonts w:ascii="Traditional Arabic" w:hAnsi="Traditional Arabic" w:cs="Traditional Arabic"/>
          <w:sz w:val="34"/>
          <w:szCs w:val="34"/>
          <w:rtl/>
        </w:rPr>
        <w:t xml:space="preserve"> قال رسول الله </w:t>
      </w:r>
      <w:r w:rsidRPr="001B6EB9">
        <w:rPr>
          <w:rFonts w:ascii="Traditional Arabic" w:hAnsi="Traditional Arabic" w:cs="Traditional Arabic"/>
          <w:sz w:val="34"/>
          <w:szCs w:val="34"/>
        </w:rPr>
        <w:sym w:font="AGA Arabesque" w:char="F072"/>
      </w:r>
      <w:r w:rsidR="0092642E">
        <w:rPr>
          <w:rFonts w:ascii="Traditional Arabic" w:hAnsi="Traditional Arabic" w:cs="Traditional Arabic"/>
          <w:sz w:val="34"/>
          <w:szCs w:val="34"/>
          <w:rtl/>
        </w:rPr>
        <w:t>:</w:t>
      </w:r>
      <w:r w:rsidRPr="001B6EB9">
        <w:rPr>
          <w:rFonts w:ascii="Traditional Arabic" w:hAnsi="Traditional Arabic" w:cs="Traditional Arabic"/>
          <w:sz w:val="34"/>
          <w:szCs w:val="34"/>
          <w:rtl/>
        </w:rPr>
        <w:t xml:space="preserve"> (( خير أمتي قرني</w:t>
      </w:r>
      <w:r w:rsidR="0092642E">
        <w:rPr>
          <w:rFonts w:ascii="Traditional Arabic" w:hAnsi="Traditional Arabic" w:cs="Traditional Arabic"/>
          <w:sz w:val="34"/>
          <w:szCs w:val="34"/>
          <w:rtl/>
        </w:rPr>
        <w:t>.</w:t>
      </w:r>
      <w:r w:rsidRPr="001B6EB9">
        <w:rPr>
          <w:rFonts w:ascii="Traditional Arabic" w:hAnsi="Traditional Arabic" w:cs="Traditional Arabic"/>
          <w:sz w:val="34"/>
          <w:szCs w:val="34"/>
          <w:rtl/>
        </w:rPr>
        <w:t>..</w:t>
      </w:r>
      <w:r w:rsidR="0092642E">
        <w:rPr>
          <w:rFonts w:ascii="Traditional Arabic" w:hAnsi="Traditional Arabic" w:cs="Traditional Arabic"/>
          <w:sz w:val="34"/>
          <w:szCs w:val="34"/>
          <w:rtl/>
        </w:rPr>
        <w:t xml:space="preserve"> و</w:t>
      </w:r>
      <w:r w:rsidRPr="001B6EB9">
        <w:rPr>
          <w:rFonts w:ascii="Traditional Arabic" w:hAnsi="Traditional Arabic" w:cs="Traditional Arabic"/>
          <w:sz w:val="34"/>
          <w:szCs w:val="34"/>
          <w:rtl/>
        </w:rPr>
        <w:t>يظهر فيهم السمن ))0</w:t>
      </w:r>
    </w:p>
    <w:p w:rsidR="004446F4" w:rsidRPr="001B6EB9" w:rsidRDefault="004446F4" w:rsidP="00777002">
      <w:pPr>
        <w:spacing w:after="0" w:line="500" w:lineRule="atLeast"/>
        <w:rPr>
          <w:rFonts w:ascii="Traditional Arabic" w:hAnsi="Traditional Arabic" w:cs="Traditional Arabic"/>
          <w:sz w:val="34"/>
          <w:szCs w:val="34"/>
        </w:rPr>
      </w:pPr>
      <w:r w:rsidRPr="001B6EB9">
        <w:rPr>
          <w:rFonts w:ascii="Traditional Arabic" w:hAnsi="Traditional Arabic" w:cs="Traditional Arabic"/>
          <w:sz w:val="34"/>
          <w:szCs w:val="34"/>
          <w:rtl/>
        </w:rPr>
        <w:t xml:space="preserve"> أكمل الحديث الشريف السابق من حفظك</w:t>
      </w:r>
      <w:r w:rsidR="0092642E">
        <w:rPr>
          <w:rFonts w:ascii="Traditional Arabic" w:hAnsi="Traditional Arabic" w:cs="Traditional Arabic"/>
          <w:sz w:val="34"/>
          <w:szCs w:val="34"/>
          <w:rtl/>
        </w:rPr>
        <w:t>.</w:t>
      </w:r>
    </w:p>
    <w:p w:rsidR="004446F4" w:rsidRPr="001B6EB9" w:rsidRDefault="004446F4" w:rsidP="00777002">
      <w:pPr>
        <w:spacing w:after="0" w:line="500" w:lineRule="atLeast"/>
        <w:rPr>
          <w:rFonts w:ascii="Traditional Arabic" w:hAnsi="Traditional Arabic" w:cs="Traditional Arabic"/>
          <w:sz w:val="34"/>
          <w:szCs w:val="34"/>
        </w:rPr>
      </w:pPr>
      <w:r w:rsidRPr="001B6EB9">
        <w:rPr>
          <w:rFonts w:ascii="Traditional Arabic" w:hAnsi="Traditional Arabic" w:cs="Traditional Arabic"/>
          <w:sz w:val="34"/>
          <w:szCs w:val="34"/>
          <w:rtl/>
        </w:rPr>
        <w:t xml:space="preserve"> علاقة هذا الحديث الشريف السابق بكتاب التوحيد أمران هما</w:t>
      </w:r>
      <w:r w:rsidR="0092642E">
        <w:rPr>
          <w:rFonts w:ascii="Traditional Arabic" w:hAnsi="Traditional Arabic" w:cs="Traditional Arabic"/>
          <w:sz w:val="34"/>
          <w:szCs w:val="34"/>
          <w:rtl/>
        </w:rPr>
        <w:t>:</w:t>
      </w:r>
    </w:p>
    <w:p w:rsidR="004446F4" w:rsidRPr="001B6EB9" w:rsidRDefault="004446F4" w:rsidP="00777002">
      <w:pPr>
        <w:spacing w:after="0" w:line="500" w:lineRule="atLeast"/>
        <w:rPr>
          <w:rFonts w:ascii="Traditional Arabic" w:hAnsi="Traditional Arabic" w:cs="Traditional Arabic"/>
          <w:sz w:val="34"/>
          <w:szCs w:val="34"/>
        </w:rPr>
      </w:pPr>
      <w:r w:rsidRPr="001B6EB9">
        <w:rPr>
          <w:rFonts w:ascii="Traditional Arabic" w:hAnsi="Traditional Arabic" w:cs="Traditional Arabic"/>
          <w:sz w:val="34"/>
          <w:szCs w:val="34"/>
          <w:rtl/>
        </w:rPr>
        <w:t>إثبات الوعيد</w:t>
      </w:r>
      <w:r w:rsidR="0092642E">
        <w:rPr>
          <w:rFonts w:ascii="Traditional Arabic" w:hAnsi="Traditional Arabic" w:cs="Traditional Arabic"/>
          <w:sz w:val="34"/>
          <w:szCs w:val="34"/>
          <w:rtl/>
        </w:rPr>
        <w:t>.</w:t>
      </w:r>
    </w:p>
    <w:p w:rsidR="004446F4" w:rsidRPr="001B6EB9" w:rsidRDefault="004446F4" w:rsidP="00777002">
      <w:pPr>
        <w:spacing w:after="0" w:line="500" w:lineRule="atLeast"/>
        <w:rPr>
          <w:rFonts w:ascii="Traditional Arabic" w:hAnsi="Traditional Arabic" w:cs="Traditional Arabic"/>
          <w:sz w:val="34"/>
          <w:szCs w:val="34"/>
        </w:rPr>
      </w:pPr>
      <w:r w:rsidRPr="001B6EB9">
        <w:rPr>
          <w:rFonts w:ascii="Traditional Arabic" w:hAnsi="Traditional Arabic" w:cs="Traditional Arabic"/>
          <w:sz w:val="34"/>
          <w:szCs w:val="34"/>
          <w:rtl/>
        </w:rPr>
        <w:t>حدوث ذلك نتيجة لضعف الإيمان</w:t>
      </w:r>
      <w:r w:rsidR="0092642E">
        <w:rPr>
          <w:rFonts w:ascii="Traditional Arabic" w:hAnsi="Traditional Arabic" w:cs="Traditional Arabic"/>
          <w:sz w:val="34"/>
          <w:szCs w:val="34"/>
          <w:rtl/>
        </w:rPr>
        <w:t>.</w:t>
      </w:r>
    </w:p>
    <w:p w:rsidR="004446F4" w:rsidRPr="001B6EB9" w:rsidRDefault="004446F4" w:rsidP="00777002">
      <w:pPr>
        <w:spacing w:after="0" w:line="500" w:lineRule="atLeast"/>
        <w:rPr>
          <w:rFonts w:ascii="Traditional Arabic" w:hAnsi="Traditional Arabic" w:cs="Traditional Arabic"/>
          <w:sz w:val="34"/>
          <w:szCs w:val="34"/>
          <w:rtl/>
        </w:rPr>
      </w:pPr>
      <w:r w:rsidRPr="001B6EB9">
        <w:rPr>
          <w:rFonts w:ascii="Traditional Arabic" w:hAnsi="Traditional Arabic" w:cs="Traditional Arabic"/>
          <w:sz w:val="34"/>
          <w:szCs w:val="34"/>
          <w:rtl/>
        </w:rPr>
        <w:t>فهل تتفق مع هذين الجوابين</w:t>
      </w:r>
      <w:r w:rsidR="00D00384">
        <w:rPr>
          <w:rFonts w:ascii="Traditional Arabic" w:hAnsi="Traditional Arabic" w:cs="Traditional Arabic"/>
          <w:sz w:val="34"/>
          <w:szCs w:val="34"/>
          <w:rtl/>
        </w:rPr>
        <w:t>؟</w:t>
      </w:r>
    </w:p>
    <w:p w:rsidR="004446F4" w:rsidRPr="001B6EB9" w:rsidRDefault="004446F4" w:rsidP="00777002">
      <w:pPr>
        <w:spacing w:after="0" w:line="500" w:lineRule="atLeast"/>
        <w:rPr>
          <w:rFonts w:ascii="Traditional Arabic" w:hAnsi="Traditional Arabic" w:cs="Traditional Arabic"/>
          <w:sz w:val="34"/>
          <w:szCs w:val="34"/>
          <w:rtl/>
        </w:rPr>
      </w:pPr>
      <w:r w:rsidRPr="001B6EB9">
        <w:rPr>
          <w:rFonts w:ascii="Traditional Arabic" w:hAnsi="Traditional Arabic" w:cs="Traditional Arabic"/>
          <w:sz w:val="34"/>
          <w:szCs w:val="34"/>
          <w:rtl/>
        </w:rPr>
        <w:t>السؤال السابع</w:t>
      </w:r>
      <w:r w:rsidR="0092642E">
        <w:rPr>
          <w:rFonts w:ascii="Traditional Arabic" w:hAnsi="Traditional Arabic" w:cs="Traditional Arabic"/>
          <w:sz w:val="34"/>
          <w:szCs w:val="34"/>
          <w:rtl/>
        </w:rPr>
        <w:t xml:space="preserve"> و</w:t>
      </w:r>
      <w:r w:rsidRPr="001B6EB9">
        <w:rPr>
          <w:rFonts w:ascii="Traditional Arabic" w:hAnsi="Traditional Arabic" w:cs="Traditional Arabic"/>
          <w:sz w:val="34"/>
          <w:szCs w:val="34"/>
          <w:rtl/>
        </w:rPr>
        <w:t xml:space="preserve">الثمانون بعد </w:t>
      </w:r>
      <w:proofErr w:type="gramStart"/>
      <w:r w:rsidRPr="001B6EB9">
        <w:rPr>
          <w:rFonts w:ascii="Traditional Arabic" w:hAnsi="Traditional Arabic" w:cs="Traditional Arabic"/>
          <w:sz w:val="34"/>
          <w:szCs w:val="34"/>
          <w:rtl/>
        </w:rPr>
        <w:t>المائة</w:t>
      </w:r>
      <w:r w:rsidR="0092642E">
        <w:rPr>
          <w:rFonts w:ascii="Traditional Arabic" w:hAnsi="Traditional Arabic" w:cs="Traditional Arabic"/>
          <w:sz w:val="34"/>
          <w:szCs w:val="34"/>
          <w:rtl/>
        </w:rPr>
        <w:t>:</w:t>
      </w:r>
      <w:r w:rsidRPr="001B6EB9">
        <w:rPr>
          <w:rFonts w:ascii="Traditional Arabic" w:hAnsi="Traditional Arabic" w:cs="Traditional Arabic"/>
          <w:sz w:val="34"/>
          <w:szCs w:val="34"/>
          <w:rtl/>
        </w:rPr>
        <w:t>-</w:t>
      </w:r>
      <w:proofErr w:type="gramEnd"/>
    </w:p>
    <w:p w:rsidR="004446F4" w:rsidRPr="001B6EB9" w:rsidRDefault="004446F4" w:rsidP="00777002">
      <w:pPr>
        <w:spacing w:after="0" w:line="500" w:lineRule="atLeast"/>
        <w:rPr>
          <w:rFonts w:ascii="Traditional Arabic" w:hAnsi="Traditional Arabic" w:cs="Traditional Arabic"/>
          <w:sz w:val="34"/>
          <w:szCs w:val="34"/>
        </w:rPr>
      </w:pPr>
      <w:r w:rsidRPr="001B6EB9">
        <w:rPr>
          <w:rFonts w:ascii="Traditional Arabic" w:hAnsi="Traditional Arabic" w:cs="Traditional Arabic"/>
          <w:sz w:val="34"/>
          <w:szCs w:val="34"/>
          <w:rtl/>
        </w:rPr>
        <w:t xml:space="preserve">الباب </w:t>
      </w:r>
      <w:proofErr w:type="gramStart"/>
      <w:r w:rsidRPr="001B6EB9">
        <w:rPr>
          <w:rFonts w:ascii="Traditional Arabic" w:hAnsi="Traditional Arabic" w:cs="Traditional Arabic"/>
          <w:sz w:val="34"/>
          <w:szCs w:val="34"/>
          <w:rtl/>
        </w:rPr>
        <w:t>( 63</w:t>
      </w:r>
      <w:proofErr w:type="gramEnd"/>
      <w:r w:rsidRPr="001B6EB9">
        <w:rPr>
          <w:rFonts w:ascii="Traditional Arabic" w:hAnsi="Traditional Arabic" w:cs="Traditional Arabic"/>
          <w:sz w:val="34"/>
          <w:szCs w:val="34"/>
          <w:rtl/>
        </w:rPr>
        <w:t xml:space="preserve"> )</w:t>
      </w:r>
      <w:r w:rsidR="0092642E">
        <w:rPr>
          <w:rFonts w:ascii="Traditional Arabic" w:hAnsi="Traditional Arabic" w:cs="Traditional Arabic"/>
          <w:sz w:val="34"/>
          <w:szCs w:val="34"/>
          <w:rtl/>
        </w:rPr>
        <w:t>:</w:t>
      </w:r>
      <w:r w:rsidRPr="001B6EB9">
        <w:rPr>
          <w:rFonts w:ascii="Traditional Arabic" w:hAnsi="Traditional Arabic" w:cs="Traditional Arabic"/>
          <w:sz w:val="34"/>
          <w:szCs w:val="34"/>
          <w:rtl/>
        </w:rPr>
        <w:t xml:space="preserve"> " ما جاء في ذمة الله تعالى</w:t>
      </w:r>
      <w:r w:rsidR="0092642E">
        <w:rPr>
          <w:rFonts w:ascii="Traditional Arabic" w:hAnsi="Traditional Arabic" w:cs="Traditional Arabic"/>
          <w:sz w:val="34"/>
          <w:szCs w:val="34"/>
          <w:rtl/>
        </w:rPr>
        <w:t xml:space="preserve"> و</w:t>
      </w:r>
      <w:r w:rsidRPr="001B6EB9">
        <w:rPr>
          <w:rFonts w:ascii="Traditional Arabic" w:hAnsi="Traditional Arabic" w:cs="Traditional Arabic"/>
          <w:sz w:val="34"/>
          <w:szCs w:val="34"/>
          <w:rtl/>
        </w:rPr>
        <w:t xml:space="preserve">ذمة نبيه </w:t>
      </w:r>
      <w:r w:rsidRPr="001B6EB9">
        <w:rPr>
          <w:rFonts w:ascii="Traditional Arabic" w:hAnsi="Traditional Arabic" w:cs="Traditional Arabic"/>
          <w:sz w:val="34"/>
          <w:szCs w:val="34"/>
        </w:rPr>
        <w:sym w:font="AGA Arabesque" w:char="F072"/>
      </w:r>
      <w:r w:rsidRPr="001B6EB9">
        <w:rPr>
          <w:rFonts w:ascii="Traditional Arabic" w:hAnsi="Traditional Arabic" w:cs="Traditional Arabic"/>
          <w:sz w:val="34"/>
          <w:szCs w:val="34"/>
          <w:rtl/>
        </w:rPr>
        <w:t xml:space="preserve"> "</w:t>
      </w:r>
      <w:r w:rsidR="0092642E">
        <w:rPr>
          <w:rFonts w:ascii="Traditional Arabic" w:hAnsi="Traditional Arabic" w:cs="Traditional Arabic"/>
          <w:sz w:val="34"/>
          <w:szCs w:val="34"/>
          <w:rtl/>
        </w:rPr>
        <w:t>.</w:t>
      </w:r>
      <w:r w:rsidRPr="001B6EB9">
        <w:rPr>
          <w:rFonts w:ascii="Traditional Arabic" w:hAnsi="Traditional Arabic" w:cs="Traditional Arabic"/>
          <w:sz w:val="34"/>
          <w:szCs w:val="34"/>
          <w:rtl/>
        </w:rPr>
        <w:t xml:space="preserve"> علاقته بكتاب التوحيد لأمور منها</w:t>
      </w:r>
      <w:r w:rsidR="0092642E">
        <w:rPr>
          <w:rFonts w:ascii="Traditional Arabic" w:hAnsi="Traditional Arabic" w:cs="Traditional Arabic"/>
          <w:sz w:val="34"/>
          <w:szCs w:val="34"/>
          <w:rtl/>
        </w:rPr>
        <w:t>:</w:t>
      </w:r>
      <w:r w:rsidRPr="001B6EB9">
        <w:rPr>
          <w:rFonts w:ascii="Traditional Arabic" w:hAnsi="Traditional Arabic" w:cs="Traditional Arabic"/>
          <w:sz w:val="34"/>
          <w:szCs w:val="34"/>
          <w:rtl/>
        </w:rPr>
        <w:t xml:space="preserve"> </w:t>
      </w:r>
    </w:p>
    <w:p w:rsidR="004446F4" w:rsidRPr="001B6EB9" w:rsidRDefault="004446F4" w:rsidP="00777002">
      <w:pPr>
        <w:spacing w:after="0" w:line="500" w:lineRule="atLeast"/>
        <w:rPr>
          <w:rFonts w:ascii="Traditional Arabic" w:hAnsi="Traditional Arabic" w:cs="Traditional Arabic"/>
          <w:sz w:val="34"/>
          <w:szCs w:val="34"/>
          <w:rtl/>
        </w:rPr>
      </w:pPr>
      <w:r w:rsidRPr="001B6EB9">
        <w:rPr>
          <w:rFonts w:ascii="Traditional Arabic" w:hAnsi="Traditional Arabic" w:cs="Traditional Arabic"/>
          <w:sz w:val="34"/>
          <w:szCs w:val="34"/>
          <w:rtl/>
        </w:rPr>
        <w:t xml:space="preserve">1 </w:t>
      </w:r>
      <w:proofErr w:type="gramStart"/>
      <w:r w:rsidRPr="001B6EB9">
        <w:rPr>
          <w:rFonts w:ascii="Traditional Arabic" w:hAnsi="Traditional Arabic" w:cs="Traditional Arabic"/>
          <w:sz w:val="34"/>
          <w:szCs w:val="34"/>
          <w:rtl/>
        </w:rPr>
        <w:t>-</w:t>
      </w:r>
      <w:r w:rsidR="0092642E">
        <w:rPr>
          <w:rFonts w:ascii="Traditional Arabic" w:hAnsi="Traditional Arabic" w:cs="Traditional Arabic"/>
          <w:sz w:val="34"/>
          <w:szCs w:val="34"/>
          <w:rtl/>
        </w:rPr>
        <w:t xml:space="preserve"> </w:t>
      </w:r>
      <w:r w:rsidRPr="001B6EB9">
        <w:rPr>
          <w:rFonts w:ascii="Traditional Arabic" w:hAnsi="Traditional Arabic" w:cs="Traditional Arabic"/>
          <w:sz w:val="34"/>
          <w:szCs w:val="34"/>
          <w:rtl/>
        </w:rPr>
        <w:t>وجوب</w:t>
      </w:r>
      <w:proofErr w:type="gramEnd"/>
      <w:r w:rsidRPr="001B6EB9">
        <w:rPr>
          <w:rFonts w:ascii="Traditional Arabic" w:hAnsi="Traditional Arabic" w:cs="Traditional Arabic"/>
          <w:sz w:val="34"/>
          <w:szCs w:val="34"/>
          <w:rtl/>
        </w:rPr>
        <w:t xml:space="preserve"> الاستجابة لعهد الله تعالى</w:t>
      </w:r>
      <w:r w:rsidR="0092642E">
        <w:rPr>
          <w:rFonts w:ascii="Traditional Arabic" w:hAnsi="Traditional Arabic" w:cs="Traditional Arabic"/>
          <w:sz w:val="34"/>
          <w:szCs w:val="34"/>
          <w:rtl/>
        </w:rPr>
        <w:t xml:space="preserve"> و</w:t>
      </w:r>
      <w:r w:rsidRPr="001B6EB9">
        <w:rPr>
          <w:rFonts w:ascii="Traditional Arabic" w:hAnsi="Traditional Arabic" w:cs="Traditional Arabic"/>
          <w:sz w:val="34"/>
          <w:szCs w:val="34"/>
          <w:rtl/>
        </w:rPr>
        <w:t xml:space="preserve">لعهد رسوله محمد </w:t>
      </w:r>
      <w:r w:rsidRPr="001B6EB9">
        <w:rPr>
          <w:rFonts w:ascii="Traditional Arabic" w:hAnsi="Traditional Arabic" w:cs="Traditional Arabic"/>
          <w:sz w:val="34"/>
          <w:szCs w:val="34"/>
        </w:rPr>
        <w:sym w:font="AGA Arabesque" w:char="F072"/>
      </w:r>
      <w:r w:rsidR="0092642E">
        <w:rPr>
          <w:rFonts w:ascii="Traditional Arabic" w:hAnsi="Traditional Arabic" w:cs="Traditional Arabic"/>
          <w:sz w:val="34"/>
          <w:szCs w:val="34"/>
          <w:rtl/>
        </w:rPr>
        <w:t>.</w:t>
      </w:r>
    </w:p>
    <w:p w:rsidR="004446F4" w:rsidRPr="001B6EB9" w:rsidRDefault="004446F4" w:rsidP="00777002">
      <w:pPr>
        <w:spacing w:after="0" w:line="500" w:lineRule="atLeast"/>
        <w:rPr>
          <w:rFonts w:ascii="Traditional Arabic" w:hAnsi="Traditional Arabic" w:cs="Traditional Arabic"/>
          <w:sz w:val="34"/>
          <w:szCs w:val="34"/>
          <w:rtl/>
        </w:rPr>
      </w:pPr>
      <w:r w:rsidRPr="001B6EB9">
        <w:rPr>
          <w:rFonts w:ascii="Traditional Arabic" w:hAnsi="Traditional Arabic" w:cs="Traditional Arabic"/>
          <w:sz w:val="34"/>
          <w:szCs w:val="34"/>
          <w:rtl/>
        </w:rPr>
        <w:t xml:space="preserve">2 </w:t>
      </w:r>
      <w:proofErr w:type="gramStart"/>
      <w:r w:rsidRPr="001B6EB9">
        <w:rPr>
          <w:rFonts w:ascii="Traditional Arabic" w:hAnsi="Traditional Arabic" w:cs="Traditional Arabic"/>
          <w:sz w:val="34"/>
          <w:szCs w:val="34"/>
          <w:rtl/>
        </w:rPr>
        <w:t>-</w:t>
      </w:r>
      <w:r w:rsidR="0092642E">
        <w:rPr>
          <w:rFonts w:ascii="Traditional Arabic" w:hAnsi="Traditional Arabic" w:cs="Traditional Arabic"/>
          <w:sz w:val="34"/>
          <w:szCs w:val="34"/>
          <w:rtl/>
        </w:rPr>
        <w:t xml:space="preserve"> </w:t>
      </w:r>
      <w:r w:rsidRPr="001B6EB9">
        <w:rPr>
          <w:rFonts w:ascii="Traditional Arabic" w:hAnsi="Traditional Arabic" w:cs="Traditional Arabic"/>
          <w:sz w:val="34"/>
          <w:szCs w:val="34"/>
          <w:rtl/>
        </w:rPr>
        <w:t>إثبات</w:t>
      </w:r>
      <w:proofErr w:type="gramEnd"/>
      <w:r w:rsidRPr="001B6EB9">
        <w:rPr>
          <w:rFonts w:ascii="Traditional Arabic" w:hAnsi="Traditional Arabic" w:cs="Traditional Arabic"/>
          <w:sz w:val="34"/>
          <w:szCs w:val="34"/>
          <w:rtl/>
        </w:rPr>
        <w:t xml:space="preserve"> التهديد</w:t>
      </w:r>
      <w:r w:rsidR="0092642E">
        <w:rPr>
          <w:rFonts w:ascii="Traditional Arabic" w:hAnsi="Traditional Arabic" w:cs="Traditional Arabic"/>
          <w:sz w:val="34"/>
          <w:szCs w:val="34"/>
          <w:rtl/>
        </w:rPr>
        <w:t xml:space="preserve"> و</w:t>
      </w:r>
      <w:r w:rsidRPr="001B6EB9">
        <w:rPr>
          <w:rFonts w:ascii="Traditional Arabic" w:hAnsi="Traditional Arabic" w:cs="Traditional Arabic"/>
          <w:sz w:val="34"/>
          <w:szCs w:val="34"/>
          <w:rtl/>
        </w:rPr>
        <w:t>الوعيد للمخالف</w:t>
      </w:r>
      <w:r w:rsidR="0092642E">
        <w:rPr>
          <w:rFonts w:ascii="Traditional Arabic" w:hAnsi="Traditional Arabic" w:cs="Traditional Arabic"/>
          <w:sz w:val="34"/>
          <w:szCs w:val="34"/>
          <w:rtl/>
        </w:rPr>
        <w:t>.</w:t>
      </w:r>
    </w:p>
    <w:p w:rsidR="004446F4" w:rsidRPr="001B6EB9" w:rsidRDefault="004446F4" w:rsidP="00777002">
      <w:pPr>
        <w:spacing w:after="0" w:line="500" w:lineRule="atLeast"/>
        <w:rPr>
          <w:rFonts w:ascii="Traditional Arabic" w:hAnsi="Traditional Arabic" w:cs="Traditional Arabic"/>
          <w:sz w:val="34"/>
          <w:szCs w:val="34"/>
          <w:rtl/>
        </w:rPr>
      </w:pPr>
      <w:r w:rsidRPr="001B6EB9">
        <w:rPr>
          <w:rFonts w:ascii="Traditional Arabic" w:hAnsi="Traditional Arabic" w:cs="Traditional Arabic"/>
          <w:sz w:val="34"/>
          <w:szCs w:val="34"/>
          <w:rtl/>
        </w:rPr>
        <w:t xml:space="preserve">3 </w:t>
      </w:r>
      <w:proofErr w:type="gramStart"/>
      <w:r w:rsidRPr="001B6EB9">
        <w:rPr>
          <w:rFonts w:ascii="Traditional Arabic" w:hAnsi="Traditional Arabic" w:cs="Traditional Arabic"/>
          <w:sz w:val="34"/>
          <w:szCs w:val="34"/>
          <w:rtl/>
        </w:rPr>
        <w:t>-</w:t>
      </w:r>
      <w:r w:rsidR="0092642E">
        <w:rPr>
          <w:rFonts w:ascii="Traditional Arabic" w:hAnsi="Traditional Arabic" w:cs="Traditional Arabic"/>
          <w:sz w:val="34"/>
          <w:szCs w:val="34"/>
          <w:rtl/>
        </w:rPr>
        <w:t xml:space="preserve"> </w:t>
      </w:r>
      <w:r w:rsidRPr="001B6EB9">
        <w:rPr>
          <w:rFonts w:ascii="Traditional Arabic" w:hAnsi="Traditional Arabic" w:cs="Traditional Arabic"/>
          <w:sz w:val="34"/>
          <w:szCs w:val="34"/>
          <w:rtl/>
        </w:rPr>
        <w:t>إثبات</w:t>
      </w:r>
      <w:proofErr w:type="gramEnd"/>
      <w:r w:rsidRPr="001B6EB9">
        <w:rPr>
          <w:rFonts w:ascii="Traditional Arabic" w:hAnsi="Traditional Arabic" w:cs="Traditional Arabic"/>
          <w:sz w:val="34"/>
          <w:szCs w:val="34"/>
          <w:rtl/>
        </w:rPr>
        <w:t xml:space="preserve"> مراقبة الله تعالى</w:t>
      </w:r>
      <w:r w:rsidR="0092642E">
        <w:rPr>
          <w:rFonts w:ascii="Traditional Arabic" w:hAnsi="Traditional Arabic" w:cs="Traditional Arabic"/>
          <w:sz w:val="34"/>
          <w:szCs w:val="34"/>
          <w:rtl/>
        </w:rPr>
        <w:t>.</w:t>
      </w:r>
    </w:p>
    <w:p w:rsidR="004446F4" w:rsidRPr="001B6EB9" w:rsidRDefault="004446F4" w:rsidP="00777002">
      <w:pPr>
        <w:spacing w:after="0" w:line="500" w:lineRule="atLeast"/>
        <w:rPr>
          <w:rFonts w:ascii="Traditional Arabic" w:hAnsi="Traditional Arabic" w:cs="Traditional Arabic"/>
          <w:sz w:val="34"/>
          <w:szCs w:val="34"/>
          <w:rtl/>
        </w:rPr>
      </w:pPr>
      <w:r w:rsidRPr="001B6EB9">
        <w:rPr>
          <w:rFonts w:ascii="Traditional Arabic" w:hAnsi="Traditional Arabic" w:cs="Traditional Arabic"/>
          <w:sz w:val="34"/>
          <w:szCs w:val="34"/>
          <w:rtl/>
        </w:rPr>
        <w:t xml:space="preserve"> فهل تتفق مع هذه الأجوبة</w:t>
      </w:r>
      <w:r w:rsidR="00D00384">
        <w:rPr>
          <w:rFonts w:ascii="Traditional Arabic" w:hAnsi="Traditional Arabic" w:cs="Traditional Arabic"/>
          <w:sz w:val="34"/>
          <w:szCs w:val="34"/>
          <w:rtl/>
        </w:rPr>
        <w:t>؟</w:t>
      </w:r>
    </w:p>
    <w:p w:rsidR="004446F4" w:rsidRPr="001B6EB9" w:rsidRDefault="004446F4" w:rsidP="00777002">
      <w:pPr>
        <w:spacing w:after="0" w:line="500" w:lineRule="atLeast"/>
        <w:rPr>
          <w:rFonts w:ascii="Traditional Arabic" w:hAnsi="Traditional Arabic" w:cs="Traditional Arabic"/>
          <w:sz w:val="34"/>
          <w:szCs w:val="34"/>
          <w:rtl/>
        </w:rPr>
      </w:pPr>
      <w:r w:rsidRPr="001B6EB9">
        <w:rPr>
          <w:rFonts w:ascii="Traditional Arabic" w:hAnsi="Traditional Arabic" w:cs="Traditional Arabic"/>
          <w:sz w:val="34"/>
          <w:szCs w:val="34"/>
          <w:rtl/>
        </w:rPr>
        <w:t>السؤال الثامن</w:t>
      </w:r>
      <w:r w:rsidR="0092642E">
        <w:rPr>
          <w:rFonts w:ascii="Traditional Arabic" w:hAnsi="Traditional Arabic" w:cs="Traditional Arabic"/>
          <w:sz w:val="34"/>
          <w:szCs w:val="34"/>
          <w:rtl/>
        </w:rPr>
        <w:t xml:space="preserve"> و</w:t>
      </w:r>
      <w:r w:rsidRPr="001B6EB9">
        <w:rPr>
          <w:rFonts w:ascii="Traditional Arabic" w:hAnsi="Traditional Arabic" w:cs="Traditional Arabic"/>
          <w:sz w:val="34"/>
          <w:szCs w:val="34"/>
          <w:rtl/>
        </w:rPr>
        <w:t xml:space="preserve">الثمانون بعد </w:t>
      </w:r>
      <w:proofErr w:type="gramStart"/>
      <w:r w:rsidRPr="001B6EB9">
        <w:rPr>
          <w:rFonts w:ascii="Traditional Arabic" w:hAnsi="Traditional Arabic" w:cs="Traditional Arabic"/>
          <w:sz w:val="34"/>
          <w:szCs w:val="34"/>
          <w:rtl/>
        </w:rPr>
        <w:t>المائة</w:t>
      </w:r>
      <w:r w:rsidR="0092642E">
        <w:rPr>
          <w:rFonts w:ascii="Traditional Arabic" w:hAnsi="Traditional Arabic" w:cs="Traditional Arabic"/>
          <w:sz w:val="34"/>
          <w:szCs w:val="34"/>
          <w:rtl/>
        </w:rPr>
        <w:t>:</w:t>
      </w:r>
      <w:r w:rsidRPr="001B6EB9">
        <w:rPr>
          <w:rFonts w:ascii="Traditional Arabic" w:hAnsi="Traditional Arabic" w:cs="Traditional Arabic"/>
          <w:sz w:val="34"/>
          <w:szCs w:val="34"/>
          <w:rtl/>
        </w:rPr>
        <w:t>-</w:t>
      </w:r>
      <w:proofErr w:type="gramEnd"/>
    </w:p>
    <w:p w:rsidR="004446F4" w:rsidRPr="001B6EB9" w:rsidRDefault="004446F4" w:rsidP="00777002">
      <w:pPr>
        <w:spacing w:after="0" w:line="500" w:lineRule="atLeast"/>
        <w:rPr>
          <w:rFonts w:ascii="Traditional Arabic" w:hAnsi="Traditional Arabic" w:cs="Traditional Arabic"/>
          <w:sz w:val="34"/>
          <w:szCs w:val="34"/>
        </w:rPr>
      </w:pPr>
      <w:r w:rsidRPr="001B6EB9">
        <w:rPr>
          <w:rFonts w:ascii="Traditional Arabic" w:hAnsi="Traditional Arabic" w:cs="Traditional Arabic"/>
          <w:sz w:val="34"/>
          <w:szCs w:val="34"/>
          <w:rtl/>
        </w:rPr>
        <w:t>اذكر دليلاً من القرآن الكريم</w:t>
      </w:r>
      <w:r w:rsidR="0092642E">
        <w:rPr>
          <w:rFonts w:ascii="Traditional Arabic" w:hAnsi="Traditional Arabic" w:cs="Traditional Arabic"/>
          <w:sz w:val="34"/>
          <w:szCs w:val="34"/>
          <w:rtl/>
        </w:rPr>
        <w:t xml:space="preserve"> و</w:t>
      </w:r>
      <w:r w:rsidRPr="001B6EB9">
        <w:rPr>
          <w:rFonts w:ascii="Traditional Arabic" w:hAnsi="Traditional Arabic" w:cs="Traditional Arabic"/>
          <w:sz w:val="34"/>
          <w:szCs w:val="34"/>
          <w:rtl/>
        </w:rPr>
        <w:t>آخر من السنة</w:t>
      </w:r>
      <w:r w:rsidR="0092642E">
        <w:rPr>
          <w:rFonts w:ascii="Traditional Arabic" w:hAnsi="Traditional Arabic" w:cs="Traditional Arabic"/>
          <w:sz w:val="34"/>
          <w:szCs w:val="34"/>
          <w:rtl/>
        </w:rPr>
        <w:t xml:space="preserve"> </w:t>
      </w:r>
      <w:r w:rsidRPr="001B6EB9">
        <w:rPr>
          <w:rFonts w:ascii="Traditional Arabic" w:hAnsi="Traditional Arabic" w:cs="Traditional Arabic"/>
          <w:sz w:val="34"/>
          <w:szCs w:val="34"/>
          <w:rtl/>
        </w:rPr>
        <w:t>الشريفة المطهرة لوجوب الوفاء بعهد الله تعالى</w:t>
      </w:r>
      <w:r w:rsidR="0092642E">
        <w:rPr>
          <w:rFonts w:ascii="Traditional Arabic" w:hAnsi="Traditional Arabic" w:cs="Traditional Arabic"/>
          <w:sz w:val="34"/>
          <w:szCs w:val="34"/>
          <w:rtl/>
        </w:rPr>
        <w:t xml:space="preserve"> و</w:t>
      </w:r>
      <w:r w:rsidRPr="001B6EB9">
        <w:rPr>
          <w:rFonts w:ascii="Traditional Arabic" w:hAnsi="Traditional Arabic" w:cs="Traditional Arabic"/>
          <w:sz w:val="34"/>
          <w:szCs w:val="34"/>
          <w:rtl/>
        </w:rPr>
        <w:t xml:space="preserve">عهد رسوله </w:t>
      </w:r>
      <w:proofErr w:type="gramStart"/>
      <w:r w:rsidRPr="001B6EB9">
        <w:rPr>
          <w:rFonts w:ascii="Traditional Arabic" w:hAnsi="Traditional Arabic" w:cs="Traditional Arabic"/>
          <w:sz w:val="34"/>
          <w:szCs w:val="34"/>
          <w:rtl/>
        </w:rPr>
        <w:t xml:space="preserve">محمد </w:t>
      </w:r>
      <w:r w:rsidRPr="001B6EB9">
        <w:rPr>
          <w:rFonts w:ascii="Traditional Arabic" w:hAnsi="Traditional Arabic" w:cs="Traditional Arabic"/>
          <w:sz w:val="34"/>
          <w:szCs w:val="34"/>
        </w:rPr>
        <w:sym w:font="AGA Arabesque" w:char="F072"/>
      </w:r>
      <w:r w:rsidR="0092642E">
        <w:rPr>
          <w:rFonts w:ascii="Traditional Arabic" w:hAnsi="Traditional Arabic" w:cs="Traditional Arabic"/>
          <w:sz w:val="34"/>
          <w:szCs w:val="34"/>
          <w:rtl/>
        </w:rPr>
        <w:t>.</w:t>
      </w:r>
      <w:proofErr w:type="gramEnd"/>
    </w:p>
    <w:p w:rsidR="004446F4" w:rsidRPr="001B6EB9" w:rsidRDefault="004446F4" w:rsidP="00777002">
      <w:pPr>
        <w:spacing w:after="0" w:line="500" w:lineRule="atLeast"/>
        <w:rPr>
          <w:rFonts w:ascii="Traditional Arabic" w:hAnsi="Traditional Arabic" w:cs="Traditional Arabic"/>
          <w:sz w:val="34"/>
          <w:szCs w:val="34"/>
          <w:rtl/>
        </w:rPr>
      </w:pPr>
      <w:r w:rsidRPr="001B6EB9">
        <w:rPr>
          <w:rFonts w:ascii="Traditional Arabic" w:hAnsi="Traditional Arabic" w:cs="Traditional Arabic"/>
          <w:sz w:val="34"/>
          <w:szCs w:val="34"/>
          <w:rtl/>
        </w:rPr>
        <w:lastRenderedPageBreak/>
        <w:t xml:space="preserve">السؤال التاسع والثمانون بعد </w:t>
      </w:r>
      <w:proofErr w:type="gramStart"/>
      <w:r w:rsidRPr="001B6EB9">
        <w:rPr>
          <w:rFonts w:ascii="Traditional Arabic" w:hAnsi="Traditional Arabic" w:cs="Traditional Arabic"/>
          <w:sz w:val="34"/>
          <w:szCs w:val="34"/>
          <w:rtl/>
        </w:rPr>
        <w:t>المائة</w:t>
      </w:r>
      <w:r w:rsidR="0092642E">
        <w:rPr>
          <w:rFonts w:ascii="Traditional Arabic" w:hAnsi="Traditional Arabic" w:cs="Traditional Arabic"/>
          <w:sz w:val="34"/>
          <w:szCs w:val="34"/>
          <w:rtl/>
        </w:rPr>
        <w:t>:</w:t>
      </w:r>
      <w:r w:rsidRPr="001B6EB9">
        <w:rPr>
          <w:rFonts w:ascii="Traditional Arabic" w:hAnsi="Traditional Arabic" w:cs="Traditional Arabic"/>
          <w:sz w:val="34"/>
          <w:szCs w:val="34"/>
          <w:rtl/>
        </w:rPr>
        <w:t>-</w:t>
      </w:r>
      <w:proofErr w:type="gramEnd"/>
    </w:p>
    <w:p w:rsidR="004446F4" w:rsidRPr="001B6EB9" w:rsidRDefault="004446F4" w:rsidP="00777002">
      <w:pPr>
        <w:spacing w:after="0" w:line="500" w:lineRule="atLeast"/>
        <w:rPr>
          <w:rFonts w:ascii="Traditional Arabic" w:hAnsi="Traditional Arabic" w:cs="Traditional Arabic"/>
          <w:sz w:val="34"/>
          <w:szCs w:val="34"/>
        </w:rPr>
      </w:pPr>
      <w:r w:rsidRPr="001B6EB9">
        <w:rPr>
          <w:rFonts w:ascii="Traditional Arabic" w:hAnsi="Traditional Arabic" w:cs="Traditional Arabic"/>
          <w:sz w:val="34"/>
          <w:szCs w:val="34"/>
          <w:rtl/>
        </w:rPr>
        <w:t xml:space="preserve">استخرج من الباب </w:t>
      </w:r>
      <w:proofErr w:type="gramStart"/>
      <w:r w:rsidRPr="001B6EB9">
        <w:rPr>
          <w:rFonts w:ascii="Traditional Arabic" w:hAnsi="Traditional Arabic" w:cs="Traditional Arabic"/>
          <w:sz w:val="34"/>
          <w:szCs w:val="34"/>
          <w:rtl/>
        </w:rPr>
        <w:t>( 63</w:t>
      </w:r>
      <w:proofErr w:type="gramEnd"/>
      <w:r w:rsidRPr="001B6EB9">
        <w:rPr>
          <w:rFonts w:ascii="Traditional Arabic" w:hAnsi="Traditional Arabic" w:cs="Traditional Arabic"/>
          <w:sz w:val="34"/>
          <w:szCs w:val="34"/>
          <w:rtl/>
        </w:rPr>
        <w:t xml:space="preserve"> ) عشر فوائد</w:t>
      </w:r>
      <w:r w:rsidR="0092642E">
        <w:rPr>
          <w:rFonts w:ascii="Traditional Arabic" w:hAnsi="Traditional Arabic" w:cs="Traditional Arabic"/>
          <w:sz w:val="34"/>
          <w:szCs w:val="34"/>
          <w:rtl/>
        </w:rPr>
        <w:t>.</w:t>
      </w:r>
    </w:p>
    <w:p w:rsidR="004446F4" w:rsidRPr="001B6EB9" w:rsidRDefault="004446F4" w:rsidP="00777002">
      <w:pPr>
        <w:spacing w:after="0" w:line="500" w:lineRule="atLeast"/>
        <w:rPr>
          <w:rFonts w:ascii="Traditional Arabic" w:hAnsi="Traditional Arabic" w:cs="Traditional Arabic"/>
          <w:sz w:val="34"/>
          <w:szCs w:val="34"/>
          <w:rtl/>
        </w:rPr>
      </w:pPr>
      <w:r w:rsidRPr="001B6EB9">
        <w:rPr>
          <w:rFonts w:ascii="Traditional Arabic" w:hAnsi="Traditional Arabic" w:cs="Traditional Arabic"/>
          <w:sz w:val="34"/>
          <w:szCs w:val="34"/>
          <w:rtl/>
        </w:rPr>
        <w:t>السؤال التسعون</w:t>
      </w:r>
      <w:r w:rsidR="0092642E">
        <w:rPr>
          <w:rFonts w:ascii="Traditional Arabic" w:hAnsi="Traditional Arabic" w:cs="Traditional Arabic"/>
          <w:sz w:val="34"/>
          <w:szCs w:val="34"/>
          <w:rtl/>
        </w:rPr>
        <w:t xml:space="preserve"> </w:t>
      </w:r>
      <w:proofErr w:type="gramStart"/>
      <w:r w:rsidR="0092642E">
        <w:rPr>
          <w:rFonts w:ascii="Traditional Arabic" w:hAnsi="Traditional Arabic" w:cs="Traditional Arabic"/>
          <w:sz w:val="34"/>
          <w:szCs w:val="34"/>
          <w:rtl/>
        </w:rPr>
        <w:t>و</w:t>
      </w:r>
      <w:r w:rsidRPr="001B6EB9">
        <w:rPr>
          <w:rFonts w:ascii="Traditional Arabic" w:hAnsi="Traditional Arabic" w:cs="Traditional Arabic"/>
          <w:sz w:val="34"/>
          <w:szCs w:val="34"/>
          <w:rtl/>
        </w:rPr>
        <w:t>مائة</w:t>
      </w:r>
      <w:r w:rsidR="0092642E">
        <w:rPr>
          <w:rFonts w:ascii="Traditional Arabic" w:hAnsi="Traditional Arabic" w:cs="Traditional Arabic"/>
          <w:sz w:val="34"/>
          <w:szCs w:val="34"/>
          <w:rtl/>
        </w:rPr>
        <w:t>:</w:t>
      </w:r>
      <w:r w:rsidRPr="001B6EB9">
        <w:rPr>
          <w:rFonts w:ascii="Traditional Arabic" w:hAnsi="Traditional Arabic" w:cs="Traditional Arabic"/>
          <w:sz w:val="34"/>
          <w:szCs w:val="34"/>
          <w:rtl/>
        </w:rPr>
        <w:t>-</w:t>
      </w:r>
      <w:proofErr w:type="gramEnd"/>
    </w:p>
    <w:p w:rsidR="004446F4" w:rsidRPr="001B6EB9" w:rsidRDefault="004446F4" w:rsidP="00777002">
      <w:pPr>
        <w:spacing w:after="0" w:line="500" w:lineRule="atLeast"/>
        <w:rPr>
          <w:rFonts w:ascii="Traditional Arabic" w:hAnsi="Traditional Arabic" w:cs="Traditional Arabic"/>
          <w:sz w:val="34"/>
          <w:szCs w:val="34"/>
        </w:rPr>
      </w:pPr>
      <w:r w:rsidRPr="001B6EB9">
        <w:rPr>
          <w:rFonts w:ascii="Traditional Arabic" w:hAnsi="Traditional Arabic" w:cs="Traditional Arabic"/>
          <w:sz w:val="34"/>
          <w:szCs w:val="34"/>
          <w:rtl/>
        </w:rPr>
        <w:t xml:space="preserve">ثَبَتَ في صحيح الإمام مسلم عن جندب </w:t>
      </w:r>
      <w:proofErr w:type="gramStart"/>
      <w:r w:rsidRPr="001B6EB9">
        <w:rPr>
          <w:rFonts w:ascii="Traditional Arabic" w:hAnsi="Traditional Arabic" w:cs="Traditional Arabic"/>
          <w:sz w:val="34"/>
          <w:szCs w:val="34"/>
          <w:rtl/>
        </w:rPr>
        <w:t xml:space="preserve">( </w:t>
      </w:r>
      <w:proofErr w:type="spellStart"/>
      <w:r w:rsidRPr="001B6EB9">
        <w:rPr>
          <w:rFonts w:ascii="Traditional Arabic" w:hAnsi="Traditional Arabic" w:cs="Traditional Arabic"/>
          <w:sz w:val="34"/>
          <w:szCs w:val="34"/>
          <w:rtl/>
        </w:rPr>
        <w:t>بقتح</w:t>
      </w:r>
      <w:proofErr w:type="spellEnd"/>
      <w:proofErr w:type="gramEnd"/>
      <w:r w:rsidRPr="001B6EB9">
        <w:rPr>
          <w:rFonts w:ascii="Traditional Arabic" w:hAnsi="Traditional Arabic" w:cs="Traditional Arabic"/>
          <w:sz w:val="34"/>
          <w:szCs w:val="34"/>
          <w:rtl/>
        </w:rPr>
        <w:t xml:space="preserve"> الدال</w:t>
      </w:r>
      <w:r w:rsidR="0092642E">
        <w:rPr>
          <w:rFonts w:ascii="Traditional Arabic" w:hAnsi="Traditional Arabic" w:cs="Traditional Arabic"/>
          <w:sz w:val="34"/>
          <w:szCs w:val="34"/>
          <w:rtl/>
        </w:rPr>
        <w:t xml:space="preserve"> و</w:t>
      </w:r>
      <w:r w:rsidRPr="001B6EB9">
        <w:rPr>
          <w:rFonts w:ascii="Traditional Arabic" w:hAnsi="Traditional Arabic" w:cs="Traditional Arabic"/>
          <w:sz w:val="34"/>
          <w:szCs w:val="34"/>
          <w:rtl/>
        </w:rPr>
        <w:t xml:space="preserve">ضمها ) بن عبد الله </w:t>
      </w:r>
      <w:r w:rsidRPr="001B6EB9">
        <w:rPr>
          <w:rFonts w:ascii="Traditional Arabic" w:hAnsi="Traditional Arabic" w:cs="Traditional Arabic"/>
          <w:sz w:val="34"/>
          <w:szCs w:val="34"/>
        </w:rPr>
        <w:sym w:font="AGA Arabesque" w:char="F074"/>
      </w:r>
      <w:r w:rsidRPr="001B6EB9">
        <w:rPr>
          <w:rFonts w:ascii="Traditional Arabic" w:hAnsi="Traditional Arabic" w:cs="Traditional Arabic"/>
          <w:sz w:val="34"/>
          <w:szCs w:val="34"/>
          <w:rtl/>
        </w:rPr>
        <w:t xml:space="preserve"> قال</w:t>
      </w:r>
      <w:r w:rsidR="0092642E">
        <w:rPr>
          <w:rFonts w:ascii="Traditional Arabic" w:hAnsi="Traditional Arabic" w:cs="Traditional Arabic"/>
          <w:sz w:val="34"/>
          <w:szCs w:val="34"/>
          <w:rtl/>
        </w:rPr>
        <w:t>:</w:t>
      </w:r>
      <w:r w:rsidRPr="001B6EB9">
        <w:rPr>
          <w:rFonts w:ascii="Traditional Arabic" w:hAnsi="Traditional Arabic" w:cs="Traditional Arabic"/>
          <w:sz w:val="34"/>
          <w:szCs w:val="34"/>
          <w:rtl/>
        </w:rPr>
        <w:t xml:space="preserve"> (( قال رسول الله </w:t>
      </w:r>
      <w:r w:rsidRPr="001B6EB9">
        <w:rPr>
          <w:rFonts w:ascii="Traditional Arabic" w:hAnsi="Traditional Arabic" w:cs="Traditional Arabic"/>
          <w:sz w:val="34"/>
          <w:szCs w:val="34"/>
        </w:rPr>
        <w:sym w:font="AGA Arabesque" w:char="F072"/>
      </w:r>
      <w:r w:rsidR="0092642E">
        <w:rPr>
          <w:rFonts w:ascii="Traditional Arabic" w:hAnsi="Traditional Arabic" w:cs="Traditional Arabic"/>
          <w:sz w:val="34"/>
          <w:szCs w:val="34"/>
          <w:rtl/>
        </w:rPr>
        <w:t>:</w:t>
      </w:r>
      <w:r w:rsidRPr="001B6EB9">
        <w:rPr>
          <w:rFonts w:ascii="Traditional Arabic" w:hAnsi="Traditional Arabic" w:cs="Traditional Arabic"/>
          <w:sz w:val="34"/>
          <w:szCs w:val="34"/>
          <w:rtl/>
        </w:rPr>
        <w:t xml:space="preserve"> قال رجل والله لا يغفر الله لفلان</w:t>
      </w:r>
      <w:r w:rsidR="0092642E">
        <w:rPr>
          <w:rFonts w:ascii="Traditional Arabic" w:hAnsi="Traditional Arabic" w:cs="Traditional Arabic"/>
          <w:sz w:val="34"/>
          <w:szCs w:val="34"/>
          <w:rtl/>
        </w:rPr>
        <w:t>.</w:t>
      </w:r>
      <w:r w:rsidRPr="001B6EB9">
        <w:rPr>
          <w:rFonts w:ascii="Traditional Arabic" w:hAnsi="Traditional Arabic" w:cs="Traditional Arabic"/>
          <w:sz w:val="34"/>
          <w:szCs w:val="34"/>
          <w:rtl/>
        </w:rPr>
        <w:t>.. عملك ))0</w:t>
      </w:r>
    </w:p>
    <w:p w:rsidR="004446F4" w:rsidRPr="001B6EB9" w:rsidRDefault="004446F4" w:rsidP="00777002">
      <w:pPr>
        <w:spacing w:after="0" w:line="500" w:lineRule="atLeast"/>
        <w:rPr>
          <w:rFonts w:ascii="Traditional Arabic" w:hAnsi="Traditional Arabic" w:cs="Traditional Arabic"/>
          <w:sz w:val="34"/>
          <w:szCs w:val="34"/>
        </w:rPr>
      </w:pPr>
      <w:r w:rsidRPr="001B6EB9">
        <w:rPr>
          <w:rFonts w:ascii="Traditional Arabic" w:hAnsi="Traditional Arabic" w:cs="Traditional Arabic"/>
          <w:sz w:val="34"/>
          <w:szCs w:val="34"/>
          <w:rtl/>
        </w:rPr>
        <w:t>أكمل الحديث الشريف السابق من حفظك</w:t>
      </w:r>
      <w:r w:rsidR="0092642E">
        <w:rPr>
          <w:rFonts w:ascii="Traditional Arabic" w:hAnsi="Traditional Arabic" w:cs="Traditional Arabic"/>
          <w:sz w:val="34"/>
          <w:szCs w:val="34"/>
          <w:rtl/>
        </w:rPr>
        <w:t>.</w:t>
      </w:r>
    </w:p>
    <w:p w:rsidR="004446F4" w:rsidRPr="001B6EB9" w:rsidRDefault="004446F4" w:rsidP="00777002">
      <w:pPr>
        <w:spacing w:after="0" w:line="500" w:lineRule="atLeast"/>
        <w:rPr>
          <w:rFonts w:ascii="Traditional Arabic" w:hAnsi="Traditional Arabic" w:cs="Traditional Arabic"/>
          <w:sz w:val="34"/>
          <w:szCs w:val="34"/>
          <w:rtl/>
        </w:rPr>
      </w:pPr>
      <w:r w:rsidRPr="001B6EB9">
        <w:rPr>
          <w:rFonts w:ascii="Traditional Arabic" w:hAnsi="Traditional Arabic" w:cs="Traditional Arabic"/>
          <w:sz w:val="34"/>
          <w:szCs w:val="34"/>
          <w:rtl/>
        </w:rPr>
        <w:t>السؤال الحادي</w:t>
      </w:r>
      <w:r w:rsidR="0092642E">
        <w:rPr>
          <w:rFonts w:ascii="Traditional Arabic" w:hAnsi="Traditional Arabic" w:cs="Traditional Arabic"/>
          <w:sz w:val="34"/>
          <w:szCs w:val="34"/>
          <w:rtl/>
        </w:rPr>
        <w:t xml:space="preserve"> و</w:t>
      </w:r>
      <w:r w:rsidRPr="001B6EB9">
        <w:rPr>
          <w:rFonts w:ascii="Traditional Arabic" w:hAnsi="Traditional Arabic" w:cs="Traditional Arabic"/>
          <w:sz w:val="34"/>
          <w:szCs w:val="34"/>
          <w:rtl/>
        </w:rPr>
        <w:t xml:space="preserve">التسعون بعد </w:t>
      </w:r>
      <w:proofErr w:type="gramStart"/>
      <w:r w:rsidRPr="001B6EB9">
        <w:rPr>
          <w:rFonts w:ascii="Traditional Arabic" w:hAnsi="Traditional Arabic" w:cs="Traditional Arabic"/>
          <w:sz w:val="34"/>
          <w:szCs w:val="34"/>
          <w:rtl/>
        </w:rPr>
        <w:t>المائة</w:t>
      </w:r>
      <w:r w:rsidR="0092642E">
        <w:rPr>
          <w:rFonts w:ascii="Traditional Arabic" w:hAnsi="Traditional Arabic" w:cs="Traditional Arabic"/>
          <w:sz w:val="34"/>
          <w:szCs w:val="34"/>
          <w:rtl/>
        </w:rPr>
        <w:t>:</w:t>
      </w:r>
      <w:r w:rsidRPr="001B6EB9">
        <w:rPr>
          <w:rFonts w:ascii="Traditional Arabic" w:hAnsi="Traditional Arabic" w:cs="Traditional Arabic"/>
          <w:sz w:val="34"/>
          <w:szCs w:val="34"/>
          <w:rtl/>
        </w:rPr>
        <w:t>-</w:t>
      </w:r>
      <w:proofErr w:type="gramEnd"/>
    </w:p>
    <w:p w:rsidR="004446F4" w:rsidRPr="001B6EB9" w:rsidRDefault="004446F4" w:rsidP="00777002">
      <w:pPr>
        <w:spacing w:after="0" w:line="500" w:lineRule="atLeast"/>
        <w:rPr>
          <w:rFonts w:ascii="Traditional Arabic" w:hAnsi="Traditional Arabic" w:cs="Traditional Arabic"/>
          <w:sz w:val="34"/>
          <w:szCs w:val="34"/>
        </w:rPr>
      </w:pPr>
      <w:r w:rsidRPr="001B6EB9">
        <w:rPr>
          <w:rFonts w:ascii="Traditional Arabic" w:hAnsi="Traditional Arabic" w:cs="Traditional Arabic"/>
          <w:sz w:val="34"/>
          <w:szCs w:val="34"/>
          <w:rtl/>
        </w:rPr>
        <w:t>اشتمل الحديث الشريف السابق على أمور عَقَدية منها</w:t>
      </w:r>
      <w:r w:rsidR="0092642E">
        <w:rPr>
          <w:rFonts w:ascii="Traditional Arabic" w:hAnsi="Traditional Arabic" w:cs="Traditional Arabic"/>
          <w:sz w:val="34"/>
          <w:szCs w:val="34"/>
          <w:rtl/>
        </w:rPr>
        <w:t>:</w:t>
      </w:r>
    </w:p>
    <w:p w:rsidR="004446F4" w:rsidRPr="001B6EB9" w:rsidRDefault="004446F4" w:rsidP="00777002">
      <w:pPr>
        <w:spacing w:after="0" w:line="500" w:lineRule="atLeast"/>
        <w:rPr>
          <w:rFonts w:ascii="Traditional Arabic" w:hAnsi="Traditional Arabic" w:cs="Traditional Arabic"/>
          <w:sz w:val="34"/>
          <w:szCs w:val="34"/>
        </w:rPr>
      </w:pPr>
      <w:r w:rsidRPr="001B6EB9">
        <w:rPr>
          <w:rFonts w:ascii="Traditional Arabic" w:hAnsi="Traditional Arabic" w:cs="Traditional Arabic"/>
          <w:sz w:val="34"/>
          <w:szCs w:val="34"/>
          <w:rtl/>
        </w:rPr>
        <w:t xml:space="preserve"> إثبات ألوهية الله تعالى</w:t>
      </w:r>
      <w:r w:rsidR="0092642E">
        <w:rPr>
          <w:rFonts w:ascii="Traditional Arabic" w:hAnsi="Traditional Arabic" w:cs="Traditional Arabic"/>
          <w:sz w:val="34"/>
          <w:szCs w:val="34"/>
          <w:rtl/>
        </w:rPr>
        <w:t>.</w:t>
      </w:r>
    </w:p>
    <w:p w:rsidR="004446F4" w:rsidRPr="001B6EB9" w:rsidRDefault="004446F4" w:rsidP="00777002">
      <w:pPr>
        <w:spacing w:after="0" w:line="500" w:lineRule="atLeast"/>
        <w:rPr>
          <w:rFonts w:ascii="Traditional Arabic" w:hAnsi="Traditional Arabic" w:cs="Traditional Arabic"/>
          <w:sz w:val="34"/>
          <w:szCs w:val="34"/>
        </w:rPr>
      </w:pPr>
      <w:r w:rsidRPr="001B6EB9">
        <w:rPr>
          <w:rFonts w:ascii="Traditional Arabic" w:hAnsi="Traditional Arabic" w:cs="Traditional Arabic"/>
          <w:sz w:val="34"/>
          <w:szCs w:val="34"/>
          <w:rtl/>
        </w:rPr>
        <w:t xml:space="preserve"> الرد على المعطلة ومن شابههم</w:t>
      </w:r>
      <w:r w:rsidR="0092642E">
        <w:rPr>
          <w:rFonts w:ascii="Traditional Arabic" w:hAnsi="Traditional Arabic" w:cs="Traditional Arabic"/>
          <w:sz w:val="34"/>
          <w:szCs w:val="34"/>
          <w:rtl/>
        </w:rPr>
        <w:t>.</w:t>
      </w:r>
    </w:p>
    <w:p w:rsidR="004446F4" w:rsidRPr="001B6EB9" w:rsidRDefault="004446F4" w:rsidP="00777002">
      <w:pPr>
        <w:spacing w:after="0" w:line="500" w:lineRule="atLeast"/>
        <w:rPr>
          <w:rFonts w:ascii="Traditional Arabic" w:hAnsi="Traditional Arabic" w:cs="Traditional Arabic"/>
          <w:sz w:val="34"/>
          <w:szCs w:val="34"/>
        </w:rPr>
      </w:pPr>
      <w:r w:rsidRPr="001B6EB9">
        <w:rPr>
          <w:rFonts w:ascii="Traditional Arabic" w:hAnsi="Traditional Arabic" w:cs="Traditional Arabic"/>
          <w:sz w:val="34"/>
          <w:szCs w:val="34"/>
          <w:rtl/>
        </w:rPr>
        <w:t xml:space="preserve"> تحريم </w:t>
      </w:r>
      <w:proofErr w:type="spellStart"/>
      <w:r w:rsidRPr="001B6EB9">
        <w:rPr>
          <w:rFonts w:ascii="Traditional Arabic" w:hAnsi="Traditional Arabic" w:cs="Traditional Arabic"/>
          <w:sz w:val="34"/>
          <w:szCs w:val="34"/>
          <w:rtl/>
        </w:rPr>
        <w:t>التألي</w:t>
      </w:r>
      <w:proofErr w:type="spellEnd"/>
      <w:r w:rsidRPr="001B6EB9">
        <w:rPr>
          <w:rFonts w:ascii="Traditional Arabic" w:hAnsi="Traditional Arabic" w:cs="Traditional Arabic"/>
          <w:sz w:val="34"/>
          <w:szCs w:val="34"/>
          <w:rtl/>
        </w:rPr>
        <w:t xml:space="preserve"> على الله تعالى</w:t>
      </w:r>
      <w:r w:rsidR="0092642E">
        <w:rPr>
          <w:rFonts w:ascii="Traditional Arabic" w:hAnsi="Traditional Arabic" w:cs="Traditional Arabic"/>
          <w:sz w:val="34"/>
          <w:szCs w:val="34"/>
          <w:rtl/>
        </w:rPr>
        <w:t>.</w:t>
      </w:r>
    </w:p>
    <w:p w:rsidR="004446F4" w:rsidRPr="001B6EB9" w:rsidRDefault="004446F4" w:rsidP="00777002">
      <w:pPr>
        <w:spacing w:after="0" w:line="500" w:lineRule="atLeast"/>
        <w:rPr>
          <w:rFonts w:ascii="Traditional Arabic" w:hAnsi="Traditional Arabic" w:cs="Traditional Arabic"/>
          <w:sz w:val="34"/>
          <w:szCs w:val="34"/>
        </w:rPr>
      </w:pPr>
      <w:r w:rsidRPr="001B6EB9">
        <w:rPr>
          <w:rFonts w:ascii="Traditional Arabic" w:hAnsi="Traditional Arabic" w:cs="Traditional Arabic"/>
          <w:sz w:val="34"/>
          <w:szCs w:val="34"/>
          <w:rtl/>
        </w:rPr>
        <w:t xml:space="preserve"> الإيمان بالغيب</w:t>
      </w:r>
      <w:r w:rsidR="0092642E">
        <w:rPr>
          <w:rFonts w:ascii="Traditional Arabic" w:hAnsi="Traditional Arabic" w:cs="Traditional Arabic"/>
          <w:sz w:val="34"/>
          <w:szCs w:val="34"/>
          <w:rtl/>
        </w:rPr>
        <w:t>.</w:t>
      </w:r>
    </w:p>
    <w:p w:rsidR="004446F4" w:rsidRPr="001B6EB9" w:rsidRDefault="004446F4" w:rsidP="00777002">
      <w:pPr>
        <w:spacing w:after="0" w:line="500" w:lineRule="atLeast"/>
        <w:rPr>
          <w:rFonts w:ascii="Traditional Arabic" w:hAnsi="Traditional Arabic" w:cs="Traditional Arabic"/>
          <w:sz w:val="34"/>
          <w:szCs w:val="34"/>
        </w:rPr>
      </w:pPr>
      <w:r w:rsidRPr="001B6EB9">
        <w:rPr>
          <w:rFonts w:ascii="Traditional Arabic" w:hAnsi="Traditional Arabic" w:cs="Traditional Arabic"/>
          <w:sz w:val="34"/>
          <w:szCs w:val="34"/>
          <w:rtl/>
        </w:rPr>
        <w:t>إثبات اليوم الآخر</w:t>
      </w:r>
      <w:r w:rsidR="0092642E">
        <w:rPr>
          <w:rFonts w:ascii="Traditional Arabic" w:hAnsi="Traditional Arabic" w:cs="Traditional Arabic"/>
          <w:sz w:val="34"/>
          <w:szCs w:val="34"/>
          <w:rtl/>
        </w:rPr>
        <w:t xml:space="preserve"> و</w:t>
      </w:r>
      <w:r w:rsidRPr="001B6EB9">
        <w:rPr>
          <w:rFonts w:ascii="Traditional Arabic" w:hAnsi="Traditional Arabic" w:cs="Traditional Arabic"/>
          <w:sz w:val="34"/>
          <w:szCs w:val="34"/>
          <w:rtl/>
        </w:rPr>
        <w:t>الجنة</w:t>
      </w:r>
      <w:r w:rsidR="0092642E">
        <w:rPr>
          <w:rFonts w:ascii="Traditional Arabic" w:hAnsi="Traditional Arabic" w:cs="Traditional Arabic"/>
          <w:sz w:val="34"/>
          <w:szCs w:val="34"/>
          <w:rtl/>
        </w:rPr>
        <w:t xml:space="preserve"> و</w:t>
      </w:r>
      <w:r w:rsidRPr="001B6EB9">
        <w:rPr>
          <w:rFonts w:ascii="Traditional Arabic" w:hAnsi="Traditional Arabic" w:cs="Traditional Arabic"/>
          <w:sz w:val="34"/>
          <w:szCs w:val="34"/>
          <w:rtl/>
        </w:rPr>
        <w:t xml:space="preserve">النار </w:t>
      </w:r>
    </w:p>
    <w:p w:rsidR="004446F4" w:rsidRPr="001B6EB9" w:rsidRDefault="004446F4" w:rsidP="00777002">
      <w:pPr>
        <w:spacing w:after="0" w:line="500" w:lineRule="atLeast"/>
        <w:rPr>
          <w:rFonts w:ascii="Traditional Arabic" w:hAnsi="Traditional Arabic" w:cs="Traditional Arabic"/>
          <w:sz w:val="34"/>
          <w:szCs w:val="34"/>
        </w:rPr>
      </w:pPr>
      <w:r w:rsidRPr="001B6EB9">
        <w:rPr>
          <w:rFonts w:ascii="Traditional Arabic" w:hAnsi="Traditional Arabic" w:cs="Traditional Arabic"/>
          <w:sz w:val="34"/>
          <w:szCs w:val="34"/>
          <w:rtl/>
        </w:rPr>
        <w:t>0 فهل تتفق مع هذه الأجوبة</w:t>
      </w:r>
      <w:r w:rsidR="00D00384">
        <w:rPr>
          <w:rFonts w:ascii="Traditional Arabic" w:hAnsi="Traditional Arabic" w:cs="Traditional Arabic"/>
          <w:sz w:val="34"/>
          <w:szCs w:val="34"/>
          <w:rtl/>
        </w:rPr>
        <w:t>؟</w:t>
      </w:r>
    </w:p>
    <w:p w:rsidR="004446F4" w:rsidRPr="001B6EB9" w:rsidRDefault="004446F4" w:rsidP="00777002">
      <w:pPr>
        <w:spacing w:after="0" w:line="500" w:lineRule="atLeast"/>
        <w:rPr>
          <w:rFonts w:ascii="Traditional Arabic" w:hAnsi="Traditional Arabic" w:cs="Traditional Arabic"/>
          <w:sz w:val="34"/>
          <w:szCs w:val="34"/>
          <w:rtl/>
        </w:rPr>
      </w:pPr>
      <w:r w:rsidRPr="001B6EB9">
        <w:rPr>
          <w:rFonts w:ascii="Traditional Arabic" w:hAnsi="Traditional Arabic" w:cs="Traditional Arabic"/>
          <w:sz w:val="34"/>
          <w:szCs w:val="34"/>
          <w:rtl/>
        </w:rPr>
        <w:t>السؤال الثاني</w:t>
      </w:r>
      <w:r w:rsidR="0092642E">
        <w:rPr>
          <w:rFonts w:ascii="Traditional Arabic" w:hAnsi="Traditional Arabic" w:cs="Traditional Arabic"/>
          <w:sz w:val="34"/>
          <w:szCs w:val="34"/>
          <w:rtl/>
        </w:rPr>
        <w:t xml:space="preserve"> و</w:t>
      </w:r>
      <w:r w:rsidRPr="001B6EB9">
        <w:rPr>
          <w:rFonts w:ascii="Traditional Arabic" w:hAnsi="Traditional Arabic" w:cs="Traditional Arabic"/>
          <w:sz w:val="34"/>
          <w:szCs w:val="34"/>
          <w:rtl/>
        </w:rPr>
        <w:t xml:space="preserve">التسعون بعد </w:t>
      </w:r>
      <w:proofErr w:type="gramStart"/>
      <w:r w:rsidRPr="001B6EB9">
        <w:rPr>
          <w:rFonts w:ascii="Traditional Arabic" w:hAnsi="Traditional Arabic" w:cs="Traditional Arabic"/>
          <w:sz w:val="34"/>
          <w:szCs w:val="34"/>
          <w:rtl/>
        </w:rPr>
        <w:t>المائة</w:t>
      </w:r>
      <w:r w:rsidR="0092642E">
        <w:rPr>
          <w:rFonts w:ascii="Traditional Arabic" w:hAnsi="Traditional Arabic" w:cs="Traditional Arabic"/>
          <w:sz w:val="34"/>
          <w:szCs w:val="34"/>
          <w:rtl/>
        </w:rPr>
        <w:t>:</w:t>
      </w:r>
      <w:r w:rsidRPr="001B6EB9">
        <w:rPr>
          <w:rFonts w:ascii="Traditional Arabic" w:hAnsi="Traditional Arabic" w:cs="Traditional Arabic"/>
          <w:sz w:val="34"/>
          <w:szCs w:val="34"/>
          <w:rtl/>
        </w:rPr>
        <w:t>-</w:t>
      </w:r>
      <w:proofErr w:type="gramEnd"/>
    </w:p>
    <w:p w:rsidR="004446F4" w:rsidRPr="001B6EB9" w:rsidRDefault="004446F4" w:rsidP="00777002">
      <w:pPr>
        <w:spacing w:after="0" w:line="500" w:lineRule="atLeast"/>
        <w:rPr>
          <w:rFonts w:ascii="Traditional Arabic" w:hAnsi="Traditional Arabic" w:cs="Traditional Arabic"/>
          <w:sz w:val="34"/>
          <w:szCs w:val="34"/>
        </w:rPr>
      </w:pPr>
      <w:r w:rsidRPr="001B6EB9">
        <w:rPr>
          <w:rFonts w:ascii="Traditional Arabic" w:hAnsi="Traditional Arabic" w:cs="Traditional Arabic"/>
          <w:sz w:val="34"/>
          <w:szCs w:val="34"/>
          <w:rtl/>
        </w:rPr>
        <w:t>روى أبو داود</w:t>
      </w:r>
      <w:r w:rsidR="0092642E">
        <w:rPr>
          <w:rFonts w:ascii="Traditional Arabic" w:hAnsi="Traditional Arabic" w:cs="Traditional Arabic"/>
          <w:sz w:val="34"/>
          <w:szCs w:val="34"/>
          <w:rtl/>
        </w:rPr>
        <w:t xml:space="preserve"> </w:t>
      </w:r>
      <w:proofErr w:type="spellStart"/>
      <w:r w:rsidR="0092642E">
        <w:rPr>
          <w:rFonts w:ascii="Traditional Arabic" w:hAnsi="Traditional Arabic" w:cs="Traditional Arabic"/>
          <w:sz w:val="34"/>
          <w:szCs w:val="34"/>
          <w:rtl/>
        </w:rPr>
        <w:t>و</w:t>
      </w:r>
      <w:r w:rsidRPr="001B6EB9">
        <w:rPr>
          <w:rFonts w:ascii="Traditional Arabic" w:hAnsi="Traditional Arabic" w:cs="Traditional Arabic"/>
          <w:sz w:val="34"/>
          <w:szCs w:val="34"/>
          <w:rtl/>
        </w:rPr>
        <w:t>البَغَوي</w:t>
      </w:r>
      <w:proofErr w:type="spellEnd"/>
      <w:r w:rsidRPr="001B6EB9">
        <w:rPr>
          <w:rFonts w:ascii="Traditional Arabic" w:hAnsi="Traditional Arabic" w:cs="Traditional Arabic"/>
          <w:sz w:val="34"/>
          <w:szCs w:val="34"/>
          <w:rtl/>
        </w:rPr>
        <w:t xml:space="preserve"> في شرح السنة</w:t>
      </w:r>
      <w:r w:rsidR="0092642E">
        <w:rPr>
          <w:rFonts w:ascii="Traditional Arabic" w:hAnsi="Traditional Arabic" w:cs="Traditional Arabic"/>
          <w:sz w:val="34"/>
          <w:szCs w:val="34"/>
          <w:rtl/>
        </w:rPr>
        <w:t xml:space="preserve"> و</w:t>
      </w:r>
      <w:r w:rsidRPr="001B6EB9">
        <w:rPr>
          <w:rFonts w:ascii="Traditional Arabic" w:hAnsi="Traditional Arabic" w:cs="Traditional Arabic"/>
          <w:sz w:val="34"/>
          <w:szCs w:val="34"/>
          <w:rtl/>
        </w:rPr>
        <w:t>أبو عَوَانة في مستخرجه على صحيح الإمام مسلم</w:t>
      </w:r>
      <w:r w:rsidR="0092642E">
        <w:rPr>
          <w:rFonts w:ascii="Traditional Arabic" w:hAnsi="Traditional Arabic" w:cs="Traditional Arabic"/>
          <w:sz w:val="34"/>
          <w:szCs w:val="34"/>
          <w:rtl/>
        </w:rPr>
        <w:t>.</w:t>
      </w:r>
      <w:r w:rsidRPr="001B6EB9">
        <w:rPr>
          <w:rFonts w:ascii="Traditional Arabic" w:hAnsi="Traditional Arabic" w:cs="Traditional Arabic"/>
          <w:sz w:val="34"/>
          <w:szCs w:val="34"/>
          <w:rtl/>
        </w:rPr>
        <w:t xml:space="preserve"> عن جُبير بن </w:t>
      </w:r>
      <w:proofErr w:type="gramStart"/>
      <w:r w:rsidRPr="001B6EB9">
        <w:rPr>
          <w:rFonts w:ascii="Traditional Arabic" w:hAnsi="Traditional Arabic" w:cs="Traditional Arabic"/>
          <w:sz w:val="34"/>
          <w:szCs w:val="34"/>
          <w:rtl/>
        </w:rPr>
        <w:t xml:space="preserve">مُطْعم </w:t>
      </w:r>
      <w:r w:rsidRPr="001B6EB9">
        <w:rPr>
          <w:rFonts w:ascii="Traditional Arabic" w:hAnsi="Traditional Arabic" w:cs="Traditional Arabic"/>
          <w:sz w:val="34"/>
          <w:szCs w:val="34"/>
        </w:rPr>
        <w:sym w:font="AGA Arabesque" w:char="F074"/>
      </w:r>
      <w:r w:rsidRPr="001B6EB9">
        <w:rPr>
          <w:rFonts w:ascii="Traditional Arabic" w:hAnsi="Traditional Arabic" w:cs="Traditional Arabic"/>
          <w:sz w:val="34"/>
          <w:szCs w:val="34"/>
          <w:rtl/>
        </w:rPr>
        <w:t xml:space="preserve"> قال</w:t>
      </w:r>
      <w:proofErr w:type="gramEnd"/>
      <w:r w:rsidRPr="001B6EB9">
        <w:rPr>
          <w:rFonts w:ascii="Traditional Arabic" w:hAnsi="Traditional Arabic" w:cs="Traditional Arabic"/>
          <w:sz w:val="34"/>
          <w:szCs w:val="34"/>
          <w:rtl/>
        </w:rPr>
        <w:t xml:space="preserve">:" أتى النبيَّ </w:t>
      </w:r>
      <w:r w:rsidRPr="001B6EB9">
        <w:rPr>
          <w:rFonts w:ascii="Traditional Arabic" w:hAnsi="Traditional Arabic" w:cs="Traditional Arabic"/>
          <w:sz w:val="34"/>
          <w:szCs w:val="34"/>
        </w:rPr>
        <w:sym w:font="AGA Arabesque" w:char="F072"/>
      </w:r>
      <w:r w:rsidRPr="001B6EB9">
        <w:rPr>
          <w:rFonts w:ascii="Traditional Arabic" w:hAnsi="Traditional Arabic" w:cs="Traditional Arabic"/>
          <w:sz w:val="34"/>
          <w:szCs w:val="34"/>
          <w:rtl/>
        </w:rPr>
        <w:t xml:space="preserve"> أعرابيٌّ فقال</w:t>
      </w:r>
      <w:r w:rsidR="0092642E">
        <w:rPr>
          <w:rFonts w:ascii="Traditional Arabic" w:hAnsi="Traditional Arabic" w:cs="Traditional Arabic"/>
          <w:sz w:val="34"/>
          <w:szCs w:val="34"/>
          <w:rtl/>
        </w:rPr>
        <w:t>:</w:t>
      </w:r>
      <w:r w:rsidRPr="001B6EB9">
        <w:rPr>
          <w:rFonts w:ascii="Traditional Arabic" w:hAnsi="Traditional Arabic" w:cs="Traditional Arabic"/>
          <w:sz w:val="34"/>
          <w:szCs w:val="34"/>
          <w:rtl/>
        </w:rPr>
        <w:t xml:space="preserve"> يا رسول الله... إنه </w:t>
      </w:r>
      <w:r w:rsidR="00D00384">
        <w:rPr>
          <w:rFonts w:ascii="Traditional Arabic" w:hAnsi="Traditional Arabic" w:cs="Traditional Arabic"/>
          <w:sz w:val="34"/>
          <w:szCs w:val="34"/>
          <w:rtl/>
        </w:rPr>
        <w:t>لا يستشفع بالله على أحد من خلقه</w:t>
      </w:r>
      <w:r w:rsidRPr="001B6EB9">
        <w:rPr>
          <w:rFonts w:ascii="Traditional Arabic" w:hAnsi="Traditional Arabic" w:cs="Traditional Arabic"/>
          <w:sz w:val="34"/>
          <w:szCs w:val="34"/>
          <w:rtl/>
        </w:rPr>
        <w:t>"0</w:t>
      </w:r>
    </w:p>
    <w:p w:rsidR="004446F4" w:rsidRPr="001B6EB9" w:rsidRDefault="004446F4" w:rsidP="00777002">
      <w:pPr>
        <w:spacing w:after="0" w:line="500" w:lineRule="atLeast"/>
        <w:rPr>
          <w:rFonts w:ascii="Traditional Arabic" w:hAnsi="Traditional Arabic" w:cs="Traditional Arabic"/>
          <w:sz w:val="34"/>
          <w:szCs w:val="34"/>
          <w:rtl/>
        </w:rPr>
      </w:pPr>
      <w:r w:rsidRPr="001B6EB9">
        <w:rPr>
          <w:rFonts w:ascii="Traditional Arabic" w:hAnsi="Traditional Arabic" w:cs="Traditional Arabic"/>
          <w:sz w:val="34"/>
          <w:szCs w:val="34"/>
          <w:rtl/>
        </w:rPr>
        <w:t xml:space="preserve">أ </w:t>
      </w:r>
      <w:proofErr w:type="gramStart"/>
      <w:r w:rsidRPr="001B6EB9">
        <w:rPr>
          <w:rFonts w:ascii="Traditional Arabic" w:hAnsi="Traditional Arabic" w:cs="Traditional Arabic"/>
          <w:sz w:val="34"/>
          <w:szCs w:val="34"/>
          <w:rtl/>
        </w:rPr>
        <w:t>-</w:t>
      </w:r>
      <w:r w:rsidR="0092642E">
        <w:rPr>
          <w:rFonts w:ascii="Traditional Arabic" w:hAnsi="Traditional Arabic" w:cs="Traditional Arabic"/>
          <w:sz w:val="34"/>
          <w:szCs w:val="34"/>
          <w:rtl/>
        </w:rPr>
        <w:t xml:space="preserve"> </w:t>
      </w:r>
      <w:r w:rsidRPr="001B6EB9">
        <w:rPr>
          <w:rFonts w:ascii="Traditional Arabic" w:hAnsi="Traditional Arabic" w:cs="Traditional Arabic"/>
          <w:sz w:val="34"/>
          <w:szCs w:val="34"/>
          <w:rtl/>
        </w:rPr>
        <w:t>أكمل</w:t>
      </w:r>
      <w:proofErr w:type="gramEnd"/>
      <w:r w:rsidRPr="001B6EB9">
        <w:rPr>
          <w:rFonts w:ascii="Traditional Arabic" w:hAnsi="Traditional Arabic" w:cs="Traditional Arabic"/>
          <w:sz w:val="34"/>
          <w:szCs w:val="34"/>
          <w:rtl/>
        </w:rPr>
        <w:t xml:space="preserve"> الحديث الشريف السابق من حفظك</w:t>
      </w:r>
      <w:r w:rsidR="0092642E">
        <w:rPr>
          <w:rFonts w:ascii="Traditional Arabic" w:hAnsi="Traditional Arabic" w:cs="Traditional Arabic"/>
          <w:sz w:val="34"/>
          <w:szCs w:val="34"/>
          <w:rtl/>
        </w:rPr>
        <w:t>.</w:t>
      </w:r>
    </w:p>
    <w:p w:rsidR="004446F4" w:rsidRPr="001B6EB9" w:rsidRDefault="004446F4" w:rsidP="00777002">
      <w:pPr>
        <w:spacing w:after="0" w:line="500" w:lineRule="atLeast"/>
        <w:rPr>
          <w:rFonts w:ascii="Traditional Arabic" w:hAnsi="Traditional Arabic" w:cs="Traditional Arabic"/>
          <w:sz w:val="34"/>
          <w:szCs w:val="34"/>
          <w:rtl/>
        </w:rPr>
      </w:pPr>
      <w:r w:rsidRPr="001B6EB9">
        <w:rPr>
          <w:rFonts w:ascii="Traditional Arabic" w:hAnsi="Traditional Arabic" w:cs="Traditional Arabic"/>
          <w:sz w:val="34"/>
          <w:szCs w:val="34"/>
          <w:rtl/>
        </w:rPr>
        <w:t>السؤال الثالث</w:t>
      </w:r>
      <w:r w:rsidR="0092642E">
        <w:rPr>
          <w:rFonts w:ascii="Traditional Arabic" w:hAnsi="Traditional Arabic" w:cs="Traditional Arabic"/>
          <w:sz w:val="34"/>
          <w:szCs w:val="34"/>
          <w:rtl/>
        </w:rPr>
        <w:t xml:space="preserve"> و</w:t>
      </w:r>
      <w:r w:rsidRPr="001B6EB9">
        <w:rPr>
          <w:rFonts w:ascii="Traditional Arabic" w:hAnsi="Traditional Arabic" w:cs="Traditional Arabic"/>
          <w:sz w:val="34"/>
          <w:szCs w:val="34"/>
          <w:rtl/>
        </w:rPr>
        <w:t xml:space="preserve">التسعون بعد </w:t>
      </w:r>
      <w:proofErr w:type="gramStart"/>
      <w:r w:rsidRPr="001B6EB9">
        <w:rPr>
          <w:rFonts w:ascii="Traditional Arabic" w:hAnsi="Traditional Arabic" w:cs="Traditional Arabic"/>
          <w:sz w:val="34"/>
          <w:szCs w:val="34"/>
          <w:rtl/>
        </w:rPr>
        <w:t>المائة</w:t>
      </w:r>
      <w:r w:rsidR="0092642E">
        <w:rPr>
          <w:rFonts w:ascii="Traditional Arabic" w:hAnsi="Traditional Arabic" w:cs="Traditional Arabic"/>
          <w:sz w:val="34"/>
          <w:szCs w:val="34"/>
          <w:rtl/>
        </w:rPr>
        <w:t>:</w:t>
      </w:r>
      <w:r w:rsidRPr="001B6EB9">
        <w:rPr>
          <w:rFonts w:ascii="Traditional Arabic" w:hAnsi="Traditional Arabic" w:cs="Traditional Arabic"/>
          <w:sz w:val="34"/>
          <w:szCs w:val="34"/>
          <w:rtl/>
        </w:rPr>
        <w:t>-</w:t>
      </w:r>
      <w:proofErr w:type="gramEnd"/>
    </w:p>
    <w:p w:rsidR="004446F4" w:rsidRPr="001B6EB9" w:rsidRDefault="004446F4" w:rsidP="00777002">
      <w:pPr>
        <w:spacing w:after="0" w:line="500" w:lineRule="atLeast"/>
        <w:rPr>
          <w:rFonts w:ascii="Traditional Arabic" w:hAnsi="Traditional Arabic" w:cs="Traditional Arabic"/>
          <w:sz w:val="34"/>
          <w:szCs w:val="34"/>
        </w:rPr>
      </w:pPr>
      <w:r w:rsidRPr="001B6EB9">
        <w:rPr>
          <w:rFonts w:ascii="Traditional Arabic" w:hAnsi="Traditional Arabic" w:cs="Traditional Arabic"/>
          <w:sz w:val="34"/>
          <w:szCs w:val="34"/>
          <w:rtl/>
        </w:rPr>
        <w:t xml:space="preserve">في الحديث الشريف السابق أثبت </w:t>
      </w:r>
      <w:proofErr w:type="gramStart"/>
      <w:r w:rsidRPr="001B6EB9">
        <w:rPr>
          <w:rFonts w:ascii="Traditional Arabic" w:hAnsi="Traditional Arabic" w:cs="Traditional Arabic"/>
          <w:sz w:val="34"/>
          <w:szCs w:val="34"/>
          <w:rtl/>
        </w:rPr>
        <w:t xml:space="preserve">النبي </w:t>
      </w:r>
      <w:r w:rsidRPr="001B6EB9">
        <w:rPr>
          <w:rFonts w:ascii="Traditional Arabic" w:hAnsi="Traditional Arabic" w:cs="Traditional Arabic"/>
          <w:sz w:val="34"/>
          <w:szCs w:val="34"/>
        </w:rPr>
        <w:sym w:font="AGA Arabesque" w:char="F072"/>
      </w:r>
      <w:r w:rsidRPr="001B6EB9">
        <w:rPr>
          <w:rFonts w:ascii="Traditional Arabic" w:hAnsi="Traditional Arabic" w:cs="Traditional Arabic"/>
          <w:sz w:val="34"/>
          <w:szCs w:val="34"/>
          <w:rtl/>
        </w:rPr>
        <w:t xml:space="preserve"> استشفاعاً</w:t>
      </w:r>
      <w:proofErr w:type="gramEnd"/>
      <w:r w:rsidR="0092642E">
        <w:rPr>
          <w:rFonts w:ascii="Traditional Arabic" w:hAnsi="Traditional Arabic" w:cs="Traditional Arabic"/>
          <w:sz w:val="34"/>
          <w:szCs w:val="34"/>
          <w:rtl/>
        </w:rPr>
        <w:t xml:space="preserve"> و</w:t>
      </w:r>
      <w:r w:rsidRPr="001B6EB9">
        <w:rPr>
          <w:rFonts w:ascii="Traditional Arabic" w:hAnsi="Traditional Arabic" w:cs="Traditional Arabic"/>
          <w:sz w:val="34"/>
          <w:szCs w:val="34"/>
          <w:rtl/>
        </w:rPr>
        <w:t xml:space="preserve">نهى عن </w:t>
      </w:r>
      <w:proofErr w:type="spellStart"/>
      <w:r w:rsidRPr="001B6EB9">
        <w:rPr>
          <w:rFonts w:ascii="Traditional Arabic" w:hAnsi="Traditional Arabic" w:cs="Traditional Arabic"/>
          <w:sz w:val="34"/>
          <w:szCs w:val="34"/>
          <w:rtl/>
        </w:rPr>
        <w:t>آخر.بين</w:t>
      </w:r>
      <w:proofErr w:type="spellEnd"/>
      <w:r w:rsidRPr="001B6EB9">
        <w:rPr>
          <w:rFonts w:ascii="Traditional Arabic" w:hAnsi="Traditional Arabic" w:cs="Traditional Arabic"/>
          <w:sz w:val="34"/>
          <w:szCs w:val="34"/>
          <w:rtl/>
        </w:rPr>
        <w:t xml:space="preserve"> ذلك.</w:t>
      </w:r>
    </w:p>
    <w:p w:rsidR="004446F4" w:rsidRPr="001B6EB9" w:rsidRDefault="004446F4" w:rsidP="00777002">
      <w:pPr>
        <w:spacing w:after="0" w:line="500" w:lineRule="atLeast"/>
        <w:rPr>
          <w:rFonts w:ascii="Traditional Arabic" w:hAnsi="Traditional Arabic" w:cs="Traditional Arabic"/>
          <w:sz w:val="34"/>
          <w:szCs w:val="34"/>
          <w:rtl/>
        </w:rPr>
      </w:pPr>
      <w:r w:rsidRPr="001B6EB9">
        <w:rPr>
          <w:rFonts w:ascii="Traditional Arabic" w:hAnsi="Traditional Arabic" w:cs="Traditional Arabic"/>
          <w:sz w:val="34"/>
          <w:szCs w:val="34"/>
          <w:rtl/>
        </w:rPr>
        <w:t>السؤال الرابع</w:t>
      </w:r>
      <w:r w:rsidR="0092642E">
        <w:rPr>
          <w:rFonts w:ascii="Traditional Arabic" w:hAnsi="Traditional Arabic" w:cs="Traditional Arabic"/>
          <w:sz w:val="34"/>
          <w:szCs w:val="34"/>
          <w:rtl/>
        </w:rPr>
        <w:t xml:space="preserve"> و</w:t>
      </w:r>
      <w:r w:rsidRPr="001B6EB9">
        <w:rPr>
          <w:rFonts w:ascii="Traditional Arabic" w:hAnsi="Traditional Arabic" w:cs="Traditional Arabic"/>
          <w:sz w:val="34"/>
          <w:szCs w:val="34"/>
          <w:rtl/>
        </w:rPr>
        <w:t xml:space="preserve">التسعون بعد </w:t>
      </w:r>
      <w:proofErr w:type="gramStart"/>
      <w:r w:rsidRPr="001B6EB9">
        <w:rPr>
          <w:rFonts w:ascii="Traditional Arabic" w:hAnsi="Traditional Arabic" w:cs="Traditional Arabic"/>
          <w:sz w:val="34"/>
          <w:szCs w:val="34"/>
          <w:rtl/>
        </w:rPr>
        <w:t>المائة</w:t>
      </w:r>
      <w:r w:rsidR="0092642E">
        <w:rPr>
          <w:rFonts w:ascii="Traditional Arabic" w:hAnsi="Traditional Arabic" w:cs="Traditional Arabic"/>
          <w:sz w:val="34"/>
          <w:szCs w:val="34"/>
          <w:rtl/>
        </w:rPr>
        <w:t>:</w:t>
      </w:r>
      <w:r w:rsidRPr="001B6EB9">
        <w:rPr>
          <w:rFonts w:ascii="Traditional Arabic" w:hAnsi="Traditional Arabic" w:cs="Traditional Arabic"/>
          <w:sz w:val="34"/>
          <w:szCs w:val="34"/>
          <w:rtl/>
        </w:rPr>
        <w:t>-</w:t>
      </w:r>
      <w:proofErr w:type="gramEnd"/>
    </w:p>
    <w:p w:rsidR="004446F4" w:rsidRPr="001B6EB9" w:rsidRDefault="004446F4" w:rsidP="00777002">
      <w:pPr>
        <w:spacing w:after="0" w:line="500" w:lineRule="atLeast"/>
        <w:rPr>
          <w:rFonts w:ascii="Traditional Arabic" w:hAnsi="Traditional Arabic" w:cs="Traditional Arabic"/>
          <w:sz w:val="34"/>
          <w:szCs w:val="34"/>
        </w:rPr>
      </w:pPr>
      <w:r w:rsidRPr="001B6EB9">
        <w:rPr>
          <w:rFonts w:ascii="Traditional Arabic" w:hAnsi="Traditional Arabic" w:cs="Traditional Arabic"/>
          <w:sz w:val="34"/>
          <w:szCs w:val="34"/>
          <w:rtl/>
        </w:rPr>
        <w:t xml:space="preserve">في الحديث الشريف السابق إشارة إلى حرص </w:t>
      </w:r>
      <w:proofErr w:type="gramStart"/>
      <w:r w:rsidRPr="001B6EB9">
        <w:rPr>
          <w:rFonts w:ascii="Traditional Arabic" w:hAnsi="Traditional Arabic" w:cs="Traditional Arabic"/>
          <w:sz w:val="34"/>
          <w:szCs w:val="34"/>
          <w:rtl/>
        </w:rPr>
        <w:t xml:space="preserve">النبي </w:t>
      </w:r>
      <w:r w:rsidRPr="001B6EB9">
        <w:rPr>
          <w:rFonts w:ascii="Traditional Arabic" w:hAnsi="Traditional Arabic" w:cs="Traditional Arabic"/>
          <w:sz w:val="34"/>
          <w:szCs w:val="34"/>
        </w:rPr>
        <w:sym w:font="AGA Arabesque" w:char="F072"/>
      </w:r>
      <w:r w:rsidRPr="001B6EB9">
        <w:rPr>
          <w:rFonts w:ascii="Traditional Arabic" w:hAnsi="Traditional Arabic" w:cs="Traditional Arabic"/>
          <w:sz w:val="34"/>
          <w:szCs w:val="34"/>
          <w:rtl/>
        </w:rPr>
        <w:t xml:space="preserve"> على</w:t>
      </w:r>
      <w:proofErr w:type="gramEnd"/>
      <w:r w:rsidRPr="001B6EB9">
        <w:rPr>
          <w:rFonts w:ascii="Traditional Arabic" w:hAnsi="Traditional Arabic" w:cs="Traditional Arabic"/>
          <w:sz w:val="34"/>
          <w:szCs w:val="34"/>
          <w:rtl/>
        </w:rPr>
        <w:t xml:space="preserve"> حماية جناب التوحيد</w:t>
      </w:r>
      <w:r w:rsidR="0092642E">
        <w:rPr>
          <w:rFonts w:ascii="Traditional Arabic" w:hAnsi="Traditional Arabic" w:cs="Traditional Arabic"/>
          <w:sz w:val="34"/>
          <w:szCs w:val="34"/>
          <w:rtl/>
        </w:rPr>
        <w:t xml:space="preserve"> و</w:t>
      </w:r>
      <w:r w:rsidRPr="001B6EB9">
        <w:rPr>
          <w:rFonts w:ascii="Traditional Arabic" w:hAnsi="Traditional Arabic" w:cs="Traditional Arabic"/>
          <w:sz w:val="34"/>
          <w:szCs w:val="34"/>
          <w:rtl/>
        </w:rPr>
        <w:t>كذلك حرصه على تعليم أمته التأدب مع الله تبارك</w:t>
      </w:r>
      <w:r w:rsidR="0092642E">
        <w:rPr>
          <w:rFonts w:ascii="Traditional Arabic" w:hAnsi="Traditional Arabic" w:cs="Traditional Arabic"/>
          <w:sz w:val="34"/>
          <w:szCs w:val="34"/>
          <w:rtl/>
        </w:rPr>
        <w:t xml:space="preserve"> و</w:t>
      </w:r>
      <w:r w:rsidRPr="001B6EB9">
        <w:rPr>
          <w:rFonts w:ascii="Traditional Arabic" w:hAnsi="Traditional Arabic" w:cs="Traditional Arabic"/>
          <w:sz w:val="34"/>
          <w:szCs w:val="34"/>
          <w:rtl/>
        </w:rPr>
        <w:t>تعالى</w:t>
      </w:r>
      <w:r w:rsidR="0092642E">
        <w:rPr>
          <w:rFonts w:ascii="Traditional Arabic" w:hAnsi="Traditional Arabic" w:cs="Traditional Arabic"/>
          <w:sz w:val="34"/>
          <w:szCs w:val="34"/>
          <w:rtl/>
        </w:rPr>
        <w:t>.</w:t>
      </w:r>
      <w:r w:rsidRPr="001B6EB9">
        <w:rPr>
          <w:rFonts w:ascii="Traditional Arabic" w:hAnsi="Traditional Arabic" w:cs="Traditional Arabic"/>
          <w:sz w:val="34"/>
          <w:szCs w:val="34"/>
          <w:rtl/>
        </w:rPr>
        <w:t xml:space="preserve"> وضح ذلك بإيجاز</w:t>
      </w:r>
      <w:r w:rsidR="0092642E">
        <w:rPr>
          <w:rFonts w:ascii="Traditional Arabic" w:hAnsi="Traditional Arabic" w:cs="Traditional Arabic"/>
          <w:sz w:val="34"/>
          <w:szCs w:val="34"/>
          <w:rtl/>
        </w:rPr>
        <w:t>.</w:t>
      </w:r>
    </w:p>
    <w:p w:rsidR="004446F4" w:rsidRPr="001B6EB9" w:rsidRDefault="004446F4" w:rsidP="00777002">
      <w:pPr>
        <w:spacing w:after="0" w:line="500" w:lineRule="atLeast"/>
        <w:rPr>
          <w:rFonts w:ascii="Traditional Arabic" w:hAnsi="Traditional Arabic" w:cs="Traditional Arabic"/>
          <w:sz w:val="34"/>
          <w:szCs w:val="34"/>
          <w:rtl/>
        </w:rPr>
      </w:pPr>
      <w:r w:rsidRPr="001B6EB9">
        <w:rPr>
          <w:rFonts w:ascii="Traditional Arabic" w:hAnsi="Traditional Arabic" w:cs="Traditional Arabic"/>
          <w:sz w:val="34"/>
          <w:szCs w:val="34"/>
          <w:rtl/>
        </w:rPr>
        <w:t>السؤال الخامس</w:t>
      </w:r>
      <w:r w:rsidR="0092642E">
        <w:rPr>
          <w:rFonts w:ascii="Traditional Arabic" w:hAnsi="Traditional Arabic" w:cs="Traditional Arabic"/>
          <w:sz w:val="34"/>
          <w:szCs w:val="34"/>
          <w:rtl/>
        </w:rPr>
        <w:t xml:space="preserve"> و</w:t>
      </w:r>
      <w:r w:rsidRPr="001B6EB9">
        <w:rPr>
          <w:rFonts w:ascii="Traditional Arabic" w:hAnsi="Traditional Arabic" w:cs="Traditional Arabic"/>
          <w:sz w:val="34"/>
          <w:szCs w:val="34"/>
          <w:rtl/>
        </w:rPr>
        <w:t xml:space="preserve">التسعون بعد </w:t>
      </w:r>
      <w:proofErr w:type="gramStart"/>
      <w:r w:rsidRPr="001B6EB9">
        <w:rPr>
          <w:rFonts w:ascii="Traditional Arabic" w:hAnsi="Traditional Arabic" w:cs="Traditional Arabic"/>
          <w:sz w:val="34"/>
          <w:szCs w:val="34"/>
          <w:rtl/>
        </w:rPr>
        <w:t>المائة</w:t>
      </w:r>
      <w:r w:rsidR="0092642E">
        <w:rPr>
          <w:rFonts w:ascii="Traditional Arabic" w:hAnsi="Traditional Arabic" w:cs="Traditional Arabic"/>
          <w:sz w:val="34"/>
          <w:szCs w:val="34"/>
          <w:rtl/>
        </w:rPr>
        <w:t>:</w:t>
      </w:r>
      <w:r w:rsidRPr="001B6EB9">
        <w:rPr>
          <w:rFonts w:ascii="Traditional Arabic" w:hAnsi="Traditional Arabic" w:cs="Traditional Arabic"/>
          <w:sz w:val="34"/>
          <w:szCs w:val="34"/>
          <w:rtl/>
        </w:rPr>
        <w:t>-</w:t>
      </w:r>
      <w:proofErr w:type="gramEnd"/>
    </w:p>
    <w:p w:rsidR="004446F4" w:rsidRPr="001B6EB9" w:rsidRDefault="004446F4" w:rsidP="00777002">
      <w:pPr>
        <w:spacing w:after="0" w:line="500" w:lineRule="atLeast"/>
        <w:rPr>
          <w:rFonts w:ascii="Traditional Arabic" w:hAnsi="Traditional Arabic" w:cs="Traditional Arabic"/>
          <w:sz w:val="34"/>
          <w:szCs w:val="34"/>
        </w:rPr>
      </w:pPr>
      <w:r w:rsidRPr="001B6EB9">
        <w:rPr>
          <w:rFonts w:ascii="Traditional Arabic" w:hAnsi="Traditional Arabic" w:cs="Traditional Arabic"/>
          <w:sz w:val="34"/>
          <w:szCs w:val="34"/>
          <w:rtl/>
        </w:rPr>
        <w:t xml:space="preserve">عن عبد الله بن </w:t>
      </w:r>
      <w:proofErr w:type="gramStart"/>
      <w:r w:rsidRPr="001B6EB9">
        <w:rPr>
          <w:rFonts w:ascii="Traditional Arabic" w:hAnsi="Traditional Arabic" w:cs="Traditional Arabic"/>
          <w:sz w:val="34"/>
          <w:szCs w:val="34"/>
          <w:rtl/>
        </w:rPr>
        <w:t xml:space="preserve">الشخير </w:t>
      </w:r>
      <w:r w:rsidRPr="001B6EB9">
        <w:rPr>
          <w:rFonts w:ascii="Traditional Arabic" w:hAnsi="Traditional Arabic" w:cs="Traditional Arabic"/>
          <w:sz w:val="34"/>
          <w:szCs w:val="34"/>
        </w:rPr>
        <w:sym w:font="AGA Arabesque" w:char="F074"/>
      </w:r>
      <w:r w:rsidRPr="001B6EB9">
        <w:rPr>
          <w:rFonts w:ascii="Traditional Arabic" w:hAnsi="Traditional Arabic" w:cs="Traditional Arabic"/>
          <w:sz w:val="34"/>
          <w:szCs w:val="34"/>
          <w:rtl/>
        </w:rPr>
        <w:t xml:space="preserve"> قال</w:t>
      </w:r>
      <w:proofErr w:type="gramEnd"/>
      <w:r w:rsidR="0092642E">
        <w:rPr>
          <w:rFonts w:ascii="Traditional Arabic" w:hAnsi="Traditional Arabic" w:cs="Traditional Arabic"/>
          <w:sz w:val="34"/>
          <w:szCs w:val="34"/>
          <w:rtl/>
        </w:rPr>
        <w:t>:</w:t>
      </w:r>
      <w:r w:rsidRPr="001B6EB9">
        <w:rPr>
          <w:rFonts w:ascii="Traditional Arabic" w:hAnsi="Traditional Arabic" w:cs="Traditional Arabic"/>
          <w:sz w:val="34"/>
          <w:szCs w:val="34"/>
          <w:rtl/>
        </w:rPr>
        <w:t xml:space="preserve"> (( انطلقتُ في وفد بني عامر إلى النبي </w:t>
      </w:r>
      <w:r w:rsidRPr="001B6EB9">
        <w:rPr>
          <w:rFonts w:ascii="Traditional Arabic" w:hAnsi="Traditional Arabic" w:cs="Traditional Arabic"/>
          <w:sz w:val="34"/>
          <w:szCs w:val="34"/>
        </w:rPr>
        <w:sym w:font="AGA Arabesque" w:char="F072"/>
      </w:r>
      <w:r w:rsidRPr="001B6EB9">
        <w:rPr>
          <w:rFonts w:ascii="Traditional Arabic" w:hAnsi="Traditional Arabic" w:cs="Traditional Arabic"/>
          <w:sz w:val="34"/>
          <w:szCs w:val="34"/>
          <w:rtl/>
        </w:rPr>
        <w:t xml:space="preserve"> فقلنا</w:t>
      </w:r>
      <w:r w:rsidR="0092642E">
        <w:rPr>
          <w:rFonts w:ascii="Traditional Arabic" w:hAnsi="Traditional Arabic" w:cs="Traditional Arabic"/>
          <w:sz w:val="34"/>
          <w:szCs w:val="34"/>
          <w:rtl/>
        </w:rPr>
        <w:t>:</w:t>
      </w:r>
      <w:r w:rsidRPr="001B6EB9">
        <w:rPr>
          <w:rFonts w:ascii="Traditional Arabic" w:hAnsi="Traditional Arabic" w:cs="Traditional Arabic"/>
          <w:sz w:val="34"/>
          <w:szCs w:val="34"/>
          <w:rtl/>
        </w:rPr>
        <w:t xml:space="preserve"> أنت سيدنا</w:t>
      </w:r>
      <w:r w:rsidR="0092642E">
        <w:rPr>
          <w:rFonts w:ascii="Traditional Arabic" w:hAnsi="Traditional Arabic" w:cs="Traditional Arabic"/>
          <w:sz w:val="34"/>
          <w:szCs w:val="34"/>
          <w:rtl/>
        </w:rPr>
        <w:t xml:space="preserve"> </w:t>
      </w:r>
      <w:r w:rsidRPr="001B6EB9">
        <w:rPr>
          <w:rFonts w:ascii="Traditional Arabic" w:hAnsi="Traditional Arabic" w:cs="Traditional Arabic"/>
          <w:sz w:val="34"/>
          <w:szCs w:val="34"/>
          <w:rtl/>
        </w:rPr>
        <w:t>فقال</w:t>
      </w:r>
      <w:r w:rsidR="0092642E">
        <w:rPr>
          <w:rFonts w:ascii="Traditional Arabic" w:hAnsi="Traditional Arabic" w:cs="Traditional Arabic"/>
          <w:sz w:val="34"/>
          <w:szCs w:val="34"/>
          <w:rtl/>
        </w:rPr>
        <w:t>.</w:t>
      </w:r>
      <w:r w:rsidRPr="001B6EB9">
        <w:rPr>
          <w:rFonts w:ascii="Traditional Arabic" w:hAnsi="Traditional Arabic" w:cs="Traditional Arabic"/>
          <w:sz w:val="34"/>
          <w:szCs w:val="34"/>
          <w:rtl/>
        </w:rPr>
        <w:t>..</w:t>
      </w:r>
      <w:r w:rsidR="0092642E">
        <w:rPr>
          <w:rFonts w:ascii="Traditional Arabic" w:hAnsi="Traditional Arabic" w:cs="Traditional Arabic"/>
          <w:sz w:val="34"/>
          <w:szCs w:val="34"/>
          <w:rtl/>
        </w:rPr>
        <w:t xml:space="preserve"> و</w:t>
      </w:r>
      <w:r w:rsidRPr="001B6EB9">
        <w:rPr>
          <w:rFonts w:ascii="Traditional Arabic" w:hAnsi="Traditional Arabic" w:cs="Traditional Arabic"/>
          <w:sz w:val="34"/>
          <w:szCs w:val="34"/>
          <w:rtl/>
        </w:rPr>
        <w:t>لا يستجرينكم الشيطان )). رواه الإمام أحمد</w:t>
      </w:r>
      <w:r w:rsidR="0092642E">
        <w:rPr>
          <w:rFonts w:ascii="Traditional Arabic" w:hAnsi="Traditional Arabic" w:cs="Traditional Arabic"/>
          <w:sz w:val="34"/>
          <w:szCs w:val="34"/>
          <w:rtl/>
        </w:rPr>
        <w:t xml:space="preserve"> و</w:t>
      </w:r>
      <w:r w:rsidRPr="001B6EB9">
        <w:rPr>
          <w:rFonts w:ascii="Traditional Arabic" w:hAnsi="Traditional Arabic" w:cs="Traditional Arabic"/>
          <w:sz w:val="34"/>
          <w:szCs w:val="34"/>
          <w:rtl/>
        </w:rPr>
        <w:t>أبو داود</w:t>
      </w:r>
      <w:r w:rsidR="0092642E">
        <w:rPr>
          <w:rFonts w:ascii="Traditional Arabic" w:hAnsi="Traditional Arabic" w:cs="Traditional Arabic"/>
          <w:sz w:val="34"/>
          <w:szCs w:val="34"/>
          <w:rtl/>
        </w:rPr>
        <w:t xml:space="preserve"> و</w:t>
      </w:r>
      <w:r w:rsidRPr="001B6EB9">
        <w:rPr>
          <w:rFonts w:ascii="Traditional Arabic" w:hAnsi="Traditional Arabic" w:cs="Traditional Arabic"/>
          <w:sz w:val="34"/>
          <w:szCs w:val="34"/>
          <w:rtl/>
        </w:rPr>
        <w:t>صححه الألباني</w:t>
      </w:r>
      <w:r w:rsidR="0092642E">
        <w:rPr>
          <w:rFonts w:ascii="Traditional Arabic" w:hAnsi="Traditional Arabic" w:cs="Traditional Arabic"/>
          <w:sz w:val="34"/>
          <w:szCs w:val="34"/>
          <w:rtl/>
        </w:rPr>
        <w:t>.</w:t>
      </w:r>
    </w:p>
    <w:p w:rsidR="004446F4" w:rsidRPr="001B6EB9" w:rsidRDefault="004446F4" w:rsidP="00777002">
      <w:pPr>
        <w:spacing w:after="0" w:line="500" w:lineRule="atLeast"/>
        <w:rPr>
          <w:rFonts w:ascii="Traditional Arabic" w:hAnsi="Traditional Arabic" w:cs="Traditional Arabic"/>
          <w:sz w:val="34"/>
          <w:szCs w:val="34"/>
        </w:rPr>
      </w:pPr>
      <w:r w:rsidRPr="001B6EB9">
        <w:rPr>
          <w:rFonts w:ascii="Traditional Arabic" w:hAnsi="Traditional Arabic" w:cs="Traditional Arabic"/>
          <w:sz w:val="34"/>
          <w:szCs w:val="34"/>
          <w:rtl/>
        </w:rPr>
        <w:lastRenderedPageBreak/>
        <w:t>أكمل الحديث الشريف السابق من حفظك</w:t>
      </w:r>
      <w:r w:rsidR="0092642E">
        <w:rPr>
          <w:rFonts w:ascii="Traditional Arabic" w:hAnsi="Traditional Arabic" w:cs="Traditional Arabic"/>
          <w:sz w:val="34"/>
          <w:szCs w:val="34"/>
          <w:rtl/>
        </w:rPr>
        <w:t>.</w:t>
      </w:r>
    </w:p>
    <w:p w:rsidR="004446F4" w:rsidRPr="001B6EB9" w:rsidRDefault="004446F4" w:rsidP="00777002">
      <w:pPr>
        <w:spacing w:after="0" w:line="500" w:lineRule="atLeast"/>
        <w:rPr>
          <w:rFonts w:ascii="Traditional Arabic" w:hAnsi="Traditional Arabic" w:cs="Traditional Arabic"/>
          <w:sz w:val="34"/>
          <w:szCs w:val="34"/>
        </w:rPr>
      </w:pPr>
      <w:r w:rsidRPr="001B6EB9">
        <w:rPr>
          <w:rFonts w:ascii="Traditional Arabic" w:hAnsi="Traditional Arabic" w:cs="Traditional Arabic"/>
          <w:sz w:val="34"/>
          <w:szCs w:val="34"/>
          <w:rtl/>
        </w:rPr>
        <w:t>في الحديث الشريف السابق دلالة على إثبات أمور عَقَدية</w:t>
      </w:r>
      <w:r w:rsidR="0092642E">
        <w:rPr>
          <w:rFonts w:ascii="Traditional Arabic" w:hAnsi="Traditional Arabic" w:cs="Traditional Arabic"/>
          <w:sz w:val="34"/>
          <w:szCs w:val="34"/>
          <w:rtl/>
        </w:rPr>
        <w:t>.</w:t>
      </w:r>
      <w:r w:rsidRPr="001B6EB9">
        <w:rPr>
          <w:rFonts w:ascii="Traditional Arabic" w:hAnsi="Traditional Arabic" w:cs="Traditional Arabic"/>
          <w:sz w:val="34"/>
          <w:szCs w:val="34"/>
          <w:rtl/>
        </w:rPr>
        <w:t xml:space="preserve"> اذكرها </w:t>
      </w:r>
    </w:p>
    <w:p w:rsidR="004446F4" w:rsidRPr="001B6EB9" w:rsidRDefault="004446F4" w:rsidP="00777002">
      <w:pPr>
        <w:spacing w:after="0" w:line="500" w:lineRule="atLeast"/>
        <w:rPr>
          <w:rFonts w:ascii="Traditional Arabic" w:hAnsi="Traditional Arabic" w:cs="Traditional Arabic"/>
          <w:sz w:val="34"/>
          <w:szCs w:val="34"/>
          <w:rtl/>
        </w:rPr>
      </w:pPr>
      <w:r w:rsidRPr="001B6EB9">
        <w:rPr>
          <w:rFonts w:ascii="Traditional Arabic" w:hAnsi="Traditional Arabic" w:cs="Traditional Arabic"/>
          <w:sz w:val="34"/>
          <w:szCs w:val="34"/>
          <w:rtl/>
        </w:rPr>
        <w:t>السؤال السادس</w:t>
      </w:r>
      <w:r w:rsidR="0092642E">
        <w:rPr>
          <w:rFonts w:ascii="Traditional Arabic" w:hAnsi="Traditional Arabic" w:cs="Traditional Arabic"/>
          <w:sz w:val="34"/>
          <w:szCs w:val="34"/>
          <w:rtl/>
        </w:rPr>
        <w:t xml:space="preserve"> و</w:t>
      </w:r>
      <w:r w:rsidRPr="001B6EB9">
        <w:rPr>
          <w:rFonts w:ascii="Traditional Arabic" w:hAnsi="Traditional Arabic" w:cs="Traditional Arabic"/>
          <w:sz w:val="34"/>
          <w:szCs w:val="34"/>
          <w:rtl/>
        </w:rPr>
        <w:t xml:space="preserve">التسعون بعد </w:t>
      </w:r>
      <w:proofErr w:type="gramStart"/>
      <w:r w:rsidRPr="001B6EB9">
        <w:rPr>
          <w:rFonts w:ascii="Traditional Arabic" w:hAnsi="Traditional Arabic" w:cs="Traditional Arabic"/>
          <w:sz w:val="34"/>
          <w:szCs w:val="34"/>
          <w:rtl/>
        </w:rPr>
        <w:t>المائة</w:t>
      </w:r>
      <w:r w:rsidR="0092642E">
        <w:rPr>
          <w:rFonts w:ascii="Traditional Arabic" w:hAnsi="Traditional Arabic" w:cs="Traditional Arabic"/>
          <w:sz w:val="34"/>
          <w:szCs w:val="34"/>
          <w:rtl/>
        </w:rPr>
        <w:t>:</w:t>
      </w:r>
      <w:r w:rsidRPr="001B6EB9">
        <w:rPr>
          <w:rFonts w:ascii="Traditional Arabic" w:hAnsi="Traditional Arabic" w:cs="Traditional Arabic"/>
          <w:sz w:val="34"/>
          <w:szCs w:val="34"/>
          <w:rtl/>
        </w:rPr>
        <w:t>-</w:t>
      </w:r>
      <w:proofErr w:type="gramEnd"/>
    </w:p>
    <w:p w:rsidR="004446F4" w:rsidRPr="001B6EB9" w:rsidRDefault="004446F4" w:rsidP="00777002">
      <w:pPr>
        <w:spacing w:after="0" w:line="500" w:lineRule="atLeast"/>
        <w:rPr>
          <w:rFonts w:ascii="Traditional Arabic" w:hAnsi="Traditional Arabic" w:cs="Traditional Arabic"/>
          <w:sz w:val="34"/>
          <w:szCs w:val="34"/>
        </w:rPr>
      </w:pPr>
      <w:r w:rsidRPr="001B6EB9">
        <w:rPr>
          <w:rFonts w:ascii="Traditional Arabic" w:hAnsi="Traditional Arabic" w:cs="Traditional Arabic"/>
          <w:sz w:val="34"/>
          <w:szCs w:val="34"/>
          <w:rtl/>
        </w:rPr>
        <w:t>استخرج من الحديث الشريف السابق خمس مسائل عقدية</w:t>
      </w:r>
      <w:r w:rsidR="0092642E">
        <w:rPr>
          <w:rFonts w:ascii="Traditional Arabic" w:hAnsi="Traditional Arabic" w:cs="Traditional Arabic"/>
          <w:sz w:val="34"/>
          <w:szCs w:val="34"/>
          <w:rtl/>
        </w:rPr>
        <w:t>.</w:t>
      </w:r>
    </w:p>
    <w:p w:rsidR="004446F4" w:rsidRPr="001B6EB9" w:rsidRDefault="004446F4" w:rsidP="00777002">
      <w:pPr>
        <w:spacing w:after="0" w:line="500" w:lineRule="atLeast"/>
        <w:rPr>
          <w:rFonts w:ascii="Traditional Arabic" w:hAnsi="Traditional Arabic" w:cs="Traditional Arabic"/>
          <w:sz w:val="34"/>
          <w:szCs w:val="34"/>
          <w:rtl/>
        </w:rPr>
      </w:pPr>
      <w:r w:rsidRPr="001B6EB9">
        <w:rPr>
          <w:rFonts w:ascii="Traditional Arabic" w:hAnsi="Traditional Arabic" w:cs="Traditional Arabic"/>
          <w:sz w:val="34"/>
          <w:szCs w:val="34"/>
          <w:rtl/>
        </w:rPr>
        <w:t>السؤال السابع</w:t>
      </w:r>
      <w:r w:rsidR="0092642E">
        <w:rPr>
          <w:rFonts w:ascii="Traditional Arabic" w:hAnsi="Traditional Arabic" w:cs="Traditional Arabic"/>
          <w:sz w:val="34"/>
          <w:szCs w:val="34"/>
          <w:rtl/>
        </w:rPr>
        <w:t xml:space="preserve"> و</w:t>
      </w:r>
      <w:r w:rsidRPr="001B6EB9">
        <w:rPr>
          <w:rFonts w:ascii="Traditional Arabic" w:hAnsi="Traditional Arabic" w:cs="Traditional Arabic"/>
          <w:sz w:val="34"/>
          <w:szCs w:val="34"/>
          <w:rtl/>
        </w:rPr>
        <w:t xml:space="preserve">التسعون بعد </w:t>
      </w:r>
      <w:proofErr w:type="gramStart"/>
      <w:r w:rsidRPr="001B6EB9">
        <w:rPr>
          <w:rFonts w:ascii="Traditional Arabic" w:hAnsi="Traditional Arabic" w:cs="Traditional Arabic"/>
          <w:sz w:val="34"/>
          <w:szCs w:val="34"/>
          <w:rtl/>
        </w:rPr>
        <w:t>المائة</w:t>
      </w:r>
      <w:r w:rsidR="0092642E">
        <w:rPr>
          <w:rFonts w:ascii="Traditional Arabic" w:hAnsi="Traditional Arabic" w:cs="Traditional Arabic"/>
          <w:sz w:val="34"/>
          <w:szCs w:val="34"/>
          <w:rtl/>
        </w:rPr>
        <w:t>:</w:t>
      </w:r>
      <w:r w:rsidRPr="001B6EB9">
        <w:rPr>
          <w:rFonts w:ascii="Traditional Arabic" w:hAnsi="Traditional Arabic" w:cs="Traditional Arabic"/>
          <w:sz w:val="34"/>
          <w:szCs w:val="34"/>
          <w:rtl/>
        </w:rPr>
        <w:t>-</w:t>
      </w:r>
      <w:proofErr w:type="gramEnd"/>
    </w:p>
    <w:p w:rsidR="004446F4" w:rsidRPr="001B6EB9" w:rsidRDefault="004446F4" w:rsidP="00777002">
      <w:pPr>
        <w:spacing w:after="0" w:line="500" w:lineRule="atLeast"/>
        <w:rPr>
          <w:rFonts w:ascii="Traditional Arabic" w:hAnsi="Traditional Arabic" w:cs="Traditional Arabic"/>
          <w:sz w:val="34"/>
          <w:szCs w:val="34"/>
        </w:rPr>
      </w:pPr>
      <w:r w:rsidRPr="001B6EB9">
        <w:rPr>
          <w:rFonts w:ascii="Traditional Arabic" w:hAnsi="Traditional Arabic" w:cs="Traditional Arabic"/>
          <w:sz w:val="34"/>
          <w:szCs w:val="34"/>
          <w:rtl/>
        </w:rPr>
        <w:t>الكفار ما قدروا الله تعالى حق قدره</w:t>
      </w:r>
      <w:r w:rsidR="0092642E">
        <w:rPr>
          <w:rFonts w:ascii="Traditional Arabic" w:hAnsi="Traditional Arabic" w:cs="Traditional Arabic"/>
          <w:sz w:val="34"/>
          <w:szCs w:val="34"/>
          <w:rtl/>
        </w:rPr>
        <w:t>.</w:t>
      </w:r>
      <w:r w:rsidRPr="001B6EB9">
        <w:rPr>
          <w:rFonts w:ascii="Traditional Arabic" w:hAnsi="Traditional Arabic" w:cs="Traditional Arabic"/>
          <w:sz w:val="34"/>
          <w:szCs w:val="34"/>
          <w:rtl/>
        </w:rPr>
        <w:t xml:space="preserve"> اذكر دليلاً على ذلك من</w:t>
      </w:r>
      <w:r w:rsidR="0092642E">
        <w:rPr>
          <w:rFonts w:ascii="Traditional Arabic" w:hAnsi="Traditional Arabic" w:cs="Traditional Arabic"/>
          <w:sz w:val="34"/>
          <w:szCs w:val="34"/>
          <w:rtl/>
        </w:rPr>
        <w:t xml:space="preserve"> </w:t>
      </w:r>
      <w:r w:rsidRPr="001B6EB9">
        <w:rPr>
          <w:rFonts w:ascii="Traditional Arabic" w:hAnsi="Traditional Arabic" w:cs="Traditional Arabic"/>
          <w:sz w:val="34"/>
          <w:szCs w:val="34"/>
          <w:rtl/>
        </w:rPr>
        <w:t>القرآن الكريم وآخر من السنة النبوية المطهرة</w:t>
      </w:r>
      <w:r w:rsidR="0092642E">
        <w:rPr>
          <w:rFonts w:ascii="Traditional Arabic" w:hAnsi="Traditional Arabic" w:cs="Traditional Arabic"/>
          <w:sz w:val="34"/>
          <w:szCs w:val="34"/>
          <w:rtl/>
        </w:rPr>
        <w:t>.</w:t>
      </w:r>
    </w:p>
    <w:p w:rsidR="004446F4" w:rsidRPr="001B6EB9" w:rsidRDefault="004446F4" w:rsidP="00777002">
      <w:pPr>
        <w:spacing w:after="0" w:line="500" w:lineRule="atLeast"/>
        <w:rPr>
          <w:rFonts w:ascii="Traditional Arabic" w:hAnsi="Traditional Arabic" w:cs="Traditional Arabic"/>
          <w:sz w:val="34"/>
          <w:szCs w:val="34"/>
          <w:rtl/>
        </w:rPr>
      </w:pPr>
      <w:r w:rsidRPr="001B6EB9">
        <w:rPr>
          <w:rFonts w:ascii="Traditional Arabic" w:hAnsi="Traditional Arabic" w:cs="Traditional Arabic"/>
          <w:sz w:val="34"/>
          <w:szCs w:val="34"/>
          <w:rtl/>
        </w:rPr>
        <w:t>السؤال الثامن</w:t>
      </w:r>
      <w:r w:rsidR="0092642E">
        <w:rPr>
          <w:rFonts w:ascii="Traditional Arabic" w:hAnsi="Traditional Arabic" w:cs="Traditional Arabic"/>
          <w:sz w:val="34"/>
          <w:szCs w:val="34"/>
          <w:rtl/>
        </w:rPr>
        <w:t xml:space="preserve"> و</w:t>
      </w:r>
      <w:r w:rsidRPr="001B6EB9">
        <w:rPr>
          <w:rFonts w:ascii="Traditional Arabic" w:hAnsi="Traditional Arabic" w:cs="Traditional Arabic"/>
          <w:sz w:val="34"/>
          <w:szCs w:val="34"/>
          <w:rtl/>
        </w:rPr>
        <w:t>التسعون</w:t>
      </w:r>
      <w:r w:rsidR="0092642E">
        <w:rPr>
          <w:rFonts w:ascii="Traditional Arabic" w:hAnsi="Traditional Arabic" w:cs="Traditional Arabic"/>
          <w:sz w:val="34"/>
          <w:szCs w:val="34"/>
          <w:rtl/>
        </w:rPr>
        <w:t xml:space="preserve"> </w:t>
      </w:r>
      <w:proofErr w:type="gramStart"/>
      <w:r w:rsidR="0092642E">
        <w:rPr>
          <w:rFonts w:ascii="Traditional Arabic" w:hAnsi="Traditional Arabic" w:cs="Traditional Arabic"/>
          <w:sz w:val="34"/>
          <w:szCs w:val="34"/>
          <w:rtl/>
        </w:rPr>
        <w:t>و</w:t>
      </w:r>
      <w:r w:rsidRPr="001B6EB9">
        <w:rPr>
          <w:rFonts w:ascii="Traditional Arabic" w:hAnsi="Traditional Arabic" w:cs="Traditional Arabic"/>
          <w:sz w:val="34"/>
          <w:szCs w:val="34"/>
          <w:rtl/>
        </w:rPr>
        <w:t>المائة</w:t>
      </w:r>
      <w:r w:rsidR="0092642E">
        <w:rPr>
          <w:rFonts w:ascii="Traditional Arabic" w:hAnsi="Traditional Arabic" w:cs="Traditional Arabic"/>
          <w:sz w:val="34"/>
          <w:szCs w:val="34"/>
          <w:rtl/>
        </w:rPr>
        <w:t>:</w:t>
      </w:r>
      <w:r w:rsidRPr="001B6EB9">
        <w:rPr>
          <w:rFonts w:ascii="Traditional Arabic" w:hAnsi="Traditional Arabic" w:cs="Traditional Arabic"/>
          <w:sz w:val="34"/>
          <w:szCs w:val="34"/>
          <w:rtl/>
        </w:rPr>
        <w:t>-</w:t>
      </w:r>
      <w:proofErr w:type="gramEnd"/>
    </w:p>
    <w:p w:rsidR="004446F4" w:rsidRPr="001B6EB9" w:rsidRDefault="004446F4" w:rsidP="00777002">
      <w:pPr>
        <w:spacing w:after="0" w:line="500" w:lineRule="atLeast"/>
        <w:rPr>
          <w:rFonts w:ascii="Traditional Arabic" w:hAnsi="Traditional Arabic" w:cs="Traditional Arabic"/>
          <w:sz w:val="34"/>
          <w:szCs w:val="34"/>
        </w:rPr>
      </w:pPr>
      <w:r w:rsidRPr="001B6EB9">
        <w:rPr>
          <w:rFonts w:ascii="Traditional Arabic" w:hAnsi="Traditional Arabic" w:cs="Traditional Arabic"/>
          <w:sz w:val="34"/>
          <w:szCs w:val="34"/>
          <w:rtl/>
        </w:rPr>
        <w:t xml:space="preserve">ما تفسير قوله </w:t>
      </w:r>
      <w:proofErr w:type="gramStart"/>
      <w:r w:rsidRPr="001B6EB9">
        <w:rPr>
          <w:rFonts w:ascii="Traditional Arabic" w:hAnsi="Traditional Arabic" w:cs="Traditional Arabic"/>
          <w:sz w:val="34"/>
          <w:szCs w:val="34"/>
          <w:rtl/>
        </w:rPr>
        <w:t>تعالى:</w:t>
      </w:r>
      <w:r w:rsidR="0092642E">
        <w:rPr>
          <w:rFonts w:ascii="Traditional Arabic" w:hAnsi="Traditional Arabic" w:cs="Traditional Arabic"/>
          <w:sz w:val="34"/>
          <w:szCs w:val="34"/>
          <w:rtl/>
        </w:rPr>
        <w:t xml:space="preserve"> </w:t>
      </w:r>
      <w:r w:rsidRPr="001B6EB9">
        <w:rPr>
          <w:rFonts w:ascii="Traditional Arabic" w:hAnsi="Traditional Arabic" w:cs="Traditional Arabic"/>
          <w:sz w:val="34"/>
          <w:szCs w:val="34"/>
        </w:rPr>
        <w:sym w:font="AGA Arabesque" w:char="F07D"/>
      </w:r>
      <w:r w:rsidR="0092642E">
        <w:rPr>
          <w:rFonts w:ascii="Traditional Arabic" w:hAnsi="Traditional Arabic" w:cs="Traditional Arabic"/>
          <w:sz w:val="34"/>
          <w:szCs w:val="34"/>
        </w:rPr>
        <w:t xml:space="preserve"> </w:t>
      </w:r>
      <w:r w:rsidRPr="001B6EB9">
        <w:rPr>
          <w:rFonts w:ascii="Traditional Arabic" w:hAnsi="Traditional Arabic" w:cs="Traditional Arabic"/>
          <w:sz w:val="34"/>
          <w:szCs w:val="34"/>
        </w:rPr>
        <w:sym w:font="HQPB1" w:char="F024"/>
      </w:r>
      <w:r w:rsidRPr="001B6EB9">
        <w:rPr>
          <w:rFonts w:ascii="Traditional Arabic" w:hAnsi="Traditional Arabic" w:cs="Traditional Arabic"/>
          <w:sz w:val="34"/>
          <w:szCs w:val="34"/>
        </w:rPr>
        <w:sym w:font="HQPB5" w:char="F074"/>
      </w:r>
      <w:r w:rsidRPr="001B6EB9">
        <w:rPr>
          <w:rFonts w:ascii="Traditional Arabic" w:hAnsi="Traditional Arabic" w:cs="Traditional Arabic"/>
          <w:sz w:val="34"/>
          <w:szCs w:val="34"/>
        </w:rPr>
        <w:sym w:font="HQPB2" w:char="F042"/>
      </w:r>
      <w:r w:rsidRPr="001B6EB9">
        <w:rPr>
          <w:rFonts w:ascii="Traditional Arabic" w:hAnsi="Traditional Arabic" w:cs="Traditional Arabic"/>
          <w:sz w:val="34"/>
          <w:szCs w:val="34"/>
        </w:rPr>
        <w:sym w:font="HQPB5" w:char="F075"/>
      </w:r>
      <w:r w:rsidRPr="001B6EB9">
        <w:rPr>
          <w:rFonts w:ascii="Traditional Arabic" w:hAnsi="Traditional Arabic" w:cs="Traditional Arabic"/>
          <w:sz w:val="34"/>
          <w:szCs w:val="34"/>
        </w:rPr>
        <w:sym w:font="HQPB2" w:char="F072"/>
      </w:r>
      <w:r w:rsidRPr="001B6EB9">
        <w:rPr>
          <w:rFonts w:ascii="Traditional Arabic" w:hAnsi="Traditional Arabic" w:cs="Traditional Arabic"/>
          <w:sz w:val="34"/>
          <w:szCs w:val="34"/>
          <w:rtl/>
        </w:rPr>
        <w:t xml:space="preserve"> </w:t>
      </w:r>
      <w:proofErr w:type="gramEnd"/>
      <w:r w:rsidRPr="001B6EB9">
        <w:rPr>
          <w:rFonts w:ascii="Traditional Arabic" w:hAnsi="Traditional Arabic" w:cs="Traditional Arabic"/>
          <w:sz w:val="34"/>
          <w:szCs w:val="34"/>
        </w:rPr>
        <w:sym w:font="HQPB5" w:char="F028"/>
      </w:r>
      <w:r w:rsidRPr="001B6EB9">
        <w:rPr>
          <w:rFonts w:ascii="Traditional Arabic" w:hAnsi="Traditional Arabic" w:cs="Traditional Arabic"/>
          <w:sz w:val="34"/>
          <w:szCs w:val="34"/>
        </w:rPr>
        <w:sym w:font="HQPB1" w:char="F023"/>
      </w:r>
      <w:r w:rsidRPr="001B6EB9">
        <w:rPr>
          <w:rFonts w:ascii="Traditional Arabic" w:hAnsi="Traditional Arabic" w:cs="Traditional Arabic"/>
          <w:sz w:val="34"/>
          <w:szCs w:val="34"/>
        </w:rPr>
        <w:sym w:font="HQPB2" w:char="F072"/>
      </w:r>
      <w:r w:rsidRPr="001B6EB9">
        <w:rPr>
          <w:rFonts w:ascii="Traditional Arabic" w:hAnsi="Traditional Arabic" w:cs="Traditional Arabic"/>
          <w:sz w:val="34"/>
          <w:szCs w:val="34"/>
        </w:rPr>
        <w:sym w:font="HQPB4" w:char="F0E2"/>
      </w:r>
      <w:r w:rsidRPr="001B6EB9">
        <w:rPr>
          <w:rFonts w:ascii="Traditional Arabic" w:hAnsi="Traditional Arabic" w:cs="Traditional Arabic"/>
          <w:sz w:val="34"/>
          <w:szCs w:val="34"/>
        </w:rPr>
        <w:sym w:font="HQPB1" w:char="F091"/>
      </w:r>
      <w:r w:rsidRPr="001B6EB9">
        <w:rPr>
          <w:rFonts w:ascii="Traditional Arabic" w:hAnsi="Traditional Arabic" w:cs="Traditional Arabic"/>
          <w:sz w:val="34"/>
          <w:szCs w:val="34"/>
        </w:rPr>
        <w:sym w:font="HQPB5" w:char="F079"/>
      </w:r>
      <w:r w:rsidRPr="001B6EB9">
        <w:rPr>
          <w:rFonts w:ascii="Traditional Arabic" w:hAnsi="Traditional Arabic" w:cs="Traditional Arabic"/>
          <w:sz w:val="34"/>
          <w:szCs w:val="34"/>
        </w:rPr>
        <w:sym w:font="HQPB1" w:char="F089"/>
      </w:r>
      <w:r w:rsidRPr="001B6EB9">
        <w:rPr>
          <w:rFonts w:ascii="Traditional Arabic" w:hAnsi="Traditional Arabic" w:cs="Traditional Arabic"/>
          <w:sz w:val="34"/>
          <w:szCs w:val="34"/>
        </w:rPr>
        <w:sym w:font="HQPB5" w:char="F073"/>
      </w:r>
      <w:r w:rsidRPr="001B6EB9">
        <w:rPr>
          <w:rFonts w:ascii="Traditional Arabic" w:hAnsi="Traditional Arabic" w:cs="Traditional Arabic"/>
          <w:sz w:val="34"/>
          <w:szCs w:val="34"/>
        </w:rPr>
        <w:sym w:font="HQPB2" w:char="F025"/>
      </w:r>
      <w:r w:rsidRPr="001B6EB9">
        <w:rPr>
          <w:rFonts w:ascii="Traditional Arabic" w:hAnsi="Traditional Arabic" w:cs="Traditional Arabic"/>
          <w:sz w:val="34"/>
          <w:szCs w:val="34"/>
          <w:rtl/>
        </w:rPr>
        <w:t xml:space="preserve"> </w:t>
      </w:r>
      <w:r w:rsidRPr="001B6EB9">
        <w:rPr>
          <w:rFonts w:ascii="Traditional Arabic" w:hAnsi="Traditional Arabic" w:cs="Traditional Arabic"/>
          <w:sz w:val="34"/>
          <w:szCs w:val="34"/>
        </w:rPr>
        <w:sym w:font="HQPB5" w:char="F0A9"/>
      </w:r>
      <w:r w:rsidRPr="001B6EB9">
        <w:rPr>
          <w:rFonts w:ascii="Traditional Arabic" w:hAnsi="Traditional Arabic" w:cs="Traditional Arabic"/>
          <w:sz w:val="34"/>
          <w:szCs w:val="34"/>
        </w:rPr>
        <w:sym w:font="HQPB1" w:char="F021"/>
      </w:r>
      <w:r w:rsidRPr="001B6EB9">
        <w:rPr>
          <w:rFonts w:ascii="Traditional Arabic" w:hAnsi="Traditional Arabic" w:cs="Traditional Arabic"/>
          <w:sz w:val="34"/>
          <w:szCs w:val="34"/>
        </w:rPr>
        <w:sym w:font="HQPB5" w:char="F024"/>
      </w:r>
      <w:r w:rsidRPr="001B6EB9">
        <w:rPr>
          <w:rFonts w:ascii="Traditional Arabic" w:hAnsi="Traditional Arabic" w:cs="Traditional Arabic"/>
          <w:sz w:val="34"/>
          <w:szCs w:val="34"/>
        </w:rPr>
        <w:sym w:font="HQPB1" w:char="F023"/>
      </w:r>
      <w:r w:rsidRPr="001B6EB9">
        <w:rPr>
          <w:rFonts w:ascii="Traditional Arabic" w:hAnsi="Traditional Arabic" w:cs="Traditional Arabic"/>
          <w:sz w:val="34"/>
          <w:szCs w:val="34"/>
          <w:rtl/>
        </w:rPr>
        <w:t xml:space="preserve"> </w:t>
      </w:r>
      <w:r w:rsidRPr="001B6EB9">
        <w:rPr>
          <w:rFonts w:ascii="Traditional Arabic" w:hAnsi="Traditional Arabic" w:cs="Traditional Arabic"/>
          <w:sz w:val="34"/>
          <w:szCs w:val="34"/>
        </w:rPr>
        <w:sym w:font="HQPB4" w:char="F0A8"/>
      </w:r>
      <w:r w:rsidRPr="001B6EB9">
        <w:rPr>
          <w:rFonts w:ascii="Traditional Arabic" w:hAnsi="Traditional Arabic" w:cs="Traditional Arabic"/>
          <w:sz w:val="34"/>
          <w:szCs w:val="34"/>
        </w:rPr>
        <w:sym w:font="HQPB2" w:char="F02C"/>
      </w:r>
      <w:r w:rsidRPr="001B6EB9">
        <w:rPr>
          <w:rFonts w:ascii="Traditional Arabic" w:hAnsi="Traditional Arabic" w:cs="Traditional Arabic"/>
          <w:sz w:val="34"/>
          <w:szCs w:val="34"/>
        </w:rPr>
        <w:sym w:font="HQPB5" w:char="F079"/>
      </w:r>
      <w:r w:rsidRPr="001B6EB9">
        <w:rPr>
          <w:rFonts w:ascii="Traditional Arabic" w:hAnsi="Traditional Arabic" w:cs="Traditional Arabic"/>
          <w:sz w:val="34"/>
          <w:szCs w:val="34"/>
        </w:rPr>
        <w:sym w:font="HQPB1" w:char="F06D"/>
      </w:r>
      <w:r w:rsidRPr="001B6EB9">
        <w:rPr>
          <w:rFonts w:ascii="Traditional Arabic" w:hAnsi="Traditional Arabic" w:cs="Traditional Arabic"/>
          <w:sz w:val="34"/>
          <w:szCs w:val="34"/>
          <w:rtl/>
        </w:rPr>
        <w:t xml:space="preserve"> </w:t>
      </w:r>
      <w:r w:rsidRPr="001B6EB9">
        <w:rPr>
          <w:rFonts w:ascii="Traditional Arabic" w:hAnsi="Traditional Arabic" w:cs="Traditional Arabic"/>
          <w:sz w:val="34"/>
          <w:szCs w:val="34"/>
        </w:rPr>
        <w:sym w:font="HQPB4" w:char="F0FF"/>
      </w:r>
      <w:r w:rsidRPr="001B6EB9">
        <w:rPr>
          <w:rFonts w:ascii="Traditional Arabic" w:hAnsi="Traditional Arabic" w:cs="Traditional Arabic"/>
          <w:sz w:val="34"/>
          <w:szCs w:val="34"/>
        </w:rPr>
        <w:sym w:font="HQPB2" w:char="F0BE"/>
      </w:r>
      <w:r w:rsidRPr="001B6EB9">
        <w:rPr>
          <w:rFonts w:ascii="Traditional Arabic" w:hAnsi="Traditional Arabic" w:cs="Traditional Arabic"/>
          <w:sz w:val="34"/>
          <w:szCs w:val="34"/>
        </w:rPr>
        <w:sym w:font="HQPB4" w:char="F0CD"/>
      </w:r>
      <w:r w:rsidRPr="001B6EB9">
        <w:rPr>
          <w:rFonts w:ascii="Traditional Arabic" w:hAnsi="Traditional Arabic" w:cs="Traditional Arabic"/>
          <w:sz w:val="34"/>
          <w:szCs w:val="34"/>
        </w:rPr>
        <w:sym w:font="HQPB2" w:char="F06E"/>
      </w:r>
      <w:r w:rsidRPr="001B6EB9">
        <w:rPr>
          <w:rFonts w:ascii="Traditional Arabic" w:hAnsi="Traditional Arabic" w:cs="Traditional Arabic"/>
          <w:sz w:val="34"/>
          <w:szCs w:val="34"/>
        </w:rPr>
        <w:sym w:font="HQPB4" w:char="F0CD"/>
      </w:r>
      <w:r w:rsidRPr="001B6EB9">
        <w:rPr>
          <w:rFonts w:ascii="Traditional Arabic" w:hAnsi="Traditional Arabic" w:cs="Traditional Arabic"/>
          <w:sz w:val="34"/>
          <w:szCs w:val="34"/>
        </w:rPr>
        <w:sym w:font="HQPB1" w:char="F091"/>
      </w:r>
      <w:r w:rsidRPr="001B6EB9">
        <w:rPr>
          <w:rFonts w:ascii="Traditional Arabic" w:hAnsi="Traditional Arabic" w:cs="Traditional Arabic"/>
          <w:sz w:val="34"/>
          <w:szCs w:val="34"/>
        </w:rPr>
        <w:sym w:font="HQPB4" w:char="F0F4"/>
      </w:r>
      <w:r w:rsidRPr="001B6EB9">
        <w:rPr>
          <w:rFonts w:ascii="Traditional Arabic" w:hAnsi="Traditional Arabic" w:cs="Traditional Arabic"/>
          <w:sz w:val="34"/>
          <w:szCs w:val="34"/>
        </w:rPr>
        <w:sym w:font="HQPB1" w:char="F089"/>
      </w:r>
      <w:r w:rsidRPr="001B6EB9">
        <w:rPr>
          <w:rFonts w:ascii="Traditional Arabic" w:hAnsi="Traditional Arabic" w:cs="Traditional Arabic"/>
          <w:sz w:val="34"/>
          <w:szCs w:val="34"/>
        </w:rPr>
        <w:sym w:font="HQPB5" w:char="F073"/>
      </w:r>
      <w:r w:rsidRPr="001B6EB9">
        <w:rPr>
          <w:rFonts w:ascii="Traditional Arabic" w:hAnsi="Traditional Arabic" w:cs="Traditional Arabic"/>
          <w:sz w:val="34"/>
          <w:szCs w:val="34"/>
        </w:rPr>
        <w:sym w:font="HQPB2" w:char="F025"/>
      </w:r>
      <w:r w:rsidRPr="001B6EB9">
        <w:rPr>
          <w:rFonts w:ascii="Traditional Arabic" w:hAnsi="Traditional Arabic" w:cs="Traditional Arabic"/>
          <w:sz w:val="34"/>
          <w:szCs w:val="34"/>
          <w:rtl/>
        </w:rPr>
        <w:t xml:space="preserve"> </w:t>
      </w:r>
      <w:r w:rsidRPr="001B6EB9">
        <w:rPr>
          <w:rFonts w:ascii="Traditional Arabic" w:hAnsi="Traditional Arabic" w:cs="Traditional Arabic"/>
          <w:sz w:val="34"/>
          <w:szCs w:val="34"/>
        </w:rPr>
        <w:sym w:font="AGA Arabesque" w:char="F07B"/>
      </w:r>
      <w:r w:rsidR="0092642E">
        <w:rPr>
          <w:rFonts w:ascii="Traditional Arabic" w:hAnsi="Traditional Arabic" w:cs="Traditional Arabic"/>
          <w:sz w:val="34"/>
          <w:szCs w:val="34"/>
          <w:rtl/>
        </w:rPr>
        <w:t xml:space="preserve"> </w:t>
      </w:r>
      <w:r w:rsidRPr="001B6EB9">
        <w:rPr>
          <w:rFonts w:ascii="Traditional Arabic" w:hAnsi="Traditional Arabic" w:cs="Traditional Arabic"/>
          <w:sz w:val="34"/>
          <w:szCs w:val="34"/>
          <w:rtl/>
        </w:rPr>
        <w:t>الأنعام / 91</w:t>
      </w:r>
      <w:r w:rsidR="0092642E">
        <w:rPr>
          <w:rFonts w:ascii="Traditional Arabic" w:hAnsi="Traditional Arabic" w:cs="Traditional Arabic"/>
          <w:sz w:val="34"/>
          <w:szCs w:val="34"/>
          <w:rtl/>
        </w:rPr>
        <w:t xml:space="preserve"> و</w:t>
      </w:r>
      <w:r w:rsidRPr="001B6EB9">
        <w:rPr>
          <w:rFonts w:ascii="Traditional Arabic" w:hAnsi="Traditional Arabic" w:cs="Traditional Arabic"/>
          <w:sz w:val="34"/>
          <w:szCs w:val="34"/>
          <w:rtl/>
        </w:rPr>
        <w:t>الزمر / 67</w:t>
      </w:r>
      <w:r w:rsidR="0092642E">
        <w:rPr>
          <w:rFonts w:ascii="Traditional Arabic" w:hAnsi="Traditional Arabic" w:cs="Traditional Arabic"/>
          <w:sz w:val="34"/>
          <w:szCs w:val="34"/>
          <w:rtl/>
        </w:rPr>
        <w:t xml:space="preserve"> و</w:t>
      </w:r>
      <w:r w:rsidRPr="001B6EB9">
        <w:rPr>
          <w:rFonts w:ascii="Traditional Arabic" w:hAnsi="Traditional Arabic" w:cs="Traditional Arabic"/>
          <w:sz w:val="34"/>
          <w:szCs w:val="34"/>
          <w:rtl/>
        </w:rPr>
        <w:t>مثلهما الحج /74</w:t>
      </w:r>
      <w:r w:rsidR="00D00384">
        <w:rPr>
          <w:rFonts w:ascii="Traditional Arabic" w:hAnsi="Traditional Arabic" w:cs="Traditional Arabic"/>
          <w:sz w:val="34"/>
          <w:szCs w:val="34"/>
          <w:rtl/>
        </w:rPr>
        <w:t>؟</w:t>
      </w:r>
    </w:p>
    <w:p w:rsidR="004446F4" w:rsidRPr="001B6EB9" w:rsidRDefault="004446F4" w:rsidP="00777002">
      <w:pPr>
        <w:spacing w:after="0" w:line="500" w:lineRule="atLeast"/>
        <w:rPr>
          <w:rFonts w:ascii="Traditional Arabic" w:hAnsi="Traditional Arabic" w:cs="Traditional Arabic"/>
          <w:sz w:val="34"/>
          <w:szCs w:val="34"/>
          <w:rtl/>
        </w:rPr>
      </w:pPr>
      <w:r w:rsidRPr="001B6EB9">
        <w:rPr>
          <w:rFonts w:ascii="Traditional Arabic" w:hAnsi="Traditional Arabic" w:cs="Traditional Arabic"/>
          <w:sz w:val="34"/>
          <w:szCs w:val="34"/>
          <w:rtl/>
        </w:rPr>
        <w:t>السؤال التاسع والتسعون بعد المائة: –</w:t>
      </w:r>
    </w:p>
    <w:p w:rsidR="004446F4" w:rsidRPr="001B6EB9" w:rsidRDefault="004446F4" w:rsidP="00777002">
      <w:pPr>
        <w:spacing w:after="0" w:line="500" w:lineRule="atLeast"/>
        <w:rPr>
          <w:rFonts w:ascii="Traditional Arabic" w:hAnsi="Traditional Arabic" w:cs="Traditional Arabic"/>
          <w:sz w:val="34"/>
          <w:szCs w:val="34"/>
        </w:rPr>
      </w:pPr>
      <w:r w:rsidRPr="001B6EB9">
        <w:rPr>
          <w:rFonts w:ascii="Traditional Arabic" w:hAnsi="Traditional Arabic" w:cs="Traditional Arabic"/>
          <w:sz w:val="34"/>
          <w:szCs w:val="34"/>
          <w:rtl/>
        </w:rPr>
        <w:t xml:space="preserve">استخرج الدليل على ما يلي من أدلة الباب </w:t>
      </w:r>
      <w:proofErr w:type="gramStart"/>
      <w:r w:rsidRPr="001B6EB9">
        <w:rPr>
          <w:rFonts w:ascii="Traditional Arabic" w:hAnsi="Traditional Arabic" w:cs="Traditional Arabic"/>
          <w:sz w:val="34"/>
          <w:szCs w:val="34"/>
          <w:rtl/>
        </w:rPr>
        <w:t>( 67</w:t>
      </w:r>
      <w:proofErr w:type="gramEnd"/>
      <w:r w:rsidRPr="001B6EB9">
        <w:rPr>
          <w:rFonts w:ascii="Traditional Arabic" w:hAnsi="Traditional Arabic" w:cs="Traditional Arabic"/>
          <w:sz w:val="34"/>
          <w:szCs w:val="34"/>
          <w:rtl/>
        </w:rPr>
        <w:t xml:space="preserve"> )</w:t>
      </w:r>
      <w:r w:rsidR="0092642E">
        <w:rPr>
          <w:rFonts w:ascii="Traditional Arabic" w:hAnsi="Traditional Arabic" w:cs="Traditional Arabic"/>
          <w:sz w:val="34"/>
          <w:szCs w:val="34"/>
          <w:rtl/>
        </w:rPr>
        <w:t>:</w:t>
      </w:r>
    </w:p>
    <w:p w:rsidR="004446F4" w:rsidRPr="001B6EB9" w:rsidRDefault="004446F4" w:rsidP="00777002">
      <w:pPr>
        <w:spacing w:after="0" w:line="500" w:lineRule="atLeast"/>
        <w:rPr>
          <w:rFonts w:ascii="Traditional Arabic" w:hAnsi="Traditional Arabic" w:cs="Traditional Arabic"/>
          <w:sz w:val="34"/>
          <w:szCs w:val="34"/>
        </w:rPr>
      </w:pPr>
      <w:r w:rsidRPr="001B6EB9">
        <w:rPr>
          <w:rFonts w:ascii="Traditional Arabic" w:hAnsi="Traditional Arabic" w:cs="Traditional Arabic"/>
          <w:sz w:val="34"/>
          <w:szCs w:val="34"/>
          <w:rtl/>
        </w:rPr>
        <w:t xml:space="preserve"> وجوب توقير الله تعالى</w:t>
      </w:r>
      <w:r w:rsidR="0092642E">
        <w:rPr>
          <w:rFonts w:ascii="Traditional Arabic" w:hAnsi="Traditional Arabic" w:cs="Traditional Arabic"/>
          <w:sz w:val="34"/>
          <w:szCs w:val="34"/>
          <w:rtl/>
        </w:rPr>
        <w:t xml:space="preserve"> و</w:t>
      </w:r>
      <w:r w:rsidRPr="001B6EB9">
        <w:rPr>
          <w:rFonts w:ascii="Traditional Arabic" w:hAnsi="Traditional Arabic" w:cs="Traditional Arabic"/>
          <w:sz w:val="34"/>
          <w:szCs w:val="34"/>
          <w:rtl/>
        </w:rPr>
        <w:t xml:space="preserve">ذم من لم يوقره سبحانه </w:t>
      </w:r>
      <w:proofErr w:type="gramStart"/>
      <w:r w:rsidRPr="001B6EB9">
        <w:rPr>
          <w:rFonts w:ascii="Traditional Arabic" w:hAnsi="Traditional Arabic" w:cs="Traditional Arabic"/>
          <w:sz w:val="34"/>
          <w:szCs w:val="34"/>
          <w:rtl/>
        </w:rPr>
        <w:t>وتعالى</w:t>
      </w:r>
      <w:r w:rsidR="0092642E">
        <w:rPr>
          <w:rFonts w:ascii="Traditional Arabic" w:hAnsi="Traditional Arabic" w:cs="Traditional Arabic"/>
          <w:sz w:val="34"/>
          <w:szCs w:val="34"/>
          <w:rtl/>
        </w:rPr>
        <w:t xml:space="preserve"> .</w:t>
      </w:r>
      <w:proofErr w:type="gramEnd"/>
    </w:p>
    <w:p w:rsidR="004446F4" w:rsidRPr="001B6EB9" w:rsidRDefault="004446F4" w:rsidP="00777002">
      <w:pPr>
        <w:spacing w:after="0" w:line="500" w:lineRule="atLeast"/>
        <w:rPr>
          <w:rFonts w:ascii="Traditional Arabic" w:hAnsi="Traditional Arabic" w:cs="Traditional Arabic"/>
          <w:sz w:val="34"/>
          <w:szCs w:val="34"/>
        </w:rPr>
      </w:pPr>
      <w:r w:rsidRPr="001B6EB9">
        <w:rPr>
          <w:rFonts w:ascii="Traditional Arabic" w:hAnsi="Traditional Arabic" w:cs="Traditional Arabic"/>
          <w:sz w:val="34"/>
          <w:szCs w:val="34"/>
          <w:rtl/>
        </w:rPr>
        <w:t xml:space="preserve"> إثبات اليوم الآخر</w:t>
      </w:r>
      <w:r w:rsidR="0092642E">
        <w:rPr>
          <w:rFonts w:ascii="Traditional Arabic" w:hAnsi="Traditional Arabic" w:cs="Traditional Arabic"/>
          <w:sz w:val="34"/>
          <w:szCs w:val="34"/>
          <w:rtl/>
        </w:rPr>
        <w:t xml:space="preserve"> و</w:t>
      </w:r>
      <w:r w:rsidRPr="001B6EB9">
        <w:rPr>
          <w:rFonts w:ascii="Traditional Arabic" w:hAnsi="Traditional Arabic" w:cs="Traditional Arabic"/>
          <w:sz w:val="34"/>
          <w:szCs w:val="34"/>
          <w:rtl/>
        </w:rPr>
        <w:t>ما سيكون فيه</w:t>
      </w:r>
      <w:r w:rsidR="0092642E">
        <w:rPr>
          <w:rFonts w:ascii="Traditional Arabic" w:hAnsi="Traditional Arabic" w:cs="Traditional Arabic"/>
          <w:sz w:val="34"/>
          <w:szCs w:val="34"/>
          <w:rtl/>
        </w:rPr>
        <w:t>.</w:t>
      </w:r>
    </w:p>
    <w:p w:rsidR="004446F4" w:rsidRPr="001B6EB9" w:rsidRDefault="004446F4" w:rsidP="00777002">
      <w:pPr>
        <w:spacing w:after="0" w:line="500" w:lineRule="atLeast"/>
        <w:rPr>
          <w:rFonts w:ascii="Traditional Arabic" w:hAnsi="Traditional Arabic" w:cs="Traditional Arabic"/>
          <w:sz w:val="34"/>
          <w:szCs w:val="34"/>
        </w:rPr>
      </w:pPr>
      <w:r w:rsidRPr="001B6EB9">
        <w:rPr>
          <w:rFonts w:ascii="Traditional Arabic" w:hAnsi="Traditional Arabic" w:cs="Traditional Arabic"/>
          <w:sz w:val="34"/>
          <w:szCs w:val="34"/>
          <w:rtl/>
        </w:rPr>
        <w:t xml:space="preserve"> كمال قدرة الله تعالى</w:t>
      </w:r>
      <w:r w:rsidR="0092642E">
        <w:rPr>
          <w:rFonts w:ascii="Traditional Arabic" w:hAnsi="Traditional Arabic" w:cs="Traditional Arabic"/>
          <w:sz w:val="34"/>
          <w:szCs w:val="34"/>
          <w:rtl/>
        </w:rPr>
        <w:t xml:space="preserve"> و</w:t>
      </w:r>
      <w:r w:rsidRPr="001B6EB9">
        <w:rPr>
          <w:rFonts w:ascii="Traditional Arabic" w:hAnsi="Traditional Arabic" w:cs="Traditional Arabic"/>
          <w:sz w:val="34"/>
          <w:szCs w:val="34"/>
          <w:rtl/>
        </w:rPr>
        <w:t>قهره لمخلوقاته جل وعلا</w:t>
      </w:r>
      <w:r w:rsidR="0092642E">
        <w:rPr>
          <w:rFonts w:ascii="Traditional Arabic" w:hAnsi="Traditional Arabic" w:cs="Traditional Arabic"/>
          <w:sz w:val="34"/>
          <w:szCs w:val="34"/>
          <w:rtl/>
        </w:rPr>
        <w:t>.</w:t>
      </w:r>
    </w:p>
    <w:p w:rsidR="004446F4" w:rsidRPr="001B6EB9" w:rsidRDefault="004446F4" w:rsidP="00777002">
      <w:pPr>
        <w:spacing w:after="0" w:line="500" w:lineRule="atLeast"/>
        <w:rPr>
          <w:rFonts w:ascii="Traditional Arabic" w:hAnsi="Traditional Arabic" w:cs="Traditional Arabic"/>
          <w:sz w:val="34"/>
          <w:szCs w:val="34"/>
        </w:rPr>
      </w:pPr>
      <w:r w:rsidRPr="001B6EB9">
        <w:rPr>
          <w:rFonts w:ascii="Traditional Arabic" w:hAnsi="Traditional Arabic" w:cs="Traditional Arabic"/>
          <w:sz w:val="34"/>
          <w:szCs w:val="34"/>
          <w:rtl/>
        </w:rPr>
        <w:t xml:space="preserve"> إثبات عظم خلق </w:t>
      </w:r>
      <w:proofErr w:type="gramStart"/>
      <w:r w:rsidRPr="001B6EB9">
        <w:rPr>
          <w:rFonts w:ascii="Traditional Arabic" w:hAnsi="Traditional Arabic" w:cs="Traditional Arabic"/>
          <w:sz w:val="34"/>
          <w:szCs w:val="34"/>
          <w:rtl/>
        </w:rPr>
        <w:t>السموات</w:t>
      </w:r>
      <w:proofErr w:type="gramEnd"/>
      <w:r w:rsidR="0092642E">
        <w:rPr>
          <w:rFonts w:ascii="Traditional Arabic" w:hAnsi="Traditional Arabic" w:cs="Traditional Arabic"/>
          <w:sz w:val="34"/>
          <w:szCs w:val="34"/>
          <w:rtl/>
        </w:rPr>
        <w:t>.</w:t>
      </w:r>
    </w:p>
    <w:p w:rsidR="004446F4" w:rsidRPr="001B6EB9" w:rsidRDefault="004446F4" w:rsidP="00777002">
      <w:pPr>
        <w:spacing w:after="0" w:line="500" w:lineRule="atLeast"/>
        <w:rPr>
          <w:rFonts w:ascii="Traditional Arabic" w:hAnsi="Traditional Arabic" w:cs="Traditional Arabic"/>
          <w:sz w:val="34"/>
          <w:szCs w:val="34"/>
          <w:rtl/>
        </w:rPr>
      </w:pPr>
      <w:r w:rsidRPr="001B6EB9">
        <w:rPr>
          <w:rFonts w:ascii="Traditional Arabic" w:hAnsi="Traditional Arabic" w:cs="Traditional Arabic"/>
          <w:sz w:val="34"/>
          <w:szCs w:val="34"/>
          <w:rtl/>
        </w:rPr>
        <w:t xml:space="preserve">السؤال </w:t>
      </w:r>
      <w:proofErr w:type="gramStart"/>
      <w:r w:rsidRPr="001B6EB9">
        <w:rPr>
          <w:rFonts w:ascii="Traditional Arabic" w:hAnsi="Traditional Arabic" w:cs="Traditional Arabic"/>
          <w:sz w:val="34"/>
          <w:szCs w:val="34"/>
          <w:rtl/>
        </w:rPr>
        <w:t>المائتان</w:t>
      </w:r>
      <w:r w:rsidR="0092642E">
        <w:rPr>
          <w:rFonts w:ascii="Traditional Arabic" w:hAnsi="Traditional Arabic" w:cs="Traditional Arabic"/>
          <w:sz w:val="34"/>
          <w:szCs w:val="34"/>
          <w:rtl/>
        </w:rPr>
        <w:t>:</w:t>
      </w:r>
      <w:r w:rsidRPr="001B6EB9">
        <w:rPr>
          <w:rFonts w:ascii="Traditional Arabic" w:hAnsi="Traditional Arabic" w:cs="Traditional Arabic"/>
          <w:sz w:val="34"/>
          <w:szCs w:val="34"/>
          <w:rtl/>
        </w:rPr>
        <w:t>-</w:t>
      </w:r>
      <w:proofErr w:type="gramEnd"/>
    </w:p>
    <w:p w:rsidR="004446F4" w:rsidRPr="001B6EB9" w:rsidRDefault="004446F4" w:rsidP="00777002">
      <w:pPr>
        <w:spacing w:after="0" w:line="500" w:lineRule="atLeast"/>
        <w:rPr>
          <w:rFonts w:ascii="Traditional Arabic" w:hAnsi="Traditional Arabic" w:cs="Traditional Arabic"/>
          <w:sz w:val="34"/>
          <w:szCs w:val="34"/>
        </w:rPr>
      </w:pPr>
      <w:r w:rsidRPr="001B6EB9">
        <w:rPr>
          <w:rFonts w:ascii="Traditional Arabic" w:hAnsi="Traditional Arabic" w:cs="Traditional Arabic"/>
          <w:sz w:val="34"/>
          <w:szCs w:val="34"/>
          <w:rtl/>
        </w:rPr>
        <w:t>عقيدة أهل السنة</w:t>
      </w:r>
      <w:r w:rsidR="0092642E">
        <w:rPr>
          <w:rFonts w:ascii="Traditional Arabic" w:hAnsi="Traditional Arabic" w:cs="Traditional Arabic"/>
          <w:sz w:val="34"/>
          <w:szCs w:val="34"/>
          <w:rtl/>
        </w:rPr>
        <w:t xml:space="preserve"> و</w:t>
      </w:r>
      <w:r w:rsidRPr="001B6EB9">
        <w:rPr>
          <w:rFonts w:ascii="Traditional Arabic" w:hAnsi="Traditional Arabic" w:cs="Traditional Arabic"/>
          <w:sz w:val="34"/>
          <w:szCs w:val="34"/>
          <w:rtl/>
        </w:rPr>
        <w:t>الجماعة في آيات الصفات</w:t>
      </w:r>
      <w:r w:rsidR="0092642E">
        <w:rPr>
          <w:rFonts w:ascii="Traditional Arabic" w:hAnsi="Traditional Arabic" w:cs="Traditional Arabic"/>
          <w:sz w:val="34"/>
          <w:szCs w:val="34"/>
          <w:rtl/>
        </w:rPr>
        <w:t>:</w:t>
      </w:r>
      <w:r w:rsidRPr="001B6EB9">
        <w:rPr>
          <w:rFonts w:ascii="Traditional Arabic" w:hAnsi="Traditional Arabic" w:cs="Traditional Arabic"/>
          <w:sz w:val="34"/>
          <w:szCs w:val="34"/>
          <w:rtl/>
        </w:rPr>
        <w:t xml:space="preserve"> إقرار</w:t>
      </w:r>
      <w:r w:rsidR="0092642E">
        <w:rPr>
          <w:rFonts w:ascii="Traditional Arabic" w:hAnsi="Traditional Arabic" w:cs="Traditional Arabic"/>
          <w:sz w:val="34"/>
          <w:szCs w:val="34"/>
          <w:rtl/>
        </w:rPr>
        <w:t xml:space="preserve"> و</w:t>
      </w:r>
      <w:r w:rsidRPr="001B6EB9">
        <w:rPr>
          <w:rFonts w:ascii="Traditional Arabic" w:hAnsi="Traditional Arabic" w:cs="Traditional Arabic"/>
          <w:sz w:val="34"/>
          <w:szCs w:val="34"/>
          <w:rtl/>
        </w:rPr>
        <w:t>إمرار</w:t>
      </w:r>
      <w:r w:rsidR="0092642E">
        <w:rPr>
          <w:rFonts w:ascii="Traditional Arabic" w:hAnsi="Traditional Arabic" w:cs="Traditional Arabic"/>
          <w:sz w:val="34"/>
          <w:szCs w:val="34"/>
          <w:rtl/>
        </w:rPr>
        <w:t xml:space="preserve"> و</w:t>
      </w:r>
      <w:r w:rsidRPr="001B6EB9">
        <w:rPr>
          <w:rFonts w:ascii="Traditional Arabic" w:hAnsi="Traditional Arabic" w:cs="Traditional Arabic"/>
          <w:sz w:val="34"/>
          <w:szCs w:val="34"/>
          <w:rtl/>
        </w:rPr>
        <w:t>إثبات بلا تشبيه</w:t>
      </w:r>
      <w:r w:rsidR="0092642E">
        <w:rPr>
          <w:rFonts w:ascii="Traditional Arabic" w:hAnsi="Traditional Arabic" w:cs="Traditional Arabic"/>
          <w:sz w:val="34"/>
          <w:szCs w:val="34"/>
          <w:rtl/>
        </w:rPr>
        <w:t xml:space="preserve"> و</w:t>
      </w:r>
      <w:r w:rsidRPr="001B6EB9">
        <w:rPr>
          <w:rFonts w:ascii="Traditional Arabic" w:hAnsi="Traditional Arabic" w:cs="Traditional Arabic"/>
          <w:sz w:val="34"/>
          <w:szCs w:val="34"/>
          <w:rtl/>
        </w:rPr>
        <w:t>تنزيه بلا تعطيل</w:t>
      </w:r>
      <w:r w:rsidR="0092642E">
        <w:rPr>
          <w:rFonts w:ascii="Traditional Arabic" w:hAnsi="Traditional Arabic" w:cs="Traditional Arabic"/>
          <w:sz w:val="34"/>
          <w:szCs w:val="34"/>
          <w:rtl/>
        </w:rPr>
        <w:t>.</w:t>
      </w:r>
      <w:r w:rsidRPr="001B6EB9">
        <w:rPr>
          <w:rFonts w:ascii="Traditional Arabic" w:hAnsi="Traditional Arabic" w:cs="Traditional Arabic"/>
          <w:sz w:val="34"/>
          <w:szCs w:val="34"/>
          <w:rtl/>
        </w:rPr>
        <w:t xml:space="preserve"> استخرج الدليل من الباب </w:t>
      </w:r>
      <w:proofErr w:type="gramStart"/>
      <w:r w:rsidRPr="001B6EB9">
        <w:rPr>
          <w:rFonts w:ascii="Traditional Arabic" w:hAnsi="Traditional Arabic" w:cs="Traditional Arabic"/>
          <w:sz w:val="34"/>
          <w:szCs w:val="34"/>
          <w:rtl/>
        </w:rPr>
        <w:t>( 67</w:t>
      </w:r>
      <w:proofErr w:type="gramEnd"/>
      <w:r w:rsidRPr="001B6EB9">
        <w:rPr>
          <w:rFonts w:ascii="Traditional Arabic" w:hAnsi="Traditional Arabic" w:cs="Traditional Arabic"/>
          <w:sz w:val="34"/>
          <w:szCs w:val="34"/>
          <w:rtl/>
        </w:rPr>
        <w:t xml:space="preserve"> ) على ما يلي</w:t>
      </w:r>
      <w:r w:rsidR="0092642E">
        <w:rPr>
          <w:rFonts w:ascii="Traditional Arabic" w:hAnsi="Traditional Arabic" w:cs="Traditional Arabic"/>
          <w:sz w:val="34"/>
          <w:szCs w:val="34"/>
          <w:rtl/>
        </w:rPr>
        <w:t>:</w:t>
      </w:r>
      <w:r w:rsidRPr="001B6EB9">
        <w:rPr>
          <w:rFonts w:ascii="Traditional Arabic" w:hAnsi="Traditional Arabic" w:cs="Traditional Arabic"/>
          <w:sz w:val="34"/>
          <w:szCs w:val="34"/>
          <w:rtl/>
        </w:rPr>
        <w:t xml:space="preserve"> </w:t>
      </w:r>
    </w:p>
    <w:p w:rsidR="004446F4" w:rsidRPr="001B6EB9" w:rsidRDefault="004446F4" w:rsidP="00777002">
      <w:pPr>
        <w:spacing w:after="0" w:line="500" w:lineRule="atLeast"/>
        <w:rPr>
          <w:rFonts w:ascii="Traditional Arabic" w:hAnsi="Traditional Arabic" w:cs="Traditional Arabic"/>
          <w:sz w:val="34"/>
          <w:szCs w:val="34"/>
          <w:rtl/>
        </w:rPr>
      </w:pPr>
      <w:r w:rsidRPr="001B6EB9">
        <w:rPr>
          <w:rFonts w:ascii="Traditional Arabic" w:hAnsi="Traditional Arabic" w:cs="Traditional Arabic"/>
          <w:sz w:val="34"/>
          <w:szCs w:val="34"/>
          <w:rtl/>
        </w:rPr>
        <w:t>1 – إثبات قبض الله تعالى للخلق</w:t>
      </w:r>
      <w:r w:rsidR="0092642E">
        <w:rPr>
          <w:rFonts w:ascii="Traditional Arabic" w:hAnsi="Traditional Arabic" w:cs="Traditional Arabic"/>
          <w:sz w:val="34"/>
          <w:szCs w:val="34"/>
          <w:rtl/>
        </w:rPr>
        <w:t>.</w:t>
      </w:r>
    </w:p>
    <w:p w:rsidR="004446F4" w:rsidRPr="001B6EB9" w:rsidRDefault="004446F4" w:rsidP="00777002">
      <w:pPr>
        <w:spacing w:after="0" w:line="500" w:lineRule="atLeast"/>
        <w:rPr>
          <w:rFonts w:ascii="Traditional Arabic" w:hAnsi="Traditional Arabic" w:cs="Traditional Arabic"/>
          <w:sz w:val="34"/>
          <w:szCs w:val="34"/>
          <w:rtl/>
        </w:rPr>
      </w:pPr>
      <w:r w:rsidRPr="001B6EB9">
        <w:rPr>
          <w:rFonts w:ascii="Traditional Arabic" w:hAnsi="Traditional Arabic" w:cs="Traditional Arabic"/>
          <w:sz w:val="34"/>
          <w:szCs w:val="34"/>
          <w:rtl/>
        </w:rPr>
        <w:t>2 – إثبات اليدين</w:t>
      </w:r>
      <w:r w:rsidR="0092642E">
        <w:rPr>
          <w:rFonts w:ascii="Traditional Arabic" w:hAnsi="Traditional Arabic" w:cs="Traditional Arabic"/>
          <w:sz w:val="34"/>
          <w:szCs w:val="34"/>
          <w:rtl/>
        </w:rPr>
        <w:t>.</w:t>
      </w:r>
    </w:p>
    <w:p w:rsidR="004446F4" w:rsidRPr="001B6EB9" w:rsidRDefault="004446F4" w:rsidP="00777002">
      <w:pPr>
        <w:spacing w:after="0" w:line="500" w:lineRule="atLeast"/>
        <w:rPr>
          <w:rFonts w:ascii="Traditional Arabic" w:hAnsi="Traditional Arabic" w:cs="Traditional Arabic"/>
          <w:sz w:val="34"/>
          <w:szCs w:val="34"/>
          <w:rtl/>
        </w:rPr>
      </w:pPr>
      <w:r w:rsidRPr="001B6EB9">
        <w:rPr>
          <w:rFonts w:ascii="Traditional Arabic" w:hAnsi="Traditional Arabic" w:cs="Traditional Arabic"/>
          <w:sz w:val="34"/>
          <w:szCs w:val="34"/>
          <w:rtl/>
        </w:rPr>
        <w:t>3 – إثبات اليدين اليمين</w:t>
      </w:r>
      <w:r w:rsidR="0092642E">
        <w:rPr>
          <w:rFonts w:ascii="Traditional Arabic" w:hAnsi="Traditional Arabic" w:cs="Traditional Arabic"/>
          <w:sz w:val="34"/>
          <w:szCs w:val="34"/>
          <w:rtl/>
        </w:rPr>
        <w:t xml:space="preserve"> و</w:t>
      </w:r>
      <w:r w:rsidRPr="001B6EB9">
        <w:rPr>
          <w:rFonts w:ascii="Traditional Arabic" w:hAnsi="Traditional Arabic" w:cs="Traditional Arabic"/>
          <w:sz w:val="34"/>
          <w:szCs w:val="34"/>
          <w:rtl/>
        </w:rPr>
        <w:t>الشمال لله تبارك وتعالى</w:t>
      </w:r>
      <w:r w:rsidR="0092642E">
        <w:rPr>
          <w:rFonts w:ascii="Traditional Arabic" w:hAnsi="Traditional Arabic" w:cs="Traditional Arabic"/>
          <w:sz w:val="34"/>
          <w:szCs w:val="34"/>
          <w:rtl/>
        </w:rPr>
        <w:t>.</w:t>
      </w:r>
    </w:p>
    <w:p w:rsidR="004446F4" w:rsidRPr="001B6EB9" w:rsidRDefault="004446F4" w:rsidP="00777002">
      <w:pPr>
        <w:spacing w:after="0" w:line="500" w:lineRule="atLeast"/>
        <w:rPr>
          <w:rFonts w:ascii="Traditional Arabic" w:hAnsi="Traditional Arabic" w:cs="Traditional Arabic"/>
          <w:sz w:val="34"/>
          <w:szCs w:val="34"/>
          <w:rtl/>
        </w:rPr>
      </w:pPr>
      <w:r w:rsidRPr="001B6EB9">
        <w:rPr>
          <w:rFonts w:ascii="Traditional Arabic" w:hAnsi="Traditional Arabic" w:cs="Traditional Arabic"/>
          <w:sz w:val="34"/>
          <w:szCs w:val="34"/>
          <w:rtl/>
        </w:rPr>
        <w:t>4 – إثبات الأصابع</w:t>
      </w:r>
      <w:r w:rsidR="0092642E">
        <w:rPr>
          <w:rFonts w:ascii="Traditional Arabic" w:hAnsi="Traditional Arabic" w:cs="Traditional Arabic"/>
          <w:sz w:val="34"/>
          <w:szCs w:val="34"/>
          <w:rtl/>
        </w:rPr>
        <w:t xml:space="preserve"> </w:t>
      </w:r>
      <w:r w:rsidRPr="001B6EB9">
        <w:rPr>
          <w:rFonts w:ascii="Traditional Arabic" w:hAnsi="Traditional Arabic" w:cs="Traditional Arabic"/>
          <w:sz w:val="34"/>
          <w:szCs w:val="34"/>
          <w:rtl/>
        </w:rPr>
        <w:t>لله سبحانه وتعالى0</w:t>
      </w:r>
    </w:p>
    <w:p w:rsidR="004446F4" w:rsidRPr="001B6EB9" w:rsidRDefault="004446F4" w:rsidP="00777002">
      <w:pPr>
        <w:spacing w:after="0" w:line="500" w:lineRule="atLeast"/>
        <w:rPr>
          <w:rFonts w:ascii="Traditional Arabic" w:hAnsi="Traditional Arabic" w:cs="Traditional Arabic"/>
          <w:sz w:val="34"/>
          <w:szCs w:val="34"/>
          <w:rtl/>
        </w:rPr>
      </w:pPr>
      <w:r w:rsidRPr="001B6EB9">
        <w:rPr>
          <w:rFonts w:ascii="Traditional Arabic" w:hAnsi="Traditional Arabic" w:cs="Traditional Arabic"/>
          <w:sz w:val="34"/>
          <w:szCs w:val="34"/>
          <w:rtl/>
        </w:rPr>
        <w:t>5 – إثبات سعة كل سماء عن التي قبلها.</w:t>
      </w:r>
    </w:p>
    <w:p w:rsidR="004446F4" w:rsidRPr="001B6EB9" w:rsidRDefault="004446F4" w:rsidP="00777002">
      <w:pPr>
        <w:spacing w:after="0" w:line="500" w:lineRule="atLeast"/>
        <w:rPr>
          <w:rFonts w:ascii="Traditional Arabic" w:hAnsi="Traditional Arabic" w:cs="Traditional Arabic"/>
          <w:sz w:val="34"/>
          <w:szCs w:val="34"/>
          <w:rtl/>
        </w:rPr>
      </w:pPr>
      <w:proofErr w:type="gramStart"/>
      <w:r w:rsidRPr="001B6EB9">
        <w:rPr>
          <w:rFonts w:ascii="Traditional Arabic" w:hAnsi="Traditional Arabic" w:cs="Traditional Arabic"/>
          <w:sz w:val="34"/>
          <w:szCs w:val="34"/>
          <w:rtl/>
        </w:rPr>
        <w:t>6-</w:t>
      </w:r>
      <w:r w:rsidR="0092642E">
        <w:rPr>
          <w:rFonts w:ascii="Traditional Arabic" w:hAnsi="Traditional Arabic" w:cs="Traditional Arabic"/>
          <w:sz w:val="34"/>
          <w:szCs w:val="34"/>
          <w:rtl/>
        </w:rPr>
        <w:t xml:space="preserve"> </w:t>
      </w:r>
      <w:r w:rsidRPr="001B6EB9">
        <w:rPr>
          <w:rFonts w:ascii="Traditional Arabic" w:hAnsi="Traditional Arabic" w:cs="Traditional Arabic"/>
          <w:sz w:val="34"/>
          <w:szCs w:val="34"/>
          <w:rtl/>
        </w:rPr>
        <w:t>إثبات</w:t>
      </w:r>
      <w:proofErr w:type="gramEnd"/>
      <w:r w:rsidRPr="001B6EB9">
        <w:rPr>
          <w:rFonts w:ascii="Traditional Arabic" w:hAnsi="Traditional Arabic" w:cs="Traditional Arabic"/>
          <w:sz w:val="34"/>
          <w:szCs w:val="34"/>
          <w:rtl/>
        </w:rPr>
        <w:t xml:space="preserve"> الكرسي</w:t>
      </w:r>
      <w:r w:rsidR="0092642E">
        <w:rPr>
          <w:rFonts w:ascii="Traditional Arabic" w:hAnsi="Traditional Arabic" w:cs="Traditional Arabic"/>
          <w:sz w:val="34"/>
          <w:szCs w:val="34"/>
          <w:rtl/>
        </w:rPr>
        <w:t xml:space="preserve"> و</w:t>
      </w:r>
      <w:r w:rsidRPr="001B6EB9">
        <w:rPr>
          <w:rFonts w:ascii="Traditional Arabic" w:hAnsi="Traditional Arabic" w:cs="Traditional Arabic"/>
          <w:sz w:val="34"/>
          <w:szCs w:val="34"/>
          <w:rtl/>
        </w:rPr>
        <w:t>أنه غير العرش</w:t>
      </w:r>
      <w:r w:rsidR="0092642E">
        <w:rPr>
          <w:rFonts w:ascii="Traditional Arabic" w:hAnsi="Traditional Arabic" w:cs="Traditional Arabic"/>
          <w:sz w:val="34"/>
          <w:szCs w:val="34"/>
          <w:rtl/>
        </w:rPr>
        <w:t>.</w:t>
      </w:r>
    </w:p>
    <w:p w:rsidR="004446F4" w:rsidRPr="001B6EB9" w:rsidRDefault="004446F4" w:rsidP="00777002">
      <w:pPr>
        <w:spacing w:after="0" w:line="500" w:lineRule="atLeast"/>
        <w:rPr>
          <w:rFonts w:ascii="Traditional Arabic" w:hAnsi="Traditional Arabic" w:cs="Traditional Arabic"/>
          <w:sz w:val="34"/>
          <w:szCs w:val="34"/>
          <w:rtl/>
        </w:rPr>
      </w:pPr>
      <w:proofErr w:type="gramStart"/>
      <w:r w:rsidRPr="001B6EB9">
        <w:rPr>
          <w:rFonts w:ascii="Traditional Arabic" w:hAnsi="Traditional Arabic" w:cs="Traditional Arabic"/>
          <w:sz w:val="34"/>
          <w:szCs w:val="34"/>
          <w:rtl/>
        </w:rPr>
        <w:t>7- إثبات</w:t>
      </w:r>
      <w:proofErr w:type="gramEnd"/>
      <w:r w:rsidRPr="001B6EB9">
        <w:rPr>
          <w:rFonts w:ascii="Traditional Arabic" w:hAnsi="Traditional Arabic" w:cs="Traditional Arabic"/>
          <w:sz w:val="34"/>
          <w:szCs w:val="34"/>
          <w:rtl/>
        </w:rPr>
        <w:t xml:space="preserve"> كلام الرحمن جل في عُلاهُ.</w:t>
      </w:r>
    </w:p>
    <w:p w:rsidR="004446F4" w:rsidRPr="001B6EB9" w:rsidRDefault="004446F4" w:rsidP="00777002">
      <w:pPr>
        <w:spacing w:after="0" w:line="500" w:lineRule="atLeast"/>
        <w:rPr>
          <w:rFonts w:ascii="Traditional Arabic" w:hAnsi="Traditional Arabic" w:cs="Traditional Arabic"/>
          <w:sz w:val="34"/>
          <w:szCs w:val="34"/>
          <w:rtl/>
        </w:rPr>
      </w:pPr>
      <w:r w:rsidRPr="001B6EB9">
        <w:rPr>
          <w:rFonts w:ascii="Traditional Arabic" w:hAnsi="Traditional Arabic" w:cs="Traditional Arabic"/>
          <w:sz w:val="34"/>
          <w:szCs w:val="34"/>
          <w:rtl/>
        </w:rPr>
        <w:lastRenderedPageBreak/>
        <w:t>8-أمر</w:t>
      </w:r>
      <w:r w:rsidR="0092642E">
        <w:rPr>
          <w:rFonts w:ascii="Traditional Arabic" w:hAnsi="Traditional Arabic" w:cs="Traditional Arabic"/>
          <w:sz w:val="34"/>
          <w:szCs w:val="34"/>
          <w:rtl/>
        </w:rPr>
        <w:t xml:space="preserve"> </w:t>
      </w:r>
      <w:r w:rsidRPr="001B6EB9">
        <w:rPr>
          <w:rFonts w:ascii="Traditional Arabic" w:hAnsi="Traditional Arabic" w:cs="Traditional Arabic"/>
          <w:sz w:val="34"/>
          <w:szCs w:val="34"/>
          <w:rtl/>
        </w:rPr>
        <w:t xml:space="preserve">يعلمه أحبار اليهود ويجهله علماء من مبتدعة أهل </w:t>
      </w:r>
      <w:proofErr w:type="spellStart"/>
      <w:r w:rsidRPr="001B6EB9">
        <w:rPr>
          <w:rFonts w:ascii="Traditional Arabic" w:hAnsi="Traditional Arabic" w:cs="Traditional Arabic"/>
          <w:sz w:val="34"/>
          <w:szCs w:val="34"/>
          <w:rtl/>
        </w:rPr>
        <w:t>القبلة.ما</w:t>
      </w:r>
      <w:proofErr w:type="spellEnd"/>
      <w:r w:rsidRPr="001B6EB9">
        <w:rPr>
          <w:rFonts w:ascii="Traditional Arabic" w:hAnsi="Traditional Arabic" w:cs="Traditional Arabic"/>
          <w:sz w:val="34"/>
          <w:szCs w:val="34"/>
          <w:rtl/>
        </w:rPr>
        <w:t xml:space="preserve"> هذا الأمر؟</w:t>
      </w:r>
    </w:p>
    <w:p w:rsidR="006517B0" w:rsidRPr="001B6EB9" w:rsidRDefault="006517B0" w:rsidP="00777002">
      <w:pPr>
        <w:spacing w:after="0" w:line="500" w:lineRule="atLeast"/>
        <w:rPr>
          <w:rFonts w:ascii="Traditional Arabic" w:hAnsi="Traditional Arabic" w:cs="Traditional Arabic"/>
          <w:sz w:val="34"/>
          <w:szCs w:val="34"/>
          <w:rtl/>
        </w:rPr>
      </w:pPr>
    </w:p>
    <w:p w:rsidR="006517B0" w:rsidRPr="001B6EB9" w:rsidRDefault="006517B0" w:rsidP="00777002">
      <w:pPr>
        <w:spacing w:after="0" w:line="500" w:lineRule="atLeast"/>
        <w:rPr>
          <w:rFonts w:ascii="Traditional Arabic" w:hAnsi="Traditional Arabic" w:cs="Traditional Arabic"/>
          <w:sz w:val="34"/>
          <w:szCs w:val="34"/>
          <w:rtl/>
        </w:rPr>
      </w:pPr>
      <w:proofErr w:type="gramStart"/>
      <w:r w:rsidRPr="001B6EB9">
        <w:rPr>
          <w:rFonts w:ascii="Traditional Arabic" w:hAnsi="Traditional Arabic" w:cs="Traditional Arabic"/>
          <w:sz w:val="34"/>
          <w:szCs w:val="34"/>
          <w:rtl/>
        </w:rPr>
        <w:t>و الحمد</w:t>
      </w:r>
      <w:proofErr w:type="gramEnd"/>
      <w:r w:rsidRPr="001B6EB9">
        <w:rPr>
          <w:rFonts w:ascii="Traditional Arabic" w:hAnsi="Traditional Arabic" w:cs="Traditional Arabic"/>
          <w:sz w:val="34"/>
          <w:szCs w:val="34"/>
          <w:rtl/>
        </w:rPr>
        <w:t xml:space="preserve"> لله رب العالمين</w:t>
      </w:r>
      <w:r w:rsidR="0092642E">
        <w:rPr>
          <w:rFonts w:ascii="Traditional Arabic" w:hAnsi="Traditional Arabic" w:cs="Traditional Arabic"/>
          <w:sz w:val="34"/>
          <w:szCs w:val="34"/>
          <w:rtl/>
        </w:rPr>
        <w:t xml:space="preserve"> و</w:t>
      </w:r>
      <w:r w:rsidRPr="001B6EB9">
        <w:rPr>
          <w:rFonts w:ascii="Traditional Arabic" w:hAnsi="Traditional Arabic" w:cs="Traditional Arabic"/>
          <w:sz w:val="34"/>
          <w:szCs w:val="34"/>
          <w:rtl/>
        </w:rPr>
        <w:t>الصلاة والسلام على سيدنا محمد</w:t>
      </w:r>
      <w:r w:rsidR="0092642E">
        <w:rPr>
          <w:rFonts w:ascii="Traditional Arabic" w:hAnsi="Traditional Arabic" w:cs="Traditional Arabic"/>
          <w:sz w:val="34"/>
          <w:szCs w:val="34"/>
          <w:rtl/>
        </w:rPr>
        <w:t xml:space="preserve"> </w:t>
      </w:r>
      <w:proofErr w:type="spellStart"/>
      <w:r w:rsidR="0092642E">
        <w:rPr>
          <w:rFonts w:ascii="Traditional Arabic" w:hAnsi="Traditional Arabic" w:cs="Traditional Arabic"/>
          <w:sz w:val="34"/>
          <w:szCs w:val="34"/>
          <w:rtl/>
        </w:rPr>
        <w:t>و</w:t>
      </w:r>
      <w:r w:rsidRPr="001B6EB9">
        <w:rPr>
          <w:rFonts w:ascii="Traditional Arabic" w:hAnsi="Traditional Arabic" w:cs="Traditional Arabic"/>
          <w:sz w:val="34"/>
          <w:szCs w:val="34"/>
          <w:rtl/>
        </w:rPr>
        <w:t>آله</w:t>
      </w:r>
      <w:proofErr w:type="spellEnd"/>
      <w:r w:rsidR="0092642E">
        <w:rPr>
          <w:rFonts w:ascii="Traditional Arabic" w:hAnsi="Traditional Arabic" w:cs="Traditional Arabic"/>
          <w:sz w:val="34"/>
          <w:szCs w:val="34"/>
          <w:rtl/>
        </w:rPr>
        <w:t xml:space="preserve"> و</w:t>
      </w:r>
      <w:r w:rsidRPr="001B6EB9">
        <w:rPr>
          <w:rFonts w:ascii="Traditional Arabic" w:hAnsi="Traditional Arabic" w:cs="Traditional Arabic"/>
          <w:sz w:val="34"/>
          <w:szCs w:val="34"/>
          <w:rtl/>
        </w:rPr>
        <w:t>صحبه</w:t>
      </w:r>
      <w:r w:rsidR="0092642E">
        <w:rPr>
          <w:rFonts w:ascii="Traditional Arabic" w:hAnsi="Traditional Arabic" w:cs="Traditional Arabic"/>
          <w:sz w:val="34"/>
          <w:szCs w:val="34"/>
          <w:rtl/>
        </w:rPr>
        <w:t xml:space="preserve"> و</w:t>
      </w:r>
      <w:r w:rsidRPr="001B6EB9">
        <w:rPr>
          <w:rFonts w:ascii="Traditional Arabic" w:hAnsi="Traditional Arabic" w:cs="Traditional Arabic"/>
          <w:sz w:val="34"/>
          <w:szCs w:val="34"/>
          <w:rtl/>
        </w:rPr>
        <w:t>التابعين كلما ذكره الذاكرون أو غفل عن ذكره الغافلون</w:t>
      </w:r>
      <w:r w:rsidR="0092642E">
        <w:rPr>
          <w:rFonts w:ascii="Traditional Arabic" w:hAnsi="Traditional Arabic" w:cs="Traditional Arabic"/>
          <w:sz w:val="34"/>
          <w:szCs w:val="34"/>
          <w:rtl/>
        </w:rPr>
        <w:t>.</w:t>
      </w:r>
      <w:r w:rsidRPr="001B6EB9">
        <w:rPr>
          <w:rFonts w:ascii="Traditional Arabic" w:hAnsi="Traditional Arabic" w:cs="Traditional Arabic"/>
          <w:sz w:val="34"/>
          <w:szCs w:val="34"/>
          <w:rtl/>
        </w:rPr>
        <w:t xml:space="preserve"> </w:t>
      </w:r>
    </w:p>
    <w:p w:rsidR="006517B0" w:rsidRPr="001B6EB9" w:rsidRDefault="006517B0" w:rsidP="00777002">
      <w:pPr>
        <w:spacing w:after="0" w:line="500" w:lineRule="atLeast"/>
        <w:rPr>
          <w:rFonts w:ascii="Traditional Arabic" w:hAnsi="Traditional Arabic" w:cs="Traditional Arabic"/>
          <w:sz w:val="34"/>
          <w:szCs w:val="34"/>
          <w:rtl/>
        </w:rPr>
      </w:pPr>
      <w:r w:rsidRPr="001B6EB9">
        <w:rPr>
          <w:rFonts w:ascii="Traditional Arabic" w:hAnsi="Traditional Arabic" w:cs="Traditional Arabic"/>
          <w:sz w:val="34"/>
          <w:szCs w:val="34"/>
          <w:rtl/>
        </w:rPr>
        <w:t xml:space="preserve"> </w:t>
      </w:r>
    </w:p>
    <w:p w:rsidR="006517B0" w:rsidRPr="001B6EB9" w:rsidRDefault="006517B0" w:rsidP="00777002">
      <w:pPr>
        <w:spacing w:after="0" w:line="500" w:lineRule="atLeast"/>
        <w:rPr>
          <w:rFonts w:ascii="Traditional Arabic" w:hAnsi="Traditional Arabic" w:cs="Traditional Arabic"/>
          <w:sz w:val="34"/>
          <w:szCs w:val="34"/>
          <w:rtl/>
        </w:rPr>
      </w:pPr>
      <w:r w:rsidRPr="001B6EB9">
        <w:rPr>
          <w:rFonts w:ascii="Traditional Arabic" w:hAnsi="Traditional Arabic" w:cs="Traditional Arabic"/>
          <w:sz w:val="34"/>
          <w:szCs w:val="34"/>
          <w:rtl/>
        </w:rPr>
        <w:t>وكتبه</w:t>
      </w:r>
      <w:r w:rsidRPr="001B6EB9">
        <w:rPr>
          <w:rFonts w:ascii="Traditional Arabic" w:hAnsi="Traditional Arabic" w:cs="Traditional Arabic"/>
          <w:sz w:val="34"/>
          <w:szCs w:val="34"/>
          <w:rtl/>
        </w:rPr>
        <w:footnoteReference w:id="37"/>
      </w:r>
      <w:r w:rsidR="0092642E">
        <w:rPr>
          <w:rFonts w:ascii="Traditional Arabic" w:hAnsi="Traditional Arabic" w:cs="Traditional Arabic"/>
          <w:sz w:val="34"/>
          <w:szCs w:val="34"/>
          <w:rtl/>
        </w:rPr>
        <w:t xml:space="preserve"> </w:t>
      </w:r>
    </w:p>
    <w:p w:rsidR="006517B0" w:rsidRPr="001B6EB9" w:rsidRDefault="006517B0" w:rsidP="00777002">
      <w:pPr>
        <w:spacing w:after="0" w:line="500" w:lineRule="atLeast"/>
        <w:rPr>
          <w:rFonts w:ascii="Traditional Arabic" w:hAnsi="Traditional Arabic" w:cs="Traditional Arabic"/>
          <w:sz w:val="34"/>
          <w:szCs w:val="34"/>
          <w:rtl/>
        </w:rPr>
      </w:pPr>
      <w:r w:rsidRPr="001B6EB9">
        <w:rPr>
          <w:rFonts w:ascii="Traditional Arabic" w:hAnsi="Traditional Arabic" w:cs="Traditional Arabic"/>
          <w:sz w:val="34"/>
          <w:szCs w:val="34"/>
          <w:rtl/>
        </w:rPr>
        <w:t xml:space="preserve"> أبو حمزة</w:t>
      </w:r>
      <w:r w:rsidR="0092642E">
        <w:rPr>
          <w:rFonts w:ascii="Traditional Arabic" w:hAnsi="Traditional Arabic" w:cs="Traditional Arabic"/>
          <w:sz w:val="34"/>
          <w:szCs w:val="34"/>
          <w:rtl/>
        </w:rPr>
        <w:t xml:space="preserve"> </w:t>
      </w:r>
      <w:r w:rsidRPr="001B6EB9">
        <w:rPr>
          <w:rFonts w:ascii="Traditional Arabic" w:hAnsi="Traditional Arabic" w:cs="Traditional Arabic"/>
          <w:sz w:val="34"/>
          <w:szCs w:val="34"/>
          <w:rtl/>
        </w:rPr>
        <w:t>محمود داود دسوقي خطابي</w:t>
      </w:r>
      <w:r w:rsidR="0092642E">
        <w:rPr>
          <w:rFonts w:ascii="Traditional Arabic" w:hAnsi="Traditional Arabic" w:cs="Traditional Arabic"/>
          <w:sz w:val="34"/>
          <w:szCs w:val="34"/>
          <w:rtl/>
        </w:rPr>
        <w:t xml:space="preserve"> </w:t>
      </w:r>
    </w:p>
    <w:p w:rsidR="004446F4" w:rsidRPr="001B6EB9" w:rsidRDefault="006517B0" w:rsidP="00777002">
      <w:pPr>
        <w:spacing w:after="0" w:line="500" w:lineRule="atLeast"/>
        <w:rPr>
          <w:rFonts w:ascii="Traditional Arabic" w:hAnsi="Traditional Arabic" w:cs="Traditional Arabic"/>
          <w:sz w:val="34"/>
          <w:szCs w:val="34"/>
        </w:rPr>
      </w:pPr>
      <w:r w:rsidRPr="001B6EB9">
        <w:rPr>
          <w:rFonts w:ascii="Traditional Arabic" w:hAnsi="Traditional Arabic" w:cs="Traditional Arabic"/>
          <w:sz w:val="34"/>
          <w:szCs w:val="34"/>
          <w:rtl/>
        </w:rPr>
        <w:t xml:space="preserve"> </w:t>
      </w:r>
      <w:r w:rsidRPr="001B6EB9">
        <w:rPr>
          <w:rFonts w:ascii="Traditional Arabic" w:hAnsi="Traditional Arabic" w:cs="Traditional Arabic"/>
          <w:sz w:val="34"/>
          <w:szCs w:val="34"/>
        </w:rPr>
        <w:t>alsunnah.1973@gmail.com</w:t>
      </w:r>
    </w:p>
    <w:sectPr w:rsidR="004446F4" w:rsidRPr="001B6EB9" w:rsidSect="00ED6A21">
      <w:headerReference w:type="default" r:id="rId8"/>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3658" w:rsidRDefault="00223658" w:rsidP="006576A5">
      <w:pPr>
        <w:spacing w:after="0" w:line="240" w:lineRule="auto"/>
      </w:pPr>
      <w:r>
        <w:separator/>
      </w:r>
    </w:p>
  </w:endnote>
  <w:endnote w:type="continuationSeparator" w:id="0">
    <w:p w:rsidR="00223658" w:rsidRDefault="00223658" w:rsidP="006576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0AFF" w:usb1="00007843" w:usb2="00000001" w:usb3="00000000" w:csb0="000001B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khbar MT">
    <w:panose1 w:val="00000000000000000000"/>
    <w:charset w:val="B2"/>
    <w:family w:val="auto"/>
    <w:pitch w:val="variable"/>
    <w:sig w:usb0="00002001" w:usb1="00000000" w:usb2="00000000" w:usb3="00000000" w:csb0="00000040" w:csb1="00000000"/>
  </w:font>
  <w:font w:name="Arial">
    <w:panose1 w:val="020B0604020202020204"/>
    <w:charset w:val="00"/>
    <w:family w:val="swiss"/>
    <w:pitch w:val="variable"/>
    <w:sig w:usb0="E0000AFF" w:usb1="00007843" w:usb2="00000001" w:usb3="00000000" w:csb0="000001BF" w:csb1="00000000"/>
  </w:font>
  <w:font w:name="DecoType Naskh Special">
    <w:altName w:val="Times New Roman"/>
    <w:panose1 w:val="02010000000000000000"/>
    <w:charset w:val="B2"/>
    <w:family w:val="auto"/>
    <w:pitch w:val="variable"/>
    <w:sig w:usb0="00002001" w:usb1="80000000" w:usb2="00000008" w:usb3="00000000" w:csb0="00000040"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AL-Mohanad">
    <w:charset w:val="B2"/>
    <w:family w:val="auto"/>
    <w:pitch w:val="variable"/>
    <w:sig w:usb0="00002001" w:usb1="00000000" w:usb2="00000000" w:usb3="00000000" w:csb0="00000040" w:csb1="00000000"/>
  </w:font>
  <w:font w:name="AGA Arabesque">
    <w:altName w:val="Symbol"/>
    <w:panose1 w:val="05010101010101010101"/>
    <w:charset w:val="02"/>
    <w:family w:val="auto"/>
    <w:pitch w:val="variable"/>
    <w:sig w:usb0="00000000" w:usb1="10000000" w:usb2="00000000" w:usb3="00000000" w:csb0="80000000" w:csb1="00000000"/>
  </w:font>
  <w:font w:name="Sakkal Majalla">
    <w:panose1 w:val="02000000000000000000"/>
    <w:charset w:val="00"/>
    <w:family w:val="auto"/>
    <w:pitch w:val="variable"/>
    <w:sig w:usb0="A000207F" w:usb1="C000204B" w:usb2="00000008" w:usb3="00000000" w:csb0="000000D3" w:csb1="00000000"/>
  </w:font>
  <w:font w:name="HQPB5">
    <w:charset w:val="02"/>
    <w:family w:val="auto"/>
    <w:pitch w:val="variable"/>
    <w:sig w:usb0="00000000" w:usb1="10000000" w:usb2="00000000" w:usb3="00000000" w:csb0="80000000" w:csb1="00000000"/>
  </w:font>
  <w:font w:name="HQPB2">
    <w:charset w:val="02"/>
    <w:family w:val="auto"/>
    <w:pitch w:val="variable"/>
    <w:sig w:usb0="00000000" w:usb1="10000000" w:usb2="00000000" w:usb3="00000000" w:csb0="80000000" w:csb1="00000000"/>
  </w:font>
  <w:font w:name="HQPB4">
    <w:charset w:val="02"/>
    <w:family w:val="auto"/>
    <w:pitch w:val="variable"/>
    <w:sig w:usb0="00000000" w:usb1="10000000" w:usb2="00000000" w:usb3="00000000" w:csb0="80000000" w:csb1="00000000"/>
  </w:font>
  <w:font w:name="HQPB3">
    <w:charset w:val="02"/>
    <w:family w:val="auto"/>
    <w:pitch w:val="variable"/>
    <w:sig w:usb0="00000000" w:usb1="10000000" w:usb2="00000000" w:usb3="00000000" w:csb0="80000000" w:csb1="00000000"/>
  </w:font>
  <w:font w:name="HQPB1">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3658" w:rsidRDefault="00223658" w:rsidP="006576A5">
      <w:pPr>
        <w:spacing w:after="0" w:line="240" w:lineRule="auto"/>
      </w:pPr>
      <w:r>
        <w:separator/>
      </w:r>
    </w:p>
  </w:footnote>
  <w:footnote w:type="continuationSeparator" w:id="0">
    <w:p w:rsidR="00223658" w:rsidRDefault="00223658" w:rsidP="006576A5">
      <w:pPr>
        <w:spacing w:after="0" w:line="240" w:lineRule="auto"/>
      </w:pPr>
      <w:r>
        <w:continuationSeparator/>
      </w:r>
    </w:p>
  </w:footnote>
  <w:footnote w:id="1">
    <w:p w:rsidR="0092642E" w:rsidRPr="001B6EB9" w:rsidRDefault="0092642E" w:rsidP="001B6EB9">
      <w:pPr>
        <w:pStyle w:val="a6"/>
        <w:spacing w:after="0" w:line="240" w:lineRule="auto"/>
        <w:rPr>
          <w:rFonts w:ascii="Traditional Arabic" w:hAnsi="Traditional Arabic" w:cs="Traditional Arabic"/>
          <w:b/>
          <w:sz w:val="28"/>
          <w:szCs w:val="28"/>
        </w:rPr>
      </w:pPr>
      <w:r w:rsidRPr="001B6EB9">
        <w:rPr>
          <w:rFonts w:ascii="Traditional Arabic" w:hAnsi="Traditional Arabic" w:cs="Traditional Arabic"/>
          <w:b/>
          <w:sz w:val="28"/>
          <w:szCs w:val="28"/>
          <w:lang w:bidi="ar-QA"/>
        </w:rPr>
        <w:footnoteRef/>
      </w:r>
      <w:r w:rsidRPr="001B6EB9">
        <w:rPr>
          <w:rFonts w:ascii="Traditional Arabic" w:hAnsi="Traditional Arabic" w:cs="Traditional Arabic"/>
          <w:b/>
          <w:sz w:val="28"/>
          <w:szCs w:val="28"/>
          <w:rtl/>
          <w:lang w:bidi="ar-QA"/>
        </w:rPr>
        <w:t xml:space="preserve"> - في صيد الخاطر</w:t>
      </w:r>
      <w:r>
        <w:rPr>
          <w:rFonts w:ascii="Traditional Arabic" w:hAnsi="Traditional Arabic" w:cs="Traditional Arabic"/>
          <w:b/>
          <w:sz w:val="28"/>
          <w:szCs w:val="28"/>
          <w:rtl/>
          <w:lang w:bidi="ar-QA"/>
        </w:rPr>
        <w:t>،</w:t>
      </w:r>
      <w:r w:rsidRPr="001B6EB9">
        <w:rPr>
          <w:rFonts w:ascii="Traditional Arabic" w:hAnsi="Traditional Arabic" w:cs="Traditional Arabic"/>
          <w:b/>
          <w:sz w:val="28"/>
          <w:szCs w:val="28"/>
          <w:rtl/>
          <w:lang w:bidi="ar-QA"/>
        </w:rPr>
        <w:t xml:space="preserve"> ص 30</w:t>
      </w:r>
      <w:r>
        <w:rPr>
          <w:rFonts w:ascii="Traditional Arabic" w:hAnsi="Traditional Arabic" w:cs="Traditional Arabic"/>
          <w:b/>
          <w:sz w:val="28"/>
          <w:szCs w:val="28"/>
          <w:rtl/>
          <w:lang w:bidi="ar-QA"/>
        </w:rPr>
        <w:t>.</w:t>
      </w:r>
    </w:p>
  </w:footnote>
  <w:footnote w:id="2">
    <w:p w:rsidR="0092642E" w:rsidRPr="001B6EB9" w:rsidRDefault="0092642E" w:rsidP="001B6EB9">
      <w:pPr>
        <w:autoSpaceDE w:val="0"/>
        <w:autoSpaceDN w:val="0"/>
        <w:adjustRightInd w:val="0"/>
        <w:spacing w:after="0" w:line="240" w:lineRule="auto"/>
        <w:rPr>
          <w:rFonts w:ascii="Traditional Arabic" w:hAnsi="Traditional Arabic" w:cs="Traditional Arabic"/>
          <w:b/>
          <w:sz w:val="28"/>
          <w:szCs w:val="28"/>
        </w:rPr>
      </w:pPr>
      <w:r w:rsidRPr="001B6EB9">
        <w:rPr>
          <w:rFonts w:ascii="Traditional Arabic" w:hAnsi="Traditional Arabic" w:cs="Traditional Arabic"/>
          <w:b/>
          <w:sz w:val="28"/>
          <w:szCs w:val="28"/>
          <w:lang w:bidi="ar-QA"/>
        </w:rPr>
        <w:footnoteRef/>
      </w:r>
      <w:r w:rsidRPr="001B6EB9">
        <w:rPr>
          <w:rFonts w:ascii="Traditional Arabic" w:hAnsi="Traditional Arabic" w:cs="Traditional Arabic"/>
          <w:b/>
          <w:sz w:val="28"/>
          <w:szCs w:val="28"/>
          <w:rtl/>
          <w:lang w:bidi="ar-QA"/>
        </w:rPr>
        <w:t xml:space="preserve"> -   والبيتان نُسِبا لعلي </w:t>
      </w:r>
      <w:proofErr w:type="spellStart"/>
      <w:r w:rsidRPr="001B6EB9">
        <w:rPr>
          <w:rFonts w:ascii="Traditional Arabic" w:hAnsi="Traditional Arabic" w:cs="Traditional Arabic"/>
          <w:b/>
          <w:sz w:val="28"/>
          <w:szCs w:val="28"/>
          <w:rtl/>
          <w:lang w:bidi="ar-QA"/>
        </w:rPr>
        <w:t>القِفْطِي</w:t>
      </w:r>
      <w:proofErr w:type="spellEnd"/>
      <w:r w:rsidRPr="001B6EB9">
        <w:rPr>
          <w:rFonts w:ascii="Traditional Arabic" w:hAnsi="Traditional Arabic" w:cs="Traditional Arabic"/>
          <w:b/>
          <w:sz w:val="28"/>
          <w:szCs w:val="28"/>
          <w:rtl/>
          <w:lang w:bidi="ar-QA"/>
        </w:rPr>
        <w:t xml:space="preserve"> وهما من غير عزو في العِقد الفريد لابن عبد </w:t>
      </w:r>
      <w:proofErr w:type="gramStart"/>
      <w:r w:rsidRPr="001B6EB9">
        <w:rPr>
          <w:rFonts w:ascii="Traditional Arabic" w:hAnsi="Traditional Arabic" w:cs="Traditional Arabic"/>
          <w:b/>
          <w:sz w:val="28"/>
          <w:szCs w:val="28"/>
          <w:rtl/>
          <w:lang w:bidi="ar-QA"/>
        </w:rPr>
        <w:t>ربِّهِ</w:t>
      </w:r>
      <w:r>
        <w:rPr>
          <w:rFonts w:ascii="Traditional Arabic" w:hAnsi="Traditional Arabic" w:cs="Traditional Arabic"/>
          <w:b/>
          <w:sz w:val="28"/>
          <w:szCs w:val="28"/>
          <w:rtl/>
          <w:lang w:bidi="ar-QA"/>
        </w:rPr>
        <w:t>،</w:t>
      </w:r>
      <w:r w:rsidRPr="001B6EB9">
        <w:rPr>
          <w:rFonts w:ascii="Traditional Arabic" w:hAnsi="Traditional Arabic" w:cs="Traditional Arabic"/>
          <w:b/>
          <w:sz w:val="28"/>
          <w:szCs w:val="28"/>
          <w:rtl/>
          <w:lang w:bidi="ar-QA"/>
        </w:rPr>
        <w:t>جـ</w:t>
      </w:r>
      <w:proofErr w:type="gramEnd"/>
      <w:r w:rsidRPr="001B6EB9">
        <w:rPr>
          <w:rFonts w:ascii="Traditional Arabic" w:hAnsi="Traditional Arabic" w:cs="Traditional Arabic"/>
          <w:b/>
          <w:sz w:val="28"/>
          <w:szCs w:val="28"/>
          <w:rtl/>
          <w:lang w:bidi="ar-QA"/>
        </w:rPr>
        <w:t>3ص75 لكن بلفظ</w:t>
      </w:r>
      <w:r>
        <w:rPr>
          <w:rFonts w:ascii="Traditional Arabic" w:hAnsi="Traditional Arabic" w:cs="Traditional Arabic"/>
          <w:b/>
          <w:sz w:val="28"/>
          <w:szCs w:val="28"/>
          <w:rtl/>
          <w:lang w:bidi="ar-QA"/>
        </w:rPr>
        <w:t>:</w:t>
      </w:r>
      <w:r w:rsidRPr="001B6EB9">
        <w:rPr>
          <w:rFonts w:ascii="Traditional Arabic" w:hAnsi="Traditional Arabic" w:cs="Traditional Arabic"/>
          <w:b/>
          <w:sz w:val="28"/>
          <w:szCs w:val="28"/>
          <w:rtl/>
          <w:lang w:bidi="ar-QA"/>
        </w:rPr>
        <w:t xml:space="preserve"> وما من كاتب إلا ستبقى</w:t>
      </w:r>
      <w:r>
        <w:rPr>
          <w:rFonts w:ascii="Traditional Arabic" w:hAnsi="Traditional Arabic" w:cs="Traditional Arabic"/>
          <w:b/>
          <w:sz w:val="28"/>
          <w:szCs w:val="28"/>
          <w:rtl/>
          <w:lang w:bidi="ar-QA"/>
        </w:rPr>
        <w:t>.</w:t>
      </w:r>
      <w:r w:rsidRPr="001B6EB9">
        <w:rPr>
          <w:rFonts w:ascii="Traditional Arabic" w:hAnsi="Traditional Arabic" w:cs="Traditional Arabic"/>
          <w:b/>
          <w:sz w:val="28"/>
          <w:szCs w:val="28"/>
          <w:rtl/>
          <w:lang w:bidi="ar-QA"/>
        </w:rPr>
        <w:t>.. كِتابتهُ وإن فنيت يدَاه</w:t>
      </w:r>
      <w:r>
        <w:rPr>
          <w:rFonts w:ascii="Traditional Arabic" w:hAnsi="Traditional Arabic" w:cs="Traditional Arabic"/>
          <w:b/>
          <w:sz w:val="28"/>
          <w:szCs w:val="28"/>
          <w:rtl/>
          <w:lang w:bidi="ar-QA"/>
        </w:rPr>
        <w:t>.</w:t>
      </w:r>
    </w:p>
  </w:footnote>
  <w:footnote w:id="3">
    <w:p w:rsidR="0092642E" w:rsidRPr="001B6EB9" w:rsidRDefault="0092642E" w:rsidP="001B6EB9">
      <w:pPr>
        <w:pStyle w:val="a6"/>
        <w:spacing w:after="0" w:line="240" w:lineRule="auto"/>
        <w:rPr>
          <w:rFonts w:ascii="Traditional Arabic" w:hAnsi="Traditional Arabic" w:cs="Traditional Arabic"/>
          <w:b/>
          <w:sz w:val="28"/>
          <w:szCs w:val="28"/>
        </w:rPr>
      </w:pPr>
      <w:r w:rsidRPr="001B6EB9">
        <w:rPr>
          <w:rFonts w:ascii="Traditional Arabic" w:hAnsi="Traditional Arabic" w:cs="Traditional Arabic"/>
          <w:b/>
          <w:sz w:val="28"/>
          <w:szCs w:val="28"/>
          <w:lang w:bidi="ar-QA"/>
        </w:rPr>
        <w:footnoteRef/>
      </w:r>
      <w:r w:rsidRPr="001B6EB9">
        <w:rPr>
          <w:rFonts w:ascii="Traditional Arabic" w:hAnsi="Traditional Arabic" w:cs="Traditional Arabic"/>
          <w:b/>
          <w:sz w:val="28"/>
          <w:szCs w:val="28"/>
          <w:rtl/>
          <w:lang w:bidi="ar-QA"/>
        </w:rPr>
        <w:t xml:space="preserve"> - حاشية الكتاب</w:t>
      </w:r>
      <w:r>
        <w:rPr>
          <w:rFonts w:ascii="Traditional Arabic" w:hAnsi="Traditional Arabic" w:cs="Traditional Arabic"/>
          <w:b/>
          <w:sz w:val="28"/>
          <w:szCs w:val="28"/>
          <w:rtl/>
          <w:lang w:bidi="ar-QA"/>
        </w:rPr>
        <w:t>:</w:t>
      </w:r>
      <w:r w:rsidRPr="001B6EB9">
        <w:rPr>
          <w:rFonts w:ascii="Traditional Arabic" w:hAnsi="Traditional Arabic" w:cs="Traditional Arabic"/>
          <w:b/>
          <w:sz w:val="28"/>
          <w:szCs w:val="28"/>
          <w:rtl/>
          <w:lang w:bidi="ar-QA"/>
        </w:rPr>
        <w:t xml:space="preserve"> هامشه</w:t>
      </w:r>
      <w:r>
        <w:rPr>
          <w:rFonts w:ascii="Traditional Arabic" w:hAnsi="Traditional Arabic" w:cs="Traditional Arabic"/>
          <w:b/>
          <w:sz w:val="28"/>
          <w:szCs w:val="28"/>
          <w:rtl/>
          <w:lang w:bidi="ar-QA"/>
        </w:rPr>
        <w:t>،</w:t>
      </w:r>
      <w:r w:rsidRPr="001B6EB9">
        <w:rPr>
          <w:rFonts w:ascii="Traditional Arabic" w:hAnsi="Traditional Arabic" w:cs="Traditional Arabic"/>
          <w:b/>
          <w:sz w:val="28"/>
          <w:szCs w:val="28"/>
          <w:rtl/>
          <w:lang w:bidi="ar-QA"/>
        </w:rPr>
        <w:t xml:space="preserve"> وحاشية </w:t>
      </w:r>
      <w:proofErr w:type="spellStart"/>
      <w:proofErr w:type="gramStart"/>
      <w:r w:rsidRPr="001B6EB9">
        <w:rPr>
          <w:rFonts w:ascii="Traditional Arabic" w:hAnsi="Traditional Arabic" w:cs="Traditional Arabic"/>
          <w:b/>
          <w:sz w:val="28"/>
          <w:szCs w:val="28"/>
          <w:rtl/>
          <w:lang w:bidi="ar-QA"/>
        </w:rPr>
        <w:t>الثوب</w:t>
      </w:r>
      <w:r>
        <w:rPr>
          <w:rFonts w:ascii="Traditional Arabic" w:hAnsi="Traditional Arabic" w:cs="Traditional Arabic"/>
          <w:b/>
          <w:sz w:val="28"/>
          <w:szCs w:val="28"/>
          <w:rtl/>
          <w:lang w:bidi="ar-QA"/>
        </w:rPr>
        <w:t>:</w:t>
      </w:r>
      <w:r w:rsidRPr="001B6EB9">
        <w:rPr>
          <w:rFonts w:ascii="Traditional Arabic" w:hAnsi="Traditional Arabic" w:cs="Traditional Arabic"/>
          <w:b/>
          <w:sz w:val="28"/>
          <w:szCs w:val="28"/>
          <w:rtl/>
          <w:lang w:bidi="ar-QA"/>
        </w:rPr>
        <w:t>أي</w:t>
      </w:r>
      <w:proofErr w:type="spellEnd"/>
      <w:proofErr w:type="gramEnd"/>
      <w:r>
        <w:rPr>
          <w:rFonts w:ascii="Traditional Arabic" w:hAnsi="Traditional Arabic" w:cs="Traditional Arabic"/>
          <w:b/>
          <w:sz w:val="28"/>
          <w:szCs w:val="28"/>
          <w:rtl/>
          <w:lang w:bidi="ar-QA"/>
        </w:rPr>
        <w:t>:</w:t>
      </w:r>
      <w:r w:rsidRPr="001B6EB9">
        <w:rPr>
          <w:rFonts w:ascii="Traditional Arabic" w:hAnsi="Traditional Arabic" w:cs="Traditional Arabic"/>
          <w:b/>
          <w:sz w:val="28"/>
          <w:szCs w:val="28"/>
          <w:rtl/>
          <w:lang w:bidi="ar-QA"/>
        </w:rPr>
        <w:t xml:space="preserve"> جانبه</w:t>
      </w:r>
      <w:r>
        <w:rPr>
          <w:rFonts w:ascii="Traditional Arabic" w:hAnsi="Traditional Arabic" w:cs="Traditional Arabic"/>
          <w:b/>
          <w:sz w:val="28"/>
          <w:szCs w:val="28"/>
          <w:rtl/>
          <w:lang w:bidi="ar-QA"/>
        </w:rPr>
        <w:t>.</w:t>
      </w:r>
      <w:r w:rsidRPr="001B6EB9">
        <w:rPr>
          <w:rFonts w:ascii="Traditional Arabic" w:hAnsi="Traditional Arabic" w:cs="Traditional Arabic"/>
          <w:b/>
          <w:sz w:val="28"/>
          <w:szCs w:val="28"/>
          <w:rtl/>
          <w:lang w:bidi="ar-QA"/>
        </w:rPr>
        <w:t xml:space="preserve"> وقد تطلق الحاشية على التعليق على الشيء بذكر فوائده أو حل إشكال فيه أو لإيضاح معنىً غير واضح</w:t>
      </w:r>
      <w:r>
        <w:rPr>
          <w:rFonts w:ascii="Traditional Arabic" w:hAnsi="Traditional Arabic" w:cs="Traditional Arabic"/>
          <w:b/>
          <w:sz w:val="28"/>
          <w:szCs w:val="28"/>
          <w:rtl/>
          <w:lang w:bidi="ar-QA"/>
        </w:rPr>
        <w:t>.</w:t>
      </w:r>
      <w:r w:rsidRPr="001B6EB9">
        <w:rPr>
          <w:rFonts w:ascii="Traditional Arabic" w:hAnsi="Traditional Arabic" w:cs="Traditional Arabic"/>
          <w:b/>
          <w:sz w:val="28"/>
          <w:szCs w:val="28"/>
          <w:rtl/>
          <w:lang w:bidi="ar-QA"/>
        </w:rPr>
        <w:t>.. وما شاكل هذا المعنى</w:t>
      </w:r>
      <w:r>
        <w:rPr>
          <w:rFonts w:ascii="Traditional Arabic" w:hAnsi="Traditional Arabic" w:cs="Traditional Arabic"/>
          <w:b/>
          <w:sz w:val="28"/>
          <w:szCs w:val="28"/>
          <w:rtl/>
          <w:lang w:bidi="ar-QA"/>
        </w:rPr>
        <w:t>.</w:t>
      </w:r>
    </w:p>
  </w:footnote>
  <w:footnote w:id="4">
    <w:p w:rsidR="0092642E" w:rsidRPr="001B6EB9" w:rsidRDefault="0092642E" w:rsidP="001B6EB9">
      <w:pPr>
        <w:pStyle w:val="a6"/>
        <w:spacing w:after="0" w:line="240" w:lineRule="auto"/>
        <w:rPr>
          <w:rFonts w:ascii="Traditional Arabic" w:hAnsi="Traditional Arabic" w:cs="Traditional Arabic"/>
          <w:b/>
          <w:sz w:val="28"/>
          <w:szCs w:val="28"/>
        </w:rPr>
      </w:pPr>
      <w:r w:rsidRPr="001B6EB9">
        <w:rPr>
          <w:rFonts w:ascii="Traditional Arabic" w:hAnsi="Traditional Arabic" w:cs="Traditional Arabic"/>
          <w:b/>
          <w:sz w:val="28"/>
          <w:szCs w:val="28"/>
          <w:lang w:bidi="ar-QA"/>
        </w:rPr>
        <w:footnoteRef/>
      </w:r>
      <w:r w:rsidRPr="001B6EB9">
        <w:rPr>
          <w:rFonts w:ascii="Traditional Arabic" w:hAnsi="Traditional Arabic" w:cs="Traditional Arabic"/>
          <w:b/>
          <w:sz w:val="28"/>
          <w:szCs w:val="28"/>
          <w:rtl/>
          <w:lang w:bidi="ar-QA"/>
        </w:rPr>
        <w:t xml:space="preserve"> - على طريقة التقويم التكويني(الآني</w:t>
      </w:r>
      <w:proofErr w:type="gramStart"/>
      <w:r w:rsidRPr="001B6EB9">
        <w:rPr>
          <w:rFonts w:ascii="Traditional Arabic" w:hAnsi="Traditional Arabic" w:cs="Traditional Arabic"/>
          <w:b/>
          <w:sz w:val="28"/>
          <w:szCs w:val="28"/>
          <w:rtl/>
          <w:lang w:bidi="ar-QA"/>
        </w:rPr>
        <w:t>):والذي</w:t>
      </w:r>
      <w:proofErr w:type="gramEnd"/>
      <w:r w:rsidRPr="001B6EB9">
        <w:rPr>
          <w:rFonts w:ascii="Traditional Arabic" w:hAnsi="Traditional Arabic" w:cs="Traditional Arabic"/>
          <w:b/>
          <w:sz w:val="28"/>
          <w:szCs w:val="28"/>
          <w:rtl/>
          <w:lang w:bidi="ar-QA"/>
        </w:rPr>
        <w:t xml:space="preserve"> يتم أثناء العملية التعليمية أو التربوية وهو أفضل من التقويم التجمعي الذي يتم بعد الانتهاء من العملية التعليمية أو التربوية</w:t>
      </w:r>
      <w:r>
        <w:rPr>
          <w:rFonts w:ascii="Traditional Arabic" w:hAnsi="Traditional Arabic" w:cs="Traditional Arabic"/>
          <w:b/>
          <w:sz w:val="28"/>
          <w:szCs w:val="28"/>
          <w:rtl/>
          <w:lang w:bidi="ar-QA"/>
        </w:rPr>
        <w:t>.</w:t>
      </w:r>
    </w:p>
  </w:footnote>
  <w:footnote w:id="5">
    <w:p w:rsidR="0092642E" w:rsidRPr="001B6EB9" w:rsidRDefault="0092642E" w:rsidP="001B6EB9">
      <w:pPr>
        <w:pStyle w:val="a6"/>
        <w:spacing w:after="0" w:line="240" w:lineRule="auto"/>
        <w:rPr>
          <w:rFonts w:ascii="Traditional Arabic" w:hAnsi="Traditional Arabic" w:cs="Traditional Arabic"/>
          <w:b/>
          <w:sz w:val="28"/>
          <w:szCs w:val="28"/>
        </w:rPr>
      </w:pPr>
      <w:r w:rsidRPr="001B6EB9">
        <w:rPr>
          <w:rFonts w:ascii="Traditional Arabic" w:hAnsi="Traditional Arabic" w:cs="Traditional Arabic"/>
          <w:b/>
          <w:sz w:val="28"/>
          <w:szCs w:val="28"/>
          <w:lang w:bidi="ar-QA"/>
        </w:rPr>
        <w:footnoteRef/>
      </w:r>
      <w:r w:rsidRPr="001B6EB9">
        <w:rPr>
          <w:rFonts w:ascii="Traditional Arabic" w:hAnsi="Traditional Arabic" w:cs="Traditional Arabic"/>
          <w:b/>
          <w:sz w:val="28"/>
          <w:szCs w:val="28"/>
          <w:rtl/>
          <w:lang w:bidi="ar-QA"/>
        </w:rPr>
        <w:t xml:space="preserve"> - أبو الفضل العباس بن الأحنف أحد فحول شعراء الدولة العباسية العظام</w:t>
      </w:r>
      <w:r>
        <w:rPr>
          <w:rFonts w:ascii="Traditional Arabic" w:hAnsi="Traditional Arabic" w:cs="Traditional Arabic"/>
          <w:b/>
          <w:sz w:val="28"/>
          <w:szCs w:val="28"/>
          <w:rtl/>
          <w:lang w:bidi="ar-QA"/>
        </w:rPr>
        <w:t>،</w:t>
      </w:r>
      <w:r w:rsidRPr="001B6EB9">
        <w:rPr>
          <w:rFonts w:ascii="Traditional Arabic" w:hAnsi="Traditional Arabic" w:cs="Traditional Arabic"/>
          <w:b/>
          <w:sz w:val="28"/>
          <w:szCs w:val="28"/>
          <w:rtl/>
          <w:lang w:bidi="ar-QA"/>
        </w:rPr>
        <w:t xml:space="preserve"> تُوُفِّيَ سنة 192هـ.</w:t>
      </w:r>
      <w:r w:rsidRPr="001B6EB9">
        <w:rPr>
          <w:rFonts w:ascii="Traditional Arabic" w:hAnsi="Traditional Arabic" w:cs="Traditional Arabic"/>
          <w:b/>
          <w:sz w:val="28"/>
          <w:szCs w:val="28"/>
          <w:rtl/>
        </w:rPr>
        <w:t xml:space="preserve">  </w:t>
      </w:r>
    </w:p>
  </w:footnote>
  <w:footnote w:id="6">
    <w:p w:rsidR="0092642E" w:rsidRPr="001B6EB9" w:rsidRDefault="0092642E" w:rsidP="001B6EB9">
      <w:pPr>
        <w:pStyle w:val="a6"/>
        <w:spacing w:after="0" w:line="240" w:lineRule="auto"/>
        <w:rPr>
          <w:rFonts w:ascii="Traditional Arabic" w:hAnsi="Traditional Arabic" w:cs="Traditional Arabic"/>
          <w:b/>
          <w:sz w:val="28"/>
          <w:szCs w:val="28"/>
        </w:rPr>
      </w:pPr>
      <w:r w:rsidRPr="001B6EB9">
        <w:rPr>
          <w:rFonts w:ascii="Traditional Arabic" w:hAnsi="Traditional Arabic" w:cs="Traditional Arabic"/>
          <w:b/>
          <w:sz w:val="28"/>
          <w:szCs w:val="28"/>
          <w:lang w:bidi="ar-QA"/>
        </w:rPr>
        <w:footnoteRef/>
      </w:r>
      <w:r w:rsidRPr="001B6EB9">
        <w:rPr>
          <w:rFonts w:ascii="Traditional Arabic" w:hAnsi="Traditional Arabic" w:cs="Traditional Arabic"/>
          <w:b/>
          <w:sz w:val="28"/>
          <w:szCs w:val="28"/>
          <w:rtl/>
          <w:lang w:bidi="ar-QA"/>
        </w:rPr>
        <w:t xml:space="preserve"> -  </w:t>
      </w:r>
      <w:proofErr w:type="gramStart"/>
      <w:r w:rsidRPr="001B6EB9">
        <w:rPr>
          <w:rFonts w:ascii="Traditional Arabic" w:hAnsi="Traditional Arabic" w:cs="Traditional Arabic"/>
          <w:b/>
          <w:sz w:val="28"/>
          <w:szCs w:val="28"/>
          <w:rtl/>
          <w:lang w:bidi="ar-QA"/>
        </w:rPr>
        <w:t>و ورد</w:t>
      </w:r>
      <w:proofErr w:type="gramEnd"/>
      <w:r w:rsidRPr="001B6EB9">
        <w:rPr>
          <w:rFonts w:ascii="Traditional Arabic" w:hAnsi="Traditional Arabic" w:cs="Traditional Arabic"/>
          <w:b/>
          <w:sz w:val="28"/>
          <w:szCs w:val="28"/>
          <w:rtl/>
          <w:lang w:bidi="ar-QA"/>
        </w:rPr>
        <w:t xml:space="preserve"> بلفظ: دونكم</w:t>
      </w:r>
      <w:r>
        <w:rPr>
          <w:rFonts w:ascii="Traditional Arabic" w:hAnsi="Traditional Arabic" w:cs="Traditional Arabic"/>
          <w:b/>
          <w:sz w:val="28"/>
          <w:szCs w:val="28"/>
          <w:rtl/>
          <w:lang w:bidi="ar-QA"/>
        </w:rPr>
        <w:t>.</w:t>
      </w:r>
      <w:r w:rsidRPr="001B6EB9">
        <w:rPr>
          <w:rFonts w:ascii="Traditional Arabic" w:hAnsi="Traditional Arabic" w:cs="Traditional Arabic"/>
          <w:b/>
          <w:sz w:val="28"/>
          <w:szCs w:val="28"/>
          <w:rtl/>
          <w:lang w:bidi="ar-QA"/>
        </w:rPr>
        <w:t xml:space="preserve"> وهذا البيت ذكره الإمام ابن عبد البر في بهجة المجالس وأنس المجالس</w:t>
      </w:r>
      <w:r>
        <w:rPr>
          <w:rFonts w:ascii="Traditional Arabic" w:hAnsi="Traditional Arabic" w:cs="Traditional Arabic"/>
          <w:b/>
          <w:sz w:val="28"/>
          <w:szCs w:val="28"/>
          <w:rtl/>
          <w:lang w:bidi="ar-QA"/>
        </w:rPr>
        <w:t>،</w:t>
      </w:r>
      <w:r w:rsidRPr="001B6EB9">
        <w:rPr>
          <w:rFonts w:ascii="Traditional Arabic" w:hAnsi="Traditional Arabic" w:cs="Traditional Arabic"/>
          <w:b/>
          <w:sz w:val="28"/>
          <w:szCs w:val="28"/>
          <w:rtl/>
          <w:lang w:bidi="ar-QA"/>
        </w:rPr>
        <w:t xml:space="preserve"> ص 156</w:t>
      </w:r>
    </w:p>
  </w:footnote>
  <w:footnote w:id="7">
    <w:p w:rsidR="0092642E" w:rsidRPr="001B6EB9" w:rsidRDefault="0092642E" w:rsidP="001B6EB9">
      <w:pPr>
        <w:pStyle w:val="a6"/>
        <w:spacing w:after="0" w:line="240" w:lineRule="auto"/>
        <w:rPr>
          <w:rFonts w:ascii="Traditional Arabic" w:hAnsi="Traditional Arabic" w:cs="Traditional Arabic"/>
          <w:b/>
          <w:sz w:val="28"/>
          <w:szCs w:val="28"/>
        </w:rPr>
      </w:pPr>
      <w:r w:rsidRPr="001B6EB9">
        <w:rPr>
          <w:rFonts w:ascii="Traditional Arabic" w:hAnsi="Traditional Arabic" w:cs="Traditional Arabic"/>
          <w:b/>
          <w:sz w:val="28"/>
          <w:szCs w:val="28"/>
          <w:lang w:bidi="ar-QA"/>
        </w:rPr>
        <w:footnoteRef/>
      </w:r>
      <w:r w:rsidRPr="001B6EB9">
        <w:rPr>
          <w:rFonts w:ascii="Traditional Arabic" w:hAnsi="Traditional Arabic" w:cs="Traditional Arabic"/>
          <w:b/>
          <w:sz w:val="28"/>
          <w:szCs w:val="28"/>
          <w:rtl/>
          <w:lang w:bidi="ar-QA"/>
        </w:rPr>
        <w:t xml:space="preserve"> -   في مدارج </w:t>
      </w:r>
      <w:proofErr w:type="spellStart"/>
      <w:proofErr w:type="gramStart"/>
      <w:r w:rsidRPr="001B6EB9">
        <w:rPr>
          <w:rFonts w:ascii="Traditional Arabic" w:hAnsi="Traditional Arabic" w:cs="Traditional Arabic"/>
          <w:b/>
          <w:sz w:val="28"/>
          <w:szCs w:val="28"/>
          <w:rtl/>
          <w:lang w:bidi="ar-QA"/>
        </w:rPr>
        <w:t>السالكين</w:t>
      </w:r>
      <w:r>
        <w:rPr>
          <w:rFonts w:ascii="Traditional Arabic" w:hAnsi="Traditional Arabic" w:cs="Traditional Arabic"/>
          <w:b/>
          <w:sz w:val="28"/>
          <w:szCs w:val="28"/>
          <w:rtl/>
          <w:lang w:bidi="ar-QA"/>
        </w:rPr>
        <w:t>،</w:t>
      </w:r>
      <w:r w:rsidRPr="001B6EB9">
        <w:rPr>
          <w:rFonts w:ascii="Traditional Arabic" w:hAnsi="Traditional Arabic" w:cs="Traditional Arabic"/>
          <w:b/>
          <w:sz w:val="28"/>
          <w:szCs w:val="28"/>
          <w:rtl/>
          <w:lang w:bidi="ar-QA"/>
        </w:rPr>
        <w:t>ج</w:t>
      </w:r>
      <w:proofErr w:type="spellEnd"/>
      <w:r w:rsidRPr="001B6EB9">
        <w:rPr>
          <w:rFonts w:ascii="Traditional Arabic" w:hAnsi="Traditional Arabic" w:cs="Traditional Arabic"/>
          <w:b/>
          <w:sz w:val="28"/>
          <w:szCs w:val="28"/>
          <w:rtl/>
          <w:lang w:bidi="ar-QA"/>
        </w:rPr>
        <w:t>ـ</w:t>
      </w:r>
      <w:proofErr w:type="gramEnd"/>
      <w:r w:rsidRPr="001B6EB9">
        <w:rPr>
          <w:rFonts w:ascii="Traditional Arabic" w:hAnsi="Traditional Arabic" w:cs="Traditional Arabic"/>
          <w:b/>
          <w:sz w:val="28"/>
          <w:szCs w:val="28"/>
          <w:rtl/>
          <w:lang w:bidi="ar-QA"/>
        </w:rPr>
        <w:t xml:space="preserve"> 3ص397،398</w:t>
      </w:r>
      <w:r>
        <w:rPr>
          <w:rFonts w:ascii="Traditional Arabic" w:hAnsi="Traditional Arabic" w:cs="Traditional Arabic"/>
          <w:b/>
          <w:sz w:val="28"/>
          <w:szCs w:val="28"/>
          <w:rtl/>
          <w:lang w:bidi="ar-QA"/>
        </w:rPr>
        <w:t>.</w:t>
      </w:r>
      <w:r w:rsidRPr="001B6EB9">
        <w:rPr>
          <w:rFonts w:ascii="Traditional Arabic" w:hAnsi="Traditional Arabic" w:cs="Traditional Arabic"/>
          <w:b/>
          <w:sz w:val="28"/>
          <w:szCs w:val="28"/>
          <w:rtl/>
          <w:lang w:bidi="ar-QA"/>
        </w:rPr>
        <w:t xml:space="preserve">  </w:t>
      </w:r>
    </w:p>
  </w:footnote>
  <w:footnote w:id="8">
    <w:p w:rsidR="0092642E" w:rsidRPr="001B6EB9" w:rsidRDefault="0092642E" w:rsidP="001B6EB9">
      <w:pPr>
        <w:pStyle w:val="a6"/>
        <w:spacing w:after="0" w:line="240" w:lineRule="auto"/>
        <w:rPr>
          <w:rFonts w:ascii="Traditional Arabic" w:hAnsi="Traditional Arabic" w:cs="Traditional Arabic"/>
          <w:b/>
          <w:sz w:val="28"/>
          <w:szCs w:val="28"/>
        </w:rPr>
      </w:pPr>
      <w:r w:rsidRPr="001B6EB9">
        <w:rPr>
          <w:rFonts w:ascii="Traditional Arabic" w:hAnsi="Traditional Arabic" w:cs="Traditional Arabic"/>
          <w:b/>
          <w:sz w:val="28"/>
          <w:szCs w:val="28"/>
          <w:lang w:bidi="ar-QA"/>
        </w:rPr>
        <w:footnoteRef/>
      </w:r>
      <w:r w:rsidRPr="001B6EB9">
        <w:rPr>
          <w:rFonts w:ascii="Traditional Arabic" w:hAnsi="Traditional Arabic" w:cs="Traditional Arabic"/>
          <w:b/>
          <w:sz w:val="28"/>
          <w:szCs w:val="28"/>
          <w:rtl/>
          <w:lang w:bidi="ar-QA"/>
        </w:rPr>
        <w:t xml:space="preserve"> - نفسه</w:t>
      </w:r>
      <w:r>
        <w:rPr>
          <w:rFonts w:ascii="Traditional Arabic" w:hAnsi="Traditional Arabic" w:cs="Traditional Arabic"/>
          <w:b/>
          <w:sz w:val="28"/>
          <w:szCs w:val="28"/>
          <w:rtl/>
          <w:lang w:bidi="ar-QA"/>
        </w:rPr>
        <w:t>،</w:t>
      </w:r>
      <w:r w:rsidRPr="001B6EB9">
        <w:rPr>
          <w:rFonts w:ascii="Traditional Arabic" w:hAnsi="Traditional Arabic" w:cs="Traditional Arabic"/>
          <w:b/>
          <w:sz w:val="28"/>
          <w:szCs w:val="28"/>
          <w:rtl/>
          <w:lang w:bidi="ar-QA"/>
        </w:rPr>
        <w:t xml:space="preserve"> جـ 3ص 441</w:t>
      </w:r>
      <w:r>
        <w:rPr>
          <w:rFonts w:ascii="Traditional Arabic" w:hAnsi="Traditional Arabic" w:cs="Traditional Arabic"/>
          <w:b/>
          <w:sz w:val="28"/>
          <w:szCs w:val="28"/>
          <w:rtl/>
          <w:lang w:bidi="ar-QA"/>
        </w:rPr>
        <w:t>.</w:t>
      </w:r>
    </w:p>
  </w:footnote>
  <w:footnote w:id="9">
    <w:p w:rsidR="0092642E" w:rsidRPr="001B6EB9" w:rsidRDefault="0092642E" w:rsidP="001B6EB9">
      <w:pPr>
        <w:pStyle w:val="a6"/>
        <w:spacing w:after="0" w:line="240" w:lineRule="auto"/>
        <w:rPr>
          <w:rFonts w:ascii="Traditional Arabic" w:hAnsi="Traditional Arabic" w:cs="Traditional Arabic"/>
          <w:b/>
          <w:sz w:val="28"/>
          <w:szCs w:val="28"/>
        </w:rPr>
      </w:pPr>
      <w:r w:rsidRPr="001B6EB9">
        <w:rPr>
          <w:rFonts w:ascii="Traditional Arabic" w:hAnsi="Traditional Arabic" w:cs="Traditional Arabic"/>
          <w:b/>
          <w:sz w:val="28"/>
          <w:szCs w:val="28"/>
          <w:lang w:bidi="ar-QA"/>
        </w:rPr>
        <w:footnoteRef/>
      </w:r>
      <w:r w:rsidRPr="001B6EB9">
        <w:rPr>
          <w:rFonts w:ascii="Traditional Arabic" w:hAnsi="Traditional Arabic" w:cs="Traditional Arabic"/>
          <w:b/>
          <w:sz w:val="28"/>
          <w:szCs w:val="28"/>
          <w:rtl/>
          <w:lang w:bidi="ar-QA"/>
        </w:rPr>
        <w:t xml:space="preserve"> - ما جاء في مجموع الفتاوى جـ1 ص333</w:t>
      </w:r>
      <w:r>
        <w:rPr>
          <w:rFonts w:ascii="Traditional Arabic" w:hAnsi="Traditional Arabic" w:cs="Traditional Arabic"/>
          <w:b/>
          <w:sz w:val="28"/>
          <w:szCs w:val="28"/>
          <w:rtl/>
          <w:lang w:bidi="ar-QA"/>
        </w:rPr>
        <w:t>.</w:t>
      </w:r>
    </w:p>
  </w:footnote>
  <w:footnote w:id="10">
    <w:p w:rsidR="0092642E" w:rsidRPr="001B6EB9" w:rsidRDefault="0092642E" w:rsidP="001B6EB9">
      <w:pPr>
        <w:pStyle w:val="a6"/>
        <w:spacing w:after="0" w:line="240" w:lineRule="auto"/>
        <w:rPr>
          <w:rFonts w:ascii="Traditional Arabic" w:hAnsi="Traditional Arabic" w:cs="Traditional Arabic"/>
          <w:b/>
          <w:sz w:val="28"/>
          <w:szCs w:val="28"/>
        </w:rPr>
      </w:pPr>
      <w:r w:rsidRPr="001B6EB9">
        <w:rPr>
          <w:rStyle w:val="a7"/>
          <w:rFonts w:ascii="Traditional Arabic" w:hAnsi="Traditional Arabic" w:cs="Traditional Arabic"/>
          <w:b/>
          <w:sz w:val="28"/>
          <w:szCs w:val="28"/>
        </w:rPr>
        <w:footnoteRef/>
      </w:r>
      <w:r w:rsidRPr="001B6EB9">
        <w:rPr>
          <w:rFonts w:ascii="Traditional Arabic" w:hAnsi="Traditional Arabic" w:cs="Traditional Arabic"/>
          <w:b/>
          <w:sz w:val="28"/>
          <w:szCs w:val="28"/>
        </w:rPr>
        <w:t xml:space="preserve"> </w:t>
      </w:r>
      <w:r w:rsidRPr="001B6EB9">
        <w:rPr>
          <w:rFonts w:ascii="Traditional Arabic" w:hAnsi="Traditional Arabic" w:cs="Traditional Arabic"/>
          <w:b/>
          <w:sz w:val="28"/>
          <w:szCs w:val="28"/>
          <w:rtl/>
        </w:rPr>
        <w:t xml:space="preserve">- في </w:t>
      </w:r>
      <w:proofErr w:type="gramStart"/>
      <w:r w:rsidRPr="001B6EB9">
        <w:rPr>
          <w:rFonts w:ascii="Traditional Arabic" w:hAnsi="Traditional Arabic" w:cs="Traditional Arabic"/>
          <w:b/>
          <w:sz w:val="28"/>
          <w:szCs w:val="28"/>
          <w:rtl/>
        </w:rPr>
        <w:t>صحيحه</w:t>
      </w:r>
      <w:r>
        <w:rPr>
          <w:rFonts w:ascii="Traditional Arabic" w:hAnsi="Traditional Arabic" w:cs="Traditional Arabic"/>
          <w:b/>
          <w:sz w:val="28"/>
          <w:szCs w:val="28"/>
          <w:rtl/>
        </w:rPr>
        <w:t>،</w:t>
      </w:r>
      <w:r w:rsidRPr="001B6EB9">
        <w:rPr>
          <w:rFonts w:ascii="Traditional Arabic" w:hAnsi="Traditional Arabic" w:cs="Traditional Arabic"/>
          <w:b/>
          <w:sz w:val="28"/>
          <w:szCs w:val="28"/>
          <w:rtl/>
        </w:rPr>
        <w:t>جـ</w:t>
      </w:r>
      <w:proofErr w:type="gramEnd"/>
      <w:r w:rsidRPr="001B6EB9">
        <w:rPr>
          <w:rFonts w:ascii="Traditional Arabic" w:hAnsi="Traditional Arabic" w:cs="Traditional Arabic"/>
          <w:b/>
          <w:sz w:val="28"/>
          <w:szCs w:val="28"/>
          <w:rtl/>
        </w:rPr>
        <w:t>1ص132</w:t>
      </w:r>
      <w:r>
        <w:rPr>
          <w:rFonts w:ascii="Traditional Arabic" w:hAnsi="Traditional Arabic" w:cs="Traditional Arabic"/>
          <w:b/>
          <w:sz w:val="28"/>
          <w:szCs w:val="28"/>
          <w:rtl/>
        </w:rPr>
        <w:t>.</w:t>
      </w:r>
    </w:p>
  </w:footnote>
  <w:footnote w:id="11">
    <w:p w:rsidR="0092642E" w:rsidRPr="001B6EB9" w:rsidRDefault="0092642E" w:rsidP="001B6EB9">
      <w:pPr>
        <w:pStyle w:val="a6"/>
        <w:spacing w:after="0" w:line="240" w:lineRule="auto"/>
        <w:rPr>
          <w:rFonts w:ascii="Traditional Arabic" w:hAnsi="Traditional Arabic" w:cs="Traditional Arabic"/>
          <w:b/>
          <w:sz w:val="28"/>
          <w:szCs w:val="28"/>
        </w:rPr>
      </w:pPr>
      <w:r w:rsidRPr="001B6EB9">
        <w:rPr>
          <w:rStyle w:val="a7"/>
          <w:rFonts w:ascii="Traditional Arabic" w:hAnsi="Traditional Arabic" w:cs="Traditional Arabic"/>
          <w:b/>
          <w:sz w:val="28"/>
          <w:szCs w:val="28"/>
        </w:rPr>
        <w:footnoteRef/>
      </w:r>
      <w:r w:rsidRPr="001B6EB9">
        <w:rPr>
          <w:rFonts w:ascii="Traditional Arabic" w:hAnsi="Traditional Arabic" w:cs="Traditional Arabic"/>
          <w:b/>
          <w:sz w:val="28"/>
          <w:szCs w:val="28"/>
        </w:rPr>
        <w:t xml:space="preserve"> </w:t>
      </w:r>
      <w:r w:rsidRPr="001B6EB9">
        <w:rPr>
          <w:rFonts w:ascii="Traditional Arabic" w:hAnsi="Traditional Arabic" w:cs="Traditional Arabic"/>
          <w:b/>
          <w:sz w:val="28"/>
          <w:szCs w:val="28"/>
          <w:rtl/>
          <w:lang w:bidi="ar-QA"/>
        </w:rPr>
        <w:t xml:space="preserve">- في مجموع </w:t>
      </w:r>
      <w:proofErr w:type="gramStart"/>
      <w:r w:rsidRPr="001B6EB9">
        <w:rPr>
          <w:rFonts w:ascii="Traditional Arabic" w:hAnsi="Traditional Arabic" w:cs="Traditional Arabic"/>
          <w:b/>
          <w:sz w:val="28"/>
          <w:szCs w:val="28"/>
          <w:rtl/>
          <w:lang w:bidi="ar-QA"/>
        </w:rPr>
        <w:t>الفتاوى،جـ</w:t>
      </w:r>
      <w:proofErr w:type="gramEnd"/>
      <w:r w:rsidRPr="001B6EB9">
        <w:rPr>
          <w:rFonts w:ascii="Traditional Arabic" w:hAnsi="Traditional Arabic" w:cs="Traditional Arabic"/>
          <w:b/>
          <w:sz w:val="28"/>
          <w:szCs w:val="28"/>
          <w:rtl/>
          <w:lang w:bidi="ar-QA"/>
        </w:rPr>
        <w:t>18ص339</w:t>
      </w:r>
      <w:r>
        <w:rPr>
          <w:rFonts w:ascii="Traditional Arabic" w:hAnsi="Traditional Arabic" w:cs="Traditional Arabic"/>
          <w:b/>
          <w:sz w:val="28"/>
          <w:szCs w:val="28"/>
          <w:rtl/>
          <w:lang w:bidi="ar-QA"/>
        </w:rPr>
        <w:t>.</w:t>
      </w:r>
    </w:p>
  </w:footnote>
  <w:footnote w:id="12">
    <w:p w:rsidR="0092642E" w:rsidRPr="001B6EB9" w:rsidRDefault="0092642E" w:rsidP="001B6EB9">
      <w:pPr>
        <w:pStyle w:val="a6"/>
        <w:spacing w:after="0" w:line="240" w:lineRule="auto"/>
        <w:rPr>
          <w:rFonts w:ascii="Traditional Arabic" w:hAnsi="Traditional Arabic" w:cs="Traditional Arabic"/>
          <w:b/>
          <w:sz w:val="28"/>
          <w:szCs w:val="28"/>
        </w:rPr>
      </w:pPr>
      <w:r w:rsidRPr="001B6EB9">
        <w:rPr>
          <w:rFonts w:ascii="Traditional Arabic" w:hAnsi="Traditional Arabic" w:cs="Traditional Arabic"/>
          <w:b/>
          <w:sz w:val="28"/>
          <w:szCs w:val="28"/>
          <w:lang w:bidi="ar-QA"/>
        </w:rPr>
        <w:footnoteRef/>
      </w:r>
      <w:r w:rsidRPr="001B6EB9">
        <w:rPr>
          <w:rFonts w:ascii="Traditional Arabic" w:hAnsi="Traditional Arabic" w:cs="Traditional Arabic"/>
          <w:b/>
          <w:sz w:val="28"/>
          <w:szCs w:val="28"/>
          <w:lang w:bidi="ar-QA"/>
        </w:rPr>
        <w:t xml:space="preserve"> </w:t>
      </w:r>
      <w:r w:rsidRPr="001B6EB9">
        <w:rPr>
          <w:rFonts w:ascii="Traditional Arabic" w:hAnsi="Traditional Arabic" w:cs="Traditional Arabic"/>
          <w:b/>
          <w:sz w:val="28"/>
          <w:szCs w:val="28"/>
          <w:rtl/>
          <w:lang w:bidi="ar-QA"/>
        </w:rPr>
        <w:t xml:space="preserve"> - في صيد </w:t>
      </w:r>
      <w:proofErr w:type="spellStart"/>
      <w:proofErr w:type="gramStart"/>
      <w:r w:rsidRPr="001B6EB9">
        <w:rPr>
          <w:rFonts w:ascii="Traditional Arabic" w:hAnsi="Traditional Arabic" w:cs="Traditional Arabic"/>
          <w:b/>
          <w:sz w:val="28"/>
          <w:szCs w:val="28"/>
          <w:rtl/>
          <w:lang w:bidi="ar-QA"/>
        </w:rPr>
        <w:t>الخاطر</w:t>
      </w:r>
      <w:r>
        <w:rPr>
          <w:rFonts w:ascii="Traditional Arabic" w:hAnsi="Traditional Arabic" w:cs="Traditional Arabic"/>
          <w:b/>
          <w:sz w:val="28"/>
          <w:szCs w:val="28"/>
          <w:rtl/>
          <w:lang w:bidi="ar-QA"/>
        </w:rPr>
        <w:t>،</w:t>
      </w:r>
      <w:r w:rsidRPr="001B6EB9">
        <w:rPr>
          <w:rFonts w:ascii="Traditional Arabic" w:hAnsi="Traditional Arabic" w:cs="Traditional Arabic"/>
          <w:b/>
          <w:sz w:val="28"/>
          <w:szCs w:val="28"/>
          <w:rtl/>
          <w:lang w:bidi="ar-QA"/>
        </w:rPr>
        <w:t>ص</w:t>
      </w:r>
      <w:proofErr w:type="spellEnd"/>
      <w:proofErr w:type="gramEnd"/>
      <w:r w:rsidRPr="001B6EB9">
        <w:rPr>
          <w:rFonts w:ascii="Traditional Arabic" w:hAnsi="Traditional Arabic" w:cs="Traditional Arabic"/>
          <w:b/>
          <w:sz w:val="28"/>
          <w:szCs w:val="28"/>
          <w:rtl/>
          <w:lang w:bidi="ar-QA"/>
        </w:rPr>
        <w:t xml:space="preserve"> 365.</w:t>
      </w:r>
    </w:p>
  </w:footnote>
  <w:footnote w:id="13">
    <w:p w:rsidR="0092642E" w:rsidRPr="001B6EB9" w:rsidRDefault="0092642E" w:rsidP="001B6EB9">
      <w:pPr>
        <w:pStyle w:val="a6"/>
        <w:spacing w:after="0" w:line="240" w:lineRule="auto"/>
        <w:rPr>
          <w:rFonts w:ascii="Traditional Arabic" w:hAnsi="Traditional Arabic" w:cs="Traditional Arabic"/>
          <w:b/>
          <w:sz w:val="28"/>
          <w:szCs w:val="28"/>
        </w:rPr>
      </w:pPr>
      <w:r w:rsidRPr="001B6EB9">
        <w:rPr>
          <w:rFonts w:ascii="Traditional Arabic" w:hAnsi="Traditional Arabic" w:cs="Traditional Arabic"/>
          <w:b/>
          <w:sz w:val="28"/>
          <w:szCs w:val="28"/>
          <w:lang w:bidi="ar-QA"/>
        </w:rPr>
        <w:footnoteRef/>
      </w:r>
      <w:r w:rsidRPr="001B6EB9">
        <w:rPr>
          <w:rFonts w:ascii="Traditional Arabic" w:hAnsi="Traditional Arabic" w:cs="Traditional Arabic"/>
          <w:b/>
          <w:sz w:val="28"/>
          <w:szCs w:val="28"/>
          <w:lang w:bidi="ar-QA"/>
        </w:rPr>
        <w:t xml:space="preserve"> </w:t>
      </w:r>
      <w:r w:rsidRPr="001B6EB9">
        <w:rPr>
          <w:rFonts w:ascii="Traditional Arabic" w:hAnsi="Traditional Arabic" w:cs="Traditional Arabic"/>
          <w:b/>
          <w:sz w:val="28"/>
          <w:szCs w:val="28"/>
          <w:rtl/>
          <w:lang w:bidi="ar-QA"/>
        </w:rPr>
        <w:t xml:space="preserve">-  </w:t>
      </w:r>
      <w:proofErr w:type="gramStart"/>
      <w:r w:rsidRPr="001B6EB9">
        <w:rPr>
          <w:rFonts w:ascii="Traditional Arabic" w:hAnsi="Traditional Arabic" w:cs="Traditional Arabic"/>
          <w:b/>
          <w:sz w:val="28"/>
          <w:szCs w:val="28"/>
          <w:rtl/>
          <w:lang w:bidi="ar-QA"/>
        </w:rPr>
        <w:t>نفسه،ص</w:t>
      </w:r>
      <w:proofErr w:type="gramEnd"/>
      <w:r w:rsidRPr="001B6EB9">
        <w:rPr>
          <w:rFonts w:ascii="Traditional Arabic" w:hAnsi="Traditional Arabic" w:cs="Traditional Arabic"/>
          <w:b/>
          <w:sz w:val="28"/>
          <w:szCs w:val="28"/>
          <w:rtl/>
          <w:lang w:bidi="ar-QA"/>
        </w:rPr>
        <w:t>86 وبمثله في ص:211 271</w:t>
      </w:r>
      <w:r>
        <w:rPr>
          <w:rFonts w:ascii="Traditional Arabic" w:hAnsi="Traditional Arabic" w:cs="Traditional Arabic"/>
          <w:b/>
          <w:sz w:val="28"/>
          <w:szCs w:val="28"/>
          <w:rtl/>
          <w:lang w:bidi="ar-QA"/>
        </w:rPr>
        <w:t>.</w:t>
      </w:r>
    </w:p>
  </w:footnote>
  <w:footnote w:id="14">
    <w:p w:rsidR="0092642E" w:rsidRPr="001B6EB9" w:rsidRDefault="0092642E" w:rsidP="001B6EB9">
      <w:pPr>
        <w:pStyle w:val="a6"/>
        <w:spacing w:after="0" w:line="240" w:lineRule="auto"/>
        <w:rPr>
          <w:rFonts w:ascii="Traditional Arabic" w:hAnsi="Traditional Arabic" w:cs="Traditional Arabic"/>
          <w:b/>
          <w:sz w:val="28"/>
          <w:szCs w:val="28"/>
        </w:rPr>
      </w:pPr>
      <w:r w:rsidRPr="001B6EB9">
        <w:rPr>
          <w:rFonts w:ascii="Traditional Arabic" w:hAnsi="Traditional Arabic" w:cs="Traditional Arabic"/>
          <w:b/>
          <w:sz w:val="28"/>
          <w:szCs w:val="28"/>
          <w:lang w:bidi="ar-QA"/>
        </w:rPr>
        <w:footnoteRef/>
      </w:r>
      <w:r w:rsidRPr="001B6EB9">
        <w:rPr>
          <w:rFonts w:ascii="Traditional Arabic" w:hAnsi="Traditional Arabic" w:cs="Traditional Arabic"/>
          <w:b/>
          <w:sz w:val="28"/>
          <w:szCs w:val="28"/>
          <w:lang w:bidi="ar-QA"/>
        </w:rPr>
        <w:t xml:space="preserve"> </w:t>
      </w:r>
      <w:r w:rsidRPr="001B6EB9">
        <w:rPr>
          <w:rFonts w:ascii="Traditional Arabic" w:hAnsi="Traditional Arabic" w:cs="Traditional Arabic"/>
          <w:b/>
          <w:sz w:val="28"/>
          <w:szCs w:val="28"/>
          <w:rtl/>
          <w:lang w:bidi="ar-QA"/>
        </w:rPr>
        <w:t xml:space="preserve">-  </w:t>
      </w:r>
      <w:proofErr w:type="gramStart"/>
      <w:r w:rsidRPr="001B6EB9">
        <w:rPr>
          <w:rFonts w:ascii="Traditional Arabic" w:hAnsi="Traditional Arabic" w:cs="Traditional Arabic"/>
          <w:b/>
          <w:sz w:val="28"/>
          <w:szCs w:val="28"/>
          <w:rtl/>
          <w:lang w:bidi="ar-QA"/>
        </w:rPr>
        <w:t>نفسه،ص</w:t>
      </w:r>
      <w:proofErr w:type="gramEnd"/>
      <w:r w:rsidRPr="001B6EB9">
        <w:rPr>
          <w:rFonts w:ascii="Traditional Arabic" w:hAnsi="Traditional Arabic" w:cs="Traditional Arabic"/>
          <w:b/>
          <w:sz w:val="28"/>
          <w:szCs w:val="28"/>
          <w:rtl/>
          <w:lang w:bidi="ar-QA"/>
        </w:rPr>
        <w:t>85</w:t>
      </w:r>
      <w:r>
        <w:rPr>
          <w:rFonts w:ascii="Traditional Arabic" w:hAnsi="Traditional Arabic" w:cs="Traditional Arabic"/>
          <w:b/>
          <w:sz w:val="28"/>
          <w:szCs w:val="28"/>
          <w:rtl/>
          <w:lang w:bidi="ar-QA"/>
        </w:rPr>
        <w:t>.</w:t>
      </w:r>
    </w:p>
  </w:footnote>
  <w:footnote w:id="15">
    <w:p w:rsidR="0092642E" w:rsidRPr="001B6EB9" w:rsidRDefault="0092642E" w:rsidP="001B6EB9">
      <w:pPr>
        <w:pStyle w:val="a6"/>
        <w:spacing w:after="0" w:line="240" w:lineRule="auto"/>
        <w:rPr>
          <w:rFonts w:ascii="Traditional Arabic" w:hAnsi="Traditional Arabic" w:cs="Traditional Arabic"/>
          <w:b/>
          <w:sz w:val="28"/>
          <w:szCs w:val="28"/>
        </w:rPr>
      </w:pPr>
      <w:r w:rsidRPr="001B6EB9">
        <w:rPr>
          <w:rStyle w:val="a7"/>
          <w:rFonts w:ascii="Traditional Arabic" w:hAnsi="Traditional Arabic" w:cs="Traditional Arabic"/>
          <w:b/>
          <w:sz w:val="28"/>
          <w:szCs w:val="28"/>
        </w:rPr>
        <w:footnoteRef/>
      </w:r>
      <w:r w:rsidRPr="001B6EB9">
        <w:rPr>
          <w:rFonts w:ascii="Traditional Arabic" w:hAnsi="Traditional Arabic" w:cs="Traditional Arabic"/>
          <w:b/>
          <w:sz w:val="28"/>
          <w:szCs w:val="28"/>
        </w:rPr>
        <w:t xml:space="preserve"> </w:t>
      </w:r>
      <w:r w:rsidRPr="001B6EB9">
        <w:rPr>
          <w:rFonts w:ascii="Traditional Arabic" w:hAnsi="Traditional Arabic" w:cs="Traditional Arabic"/>
          <w:b/>
          <w:sz w:val="28"/>
          <w:szCs w:val="28"/>
          <w:rtl/>
        </w:rPr>
        <w:t xml:space="preserve">-  </w:t>
      </w:r>
      <w:proofErr w:type="gramStart"/>
      <w:r w:rsidRPr="001B6EB9">
        <w:rPr>
          <w:rFonts w:ascii="Traditional Arabic" w:hAnsi="Traditional Arabic" w:cs="Traditional Arabic"/>
          <w:b/>
          <w:sz w:val="28"/>
          <w:szCs w:val="28"/>
          <w:rtl/>
        </w:rPr>
        <w:t>نفسه،جـ</w:t>
      </w:r>
      <w:proofErr w:type="gramEnd"/>
      <w:r w:rsidRPr="001B6EB9">
        <w:rPr>
          <w:rFonts w:ascii="Traditional Arabic" w:hAnsi="Traditional Arabic" w:cs="Traditional Arabic"/>
          <w:b/>
          <w:sz w:val="28"/>
          <w:szCs w:val="28"/>
          <w:rtl/>
        </w:rPr>
        <w:t>13ص158</w:t>
      </w:r>
      <w:r>
        <w:rPr>
          <w:rFonts w:ascii="Traditional Arabic" w:hAnsi="Traditional Arabic" w:cs="Traditional Arabic"/>
          <w:b/>
          <w:sz w:val="28"/>
          <w:szCs w:val="28"/>
          <w:rtl/>
        </w:rPr>
        <w:t>.</w:t>
      </w:r>
    </w:p>
  </w:footnote>
  <w:footnote w:id="16">
    <w:p w:rsidR="0092642E" w:rsidRPr="001B6EB9" w:rsidRDefault="0092642E" w:rsidP="001B6EB9">
      <w:pPr>
        <w:pStyle w:val="a6"/>
        <w:spacing w:after="0" w:line="240" w:lineRule="auto"/>
        <w:rPr>
          <w:rFonts w:ascii="Traditional Arabic" w:hAnsi="Traditional Arabic" w:cs="Traditional Arabic"/>
          <w:b/>
          <w:sz w:val="28"/>
          <w:szCs w:val="28"/>
        </w:rPr>
      </w:pPr>
      <w:r w:rsidRPr="001B6EB9">
        <w:rPr>
          <w:rStyle w:val="a7"/>
          <w:rFonts w:ascii="Traditional Arabic" w:hAnsi="Traditional Arabic" w:cs="Traditional Arabic"/>
          <w:b/>
          <w:sz w:val="28"/>
          <w:szCs w:val="28"/>
        </w:rPr>
        <w:footnoteRef/>
      </w:r>
      <w:r w:rsidRPr="001B6EB9">
        <w:rPr>
          <w:rFonts w:ascii="Traditional Arabic" w:hAnsi="Traditional Arabic" w:cs="Traditional Arabic"/>
          <w:b/>
          <w:sz w:val="28"/>
          <w:szCs w:val="28"/>
        </w:rPr>
        <w:t xml:space="preserve"> </w:t>
      </w:r>
      <w:r w:rsidRPr="001B6EB9">
        <w:rPr>
          <w:rFonts w:ascii="Traditional Arabic" w:hAnsi="Traditional Arabic" w:cs="Traditional Arabic"/>
          <w:b/>
          <w:sz w:val="28"/>
          <w:szCs w:val="28"/>
          <w:rtl/>
          <w:lang w:bidi="ar-QA"/>
        </w:rPr>
        <w:t xml:space="preserve">-  </w:t>
      </w:r>
      <w:r w:rsidRPr="001B6EB9">
        <w:rPr>
          <w:rFonts w:ascii="Traditional Arabic" w:hAnsi="Traditional Arabic" w:cs="Traditional Arabic"/>
          <w:b/>
          <w:sz w:val="28"/>
          <w:szCs w:val="28"/>
          <w:rtl/>
        </w:rPr>
        <w:t xml:space="preserve">قال الشيخ ابن عثيمين رحمه الله تعالى في تقريب </w:t>
      </w:r>
      <w:proofErr w:type="gramStart"/>
      <w:r w:rsidRPr="001B6EB9">
        <w:rPr>
          <w:rFonts w:ascii="Traditional Arabic" w:hAnsi="Traditional Arabic" w:cs="Traditional Arabic"/>
          <w:b/>
          <w:sz w:val="28"/>
          <w:szCs w:val="28"/>
          <w:rtl/>
        </w:rPr>
        <w:t>التدمرية،ص</w:t>
      </w:r>
      <w:proofErr w:type="gramEnd"/>
      <w:r w:rsidRPr="001B6EB9">
        <w:rPr>
          <w:rFonts w:ascii="Traditional Arabic" w:hAnsi="Traditional Arabic" w:cs="Traditional Arabic"/>
          <w:b/>
          <w:sz w:val="28"/>
          <w:szCs w:val="28"/>
          <w:rtl/>
        </w:rPr>
        <w:t>110</w:t>
      </w:r>
      <w:r>
        <w:rPr>
          <w:rFonts w:ascii="Traditional Arabic" w:hAnsi="Traditional Arabic" w:cs="Traditional Arabic"/>
          <w:b/>
          <w:sz w:val="28"/>
          <w:szCs w:val="28"/>
          <w:rtl/>
        </w:rPr>
        <w:t>:</w:t>
      </w:r>
      <w:r w:rsidRPr="001B6EB9">
        <w:rPr>
          <w:rFonts w:ascii="Traditional Arabic" w:hAnsi="Traditional Arabic" w:cs="Traditional Arabic"/>
          <w:b/>
          <w:sz w:val="28"/>
          <w:szCs w:val="28"/>
          <w:rtl/>
        </w:rPr>
        <w:t>" وقد جمع الله هذه</w:t>
      </w:r>
      <w:r w:rsidRPr="001B6EB9">
        <w:rPr>
          <w:rFonts w:ascii="Traditional Arabic" w:hAnsi="Traditional Arabic" w:cs="Traditional Arabic"/>
          <w:b/>
          <w:sz w:val="28"/>
          <w:szCs w:val="28"/>
        </w:rPr>
        <w:t xml:space="preserve"> </w:t>
      </w:r>
      <w:r w:rsidRPr="001B6EB9">
        <w:rPr>
          <w:rFonts w:ascii="Traditional Arabic" w:hAnsi="Traditional Arabic" w:cs="Traditional Arabic"/>
          <w:b/>
          <w:sz w:val="28"/>
          <w:szCs w:val="28"/>
          <w:rtl/>
        </w:rPr>
        <w:t>الأقسام في قوله تعالى:...الآية</w:t>
      </w:r>
      <w:r w:rsidRPr="001B6EB9">
        <w:rPr>
          <w:rFonts w:ascii="Traditional Arabic" w:hAnsi="Traditional Arabic" w:cs="Traditional Arabic"/>
          <w:b/>
          <w:sz w:val="28"/>
          <w:szCs w:val="28"/>
        </w:rPr>
        <w:t>".</w:t>
      </w:r>
    </w:p>
  </w:footnote>
  <w:footnote w:id="17">
    <w:p w:rsidR="0092642E" w:rsidRPr="001B6EB9" w:rsidRDefault="0092642E" w:rsidP="001B6EB9">
      <w:pPr>
        <w:pStyle w:val="a6"/>
        <w:spacing w:after="0" w:line="240" w:lineRule="auto"/>
        <w:rPr>
          <w:rFonts w:ascii="Traditional Arabic" w:hAnsi="Traditional Arabic" w:cs="Traditional Arabic"/>
          <w:b/>
          <w:sz w:val="28"/>
          <w:szCs w:val="28"/>
        </w:rPr>
      </w:pPr>
      <w:r w:rsidRPr="001B6EB9">
        <w:rPr>
          <w:rStyle w:val="a7"/>
          <w:rFonts w:ascii="Traditional Arabic" w:hAnsi="Traditional Arabic" w:cs="Traditional Arabic"/>
          <w:b/>
          <w:sz w:val="28"/>
          <w:szCs w:val="28"/>
        </w:rPr>
        <w:footnoteRef/>
      </w:r>
      <w:r w:rsidRPr="001B6EB9">
        <w:rPr>
          <w:rFonts w:ascii="Traditional Arabic" w:hAnsi="Traditional Arabic" w:cs="Traditional Arabic"/>
          <w:b/>
          <w:sz w:val="28"/>
          <w:szCs w:val="28"/>
        </w:rPr>
        <w:t xml:space="preserve"> </w:t>
      </w:r>
      <w:r w:rsidRPr="001B6EB9">
        <w:rPr>
          <w:rFonts w:ascii="Traditional Arabic" w:hAnsi="Traditional Arabic" w:cs="Traditional Arabic"/>
          <w:b/>
          <w:sz w:val="28"/>
          <w:szCs w:val="28"/>
          <w:rtl/>
          <w:lang w:bidi="ar-QA"/>
        </w:rPr>
        <w:t xml:space="preserve">-  </w:t>
      </w:r>
      <w:r w:rsidRPr="001B6EB9">
        <w:rPr>
          <w:rFonts w:ascii="Traditional Arabic" w:hAnsi="Traditional Arabic" w:cs="Traditional Arabic"/>
          <w:b/>
          <w:sz w:val="28"/>
          <w:szCs w:val="28"/>
          <w:rtl/>
        </w:rPr>
        <w:t>بضم النون وفتحها أي: ناحية مختار الصِّحاح للرازي، ص 642</w:t>
      </w:r>
      <w:r>
        <w:rPr>
          <w:rFonts w:ascii="Traditional Arabic" w:hAnsi="Traditional Arabic" w:cs="Traditional Arabic"/>
          <w:b/>
          <w:sz w:val="28"/>
          <w:szCs w:val="28"/>
          <w:rtl/>
        </w:rPr>
        <w:t>.</w:t>
      </w:r>
    </w:p>
  </w:footnote>
  <w:footnote w:id="18">
    <w:p w:rsidR="0092642E" w:rsidRPr="001B6EB9" w:rsidRDefault="0092642E" w:rsidP="001B6EB9">
      <w:pPr>
        <w:pStyle w:val="a6"/>
        <w:spacing w:after="0" w:line="240" w:lineRule="auto"/>
        <w:rPr>
          <w:rFonts w:ascii="Traditional Arabic" w:hAnsi="Traditional Arabic" w:cs="Traditional Arabic"/>
          <w:b/>
          <w:sz w:val="28"/>
          <w:szCs w:val="28"/>
        </w:rPr>
      </w:pPr>
      <w:r w:rsidRPr="001B6EB9">
        <w:rPr>
          <w:rFonts w:ascii="Traditional Arabic" w:hAnsi="Traditional Arabic" w:cs="Traditional Arabic"/>
          <w:b/>
          <w:sz w:val="28"/>
          <w:szCs w:val="28"/>
        </w:rPr>
        <w:footnoteRef/>
      </w:r>
      <w:r w:rsidRPr="001B6EB9">
        <w:rPr>
          <w:rFonts w:ascii="Traditional Arabic" w:hAnsi="Traditional Arabic" w:cs="Traditional Arabic"/>
          <w:b/>
          <w:sz w:val="28"/>
          <w:szCs w:val="28"/>
        </w:rPr>
        <w:t xml:space="preserve"> </w:t>
      </w:r>
      <w:r w:rsidRPr="001B6EB9">
        <w:rPr>
          <w:rFonts w:ascii="Traditional Arabic" w:hAnsi="Traditional Arabic" w:cs="Traditional Arabic"/>
          <w:b/>
          <w:sz w:val="28"/>
          <w:szCs w:val="28"/>
          <w:rtl/>
        </w:rPr>
        <w:t xml:space="preserve">-  في </w:t>
      </w:r>
      <w:proofErr w:type="spellStart"/>
      <w:proofErr w:type="gramStart"/>
      <w:r w:rsidRPr="001B6EB9">
        <w:rPr>
          <w:rFonts w:ascii="Traditional Arabic" w:hAnsi="Traditional Arabic" w:cs="Traditional Arabic"/>
          <w:b/>
          <w:sz w:val="28"/>
          <w:szCs w:val="28"/>
          <w:rtl/>
        </w:rPr>
        <w:t>كتابه:العلماء</w:t>
      </w:r>
      <w:proofErr w:type="spellEnd"/>
      <w:proofErr w:type="gramEnd"/>
      <w:r w:rsidRPr="001B6EB9">
        <w:rPr>
          <w:rFonts w:ascii="Traditional Arabic" w:hAnsi="Traditional Arabic" w:cs="Traditional Arabic"/>
          <w:b/>
          <w:sz w:val="28"/>
          <w:szCs w:val="28"/>
          <w:rtl/>
        </w:rPr>
        <w:t xml:space="preserve"> العزاب،</w:t>
      </w:r>
      <w:r w:rsidRPr="001B6EB9">
        <w:rPr>
          <w:rFonts w:ascii="Traditional Arabic" w:hAnsi="Traditional Arabic" w:cs="Traditional Arabic"/>
          <w:b/>
          <w:sz w:val="28"/>
          <w:szCs w:val="28"/>
        </w:rPr>
        <w:t xml:space="preserve"> </w:t>
      </w:r>
      <w:r w:rsidRPr="001B6EB9">
        <w:rPr>
          <w:rFonts w:ascii="Traditional Arabic" w:hAnsi="Traditional Arabic" w:cs="Traditional Arabic"/>
          <w:b/>
          <w:sz w:val="28"/>
          <w:szCs w:val="28"/>
          <w:rtl/>
        </w:rPr>
        <w:t xml:space="preserve">ص 46 تعليق (1) وينظر أيضاً كتاب الرد </w:t>
      </w:r>
      <w:proofErr w:type="spellStart"/>
      <w:r w:rsidRPr="001B6EB9">
        <w:rPr>
          <w:rFonts w:ascii="Traditional Arabic" w:hAnsi="Traditional Arabic" w:cs="Traditional Arabic"/>
          <w:b/>
          <w:sz w:val="28"/>
          <w:szCs w:val="28"/>
          <w:rtl/>
        </w:rPr>
        <w:t>الوافرللإمام</w:t>
      </w:r>
      <w:proofErr w:type="spellEnd"/>
      <w:r w:rsidRPr="001B6EB9">
        <w:rPr>
          <w:rFonts w:ascii="Traditional Arabic" w:hAnsi="Traditional Arabic" w:cs="Traditional Arabic"/>
          <w:b/>
          <w:sz w:val="28"/>
          <w:szCs w:val="28"/>
          <w:rtl/>
        </w:rPr>
        <w:t xml:space="preserve"> ابن ناصر الدين </w:t>
      </w:r>
      <w:proofErr w:type="spellStart"/>
      <w:r w:rsidRPr="001B6EB9">
        <w:rPr>
          <w:rFonts w:ascii="Traditional Arabic" w:hAnsi="Traditional Arabic" w:cs="Traditional Arabic"/>
          <w:b/>
          <w:sz w:val="28"/>
          <w:szCs w:val="28"/>
          <w:rtl/>
        </w:rPr>
        <w:t>الدمشقي</w:t>
      </w:r>
      <w:r>
        <w:rPr>
          <w:rFonts w:ascii="Traditional Arabic" w:hAnsi="Traditional Arabic" w:cs="Traditional Arabic"/>
          <w:b/>
          <w:sz w:val="28"/>
          <w:szCs w:val="28"/>
          <w:rtl/>
        </w:rPr>
        <w:t>،</w:t>
      </w:r>
      <w:r w:rsidRPr="001B6EB9">
        <w:rPr>
          <w:rFonts w:ascii="Traditional Arabic" w:hAnsi="Traditional Arabic" w:cs="Traditional Arabic"/>
          <w:b/>
          <w:sz w:val="28"/>
          <w:szCs w:val="28"/>
          <w:rtl/>
        </w:rPr>
        <w:t>ص</w:t>
      </w:r>
      <w:proofErr w:type="spellEnd"/>
      <w:r w:rsidRPr="001B6EB9">
        <w:rPr>
          <w:rFonts w:ascii="Traditional Arabic" w:hAnsi="Traditional Arabic" w:cs="Traditional Arabic"/>
          <w:b/>
          <w:sz w:val="28"/>
          <w:szCs w:val="28"/>
          <w:rtl/>
        </w:rPr>
        <w:t xml:space="preserve"> 51- 56.</w:t>
      </w:r>
    </w:p>
  </w:footnote>
  <w:footnote w:id="19">
    <w:p w:rsidR="0092642E" w:rsidRPr="001B6EB9" w:rsidRDefault="0092642E" w:rsidP="001B6EB9">
      <w:pPr>
        <w:pStyle w:val="a6"/>
        <w:spacing w:after="0" w:line="240" w:lineRule="auto"/>
        <w:rPr>
          <w:rFonts w:ascii="Traditional Arabic" w:hAnsi="Traditional Arabic" w:cs="Traditional Arabic"/>
          <w:b/>
          <w:sz w:val="28"/>
          <w:szCs w:val="28"/>
        </w:rPr>
      </w:pPr>
      <w:r w:rsidRPr="001B6EB9">
        <w:rPr>
          <w:rFonts w:ascii="Traditional Arabic" w:hAnsi="Traditional Arabic" w:cs="Traditional Arabic"/>
          <w:b/>
          <w:sz w:val="28"/>
          <w:szCs w:val="28"/>
        </w:rPr>
        <w:footnoteRef/>
      </w:r>
      <w:r w:rsidRPr="001B6EB9">
        <w:rPr>
          <w:rFonts w:ascii="Traditional Arabic" w:hAnsi="Traditional Arabic" w:cs="Traditional Arabic"/>
          <w:b/>
          <w:sz w:val="28"/>
          <w:szCs w:val="28"/>
        </w:rPr>
        <w:t xml:space="preserve"> </w:t>
      </w:r>
      <w:r w:rsidRPr="001B6EB9">
        <w:rPr>
          <w:rFonts w:ascii="Traditional Arabic" w:hAnsi="Traditional Arabic" w:cs="Traditional Arabic"/>
          <w:b/>
          <w:sz w:val="28"/>
          <w:szCs w:val="28"/>
          <w:rtl/>
        </w:rPr>
        <w:t>- في</w:t>
      </w:r>
      <w:r w:rsidRPr="001B6EB9">
        <w:rPr>
          <w:rFonts w:ascii="Traditional Arabic" w:hAnsi="Traditional Arabic" w:cs="Traditional Arabic"/>
          <w:b/>
          <w:sz w:val="28"/>
          <w:szCs w:val="28"/>
        </w:rPr>
        <w:t xml:space="preserve"> </w:t>
      </w:r>
      <w:r w:rsidRPr="001B6EB9">
        <w:rPr>
          <w:rFonts w:ascii="Traditional Arabic" w:hAnsi="Traditional Arabic" w:cs="Traditional Arabic"/>
          <w:b/>
          <w:sz w:val="28"/>
          <w:szCs w:val="28"/>
          <w:rtl/>
        </w:rPr>
        <w:t>المدخل إلى مذهب الإمام أحمد، ص 223</w:t>
      </w:r>
      <w:r>
        <w:rPr>
          <w:rFonts w:ascii="Traditional Arabic" w:hAnsi="Traditional Arabic" w:cs="Traditional Arabic"/>
          <w:b/>
          <w:sz w:val="28"/>
          <w:szCs w:val="28"/>
          <w:rtl/>
        </w:rPr>
        <w:t>.</w:t>
      </w:r>
    </w:p>
  </w:footnote>
  <w:footnote w:id="20">
    <w:p w:rsidR="0092642E" w:rsidRPr="001B6EB9" w:rsidRDefault="0092642E" w:rsidP="001B6EB9">
      <w:pPr>
        <w:pStyle w:val="a6"/>
        <w:spacing w:after="0" w:line="240" w:lineRule="auto"/>
        <w:rPr>
          <w:rFonts w:ascii="Traditional Arabic" w:hAnsi="Traditional Arabic" w:cs="Traditional Arabic"/>
          <w:b/>
          <w:sz w:val="28"/>
          <w:szCs w:val="28"/>
        </w:rPr>
      </w:pPr>
      <w:r w:rsidRPr="001B6EB9">
        <w:rPr>
          <w:rStyle w:val="a7"/>
          <w:rFonts w:ascii="Traditional Arabic" w:hAnsi="Traditional Arabic" w:cs="Traditional Arabic"/>
          <w:b/>
          <w:sz w:val="28"/>
          <w:szCs w:val="28"/>
        </w:rPr>
        <w:footnoteRef/>
      </w:r>
      <w:r w:rsidRPr="001B6EB9">
        <w:rPr>
          <w:rFonts w:ascii="Traditional Arabic" w:hAnsi="Traditional Arabic" w:cs="Traditional Arabic"/>
          <w:b/>
          <w:sz w:val="28"/>
          <w:szCs w:val="28"/>
        </w:rPr>
        <w:t xml:space="preserve"> </w:t>
      </w:r>
      <w:r w:rsidRPr="001B6EB9">
        <w:rPr>
          <w:rFonts w:ascii="Traditional Arabic" w:hAnsi="Traditional Arabic" w:cs="Traditional Arabic"/>
          <w:b/>
          <w:sz w:val="28"/>
          <w:szCs w:val="28"/>
          <w:rtl/>
          <w:lang w:bidi="ar-QA"/>
        </w:rPr>
        <w:t xml:space="preserve">- </w:t>
      </w:r>
      <w:r w:rsidRPr="001B6EB9">
        <w:rPr>
          <w:rFonts w:ascii="Traditional Arabic" w:hAnsi="Traditional Arabic" w:cs="Traditional Arabic"/>
          <w:b/>
          <w:sz w:val="28"/>
          <w:szCs w:val="28"/>
          <w:rtl/>
          <w:lang w:bidi="ar-EG"/>
        </w:rPr>
        <w:t>المتوفى سنة 458 هـ رحمه الله تعالى.</w:t>
      </w:r>
    </w:p>
  </w:footnote>
  <w:footnote w:id="21">
    <w:p w:rsidR="0092642E" w:rsidRPr="001B6EB9" w:rsidRDefault="0092642E" w:rsidP="001B6EB9">
      <w:pPr>
        <w:pStyle w:val="a6"/>
        <w:spacing w:after="0" w:line="240" w:lineRule="auto"/>
        <w:rPr>
          <w:rFonts w:ascii="Traditional Arabic" w:hAnsi="Traditional Arabic" w:cs="Traditional Arabic"/>
          <w:b/>
          <w:sz w:val="28"/>
          <w:szCs w:val="28"/>
        </w:rPr>
      </w:pPr>
      <w:r w:rsidRPr="001B6EB9">
        <w:rPr>
          <w:rStyle w:val="a7"/>
          <w:rFonts w:ascii="Traditional Arabic" w:hAnsi="Traditional Arabic" w:cs="Traditional Arabic"/>
          <w:b/>
          <w:sz w:val="28"/>
          <w:szCs w:val="28"/>
        </w:rPr>
        <w:footnoteRef/>
      </w:r>
      <w:r w:rsidRPr="001B6EB9">
        <w:rPr>
          <w:rFonts w:ascii="Traditional Arabic" w:hAnsi="Traditional Arabic" w:cs="Traditional Arabic"/>
          <w:b/>
          <w:sz w:val="28"/>
          <w:szCs w:val="28"/>
        </w:rPr>
        <w:t xml:space="preserve"> </w:t>
      </w:r>
      <w:r w:rsidRPr="001B6EB9">
        <w:rPr>
          <w:rFonts w:ascii="Traditional Arabic" w:hAnsi="Traditional Arabic" w:cs="Traditional Arabic"/>
          <w:b/>
          <w:sz w:val="28"/>
          <w:szCs w:val="28"/>
          <w:rtl/>
          <w:lang w:bidi="ar-QA"/>
        </w:rPr>
        <w:t xml:space="preserve">-   </w:t>
      </w:r>
      <w:r w:rsidRPr="001B6EB9">
        <w:rPr>
          <w:rFonts w:ascii="Traditional Arabic" w:hAnsi="Traditional Arabic" w:cs="Traditional Arabic"/>
          <w:b/>
          <w:sz w:val="28"/>
          <w:szCs w:val="28"/>
          <w:rtl/>
          <w:lang w:bidi="ar-EG"/>
        </w:rPr>
        <w:t>في حاشية الرَّوْض المُرْبع شرح زاد المُسْتَقْنع</w:t>
      </w:r>
      <w:r>
        <w:rPr>
          <w:rFonts w:ascii="Traditional Arabic" w:hAnsi="Traditional Arabic" w:cs="Traditional Arabic"/>
          <w:b/>
          <w:sz w:val="28"/>
          <w:szCs w:val="28"/>
          <w:rtl/>
          <w:lang w:bidi="ar-EG"/>
        </w:rPr>
        <w:t>،</w:t>
      </w:r>
      <w:r w:rsidRPr="001B6EB9">
        <w:rPr>
          <w:rFonts w:ascii="Traditional Arabic" w:hAnsi="Traditional Arabic" w:cs="Traditional Arabic"/>
          <w:b/>
          <w:sz w:val="28"/>
          <w:szCs w:val="28"/>
          <w:rtl/>
          <w:lang w:bidi="ar-EG"/>
        </w:rPr>
        <w:t xml:space="preserve"> حـ 1 ص 93</w:t>
      </w:r>
      <w:r>
        <w:rPr>
          <w:rFonts w:ascii="Traditional Arabic" w:hAnsi="Traditional Arabic" w:cs="Traditional Arabic"/>
          <w:b/>
          <w:sz w:val="28"/>
          <w:szCs w:val="28"/>
          <w:rtl/>
          <w:lang w:bidi="ar-EG"/>
        </w:rPr>
        <w:t>،</w:t>
      </w:r>
      <w:r w:rsidRPr="001B6EB9">
        <w:rPr>
          <w:rFonts w:ascii="Traditional Arabic" w:hAnsi="Traditional Arabic" w:cs="Traditional Arabic"/>
          <w:b/>
          <w:sz w:val="28"/>
          <w:szCs w:val="28"/>
          <w:rtl/>
          <w:lang w:bidi="ar-EG"/>
        </w:rPr>
        <w:t xml:space="preserve"> حاشية </w:t>
      </w:r>
      <w:proofErr w:type="gramStart"/>
      <w:r w:rsidRPr="001B6EB9">
        <w:rPr>
          <w:rFonts w:ascii="Traditional Arabic" w:hAnsi="Traditional Arabic" w:cs="Traditional Arabic"/>
          <w:b/>
          <w:sz w:val="28"/>
          <w:szCs w:val="28"/>
          <w:rtl/>
          <w:lang w:bidi="ar-EG"/>
        </w:rPr>
        <w:t>( 1</w:t>
      </w:r>
      <w:proofErr w:type="gramEnd"/>
      <w:r w:rsidRPr="001B6EB9">
        <w:rPr>
          <w:rFonts w:ascii="Traditional Arabic" w:hAnsi="Traditional Arabic" w:cs="Traditional Arabic"/>
          <w:b/>
          <w:sz w:val="28"/>
          <w:szCs w:val="28"/>
          <w:rtl/>
          <w:lang w:bidi="ar-EG"/>
        </w:rPr>
        <w:t xml:space="preserve"> )</w:t>
      </w:r>
      <w:r>
        <w:rPr>
          <w:rFonts w:ascii="Traditional Arabic" w:hAnsi="Traditional Arabic" w:cs="Traditional Arabic"/>
          <w:b/>
          <w:sz w:val="28"/>
          <w:szCs w:val="28"/>
          <w:rtl/>
          <w:lang w:bidi="ar-EG"/>
        </w:rPr>
        <w:t>.</w:t>
      </w:r>
    </w:p>
  </w:footnote>
  <w:footnote w:id="22">
    <w:p w:rsidR="0092642E" w:rsidRPr="001B6EB9" w:rsidRDefault="0092642E" w:rsidP="001B6EB9">
      <w:pPr>
        <w:pStyle w:val="a6"/>
        <w:spacing w:after="0" w:line="240" w:lineRule="auto"/>
        <w:rPr>
          <w:rFonts w:ascii="Traditional Arabic" w:hAnsi="Traditional Arabic" w:cs="Traditional Arabic"/>
          <w:b/>
          <w:sz w:val="28"/>
          <w:szCs w:val="28"/>
        </w:rPr>
      </w:pPr>
      <w:r w:rsidRPr="001B6EB9">
        <w:rPr>
          <w:rStyle w:val="a7"/>
          <w:rFonts w:ascii="Traditional Arabic" w:hAnsi="Traditional Arabic" w:cs="Traditional Arabic"/>
          <w:b/>
          <w:sz w:val="28"/>
          <w:szCs w:val="28"/>
        </w:rPr>
        <w:footnoteRef/>
      </w:r>
      <w:r w:rsidRPr="001B6EB9">
        <w:rPr>
          <w:rFonts w:ascii="Traditional Arabic" w:hAnsi="Traditional Arabic" w:cs="Traditional Arabic"/>
          <w:b/>
          <w:sz w:val="28"/>
          <w:szCs w:val="28"/>
        </w:rPr>
        <w:t xml:space="preserve"> </w:t>
      </w:r>
      <w:r w:rsidRPr="001B6EB9">
        <w:rPr>
          <w:rFonts w:ascii="Traditional Arabic" w:hAnsi="Traditional Arabic" w:cs="Traditional Arabic"/>
          <w:b/>
          <w:sz w:val="28"/>
          <w:szCs w:val="28"/>
          <w:rtl/>
          <w:lang w:bidi="ar-QA"/>
        </w:rPr>
        <w:t xml:space="preserve">-  في حاشيته على كتاب </w:t>
      </w:r>
      <w:proofErr w:type="gramStart"/>
      <w:r w:rsidRPr="001B6EB9">
        <w:rPr>
          <w:rFonts w:ascii="Traditional Arabic" w:hAnsi="Traditional Arabic" w:cs="Traditional Arabic"/>
          <w:b/>
          <w:sz w:val="28"/>
          <w:szCs w:val="28"/>
          <w:rtl/>
          <w:lang w:bidi="ar-QA"/>
        </w:rPr>
        <w:t>التوحيد،ص</w:t>
      </w:r>
      <w:proofErr w:type="gramEnd"/>
      <w:r w:rsidRPr="001B6EB9">
        <w:rPr>
          <w:rFonts w:ascii="Traditional Arabic" w:hAnsi="Traditional Arabic" w:cs="Traditional Arabic"/>
          <w:b/>
          <w:sz w:val="28"/>
          <w:szCs w:val="28"/>
          <w:rtl/>
          <w:lang w:bidi="ar-QA"/>
        </w:rPr>
        <w:t>:1</w:t>
      </w:r>
      <w:r>
        <w:rPr>
          <w:rFonts w:ascii="Traditional Arabic" w:hAnsi="Traditional Arabic" w:cs="Traditional Arabic"/>
          <w:b/>
          <w:sz w:val="28"/>
          <w:szCs w:val="28"/>
          <w:rtl/>
          <w:lang w:bidi="ar-QA"/>
        </w:rPr>
        <w:t>،</w:t>
      </w:r>
      <w:r w:rsidRPr="001B6EB9">
        <w:rPr>
          <w:rFonts w:ascii="Traditional Arabic" w:hAnsi="Traditional Arabic" w:cs="Traditional Arabic"/>
          <w:b/>
          <w:sz w:val="28"/>
          <w:szCs w:val="28"/>
          <w:rtl/>
          <w:lang w:bidi="ar-QA"/>
        </w:rPr>
        <w:t>ونقلتُ معظم الترجمة ؛لنفاستها.</w:t>
      </w:r>
    </w:p>
  </w:footnote>
  <w:footnote w:id="23">
    <w:p w:rsidR="0092642E" w:rsidRPr="001B6EB9" w:rsidRDefault="0092642E" w:rsidP="001B6EB9">
      <w:pPr>
        <w:pStyle w:val="a6"/>
        <w:spacing w:after="0" w:line="240" w:lineRule="auto"/>
        <w:rPr>
          <w:rFonts w:ascii="Traditional Arabic" w:hAnsi="Traditional Arabic" w:cs="Traditional Arabic"/>
          <w:b/>
          <w:sz w:val="28"/>
          <w:szCs w:val="28"/>
        </w:rPr>
      </w:pPr>
      <w:r w:rsidRPr="001B6EB9">
        <w:rPr>
          <w:rStyle w:val="a7"/>
          <w:rFonts w:ascii="Traditional Arabic" w:hAnsi="Traditional Arabic" w:cs="Traditional Arabic"/>
          <w:b/>
          <w:sz w:val="28"/>
          <w:szCs w:val="28"/>
        </w:rPr>
        <w:footnoteRef/>
      </w:r>
      <w:r w:rsidRPr="001B6EB9">
        <w:rPr>
          <w:rFonts w:ascii="Traditional Arabic" w:hAnsi="Traditional Arabic" w:cs="Traditional Arabic"/>
          <w:b/>
          <w:sz w:val="28"/>
          <w:szCs w:val="28"/>
        </w:rPr>
        <w:t xml:space="preserve"> </w:t>
      </w:r>
      <w:r w:rsidRPr="001B6EB9">
        <w:rPr>
          <w:rFonts w:ascii="Traditional Arabic" w:hAnsi="Traditional Arabic" w:cs="Traditional Arabic"/>
          <w:b/>
          <w:sz w:val="28"/>
          <w:szCs w:val="28"/>
          <w:rtl/>
          <w:lang w:bidi="ar-QA"/>
        </w:rPr>
        <w:t xml:space="preserve">-  قبل أن يوشي إليه بعض المبغضين بأباطيل عن شيخ الإسلام رحم الله تعالى </w:t>
      </w:r>
      <w:proofErr w:type="spellStart"/>
      <w:r w:rsidRPr="001B6EB9">
        <w:rPr>
          <w:rFonts w:ascii="Traditional Arabic" w:hAnsi="Traditional Arabic" w:cs="Traditional Arabic"/>
          <w:b/>
          <w:sz w:val="28"/>
          <w:szCs w:val="28"/>
          <w:rtl/>
          <w:lang w:bidi="ar-QA"/>
        </w:rPr>
        <w:t>الجميع.آمين</w:t>
      </w:r>
      <w:proofErr w:type="spellEnd"/>
      <w:r w:rsidRPr="001B6EB9">
        <w:rPr>
          <w:rFonts w:ascii="Traditional Arabic" w:hAnsi="Traditional Arabic" w:cs="Traditional Arabic"/>
          <w:b/>
          <w:sz w:val="28"/>
          <w:szCs w:val="28"/>
          <w:rtl/>
          <w:lang w:bidi="ar-QA"/>
        </w:rPr>
        <w:t>.</w:t>
      </w:r>
    </w:p>
  </w:footnote>
  <w:footnote w:id="24">
    <w:p w:rsidR="0092642E" w:rsidRPr="001B6EB9" w:rsidRDefault="0092642E" w:rsidP="001B6EB9">
      <w:pPr>
        <w:pStyle w:val="a6"/>
        <w:spacing w:after="0" w:line="240" w:lineRule="auto"/>
        <w:ind w:right="720"/>
        <w:jc w:val="lowKashida"/>
        <w:rPr>
          <w:rFonts w:ascii="Traditional Arabic" w:hAnsi="Traditional Arabic" w:cs="Traditional Arabic"/>
          <w:b/>
          <w:sz w:val="28"/>
          <w:szCs w:val="28"/>
        </w:rPr>
      </w:pPr>
      <w:r w:rsidRPr="001B6EB9">
        <w:rPr>
          <w:rFonts w:ascii="Traditional Arabic" w:hAnsi="Traditional Arabic" w:cs="Traditional Arabic"/>
          <w:b/>
          <w:sz w:val="28"/>
          <w:szCs w:val="28"/>
          <w:lang w:bidi="ar-EG"/>
        </w:rPr>
        <w:footnoteRef/>
      </w:r>
      <w:r w:rsidRPr="001B6EB9">
        <w:rPr>
          <w:rFonts w:ascii="Traditional Arabic" w:hAnsi="Traditional Arabic" w:cs="Traditional Arabic"/>
          <w:b/>
          <w:sz w:val="28"/>
          <w:szCs w:val="28"/>
          <w:rtl/>
          <w:lang w:bidi="ar-EG"/>
        </w:rPr>
        <w:t xml:space="preserve"> -  العقود الدرية للإمام ابن عبد الهادي</w:t>
      </w:r>
      <w:r>
        <w:rPr>
          <w:rFonts w:ascii="Traditional Arabic" w:hAnsi="Traditional Arabic" w:cs="Traditional Arabic"/>
          <w:b/>
          <w:sz w:val="28"/>
          <w:szCs w:val="28"/>
          <w:rtl/>
          <w:lang w:bidi="ar-EG"/>
        </w:rPr>
        <w:t>،</w:t>
      </w:r>
      <w:r w:rsidRPr="001B6EB9">
        <w:rPr>
          <w:rFonts w:ascii="Traditional Arabic" w:hAnsi="Traditional Arabic" w:cs="Traditional Arabic"/>
          <w:b/>
          <w:sz w:val="28"/>
          <w:szCs w:val="28"/>
          <w:rtl/>
          <w:lang w:bidi="ar-EG"/>
        </w:rPr>
        <w:t xml:space="preserve"> ص 170 </w:t>
      </w:r>
      <w:proofErr w:type="gramStart"/>
      <w:r w:rsidRPr="001B6EB9">
        <w:rPr>
          <w:rFonts w:ascii="Traditional Arabic" w:hAnsi="Traditional Arabic" w:cs="Traditional Arabic"/>
          <w:b/>
          <w:sz w:val="28"/>
          <w:szCs w:val="28"/>
          <w:rtl/>
          <w:lang w:bidi="ar-EG"/>
        </w:rPr>
        <w:t>بتصرف،</w:t>
      </w:r>
      <w:r>
        <w:rPr>
          <w:rFonts w:ascii="Traditional Arabic" w:hAnsi="Traditional Arabic" w:cs="Traditional Arabic"/>
          <w:b/>
          <w:sz w:val="28"/>
          <w:szCs w:val="28"/>
          <w:rtl/>
          <w:lang w:bidi="ar-EG"/>
        </w:rPr>
        <w:t>،</w:t>
      </w:r>
      <w:proofErr w:type="gramEnd"/>
      <w:r w:rsidRPr="001B6EB9">
        <w:rPr>
          <w:rFonts w:ascii="Traditional Arabic" w:hAnsi="Traditional Arabic" w:cs="Traditional Arabic"/>
          <w:b/>
          <w:sz w:val="28"/>
          <w:szCs w:val="28"/>
          <w:rtl/>
          <w:lang w:bidi="ar-EG"/>
        </w:rPr>
        <w:t xml:space="preserve"> مجموع الفتاوى للإمام ابن تيمة</w:t>
      </w:r>
      <w:r>
        <w:rPr>
          <w:rFonts w:ascii="Traditional Arabic" w:hAnsi="Traditional Arabic" w:cs="Traditional Arabic"/>
          <w:b/>
          <w:sz w:val="28"/>
          <w:szCs w:val="28"/>
          <w:rtl/>
          <w:lang w:bidi="ar-EG"/>
        </w:rPr>
        <w:t>،</w:t>
      </w:r>
      <w:r w:rsidRPr="001B6EB9">
        <w:rPr>
          <w:rFonts w:ascii="Traditional Arabic" w:hAnsi="Traditional Arabic" w:cs="Traditional Arabic"/>
          <w:b/>
          <w:sz w:val="28"/>
          <w:szCs w:val="28"/>
          <w:rtl/>
          <w:lang w:bidi="ar-EG"/>
        </w:rPr>
        <w:t xml:space="preserve"> جـ3 ص 161</w:t>
      </w:r>
      <w:r>
        <w:rPr>
          <w:rFonts w:ascii="Traditional Arabic" w:hAnsi="Traditional Arabic" w:cs="Traditional Arabic"/>
          <w:b/>
          <w:sz w:val="28"/>
          <w:szCs w:val="28"/>
          <w:rtl/>
          <w:lang w:bidi="ar-EG"/>
        </w:rPr>
        <w:t>.</w:t>
      </w:r>
    </w:p>
  </w:footnote>
  <w:footnote w:id="25">
    <w:p w:rsidR="0092642E" w:rsidRPr="001B6EB9" w:rsidRDefault="0092642E" w:rsidP="001B6EB9">
      <w:pPr>
        <w:pStyle w:val="a6"/>
        <w:spacing w:after="0" w:line="240" w:lineRule="auto"/>
        <w:rPr>
          <w:rFonts w:ascii="Traditional Arabic" w:hAnsi="Traditional Arabic" w:cs="Traditional Arabic"/>
          <w:b/>
          <w:sz w:val="28"/>
          <w:szCs w:val="28"/>
        </w:rPr>
      </w:pPr>
      <w:r w:rsidRPr="001B6EB9">
        <w:rPr>
          <w:rStyle w:val="a7"/>
          <w:rFonts w:ascii="Traditional Arabic" w:hAnsi="Traditional Arabic" w:cs="Traditional Arabic"/>
          <w:b/>
          <w:sz w:val="28"/>
          <w:szCs w:val="28"/>
        </w:rPr>
        <w:footnoteRef/>
      </w:r>
      <w:r w:rsidRPr="001B6EB9">
        <w:rPr>
          <w:rFonts w:ascii="Traditional Arabic" w:hAnsi="Traditional Arabic" w:cs="Traditional Arabic"/>
          <w:b/>
          <w:sz w:val="28"/>
          <w:szCs w:val="28"/>
        </w:rPr>
        <w:t xml:space="preserve"> </w:t>
      </w:r>
      <w:r w:rsidRPr="001B6EB9">
        <w:rPr>
          <w:rFonts w:ascii="Traditional Arabic" w:hAnsi="Traditional Arabic" w:cs="Traditional Arabic"/>
          <w:b/>
          <w:sz w:val="28"/>
          <w:szCs w:val="28"/>
          <w:rtl/>
          <w:lang w:bidi="ar-QA"/>
        </w:rPr>
        <w:t xml:space="preserve">-  </w:t>
      </w:r>
      <w:r w:rsidRPr="001B6EB9">
        <w:rPr>
          <w:rFonts w:ascii="Traditional Arabic" w:hAnsi="Traditional Arabic" w:cs="Traditional Arabic"/>
          <w:b/>
          <w:sz w:val="28"/>
          <w:szCs w:val="28"/>
          <w:rtl/>
          <w:lang w:bidi="ar-EG"/>
        </w:rPr>
        <w:t xml:space="preserve">وهي جمع </w:t>
      </w:r>
      <w:proofErr w:type="gramStart"/>
      <w:r w:rsidRPr="001B6EB9">
        <w:rPr>
          <w:rFonts w:ascii="Traditional Arabic" w:hAnsi="Traditional Arabic" w:cs="Traditional Arabic"/>
          <w:b/>
          <w:sz w:val="28"/>
          <w:szCs w:val="28"/>
          <w:rtl/>
          <w:lang w:bidi="ar-EG"/>
        </w:rPr>
        <w:t>(( مسألة</w:t>
      </w:r>
      <w:proofErr w:type="gramEnd"/>
      <w:r w:rsidRPr="001B6EB9">
        <w:rPr>
          <w:rFonts w:ascii="Traditional Arabic" w:hAnsi="Traditional Arabic" w:cs="Traditional Arabic"/>
          <w:b/>
          <w:sz w:val="28"/>
          <w:szCs w:val="28"/>
          <w:rtl/>
          <w:lang w:bidi="ar-EG"/>
        </w:rPr>
        <w:t xml:space="preserve"> وهي: القضايا المبرهن عنها في العلم )) 0 حاشية الروض المربع، للشيخ ابن قاسم،( حـ 1 ص 8 ي ص 9 حاشية (1).</w:t>
      </w:r>
    </w:p>
  </w:footnote>
  <w:footnote w:id="26">
    <w:p w:rsidR="0092642E" w:rsidRPr="001B6EB9" w:rsidRDefault="0092642E" w:rsidP="001B6EB9">
      <w:pPr>
        <w:pStyle w:val="a6"/>
        <w:spacing w:after="0" w:line="240" w:lineRule="auto"/>
        <w:rPr>
          <w:rFonts w:ascii="Traditional Arabic" w:hAnsi="Traditional Arabic" w:cs="Traditional Arabic"/>
          <w:b/>
          <w:sz w:val="28"/>
          <w:szCs w:val="28"/>
        </w:rPr>
      </w:pPr>
      <w:r w:rsidRPr="001B6EB9">
        <w:rPr>
          <w:rStyle w:val="a7"/>
          <w:rFonts w:ascii="Traditional Arabic" w:hAnsi="Traditional Arabic" w:cs="Traditional Arabic"/>
          <w:b/>
          <w:sz w:val="28"/>
          <w:szCs w:val="28"/>
        </w:rPr>
        <w:footnoteRef/>
      </w:r>
      <w:r w:rsidRPr="001B6EB9">
        <w:rPr>
          <w:rFonts w:ascii="Traditional Arabic" w:hAnsi="Traditional Arabic" w:cs="Traditional Arabic"/>
          <w:b/>
          <w:sz w:val="28"/>
          <w:szCs w:val="28"/>
        </w:rPr>
        <w:t xml:space="preserve"> </w:t>
      </w:r>
      <w:r w:rsidRPr="001B6EB9">
        <w:rPr>
          <w:rFonts w:ascii="Traditional Arabic" w:hAnsi="Traditional Arabic" w:cs="Traditional Arabic"/>
          <w:b/>
          <w:sz w:val="28"/>
          <w:szCs w:val="28"/>
          <w:rtl/>
          <w:lang w:bidi="ar-QA"/>
        </w:rPr>
        <w:t xml:space="preserve">-  </w:t>
      </w:r>
      <w:r w:rsidRPr="001B6EB9">
        <w:rPr>
          <w:rFonts w:ascii="Traditional Arabic" w:hAnsi="Traditional Arabic" w:cs="Traditional Arabic"/>
          <w:b/>
          <w:sz w:val="28"/>
          <w:szCs w:val="28"/>
          <w:rtl/>
          <w:lang w:bidi="ar-EG"/>
        </w:rPr>
        <w:t xml:space="preserve"> </w:t>
      </w:r>
      <w:proofErr w:type="gramStart"/>
      <w:r w:rsidRPr="001B6EB9">
        <w:rPr>
          <w:rFonts w:ascii="Traditional Arabic" w:hAnsi="Traditional Arabic" w:cs="Traditional Arabic"/>
          <w:b/>
          <w:sz w:val="28"/>
          <w:szCs w:val="28"/>
          <w:rtl/>
          <w:lang w:bidi="ar-EG"/>
        </w:rPr>
        <w:t>نفسه،(</w:t>
      </w:r>
      <w:proofErr w:type="gramEnd"/>
      <w:r w:rsidRPr="001B6EB9">
        <w:rPr>
          <w:rFonts w:ascii="Traditional Arabic" w:hAnsi="Traditional Arabic" w:cs="Traditional Arabic"/>
          <w:b/>
          <w:sz w:val="28"/>
          <w:szCs w:val="28"/>
          <w:rtl/>
          <w:lang w:bidi="ar-EG"/>
        </w:rPr>
        <w:t xml:space="preserve"> حـ 1 ص 9 حاشية (1).</w:t>
      </w:r>
    </w:p>
  </w:footnote>
  <w:footnote w:id="27">
    <w:p w:rsidR="0092642E" w:rsidRPr="001B6EB9" w:rsidRDefault="0092642E" w:rsidP="001B6EB9">
      <w:pPr>
        <w:pStyle w:val="aa"/>
        <w:spacing w:after="0" w:line="240" w:lineRule="auto"/>
        <w:ind w:left="90"/>
        <w:jc w:val="highKashida"/>
        <w:rPr>
          <w:rFonts w:ascii="Traditional Arabic" w:hAnsi="Traditional Arabic" w:cs="Traditional Arabic"/>
          <w:b/>
          <w:sz w:val="28"/>
          <w:szCs w:val="28"/>
          <w:rtl/>
          <w:lang w:bidi="ar-EG"/>
        </w:rPr>
      </w:pPr>
      <w:r w:rsidRPr="001B6EB9">
        <w:rPr>
          <w:rStyle w:val="a7"/>
          <w:rFonts w:ascii="Traditional Arabic" w:hAnsi="Traditional Arabic" w:cs="Traditional Arabic"/>
          <w:b/>
          <w:sz w:val="28"/>
          <w:szCs w:val="28"/>
        </w:rPr>
        <w:footnoteRef/>
      </w:r>
      <w:r w:rsidRPr="001B6EB9">
        <w:rPr>
          <w:rFonts w:ascii="Traditional Arabic" w:hAnsi="Traditional Arabic" w:cs="Traditional Arabic"/>
          <w:b/>
          <w:sz w:val="28"/>
          <w:szCs w:val="28"/>
        </w:rPr>
        <w:t xml:space="preserve"> </w:t>
      </w:r>
      <w:r w:rsidRPr="001B6EB9">
        <w:rPr>
          <w:rFonts w:ascii="Traditional Arabic" w:hAnsi="Traditional Arabic" w:cs="Traditional Arabic"/>
          <w:b/>
          <w:sz w:val="28"/>
          <w:szCs w:val="28"/>
          <w:rtl/>
          <w:lang w:bidi="ar-QA"/>
        </w:rPr>
        <w:t xml:space="preserve">-  </w:t>
      </w:r>
      <w:r w:rsidRPr="001B6EB9">
        <w:rPr>
          <w:rFonts w:ascii="Traditional Arabic" w:hAnsi="Traditional Arabic" w:cs="Traditional Arabic"/>
          <w:b/>
          <w:sz w:val="28"/>
          <w:szCs w:val="28"/>
          <w:rtl/>
          <w:lang w:bidi="ar-EG"/>
        </w:rPr>
        <w:t>" الحكمة من تفصيل المصنفات بالكتب والأبواب بالفصول</w:t>
      </w:r>
      <w:r>
        <w:rPr>
          <w:rFonts w:ascii="Traditional Arabic" w:hAnsi="Traditional Arabic" w:cs="Traditional Arabic"/>
          <w:b/>
          <w:sz w:val="28"/>
          <w:szCs w:val="28"/>
          <w:rtl/>
          <w:lang w:bidi="ar-EG"/>
        </w:rPr>
        <w:t>،</w:t>
      </w:r>
      <w:r w:rsidRPr="001B6EB9">
        <w:rPr>
          <w:rFonts w:ascii="Traditional Arabic" w:hAnsi="Traditional Arabic" w:cs="Traditional Arabic"/>
          <w:b/>
          <w:sz w:val="28"/>
          <w:szCs w:val="28"/>
          <w:rtl/>
          <w:lang w:bidi="ar-EG"/>
        </w:rPr>
        <w:t xml:space="preserve"> تنشيط النفس وبعثها على الحفظ والتحصيل بما يحصل لها من السرور بالختم والابتداء</w:t>
      </w:r>
      <w:r>
        <w:rPr>
          <w:rFonts w:ascii="Traditional Arabic" w:hAnsi="Traditional Arabic" w:cs="Traditional Arabic"/>
          <w:b/>
          <w:sz w:val="28"/>
          <w:szCs w:val="28"/>
          <w:rtl/>
          <w:lang w:bidi="ar-EG"/>
        </w:rPr>
        <w:t>:</w:t>
      </w:r>
      <w:r w:rsidRPr="001B6EB9">
        <w:rPr>
          <w:rFonts w:ascii="Traditional Arabic" w:hAnsi="Traditional Arabic" w:cs="Traditional Arabic"/>
          <w:b/>
          <w:sz w:val="28"/>
          <w:szCs w:val="28"/>
          <w:rtl/>
          <w:lang w:bidi="ar-EG"/>
        </w:rPr>
        <w:t xml:space="preserve"> كالمسافر إذا قطع مسافة شرع في أخري</w:t>
      </w:r>
      <w:r>
        <w:rPr>
          <w:rFonts w:ascii="Traditional Arabic" w:hAnsi="Traditional Arabic" w:cs="Traditional Arabic"/>
          <w:b/>
          <w:sz w:val="28"/>
          <w:szCs w:val="28"/>
          <w:rtl/>
          <w:lang w:bidi="ar-EG"/>
        </w:rPr>
        <w:t>،</w:t>
      </w:r>
      <w:r w:rsidRPr="001B6EB9">
        <w:rPr>
          <w:rFonts w:ascii="Traditional Arabic" w:hAnsi="Traditional Arabic" w:cs="Traditional Arabic"/>
          <w:b/>
          <w:sz w:val="28"/>
          <w:szCs w:val="28"/>
          <w:rtl/>
          <w:lang w:bidi="ar-EG"/>
        </w:rPr>
        <w:t xml:space="preserve"> ومن ثَمَّ كان القرآن العظيم سوراً وفي ذلك تسهيل للمراجعة ". نفسه</w:t>
      </w:r>
      <w:r>
        <w:rPr>
          <w:rFonts w:ascii="Traditional Arabic" w:hAnsi="Traditional Arabic" w:cs="Traditional Arabic"/>
          <w:b/>
          <w:sz w:val="28"/>
          <w:szCs w:val="28"/>
          <w:rtl/>
          <w:lang w:bidi="ar-EG"/>
        </w:rPr>
        <w:t>،</w:t>
      </w:r>
      <w:r w:rsidRPr="001B6EB9">
        <w:rPr>
          <w:rFonts w:ascii="Traditional Arabic" w:hAnsi="Traditional Arabic" w:cs="Traditional Arabic"/>
          <w:b/>
          <w:sz w:val="28"/>
          <w:szCs w:val="28"/>
          <w:rtl/>
          <w:lang w:bidi="ar-EG"/>
        </w:rPr>
        <w:t xml:space="preserve"> ص54حاشية (1)</w:t>
      </w:r>
      <w:r>
        <w:rPr>
          <w:rFonts w:ascii="Traditional Arabic" w:hAnsi="Traditional Arabic" w:cs="Traditional Arabic"/>
          <w:b/>
          <w:sz w:val="28"/>
          <w:szCs w:val="28"/>
          <w:rtl/>
          <w:lang w:bidi="ar-EG"/>
        </w:rPr>
        <w:t>.</w:t>
      </w:r>
    </w:p>
    <w:p w:rsidR="0092642E" w:rsidRPr="001B6EB9" w:rsidRDefault="0092642E" w:rsidP="001B6EB9">
      <w:pPr>
        <w:pStyle w:val="aa"/>
        <w:spacing w:after="0" w:line="240" w:lineRule="auto"/>
        <w:ind w:left="90"/>
        <w:jc w:val="highKashida"/>
        <w:rPr>
          <w:rFonts w:ascii="Traditional Arabic" w:hAnsi="Traditional Arabic" w:cs="Traditional Arabic"/>
          <w:b/>
          <w:sz w:val="28"/>
          <w:szCs w:val="28"/>
        </w:rPr>
      </w:pPr>
    </w:p>
  </w:footnote>
  <w:footnote w:id="28">
    <w:p w:rsidR="0092642E" w:rsidRPr="001B6EB9" w:rsidRDefault="0092642E" w:rsidP="001B6EB9">
      <w:pPr>
        <w:pStyle w:val="aa"/>
        <w:spacing w:after="0" w:line="240" w:lineRule="auto"/>
        <w:ind w:left="90"/>
        <w:jc w:val="highKashida"/>
        <w:rPr>
          <w:rFonts w:ascii="Traditional Arabic" w:hAnsi="Traditional Arabic" w:cs="Traditional Arabic"/>
          <w:b/>
          <w:sz w:val="28"/>
          <w:szCs w:val="28"/>
          <w:rtl/>
          <w:lang w:bidi="ar-EG"/>
        </w:rPr>
      </w:pPr>
      <w:r w:rsidRPr="001B6EB9">
        <w:rPr>
          <w:rStyle w:val="a7"/>
          <w:rFonts w:ascii="Traditional Arabic" w:hAnsi="Traditional Arabic" w:cs="Traditional Arabic"/>
          <w:b/>
          <w:sz w:val="28"/>
          <w:szCs w:val="28"/>
        </w:rPr>
        <w:footnoteRef/>
      </w:r>
      <w:r w:rsidRPr="001B6EB9">
        <w:rPr>
          <w:rFonts w:ascii="Traditional Arabic" w:hAnsi="Traditional Arabic" w:cs="Traditional Arabic"/>
          <w:b/>
          <w:sz w:val="28"/>
          <w:szCs w:val="28"/>
        </w:rPr>
        <w:t xml:space="preserve"> </w:t>
      </w:r>
      <w:r w:rsidRPr="001B6EB9">
        <w:rPr>
          <w:rFonts w:ascii="Traditional Arabic" w:hAnsi="Traditional Arabic" w:cs="Traditional Arabic"/>
          <w:b/>
          <w:sz w:val="28"/>
          <w:szCs w:val="28"/>
          <w:rtl/>
          <w:lang w:bidi="ar-QA"/>
        </w:rPr>
        <w:t xml:space="preserve">- </w:t>
      </w:r>
      <w:r w:rsidRPr="001B6EB9">
        <w:rPr>
          <w:rFonts w:ascii="Traditional Arabic" w:hAnsi="Traditional Arabic" w:cs="Traditional Arabic"/>
          <w:b/>
          <w:sz w:val="28"/>
          <w:szCs w:val="28"/>
          <w:rtl/>
          <w:lang w:bidi="ar-EG"/>
        </w:rPr>
        <w:t xml:space="preserve"> "الباب لغة: المدخل إلى الشيء والطريق الموصل إليه</w:t>
      </w:r>
      <w:r>
        <w:rPr>
          <w:rFonts w:ascii="Traditional Arabic" w:hAnsi="Traditional Arabic" w:cs="Traditional Arabic"/>
          <w:b/>
          <w:sz w:val="28"/>
          <w:szCs w:val="28"/>
          <w:rtl/>
          <w:lang w:bidi="ar-EG"/>
        </w:rPr>
        <w:t>،</w:t>
      </w:r>
      <w:r w:rsidRPr="001B6EB9">
        <w:rPr>
          <w:rFonts w:ascii="Traditional Arabic" w:hAnsi="Traditional Arabic" w:cs="Traditional Arabic"/>
          <w:b/>
          <w:sz w:val="28"/>
          <w:szCs w:val="28"/>
          <w:rtl/>
          <w:lang w:bidi="ar-EG"/>
        </w:rPr>
        <w:t xml:space="preserve"> واصطلاحاً</w:t>
      </w:r>
      <w:r>
        <w:rPr>
          <w:rFonts w:ascii="Traditional Arabic" w:hAnsi="Traditional Arabic" w:cs="Traditional Arabic"/>
          <w:b/>
          <w:sz w:val="28"/>
          <w:szCs w:val="28"/>
          <w:rtl/>
          <w:lang w:bidi="ar-EG"/>
        </w:rPr>
        <w:t>:</w:t>
      </w:r>
      <w:r w:rsidRPr="001B6EB9">
        <w:rPr>
          <w:rFonts w:ascii="Traditional Arabic" w:hAnsi="Traditional Arabic" w:cs="Traditional Arabic"/>
          <w:b/>
          <w:sz w:val="28"/>
          <w:szCs w:val="28"/>
          <w:rtl/>
          <w:lang w:bidi="ar-EG"/>
        </w:rPr>
        <w:t xml:space="preserve"> اسم لجملة من العلم تحته فصول ومسائل غالباً ". </w:t>
      </w:r>
      <w:r w:rsidRPr="001B6EB9">
        <w:rPr>
          <w:rFonts w:ascii="Traditional Arabic" w:hAnsi="Traditional Arabic" w:cs="Traditional Arabic"/>
          <w:b/>
          <w:sz w:val="28"/>
          <w:szCs w:val="28"/>
          <w:rtl/>
          <w:lang w:bidi="ar-QA"/>
        </w:rPr>
        <w:t xml:space="preserve"> </w:t>
      </w:r>
      <w:r w:rsidRPr="001B6EB9">
        <w:rPr>
          <w:rFonts w:ascii="Traditional Arabic" w:hAnsi="Traditional Arabic" w:cs="Traditional Arabic"/>
          <w:b/>
          <w:sz w:val="28"/>
          <w:szCs w:val="28"/>
          <w:rtl/>
          <w:lang w:bidi="ar-EG"/>
        </w:rPr>
        <w:t xml:space="preserve"> </w:t>
      </w:r>
      <w:proofErr w:type="gramStart"/>
      <w:r w:rsidRPr="001B6EB9">
        <w:rPr>
          <w:rFonts w:ascii="Traditional Arabic" w:hAnsi="Traditional Arabic" w:cs="Traditional Arabic"/>
          <w:b/>
          <w:sz w:val="28"/>
          <w:szCs w:val="28"/>
          <w:rtl/>
          <w:lang w:bidi="ar-EG"/>
        </w:rPr>
        <w:t>نفسه،(</w:t>
      </w:r>
      <w:proofErr w:type="gramEnd"/>
      <w:r w:rsidRPr="001B6EB9">
        <w:rPr>
          <w:rFonts w:ascii="Traditional Arabic" w:hAnsi="Traditional Arabic" w:cs="Traditional Arabic"/>
          <w:b/>
          <w:sz w:val="28"/>
          <w:szCs w:val="28"/>
          <w:rtl/>
          <w:lang w:bidi="ar-EG"/>
        </w:rPr>
        <w:t xml:space="preserve"> حـ 1 ص 100 حاشية (1).</w:t>
      </w:r>
    </w:p>
    <w:p w:rsidR="0092642E" w:rsidRPr="001B6EB9" w:rsidRDefault="0092642E" w:rsidP="001B6EB9">
      <w:pPr>
        <w:pStyle w:val="aa"/>
        <w:spacing w:after="0" w:line="240" w:lineRule="auto"/>
        <w:ind w:left="90"/>
        <w:jc w:val="highKashida"/>
        <w:rPr>
          <w:rFonts w:ascii="Traditional Arabic" w:hAnsi="Traditional Arabic" w:cs="Traditional Arabic"/>
          <w:b/>
          <w:sz w:val="28"/>
          <w:szCs w:val="28"/>
        </w:rPr>
      </w:pPr>
    </w:p>
  </w:footnote>
  <w:footnote w:id="29">
    <w:p w:rsidR="0092642E" w:rsidRPr="001B6EB9" w:rsidRDefault="0092642E" w:rsidP="001B6EB9">
      <w:pPr>
        <w:pStyle w:val="a6"/>
        <w:spacing w:after="0" w:line="240" w:lineRule="auto"/>
        <w:rPr>
          <w:rFonts w:ascii="Traditional Arabic" w:hAnsi="Traditional Arabic" w:cs="Traditional Arabic"/>
          <w:b/>
          <w:sz w:val="28"/>
          <w:szCs w:val="28"/>
        </w:rPr>
      </w:pPr>
      <w:r w:rsidRPr="001B6EB9">
        <w:rPr>
          <w:rStyle w:val="a7"/>
          <w:rFonts w:ascii="Traditional Arabic" w:hAnsi="Traditional Arabic" w:cs="Traditional Arabic"/>
          <w:b/>
          <w:sz w:val="28"/>
          <w:szCs w:val="28"/>
        </w:rPr>
        <w:footnoteRef/>
      </w:r>
      <w:r w:rsidRPr="001B6EB9">
        <w:rPr>
          <w:rFonts w:ascii="Traditional Arabic" w:hAnsi="Traditional Arabic" w:cs="Traditional Arabic"/>
          <w:b/>
          <w:sz w:val="28"/>
          <w:szCs w:val="28"/>
        </w:rPr>
        <w:t xml:space="preserve"> </w:t>
      </w:r>
      <w:r w:rsidRPr="001B6EB9">
        <w:rPr>
          <w:rFonts w:ascii="Traditional Arabic" w:hAnsi="Traditional Arabic" w:cs="Traditional Arabic"/>
          <w:b/>
          <w:sz w:val="28"/>
          <w:szCs w:val="28"/>
          <w:rtl/>
          <w:lang w:bidi="ar-QA"/>
        </w:rPr>
        <w:t>-  وهذا الموضع أحد الأوهام الواردة في الكتاب كما سيأتي في الأمر السادس إن شاء الله تعالى.</w:t>
      </w:r>
    </w:p>
  </w:footnote>
  <w:footnote w:id="30">
    <w:p w:rsidR="0092642E" w:rsidRPr="001B6EB9" w:rsidRDefault="0092642E" w:rsidP="001B6EB9">
      <w:pPr>
        <w:pStyle w:val="a6"/>
        <w:spacing w:after="0" w:line="240" w:lineRule="auto"/>
        <w:rPr>
          <w:rFonts w:ascii="Traditional Arabic" w:hAnsi="Traditional Arabic" w:cs="Traditional Arabic"/>
          <w:b/>
          <w:sz w:val="28"/>
          <w:szCs w:val="28"/>
        </w:rPr>
      </w:pPr>
      <w:r w:rsidRPr="001B6EB9">
        <w:rPr>
          <w:rStyle w:val="a7"/>
          <w:rFonts w:ascii="Traditional Arabic" w:hAnsi="Traditional Arabic" w:cs="Traditional Arabic"/>
          <w:b/>
          <w:sz w:val="28"/>
          <w:szCs w:val="28"/>
        </w:rPr>
        <w:footnoteRef/>
      </w:r>
      <w:r w:rsidRPr="001B6EB9">
        <w:rPr>
          <w:rFonts w:ascii="Traditional Arabic" w:hAnsi="Traditional Arabic" w:cs="Traditional Arabic"/>
          <w:b/>
          <w:sz w:val="28"/>
          <w:szCs w:val="28"/>
        </w:rPr>
        <w:t xml:space="preserve"> </w:t>
      </w:r>
      <w:r w:rsidRPr="001B6EB9">
        <w:rPr>
          <w:rFonts w:ascii="Traditional Arabic" w:hAnsi="Traditional Arabic" w:cs="Traditional Arabic"/>
          <w:b/>
          <w:sz w:val="28"/>
          <w:szCs w:val="28"/>
          <w:rtl/>
          <w:lang w:bidi="ar-QA"/>
        </w:rPr>
        <w:t xml:space="preserve">-  وقد سبقت الإشارة إلى هذا الوهم في </w:t>
      </w:r>
      <w:proofErr w:type="spellStart"/>
      <w:r w:rsidRPr="001B6EB9">
        <w:rPr>
          <w:rFonts w:ascii="Traditional Arabic" w:hAnsi="Traditional Arabic" w:cs="Traditional Arabic"/>
          <w:b/>
          <w:sz w:val="28"/>
          <w:szCs w:val="28"/>
          <w:rtl/>
          <w:lang w:bidi="ar-QA"/>
        </w:rPr>
        <w:t>الأمرالر</w:t>
      </w:r>
      <w:proofErr w:type="spellEnd"/>
      <w:r w:rsidRPr="001B6EB9">
        <w:rPr>
          <w:rFonts w:ascii="Traditional Arabic" w:hAnsi="Traditional Arabic" w:cs="Traditional Arabic"/>
          <w:b/>
          <w:sz w:val="28"/>
          <w:szCs w:val="28"/>
          <w:rtl/>
          <w:lang w:bidi="ar-QA"/>
        </w:rPr>
        <w:t xml:space="preserve"> ابع.</w:t>
      </w:r>
    </w:p>
  </w:footnote>
  <w:footnote w:id="31">
    <w:p w:rsidR="0092642E" w:rsidRPr="001B6EB9" w:rsidRDefault="0092642E" w:rsidP="001B6EB9">
      <w:pPr>
        <w:pStyle w:val="a6"/>
        <w:spacing w:after="0" w:line="240" w:lineRule="auto"/>
        <w:rPr>
          <w:rFonts w:ascii="Traditional Arabic" w:hAnsi="Traditional Arabic" w:cs="Traditional Arabic"/>
          <w:b/>
          <w:sz w:val="28"/>
          <w:szCs w:val="28"/>
        </w:rPr>
      </w:pPr>
      <w:r w:rsidRPr="001B6EB9">
        <w:rPr>
          <w:rStyle w:val="a7"/>
          <w:rFonts w:ascii="Traditional Arabic" w:hAnsi="Traditional Arabic" w:cs="Traditional Arabic"/>
          <w:b/>
          <w:sz w:val="28"/>
          <w:szCs w:val="28"/>
        </w:rPr>
        <w:footnoteRef/>
      </w:r>
      <w:r w:rsidRPr="001B6EB9">
        <w:rPr>
          <w:rFonts w:ascii="Traditional Arabic" w:hAnsi="Traditional Arabic" w:cs="Traditional Arabic"/>
          <w:b/>
          <w:sz w:val="28"/>
          <w:szCs w:val="28"/>
        </w:rPr>
        <w:t xml:space="preserve"> </w:t>
      </w:r>
      <w:r w:rsidRPr="001B6EB9">
        <w:rPr>
          <w:rFonts w:ascii="Traditional Arabic" w:hAnsi="Traditional Arabic" w:cs="Traditional Arabic"/>
          <w:b/>
          <w:sz w:val="28"/>
          <w:szCs w:val="28"/>
          <w:rtl/>
        </w:rPr>
        <w:t xml:space="preserve">-  في </w:t>
      </w:r>
      <w:r w:rsidRPr="001B6EB9">
        <w:rPr>
          <w:rFonts w:ascii="Traditional Arabic" w:hAnsi="Traditional Arabic" w:cs="Traditional Arabic"/>
          <w:b/>
          <w:color w:val="000000"/>
          <w:sz w:val="28"/>
          <w:szCs w:val="28"/>
          <w:rtl/>
        </w:rPr>
        <w:t>كتاب الجواب الكافي لمن سأل عن الدواء الشافي: (الداء والدواء</w:t>
      </w:r>
      <w:proofErr w:type="gramStart"/>
      <w:r w:rsidRPr="001B6EB9">
        <w:rPr>
          <w:rFonts w:ascii="Traditional Arabic" w:hAnsi="Traditional Arabic" w:cs="Traditional Arabic"/>
          <w:b/>
          <w:color w:val="000000"/>
          <w:sz w:val="28"/>
          <w:szCs w:val="28"/>
          <w:rtl/>
        </w:rPr>
        <w:t>)</w:t>
      </w:r>
      <w:r>
        <w:rPr>
          <w:rFonts w:ascii="Traditional Arabic" w:hAnsi="Traditional Arabic" w:cs="Traditional Arabic"/>
          <w:b/>
          <w:sz w:val="28"/>
          <w:szCs w:val="28"/>
          <w:rtl/>
        </w:rPr>
        <w:t>،</w:t>
      </w:r>
      <w:r w:rsidRPr="001B6EB9">
        <w:rPr>
          <w:rFonts w:ascii="Traditional Arabic" w:hAnsi="Traditional Arabic" w:cs="Traditional Arabic"/>
          <w:b/>
          <w:sz w:val="28"/>
          <w:szCs w:val="28"/>
          <w:rtl/>
        </w:rPr>
        <w:t>ص</w:t>
      </w:r>
      <w:proofErr w:type="gramEnd"/>
      <w:r w:rsidRPr="001B6EB9">
        <w:rPr>
          <w:rFonts w:ascii="Traditional Arabic" w:hAnsi="Traditional Arabic" w:cs="Traditional Arabic"/>
          <w:b/>
          <w:sz w:val="28"/>
          <w:szCs w:val="28"/>
          <w:rtl/>
        </w:rPr>
        <w:t>21</w:t>
      </w:r>
      <w:r>
        <w:rPr>
          <w:rFonts w:ascii="Traditional Arabic" w:hAnsi="Traditional Arabic" w:cs="Traditional Arabic"/>
          <w:b/>
          <w:sz w:val="28"/>
          <w:szCs w:val="28"/>
          <w:rtl/>
        </w:rPr>
        <w:t>.</w:t>
      </w:r>
    </w:p>
  </w:footnote>
  <w:footnote w:id="32">
    <w:p w:rsidR="0092642E" w:rsidRPr="001B6EB9" w:rsidRDefault="0092642E" w:rsidP="001B6EB9">
      <w:pPr>
        <w:pStyle w:val="a6"/>
        <w:spacing w:after="0" w:line="240" w:lineRule="auto"/>
        <w:rPr>
          <w:rFonts w:ascii="Traditional Arabic" w:hAnsi="Traditional Arabic" w:cs="Traditional Arabic"/>
          <w:b/>
          <w:sz w:val="28"/>
          <w:szCs w:val="28"/>
        </w:rPr>
      </w:pPr>
      <w:r w:rsidRPr="001B6EB9">
        <w:rPr>
          <w:rStyle w:val="a7"/>
          <w:rFonts w:ascii="Traditional Arabic" w:hAnsi="Traditional Arabic" w:cs="Traditional Arabic"/>
          <w:b/>
          <w:sz w:val="28"/>
          <w:szCs w:val="28"/>
        </w:rPr>
        <w:footnoteRef/>
      </w:r>
      <w:r w:rsidRPr="001B6EB9">
        <w:rPr>
          <w:rFonts w:ascii="Traditional Arabic" w:hAnsi="Traditional Arabic" w:cs="Traditional Arabic"/>
          <w:b/>
          <w:sz w:val="28"/>
          <w:szCs w:val="28"/>
        </w:rPr>
        <w:t xml:space="preserve"> </w:t>
      </w:r>
      <w:r w:rsidRPr="001B6EB9">
        <w:rPr>
          <w:rFonts w:ascii="Traditional Arabic" w:hAnsi="Traditional Arabic" w:cs="Traditional Arabic"/>
          <w:b/>
          <w:sz w:val="28"/>
          <w:szCs w:val="28"/>
          <w:rtl/>
        </w:rPr>
        <w:t xml:space="preserve">-  في </w:t>
      </w:r>
      <w:proofErr w:type="spellStart"/>
      <w:r w:rsidRPr="001B6EB9">
        <w:rPr>
          <w:rFonts w:ascii="Traditional Arabic" w:hAnsi="Traditional Arabic" w:cs="Traditional Arabic"/>
          <w:b/>
          <w:sz w:val="28"/>
          <w:szCs w:val="28"/>
          <w:rtl/>
        </w:rPr>
        <w:t>كتالب</w:t>
      </w:r>
      <w:proofErr w:type="spellEnd"/>
      <w:r w:rsidRPr="001B6EB9">
        <w:rPr>
          <w:rFonts w:ascii="Traditional Arabic" w:hAnsi="Traditional Arabic" w:cs="Traditional Arabic"/>
          <w:b/>
          <w:sz w:val="28"/>
          <w:szCs w:val="28"/>
          <w:rtl/>
        </w:rPr>
        <w:t xml:space="preserve"> </w:t>
      </w:r>
      <w:r w:rsidRPr="001B6EB9">
        <w:rPr>
          <w:rFonts w:ascii="Traditional Arabic" w:hAnsi="Traditional Arabic" w:cs="Traditional Arabic"/>
          <w:b/>
          <w:color w:val="000000"/>
          <w:sz w:val="28"/>
          <w:szCs w:val="28"/>
          <w:rtl/>
        </w:rPr>
        <w:t xml:space="preserve">اقتضاء الصراط المستقيم مخالفة أصحاب </w:t>
      </w:r>
      <w:proofErr w:type="gramStart"/>
      <w:r w:rsidRPr="001B6EB9">
        <w:rPr>
          <w:rFonts w:ascii="Traditional Arabic" w:hAnsi="Traditional Arabic" w:cs="Traditional Arabic"/>
          <w:b/>
          <w:color w:val="000000"/>
          <w:sz w:val="28"/>
          <w:szCs w:val="28"/>
          <w:rtl/>
        </w:rPr>
        <w:t>الجحيم</w:t>
      </w:r>
      <w:r>
        <w:rPr>
          <w:rFonts w:ascii="Traditional Arabic" w:hAnsi="Traditional Arabic" w:cs="Traditional Arabic"/>
          <w:b/>
          <w:sz w:val="28"/>
          <w:szCs w:val="28"/>
          <w:rtl/>
        </w:rPr>
        <w:t>،</w:t>
      </w:r>
      <w:r w:rsidRPr="001B6EB9">
        <w:rPr>
          <w:rFonts w:ascii="Traditional Arabic" w:hAnsi="Traditional Arabic" w:cs="Traditional Arabic"/>
          <w:b/>
          <w:sz w:val="28"/>
          <w:szCs w:val="28"/>
          <w:rtl/>
        </w:rPr>
        <w:t>ص</w:t>
      </w:r>
      <w:proofErr w:type="gramEnd"/>
      <w:r w:rsidRPr="001B6EB9">
        <w:rPr>
          <w:rFonts w:ascii="Traditional Arabic" w:hAnsi="Traditional Arabic" w:cs="Traditional Arabic"/>
          <w:b/>
          <w:sz w:val="28"/>
          <w:szCs w:val="28"/>
          <w:rtl/>
        </w:rPr>
        <w:t>5</w:t>
      </w:r>
      <w:r>
        <w:rPr>
          <w:rFonts w:ascii="Traditional Arabic" w:hAnsi="Traditional Arabic" w:cs="Traditional Arabic"/>
          <w:b/>
          <w:sz w:val="28"/>
          <w:szCs w:val="28"/>
          <w:rtl/>
        </w:rPr>
        <w:t>.</w:t>
      </w:r>
    </w:p>
  </w:footnote>
  <w:footnote w:id="33">
    <w:p w:rsidR="0092642E" w:rsidRPr="001B6EB9" w:rsidRDefault="0092642E" w:rsidP="001B6EB9">
      <w:pPr>
        <w:pStyle w:val="a6"/>
        <w:spacing w:after="0" w:line="240" w:lineRule="auto"/>
        <w:rPr>
          <w:rFonts w:ascii="Traditional Arabic" w:hAnsi="Traditional Arabic" w:cs="Traditional Arabic"/>
          <w:b/>
          <w:sz w:val="28"/>
          <w:szCs w:val="28"/>
        </w:rPr>
      </w:pPr>
      <w:r w:rsidRPr="001B6EB9">
        <w:rPr>
          <w:rStyle w:val="a7"/>
          <w:rFonts w:ascii="Traditional Arabic" w:hAnsi="Traditional Arabic" w:cs="Traditional Arabic"/>
          <w:b/>
          <w:sz w:val="28"/>
          <w:szCs w:val="28"/>
        </w:rPr>
        <w:footnoteRef/>
      </w:r>
      <w:r w:rsidRPr="001B6EB9">
        <w:rPr>
          <w:rFonts w:ascii="Traditional Arabic" w:hAnsi="Traditional Arabic" w:cs="Traditional Arabic"/>
          <w:b/>
          <w:sz w:val="28"/>
          <w:szCs w:val="28"/>
        </w:rPr>
        <w:t xml:space="preserve"> </w:t>
      </w:r>
      <w:r w:rsidRPr="001B6EB9">
        <w:rPr>
          <w:rFonts w:ascii="Traditional Arabic" w:hAnsi="Traditional Arabic" w:cs="Traditional Arabic"/>
          <w:b/>
          <w:sz w:val="28"/>
          <w:szCs w:val="28"/>
          <w:rtl/>
        </w:rPr>
        <w:t xml:space="preserve">- نص على ذلك في مقدمة الفتح في هَدْي الساري مقدمة فتح الباري جـ 1 ص 3 </w:t>
      </w:r>
      <w:r w:rsidRPr="001B6EB9">
        <w:rPr>
          <w:rFonts w:ascii="Traditional Arabic" w:hAnsi="Traditional Arabic" w:cs="Traditional Arabic"/>
          <w:b/>
          <w:sz w:val="28"/>
          <w:szCs w:val="28"/>
          <w:rtl/>
          <w:lang w:bidi="ar-QA"/>
        </w:rPr>
        <w:t>إذ قال رحمه الله تعالى</w:t>
      </w:r>
      <w:r w:rsidRPr="001B6EB9">
        <w:rPr>
          <w:rFonts w:ascii="Traditional Arabic" w:hAnsi="Traditional Arabic" w:cs="Traditional Arabic"/>
          <w:b/>
          <w:sz w:val="28"/>
          <w:szCs w:val="28"/>
          <w:rtl/>
        </w:rPr>
        <w:t xml:space="preserve">: "... منتزعاً كل ذلك من أمهات المسانيد والجوامع والمستخرجات والأجزاء والفوائد </w:t>
      </w:r>
      <w:r w:rsidRPr="001B6EB9">
        <w:rPr>
          <w:rFonts w:ascii="Traditional Arabic" w:hAnsi="Traditional Arabic" w:cs="Traditional Arabic"/>
          <w:b/>
          <w:color w:val="FF0000"/>
          <w:sz w:val="28"/>
          <w:szCs w:val="28"/>
          <w:u w:val="single"/>
          <w:rtl/>
        </w:rPr>
        <w:t xml:space="preserve">بشرط الصحة أو الحُسْن </w:t>
      </w:r>
      <w:r w:rsidRPr="001B6EB9">
        <w:rPr>
          <w:rFonts w:ascii="Traditional Arabic" w:hAnsi="Traditional Arabic" w:cs="Traditional Arabic"/>
          <w:b/>
          <w:sz w:val="28"/>
          <w:szCs w:val="28"/>
          <w:rtl/>
        </w:rPr>
        <w:t xml:space="preserve">فيما أُورِدُهُ من ذلك". انتهى.  </w:t>
      </w:r>
    </w:p>
  </w:footnote>
  <w:footnote w:id="34">
    <w:p w:rsidR="0092642E" w:rsidRPr="001B6EB9" w:rsidRDefault="0092642E" w:rsidP="001B6EB9">
      <w:pPr>
        <w:pStyle w:val="a6"/>
        <w:spacing w:after="0" w:line="240" w:lineRule="auto"/>
        <w:rPr>
          <w:rFonts w:ascii="Traditional Arabic" w:hAnsi="Traditional Arabic" w:cs="Traditional Arabic"/>
          <w:b/>
          <w:sz w:val="28"/>
          <w:szCs w:val="28"/>
        </w:rPr>
      </w:pPr>
      <w:r w:rsidRPr="001B6EB9">
        <w:rPr>
          <w:rStyle w:val="a7"/>
          <w:rFonts w:ascii="Traditional Arabic" w:hAnsi="Traditional Arabic" w:cs="Traditional Arabic"/>
          <w:b/>
          <w:sz w:val="28"/>
          <w:szCs w:val="28"/>
        </w:rPr>
        <w:footnoteRef/>
      </w:r>
      <w:r w:rsidRPr="001B6EB9">
        <w:rPr>
          <w:rFonts w:ascii="Traditional Arabic" w:hAnsi="Traditional Arabic" w:cs="Traditional Arabic"/>
          <w:b/>
          <w:sz w:val="28"/>
          <w:szCs w:val="28"/>
        </w:rPr>
        <w:t xml:space="preserve"> </w:t>
      </w:r>
      <w:r w:rsidRPr="001B6EB9">
        <w:rPr>
          <w:rFonts w:ascii="Traditional Arabic" w:hAnsi="Traditional Arabic" w:cs="Traditional Arabic"/>
          <w:b/>
          <w:sz w:val="28"/>
          <w:szCs w:val="28"/>
          <w:rtl/>
        </w:rPr>
        <w:t xml:space="preserve">-  </w:t>
      </w:r>
      <w:r w:rsidRPr="001B6EB9">
        <w:rPr>
          <w:rFonts w:ascii="Traditional Arabic" w:hAnsi="Traditional Arabic" w:cs="Traditional Arabic"/>
          <w:b/>
          <w:sz w:val="28"/>
          <w:szCs w:val="28"/>
          <w:rtl/>
          <w:lang w:bidi="ar-EG"/>
        </w:rPr>
        <w:t xml:space="preserve">في حاشيته على كتاب </w:t>
      </w:r>
      <w:proofErr w:type="gramStart"/>
      <w:r w:rsidRPr="001B6EB9">
        <w:rPr>
          <w:rFonts w:ascii="Traditional Arabic" w:hAnsi="Traditional Arabic" w:cs="Traditional Arabic"/>
          <w:b/>
          <w:sz w:val="28"/>
          <w:szCs w:val="28"/>
          <w:rtl/>
          <w:lang w:bidi="ar-EG"/>
        </w:rPr>
        <w:t>التوحيد،ص</w:t>
      </w:r>
      <w:proofErr w:type="gramEnd"/>
      <w:r w:rsidRPr="001B6EB9">
        <w:rPr>
          <w:rFonts w:ascii="Traditional Arabic" w:hAnsi="Traditional Arabic" w:cs="Traditional Arabic"/>
          <w:b/>
          <w:sz w:val="28"/>
          <w:szCs w:val="28"/>
          <w:rtl/>
          <w:lang w:bidi="ar-EG"/>
        </w:rPr>
        <w:t>:403 عند الموضع الثالث في الباب ( 67 ).</w:t>
      </w:r>
    </w:p>
  </w:footnote>
  <w:footnote w:id="35">
    <w:p w:rsidR="0092642E" w:rsidRPr="001B6EB9" w:rsidRDefault="0092642E" w:rsidP="001B6EB9">
      <w:pPr>
        <w:pStyle w:val="a6"/>
        <w:spacing w:after="0" w:line="240" w:lineRule="auto"/>
        <w:rPr>
          <w:rFonts w:ascii="Traditional Arabic" w:hAnsi="Traditional Arabic" w:cs="Traditional Arabic"/>
          <w:b/>
          <w:sz w:val="28"/>
          <w:szCs w:val="28"/>
        </w:rPr>
      </w:pPr>
      <w:r w:rsidRPr="001B6EB9">
        <w:rPr>
          <w:rStyle w:val="a7"/>
          <w:rFonts w:ascii="Traditional Arabic" w:hAnsi="Traditional Arabic" w:cs="Traditional Arabic"/>
          <w:b/>
          <w:sz w:val="28"/>
          <w:szCs w:val="28"/>
        </w:rPr>
        <w:footnoteRef/>
      </w:r>
      <w:r w:rsidRPr="001B6EB9">
        <w:rPr>
          <w:rFonts w:ascii="Traditional Arabic" w:hAnsi="Traditional Arabic" w:cs="Traditional Arabic"/>
          <w:b/>
          <w:sz w:val="28"/>
          <w:szCs w:val="28"/>
        </w:rPr>
        <w:t xml:space="preserve"> </w:t>
      </w:r>
      <w:r w:rsidRPr="001B6EB9">
        <w:rPr>
          <w:rFonts w:ascii="Traditional Arabic" w:hAnsi="Traditional Arabic" w:cs="Traditional Arabic"/>
          <w:b/>
          <w:sz w:val="28"/>
          <w:szCs w:val="28"/>
          <w:rtl/>
          <w:lang w:bidi="ar-QA"/>
        </w:rPr>
        <w:t xml:space="preserve">- كما في </w:t>
      </w:r>
      <w:proofErr w:type="spellStart"/>
      <w:r w:rsidRPr="001B6EB9">
        <w:rPr>
          <w:rFonts w:ascii="Traditional Arabic" w:hAnsi="Traditional Arabic" w:cs="Traditional Arabic"/>
          <w:b/>
          <w:sz w:val="28"/>
          <w:szCs w:val="28"/>
          <w:rtl/>
          <w:lang w:bidi="ar-QA"/>
        </w:rPr>
        <w:t>محموع</w:t>
      </w:r>
      <w:proofErr w:type="spellEnd"/>
      <w:r w:rsidRPr="001B6EB9">
        <w:rPr>
          <w:rFonts w:ascii="Traditional Arabic" w:hAnsi="Traditional Arabic" w:cs="Traditional Arabic"/>
          <w:b/>
          <w:sz w:val="28"/>
          <w:szCs w:val="28"/>
          <w:rtl/>
          <w:lang w:bidi="ar-QA"/>
        </w:rPr>
        <w:t xml:space="preserve"> </w:t>
      </w:r>
      <w:proofErr w:type="gramStart"/>
      <w:r w:rsidRPr="001B6EB9">
        <w:rPr>
          <w:rFonts w:ascii="Traditional Arabic" w:hAnsi="Traditional Arabic" w:cs="Traditional Arabic"/>
          <w:b/>
          <w:sz w:val="28"/>
          <w:szCs w:val="28"/>
          <w:rtl/>
          <w:lang w:bidi="ar-QA"/>
        </w:rPr>
        <w:t>الفتاوى</w:t>
      </w:r>
      <w:r>
        <w:rPr>
          <w:rFonts w:ascii="Traditional Arabic" w:hAnsi="Traditional Arabic" w:cs="Traditional Arabic"/>
          <w:b/>
          <w:sz w:val="28"/>
          <w:szCs w:val="28"/>
          <w:rtl/>
          <w:lang w:bidi="ar-QA"/>
        </w:rPr>
        <w:t>،</w:t>
      </w:r>
      <w:r w:rsidRPr="001B6EB9">
        <w:rPr>
          <w:rFonts w:ascii="Traditional Arabic" w:hAnsi="Traditional Arabic" w:cs="Traditional Arabic"/>
          <w:b/>
          <w:sz w:val="28"/>
          <w:szCs w:val="28"/>
          <w:rtl/>
          <w:lang w:bidi="ar-QA"/>
        </w:rPr>
        <w:t xml:space="preserve">  حـ</w:t>
      </w:r>
      <w:proofErr w:type="gramEnd"/>
      <w:r w:rsidRPr="001B6EB9">
        <w:rPr>
          <w:rFonts w:ascii="Traditional Arabic" w:hAnsi="Traditional Arabic" w:cs="Traditional Arabic"/>
          <w:b/>
          <w:sz w:val="28"/>
          <w:szCs w:val="28"/>
          <w:rtl/>
          <w:lang w:bidi="ar-QA"/>
        </w:rPr>
        <w:t xml:space="preserve"> 3 ص 141. </w:t>
      </w:r>
    </w:p>
  </w:footnote>
  <w:footnote w:id="36">
    <w:p w:rsidR="0092642E" w:rsidRPr="001B6EB9" w:rsidRDefault="0092642E" w:rsidP="001B6EB9">
      <w:pPr>
        <w:spacing w:after="0" w:line="240" w:lineRule="auto"/>
        <w:ind w:right="360" w:firstLine="720"/>
        <w:jc w:val="lowKashida"/>
        <w:rPr>
          <w:rFonts w:ascii="Traditional Arabic" w:hAnsi="Traditional Arabic" w:cs="Traditional Arabic"/>
          <w:b/>
          <w:sz w:val="28"/>
          <w:szCs w:val="28"/>
        </w:rPr>
      </w:pPr>
      <w:r w:rsidRPr="001B6EB9">
        <w:rPr>
          <w:rStyle w:val="a7"/>
          <w:rFonts w:ascii="Traditional Arabic" w:hAnsi="Traditional Arabic" w:cs="Traditional Arabic"/>
          <w:b/>
          <w:sz w:val="28"/>
          <w:szCs w:val="28"/>
        </w:rPr>
        <w:footnoteRef/>
      </w:r>
      <w:r w:rsidRPr="001B6EB9">
        <w:rPr>
          <w:rFonts w:ascii="Traditional Arabic" w:hAnsi="Traditional Arabic" w:cs="Traditional Arabic"/>
          <w:b/>
          <w:sz w:val="28"/>
          <w:szCs w:val="28"/>
        </w:rPr>
        <w:t xml:space="preserve"> </w:t>
      </w:r>
      <w:r w:rsidRPr="001B6EB9">
        <w:rPr>
          <w:rFonts w:ascii="Traditional Arabic" w:hAnsi="Traditional Arabic" w:cs="Traditional Arabic"/>
          <w:b/>
          <w:sz w:val="28"/>
          <w:szCs w:val="28"/>
          <w:rtl/>
          <w:lang w:bidi="ar-QA"/>
        </w:rPr>
        <w:t xml:space="preserve">-  </w:t>
      </w:r>
      <w:r w:rsidRPr="001B6EB9">
        <w:rPr>
          <w:rFonts w:ascii="Traditional Arabic" w:hAnsi="Traditional Arabic" w:cs="Traditional Arabic"/>
          <w:b/>
          <w:sz w:val="28"/>
          <w:szCs w:val="28"/>
          <w:rtl/>
        </w:rPr>
        <w:t>وقد أبان فيها وفصل معتقده ومنهجه العقدي: منهج أهل السنة والجماعة في رسائل مختصرة ومطولة وهي تعتمد بشكل رئيس على أصول الإيمان الستة وهي</w:t>
      </w:r>
      <w:r>
        <w:rPr>
          <w:rFonts w:ascii="Traditional Arabic" w:hAnsi="Traditional Arabic" w:cs="Traditional Arabic"/>
          <w:b/>
          <w:sz w:val="28"/>
          <w:szCs w:val="28"/>
          <w:rtl/>
        </w:rPr>
        <w:t>:</w:t>
      </w:r>
      <w:r w:rsidRPr="001B6EB9">
        <w:rPr>
          <w:rFonts w:ascii="Traditional Arabic" w:hAnsi="Traditional Arabic" w:cs="Traditional Arabic"/>
          <w:b/>
          <w:sz w:val="28"/>
          <w:szCs w:val="28"/>
          <w:rtl/>
        </w:rPr>
        <w:t xml:space="preserve"> الإيمان بالله وملائكته وكتبه ورسله واليوم الآخر والقدر خيره وشره حلوه ومره وجميع تلك العقيدة في رسالة كتبها لما طلب منه أن يكتب معتقد أهل السنة وهذه الرسالة هي رسالة العقيدة الواسطية حيث بين فيها أصول العقيدة الستة ثم أتبعها ببعض الأمور المتعلقة بتلك الأصول الستة مع ذكر خصائص وميزات أهل السنة والجماعة وأنهم وسط بين الفرق؛ لتمسكهم بالسنة واجتماعهم عليها؛ فلذا سموا أهل السنة والجماعة،</w:t>
      </w:r>
      <w:r w:rsidR="00C67609">
        <w:rPr>
          <w:rFonts w:ascii="Traditional Arabic" w:hAnsi="Traditional Arabic" w:cs="Traditional Arabic" w:hint="cs"/>
          <w:b/>
          <w:sz w:val="28"/>
          <w:szCs w:val="28"/>
          <w:rtl/>
        </w:rPr>
        <w:t xml:space="preserve"> </w:t>
      </w:r>
      <w:r w:rsidRPr="001B6EB9">
        <w:rPr>
          <w:rFonts w:ascii="Traditional Arabic" w:hAnsi="Traditional Arabic" w:cs="Traditional Arabic"/>
          <w:b/>
          <w:sz w:val="28"/>
          <w:szCs w:val="28"/>
          <w:rtl/>
        </w:rPr>
        <w:t>والواسطية تميزت بالوضوح والبُعد عن التعقيد أو إثارة المشكلات</w:t>
      </w:r>
      <w:r>
        <w:rPr>
          <w:rFonts w:ascii="Traditional Arabic" w:hAnsi="Traditional Arabic" w:cs="Traditional Arabic"/>
          <w:b/>
          <w:sz w:val="28"/>
          <w:szCs w:val="28"/>
          <w:rtl/>
        </w:rPr>
        <w:t>:</w:t>
      </w:r>
      <w:r w:rsidRPr="001B6EB9">
        <w:rPr>
          <w:rFonts w:ascii="Traditional Arabic" w:hAnsi="Traditional Arabic" w:cs="Traditional Arabic"/>
          <w:b/>
          <w:sz w:val="28"/>
          <w:szCs w:val="28"/>
          <w:rtl/>
        </w:rPr>
        <w:t xml:space="preserve"> من عدم الدخول في متاهات أهل الكلام مع دعم ما يقول بالنصوص من الكتاب والسنة وأقوال السلف وكذلك الشمول في بيان العقيدة وبيان جميع أمورها وقد كتب الإمام ابن تيمية هذه العقيدة التي يدين الله بها حينما طلب منه أن يكتبها فكتبها فيما بين الظهر والعصر</w:t>
      </w:r>
      <w:r w:rsidRPr="001B6EB9">
        <w:rPr>
          <w:rFonts w:ascii="Traditional Arabic" w:hAnsi="Traditional Arabic" w:cs="Traditional Arabic"/>
          <w:b/>
          <w:sz w:val="28"/>
          <w:szCs w:val="28"/>
          <w:vertAlign w:val="superscript"/>
          <w:rtl/>
        </w:rPr>
        <w:t>(</w:t>
      </w:r>
      <w:r w:rsidRPr="001B6EB9">
        <w:rPr>
          <w:rStyle w:val="a7"/>
          <w:rFonts w:ascii="Traditional Arabic" w:hAnsi="Traditional Arabic" w:cs="Traditional Arabic"/>
          <w:b/>
          <w:sz w:val="28"/>
          <w:szCs w:val="28"/>
          <w:rtl/>
        </w:rPr>
        <w:footnoteRef/>
      </w:r>
      <w:r w:rsidRPr="001B6EB9">
        <w:rPr>
          <w:rFonts w:ascii="Traditional Arabic" w:hAnsi="Traditional Arabic" w:cs="Traditional Arabic"/>
          <w:b/>
          <w:sz w:val="28"/>
          <w:szCs w:val="28"/>
          <w:vertAlign w:val="superscript"/>
          <w:rtl/>
        </w:rPr>
        <w:t>)</w:t>
      </w:r>
      <w:r w:rsidRPr="001B6EB9">
        <w:rPr>
          <w:rFonts w:ascii="Traditional Arabic" w:hAnsi="Traditional Arabic" w:cs="Traditional Arabic"/>
          <w:b/>
          <w:color w:val="FF0000"/>
          <w:sz w:val="28"/>
          <w:szCs w:val="28"/>
          <w:u w:val="single"/>
          <w:rtl/>
        </w:rPr>
        <w:t>وخلاصة هذه العقيدة الواسطية</w:t>
      </w:r>
      <w:r w:rsidRPr="001B6EB9">
        <w:rPr>
          <w:rFonts w:ascii="Traditional Arabic" w:hAnsi="Traditional Arabic" w:cs="Traditional Arabic"/>
          <w:b/>
          <w:sz w:val="28"/>
          <w:szCs w:val="28"/>
          <w:rtl/>
        </w:rPr>
        <w:t xml:space="preserve"> هي:</w:t>
      </w:r>
    </w:p>
    <w:p w:rsidR="0092642E" w:rsidRPr="001B6EB9" w:rsidRDefault="0092642E" w:rsidP="001B6EB9">
      <w:pPr>
        <w:spacing w:after="0" w:line="240" w:lineRule="auto"/>
        <w:ind w:firstLine="720"/>
        <w:jc w:val="lowKashida"/>
        <w:rPr>
          <w:rFonts w:ascii="Traditional Arabic" w:hAnsi="Traditional Arabic" w:cs="Traditional Arabic"/>
          <w:b/>
          <w:sz w:val="28"/>
          <w:szCs w:val="28"/>
          <w:rtl/>
        </w:rPr>
      </w:pPr>
      <w:r w:rsidRPr="001B6EB9">
        <w:rPr>
          <w:rFonts w:ascii="Traditional Arabic" w:hAnsi="Traditional Arabic" w:cs="Traditional Arabic"/>
          <w:b/>
          <w:sz w:val="28"/>
          <w:szCs w:val="28"/>
          <w:rtl/>
        </w:rPr>
        <w:t>الإيمان بالله وملائكته وكتبه ورسله والبعث بعد الموت والإيمان بالقدر خيره وشره وإثبات معية الله لخلقه وأنها لا تنافي علوه فوق عرشه ومن رؤية المؤمنين لربهم يوم القيامة ومن الإيمان بالله تعالى الإيمان بكل الأسماء والصفات الواردة في الكتاب وصحيح السنة ثم الإيمان بالقرآن الكريم وأنه كلام الله منزل غير مخلوق منه بدأ وإليه يعود وأن الله تكلم به حقيقة وأن هذا القرآن الذي أنزله على محمد صلى الله عليه وسلم هو كلام الله حقيقة لا كلام غيره ثم الإيمان باليوم الآخر وما يكون فيه من أمور بعد هذه الفتنة إما نعيم وإما عذاب إلى أن تقوم القيامة الكبرى فتعاد الأرواح إلى الأجساد ثم تقوم القيامة فيقوم الناس من قبورهم لرب العالمين حفاة عراة غرلاً وتدنو منهم الشمس ويلجمهم العرق وتنصب الموازين فتوزن بها أعمال العباد وتنشر الدواوين ثم الإيمان بالحساب والإيمان بحوض النبي صلى الله عليه وسلم الذي من شرب منه شربة لا يظمأ بعدها أبداً والإيمان بالصراط وهو منصوب على متن جهنم: وهو الجسر الذي بين الجنة والنار: يمر الناس على قدر أعمالهم فمن مر على الصراط داخل الجنة فإذا عبروا عليه وقفوا على قنطرة بين الجنة والنار فيقتص لبعضهم من بعض فإذا هُذبوا ونُقوا أُذن لهم في دخول الجنة وأول من يستفتح باب الجنة محمد صلى الله عليه وسلم وأول من يدخل الجنة من الأمم أمته صلى الله عليه وسلم وله  صلى الله عليه وسلم في القيامة ثلاث شفاعات:</w:t>
      </w:r>
    </w:p>
    <w:p w:rsidR="0092642E" w:rsidRPr="001B6EB9" w:rsidRDefault="0092642E" w:rsidP="001B6EB9">
      <w:pPr>
        <w:spacing w:after="0" w:line="240" w:lineRule="auto"/>
        <w:jc w:val="lowKashida"/>
        <w:rPr>
          <w:rFonts w:ascii="Traditional Arabic" w:hAnsi="Traditional Arabic" w:cs="Traditional Arabic"/>
          <w:b/>
          <w:sz w:val="28"/>
          <w:szCs w:val="28"/>
          <w:rtl/>
        </w:rPr>
      </w:pPr>
      <w:r w:rsidRPr="001B6EB9">
        <w:rPr>
          <w:rFonts w:ascii="Traditional Arabic" w:hAnsi="Traditional Arabic" w:cs="Traditional Arabic"/>
          <w:b/>
          <w:sz w:val="28"/>
          <w:szCs w:val="28"/>
          <w:rtl/>
        </w:rPr>
        <w:t>الأولى: يشفع في أهل الموقف حتى يقضى بينهم بعد أن يتراجع الأنبياء عنها وعنها آدم فمن بعده حتى تنتهي إليه صلى الله عليه وسلم</w:t>
      </w:r>
      <w:r>
        <w:rPr>
          <w:rFonts w:ascii="Traditional Arabic" w:hAnsi="Traditional Arabic" w:cs="Traditional Arabic"/>
          <w:b/>
          <w:sz w:val="28"/>
          <w:szCs w:val="28"/>
          <w:rtl/>
        </w:rPr>
        <w:t>.</w:t>
      </w:r>
      <w:r w:rsidRPr="001B6EB9">
        <w:rPr>
          <w:rFonts w:ascii="Traditional Arabic" w:hAnsi="Traditional Arabic" w:cs="Traditional Arabic"/>
          <w:b/>
          <w:sz w:val="28"/>
          <w:szCs w:val="28"/>
          <w:rtl/>
        </w:rPr>
        <w:t xml:space="preserve"> </w:t>
      </w:r>
    </w:p>
    <w:p w:rsidR="0092642E" w:rsidRPr="001B6EB9" w:rsidRDefault="0092642E" w:rsidP="001B6EB9">
      <w:pPr>
        <w:spacing w:after="0" w:line="240" w:lineRule="auto"/>
        <w:jc w:val="lowKashida"/>
        <w:rPr>
          <w:rFonts w:ascii="Traditional Arabic" w:hAnsi="Traditional Arabic" w:cs="Traditional Arabic"/>
          <w:b/>
          <w:sz w:val="28"/>
          <w:szCs w:val="28"/>
          <w:rtl/>
        </w:rPr>
      </w:pPr>
      <w:r w:rsidRPr="001B6EB9">
        <w:rPr>
          <w:rFonts w:ascii="Traditional Arabic" w:hAnsi="Traditional Arabic" w:cs="Traditional Arabic"/>
          <w:b/>
          <w:sz w:val="28"/>
          <w:szCs w:val="28"/>
          <w:rtl/>
        </w:rPr>
        <w:t>الثانية: يشفع في أهل الجنة أن يدخلوها.</w:t>
      </w:r>
    </w:p>
    <w:p w:rsidR="0092642E" w:rsidRPr="001B6EB9" w:rsidRDefault="0092642E" w:rsidP="001B6EB9">
      <w:pPr>
        <w:spacing w:after="0" w:line="240" w:lineRule="auto"/>
        <w:jc w:val="lowKashida"/>
        <w:rPr>
          <w:rFonts w:ascii="Traditional Arabic" w:hAnsi="Traditional Arabic" w:cs="Traditional Arabic"/>
          <w:b/>
          <w:sz w:val="28"/>
          <w:szCs w:val="28"/>
          <w:rtl/>
        </w:rPr>
      </w:pPr>
      <w:r w:rsidRPr="001B6EB9">
        <w:rPr>
          <w:rFonts w:ascii="Traditional Arabic" w:hAnsi="Traditional Arabic" w:cs="Traditional Arabic"/>
          <w:b/>
          <w:sz w:val="28"/>
          <w:szCs w:val="28"/>
          <w:rtl/>
        </w:rPr>
        <w:t xml:space="preserve">الثالثة: يشفع فيمن استحق النار وهذه الشفاعة لـه ولسائر النبيين والصديقين وغيرهم فيشفع فيمن استحق النار </w:t>
      </w:r>
      <w:proofErr w:type="gramStart"/>
      <w:r w:rsidRPr="001B6EB9">
        <w:rPr>
          <w:rFonts w:ascii="Traditional Arabic" w:hAnsi="Traditional Arabic" w:cs="Traditional Arabic"/>
          <w:b/>
          <w:sz w:val="28"/>
          <w:szCs w:val="28"/>
          <w:rtl/>
        </w:rPr>
        <w:t>أن لا</w:t>
      </w:r>
      <w:proofErr w:type="gramEnd"/>
      <w:r w:rsidRPr="001B6EB9">
        <w:rPr>
          <w:rFonts w:ascii="Traditional Arabic" w:hAnsi="Traditional Arabic" w:cs="Traditional Arabic"/>
          <w:b/>
          <w:sz w:val="28"/>
          <w:szCs w:val="28"/>
          <w:rtl/>
        </w:rPr>
        <w:t xml:space="preserve"> يدخلها ويشفع فيمن دخلها أن يخرج منها.</w:t>
      </w:r>
    </w:p>
    <w:p w:rsidR="0092642E" w:rsidRPr="001B6EB9" w:rsidRDefault="0092642E" w:rsidP="001B6EB9">
      <w:pPr>
        <w:spacing w:after="0" w:line="240" w:lineRule="auto"/>
        <w:jc w:val="lowKashida"/>
        <w:rPr>
          <w:rFonts w:ascii="Traditional Arabic" w:hAnsi="Traditional Arabic" w:cs="Traditional Arabic"/>
          <w:b/>
          <w:sz w:val="28"/>
          <w:szCs w:val="28"/>
          <w:rtl/>
        </w:rPr>
      </w:pPr>
      <w:r w:rsidRPr="001B6EB9">
        <w:rPr>
          <w:rFonts w:ascii="Traditional Arabic" w:hAnsi="Traditional Arabic" w:cs="Traditional Arabic"/>
          <w:b/>
          <w:sz w:val="28"/>
          <w:szCs w:val="28"/>
          <w:rtl/>
        </w:rPr>
        <w:t xml:space="preserve">كما يعتقد أن الإيمان قول وعمل يزيد بالطاعة وينقص بالمعصية وهو متبع لمعتقد أهل السنة والجماعة: الفرقة الناجية في عدم تكفير أهل القبلة بمطلق المعاصي والكبائر بل الأخوة الإيمانية ثابتة مع المعاصي ومما </w:t>
      </w:r>
      <w:proofErr w:type="spellStart"/>
      <w:r w:rsidRPr="001B6EB9">
        <w:rPr>
          <w:rFonts w:ascii="Traditional Arabic" w:hAnsi="Traditional Arabic" w:cs="Traditional Arabic"/>
          <w:b/>
          <w:sz w:val="28"/>
          <w:szCs w:val="28"/>
          <w:rtl/>
        </w:rPr>
        <w:t>يعتقده</w:t>
      </w:r>
      <w:proofErr w:type="spellEnd"/>
      <w:r w:rsidRPr="001B6EB9">
        <w:rPr>
          <w:rFonts w:ascii="Traditional Arabic" w:hAnsi="Traditional Arabic" w:cs="Traditional Arabic"/>
          <w:b/>
          <w:sz w:val="28"/>
          <w:szCs w:val="28"/>
          <w:rtl/>
        </w:rPr>
        <w:t xml:space="preserve"> وجوب سلامة القلب واللسان لأصحاب النبي صلى الله عليه وسلم ويتولى آل بيت رسول الله صلى الله عليه وسلم ويحبهم كما يتولى أزواج رسول الله صلى الله عليه وسلم أمهات المؤمنين وأنهن أزواجه في الدنيا وفي الآخرة كما إنه يمسك عما شجر بين الصحابة رض الله عنهم؛ لأن الآثار المروية في مساويهم منها ما هو كذب ومنها ما قد زيد فيه ونقص وغُير عن وجهه والصحيح منه هم فيه معذورون: إما مجتهدون مصيبون وإما مجتهدون مخطئون مع الاعتقاد بأن كل واحد من الصحابة ليس بمعصوم عن كبائر الإثم وصغائره لكن لهم من السوابق والفضائل ما يوجب مغفرة ما وكذلك يرى إقامة الحج والجهاد والجمع والأعياد مع الأمراء أبراراً كانوا أو فجاراً وهو تابع لأهل السنة بأنهم يدينون بالنصيحة للأمة والصبر عند البلاء والشكر عند الرخاء والرضى بمر القضاء ويدعون إلى مكارم الأخلاق ومحاسن الأعمال والعفو عمن ظلم ويدعون إلى بر الوالدين وصلة الأرحام وحسن الجوار والإحسان إلى اليتامى والمساكين والبعد عن الأخلاق السيئة كل ذلك اتباعاً للكتاب والسنة وتطبيقاً للشريعة التي بعث بها محمد صلى الله عليه </w:t>
      </w:r>
      <w:proofErr w:type="spellStart"/>
      <w:r w:rsidRPr="001B6EB9">
        <w:rPr>
          <w:rFonts w:ascii="Traditional Arabic" w:hAnsi="Traditional Arabic" w:cs="Traditional Arabic"/>
          <w:b/>
          <w:sz w:val="28"/>
          <w:szCs w:val="28"/>
          <w:rtl/>
        </w:rPr>
        <w:t>وسلم.يصدر</w:t>
      </w:r>
      <w:proofErr w:type="spellEnd"/>
      <w:r w:rsidRPr="001B6EB9">
        <w:rPr>
          <w:rFonts w:ascii="Traditional Arabic" w:hAnsi="Traditional Arabic" w:cs="Traditional Arabic"/>
          <w:b/>
          <w:sz w:val="28"/>
          <w:szCs w:val="28"/>
          <w:rtl/>
        </w:rPr>
        <w:t xml:space="preserve"> منهم إن صدر حتى إنهم يغفر لهم من السيئات ما ليس لمن بعدهم أو بتوبة أو شفاعة النبي صلى الله عليه وسلم الذي هم أحق الناس بشفاعته أو ابتلي ببلاء في الدنيا كفر به عنه فإذا كان هذا في الذنوب المحققة فكيف بالأمور التي كانوا فيها مجتهدين وأنهم خير الخلق بعد الأنبياء لا كان ولا يكون مثلهم وأنهم الصفوة من قرون هذه الأمة التي هي خير الأمم وأكرمها على الله. كما يؤمن بكرامات الأولياء وما يجري الله على أيديهم من خوارق العادات في أنواع العلوم </w:t>
      </w:r>
      <w:proofErr w:type="spellStart"/>
      <w:r w:rsidRPr="001B6EB9">
        <w:rPr>
          <w:rFonts w:ascii="Traditional Arabic" w:hAnsi="Traditional Arabic" w:cs="Traditional Arabic"/>
          <w:b/>
          <w:sz w:val="28"/>
          <w:szCs w:val="28"/>
          <w:rtl/>
        </w:rPr>
        <w:t>ولمكاشفات</w:t>
      </w:r>
      <w:proofErr w:type="spellEnd"/>
      <w:r w:rsidRPr="001B6EB9">
        <w:rPr>
          <w:rFonts w:ascii="Traditional Arabic" w:hAnsi="Traditional Arabic" w:cs="Traditional Arabic"/>
          <w:b/>
          <w:sz w:val="28"/>
          <w:szCs w:val="28"/>
          <w:rtl/>
        </w:rPr>
        <w:t xml:space="preserve"> إضافة إلى إيمانه بوجوب الأمر بالمعروف والنهي عن المنكر على ما توحيه الشريعة </w:t>
      </w:r>
    </w:p>
    <w:p w:rsidR="0092642E" w:rsidRPr="001B6EB9" w:rsidRDefault="0092642E" w:rsidP="001B6EB9">
      <w:pPr>
        <w:spacing w:after="0" w:line="240" w:lineRule="auto"/>
        <w:jc w:val="lowKashida"/>
        <w:rPr>
          <w:rFonts w:ascii="Traditional Arabic" w:hAnsi="Traditional Arabic" w:cs="Traditional Arabic"/>
          <w:b/>
          <w:sz w:val="28"/>
          <w:szCs w:val="28"/>
        </w:rPr>
      </w:pPr>
    </w:p>
    <w:p w:rsidR="0092642E" w:rsidRPr="001B6EB9" w:rsidRDefault="0092642E" w:rsidP="001B6EB9">
      <w:pPr>
        <w:spacing w:after="0" w:line="240" w:lineRule="auto"/>
        <w:jc w:val="lowKashida"/>
        <w:rPr>
          <w:rFonts w:ascii="Traditional Arabic" w:hAnsi="Traditional Arabic" w:cs="Traditional Arabic"/>
          <w:b/>
          <w:sz w:val="28"/>
          <w:szCs w:val="28"/>
        </w:rPr>
      </w:pPr>
    </w:p>
  </w:footnote>
  <w:footnote w:id="37">
    <w:p w:rsidR="0092642E" w:rsidRPr="001B6EB9" w:rsidRDefault="0092642E" w:rsidP="001B6EB9">
      <w:pPr>
        <w:spacing w:after="0" w:line="240" w:lineRule="auto"/>
        <w:rPr>
          <w:rFonts w:ascii="Traditional Arabic" w:hAnsi="Traditional Arabic" w:cs="Traditional Arabic"/>
          <w:b/>
          <w:sz w:val="28"/>
          <w:szCs w:val="28"/>
          <w:rtl/>
          <w:lang w:bidi="ar-QA"/>
        </w:rPr>
      </w:pPr>
      <w:r w:rsidRPr="001B6EB9">
        <w:rPr>
          <w:rFonts w:ascii="Traditional Arabic" w:hAnsi="Traditional Arabic" w:cs="Traditional Arabic"/>
          <w:b/>
          <w:sz w:val="28"/>
          <w:szCs w:val="28"/>
          <w:lang w:bidi="ar-QA"/>
        </w:rPr>
        <w:footnoteRef/>
      </w:r>
      <w:r w:rsidRPr="001B6EB9">
        <w:rPr>
          <w:rFonts w:ascii="Traditional Arabic" w:hAnsi="Traditional Arabic" w:cs="Traditional Arabic"/>
          <w:b/>
          <w:sz w:val="28"/>
          <w:szCs w:val="28"/>
          <w:rtl/>
          <w:lang w:bidi="ar-QA"/>
        </w:rPr>
        <w:t xml:space="preserve"> -قال الشيخ الدكتور/ بكر بن عبد الله أبوزيد (المتوفى 1429 هـ رحمه الله تعالى) في </w:t>
      </w:r>
      <w:proofErr w:type="spellStart"/>
      <w:proofErr w:type="gramStart"/>
      <w:r w:rsidRPr="001B6EB9">
        <w:rPr>
          <w:rFonts w:ascii="Traditional Arabic" w:hAnsi="Traditional Arabic" w:cs="Traditional Arabic"/>
          <w:b/>
          <w:sz w:val="28"/>
          <w:szCs w:val="28"/>
          <w:rtl/>
          <w:lang w:bidi="ar-QA"/>
        </w:rPr>
        <w:t>رسالته</w:t>
      </w:r>
      <w:r>
        <w:rPr>
          <w:rFonts w:ascii="Traditional Arabic" w:hAnsi="Traditional Arabic" w:cs="Traditional Arabic"/>
          <w:b/>
          <w:sz w:val="28"/>
          <w:szCs w:val="28"/>
          <w:rtl/>
          <w:lang w:bidi="ar-QA"/>
        </w:rPr>
        <w:t>:</w:t>
      </w:r>
      <w:r w:rsidRPr="001B6EB9">
        <w:rPr>
          <w:rFonts w:ascii="Traditional Arabic" w:hAnsi="Traditional Arabic" w:cs="Traditional Arabic"/>
          <w:b/>
          <w:sz w:val="28"/>
          <w:szCs w:val="28"/>
          <w:rtl/>
          <w:lang w:bidi="ar-QA"/>
        </w:rPr>
        <w:t>تعريب</w:t>
      </w:r>
      <w:proofErr w:type="spellEnd"/>
      <w:proofErr w:type="gramEnd"/>
      <w:r w:rsidRPr="001B6EB9">
        <w:rPr>
          <w:rFonts w:ascii="Traditional Arabic" w:hAnsi="Traditional Arabic" w:cs="Traditional Arabic"/>
          <w:b/>
          <w:sz w:val="28"/>
          <w:szCs w:val="28"/>
          <w:rtl/>
          <w:lang w:bidi="ar-QA"/>
        </w:rPr>
        <w:t xml:space="preserve"> الألقاب العلمية، ص 31 تعليق (1)</w:t>
      </w:r>
      <w:r>
        <w:rPr>
          <w:rFonts w:ascii="Traditional Arabic" w:hAnsi="Traditional Arabic" w:cs="Traditional Arabic"/>
          <w:b/>
          <w:sz w:val="28"/>
          <w:szCs w:val="28"/>
          <w:rtl/>
          <w:lang w:bidi="ar-QA"/>
        </w:rPr>
        <w:t>:</w:t>
      </w:r>
      <w:r w:rsidRPr="001B6EB9">
        <w:rPr>
          <w:rFonts w:ascii="Traditional Arabic" w:hAnsi="Traditional Arabic" w:cs="Traditional Arabic"/>
          <w:b/>
          <w:sz w:val="28"/>
          <w:szCs w:val="28"/>
          <w:rtl/>
          <w:lang w:bidi="ar-QA"/>
        </w:rPr>
        <w:t xml:space="preserve"> أول من كتب في آخر </w:t>
      </w:r>
      <w:proofErr w:type="spellStart"/>
      <w:r w:rsidRPr="001B6EB9">
        <w:rPr>
          <w:rFonts w:ascii="Traditional Arabic" w:hAnsi="Traditional Arabic" w:cs="Traditional Arabic"/>
          <w:b/>
          <w:sz w:val="28"/>
          <w:szCs w:val="28"/>
          <w:rtl/>
          <w:lang w:bidi="ar-QA"/>
        </w:rPr>
        <w:t>الكتاب:وكتبه</w:t>
      </w:r>
      <w:proofErr w:type="spellEnd"/>
      <w:r w:rsidRPr="001B6EB9">
        <w:rPr>
          <w:rFonts w:ascii="Traditional Arabic" w:hAnsi="Traditional Arabic" w:cs="Traditional Arabic"/>
          <w:b/>
          <w:sz w:val="28"/>
          <w:szCs w:val="28"/>
          <w:rtl/>
          <w:lang w:bidi="ar-QA"/>
        </w:rPr>
        <w:t xml:space="preserve"> فلان بن فلان أُبي بن كعب </w:t>
      </w:r>
      <w:r w:rsidRPr="001B6EB9">
        <w:rPr>
          <w:rFonts w:ascii="Traditional Arabic" w:hAnsi="Traditional Arabic" w:cs="Traditional Arabic"/>
          <w:b/>
          <w:sz w:val="28"/>
          <w:szCs w:val="28"/>
          <w:lang w:bidi="ar-QA"/>
        </w:rPr>
        <w:sym w:font="AGA Arabesque" w:char="F074"/>
      </w:r>
      <w:r w:rsidRPr="001B6EB9">
        <w:rPr>
          <w:rFonts w:ascii="Traditional Arabic" w:hAnsi="Traditional Arabic" w:cs="Traditional Arabic"/>
          <w:b/>
          <w:sz w:val="28"/>
          <w:szCs w:val="28"/>
          <w:rtl/>
          <w:lang w:bidi="ar-QA"/>
        </w:rPr>
        <w:t xml:space="preserve"> كما في الأوائل للعسكري جـ2 ص 198 ومُعْجَم الأدباء لياقوت الحموي</w:t>
      </w:r>
      <w:r>
        <w:rPr>
          <w:rFonts w:ascii="Traditional Arabic" w:hAnsi="Traditional Arabic" w:cs="Traditional Arabic"/>
          <w:b/>
          <w:sz w:val="28"/>
          <w:szCs w:val="28"/>
          <w:rtl/>
          <w:lang w:bidi="ar-QA"/>
        </w:rPr>
        <w:t>،</w:t>
      </w:r>
      <w:r w:rsidRPr="001B6EB9">
        <w:rPr>
          <w:rFonts w:ascii="Traditional Arabic" w:hAnsi="Traditional Arabic" w:cs="Traditional Arabic"/>
          <w:b/>
          <w:sz w:val="28"/>
          <w:szCs w:val="28"/>
          <w:rtl/>
          <w:lang w:bidi="ar-QA"/>
        </w:rPr>
        <w:t>جـ9 ص 44</w:t>
      </w:r>
      <w:r>
        <w:rPr>
          <w:rFonts w:ascii="Traditional Arabic" w:hAnsi="Traditional Arabic" w:cs="Traditional Arabic"/>
          <w:b/>
          <w:sz w:val="28"/>
          <w:szCs w:val="28"/>
          <w:rtl/>
          <w:lang w:bidi="ar-QA"/>
        </w:rPr>
        <w:t>.</w:t>
      </w:r>
    </w:p>
    <w:p w:rsidR="0092642E" w:rsidRPr="001B6EB9" w:rsidRDefault="0092642E" w:rsidP="001B6EB9">
      <w:pPr>
        <w:pStyle w:val="a6"/>
        <w:spacing w:after="0" w:line="240" w:lineRule="auto"/>
        <w:rPr>
          <w:rFonts w:ascii="Traditional Arabic" w:hAnsi="Traditional Arabic" w:cs="Traditional Arabic"/>
          <w:b/>
          <w:sz w:val="28"/>
          <w:szCs w:val="28"/>
        </w:rPr>
      </w:pPr>
      <w:r w:rsidRPr="001B6EB9">
        <w:rPr>
          <w:rFonts w:ascii="Traditional Arabic" w:hAnsi="Traditional Arabic" w:cs="Traditional Arabic"/>
          <w:b/>
          <w:sz w:val="28"/>
          <w:szCs w:val="28"/>
          <w:rtl/>
          <w:lang w:bidi="ar-EG"/>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642E" w:rsidRDefault="0092642E">
    <w:pPr>
      <w:pStyle w:val="a4"/>
    </w:pPr>
    <w:r>
      <w:rPr>
        <w:noProof/>
      </w:rPr>
      <w:pict>
        <v:group id="_x0000_s2049" style="position:absolute;left:0;text-align:left;margin-left:-28.75pt;margin-top:-25.65pt;width:489pt;height:59.35pt;z-index:251658240" coordorigin="1033,5399" coordsize="9580,1151">
          <v:line id="_x0000_s2050" style="position:absolute;flip:x" from="1033,6407" to="9345,6407" strokecolor="#4cc44c" strokeweight="6pt">
            <v:stroke linestyle="thinThick"/>
          </v:line>
          <v:shapetype id="_x0000_t202" coordsize="21600,21600" o:spt="202" path="m,l,21600r21600,l21600,xe">
            <v:stroke joinstyle="miter"/>
            <v:path gradientshapeok="t" o:connecttype="rect"/>
          </v:shapetype>
          <v:shape id="_x0000_s2051" type="#_x0000_t202" style="position:absolute;left:2303;top:5556;width:3849;height:661" filled="f" stroked="f">
            <v:textbox style="mso-next-textbox:#_x0000_s2051" inset="0,0,0,0">
              <w:txbxContent>
                <w:p w:rsidR="0092642E" w:rsidRPr="00EF471B" w:rsidRDefault="0092642E" w:rsidP="00114B01">
                  <w:pPr>
                    <w:spacing w:after="0" w:line="240" w:lineRule="auto"/>
                    <w:jc w:val="center"/>
                    <w:rPr>
                      <w:rFonts w:cs="Traditional Arabic"/>
                      <w:b/>
                      <w:bCs/>
                      <w:sz w:val="26"/>
                      <w:szCs w:val="26"/>
                      <w:rtl/>
                    </w:rPr>
                  </w:pPr>
                  <w:r w:rsidRPr="00EF471B">
                    <w:rPr>
                      <w:rFonts w:cs="Traditional Arabic" w:hint="cs"/>
                      <w:b/>
                      <w:bCs/>
                      <w:sz w:val="26"/>
                      <w:szCs w:val="26"/>
                      <w:rtl/>
                    </w:rPr>
                    <w:t>تابع الجديد والحصري على</w:t>
                  </w:r>
                  <w:r w:rsidRPr="00EF471B">
                    <w:rPr>
                      <w:rFonts w:hint="cs"/>
                      <w:b/>
                      <w:bCs/>
                      <w:sz w:val="26"/>
                      <w:szCs w:val="26"/>
                    </w:rPr>
                    <w:t xml:space="preserve"> </w:t>
                  </w:r>
                  <w:r>
                    <w:rPr>
                      <w:rFonts w:cs="Traditional Arabic" w:hint="cs"/>
                      <w:b/>
                      <w:bCs/>
                      <w:sz w:val="26"/>
                      <w:szCs w:val="26"/>
                      <w:rtl/>
                    </w:rPr>
                    <w:t>شبكة</w:t>
                  </w:r>
                  <w:r w:rsidRPr="00EF471B">
                    <w:rPr>
                      <w:rFonts w:cs="Traditional Arabic" w:hint="cs"/>
                      <w:b/>
                      <w:bCs/>
                      <w:sz w:val="26"/>
                      <w:szCs w:val="26"/>
                      <w:rtl/>
                    </w:rPr>
                    <w:t xml:space="preserve"> </w:t>
                  </w:r>
                  <w:proofErr w:type="spellStart"/>
                  <w:r w:rsidRPr="00EF471B">
                    <w:rPr>
                      <w:rFonts w:cs="Traditional Arabic" w:hint="cs"/>
                      <w:b/>
                      <w:bCs/>
                      <w:sz w:val="26"/>
                      <w:szCs w:val="26"/>
                      <w:rtl/>
                    </w:rPr>
                    <w:t>الألوكة</w:t>
                  </w:r>
                  <w:proofErr w:type="spellEnd"/>
                </w:p>
                <w:p w:rsidR="0092642E" w:rsidRPr="00EF471B" w:rsidRDefault="0092642E" w:rsidP="00114B01">
                  <w:pPr>
                    <w:jc w:val="center"/>
                    <w:rPr>
                      <w:rFonts w:hint="cs"/>
                      <w:b/>
                      <w:bCs/>
                      <w:rtl/>
                      <w:lang w:bidi="ar-EG"/>
                    </w:rPr>
                  </w:pPr>
                  <w:r w:rsidRPr="00EF471B">
                    <w:rPr>
                      <w:rFonts w:cs="Traditional Arabic" w:hint="cs"/>
                      <w:b/>
                      <w:bCs/>
                      <w:rtl/>
                    </w:rPr>
                    <w:t> </w:t>
                  </w:r>
                  <w:hyperlink r:id="rId1" w:history="1">
                    <w:r w:rsidRPr="00EF471B">
                      <w:rPr>
                        <w:rStyle w:val="Hyperlink"/>
                        <w:rFonts w:cs="Traditional Arabic"/>
                        <w:b/>
                        <w:bCs/>
                      </w:rPr>
                      <w:t>www.alukah.net</w:t>
                    </w:r>
                  </w:hyperlink>
                  <w:r w:rsidRPr="00EF471B">
                    <w:rPr>
                      <w:rFonts w:cs="Traditional Arabic" w:hint="cs"/>
                      <w:b/>
                      <w:bCs/>
                      <w:rtl/>
                    </w:rPr>
                    <w:t xml:space="preserve"> </w:t>
                  </w:r>
                </w:p>
                <w:p w:rsidR="0092642E" w:rsidRPr="00EF471B" w:rsidRDefault="0092642E" w:rsidP="00114B01">
                  <w:pPr>
                    <w:jc w:val="center"/>
                    <w:rPr>
                      <w:b/>
                      <w:bCs/>
                      <w:sz w:val="46"/>
                      <w:szCs w:val="46"/>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صورة 25" o:spid="_x0000_s2052" type="#_x0000_t75" style="position:absolute;left:9317;top:5399;width:1296;height:1151;visibility:visible">
            <v:imagedata r:id="rId2" o:title=""/>
          </v:shape>
          <w10:wrap anchorx="page"/>
        </v:group>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7C4CC8"/>
    <w:multiLevelType w:val="hybridMultilevel"/>
    <w:tmpl w:val="5CD61A0E"/>
    <w:lvl w:ilvl="0" w:tplc="131A22F4">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
    <w:nsid w:val="019A3031"/>
    <w:multiLevelType w:val="hybridMultilevel"/>
    <w:tmpl w:val="878C9F7E"/>
    <w:lvl w:ilvl="0" w:tplc="111CC38C">
      <w:start w:val="1"/>
      <w:numFmt w:val="arabicAlpha"/>
      <w:lvlText w:val="%1-"/>
      <w:lvlJc w:val="left"/>
      <w:pPr>
        <w:ind w:left="1440" w:hanging="720"/>
      </w:pPr>
      <w:rPr>
        <w:rFonts w:cs="Times New Roman" w:hint="default"/>
        <w:sz w:val="2"/>
        <w:szCs w:val="22"/>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
    <w:nsid w:val="01AF38B7"/>
    <w:multiLevelType w:val="hybridMultilevel"/>
    <w:tmpl w:val="BBA4FA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1E60C83"/>
    <w:multiLevelType w:val="hybridMultilevel"/>
    <w:tmpl w:val="B952FD26"/>
    <w:lvl w:ilvl="0" w:tplc="9D985A6E">
      <w:start w:val="1"/>
      <w:numFmt w:val="arabicAlpha"/>
      <w:lvlText w:val="%1-"/>
      <w:lvlJc w:val="left"/>
      <w:pPr>
        <w:ind w:left="1440" w:hanging="720"/>
      </w:pPr>
      <w:rPr>
        <w:rFonts w:cs="Times New Roman" w:hint="default"/>
        <w:sz w:val="2"/>
        <w:szCs w:val="22"/>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
    <w:nsid w:val="01FC442A"/>
    <w:multiLevelType w:val="hybridMultilevel"/>
    <w:tmpl w:val="1174DA40"/>
    <w:lvl w:ilvl="0" w:tplc="2EACE9E8">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5">
    <w:nsid w:val="02F236C0"/>
    <w:multiLevelType w:val="hybridMultilevel"/>
    <w:tmpl w:val="CD548F24"/>
    <w:lvl w:ilvl="0" w:tplc="57860B46">
      <w:start w:val="1"/>
      <w:numFmt w:val="decimal"/>
      <w:lvlText w:val="%1-"/>
      <w:lvlJc w:val="left"/>
      <w:pPr>
        <w:tabs>
          <w:tab w:val="num" w:pos="1080"/>
        </w:tabs>
        <w:ind w:left="1080" w:hanging="720"/>
      </w:pPr>
      <w:rPr>
        <w:rFonts w:cs="Times New Roman" w:hint="default"/>
        <w:color w:val="00000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6">
    <w:nsid w:val="049E512A"/>
    <w:multiLevelType w:val="hybridMultilevel"/>
    <w:tmpl w:val="1CECE3F2"/>
    <w:lvl w:ilvl="0" w:tplc="605C09F4">
      <w:start w:val="1"/>
      <w:numFmt w:val="arabicAlpha"/>
      <w:lvlText w:val="%1-"/>
      <w:lvlJc w:val="left"/>
      <w:pPr>
        <w:ind w:left="1440" w:hanging="720"/>
      </w:pPr>
      <w:rPr>
        <w:rFonts w:cs="Times New Roman" w:hint="default"/>
        <w:sz w:val="2"/>
        <w:szCs w:val="22"/>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7">
    <w:nsid w:val="064C503C"/>
    <w:multiLevelType w:val="hybridMultilevel"/>
    <w:tmpl w:val="2CA88D36"/>
    <w:lvl w:ilvl="0" w:tplc="FB8E195C">
      <w:start w:val="1"/>
      <w:numFmt w:val="arabicAlpha"/>
      <w:lvlText w:val="%1-"/>
      <w:lvlJc w:val="left"/>
      <w:pPr>
        <w:ind w:left="1080" w:hanging="720"/>
      </w:pPr>
      <w:rPr>
        <w:rFonts w:cs="Times New Roman" w:hint="default"/>
        <w:sz w:val="2"/>
        <w:szCs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09716082"/>
    <w:multiLevelType w:val="hybridMultilevel"/>
    <w:tmpl w:val="31B65C1A"/>
    <w:lvl w:ilvl="0" w:tplc="9FAC3122">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09BD4B0F"/>
    <w:multiLevelType w:val="hybridMultilevel"/>
    <w:tmpl w:val="42A29528"/>
    <w:lvl w:ilvl="0" w:tplc="EFDED4CA">
      <w:start w:val="1"/>
      <w:numFmt w:val="decimal"/>
      <w:lvlText w:val="%1-"/>
      <w:lvlJc w:val="left"/>
      <w:pPr>
        <w:ind w:left="1395" w:hanging="360"/>
      </w:pPr>
      <w:rPr>
        <w:rFonts w:cs="Times New Roman" w:hint="default"/>
      </w:rPr>
    </w:lvl>
    <w:lvl w:ilvl="1" w:tplc="A86A8E22">
      <w:start w:val="8"/>
      <w:numFmt w:val="arabicAlpha"/>
      <w:lvlText w:val="%2-"/>
      <w:lvlJc w:val="left"/>
      <w:pPr>
        <w:tabs>
          <w:tab w:val="num" w:pos="2115"/>
        </w:tabs>
        <w:ind w:left="2115" w:hanging="360"/>
      </w:pPr>
      <w:rPr>
        <w:rFonts w:hint="default"/>
      </w:rPr>
    </w:lvl>
    <w:lvl w:ilvl="2" w:tplc="0409001B" w:tentative="1">
      <w:start w:val="1"/>
      <w:numFmt w:val="lowerRoman"/>
      <w:lvlText w:val="%3."/>
      <w:lvlJc w:val="right"/>
      <w:pPr>
        <w:ind w:left="2835" w:hanging="180"/>
      </w:pPr>
      <w:rPr>
        <w:rFonts w:cs="Times New Roman"/>
      </w:rPr>
    </w:lvl>
    <w:lvl w:ilvl="3" w:tplc="0409000F" w:tentative="1">
      <w:start w:val="1"/>
      <w:numFmt w:val="decimal"/>
      <w:lvlText w:val="%4."/>
      <w:lvlJc w:val="left"/>
      <w:pPr>
        <w:ind w:left="3555" w:hanging="360"/>
      </w:pPr>
      <w:rPr>
        <w:rFonts w:cs="Times New Roman"/>
      </w:rPr>
    </w:lvl>
    <w:lvl w:ilvl="4" w:tplc="04090019" w:tentative="1">
      <w:start w:val="1"/>
      <w:numFmt w:val="lowerLetter"/>
      <w:lvlText w:val="%5."/>
      <w:lvlJc w:val="left"/>
      <w:pPr>
        <w:ind w:left="4275" w:hanging="360"/>
      </w:pPr>
      <w:rPr>
        <w:rFonts w:cs="Times New Roman"/>
      </w:rPr>
    </w:lvl>
    <w:lvl w:ilvl="5" w:tplc="0409001B" w:tentative="1">
      <w:start w:val="1"/>
      <w:numFmt w:val="lowerRoman"/>
      <w:lvlText w:val="%6."/>
      <w:lvlJc w:val="right"/>
      <w:pPr>
        <w:ind w:left="4995" w:hanging="180"/>
      </w:pPr>
      <w:rPr>
        <w:rFonts w:cs="Times New Roman"/>
      </w:rPr>
    </w:lvl>
    <w:lvl w:ilvl="6" w:tplc="0409000F" w:tentative="1">
      <w:start w:val="1"/>
      <w:numFmt w:val="decimal"/>
      <w:lvlText w:val="%7."/>
      <w:lvlJc w:val="left"/>
      <w:pPr>
        <w:ind w:left="5715" w:hanging="360"/>
      </w:pPr>
      <w:rPr>
        <w:rFonts w:cs="Times New Roman"/>
      </w:rPr>
    </w:lvl>
    <w:lvl w:ilvl="7" w:tplc="04090019" w:tentative="1">
      <w:start w:val="1"/>
      <w:numFmt w:val="lowerLetter"/>
      <w:lvlText w:val="%8."/>
      <w:lvlJc w:val="left"/>
      <w:pPr>
        <w:ind w:left="6435" w:hanging="360"/>
      </w:pPr>
      <w:rPr>
        <w:rFonts w:cs="Times New Roman"/>
      </w:rPr>
    </w:lvl>
    <w:lvl w:ilvl="8" w:tplc="0409001B" w:tentative="1">
      <w:start w:val="1"/>
      <w:numFmt w:val="lowerRoman"/>
      <w:lvlText w:val="%9."/>
      <w:lvlJc w:val="right"/>
      <w:pPr>
        <w:ind w:left="7155" w:hanging="180"/>
      </w:pPr>
      <w:rPr>
        <w:rFonts w:cs="Times New Roman"/>
      </w:rPr>
    </w:lvl>
  </w:abstractNum>
  <w:abstractNum w:abstractNumId="10">
    <w:nsid w:val="0BF601BC"/>
    <w:multiLevelType w:val="hybridMultilevel"/>
    <w:tmpl w:val="9DF44124"/>
    <w:lvl w:ilvl="0" w:tplc="C152F932">
      <w:start w:val="1"/>
      <w:numFmt w:val="arabicAlpha"/>
      <w:lvlText w:val="%1-"/>
      <w:lvlJc w:val="left"/>
      <w:pPr>
        <w:ind w:left="1080" w:hanging="360"/>
      </w:pPr>
      <w:rPr>
        <w:rFonts w:cs="Times New Roman" w:hint="default"/>
        <w:sz w:val="2"/>
        <w:szCs w:val="22"/>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1">
    <w:nsid w:val="0D063E57"/>
    <w:multiLevelType w:val="hybridMultilevel"/>
    <w:tmpl w:val="36CEE67A"/>
    <w:lvl w:ilvl="0" w:tplc="D2D24FEA">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2">
    <w:nsid w:val="0D620D48"/>
    <w:multiLevelType w:val="hybridMultilevel"/>
    <w:tmpl w:val="7D70D152"/>
    <w:lvl w:ilvl="0" w:tplc="1AB86FEE">
      <w:start w:val="1"/>
      <w:numFmt w:val="arabicAlpha"/>
      <w:lvlText w:val="%1-"/>
      <w:lvlJc w:val="left"/>
      <w:pPr>
        <w:ind w:left="1080" w:hanging="360"/>
      </w:pPr>
      <w:rPr>
        <w:rFonts w:cs="Times New Roman" w:hint="default"/>
        <w:sz w:val="2"/>
        <w:szCs w:val="22"/>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3">
    <w:nsid w:val="0DB46A60"/>
    <w:multiLevelType w:val="hybridMultilevel"/>
    <w:tmpl w:val="32AC79AE"/>
    <w:lvl w:ilvl="0" w:tplc="ABAA1F06">
      <w:start w:val="1"/>
      <w:numFmt w:val="decimal"/>
      <w:lvlText w:val="%1-"/>
      <w:lvlJc w:val="left"/>
      <w:pPr>
        <w:ind w:left="1080" w:hanging="720"/>
      </w:pPr>
      <w:rPr>
        <w:rFonts w:cs="Times New Roman" w:hint="default"/>
      </w:rPr>
    </w:lvl>
    <w:lvl w:ilvl="1" w:tplc="6400ACEA">
      <w:start w:val="8"/>
      <w:numFmt w:val="arabicAlpha"/>
      <w:lvlText w:val="%2-"/>
      <w:lvlJc w:val="left"/>
      <w:pPr>
        <w:tabs>
          <w:tab w:val="num" w:pos="1440"/>
        </w:tabs>
        <w:ind w:left="1440" w:hanging="360"/>
      </w:pPr>
      <w:rPr>
        <w:rFonts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0DE06ABB"/>
    <w:multiLevelType w:val="hybridMultilevel"/>
    <w:tmpl w:val="98E63DFE"/>
    <w:lvl w:ilvl="0" w:tplc="FF40D406">
      <w:start w:val="1"/>
      <w:numFmt w:val="decimal"/>
      <w:lvlText w:val="%1-"/>
      <w:lvlJc w:val="left"/>
      <w:pPr>
        <w:ind w:left="1665" w:hanging="720"/>
      </w:pPr>
      <w:rPr>
        <w:rFonts w:cs="Times New Roman" w:hint="default"/>
      </w:rPr>
    </w:lvl>
    <w:lvl w:ilvl="1" w:tplc="04090019" w:tentative="1">
      <w:start w:val="1"/>
      <w:numFmt w:val="lowerLetter"/>
      <w:lvlText w:val="%2."/>
      <w:lvlJc w:val="left"/>
      <w:pPr>
        <w:ind w:left="2025" w:hanging="360"/>
      </w:pPr>
      <w:rPr>
        <w:rFonts w:cs="Times New Roman"/>
      </w:rPr>
    </w:lvl>
    <w:lvl w:ilvl="2" w:tplc="0409001B" w:tentative="1">
      <w:start w:val="1"/>
      <w:numFmt w:val="lowerRoman"/>
      <w:lvlText w:val="%3."/>
      <w:lvlJc w:val="right"/>
      <w:pPr>
        <w:ind w:left="2745" w:hanging="180"/>
      </w:pPr>
      <w:rPr>
        <w:rFonts w:cs="Times New Roman"/>
      </w:rPr>
    </w:lvl>
    <w:lvl w:ilvl="3" w:tplc="0409000F" w:tentative="1">
      <w:start w:val="1"/>
      <w:numFmt w:val="decimal"/>
      <w:lvlText w:val="%4."/>
      <w:lvlJc w:val="left"/>
      <w:pPr>
        <w:ind w:left="3465" w:hanging="360"/>
      </w:pPr>
      <w:rPr>
        <w:rFonts w:cs="Times New Roman"/>
      </w:rPr>
    </w:lvl>
    <w:lvl w:ilvl="4" w:tplc="04090019" w:tentative="1">
      <w:start w:val="1"/>
      <w:numFmt w:val="lowerLetter"/>
      <w:lvlText w:val="%5."/>
      <w:lvlJc w:val="left"/>
      <w:pPr>
        <w:ind w:left="4185" w:hanging="360"/>
      </w:pPr>
      <w:rPr>
        <w:rFonts w:cs="Times New Roman"/>
      </w:rPr>
    </w:lvl>
    <w:lvl w:ilvl="5" w:tplc="0409001B" w:tentative="1">
      <w:start w:val="1"/>
      <w:numFmt w:val="lowerRoman"/>
      <w:lvlText w:val="%6."/>
      <w:lvlJc w:val="right"/>
      <w:pPr>
        <w:ind w:left="4905" w:hanging="180"/>
      </w:pPr>
      <w:rPr>
        <w:rFonts w:cs="Times New Roman"/>
      </w:rPr>
    </w:lvl>
    <w:lvl w:ilvl="6" w:tplc="0409000F" w:tentative="1">
      <w:start w:val="1"/>
      <w:numFmt w:val="decimal"/>
      <w:lvlText w:val="%7."/>
      <w:lvlJc w:val="left"/>
      <w:pPr>
        <w:ind w:left="5625" w:hanging="360"/>
      </w:pPr>
      <w:rPr>
        <w:rFonts w:cs="Times New Roman"/>
      </w:rPr>
    </w:lvl>
    <w:lvl w:ilvl="7" w:tplc="04090019" w:tentative="1">
      <w:start w:val="1"/>
      <w:numFmt w:val="lowerLetter"/>
      <w:lvlText w:val="%8."/>
      <w:lvlJc w:val="left"/>
      <w:pPr>
        <w:ind w:left="6345" w:hanging="360"/>
      </w:pPr>
      <w:rPr>
        <w:rFonts w:cs="Times New Roman"/>
      </w:rPr>
    </w:lvl>
    <w:lvl w:ilvl="8" w:tplc="0409001B" w:tentative="1">
      <w:start w:val="1"/>
      <w:numFmt w:val="lowerRoman"/>
      <w:lvlText w:val="%9."/>
      <w:lvlJc w:val="right"/>
      <w:pPr>
        <w:ind w:left="7065" w:hanging="180"/>
      </w:pPr>
      <w:rPr>
        <w:rFonts w:cs="Times New Roman"/>
      </w:rPr>
    </w:lvl>
  </w:abstractNum>
  <w:abstractNum w:abstractNumId="15">
    <w:nsid w:val="0EA86978"/>
    <w:multiLevelType w:val="hybridMultilevel"/>
    <w:tmpl w:val="1E32C5E6"/>
    <w:lvl w:ilvl="0" w:tplc="5F7A4E88">
      <w:start w:val="1"/>
      <w:numFmt w:val="arabicAlpha"/>
      <w:lvlText w:val="%1-"/>
      <w:lvlJc w:val="left"/>
      <w:pPr>
        <w:ind w:left="1080" w:hanging="360"/>
      </w:pPr>
      <w:rPr>
        <w:rFonts w:cs="Times New Roman" w:hint="default"/>
        <w:sz w:val="2"/>
        <w:szCs w:val="22"/>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6">
    <w:nsid w:val="0EDD796C"/>
    <w:multiLevelType w:val="hybridMultilevel"/>
    <w:tmpl w:val="ED44CDD4"/>
    <w:lvl w:ilvl="0" w:tplc="9744AEC2">
      <w:start w:val="1"/>
      <w:numFmt w:val="decimal"/>
      <w:lvlText w:val="%1-"/>
      <w:lvlJc w:val="left"/>
      <w:pPr>
        <w:ind w:left="765" w:hanging="360"/>
      </w:pPr>
      <w:rPr>
        <w:rFonts w:cs="Times New Roman" w:hint="default"/>
      </w:rPr>
    </w:lvl>
    <w:lvl w:ilvl="1" w:tplc="04090019" w:tentative="1">
      <w:start w:val="1"/>
      <w:numFmt w:val="lowerLetter"/>
      <w:lvlText w:val="%2."/>
      <w:lvlJc w:val="left"/>
      <w:pPr>
        <w:ind w:left="1485" w:hanging="360"/>
      </w:pPr>
      <w:rPr>
        <w:rFonts w:cs="Times New Roman"/>
      </w:rPr>
    </w:lvl>
    <w:lvl w:ilvl="2" w:tplc="0409001B" w:tentative="1">
      <w:start w:val="1"/>
      <w:numFmt w:val="lowerRoman"/>
      <w:lvlText w:val="%3."/>
      <w:lvlJc w:val="right"/>
      <w:pPr>
        <w:ind w:left="2205" w:hanging="180"/>
      </w:pPr>
      <w:rPr>
        <w:rFonts w:cs="Times New Roman"/>
      </w:rPr>
    </w:lvl>
    <w:lvl w:ilvl="3" w:tplc="0409000F" w:tentative="1">
      <w:start w:val="1"/>
      <w:numFmt w:val="decimal"/>
      <w:lvlText w:val="%4."/>
      <w:lvlJc w:val="left"/>
      <w:pPr>
        <w:ind w:left="2925" w:hanging="360"/>
      </w:pPr>
      <w:rPr>
        <w:rFonts w:cs="Times New Roman"/>
      </w:rPr>
    </w:lvl>
    <w:lvl w:ilvl="4" w:tplc="04090019" w:tentative="1">
      <w:start w:val="1"/>
      <w:numFmt w:val="lowerLetter"/>
      <w:lvlText w:val="%5."/>
      <w:lvlJc w:val="left"/>
      <w:pPr>
        <w:ind w:left="3645" w:hanging="360"/>
      </w:pPr>
      <w:rPr>
        <w:rFonts w:cs="Times New Roman"/>
      </w:rPr>
    </w:lvl>
    <w:lvl w:ilvl="5" w:tplc="0409001B" w:tentative="1">
      <w:start w:val="1"/>
      <w:numFmt w:val="lowerRoman"/>
      <w:lvlText w:val="%6."/>
      <w:lvlJc w:val="right"/>
      <w:pPr>
        <w:ind w:left="4365" w:hanging="180"/>
      </w:pPr>
      <w:rPr>
        <w:rFonts w:cs="Times New Roman"/>
      </w:rPr>
    </w:lvl>
    <w:lvl w:ilvl="6" w:tplc="0409000F" w:tentative="1">
      <w:start w:val="1"/>
      <w:numFmt w:val="decimal"/>
      <w:lvlText w:val="%7."/>
      <w:lvlJc w:val="left"/>
      <w:pPr>
        <w:ind w:left="5085" w:hanging="360"/>
      </w:pPr>
      <w:rPr>
        <w:rFonts w:cs="Times New Roman"/>
      </w:rPr>
    </w:lvl>
    <w:lvl w:ilvl="7" w:tplc="04090019" w:tentative="1">
      <w:start w:val="1"/>
      <w:numFmt w:val="lowerLetter"/>
      <w:lvlText w:val="%8."/>
      <w:lvlJc w:val="left"/>
      <w:pPr>
        <w:ind w:left="5805" w:hanging="360"/>
      </w:pPr>
      <w:rPr>
        <w:rFonts w:cs="Times New Roman"/>
      </w:rPr>
    </w:lvl>
    <w:lvl w:ilvl="8" w:tplc="0409001B" w:tentative="1">
      <w:start w:val="1"/>
      <w:numFmt w:val="lowerRoman"/>
      <w:lvlText w:val="%9."/>
      <w:lvlJc w:val="right"/>
      <w:pPr>
        <w:ind w:left="6525" w:hanging="180"/>
      </w:pPr>
      <w:rPr>
        <w:rFonts w:cs="Times New Roman"/>
      </w:rPr>
    </w:lvl>
  </w:abstractNum>
  <w:abstractNum w:abstractNumId="17">
    <w:nsid w:val="0F625136"/>
    <w:multiLevelType w:val="hybridMultilevel"/>
    <w:tmpl w:val="A7E8FFAC"/>
    <w:lvl w:ilvl="0" w:tplc="611E1B04">
      <w:start w:val="1"/>
      <w:numFmt w:val="arabicAlpha"/>
      <w:lvlText w:val="%1-"/>
      <w:lvlJc w:val="left"/>
      <w:pPr>
        <w:ind w:left="1080" w:hanging="360"/>
      </w:pPr>
      <w:rPr>
        <w:rFonts w:cs="Times New Roman" w:hint="default"/>
        <w:sz w:val="2"/>
        <w:szCs w:val="22"/>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8">
    <w:nsid w:val="12D22B94"/>
    <w:multiLevelType w:val="hybridMultilevel"/>
    <w:tmpl w:val="EB68B5D2"/>
    <w:lvl w:ilvl="0" w:tplc="6B9CD30C">
      <w:start w:val="1"/>
      <w:numFmt w:val="arabicAlpha"/>
      <w:lvlText w:val="%1-"/>
      <w:lvlJc w:val="left"/>
      <w:pPr>
        <w:ind w:left="1440" w:hanging="720"/>
      </w:pPr>
      <w:rPr>
        <w:rFonts w:cs="Times New Roman" w:hint="default"/>
        <w:sz w:val="2"/>
        <w:szCs w:val="22"/>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9">
    <w:nsid w:val="144A0B41"/>
    <w:multiLevelType w:val="hybridMultilevel"/>
    <w:tmpl w:val="62AE0E34"/>
    <w:lvl w:ilvl="0" w:tplc="9686FB18">
      <w:start w:val="1"/>
      <w:numFmt w:val="arabicAlpha"/>
      <w:lvlText w:val="%1-"/>
      <w:lvlJc w:val="left"/>
      <w:pPr>
        <w:ind w:left="1440" w:hanging="720"/>
      </w:pPr>
      <w:rPr>
        <w:rFonts w:cs="Times New Roman" w:hint="default"/>
        <w:sz w:val="2"/>
        <w:szCs w:val="22"/>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0">
    <w:nsid w:val="16090532"/>
    <w:multiLevelType w:val="hybridMultilevel"/>
    <w:tmpl w:val="0484AF90"/>
    <w:lvl w:ilvl="0" w:tplc="648244D4">
      <w:start w:val="1"/>
      <w:numFmt w:val="arabicAlpha"/>
      <w:lvlText w:val="%1-"/>
      <w:lvlJc w:val="left"/>
      <w:pPr>
        <w:ind w:left="1440" w:hanging="720"/>
      </w:pPr>
      <w:rPr>
        <w:rFonts w:cs="Times New Roman" w:hint="default"/>
        <w:sz w:val="2"/>
        <w:szCs w:val="22"/>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1">
    <w:nsid w:val="16642F2D"/>
    <w:multiLevelType w:val="hybridMultilevel"/>
    <w:tmpl w:val="9238056E"/>
    <w:lvl w:ilvl="0" w:tplc="95D6A572">
      <w:start w:val="1"/>
      <w:numFmt w:val="arabicAlpha"/>
      <w:lvlText w:val="%1-"/>
      <w:lvlJc w:val="left"/>
      <w:pPr>
        <w:ind w:left="2160" w:hanging="720"/>
      </w:pPr>
      <w:rPr>
        <w:rFonts w:cs="Times New Roman" w:hint="default"/>
        <w:sz w:val="2"/>
        <w:szCs w:val="22"/>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22">
    <w:nsid w:val="195B7D19"/>
    <w:multiLevelType w:val="hybridMultilevel"/>
    <w:tmpl w:val="03E49E3C"/>
    <w:lvl w:ilvl="0" w:tplc="D21E712C">
      <w:start w:val="1"/>
      <w:numFmt w:val="arabicAlpha"/>
      <w:lvlText w:val="%1-"/>
      <w:lvlJc w:val="left"/>
      <w:pPr>
        <w:ind w:left="1080" w:hanging="360"/>
      </w:pPr>
      <w:rPr>
        <w:rFonts w:cs="Times New Roman" w:hint="default"/>
        <w:sz w:val="2"/>
        <w:szCs w:val="22"/>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3">
    <w:nsid w:val="1C116262"/>
    <w:multiLevelType w:val="hybridMultilevel"/>
    <w:tmpl w:val="C75A463E"/>
    <w:lvl w:ilvl="0" w:tplc="57B88B62">
      <w:start w:val="1"/>
      <w:numFmt w:val="arabicAlpha"/>
      <w:lvlText w:val="%1-"/>
      <w:lvlJc w:val="left"/>
      <w:pPr>
        <w:ind w:left="1530" w:hanging="360"/>
      </w:pPr>
      <w:rPr>
        <w:rFonts w:cs="Times New Roman" w:hint="default"/>
        <w:sz w:val="2"/>
        <w:szCs w:val="22"/>
      </w:rPr>
    </w:lvl>
    <w:lvl w:ilvl="1" w:tplc="04090019" w:tentative="1">
      <w:start w:val="1"/>
      <w:numFmt w:val="lowerLetter"/>
      <w:lvlText w:val="%2."/>
      <w:lvlJc w:val="left"/>
      <w:pPr>
        <w:ind w:left="2205" w:hanging="360"/>
      </w:pPr>
      <w:rPr>
        <w:rFonts w:cs="Times New Roman"/>
      </w:rPr>
    </w:lvl>
    <w:lvl w:ilvl="2" w:tplc="0409001B" w:tentative="1">
      <w:start w:val="1"/>
      <w:numFmt w:val="lowerRoman"/>
      <w:lvlText w:val="%3."/>
      <w:lvlJc w:val="right"/>
      <w:pPr>
        <w:ind w:left="2925" w:hanging="180"/>
      </w:pPr>
      <w:rPr>
        <w:rFonts w:cs="Times New Roman"/>
      </w:rPr>
    </w:lvl>
    <w:lvl w:ilvl="3" w:tplc="0409000F" w:tentative="1">
      <w:start w:val="1"/>
      <w:numFmt w:val="decimal"/>
      <w:lvlText w:val="%4."/>
      <w:lvlJc w:val="left"/>
      <w:pPr>
        <w:ind w:left="3645" w:hanging="360"/>
      </w:pPr>
      <w:rPr>
        <w:rFonts w:cs="Times New Roman"/>
      </w:rPr>
    </w:lvl>
    <w:lvl w:ilvl="4" w:tplc="04090019" w:tentative="1">
      <w:start w:val="1"/>
      <w:numFmt w:val="lowerLetter"/>
      <w:lvlText w:val="%5."/>
      <w:lvlJc w:val="left"/>
      <w:pPr>
        <w:ind w:left="4365" w:hanging="360"/>
      </w:pPr>
      <w:rPr>
        <w:rFonts w:cs="Times New Roman"/>
      </w:rPr>
    </w:lvl>
    <w:lvl w:ilvl="5" w:tplc="0409001B" w:tentative="1">
      <w:start w:val="1"/>
      <w:numFmt w:val="lowerRoman"/>
      <w:lvlText w:val="%6."/>
      <w:lvlJc w:val="right"/>
      <w:pPr>
        <w:ind w:left="5085" w:hanging="180"/>
      </w:pPr>
      <w:rPr>
        <w:rFonts w:cs="Times New Roman"/>
      </w:rPr>
    </w:lvl>
    <w:lvl w:ilvl="6" w:tplc="0409000F" w:tentative="1">
      <w:start w:val="1"/>
      <w:numFmt w:val="decimal"/>
      <w:lvlText w:val="%7."/>
      <w:lvlJc w:val="left"/>
      <w:pPr>
        <w:ind w:left="5805" w:hanging="360"/>
      </w:pPr>
      <w:rPr>
        <w:rFonts w:cs="Times New Roman"/>
      </w:rPr>
    </w:lvl>
    <w:lvl w:ilvl="7" w:tplc="04090019" w:tentative="1">
      <w:start w:val="1"/>
      <w:numFmt w:val="lowerLetter"/>
      <w:lvlText w:val="%8."/>
      <w:lvlJc w:val="left"/>
      <w:pPr>
        <w:ind w:left="6525" w:hanging="360"/>
      </w:pPr>
      <w:rPr>
        <w:rFonts w:cs="Times New Roman"/>
      </w:rPr>
    </w:lvl>
    <w:lvl w:ilvl="8" w:tplc="0409001B" w:tentative="1">
      <w:start w:val="1"/>
      <w:numFmt w:val="lowerRoman"/>
      <w:lvlText w:val="%9."/>
      <w:lvlJc w:val="right"/>
      <w:pPr>
        <w:ind w:left="7245" w:hanging="180"/>
      </w:pPr>
      <w:rPr>
        <w:rFonts w:cs="Times New Roman"/>
      </w:rPr>
    </w:lvl>
  </w:abstractNum>
  <w:abstractNum w:abstractNumId="24">
    <w:nsid w:val="1D225D62"/>
    <w:multiLevelType w:val="hybridMultilevel"/>
    <w:tmpl w:val="3BFE0542"/>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20A57F52"/>
    <w:multiLevelType w:val="hybridMultilevel"/>
    <w:tmpl w:val="436A97D0"/>
    <w:lvl w:ilvl="0" w:tplc="80EEB23C">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nsid w:val="20D00470"/>
    <w:multiLevelType w:val="hybridMultilevel"/>
    <w:tmpl w:val="A9FCD86C"/>
    <w:lvl w:ilvl="0" w:tplc="2CB44334">
      <w:start w:val="1"/>
      <w:numFmt w:val="arabicAlpha"/>
      <w:lvlText w:val="%1-"/>
      <w:lvlJc w:val="left"/>
      <w:pPr>
        <w:ind w:left="900" w:hanging="720"/>
      </w:pPr>
      <w:rPr>
        <w:rFonts w:cs="Times New Roman" w:hint="default"/>
        <w:sz w:val="2"/>
        <w:szCs w:val="22"/>
      </w:rPr>
    </w:lvl>
    <w:lvl w:ilvl="1" w:tplc="04090019" w:tentative="1">
      <w:start w:val="1"/>
      <w:numFmt w:val="lowerLetter"/>
      <w:lvlText w:val="%2."/>
      <w:lvlJc w:val="left"/>
      <w:pPr>
        <w:ind w:left="1260" w:hanging="360"/>
      </w:pPr>
      <w:rPr>
        <w:rFonts w:cs="Times New Roman"/>
      </w:rPr>
    </w:lvl>
    <w:lvl w:ilvl="2" w:tplc="0409001B" w:tentative="1">
      <w:start w:val="1"/>
      <w:numFmt w:val="lowerRoman"/>
      <w:lvlText w:val="%3."/>
      <w:lvlJc w:val="right"/>
      <w:pPr>
        <w:ind w:left="1980" w:hanging="180"/>
      </w:pPr>
      <w:rPr>
        <w:rFonts w:cs="Times New Roman"/>
      </w:rPr>
    </w:lvl>
    <w:lvl w:ilvl="3" w:tplc="0409000F" w:tentative="1">
      <w:start w:val="1"/>
      <w:numFmt w:val="decimal"/>
      <w:lvlText w:val="%4."/>
      <w:lvlJc w:val="left"/>
      <w:pPr>
        <w:ind w:left="2700" w:hanging="360"/>
      </w:pPr>
      <w:rPr>
        <w:rFonts w:cs="Times New Roman"/>
      </w:rPr>
    </w:lvl>
    <w:lvl w:ilvl="4" w:tplc="04090019" w:tentative="1">
      <w:start w:val="1"/>
      <w:numFmt w:val="lowerLetter"/>
      <w:lvlText w:val="%5."/>
      <w:lvlJc w:val="left"/>
      <w:pPr>
        <w:ind w:left="3420" w:hanging="360"/>
      </w:pPr>
      <w:rPr>
        <w:rFonts w:cs="Times New Roman"/>
      </w:rPr>
    </w:lvl>
    <w:lvl w:ilvl="5" w:tplc="0409001B" w:tentative="1">
      <w:start w:val="1"/>
      <w:numFmt w:val="lowerRoman"/>
      <w:lvlText w:val="%6."/>
      <w:lvlJc w:val="right"/>
      <w:pPr>
        <w:ind w:left="4140" w:hanging="180"/>
      </w:pPr>
      <w:rPr>
        <w:rFonts w:cs="Times New Roman"/>
      </w:rPr>
    </w:lvl>
    <w:lvl w:ilvl="6" w:tplc="0409000F" w:tentative="1">
      <w:start w:val="1"/>
      <w:numFmt w:val="decimal"/>
      <w:lvlText w:val="%7."/>
      <w:lvlJc w:val="left"/>
      <w:pPr>
        <w:ind w:left="4860" w:hanging="360"/>
      </w:pPr>
      <w:rPr>
        <w:rFonts w:cs="Times New Roman"/>
      </w:rPr>
    </w:lvl>
    <w:lvl w:ilvl="7" w:tplc="04090019" w:tentative="1">
      <w:start w:val="1"/>
      <w:numFmt w:val="lowerLetter"/>
      <w:lvlText w:val="%8."/>
      <w:lvlJc w:val="left"/>
      <w:pPr>
        <w:ind w:left="5580" w:hanging="360"/>
      </w:pPr>
      <w:rPr>
        <w:rFonts w:cs="Times New Roman"/>
      </w:rPr>
    </w:lvl>
    <w:lvl w:ilvl="8" w:tplc="0409001B" w:tentative="1">
      <w:start w:val="1"/>
      <w:numFmt w:val="lowerRoman"/>
      <w:lvlText w:val="%9."/>
      <w:lvlJc w:val="right"/>
      <w:pPr>
        <w:ind w:left="6300" w:hanging="180"/>
      </w:pPr>
      <w:rPr>
        <w:rFonts w:cs="Times New Roman"/>
      </w:rPr>
    </w:lvl>
  </w:abstractNum>
  <w:abstractNum w:abstractNumId="27">
    <w:nsid w:val="21C53F81"/>
    <w:multiLevelType w:val="hybridMultilevel"/>
    <w:tmpl w:val="DA7A2AAE"/>
    <w:lvl w:ilvl="0" w:tplc="B1FCAF04">
      <w:start w:val="1"/>
      <w:numFmt w:val="arabicAlpha"/>
      <w:lvlText w:val="%1-"/>
      <w:lvlJc w:val="left"/>
      <w:pPr>
        <w:ind w:left="1440" w:hanging="720"/>
      </w:pPr>
      <w:rPr>
        <w:rFonts w:cs="Times New Roman" w:hint="default"/>
        <w:sz w:val="2"/>
        <w:szCs w:val="22"/>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8">
    <w:nsid w:val="225A178B"/>
    <w:multiLevelType w:val="hybridMultilevel"/>
    <w:tmpl w:val="BF50FE14"/>
    <w:lvl w:ilvl="0" w:tplc="483E0770">
      <w:start w:val="1"/>
      <w:numFmt w:val="arabicAlpha"/>
      <w:lvlText w:val="%1-"/>
      <w:lvlJc w:val="left"/>
      <w:pPr>
        <w:ind w:left="1440" w:hanging="720"/>
      </w:pPr>
      <w:rPr>
        <w:rFonts w:cs="Times New Roman" w:hint="default"/>
        <w:sz w:val="2"/>
        <w:szCs w:val="22"/>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9">
    <w:nsid w:val="246C0956"/>
    <w:multiLevelType w:val="hybridMultilevel"/>
    <w:tmpl w:val="C72A2B32"/>
    <w:lvl w:ilvl="0" w:tplc="3EC44260">
      <w:start w:val="1"/>
      <w:numFmt w:val="arabicAlpha"/>
      <w:lvlText w:val="%1-"/>
      <w:lvlJc w:val="left"/>
      <w:pPr>
        <w:ind w:left="1260" w:hanging="360"/>
      </w:pPr>
      <w:rPr>
        <w:rFonts w:cs="Times New Roman" w:hint="default"/>
        <w:sz w:val="2"/>
        <w:szCs w:val="22"/>
      </w:rPr>
    </w:lvl>
    <w:lvl w:ilvl="1" w:tplc="04090019" w:tentative="1">
      <w:start w:val="1"/>
      <w:numFmt w:val="lowerLetter"/>
      <w:lvlText w:val="%2."/>
      <w:lvlJc w:val="left"/>
      <w:pPr>
        <w:ind w:left="1980" w:hanging="360"/>
      </w:pPr>
      <w:rPr>
        <w:rFonts w:cs="Times New Roman"/>
      </w:rPr>
    </w:lvl>
    <w:lvl w:ilvl="2" w:tplc="0409001B" w:tentative="1">
      <w:start w:val="1"/>
      <w:numFmt w:val="lowerRoman"/>
      <w:lvlText w:val="%3."/>
      <w:lvlJc w:val="right"/>
      <w:pPr>
        <w:ind w:left="2700" w:hanging="180"/>
      </w:pPr>
      <w:rPr>
        <w:rFonts w:cs="Times New Roman"/>
      </w:rPr>
    </w:lvl>
    <w:lvl w:ilvl="3" w:tplc="0409000F" w:tentative="1">
      <w:start w:val="1"/>
      <w:numFmt w:val="decimal"/>
      <w:lvlText w:val="%4."/>
      <w:lvlJc w:val="left"/>
      <w:pPr>
        <w:ind w:left="3420" w:hanging="360"/>
      </w:pPr>
      <w:rPr>
        <w:rFonts w:cs="Times New Roman"/>
      </w:rPr>
    </w:lvl>
    <w:lvl w:ilvl="4" w:tplc="04090019" w:tentative="1">
      <w:start w:val="1"/>
      <w:numFmt w:val="lowerLetter"/>
      <w:lvlText w:val="%5."/>
      <w:lvlJc w:val="left"/>
      <w:pPr>
        <w:ind w:left="4140" w:hanging="360"/>
      </w:pPr>
      <w:rPr>
        <w:rFonts w:cs="Times New Roman"/>
      </w:rPr>
    </w:lvl>
    <w:lvl w:ilvl="5" w:tplc="0409001B" w:tentative="1">
      <w:start w:val="1"/>
      <w:numFmt w:val="lowerRoman"/>
      <w:lvlText w:val="%6."/>
      <w:lvlJc w:val="right"/>
      <w:pPr>
        <w:ind w:left="4860" w:hanging="180"/>
      </w:pPr>
      <w:rPr>
        <w:rFonts w:cs="Times New Roman"/>
      </w:rPr>
    </w:lvl>
    <w:lvl w:ilvl="6" w:tplc="0409000F" w:tentative="1">
      <w:start w:val="1"/>
      <w:numFmt w:val="decimal"/>
      <w:lvlText w:val="%7."/>
      <w:lvlJc w:val="left"/>
      <w:pPr>
        <w:ind w:left="5580" w:hanging="360"/>
      </w:pPr>
      <w:rPr>
        <w:rFonts w:cs="Times New Roman"/>
      </w:rPr>
    </w:lvl>
    <w:lvl w:ilvl="7" w:tplc="04090019" w:tentative="1">
      <w:start w:val="1"/>
      <w:numFmt w:val="lowerLetter"/>
      <w:lvlText w:val="%8."/>
      <w:lvlJc w:val="left"/>
      <w:pPr>
        <w:ind w:left="6300" w:hanging="360"/>
      </w:pPr>
      <w:rPr>
        <w:rFonts w:cs="Times New Roman"/>
      </w:rPr>
    </w:lvl>
    <w:lvl w:ilvl="8" w:tplc="0409001B" w:tentative="1">
      <w:start w:val="1"/>
      <w:numFmt w:val="lowerRoman"/>
      <w:lvlText w:val="%9."/>
      <w:lvlJc w:val="right"/>
      <w:pPr>
        <w:ind w:left="7020" w:hanging="180"/>
      </w:pPr>
      <w:rPr>
        <w:rFonts w:cs="Times New Roman"/>
      </w:rPr>
    </w:lvl>
  </w:abstractNum>
  <w:abstractNum w:abstractNumId="30">
    <w:nsid w:val="24A6408B"/>
    <w:multiLevelType w:val="hybridMultilevel"/>
    <w:tmpl w:val="6EBC9620"/>
    <w:lvl w:ilvl="0" w:tplc="6A805230">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1">
    <w:nsid w:val="2A7470A2"/>
    <w:multiLevelType w:val="hybridMultilevel"/>
    <w:tmpl w:val="52A4C25C"/>
    <w:lvl w:ilvl="0" w:tplc="2F3C9770">
      <w:start w:val="1"/>
      <w:numFmt w:val="arabicAlpha"/>
      <w:lvlText w:val="%1-"/>
      <w:lvlJc w:val="left"/>
      <w:pPr>
        <w:ind w:left="1440" w:hanging="720"/>
      </w:pPr>
      <w:rPr>
        <w:rFonts w:cs="Times New Roman" w:hint="default"/>
        <w:sz w:val="2"/>
        <w:szCs w:val="22"/>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2">
    <w:nsid w:val="2CDE0397"/>
    <w:multiLevelType w:val="hybridMultilevel"/>
    <w:tmpl w:val="47FAC5F6"/>
    <w:lvl w:ilvl="0" w:tplc="5CF0E5E0">
      <w:start w:val="1"/>
      <w:numFmt w:val="arabicAlpha"/>
      <w:lvlText w:val="%1-"/>
      <w:lvlJc w:val="left"/>
      <w:pPr>
        <w:ind w:left="1530" w:hanging="360"/>
      </w:pPr>
      <w:rPr>
        <w:rFonts w:cs="Times New Roman" w:hint="default"/>
        <w:sz w:val="2"/>
        <w:szCs w:val="22"/>
      </w:rPr>
    </w:lvl>
    <w:lvl w:ilvl="1" w:tplc="04090019" w:tentative="1">
      <w:start w:val="1"/>
      <w:numFmt w:val="lowerLetter"/>
      <w:lvlText w:val="%2."/>
      <w:lvlJc w:val="left"/>
      <w:pPr>
        <w:ind w:left="2250" w:hanging="360"/>
      </w:pPr>
      <w:rPr>
        <w:rFonts w:cs="Times New Roman"/>
      </w:rPr>
    </w:lvl>
    <w:lvl w:ilvl="2" w:tplc="0409001B" w:tentative="1">
      <w:start w:val="1"/>
      <w:numFmt w:val="lowerRoman"/>
      <w:lvlText w:val="%3."/>
      <w:lvlJc w:val="right"/>
      <w:pPr>
        <w:ind w:left="2970" w:hanging="180"/>
      </w:pPr>
      <w:rPr>
        <w:rFonts w:cs="Times New Roman"/>
      </w:rPr>
    </w:lvl>
    <w:lvl w:ilvl="3" w:tplc="0409000F" w:tentative="1">
      <w:start w:val="1"/>
      <w:numFmt w:val="decimal"/>
      <w:lvlText w:val="%4."/>
      <w:lvlJc w:val="left"/>
      <w:pPr>
        <w:ind w:left="3690" w:hanging="360"/>
      </w:pPr>
      <w:rPr>
        <w:rFonts w:cs="Times New Roman"/>
      </w:rPr>
    </w:lvl>
    <w:lvl w:ilvl="4" w:tplc="04090019" w:tentative="1">
      <w:start w:val="1"/>
      <w:numFmt w:val="lowerLetter"/>
      <w:lvlText w:val="%5."/>
      <w:lvlJc w:val="left"/>
      <w:pPr>
        <w:ind w:left="4410" w:hanging="360"/>
      </w:pPr>
      <w:rPr>
        <w:rFonts w:cs="Times New Roman"/>
      </w:rPr>
    </w:lvl>
    <w:lvl w:ilvl="5" w:tplc="0409001B" w:tentative="1">
      <w:start w:val="1"/>
      <w:numFmt w:val="lowerRoman"/>
      <w:lvlText w:val="%6."/>
      <w:lvlJc w:val="right"/>
      <w:pPr>
        <w:ind w:left="5130" w:hanging="180"/>
      </w:pPr>
      <w:rPr>
        <w:rFonts w:cs="Times New Roman"/>
      </w:rPr>
    </w:lvl>
    <w:lvl w:ilvl="6" w:tplc="0409000F" w:tentative="1">
      <w:start w:val="1"/>
      <w:numFmt w:val="decimal"/>
      <w:lvlText w:val="%7."/>
      <w:lvlJc w:val="left"/>
      <w:pPr>
        <w:ind w:left="5850" w:hanging="360"/>
      </w:pPr>
      <w:rPr>
        <w:rFonts w:cs="Times New Roman"/>
      </w:rPr>
    </w:lvl>
    <w:lvl w:ilvl="7" w:tplc="04090019" w:tentative="1">
      <w:start w:val="1"/>
      <w:numFmt w:val="lowerLetter"/>
      <w:lvlText w:val="%8."/>
      <w:lvlJc w:val="left"/>
      <w:pPr>
        <w:ind w:left="6570" w:hanging="360"/>
      </w:pPr>
      <w:rPr>
        <w:rFonts w:cs="Times New Roman"/>
      </w:rPr>
    </w:lvl>
    <w:lvl w:ilvl="8" w:tplc="0409001B" w:tentative="1">
      <w:start w:val="1"/>
      <w:numFmt w:val="lowerRoman"/>
      <w:lvlText w:val="%9."/>
      <w:lvlJc w:val="right"/>
      <w:pPr>
        <w:ind w:left="7290" w:hanging="180"/>
      </w:pPr>
      <w:rPr>
        <w:rFonts w:cs="Times New Roman"/>
      </w:rPr>
    </w:lvl>
  </w:abstractNum>
  <w:abstractNum w:abstractNumId="33">
    <w:nsid w:val="2D886556"/>
    <w:multiLevelType w:val="hybridMultilevel"/>
    <w:tmpl w:val="7C6EFFC0"/>
    <w:lvl w:ilvl="0" w:tplc="5A864B84">
      <w:start w:val="1"/>
      <w:numFmt w:val="arabicAlpha"/>
      <w:lvlText w:val="%1-"/>
      <w:lvlJc w:val="left"/>
      <w:pPr>
        <w:ind w:left="900" w:hanging="720"/>
      </w:pPr>
      <w:rPr>
        <w:rFonts w:cs="Times New Roman" w:hint="default"/>
        <w:sz w:val="2"/>
        <w:szCs w:val="22"/>
      </w:rPr>
    </w:lvl>
    <w:lvl w:ilvl="1" w:tplc="04090019" w:tentative="1">
      <w:start w:val="1"/>
      <w:numFmt w:val="lowerLetter"/>
      <w:lvlText w:val="%2."/>
      <w:lvlJc w:val="left"/>
      <w:pPr>
        <w:ind w:left="1260" w:hanging="360"/>
      </w:pPr>
      <w:rPr>
        <w:rFonts w:cs="Times New Roman"/>
      </w:rPr>
    </w:lvl>
    <w:lvl w:ilvl="2" w:tplc="0409001B" w:tentative="1">
      <w:start w:val="1"/>
      <w:numFmt w:val="lowerRoman"/>
      <w:lvlText w:val="%3."/>
      <w:lvlJc w:val="right"/>
      <w:pPr>
        <w:ind w:left="1980" w:hanging="180"/>
      </w:pPr>
      <w:rPr>
        <w:rFonts w:cs="Times New Roman"/>
      </w:rPr>
    </w:lvl>
    <w:lvl w:ilvl="3" w:tplc="0409000F" w:tentative="1">
      <w:start w:val="1"/>
      <w:numFmt w:val="decimal"/>
      <w:lvlText w:val="%4."/>
      <w:lvlJc w:val="left"/>
      <w:pPr>
        <w:ind w:left="2700" w:hanging="360"/>
      </w:pPr>
      <w:rPr>
        <w:rFonts w:cs="Times New Roman"/>
      </w:rPr>
    </w:lvl>
    <w:lvl w:ilvl="4" w:tplc="04090019" w:tentative="1">
      <w:start w:val="1"/>
      <w:numFmt w:val="lowerLetter"/>
      <w:lvlText w:val="%5."/>
      <w:lvlJc w:val="left"/>
      <w:pPr>
        <w:ind w:left="3420" w:hanging="360"/>
      </w:pPr>
      <w:rPr>
        <w:rFonts w:cs="Times New Roman"/>
      </w:rPr>
    </w:lvl>
    <w:lvl w:ilvl="5" w:tplc="0409001B" w:tentative="1">
      <w:start w:val="1"/>
      <w:numFmt w:val="lowerRoman"/>
      <w:lvlText w:val="%6."/>
      <w:lvlJc w:val="right"/>
      <w:pPr>
        <w:ind w:left="4140" w:hanging="180"/>
      </w:pPr>
      <w:rPr>
        <w:rFonts w:cs="Times New Roman"/>
      </w:rPr>
    </w:lvl>
    <w:lvl w:ilvl="6" w:tplc="0409000F" w:tentative="1">
      <w:start w:val="1"/>
      <w:numFmt w:val="decimal"/>
      <w:lvlText w:val="%7."/>
      <w:lvlJc w:val="left"/>
      <w:pPr>
        <w:ind w:left="4860" w:hanging="360"/>
      </w:pPr>
      <w:rPr>
        <w:rFonts w:cs="Times New Roman"/>
      </w:rPr>
    </w:lvl>
    <w:lvl w:ilvl="7" w:tplc="04090019" w:tentative="1">
      <w:start w:val="1"/>
      <w:numFmt w:val="lowerLetter"/>
      <w:lvlText w:val="%8."/>
      <w:lvlJc w:val="left"/>
      <w:pPr>
        <w:ind w:left="5580" w:hanging="360"/>
      </w:pPr>
      <w:rPr>
        <w:rFonts w:cs="Times New Roman"/>
      </w:rPr>
    </w:lvl>
    <w:lvl w:ilvl="8" w:tplc="0409001B" w:tentative="1">
      <w:start w:val="1"/>
      <w:numFmt w:val="lowerRoman"/>
      <w:lvlText w:val="%9."/>
      <w:lvlJc w:val="right"/>
      <w:pPr>
        <w:ind w:left="6300" w:hanging="180"/>
      </w:pPr>
      <w:rPr>
        <w:rFonts w:cs="Times New Roman"/>
      </w:rPr>
    </w:lvl>
  </w:abstractNum>
  <w:abstractNum w:abstractNumId="34">
    <w:nsid w:val="326C0B92"/>
    <w:multiLevelType w:val="hybridMultilevel"/>
    <w:tmpl w:val="0DFE086C"/>
    <w:lvl w:ilvl="0" w:tplc="B4F472D6">
      <w:start w:val="1"/>
      <w:numFmt w:val="decimal"/>
      <w:lvlText w:val="%1-"/>
      <w:lvlJc w:val="left"/>
      <w:pPr>
        <w:ind w:left="1080" w:hanging="360"/>
      </w:pPr>
      <w:rPr>
        <w:rFonts w:cs="Times New Roman" w:hint="default"/>
      </w:rPr>
    </w:lvl>
    <w:lvl w:ilvl="1" w:tplc="72E8C944">
      <w:start w:val="8"/>
      <w:numFmt w:val="arabicAlpha"/>
      <w:lvlText w:val="%2-"/>
      <w:lvlJc w:val="left"/>
      <w:pPr>
        <w:tabs>
          <w:tab w:val="num" w:pos="1800"/>
        </w:tabs>
        <w:ind w:left="1800" w:hanging="360"/>
      </w:pPr>
      <w:rPr>
        <w:rFonts w:hint="default"/>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5">
    <w:nsid w:val="365A63C9"/>
    <w:multiLevelType w:val="hybridMultilevel"/>
    <w:tmpl w:val="FA3ED454"/>
    <w:lvl w:ilvl="0" w:tplc="6BF28EE8">
      <w:start w:val="1"/>
      <w:numFmt w:val="arabicAlpha"/>
      <w:lvlText w:val="%1-"/>
      <w:lvlJc w:val="left"/>
      <w:pPr>
        <w:ind w:left="1440" w:hanging="720"/>
      </w:pPr>
      <w:rPr>
        <w:rFonts w:cs="Times New Roman" w:hint="default"/>
        <w:sz w:val="2"/>
        <w:szCs w:val="22"/>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6">
    <w:nsid w:val="369E0A7E"/>
    <w:multiLevelType w:val="hybridMultilevel"/>
    <w:tmpl w:val="B5003B1C"/>
    <w:lvl w:ilvl="0" w:tplc="B9660958">
      <w:start w:val="1"/>
      <w:numFmt w:val="arabicAlpha"/>
      <w:lvlText w:val="%1-"/>
      <w:lvlJc w:val="left"/>
      <w:pPr>
        <w:ind w:left="1080" w:hanging="360"/>
      </w:pPr>
      <w:rPr>
        <w:rFonts w:cs="Times New Roman" w:hint="default"/>
        <w:sz w:val="2"/>
        <w:szCs w:val="22"/>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7">
    <w:nsid w:val="37737B43"/>
    <w:multiLevelType w:val="hybridMultilevel"/>
    <w:tmpl w:val="EC5283E6"/>
    <w:lvl w:ilvl="0" w:tplc="CD049E78">
      <w:start w:val="1"/>
      <w:numFmt w:val="arabicAlpha"/>
      <w:lvlText w:val="%1-"/>
      <w:lvlJc w:val="left"/>
      <w:pPr>
        <w:ind w:left="1350" w:hanging="360"/>
      </w:pPr>
      <w:rPr>
        <w:rFonts w:cs="Times New Roman" w:hint="default"/>
        <w:sz w:val="2"/>
        <w:szCs w:val="22"/>
      </w:rPr>
    </w:lvl>
    <w:lvl w:ilvl="1" w:tplc="04090019" w:tentative="1">
      <w:start w:val="1"/>
      <w:numFmt w:val="lowerLetter"/>
      <w:lvlText w:val="%2."/>
      <w:lvlJc w:val="left"/>
      <w:pPr>
        <w:ind w:left="2070" w:hanging="360"/>
      </w:pPr>
      <w:rPr>
        <w:rFonts w:cs="Times New Roman"/>
      </w:rPr>
    </w:lvl>
    <w:lvl w:ilvl="2" w:tplc="0409001B" w:tentative="1">
      <w:start w:val="1"/>
      <w:numFmt w:val="lowerRoman"/>
      <w:lvlText w:val="%3."/>
      <w:lvlJc w:val="right"/>
      <w:pPr>
        <w:ind w:left="2790" w:hanging="180"/>
      </w:pPr>
      <w:rPr>
        <w:rFonts w:cs="Times New Roman"/>
      </w:rPr>
    </w:lvl>
    <w:lvl w:ilvl="3" w:tplc="0409000F" w:tentative="1">
      <w:start w:val="1"/>
      <w:numFmt w:val="decimal"/>
      <w:lvlText w:val="%4."/>
      <w:lvlJc w:val="left"/>
      <w:pPr>
        <w:ind w:left="3510" w:hanging="360"/>
      </w:pPr>
      <w:rPr>
        <w:rFonts w:cs="Times New Roman"/>
      </w:rPr>
    </w:lvl>
    <w:lvl w:ilvl="4" w:tplc="04090019" w:tentative="1">
      <w:start w:val="1"/>
      <w:numFmt w:val="lowerLetter"/>
      <w:lvlText w:val="%5."/>
      <w:lvlJc w:val="left"/>
      <w:pPr>
        <w:ind w:left="4230" w:hanging="360"/>
      </w:pPr>
      <w:rPr>
        <w:rFonts w:cs="Times New Roman"/>
      </w:rPr>
    </w:lvl>
    <w:lvl w:ilvl="5" w:tplc="0409001B" w:tentative="1">
      <w:start w:val="1"/>
      <w:numFmt w:val="lowerRoman"/>
      <w:lvlText w:val="%6."/>
      <w:lvlJc w:val="right"/>
      <w:pPr>
        <w:ind w:left="4950" w:hanging="180"/>
      </w:pPr>
      <w:rPr>
        <w:rFonts w:cs="Times New Roman"/>
      </w:rPr>
    </w:lvl>
    <w:lvl w:ilvl="6" w:tplc="0409000F" w:tentative="1">
      <w:start w:val="1"/>
      <w:numFmt w:val="decimal"/>
      <w:lvlText w:val="%7."/>
      <w:lvlJc w:val="left"/>
      <w:pPr>
        <w:ind w:left="5670" w:hanging="360"/>
      </w:pPr>
      <w:rPr>
        <w:rFonts w:cs="Times New Roman"/>
      </w:rPr>
    </w:lvl>
    <w:lvl w:ilvl="7" w:tplc="04090019" w:tentative="1">
      <w:start w:val="1"/>
      <w:numFmt w:val="lowerLetter"/>
      <w:lvlText w:val="%8."/>
      <w:lvlJc w:val="left"/>
      <w:pPr>
        <w:ind w:left="6390" w:hanging="360"/>
      </w:pPr>
      <w:rPr>
        <w:rFonts w:cs="Times New Roman"/>
      </w:rPr>
    </w:lvl>
    <w:lvl w:ilvl="8" w:tplc="0409001B" w:tentative="1">
      <w:start w:val="1"/>
      <w:numFmt w:val="lowerRoman"/>
      <w:lvlText w:val="%9."/>
      <w:lvlJc w:val="right"/>
      <w:pPr>
        <w:ind w:left="7110" w:hanging="180"/>
      </w:pPr>
      <w:rPr>
        <w:rFonts w:cs="Times New Roman"/>
      </w:rPr>
    </w:lvl>
  </w:abstractNum>
  <w:abstractNum w:abstractNumId="38">
    <w:nsid w:val="39BE6CC9"/>
    <w:multiLevelType w:val="hybridMultilevel"/>
    <w:tmpl w:val="38462AEC"/>
    <w:lvl w:ilvl="0" w:tplc="AE9E66CC">
      <w:start w:val="1"/>
      <w:numFmt w:val="arabicAlpha"/>
      <w:lvlText w:val="%1-"/>
      <w:lvlJc w:val="left"/>
      <w:pPr>
        <w:ind w:left="1350" w:hanging="720"/>
      </w:pPr>
      <w:rPr>
        <w:rFonts w:cs="Times New Roman" w:hint="default"/>
        <w:sz w:val="2"/>
        <w:szCs w:val="22"/>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9">
    <w:nsid w:val="3BCC46D5"/>
    <w:multiLevelType w:val="hybridMultilevel"/>
    <w:tmpl w:val="73A4FCA4"/>
    <w:lvl w:ilvl="0" w:tplc="C01C6566">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0">
    <w:nsid w:val="3EE35712"/>
    <w:multiLevelType w:val="hybridMultilevel"/>
    <w:tmpl w:val="A1CC8ABA"/>
    <w:lvl w:ilvl="0" w:tplc="C3484202">
      <w:start w:val="1"/>
      <w:numFmt w:val="arabicAlpha"/>
      <w:lvlText w:val="%1-"/>
      <w:lvlJc w:val="left"/>
      <w:pPr>
        <w:ind w:left="1080" w:hanging="360"/>
      </w:pPr>
      <w:rPr>
        <w:rFonts w:cs="Times New Roman" w:hint="default"/>
        <w:sz w:val="2"/>
        <w:szCs w:val="22"/>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1">
    <w:nsid w:val="429E6689"/>
    <w:multiLevelType w:val="hybridMultilevel"/>
    <w:tmpl w:val="E21A8098"/>
    <w:lvl w:ilvl="0" w:tplc="04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nsid w:val="430A113A"/>
    <w:multiLevelType w:val="hybridMultilevel"/>
    <w:tmpl w:val="E8500490"/>
    <w:lvl w:ilvl="0" w:tplc="AA96DDAA">
      <w:start w:val="1"/>
      <w:numFmt w:val="decimal"/>
      <w:lvlText w:val="%1-"/>
      <w:lvlJc w:val="left"/>
      <w:pPr>
        <w:ind w:left="1080" w:hanging="360"/>
      </w:pPr>
      <w:rPr>
        <w:rFonts w:ascii="Calibri" w:eastAsia="Times New Roman" w:hAnsi="Calibri" w:cs="Akhbar MT"/>
      </w:rPr>
    </w:lvl>
    <w:lvl w:ilvl="1" w:tplc="7C88EB92">
      <w:start w:val="8"/>
      <w:numFmt w:val="arabicAlpha"/>
      <w:lvlText w:val="%2-"/>
      <w:lvlJc w:val="left"/>
      <w:pPr>
        <w:tabs>
          <w:tab w:val="num" w:pos="1800"/>
        </w:tabs>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nsid w:val="43CB00EF"/>
    <w:multiLevelType w:val="hybridMultilevel"/>
    <w:tmpl w:val="96C6974A"/>
    <w:lvl w:ilvl="0" w:tplc="2D72EE18">
      <w:start w:val="1"/>
      <w:numFmt w:val="decimal"/>
      <w:lvlText w:val="%1-"/>
      <w:lvlJc w:val="left"/>
      <w:pPr>
        <w:ind w:left="1305" w:hanging="360"/>
      </w:pPr>
      <w:rPr>
        <w:rFonts w:cs="Times New Roman" w:hint="default"/>
      </w:rPr>
    </w:lvl>
    <w:lvl w:ilvl="1" w:tplc="04090019" w:tentative="1">
      <w:start w:val="1"/>
      <w:numFmt w:val="lowerLetter"/>
      <w:lvlText w:val="%2."/>
      <w:lvlJc w:val="left"/>
      <w:pPr>
        <w:ind w:left="2025" w:hanging="360"/>
      </w:pPr>
      <w:rPr>
        <w:rFonts w:cs="Times New Roman"/>
      </w:rPr>
    </w:lvl>
    <w:lvl w:ilvl="2" w:tplc="0409001B" w:tentative="1">
      <w:start w:val="1"/>
      <w:numFmt w:val="lowerRoman"/>
      <w:lvlText w:val="%3."/>
      <w:lvlJc w:val="right"/>
      <w:pPr>
        <w:ind w:left="2745" w:hanging="180"/>
      </w:pPr>
      <w:rPr>
        <w:rFonts w:cs="Times New Roman"/>
      </w:rPr>
    </w:lvl>
    <w:lvl w:ilvl="3" w:tplc="0409000F" w:tentative="1">
      <w:start w:val="1"/>
      <w:numFmt w:val="decimal"/>
      <w:lvlText w:val="%4."/>
      <w:lvlJc w:val="left"/>
      <w:pPr>
        <w:ind w:left="3465" w:hanging="360"/>
      </w:pPr>
      <w:rPr>
        <w:rFonts w:cs="Times New Roman"/>
      </w:rPr>
    </w:lvl>
    <w:lvl w:ilvl="4" w:tplc="04090019" w:tentative="1">
      <w:start w:val="1"/>
      <w:numFmt w:val="lowerLetter"/>
      <w:lvlText w:val="%5."/>
      <w:lvlJc w:val="left"/>
      <w:pPr>
        <w:ind w:left="4185" w:hanging="360"/>
      </w:pPr>
      <w:rPr>
        <w:rFonts w:cs="Times New Roman"/>
      </w:rPr>
    </w:lvl>
    <w:lvl w:ilvl="5" w:tplc="0409001B" w:tentative="1">
      <w:start w:val="1"/>
      <w:numFmt w:val="lowerRoman"/>
      <w:lvlText w:val="%6."/>
      <w:lvlJc w:val="right"/>
      <w:pPr>
        <w:ind w:left="4905" w:hanging="180"/>
      </w:pPr>
      <w:rPr>
        <w:rFonts w:cs="Times New Roman"/>
      </w:rPr>
    </w:lvl>
    <w:lvl w:ilvl="6" w:tplc="0409000F" w:tentative="1">
      <w:start w:val="1"/>
      <w:numFmt w:val="decimal"/>
      <w:lvlText w:val="%7."/>
      <w:lvlJc w:val="left"/>
      <w:pPr>
        <w:ind w:left="5625" w:hanging="360"/>
      </w:pPr>
      <w:rPr>
        <w:rFonts w:cs="Times New Roman"/>
      </w:rPr>
    </w:lvl>
    <w:lvl w:ilvl="7" w:tplc="04090019" w:tentative="1">
      <w:start w:val="1"/>
      <w:numFmt w:val="lowerLetter"/>
      <w:lvlText w:val="%8."/>
      <w:lvlJc w:val="left"/>
      <w:pPr>
        <w:ind w:left="6345" w:hanging="360"/>
      </w:pPr>
      <w:rPr>
        <w:rFonts w:cs="Times New Roman"/>
      </w:rPr>
    </w:lvl>
    <w:lvl w:ilvl="8" w:tplc="0409001B" w:tentative="1">
      <w:start w:val="1"/>
      <w:numFmt w:val="lowerRoman"/>
      <w:lvlText w:val="%9."/>
      <w:lvlJc w:val="right"/>
      <w:pPr>
        <w:ind w:left="7065" w:hanging="180"/>
      </w:pPr>
      <w:rPr>
        <w:rFonts w:cs="Times New Roman"/>
      </w:rPr>
    </w:lvl>
  </w:abstractNum>
  <w:abstractNum w:abstractNumId="44">
    <w:nsid w:val="46A97A2C"/>
    <w:multiLevelType w:val="hybridMultilevel"/>
    <w:tmpl w:val="E7CC26DE"/>
    <w:lvl w:ilvl="0" w:tplc="392A713E">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5">
    <w:nsid w:val="47D44E8F"/>
    <w:multiLevelType w:val="hybridMultilevel"/>
    <w:tmpl w:val="721652CC"/>
    <w:lvl w:ilvl="0" w:tplc="B8E4A042">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6">
    <w:nsid w:val="489135EE"/>
    <w:multiLevelType w:val="hybridMultilevel"/>
    <w:tmpl w:val="7060A23C"/>
    <w:lvl w:ilvl="0" w:tplc="E7DEDF06">
      <w:start w:val="1"/>
      <w:numFmt w:val="arabicAlpha"/>
      <w:lvlText w:val="%1-"/>
      <w:lvlJc w:val="left"/>
      <w:pPr>
        <w:ind w:left="1440" w:hanging="720"/>
      </w:pPr>
      <w:rPr>
        <w:rFonts w:cs="Times New Roman" w:hint="default"/>
        <w:sz w:val="2"/>
        <w:szCs w:val="22"/>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7">
    <w:nsid w:val="490D294D"/>
    <w:multiLevelType w:val="hybridMultilevel"/>
    <w:tmpl w:val="63D8ED82"/>
    <w:lvl w:ilvl="0" w:tplc="97B6D072">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8">
    <w:nsid w:val="50517817"/>
    <w:multiLevelType w:val="hybridMultilevel"/>
    <w:tmpl w:val="C69CFBAA"/>
    <w:lvl w:ilvl="0" w:tplc="04090009">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9">
    <w:nsid w:val="533A2A76"/>
    <w:multiLevelType w:val="hybridMultilevel"/>
    <w:tmpl w:val="D8D2B384"/>
    <w:lvl w:ilvl="0" w:tplc="9A32F4CC">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0">
    <w:nsid w:val="5369303B"/>
    <w:multiLevelType w:val="hybridMultilevel"/>
    <w:tmpl w:val="1A4E9F2E"/>
    <w:lvl w:ilvl="0" w:tplc="3514BA72">
      <w:start w:val="1"/>
      <w:numFmt w:val="decimal"/>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51">
    <w:nsid w:val="53BE6CA9"/>
    <w:multiLevelType w:val="hybridMultilevel"/>
    <w:tmpl w:val="CAC0C4EA"/>
    <w:lvl w:ilvl="0" w:tplc="F8EC1B42">
      <w:start w:val="1"/>
      <w:numFmt w:val="arabicAlpha"/>
      <w:lvlText w:val="%1-"/>
      <w:lvlJc w:val="left"/>
      <w:pPr>
        <w:ind w:left="1080" w:hanging="720"/>
      </w:pPr>
      <w:rPr>
        <w:rFonts w:ascii="Times New Roman" w:eastAsia="Times New Roman" w:hAnsi="Times New Roman" w:cs="Times New Roman"/>
        <w:sz w:val="2"/>
        <w:szCs w:val="22"/>
        <w:lang w:val="en-US"/>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2">
    <w:nsid w:val="5A552F0A"/>
    <w:multiLevelType w:val="hybridMultilevel"/>
    <w:tmpl w:val="B71AF22E"/>
    <w:lvl w:ilvl="0" w:tplc="77DA6D82">
      <w:start w:val="1"/>
      <w:numFmt w:val="arabicAlpha"/>
      <w:lvlText w:val="%1-"/>
      <w:lvlJc w:val="left"/>
      <w:pPr>
        <w:ind w:left="1440" w:hanging="720"/>
      </w:pPr>
      <w:rPr>
        <w:rFonts w:cs="Times New Roman" w:hint="default"/>
        <w:sz w:val="2"/>
        <w:szCs w:val="22"/>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53">
    <w:nsid w:val="5A8F7A71"/>
    <w:multiLevelType w:val="hybridMultilevel"/>
    <w:tmpl w:val="2D22D406"/>
    <w:lvl w:ilvl="0" w:tplc="1146199E">
      <w:start w:val="1"/>
      <w:numFmt w:val="arabicAlpha"/>
      <w:lvlText w:val="%1-"/>
      <w:lvlJc w:val="left"/>
      <w:pPr>
        <w:ind w:left="1080" w:hanging="360"/>
      </w:pPr>
      <w:rPr>
        <w:rFonts w:cs="Times New Roman" w:hint="default"/>
        <w:sz w:val="2"/>
        <w:szCs w:val="22"/>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54">
    <w:nsid w:val="5CE049DD"/>
    <w:multiLevelType w:val="hybridMultilevel"/>
    <w:tmpl w:val="428ECAC2"/>
    <w:lvl w:ilvl="0" w:tplc="178A5702">
      <w:start w:val="1"/>
      <w:numFmt w:val="decimal"/>
      <w:lvlText w:val="%1-"/>
      <w:lvlJc w:val="left"/>
      <w:pPr>
        <w:tabs>
          <w:tab w:val="num" w:pos="1170"/>
        </w:tabs>
        <w:ind w:left="1170" w:hanging="720"/>
      </w:pPr>
      <w:rPr>
        <w:rFonts w:cs="Times New Roman" w:hint="default"/>
      </w:rPr>
    </w:lvl>
    <w:lvl w:ilvl="1" w:tplc="04090019">
      <w:start w:val="1"/>
      <w:numFmt w:val="lowerLetter"/>
      <w:lvlText w:val="%2."/>
      <w:lvlJc w:val="left"/>
      <w:pPr>
        <w:tabs>
          <w:tab w:val="num" w:pos="1530"/>
        </w:tabs>
        <w:ind w:left="1530" w:hanging="360"/>
      </w:pPr>
      <w:rPr>
        <w:rFonts w:cs="Times New Roman"/>
      </w:rPr>
    </w:lvl>
    <w:lvl w:ilvl="2" w:tplc="0409001B">
      <w:start w:val="1"/>
      <w:numFmt w:val="lowerRoman"/>
      <w:lvlText w:val="%3."/>
      <w:lvlJc w:val="right"/>
      <w:pPr>
        <w:tabs>
          <w:tab w:val="num" w:pos="2250"/>
        </w:tabs>
        <w:ind w:left="2250" w:hanging="180"/>
      </w:pPr>
      <w:rPr>
        <w:rFonts w:cs="Times New Roman"/>
      </w:rPr>
    </w:lvl>
    <w:lvl w:ilvl="3" w:tplc="0409000F">
      <w:start w:val="1"/>
      <w:numFmt w:val="decimal"/>
      <w:lvlText w:val="%4."/>
      <w:lvlJc w:val="left"/>
      <w:pPr>
        <w:tabs>
          <w:tab w:val="num" w:pos="2970"/>
        </w:tabs>
        <w:ind w:left="2970" w:hanging="360"/>
      </w:pPr>
      <w:rPr>
        <w:rFonts w:cs="Times New Roman"/>
      </w:rPr>
    </w:lvl>
    <w:lvl w:ilvl="4" w:tplc="04090019">
      <w:start w:val="1"/>
      <w:numFmt w:val="lowerLetter"/>
      <w:lvlText w:val="%5."/>
      <w:lvlJc w:val="left"/>
      <w:pPr>
        <w:tabs>
          <w:tab w:val="num" w:pos="3690"/>
        </w:tabs>
        <w:ind w:left="3690" w:hanging="360"/>
      </w:pPr>
      <w:rPr>
        <w:rFonts w:cs="Times New Roman"/>
      </w:rPr>
    </w:lvl>
    <w:lvl w:ilvl="5" w:tplc="0409001B">
      <w:start w:val="1"/>
      <w:numFmt w:val="lowerRoman"/>
      <w:lvlText w:val="%6."/>
      <w:lvlJc w:val="right"/>
      <w:pPr>
        <w:tabs>
          <w:tab w:val="num" w:pos="4410"/>
        </w:tabs>
        <w:ind w:left="4410" w:hanging="180"/>
      </w:pPr>
      <w:rPr>
        <w:rFonts w:cs="Times New Roman"/>
      </w:rPr>
    </w:lvl>
    <w:lvl w:ilvl="6" w:tplc="0409000F">
      <w:start w:val="1"/>
      <w:numFmt w:val="decimal"/>
      <w:lvlText w:val="%7."/>
      <w:lvlJc w:val="left"/>
      <w:pPr>
        <w:tabs>
          <w:tab w:val="num" w:pos="5130"/>
        </w:tabs>
        <w:ind w:left="5130" w:hanging="360"/>
      </w:pPr>
      <w:rPr>
        <w:rFonts w:cs="Times New Roman"/>
      </w:rPr>
    </w:lvl>
    <w:lvl w:ilvl="7" w:tplc="04090019">
      <w:start w:val="1"/>
      <w:numFmt w:val="lowerLetter"/>
      <w:lvlText w:val="%8."/>
      <w:lvlJc w:val="left"/>
      <w:pPr>
        <w:tabs>
          <w:tab w:val="num" w:pos="5850"/>
        </w:tabs>
        <w:ind w:left="5850" w:hanging="360"/>
      </w:pPr>
      <w:rPr>
        <w:rFonts w:cs="Times New Roman"/>
      </w:rPr>
    </w:lvl>
    <w:lvl w:ilvl="8" w:tplc="0409001B">
      <w:start w:val="1"/>
      <w:numFmt w:val="lowerRoman"/>
      <w:lvlText w:val="%9."/>
      <w:lvlJc w:val="right"/>
      <w:pPr>
        <w:tabs>
          <w:tab w:val="num" w:pos="6570"/>
        </w:tabs>
        <w:ind w:left="6570" w:hanging="180"/>
      </w:pPr>
      <w:rPr>
        <w:rFonts w:cs="Times New Roman"/>
      </w:rPr>
    </w:lvl>
  </w:abstractNum>
  <w:abstractNum w:abstractNumId="55">
    <w:nsid w:val="5E3D11D0"/>
    <w:multiLevelType w:val="hybridMultilevel"/>
    <w:tmpl w:val="03482480"/>
    <w:lvl w:ilvl="0" w:tplc="BDA01E2C">
      <w:start w:val="1"/>
      <w:numFmt w:val="arabicAlpha"/>
      <w:lvlText w:val="%1-"/>
      <w:lvlJc w:val="left"/>
      <w:pPr>
        <w:ind w:left="900" w:hanging="360"/>
      </w:pPr>
      <w:rPr>
        <w:rFonts w:cs="Times New Roman" w:hint="default"/>
        <w:sz w:val="2"/>
        <w:szCs w:val="22"/>
      </w:rPr>
    </w:lvl>
    <w:lvl w:ilvl="1" w:tplc="04090019" w:tentative="1">
      <w:start w:val="1"/>
      <w:numFmt w:val="lowerLetter"/>
      <w:lvlText w:val="%2."/>
      <w:lvlJc w:val="left"/>
      <w:pPr>
        <w:ind w:left="1620" w:hanging="360"/>
      </w:pPr>
      <w:rPr>
        <w:rFonts w:cs="Times New Roman"/>
      </w:rPr>
    </w:lvl>
    <w:lvl w:ilvl="2" w:tplc="0409001B" w:tentative="1">
      <w:start w:val="1"/>
      <w:numFmt w:val="lowerRoman"/>
      <w:lvlText w:val="%3."/>
      <w:lvlJc w:val="right"/>
      <w:pPr>
        <w:ind w:left="2340" w:hanging="180"/>
      </w:pPr>
      <w:rPr>
        <w:rFonts w:cs="Times New Roman"/>
      </w:rPr>
    </w:lvl>
    <w:lvl w:ilvl="3" w:tplc="0409000F" w:tentative="1">
      <w:start w:val="1"/>
      <w:numFmt w:val="decimal"/>
      <w:lvlText w:val="%4."/>
      <w:lvlJc w:val="left"/>
      <w:pPr>
        <w:ind w:left="3060" w:hanging="360"/>
      </w:pPr>
      <w:rPr>
        <w:rFonts w:cs="Times New Roman"/>
      </w:rPr>
    </w:lvl>
    <w:lvl w:ilvl="4" w:tplc="04090019" w:tentative="1">
      <w:start w:val="1"/>
      <w:numFmt w:val="lowerLetter"/>
      <w:lvlText w:val="%5."/>
      <w:lvlJc w:val="left"/>
      <w:pPr>
        <w:ind w:left="3780" w:hanging="360"/>
      </w:pPr>
      <w:rPr>
        <w:rFonts w:cs="Times New Roman"/>
      </w:rPr>
    </w:lvl>
    <w:lvl w:ilvl="5" w:tplc="0409001B" w:tentative="1">
      <w:start w:val="1"/>
      <w:numFmt w:val="lowerRoman"/>
      <w:lvlText w:val="%6."/>
      <w:lvlJc w:val="right"/>
      <w:pPr>
        <w:ind w:left="4500" w:hanging="180"/>
      </w:pPr>
      <w:rPr>
        <w:rFonts w:cs="Times New Roman"/>
      </w:rPr>
    </w:lvl>
    <w:lvl w:ilvl="6" w:tplc="0409000F" w:tentative="1">
      <w:start w:val="1"/>
      <w:numFmt w:val="decimal"/>
      <w:lvlText w:val="%7."/>
      <w:lvlJc w:val="left"/>
      <w:pPr>
        <w:ind w:left="5220" w:hanging="360"/>
      </w:pPr>
      <w:rPr>
        <w:rFonts w:cs="Times New Roman"/>
      </w:rPr>
    </w:lvl>
    <w:lvl w:ilvl="7" w:tplc="04090019" w:tentative="1">
      <w:start w:val="1"/>
      <w:numFmt w:val="lowerLetter"/>
      <w:lvlText w:val="%8."/>
      <w:lvlJc w:val="left"/>
      <w:pPr>
        <w:ind w:left="5940" w:hanging="360"/>
      </w:pPr>
      <w:rPr>
        <w:rFonts w:cs="Times New Roman"/>
      </w:rPr>
    </w:lvl>
    <w:lvl w:ilvl="8" w:tplc="0409001B" w:tentative="1">
      <w:start w:val="1"/>
      <w:numFmt w:val="lowerRoman"/>
      <w:lvlText w:val="%9."/>
      <w:lvlJc w:val="right"/>
      <w:pPr>
        <w:ind w:left="6660" w:hanging="180"/>
      </w:pPr>
      <w:rPr>
        <w:rFonts w:cs="Times New Roman"/>
      </w:rPr>
    </w:lvl>
  </w:abstractNum>
  <w:abstractNum w:abstractNumId="56">
    <w:nsid w:val="625B7CA9"/>
    <w:multiLevelType w:val="hybridMultilevel"/>
    <w:tmpl w:val="30FA3E48"/>
    <w:lvl w:ilvl="0" w:tplc="FE34D3AE">
      <w:start w:val="1"/>
      <w:numFmt w:val="arabicAlpha"/>
      <w:lvlText w:val="%1-"/>
      <w:lvlJc w:val="left"/>
      <w:pPr>
        <w:ind w:left="1080" w:hanging="360"/>
      </w:pPr>
      <w:rPr>
        <w:rFonts w:cs="Times New Roman" w:hint="default"/>
        <w:sz w:val="2"/>
        <w:szCs w:val="22"/>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57">
    <w:nsid w:val="631742EB"/>
    <w:multiLevelType w:val="hybridMultilevel"/>
    <w:tmpl w:val="88629EA0"/>
    <w:lvl w:ilvl="0" w:tplc="4E3A8CAE">
      <w:start w:val="1"/>
      <w:numFmt w:val="arabicAlpha"/>
      <w:lvlText w:val="%1-"/>
      <w:lvlJc w:val="left"/>
      <w:pPr>
        <w:ind w:left="1080" w:hanging="360"/>
      </w:pPr>
      <w:rPr>
        <w:rFonts w:cs="Times New Roman" w:hint="default"/>
        <w:sz w:val="2"/>
        <w:szCs w:val="22"/>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58">
    <w:nsid w:val="63DA5C2E"/>
    <w:multiLevelType w:val="hybridMultilevel"/>
    <w:tmpl w:val="C3CC143A"/>
    <w:lvl w:ilvl="0" w:tplc="432EA6C0">
      <w:start w:val="1"/>
      <w:numFmt w:val="arabicAlpha"/>
      <w:lvlText w:val="%1-"/>
      <w:lvlJc w:val="left"/>
      <w:pPr>
        <w:ind w:left="1440" w:hanging="720"/>
      </w:pPr>
      <w:rPr>
        <w:rFonts w:cs="Times New Roman" w:hint="default"/>
        <w:sz w:val="2"/>
        <w:szCs w:val="22"/>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59">
    <w:nsid w:val="64585B88"/>
    <w:multiLevelType w:val="hybridMultilevel"/>
    <w:tmpl w:val="EB9EC404"/>
    <w:lvl w:ilvl="0" w:tplc="AA96DDAA">
      <w:start w:val="1"/>
      <w:numFmt w:val="decimal"/>
      <w:lvlText w:val="%1-"/>
      <w:lvlJc w:val="left"/>
      <w:pPr>
        <w:ind w:left="1080" w:hanging="360"/>
      </w:pPr>
      <w:rPr>
        <w:rFonts w:ascii="Calibri" w:eastAsia="Times New Roman" w:hAnsi="Calibri" w:cs="Akhbar MT"/>
      </w:rPr>
    </w:lvl>
    <w:lvl w:ilvl="1" w:tplc="831644B6">
      <w:start w:val="8"/>
      <w:numFmt w:val="arabicAlpha"/>
      <w:lvlText w:val="%2-"/>
      <w:lvlJc w:val="left"/>
      <w:pPr>
        <w:tabs>
          <w:tab w:val="num" w:pos="1800"/>
        </w:tabs>
        <w:ind w:left="1800" w:hanging="360"/>
      </w:pPr>
      <w:rPr>
        <w:rFonts w:hint="default"/>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60">
    <w:nsid w:val="6556677F"/>
    <w:multiLevelType w:val="hybridMultilevel"/>
    <w:tmpl w:val="688C5246"/>
    <w:lvl w:ilvl="0" w:tplc="2312ED34">
      <w:start w:val="1"/>
      <w:numFmt w:val="arabicAlpha"/>
      <w:lvlText w:val="%1-"/>
      <w:lvlJc w:val="left"/>
      <w:pPr>
        <w:ind w:left="1440" w:hanging="720"/>
      </w:pPr>
      <w:rPr>
        <w:rFonts w:cs="Times New Roman" w:hint="default"/>
        <w:sz w:val="2"/>
        <w:szCs w:val="22"/>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61">
    <w:nsid w:val="658F5D1D"/>
    <w:multiLevelType w:val="hybridMultilevel"/>
    <w:tmpl w:val="8F869EDA"/>
    <w:lvl w:ilvl="0" w:tplc="F45E8012">
      <w:start w:val="1"/>
      <w:numFmt w:val="decimal"/>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2">
    <w:nsid w:val="68816391"/>
    <w:multiLevelType w:val="hybridMultilevel"/>
    <w:tmpl w:val="56F0B9A2"/>
    <w:lvl w:ilvl="0" w:tplc="BD62CB78">
      <w:start w:val="1"/>
      <w:numFmt w:val="arabicAlpha"/>
      <w:lvlText w:val="%1-"/>
      <w:lvlJc w:val="left"/>
      <w:pPr>
        <w:ind w:left="1980" w:hanging="720"/>
      </w:pPr>
      <w:rPr>
        <w:rFonts w:cs="Times New Roman" w:hint="default"/>
        <w:sz w:val="2"/>
        <w:szCs w:val="22"/>
      </w:rPr>
    </w:lvl>
    <w:lvl w:ilvl="1" w:tplc="04090019" w:tentative="1">
      <w:start w:val="1"/>
      <w:numFmt w:val="lowerLetter"/>
      <w:lvlText w:val="%2."/>
      <w:lvlJc w:val="left"/>
      <w:pPr>
        <w:ind w:left="2340" w:hanging="360"/>
      </w:pPr>
      <w:rPr>
        <w:rFonts w:cs="Times New Roman"/>
      </w:rPr>
    </w:lvl>
    <w:lvl w:ilvl="2" w:tplc="0409001B" w:tentative="1">
      <w:start w:val="1"/>
      <w:numFmt w:val="lowerRoman"/>
      <w:lvlText w:val="%3."/>
      <w:lvlJc w:val="right"/>
      <w:pPr>
        <w:ind w:left="3060" w:hanging="180"/>
      </w:pPr>
      <w:rPr>
        <w:rFonts w:cs="Times New Roman"/>
      </w:rPr>
    </w:lvl>
    <w:lvl w:ilvl="3" w:tplc="0409000F" w:tentative="1">
      <w:start w:val="1"/>
      <w:numFmt w:val="decimal"/>
      <w:lvlText w:val="%4."/>
      <w:lvlJc w:val="left"/>
      <w:pPr>
        <w:ind w:left="3780" w:hanging="360"/>
      </w:pPr>
      <w:rPr>
        <w:rFonts w:cs="Times New Roman"/>
      </w:rPr>
    </w:lvl>
    <w:lvl w:ilvl="4" w:tplc="04090019" w:tentative="1">
      <w:start w:val="1"/>
      <w:numFmt w:val="lowerLetter"/>
      <w:lvlText w:val="%5."/>
      <w:lvlJc w:val="left"/>
      <w:pPr>
        <w:ind w:left="4500" w:hanging="360"/>
      </w:pPr>
      <w:rPr>
        <w:rFonts w:cs="Times New Roman"/>
      </w:rPr>
    </w:lvl>
    <w:lvl w:ilvl="5" w:tplc="0409001B" w:tentative="1">
      <w:start w:val="1"/>
      <w:numFmt w:val="lowerRoman"/>
      <w:lvlText w:val="%6."/>
      <w:lvlJc w:val="right"/>
      <w:pPr>
        <w:ind w:left="5220" w:hanging="180"/>
      </w:pPr>
      <w:rPr>
        <w:rFonts w:cs="Times New Roman"/>
      </w:rPr>
    </w:lvl>
    <w:lvl w:ilvl="6" w:tplc="0409000F" w:tentative="1">
      <w:start w:val="1"/>
      <w:numFmt w:val="decimal"/>
      <w:lvlText w:val="%7."/>
      <w:lvlJc w:val="left"/>
      <w:pPr>
        <w:ind w:left="5940" w:hanging="360"/>
      </w:pPr>
      <w:rPr>
        <w:rFonts w:cs="Times New Roman"/>
      </w:rPr>
    </w:lvl>
    <w:lvl w:ilvl="7" w:tplc="04090019" w:tentative="1">
      <w:start w:val="1"/>
      <w:numFmt w:val="lowerLetter"/>
      <w:lvlText w:val="%8."/>
      <w:lvlJc w:val="left"/>
      <w:pPr>
        <w:ind w:left="6660" w:hanging="360"/>
      </w:pPr>
      <w:rPr>
        <w:rFonts w:cs="Times New Roman"/>
      </w:rPr>
    </w:lvl>
    <w:lvl w:ilvl="8" w:tplc="0409001B" w:tentative="1">
      <w:start w:val="1"/>
      <w:numFmt w:val="lowerRoman"/>
      <w:lvlText w:val="%9."/>
      <w:lvlJc w:val="right"/>
      <w:pPr>
        <w:ind w:left="7380" w:hanging="180"/>
      </w:pPr>
      <w:rPr>
        <w:rFonts w:cs="Times New Roman"/>
      </w:rPr>
    </w:lvl>
  </w:abstractNum>
  <w:abstractNum w:abstractNumId="63">
    <w:nsid w:val="69D603B2"/>
    <w:multiLevelType w:val="hybridMultilevel"/>
    <w:tmpl w:val="8F52D696"/>
    <w:lvl w:ilvl="0" w:tplc="A23C41C4">
      <w:start w:val="1"/>
      <w:numFmt w:val="decimal"/>
      <w:lvlText w:val="%1-"/>
      <w:lvlJc w:val="left"/>
      <w:pPr>
        <w:ind w:left="1755" w:hanging="360"/>
      </w:pPr>
      <w:rPr>
        <w:rFonts w:cs="Times New Roman" w:hint="default"/>
      </w:rPr>
    </w:lvl>
    <w:lvl w:ilvl="1" w:tplc="B270282A">
      <w:start w:val="27"/>
      <w:numFmt w:val="arabicAlpha"/>
      <w:lvlText w:val="%2-"/>
      <w:lvlJc w:val="left"/>
      <w:pPr>
        <w:tabs>
          <w:tab w:val="num" w:pos="2475"/>
        </w:tabs>
        <w:ind w:left="2475" w:hanging="360"/>
      </w:pPr>
      <w:rPr>
        <w:rFonts w:hint="default"/>
      </w:rPr>
    </w:lvl>
    <w:lvl w:ilvl="2" w:tplc="0409001B" w:tentative="1">
      <w:start w:val="1"/>
      <w:numFmt w:val="lowerRoman"/>
      <w:lvlText w:val="%3."/>
      <w:lvlJc w:val="right"/>
      <w:pPr>
        <w:ind w:left="3195" w:hanging="180"/>
      </w:pPr>
      <w:rPr>
        <w:rFonts w:cs="Times New Roman"/>
      </w:rPr>
    </w:lvl>
    <w:lvl w:ilvl="3" w:tplc="0409000F" w:tentative="1">
      <w:start w:val="1"/>
      <w:numFmt w:val="decimal"/>
      <w:lvlText w:val="%4."/>
      <w:lvlJc w:val="left"/>
      <w:pPr>
        <w:ind w:left="3915" w:hanging="360"/>
      </w:pPr>
      <w:rPr>
        <w:rFonts w:cs="Times New Roman"/>
      </w:rPr>
    </w:lvl>
    <w:lvl w:ilvl="4" w:tplc="04090019" w:tentative="1">
      <w:start w:val="1"/>
      <w:numFmt w:val="lowerLetter"/>
      <w:lvlText w:val="%5."/>
      <w:lvlJc w:val="left"/>
      <w:pPr>
        <w:ind w:left="4635" w:hanging="360"/>
      </w:pPr>
      <w:rPr>
        <w:rFonts w:cs="Times New Roman"/>
      </w:rPr>
    </w:lvl>
    <w:lvl w:ilvl="5" w:tplc="0409001B" w:tentative="1">
      <w:start w:val="1"/>
      <w:numFmt w:val="lowerRoman"/>
      <w:lvlText w:val="%6."/>
      <w:lvlJc w:val="right"/>
      <w:pPr>
        <w:ind w:left="5355" w:hanging="180"/>
      </w:pPr>
      <w:rPr>
        <w:rFonts w:cs="Times New Roman"/>
      </w:rPr>
    </w:lvl>
    <w:lvl w:ilvl="6" w:tplc="0409000F" w:tentative="1">
      <w:start w:val="1"/>
      <w:numFmt w:val="decimal"/>
      <w:lvlText w:val="%7."/>
      <w:lvlJc w:val="left"/>
      <w:pPr>
        <w:ind w:left="6075" w:hanging="360"/>
      </w:pPr>
      <w:rPr>
        <w:rFonts w:cs="Times New Roman"/>
      </w:rPr>
    </w:lvl>
    <w:lvl w:ilvl="7" w:tplc="04090019" w:tentative="1">
      <w:start w:val="1"/>
      <w:numFmt w:val="lowerLetter"/>
      <w:lvlText w:val="%8."/>
      <w:lvlJc w:val="left"/>
      <w:pPr>
        <w:ind w:left="6795" w:hanging="360"/>
      </w:pPr>
      <w:rPr>
        <w:rFonts w:cs="Times New Roman"/>
      </w:rPr>
    </w:lvl>
    <w:lvl w:ilvl="8" w:tplc="0409001B" w:tentative="1">
      <w:start w:val="1"/>
      <w:numFmt w:val="lowerRoman"/>
      <w:lvlText w:val="%9."/>
      <w:lvlJc w:val="right"/>
      <w:pPr>
        <w:ind w:left="7515" w:hanging="180"/>
      </w:pPr>
      <w:rPr>
        <w:rFonts w:cs="Times New Roman"/>
      </w:rPr>
    </w:lvl>
  </w:abstractNum>
  <w:abstractNum w:abstractNumId="64">
    <w:nsid w:val="6A7F57CC"/>
    <w:multiLevelType w:val="hybridMultilevel"/>
    <w:tmpl w:val="2D487424"/>
    <w:lvl w:ilvl="0" w:tplc="B66E3DAA">
      <w:numFmt w:val="bullet"/>
      <w:lvlText w:val="-"/>
      <w:lvlJc w:val="left"/>
      <w:pPr>
        <w:ind w:left="1080" w:hanging="360"/>
      </w:pPr>
      <w:rPr>
        <w:rFonts w:ascii="Calibri" w:eastAsia="Times New Roman" w:hAnsi="Calibri"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5">
    <w:nsid w:val="6C2E7266"/>
    <w:multiLevelType w:val="hybridMultilevel"/>
    <w:tmpl w:val="DF7C18B8"/>
    <w:lvl w:ilvl="0" w:tplc="69A8E2DE">
      <w:start w:val="1"/>
      <w:numFmt w:val="arabicAlpha"/>
      <w:lvlText w:val="%1-"/>
      <w:lvlJc w:val="left"/>
      <w:pPr>
        <w:ind w:left="1260" w:hanging="360"/>
      </w:pPr>
      <w:rPr>
        <w:rFonts w:cs="Times New Roman" w:hint="default"/>
        <w:sz w:val="2"/>
        <w:szCs w:val="22"/>
      </w:rPr>
    </w:lvl>
    <w:lvl w:ilvl="1" w:tplc="04090019" w:tentative="1">
      <w:start w:val="1"/>
      <w:numFmt w:val="lowerLetter"/>
      <w:lvlText w:val="%2."/>
      <w:lvlJc w:val="left"/>
      <w:pPr>
        <w:ind w:left="1980" w:hanging="360"/>
      </w:pPr>
      <w:rPr>
        <w:rFonts w:cs="Times New Roman"/>
      </w:rPr>
    </w:lvl>
    <w:lvl w:ilvl="2" w:tplc="0409001B" w:tentative="1">
      <w:start w:val="1"/>
      <w:numFmt w:val="lowerRoman"/>
      <w:lvlText w:val="%3."/>
      <w:lvlJc w:val="right"/>
      <w:pPr>
        <w:ind w:left="2700" w:hanging="180"/>
      </w:pPr>
      <w:rPr>
        <w:rFonts w:cs="Times New Roman"/>
      </w:rPr>
    </w:lvl>
    <w:lvl w:ilvl="3" w:tplc="0409000F" w:tentative="1">
      <w:start w:val="1"/>
      <w:numFmt w:val="decimal"/>
      <w:lvlText w:val="%4."/>
      <w:lvlJc w:val="left"/>
      <w:pPr>
        <w:ind w:left="3420" w:hanging="360"/>
      </w:pPr>
      <w:rPr>
        <w:rFonts w:cs="Times New Roman"/>
      </w:rPr>
    </w:lvl>
    <w:lvl w:ilvl="4" w:tplc="04090019" w:tentative="1">
      <w:start w:val="1"/>
      <w:numFmt w:val="lowerLetter"/>
      <w:lvlText w:val="%5."/>
      <w:lvlJc w:val="left"/>
      <w:pPr>
        <w:ind w:left="4140" w:hanging="360"/>
      </w:pPr>
      <w:rPr>
        <w:rFonts w:cs="Times New Roman"/>
      </w:rPr>
    </w:lvl>
    <w:lvl w:ilvl="5" w:tplc="0409001B" w:tentative="1">
      <w:start w:val="1"/>
      <w:numFmt w:val="lowerRoman"/>
      <w:lvlText w:val="%6."/>
      <w:lvlJc w:val="right"/>
      <w:pPr>
        <w:ind w:left="4860" w:hanging="180"/>
      </w:pPr>
      <w:rPr>
        <w:rFonts w:cs="Times New Roman"/>
      </w:rPr>
    </w:lvl>
    <w:lvl w:ilvl="6" w:tplc="0409000F" w:tentative="1">
      <w:start w:val="1"/>
      <w:numFmt w:val="decimal"/>
      <w:lvlText w:val="%7."/>
      <w:lvlJc w:val="left"/>
      <w:pPr>
        <w:ind w:left="5580" w:hanging="360"/>
      </w:pPr>
      <w:rPr>
        <w:rFonts w:cs="Times New Roman"/>
      </w:rPr>
    </w:lvl>
    <w:lvl w:ilvl="7" w:tplc="04090019" w:tentative="1">
      <w:start w:val="1"/>
      <w:numFmt w:val="lowerLetter"/>
      <w:lvlText w:val="%8."/>
      <w:lvlJc w:val="left"/>
      <w:pPr>
        <w:ind w:left="6300" w:hanging="360"/>
      </w:pPr>
      <w:rPr>
        <w:rFonts w:cs="Times New Roman"/>
      </w:rPr>
    </w:lvl>
    <w:lvl w:ilvl="8" w:tplc="0409001B" w:tentative="1">
      <w:start w:val="1"/>
      <w:numFmt w:val="lowerRoman"/>
      <w:lvlText w:val="%9."/>
      <w:lvlJc w:val="right"/>
      <w:pPr>
        <w:ind w:left="7020" w:hanging="180"/>
      </w:pPr>
      <w:rPr>
        <w:rFonts w:cs="Times New Roman"/>
      </w:rPr>
    </w:lvl>
  </w:abstractNum>
  <w:abstractNum w:abstractNumId="66">
    <w:nsid w:val="6DC56150"/>
    <w:multiLevelType w:val="hybridMultilevel"/>
    <w:tmpl w:val="46BAD9AE"/>
    <w:lvl w:ilvl="0" w:tplc="7F60FD68">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67">
    <w:nsid w:val="6F487554"/>
    <w:multiLevelType w:val="hybridMultilevel"/>
    <w:tmpl w:val="A0CA01D6"/>
    <w:lvl w:ilvl="0" w:tplc="D194B620">
      <w:start w:val="1"/>
      <w:numFmt w:val="arabicAlpha"/>
      <w:lvlText w:val="%1-"/>
      <w:lvlJc w:val="left"/>
      <w:pPr>
        <w:ind w:left="1440" w:hanging="720"/>
      </w:pPr>
      <w:rPr>
        <w:rFonts w:cs="Times New Roman" w:hint="default"/>
        <w:sz w:val="2"/>
        <w:szCs w:val="22"/>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68">
    <w:nsid w:val="712C02E6"/>
    <w:multiLevelType w:val="hybridMultilevel"/>
    <w:tmpl w:val="ECBEFAAC"/>
    <w:lvl w:ilvl="0" w:tplc="3B6619BE">
      <w:start w:val="1"/>
      <w:numFmt w:val="arabicAlpha"/>
      <w:lvlText w:val="%1-"/>
      <w:lvlJc w:val="left"/>
      <w:pPr>
        <w:ind w:left="1080" w:hanging="360"/>
      </w:pPr>
      <w:rPr>
        <w:rFonts w:cs="Times New Roman" w:hint="default"/>
        <w:sz w:val="2"/>
        <w:szCs w:val="22"/>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69">
    <w:nsid w:val="73C06DA1"/>
    <w:multiLevelType w:val="hybridMultilevel"/>
    <w:tmpl w:val="0936D97A"/>
    <w:lvl w:ilvl="0" w:tplc="847C2648">
      <w:start w:val="1"/>
      <w:numFmt w:val="arabicAlpha"/>
      <w:lvlText w:val="%1-"/>
      <w:lvlJc w:val="left"/>
      <w:pPr>
        <w:ind w:left="1755" w:hanging="360"/>
      </w:pPr>
      <w:rPr>
        <w:rFonts w:cs="Times New Roman" w:hint="default"/>
        <w:sz w:val="2"/>
        <w:szCs w:val="22"/>
      </w:rPr>
    </w:lvl>
    <w:lvl w:ilvl="1" w:tplc="04090019" w:tentative="1">
      <w:start w:val="1"/>
      <w:numFmt w:val="lowerLetter"/>
      <w:lvlText w:val="%2."/>
      <w:lvlJc w:val="left"/>
      <w:pPr>
        <w:ind w:left="2475" w:hanging="360"/>
      </w:pPr>
      <w:rPr>
        <w:rFonts w:cs="Times New Roman"/>
      </w:rPr>
    </w:lvl>
    <w:lvl w:ilvl="2" w:tplc="0409001B" w:tentative="1">
      <w:start w:val="1"/>
      <w:numFmt w:val="lowerRoman"/>
      <w:lvlText w:val="%3."/>
      <w:lvlJc w:val="right"/>
      <w:pPr>
        <w:ind w:left="3195" w:hanging="180"/>
      </w:pPr>
      <w:rPr>
        <w:rFonts w:cs="Times New Roman"/>
      </w:rPr>
    </w:lvl>
    <w:lvl w:ilvl="3" w:tplc="0409000F" w:tentative="1">
      <w:start w:val="1"/>
      <w:numFmt w:val="decimal"/>
      <w:lvlText w:val="%4."/>
      <w:lvlJc w:val="left"/>
      <w:pPr>
        <w:ind w:left="3915" w:hanging="360"/>
      </w:pPr>
      <w:rPr>
        <w:rFonts w:cs="Times New Roman"/>
      </w:rPr>
    </w:lvl>
    <w:lvl w:ilvl="4" w:tplc="04090019" w:tentative="1">
      <w:start w:val="1"/>
      <w:numFmt w:val="lowerLetter"/>
      <w:lvlText w:val="%5."/>
      <w:lvlJc w:val="left"/>
      <w:pPr>
        <w:ind w:left="4635" w:hanging="360"/>
      </w:pPr>
      <w:rPr>
        <w:rFonts w:cs="Times New Roman"/>
      </w:rPr>
    </w:lvl>
    <w:lvl w:ilvl="5" w:tplc="0409001B" w:tentative="1">
      <w:start w:val="1"/>
      <w:numFmt w:val="lowerRoman"/>
      <w:lvlText w:val="%6."/>
      <w:lvlJc w:val="right"/>
      <w:pPr>
        <w:ind w:left="5355" w:hanging="180"/>
      </w:pPr>
      <w:rPr>
        <w:rFonts w:cs="Times New Roman"/>
      </w:rPr>
    </w:lvl>
    <w:lvl w:ilvl="6" w:tplc="0409000F" w:tentative="1">
      <w:start w:val="1"/>
      <w:numFmt w:val="decimal"/>
      <w:lvlText w:val="%7."/>
      <w:lvlJc w:val="left"/>
      <w:pPr>
        <w:ind w:left="6075" w:hanging="360"/>
      </w:pPr>
      <w:rPr>
        <w:rFonts w:cs="Times New Roman"/>
      </w:rPr>
    </w:lvl>
    <w:lvl w:ilvl="7" w:tplc="04090019" w:tentative="1">
      <w:start w:val="1"/>
      <w:numFmt w:val="lowerLetter"/>
      <w:lvlText w:val="%8."/>
      <w:lvlJc w:val="left"/>
      <w:pPr>
        <w:ind w:left="6795" w:hanging="360"/>
      </w:pPr>
      <w:rPr>
        <w:rFonts w:cs="Times New Roman"/>
      </w:rPr>
    </w:lvl>
    <w:lvl w:ilvl="8" w:tplc="0409001B" w:tentative="1">
      <w:start w:val="1"/>
      <w:numFmt w:val="lowerRoman"/>
      <w:lvlText w:val="%9."/>
      <w:lvlJc w:val="right"/>
      <w:pPr>
        <w:ind w:left="7515" w:hanging="180"/>
      </w:pPr>
      <w:rPr>
        <w:rFonts w:cs="Times New Roman"/>
      </w:rPr>
    </w:lvl>
  </w:abstractNum>
  <w:abstractNum w:abstractNumId="70">
    <w:nsid w:val="78AE6F33"/>
    <w:multiLevelType w:val="hybridMultilevel"/>
    <w:tmpl w:val="E82C8522"/>
    <w:lvl w:ilvl="0" w:tplc="F274D326">
      <w:start w:val="1"/>
      <w:numFmt w:val="arabicAlpha"/>
      <w:lvlText w:val="%1-"/>
      <w:lvlJc w:val="left"/>
      <w:pPr>
        <w:ind w:left="1080" w:hanging="360"/>
      </w:pPr>
      <w:rPr>
        <w:rFonts w:cs="Times New Roman" w:hint="default"/>
        <w:sz w:val="2"/>
        <w:szCs w:val="22"/>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71">
    <w:nsid w:val="7908746D"/>
    <w:multiLevelType w:val="hybridMultilevel"/>
    <w:tmpl w:val="6AA237BA"/>
    <w:lvl w:ilvl="0" w:tplc="77E4EEC4">
      <w:start w:val="1"/>
      <w:numFmt w:val="decimal"/>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72">
    <w:nsid w:val="7935374F"/>
    <w:multiLevelType w:val="hybridMultilevel"/>
    <w:tmpl w:val="5782774A"/>
    <w:lvl w:ilvl="0" w:tplc="09322C0C">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73">
    <w:nsid w:val="795C0316"/>
    <w:multiLevelType w:val="hybridMultilevel"/>
    <w:tmpl w:val="A8D8008C"/>
    <w:lvl w:ilvl="0" w:tplc="FE2216B0">
      <w:start w:val="1"/>
      <w:numFmt w:val="decimal"/>
      <w:lvlText w:val="%1-"/>
      <w:lvlJc w:val="left"/>
      <w:pPr>
        <w:ind w:left="765" w:hanging="360"/>
      </w:pPr>
      <w:rPr>
        <w:rFonts w:cs="Times New Roman" w:hint="default"/>
      </w:rPr>
    </w:lvl>
    <w:lvl w:ilvl="1" w:tplc="04090019" w:tentative="1">
      <w:start w:val="1"/>
      <w:numFmt w:val="lowerLetter"/>
      <w:lvlText w:val="%2."/>
      <w:lvlJc w:val="left"/>
      <w:pPr>
        <w:ind w:left="1485" w:hanging="360"/>
      </w:pPr>
      <w:rPr>
        <w:rFonts w:cs="Times New Roman"/>
      </w:rPr>
    </w:lvl>
    <w:lvl w:ilvl="2" w:tplc="0409001B" w:tentative="1">
      <w:start w:val="1"/>
      <w:numFmt w:val="lowerRoman"/>
      <w:lvlText w:val="%3."/>
      <w:lvlJc w:val="right"/>
      <w:pPr>
        <w:ind w:left="2205" w:hanging="180"/>
      </w:pPr>
      <w:rPr>
        <w:rFonts w:cs="Times New Roman"/>
      </w:rPr>
    </w:lvl>
    <w:lvl w:ilvl="3" w:tplc="0409000F" w:tentative="1">
      <w:start w:val="1"/>
      <w:numFmt w:val="decimal"/>
      <w:lvlText w:val="%4."/>
      <w:lvlJc w:val="left"/>
      <w:pPr>
        <w:ind w:left="2925" w:hanging="360"/>
      </w:pPr>
      <w:rPr>
        <w:rFonts w:cs="Times New Roman"/>
      </w:rPr>
    </w:lvl>
    <w:lvl w:ilvl="4" w:tplc="04090019" w:tentative="1">
      <w:start w:val="1"/>
      <w:numFmt w:val="lowerLetter"/>
      <w:lvlText w:val="%5."/>
      <w:lvlJc w:val="left"/>
      <w:pPr>
        <w:ind w:left="3645" w:hanging="360"/>
      </w:pPr>
      <w:rPr>
        <w:rFonts w:cs="Times New Roman"/>
      </w:rPr>
    </w:lvl>
    <w:lvl w:ilvl="5" w:tplc="0409001B" w:tentative="1">
      <w:start w:val="1"/>
      <w:numFmt w:val="lowerRoman"/>
      <w:lvlText w:val="%6."/>
      <w:lvlJc w:val="right"/>
      <w:pPr>
        <w:ind w:left="4365" w:hanging="180"/>
      </w:pPr>
      <w:rPr>
        <w:rFonts w:cs="Times New Roman"/>
      </w:rPr>
    </w:lvl>
    <w:lvl w:ilvl="6" w:tplc="0409000F" w:tentative="1">
      <w:start w:val="1"/>
      <w:numFmt w:val="decimal"/>
      <w:lvlText w:val="%7."/>
      <w:lvlJc w:val="left"/>
      <w:pPr>
        <w:ind w:left="5085" w:hanging="360"/>
      </w:pPr>
      <w:rPr>
        <w:rFonts w:cs="Times New Roman"/>
      </w:rPr>
    </w:lvl>
    <w:lvl w:ilvl="7" w:tplc="04090019" w:tentative="1">
      <w:start w:val="1"/>
      <w:numFmt w:val="lowerLetter"/>
      <w:lvlText w:val="%8."/>
      <w:lvlJc w:val="left"/>
      <w:pPr>
        <w:ind w:left="5805" w:hanging="360"/>
      </w:pPr>
      <w:rPr>
        <w:rFonts w:cs="Times New Roman"/>
      </w:rPr>
    </w:lvl>
    <w:lvl w:ilvl="8" w:tplc="0409001B" w:tentative="1">
      <w:start w:val="1"/>
      <w:numFmt w:val="lowerRoman"/>
      <w:lvlText w:val="%9."/>
      <w:lvlJc w:val="right"/>
      <w:pPr>
        <w:ind w:left="6525" w:hanging="180"/>
      </w:pPr>
      <w:rPr>
        <w:rFonts w:cs="Times New Roman"/>
      </w:rPr>
    </w:lvl>
  </w:abstractNum>
  <w:abstractNum w:abstractNumId="74">
    <w:nsid w:val="79C97682"/>
    <w:multiLevelType w:val="hybridMultilevel"/>
    <w:tmpl w:val="87765ADA"/>
    <w:lvl w:ilvl="0" w:tplc="D0B08A20">
      <w:start w:val="1"/>
      <w:numFmt w:val="decimal"/>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5">
    <w:nsid w:val="7C4824A0"/>
    <w:multiLevelType w:val="hybridMultilevel"/>
    <w:tmpl w:val="D4CC25DA"/>
    <w:lvl w:ilvl="0" w:tplc="C43012A0">
      <w:start w:val="1"/>
      <w:numFmt w:val="arabicAlpha"/>
      <w:lvlText w:val="%1-"/>
      <w:lvlJc w:val="left"/>
      <w:pPr>
        <w:ind w:left="1440" w:hanging="720"/>
      </w:pPr>
      <w:rPr>
        <w:rFonts w:cs="Times New Roman" w:hint="default"/>
        <w:sz w:val="2"/>
        <w:szCs w:val="22"/>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abstractNumId w:val="2"/>
  </w:num>
  <w:num w:numId="2">
    <w:abstractNumId w:val="47"/>
  </w:num>
  <w:num w:numId="3">
    <w:abstractNumId w:val="48"/>
  </w:num>
  <w:num w:numId="4">
    <w:abstractNumId w:val="24"/>
  </w:num>
  <w:num w:numId="5">
    <w:abstractNumId w:val="73"/>
  </w:num>
  <w:num w:numId="6">
    <w:abstractNumId w:val="23"/>
  </w:num>
  <w:num w:numId="7">
    <w:abstractNumId w:val="41"/>
  </w:num>
  <w:num w:numId="8">
    <w:abstractNumId w:val="64"/>
  </w:num>
  <w:num w:numId="9">
    <w:abstractNumId w:val="46"/>
  </w:num>
  <w:num w:numId="10">
    <w:abstractNumId w:val="35"/>
  </w:num>
  <w:num w:numId="11">
    <w:abstractNumId w:val="3"/>
  </w:num>
  <w:num w:numId="12">
    <w:abstractNumId w:val="33"/>
  </w:num>
  <w:num w:numId="13">
    <w:abstractNumId w:val="75"/>
  </w:num>
  <w:num w:numId="14">
    <w:abstractNumId w:val="31"/>
  </w:num>
  <w:num w:numId="15">
    <w:abstractNumId w:val="51"/>
  </w:num>
  <w:num w:numId="16">
    <w:abstractNumId w:val="7"/>
  </w:num>
  <w:num w:numId="17">
    <w:abstractNumId w:val="26"/>
  </w:num>
  <w:num w:numId="18">
    <w:abstractNumId w:val="20"/>
  </w:num>
  <w:num w:numId="19">
    <w:abstractNumId w:val="6"/>
  </w:num>
  <w:num w:numId="20">
    <w:abstractNumId w:val="67"/>
  </w:num>
  <w:num w:numId="21">
    <w:abstractNumId w:val="52"/>
  </w:num>
  <w:num w:numId="22">
    <w:abstractNumId w:val="27"/>
  </w:num>
  <w:num w:numId="23">
    <w:abstractNumId w:val="38"/>
  </w:num>
  <w:num w:numId="24">
    <w:abstractNumId w:val="60"/>
  </w:num>
  <w:num w:numId="25">
    <w:abstractNumId w:val="14"/>
  </w:num>
  <w:num w:numId="26">
    <w:abstractNumId w:val="71"/>
  </w:num>
  <w:num w:numId="27">
    <w:abstractNumId w:val="21"/>
  </w:num>
  <w:num w:numId="28">
    <w:abstractNumId w:val="50"/>
  </w:num>
  <w:num w:numId="29">
    <w:abstractNumId w:val="30"/>
  </w:num>
  <w:num w:numId="30">
    <w:abstractNumId w:val="4"/>
  </w:num>
  <w:num w:numId="31">
    <w:abstractNumId w:val="39"/>
  </w:num>
  <w:num w:numId="32">
    <w:abstractNumId w:val="11"/>
  </w:num>
  <w:num w:numId="33">
    <w:abstractNumId w:val="72"/>
  </w:num>
  <w:num w:numId="34">
    <w:abstractNumId w:val="44"/>
  </w:num>
  <w:num w:numId="35">
    <w:abstractNumId w:val="34"/>
  </w:num>
  <w:num w:numId="36">
    <w:abstractNumId w:val="40"/>
  </w:num>
  <w:num w:numId="37">
    <w:abstractNumId w:val="56"/>
  </w:num>
  <w:num w:numId="38">
    <w:abstractNumId w:val="57"/>
  </w:num>
  <w:num w:numId="39">
    <w:abstractNumId w:val="53"/>
  </w:num>
  <w:num w:numId="40">
    <w:abstractNumId w:val="29"/>
  </w:num>
  <w:num w:numId="41">
    <w:abstractNumId w:val="37"/>
  </w:num>
  <w:num w:numId="42">
    <w:abstractNumId w:val="10"/>
  </w:num>
  <w:num w:numId="43">
    <w:abstractNumId w:val="17"/>
  </w:num>
  <w:num w:numId="44">
    <w:abstractNumId w:val="62"/>
  </w:num>
  <w:num w:numId="45">
    <w:abstractNumId w:val="19"/>
  </w:num>
  <w:num w:numId="46">
    <w:abstractNumId w:val="55"/>
  </w:num>
  <w:num w:numId="47">
    <w:abstractNumId w:val="9"/>
  </w:num>
  <w:num w:numId="48">
    <w:abstractNumId w:val="69"/>
  </w:num>
  <w:num w:numId="49">
    <w:abstractNumId w:val="12"/>
  </w:num>
  <w:num w:numId="50">
    <w:abstractNumId w:val="1"/>
  </w:num>
  <w:num w:numId="51">
    <w:abstractNumId w:val="59"/>
  </w:num>
  <w:num w:numId="52">
    <w:abstractNumId w:val="68"/>
  </w:num>
  <w:num w:numId="53">
    <w:abstractNumId w:val="63"/>
  </w:num>
  <w:num w:numId="54">
    <w:abstractNumId w:val="15"/>
  </w:num>
  <w:num w:numId="55">
    <w:abstractNumId w:val="70"/>
  </w:num>
  <w:num w:numId="56">
    <w:abstractNumId w:val="65"/>
  </w:num>
  <w:num w:numId="57">
    <w:abstractNumId w:val="13"/>
  </w:num>
  <w:num w:numId="58">
    <w:abstractNumId w:val="58"/>
  </w:num>
  <w:num w:numId="59">
    <w:abstractNumId w:val="18"/>
  </w:num>
  <w:num w:numId="60">
    <w:abstractNumId w:val="28"/>
  </w:num>
  <w:num w:numId="61">
    <w:abstractNumId w:val="61"/>
  </w:num>
  <w:num w:numId="62">
    <w:abstractNumId w:val="74"/>
  </w:num>
  <w:num w:numId="63">
    <w:abstractNumId w:val="0"/>
  </w:num>
  <w:num w:numId="64">
    <w:abstractNumId w:val="66"/>
  </w:num>
  <w:num w:numId="65">
    <w:abstractNumId w:val="8"/>
  </w:num>
  <w:num w:numId="66">
    <w:abstractNumId w:val="16"/>
  </w:num>
  <w:num w:numId="67">
    <w:abstractNumId w:val="49"/>
  </w:num>
  <w:num w:numId="68">
    <w:abstractNumId w:val="25"/>
  </w:num>
  <w:num w:numId="69">
    <w:abstractNumId w:val="32"/>
  </w:num>
  <w:num w:numId="70">
    <w:abstractNumId w:val="36"/>
  </w:num>
  <w:num w:numId="71">
    <w:abstractNumId w:val="43"/>
  </w:num>
  <w:num w:numId="72">
    <w:abstractNumId w:val="22"/>
  </w:num>
  <w:num w:numId="73">
    <w:abstractNumId w:val="45"/>
  </w:num>
  <w:num w:numId="74">
    <w:abstractNumId w:val="42"/>
  </w:num>
  <w:num w:numId="75">
    <w:abstractNumId w:val="54"/>
  </w:num>
  <w:num w:numId="7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8D5F20"/>
    <w:rsid w:val="00003FFD"/>
    <w:rsid w:val="00031141"/>
    <w:rsid w:val="00033439"/>
    <w:rsid w:val="00114B01"/>
    <w:rsid w:val="00115C31"/>
    <w:rsid w:val="00174944"/>
    <w:rsid w:val="001B6EB9"/>
    <w:rsid w:val="00223658"/>
    <w:rsid w:val="00414E6E"/>
    <w:rsid w:val="00432FA1"/>
    <w:rsid w:val="004446F4"/>
    <w:rsid w:val="004E1EA0"/>
    <w:rsid w:val="006517B0"/>
    <w:rsid w:val="006576A5"/>
    <w:rsid w:val="00723E3C"/>
    <w:rsid w:val="00741D3E"/>
    <w:rsid w:val="00751A2E"/>
    <w:rsid w:val="00777002"/>
    <w:rsid w:val="007E28DF"/>
    <w:rsid w:val="00832BEE"/>
    <w:rsid w:val="0086002F"/>
    <w:rsid w:val="00866E66"/>
    <w:rsid w:val="008740C4"/>
    <w:rsid w:val="008C3C1D"/>
    <w:rsid w:val="008D5F20"/>
    <w:rsid w:val="0092642E"/>
    <w:rsid w:val="00973438"/>
    <w:rsid w:val="00C67609"/>
    <w:rsid w:val="00CA6FC0"/>
    <w:rsid w:val="00CC34B4"/>
    <w:rsid w:val="00CD4C9D"/>
    <w:rsid w:val="00D00384"/>
    <w:rsid w:val="00D93DEC"/>
    <w:rsid w:val="00E6588D"/>
    <w:rsid w:val="00ED6A21"/>
    <w:rsid w:val="00F715F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5:docId w15:val="{779086AE-F6DA-4B52-800F-1C177A2D2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31141"/>
    <w:pPr>
      <w:bidi/>
    </w:pPr>
  </w:style>
  <w:style w:type="paragraph" w:styleId="1">
    <w:name w:val="heading 1"/>
    <w:basedOn w:val="a"/>
    <w:next w:val="a"/>
    <w:link w:val="1Char"/>
    <w:uiPriority w:val="99"/>
    <w:qFormat/>
    <w:rsid w:val="006576A5"/>
    <w:pPr>
      <w:keepNext/>
      <w:autoSpaceDE w:val="0"/>
      <w:autoSpaceDN w:val="0"/>
      <w:spacing w:after="0" w:line="240" w:lineRule="auto"/>
      <w:jc w:val="center"/>
      <w:outlineLvl w:val="0"/>
    </w:pPr>
    <w:rPr>
      <w:rFonts w:ascii="Calibri" w:eastAsia="Times New Roman" w:hAnsi="Calibri" w:cs="Times New Roman"/>
      <w:sz w:val="48"/>
      <w:szCs w:val="28"/>
      <w:lang w:eastAsia="ar-SA"/>
    </w:rPr>
  </w:style>
  <w:style w:type="paragraph" w:styleId="2">
    <w:name w:val="heading 2"/>
    <w:basedOn w:val="a"/>
    <w:next w:val="a"/>
    <w:link w:val="2Char"/>
    <w:autoRedefine/>
    <w:uiPriority w:val="99"/>
    <w:qFormat/>
    <w:rsid w:val="006576A5"/>
    <w:pPr>
      <w:keepNext/>
      <w:autoSpaceDE w:val="0"/>
      <w:autoSpaceDN w:val="0"/>
      <w:spacing w:after="0" w:line="240" w:lineRule="auto"/>
      <w:jc w:val="center"/>
      <w:outlineLvl w:val="1"/>
    </w:pPr>
    <w:rPr>
      <w:rFonts w:ascii="Calibri" w:eastAsia="Times New Roman" w:hAnsi="Calibri" w:cs="DecoType Naskh Special"/>
      <w:b/>
      <w:bCs/>
      <w:color w:val="31849B"/>
      <w:sz w:val="32"/>
      <w:szCs w:val="32"/>
      <w:lang w:eastAsia="ar-SA"/>
    </w:rPr>
  </w:style>
  <w:style w:type="paragraph" w:styleId="3">
    <w:name w:val="heading 3"/>
    <w:basedOn w:val="a"/>
    <w:next w:val="a"/>
    <w:link w:val="3Char"/>
    <w:uiPriority w:val="99"/>
    <w:qFormat/>
    <w:rsid w:val="006576A5"/>
    <w:pPr>
      <w:keepNext/>
      <w:autoSpaceDE w:val="0"/>
      <w:autoSpaceDN w:val="0"/>
      <w:spacing w:after="0" w:line="240" w:lineRule="auto"/>
      <w:jc w:val="center"/>
      <w:outlineLvl w:val="2"/>
    </w:pPr>
    <w:rPr>
      <w:rFonts w:ascii="Calibri" w:eastAsia="Times New Roman" w:hAnsi="Calibri" w:cs="Times New Roman"/>
      <w:sz w:val="72"/>
      <w:szCs w:val="36"/>
      <w:lang w:eastAsia="ar-SA"/>
    </w:rPr>
  </w:style>
  <w:style w:type="paragraph" w:styleId="4">
    <w:name w:val="heading 4"/>
    <w:basedOn w:val="a"/>
    <w:next w:val="a"/>
    <w:link w:val="4Char"/>
    <w:uiPriority w:val="99"/>
    <w:qFormat/>
    <w:rsid w:val="006576A5"/>
    <w:pPr>
      <w:keepNext/>
      <w:autoSpaceDE w:val="0"/>
      <w:autoSpaceDN w:val="0"/>
      <w:spacing w:after="0" w:line="240" w:lineRule="auto"/>
      <w:jc w:val="center"/>
      <w:outlineLvl w:val="3"/>
    </w:pPr>
    <w:rPr>
      <w:rFonts w:ascii="Calibri" w:eastAsia="Times New Roman" w:hAnsi="Calibri" w:cs="Times New Roman"/>
      <w:b/>
      <w:bCs/>
      <w:sz w:val="72"/>
      <w:szCs w:val="36"/>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سرد الفقرات"/>
    <w:basedOn w:val="a"/>
    <w:uiPriority w:val="99"/>
    <w:qFormat/>
    <w:rsid w:val="004446F4"/>
    <w:pPr>
      <w:ind w:left="720"/>
      <w:contextualSpacing/>
    </w:pPr>
    <w:rPr>
      <w:rFonts w:ascii="Calibri" w:eastAsia="Times New Roman" w:hAnsi="Calibri" w:cs="Arial"/>
    </w:rPr>
  </w:style>
  <w:style w:type="paragraph" w:styleId="a4">
    <w:name w:val="header"/>
    <w:basedOn w:val="a"/>
    <w:link w:val="Char"/>
    <w:uiPriority w:val="99"/>
    <w:semiHidden/>
    <w:rsid w:val="004446F4"/>
    <w:pPr>
      <w:tabs>
        <w:tab w:val="center" w:pos="4153"/>
        <w:tab w:val="right" w:pos="8306"/>
      </w:tabs>
      <w:spacing w:after="0" w:line="240" w:lineRule="auto"/>
    </w:pPr>
    <w:rPr>
      <w:rFonts w:ascii="Calibri" w:eastAsia="Times New Roman" w:hAnsi="Calibri" w:cs="Arial"/>
    </w:rPr>
  </w:style>
  <w:style w:type="character" w:customStyle="1" w:styleId="Char">
    <w:name w:val="رأس الصفحة Char"/>
    <w:basedOn w:val="a0"/>
    <w:link w:val="a4"/>
    <w:uiPriority w:val="99"/>
    <w:semiHidden/>
    <w:rsid w:val="004446F4"/>
    <w:rPr>
      <w:rFonts w:ascii="Calibri" w:eastAsia="Times New Roman" w:hAnsi="Calibri" w:cs="Arial"/>
    </w:rPr>
  </w:style>
  <w:style w:type="paragraph" w:styleId="a5">
    <w:name w:val="footer"/>
    <w:basedOn w:val="a"/>
    <w:link w:val="Char0"/>
    <w:uiPriority w:val="99"/>
    <w:rsid w:val="004446F4"/>
    <w:pPr>
      <w:tabs>
        <w:tab w:val="center" w:pos="4153"/>
        <w:tab w:val="right" w:pos="8306"/>
      </w:tabs>
      <w:spacing w:after="0" w:line="240" w:lineRule="auto"/>
    </w:pPr>
    <w:rPr>
      <w:rFonts w:ascii="Calibri" w:eastAsia="Times New Roman" w:hAnsi="Calibri" w:cs="Arial"/>
    </w:rPr>
  </w:style>
  <w:style w:type="character" w:customStyle="1" w:styleId="Char0">
    <w:name w:val="تذييل الصفحة Char"/>
    <w:basedOn w:val="a0"/>
    <w:link w:val="a5"/>
    <w:uiPriority w:val="99"/>
    <w:rsid w:val="004446F4"/>
    <w:rPr>
      <w:rFonts w:ascii="Calibri" w:eastAsia="Times New Roman" w:hAnsi="Calibri" w:cs="Arial"/>
    </w:rPr>
  </w:style>
  <w:style w:type="paragraph" w:styleId="a6">
    <w:name w:val="footnote text"/>
    <w:basedOn w:val="a"/>
    <w:link w:val="Char1"/>
    <w:uiPriority w:val="99"/>
    <w:semiHidden/>
    <w:rsid w:val="004446F4"/>
    <w:rPr>
      <w:rFonts w:ascii="Calibri" w:eastAsia="Times New Roman" w:hAnsi="Calibri" w:cs="Arial"/>
      <w:sz w:val="20"/>
      <w:szCs w:val="20"/>
    </w:rPr>
  </w:style>
  <w:style w:type="character" w:customStyle="1" w:styleId="Char1">
    <w:name w:val="نص حاشية سفلية Char"/>
    <w:basedOn w:val="a0"/>
    <w:link w:val="a6"/>
    <w:uiPriority w:val="99"/>
    <w:semiHidden/>
    <w:rsid w:val="004446F4"/>
    <w:rPr>
      <w:rFonts w:ascii="Calibri" w:eastAsia="Times New Roman" w:hAnsi="Calibri" w:cs="Arial"/>
      <w:sz w:val="20"/>
      <w:szCs w:val="20"/>
    </w:rPr>
  </w:style>
  <w:style w:type="character" w:styleId="a7">
    <w:name w:val="footnote reference"/>
    <w:basedOn w:val="a0"/>
    <w:uiPriority w:val="99"/>
    <w:semiHidden/>
    <w:rsid w:val="004446F4"/>
    <w:rPr>
      <w:rFonts w:cs="Times New Roman"/>
      <w:vertAlign w:val="superscript"/>
    </w:rPr>
  </w:style>
  <w:style w:type="paragraph" w:styleId="a8">
    <w:name w:val="Normal (Web)"/>
    <w:basedOn w:val="a"/>
    <w:uiPriority w:val="99"/>
    <w:rsid w:val="004446F4"/>
    <w:pPr>
      <w:bidi w:val="0"/>
      <w:spacing w:before="100" w:beforeAutospacing="1" w:after="100" w:afterAutospacing="1" w:line="240" w:lineRule="auto"/>
    </w:pPr>
    <w:rPr>
      <w:rFonts w:ascii="Times New Roman" w:eastAsia="Times New Roman" w:hAnsi="Times New Roman" w:cs="Times New Roman"/>
      <w:color w:val="000000"/>
      <w:sz w:val="24"/>
      <w:szCs w:val="24"/>
    </w:rPr>
  </w:style>
  <w:style w:type="paragraph" w:styleId="a9">
    <w:name w:val="Body Text"/>
    <w:basedOn w:val="a"/>
    <w:link w:val="Char2"/>
    <w:uiPriority w:val="99"/>
    <w:rsid w:val="004446F4"/>
    <w:pPr>
      <w:spacing w:after="0" w:line="240" w:lineRule="auto"/>
      <w:jc w:val="lowKashida"/>
    </w:pPr>
    <w:rPr>
      <w:rFonts w:ascii="Times New Roman" w:eastAsia="Times New Roman" w:hAnsi="Times New Roman" w:cs="Traditional Arabic"/>
      <w:bCs/>
      <w:noProof/>
      <w:sz w:val="20"/>
      <w:szCs w:val="32"/>
      <w:lang w:bidi="ar-AE"/>
    </w:rPr>
  </w:style>
  <w:style w:type="character" w:customStyle="1" w:styleId="Char2">
    <w:name w:val="نص أساسي Char"/>
    <w:basedOn w:val="a0"/>
    <w:link w:val="a9"/>
    <w:uiPriority w:val="99"/>
    <w:rsid w:val="004446F4"/>
    <w:rPr>
      <w:rFonts w:ascii="Times New Roman" w:eastAsia="Times New Roman" w:hAnsi="Times New Roman" w:cs="Traditional Arabic"/>
      <w:bCs/>
      <w:noProof/>
      <w:sz w:val="20"/>
      <w:szCs w:val="32"/>
      <w:lang w:bidi="ar-AE"/>
    </w:rPr>
  </w:style>
  <w:style w:type="character" w:customStyle="1" w:styleId="1Char">
    <w:name w:val="عنوان 1 Char"/>
    <w:basedOn w:val="a0"/>
    <w:link w:val="1"/>
    <w:uiPriority w:val="99"/>
    <w:rsid w:val="006576A5"/>
    <w:rPr>
      <w:rFonts w:ascii="Calibri" w:eastAsia="Times New Roman" w:hAnsi="Calibri" w:cs="Times New Roman"/>
      <w:sz w:val="48"/>
      <w:szCs w:val="28"/>
      <w:lang w:eastAsia="ar-SA"/>
    </w:rPr>
  </w:style>
  <w:style w:type="character" w:customStyle="1" w:styleId="2Char">
    <w:name w:val="عنوان 2 Char"/>
    <w:basedOn w:val="a0"/>
    <w:link w:val="2"/>
    <w:uiPriority w:val="99"/>
    <w:rsid w:val="006576A5"/>
    <w:rPr>
      <w:rFonts w:ascii="Calibri" w:eastAsia="Times New Roman" w:hAnsi="Calibri" w:cs="DecoType Naskh Special"/>
      <w:b/>
      <w:bCs/>
      <w:color w:val="31849B"/>
      <w:sz w:val="32"/>
      <w:szCs w:val="32"/>
      <w:lang w:eastAsia="ar-SA"/>
    </w:rPr>
  </w:style>
  <w:style w:type="character" w:customStyle="1" w:styleId="3Char">
    <w:name w:val="عنوان 3 Char"/>
    <w:basedOn w:val="a0"/>
    <w:link w:val="3"/>
    <w:uiPriority w:val="99"/>
    <w:rsid w:val="006576A5"/>
    <w:rPr>
      <w:rFonts w:ascii="Calibri" w:eastAsia="Times New Roman" w:hAnsi="Calibri" w:cs="Times New Roman"/>
      <w:sz w:val="72"/>
      <w:szCs w:val="36"/>
      <w:lang w:eastAsia="ar-SA"/>
    </w:rPr>
  </w:style>
  <w:style w:type="character" w:customStyle="1" w:styleId="4Char">
    <w:name w:val="عنوان 4 Char"/>
    <w:basedOn w:val="a0"/>
    <w:link w:val="4"/>
    <w:uiPriority w:val="99"/>
    <w:rsid w:val="006576A5"/>
    <w:rPr>
      <w:rFonts w:ascii="Calibri" w:eastAsia="Times New Roman" w:hAnsi="Calibri" w:cs="Times New Roman"/>
      <w:b/>
      <w:bCs/>
      <w:sz w:val="72"/>
      <w:szCs w:val="36"/>
      <w:lang w:eastAsia="ar-SA"/>
    </w:rPr>
  </w:style>
  <w:style w:type="paragraph" w:styleId="aa">
    <w:name w:val="List Paragraph"/>
    <w:basedOn w:val="a"/>
    <w:uiPriority w:val="99"/>
    <w:qFormat/>
    <w:rsid w:val="006576A5"/>
    <w:pPr>
      <w:ind w:left="720"/>
    </w:pPr>
    <w:rPr>
      <w:rFonts w:ascii="Calibri" w:eastAsia="Times New Roman" w:hAnsi="Calibri" w:cs="Arial"/>
    </w:rPr>
  </w:style>
  <w:style w:type="character" w:customStyle="1" w:styleId="HeaderChar1">
    <w:name w:val="Header Char1"/>
    <w:basedOn w:val="a0"/>
    <w:uiPriority w:val="99"/>
    <w:semiHidden/>
    <w:locked/>
    <w:rsid w:val="006576A5"/>
    <w:rPr>
      <w:rFonts w:cs="Times New Roman"/>
    </w:rPr>
  </w:style>
  <w:style w:type="character" w:customStyle="1" w:styleId="FooterChar1">
    <w:name w:val="Footer Char1"/>
    <w:basedOn w:val="a0"/>
    <w:uiPriority w:val="99"/>
    <w:semiHidden/>
    <w:locked/>
    <w:rsid w:val="006576A5"/>
    <w:rPr>
      <w:rFonts w:cs="Times New Roman"/>
    </w:rPr>
  </w:style>
  <w:style w:type="character" w:customStyle="1" w:styleId="Char3">
    <w:name w:val="نص تعليق ختامي Char"/>
    <w:basedOn w:val="a0"/>
    <w:link w:val="ab"/>
    <w:uiPriority w:val="99"/>
    <w:semiHidden/>
    <w:locked/>
    <w:rsid w:val="006576A5"/>
    <w:rPr>
      <w:rFonts w:cs="Times New Roman"/>
      <w:sz w:val="24"/>
      <w:szCs w:val="24"/>
      <w:lang w:eastAsia="ar-SA"/>
    </w:rPr>
  </w:style>
  <w:style w:type="paragraph" w:styleId="ab">
    <w:name w:val="endnote text"/>
    <w:basedOn w:val="a"/>
    <w:link w:val="Char3"/>
    <w:uiPriority w:val="99"/>
    <w:semiHidden/>
    <w:rsid w:val="006576A5"/>
    <w:pPr>
      <w:autoSpaceDE w:val="0"/>
      <w:autoSpaceDN w:val="0"/>
      <w:spacing w:after="0" w:line="240" w:lineRule="auto"/>
    </w:pPr>
    <w:rPr>
      <w:rFonts w:cs="Times New Roman"/>
      <w:sz w:val="24"/>
      <w:szCs w:val="24"/>
      <w:lang w:eastAsia="ar-SA"/>
    </w:rPr>
  </w:style>
  <w:style w:type="character" w:customStyle="1" w:styleId="EndnoteTextChar1">
    <w:name w:val="Endnote Text Char1"/>
    <w:basedOn w:val="a0"/>
    <w:uiPriority w:val="99"/>
    <w:semiHidden/>
    <w:rsid w:val="006576A5"/>
    <w:rPr>
      <w:sz w:val="20"/>
      <w:szCs w:val="20"/>
    </w:rPr>
  </w:style>
  <w:style w:type="character" w:customStyle="1" w:styleId="Char4">
    <w:name w:val="العنوان Char"/>
    <w:basedOn w:val="a0"/>
    <w:link w:val="ac"/>
    <w:uiPriority w:val="99"/>
    <w:locked/>
    <w:rsid w:val="006576A5"/>
    <w:rPr>
      <w:rFonts w:cs="Times New Roman"/>
      <w:b/>
      <w:bCs/>
      <w:sz w:val="44"/>
      <w:szCs w:val="44"/>
      <w:lang w:eastAsia="ar-SA"/>
    </w:rPr>
  </w:style>
  <w:style w:type="paragraph" w:styleId="ac">
    <w:name w:val="Title"/>
    <w:basedOn w:val="a"/>
    <w:link w:val="Char4"/>
    <w:uiPriority w:val="99"/>
    <w:qFormat/>
    <w:rsid w:val="006576A5"/>
    <w:pPr>
      <w:autoSpaceDE w:val="0"/>
      <w:autoSpaceDN w:val="0"/>
      <w:spacing w:after="0" w:line="240" w:lineRule="auto"/>
      <w:jc w:val="center"/>
    </w:pPr>
    <w:rPr>
      <w:rFonts w:cs="Times New Roman"/>
      <w:b/>
      <w:bCs/>
      <w:sz w:val="44"/>
      <w:szCs w:val="44"/>
      <w:lang w:eastAsia="ar-SA"/>
    </w:rPr>
  </w:style>
  <w:style w:type="character" w:customStyle="1" w:styleId="TitleChar1">
    <w:name w:val="Title Char1"/>
    <w:basedOn w:val="a0"/>
    <w:uiPriority w:val="99"/>
    <w:rsid w:val="006576A5"/>
    <w:rPr>
      <w:rFonts w:asciiTheme="majorHAnsi" w:eastAsiaTheme="majorEastAsia" w:hAnsiTheme="majorHAnsi" w:cstheme="majorBidi"/>
      <w:color w:val="17365D" w:themeColor="text2" w:themeShade="BF"/>
      <w:spacing w:val="5"/>
      <w:kern w:val="28"/>
      <w:sz w:val="52"/>
      <w:szCs w:val="52"/>
    </w:rPr>
  </w:style>
  <w:style w:type="character" w:customStyle="1" w:styleId="Char5">
    <w:name w:val="عنوان فرعي Char"/>
    <w:basedOn w:val="a0"/>
    <w:link w:val="ad"/>
    <w:uiPriority w:val="99"/>
    <w:locked/>
    <w:rsid w:val="006576A5"/>
    <w:rPr>
      <w:rFonts w:cs="Times New Roman"/>
      <w:sz w:val="36"/>
      <w:szCs w:val="36"/>
      <w:lang w:eastAsia="ar-SA"/>
    </w:rPr>
  </w:style>
  <w:style w:type="paragraph" w:styleId="ad">
    <w:name w:val="Subtitle"/>
    <w:basedOn w:val="a"/>
    <w:link w:val="Char5"/>
    <w:uiPriority w:val="99"/>
    <w:qFormat/>
    <w:rsid w:val="006576A5"/>
    <w:pPr>
      <w:autoSpaceDE w:val="0"/>
      <w:autoSpaceDN w:val="0"/>
      <w:spacing w:after="0" w:line="240" w:lineRule="auto"/>
      <w:jc w:val="center"/>
    </w:pPr>
    <w:rPr>
      <w:rFonts w:cs="Times New Roman"/>
      <w:sz w:val="36"/>
      <w:szCs w:val="36"/>
      <w:lang w:eastAsia="ar-SA"/>
    </w:rPr>
  </w:style>
  <w:style w:type="character" w:customStyle="1" w:styleId="SubtitleChar1">
    <w:name w:val="Subtitle Char1"/>
    <w:basedOn w:val="a0"/>
    <w:uiPriority w:val="99"/>
    <w:rsid w:val="006576A5"/>
    <w:rPr>
      <w:rFonts w:asciiTheme="majorHAnsi" w:eastAsiaTheme="majorEastAsia" w:hAnsiTheme="majorHAnsi" w:cstheme="majorBidi"/>
      <w:i/>
      <w:iCs/>
      <w:color w:val="4F81BD" w:themeColor="accent1"/>
      <w:spacing w:val="15"/>
      <w:sz w:val="24"/>
      <w:szCs w:val="24"/>
    </w:rPr>
  </w:style>
  <w:style w:type="character" w:customStyle="1" w:styleId="Char6">
    <w:name w:val="نص عادي Char"/>
    <w:basedOn w:val="a0"/>
    <w:link w:val="ae"/>
    <w:uiPriority w:val="99"/>
    <w:semiHidden/>
    <w:locked/>
    <w:rsid w:val="006576A5"/>
    <w:rPr>
      <w:rFonts w:ascii="Courier New" w:hAnsi="Courier New" w:cs="Times New Roman"/>
      <w:sz w:val="24"/>
      <w:szCs w:val="24"/>
      <w:lang w:eastAsia="ar-SA"/>
    </w:rPr>
  </w:style>
  <w:style w:type="paragraph" w:styleId="ae">
    <w:name w:val="Plain Text"/>
    <w:basedOn w:val="a"/>
    <w:link w:val="Char6"/>
    <w:uiPriority w:val="99"/>
    <w:semiHidden/>
    <w:rsid w:val="006576A5"/>
    <w:pPr>
      <w:autoSpaceDE w:val="0"/>
      <w:autoSpaceDN w:val="0"/>
      <w:spacing w:after="0" w:line="240" w:lineRule="auto"/>
    </w:pPr>
    <w:rPr>
      <w:rFonts w:ascii="Courier New" w:hAnsi="Courier New" w:cs="Times New Roman"/>
      <w:sz w:val="24"/>
      <w:szCs w:val="24"/>
      <w:lang w:eastAsia="ar-SA"/>
    </w:rPr>
  </w:style>
  <w:style w:type="character" w:customStyle="1" w:styleId="PlainTextChar1">
    <w:name w:val="Plain Text Char1"/>
    <w:basedOn w:val="a0"/>
    <w:uiPriority w:val="99"/>
    <w:semiHidden/>
    <w:rsid w:val="006576A5"/>
    <w:rPr>
      <w:rFonts w:ascii="Consolas" w:hAnsi="Consolas"/>
      <w:sz w:val="21"/>
      <w:szCs w:val="21"/>
    </w:rPr>
  </w:style>
  <w:style w:type="paragraph" w:customStyle="1" w:styleId="af">
    <w:name w:val="سرد الفقرات"/>
    <w:basedOn w:val="a"/>
    <w:uiPriority w:val="99"/>
    <w:rsid w:val="006576A5"/>
    <w:pPr>
      <w:ind w:left="720"/>
    </w:pPr>
    <w:rPr>
      <w:rFonts w:ascii="Calibri" w:eastAsia="Times New Roman" w:hAnsi="Calibri" w:cs="Arial"/>
    </w:rPr>
  </w:style>
  <w:style w:type="character" w:customStyle="1" w:styleId="CharChar">
    <w:name w:val="Char Char"/>
    <w:basedOn w:val="a0"/>
    <w:uiPriority w:val="99"/>
    <w:semiHidden/>
    <w:rsid w:val="006576A5"/>
    <w:rPr>
      <w:rFonts w:cs="AL-Mohanad"/>
      <w:bCs/>
      <w:noProof/>
      <w:lang w:val="en-US" w:eastAsia="en-US" w:bidi="ar-AE"/>
    </w:rPr>
  </w:style>
  <w:style w:type="paragraph" w:customStyle="1" w:styleId="10">
    <w:name w:val="سرد الفقرات1"/>
    <w:basedOn w:val="a"/>
    <w:uiPriority w:val="99"/>
    <w:rsid w:val="006576A5"/>
    <w:pPr>
      <w:ind w:left="720"/>
    </w:pPr>
    <w:rPr>
      <w:rFonts w:ascii="Calibri" w:eastAsia="Times New Roman" w:hAnsi="Calibri" w:cs="Arial"/>
    </w:rPr>
  </w:style>
  <w:style w:type="character" w:styleId="af0">
    <w:name w:val="Strong"/>
    <w:basedOn w:val="a0"/>
    <w:uiPriority w:val="99"/>
    <w:qFormat/>
    <w:rsid w:val="006576A5"/>
    <w:rPr>
      <w:rFonts w:cs="Times New Roman"/>
      <w:b/>
      <w:bCs/>
    </w:rPr>
  </w:style>
  <w:style w:type="paragraph" w:customStyle="1" w:styleId="20">
    <w:name w:val="سرد الفقرات2"/>
    <w:basedOn w:val="a"/>
    <w:uiPriority w:val="99"/>
    <w:rsid w:val="006576A5"/>
    <w:pPr>
      <w:ind w:left="720"/>
    </w:pPr>
    <w:rPr>
      <w:rFonts w:ascii="Calibri" w:eastAsia="Times New Roman" w:hAnsi="Calibri" w:cs="Arial"/>
    </w:rPr>
  </w:style>
  <w:style w:type="paragraph" w:customStyle="1" w:styleId="af1">
    <w:name w:val="للإجابة على:"/>
    <w:uiPriority w:val="99"/>
    <w:rsid w:val="006576A5"/>
    <w:pPr>
      <w:bidi/>
      <w:spacing w:after="0" w:line="240" w:lineRule="auto"/>
    </w:pPr>
    <w:rPr>
      <w:rFonts w:ascii="Calibri" w:eastAsia="Times New Roman" w:hAnsi="Calibri" w:cs="Times New Roman"/>
      <w:sz w:val="24"/>
      <w:szCs w:val="24"/>
      <w:lang w:bidi="ar-EG"/>
    </w:rPr>
  </w:style>
  <w:style w:type="character" w:customStyle="1" w:styleId="Char7">
    <w:name w:val="وسط التوحيد Char"/>
    <w:basedOn w:val="CharChar"/>
    <w:link w:val="af2"/>
    <w:uiPriority w:val="99"/>
    <w:locked/>
    <w:rsid w:val="006576A5"/>
    <w:rPr>
      <w:rFonts w:cs="Traditional Arabic"/>
      <w:bCs/>
      <w:noProof/>
      <w:color w:val="0000FF"/>
      <w:sz w:val="40"/>
      <w:szCs w:val="40"/>
      <w:lang w:val="en-US" w:eastAsia="en-US" w:bidi="ar-AE"/>
    </w:rPr>
  </w:style>
  <w:style w:type="paragraph" w:customStyle="1" w:styleId="af2">
    <w:name w:val="وسط التوحيد"/>
    <w:basedOn w:val="a8"/>
    <w:link w:val="Char7"/>
    <w:uiPriority w:val="99"/>
    <w:rsid w:val="006576A5"/>
    <w:pPr>
      <w:spacing w:line="540" w:lineRule="exact"/>
      <w:ind w:firstLine="567"/>
      <w:jc w:val="center"/>
    </w:pPr>
    <w:rPr>
      <w:rFonts w:asciiTheme="minorHAnsi" w:eastAsiaTheme="minorHAnsi" w:hAnsiTheme="minorHAnsi" w:cs="Traditional Arabic"/>
      <w:bCs/>
      <w:noProof/>
      <w:color w:val="0000FF"/>
      <w:sz w:val="40"/>
      <w:szCs w:val="40"/>
    </w:rPr>
  </w:style>
  <w:style w:type="table" w:styleId="af3">
    <w:name w:val="Table Grid"/>
    <w:basedOn w:val="a1"/>
    <w:uiPriority w:val="99"/>
    <w:rsid w:val="006576A5"/>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rsid w:val="00114B0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hyperlink" Target="http://www.alukah.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TotalTime>
  <Pages>60</Pages>
  <Words>10687</Words>
  <Characters>60917</Characters>
  <Application>Microsoft Office Word</Application>
  <DocSecurity>0</DocSecurity>
  <Lines>507</Lines>
  <Paragraphs>142</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71462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Walid Kotb</cp:lastModifiedBy>
  <cp:revision>22</cp:revision>
  <dcterms:created xsi:type="dcterms:W3CDTF">2011-12-16T10:32:00Z</dcterms:created>
  <dcterms:modified xsi:type="dcterms:W3CDTF">2015-05-13T07:33:00Z</dcterms:modified>
</cp:coreProperties>
</file>