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FA" w:rsidRPr="00406EB6" w:rsidRDefault="003A3B28" w:rsidP="00193A46">
      <w:pPr>
        <w:spacing w:line="240" w:lineRule="auto"/>
        <w:jc w:val="center"/>
        <w:rPr>
          <w:rFonts w:ascii="Traditional Arabic" w:hAnsi="Traditional Arabic" w:cs="Traditional Arabic"/>
          <w:sz w:val="44"/>
          <w:szCs w:val="44"/>
          <w:rtl/>
        </w:rPr>
      </w:pPr>
      <w:r w:rsidRPr="003A3B28">
        <w:rPr>
          <w:rFonts w:ascii="Traditional Arabic" w:hAnsi="Traditional Arabic" w:cs="Traditional Arabic"/>
          <w:noProof/>
          <w:sz w:val="44"/>
          <w:szCs w:val="44"/>
          <w:rtl/>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-904875</wp:posOffset>
            </wp:positionV>
            <wp:extent cx="7543800" cy="10668000"/>
            <wp:effectExtent l="0" t="0" r="0" b="0"/>
            <wp:wrapTight wrapText="bothSides">
              <wp:wrapPolygon edited="0">
                <wp:start x="0" y="0"/>
                <wp:lineTo x="0" y="21561"/>
                <wp:lineTo x="21545" y="21561"/>
                <wp:lineTo x="21545" y="0"/>
                <wp:lineTo x="0" y="0"/>
              </wp:wrapPolygon>
            </wp:wrapTight>
            <wp:docPr id="1" name="صورة 1" descr="C:\Users\walee\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2FFA" w:rsidRDefault="003A3B28" w:rsidP="00193A46">
      <w:pPr>
        <w:spacing w:line="240" w:lineRule="auto"/>
        <w:jc w:val="center"/>
        <w:rPr>
          <w:rFonts w:ascii="Traditional Arabic" w:hAnsi="Traditional Arabic" w:cs="Traditional Arabic"/>
          <w:sz w:val="44"/>
          <w:szCs w:val="44"/>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288" behindDoc="0" locked="0" layoutInCell="1" allowOverlap="1" wp14:anchorId="06B82479" wp14:editId="615BE3BD">
            <wp:simplePos x="0" y="0"/>
            <wp:positionH relativeFrom="column">
              <wp:posOffset>-1133475</wp:posOffset>
            </wp:positionH>
            <wp:positionV relativeFrom="paragraph">
              <wp:posOffset>-895350</wp:posOffset>
            </wp:positionV>
            <wp:extent cx="7511415"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3171" cy="1065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3B28" w:rsidRDefault="003A3B28">
      <w:pPr>
        <w:bidi w:val="0"/>
        <w:rPr>
          <w:rFonts w:ascii="Traditional Arabic" w:hAnsi="Traditional Arabic" w:cs="Traditional Arabic"/>
          <w:sz w:val="44"/>
          <w:szCs w:val="44"/>
          <w:rtl/>
        </w:rPr>
      </w:pPr>
      <w:r>
        <w:rPr>
          <w:rFonts w:ascii="Traditional Arabic" w:hAnsi="Traditional Arabic" w:cs="Traditional Arabic"/>
          <w:sz w:val="44"/>
          <w:szCs w:val="44"/>
          <w:rtl/>
        </w:rPr>
        <w:br w:type="page"/>
      </w:r>
    </w:p>
    <w:p w:rsidR="003A3B28" w:rsidRDefault="003A3B28" w:rsidP="00193A46">
      <w:pPr>
        <w:spacing w:line="240" w:lineRule="auto"/>
        <w:jc w:val="center"/>
        <w:rPr>
          <w:rFonts w:ascii="Traditional Arabic" w:hAnsi="Traditional Arabic" w:cs="Traditional Arabic" w:hint="cs"/>
          <w:sz w:val="44"/>
          <w:szCs w:val="44"/>
          <w:rtl/>
          <w:lang w:bidi="ar-EG"/>
        </w:rPr>
      </w:pPr>
    </w:p>
    <w:p w:rsidR="00736E84" w:rsidRDefault="00193A46" w:rsidP="0015133B">
      <w:pPr>
        <w:spacing w:line="240" w:lineRule="auto"/>
        <w:jc w:val="center"/>
        <w:rPr>
          <w:rFonts w:ascii="Traditional Arabic" w:hAnsi="Traditional Arabic" w:cs="Traditional Arabic"/>
          <w:b/>
          <w:bCs/>
          <w:sz w:val="44"/>
          <w:szCs w:val="44"/>
          <w:rtl/>
        </w:rPr>
      </w:pPr>
      <w:r w:rsidRPr="00406EB6">
        <w:rPr>
          <w:rFonts w:ascii="Traditional Arabic" w:hAnsi="Traditional Arabic" w:cs="Traditional Arabic"/>
          <w:b/>
          <w:bCs/>
          <w:sz w:val="44"/>
          <w:szCs w:val="44"/>
          <w:rtl/>
        </w:rPr>
        <w:t>م</w:t>
      </w:r>
      <w:r w:rsidR="00560C1E" w:rsidRPr="00406EB6">
        <w:rPr>
          <w:rFonts w:ascii="Traditional Arabic" w:hAnsi="Traditional Arabic" w:cs="Traditional Arabic"/>
          <w:b/>
          <w:bCs/>
          <w:sz w:val="44"/>
          <w:szCs w:val="44"/>
          <w:rtl/>
        </w:rPr>
        <w:t xml:space="preserve">هارات البحث </w:t>
      </w:r>
    </w:p>
    <w:p w:rsidR="00736E84" w:rsidRDefault="00560C1E" w:rsidP="0015133B">
      <w:pPr>
        <w:spacing w:line="240" w:lineRule="auto"/>
        <w:jc w:val="center"/>
        <w:rPr>
          <w:rFonts w:ascii="Traditional Arabic" w:hAnsi="Traditional Arabic" w:cs="Traditional Arabic"/>
          <w:b/>
          <w:bCs/>
          <w:sz w:val="44"/>
          <w:szCs w:val="44"/>
          <w:rtl/>
        </w:rPr>
      </w:pPr>
      <w:r w:rsidRPr="00406EB6">
        <w:rPr>
          <w:rFonts w:ascii="Traditional Arabic" w:hAnsi="Traditional Arabic" w:cs="Traditional Arabic"/>
          <w:b/>
          <w:bCs/>
          <w:sz w:val="44"/>
          <w:szCs w:val="44"/>
          <w:rtl/>
        </w:rPr>
        <w:t>في مقرر</w:t>
      </w:r>
      <w:r w:rsidR="00FE2F8D" w:rsidRPr="00406EB6">
        <w:rPr>
          <w:rFonts w:ascii="Traditional Arabic" w:hAnsi="Traditional Arabic" w:cs="Traditional Arabic"/>
          <w:b/>
          <w:bCs/>
          <w:sz w:val="44"/>
          <w:szCs w:val="44"/>
          <w:rtl/>
        </w:rPr>
        <w:t>ات</w:t>
      </w:r>
      <w:r w:rsidRPr="00406EB6">
        <w:rPr>
          <w:rFonts w:ascii="Traditional Arabic" w:hAnsi="Traditional Arabic" w:cs="Traditional Arabic"/>
          <w:b/>
          <w:bCs/>
          <w:sz w:val="44"/>
          <w:szCs w:val="44"/>
          <w:rtl/>
        </w:rPr>
        <w:t xml:space="preserve"> ل</w:t>
      </w:r>
      <w:r w:rsidR="00990FAB" w:rsidRPr="00406EB6">
        <w:rPr>
          <w:rFonts w:ascii="Traditional Arabic" w:hAnsi="Traditional Arabic" w:cs="Traditional Arabic"/>
          <w:b/>
          <w:bCs/>
          <w:sz w:val="44"/>
          <w:szCs w:val="44"/>
          <w:rtl/>
        </w:rPr>
        <w:t>ُ</w:t>
      </w:r>
      <w:r w:rsidRPr="00406EB6">
        <w:rPr>
          <w:rFonts w:ascii="Traditional Arabic" w:hAnsi="Traditional Arabic" w:cs="Traditional Arabic"/>
          <w:b/>
          <w:bCs/>
          <w:sz w:val="44"/>
          <w:szCs w:val="44"/>
          <w:rtl/>
        </w:rPr>
        <w:t xml:space="preserve">غتي الخالدة </w:t>
      </w:r>
    </w:p>
    <w:p w:rsidR="00417727" w:rsidRPr="00406EB6" w:rsidRDefault="00560C1E" w:rsidP="0015133B">
      <w:pPr>
        <w:spacing w:line="240" w:lineRule="auto"/>
        <w:jc w:val="center"/>
        <w:rPr>
          <w:rFonts w:ascii="Traditional Arabic" w:hAnsi="Traditional Arabic" w:cs="Traditional Arabic"/>
          <w:b/>
          <w:bCs/>
          <w:sz w:val="44"/>
          <w:szCs w:val="44"/>
          <w:rtl/>
        </w:rPr>
      </w:pPr>
      <w:r w:rsidRPr="00406EB6">
        <w:rPr>
          <w:rFonts w:ascii="Traditional Arabic" w:hAnsi="Traditional Arabic" w:cs="Traditional Arabic"/>
          <w:b/>
          <w:bCs/>
          <w:sz w:val="44"/>
          <w:szCs w:val="44"/>
          <w:rtl/>
        </w:rPr>
        <w:t>للصف الأول المتوسط</w:t>
      </w:r>
      <w:r w:rsidR="00193A46" w:rsidRPr="00406EB6">
        <w:rPr>
          <w:rFonts w:ascii="Traditional Arabic" w:hAnsi="Traditional Arabic" w:cs="Traditional Arabic"/>
          <w:b/>
          <w:bCs/>
          <w:sz w:val="44"/>
          <w:szCs w:val="44"/>
          <w:rtl/>
        </w:rPr>
        <w:t xml:space="preserve"> بالمملكة العربية السعودية</w:t>
      </w:r>
      <w:r w:rsidR="00D62FFA" w:rsidRPr="00406EB6">
        <w:rPr>
          <w:rFonts w:ascii="Traditional Arabic" w:hAnsi="Traditional Arabic" w:cs="Traditional Arabic"/>
          <w:b/>
          <w:bCs/>
          <w:sz w:val="44"/>
          <w:szCs w:val="44"/>
          <w:rtl/>
        </w:rPr>
        <w:t xml:space="preserve"> </w:t>
      </w:r>
    </w:p>
    <w:p w:rsidR="008F43E7" w:rsidRDefault="008F43E7" w:rsidP="00560C1E">
      <w:pPr>
        <w:spacing w:line="240" w:lineRule="auto"/>
        <w:jc w:val="center"/>
        <w:rPr>
          <w:rFonts w:ascii="Traditional Arabic" w:hAnsi="Traditional Arabic" w:cs="Traditional Arabic"/>
          <w:sz w:val="44"/>
          <w:szCs w:val="44"/>
          <w:rtl/>
        </w:rPr>
      </w:pPr>
    </w:p>
    <w:p w:rsidR="00736E84" w:rsidRPr="00406EB6" w:rsidRDefault="00736E84" w:rsidP="00560C1E">
      <w:pPr>
        <w:spacing w:line="240" w:lineRule="auto"/>
        <w:jc w:val="center"/>
        <w:rPr>
          <w:rFonts w:ascii="Traditional Arabic" w:hAnsi="Traditional Arabic" w:cs="Traditional Arabic"/>
          <w:sz w:val="44"/>
          <w:szCs w:val="44"/>
          <w:rtl/>
        </w:rPr>
      </w:pPr>
    </w:p>
    <w:p w:rsidR="00D62FFA" w:rsidRPr="00406EB6" w:rsidRDefault="00D62FFA" w:rsidP="00406EB6">
      <w:pPr>
        <w:spacing w:line="240" w:lineRule="auto"/>
        <w:jc w:val="center"/>
        <w:rPr>
          <w:rFonts w:ascii="Traditional Arabic" w:hAnsi="Traditional Arabic" w:cs="Traditional Arabic"/>
          <w:sz w:val="36"/>
          <w:szCs w:val="36"/>
          <w:rtl/>
        </w:rPr>
      </w:pPr>
      <w:r w:rsidRPr="00406EB6">
        <w:rPr>
          <w:rFonts w:ascii="Traditional Arabic" w:hAnsi="Traditional Arabic" w:cs="Traditional Arabic"/>
          <w:sz w:val="36"/>
          <w:szCs w:val="36"/>
          <w:rtl/>
        </w:rPr>
        <w:t>إعداد</w:t>
      </w:r>
      <w:r w:rsidR="00406EB6">
        <w:rPr>
          <w:rFonts w:ascii="Traditional Arabic" w:hAnsi="Traditional Arabic" w:cs="Traditional Arabic" w:hint="cs"/>
          <w:sz w:val="36"/>
          <w:szCs w:val="36"/>
          <w:rtl/>
        </w:rPr>
        <w:t>:</w:t>
      </w:r>
      <w:r w:rsidRPr="00406EB6">
        <w:rPr>
          <w:rFonts w:ascii="Traditional Arabic" w:hAnsi="Traditional Arabic" w:cs="Traditional Arabic"/>
          <w:sz w:val="36"/>
          <w:szCs w:val="36"/>
          <w:rtl/>
        </w:rPr>
        <w:t xml:space="preserve"> </w:t>
      </w:r>
    </w:p>
    <w:p w:rsidR="00D62FFA" w:rsidRPr="00406EB6" w:rsidRDefault="00D62FFA" w:rsidP="00193A46">
      <w:pPr>
        <w:spacing w:line="240" w:lineRule="auto"/>
        <w:jc w:val="center"/>
        <w:rPr>
          <w:rFonts w:ascii="Traditional Arabic" w:hAnsi="Traditional Arabic" w:cs="Traditional Arabic"/>
          <w:b/>
          <w:bCs/>
          <w:sz w:val="44"/>
          <w:szCs w:val="44"/>
          <w:rtl/>
        </w:rPr>
      </w:pPr>
      <w:r w:rsidRPr="00406EB6">
        <w:rPr>
          <w:rFonts w:ascii="Traditional Arabic" w:hAnsi="Traditional Arabic" w:cs="Traditional Arabic"/>
          <w:b/>
          <w:bCs/>
          <w:sz w:val="44"/>
          <w:szCs w:val="44"/>
          <w:rtl/>
        </w:rPr>
        <w:t>بخيتة هادي آل كليب</w:t>
      </w:r>
    </w:p>
    <w:p w:rsidR="00D62FFA" w:rsidRPr="00406EB6" w:rsidRDefault="00956261" w:rsidP="00193A46">
      <w:pPr>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2017م</w:t>
      </w:r>
    </w:p>
    <w:p w:rsidR="00D62FFA" w:rsidRPr="00406EB6" w:rsidRDefault="00D62FFA" w:rsidP="00193A46">
      <w:pPr>
        <w:spacing w:line="240" w:lineRule="auto"/>
        <w:jc w:val="center"/>
        <w:rPr>
          <w:rFonts w:ascii="Traditional Arabic" w:hAnsi="Traditional Arabic" w:cs="Traditional Arabic"/>
          <w:sz w:val="44"/>
          <w:szCs w:val="44"/>
          <w:rtl/>
        </w:rPr>
      </w:pPr>
    </w:p>
    <w:p w:rsidR="00D62FFA" w:rsidRPr="00406EB6" w:rsidRDefault="00D62FFA" w:rsidP="00193A46">
      <w:pPr>
        <w:spacing w:line="240" w:lineRule="auto"/>
        <w:jc w:val="center"/>
        <w:rPr>
          <w:rFonts w:ascii="Traditional Arabic" w:hAnsi="Traditional Arabic" w:cs="Traditional Arabic"/>
          <w:sz w:val="44"/>
          <w:szCs w:val="44"/>
          <w:rtl/>
        </w:rPr>
      </w:pPr>
    </w:p>
    <w:p w:rsidR="00736E84" w:rsidRDefault="00736E84">
      <w:pPr>
        <w:bidi w:val="0"/>
        <w:rPr>
          <w:rFonts w:ascii="Traditional Arabic" w:hAnsi="Traditional Arabic" w:cs="Traditional Arabic"/>
          <w:sz w:val="44"/>
          <w:szCs w:val="44"/>
        </w:rPr>
      </w:pPr>
      <w:r>
        <w:rPr>
          <w:rFonts w:ascii="Traditional Arabic" w:hAnsi="Traditional Arabic" w:cs="Traditional Arabic"/>
          <w:sz w:val="44"/>
          <w:szCs w:val="44"/>
          <w:rtl/>
        </w:rPr>
        <w:br w:type="page"/>
      </w:r>
    </w:p>
    <w:p w:rsidR="00804D94" w:rsidRPr="00804D94" w:rsidRDefault="00804D94" w:rsidP="00CD7252">
      <w:pPr>
        <w:spacing w:line="240" w:lineRule="auto"/>
        <w:rPr>
          <w:rFonts w:ascii="Traditional Arabic" w:hAnsi="Traditional Arabic" w:cs="Traditional Arabic"/>
          <w:b/>
          <w:bCs/>
          <w:sz w:val="36"/>
          <w:szCs w:val="36"/>
          <w:rtl/>
        </w:rPr>
      </w:pPr>
      <w:r w:rsidRPr="00804D94">
        <w:rPr>
          <w:rFonts w:ascii="Traditional Arabic" w:hAnsi="Traditional Arabic" w:cs="Traditional Arabic" w:hint="cs"/>
          <w:b/>
          <w:bCs/>
          <w:sz w:val="36"/>
          <w:szCs w:val="36"/>
          <w:rtl/>
        </w:rPr>
        <w:lastRenderedPageBreak/>
        <w:t xml:space="preserve">                                       فهرس المحتويات</w:t>
      </w:r>
    </w:p>
    <w:tbl>
      <w:tblPr>
        <w:tblStyle w:val="a8"/>
        <w:bidiVisual/>
        <w:tblW w:w="0" w:type="auto"/>
        <w:tblLook w:val="04A0" w:firstRow="1" w:lastRow="0" w:firstColumn="1" w:lastColumn="0" w:noHBand="0" w:noVBand="1"/>
      </w:tblPr>
      <w:tblGrid>
        <w:gridCol w:w="301"/>
        <w:gridCol w:w="373"/>
        <w:gridCol w:w="1452"/>
        <w:gridCol w:w="4445"/>
        <w:gridCol w:w="1951"/>
      </w:tblGrid>
      <w:tr w:rsidR="00F27CD1" w:rsidTr="003A3B28">
        <w:tc>
          <w:tcPr>
            <w:tcW w:w="674" w:type="dxa"/>
            <w:gridSpan w:val="2"/>
            <w:shd w:val="clear" w:color="auto" w:fill="4F81BD" w:themeFill="accent1"/>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w:t>
            </w:r>
          </w:p>
        </w:tc>
        <w:tc>
          <w:tcPr>
            <w:tcW w:w="5897" w:type="dxa"/>
            <w:gridSpan w:val="2"/>
            <w:shd w:val="clear" w:color="auto" w:fill="4F81BD" w:themeFill="accent1"/>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الموضــــــــــــــــــــــــــــــــــــوع</w:t>
            </w:r>
          </w:p>
        </w:tc>
        <w:tc>
          <w:tcPr>
            <w:tcW w:w="1951" w:type="dxa"/>
            <w:shd w:val="clear" w:color="auto" w:fill="4F81BD" w:themeFill="accent1"/>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رقم الصفحة</w:t>
            </w:r>
          </w:p>
        </w:tc>
      </w:tr>
      <w:tr w:rsidR="00F27CD1" w:rsidTr="003A3B28">
        <w:tc>
          <w:tcPr>
            <w:tcW w:w="674" w:type="dxa"/>
            <w:gridSpan w:val="2"/>
            <w:shd w:val="clear" w:color="auto" w:fill="4F81BD" w:themeFill="accent1"/>
          </w:tcPr>
          <w:p w:rsidR="00F27CD1"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p>
        </w:tc>
        <w:tc>
          <w:tcPr>
            <w:tcW w:w="5897" w:type="dxa"/>
            <w:gridSpan w:val="2"/>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مستخلص البحث</w:t>
            </w:r>
          </w:p>
        </w:tc>
        <w:tc>
          <w:tcPr>
            <w:tcW w:w="1951" w:type="dxa"/>
          </w:tcPr>
          <w:p w:rsidR="00F27CD1" w:rsidRDefault="001B3D9E"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p>
        </w:tc>
      </w:tr>
      <w:tr w:rsidR="00F27CD1" w:rsidTr="003A3B28">
        <w:tc>
          <w:tcPr>
            <w:tcW w:w="674" w:type="dxa"/>
            <w:gridSpan w:val="2"/>
            <w:shd w:val="clear" w:color="auto" w:fill="4F81BD" w:themeFill="accent1"/>
          </w:tcPr>
          <w:p w:rsidR="00F27CD1"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w:t>
            </w:r>
          </w:p>
        </w:tc>
        <w:tc>
          <w:tcPr>
            <w:tcW w:w="5897" w:type="dxa"/>
            <w:gridSpan w:val="2"/>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المقدمة</w:t>
            </w:r>
          </w:p>
        </w:tc>
        <w:tc>
          <w:tcPr>
            <w:tcW w:w="1951" w:type="dxa"/>
          </w:tcPr>
          <w:p w:rsidR="00F27CD1"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4</w:t>
            </w:r>
          </w:p>
        </w:tc>
      </w:tr>
      <w:tr w:rsidR="00F27CD1" w:rsidTr="003A3B28">
        <w:tc>
          <w:tcPr>
            <w:tcW w:w="674" w:type="dxa"/>
            <w:gridSpan w:val="2"/>
            <w:shd w:val="clear" w:color="auto" w:fill="4F81BD" w:themeFill="accent1"/>
          </w:tcPr>
          <w:p w:rsidR="00F27CD1"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p>
        </w:tc>
        <w:tc>
          <w:tcPr>
            <w:tcW w:w="5897" w:type="dxa"/>
            <w:gridSpan w:val="2"/>
          </w:tcPr>
          <w:p w:rsidR="00F27CD1" w:rsidRDefault="007A138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مشكلة البحث</w:t>
            </w:r>
          </w:p>
        </w:tc>
        <w:tc>
          <w:tcPr>
            <w:tcW w:w="1951" w:type="dxa"/>
          </w:tcPr>
          <w:p w:rsidR="00F27CD1"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p>
        </w:tc>
      </w:tr>
      <w:tr w:rsidR="00F27CD1" w:rsidTr="003A3B28">
        <w:tc>
          <w:tcPr>
            <w:tcW w:w="674" w:type="dxa"/>
            <w:gridSpan w:val="2"/>
            <w:shd w:val="clear" w:color="auto" w:fill="4F81BD" w:themeFill="accent1"/>
          </w:tcPr>
          <w:p w:rsidR="00F27CD1"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4</w:t>
            </w:r>
          </w:p>
        </w:tc>
        <w:tc>
          <w:tcPr>
            <w:tcW w:w="5897" w:type="dxa"/>
            <w:gridSpan w:val="2"/>
          </w:tcPr>
          <w:p w:rsidR="00F27CD1" w:rsidRDefault="004630A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أسئلة البحث</w:t>
            </w:r>
          </w:p>
        </w:tc>
        <w:tc>
          <w:tcPr>
            <w:tcW w:w="1951" w:type="dxa"/>
          </w:tcPr>
          <w:p w:rsidR="00F27CD1"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p>
        </w:tc>
      </w:tr>
      <w:tr w:rsidR="004630AF" w:rsidTr="003A3B28">
        <w:tc>
          <w:tcPr>
            <w:tcW w:w="674" w:type="dxa"/>
            <w:gridSpan w:val="2"/>
            <w:shd w:val="clear" w:color="auto" w:fill="4F81BD" w:themeFill="accent1"/>
          </w:tcPr>
          <w:p w:rsidR="004630AF"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p>
        </w:tc>
        <w:tc>
          <w:tcPr>
            <w:tcW w:w="5897" w:type="dxa"/>
            <w:gridSpan w:val="2"/>
          </w:tcPr>
          <w:p w:rsidR="004630AF" w:rsidRDefault="004630A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أهداف البحث</w:t>
            </w:r>
          </w:p>
        </w:tc>
        <w:tc>
          <w:tcPr>
            <w:tcW w:w="1951" w:type="dxa"/>
          </w:tcPr>
          <w:p w:rsidR="004630AF"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p>
        </w:tc>
      </w:tr>
      <w:tr w:rsidR="004630AF" w:rsidTr="003A3B28">
        <w:tc>
          <w:tcPr>
            <w:tcW w:w="674" w:type="dxa"/>
            <w:gridSpan w:val="2"/>
            <w:shd w:val="clear" w:color="auto" w:fill="4F81BD" w:themeFill="accent1"/>
          </w:tcPr>
          <w:p w:rsidR="004630AF"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6</w:t>
            </w:r>
          </w:p>
        </w:tc>
        <w:tc>
          <w:tcPr>
            <w:tcW w:w="5897" w:type="dxa"/>
            <w:gridSpan w:val="2"/>
          </w:tcPr>
          <w:p w:rsidR="004630AF" w:rsidRDefault="004630A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أهمية البحث</w:t>
            </w:r>
          </w:p>
        </w:tc>
        <w:tc>
          <w:tcPr>
            <w:tcW w:w="1951" w:type="dxa"/>
          </w:tcPr>
          <w:p w:rsidR="004630AF"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6</w:t>
            </w:r>
          </w:p>
        </w:tc>
      </w:tr>
      <w:tr w:rsidR="004630AF" w:rsidTr="003A3B28">
        <w:trPr>
          <w:trHeight w:val="235"/>
        </w:trPr>
        <w:tc>
          <w:tcPr>
            <w:tcW w:w="674" w:type="dxa"/>
            <w:gridSpan w:val="2"/>
            <w:tcBorders>
              <w:bottom w:val="single" w:sz="6" w:space="0" w:color="000000" w:themeColor="text1"/>
            </w:tcBorders>
            <w:shd w:val="clear" w:color="auto" w:fill="4F81BD" w:themeFill="accent1"/>
          </w:tcPr>
          <w:p w:rsidR="004630AF"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c>
          <w:tcPr>
            <w:tcW w:w="5897" w:type="dxa"/>
            <w:gridSpan w:val="2"/>
            <w:tcBorders>
              <w:bottom w:val="single" w:sz="6" w:space="0" w:color="000000" w:themeColor="text1"/>
            </w:tcBorders>
          </w:tcPr>
          <w:p w:rsidR="004630AF" w:rsidRDefault="00B95FD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حدود البحث</w:t>
            </w:r>
          </w:p>
        </w:tc>
        <w:tc>
          <w:tcPr>
            <w:tcW w:w="1951" w:type="dxa"/>
            <w:tcBorders>
              <w:bottom w:val="single" w:sz="6" w:space="0" w:color="000000" w:themeColor="text1"/>
            </w:tcBorders>
          </w:tcPr>
          <w:p w:rsidR="004630AF"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6</w:t>
            </w:r>
          </w:p>
        </w:tc>
      </w:tr>
      <w:tr w:rsidR="000762AE" w:rsidTr="003A3B28">
        <w:trPr>
          <w:trHeight w:val="201"/>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8</w:t>
            </w:r>
          </w:p>
        </w:tc>
        <w:tc>
          <w:tcPr>
            <w:tcW w:w="5897" w:type="dxa"/>
            <w:gridSpan w:val="2"/>
            <w:tcBorders>
              <w:top w:val="single" w:sz="6" w:space="0" w:color="000000" w:themeColor="text1"/>
              <w:bottom w:val="single" w:sz="6" w:space="0" w:color="000000" w:themeColor="text1"/>
            </w:tcBorders>
          </w:tcPr>
          <w:p w:rsidR="000762AE" w:rsidRDefault="00B95FDF"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مصطلحات الحث</w:t>
            </w:r>
          </w:p>
        </w:tc>
        <w:tc>
          <w:tcPr>
            <w:tcW w:w="1951" w:type="dxa"/>
            <w:tcBorders>
              <w:top w:val="single" w:sz="6" w:space="0" w:color="000000" w:themeColor="text1"/>
              <w:bottom w:val="single" w:sz="6" w:space="0" w:color="000000" w:themeColor="text1"/>
            </w:tcBorders>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6</w:t>
            </w:r>
          </w:p>
        </w:tc>
      </w:tr>
      <w:tr w:rsidR="000762AE" w:rsidTr="003A3B28">
        <w:trPr>
          <w:trHeight w:val="268"/>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9</w:t>
            </w:r>
          </w:p>
        </w:tc>
        <w:tc>
          <w:tcPr>
            <w:tcW w:w="5897" w:type="dxa"/>
            <w:gridSpan w:val="2"/>
            <w:tcBorders>
              <w:top w:val="single" w:sz="6" w:space="0" w:color="000000" w:themeColor="text1"/>
              <w:bottom w:val="single" w:sz="6" w:space="0" w:color="000000" w:themeColor="text1"/>
            </w:tcBorders>
          </w:tcPr>
          <w:p w:rsidR="000762AE"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مفهوم البحت العلمي</w:t>
            </w:r>
          </w:p>
        </w:tc>
        <w:tc>
          <w:tcPr>
            <w:tcW w:w="1951" w:type="dxa"/>
            <w:tcBorders>
              <w:top w:val="single" w:sz="6" w:space="0" w:color="000000" w:themeColor="text1"/>
              <w:bottom w:val="single" w:sz="6" w:space="0" w:color="000000" w:themeColor="text1"/>
            </w:tcBorders>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r>
      <w:tr w:rsidR="000762AE" w:rsidTr="003A3B28">
        <w:trPr>
          <w:trHeight w:val="234"/>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c>
          <w:tcPr>
            <w:tcW w:w="5897" w:type="dxa"/>
            <w:gridSpan w:val="2"/>
            <w:tcBorders>
              <w:top w:val="single" w:sz="6" w:space="0" w:color="000000" w:themeColor="text1"/>
              <w:bottom w:val="single" w:sz="6" w:space="0" w:color="000000" w:themeColor="text1"/>
            </w:tcBorders>
          </w:tcPr>
          <w:p w:rsidR="000762AE"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تطور مفهوم البحث العلمي</w:t>
            </w:r>
          </w:p>
        </w:tc>
        <w:tc>
          <w:tcPr>
            <w:tcW w:w="1951" w:type="dxa"/>
            <w:tcBorders>
              <w:top w:val="single" w:sz="6" w:space="0" w:color="000000" w:themeColor="text1"/>
              <w:bottom w:val="single" w:sz="6" w:space="0" w:color="000000" w:themeColor="text1"/>
            </w:tcBorders>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r>
      <w:tr w:rsidR="000762AE" w:rsidTr="003A3B28">
        <w:trPr>
          <w:trHeight w:val="201"/>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11</w:t>
            </w:r>
          </w:p>
        </w:tc>
        <w:tc>
          <w:tcPr>
            <w:tcW w:w="5897" w:type="dxa"/>
            <w:gridSpan w:val="2"/>
            <w:tcBorders>
              <w:top w:val="single" w:sz="6" w:space="0" w:color="000000" w:themeColor="text1"/>
              <w:bottom w:val="single" w:sz="6" w:space="0" w:color="000000" w:themeColor="text1"/>
            </w:tcBorders>
          </w:tcPr>
          <w:p w:rsidR="000762AE"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أهمية البحث العلمي</w:t>
            </w:r>
          </w:p>
        </w:tc>
        <w:tc>
          <w:tcPr>
            <w:tcW w:w="1951" w:type="dxa"/>
            <w:tcBorders>
              <w:top w:val="single" w:sz="6" w:space="0" w:color="000000" w:themeColor="text1"/>
              <w:bottom w:val="single" w:sz="6" w:space="0" w:color="000000" w:themeColor="text1"/>
            </w:tcBorders>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12</w:t>
            </w:r>
          </w:p>
        </w:tc>
        <w:tc>
          <w:tcPr>
            <w:tcW w:w="5897" w:type="dxa"/>
            <w:gridSpan w:val="2"/>
            <w:tcBorders>
              <w:top w:val="single" w:sz="6" w:space="0" w:color="000000" w:themeColor="text1"/>
              <w:bottom w:val="single" w:sz="6" w:space="0" w:color="000000" w:themeColor="text1"/>
            </w:tcBorders>
          </w:tcPr>
          <w:p w:rsidR="000762AE" w:rsidRDefault="00DC1735"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أهداف البحث</w:t>
            </w:r>
            <w:r w:rsidR="00922846">
              <w:rPr>
                <w:rFonts w:ascii="Traditional Arabic" w:hAnsi="Traditional Arabic" w:cs="Traditional Arabic" w:hint="cs"/>
                <w:b/>
                <w:bCs/>
                <w:sz w:val="28"/>
                <w:szCs w:val="28"/>
                <w:rtl/>
              </w:rPr>
              <w:t xml:space="preserve"> العلمي</w:t>
            </w:r>
          </w:p>
        </w:tc>
        <w:tc>
          <w:tcPr>
            <w:tcW w:w="1951" w:type="dxa"/>
            <w:tcBorders>
              <w:top w:val="single" w:sz="6" w:space="0" w:color="000000" w:themeColor="text1"/>
              <w:bottom w:val="single" w:sz="6" w:space="0" w:color="000000" w:themeColor="text1"/>
            </w:tcBorders>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13</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خصائص البحث العلمي</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8</w:t>
            </w:r>
          </w:p>
        </w:tc>
      </w:tr>
      <w:tr w:rsidR="000762AE" w:rsidTr="003A3B28">
        <w:trPr>
          <w:trHeight w:val="251"/>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مناهج البحث العلمي</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8</w:t>
            </w:r>
          </w:p>
        </w:tc>
      </w:tr>
      <w:tr w:rsidR="000762AE" w:rsidTr="003A3B28">
        <w:trPr>
          <w:trHeight w:val="234"/>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15</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الدراسات السابقة</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9</w:t>
            </w:r>
          </w:p>
        </w:tc>
      </w:tr>
      <w:tr w:rsidR="000762AE" w:rsidTr="003A3B28">
        <w:trPr>
          <w:trHeight w:val="201"/>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16</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التعقيب على الدراسات السابقة</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9</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17</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الطريقة والإجراءات</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r>
      <w:tr w:rsidR="000762AE" w:rsidTr="003A3B28">
        <w:trPr>
          <w:trHeight w:val="251"/>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18</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منهج البحث</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19</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أداة البحث</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w:t>
            </w:r>
          </w:p>
        </w:tc>
        <w:tc>
          <w:tcPr>
            <w:tcW w:w="5897" w:type="dxa"/>
            <w:gridSpan w:val="2"/>
            <w:tcBorders>
              <w:top w:val="single" w:sz="6" w:space="0" w:color="000000" w:themeColor="text1"/>
              <w:bottom w:val="single" w:sz="6" w:space="0" w:color="000000" w:themeColor="text1"/>
            </w:tcBorders>
          </w:tcPr>
          <w:p w:rsidR="000762AE" w:rsidRDefault="00922846"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صدق الأداة</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r>
      <w:tr w:rsidR="000762AE" w:rsidTr="003A3B28">
        <w:trPr>
          <w:trHeight w:val="234"/>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21</w:t>
            </w:r>
          </w:p>
        </w:tc>
        <w:tc>
          <w:tcPr>
            <w:tcW w:w="5897" w:type="dxa"/>
            <w:gridSpan w:val="2"/>
            <w:tcBorders>
              <w:top w:val="single" w:sz="6" w:space="0" w:color="000000" w:themeColor="text1"/>
              <w:bottom w:val="single" w:sz="6" w:space="0" w:color="000000" w:themeColor="text1"/>
            </w:tcBorders>
          </w:tcPr>
          <w:p w:rsidR="000762AE" w:rsidRDefault="007E1D79"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إجابة أسئلة البحث ومناقشتها</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r>
      <w:tr w:rsidR="000762AE" w:rsidTr="003A3B28">
        <w:trPr>
          <w:trHeight w:val="217"/>
        </w:trPr>
        <w:tc>
          <w:tcPr>
            <w:tcW w:w="674" w:type="dxa"/>
            <w:gridSpan w:val="2"/>
            <w:tcBorders>
              <w:top w:val="single" w:sz="6" w:space="0" w:color="000000" w:themeColor="text1"/>
              <w:bottom w:val="single" w:sz="6" w:space="0" w:color="000000" w:themeColor="text1"/>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22</w:t>
            </w:r>
          </w:p>
        </w:tc>
        <w:tc>
          <w:tcPr>
            <w:tcW w:w="5897" w:type="dxa"/>
            <w:gridSpan w:val="2"/>
            <w:tcBorders>
              <w:top w:val="single" w:sz="6" w:space="0" w:color="000000" w:themeColor="text1"/>
              <w:bottom w:val="single" w:sz="6" w:space="0" w:color="000000" w:themeColor="text1"/>
            </w:tcBorders>
          </w:tcPr>
          <w:p w:rsidR="000762AE" w:rsidRDefault="007E1D79"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توصيات البحث</w:t>
            </w:r>
          </w:p>
        </w:tc>
        <w:tc>
          <w:tcPr>
            <w:tcW w:w="1951" w:type="dxa"/>
            <w:tcBorders>
              <w:top w:val="single" w:sz="6" w:space="0" w:color="000000" w:themeColor="text1"/>
              <w:bottom w:val="single" w:sz="6" w:space="0" w:color="000000" w:themeColor="text1"/>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15</w:t>
            </w:r>
          </w:p>
        </w:tc>
      </w:tr>
      <w:tr w:rsidR="000762AE" w:rsidTr="003A3B28">
        <w:trPr>
          <w:trHeight w:val="251"/>
        </w:trPr>
        <w:tc>
          <w:tcPr>
            <w:tcW w:w="674" w:type="dxa"/>
            <w:gridSpan w:val="2"/>
            <w:tcBorders>
              <w:top w:val="single" w:sz="6" w:space="0" w:color="000000" w:themeColor="text1"/>
              <w:bottom w:val="single" w:sz="4" w:space="0" w:color="auto"/>
            </w:tcBorders>
            <w:shd w:val="clear" w:color="auto" w:fill="4F81BD" w:themeFill="accent1"/>
          </w:tcPr>
          <w:p w:rsidR="000762AE"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23</w:t>
            </w:r>
          </w:p>
        </w:tc>
        <w:tc>
          <w:tcPr>
            <w:tcW w:w="5897" w:type="dxa"/>
            <w:gridSpan w:val="2"/>
            <w:tcBorders>
              <w:top w:val="single" w:sz="6" w:space="0" w:color="000000" w:themeColor="text1"/>
              <w:bottom w:val="single" w:sz="4" w:space="0" w:color="auto"/>
            </w:tcBorders>
          </w:tcPr>
          <w:p w:rsidR="000762AE" w:rsidRDefault="007E1D79"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مقترحات البحث</w:t>
            </w:r>
          </w:p>
        </w:tc>
        <w:tc>
          <w:tcPr>
            <w:tcW w:w="1951" w:type="dxa"/>
            <w:tcBorders>
              <w:top w:val="single" w:sz="6" w:space="0" w:color="000000" w:themeColor="text1"/>
              <w:bottom w:val="single" w:sz="4" w:space="0" w:color="auto"/>
            </w:tcBorders>
          </w:tcPr>
          <w:p w:rsidR="000762AE"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15</w:t>
            </w:r>
          </w:p>
        </w:tc>
      </w:tr>
      <w:tr w:rsidR="00E237BD" w:rsidTr="003A3B28">
        <w:trPr>
          <w:trHeight w:val="161"/>
        </w:trPr>
        <w:tc>
          <w:tcPr>
            <w:tcW w:w="674" w:type="dxa"/>
            <w:gridSpan w:val="2"/>
            <w:tcBorders>
              <w:top w:val="single" w:sz="4" w:space="0" w:color="auto"/>
            </w:tcBorders>
            <w:shd w:val="clear" w:color="auto" w:fill="4F81BD" w:themeFill="accent1"/>
          </w:tcPr>
          <w:p w:rsidR="00E237BD" w:rsidRDefault="00804D94"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24</w:t>
            </w:r>
          </w:p>
        </w:tc>
        <w:tc>
          <w:tcPr>
            <w:tcW w:w="5897" w:type="dxa"/>
            <w:gridSpan w:val="2"/>
            <w:tcBorders>
              <w:top w:val="single" w:sz="4" w:space="0" w:color="auto"/>
            </w:tcBorders>
            <w:shd w:val="clear" w:color="auto" w:fill="4F81BD" w:themeFill="accent1"/>
          </w:tcPr>
          <w:p w:rsidR="00E237BD"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المراجع</w:t>
            </w:r>
          </w:p>
        </w:tc>
        <w:tc>
          <w:tcPr>
            <w:tcW w:w="1951" w:type="dxa"/>
            <w:tcBorders>
              <w:top w:val="single" w:sz="4" w:space="0" w:color="auto"/>
            </w:tcBorders>
            <w:shd w:val="clear" w:color="auto" w:fill="4F81BD" w:themeFill="accent1"/>
          </w:tcPr>
          <w:p w:rsidR="00E237BD" w:rsidRDefault="00E237BD" w:rsidP="00E237B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16</w:t>
            </w:r>
          </w:p>
        </w:tc>
      </w:tr>
      <w:tr w:rsidR="00E237BD" w:rsidTr="00E237B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301" w:type="dxa"/>
          <w:wAfter w:w="6396" w:type="dxa"/>
          <w:trHeight w:val="100"/>
        </w:trPr>
        <w:tc>
          <w:tcPr>
            <w:tcW w:w="1825" w:type="dxa"/>
            <w:gridSpan w:val="2"/>
          </w:tcPr>
          <w:p w:rsidR="00E237BD" w:rsidRDefault="00E237BD" w:rsidP="00E237BD">
            <w:pPr>
              <w:jc w:val="center"/>
              <w:rPr>
                <w:rFonts w:ascii="Traditional Arabic" w:hAnsi="Traditional Arabic" w:cs="Traditional Arabic"/>
                <w:b/>
                <w:bCs/>
                <w:sz w:val="28"/>
                <w:szCs w:val="28"/>
                <w:rtl/>
              </w:rPr>
            </w:pPr>
          </w:p>
        </w:tc>
      </w:tr>
    </w:tbl>
    <w:p w:rsidR="002E70BD" w:rsidRDefault="002E70BD" w:rsidP="00193A46">
      <w:pPr>
        <w:spacing w:line="240" w:lineRule="auto"/>
        <w:jc w:val="center"/>
        <w:rPr>
          <w:rFonts w:ascii="Traditional Arabic" w:hAnsi="Traditional Arabic" w:cs="Traditional Arabic"/>
          <w:b/>
          <w:bCs/>
          <w:sz w:val="28"/>
          <w:szCs w:val="28"/>
          <w:rtl/>
        </w:rPr>
      </w:pPr>
    </w:p>
    <w:p w:rsidR="002E70BD" w:rsidRDefault="002E70BD" w:rsidP="00B95FDF">
      <w:pPr>
        <w:spacing w:line="240" w:lineRule="auto"/>
        <w:rPr>
          <w:rFonts w:ascii="Traditional Arabic" w:hAnsi="Traditional Arabic" w:cs="Traditional Arabic"/>
          <w:b/>
          <w:bCs/>
          <w:sz w:val="28"/>
          <w:szCs w:val="28"/>
          <w:rtl/>
        </w:rPr>
      </w:pPr>
    </w:p>
    <w:p w:rsidR="002E70BD" w:rsidRDefault="002E70BD" w:rsidP="00B95FDF">
      <w:pPr>
        <w:spacing w:line="240" w:lineRule="auto"/>
        <w:rPr>
          <w:rFonts w:ascii="Traditional Arabic" w:hAnsi="Traditional Arabic" w:cs="Traditional Arabic"/>
          <w:b/>
          <w:bCs/>
          <w:sz w:val="28"/>
          <w:szCs w:val="28"/>
          <w:rtl/>
        </w:rPr>
      </w:pPr>
    </w:p>
    <w:p w:rsidR="00D62FFA" w:rsidRPr="00406EB6" w:rsidRDefault="008F43E7" w:rsidP="00193A46">
      <w:pPr>
        <w:spacing w:line="240" w:lineRule="auto"/>
        <w:jc w:val="center"/>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lastRenderedPageBreak/>
        <w:t>مستخلص الدراسة</w:t>
      </w:r>
    </w:p>
    <w:p w:rsidR="008F43E7" w:rsidRPr="00406EB6" w:rsidRDefault="008F43E7" w:rsidP="008F43E7">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هدفت الدراسة الحالية إلى تعرف مهارات البحث في مقررات لغتي الخالدة  في المملكة  العربية السعودية  بالمرحلة  المتوسطة، ولتحقيق هدف الدراسة قامت الباحثة بتحليل مقررات لغتي الخالدة للصف الأول المتوسط، حيث بلغت(4) كتب دراس</w:t>
      </w:r>
      <w:r w:rsidR="0015133B">
        <w:rPr>
          <w:rFonts w:ascii="Traditional Arabic" w:hAnsi="Traditional Arabic" w:cs="Traditional Arabic" w:hint="cs"/>
          <w:sz w:val="28"/>
          <w:szCs w:val="28"/>
          <w:rtl/>
        </w:rPr>
        <w:t>ي</w:t>
      </w:r>
      <w:r w:rsidRPr="00406EB6">
        <w:rPr>
          <w:rFonts w:ascii="Traditional Arabic" w:hAnsi="Traditional Arabic" w:cs="Traditional Arabic"/>
          <w:sz w:val="28"/>
          <w:szCs w:val="28"/>
          <w:rtl/>
        </w:rPr>
        <w:t xml:space="preserve">ة بفصليها الأول والثاني(كتاب الطالب، وكتاب النشاط)، وتوصلت الدراسة إلى قائمة بأهم المهارات البحثية المتوفرة في مقررات اللغة العربية للصف الأول المتوسط، اقترحت الدراسة الحالية زيادة الاهتمام بمهارات البحث في مقررات اللغة العربية، كما أوصت بعمل دراسة مماثلة للدراسة الحالية على كافة مقررات اللغة العربية بمراحل التعليم العام المختلفة.   </w:t>
      </w:r>
    </w:p>
    <w:p w:rsidR="005F7D85" w:rsidRPr="00406EB6" w:rsidRDefault="008F43E7" w:rsidP="005F7D85">
      <w:pPr>
        <w:jc w:val="both"/>
        <w:rPr>
          <w:rFonts w:ascii="Traditional Arabic" w:hAnsi="Traditional Arabic" w:cs="Traditional Arabic"/>
          <w:sz w:val="28"/>
          <w:szCs w:val="28"/>
        </w:rPr>
      </w:pPr>
      <w:r w:rsidRPr="00406EB6">
        <w:rPr>
          <w:rFonts w:ascii="Traditional Arabic" w:hAnsi="Traditional Arabic" w:cs="Traditional Arabic"/>
          <w:sz w:val="32"/>
          <w:szCs w:val="32"/>
          <w:rtl/>
        </w:rPr>
        <w:t xml:space="preserve">                                              </w:t>
      </w:r>
    </w:p>
    <w:p w:rsidR="008F43E7" w:rsidRPr="00406EB6" w:rsidRDefault="008F43E7" w:rsidP="008F43E7">
      <w:pPr>
        <w:bidi w:val="0"/>
        <w:ind w:firstLine="340"/>
        <w:jc w:val="both"/>
        <w:rPr>
          <w:rFonts w:ascii="Traditional Arabic" w:hAnsi="Traditional Arabic" w:cs="Traditional Arabic"/>
          <w:sz w:val="28"/>
          <w:szCs w:val="28"/>
        </w:rPr>
      </w:pPr>
      <w:r w:rsidRPr="00406EB6">
        <w:rPr>
          <w:rFonts w:ascii="Traditional Arabic" w:hAnsi="Traditional Arabic" w:cs="Traditional Arabic"/>
          <w:sz w:val="28"/>
          <w:szCs w:val="28"/>
          <w:rtl/>
        </w:rPr>
        <w:t>.</w:t>
      </w:r>
    </w:p>
    <w:p w:rsidR="008F43E7" w:rsidRPr="00406EB6" w:rsidRDefault="008F43E7" w:rsidP="00193A46">
      <w:pPr>
        <w:spacing w:line="240" w:lineRule="auto"/>
        <w:jc w:val="center"/>
        <w:rPr>
          <w:rFonts w:ascii="Traditional Arabic" w:hAnsi="Traditional Arabic" w:cs="Traditional Arabic"/>
          <w:sz w:val="44"/>
          <w:szCs w:val="44"/>
          <w:rtl/>
        </w:rPr>
      </w:pPr>
    </w:p>
    <w:p w:rsidR="008F43E7" w:rsidRPr="00406EB6" w:rsidRDefault="008F43E7" w:rsidP="00193A46">
      <w:pPr>
        <w:spacing w:line="240" w:lineRule="auto"/>
        <w:jc w:val="center"/>
        <w:rPr>
          <w:rFonts w:ascii="Traditional Arabic" w:hAnsi="Traditional Arabic" w:cs="Traditional Arabic"/>
          <w:sz w:val="44"/>
          <w:szCs w:val="44"/>
          <w:rtl/>
        </w:rPr>
      </w:pPr>
    </w:p>
    <w:p w:rsidR="008F43E7" w:rsidRDefault="008F43E7" w:rsidP="008F43E7">
      <w:pPr>
        <w:spacing w:line="240" w:lineRule="auto"/>
        <w:rPr>
          <w:rFonts w:ascii="Traditional Arabic" w:hAnsi="Traditional Arabic" w:cs="Traditional Arabic"/>
          <w:sz w:val="44"/>
          <w:szCs w:val="44"/>
          <w:rtl/>
        </w:rPr>
      </w:pPr>
    </w:p>
    <w:p w:rsidR="00092572" w:rsidRDefault="00092572" w:rsidP="008F43E7">
      <w:pPr>
        <w:spacing w:line="240" w:lineRule="auto"/>
        <w:rPr>
          <w:rFonts w:ascii="Traditional Arabic" w:hAnsi="Traditional Arabic" w:cs="Traditional Arabic"/>
          <w:sz w:val="44"/>
          <w:szCs w:val="44"/>
          <w:rtl/>
        </w:rPr>
      </w:pPr>
    </w:p>
    <w:p w:rsidR="005F7D85" w:rsidRDefault="005F7D85" w:rsidP="008F43E7">
      <w:pPr>
        <w:spacing w:line="240" w:lineRule="auto"/>
        <w:rPr>
          <w:rFonts w:ascii="Traditional Arabic" w:hAnsi="Traditional Arabic" w:cs="Traditional Arabic"/>
          <w:sz w:val="44"/>
          <w:szCs w:val="44"/>
          <w:rtl/>
        </w:rPr>
      </w:pPr>
    </w:p>
    <w:p w:rsidR="005F7D85" w:rsidRPr="00406EB6" w:rsidRDefault="005F7D85" w:rsidP="008F43E7">
      <w:pPr>
        <w:spacing w:line="240" w:lineRule="auto"/>
        <w:rPr>
          <w:rFonts w:ascii="Traditional Arabic" w:hAnsi="Traditional Arabic" w:cs="Traditional Arabic"/>
          <w:sz w:val="44"/>
          <w:szCs w:val="44"/>
          <w:rtl/>
        </w:rPr>
      </w:pPr>
    </w:p>
    <w:p w:rsidR="00622A04" w:rsidRPr="00406EB6" w:rsidRDefault="00622A04" w:rsidP="008F43E7">
      <w:pPr>
        <w:spacing w:line="240" w:lineRule="auto"/>
        <w:rPr>
          <w:rFonts w:ascii="Traditional Arabic" w:hAnsi="Traditional Arabic" w:cs="Traditional Arabic"/>
          <w:sz w:val="28"/>
          <w:szCs w:val="28"/>
          <w:rtl/>
        </w:rPr>
      </w:pPr>
    </w:p>
    <w:p w:rsidR="003A3B28" w:rsidRDefault="003A3B28">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D62FFA" w:rsidRPr="00406EB6" w:rsidRDefault="00D62FFA" w:rsidP="00092572">
      <w:pPr>
        <w:spacing w:line="240" w:lineRule="auto"/>
        <w:jc w:val="center"/>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lastRenderedPageBreak/>
        <w:t>الفصل الأول</w:t>
      </w:r>
      <w:r w:rsidR="003A3B28">
        <w:rPr>
          <w:rFonts w:ascii="Traditional Arabic" w:hAnsi="Traditional Arabic" w:cs="Traditional Arabic" w:hint="cs"/>
          <w:b/>
          <w:bCs/>
          <w:sz w:val="28"/>
          <w:szCs w:val="28"/>
          <w:rtl/>
        </w:rPr>
        <w:t xml:space="preserve"> </w:t>
      </w:r>
      <w:r w:rsidRPr="00406EB6">
        <w:rPr>
          <w:rFonts w:ascii="Traditional Arabic" w:hAnsi="Traditional Arabic" w:cs="Traditional Arabic"/>
          <w:b/>
          <w:bCs/>
          <w:sz w:val="28"/>
          <w:szCs w:val="28"/>
          <w:rtl/>
        </w:rPr>
        <w:t>(ماهية مشكلة الدراسة)</w:t>
      </w:r>
    </w:p>
    <w:p w:rsidR="00D62FFA" w:rsidRPr="00406EB6" w:rsidRDefault="0018131F" w:rsidP="0018131F">
      <w:pPr>
        <w:spacing w:line="240" w:lineRule="auto"/>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المقدّمة:</w:t>
      </w:r>
    </w:p>
    <w:p w:rsidR="00D62FFA" w:rsidRPr="00406EB6" w:rsidRDefault="00767E42" w:rsidP="003A1010">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D811C0" w:rsidRPr="00406EB6">
        <w:rPr>
          <w:rFonts w:ascii="Traditional Arabic" w:hAnsi="Traditional Arabic" w:cs="Traditional Arabic"/>
          <w:sz w:val="28"/>
          <w:szCs w:val="28"/>
          <w:rtl/>
        </w:rPr>
        <w:t xml:space="preserve">  </w:t>
      </w:r>
      <w:r w:rsidR="00DF2AA8" w:rsidRPr="00406EB6">
        <w:rPr>
          <w:rFonts w:ascii="Traditional Arabic" w:hAnsi="Traditional Arabic" w:cs="Traditional Arabic"/>
          <w:sz w:val="28"/>
          <w:szCs w:val="28"/>
          <w:rtl/>
        </w:rPr>
        <w:t>تعددت وتنوعت أساليب الإنسان في البحث عن المعرفة</w:t>
      </w:r>
      <w:r w:rsidRPr="00406EB6">
        <w:rPr>
          <w:rFonts w:ascii="Traditional Arabic" w:hAnsi="Traditional Arabic" w:cs="Traditional Arabic"/>
          <w:sz w:val="28"/>
          <w:szCs w:val="28"/>
          <w:rtl/>
        </w:rPr>
        <w:t xml:space="preserve">، </w:t>
      </w:r>
      <w:r w:rsidR="005A0125" w:rsidRPr="00406EB6">
        <w:rPr>
          <w:rFonts w:ascii="Traditional Arabic" w:hAnsi="Traditional Arabic" w:cs="Traditional Arabic"/>
          <w:sz w:val="28"/>
          <w:szCs w:val="28"/>
          <w:rtl/>
        </w:rPr>
        <w:t>و</w:t>
      </w:r>
      <w:r w:rsidRPr="00406EB6">
        <w:rPr>
          <w:rFonts w:ascii="Traditional Arabic" w:hAnsi="Traditional Arabic" w:cs="Traditional Arabic"/>
          <w:sz w:val="28"/>
          <w:szCs w:val="28"/>
          <w:rtl/>
        </w:rPr>
        <w:t>محاولته اكتشاف الظواهر والحقائق وأسرار الحياة،</w:t>
      </w:r>
      <w:r w:rsidR="00340A07" w:rsidRPr="00406EB6">
        <w:rPr>
          <w:rFonts w:ascii="Traditional Arabic" w:hAnsi="Traditional Arabic" w:cs="Traditional Arabic"/>
          <w:sz w:val="28"/>
          <w:szCs w:val="28"/>
          <w:rtl/>
        </w:rPr>
        <w:t xml:space="preserve"> </w:t>
      </w:r>
      <w:r w:rsidR="00FB43C3" w:rsidRPr="00406EB6">
        <w:rPr>
          <w:rFonts w:ascii="Traditional Arabic" w:hAnsi="Traditional Arabic" w:cs="Traditional Arabic"/>
          <w:sz w:val="28"/>
          <w:szCs w:val="28"/>
          <w:rtl/>
        </w:rPr>
        <w:t>ف</w:t>
      </w:r>
      <w:r w:rsidR="00340A07" w:rsidRPr="00406EB6">
        <w:rPr>
          <w:rFonts w:ascii="Traditional Arabic" w:hAnsi="Traditional Arabic" w:cs="Traditional Arabic"/>
          <w:sz w:val="28"/>
          <w:szCs w:val="28"/>
          <w:rtl/>
        </w:rPr>
        <w:t>قصة الإنسان مع المعرفة والعلم مثيرة جداً</w:t>
      </w:r>
      <w:r w:rsidR="00FB43C3" w:rsidRPr="00406EB6">
        <w:rPr>
          <w:rFonts w:ascii="Traditional Arabic" w:hAnsi="Traditional Arabic" w:cs="Traditional Arabic"/>
          <w:sz w:val="28"/>
          <w:szCs w:val="28"/>
          <w:rtl/>
        </w:rPr>
        <w:t xml:space="preserve"> بدأت منذُ وجوده على هذه الأرض ولن تنت</w:t>
      </w:r>
      <w:r w:rsidR="00407AC1" w:rsidRPr="00406EB6">
        <w:rPr>
          <w:rFonts w:ascii="Traditional Arabic" w:hAnsi="Traditional Arabic" w:cs="Traditional Arabic"/>
          <w:sz w:val="28"/>
          <w:szCs w:val="28"/>
          <w:rtl/>
        </w:rPr>
        <w:t>هي حتى يرث الله الأرض ومن عليها، ونظراً للمستجدات والتطورات العلمية والحضارية والتقدم في كافة النواحي</w:t>
      </w:r>
      <w:r w:rsidR="00E80DEE" w:rsidRPr="00406EB6">
        <w:rPr>
          <w:rFonts w:ascii="Traditional Arabic" w:hAnsi="Traditional Arabic" w:cs="Traditional Arabic"/>
          <w:sz w:val="28"/>
          <w:szCs w:val="28"/>
          <w:rtl/>
        </w:rPr>
        <w:t>،</w:t>
      </w:r>
      <w:r w:rsidR="00A66AEC" w:rsidRPr="00406EB6">
        <w:rPr>
          <w:rFonts w:ascii="Traditional Arabic" w:hAnsi="Traditional Arabic" w:cs="Traditional Arabic"/>
          <w:sz w:val="28"/>
          <w:szCs w:val="28"/>
          <w:rtl/>
        </w:rPr>
        <w:t xml:space="preserve"> فقد اتخذت هذه القصة شكلاً من أشكال الوجود والحياة والاستمرار</w:t>
      </w:r>
      <w:r w:rsidR="00E80DEE" w:rsidRPr="00406EB6">
        <w:rPr>
          <w:rFonts w:ascii="Traditional Arabic" w:hAnsi="Traditional Arabic" w:cs="Traditional Arabic"/>
          <w:sz w:val="28"/>
          <w:szCs w:val="28"/>
          <w:rtl/>
        </w:rPr>
        <w:t>،</w:t>
      </w:r>
      <w:r w:rsidR="00A66AEC" w:rsidRPr="00406EB6">
        <w:rPr>
          <w:rFonts w:ascii="Traditional Arabic" w:hAnsi="Traditional Arabic" w:cs="Traditional Arabic"/>
          <w:sz w:val="28"/>
          <w:szCs w:val="28"/>
          <w:rtl/>
        </w:rPr>
        <w:t xml:space="preserve"> فلا وجود للإنسان</w:t>
      </w:r>
      <w:r w:rsidR="00B94A65" w:rsidRPr="00406EB6">
        <w:rPr>
          <w:rFonts w:ascii="Traditional Arabic" w:hAnsi="Traditional Arabic" w:cs="Traditional Arabic"/>
          <w:sz w:val="28"/>
          <w:szCs w:val="28"/>
          <w:rtl/>
        </w:rPr>
        <w:t xml:space="preserve"> من دونها</w:t>
      </w:r>
      <w:r w:rsidR="00C5667B" w:rsidRPr="00406EB6">
        <w:rPr>
          <w:rFonts w:ascii="Traditional Arabic" w:hAnsi="Traditional Arabic" w:cs="Traditional Arabic"/>
          <w:sz w:val="28"/>
          <w:szCs w:val="28"/>
          <w:rtl/>
        </w:rPr>
        <w:t xml:space="preserve">، </w:t>
      </w:r>
      <w:r w:rsidR="00B94A65" w:rsidRPr="00406EB6">
        <w:rPr>
          <w:rFonts w:ascii="Traditional Arabic" w:hAnsi="Traditional Arabic" w:cs="Traditional Arabic"/>
          <w:sz w:val="28"/>
          <w:szCs w:val="28"/>
          <w:rtl/>
        </w:rPr>
        <w:t>وأن أمعن</w:t>
      </w:r>
      <w:r w:rsidR="00F22034" w:rsidRPr="00406EB6">
        <w:rPr>
          <w:rFonts w:ascii="Traditional Arabic" w:hAnsi="Traditional Arabic" w:cs="Traditional Arabic"/>
          <w:sz w:val="28"/>
          <w:szCs w:val="28"/>
          <w:rtl/>
        </w:rPr>
        <w:t>ا</w:t>
      </w:r>
      <w:r w:rsidR="00B94A65" w:rsidRPr="00406EB6">
        <w:rPr>
          <w:rFonts w:ascii="Traditional Arabic" w:hAnsi="Traditional Arabic" w:cs="Traditional Arabic"/>
          <w:sz w:val="28"/>
          <w:szCs w:val="28"/>
          <w:rtl/>
        </w:rPr>
        <w:t xml:space="preserve"> النظر اليوم في الحض</w:t>
      </w:r>
      <w:r w:rsidR="00D66465" w:rsidRPr="00406EB6">
        <w:rPr>
          <w:rFonts w:ascii="Traditional Arabic" w:hAnsi="Traditional Arabic" w:cs="Traditional Arabic"/>
          <w:sz w:val="28"/>
          <w:szCs w:val="28"/>
          <w:rtl/>
        </w:rPr>
        <w:t>ارات القائمة والتطور التكنولوجي</w:t>
      </w:r>
      <w:r w:rsidR="00B94A65" w:rsidRPr="00406EB6">
        <w:rPr>
          <w:rFonts w:ascii="Traditional Arabic" w:hAnsi="Traditional Arabic" w:cs="Traditional Arabic"/>
          <w:sz w:val="28"/>
          <w:szCs w:val="28"/>
          <w:rtl/>
        </w:rPr>
        <w:t xml:space="preserve"> فما هو بكل بس</w:t>
      </w:r>
      <w:r w:rsidR="00DB328B" w:rsidRPr="00406EB6">
        <w:rPr>
          <w:rFonts w:ascii="Traditional Arabic" w:hAnsi="Traditional Arabic" w:cs="Traditional Arabic"/>
          <w:sz w:val="28"/>
          <w:szCs w:val="28"/>
          <w:rtl/>
        </w:rPr>
        <w:t>ا</w:t>
      </w:r>
      <w:r w:rsidR="00B94A65" w:rsidRPr="00406EB6">
        <w:rPr>
          <w:rFonts w:ascii="Traditional Arabic" w:hAnsi="Traditional Arabic" w:cs="Traditional Arabic"/>
          <w:sz w:val="28"/>
          <w:szCs w:val="28"/>
          <w:rtl/>
        </w:rPr>
        <w:t xml:space="preserve">طة </w:t>
      </w:r>
      <w:r w:rsidR="00F22034" w:rsidRPr="00406EB6">
        <w:rPr>
          <w:rFonts w:ascii="Traditional Arabic" w:hAnsi="Traditional Arabic" w:cs="Traditional Arabic"/>
          <w:sz w:val="28"/>
          <w:szCs w:val="28"/>
          <w:rtl/>
        </w:rPr>
        <w:t xml:space="preserve">إلا </w:t>
      </w:r>
      <w:r w:rsidR="00C5667B" w:rsidRPr="00406EB6">
        <w:rPr>
          <w:rFonts w:ascii="Traditional Arabic" w:hAnsi="Traditional Arabic" w:cs="Traditional Arabic"/>
          <w:sz w:val="28"/>
          <w:szCs w:val="28"/>
          <w:rtl/>
        </w:rPr>
        <w:t>ترجمة لهذه القصة.</w:t>
      </w:r>
    </w:p>
    <w:p w:rsidR="00D62FFA" w:rsidRPr="00406EB6" w:rsidRDefault="00DE03E2" w:rsidP="001B3043">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A744D9" w:rsidRPr="00406EB6">
        <w:rPr>
          <w:rFonts w:ascii="Traditional Arabic" w:hAnsi="Traditional Arabic" w:cs="Traditional Arabic"/>
          <w:sz w:val="28"/>
          <w:szCs w:val="28"/>
          <w:rtl/>
        </w:rPr>
        <w:t>ومما لا شك فيه أن البحث العلمي له دور كبير في التقدم والتطور الحضاري والعلمي الحاصل اليوم، فأي مجتمع ينشد</w:t>
      </w:r>
      <w:r w:rsidRPr="00406EB6">
        <w:rPr>
          <w:rFonts w:ascii="Traditional Arabic" w:hAnsi="Traditional Arabic" w:cs="Traditional Arabic"/>
          <w:sz w:val="28"/>
          <w:szCs w:val="28"/>
          <w:rtl/>
        </w:rPr>
        <w:t xml:space="preserve"> تحقيق التقدم ويرغب في تحقيق نهضة لا مثيل له لا بد له من الاهتمام بالبحث العلمي باعتباره مصدراً من مصادر </w:t>
      </w:r>
      <w:proofErr w:type="gramStart"/>
      <w:r w:rsidRPr="00406EB6">
        <w:rPr>
          <w:rFonts w:ascii="Traditional Arabic" w:hAnsi="Traditional Arabic" w:cs="Traditional Arabic"/>
          <w:sz w:val="28"/>
          <w:szCs w:val="28"/>
          <w:rtl/>
        </w:rPr>
        <w:t>المعرفة(</w:t>
      </w:r>
      <w:proofErr w:type="gramEnd"/>
      <w:r w:rsidR="00D329B0" w:rsidRPr="00406EB6">
        <w:rPr>
          <w:rFonts w:ascii="Traditional Arabic" w:hAnsi="Traditional Arabic" w:cs="Traditional Arabic"/>
          <w:sz w:val="28"/>
          <w:szCs w:val="28"/>
          <w:rtl/>
        </w:rPr>
        <w:t xml:space="preserve">إبراهيم، 2000م)، </w:t>
      </w:r>
      <w:r w:rsidR="002B41DF" w:rsidRPr="00406EB6">
        <w:rPr>
          <w:rFonts w:ascii="Traditional Arabic" w:hAnsi="Traditional Arabic" w:cs="Traditional Arabic"/>
          <w:sz w:val="28"/>
          <w:szCs w:val="28"/>
          <w:rtl/>
        </w:rPr>
        <w:t xml:space="preserve">في ظل التطورات الحاصلة اليوم في كافة المجالات أدركت الدول والنظم التعليمية أنها لن تقوم </w:t>
      </w:r>
      <w:r w:rsidR="001B3043" w:rsidRPr="00406EB6">
        <w:rPr>
          <w:rFonts w:ascii="Traditional Arabic" w:hAnsi="Traditional Arabic" w:cs="Traditional Arabic"/>
          <w:sz w:val="28"/>
          <w:szCs w:val="28"/>
          <w:rtl/>
        </w:rPr>
        <w:t>لها قائمة م</w:t>
      </w:r>
      <w:r w:rsidR="00E10FD8" w:rsidRPr="00406EB6">
        <w:rPr>
          <w:rFonts w:ascii="Traditional Arabic" w:hAnsi="Traditional Arabic" w:cs="Traditional Arabic"/>
          <w:sz w:val="28"/>
          <w:szCs w:val="28"/>
          <w:rtl/>
        </w:rPr>
        <w:t>ا</w:t>
      </w:r>
      <w:r w:rsidR="00617594" w:rsidRPr="00406EB6">
        <w:rPr>
          <w:rFonts w:ascii="Traditional Arabic" w:hAnsi="Traditional Arabic" w:cs="Traditional Arabic"/>
          <w:sz w:val="28"/>
          <w:szCs w:val="28"/>
          <w:rtl/>
        </w:rPr>
        <w:t xml:space="preserve"> </w:t>
      </w:r>
      <w:r w:rsidR="001B3043" w:rsidRPr="00406EB6">
        <w:rPr>
          <w:rFonts w:ascii="Traditional Arabic" w:hAnsi="Traditional Arabic" w:cs="Traditional Arabic"/>
          <w:sz w:val="28"/>
          <w:szCs w:val="28"/>
          <w:rtl/>
        </w:rPr>
        <w:t>لم يكون هنا اهتمام</w:t>
      </w:r>
      <w:r w:rsidR="00A56C82" w:rsidRPr="00406EB6">
        <w:rPr>
          <w:rFonts w:ascii="Traditional Arabic" w:hAnsi="Traditional Arabic" w:cs="Traditional Arabic"/>
          <w:sz w:val="28"/>
          <w:szCs w:val="28"/>
          <w:rtl/>
        </w:rPr>
        <w:t xml:space="preserve"> بالبحث العلمي، بل أن المقياس المستخدم لقياس التطور اليوم هو بكل بسطة البحث العلمي.</w:t>
      </w:r>
    </w:p>
    <w:p w:rsidR="00272186" w:rsidRPr="00406EB6" w:rsidRDefault="00BE523F" w:rsidP="00272186">
      <w:pPr>
        <w:jc w:val="both"/>
        <w:rPr>
          <w:rFonts w:ascii="Traditional Arabic" w:hAnsi="Traditional Arabic" w:cs="Traditional Arabic"/>
          <w:sz w:val="28"/>
          <w:szCs w:val="28"/>
        </w:rPr>
      </w:pPr>
      <w:r w:rsidRPr="00406EB6">
        <w:rPr>
          <w:rFonts w:ascii="Traditional Arabic" w:hAnsi="Traditional Arabic" w:cs="Traditional Arabic"/>
          <w:sz w:val="28"/>
          <w:szCs w:val="28"/>
          <w:rtl/>
        </w:rPr>
        <w:t xml:space="preserve">  </w:t>
      </w:r>
      <w:r w:rsidR="00BF542A" w:rsidRPr="00406EB6">
        <w:rPr>
          <w:rFonts w:ascii="Traditional Arabic" w:hAnsi="Traditional Arabic" w:cs="Traditional Arabic"/>
          <w:sz w:val="28"/>
          <w:szCs w:val="28"/>
          <w:rtl/>
        </w:rPr>
        <w:t>وانطلاقا من ذلك أدركت المملكة العربية السعودية أهمية البحث العلمي</w:t>
      </w:r>
      <w:r w:rsidRPr="00406EB6">
        <w:rPr>
          <w:rFonts w:ascii="Traditional Arabic" w:hAnsi="Traditional Arabic" w:cs="Traditional Arabic"/>
          <w:sz w:val="28"/>
          <w:szCs w:val="28"/>
          <w:rtl/>
        </w:rPr>
        <w:t xml:space="preserve">، وحرصت على تطور مناهجها في كافة المراحل التعليمية، وتمثل هذا التطور في </w:t>
      </w:r>
      <w:r w:rsidR="008F7DD1" w:rsidRPr="00406EB6">
        <w:rPr>
          <w:rFonts w:ascii="Traditional Arabic" w:hAnsi="Traditional Arabic" w:cs="Traditional Arabic"/>
          <w:sz w:val="28"/>
          <w:szCs w:val="28"/>
          <w:rtl/>
        </w:rPr>
        <w:t>المشروع الشامل لتطوير المناهج</w:t>
      </w:r>
      <w:r w:rsidR="00BF542A" w:rsidRPr="00406EB6">
        <w:rPr>
          <w:rFonts w:ascii="Traditional Arabic" w:hAnsi="Traditional Arabic" w:cs="Traditional Arabic"/>
          <w:sz w:val="28"/>
          <w:szCs w:val="28"/>
          <w:rtl/>
        </w:rPr>
        <w:t xml:space="preserve"> </w:t>
      </w:r>
      <w:r w:rsidR="00272186" w:rsidRPr="00406EB6">
        <w:rPr>
          <w:rFonts w:ascii="Traditional Arabic" w:hAnsi="Traditional Arabic" w:cs="Traditional Arabic"/>
          <w:sz w:val="28"/>
          <w:szCs w:val="28"/>
          <w:rtl/>
        </w:rPr>
        <w:t xml:space="preserve">ويهدف المشروع الشامل لتطوير المناهج إلى إحداث نقلة نوعية في التعليم من خلال إجراء تطوير نوعي وشامل في المناهج ليستطيع بكل كفاية واقتدار مواكبة الوتيرة السريعة للتطورات المحلية و العالمية، كما يهدف أيضا إلى توفير وسيلة فعالة لتحقيق أهداف سياسة التعليم على نحو تكاملي عن طريق </w:t>
      </w:r>
      <w:proofErr w:type="gramStart"/>
      <w:r w:rsidR="00272186" w:rsidRPr="00406EB6">
        <w:rPr>
          <w:rFonts w:ascii="Traditional Arabic" w:hAnsi="Traditional Arabic" w:cs="Traditional Arabic"/>
          <w:sz w:val="28"/>
          <w:szCs w:val="28"/>
          <w:rtl/>
        </w:rPr>
        <w:t>الآتي(</w:t>
      </w:r>
      <w:proofErr w:type="gramEnd"/>
      <w:r w:rsidR="00272186" w:rsidRPr="00406EB6">
        <w:rPr>
          <w:rFonts w:ascii="Traditional Arabic" w:hAnsi="Traditional Arabic" w:cs="Traditional Arabic"/>
          <w:sz w:val="28"/>
          <w:szCs w:val="28"/>
          <w:rtl/>
        </w:rPr>
        <w:t>وزارة التربية والتعليم، 2015م)</w:t>
      </w:r>
      <w:r w:rsidR="00272186" w:rsidRPr="00406EB6">
        <w:rPr>
          <w:rFonts w:ascii="Traditional Arabic" w:hAnsi="Traditional Arabic" w:cs="Traditional Arabic"/>
          <w:sz w:val="28"/>
          <w:szCs w:val="28"/>
        </w:rPr>
        <w:t>:</w:t>
      </w:r>
    </w:p>
    <w:p w:rsidR="00272186" w:rsidRPr="00406EB6" w:rsidRDefault="00272186" w:rsidP="00272186">
      <w:pPr>
        <w:jc w:val="both"/>
        <w:rPr>
          <w:rFonts w:ascii="Traditional Arabic" w:hAnsi="Traditional Arabic" w:cs="Traditional Arabic"/>
          <w:sz w:val="28"/>
          <w:szCs w:val="28"/>
        </w:rPr>
      </w:pPr>
      <w:r w:rsidRPr="00406EB6">
        <w:rPr>
          <w:rFonts w:ascii="Traditional Arabic" w:hAnsi="Traditional Arabic" w:cs="Traditional Arabic"/>
          <w:sz w:val="28"/>
          <w:szCs w:val="28"/>
          <w:rtl/>
        </w:rPr>
        <w:t>1/ تضمين المناهج القيم الإسلامية والمعارف والمهارات والاتجاهات الإيجابية اللازمة للتعلم وللمواطنة الصالحة والعمل المنتج والمشاركة الفاعلة في تحقيق برامج التنمية والمحافظة على الأمن والسلامة والبيئة والصحة وحقوق الإنسان</w:t>
      </w:r>
      <w:r w:rsidRPr="00406EB6">
        <w:rPr>
          <w:rFonts w:ascii="Traditional Arabic" w:hAnsi="Traditional Arabic" w:cs="Traditional Arabic"/>
          <w:sz w:val="28"/>
          <w:szCs w:val="28"/>
        </w:rPr>
        <w:t>.</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Pr>
        <w:t>2</w:t>
      </w:r>
      <w:r w:rsidRPr="00406EB6">
        <w:rPr>
          <w:rFonts w:ascii="Traditional Arabic" w:hAnsi="Traditional Arabic" w:cs="Traditional Arabic"/>
          <w:sz w:val="28"/>
          <w:szCs w:val="28"/>
          <w:rtl/>
        </w:rPr>
        <w:t>/</w:t>
      </w:r>
      <w:r w:rsidRPr="00406EB6">
        <w:rPr>
          <w:rFonts w:ascii="Traditional Arabic" w:hAnsi="Traditional Arabic" w:cs="Traditional Arabic"/>
          <w:sz w:val="28"/>
          <w:szCs w:val="28"/>
        </w:rPr>
        <w:t xml:space="preserve"> </w:t>
      </w:r>
      <w:r w:rsidRPr="00406EB6">
        <w:rPr>
          <w:rFonts w:ascii="Traditional Arabic" w:hAnsi="Traditional Arabic" w:cs="Traditional Arabic"/>
          <w:sz w:val="28"/>
          <w:szCs w:val="28"/>
          <w:rtl/>
        </w:rPr>
        <w:t>تضمين</w:t>
      </w:r>
      <w:r w:rsidRPr="00406EB6">
        <w:rPr>
          <w:rFonts w:ascii="Traditional Arabic" w:hAnsi="Traditional Arabic" w:cs="Traditional Arabic"/>
          <w:sz w:val="28"/>
          <w:szCs w:val="28"/>
        </w:rPr>
        <w:t> </w:t>
      </w:r>
      <w:r w:rsidRPr="00406EB6">
        <w:rPr>
          <w:rFonts w:ascii="Traditional Arabic" w:hAnsi="Traditional Arabic" w:cs="Traditional Arabic"/>
          <w:sz w:val="28"/>
          <w:szCs w:val="28"/>
          <w:rtl/>
        </w:rPr>
        <w:t>المناهج التوجهات الايجابية الحديثة في بناء المناهج مثل مهارات التفكير ومهارات حل المشكلات ومهارات التعلم الذاتي والتعلم التعاوني والتواصل الجيد مع مصادر المعرفة</w:t>
      </w:r>
      <w:r w:rsidRPr="00406EB6">
        <w:rPr>
          <w:rFonts w:ascii="Traditional Arabic" w:hAnsi="Traditional Arabic" w:cs="Traditional Arabic"/>
          <w:sz w:val="28"/>
          <w:szCs w:val="28"/>
        </w:rPr>
        <w:t>.</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Pr>
        <w:t>3</w:t>
      </w:r>
      <w:r w:rsidRPr="00406EB6">
        <w:rPr>
          <w:rFonts w:ascii="Traditional Arabic" w:hAnsi="Traditional Arabic" w:cs="Traditional Arabic"/>
          <w:sz w:val="28"/>
          <w:szCs w:val="28"/>
          <w:rtl/>
        </w:rPr>
        <w:t>/</w:t>
      </w:r>
      <w:proofErr w:type="gramStart"/>
      <w:r w:rsidRPr="00406EB6">
        <w:rPr>
          <w:rFonts w:ascii="Traditional Arabic" w:hAnsi="Traditional Arabic" w:cs="Traditional Arabic"/>
          <w:sz w:val="28"/>
          <w:szCs w:val="28"/>
        </w:rPr>
        <w:t>  </w:t>
      </w:r>
      <w:r w:rsidRPr="00406EB6">
        <w:rPr>
          <w:rFonts w:ascii="Traditional Arabic" w:hAnsi="Traditional Arabic" w:cs="Traditional Arabic"/>
          <w:sz w:val="28"/>
          <w:szCs w:val="28"/>
          <w:rtl/>
        </w:rPr>
        <w:t>رفع</w:t>
      </w:r>
      <w:proofErr w:type="gramEnd"/>
      <w:r w:rsidRPr="00406EB6">
        <w:rPr>
          <w:rFonts w:ascii="Traditional Arabic" w:hAnsi="Traditional Arabic" w:cs="Traditional Arabic"/>
          <w:sz w:val="28"/>
          <w:szCs w:val="28"/>
          <w:rtl/>
        </w:rPr>
        <w:t xml:space="preserve"> مستوى التعليم الأساسي الابتدائي والمتوسط وتوجيهه نحو إكساب الفرد الكفايات اللازمة له في حياته الاجتماعية والدراسية والعلمية</w:t>
      </w:r>
      <w:r w:rsidRPr="00406EB6">
        <w:rPr>
          <w:rFonts w:ascii="Traditional Arabic" w:hAnsi="Traditional Arabic" w:cs="Traditional Arabic"/>
          <w:sz w:val="28"/>
          <w:szCs w:val="28"/>
        </w:rPr>
        <w:t>.</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Pr>
        <w:t>4</w:t>
      </w:r>
      <w:r w:rsidRPr="00406EB6">
        <w:rPr>
          <w:rFonts w:ascii="Traditional Arabic" w:hAnsi="Traditional Arabic" w:cs="Traditional Arabic"/>
          <w:sz w:val="28"/>
          <w:szCs w:val="28"/>
          <w:rtl/>
        </w:rPr>
        <w:t>/</w:t>
      </w:r>
      <w:r w:rsidRPr="00406EB6">
        <w:rPr>
          <w:rFonts w:ascii="Traditional Arabic" w:hAnsi="Traditional Arabic" w:cs="Traditional Arabic"/>
          <w:sz w:val="28"/>
          <w:szCs w:val="28"/>
        </w:rPr>
        <w:t> </w:t>
      </w:r>
      <w:r w:rsidRPr="00406EB6">
        <w:rPr>
          <w:rFonts w:ascii="Traditional Arabic" w:hAnsi="Traditional Arabic" w:cs="Traditional Arabic"/>
          <w:sz w:val="28"/>
          <w:szCs w:val="28"/>
          <w:rtl/>
        </w:rPr>
        <w:t>تنمية المهارات الأدائية من خلال التركيز على التعلم من خلال العمل والممارسة الفعلية للأنشطة</w:t>
      </w:r>
      <w:r w:rsidRPr="00406EB6">
        <w:rPr>
          <w:rFonts w:ascii="Traditional Arabic" w:hAnsi="Traditional Arabic" w:cs="Traditional Arabic"/>
          <w:sz w:val="28"/>
          <w:szCs w:val="28"/>
        </w:rPr>
        <w:t>.</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Pr>
        <w:t>5 </w:t>
      </w:r>
      <w:r w:rsidRPr="00406EB6">
        <w:rPr>
          <w:rFonts w:ascii="Traditional Arabic" w:hAnsi="Traditional Arabic" w:cs="Traditional Arabic"/>
          <w:sz w:val="28"/>
          <w:szCs w:val="28"/>
          <w:rtl/>
        </w:rPr>
        <w:t>/ إيجاد تفاعل واع مع التطورات التقنية المعاصرة وبخاصة التفجر المعرفي والثورة المعلوماتية</w:t>
      </w:r>
      <w:r w:rsidRPr="00406EB6">
        <w:rPr>
          <w:rFonts w:ascii="Traditional Arabic" w:hAnsi="Traditional Arabic" w:cs="Traditional Arabic"/>
          <w:sz w:val="28"/>
          <w:szCs w:val="28"/>
        </w:rPr>
        <w:t>.</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Pr>
        <w:t>6</w:t>
      </w:r>
      <w:r w:rsidRPr="00406EB6">
        <w:rPr>
          <w:rFonts w:ascii="Traditional Arabic" w:hAnsi="Traditional Arabic" w:cs="Traditional Arabic"/>
          <w:sz w:val="28"/>
          <w:szCs w:val="28"/>
          <w:rtl/>
        </w:rPr>
        <w:t>/</w:t>
      </w:r>
      <w:r w:rsidRPr="00406EB6">
        <w:rPr>
          <w:rFonts w:ascii="Traditional Arabic" w:hAnsi="Traditional Arabic" w:cs="Traditional Arabic"/>
          <w:sz w:val="28"/>
          <w:szCs w:val="28"/>
        </w:rPr>
        <w:t> </w:t>
      </w:r>
      <w:r w:rsidRPr="00406EB6">
        <w:rPr>
          <w:rFonts w:ascii="Traditional Arabic" w:hAnsi="Traditional Arabic" w:cs="Traditional Arabic"/>
          <w:sz w:val="28"/>
          <w:szCs w:val="28"/>
          <w:rtl/>
        </w:rPr>
        <w:t>تحقيق التكامل بين المواد الدراسية عبر المراحل المختلفة.</w:t>
      </w:r>
    </w:p>
    <w:p w:rsidR="00272186" w:rsidRPr="00406EB6" w:rsidRDefault="00272186" w:rsidP="00272186">
      <w:p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lastRenderedPageBreak/>
        <w:t>7/ إتاحة الفرصة للطلاب لاختيار الأنشطة المناسبة لقدراتهم وميولهم وحاجاتهم في حدود الإمكان.</w:t>
      </w:r>
    </w:p>
    <w:p w:rsidR="00272186" w:rsidRPr="00406EB6" w:rsidRDefault="00272186" w:rsidP="00272186">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8/ ربط المعلومات والتعلم بالحياة العملية والتقنية المعاصرة من خلال التركيز على الأمثلة العملية المستمدة من الحياة الواقعية</w:t>
      </w:r>
      <w:r w:rsidRPr="00406EB6">
        <w:rPr>
          <w:rFonts w:ascii="Traditional Arabic" w:hAnsi="Traditional Arabic" w:cs="Traditional Arabic"/>
          <w:sz w:val="28"/>
          <w:szCs w:val="28"/>
        </w:rPr>
        <w:t>.</w:t>
      </w:r>
    </w:p>
    <w:p w:rsidR="00BD4DD3" w:rsidRPr="00406EB6" w:rsidRDefault="00352666" w:rsidP="00D2316E">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9B3CBC" w:rsidRPr="00406EB6">
        <w:rPr>
          <w:rFonts w:ascii="Traditional Arabic" w:hAnsi="Traditional Arabic" w:cs="Traditional Arabic"/>
          <w:sz w:val="28"/>
          <w:szCs w:val="28"/>
          <w:rtl/>
        </w:rPr>
        <w:t xml:space="preserve">والمتصفح لمناهج اللغة العربية بالمملكة العربية يلاحظ هذا التطور العلمي بها، ولذلك </w:t>
      </w:r>
      <w:r w:rsidR="00D2316E" w:rsidRPr="00406EB6">
        <w:rPr>
          <w:rFonts w:ascii="Traditional Arabic" w:hAnsi="Traditional Arabic" w:cs="Traditional Arabic"/>
          <w:sz w:val="28"/>
          <w:szCs w:val="28"/>
          <w:rtl/>
        </w:rPr>
        <w:t>جاءت الدراسة الحالية</w:t>
      </w:r>
      <w:r w:rsidR="009B3CBC" w:rsidRPr="00406EB6">
        <w:rPr>
          <w:rFonts w:ascii="Traditional Arabic" w:hAnsi="Traditional Arabic" w:cs="Traditional Arabic"/>
          <w:sz w:val="28"/>
          <w:szCs w:val="28"/>
          <w:rtl/>
        </w:rPr>
        <w:t xml:space="preserve"> </w:t>
      </w:r>
      <w:r w:rsidR="00D2316E" w:rsidRPr="00406EB6">
        <w:rPr>
          <w:rFonts w:ascii="Traditional Arabic" w:hAnsi="Traditional Arabic" w:cs="Traditional Arabic"/>
          <w:sz w:val="28"/>
          <w:szCs w:val="28"/>
          <w:rtl/>
        </w:rPr>
        <w:t>ل</w:t>
      </w:r>
      <w:r w:rsidR="009B3CBC" w:rsidRPr="00406EB6">
        <w:rPr>
          <w:rFonts w:ascii="Traditional Arabic" w:hAnsi="Traditional Arabic" w:cs="Traditional Arabic"/>
          <w:sz w:val="28"/>
          <w:szCs w:val="28"/>
          <w:rtl/>
        </w:rPr>
        <w:t xml:space="preserve">بحث موضوع مهارات البحث العلمي في </w:t>
      </w:r>
      <w:proofErr w:type="gramStart"/>
      <w:r w:rsidR="009B3CBC" w:rsidRPr="00406EB6">
        <w:rPr>
          <w:rFonts w:ascii="Traditional Arabic" w:hAnsi="Traditional Arabic" w:cs="Traditional Arabic"/>
          <w:sz w:val="28"/>
          <w:szCs w:val="28"/>
          <w:rtl/>
        </w:rPr>
        <w:t>مقرر(</w:t>
      </w:r>
      <w:proofErr w:type="gramEnd"/>
      <w:r w:rsidR="009B3CBC" w:rsidRPr="00406EB6">
        <w:rPr>
          <w:rFonts w:ascii="Traditional Arabic" w:hAnsi="Traditional Arabic" w:cs="Traditional Arabic"/>
          <w:sz w:val="28"/>
          <w:szCs w:val="28"/>
          <w:rtl/>
        </w:rPr>
        <w:t>لغتي الخالدة للصف الأول المتوسط)، واستشعار</w:t>
      </w:r>
      <w:r w:rsidR="00D2316E" w:rsidRPr="00406EB6">
        <w:rPr>
          <w:rFonts w:ascii="Traditional Arabic" w:hAnsi="Traditional Arabic" w:cs="Traditional Arabic"/>
          <w:sz w:val="28"/>
          <w:szCs w:val="28"/>
          <w:rtl/>
        </w:rPr>
        <w:t xml:space="preserve"> من الباحثة</w:t>
      </w:r>
      <w:r w:rsidR="009B3CBC" w:rsidRPr="00406EB6">
        <w:rPr>
          <w:rFonts w:ascii="Traditional Arabic" w:hAnsi="Traditional Arabic" w:cs="Traditional Arabic"/>
          <w:sz w:val="28"/>
          <w:szCs w:val="28"/>
          <w:rtl/>
        </w:rPr>
        <w:t xml:space="preserve"> لل</w:t>
      </w:r>
      <w:r w:rsidR="00CC0390" w:rsidRPr="00406EB6">
        <w:rPr>
          <w:rFonts w:ascii="Traditional Arabic" w:hAnsi="Traditional Arabic" w:cs="Traditional Arabic"/>
          <w:sz w:val="28"/>
          <w:szCs w:val="28"/>
          <w:rtl/>
        </w:rPr>
        <w:t xml:space="preserve">أهمية القصوى لهذا الموضوع الهام.  </w:t>
      </w:r>
    </w:p>
    <w:p w:rsidR="00BD4DD3" w:rsidRPr="00406EB6" w:rsidRDefault="00352666" w:rsidP="001B3043">
      <w:pPr>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مشكلة البحث:</w:t>
      </w:r>
    </w:p>
    <w:p w:rsidR="00325130" w:rsidRPr="00406EB6" w:rsidRDefault="00780465" w:rsidP="003A21D1">
      <w:pPr>
        <w:shd w:val="clear" w:color="auto" w:fill="FFFFFF"/>
        <w:spacing w:after="0"/>
        <w:ind w:left="84" w:right="84"/>
        <w:jc w:val="both"/>
        <w:rPr>
          <w:rFonts w:ascii="Traditional Arabic" w:eastAsia="Times New Roman" w:hAnsi="Traditional Arabic" w:cs="Traditional Arabic"/>
          <w:sz w:val="28"/>
          <w:szCs w:val="28"/>
          <w:rtl/>
        </w:rPr>
      </w:pPr>
      <w:r w:rsidRPr="00406EB6">
        <w:rPr>
          <w:rFonts w:ascii="Traditional Arabic" w:eastAsia="Times New Roman" w:hAnsi="Traditional Arabic" w:cs="Traditional Arabic"/>
          <w:sz w:val="28"/>
          <w:szCs w:val="28"/>
          <w:rtl/>
        </w:rPr>
        <w:t xml:space="preserve">     </w:t>
      </w:r>
      <w:r w:rsidR="00325130" w:rsidRPr="00406EB6">
        <w:rPr>
          <w:rFonts w:ascii="Traditional Arabic" w:eastAsia="Times New Roman" w:hAnsi="Traditional Arabic" w:cs="Traditional Arabic"/>
          <w:sz w:val="28"/>
          <w:szCs w:val="28"/>
          <w:rtl/>
        </w:rPr>
        <w:t>ما دام الإنسان يؤدي رسالة الخلافة على الأرض التي أرادها الله له يسعى حثيثاً لكشف المخبوء من قوانين الكون، وأسرار الحياة، طلباً للعلم والمعرفة </w:t>
      </w:r>
      <w:r w:rsidRPr="00406EB6">
        <w:rPr>
          <w:rFonts w:ascii="Traditional Arabic" w:eastAsia="Times New Roman" w:hAnsi="Traditional Arabic" w:cs="Traditional Arabic"/>
          <w:sz w:val="28"/>
          <w:szCs w:val="28"/>
          <w:rtl/>
        </w:rPr>
        <w:t>فيعتبر</w:t>
      </w:r>
      <w:r w:rsidR="00325130" w:rsidRPr="00406EB6">
        <w:rPr>
          <w:rFonts w:ascii="Traditional Arabic" w:eastAsia="Times New Roman" w:hAnsi="Traditional Arabic" w:cs="Traditional Arabic"/>
          <w:sz w:val="28"/>
          <w:szCs w:val="28"/>
          <w:rtl/>
        </w:rPr>
        <w:t xml:space="preserve"> البحث العلمي، والسعي وراء اكتساب المعارف من أعظم الو</w:t>
      </w:r>
      <w:r w:rsidRPr="00406EB6">
        <w:rPr>
          <w:rFonts w:ascii="Traditional Arabic" w:eastAsia="Times New Roman" w:hAnsi="Traditional Arabic" w:cs="Traditional Arabic"/>
          <w:sz w:val="28"/>
          <w:szCs w:val="28"/>
          <w:rtl/>
        </w:rPr>
        <w:t>سائل للرقي الفكري والمادي، كما أ</w:t>
      </w:r>
      <w:r w:rsidR="00325130" w:rsidRPr="00406EB6">
        <w:rPr>
          <w:rFonts w:ascii="Traditional Arabic" w:eastAsia="Times New Roman" w:hAnsi="Traditional Arabic" w:cs="Traditional Arabic"/>
          <w:sz w:val="28"/>
          <w:szCs w:val="28"/>
          <w:rtl/>
        </w:rPr>
        <w:t>نه المؤكد للكرامة والفضل اللذين منحهما الله عز وجل للإنسان من بين مخلوقاته، ولأجل أن يتحقق هذا الهدف سخ</w:t>
      </w:r>
      <w:r w:rsidR="003A21D1" w:rsidRPr="00406EB6">
        <w:rPr>
          <w:rFonts w:ascii="Traditional Arabic" w:eastAsia="Times New Roman" w:hAnsi="Traditional Arabic" w:cs="Traditional Arabic"/>
          <w:sz w:val="28"/>
          <w:szCs w:val="28"/>
          <w:rtl/>
        </w:rPr>
        <w:t xml:space="preserve">ر الله للإنسان كل ما في الوجود، </w:t>
      </w:r>
      <w:r w:rsidR="00325130" w:rsidRPr="00406EB6">
        <w:rPr>
          <w:rFonts w:ascii="Traditional Arabic" w:eastAsia="Times New Roman" w:hAnsi="Traditional Arabic" w:cs="Traditional Arabic"/>
          <w:sz w:val="28"/>
          <w:szCs w:val="28"/>
          <w:rtl/>
        </w:rPr>
        <w:t>وقد صدق رب العالمين إذ قال في القرآن الكريم:" هلْ يستوِي الذينَ يعلمُونَ والذينَ لا يعلمُون" (الزمر آية 9)</w:t>
      </w:r>
      <w:r w:rsidR="002B1A66" w:rsidRPr="00406EB6">
        <w:rPr>
          <w:rFonts w:ascii="Traditional Arabic" w:eastAsia="Times New Roman" w:hAnsi="Traditional Arabic" w:cs="Traditional Arabic"/>
          <w:sz w:val="28"/>
          <w:szCs w:val="28"/>
          <w:rtl/>
        </w:rPr>
        <w:t xml:space="preserve">، </w:t>
      </w:r>
      <w:r w:rsidR="00325130" w:rsidRPr="00406EB6">
        <w:rPr>
          <w:rFonts w:ascii="Traditional Arabic" w:eastAsia="Times New Roman" w:hAnsi="Traditional Arabic" w:cs="Traditional Arabic"/>
          <w:sz w:val="28"/>
          <w:szCs w:val="28"/>
          <w:rtl/>
        </w:rPr>
        <w:t>ويقول سبحانه وتعالى:" يرفعِ اللهُ الذينَ آمنوا مِنكمْ والذينَ أوتُوا العل</w:t>
      </w:r>
      <w:r w:rsidR="002D654B" w:rsidRPr="00406EB6">
        <w:rPr>
          <w:rFonts w:ascii="Traditional Arabic" w:eastAsia="Times New Roman" w:hAnsi="Traditional Arabic" w:cs="Traditional Arabic"/>
          <w:sz w:val="28"/>
          <w:szCs w:val="28"/>
          <w:rtl/>
        </w:rPr>
        <w:t xml:space="preserve">مَ دَرَجاتً" (المجادلة آية 11)، </w:t>
      </w:r>
      <w:r w:rsidR="00325130" w:rsidRPr="00406EB6">
        <w:rPr>
          <w:rFonts w:ascii="Traditional Arabic" w:eastAsia="Times New Roman" w:hAnsi="Traditional Arabic" w:cs="Traditional Arabic"/>
          <w:sz w:val="28"/>
          <w:szCs w:val="28"/>
          <w:rtl/>
        </w:rPr>
        <w:t>ويقول جل شأنه:" إِنمَا يَخْشَى اللهَ مِنْ عِبَاد</w:t>
      </w:r>
      <w:r w:rsidR="002D654B" w:rsidRPr="00406EB6">
        <w:rPr>
          <w:rFonts w:ascii="Traditional Arabic" w:eastAsia="Times New Roman" w:hAnsi="Traditional Arabic" w:cs="Traditional Arabic"/>
          <w:sz w:val="28"/>
          <w:szCs w:val="28"/>
          <w:rtl/>
        </w:rPr>
        <w:t>ِهِ العُلَمَاءُ" (فاطر آية 28</w:t>
      </w:r>
      <w:r w:rsidR="002B1A66" w:rsidRPr="00406EB6">
        <w:rPr>
          <w:rFonts w:ascii="Traditional Arabic" w:eastAsia="Times New Roman" w:hAnsi="Traditional Arabic" w:cs="Traditional Arabic"/>
          <w:sz w:val="28"/>
          <w:szCs w:val="28"/>
          <w:rtl/>
        </w:rPr>
        <w:t xml:space="preserve">)، </w:t>
      </w:r>
      <w:r w:rsidR="00325130" w:rsidRPr="00406EB6">
        <w:rPr>
          <w:rFonts w:ascii="Traditional Arabic" w:eastAsia="Times New Roman" w:hAnsi="Traditional Arabic" w:cs="Traditional Arabic"/>
          <w:sz w:val="28"/>
          <w:szCs w:val="28"/>
          <w:rtl/>
        </w:rPr>
        <w:t>كما يقول الرسول</w:t>
      </w:r>
      <w:r w:rsidR="002B1A66" w:rsidRPr="00406EB6">
        <w:rPr>
          <w:rFonts w:ascii="Traditional Arabic" w:eastAsia="Times New Roman" w:hAnsi="Traditional Arabic" w:cs="Traditional Arabic"/>
          <w:sz w:val="28"/>
          <w:szCs w:val="28"/>
          <w:rtl/>
        </w:rPr>
        <w:t xml:space="preserve"> الله</w:t>
      </w:r>
      <w:r w:rsidR="00325130" w:rsidRPr="00406EB6">
        <w:rPr>
          <w:rFonts w:ascii="Traditional Arabic" w:eastAsia="Times New Roman" w:hAnsi="Traditional Arabic" w:cs="Traditional Arabic"/>
          <w:sz w:val="28"/>
          <w:szCs w:val="28"/>
          <w:rtl/>
        </w:rPr>
        <w:t xml:space="preserve"> "من سلك طريقاً يلتمس فيه علماً سهل الله له</w:t>
      </w:r>
      <w:r w:rsidR="004C6643" w:rsidRPr="00406EB6">
        <w:rPr>
          <w:rFonts w:ascii="Traditional Arabic" w:eastAsia="Times New Roman" w:hAnsi="Traditional Arabic" w:cs="Traditional Arabic"/>
          <w:sz w:val="28"/>
          <w:szCs w:val="28"/>
          <w:rtl/>
        </w:rPr>
        <w:t xml:space="preserve"> به</w:t>
      </w:r>
      <w:r w:rsidR="00325130" w:rsidRPr="00406EB6">
        <w:rPr>
          <w:rFonts w:ascii="Traditional Arabic" w:eastAsia="Times New Roman" w:hAnsi="Traditional Arabic" w:cs="Traditional Arabic"/>
          <w:sz w:val="28"/>
          <w:szCs w:val="28"/>
          <w:rtl/>
        </w:rPr>
        <w:t xml:space="preserve"> طريقاً إلى الجنة" وما دام الإنسان يسعى وراء المعارف يتسع أفقه وتنمو مداركه، وتتعاظم خبراته</w:t>
      </w:r>
      <w:r w:rsidR="001748DC" w:rsidRPr="00406EB6">
        <w:rPr>
          <w:rFonts w:ascii="Traditional Arabic" w:eastAsia="Times New Roman" w:hAnsi="Traditional Arabic" w:cs="Traditional Arabic"/>
          <w:sz w:val="28"/>
          <w:szCs w:val="28"/>
          <w:rtl/>
        </w:rPr>
        <w:t>(النعسان، 2002م)</w:t>
      </w:r>
      <w:r w:rsidR="00325130" w:rsidRPr="00406EB6">
        <w:rPr>
          <w:rFonts w:ascii="Traditional Arabic" w:eastAsia="Times New Roman" w:hAnsi="Traditional Arabic" w:cs="Traditional Arabic"/>
          <w:sz w:val="28"/>
          <w:szCs w:val="28"/>
          <w:rtl/>
        </w:rPr>
        <w:t>،</w:t>
      </w:r>
      <w:r w:rsidR="002D654B" w:rsidRPr="00406EB6">
        <w:rPr>
          <w:rFonts w:ascii="Traditional Arabic" w:eastAsia="Times New Roman" w:hAnsi="Traditional Arabic" w:cs="Traditional Arabic"/>
          <w:sz w:val="28"/>
          <w:szCs w:val="28"/>
          <w:rtl/>
        </w:rPr>
        <w:t xml:space="preserve"> وتأسيا على هذا التعظيم للإنسان وانطلاقا من أهمية البحث والسعي وراء العلم تأتي هذه الدراسة الحالية لتسليط الضوء على مهارات البحث في مقرر لغتي الخالدة للصف الأول المتوسط.</w:t>
      </w:r>
    </w:p>
    <w:p w:rsidR="00325130" w:rsidRPr="00406EB6" w:rsidRDefault="004C6643"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أسئلة ال</w:t>
      </w:r>
      <w:r w:rsidR="004932A6" w:rsidRPr="00406EB6">
        <w:rPr>
          <w:rFonts w:ascii="Traditional Arabic" w:hAnsi="Traditional Arabic" w:cs="Traditional Arabic"/>
          <w:b/>
          <w:bCs/>
          <w:sz w:val="28"/>
          <w:szCs w:val="28"/>
          <w:rtl/>
        </w:rPr>
        <w:t>دراسة:</w:t>
      </w:r>
    </w:p>
    <w:p w:rsidR="004932A6" w:rsidRPr="00406EB6" w:rsidRDefault="004932A6"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تحاول الدراسة الحالية الإجابة عن السؤال الرئيس التالي:</w:t>
      </w:r>
    </w:p>
    <w:p w:rsidR="004932A6" w:rsidRPr="00406EB6" w:rsidRDefault="00D2316E" w:rsidP="009C247C">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ما مهارات البحث</w:t>
      </w:r>
      <w:r w:rsidR="009C247C"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w:t>
      </w:r>
      <w:r w:rsidR="00FE2F8D" w:rsidRPr="00406EB6">
        <w:rPr>
          <w:rFonts w:ascii="Traditional Arabic" w:hAnsi="Traditional Arabic" w:cs="Traditional Arabic"/>
          <w:sz w:val="28"/>
          <w:szCs w:val="28"/>
          <w:rtl/>
        </w:rPr>
        <w:t>ات</w:t>
      </w:r>
      <w:r w:rsidR="00960BAD" w:rsidRPr="00406EB6">
        <w:rPr>
          <w:rFonts w:ascii="Traditional Arabic" w:hAnsi="Traditional Arabic" w:cs="Traditional Arabic"/>
          <w:sz w:val="28"/>
          <w:szCs w:val="28"/>
          <w:rtl/>
        </w:rPr>
        <w:t xml:space="preserve"> </w:t>
      </w:r>
      <w:r w:rsidRPr="00406EB6">
        <w:rPr>
          <w:rFonts w:ascii="Traditional Arabic" w:hAnsi="Traditional Arabic" w:cs="Traditional Arabic"/>
          <w:sz w:val="28"/>
          <w:szCs w:val="28"/>
          <w:rtl/>
        </w:rPr>
        <w:t>لغتي الخالدة للصف الأول المتوسط بالمملكة العربية السعودية؟</w:t>
      </w:r>
    </w:p>
    <w:p w:rsidR="00D2316E" w:rsidRPr="00406EB6" w:rsidRDefault="00D2316E"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يتفرع عن هذا السؤال الرئيس الأسئلة الفرعية التالية:</w:t>
      </w:r>
    </w:p>
    <w:p w:rsidR="00D2316E" w:rsidRPr="00406EB6" w:rsidRDefault="00D2316E" w:rsidP="00DE52C3">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1/ ما مهارات البحث</w:t>
      </w:r>
      <w:r w:rsidR="00D22826"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w:t>
      </w:r>
      <w:r w:rsidR="007C23C9" w:rsidRPr="00406EB6">
        <w:rPr>
          <w:rFonts w:ascii="Traditional Arabic" w:hAnsi="Traditional Arabic" w:cs="Traditional Arabic"/>
          <w:sz w:val="28"/>
          <w:szCs w:val="28"/>
          <w:rtl/>
        </w:rPr>
        <w:t>في مقرر لغتي الخالدة للصف الأول المتوسط لكتاب الطالب الفصل الدراسي الأول؟</w:t>
      </w:r>
    </w:p>
    <w:p w:rsidR="007C23C9" w:rsidRPr="00406EB6" w:rsidRDefault="007C23C9"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2/ ما مهارات البحث</w:t>
      </w:r>
      <w:r w:rsidR="00D22826"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w:t>
      </w:r>
      <w:r w:rsidR="00DE52C3" w:rsidRPr="00406EB6">
        <w:rPr>
          <w:rFonts w:ascii="Traditional Arabic" w:hAnsi="Traditional Arabic" w:cs="Traditional Arabic"/>
          <w:sz w:val="28"/>
          <w:szCs w:val="28"/>
          <w:rtl/>
        </w:rPr>
        <w:t xml:space="preserve">غتي الخالدة للصف الأول المتوسط </w:t>
      </w:r>
      <w:r w:rsidRPr="00406EB6">
        <w:rPr>
          <w:rFonts w:ascii="Traditional Arabic" w:hAnsi="Traditional Arabic" w:cs="Traditional Arabic"/>
          <w:sz w:val="28"/>
          <w:szCs w:val="28"/>
          <w:rtl/>
        </w:rPr>
        <w:t>لكتاب النشاط الفصل الدراسي الأول؟</w:t>
      </w:r>
    </w:p>
    <w:p w:rsidR="007C23C9" w:rsidRPr="00406EB6" w:rsidRDefault="007C23C9"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3/ ما مهارات البحث</w:t>
      </w:r>
      <w:r w:rsidR="00D22826"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لغتي الخالدة للصف الأول الم</w:t>
      </w:r>
      <w:r w:rsidR="00DE52C3" w:rsidRPr="00406EB6">
        <w:rPr>
          <w:rFonts w:ascii="Traditional Arabic" w:hAnsi="Traditional Arabic" w:cs="Traditional Arabic"/>
          <w:sz w:val="28"/>
          <w:szCs w:val="28"/>
          <w:rtl/>
        </w:rPr>
        <w:t xml:space="preserve">توسط </w:t>
      </w:r>
      <w:r w:rsidRPr="00406EB6">
        <w:rPr>
          <w:rFonts w:ascii="Traditional Arabic" w:hAnsi="Traditional Arabic" w:cs="Traditional Arabic"/>
          <w:sz w:val="28"/>
          <w:szCs w:val="28"/>
          <w:rtl/>
        </w:rPr>
        <w:t>لكتاب الطالب الفصل الدراسي الثاني؟</w:t>
      </w:r>
    </w:p>
    <w:p w:rsidR="007C23C9" w:rsidRPr="00406EB6" w:rsidRDefault="007C23C9"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4/ ما مهارات البحث</w:t>
      </w:r>
      <w:r w:rsidR="00D22826"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w:t>
      </w:r>
      <w:r w:rsidR="00DE52C3" w:rsidRPr="00406EB6">
        <w:rPr>
          <w:rFonts w:ascii="Traditional Arabic" w:hAnsi="Traditional Arabic" w:cs="Traditional Arabic"/>
          <w:sz w:val="28"/>
          <w:szCs w:val="28"/>
          <w:rtl/>
        </w:rPr>
        <w:t xml:space="preserve">غتي الخالدة للصف الأول المتوسط </w:t>
      </w:r>
      <w:r w:rsidRPr="00406EB6">
        <w:rPr>
          <w:rFonts w:ascii="Traditional Arabic" w:hAnsi="Traditional Arabic" w:cs="Traditional Arabic"/>
          <w:sz w:val="28"/>
          <w:szCs w:val="28"/>
          <w:rtl/>
        </w:rPr>
        <w:t>لكتاب النشاط الفصل الدراسي الثاني؟</w:t>
      </w:r>
    </w:p>
    <w:p w:rsidR="00293E88" w:rsidRPr="00406EB6" w:rsidRDefault="00293E88"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أهداف الدراسة:</w:t>
      </w:r>
    </w:p>
    <w:p w:rsidR="00293E88" w:rsidRPr="00406EB6" w:rsidRDefault="00293E88"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هدفت الدراسة الحالية إلى معرفة الآتي:</w:t>
      </w:r>
    </w:p>
    <w:p w:rsidR="003D1441" w:rsidRPr="00406EB6" w:rsidRDefault="003D1441"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1/ مهارات البحث</w:t>
      </w:r>
      <w:r w:rsidR="00775360"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w:t>
      </w:r>
      <w:r w:rsidR="00DE52C3" w:rsidRPr="00406EB6">
        <w:rPr>
          <w:rFonts w:ascii="Traditional Arabic" w:hAnsi="Traditional Arabic" w:cs="Traditional Arabic"/>
          <w:sz w:val="28"/>
          <w:szCs w:val="28"/>
          <w:rtl/>
        </w:rPr>
        <w:t xml:space="preserve">غتي الخالدة للصف الأول المتوسط </w:t>
      </w:r>
      <w:r w:rsidRPr="00406EB6">
        <w:rPr>
          <w:rFonts w:ascii="Traditional Arabic" w:hAnsi="Traditional Arabic" w:cs="Traditional Arabic"/>
          <w:sz w:val="28"/>
          <w:szCs w:val="28"/>
          <w:rtl/>
        </w:rPr>
        <w:t>لكتاب الطالب الفصل الدراسي الأول؟</w:t>
      </w:r>
    </w:p>
    <w:p w:rsidR="003D1441" w:rsidRPr="00406EB6" w:rsidRDefault="003D1441"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lastRenderedPageBreak/>
        <w:t>2/ مهارات البحث</w:t>
      </w:r>
      <w:r w:rsidR="00775360"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w:t>
      </w:r>
      <w:r w:rsidR="00DE52C3" w:rsidRPr="00406EB6">
        <w:rPr>
          <w:rFonts w:ascii="Traditional Arabic" w:hAnsi="Traditional Arabic" w:cs="Traditional Arabic"/>
          <w:sz w:val="28"/>
          <w:szCs w:val="28"/>
          <w:rtl/>
        </w:rPr>
        <w:t xml:space="preserve">لغتي الخالدة للصف الأول المتوسط </w:t>
      </w:r>
      <w:r w:rsidRPr="00406EB6">
        <w:rPr>
          <w:rFonts w:ascii="Traditional Arabic" w:hAnsi="Traditional Arabic" w:cs="Traditional Arabic"/>
          <w:sz w:val="28"/>
          <w:szCs w:val="28"/>
          <w:rtl/>
        </w:rPr>
        <w:t>لكتاب النشاط الفصل الدراسي الأول؟</w:t>
      </w:r>
    </w:p>
    <w:p w:rsidR="003D1441" w:rsidRPr="00406EB6" w:rsidRDefault="003D1441"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3/ مهارات البحث</w:t>
      </w:r>
      <w:r w:rsidR="00775360"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w:t>
      </w:r>
      <w:r w:rsidR="00DE52C3" w:rsidRPr="00406EB6">
        <w:rPr>
          <w:rFonts w:ascii="Traditional Arabic" w:hAnsi="Traditional Arabic" w:cs="Traditional Arabic"/>
          <w:sz w:val="28"/>
          <w:szCs w:val="28"/>
          <w:rtl/>
        </w:rPr>
        <w:t xml:space="preserve">غتي الخالدة للصف الأول المتوسط </w:t>
      </w:r>
      <w:r w:rsidRPr="00406EB6">
        <w:rPr>
          <w:rFonts w:ascii="Traditional Arabic" w:hAnsi="Traditional Arabic" w:cs="Traditional Arabic"/>
          <w:sz w:val="28"/>
          <w:szCs w:val="28"/>
          <w:rtl/>
        </w:rPr>
        <w:t>لكتاب الطالب الفصل الدراسي الثاني؟</w:t>
      </w:r>
    </w:p>
    <w:p w:rsidR="003D1441" w:rsidRPr="00406EB6" w:rsidRDefault="003D1441" w:rsidP="006E356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4/ مهارات البحث</w:t>
      </w:r>
      <w:r w:rsidR="00775360" w:rsidRPr="00406EB6">
        <w:rPr>
          <w:rFonts w:ascii="Traditional Arabic" w:hAnsi="Traditional Arabic" w:cs="Traditional Arabic"/>
          <w:sz w:val="28"/>
          <w:szCs w:val="28"/>
          <w:rtl/>
        </w:rPr>
        <w:t xml:space="preserve"> المتوفرة</w:t>
      </w:r>
      <w:r w:rsidRPr="00406EB6">
        <w:rPr>
          <w:rFonts w:ascii="Traditional Arabic" w:hAnsi="Traditional Arabic" w:cs="Traditional Arabic"/>
          <w:sz w:val="28"/>
          <w:szCs w:val="28"/>
          <w:rtl/>
        </w:rPr>
        <w:t xml:space="preserve"> في مقرر ل</w:t>
      </w:r>
      <w:r w:rsidR="00DE52C3" w:rsidRPr="00406EB6">
        <w:rPr>
          <w:rFonts w:ascii="Traditional Arabic" w:hAnsi="Traditional Arabic" w:cs="Traditional Arabic"/>
          <w:sz w:val="28"/>
          <w:szCs w:val="28"/>
          <w:rtl/>
        </w:rPr>
        <w:t xml:space="preserve">غتي الخالدة للصف الأول المتوسط </w:t>
      </w:r>
      <w:r w:rsidRPr="00406EB6">
        <w:rPr>
          <w:rFonts w:ascii="Traditional Arabic" w:hAnsi="Traditional Arabic" w:cs="Traditional Arabic"/>
          <w:sz w:val="28"/>
          <w:szCs w:val="28"/>
          <w:rtl/>
        </w:rPr>
        <w:t>لكتاب النشاط الفصل الدراسي الثاني؟</w:t>
      </w:r>
    </w:p>
    <w:p w:rsidR="003D1441" w:rsidRPr="00406EB6" w:rsidRDefault="003D1441" w:rsidP="00026FBE">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5/ مهارات البحث في مقرر</w:t>
      </w:r>
      <w:r w:rsidR="00FE2F8D" w:rsidRPr="00406EB6">
        <w:rPr>
          <w:rFonts w:ascii="Traditional Arabic" w:hAnsi="Traditional Arabic" w:cs="Traditional Arabic"/>
          <w:sz w:val="28"/>
          <w:szCs w:val="28"/>
          <w:rtl/>
        </w:rPr>
        <w:t>ات</w:t>
      </w:r>
      <w:r w:rsidRPr="00406EB6">
        <w:rPr>
          <w:rFonts w:ascii="Traditional Arabic" w:hAnsi="Traditional Arabic" w:cs="Traditional Arabic"/>
          <w:sz w:val="28"/>
          <w:szCs w:val="28"/>
          <w:rtl/>
        </w:rPr>
        <w:t xml:space="preserve"> لغتي الخالدة للصف الأول المتوسط بالمملكة العربية السعودية؟</w:t>
      </w:r>
    </w:p>
    <w:p w:rsidR="00485AB6" w:rsidRPr="00406EB6" w:rsidRDefault="006E356F"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 xml:space="preserve">أهمية الدراسة </w:t>
      </w:r>
      <w:r w:rsidR="00485AB6" w:rsidRPr="00406EB6">
        <w:rPr>
          <w:rFonts w:ascii="Traditional Arabic" w:hAnsi="Traditional Arabic" w:cs="Traditional Arabic"/>
          <w:b/>
          <w:bCs/>
          <w:sz w:val="28"/>
          <w:szCs w:val="28"/>
          <w:rtl/>
        </w:rPr>
        <w:t>نبعت أهمية الدراسة الحالية من الآتي:</w:t>
      </w:r>
    </w:p>
    <w:p w:rsidR="008E0CD8" w:rsidRPr="00406EB6" w:rsidRDefault="008E0CD8" w:rsidP="006E356F">
      <w:pPr>
        <w:pStyle w:val="a3"/>
        <w:numPr>
          <w:ilvl w:val="0"/>
          <w:numId w:val="1"/>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تس</w:t>
      </w:r>
      <w:r w:rsidR="00183B29" w:rsidRPr="00406EB6">
        <w:rPr>
          <w:rFonts w:ascii="Traditional Arabic" w:hAnsi="Traditional Arabic" w:cs="Traditional Arabic"/>
          <w:sz w:val="28"/>
          <w:szCs w:val="28"/>
          <w:rtl/>
        </w:rPr>
        <w:t>هم هذه الدراسة في الكشف عن مهارات البحث في مقررات لغتي الخالدة للصف الأول المتوسط</w:t>
      </w:r>
      <w:r w:rsidRPr="00406EB6">
        <w:rPr>
          <w:rFonts w:ascii="Traditional Arabic" w:hAnsi="Traditional Arabic" w:cs="Traditional Arabic"/>
          <w:sz w:val="28"/>
          <w:szCs w:val="28"/>
          <w:rtl/>
        </w:rPr>
        <w:t>.</w:t>
      </w:r>
    </w:p>
    <w:p w:rsidR="008E0CD8" w:rsidRPr="00406EB6" w:rsidRDefault="008E0CD8" w:rsidP="0048384C">
      <w:pPr>
        <w:pStyle w:val="a3"/>
        <w:numPr>
          <w:ilvl w:val="0"/>
          <w:numId w:val="1"/>
        </w:numPr>
        <w:ind w:right="-1"/>
        <w:jc w:val="both"/>
        <w:rPr>
          <w:rFonts w:ascii="Traditional Arabic" w:hAnsi="Traditional Arabic" w:cs="Traditional Arabic"/>
          <w:sz w:val="28"/>
          <w:szCs w:val="28"/>
        </w:rPr>
      </w:pPr>
      <w:r w:rsidRPr="00406EB6">
        <w:rPr>
          <w:rFonts w:ascii="Traditional Arabic" w:hAnsi="Traditional Arabic" w:cs="Traditional Arabic"/>
          <w:sz w:val="28"/>
          <w:szCs w:val="28"/>
          <w:rtl/>
        </w:rPr>
        <w:t>تتماشى هذه الدراسة مع الاتجاهات الحديثة</w:t>
      </w:r>
      <w:r w:rsidR="00767393" w:rsidRPr="00406EB6">
        <w:rPr>
          <w:rFonts w:ascii="Traditional Arabic" w:hAnsi="Traditional Arabic" w:cs="Traditional Arabic"/>
          <w:sz w:val="28"/>
          <w:szCs w:val="28"/>
          <w:rtl/>
        </w:rPr>
        <w:t xml:space="preserve"> من خلال البحث عن مهارات البحث العلمي في مقرر لغتي الخالدة للصف الأول المتوسط.</w:t>
      </w:r>
    </w:p>
    <w:p w:rsidR="008E0CD8" w:rsidRPr="00406EB6" w:rsidRDefault="008E0CD8" w:rsidP="0048384C">
      <w:pPr>
        <w:pStyle w:val="a3"/>
        <w:numPr>
          <w:ilvl w:val="0"/>
          <w:numId w:val="1"/>
        </w:numPr>
        <w:jc w:val="both"/>
        <w:rPr>
          <w:rFonts w:ascii="Traditional Arabic" w:hAnsi="Traditional Arabic" w:cs="Traditional Arabic"/>
          <w:sz w:val="28"/>
          <w:szCs w:val="28"/>
        </w:rPr>
      </w:pPr>
      <w:r w:rsidRPr="00406EB6">
        <w:rPr>
          <w:rFonts w:ascii="Traditional Arabic" w:hAnsi="Traditional Arabic" w:cs="Traditional Arabic"/>
          <w:sz w:val="28"/>
          <w:szCs w:val="28"/>
          <w:rtl/>
        </w:rPr>
        <w:t>تساعد الخبراء والمختصين والمشرفين والمعلمين في إعادة النظر ف</w:t>
      </w:r>
      <w:r w:rsidR="00D35C0A" w:rsidRPr="00406EB6">
        <w:rPr>
          <w:rFonts w:ascii="Traditional Arabic" w:hAnsi="Traditional Arabic" w:cs="Traditional Arabic"/>
          <w:sz w:val="28"/>
          <w:szCs w:val="28"/>
          <w:rtl/>
        </w:rPr>
        <w:t>ي مهارات البحث العلمي.</w:t>
      </w:r>
    </w:p>
    <w:p w:rsidR="008E0CD8" w:rsidRPr="00406EB6" w:rsidRDefault="008E0CD8" w:rsidP="0048384C">
      <w:pPr>
        <w:pStyle w:val="a3"/>
        <w:numPr>
          <w:ilvl w:val="0"/>
          <w:numId w:val="1"/>
        </w:num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تفيد نتائج </w:t>
      </w:r>
      <w:r w:rsidR="00F82F81" w:rsidRPr="00406EB6">
        <w:rPr>
          <w:rFonts w:ascii="Traditional Arabic" w:hAnsi="Traditional Arabic" w:cs="Traditional Arabic"/>
          <w:sz w:val="28"/>
          <w:szCs w:val="28"/>
          <w:rtl/>
        </w:rPr>
        <w:t>هذه الدراسة في فتح المجال للدراسات أخرى.</w:t>
      </w:r>
    </w:p>
    <w:p w:rsidR="008E0CD8" w:rsidRPr="00406EB6" w:rsidRDefault="008E0CD8" w:rsidP="006E356F">
      <w:pPr>
        <w:pStyle w:val="a3"/>
        <w:numPr>
          <w:ilvl w:val="0"/>
          <w:numId w:val="1"/>
        </w:num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t>عدم وجود دراسة بالمملكة العربية السعودية حسب علم الباحثة تناولت</w:t>
      </w:r>
      <w:r w:rsidR="00D35C0A" w:rsidRPr="00406EB6">
        <w:rPr>
          <w:rFonts w:ascii="Traditional Arabic" w:hAnsi="Traditional Arabic" w:cs="Traditional Arabic"/>
          <w:sz w:val="28"/>
          <w:szCs w:val="28"/>
          <w:rtl/>
        </w:rPr>
        <w:t xml:space="preserve"> مهارات</w:t>
      </w:r>
      <w:r w:rsidR="00183B29" w:rsidRPr="00406EB6">
        <w:rPr>
          <w:rFonts w:ascii="Traditional Arabic" w:hAnsi="Traditional Arabic" w:cs="Traditional Arabic"/>
          <w:sz w:val="28"/>
          <w:szCs w:val="28"/>
          <w:rtl/>
        </w:rPr>
        <w:t xml:space="preserve"> البحث</w:t>
      </w:r>
      <w:r w:rsidR="00D35C0A" w:rsidRPr="00406EB6">
        <w:rPr>
          <w:rFonts w:ascii="Traditional Arabic" w:hAnsi="Traditional Arabic" w:cs="Traditional Arabic"/>
          <w:sz w:val="28"/>
          <w:szCs w:val="28"/>
          <w:rtl/>
        </w:rPr>
        <w:t xml:space="preserve"> في مقررات لغتي</w:t>
      </w:r>
      <w:r w:rsidR="00150B56" w:rsidRPr="00406EB6">
        <w:rPr>
          <w:rFonts w:ascii="Traditional Arabic" w:hAnsi="Traditional Arabic" w:cs="Traditional Arabic"/>
          <w:sz w:val="28"/>
          <w:szCs w:val="28"/>
          <w:rtl/>
        </w:rPr>
        <w:t xml:space="preserve"> الخالدة</w:t>
      </w:r>
      <w:r w:rsidR="00D35C0A" w:rsidRPr="00406EB6">
        <w:rPr>
          <w:rFonts w:ascii="Traditional Arabic" w:hAnsi="Traditional Arabic" w:cs="Traditional Arabic"/>
          <w:sz w:val="28"/>
          <w:szCs w:val="28"/>
          <w:rtl/>
        </w:rPr>
        <w:t xml:space="preserve"> للصف الأول المتوسط</w:t>
      </w:r>
      <w:r w:rsidR="0048384C" w:rsidRPr="00406EB6">
        <w:rPr>
          <w:rFonts w:ascii="Traditional Arabic" w:hAnsi="Traditional Arabic" w:cs="Traditional Arabic"/>
          <w:sz w:val="28"/>
          <w:szCs w:val="28"/>
          <w:rtl/>
        </w:rPr>
        <w:t>.</w:t>
      </w:r>
    </w:p>
    <w:p w:rsidR="000A2C7D" w:rsidRPr="00406EB6" w:rsidRDefault="000A2C7D" w:rsidP="006E356F">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حدود الدراسة:</w:t>
      </w:r>
    </w:p>
    <w:p w:rsidR="00EE7808" w:rsidRPr="00406EB6" w:rsidRDefault="003017D2" w:rsidP="00974AE3">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EE7808" w:rsidRPr="00406EB6">
        <w:rPr>
          <w:rFonts w:ascii="Traditional Arabic" w:hAnsi="Traditional Arabic" w:cs="Traditional Arabic"/>
          <w:sz w:val="28"/>
          <w:szCs w:val="28"/>
          <w:rtl/>
        </w:rPr>
        <w:t>الحد العلمي: اقتصرت الدراسة الحالية على تناول مهارات البحث في مقررات لغتي الخالدة للصف الأول المتوسط بالمملكة العربية السعودية</w:t>
      </w:r>
      <w:r w:rsidR="006271CF">
        <w:rPr>
          <w:rFonts w:ascii="Traditional Arabic" w:hAnsi="Traditional Arabic" w:cs="Traditional Arabic" w:hint="cs"/>
          <w:sz w:val="28"/>
          <w:szCs w:val="28"/>
          <w:rtl/>
        </w:rPr>
        <w:t xml:space="preserve"> </w:t>
      </w:r>
      <w:r w:rsidR="00974AE3" w:rsidRPr="00406EB6">
        <w:rPr>
          <w:rFonts w:ascii="Traditional Arabic" w:hAnsi="Traditional Arabic" w:cs="Traditional Arabic"/>
          <w:sz w:val="28"/>
          <w:szCs w:val="28"/>
          <w:rtl/>
        </w:rPr>
        <w:t>(كتابي الطالب والنشاط) بفصليهما الأول والثاني</w:t>
      </w:r>
      <w:r w:rsidR="00EE7808" w:rsidRPr="00406EB6">
        <w:rPr>
          <w:rFonts w:ascii="Traditional Arabic" w:hAnsi="Traditional Arabic" w:cs="Traditional Arabic"/>
          <w:sz w:val="28"/>
          <w:szCs w:val="28"/>
          <w:rtl/>
        </w:rPr>
        <w:t>.</w:t>
      </w:r>
    </w:p>
    <w:p w:rsidR="00EE7808" w:rsidRPr="00406EB6" w:rsidRDefault="003017D2" w:rsidP="009E1726">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EE7808" w:rsidRPr="00406EB6">
        <w:rPr>
          <w:rFonts w:ascii="Traditional Arabic" w:hAnsi="Traditional Arabic" w:cs="Traditional Arabic"/>
          <w:sz w:val="28"/>
          <w:szCs w:val="28"/>
          <w:rtl/>
        </w:rPr>
        <w:t>الحد الزماني: تم تنف</w:t>
      </w:r>
      <w:r w:rsidR="009E1726">
        <w:rPr>
          <w:rFonts w:ascii="Traditional Arabic" w:hAnsi="Traditional Arabic" w:cs="Traditional Arabic"/>
          <w:sz w:val="28"/>
          <w:szCs w:val="28"/>
          <w:rtl/>
        </w:rPr>
        <w:t>يذ هذه الدراسة خلال العام</w:t>
      </w:r>
      <w:r w:rsidR="009E1726">
        <w:rPr>
          <w:rFonts w:ascii="Traditional Arabic" w:hAnsi="Traditional Arabic" w:cs="Traditional Arabic" w:hint="cs"/>
          <w:sz w:val="28"/>
          <w:szCs w:val="28"/>
          <w:rtl/>
        </w:rPr>
        <w:t xml:space="preserve"> 2017م</w:t>
      </w:r>
      <w:r w:rsidR="00EE7808" w:rsidRPr="00406EB6">
        <w:rPr>
          <w:rFonts w:ascii="Traditional Arabic" w:hAnsi="Traditional Arabic" w:cs="Traditional Arabic"/>
          <w:sz w:val="28"/>
          <w:szCs w:val="28"/>
          <w:rtl/>
        </w:rPr>
        <w:t>.</w:t>
      </w:r>
    </w:p>
    <w:p w:rsidR="00AF2140" w:rsidRPr="00406EB6" w:rsidRDefault="00AF2140" w:rsidP="00AF214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مصطلحات الدراسة:</w:t>
      </w:r>
    </w:p>
    <w:p w:rsidR="00F95A1B" w:rsidRPr="00406EB6" w:rsidRDefault="00F95A1B" w:rsidP="00F95A1B">
      <w:pPr>
        <w:spacing w:after="0"/>
        <w:ind w:firstLine="509"/>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المهارة: عرفها اللقاني (1996م) بأنها "الأداء السهل الدقيق القائم على الفهم لما يتعلمه الإنسان حركياً وعقلياً مع توفير الوقت والجهد والتكاليف"(اللقاني ،1996م، ص187).</w:t>
      </w:r>
    </w:p>
    <w:p w:rsidR="00F95A1B" w:rsidRPr="00406EB6" w:rsidRDefault="00F95A1B" w:rsidP="00F95A1B">
      <w:pPr>
        <w:spacing w:after="0"/>
        <w:ind w:firstLine="509"/>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تعرف الباحثة المهارة العملية بأنها: عبارةٌ عن مجموعةٍ من الإجراءات العملية، التي يقوم بها الفرد، من أجل إتقان المهارة الثابتة، القابلة للإعادة والتكرار.</w:t>
      </w:r>
    </w:p>
    <w:p w:rsidR="00AF2140" w:rsidRPr="00406EB6" w:rsidRDefault="006E356F" w:rsidP="00F95A1B">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 xml:space="preserve">البحث: </w:t>
      </w:r>
      <w:r w:rsidRPr="00406EB6">
        <w:rPr>
          <w:rFonts w:ascii="Traditional Arabic" w:hAnsi="Traditional Arabic" w:cs="Traditional Arabic"/>
          <w:sz w:val="28"/>
          <w:szCs w:val="28"/>
          <w:rtl/>
        </w:rPr>
        <w:t>يعرفه</w:t>
      </w:r>
      <w:r w:rsidR="006271CF">
        <w:rPr>
          <w:rFonts w:ascii="Traditional Arabic" w:hAnsi="Traditional Arabic" w:cs="Traditional Arabic" w:hint="cs"/>
          <w:sz w:val="28"/>
          <w:szCs w:val="28"/>
          <w:rtl/>
        </w:rPr>
        <w:t xml:space="preserve"> </w:t>
      </w:r>
      <w:r w:rsidRPr="00406EB6">
        <w:rPr>
          <w:rFonts w:ascii="Traditional Arabic" w:hAnsi="Traditional Arabic" w:cs="Traditional Arabic"/>
          <w:sz w:val="28"/>
          <w:szCs w:val="28"/>
          <w:rtl/>
        </w:rPr>
        <w:t xml:space="preserve">(عبيدات وعدس وعبد </w:t>
      </w:r>
      <w:proofErr w:type="gramStart"/>
      <w:r w:rsidRPr="00406EB6">
        <w:rPr>
          <w:rFonts w:ascii="Traditional Arabic" w:hAnsi="Traditional Arabic" w:cs="Traditional Arabic"/>
          <w:sz w:val="28"/>
          <w:szCs w:val="28"/>
          <w:rtl/>
        </w:rPr>
        <w:t>الحق(</w:t>
      </w:r>
      <w:proofErr w:type="gramEnd"/>
      <w:r w:rsidRPr="00406EB6">
        <w:rPr>
          <w:rFonts w:ascii="Traditional Arabic" w:hAnsi="Traditional Arabic" w:cs="Traditional Arabic"/>
          <w:sz w:val="28"/>
          <w:szCs w:val="28"/>
          <w:rtl/>
        </w:rPr>
        <w:t>2000</w:t>
      </w:r>
      <w:r w:rsidR="00613469" w:rsidRPr="00406EB6">
        <w:rPr>
          <w:rFonts w:ascii="Traditional Arabic" w:hAnsi="Traditional Arabic" w:cs="Traditional Arabic"/>
          <w:sz w:val="28"/>
          <w:szCs w:val="28"/>
          <w:rtl/>
        </w:rPr>
        <w:t xml:space="preserve"> </w:t>
      </w:r>
      <w:r w:rsidR="00815C13" w:rsidRPr="00406EB6">
        <w:rPr>
          <w:rFonts w:ascii="Traditional Arabic" w:hAnsi="Traditional Arabic" w:cs="Traditional Arabic"/>
          <w:sz w:val="28"/>
          <w:szCs w:val="28"/>
          <w:rtl/>
        </w:rPr>
        <w:t>،</w:t>
      </w:r>
      <w:r w:rsidR="00613469" w:rsidRPr="00406EB6">
        <w:rPr>
          <w:rFonts w:ascii="Traditional Arabic" w:hAnsi="Traditional Arabic" w:cs="Traditional Arabic"/>
          <w:sz w:val="28"/>
          <w:szCs w:val="28"/>
          <w:rtl/>
        </w:rPr>
        <w:t xml:space="preserve"> ص</w:t>
      </w:r>
      <w:r w:rsidR="00815C13" w:rsidRPr="00406EB6">
        <w:rPr>
          <w:rFonts w:ascii="Traditional Arabic" w:hAnsi="Traditional Arabic" w:cs="Traditional Arabic"/>
          <w:sz w:val="28"/>
          <w:szCs w:val="28"/>
          <w:rtl/>
        </w:rPr>
        <w:t>41</w:t>
      </w:r>
      <w:r w:rsidR="00613469" w:rsidRPr="00406EB6">
        <w:rPr>
          <w:rFonts w:ascii="Traditional Arabic" w:hAnsi="Traditional Arabic" w:cs="Traditional Arabic"/>
          <w:sz w:val="28"/>
          <w:szCs w:val="28"/>
          <w:rtl/>
        </w:rPr>
        <w:t xml:space="preserve">  </w:t>
      </w:r>
      <w:r w:rsidRPr="00406EB6">
        <w:rPr>
          <w:rFonts w:ascii="Traditional Arabic" w:hAnsi="Traditional Arabic" w:cs="Traditional Arabic"/>
          <w:sz w:val="28"/>
          <w:szCs w:val="28"/>
          <w:rtl/>
        </w:rPr>
        <w:t>)</w:t>
      </w:r>
      <w:r w:rsidR="00AA7B86" w:rsidRPr="00406EB6">
        <w:rPr>
          <w:rFonts w:ascii="Traditional Arabic" w:hAnsi="Traditional Arabic" w:cs="Traditional Arabic"/>
          <w:sz w:val="28"/>
          <w:szCs w:val="28"/>
          <w:rtl/>
        </w:rPr>
        <w:t xml:space="preserve"> بأنه</w:t>
      </w:r>
      <w:r w:rsidRPr="00406EB6">
        <w:rPr>
          <w:rFonts w:ascii="Traditional Arabic" w:hAnsi="Traditional Arabic" w:cs="Traditional Arabic"/>
          <w:b/>
          <w:bCs/>
          <w:sz w:val="28"/>
          <w:szCs w:val="28"/>
          <w:rtl/>
        </w:rPr>
        <w:t>:</w:t>
      </w:r>
      <w:r w:rsidRPr="00406EB6">
        <w:rPr>
          <w:rFonts w:ascii="Traditional Arabic" w:hAnsi="Traditional Arabic" w:cs="Traditional Arabic"/>
          <w:sz w:val="28"/>
          <w:szCs w:val="28"/>
          <w:rtl/>
        </w:rPr>
        <w:t xml:space="preserve"> نشاط إنساني منظم يهدف إلى اكتشاف الحقائق</w:t>
      </w:r>
      <w:r w:rsidR="00613469" w:rsidRPr="00406EB6">
        <w:rPr>
          <w:rFonts w:ascii="Traditional Arabic" w:hAnsi="Traditional Arabic" w:cs="Traditional Arabic"/>
          <w:sz w:val="28"/>
          <w:szCs w:val="28"/>
          <w:rtl/>
        </w:rPr>
        <w:t xml:space="preserve"> العلمية</w:t>
      </w:r>
      <w:r w:rsidRPr="00406EB6">
        <w:rPr>
          <w:rFonts w:ascii="Traditional Arabic" w:hAnsi="Traditional Arabic" w:cs="Traditional Arabic"/>
          <w:sz w:val="28"/>
          <w:szCs w:val="28"/>
          <w:rtl/>
        </w:rPr>
        <w:t>.</w:t>
      </w:r>
    </w:p>
    <w:p w:rsidR="006E356F" w:rsidRPr="00406EB6" w:rsidRDefault="006E356F" w:rsidP="00F95A1B">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 xml:space="preserve">ويعرف إجرائيا في هذه الدراسة: </w:t>
      </w:r>
      <w:r w:rsidRPr="00406EB6">
        <w:rPr>
          <w:rFonts w:ascii="Traditional Arabic" w:hAnsi="Traditional Arabic" w:cs="Traditional Arabic"/>
          <w:sz w:val="28"/>
          <w:szCs w:val="28"/>
          <w:rtl/>
        </w:rPr>
        <w:t>قدرة الطالبة على البحث عن مجموعة من معاني المفردات أو الموضوعات المحددة المراجع أو غير المحددة.</w:t>
      </w:r>
    </w:p>
    <w:p w:rsidR="00AF2140" w:rsidRDefault="006E356F" w:rsidP="00664028">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مقررات لغتي الخالدة:</w:t>
      </w:r>
      <w:r w:rsidR="00664028" w:rsidRPr="00406EB6">
        <w:rPr>
          <w:rFonts w:ascii="Traditional Arabic" w:hAnsi="Traditional Arabic" w:cs="Traditional Arabic"/>
          <w:sz w:val="32"/>
          <w:szCs w:val="32"/>
          <w:rtl/>
        </w:rPr>
        <w:t xml:space="preserve"> </w:t>
      </w:r>
      <w:r w:rsidR="00664028" w:rsidRPr="00406EB6">
        <w:rPr>
          <w:rFonts w:ascii="Traditional Arabic" w:hAnsi="Traditional Arabic" w:cs="Traditional Arabic"/>
          <w:sz w:val="28"/>
          <w:szCs w:val="28"/>
          <w:rtl/>
        </w:rPr>
        <w:t xml:space="preserve">هو ذلك الكتاب المقرر دراسته من وزارة التعليم بالمملكة العربية السعودية لطالبات الصف الأول المتوسط بما </w:t>
      </w:r>
      <w:proofErr w:type="gramStart"/>
      <w:r w:rsidR="00664028" w:rsidRPr="00406EB6">
        <w:rPr>
          <w:rFonts w:ascii="Traditional Arabic" w:hAnsi="Traditional Arabic" w:cs="Traditional Arabic"/>
          <w:sz w:val="28"/>
          <w:szCs w:val="28"/>
          <w:rtl/>
        </w:rPr>
        <w:t>يحتوى</w:t>
      </w:r>
      <w:proofErr w:type="gramEnd"/>
      <w:r w:rsidR="00664028" w:rsidRPr="00406EB6">
        <w:rPr>
          <w:rFonts w:ascii="Traditional Arabic" w:hAnsi="Traditional Arabic" w:cs="Traditional Arabic"/>
          <w:sz w:val="28"/>
          <w:szCs w:val="28"/>
          <w:rtl/>
        </w:rPr>
        <w:t xml:space="preserve"> عليه من مهارات مختلفة.</w:t>
      </w:r>
    </w:p>
    <w:p w:rsidR="009E1726" w:rsidRPr="00406EB6" w:rsidRDefault="009E1726" w:rsidP="00664028">
      <w:pPr>
        <w:spacing w:after="0"/>
        <w:jc w:val="both"/>
        <w:rPr>
          <w:rFonts w:ascii="Traditional Arabic" w:hAnsi="Traditional Arabic" w:cs="Traditional Arabic"/>
          <w:b/>
          <w:bCs/>
          <w:sz w:val="28"/>
          <w:szCs w:val="28"/>
          <w:rtl/>
        </w:rPr>
      </w:pPr>
    </w:p>
    <w:p w:rsidR="003017D2" w:rsidRPr="00406EB6" w:rsidRDefault="00B240F7" w:rsidP="00AF214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lastRenderedPageBreak/>
        <w:t>الإطار النظري والدراسات السابقة:</w:t>
      </w:r>
    </w:p>
    <w:p w:rsidR="003017D2" w:rsidRPr="00406EB6" w:rsidRDefault="00AA7B86" w:rsidP="00AF2140">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815C13" w:rsidRPr="00406EB6">
        <w:rPr>
          <w:rFonts w:ascii="Traditional Arabic" w:hAnsi="Traditional Arabic" w:cs="Traditional Arabic"/>
          <w:sz w:val="28"/>
          <w:szCs w:val="28"/>
          <w:rtl/>
        </w:rPr>
        <w:t xml:space="preserve">تتناول الباحثة فيما يلي </w:t>
      </w:r>
      <w:r w:rsidR="00224824" w:rsidRPr="00406EB6">
        <w:rPr>
          <w:rFonts w:ascii="Traditional Arabic" w:hAnsi="Traditional Arabic" w:cs="Traditional Arabic"/>
          <w:sz w:val="28"/>
          <w:szCs w:val="28"/>
          <w:rtl/>
        </w:rPr>
        <w:t>الأدب النظري المتصل بالدراسة الحالية، والدراسات السابقة المتصلة</w:t>
      </w:r>
      <w:r w:rsidR="003A7117" w:rsidRPr="00406EB6">
        <w:rPr>
          <w:rFonts w:ascii="Traditional Arabic" w:hAnsi="Traditional Arabic" w:cs="Traditional Arabic"/>
          <w:sz w:val="28"/>
          <w:szCs w:val="28"/>
          <w:rtl/>
        </w:rPr>
        <w:t xml:space="preserve"> </w:t>
      </w:r>
      <w:r w:rsidRPr="00406EB6">
        <w:rPr>
          <w:rFonts w:ascii="Traditional Arabic" w:hAnsi="Traditional Arabic" w:cs="Traditional Arabic"/>
          <w:sz w:val="28"/>
          <w:szCs w:val="28"/>
          <w:rtl/>
        </w:rPr>
        <w:t xml:space="preserve">بها </w:t>
      </w:r>
      <w:r w:rsidR="003A7117" w:rsidRPr="00406EB6">
        <w:rPr>
          <w:rFonts w:ascii="Traditional Arabic" w:hAnsi="Traditional Arabic" w:cs="Traditional Arabic"/>
          <w:sz w:val="28"/>
          <w:szCs w:val="28"/>
          <w:rtl/>
        </w:rPr>
        <w:t>على النحو التالي:</w:t>
      </w:r>
    </w:p>
    <w:p w:rsidR="003A7117" w:rsidRPr="00406EB6" w:rsidRDefault="003A7117" w:rsidP="00AF214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مفهوم البحث العلمي</w:t>
      </w:r>
      <w:r w:rsidR="00A12AFA" w:rsidRPr="00406EB6">
        <w:rPr>
          <w:rFonts w:ascii="Traditional Arabic" w:hAnsi="Traditional Arabic" w:cs="Traditional Arabic"/>
          <w:b/>
          <w:bCs/>
          <w:sz w:val="28"/>
          <w:szCs w:val="28"/>
          <w:rtl/>
        </w:rPr>
        <w:t>:</w:t>
      </w:r>
    </w:p>
    <w:p w:rsidR="003017D2" w:rsidRPr="00406EB6" w:rsidRDefault="002E007E" w:rsidP="00AF2140">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و</w:t>
      </w:r>
      <w:r w:rsidR="00A12AFA" w:rsidRPr="00406EB6">
        <w:rPr>
          <w:rFonts w:ascii="Traditional Arabic" w:hAnsi="Traditional Arabic" w:cs="Traditional Arabic"/>
          <w:sz w:val="28"/>
          <w:szCs w:val="28"/>
          <w:rtl/>
        </w:rPr>
        <w:t>يعرفه</w:t>
      </w:r>
      <w:r w:rsidR="006271CF">
        <w:rPr>
          <w:rFonts w:ascii="Traditional Arabic" w:hAnsi="Traditional Arabic" w:cs="Traditional Arabic" w:hint="cs"/>
          <w:sz w:val="28"/>
          <w:szCs w:val="28"/>
          <w:rtl/>
        </w:rPr>
        <w:t xml:space="preserve"> </w:t>
      </w:r>
      <w:r w:rsidR="00A12AFA" w:rsidRPr="00406EB6">
        <w:rPr>
          <w:rFonts w:ascii="Traditional Arabic" w:hAnsi="Traditional Arabic" w:cs="Traditional Arabic"/>
          <w:sz w:val="28"/>
          <w:szCs w:val="28"/>
          <w:rtl/>
        </w:rPr>
        <w:t xml:space="preserve">(عطية، </w:t>
      </w:r>
      <w:r w:rsidRPr="00406EB6">
        <w:rPr>
          <w:rFonts w:ascii="Traditional Arabic" w:hAnsi="Traditional Arabic" w:cs="Traditional Arabic"/>
          <w:sz w:val="28"/>
          <w:szCs w:val="28"/>
          <w:rtl/>
        </w:rPr>
        <w:t>2009م، ص</w:t>
      </w:r>
      <w:proofErr w:type="gramStart"/>
      <w:r w:rsidRPr="00406EB6">
        <w:rPr>
          <w:rFonts w:ascii="Traditional Arabic" w:hAnsi="Traditional Arabic" w:cs="Traditional Arabic"/>
          <w:sz w:val="28"/>
          <w:szCs w:val="28"/>
          <w:rtl/>
        </w:rPr>
        <w:t>24</w:t>
      </w:r>
      <w:r w:rsidR="00A12AFA" w:rsidRPr="00406EB6">
        <w:rPr>
          <w:rFonts w:ascii="Traditional Arabic" w:hAnsi="Traditional Arabic" w:cs="Traditional Arabic"/>
          <w:sz w:val="28"/>
          <w:szCs w:val="28"/>
          <w:rtl/>
        </w:rPr>
        <w:t xml:space="preserve"> )</w:t>
      </w:r>
      <w:proofErr w:type="gramEnd"/>
      <w:r w:rsidR="00A12AFA" w:rsidRPr="00406EB6">
        <w:rPr>
          <w:rFonts w:ascii="Traditional Arabic" w:hAnsi="Traditional Arabic" w:cs="Traditional Arabic"/>
          <w:sz w:val="28"/>
          <w:szCs w:val="28"/>
          <w:rtl/>
        </w:rPr>
        <w:t xml:space="preserve"> بأنه: عملية تتسم بالدقة والموضوعية لجمع البيانات عن موضوع معين</w:t>
      </w:r>
      <w:r w:rsidR="005F1969" w:rsidRPr="00406EB6">
        <w:rPr>
          <w:rFonts w:ascii="Traditional Arabic" w:hAnsi="Traditional Arabic" w:cs="Traditional Arabic"/>
          <w:sz w:val="28"/>
          <w:szCs w:val="28"/>
          <w:rtl/>
        </w:rPr>
        <w:t xml:space="preserve"> وتحليل هذه البيانات، ومناقشتها وتفسيرها لغرض معين.</w:t>
      </w:r>
    </w:p>
    <w:p w:rsidR="003017D2" w:rsidRPr="00406EB6" w:rsidRDefault="000603B1" w:rsidP="00AF214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تطور مفهوم البحث العلمي:</w:t>
      </w:r>
    </w:p>
    <w:p w:rsidR="000603B1" w:rsidRPr="00406EB6" w:rsidRDefault="00F75941" w:rsidP="00AF2140">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0603B1" w:rsidRPr="00406EB6">
        <w:rPr>
          <w:rFonts w:ascii="Traditional Arabic" w:hAnsi="Traditional Arabic" w:cs="Traditional Arabic"/>
          <w:sz w:val="28"/>
          <w:szCs w:val="28"/>
          <w:rtl/>
        </w:rPr>
        <w:t>لقد اعتمد الأفراد على البحث والتحليل في تيسير مجريات الحياة اليومية</w:t>
      </w:r>
      <w:r w:rsidR="00B04AD3" w:rsidRPr="00406EB6">
        <w:rPr>
          <w:rFonts w:ascii="Traditional Arabic" w:hAnsi="Traditional Arabic" w:cs="Traditional Arabic"/>
          <w:sz w:val="28"/>
          <w:szCs w:val="28"/>
          <w:rtl/>
        </w:rPr>
        <w:t xml:space="preserve"> منذ النشأة الأولى لهم حيث لم تكن هنا</w:t>
      </w:r>
      <w:r w:rsidRPr="00406EB6">
        <w:rPr>
          <w:rFonts w:ascii="Traditional Arabic" w:hAnsi="Traditional Arabic" w:cs="Traditional Arabic"/>
          <w:sz w:val="28"/>
          <w:szCs w:val="28"/>
          <w:rtl/>
        </w:rPr>
        <w:t>لك</w:t>
      </w:r>
      <w:r w:rsidR="00B04AD3" w:rsidRPr="00406EB6">
        <w:rPr>
          <w:rFonts w:ascii="Traditional Arabic" w:hAnsi="Traditional Arabic" w:cs="Traditional Arabic"/>
          <w:sz w:val="28"/>
          <w:szCs w:val="28"/>
          <w:rtl/>
        </w:rPr>
        <w:t xml:space="preserve"> منظمات</w:t>
      </w:r>
      <w:r w:rsidRPr="00406EB6">
        <w:rPr>
          <w:rFonts w:ascii="Traditional Arabic" w:hAnsi="Traditional Arabic" w:cs="Traditional Arabic"/>
          <w:sz w:val="28"/>
          <w:szCs w:val="28"/>
          <w:rtl/>
        </w:rPr>
        <w:t xml:space="preserve"> ولا منافسة ولا عولمة حيث عمل الإنسان على التعرف على ما حوله من خلال الاستكشاف، والملاحظة، والاستدلال، والتنظيم، والتفسير</w:t>
      </w:r>
      <w:r w:rsidR="005E03F7" w:rsidRPr="00406EB6">
        <w:rPr>
          <w:rFonts w:ascii="Traditional Arabic" w:hAnsi="Traditional Arabic" w:cs="Traditional Arabic"/>
          <w:sz w:val="28"/>
          <w:szCs w:val="28"/>
          <w:rtl/>
        </w:rPr>
        <w:t xml:space="preserve">، ويمكن تقسيم مراحل تطور البحث العلمي بشكل عام إلى ما يلي </w:t>
      </w:r>
      <w:r w:rsidRPr="00406EB6">
        <w:rPr>
          <w:rFonts w:ascii="Traditional Arabic" w:hAnsi="Traditional Arabic" w:cs="Traditional Arabic"/>
          <w:sz w:val="28"/>
          <w:szCs w:val="28"/>
          <w:rtl/>
        </w:rPr>
        <w:t>(</w:t>
      </w:r>
      <w:r w:rsidR="00AB6912" w:rsidRPr="00406EB6">
        <w:rPr>
          <w:rFonts w:ascii="Traditional Arabic" w:hAnsi="Traditional Arabic" w:cs="Traditional Arabic"/>
          <w:sz w:val="28"/>
          <w:szCs w:val="28"/>
          <w:rtl/>
        </w:rPr>
        <w:t>يوسف، 2003م).</w:t>
      </w:r>
      <w:r w:rsidR="00B04AD3" w:rsidRPr="00406EB6">
        <w:rPr>
          <w:rFonts w:ascii="Traditional Arabic" w:hAnsi="Traditional Arabic" w:cs="Traditional Arabic"/>
          <w:sz w:val="28"/>
          <w:szCs w:val="28"/>
          <w:rtl/>
        </w:rPr>
        <w:t xml:space="preserve"> </w:t>
      </w:r>
    </w:p>
    <w:p w:rsidR="003017D2" w:rsidRPr="00406EB6" w:rsidRDefault="004A69A7" w:rsidP="009A4E0C">
      <w:pPr>
        <w:pStyle w:val="a3"/>
        <w:numPr>
          <w:ilvl w:val="0"/>
          <w:numId w:val="2"/>
        </w:num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t>محاولة تعريف الأفراد على ما يحيط بهم من مخاطر.</w:t>
      </w:r>
    </w:p>
    <w:p w:rsidR="008E0CD8" w:rsidRPr="00406EB6" w:rsidRDefault="004A69A7" w:rsidP="009A4E0C">
      <w:pPr>
        <w:pStyle w:val="a3"/>
        <w:numPr>
          <w:ilvl w:val="0"/>
          <w:numId w:val="2"/>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ظهور أفراد لديهم قدرات متميزة.</w:t>
      </w:r>
    </w:p>
    <w:p w:rsidR="004A69A7" w:rsidRPr="00406EB6" w:rsidRDefault="004A69A7" w:rsidP="009A4E0C">
      <w:pPr>
        <w:pStyle w:val="a3"/>
        <w:numPr>
          <w:ilvl w:val="0"/>
          <w:numId w:val="2"/>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سعى الأفراد إلى التعايش.</w:t>
      </w:r>
    </w:p>
    <w:p w:rsidR="004A69A7" w:rsidRPr="00406EB6" w:rsidRDefault="004A69A7" w:rsidP="009A4E0C">
      <w:pPr>
        <w:pStyle w:val="a3"/>
        <w:numPr>
          <w:ilvl w:val="0"/>
          <w:numId w:val="2"/>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وجود مشكلة</w:t>
      </w:r>
      <w:r w:rsidR="001127FF" w:rsidRPr="00406EB6">
        <w:rPr>
          <w:rFonts w:ascii="Traditional Arabic" w:hAnsi="Traditional Arabic" w:cs="Traditional Arabic"/>
          <w:sz w:val="28"/>
          <w:szCs w:val="28"/>
          <w:rtl/>
        </w:rPr>
        <w:t xml:space="preserve"> ما تحتاج إلى البحث والحلول.</w:t>
      </w:r>
    </w:p>
    <w:p w:rsidR="004A69A7" w:rsidRPr="00406EB6" w:rsidRDefault="009A4E0C" w:rsidP="009A4E0C">
      <w:pPr>
        <w:pStyle w:val="a3"/>
        <w:numPr>
          <w:ilvl w:val="0"/>
          <w:numId w:val="2"/>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السعي</w:t>
      </w:r>
      <w:r w:rsidR="004A69A7" w:rsidRPr="00406EB6">
        <w:rPr>
          <w:rFonts w:ascii="Traditional Arabic" w:hAnsi="Traditional Arabic" w:cs="Traditional Arabic"/>
          <w:sz w:val="28"/>
          <w:szCs w:val="28"/>
          <w:rtl/>
        </w:rPr>
        <w:t xml:space="preserve"> إلى زيادة </w:t>
      </w:r>
      <w:r w:rsidRPr="00406EB6">
        <w:rPr>
          <w:rFonts w:ascii="Traditional Arabic" w:hAnsi="Traditional Arabic" w:cs="Traditional Arabic"/>
          <w:sz w:val="28"/>
          <w:szCs w:val="28"/>
          <w:rtl/>
        </w:rPr>
        <w:t>الإنتاج</w:t>
      </w:r>
      <w:r w:rsidR="004A69A7" w:rsidRPr="00406EB6">
        <w:rPr>
          <w:rFonts w:ascii="Traditional Arabic" w:hAnsi="Traditional Arabic" w:cs="Traditional Arabic"/>
          <w:sz w:val="28"/>
          <w:szCs w:val="28"/>
          <w:rtl/>
        </w:rPr>
        <w:t xml:space="preserve"> وتطو</w:t>
      </w:r>
      <w:r w:rsidR="001127FF" w:rsidRPr="00406EB6">
        <w:rPr>
          <w:rFonts w:ascii="Traditional Arabic" w:hAnsi="Traditional Arabic" w:cs="Traditional Arabic"/>
          <w:sz w:val="28"/>
          <w:szCs w:val="28"/>
          <w:rtl/>
        </w:rPr>
        <w:t>ي</w:t>
      </w:r>
      <w:r w:rsidRPr="00406EB6">
        <w:rPr>
          <w:rFonts w:ascii="Traditional Arabic" w:hAnsi="Traditional Arabic" w:cs="Traditional Arabic"/>
          <w:sz w:val="28"/>
          <w:szCs w:val="28"/>
          <w:rtl/>
        </w:rPr>
        <w:t>ر الإنتاج</w:t>
      </w:r>
      <w:r w:rsidR="001127FF" w:rsidRPr="00406EB6">
        <w:rPr>
          <w:rFonts w:ascii="Traditional Arabic" w:hAnsi="Traditional Arabic" w:cs="Traditional Arabic"/>
          <w:sz w:val="28"/>
          <w:szCs w:val="28"/>
          <w:rtl/>
        </w:rPr>
        <w:t xml:space="preserve"> والصناعات وغيرها</w:t>
      </w:r>
      <w:r w:rsidRPr="00406EB6">
        <w:rPr>
          <w:rFonts w:ascii="Traditional Arabic" w:hAnsi="Traditional Arabic" w:cs="Traditional Arabic"/>
          <w:sz w:val="28"/>
          <w:szCs w:val="28"/>
          <w:rtl/>
        </w:rPr>
        <w:t>.</w:t>
      </w:r>
    </w:p>
    <w:p w:rsidR="009A4E0C" w:rsidRPr="00406EB6" w:rsidRDefault="009A4E0C" w:rsidP="009A4E0C">
      <w:pPr>
        <w:pStyle w:val="a3"/>
        <w:numPr>
          <w:ilvl w:val="0"/>
          <w:numId w:val="2"/>
        </w:num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t>تطور العلم والمعرفة والتكنولوجيا.</w:t>
      </w:r>
    </w:p>
    <w:p w:rsidR="003230F0" w:rsidRPr="00406EB6" w:rsidRDefault="003230F0" w:rsidP="003230F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أهمية البحث العلمي:</w:t>
      </w:r>
    </w:p>
    <w:p w:rsidR="003230F0" w:rsidRPr="00406EB6" w:rsidRDefault="00CD6E03" w:rsidP="00256ABA">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3230F0" w:rsidRPr="00406EB6">
        <w:rPr>
          <w:rFonts w:ascii="Traditional Arabic" w:hAnsi="Traditional Arabic" w:cs="Traditional Arabic"/>
          <w:sz w:val="28"/>
          <w:szCs w:val="28"/>
          <w:rtl/>
        </w:rPr>
        <w:t>أورد</w:t>
      </w:r>
      <w:r w:rsidRPr="00406EB6">
        <w:rPr>
          <w:rFonts w:ascii="Traditional Arabic" w:hAnsi="Traditional Arabic" w:cs="Traditional Arabic"/>
          <w:sz w:val="28"/>
          <w:szCs w:val="28"/>
          <w:rtl/>
        </w:rPr>
        <w:t xml:space="preserve"> العزاوي(200</w:t>
      </w:r>
      <w:r w:rsidR="00256ABA" w:rsidRPr="00406EB6">
        <w:rPr>
          <w:rFonts w:ascii="Traditional Arabic" w:hAnsi="Traditional Arabic" w:cs="Traditional Arabic"/>
          <w:sz w:val="28"/>
          <w:szCs w:val="28"/>
          <w:rtl/>
        </w:rPr>
        <w:t>8</w:t>
      </w:r>
      <w:r w:rsidRPr="00406EB6">
        <w:rPr>
          <w:rFonts w:ascii="Traditional Arabic" w:hAnsi="Traditional Arabic" w:cs="Traditional Arabic"/>
          <w:sz w:val="28"/>
          <w:szCs w:val="28"/>
          <w:rtl/>
        </w:rPr>
        <w:t>م) أهمية البحث العلمي على النحو التالي:</w:t>
      </w:r>
    </w:p>
    <w:p w:rsidR="00900CE0" w:rsidRPr="00406EB6" w:rsidRDefault="00900CE0" w:rsidP="00F14E9F">
      <w:pPr>
        <w:pStyle w:val="a3"/>
        <w:numPr>
          <w:ilvl w:val="0"/>
          <w:numId w:val="4"/>
        </w:num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وسيلة</w:t>
      </w:r>
      <w:r w:rsidR="00087F2F" w:rsidRPr="00406EB6">
        <w:rPr>
          <w:rFonts w:ascii="Traditional Arabic" w:hAnsi="Traditional Arabic" w:cs="Traditional Arabic"/>
          <w:sz w:val="28"/>
          <w:szCs w:val="28"/>
          <w:rtl/>
        </w:rPr>
        <w:t xml:space="preserve"> التربية</w:t>
      </w:r>
      <w:r w:rsidRPr="00406EB6">
        <w:rPr>
          <w:rFonts w:ascii="Traditional Arabic" w:hAnsi="Traditional Arabic" w:cs="Traditional Arabic"/>
          <w:sz w:val="28"/>
          <w:szCs w:val="28"/>
          <w:rtl/>
        </w:rPr>
        <w:t xml:space="preserve"> لتحسين أساليبها والنهوض بمستقبلها، ومواجهة المطالب المتعددة الملقاة عليها.</w:t>
      </w:r>
    </w:p>
    <w:p w:rsidR="00900CE0" w:rsidRPr="00406EB6" w:rsidRDefault="00F14E9F" w:rsidP="00F14E9F">
      <w:pPr>
        <w:pStyle w:val="a3"/>
        <w:numPr>
          <w:ilvl w:val="0"/>
          <w:numId w:val="4"/>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CD6E03" w:rsidRPr="00406EB6">
        <w:rPr>
          <w:rFonts w:ascii="Traditional Arabic" w:hAnsi="Traditional Arabic" w:cs="Traditional Arabic"/>
          <w:sz w:val="28"/>
          <w:szCs w:val="28"/>
          <w:rtl/>
        </w:rPr>
        <w:t>ضرورة قائمة لكل إنسان مهما كان علمه أو مركزه.</w:t>
      </w:r>
    </w:p>
    <w:p w:rsidR="00087F2F" w:rsidRPr="00406EB6" w:rsidRDefault="00F14E9F" w:rsidP="00F14E9F">
      <w:pPr>
        <w:pStyle w:val="a3"/>
        <w:numPr>
          <w:ilvl w:val="0"/>
          <w:numId w:val="4"/>
        </w:num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t xml:space="preserve"> </w:t>
      </w:r>
      <w:r w:rsidR="00087F2F" w:rsidRPr="00406EB6">
        <w:rPr>
          <w:rFonts w:ascii="Traditional Arabic" w:hAnsi="Traditional Arabic" w:cs="Traditional Arabic"/>
          <w:sz w:val="28"/>
          <w:szCs w:val="28"/>
          <w:rtl/>
        </w:rPr>
        <w:t>مصدر خصب من مصادر الانفتاح الفكري والعقلي.</w:t>
      </w:r>
    </w:p>
    <w:p w:rsidR="00256ABA" w:rsidRPr="00406EB6" w:rsidRDefault="00256ABA" w:rsidP="00F14E9F">
      <w:pPr>
        <w:pStyle w:val="a3"/>
        <w:numPr>
          <w:ilvl w:val="0"/>
          <w:numId w:val="4"/>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دليل من </w:t>
      </w:r>
      <w:proofErr w:type="spellStart"/>
      <w:r w:rsidRPr="00406EB6">
        <w:rPr>
          <w:rFonts w:ascii="Traditional Arabic" w:hAnsi="Traditional Arabic" w:cs="Traditional Arabic"/>
          <w:sz w:val="28"/>
          <w:szCs w:val="28"/>
          <w:rtl/>
        </w:rPr>
        <w:t>أدلالة</w:t>
      </w:r>
      <w:proofErr w:type="spellEnd"/>
      <w:r w:rsidRPr="00406EB6">
        <w:rPr>
          <w:rFonts w:ascii="Traditional Arabic" w:hAnsi="Traditional Arabic" w:cs="Traditional Arabic"/>
          <w:sz w:val="28"/>
          <w:szCs w:val="28"/>
          <w:rtl/>
        </w:rPr>
        <w:t xml:space="preserve"> التطور العلمي والاقتصادي والتعليمي.</w:t>
      </w:r>
    </w:p>
    <w:p w:rsidR="00CD6E03" w:rsidRPr="00406EB6" w:rsidRDefault="00256ABA" w:rsidP="003230F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أهداف البحث العلمي:</w:t>
      </w:r>
    </w:p>
    <w:p w:rsidR="00256ABA" w:rsidRPr="00406EB6" w:rsidRDefault="00256ABA" w:rsidP="00256ABA">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كما أورد العزاوي(2008م) أهداف البحث العلمي على النحو التالي:</w:t>
      </w:r>
    </w:p>
    <w:p w:rsidR="00256ABA" w:rsidRPr="00406EB6" w:rsidRDefault="00256ABA" w:rsidP="00256ABA">
      <w:pPr>
        <w:spacing w:after="0"/>
        <w:jc w:val="both"/>
        <w:rPr>
          <w:rFonts w:ascii="Traditional Arabic" w:hAnsi="Traditional Arabic" w:cs="Traditional Arabic"/>
          <w:sz w:val="28"/>
          <w:szCs w:val="28"/>
          <w:shd w:val="clear" w:color="auto" w:fill="FFFFFF"/>
          <w:rtl/>
        </w:rPr>
      </w:pPr>
      <w:r w:rsidRPr="00406EB6">
        <w:rPr>
          <w:rFonts w:ascii="Traditional Arabic" w:hAnsi="Traditional Arabic" w:cs="Traditional Arabic"/>
          <w:sz w:val="28"/>
          <w:szCs w:val="28"/>
          <w:shd w:val="clear" w:color="auto" w:fill="FFFFFF"/>
          <w:rtl/>
        </w:rPr>
        <w:t xml:space="preserve">1/ فهم الظّواهر والأشياء المحيطة بِنَا: أي إدراك الظّواهر وتفسيرها، والتي قد تكون اقتصاديّة أو اجتماعيّة أو طبيعيّة. </w:t>
      </w:r>
    </w:p>
    <w:p w:rsidR="00256ABA" w:rsidRPr="00406EB6" w:rsidRDefault="00256ABA" w:rsidP="00256ABA">
      <w:pPr>
        <w:spacing w:after="0"/>
        <w:jc w:val="both"/>
        <w:rPr>
          <w:rFonts w:ascii="Traditional Arabic" w:hAnsi="Traditional Arabic" w:cs="Traditional Arabic"/>
          <w:sz w:val="28"/>
          <w:szCs w:val="28"/>
          <w:shd w:val="clear" w:color="auto" w:fill="FFFFFF"/>
          <w:rtl/>
        </w:rPr>
      </w:pPr>
      <w:r w:rsidRPr="00406EB6">
        <w:rPr>
          <w:rFonts w:ascii="Traditional Arabic" w:hAnsi="Traditional Arabic" w:cs="Traditional Arabic"/>
          <w:sz w:val="28"/>
          <w:szCs w:val="28"/>
          <w:shd w:val="clear" w:color="auto" w:fill="FFFFFF"/>
          <w:rtl/>
        </w:rPr>
        <w:t xml:space="preserve">2/ </w:t>
      </w:r>
      <w:proofErr w:type="spellStart"/>
      <w:r w:rsidRPr="00406EB6">
        <w:rPr>
          <w:rFonts w:ascii="Traditional Arabic" w:hAnsi="Traditional Arabic" w:cs="Traditional Arabic"/>
          <w:sz w:val="28"/>
          <w:szCs w:val="28"/>
          <w:shd w:val="clear" w:color="auto" w:fill="FFFFFF"/>
          <w:rtl/>
        </w:rPr>
        <w:t>التّنبوء</w:t>
      </w:r>
      <w:proofErr w:type="spellEnd"/>
      <w:r w:rsidRPr="00406EB6">
        <w:rPr>
          <w:rFonts w:ascii="Traditional Arabic" w:hAnsi="Traditional Arabic" w:cs="Traditional Arabic"/>
          <w:sz w:val="28"/>
          <w:szCs w:val="28"/>
          <w:shd w:val="clear" w:color="auto" w:fill="FFFFFF"/>
          <w:rtl/>
        </w:rPr>
        <w:t xml:space="preserve">: أي التّخمين الذّكي لما سيكون عليه الحال مستقبلاً، وهو مبنيٌّ على التّفسير والمعطيات. </w:t>
      </w:r>
    </w:p>
    <w:p w:rsidR="00256ABA" w:rsidRPr="00406EB6" w:rsidRDefault="00256ABA" w:rsidP="00256ABA">
      <w:pPr>
        <w:spacing w:after="0"/>
        <w:jc w:val="both"/>
        <w:rPr>
          <w:rFonts w:ascii="Traditional Arabic" w:hAnsi="Traditional Arabic" w:cs="Traditional Arabic"/>
          <w:sz w:val="28"/>
          <w:szCs w:val="28"/>
          <w:shd w:val="clear" w:color="auto" w:fill="FFFFFF"/>
          <w:rtl/>
        </w:rPr>
      </w:pPr>
      <w:r w:rsidRPr="00406EB6">
        <w:rPr>
          <w:rFonts w:ascii="Traditional Arabic" w:hAnsi="Traditional Arabic" w:cs="Traditional Arabic"/>
          <w:sz w:val="28"/>
          <w:szCs w:val="28"/>
          <w:shd w:val="clear" w:color="auto" w:fill="FFFFFF"/>
          <w:rtl/>
        </w:rPr>
        <w:lastRenderedPageBreak/>
        <w:t xml:space="preserve">3/ التّحكم والضّبط: أي التّحكم بالظّواهر وضبطها والسّيطرة عليها، ووجود الأدوات التي تُساعد على ضبط هذه الظّواهر، الوصول إلى نتائج علميّةٍ ومعرفيّةٍ صحيحةٍ ودقيقةٍ في فهم الظّواهر الطبيعيّة، والبعد عن التّخمين والتّكهن عند دراسةِ الظّواهر الطّبيعية، الأمر الذي يقود إلى نتائجَ أكثر دقّةٍ وشفافيّةٍ. </w:t>
      </w:r>
    </w:p>
    <w:p w:rsidR="00256ABA" w:rsidRPr="00406EB6" w:rsidRDefault="00256ABA" w:rsidP="003230F0">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خصائص البحث العلمي:</w:t>
      </w:r>
    </w:p>
    <w:p w:rsidR="00646095" w:rsidRPr="00406EB6" w:rsidRDefault="00256ABA" w:rsidP="003230F0">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يتميز البحث العلمي منهجًا وموضوعًا وسلوكًا منظمًا متكاملًا لاستقصاء الحقيقة أيا كان </w:t>
      </w:r>
      <w:proofErr w:type="gramStart"/>
      <w:r w:rsidRPr="00406EB6">
        <w:rPr>
          <w:rFonts w:ascii="Traditional Arabic" w:hAnsi="Traditional Arabic" w:cs="Traditional Arabic"/>
          <w:sz w:val="28"/>
          <w:szCs w:val="28"/>
          <w:rtl/>
        </w:rPr>
        <w:t>نوعها ،</w:t>
      </w:r>
      <w:proofErr w:type="gramEnd"/>
      <w:r w:rsidRPr="00406EB6">
        <w:rPr>
          <w:rFonts w:ascii="Traditional Arabic" w:hAnsi="Traditional Arabic" w:cs="Traditional Arabic"/>
          <w:sz w:val="28"/>
          <w:szCs w:val="28"/>
          <w:rtl/>
        </w:rPr>
        <w:t xml:space="preserve"> ومن أبرز خصائص البحث العلمي ما أورد عن (سناء سليمان، 2008م):</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التنظيم: البحث العلمي ظاهرة منظمة وعملية.</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الأصالة: السعي إلى الوصول إلى أفكار علمية جديدة.</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الإبداع: ويتمثل في محاولة البحث الوصول إلى أفكار إبداعية جديدة.</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الأمانة العلمية: وتعني الحيادية التامة، والمحافظة على حقوق الغير.</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الموضوعية وهي التخلص من الذاتية في نقل الآراء والحقائق والمعلومات.</w:t>
      </w:r>
    </w:p>
    <w:p w:rsidR="00256ABA" w:rsidRPr="00406EB6" w:rsidRDefault="00256ABA" w:rsidP="00256ABA">
      <w:pPr>
        <w:pStyle w:val="a3"/>
        <w:numPr>
          <w:ilvl w:val="0"/>
          <w:numId w:val="5"/>
        </w:numPr>
        <w:spacing w:after="0"/>
        <w:jc w:val="both"/>
        <w:rPr>
          <w:rFonts w:ascii="Traditional Arabic" w:hAnsi="Traditional Arabic" w:cs="Traditional Arabic"/>
          <w:sz w:val="28"/>
          <w:szCs w:val="28"/>
        </w:rPr>
      </w:pPr>
      <w:r w:rsidRPr="00406EB6">
        <w:rPr>
          <w:rFonts w:ascii="Traditional Arabic" w:hAnsi="Traditional Arabic" w:cs="Traditional Arabic"/>
          <w:sz w:val="28"/>
          <w:szCs w:val="28"/>
          <w:rtl/>
        </w:rPr>
        <w:t>الدقة وتتمثل في الحرص التام على صحة المعلومات.</w:t>
      </w:r>
    </w:p>
    <w:p w:rsidR="00256ABA" w:rsidRPr="00406EB6" w:rsidRDefault="00256ABA"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مناهج البحث العلمي:</w:t>
      </w:r>
    </w:p>
    <w:p w:rsidR="00256ABA" w:rsidRPr="00406EB6" w:rsidRDefault="00256ABA" w:rsidP="00C201A3">
      <w:pPr>
        <w:shd w:val="clear" w:color="auto" w:fill="FFFFFF"/>
        <w:spacing w:after="0"/>
        <w:jc w:val="both"/>
        <w:rPr>
          <w:rFonts w:ascii="Traditional Arabic" w:eastAsia="Times New Roman" w:hAnsi="Traditional Arabic" w:cs="Traditional Arabic"/>
          <w:color w:val="3E4D5C"/>
        </w:rPr>
      </w:pPr>
      <w:r w:rsidRPr="00406EB6">
        <w:rPr>
          <w:rFonts w:ascii="Traditional Arabic" w:eastAsia="Times New Roman" w:hAnsi="Traditional Arabic" w:cs="Traditional Arabic"/>
          <w:color w:val="000000"/>
          <w:szCs w:val="28"/>
          <w:rtl/>
        </w:rPr>
        <w:t xml:space="preserve">     وي</w:t>
      </w:r>
      <w:r w:rsidR="00C201A3">
        <w:rPr>
          <w:rFonts w:ascii="Traditional Arabic" w:eastAsia="Times New Roman" w:hAnsi="Traditional Arabic" w:cs="Traditional Arabic"/>
          <w:color w:val="000000"/>
          <w:szCs w:val="28"/>
          <w:rtl/>
        </w:rPr>
        <w:t xml:space="preserve">تكون المنهج العلمي </w:t>
      </w:r>
      <w:r w:rsidRPr="00406EB6">
        <w:rPr>
          <w:rFonts w:ascii="Traditional Arabic" w:eastAsia="Times New Roman" w:hAnsi="Traditional Arabic" w:cs="Traditional Arabic"/>
          <w:color w:val="000000"/>
          <w:szCs w:val="28"/>
          <w:rtl/>
        </w:rPr>
        <w:t>من أربعة مناهج رئيسية ومن هذه المناهج ما يلي</w:t>
      </w:r>
      <w:r w:rsidR="006271CF">
        <w:rPr>
          <w:rFonts w:ascii="Traditional Arabic" w:eastAsia="Times New Roman" w:hAnsi="Traditional Arabic" w:cs="Traditional Arabic" w:hint="cs"/>
          <w:color w:val="000000"/>
          <w:szCs w:val="28"/>
          <w:rtl/>
        </w:rPr>
        <w:t xml:space="preserve"> </w:t>
      </w:r>
      <w:proofErr w:type="gramStart"/>
      <w:r w:rsidRPr="00406EB6">
        <w:rPr>
          <w:rFonts w:ascii="Traditional Arabic" w:eastAsia="Times New Roman" w:hAnsi="Traditional Arabic" w:cs="Traditional Arabic"/>
          <w:color w:val="000000"/>
          <w:szCs w:val="28"/>
          <w:rtl/>
        </w:rPr>
        <w:t>( سناء</w:t>
      </w:r>
      <w:proofErr w:type="gramEnd"/>
      <w:r w:rsidRPr="00406EB6">
        <w:rPr>
          <w:rFonts w:ascii="Traditional Arabic" w:eastAsia="Times New Roman" w:hAnsi="Traditional Arabic" w:cs="Traditional Arabic"/>
          <w:color w:val="000000"/>
          <w:szCs w:val="28"/>
          <w:rtl/>
        </w:rPr>
        <w:t xml:space="preserve"> سليمان، 2008م):</w:t>
      </w:r>
    </w:p>
    <w:p w:rsidR="00256ABA" w:rsidRPr="00406EB6" w:rsidRDefault="00256ABA" w:rsidP="00256ABA">
      <w:pPr>
        <w:shd w:val="clear" w:color="auto" w:fill="FFFFFF"/>
        <w:spacing w:after="0"/>
        <w:ind w:right="-284"/>
        <w:jc w:val="both"/>
        <w:rPr>
          <w:rFonts w:ascii="Traditional Arabic" w:eastAsia="Times New Roman" w:hAnsi="Traditional Arabic" w:cs="Traditional Arabic"/>
          <w:color w:val="3E4D5C"/>
          <w:sz w:val="28"/>
          <w:szCs w:val="28"/>
          <w:rtl/>
        </w:rPr>
      </w:pPr>
      <w:r w:rsidRPr="00406EB6">
        <w:rPr>
          <w:rFonts w:ascii="Traditional Arabic" w:eastAsia="Times New Roman" w:hAnsi="Traditional Arabic" w:cs="Traditional Arabic"/>
          <w:color w:val="000000"/>
          <w:sz w:val="28"/>
          <w:szCs w:val="28"/>
          <w:rtl/>
        </w:rPr>
        <w:t>1/ المنهج الوصفي ويطلق عليه البعض مفهوم البحث الإحصائي، حيث يقوم على جمع البيانات والمعلومات حول مشكلة معينة، ويكون الهدف من هذه المعلومات والبيانات كتابة موضوع البحث العلمي، حيث عن طريق الإجابة عن عدة تساؤلات مثل كيف، وأين</w:t>
      </w:r>
      <w:proofErr w:type="gramStart"/>
      <w:r w:rsidRPr="00406EB6">
        <w:rPr>
          <w:rFonts w:ascii="Traditional Arabic" w:eastAsia="Times New Roman" w:hAnsi="Traditional Arabic" w:cs="Traditional Arabic"/>
          <w:color w:val="000000"/>
          <w:sz w:val="28"/>
          <w:szCs w:val="28"/>
          <w:rtl/>
        </w:rPr>
        <w:t xml:space="preserve"> ..</w:t>
      </w:r>
      <w:proofErr w:type="gramEnd"/>
      <w:r w:rsidRPr="00406EB6">
        <w:rPr>
          <w:rFonts w:ascii="Traditional Arabic" w:eastAsia="Times New Roman" w:hAnsi="Traditional Arabic" w:cs="Traditional Arabic"/>
          <w:color w:val="000000"/>
          <w:sz w:val="28"/>
          <w:szCs w:val="28"/>
          <w:rtl/>
        </w:rPr>
        <w:t xml:space="preserve">, حيث يستخدم التحليل الوصفي لجمع بيانات وربطها مع بعضها البعض وقف قوانين معمول بها. </w:t>
      </w:r>
    </w:p>
    <w:p w:rsidR="00256ABA" w:rsidRPr="00406EB6" w:rsidRDefault="00256ABA" w:rsidP="00256ABA">
      <w:pPr>
        <w:shd w:val="clear" w:color="auto" w:fill="FFFFFF"/>
        <w:spacing w:after="0"/>
        <w:ind w:right="-284"/>
        <w:jc w:val="both"/>
        <w:rPr>
          <w:rFonts w:ascii="Traditional Arabic" w:eastAsia="Times New Roman" w:hAnsi="Traditional Arabic" w:cs="Traditional Arabic"/>
          <w:color w:val="3E4D5C"/>
          <w:sz w:val="28"/>
          <w:szCs w:val="28"/>
          <w:rtl/>
        </w:rPr>
      </w:pPr>
      <w:r w:rsidRPr="00406EB6">
        <w:rPr>
          <w:rFonts w:ascii="Traditional Arabic" w:eastAsia="Times New Roman" w:hAnsi="Traditional Arabic" w:cs="Traditional Arabic"/>
          <w:color w:val="000000"/>
          <w:sz w:val="28"/>
          <w:szCs w:val="28"/>
          <w:rtl/>
        </w:rPr>
        <w:t xml:space="preserve">2/المنهج التاريخي وهو النوع الثاني من أنواع المناهج يقوم هذا النوع على تحليل الأسباب التي نتج عنها المشكلة أو الهدف، ويتم فيها معرفة مدى تأثير هذا الهدف وما جوانبه السلبية والإيجابية، وخطواته هي تحديد الهدف وجمع البيانات والتأكد من صحة هذه البيانات ومقارنتها مع بيانات أخرى للتأكد من المصادر صحيحة أم لا، ويتم نقدها نقداً </w:t>
      </w:r>
      <w:proofErr w:type="spellStart"/>
      <w:r w:rsidRPr="00406EB6">
        <w:rPr>
          <w:rFonts w:ascii="Traditional Arabic" w:eastAsia="Times New Roman" w:hAnsi="Traditional Arabic" w:cs="Traditional Arabic"/>
          <w:color w:val="000000"/>
          <w:sz w:val="28"/>
          <w:szCs w:val="28"/>
          <w:rtl/>
        </w:rPr>
        <w:t>بناءاً</w:t>
      </w:r>
      <w:proofErr w:type="spellEnd"/>
      <w:r w:rsidRPr="00406EB6">
        <w:rPr>
          <w:rFonts w:ascii="Traditional Arabic" w:eastAsia="Times New Roman" w:hAnsi="Traditional Arabic" w:cs="Traditional Arabic"/>
          <w:color w:val="000000"/>
          <w:sz w:val="28"/>
          <w:szCs w:val="28"/>
          <w:rtl/>
        </w:rPr>
        <w:t>، وفي أخر مرحلة يتم كتابة النتائج وهل تم الوصول لوصف تاريخي للهدف وتم تطويره.</w:t>
      </w:r>
    </w:p>
    <w:p w:rsidR="00256ABA" w:rsidRPr="00406EB6" w:rsidRDefault="00256ABA" w:rsidP="00256ABA">
      <w:pPr>
        <w:shd w:val="clear" w:color="auto" w:fill="FFFFFF"/>
        <w:spacing w:after="0"/>
        <w:ind w:right="-284"/>
        <w:jc w:val="both"/>
        <w:rPr>
          <w:rFonts w:ascii="Traditional Arabic" w:eastAsia="Times New Roman" w:hAnsi="Traditional Arabic" w:cs="Traditional Arabic"/>
          <w:color w:val="000000"/>
          <w:sz w:val="28"/>
          <w:szCs w:val="28"/>
          <w:rtl/>
        </w:rPr>
      </w:pPr>
      <w:r w:rsidRPr="00406EB6">
        <w:rPr>
          <w:rFonts w:ascii="Traditional Arabic" w:eastAsia="Times New Roman" w:hAnsi="Traditional Arabic" w:cs="Traditional Arabic"/>
          <w:color w:val="3E4D5C"/>
          <w:sz w:val="28"/>
          <w:szCs w:val="28"/>
          <w:rtl/>
        </w:rPr>
        <w:t>3/</w:t>
      </w:r>
      <w:r w:rsidRPr="00406EB6">
        <w:rPr>
          <w:rFonts w:ascii="Traditional Arabic" w:eastAsia="Times New Roman" w:hAnsi="Traditional Arabic" w:cs="Traditional Arabic"/>
          <w:color w:val="000000"/>
          <w:sz w:val="28"/>
          <w:szCs w:val="28"/>
          <w:rtl/>
        </w:rPr>
        <w:t xml:space="preserve">المنهج التجريبي وهذا النوع يتم على دراسة تغيرات موضوعة على مشكلة وهدف معين، ومن أنواعها تجارب مختبريه وأخرى غير مختبريه، وأيضاً تجارب جماعية وأخرى غير جماعية، ففي التجارب المختبرية تتم جميع التجارب داخل المختبر ضمن شروط معينة يتم الالتزام بها، والغير مختبرية تتم خارج المختبر مثلاً تجربة الكاز على الحيوانات، وفيه التجارب الجماعية تتم على مجموعة من الأفراد، والغير جماعية على أفرد ضمن شروط محددة. </w:t>
      </w:r>
    </w:p>
    <w:p w:rsidR="00B95FDF" w:rsidRPr="00406EB6" w:rsidRDefault="00256ABA" w:rsidP="00B95FDF">
      <w:pPr>
        <w:shd w:val="clear" w:color="auto" w:fill="FFFFFF"/>
        <w:spacing w:after="0"/>
        <w:ind w:right="-284"/>
        <w:jc w:val="both"/>
        <w:rPr>
          <w:rFonts w:ascii="Traditional Arabic" w:eastAsia="Times New Roman" w:hAnsi="Traditional Arabic" w:cs="Traditional Arabic"/>
          <w:color w:val="3E4D5C"/>
          <w:sz w:val="28"/>
          <w:szCs w:val="28"/>
          <w:rtl/>
        </w:rPr>
      </w:pPr>
      <w:r w:rsidRPr="00406EB6">
        <w:rPr>
          <w:rFonts w:ascii="Traditional Arabic" w:eastAsia="Times New Roman" w:hAnsi="Traditional Arabic" w:cs="Traditional Arabic"/>
          <w:color w:val="000000"/>
          <w:sz w:val="28"/>
          <w:szCs w:val="28"/>
          <w:rtl/>
        </w:rPr>
        <w:t xml:space="preserve">   وللمنهج التجريبي عيوب معينة ومن أهم </w:t>
      </w:r>
      <w:proofErr w:type="gramStart"/>
      <w:r w:rsidRPr="00406EB6">
        <w:rPr>
          <w:rFonts w:ascii="Traditional Arabic" w:eastAsia="Times New Roman" w:hAnsi="Traditional Arabic" w:cs="Traditional Arabic"/>
          <w:color w:val="000000"/>
          <w:sz w:val="28"/>
          <w:szCs w:val="28"/>
          <w:rtl/>
        </w:rPr>
        <w:t>عيوبه,</w:t>
      </w:r>
      <w:proofErr w:type="gramEnd"/>
      <w:r w:rsidRPr="00406EB6">
        <w:rPr>
          <w:rFonts w:ascii="Traditional Arabic" w:eastAsia="Times New Roman" w:hAnsi="Traditional Arabic" w:cs="Traditional Arabic"/>
          <w:color w:val="000000"/>
          <w:sz w:val="28"/>
          <w:szCs w:val="28"/>
          <w:rtl/>
        </w:rPr>
        <w:t xml:space="preserve"> أن التجارب التي تجرى تكون على عدد محدود من الأشخاص ولا يمكن تعميمها، وتتأثر النتائج بتغير الكمية، وتقوم التجربة في المنهج التجريبي على وضع نفس الفرضيات التي استخدمت بالمنهج الوصفي، وعدم تقديم ما هو جديد.</w:t>
      </w:r>
    </w:p>
    <w:p w:rsidR="00256ABA" w:rsidRPr="00406EB6" w:rsidRDefault="00256ABA" w:rsidP="00BF00B8">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lastRenderedPageBreak/>
        <w:t>أهمية تضمين مهارات البحث العلمي في المناهج الدراسية:</w:t>
      </w:r>
    </w:p>
    <w:p w:rsidR="00256ABA" w:rsidRPr="00406EB6" w:rsidRDefault="0024638B" w:rsidP="00256ABA">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تعبير مهارات البحث على غاية من الأهمية في المناهج الدراسية</w:t>
      </w:r>
      <w:r w:rsidR="00BF00B8" w:rsidRPr="00406EB6">
        <w:rPr>
          <w:rFonts w:ascii="Traditional Arabic" w:hAnsi="Traditional Arabic" w:cs="Traditional Arabic"/>
          <w:sz w:val="28"/>
          <w:szCs w:val="28"/>
          <w:rtl/>
        </w:rPr>
        <w:t>، نظرا لما تحققه للطلبة من فوائد عديدة لعل أهمها ما يلي:</w:t>
      </w:r>
    </w:p>
    <w:p w:rsidR="00256ABA" w:rsidRPr="00406EB6" w:rsidRDefault="00BF00B8" w:rsidP="00256ABA">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1/ المساهمة في بناء شخصية طالب العلم</w:t>
      </w:r>
      <w:r w:rsidR="007201C1" w:rsidRPr="00406EB6">
        <w:rPr>
          <w:rFonts w:ascii="Traditional Arabic" w:hAnsi="Traditional Arabic" w:cs="Traditional Arabic"/>
          <w:sz w:val="28"/>
          <w:szCs w:val="28"/>
          <w:rtl/>
        </w:rPr>
        <w:t>.</w:t>
      </w:r>
    </w:p>
    <w:p w:rsidR="007201C1" w:rsidRPr="00406EB6" w:rsidRDefault="007201C1" w:rsidP="0021630C">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2/ تزويد الطلبة بمهارات الدراسية وسرعة التفكير، والتفكير الناقد،</w:t>
      </w:r>
      <w:r w:rsidR="0021630C" w:rsidRPr="00406EB6">
        <w:rPr>
          <w:rFonts w:ascii="Traditional Arabic" w:hAnsi="Traditional Arabic" w:cs="Traditional Arabic"/>
          <w:sz w:val="28"/>
          <w:szCs w:val="28"/>
          <w:rtl/>
        </w:rPr>
        <w:t xml:space="preserve"> والإبداعي</w:t>
      </w:r>
      <w:r w:rsidRPr="00406EB6">
        <w:rPr>
          <w:rFonts w:ascii="Traditional Arabic" w:hAnsi="Traditional Arabic" w:cs="Traditional Arabic"/>
          <w:sz w:val="28"/>
          <w:szCs w:val="28"/>
          <w:rtl/>
        </w:rPr>
        <w:t>.</w:t>
      </w:r>
    </w:p>
    <w:p w:rsidR="007201C1" w:rsidRPr="00406EB6" w:rsidRDefault="007201C1" w:rsidP="00256ABA">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3/ حل المشكلات المختلفة </w:t>
      </w:r>
      <w:r w:rsidR="0021630C" w:rsidRPr="00406EB6">
        <w:rPr>
          <w:rFonts w:ascii="Traditional Arabic" w:hAnsi="Traditional Arabic" w:cs="Traditional Arabic"/>
          <w:sz w:val="28"/>
          <w:szCs w:val="28"/>
          <w:rtl/>
        </w:rPr>
        <w:t>التي</w:t>
      </w:r>
      <w:r w:rsidRPr="00406EB6">
        <w:rPr>
          <w:rFonts w:ascii="Traditional Arabic" w:hAnsi="Traditional Arabic" w:cs="Traditional Arabic"/>
          <w:sz w:val="28"/>
          <w:szCs w:val="28"/>
          <w:rtl/>
        </w:rPr>
        <w:t xml:space="preserve"> تواجه أي طالب علم.</w:t>
      </w:r>
    </w:p>
    <w:p w:rsidR="00C201A3" w:rsidRDefault="0021630C" w:rsidP="00256ABA">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4/ المساهمة في نشر ثقافة </w:t>
      </w:r>
    </w:p>
    <w:p w:rsidR="0021630C" w:rsidRPr="00406EB6" w:rsidRDefault="00C201A3" w:rsidP="00256ABA">
      <w:pPr>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5/</w:t>
      </w:r>
      <w:r w:rsidR="0021630C" w:rsidRPr="00406EB6">
        <w:rPr>
          <w:rFonts w:ascii="Traditional Arabic" w:hAnsi="Traditional Arabic" w:cs="Traditional Arabic"/>
          <w:sz w:val="28"/>
          <w:szCs w:val="28"/>
          <w:rtl/>
        </w:rPr>
        <w:t>التعلم الذاتي.</w:t>
      </w:r>
    </w:p>
    <w:p w:rsidR="0021630C" w:rsidRPr="00406EB6" w:rsidRDefault="00C201A3" w:rsidP="00256ABA">
      <w:pPr>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6</w:t>
      </w:r>
      <w:r w:rsidR="0021630C" w:rsidRPr="00406EB6">
        <w:rPr>
          <w:rFonts w:ascii="Traditional Arabic" w:hAnsi="Traditional Arabic" w:cs="Traditional Arabic"/>
          <w:sz w:val="28"/>
          <w:szCs w:val="28"/>
          <w:rtl/>
        </w:rPr>
        <w:t>/</w:t>
      </w:r>
      <w:r w:rsidR="007E06B1" w:rsidRPr="00406EB6">
        <w:rPr>
          <w:rFonts w:ascii="Traditional Arabic" w:hAnsi="Traditional Arabic" w:cs="Traditional Arabic"/>
          <w:sz w:val="28"/>
          <w:szCs w:val="28"/>
          <w:rtl/>
        </w:rPr>
        <w:t>التعرف على المراجع ومصادر المعلومات المختلفة.</w:t>
      </w:r>
    </w:p>
    <w:p w:rsidR="00DE4F02" w:rsidRPr="00406EB6" w:rsidRDefault="007E06B1" w:rsidP="00DE4F02">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الدراسات السابقة:</w:t>
      </w:r>
    </w:p>
    <w:p w:rsidR="007E06B1" w:rsidRPr="00406EB6" w:rsidRDefault="00770AA7" w:rsidP="00DE4F02">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DE4F02" w:rsidRPr="00406EB6">
        <w:rPr>
          <w:rFonts w:ascii="Traditional Arabic" w:hAnsi="Traditional Arabic" w:cs="Traditional Arabic"/>
          <w:sz w:val="28"/>
          <w:szCs w:val="28"/>
          <w:rtl/>
        </w:rPr>
        <w:t xml:space="preserve">تتمثل أهمية الدراسات السابقة في مساعدة الباحث على تحديد الخطوط العريضة </w:t>
      </w:r>
      <w:r w:rsidRPr="00406EB6">
        <w:rPr>
          <w:rFonts w:ascii="Traditional Arabic" w:hAnsi="Traditional Arabic" w:cs="Traditional Arabic"/>
          <w:sz w:val="28"/>
          <w:szCs w:val="28"/>
          <w:rtl/>
        </w:rPr>
        <w:t xml:space="preserve">لبحثه، تتناول الباحثة </w:t>
      </w:r>
      <w:proofErr w:type="gramStart"/>
      <w:r w:rsidRPr="00406EB6">
        <w:rPr>
          <w:rFonts w:ascii="Traditional Arabic" w:hAnsi="Traditional Arabic" w:cs="Traditional Arabic"/>
          <w:sz w:val="28"/>
          <w:szCs w:val="28"/>
          <w:rtl/>
        </w:rPr>
        <w:t>في ما</w:t>
      </w:r>
      <w:proofErr w:type="gramEnd"/>
      <w:r w:rsidRPr="00406EB6">
        <w:rPr>
          <w:rFonts w:ascii="Traditional Arabic" w:hAnsi="Traditional Arabic" w:cs="Traditional Arabic"/>
          <w:sz w:val="28"/>
          <w:szCs w:val="28"/>
          <w:rtl/>
        </w:rPr>
        <w:t xml:space="preserve"> يلي بعض من هذه الدراسة على النحو التالي:</w:t>
      </w:r>
    </w:p>
    <w:p w:rsidR="004D6D27" w:rsidRPr="00406EB6" w:rsidRDefault="004D6D27" w:rsidP="004D6D27">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وهدفت دراسة</w:t>
      </w:r>
      <w:r w:rsidR="006271CF">
        <w:rPr>
          <w:rFonts w:ascii="Traditional Arabic" w:hAnsi="Traditional Arabic" w:cs="Traditional Arabic" w:hint="cs"/>
          <w:sz w:val="28"/>
          <w:szCs w:val="28"/>
          <w:rtl/>
        </w:rPr>
        <w:t xml:space="preserve"> </w:t>
      </w:r>
      <w:r w:rsidRPr="00406EB6">
        <w:rPr>
          <w:rFonts w:ascii="Traditional Arabic" w:hAnsi="Traditional Arabic" w:cs="Traditional Arabic"/>
          <w:sz w:val="28"/>
          <w:szCs w:val="28"/>
          <w:rtl/>
        </w:rPr>
        <w:t>(عبد الله،2017م) إلى تعرف درجة استخدام طلبة المرحلة الجامعية تطبيقات بيئات التعليم الشخصية في حياتهم الأكاديمية في تنمية مهارات البحث، ولتحقيق هدف الدراسة اتبعت الدراسة المنهج الوصفي التحليلي، تكونت عينة الدراسة من(154) طالبة من كلية العلوم الطبية التطبيقية، استخدمت الباحثة استبانة مكونة من ثلاث محاور موزعة على(32) فقرة، خلصت الدراسة إلى مجموعة من التوصيات والمقترحات.</w:t>
      </w:r>
    </w:p>
    <w:p w:rsidR="003E7127" w:rsidRPr="00406EB6" w:rsidRDefault="004D6D27" w:rsidP="00DE4F02">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6F5417" w:rsidRPr="00406EB6">
        <w:rPr>
          <w:rFonts w:ascii="Traditional Arabic" w:hAnsi="Traditional Arabic" w:cs="Traditional Arabic"/>
          <w:sz w:val="28"/>
          <w:szCs w:val="28"/>
          <w:rtl/>
        </w:rPr>
        <w:t>هدفت دراسة</w:t>
      </w:r>
      <w:r w:rsidR="009C0FB3" w:rsidRPr="00406EB6">
        <w:rPr>
          <w:rFonts w:ascii="Traditional Arabic" w:hAnsi="Traditional Arabic" w:cs="Traditional Arabic"/>
          <w:sz w:val="28"/>
          <w:szCs w:val="28"/>
          <w:rtl/>
        </w:rPr>
        <w:t xml:space="preserve"> سعيد </w:t>
      </w:r>
      <w:r w:rsidR="006F5417" w:rsidRPr="00406EB6">
        <w:rPr>
          <w:rFonts w:ascii="Traditional Arabic" w:hAnsi="Traditional Arabic" w:cs="Traditional Arabic"/>
          <w:sz w:val="28"/>
          <w:szCs w:val="28"/>
          <w:rtl/>
        </w:rPr>
        <w:t>(2016م)</w:t>
      </w:r>
      <w:r w:rsidR="009C0FB3" w:rsidRPr="00406EB6">
        <w:rPr>
          <w:rFonts w:ascii="Traditional Arabic" w:hAnsi="Traditional Arabic" w:cs="Traditional Arabic"/>
          <w:sz w:val="28"/>
          <w:szCs w:val="28"/>
          <w:rtl/>
        </w:rPr>
        <w:t xml:space="preserve"> إلى التعرف أثر التدريس باستخدام استراتيجية الاستقصاء في تنمية مهارات البحث التربوي</w:t>
      </w:r>
      <w:r w:rsidR="00C22692" w:rsidRPr="00406EB6">
        <w:rPr>
          <w:rFonts w:ascii="Traditional Arabic" w:hAnsi="Traditional Arabic" w:cs="Traditional Arabic"/>
          <w:sz w:val="28"/>
          <w:szCs w:val="28"/>
          <w:rtl/>
        </w:rPr>
        <w:t xml:space="preserve"> لدى طلبة الثالث بقسم المناهج وطرق تدريس اللغة العربية بكلية التربية بجامعة صنعاء، ولتحقيق هذا الهدف تم استخدام المنهج شبه التجريبي</w:t>
      </w:r>
      <w:r w:rsidR="001611C5" w:rsidRPr="00406EB6">
        <w:rPr>
          <w:rFonts w:ascii="Traditional Arabic" w:hAnsi="Traditional Arabic" w:cs="Traditional Arabic"/>
          <w:sz w:val="28"/>
          <w:szCs w:val="28"/>
          <w:rtl/>
        </w:rPr>
        <w:t>، وتمّ إعداد قائمة بمهارات البحث التربوي اللازمة لعينة البحث، وتكونت عينة الدراسة من</w:t>
      </w:r>
      <w:r w:rsidR="006271CF">
        <w:rPr>
          <w:rFonts w:ascii="Traditional Arabic" w:hAnsi="Traditional Arabic" w:cs="Traditional Arabic" w:hint="cs"/>
          <w:sz w:val="28"/>
          <w:szCs w:val="28"/>
          <w:rtl/>
        </w:rPr>
        <w:t xml:space="preserve"> </w:t>
      </w:r>
      <w:r w:rsidR="001611C5" w:rsidRPr="00406EB6">
        <w:rPr>
          <w:rFonts w:ascii="Traditional Arabic" w:hAnsi="Traditional Arabic" w:cs="Traditional Arabic"/>
          <w:sz w:val="28"/>
          <w:szCs w:val="28"/>
          <w:rtl/>
        </w:rPr>
        <w:t>(103) طالباً وطالبة، وظهرت نتائج الدراسة وجود فروق بين متوسطي التطبيقين القبلي والبعدي لصالح التطبيق البعدي لدى عينة البحث.</w:t>
      </w:r>
    </w:p>
    <w:p w:rsidR="00092572" w:rsidRPr="00B95FDF" w:rsidRDefault="000D6B4A" w:rsidP="00B95FDF">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2733B5" w:rsidRPr="00406EB6">
        <w:rPr>
          <w:rFonts w:ascii="Traditional Arabic" w:hAnsi="Traditional Arabic" w:cs="Traditional Arabic"/>
          <w:sz w:val="28"/>
          <w:szCs w:val="28"/>
          <w:rtl/>
        </w:rPr>
        <w:t>كما هدفت دراسة</w:t>
      </w:r>
      <w:r w:rsidR="006271CF">
        <w:rPr>
          <w:rFonts w:ascii="Traditional Arabic" w:hAnsi="Traditional Arabic" w:cs="Traditional Arabic" w:hint="cs"/>
          <w:sz w:val="28"/>
          <w:szCs w:val="28"/>
          <w:rtl/>
        </w:rPr>
        <w:t xml:space="preserve"> </w:t>
      </w:r>
      <w:r w:rsidR="002733B5" w:rsidRPr="00406EB6">
        <w:rPr>
          <w:rFonts w:ascii="Traditional Arabic" w:hAnsi="Traditional Arabic" w:cs="Traditional Arabic"/>
          <w:sz w:val="28"/>
          <w:szCs w:val="28"/>
          <w:rtl/>
        </w:rPr>
        <w:t xml:space="preserve">(القرني، 2016م) إلى الوقوف على أسباب ضعف </w:t>
      </w:r>
      <w:r w:rsidR="0005076F" w:rsidRPr="00406EB6">
        <w:rPr>
          <w:rFonts w:ascii="Traditional Arabic" w:hAnsi="Traditional Arabic" w:cs="Traditional Arabic"/>
          <w:sz w:val="28"/>
          <w:szCs w:val="28"/>
          <w:rtl/>
        </w:rPr>
        <w:t xml:space="preserve">طالبات المرحلتين المتوسطة والثانوية </w:t>
      </w:r>
      <w:r w:rsidR="008F0797" w:rsidRPr="00406EB6">
        <w:rPr>
          <w:rFonts w:ascii="Traditional Arabic" w:hAnsi="Traditional Arabic" w:cs="Traditional Arabic"/>
          <w:sz w:val="28"/>
          <w:szCs w:val="28"/>
          <w:rtl/>
        </w:rPr>
        <w:t>بمحافظة</w:t>
      </w:r>
      <w:r w:rsidR="0005076F" w:rsidRPr="00406EB6">
        <w:rPr>
          <w:rFonts w:ascii="Traditional Arabic" w:hAnsi="Traditional Arabic" w:cs="Traditional Arabic"/>
          <w:sz w:val="28"/>
          <w:szCs w:val="28"/>
          <w:rtl/>
        </w:rPr>
        <w:t xml:space="preserve"> النماص في مهارات البحث العلمي، ولتحقيق هد</w:t>
      </w:r>
      <w:r w:rsidR="008F0797" w:rsidRPr="00406EB6">
        <w:rPr>
          <w:rFonts w:ascii="Traditional Arabic" w:hAnsi="Traditional Arabic" w:cs="Traditional Arabic"/>
          <w:sz w:val="28"/>
          <w:szCs w:val="28"/>
          <w:rtl/>
        </w:rPr>
        <w:t xml:space="preserve">ف الدراسة استخدمت الباحثة المنهج </w:t>
      </w:r>
      <w:r w:rsidRPr="00406EB6">
        <w:rPr>
          <w:rFonts w:ascii="Traditional Arabic" w:hAnsi="Traditional Arabic" w:cs="Traditional Arabic"/>
          <w:sz w:val="28"/>
          <w:szCs w:val="28"/>
          <w:rtl/>
        </w:rPr>
        <w:t>الوصفي</w:t>
      </w:r>
      <w:r w:rsidR="008F0797" w:rsidRPr="00406EB6">
        <w:rPr>
          <w:rFonts w:ascii="Traditional Arabic" w:hAnsi="Traditional Arabic" w:cs="Traditional Arabic"/>
          <w:sz w:val="28"/>
          <w:szCs w:val="28"/>
          <w:rtl/>
        </w:rPr>
        <w:t xml:space="preserve"> المسحي حيث تم اختيار عينة قوامها</w:t>
      </w:r>
      <w:r w:rsidR="006271CF">
        <w:rPr>
          <w:rFonts w:ascii="Traditional Arabic" w:hAnsi="Traditional Arabic" w:cs="Traditional Arabic" w:hint="cs"/>
          <w:sz w:val="28"/>
          <w:szCs w:val="28"/>
          <w:rtl/>
        </w:rPr>
        <w:t xml:space="preserve"> </w:t>
      </w:r>
      <w:r w:rsidR="008F0797" w:rsidRPr="00406EB6">
        <w:rPr>
          <w:rFonts w:ascii="Traditional Arabic" w:hAnsi="Traditional Arabic" w:cs="Traditional Arabic"/>
          <w:sz w:val="28"/>
          <w:szCs w:val="28"/>
          <w:rtl/>
        </w:rPr>
        <w:t xml:space="preserve">(300) طالبة، أما أداة الدراسة فقد صممت الباحثة </w:t>
      </w:r>
      <w:r w:rsidRPr="00406EB6">
        <w:rPr>
          <w:rFonts w:ascii="Traditional Arabic" w:hAnsi="Traditional Arabic" w:cs="Traditional Arabic"/>
          <w:sz w:val="28"/>
          <w:szCs w:val="28"/>
          <w:rtl/>
        </w:rPr>
        <w:t>استبانة تكونت من ثلاث مجالات منها ما يتعلق بالطالبة، والبيئة المدرسية، والأسرة وأوصت الباحثة بمجموعة من التوصيات والمقترحات في هذا الصدد.</w:t>
      </w:r>
    </w:p>
    <w:p w:rsidR="00256ABA" w:rsidRPr="00406EB6" w:rsidRDefault="00CB2562"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التعقيب على الدراسات السابقة:</w:t>
      </w:r>
    </w:p>
    <w:p w:rsidR="00CB2562" w:rsidRDefault="004A714E" w:rsidP="001E356D">
      <w:pPr>
        <w:spacing w:after="0"/>
        <w:ind w:right="-142"/>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CB2562" w:rsidRPr="00406EB6">
        <w:rPr>
          <w:rFonts w:ascii="Traditional Arabic" w:hAnsi="Traditional Arabic" w:cs="Traditional Arabic"/>
          <w:sz w:val="28"/>
          <w:szCs w:val="28"/>
          <w:rtl/>
        </w:rPr>
        <w:t xml:space="preserve">من الملاحظ من خلال الدراسات السابقة أنها تركزت على </w:t>
      </w:r>
      <w:r w:rsidRPr="00406EB6">
        <w:rPr>
          <w:rFonts w:ascii="Traditional Arabic" w:hAnsi="Traditional Arabic" w:cs="Traditional Arabic"/>
          <w:sz w:val="28"/>
          <w:szCs w:val="28"/>
          <w:rtl/>
        </w:rPr>
        <w:t>بحث مهارات البحث لدى طلاب وطالبات المرحلة الجامعية، ما عدا دراسة</w:t>
      </w:r>
      <w:r w:rsidR="006271CF">
        <w:rPr>
          <w:rFonts w:ascii="Traditional Arabic" w:hAnsi="Traditional Arabic" w:cs="Traditional Arabic" w:hint="cs"/>
          <w:sz w:val="28"/>
          <w:szCs w:val="28"/>
          <w:rtl/>
        </w:rPr>
        <w:t xml:space="preserve"> </w:t>
      </w:r>
      <w:r w:rsidRPr="00406EB6">
        <w:rPr>
          <w:rFonts w:ascii="Traditional Arabic" w:hAnsi="Traditional Arabic" w:cs="Traditional Arabic"/>
          <w:sz w:val="28"/>
          <w:szCs w:val="28"/>
          <w:rtl/>
        </w:rPr>
        <w:t xml:space="preserve">(القرني، 2016م) والتي هدفت إلى معرفة أسباب ضعف مهارات البحث لدى طالبات المرحلتين المتوسطة والثانوية في محافظة النماص، من خلال ملاحظة هذه الدراسات لم تجد الباحثة دراسة تناولت تحليل محتوى كتب </w:t>
      </w:r>
      <w:r w:rsidRPr="00406EB6">
        <w:rPr>
          <w:rFonts w:ascii="Traditional Arabic" w:hAnsi="Traditional Arabic" w:cs="Traditional Arabic"/>
          <w:sz w:val="28"/>
          <w:szCs w:val="28"/>
          <w:rtl/>
        </w:rPr>
        <w:lastRenderedPageBreak/>
        <w:t>اللغة العربية من حيث احتواها على مهارات البحث، لذلك اتخذت هذه الدراسة منحى أخر من حيث الأهمية والحداثة</w:t>
      </w:r>
      <w:r w:rsidR="001E356D" w:rsidRPr="00406EB6">
        <w:rPr>
          <w:rFonts w:ascii="Traditional Arabic" w:hAnsi="Traditional Arabic" w:cs="Traditional Arabic"/>
          <w:sz w:val="28"/>
          <w:szCs w:val="28"/>
          <w:rtl/>
        </w:rPr>
        <w:t xml:space="preserve"> </w:t>
      </w:r>
      <w:r w:rsidR="009E1EB7" w:rsidRPr="00406EB6">
        <w:rPr>
          <w:rFonts w:ascii="Traditional Arabic" w:hAnsi="Traditional Arabic" w:cs="Traditional Arabic"/>
          <w:sz w:val="28"/>
          <w:szCs w:val="28"/>
          <w:rtl/>
        </w:rPr>
        <w:t>ومعالجة موضوعاً حديثا</w:t>
      </w:r>
      <w:r w:rsidRPr="00406EB6">
        <w:rPr>
          <w:rFonts w:ascii="Traditional Arabic" w:hAnsi="Traditional Arabic" w:cs="Traditional Arabic"/>
          <w:sz w:val="28"/>
          <w:szCs w:val="28"/>
          <w:rtl/>
        </w:rPr>
        <w:t>.</w:t>
      </w:r>
    </w:p>
    <w:p w:rsidR="00C201A3" w:rsidRPr="00406EB6" w:rsidRDefault="00C201A3" w:rsidP="001E356D">
      <w:pPr>
        <w:spacing w:after="0"/>
        <w:ind w:right="-142"/>
        <w:jc w:val="both"/>
        <w:rPr>
          <w:rFonts w:ascii="Traditional Arabic" w:hAnsi="Traditional Arabic" w:cs="Traditional Arabic"/>
          <w:sz w:val="28"/>
          <w:szCs w:val="28"/>
          <w:rtl/>
        </w:rPr>
      </w:pPr>
    </w:p>
    <w:p w:rsidR="00256ABA" w:rsidRPr="00406EB6" w:rsidRDefault="003570C8"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الطريقة والإجراءات:</w:t>
      </w:r>
    </w:p>
    <w:p w:rsidR="003570C8" w:rsidRPr="00406EB6" w:rsidRDefault="003570C8"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1/ منهج الدراسة:</w:t>
      </w:r>
    </w:p>
    <w:p w:rsidR="00256ABA" w:rsidRPr="00406EB6" w:rsidRDefault="00A847E6" w:rsidP="00DC5EE3">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اعتمدت الباحثة على المنهج الوصفي التحليلي حيث يعرفه</w:t>
      </w:r>
      <w:r w:rsidR="00251D81" w:rsidRPr="00406EB6">
        <w:rPr>
          <w:rFonts w:ascii="Traditional Arabic" w:hAnsi="Traditional Arabic" w:cs="Traditional Arabic"/>
          <w:sz w:val="28"/>
          <w:szCs w:val="28"/>
          <w:rtl/>
        </w:rPr>
        <w:t xml:space="preserve"> العساف</w:t>
      </w:r>
      <w:r w:rsidR="006271CF">
        <w:rPr>
          <w:rFonts w:ascii="Traditional Arabic" w:hAnsi="Traditional Arabic" w:cs="Traditional Arabic" w:hint="cs"/>
          <w:sz w:val="28"/>
          <w:szCs w:val="28"/>
          <w:rtl/>
        </w:rPr>
        <w:t xml:space="preserve"> </w:t>
      </w:r>
      <w:r w:rsidR="008B2D20" w:rsidRPr="00406EB6">
        <w:rPr>
          <w:rFonts w:ascii="Traditional Arabic" w:hAnsi="Traditional Arabic" w:cs="Traditional Arabic"/>
          <w:sz w:val="28"/>
          <w:szCs w:val="28"/>
          <w:rtl/>
        </w:rPr>
        <w:t>(</w:t>
      </w:r>
      <w:r w:rsidRPr="00406EB6">
        <w:rPr>
          <w:rFonts w:ascii="Traditional Arabic" w:hAnsi="Traditional Arabic" w:cs="Traditional Arabic"/>
          <w:sz w:val="28"/>
          <w:szCs w:val="28"/>
          <w:rtl/>
        </w:rPr>
        <w:t>20</w:t>
      </w:r>
      <w:r w:rsidR="00DC5EE3" w:rsidRPr="00406EB6">
        <w:rPr>
          <w:rFonts w:ascii="Traditional Arabic" w:hAnsi="Traditional Arabic" w:cs="Traditional Arabic"/>
          <w:sz w:val="28"/>
          <w:szCs w:val="28"/>
          <w:rtl/>
        </w:rPr>
        <w:t>12، ص 217)</w:t>
      </w:r>
      <w:r w:rsidR="00251D81" w:rsidRPr="00406EB6">
        <w:rPr>
          <w:rFonts w:ascii="Traditional Arabic" w:hAnsi="Traditional Arabic" w:cs="Traditional Arabic"/>
          <w:sz w:val="28"/>
          <w:szCs w:val="28"/>
          <w:rtl/>
        </w:rPr>
        <w:t xml:space="preserve"> بأنه: رصد التكراري المنظم لوحدة التحليل المختارة سواء كانت كلمة، أو جملة، أو عبارة، أو موضوع أو وحدة زمن، </w:t>
      </w:r>
      <w:r w:rsidR="002F1E2D" w:rsidRPr="00406EB6">
        <w:rPr>
          <w:rFonts w:ascii="Traditional Arabic" w:hAnsi="Traditional Arabic" w:cs="Traditional Arabic"/>
          <w:sz w:val="28"/>
          <w:szCs w:val="28"/>
          <w:rtl/>
        </w:rPr>
        <w:t>وقد اعتمدت الباحثة على هذا المنهج من خلال تحليل مقررات اللغة العربية ورصد الأنشطة المتوفرة في المقررات وكتابتها لمعرفة ما مدى توافر مهارات البحث في مقررات اللغة العربية،</w:t>
      </w:r>
      <w:r w:rsidR="005B4A50" w:rsidRPr="00406EB6">
        <w:rPr>
          <w:rFonts w:ascii="Traditional Arabic" w:hAnsi="Traditional Arabic" w:cs="Traditional Arabic"/>
          <w:sz w:val="28"/>
          <w:szCs w:val="28"/>
          <w:rtl/>
        </w:rPr>
        <w:t xml:space="preserve"> تم الوصل في النهاية لقائمة بمدى توافر هذه المهارات وما</w:t>
      </w:r>
      <w:r w:rsidR="00802355" w:rsidRPr="00406EB6">
        <w:rPr>
          <w:rFonts w:ascii="Traditional Arabic" w:hAnsi="Traditional Arabic" w:cs="Traditional Arabic"/>
          <w:sz w:val="28"/>
          <w:szCs w:val="28"/>
          <w:rtl/>
        </w:rPr>
        <w:t xml:space="preserve"> </w:t>
      </w:r>
      <w:r w:rsidR="005B4A50" w:rsidRPr="00406EB6">
        <w:rPr>
          <w:rFonts w:ascii="Traditional Arabic" w:hAnsi="Traditional Arabic" w:cs="Traditional Arabic"/>
          <w:sz w:val="28"/>
          <w:szCs w:val="28"/>
          <w:rtl/>
        </w:rPr>
        <w:t>ه</w:t>
      </w:r>
      <w:r w:rsidR="00802355" w:rsidRPr="00406EB6">
        <w:rPr>
          <w:rFonts w:ascii="Traditional Arabic" w:hAnsi="Traditional Arabic" w:cs="Traditional Arabic"/>
          <w:sz w:val="28"/>
          <w:szCs w:val="28"/>
          <w:rtl/>
        </w:rPr>
        <w:t>ي</w:t>
      </w:r>
      <w:r w:rsidR="005B4A50" w:rsidRPr="00406EB6">
        <w:rPr>
          <w:rFonts w:ascii="Traditional Arabic" w:hAnsi="Traditional Arabic" w:cs="Traditional Arabic"/>
          <w:sz w:val="28"/>
          <w:szCs w:val="28"/>
          <w:rtl/>
        </w:rPr>
        <w:t xml:space="preserve">، ويعتبر هذا التحليل من ضمن التحليلات الجيدة للكشف عن مدى توافر </w:t>
      </w:r>
      <w:r w:rsidR="00802355" w:rsidRPr="00406EB6">
        <w:rPr>
          <w:rFonts w:ascii="Traditional Arabic" w:hAnsi="Traditional Arabic" w:cs="Traditional Arabic"/>
          <w:sz w:val="28"/>
          <w:szCs w:val="28"/>
          <w:rtl/>
        </w:rPr>
        <w:t>أي مهارات أو موضوع معين.</w:t>
      </w:r>
    </w:p>
    <w:p w:rsidR="00256ABA" w:rsidRPr="00406EB6" w:rsidRDefault="006B3235"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أداة الدراسة:</w:t>
      </w:r>
    </w:p>
    <w:p w:rsidR="006B3235" w:rsidRPr="00406EB6" w:rsidRDefault="006C63D8" w:rsidP="006C63D8">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6B3235" w:rsidRPr="00406EB6">
        <w:rPr>
          <w:rFonts w:ascii="Traditional Arabic" w:hAnsi="Traditional Arabic" w:cs="Traditional Arabic"/>
          <w:sz w:val="28"/>
          <w:szCs w:val="28"/>
          <w:rtl/>
        </w:rPr>
        <w:t xml:space="preserve">اعتمدت الباحثة على </w:t>
      </w:r>
      <w:r w:rsidR="00305B34" w:rsidRPr="00406EB6">
        <w:rPr>
          <w:rFonts w:ascii="Traditional Arabic" w:hAnsi="Traditional Arabic" w:cs="Traditional Arabic"/>
          <w:sz w:val="28"/>
          <w:szCs w:val="28"/>
          <w:rtl/>
        </w:rPr>
        <w:t xml:space="preserve">تحليل الأنشطة ورصدها التي تنمى مهارات البحث لدى طالبات الصف الأول المتوسط، للخروج بعدها ببطاقة تتضمن </w:t>
      </w:r>
      <w:r w:rsidRPr="00406EB6">
        <w:rPr>
          <w:rFonts w:ascii="Traditional Arabic" w:hAnsi="Traditional Arabic" w:cs="Traditional Arabic"/>
          <w:sz w:val="28"/>
          <w:szCs w:val="28"/>
          <w:rtl/>
        </w:rPr>
        <w:t>أنواع مهارات البحث المتوفرة في المقررات</w:t>
      </w:r>
      <w:r w:rsidR="00AD4AE4" w:rsidRPr="00406EB6">
        <w:rPr>
          <w:rFonts w:ascii="Traditional Arabic" w:hAnsi="Traditional Arabic" w:cs="Traditional Arabic"/>
          <w:sz w:val="28"/>
          <w:szCs w:val="28"/>
          <w:rtl/>
        </w:rPr>
        <w:t>، حيث تمّ أفراد بطا</w:t>
      </w:r>
      <w:r w:rsidR="00A3208D" w:rsidRPr="00406EB6">
        <w:rPr>
          <w:rFonts w:ascii="Traditional Arabic" w:hAnsi="Traditional Arabic" w:cs="Traditional Arabic"/>
          <w:sz w:val="28"/>
          <w:szCs w:val="28"/>
          <w:rtl/>
        </w:rPr>
        <w:t>قة لكل مقرر من المقررات الأربعة، والجدول التالي يوضح هذه المقررات وعدد الوحدات الدراسية بها</w:t>
      </w:r>
      <w:r w:rsidR="00EE02EA" w:rsidRPr="00406EB6">
        <w:rPr>
          <w:rFonts w:ascii="Traditional Arabic" w:hAnsi="Traditional Arabic" w:cs="Traditional Arabic"/>
          <w:sz w:val="28"/>
          <w:szCs w:val="28"/>
          <w:rtl/>
        </w:rPr>
        <w:t xml:space="preserve"> جدول رقم(1):</w:t>
      </w:r>
    </w:p>
    <w:tbl>
      <w:tblPr>
        <w:tblStyle w:val="a8"/>
        <w:bidiVisual/>
        <w:tblW w:w="0" w:type="auto"/>
        <w:tblInd w:w="1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701"/>
        <w:gridCol w:w="2235"/>
        <w:gridCol w:w="1704"/>
        <w:gridCol w:w="2440"/>
      </w:tblGrid>
      <w:tr w:rsidR="00E157AE" w:rsidRPr="00A25C2B" w:rsidTr="007C7A3B">
        <w:tc>
          <w:tcPr>
            <w:tcW w:w="1701" w:type="dxa"/>
            <w:shd w:val="clear" w:color="auto" w:fill="8DB3E2" w:themeFill="text2" w:themeFillTint="66"/>
            <w:vAlign w:val="center"/>
          </w:tcPr>
          <w:p w:rsidR="00E157AE" w:rsidRPr="00A25C2B" w:rsidRDefault="00E157AE"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الصف</w:t>
            </w:r>
          </w:p>
        </w:tc>
        <w:tc>
          <w:tcPr>
            <w:tcW w:w="2235" w:type="dxa"/>
            <w:shd w:val="clear" w:color="auto" w:fill="8DB3E2" w:themeFill="text2" w:themeFillTint="66"/>
            <w:vAlign w:val="center"/>
          </w:tcPr>
          <w:p w:rsidR="00E157AE" w:rsidRPr="00A25C2B" w:rsidRDefault="00E157AE"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الكتاب</w:t>
            </w:r>
          </w:p>
        </w:tc>
        <w:tc>
          <w:tcPr>
            <w:tcW w:w="1704" w:type="dxa"/>
            <w:shd w:val="clear" w:color="auto" w:fill="8DB3E2" w:themeFill="text2" w:themeFillTint="66"/>
            <w:vAlign w:val="center"/>
          </w:tcPr>
          <w:p w:rsidR="00E157AE" w:rsidRPr="00A25C2B" w:rsidRDefault="00E157AE"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الفصل</w:t>
            </w:r>
          </w:p>
        </w:tc>
        <w:tc>
          <w:tcPr>
            <w:tcW w:w="2440" w:type="dxa"/>
            <w:shd w:val="clear" w:color="auto" w:fill="8DB3E2" w:themeFill="text2" w:themeFillTint="66"/>
            <w:vAlign w:val="center"/>
          </w:tcPr>
          <w:p w:rsidR="00E157AE" w:rsidRPr="00A25C2B" w:rsidRDefault="00E157AE"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عدد الوحدات الدراسية</w:t>
            </w:r>
          </w:p>
        </w:tc>
      </w:tr>
      <w:tr w:rsidR="00FA42E2" w:rsidRPr="00A25C2B" w:rsidTr="007C7A3B">
        <w:tc>
          <w:tcPr>
            <w:tcW w:w="1701" w:type="dxa"/>
            <w:vMerge w:val="restart"/>
            <w:shd w:val="clear" w:color="auto" w:fill="8DB3E2" w:themeFill="text2" w:themeFillTint="66"/>
            <w:textDirection w:val="btLr"/>
            <w:vAlign w:val="center"/>
          </w:tcPr>
          <w:p w:rsidR="00FA42E2" w:rsidRPr="00A25C2B" w:rsidRDefault="00FA42E2" w:rsidP="00947A37">
            <w:pPr>
              <w:ind w:left="113" w:right="113"/>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الأول المتوسط</w:t>
            </w:r>
          </w:p>
        </w:tc>
        <w:tc>
          <w:tcPr>
            <w:tcW w:w="2235" w:type="dxa"/>
            <w:vAlign w:val="center"/>
          </w:tcPr>
          <w:p w:rsidR="00FA42E2" w:rsidRPr="00A25C2B" w:rsidRDefault="00FA42E2"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كتاب الطالب</w:t>
            </w:r>
          </w:p>
        </w:tc>
        <w:tc>
          <w:tcPr>
            <w:tcW w:w="1704" w:type="dxa"/>
            <w:vAlign w:val="center"/>
          </w:tcPr>
          <w:p w:rsidR="00FA42E2" w:rsidRPr="00A25C2B" w:rsidRDefault="00FA42E2"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الأول</w:t>
            </w:r>
          </w:p>
        </w:tc>
        <w:tc>
          <w:tcPr>
            <w:tcW w:w="2440" w:type="dxa"/>
            <w:vAlign w:val="center"/>
          </w:tcPr>
          <w:p w:rsidR="00FA42E2"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ثلاث وحدات دراسية</w:t>
            </w:r>
          </w:p>
        </w:tc>
      </w:tr>
      <w:tr w:rsidR="00CB72A7" w:rsidRPr="00A25C2B" w:rsidTr="007C7A3B">
        <w:tc>
          <w:tcPr>
            <w:tcW w:w="1701" w:type="dxa"/>
            <w:vMerge/>
            <w:shd w:val="clear" w:color="auto" w:fill="8DB3E2" w:themeFill="text2" w:themeFillTint="66"/>
            <w:vAlign w:val="center"/>
          </w:tcPr>
          <w:p w:rsidR="00CB72A7" w:rsidRPr="00A25C2B" w:rsidRDefault="00CB72A7" w:rsidP="00947A37">
            <w:pPr>
              <w:jc w:val="center"/>
              <w:rPr>
                <w:rFonts w:ascii="Traditional Arabic" w:hAnsi="Traditional Arabic" w:cs="Traditional Arabic"/>
                <w:sz w:val="24"/>
                <w:szCs w:val="24"/>
                <w:rtl/>
              </w:rPr>
            </w:pPr>
          </w:p>
        </w:tc>
        <w:tc>
          <w:tcPr>
            <w:tcW w:w="2235"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كتاب النشاط</w:t>
            </w:r>
          </w:p>
        </w:tc>
        <w:tc>
          <w:tcPr>
            <w:tcW w:w="1704"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الأول</w:t>
            </w:r>
          </w:p>
        </w:tc>
        <w:tc>
          <w:tcPr>
            <w:tcW w:w="2440"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ثلاث وحدات دراسية</w:t>
            </w:r>
          </w:p>
        </w:tc>
      </w:tr>
      <w:tr w:rsidR="00CB72A7" w:rsidRPr="00A25C2B" w:rsidTr="007C7A3B">
        <w:tc>
          <w:tcPr>
            <w:tcW w:w="1701" w:type="dxa"/>
            <w:vMerge/>
            <w:shd w:val="clear" w:color="auto" w:fill="8DB3E2" w:themeFill="text2" w:themeFillTint="66"/>
            <w:vAlign w:val="center"/>
          </w:tcPr>
          <w:p w:rsidR="00CB72A7" w:rsidRPr="00A25C2B" w:rsidRDefault="00CB72A7" w:rsidP="00947A37">
            <w:pPr>
              <w:jc w:val="center"/>
              <w:rPr>
                <w:rFonts w:ascii="Traditional Arabic" w:hAnsi="Traditional Arabic" w:cs="Traditional Arabic"/>
                <w:sz w:val="24"/>
                <w:szCs w:val="24"/>
                <w:rtl/>
              </w:rPr>
            </w:pPr>
          </w:p>
        </w:tc>
        <w:tc>
          <w:tcPr>
            <w:tcW w:w="2235"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كتاب الطالب</w:t>
            </w:r>
          </w:p>
        </w:tc>
        <w:tc>
          <w:tcPr>
            <w:tcW w:w="1704"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الثاني</w:t>
            </w:r>
          </w:p>
        </w:tc>
        <w:tc>
          <w:tcPr>
            <w:tcW w:w="2440"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ثلاث وحدات دراسية</w:t>
            </w:r>
          </w:p>
        </w:tc>
      </w:tr>
      <w:tr w:rsidR="00CB72A7" w:rsidRPr="00A25C2B" w:rsidTr="007C7A3B">
        <w:trPr>
          <w:trHeight w:val="168"/>
        </w:trPr>
        <w:tc>
          <w:tcPr>
            <w:tcW w:w="1701" w:type="dxa"/>
            <w:vMerge/>
            <w:shd w:val="clear" w:color="auto" w:fill="8DB3E2" w:themeFill="text2" w:themeFillTint="66"/>
            <w:vAlign w:val="center"/>
          </w:tcPr>
          <w:p w:rsidR="00CB72A7" w:rsidRPr="00A25C2B" w:rsidRDefault="00CB72A7" w:rsidP="00947A37">
            <w:pPr>
              <w:jc w:val="center"/>
              <w:rPr>
                <w:rFonts w:ascii="Traditional Arabic" w:hAnsi="Traditional Arabic" w:cs="Traditional Arabic"/>
                <w:sz w:val="24"/>
                <w:szCs w:val="24"/>
                <w:rtl/>
              </w:rPr>
            </w:pPr>
          </w:p>
        </w:tc>
        <w:tc>
          <w:tcPr>
            <w:tcW w:w="2235"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كتاب النشاط</w:t>
            </w:r>
          </w:p>
        </w:tc>
        <w:tc>
          <w:tcPr>
            <w:tcW w:w="1704"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الثاني</w:t>
            </w:r>
          </w:p>
        </w:tc>
        <w:tc>
          <w:tcPr>
            <w:tcW w:w="2440" w:type="dxa"/>
            <w:vAlign w:val="center"/>
          </w:tcPr>
          <w:p w:rsidR="00CB72A7" w:rsidRPr="00A25C2B" w:rsidRDefault="00CB72A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ثلاث وحدات دراسية</w:t>
            </w:r>
          </w:p>
        </w:tc>
      </w:tr>
      <w:tr w:rsidR="00ED017F" w:rsidRPr="00A25C2B" w:rsidTr="007C7A3B">
        <w:trPr>
          <w:trHeight w:val="318"/>
        </w:trPr>
        <w:tc>
          <w:tcPr>
            <w:tcW w:w="1701" w:type="dxa"/>
            <w:shd w:val="clear" w:color="auto" w:fill="8DB3E2" w:themeFill="text2" w:themeFillTint="66"/>
            <w:vAlign w:val="center"/>
          </w:tcPr>
          <w:p w:rsidR="00ED017F" w:rsidRPr="00A25C2B" w:rsidRDefault="00ED017F"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المجموع</w:t>
            </w:r>
          </w:p>
        </w:tc>
        <w:tc>
          <w:tcPr>
            <w:tcW w:w="2235" w:type="dxa"/>
            <w:vAlign w:val="center"/>
          </w:tcPr>
          <w:p w:rsidR="00ED017F" w:rsidRPr="00A25C2B" w:rsidRDefault="00ED017F"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(4) كتب دراسية</w:t>
            </w:r>
          </w:p>
        </w:tc>
        <w:tc>
          <w:tcPr>
            <w:tcW w:w="1704" w:type="dxa"/>
            <w:vAlign w:val="center"/>
          </w:tcPr>
          <w:p w:rsidR="00ED017F" w:rsidRPr="00A25C2B" w:rsidRDefault="00ED017F"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(4) فصول</w:t>
            </w:r>
          </w:p>
        </w:tc>
        <w:tc>
          <w:tcPr>
            <w:tcW w:w="2440" w:type="dxa"/>
            <w:vAlign w:val="center"/>
          </w:tcPr>
          <w:p w:rsidR="00ED017F" w:rsidRPr="00A25C2B" w:rsidRDefault="00947A37" w:rsidP="00947A37">
            <w:pPr>
              <w:jc w:val="center"/>
              <w:rPr>
                <w:rFonts w:ascii="Traditional Arabic" w:hAnsi="Traditional Arabic" w:cs="Traditional Arabic"/>
                <w:sz w:val="24"/>
                <w:szCs w:val="24"/>
                <w:rtl/>
              </w:rPr>
            </w:pPr>
            <w:r w:rsidRPr="00A25C2B">
              <w:rPr>
                <w:rFonts w:ascii="Traditional Arabic" w:hAnsi="Traditional Arabic" w:cs="Traditional Arabic"/>
                <w:sz w:val="24"/>
                <w:szCs w:val="24"/>
                <w:rtl/>
              </w:rPr>
              <w:t>(12) وحدة دراسية</w:t>
            </w:r>
          </w:p>
        </w:tc>
      </w:tr>
    </w:tbl>
    <w:p w:rsidR="00EE02EA" w:rsidRPr="00406EB6" w:rsidRDefault="00EE02EA" w:rsidP="006C63D8">
      <w:pPr>
        <w:spacing w:after="0"/>
        <w:jc w:val="both"/>
        <w:rPr>
          <w:rFonts w:ascii="Traditional Arabic" w:hAnsi="Traditional Arabic" w:cs="Traditional Arabic"/>
          <w:sz w:val="28"/>
          <w:szCs w:val="28"/>
          <w:rtl/>
        </w:rPr>
      </w:pPr>
    </w:p>
    <w:p w:rsidR="00256ABA" w:rsidRPr="00406EB6" w:rsidRDefault="00B71577"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صدق الأداة:</w:t>
      </w:r>
    </w:p>
    <w:p w:rsidR="00B71577" w:rsidRPr="00406EB6" w:rsidRDefault="00011BF3" w:rsidP="00956261">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AD4AE4" w:rsidRPr="00406EB6">
        <w:rPr>
          <w:rFonts w:ascii="Traditional Arabic" w:hAnsi="Traditional Arabic" w:cs="Traditional Arabic"/>
          <w:sz w:val="28"/>
          <w:szCs w:val="28"/>
          <w:rtl/>
        </w:rPr>
        <w:t xml:space="preserve">   </w:t>
      </w:r>
      <w:r w:rsidRPr="00406EB6">
        <w:rPr>
          <w:rFonts w:ascii="Traditional Arabic" w:hAnsi="Traditional Arabic" w:cs="Traditional Arabic"/>
          <w:sz w:val="28"/>
          <w:szCs w:val="28"/>
          <w:rtl/>
        </w:rPr>
        <w:t>اعتمدت الباحثة على</w:t>
      </w:r>
      <w:r w:rsidR="00B71577" w:rsidRPr="00406EB6">
        <w:rPr>
          <w:rFonts w:ascii="Traditional Arabic" w:hAnsi="Traditional Arabic" w:cs="Traditional Arabic"/>
          <w:sz w:val="28"/>
          <w:szCs w:val="28"/>
          <w:rtl/>
        </w:rPr>
        <w:t xml:space="preserve"> رصد الأنشطة التي وردت في المقرر وكتابتها</w:t>
      </w:r>
      <w:r w:rsidRPr="00406EB6">
        <w:rPr>
          <w:rFonts w:ascii="Traditional Arabic" w:hAnsi="Traditional Arabic" w:cs="Traditional Arabic"/>
          <w:sz w:val="28"/>
          <w:szCs w:val="28"/>
          <w:rtl/>
        </w:rPr>
        <w:t xml:space="preserve"> حيث يعتبر هذا النوع من الصدق واضحا</w:t>
      </w:r>
      <w:r w:rsidR="00434283" w:rsidRPr="00406EB6">
        <w:rPr>
          <w:rFonts w:ascii="Traditional Arabic" w:hAnsi="Traditional Arabic" w:cs="Traditional Arabic"/>
          <w:sz w:val="28"/>
          <w:szCs w:val="28"/>
          <w:rtl/>
        </w:rPr>
        <w:t>ً، وخاصة أنه يعتمد على ما ورد من أنشطة في المقررات</w:t>
      </w:r>
      <w:r w:rsidR="003D5739" w:rsidRPr="00406EB6">
        <w:rPr>
          <w:rFonts w:ascii="Traditional Arabic" w:hAnsi="Traditional Arabic" w:cs="Traditional Arabic"/>
          <w:sz w:val="28"/>
          <w:szCs w:val="28"/>
          <w:rtl/>
        </w:rPr>
        <w:t xml:space="preserve"> بدون زيادة أو نقص</w:t>
      </w:r>
      <w:r w:rsidR="002066F8" w:rsidRPr="00406EB6">
        <w:rPr>
          <w:rFonts w:ascii="Traditional Arabic" w:hAnsi="Traditional Arabic" w:cs="Traditional Arabic"/>
          <w:sz w:val="28"/>
          <w:szCs w:val="28"/>
          <w:rtl/>
        </w:rPr>
        <w:t xml:space="preserve">، </w:t>
      </w:r>
      <w:r w:rsidR="00434283" w:rsidRPr="00406EB6">
        <w:rPr>
          <w:rFonts w:ascii="Traditional Arabic" w:hAnsi="Traditional Arabic" w:cs="Traditional Arabic"/>
          <w:sz w:val="28"/>
          <w:szCs w:val="28"/>
          <w:rtl/>
        </w:rPr>
        <w:t>والتي تعمد إلى تنمية مهارات البحث المختلفة لدى طالبات الصف الأول المتوسط</w:t>
      </w:r>
      <w:r w:rsidR="00C94F71">
        <w:rPr>
          <w:rFonts w:ascii="Traditional Arabic" w:hAnsi="Traditional Arabic" w:cs="Traditional Arabic" w:hint="cs"/>
          <w:sz w:val="28"/>
          <w:szCs w:val="28"/>
          <w:rtl/>
        </w:rPr>
        <w:t>.</w:t>
      </w:r>
    </w:p>
    <w:p w:rsidR="00256ABA" w:rsidRPr="00406EB6" w:rsidRDefault="00E07276"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أسئلة الدراسة ومناقشتها:</w:t>
      </w:r>
    </w:p>
    <w:p w:rsidR="00E07276" w:rsidRPr="00406EB6" w:rsidRDefault="00E07276" w:rsidP="00256ABA">
      <w:pPr>
        <w:spacing w:after="0"/>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السؤال الأول:</w:t>
      </w:r>
    </w:p>
    <w:p w:rsidR="00A954B5" w:rsidRPr="00406EB6" w:rsidRDefault="004C42E0" w:rsidP="00947A37">
      <w:pPr>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1/ ما مهارات البحث المتوفرة في مقرر ل</w:t>
      </w:r>
      <w:r w:rsidR="00FD1EC4" w:rsidRPr="00406EB6">
        <w:rPr>
          <w:rFonts w:ascii="Traditional Arabic" w:hAnsi="Traditional Arabic" w:cs="Traditional Arabic"/>
          <w:b/>
          <w:bCs/>
          <w:sz w:val="28"/>
          <w:szCs w:val="28"/>
          <w:rtl/>
        </w:rPr>
        <w:t xml:space="preserve">غتي الخالدة للصف الأول المتوسط </w:t>
      </w:r>
      <w:r w:rsidRPr="00406EB6">
        <w:rPr>
          <w:rFonts w:ascii="Traditional Arabic" w:hAnsi="Traditional Arabic" w:cs="Traditional Arabic"/>
          <w:b/>
          <w:bCs/>
          <w:sz w:val="28"/>
          <w:szCs w:val="28"/>
          <w:rtl/>
        </w:rPr>
        <w:t>لكتاب الطالب الفصل الدراسي الأول؟</w:t>
      </w:r>
    </w:p>
    <w:p w:rsidR="00256ABA" w:rsidRPr="00406EB6" w:rsidRDefault="004C42E0" w:rsidP="001E356D">
      <w:pPr>
        <w:jc w:val="both"/>
        <w:rPr>
          <w:rFonts w:ascii="Traditional Arabic" w:hAnsi="Traditional Arabic" w:cs="Traditional Arabic"/>
          <w:b/>
          <w:bCs/>
          <w:sz w:val="28"/>
          <w:szCs w:val="28"/>
          <w:rtl/>
        </w:rPr>
      </w:pPr>
      <w:r w:rsidRPr="00406EB6">
        <w:rPr>
          <w:rFonts w:ascii="Traditional Arabic" w:hAnsi="Traditional Arabic" w:cs="Traditional Arabic"/>
          <w:sz w:val="28"/>
          <w:szCs w:val="28"/>
          <w:rtl/>
        </w:rPr>
        <w:lastRenderedPageBreak/>
        <w:t>وللإجابة عن هذا السؤال قامت الباحثة بتحليل مقرر لغتي الخالدة</w:t>
      </w:r>
      <w:r w:rsidR="002529BA" w:rsidRPr="00406EB6">
        <w:rPr>
          <w:rFonts w:ascii="Traditional Arabic" w:hAnsi="Traditional Arabic" w:cs="Traditional Arabic"/>
          <w:sz w:val="28"/>
          <w:szCs w:val="28"/>
          <w:rtl/>
        </w:rPr>
        <w:t xml:space="preserve"> للصف الأول المتوسط للفصل الدراسي الأول كتاب الطالب، حيث توافرت مهارات</w:t>
      </w:r>
      <w:r w:rsidR="00A954B5" w:rsidRPr="00406EB6">
        <w:rPr>
          <w:rFonts w:ascii="Traditional Arabic" w:hAnsi="Traditional Arabic" w:cs="Traditional Arabic"/>
          <w:sz w:val="28"/>
          <w:szCs w:val="28"/>
          <w:rtl/>
        </w:rPr>
        <w:t xml:space="preserve"> البحث في المقرر على النحو التالي</w:t>
      </w:r>
      <w:r w:rsidR="00096B22" w:rsidRPr="00406EB6">
        <w:rPr>
          <w:rFonts w:ascii="Traditional Arabic" w:hAnsi="Traditional Arabic" w:cs="Traditional Arabic"/>
          <w:sz w:val="28"/>
          <w:szCs w:val="28"/>
          <w:rtl/>
        </w:rPr>
        <w:t xml:space="preserve"> جدول رقم(</w:t>
      </w:r>
      <w:r w:rsidR="001E356D" w:rsidRPr="00406EB6">
        <w:rPr>
          <w:rFonts w:ascii="Traditional Arabic" w:hAnsi="Traditional Arabic" w:cs="Traditional Arabic"/>
          <w:sz w:val="28"/>
          <w:szCs w:val="28"/>
          <w:rtl/>
        </w:rPr>
        <w:t>2</w:t>
      </w:r>
      <w:r w:rsidR="00096B22" w:rsidRPr="00406EB6">
        <w:rPr>
          <w:rFonts w:ascii="Traditional Arabic" w:hAnsi="Traditional Arabic" w:cs="Traditional Arabic"/>
          <w:sz w:val="28"/>
          <w:szCs w:val="28"/>
          <w:rtl/>
        </w:rPr>
        <w:t>)</w:t>
      </w:r>
      <w:r w:rsidR="00A954B5" w:rsidRPr="00406EB6">
        <w:rPr>
          <w:rFonts w:ascii="Traditional Arabic" w:hAnsi="Traditional Arabic" w:cs="Traditional Arabic"/>
          <w:sz w:val="28"/>
          <w:szCs w:val="28"/>
          <w:rtl/>
        </w:rPr>
        <w:t>:</w:t>
      </w:r>
      <w:r w:rsidR="002529BA" w:rsidRPr="00406EB6">
        <w:rPr>
          <w:rFonts w:ascii="Traditional Arabic" w:hAnsi="Traditional Arabic" w:cs="Traditional Arabic"/>
          <w:sz w:val="28"/>
          <w:szCs w:val="28"/>
          <w:rtl/>
        </w:rPr>
        <w:t xml:space="preserve"> </w:t>
      </w:r>
    </w:p>
    <w:tbl>
      <w:tblPr>
        <w:tblStyle w:val="a8"/>
        <w:bidiVisual/>
        <w:tblW w:w="8338" w:type="dxa"/>
        <w:tblInd w:w="36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4"/>
        <w:gridCol w:w="851"/>
        <w:gridCol w:w="4252"/>
        <w:gridCol w:w="2411"/>
      </w:tblGrid>
      <w:tr w:rsidR="00B27872" w:rsidRPr="00406EB6" w:rsidTr="00C94F71">
        <w:trPr>
          <w:trHeight w:val="297"/>
        </w:trPr>
        <w:tc>
          <w:tcPr>
            <w:tcW w:w="824" w:type="dxa"/>
            <w:shd w:val="clear" w:color="auto" w:fill="8DB3E2" w:themeFill="text2" w:themeFillTint="66"/>
            <w:vAlign w:val="center"/>
          </w:tcPr>
          <w:p w:rsidR="00F05DA7" w:rsidRPr="00406EB6" w:rsidRDefault="00F05DA7"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الصف</w:t>
            </w:r>
          </w:p>
        </w:tc>
        <w:tc>
          <w:tcPr>
            <w:tcW w:w="851" w:type="dxa"/>
            <w:shd w:val="clear" w:color="auto" w:fill="8DB3E2" w:themeFill="text2" w:themeFillTint="66"/>
            <w:vAlign w:val="center"/>
          </w:tcPr>
          <w:p w:rsidR="00F05DA7" w:rsidRPr="00406EB6" w:rsidRDefault="003F5CCC"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الوحدة</w:t>
            </w:r>
          </w:p>
        </w:tc>
        <w:tc>
          <w:tcPr>
            <w:tcW w:w="4252" w:type="dxa"/>
            <w:shd w:val="clear" w:color="auto" w:fill="8DB3E2" w:themeFill="text2" w:themeFillTint="66"/>
            <w:vAlign w:val="center"/>
          </w:tcPr>
          <w:p w:rsidR="00F05DA7" w:rsidRPr="00406EB6" w:rsidRDefault="003F5CCC"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الأنشطة</w:t>
            </w:r>
          </w:p>
        </w:tc>
        <w:tc>
          <w:tcPr>
            <w:tcW w:w="2411" w:type="dxa"/>
            <w:shd w:val="clear" w:color="auto" w:fill="8DB3E2" w:themeFill="text2" w:themeFillTint="66"/>
            <w:vAlign w:val="center"/>
          </w:tcPr>
          <w:p w:rsidR="00F05DA7" w:rsidRPr="00406EB6" w:rsidRDefault="003F5CCC"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المهارة التي ينميها النشاط</w:t>
            </w:r>
          </w:p>
        </w:tc>
      </w:tr>
      <w:tr w:rsidR="004A38B1" w:rsidRPr="00406EB6" w:rsidTr="00C94F71">
        <w:tc>
          <w:tcPr>
            <w:tcW w:w="824" w:type="dxa"/>
            <w:vMerge w:val="restart"/>
            <w:shd w:val="clear" w:color="auto" w:fill="8DB3E2" w:themeFill="text2" w:themeFillTint="66"/>
            <w:textDirection w:val="btLr"/>
            <w:vAlign w:val="center"/>
          </w:tcPr>
          <w:p w:rsidR="004A38B1" w:rsidRPr="00406EB6" w:rsidRDefault="004A38B1" w:rsidP="009E1726">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أول المتوسط الفصل الدراسي الأول كتاب الطالب</w:t>
            </w:r>
          </w:p>
        </w:tc>
        <w:tc>
          <w:tcPr>
            <w:tcW w:w="851" w:type="dxa"/>
            <w:vMerge w:val="restart"/>
            <w:textDirection w:val="btLr"/>
            <w:vAlign w:val="center"/>
          </w:tcPr>
          <w:p w:rsidR="004A38B1" w:rsidRPr="00406EB6" w:rsidRDefault="004A38B1" w:rsidP="009E1726">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الأولى</w:t>
            </w:r>
            <w:r w:rsidR="00AE79E4">
              <w:rPr>
                <w:rFonts w:ascii="Traditional Arabic" w:hAnsi="Traditional Arabic" w:cs="Traditional Arabic" w:hint="cs"/>
                <w:sz w:val="24"/>
                <w:szCs w:val="24"/>
                <w:rtl/>
              </w:rPr>
              <w:t xml:space="preserve"> </w:t>
            </w:r>
            <w:r w:rsidR="00857BE5" w:rsidRPr="00406EB6">
              <w:rPr>
                <w:rFonts w:ascii="Traditional Arabic" w:hAnsi="Traditional Arabic" w:cs="Traditional Arabic"/>
                <w:sz w:val="24"/>
                <w:szCs w:val="24"/>
                <w:rtl/>
              </w:rPr>
              <w:t>(القيم الإسلامية)</w:t>
            </w:r>
          </w:p>
        </w:tc>
        <w:tc>
          <w:tcPr>
            <w:tcW w:w="4252" w:type="dxa"/>
          </w:tcPr>
          <w:p w:rsidR="004A38B1" w:rsidRPr="00406EB6" w:rsidRDefault="004A38B1"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العودة إلى بعض المراجع للبحث عن قصة نبي ذكر في القرآن من خلال مراجع</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(قصص الأنبياء لأبن كثير، تفسير القرآن لابن كثير، موقع الموسوعة الإسلامية)</w:t>
            </w:r>
          </w:p>
        </w:tc>
        <w:tc>
          <w:tcPr>
            <w:tcW w:w="2411" w:type="dxa"/>
            <w:vAlign w:val="center"/>
          </w:tcPr>
          <w:p w:rsidR="004A38B1" w:rsidRPr="00406EB6" w:rsidRDefault="004A38B1"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محدد المراجع.</w:t>
            </w:r>
          </w:p>
        </w:tc>
      </w:tr>
      <w:tr w:rsidR="004A38B1" w:rsidRPr="00406EB6" w:rsidTr="00C94F71">
        <w:tc>
          <w:tcPr>
            <w:tcW w:w="824" w:type="dxa"/>
            <w:vMerge/>
            <w:shd w:val="clear" w:color="auto" w:fill="8DB3E2" w:themeFill="text2" w:themeFillTint="66"/>
          </w:tcPr>
          <w:p w:rsidR="004A38B1" w:rsidRPr="00406EB6" w:rsidRDefault="004A38B1" w:rsidP="009E1726">
            <w:pPr>
              <w:jc w:val="both"/>
              <w:rPr>
                <w:rFonts w:ascii="Traditional Arabic" w:hAnsi="Traditional Arabic" w:cs="Traditional Arabic"/>
                <w:sz w:val="24"/>
                <w:szCs w:val="24"/>
                <w:rtl/>
              </w:rPr>
            </w:pPr>
          </w:p>
        </w:tc>
        <w:tc>
          <w:tcPr>
            <w:tcW w:w="851" w:type="dxa"/>
            <w:vMerge/>
          </w:tcPr>
          <w:p w:rsidR="004A38B1" w:rsidRPr="00406EB6" w:rsidRDefault="004A38B1" w:rsidP="009E1726">
            <w:pPr>
              <w:jc w:val="both"/>
              <w:rPr>
                <w:rFonts w:ascii="Traditional Arabic" w:hAnsi="Traditional Arabic" w:cs="Traditional Arabic"/>
                <w:sz w:val="24"/>
                <w:szCs w:val="24"/>
                <w:rtl/>
              </w:rPr>
            </w:pPr>
          </w:p>
        </w:tc>
        <w:tc>
          <w:tcPr>
            <w:tcW w:w="4252" w:type="dxa"/>
          </w:tcPr>
          <w:p w:rsidR="004A38B1" w:rsidRPr="00406EB6" w:rsidRDefault="004A38B1"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في موضوع أحسن النبي صلى الله عليه وسلم وأصحابه التعامل مع اليهود والنصارى من خ</w:t>
            </w:r>
            <w:r w:rsidR="001C670C">
              <w:rPr>
                <w:rFonts w:ascii="Traditional Arabic" w:hAnsi="Traditional Arabic" w:cs="Traditional Arabic" w:hint="cs"/>
                <w:sz w:val="24"/>
                <w:szCs w:val="24"/>
                <w:rtl/>
              </w:rPr>
              <w:t>ــــــ</w:t>
            </w:r>
            <w:r w:rsidRPr="00406EB6">
              <w:rPr>
                <w:rFonts w:ascii="Traditional Arabic" w:hAnsi="Traditional Arabic" w:cs="Traditional Arabic"/>
                <w:sz w:val="24"/>
                <w:szCs w:val="24"/>
                <w:rtl/>
              </w:rPr>
              <w:t>لال السن</w:t>
            </w:r>
            <w:r w:rsidR="001C670C">
              <w:rPr>
                <w:rFonts w:ascii="Traditional Arabic" w:hAnsi="Traditional Arabic" w:cs="Traditional Arabic" w:hint="cs"/>
                <w:sz w:val="24"/>
                <w:szCs w:val="24"/>
                <w:rtl/>
              </w:rPr>
              <w:t>ـــــــ</w:t>
            </w:r>
            <w:r w:rsidRPr="00406EB6">
              <w:rPr>
                <w:rFonts w:ascii="Traditional Arabic" w:hAnsi="Traditional Arabic" w:cs="Traditional Arabic"/>
                <w:sz w:val="24"/>
                <w:szCs w:val="24"/>
                <w:rtl/>
              </w:rPr>
              <w:t>ة النبوية الشريفة.</w:t>
            </w:r>
          </w:p>
        </w:tc>
        <w:tc>
          <w:tcPr>
            <w:tcW w:w="2411" w:type="dxa"/>
            <w:vMerge w:val="restart"/>
            <w:vAlign w:val="center"/>
          </w:tcPr>
          <w:p w:rsidR="004A38B1" w:rsidRPr="00406EB6" w:rsidRDefault="004A38B1"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غير محدد المراجع.</w:t>
            </w:r>
          </w:p>
        </w:tc>
      </w:tr>
      <w:tr w:rsidR="004A38B1" w:rsidRPr="00406EB6" w:rsidTr="00C94F71">
        <w:tc>
          <w:tcPr>
            <w:tcW w:w="824" w:type="dxa"/>
            <w:vMerge/>
            <w:shd w:val="clear" w:color="auto" w:fill="8DB3E2" w:themeFill="text2" w:themeFillTint="66"/>
          </w:tcPr>
          <w:p w:rsidR="004A38B1" w:rsidRPr="00406EB6" w:rsidRDefault="004A38B1" w:rsidP="009E1726">
            <w:pPr>
              <w:jc w:val="both"/>
              <w:rPr>
                <w:rFonts w:ascii="Traditional Arabic" w:hAnsi="Traditional Arabic" w:cs="Traditional Arabic"/>
                <w:sz w:val="24"/>
                <w:szCs w:val="24"/>
                <w:rtl/>
              </w:rPr>
            </w:pPr>
          </w:p>
        </w:tc>
        <w:tc>
          <w:tcPr>
            <w:tcW w:w="851" w:type="dxa"/>
            <w:vMerge/>
          </w:tcPr>
          <w:p w:rsidR="004A38B1" w:rsidRPr="00406EB6" w:rsidRDefault="004A38B1" w:rsidP="009E1726">
            <w:pPr>
              <w:jc w:val="both"/>
              <w:rPr>
                <w:rFonts w:ascii="Traditional Arabic" w:hAnsi="Traditional Arabic" w:cs="Traditional Arabic"/>
                <w:sz w:val="24"/>
                <w:szCs w:val="24"/>
                <w:rtl/>
              </w:rPr>
            </w:pPr>
          </w:p>
        </w:tc>
        <w:tc>
          <w:tcPr>
            <w:tcW w:w="4252" w:type="dxa"/>
          </w:tcPr>
          <w:p w:rsidR="004A38B1" w:rsidRPr="00406EB6" w:rsidRDefault="004A38B1"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 البحث عن خلق من أخلاق الإسلام غير التي وردت في المقرر، مع الاستدلال عليه من القرآن الكريم والسنة النبوية.</w:t>
            </w:r>
          </w:p>
        </w:tc>
        <w:tc>
          <w:tcPr>
            <w:tcW w:w="2411" w:type="dxa"/>
            <w:vMerge/>
          </w:tcPr>
          <w:p w:rsidR="004A38B1" w:rsidRPr="00406EB6" w:rsidRDefault="004A38B1" w:rsidP="009E1726">
            <w:pPr>
              <w:jc w:val="both"/>
              <w:rPr>
                <w:rFonts w:ascii="Traditional Arabic" w:hAnsi="Traditional Arabic" w:cs="Traditional Arabic"/>
                <w:sz w:val="24"/>
                <w:szCs w:val="24"/>
                <w:rtl/>
              </w:rPr>
            </w:pPr>
          </w:p>
        </w:tc>
      </w:tr>
      <w:tr w:rsidR="004A38B1" w:rsidRPr="00406EB6" w:rsidTr="00C94F71">
        <w:tc>
          <w:tcPr>
            <w:tcW w:w="824" w:type="dxa"/>
            <w:vMerge/>
            <w:shd w:val="clear" w:color="auto" w:fill="8DB3E2" w:themeFill="text2" w:themeFillTint="66"/>
          </w:tcPr>
          <w:p w:rsidR="004A38B1" w:rsidRPr="00406EB6" w:rsidRDefault="004A38B1" w:rsidP="009E1726">
            <w:pPr>
              <w:jc w:val="both"/>
              <w:rPr>
                <w:rFonts w:ascii="Traditional Arabic" w:hAnsi="Traditional Arabic" w:cs="Traditional Arabic"/>
                <w:sz w:val="24"/>
                <w:szCs w:val="24"/>
                <w:rtl/>
              </w:rPr>
            </w:pPr>
          </w:p>
        </w:tc>
        <w:tc>
          <w:tcPr>
            <w:tcW w:w="851" w:type="dxa"/>
            <w:vMerge w:val="restart"/>
            <w:textDirection w:val="btLr"/>
            <w:vAlign w:val="center"/>
          </w:tcPr>
          <w:p w:rsidR="004A38B1" w:rsidRPr="00406EB6" w:rsidRDefault="004A38B1" w:rsidP="009E1726">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الثانية</w:t>
            </w:r>
            <w:r w:rsidR="00AE79E4">
              <w:rPr>
                <w:rFonts w:ascii="Traditional Arabic" w:hAnsi="Traditional Arabic" w:cs="Traditional Arabic" w:hint="cs"/>
                <w:sz w:val="24"/>
                <w:szCs w:val="24"/>
                <w:rtl/>
              </w:rPr>
              <w:t xml:space="preserve"> </w:t>
            </w:r>
            <w:r w:rsidR="00857BE5" w:rsidRPr="00406EB6">
              <w:rPr>
                <w:rFonts w:ascii="Traditional Arabic" w:hAnsi="Traditional Arabic" w:cs="Traditional Arabic"/>
                <w:sz w:val="24"/>
                <w:szCs w:val="24"/>
                <w:rtl/>
              </w:rPr>
              <w:t>(الأعلام)</w:t>
            </w:r>
          </w:p>
        </w:tc>
        <w:tc>
          <w:tcPr>
            <w:tcW w:w="4252" w:type="dxa"/>
          </w:tcPr>
          <w:p w:rsidR="004A38B1" w:rsidRPr="00406EB6" w:rsidRDefault="004A38B1"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عن خمسة أحاديث تتناول شمائل الرسول</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(الصبر، والحلم، والوفاء بالعهد، والعفو) من خلال المراجع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(صحيح البخاري، صحيح مسلم، رياض الصالحين، قصص الأنبياء لأبن كثير).</w:t>
            </w:r>
          </w:p>
        </w:tc>
        <w:tc>
          <w:tcPr>
            <w:tcW w:w="2411" w:type="dxa"/>
            <w:vAlign w:val="center"/>
          </w:tcPr>
          <w:p w:rsidR="004A38B1" w:rsidRPr="00406EB6" w:rsidRDefault="004A38B1"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محدد المراجع.</w:t>
            </w:r>
          </w:p>
        </w:tc>
      </w:tr>
      <w:tr w:rsidR="004A38B1" w:rsidRPr="00406EB6" w:rsidTr="00C94F71">
        <w:tc>
          <w:tcPr>
            <w:tcW w:w="824" w:type="dxa"/>
            <w:vMerge/>
            <w:shd w:val="clear" w:color="auto" w:fill="8DB3E2" w:themeFill="text2" w:themeFillTint="66"/>
          </w:tcPr>
          <w:p w:rsidR="004A38B1" w:rsidRPr="00406EB6" w:rsidRDefault="004A38B1" w:rsidP="009E1726">
            <w:pPr>
              <w:jc w:val="both"/>
              <w:rPr>
                <w:rFonts w:ascii="Traditional Arabic" w:hAnsi="Traditional Arabic" w:cs="Traditional Arabic"/>
                <w:sz w:val="24"/>
                <w:szCs w:val="24"/>
                <w:rtl/>
              </w:rPr>
            </w:pPr>
          </w:p>
        </w:tc>
        <w:tc>
          <w:tcPr>
            <w:tcW w:w="851" w:type="dxa"/>
            <w:vMerge/>
          </w:tcPr>
          <w:p w:rsidR="004A38B1" w:rsidRPr="00406EB6" w:rsidRDefault="004A38B1" w:rsidP="009E1726">
            <w:pPr>
              <w:jc w:val="both"/>
              <w:rPr>
                <w:rFonts w:ascii="Traditional Arabic" w:hAnsi="Traditional Arabic" w:cs="Traditional Arabic"/>
                <w:sz w:val="24"/>
                <w:szCs w:val="24"/>
                <w:rtl/>
              </w:rPr>
            </w:pPr>
          </w:p>
        </w:tc>
        <w:tc>
          <w:tcPr>
            <w:tcW w:w="4252" w:type="dxa"/>
          </w:tcPr>
          <w:p w:rsidR="004A38B1" w:rsidRPr="00406EB6" w:rsidRDefault="004A38B1"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أسماء أولى العزم من الرسل</w:t>
            </w:r>
            <w:r w:rsidR="00BB09FB" w:rsidRPr="00406EB6">
              <w:rPr>
                <w:rFonts w:ascii="Traditional Arabic" w:hAnsi="Traditional Arabic" w:cs="Traditional Arabic"/>
                <w:sz w:val="24"/>
                <w:szCs w:val="24"/>
                <w:rtl/>
              </w:rPr>
              <w:t>.</w:t>
            </w:r>
            <w:r w:rsidRPr="00406EB6">
              <w:rPr>
                <w:rFonts w:ascii="Traditional Arabic" w:hAnsi="Traditional Arabic" w:cs="Traditional Arabic"/>
                <w:sz w:val="24"/>
                <w:szCs w:val="24"/>
                <w:rtl/>
              </w:rPr>
              <w:t xml:space="preserve"> </w:t>
            </w:r>
          </w:p>
        </w:tc>
        <w:tc>
          <w:tcPr>
            <w:tcW w:w="2411" w:type="dxa"/>
            <w:vAlign w:val="center"/>
          </w:tcPr>
          <w:p w:rsidR="004A38B1" w:rsidRPr="00406EB6" w:rsidRDefault="004A38B1"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أسماء غير محددة المراجع.</w:t>
            </w:r>
          </w:p>
        </w:tc>
      </w:tr>
      <w:tr w:rsidR="009E1EB7" w:rsidRPr="00406EB6" w:rsidTr="00C94F71">
        <w:trPr>
          <w:trHeight w:val="670"/>
        </w:trPr>
        <w:tc>
          <w:tcPr>
            <w:tcW w:w="824" w:type="dxa"/>
            <w:vMerge/>
            <w:shd w:val="clear" w:color="auto" w:fill="8DB3E2" w:themeFill="text2" w:themeFillTint="66"/>
          </w:tcPr>
          <w:p w:rsidR="009E1EB7" w:rsidRPr="00406EB6" w:rsidRDefault="009E1EB7" w:rsidP="009E1726">
            <w:pPr>
              <w:jc w:val="both"/>
              <w:rPr>
                <w:rFonts w:ascii="Traditional Arabic" w:hAnsi="Traditional Arabic" w:cs="Traditional Arabic"/>
                <w:sz w:val="24"/>
                <w:szCs w:val="24"/>
                <w:rtl/>
              </w:rPr>
            </w:pPr>
          </w:p>
        </w:tc>
        <w:tc>
          <w:tcPr>
            <w:tcW w:w="851" w:type="dxa"/>
            <w:vMerge w:val="restart"/>
            <w:textDirection w:val="btLr"/>
            <w:vAlign w:val="center"/>
          </w:tcPr>
          <w:p w:rsidR="009E1EB7" w:rsidRPr="00406EB6" w:rsidRDefault="009E1EB7" w:rsidP="009E1726">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الثالثة</w:t>
            </w:r>
            <w:r w:rsidR="0076730C" w:rsidRPr="00406EB6">
              <w:rPr>
                <w:rFonts w:ascii="Traditional Arabic" w:hAnsi="Traditional Arabic" w:cs="Traditional Arabic"/>
                <w:sz w:val="24"/>
                <w:szCs w:val="24"/>
                <w:rtl/>
              </w:rPr>
              <w:t>(الوطن)</w:t>
            </w:r>
          </w:p>
        </w:tc>
        <w:tc>
          <w:tcPr>
            <w:tcW w:w="4252" w:type="dxa"/>
          </w:tcPr>
          <w:p w:rsidR="009E1EB7" w:rsidRPr="00406EB6" w:rsidRDefault="009E1EB7"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 البحث في الق</w:t>
            </w:r>
            <w:r w:rsidR="001C670C">
              <w:rPr>
                <w:rFonts w:ascii="Traditional Arabic" w:hAnsi="Traditional Arabic" w:cs="Traditional Arabic" w:hint="cs"/>
                <w:sz w:val="24"/>
                <w:szCs w:val="24"/>
                <w:rtl/>
              </w:rPr>
              <w:t>ــــــ</w:t>
            </w:r>
            <w:r w:rsidRPr="00406EB6">
              <w:rPr>
                <w:rFonts w:ascii="Traditional Arabic" w:hAnsi="Traditional Arabic" w:cs="Traditional Arabic"/>
                <w:sz w:val="24"/>
                <w:szCs w:val="24"/>
                <w:rtl/>
              </w:rPr>
              <w:t>اموس ع</w:t>
            </w:r>
            <w:r w:rsidR="001C670C">
              <w:rPr>
                <w:rFonts w:ascii="Traditional Arabic" w:hAnsi="Traditional Arabic" w:cs="Traditional Arabic" w:hint="cs"/>
                <w:sz w:val="24"/>
                <w:szCs w:val="24"/>
                <w:rtl/>
              </w:rPr>
              <w:t>ــــــ</w:t>
            </w:r>
            <w:r w:rsidRPr="00406EB6">
              <w:rPr>
                <w:rFonts w:ascii="Traditional Arabic" w:hAnsi="Traditional Arabic" w:cs="Traditional Arabic"/>
                <w:sz w:val="24"/>
                <w:szCs w:val="24"/>
                <w:rtl/>
              </w:rPr>
              <w:t>ن مع</w:t>
            </w:r>
            <w:r w:rsidR="001C670C">
              <w:rPr>
                <w:rFonts w:ascii="Traditional Arabic" w:hAnsi="Traditional Arabic" w:cs="Traditional Arabic" w:hint="cs"/>
                <w:sz w:val="24"/>
                <w:szCs w:val="24"/>
                <w:rtl/>
              </w:rPr>
              <w:t>ــــــ</w:t>
            </w:r>
            <w:r w:rsidRPr="00406EB6">
              <w:rPr>
                <w:rFonts w:ascii="Traditional Arabic" w:hAnsi="Traditional Arabic" w:cs="Traditional Arabic"/>
                <w:sz w:val="24"/>
                <w:szCs w:val="24"/>
                <w:rtl/>
              </w:rPr>
              <w:t>نى كلمات</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(محيل، ميراث، تراءى)</w:t>
            </w:r>
          </w:p>
        </w:tc>
        <w:tc>
          <w:tcPr>
            <w:tcW w:w="2411" w:type="dxa"/>
            <w:vAlign w:val="center"/>
          </w:tcPr>
          <w:p w:rsidR="009E1EB7" w:rsidRPr="00406EB6" w:rsidRDefault="009E1EB7" w:rsidP="009E1726">
            <w:pP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w:t>
            </w:r>
            <w:r w:rsidR="00014934" w:rsidRPr="00406EB6">
              <w:rPr>
                <w:rFonts w:ascii="Traditional Arabic" w:hAnsi="Traditional Arabic" w:cs="Traditional Arabic"/>
                <w:sz w:val="24"/>
                <w:szCs w:val="24"/>
                <w:rtl/>
              </w:rPr>
              <w:t xml:space="preserve"> عن معاني</w:t>
            </w:r>
            <w:r w:rsidRPr="00406EB6">
              <w:rPr>
                <w:rFonts w:ascii="Traditional Arabic" w:hAnsi="Traditional Arabic" w:cs="Traditional Arabic"/>
                <w:sz w:val="24"/>
                <w:szCs w:val="24"/>
                <w:rtl/>
              </w:rPr>
              <w:t xml:space="preserve"> كلمات غير محددة المراجع.</w:t>
            </w:r>
          </w:p>
        </w:tc>
      </w:tr>
      <w:tr w:rsidR="009E1EB7" w:rsidRPr="00406EB6" w:rsidTr="00C94F71">
        <w:trPr>
          <w:trHeight w:val="268"/>
        </w:trPr>
        <w:tc>
          <w:tcPr>
            <w:tcW w:w="824" w:type="dxa"/>
            <w:vMerge/>
            <w:shd w:val="clear" w:color="auto" w:fill="8DB3E2" w:themeFill="text2" w:themeFillTint="66"/>
          </w:tcPr>
          <w:p w:rsidR="009E1EB7" w:rsidRPr="00406EB6" w:rsidRDefault="009E1EB7" w:rsidP="009E1726">
            <w:pPr>
              <w:jc w:val="both"/>
              <w:rPr>
                <w:rFonts w:ascii="Traditional Arabic" w:hAnsi="Traditional Arabic" w:cs="Traditional Arabic"/>
                <w:sz w:val="24"/>
                <w:szCs w:val="24"/>
                <w:rtl/>
              </w:rPr>
            </w:pPr>
          </w:p>
        </w:tc>
        <w:tc>
          <w:tcPr>
            <w:tcW w:w="851" w:type="dxa"/>
            <w:vMerge/>
            <w:textDirection w:val="btLr"/>
            <w:vAlign w:val="center"/>
          </w:tcPr>
          <w:p w:rsidR="009E1EB7" w:rsidRPr="00406EB6" w:rsidRDefault="009E1EB7" w:rsidP="009E1726">
            <w:pPr>
              <w:ind w:left="113" w:right="113"/>
              <w:jc w:val="center"/>
              <w:rPr>
                <w:rFonts w:ascii="Traditional Arabic" w:hAnsi="Traditional Arabic" w:cs="Traditional Arabic"/>
                <w:sz w:val="24"/>
                <w:szCs w:val="24"/>
                <w:rtl/>
              </w:rPr>
            </w:pPr>
          </w:p>
        </w:tc>
        <w:tc>
          <w:tcPr>
            <w:tcW w:w="4252" w:type="dxa"/>
          </w:tcPr>
          <w:p w:rsidR="009E1EB7" w:rsidRPr="00406EB6" w:rsidRDefault="009E1EB7" w:rsidP="009E1726">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في مكتبة المدرسة عن الفرق بين جمع المذكر السالم والمؤنث</w:t>
            </w:r>
          </w:p>
        </w:tc>
        <w:tc>
          <w:tcPr>
            <w:tcW w:w="2411" w:type="dxa"/>
            <w:vAlign w:val="center"/>
          </w:tcPr>
          <w:p w:rsidR="009E1EB7" w:rsidRPr="00406EB6" w:rsidRDefault="009E1EB7" w:rsidP="009E172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البحث عن موضوع غير محدد المراجع</w:t>
            </w:r>
          </w:p>
        </w:tc>
      </w:tr>
    </w:tbl>
    <w:p w:rsidR="00256ABA" w:rsidRPr="00406EB6" w:rsidRDefault="00566A1A" w:rsidP="00CC76F8">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096B22" w:rsidRPr="00406EB6">
        <w:rPr>
          <w:rFonts w:ascii="Traditional Arabic" w:hAnsi="Traditional Arabic" w:cs="Traditional Arabic"/>
          <w:sz w:val="28"/>
          <w:szCs w:val="28"/>
          <w:rtl/>
        </w:rPr>
        <w:t>يتضح من خلال الجدول السابق رقم(1) أ</w:t>
      </w:r>
      <w:r w:rsidRPr="00406EB6">
        <w:rPr>
          <w:rFonts w:ascii="Traditional Arabic" w:hAnsi="Traditional Arabic" w:cs="Traditional Arabic"/>
          <w:sz w:val="28"/>
          <w:szCs w:val="28"/>
          <w:rtl/>
        </w:rPr>
        <w:t>ن</w:t>
      </w:r>
      <w:r w:rsidR="00096B22" w:rsidRPr="00406EB6">
        <w:rPr>
          <w:rFonts w:ascii="Traditional Arabic" w:hAnsi="Traditional Arabic" w:cs="Traditional Arabic"/>
          <w:sz w:val="28"/>
          <w:szCs w:val="28"/>
          <w:rtl/>
        </w:rPr>
        <w:t xml:space="preserve"> مهارات البحث توافرت في مقرر لغتي الخالدة للصف الأول المتوسط</w:t>
      </w:r>
      <w:r w:rsidRPr="00406EB6">
        <w:rPr>
          <w:rFonts w:ascii="Traditional Arabic" w:hAnsi="Traditional Arabic" w:cs="Traditional Arabic"/>
          <w:sz w:val="28"/>
          <w:szCs w:val="28"/>
          <w:rtl/>
        </w:rPr>
        <w:t xml:space="preserve"> كتاب الطالب على النحو </w:t>
      </w:r>
      <w:proofErr w:type="gramStart"/>
      <w:r w:rsidRPr="00406EB6">
        <w:rPr>
          <w:rFonts w:ascii="Traditional Arabic" w:hAnsi="Traditional Arabic" w:cs="Traditional Arabic"/>
          <w:sz w:val="28"/>
          <w:szCs w:val="28"/>
          <w:rtl/>
        </w:rPr>
        <w:t>التالي(</w:t>
      </w:r>
      <w:proofErr w:type="gramEnd"/>
      <w:r w:rsidRPr="00406EB6">
        <w:rPr>
          <w:rFonts w:ascii="Traditional Arabic" w:hAnsi="Traditional Arabic" w:cs="Traditional Arabic"/>
          <w:sz w:val="28"/>
          <w:szCs w:val="28"/>
          <w:rtl/>
        </w:rPr>
        <w:t>مهارة البحث عن موضوع محدد المراجع، مهارة البحث عن موضوع غير محدد المراجع،</w:t>
      </w:r>
      <w:r w:rsidR="00BB09FB" w:rsidRPr="00406EB6">
        <w:rPr>
          <w:rFonts w:ascii="Traditional Arabic" w:hAnsi="Traditional Arabic" w:cs="Traditional Arabic"/>
          <w:sz w:val="28"/>
          <w:szCs w:val="28"/>
          <w:rtl/>
        </w:rPr>
        <w:t xml:space="preserve"> مهارة، مهارة البحث عن أسماء غير محددة المراجع، مهارة البحث عن معاني كلمات غير محددة المراجع</w:t>
      </w:r>
      <w:r w:rsidR="00FA2DE6" w:rsidRPr="00406EB6">
        <w:rPr>
          <w:rFonts w:ascii="Traditional Arabic" w:hAnsi="Traditional Arabic" w:cs="Traditional Arabic"/>
          <w:sz w:val="28"/>
          <w:szCs w:val="28"/>
          <w:rtl/>
        </w:rPr>
        <w:t>)، وهي تتلاءم مع مستوى وتفكير طلبة الصف الأول المتوسط.</w:t>
      </w:r>
    </w:p>
    <w:p w:rsidR="00256ABA" w:rsidRPr="00406EB6" w:rsidRDefault="00691E4A" w:rsidP="00CC76F8">
      <w:pPr>
        <w:spacing w:after="0" w:line="240" w:lineRule="auto"/>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السؤال الثاني:</w:t>
      </w:r>
    </w:p>
    <w:p w:rsidR="00CC76F8" w:rsidRDefault="00F8159C" w:rsidP="00AB49E1">
      <w:pPr>
        <w:spacing w:after="0" w:line="240" w:lineRule="auto"/>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2/ ما مهارات البحث المتوفرة في مقرر ل</w:t>
      </w:r>
      <w:r w:rsidR="00FD1EC4" w:rsidRPr="00406EB6">
        <w:rPr>
          <w:rFonts w:ascii="Traditional Arabic" w:hAnsi="Traditional Arabic" w:cs="Traditional Arabic"/>
          <w:b/>
          <w:bCs/>
          <w:sz w:val="28"/>
          <w:szCs w:val="28"/>
          <w:rtl/>
        </w:rPr>
        <w:t xml:space="preserve">غتي الخالدة للصف الأول المتوسط </w:t>
      </w:r>
      <w:r w:rsidRPr="00406EB6">
        <w:rPr>
          <w:rFonts w:ascii="Traditional Arabic" w:hAnsi="Traditional Arabic" w:cs="Traditional Arabic"/>
          <w:b/>
          <w:bCs/>
          <w:sz w:val="28"/>
          <w:szCs w:val="28"/>
          <w:rtl/>
        </w:rPr>
        <w:t>لكتاب النشاط الفصل الدراسي الأول؟</w:t>
      </w:r>
    </w:p>
    <w:p w:rsidR="00A3208D" w:rsidRDefault="00CC76F8" w:rsidP="001E356D">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1E356D" w:rsidRPr="00406EB6">
        <w:rPr>
          <w:rFonts w:ascii="Traditional Arabic" w:hAnsi="Traditional Arabic" w:cs="Traditional Arabic"/>
          <w:b/>
          <w:bCs/>
          <w:sz w:val="28"/>
          <w:szCs w:val="28"/>
          <w:rtl/>
        </w:rPr>
        <w:t xml:space="preserve"> </w:t>
      </w:r>
      <w:r w:rsidR="00A3208D" w:rsidRPr="00406EB6">
        <w:rPr>
          <w:rFonts w:ascii="Traditional Arabic" w:hAnsi="Traditional Arabic" w:cs="Traditional Arabic"/>
          <w:sz w:val="28"/>
          <w:szCs w:val="28"/>
          <w:rtl/>
        </w:rPr>
        <w:t>وللإجابة عن هذا السؤال قامت الباحثة بتحليل</w:t>
      </w:r>
      <w:r w:rsidR="003C1F29">
        <w:rPr>
          <w:rFonts w:ascii="Traditional Arabic" w:hAnsi="Traditional Arabic" w:cs="Traditional Arabic" w:hint="cs"/>
          <w:sz w:val="28"/>
          <w:szCs w:val="28"/>
          <w:rtl/>
        </w:rPr>
        <w:t xml:space="preserve"> محتوى</w:t>
      </w:r>
      <w:r w:rsidR="00A3208D" w:rsidRPr="00406EB6">
        <w:rPr>
          <w:rFonts w:ascii="Traditional Arabic" w:hAnsi="Traditional Arabic" w:cs="Traditional Arabic"/>
          <w:sz w:val="28"/>
          <w:szCs w:val="28"/>
          <w:rtl/>
        </w:rPr>
        <w:t xml:space="preserve"> مق</w:t>
      </w:r>
      <w:r w:rsidR="003C1F29">
        <w:rPr>
          <w:rFonts w:ascii="Traditional Arabic" w:hAnsi="Traditional Arabic" w:cs="Traditional Arabic" w:hint="cs"/>
          <w:sz w:val="28"/>
          <w:szCs w:val="28"/>
          <w:rtl/>
        </w:rPr>
        <w:t>ـــــــــــــ</w:t>
      </w:r>
      <w:r w:rsidR="00A3208D" w:rsidRPr="00406EB6">
        <w:rPr>
          <w:rFonts w:ascii="Traditional Arabic" w:hAnsi="Traditional Arabic" w:cs="Traditional Arabic"/>
          <w:sz w:val="28"/>
          <w:szCs w:val="28"/>
          <w:rtl/>
        </w:rPr>
        <w:t>رر لغتي الخالدة للصف الأول المتوسط للفصل الدراسي الأول كت</w:t>
      </w:r>
      <w:r w:rsidR="003C1F29">
        <w:rPr>
          <w:rFonts w:ascii="Traditional Arabic" w:hAnsi="Traditional Arabic" w:cs="Traditional Arabic" w:hint="cs"/>
          <w:sz w:val="28"/>
          <w:szCs w:val="28"/>
          <w:rtl/>
        </w:rPr>
        <w:t>ـــــــــــــــ</w:t>
      </w:r>
      <w:r w:rsidR="00A3208D" w:rsidRPr="00406EB6">
        <w:rPr>
          <w:rFonts w:ascii="Traditional Arabic" w:hAnsi="Traditional Arabic" w:cs="Traditional Arabic"/>
          <w:sz w:val="28"/>
          <w:szCs w:val="28"/>
          <w:rtl/>
        </w:rPr>
        <w:t>اب النش</w:t>
      </w:r>
      <w:r w:rsidR="00AB49E1">
        <w:rPr>
          <w:rFonts w:ascii="Traditional Arabic" w:hAnsi="Traditional Arabic" w:cs="Traditional Arabic" w:hint="cs"/>
          <w:sz w:val="28"/>
          <w:szCs w:val="28"/>
          <w:rtl/>
        </w:rPr>
        <w:t>ــــ</w:t>
      </w:r>
      <w:r w:rsidR="003C1F29">
        <w:rPr>
          <w:rFonts w:ascii="Traditional Arabic" w:hAnsi="Traditional Arabic" w:cs="Traditional Arabic" w:hint="cs"/>
          <w:sz w:val="28"/>
          <w:szCs w:val="28"/>
          <w:rtl/>
        </w:rPr>
        <w:t>ـ</w:t>
      </w:r>
      <w:r w:rsidR="00A3208D" w:rsidRPr="00406EB6">
        <w:rPr>
          <w:rFonts w:ascii="Traditional Arabic" w:hAnsi="Traditional Arabic" w:cs="Traditional Arabic"/>
          <w:sz w:val="28"/>
          <w:szCs w:val="28"/>
          <w:rtl/>
        </w:rPr>
        <w:t>اط، حيث توافرت مه</w:t>
      </w:r>
      <w:r w:rsidR="003C1F29">
        <w:rPr>
          <w:rFonts w:ascii="Traditional Arabic" w:hAnsi="Traditional Arabic" w:cs="Traditional Arabic" w:hint="cs"/>
          <w:sz w:val="28"/>
          <w:szCs w:val="28"/>
          <w:rtl/>
        </w:rPr>
        <w:t>ـــــــــــــ</w:t>
      </w:r>
      <w:r w:rsidR="00A3208D" w:rsidRPr="00406EB6">
        <w:rPr>
          <w:rFonts w:ascii="Traditional Arabic" w:hAnsi="Traditional Arabic" w:cs="Traditional Arabic"/>
          <w:sz w:val="28"/>
          <w:szCs w:val="28"/>
          <w:rtl/>
        </w:rPr>
        <w:t>ارات الب</w:t>
      </w:r>
      <w:r w:rsidR="003C1F29">
        <w:rPr>
          <w:rFonts w:ascii="Traditional Arabic" w:hAnsi="Traditional Arabic" w:cs="Traditional Arabic" w:hint="cs"/>
          <w:sz w:val="28"/>
          <w:szCs w:val="28"/>
          <w:rtl/>
        </w:rPr>
        <w:t>ــــــــــــ</w:t>
      </w:r>
      <w:r w:rsidR="00A3208D" w:rsidRPr="00406EB6">
        <w:rPr>
          <w:rFonts w:ascii="Traditional Arabic" w:hAnsi="Traditional Arabic" w:cs="Traditional Arabic"/>
          <w:sz w:val="28"/>
          <w:szCs w:val="28"/>
          <w:rtl/>
        </w:rPr>
        <w:t>حث في المق</w:t>
      </w:r>
      <w:r w:rsidR="003C1F29">
        <w:rPr>
          <w:rFonts w:ascii="Traditional Arabic" w:hAnsi="Traditional Arabic" w:cs="Traditional Arabic" w:hint="cs"/>
          <w:sz w:val="28"/>
          <w:szCs w:val="28"/>
          <w:rtl/>
        </w:rPr>
        <w:t>ـــــــ</w:t>
      </w:r>
      <w:r w:rsidR="00A3208D" w:rsidRPr="00406EB6">
        <w:rPr>
          <w:rFonts w:ascii="Traditional Arabic" w:hAnsi="Traditional Arabic" w:cs="Traditional Arabic"/>
          <w:sz w:val="28"/>
          <w:szCs w:val="28"/>
          <w:rtl/>
        </w:rPr>
        <w:t>رر عل</w:t>
      </w:r>
      <w:r w:rsidR="003C1F29">
        <w:rPr>
          <w:rFonts w:ascii="Traditional Arabic" w:hAnsi="Traditional Arabic" w:cs="Traditional Arabic" w:hint="cs"/>
          <w:sz w:val="28"/>
          <w:szCs w:val="28"/>
          <w:rtl/>
        </w:rPr>
        <w:t>ـــــــــــــ</w:t>
      </w:r>
      <w:r w:rsidR="00A3208D" w:rsidRPr="00406EB6">
        <w:rPr>
          <w:rFonts w:ascii="Traditional Arabic" w:hAnsi="Traditional Arabic" w:cs="Traditional Arabic"/>
          <w:sz w:val="28"/>
          <w:szCs w:val="28"/>
          <w:rtl/>
        </w:rPr>
        <w:t>ى النح</w:t>
      </w:r>
      <w:r w:rsidR="00956261">
        <w:rPr>
          <w:rFonts w:ascii="Traditional Arabic" w:hAnsi="Traditional Arabic" w:cs="Traditional Arabic" w:hint="cs"/>
          <w:sz w:val="28"/>
          <w:szCs w:val="28"/>
          <w:rtl/>
        </w:rPr>
        <w:t>ـــــــ</w:t>
      </w:r>
      <w:r w:rsidR="00A3208D" w:rsidRPr="00406EB6">
        <w:rPr>
          <w:rFonts w:ascii="Traditional Arabic" w:hAnsi="Traditional Arabic" w:cs="Traditional Arabic"/>
          <w:sz w:val="28"/>
          <w:szCs w:val="28"/>
          <w:rtl/>
        </w:rPr>
        <w:t>و التالي جدول رقم(</w:t>
      </w:r>
      <w:r w:rsidR="001E356D" w:rsidRPr="00406EB6">
        <w:rPr>
          <w:rFonts w:ascii="Traditional Arabic" w:hAnsi="Traditional Arabic" w:cs="Traditional Arabic"/>
          <w:sz w:val="28"/>
          <w:szCs w:val="28"/>
          <w:rtl/>
        </w:rPr>
        <w:t>3</w:t>
      </w:r>
      <w:r w:rsidR="00A3208D" w:rsidRPr="00406EB6">
        <w:rPr>
          <w:rFonts w:ascii="Traditional Arabic" w:hAnsi="Traditional Arabic" w:cs="Traditional Arabic"/>
          <w:sz w:val="28"/>
          <w:szCs w:val="28"/>
          <w:rtl/>
        </w:rPr>
        <w:t xml:space="preserve">): </w:t>
      </w:r>
    </w:p>
    <w:p w:rsidR="003A3B28" w:rsidRDefault="003A3B28">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tbl>
      <w:tblPr>
        <w:tblStyle w:val="a8"/>
        <w:bidiVisual/>
        <w:tblW w:w="8338" w:type="dxa"/>
        <w:tblInd w:w="36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4"/>
        <w:gridCol w:w="709"/>
        <w:gridCol w:w="4394"/>
        <w:gridCol w:w="2411"/>
      </w:tblGrid>
      <w:tr w:rsidR="001E356D" w:rsidRPr="00406EB6" w:rsidTr="00DE1ACB">
        <w:trPr>
          <w:trHeight w:val="297"/>
        </w:trPr>
        <w:tc>
          <w:tcPr>
            <w:tcW w:w="824" w:type="dxa"/>
            <w:shd w:val="clear" w:color="auto" w:fill="8DB3E2" w:themeFill="text2" w:themeFillTint="66"/>
            <w:vAlign w:val="center"/>
          </w:tcPr>
          <w:p w:rsidR="001E356D" w:rsidRPr="00406EB6" w:rsidRDefault="001E356D"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lastRenderedPageBreak/>
              <w:t>الصف</w:t>
            </w:r>
          </w:p>
        </w:tc>
        <w:tc>
          <w:tcPr>
            <w:tcW w:w="709" w:type="dxa"/>
            <w:shd w:val="clear" w:color="auto" w:fill="8DB3E2" w:themeFill="text2" w:themeFillTint="66"/>
            <w:vAlign w:val="center"/>
          </w:tcPr>
          <w:p w:rsidR="001E356D" w:rsidRPr="00406EB6" w:rsidRDefault="001E356D"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الوحدة</w:t>
            </w:r>
          </w:p>
        </w:tc>
        <w:tc>
          <w:tcPr>
            <w:tcW w:w="4394" w:type="dxa"/>
            <w:shd w:val="clear" w:color="auto" w:fill="8DB3E2" w:themeFill="text2" w:themeFillTint="66"/>
            <w:vAlign w:val="center"/>
          </w:tcPr>
          <w:p w:rsidR="001E356D" w:rsidRPr="00406EB6" w:rsidRDefault="001E356D"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الأنشطة</w:t>
            </w:r>
          </w:p>
        </w:tc>
        <w:tc>
          <w:tcPr>
            <w:tcW w:w="2411" w:type="dxa"/>
            <w:shd w:val="clear" w:color="auto" w:fill="8DB3E2" w:themeFill="text2" w:themeFillTint="66"/>
            <w:vAlign w:val="center"/>
          </w:tcPr>
          <w:p w:rsidR="001E356D" w:rsidRPr="00406EB6" w:rsidRDefault="001E356D"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المهارة التي ينميها النشاط</w:t>
            </w:r>
          </w:p>
        </w:tc>
      </w:tr>
      <w:tr w:rsidR="00D80126" w:rsidRPr="00406EB6" w:rsidTr="00DE1ACB">
        <w:tc>
          <w:tcPr>
            <w:tcW w:w="824" w:type="dxa"/>
            <w:vMerge w:val="restart"/>
            <w:shd w:val="clear" w:color="auto" w:fill="8DB3E2" w:themeFill="text2" w:themeFillTint="66"/>
            <w:textDirection w:val="btLr"/>
            <w:vAlign w:val="center"/>
          </w:tcPr>
          <w:p w:rsidR="00D80126" w:rsidRPr="00406EB6" w:rsidRDefault="00D80126" w:rsidP="00AE4B95">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أول المتوسط الفصل الدراسي الأول كتاب ال</w:t>
            </w:r>
            <w:r w:rsidR="00C267BD" w:rsidRPr="00406EB6">
              <w:rPr>
                <w:rFonts w:ascii="Traditional Arabic" w:hAnsi="Traditional Arabic" w:cs="Traditional Arabic"/>
                <w:sz w:val="24"/>
                <w:szCs w:val="24"/>
                <w:rtl/>
              </w:rPr>
              <w:t>نشاط</w:t>
            </w:r>
          </w:p>
        </w:tc>
        <w:tc>
          <w:tcPr>
            <w:tcW w:w="709" w:type="dxa"/>
            <w:vMerge w:val="restart"/>
            <w:textDirection w:val="btLr"/>
            <w:vAlign w:val="center"/>
          </w:tcPr>
          <w:p w:rsidR="00D80126" w:rsidRPr="00406EB6" w:rsidRDefault="00D80126" w:rsidP="00AE4B95">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الأولى</w:t>
            </w:r>
            <w:r w:rsidR="00AE79E4">
              <w:rPr>
                <w:rFonts w:ascii="Traditional Arabic" w:hAnsi="Traditional Arabic" w:cs="Traditional Arabic" w:hint="cs"/>
                <w:sz w:val="24"/>
                <w:szCs w:val="24"/>
                <w:rtl/>
              </w:rPr>
              <w:t xml:space="preserve"> </w:t>
            </w:r>
            <w:r w:rsidR="0076730C" w:rsidRPr="00406EB6">
              <w:rPr>
                <w:rFonts w:ascii="Traditional Arabic" w:hAnsi="Traditional Arabic" w:cs="Traditional Arabic"/>
                <w:sz w:val="24"/>
                <w:szCs w:val="24"/>
                <w:rtl/>
              </w:rPr>
              <w:t>(القيم الإسلامية)</w:t>
            </w:r>
          </w:p>
        </w:tc>
        <w:tc>
          <w:tcPr>
            <w:tcW w:w="4394" w:type="dxa"/>
          </w:tcPr>
          <w:p w:rsidR="00D80126" w:rsidRPr="00406EB6" w:rsidRDefault="00D80126"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1/ </w:t>
            </w:r>
            <w:r w:rsidR="006F376B" w:rsidRPr="00406EB6">
              <w:rPr>
                <w:rFonts w:ascii="Traditional Arabic" w:hAnsi="Traditional Arabic" w:cs="Traditional Arabic"/>
                <w:sz w:val="24"/>
                <w:szCs w:val="24"/>
                <w:rtl/>
              </w:rPr>
              <w:t>ال</w:t>
            </w:r>
            <w:r w:rsidRPr="00406EB6">
              <w:rPr>
                <w:rFonts w:ascii="Traditional Arabic" w:hAnsi="Traditional Arabic" w:cs="Traditional Arabic"/>
                <w:sz w:val="24"/>
                <w:szCs w:val="24"/>
                <w:rtl/>
              </w:rPr>
              <w:t>بحث في المعجم الوسيط عن معنى كلمتي</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(الذمة، والعافية).</w:t>
            </w:r>
          </w:p>
        </w:tc>
        <w:tc>
          <w:tcPr>
            <w:tcW w:w="2411" w:type="dxa"/>
            <w:vMerge w:val="restart"/>
            <w:vAlign w:val="center"/>
          </w:tcPr>
          <w:p w:rsidR="00D80126" w:rsidRPr="00406EB6" w:rsidRDefault="00D80126"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r w:rsidR="00D80126" w:rsidRPr="00406EB6" w:rsidTr="00DE1ACB">
        <w:trPr>
          <w:trHeight w:val="915"/>
        </w:trPr>
        <w:tc>
          <w:tcPr>
            <w:tcW w:w="824" w:type="dxa"/>
            <w:vMerge/>
            <w:shd w:val="clear" w:color="auto" w:fill="8DB3E2" w:themeFill="text2" w:themeFillTint="66"/>
          </w:tcPr>
          <w:p w:rsidR="00D80126" w:rsidRPr="00406EB6" w:rsidRDefault="00D80126" w:rsidP="00AE4B95">
            <w:pPr>
              <w:jc w:val="both"/>
              <w:rPr>
                <w:rFonts w:ascii="Traditional Arabic" w:hAnsi="Traditional Arabic" w:cs="Traditional Arabic"/>
                <w:sz w:val="24"/>
                <w:szCs w:val="24"/>
                <w:rtl/>
              </w:rPr>
            </w:pPr>
          </w:p>
        </w:tc>
        <w:tc>
          <w:tcPr>
            <w:tcW w:w="709" w:type="dxa"/>
            <w:vMerge/>
          </w:tcPr>
          <w:p w:rsidR="00D80126" w:rsidRPr="00406EB6" w:rsidRDefault="00D80126" w:rsidP="00AE4B95">
            <w:pPr>
              <w:jc w:val="both"/>
              <w:rPr>
                <w:rFonts w:ascii="Traditional Arabic" w:hAnsi="Traditional Arabic" w:cs="Traditional Arabic"/>
                <w:sz w:val="24"/>
                <w:szCs w:val="24"/>
                <w:rtl/>
              </w:rPr>
            </w:pPr>
          </w:p>
        </w:tc>
        <w:tc>
          <w:tcPr>
            <w:tcW w:w="4394" w:type="dxa"/>
          </w:tcPr>
          <w:p w:rsidR="00D80126" w:rsidRPr="00406EB6" w:rsidRDefault="00D80126" w:rsidP="00C91E03">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استخدامات للكلمات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(الإحسان، حقوق، الحافظ، كرامة) ثم يتم تحديد الموضع الذي استخدمت فيه.</w:t>
            </w:r>
          </w:p>
        </w:tc>
        <w:tc>
          <w:tcPr>
            <w:tcW w:w="2411" w:type="dxa"/>
            <w:vMerge/>
            <w:vAlign w:val="center"/>
          </w:tcPr>
          <w:p w:rsidR="00D80126" w:rsidRPr="00406EB6" w:rsidRDefault="00D80126" w:rsidP="003B21DD">
            <w:pPr>
              <w:rPr>
                <w:rFonts w:ascii="Traditional Arabic" w:hAnsi="Traditional Arabic" w:cs="Traditional Arabic"/>
                <w:sz w:val="24"/>
                <w:szCs w:val="24"/>
                <w:rtl/>
              </w:rPr>
            </w:pPr>
          </w:p>
        </w:tc>
      </w:tr>
      <w:tr w:rsidR="00D80126" w:rsidRPr="00406EB6" w:rsidTr="00DE1ACB">
        <w:trPr>
          <w:trHeight w:val="620"/>
        </w:trPr>
        <w:tc>
          <w:tcPr>
            <w:tcW w:w="824" w:type="dxa"/>
            <w:vMerge/>
            <w:shd w:val="clear" w:color="auto" w:fill="8DB3E2" w:themeFill="text2" w:themeFillTint="66"/>
          </w:tcPr>
          <w:p w:rsidR="00D80126" w:rsidRPr="00406EB6" w:rsidRDefault="00D80126" w:rsidP="00AE4B95">
            <w:pPr>
              <w:jc w:val="both"/>
              <w:rPr>
                <w:rFonts w:ascii="Traditional Arabic" w:hAnsi="Traditional Arabic" w:cs="Traditional Arabic"/>
                <w:sz w:val="24"/>
                <w:szCs w:val="24"/>
                <w:rtl/>
              </w:rPr>
            </w:pPr>
          </w:p>
        </w:tc>
        <w:tc>
          <w:tcPr>
            <w:tcW w:w="709" w:type="dxa"/>
            <w:vMerge/>
          </w:tcPr>
          <w:p w:rsidR="00D80126" w:rsidRPr="00406EB6" w:rsidRDefault="00D80126" w:rsidP="00AE4B95">
            <w:pPr>
              <w:jc w:val="both"/>
              <w:rPr>
                <w:rFonts w:ascii="Traditional Arabic" w:hAnsi="Traditional Arabic" w:cs="Traditional Arabic"/>
                <w:sz w:val="24"/>
                <w:szCs w:val="24"/>
                <w:rtl/>
              </w:rPr>
            </w:pPr>
          </w:p>
        </w:tc>
        <w:tc>
          <w:tcPr>
            <w:tcW w:w="4394" w:type="dxa"/>
          </w:tcPr>
          <w:p w:rsidR="00D80126" w:rsidRPr="00406EB6" w:rsidRDefault="00D80126"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 البحث في السيرة النبوية عن موقفاً تأثرت به</w:t>
            </w:r>
          </w:p>
        </w:tc>
        <w:tc>
          <w:tcPr>
            <w:tcW w:w="2411" w:type="dxa"/>
            <w:vAlign w:val="center"/>
          </w:tcPr>
          <w:p w:rsidR="00D80126" w:rsidRPr="00406EB6" w:rsidRDefault="00D80126" w:rsidP="00EF2DF2">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محدد المرجع</w:t>
            </w:r>
          </w:p>
        </w:tc>
      </w:tr>
      <w:tr w:rsidR="00AE4B95" w:rsidRPr="00406EB6" w:rsidTr="00DE1ACB">
        <w:tc>
          <w:tcPr>
            <w:tcW w:w="824" w:type="dxa"/>
            <w:vMerge/>
            <w:shd w:val="clear" w:color="auto" w:fill="8DB3E2" w:themeFill="text2" w:themeFillTint="66"/>
          </w:tcPr>
          <w:p w:rsidR="00AE4B95" w:rsidRPr="00406EB6" w:rsidRDefault="00AE4B95" w:rsidP="00AE4B95">
            <w:pPr>
              <w:jc w:val="both"/>
              <w:rPr>
                <w:rFonts w:ascii="Traditional Arabic" w:hAnsi="Traditional Arabic" w:cs="Traditional Arabic"/>
                <w:sz w:val="24"/>
                <w:szCs w:val="24"/>
                <w:rtl/>
              </w:rPr>
            </w:pPr>
          </w:p>
        </w:tc>
        <w:tc>
          <w:tcPr>
            <w:tcW w:w="709" w:type="dxa"/>
            <w:vMerge w:val="restart"/>
            <w:textDirection w:val="btLr"/>
            <w:vAlign w:val="center"/>
          </w:tcPr>
          <w:p w:rsidR="00AE4B95" w:rsidRPr="00406EB6" w:rsidRDefault="00AE4B95" w:rsidP="00AE4B95">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الثانية</w:t>
            </w:r>
            <w:r w:rsidR="00AE79E4">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(الأعلام)</w:t>
            </w:r>
          </w:p>
        </w:tc>
        <w:tc>
          <w:tcPr>
            <w:tcW w:w="4394" w:type="dxa"/>
          </w:tcPr>
          <w:p w:rsidR="00AE4B95" w:rsidRPr="00406EB6" w:rsidRDefault="00AE4B95"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في الإنترنت عن إجابة للأسئلة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 xml:space="preserve">(من فاز بجائزة (نوبل) من العرب، نجيب محفوظ في </w:t>
            </w:r>
            <w:proofErr w:type="gramStart"/>
            <w:r w:rsidRPr="00406EB6">
              <w:rPr>
                <w:rFonts w:ascii="Traditional Arabic" w:hAnsi="Traditional Arabic" w:cs="Traditional Arabic"/>
                <w:sz w:val="24"/>
                <w:szCs w:val="24"/>
                <w:rtl/>
              </w:rPr>
              <w:t>الأدب،...</w:t>
            </w:r>
            <w:proofErr w:type="gramEnd"/>
            <w:r w:rsidRPr="00406EB6">
              <w:rPr>
                <w:rFonts w:ascii="Traditional Arabic" w:hAnsi="Traditional Arabic" w:cs="Traditional Arabic"/>
                <w:sz w:val="24"/>
                <w:szCs w:val="24"/>
                <w:rtl/>
              </w:rPr>
              <w:t>.أما الكيمياء، من لقب (بشيخ الخطاطين).</w:t>
            </w:r>
          </w:p>
        </w:tc>
        <w:tc>
          <w:tcPr>
            <w:tcW w:w="2411" w:type="dxa"/>
            <w:vAlign w:val="center"/>
          </w:tcPr>
          <w:p w:rsidR="00AE4B95" w:rsidRPr="00406EB6" w:rsidRDefault="00AE4B95" w:rsidP="00EF2DF2">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إجابة أسئلة غير محددة المراجع.</w:t>
            </w:r>
          </w:p>
        </w:tc>
      </w:tr>
      <w:tr w:rsidR="00AE4B95" w:rsidRPr="00406EB6" w:rsidTr="00DE1ACB">
        <w:tc>
          <w:tcPr>
            <w:tcW w:w="824" w:type="dxa"/>
            <w:vMerge/>
            <w:shd w:val="clear" w:color="auto" w:fill="8DB3E2" w:themeFill="text2" w:themeFillTint="66"/>
          </w:tcPr>
          <w:p w:rsidR="00AE4B95" w:rsidRPr="00406EB6" w:rsidRDefault="00AE4B95" w:rsidP="00AE4B95">
            <w:pPr>
              <w:jc w:val="both"/>
              <w:rPr>
                <w:rFonts w:ascii="Traditional Arabic" w:hAnsi="Traditional Arabic" w:cs="Traditional Arabic"/>
                <w:sz w:val="24"/>
                <w:szCs w:val="24"/>
                <w:rtl/>
              </w:rPr>
            </w:pPr>
          </w:p>
        </w:tc>
        <w:tc>
          <w:tcPr>
            <w:tcW w:w="709" w:type="dxa"/>
            <w:vMerge/>
          </w:tcPr>
          <w:p w:rsidR="00AE4B95" w:rsidRPr="00406EB6" w:rsidRDefault="00AE4B95" w:rsidP="00AE4B95">
            <w:pPr>
              <w:jc w:val="both"/>
              <w:rPr>
                <w:rFonts w:ascii="Traditional Arabic" w:hAnsi="Traditional Arabic" w:cs="Traditional Arabic"/>
                <w:sz w:val="24"/>
                <w:szCs w:val="24"/>
                <w:rtl/>
              </w:rPr>
            </w:pPr>
          </w:p>
        </w:tc>
        <w:tc>
          <w:tcPr>
            <w:tcW w:w="4394" w:type="dxa"/>
          </w:tcPr>
          <w:p w:rsidR="00AE4B95" w:rsidRPr="00406EB6" w:rsidRDefault="00AE4B95"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استخدامات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 xml:space="preserve">(التأمل، دهشة، المعرفة، إسهامات). </w:t>
            </w:r>
          </w:p>
        </w:tc>
        <w:tc>
          <w:tcPr>
            <w:tcW w:w="2411" w:type="dxa"/>
            <w:vAlign w:val="center"/>
          </w:tcPr>
          <w:p w:rsidR="00AE4B95" w:rsidRPr="00406EB6" w:rsidRDefault="00AE4B95" w:rsidP="00EF2DF2">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r w:rsidR="00AE4B95" w:rsidRPr="00406EB6" w:rsidTr="00DE1ACB">
        <w:trPr>
          <w:trHeight w:val="670"/>
        </w:trPr>
        <w:tc>
          <w:tcPr>
            <w:tcW w:w="824" w:type="dxa"/>
            <w:vMerge/>
            <w:shd w:val="clear" w:color="auto" w:fill="8DB3E2" w:themeFill="text2" w:themeFillTint="66"/>
          </w:tcPr>
          <w:p w:rsidR="00AE4B95" w:rsidRPr="00406EB6" w:rsidRDefault="00AE4B95" w:rsidP="00AE4B95">
            <w:pPr>
              <w:jc w:val="both"/>
              <w:rPr>
                <w:rFonts w:ascii="Traditional Arabic" w:hAnsi="Traditional Arabic" w:cs="Traditional Arabic"/>
                <w:sz w:val="24"/>
                <w:szCs w:val="24"/>
                <w:rtl/>
              </w:rPr>
            </w:pPr>
          </w:p>
        </w:tc>
        <w:tc>
          <w:tcPr>
            <w:tcW w:w="709" w:type="dxa"/>
            <w:vMerge/>
            <w:textDirection w:val="btLr"/>
            <w:vAlign w:val="center"/>
          </w:tcPr>
          <w:p w:rsidR="00AE4B95" w:rsidRPr="00406EB6" w:rsidRDefault="00AE4B95" w:rsidP="009E1EB7">
            <w:pPr>
              <w:ind w:left="113" w:right="113"/>
              <w:jc w:val="center"/>
              <w:rPr>
                <w:rFonts w:ascii="Traditional Arabic" w:hAnsi="Traditional Arabic" w:cs="Traditional Arabic"/>
                <w:sz w:val="24"/>
                <w:szCs w:val="24"/>
                <w:rtl/>
              </w:rPr>
            </w:pPr>
          </w:p>
        </w:tc>
        <w:tc>
          <w:tcPr>
            <w:tcW w:w="4394" w:type="dxa"/>
          </w:tcPr>
          <w:p w:rsidR="00AE4B95" w:rsidRPr="00406EB6" w:rsidRDefault="00AE4B95"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3/ البحث في كتب السيرة عن </w:t>
            </w:r>
            <w:proofErr w:type="gramStart"/>
            <w:r w:rsidRPr="00406EB6">
              <w:rPr>
                <w:rFonts w:ascii="Traditional Arabic" w:hAnsi="Traditional Arabic" w:cs="Traditional Arabic"/>
                <w:sz w:val="24"/>
                <w:szCs w:val="24"/>
                <w:rtl/>
              </w:rPr>
              <w:t>المقصود(</w:t>
            </w:r>
            <w:proofErr w:type="gramEnd"/>
            <w:r w:rsidRPr="00406EB6">
              <w:rPr>
                <w:rFonts w:ascii="Traditional Arabic" w:hAnsi="Traditional Arabic" w:cs="Traditional Arabic"/>
                <w:sz w:val="24"/>
                <w:szCs w:val="24"/>
                <w:rtl/>
              </w:rPr>
              <w:t>بحلف الفضول)</w:t>
            </w:r>
          </w:p>
        </w:tc>
        <w:tc>
          <w:tcPr>
            <w:tcW w:w="2411" w:type="dxa"/>
            <w:vAlign w:val="center"/>
          </w:tcPr>
          <w:p w:rsidR="00AE4B95" w:rsidRPr="00406EB6" w:rsidRDefault="00AE4B95" w:rsidP="007B56AE">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w:t>
            </w:r>
            <w:proofErr w:type="gramStart"/>
            <w:r w:rsidRPr="00406EB6">
              <w:rPr>
                <w:rFonts w:ascii="Traditional Arabic" w:hAnsi="Traditional Arabic" w:cs="Traditional Arabic"/>
                <w:sz w:val="24"/>
                <w:szCs w:val="24"/>
                <w:rtl/>
              </w:rPr>
              <w:t>معاني  كلمات</w:t>
            </w:r>
            <w:proofErr w:type="gramEnd"/>
            <w:r w:rsidRPr="00406EB6">
              <w:rPr>
                <w:rFonts w:ascii="Traditional Arabic" w:hAnsi="Traditional Arabic" w:cs="Traditional Arabic"/>
                <w:sz w:val="24"/>
                <w:szCs w:val="24"/>
                <w:rtl/>
              </w:rPr>
              <w:t xml:space="preserve"> محددة المراجع.</w:t>
            </w:r>
          </w:p>
        </w:tc>
      </w:tr>
      <w:tr w:rsidR="00605972" w:rsidRPr="00406EB6" w:rsidTr="00DE1ACB">
        <w:trPr>
          <w:trHeight w:val="569"/>
        </w:trPr>
        <w:tc>
          <w:tcPr>
            <w:tcW w:w="824" w:type="dxa"/>
            <w:vMerge/>
            <w:shd w:val="clear" w:color="auto" w:fill="8DB3E2" w:themeFill="text2" w:themeFillTint="66"/>
          </w:tcPr>
          <w:p w:rsidR="00605972" w:rsidRPr="00406EB6" w:rsidRDefault="00605972" w:rsidP="00AE4B95">
            <w:pPr>
              <w:jc w:val="both"/>
              <w:rPr>
                <w:rFonts w:ascii="Traditional Arabic" w:hAnsi="Traditional Arabic" w:cs="Traditional Arabic"/>
                <w:sz w:val="24"/>
                <w:szCs w:val="24"/>
                <w:rtl/>
              </w:rPr>
            </w:pPr>
          </w:p>
        </w:tc>
        <w:tc>
          <w:tcPr>
            <w:tcW w:w="709" w:type="dxa"/>
            <w:vMerge w:val="restart"/>
            <w:textDirection w:val="btLr"/>
            <w:vAlign w:val="center"/>
          </w:tcPr>
          <w:p w:rsidR="00605972" w:rsidRPr="00406EB6" w:rsidRDefault="00605972" w:rsidP="00AE4B95">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الثالثة(الوطن)</w:t>
            </w:r>
          </w:p>
        </w:tc>
        <w:tc>
          <w:tcPr>
            <w:tcW w:w="4394" w:type="dxa"/>
          </w:tcPr>
          <w:p w:rsidR="00605972" w:rsidRPr="00406EB6" w:rsidRDefault="00605972"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عن استخدامات للكلمات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(الكيان، التأهيل، مسيرة، رائدة، التنمية).</w:t>
            </w:r>
          </w:p>
        </w:tc>
        <w:tc>
          <w:tcPr>
            <w:tcW w:w="2411" w:type="dxa"/>
            <w:vAlign w:val="center"/>
          </w:tcPr>
          <w:p w:rsidR="00605972" w:rsidRPr="00406EB6" w:rsidRDefault="00605972"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 مهارة البحث عن موضوع غير محدد المراجع</w:t>
            </w:r>
          </w:p>
        </w:tc>
      </w:tr>
      <w:tr w:rsidR="00605972" w:rsidRPr="00406EB6" w:rsidTr="00DE1ACB">
        <w:trPr>
          <w:trHeight w:val="163"/>
        </w:trPr>
        <w:tc>
          <w:tcPr>
            <w:tcW w:w="824" w:type="dxa"/>
            <w:vMerge/>
            <w:shd w:val="clear" w:color="auto" w:fill="8DB3E2" w:themeFill="text2" w:themeFillTint="66"/>
          </w:tcPr>
          <w:p w:rsidR="00605972" w:rsidRPr="00406EB6" w:rsidRDefault="00605972" w:rsidP="00AE4B95">
            <w:pPr>
              <w:jc w:val="both"/>
              <w:rPr>
                <w:rFonts w:ascii="Traditional Arabic" w:hAnsi="Traditional Arabic" w:cs="Traditional Arabic"/>
                <w:sz w:val="24"/>
                <w:szCs w:val="24"/>
                <w:rtl/>
              </w:rPr>
            </w:pPr>
          </w:p>
        </w:tc>
        <w:tc>
          <w:tcPr>
            <w:tcW w:w="709" w:type="dxa"/>
            <w:vMerge/>
            <w:textDirection w:val="btLr"/>
            <w:vAlign w:val="center"/>
          </w:tcPr>
          <w:p w:rsidR="00605972" w:rsidRPr="00406EB6" w:rsidRDefault="00605972" w:rsidP="00AE4B95">
            <w:pPr>
              <w:ind w:left="113" w:right="113"/>
              <w:jc w:val="center"/>
              <w:rPr>
                <w:rFonts w:ascii="Traditional Arabic" w:hAnsi="Traditional Arabic" w:cs="Traditional Arabic"/>
                <w:sz w:val="24"/>
                <w:szCs w:val="24"/>
                <w:rtl/>
              </w:rPr>
            </w:pPr>
          </w:p>
        </w:tc>
        <w:tc>
          <w:tcPr>
            <w:tcW w:w="4394" w:type="dxa"/>
          </w:tcPr>
          <w:p w:rsidR="00605972" w:rsidRPr="00406EB6" w:rsidRDefault="00605972"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في المعجم الوسيط عن معاني الكلمات</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(القويم، الشورى، تفان).</w:t>
            </w:r>
          </w:p>
        </w:tc>
        <w:tc>
          <w:tcPr>
            <w:tcW w:w="2411" w:type="dxa"/>
            <w:vAlign w:val="center"/>
          </w:tcPr>
          <w:p w:rsidR="00605972" w:rsidRPr="00406EB6" w:rsidRDefault="00605972"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r w:rsidR="00605972" w:rsidRPr="00406EB6" w:rsidTr="00DE1ACB">
        <w:trPr>
          <w:trHeight w:val="251"/>
        </w:trPr>
        <w:tc>
          <w:tcPr>
            <w:tcW w:w="824" w:type="dxa"/>
            <w:vMerge/>
            <w:shd w:val="clear" w:color="auto" w:fill="8DB3E2" w:themeFill="text2" w:themeFillTint="66"/>
          </w:tcPr>
          <w:p w:rsidR="00605972" w:rsidRPr="00406EB6" w:rsidRDefault="00605972" w:rsidP="00AE4B95">
            <w:pPr>
              <w:jc w:val="both"/>
              <w:rPr>
                <w:rFonts w:ascii="Traditional Arabic" w:hAnsi="Traditional Arabic" w:cs="Traditional Arabic"/>
                <w:sz w:val="24"/>
                <w:szCs w:val="24"/>
                <w:rtl/>
              </w:rPr>
            </w:pPr>
          </w:p>
        </w:tc>
        <w:tc>
          <w:tcPr>
            <w:tcW w:w="709" w:type="dxa"/>
            <w:vMerge/>
            <w:textDirection w:val="btLr"/>
            <w:vAlign w:val="center"/>
          </w:tcPr>
          <w:p w:rsidR="00605972" w:rsidRPr="00406EB6" w:rsidRDefault="00605972" w:rsidP="00AE4B95">
            <w:pPr>
              <w:ind w:left="113" w:right="113"/>
              <w:jc w:val="center"/>
              <w:rPr>
                <w:rFonts w:ascii="Traditional Arabic" w:hAnsi="Traditional Arabic" w:cs="Traditional Arabic"/>
                <w:sz w:val="24"/>
                <w:szCs w:val="24"/>
                <w:rtl/>
              </w:rPr>
            </w:pPr>
          </w:p>
        </w:tc>
        <w:tc>
          <w:tcPr>
            <w:tcW w:w="4394" w:type="dxa"/>
          </w:tcPr>
          <w:p w:rsidR="00605972" w:rsidRPr="00406EB6" w:rsidRDefault="00605972"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 البحث في المعجم الوسيط عن معاني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(استثمار، يجسون، زهاء).</w:t>
            </w:r>
          </w:p>
        </w:tc>
        <w:tc>
          <w:tcPr>
            <w:tcW w:w="2411" w:type="dxa"/>
            <w:vAlign w:val="center"/>
          </w:tcPr>
          <w:p w:rsidR="00605972" w:rsidRPr="00406EB6" w:rsidRDefault="00605972"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r w:rsidR="00605972" w:rsidRPr="00406EB6" w:rsidTr="00DE1ACB">
        <w:trPr>
          <w:trHeight w:val="130"/>
        </w:trPr>
        <w:tc>
          <w:tcPr>
            <w:tcW w:w="824" w:type="dxa"/>
            <w:vMerge/>
            <w:shd w:val="clear" w:color="auto" w:fill="8DB3E2" w:themeFill="text2" w:themeFillTint="66"/>
          </w:tcPr>
          <w:p w:rsidR="00605972" w:rsidRPr="00406EB6" w:rsidRDefault="00605972" w:rsidP="00AE4B95">
            <w:pPr>
              <w:jc w:val="both"/>
              <w:rPr>
                <w:rFonts w:ascii="Traditional Arabic" w:hAnsi="Traditional Arabic" w:cs="Traditional Arabic"/>
                <w:sz w:val="24"/>
                <w:szCs w:val="24"/>
                <w:rtl/>
              </w:rPr>
            </w:pPr>
          </w:p>
        </w:tc>
        <w:tc>
          <w:tcPr>
            <w:tcW w:w="709" w:type="dxa"/>
            <w:vMerge/>
            <w:textDirection w:val="btLr"/>
            <w:vAlign w:val="center"/>
          </w:tcPr>
          <w:p w:rsidR="00605972" w:rsidRPr="00406EB6" w:rsidRDefault="00605972" w:rsidP="00AE4B95">
            <w:pPr>
              <w:ind w:left="113" w:right="113"/>
              <w:jc w:val="center"/>
              <w:rPr>
                <w:rFonts w:ascii="Traditional Arabic" w:hAnsi="Traditional Arabic" w:cs="Traditional Arabic"/>
                <w:sz w:val="24"/>
                <w:szCs w:val="24"/>
                <w:rtl/>
              </w:rPr>
            </w:pPr>
          </w:p>
        </w:tc>
        <w:tc>
          <w:tcPr>
            <w:tcW w:w="4394" w:type="dxa"/>
          </w:tcPr>
          <w:p w:rsidR="00605972" w:rsidRPr="00406EB6" w:rsidRDefault="00605972" w:rsidP="00AE4B95">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4/ البحث عن استخدامات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(الثروات، النفط، التنقيب، التكرير).</w:t>
            </w:r>
          </w:p>
        </w:tc>
        <w:tc>
          <w:tcPr>
            <w:tcW w:w="2411" w:type="dxa"/>
            <w:vAlign w:val="center"/>
          </w:tcPr>
          <w:p w:rsidR="00605972" w:rsidRPr="00406EB6" w:rsidRDefault="00605972" w:rsidP="00AE4B9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bl>
    <w:p w:rsidR="00C91E03" w:rsidRPr="00406EB6" w:rsidRDefault="00582F11" w:rsidP="008F43E7">
      <w:pPr>
        <w:spacing w:after="0"/>
        <w:jc w:val="both"/>
        <w:rPr>
          <w:rFonts w:ascii="Traditional Arabic" w:hAnsi="Traditional Arabic" w:cs="Traditional Arabic"/>
          <w:sz w:val="28"/>
          <w:szCs w:val="28"/>
          <w:rtl/>
        </w:rPr>
      </w:pPr>
      <w:r w:rsidRPr="00406EB6">
        <w:rPr>
          <w:rFonts w:ascii="Traditional Arabic" w:hAnsi="Traditional Arabic" w:cs="Traditional Arabic"/>
          <w:b/>
          <w:bCs/>
          <w:sz w:val="28"/>
          <w:szCs w:val="28"/>
          <w:rtl/>
        </w:rPr>
        <w:t xml:space="preserve">    </w:t>
      </w:r>
      <w:r w:rsidR="008060B9" w:rsidRPr="00406EB6">
        <w:rPr>
          <w:rFonts w:ascii="Traditional Arabic" w:hAnsi="Traditional Arabic" w:cs="Traditional Arabic"/>
          <w:sz w:val="28"/>
          <w:szCs w:val="28"/>
          <w:rtl/>
        </w:rPr>
        <w:t xml:space="preserve"> </w:t>
      </w:r>
      <w:r w:rsidR="008F43E7" w:rsidRPr="00406EB6">
        <w:rPr>
          <w:rFonts w:ascii="Traditional Arabic" w:hAnsi="Traditional Arabic" w:cs="Traditional Arabic"/>
          <w:sz w:val="28"/>
          <w:szCs w:val="28"/>
          <w:rtl/>
        </w:rPr>
        <w:t xml:space="preserve"> </w:t>
      </w:r>
      <w:r w:rsidR="008060B9" w:rsidRPr="00406EB6">
        <w:rPr>
          <w:rFonts w:ascii="Traditional Arabic" w:hAnsi="Traditional Arabic" w:cs="Traditional Arabic"/>
          <w:sz w:val="28"/>
          <w:szCs w:val="28"/>
          <w:rtl/>
        </w:rPr>
        <w:t xml:space="preserve"> </w:t>
      </w:r>
      <w:r w:rsidR="00AE4B95" w:rsidRPr="00406EB6">
        <w:rPr>
          <w:rFonts w:ascii="Traditional Arabic" w:hAnsi="Traditional Arabic" w:cs="Traditional Arabic"/>
          <w:sz w:val="28"/>
          <w:szCs w:val="28"/>
          <w:rtl/>
        </w:rPr>
        <w:t>يتضح من خلال الجدول (3) أن مهارات البحث توافرت في مقرر لغتي الخالدة للصف الأ</w:t>
      </w:r>
      <w:r w:rsidR="004E1D54" w:rsidRPr="00406EB6">
        <w:rPr>
          <w:rFonts w:ascii="Traditional Arabic" w:hAnsi="Traditional Arabic" w:cs="Traditional Arabic"/>
          <w:sz w:val="28"/>
          <w:szCs w:val="28"/>
          <w:rtl/>
        </w:rPr>
        <w:t>ول المتوسط كتاب النشا</w:t>
      </w:r>
      <w:r w:rsidR="0096189D" w:rsidRPr="00406EB6">
        <w:rPr>
          <w:rFonts w:ascii="Traditional Arabic" w:hAnsi="Traditional Arabic" w:cs="Traditional Arabic"/>
          <w:sz w:val="28"/>
          <w:szCs w:val="28"/>
          <w:rtl/>
        </w:rPr>
        <w:t>ط كالتالي(مهارة البحث عن معاني كلمات غير محددة المراجع، مهارة البحث عن موضوع محدد المراجع</w:t>
      </w:r>
      <w:r w:rsidR="000C530C" w:rsidRPr="00406EB6">
        <w:rPr>
          <w:rFonts w:ascii="Traditional Arabic" w:hAnsi="Traditional Arabic" w:cs="Traditional Arabic"/>
          <w:sz w:val="28"/>
          <w:szCs w:val="28"/>
          <w:rtl/>
        </w:rPr>
        <w:t>، مهارة البحث عن معاني كلمات محددة المراجع، مهارة البحث عن موضوع غير محدد المراجع،</w:t>
      </w:r>
      <w:r w:rsidR="008060B9" w:rsidRPr="00406EB6">
        <w:rPr>
          <w:rFonts w:ascii="Traditional Arabic" w:hAnsi="Traditional Arabic" w:cs="Traditional Arabic"/>
          <w:sz w:val="28"/>
          <w:szCs w:val="28"/>
          <w:rtl/>
        </w:rPr>
        <w:t xml:space="preserve"> مهارة البحث عن معاني كلمات أو </w:t>
      </w:r>
      <w:r w:rsidR="005063B5" w:rsidRPr="00406EB6">
        <w:rPr>
          <w:rFonts w:ascii="Traditional Arabic" w:hAnsi="Traditional Arabic" w:cs="Traditional Arabic"/>
          <w:sz w:val="28"/>
          <w:szCs w:val="28"/>
          <w:rtl/>
        </w:rPr>
        <w:t>استخدامات</w:t>
      </w:r>
      <w:r w:rsidR="008060B9" w:rsidRPr="00406EB6">
        <w:rPr>
          <w:rFonts w:ascii="Traditional Arabic" w:hAnsi="Traditional Arabic" w:cs="Traditional Arabic"/>
          <w:sz w:val="28"/>
          <w:szCs w:val="28"/>
          <w:rtl/>
        </w:rPr>
        <w:t xml:space="preserve"> كلمات معينة عبر </w:t>
      </w:r>
      <w:r w:rsidR="005063B5" w:rsidRPr="00406EB6">
        <w:rPr>
          <w:rFonts w:ascii="Traditional Arabic" w:hAnsi="Traditional Arabic" w:cs="Traditional Arabic"/>
          <w:sz w:val="28"/>
          <w:szCs w:val="28"/>
          <w:rtl/>
        </w:rPr>
        <w:t>الإنترنت</w:t>
      </w:r>
      <w:r w:rsidR="008060B9" w:rsidRPr="00406EB6">
        <w:rPr>
          <w:rFonts w:ascii="Traditional Arabic" w:hAnsi="Traditional Arabic" w:cs="Traditional Arabic"/>
          <w:sz w:val="28"/>
          <w:szCs w:val="28"/>
          <w:rtl/>
        </w:rPr>
        <w:t xml:space="preserve"> والمواقع الإلكترونية)</w:t>
      </w:r>
      <w:r w:rsidR="005063B5" w:rsidRPr="00406EB6">
        <w:rPr>
          <w:rFonts w:ascii="Traditional Arabic" w:hAnsi="Traditional Arabic" w:cs="Traditional Arabic"/>
          <w:sz w:val="28"/>
          <w:szCs w:val="28"/>
          <w:rtl/>
        </w:rPr>
        <w:t>، وتعتبر هذه المهارات جيدة ومناسبة للطلبة الصف</w:t>
      </w:r>
      <w:r w:rsidRPr="00406EB6">
        <w:rPr>
          <w:rFonts w:ascii="Traditional Arabic" w:hAnsi="Traditional Arabic" w:cs="Traditional Arabic"/>
          <w:sz w:val="28"/>
          <w:szCs w:val="28"/>
          <w:rtl/>
        </w:rPr>
        <w:t xml:space="preserve"> </w:t>
      </w:r>
      <w:r w:rsidR="005063B5" w:rsidRPr="00406EB6">
        <w:rPr>
          <w:rFonts w:ascii="Traditional Arabic" w:hAnsi="Traditional Arabic" w:cs="Traditional Arabic"/>
          <w:sz w:val="28"/>
          <w:szCs w:val="28"/>
          <w:rtl/>
        </w:rPr>
        <w:t>الأول المتوسط، وكذلك مناسبة للمستوى الفكري لهم)</w:t>
      </w:r>
      <w:r w:rsidR="00AF7410" w:rsidRPr="00406EB6">
        <w:rPr>
          <w:rFonts w:ascii="Traditional Arabic" w:hAnsi="Traditional Arabic" w:cs="Traditional Arabic"/>
          <w:sz w:val="28"/>
          <w:szCs w:val="28"/>
          <w:rtl/>
        </w:rPr>
        <w:t>، كما يمكننا ملاحظة أن مهارات البحث توافرت في كتاب النشاط أكثر من كتاب الطالب.</w:t>
      </w:r>
    </w:p>
    <w:p w:rsidR="008F43E7" w:rsidRPr="00406EB6" w:rsidRDefault="008F43E7" w:rsidP="008F43E7">
      <w:pPr>
        <w:spacing w:after="0"/>
        <w:jc w:val="both"/>
        <w:rPr>
          <w:rFonts w:ascii="Traditional Arabic" w:hAnsi="Traditional Arabic" w:cs="Traditional Arabic"/>
          <w:sz w:val="28"/>
          <w:szCs w:val="28"/>
          <w:rtl/>
        </w:rPr>
      </w:pPr>
    </w:p>
    <w:p w:rsidR="00AF7410" w:rsidRPr="00406EB6" w:rsidRDefault="00102923" w:rsidP="008F43E7">
      <w:pPr>
        <w:spacing w:line="240" w:lineRule="auto"/>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السؤال الثالث:</w:t>
      </w:r>
    </w:p>
    <w:p w:rsidR="005947C8" w:rsidRPr="00406EB6" w:rsidRDefault="005947C8" w:rsidP="009B660F">
      <w:pPr>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3/ ما مهارات البحث المتوفرة في مقرر ل</w:t>
      </w:r>
      <w:r w:rsidR="00FD1EC4" w:rsidRPr="00406EB6">
        <w:rPr>
          <w:rFonts w:ascii="Traditional Arabic" w:hAnsi="Traditional Arabic" w:cs="Traditional Arabic"/>
          <w:b/>
          <w:bCs/>
          <w:sz w:val="28"/>
          <w:szCs w:val="28"/>
          <w:rtl/>
        </w:rPr>
        <w:t xml:space="preserve">غتي الخالدة للصف الأول المتوسط </w:t>
      </w:r>
      <w:r w:rsidRPr="00406EB6">
        <w:rPr>
          <w:rFonts w:ascii="Traditional Arabic" w:hAnsi="Traditional Arabic" w:cs="Traditional Arabic"/>
          <w:b/>
          <w:bCs/>
          <w:sz w:val="28"/>
          <w:szCs w:val="28"/>
          <w:rtl/>
        </w:rPr>
        <w:t>لكتاب الطالب الفصل الدراسي الثاني؟</w:t>
      </w:r>
      <w:r w:rsidR="009B660F" w:rsidRPr="00406EB6">
        <w:rPr>
          <w:rFonts w:ascii="Traditional Arabic" w:hAnsi="Traditional Arabic" w:cs="Traditional Arabic"/>
          <w:b/>
          <w:bCs/>
          <w:sz w:val="28"/>
          <w:szCs w:val="28"/>
          <w:rtl/>
        </w:rPr>
        <w:t xml:space="preserve"> </w:t>
      </w:r>
      <w:r w:rsidRPr="00406EB6">
        <w:rPr>
          <w:rFonts w:ascii="Traditional Arabic" w:hAnsi="Traditional Arabic" w:cs="Traditional Arabic"/>
          <w:sz w:val="28"/>
          <w:szCs w:val="28"/>
          <w:rtl/>
        </w:rPr>
        <w:t xml:space="preserve">وللإجابة عن هذا السؤال قامت الباحثة بتحليل مقرر لغتي الخالدة للصف الأول المتوسط للفصل الدراسي الثاني كتاب الطالب، حيث توافرت مهارات البحث في المقرر على النحو التالي جدول رقم(4): </w:t>
      </w:r>
    </w:p>
    <w:tbl>
      <w:tblPr>
        <w:tblStyle w:val="a8"/>
        <w:bidiVisual/>
        <w:tblW w:w="8338" w:type="dxa"/>
        <w:tblInd w:w="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4"/>
        <w:gridCol w:w="851"/>
        <w:gridCol w:w="4252"/>
        <w:gridCol w:w="2411"/>
      </w:tblGrid>
      <w:tr w:rsidR="005947C8" w:rsidRPr="00406EB6" w:rsidTr="008724AC">
        <w:trPr>
          <w:trHeight w:val="297"/>
        </w:trPr>
        <w:tc>
          <w:tcPr>
            <w:tcW w:w="824" w:type="dxa"/>
            <w:shd w:val="clear" w:color="auto" w:fill="8DB3E2" w:themeFill="text2" w:themeFillTint="66"/>
            <w:vAlign w:val="center"/>
          </w:tcPr>
          <w:p w:rsidR="005947C8" w:rsidRPr="00406EB6" w:rsidRDefault="005947C8"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lastRenderedPageBreak/>
              <w:t>الصف</w:t>
            </w:r>
          </w:p>
        </w:tc>
        <w:tc>
          <w:tcPr>
            <w:tcW w:w="851" w:type="dxa"/>
            <w:shd w:val="clear" w:color="auto" w:fill="8DB3E2" w:themeFill="text2" w:themeFillTint="66"/>
            <w:vAlign w:val="center"/>
          </w:tcPr>
          <w:p w:rsidR="005947C8" w:rsidRPr="00406EB6" w:rsidRDefault="005947C8"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الوحدة</w:t>
            </w:r>
          </w:p>
        </w:tc>
        <w:tc>
          <w:tcPr>
            <w:tcW w:w="4252" w:type="dxa"/>
            <w:shd w:val="clear" w:color="auto" w:fill="8DB3E2" w:themeFill="text2" w:themeFillTint="66"/>
            <w:vAlign w:val="center"/>
          </w:tcPr>
          <w:p w:rsidR="005947C8" w:rsidRPr="00406EB6" w:rsidRDefault="005947C8"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الأنشطة</w:t>
            </w:r>
          </w:p>
        </w:tc>
        <w:tc>
          <w:tcPr>
            <w:tcW w:w="2411" w:type="dxa"/>
            <w:shd w:val="clear" w:color="auto" w:fill="8DB3E2" w:themeFill="text2" w:themeFillTint="66"/>
            <w:vAlign w:val="center"/>
          </w:tcPr>
          <w:p w:rsidR="005947C8" w:rsidRPr="00406EB6" w:rsidRDefault="005947C8"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المهارة التي ينميها النشاط</w:t>
            </w:r>
          </w:p>
        </w:tc>
      </w:tr>
      <w:tr w:rsidR="00400BBF" w:rsidRPr="00406EB6" w:rsidTr="008724AC">
        <w:tc>
          <w:tcPr>
            <w:tcW w:w="824" w:type="dxa"/>
            <w:vMerge w:val="restart"/>
            <w:shd w:val="clear" w:color="auto" w:fill="8DB3E2" w:themeFill="text2" w:themeFillTint="66"/>
            <w:textDirection w:val="btLr"/>
            <w:vAlign w:val="center"/>
          </w:tcPr>
          <w:p w:rsidR="00400BBF" w:rsidRPr="00406EB6" w:rsidRDefault="00400BBF" w:rsidP="00B94FCF">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أول المتوسط الفصل الدراسي الثاني كتاب الطالب</w:t>
            </w:r>
          </w:p>
        </w:tc>
        <w:tc>
          <w:tcPr>
            <w:tcW w:w="851" w:type="dxa"/>
            <w:vMerge w:val="restart"/>
            <w:textDirection w:val="btLr"/>
            <w:vAlign w:val="center"/>
          </w:tcPr>
          <w:p w:rsidR="00400BBF" w:rsidRPr="00406EB6" w:rsidRDefault="00400BBF" w:rsidP="00C267BD">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الأولى(</w:t>
            </w:r>
            <w:proofErr w:type="gramEnd"/>
            <w:r w:rsidRPr="00406EB6">
              <w:rPr>
                <w:rFonts w:ascii="Traditional Arabic" w:hAnsi="Traditional Arabic" w:cs="Traditional Arabic"/>
                <w:sz w:val="24"/>
                <w:szCs w:val="24"/>
                <w:rtl/>
              </w:rPr>
              <w:t>الحياة الاجتماعية)</w:t>
            </w:r>
          </w:p>
        </w:tc>
        <w:tc>
          <w:tcPr>
            <w:tcW w:w="4252" w:type="dxa"/>
          </w:tcPr>
          <w:p w:rsidR="00400BBF" w:rsidRPr="00406EB6" w:rsidRDefault="00400BBF"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1/ </w:t>
            </w:r>
            <w:r w:rsidR="005B3FB1" w:rsidRPr="00406EB6">
              <w:rPr>
                <w:rFonts w:ascii="Traditional Arabic" w:hAnsi="Traditional Arabic" w:cs="Traditional Arabic"/>
                <w:sz w:val="24"/>
                <w:szCs w:val="24"/>
                <w:rtl/>
              </w:rPr>
              <w:t>ال</w:t>
            </w:r>
            <w:r w:rsidRPr="00406EB6">
              <w:rPr>
                <w:rFonts w:ascii="Traditional Arabic" w:hAnsi="Traditional Arabic" w:cs="Traditional Arabic"/>
                <w:sz w:val="24"/>
                <w:szCs w:val="24"/>
                <w:rtl/>
              </w:rPr>
              <w:t>بحث عن قصاصات في الجرائد والمجلات عن موضوع الإنترنت مع توضيح فوائده وأضراره.</w:t>
            </w:r>
          </w:p>
        </w:tc>
        <w:tc>
          <w:tcPr>
            <w:tcW w:w="2411" w:type="dxa"/>
            <w:vMerge w:val="restart"/>
            <w:vAlign w:val="center"/>
          </w:tcPr>
          <w:p w:rsidR="00400BBF" w:rsidRPr="00406EB6" w:rsidRDefault="005B3FB1"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w:t>
            </w:r>
            <w:r w:rsidR="00400BBF" w:rsidRPr="00406EB6">
              <w:rPr>
                <w:rFonts w:ascii="Traditional Arabic" w:hAnsi="Traditional Arabic" w:cs="Traditional Arabic"/>
                <w:sz w:val="24"/>
                <w:szCs w:val="24"/>
                <w:rtl/>
              </w:rPr>
              <w:t xml:space="preserve"> غير محددة المراجع</w:t>
            </w:r>
          </w:p>
        </w:tc>
      </w:tr>
      <w:tr w:rsidR="00400BBF" w:rsidRPr="00406EB6" w:rsidTr="008724AC">
        <w:trPr>
          <w:trHeight w:val="915"/>
        </w:trPr>
        <w:tc>
          <w:tcPr>
            <w:tcW w:w="824" w:type="dxa"/>
            <w:vMerge/>
            <w:shd w:val="clear" w:color="auto" w:fill="8DB3E2" w:themeFill="text2" w:themeFillTint="66"/>
          </w:tcPr>
          <w:p w:rsidR="00400BBF" w:rsidRPr="00406EB6" w:rsidRDefault="00400BBF" w:rsidP="00B94FCF">
            <w:pPr>
              <w:jc w:val="both"/>
              <w:rPr>
                <w:rFonts w:ascii="Traditional Arabic" w:hAnsi="Traditional Arabic" w:cs="Traditional Arabic"/>
                <w:sz w:val="24"/>
                <w:szCs w:val="24"/>
                <w:rtl/>
              </w:rPr>
            </w:pPr>
          </w:p>
        </w:tc>
        <w:tc>
          <w:tcPr>
            <w:tcW w:w="851" w:type="dxa"/>
            <w:vMerge/>
          </w:tcPr>
          <w:p w:rsidR="00400BBF" w:rsidRPr="00406EB6" w:rsidRDefault="00400BBF" w:rsidP="00B94FCF">
            <w:pPr>
              <w:jc w:val="both"/>
              <w:rPr>
                <w:rFonts w:ascii="Traditional Arabic" w:hAnsi="Traditional Arabic" w:cs="Traditional Arabic"/>
                <w:sz w:val="24"/>
                <w:szCs w:val="24"/>
                <w:rtl/>
              </w:rPr>
            </w:pPr>
          </w:p>
        </w:tc>
        <w:tc>
          <w:tcPr>
            <w:tcW w:w="4252" w:type="dxa"/>
          </w:tcPr>
          <w:p w:rsidR="00400BBF" w:rsidRPr="00406EB6" w:rsidRDefault="00400BBF"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رسائل موضوعها</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 xml:space="preserve">(عتاب، شكر، تهنئة) وأدون </w:t>
            </w:r>
            <w:r w:rsidR="005B3FB1" w:rsidRPr="00406EB6">
              <w:rPr>
                <w:rFonts w:ascii="Traditional Arabic" w:hAnsi="Traditional Arabic" w:cs="Traditional Arabic"/>
                <w:sz w:val="24"/>
                <w:szCs w:val="24"/>
                <w:rtl/>
              </w:rPr>
              <w:t>ال</w:t>
            </w:r>
            <w:r w:rsidRPr="00406EB6">
              <w:rPr>
                <w:rFonts w:ascii="Traditional Arabic" w:hAnsi="Traditional Arabic" w:cs="Traditional Arabic"/>
                <w:sz w:val="24"/>
                <w:szCs w:val="24"/>
                <w:rtl/>
              </w:rPr>
              <w:t>معلومات</w:t>
            </w:r>
            <w:r w:rsidR="005B3FB1" w:rsidRPr="00406EB6">
              <w:rPr>
                <w:rFonts w:ascii="Traditional Arabic" w:hAnsi="Traditional Arabic" w:cs="Traditional Arabic"/>
                <w:sz w:val="24"/>
                <w:szCs w:val="24"/>
                <w:rtl/>
              </w:rPr>
              <w:t xml:space="preserve"> عنها</w:t>
            </w:r>
            <w:r w:rsidRPr="00406EB6">
              <w:rPr>
                <w:rFonts w:ascii="Traditional Arabic" w:hAnsi="Traditional Arabic" w:cs="Traditional Arabic"/>
                <w:sz w:val="24"/>
                <w:szCs w:val="24"/>
                <w:rtl/>
              </w:rPr>
              <w:t>.</w:t>
            </w:r>
          </w:p>
        </w:tc>
        <w:tc>
          <w:tcPr>
            <w:tcW w:w="2411" w:type="dxa"/>
            <w:vMerge/>
            <w:vAlign w:val="center"/>
          </w:tcPr>
          <w:p w:rsidR="00400BBF" w:rsidRPr="00406EB6" w:rsidRDefault="00400BBF" w:rsidP="00B94FCF">
            <w:pPr>
              <w:rPr>
                <w:rFonts w:ascii="Traditional Arabic" w:hAnsi="Traditional Arabic" w:cs="Traditional Arabic"/>
                <w:sz w:val="24"/>
                <w:szCs w:val="24"/>
                <w:rtl/>
              </w:rPr>
            </w:pPr>
          </w:p>
        </w:tc>
      </w:tr>
      <w:tr w:rsidR="00400BBF" w:rsidRPr="00406EB6" w:rsidTr="008724AC">
        <w:trPr>
          <w:trHeight w:val="653"/>
        </w:trPr>
        <w:tc>
          <w:tcPr>
            <w:tcW w:w="824" w:type="dxa"/>
            <w:vMerge/>
            <w:shd w:val="clear" w:color="auto" w:fill="8DB3E2" w:themeFill="text2" w:themeFillTint="66"/>
          </w:tcPr>
          <w:p w:rsidR="00400BBF" w:rsidRPr="00406EB6" w:rsidRDefault="00400BBF" w:rsidP="00B94FCF">
            <w:pPr>
              <w:jc w:val="both"/>
              <w:rPr>
                <w:rFonts w:ascii="Traditional Arabic" w:hAnsi="Traditional Arabic" w:cs="Traditional Arabic"/>
                <w:sz w:val="24"/>
                <w:szCs w:val="24"/>
                <w:rtl/>
              </w:rPr>
            </w:pPr>
          </w:p>
        </w:tc>
        <w:tc>
          <w:tcPr>
            <w:tcW w:w="851" w:type="dxa"/>
            <w:vMerge/>
          </w:tcPr>
          <w:p w:rsidR="00400BBF" w:rsidRPr="00406EB6" w:rsidRDefault="00400BBF" w:rsidP="00B94FCF">
            <w:pPr>
              <w:jc w:val="both"/>
              <w:rPr>
                <w:rFonts w:ascii="Traditional Arabic" w:hAnsi="Traditional Arabic" w:cs="Traditional Arabic"/>
                <w:sz w:val="24"/>
                <w:szCs w:val="24"/>
                <w:rtl/>
              </w:rPr>
            </w:pPr>
          </w:p>
        </w:tc>
        <w:tc>
          <w:tcPr>
            <w:tcW w:w="4252" w:type="dxa"/>
          </w:tcPr>
          <w:p w:rsidR="00400BBF" w:rsidRPr="00406EB6" w:rsidRDefault="00400BBF" w:rsidP="009A5442">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3/البحث في مصادر المعرفة عن وسائل النجاح في الحياة</w:t>
            </w:r>
          </w:p>
        </w:tc>
        <w:tc>
          <w:tcPr>
            <w:tcW w:w="2411" w:type="dxa"/>
            <w:vAlign w:val="center"/>
          </w:tcPr>
          <w:p w:rsidR="00400BBF" w:rsidRPr="00406EB6" w:rsidRDefault="00400BBF"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موضوع </w:t>
            </w:r>
            <w:r w:rsidR="00145E55" w:rsidRPr="00406EB6">
              <w:rPr>
                <w:rFonts w:ascii="Traditional Arabic" w:hAnsi="Traditional Arabic" w:cs="Traditional Arabic"/>
                <w:sz w:val="24"/>
                <w:szCs w:val="24"/>
                <w:rtl/>
              </w:rPr>
              <w:t xml:space="preserve">غير </w:t>
            </w:r>
            <w:r w:rsidRPr="00406EB6">
              <w:rPr>
                <w:rFonts w:ascii="Traditional Arabic" w:hAnsi="Traditional Arabic" w:cs="Traditional Arabic"/>
                <w:sz w:val="24"/>
                <w:szCs w:val="24"/>
                <w:rtl/>
              </w:rPr>
              <w:t>محدد المرجع</w:t>
            </w:r>
          </w:p>
        </w:tc>
      </w:tr>
      <w:tr w:rsidR="00400BBF" w:rsidRPr="00406EB6" w:rsidTr="008724AC">
        <w:trPr>
          <w:trHeight w:val="670"/>
        </w:trPr>
        <w:tc>
          <w:tcPr>
            <w:tcW w:w="824" w:type="dxa"/>
            <w:vMerge/>
            <w:shd w:val="clear" w:color="auto" w:fill="8DB3E2" w:themeFill="text2" w:themeFillTint="66"/>
          </w:tcPr>
          <w:p w:rsidR="00400BBF" w:rsidRPr="00406EB6" w:rsidRDefault="00400BBF" w:rsidP="00B94FCF">
            <w:pPr>
              <w:jc w:val="both"/>
              <w:rPr>
                <w:rFonts w:ascii="Traditional Arabic" w:hAnsi="Traditional Arabic" w:cs="Traditional Arabic"/>
                <w:sz w:val="24"/>
                <w:szCs w:val="24"/>
                <w:rtl/>
              </w:rPr>
            </w:pPr>
          </w:p>
        </w:tc>
        <w:tc>
          <w:tcPr>
            <w:tcW w:w="851" w:type="dxa"/>
            <w:vMerge/>
          </w:tcPr>
          <w:p w:rsidR="00400BBF" w:rsidRPr="00406EB6" w:rsidRDefault="00400BBF" w:rsidP="00B94FCF">
            <w:pPr>
              <w:jc w:val="both"/>
              <w:rPr>
                <w:rFonts w:ascii="Traditional Arabic" w:hAnsi="Traditional Arabic" w:cs="Traditional Arabic"/>
                <w:sz w:val="24"/>
                <w:szCs w:val="24"/>
                <w:rtl/>
              </w:rPr>
            </w:pPr>
          </w:p>
        </w:tc>
        <w:tc>
          <w:tcPr>
            <w:tcW w:w="4252" w:type="dxa"/>
          </w:tcPr>
          <w:p w:rsidR="00400BBF" w:rsidRPr="00406EB6" w:rsidRDefault="00400BBF" w:rsidP="009A5442">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4/ البحث عن شخصية أرى أنها ناجحة في حياتها، وأسالها عن أسباب نجاحها.</w:t>
            </w:r>
          </w:p>
        </w:tc>
        <w:tc>
          <w:tcPr>
            <w:tcW w:w="2411" w:type="dxa"/>
            <w:vAlign w:val="center"/>
          </w:tcPr>
          <w:p w:rsidR="00400BBF" w:rsidRPr="00406EB6" w:rsidRDefault="00145E55"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 مهارة البحث عن موضوع غير محدد المراجع</w:t>
            </w:r>
          </w:p>
        </w:tc>
      </w:tr>
      <w:tr w:rsidR="00400BBF" w:rsidRPr="00406EB6" w:rsidTr="008724AC">
        <w:trPr>
          <w:trHeight w:val="109"/>
        </w:trPr>
        <w:tc>
          <w:tcPr>
            <w:tcW w:w="824" w:type="dxa"/>
            <w:vMerge/>
            <w:shd w:val="clear" w:color="auto" w:fill="8DB3E2" w:themeFill="text2" w:themeFillTint="66"/>
          </w:tcPr>
          <w:p w:rsidR="00400BBF" w:rsidRPr="00406EB6" w:rsidRDefault="00400BBF" w:rsidP="00B94FCF">
            <w:pPr>
              <w:jc w:val="both"/>
              <w:rPr>
                <w:rFonts w:ascii="Traditional Arabic" w:hAnsi="Traditional Arabic" w:cs="Traditional Arabic"/>
                <w:sz w:val="24"/>
                <w:szCs w:val="24"/>
                <w:rtl/>
              </w:rPr>
            </w:pPr>
          </w:p>
        </w:tc>
        <w:tc>
          <w:tcPr>
            <w:tcW w:w="851" w:type="dxa"/>
            <w:vMerge/>
          </w:tcPr>
          <w:p w:rsidR="00400BBF" w:rsidRPr="00406EB6" w:rsidRDefault="00400BBF" w:rsidP="00B94FCF">
            <w:pPr>
              <w:jc w:val="both"/>
              <w:rPr>
                <w:rFonts w:ascii="Traditional Arabic" w:hAnsi="Traditional Arabic" w:cs="Traditional Arabic"/>
                <w:sz w:val="24"/>
                <w:szCs w:val="24"/>
                <w:rtl/>
              </w:rPr>
            </w:pPr>
          </w:p>
        </w:tc>
        <w:tc>
          <w:tcPr>
            <w:tcW w:w="4252" w:type="dxa"/>
          </w:tcPr>
          <w:p w:rsidR="00400BBF" w:rsidRPr="00406EB6" w:rsidRDefault="00400BBF" w:rsidP="009A5442">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5/البحث في القاموس</w:t>
            </w:r>
            <w:r w:rsidR="00F84D90" w:rsidRPr="00406EB6">
              <w:rPr>
                <w:rFonts w:ascii="Traditional Arabic" w:hAnsi="Traditional Arabic" w:cs="Traditional Arabic"/>
                <w:sz w:val="24"/>
                <w:szCs w:val="24"/>
                <w:rtl/>
              </w:rPr>
              <w:t xml:space="preserve"> عن </w:t>
            </w:r>
            <w:r w:rsidR="00AD4976" w:rsidRPr="00406EB6">
              <w:rPr>
                <w:rFonts w:ascii="Traditional Arabic" w:hAnsi="Traditional Arabic" w:cs="Traditional Arabic"/>
                <w:sz w:val="24"/>
                <w:szCs w:val="24"/>
                <w:rtl/>
              </w:rPr>
              <w:t>معاني</w:t>
            </w:r>
            <w:r w:rsidR="00F84D90" w:rsidRPr="00406EB6">
              <w:rPr>
                <w:rFonts w:ascii="Traditional Arabic" w:hAnsi="Traditional Arabic" w:cs="Traditional Arabic"/>
                <w:sz w:val="24"/>
                <w:szCs w:val="24"/>
                <w:rtl/>
              </w:rPr>
              <w:t xml:space="preserve"> الكلمات التالية</w:t>
            </w:r>
            <w:r w:rsidR="006271CF">
              <w:rPr>
                <w:rFonts w:ascii="Traditional Arabic" w:hAnsi="Traditional Arabic" w:cs="Traditional Arabic" w:hint="cs"/>
                <w:sz w:val="24"/>
                <w:szCs w:val="24"/>
                <w:rtl/>
              </w:rPr>
              <w:t xml:space="preserve"> </w:t>
            </w:r>
            <w:r w:rsidR="00F84D90" w:rsidRPr="00406EB6">
              <w:rPr>
                <w:rFonts w:ascii="Traditional Arabic" w:hAnsi="Traditional Arabic" w:cs="Traditional Arabic"/>
                <w:sz w:val="24"/>
                <w:szCs w:val="24"/>
                <w:rtl/>
              </w:rPr>
              <w:t>(تموج، مك</w:t>
            </w:r>
            <w:r w:rsidR="00AD4976" w:rsidRPr="00406EB6">
              <w:rPr>
                <w:rFonts w:ascii="Traditional Arabic" w:hAnsi="Traditional Arabic" w:cs="Traditional Arabic"/>
                <w:sz w:val="24"/>
                <w:szCs w:val="24"/>
                <w:rtl/>
              </w:rPr>
              <w:t>لومين)</w:t>
            </w:r>
          </w:p>
        </w:tc>
        <w:tc>
          <w:tcPr>
            <w:tcW w:w="2411" w:type="dxa"/>
            <w:vAlign w:val="center"/>
          </w:tcPr>
          <w:p w:rsidR="00400BBF" w:rsidRPr="00406EB6" w:rsidRDefault="00145E55"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معاني </w:t>
            </w:r>
            <w:r w:rsidR="00BC38D7" w:rsidRPr="00406EB6">
              <w:rPr>
                <w:rFonts w:ascii="Traditional Arabic" w:hAnsi="Traditional Arabic" w:cs="Traditional Arabic"/>
                <w:sz w:val="24"/>
                <w:szCs w:val="24"/>
                <w:rtl/>
              </w:rPr>
              <w:t>كلمات محددة المراجع</w:t>
            </w:r>
          </w:p>
        </w:tc>
      </w:tr>
      <w:tr w:rsidR="005947C8" w:rsidRPr="00406EB6" w:rsidTr="008724AC">
        <w:trPr>
          <w:trHeight w:val="1095"/>
        </w:trPr>
        <w:tc>
          <w:tcPr>
            <w:tcW w:w="824" w:type="dxa"/>
            <w:vMerge/>
            <w:shd w:val="clear" w:color="auto" w:fill="8DB3E2" w:themeFill="text2" w:themeFillTint="66"/>
          </w:tcPr>
          <w:p w:rsidR="005947C8" w:rsidRPr="00406EB6" w:rsidRDefault="005947C8" w:rsidP="00B94FCF">
            <w:pPr>
              <w:jc w:val="both"/>
              <w:rPr>
                <w:rFonts w:ascii="Traditional Arabic" w:hAnsi="Traditional Arabic" w:cs="Traditional Arabic"/>
                <w:sz w:val="24"/>
                <w:szCs w:val="24"/>
                <w:rtl/>
              </w:rPr>
            </w:pPr>
          </w:p>
        </w:tc>
        <w:tc>
          <w:tcPr>
            <w:tcW w:w="851" w:type="dxa"/>
            <w:textDirection w:val="btLr"/>
            <w:vAlign w:val="center"/>
          </w:tcPr>
          <w:p w:rsidR="005947C8" w:rsidRPr="00406EB6" w:rsidRDefault="00BC38D7" w:rsidP="00B94FCF">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الثانية(</w:t>
            </w:r>
            <w:proofErr w:type="gramEnd"/>
            <w:r w:rsidR="00461500" w:rsidRPr="00406EB6">
              <w:rPr>
                <w:rFonts w:ascii="Traditional Arabic" w:hAnsi="Traditional Arabic" w:cs="Traditional Arabic"/>
                <w:sz w:val="24"/>
                <w:szCs w:val="24"/>
                <w:rtl/>
              </w:rPr>
              <w:t>البيئة</w:t>
            </w:r>
            <w:r w:rsidRPr="00406EB6">
              <w:rPr>
                <w:rFonts w:ascii="Traditional Arabic" w:hAnsi="Traditional Arabic" w:cs="Traditional Arabic"/>
                <w:sz w:val="24"/>
                <w:szCs w:val="24"/>
                <w:rtl/>
              </w:rPr>
              <w:t xml:space="preserve"> والصحة</w:t>
            </w:r>
            <w:r w:rsidR="005947C8" w:rsidRPr="00406EB6">
              <w:rPr>
                <w:rFonts w:ascii="Traditional Arabic" w:hAnsi="Traditional Arabic" w:cs="Traditional Arabic"/>
                <w:sz w:val="24"/>
                <w:szCs w:val="24"/>
                <w:rtl/>
              </w:rPr>
              <w:t>)</w:t>
            </w:r>
          </w:p>
        </w:tc>
        <w:tc>
          <w:tcPr>
            <w:tcW w:w="4252" w:type="dxa"/>
          </w:tcPr>
          <w:p w:rsidR="005947C8" w:rsidRPr="00406EB6" w:rsidRDefault="005947C8"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1/ </w:t>
            </w:r>
            <w:r w:rsidR="00AF39DF" w:rsidRPr="00406EB6">
              <w:rPr>
                <w:rFonts w:ascii="Traditional Arabic" w:hAnsi="Traditional Arabic" w:cs="Traditional Arabic"/>
                <w:sz w:val="24"/>
                <w:szCs w:val="24"/>
                <w:rtl/>
              </w:rPr>
              <w:t>البحث في سورة الأعراف عن آيات تتحدث عن الصحة.</w:t>
            </w:r>
          </w:p>
        </w:tc>
        <w:tc>
          <w:tcPr>
            <w:tcW w:w="2411" w:type="dxa"/>
            <w:vAlign w:val="center"/>
          </w:tcPr>
          <w:p w:rsidR="005947C8" w:rsidRPr="00406EB6" w:rsidRDefault="005947C8" w:rsidP="00AF39D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w:t>
            </w:r>
            <w:r w:rsidR="00AF39DF" w:rsidRPr="00406EB6">
              <w:rPr>
                <w:rFonts w:ascii="Traditional Arabic" w:hAnsi="Traditional Arabic" w:cs="Traditional Arabic"/>
                <w:sz w:val="24"/>
                <w:szCs w:val="24"/>
                <w:rtl/>
              </w:rPr>
              <w:t xml:space="preserve">موضوع </w:t>
            </w:r>
            <w:r w:rsidR="00AB7D5B" w:rsidRPr="00406EB6">
              <w:rPr>
                <w:rFonts w:ascii="Traditional Arabic" w:hAnsi="Traditional Arabic" w:cs="Traditional Arabic"/>
                <w:sz w:val="24"/>
                <w:szCs w:val="24"/>
                <w:rtl/>
              </w:rPr>
              <w:t xml:space="preserve">محدد </w:t>
            </w:r>
            <w:r w:rsidRPr="00406EB6">
              <w:rPr>
                <w:rFonts w:ascii="Traditional Arabic" w:hAnsi="Traditional Arabic" w:cs="Traditional Arabic"/>
                <w:sz w:val="24"/>
                <w:szCs w:val="24"/>
                <w:rtl/>
              </w:rPr>
              <w:t>المراجع.</w:t>
            </w:r>
          </w:p>
        </w:tc>
      </w:tr>
      <w:tr w:rsidR="00FE28E5" w:rsidRPr="00406EB6" w:rsidTr="008724AC">
        <w:tc>
          <w:tcPr>
            <w:tcW w:w="824" w:type="dxa"/>
            <w:vMerge/>
            <w:shd w:val="clear" w:color="auto" w:fill="8DB3E2" w:themeFill="text2" w:themeFillTint="66"/>
          </w:tcPr>
          <w:p w:rsidR="00FE28E5" w:rsidRPr="00406EB6" w:rsidRDefault="00FE28E5" w:rsidP="00B94FCF">
            <w:pPr>
              <w:jc w:val="both"/>
              <w:rPr>
                <w:rFonts w:ascii="Traditional Arabic" w:hAnsi="Traditional Arabic" w:cs="Traditional Arabic"/>
                <w:sz w:val="24"/>
                <w:szCs w:val="24"/>
                <w:rtl/>
              </w:rPr>
            </w:pPr>
          </w:p>
        </w:tc>
        <w:tc>
          <w:tcPr>
            <w:tcW w:w="851" w:type="dxa"/>
            <w:vMerge w:val="restart"/>
            <w:textDirection w:val="btLr"/>
            <w:vAlign w:val="center"/>
          </w:tcPr>
          <w:p w:rsidR="00FE28E5" w:rsidRPr="00406EB6" w:rsidRDefault="00FE28E5" w:rsidP="00FE28E5">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الثالثة(</w:t>
            </w:r>
            <w:proofErr w:type="gramEnd"/>
            <w:r w:rsidRPr="00406EB6">
              <w:rPr>
                <w:rFonts w:ascii="Traditional Arabic" w:hAnsi="Traditional Arabic" w:cs="Traditional Arabic"/>
                <w:sz w:val="24"/>
                <w:szCs w:val="24"/>
                <w:rtl/>
              </w:rPr>
              <w:t>حرف وهوايات)</w:t>
            </w:r>
          </w:p>
        </w:tc>
        <w:tc>
          <w:tcPr>
            <w:tcW w:w="4252" w:type="dxa"/>
          </w:tcPr>
          <w:p w:rsidR="00FE28E5" w:rsidRPr="00406EB6" w:rsidRDefault="00FE28E5" w:rsidP="00641FF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في كتاب الله عن الآيات التي جاء فيها ذكر اللؤلؤ.</w:t>
            </w:r>
          </w:p>
        </w:tc>
        <w:tc>
          <w:tcPr>
            <w:tcW w:w="2411" w:type="dxa"/>
            <w:vAlign w:val="center"/>
          </w:tcPr>
          <w:p w:rsidR="00FE28E5" w:rsidRPr="00406EB6" w:rsidRDefault="00FE28E5" w:rsidP="005D69C2">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محدد المراجع.</w:t>
            </w:r>
          </w:p>
        </w:tc>
      </w:tr>
      <w:tr w:rsidR="00FE28E5" w:rsidRPr="00406EB6" w:rsidTr="008724AC">
        <w:trPr>
          <w:trHeight w:val="670"/>
        </w:trPr>
        <w:tc>
          <w:tcPr>
            <w:tcW w:w="824" w:type="dxa"/>
            <w:vMerge/>
            <w:shd w:val="clear" w:color="auto" w:fill="8DB3E2" w:themeFill="text2" w:themeFillTint="66"/>
          </w:tcPr>
          <w:p w:rsidR="00FE28E5" w:rsidRPr="00406EB6" w:rsidRDefault="00FE28E5" w:rsidP="00B94FCF">
            <w:pPr>
              <w:jc w:val="both"/>
              <w:rPr>
                <w:rFonts w:ascii="Traditional Arabic" w:hAnsi="Traditional Arabic" w:cs="Traditional Arabic"/>
                <w:sz w:val="24"/>
                <w:szCs w:val="24"/>
                <w:rtl/>
              </w:rPr>
            </w:pPr>
          </w:p>
        </w:tc>
        <w:tc>
          <w:tcPr>
            <w:tcW w:w="851" w:type="dxa"/>
            <w:vMerge/>
            <w:textDirection w:val="btLr"/>
            <w:vAlign w:val="center"/>
          </w:tcPr>
          <w:p w:rsidR="00FE28E5" w:rsidRPr="00406EB6" w:rsidRDefault="00FE28E5" w:rsidP="00B94FCF">
            <w:pPr>
              <w:ind w:left="113" w:right="113"/>
              <w:jc w:val="center"/>
              <w:rPr>
                <w:rFonts w:ascii="Traditional Arabic" w:hAnsi="Traditional Arabic" w:cs="Traditional Arabic"/>
                <w:sz w:val="24"/>
                <w:szCs w:val="24"/>
                <w:rtl/>
              </w:rPr>
            </w:pPr>
          </w:p>
        </w:tc>
        <w:tc>
          <w:tcPr>
            <w:tcW w:w="4252" w:type="dxa"/>
          </w:tcPr>
          <w:p w:rsidR="00FE28E5" w:rsidRPr="00406EB6" w:rsidRDefault="00FE28E5"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في مصادر المعرفة عن</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(اللؤلؤ الطبيعي، اللؤلؤ الصناعي، اللؤلؤ الزراعي).</w:t>
            </w:r>
          </w:p>
        </w:tc>
        <w:tc>
          <w:tcPr>
            <w:tcW w:w="2411" w:type="dxa"/>
            <w:vAlign w:val="center"/>
          </w:tcPr>
          <w:p w:rsidR="00FE28E5" w:rsidRPr="00406EB6" w:rsidRDefault="00FE28E5"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موضوع </w:t>
            </w:r>
            <w:r w:rsidR="005935DC" w:rsidRPr="00406EB6">
              <w:rPr>
                <w:rFonts w:ascii="Traditional Arabic" w:hAnsi="Traditional Arabic" w:cs="Traditional Arabic"/>
                <w:sz w:val="24"/>
                <w:szCs w:val="24"/>
                <w:rtl/>
              </w:rPr>
              <w:t xml:space="preserve">غير </w:t>
            </w:r>
            <w:r w:rsidRPr="00406EB6">
              <w:rPr>
                <w:rFonts w:ascii="Traditional Arabic" w:hAnsi="Traditional Arabic" w:cs="Traditional Arabic"/>
                <w:sz w:val="24"/>
                <w:szCs w:val="24"/>
                <w:rtl/>
              </w:rPr>
              <w:t>محدد المراجع.</w:t>
            </w:r>
          </w:p>
        </w:tc>
      </w:tr>
      <w:tr w:rsidR="00FE28E5" w:rsidRPr="00406EB6" w:rsidTr="008724AC">
        <w:trPr>
          <w:trHeight w:val="569"/>
        </w:trPr>
        <w:tc>
          <w:tcPr>
            <w:tcW w:w="824" w:type="dxa"/>
            <w:vMerge/>
            <w:shd w:val="clear" w:color="auto" w:fill="8DB3E2" w:themeFill="text2" w:themeFillTint="66"/>
          </w:tcPr>
          <w:p w:rsidR="00FE28E5" w:rsidRPr="00406EB6" w:rsidRDefault="00FE28E5" w:rsidP="00B94FCF">
            <w:pPr>
              <w:jc w:val="both"/>
              <w:rPr>
                <w:rFonts w:ascii="Traditional Arabic" w:hAnsi="Traditional Arabic" w:cs="Traditional Arabic"/>
                <w:sz w:val="24"/>
                <w:szCs w:val="24"/>
                <w:rtl/>
              </w:rPr>
            </w:pPr>
          </w:p>
        </w:tc>
        <w:tc>
          <w:tcPr>
            <w:tcW w:w="851" w:type="dxa"/>
            <w:vMerge/>
            <w:textDirection w:val="btLr"/>
            <w:vAlign w:val="center"/>
          </w:tcPr>
          <w:p w:rsidR="00FE28E5" w:rsidRPr="00406EB6" w:rsidRDefault="00FE28E5" w:rsidP="00B94FCF">
            <w:pPr>
              <w:ind w:left="113" w:right="113"/>
              <w:jc w:val="center"/>
              <w:rPr>
                <w:rFonts w:ascii="Traditional Arabic" w:hAnsi="Traditional Arabic" w:cs="Traditional Arabic"/>
                <w:sz w:val="24"/>
                <w:szCs w:val="24"/>
                <w:rtl/>
              </w:rPr>
            </w:pPr>
          </w:p>
        </w:tc>
        <w:tc>
          <w:tcPr>
            <w:tcW w:w="4252" w:type="dxa"/>
          </w:tcPr>
          <w:p w:rsidR="00FE28E5" w:rsidRPr="00406EB6" w:rsidRDefault="00FE28E5"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3/البحث في السنة النبوية عن ثلاثة أحاديث عن العمل اليدوي.</w:t>
            </w:r>
          </w:p>
        </w:tc>
        <w:tc>
          <w:tcPr>
            <w:tcW w:w="2411" w:type="dxa"/>
            <w:vAlign w:val="center"/>
          </w:tcPr>
          <w:p w:rsidR="00FE28E5" w:rsidRPr="00406EB6" w:rsidRDefault="00FE28E5" w:rsidP="004B46C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 مهارة البحث عن موضوع محدد المراجع</w:t>
            </w:r>
          </w:p>
        </w:tc>
      </w:tr>
      <w:tr w:rsidR="00FE28E5" w:rsidRPr="00406EB6" w:rsidTr="008724AC">
        <w:trPr>
          <w:trHeight w:val="163"/>
        </w:trPr>
        <w:tc>
          <w:tcPr>
            <w:tcW w:w="824" w:type="dxa"/>
            <w:vMerge/>
            <w:shd w:val="clear" w:color="auto" w:fill="8DB3E2" w:themeFill="text2" w:themeFillTint="66"/>
          </w:tcPr>
          <w:p w:rsidR="00FE28E5" w:rsidRPr="00406EB6" w:rsidRDefault="00FE28E5" w:rsidP="00B94FCF">
            <w:pPr>
              <w:jc w:val="both"/>
              <w:rPr>
                <w:rFonts w:ascii="Traditional Arabic" w:hAnsi="Traditional Arabic" w:cs="Traditional Arabic"/>
                <w:sz w:val="24"/>
                <w:szCs w:val="24"/>
                <w:rtl/>
              </w:rPr>
            </w:pPr>
          </w:p>
        </w:tc>
        <w:tc>
          <w:tcPr>
            <w:tcW w:w="851" w:type="dxa"/>
            <w:vMerge/>
            <w:textDirection w:val="btLr"/>
            <w:vAlign w:val="center"/>
          </w:tcPr>
          <w:p w:rsidR="00FE28E5" w:rsidRPr="00406EB6" w:rsidRDefault="00FE28E5" w:rsidP="00B94FCF">
            <w:pPr>
              <w:ind w:left="113" w:right="113"/>
              <w:jc w:val="center"/>
              <w:rPr>
                <w:rFonts w:ascii="Traditional Arabic" w:hAnsi="Traditional Arabic" w:cs="Traditional Arabic"/>
                <w:sz w:val="24"/>
                <w:szCs w:val="24"/>
                <w:rtl/>
              </w:rPr>
            </w:pPr>
          </w:p>
        </w:tc>
        <w:tc>
          <w:tcPr>
            <w:tcW w:w="4252" w:type="dxa"/>
          </w:tcPr>
          <w:p w:rsidR="00FE28E5" w:rsidRPr="00406EB6" w:rsidRDefault="00FE28E5"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4/ البحث وجمع صوراً ومقالاتً لأحد الأعمال الحرفية الموجودة في السعودية</w:t>
            </w:r>
          </w:p>
        </w:tc>
        <w:tc>
          <w:tcPr>
            <w:tcW w:w="2411" w:type="dxa"/>
            <w:vAlign w:val="center"/>
          </w:tcPr>
          <w:p w:rsidR="00FE28E5" w:rsidRPr="00406EB6" w:rsidRDefault="00FE28E5" w:rsidP="00FE28E5">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w:t>
            </w:r>
            <w:r w:rsidR="000902FB">
              <w:rPr>
                <w:rFonts w:ascii="Traditional Arabic" w:hAnsi="Traditional Arabic" w:cs="Traditional Arabic" w:hint="cs"/>
                <w:sz w:val="24"/>
                <w:szCs w:val="24"/>
                <w:rtl/>
              </w:rPr>
              <w:t xml:space="preserve"> غير</w:t>
            </w:r>
            <w:r w:rsidRPr="00406EB6">
              <w:rPr>
                <w:rFonts w:ascii="Traditional Arabic" w:hAnsi="Traditional Arabic" w:cs="Traditional Arabic"/>
                <w:sz w:val="24"/>
                <w:szCs w:val="24"/>
                <w:rtl/>
              </w:rPr>
              <w:t xml:space="preserve"> محدد المراجع</w:t>
            </w:r>
          </w:p>
        </w:tc>
      </w:tr>
      <w:tr w:rsidR="00FE28E5" w:rsidRPr="00406EB6" w:rsidTr="008724AC">
        <w:trPr>
          <w:trHeight w:val="251"/>
        </w:trPr>
        <w:tc>
          <w:tcPr>
            <w:tcW w:w="824" w:type="dxa"/>
            <w:vMerge/>
            <w:shd w:val="clear" w:color="auto" w:fill="8DB3E2" w:themeFill="text2" w:themeFillTint="66"/>
          </w:tcPr>
          <w:p w:rsidR="00FE28E5" w:rsidRPr="00406EB6" w:rsidRDefault="00FE28E5" w:rsidP="00B94FCF">
            <w:pPr>
              <w:jc w:val="both"/>
              <w:rPr>
                <w:rFonts w:ascii="Traditional Arabic" w:hAnsi="Traditional Arabic" w:cs="Traditional Arabic"/>
                <w:sz w:val="24"/>
                <w:szCs w:val="24"/>
                <w:rtl/>
              </w:rPr>
            </w:pPr>
          </w:p>
        </w:tc>
        <w:tc>
          <w:tcPr>
            <w:tcW w:w="851" w:type="dxa"/>
            <w:vMerge/>
            <w:textDirection w:val="btLr"/>
            <w:vAlign w:val="center"/>
          </w:tcPr>
          <w:p w:rsidR="00FE28E5" w:rsidRPr="00406EB6" w:rsidRDefault="00FE28E5" w:rsidP="00B94FCF">
            <w:pPr>
              <w:ind w:left="113" w:right="113"/>
              <w:jc w:val="center"/>
              <w:rPr>
                <w:rFonts w:ascii="Traditional Arabic" w:hAnsi="Traditional Arabic" w:cs="Traditional Arabic"/>
                <w:sz w:val="24"/>
                <w:szCs w:val="24"/>
                <w:rtl/>
              </w:rPr>
            </w:pPr>
          </w:p>
        </w:tc>
        <w:tc>
          <w:tcPr>
            <w:tcW w:w="4252" w:type="dxa"/>
          </w:tcPr>
          <w:p w:rsidR="00FE28E5" w:rsidRPr="00406EB6" w:rsidRDefault="00FE28E5" w:rsidP="00D77A32">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5/ البحث في المعجم الوسيط عن معاني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(السواقي، والأفق).</w:t>
            </w:r>
          </w:p>
        </w:tc>
        <w:tc>
          <w:tcPr>
            <w:tcW w:w="2411" w:type="dxa"/>
            <w:vAlign w:val="center"/>
          </w:tcPr>
          <w:p w:rsidR="00FE28E5" w:rsidRPr="00406EB6" w:rsidRDefault="00FE28E5"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bl>
    <w:p w:rsidR="00102923" w:rsidRPr="00406EB6" w:rsidRDefault="00A510A9" w:rsidP="00545429">
      <w:pPr>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E6146C" w:rsidRPr="00406EB6">
        <w:rPr>
          <w:rFonts w:ascii="Traditional Arabic" w:hAnsi="Traditional Arabic" w:cs="Traditional Arabic"/>
          <w:sz w:val="28"/>
          <w:szCs w:val="28"/>
          <w:rtl/>
        </w:rPr>
        <w:t>نلاحظ من الجدول(4) أن مهارات البحث توافرت في مقرر لغتي الخالدة للصف الأول المتوسط كتاب الطالب</w:t>
      </w:r>
      <w:r w:rsidR="00343514" w:rsidRPr="00406EB6">
        <w:rPr>
          <w:rFonts w:ascii="Traditional Arabic" w:hAnsi="Traditional Arabic" w:cs="Traditional Arabic"/>
          <w:sz w:val="28"/>
          <w:szCs w:val="28"/>
          <w:rtl/>
        </w:rPr>
        <w:t xml:space="preserve"> الفصل الدراسي الثاني على النحو </w:t>
      </w:r>
      <w:proofErr w:type="gramStart"/>
      <w:r w:rsidR="00343514" w:rsidRPr="00406EB6">
        <w:rPr>
          <w:rFonts w:ascii="Traditional Arabic" w:hAnsi="Traditional Arabic" w:cs="Traditional Arabic"/>
          <w:sz w:val="28"/>
          <w:szCs w:val="28"/>
          <w:rtl/>
        </w:rPr>
        <w:t>التالي(</w:t>
      </w:r>
      <w:proofErr w:type="gramEnd"/>
      <w:r w:rsidR="00343514" w:rsidRPr="00406EB6">
        <w:rPr>
          <w:rFonts w:ascii="Traditional Arabic" w:hAnsi="Traditional Arabic" w:cs="Traditional Arabic"/>
          <w:sz w:val="28"/>
          <w:szCs w:val="28"/>
          <w:rtl/>
        </w:rPr>
        <w:t>البحث عن موضوع محدد أو غير محدد المراجع،</w:t>
      </w:r>
      <w:r w:rsidR="00F271E5" w:rsidRPr="00406EB6">
        <w:rPr>
          <w:rFonts w:ascii="Traditional Arabic" w:hAnsi="Traditional Arabic" w:cs="Traditional Arabic"/>
          <w:sz w:val="28"/>
          <w:szCs w:val="28"/>
          <w:rtl/>
        </w:rPr>
        <w:t xml:space="preserve"> ومهارة البحث عن معاني كلمات</w:t>
      </w:r>
      <w:r w:rsidRPr="00406EB6">
        <w:rPr>
          <w:rFonts w:ascii="Traditional Arabic" w:hAnsi="Traditional Arabic" w:cs="Traditional Arabic"/>
          <w:sz w:val="28"/>
          <w:szCs w:val="28"/>
          <w:rtl/>
        </w:rPr>
        <w:t xml:space="preserve"> محددة أو غير محددة المراجع.</w:t>
      </w:r>
    </w:p>
    <w:p w:rsidR="00A510A9" w:rsidRPr="00406EB6" w:rsidRDefault="00A510A9" w:rsidP="00256ABA">
      <w:pPr>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السؤال الرابع:</w:t>
      </w:r>
    </w:p>
    <w:p w:rsidR="00037387" w:rsidRPr="00406EB6" w:rsidRDefault="00037387" w:rsidP="009B660F">
      <w:pPr>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 xml:space="preserve">4/ </w:t>
      </w:r>
      <w:r w:rsidR="008C5986" w:rsidRPr="00406EB6">
        <w:rPr>
          <w:rFonts w:ascii="Traditional Arabic" w:hAnsi="Traditional Arabic" w:cs="Traditional Arabic"/>
          <w:b/>
          <w:bCs/>
          <w:sz w:val="28"/>
          <w:szCs w:val="28"/>
          <w:rtl/>
        </w:rPr>
        <w:t xml:space="preserve">ما </w:t>
      </w:r>
      <w:r w:rsidRPr="00406EB6">
        <w:rPr>
          <w:rFonts w:ascii="Traditional Arabic" w:hAnsi="Traditional Arabic" w:cs="Traditional Arabic"/>
          <w:b/>
          <w:bCs/>
          <w:sz w:val="28"/>
          <w:szCs w:val="28"/>
          <w:rtl/>
        </w:rPr>
        <w:t>مهارات البحث المتوفرة في مقرر ل</w:t>
      </w:r>
      <w:r w:rsidR="00FD1EC4" w:rsidRPr="00406EB6">
        <w:rPr>
          <w:rFonts w:ascii="Traditional Arabic" w:hAnsi="Traditional Arabic" w:cs="Traditional Arabic"/>
          <w:b/>
          <w:bCs/>
          <w:sz w:val="28"/>
          <w:szCs w:val="28"/>
          <w:rtl/>
        </w:rPr>
        <w:t xml:space="preserve">غتي الخالدة للصف الأول المتوسط </w:t>
      </w:r>
      <w:r w:rsidRPr="00406EB6">
        <w:rPr>
          <w:rFonts w:ascii="Traditional Arabic" w:hAnsi="Traditional Arabic" w:cs="Traditional Arabic"/>
          <w:b/>
          <w:bCs/>
          <w:sz w:val="28"/>
          <w:szCs w:val="28"/>
          <w:rtl/>
        </w:rPr>
        <w:t>لكتاب النشاط الفصل الدراسي الثاني؟</w:t>
      </w:r>
    </w:p>
    <w:p w:rsidR="00037387" w:rsidRPr="00406EB6" w:rsidRDefault="00037387" w:rsidP="008C5986">
      <w:pPr>
        <w:jc w:val="both"/>
        <w:rPr>
          <w:rFonts w:ascii="Traditional Arabic" w:hAnsi="Traditional Arabic" w:cs="Traditional Arabic"/>
          <w:b/>
          <w:bCs/>
          <w:sz w:val="28"/>
          <w:szCs w:val="28"/>
          <w:rtl/>
        </w:rPr>
      </w:pPr>
      <w:r w:rsidRPr="00406EB6">
        <w:rPr>
          <w:rFonts w:ascii="Traditional Arabic" w:hAnsi="Traditional Arabic" w:cs="Traditional Arabic"/>
          <w:sz w:val="28"/>
          <w:szCs w:val="28"/>
          <w:rtl/>
        </w:rPr>
        <w:t xml:space="preserve">   وللإجابة عن هذا السؤال قامت الباحثة بتحليل مقرر لغتي الخالدة للصف الأول المتوسط للفصل الدراسي الثاني</w:t>
      </w:r>
      <w:r w:rsidR="00545429" w:rsidRPr="00406EB6">
        <w:rPr>
          <w:rFonts w:ascii="Traditional Arabic" w:hAnsi="Traditional Arabic" w:cs="Traditional Arabic"/>
          <w:sz w:val="28"/>
          <w:szCs w:val="28"/>
          <w:rtl/>
        </w:rPr>
        <w:t xml:space="preserve"> كتاب النشاط</w:t>
      </w:r>
      <w:r w:rsidRPr="00406EB6">
        <w:rPr>
          <w:rFonts w:ascii="Traditional Arabic" w:hAnsi="Traditional Arabic" w:cs="Traditional Arabic"/>
          <w:sz w:val="28"/>
          <w:szCs w:val="28"/>
          <w:rtl/>
        </w:rPr>
        <w:t xml:space="preserve">، حيث توافرت مهارات البحث في المقرر على النحو التالي جدول رقم(5): </w:t>
      </w:r>
    </w:p>
    <w:tbl>
      <w:tblPr>
        <w:tblStyle w:val="a8"/>
        <w:bidiVisual/>
        <w:tblW w:w="8338" w:type="dxa"/>
        <w:tblInd w:w="36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4"/>
        <w:gridCol w:w="1134"/>
        <w:gridCol w:w="3969"/>
        <w:gridCol w:w="2411"/>
      </w:tblGrid>
      <w:tr w:rsidR="00545429" w:rsidRPr="00406EB6" w:rsidTr="00BB1D94">
        <w:trPr>
          <w:trHeight w:val="297"/>
        </w:trPr>
        <w:tc>
          <w:tcPr>
            <w:tcW w:w="824" w:type="dxa"/>
            <w:shd w:val="clear" w:color="auto" w:fill="8DB3E2" w:themeFill="text2" w:themeFillTint="66"/>
            <w:vAlign w:val="center"/>
          </w:tcPr>
          <w:p w:rsidR="00545429" w:rsidRPr="00406EB6" w:rsidRDefault="00545429" w:rsidP="008C5986">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lastRenderedPageBreak/>
              <w:t>الصف</w:t>
            </w:r>
          </w:p>
        </w:tc>
        <w:tc>
          <w:tcPr>
            <w:tcW w:w="1134" w:type="dxa"/>
            <w:shd w:val="clear" w:color="auto" w:fill="8DB3E2" w:themeFill="text2" w:themeFillTint="66"/>
            <w:vAlign w:val="center"/>
          </w:tcPr>
          <w:p w:rsidR="00545429" w:rsidRPr="00406EB6" w:rsidRDefault="00545429"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الوحدة</w:t>
            </w:r>
          </w:p>
        </w:tc>
        <w:tc>
          <w:tcPr>
            <w:tcW w:w="3969" w:type="dxa"/>
            <w:shd w:val="clear" w:color="auto" w:fill="8DB3E2" w:themeFill="text2" w:themeFillTint="66"/>
            <w:vAlign w:val="center"/>
          </w:tcPr>
          <w:p w:rsidR="00545429" w:rsidRPr="00406EB6" w:rsidRDefault="00545429"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الأنشطة</w:t>
            </w:r>
          </w:p>
        </w:tc>
        <w:tc>
          <w:tcPr>
            <w:tcW w:w="2411" w:type="dxa"/>
            <w:shd w:val="clear" w:color="auto" w:fill="8DB3E2" w:themeFill="text2" w:themeFillTint="66"/>
            <w:vAlign w:val="center"/>
          </w:tcPr>
          <w:p w:rsidR="00545429" w:rsidRPr="00406EB6" w:rsidRDefault="00545429"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المهارة التي ينميها النشاط</w:t>
            </w:r>
          </w:p>
        </w:tc>
      </w:tr>
      <w:tr w:rsidR="00155781" w:rsidRPr="00406EB6" w:rsidTr="00BB1D94">
        <w:trPr>
          <w:trHeight w:val="1473"/>
        </w:trPr>
        <w:tc>
          <w:tcPr>
            <w:tcW w:w="824" w:type="dxa"/>
            <w:vMerge w:val="restart"/>
            <w:shd w:val="clear" w:color="auto" w:fill="8DB3E2" w:themeFill="text2" w:themeFillTint="66"/>
            <w:textDirection w:val="btLr"/>
            <w:vAlign w:val="center"/>
          </w:tcPr>
          <w:p w:rsidR="00155781" w:rsidRPr="00406EB6" w:rsidRDefault="00155781" w:rsidP="00545429">
            <w:pPr>
              <w:ind w:left="113" w:right="113"/>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أول المتوسط الفصل الدراسي الثاني كتاب النشاط</w:t>
            </w:r>
          </w:p>
        </w:tc>
        <w:tc>
          <w:tcPr>
            <w:tcW w:w="1134" w:type="dxa"/>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الأولى(</w:t>
            </w:r>
            <w:proofErr w:type="gramEnd"/>
            <w:r w:rsidRPr="00406EB6">
              <w:rPr>
                <w:rFonts w:ascii="Traditional Arabic" w:hAnsi="Traditional Arabic" w:cs="Traditional Arabic"/>
                <w:sz w:val="24"/>
                <w:szCs w:val="24"/>
                <w:rtl/>
              </w:rPr>
              <w:t>الحياة الاجتماعية)</w:t>
            </w:r>
          </w:p>
        </w:tc>
        <w:tc>
          <w:tcPr>
            <w:tcW w:w="3969" w:type="dxa"/>
            <w:vAlign w:val="center"/>
          </w:tcPr>
          <w:p w:rsidR="00155781" w:rsidRPr="00406EB6" w:rsidRDefault="00155781" w:rsidP="006E1D33">
            <w:pPr>
              <w:rPr>
                <w:rFonts w:ascii="Traditional Arabic" w:hAnsi="Traditional Arabic" w:cs="Traditional Arabic"/>
                <w:sz w:val="24"/>
                <w:szCs w:val="24"/>
                <w:rtl/>
              </w:rPr>
            </w:pPr>
            <w:r w:rsidRPr="00406EB6">
              <w:rPr>
                <w:rFonts w:ascii="Traditional Arabic" w:hAnsi="Traditional Arabic" w:cs="Traditional Arabic"/>
                <w:sz w:val="24"/>
                <w:szCs w:val="24"/>
                <w:rtl/>
              </w:rPr>
              <w:t>1/ البحث في المعجم الوسيط عن معاني الكلمات (الرعاية، الحماية، التربية، ساهم).</w:t>
            </w:r>
          </w:p>
        </w:tc>
        <w:tc>
          <w:tcPr>
            <w:tcW w:w="2411" w:type="dxa"/>
            <w:vAlign w:val="center"/>
          </w:tcPr>
          <w:p w:rsidR="00155781" w:rsidRPr="00406EB6" w:rsidRDefault="00155781"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r w:rsidR="00155781" w:rsidRPr="00406EB6" w:rsidTr="00BB1D94">
        <w:trPr>
          <w:trHeight w:val="695"/>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val="restart"/>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الثانية(</w:t>
            </w:r>
            <w:proofErr w:type="gramEnd"/>
            <w:r w:rsidRPr="00406EB6">
              <w:rPr>
                <w:rFonts w:ascii="Traditional Arabic" w:hAnsi="Traditional Arabic" w:cs="Traditional Arabic"/>
                <w:sz w:val="24"/>
                <w:szCs w:val="24"/>
                <w:rtl/>
              </w:rPr>
              <w:t>البيئة والصحة)</w:t>
            </w: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عن استخدام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(الطبيعة، غاز الجو، التلوث، الأمراض الفتاكة).</w:t>
            </w:r>
          </w:p>
        </w:tc>
        <w:tc>
          <w:tcPr>
            <w:tcW w:w="2411" w:type="dxa"/>
            <w:vAlign w:val="center"/>
          </w:tcPr>
          <w:p w:rsidR="00155781" w:rsidRPr="00406EB6" w:rsidRDefault="00155781"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مهارة البحث عن معاني </w:t>
            </w:r>
            <w:proofErr w:type="gramStart"/>
            <w:r w:rsidRPr="00406EB6">
              <w:rPr>
                <w:rFonts w:ascii="Traditional Arabic" w:hAnsi="Traditional Arabic" w:cs="Traditional Arabic"/>
                <w:sz w:val="24"/>
                <w:szCs w:val="24"/>
                <w:rtl/>
              </w:rPr>
              <w:t>كلمات  غير</w:t>
            </w:r>
            <w:proofErr w:type="gramEnd"/>
            <w:r w:rsidRPr="00406EB6">
              <w:rPr>
                <w:rFonts w:ascii="Traditional Arabic" w:hAnsi="Traditional Arabic" w:cs="Traditional Arabic"/>
                <w:sz w:val="24"/>
                <w:szCs w:val="24"/>
                <w:rtl/>
              </w:rPr>
              <w:t xml:space="preserve"> محدد المراجع.</w:t>
            </w:r>
          </w:p>
        </w:tc>
      </w:tr>
      <w:tr w:rsidR="00155781" w:rsidRPr="00406EB6" w:rsidTr="00BB1D94">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عن معاني الكلمات</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(الخطب، المناهل، الأجاج، الينابيع).</w:t>
            </w:r>
          </w:p>
        </w:tc>
        <w:tc>
          <w:tcPr>
            <w:tcW w:w="2411" w:type="dxa"/>
            <w:vAlign w:val="center"/>
          </w:tcPr>
          <w:p w:rsidR="00155781" w:rsidRPr="00406EB6" w:rsidRDefault="00155781" w:rsidP="008840F9">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r w:rsidR="00155781" w:rsidRPr="00406EB6" w:rsidTr="00BB1D94">
        <w:trPr>
          <w:trHeight w:val="670"/>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375A83">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استخدام للكلمات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(اللبن، شفاء الطيبات، نعمة ).</w:t>
            </w:r>
          </w:p>
        </w:tc>
        <w:tc>
          <w:tcPr>
            <w:tcW w:w="2411" w:type="dxa"/>
            <w:vAlign w:val="center"/>
          </w:tcPr>
          <w:p w:rsidR="00155781" w:rsidRPr="00406EB6" w:rsidRDefault="00155781" w:rsidP="00CB4AEC">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r w:rsidR="00155781" w:rsidRPr="00406EB6" w:rsidTr="00BB1D94">
        <w:trPr>
          <w:trHeight w:val="672"/>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3/البحث في التفاسير عن معاني ما يلي</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(يعرشون، أرذل).</w:t>
            </w:r>
          </w:p>
        </w:tc>
        <w:tc>
          <w:tcPr>
            <w:tcW w:w="2411" w:type="dxa"/>
            <w:vAlign w:val="center"/>
          </w:tcPr>
          <w:p w:rsidR="00155781" w:rsidRPr="00406EB6" w:rsidRDefault="00155781" w:rsidP="00C35939">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 xml:space="preserve"> مهارة البحث عن معاني كلمات غير محددة المراجع</w:t>
            </w:r>
          </w:p>
        </w:tc>
      </w:tr>
      <w:tr w:rsidR="00155781" w:rsidRPr="00406EB6" w:rsidTr="00BB1D94">
        <w:trPr>
          <w:trHeight w:val="163"/>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val="restart"/>
            <w:textDirection w:val="btLr"/>
            <w:vAlign w:val="center"/>
          </w:tcPr>
          <w:p w:rsidR="00155781" w:rsidRPr="00406EB6" w:rsidRDefault="00155781" w:rsidP="0017215A">
            <w:pPr>
              <w:ind w:left="113" w:right="113"/>
              <w:jc w:val="center"/>
              <w:rPr>
                <w:rFonts w:ascii="Traditional Arabic" w:hAnsi="Traditional Arabic" w:cs="Traditional Arabic"/>
                <w:sz w:val="24"/>
                <w:szCs w:val="24"/>
                <w:rtl/>
              </w:rPr>
            </w:pPr>
            <w:proofErr w:type="gramStart"/>
            <w:r w:rsidRPr="00406EB6">
              <w:rPr>
                <w:rFonts w:ascii="Traditional Arabic" w:hAnsi="Traditional Arabic" w:cs="Traditional Arabic"/>
                <w:sz w:val="24"/>
                <w:szCs w:val="24"/>
                <w:rtl/>
              </w:rPr>
              <w:t>الثالثة(</w:t>
            </w:r>
            <w:proofErr w:type="gramEnd"/>
            <w:r w:rsidRPr="00406EB6">
              <w:rPr>
                <w:rFonts w:ascii="Traditional Arabic" w:hAnsi="Traditional Arabic" w:cs="Traditional Arabic"/>
                <w:sz w:val="24"/>
                <w:szCs w:val="24"/>
                <w:rtl/>
              </w:rPr>
              <w:t>حرف وهوايات)</w:t>
            </w: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1/ البحث في المعجم الوسيط</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(كلسية، الكرة، تدر، تكمنان).</w:t>
            </w:r>
          </w:p>
        </w:tc>
        <w:tc>
          <w:tcPr>
            <w:tcW w:w="2411" w:type="dxa"/>
            <w:vAlign w:val="center"/>
          </w:tcPr>
          <w:p w:rsidR="00155781" w:rsidRPr="00406EB6" w:rsidRDefault="00155781" w:rsidP="009F3947">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r w:rsidR="00155781" w:rsidRPr="00406EB6" w:rsidTr="00BB1D94">
        <w:trPr>
          <w:trHeight w:val="418"/>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2/ البحث عن استخدام للكلمات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(الخبرة، طموح، الإنتاج، العاملون).</w:t>
            </w:r>
          </w:p>
        </w:tc>
        <w:tc>
          <w:tcPr>
            <w:tcW w:w="2411" w:type="dxa"/>
            <w:vAlign w:val="center"/>
          </w:tcPr>
          <w:p w:rsidR="00155781" w:rsidRPr="00406EB6" w:rsidRDefault="00155781" w:rsidP="004D6E6B">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r w:rsidR="00155781" w:rsidRPr="00406EB6" w:rsidTr="00BB1D94">
        <w:trPr>
          <w:trHeight w:val="130"/>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3/البحث في المعجم عن معنى كلمة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 xml:space="preserve">(الذهب الأسود </w:t>
            </w:r>
            <w:r w:rsidRPr="00406EB6">
              <w:rPr>
                <w:rFonts w:ascii="Traditional Arabic" w:hAnsi="Traditional Arabic" w:cs="Traditional Arabic"/>
                <w:sz w:val="24"/>
                <w:szCs w:val="24"/>
                <w:u w:val="single"/>
                <w:rtl/>
              </w:rPr>
              <w:t>غدا</w:t>
            </w:r>
            <w:r w:rsidRPr="00406EB6">
              <w:rPr>
                <w:rFonts w:ascii="Traditional Arabic" w:hAnsi="Traditional Arabic" w:cs="Traditional Arabic"/>
                <w:sz w:val="24"/>
                <w:szCs w:val="24"/>
                <w:rtl/>
              </w:rPr>
              <w:t xml:space="preserve"> </w:t>
            </w:r>
            <w:r w:rsidRPr="00406EB6">
              <w:rPr>
                <w:rFonts w:ascii="Traditional Arabic" w:hAnsi="Traditional Arabic" w:cs="Traditional Arabic"/>
                <w:sz w:val="24"/>
                <w:szCs w:val="24"/>
                <w:u w:val="single"/>
                <w:rtl/>
              </w:rPr>
              <w:t>عصب</w:t>
            </w:r>
            <w:r w:rsidRPr="00406EB6">
              <w:rPr>
                <w:rFonts w:ascii="Traditional Arabic" w:hAnsi="Traditional Arabic" w:cs="Traditional Arabic"/>
                <w:sz w:val="24"/>
                <w:szCs w:val="24"/>
                <w:rtl/>
              </w:rPr>
              <w:t xml:space="preserve"> الحياة)</w:t>
            </w:r>
          </w:p>
        </w:tc>
        <w:tc>
          <w:tcPr>
            <w:tcW w:w="2411" w:type="dxa"/>
            <w:vAlign w:val="center"/>
          </w:tcPr>
          <w:p w:rsidR="00155781" w:rsidRPr="00406EB6" w:rsidRDefault="00155781" w:rsidP="004D6E6B">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معني كلمة غير محدد المراجع</w:t>
            </w:r>
          </w:p>
        </w:tc>
      </w:tr>
      <w:tr w:rsidR="00155781" w:rsidRPr="00406EB6" w:rsidTr="00BB1D94">
        <w:trPr>
          <w:trHeight w:val="586"/>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4/ البحث في مصادر المعرفة عن إنشاء المملكة مؤسسة للتعليم الفني والتدريب المهني.</w:t>
            </w:r>
          </w:p>
        </w:tc>
        <w:tc>
          <w:tcPr>
            <w:tcW w:w="2411" w:type="dxa"/>
            <w:vAlign w:val="center"/>
          </w:tcPr>
          <w:p w:rsidR="00155781" w:rsidRPr="00406EB6" w:rsidRDefault="00155781"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موضوع غير محدد المراجع</w:t>
            </w:r>
          </w:p>
        </w:tc>
      </w:tr>
      <w:tr w:rsidR="00155781" w:rsidRPr="00406EB6" w:rsidTr="00BB1D94">
        <w:trPr>
          <w:trHeight w:val="670"/>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5/ البحث في المعجم الوسيط عن معاني الكلمات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(آناً، آونة، قرط، يحوكُ).</w:t>
            </w:r>
          </w:p>
        </w:tc>
        <w:tc>
          <w:tcPr>
            <w:tcW w:w="2411" w:type="dxa"/>
            <w:vAlign w:val="center"/>
          </w:tcPr>
          <w:p w:rsidR="00155781" w:rsidRPr="00406EB6" w:rsidRDefault="00155781"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محددة المراجع</w:t>
            </w:r>
          </w:p>
        </w:tc>
      </w:tr>
      <w:tr w:rsidR="00155781" w:rsidRPr="00406EB6" w:rsidTr="00BB1D94">
        <w:trPr>
          <w:trHeight w:val="109"/>
        </w:trPr>
        <w:tc>
          <w:tcPr>
            <w:tcW w:w="824" w:type="dxa"/>
            <w:vMerge/>
            <w:shd w:val="clear" w:color="auto" w:fill="8DB3E2" w:themeFill="text2" w:themeFillTint="66"/>
          </w:tcPr>
          <w:p w:rsidR="00155781" w:rsidRPr="00406EB6" w:rsidRDefault="00155781" w:rsidP="00B94FCF">
            <w:pPr>
              <w:jc w:val="both"/>
              <w:rPr>
                <w:rFonts w:ascii="Traditional Arabic" w:hAnsi="Traditional Arabic" w:cs="Traditional Arabic"/>
                <w:sz w:val="24"/>
                <w:szCs w:val="24"/>
                <w:rtl/>
              </w:rPr>
            </w:pPr>
          </w:p>
        </w:tc>
        <w:tc>
          <w:tcPr>
            <w:tcW w:w="1134" w:type="dxa"/>
            <w:vMerge/>
            <w:textDirection w:val="btLr"/>
            <w:vAlign w:val="center"/>
          </w:tcPr>
          <w:p w:rsidR="00155781" w:rsidRPr="00406EB6" w:rsidRDefault="00155781" w:rsidP="00B94FCF">
            <w:pPr>
              <w:ind w:left="113" w:right="113"/>
              <w:jc w:val="center"/>
              <w:rPr>
                <w:rFonts w:ascii="Traditional Arabic" w:hAnsi="Traditional Arabic" w:cs="Traditional Arabic"/>
                <w:sz w:val="24"/>
                <w:szCs w:val="24"/>
                <w:rtl/>
              </w:rPr>
            </w:pPr>
          </w:p>
        </w:tc>
        <w:tc>
          <w:tcPr>
            <w:tcW w:w="3969" w:type="dxa"/>
          </w:tcPr>
          <w:p w:rsidR="00155781" w:rsidRPr="00406EB6" w:rsidRDefault="00155781" w:rsidP="00B94FCF">
            <w:pPr>
              <w:jc w:val="both"/>
              <w:rPr>
                <w:rFonts w:ascii="Traditional Arabic" w:hAnsi="Traditional Arabic" w:cs="Traditional Arabic"/>
                <w:sz w:val="24"/>
                <w:szCs w:val="24"/>
                <w:rtl/>
              </w:rPr>
            </w:pPr>
            <w:r w:rsidRPr="00406EB6">
              <w:rPr>
                <w:rFonts w:ascii="Traditional Arabic" w:hAnsi="Traditional Arabic" w:cs="Traditional Arabic"/>
                <w:sz w:val="24"/>
                <w:szCs w:val="24"/>
                <w:rtl/>
              </w:rPr>
              <w:t>6/ البحث عن استخدامات للكلمات التالية</w:t>
            </w:r>
            <w:r w:rsidR="006271CF">
              <w:rPr>
                <w:rFonts w:ascii="Traditional Arabic" w:hAnsi="Traditional Arabic" w:cs="Traditional Arabic" w:hint="cs"/>
                <w:sz w:val="24"/>
                <w:szCs w:val="24"/>
                <w:rtl/>
              </w:rPr>
              <w:t xml:space="preserve"> </w:t>
            </w:r>
            <w:r w:rsidRPr="00406EB6">
              <w:rPr>
                <w:rFonts w:ascii="Traditional Arabic" w:hAnsi="Traditional Arabic" w:cs="Traditional Arabic"/>
                <w:sz w:val="24"/>
                <w:szCs w:val="24"/>
                <w:rtl/>
              </w:rPr>
              <w:t>(</w:t>
            </w:r>
            <w:r w:rsidR="007F27FC" w:rsidRPr="00406EB6">
              <w:rPr>
                <w:rFonts w:ascii="Traditional Arabic" w:hAnsi="Traditional Arabic" w:cs="Traditional Arabic"/>
                <w:sz w:val="24"/>
                <w:szCs w:val="24"/>
                <w:rtl/>
              </w:rPr>
              <w:t>الأشغال اليدوية، أمتع، الإبداع، البهجة).</w:t>
            </w:r>
          </w:p>
        </w:tc>
        <w:tc>
          <w:tcPr>
            <w:tcW w:w="2411" w:type="dxa"/>
            <w:vAlign w:val="center"/>
          </w:tcPr>
          <w:p w:rsidR="00155781" w:rsidRPr="00406EB6" w:rsidRDefault="007F27FC" w:rsidP="00B94FCF">
            <w:pPr>
              <w:jc w:val="center"/>
              <w:rPr>
                <w:rFonts w:ascii="Traditional Arabic" w:hAnsi="Traditional Arabic" w:cs="Traditional Arabic"/>
                <w:sz w:val="24"/>
                <w:szCs w:val="24"/>
                <w:rtl/>
              </w:rPr>
            </w:pPr>
            <w:r w:rsidRPr="00406EB6">
              <w:rPr>
                <w:rFonts w:ascii="Traditional Arabic" w:hAnsi="Traditional Arabic" w:cs="Traditional Arabic"/>
                <w:sz w:val="24"/>
                <w:szCs w:val="24"/>
                <w:rtl/>
              </w:rPr>
              <w:t>مهارة البحث عن معاني كلمات غير محددة المراجع</w:t>
            </w:r>
          </w:p>
        </w:tc>
      </w:tr>
    </w:tbl>
    <w:p w:rsidR="00256ABA" w:rsidRPr="00406EB6" w:rsidRDefault="0017215A" w:rsidP="00256ABA">
      <w:pPr>
        <w:spacing w:after="0"/>
        <w:ind w:left="36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نلاحظ من خلال الجدول السابق أن مهارات البحث توافرت في كتاب النشاط الفصل الدراسي الثاني على النحو التالي</w:t>
      </w:r>
      <w:r w:rsidR="006271CF">
        <w:rPr>
          <w:rFonts w:ascii="Traditional Arabic" w:hAnsi="Traditional Arabic" w:cs="Traditional Arabic" w:hint="cs"/>
          <w:sz w:val="28"/>
          <w:szCs w:val="28"/>
          <w:rtl/>
        </w:rPr>
        <w:t xml:space="preserve"> </w:t>
      </w:r>
      <w:r w:rsidRPr="00406EB6">
        <w:rPr>
          <w:rFonts w:ascii="Traditional Arabic" w:hAnsi="Traditional Arabic" w:cs="Traditional Arabic"/>
          <w:sz w:val="28"/>
          <w:szCs w:val="28"/>
          <w:rtl/>
        </w:rPr>
        <w:t>(مهارة البحث عن معاني كلمات محددة وغير محددة المراجع، مهارة البحث عن موضوع غير محدد المراجع)</w:t>
      </w:r>
      <w:r w:rsidR="004B1E71" w:rsidRPr="00406EB6">
        <w:rPr>
          <w:rFonts w:ascii="Traditional Arabic" w:hAnsi="Traditional Arabic" w:cs="Traditional Arabic"/>
          <w:sz w:val="28"/>
          <w:szCs w:val="28"/>
          <w:rtl/>
        </w:rPr>
        <w:t>، وهذا يدل على توافر مهارات البحث في هذا المقرر بما يتلاءم مع طلبة المرحلة المتوسطة والصف الأول المتوسط خاصة.</w:t>
      </w:r>
    </w:p>
    <w:p w:rsidR="004B1E71" w:rsidRPr="00406EB6" w:rsidRDefault="004B1E71" w:rsidP="00256ABA">
      <w:pPr>
        <w:ind w:left="36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إجابة السؤال الخامس:</w:t>
      </w:r>
    </w:p>
    <w:p w:rsidR="00646095" w:rsidRPr="00406EB6" w:rsidRDefault="00542B75" w:rsidP="009C247C">
      <w:pPr>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 xml:space="preserve">5/ </w:t>
      </w:r>
      <w:r w:rsidR="009C247C" w:rsidRPr="00406EB6">
        <w:rPr>
          <w:rFonts w:ascii="Traditional Arabic" w:hAnsi="Traditional Arabic" w:cs="Traditional Arabic"/>
          <w:b/>
          <w:bCs/>
          <w:sz w:val="28"/>
          <w:szCs w:val="28"/>
          <w:rtl/>
        </w:rPr>
        <w:t>ما مهارات البحث المتوفرة في مقررات لغتي الخالدة للصف الأول المتوسط بالمملكة العربية السعودية؟</w:t>
      </w:r>
    </w:p>
    <w:p w:rsidR="00C91E03" w:rsidRPr="00406EB6" w:rsidRDefault="00FE1827" w:rsidP="00542B75">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    </w:t>
      </w:r>
      <w:r w:rsidR="009C247C" w:rsidRPr="00406EB6">
        <w:rPr>
          <w:rFonts w:ascii="Traditional Arabic" w:hAnsi="Traditional Arabic" w:cs="Traditional Arabic"/>
          <w:sz w:val="28"/>
          <w:szCs w:val="28"/>
          <w:rtl/>
        </w:rPr>
        <w:t>ي</w:t>
      </w:r>
      <w:r w:rsidR="00DA7398" w:rsidRPr="00406EB6">
        <w:rPr>
          <w:rFonts w:ascii="Traditional Arabic" w:hAnsi="Traditional Arabic" w:cs="Traditional Arabic"/>
          <w:sz w:val="28"/>
          <w:szCs w:val="28"/>
          <w:rtl/>
        </w:rPr>
        <w:t>مكن</w:t>
      </w:r>
      <w:r w:rsidRPr="00406EB6">
        <w:rPr>
          <w:rFonts w:ascii="Traditional Arabic" w:hAnsi="Traditional Arabic" w:cs="Traditional Arabic"/>
          <w:sz w:val="28"/>
          <w:szCs w:val="28"/>
          <w:rtl/>
        </w:rPr>
        <w:t>نا</w:t>
      </w:r>
      <w:r w:rsidR="009C247C" w:rsidRPr="00406EB6">
        <w:rPr>
          <w:rFonts w:ascii="Traditional Arabic" w:hAnsi="Traditional Arabic" w:cs="Traditional Arabic"/>
          <w:sz w:val="28"/>
          <w:szCs w:val="28"/>
          <w:rtl/>
        </w:rPr>
        <w:t xml:space="preserve"> الآن الإجابة عن السؤال بعد تحليل محتويات الكتب الأربعة على النحو التالي من خلال الجدول(</w:t>
      </w:r>
      <w:r w:rsidR="00DA7398" w:rsidRPr="00406EB6">
        <w:rPr>
          <w:rFonts w:ascii="Traditional Arabic" w:hAnsi="Traditional Arabic" w:cs="Traditional Arabic"/>
          <w:sz w:val="28"/>
          <w:szCs w:val="28"/>
          <w:rtl/>
        </w:rPr>
        <w:t>6)، حيث توافرت مهارات البحث على النحو التالي:</w:t>
      </w:r>
    </w:p>
    <w:tbl>
      <w:tblPr>
        <w:tblStyle w:val="a8"/>
        <w:bidiVisual/>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68"/>
        <w:gridCol w:w="7054"/>
      </w:tblGrid>
      <w:tr w:rsidR="00E11786" w:rsidRPr="00015CA3" w:rsidTr="00400302">
        <w:tc>
          <w:tcPr>
            <w:tcW w:w="1468" w:type="dxa"/>
            <w:vMerge w:val="restart"/>
            <w:shd w:val="clear" w:color="auto" w:fill="548DD4" w:themeFill="text2" w:themeFillTint="99"/>
            <w:textDirection w:val="btLr"/>
            <w:vAlign w:val="center"/>
          </w:tcPr>
          <w:p w:rsidR="00E11786" w:rsidRPr="00015CA3" w:rsidRDefault="00E11786" w:rsidP="00E11786">
            <w:pPr>
              <w:ind w:left="113" w:right="113"/>
              <w:jc w:val="center"/>
              <w:rPr>
                <w:rFonts w:ascii="Traditional Arabic" w:hAnsi="Traditional Arabic" w:cs="Traditional Arabic"/>
                <w:sz w:val="28"/>
                <w:szCs w:val="28"/>
                <w:rtl/>
              </w:rPr>
            </w:pPr>
            <w:r w:rsidRPr="00015CA3">
              <w:rPr>
                <w:rFonts w:ascii="Traditional Arabic" w:hAnsi="Traditional Arabic" w:cs="Traditional Arabic"/>
                <w:sz w:val="28"/>
                <w:szCs w:val="28"/>
                <w:rtl/>
              </w:rPr>
              <w:lastRenderedPageBreak/>
              <w:t>مهارات البحث في مقررات لغتي الخالدة للصف الأول المتوسط</w:t>
            </w:r>
          </w:p>
        </w:tc>
        <w:tc>
          <w:tcPr>
            <w:tcW w:w="7054" w:type="dxa"/>
            <w:shd w:val="clear" w:color="auto" w:fill="548DD4" w:themeFill="text2" w:themeFillTint="99"/>
          </w:tcPr>
          <w:p w:rsidR="00E11786" w:rsidRPr="00015CA3" w:rsidRDefault="00E11786" w:rsidP="009C247C">
            <w:pPr>
              <w:jc w:val="both"/>
              <w:rPr>
                <w:rFonts w:ascii="Traditional Arabic" w:hAnsi="Traditional Arabic" w:cs="Traditional Arabic"/>
                <w:b/>
                <w:bCs/>
                <w:sz w:val="28"/>
                <w:szCs w:val="28"/>
                <w:rtl/>
              </w:rPr>
            </w:pPr>
            <w:r w:rsidRPr="00015CA3">
              <w:rPr>
                <w:rFonts w:ascii="Traditional Arabic" w:hAnsi="Traditional Arabic" w:cs="Traditional Arabic"/>
                <w:b/>
                <w:bCs/>
                <w:sz w:val="28"/>
                <w:szCs w:val="28"/>
                <w:rtl/>
              </w:rPr>
              <w:t xml:space="preserve">                  المهــــــــارات</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E11786"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1/ مهارة البحث عن موضوع محدد المراجع مسابقاً.</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E11786"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2/ مهارة البحث عن موضوع</w:t>
            </w:r>
            <w:r w:rsidR="00DE0D66" w:rsidRPr="00015CA3">
              <w:rPr>
                <w:rFonts w:ascii="Traditional Arabic" w:hAnsi="Traditional Arabic" w:cs="Traditional Arabic"/>
                <w:sz w:val="28"/>
                <w:szCs w:val="28"/>
                <w:rtl/>
              </w:rPr>
              <w:t xml:space="preserve"> غير محدد</w:t>
            </w:r>
            <w:r w:rsidR="001623EF" w:rsidRPr="00015CA3">
              <w:rPr>
                <w:rFonts w:ascii="Traditional Arabic" w:hAnsi="Traditional Arabic" w:cs="Traditional Arabic"/>
                <w:sz w:val="28"/>
                <w:szCs w:val="28"/>
                <w:rtl/>
              </w:rPr>
              <w:t>ة المراجع.</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1623EF"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3/ مهارة البحث عن أسماء معينة محددة المراجع.</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1623EF"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4/ مهارة البحث عن معاني كلمات غير محددة المراجع.</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1623EF"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5/ مهارة البحث عن معاني كلمات محددة المراجع.</w:t>
            </w:r>
          </w:p>
        </w:tc>
      </w:tr>
      <w:tr w:rsidR="00E11786" w:rsidRPr="00015CA3" w:rsidTr="00400302">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1623EF"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6/ مهارة البحث عن استعمال أو استخدام كلمات محددة المراجع.</w:t>
            </w:r>
          </w:p>
        </w:tc>
      </w:tr>
      <w:tr w:rsidR="00E11786" w:rsidRPr="00015CA3" w:rsidTr="00400302">
        <w:trPr>
          <w:trHeight w:val="552"/>
        </w:trPr>
        <w:tc>
          <w:tcPr>
            <w:tcW w:w="1468" w:type="dxa"/>
            <w:vMerge/>
            <w:shd w:val="clear" w:color="auto" w:fill="548DD4" w:themeFill="text2" w:themeFillTint="99"/>
          </w:tcPr>
          <w:p w:rsidR="00E11786" w:rsidRPr="00015CA3" w:rsidRDefault="00E11786" w:rsidP="009C247C">
            <w:pPr>
              <w:jc w:val="both"/>
              <w:rPr>
                <w:rFonts w:ascii="Traditional Arabic" w:hAnsi="Traditional Arabic" w:cs="Traditional Arabic"/>
                <w:sz w:val="28"/>
                <w:szCs w:val="28"/>
                <w:rtl/>
              </w:rPr>
            </w:pPr>
          </w:p>
        </w:tc>
        <w:tc>
          <w:tcPr>
            <w:tcW w:w="7054" w:type="dxa"/>
          </w:tcPr>
          <w:p w:rsidR="00E11786" w:rsidRPr="00015CA3" w:rsidRDefault="001623EF" w:rsidP="009C247C">
            <w:pPr>
              <w:jc w:val="both"/>
              <w:rPr>
                <w:rFonts w:ascii="Traditional Arabic" w:hAnsi="Traditional Arabic" w:cs="Traditional Arabic"/>
                <w:sz w:val="28"/>
                <w:szCs w:val="28"/>
                <w:rtl/>
              </w:rPr>
            </w:pPr>
            <w:r w:rsidRPr="00015CA3">
              <w:rPr>
                <w:rFonts w:ascii="Traditional Arabic" w:hAnsi="Traditional Arabic" w:cs="Traditional Arabic"/>
                <w:sz w:val="28"/>
                <w:szCs w:val="28"/>
                <w:rtl/>
              </w:rPr>
              <w:t xml:space="preserve">7/ مهارة البحث عن استعمال كلمات </w:t>
            </w:r>
            <w:r w:rsidR="00542B75" w:rsidRPr="00015CA3">
              <w:rPr>
                <w:rFonts w:ascii="Traditional Arabic" w:hAnsi="Traditional Arabic" w:cs="Traditional Arabic"/>
                <w:sz w:val="28"/>
                <w:szCs w:val="28"/>
                <w:rtl/>
              </w:rPr>
              <w:t>أو استخدام كلمات غير محددة المراجع.</w:t>
            </w:r>
          </w:p>
        </w:tc>
      </w:tr>
    </w:tbl>
    <w:p w:rsidR="00C91E03" w:rsidRPr="00406EB6" w:rsidRDefault="008F43E7" w:rsidP="006375DE">
      <w:pPr>
        <w:spacing w:before="240"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يتضح من الجدول(6) أن مهارات البحث قد توافرت في مقررات لغتي الخالدة للصف الأول المتوسط وبشكل جيد يتلاءم مع مستوى طالبات الصف الأول المتوسط.</w:t>
      </w:r>
    </w:p>
    <w:p w:rsidR="008F43E7" w:rsidRPr="00406EB6" w:rsidRDefault="008F43E7" w:rsidP="006375DE">
      <w:pPr>
        <w:spacing w:before="240"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توصيات الدراسة:</w:t>
      </w:r>
    </w:p>
    <w:p w:rsidR="00C91E03" w:rsidRPr="00406EB6" w:rsidRDefault="008F43E7" w:rsidP="009C247C">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أوصت الباحثة بتفعيل مهارات البحث بشكل أكبر في مقررات لغتي الخالدة بشكل يُسهم في تنمية المهارات البحثية لدى الطلبة بشكل أكبر.</w:t>
      </w:r>
    </w:p>
    <w:p w:rsidR="00C91E03" w:rsidRPr="00406EB6" w:rsidRDefault="008F43E7" w:rsidP="009C247C">
      <w:pPr>
        <w:spacing w:after="0"/>
        <w:jc w:val="both"/>
        <w:rPr>
          <w:rFonts w:ascii="Traditional Arabic" w:hAnsi="Traditional Arabic" w:cs="Traditional Arabic"/>
          <w:b/>
          <w:bCs/>
          <w:sz w:val="28"/>
          <w:szCs w:val="28"/>
          <w:rtl/>
        </w:rPr>
      </w:pPr>
      <w:r w:rsidRPr="00406EB6">
        <w:rPr>
          <w:rFonts w:ascii="Traditional Arabic" w:hAnsi="Traditional Arabic" w:cs="Traditional Arabic"/>
          <w:b/>
          <w:bCs/>
          <w:sz w:val="28"/>
          <w:szCs w:val="28"/>
          <w:rtl/>
        </w:rPr>
        <w:t>مقترحات الدراسة:</w:t>
      </w:r>
    </w:p>
    <w:p w:rsidR="009B660F" w:rsidRDefault="008F43E7" w:rsidP="008F43E7">
      <w:pPr>
        <w:spacing w:after="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1/ إجراء دراسة مماثلة للدراسة الحالية على كافة مقررات اللغة العربية في مراحل التعليم</w:t>
      </w:r>
      <w:r w:rsidR="006271CF">
        <w:rPr>
          <w:rFonts w:ascii="Traditional Arabic" w:hAnsi="Traditional Arabic" w:cs="Traditional Arabic" w:hint="cs"/>
          <w:sz w:val="28"/>
          <w:szCs w:val="28"/>
          <w:rtl/>
        </w:rPr>
        <w:t xml:space="preserve"> </w:t>
      </w:r>
      <w:r w:rsidRPr="00406EB6">
        <w:rPr>
          <w:rFonts w:ascii="Traditional Arabic" w:hAnsi="Traditional Arabic" w:cs="Traditional Arabic"/>
          <w:sz w:val="28"/>
          <w:szCs w:val="28"/>
          <w:rtl/>
        </w:rPr>
        <w:t>(</w:t>
      </w:r>
      <w:proofErr w:type="spellStart"/>
      <w:r w:rsidRPr="00406EB6">
        <w:rPr>
          <w:rFonts w:ascii="Traditional Arabic" w:hAnsi="Traditional Arabic" w:cs="Traditional Arabic"/>
          <w:sz w:val="28"/>
          <w:szCs w:val="28"/>
          <w:rtl/>
        </w:rPr>
        <w:t>الإبتدائي</w:t>
      </w:r>
      <w:proofErr w:type="spellEnd"/>
      <w:r w:rsidRPr="00406EB6">
        <w:rPr>
          <w:rFonts w:ascii="Traditional Arabic" w:hAnsi="Traditional Arabic" w:cs="Traditional Arabic"/>
          <w:sz w:val="28"/>
          <w:szCs w:val="28"/>
          <w:rtl/>
        </w:rPr>
        <w:t>، المتوسط، والثانوي).</w:t>
      </w:r>
    </w:p>
    <w:p w:rsidR="00400302" w:rsidRPr="00406EB6" w:rsidRDefault="00400302" w:rsidP="008F43E7">
      <w:pPr>
        <w:spacing w:after="0"/>
        <w:jc w:val="both"/>
        <w:rPr>
          <w:rFonts w:ascii="Traditional Arabic" w:hAnsi="Traditional Arabic" w:cs="Traditional Arabic"/>
          <w:sz w:val="28"/>
          <w:szCs w:val="28"/>
          <w:rtl/>
        </w:rPr>
      </w:pPr>
    </w:p>
    <w:p w:rsidR="00BD4DD3" w:rsidRPr="00400302" w:rsidRDefault="00BD4DD3" w:rsidP="008F43E7">
      <w:pPr>
        <w:spacing w:after="0"/>
        <w:jc w:val="both"/>
        <w:rPr>
          <w:rFonts w:ascii="Traditional Arabic" w:hAnsi="Traditional Arabic" w:cs="Traditional Arabic"/>
          <w:b/>
          <w:bCs/>
          <w:sz w:val="32"/>
          <w:szCs w:val="32"/>
          <w:rtl/>
        </w:rPr>
      </w:pPr>
      <w:r w:rsidRPr="00400302">
        <w:rPr>
          <w:rFonts w:ascii="Traditional Arabic" w:hAnsi="Traditional Arabic" w:cs="Traditional Arabic"/>
          <w:b/>
          <w:bCs/>
          <w:sz w:val="32"/>
          <w:szCs w:val="32"/>
          <w:rtl/>
        </w:rPr>
        <w:t>المراجع:</w:t>
      </w:r>
    </w:p>
    <w:p w:rsidR="00BD4DD3" w:rsidRPr="00406EB6" w:rsidRDefault="00BD4DD3" w:rsidP="008F43E7">
      <w:pPr>
        <w:spacing w:after="0"/>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إبراهيم، </w:t>
      </w:r>
      <w:proofErr w:type="gramStart"/>
      <w:r w:rsidRPr="00406EB6">
        <w:rPr>
          <w:rFonts w:ascii="Traditional Arabic" w:hAnsi="Traditional Arabic" w:cs="Traditional Arabic"/>
          <w:sz w:val="28"/>
          <w:szCs w:val="28"/>
          <w:rtl/>
        </w:rPr>
        <w:t>مروان.(</w:t>
      </w:r>
      <w:proofErr w:type="gramEnd"/>
      <w:r w:rsidRPr="00406EB6">
        <w:rPr>
          <w:rFonts w:ascii="Traditional Arabic" w:hAnsi="Traditional Arabic" w:cs="Traditional Arabic"/>
          <w:sz w:val="28"/>
          <w:szCs w:val="28"/>
          <w:rtl/>
        </w:rPr>
        <w:t xml:space="preserve">2000م). </w:t>
      </w:r>
      <w:r w:rsidRPr="00406EB6">
        <w:rPr>
          <w:rFonts w:ascii="Traditional Arabic" w:hAnsi="Traditional Arabic" w:cs="Traditional Arabic"/>
          <w:b/>
          <w:bCs/>
          <w:sz w:val="28"/>
          <w:szCs w:val="28"/>
          <w:rtl/>
        </w:rPr>
        <w:t>أسس البحث العلمي لإعداد الرسائل الجامعية</w:t>
      </w:r>
      <w:r w:rsidRPr="00406EB6">
        <w:rPr>
          <w:rFonts w:ascii="Traditional Arabic" w:hAnsi="Traditional Arabic" w:cs="Traditional Arabic"/>
          <w:sz w:val="28"/>
          <w:szCs w:val="28"/>
          <w:rtl/>
        </w:rPr>
        <w:t>. عمان. مؤسسة الوراق.</w:t>
      </w:r>
    </w:p>
    <w:p w:rsidR="0073395D" w:rsidRPr="00406EB6" w:rsidRDefault="0073395D" w:rsidP="00015CA3">
      <w:pPr>
        <w:spacing w:before="240" w:after="0"/>
        <w:ind w:left="720" w:hanging="720"/>
        <w:jc w:val="both"/>
        <w:rPr>
          <w:rFonts w:ascii="Traditional Arabic" w:hAnsi="Traditional Arabic" w:cs="Traditional Arabic"/>
          <w:color w:val="993300"/>
          <w:sz w:val="28"/>
          <w:szCs w:val="28"/>
          <w:bdr w:val="none" w:sz="0" w:space="0" w:color="auto" w:frame="1"/>
          <w:rtl/>
        </w:rPr>
      </w:pPr>
      <w:r w:rsidRPr="00406EB6">
        <w:rPr>
          <w:rFonts w:ascii="Traditional Arabic" w:hAnsi="Traditional Arabic" w:cs="Traditional Arabic"/>
          <w:sz w:val="28"/>
          <w:szCs w:val="28"/>
          <w:rtl/>
        </w:rPr>
        <w:t xml:space="preserve">وزارة التربية </w:t>
      </w:r>
      <w:proofErr w:type="gramStart"/>
      <w:r w:rsidRPr="00406EB6">
        <w:rPr>
          <w:rFonts w:ascii="Traditional Arabic" w:hAnsi="Traditional Arabic" w:cs="Traditional Arabic"/>
          <w:sz w:val="28"/>
          <w:szCs w:val="28"/>
          <w:rtl/>
        </w:rPr>
        <w:t>والتعليم.(</w:t>
      </w:r>
      <w:proofErr w:type="gramEnd"/>
      <w:r w:rsidRPr="00406EB6">
        <w:rPr>
          <w:rFonts w:ascii="Traditional Arabic" w:hAnsi="Traditional Arabic" w:cs="Traditional Arabic"/>
          <w:sz w:val="28"/>
          <w:szCs w:val="28"/>
          <w:rtl/>
        </w:rPr>
        <w:t>2015م).</w:t>
      </w:r>
      <w:r w:rsidR="004A29E6" w:rsidRPr="00406EB6">
        <w:rPr>
          <w:rFonts w:ascii="Traditional Arabic" w:hAnsi="Traditional Arabic" w:cs="Traditional Arabic"/>
          <w:sz w:val="28"/>
          <w:szCs w:val="28"/>
          <w:rtl/>
        </w:rPr>
        <w:t xml:space="preserve"> </w:t>
      </w:r>
      <w:r w:rsidRPr="00406EB6">
        <w:rPr>
          <w:rFonts w:ascii="Traditional Arabic" w:hAnsi="Traditional Arabic" w:cs="Traditional Arabic"/>
          <w:b/>
          <w:bCs/>
          <w:sz w:val="28"/>
          <w:szCs w:val="28"/>
          <w:rtl/>
        </w:rPr>
        <w:t>المشروع الشامل لتطوير المناهج</w:t>
      </w:r>
      <w:r w:rsidRPr="00406EB6">
        <w:rPr>
          <w:rFonts w:ascii="Traditional Arabic" w:hAnsi="Traditional Arabic" w:cs="Traditional Arabic"/>
          <w:sz w:val="28"/>
          <w:szCs w:val="28"/>
          <w:rtl/>
        </w:rPr>
        <w:t>. موقع وزارة التربية والتعليم</w:t>
      </w:r>
      <w:hyperlink r:id="rId10" w:tgtFrame="_blank" w:history="1">
        <w:r w:rsidRPr="00406EB6">
          <w:rPr>
            <w:rStyle w:val="Hyperlink"/>
            <w:rFonts w:ascii="Traditional Arabic" w:hAnsi="Traditional Arabic" w:cs="Traditional Arabic"/>
            <w:color w:val="1F497D" w:themeColor="text2"/>
            <w:sz w:val="28"/>
            <w:szCs w:val="28"/>
          </w:rPr>
          <w:t>http://www.cpfdc.gov.sa</w:t>
        </w:r>
      </w:hyperlink>
    </w:p>
    <w:p w:rsidR="0073395D" w:rsidRPr="00406EB6" w:rsidRDefault="001748DC" w:rsidP="00015CA3">
      <w:pPr>
        <w:spacing w:before="24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النعسان، </w:t>
      </w:r>
      <w:proofErr w:type="gramStart"/>
      <w:r w:rsidRPr="00406EB6">
        <w:rPr>
          <w:rFonts w:ascii="Traditional Arabic" w:hAnsi="Traditional Arabic" w:cs="Traditional Arabic"/>
          <w:sz w:val="28"/>
          <w:szCs w:val="28"/>
          <w:rtl/>
        </w:rPr>
        <w:t>محمد.(</w:t>
      </w:r>
      <w:proofErr w:type="gramEnd"/>
      <w:r w:rsidRPr="00406EB6">
        <w:rPr>
          <w:rFonts w:ascii="Traditional Arabic" w:hAnsi="Traditional Arabic" w:cs="Traditional Arabic"/>
          <w:sz w:val="28"/>
          <w:szCs w:val="28"/>
          <w:rtl/>
        </w:rPr>
        <w:t>2002م).</w:t>
      </w:r>
      <w:r w:rsidRPr="00406EB6">
        <w:rPr>
          <w:rFonts w:ascii="Traditional Arabic" w:hAnsi="Traditional Arabic" w:cs="Traditional Arabic"/>
          <w:b/>
          <w:bCs/>
          <w:sz w:val="28"/>
          <w:szCs w:val="28"/>
          <w:rtl/>
        </w:rPr>
        <w:t>منهج البحث العلمي: تعريف، وأهدف، وأهمية</w:t>
      </w:r>
      <w:r w:rsidRPr="00406EB6">
        <w:rPr>
          <w:rFonts w:ascii="Traditional Arabic" w:hAnsi="Traditional Arabic" w:cs="Traditional Arabic"/>
          <w:sz w:val="28"/>
          <w:szCs w:val="28"/>
          <w:rtl/>
        </w:rPr>
        <w:t>. مقال منشور على الإنترنت بموقع</w:t>
      </w:r>
      <w:r w:rsidR="00CF73E1" w:rsidRPr="00406EB6">
        <w:rPr>
          <w:rFonts w:ascii="Traditional Arabic" w:hAnsi="Traditional Arabic" w:cs="Traditional Arabic"/>
          <w:color w:val="006621"/>
          <w:sz w:val="23"/>
          <w:szCs w:val="23"/>
          <w:shd w:val="clear" w:color="auto" w:fill="FFFFFF"/>
        </w:rPr>
        <w:t xml:space="preserve"> </w:t>
      </w:r>
      <w:r w:rsidR="00CF73E1" w:rsidRPr="00406EB6">
        <w:rPr>
          <w:rFonts w:ascii="Traditional Arabic" w:hAnsi="Traditional Arabic" w:cs="Traditional Arabic"/>
          <w:color w:val="1F497D" w:themeColor="text2"/>
          <w:sz w:val="28"/>
          <w:szCs w:val="28"/>
          <w:u w:val="single"/>
          <w:shd w:val="clear" w:color="auto" w:fill="FFFFFF"/>
        </w:rPr>
        <w:t>www.siironline.org/alabwab/derasa</w:t>
      </w:r>
      <w:r w:rsidR="00CF73E1" w:rsidRPr="00406EB6">
        <w:rPr>
          <w:rFonts w:ascii="Traditional Arabic" w:hAnsi="Traditional Arabic" w:cs="Traditional Arabic"/>
          <w:color w:val="1F497D" w:themeColor="text2"/>
          <w:sz w:val="28"/>
          <w:szCs w:val="28"/>
          <w:shd w:val="clear" w:color="auto" w:fill="FFFFFF"/>
        </w:rPr>
        <w:t>t</w:t>
      </w:r>
    </w:p>
    <w:p w:rsidR="00F95A1B" w:rsidRPr="00406EB6" w:rsidRDefault="00F95A1B" w:rsidP="00015CA3">
      <w:pPr>
        <w:spacing w:before="240" w:after="0"/>
        <w:ind w:left="367" w:hanging="425"/>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اللقاني، أحمد؛ والجمل، </w:t>
      </w:r>
      <w:proofErr w:type="gramStart"/>
      <w:r w:rsidRPr="00406EB6">
        <w:rPr>
          <w:rFonts w:ascii="Traditional Arabic" w:hAnsi="Traditional Arabic" w:cs="Traditional Arabic"/>
          <w:sz w:val="28"/>
          <w:szCs w:val="28"/>
          <w:rtl/>
        </w:rPr>
        <w:t>علي.(</w:t>
      </w:r>
      <w:proofErr w:type="gramEnd"/>
      <w:r w:rsidRPr="00406EB6">
        <w:rPr>
          <w:rFonts w:ascii="Traditional Arabic" w:hAnsi="Traditional Arabic" w:cs="Traditional Arabic"/>
          <w:sz w:val="28"/>
          <w:szCs w:val="28"/>
          <w:rtl/>
        </w:rPr>
        <w:t>1996م).</w:t>
      </w:r>
      <w:r w:rsidRPr="00406EB6">
        <w:rPr>
          <w:rFonts w:ascii="Traditional Arabic" w:hAnsi="Traditional Arabic" w:cs="Traditional Arabic"/>
          <w:b/>
          <w:bCs/>
          <w:sz w:val="28"/>
          <w:szCs w:val="28"/>
          <w:rtl/>
        </w:rPr>
        <w:t>معجم المصطلحات التربوية المُعَرَّفة في المناهج وطرق التدريس</w:t>
      </w:r>
      <w:r w:rsidRPr="00406EB6">
        <w:rPr>
          <w:rFonts w:ascii="Traditional Arabic" w:hAnsi="Traditional Arabic" w:cs="Traditional Arabic"/>
          <w:sz w:val="28"/>
          <w:szCs w:val="28"/>
          <w:rtl/>
        </w:rPr>
        <w:t>. القاهرة: عالم الكتب.</w:t>
      </w:r>
    </w:p>
    <w:p w:rsidR="00F95A1B" w:rsidRPr="00406EB6" w:rsidRDefault="00F95A1B" w:rsidP="00015CA3">
      <w:pPr>
        <w:spacing w:before="240" w:after="0"/>
        <w:ind w:left="367" w:hanging="425"/>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عبيدات، ذوقان؛ وعدس، عبد الرحمن؛ وعبد الحق، </w:t>
      </w:r>
      <w:proofErr w:type="gramStart"/>
      <w:r w:rsidRPr="00406EB6">
        <w:rPr>
          <w:rFonts w:ascii="Traditional Arabic" w:hAnsi="Traditional Arabic" w:cs="Traditional Arabic"/>
          <w:sz w:val="28"/>
          <w:szCs w:val="28"/>
          <w:rtl/>
        </w:rPr>
        <w:t>كايد.</w:t>
      </w:r>
      <w:r w:rsidR="006E356F" w:rsidRPr="00406EB6">
        <w:rPr>
          <w:rFonts w:ascii="Traditional Arabic" w:hAnsi="Traditional Arabic" w:cs="Traditional Arabic"/>
          <w:sz w:val="28"/>
          <w:szCs w:val="28"/>
          <w:rtl/>
        </w:rPr>
        <w:t>(</w:t>
      </w:r>
      <w:proofErr w:type="gramEnd"/>
      <w:r w:rsidR="006E356F" w:rsidRPr="00406EB6">
        <w:rPr>
          <w:rFonts w:ascii="Traditional Arabic" w:hAnsi="Traditional Arabic" w:cs="Traditional Arabic"/>
          <w:sz w:val="28"/>
          <w:szCs w:val="28"/>
          <w:rtl/>
        </w:rPr>
        <w:t>2000).</w:t>
      </w:r>
      <w:r w:rsidRPr="00406EB6">
        <w:rPr>
          <w:rFonts w:ascii="Traditional Arabic" w:hAnsi="Traditional Arabic" w:cs="Traditional Arabic"/>
          <w:sz w:val="28"/>
          <w:szCs w:val="28"/>
          <w:rtl/>
        </w:rPr>
        <w:t xml:space="preserve"> </w:t>
      </w:r>
      <w:r w:rsidRPr="00406EB6">
        <w:rPr>
          <w:rFonts w:ascii="Traditional Arabic" w:hAnsi="Traditional Arabic" w:cs="Traditional Arabic"/>
          <w:b/>
          <w:bCs/>
          <w:sz w:val="28"/>
          <w:szCs w:val="28"/>
          <w:rtl/>
        </w:rPr>
        <w:t>البحث العلمي مفهومة، أدواته، أساليبه</w:t>
      </w:r>
      <w:r w:rsidRPr="00406EB6">
        <w:rPr>
          <w:rFonts w:ascii="Traditional Arabic" w:hAnsi="Traditional Arabic" w:cs="Traditional Arabic"/>
          <w:sz w:val="28"/>
          <w:szCs w:val="28"/>
          <w:rtl/>
        </w:rPr>
        <w:t>. عمان: الأردن دار مجدلاوي للنشر والتوزيع. بدون تاريخ.</w:t>
      </w:r>
    </w:p>
    <w:p w:rsidR="00D62FFA" w:rsidRPr="00406EB6" w:rsidRDefault="002E007E" w:rsidP="00015CA3">
      <w:pPr>
        <w:spacing w:before="24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lastRenderedPageBreak/>
        <w:t>عطية، محسن علي(2009م</w:t>
      </w:r>
      <w:proofErr w:type="gramStart"/>
      <w:r w:rsidRPr="00406EB6">
        <w:rPr>
          <w:rFonts w:ascii="Traditional Arabic" w:hAnsi="Traditional Arabic" w:cs="Traditional Arabic"/>
          <w:sz w:val="28"/>
          <w:szCs w:val="28"/>
          <w:rtl/>
        </w:rPr>
        <w:t>).</w:t>
      </w:r>
      <w:r w:rsidRPr="00406EB6">
        <w:rPr>
          <w:rFonts w:ascii="Traditional Arabic" w:hAnsi="Traditional Arabic" w:cs="Traditional Arabic"/>
          <w:b/>
          <w:bCs/>
          <w:sz w:val="28"/>
          <w:szCs w:val="28"/>
          <w:rtl/>
        </w:rPr>
        <w:t>البحث</w:t>
      </w:r>
      <w:proofErr w:type="gramEnd"/>
      <w:r w:rsidRPr="00406EB6">
        <w:rPr>
          <w:rFonts w:ascii="Traditional Arabic" w:hAnsi="Traditional Arabic" w:cs="Traditional Arabic"/>
          <w:b/>
          <w:bCs/>
          <w:sz w:val="28"/>
          <w:szCs w:val="28"/>
          <w:rtl/>
        </w:rPr>
        <w:t xml:space="preserve"> العلمي في التربية مناهجه وأ</w:t>
      </w:r>
      <w:r w:rsidR="00594FA0" w:rsidRPr="00406EB6">
        <w:rPr>
          <w:rFonts w:ascii="Traditional Arabic" w:hAnsi="Traditional Arabic" w:cs="Traditional Arabic"/>
          <w:b/>
          <w:bCs/>
          <w:sz w:val="28"/>
          <w:szCs w:val="28"/>
          <w:rtl/>
        </w:rPr>
        <w:t>دواته وسائلة الإحصائية</w:t>
      </w:r>
      <w:r w:rsidR="00594FA0" w:rsidRPr="00406EB6">
        <w:rPr>
          <w:rFonts w:ascii="Traditional Arabic" w:hAnsi="Traditional Arabic" w:cs="Traditional Arabic"/>
          <w:sz w:val="28"/>
          <w:szCs w:val="28"/>
          <w:rtl/>
        </w:rPr>
        <w:t>. عمان، دار المناهج للنشر والتوزيع.</w:t>
      </w:r>
    </w:p>
    <w:p w:rsidR="00AB6912" w:rsidRPr="00406EB6" w:rsidRDefault="00AB6912" w:rsidP="00015CA3">
      <w:pPr>
        <w:spacing w:before="240" w:after="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يوسف، </w:t>
      </w:r>
      <w:proofErr w:type="gramStart"/>
      <w:r w:rsidRPr="00406EB6">
        <w:rPr>
          <w:rFonts w:ascii="Traditional Arabic" w:hAnsi="Traditional Arabic" w:cs="Traditional Arabic"/>
          <w:sz w:val="28"/>
          <w:szCs w:val="28"/>
          <w:rtl/>
        </w:rPr>
        <w:t>ردينه.(</w:t>
      </w:r>
      <w:proofErr w:type="gramEnd"/>
      <w:r w:rsidRPr="00406EB6">
        <w:rPr>
          <w:rFonts w:ascii="Traditional Arabic" w:hAnsi="Traditional Arabic" w:cs="Traditional Arabic"/>
          <w:sz w:val="28"/>
          <w:szCs w:val="28"/>
          <w:rtl/>
        </w:rPr>
        <w:t>2003م).</w:t>
      </w:r>
      <w:r w:rsidR="005E03F7" w:rsidRPr="00406EB6">
        <w:rPr>
          <w:rFonts w:ascii="Traditional Arabic" w:hAnsi="Traditional Arabic" w:cs="Traditional Arabic"/>
          <w:b/>
          <w:bCs/>
          <w:sz w:val="28"/>
          <w:szCs w:val="28"/>
          <w:rtl/>
        </w:rPr>
        <w:t>أساليب البحث العلمي في مجال العلوم الإنسانية والاجتماعية</w:t>
      </w:r>
      <w:r w:rsidR="005E03F7" w:rsidRPr="00406EB6">
        <w:rPr>
          <w:rFonts w:ascii="Traditional Arabic" w:hAnsi="Traditional Arabic" w:cs="Traditional Arabic"/>
          <w:sz w:val="28"/>
          <w:szCs w:val="28"/>
          <w:rtl/>
        </w:rPr>
        <w:t>. عمان. دار المناهج للنشر والتوزيع.</w:t>
      </w:r>
    </w:p>
    <w:p w:rsidR="00E74586" w:rsidRPr="00406EB6" w:rsidRDefault="00646095" w:rsidP="00015CA3">
      <w:pPr>
        <w:spacing w:before="24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العزاوي</w:t>
      </w:r>
      <w:r w:rsidR="00E74586" w:rsidRPr="00406EB6">
        <w:rPr>
          <w:rFonts w:ascii="Traditional Arabic" w:hAnsi="Traditional Arabic" w:cs="Traditional Arabic"/>
          <w:sz w:val="28"/>
          <w:szCs w:val="28"/>
          <w:rtl/>
        </w:rPr>
        <w:t>، رحيم</w:t>
      </w:r>
      <w:r w:rsidRPr="00406EB6">
        <w:rPr>
          <w:rFonts w:ascii="Traditional Arabic" w:hAnsi="Traditional Arabic" w:cs="Traditional Arabic"/>
          <w:sz w:val="28"/>
          <w:szCs w:val="28"/>
          <w:rtl/>
        </w:rPr>
        <w:t xml:space="preserve"> يونس</w:t>
      </w:r>
      <w:r w:rsidR="00E74586" w:rsidRPr="00406EB6">
        <w:rPr>
          <w:rFonts w:ascii="Traditional Arabic" w:hAnsi="Traditional Arabic" w:cs="Traditional Arabic"/>
          <w:sz w:val="28"/>
          <w:szCs w:val="28"/>
          <w:rtl/>
        </w:rPr>
        <w:t xml:space="preserve">(2008م). </w:t>
      </w:r>
      <w:r w:rsidR="00E74586" w:rsidRPr="00406EB6">
        <w:rPr>
          <w:rFonts w:ascii="Traditional Arabic" w:hAnsi="Traditional Arabic" w:cs="Traditional Arabic"/>
          <w:b/>
          <w:bCs/>
          <w:sz w:val="28"/>
          <w:szCs w:val="28"/>
          <w:rtl/>
        </w:rPr>
        <w:t>مقدمة</w:t>
      </w:r>
      <w:r w:rsidR="00E74586" w:rsidRPr="00406EB6">
        <w:rPr>
          <w:rFonts w:ascii="Traditional Arabic" w:hAnsi="Traditional Arabic" w:cs="Traditional Arabic"/>
          <w:sz w:val="28"/>
          <w:szCs w:val="28"/>
          <w:rtl/>
        </w:rPr>
        <w:t xml:space="preserve"> </w:t>
      </w:r>
      <w:r w:rsidR="00E74586" w:rsidRPr="00406EB6">
        <w:rPr>
          <w:rFonts w:ascii="Traditional Arabic" w:hAnsi="Traditional Arabic" w:cs="Traditional Arabic"/>
          <w:b/>
          <w:bCs/>
          <w:sz w:val="28"/>
          <w:szCs w:val="28"/>
          <w:rtl/>
        </w:rPr>
        <w:t>في</w:t>
      </w:r>
      <w:r w:rsidR="00E74586" w:rsidRPr="00406EB6">
        <w:rPr>
          <w:rFonts w:ascii="Traditional Arabic" w:hAnsi="Traditional Arabic" w:cs="Traditional Arabic"/>
          <w:sz w:val="28"/>
          <w:szCs w:val="28"/>
          <w:rtl/>
        </w:rPr>
        <w:t xml:space="preserve"> </w:t>
      </w:r>
      <w:r w:rsidR="00E74586" w:rsidRPr="00406EB6">
        <w:rPr>
          <w:rFonts w:ascii="Traditional Arabic" w:hAnsi="Traditional Arabic" w:cs="Traditional Arabic"/>
          <w:b/>
          <w:bCs/>
          <w:sz w:val="28"/>
          <w:szCs w:val="28"/>
          <w:rtl/>
        </w:rPr>
        <w:t>مناهج</w:t>
      </w:r>
      <w:r w:rsidR="00E74586" w:rsidRPr="00406EB6">
        <w:rPr>
          <w:rFonts w:ascii="Traditional Arabic" w:hAnsi="Traditional Arabic" w:cs="Traditional Arabic"/>
          <w:sz w:val="28"/>
          <w:szCs w:val="28"/>
          <w:rtl/>
        </w:rPr>
        <w:t xml:space="preserve"> </w:t>
      </w:r>
      <w:r w:rsidR="00E74586" w:rsidRPr="00406EB6">
        <w:rPr>
          <w:rFonts w:ascii="Traditional Arabic" w:hAnsi="Traditional Arabic" w:cs="Traditional Arabic"/>
          <w:b/>
          <w:bCs/>
          <w:sz w:val="28"/>
          <w:szCs w:val="28"/>
          <w:rtl/>
        </w:rPr>
        <w:t>البحث</w:t>
      </w:r>
      <w:r w:rsidR="00E74586" w:rsidRPr="00406EB6">
        <w:rPr>
          <w:rFonts w:ascii="Traditional Arabic" w:hAnsi="Traditional Arabic" w:cs="Traditional Arabic"/>
          <w:sz w:val="28"/>
          <w:szCs w:val="28"/>
          <w:rtl/>
        </w:rPr>
        <w:t xml:space="preserve"> </w:t>
      </w:r>
      <w:r w:rsidR="00E74586" w:rsidRPr="00406EB6">
        <w:rPr>
          <w:rFonts w:ascii="Traditional Arabic" w:hAnsi="Traditional Arabic" w:cs="Traditional Arabic"/>
          <w:b/>
          <w:bCs/>
          <w:sz w:val="28"/>
          <w:szCs w:val="28"/>
          <w:rtl/>
        </w:rPr>
        <w:t>العلمي</w:t>
      </w:r>
      <w:r w:rsidRPr="00406EB6">
        <w:rPr>
          <w:rFonts w:ascii="Traditional Arabic" w:hAnsi="Traditional Arabic" w:cs="Traditional Arabic"/>
          <w:sz w:val="28"/>
          <w:szCs w:val="28"/>
          <w:rtl/>
        </w:rPr>
        <w:t>. الأردن. دار دجلة.</w:t>
      </w:r>
    </w:p>
    <w:p w:rsidR="00256ABA" w:rsidRPr="00406EB6" w:rsidRDefault="00256ABA" w:rsidP="00AB49E1">
      <w:pPr>
        <w:spacing w:before="24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 xml:space="preserve">سليمان، </w:t>
      </w:r>
      <w:proofErr w:type="gramStart"/>
      <w:r w:rsidRPr="00406EB6">
        <w:rPr>
          <w:rFonts w:ascii="Traditional Arabic" w:hAnsi="Traditional Arabic" w:cs="Traditional Arabic"/>
          <w:sz w:val="28"/>
          <w:szCs w:val="28"/>
          <w:rtl/>
        </w:rPr>
        <w:t>سناء.(</w:t>
      </w:r>
      <w:proofErr w:type="gramEnd"/>
      <w:r w:rsidRPr="00406EB6">
        <w:rPr>
          <w:rFonts w:ascii="Traditional Arabic" w:hAnsi="Traditional Arabic" w:cs="Traditional Arabic"/>
          <w:sz w:val="28"/>
          <w:szCs w:val="28"/>
          <w:rtl/>
        </w:rPr>
        <w:t xml:space="preserve">2009م). </w:t>
      </w:r>
      <w:r w:rsidRPr="00406EB6">
        <w:rPr>
          <w:rFonts w:ascii="Traditional Arabic" w:hAnsi="Traditional Arabic" w:cs="Traditional Arabic"/>
          <w:b/>
          <w:bCs/>
          <w:sz w:val="28"/>
          <w:szCs w:val="28"/>
          <w:rtl/>
        </w:rPr>
        <w:t>مناهج البحث العلمي في التربية وعلم النفس ومهاراته الأساسية</w:t>
      </w:r>
      <w:r w:rsidRPr="00406EB6">
        <w:rPr>
          <w:rFonts w:ascii="Traditional Arabic" w:hAnsi="Traditional Arabic" w:cs="Traditional Arabic"/>
          <w:sz w:val="28"/>
          <w:szCs w:val="28"/>
          <w:rtl/>
        </w:rPr>
        <w:t>. القاهرة. عالم الكتب.</w:t>
      </w:r>
    </w:p>
    <w:p w:rsidR="00705975" w:rsidRPr="00406EB6" w:rsidRDefault="001611C5" w:rsidP="00AB49E1">
      <w:pPr>
        <w:spacing w:before="240" w:line="240" w:lineRule="auto"/>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سعيد،</w:t>
      </w:r>
      <w:r w:rsidR="00A86D09" w:rsidRPr="00406EB6">
        <w:rPr>
          <w:rFonts w:ascii="Traditional Arabic" w:hAnsi="Traditional Arabic" w:cs="Traditional Arabic"/>
          <w:sz w:val="28"/>
          <w:szCs w:val="28"/>
          <w:rtl/>
        </w:rPr>
        <w:t xml:space="preserve"> </w:t>
      </w:r>
      <w:proofErr w:type="gramStart"/>
      <w:r w:rsidR="00A86D09" w:rsidRPr="00406EB6">
        <w:rPr>
          <w:rFonts w:ascii="Traditional Arabic" w:hAnsi="Traditional Arabic" w:cs="Traditional Arabic"/>
          <w:sz w:val="28"/>
          <w:szCs w:val="28"/>
          <w:rtl/>
        </w:rPr>
        <w:t>أحمد.(</w:t>
      </w:r>
      <w:proofErr w:type="gramEnd"/>
      <w:r w:rsidR="00A86D09" w:rsidRPr="00406EB6">
        <w:rPr>
          <w:rFonts w:ascii="Traditional Arabic" w:hAnsi="Traditional Arabic" w:cs="Traditional Arabic"/>
          <w:sz w:val="28"/>
          <w:szCs w:val="28"/>
          <w:rtl/>
        </w:rPr>
        <w:t>2016م).أثر التدريس باستخدام استراتيجية الاستقصاء في تنمية مهارات البحث التربوي لدى طلبة قسم المناهج وطرق التدريس اللغة العربية بكلية التربية بجامعة صنعاء.</w:t>
      </w:r>
      <w:r w:rsidR="00901F93" w:rsidRPr="00406EB6">
        <w:rPr>
          <w:rFonts w:ascii="Traditional Arabic" w:hAnsi="Traditional Arabic" w:cs="Traditional Arabic"/>
          <w:sz w:val="28"/>
          <w:szCs w:val="28"/>
          <w:rtl/>
        </w:rPr>
        <w:t xml:space="preserve"> </w:t>
      </w:r>
      <w:r w:rsidR="00901F93" w:rsidRPr="00406EB6">
        <w:rPr>
          <w:rFonts w:ascii="Traditional Arabic" w:hAnsi="Traditional Arabic" w:cs="Traditional Arabic"/>
          <w:b/>
          <w:bCs/>
          <w:i/>
          <w:iCs/>
          <w:sz w:val="28"/>
          <w:szCs w:val="28"/>
          <w:rtl/>
        </w:rPr>
        <w:t>المجلة الدولية لتطوير التفوق،</w:t>
      </w:r>
      <w:r w:rsidR="00901F93" w:rsidRPr="00406EB6">
        <w:rPr>
          <w:rFonts w:ascii="Traditional Arabic" w:hAnsi="Traditional Arabic" w:cs="Traditional Arabic"/>
          <w:sz w:val="28"/>
          <w:szCs w:val="28"/>
          <w:rtl/>
        </w:rPr>
        <w:t xml:space="preserve"> العدد(</w:t>
      </w:r>
      <w:r w:rsidR="00333EFE" w:rsidRPr="00406EB6">
        <w:rPr>
          <w:rFonts w:ascii="Traditional Arabic" w:hAnsi="Traditional Arabic" w:cs="Traditional Arabic"/>
          <w:sz w:val="28"/>
          <w:szCs w:val="28"/>
          <w:rtl/>
        </w:rPr>
        <w:t xml:space="preserve">12)، ص </w:t>
      </w:r>
      <w:proofErr w:type="gramStart"/>
      <w:r w:rsidR="00333EFE" w:rsidRPr="00406EB6">
        <w:rPr>
          <w:rFonts w:ascii="Traditional Arabic" w:hAnsi="Traditional Arabic" w:cs="Traditional Arabic"/>
          <w:sz w:val="28"/>
          <w:szCs w:val="28"/>
          <w:rtl/>
        </w:rPr>
        <w:t>ص( 121</w:t>
      </w:r>
      <w:proofErr w:type="gramEnd"/>
      <w:r w:rsidR="00333EFE" w:rsidRPr="00406EB6">
        <w:rPr>
          <w:rFonts w:ascii="Traditional Arabic" w:hAnsi="Traditional Arabic" w:cs="Traditional Arabic"/>
          <w:sz w:val="28"/>
          <w:szCs w:val="28"/>
          <w:rtl/>
        </w:rPr>
        <w:t>/ 130).</w:t>
      </w:r>
    </w:p>
    <w:p w:rsidR="00705975" w:rsidRPr="00406EB6" w:rsidRDefault="00D95BF7" w:rsidP="00AB49E1">
      <w:pPr>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عبد</w:t>
      </w:r>
      <w:r w:rsidR="003810DB" w:rsidRPr="00406EB6">
        <w:rPr>
          <w:rFonts w:ascii="Traditional Arabic" w:hAnsi="Traditional Arabic" w:cs="Traditional Arabic"/>
          <w:sz w:val="28"/>
          <w:szCs w:val="28"/>
          <w:rtl/>
        </w:rPr>
        <w:t xml:space="preserve"> </w:t>
      </w:r>
      <w:r w:rsidRPr="00406EB6">
        <w:rPr>
          <w:rFonts w:ascii="Traditional Arabic" w:hAnsi="Traditional Arabic" w:cs="Traditional Arabic"/>
          <w:sz w:val="28"/>
          <w:szCs w:val="28"/>
          <w:rtl/>
        </w:rPr>
        <w:t xml:space="preserve">الله، </w:t>
      </w:r>
      <w:proofErr w:type="gramStart"/>
      <w:r w:rsidRPr="00406EB6">
        <w:rPr>
          <w:rFonts w:ascii="Traditional Arabic" w:hAnsi="Traditional Arabic" w:cs="Traditional Arabic"/>
          <w:sz w:val="28"/>
          <w:szCs w:val="28"/>
          <w:rtl/>
        </w:rPr>
        <w:t>خديجة.(</w:t>
      </w:r>
      <w:proofErr w:type="gramEnd"/>
      <w:r w:rsidRPr="00406EB6">
        <w:rPr>
          <w:rFonts w:ascii="Traditional Arabic" w:hAnsi="Traditional Arabic" w:cs="Traditional Arabic"/>
          <w:sz w:val="28"/>
          <w:szCs w:val="28"/>
          <w:rtl/>
        </w:rPr>
        <w:t>2017م).</w:t>
      </w:r>
      <w:r w:rsidR="00F80599" w:rsidRPr="00406EB6">
        <w:rPr>
          <w:rFonts w:ascii="Traditional Arabic" w:hAnsi="Traditional Arabic" w:cs="Traditional Arabic"/>
          <w:sz w:val="28"/>
          <w:szCs w:val="28"/>
          <w:rtl/>
        </w:rPr>
        <w:t xml:space="preserve"> تصور مقترح لبرنامج تدريبي لاستخدام بيئات التعليم الشخصية المتنقلة في البحث العلمي لدى طلبة المرحلة الجامعية.</w:t>
      </w:r>
      <w:r w:rsidR="005101A2" w:rsidRPr="00406EB6">
        <w:rPr>
          <w:rFonts w:ascii="Traditional Arabic" w:hAnsi="Traditional Arabic" w:cs="Traditional Arabic"/>
          <w:sz w:val="28"/>
          <w:szCs w:val="28"/>
          <w:rtl/>
        </w:rPr>
        <w:t xml:space="preserve"> </w:t>
      </w:r>
      <w:r w:rsidR="005101A2" w:rsidRPr="00406EB6">
        <w:rPr>
          <w:rFonts w:ascii="Traditional Arabic" w:hAnsi="Traditional Arabic" w:cs="Traditional Arabic"/>
          <w:b/>
          <w:bCs/>
          <w:i/>
          <w:iCs/>
          <w:sz w:val="28"/>
          <w:szCs w:val="28"/>
          <w:rtl/>
        </w:rPr>
        <w:t>مجلة العلوم التربوية النفسية</w:t>
      </w:r>
      <w:r w:rsidR="005101A2" w:rsidRPr="00406EB6">
        <w:rPr>
          <w:rFonts w:ascii="Traditional Arabic" w:hAnsi="Traditional Arabic" w:cs="Traditional Arabic"/>
          <w:sz w:val="28"/>
          <w:szCs w:val="28"/>
          <w:rtl/>
        </w:rPr>
        <w:t xml:space="preserve">. العدد(5) ص </w:t>
      </w:r>
      <w:proofErr w:type="spellStart"/>
      <w:r w:rsidR="005101A2" w:rsidRPr="00406EB6">
        <w:rPr>
          <w:rFonts w:ascii="Traditional Arabic" w:hAnsi="Traditional Arabic" w:cs="Traditional Arabic"/>
          <w:sz w:val="28"/>
          <w:szCs w:val="28"/>
          <w:rtl/>
        </w:rPr>
        <w:t>ص</w:t>
      </w:r>
      <w:proofErr w:type="spellEnd"/>
      <w:r w:rsidR="005101A2" w:rsidRPr="00406EB6">
        <w:rPr>
          <w:rFonts w:ascii="Traditional Arabic" w:hAnsi="Traditional Arabic" w:cs="Traditional Arabic"/>
          <w:sz w:val="28"/>
          <w:szCs w:val="28"/>
          <w:rtl/>
        </w:rPr>
        <w:t xml:space="preserve"> </w:t>
      </w:r>
      <w:r w:rsidR="003810DB" w:rsidRPr="00406EB6">
        <w:rPr>
          <w:rFonts w:ascii="Traditional Arabic" w:hAnsi="Traditional Arabic" w:cs="Traditional Arabic"/>
          <w:sz w:val="28"/>
          <w:szCs w:val="28"/>
          <w:rtl/>
        </w:rPr>
        <w:t>(98/ 103).</w:t>
      </w:r>
    </w:p>
    <w:tbl>
      <w:tblPr>
        <w:tblW w:w="14718" w:type="dxa"/>
        <w:shd w:val="clear" w:color="auto" w:fill="FFFFFF"/>
        <w:tblCellMar>
          <w:top w:w="15" w:type="dxa"/>
          <w:left w:w="15" w:type="dxa"/>
          <w:bottom w:w="15" w:type="dxa"/>
          <w:right w:w="15" w:type="dxa"/>
        </w:tblCellMar>
        <w:tblLook w:val="04A0" w:firstRow="1" w:lastRow="0" w:firstColumn="1" w:lastColumn="0" w:noHBand="0" w:noVBand="1"/>
      </w:tblPr>
      <w:tblGrid>
        <w:gridCol w:w="7359"/>
        <w:gridCol w:w="7359"/>
      </w:tblGrid>
      <w:tr w:rsidR="00705975" w:rsidRPr="00406EB6" w:rsidTr="00705975">
        <w:tc>
          <w:tcPr>
            <w:tcW w:w="0" w:type="auto"/>
            <w:shd w:val="clear" w:color="auto" w:fill="FFFFFF"/>
            <w:vAlign w:val="center"/>
            <w:hideMark/>
          </w:tcPr>
          <w:p w:rsidR="00705975" w:rsidRPr="00406EB6" w:rsidRDefault="00705975" w:rsidP="008F43E7">
            <w:pPr>
              <w:bidi w:val="0"/>
              <w:spacing w:after="0" w:line="240" w:lineRule="auto"/>
              <w:rPr>
                <w:rFonts w:ascii="Traditional Arabic" w:eastAsia="Times New Roman" w:hAnsi="Traditional Arabic" w:cs="Traditional Arabic"/>
                <w:sz w:val="23"/>
                <w:szCs w:val="23"/>
              </w:rPr>
            </w:pPr>
          </w:p>
        </w:tc>
        <w:tc>
          <w:tcPr>
            <w:tcW w:w="0" w:type="auto"/>
            <w:shd w:val="clear" w:color="auto" w:fill="FFFFFF"/>
            <w:vAlign w:val="center"/>
            <w:hideMark/>
          </w:tcPr>
          <w:p w:rsidR="00705975" w:rsidRPr="00406EB6" w:rsidRDefault="00705975" w:rsidP="00705975">
            <w:pPr>
              <w:bidi w:val="0"/>
              <w:spacing w:after="0" w:line="240" w:lineRule="auto"/>
              <w:rPr>
                <w:rFonts w:ascii="Traditional Arabic" w:eastAsia="Times New Roman" w:hAnsi="Traditional Arabic" w:cs="Traditional Arabic"/>
                <w:sz w:val="20"/>
                <w:szCs w:val="20"/>
              </w:rPr>
            </w:pPr>
          </w:p>
        </w:tc>
      </w:tr>
    </w:tbl>
    <w:p w:rsidR="00764F6D" w:rsidRDefault="000D6B4A" w:rsidP="00AB49E1">
      <w:pPr>
        <w:ind w:left="720" w:hanging="720"/>
        <w:jc w:val="both"/>
        <w:rPr>
          <w:rFonts w:ascii="Traditional Arabic" w:hAnsi="Traditional Arabic" w:cs="Traditional Arabic"/>
          <w:sz w:val="28"/>
          <w:szCs w:val="28"/>
          <w:rtl/>
        </w:rPr>
      </w:pPr>
      <w:r w:rsidRPr="00406EB6">
        <w:rPr>
          <w:rFonts w:ascii="Traditional Arabic" w:hAnsi="Traditional Arabic" w:cs="Traditional Arabic"/>
          <w:sz w:val="28"/>
          <w:szCs w:val="28"/>
          <w:rtl/>
        </w:rPr>
        <w:t>القرني،</w:t>
      </w:r>
      <w:r w:rsidR="00DF4706" w:rsidRPr="00406EB6">
        <w:rPr>
          <w:rFonts w:ascii="Traditional Arabic" w:hAnsi="Traditional Arabic" w:cs="Traditional Arabic"/>
          <w:sz w:val="28"/>
          <w:szCs w:val="28"/>
          <w:rtl/>
        </w:rPr>
        <w:t xml:space="preserve"> </w:t>
      </w:r>
      <w:proofErr w:type="gramStart"/>
      <w:r w:rsidR="00DF4706" w:rsidRPr="00406EB6">
        <w:rPr>
          <w:rFonts w:ascii="Traditional Arabic" w:hAnsi="Traditional Arabic" w:cs="Traditional Arabic"/>
          <w:sz w:val="28"/>
          <w:szCs w:val="28"/>
          <w:rtl/>
        </w:rPr>
        <w:t>لولوه.(</w:t>
      </w:r>
      <w:proofErr w:type="gramEnd"/>
      <w:r w:rsidR="00DF4706" w:rsidRPr="00406EB6">
        <w:rPr>
          <w:rFonts w:ascii="Traditional Arabic" w:hAnsi="Traditional Arabic" w:cs="Traditional Arabic"/>
          <w:sz w:val="28"/>
          <w:szCs w:val="28"/>
          <w:rtl/>
        </w:rPr>
        <w:t>2016).أسباب ضعف مهارات البحث العلمي لدى طالبات المرحلتين المتوسطة والثانوية بمحافظة النماص</w:t>
      </w:r>
      <w:r w:rsidR="00DF4706" w:rsidRPr="00406EB6">
        <w:rPr>
          <w:rFonts w:ascii="Traditional Arabic" w:hAnsi="Traditional Arabic" w:cs="Traditional Arabic"/>
          <w:b/>
          <w:bCs/>
          <w:i/>
          <w:iCs/>
          <w:sz w:val="28"/>
          <w:szCs w:val="28"/>
          <w:rtl/>
        </w:rPr>
        <w:t>. المجلة التربوية الدولية المتخصصة</w:t>
      </w:r>
      <w:r w:rsidR="00DF4706" w:rsidRPr="00406EB6">
        <w:rPr>
          <w:rFonts w:ascii="Traditional Arabic" w:hAnsi="Traditional Arabic" w:cs="Traditional Arabic"/>
          <w:sz w:val="28"/>
          <w:szCs w:val="28"/>
          <w:rtl/>
        </w:rPr>
        <w:t xml:space="preserve">. العدد(4)، ص </w:t>
      </w:r>
      <w:proofErr w:type="gramStart"/>
      <w:r w:rsidR="00DF4706" w:rsidRPr="00406EB6">
        <w:rPr>
          <w:rFonts w:ascii="Traditional Arabic" w:hAnsi="Traditional Arabic" w:cs="Traditional Arabic"/>
          <w:sz w:val="28"/>
          <w:szCs w:val="28"/>
          <w:rtl/>
        </w:rPr>
        <w:t>ص(</w:t>
      </w:r>
      <w:proofErr w:type="gramEnd"/>
      <w:r w:rsidR="004D6D27" w:rsidRPr="00406EB6">
        <w:rPr>
          <w:rFonts w:ascii="Traditional Arabic" w:hAnsi="Traditional Arabic" w:cs="Traditional Arabic"/>
          <w:sz w:val="28"/>
          <w:szCs w:val="28"/>
          <w:rtl/>
        </w:rPr>
        <w:t>545/ 558).</w:t>
      </w:r>
    </w:p>
    <w:p w:rsidR="00CF7827" w:rsidRDefault="00CF7827" w:rsidP="00AB49E1">
      <w:pPr>
        <w:ind w:left="720" w:hanging="720"/>
        <w:jc w:val="both"/>
        <w:rPr>
          <w:rFonts w:ascii="Simplified Arabic" w:hAnsi="Simplified Arabic" w:cs="Simplified Arabic"/>
          <w:sz w:val="28"/>
          <w:szCs w:val="28"/>
          <w:rtl/>
        </w:rPr>
      </w:pPr>
    </w:p>
    <w:p w:rsidR="00CF7827" w:rsidRPr="00594FA0" w:rsidRDefault="00CF7827" w:rsidP="00AB49E1">
      <w:pPr>
        <w:ind w:left="720" w:hanging="720"/>
        <w:jc w:val="both"/>
        <w:rPr>
          <w:rFonts w:ascii="Simplified Arabic" w:hAnsi="Simplified Arabic" w:cs="Simplified Arabic"/>
          <w:sz w:val="28"/>
          <w:szCs w:val="28"/>
          <w:rtl/>
        </w:rPr>
      </w:pPr>
      <w:bookmarkStart w:id="0" w:name="_GoBack"/>
      <w:bookmarkEnd w:id="0"/>
    </w:p>
    <w:sectPr w:rsidR="00CF7827" w:rsidRPr="00594FA0" w:rsidSect="000C1297">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2C" w:rsidRDefault="003E2B2C" w:rsidP="00664028">
      <w:pPr>
        <w:spacing w:after="0" w:line="240" w:lineRule="auto"/>
      </w:pPr>
      <w:r>
        <w:separator/>
      </w:r>
    </w:p>
  </w:endnote>
  <w:endnote w:type="continuationSeparator" w:id="0">
    <w:p w:rsidR="003E2B2C" w:rsidRDefault="003E2B2C" w:rsidP="0066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3A3B28" w:rsidRPr="00854D38" w:rsidRDefault="003A3B28" w:rsidP="003A3B28">
        <w:pPr>
          <w:pStyle w:val="a5"/>
          <w:tabs>
            <w:tab w:val="clear" w:pos="8306"/>
          </w:tabs>
          <w:ind w:right="-851"/>
          <w:rPr>
            <w:rtl/>
          </w:rPr>
        </w:pPr>
        <w:r>
          <w:rPr>
            <w:noProof/>
          </w:rPr>
          <w:pict>
            <v:group id="مجموعة 3" o:spid="_x0000_s2050" style="position:absolute;left:0;text-align:left;margin-left:79.8pt;margin-top:10.8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3A3B28" w:rsidRPr="00A74C62" w:rsidRDefault="003A3B28" w:rsidP="003A3B28">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3A3B28">
                        <w:rPr>
                          <w:rFonts w:ascii="Tahoma" w:hAnsi="Tahoma" w:cs="Tahoma"/>
                          <w:b/>
                          <w:bCs/>
                          <w:noProof/>
                          <w:sz w:val="24"/>
                          <w:szCs w:val="24"/>
                          <w:rtl/>
                          <w:lang w:val="ar-SA"/>
                        </w:rPr>
                        <w:t>18</w:t>
                      </w:r>
                      <w:r w:rsidRPr="00A74C62">
                        <w:rPr>
                          <w:rFonts w:ascii="Tahoma" w:hAnsi="Tahoma" w:cs="Tahoma"/>
                          <w:b/>
                          <w:bCs/>
                          <w:sz w:val="24"/>
                          <w:szCs w:val="24"/>
                        </w:rPr>
                        <w:fldChar w:fldCharType="end"/>
                      </w:r>
                    </w:p>
                  </w:txbxContent>
                </v:textbox>
              </v:rect>
              <w10:wrap anchorx="margin" anchory="margin"/>
            </v:group>
          </w:pict>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82.9pt;margin-top:10.9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3A3B28" w:rsidRDefault="003A3B28" w:rsidP="003A3B28">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9776" behindDoc="1" locked="0" layoutInCell="1" allowOverlap="1" wp14:anchorId="7EAB03EA" wp14:editId="01C2309B">
              <wp:simplePos x="0" y="0"/>
              <wp:positionH relativeFrom="column">
                <wp:posOffset>-262255</wp:posOffset>
              </wp:positionH>
              <wp:positionV relativeFrom="paragraph">
                <wp:posOffset>26670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AE79E4" w:rsidRPr="003A3B28" w:rsidRDefault="00AE79E4" w:rsidP="003A3B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2C" w:rsidRDefault="003E2B2C" w:rsidP="00664028">
      <w:pPr>
        <w:spacing w:after="0" w:line="240" w:lineRule="auto"/>
      </w:pPr>
      <w:r>
        <w:separator/>
      </w:r>
    </w:p>
  </w:footnote>
  <w:footnote w:type="continuationSeparator" w:id="0">
    <w:p w:rsidR="003E2B2C" w:rsidRDefault="003E2B2C" w:rsidP="00664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F1FD1"/>
    <w:multiLevelType w:val="hybridMultilevel"/>
    <w:tmpl w:val="8DF21F32"/>
    <w:lvl w:ilvl="0" w:tplc="09CE8F2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B53F8"/>
    <w:multiLevelType w:val="multilevel"/>
    <w:tmpl w:val="3B5E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F06A7E"/>
    <w:multiLevelType w:val="hybridMultilevel"/>
    <w:tmpl w:val="2746F5F8"/>
    <w:lvl w:ilvl="0" w:tplc="737A7E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195AB1"/>
    <w:multiLevelType w:val="hybridMultilevel"/>
    <w:tmpl w:val="FB800CB2"/>
    <w:lvl w:ilvl="0" w:tplc="09CE8F2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44319"/>
    <w:multiLevelType w:val="hybridMultilevel"/>
    <w:tmpl w:val="8E980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560F0B"/>
    <w:multiLevelType w:val="hybridMultilevel"/>
    <w:tmpl w:val="7B222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93A46"/>
    <w:rsid w:val="00011BB2"/>
    <w:rsid w:val="00011BF3"/>
    <w:rsid w:val="00014934"/>
    <w:rsid w:val="00015CA3"/>
    <w:rsid w:val="00017C3D"/>
    <w:rsid w:val="00026FBE"/>
    <w:rsid w:val="00037387"/>
    <w:rsid w:val="0005076F"/>
    <w:rsid w:val="000603B1"/>
    <w:rsid w:val="000762AE"/>
    <w:rsid w:val="00087F2F"/>
    <w:rsid w:val="000902FB"/>
    <w:rsid w:val="00092572"/>
    <w:rsid w:val="000953DF"/>
    <w:rsid w:val="00096B22"/>
    <w:rsid w:val="000A2C7D"/>
    <w:rsid w:val="000C1297"/>
    <w:rsid w:val="000C530C"/>
    <w:rsid w:val="000D2798"/>
    <w:rsid w:val="000D6B4A"/>
    <w:rsid w:val="000E7914"/>
    <w:rsid w:val="00102923"/>
    <w:rsid w:val="001127FF"/>
    <w:rsid w:val="00114758"/>
    <w:rsid w:val="00145E55"/>
    <w:rsid w:val="00150B56"/>
    <w:rsid w:val="0015133B"/>
    <w:rsid w:val="0015156C"/>
    <w:rsid w:val="00155781"/>
    <w:rsid w:val="001611C5"/>
    <w:rsid w:val="001623EF"/>
    <w:rsid w:val="00163A57"/>
    <w:rsid w:val="0017215A"/>
    <w:rsid w:val="001748DC"/>
    <w:rsid w:val="00177D96"/>
    <w:rsid w:val="0018131F"/>
    <w:rsid w:val="00183B29"/>
    <w:rsid w:val="00193A46"/>
    <w:rsid w:val="001B23B0"/>
    <w:rsid w:val="001B3043"/>
    <w:rsid w:val="001B3D9E"/>
    <w:rsid w:val="001C3DC6"/>
    <w:rsid w:val="001C670C"/>
    <w:rsid w:val="001D2988"/>
    <w:rsid w:val="001D5E6D"/>
    <w:rsid w:val="001E356D"/>
    <w:rsid w:val="001F15DC"/>
    <w:rsid w:val="002066F8"/>
    <w:rsid w:val="00212E0E"/>
    <w:rsid w:val="0021630C"/>
    <w:rsid w:val="00224824"/>
    <w:rsid w:val="00241867"/>
    <w:rsid w:val="0024638B"/>
    <w:rsid w:val="00247F7A"/>
    <w:rsid w:val="00251D81"/>
    <w:rsid w:val="002529BA"/>
    <w:rsid w:val="00256ABA"/>
    <w:rsid w:val="0026083A"/>
    <w:rsid w:val="00270D9D"/>
    <w:rsid w:val="00271067"/>
    <w:rsid w:val="00272186"/>
    <w:rsid w:val="002733B5"/>
    <w:rsid w:val="00275B8C"/>
    <w:rsid w:val="00293E88"/>
    <w:rsid w:val="002B1A66"/>
    <w:rsid w:val="002B41DF"/>
    <w:rsid w:val="002C5FCA"/>
    <w:rsid w:val="002D2EAE"/>
    <w:rsid w:val="002D654B"/>
    <w:rsid w:val="002E007E"/>
    <w:rsid w:val="002E36A0"/>
    <w:rsid w:val="002E70BD"/>
    <w:rsid w:val="002F1E2D"/>
    <w:rsid w:val="003017D2"/>
    <w:rsid w:val="00305B34"/>
    <w:rsid w:val="003230F0"/>
    <w:rsid w:val="00325130"/>
    <w:rsid w:val="00333EFE"/>
    <w:rsid w:val="00340A07"/>
    <w:rsid w:val="00343514"/>
    <w:rsid w:val="00346DE7"/>
    <w:rsid w:val="0035161D"/>
    <w:rsid w:val="00352666"/>
    <w:rsid w:val="00356514"/>
    <w:rsid w:val="003570C8"/>
    <w:rsid w:val="00375A83"/>
    <w:rsid w:val="003810DB"/>
    <w:rsid w:val="00386B07"/>
    <w:rsid w:val="00392123"/>
    <w:rsid w:val="00393ED4"/>
    <w:rsid w:val="003A1010"/>
    <w:rsid w:val="003A21D1"/>
    <w:rsid w:val="003A3B28"/>
    <w:rsid w:val="003A7117"/>
    <w:rsid w:val="003B21DD"/>
    <w:rsid w:val="003B26B1"/>
    <w:rsid w:val="003C1F29"/>
    <w:rsid w:val="003C5667"/>
    <w:rsid w:val="003D1441"/>
    <w:rsid w:val="003D3431"/>
    <w:rsid w:val="003D5739"/>
    <w:rsid w:val="003E2B2C"/>
    <w:rsid w:val="003E3A4A"/>
    <w:rsid w:val="003E7127"/>
    <w:rsid w:val="003F3381"/>
    <w:rsid w:val="003F4A09"/>
    <w:rsid w:val="003F5733"/>
    <w:rsid w:val="003F5CCC"/>
    <w:rsid w:val="00400302"/>
    <w:rsid w:val="00400BBF"/>
    <w:rsid w:val="00406EB6"/>
    <w:rsid w:val="00407AC1"/>
    <w:rsid w:val="00415BB0"/>
    <w:rsid w:val="00417727"/>
    <w:rsid w:val="00434283"/>
    <w:rsid w:val="00450629"/>
    <w:rsid w:val="00461500"/>
    <w:rsid w:val="004630AF"/>
    <w:rsid w:val="00470EB2"/>
    <w:rsid w:val="0048384C"/>
    <w:rsid w:val="00485AB6"/>
    <w:rsid w:val="004932A6"/>
    <w:rsid w:val="004A29E6"/>
    <w:rsid w:val="004A38B1"/>
    <w:rsid w:val="004A69A7"/>
    <w:rsid w:val="004A714E"/>
    <w:rsid w:val="004B1E71"/>
    <w:rsid w:val="004B46C6"/>
    <w:rsid w:val="004B47B0"/>
    <w:rsid w:val="004B6F40"/>
    <w:rsid w:val="004C1CE5"/>
    <w:rsid w:val="004C42E0"/>
    <w:rsid w:val="004C6643"/>
    <w:rsid w:val="004D19E8"/>
    <w:rsid w:val="004D6D27"/>
    <w:rsid w:val="004D6E6B"/>
    <w:rsid w:val="004E1D54"/>
    <w:rsid w:val="004F7958"/>
    <w:rsid w:val="00506239"/>
    <w:rsid w:val="005063B5"/>
    <w:rsid w:val="005101A2"/>
    <w:rsid w:val="00522492"/>
    <w:rsid w:val="00532734"/>
    <w:rsid w:val="005376C0"/>
    <w:rsid w:val="00542B75"/>
    <w:rsid w:val="00543577"/>
    <w:rsid w:val="00545429"/>
    <w:rsid w:val="005578C8"/>
    <w:rsid w:val="00560C1E"/>
    <w:rsid w:val="00566A1A"/>
    <w:rsid w:val="00582F11"/>
    <w:rsid w:val="00583375"/>
    <w:rsid w:val="00590CB4"/>
    <w:rsid w:val="005935DC"/>
    <w:rsid w:val="005947C8"/>
    <w:rsid w:val="00594FA0"/>
    <w:rsid w:val="005A0125"/>
    <w:rsid w:val="005A5D42"/>
    <w:rsid w:val="005B29D3"/>
    <w:rsid w:val="005B3FB1"/>
    <w:rsid w:val="005B4A50"/>
    <w:rsid w:val="005D1C91"/>
    <w:rsid w:val="005D69C2"/>
    <w:rsid w:val="005E01CD"/>
    <w:rsid w:val="005E03F7"/>
    <w:rsid w:val="005E759C"/>
    <w:rsid w:val="005F1969"/>
    <w:rsid w:val="005F7D85"/>
    <w:rsid w:val="00605972"/>
    <w:rsid w:val="00605B90"/>
    <w:rsid w:val="00613469"/>
    <w:rsid w:val="006164D1"/>
    <w:rsid w:val="00617594"/>
    <w:rsid w:val="00622A04"/>
    <w:rsid w:val="006271CF"/>
    <w:rsid w:val="006375DE"/>
    <w:rsid w:val="00640B38"/>
    <w:rsid w:val="00641FFF"/>
    <w:rsid w:val="00643E70"/>
    <w:rsid w:val="00645881"/>
    <w:rsid w:val="00646095"/>
    <w:rsid w:val="00664028"/>
    <w:rsid w:val="00673FF3"/>
    <w:rsid w:val="00691E4A"/>
    <w:rsid w:val="00696D5E"/>
    <w:rsid w:val="006B3235"/>
    <w:rsid w:val="006C4741"/>
    <w:rsid w:val="006C63D8"/>
    <w:rsid w:val="006D5C70"/>
    <w:rsid w:val="006E06B3"/>
    <w:rsid w:val="006E1D33"/>
    <w:rsid w:val="006E356F"/>
    <w:rsid w:val="006F376B"/>
    <w:rsid w:val="006F5417"/>
    <w:rsid w:val="006F7432"/>
    <w:rsid w:val="00702538"/>
    <w:rsid w:val="00705975"/>
    <w:rsid w:val="007201C1"/>
    <w:rsid w:val="00722C56"/>
    <w:rsid w:val="0073395D"/>
    <w:rsid w:val="00736E84"/>
    <w:rsid w:val="00740DA9"/>
    <w:rsid w:val="007467CC"/>
    <w:rsid w:val="00764801"/>
    <w:rsid w:val="00764F6D"/>
    <w:rsid w:val="0076730C"/>
    <w:rsid w:val="00767393"/>
    <w:rsid w:val="00767E42"/>
    <w:rsid w:val="00770AA7"/>
    <w:rsid w:val="0077344F"/>
    <w:rsid w:val="00775360"/>
    <w:rsid w:val="00780465"/>
    <w:rsid w:val="007A05E1"/>
    <w:rsid w:val="007A138F"/>
    <w:rsid w:val="007B56AE"/>
    <w:rsid w:val="007C23C9"/>
    <w:rsid w:val="007C7A3B"/>
    <w:rsid w:val="007D4E64"/>
    <w:rsid w:val="007E06B1"/>
    <w:rsid w:val="007E1D79"/>
    <w:rsid w:val="007E48FA"/>
    <w:rsid w:val="007F27FC"/>
    <w:rsid w:val="00802355"/>
    <w:rsid w:val="00804D94"/>
    <w:rsid w:val="008060B9"/>
    <w:rsid w:val="00815C13"/>
    <w:rsid w:val="00857BE5"/>
    <w:rsid w:val="0086397C"/>
    <w:rsid w:val="008724AC"/>
    <w:rsid w:val="008840F9"/>
    <w:rsid w:val="008B2D20"/>
    <w:rsid w:val="008C06E6"/>
    <w:rsid w:val="008C5986"/>
    <w:rsid w:val="008D4C33"/>
    <w:rsid w:val="008E0BB9"/>
    <w:rsid w:val="008E0CD8"/>
    <w:rsid w:val="008F0797"/>
    <w:rsid w:val="008F43E7"/>
    <w:rsid w:val="008F6830"/>
    <w:rsid w:val="008F7DD1"/>
    <w:rsid w:val="00900CE0"/>
    <w:rsid w:val="00901F93"/>
    <w:rsid w:val="009101D5"/>
    <w:rsid w:val="00922846"/>
    <w:rsid w:val="00923E0C"/>
    <w:rsid w:val="0093443E"/>
    <w:rsid w:val="00947A37"/>
    <w:rsid w:val="00956261"/>
    <w:rsid w:val="00960BAD"/>
    <w:rsid w:val="0096189D"/>
    <w:rsid w:val="00974AE3"/>
    <w:rsid w:val="00990FAB"/>
    <w:rsid w:val="009A4E0C"/>
    <w:rsid w:val="009A5442"/>
    <w:rsid w:val="009B3CBC"/>
    <w:rsid w:val="009B4B6B"/>
    <w:rsid w:val="009B660F"/>
    <w:rsid w:val="009C0143"/>
    <w:rsid w:val="009C0FB3"/>
    <w:rsid w:val="009C247C"/>
    <w:rsid w:val="009E1726"/>
    <w:rsid w:val="009E1EB7"/>
    <w:rsid w:val="009F3947"/>
    <w:rsid w:val="00A12AFA"/>
    <w:rsid w:val="00A12B94"/>
    <w:rsid w:val="00A1471A"/>
    <w:rsid w:val="00A25C2B"/>
    <w:rsid w:val="00A3208D"/>
    <w:rsid w:val="00A33EFE"/>
    <w:rsid w:val="00A364CC"/>
    <w:rsid w:val="00A510A9"/>
    <w:rsid w:val="00A53980"/>
    <w:rsid w:val="00A541AA"/>
    <w:rsid w:val="00A56C82"/>
    <w:rsid w:val="00A66AEC"/>
    <w:rsid w:val="00A744D9"/>
    <w:rsid w:val="00A757E8"/>
    <w:rsid w:val="00A847E6"/>
    <w:rsid w:val="00A86D09"/>
    <w:rsid w:val="00A9533C"/>
    <w:rsid w:val="00A954B5"/>
    <w:rsid w:val="00AA7B86"/>
    <w:rsid w:val="00AB4935"/>
    <w:rsid w:val="00AB49E1"/>
    <w:rsid w:val="00AB6912"/>
    <w:rsid w:val="00AB7D5B"/>
    <w:rsid w:val="00AD32C5"/>
    <w:rsid w:val="00AD4976"/>
    <w:rsid w:val="00AD4AE4"/>
    <w:rsid w:val="00AE4B95"/>
    <w:rsid w:val="00AE79E4"/>
    <w:rsid w:val="00AF2140"/>
    <w:rsid w:val="00AF39DF"/>
    <w:rsid w:val="00AF7410"/>
    <w:rsid w:val="00B03AF1"/>
    <w:rsid w:val="00B04AD3"/>
    <w:rsid w:val="00B240F7"/>
    <w:rsid w:val="00B27872"/>
    <w:rsid w:val="00B36692"/>
    <w:rsid w:val="00B373B6"/>
    <w:rsid w:val="00B71577"/>
    <w:rsid w:val="00B94A65"/>
    <w:rsid w:val="00B94FCF"/>
    <w:rsid w:val="00B95FDF"/>
    <w:rsid w:val="00BB09FB"/>
    <w:rsid w:val="00BB1D94"/>
    <w:rsid w:val="00BC1031"/>
    <w:rsid w:val="00BC38D7"/>
    <w:rsid w:val="00BD4DD3"/>
    <w:rsid w:val="00BE523F"/>
    <w:rsid w:val="00BE78C0"/>
    <w:rsid w:val="00BF00B8"/>
    <w:rsid w:val="00BF542A"/>
    <w:rsid w:val="00C201A3"/>
    <w:rsid w:val="00C22692"/>
    <w:rsid w:val="00C22CA9"/>
    <w:rsid w:val="00C267BD"/>
    <w:rsid w:val="00C35939"/>
    <w:rsid w:val="00C52FA2"/>
    <w:rsid w:val="00C5667B"/>
    <w:rsid w:val="00C635EE"/>
    <w:rsid w:val="00C71208"/>
    <w:rsid w:val="00C85559"/>
    <w:rsid w:val="00C91E03"/>
    <w:rsid w:val="00C94F71"/>
    <w:rsid w:val="00CB2562"/>
    <w:rsid w:val="00CB2DB0"/>
    <w:rsid w:val="00CB462B"/>
    <w:rsid w:val="00CB4AEC"/>
    <w:rsid w:val="00CB72A7"/>
    <w:rsid w:val="00CC0390"/>
    <w:rsid w:val="00CC3B9C"/>
    <w:rsid w:val="00CC76F8"/>
    <w:rsid w:val="00CD6615"/>
    <w:rsid w:val="00CD6E03"/>
    <w:rsid w:val="00CD7252"/>
    <w:rsid w:val="00CF73E1"/>
    <w:rsid w:val="00CF7827"/>
    <w:rsid w:val="00D0776B"/>
    <w:rsid w:val="00D22826"/>
    <w:rsid w:val="00D2316E"/>
    <w:rsid w:val="00D329B0"/>
    <w:rsid w:val="00D35C0A"/>
    <w:rsid w:val="00D36A65"/>
    <w:rsid w:val="00D36B9F"/>
    <w:rsid w:val="00D54B54"/>
    <w:rsid w:val="00D56AE6"/>
    <w:rsid w:val="00D622A8"/>
    <w:rsid w:val="00D62FFA"/>
    <w:rsid w:val="00D66465"/>
    <w:rsid w:val="00D72081"/>
    <w:rsid w:val="00D77A32"/>
    <w:rsid w:val="00D80126"/>
    <w:rsid w:val="00D811C0"/>
    <w:rsid w:val="00D95BF7"/>
    <w:rsid w:val="00DA7398"/>
    <w:rsid w:val="00DB328B"/>
    <w:rsid w:val="00DC1735"/>
    <w:rsid w:val="00DC5EE3"/>
    <w:rsid w:val="00DC7B9A"/>
    <w:rsid w:val="00DE03E2"/>
    <w:rsid w:val="00DE0D66"/>
    <w:rsid w:val="00DE1ACB"/>
    <w:rsid w:val="00DE4F02"/>
    <w:rsid w:val="00DE52C3"/>
    <w:rsid w:val="00DF2AA8"/>
    <w:rsid w:val="00DF4706"/>
    <w:rsid w:val="00E07276"/>
    <w:rsid w:val="00E10FD8"/>
    <w:rsid w:val="00E11786"/>
    <w:rsid w:val="00E157AE"/>
    <w:rsid w:val="00E237BD"/>
    <w:rsid w:val="00E6146C"/>
    <w:rsid w:val="00E74586"/>
    <w:rsid w:val="00E75014"/>
    <w:rsid w:val="00E80DEE"/>
    <w:rsid w:val="00E81527"/>
    <w:rsid w:val="00E91221"/>
    <w:rsid w:val="00EC10A2"/>
    <w:rsid w:val="00EC7C10"/>
    <w:rsid w:val="00ED017F"/>
    <w:rsid w:val="00EE02EA"/>
    <w:rsid w:val="00EE0AA5"/>
    <w:rsid w:val="00EE7808"/>
    <w:rsid w:val="00EF2DF2"/>
    <w:rsid w:val="00EF6310"/>
    <w:rsid w:val="00F05DA7"/>
    <w:rsid w:val="00F14E9F"/>
    <w:rsid w:val="00F22034"/>
    <w:rsid w:val="00F271E5"/>
    <w:rsid w:val="00F27CA6"/>
    <w:rsid w:val="00F27CD1"/>
    <w:rsid w:val="00F52F31"/>
    <w:rsid w:val="00F7483F"/>
    <w:rsid w:val="00F75941"/>
    <w:rsid w:val="00F80599"/>
    <w:rsid w:val="00F8159C"/>
    <w:rsid w:val="00F82F81"/>
    <w:rsid w:val="00F83056"/>
    <w:rsid w:val="00F84D90"/>
    <w:rsid w:val="00F95A1B"/>
    <w:rsid w:val="00FA2DE6"/>
    <w:rsid w:val="00FA42E2"/>
    <w:rsid w:val="00FB43C3"/>
    <w:rsid w:val="00FC33F3"/>
    <w:rsid w:val="00FD1EC4"/>
    <w:rsid w:val="00FE1827"/>
    <w:rsid w:val="00FE28E5"/>
    <w:rsid w:val="00FE2F8D"/>
    <w:rsid w:val="00FE57D0"/>
    <w:rsid w:val="00FF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7B7CF8B-0072-45F9-988B-42ECCB92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7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3395D"/>
    <w:rPr>
      <w:color w:val="0000FF"/>
      <w:u w:val="single"/>
    </w:rPr>
  </w:style>
  <w:style w:type="paragraph" w:styleId="a3">
    <w:name w:val="List Paragraph"/>
    <w:basedOn w:val="a"/>
    <w:uiPriority w:val="34"/>
    <w:qFormat/>
    <w:rsid w:val="0048384C"/>
    <w:pPr>
      <w:ind w:left="720"/>
      <w:contextualSpacing/>
    </w:pPr>
  </w:style>
  <w:style w:type="paragraph" w:styleId="a4">
    <w:name w:val="header"/>
    <w:basedOn w:val="a"/>
    <w:link w:val="Char"/>
    <w:uiPriority w:val="99"/>
    <w:unhideWhenUsed/>
    <w:rsid w:val="00664028"/>
    <w:pPr>
      <w:tabs>
        <w:tab w:val="center" w:pos="4153"/>
        <w:tab w:val="right" w:pos="8306"/>
      </w:tabs>
      <w:spacing w:after="0" w:line="240" w:lineRule="auto"/>
    </w:pPr>
  </w:style>
  <w:style w:type="character" w:customStyle="1" w:styleId="Char">
    <w:name w:val="رأس الصفحة Char"/>
    <w:basedOn w:val="a0"/>
    <w:link w:val="a4"/>
    <w:uiPriority w:val="99"/>
    <w:rsid w:val="00664028"/>
  </w:style>
  <w:style w:type="paragraph" w:styleId="a5">
    <w:name w:val="footer"/>
    <w:basedOn w:val="a"/>
    <w:link w:val="Char0"/>
    <w:uiPriority w:val="99"/>
    <w:unhideWhenUsed/>
    <w:rsid w:val="00664028"/>
    <w:pPr>
      <w:tabs>
        <w:tab w:val="center" w:pos="4153"/>
        <w:tab w:val="right" w:pos="8306"/>
      </w:tabs>
      <w:spacing w:after="0" w:line="240" w:lineRule="auto"/>
    </w:pPr>
  </w:style>
  <w:style w:type="character" w:customStyle="1" w:styleId="Char0">
    <w:name w:val="تذييل الصفحة Char"/>
    <w:basedOn w:val="a0"/>
    <w:link w:val="a5"/>
    <w:uiPriority w:val="99"/>
    <w:rsid w:val="00664028"/>
  </w:style>
  <w:style w:type="paragraph" w:styleId="a6">
    <w:name w:val="Normal (Web)"/>
    <w:basedOn w:val="a"/>
    <w:uiPriority w:val="99"/>
    <w:semiHidden/>
    <w:unhideWhenUsed/>
    <w:rsid w:val="00256AB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256ABA"/>
    <w:rPr>
      <w:b/>
      <w:bCs/>
    </w:rPr>
  </w:style>
  <w:style w:type="table" w:styleId="a8">
    <w:name w:val="Table Grid"/>
    <w:basedOn w:val="a1"/>
    <w:uiPriority w:val="59"/>
    <w:rsid w:val="00F0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Subtitle"/>
    <w:basedOn w:val="a"/>
    <w:next w:val="a"/>
    <w:link w:val="Char1"/>
    <w:uiPriority w:val="11"/>
    <w:qFormat/>
    <w:rsid w:val="00622A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9"/>
    <w:uiPriority w:val="11"/>
    <w:rsid w:val="00622A04"/>
    <w:rPr>
      <w:rFonts w:asciiTheme="majorHAnsi" w:eastAsiaTheme="majorEastAsia" w:hAnsiTheme="majorHAnsi" w:cstheme="majorBidi"/>
      <w:i/>
      <w:iCs/>
      <w:color w:val="4F81BD" w:themeColor="accent1"/>
      <w:spacing w:val="15"/>
      <w:sz w:val="24"/>
      <w:szCs w:val="24"/>
    </w:rPr>
  </w:style>
  <w:style w:type="character" w:styleId="aa">
    <w:name w:val="Subtle Emphasis"/>
    <w:basedOn w:val="a0"/>
    <w:uiPriority w:val="19"/>
    <w:qFormat/>
    <w:rsid w:val="005F7D8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47825">
      <w:bodyDiv w:val="1"/>
      <w:marLeft w:val="0"/>
      <w:marRight w:val="0"/>
      <w:marTop w:val="0"/>
      <w:marBottom w:val="0"/>
      <w:divBdr>
        <w:top w:val="none" w:sz="0" w:space="0" w:color="auto"/>
        <w:left w:val="none" w:sz="0" w:space="0" w:color="auto"/>
        <w:bottom w:val="none" w:sz="0" w:space="0" w:color="auto"/>
        <w:right w:val="none" w:sz="0" w:space="0" w:color="auto"/>
      </w:divBdr>
    </w:div>
    <w:div w:id="467866488">
      <w:bodyDiv w:val="1"/>
      <w:marLeft w:val="0"/>
      <w:marRight w:val="0"/>
      <w:marTop w:val="0"/>
      <w:marBottom w:val="0"/>
      <w:divBdr>
        <w:top w:val="none" w:sz="0" w:space="0" w:color="auto"/>
        <w:left w:val="none" w:sz="0" w:space="0" w:color="auto"/>
        <w:bottom w:val="none" w:sz="0" w:space="0" w:color="auto"/>
        <w:right w:val="none" w:sz="0" w:space="0" w:color="auto"/>
      </w:divBdr>
    </w:div>
    <w:div w:id="1208687332">
      <w:bodyDiv w:val="1"/>
      <w:marLeft w:val="0"/>
      <w:marRight w:val="0"/>
      <w:marTop w:val="0"/>
      <w:marBottom w:val="0"/>
      <w:divBdr>
        <w:top w:val="none" w:sz="0" w:space="0" w:color="auto"/>
        <w:left w:val="none" w:sz="0" w:space="0" w:color="auto"/>
        <w:bottom w:val="none" w:sz="0" w:space="0" w:color="auto"/>
        <w:right w:val="none" w:sz="0" w:space="0" w:color="auto"/>
      </w:divBdr>
    </w:div>
    <w:div w:id="1219442778">
      <w:bodyDiv w:val="1"/>
      <w:marLeft w:val="0"/>
      <w:marRight w:val="0"/>
      <w:marTop w:val="0"/>
      <w:marBottom w:val="0"/>
      <w:divBdr>
        <w:top w:val="none" w:sz="0" w:space="0" w:color="auto"/>
        <w:left w:val="none" w:sz="0" w:space="0" w:color="auto"/>
        <w:bottom w:val="none" w:sz="0" w:space="0" w:color="auto"/>
        <w:right w:val="none" w:sz="0" w:space="0" w:color="auto"/>
      </w:divBdr>
    </w:div>
    <w:div w:id="1332946750">
      <w:bodyDiv w:val="1"/>
      <w:marLeft w:val="0"/>
      <w:marRight w:val="0"/>
      <w:marTop w:val="0"/>
      <w:marBottom w:val="0"/>
      <w:divBdr>
        <w:top w:val="none" w:sz="0" w:space="0" w:color="auto"/>
        <w:left w:val="none" w:sz="0" w:space="0" w:color="auto"/>
        <w:bottom w:val="none" w:sz="0" w:space="0" w:color="auto"/>
        <w:right w:val="none" w:sz="0" w:space="0" w:color="auto"/>
      </w:divBdr>
    </w:div>
    <w:div w:id="13461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fdc.gov.sa/"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E18-E9F6-4234-94A8-C040708D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3855</Words>
  <Characters>21978</Characters>
  <Application>Microsoft Office Word</Application>
  <DocSecurity>0</DocSecurity>
  <Lines>183</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25782</CharactersWithSpaces>
  <SharedDoc>false</SharedDoc>
  <HLinks>
    <vt:vector size="6" baseType="variant">
      <vt:variant>
        <vt:i4>74</vt:i4>
      </vt:variant>
      <vt:variant>
        <vt:i4>0</vt:i4>
      </vt:variant>
      <vt:variant>
        <vt:i4>0</vt:i4>
      </vt:variant>
      <vt:variant>
        <vt:i4>5</vt:i4>
      </vt:variant>
      <vt:variant>
        <vt:lpwstr>http://www.cpfdc.gov.sa/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Waleed sendbad</cp:lastModifiedBy>
  <cp:revision>12</cp:revision>
  <dcterms:created xsi:type="dcterms:W3CDTF">2018-12-04T15:34:00Z</dcterms:created>
  <dcterms:modified xsi:type="dcterms:W3CDTF">2018-12-06T08:47:00Z</dcterms:modified>
</cp:coreProperties>
</file>