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93617" w:rsidRPr="00B93617" w:rsidRDefault="00B93617">
      <w:pPr>
        <w:bidi w:val="0"/>
        <w:rPr>
          <w:rFonts w:cs="Traditional Arabic"/>
          <w:color w:val="000000" w:themeColor="text1"/>
          <w:sz w:val="34"/>
          <w:szCs w:val="34"/>
          <w:u w:val="single"/>
          <w:lang w:bidi="ar-EG"/>
        </w:rPr>
      </w:pPr>
      <w:bookmarkStart w:id="0" w:name="_GoBack"/>
      <w:bookmarkEnd w:id="0"/>
      <w:r w:rsidRPr="00B93617">
        <w:rPr>
          <w:rFonts w:ascii="Andalus" w:hAnsi="Andalus" w:cs="Traditional Arabic"/>
          <w:noProof/>
          <w:color w:val="000000" w:themeColor="text1"/>
          <w:sz w:val="34"/>
          <w:szCs w:val="34"/>
          <w:u w:val="single"/>
        </w:rPr>
        <w:drawing>
          <wp:anchor distT="0" distB="0" distL="114300" distR="114300" simplePos="0" relativeHeight="251682816" behindDoc="1" locked="0" layoutInCell="1" allowOverlap="1" wp14:anchorId="1BB4A492" wp14:editId="7C1A3C98">
            <wp:simplePos x="0" y="0"/>
            <wp:positionH relativeFrom="column">
              <wp:posOffset>-753140</wp:posOffset>
            </wp:positionH>
            <wp:positionV relativeFrom="paragraph">
              <wp:posOffset>-720090</wp:posOffset>
            </wp:positionV>
            <wp:extent cx="7562016" cy="10631170"/>
            <wp:effectExtent l="0" t="0" r="0" b="0"/>
            <wp:wrapTight wrapText="bothSides">
              <wp:wrapPolygon edited="0">
                <wp:start x="0" y="0"/>
                <wp:lineTo x="0" y="21559"/>
                <wp:lineTo x="21549" y="21559"/>
                <wp:lineTo x="21549" y="0"/>
                <wp:lineTo x="0" y="0"/>
              </wp:wrapPolygon>
            </wp:wrapTight>
            <wp:docPr id="2" name="صورة 2" descr="C:\Users\w-kotb\Desktop\الاسراء والمعرا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اسراء والمعراج.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016" cy="10631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ndalus" w:hAnsi="Andalus" w:cs="Traditional Arabic"/>
          <w:color w:val="000000" w:themeColor="text1"/>
          <w:sz w:val="34"/>
          <w:szCs w:val="34"/>
          <w:u w:val="single"/>
          <w:lang w:bidi="ar-EG"/>
        </w:rPr>
        <w:br w:type="page"/>
      </w:r>
    </w:p>
    <w:p w:rsidR="000F555A" w:rsidRDefault="000F555A">
      <w:pPr>
        <w:bidi w:val="0"/>
        <w:rPr>
          <w:rFonts w:ascii="Andalus" w:hAnsi="Andalus" w:cs="Traditional Arabic"/>
          <w:color w:val="000000" w:themeColor="text1"/>
          <w:sz w:val="34"/>
          <w:szCs w:val="34"/>
          <w:u w:val="single"/>
          <w:rtl/>
          <w:lang w:bidi="ar-EG"/>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81792" behindDoc="0" locked="0" layoutInCell="1" allowOverlap="1" wp14:anchorId="4E4D0412" wp14:editId="7BA1F8CF">
            <wp:simplePos x="0" y="0"/>
            <wp:positionH relativeFrom="column">
              <wp:posOffset>-661012</wp:posOffset>
            </wp:positionH>
            <wp:positionV relativeFrom="paragraph">
              <wp:posOffset>-694698</wp:posOffset>
            </wp:positionV>
            <wp:extent cx="7473894" cy="10654140"/>
            <wp:effectExtent l="0" t="0" r="0" b="0"/>
            <wp:wrapNone/>
            <wp:docPr id="12" name="صورة 12"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ndalus" w:hAnsi="Andalus" w:cs="Traditional Arabic"/>
          <w:color w:val="000000" w:themeColor="text1"/>
          <w:sz w:val="34"/>
          <w:szCs w:val="34"/>
          <w:u w:val="single"/>
          <w:rtl/>
          <w:lang w:bidi="ar-EG"/>
        </w:rPr>
        <w:br w:type="page"/>
      </w:r>
    </w:p>
    <w:p w:rsidR="00113799" w:rsidRPr="002F1CE6" w:rsidRDefault="00F44F23" w:rsidP="002F1CE6">
      <w:pPr>
        <w:pStyle w:val="a5"/>
        <w:jc w:val="center"/>
        <w:rPr>
          <w:rFonts w:ascii="Andalus" w:hAnsi="Andalus" w:cs="Traditional Arabic"/>
          <w:sz w:val="34"/>
          <w:szCs w:val="34"/>
          <w:rtl/>
          <w:lang w:bidi="ar-EG"/>
        </w:rPr>
      </w:pPr>
      <w:r w:rsidRPr="002F1CE6">
        <w:rPr>
          <w:rFonts w:ascii="Andalus" w:hAnsi="Andalus" w:cs="Traditional Arabic" w:hint="cs"/>
          <w:color w:val="000000" w:themeColor="text1"/>
          <w:sz w:val="34"/>
          <w:szCs w:val="34"/>
          <w:u w:val="single"/>
          <w:rtl/>
          <w:lang w:bidi="ar-EG"/>
        </w:rPr>
        <w:lastRenderedPageBreak/>
        <w:t>مغني</w:t>
      </w:r>
      <w:r w:rsidR="00A92F41" w:rsidRPr="002F1CE6">
        <w:rPr>
          <w:rFonts w:ascii="Andalus" w:hAnsi="Andalus" w:cs="Traditional Arabic" w:hint="cs"/>
          <w:color w:val="000000" w:themeColor="text1"/>
          <w:sz w:val="34"/>
          <w:szCs w:val="34"/>
          <w:u w:val="single"/>
          <w:rtl/>
          <w:lang w:bidi="ar-EG"/>
        </w:rPr>
        <w:t xml:space="preserve"> الم</w:t>
      </w:r>
      <w:r w:rsidR="009A10F1" w:rsidRPr="002F1CE6">
        <w:rPr>
          <w:rFonts w:ascii="Andalus" w:hAnsi="Andalus" w:cs="Traditional Arabic" w:hint="cs"/>
          <w:color w:val="000000" w:themeColor="text1"/>
          <w:sz w:val="34"/>
          <w:szCs w:val="34"/>
          <w:u w:val="single"/>
          <w:rtl/>
          <w:lang w:bidi="ar-EG"/>
        </w:rPr>
        <w:t>حت</w:t>
      </w:r>
      <w:r w:rsidR="00A92F41" w:rsidRPr="002F1CE6">
        <w:rPr>
          <w:rFonts w:ascii="Andalus" w:hAnsi="Andalus" w:cs="Traditional Arabic" w:hint="cs"/>
          <w:color w:val="000000" w:themeColor="text1"/>
          <w:sz w:val="34"/>
          <w:szCs w:val="34"/>
          <w:u w:val="single"/>
          <w:rtl/>
          <w:lang w:bidi="ar-EG"/>
        </w:rPr>
        <w:t xml:space="preserve">اج </w:t>
      </w:r>
      <w:r w:rsidR="009A10F1" w:rsidRPr="002F1CE6">
        <w:rPr>
          <w:rFonts w:ascii="Andalus" w:hAnsi="Andalus" w:cs="Traditional Arabic" w:hint="cs"/>
          <w:color w:val="000000" w:themeColor="text1"/>
          <w:sz w:val="34"/>
          <w:szCs w:val="34"/>
          <w:u w:val="single"/>
          <w:rtl/>
          <w:lang w:bidi="ar-EG"/>
        </w:rPr>
        <w:t xml:space="preserve">إلى معرفة </w:t>
      </w:r>
      <w:r w:rsidR="00A92F41" w:rsidRPr="002F1CE6">
        <w:rPr>
          <w:rFonts w:ascii="Andalus" w:hAnsi="Andalus" w:cs="Traditional Arabic" w:hint="cs"/>
          <w:color w:val="000000" w:themeColor="text1"/>
          <w:sz w:val="34"/>
          <w:szCs w:val="34"/>
          <w:u w:val="single"/>
          <w:rtl/>
          <w:lang w:bidi="ar-EG"/>
        </w:rPr>
        <w:t xml:space="preserve">أحداث </w:t>
      </w:r>
      <w:r w:rsidR="00766509" w:rsidRPr="002F1CE6">
        <w:rPr>
          <w:rFonts w:ascii="Andalus" w:hAnsi="Andalus" w:cs="Traditional Arabic"/>
          <w:color w:val="000000" w:themeColor="text1"/>
          <w:sz w:val="34"/>
          <w:szCs w:val="34"/>
          <w:u w:val="single"/>
          <w:rtl/>
          <w:lang w:bidi="ar-EG"/>
        </w:rPr>
        <w:t>الإسراء و المعراج</w:t>
      </w:r>
    </w:p>
    <w:p w:rsidR="00F2112F" w:rsidRPr="002F1CE6" w:rsidRDefault="00F2112F" w:rsidP="00F2112F">
      <w:pPr>
        <w:pStyle w:val="a5"/>
        <w:jc w:val="center"/>
        <w:rPr>
          <w:rFonts w:ascii="Sakkal Majalla" w:hAnsi="Sakkal Majalla" w:cs="Traditional Arabic"/>
          <w:b/>
          <w:bCs/>
          <w:color w:val="1D1B11" w:themeColor="background2" w:themeShade="1A"/>
          <w:sz w:val="34"/>
          <w:szCs w:val="34"/>
          <w:highlight w:val="darkGray"/>
          <w:rtl/>
          <w:lang w:bidi="ar-EG"/>
        </w:rPr>
      </w:pPr>
      <w:r w:rsidRPr="002F1CE6">
        <w:rPr>
          <w:rFonts w:ascii="Sakkal Majalla" w:hAnsi="Sakkal Majalla" w:cs="Traditional Arabic" w:hint="cs"/>
          <w:b/>
          <w:bCs/>
          <w:color w:val="1D1B11" w:themeColor="background2" w:themeShade="1A"/>
          <w:sz w:val="34"/>
          <w:szCs w:val="34"/>
          <w:rtl/>
          <w:lang w:bidi="ar-EG"/>
        </w:rPr>
        <w:t>عبد</w:t>
      </w:r>
      <w:r w:rsidRPr="002F1CE6">
        <w:rPr>
          <w:rFonts w:ascii="Sakkal Majalla" w:hAnsi="Sakkal Majalla" w:cs="Traditional Arabic"/>
          <w:b/>
          <w:bCs/>
          <w:color w:val="1D1B11" w:themeColor="background2" w:themeShade="1A"/>
          <w:sz w:val="34"/>
          <w:szCs w:val="34"/>
          <w:rtl/>
          <w:lang w:bidi="ar-EG"/>
        </w:rPr>
        <w:t xml:space="preserve"> </w:t>
      </w:r>
      <w:r w:rsidRPr="002F1CE6">
        <w:rPr>
          <w:rFonts w:ascii="Sakkal Majalla" w:hAnsi="Sakkal Majalla" w:cs="Traditional Arabic" w:hint="cs"/>
          <w:b/>
          <w:bCs/>
          <w:color w:val="1D1B11" w:themeColor="background2" w:themeShade="1A"/>
          <w:sz w:val="34"/>
          <w:szCs w:val="34"/>
          <w:rtl/>
          <w:lang w:bidi="ar-EG"/>
        </w:rPr>
        <w:t>الواحد</w:t>
      </w:r>
      <w:r w:rsidRPr="002F1CE6">
        <w:rPr>
          <w:rFonts w:ascii="Sakkal Majalla" w:hAnsi="Sakkal Majalla" w:cs="Traditional Arabic"/>
          <w:b/>
          <w:bCs/>
          <w:color w:val="1D1B11" w:themeColor="background2" w:themeShade="1A"/>
          <w:sz w:val="34"/>
          <w:szCs w:val="34"/>
          <w:rtl/>
          <w:lang w:bidi="ar-EG"/>
        </w:rPr>
        <w:t xml:space="preserve"> </w:t>
      </w:r>
      <w:r w:rsidRPr="002F1CE6">
        <w:rPr>
          <w:rFonts w:ascii="Sakkal Majalla" w:hAnsi="Sakkal Majalla" w:cs="Traditional Arabic" w:hint="cs"/>
          <w:b/>
          <w:bCs/>
          <w:color w:val="1D1B11" w:themeColor="background2" w:themeShade="1A"/>
          <w:sz w:val="34"/>
          <w:szCs w:val="34"/>
          <w:rtl/>
          <w:lang w:bidi="ar-EG"/>
        </w:rPr>
        <w:t>محمد</w:t>
      </w:r>
      <w:r w:rsidRPr="002F1CE6">
        <w:rPr>
          <w:rFonts w:ascii="Sakkal Majalla" w:hAnsi="Sakkal Majalla" w:cs="Traditional Arabic"/>
          <w:b/>
          <w:bCs/>
          <w:color w:val="1D1B11" w:themeColor="background2" w:themeShade="1A"/>
          <w:sz w:val="34"/>
          <w:szCs w:val="34"/>
          <w:rtl/>
          <w:lang w:bidi="ar-EG"/>
        </w:rPr>
        <w:t xml:space="preserve"> </w:t>
      </w:r>
      <w:r w:rsidRPr="002F1CE6">
        <w:rPr>
          <w:rFonts w:ascii="Sakkal Majalla" w:hAnsi="Sakkal Majalla" w:cs="Traditional Arabic" w:hint="cs"/>
          <w:b/>
          <w:bCs/>
          <w:color w:val="1D1B11" w:themeColor="background2" w:themeShade="1A"/>
          <w:sz w:val="34"/>
          <w:szCs w:val="34"/>
          <w:rtl/>
          <w:lang w:bidi="ar-EG"/>
        </w:rPr>
        <w:t>محمد</w:t>
      </w:r>
      <w:r w:rsidRPr="002F1CE6">
        <w:rPr>
          <w:rFonts w:ascii="Sakkal Majalla" w:hAnsi="Sakkal Majalla" w:cs="Traditional Arabic"/>
          <w:b/>
          <w:bCs/>
          <w:color w:val="1D1B11" w:themeColor="background2" w:themeShade="1A"/>
          <w:sz w:val="34"/>
          <w:szCs w:val="34"/>
          <w:rtl/>
          <w:lang w:bidi="ar-EG"/>
        </w:rPr>
        <w:t xml:space="preserve"> </w:t>
      </w:r>
      <w:r w:rsidRPr="002F1CE6">
        <w:rPr>
          <w:rFonts w:ascii="Sakkal Majalla" w:hAnsi="Sakkal Majalla" w:cs="Traditional Arabic" w:hint="cs"/>
          <w:b/>
          <w:bCs/>
          <w:color w:val="1D1B11" w:themeColor="background2" w:themeShade="1A"/>
          <w:sz w:val="34"/>
          <w:szCs w:val="34"/>
          <w:rtl/>
          <w:lang w:bidi="ar-EG"/>
        </w:rPr>
        <w:t>عبد</w:t>
      </w:r>
      <w:r w:rsidRPr="002F1CE6">
        <w:rPr>
          <w:rFonts w:ascii="Sakkal Majalla" w:hAnsi="Sakkal Majalla" w:cs="Traditional Arabic"/>
          <w:b/>
          <w:bCs/>
          <w:color w:val="1D1B11" w:themeColor="background2" w:themeShade="1A"/>
          <w:sz w:val="34"/>
          <w:szCs w:val="34"/>
          <w:rtl/>
          <w:lang w:bidi="ar-EG"/>
        </w:rPr>
        <w:t xml:space="preserve"> </w:t>
      </w:r>
      <w:r w:rsidRPr="002F1CE6">
        <w:rPr>
          <w:rFonts w:ascii="Sakkal Majalla" w:hAnsi="Sakkal Majalla" w:cs="Traditional Arabic" w:hint="cs"/>
          <w:b/>
          <w:bCs/>
          <w:color w:val="1D1B11" w:themeColor="background2" w:themeShade="1A"/>
          <w:sz w:val="34"/>
          <w:szCs w:val="34"/>
          <w:rtl/>
          <w:lang w:bidi="ar-EG"/>
        </w:rPr>
        <w:t>الغفار</w:t>
      </w:r>
    </w:p>
    <w:p w:rsidR="00766509" w:rsidRPr="002F1CE6" w:rsidRDefault="00766509" w:rsidP="00A550C6">
      <w:pPr>
        <w:pStyle w:val="2"/>
        <w:rPr>
          <w:rtl/>
        </w:rPr>
      </w:pPr>
      <w:bookmarkStart w:id="1" w:name="_Toc480879030"/>
      <w:r w:rsidRPr="002F1CE6">
        <w:rPr>
          <w:highlight w:val="darkGray"/>
          <w:rtl/>
          <w:lang w:bidi="ar-EG"/>
        </w:rPr>
        <w:t>عام الحزن</w:t>
      </w:r>
      <w:r w:rsidR="002F1CE6">
        <w:rPr>
          <w:highlight w:val="darkGray"/>
          <w:rtl/>
          <w:lang w:bidi="ar-EG"/>
        </w:rPr>
        <w:t xml:space="preserve">، </w:t>
      </w:r>
      <w:r w:rsidRPr="002F1CE6">
        <w:rPr>
          <w:highlight w:val="darkGray"/>
          <w:rtl/>
          <w:lang w:bidi="ar-EG"/>
        </w:rPr>
        <w:t>و رحلة الطائف:</w:t>
      </w:r>
      <w:bookmarkEnd w:id="1"/>
    </w:p>
    <w:p w:rsidR="00DA6438" w:rsidRPr="002F1CE6" w:rsidRDefault="00296847" w:rsidP="00A823D5">
      <w:pPr>
        <w:pStyle w:val="a5"/>
        <w:jc w:val="both"/>
        <w:rPr>
          <w:rFonts w:ascii="Sakkal Majalla" w:hAnsi="Sakkal Majalla" w:cs="Traditional Arabic"/>
          <w:color w:val="000000" w:themeColor="text1"/>
          <w:sz w:val="34"/>
          <w:szCs w:val="34"/>
          <w:rtl/>
        </w:rPr>
      </w:pPr>
      <w:r w:rsidRPr="002F1CE6">
        <w:rPr>
          <w:rFonts w:ascii="Sakkal Majalla" w:hAnsi="Sakkal Majalla" w:cs="Traditional Arabic"/>
          <w:color w:val="1D1B11" w:themeColor="background2" w:themeShade="1A"/>
          <w:sz w:val="34"/>
          <w:szCs w:val="34"/>
          <w:rtl/>
        </w:rPr>
        <w:t> </w:t>
      </w:r>
      <w:r w:rsidR="00444182" w:rsidRPr="002F1CE6">
        <w:rPr>
          <w:rFonts w:ascii="Sakkal Majalla" w:hAnsi="Sakkal Majalla" w:cs="Traditional Arabic"/>
          <w:color w:val="000000" w:themeColor="text1"/>
          <w:sz w:val="34"/>
          <w:szCs w:val="34"/>
          <w:rtl/>
        </w:rPr>
        <w:t>لقد عانى النبي</w:t>
      </w:r>
      <w:r w:rsidR="002F1CE6">
        <w:rPr>
          <w:rFonts w:ascii="Sakkal Majalla" w:hAnsi="Sakkal Majalla" w:cs="Traditional Arabic"/>
          <w:color w:val="000000" w:themeColor="text1"/>
          <w:sz w:val="34"/>
          <w:szCs w:val="34"/>
          <w:rtl/>
        </w:rPr>
        <w:t xml:space="preserve"> </w:t>
      </w:r>
      <w:r w:rsidR="00444182" w:rsidRPr="002F1CE6">
        <w:rPr>
          <w:rFonts w:ascii="Sakkal Majalla" w:hAnsi="Sakkal Majalla" w:cs="Traditional Arabic"/>
          <w:color w:val="000000" w:themeColor="text1"/>
          <w:sz w:val="34"/>
          <w:szCs w:val="34"/>
          <w:rtl/>
        </w:rPr>
        <w:t>صلَّى اللهُ علي</w:t>
      </w:r>
      <w:r w:rsidR="008C4B90" w:rsidRPr="002F1CE6">
        <w:rPr>
          <w:rFonts w:ascii="Sakkal Majalla" w:hAnsi="Sakkal Majalla" w:cs="Traditional Arabic"/>
          <w:color w:val="000000" w:themeColor="text1"/>
          <w:sz w:val="34"/>
          <w:szCs w:val="34"/>
          <w:rtl/>
        </w:rPr>
        <w:t>هِ وسلَّمَ</w:t>
      </w:r>
      <w:r w:rsidR="002F1CE6">
        <w:rPr>
          <w:rFonts w:ascii="Sakkal Majalla" w:hAnsi="Sakkal Majalla" w:cs="Traditional Arabic"/>
          <w:color w:val="000000" w:themeColor="text1"/>
          <w:sz w:val="34"/>
          <w:szCs w:val="34"/>
          <w:rtl/>
        </w:rPr>
        <w:t xml:space="preserve"> - </w:t>
      </w:r>
      <w:r w:rsidR="008C4B90" w:rsidRPr="002F1CE6">
        <w:rPr>
          <w:rFonts w:ascii="Sakkal Majalla" w:hAnsi="Sakkal Majalla" w:cs="Traditional Arabic"/>
          <w:color w:val="000000" w:themeColor="text1"/>
          <w:sz w:val="34"/>
          <w:szCs w:val="34"/>
          <w:rtl/>
        </w:rPr>
        <w:t>معاناةً كبيرة</w:t>
      </w:r>
      <w:r w:rsidR="00444182" w:rsidRPr="002F1CE6">
        <w:rPr>
          <w:rFonts w:ascii="Sakkal Majalla" w:hAnsi="Sakkal Majalla" w:cs="Traditional Arabic"/>
          <w:color w:val="000000" w:themeColor="text1"/>
          <w:sz w:val="34"/>
          <w:szCs w:val="34"/>
          <w:rtl/>
        </w:rPr>
        <w:t>؛حيث أوذى هو و أصحابه من المشركين</w:t>
      </w:r>
      <w:r w:rsidR="002F1CE6">
        <w:rPr>
          <w:rFonts w:ascii="Sakkal Majalla" w:hAnsi="Sakkal Majalla" w:cs="Traditional Arabic"/>
          <w:color w:val="000000" w:themeColor="text1"/>
          <w:sz w:val="34"/>
          <w:szCs w:val="34"/>
          <w:rtl/>
        </w:rPr>
        <w:t xml:space="preserve"> - </w:t>
      </w:r>
      <w:r w:rsidR="00444182" w:rsidRPr="002F1CE6">
        <w:rPr>
          <w:rFonts w:ascii="Sakkal Majalla" w:hAnsi="Sakkal Majalla" w:cs="Traditional Arabic"/>
          <w:color w:val="000000" w:themeColor="text1"/>
          <w:sz w:val="34"/>
          <w:szCs w:val="34"/>
          <w:rtl/>
        </w:rPr>
        <w:t>كما هو مفصَّل فى كتب السيرة</w:t>
      </w:r>
      <w:r w:rsidR="002F1CE6">
        <w:rPr>
          <w:rFonts w:ascii="Sakkal Majalla" w:hAnsi="Sakkal Majalla" w:cs="Traditional Arabic"/>
          <w:color w:val="000000" w:themeColor="text1"/>
          <w:sz w:val="34"/>
          <w:szCs w:val="34"/>
          <w:rtl/>
        </w:rPr>
        <w:t xml:space="preserve"> - </w:t>
      </w:r>
      <w:r w:rsidR="004769B7" w:rsidRPr="002F1CE6">
        <w:rPr>
          <w:rFonts w:ascii="Sakkal Majalla" w:hAnsi="Sakkal Majalla" w:cs="Traditional Arabic"/>
          <w:color w:val="000000" w:themeColor="text1"/>
          <w:sz w:val="34"/>
          <w:szCs w:val="34"/>
          <w:rtl/>
        </w:rPr>
        <w:t xml:space="preserve">إيذاءً شديدًا </w:t>
      </w:r>
      <w:r w:rsidR="00444182" w:rsidRPr="002F1CE6">
        <w:rPr>
          <w:rFonts w:ascii="Sakkal Majalla" w:hAnsi="Sakkal Majalla" w:cs="Traditional Arabic"/>
          <w:color w:val="000000" w:themeColor="text1"/>
          <w:sz w:val="34"/>
          <w:szCs w:val="34"/>
          <w:rtl/>
        </w:rPr>
        <w:t>ثم جاء عام الحزن؛يث ف</w:t>
      </w:r>
      <w:r w:rsidR="004769B7" w:rsidRPr="002F1CE6">
        <w:rPr>
          <w:rFonts w:ascii="Sakkal Majalla" w:hAnsi="Sakkal Majalla" w:cs="Traditional Arabic"/>
          <w:color w:val="000000" w:themeColor="text1"/>
          <w:sz w:val="34"/>
          <w:szCs w:val="34"/>
          <w:rtl/>
        </w:rPr>
        <w:t>َ</w:t>
      </w:r>
      <w:r w:rsidR="00444182" w:rsidRPr="002F1CE6">
        <w:rPr>
          <w:rFonts w:ascii="Sakkal Majalla" w:hAnsi="Sakkal Majalla" w:cs="Traditional Arabic"/>
          <w:color w:val="000000" w:themeColor="text1"/>
          <w:sz w:val="34"/>
          <w:szCs w:val="34"/>
          <w:rtl/>
        </w:rPr>
        <w:t>ق</w:t>
      </w:r>
      <w:r w:rsidR="004769B7" w:rsidRPr="002F1CE6">
        <w:rPr>
          <w:rFonts w:ascii="Sakkal Majalla" w:hAnsi="Sakkal Majalla" w:cs="Traditional Arabic"/>
          <w:color w:val="000000" w:themeColor="text1"/>
          <w:sz w:val="34"/>
          <w:szCs w:val="34"/>
          <w:rtl/>
        </w:rPr>
        <w:t>َ</w:t>
      </w:r>
      <w:r w:rsidR="00444182" w:rsidRPr="002F1CE6">
        <w:rPr>
          <w:rFonts w:ascii="Sakkal Majalla" w:hAnsi="Sakkal Majalla" w:cs="Traditional Arabic"/>
          <w:color w:val="000000" w:themeColor="text1"/>
          <w:sz w:val="34"/>
          <w:szCs w:val="34"/>
          <w:rtl/>
        </w:rPr>
        <w:t>د</w:t>
      </w:r>
      <w:r w:rsidR="004769B7" w:rsidRPr="002F1CE6">
        <w:rPr>
          <w:rFonts w:ascii="Sakkal Majalla" w:hAnsi="Sakkal Majalla" w:cs="Traditional Arabic"/>
          <w:color w:val="000000" w:themeColor="text1"/>
          <w:sz w:val="34"/>
          <w:szCs w:val="34"/>
          <w:rtl/>
        </w:rPr>
        <w:t>َ</w:t>
      </w:r>
      <w:r w:rsidR="00444182" w:rsidRPr="002F1CE6">
        <w:rPr>
          <w:rFonts w:ascii="Sakkal Majalla" w:hAnsi="Sakkal Majalla" w:cs="Traditional Arabic"/>
          <w:color w:val="000000" w:themeColor="text1"/>
          <w:sz w:val="34"/>
          <w:szCs w:val="34"/>
          <w:rtl/>
        </w:rPr>
        <w:t xml:space="preserve"> النبي</w:t>
      </w:r>
      <w:r w:rsidR="002F1CE6">
        <w:rPr>
          <w:rFonts w:ascii="Sakkal Majalla" w:hAnsi="Sakkal Majalla" w:cs="Traditional Arabic"/>
          <w:color w:val="000000" w:themeColor="text1"/>
          <w:sz w:val="34"/>
          <w:szCs w:val="34"/>
          <w:rtl/>
        </w:rPr>
        <w:t xml:space="preserve"> </w:t>
      </w:r>
      <w:r w:rsidR="00444182" w:rsidRPr="002F1CE6">
        <w:rPr>
          <w:rFonts w:ascii="Sakkal Majalla" w:hAnsi="Sakkal Majalla" w:cs="Traditional Arabic"/>
          <w:color w:val="000000" w:themeColor="text1"/>
          <w:sz w:val="34"/>
          <w:szCs w:val="34"/>
          <w:rtl/>
        </w:rPr>
        <w:t>صلَّى اللهُ عليهِ وسلَّمَ</w:t>
      </w:r>
      <w:r w:rsidR="002F1CE6">
        <w:rPr>
          <w:rFonts w:ascii="Sakkal Majalla" w:hAnsi="Sakkal Majalla" w:cs="Traditional Arabic"/>
          <w:color w:val="000000" w:themeColor="text1"/>
          <w:sz w:val="34"/>
          <w:szCs w:val="34"/>
          <w:rtl/>
        </w:rPr>
        <w:t xml:space="preserve"> - </w:t>
      </w:r>
      <w:r w:rsidR="00444182" w:rsidRPr="002F1CE6">
        <w:rPr>
          <w:rFonts w:ascii="Sakkal Majalla" w:hAnsi="Sakkal Majalla" w:cs="Traditional Arabic"/>
          <w:color w:val="000000" w:themeColor="text1"/>
          <w:sz w:val="34"/>
          <w:szCs w:val="34"/>
          <w:rtl/>
        </w:rPr>
        <w:t>نصيرَيْن</w:t>
      </w:r>
      <w:r w:rsidR="002F1CE6">
        <w:rPr>
          <w:rFonts w:ascii="Sakkal Majalla" w:hAnsi="Sakkal Majalla" w:cs="Traditional Arabic"/>
          <w:color w:val="000000" w:themeColor="text1"/>
          <w:sz w:val="34"/>
          <w:szCs w:val="34"/>
          <w:rtl/>
        </w:rPr>
        <w:t xml:space="preserve">، </w:t>
      </w:r>
      <w:r w:rsidR="00A823D5" w:rsidRPr="002F1CE6">
        <w:rPr>
          <w:rFonts w:ascii="Sakkal Majalla" w:hAnsi="Sakkal Majalla" w:cs="Traditional Arabic"/>
          <w:color w:val="000000" w:themeColor="text1"/>
          <w:sz w:val="34"/>
          <w:szCs w:val="34"/>
          <w:rtl/>
        </w:rPr>
        <w:t>و سنَدَيْن</w:t>
      </w:r>
      <w:r w:rsidR="002F1CE6">
        <w:rPr>
          <w:rFonts w:ascii="Sakkal Majalla" w:hAnsi="Sakkal Majalla" w:cs="Traditional Arabic"/>
          <w:color w:val="000000" w:themeColor="text1"/>
          <w:sz w:val="34"/>
          <w:szCs w:val="34"/>
          <w:rtl/>
        </w:rPr>
        <w:t xml:space="preserve">، </w:t>
      </w:r>
      <w:r w:rsidR="00444182" w:rsidRPr="002F1CE6">
        <w:rPr>
          <w:rFonts w:ascii="Sakkal Majalla" w:hAnsi="Sakkal Majalla" w:cs="Traditional Arabic"/>
          <w:color w:val="000000" w:themeColor="text1"/>
          <w:sz w:val="34"/>
          <w:szCs w:val="34"/>
          <w:rtl/>
        </w:rPr>
        <w:t>هما: عمُّهُ أبو طالبٍ</w:t>
      </w:r>
      <w:r w:rsidR="002F1CE6">
        <w:rPr>
          <w:rFonts w:ascii="Sakkal Majalla" w:hAnsi="Sakkal Majalla" w:cs="Traditional Arabic" w:hint="cs"/>
          <w:color w:val="000000" w:themeColor="text1"/>
          <w:sz w:val="34"/>
          <w:szCs w:val="34"/>
          <w:rtl/>
        </w:rPr>
        <w:t xml:space="preserve">، </w:t>
      </w:r>
      <w:r w:rsidR="00444182" w:rsidRPr="002F1CE6">
        <w:rPr>
          <w:rFonts w:ascii="Sakkal Majalla" w:hAnsi="Sakkal Majalla" w:cs="Traditional Arabic"/>
          <w:color w:val="000000" w:themeColor="text1"/>
          <w:sz w:val="34"/>
          <w:szCs w:val="34"/>
          <w:rtl/>
        </w:rPr>
        <w:t>و زوجُه السيدة خديجةَ</w:t>
      </w:r>
      <w:r w:rsidR="002F1CE6">
        <w:rPr>
          <w:rFonts w:ascii="Sakkal Majalla" w:hAnsi="Sakkal Majalla" w:cs="Traditional Arabic"/>
          <w:color w:val="000000" w:themeColor="text1"/>
          <w:sz w:val="34"/>
          <w:szCs w:val="34"/>
          <w:rtl/>
        </w:rPr>
        <w:t xml:space="preserve"> </w:t>
      </w:r>
      <w:r w:rsidR="00444182" w:rsidRPr="002F1CE6">
        <w:rPr>
          <w:rFonts w:ascii="Sakkal Majalla" w:hAnsi="Sakkal Majalla" w:cs="Traditional Arabic"/>
          <w:color w:val="000000" w:themeColor="text1"/>
          <w:sz w:val="34"/>
          <w:szCs w:val="34"/>
          <w:rtl/>
        </w:rPr>
        <w:t>رضي الله عنها</w:t>
      </w:r>
      <w:r w:rsidR="002F1CE6">
        <w:rPr>
          <w:rFonts w:ascii="Sakkal Majalla" w:hAnsi="Sakkal Majalla" w:cs="Traditional Arabic"/>
          <w:color w:val="000000" w:themeColor="text1"/>
          <w:sz w:val="34"/>
          <w:szCs w:val="34"/>
          <w:rtl/>
        </w:rPr>
        <w:t xml:space="preserve">، </w:t>
      </w:r>
      <w:r w:rsidR="00444182" w:rsidRPr="002F1CE6">
        <w:rPr>
          <w:rFonts w:ascii="Sakkal Majalla" w:hAnsi="Sakkal Majalla" w:cs="Traditional Arabic"/>
          <w:color w:val="000000" w:themeColor="text1"/>
          <w:sz w:val="34"/>
          <w:szCs w:val="34"/>
          <w:rtl/>
        </w:rPr>
        <w:t>فاشتد الكرب</w:t>
      </w:r>
      <w:r w:rsidR="002F1CE6">
        <w:rPr>
          <w:rFonts w:ascii="Sakkal Majalla" w:hAnsi="Sakkal Majalla" w:cs="Traditional Arabic"/>
          <w:color w:val="000000" w:themeColor="text1"/>
          <w:sz w:val="34"/>
          <w:szCs w:val="34"/>
          <w:rtl/>
        </w:rPr>
        <w:t xml:space="preserve">، </w:t>
      </w:r>
      <w:r w:rsidR="00444182" w:rsidRPr="002F1CE6">
        <w:rPr>
          <w:rFonts w:ascii="Sakkal Majalla" w:hAnsi="Sakkal Majalla" w:cs="Traditional Arabic"/>
          <w:color w:val="000000" w:themeColor="text1"/>
          <w:sz w:val="34"/>
          <w:szCs w:val="34"/>
          <w:rtl/>
        </w:rPr>
        <w:t>و عظُم الخطب</w:t>
      </w:r>
      <w:r w:rsidR="002F1CE6">
        <w:rPr>
          <w:rFonts w:ascii="Sakkal Majalla" w:hAnsi="Sakkal Majalla" w:cs="Traditional Arabic"/>
          <w:color w:val="000000" w:themeColor="text1"/>
          <w:sz w:val="34"/>
          <w:szCs w:val="34"/>
          <w:rtl/>
        </w:rPr>
        <w:t xml:space="preserve">، </w:t>
      </w:r>
      <w:r w:rsidR="00444182" w:rsidRPr="002F1CE6">
        <w:rPr>
          <w:rFonts w:ascii="Sakkal Majalla" w:hAnsi="Sakkal Majalla" w:cs="Traditional Arabic"/>
          <w:color w:val="000000" w:themeColor="text1"/>
          <w:sz w:val="34"/>
          <w:szCs w:val="34"/>
          <w:rtl/>
        </w:rPr>
        <w:t>و كثُر الأذى</w:t>
      </w:r>
      <w:r w:rsidR="002F1CE6">
        <w:rPr>
          <w:rFonts w:ascii="Sakkal Majalla" w:hAnsi="Sakkal Majalla" w:cs="Traditional Arabic"/>
          <w:color w:val="000000" w:themeColor="text1"/>
          <w:sz w:val="34"/>
          <w:szCs w:val="34"/>
          <w:rtl/>
        </w:rPr>
        <w:t xml:space="preserve">، </w:t>
      </w:r>
      <w:r w:rsidR="00444182" w:rsidRPr="002F1CE6">
        <w:rPr>
          <w:rFonts w:ascii="Sakkal Majalla" w:hAnsi="Sakkal Majalla" w:cs="Traditional Arabic"/>
          <w:color w:val="000000" w:themeColor="text1"/>
          <w:sz w:val="34"/>
          <w:szCs w:val="34"/>
          <w:rtl/>
        </w:rPr>
        <w:t>فخرج إلى الطائف</w:t>
      </w:r>
      <w:r w:rsidR="00DE49C0" w:rsidRPr="002F1CE6">
        <w:rPr>
          <w:rFonts w:ascii="Sakkal Majalla" w:hAnsi="Sakkal Majalla" w:cs="Traditional Arabic"/>
          <w:color w:val="000000" w:themeColor="text1"/>
          <w:sz w:val="34"/>
          <w:szCs w:val="34"/>
          <w:rtl/>
        </w:rPr>
        <w:t>؛باحثًا عن أرضٍ خ</w:t>
      </w:r>
      <w:r w:rsidR="004769B7" w:rsidRPr="002F1CE6">
        <w:rPr>
          <w:rFonts w:ascii="Sakkal Majalla" w:hAnsi="Sakkal Majalla" w:cs="Traditional Arabic"/>
          <w:color w:val="000000" w:themeColor="text1"/>
          <w:sz w:val="34"/>
          <w:szCs w:val="34"/>
          <w:rtl/>
        </w:rPr>
        <w:t>ِ</w:t>
      </w:r>
      <w:r w:rsidR="00DE49C0" w:rsidRPr="002F1CE6">
        <w:rPr>
          <w:rFonts w:ascii="Sakkal Majalla" w:hAnsi="Sakkal Majalla" w:cs="Traditional Arabic"/>
          <w:color w:val="000000" w:themeColor="text1"/>
          <w:sz w:val="34"/>
          <w:szCs w:val="34"/>
          <w:rtl/>
        </w:rPr>
        <w:t>صبة تقبل الحقَّ</w:t>
      </w:r>
      <w:r w:rsidR="002F1CE6">
        <w:rPr>
          <w:rFonts w:ascii="Sakkal Majalla" w:hAnsi="Sakkal Majalla" w:cs="Traditional Arabic"/>
          <w:color w:val="000000" w:themeColor="text1"/>
          <w:sz w:val="34"/>
          <w:szCs w:val="34"/>
          <w:rtl/>
        </w:rPr>
        <w:t xml:space="preserve">، </w:t>
      </w:r>
      <w:r w:rsidR="00DE49C0" w:rsidRPr="002F1CE6">
        <w:rPr>
          <w:rFonts w:ascii="Sakkal Majalla" w:hAnsi="Sakkal Majalla" w:cs="Traditional Arabic"/>
          <w:color w:val="000000" w:themeColor="text1"/>
          <w:sz w:val="34"/>
          <w:szCs w:val="34"/>
          <w:rtl/>
        </w:rPr>
        <w:t>و تنصر أهلَه</w:t>
      </w:r>
      <w:r w:rsidR="002F1CE6">
        <w:rPr>
          <w:rFonts w:ascii="Sakkal Majalla" w:hAnsi="Sakkal Majalla" w:cs="Traditional Arabic"/>
          <w:color w:val="000000" w:themeColor="text1"/>
          <w:sz w:val="34"/>
          <w:szCs w:val="34"/>
          <w:rtl/>
        </w:rPr>
        <w:t xml:space="preserve">، </w:t>
      </w:r>
      <w:r w:rsidR="004769B7" w:rsidRPr="002F1CE6">
        <w:rPr>
          <w:rFonts w:ascii="Sakkal Majalla" w:hAnsi="Sakkal Majalla" w:cs="Traditional Arabic"/>
          <w:color w:val="000000" w:themeColor="text1"/>
          <w:sz w:val="34"/>
          <w:szCs w:val="34"/>
          <w:rtl/>
        </w:rPr>
        <w:t>فخرج</w:t>
      </w:r>
      <w:r w:rsidR="002F1CE6">
        <w:rPr>
          <w:rFonts w:ascii="Sakkal Majalla" w:hAnsi="Sakkal Majalla" w:cs="Traditional Arabic"/>
          <w:color w:val="000000" w:themeColor="text1"/>
          <w:sz w:val="34"/>
          <w:szCs w:val="34"/>
          <w:rtl/>
        </w:rPr>
        <w:t xml:space="preserve"> </w:t>
      </w:r>
      <w:r w:rsidR="004769B7" w:rsidRPr="002F1CE6">
        <w:rPr>
          <w:rFonts w:ascii="Sakkal Majalla" w:hAnsi="Sakkal Majalla" w:cs="Traditional Arabic"/>
          <w:color w:val="000000" w:themeColor="text1"/>
          <w:sz w:val="34"/>
          <w:szCs w:val="34"/>
          <w:rtl/>
        </w:rPr>
        <w:t>صلَّى اللهُ عليهِ وسلَّمَ</w:t>
      </w:r>
      <w:r w:rsidR="002F1CE6">
        <w:rPr>
          <w:rFonts w:ascii="Sakkal Majalla" w:hAnsi="Sakkal Majalla" w:cs="Traditional Arabic"/>
          <w:color w:val="000000" w:themeColor="text1"/>
          <w:sz w:val="34"/>
          <w:szCs w:val="34"/>
          <w:rtl/>
        </w:rPr>
        <w:t xml:space="preserve"> - </w:t>
      </w:r>
      <w:r w:rsidR="004769B7" w:rsidRPr="002F1CE6">
        <w:rPr>
          <w:rFonts w:ascii="Sakkal Majalla" w:hAnsi="Sakkal Majalla" w:cs="Traditional Arabic"/>
          <w:color w:val="000000" w:themeColor="text1"/>
          <w:sz w:val="34"/>
          <w:szCs w:val="34"/>
          <w:rtl/>
        </w:rPr>
        <w:t xml:space="preserve">إلى الطائف </w:t>
      </w:r>
      <w:r w:rsidR="002A150A" w:rsidRPr="002F1CE6">
        <w:rPr>
          <w:rFonts w:ascii="Sakkal Majalla" w:hAnsi="Sakkal Majalla" w:cs="Traditional Arabic"/>
          <w:color w:val="000000" w:themeColor="text1"/>
          <w:sz w:val="34"/>
          <w:szCs w:val="34"/>
          <w:rtl/>
        </w:rPr>
        <w:t xml:space="preserve">في شوَّالٍ </w:t>
      </w:r>
      <w:r w:rsidR="00DE49C0" w:rsidRPr="002F1CE6">
        <w:rPr>
          <w:rFonts w:ascii="Sakkal Majalla" w:hAnsi="Sakkal Majalla" w:cs="Traditional Arabic"/>
          <w:color w:val="000000" w:themeColor="text1"/>
          <w:sz w:val="34"/>
          <w:szCs w:val="34"/>
          <w:rtl/>
        </w:rPr>
        <w:t>من</w:t>
      </w:r>
      <w:r w:rsidR="002A150A" w:rsidRPr="002F1CE6">
        <w:rPr>
          <w:rFonts w:ascii="Sakkal Majalla" w:hAnsi="Sakkal Majalla" w:cs="Traditional Arabic"/>
          <w:color w:val="000000" w:themeColor="text1"/>
          <w:sz w:val="34"/>
          <w:szCs w:val="34"/>
          <w:rtl/>
        </w:rPr>
        <w:t xml:space="preserve"> </w:t>
      </w:r>
      <w:r w:rsidR="00DE49C0" w:rsidRPr="002F1CE6">
        <w:rPr>
          <w:rFonts w:ascii="Sakkal Majalla" w:hAnsi="Sakkal Majalla" w:cs="Traditional Arabic"/>
          <w:color w:val="000000" w:themeColor="text1"/>
          <w:sz w:val="34"/>
          <w:szCs w:val="34"/>
          <w:rtl/>
        </w:rPr>
        <w:t>ال</w:t>
      </w:r>
      <w:r w:rsidR="002A150A" w:rsidRPr="002F1CE6">
        <w:rPr>
          <w:rFonts w:ascii="Sakkal Majalla" w:hAnsi="Sakkal Majalla" w:cs="Traditional Arabic"/>
          <w:color w:val="000000" w:themeColor="text1"/>
          <w:sz w:val="34"/>
          <w:szCs w:val="34"/>
          <w:rtl/>
        </w:rPr>
        <w:t xml:space="preserve">سَنَةِ </w:t>
      </w:r>
      <w:r w:rsidR="00DE49C0" w:rsidRPr="002F1CE6">
        <w:rPr>
          <w:rFonts w:ascii="Sakkal Majalla" w:hAnsi="Sakkal Majalla" w:cs="Traditional Arabic"/>
          <w:color w:val="000000" w:themeColor="text1"/>
          <w:sz w:val="34"/>
          <w:szCs w:val="34"/>
          <w:rtl/>
        </w:rPr>
        <w:t>ال</w:t>
      </w:r>
      <w:r w:rsidR="002A150A" w:rsidRPr="002F1CE6">
        <w:rPr>
          <w:rFonts w:ascii="Sakkal Majalla" w:hAnsi="Sakkal Majalla" w:cs="Traditional Arabic"/>
          <w:color w:val="000000" w:themeColor="text1"/>
          <w:sz w:val="34"/>
          <w:szCs w:val="34"/>
          <w:rtl/>
        </w:rPr>
        <w:t>عَ</w:t>
      </w:r>
      <w:r w:rsidR="00DE49C0" w:rsidRPr="002F1CE6">
        <w:rPr>
          <w:rFonts w:ascii="Sakkal Majalla" w:hAnsi="Sakkal Majalla" w:cs="Traditional Arabic"/>
          <w:color w:val="000000" w:themeColor="text1"/>
          <w:sz w:val="34"/>
          <w:szCs w:val="34"/>
          <w:rtl/>
        </w:rPr>
        <w:t xml:space="preserve">اشرة </w:t>
      </w:r>
      <w:r w:rsidR="002A150A" w:rsidRPr="002F1CE6">
        <w:rPr>
          <w:rFonts w:ascii="Sakkal Majalla" w:hAnsi="Sakkal Majalla" w:cs="Traditional Arabic"/>
          <w:color w:val="000000" w:themeColor="text1"/>
          <w:sz w:val="34"/>
          <w:szCs w:val="34"/>
          <w:rtl/>
        </w:rPr>
        <w:t>من الب</w:t>
      </w:r>
      <w:r w:rsidR="004769B7" w:rsidRPr="002F1CE6">
        <w:rPr>
          <w:rFonts w:ascii="Sakkal Majalla" w:hAnsi="Sakkal Majalla" w:cs="Traditional Arabic"/>
          <w:color w:val="000000" w:themeColor="text1"/>
          <w:sz w:val="34"/>
          <w:szCs w:val="34"/>
          <w:rtl/>
        </w:rPr>
        <w:t>َ</w:t>
      </w:r>
      <w:r w:rsidR="002A150A" w:rsidRPr="002F1CE6">
        <w:rPr>
          <w:rFonts w:ascii="Sakkal Majalla" w:hAnsi="Sakkal Majalla" w:cs="Traditional Arabic"/>
          <w:color w:val="000000" w:themeColor="text1"/>
          <w:sz w:val="34"/>
          <w:szCs w:val="34"/>
          <w:rtl/>
        </w:rPr>
        <w:t>عثة</w:t>
      </w:r>
      <w:r w:rsidR="002F1CE6">
        <w:rPr>
          <w:rFonts w:ascii="Sakkal Majalla" w:hAnsi="Sakkal Majalla" w:cs="Traditional Arabic"/>
          <w:color w:val="000000" w:themeColor="text1"/>
          <w:sz w:val="34"/>
          <w:szCs w:val="34"/>
          <w:rtl/>
        </w:rPr>
        <w:t xml:space="preserve">، </w:t>
      </w:r>
      <w:r w:rsidR="000D7AD2" w:rsidRPr="002F1CE6">
        <w:rPr>
          <w:rFonts w:ascii="Sakkal Majalla" w:hAnsi="Sakkal Majalla" w:cs="Traditional Arabic"/>
          <w:color w:val="000000" w:themeColor="text1"/>
          <w:sz w:val="34"/>
          <w:szCs w:val="34"/>
          <w:rtl/>
        </w:rPr>
        <w:t>و قطع الطريق</w:t>
      </w:r>
      <w:r w:rsidR="00DA6438" w:rsidRPr="002F1CE6">
        <w:rPr>
          <w:rFonts w:ascii="Sakkal Majalla" w:hAnsi="Sakkal Majalla" w:cs="Traditional Arabic"/>
          <w:color w:val="000000" w:themeColor="text1"/>
          <w:sz w:val="34"/>
          <w:szCs w:val="34"/>
          <w:rtl/>
        </w:rPr>
        <w:t xml:space="preserve"> بين مكة و الطائف</w:t>
      </w:r>
      <w:r w:rsidR="00A823D5" w:rsidRPr="002F1CE6">
        <w:rPr>
          <w:rStyle w:val="a8"/>
          <w:rFonts w:ascii="Sakkal Majalla" w:hAnsi="Sakkal Majalla" w:cs="Traditional Arabic"/>
          <w:color w:val="000000" w:themeColor="text1"/>
          <w:sz w:val="34"/>
          <w:szCs w:val="34"/>
          <w:rtl/>
        </w:rPr>
        <w:footnoteReference w:id="1"/>
      </w:r>
      <w:r w:rsidR="00DA6438" w:rsidRPr="002F1CE6">
        <w:rPr>
          <w:rFonts w:ascii="Sakkal Majalla" w:hAnsi="Sakkal Majalla" w:cs="Traditional Arabic"/>
          <w:color w:val="000000" w:themeColor="text1"/>
          <w:sz w:val="34"/>
          <w:szCs w:val="34"/>
          <w:rtl/>
        </w:rPr>
        <w:t xml:space="preserve"> ماشيًا. </w:t>
      </w:r>
    </w:p>
    <w:p w:rsidR="009C12A1" w:rsidRPr="002F1CE6" w:rsidRDefault="009C12A1" w:rsidP="00A823D5">
      <w:pPr>
        <w:pStyle w:val="a5"/>
        <w:jc w:val="both"/>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000000"/>
          <w:sz w:val="34"/>
          <w:szCs w:val="34"/>
          <w:rtl/>
          <w:lang w:bidi="ar-EG"/>
        </w:rPr>
        <w:t>وذكر الواقدي</w:t>
      </w:r>
      <w:r w:rsidR="00987AFE" w:rsidRPr="002F1CE6">
        <w:rPr>
          <w:rFonts w:ascii="Sakkal Majalla" w:hAnsi="Sakkal Majalla" w:cs="Traditional Arabic" w:hint="cs"/>
          <w:color w:val="000000"/>
          <w:sz w:val="34"/>
          <w:szCs w:val="34"/>
          <w:rtl/>
          <w:lang w:bidi="ar-EG"/>
        </w:rPr>
        <w:t>:</w:t>
      </w:r>
      <w:r w:rsidRPr="002F1CE6">
        <w:rPr>
          <w:rFonts w:ascii="Sakkal Majalla" w:hAnsi="Sakkal Majalla" w:cs="Traditional Arabic"/>
          <w:color w:val="000000"/>
          <w:sz w:val="34"/>
          <w:szCs w:val="34"/>
          <w:rtl/>
          <w:lang w:bidi="ar-EG"/>
        </w:rPr>
        <w:t>أن مدة إقامته بالطائف كانت عش</w:t>
      </w:r>
      <w:r w:rsidR="004769B7" w:rsidRPr="002F1CE6">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رة</w:t>
      </w:r>
      <w:r w:rsidR="004769B7" w:rsidRPr="002F1CE6">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 xml:space="preserve"> أيام</w:t>
      </w:r>
      <w:r w:rsidR="00A823D5" w:rsidRPr="002F1CE6">
        <w:rPr>
          <w:rStyle w:val="a8"/>
          <w:rFonts w:ascii="Sakkal Majalla" w:hAnsi="Sakkal Majalla" w:cs="Traditional Arabic"/>
          <w:color w:val="000000"/>
          <w:sz w:val="34"/>
          <w:szCs w:val="34"/>
          <w:rtl/>
          <w:lang w:bidi="ar-EG"/>
        </w:rPr>
        <w:footnoteReference w:id="2"/>
      </w:r>
      <w:r w:rsidRPr="002F1CE6">
        <w:rPr>
          <w:rFonts w:ascii="Sakkal Majalla" w:hAnsi="Sakkal Majalla" w:cs="Traditional Arabic"/>
          <w:color w:val="000000"/>
          <w:sz w:val="34"/>
          <w:szCs w:val="34"/>
          <w:rtl/>
          <w:lang w:bidi="ar-EG"/>
        </w:rPr>
        <w:t>.</w:t>
      </w:r>
    </w:p>
    <w:p w:rsidR="009C12A1" w:rsidRPr="002F1CE6" w:rsidRDefault="002D7E2B" w:rsidP="004769B7">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xml:space="preserve">إن الابتلاء سنة من سنن الله فى كَونه كما أنَّ تكذيبَ الأقوام لرسلهم </w:t>
      </w:r>
      <w:r w:rsidR="004769B7" w:rsidRPr="002F1CE6">
        <w:rPr>
          <w:rFonts w:ascii="Sakkal Majalla" w:hAnsi="Sakkal Majalla" w:cs="Traditional Arabic"/>
          <w:color w:val="1D1B11" w:themeColor="background2" w:themeShade="1A"/>
          <w:sz w:val="34"/>
          <w:szCs w:val="34"/>
          <w:rtl/>
        </w:rPr>
        <w:t>سنة جارية ثابتة</w:t>
      </w:r>
      <w:r w:rsidR="002F1CE6">
        <w:rPr>
          <w:rFonts w:ascii="Sakkal Majalla" w:hAnsi="Sakkal Majalla" w:cs="Traditional Arabic"/>
          <w:color w:val="1D1B11" w:themeColor="background2" w:themeShade="1A"/>
          <w:sz w:val="34"/>
          <w:szCs w:val="34"/>
          <w:rtl/>
        </w:rPr>
        <w:t xml:space="preserve">، </w:t>
      </w:r>
      <w:r w:rsidR="004769B7" w:rsidRPr="002F1CE6">
        <w:rPr>
          <w:rFonts w:ascii="Sakkal Majalla" w:hAnsi="Sakkal Majalla" w:cs="Traditional Arabic"/>
          <w:color w:val="1D1B11" w:themeColor="background2" w:themeShade="1A"/>
          <w:sz w:val="34"/>
          <w:szCs w:val="34"/>
          <w:rtl/>
        </w:rPr>
        <w:t xml:space="preserve">و هذا </w:t>
      </w:r>
      <w:r w:rsidRPr="002F1CE6">
        <w:rPr>
          <w:rFonts w:ascii="Sakkal Majalla" w:hAnsi="Sakkal Majalla" w:cs="Traditional Arabic"/>
          <w:color w:val="1D1B11" w:themeColor="background2" w:themeShade="1A"/>
          <w:sz w:val="34"/>
          <w:szCs w:val="34"/>
          <w:rtl/>
        </w:rPr>
        <w:t>نوح</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عليه السلام</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قال</w:t>
      </w:r>
      <w:r w:rsidR="004769B7" w:rsidRPr="002F1CE6">
        <w:rPr>
          <w:rFonts w:ascii="Sakkal Majalla" w:hAnsi="Sakkal Majalla" w:cs="Traditional Arabic"/>
          <w:color w:val="1D1B11" w:themeColor="background2" w:themeShade="1A"/>
          <w:sz w:val="34"/>
          <w:szCs w:val="34"/>
          <w:rtl/>
        </w:rPr>
        <w:t xml:space="preserve"> الله عنه</w:t>
      </w:r>
      <w:r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b/>
          <w:bCs/>
          <w:color w:val="1D1B11" w:themeColor="background2" w:themeShade="1A"/>
          <w:sz w:val="34"/>
          <w:szCs w:val="34"/>
          <w:rtl/>
        </w:rPr>
        <w:t>وَأُوحِيَ إِلَى نُوحٍ أَنَّهُ لَنْ يُؤْمِنَ مِنْ قَوْمِكَ إِلَّا مَنْ قَدْ آَمَنَ فَلَا تَبْتَئِسْ بِمَا كَانُوا يَفْعَلُونَ</w:t>
      </w:r>
      <w:r w:rsidRPr="002F1CE6">
        <w:rPr>
          <w:rFonts w:ascii="Sakkal Majalla" w:hAnsi="Sakkal Majalla" w:cs="Traditional Arabic"/>
          <w:color w:val="1D1B11" w:themeColor="background2" w:themeShade="1A"/>
          <w:sz w:val="34"/>
          <w:szCs w:val="34"/>
          <w:rtl/>
        </w:rPr>
        <w:t xml:space="preserve">﴾(هود: </w:t>
      </w:r>
      <w:r w:rsidR="003B01B8" w:rsidRPr="002F1CE6">
        <w:rPr>
          <w:rFonts w:ascii="Sakkal Majalla" w:hAnsi="Sakkal Majalla" w:cs="Traditional Arabic"/>
          <w:color w:val="1D1B11" w:themeColor="background2" w:themeShade="1A"/>
          <w:sz w:val="34"/>
          <w:szCs w:val="34"/>
          <w:rtl/>
        </w:rPr>
        <w:t>36</w:t>
      </w:r>
      <w:r w:rsidRPr="002F1CE6">
        <w:rPr>
          <w:rFonts w:ascii="Sakkal Majalla" w:hAnsi="Sakkal Majalla" w:cs="Traditional Arabic"/>
          <w:color w:val="1D1B11" w:themeColor="background2" w:themeShade="1A"/>
          <w:sz w:val="34"/>
          <w:szCs w:val="34"/>
          <w:rtl/>
        </w:rPr>
        <w:t>).</w:t>
      </w:r>
    </w:p>
    <w:p w:rsidR="00296847" w:rsidRPr="002F1CE6" w:rsidRDefault="00366E3A" w:rsidP="002B7197">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عن عائشة قالت</w:t>
      </w:r>
      <w:r w:rsidR="0029684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"يا رسولَ اللهِ</w:t>
      </w:r>
      <w:r w:rsidR="002F1CE6">
        <w:rPr>
          <w:rFonts w:ascii="Sakkal Majalla" w:hAnsi="Sakkal Majalla" w:cs="Traditional Arabic"/>
          <w:color w:val="1D1B11" w:themeColor="background2" w:themeShade="1A"/>
          <w:sz w:val="34"/>
          <w:szCs w:val="34"/>
          <w:rtl/>
        </w:rPr>
        <w:t xml:space="preserve">، </w:t>
      </w:r>
      <w:r w:rsidR="00296847" w:rsidRPr="002F1CE6">
        <w:rPr>
          <w:rFonts w:ascii="Sakkal Majalla" w:hAnsi="Sakkal Majalla" w:cs="Traditional Arabic"/>
          <w:color w:val="1D1B11" w:themeColor="background2" w:themeShade="1A"/>
          <w:sz w:val="34"/>
          <w:szCs w:val="34"/>
          <w:rtl/>
        </w:rPr>
        <w:t>هل أتى عليك يومٌ أشدُّ من يومِ أُحدٍ</w:t>
      </w:r>
      <w:r w:rsidR="006517BC">
        <w:rPr>
          <w:rFonts w:ascii="Sakkal Majalla" w:hAnsi="Sakkal Majalla" w:cs="Traditional Arabic"/>
          <w:color w:val="1D1B11" w:themeColor="background2" w:themeShade="1A"/>
          <w:sz w:val="34"/>
          <w:szCs w:val="34"/>
          <w:rtl/>
        </w:rPr>
        <w:t>؟</w:t>
      </w:r>
      <w:r w:rsidR="00296847" w:rsidRPr="002F1CE6">
        <w:rPr>
          <w:rFonts w:ascii="Sakkal Majalla" w:hAnsi="Sakkal Majalla" w:cs="Traditional Arabic"/>
          <w:color w:val="1D1B11" w:themeColor="background2" w:themeShade="1A"/>
          <w:sz w:val="34"/>
          <w:szCs w:val="34"/>
          <w:rtl/>
        </w:rPr>
        <w:t xml:space="preserve"> قال:</w:t>
      </w:r>
      <w:r w:rsidR="004769B7" w:rsidRPr="002F1CE6">
        <w:rPr>
          <w:rFonts w:ascii="Sakkal Majalla" w:hAnsi="Sakkal Majalla" w:cs="Traditional Arabic"/>
          <w:color w:val="1D1B11" w:themeColor="background2" w:themeShade="1A"/>
          <w:sz w:val="34"/>
          <w:szCs w:val="34"/>
          <w:rtl/>
        </w:rPr>
        <w:t>"</w:t>
      </w:r>
      <w:r w:rsidR="00296847" w:rsidRPr="002F1CE6">
        <w:rPr>
          <w:rFonts w:ascii="Sakkal Majalla" w:hAnsi="Sakkal Majalla" w:cs="Traditional Arabic"/>
          <w:b/>
          <w:bCs/>
          <w:color w:val="1D1B11" w:themeColor="background2" w:themeShade="1A"/>
          <w:sz w:val="34"/>
          <w:szCs w:val="34"/>
          <w:rtl/>
        </w:rPr>
        <w:t>لقد لقيتُ من قومك ما لقيتُ</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وكان أشدَّ ما لقيتُ منهم يومَ العقبةِ</w:t>
      </w:r>
      <w:r w:rsidR="0031009B" w:rsidRPr="002F1CE6">
        <w:rPr>
          <w:rFonts w:ascii="Sakkal Majalla" w:hAnsi="Sakkal Majalla" w:cs="Traditional Arabic"/>
          <w:b/>
          <w:bCs/>
          <w:color w:val="1D1B11" w:themeColor="background2" w:themeShade="1A"/>
          <w:sz w:val="34"/>
          <w:szCs w:val="34"/>
          <w:rtl/>
        </w:rPr>
        <w:t>(</w:t>
      </w:r>
      <w:r w:rsidR="003C7835" w:rsidRPr="002F1CE6">
        <w:rPr>
          <w:rFonts w:ascii="Sakkal Majalla" w:hAnsi="Sakkal Majalla" w:cs="Traditional Arabic" w:hint="cs"/>
          <w:b/>
          <w:bCs/>
          <w:color w:val="1D1B11" w:themeColor="background2" w:themeShade="1A"/>
          <w:sz w:val="34"/>
          <w:szCs w:val="34"/>
          <w:rtl/>
        </w:rPr>
        <w:t>موضع</w:t>
      </w:r>
      <w:r w:rsidR="0031009B" w:rsidRPr="002F1CE6">
        <w:rPr>
          <w:rFonts w:ascii="Sakkal Majalla" w:hAnsi="Sakkal Majalla" w:cs="Traditional Arabic"/>
          <w:b/>
          <w:bCs/>
          <w:color w:val="1D1B11" w:themeColor="background2" w:themeShade="1A"/>
          <w:sz w:val="34"/>
          <w:szCs w:val="34"/>
          <w:rtl/>
        </w:rPr>
        <w:t xml:space="preserve"> </w:t>
      </w:r>
      <w:r w:rsidR="003C7835" w:rsidRPr="002F1CE6">
        <w:rPr>
          <w:rFonts w:ascii="Sakkal Majalla" w:hAnsi="Sakkal Majalla" w:cs="Traditional Arabic" w:hint="cs"/>
          <w:b/>
          <w:bCs/>
          <w:color w:val="1D1B11" w:themeColor="background2" w:themeShade="1A"/>
          <w:sz w:val="34"/>
          <w:szCs w:val="34"/>
          <w:rtl/>
        </w:rPr>
        <w:t>ب</w:t>
      </w:r>
      <w:r w:rsidR="0031009B" w:rsidRPr="002F1CE6">
        <w:rPr>
          <w:rFonts w:ascii="Sakkal Majalla" w:hAnsi="Sakkal Majalla" w:cs="Traditional Arabic"/>
          <w:b/>
          <w:bCs/>
          <w:color w:val="1D1B11" w:themeColor="background2" w:themeShade="1A"/>
          <w:sz w:val="34"/>
          <w:szCs w:val="34"/>
          <w:rtl/>
        </w:rPr>
        <w:t>الطَّائفِ)</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 xml:space="preserve">إذ عرضت نفسي على ابنِ عبدِ </w:t>
      </w:r>
      <w:r w:rsidR="004769B7" w:rsidRPr="002F1CE6">
        <w:rPr>
          <w:rFonts w:ascii="Sakkal Majalla" w:hAnsi="Sakkal Majalla" w:cs="Traditional Arabic"/>
          <w:b/>
          <w:bCs/>
          <w:color w:val="1D1B11" w:themeColor="background2" w:themeShade="1A"/>
          <w:sz w:val="34"/>
          <w:szCs w:val="34"/>
          <w:rtl/>
        </w:rPr>
        <w:t>ياليلَ</w:t>
      </w:r>
      <w:r w:rsidR="00296847" w:rsidRPr="002F1CE6">
        <w:rPr>
          <w:rFonts w:ascii="Sakkal Majalla" w:hAnsi="Sakkal Majalla" w:cs="Traditional Arabic"/>
          <w:b/>
          <w:bCs/>
          <w:color w:val="1D1B11" w:themeColor="background2" w:themeShade="1A"/>
          <w:sz w:val="34"/>
          <w:szCs w:val="34"/>
          <w:rtl/>
        </w:rPr>
        <w:t xml:space="preserve"> بن عبدِ ك</w:t>
      </w:r>
      <w:r w:rsidRPr="002F1CE6">
        <w:rPr>
          <w:rFonts w:ascii="Sakkal Majalla" w:hAnsi="Sakkal Majalla" w:cs="Traditional Arabic"/>
          <w:b/>
          <w:bCs/>
          <w:color w:val="1D1B11" w:themeColor="background2" w:themeShade="1A"/>
          <w:sz w:val="34"/>
          <w:szCs w:val="34"/>
          <w:rtl/>
        </w:rPr>
        <w:t>ُ</w:t>
      </w:r>
      <w:r w:rsidR="00296847" w:rsidRPr="002F1CE6">
        <w:rPr>
          <w:rFonts w:ascii="Sakkal Majalla" w:hAnsi="Sakkal Majalla" w:cs="Traditional Arabic"/>
          <w:b/>
          <w:bCs/>
          <w:color w:val="1D1B11" w:themeColor="background2" w:themeShade="1A"/>
          <w:sz w:val="34"/>
          <w:szCs w:val="34"/>
          <w:rtl/>
        </w:rPr>
        <w:t>لال</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فلم ي</w:t>
      </w:r>
      <w:r w:rsidR="004769B7" w:rsidRPr="002F1CE6">
        <w:rPr>
          <w:rFonts w:ascii="Sakkal Majalla" w:hAnsi="Sakkal Majalla" w:cs="Traditional Arabic"/>
          <w:b/>
          <w:bCs/>
          <w:color w:val="1D1B11" w:themeColor="background2" w:themeShade="1A"/>
          <w:sz w:val="34"/>
          <w:szCs w:val="34"/>
          <w:rtl/>
        </w:rPr>
        <w:t>ُ</w:t>
      </w:r>
      <w:r w:rsidR="00296847" w:rsidRPr="002F1CE6">
        <w:rPr>
          <w:rFonts w:ascii="Sakkal Majalla" w:hAnsi="Sakkal Majalla" w:cs="Traditional Arabic"/>
          <w:b/>
          <w:bCs/>
          <w:color w:val="1D1B11" w:themeColor="background2" w:themeShade="1A"/>
          <w:sz w:val="34"/>
          <w:szCs w:val="34"/>
          <w:rtl/>
        </w:rPr>
        <w:t>جبني إلى ما أردتُ</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فانطلقتُ وأنا مهمومٌ على وجهي</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فلم أستفقْ إلا</w:t>
      </w:r>
      <w:r w:rsidR="0031009B" w:rsidRP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وأنا بقرنِ الثعالبِ</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فرفعتُ رأسي</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فإذا أنا بسحابةٍ قد أظلَّتني</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فنظرتُ فإذا فيها جبريلُ</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فناداني فقال:إن اللهَ قد سمع قول قومِك لك</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وما ردوا عليك</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وقد بعث اللهُ إليك ملكَ الجبالِ</w:t>
      </w:r>
      <w:r w:rsidR="0031009B" w:rsidRPr="002F1CE6">
        <w:rPr>
          <w:rFonts w:ascii="Sakkal Majalla" w:hAnsi="Sakkal Majalla" w:cs="Traditional Arabic"/>
          <w:b/>
          <w:bCs/>
          <w:color w:val="1D1B11" w:themeColor="background2" w:themeShade="1A"/>
          <w:sz w:val="34"/>
          <w:szCs w:val="34"/>
          <w:rtl/>
        </w:rPr>
        <w:t>؛</w:t>
      </w:r>
      <w:r w:rsidR="00296847" w:rsidRPr="002F1CE6">
        <w:rPr>
          <w:rFonts w:ascii="Sakkal Majalla" w:hAnsi="Sakkal Majalla" w:cs="Traditional Arabic"/>
          <w:b/>
          <w:bCs/>
          <w:color w:val="1D1B11" w:themeColor="background2" w:themeShade="1A"/>
          <w:sz w:val="34"/>
          <w:szCs w:val="34"/>
          <w:rtl/>
        </w:rPr>
        <w:t>لتأمره بما شئتَ فيهم</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فناداني ملكُ الجبالِ</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فسلَّم عليَّ</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ثم قال: يا محمدُ</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فقال</w:t>
      </w:r>
      <w:r w:rsidR="0031009B" w:rsidRPr="002F1CE6">
        <w:rPr>
          <w:rFonts w:ascii="Sakkal Majalla" w:hAnsi="Sakkal Majalla" w:cs="Traditional Arabic"/>
          <w:b/>
          <w:bCs/>
          <w:color w:val="1D1B11" w:themeColor="background2" w:themeShade="1A"/>
          <w:sz w:val="34"/>
          <w:szCs w:val="34"/>
          <w:rtl/>
        </w:rPr>
        <w:t>:</w:t>
      </w:r>
      <w:r w:rsidR="00296847" w:rsidRPr="002F1CE6">
        <w:rPr>
          <w:rFonts w:ascii="Sakkal Majalla" w:hAnsi="Sakkal Majalla" w:cs="Traditional Arabic"/>
          <w:b/>
          <w:bCs/>
          <w:color w:val="1D1B11" w:themeColor="background2" w:themeShade="1A"/>
          <w:sz w:val="34"/>
          <w:szCs w:val="34"/>
          <w:rtl/>
        </w:rPr>
        <w:t>ذلك فيما شئتَ</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إن شئتَ أن أُطبقَ عليهم الأخشبَينِ؟فقال النبيُّ</w:t>
      </w:r>
      <w:r w:rsidR="002F1CE6">
        <w:rPr>
          <w:rFonts w:ascii="Sakkal Majalla" w:hAnsi="Sakkal Majalla" w:cs="Traditional Arabic"/>
          <w:b/>
          <w:bCs/>
          <w:color w:val="1D1B11" w:themeColor="background2" w:themeShade="1A"/>
          <w:sz w:val="34"/>
          <w:szCs w:val="34"/>
          <w:rtl/>
        </w:rPr>
        <w:t xml:space="preserve"> </w:t>
      </w:r>
      <w:r w:rsidR="00444182" w:rsidRPr="002F1CE6">
        <w:rPr>
          <w:rFonts w:ascii="Sakkal Majalla" w:hAnsi="Sakkal Majalla" w:cs="Traditional Arabic"/>
          <w:b/>
          <w:bCs/>
          <w:color w:val="1D1B11" w:themeColor="background2" w:themeShade="1A"/>
          <w:sz w:val="34"/>
          <w:szCs w:val="34"/>
          <w:rtl/>
        </w:rPr>
        <w:t>صلَّى اللهُ عليهِ وسلَّمَ</w:t>
      </w:r>
      <w:r w:rsidR="006517BC">
        <w:rPr>
          <w:rFonts w:ascii="Sakkal Majalla" w:hAnsi="Sakkal Majalla" w:cs="Traditional Arabic"/>
          <w:b/>
          <w:bCs/>
          <w:color w:val="1D1B11" w:themeColor="background2" w:themeShade="1A"/>
          <w:sz w:val="34"/>
          <w:szCs w:val="34"/>
          <w:rtl/>
        </w:rPr>
        <w:t>:</w:t>
      </w:r>
      <w:r w:rsidR="00444182" w:rsidRPr="002F1CE6">
        <w:rPr>
          <w:rFonts w:ascii="Sakkal Majalla" w:hAnsi="Sakkal Majalla" w:cs="Traditional Arabic"/>
          <w:b/>
          <w:bCs/>
          <w:color w:val="1D1B11" w:themeColor="background2" w:themeShade="1A"/>
          <w:sz w:val="34"/>
          <w:szCs w:val="34"/>
          <w:rtl/>
        </w:rPr>
        <w:t>"</w:t>
      </w:r>
      <w:r w:rsidR="00296847" w:rsidRPr="002F1CE6">
        <w:rPr>
          <w:rFonts w:ascii="Sakkal Majalla" w:hAnsi="Sakkal Majalla" w:cs="Traditional Arabic"/>
          <w:b/>
          <w:bCs/>
          <w:color w:val="1D1B11" w:themeColor="background2" w:themeShade="1A"/>
          <w:sz w:val="34"/>
          <w:szCs w:val="34"/>
          <w:rtl/>
        </w:rPr>
        <w:t>بل أرجو أن ي</w:t>
      </w:r>
      <w:r w:rsidR="008F60D9" w:rsidRPr="002F1CE6">
        <w:rPr>
          <w:rFonts w:ascii="Sakkal Majalla" w:hAnsi="Sakkal Majalla" w:cs="Traditional Arabic"/>
          <w:b/>
          <w:bCs/>
          <w:color w:val="1D1B11" w:themeColor="background2" w:themeShade="1A"/>
          <w:sz w:val="34"/>
          <w:szCs w:val="34"/>
          <w:rtl/>
        </w:rPr>
        <w:t>ُ</w:t>
      </w:r>
      <w:r w:rsidR="00296847" w:rsidRPr="002F1CE6">
        <w:rPr>
          <w:rFonts w:ascii="Sakkal Majalla" w:hAnsi="Sakkal Majalla" w:cs="Traditional Arabic"/>
          <w:b/>
          <w:bCs/>
          <w:color w:val="1D1B11" w:themeColor="background2" w:themeShade="1A"/>
          <w:sz w:val="34"/>
          <w:szCs w:val="34"/>
          <w:rtl/>
        </w:rPr>
        <w:t>خرجَ اللهُ من أصلابهم م</w:t>
      </w:r>
      <w:r w:rsidR="008F60D9" w:rsidRPr="002F1CE6">
        <w:rPr>
          <w:rFonts w:ascii="Sakkal Majalla" w:hAnsi="Sakkal Majalla" w:cs="Traditional Arabic"/>
          <w:b/>
          <w:bCs/>
          <w:color w:val="1D1B11" w:themeColor="background2" w:themeShade="1A"/>
          <w:sz w:val="34"/>
          <w:szCs w:val="34"/>
          <w:rtl/>
        </w:rPr>
        <w:t>َ</w:t>
      </w:r>
      <w:r w:rsidR="00296847" w:rsidRPr="002F1CE6">
        <w:rPr>
          <w:rFonts w:ascii="Sakkal Majalla" w:hAnsi="Sakkal Majalla" w:cs="Traditional Arabic"/>
          <w:b/>
          <w:bCs/>
          <w:color w:val="1D1B11" w:themeColor="background2" w:themeShade="1A"/>
          <w:sz w:val="34"/>
          <w:szCs w:val="34"/>
          <w:rtl/>
        </w:rPr>
        <w:t>ن يعبد اللهَ وحده</w:t>
      </w:r>
      <w:r w:rsidR="002F1CE6">
        <w:rPr>
          <w:rFonts w:ascii="Sakkal Majalla" w:hAnsi="Sakkal Majalla" w:cs="Traditional Arabic"/>
          <w:b/>
          <w:bCs/>
          <w:color w:val="1D1B11" w:themeColor="background2" w:themeShade="1A"/>
          <w:sz w:val="34"/>
          <w:szCs w:val="34"/>
          <w:rtl/>
        </w:rPr>
        <w:t xml:space="preserve">، </w:t>
      </w:r>
      <w:r w:rsidR="00296847" w:rsidRPr="002F1CE6">
        <w:rPr>
          <w:rFonts w:ascii="Sakkal Majalla" w:hAnsi="Sakkal Majalla" w:cs="Traditional Arabic"/>
          <w:b/>
          <w:bCs/>
          <w:color w:val="1D1B11" w:themeColor="background2" w:themeShade="1A"/>
          <w:sz w:val="34"/>
          <w:szCs w:val="34"/>
          <w:rtl/>
        </w:rPr>
        <w:t>لا يشركُ به شيئًا</w:t>
      </w:r>
      <w:r w:rsidRPr="002F1CE6">
        <w:rPr>
          <w:rFonts w:ascii="Sakkal Majalla" w:hAnsi="Sakkal Majalla" w:cs="Traditional Arabic"/>
          <w:color w:val="1D1B11" w:themeColor="background2" w:themeShade="1A"/>
          <w:sz w:val="34"/>
          <w:szCs w:val="34"/>
          <w:rtl/>
        </w:rPr>
        <w:t>"</w:t>
      </w:r>
      <w:r w:rsidR="00A823D5" w:rsidRPr="002F1CE6">
        <w:rPr>
          <w:rStyle w:val="a8"/>
          <w:rFonts w:ascii="Sakkal Majalla" w:hAnsi="Sakkal Majalla" w:cs="Traditional Arabic"/>
          <w:color w:val="1D1B11" w:themeColor="background2" w:themeShade="1A"/>
          <w:sz w:val="34"/>
          <w:szCs w:val="34"/>
          <w:rtl/>
        </w:rPr>
        <w:footnoteReference w:id="3"/>
      </w:r>
      <w:r w:rsidR="00296847" w:rsidRPr="002F1CE6">
        <w:rPr>
          <w:rFonts w:ascii="Sakkal Majalla" w:hAnsi="Sakkal Majalla" w:cs="Traditional Arabic"/>
          <w:color w:val="1D1B11" w:themeColor="background2" w:themeShade="1A"/>
          <w:sz w:val="34"/>
          <w:szCs w:val="34"/>
          <w:rtl/>
        </w:rPr>
        <w:t>.</w:t>
      </w:r>
    </w:p>
    <w:p w:rsidR="005925F0" w:rsidRPr="002F1CE6" w:rsidRDefault="005925F0" w:rsidP="005925F0">
      <w:pPr>
        <w:pStyle w:val="a5"/>
        <w:rPr>
          <w:rFonts w:ascii="Sakkal Majalla" w:hAnsi="Sakkal Majalla" w:cs="Traditional Arabic"/>
          <w:sz w:val="34"/>
          <w:szCs w:val="34"/>
          <w:rtl/>
        </w:rPr>
      </w:pPr>
      <w:r w:rsidRPr="002F1CE6">
        <w:rPr>
          <w:rFonts w:ascii="Sakkal Majalla" w:hAnsi="Sakkal Majalla" w:cs="Traditional Arabic"/>
          <w:sz w:val="34"/>
          <w:szCs w:val="34"/>
          <w:rtl/>
        </w:rPr>
        <w:t>قال الإمام البوصيري:</w:t>
      </w:r>
    </w:p>
    <w:p w:rsidR="005925F0" w:rsidRPr="002F1CE6" w:rsidRDefault="005925F0" w:rsidP="00634E53">
      <w:pPr>
        <w:pStyle w:val="a5"/>
        <w:jc w:val="center"/>
        <w:rPr>
          <w:rFonts w:ascii="Sakkal Majalla" w:hAnsi="Sakkal Majalla" w:cs="Traditional Arabic"/>
          <w:sz w:val="34"/>
          <w:szCs w:val="34"/>
          <w:rtl/>
        </w:rPr>
      </w:pPr>
      <w:r w:rsidRPr="002F1CE6">
        <w:rPr>
          <w:rFonts w:ascii="Sakkal Majalla" w:hAnsi="Sakkal Majalla" w:cs="Traditional Arabic"/>
          <w:sz w:val="34"/>
          <w:szCs w:val="34"/>
          <w:rtl/>
        </w:rPr>
        <w:t>جَهِلَتْ قَوْمُهُ عَلَيْهِ فأغضى</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 xml:space="preserve"> وأخو الحِلْم دَأْبُه الإغضاءُ</w:t>
      </w:r>
    </w:p>
    <w:p w:rsidR="005925F0" w:rsidRPr="002F1CE6" w:rsidRDefault="005925F0" w:rsidP="00634E53">
      <w:pPr>
        <w:pStyle w:val="a5"/>
        <w:jc w:val="center"/>
        <w:rPr>
          <w:rFonts w:ascii="Sakkal Majalla" w:hAnsi="Sakkal Majalla" w:cs="Traditional Arabic"/>
          <w:sz w:val="34"/>
          <w:szCs w:val="34"/>
          <w:rtl/>
        </w:rPr>
      </w:pPr>
      <w:r w:rsidRPr="002F1CE6">
        <w:rPr>
          <w:rFonts w:ascii="Sakkal Majalla" w:hAnsi="Sakkal Majalla" w:cs="Traditional Arabic"/>
          <w:sz w:val="34"/>
          <w:szCs w:val="34"/>
          <w:rtl/>
        </w:rPr>
        <w:t>وَسِعَ العالمين عِلْما وحِلْما</w:t>
      </w:r>
      <w:r w:rsidR="002F1CE6">
        <w:rPr>
          <w:rFonts w:ascii="Sakkal Majalla" w:hAnsi="Sakkal Majalla" w:cs="Traditional Arabic"/>
          <w:sz w:val="34"/>
          <w:szCs w:val="34"/>
          <w:rtl/>
        </w:rPr>
        <w:t xml:space="preserve">     </w:t>
      </w:r>
      <w:r w:rsidR="002F1CE6">
        <w:rPr>
          <w:rFonts w:ascii="Sakkal Majalla" w:hAnsi="Sakkal Majalla" w:cs="Traditional Arabic" w:hint="cs"/>
          <w:sz w:val="34"/>
          <w:szCs w:val="34"/>
          <w:rtl/>
        </w:rPr>
        <w:t xml:space="preserve"> </w:t>
      </w:r>
      <w:r w:rsidRPr="002F1CE6">
        <w:rPr>
          <w:rFonts w:ascii="Sakkal Majalla" w:hAnsi="Sakkal Majalla" w:cs="Traditional Arabic"/>
          <w:sz w:val="34"/>
          <w:szCs w:val="34"/>
          <w:rtl/>
        </w:rPr>
        <w:t xml:space="preserve"> فَهْوَ بَحْرٌ</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لم تُعْيِهِ الأعْباءُ</w:t>
      </w:r>
      <w:r w:rsidR="002F1CE6">
        <w:rPr>
          <w:rFonts w:ascii="Sakkal Majalla" w:hAnsi="Sakkal Majalla" w:cs="Traditional Arabic"/>
          <w:color w:val="000000"/>
          <w:sz w:val="34"/>
          <w:szCs w:val="34"/>
          <w:rtl/>
          <w:lang w:bidi="ar-EG"/>
        </w:rPr>
        <w:t>.</w:t>
      </w:r>
    </w:p>
    <w:p w:rsidR="000D7AD2" w:rsidRPr="002F1CE6" w:rsidRDefault="00A71CA6" w:rsidP="00A823D5">
      <w:pPr>
        <w:pStyle w:val="a5"/>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قال ابن حجر</w:t>
      </w:r>
      <w:r w:rsidR="00153217" w:rsidRPr="002F1CE6">
        <w:rPr>
          <w:rFonts w:ascii="Sakkal Majalla" w:hAnsi="Sakkal Majalla" w:cs="Traditional Arabic"/>
          <w:color w:val="1D1B11" w:themeColor="background2" w:themeShade="1A"/>
          <w:sz w:val="34"/>
          <w:szCs w:val="34"/>
          <w:rtl/>
        </w:rPr>
        <w:t xml:space="preserve"> العسقلاني</w:t>
      </w:r>
      <w:r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sz w:val="34"/>
          <w:szCs w:val="34"/>
          <w:rtl/>
        </w:rPr>
        <w:t xml:space="preserve"> </w:t>
      </w:r>
      <w:r w:rsidRPr="002F1CE6">
        <w:rPr>
          <w:rFonts w:ascii="Sakkal Majalla" w:hAnsi="Sakkal Majalla" w:cs="Traditional Arabic"/>
          <w:color w:val="1D1B11" w:themeColor="background2" w:themeShade="1A"/>
          <w:sz w:val="34"/>
          <w:szCs w:val="34"/>
          <w:rtl/>
        </w:rPr>
        <w:t>وأما ملك الجبال فلم أقف على اسمه</w:t>
      </w:r>
      <w:r w:rsidR="008F60D9" w:rsidRPr="002F1CE6">
        <w:rPr>
          <w:rFonts w:ascii="Sakkal Majalla" w:hAnsi="Sakkal Majalla" w:cs="Traditional Arabic"/>
          <w:color w:val="1D1B11" w:themeColor="background2" w:themeShade="1A"/>
          <w:sz w:val="34"/>
          <w:szCs w:val="34"/>
          <w:rtl/>
        </w:rPr>
        <w:t>...</w:t>
      </w:r>
      <w:r w:rsidR="00153217" w:rsidRPr="002F1CE6">
        <w:rPr>
          <w:rFonts w:ascii="Sakkal Majalla" w:hAnsi="Sakkal Majalla" w:cs="Traditional Arabic"/>
          <w:color w:val="1D1B11" w:themeColor="background2" w:themeShade="1A"/>
          <w:sz w:val="34"/>
          <w:szCs w:val="34"/>
          <w:rtl/>
        </w:rPr>
        <w:t xml:space="preserve"> "</w:t>
      </w:r>
      <w:r w:rsidR="00A823D5" w:rsidRPr="002F1CE6">
        <w:rPr>
          <w:rStyle w:val="a8"/>
          <w:rFonts w:ascii="Sakkal Majalla" w:hAnsi="Sakkal Majalla" w:cs="Traditional Arabic"/>
          <w:color w:val="1D1B11" w:themeColor="background2" w:themeShade="1A"/>
          <w:sz w:val="34"/>
          <w:szCs w:val="34"/>
          <w:rtl/>
        </w:rPr>
        <w:footnoteReference w:id="4"/>
      </w:r>
      <w:r w:rsidR="00A823D5" w:rsidRPr="002F1CE6">
        <w:rPr>
          <w:rFonts w:ascii="Sakkal Majalla" w:hAnsi="Sakkal Majalla" w:cs="Traditional Arabic" w:hint="cs"/>
          <w:color w:val="1D1B11" w:themeColor="background2" w:themeShade="1A"/>
          <w:sz w:val="34"/>
          <w:szCs w:val="34"/>
          <w:rtl/>
        </w:rPr>
        <w:t>.</w:t>
      </w:r>
      <w:r w:rsidR="00153217" w:rsidRPr="002F1CE6">
        <w:rPr>
          <w:rFonts w:ascii="Sakkal Majalla" w:hAnsi="Sakkal Majalla" w:cs="Traditional Arabic"/>
          <w:color w:val="1D1B11" w:themeColor="background2" w:themeShade="1A"/>
          <w:sz w:val="34"/>
          <w:szCs w:val="34"/>
          <w:rtl/>
        </w:rPr>
        <w:t xml:space="preserve"> </w:t>
      </w:r>
    </w:p>
    <w:p w:rsidR="000D3D65" w:rsidRPr="002F1CE6" w:rsidRDefault="005925F0" w:rsidP="00A823D5">
      <w:pPr>
        <w:pStyle w:val="a5"/>
        <w:jc w:val="both"/>
        <w:rPr>
          <w:rFonts w:ascii="Sakkal Majalla" w:hAnsi="Sakkal Majalla" w:cs="Traditional Arabic"/>
          <w:b/>
          <w:bCs/>
          <w:color w:val="000080"/>
          <w:sz w:val="34"/>
          <w:szCs w:val="34"/>
          <w:rtl/>
          <w:lang w:bidi="ar-EG"/>
        </w:rPr>
      </w:pPr>
      <w:r w:rsidRPr="002F1CE6">
        <w:rPr>
          <w:rFonts w:ascii="Sakkal Majalla" w:hAnsi="Sakkal Majalla" w:cs="Traditional Arabic"/>
          <w:color w:val="1D1B11" w:themeColor="background2" w:themeShade="1A"/>
          <w:sz w:val="34"/>
          <w:szCs w:val="34"/>
          <w:rtl/>
        </w:rPr>
        <w:lastRenderedPageBreak/>
        <w:t>و(قَرْنُ الثَّعالبِ):</w:t>
      </w:r>
      <w:r w:rsidR="000D3D65" w:rsidRPr="002F1CE6">
        <w:rPr>
          <w:rFonts w:ascii="Sakkal Majalla" w:hAnsi="Sakkal Majalla" w:cs="Traditional Arabic"/>
          <w:color w:val="1D1B11" w:themeColor="background2" w:themeShade="1A"/>
          <w:sz w:val="34"/>
          <w:szCs w:val="34"/>
          <w:rtl/>
        </w:rPr>
        <w:t xml:space="preserve">"موضع يقع </w:t>
      </w:r>
      <w:r w:rsidR="000D3D65" w:rsidRPr="002F1CE6">
        <w:rPr>
          <w:rFonts w:ascii="Sakkal Majalla" w:hAnsi="Sakkal Majalla" w:cs="Traditional Arabic"/>
          <w:color w:val="000000"/>
          <w:sz w:val="34"/>
          <w:szCs w:val="34"/>
          <w:rtl/>
          <w:lang w:bidi="ar-EG"/>
        </w:rPr>
        <w:t xml:space="preserve">عَلَى </w:t>
      </w:r>
      <w:r w:rsidR="008F60D9" w:rsidRPr="002F1CE6">
        <w:rPr>
          <w:rFonts w:ascii="Sakkal Majalla" w:hAnsi="Sakkal Majalla" w:cs="Traditional Arabic"/>
          <w:color w:val="000000"/>
          <w:sz w:val="34"/>
          <w:szCs w:val="34"/>
          <w:rtl/>
          <w:lang w:bidi="ar-EG"/>
        </w:rPr>
        <w:t>ال</w:t>
      </w:r>
      <w:r w:rsidR="000D3D65" w:rsidRPr="002F1CE6">
        <w:rPr>
          <w:rFonts w:ascii="Sakkal Majalla" w:hAnsi="Sakkal Majalla" w:cs="Traditional Arabic"/>
          <w:color w:val="000000"/>
          <w:sz w:val="34"/>
          <w:szCs w:val="34"/>
          <w:rtl/>
          <w:lang w:bidi="ar-EG"/>
        </w:rPr>
        <w:t xml:space="preserve">طَرِيقِ </w:t>
      </w:r>
      <w:r w:rsidR="008F60D9" w:rsidRPr="002F1CE6">
        <w:rPr>
          <w:rFonts w:ascii="Sakkal Majalla" w:hAnsi="Sakkal Majalla" w:cs="Traditional Arabic"/>
          <w:color w:val="000000"/>
          <w:sz w:val="34"/>
          <w:szCs w:val="34"/>
          <w:rtl/>
          <w:lang w:bidi="ar-EG"/>
        </w:rPr>
        <w:t>بين مَكَّةَ والطَّائِفِ</w:t>
      </w:r>
      <w:r w:rsidR="002F1CE6">
        <w:rPr>
          <w:rFonts w:ascii="Sakkal Majalla" w:hAnsi="Sakkal Majalla" w:cs="Traditional Arabic"/>
          <w:color w:val="000000"/>
          <w:sz w:val="34"/>
          <w:szCs w:val="34"/>
          <w:rtl/>
          <w:lang w:bidi="ar-EG"/>
        </w:rPr>
        <w:t xml:space="preserve">، </w:t>
      </w:r>
      <w:r w:rsidR="00CF17F7" w:rsidRPr="002F1CE6">
        <w:rPr>
          <w:rFonts w:ascii="Sakkal Majalla" w:hAnsi="Sakkal Majalla" w:cs="Traditional Arabic"/>
          <w:color w:val="000000"/>
          <w:sz w:val="34"/>
          <w:szCs w:val="34"/>
          <w:rtl/>
          <w:lang w:bidi="ar-EG"/>
        </w:rPr>
        <w:t>يَبْعُدُ عَنْ مَكَّةَ80 كم</w:t>
      </w:r>
      <w:r w:rsidR="002F1CE6">
        <w:rPr>
          <w:rFonts w:ascii="Sakkal Majalla" w:hAnsi="Sakkal Majalla" w:cs="Traditional Arabic"/>
          <w:color w:val="000000"/>
          <w:sz w:val="34"/>
          <w:szCs w:val="34"/>
          <w:rtl/>
          <w:lang w:bidi="ar-EG"/>
        </w:rPr>
        <w:t xml:space="preserve">، </w:t>
      </w:r>
      <w:r w:rsidR="00CF17F7" w:rsidRPr="002F1CE6">
        <w:rPr>
          <w:rFonts w:ascii="Sakkal Majalla" w:hAnsi="Sakkal Majalla" w:cs="Traditional Arabic"/>
          <w:color w:val="000000"/>
          <w:sz w:val="34"/>
          <w:szCs w:val="34"/>
          <w:rtl/>
          <w:lang w:bidi="ar-EG"/>
        </w:rPr>
        <w:t>وَ</w:t>
      </w:r>
      <w:r w:rsidR="008F60D9" w:rsidRPr="002F1CE6">
        <w:rPr>
          <w:rFonts w:ascii="Sakkal Majalla" w:hAnsi="Sakkal Majalla" w:cs="Traditional Arabic"/>
          <w:color w:val="000000"/>
          <w:sz w:val="34"/>
          <w:szCs w:val="34"/>
          <w:rtl/>
          <w:lang w:bidi="ar-EG"/>
        </w:rPr>
        <w:t xml:space="preserve"> </w:t>
      </w:r>
      <w:r w:rsidR="00CF17F7" w:rsidRPr="002F1CE6">
        <w:rPr>
          <w:rFonts w:ascii="Sakkal Majalla" w:hAnsi="Sakkal Majalla" w:cs="Traditional Arabic"/>
          <w:color w:val="000000"/>
          <w:sz w:val="34"/>
          <w:szCs w:val="34"/>
          <w:rtl/>
          <w:lang w:bidi="ar-EG"/>
        </w:rPr>
        <w:t>عَنْ الطَّائِفِ (53)كم</w:t>
      </w:r>
      <w:r w:rsidR="000D3D65" w:rsidRPr="002F1CE6">
        <w:rPr>
          <w:rFonts w:ascii="Sakkal Majalla" w:hAnsi="Sakkal Majalla" w:cs="Traditional Arabic"/>
          <w:color w:val="000000"/>
          <w:sz w:val="34"/>
          <w:szCs w:val="34"/>
          <w:rtl/>
          <w:lang w:bidi="ar-EG"/>
        </w:rPr>
        <w:t>"</w:t>
      </w:r>
      <w:r w:rsidR="00A823D5" w:rsidRPr="002F1CE6">
        <w:rPr>
          <w:rStyle w:val="a8"/>
          <w:rFonts w:ascii="Sakkal Majalla" w:hAnsi="Sakkal Majalla" w:cs="Traditional Arabic"/>
          <w:color w:val="000000"/>
          <w:sz w:val="34"/>
          <w:szCs w:val="34"/>
          <w:rtl/>
          <w:lang w:bidi="ar-EG"/>
        </w:rPr>
        <w:footnoteReference w:id="5"/>
      </w:r>
      <w:r w:rsidR="00CF17F7" w:rsidRPr="002F1CE6">
        <w:rPr>
          <w:rFonts w:ascii="Sakkal Majalla" w:hAnsi="Sakkal Majalla" w:cs="Traditional Arabic"/>
          <w:color w:val="000000"/>
          <w:sz w:val="34"/>
          <w:szCs w:val="34"/>
          <w:rtl/>
          <w:lang w:bidi="ar-EG"/>
        </w:rPr>
        <w:t>.</w:t>
      </w:r>
    </w:p>
    <w:p w:rsidR="00A823D5" w:rsidRPr="002F1CE6" w:rsidRDefault="000D3D65" w:rsidP="00A823D5">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rtl/>
        </w:rPr>
        <w:t>و قيل</w:t>
      </w:r>
      <w:r w:rsidR="006517BC">
        <w:rPr>
          <w:rFonts w:ascii="Sakkal Majalla" w:hAnsi="Sakkal Majalla" w:cs="Traditional Arabic"/>
          <w:color w:val="1D1B11" w:themeColor="background2" w:themeShade="1A"/>
          <w:sz w:val="34"/>
          <w:szCs w:val="34"/>
          <w:rtl/>
        </w:rPr>
        <w:t>:</w:t>
      </w:r>
      <w:r w:rsidR="00A823D5" w:rsidRPr="002F1CE6">
        <w:rPr>
          <w:rFonts w:ascii="Sakkal Majalla" w:hAnsi="Sakkal Majalla" w:cs="Traditional Arabic"/>
          <w:color w:val="1D1B11" w:themeColor="background2" w:themeShade="1A"/>
          <w:sz w:val="34"/>
          <w:szCs w:val="34"/>
          <w:rtl/>
        </w:rPr>
        <w:t>إنه قرن المنازل (ميقات أهل نجد)</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 ردَّه الشيخ ابن عثيمين</w:t>
      </w:r>
      <w:r w:rsidR="002F1CE6">
        <w:rPr>
          <w:rFonts w:ascii="Sakkal Majalla" w:hAnsi="Sakkal Majalla" w:cs="Traditional Arabic" w:hint="cs"/>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 xml:space="preserve">حيث </w:t>
      </w:r>
      <w:r w:rsidR="005925F0" w:rsidRPr="002F1CE6">
        <w:rPr>
          <w:rFonts w:ascii="Sakkal Majalla" w:hAnsi="Sakkal Majalla" w:cs="Traditional Arabic"/>
          <w:color w:val="1D1B11" w:themeColor="background2" w:themeShade="1A"/>
          <w:sz w:val="34"/>
          <w:szCs w:val="34"/>
          <w:rtl/>
        </w:rPr>
        <w:t xml:space="preserve">قال:"... </w:t>
      </w:r>
      <w:r w:rsidR="00FE244B" w:rsidRPr="002F1CE6">
        <w:rPr>
          <w:rFonts w:ascii="Sakkal Majalla" w:hAnsi="Sakkal Majalla" w:cs="Traditional Arabic"/>
          <w:color w:val="1D1B11" w:themeColor="background2" w:themeShade="1A"/>
          <w:sz w:val="34"/>
          <w:szCs w:val="34"/>
          <w:rtl/>
          <w:lang w:bidi="ar-EG"/>
        </w:rPr>
        <w:t>و لكن الصحيح</w:t>
      </w:r>
      <w:r w:rsidR="006517BC">
        <w:rPr>
          <w:rFonts w:ascii="Sakkal Majalla" w:hAnsi="Sakkal Majalla" w:cs="Traditional Arabic"/>
          <w:color w:val="1D1B11" w:themeColor="background2" w:themeShade="1A"/>
          <w:sz w:val="34"/>
          <w:szCs w:val="34"/>
          <w:rtl/>
          <w:lang w:bidi="ar-EG"/>
        </w:rPr>
        <w:t>:</w:t>
      </w:r>
      <w:r w:rsidR="005925F0" w:rsidRPr="002F1CE6">
        <w:rPr>
          <w:rFonts w:ascii="Sakkal Majalla" w:hAnsi="Sakkal Majalla" w:cs="Traditional Arabic"/>
          <w:color w:val="1D1B11" w:themeColor="background2" w:themeShade="1A"/>
          <w:sz w:val="34"/>
          <w:szCs w:val="34"/>
          <w:rtl/>
          <w:lang w:bidi="ar-EG"/>
        </w:rPr>
        <w:t>أن قرن</w:t>
      </w:r>
      <w:r w:rsidR="008F60D9" w:rsidRPr="002F1CE6">
        <w:rPr>
          <w:rFonts w:ascii="Sakkal Majalla" w:hAnsi="Sakkal Majalla" w:cs="Traditional Arabic"/>
          <w:color w:val="1D1B11" w:themeColor="background2" w:themeShade="1A"/>
          <w:sz w:val="34"/>
          <w:szCs w:val="34"/>
          <w:rtl/>
          <w:lang w:bidi="ar-EG"/>
        </w:rPr>
        <w:t>َ</w:t>
      </w:r>
      <w:r w:rsidR="005925F0" w:rsidRPr="002F1CE6">
        <w:rPr>
          <w:rFonts w:ascii="Sakkal Majalla" w:hAnsi="Sakkal Majalla" w:cs="Traditional Arabic"/>
          <w:color w:val="1D1B11" w:themeColor="background2" w:themeShade="1A"/>
          <w:sz w:val="34"/>
          <w:szCs w:val="34"/>
          <w:rtl/>
          <w:lang w:bidi="ar-EG"/>
        </w:rPr>
        <w:t xml:space="preserve"> الثعالب غير</w:t>
      </w:r>
      <w:r w:rsidR="008F60D9" w:rsidRPr="002F1CE6">
        <w:rPr>
          <w:rFonts w:ascii="Sakkal Majalla" w:hAnsi="Sakkal Majalla" w:cs="Traditional Arabic"/>
          <w:color w:val="1D1B11" w:themeColor="background2" w:themeShade="1A"/>
          <w:sz w:val="34"/>
          <w:szCs w:val="34"/>
          <w:rtl/>
          <w:lang w:bidi="ar-EG"/>
        </w:rPr>
        <w:t>ُ</w:t>
      </w:r>
      <w:r w:rsidR="005925F0" w:rsidRPr="002F1CE6">
        <w:rPr>
          <w:rFonts w:ascii="Sakkal Majalla" w:hAnsi="Sakkal Majalla" w:cs="Traditional Arabic"/>
          <w:color w:val="1D1B11" w:themeColor="background2" w:themeShade="1A"/>
          <w:sz w:val="34"/>
          <w:szCs w:val="34"/>
          <w:rtl/>
          <w:lang w:bidi="ar-EG"/>
        </w:rPr>
        <w:t xml:space="preserve"> قرن المنازل"</w:t>
      </w:r>
      <w:r w:rsidR="00A823D5" w:rsidRPr="002F1CE6">
        <w:rPr>
          <w:rStyle w:val="a8"/>
          <w:rFonts w:ascii="Sakkal Majalla" w:hAnsi="Sakkal Majalla" w:cs="Traditional Arabic"/>
          <w:color w:val="1D1B11" w:themeColor="background2" w:themeShade="1A"/>
          <w:sz w:val="34"/>
          <w:szCs w:val="34"/>
          <w:rtl/>
          <w:lang w:bidi="ar-EG"/>
        </w:rPr>
        <w:footnoteReference w:id="6"/>
      </w:r>
      <w:r w:rsidR="005925F0" w:rsidRPr="002F1CE6">
        <w:rPr>
          <w:rFonts w:ascii="Sakkal Majalla" w:hAnsi="Sakkal Majalla" w:cs="Traditional Arabic"/>
          <w:color w:val="1D1B11" w:themeColor="background2" w:themeShade="1A"/>
          <w:sz w:val="34"/>
          <w:szCs w:val="34"/>
          <w:rtl/>
          <w:lang w:bidi="ar-EG"/>
        </w:rPr>
        <w:t>.</w:t>
      </w:r>
    </w:p>
    <w:p w:rsidR="005925F0" w:rsidRPr="002F1CE6" w:rsidRDefault="005925F0" w:rsidP="00A823D5">
      <w:pPr>
        <w:pStyle w:val="a5"/>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lang w:bidi="ar-EG"/>
        </w:rPr>
        <w:t>و</w:t>
      </w:r>
      <w:r w:rsidRPr="002F1CE6">
        <w:rPr>
          <w:rFonts w:ascii="Sakkal Majalla" w:hAnsi="Sakkal Majalla" w:cs="Traditional Arabic"/>
          <w:color w:val="1D1B11" w:themeColor="background2" w:themeShade="1A"/>
          <w:sz w:val="34"/>
          <w:szCs w:val="34"/>
          <w:rtl/>
        </w:rPr>
        <w:t>(الأخشبانِ): جبلانِ بمكَّةَ</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قيل</w:t>
      </w:r>
      <w:r w:rsidR="006517BC">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هما أبو قُبَيْسٍ</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 قُعَيْقِعَانَ.</w:t>
      </w:r>
    </w:p>
    <w:p w:rsidR="008F60D9" w:rsidRPr="002F1CE6" w:rsidRDefault="008F60D9" w:rsidP="005925F0">
      <w:pPr>
        <w:pStyle w:val="a5"/>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إن الله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عز و جل</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يجيب دعاء المضطرين</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 يفرِّج همَّ المهمومين</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 صدق القائل:</w:t>
      </w:r>
    </w:p>
    <w:p w:rsidR="00E27346" w:rsidRPr="002F1CE6" w:rsidRDefault="00E27346" w:rsidP="00634E53">
      <w:pPr>
        <w:pStyle w:val="a5"/>
        <w:jc w:val="center"/>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يا صاحب الهم</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إن الهم منفرج</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 xml:space="preserve"> أبشر بخير فإن الفارج الله</w:t>
      </w:r>
      <w:r w:rsidR="00473501" w:rsidRPr="002F1CE6">
        <w:rPr>
          <w:rFonts w:ascii="Sakkal Majalla" w:hAnsi="Sakkal Majalla" w:cs="Traditional Arabic"/>
          <w:color w:val="1D1B11" w:themeColor="background2" w:themeShade="1A"/>
          <w:sz w:val="34"/>
          <w:szCs w:val="34"/>
          <w:rtl/>
        </w:rPr>
        <w:t>ُ</w:t>
      </w:r>
    </w:p>
    <w:p w:rsidR="00E27346" w:rsidRPr="002F1CE6" w:rsidRDefault="00E27346" w:rsidP="00634E53">
      <w:pPr>
        <w:pStyle w:val="a5"/>
        <w:jc w:val="center"/>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اليأس يقطع أحيان</w:t>
      </w:r>
      <w:r w:rsidR="00473501"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ا بصاحبه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لا تيأس</w:t>
      </w:r>
      <w:r w:rsidR="00473501"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ن</w:t>
      </w:r>
      <w:r w:rsidR="00473501"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فإن الكافي</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الله</w:t>
      </w:r>
      <w:r w:rsidR="00473501" w:rsidRPr="002F1CE6">
        <w:rPr>
          <w:rFonts w:ascii="Sakkal Majalla" w:hAnsi="Sakkal Majalla" w:cs="Traditional Arabic"/>
          <w:color w:val="1D1B11" w:themeColor="background2" w:themeShade="1A"/>
          <w:sz w:val="34"/>
          <w:szCs w:val="34"/>
          <w:rtl/>
        </w:rPr>
        <w:t>ُ</w:t>
      </w:r>
    </w:p>
    <w:p w:rsidR="00E27346" w:rsidRPr="002F1CE6" w:rsidRDefault="00E27346" w:rsidP="00634E53">
      <w:pPr>
        <w:pStyle w:val="a5"/>
        <w:jc w:val="center"/>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إذا ب</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ليت فثق بالله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 ارض</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به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إن الذي يكشف البلوى هو الله</w:t>
      </w:r>
      <w:r w:rsidR="00473501" w:rsidRPr="002F1CE6">
        <w:rPr>
          <w:rFonts w:ascii="Sakkal Majalla" w:hAnsi="Sakkal Majalla" w:cs="Traditional Arabic"/>
          <w:color w:val="1D1B11" w:themeColor="background2" w:themeShade="1A"/>
          <w:sz w:val="34"/>
          <w:szCs w:val="34"/>
          <w:rtl/>
        </w:rPr>
        <w:t>ُ</w:t>
      </w:r>
    </w:p>
    <w:p w:rsidR="00E27346" w:rsidRPr="002F1CE6" w:rsidRDefault="00E27346" w:rsidP="00634E53">
      <w:pPr>
        <w:pStyle w:val="a5"/>
        <w:jc w:val="center"/>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الله ي</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حدث بعد العسر ميسرة</w:t>
      </w:r>
      <w:r w:rsidR="008F60D9" w:rsidRPr="002F1CE6">
        <w:rPr>
          <w:rFonts w:ascii="Sakkal Majalla" w:hAnsi="Sakkal Majalla" w:cs="Traditional Arabic"/>
          <w:color w:val="1D1B11" w:themeColor="background2" w:themeShade="1A"/>
          <w:sz w:val="34"/>
          <w:szCs w:val="34"/>
          <w:rtl/>
        </w:rPr>
        <w:t>ً</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لا تجزعن فإن الصانع الله</w:t>
      </w:r>
      <w:r w:rsidR="00473501" w:rsidRPr="002F1CE6">
        <w:rPr>
          <w:rFonts w:ascii="Sakkal Majalla" w:hAnsi="Sakkal Majalla" w:cs="Traditional Arabic"/>
          <w:color w:val="1D1B11" w:themeColor="background2" w:themeShade="1A"/>
          <w:sz w:val="34"/>
          <w:szCs w:val="34"/>
          <w:rtl/>
        </w:rPr>
        <w:t>ُ</w:t>
      </w:r>
    </w:p>
    <w:p w:rsidR="004769B7" w:rsidRPr="002F1CE6" w:rsidRDefault="00E27346" w:rsidP="002F05F6">
      <w:pPr>
        <w:pStyle w:val="a5"/>
        <w:jc w:val="center"/>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والله</w:t>
      </w:r>
      <w:r w:rsidR="0044288A" w:rsidRPr="002F1CE6">
        <w:rPr>
          <w:rFonts w:ascii="Sakkal Majalla" w:hAnsi="Sakkal Majalla" w:cs="Traditional Arabic"/>
          <w:color w:val="1D1B11" w:themeColor="background2" w:themeShade="1A"/>
          <w:sz w:val="34"/>
          <w:szCs w:val="34"/>
          <w:rtl/>
        </w:rPr>
        <w:t>ِ</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مال</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ك</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غير</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الله من أحد</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 xml:space="preserve"> فحسبك الله</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في كل</w:t>
      </w:r>
      <w:r w:rsidR="0044288A"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لك الله</w:t>
      </w:r>
      <w:r w:rsidR="00473501" w:rsidRPr="002F1CE6">
        <w:rPr>
          <w:rFonts w:ascii="Sakkal Majalla" w:hAnsi="Sakkal Majalla" w:cs="Traditional Arabic"/>
          <w:color w:val="1D1B11" w:themeColor="background2" w:themeShade="1A"/>
          <w:sz w:val="34"/>
          <w:szCs w:val="34"/>
          <w:rtl/>
        </w:rPr>
        <w:t>ُ.</w:t>
      </w:r>
    </w:p>
    <w:p w:rsidR="004769B7" w:rsidRPr="002F1CE6" w:rsidRDefault="004769B7" w:rsidP="00A823D5">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 كلما خضع العبد لله رفع قدرَه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 كلما افتقر إليه أغناه و نَصَرَه</w:t>
      </w:r>
      <w:r w:rsidR="002F1CE6">
        <w:rPr>
          <w:rFonts w:ascii="Sakkal Majalla" w:hAnsi="Sakkal Majalla" w:cs="Traditional Arabic"/>
          <w:color w:val="1D1B11" w:themeColor="background2" w:themeShade="1A"/>
          <w:sz w:val="34"/>
          <w:szCs w:val="34"/>
          <w:rtl/>
        </w:rPr>
        <w:t>.</w:t>
      </w:r>
    </w:p>
    <w:p w:rsidR="00F654AE" w:rsidRPr="002F1CE6" w:rsidRDefault="00793B0C" w:rsidP="00A823D5">
      <w:pPr>
        <w:pStyle w:val="a5"/>
        <w:jc w:val="both"/>
        <w:rPr>
          <w:rFonts w:ascii="Sakkal Majalla" w:hAnsi="Sakkal Majalla" w:cs="Traditional Arabic"/>
          <w:color w:val="000000"/>
          <w:sz w:val="34"/>
          <w:szCs w:val="34"/>
          <w:rtl/>
          <w:lang w:bidi="ar-EG"/>
        </w:rPr>
      </w:pPr>
      <w:r>
        <w:rPr>
          <w:rFonts w:ascii="Sakkal Majalla" w:hAnsi="Sakkal Majalla" w:cs="Traditional Arabic"/>
          <w:noProof/>
          <w:color w:val="000000"/>
          <w:sz w:val="34"/>
          <w:szCs w:val="34"/>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left:0;text-align:left;margin-left:493.5pt;margin-top:3.45pt;width:27pt;height:13.15pt;z-index:251659264;mso-position-horizontal-relative:text;mso-position-vertical-relative:text">
            <w10:wrap anchorx="page"/>
          </v:shape>
        </w:pict>
      </w:r>
      <w:r w:rsidR="002F1CE6">
        <w:rPr>
          <w:rFonts w:ascii="Sakkal Majalla" w:hAnsi="Sakkal Majalla" w:cs="Traditional Arabic"/>
          <w:color w:val="1D1B11" w:themeColor="background2" w:themeShade="1A"/>
          <w:sz w:val="34"/>
          <w:szCs w:val="34"/>
          <w:rtl/>
        </w:rPr>
        <w:t xml:space="preserve"> </w:t>
      </w:r>
      <w:r w:rsidR="002F1CE6">
        <w:rPr>
          <w:rFonts w:ascii="Sakkal Majalla" w:hAnsi="Sakkal Majalla" w:cs="Traditional Arabic"/>
          <w:color w:val="000000"/>
          <w:sz w:val="34"/>
          <w:szCs w:val="34"/>
          <w:rtl/>
          <w:lang w:bidi="ar-EG"/>
        </w:rPr>
        <w:t xml:space="preserve">    </w:t>
      </w:r>
      <w:r w:rsidR="00F654AE" w:rsidRPr="002F1CE6">
        <w:rPr>
          <w:rFonts w:ascii="Sakkal Majalla" w:hAnsi="Sakkal Majalla" w:cs="Traditional Arabic"/>
          <w:color w:val="000000"/>
          <w:sz w:val="34"/>
          <w:szCs w:val="34"/>
          <w:rtl/>
          <w:lang w:bidi="ar-EG"/>
        </w:rPr>
        <w:t>عن</w:t>
      </w:r>
      <w:r w:rsidR="000348DB" w:rsidRPr="002F1CE6">
        <w:rPr>
          <w:rFonts w:ascii="Sakkal Majalla" w:hAnsi="Sakkal Majalla" w:cs="Traditional Arabic"/>
          <w:color w:val="000000"/>
          <w:sz w:val="34"/>
          <w:szCs w:val="34"/>
          <w:rtl/>
          <w:lang w:bidi="ar-EG"/>
        </w:rPr>
        <w:t xml:space="preserve"> </w:t>
      </w:r>
      <w:r w:rsidR="00F654AE" w:rsidRPr="002F1CE6">
        <w:rPr>
          <w:rFonts w:ascii="Sakkal Majalla" w:hAnsi="Sakkal Majalla" w:cs="Traditional Arabic"/>
          <w:color w:val="000000"/>
          <w:sz w:val="34"/>
          <w:szCs w:val="34"/>
          <w:rtl/>
          <w:lang w:bidi="ar-EG"/>
        </w:rPr>
        <w:t>عبد الله بن جعفر</w:t>
      </w:r>
      <w:r w:rsidR="002F1CE6">
        <w:rPr>
          <w:rFonts w:ascii="Sakkal Majalla" w:hAnsi="Sakkal Majalla" w:cs="Traditional Arabic"/>
          <w:color w:val="000000"/>
          <w:sz w:val="34"/>
          <w:szCs w:val="34"/>
          <w:rtl/>
          <w:lang w:bidi="ar-EG"/>
        </w:rPr>
        <w:t xml:space="preserve"> </w:t>
      </w:r>
      <w:r w:rsidR="00F654AE" w:rsidRPr="002F1CE6">
        <w:rPr>
          <w:rFonts w:ascii="Sakkal Majalla" w:hAnsi="Sakkal Majalla" w:cs="Traditional Arabic"/>
          <w:color w:val="000000"/>
          <w:sz w:val="34"/>
          <w:szCs w:val="34"/>
          <w:rtl/>
          <w:lang w:bidi="ar-EG"/>
        </w:rPr>
        <w:t>رضي الله عنهما</w:t>
      </w:r>
      <w:r w:rsidR="002F1CE6">
        <w:rPr>
          <w:rFonts w:ascii="Sakkal Majalla" w:hAnsi="Sakkal Majalla" w:cs="Traditional Arabic"/>
          <w:color w:val="000000"/>
          <w:sz w:val="34"/>
          <w:szCs w:val="34"/>
          <w:rtl/>
          <w:lang w:bidi="ar-EG"/>
        </w:rPr>
        <w:t xml:space="preserve"> </w:t>
      </w:r>
      <w:r w:rsidR="00F654AE" w:rsidRPr="002F1CE6">
        <w:rPr>
          <w:rFonts w:ascii="Sakkal Majalla" w:hAnsi="Sakkal Majalla" w:cs="Traditional Arabic"/>
          <w:color w:val="000000"/>
          <w:sz w:val="34"/>
          <w:szCs w:val="34"/>
          <w:rtl/>
          <w:lang w:bidi="ar-EG"/>
        </w:rPr>
        <w:t>قال:"لما ت</w:t>
      </w:r>
      <w:r w:rsidR="008F60D9" w:rsidRPr="002F1CE6">
        <w:rPr>
          <w:rFonts w:ascii="Sakkal Majalla" w:hAnsi="Sakkal Majalla" w:cs="Traditional Arabic"/>
          <w:color w:val="000000"/>
          <w:sz w:val="34"/>
          <w:szCs w:val="34"/>
          <w:rtl/>
          <w:lang w:bidi="ar-EG"/>
        </w:rPr>
        <w:t>ُ</w:t>
      </w:r>
      <w:r w:rsidR="00F654AE" w:rsidRPr="002F1CE6">
        <w:rPr>
          <w:rFonts w:ascii="Sakkal Majalla" w:hAnsi="Sakkal Majalla" w:cs="Traditional Arabic"/>
          <w:color w:val="000000"/>
          <w:sz w:val="34"/>
          <w:szCs w:val="34"/>
          <w:rtl/>
          <w:lang w:bidi="ar-EG"/>
        </w:rPr>
        <w:t>وفي أبو طالب</w:t>
      </w:r>
      <w:r w:rsidR="002F1CE6">
        <w:rPr>
          <w:rFonts w:ascii="Sakkal Majalla" w:hAnsi="Sakkal Majalla" w:cs="Traditional Arabic"/>
          <w:color w:val="000000"/>
          <w:sz w:val="34"/>
          <w:szCs w:val="34"/>
          <w:rtl/>
          <w:lang w:bidi="ar-EG"/>
        </w:rPr>
        <w:t xml:space="preserve">، </w:t>
      </w:r>
      <w:r w:rsidR="00F654AE" w:rsidRPr="002F1CE6">
        <w:rPr>
          <w:rFonts w:ascii="Sakkal Majalla" w:hAnsi="Sakkal Majalla" w:cs="Traditional Arabic"/>
          <w:color w:val="000000"/>
          <w:sz w:val="34"/>
          <w:szCs w:val="34"/>
          <w:rtl/>
          <w:lang w:bidi="ar-EG"/>
        </w:rPr>
        <w:t>خرج النبي</w:t>
      </w:r>
      <w:r w:rsidR="002F1CE6">
        <w:rPr>
          <w:rFonts w:ascii="Sakkal Majalla" w:hAnsi="Sakkal Majalla" w:cs="Traditional Arabic"/>
          <w:color w:val="000000"/>
          <w:sz w:val="34"/>
          <w:szCs w:val="34"/>
          <w:rtl/>
          <w:lang w:bidi="ar-EG"/>
        </w:rPr>
        <w:t xml:space="preserve"> </w:t>
      </w:r>
      <w:r w:rsidR="00F61F02"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w:t>
      </w:r>
      <w:r w:rsidR="00F654AE" w:rsidRPr="002F1CE6">
        <w:rPr>
          <w:rFonts w:ascii="Sakkal Majalla" w:hAnsi="Sakkal Majalla" w:cs="Traditional Arabic"/>
          <w:color w:val="000000"/>
          <w:sz w:val="34"/>
          <w:szCs w:val="34"/>
          <w:rtl/>
          <w:lang w:bidi="ar-EG"/>
        </w:rPr>
        <w:t>إلى الطائف ماشيًا على قدميه</w:t>
      </w:r>
      <w:r w:rsidR="002F1CE6">
        <w:rPr>
          <w:rFonts w:ascii="Sakkal Majalla" w:hAnsi="Sakkal Majalla" w:cs="Traditional Arabic"/>
          <w:color w:val="000000"/>
          <w:sz w:val="34"/>
          <w:szCs w:val="34"/>
          <w:rtl/>
          <w:lang w:bidi="ar-EG"/>
        </w:rPr>
        <w:t xml:space="preserve">، </w:t>
      </w:r>
      <w:r w:rsidR="00F654AE" w:rsidRPr="002F1CE6">
        <w:rPr>
          <w:rFonts w:ascii="Sakkal Majalla" w:hAnsi="Sakkal Majalla" w:cs="Traditional Arabic"/>
          <w:color w:val="000000"/>
          <w:sz w:val="34"/>
          <w:szCs w:val="34"/>
          <w:rtl/>
          <w:lang w:bidi="ar-EG"/>
        </w:rPr>
        <w:t>فدعاهم إلى الإسلام</w:t>
      </w:r>
      <w:r w:rsidR="002F1CE6">
        <w:rPr>
          <w:rFonts w:ascii="Sakkal Majalla" w:hAnsi="Sakkal Majalla" w:cs="Traditional Arabic"/>
          <w:color w:val="000000"/>
          <w:sz w:val="34"/>
          <w:szCs w:val="34"/>
          <w:rtl/>
          <w:lang w:bidi="ar-EG"/>
        </w:rPr>
        <w:t xml:space="preserve">، </w:t>
      </w:r>
      <w:r w:rsidR="00F654AE" w:rsidRPr="002F1CE6">
        <w:rPr>
          <w:rFonts w:ascii="Sakkal Majalla" w:hAnsi="Sakkal Majalla" w:cs="Traditional Arabic"/>
          <w:color w:val="000000"/>
          <w:sz w:val="34"/>
          <w:szCs w:val="34"/>
          <w:rtl/>
          <w:lang w:bidi="ar-EG"/>
        </w:rPr>
        <w:t>فلم</w:t>
      </w:r>
      <w:r w:rsidR="00A823D5" w:rsidRPr="002F1CE6">
        <w:rPr>
          <w:rFonts w:ascii="Sakkal Majalla" w:hAnsi="Sakkal Majalla" w:cs="Traditional Arabic"/>
          <w:color w:val="000000"/>
          <w:sz w:val="34"/>
          <w:szCs w:val="34"/>
          <w:rtl/>
          <w:lang w:bidi="ar-EG"/>
        </w:rPr>
        <w:t xml:space="preserve"> يجيبوه</w:t>
      </w:r>
      <w:r w:rsidR="002F1CE6">
        <w:rPr>
          <w:rFonts w:ascii="Sakkal Majalla" w:hAnsi="Sakkal Majalla" w:cs="Traditional Arabic"/>
          <w:color w:val="000000"/>
          <w:sz w:val="34"/>
          <w:szCs w:val="34"/>
          <w:rtl/>
          <w:lang w:bidi="ar-EG"/>
        </w:rPr>
        <w:t xml:space="preserve">، </w:t>
      </w:r>
      <w:r w:rsidR="00F654AE" w:rsidRPr="002F1CE6">
        <w:rPr>
          <w:rFonts w:ascii="Sakkal Majalla" w:hAnsi="Sakkal Majalla" w:cs="Traditional Arabic"/>
          <w:color w:val="000000"/>
          <w:sz w:val="34"/>
          <w:szCs w:val="34"/>
          <w:rtl/>
          <w:lang w:bidi="ar-EG"/>
        </w:rPr>
        <w:t>فانصرف</w:t>
      </w:r>
      <w:r w:rsidR="002F1CE6">
        <w:rPr>
          <w:rFonts w:ascii="Sakkal Majalla" w:hAnsi="Sakkal Majalla" w:cs="Traditional Arabic"/>
          <w:color w:val="000000"/>
          <w:sz w:val="34"/>
          <w:szCs w:val="34"/>
          <w:rtl/>
          <w:lang w:bidi="ar-EG"/>
        </w:rPr>
        <w:t xml:space="preserve">، </w:t>
      </w:r>
      <w:r w:rsidR="00F654AE" w:rsidRPr="002F1CE6">
        <w:rPr>
          <w:rFonts w:ascii="Sakkal Majalla" w:hAnsi="Sakkal Majalla" w:cs="Traditional Arabic"/>
          <w:color w:val="000000"/>
          <w:sz w:val="34"/>
          <w:szCs w:val="34"/>
          <w:rtl/>
          <w:lang w:bidi="ar-EG"/>
        </w:rPr>
        <w:t>فأتى ظلَّ شجرة</w:t>
      </w:r>
      <w:r w:rsidR="002F1CE6">
        <w:rPr>
          <w:rFonts w:ascii="Sakkal Majalla" w:hAnsi="Sakkal Majalla" w:cs="Traditional Arabic"/>
          <w:color w:val="000000"/>
          <w:sz w:val="34"/>
          <w:szCs w:val="34"/>
          <w:rtl/>
          <w:lang w:bidi="ar-EG"/>
        </w:rPr>
        <w:t xml:space="preserve">، </w:t>
      </w:r>
      <w:r w:rsidR="00F654AE" w:rsidRPr="002F1CE6">
        <w:rPr>
          <w:rFonts w:ascii="Sakkal Majalla" w:hAnsi="Sakkal Majalla" w:cs="Traditional Arabic"/>
          <w:color w:val="000000"/>
          <w:sz w:val="34"/>
          <w:szCs w:val="34"/>
          <w:rtl/>
          <w:lang w:bidi="ar-EG"/>
        </w:rPr>
        <w:t>فصلى ركعتين</w:t>
      </w:r>
      <w:r w:rsidR="002F1CE6">
        <w:rPr>
          <w:rFonts w:ascii="Sakkal Majalla" w:hAnsi="Sakkal Majalla" w:cs="Traditional Arabic" w:hint="cs"/>
          <w:color w:val="000000"/>
          <w:sz w:val="34"/>
          <w:szCs w:val="34"/>
          <w:rtl/>
          <w:lang w:bidi="ar-EG"/>
        </w:rPr>
        <w:t xml:space="preserve">، </w:t>
      </w:r>
      <w:r w:rsidR="00F654AE" w:rsidRPr="002F1CE6">
        <w:rPr>
          <w:rFonts w:ascii="Sakkal Majalla" w:hAnsi="Sakkal Majalla" w:cs="Traditional Arabic"/>
          <w:color w:val="000000"/>
          <w:sz w:val="34"/>
          <w:szCs w:val="34"/>
          <w:rtl/>
          <w:lang w:bidi="ar-EG"/>
        </w:rPr>
        <w:t>ثم قال:"</w:t>
      </w:r>
      <w:r w:rsidR="00F654AE" w:rsidRPr="002F1CE6">
        <w:rPr>
          <w:rFonts w:ascii="Sakkal Majalla" w:hAnsi="Sakkal Majalla" w:cs="Traditional Arabic"/>
          <w:b/>
          <w:bCs/>
          <w:color w:val="000000"/>
          <w:sz w:val="34"/>
          <w:szCs w:val="34"/>
          <w:rtl/>
          <w:lang w:bidi="ar-EG"/>
        </w:rPr>
        <w:t>اللهم إليك أشكو ضعف قوتي</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وقلة حيلتي</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وهواني على الناس</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أنت أرحم الراحمين</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إلى من تكلني</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 xml:space="preserve">إلى عدو </w:t>
      </w:r>
      <w:r w:rsidR="00051A8B" w:rsidRPr="002F1CE6">
        <w:rPr>
          <w:rFonts w:ascii="Sakkal Majalla" w:hAnsi="Sakkal Majalla" w:cs="Traditional Arabic"/>
          <w:b/>
          <w:bCs/>
          <w:color w:val="000000"/>
          <w:sz w:val="34"/>
          <w:szCs w:val="34"/>
          <w:rtl/>
          <w:lang w:bidi="ar-EG"/>
        </w:rPr>
        <w:t>يتجهمنى</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أو إلى قريبٍ ملكته أمري</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إن لم تكن غضبانَ عليَّ فلا أبالي</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غير أن عافيتك أوسع لي</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أعوذ بنور وجهك الذي أشرقت له الظلمات</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وصل</w:t>
      </w:r>
      <w:r w:rsidR="00051A8B" w:rsidRPr="002F1CE6">
        <w:rPr>
          <w:rFonts w:ascii="Sakkal Majalla" w:hAnsi="Sakkal Majalla" w:cs="Traditional Arabic"/>
          <w:b/>
          <w:bCs/>
          <w:color w:val="000000"/>
          <w:sz w:val="34"/>
          <w:szCs w:val="34"/>
          <w:rtl/>
          <w:lang w:bidi="ar-EG"/>
        </w:rPr>
        <w:t>َ</w:t>
      </w:r>
      <w:r w:rsidR="00F654AE" w:rsidRPr="002F1CE6">
        <w:rPr>
          <w:rFonts w:ascii="Sakkal Majalla" w:hAnsi="Sakkal Majalla" w:cs="Traditional Arabic"/>
          <w:b/>
          <w:bCs/>
          <w:color w:val="000000"/>
          <w:sz w:val="34"/>
          <w:szCs w:val="34"/>
          <w:rtl/>
          <w:lang w:bidi="ar-EG"/>
        </w:rPr>
        <w:t>ح عليه أمر الدنيا والآخرة</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أن ت</w:t>
      </w:r>
      <w:r w:rsidR="0044288A" w:rsidRPr="002F1CE6">
        <w:rPr>
          <w:rFonts w:ascii="Sakkal Majalla" w:hAnsi="Sakkal Majalla" w:cs="Traditional Arabic"/>
          <w:b/>
          <w:bCs/>
          <w:color w:val="000000"/>
          <w:sz w:val="34"/>
          <w:szCs w:val="34"/>
          <w:rtl/>
          <w:lang w:bidi="ar-EG"/>
        </w:rPr>
        <w:t>ُ</w:t>
      </w:r>
      <w:r w:rsidR="00F654AE" w:rsidRPr="002F1CE6">
        <w:rPr>
          <w:rFonts w:ascii="Sakkal Majalla" w:hAnsi="Sakkal Majalla" w:cs="Traditional Arabic"/>
          <w:b/>
          <w:bCs/>
          <w:color w:val="000000"/>
          <w:sz w:val="34"/>
          <w:szCs w:val="34"/>
          <w:rtl/>
          <w:lang w:bidi="ar-EG"/>
        </w:rPr>
        <w:t>نزل بي غضبك</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أو ت</w:t>
      </w:r>
      <w:r w:rsidR="0044288A" w:rsidRPr="002F1CE6">
        <w:rPr>
          <w:rFonts w:ascii="Sakkal Majalla" w:hAnsi="Sakkal Majalla" w:cs="Traditional Arabic"/>
          <w:b/>
          <w:bCs/>
          <w:color w:val="000000"/>
          <w:sz w:val="34"/>
          <w:szCs w:val="34"/>
          <w:rtl/>
          <w:lang w:bidi="ar-EG"/>
        </w:rPr>
        <w:t>ُ</w:t>
      </w:r>
      <w:r w:rsidR="00F654AE" w:rsidRPr="002F1CE6">
        <w:rPr>
          <w:rFonts w:ascii="Sakkal Majalla" w:hAnsi="Sakkal Majalla" w:cs="Traditional Arabic"/>
          <w:b/>
          <w:bCs/>
          <w:color w:val="000000"/>
          <w:sz w:val="34"/>
          <w:szCs w:val="34"/>
          <w:rtl/>
          <w:lang w:bidi="ar-EG"/>
        </w:rPr>
        <w:t>حل علي سخطك</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لك العتبى حتى ترضى</w:t>
      </w:r>
      <w:r w:rsid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ولا حول و</w:t>
      </w:r>
      <w:r w:rsidR="0044288A" w:rsidRPr="002F1CE6">
        <w:rPr>
          <w:rFonts w:ascii="Sakkal Majalla" w:hAnsi="Sakkal Majalla" w:cs="Traditional Arabic"/>
          <w:b/>
          <w:bCs/>
          <w:color w:val="000000"/>
          <w:sz w:val="34"/>
          <w:szCs w:val="34"/>
          <w:rtl/>
          <w:lang w:bidi="ar-EG"/>
        </w:rPr>
        <w:t xml:space="preserve"> </w:t>
      </w:r>
      <w:r w:rsidR="00F654AE" w:rsidRPr="002F1CE6">
        <w:rPr>
          <w:rFonts w:ascii="Sakkal Majalla" w:hAnsi="Sakkal Majalla" w:cs="Traditional Arabic"/>
          <w:b/>
          <w:bCs/>
          <w:color w:val="000000"/>
          <w:sz w:val="34"/>
          <w:szCs w:val="34"/>
          <w:rtl/>
          <w:lang w:bidi="ar-EG"/>
        </w:rPr>
        <w:t>لا قوة إلا بك</w:t>
      </w:r>
      <w:r w:rsidR="0044288A" w:rsidRPr="002F1CE6">
        <w:rPr>
          <w:rFonts w:ascii="Sakkal Majalla" w:hAnsi="Sakkal Majalla" w:cs="Traditional Arabic"/>
          <w:color w:val="000000"/>
          <w:sz w:val="34"/>
          <w:szCs w:val="34"/>
          <w:rtl/>
          <w:lang w:bidi="ar-EG"/>
        </w:rPr>
        <w:t>"</w:t>
      </w:r>
      <w:r w:rsidR="00A823D5" w:rsidRPr="002F1CE6">
        <w:rPr>
          <w:rStyle w:val="a8"/>
          <w:rFonts w:ascii="Sakkal Majalla" w:hAnsi="Sakkal Majalla" w:cs="Traditional Arabic"/>
          <w:color w:val="000000"/>
          <w:sz w:val="34"/>
          <w:szCs w:val="34"/>
          <w:rtl/>
          <w:lang w:bidi="ar-EG"/>
        </w:rPr>
        <w:footnoteReference w:id="7"/>
      </w:r>
      <w:r w:rsidR="002F1CE6">
        <w:rPr>
          <w:rFonts w:ascii="Sakkal Majalla" w:hAnsi="Sakkal Majalla" w:cs="Traditional Arabic"/>
          <w:color w:val="000000"/>
          <w:sz w:val="34"/>
          <w:szCs w:val="34"/>
          <w:rtl/>
          <w:lang w:bidi="ar-EG"/>
        </w:rPr>
        <w:t>.</w:t>
      </w:r>
      <w:r w:rsidR="00F654AE" w:rsidRPr="002F1CE6">
        <w:rPr>
          <w:rFonts w:ascii="Sakkal Majalla" w:hAnsi="Sakkal Majalla" w:cs="Traditional Arabic"/>
          <w:color w:val="000000"/>
          <w:sz w:val="34"/>
          <w:szCs w:val="34"/>
          <w:rtl/>
          <w:lang w:bidi="ar-EG"/>
        </w:rPr>
        <w:t xml:space="preserve"> </w:t>
      </w:r>
    </w:p>
    <w:p w:rsidR="00F61F02" w:rsidRPr="002F1CE6" w:rsidRDefault="00153217" w:rsidP="00A550C6">
      <w:pPr>
        <w:pStyle w:val="2"/>
        <w:rPr>
          <w:rtl/>
          <w:lang w:bidi="ar-EG"/>
        </w:rPr>
      </w:pPr>
      <w:bookmarkStart w:id="2" w:name="_Toc480879031"/>
      <w:r w:rsidRPr="002F1CE6">
        <w:rPr>
          <w:highlight w:val="darkGray"/>
          <w:rtl/>
          <w:lang w:bidi="ar-EG"/>
        </w:rPr>
        <w:lastRenderedPageBreak/>
        <w:t>و جاء الإسراء و المعراج:</w:t>
      </w:r>
      <w:bookmarkEnd w:id="2"/>
    </w:p>
    <w:p w:rsidR="00366EF6" w:rsidRPr="002F1CE6" w:rsidRDefault="00366EF6"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sz w:val="34"/>
          <w:szCs w:val="34"/>
          <w:rtl/>
          <w:lang w:bidi="ar-EG"/>
        </w:rPr>
        <w:t>لقد كان الإسراء</w:t>
      </w:r>
      <w:r w:rsidR="002F1CE6">
        <w:rPr>
          <w:rFonts w:ascii="Sakkal Majalla" w:hAnsi="Sakkal Majalla" w:cs="Traditional Arabic" w:hint="cs"/>
          <w:sz w:val="34"/>
          <w:szCs w:val="34"/>
          <w:rtl/>
          <w:lang w:bidi="ar-EG"/>
        </w:rPr>
        <w:t xml:space="preserve">، </w:t>
      </w:r>
      <w:r w:rsidR="00F61F02" w:rsidRPr="002F1CE6">
        <w:rPr>
          <w:rFonts w:ascii="Sakkal Majalla" w:hAnsi="Sakkal Majalla" w:cs="Traditional Arabic"/>
          <w:sz w:val="34"/>
          <w:szCs w:val="34"/>
          <w:rtl/>
          <w:lang w:bidi="ar-EG"/>
        </w:rPr>
        <w:t>و المعراج منحةً بعد محنة</w:t>
      </w:r>
      <w:r w:rsidR="002F1CE6">
        <w:rPr>
          <w:rFonts w:ascii="Sakkal Majalla" w:hAnsi="Sakkal Majalla" w:cs="Traditional Arabic"/>
          <w:sz w:val="34"/>
          <w:szCs w:val="34"/>
          <w:rtl/>
          <w:lang w:bidi="ar-EG"/>
        </w:rPr>
        <w:t xml:space="preserve">، </w:t>
      </w:r>
      <w:r w:rsidR="00F61F02" w:rsidRPr="002F1CE6">
        <w:rPr>
          <w:rFonts w:ascii="Sakkal Majalla" w:hAnsi="Sakkal Majalla" w:cs="Traditional Arabic"/>
          <w:sz w:val="34"/>
          <w:szCs w:val="34"/>
          <w:rtl/>
          <w:lang w:bidi="ar-EG"/>
        </w:rPr>
        <w:t>فرجًا بعد كرب</w:t>
      </w:r>
      <w:r w:rsidR="002F1CE6">
        <w:rPr>
          <w:rFonts w:ascii="Sakkal Majalla" w:hAnsi="Sakkal Majalla" w:cs="Traditional Arabic"/>
          <w:sz w:val="34"/>
          <w:szCs w:val="34"/>
          <w:rtl/>
          <w:lang w:bidi="ar-EG"/>
        </w:rPr>
        <w:t xml:space="preserve">، </w:t>
      </w:r>
      <w:r w:rsidR="00F61F02" w:rsidRPr="002F1CE6">
        <w:rPr>
          <w:rFonts w:ascii="Sakkal Majalla" w:hAnsi="Sakkal Majalla" w:cs="Traditional Arabic"/>
          <w:sz w:val="34"/>
          <w:szCs w:val="34"/>
          <w:rtl/>
          <w:lang w:bidi="ar-EG"/>
        </w:rPr>
        <w:t>عطاءً بعد ابتلاء</w:t>
      </w:r>
      <w:r w:rsidR="002F1CE6">
        <w:rPr>
          <w:rFonts w:ascii="Sakkal Majalla" w:hAnsi="Sakkal Majalla" w:cs="Traditional Arabic"/>
          <w:sz w:val="34"/>
          <w:szCs w:val="34"/>
          <w:rtl/>
          <w:lang w:bidi="ar-EG"/>
        </w:rPr>
        <w:t xml:space="preserve">، </w:t>
      </w:r>
      <w:r w:rsidR="00F61F02" w:rsidRPr="002F1CE6">
        <w:rPr>
          <w:rFonts w:ascii="Sakkal Majalla" w:hAnsi="Sakkal Majalla" w:cs="Traditional Arabic"/>
          <w:sz w:val="34"/>
          <w:szCs w:val="34"/>
          <w:rtl/>
          <w:lang w:bidi="ar-EG"/>
        </w:rPr>
        <w:t xml:space="preserve">فبعد أن حُوصِر المسلمون فى شِعب أبى طالب </w:t>
      </w:r>
      <w:r w:rsidR="008F60D9" w:rsidRPr="002F1CE6">
        <w:rPr>
          <w:rFonts w:ascii="Sakkal Majalla" w:hAnsi="Sakkal Majalla" w:cs="Traditional Arabic"/>
          <w:sz w:val="34"/>
          <w:szCs w:val="34"/>
          <w:rtl/>
          <w:lang w:bidi="ar-EG"/>
        </w:rPr>
        <w:t xml:space="preserve">حوالى </w:t>
      </w:r>
      <w:r w:rsidR="00F61F02" w:rsidRPr="002F1CE6">
        <w:rPr>
          <w:rFonts w:ascii="Sakkal Majalla" w:hAnsi="Sakkal Majalla" w:cs="Traditional Arabic"/>
          <w:sz w:val="34"/>
          <w:szCs w:val="34"/>
          <w:rtl/>
          <w:lang w:bidi="ar-EG"/>
        </w:rPr>
        <w:t>ثلاث سنين</w:t>
      </w:r>
      <w:r w:rsidR="002F1CE6">
        <w:rPr>
          <w:rFonts w:ascii="Sakkal Majalla" w:hAnsi="Sakkal Majalla" w:cs="Traditional Arabic"/>
          <w:sz w:val="34"/>
          <w:szCs w:val="34"/>
          <w:rtl/>
          <w:lang w:bidi="ar-EG"/>
        </w:rPr>
        <w:t xml:space="preserve">، </w:t>
      </w:r>
      <w:r w:rsidR="00F61F02" w:rsidRPr="002F1CE6">
        <w:rPr>
          <w:rFonts w:ascii="Sakkal Majalla" w:hAnsi="Sakkal Majalla" w:cs="Traditional Arabic"/>
          <w:sz w:val="34"/>
          <w:szCs w:val="34"/>
          <w:rtl/>
          <w:lang w:bidi="ar-EG"/>
        </w:rPr>
        <w:t xml:space="preserve">ثم </w:t>
      </w:r>
      <w:r w:rsidR="008F60D9" w:rsidRPr="002F1CE6">
        <w:rPr>
          <w:rFonts w:ascii="Sakkal Majalla" w:hAnsi="Sakkal Majalla" w:cs="Traditional Arabic"/>
          <w:sz w:val="34"/>
          <w:szCs w:val="34"/>
          <w:rtl/>
          <w:lang w:bidi="ar-EG"/>
        </w:rPr>
        <w:t xml:space="preserve">فُكَّ الحصار </w:t>
      </w:r>
      <w:r w:rsidR="00F61F02" w:rsidRPr="002F1CE6">
        <w:rPr>
          <w:rFonts w:ascii="Sakkal Majalla" w:hAnsi="Sakkal Majalla" w:cs="Traditional Arabic"/>
          <w:sz w:val="34"/>
          <w:szCs w:val="34"/>
          <w:rtl/>
          <w:lang w:bidi="ar-EG"/>
        </w:rPr>
        <w:t>لم يلبث الرسول</w:t>
      </w:r>
      <w:r w:rsidR="002F1CE6">
        <w:rPr>
          <w:rFonts w:ascii="Sakkal Majalla" w:hAnsi="Sakkal Majalla" w:cs="Traditional Arabic"/>
          <w:sz w:val="34"/>
          <w:szCs w:val="34"/>
          <w:rtl/>
          <w:lang w:bidi="ar-EG"/>
        </w:rPr>
        <w:t xml:space="preserve"> </w:t>
      </w:r>
      <w:r w:rsidR="00F61F02"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w:t>
      </w:r>
      <w:r w:rsidR="00F61F02" w:rsidRPr="002F1CE6">
        <w:rPr>
          <w:rFonts w:ascii="Sakkal Majalla" w:hAnsi="Sakkal Majalla" w:cs="Traditional Arabic"/>
          <w:sz w:val="34"/>
          <w:szCs w:val="34"/>
          <w:rtl/>
          <w:lang w:bidi="ar-EG"/>
        </w:rPr>
        <w:t>أن</w:t>
      </w:r>
      <w:r w:rsidR="002F1CE6">
        <w:rPr>
          <w:rFonts w:ascii="Sakkal Majalla" w:hAnsi="Sakkal Majalla" w:cs="Traditional Arabic"/>
          <w:sz w:val="34"/>
          <w:szCs w:val="34"/>
          <w:rtl/>
          <w:lang w:bidi="ar-EG"/>
        </w:rPr>
        <w:t xml:space="preserve"> </w:t>
      </w:r>
      <w:r w:rsidR="00F61F02" w:rsidRPr="002F1CE6">
        <w:rPr>
          <w:rFonts w:ascii="Sakkal Majalla" w:hAnsi="Sakkal Majalla" w:cs="Traditional Arabic"/>
          <w:sz w:val="34"/>
          <w:szCs w:val="34"/>
          <w:rtl/>
          <w:lang w:bidi="ar-EG"/>
        </w:rPr>
        <w:t>يتنفس روحَ الحرية؛حتى يستكمل مسيرة الدعوة</w:t>
      </w:r>
      <w:r w:rsidR="002F1CE6">
        <w:rPr>
          <w:rFonts w:ascii="Sakkal Majalla" w:hAnsi="Sakkal Majalla" w:cs="Traditional Arabic"/>
          <w:sz w:val="34"/>
          <w:szCs w:val="34"/>
          <w:rtl/>
          <w:lang w:bidi="ar-EG"/>
        </w:rPr>
        <w:t xml:space="preserve">، </w:t>
      </w:r>
      <w:r w:rsidR="00F61F02" w:rsidRPr="002F1CE6">
        <w:rPr>
          <w:rFonts w:ascii="Sakkal Majalla" w:hAnsi="Sakkal Majalla" w:cs="Traditional Arabic"/>
          <w:sz w:val="34"/>
          <w:szCs w:val="34"/>
          <w:rtl/>
          <w:lang w:bidi="ar-EG"/>
        </w:rPr>
        <w:t>حتى مات عمُّه و زوجته</w:t>
      </w:r>
      <w:r w:rsidR="002F1CE6">
        <w:rPr>
          <w:rFonts w:ascii="Sakkal Majalla" w:hAnsi="Sakkal Majalla" w:cs="Traditional Arabic"/>
          <w:sz w:val="34"/>
          <w:szCs w:val="34"/>
          <w:rtl/>
          <w:lang w:bidi="ar-EG"/>
        </w:rPr>
        <w:t xml:space="preserve">، </w:t>
      </w:r>
      <w:r w:rsidR="00153217" w:rsidRPr="002F1CE6">
        <w:rPr>
          <w:rFonts w:ascii="Sakkal Majalla" w:hAnsi="Sakkal Majalla" w:cs="Traditional Arabic"/>
          <w:sz w:val="34"/>
          <w:szCs w:val="34"/>
          <w:rtl/>
          <w:lang w:bidi="ar-EG"/>
        </w:rPr>
        <w:t>فلم يستسلم و لم ييأس</w:t>
      </w:r>
      <w:r w:rsidR="002F1CE6">
        <w:rPr>
          <w:rFonts w:ascii="Sakkal Majalla" w:hAnsi="Sakkal Majalla" w:cs="Traditional Arabic"/>
          <w:color w:val="1D1B11" w:themeColor="background2" w:themeShade="1A"/>
          <w:sz w:val="34"/>
          <w:szCs w:val="34"/>
          <w:rtl/>
        </w:rPr>
        <w:t xml:space="preserve">، </w:t>
      </w:r>
      <w:r w:rsidR="00153217" w:rsidRPr="002F1CE6">
        <w:rPr>
          <w:rFonts w:ascii="Sakkal Majalla" w:hAnsi="Sakkal Majalla" w:cs="Traditional Arabic"/>
          <w:color w:val="1D1B11" w:themeColor="background2" w:themeShade="1A"/>
          <w:sz w:val="34"/>
          <w:szCs w:val="34"/>
          <w:rtl/>
        </w:rPr>
        <w:t>و لسان حاله:إلهى</w:t>
      </w:r>
      <w:r w:rsidR="002F1CE6">
        <w:rPr>
          <w:rFonts w:ascii="Sakkal Majalla" w:hAnsi="Sakkal Majalla" w:cs="Traditional Arabic"/>
          <w:color w:val="1D1B11" w:themeColor="background2" w:themeShade="1A"/>
          <w:sz w:val="34"/>
          <w:szCs w:val="34"/>
          <w:rtl/>
        </w:rPr>
        <w:t xml:space="preserve">، </w:t>
      </w:r>
      <w:r w:rsidR="00153217" w:rsidRPr="002F1CE6">
        <w:rPr>
          <w:rFonts w:ascii="Sakkal Majalla" w:hAnsi="Sakkal Majalla" w:cs="Traditional Arabic"/>
          <w:color w:val="1D1B11" w:themeColor="background2" w:themeShade="1A"/>
          <w:sz w:val="34"/>
          <w:szCs w:val="34"/>
          <w:rtl/>
        </w:rPr>
        <w:t>كيف يُقلقنى أمرٌ و كل أمر</w:t>
      </w:r>
      <w:r w:rsidR="008F60D9" w:rsidRPr="002F1CE6">
        <w:rPr>
          <w:rFonts w:ascii="Sakkal Majalla" w:hAnsi="Sakkal Majalla" w:cs="Traditional Arabic"/>
          <w:color w:val="1D1B11" w:themeColor="background2" w:themeShade="1A"/>
          <w:sz w:val="34"/>
          <w:szCs w:val="34"/>
          <w:rtl/>
        </w:rPr>
        <w:t>ى</w:t>
      </w:r>
      <w:r w:rsidR="00153217" w:rsidRPr="002F1CE6">
        <w:rPr>
          <w:rFonts w:ascii="Sakkal Majalla" w:hAnsi="Sakkal Majalla" w:cs="Traditional Arabic"/>
          <w:color w:val="1D1B11" w:themeColor="background2" w:themeShade="1A"/>
          <w:sz w:val="34"/>
          <w:szCs w:val="34"/>
          <w:rtl/>
        </w:rPr>
        <w:t xml:space="preserve"> بيديك؟</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كيف أخشى الضياعَ</w:t>
      </w:r>
      <w:r w:rsidR="002F1CE6">
        <w:rPr>
          <w:rFonts w:ascii="Sakkal Majalla" w:hAnsi="Sakkal Majalla" w:cs="Traditional Arabic"/>
          <w:color w:val="1D1B11" w:themeColor="background2" w:themeShade="1A"/>
          <w:sz w:val="34"/>
          <w:szCs w:val="34"/>
          <w:rtl/>
        </w:rPr>
        <w:t xml:space="preserve">، </w:t>
      </w:r>
      <w:r w:rsidR="00153217" w:rsidRPr="002F1CE6">
        <w:rPr>
          <w:rFonts w:ascii="Sakkal Majalla" w:hAnsi="Sakkal Majalla" w:cs="Traditional Arabic"/>
          <w:color w:val="1D1B11" w:themeColor="background2" w:themeShade="1A"/>
          <w:sz w:val="34"/>
          <w:szCs w:val="34"/>
          <w:rtl/>
        </w:rPr>
        <w:t>و قد توكلت عليك</w:t>
      </w:r>
      <w:r w:rsidR="009D34A1" w:rsidRPr="002F1CE6">
        <w:rPr>
          <w:rFonts w:ascii="Sakkal Majalla" w:hAnsi="Sakkal Majalla" w:cs="Traditional Arabic" w:hint="cs"/>
          <w:color w:val="1D1B11" w:themeColor="background2" w:themeShade="1A"/>
          <w:sz w:val="34"/>
          <w:szCs w:val="34"/>
          <w:rtl/>
        </w:rPr>
        <w:t>.</w:t>
      </w:r>
    </w:p>
    <w:p w:rsidR="00153217" w:rsidRPr="002F1CE6" w:rsidRDefault="002F1CE6" w:rsidP="00366EF6">
      <w:pPr>
        <w:pStyle w:val="a5"/>
        <w:jc w:val="both"/>
        <w:rPr>
          <w:rFonts w:ascii="Sakkal Majalla" w:hAnsi="Sakkal Majalla" w:cs="Traditional Arabic"/>
          <w:sz w:val="34"/>
          <w:szCs w:val="34"/>
          <w:rtl/>
          <w:lang w:bidi="ar-EG"/>
        </w:rPr>
      </w:pPr>
      <w:r>
        <w:rPr>
          <w:rFonts w:ascii="Sakkal Majalla" w:hAnsi="Sakkal Majalla" w:cs="Traditional Arabic" w:hint="cs"/>
          <w:color w:val="1D1B11" w:themeColor="background2" w:themeShade="1A"/>
          <w:sz w:val="34"/>
          <w:szCs w:val="34"/>
          <w:rtl/>
        </w:rPr>
        <w:t xml:space="preserve">               </w:t>
      </w:r>
      <w:r>
        <w:rPr>
          <w:rFonts w:ascii="Sakkal Majalla" w:hAnsi="Sakkal Majalla" w:cs="Traditional Arabic" w:hint="cs"/>
          <w:sz w:val="34"/>
          <w:szCs w:val="34"/>
          <w:rtl/>
          <w:lang w:bidi="ar-EG"/>
        </w:rPr>
        <w:t xml:space="preserve">       </w:t>
      </w:r>
      <w:r w:rsidR="00366EF6" w:rsidRPr="002F1CE6">
        <w:rPr>
          <w:rFonts w:ascii="Sakkal Majalla" w:hAnsi="Sakkal Majalla" w:cs="Traditional Arabic" w:hint="cs"/>
          <w:sz w:val="34"/>
          <w:szCs w:val="34"/>
          <w:rtl/>
          <w:lang w:bidi="ar-EG"/>
        </w:rPr>
        <w:t xml:space="preserve"> </w:t>
      </w:r>
      <w:r w:rsidR="00153217" w:rsidRPr="002F1CE6">
        <w:rPr>
          <w:rFonts w:ascii="Sakkal Majalla" w:hAnsi="Sakkal Majalla" w:cs="Traditional Arabic"/>
          <w:sz w:val="34"/>
          <w:szCs w:val="34"/>
          <w:rtl/>
          <w:lang w:bidi="ar-EG"/>
        </w:rPr>
        <w:t>وكم لله من لطفٍ خفيٍّ</w:t>
      </w:r>
      <w:r w:rsidR="00153217" w:rsidRPr="002F1CE6">
        <w:rPr>
          <w:rFonts w:ascii="Sakkal Majalla" w:hAnsi="Sakkal Majalla" w:cs="Traditional Arabic"/>
          <w:sz w:val="34"/>
          <w:szCs w:val="34"/>
          <w:rtl/>
          <w:lang w:bidi="ar-EG"/>
        </w:rPr>
        <w:tab/>
      </w:r>
      <w:r>
        <w:rPr>
          <w:rFonts w:ascii="Sakkal Majalla" w:hAnsi="Sakkal Majalla" w:cs="Traditional Arabic" w:hint="cs"/>
          <w:sz w:val="34"/>
          <w:szCs w:val="34"/>
          <w:rtl/>
          <w:lang w:bidi="ar-EG"/>
        </w:rPr>
        <w:t xml:space="preserve">   </w:t>
      </w:r>
      <w:r w:rsidR="00153217" w:rsidRPr="002F1CE6">
        <w:rPr>
          <w:rFonts w:ascii="Sakkal Majalla" w:hAnsi="Sakkal Majalla" w:cs="Traditional Arabic"/>
          <w:sz w:val="34"/>
          <w:szCs w:val="34"/>
          <w:rtl/>
          <w:lang w:bidi="ar-EG"/>
        </w:rPr>
        <w:t>يَدِقّ خَفَاهُ عَنْ فَهْمِ الذَّكِيِّ</w:t>
      </w:r>
    </w:p>
    <w:p w:rsidR="00153217" w:rsidRPr="002F1CE6" w:rsidRDefault="00153217" w:rsidP="00153217">
      <w:pPr>
        <w:pStyle w:val="a5"/>
        <w:jc w:val="center"/>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وَكَمْ يُسْرٍ أَتَى مِنْ بَعْدِ عُسْرٍ</w:t>
      </w:r>
      <w:r w:rsidRPr="002F1CE6">
        <w:rPr>
          <w:rFonts w:ascii="Sakkal Majalla" w:hAnsi="Sakkal Majalla" w:cs="Traditional Arabic"/>
          <w:sz w:val="34"/>
          <w:szCs w:val="34"/>
          <w:rtl/>
          <w:lang w:bidi="ar-EG"/>
        </w:rPr>
        <w:tab/>
      </w:r>
      <w:r w:rsid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فَفَرَّجَ كُرْبَة القَلْبِ الشَّجِيِّ</w:t>
      </w:r>
    </w:p>
    <w:p w:rsidR="00153217" w:rsidRPr="002F1CE6" w:rsidRDefault="00153217" w:rsidP="00153217">
      <w:pPr>
        <w:pStyle w:val="a5"/>
        <w:jc w:val="center"/>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وكم أمرٍ تساءُ به صباح</w:t>
      </w:r>
      <w:r w:rsidR="008F60D9" w:rsidRPr="002F1CE6">
        <w:rPr>
          <w:rFonts w:ascii="Sakkal Majalla" w:hAnsi="Sakkal Majalla" w:cs="Traditional Arabic"/>
          <w:sz w:val="34"/>
          <w:szCs w:val="34"/>
          <w:rtl/>
          <w:lang w:bidi="ar-EG"/>
        </w:rPr>
        <w:t>ًا</w:t>
      </w:r>
      <w:r w:rsidRPr="002F1CE6">
        <w:rPr>
          <w:rFonts w:ascii="Sakkal Majalla" w:hAnsi="Sakkal Majalla" w:cs="Traditional Arabic"/>
          <w:sz w:val="34"/>
          <w:szCs w:val="34"/>
          <w:rtl/>
          <w:lang w:bidi="ar-EG"/>
        </w:rPr>
        <w:tab/>
      </w:r>
      <w:r w:rsidR="002F1CE6">
        <w:rPr>
          <w:rFonts w:ascii="Sakkal Majalla" w:hAnsi="Sakkal Majalla" w:cs="Traditional Arabic"/>
          <w:sz w:val="34"/>
          <w:szCs w:val="34"/>
          <w:rtl/>
          <w:lang w:bidi="ar-EG"/>
        </w:rPr>
        <w:t xml:space="preserve"> </w:t>
      </w:r>
      <w:r w:rsid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وَتَأْتِيْكَ المَسَرَّة بالعَشِيِّ</w:t>
      </w:r>
    </w:p>
    <w:p w:rsidR="00153217" w:rsidRPr="002F1CE6" w:rsidRDefault="00153217" w:rsidP="00153217">
      <w:pPr>
        <w:pStyle w:val="a5"/>
        <w:jc w:val="center"/>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إذا ضاقت بك الأحوال يوم</w:t>
      </w:r>
      <w:r w:rsidR="008F60D9" w:rsidRPr="002F1CE6">
        <w:rPr>
          <w:rFonts w:ascii="Sakkal Majalla" w:hAnsi="Sakkal Majalla" w:cs="Traditional Arabic"/>
          <w:sz w:val="34"/>
          <w:szCs w:val="34"/>
          <w:rtl/>
          <w:lang w:bidi="ar-EG"/>
        </w:rPr>
        <w:t>ًا</w:t>
      </w:r>
      <w:r w:rsidRPr="002F1CE6">
        <w:rPr>
          <w:rFonts w:ascii="Sakkal Majalla" w:hAnsi="Sakkal Majalla" w:cs="Traditional Arabic"/>
          <w:sz w:val="34"/>
          <w:szCs w:val="34"/>
          <w:rtl/>
          <w:lang w:bidi="ar-EG"/>
        </w:rPr>
        <w:tab/>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فَثِقْ بالواحِدِ الفَرْدِ العَلِيِّ</w:t>
      </w:r>
    </w:p>
    <w:p w:rsidR="00153217" w:rsidRPr="002F1CE6" w:rsidRDefault="00153217" w:rsidP="002F1CE6">
      <w:pPr>
        <w:pStyle w:val="a5"/>
        <w:jc w:val="center"/>
        <w:rPr>
          <w:rFonts w:ascii="Sakkal Majalla" w:hAnsi="Sakkal Majalla" w:cs="Traditional Arabic"/>
          <w:color w:val="FF0000"/>
          <w:sz w:val="34"/>
          <w:szCs w:val="34"/>
          <w:rtl/>
          <w:lang w:bidi="ar-EG"/>
        </w:rPr>
      </w:pPr>
      <w:r w:rsidRPr="002F1CE6">
        <w:rPr>
          <w:rFonts w:ascii="Sakkal Majalla" w:hAnsi="Sakkal Majalla" w:cs="Traditional Arabic"/>
          <w:sz w:val="34"/>
          <w:szCs w:val="34"/>
          <w:rtl/>
          <w:lang w:bidi="ar-EG"/>
        </w:rPr>
        <w:t>وَلاَ تَجْزَعْ إذا ما نابَ خَطْبٌ</w:t>
      </w:r>
      <w:r w:rsidRPr="002F1CE6">
        <w:rPr>
          <w:rFonts w:ascii="Sakkal Majalla" w:hAnsi="Sakkal Majalla" w:cs="Traditional Arabic"/>
          <w:sz w:val="34"/>
          <w:szCs w:val="34"/>
          <w:rtl/>
          <w:lang w:bidi="ar-EG"/>
        </w:rPr>
        <w:tab/>
      </w:r>
      <w:r w:rsid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فكم للهِ من لُطفٍ خفي.</w:t>
      </w:r>
    </w:p>
    <w:p w:rsidR="00041392" w:rsidRPr="002F1CE6" w:rsidRDefault="00473501" w:rsidP="00A550C6">
      <w:pPr>
        <w:pStyle w:val="2"/>
        <w:rPr>
          <w:rtl/>
          <w:lang w:bidi="ar-EG"/>
        </w:rPr>
      </w:pPr>
      <w:bookmarkStart w:id="3" w:name="_Toc480879032"/>
      <w:r w:rsidRPr="002F1CE6">
        <w:rPr>
          <w:highlight w:val="darkGray"/>
          <w:rtl/>
          <w:lang w:bidi="ar-EG"/>
        </w:rPr>
        <w:t>وقت الإسراء و المعراج:</w:t>
      </w:r>
      <w:bookmarkEnd w:id="3"/>
    </w:p>
    <w:p w:rsidR="00473501" w:rsidRPr="002F1CE6" w:rsidRDefault="00473501"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يعتقد الكثيرون أن الإسراء كان في ليلة السابع والعشرين من رجب</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وال</w:t>
      </w:r>
      <w:r w:rsidR="008F60D9" w:rsidRPr="002F1CE6">
        <w:rPr>
          <w:rFonts w:ascii="Sakkal Majalla" w:hAnsi="Sakkal Majalla" w:cs="Traditional Arabic"/>
          <w:color w:val="1D1B11" w:themeColor="background2" w:themeShade="1A"/>
          <w:sz w:val="34"/>
          <w:szCs w:val="34"/>
          <w:rtl/>
        </w:rPr>
        <w:t>واقع</w:t>
      </w:r>
      <w:r w:rsidRPr="002F1CE6">
        <w:rPr>
          <w:rFonts w:ascii="Sakkal Majalla" w:hAnsi="Sakkal Majalla" w:cs="Traditional Arabic"/>
          <w:color w:val="1D1B11" w:themeColor="background2" w:themeShade="1A"/>
          <w:sz w:val="34"/>
          <w:szCs w:val="34"/>
          <w:rtl/>
        </w:rPr>
        <w:t xml:space="preserve"> أن العلماء قد اختلفوا اختلافًا كبيرًا في يوم الإسراء</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بل في شهر الإسراء</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 xml:space="preserve">بل في سنة الإسراء!! </w:t>
      </w:r>
    </w:p>
    <w:p w:rsidR="00814AB5" w:rsidRPr="002F1CE6" w:rsidRDefault="00814AB5"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عن جابر</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وابن عباس أنهما قالا</w:t>
      </w:r>
      <w:r w:rsidR="006517BC">
        <w:rPr>
          <w:rFonts w:ascii="Sakkal Majalla" w:hAnsi="Sakkal Majalla" w:cs="Traditional Arabic"/>
          <w:color w:val="1D1B11" w:themeColor="background2" w:themeShade="1A"/>
          <w:sz w:val="34"/>
          <w:szCs w:val="34"/>
          <w:rtl/>
        </w:rPr>
        <w:t>:</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و</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لد رسول الله</w:t>
      </w:r>
      <w:r w:rsidR="002F1CE6">
        <w:rPr>
          <w:rFonts w:ascii="Sakkal Majalla" w:hAnsi="Sakkal Majalla" w:cs="Traditional Arabic"/>
          <w:color w:val="1D1B11" w:themeColor="background2" w:themeShade="1A"/>
          <w:sz w:val="34"/>
          <w:szCs w:val="34"/>
          <w:rtl/>
        </w:rPr>
        <w:t xml:space="preserve"> - </w:t>
      </w:r>
      <w:r w:rsidR="000D458F"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عام الفيل يوم الإثنين الثاني عشر من شهر ربيع الأول</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وفيه ب</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عث</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وفيه ع</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رج به إلى السماء</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وفيه هاجر</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وفيه مات</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وهذا هو المشهور عند الجمهور</w:t>
      </w:r>
      <w:r w:rsid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والله أعلم "</w:t>
      </w:r>
      <w:r w:rsidR="00A823D5" w:rsidRPr="002F1CE6">
        <w:rPr>
          <w:rStyle w:val="a8"/>
          <w:rFonts w:ascii="Sakkal Majalla" w:hAnsi="Sakkal Majalla" w:cs="Traditional Arabic"/>
          <w:color w:val="1D1B11" w:themeColor="background2" w:themeShade="1A"/>
          <w:sz w:val="34"/>
          <w:szCs w:val="34"/>
          <w:rtl/>
        </w:rPr>
        <w:footnoteReference w:id="8"/>
      </w:r>
      <w:r w:rsidRPr="002F1CE6">
        <w:rPr>
          <w:rFonts w:ascii="Sakkal Majalla" w:hAnsi="Sakkal Majalla" w:cs="Traditional Arabic"/>
          <w:color w:val="1D1B11" w:themeColor="background2" w:themeShade="1A"/>
          <w:sz w:val="34"/>
          <w:szCs w:val="34"/>
          <w:rtl/>
        </w:rPr>
        <w:t xml:space="preserve">. </w:t>
      </w:r>
    </w:p>
    <w:p w:rsidR="00A823D5" w:rsidRPr="002F1CE6" w:rsidRDefault="004105CB" w:rsidP="00A550C6">
      <w:pPr>
        <w:pStyle w:val="2"/>
        <w:jc w:val="center"/>
        <w:rPr>
          <w:rtl/>
        </w:rPr>
      </w:pPr>
      <w:bookmarkStart w:id="4" w:name="_Toc480879033"/>
      <w:r w:rsidRPr="002F1CE6">
        <w:rPr>
          <w:highlight w:val="lightGray"/>
          <w:rtl/>
        </w:rPr>
        <w:t>الخلاف في سَنَةِ الإسراء</w:t>
      </w:r>
      <w:r w:rsidR="002F1CE6">
        <w:rPr>
          <w:rFonts w:hint="cs"/>
          <w:highlight w:val="lightGray"/>
          <w:rtl/>
        </w:rPr>
        <w:t xml:space="preserve">، </w:t>
      </w:r>
      <w:r w:rsidRPr="002F1CE6">
        <w:rPr>
          <w:highlight w:val="lightGray"/>
          <w:rtl/>
        </w:rPr>
        <w:t>والمعراج</w:t>
      </w:r>
      <w:bookmarkEnd w:id="4"/>
    </w:p>
    <w:p w:rsidR="000D458F" w:rsidRPr="002F1CE6" w:rsidRDefault="004105CB" w:rsidP="00A823D5">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اختلف أهل العلم في السنة التي أسري فيها بالنبي</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 xml:space="preserve">على أقوال منها: </w:t>
      </w:r>
    </w:p>
    <w:p w:rsidR="004105CB" w:rsidRPr="002F1CE6" w:rsidRDefault="004105CB" w:rsidP="000D458F">
      <w:pPr>
        <w:pStyle w:val="a5"/>
        <w:jc w:val="both"/>
        <w:rPr>
          <w:rFonts w:ascii="Sakkal Majalla" w:hAnsi="Sakkal Majalla" w:cs="Traditional Arabic"/>
          <w:b/>
          <w:bCs/>
          <w:color w:val="1D1B11" w:themeColor="background2" w:themeShade="1A"/>
          <w:sz w:val="34"/>
          <w:szCs w:val="34"/>
          <w:rtl/>
        </w:rPr>
      </w:pPr>
      <w:r w:rsidRPr="002F1CE6">
        <w:rPr>
          <w:rFonts w:ascii="Sakkal Majalla" w:hAnsi="Sakkal Majalla" w:cs="Traditional Arabic"/>
          <w:b/>
          <w:bCs/>
          <w:color w:val="1D1B11" w:themeColor="background2" w:themeShade="1A"/>
          <w:sz w:val="34"/>
          <w:szCs w:val="34"/>
          <w:rtl/>
        </w:rPr>
        <w:t>القول الأول: قبل الهجرة بسنة:</w:t>
      </w:r>
    </w:p>
    <w:p w:rsidR="004105CB" w:rsidRPr="002F1CE6" w:rsidRDefault="004105CB" w:rsidP="00366EF6">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روى ابن سعد في الطبقات(1/213-214) من طريق محمد بن عمر الواقدي بأسانيده إلى عبد الله بن عم</w:t>
      </w:r>
      <w:r w:rsidR="00366EF6" w:rsidRPr="002F1CE6">
        <w:rPr>
          <w:rFonts w:ascii="Sakkal Majalla" w:hAnsi="Sakkal Majalla" w:cs="Traditional Arabic"/>
          <w:color w:val="1D1B11" w:themeColor="background2" w:themeShade="1A"/>
          <w:sz w:val="34"/>
          <w:szCs w:val="34"/>
          <w:rtl/>
        </w:rPr>
        <w:t>رو</w:t>
      </w:r>
      <w:r w:rsidR="002F1CE6">
        <w:rPr>
          <w:rFonts w:ascii="Sakkal Majalla" w:hAnsi="Sakkal Majalla" w:cs="Traditional Arabic"/>
          <w:color w:val="1D1B11" w:themeColor="background2" w:themeShade="1A"/>
          <w:sz w:val="34"/>
          <w:szCs w:val="34"/>
          <w:rtl/>
        </w:rPr>
        <w:t xml:space="preserve">، </w:t>
      </w:r>
      <w:r w:rsidR="00366EF6" w:rsidRPr="002F1CE6">
        <w:rPr>
          <w:rFonts w:ascii="Sakkal Majalla" w:hAnsi="Sakkal Majalla" w:cs="Traditional Arabic"/>
          <w:color w:val="1D1B11" w:themeColor="background2" w:themeShade="1A"/>
          <w:sz w:val="34"/>
          <w:szCs w:val="34"/>
          <w:rtl/>
        </w:rPr>
        <w:t>وأم سلمة</w:t>
      </w:r>
      <w:r w:rsidR="002F1CE6">
        <w:rPr>
          <w:rFonts w:ascii="Sakkal Majalla" w:hAnsi="Sakkal Majalla" w:cs="Traditional Arabic"/>
          <w:color w:val="1D1B11" w:themeColor="background2" w:themeShade="1A"/>
          <w:sz w:val="34"/>
          <w:szCs w:val="34"/>
          <w:rtl/>
        </w:rPr>
        <w:t xml:space="preserve">، </w:t>
      </w:r>
      <w:r w:rsidR="00366EF6" w:rsidRPr="002F1CE6">
        <w:rPr>
          <w:rFonts w:ascii="Sakkal Majalla" w:hAnsi="Sakkal Majalla" w:cs="Traditional Arabic"/>
          <w:color w:val="1D1B11" w:themeColor="background2" w:themeShade="1A"/>
          <w:sz w:val="34"/>
          <w:szCs w:val="34"/>
          <w:rtl/>
        </w:rPr>
        <w:t>وعائشة</w:t>
      </w:r>
      <w:r w:rsidR="002F1CE6">
        <w:rPr>
          <w:rFonts w:ascii="Sakkal Majalla" w:hAnsi="Sakkal Majalla" w:cs="Traditional Arabic"/>
          <w:color w:val="1D1B11" w:themeColor="background2" w:themeShade="1A"/>
          <w:sz w:val="34"/>
          <w:szCs w:val="34"/>
          <w:rtl/>
        </w:rPr>
        <w:t xml:space="preserve">، </w:t>
      </w:r>
      <w:r w:rsidR="00366EF6" w:rsidRPr="002F1CE6">
        <w:rPr>
          <w:rFonts w:ascii="Sakkal Majalla" w:hAnsi="Sakkal Majalla" w:cs="Traditional Arabic"/>
          <w:color w:val="1D1B11" w:themeColor="background2" w:themeShade="1A"/>
          <w:sz w:val="34"/>
          <w:szCs w:val="34"/>
          <w:rtl/>
        </w:rPr>
        <w:t>وأم هانئ</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وابن عباس دخل حديث بعضهم في بعض أنهم قالوا:أ</w:t>
      </w:r>
      <w:r w:rsidR="000D458F"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سري برسول الله</w:t>
      </w:r>
      <w:r w:rsidR="002F1CE6">
        <w:rPr>
          <w:rFonts w:ascii="Sakkal Majalla" w:hAnsi="Sakkal Majalla" w:cs="Traditional Arabic"/>
          <w:color w:val="1D1B11" w:themeColor="background2" w:themeShade="1A"/>
          <w:sz w:val="34"/>
          <w:szCs w:val="34"/>
          <w:rtl/>
        </w:rPr>
        <w:t xml:space="preserve"> - </w:t>
      </w:r>
      <w:r w:rsidR="000D458F"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ليلة سبع عشرة من شهر ربيع الأول قبل الهجرة. ولكن الواقدي متروك.</w:t>
      </w:r>
    </w:p>
    <w:p w:rsidR="004105CB" w:rsidRPr="002F1CE6" w:rsidRDefault="004105CB"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وأسند ابن عبد البر في التمهيد (8/50 )</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والبيهقي في دلائل النبوة (2/354) من طريق موسى بن عقبة</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عن الزهري أنه قال: أ</w:t>
      </w:r>
      <w:r w:rsidR="000D458F"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سرى برسول الله</w:t>
      </w:r>
      <w:r w:rsidR="002F1CE6">
        <w:rPr>
          <w:rFonts w:ascii="Sakkal Majalla" w:hAnsi="Sakkal Majalla" w:cs="Traditional Arabic"/>
          <w:color w:val="1D1B11" w:themeColor="background2" w:themeShade="1A"/>
          <w:sz w:val="34"/>
          <w:szCs w:val="34"/>
          <w:rtl/>
        </w:rPr>
        <w:t xml:space="preserve"> - </w:t>
      </w:r>
      <w:r w:rsidR="000D458F"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قبل خروجه إلى المدينة بسنة. وهذا ضعيف مرسل.</w:t>
      </w:r>
      <w:r w:rsidR="000D458F" w:rsidRPr="002F1CE6">
        <w:rPr>
          <w:rFonts w:ascii="Sakkal Majalla" w:hAnsi="Sakkal Majalla" w:cs="Traditional Arabic"/>
          <w:color w:val="1D1B11" w:themeColor="background2" w:themeShade="1A"/>
          <w:sz w:val="34"/>
          <w:szCs w:val="34"/>
          <w:rtl/>
        </w:rPr>
        <w:t xml:space="preserve">[قال يحيى بن سعيد القطان: إن </w:t>
      </w:r>
      <w:r w:rsidRPr="002F1CE6">
        <w:rPr>
          <w:rFonts w:ascii="Sakkal Majalla" w:hAnsi="Sakkal Majalla" w:cs="Traditional Arabic"/>
          <w:color w:val="1D1B11" w:themeColor="background2" w:themeShade="1A"/>
          <w:sz w:val="34"/>
          <w:szCs w:val="34"/>
          <w:rtl/>
        </w:rPr>
        <w:t>مرسلات الزهري ش</w:t>
      </w:r>
      <w:r w:rsidR="000D458F"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ب</w:t>
      </w:r>
      <w:r w:rsidR="000D458F"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ه</w:t>
      </w:r>
      <w:r w:rsidR="000D458F"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الريح</w:t>
      </w:r>
      <w:r w:rsidR="000D458F"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w:t>
      </w:r>
    </w:p>
    <w:p w:rsidR="004105CB" w:rsidRPr="002F1CE6" w:rsidRDefault="004105CB"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lastRenderedPageBreak/>
        <w:t xml:space="preserve">- وأسند البيهقي في </w:t>
      </w:r>
      <w:r w:rsidR="000D458F" w:rsidRPr="002F1CE6">
        <w:rPr>
          <w:rFonts w:ascii="Sakkal Majalla" w:hAnsi="Sakkal Majalla" w:cs="Traditional Arabic"/>
          <w:color w:val="1D1B11" w:themeColor="background2" w:themeShade="1A"/>
          <w:sz w:val="34"/>
          <w:szCs w:val="34"/>
          <w:rtl/>
        </w:rPr>
        <w:t>دلائل النبوة</w:t>
      </w:r>
      <w:r w:rsidRPr="002F1CE6">
        <w:rPr>
          <w:rFonts w:ascii="Sakkal Majalla" w:hAnsi="Sakkal Majalla" w:cs="Traditional Arabic"/>
          <w:color w:val="1D1B11" w:themeColor="background2" w:themeShade="1A"/>
          <w:sz w:val="34"/>
          <w:szCs w:val="34"/>
          <w:rtl/>
        </w:rPr>
        <w:t xml:space="preserve"> (2/354-355 ) من طريق ابن لهيعة</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عن أبى الأسود</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عن عروة مثل</w:t>
      </w:r>
      <w:r w:rsidR="000D458F" w:rsidRPr="002F1CE6">
        <w:rPr>
          <w:rFonts w:ascii="Sakkal Majalla" w:hAnsi="Sakkal Majalla" w:cs="Traditional Arabic"/>
          <w:color w:val="1D1B11" w:themeColor="background2" w:themeShade="1A"/>
          <w:sz w:val="34"/>
          <w:szCs w:val="34"/>
          <w:rtl/>
        </w:rPr>
        <w:t>َ</w:t>
      </w:r>
      <w:r w:rsidR="009D34A1" w:rsidRPr="002F1CE6">
        <w:rPr>
          <w:rFonts w:ascii="Sakkal Majalla" w:hAnsi="Sakkal Majalla" w:cs="Traditional Arabic"/>
          <w:color w:val="1D1B11" w:themeColor="background2" w:themeShade="1A"/>
          <w:sz w:val="34"/>
          <w:szCs w:val="34"/>
          <w:rtl/>
        </w:rPr>
        <w:t xml:space="preserve"> قول الزهري</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أي: قبل الهجرة بسنة. و هو مرسل أيضا وفي إسناده ابن ل</w:t>
      </w:r>
      <w:r w:rsidR="00BC77CA"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هيعة.</w:t>
      </w:r>
    </w:p>
    <w:p w:rsidR="00366EF6" w:rsidRPr="002F1CE6" w:rsidRDefault="00366EF6" w:rsidP="000D458F">
      <w:pPr>
        <w:pStyle w:val="a5"/>
        <w:jc w:val="both"/>
        <w:rPr>
          <w:rFonts w:ascii="Sakkal Majalla" w:hAnsi="Sakkal Majalla" w:cs="Traditional Arabic"/>
          <w:color w:val="1D1B11" w:themeColor="background2" w:themeShade="1A"/>
          <w:sz w:val="34"/>
          <w:szCs w:val="34"/>
          <w:rtl/>
        </w:rPr>
      </w:pPr>
    </w:p>
    <w:p w:rsidR="004105CB" w:rsidRPr="002F1CE6" w:rsidRDefault="004105CB" w:rsidP="000D458F">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القول الثاني: قبل الهجرة بأشهر:</w:t>
      </w:r>
    </w:p>
    <w:p w:rsidR="004105CB" w:rsidRPr="002F1CE6" w:rsidRDefault="004105CB" w:rsidP="00366EF6">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روى البيهقي في دلائل النبوة (2/355) من طريق أحمد بن عبد الجبار</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عن يونس بن بكير</w:t>
      </w:r>
      <w:r w:rsidR="002F1CE6">
        <w:rPr>
          <w:rFonts w:ascii="Sakkal Majalla" w:hAnsi="Sakkal Majalla" w:cs="Traditional Arabic"/>
          <w:color w:val="1D1B11" w:themeColor="background2" w:themeShade="1A"/>
          <w:sz w:val="34"/>
          <w:szCs w:val="34"/>
          <w:rtl/>
        </w:rPr>
        <w:t xml:space="preserve">، </w:t>
      </w:r>
      <w:r w:rsidR="00366EF6" w:rsidRPr="002F1CE6">
        <w:rPr>
          <w:rFonts w:ascii="Sakkal Majalla" w:hAnsi="Sakkal Majalla" w:cs="Traditional Arabic"/>
          <w:color w:val="1D1B11" w:themeColor="background2" w:themeShade="1A"/>
          <w:sz w:val="34"/>
          <w:szCs w:val="34"/>
          <w:rtl/>
        </w:rPr>
        <w:t>عن أسباط بن نصر</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عن إسماعيل السدي أنه قال: ف</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رض على رسول الله</w:t>
      </w:r>
      <w:r w:rsidR="002F1CE6">
        <w:rPr>
          <w:rFonts w:ascii="Sakkal Majalla" w:hAnsi="Sakkal Majalla" w:cs="Traditional Arabic"/>
          <w:color w:val="1D1B11" w:themeColor="background2" w:themeShade="1A"/>
          <w:sz w:val="34"/>
          <w:szCs w:val="34"/>
          <w:rtl/>
        </w:rPr>
        <w:t xml:space="preserve"> - </w:t>
      </w:r>
      <w:r w:rsidR="00C349B7"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الخمس</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ببيت المقدس ليلة أسرى به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قبل مهاجره بستة عشر شهرا. وهذا أيضا مرسل وفي رجال إسناده ضعف.</w:t>
      </w:r>
    </w:p>
    <w:p w:rsidR="004105CB" w:rsidRPr="002F1CE6" w:rsidRDefault="004105CB" w:rsidP="00C349B7">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القول الثالث: قبل الهجرة بخمس سنين:</w:t>
      </w:r>
    </w:p>
    <w:p w:rsidR="008C4B90" w:rsidRPr="002F1CE6" w:rsidRDefault="004105CB" w:rsidP="008C4B90">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أسند ابن عبد البر</w:t>
      </w:r>
      <w:r w:rsidR="00C349B7" w:rsidRPr="002F1CE6">
        <w:rPr>
          <w:rFonts w:ascii="Sakkal Majalla" w:hAnsi="Sakkal Majalla" w:cs="Traditional Arabic"/>
          <w:color w:val="1D1B11" w:themeColor="background2" w:themeShade="1A"/>
          <w:sz w:val="34"/>
          <w:szCs w:val="34"/>
          <w:rtl/>
        </w:rPr>
        <w:t xml:space="preserve"> فى التمهيد</w:t>
      </w:r>
      <w:r w:rsidRPr="002F1CE6">
        <w:rPr>
          <w:rFonts w:ascii="Sakkal Majalla" w:hAnsi="Sakkal Majalla" w:cs="Traditional Arabic"/>
          <w:color w:val="1D1B11" w:themeColor="background2" w:themeShade="1A"/>
          <w:sz w:val="34"/>
          <w:szCs w:val="34"/>
          <w:rtl/>
        </w:rPr>
        <w:t>(8/51-52) من طريق يونس بن بكير قال حدثنا عثمان بن عبد الرحمن عن الزهري قال</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فرضت الصلاة بمكة بعد ما أوحى الله إلى النبي</w:t>
      </w:r>
      <w:r w:rsidR="002F1CE6">
        <w:rPr>
          <w:rFonts w:ascii="Sakkal Majalla" w:hAnsi="Sakkal Majalla" w:cs="Traditional Arabic"/>
          <w:color w:val="1D1B11" w:themeColor="background2" w:themeShade="1A"/>
          <w:sz w:val="34"/>
          <w:szCs w:val="34"/>
          <w:rtl/>
        </w:rPr>
        <w:t xml:space="preserve"> - </w:t>
      </w:r>
      <w:r w:rsidR="00C349B7"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بخمس سنين</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w:t>
      </w:r>
    </w:p>
    <w:p w:rsidR="00C349B7" w:rsidRPr="002F1CE6" w:rsidRDefault="00C349B7" w:rsidP="008C4B90">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xml:space="preserve">و </w:t>
      </w:r>
      <w:r w:rsidR="004105CB" w:rsidRPr="002F1CE6">
        <w:rPr>
          <w:rFonts w:ascii="Sakkal Majalla" w:hAnsi="Sakkal Majalla" w:cs="Traditional Arabic"/>
          <w:color w:val="1D1B11" w:themeColor="background2" w:themeShade="1A"/>
          <w:sz w:val="34"/>
          <w:szCs w:val="34"/>
          <w:rtl/>
        </w:rPr>
        <w:t xml:space="preserve">عثمان بن عبد الرحمن هو الوقاصي متروك. فالقول الأول عن الزهري أصح. </w:t>
      </w:r>
    </w:p>
    <w:p w:rsidR="004105CB" w:rsidRPr="00705AE4" w:rsidRDefault="004105CB" w:rsidP="00C349B7">
      <w:pPr>
        <w:pStyle w:val="a5"/>
        <w:jc w:val="both"/>
        <w:rPr>
          <w:rFonts w:ascii="Sakkal Majalla" w:hAnsi="Sakkal Majalla" w:cs="Traditional Arabic"/>
          <w:b/>
          <w:bCs/>
          <w:color w:val="1D1B11" w:themeColor="background2" w:themeShade="1A"/>
          <w:sz w:val="34"/>
          <w:szCs w:val="34"/>
          <w:rtl/>
        </w:rPr>
      </w:pPr>
      <w:r w:rsidRPr="00705AE4">
        <w:rPr>
          <w:rFonts w:ascii="Sakkal Majalla" w:hAnsi="Sakkal Majalla" w:cs="Traditional Arabic"/>
          <w:b/>
          <w:bCs/>
          <w:color w:val="1D1B11" w:themeColor="background2" w:themeShade="1A"/>
          <w:sz w:val="34"/>
          <w:szCs w:val="34"/>
          <w:rtl/>
        </w:rPr>
        <w:t>أقوال أخرى:</w:t>
      </w:r>
    </w:p>
    <w:p w:rsidR="00C349B7" w:rsidRPr="002F1CE6" w:rsidRDefault="004105CB"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هناك أقوال أخرى في تحديد تاريخ الإسراء</w:t>
      </w:r>
      <w:r w:rsidR="002F1CE6">
        <w:rPr>
          <w:rFonts w:ascii="Sakkal Majalla" w:hAnsi="Sakkal Majalla" w:cs="Traditional Arabic"/>
          <w:color w:val="1D1B11" w:themeColor="background2" w:themeShade="1A"/>
          <w:sz w:val="34"/>
          <w:szCs w:val="34"/>
          <w:rtl/>
        </w:rPr>
        <w:t xml:space="preserve">، </w:t>
      </w:r>
      <w:r w:rsidR="00C349B7" w:rsidRPr="002F1CE6">
        <w:rPr>
          <w:rFonts w:ascii="Sakkal Majalla" w:hAnsi="Sakkal Majalla" w:cs="Traditional Arabic"/>
          <w:color w:val="1D1B11" w:themeColor="background2" w:themeShade="1A"/>
          <w:sz w:val="34"/>
          <w:szCs w:val="34"/>
          <w:rtl/>
        </w:rPr>
        <w:t>ليس</w:t>
      </w:r>
      <w:r w:rsidRPr="002F1CE6">
        <w:rPr>
          <w:rFonts w:ascii="Sakkal Majalla" w:hAnsi="Sakkal Majalla" w:cs="Traditional Arabic"/>
          <w:color w:val="1D1B11" w:themeColor="background2" w:themeShade="1A"/>
          <w:sz w:val="34"/>
          <w:szCs w:val="34"/>
          <w:rtl/>
        </w:rPr>
        <w:t xml:space="preserve"> لها على زمام</w:t>
      </w:r>
      <w:r w:rsidR="002F1CE6">
        <w:rPr>
          <w:rFonts w:ascii="Sakkal Majalla" w:hAnsi="Sakkal Majalla" w:cs="Traditional Arabic" w:hint="cs"/>
          <w:color w:val="1D1B11" w:themeColor="background2" w:themeShade="1A"/>
          <w:sz w:val="34"/>
          <w:szCs w:val="34"/>
          <w:rtl/>
        </w:rPr>
        <w:t xml:space="preserve">، </w:t>
      </w:r>
      <w:r w:rsidR="00705AE4">
        <w:rPr>
          <w:rFonts w:ascii="Sakkal Majalla" w:hAnsi="Sakkal Majalla" w:cs="Traditional Arabic"/>
          <w:color w:val="1D1B11" w:themeColor="background2" w:themeShade="1A"/>
          <w:sz w:val="34"/>
          <w:szCs w:val="34"/>
          <w:rtl/>
        </w:rPr>
        <w:t>و</w:t>
      </w:r>
      <w:r w:rsidRPr="002F1CE6">
        <w:rPr>
          <w:rFonts w:ascii="Sakkal Majalla" w:hAnsi="Sakkal Majalla" w:cs="Traditional Arabic"/>
          <w:color w:val="1D1B11" w:themeColor="background2" w:themeShade="1A"/>
          <w:sz w:val="34"/>
          <w:szCs w:val="34"/>
          <w:rtl/>
        </w:rPr>
        <w:t>لا خطام</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تزيد على عشرة أقوال</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ذكرها الحافظ ابن حجر في "الفتح"(7/203)</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والسيوطي في "الآية الكبرى في شرح قصة الإسراء" (ص36)</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 xml:space="preserve">منها: </w:t>
      </w:r>
    </w:p>
    <w:p w:rsidR="004105CB" w:rsidRPr="002F1CE6" w:rsidRDefault="004105CB" w:rsidP="00C349B7">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xml:space="preserve">أن الإسراء كان قبل البعثة </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قال ابن حجر والسيوطي: وهو شاذ</w:t>
      </w:r>
      <w:r w:rsidR="00C349B7" w:rsidRPr="002F1CE6">
        <w:rPr>
          <w:rFonts w:ascii="Sakkal Majalla" w:hAnsi="Sakkal Majalla" w:cs="Traditional Arabic"/>
          <w:color w:val="1D1B11" w:themeColor="background2" w:themeShade="1A"/>
          <w:sz w:val="34"/>
          <w:szCs w:val="34"/>
          <w:rtl/>
        </w:rPr>
        <w:t>]</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قبل الهجرة بثمانية أشهر</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بستة أشهر</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بأحد عشر شهرا</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بخمسة عشر شهرا</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بسبعة عشر شهرا</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بثمانية عشر</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بعشرين شهرا</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بثلاث سنين</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بخمس سنين</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 xml:space="preserve">وقيل غير ذلك. </w:t>
      </w:r>
    </w:p>
    <w:p w:rsidR="004105CB" w:rsidRPr="002F1CE6" w:rsidRDefault="004105CB" w:rsidP="00705AE4">
      <w:pPr>
        <w:pStyle w:val="2"/>
        <w:rPr>
          <w:rtl/>
        </w:rPr>
      </w:pPr>
      <w:bookmarkStart w:id="5" w:name="_Toc480879034"/>
      <w:r w:rsidRPr="002F1CE6">
        <w:rPr>
          <w:highlight w:val="lightGray"/>
          <w:rtl/>
        </w:rPr>
        <w:t>• الخلاف في شهر الإسراء:</w:t>
      </w:r>
      <w:bookmarkEnd w:id="5"/>
    </w:p>
    <w:p w:rsidR="004105CB" w:rsidRPr="002F1CE6" w:rsidRDefault="004105CB" w:rsidP="00C349B7">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نشأ عن الخلاف المتقدم في تحديد تاريخ الإسراء</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خلاف كثير في تحديد الشهر الذي أ</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سري فيه بالنبي</w:t>
      </w:r>
      <w:r w:rsidR="002F1CE6">
        <w:rPr>
          <w:rFonts w:ascii="Sakkal Majalla" w:hAnsi="Sakkal Majalla" w:cs="Traditional Arabic"/>
          <w:color w:val="1D1B11" w:themeColor="background2" w:themeShade="1A"/>
          <w:sz w:val="34"/>
          <w:szCs w:val="34"/>
          <w:rtl/>
        </w:rPr>
        <w:t xml:space="preserve"> - </w:t>
      </w:r>
      <w:r w:rsidR="00C349B7"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w:t>
      </w:r>
    </w:p>
    <w:p w:rsidR="004105CB" w:rsidRPr="002F1CE6" w:rsidRDefault="004105CB" w:rsidP="00C063C9">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قال ابن كثير</w:t>
      </w:r>
      <w:r w:rsidR="006517BC">
        <w:rPr>
          <w:rFonts w:ascii="Sakkal Majalla" w:hAnsi="Sakkal Majalla" w:cs="Traditional Arabic"/>
          <w:color w:val="1D1B11" w:themeColor="background2" w:themeShade="1A"/>
          <w:sz w:val="34"/>
          <w:szCs w:val="34"/>
          <w:rtl/>
        </w:rPr>
        <w:t>:</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فعلى قول الس</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د</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ي يكون الإسراء في شهر ذي القعدة</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وعلى قول الزهري وعروة يكون في ربيع الأول</w:t>
      </w:r>
      <w:r w:rsidR="00C349B7" w:rsidRPr="002F1CE6">
        <w:rPr>
          <w:rFonts w:ascii="Sakkal Majalla" w:hAnsi="Sakkal Majalla" w:cs="Traditional Arabic"/>
          <w:color w:val="1D1B11" w:themeColor="background2" w:themeShade="1A"/>
          <w:sz w:val="34"/>
          <w:szCs w:val="34"/>
          <w:rtl/>
        </w:rPr>
        <w:t>"</w:t>
      </w:r>
      <w:r w:rsidR="00C063C9" w:rsidRPr="002F1CE6">
        <w:rPr>
          <w:rStyle w:val="a8"/>
          <w:rFonts w:ascii="Sakkal Majalla" w:hAnsi="Sakkal Majalla" w:cs="Traditional Arabic"/>
          <w:color w:val="1D1B11" w:themeColor="background2" w:themeShade="1A"/>
          <w:sz w:val="34"/>
          <w:szCs w:val="34"/>
          <w:rtl/>
        </w:rPr>
        <w:footnoteReference w:id="9"/>
      </w:r>
      <w:r w:rsidRPr="002F1CE6">
        <w:rPr>
          <w:rFonts w:ascii="Sakkal Majalla" w:hAnsi="Sakkal Majalla" w:cs="Traditional Arabic"/>
          <w:color w:val="1D1B11" w:themeColor="background2" w:themeShade="1A"/>
          <w:sz w:val="34"/>
          <w:szCs w:val="34"/>
          <w:rtl/>
        </w:rPr>
        <w:t>.</w:t>
      </w:r>
      <w:r w:rsidR="00C349B7" w:rsidRPr="002F1CE6">
        <w:rPr>
          <w:rFonts w:ascii="Sakkal Majalla" w:hAnsi="Sakkal Majalla" w:cs="Traditional Arabic"/>
          <w:color w:val="1D1B11" w:themeColor="background2" w:themeShade="1A"/>
          <w:sz w:val="34"/>
          <w:szCs w:val="34"/>
          <w:rtl/>
        </w:rPr>
        <w:t xml:space="preserve"> </w:t>
      </w:r>
    </w:p>
    <w:p w:rsidR="00C349B7" w:rsidRPr="002F1CE6" w:rsidRDefault="004105CB"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ثم قال رحمه الله:"وقال أبو بكر بن أبى شيبة:</w:t>
      </w:r>
      <w:r w:rsidR="00705AE4">
        <w:rPr>
          <w:rFonts w:ascii="Sakkal Majalla" w:hAnsi="Sakkal Majalla" w:cs="Traditional Arabic" w:hint="cs"/>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حدثنا عثمان</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عن سعيد بن ميناء</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عن جابر وابن عباس</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قالا:</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و</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لد رسول الله</w:t>
      </w:r>
      <w:r w:rsidR="002F1CE6">
        <w:rPr>
          <w:rFonts w:ascii="Sakkal Majalla" w:hAnsi="Sakkal Majalla" w:cs="Traditional Arabic"/>
          <w:color w:val="1D1B11" w:themeColor="background2" w:themeShade="1A"/>
          <w:sz w:val="34"/>
          <w:szCs w:val="34"/>
          <w:rtl/>
        </w:rPr>
        <w:t xml:space="preserve"> - </w:t>
      </w:r>
      <w:r w:rsidR="00C349B7"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عام الفيل يوم ال</w:t>
      </w:r>
      <w:r w:rsidR="00C349B7" w:rsidRPr="002F1CE6">
        <w:rPr>
          <w:rFonts w:ascii="Sakkal Majalla" w:hAnsi="Sakkal Majalla" w:cs="Traditional Arabic"/>
          <w:color w:val="1D1B11" w:themeColor="background2" w:themeShade="1A"/>
          <w:sz w:val="34"/>
          <w:szCs w:val="34"/>
          <w:rtl/>
        </w:rPr>
        <w:t>إ</w:t>
      </w:r>
      <w:r w:rsidRPr="002F1CE6">
        <w:rPr>
          <w:rFonts w:ascii="Sakkal Majalla" w:hAnsi="Sakkal Majalla" w:cs="Traditional Arabic"/>
          <w:color w:val="1D1B11" w:themeColor="background2" w:themeShade="1A"/>
          <w:sz w:val="34"/>
          <w:szCs w:val="34"/>
          <w:rtl/>
        </w:rPr>
        <w:t>ثنين الثاني عشر من ربيع الأول</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وفيه ب</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عث</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وفيه ع</w:t>
      </w:r>
      <w:r w:rsidR="00C349B7" w:rsidRPr="002F1CE6">
        <w:rPr>
          <w:rFonts w:ascii="Sakkal Majalla" w:hAnsi="Sakkal Majalla" w:cs="Traditional Arabic"/>
          <w:color w:val="1D1B11" w:themeColor="background2" w:themeShade="1A"/>
          <w:sz w:val="34"/>
          <w:szCs w:val="34"/>
          <w:rtl/>
        </w:rPr>
        <w:t>ُ</w:t>
      </w:r>
      <w:r w:rsidR="009D34A1" w:rsidRPr="002F1CE6">
        <w:rPr>
          <w:rFonts w:ascii="Sakkal Majalla" w:hAnsi="Sakkal Majalla" w:cs="Traditional Arabic"/>
          <w:color w:val="1D1B11" w:themeColor="background2" w:themeShade="1A"/>
          <w:sz w:val="34"/>
          <w:szCs w:val="34"/>
          <w:rtl/>
        </w:rPr>
        <w:t>رج به إلى السماء</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وفيه هاجر</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وفيه مات"</w:t>
      </w:r>
      <w:r w:rsidR="002F1CE6">
        <w:rPr>
          <w:rFonts w:ascii="Sakkal Majalla" w:hAnsi="Sakkal Majalla" w:cs="Traditional Arabic"/>
          <w:color w:val="1D1B11" w:themeColor="background2" w:themeShade="1A"/>
          <w:sz w:val="34"/>
          <w:szCs w:val="34"/>
          <w:rtl/>
        </w:rPr>
        <w:t xml:space="preserve">، </w:t>
      </w:r>
      <w:r w:rsidR="00C349B7" w:rsidRPr="002F1CE6">
        <w:rPr>
          <w:rFonts w:ascii="Sakkal Majalla" w:hAnsi="Sakkal Majalla" w:cs="Traditional Arabic"/>
          <w:color w:val="1D1B11" w:themeColor="background2" w:themeShade="1A"/>
          <w:sz w:val="34"/>
          <w:szCs w:val="34"/>
          <w:rtl/>
        </w:rPr>
        <w:t>وهذا هو المشهور عند الجمهور</w:t>
      </w:r>
      <w:r w:rsidR="002F1CE6">
        <w:rPr>
          <w:rFonts w:ascii="Sakkal Majalla" w:hAnsi="Sakkal Majalla" w:cs="Traditional Arabic"/>
          <w:color w:val="1D1B11" w:themeColor="background2" w:themeShade="1A"/>
          <w:sz w:val="34"/>
          <w:szCs w:val="34"/>
          <w:rtl/>
        </w:rPr>
        <w:t xml:space="preserve">، </w:t>
      </w:r>
      <w:r w:rsidR="00C349B7" w:rsidRPr="002F1CE6">
        <w:rPr>
          <w:rFonts w:ascii="Sakkal Majalla" w:hAnsi="Sakkal Majalla" w:cs="Traditional Arabic"/>
          <w:color w:val="1D1B11" w:themeColor="background2" w:themeShade="1A"/>
          <w:sz w:val="34"/>
          <w:szCs w:val="34"/>
          <w:rtl/>
        </w:rPr>
        <w:t>والله أعلم"</w:t>
      </w:r>
      <w:r w:rsidRPr="002F1CE6">
        <w:rPr>
          <w:rFonts w:ascii="Sakkal Majalla" w:hAnsi="Sakkal Majalla" w:cs="Traditional Arabic"/>
          <w:color w:val="1D1B11" w:themeColor="background2" w:themeShade="1A"/>
          <w:sz w:val="34"/>
          <w:szCs w:val="34"/>
          <w:rtl/>
        </w:rPr>
        <w:t xml:space="preserve">. </w:t>
      </w:r>
    </w:p>
    <w:p w:rsidR="004105CB" w:rsidRPr="002F1CE6" w:rsidRDefault="004105CB"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lastRenderedPageBreak/>
        <w:t xml:space="preserve">قال </w:t>
      </w:r>
      <w:r w:rsidR="009D34A1" w:rsidRPr="002F1CE6">
        <w:rPr>
          <w:rFonts w:ascii="Sakkal Majalla" w:hAnsi="Sakkal Majalla" w:cs="Traditional Arabic"/>
          <w:color w:val="1D1B11" w:themeColor="background2" w:themeShade="1A"/>
          <w:sz w:val="34"/>
          <w:szCs w:val="34"/>
          <w:rtl/>
        </w:rPr>
        <w:t>ابن كثير:</w:t>
      </w:r>
      <w:r w:rsidRPr="002F1CE6">
        <w:rPr>
          <w:rFonts w:ascii="Sakkal Majalla" w:hAnsi="Sakkal Majalla" w:cs="Traditional Arabic"/>
          <w:color w:val="1D1B11" w:themeColor="background2" w:themeShade="1A"/>
          <w:sz w:val="34"/>
          <w:szCs w:val="34"/>
          <w:rtl/>
        </w:rPr>
        <w:t>"فيه انقطاع. وقد اختاره الحافظ عبد الغنى بن سرور المقدسي في سيرته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وقد أورد حديث</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ا لا يصح </w:t>
      </w:r>
      <w:r w:rsidR="00C349B7" w:rsidRPr="002F1CE6">
        <w:rPr>
          <w:rFonts w:ascii="Sakkal Majalla" w:hAnsi="Sakkal Majalla" w:cs="Traditional Arabic"/>
          <w:color w:val="1D1B11" w:themeColor="background2" w:themeShade="1A"/>
          <w:sz w:val="34"/>
          <w:szCs w:val="34"/>
          <w:rtl/>
        </w:rPr>
        <w:t>سنده</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ذكرناه في فضائل شهر رجب</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أن الإسراء كان ليلة السابع والعشرين من رجب</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والله أعلم</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ومن الناس من يزعم أن الإسراء كان أول</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ليلة جمعة من شهر رجب</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وهى ليلة الرغائب التي أ</w:t>
      </w:r>
      <w:r w:rsidR="00C349B7"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حدثت فيها الصلاة المشهورة</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ولا أصل لذلك</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والله أعلم"</w:t>
      </w:r>
      <w:r w:rsidR="00C063C9" w:rsidRPr="002F1CE6">
        <w:rPr>
          <w:rStyle w:val="a8"/>
          <w:rFonts w:ascii="Sakkal Majalla" w:hAnsi="Sakkal Majalla" w:cs="Traditional Arabic"/>
          <w:color w:val="1D1B11" w:themeColor="background2" w:themeShade="1A"/>
          <w:sz w:val="34"/>
          <w:szCs w:val="34"/>
          <w:rtl/>
        </w:rPr>
        <w:footnoteReference w:id="10"/>
      </w:r>
      <w:r w:rsidRPr="002F1CE6">
        <w:rPr>
          <w:rFonts w:ascii="Sakkal Majalla" w:hAnsi="Sakkal Majalla" w:cs="Traditional Arabic"/>
          <w:color w:val="1D1B11" w:themeColor="background2" w:themeShade="1A"/>
          <w:sz w:val="34"/>
          <w:szCs w:val="34"/>
          <w:rtl/>
        </w:rPr>
        <w:t>.</w:t>
      </w:r>
      <w:r w:rsidR="00C349B7" w:rsidRPr="002F1CE6">
        <w:rPr>
          <w:rFonts w:ascii="Sakkal Majalla" w:hAnsi="Sakkal Majalla" w:cs="Traditional Arabic"/>
          <w:color w:val="1D1B11" w:themeColor="background2" w:themeShade="1A"/>
          <w:sz w:val="34"/>
          <w:szCs w:val="34"/>
          <w:rtl/>
        </w:rPr>
        <w:t xml:space="preserve"> </w:t>
      </w:r>
    </w:p>
    <w:p w:rsidR="004105CB" w:rsidRPr="002F1CE6" w:rsidRDefault="004105CB"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xml:space="preserve">- وقال الإمام أبو الخطاب </w:t>
      </w:r>
      <w:r w:rsidR="00CE498B" w:rsidRPr="002F1CE6">
        <w:rPr>
          <w:rFonts w:ascii="Sakkal Majalla" w:hAnsi="Sakkal Majalla" w:cs="Traditional Arabic"/>
          <w:color w:val="1D1B11" w:themeColor="background2" w:themeShade="1A"/>
          <w:sz w:val="34"/>
          <w:szCs w:val="34"/>
          <w:rtl/>
        </w:rPr>
        <w:t>ا</w:t>
      </w:r>
      <w:r w:rsidRPr="002F1CE6">
        <w:rPr>
          <w:rFonts w:ascii="Sakkal Majalla" w:hAnsi="Sakkal Majalla" w:cs="Traditional Arabic"/>
          <w:color w:val="1D1B11" w:themeColor="background2" w:themeShade="1A"/>
          <w:sz w:val="34"/>
          <w:szCs w:val="34"/>
          <w:rtl/>
        </w:rPr>
        <w:t>بن د</w:t>
      </w:r>
      <w:r w:rsidR="008F60D9"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حية:"ذَكَر بعْض القصاص أن الإسراء كانَ في رجب</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وذلك عنْد أ</w:t>
      </w:r>
      <w:r w:rsidR="00C063C9" w:rsidRPr="002F1CE6">
        <w:rPr>
          <w:rFonts w:ascii="Sakkal Majalla" w:hAnsi="Sakkal Majalla" w:cs="Traditional Arabic"/>
          <w:color w:val="1D1B11" w:themeColor="background2" w:themeShade="1A"/>
          <w:sz w:val="34"/>
          <w:szCs w:val="34"/>
          <w:rtl/>
        </w:rPr>
        <w:t>هل التعديل والتجريح عيْن الكذب"</w:t>
      </w:r>
      <w:r w:rsidR="00C063C9" w:rsidRPr="002F1CE6">
        <w:rPr>
          <w:rStyle w:val="a8"/>
          <w:rFonts w:ascii="Sakkal Majalla" w:hAnsi="Sakkal Majalla" w:cs="Traditional Arabic"/>
          <w:color w:val="1D1B11" w:themeColor="background2" w:themeShade="1A"/>
          <w:sz w:val="34"/>
          <w:szCs w:val="34"/>
          <w:rtl/>
        </w:rPr>
        <w:footnoteReference w:id="11"/>
      </w:r>
      <w:r w:rsidR="00C063C9" w:rsidRPr="002F1CE6">
        <w:rPr>
          <w:rFonts w:ascii="Sakkal Majalla" w:hAnsi="Sakkal Majalla" w:cs="Traditional Arabic" w:hint="cs"/>
          <w:color w:val="1D1B11" w:themeColor="background2" w:themeShade="1A"/>
          <w:sz w:val="34"/>
          <w:szCs w:val="34"/>
          <w:rtl/>
        </w:rPr>
        <w:t>.</w:t>
      </w:r>
    </w:p>
    <w:p w:rsidR="00CE498B" w:rsidRPr="002F1CE6" w:rsidRDefault="00CE498B"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وقال</w:t>
      </w:r>
      <w:r w:rsidR="006517BC">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"قيل</w:t>
      </w:r>
      <w:r w:rsidR="006517BC">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كان الإسراء في رجب</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وفي إسناده رجال معروفون بالكذب"</w:t>
      </w:r>
      <w:r w:rsidR="00C063C9" w:rsidRPr="002F1CE6">
        <w:rPr>
          <w:rStyle w:val="a8"/>
          <w:rFonts w:ascii="Sakkal Majalla" w:hAnsi="Sakkal Majalla" w:cs="Traditional Arabic"/>
          <w:color w:val="1D1B11" w:themeColor="background2" w:themeShade="1A"/>
          <w:sz w:val="34"/>
          <w:szCs w:val="34"/>
          <w:rtl/>
        </w:rPr>
        <w:footnoteReference w:id="12"/>
      </w:r>
      <w:r w:rsidR="00C063C9" w:rsidRPr="002F1CE6">
        <w:rPr>
          <w:rFonts w:ascii="Sakkal Majalla" w:hAnsi="Sakkal Majalla" w:cs="Traditional Arabic" w:hint="cs"/>
          <w:color w:val="1D1B11" w:themeColor="background2" w:themeShade="1A"/>
          <w:sz w:val="34"/>
          <w:szCs w:val="34"/>
          <w:rtl/>
        </w:rPr>
        <w:t>.</w:t>
      </w:r>
    </w:p>
    <w:p w:rsidR="00CE498B" w:rsidRPr="002F1CE6" w:rsidRDefault="007F36C5"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w:t>
      </w:r>
      <w:r w:rsidR="00CE498B" w:rsidRPr="002F1CE6">
        <w:rPr>
          <w:rFonts w:ascii="Sakkal Majalla" w:hAnsi="Sakkal Majalla" w:cs="Traditional Arabic"/>
          <w:color w:val="1D1B11" w:themeColor="background2" w:themeShade="1A"/>
          <w:sz w:val="34"/>
          <w:szCs w:val="34"/>
          <w:rtl/>
        </w:rPr>
        <w:t>قال الإمام علي بن إبراهيم بن داود بن العطّار الشافعي:"رجب ليس فيه شيء من ذلك - أي الفضائل -</w:t>
      </w:r>
      <w:r w:rsidR="002F1CE6">
        <w:rPr>
          <w:rFonts w:ascii="Sakkal Majalla" w:hAnsi="Sakkal Majalla" w:cs="Traditional Arabic"/>
          <w:color w:val="1D1B11" w:themeColor="background2" w:themeShade="1A"/>
          <w:sz w:val="34"/>
          <w:szCs w:val="34"/>
          <w:rtl/>
        </w:rPr>
        <w:t xml:space="preserve"> </w:t>
      </w:r>
      <w:r w:rsidR="00CE498B" w:rsidRPr="002F1CE6">
        <w:rPr>
          <w:rFonts w:ascii="Sakkal Majalla" w:hAnsi="Sakkal Majalla" w:cs="Traditional Arabic"/>
          <w:color w:val="1D1B11" w:themeColor="background2" w:themeShade="1A"/>
          <w:sz w:val="34"/>
          <w:szCs w:val="34"/>
          <w:rtl/>
        </w:rPr>
        <w:t>سوى ما يشارك غيره من الشهور</w:t>
      </w:r>
      <w:r w:rsidR="002F1CE6">
        <w:rPr>
          <w:rFonts w:ascii="Sakkal Majalla" w:hAnsi="Sakkal Majalla" w:cs="Traditional Arabic"/>
          <w:color w:val="1D1B11" w:themeColor="background2" w:themeShade="1A"/>
          <w:sz w:val="34"/>
          <w:szCs w:val="34"/>
          <w:rtl/>
        </w:rPr>
        <w:t xml:space="preserve">، </w:t>
      </w:r>
      <w:r w:rsidR="00CE498B" w:rsidRPr="002F1CE6">
        <w:rPr>
          <w:rFonts w:ascii="Sakkal Majalla" w:hAnsi="Sakkal Majalla" w:cs="Traditional Arabic"/>
          <w:color w:val="1D1B11" w:themeColor="background2" w:themeShade="1A"/>
          <w:sz w:val="34"/>
          <w:szCs w:val="34"/>
          <w:rtl/>
        </w:rPr>
        <w:t>وكونه من الحُرُم</w:t>
      </w:r>
      <w:r w:rsidR="002F1CE6">
        <w:rPr>
          <w:rFonts w:ascii="Sakkal Majalla" w:hAnsi="Sakkal Majalla" w:cs="Traditional Arabic"/>
          <w:color w:val="1D1B11" w:themeColor="background2" w:themeShade="1A"/>
          <w:sz w:val="34"/>
          <w:szCs w:val="34"/>
          <w:rtl/>
        </w:rPr>
        <w:t xml:space="preserve">، </w:t>
      </w:r>
      <w:r w:rsidR="00CE498B" w:rsidRPr="002F1CE6">
        <w:rPr>
          <w:rFonts w:ascii="Sakkal Majalla" w:hAnsi="Sakkal Majalla" w:cs="Traditional Arabic"/>
          <w:color w:val="1D1B11" w:themeColor="background2" w:themeShade="1A"/>
          <w:sz w:val="34"/>
          <w:szCs w:val="34"/>
          <w:rtl/>
        </w:rPr>
        <w:t>وقد ذكر بعضهم أن المعراج والإسراء كان فيه</w:t>
      </w:r>
      <w:r w:rsidR="002F1CE6">
        <w:rPr>
          <w:rFonts w:ascii="Sakkal Majalla" w:hAnsi="Sakkal Majalla" w:cs="Traditional Arabic"/>
          <w:color w:val="1D1B11" w:themeColor="background2" w:themeShade="1A"/>
          <w:sz w:val="34"/>
          <w:szCs w:val="34"/>
          <w:rtl/>
        </w:rPr>
        <w:t xml:space="preserve">، </w:t>
      </w:r>
      <w:r w:rsidR="00CE498B" w:rsidRPr="002F1CE6">
        <w:rPr>
          <w:rFonts w:ascii="Sakkal Majalla" w:hAnsi="Sakkal Majalla" w:cs="Traditional Arabic"/>
          <w:color w:val="1D1B11" w:themeColor="background2" w:themeShade="1A"/>
          <w:sz w:val="34"/>
          <w:szCs w:val="34"/>
          <w:rtl/>
        </w:rPr>
        <w:t>ولم يثبت ذلك".حكم صوم رجب وشعبان(ص 34 ).</w:t>
      </w:r>
    </w:p>
    <w:p w:rsidR="00CE498B" w:rsidRPr="002F1CE6" w:rsidRDefault="00CE498B"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وقال شيخ الإسلام ابن تيمية:"لم يقم دليلٌ معلوم لا على شهرها</w:t>
      </w:r>
      <w:r w:rsidR="002F1CE6">
        <w:rPr>
          <w:rFonts w:ascii="Sakkal Majalla" w:hAnsi="Sakkal Majalla" w:cs="Traditional Arabic" w:hint="cs"/>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ولا على عشرها</w:t>
      </w:r>
      <w:r w:rsidR="002F1CE6">
        <w:rPr>
          <w:rFonts w:ascii="Sakkal Majalla" w:hAnsi="Sakkal Majalla" w:cs="Traditional Arabic" w:hint="cs"/>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ولا على عي</w:t>
      </w:r>
      <w:r w:rsidR="009D34A1" w:rsidRPr="002F1CE6">
        <w:rPr>
          <w:rFonts w:ascii="Sakkal Majalla" w:hAnsi="Sakkal Majalla" w:cs="Traditional Arabic" w:hint="cs"/>
          <w:color w:val="1D1B11" w:themeColor="background2" w:themeShade="1A"/>
          <w:sz w:val="34"/>
          <w:szCs w:val="34"/>
          <w:rtl/>
        </w:rPr>
        <w:t>ْ</w:t>
      </w:r>
      <w:r w:rsidR="009D34A1" w:rsidRPr="002F1CE6">
        <w:rPr>
          <w:rFonts w:ascii="Sakkal Majalla" w:hAnsi="Sakkal Majalla" w:cs="Traditional Arabic"/>
          <w:color w:val="1D1B11" w:themeColor="background2" w:themeShade="1A"/>
          <w:sz w:val="34"/>
          <w:szCs w:val="34"/>
          <w:rtl/>
        </w:rPr>
        <w:t>نها</w:t>
      </w:r>
      <w:r w:rsidR="002F1CE6">
        <w:rPr>
          <w:rFonts w:ascii="Sakkal Majalla" w:hAnsi="Sakkal Majalla" w:cs="Traditional Arabic"/>
          <w:color w:val="1D1B11" w:themeColor="background2" w:themeShade="1A"/>
          <w:sz w:val="34"/>
          <w:szCs w:val="34"/>
          <w:rtl/>
        </w:rPr>
        <w:t xml:space="preserve">، </w:t>
      </w:r>
      <w:r w:rsidR="009D34A1" w:rsidRPr="002F1CE6">
        <w:rPr>
          <w:rFonts w:ascii="Sakkal Majalla" w:hAnsi="Sakkal Majalla" w:cs="Traditional Arabic"/>
          <w:color w:val="1D1B11" w:themeColor="background2" w:themeShade="1A"/>
          <w:sz w:val="34"/>
          <w:szCs w:val="34"/>
          <w:rtl/>
        </w:rPr>
        <w:t>بل النقول في ذلك منقطعة مختلفة</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ليس فيها ما يقطع به "</w:t>
      </w:r>
      <w:r w:rsidR="00C063C9" w:rsidRPr="002F1CE6">
        <w:rPr>
          <w:rStyle w:val="a8"/>
          <w:rFonts w:ascii="Sakkal Majalla" w:hAnsi="Sakkal Majalla" w:cs="Traditional Arabic"/>
          <w:color w:val="1D1B11" w:themeColor="background2" w:themeShade="1A"/>
          <w:sz w:val="34"/>
          <w:szCs w:val="34"/>
          <w:rtl/>
        </w:rPr>
        <w:footnoteReference w:id="13"/>
      </w:r>
      <w:r w:rsidRPr="002F1CE6">
        <w:rPr>
          <w:rFonts w:ascii="Sakkal Majalla" w:hAnsi="Sakkal Majalla" w:cs="Traditional Arabic"/>
          <w:color w:val="1D1B11" w:themeColor="background2" w:themeShade="1A"/>
          <w:sz w:val="34"/>
          <w:szCs w:val="34"/>
          <w:rtl/>
        </w:rPr>
        <w:t xml:space="preserve">. </w:t>
      </w:r>
    </w:p>
    <w:p w:rsidR="00CE498B" w:rsidRPr="002F1CE6" w:rsidRDefault="00CE498B"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وقال الإمام تقي الدين السبكي:"ولا احتفال بما تضمنته التذكرة الحمدونية أنه في رجب</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وبإحياء المصريين ليلة السابع والعشرين منه لذلك</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فإنّ ذلك بدعة مُنضمة إلى جهلٍ"</w:t>
      </w:r>
      <w:r w:rsidR="00C063C9" w:rsidRPr="002F1CE6">
        <w:rPr>
          <w:rStyle w:val="a8"/>
          <w:rFonts w:ascii="Sakkal Majalla" w:hAnsi="Sakkal Majalla" w:cs="Traditional Arabic"/>
          <w:color w:val="1D1B11" w:themeColor="background2" w:themeShade="1A"/>
          <w:sz w:val="34"/>
          <w:szCs w:val="34"/>
          <w:rtl/>
        </w:rPr>
        <w:footnoteReference w:id="14"/>
      </w:r>
      <w:r w:rsidRPr="002F1CE6">
        <w:rPr>
          <w:rFonts w:ascii="Sakkal Majalla" w:hAnsi="Sakkal Majalla" w:cs="Traditional Arabic"/>
          <w:color w:val="1D1B11" w:themeColor="background2" w:themeShade="1A"/>
          <w:sz w:val="34"/>
          <w:szCs w:val="34"/>
          <w:rtl/>
        </w:rPr>
        <w:t>.</w:t>
      </w:r>
    </w:p>
    <w:p w:rsidR="00CE498B" w:rsidRPr="002F1CE6" w:rsidRDefault="00CE498B"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وقال العلامة أبو أمامة ابن النقاش:"أما ليلة الإسراء</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فلم يأت في أرجحية العمل فيها حديث صحيح ولا ضعيف</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ولذلك لم يعي</w:t>
      </w:r>
      <w:r w:rsidR="009D34A1" w:rsidRPr="002F1CE6">
        <w:rPr>
          <w:rFonts w:ascii="Sakkal Majalla" w:hAnsi="Sakkal Majalla" w:cs="Traditional Arabic" w:hint="cs"/>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نها النبي</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w:t>
      </w:r>
      <w:r w:rsidR="009D34A1" w:rsidRPr="002F1CE6">
        <w:rPr>
          <w:rFonts w:ascii="Sakkal Majalla" w:hAnsi="Sakkal Majalla" w:cs="Traditional Arabic"/>
          <w:color w:val="1D1B11" w:themeColor="background2" w:themeShade="1A"/>
          <w:sz w:val="34"/>
          <w:szCs w:val="34"/>
          <w:rtl/>
        </w:rPr>
        <w:t>لأصحابه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ولا ع</w:t>
      </w:r>
      <w:r w:rsidR="003C7835" w:rsidRPr="002F1CE6">
        <w:rPr>
          <w:rFonts w:ascii="Sakkal Majalla" w:hAnsi="Sakkal Majalla" w:cs="Traditional Arabic"/>
          <w:color w:val="1D1B11" w:themeColor="background2" w:themeShade="1A"/>
          <w:sz w:val="34"/>
          <w:szCs w:val="34"/>
          <w:rtl/>
        </w:rPr>
        <w:t>ي</w:t>
      </w:r>
      <w:r w:rsidR="009D34A1" w:rsidRPr="002F1CE6">
        <w:rPr>
          <w:rFonts w:ascii="Sakkal Majalla" w:hAnsi="Sakkal Majalla" w:cs="Traditional Arabic" w:hint="cs"/>
          <w:color w:val="1D1B11" w:themeColor="background2" w:themeShade="1A"/>
          <w:sz w:val="34"/>
          <w:szCs w:val="34"/>
          <w:rtl/>
        </w:rPr>
        <w:t>َّ</w:t>
      </w:r>
      <w:r w:rsidR="003C7835" w:rsidRPr="002F1CE6">
        <w:rPr>
          <w:rFonts w:ascii="Sakkal Majalla" w:hAnsi="Sakkal Majalla" w:cs="Traditional Arabic"/>
          <w:color w:val="1D1B11" w:themeColor="background2" w:themeShade="1A"/>
          <w:sz w:val="34"/>
          <w:szCs w:val="34"/>
          <w:rtl/>
        </w:rPr>
        <w:t>نها أحد من الصحابة بإسناد صحيح</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ولا صح إلى الآن</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ولا إ</w:t>
      </w:r>
      <w:r w:rsidR="003C7835" w:rsidRPr="002F1CE6">
        <w:rPr>
          <w:rFonts w:ascii="Sakkal Majalla" w:hAnsi="Sakkal Majalla" w:cs="Traditional Arabic"/>
          <w:color w:val="1D1B11" w:themeColor="background2" w:themeShade="1A"/>
          <w:sz w:val="34"/>
          <w:szCs w:val="34"/>
          <w:rtl/>
        </w:rPr>
        <w:t>لى أن تقوم الساعة فيها شيء</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ومن قال فيها شيئ</w:t>
      </w:r>
      <w:r w:rsidR="009A10F1" w:rsidRPr="002F1CE6">
        <w:rPr>
          <w:rFonts w:ascii="Sakkal Majalla" w:hAnsi="Sakkal Majalla" w:cs="Traditional Arabic"/>
          <w:color w:val="1D1B11" w:themeColor="background2" w:themeShade="1A"/>
          <w:sz w:val="34"/>
          <w:szCs w:val="34"/>
          <w:rtl/>
        </w:rPr>
        <w:t>ًا</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فإنما قال من ك</w:t>
      </w:r>
      <w:r w:rsidR="009A10F1"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يسه لمرجع ظهر له استأنس به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ولهذا تصادمت الأقوال فيها</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w:t>
      </w:r>
      <w:r w:rsidR="009A10F1" w:rsidRP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تباينت</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ولم يثبت الأمر فيها على شيء"</w:t>
      </w:r>
      <w:r w:rsidR="00C063C9" w:rsidRPr="002F1CE6">
        <w:rPr>
          <w:rStyle w:val="a8"/>
          <w:rFonts w:ascii="Sakkal Majalla" w:hAnsi="Sakkal Majalla" w:cs="Traditional Arabic"/>
          <w:color w:val="1D1B11" w:themeColor="background2" w:themeShade="1A"/>
          <w:sz w:val="34"/>
          <w:szCs w:val="34"/>
          <w:rtl/>
        </w:rPr>
        <w:footnoteReference w:id="15"/>
      </w:r>
      <w:r w:rsidRPr="002F1CE6">
        <w:rPr>
          <w:rFonts w:ascii="Sakkal Majalla" w:hAnsi="Sakkal Majalla" w:cs="Traditional Arabic"/>
          <w:color w:val="1D1B11" w:themeColor="background2" w:themeShade="1A"/>
          <w:sz w:val="34"/>
          <w:szCs w:val="34"/>
          <w:rtl/>
        </w:rPr>
        <w:t>.</w:t>
      </w:r>
      <w:r w:rsidR="00987AFE" w:rsidRPr="002F1CE6">
        <w:rPr>
          <w:rFonts w:ascii="Sakkal Majalla" w:hAnsi="Sakkal Majalla" w:cs="Traditional Arabic" w:hint="cs"/>
          <w:color w:val="1D1B11" w:themeColor="background2" w:themeShade="1A"/>
          <w:sz w:val="34"/>
          <w:szCs w:val="34"/>
          <w:rtl/>
        </w:rPr>
        <w:t xml:space="preserve"> </w:t>
      </w:r>
    </w:p>
    <w:p w:rsidR="00CE498B" w:rsidRPr="002F1CE6" w:rsidRDefault="00366EF6" w:rsidP="00366EF6">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وقال ابن رجب الحنبلي:"أما الإسراء</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فقيل:كان في رجب</w:t>
      </w:r>
      <w:r w:rsidR="002F1CE6">
        <w:rPr>
          <w:rFonts w:ascii="Sakkal Majalla" w:hAnsi="Sakkal Majalla" w:cs="Traditional Arabic"/>
          <w:color w:val="1D1B11" w:themeColor="background2" w:themeShade="1A"/>
          <w:sz w:val="34"/>
          <w:szCs w:val="34"/>
          <w:rtl/>
        </w:rPr>
        <w:t xml:space="preserve">، </w:t>
      </w:r>
      <w:r w:rsidR="00CE498B" w:rsidRPr="002F1CE6">
        <w:rPr>
          <w:rFonts w:ascii="Sakkal Majalla" w:hAnsi="Sakkal Majalla" w:cs="Traditional Arabic"/>
          <w:color w:val="1D1B11" w:themeColor="background2" w:themeShade="1A"/>
          <w:sz w:val="34"/>
          <w:szCs w:val="34"/>
          <w:rtl/>
        </w:rPr>
        <w:t>وضعّفه غير واحد</w:t>
      </w:r>
      <w:r w:rsidR="002F1CE6">
        <w:rPr>
          <w:rFonts w:ascii="Sakkal Majalla" w:hAnsi="Sakkal Majalla" w:cs="Traditional Arabic"/>
          <w:color w:val="1D1B11" w:themeColor="background2" w:themeShade="1A"/>
          <w:sz w:val="34"/>
          <w:szCs w:val="34"/>
          <w:rtl/>
        </w:rPr>
        <w:t xml:space="preserve">، </w:t>
      </w:r>
      <w:r w:rsidR="00CE498B" w:rsidRPr="002F1CE6">
        <w:rPr>
          <w:rFonts w:ascii="Sakkal Majalla" w:hAnsi="Sakkal Majalla" w:cs="Traditional Arabic"/>
          <w:color w:val="1D1B11" w:themeColor="background2" w:themeShade="1A"/>
          <w:sz w:val="34"/>
          <w:szCs w:val="34"/>
          <w:rtl/>
        </w:rPr>
        <w:t>وقيل:كان في ربيع الأول</w:t>
      </w:r>
      <w:r w:rsidR="002F1CE6">
        <w:rPr>
          <w:rFonts w:ascii="Sakkal Majalla" w:hAnsi="Sakkal Majalla" w:cs="Traditional Arabic"/>
          <w:color w:val="1D1B11" w:themeColor="background2" w:themeShade="1A"/>
          <w:sz w:val="34"/>
          <w:szCs w:val="34"/>
          <w:rtl/>
        </w:rPr>
        <w:t xml:space="preserve">، </w:t>
      </w:r>
      <w:r w:rsidR="00CE498B" w:rsidRPr="002F1CE6">
        <w:rPr>
          <w:rFonts w:ascii="Sakkal Majalla" w:hAnsi="Sakkal Majalla" w:cs="Traditional Arabic"/>
          <w:color w:val="1D1B11" w:themeColor="background2" w:themeShade="1A"/>
          <w:sz w:val="34"/>
          <w:szCs w:val="34"/>
          <w:rtl/>
        </w:rPr>
        <w:t>وهو قول إبراهيم الحربي</w:t>
      </w:r>
      <w:r w:rsidR="002F1CE6">
        <w:rPr>
          <w:rFonts w:ascii="Sakkal Majalla" w:hAnsi="Sakkal Majalla" w:cs="Traditional Arabic"/>
          <w:color w:val="1D1B11" w:themeColor="background2" w:themeShade="1A"/>
          <w:sz w:val="34"/>
          <w:szCs w:val="34"/>
          <w:rtl/>
        </w:rPr>
        <w:t xml:space="preserve">، </w:t>
      </w:r>
      <w:r w:rsidR="00CE498B" w:rsidRPr="002F1CE6">
        <w:rPr>
          <w:rFonts w:ascii="Sakkal Majalla" w:hAnsi="Sakkal Majalla" w:cs="Traditional Arabic"/>
          <w:color w:val="1D1B11" w:themeColor="background2" w:themeShade="1A"/>
          <w:sz w:val="34"/>
          <w:szCs w:val="34"/>
          <w:rtl/>
        </w:rPr>
        <w:t>وغير</w:t>
      </w:r>
      <w:r w:rsidR="009A10F1" w:rsidRPr="002F1CE6">
        <w:rPr>
          <w:rFonts w:ascii="Sakkal Majalla" w:hAnsi="Sakkal Majalla" w:cs="Traditional Arabic"/>
          <w:color w:val="1D1B11" w:themeColor="background2" w:themeShade="1A"/>
          <w:sz w:val="34"/>
          <w:szCs w:val="34"/>
          <w:rtl/>
        </w:rPr>
        <w:t>ِ</w:t>
      </w:r>
      <w:r w:rsidR="00CE498B" w:rsidRPr="002F1CE6">
        <w:rPr>
          <w:rFonts w:ascii="Sakkal Majalla" w:hAnsi="Sakkal Majalla" w:cs="Traditional Arabic"/>
          <w:color w:val="1D1B11" w:themeColor="background2" w:themeShade="1A"/>
          <w:sz w:val="34"/>
          <w:szCs w:val="34"/>
          <w:rtl/>
        </w:rPr>
        <w:t>ه"</w:t>
      </w:r>
      <w:r w:rsidR="00C063C9" w:rsidRPr="002F1CE6">
        <w:rPr>
          <w:rStyle w:val="a8"/>
          <w:rFonts w:ascii="Sakkal Majalla" w:hAnsi="Sakkal Majalla" w:cs="Traditional Arabic"/>
          <w:color w:val="1D1B11" w:themeColor="background2" w:themeShade="1A"/>
          <w:sz w:val="34"/>
          <w:szCs w:val="34"/>
          <w:rtl/>
        </w:rPr>
        <w:footnoteReference w:id="16"/>
      </w:r>
      <w:r w:rsidR="00CE498B" w:rsidRPr="002F1CE6">
        <w:rPr>
          <w:rFonts w:ascii="Sakkal Majalla" w:hAnsi="Sakkal Majalla" w:cs="Traditional Arabic"/>
          <w:color w:val="1D1B11" w:themeColor="background2" w:themeShade="1A"/>
          <w:sz w:val="34"/>
          <w:szCs w:val="34"/>
          <w:rtl/>
        </w:rPr>
        <w:t>.</w:t>
      </w:r>
      <w:r w:rsidR="00987AFE" w:rsidRPr="002F1CE6">
        <w:rPr>
          <w:rFonts w:ascii="Sakkal Majalla" w:hAnsi="Sakkal Majalla" w:cs="Traditional Arabic" w:hint="cs"/>
          <w:color w:val="1D1B11" w:themeColor="background2" w:themeShade="1A"/>
          <w:sz w:val="34"/>
          <w:szCs w:val="34"/>
          <w:rtl/>
        </w:rPr>
        <w:t xml:space="preserve"> </w:t>
      </w:r>
    </w:p>
    <w:p w:rsidR="00D06F3E" w:rsidRPr="002F1CE6" w:rsidRDefault="00D06F3E"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وقال أيضًا:"قد رُوي أنه كان في شهر رجب حوادث عظيمة</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ولم يصحّ شيء من ذلك</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فرُوي أن النبي</w:t>
      </w:r>
      <w:r w:rsidR="002F1CE6">
        <w:rPr>
          <w:rFonts w:ascii="Sakkal Majalla" w:hAnsi="Sakkal Majalla" w:cs="Traditional Arabic"/>
          <w:color w:val="1D1B11" w:themeColor="background2" w:themeShade="1A"/>
          <w:sz w:val="34"/>
          <w:szCs w:val="34"/>
          <w:rtl/>
        </w:rPr>
        <w:t xml:space="preserve"> </w:t>
      </w:r>
      <w:r w:rsidR="009A10F1"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ولد في أول ليلة منه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وأنه بعث في السابع والعشرين منه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في الخامس والعشرين</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 xml:space="preserve">ولا يصحّ </w:t>
      </w:r>
      <w:r w:rsidRPr="002F1CE6">
        <w:rPr>
          <w:rFonts w:ascii="Sakkal Majalla" w:hAnsi="Sakkal Majalla" w:cs="Traditional Arabic"/>
          <w:color w:val="1D1B11" w:themeColor="background2" w:themeShade="1A"/>
          <w:sz w:val="34"/>
          <w:szCs w:val="34"/>
          <w:rtl/>
        </w:rPr>
        <w:lastRenderedPageBreak/>
        <w:t>شيء من ذلك</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ورُوي بإسناد لا يصح عن القاسم بن محمد أن الإسراء بالنبي</w:t>
      </w:r>
      <w:r w:rsidR="002F1CE6">
        <w:rPr>
          <w:rFonts w:ascii="Sakkal Majalla" w:hAnsi="Sakkal Majalla" w:cs="Traditional Arabic"/>
          <w:color w:val="1D1B11" w:themeColor="background2" w:themeShade="1A"/>
          <w:sz w:val="34"/>
          <w:szCs w:val="34"/>
          <w:rtl/>
        </w:rPr>
        <w:t xml:space="preserve"> </w:t>
      </w:r>
      <w:r w:rsidR="009A10F1"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w:t>
      </w:r>
      <w:r w:rsidR="00366EF6" w:rsidRPr="002F1CE6">
        <w:rPr>
          <w:rFonts w:ascii="Sakkal Majalla" w:hAnsi="Sakkal Majalla" w:cs="Traditional Arabic"/>
          <w:color w:val="1D1B11" w:themeColor="background2" w:themeShade="1A"/>
          <w:sz w:val="34"/>
          <w:szCs w:val="34"/>
          <w:rtl/>
        </w:rPr>
        <w:t>كان في سابع وعشرين من رجب</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وأنكر ذلك إبراهيم الحربي</w:t>
      </w:r>
      <w:r w:rsidR="002F1CE6">
        <w:rPr>
          <w:rFonts w:ascii="Sakkal Majalla" w:hAnsi="Sakkal Majalla" w:cs="Traditional Arabic" w:hint="cs"/>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وغيره"</w:t>
      </w:r>
      <w:r w:rsidR="00C063C9" w:rsidRPr="002F1CE6">
        <w:rPr>
          <w:rStyle w:val="a8"/>
          <w:rFonts w:ascii="Sakkal Majalla" w:hAnsi="Sakkal Majalla" w:cs="Traditional Arabic"/>
          <w:color w:val="1D1B11" w:themeColor="background2" w:themeShade="1A"/>
          <w:sz w:val="34"/>
          <w:szCs w:val="34"/>
          <w:rtl/>
        </w:rPr>
        <w:footnoteReference w:id="17"/>
      </w:r>
      <w:r w:rsidRPr="002F1CE6">
        <w:rPr>
          <w:rFonts w:ascii="Sakkal Majalla" w:hAnsi="Sakkal Majalla" w:cs="Traditional Arabic"/>
          <w:color w:val="1D1B11" w:themeColor="background2" w:themeShade="1A"/>
          <w:sz w:val="34"/>
          <w:szCs w:val="34"/>
          <w:rtl/>
        </w:rPr>
        <w:t xml:space="preserve">. </w:t>
      </w:r>
    </w:p>
    <w:p w:rsidR="00CE498B" w:rsidRPr="002F1CE6" w:rsidRDefault="00D06F3E" w:rsidP="00C063C9">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وقال الإمام ابن كثير:"وقد أورد - أي</w:t>
      </w:r>
      <w:r w:rsidR="006517BC">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عبدالغني </w:t>
      </w:r>
      <w:r w:rsidR="00C063C9" w:rsidRPr="002F1CE6">
        <w:rPr>
          <w:rFonts w:ascii="Sakkal Majalla" w:hAnsi="Sakkal Majalla" w:cs="Traditional Arabic"/>
          <w:color w:val="1D1B11" w:themeColor="background2" w:themeShade="1A"/>
          <w:sz w:val="34"/>
          <w:szCs w:val="34"/>
          <w:rtl/>
        </w:rPr>
        <w:t>المقدسي - حديث</w:t>
      </w:r>
      <w:r w:rsidR="00C063C9" w:rsidRPr="002F1CE6">
        <w:rPr>
          <w:rFonts w:ascii="Sakkal Majalla" w:hAnsi="Sakkal Majalla" w:cs="Traditional Arabic" w:hint="cs"/>
          <w:color w:val="1D1B11" w:themeColor="background2" w:themeShade="1A"/>
          <w:sz w:val="34"/>
          <w:szCs w:val="34"/>
          <w:rtl/>
        </w:rPr>
        <w:t>ً</w:t>
      </w:r>
      <w:r w:rsidR="00C063C9" w:rsidRPr="002F1CE6">
        <w:rPr>
          <w:rFonts w:ascii="Sakkal Majalla" w:hAnsi="Sakkal Majalla" w:cs="Traditional Arabic"/>
          <w:color w:val="1D1B11" w:themeColor="background2" w:themeShade="1A"/>
          <w:sz w:val="34"/>
          <w:szCs w:val="34"/>
          <w:rtl/>
        </w:rPr>
        <w:t>ا</w:t>
      </w:r>
      <w:r w:rsidR="008C4B90" w:rsidRPr="002F1CE6">
        <w:rPr>
          <w:rFonts w:ascii="Sakkal Majalla" w:hAnsi="Sakkal Majalla" w:cs="Traditional Arabic"/>
          <w:color w:val="1D1B11" w:themeColor="background2" w:themeShade="1A"/>
          <w:sz w:val="34"/>
          <w:szCs w:val="34"/>
          <w:rtl/>
        </w:rPr>
        <w:t xml:space="preserve"> لا يصحّ سنده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ذكرناه في فضائل شهر رجب أن الإسراء كان ليلة السابع والعشرين من رجب</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والله أعلم</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ومن الناس من يزعم أن الإسراء كان أول ليلة جمعة من شهر رجب</w:t>
      </w:r>
      <w:r w:rsidR="00705AE4">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وهي ليلة الرغائب التي أُحدثت فيها الصلاة المشهورة</w:t>
      </w:r>
      <w:r w:rsidR="00705AE4">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ولا أصل لذلك "</w:t>
      </w:r>
      <w:r w:rsidR="00C063C9" w:rsidRPr="002F1CE6">
        <w:rPr>
          <w:rStyle w:val="a8"/>
          <w:rFonts w:ascii="Sakkal Majalla" w:hAnsi="Sakkal Majalla" w:cs="Traditional Arabic"/>
          <w:color w:val="1D1B11" w:themeColor="background2" w:themeShade="1A"/>
          <w:sz w:val="34"/>
          <w:szCs w:val="34"/>
          <w:rtl/>
        </w:rPr>
        <w:footnoteReference w:id="18"/>
      </w:r>
      <w:r w:rsidRPr="002F1CE6">
        <w:rPr>
          <w:rFonts w:ascii="Sakkal Majalla" w:hAnsi="Sakkal Majalla" w:cs="Traditional Arabic"/>
          <w:color w:val="1D1B11" w:themeColor="background2" w:themeShade="1A"/>
          <w:sz w:val="34"/>
          <w:szCs w:val="34"/>
          <w:rtl/>
        </w:rPr>
        <w:t>.</w:t>
      </w:r>
    </w:p>
    <w:p w:rsidR="004105CB" w:rsidRPr="002F1CE6" w:rsidRDefault="004105CB" w:rsidP="009D34A1">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وهناك أقوال أخرى في تحديد شهر الإسراء</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فقد قيل: في ربيع الآخر</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في رمضان</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وقيل في شوال. (ذكرها السيوطي في الآية الكبرى)</w:t>
      </w:r>
      <w:r w:rsidR="00CE498B" w:rsidRPr="002F1CE6">
        <w:rPr>
          <w:rFonts w:ascii="Sakkal Majalla" w:hAnsi="Sakkal Majalla" w:cs="Traditional Arabic"/>
          <w:color w:val="1D1B11" w:themeColor="background2" w:themeShade="1A"/>
          <w:sz w:val="34"/>
          <w:szCs w:val="34"/>
          <w:rtl/>
        </w:rPr>
        <w:t>.</w:t>
      </w:r>
    </w:p>
    <w:p w:rsidR="00BC77CA" w:rsidRPr="002F1CE6" w:rsidRDefault="00D06F3E" w:rsidP="009D34A1">
      <w:pPr>
        <w:pStyle w:val="a5"/>
        <w:jc w:val="both"/>
        <w:rPr>
          <w:rFonts w:ascii="Sakkal Majalla" w:hAnsi="Sakkal Majalla" w:cs="Traditional Arabic"/>
          <w:color w:val="1D1B11" w:themeColor="background2" w:themeShade="1A"/>
          <w:sz w:val="34"/>
          <w:szCs w:val="34"/>
          <w:highlight w:val="yellow"/>
          <w:rtl/>
        </w:rPr>
      </w:pPr>
      <w:r w:rsidRPr="002F1CE6">
        <w:rPr>
          <w:rFonts w:ascii="Sakkal Majalla" w:hAnsi="Sakkal Majalla" w:cs="Traditional Arabic"/>
          <w:sz w:val="34"/>
          <w:szCs w:val="34"/>
          <w:rtl/>
          <w:lang w:bidi="ar-EG"/>
        </w:rPr>
        <w:t xml:space="preserve">وقال </w:t>
      </w:r>
      <w:r w:rsidR="003C7835" w:rsidRPr="002F1CE6">
        <w:rPr>
          <w:rFonts w:ascii="Sakkal Majalla" w:hAnsi="Sakkal Majalla" w:cs="Traditional Arabic" w:hint="cs"/>
          <w:sz w:val="34"/>
          <w:szCs w:val="34"/>
          <w:rtl/>
          <w:lang w:bidi="ar-EG"/>
        </w:rPr>
        <w:t>أ.</w:t>
      </w:r>
      <w:r w:rsidRPr="002F1CE6">
        <w:rPr>
          <w:rFonts w:ascii="Sakkal Majalla" w:hAnsi="Sakkal Majalla" w:cs="Traditional Arabic"/>
          <w:sz w:val="34"/>
          <w:szCs w:val="34"/>
          <w:rtl/>
          <w:lang w:bidi="ar-EG"/>
        </w:rPr>
        <w:t>د</w:t>
      </w:r>
      <w:r w:rsidR="003C7835" w:rsidRP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محمد أبو شهبة:"والذي تركن إليه النفس بعد البحث</w:t>
      </w:r>
      <w:r w:rsid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والتأمل</w:t>
      </w:r>
      <w:r w:rsidR="009D34A1" w:rsidRPr="002F1CE6">
        <w:rPr>
          <w:rFonts w:ascii="Sakkal Majalla" w:hAnsi="Sakkal Majalla" w:cs="Traditional Arabic" w:hint="cs"/>
          <w:sz w:val="34"/>
          <w:szCs w:val="34"/>
          <w:rtl/>
          <w:lang w:bidi="ar-EG"/>
        </w:rPr>
        <w:t>:</w:t>
      </w:r>
      <w:r w:rsidRPr="002F1CE6">
        <w:rPr>
          <w:rFonts w:ascii="Sakkal Majalla" w:hAnsi="Sakkal Majalla" w:cs="Traditional Arabic"/>
          <w:sz w:val="34"/>
          <w:szCs w:val="34"/>
          <w:rtl/>
          <w:lang w:bidi="ar-EG"/>
        </w:rPr>
        <w:t>أنهما كانا في شهر ربيع الأول في ليلة الثاني عشر منه أو السابع عشر منه"</w:t>
      </w:r>
      <w:r w:rsidR="00A823D5" w:rsidRPr="002F1CE6">
        <w:rPr>
          <w:rStyle w:val="a8"/>
          <w:rFonts w:ascii="Sakkal Majalla" w:hAnsi="Sakkal Majalla" w:cs="Traditional Arabic"/>
          <w:sz w:val="34"/>
          <w:szCs w:val="34"/>
          <w:rtl/>
          <w:lang w:bidi="ar-EG"/>
        </w:rPr>
        <w:footnoteReference w:id="19"/>
      </w:r>
      <w:r w:rsidRPr="002F1CE6">
        <w:rPr>
          <w:rFonts w:ascii="Sakkal Majalla" w:hAnsi="Sakkal Majalla" w:cs="Traditional Arabic"/>
          <w:sz w:val="34"/>
          <w:szCs w:val="34"/>
          <w:rtl/>
          <w:lang w:bidi="ar-EG"/>
        </w:rPr>
        <w:t>.</w:t>
      </w:r>
      <w:r w:rsidRPr="002F1CE6">
        <w:rPr>
          <w:rFonts w:ascii="Sakkal Majalla" w:hAnsi="Sakkal Majalla" w:cs="Traditional Arabic"/>
          <w:b/>
          <w:bCs/>
          <w:color w:val="000000"/>
          <w:sz w:val="34"/>
          <w:szCs w:val="34"/>
          <w:rtl/>
          <w:lang w:bidi="ar-EG"/>
        </w:rPr>
        <w:t xml:space="preserve"> </w:t>
      </w:r>
    </w:p>
    <w:p w:rsidR="004105CB" w:rsidRPr="002F1CE6" w:rsidRDefault="004105CB" w:rsidP="00705AE4">
      <w:pPr>
        <w:pStyle w:val="2"/>
        <w:rPr>
          <w:rtl/>
        </w:rPr>
      </w:pPr>
      <w:bookmarkStart w:id="6" w:name="_Toc480879035"/>
      <w:r w:rsidRPr="002F1CE6">
        <w:rPr>
          <w:highlight w:val="lightGray"/>
          <w:rtl/>
        </w:rPr>
        <w:t>• خلاصة الأقوال في تحديد تاريخ الإسراء:</w:t>
      </w:r>
      <w:bookmarkEnd w:id="6"/>
      <w:r w:rsidRPr="002F1CE6">
        <w:rPr>
          <w:rtl/>
        </w:rPr>
        <w:t xml:space="preserve"> </w:t>
      </w:r>
    </w:p>
    <w:p w:rsidR="004105CB" w:rsidRPr="002F1CE6" w:rsidRDefault="004105CB" w:rsidP="00CE498B">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الحاصل</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مما تقدم</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هو أنه لم يثبت شيء في تعيين السنة و</w:t>
      </w:r>
      <w:r w:rsidR="00CE498B" w:rsidRP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الشهر الذي أسري فيه بالنبي</w:t>
      </w:r>
      <w:r w:rsidR="002F1CE6">
        <w:rPr>
          <w:rFonts w:ascii="Sakkal Majalla" w:hAnsi="Sakkal Majalla" w:cs="Traditional Arabic"/>
          <w:color w:val="1D1B11" w:themeColor="background2" w:themeShade="1A"/>
          <w:sz w:val="34"/>
          <w:szCs w:val="34"/>
          <w:rtl/>
        </w:rPr>
        <w:t xml:space="preserve"> - </w:t>
      </w:r>
      <w:r w:rsidRPr="002F1CE6">
        <w:rPr>
          <w:rFonts w:ascii="Sakkal Majalla" w:hAnsi="Sakkal Majalla" w:cs="Traditional Arabic"/>
          <w:color w:val="1D1B11" w:themeColor="background2" w:themeShade="1A"/>
          <w:sz w:val="34"/>
          <w:szCs w:val="34"/>
          <w:rtl/>
        </w:rPr>
        <w:t>صلى الله عليه وسلم</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وأحسن هذه الأقوال إسناد</w:t>
      </w:r>
      <w:r w:rsidR="00CE498B"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ا –وإن كانت كلها ضعيفة- ما رواه موسى بن عقبة عن الزهري</w:t>
      </w:r>
      <w:r w:rsidR="00CE498B"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أن</w:t>
      </w:r>
      <w:r w:rsidR="009D34A1" w:rsidRPr="002F1CE6">
        <w:rPr>
          <w:rFonts w:ascii="Sakkal Majalla" w:hAnsi="Sakkal Majalla" w:cs="Traditional Arabic"/>
          <w:color w:val="1D1B11" w:themeColor="background2" w:themeShade="1A"/>
          <w:sz w:val="34"/>
          <w:szCs w:val="34"/>
          <w:rtl/>
        </w:rPr>
        <w:t xml:space="preserve"> الإسراء كان قبل الهجرة بسنة</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 xml:space="preserve">فإن صح هذا القول فيكون الإسراء في ربيع الأول. </w:t>
      </w:r>
    </w:p>
    <w:p w:rsidR="004105CB" w:rsidRPr="002F1CE6" w:rsidRDefault="004105CB" w:rsidP="008C4B90">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ومن أضعف الأقوال التي انتقدها</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بل و</w:t>
      </w:r>
      <w:r w:rsidR="00CE498B" w:rsidRP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كذ</w:t>
      </w:r>
      <w:r w:rsidR="00CE498B"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بها العلماء –كما تقدم- قول</w:t>
      </w:r>
      <w:r w:rsidR="00CE498B"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 من قال:</w:t>
      </w:r>
      <w:r w:rsidR="00CE498B" w:rsidRPr="002F1CE6">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إن الإسراء كان في رجب</w:t>
      </w:r>
      <w:r w:rsidR="00CE498B" w:rsidRPr="002F1CE6">
        <w:rPr>
          <w:rFonts w:ascii="Sakkal Majalla" w:hAnsi="Sakkal Majalla" w:cs="Traditional Arabic"/>
          <w:color w:val="1D1B11" w:themeColor="background2" w:themeShade="1A"/>
          <w:sz w:val="34"/>
          <w:szCs w:val="34"/>
          <w:rtl/>
        </w:rPr>
        <w:t>"</w:t>
      </w:r>
      <w:r w:rsidR="002F1CE6">
        <w:rPr>
          <w:rFonts w:ascii="Sakkal Majalla" w:hAnsi="Sakkal Majalla" w:cs="Traditional Arabic"/>
          <w:color w:val="1D1B11" w:themeColor="background2" w:themeShade="1A"/>
          <w:sz w:val="34"/>
          <w:szCs w:val="34"/>
          <w:rtl/>
        </w:rPr>
        <w:t>.</w:t>
      </w:r>
    </w:p>
    <w:p w:rsidR="008C4B90" w:rsidRPr="002F1CE6" w:rsidRDefault="00D06F3E" w:rsidP="00A823D5">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إذن:اليوم والشهر والعام الذى حدث فيه الإسراء لا يعلمه إلا الله</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والتحديد للإسراء بيوم وشهر ضربٌ من المجازفة والتخمين</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 لا دليل عليه من كلام الصادق المصدوق</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صلى الله عليه وسلم</w:t>
      </w:r>
      <w:r w:rsidR="00705AE4">
        <w:rPr>
          <w:rFonts w:ascii="Sakkal Majalla" w:hAnsi="Sakkal Majalla" w:cs="Traditional Arabic"/>
          <w:color w:val="1D1B11" w:themeColor="background2" w:themeShade="1A"/>
          <w:sz w:val="34"/>
          <w:szCs w:val="34"/>
          <w:rtl/>
        </w:rPr>
        <w:t>،</w:t>
      </w:r>
      <w:r w:rsidR="002F1CE6">
        <w:rPr>
          <w:rFonts w:ascii="Sakkal Majalla" w:hAnsi="Sakkal Majalla" w:cs="Traditional Arabic" w:hint="cs"/>
          <w:color w:val="1D1B11" w:themeColor="background2" w:themeShade="1A"/>
          <w:sz w:val="34"/>
          <w:szCs w:val="34"/>
          <w:rtl/>
        </w:rPr>
        <w:t xml:space="preserve"> </w:t>
      </w:r>
      <w:r w:rsidR="008C4B90" w:rsidRPr="002F1CE6">
        <w:rPr>
          <w:rFonts w:ascii="Sakkal Majalla" w:hAnsi="Sakkal Majalla" w:cs="Traditional Arabic"/>
          <w:color w:val="1D1B11" w:themeColor="background2" w:themeShade="1A"/>
          <w:sz w:val="34"/>
          <w:szCs w:val="34"/>
          <w:rtl/>
        </w:rPr>
        <w:t xml:space="preserve">قال الشيخ محمد الشقيري:"الإسراء لم </w:t>
      </w:r>
      <w:r w:rsidR="00A823D5" w:rsidRPr="002F1CE6">
        <w:rPr>
          <w:rFonts w:ascii="Sakkal Majalla" w:hAnsi="Sakkal Majalla" w:cs="Traditional Arabic"/>
          <w:color w:val="1D1B11" w:themeColor="background2" w:themeShade="1A"/>
          <w:sz w:val="34"/>
          <w:szCs w:val="34"/>
          <w:rtl/>
        </w:rPr>
        <w:t>يقم دليل على ليلته</w:t>
      </w:r>
      <w:r w:rsidR="002F1CE6">
        <w:rPr>
          <w:rFonts w:ascii="Sakkal Majalla" w:hAnsi="Sakkal Majalla" w:cs="Traditional Arabic"/>
          <w:color w:val="1D1B11" w:themeColor="background2" w:themeShade="1A"/>
          <w:sz w:val="34"/>
          <w:szCs w:val="34"/>
          <w:rtl/>
        </w:rPr>
        <w:t xml:space="preserve">، </w:t>
      </w:r>
      <w:r w:rsidR="00A823D5" w:rsidRPr="002F1CE6">
        <w:rPr>
          <w:rFonts w:ascii="Sakkal Majalla" w:hAnsi="Sakkal Majalla" w:cs="Traditional Arabic"/>
          <w:color w:val="1D1B11" w:themeColor="background2" w:themeShade="1A"/>
          <w:sz w:val="34"/>
          <w:szCs w:val="34"/>
          <w:rtl/>
        </w:rPr>
        <w:t>ولا على شهره</w:t>
      </w:r>
      <w:r w:rsidR="008C4B90" w:rsidRPr="002F1CE6">
        <w:rPr>
          <w:rFonts w:ascii="Sakkal Majalla" w:hAnsi="Sakkal Majalla" w:cs="Traditional Arabic"/>
          <w:color w:val="1D1B11" w:themeColor="background2" w:themeShade="1A"/>
          <w:sz w:val="34"/>
          <w:szCs w:val="34"/>
          <w:rtl/>
        </w:rPr>
        <w:t>"</w:t>
      </w:r>
      <w:r w:rsidR="00A823D5" w:rsidRPr="002F1CE6">
        <w:rPr>
          <w:rStyle w:val="a8"/>
          <w:rFonts w:ascii="Sakkal Majalla" w:hAnsi="Sakkal Majalla" w:cs="Traditional Arabic"/>
          <w:color w:val="1D1B11" w:themeColor="background2" w:themeShade="1A"/>
          <w:sz w:val="34"/>
          <w:szCs w:val="34"/>
          <w:rtl/>
        </w:rPr>
        <w:footnoteReference w:id="20"/>
      </w:r>
      <w:r w:rsidR="008C4B90" w:rsidRPr="002F1CE6">
        <w:rPr>
          <w:rFonts w:ascii="Sakkal Majalla" w:hAnsi="Sakkal Majalla" w:cs="Traditional Arabic"/>
          <w:color w:val="1D1B11" w:themeColor="background2" w:themeShade="1A"/>
          <w:sz w:val="34"/>
          <w:szCs w:val="34"/>
          <w:rtl/>
        </w:rPr>
        <w:t>.</w:t>
      </w:r>
    </w:p>
    <w:p w:rsidR="00705AE4" w:rsidRDefault="00705AE4">
      <w:pPr>
        <w:bidi w:val="0"/>
        <w:rPr>
          <w:rFonts w:ascii="Sakkal Majalla" w:hAnsi="Sakkal Majalla" w:cs="Traditional Arabic"/>
          <w:color w:val="000000" w:themeColor="text1"/>
          <w:sz w:val="34"/>
          <w:szCs w:val="34"/>
          <w:highlight w:val="lightGray"/>
          <w:rtl/>
          <w:lang w:bidi="ar-EG"/>
        </w:rPr>
      </w:pPr>
      <w:r>
        <w:rPr>
          <w:rFonts w:ascii="Sakkal Majalla" w:hAnsi="Sakkal Majalla" w:cs="Traditional Arabic"/>
          <w:color w:val="000000" w:themeColor="text1"/>
          <w:sz w:val="34"/>
          <w:szCs w:val="34"/>
          <w:highlight w:val="lightGray"/>
          <w:rtl/>
          <w:lang w:bidi="ar-EG"/>
        </w:rPr>
        <w:br w:type="page"/>
      </w:r>
    </w:p>
    <w:p w:rsidR="0044600C" w:rsidRPr="002F1CE6" w:rsidRDefault="0044600C" w:rsidP="00705AE4">
      <w:pPr>
        <w:pStyle w:val="2"/>
        <w:rPr>
          <w:rtl/>
          <w:lang w:bidi="ar-EG"/>
        </w:rPr>
      </w:pPr>
      <w:bookmarkStart w:id="7" w:name="_Toc480879036"/>
      <w:r w:rsidRPr="002F1CE6">
        <w:rPr>
          <w:highlight w:val="lightGray"/>
          <w:rtl/>
          <w:lang w:bidi="ar-EG"/>
        </w:rPr>
        <w:lastRenderedPageBreak/>
        <w:t>روايات الإسراء والمعراج:</w:t>
      </w:r>
      <w:bookmarkEnd w:id="7"/>
    </w:p>
    <w:p w:rsidR="00366EF6" w:rsidRPr="002F1CE6" w:rsidRDefault="0044600C" w:rsidP="009D34A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تعددت روايات الإسراء والمعراج في السيرة والأحاديث؛</w:t>
      </w:r>
      <w:r w:rsidR="00705AE4">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 xml:space="preserve">إذ جاء في كتب السيرة وكتب السُّنَنِ أنه ليس هناك حديث واحد يجمع ما ورد من </w:t>
      </w:r>
      <w:r w:rsidR="00366EF6" w:rsidRPr="002F1CE6">
        <w:rPr>
          <w:rFonts w:ascii="Sakkal Majalla" w:hAnsi="Sakkal Majalla" w:cs="Traditional Arabic"/>
          <w:color w:val="000000" w:themeColor="text1"/>
          <w:sz w:val="34"/>
          <w:szCs w:val="34"/>
          <w:rtl/>
          <w:lang w:bidi="ar-EG"/>
        </w:rPr>
        <w:t>أحداث خلال هذه الرحلة المباركة</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وإنما هناك أحاديث ك</w:t>
      </w:r>
      <w:r w:rsidR="00366EF6" w:rsidRPr="002F1CE6">
        <w:rPr>
          <w:rFonts w:ascii="Sakkal Majalla" w:hAnsi="Sakkal Majalla" w:cs="Traditional Arabic"/>
          <w:color w:val="000000" w:themeColor="text1"/>
          <w:sz w:val="34"/>
          <w:szCs w:val="34"/>
          <w:rtl/>
          <w:lang w:bidi="ar-EG"/>
        </w:rPr>
        <w:t>لٌّ منها يُشِير إلى جزء أو جانب</w:t>
      </w:r>
      <w:r w:rsidR="00366EF6" w:rsidRPr="002F1CE6">
        <w:rPr>
          <w:rFonts w:ascii="Sakkal Majalla" w:hAnsi="Sakkal Majalla" w:cs="Traditional Arabic" w:hint="cs"/>
          <w:color w:val="000000" w:themeColor="text1"/>
          <w:sz w:val="34"/>
          <w:szCs w:val="34"/>
          <w:rtl/>
          <w:lang w:bidi="ar-EG"/>
        </w:rPr>
        <w:t>.</w:t>
      </w:r>
    </w:p>
    <w:p w:rsidR="00366EF6" w:rsidRPr="002F1CE6" w:rsidRDefault="0044600C" w:rsidP="009D34A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وقد أورد الحافظ</w:t>
      </w:r>
      <w:r w:rsidR="00366EF6" w:rsidRPr="002F1CE6">
        <w:rPr>
          <w:rFonts w:ascii="Sakkal Majalla" w:hAnsi="Sakkal Majalla" w:cs="Traditional Arabic"/>
          <w:color w:val="000000" w:themeColor="text1"/>
          <w:sz w:val="34"/>
          <w:szCs w:val="34"/>
          <w:rtl/>
          <w:lang w:bidi="ar-EG"/>
        </w:rPr>
        <w:t xml:space="preserve"> السيوطي أن الإسراء ورد مطوَّل</w:t>
      </w:r>
      <w:r w:rsidR="00366EF6" w:rsidRPr="002F1CE6">
        <w:rPr>
          <w:rFonts w:ascii="Sakkal Majalla" w:hAnsi="Sakkal Majalla" w:cs="Traditional Arabic" w:hint="cs"/>
          <w:color w:val="000000" w:themeColor="text1"/>
          <w:sz w:val="34"/>
          <w:szCs w:val="34"/>
          <w:rtl/>
          <w:lang w:bidi="ar-EG"/>
        </w:rPr>
        <w:t>ً</w:t>
      </w:r>
      <w:r w:rsidR="00366EF6" w:rsidRPr="002F1CE6">
        <w:rPr>
          <w:rFonts w:ascii="Sakkal Majalla" w:hAnsi="Sakkal Majalla" w:cs="Traditional Arabic"/>
          <w:color w:val="000000" w:themeColor="text1"/>
          <w:sz w:val="34"/>
          <w:szCs w:val="34"/>
          <w:rtl/>
          <w:lang w:bidi="ar-EG"/>
        </w:rPr>
        <w:t>ا</w:t>
      </w:r>
      <w:r w:rsid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ومختصرًا من حديث أنس</w:t>
      </w:r>
      <w:r w:rsid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وأُبَيِّ بن كعب</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وبُرَيْدَة</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وجابر بن عبد الله</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وحذيفة بن اليمان</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وسَمُرة بن جُنْدُب</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وسهل بن سعد</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وشدَّاد بن أوس</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وصُهَيب</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وابن عباس</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وابن عمر</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وابن عمرو</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وابن مسعود</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وعبد الله بن أسعد بن زرارة</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وعبد الرحمن بن قُرْط</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وعلي بن أبي طالب</w:t>
      </w:r>
      <w:r w:rsidR="002F1CE6">
        <w:rPr>
          <w:rFonts w:ascii="Sakkal Majalla" w:hAnsi="Sakkal Majalla" w:cs="Traditional Arabic"/>
          <w:color w:val="000000" w:themeColor="text1"/>
          <w:sz w:val="34"/>
          <w:szCs w:val="34"/>
          <w:rtl/>
          <w:lang w:bidi="ar-EG"/>
        </w:rPr>
        <w:t xml:space="preserve">، </w:t>
      </w:r>
      <w:r w:rsidR="00366EF6" w:rsidRPr="002F1CE6">
        <w:rPr>
          <w:rFonts w:ascii="Sakkal Majalla" w:hAnsi="Sakkal Majalla" w:cs="Traditional Arabic"/>
          <w:color w:val="000000" w:themeColor="text1"/>
          <w:sz w:val="34"/>
          <w:szCs w:val="34"/>
          <w:rtl/>
          <w:lang w:bidi="ar-EG"/>
        </w:rPr>
        <w:t>وعمر بن الخطاب</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ومالك بن صعصعة</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وأبي أُمَامَة</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وأبي أيُّوب</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وأبي حبَّة</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وأبي الحمراء</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وأبي ذَرٍّ</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وأبي سعيد الخدري</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وأبي سفيان بن حرب</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وأبي ليلى الأنصاري</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وأبي هريرة</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وعائشة وأسماء بنتي أبي بكر</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وأم هانئ</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 xml:space="preserve">وأم سلمة. </w:t>
      </w:r>
    </w:p>
    <w:p w:rsidR="0044600C" w:rsidRPr="002F1CE6" w:rsidRDefault="0044600C" w:rsidP="009D34A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وقد عدَّ الإمام القسطلاني في المواهب اللدنِّيَّة ستَّة وعشرين صحابيًّا</w:t>
      </w:r>
      <w:r w:rsid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وصحابيَّة رَوَوْا حديث الإسراء والمعراج؛لذا فهو حديث متواتر مع نصِّ القرآن عليه في سورتي الإسراء</w:t>
      </w:r>
      <w:r w:rsid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والنجم</w:t>
      </w:r>
      <w:r w:rsidR="009E3F04" w:rsidRPr="002F1CE6">
        <w:rPr>
          <w:rFonts w:ascii="Sakkal Majalla" w:hAnsi="Sakkal Majalla" w:cs="Traditional Arabic"/>
          <w:color w:val="000000" w:themeColor="text1"/>
          <w:sz w:val="34"/>
          <w:szCs w:val="34"/>
          <w:rtl/>
          <w:lang w:bidi="ar-EG"/>
        </w:rPr>
        <w:t>.</w:t>
      </w:r>
    </w:p>
    <w:p w:rsidR="0062115B" w:rsidRPr="002F1CE6" w:rsidRDefault="0044600C" w:rsidP="00705AE4">
      <w:pPr>
        <w:pStyle w:val="2"/>
        <w:rPr>
          <w:rtl/>
          <w:lang w:bidi="ar-EG"/>
        </w:rPr>
      </w:pPr>
      <w:bookmarkStart w:id="8" w:name="_Toc480879037"/>
      <w:r w:rsidRPr="002F1CE6">
        <w:rPr>
          <w:highlight w:val="lightGray"/>
          <w:rtl/>
          <w:lang w:bidi="ar-EG"/>
        </w:rPr>
        <w:t>و</w:t>
      </w:r>
      <w:r w:rsidR="0062115B" w:rsidRPr="002F1CE6">
        <w:rPr>
          <w:highlight w:val="lightGray"/>
          <w:rtl/>
          <w:lang w:bidi="ar-EG"/>
        </w:rPr>
        <w:t xml:space="preserve"> </w:t>
      </w:r>
      <w:r w:rsidR="00BA795B" w:rsidRPr="002F1CE6">
        <w:rPr>
          <w:highlight w:val="lightGray"/>
          <w:rtl/>
          <w:lang w:bidi="ar-EG"/>
        </w:rPr>
        <w:t>من</w:t>
      </w:r>
      <w:r w:rsidRPr="002F1CE6">
        <w:rPr>
          <w:highlight w:val="lightGray"/>
          <w:rtl/>
          <w:lang w:bidi="ar-EG"/>
        </w:rPr>
        <w:t xml:space="preserve"> </w:t>
      </w:r>
      <w:r w:rsidR="0062115B" w:rsidRPr="002F1CE6">
        <w:rPr>
          <w:highlight w:val="lightGray"/>
          <w:rtl/>
          <w:lang w:bidi="ar-EG"/>
        </w:rPr>
        <w:t>ال</w:t>
      </w:r>
      <w:r w:rsidRPr="002F1CE6">
        <w:rPr>
          <w:highlight w:val="lightGray"/>
          <w:rtl/>
          <w:lang w:bidi="ar-EG"/>
        </w:rPr>
        <w:t xml:space="preserve">روايات </w:t>
      </w:r>
      <w:r w:rsidR="0062115B" w:rsidRPr="002F1CE6">
        <w:rPr>
          <w:highlight w:val="lightGray"/>
          <w:rtl/>
          <w:lang w:bidi="ar-EG"/>
        </w:rPr>
        <w:t>الثابتة التى سردت أ</w:t>
      </w:r>
      <w:r w:rsidRPr="002F1CE6">
        <w:rPr>
          <w:highlight w:val="lightGray"/>
          <w:rtl/>
          <w:lang w:bidi="ar-EG"/>
        </w:rPr>
        <w:t>ح</w:t>
      </w:r>
      <w:r w:rsidR="0062115B" w:rsidRPr="002F1CE6">
        <w:rPr>
          <w:highlight w:val="lightGray"/>
          <w:rtl/>
          <w:lang w:bidi="ar-EG"/>
        </w:rPr>
        <w:t xml:space="preserve">داث </w:t>
      </w:r>
      <w:r w:rsidRPr="002F1CE6">
        <w:rPr>
          <w:highlight w:val="lightGray"/>
          <w:rtl/>
          <w:lang w:bidi="ar-EG"/>
        </w:rPr>
        <w:t>الرحلة</w:t>
      </w:r>
      <w:r w:rsidR="0062115B" w:rsidRPr="002F1CE6">
        <w:rPr>
          <w:highlight w:val="lightGray"/>
          <w:rtl/>
          <w:lang w:bidi="ar-EG"/>
        </w:rPr>
        <w:t>:</w:t>
      </w:r>
      <w:bookmarkEnd w:id="8"/>
    </w:p>
    <w:p w:rsidR="0062115B" w:rsidRPr="002F1CE6" w:rsidRDefault="0062115B" w:rsidP="009D34A1">
      <w:pPr>
        <w:pStyle w:val="a5"/>
        <w:jc w:val="both"/>
        <w:rPr>
          <w:rFonts w:ascii="Sakkal Majalla" w:hAnsi="Sakkal Majalla" w:cs="Traditional Arabic"/>
          <w:sz w:val="34"/>
          <w:szCs w:val="34"/>
          <w:rtl/>
          <w:lang w:bidi="ar-EG"/>
        </w:rPr>
      </w:pPr>
      <w:r w:rsidRPr="002F1CE6">
        <w:rPr>
          <w:rFonts w:ascii="Sakkal Majalla" w:hAnsi="Sakkal Majalla" w:cs="Traditional Arabic"/>
          <w:color w:val="000000"/>
          <w:sz w:val="34"/>
          <w:szCs w:val="34"/>
          <w:rtl/>
          <w:lang w:bidi="ar-EG"/>
        </w:rPr>
        <w:t>عن أنس:أن رسول الله- صلى الله عليه وسلم- أتى بالبراق ليلةَ أُسرى به مُسرجًا ملجمًا</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فاستصعب عليه</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فقال له جبريل:"</w:t>
      </w:r>
      <w:r w:rsidRPr="002F1CE6">
        <w:rPr>
          <w:rFonts w:ascii="Sakkal Majalla" w:hAnsi="Sakkal Majalla" w:cs="Traditional Arabic"/>
          <w:b/>
          <w:bCs/>
          <w:color w:val="000000"/>
          <w:sz w:val="34"/>
          <w:szCs w:val="34"/>
          <w:rtl/>
          <w:lang w:bidi="ar-EG"/>
        </w:rPr>
        <w:t>ما حملك على هذا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ما ركبك خلق قط أكرم على الله منه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w:t>
      </w:r>
      <w:r w:rsidR="008C4B90" w:rsidRPr="002F1CE6">
        <w:rPr>
          <w:rFonts w:ascii="Sakkal Majalla" w:hAnsi="Sakkal Majalla" w:cs="Traditional Arabic" w:hint="cs"/>
          <w:b/>
          <w:bCs/>
          <w:color w:val="000000"/>
          <w:sz w:val="34"/>
          <w:szCs w:val="34"/>
          <w:rtl/>
          <w:lang w:bidi="ar-EG"/>
        </w:rPr>
        <w:t>"</w:t>
      </w:r>
      <w:r w:rsidRPr="002F1CE6">
        <w:rPr>
          <w:rFonts w:ascii="Sakkal Majalla" w:hAnsi="Sakkal Majalla" w:cs="Traditional Arabic"/>
          <w:b/>
          <w:bCs/>
          <w:color w:val="000000"/>
          <w:sz w:val="34"/>
          <w:szCs w:val="34"/>
          <w:rtl/>
          <w:lang w:bidi="ar-EG"/>
        </w:rPr>
        <w:t>فارفض عرقًا</w:t>
      </w:r>
      <w:r w:rsidRPr="002F1CE6">
        <w:rPr>
          <w:rFonts w:ascii="Sakkal Majalla" w:hAnsi="Sakkal Majalla" w:cs="Traditional Arabic"/>
          <w:sz w:val="34"/>
          <w:szCs w:val="34"/>
          <w:rtl/>
          <w:lang w:bidi="ar-EG"/>
        </w:rPr>
        <w:t>".</w:t>
      </w:r>
      <w:r w:rsidR="00C432DA" w:rsidRPr="002F1CE6">
        <w:rPr>
          <w:rStyle w:val="a8"/>
          <w:rFonts w:ascii="Sakkal Majalla" w:hAnsi="Sakkal Majalla" w:cs="Traditional Arabic"/>
          <w:sz w:val="34"/>
          <w:szCs w:val="34"/>
          <w:rtl/>
          <w:lang w:bidi="ar-EG"/>
        </w:rPr>
        <w:footnoteReference w:id="21"/>
      </w:r>
      <w:r w:rsidR="002F1CE6">
        <w:rPr>
          <w:rFonts w:ascii="Sakkal Majalla" w:hAnsi="Sakkal Majalla" w:cs="Traditional Arabic" w:hint="cs"/>
          <w:sz w:val="34"/>
          <w:szCs w:val="34"/>
          <w:rtl/>
          <w:lang w:bidi="ar-EG"/>
        </w:rPr>
        <w:t xml:space="preserve"> </w:t>
      </w:r>
    </w:p>
    <w:p w:rsidR="00987AFE" w:rsidRPr="002F1CE6" w:rsidRDefault="009422A0" w:rsidP="00987AFE">
      <w:pPr>
        <w:autoSpaceDE w:val="0"/>
        <w:autoSpaceDN w:val="0"/>
        <w:adjustRightInd w:val="0"/>
        <w:spacing w:after="0" w:line="240" w:lineRule="auto"/>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t>وَعَنْ حُذَيْفَةَ بْنِ الْيَمَانِ قَالَ</w:t>
      </w:r>
      <w:r w:rsidR="006517BC">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"أُتِيَ رَسُولُ اللَّهِ - صلى الله عليه وسلم - بِدَابَّةٍ [ فى رواية أحمد:أَبْيَضَ ] طَوِيلَةِ الظَّهْرِ</w:t>
      </w:r>
      <w:r w:rsidR="00705AE4">
        <w:rPr>
          <w:rFonts w:ascii="Sakkal Majalla" w:hAnsi="Sakkal Majalla" w:cs="Traditional Arabic"/>
          <w:color w:val="000000"/>
          <w:sz w:val="34"/>
          <w:szCs w:val="34"/>
          <w:rtl/>
          <w:lang w:bidi="ar-EG"/>
        </w:rPr>
        <w:t>،</w:t>
      </w:r>
      <w:r w:rsidR="00987AFE" w:rsidRPr="002F1CE6">
        <w:rPr>
          <w:rFonts w:ascii="Sakkal Majalla" w:hAnsi="Sakkal Majalla" w:cs="Traditional Arabic"/>
          <w:color w:val="000000"/>
          <w:sz w:val="34"/>
          <w:szCs w:val="34"/>
          <w:rtl/>
          <w:lang w:bidi="ar-EG"/>
        </w:rPr>
        <w:t>مَمْدُودَةٍ هَكَذَا</w:t>
      </w:r>
      <w:r w:rsidR="00705AE4">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خَطْوُهُ مَدُّ بَصَرِهِ</w:t>
      </w:r>
      <w:r w:rsidR="00705AE4">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فَمَا زَايَلَا ظَهْرَ الْبُرَاقِ</w:t>
      </w:r>
      <w:r w:rsidR="00705AE4">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حَتَّى رَأَيَا الْجَنَّةَ وَالنَّارَ</w:t>
      </w:r>
      <w:r w:rsidR="00705AE4">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وَوَعْدَ الْآخِرَةِ</w:t>
      </w:r>
      <w:r w:rsidR="00987AFE" w:rsidRPr="002F1CE6">
        <w:rPr>
          <w:rFonts w:ascii="Sakkal Majalla" w:hAnsi="Sakkal Majalla" w:cs="Traditional Arabic"/>
          <w:color w:val="000000"/>
          <w:sz w:val="34"/>
          <w:szCs w:val="34"/>
          <w:rtl/>
          <w:lang w:bidi="ar-EG"/>
        </w:rPr>
        <w:t xml:space="preserve"> أَجْمَعَ</w:t>
      </w:r>
      <w:r w:rsidR="00705AE4">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ثُمَّ رَجَعَا عَوْدَهُمَا عَلَى بَدْئِهِمَا"</w:t>
      </w:r>
      <w:r w:rsidR="00A823D5" w:rsidRPr="002F1CE6">
        <w:rPr>
          <w:rStyle w:val="a8"/>
          <w:rFonts w:ascii="Sakkal Majalla" w:hAnsi="Sakkal Majalla" w:cs="Traditional Arabic"/>
          <w:color w:val="000000"/>
          <w:sz w:val="34"/>
          <w:szCs w:val="34"/>
          <w:rtl/>
          <w:lang w:bidi="ar-EG"/>
        </w:rPr>
        <w:footnoteReference w:id="22"/>
      </w:r>
      <w:r w:rsidR="00987AFE" w:rsidRPr="002F1CE6">
        <w:rPr>
          <w:rFonts w:ascii="Sakkal Majalla" w:hAnsi="Sakkal Majalla" w:cs="Traditional Arabic" w:hint="cs"/>
          <w:color w:val="000000"/>
          <w:sz w:val="34"/>
          <w:szCs w:val="34"/>
          <w:rtl/>
          <w:lang w:bidi="ar-EG"/>
        </w:rPr>
        <w:t>.</w:t>
      </w:r>
    </w:p>
    <w:p w:rsidR="0044600C" w:rsidRPr="002F1CE6" w:rsidRDefault="009422A0" w:rsidP="00C063C9">
      <w:pPr>
        <w:pStyle w:val="a5"/>
        <w:jc w:val="both"/>
        <w:rPr>
          <w:rFonts w:ascii="Sakkal Majalla" w:hAnsi="Sakkal Majalla" w:cs="Traditional Arabic"/>
          <w:b/>
          <w:bCs/>
          <w:color w:val="000000" w:themeColor="text1"/>
          <w:sz w:val="34"/>
          <w:szCs w:val="34"/>
          <w:rtl/>
          <w:lang w:bidi="ar-EG"/>
        </w:rPr>
      </w:pPr>
      <w:r w:rsidRPr="002F1CE6">
        <w:rPr>
          <w:rFonts w:ascii="Sakkal Majalla" w:hAnsi="Sakkal Majalla" w:cs="Traditional Arabic"/>
          <w:color w:val="000000" w:themeColor="text1"/>
          <w:sz w:val="34"/>
          <w:szCs w:val="34"/>
          <w:rtl/>
          <w:lang w:bidi="ar-EG"/>
        </w:rPr>
        <w:t>و</w:t>
      </w:r>
      <w:r w:rsidR="0062115B" w:rsidRPr="002F1CE6">
        <w:rPr>
          <w:rFonts w:ascii="Sakkal Majalla" w:hAnsi="Sakkal Majalla" w:cs="Traditional Arabic"/>
          <w:color w:val="000000" w:themeColor="text1"/>
          <w:sz w:val="34"/>
          <w:szCs w:val="34"/>
          <w:rtl/>
          <w:lang w:bidi="ar-EG"/>
        </w:rPr>
        <w:t>عن أنسِ</w:t>
      </w:r>
      <w:r w:rsidR="0044600C" w:rsidRPr="002F1CE6">
        <w:rPr>
          <w:rFonts w:ascii="Sakkal Majalla" w:hAnsi="Sakkal Majalla" w:cs="Traditional Arabic"/>
          <w:color w:val="000000" w:themeColor="text1"/>
          <w:sz w:val="34"/>
          <w:szCs w:val="34"/>
          <w:rtl/>
          <w:lang w:bidi="ar-EG"/>
        </w:rPr>
        <w:t xml:space="preserve"> بن مالكٍ عن مالك بن صعصعة أنَّ </w:t>
      </w:r>
      <w:r w:rsidR="0062115B" w:rsidRPr="002F1CE6">
        <w:rPr>
          <w:rFonts w:ascii="Sakkal Majalla" w:hAnsi="Sakkal Majalla" w:cs="Traditional Arabic"/>
          <w:color w:val="000000" w:themeColor="text1"/>
          <w:sz w:val="34"/>
          <w:szCs w:val="34"/>
          <w:rtl/>
          <w:lang w:bidi="ar-EG"/>
        </w:rPr>
        <w:t>ال</w:t>
      </w:r>
      <w:r w:rsidR="0044600C" w:rsidRPr="002F1CE6">
        <w:rPr>
          <w:rFonts w:ascii="Sakkal Majalla" w:hAnsi="Sakkal Majalla" w:cs="Traditional Arabic"/>
          <w:color w:val="000000" w:themeColor="text1"/>
          <w:sz w:val="34"/>
          <w:szCs w:val="34"/>
          <w:rtl/>
          <w:lang w:bidi="ar-EG"/>
        </w:rPr>
        <w:t xml:space="preserve">نبيَّ </w:t>
      </w:r>
      <w:r w:rsidR="0062115B" w:rsidRPr="002F1CE6">
        <w:rPr>
          <w:rFonts w:ascii="Sakkal Majalla" w:hAnsi="Sakkal Majalla" w:cs="Traditional Arabic"/>
          <w:color w:val="000000"/>
          <w:sz w:val="34"/>
          <w:szCs w:val="34"/>
          <w:rtl/>
          <w:lang w:bidi="ar-EG"/>
        </w:rPr>
        <w:t>- صلى الله عليه وسلم-</w:t>
      </w:r>
      <w:r w:rsidR="002F1CE6">
        <w:rPr>
          <w:rFonts w:ascii="Sakkal Majalla" w:hAnsi="Sakkal Majalla" w:cs="Traditional Arabic"/>
          <w:color w:val="000000"/>
          <w:sz w:val="34"/>
          <w:szCs w:val="34"/>
          <w:rtl/>
          <w:lang w:bidi="ar-EG"/>
        </w:rPr>
        <w:t xml:space="preserve"> </w:t>
      </w:r>
      <w:r w:rsidR="0044600C" w:rsidRPr="002F1CE6">
        <w:rPr>
          <w:rFonts w:ascii="Sakkal Majalla" w:hAnsi="Sakkal Majalla" w:cs="Traditional Arabic"/>
          <w:color w:val="000000" w:themeColor="text1"/>
          <w:sz w:val="34"/>
          <w:szCs w:val="34"/>
          <w:rtl/>
          <w:lang w:bidi="ar-EG"/>
        </w:rPr>
        <w:t>حدَّثهم عن ليلةَ أُسْرِيَ به: "..</w:t>
      </w:r>
      <w:r w:rsidR="00987AFE" w:rsidRPr="002F1CE6">
        <w:rPr>
          <w:rFonts w:ascii="Sakkal Majalla" w:hAnsi="Sakkal Majalla" w:cs="Traditional Arabic" w:hint="cs"/>
          <w:color w:val="000000" w:themeColor="text1"/>
          <w:sz w:val="34"/>
          <w:szCs w:val="34"/>
          <w:rtl/>
          <w:lang w:bidi="ar-EG"/>
        </w:rPr>
        <w:t>.</w:t>
      </w:r>
      <w:r w:rsidR="0044600C" w:rsidRPr="002F1CE6">
        <w:rPr>
          <w:rFonts w:ascii="Sakkal Majalla" w:hAnsi="Sakkal Majalla" w:cs="Traditional Arabic"/>
          <w:b/>
          <w:bCs/>
          <w:color w:val="000000" w:themeColor="text1"/>
          <w:sz w:val="34"/>
          <w:szCs w:val="34"/>
          <w:rtl/>
          <w:lang w:bidi="ar-EG"/>
        </w:rPr>
        <w:t xml:space="preserve"> ثُمَّ أُتِيتُ بِدَابَّةٍ دُونَ الْبَغْلِ وَفَوْقَ الْحِمَارِ أَبْيَضَ" -</w:t>
      </w:r>
      <w:r w:rsidR="009A10F1" w:rsidRP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فَقَالَ لَهُ الْجَارُودُ: هُوَ الْبُرَاقُ يَا أَبَا حَمْزَةَ؟ قَالَ أَنَسٌ: نَعَمْ</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يَضَعُ خَطْوَهُ عِنْدَ أَقْصَى طَرْفِهِ- فَحُمِلْتُ عَلَيْهِ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فَانْطَلَقَ بِي جِبْرِيلُ حَتَّى أَتَى السَّمَاءَ الدُّنْيَا فَاسْتَفْتَحَ</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فَقِيلَ: مَنْ هَذَا؟ قَالَ: جِبْرِيلُ. قِيلَ: وَمَنْ مَعَكَ؟ قَالَ: مُحَمَّدٌ. قِيلَ: وَقَدْ أُرْسِلَ إِلَيْهِ؟ قَالَ: نَعَمْ. قِيلَ: مَرْحَبًا بِهِ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فَنِعْمَ الْمَجِيءُ جَاءَ. ففُتِحَ</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فَلَمَّا خَلَصْتُ</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فَإِذَا فِيهَا آدَمُ</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فَقَالَ: هَذَا أَبُوكَ آدَمُ</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فَسَلِّمْ عَلَيْهِ. فَسَلَّمْتُ عَلَيْهِ فَرَدَّ السَّلاَمَ</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ثُمَّ قَالَ: مَرْحَبًا بِالاِبْنِ الصَّالِحِ وَالنَّبِيِّ الصَّالِحِ. ثُمَّ صَعِدَ حَتَّى أَتَى السَّمَاءَ الثَّانِيَةَ</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فَاسْتَفْتَحَ</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 xml:space="preserve">قِيلَ: مَنْ هَذَا؟ قَالَ: جِبْرِيلُ. قِيلَ: وَمَنْ مَعَكَ؟ قَالَ: مُحَمَّدٌ. قِيلَ: وَقَدْ أُرْسِلَ إِلَيْهِ؟ قَالَ: نَعَمْ. </w:t>
      </w:r>
      <w:r w:rsidR="0044600C" w:rsidRPr="002F1CE6">
        <w:rPr>
          <w:rFonts w:ascii="Sakkal Majalla" w:hAnsi="Sakkal Majalla" w:cs="Traditional Arabic"/>
          <w:b/>
          <w:bCs/>
          <w:color w:val="000000" w:themeColor="text1"/>
          <w:sz w:val="34"/>
          <w:szCs w:val="34"/>
          <w:rtl/>
          <w:lang w:bidi="ar-EG"/>
        </w:rPr>
        <w:lastRenderedPageBreak/>
        <w:t>قِيلَ: مَرْحَبًا بِهِ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فَنِعْمَ الْمَجِيءُ جَاءَ. ففُتِحَ</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فَلَمَّا خَلَصْتُ</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إِذَا يَحْيَى وَعِيسَى</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وَهُمَا ابْنَا الْخَالَةِ</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قَالَ: هَذَا يَحْيَى وَعِيسَى</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فَسَلِّمْ عَلَيْهِمَا. فَسَلَّمْتُ فَرَدَّا</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ثُمَّ قَالاَ: مَرْحَبًا بِالأَخِ الصَّالِحِ وَالنَّبِيِّ الصَّالِحِ. ثُمَّ صَعِدَ بِي إِلَى السَّمَاءِ الثَّالِثَةِ</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فَاسْتَفْتَحَ</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قِيلَ: مَنْ هَذَا؟ قَالَ: جِبْرِيلُ. قِيلَ: وَمَنْ مَعَكَ؟ قَالَ: مُحَمَّدٌ. قِيلَ: وَقَدْ أُرْسِلَ إِلَيْهِ؟ قَالَ: نَعَمْ. قِيلَ: مَرْحَبًا بِهِ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فَنِعْمَ الْمَجِيءُ جَاءَ. فَفُتِحَ</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فَلَمَّا خَلَصْتُ إِذَا يُوسُفُ</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قَالَ: هَذَا يُوسُفُ</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فَسَلِّمْ عَلَيْهِ. فَسَلَّمْتُ عَلَيْهِ فَرَدَّ</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ثُمَّ قَالَ: مَرْحَبًا بِالأَخِ الصَّالِحِ وَالنَّبِيِّ الصَّالِحِ. ثُمَّ صَعِدَ بِي حَتَّى أَتَى السَّمَاءَ الرَّابِعَةَ</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فَاسْتَفْتَحَ</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قِيلَ: مَنْ هَذَا؟ قَالَ: جِبْرِيلُ. قِيلَ: وَمَنْ مَعَكَ؟ قَالَ: مُحَمَّدٌ. قِيلَ: أَوَقَدْ أُرْسِلَ إِلَيْهِ؟ قَالَ: نَعَمْ. قِيلَ: مَرْحَبًا بِهِ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فَنِعْمَ الْمَجِيءُ جَاءَ. فَفُتِحَ</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فَلَمَّا خَلَصْتُ إِلَى إِدْرِيسَ قَالَ: هَذَا إِدْرِيسُ</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فَسَلِّمْ عَلَيْهِ. فَسَلَّمْتُ عَلَيْهِ فَرَدَّ</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ثُمَّ قَالَ: مَرْحَبًا بِالأَخِ الصَّالِحِ وَالنَّبِيِّ الصَّالِحِ. ثُمَّ صَعِدَ بِي حَتَّى أَتَى السَّمَاءَ الْخَامِسَةَ</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فَاسْتَفْتَحَ</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قِيلَ: مَنْ هَذَا؟ قَالَ: جِبْرِيلُ. قِيلَ: وَمَنْ مَعَكَ؟ قَالَ: مُحَمَّدٌ</w:t>
      </w:r>
      <w:r w:rsidR="002F1CE6">
        <w:rPr>
          <w:rFonts w:ascii="Sakkal Majalla" w:hAnsi="Sakkal Majalla" w:cs="Traditional Arabic"/>
          <w:b/>
          <w:bCs/>
          <w:color w:val="000000" w:themeColor="text1"/>
          <w:sz w:val="34"/>
          <w:szCs w:val="34"/>
          <w:rtl/>
          <w:lang w:bidi="ar-EG"/>
        </w:rPr>
        <w:t>.</w:t>
      </w:r>
      <w:r w:rsidR="0044600C" w:rsidRPr="002F1CE6">
        <w:rPr>
          <w:rFonts w:ascii="Sakkal Majalla" w:hAnsi="Sakkal Majalla" w:cs="Traditional Arabic"/>
          <w:b/>
          <w:bCs/>
          <w:color w:val="000000" w:themeColor="text1"/>
          <w:sz w:val="34"/>
          <w:szCs w:val="34"/>
          <w:rtl/>
          <w:lang w:bidi="ar-EG"/>
        </w:rPr>
        <w:t xml:space="preserve"> قِيلَ: وَقَدْ أُرْسِلَ إِلَيْهِ؟ قَالَ: نَعَمْ. قِيلَ: مَرْحَبًا بِهِ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فَنِعْمَ الْمَجِيءُ جَاءَ. فَلَمَّا خَلَصْتُ فَإِذَا هَارُونُ</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قَالَ: هَذَا هَارُونُ</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فَسَلِّمْ عَلَيْهِ. فَسَلَّمْتُ عَلَيْهِ فَرَدَّ</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ثُمَّ قَالَ: مَرْحَبًا بِالأَخِ الصَّالِحِ وَالنَّبِيِّ الصَّالِحِ. ثُمَّ صَعِدَ بِي حَتَّى أَتَى السَّمَاءَ السَّادِسَةَ</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فَاسْتَفْتَحَ</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قِيلَ: مَنْ هَذَا؟ قَالَ: جِبْرِيلُ. قِيلَ: مَنْ مَعَكَ؟ قَالَ: مُحَمَّدٌ. قِيلَ: وَقَدْ أُرْسِلَ إِلَيْهِ؟ قَالَ: نَعَمْ. قَالَ: مَرْحَبًا بِهِ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فَنِعْمَ الْمَجِيءُ جَاءَ. فَلَمَّا خَلَصْتُ</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فَإِذَا مُوسَى</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قَالَ: هَذَا مُوسَى</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فَسَلِّمْ عَلَيْهِ. فَسَلَّمْتُ عَلَيْهِ فَرَدَّ</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ثُمَّ قَالَ: مَرْحَبًا بِالأَخِ الصَّالِحِ وَالنَّبِيِّ الصَّالِحِ. فَلَمَّا تَجَاوَزْتُ بَكَى</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قِيلَ لَهُ: مَا يُبْكِيكَ؟ قَالَ: أَبْكِي لأَنَّ غُلاَمًا بُعِثَ بَعْدِي</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يَدْخُلُ الْجَنَّةَ مِنْ أُمَّتِهِ أَكْثَرُ مَنْ يَدْخُلُهَا مِنْ أُمَّتِي. ثُمَّ صَعِدَ بِي إِلَى السَّمَاءِ السَّابِعَةِ</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فَاسْتَفْتَحَ جِبْرِيلُ</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قِيلَ: مَنْ هَذَا؟ قَالَ: جِبْرِيلُ. قِيلَ: وَمَنْ مَعَكَ؟ قَالَ: مُحَمَّدٌ. قِيلَ: وَقَدْ بُعِثَ إِلَيْهِ؟ قَالَ: نَعَمْ. قَالَ: مَرْحَبًا بِهِ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فَنِعْمَ الْمَجِيءُ جَاءَ. فَلَمَّا خَلَصْتُ</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فَإِذَا إِبْرَاهِيمُ</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قَالَ: هَذَا أَبُوكَ</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فَسَلِّمْ عَلَيْهِ. قَالَ: فَسَلَّمْتُ عَلَيْهِ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فَرَدَّ السَّلاَمَ</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قَالَ: مَرْحَبًا بِالاِبْنِ الصَّالِحِ وَالنَّبِيِّ الصَّالِحِ. ثُمَّ رُفِعَتْ لِي سِدْرَةُ الْمُنْتَهَى</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فَإِذَا نَبِقُهَا مِثْلُ قِلاَلِ هَجَرَ</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وَإِذَا وَرَقُهَا مِثْلُ آذَانِ الْفِيَلَةِ</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قَالَ: هَذِهِ سِدْرَةُ الْمُنْتَهَى. وَإِذَا أَرْبَعَةُ أَنْهَارٍ: نَهْرَانِ بَاطِنَانِ</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وَنَهْرَانِ ظَاهِرَانِ. فَقُلْتُ: مَا هَذَانِ يَا جِبْرِيلُ؟ قَالَ: أَمَّا الْبَاطِنَانِ فَنَهَرَانِ فِي الْجَنَّةِ</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وَأَمَّا الظَّاهِرَانِ فَالنِّيلُ وَالْفُرَاتُ. ثُمَّ رُفِعَ لِي الْبَيْتُ الْمَعْمُورُ</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ثُمَّ أُتِيتُ بِإِنَاءٍ مِنْ خَمْرٍ</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وَإِنَاءٍ مِنْ لَبَنٍ وَإِنَاءٍ مِنْ عَسَلٍ</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فَأَخَذْتُ اللَّبَنَ</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فَقَالَ: هِيَ الْفِطْرَةُ أَنْتَ عَلَيْهَا وَأُمَّتُكَ. ثُمَّ فُرِضَتْ عَلَيَّ الصَّلَوَاتُ خَمْسِينَ صَلاَةً كُلَّ يَوْمٍ</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فَرَجَعْتُ</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فَمَرَرْتُ عَلَى مُوسَى</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فَقَالَ: بِمَا أُمِرْتَ؟ قَالَ: أُمِرْتُ بِخَمْسِينَ صَلاَةً كُلَّ يَوْمٍ. قَالَ: إِنَّ أُمَّتَكَ لاَ تَسْتَطِيعُ خَمْسِينَ صَلاَةً كُلَّ يَوْمٍ</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وَإِنِّي وَاللَّهِ قَدْ جَرَّبْتُ النَّاسَ قَبْلَكَ</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وَعَالَجْتُ بَنِي إِسْرَائِيلَ أَشَدَّ الْمُعَالَجَةِ</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فَارْجِعْ إِلَى رَبِّكَ؛ فَاسْأَلْهُ التَّخْفِيفَ لأُمَّتِكَ. فَرَجَعْتُ</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فَوَضَعَ عَنِّي عَشْرًا</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فَرَجَعْتُ إِلَى مُوسَى فَقَالَ مِثْلَهُ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فَرَجَعْتُ</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فَوَضَعَ عَنِّي عَشْرًا</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فَرَجَعْتُ إِلَى مُوسَى فَقَالَ مِثْلَهُ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فَرَجَعْتُ فَوَضَعَ عَنِّي عَشْرًا</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فَرَجَعْتُ إِلَى مُوسَى فَقَالَ مِثْلَهُ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فَرَجَعْتُ</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فَأُمِرْتُ بِعَشْرِ صَلَوَاتٍ كُلَّ يَوْمٍ</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فَرَجَعْتُ فَقَالَ مِثْلَهُ</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lastRenderedPageBreak/>
        <w:t>فَرَجَعْتُ</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فَأُمِرْتُ بِخَمْسِ صَلَوَاتٍ كُلَّ يَوْمٍ</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فَرَجَعْتُ إِلَى مُوسَى</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فَقَالَ: بِمَا أُمِرْتَ؟ قُلْتُ: أُمِرْتُ بِخَمْسِ صَلَوَاتٍ كُلَّ يَوْمٍ. قَالَ: إِنَّ أُمَّتَكَ لاَ تَسْتَطِيعُ خَمْسَ صَلَوَاتٍ كُلَّ يَوْمٍ</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وَإِنِّي قَدْ جَرَّبْتُ النَّاسَ قَبْلَكَ</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وَعَالَجْتُ بَنِي إِسْرَائِيلَ أَشَدَّ الْمُعَالَجَةِ</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فَارْجِعْ إِلَى رَبِّكَ فَاسْأَلْهُ التَّخْفِيفَ لأُمَّتِكَ. قَالَ: سَأَلْتُ رَبِّي حَتَّى اسْتَحْيَيْتُ</w:t>
      </w:r>
      <w:r w:rsidR="002F1CE6">
        <w:rPr>
          <w:rFonts w:ascii="Sakkal Majalla" w:hAnsi="Sakkal Majalla" w:cs="Traditional Arabic"/>
          <w:b/>
          <w:bCs/>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rtl/>
          <w:lang w:bidi="ar-EG"/>
        </w:rPr>
        <w:t>وَلَكِنْ أَرْضَى وَأُسَلِّمُ. قَالَ: فَلَمَّا جَاوَزْتُ نَادَى مُنَادٍ: أَمْضَيْتُ فَرِيضَتِي وَخَفَّفْتُ عَنْ عِبَادِي"</w:t>
      </w:r>
      <w:r w:rsidR="00C063C9" w:rsidRPr="002F1CE6">
        <w:rPr>
          <w:rStyle w:val="a8"/>
          <w:rFonts w:ascii="Sakkal Majalla" w:hAnsi="Sakkal Majalla" w:cs="Traditional Arabic"/>
          <w:b/>
          <w:bCs/>
          <w:color w:val="000000" w:themeColor="text1"/>
          <w:sz w:val="34"/>
          <w:szCs w:val="34"/>
          <w:rtl/>
          <w:lang w:bidi="ar-EG"/>
        </w:rPr>
        <w:footnoteReference w:id="23"/>
      </w:r>
      <w:r w:rsidR="0062115B" w:rsidRPr="002F1CE6">
        <w:rPr>
          <w:rFonts w:ascii="Sakkal Majalla" w:hAnsi="Sakkal Majalla" w:cs="Traditional Arabic"/>
          <w:b/>
          <w:bCs/>
          <w:color w:val="000000" w:themeColor="text1"/>
          <w:sz w:val="34"/>
          <w:szCs w:val="34"/>
          <w:rtl/>
          <w:lang w:bidi="ar-EG"/>
        </w:rPr>
        <w:t>.</w:t>
      </w:r>
      <w:r w:rsidR="0044600C" w:rsidRPr="002F1CE6">
        <w:rPr>
          <w:rFonts w:ascii="Sakkal Majalla" w:hAnsi="Sakkal Majalla" w:cs="Traditional Arabic"/>
          <w:b/>
          <w:bCs/>
          <w:color w:val="000000" w:themeColor="text1"/>
          <w:sz w:val="34"/>
          <w:szCs w:val="34"/>
          <w:rtl/>
          <w:lang w:bidi="ar-EG"/>
        </w:rPr>
        <w:t xml:space="preserve"> </w:t>
      </w:r>
    </w:p>
    <w:p w:rsidR="0044600C" w:rsidRPr="002F1CE6" w:rsidRDefault="0044600C" w:rsidP="009D34A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قال أنس بن مالك: قال النَّبيُّ</w:t>
      </w:r>
      <w:r w:rsidR="002F1CE6">
        <w:rPr>
          <w:rFonts w:ascii="Sakkal Majalla" w:hAnsi="Sakkal Majalla" w:cs="Traditional Arabic"/>
          <w:color w:val="000000" w:themeColor="text1"/>
          <w:sz w:val="34"/>
          <w:szCs w:val="34"/>
          <w:rtl/>
          <w:lang w:bidi="ar-EG"/>
        </w:rPr>
        <w:t xml:space="preserve"> - </w:t>
      </w:r>
      <w:r w:rsidR="000348DB" w:rsidRPr="002F1CE6">
        <w:rPr>
          <w:rFonts w:ascii="Sakkal Majalla" w:hAnsi="Sakkal Majalla" w:cs="Traditional Arabic"/>
          <w:color w:val="000000" w:themeColor="text1"/>
          <w:sz w:val="34"/>
          <w:szCs w:val="34"/>
          <w:rtl/>
          <w:lang w:bidi="ar-EG"/>
        </w:rPr>
        <w:t>صلى الله عليه و سلم</w:t>
      </w:r>
      <w:r w:rsidR="002F1CE6">
        <w:rPr>
          <w:rFonts w:ascii="Sakkal Majalla" w:hAnsi="Sakkal Majalla" w:cs="Traditional Arabic"/>
          <w:color w:val="000000" w:themeColor="text1"/>
          <w:sz w:val="34"/>
          <w:szCs w:val="34"/>
          <w:rtl/>
          <w:lang w:bidi="ar-EG"/>
        </w:rPr>
        <w:t xml:space="preserve"> -</w:t>
      </w:r>
      <w:r w:rsidR="006517BC">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b/>
          <w:bCs/>
          <w:color w:val="000000" w:themeColor="text1"/>
          <w:sz w:val="34"/>
          <w:szCs w:val="34"/>
          <w:rtl/>
          <w:lang w:bidi="ar-EG"/>
        </w:rPr>
        <w:t>فَفَرَضَ اللَّهُ عَلَى أُمَّتِي خَمْسِينَ صَلاَةً</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 xml:space="preserve">فَرَجَعْتُ بِذَلِكَ حَتَّى </w:t>
      </w:r>
      <w:r w:rsidR="009D34A1" w:rsidRPr="002F1CE6">
        <w:rPr>
          <w:rFonts w:ascii="Sakkal Majalla" w:hAnsi="Sakkal Majalla" w:cs="Traditional Arabic"/>
          <w:b/>
          <w:bCs/>
          <w:color w:val="000000" w:themeColor="text1"/>
          <w:sz w:val="34"/>
          <w:szCs w:val="34"/>
          <w:rtl/>
          <w:lang w:bidi="ar-EG"/>
        </w:rPr>
        <w:t>مَرَرْتُ عَلَى مُوسَى</w:t>
      </w:r>
      <w:r w:rsidR="002F1CE6">
        <w:rPr>
          <w:rFonts w:ascii="Sakkal Majalla" w:hAnsi="Sakkal Majalla" w:cs="Traditional Arabic"/>
          <w:b/>
          <w:bCs/>
          <w:color w:val="000000" w:themeColor="text1"/>
          <w:sz w:val="34"/>
          <w:szCs w:val="34"/>
          <w:rtl/>
          <w:lang w:bidi="ar-EG"/>
        </w:rPr>
        <w:t xml:space="preserve">، </w:t>
      </w:r>
      <w:r w:rsidR="009D34A1" w:rsidRPr="002F1CE6">
        <w:rPr>
          <w:rFonts w:ascii="Sakkal Majalla" w:hAnsi="Sakkal Majalla" w:cs="Traditional Arabic"/>
          <w:b/>
          <w:bCs/>
          <w:color w:val="000000" w:themeColor="text1"/>
          <w:sz w:val="34"/>
          <w:szCs w:val="34"/>
          <w:rtl/>
          <w:lang w:bidi="ar-EG"/>
        </w:rPr>
        <w:t>فَقَالَ:</w:t>
      </w:r>
      <w:r w:rsidRPr="002F1CE6">
        <w:rPr>
          <w:rFonts w:ascii="Sakkal Majalla" w:hAnsi="Sakkal Majalla" w:cs="Traditional Arabic"/>
          <w:b/>
          <w:bCs/>
          <w:color w:val="000000" w:themeColor="text1"/>
          <w:sz w:val="34"/>
          <w:szCs w:val="34"/>
          <w:rtl/>
          <w:lang w:bidi="ar-EG"/>
        </w:rPr>
        <w:t>مَا فَرَضَ اللَّهُ لَكَ عَلَى أُمَّتِكَ؟ قُلْتُ: فَرَضَ خَم</w:t>
      </w:r>
      <w:r w:rsidR="009D34A1" w:rsidRPr="002F1CE6">
        <w:rPr>
          <w:rFonts w:ascii="Sakkal Majalla" w:hAnsi="Sakkal Majalla" w:cs="Traditional Arabic"/>
          <w:b/>
          <w:bCs/>
          <w:color w:val="000000" w:themeColor="text1"/>
          <w:sz w:val="34"/>
          <w:szCs w:val="34"/>
          <w:rtl/>
          <w:lang w:bidi="ar-EG"/>
        </w:rPr>
        <w:t>ْسِينَ صَلاَةً. قَالَ:</w:t>
      </w:r>
      <w:r w:rsidRPr="002F1CE6">
        <w:rPr>
          <w:rFonts w:ascii="Sakkal Majalla" w:hAnsi="Sakkal Majalla" w:cs="Traditional Arabic"/>
          <w:b/>
          <w:bCs/>
          <w:color w:val="000000" w:themeColor="text1"/>
          <w:sz w:val="34"/>
          <w:szCs w:val="34"/>
          <w:rtl/>
          <w:lang w:bidi="ar-EG"/>
        </w:rPr>
        <w:t>فَارْجِعْ إِلَى رَبِّكَ</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فَإِنَ</w:t>
      </w:r>
      <w:r w:rsidR="009D34A1" w:rsidRPr="002F1CE6">
        <w:rPr>
          <w:rFonts w:ascii="Sakkal Majalla" w:hAnsi="Sakkal Majalla" w:cs="Traditional Arabic"/>
          <w:b/>
          <w:bCs/>
          <w:color w:val="000000" w:themeColor="text1"/>
          <w:sz w:val="34"/>
          <w:szCs w:val="34"/>
          <w:rtl/>
          <w:lang w:bidi="ar-EG"/>
        </w:rPr>
        <w:t>ّ أُمَّتَكَ لاَ تُطِيقُ ذَلِكَ.</w:t>
      </w:r>
      <w:r w:rsidRPr="002F1CE6">
        <w:rPr>
          <w:rFonts w:ascii="Sakkal Majalla" w:hAnsi="Sakkal Majalla" w:cs="Traditional Arabic"/>
          <w:b/>
          <w:bCs/>
          <w:color w:val="000000" w:themeColor="text1"/>
          <w:sz w:val="34"/>
          <w:szCs w:val="34"/>
          <w:rtl/>
          <w:lang w:bidi="ar-EG"/>
        </w:rPr>
        <w:t>فَرَاجَعْتُ فَوَضَعَ شَطْرَهَا</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فَرَجَعْتُ إِلَى مُوسَى</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قُلْتُ: وَضَعَ شَطْرَهَا. فَقَالَ: رَاجِعْ رَبَّكَ</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فَإِنَّ أُمَّتَكَ لاَ تُطِيقُ. فَرَاجَعْتُ فَوَضَعَ شَطْرَهَا</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فَرَجَعْتُ إِلَيْهِ</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فَقَالَ: ارْجِعْ إِلَى رَبِّكَ</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فَإِنَّ أُمَّتَكَ لاَ تُطِيقُ ذَلِكَ. فَرَاجَعْتُهُ</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فَقَالَ: هِيَ خَمْسٌ</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وَهْيَ خَمْسُونَ</w:t>
      </w:r>
      <w:r w:rsidR="002F1CE6">
        <w:rPr>
          <w:rFonts w:ascii="Sakkal Majalla" w:hAnsi="Sakkal Majalla" w:cs="Traditional Arabic" w:hint="cs"/>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لاَ يُبَدَّلُ الْقَوْلُ لَدَيَّ. فَرَجَعْتُ إِلَى مُوسَى</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فَقَالَ: رَاجِعْ رَبَّكَ. فَقُلْتُ: اسْتَحْيَيْتُ مِنْ رَبِّي. ثُمَّ انْطَلَقَ بِي حَتَّى انْتَهَى بِي إِلَى سِدْرَةِ الْمُنْتَهَى</w:t>
      </w:r>
      <w:r w:rsidR="002F1CE6">
        <w:rPr>
          <w:rFonts w:ascii="Sakkal Majalla" w:hAnsi="Sakkal Majalla" w:cs="Traditional Arabic" w:hint="cs"/>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وَغَشِيَهَا أَلْوَانٌ لاَ أَدْرِي مَا هِيَ</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ثُمَّ أُدْخِلْتُ الْجَنَّةَ</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فَإِذَا فِيهَا حَبَايِلُ اللُّؤْلُؤِ</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وَإِذَا تُرَابُهَا الْمِسْكُ</w:t>
      </w:r>
      <w:r w:rsidRPr="002F1CE6">
        <w:rPr>
          <w:rFonts w:ascii="Sakkal Majalla" w:hAnsi="Sakkal Majalla" w:cs="Traditional Arabic"/>
          <w:color w:val="000000" w:themeColor="text1"/>
          <w:sz w:val="34"/>
          <w:szCs w:val="34"/>
          <w:rtl/>
          <w:lang w:bidi="ar-EG"/>
        </w:rPr>
        <w:t>".</w:t>
      </w:r>
      <w:r w:rsidR="00C432DA" w:rsidRPr="002F1CE6">
        <w:rPr>
          <w:rStyle w:val="a8"/>
          <w:rFonts w:ascii="Sakkal Majalla" w:hAnsi="Sakkal Majalla" w:cs="Traditional Arabic"/>
          <w:color w:val="000000" w:themeColor="text1"/>
          <w:sz w:val="34"/>
          <w:szCs w:val="34"/>
          <w:rtl/>
          <w:lang w:bidi="ar-EG"/>
        </w:rPr>
        <w:footnoteReference w:id="24"/>
      </w:r>
      <w:r w:rsidRPr="002F1CE6">
        <w:rPr>
          <w:rFonts w:ascii="Sakkal Majalla" w:hAnsi="Sakkal Majalla" w:cs="Traditional Arabic"/>
          <w:color w:val="000000" w:themeColor="text1"/>
          <w:sz w:val="34"/>
          <w:szCs w:val="34"/>
          <w:rtl/>
          <w:lang w:bidi="ar-EG"/>
        </w:rPr>
        <w:t xml:space="preserve"> </w:t>
      </w:r>
    </w:p>
    <w:p w:rsidR="00523E03" w:rsidRPr="002F1CE6" w:rsidRDefault="00523E03" w:rsidP="00705AE4">
      <w:pPr>
        <w:pStyle w:val="2"/>
        <w:rPr>
          <w:rtl/>
          <w:lang w:bidi="ar-EG"/>
        </w:rPr>
      </w:pPr>
      <w:bookmarkStart w:id="9" w:name="_Toc480879038"/>
      <w:r w:rsidRPr="002F1CE6">
        <w:rPr>
          <w:highlight w:val="lightGray"/>
          <w:rtl/>
          <w:lang w:bidi="ar-EG"/>
        </w:rPr>
        <w:t>و</w:t>
      </w:r>
      <w:r w:rsidR="007F36C5" w:rsidRPr="002F1CE6">
        <w:rPr>
          <w:highlight w:val="lightGray"/>
          <w:rtl/>
          <w:lang w:bidi="ar-EG"/>
        </w:rPr>
        <w:t xml:space="preserve"> </w:t>
      </w:r>
      <w:r w:rsidRPr="002F1CE6">
        <w:rPr>
          <w:highlight w:val="lightGray"/>
          <w:rtl/>
          <w:lang w:bidi="ar-EG"/>
        </w:rPr>
        <w:t>مما رأى رسول الله</w:t>
      </w:r>
      <w:r w:rsidR="002F1CE6">
        <w:rPr>
          <w:highlight w:val="lightGray"/>
          <w:rtl/>
          <w:lang w:bidi="ar-EG"/>
        </w:rPr>
        <w:t xml:space="preserve"> </w:t>
      </w:r>
      <w:r w:rsidR="00C063C9" w:rsidRPr="002F1CE6">
        <w:rPr>
          <w:rFonts w:hint="cs"/>
          <w:highlight w:val="lightGray"/>
          <w:rtl/>
          <w:lang w:bidi="ar-EG"/>
        </w:rPr>
        <w:t>صَلَّى</w:t>
      </w:r>
      <w:r w:rsidR="00C063C9" w:rsidRPr="002F1CE6">
        <w:rPr>
          <w:highlight w:val="lightGray"/>
          <w:rtl/>
          <w:lang w:bidi="ar-EG"/>
        </w:rPr>
        <w:t xml:space="preserve"> </w:t>
      </w:r>
      <w:r w:rsidR="00C063C9" w:rsidRPr="002F1CE6">
        <w:rPr>
          <w:rFonts w:hint="cs"/>
          <w:highlight w:val="lightGray"/>
          <w:rtl/>
          <w:lang w:bidi="ar-EG"/>
        </w:rPr>
        <w:t>اللهُ</w:t>
      </w:r>
      <w:r w:rsidR="00C063C9" w:rsidRPr="002F1CE6">
        <w:rPr>
          <w:highlight w:val="lightGray"/>
          <w:rtl/>
          <w:lang w:bidi="ar-EG"/>
        </w:rPr>
        <w:t xml:space="preserve"> </w:t>
      </w:r>
      <w:r w:rsidR="00C063C9" w:rsidRPr="002F1CE6">
        <w:rPr>
          <w:rFonts w:hint="cs"/>
          <w:highlight w:val="lightGray"/>
          <w:rtl/>
          <w:lang w:bidi="ar-EG"/>
        </w:rPr>
        <w:t>عَلَيْهِ</w:t>
      </w:r>
      <w:r w:rsidR="00C063C9" w:rsidRPr="002F1CE6">
        <w:rPr>
          <w:highlight w:val="lightGray"/>
          <w:rtl/>
          <w:lang w:bidi="ar-EG"/>
        </w:rPr>
        <w:t xml:space="preserve"> </w:t>
      </w:r>
      <w:r w:rsidR="00C063C9" w:rsidRPr="002F1CE6">
        <w:rPr>
          <w:rFonts w:hint="cs"/>
          <w:highlight w:val="lightGray"/>
          <w:rtl/>
          <w:lang w:bidi="ar-EG"/>
        </w:rPr>
        <w:t>وَسَلَّمَ</w:t>
      </w:r>
      <w:r w:rsidR="002F1CE6">
        <w:rPr>
          <w:highlight w:val="lightGray"/>
          <w:rtl/>
          <w:lang w:bidi="ar-EG"/>
        </w:rPr>
        <w:t xml:space="preserve"> </w:t>
      </w:r>
      <w:r w:rsidRPr="002F1CE6">
        <w:rPr>
          <w:highlight w:val="lightGray"/>
          <w:rtl/>
          <w:lang w:bidi="ar-EG"/>
        </w:rPr>
        <w:t>ليلة أُسري به</w:t>
      </w:r>
      <w:r w:rsidR="006517BC">
        <w:rPr>
          <w:highlight w:val="lightGray"/>
          <w:rtl/>
          <w:lang w:bidi="ar-EG"/>
        </w:rPr>
        <w:t>:</w:t>
      </w:r>
      <w:bookmarkEnd w:id="9"/>
    </w:p>
    <w:p w:rsidR="00523E03" w:rsidRPr="002F1CE6" w:rsidRDefault="0017152F" w:rsidP="00C432DA">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sz w:val="34"/>
          <w:szCs w:val="34"/>
          <w:rtl/>
          <w:lang w:bidi="ar-EG"/>
        </w:rPr>
        <w:t>عَنْ أَنَسِ بْنِ مَالِكٍ قَالَ: قَالَ رَسُولُ اللهِ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صَلَّى اللهُ عَلَيْهِ وَسَلَّمَ</w:t>
      </w:r>
      <w:r w:rsidR="006517BC">
        <w:rPr>
          <w:rFonts w:ascii="Sakkal Majalla" w:hAnsi="Sakkal Majalla" w:cs="Traditional Arabic" w:hint="cs"/>
          <w:sz w:val="34"/>
          <w:szCs w:val="34"/>
          <w:rtl/>
          <w:lang w:bidi="ar-EG"/>
        </w:rPr>
        <w:t>:</w:t>
      </w:r>
      <w:r w:rsidRPr="002F1CE6">
        <w:rPr>
          <w:rFonts w:ascii="Sakkal Majalla" w:hAnsi="Sakkal Majalla" w:cs="Traditional Arabic"/>
          <w:sz w:val="34"/>
          <w:szCs w:val="34"/>
          <w:rtl/>
          <w:lang w:bidi="ar-EG"/>
        </w:rPr>
        <w:t>"</w:t>
      </w:r>
      <w:r w:rsidRPr="002F1CE6">
        <w:rPr>
          <w:rFonts w:ascii="Sakkal Majalla" w:hAnsi="Sakkal Majalla" w:cs="Traditional Arabic"/>
          <w:b/>
          <w:bCs/>
          <w:sz w:val="34"/>
          <w:szCs w:val="34"/>
          <w:rtl/>
          <w:lang w:bidi="ar-EG"/>
        </w:rPr>
        <w:t>لما عُرج بي مررتُ بقوم لهم أظفارٌ من نُحاسٍ يخمُشونَ بها وجُوهَهُم وصدُورَهُم</w:t>
      </w:r>
      <w:r w:rsidR="002F1CE6">
        <w:rPr>
          <w:rFonts w:ascii="Sakkal Majalla" w:hAnsi="Sakkal Majalla" w:cs="Traditional Arabic"/>
          <w:b/>
          <w:bCs/>
          <w:sz w:val="34"/>
          <w:szCs w:val="34"/>
          <w:rtl/>
          <w:lang w:bidi="ar-EG"/>
        </w:rPr>
        <w:t xml:space="preserve">، </w:t>
      </w:r>
      <w:r w:rsidRPr="002F1CE6">
        <w:rPr>
          <w:rFonts w:ascii="Sakkal Majalla" w:hAnsi="Sakkal Majalla" w:cs="Traditional Arabic"/>
          <w:b/>
          <w:bCs/>
          <w:sz w:val="34"/>
          <w:szCs w:val="34"/>
          <w:rtl/>
          <w:lang w:bidi="ar-EG"/>
        </w:rPr>
        <w:t>فقلت:مَن هؤلاء يا جبريلُ؟ قال:هؤلاء الذين يأكلُون لحومَ الناس</w:t>
      </w:r>
      <w:r w:rsidR="002F1CE6">
        <w:rPr>
          <w:rFonts w:ascii="Sakkal Majalla" w:hAnsi="Sakkal Majalla" w:cs="Traditional Arabic"/>
          <w:b/>
          <w:bCs/>
          <w:sz w:val="34"/>
          <w:szCs w:val="34"/>
          <w:rtl/>
          <w:lang w:bidi="ar-EG"/>
        </w:rPr>
        <w:t xml:space="preserve">، </w:t>
      </w:r>
      <w:r w:rsidRPr="002F1CE6">
        <w:rPr>
          <w:rFonts w:ascii="Sakkal Majalla" w:hAnsi="Sakkal Majalla" w:cs="Traditional Arabic"/>
          <w:b/>
          <w:bCs/>
          <w:sz w:val="34"/>
          <w:szCs w:val="34"/>
          <w:rtl/>
          <w:lang w:bidi="ar-EG"/>
        </w:rPr>
        <w:t>ويقعونَ في أعراضِهِم</w:t>
      </w:r>
      <w:r w:rsidRPr="002F1CE6">
        <w:rPr>
          <w:rFonts w:ascii="Sakkal Majalla" w:hAnsi="Sakkal Majalla" w:cs="Traditional Arabic"/>
          <w:sz w:val="34"/>
          <w:szCs w:val="34"/>
          <w:rtl/>
          <w:lang w:bidi="ar-EG"/>
        </w:rPr>
        <w:t>"</w:t>
      </w:r>
      <w:r w:rsidR="00C432DA" w:rsidRPr="002F1CE6">
        <w:rPr>
          <w:rStyle w:val="a8"/>
          <w:rFonts w:ascii="Sakkal Majalla" w:hAnsi="Sakkal Majalla" w:cs="Traditional Arabic"/>
          <w:color w:val="000000" w:themeColor="text1"/>
          <w:sz w:val="34"/>
          <w:szCs w:val="34"/>
          <w:rtl/>
          <w:lang w:bidi="ar-EG"/>
        </w:rPr>
        <w:footnoteReference w:id="25"/>
      </w:r>
      <w:r w:rsidR="00C432DA" w:rsidRPr="002F1CE6">
        <w:rPr>
          <w:rFonts w:ascii="Sakkal Majalla" w:hAnsi="Sakkal Majalla" w:cs="Traditional Arabic" w:hint="cs"/>
          <w:color w:val="000000" w:themeColor="text1"/>
          <w:sz w:val="34"/>
          <w:szCs w:val="34"/>
          <w:rtl/>
          <w:lang w:bidi="ar-EG"/>
        </w:rPr>
        <w:t>.</w:t>
      </w:r>
    </w:p>
    <w:p w:rsidR="00A8620C" w:rsidRPr="002F1CE6" w:rsidRDefault="003B4444" w:rsidP="009D34A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sz w:val="34"/>
          <w:szCs w:val="34"/>
          <w:rtl/>
          <w:lang w:bidi="ar-EG"/>
        </w:rPr>
        <w:t>وَعَنْ أَبِي هُرَيْرَةَ - رضي الله عنه - أَنَّهُ قَالَ فِي قَوْلِهِ تَعَالَى</w:t>
      </w:r>
      <w:r w:rsidR="006517BC">
        <w:rPr>
          <w:rFonts w:ascii="Sakkal Majalla" w:hAnsi="Sakkal Majalla" w:cs="Traditional Arabic"/>
          <w:sz w:val="34"/>
          <w:szCs w:val="34"/>
          <w:rtl/>
          <w:lang w:bidi="ar-EG"/>
        </w:rPr>
        <w:t>:</w:t>
      </w:r>
      <w:r w:rsidR="00A8620C" w:rsidRPr="002F1CE6">
        <w:rPr>
          <w:rFonts w:ascii="Sakkal Majalla" w:hAnsi="Sakkal Majalla" w:cs="Traditional Arabic"/>
          <w:sz w:val="34"/>
          <w:szCs w:val="34"/>
          <w:rtl/>
          <w:lang w:bidi="ar-EG"/>
        </w:rPr>
        <w:t>﴿</w:t>
      </w:r>
      <w:r w:rsidRPr="002F1CE6">
        <w:rPr>
          <w:rFonts w:ascii="Sakkal Majalla" w:hAnsi="Sakkal Majalla" w:cs="Traditional Arabic"/>
          <w:b/>
          <w:bCs/>
          <w:sz w:val="34"/>
          <w:szCs w:val="34"/>
          <w:rtl/>
          <w:lang w:bidi="ar-EG"/>
        </w:rPr>
        <w:t>وَلَقَدْ رَآهُ نَزْلَةً أُخْرَى</w:t>
      </w:r>
      <w:r w:rsidR="00A8620C" w:rsidRPr="002F1CE6">
        <w:rPr>
          <w:rFonts w:ascii="Sakkal Majalla" w:hAnsi="Sakkal Majalla" w:cs="Traditional Arabic"/>
          <w:sz w:val="34"/>
          <w:szCs w:val="34"/>
          <w:rtl/>
          <w:lang w:bidi="ar-EG"/>
        </w:rPr>
        <w:t>﴾</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قَالَ</w:t>
      </w:r>
      <w:r w:rsidR="006517BC">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 xml:space="preserve"> رَأَى جِبْرِيلَ</w:t>
      </w:r>
      <w:r w:rsidR="00C432DA" w:rsidRPr="002F1CE6">
        <w:rPr>
          <w:rStyle w:val="a8"/>
          <w:rFonts w:ascii="Sakkal Majalla" w:hAnsi="Sakkal Majalla" w:cs="Traditional Arabic"/>
          <w:sz w:val="34"/>
          <w:szCs w:val="34"/>
          <w:rtl/>
          <w:lang w:bidi="ar-EG"/>
        </w:rPr>
        <w:footnoteReference w:id="26"/>
      </w:r>
      <w:r w:rsid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 xml:space="preserve"> </w:t>
      </w:r>
    </w:p>
    <w:p w:rsidR="00A8620C" w:rsidRPr="002F1CE6" w:rsidRDefault="00A8620C" w:rsidP="00C432DA">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وعن سمرة بن جندب قال:قال نبي الله</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صلى الله عليه وسلم</w:t>
      </w:r>
      <w:r w:rsidR="006517BC">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b/>
          <w:bCs/>
          <w:color w:val="000000" w:themeColor="text1"/>
          <w:sz w:val="34"/>
          <w:szCs w:val="34"/>
          <w:rtl/>
          <w:lang w:bidi="ar-EG"/>
        </w:rPr>
        <w:t>رأيت ليلة أسري بي رجل</w:t>
      </w:r>
      <w:r w:rsidR="009A10F1" w:rsidRPr="002F1CE6">
        <w:rPr>
          <w:rFonts w:ascii="Sakkal Majalla" w:hAnsi="Sakkal Majalla" w:cs="Traditional Arabic"/>
          <w:b/>
          <w:bCs/>
          <w:color w:val="000000" w:themeColor="text1"/>
          <w:sz w:val="34"/>
          <w:szCs w:val="34"/>
          <w:rtl/>
          <w:lang w:bidi="ar-EG"/>
        </w:rPr>
        <w:t>ً</w:t>
      </w:r>
      <w:r w:rsidRPr="002F1CE6">
        <w:rPr>
          <w:rFonts w:ascii="Sakkal Majalla" w:hAnsi="Sakkal Majalla" w:cs="Traditional Arabic"/>
          <w:b/>
          <w:bCs/>
          <w:color w:val="000000" w:themeColor="text1"/>
          <w:sz w:val="34"/>
          <w:szCs w:val="34"/>
          <w:rtl/>
          <w:lang w:bidi="ar-EG"/>
        </w:rPr>
        <w:t>ا يسبح في نهر ويُلقم الحجارةَ فسألت: ما هذا؟ فقيل لي: آكل الربا</w:t>
      </w:r>
      <w:r w:rsidRPr="002F1CE6">
        <w:rPr>
          <w:rFonts w:ascii="Sakkal Majalla" w:hAnsi="Sakkal Majalla" w:cs="Traditional Arabic"/>
          <w:color w:val="000000" w:themeColor="text1"/>
          <w:sz w:val="34"/>
          <w:szCs w:val="34"/>
          <w:rtl/>
          <w:lang w:bidi="ar-EG"/>
        </w:rPr>
        <w:t>"</w:t>
      </w:r>
      <w:r w:rsidR="00C432DA" w:rsidRPr="002F1CE6">
        <w:rPr>
          <w:rStyle w:val="a8"/>
          <w:rFonts w:ascii="Sakkal Majalla" w:hAnsi="Sakkal Majalla" w:cs="Traditional Arabic"/>
          <w:color w:val="000000" w:themeColor="text1"/>
          <w:sz w:val="34"/>
          <w:szCs w:val="34"/>
          <w:rtl/>
          <w:lang w:bidi="ar-EG"/>
        </w:rPr>
        <w:footnoteReference w:id="27"/>
      </w:r>
      <w:r w:rsidR="009A10F1"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themeColor="text1"/>
          <w:sz w:val="34"/>
          <w:szCs w:val="34"/>
          <w:rtl/>
          <w:lang w:bidi="ar-EG"/>
        </w:rPr>
        <w:t xml:space="preserve"> </w:t>
      </w:r>
    </w:p>
    <w:p w:rsidR="003B4444" w:rsidRPr="002F1CE6" w:rsidRDefault="00570BD4" w:rsidP="00C432DA">
      <w:pPr>
        <w:autoSpaceDE w:val="0"/>
        <w:autoSpaceDN w:val="0"/>
        <w:adjustRightInd w:val="0"/>
        <w:spacing w:after="0" w:line="240" w:lineRule="auto"/>
        <w:jc w:val="both"/>
        <w:rPr>
          <w:rFonts w:ascii="Sakkal Majalla" w:hAnsi="Sakkal Majalla" w:cs="Traditional Arabic"/>
          <w:sz w:val="34"/>
          <w:szCs w:val="34"/>
          <w:rtl/>
          <w:lang w:bidi="ar-EG"/>
        </w:rPr>
      </w:pPr>
      <w:r w:rsidRPr="002F1CE6">
        <w:rPr>
          <w:rFonts w:ascii="Sakkal Majalla" w:hAnsi="Sakkal Majalla" w:cs="Traditional Arabic"/>
          <w:color w:val="000000"/>
          <w:sz w:val="34"/>
          <w:szCs w:val="34"/>
          <w:rtl/>
          <w:lang w:bidi="ar-EG"/>
        </w:rPr>
        <w:t>عَنْ أَنَسِ بْنِ مَالِكٍ</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قَالَ: قَالَ رَسُولُ اللَّهِ</w:t>
      </w:r>
      <w:r w:rsidR="002F1CE6">
        <w:rPr>
          <w:rFonts w:ascii="Sakkal Majalla" w:hAnsi="Sakkal Majalla" w:cs="Traditional Arabic"/>
          <w:color w:val="000000"/>
          <w:sz w:val="34"/>
          <w:szCs w:val="34"/>
          <w:rtl/>
          <w:lang w:bidi="ar-EG"/>
        </w:rPr>
        <w:t xml:space="preserve"> </w:t>
      </w:r>
      <w:r w:rsidR="005629FF" w:rsidRPr="002F1CE6">
        <w:rPr>
          <w:rFonts w:ascii="Sakkal Majalla" w:hAnsi="Sakkal Majalla" w:cs="Traditional Arabic"/>
          <w:color w:val="000000" w:themeColor="text1"/>
          <w:sz w:val="34"/>
          <w:szCs w:val="34"/>
          <w:rtl/>
          <w:lang w:bidi="ar-EG"/>
        </w:rPr>
        <w:t>صلى الله عليه وسلم</w:t>
      </w:r>
      <w:r w:rsidR="006517BC">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sz w:val="34"/>
          <w:szCs w:val="34"/>
          <w:rtl/>
          <w:lang w:bidi="ar-EG"/>
        </w:rPr>
        <w:t>"</w:t>
      </w:r>
      <w:r w:rsidRPr="002F1CE6">
        <w:rPr>
          <w:rFonts w:ascii="Sakkal Majalla" w:hAnsi="Sakkal Majalla" w:cs="Traditional Arabic"/>
          <w:b/>
          <w:bCs/>
          <w:color w:val="000000"/>
          <w:sz w:val="34"/>
          <w:szCs w:val="34"/>
          <w:rtl/>
          <w:lang w:bidi="ar-EG"/>
        </w:rPr>
        <w:t>رَأَيْتُ لَيْلَةَ أُسْرِيَ بِي رِجَالًا تُقْرَضُ شِفَاهُهُمْ بِمَقَارِضَ مِنْ نَارٍ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فَقُلْتُ: مَنْ هَؤُلَاءِ يَا جِبْرِيلُ؟ "</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 "الْخُطَبَاءُ مِنْ أُمَّتِكَ</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يَأْمُرُونَ النَّاسَ بِالْبِرِّ وَيَنْسَوْنَ أَنْفُسَهُمْ</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وَهُمْ يَتْلُونَ الْكِتَابَ أَفَلَا يَعْقِلُونَ</w:t>
      </w:r>
      <w:r w:rsidRPr="002F1CE6">
        <w:rPr>
          <w:rFonts w:ascii="Sakkal Majalla" w:hAnsi="Sakkal Majalla" w:cs="Traditional Arabic"/>
          <w:color w:val="000000"/>
          <w:sz w:val="34"/>
          <w:szCs w:val="34"/>
          <w:rtl/>
          <w:lang w:bidi="ar-EG"/>
        </w:rPr>
        <w:t>"</w:t>
      </w:r>
      <w:r w:rsidR="00C432DA" w:rsidRPr="002F1CE6">
        <w:rPr>
          <w:rStyle w:val="a8"/>
          <w:rFonts w:ascii="Sakkal Majalla" w:hAnsi="Sakkal Majalla" w:cs="Traditional Arabic"/>
          <w:color w:val="000000"/>
          <w:sz w:val="34"/>
          <w:szCs w:val="34"/>
          <w:rtl/>
          <w:lang w:bidi="ar-EG"/>
        </w:rPr>
        <w:footnoteReference w:id="28"/>
      </w:r>
      <w:r w:rsidR="00C432DA" w:rsidRPr="002F1CE6">
        <w:rPr>
          <w:rFonts w:ascii="Sakkal Majalla" w:hAnsi="Sakkal Majalla" w:cs="Traditional Arabic" w:hint="cs"/>
          <w:color w:val="000000"/>
          <w:sz w:val="34"/>
          <w:szCs w:val="34"/>
          <w:rtl/>
          <w:lang w:bidi="ar-EG"/>
        </w:rPr>
        <w:t>.</w:t>
      </w:r>
      <w:r w:rsidRPr="002F1CE6">
        <w:rPr>
          <w:rFonts w:ascii="Sakkal Majalla" w:hAnsi="Sakkal Majalla" w:cs="Traditional Arabic"/>
          <w:color w:val="000000"/>
          <w:sz w:val="34"/>
          <w:szCs w:val="34"/>
          <w:rtl/>
          <w:lang w:bidi="ar-EG"/>
        </w:rPr>
        <w:t xml:space="preserve"> </w:t>
      </w:r>
    </w:p>
    <w:p w:rsidR="005629FF" w:rsidRPr="002F1CE6" w:rsidRDefault="005629FF" w:rsidP="009D34A1">
      <w:pPr>
        <w:autoSpaceDE w:val="0"/>
        <w:autoSpaceDN w:val="0"/>
        <w:adjustRightInd w:val="0"/>
        <w:spacing w:after="0" w:line="240" w:lineRule="auto"/>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lastRenderedPageBreak/>
        <w:t>وعَنْ ابْنِ مَسْعُودٍ</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قَالَ: قَالَ رَسُولُ اللَّهِ</w:t>
      </w:r>
      <w:r w:rsidR="002F1CE6">
        <w:rPr>
          <w:rFonts w:ascii="Sakkal Majalla" w:hAnsi="Sakkal Majalla" w:cs="Traditional Arabic"/>
          <w:sz w:val="34"/>
          <w:szCs w:val="34"/>
          <w:rtl/>
          <w:lang w:bidi="ar-EG"/>
        </w:rPr>
        <w:t xml:space="preserve"> </w:t>
      </w:r>
      <w:r w:rsidRPr="002F1CE6">
        <w:rPr>
          <w:rFonts w:ascii="Sakkal Majalla" w:hAnsi="Sakkal Majalla" w:cs="Traditional Arabic"/>
          <w:color w:val="000000" w:themeColor="text1"/>
          <w:sz w:val="34"/>
          <w:szCs w:val="34"/>
          <w:rtl/>
          <w:lang w:bidi="ar-EG"/>
        </w:rPr>
        <w:t>صلى الله عليه وسلم</w:t>
      </w:r>
      <w:r w:rsidR="006517BC">
        <w:rPr>
          <w:rFonts w:ascii="Sakkal Majalla" w:hAnsi="Sakkal Majalla" w:cs="Traditional Arabic"/>
          <w:color w:val="000000" w:themeColor="text1"/>
          <w:sz w:val="34"/>
          <w:szCs w:val="34"/>
          <w:rtl/>
          <w:lang w:bidi="ar-EG"/>
        </w:rPr>
        <w:t>:</w:t>
      </w:r>
      <w:r w:rsidRPr="002F1CE6">
        <w:rPr>
          <w:rFonts w:ascii="Sakkal Majalla" w:hAnsi="Sakkal Majalla" w:cs="Traditional Arabic"/>
          <w:sz w:val="34"/>
          <w:szCs w:val="34"/>
          <w:rtl/>
          <w:lang w:bidi="ar-EG"/>
        </w:rPr>
        <w:t>"</w:t>
      </w:r>
      <w:r w:rsidRPr="002F1CE6">
        <w:rPr>
          <w:rFonts w:ascii="Sakkal Majalla" w:hAnsi="Sakkal Majalla" w:cs="Traditional Arabic"/>
          <w:b/>
          <w:bCs/>
          <w:sz w:val="34"/>
          <w:szCs w:val="34"/>
          <w:rtl/>
          <w:lang w:bidi="ar-EG"/>
        </w:rPr>
        <w:t>لَقِيتُ إِبْرَاهِيمَ لَيْلَةَ أُسْرِيَ بِي</w:t>
      </w:r>
      <w:r w:rsidR="002F1CE6">
        <w:rPr>
          <w:rFonts w:ascii="Sakkal Majalla" w:hAnsi="Sakkal Majalla" w:cs="Traditional Arabic" w:hint="cs"/>
          <w:b/>
          <w:bCs/>
          <w:sz w:val="34"/>
          <w:szCs w:val="34"/>
          <w:rtl/>
          <w:lang w:bidi="ar-EG"/>
        </w:rPr>
        <w:t xml:space="preserve">، </w:t>
      </w:r>
      <w:r w:rsidRPr="002F1CE6">
        <w:rPr>
          <w:rFonts w:ascii="Sakkal Majalla" w:hAnsi="Sakkal Majalla" w:cs="Traditional Arabic"/>
          <w:b/>
          <w:bCs/>
          <w:sz w:val="34"/>
          <w:szCs w:val="34"/>
          <w:rtl/>
          <w:lang w:bidi="ar-EG"/>
        </w:rPr>
        <w:t>فَقَالَ: يَا مُحَمَّدُ</w:t>
      </w:r>
      <w:r w:rsidR="002F1CE6">
        <w:rPr>
          <w:rFonts w:ascii="Sakkal Majalla" w:hAnsi="Sakkal Majalla" w:cs="Traditional Arabic"/>
          <w:b/>
          <w:bCs/>
          <w:sz w:val="34"/>
          <w:szCs w:val="34"/>
          <w:rtl/>
          <w:lang w:bidi="ar-EG"/>
        </w:rPr>
        <w:t xml:space="preserve">، </w:t>
      </w:r>
      <w:r w:rsidRPr="002F1CE6">
        <w:rPr>
          <w:rFonts w:ascii="Sakkal Majalla" w:hAnsi="Sakkal Majalla" w:cs="Traditional Arabic"/>
          <w:b/>
          <w:bCs/>
          <w:sz w:val="34"/>
          <w:szCs w:val="34"/>
          <w:rtl/>
          <w:lang w:bidi="ar-EG"/>
        </w:rPr>
        <w:t>أَقْرِئْ أُمَّتَكَ مِنِّي السَّلَامَ</w:t>
      </w:r>
      <w:r w:rsidR="002F1CE6">
        <w:rPr>
          <w:rFonts w:ascii="Sakkal Majalla" w:hAnsi="Sakkal Majalla" w:cs="Traditional Arabic" w:hint="cs"/>
          <w:b/>
          <w:bCs/>
          <w:sz w:val="34"/>
          <w:szCs w:val="34"/>
          <w:rtl/>
          <w:lang w:bidi="ar-EG"/>
        </w:rPr>
        <w:t xml:space="preserve">، </w:t>
      </w:r>
      <w:r w:rsidRPr="002F1CE6">
        <w:rPr>
          <w:rFonts w:ascii="Sakkal Majalla" w:hAnsi="Sakkal Majalla" w:cs="Traditional Arabic"/>
          <w:b/>
          <w:bCs/>
          <w:sz w:val="34"/>
          <w:szCs w:val="34"/>
          <w:rtl/>
          <w:lang w:bidi="ar-EG"/>
        </w:rPr>
        <w:t>وَأَخْبِرْهُمْ أَنَّ الجَنَّةَ طَيِّبَةُ التُّرْبَةِ عَذْبَةُ المَاءِ</w:t>
      </w:r>
      <w:r w:rsidR="002F1CE6">
        <w:rPr>
          <w:rFonts w:ascii="Sakkal Majalla" w:hAnsi="Sakkal Majalla" w:cs="Traditional Arabic"/>
          <w:b/>
          <w:bCs/>
          <w:sz w:val="34"/>
          <w:szCs w:val="34"/>
          <w:rtl/>
          <w:lang w:bidi="ar-EG"/>
        </w:rPr>
        <w:t xml:space="preserve">، </w:t>
      </w:r>
      <w:r w:rsidRPr="002F1CE6">
        <w:rPr>
          <w:rFonts w:ascii="Sakkal Majalla" w:hAnsi="Sakkal Majalla" w:cs="Traditional Arabic"/>
          <w:b/>
          <w:bCs/>
          <w:sz w:val="34"/>
          <w:szCs w:val="34"/>
          <w:rtl/>
          <w:lang w:bidi="ar-EG"/>
        </w:rPr>
        <w:t>وَأَنَّهَا قِيعَانٌ</w:t>
      </w:r>
      <w:r w:rsidR="002F1CE6">
        <w:rPr>
          <w:rFonts w:ascii="Sakkal Majalla" w:hAnsi="Sakkal Majalla" w:cs="Traditional Arabic"/>
          <w:b/>
          <w:bCs/>
          <w:sz w:val="34"/>
          <w:szCs w:val="34"/>
          <w:rtl/>
          <w:lang w:bidi="ar-EG"/>
        </w:rPr>
        <w:t xml:space="preserve">، </w:t>
      </w:r>
      <w:r w:rsidRPr="002F1CE6">
        <w:rPr>
          <w:rFonts w:ascii="Sakkal Majalla" w:hAnsi="Sakkal Majalla" w:cs="Traditional Arabic"/>
          <w:b/>
          <w:bCs/>
          <w:sz w:val="34"/>
          <w:szCs w:val="34"/>
          <w:rtl/>
          <w:lang w:bidi="ar-EG"/>
        </w:rPr>
        <w:t>وَأَنَّ غِرَاسَهَا سُبْحَانَ اللَّهِ وَالحَمْدُ لِلَّهِ وَلَا إِلَهَ إِلَّا اللَّهُ وَاللَّهُ أَكْبَرُ</w:t>
      </w:r>
      <w:r w:rsidRPr="002F1CE6">
        <w:rPr>
          <w:rFonts w:ascii="Sakkal Majalla" w:hAnsi="Sakkal Majalla" w:cs="Traditional Arabic"/>
          <w:sz w:val="34"/>
          <w:szCs w:val="34"/>
          <w:rtl/>
          <w:lang w:bidi="ar-EG"/>
        </w:rPr>
        <w:t xml:space="preserve"> "</w:t>
      </w:r>
      <w:r w:rsidR="00C432DA" w:rsidRPr="002F1CE6">
        <w:rPr>
          <w:rStyle w:val="a8"/>
          <w:rFonts w:ascii="Sakkal Majalla" w:hAnsi="Sakkal Majalla" w:cs="Traditional Arabic"/>
          <w:sz w:val="34"/>
          <w:szCs w:val="34"/>
          <w:rtl/>
          <w:lang w:bidi="ar-EG"/>
        </w:rPr>
        <w:footnoteReference w:id="29"/>
      </w:r>
      <w:r w:rsidRPr="002F1CE6">
        <w:rPr>
          <w:rFonts w:ascii="Sakkal Majalla" w:hAnsi="Sakkal Majalla" w:cs="Traditional Arabic"/>
          <w:sz w:val="34"/>
          <w:szCs w:val="34"/>
          <w:rtl/>
          <w:lang w:bidi="ar-EG"/>
        </w:rPr>
        <w:t xml:space="preserve">. </w:t>
      </w:r>
    </w:p>
    <w:p w:rsidR="005629FF" w:rsidRPr="002F1CE6" w:rsidRDefault="005629FF" w:rsidP="009D34A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وعن أنس بن مالك أن النبي </w:t>
      </w:r>
      <w:r w:rsidRPr="002F1CE6">
        <w:rPr>
          <w:rFonts w:ascii="Sakkal Majalla" w:hAnsi="Sakkal Majalla" w:cs="Traditional Arabic"/>
          <w:color w:val="000000"/>
          <w:sz w:val="34"/>
          <w:szCs w:val="34"/>
          <w:rtl/>
          <w:lang w:bidi="ar-EG"/>
        </w:rPr>
        <w:t>- صلى الله عليه وسلم – قال</w:t>
      </w:r>
      <w:r w:rsidR="006517BC">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w:t>
      </w:r>
      <w:r w:rsidRPr="002F1CE6">
        <w:rPr>
          <w:rFonts w:ascii="Sakkal Majalla" w:hAnsi="Sakkal Majalla" w:cs="Traditional Arabic"/>
          <w:b/>
          <w:bCs/>
          <w:color w:val="000000" w:themeColor="text1"/>
          <w:sz w:val="34"/>
          <w:szCs w:val="34"/>
          <w:rtl/>
          <w:lang w:bidi="ar-EG"/>
        </w:rPr>
        <w:t>مررتُ على موسى ليلةَ أسريَ بى عند الكثيبِ الأحمرِ</w:t>
      </w:r>
      <w:r w:rsidR="002F1CE6">
        <w:rPr>
          <w:rFonts w:ascii="Sakkal Majalla" w:hAnsi="Sakkal Majalla" w:cs="Traditional Arabic"/>
          <w:b/>
          <w:bCs/>
          <w:color w:val="000000" w:themeColor="text1"/>
          <w:sz w:val="34"/>
          <w:szCs w:val="34"/>
          <w:rtl/>
          <w:lang w:bidi="ar-EG"/>
        </w:rPr>
        <w:t>،</w:t>
      </w:r>
      <w:r w:rsidR="002F1CE6">
        <w:rPr>
          <w:rFonts w:ascii="Sakkal Majalla" w:hAnsi="Sakkal Majalla" w:cs="Traditional Arabic" w:hint="cs"/>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وهو قائمٌ يصلي في قبرِه</w:t>
      </w:r>
      <w:r w:rsidRPr="002F1CE6">
        <w:rPr>
          <w:rFonts w:ascii="Sakkal Majalla" w:hAnsi="Sakkal Majalla" w:cs="Traditional Arabic"/>
          <w:color w:val="000000" w:themeColor="text1"/>
          <w:sz w:val="34"/>
          <w:szCs w:val="34"/>
          <w:rtl/>
          <w:lang w:bidi="ar-EG"/>
        </w:rPr>
        <w:t>"</w:t>
      </w:r>
      <w:r w:rsidR="00C432DA" w:rsidRPr="002F1CE6">
        <w:rPr>
          <w:rStyle w:val="a8"/>
          <w:rFonts w:ascii="Sakkal Majalla" w:hAnsi="Sakkal Majalla" w:cs="Traditional Arabic"/>
          <w:color w:val="000000" w:themeColor="text1"/>
          <w:sz w:val="34"/>
          <w:szCs w:val="34"/>
          <w:rtl/>
          <w:lang w:bidi="ar-EG"/>
        </w:rPr>
        <w:footnoteReference w:id="30"/>
      </w:r>
      <w:r w:rsidRPr="002F1CE6">
        <w:rPr>
          <w:rFonts w:ascii="Sakkal Majalla" w:hAnsi="Sakkal Majalla" w:cs="Traditional Arabic"/>
          <w:color w:val="000000" w:themeColor="text1"/>
          <w:sz w:val="34"/>
          <w:szCs w:val="34"/>
          <w:rtl/>
          <w:lang w:bidi="ar-EG"/>
        </w:rPr>
        <w:t>.</w:t>
      </w:r>
    </w:p>
    <w:p w:rsidR="005629FF" w:rsidRPr="002F1CE6" w:rsidRDefault="005629FF" w:rsidP="0023173C">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وعن عبدالله بن عباس أن النبي</w:t>
      </w:r>
      <w:r w:rsidR="002F1CE6">
        <w:rPr>
          <w:rFonts w:ascii="Sakkal Majalla" w:hAnsi="Sakkal Majalla" w:cs="Traditional Arabic"/>
          <w:color w:val="000000" w:themeColor="text1"/>
          <w:sz w:val="34"/>
          <w:szCs w:val="34"/>
          <w:rtl/>
          <w:lang w:bidi="ar-EG"/>
        </w:rPr>
        <w:t xml:space="preserve"> </w:t>
      </w:r>
      <w:r w:rsidR="00C063C9" w:rsidRPr="002F1CE6">
        <w:rPr>
          <w:rFonts w:ascii="Sakkal Majalla" w:hAnsi="Sakkal Majalla" w:cs="Traditional Arabic" w:hint="cs"/>
          <w:color w:val="000000"/>
          <w:sz w:val="34"/>
          <w:szCs w:val="34"/>
          <w:rtl/>
          <w:lang w:bidi="ar-EG"/>
        </w:rPr>
        <w:t>صَلَّى</w:t>
      </w:r>
      <w:r w:rsidR="00C063C9" w:rsidRPr="002F1CE6">
        <w:rPr>
          <w:rFonts w:ascii="Sakkal Majalla" w:hAnsi="Sakkal Majalla" w:cs="Traditional Arabic"/>
          <w:color w:val="000000"/>
          <w:sz w:val="34"/>
          <w:szCs w:val="34"/>
          <w:rtl/>
          <w:lang w:bidi="ar-EG"/>
        </w:rPr>
        <w:t xml:space="preserve"> </w:t>
      </w:r>
      <w:r w:rsidR="00C063C9" w:rsidRPr="002F1CE6">
        <w:rPr>
          <w:rFonts w:ascii="Sakkal Majalla" w:hAnsi="Sakkal Majalla" w:cs="Traditional Arabic" w:hint="cs"/>
          <w:color w:val="000000"/>
          <w:sz w:val="34"/>
          <w:szCs w:val="34"/>
          <w:rtl/>
          <w:lang w:bidi="ar-EG"/>
        </w:rPr>
        <w:t>اللهُ</w:t>
      </w:r>
      <w:r w:rsidR="00C063C9" w:rsidRPr="002F1CE6">
        <w:rPr>
          <w:rFonts w:ascii="Sakkal Majalla" w:hAnsi="Sakkal Majalla" w:cs="Traditional Arabic"/>
          <w:color w:val="000000"/>
          <w:sz w:val="34"/>
          <w:szCs w:val="34"/>
          <w:rtl/>
          <w:lang w:bidi="ar-EG"/>
        </w:rPr>
        <w:t xml:space="preserve"> </w:t>
      </w:r>
      <w:r w:rsidR="00C063C9" w:rsidRPr="002F1CE6">
        <w:rPr>
          <w:rFonts w:ascii="Sakkal Majalla" w:hAnsi="Sakkal Majalla" w:cs="Traditional Arabic" w:hint="cs"/>
          <w:color w:val="000000"/>
          <w:sz w:val="34"/>
          <w:szCs w:val="34"/>
          <w:rtl/>
          <w:lang w:bidi="ar-EG"/>
        </w:rPr>
        <w:t>عَلَيْهِ</w:t>
      </w:r>
      <w:r w:rsidR="00C063C9" w:rsidRPr="002F1CE6">
        <w:rPr>
          <w:rFonts w:ascii="Sakkal Majalla" w:hAnsi="Sakkal Majalla" w:cs="Traditional Arabic"/>
          <w:color w:val="000000"/>
          <w:sz w:val="34"/>
          <w:szCs w:val="34"/>
          <w:rtl/>
          <w:lang w:bidi="ar-EG"/>
        </w:rPr>
        <w:t xml:space="preserve"> </w:t>
      </w:r>
      <w:r w:rsidR="00C063C9" w:rsidRPr="002F1CE6">
        <w:rPr>
          <w:rFonts w:ascii="Sakkal Majalla" w:hAnsi="Sakkal Majalla" w:cs="Traditional Arabic" w:hint="cs"/>
          <w:color w:val="000000"/>
          <w:sz w:val="34"/>
          <w:szCs w:val="34"/>
          <w:rtl/>
          <w:lang w:bidi="ar-EG"/>
        </w:rPr>
        <w:t>وَسَلَّمَ</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قال</w:t>
      </w:r>
      <w:r w:rsidR="006517BC">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w:t>
      </w:r>
      <w:r w:rsidRPr="002F1CE6">
        <w:rPr>
          <w:rFonts w:ascii="Sakkal Majalla" w:hAnsi="Sakkal Majalla" w:cs="Traditional Arabic"/>
          <w:b/>
          <w:bCs/>
          <w:color w:val="000000" w:themeColor="text1"/>
          <w:sz w:val="34"/>
          <w:szCs w:val="34"/>
          <w:rtl/>
          <w:lang w:bidi="ar-EG"/>
        </w:rPr>
        <w:t>رأيتُ مالكًا خازنَ النارِ</w:t>
      </w:r>
      <w:r w:rsidR="002F1CE6">
        <w:rPr>
          <w:rFonts w:ascii="Sakkal Majalla" w:hAnsi="Sakkal Majalla" w:cs="Traditional Arabic"/>
          <w:b/>
          <w:bCs/>
          <w:color w:val="000000" w:themeColor="text1"/>
          <w:sz w:val="34"/>
          <w:szCs w:val="34"/>
          <w:rtl/>
          <w:lang w:bidi="ar-EG"/>
        </w:rPr>
        <w:t>،</w:t>
      </w:r>
      <w:r w:rsidR="002F1CE6">
        <w:rPr>
          <w:rFonts w:ascii="Sakkal Majalla" w:hAnsi="Sakkal Majalla" w:cs="Traditional Arabic" w:hint="cs"/>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والدجالَ</w:t>
      </w:r>
      <w:r w:rsidR="002F1CE6">
        <w:rPr>
          <w:rFonts w:ascii="Sakkal Majalla" w:hAnsi="Sakkal Majalla" w:cs="Traditional Arabic"/>
          <w:b/>
          <w:bCs/>
          <w:color w:val="000000" w:themeColor="text1"/>
          <w:sz w:val="34"/>
          <w:szCs w:val="34"/>
          <w:rtl/>
          <w:lang w:bidi="ar-EG"/>
        </w:rPr>
        <w:t xml:space="preserve">، </w:t>
      </w:r>
      <w:r w:rsidRPr="002F1CE6">
        <w:rPr>
          <w:rFonts w:ascii="Sakkal Majalla" w:hAnsi="Sakkal Majalla" w:cs="Traditional Arabic"/>
          <w:b/>
          <w:bCs/>
          <w:color w:val="000000" w:themeColor="text1"/>
          <w:sz w:val="34"/>
          <w:szCs w:val="34"/>
          <w:rtl/>
          <w:lang w:bidi="ar-EG"/>
        </w:rPr>
        <w:t>في آياتٍ أراهنَّ اللهُ إياهُ</w:t>
      </w:r>
      <w:r w:rsidR="002F1CE6">
        <w:rPr>
          <w:rFonts w:ascii="Sakkal Majalla" w:hAnsi="Sakkal Majalla" w:cs="Traditional Arabic"/>
          <w:sz w:val="34"/>
          <w:szCs w:val="34"/>
          <w:rtl/>
        </w:rPr>
        <w:t>.</w:t>
      </w:r>
      <w:r w:rsidRPr="002F1CE6">
        <w:rPr>
          <w:rFonts w:ascii="Sakkal Majalla" w:hAnsi="Sakkal Majalla" w:cs="Traditional Arabic"/>
          <w:sz w:val="34"/>
          <w:szCs w:val="34"/>
          <w:rtl/>
        </w:rPr>
        <w:t>.."</w:t>
      </w:r>
      <w:r w:rsidR="0023173C" w:rsidRPr="002F1CE6">
        <w:rPr>
          <w:rStyle w:val="a8"/>
          <w:rFonts w:ascii="Sakkal Majalla" w:hAnsi="Sakkal Majalla" w:cs="Traditional Arabic"/>
          <w:sz w:val="34"/>
          <w:szCs w:val="34"/>
          <w:rtl/>
        </w:rPr>
        <w:footnoteReference w:id="31"/>
      </w:r>
      <w:r w:rsidRPr="002F1CE6">
        <w:rPr>
          <w:rFonts w:ascii="Sakkal Majalla" w:hAnsi="Sakkal Majalla" w:cs="Traditional Arabic"/>
          <w:sz w:val="34"/>
          <w:szCs w:val="34"/>
          <w:rtl/>
        </w:rPr>
        <w:t xml:space="preserve">. </w:t>
      </w:r>
    </w:p>
    <w:p w:rsidR="0023173C" w:rsidRPr="002F1CE6" w:rsidRDefault="0000168F" w:rsidP="0023173C">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وعن عبدالله بن عباس</w:t>
      </w:r>
      <w:r w:rsidR="0023173C" w:rsidRPr="002F1CE6">
        <w:rPr>
          <w:rFonts w:ascii="Sakkal Majalla" w:hAnsi="Sakkal Majalla" w:cs="Traditional Arabic" w:hint="cs"/>
          <w:color w:val="000000" w:themeColor="text1"/>
          <w:sz w:val="34"/>
          <w:szCs w:val="34"/>
          <w:rtl/>
          <w:lang w:bidi="ar-EG"/>
        </w:rPr>
        <w:t>:</w:t>
      </w:r>
      <w:r w:rsidRPr="002F1CE6">
        <w:rPr>
          <w:rFonts w:ascii="Sakkal Majalla" w:hAnsi="Sakkal Majalla" w:cs="Traditional Arabic"/>
          <w:color w:val="000000" w:themeColor="text1"/>
          <w:sz w:val="34"/>
          <w:szCs w:val="34"/>
          <w:rtl/>
          <w:lang w:bidi="ar-EG"/>
        </w:rPr>
        <w:t>أن النبي</w:t>
      </w:r>
      <w:r w:rsidR="002F1CE6">
        <w:rPr>
          <w:rFonts w:ascii="Sakkal Majalla" w:hAnsi="Sakkal Majalla" w:cs="Traditional Arabic"/>
          <w:color w:val="000000" w:themeColor="text1"/>
          <w:sz w:val="34"/>
          <w:szCs w:val="34"/>
          <w:rtl/>
          <w:lang w:bidi="ar-EG"/>
        </w:rPr>
        <w:t xml:space="preserve"> </w:t>
      </w:r>
      <w:r w:rsidR="00C063C9" w:rsidRPr="002F1CE6">
        <w:rPr>
          <w:rFonts w:ascii="Sakkal Majalla" w:hAnsi="Sakkal Majalla" w:cs="Traditional Arabic" w:hint="cs"/>
          <w:color w:val="000000"/>
          <w:sz w:val="34"/>
          <w:szCs w:val="34"/>
          <w:rtl/>
          <w:lang w:bidi="ar-EG"/>
        </w:rPr>
        <w:t>صَلَّى</w:t>
      </w:r>
      <w:r w:rsidR="00C063C9" w:rsidRPr="002F1CE6">
        <w:rPr>
          <w:rFonts w:ascii="Sakkal Majalla" w:hAnsi="Sakkal Majalla" w:cs="Traditional Arabic"/>
          <w:color w:val="000000"/>
          <w:sz w:val="34"/>
          <w:szCs w:val="34"/>
          <w:rtl/>
          <w:lang w:bidi="ar-EG"/>
        </w:rPr>
        <w:t xml:space="preserve"> </w:t>
      </w:r>
      <w:r w:rsidR="00C063C9" w:rsidRPr="002F1CE6">
        <w:rPr>
          <w:rFonts w:ascii="Sakkal Majalla" w:hAnsi="Sakkal Majalla" w:cs="Traditional Arabic" w:hint="cs"/>
          <w:color w:val="000000"/>
          <w:sz w:val="34"/>
          <w:szCs w:val="34"/>
          <w:rtl/>
          <w:lang w:bidi="ar-EG"/>
        </w:rPr>
        <w:t>اللهُ</w:t>
      </w:r>
      <w:r w:rsidR="00C063C9" w:rsidRPr="002F1CE6">
        <w:rPr>
          <w:rFonts w:ascii="Sakkal Majalla" w:hAnsi="Sakkal Majalla" w:cs="Traditional Arabic"/>
          <w:color w:val="000000"/>
          <w:sz w:val="34"/>
          <w:szCs w:val="34"/>
          <w:rtl/>
          <w:lang w:bidi="ar-EG"/>
        </w:rPr>
        <w:t xml:space="preserve"> </w:t>
      </w:r>
      <w:r w:rsidR="00C063C9" w:rsidRPr="002F1CE6">
        <w:rPr>
          <w:rFonts w:ascii="Sakkal Majalla" w:hAnsi="Sakkal Majalla" w:cs="Traditional Arabic" w:hint="cs"/>
          <w:color w:val="000000"/>
          <w:sz w:val="34"/>
          <w:szCs w:val="34"/>
          <w:rtl/>
          <w:lang w:bidi="ar-EG"/>
        </w:rPr>
        <w:t>عَلَيْهِ</w:t>
      </w:r>
      <w:r w:rsidR="00C063C9" w:rsidRPr="002F1CE6">
        <w:rPr>
          <w:rFonts w:ascii="Sakkal Majalla" w:hAnsi="Sakkal Majalla" w:cs="Traditional Arabic"/>
          <w:color w:val="000000"/>
          <w:sz w:val="34"/>
          <w:szCs w:val="34"/>
          <w:rtl/>
          <w:lang w:bidi="ar-EG"/>
        </w:rPr>
        <w:t xml:space="preserve"> </w:t>
      </w:r>
      <w:r w:rsidR="00C063C9" w:rsidRPr="002F1CE6">
        <w:rPr>
          <w:rFonts w:ascii="Sakkal Majalla" w:hAnsi="Sakkal Majalla" w:cs="Traditional Arabic" w:hint="cs"/>
          <w:color w:val="000000"/>
          <w:sz w:val="34"/>
          <w:szCs w:val="34"/>
          <w:rtl/>
          <w:lang w:bidi="ar-EG"/>
        </w:rPr>
        <w:t>وَسَلَّمَ</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قال:"</w:t>
      </w:r>
      <w:r w:rsidR="0023173C" w:rsidRPr="002F1CE6">
        <w:rPr>
          <w:rFonts w:ascii="Sakkal Majalla" w:hAnsi="Sakkal Majalla" w:cs="Traditional Arabic" w:hint="cs"/>
          <w:b/>
          <w:bCs/>
          <w:color w:val="000000" w:themeColor="text1"/>
          <w:sz w:val="34"/>
          <w:szCs w:val="34"/>
          <w:rtl/>
          <w:lang w:bidi="ar-EG"/>
        </w:rPr>
        <w:t>لَمَّا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كَانَتْ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اللَّيْلَةُ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الَّتِي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أُسْرِيَ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بِي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فِيهَا</w:t>
      </w:r>
      <w:r w:rsidR="002F1CE6">
        <w:rPr>
          <w:rFonts w:ascii="Sakkal Majalla" w:hAnsi="Sakkal Majalla" w:cs="Traditional Arabic" w:hint="cs"/>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أَتَتْ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عَلَيَّ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رَائِحَةٌ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طَيِّبَةٌ</w:t>
      </w:r>
      <w:r w:rsidR="0023173C" w:rsidRPr="002F1CE6">
        <w:rPr>
          <w:rFonts w:ascii="Sakkal Majalla" w:hAnsi="Sakkal Majalla" w:cs="Traditional Arabic"/>
          <w:b/>
          <w:bCs/>
          <w:color w:val="000000" w:themeColor="text1"/>
          <w:sz w:val="34"/>
          <w:szCs w:val="34"/>
          <w:rtl/>
          <w:lang w:bidi="ar-EG"/>
        </w:rPr>
        <w:t>.</w:t>
      </w:r>
      <w:r w:rsidR="0023173C" w:rsidRPr="002F1CE6">
        <w:rPr>
          <w:rFonts w:ascii="Sakkal Majalla" w:hAnsi="Sakkal Majalla" w:cs="Traditional Arabic" w:hint="cs"/>
          <w:b/>
          <w:bCs/>
          <w:color w:val="000000" w:themeColor="text1"/>
          <w:sz w:val="34"/>
          <w:szCs w:val="34"/>
          <w:rtl/>
          <w:lang w:bidi="ar-EG"/>
        </w:rPr>
        <w:t>فَقُلْتُ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يَا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جِبْرِيلُ</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مَا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هَذِهِ</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الرَّائِحَةُ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الطَّيِّبَةُ؟فَقَالَ</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هَذِهِ</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رَائِحَةُ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مَاشِطَةِ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ابْنَةِ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فِرْعَوْنَ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وَأَوْلَادِهَا</w:t>
      </w:r>
      <w:r w:rsidR="0023173C" w:rsidRPr="002F1CE6">
        <w:rPr>
          <w:rFonts w:ascii="Sakkal Majalla" w:hAnsi="Sakkal Majalla" w:cs="Traditional Arabic"/>
          <w:b/>
          <w:bCs/>
          <w:color w:val="000000" w:themeColor="text1"/>
          <w:sz w:val="34"/>
          <w:szCs w:val="34"/>
          <w:rtl/>
          <w:lang w:bidi="ar-EG"/>
        </w:rPr>
        <w:t>.</w:t>
      </w:r>
      <w:r w:rsidR="0023173C" w:rsidRPr="002F1CE6">
        <w:rPr>
          <w:rFonts w:ascii="Sakkal Majalla" w:hAnsi="Sakkal Majalla" w:cs="Traditional Arabic" w:hint="cs"/>
          <w:b/>
          <w:bCs/>
          <w:color w:val="000000" w:themeColor="text1"/>
          <w:sz w:val="34"/>
          <w:szCs w:val="34"/>
          <w:rtl/>
          <w:lang w:bidi="ar-EG"/>
        </w:rPr>
        <w:t>قَالَ</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قُلْتُ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وَمَا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شَأْنُهَا؟قَالَ</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بَيْنَا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هِيَ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تُمَشِّطُ</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ابْنَةَ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فِرْعَوْنَ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ذَاتَ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يَوْمٍ</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إِذْ</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سَقَطَتْ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الْمِدْرَى</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مِنْ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يَدَيْهَا</w:t>
      </w:r>
      <w:r w:rsidR="002F1CE6">
        <w:rPr>
          <w:rFonts w:ascii="Sakkal Majalla" w:hAnsi="Sakkal Majalla" w:cs="Traditional Arabic" w:hint="cs"/>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فَقَالَتْ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بِسْمِ</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اللَّهِ</w:t>
      </w:r>
      <w:r w:rsidR="0023173C" w:rsidRPr="002F1CE6">
        <w:rPr>
          <w:rFonts w:ascii="Sakkal Majalla" w:hAnsi="Sakkal Majalla" w:cs="Traditional Arabic"/>
          <w:b/>
          <w:bCs/>
          <w:color w:val="000000" w:themeColor="text1"/>
          <w:sz w:val="34"/>
          <w:szCs w:val="34"/>
          <w:rtl/>
          <w:lang w:bidi="ar-EG"/>
        </w:rPr>
        <w:t>.</w:t>
      </w:r>
      <w:r w:rsidR="0023173C" w:rsidRPr="002F1CE6">
        <w:rPr>
          <w:rFonts w:ascii="Sakkal Majalla" w:hAnsi="Sakkal Majalla" w:cs="Traditional Arabic" w:hint="cs"/>
          <w:b/>
          <w:bCs/>
          <w:color w:val="000000" w:themeColor="text1"/>
          <w:sz w:val="34"/>
          <w:szCs w:val="34"/>
          <w:rtl/>
          <w:lang w:bidi="ar-EG"/>
        </w:rPr>
        <w:t>فَقَالَتْ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لَهَا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ابْنَةُ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فِرْعَوْنَ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أَبِي؟قَالَتْ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لَا</w:t>
      </w:r>
      <w:r w:rsidR="002F1CE6">
        <w:rPr>
          <w:rFonts w:ascii="Sakkal Majalla" w:hAnsi="Sakkal Majalla" w:cs="Traditional Arabic" w:hint="cs"/>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وَلَكِنْ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رَبِّي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وَرَبُّ</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أَبِيكِ</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اللَّهُ</w:t>
      </w:r>
      <w:r w:rsidR="0023173C" w:rsidRPr="002F1CE6">
        <w:rPr>
          <w:rFonts w:ascii="Sakkal Majalla" w:hAnsi="Sakkal Majalla" w:cs="Traditional Arabic"/>
          <w:b/>
          <w:bCs/>
          <w:color w:val="000000" w:themeColor="text1"/>
          <w:sz w:val="34"/>
          <w:szCs w:val="34"/>
          <w:rtl/>
          <w:lang w:bidi="ar-EG"/>
        </w:rPr>
        <w:t>.</w:t>
      </w:r>
      <w:r w:rsidR="0023173C" w:rsidRPr="002F1CE6">
        <w:rPr>
          <w:rFonts w:ascii="Sakkal Majalla" w:hAnsi="Sakkal Majalla" w:cs="Traditional Arabic" w:hint="cs"/>
          <w:b/>
          <w:bCs/>
          <w:color w:val="000000" w:themeColor="text1"/>
          <w:sz w:val="34"/>
          <w:szCs w:val="34"/>
          <w:rtl/>
          <w:lang w:bidi="ar-EG"/>
        </w:rPr>
        <w:t>قَالَتْ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أُخْبِرُهُ</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بِذَلِكَ؟قَالَتْ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نَعَمْ</w:t>
      </w:r>
      <w:r w:rsidR="0023173C" w:rsidRPr="002F1CE6">
        <w:rPr>
          <w:rFonts w:ascii="Sakkal Majalla" w:hAnsi="Sakkal Majalla" w:cs="Traditional Arabic"/>
          <w:b/>
          <w:bCs/>
          <w:color w:val="000000" w:themeColor="text1"/>
          <w:sz w:val="34"/>
          <w:szCs w:val="34"/>
          <w:rtl/>
          <w:lang w:bidi="ar-EG"/>
        </w:rPr>
        <w:t>.</w:t>
      </w:r>
      <w:r w:rsidR="0023173C" w:rsidRPr="002F1CE6">
        <w:rPr>
          <w:rFonts w:ascii="Sakkal Majalla" w:hAnsi="Sakkal Majalla" w:cs="Traditional Arabic" w:hint="cs"/>
          <w:b/>
          <w:bCs/>
          <w:color w:val="000000" w:themeColor="text1"/>
          <w:sz w:val="34"/>
          <w:szCs w:val="34"/>
          <w:rtl/>
          <w:lang w:bidi="ar-EG"/>
        </w:rPr>
        <w:t xml:space="preserve"> فَأَخْبَرَتْهُ</w:t>
      </w:r>
      <w:r w:rsidR="002F1CE6">
        <w:rPr>
          <w:rFonts w:ascii="Sakkal Majalla" w:hAnsi="Sakkal Majalla" w:cs="Traditional Arabic" w:hint="cs"/>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فَدَعَاهَا</w:t>
      </w:r>
      <w:r w:rsidR="002F1CE6">
        <w:rPr>
          <w:rFonts w:ascii="Sakkal Majalla" w:hAnsi="Sakkal Majalla" w:cs="Traditional Arabic" w:hint="cs"/>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فَقَالَ</w:t>
      </w:r>
      <w:r w:rsidR="0023173C" w:rsidRPr="002F1CE6">
        <w:rPr>
          <w:rFonts w:ascii="Sakkal Majalla" w:hAnsi="Sakkal Majalla" w:cs="Traditional Arabic"/>
          <w:b/>
          <w:bCs/>
          <w:color w:val="000000" w:themeColor="text1"/>
          <w:sz w:val="34"/>
          <w:szCs w:val="34"/>
          <w:rtl/>
          <w:lang w:bidi="ar-EG"/>
        </w:rPr>
        <w:t>:</w:t>
      </w:r>
      <w:r w:rsidR="0023173C" w:rsidRPr="002F1CE6">
        <w:rPr>
          <w:rFonts w:ascii="Sakkal Majalla" w:hAnsi="Sakkal Majalla" w:cs="Traditional Arabic" w:hint="cs"/>
          <w:b/>
          <w:bCs/>
          <w:color w:val="000000" w:themeColor="text1"/>
          <w:sz w:val="34"/>
          <w:szCs w:val="34"/>
          <w:rtl/>
          <w:lang w:bidi="ar-EG"/>
        </w:rPr>
        <w:t>يَا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فُلَانَةُ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وَإِنَّ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لَكِ</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رَبًّا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غَيْرِي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قَالَتْ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نَعَمْ</w:t>
      </w:r>
      <w:r w:rsidR="002F1CE6">
        <w:rPr>
          <w:rFonts w:ascii="Sakkal Majalla" w:hAnsi="Sakkal Majalla" w:cs="Traditional Arabic" w:hint="cs"/>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رَبِّي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وَرَبُّكَ</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اللَّهُ</w:t>
      </w:r>
      <w:r w:rsidR="0023173C" w:rsidRPr="002F1CE6">
        <w:rPr>
          <w:rFonts w:ascii="Sakkal Majalla" w:hAnsi="Sakkal Majalla" w:cs="Traditional Arabic"/>
          <w:b/>
          <w:bCs/>
          <w:color w:val="000000" w:themeColor="text1"/>
          <w:sz w:val="34"/>
          <w:szCs w:val="34"/>
          <w:rtl/>
          <w:lang w:bidi="ar-EG"/>
        </w:rPr>
        <w:t>. (</w:t>
      </w:r>
      <w:r w:rsidR="0023173C" w:rsidRPr="002F1CE6">
        <w:rPr>
          <w:rFonts w:ascii="Sakkal Majalla" w:hAnsi="Sakkal Majalla" w:cs="Traditional Arabic" w:hint="cs"/>
          <w:b/>
          <w:bCs/>
          <w:color w:val="000000" w:themeColor="text1"/>
          <w:sz w:val="34"/>
          <w:szCs w:val="34"/>
          <w:rtl/>
          <w:lang w:bidi="ar-EG"/>
        </w:rPr>
        <w:t>وفي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رواية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ابن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حبان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قَالَتْ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رَبِّي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وَرَبُّكَ</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مَنْ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السَّمَاءِ</w:t>
      </w:r>
      <w:r w:rsidR="0023173C" w:rsidRPr="002F1CE6">
        <w:rPr>
          <w:rFonts w:ascii="Sakkal Majalla" w:hAnsi="Sakkal Majalla" w:cs="Traditional Arabic"/>
          <w:b/>
          <w:bCs/>
          <w:color w:val="000000" w:themeColor="text1"/>
          <w:sz w:val="34"/>
          <w:szCs w:val="34"/>
          <w:rtl/>
          <w:lang w:bidi="ar-EG"/>
        </w:rPr>
        <w:t>)</w:t>
      </w:r>
      <w:r w:rsidR="002F1CE6">
        <w:rPr>
          <w:rFonts w:ascii="Sakkal Majalla" w:hAnsi="Sakkal Majalla" w:cs="Traditional Arabic" w:hint="cs"/>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فَأَمَرَ</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بِبَقَرَةٍ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مِنْ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نُحَاسٍ</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فَأُحْمِيَتْ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ثُمَّ</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أَمَرَ</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بِهَا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تُلْقَى</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هِيَ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وَأَوْلَادُهَا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فِيهَا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قَالَتْ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لَهُ</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إِنَّ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لِي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إِلَيْكَ</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حَاجَةً</w:t>
      </w:r>
      <w:r w:rsidR="0023173C" w:rsidRPr="002F1CE6">
        <w:rPr>
          <w:rFonts w:ascii="Sakkal Majalla" w:hAnsi="Sakkal Majalla" w:cs="Traditional Arabic"/>
          <w:b/>
          <w:bCs/>
          <w:color w:val="000000" w:themeColor="text1"/>
          <w:sz w:val="34"/>
          <w:szCs w:val="34"/>
          <w:rtl/>
          <w:lang w:bidi="ar-EG"/>
        </w:rPr>
        <w:t>.</w:t>
      </w:r>
      <w:r w:rsidR="0023173C" w:rsidRPr="002F1CE6">
        <w:rPr>
          <w:rFonts w:ascii="Sakkal Majalla" w:hAnsi="Sakkal Majalla" w:cs="Traditional Arabic" w:hint="cs"/>
          <w:b/>
          <w:bCs/>
          <w:color w:val="000000" w:themeColor="text1"/>
          <w:sz w:val="34"/>
          <w:szCs w:val="34"/>
          <w:rtl/>
          <w:lang w:bidi="ar-EG"/>
        </w:rPr>
        <w:t>قَالَ</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وَمَا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حَاجَتُكِ؟</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قَالَتْ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أُحِبُّ</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تَجْمَعَ</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عِظَامِي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وَعِظَامَ</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وَلَدِي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ثَوْبٍ</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وَاحِدٍ</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وَتَدْفِنَنَا</w:t>
      </w:r>
      <w:r w:rsidR="0023173C" w:rsidRPr="002F1CE6">
        <w:rPr>
          <w:rFonts w:ascii="Sakkal Majalla" w:hAnsi="Sakkal Majalla" w:cs="Traditional Arabic"/>
          <w:b/>
          <w:bCs/>
          <w:color w:val="000000" w:themeColor="text1"/>
          <w:sz w:val="34"/>
          <w:szCs w:val="34"/>
          <w:rtl/>
          <w:lang w:bidi="ar-EG"/>
        </w:rPr>
        <w:t>.</w:t>
      </w:r>
      <w:r w:rsidR="0023173C" w:rsidRPr="002F1CE6">
        <w:rPr>
          <w:rFonts w:ascii="Sakkal Majalla" w:hAnsi="Sakkal Majalla" w:cs="Traditional Arabic" w:hint="cs"/>
          <w:b/>
          <w:bCs/>
          <w:color w:val="000000" w:themeColor="text1"/>
          <w:sz w:val="34"/>
          <w:szCs w:val="34"/>
          <w:rtl/>
          <w:lang w:bidi="ar-EG"/>
        </w:rPr>
        <w:t>قَالَ</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ذَلِكَ</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لَكِ</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عَلَيْنَا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مِنْ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الْحَقِّ</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قَالَ</w:t>
      </w:r>
      <w:r w:rsidR="0023173C" w:rsidRPr="002F1CE6">
        <w:rPr>
          <w:rFonts w:ascii="Sakkal Majalla" w:hAnsi="Sakkal Majalla" w:cs="Traditional Arabic"/>
          <w:b/>
          <w:bCs/>
          <w:color w:val="000000" w:themeColor="text1"/>
          <w:sz w:val="34"/>
          <w:szCs w:val="34"/>
          <w:rtl/>
          <w:lang w:bidi="ar-EG"/>
        </w:rPr>
        <w:t>:</w:t>
      </w:r>
      <w:r w:rsidR="0023173C" w:rsidRPr="002F1CE6">
        <w:rPr>
          <w:rFonts w:ascii="Sakkal Majalla" w:hAnsi="Sakkal Majalla" w:cs="Traditional Arabic" w:hint="cs"/>
          <w:b/>
          <w:bCs/>
          <w:color w:val="000000" w:themeColor="text1"/>
          <w:sz w:val="34"/>
          <w:szCs w:val="34"/>
          <w:rtl/>
          <w:lang w:bidi="ar-EG"/>
        </w:rPr>
        <w:t>فَأَمَرَ</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بِأَوْلَادِهَا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فَأُلْقُوا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بَيْنَ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يَدَيْهَا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وَاحِدًا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وَاحِدًا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إِلَى</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انْتَهَى</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ذَلِكَ</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إِلَى</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صَبِيٍّ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لَهَا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مُرْضَعٍ</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وَكَأَنَّهَا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تَقَاعَسَتْ</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مِنْ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أَجْلِهِ</w:t>
      </w:r>
      <w:r w:rsidR="0023173C" w:rsidRPr="002F1CE6">
        <w:rPr>
          <w:rFonts w:ascii="Sakkal Majalla" w:hAnsi="Sakkal Majalla" w:cs="Traditional Arabic"/>
          <w:b/>
          <w:bCs/>
          <w:color w:val="000000" w:themeColor="text1"/>
          <w:sz w:val="34"/>
          <w:szCs w:val="34"/>
          <w:rtl/>
          <w:lang w:bidi="ar-EG"/>
        </w:rPr>
        <w:t>.</w:t>
      </w:r>
      <w:r w:rsidR="0023173C" w:rsidRPr="002F1CE6">
        <w:rPr>
          <w:rFonts w:ascii="Sakkal Majalla" w:hAnsi="Sakkal Majalla" w:cs="Traditional Arabic" w:hint="cs"/>
          <w:b/>
          <w:bCs/>
          <w:color w:val="000000" w:themeColor="text1"/>
          <w:sz w:val="34"/>
          <w:szCs w:val="34"/>
          <w:rtl/>
          <w:lang w:bidi="ar-EG"/>
        </w:rPr>
        <w:t>قَالَ</w:t>
      </w:r>
      <w:r w:rsidR="0023173C" w:rsidRPr="002F1CE6">
        <w:rPr>
          <w:rFonts w:ascii="Sakkal Majalla" w:hAnsi="Sakkal Majalla" w:cs="Traditional Arabic"/>
          <w:b/>
          <w:bCs/>
          <w:color w:val="000000" w:themeColor="text1"/>
          <w:sz w:val="34"/>
          <w:szCs w:val="34"/>
          <w:rtl/>
          <w:lang w:bidi="ar-EG"/>
        </w:rPr>
        <w:t>:</w:t>
      </w:r>
      <w:r w:rsidR="0023173C" w:rsidRPr="002F1CE6">
        <w:rPr>
          <w:rFonts w:ascii="Sakkal Majalla" w:hAnsi="Sakkal Majalla" w:cs="Traditional Arabic" w:hint="cs"/>
          <w:b/>
          <w:bCs/>
          <w:color w:val="000000" w:themeColor="text1"/>
          <w:sz w:val="34"/>
          <w:szCs w:val="34"/>
          <w:rtl/>
          <w:lang w:bidi="ar-EG"/>
        </w:rPr>
        <w:t>يَا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أُمَّهْ</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اقْتَحِمِي</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فَإِنَّ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عَذَابَ</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الدُّنْيَا</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أَهْوَنُ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مِنْ</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عَذَابِ</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الْآخِرَةِ</w:t>
      </w:r>
      <w:r w:rsidR="0023173C" w:rsidRPr="002F1CE6">
        <w:rPr>
          <w:rFonts w:ascii="Sakkal Majalla" w:hAnsi="Sakkal Majalla" w:cs="Traditional Arabic"/>
          <w:b/>
          <w:bCs/>
          <w:color w:val="000000" w:themeColor="text1"/>
          <w:sz w:val="34"/>
          <w:szCs w:val="34"/>
          <w:rtl/>
          <w:lang w:bidi="ar-EG"/>
        </w:rPr>
        <w:t xml:space="preserve"> </w:t>
      </w:r>
      <w:r w:rsidR="0023173C" w:rsidRPr="002F1CE6">
        <w:rPr>
          <w:rFonts w:ascii="Sakkal Majalla" w:hAnsi="Sakkal Majalla" w:cs="Traditional Arabic" w:hint="cs"/>
          <w:b/>
          <w:bCs/>
          <w:color w:val="000000" w:themeColor="text1"/>
          <w:sz w:val="34"/>
          <w:szCs w:val="34"/>
          <w:rtl/>
          <w:lang w:bidi="ar-EG"/>
        </w:rPr>
        <w:t>فَاقْتَحَمَتْ</w:t>
      </w:r>
      <w:r w:rsidR="0023173C" w:rsidRPr="002F1CE6">
        <w:rPr>
          <w:rFonts w:ascii="Sakkal Majalla" w:hAnsi="Sakkal Majalla" w:cs="Traditional Arabic" w:hint="cs"/>
          <w:color w:val="000000" w:themeColor="text1"/>
          <w:sz w:val="34"/>
          <w:szCs w:val="34"/>
          <w:rtl/>
          <w:lang w:bidi="ar-EG"/>
        </w:rPr>
        <w:t>"</w:t>
      </w:r>
      <w:r w:rsidR="0023173C" w:rsidRPr="002F1CE6">
        <w:rPr>
          <w:rFonts w:ascii="Sakkal Majalla" w:hAnsi="Sakkal Majalla" w:cs="Traditional Arabic"/>
          <w:color w:val="000000" w:themeColor="text1"/>
          <w:sz w:val="34"/>
          <w:szCs w:val="34"/>
          <w:rtl/>
          <w:lang w:bidi="ar-EG"/>
        </w:rPr>
        <w:t>.</w:t>
      </w:r>
    </w:p>
    <w:p w:rsidR="0000168F" w:rsidRPr="002F1CE6" w:rsidRDefault="0023173C" w:rsidP="00366EF6">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hint="cs"/>
          <w:color w:val="000000" w:themeColor="text1"/>
          <w:sz w:val="34"/>
          <w:szCs w:val="34"/>
          <w:rtl/>
          <w:lang w:bidi="ar-EG"/>
        </w:rPr>
        <w:t>قَالَ</w:t>
      </w:r>
      <w:r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hint="cs"/>
          <w:color w:val="000000" w:themeColor="text1"/>
          <w:sz w:val="34"/>
          <w:szCs w:val="34"/>
          <w:rtl/>
          <w:lang w:bidi="ar-EG"/>
        </w:rPr>
        <w:t>قَالَ</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ابْنُ</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عَبَّاسٍ</w:t>
      </w:r>
      <w:r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hint="cs"/>
          <w:color w:val="000000" w:themeColor="text1"/>
          <w:sz w:val="34"/>
          <w:szCs w:val="34"/>
          <w:rtl/>
          <w:lang w:bidi="ar-EG"/>
        </w:rPr>
        <w:t>تَكَلَّمَ</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أَرْبَعَةٌ</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صِغَارٌ</w:t>
      </w:r>
      <w:r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hint="cs"/>
          <w:color w:val="000000" w:themeColor="text1"/>
          <w:sz w:val="34"/>
          <w:szCs w:val="34"/>
          <w:rtl/>
          <w:lang w:bidi="ar-EG"/>
        </w:rPr>
        <w:t>عِيسَى</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ابْنُ</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مَرْيَمَ</w:t>
      </w:r>
      <w:r w:rsidR="002F1CE6">
        <w:rPr>
          <w:rFonts w:ascii="Sakkal Majalla" w:hAnsi="Sakkal Majalla" w:cs="Traditional Arabic"/>
          <w:color w:val="000000" w:themeColor="text1"/>
          <w:sz w:val="34"/>
          <w:szCs w:val="34"/>
          <w:rtl/>
          <w:lang w:bidi="ar-EG"/>
        </w:rPr>
        <w:t xml:space="preserve"> - </w:t>
      </w:r>
      <w:r w:rsidRPr="002F1CE6">
        <w:rPr>
          <w:rFonts w:ascii="Sakkal Majalla" w:hAnsi="Sakkal Majalla" w:cs="Traditional Arabic" w:hint="cs"/>
          <w:color w:val="000000" w:themeColor="text1"/>
          <w:sz w:val="34"/>
          <w:szCs w:val="34"/>
          <w:rtl/>
          <w:lang w:bidi="ar-EG"/>
        </w:rPr>
        <w:t>عَلَيْهِ</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السَّلَام</w:t>
      </w:r>
      <w:r w:rsidR="002F1CE6">
        <w:rPr>
          <w:rFonts w:ascii="Sakkal Majalla" w:hAnsi="Sakkal Majalla" w:cs="Traditional Arabic" w:hint="cs"/>
          <w:color w:val="000000" w:themeColor="text1"/>
          <w:sz w:val="34"/>
          <w:szCs w:val="34"/>
          <w:rtl/>
          <w:lang w:bidi="ar-EG"/>
        </w:rPr>
        <w:t xml:space="preserve"> -، </w:t>
      </w:r>
      <w:r w:rsidRPr="002F1CE6">
        <w:rPr>
          <w:rFonts w:ascii="Sakkal Majalla" w:hAnsi="Sakkal Majalla" w:cs="Traditional Arabic" w:hint="cs"/>
          <w:color w:val="000000" w:themeColor="text1"/>
          <w:sz w:val="34"/>
          <w:szCs w:val="34"/>
          <w:rtl/>
          <w:lang w:bidi="ar-EG"/>
        </w:rPr>
        <w:t>وَصَاحِبُ</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جُرَيْجٍ</w:t>
      </w:r>
      <w:r w:rsid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وَشَاهِدُ</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يُوسُفَ</w:t>
      </w:r>
      <w:r w:rsid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وَابْنُ</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مَاشِطَةِ</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ابْنَةِ</w:t>
      </w:r>
      <w:r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hint="cs"/>
          <w:color w:val="000000" w:themeColor="text1"/>
          <w:sz w:val="34"/>
          <w:szCs w:val="34"/>
          <w:rtl/>
          <w:lang w:bidi="ar-EG"/>
        </w:rPr>
        <w:t>فِرْعَوْنَ</w:t>
      </w:r>
      <w:r w:rsidR="0000168F"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hint="cs"/>
          <w:color w:val="000000" w:themeColor="text1"/>
          <w:sz w:val="34"/>
          <w:szCs w:val="34"/>
          <w:rtl/>
          <w:lang w:bidi="ar-EG"/>
        </w:rPr>
        <w:t>.</w:t>
      </w:r>
      <w:r w:rsidRPr="002F1CE6">
        <w:rPr>
          <w:rStyle w:val="a8"/>
          <w:rFonts w:ascii="Sakkal Majalla" w:hAnsi="Sakkal Majalla" w:cs="Traditional Arabic"/>
          <w:sz w:val="34"/>
          <w:szCs w:val="34"/>
          <w:rtl/>
        </w:rPr>
        <w:footnoteReference w:id="32"/>
      </w:r>
      <w:r w:rsidR="0000168F" w:rsidRPr="002F1CE6">
        <w:rPr>
          <w:rFonts w:ascii="Sakkal Majalla" w:hAnsi="Sakkal Majalla" w:cs="Traditional Arabic"/>
          <w:sz w:val="34"/>
          <w:szCs w:val="34"/>
          <w:rtl/>
        </w:rPr>
        <w:t xml:space="preserve"> </w:t>
      </w:r>
    </w:p>
    <w:p w:rsidR="000D0F99" w:rsidRPr="002F1CE6" w:rsidRDefault="000D0F99" w:rsidP="000D0F99">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قال أحمد شوقي:</w:t>
      </w:r>
    </w:p>
    <w:p w:rsidR="00BA795B" w:rsidRPr="002F1CE6" w:rsidRDefault="002F1CE6" w:rsidP="000D0F99">
      <w:pPr>
        <w:pStyle w:val="a5"/>
        <w:jc w:val="center"/>
        <w:rPr>
          <w:rFonts w:ascii="Sakkal Majalla" w:hAnsi="Sakkal Majalla" w:cs="Traditional Arabic"/>
          <w:color w:val="000000" w:themeColor="text1"/>
          <w:sz w:val="34"/>
          <w:szCs w:val="34"/>
          <w:rtl/>
          <w:lang w:bidi="ar-EG"/>
        </w:rPr>
      </w:pPr>
      <w:r>
        <w:rPr>
          <w:rFonts w:ascii="Sakkal Majalla" w:hAnsi="Sakkal Majalla" w:cs="Traditional Arabic"/>
          <w:color w:val="000000" w:themeColor="text1"/>
          <w:sz w:val="34"/>
          <w:szCs w:val="34"/>
          <w:rtl/>
          <w:lang w:bidi="ar-EG"/>
        </w:rPr>
        <w:t xml:space="preserve">  </w:t>
      </w:r>
      <w:r>
        <w:rPr>
          <w:rFonts w:ascii="Sakkal Majalla" w:hAnsi="Sakkal Majalla" w:cs="Traditional Arabic" w:hint="cs"/>
          <w:color w:val="000000" w:themeColor="text1"/>
          <w:sz w:val="34"/>
          <w:szCs w:val="34"/>
          <w:rtl/>
          <w:lang w:bidi="ar-EG"/>
        </w:rPr>
        <w:t xml:space="preserve">  </w:t>
      </w:r>
      <w:r w:rsidR="00BA795B" w:rsidRPr="002F1CE6">
        <w:rPr>
          <w:rFonts w:ascii="Sakkal Majalla" w:hAnsi="Sakkal Majalla" w:cs="Traditional Arabic"/>
          <w:color w:val="000000" w:themeColor="text1"/>
          <w:sz w:val="34"/>
          <w:szCs w:val="34"/>
          <w:rtl/>
          <w:lang w:bidi="ar-EG"/>
        </w:rPr>
        <w:t>يا أيها المسرى به شرف</w:t>
      </w:r>
      <w:r w:rsidR="0023173C" w:rsidRPr="002F1CE6">
        <w:rPr>
          <w:rFonts w:ascii="Sakkal Majalla" w:hAnsi="Sakkal Majalla" w:cs="Traditional Arabic" w:hint="cs"/>
          <w:color w:val="000000" w:themeColor="text1"/>
          <w:sz w:val="34"/>
          <w:szCs w:val="34"/>
          <w:rtl/>
          <w:lang w:bidi="ar-EG"/>
        </w:rPr>
        <w:t>ً</w:t>
      </w:r>
      <w:r w:rsidR="00366EF6" w:rsidRPr="002F1CE6">
        <w:rPr>
          <w:rFonts w:ascii="Sakkal Majalla" w:hAnsi="Sakkal Majalla" w:cs="Traditional Arabic"/>
          <w:color w:val="000000" w:themeColor="text1"/>
          <w:sz w:val="34"/>
          <w:szCs w:val="34"/>
          <w:rtl/>
          <w:lang w:bidi="ar-EG"/>
        </w:rPr>
        <w:t>ا</w:t>
      </w:r>
      <w:r>
        <w:rPr>
          <w:rFonts w:ascii="Sakkal Majalla" w:hAnsi="Sakkal Majalla" w:cs="Traditional Arabic"/>
          <w:color w:val="000000" w:themeColor="text1"/>
          <w:sz w:val="34"/>
          <w:szCs w:val="34"/>
          <w:rtl/>
          <w:lang w:bidi="ar-EG"/>
        </w:rPr>
        <w:t xml:space="preserve">               </w:t>
      </w:r>
      <w:r w:rsidR="000D0F99" w:rsidRPr="002F1CE6">
        <w:rPr>
          <w:rFonts w:ascii="Sakkal Majalla" w:hAnsi="Sakkal Majalla" w:cs="Traditional Arabic"/>
          <w:color w:val="000000" w:themeColor="text1"/>
          <w:sz w:val="34"/>
          <w:szCs w:val="34"/>
          <w:rtl/>
          <w:lang w:bidi="ar-EG"/>
        </w:rPr>
        <w:t xml:space="preserve"> </w:t>
      </w:r>
      <w:r w:rsidR="00BA795B" w:rsidRPr="002F1CE6">
        <w:rPr>
          <w:rFonts w:ascii="Sakkal Majalla" w:hAnsi="Sakkal Majalla" w:cs="Traditional Arabic"/>
          <w:color w:val="000000" w:themeColor="text1"/>
          <w:sz w:val="34"/>
          <w:szCs w:val="34"/>
          <w:rtl/>
          <w:lang w:bidi="ar-EG"/>
        </w:rPr>
        <w:t>إلى ما لا تنال الشمس والجوزاء</w:t>
      </w:r>
      <w:r w:rsidR="000D0F99" w:rsidRPr="002F1CE6">
        <w:rPr>
          <w:rFonts w:ascii="Sakkal Majalla" w:hAnsi="Sakkal Majalla" w:cs="Traditional Arabic"/>
          <w:color w:val="000000" w:themeColor="text1"/>
          <w:sz w:val="34"/>
          <w:szCs w:val="34"/>
          <w:rtl/>
          <w:lang w:bidi="ar-EG"/>
        </w:rPr>
        <w:t>ُ</w:t>
      </w:r>
    </w:p>
    <w:p w:rsidR="00BA795B" w:rsidRPr="002F1CE6" w:rsidRDefault="002F1CE6" w:rsidP="00BA795B">
      <w:pPr>
        <w:pStyle w:val="a5"/>
        <w:jc w:val="center"/>
        <w:rPr>
          <w:rFonts w:ascii="Sakkal Majalla" w:hAnsi="Sakkal Majalla" w:cs="Traditional Arabic"/>
          <w:color w:val="000000" w:themeColor="text1"/>
          <w:sz w:val="34"/>
          <w:szCs w:val="34"/>
          <w:rtl/>
          <w:lang w:bidi="ar-EG"/>
        </w:rPr>
      </w:pPr>
      <w:r>
        <w:rPr>
          <w:rFonts w:ascii="Sakkal Majalla" w:hAnsi="Sakkal Majalla" w:cs="Traditional Arabic"/>
          <w:color w:val="000000" w:themeColor="text1"/>
          <w:sz w:val="34"/>
          <w:szCs w:val="34"/>
          <w:rtl/>
          <w:lang w:bidi="ar-EG"/>
        </w:rPr>
        <w:t xml:space="preserve">  </w:t>
      </w:r>
      <w:r>
        <w:rPr>
          <w:rFonts w:ascii="Sakkal Majalla" w:hAnsi="Sakkal Majalla" w:cs="Traditional Arabic" w:hint="cs"/>
          <w:color w:val="000000" w:themeColor="text1"/>
          <w:sz w:val="34"/>
          <w:szCs w:val="34"/>
          <w:rtl/>
          <w:lang w:bidi="ar-EG"/>
        </w:rPr>
        <w:t xml:space="preserve">  </w:t>
      </w:r>
      <w:r w:rsidR="00BA795B" w:rsidRPr="002F1CE6">
        <w:rPr>
          <w:rFonts w:ascii="Sakkal Majalla" w:hAnsi="Sakkal Majalla" w:cs="Traditional Arabic"/>
          <w:color w:val="000000" w:themeColor="text1"/>
          <w:sz w:val="34"/>
          <w:szCs w:val="34"/>
          <w:rtl/>
          <w:lang w:bidi="ar-EG"/>
        </w:rPr>
        <w:t>يتساءلون وأنت أطهر هيكل</w:t>
      </w:r>
      <w:r>
        <w:rPr>
          <w:rFonts w:ascii="Sakkal Majalla" w:hAnsi="Sakkal Majalla" w:cs="Traditional Arabic"/>
          <w:color w:val="000000" w:themeColor="text1"/>
          <w:sz w:val="34"/>
          <w:szCs w:val="34"/>
          <w:rtl/>
          <w:lang w:bidi="ar-EG"/>
        </w:rPr>
        <w:t xml:space="preserve">                 </w:t>
      </w:r>
      <w:r w:rsidR="00BA795B" w:rsidRPr="002F1CE6">
        <w:rPr>
          <w:rFonts w:ascii="Sakkal Majalla" w:hAnsi="Sakkal Majalla" w:cs="Traditional Arabic"/>
          <w:color w:val="000000" w:themeColor="text1"/>
          <w:sz w:val="34"/>
          <w:szCs w:val="34"/>
          <w:rtl/>
          <w:lang w:bidi="ar-EG"/>
        </w:rPr>
        <w:t xml:space="preserve"> بالروح أم بالهيكل الإسراء</w:t>
      </w:r>
      <w:r w:rsidR="000D0F99" w:rsidRPr="002F1CE6">
        <w:rPr>
          <w:rFonts w:ascii="Sakkal Majalla" w:hAnsi="Sakkal Majalla" w:cs="Traditional Arabic"/>
          <w:color w:val="000000" w:themeColor="text1"/>
          <w:sz w:val="34"/>
          <w:szCs w:val="34"/>
          <w:rtl/>
          <w:lang w:bidi="ar-EG"/>
        </w:rPr>
        <w:t>ُ</w:t>
      </w:r>
    </w:p>
    <w:p w:rsidR="00BA795B" w:rsidRPr="002F1CE6" w:rsidRDefault="002F1CE6" w:rsidP="000D0F99">
      <w:pPr>
        <w:pStyle w:val="a5"/>
        <w:jc w:val="center"/>
        <w:rPr>
          <w:rFonts w:ascii="Sakkal Majalla" w:hAnsi="Sakkal Majalla" w:cs="Traditional Arabic"/>
          <w:color w:val="000000" w:themeColor="text1"/>
          <w:sz w:val="34"/>
          <w:szCs w:val="34"/>
          <w:rtl/>
          <w:lang w:bidi="ar-EG"/>
        </w:rPr>
      </w:pPr>
      <w:r>
        <w:rPr>
          <w:rFonts w:ascii="Sakkal Majalla" w:hAnsi="Sakkal Majalla" w:cs="Traditional Arabic"/>
          <w:color w:val="000000" w:themeColor="text1"/>
          <w:sz w:val="34"/>
          <w:szCs w:val="34"/>
          <w:rtl/>
          <w:lang w:bidi="ar-EG"/>
        </w:rPr>
        <w:t xml:space="preserve"> </w:t>
      </w:r>
      <w:r>
        <w:rPr>
          <w:rFonts w:ascii="Sakkal Majalla" w:hAnsi="Sakkal Majalla" w:cs="Traditional Arabic" w:hint="cs"/>
          <w:color w:val="000000" w:themeColor="text1"/>
          <w:sz w:val="34"/>
          <w:szCs w:val="34"/>
          <w:rtl/>
          <w:lang w:bidi="ar-EG"/>
        </w:rPr>
        <w:t xml:space="preserve"> </w:t>
      </w:r>
      <w:r>
        <w:rPr>
          <w:rFonts w:ascii="Sakkal Majalla" w:hAnsi="Sakkal Majalla" w:cs="Traditional Arabic"/>
          <w:color w:val="000000" w:themeColor="text1"/>
          <w:sz w:val="34"/>
          <w:szCs w:val="34"/>
          <w:rtl/>
          <w:lang w:bidi="ar-EG"/>
        </w:rPr>
        <w:t xml:space="preserve"> </w:t>
      </w:r>
      <w:r w:rsidR="00BA795B" w:rsidRPr="002F1CE6">
        <w:rPr>
          <w:rFonts w:ascii="Sakkal Majalla" w:hAnsi="Sakkal Majalla" w:cs="Traditional Arabic"/>
          <w:color w:val="000000" w:themeColor="text1"/>
          <w:sz w:val="34"/>
          <w:szCs w:val="34"/>
          <w:rtl/>
          <w:lang w:bidi="ar-EG"/>
        </w:rPr>
        <w:t>بهما سموت</w:t>
      </w:r>
      <w:r w:rsidR="00366EF6" w:rsidRPr="002F1CE6">
        <w:rPr>
          <w:rFonts w:ascii="Sakkal Majalla" w:hAnsi="Sakkal Majalla" w:cs="Traditional Arabic" w:hint="cs"/>
          <w:color w:val="000000" w:themeColor="text1"/>
          <w:sz w:val="34"/>
          <w:szCs w:val="34"/>
          <w:rtl/>
          <w:lang w:bidi="ar-EG"/>
        </w:rPr>
        <w:t>َ</w:t>
      </w:r>
      <w:r w:rsidR="00BA795B" w:rsidRPr="002F1CE6">
        <w:rPr>
          <w:rFonts w:ascii="Sakkal Majalla" w:hAnsi="Sakkal Majalla" w:cs="Traditional Arabic"/>
          <w:color w:val="000000" w:themeColor="text1"/>
          <w:sz w:val="34"/>
          <w:szCs w:val="34"/>
          <w:rtl/>
          <w:lang w:bidi="ar-EG"/>
        </w:rPr>
        <w:t xml:space="preserve"> مطه</w:t>
      </w:r>
      <w:r w:rsidR="00366EF6" w:rsidRPr="002F1CE6">
        <w:rPr>
          <w:rFonts w:ascii="Sakkal Majalla" w:hAnsi="Sakkal Majalla" w:cs="Traditional Arabic" w:hint="cs"/>
          <w:color w:val="000000" w:themeColor="text1"/>
          <w:sz w:val="34"/>
          <w:szCs w:val="34"/>
          <w:rtl/>
          <w:lang w:bidi="ar-EG"/>
        </w:rPr>
        <w:t>َّ</w:t>
      </w:r>
      <w:r w:rsidR="00BA795B" w:rsidRPr="002F1CE6">
        <w:rPr>
          <w:rFonts w:ascii="Sakkal Majalla" w:hAnsi="Sakkal Majalla" w:cs="Traditional Arabic"/>
          <w:color w:val="000000" w:themeColor="text1"/>
          <w:sz w:val="34"/>
          <w:szCs w:val="34"/>
          <w:rtl/>
          <w:lang w:bidi="ar-EG"/>
        </w:rPr>
        <w:t>رين كلاهما</w:t>
      </w:r>
      <w:r>
        <w:rPr>
          <w:rFonts w:ascii="Sakkal Majalla" w:hAnsi="Sakkal Majalla" w:cs="Traditional Arabic"/>
          <w:color w:val="000000" w:themeColor="text1"/>
          <w:sz w:val="34"/>
          <w:szCs w:val="34"/>
          <w:rtl/>
          <w:lang w:bidi="ar-EG"/>
        </w:rPr>
        <w:t xml:space="preserve">                  </w:t>
      </w:r>
      <w:r w:rsidR="00BA795B" w:rsidRPr="002F1CE6">
        <w:rPr>
          <w:rFonts w:ascii="Sakkal Majalla" w:hAnsi="Sakkal Majalla" w:cs="Traditional Arabic"/>
          <w:color w:val="000000" w:themeColor="text1"/>
          <w:sz w:val="34"/>
          <w:szCs w:val="34"/>
          <w:rtl/>
          <w:lang w:bidi="ar-EG"/>
        </w:rPr>
        <w:t xml:space="preserve"> نور ور</w:t>
      </w:r>
      <w:r w:rsidR="009D34A1" w:rsidRPr="002F1CE6">
        <w:rPr>
          <w:rFonts w:ascii="Sakkal Majalla" w:hAnsi="Sakkal Majalla" w:cs="Traditional Arabic" w:hint="cs"/>
          <w:color w:val="000000" w:themeColor="text1"/>
          <w:sz w:val="34"/>
          <w:szCs w:val="34"/>
          <w:rtl/>
          <w:lang w:bidi="ar-EG"/>
        </w:rPr>
        <w:t>ُ</w:t>
      </w:r>
      <w:r w:rsidR="00BA795B" w:rsidRPr="002F1CE6">
        <w:rPr>
          <w:rFonts w:ascii="Sakkal Majalla" w:hAnsi="Sakkal Majalla" w:cs="Traditional Arabic"/>
          <w:color w:val="000000" w:themeColor="text1"/>
          <w:sz w:val="34"/>
          <w:szCs w:val="34"/>
          <w:rtl/>
          <w:lang w:bidi="ar-EG"/>
        </w:rPr>
        <w:t>وحانية وبهاء</w:t>
      </w:r>
      <w:r w:rsidR="000D0F99" w:rsidRPr="002F1CE6">
        <w:rPr>
          <w:rFonts w:ascii="Sakkal Majalla" w:hAnsi="Sakkal Majalla" w:cs="Traditional Arabic"/>
          <w:color w:val="000000" w:themeColor="text1"/>
          <w:sz w:val="34"/>
          <w:szCs w:val="34"/>
          <w:rtl/>
          <w:lang w:bidi="ar-EG"/>
        </w:rPr>
        <w:t>ُ</w:t>
      </w:r>
    </w:p>
    <w:p w:rsidR="00BA795B" w:rsidRPr="002F1CE6" w:rsidRDefault="002F1CE6" w:rsidP="00BA795B">
      <w:pPr>
        <w:pStyle w:val="a5"/>
        <w:jc w:val="center"/>
        <w:rPr>
          <w:rFonts w:ascii="Sakkal Majalla" w:hAnsi="Sakkal Majalla" w:cs="Traditional Arabic"/>
          <w:color w:val="000000" w:themeColor="text1"/>
          <w:sz w:val="34"/>
          <w:szCs w:val="34"/>
          <w:rtl/>
          <w:lang w:bidi="ar-EG"/>
        </w:rPr>
      </w:pPr>
      <w:r>
        <w:rPr>
          <w:rFonts w:ascii="Sakkal Majalla" w:hAnsi="Sakkal Majalla" w:cs="Traditional Arabic"/>
          <w:color w:val="000000" w:themeColor="text1"/>
          <w:sz w:val="34"/>
          <w:szCs w:val="34"/>
          <w:rtl/>
          <w:lang w:bidi="ar-EG"/>
        </w:rPr>
        <w:lastRenderedPageBreak/>
        <w:t xml:space="preserve"> </w:t>
      </w:r>
      <w:r w:rsidR="00BA795B" w:rsidRPr="002F1CE6">
        <w:rPr>
          <w:rFonts w:ascii="Sakkal Majalla" w:hAnsi="Sakkal Majalla" w:cs="Traditional Arabic"/>
          <w:color w:val="000000" w:themeColor="text1"/>
          <w:sz w:val="34"/>
          <w:szCs w:val="34"/>
          <w:rtl/>
          <w:lang w:bidi="ar-EG"/>
        </w:rPr>
        <w:t>فضل عليك لذي الجلال ومنة</w:t>
      </w:r>
      <w:r>
        <w:rPr>
          <w:rFonts w:ascii="Sakkal Majalla" w:hAnsi="Sakkal Majalla" w:cs="Traditional Arabic"/>
          <w:color w:val="000000" w:themeColor="text1"/>
          <w:sz w:val="34"/>
          <w:szCs w:val="34"/>
          <w:rtl/>
          <w:lang w:bidi="ar-EG"/>
        </w:rPr>
        <w:t xml:space="preserve">                </w:t>
      </w:r>
      <w:r w:rsidR="00BA795B" w:rsidRPr="002F1CE6">
        <w:rPr>
          <w:rFonts w:ascii="Sakkal Majalla" w:hAnsi="Sakkal Majalla" w:cs="Traditional Arabic"/>
          <w:color w:val="000000" w:themeColor="text1"/>
          <w:sz w:val="34"/>
          <w:szCs w:val="34"/>
          <w:rtl/>
          <w:lang w:bidi="ar-EG"/>
        </w:rPr>
        <w:t xml:space="preserve"> والله يفعل ما يرى ويشاء</w:t>
      </w:r>
      <w:r w:rsidR="000D0F99" w:rsidRPr="002F1CE6">
        <w:rPr>
          <w:rFonts w:ascii="Sakkal Majalla" w:hAnsi="Sakkal Majalla" w:cs="Traditional Arabic"/>
          <w:color w:val="000000" w:themeColor="text1"/>
          <w:sz w:val="34"/>
          <w:szCs w:val="34"/>
          <w:rtl/>
          <w:lang w:bidi="ar-EG"/>
        </w:rPr>
        <w:t>ُ</w:t>
      </w:r>
    </w:p>
    <w:p w:rsidR="00BA795B" w:rsidRPr="002F1CE6" w:rsidRDefault="000D0F99" w:rsidP="00BA795B">
      <w:pPr>
        <w:pStyle w:val="a5"/>
        <w:jc w:val="center"/>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 </w:t>
      </w:r>
      <w:r w:rsidR="00BA795B" w:rsidRPr="002F1CE6">
        <w:rPr>
          <w:rFonts w:ascii="Sakkal Majalla" w:hAnsi="Sakkal Majalla" w:cs="Traditional Arabic"/>
          <w:color w:val="000000" w:themeColor="text1"/>
          <w:sz w:val="34"/>
          <w:szCs w:val="34"/>
          <w:rtl/>
          <w:lang w:bidi="ar-EG"/>
        </w:rPr>
        <w:t>تغشى الغيوب من العوالم كلما</w:t>
      </w:r>
      <w:r w:rsidR="002F1CE6">
        <w:rPr>
          <w:rFonts w:ascii="Sakkal Majalla" w:hAnsi="Sakkal Majalla" w:cs="Traditional Arabic"/>
          <w:color w:val="000000" w:themeColor="text1"/>
          <w:sz w:val="34"/>
          <w:szCs w:val="34"/>
          <w:rtl/>
          <w:lang w:bidi="ar-EG"/>
        </w:rPr>
        <w:t xml:space="preserve">                </w:t>
      </w:r>
      <w:r w:rsidR="00BA795B" w:rsidRPr="002F1CE6">
        <w:rPr>
          <w:rFonts w:ascii="Sakkal Majalla" w:hAnsi="Sakkal Majalla" w:cs="Traditional Arabic"/>
          <w:color w:val="000000" w:themeColor="text1"/>
          <w:sz w:val="34"/>
          <w:szCs w:val="34"/>
          <w:rtl/>
          <w:lang w:bidi="ar-EG"/>
        </w:rPr>
        <w:t>طويت سماء قلدتك سماء</w:t>
      </w:r>
      <w:r w:rsidRPr="002F1CE6">
        <w:rPr>
          <w:rFonts w:ascii="Sakkal Majalla" w:hAnsi="Sakkal Majalla" w:cs="Traditional Arabic"/>
          <w:color w:val="000000" w:themeColor="text1"/>
          <w:sz w:val="34"/>
          <w:szCs w:val="34"/>
          <w:rtl/>
          <w:lang w:bidi="ar-EG"/>
        </w:rPr>
        <w:t>ُ.</w:t>
      </w:r>
    </w:p>
    <w:p w:rsidR="000D0F99" w:rsidRPr="002F1CE6" w:rsidRDefault="000D0F99" w:rsidP="000D0F99">
      <w:pPr>
        <w:pStyle w:val="a5"/>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و قال</w:t>
      </w:r>
      <w:r w:rsidR="00F75EE9" w:rsidRPr="002F1CE6">
        <w:rPr>
          <w:rFonts w:ascii="Sakkal Majalla" w:hAnsi="Sakkal Majalla" w:cs="Traditional Arabic"/>
          <w:color w:val="000000" w:themeColor="text1"/>
          <w:sz w:val="34"/>
          <w:szCs w:val="34"/>
          <w:rtl/>
          <w:lang w:bidi="ar-EG"/>
        </w:rPr>
        <w:t xml:space="preserve"> أيضًا</w:t>
      </w:r>
      <w:r w:rsidRPr="002F1CE6">
        <w:rPr>
          <w:rFonts w:ascii="Sakkal Majalla" w:hAnsi="Sakkal Majalla" w:cs="Traditional Arabic"/>
          <w:color w:val="000000" w:themeColor="text1"/>
          <w:sz w:val="34"/>
          <w:szCs w:val="34"/>
          <w:rtl/>
          <w:lang w:bidi="ar-EG"/>
        </w:rPr>
        <w:t>:</w:t>
      </w:r>
    </w:p>
    <w:p w:rsidR="006C345F" w:rsidRPr="002F1CE6" w:rsidRDefault="0023173C" w:rsidP="006C345F">
      <w:pPr>
        <w:pStyle w:val="a5"/>
        <w:jc w:val="center"/>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أَسرَى بك اللهُ ليل</w:t>
      </w:r>
      <w:r w:rsidRPr="002F1CE6">
        <w:rPr>
          <w:rFonts w:ascii="Sakkal Majalla" w:hAnsi="Sakkal Majalla" w:cs="Traditional Arabic" w:hint="cs"/>
          <w:color w:val="000000" w:themeColor="text1"/>
          <w:sz w:val="34"/>
          <w:szCs w:val="34"/>
          <w:rtl/>
          <w:lang w:bidi="ar-EG"/>
        </w:rPr>
        <w:t>ً</w:t>
      </w:r>
      <w:r w:rsidRPr="002F1CE6">
        <w:rPr>
          <w:rFonts w:ascii="Sakkal Majalla" w:hAnsi="Sakkal Majalla" w:cs="Traditional Arabic"/>
          <w:color w:val="000000" w:themeColor="text1"/>
          <w:sz w:val="34"/>
          <w:szCs w:val="34"/>
          <w:rtl/>
          <w:lang w:bidi="ar-EG"/>
        </w:rPr>
        <w:t>ا</w:t>
      </w:r>
      <w:r w:rsidR="00705AE4">
        <w:rPr>
          <w:rFonts w:ascii="Sakkal Majalla" w:hAnsi="Sakkal Majalla" w:cs="Traditional Arabic"/>
          <w:color w:val="000000" w:themeColor="text1"/>
          <w:sz w:val="34"/>
          <w:szCs w:val="34"/>
          <w:rtl/>
          <w:lang w:bidi="ar-EG"/>
        </w:rPr>
        <w:t>،</w:t>
      </w:r>
      <w:r w:rsidR="006C345F" w:rsidRPr="002F1CE6">
        <w:rPr>
          <w:rFonts w:ascii="Sakkal Majalla" w:hAnsi="Sakkal Majalla" w:cs="Traditional Arabic"/>
          <w:color w:val="000000" w:themeColor="text1"/>
          <w:sz w:val="34"/>
          <w:szCs w:val="34"/>
          <w:rtl/>
          <w:lang w:bidi="ar-EG"/>
        </w:rPr>
        <w:t xml:space="preserve"> إِذ ملائكُه</w:t>
      </w:r>
      <w:r w:rsidR="002F1CE6">
        <w:rPr>
          <w:rFonts w:ascii="Sakkal Majalla" w:hAnsi="Sakkal Majalla" w:cs="Traditional Arabic"/>
          <w:color w:val="000000" w:themeColor="text1"/>
          <w:sz w:val="34"/>
          <w:szCs w:val="34"/>
          <w:rtl/>
          <w:lang w:bidi="ar-EG"/>
        </w:rPr>
        <w:t xml:space="preserve">       </w:t>
      </w:r>
      <w:r w:rsidR="006C345F" w:rsidRPr="002F1CE6">
        <w:rPr>
          <w:rFonts w:ascii="Sakkal Majalla" w:hAnsi="Sakkal Majalla" w:cs="Traditional Arabic"/>
          <w:color w:val="000000" w:themeColor="text1"/>
          <w:sz w:val="34"/>
          <w:szCs w:val="34"/>
          <w:rtl/>
          <w:lang w:bidi="ar-EG"/>
        </w:rPr>
        <w:t>والرُّسْلُ في المسجد الأَقصى على قدَمِ</w:t>
      </w:r>
    </w:p>
    <w:p w:rsidR="006C345F" w:rsidRPr="002F1CE6" w:rsidRDefault="006C345F" w:rsidP="006C345F">
      <w:pPr>
        <w:pStyle w:val="a5"/>
        <w:jc w:val="center"/>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لما خطرتَ به التفُّوا بسيدِهم</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كالشُّهْبِ بالبدرِ</w:t>
      </w:r>
      <w:r w:rsidR="00705AE4">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themeColor="text1"/>
          <w:sz w:val="34"/>
          <w:szCs w:val="34"/>
          <w:rtl/>
          <w:lang w:bidi="ar-EG"/>
        </w:rPr>
        <w:t xml:space="preserve"> أَو كالجُند بالعَلمِ</w:t>
      </w:r>
    </w:p>
    <w:p w:rsidR="006C345F" w:rsidRPr="002F1CE6" w:rsidRDefault="006C345F" w:rsidP="000D0F99">
      <w:pPr>
        <w:pStyle w:val="a5"/>
        <w:jc w:val="center"/>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صلى وراءَك منهم كلُّ ذي خطرٍ</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ومن يفُز بحبيبِ الله يأْتممِ</w:t>
      </w:r>
    </w:p>
    <w:p w:rsidR="006C345F" w:rsidRPr="002F1CE6" w:rsidRDefault="006C345F" w:rsidP="000D0F99">
      <w:pPr>
        <w:pStyle w:val="a5"/>
        <w:jc w:val="center"/>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مَشِيئةُ الخالق الباري</w:t>
      </w:r>
      <w:r w:rsidR="00705AE4">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themeColor="text1"/>
          <w:sz w:val="34"/>
          <w:szCs w:val="34"/>
          <w:rtl/>
          <w:lang w:bidi="ar-EG"/>
        </w:rPr>
        <w:t xml:space="preserve"> وصَنعتُه</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وقدرةُ الله فوق الشك والتُّهَم</w:t>
      </w:r>
    </w:p>
    <w:p w:rsidR="006C345F" w:rsidRPr="002F1CE6" w:rsidRDefault="006C345F" w:rsidP="000D0F99">
      <w:pPr>
        <w:pStyle w:val="a5"/>
        <w:jc w:val="center"/>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حَتّى بَلَغتَ سَماءً لا يُطارُ لَها</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لى جَناحٍ وَلا يُسعى عَلى قَدَمِ</w:t>
      </w:r>
      <w:r w:rsidR="000D0F99" w:rsidRPr="002F1CE6">
        <w:rPr>
          <w:rFonts w:ascii="Sakkal Majalla" w:hAnsi="Sakkal Majalla" w:cs="Traditional Arabic"/>
          <w:color w:val="000000" w:themeColor="text1"/>
          <w:sz w:val="34"/>
          <w:szCs w:val="34"/>
          <w:rtl/>
          <w:lang w:bidi="ar-EG"/>
        </w:rPr>
        <w:t>.</w:t>
      </w:r>
    </w:p>
    <w:p w:rsidR="000D0F99" w:rsidRPr="002F1CE6" w:rsidRDefault="000D0F99" w:rsidP="000D0F99">
      <w:pPr>
        <w:pStyle w:val="a5"/>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قال البوصيري في ( البردة):</w:t>
      </w:r>
    </w:p>
    <w:p w:rsidR="00721319" w:rsidRPr="002F1CE6" w:rsidRDefault="00721319" w:rsidP="000D0F99">
      <w:pPr>
        <w:pStyle w:val="a5"/>
        <w:jc w:val="center"/>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سريتَ من حرم ليلاً إلى حرم</w:t>
      </w:r>
      <w:r w:rsidR="002F1CE6">
        <w:rPr>
          <w:rFonts w:ascii="Sakkal Majalla" w:hAnsi="Sakkal Majalla" w:cs="Traditional Arabic"/>
          <w:sz w:val="34"/>
          <w:szCs w:val="34"/>
          <w:rtl/>
          <w:lang w:bidi="ar-EG"/>
        </w:rPr>
        <w:t xml:space="preserve">        </w:t>
      </w:r>
      <w:r w:rsidR="002F1CE6">
        <w:rPr>
          <w:rFonts w:ascii="Sakkal Majalla" w:hAnsi="Sakkal Majalla" w:cs="Traditional Arabic" w:hint="cs"/>
          <w:sz w:val="34"/>
          <w:szCs w:val="34"/>
          <w:rtl/>
          <w:lang w:bidi="ar-EG"/>
        </w:rPr>
        <w:t xml:space="preserve"> </w:t>
      </w:r>
      <w:r w:rsidR="002F1CE6">
        <w:rPr>
          <w:rFonts w:ascii="Sakkal Majalla" w:hAnsi="Sakkal Majalla" w:cs="Traditional Arabic"/>
          <w:sz w:val="34"/>
          <w:szCs w:val="34"/>
          <w:rtl/>
          <w:lang w:bidi="ar-EG"/>
        </w:rPr>
        <w:t xml:space="preserve"> </w:t>
      </w:r>
      <w:r w:rsidR="002F1CE6">
        <w:rPr>
          <w:rFonts w:ascii="Sakkal Majalla" w:hAnsi="Sakkal Majalla" w:cs="Traditional Arabic" w:hint="cs"/>
          <w:sz w:val="34"/>
          <w:szCs w:val="34"/>
          <w:rtl/>
          <w:lang w:bidi="ar-EG"/>
        </w:rPr>
        <w:t xml:space="preserve">  </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كما سرى البدر في داج من الظلم</w:t>
      </w:r>
    </w:p>
    <w:p w:rsidR="00721319" w:rsidRPr="002F1CE6" w:rsidRDefault="00721319" w:rsidP="000D0F99">
      <w:pPr>
        <w:pStyle w:val="a5"/>
        <w:jc w:val="center"/>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وبت ترقى إلى أن نلت منزلة</w:t>
      </w:r>
      <w:r w:rsidR="002F1CE6">
        <w:rPr>
          <w:rFonts w:ascii="Sakkal Majalla" w:hAnsi="Sakkal Majalla" w:cs="Traditional Arabic"/>
          <w:sz w:val="34"/>
          <w:szCs w:val="34"/>
          <w:rtl/>
          <w:lang w:bidi="ar-EG"/>
        </w:rPr>
        <w:t xml:space="preserve">         </w:t>
      </w:r>
      <w:r w:rsidR="002F1CE6">
        <w:rPr>
          <w:rFonts w:ascii="Sakkal Majalla" w:hAnsi="Sakkal Majalla" w:cs="Traditional Arabic" w:hint="cs"/>
          <w:sz w:val="34"/>
          <w:szCs w:val="34"/>
          <w:rtl/>
          <w:lang w:bidi="ar-EG"/>
        </w:rPr>
        <w:t xml:space="preserve">    </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من قاب قوسين لم تُدرَك ولم تُرم</w:t>
      </w:r>
    </w:p>
    <w:p w:rsidR="00721319" w:rsidRPr="002F1CE6" w:rsidRDefault="00721319" w:rsidP="000D0F99">
      <w:pPr>
        <w:pStyle w:val="a5"/>
        <w:jc w:val="center"/>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سريت وفي الإسراء ما افتتنت</w:t>
      </w:r>
      <w:r w:rsidR="002F1CE6">
        <w:rPr>
          <w:rFonts w:ascii="Sakkal Majalla" w:hAnsi="Sakkal Majalla" w:cs="Traditional Arabic"/>
          <w:sz w:val="34"/>
          <w:szCs w:val="34"/>
          <w:rtl/>
          <w:lang w:bidi="ar-EG"/>
        </w:rPr>
        <w:t xml:space="preserve">          </w:t>
      </w:r>
      <w:r w:rsidR="002F1CE6">
        <w:rPr>
          <w:rFonts w:ascii="Sakkal Majalla" w:hAnsi="Sakkal Majalla" w:cs="Traditional Arabic" w:hint="cs"/>
          <w:sz w:val="34"/>
          <w:szCs w:val="34"/>
          <w:rtl/>
          <w:lang w:bidi="ar-EG"/>
        </w:rPr>
        <w:t xml:space="preserve">  </w:t>
      </w:r>
      <w:r w:rsidR="002F1CE6">
        <w:rPr>
          <w:rFonts w:ascii="Sakkal Majalla" w:hAnsi="Sakkal Majalla" w:cs="Traditional Arabic"/>
          <w:sz w:val="34"/>
          <w:szCs w:val="34"/>
          <w:rtl/>
          <w:lang w:bidi="ar-EG"/>
        </w:rPr>
        <w:t xml:space="preserve"> </w:t>
      </w:r>
      <w:r w:rsidR="000D0F99" w:rsidRP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به العقول وحارت فطنة الفهم</w:t>
      </w:r>
    </w:p>
    <w:p w:rsidR="00721319" w:rsidRPr="002F1CE6" w:rsidRDefault="00721319" w:rsidP="000D0F99">
      <w:pPr>
        <w:pStyle w:val="a5"/>
        <w:jc w:val="center"/>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إذ كنت قي الحِجْرِ عند البيت في حرم</w:t>
      </w:r>
      <w:r w:rsidR="002F1CE6">
        <w:rPr>
          <w:rFonts w:ascii="Sakkal Majalla" w:hAnsi="Sakkal Majalla" w:cs="Traditional Arabic"/>
          <w:sz w:val="34"/>
          <w:szCs w:val="34"/>
          <w:rtl/>
          <w:lang w:bidi="ar-EG"/>
        </w:rPr>
        <w:t xml:space="preserve">     </w:t>
      </w:r>
      <w:r w:rsidR="002F1CE6">
        <w:rPr>
          <w:rFonts w:ascii="Sakkal Majalla" w:hAnsi="Sakkal Majalla" w:cs="Traditional Arabic" w:hint="cs"/>
          <w:sz w:val="34"/>
          <w:szCs w:val="34"/>
          <w:rtl/>
          <w:lang w:bidi="ar-EG"/>
        </w:rPr>
        <w:t xml:space="preserve">   </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وأقبل الروح يدعو سيد الحرم</w:t>
      </w:r>
    </w:p>
    <w:p w:rsidR="00721319" w:rsidRPr="002F1CE6" w:rsidRDefault="00721319" w:rsidP="000D0F99">
      <w:pPr>
        <w:pStyle w:val="a5"/>
        <w:jc w:val="center"/>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في ليلة هزت الدنيا عجائب</w:t>
      </w:r>
      <w:r w:rsidR="000D0F99"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ها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وأُلبست حلل</w:t>
      </w:r>
      <w:r w:rsidR="000D0F99"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 xml:space="preserve"> الإجلال والع</w:t>
      </w:r>
      <w:r w:rsidR="000D0F99"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ظم</w:t>
      </w:r>
    </w:p>
    <w:p w:rsidR="00721319" w:rsidRPr="002F1CE6" w:rsidRDefault="00721319" w:rsidP="000D0F99">
      <w:pPr>
        <w:pStyle w:val="a5"/>
        <w:jc w:val="center"/>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ركبت متن براق ما سرى ق</w:t>
      </w:r>
      <w:r w:rsidR="000D0F99"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دم</w:t>
      </w:r>
      <w:r w:rsidR="000D0F99"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ا</w:t>
      </w:r>
      <w:r w:rsidR="002F1CE6">
        <w:rPr>
          <w:rFonts w:ascii="Sakkal Majalla" w:hAnsi="Sakkal Majalla" w:cs="Traditional Arabic"/>
          <w:sz w:val="34"/>
          <w:szCs w:val="34"/>
          <w:rtl/>
          <w:lang w:bidi="ar-EG"/>
        </w:rPr>
        <w:t xml:space="preserve">        </w:t>
      </w:r>
      <w:r w:rsidR="002F1CE6">
        <w:rPr>
          <w:rFonts w:ascii="Sakkal Majalla" w:hAnsi="Sakkal Majalla" w:cs="Traditional Arabic" w:hint="cs"/>
          <w:sz w:val="34"/>
          <w:szCs w:val="34"/>
          <w:rtl/>
          <w:lang w:bidi="ar-EG"/>
        </w:rPr>
        <w:t xml:space="preserve">  </w:t>
      </w:r>
      <w:r w:rsidR="002F1CE6">
        <w:rPr>
          <w:rFonts w:ascii="Sakkal Majalla" w:hAnsi="Sakkal Majalla" w:cs="Traditional Arabic"/>
          <w:sz w:val="34"/>
          <w:szCs w:val="34"/>
          <w:rtl/>
          <w:lang w:bidi="ar-EG"/>
        </w:rPr>
        <w:t xml:space="preserve">  </w:t>
      </w:r>
      <w:r w:rsidR="000D0F99" w:rsidRP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إلا تحدى وميض البرق في الظلم</w:t>
      </w:r>
    </w:p>
    <w:p w:rsidR="00721319" w:rsidRPr="002F1CE6" w:rsidRDefault="00721319" w:rsidP="000D0F99">
      <w:pPr>
        <w:pStyle w:val="a5"/>
        <w:jc w:val="center"/>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وحين أديت في الأقصى تحيته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ما كنت إلاَّ إمام</w:t>
      </w:r>
      <w:r w:rsidR="000D0F99"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 xml:space="preserve"> الرسل كلهم</w:t>
      </w:r>
    </w:p>
    <w:p w:rsidR="006C345F" w:rsidRPr="002F1CE6" w:rsidRDefault="00721319" w:rsidP="000D0F99">
      <w:pPr>
        <w:pStyle w:val="a5"/>
        <w:jc w:val="center"/>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وخصك الله في المعراج تكرمة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بالروح والجسم لا في النوم والح</w:t>
      </w:r>
      <w:r w:rsidR="000D0F99"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ل</w:t>
      </w:r>
      <w:r w:rsidR="000D0F99"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م</w:t>
      </w:r>
      <w:r w:rsidR="000D0F99" w:rsidRPr="002F1CE6">
        <w:rPr>
          <w:rFonts w:ascii="Sakkal Majalla" w:hAnsi="Sakkal Majalla" w:cs="Traditional Arabic"/>
          <w:sz w:val="34"/>
          <w:szCs w:val="34"/>
          <w:rtl/>
          <w:lang w:bidi="ar-EG"/>
        </w:rPr>
        <w:t>ِ.</w:t>
      </w:r>
    </w:p>
    <w:p w:rsidR="000D0F99" w:rsidRPr="002F1CE6" w:rsidRDefault="000D0F99" w:rsidP="00705AE4">
      <w:pPr>
        <w:pStyle w:val="2"/>
        <w:rPr>
          <w:rtl/>
          <w:lang w:bidi="ar-EG"/>
        </w:rPr>
      </w:pPr>
      <w:bookmarkStart w:id="10" w:name="_Toc480879039"/>
      <w:r w:rsidRPr="002F1CE6">
        <w:rPr>
          <w:highlight w:val="darkGray"/>
          <w:rtl/>
          <w:lang w:bidi="ar-EG"/>
        </w:rPr>
        <w:t>سرد لأحداث الرحلة المباركة من مجموع الروايات الثابتة:</w:t>
      </w:r>
      <w:bookmarkEnd w:id="10"/>
    </w:p>
    <w:p w:rsidR="003F16E1" w:rsidRPr="002F1CE6" w:rsidRDefault="00A610E8" w:rsidP="0098225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sz w:val="34"/>
          <w:szCs w:val="34"/>
          <w:rtl/>
          <w:lang w:bidi="ar-EG"/>
        </w:rPr>
        <w:t>قَالَ رَسُولُ اللَّهِ</w:t>
      </w:r>
      <w:r w:rsidR="002F1CE6">
        <w:rPr>
          <w:rFonts w:ascii="Sakkal Majalla" w:hAnsi="Sakkal Majalla" w:cs="Traditional Arabic"/>
          <w:color w:val="000000"/>
          <w:sz w:val="34"/>
          <w:szCs w:val="34"/>
          <w:rtl/>
          <w:lang w:bidi="ar-EG"/>
        </w:rPr>
        <w:t xml:space="preserve"> </w:t>
      </w:r>
      <w:r w:rsidR="00C063C9" w:rsidRPr="002F1CE6">
        <w:rPr>
          <w:rFonts w:ascii="Sakkal Majalla" w:hAnsi="Sakkal Majalla" w:cs="Traditional Arabic" w:hint="cs"/>
          <w:color w:val="000000"/>
          <w:sz w:val="34"/>
          <w:szCs w:val="34"/>
          <w:rtl/>
          <w:lang w:bidi="ar-EG"/>
        </w:rPr>
        <w:t>صَلَّى</w:t>
      </w:r>
      <w:r w:rsidR="00C063C9" w:rsidRPr="002F1CE6">
        <w:rPr>
          <w:rFonts w:ascii="Sakkal Majalla" w:hAnsi="Sakkal Majalla" w:cs="Traditional Arabic"/>
          <w:color w:val="000000"/>
          <w:sz w:val="34"/>
          <w:szCs w:val="34"/>
          <w:rtl/>
          <w:lang w:bidi="ar-EG"/>
        </w:rPr>
        <w:t xml:space="preserve"> </w:t>
      </w:r>
      <w:r w:rsidR="00C063C9" w:rsidRPr="002F1CE6">
        <w:rPr>
          <w:rFonts w:ascii="Sakkal Majalla" w:hAnsi="Sakkal Majalla" w:cs="Traditional Arabic" w:hint="cs"/>
          <w:color w:val="000000"/>
          <w:sz w:val="34"/>
          <w:szCs w:val="34"/>
          <w:rtl/>
          <w:lang w:bidi="ar-EG"/>
        </w:rPr>
        <w:t>اللهُ</w:t>
      </w:r>
      <w:r w:rsidR="00C063C9" w:rsidRPr="002F1CE6">
        <w:rPr>
          <w:rFonts w:ascii="Sakkal Majalla" w:hAnsi="Sakkal Majalla" w:cs="Traditional Arabic"/>
          <w:color w:val="000000"/>
          <w:sz w:val="34"/>
          <w:szCs w:val="34"/>
          <w:rtl/>
          <w:lang w:bidi="ar-EG"/>
        </w:rPr>
        <w:t xml:space="preserve"> </w:t>
      </w:r>
      <w:r w:rsidR="00C063C9" w:rsidRPr="002F1CE6">
        <w:rPr>
          <w:rFonts w:ascii="Sakkal Majalla" w:hAnsi="Sakkal Majalla" w:cs="Traditional Arabic" w:hint="cs"/>
          <w:color w:val="000000"/>
          <w:sz w:val="34"/>
          <w:szCs w:val="34"/>
          <w:rtl/>
          <w:lang w:bidi="ar-EG"/>
        </w:rPr>
        <w:t>عَلَيْهِ</w:t>
      </w:r>
      <w:r w:rsidR="00C063C9" w:rsidRPr="002F1CE6">
        <w:rPr>
          <w:rFonts w:ascii="Sakkal Majalla" w:hAnsi="Sakkal Majalla" w:cs="Traditional Arabic"/>
          <w:color w:val="000000"/>
          <w:sz w:val="34"/>
          <w:szCs w:val="34"/>
          <w:rtl/>
          <w:lang w:bidi="ar-EG"/>
        </w:rPr>
        <w:t xml:space="preserve"> </w:t>
      </w:r>
      <w:r w:rsidR="00C063C9" w:rsidRPr="002F1CE6">
        <w:rPr>
          <w:rFonts w:ascii="Sakkal Majalla" w:hAnsi="Sakkal Majalla" w:cs="Traditional Arabic" w:hint="cs"/>
          <w:color w:val="000000"/>
          <w:sz w:val="34"/>
          <w:szCs w:val="34"/>
          <w:rtl/>
          <w:lang w:bidi="ar-EG"/>
        </w:rPr>
        <w:t>وَسَلَّمَ</w:t>
      </w:r>
      <w:r w:rsidR="006517BC">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w:t>
      </w:r>
      <w:r w:rsidRPr="002F1CE6">
        <w:rPr>
          <w:rFonts w:ascii="Sakkal Majalla" w:hAnsi="Sakkal Majalla" w:cs="Traditional Arabic"/>
          <w:b/>
          <w:bCs/>
          <w:color w:val="000000"/>
          <w:sz w:val="34"/>
          <w:szCs w:val="34"/>
          <w:rtl/>
          <w:lang w:bidi="ar-EG"/>
        </w:rPr>
        <w:t>فُرِجَ سَقْفُ بَيْتِي وَأَنَا بِمَكَّةَ لَيْلَةَ أُسْرِي</w:t>
      </w:r>
      <w:r w:rsidR="00C432DA" w:rsidRPr="002F1CE6">
        <w:rPr>
          <w:rFonts w:ascii="Sakkal Majalla" w:hAnsi="Sakkal Majalla" w:cs="Traditional Arabic"/>
          <w:b/>
          <w:bCs/>
          <w:color w:val="000000"/>
          <w:sz w:val="34"/>
          <w:szCs w:val="34"/>
          <w:rtl/>
          <w:lang w:bidi="ar-EG"/>
        </w:rPr>
        <w:t>َ بِي مِنْ مَسْجِدِ الْكَعْبَةِ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فَنَزَلَ جِبْرِيلُ - عليه السلام - فَفَرَجَ صَدْرِي</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فَشَقَّ جِبْرِيلُ مَا بَيْنَ نَحْرِهِ إِلَى لَبَّتِهِ حَتَّى فَرَغَ مِنْ صَدْرِهِ وَ</w:t>
      </w:r>
      <w:r w:rsidR="007F36C5"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جَوْفِهِ ثُمَّ غَسَلَهُ بِمَاءِ زَمْزَمَ حَتَّى أَنْقَى جَوْفِي</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ثُمَّ جَاءَ بِطَسْتٍ مِنْ ذَهَبٍ مُمْتَلِئٍ حِكْمَةً وَإِيمَانًا وَعِلْمًا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فَأَفْرَغَهَا فِي صَدْرِي ثُمَّ أَطْبَقَهُ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ثُمَّ أُتِيتُ بِالْبُرَاقِ مُسْرَجًا مُلْجَمًا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 هُوَ دَابَّةٌ أَبْيَضُ طَوِيلٌ</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فَوْقَ الْحِمَارِ وَدُونَ الْبَغْلِ يَضَعُ حَافِرَهُ عِنْدَ مُنْتَهَى طَرْفِهِ</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قَالَ:فَرَكِبْتُهُ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فَاسْتَصْعَبَ عَلَيَّ</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 لَهُ جِبْرِيلُ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مَا يَحْمِلُكَ عَلَى هَذَا؟ أَبِمُحَمَّدٍ تَفْعَلُ هَذَا</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فَوَاللَّهِ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مَا رَكِبَكَ أَحَدٌ أَكْرَمُ عَلَى اللَّهِ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عَزَّ وَجَلَّ مِنْهُ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 فَارْفَضّ</w:t>
      </w:r>
      <w:r w:rsidR="00C432DA" w:rsidRPr="002F1CE6">
        <w:rPr>
          <w:rFonts w:ascii="Sakkal Majalla" w:hAnsi="Sakkal Majalla" w:cs="Traditional Arabic"/>
          <w:b/>
          <w:bCs/>
          <w:color w:val="000000"/>
          <w:sz w:val="34"/>
          <w:szCs w:val="34"/>
          <w:rtl/>
          <w:lang w:bidi="ar-EG"/>
        </w:rPr>
        <w:t>َ الْبُرَاقُ عَرَقًا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قَالَ:فَمَرَرْتُ عَلَى مُوسَى وَهُوَ قَائِمٌ يُصَلِّي فِي قَبْرِهِ عِنْدَ الْكَثِيبِ الْأَحْمَرِ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فَلَمَّا انْتَهَيْنَا إِلَى بَيْتِ الْمَقْدِسِ</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 جِبْرِيلُ بِإِصْبَعِهِ فَخَرَقَ بِهِ الْحَجَرَ</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وَشَدَّ بِهِ الْبُرَاقَ</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فَرَبَطْتُهُ بِالْحَلْقَةِ الَّتِي يَرْبِطُ بِهِ الْأَنْبِيَاءُ</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ثُمَّ دَخَلْتُ الْمَسْجِدَ فَصَلَّيْتُ فِيهِ رَكْعَتَيْنِ ثُمَّ خَرَجْتُ</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فَجَاءَنِي جِبْرِيلُ بِإِنَاءٍ مِنْ خَمْرٍ وَإِنَاءٍ مِنْ لَبَنٍ</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 اشْرَبْ أَيَّهُمَا شِئْتَ</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فَأَخَذْتُ اللَّبَنَ </w:t>
      </w:r>
      <w:r w:rsidRPr="002F1CE6">
        <w:rPr>
          <w:rFonts w:ascii="Sakkal Majalla" w:hAnsi="Sakkal Majalla" w:cs="Traditional Arabic"/>
          <w:b/>
          <w:bCs/>
          <w:color w:val="000000"/>
          <w:sz w:val="34"/>
          <w:szCs w:val="34"/>
          <w:rtl/>
          <w:lang w:bidi="ar-EG"/>
        </w:rPr>
        <w:lastRenderedPageBreak/>
        <w:t>فَشَرِبْتُهُ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 جِبْرِيلُ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الْحَمْدُ لِلَّهِ الَّذِي هَدَاكَ لِلْفِطْرَةِ</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لَوْ أَخَذْتَ الْخَمْرَ غَوَتْ أُمَّتُكَ</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وَقَدْ رَأَيْتُنِي فِي جَمَاعَةٍ مِنْ الْأَنْبِيَاءِ</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فَحَانَتْ الصَلَاةُ فَأَمَمْتُهُمْ</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فَلَمَّا فَرَغْتُ مِنْ الصَلَاةِ قَالَ قَائِلٌ: يَا مُحَمَّدُ</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هَذَا مَالِكٌ صَاحِبُ النَّارِ فَسَلِّمْ عَلَيْهِ</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فَالْتَفَتُّ إِلَيْهِ فَبَدَأَنِي بِالسَّلَامِ</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ثُمَّ وَضَعْتُ قَدَمَيَّ حَيْثُ تُوضَعُ أَقْدَامُ الْأَنْبِيَاءِ مِنْ بَيْتِ الْمَقْدِسِ</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ثُمَّ أَخَذَ جِبْرِيلُ بِيَدِي فَعَرَجَ بِي إِلَى السَّمَاءِ</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فَلَمَّا جَاءَ إِلَى السَّمَاءِ الدُّنْيَا قَالَ جِبْرِيلُ لِخَازِنِ السَّمَاءِ</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افْتَحْ</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قَالَ:مَنْ هَذَا</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 هَذَا جِبْرِيلُ</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مَعَكَ أَحَدٌ</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w:t>
      </w:r>
      <w:r w:rsidR="00366EF6" w:rsidRPr="002F1CE6">
        <w:rPr>
          <w:rFonts w:ascii="Sakkal Majalla" w:hAnsi="Sakkal Majalla" w:cs="Traditional Arabic"/>
          <w:b/>
          <w:bCs/>
          <w:color w:val="000000"/>
          <w:sz w:val="34"/>
          <w:szCs w:val="34"/>
          <w:rtl/>
          <w:lang w:bidi="ar-EG"/>
        </w:rPr>
        <w:t>قَالَ</w:t>
      </w:r>
      <w:r w:rsidR="006517BC">
        <w:rPr>
          <w:rFonts w:ascii="Sakkal Majalla" w:hAnsi="Sakkal Majalla" w:cs="Traditional Arabic"/>
          <w:b/>
          <w:bCs/>
          <w:color w:val="000000"/>
          <w:sz w:val="34"/>
          <w:szCs w:val="34"/>
          <w:rtl/>
          <w:lang w:bidi="ar-EG"/>
        </w:rPr>
        <w:t>:</w:t>
      </w:r>
      <w:r w:rsidR="00366EF6" w:rsidRPr="002F1CE6">
        <w:rPr>
          <w:rFonts w:ascii="Sakkal Majalla" w:hAnsi="Sakkal Majalla" w:cs="Traditional Arabic"/>
          <w:b/>
          <w:bCs/>
          <w:color w:val="000000"/>
          <w:sz w:val="34"/>
          <w:szCs w:val="34"/>
          <w:rtl/>
          <w:lang w:bidi="ar-EG"/>
        </w:rPr>
        <w:t xml:space="preserve"> مَعِي مُحَمَّدٌ</w:t>
      </w:r>
      <w:r w:rsidR="00705AE4">
        <w:rPr>
          <w:rFonts w:ascii="Sakkal Majalla" w:hAnsi="Sakkal Majalla" w:cs="Traditional Arabic"/>
          <w:b/>
          <w:bCs/>
          <w:color w:val="000000"/>
          <w:sz w:val="34"/>
          <w:szCs w:val="34"/>
          <w:rtl/>
          <w:lang w:bidi="ar-EG"/>
        </w:rPr>
        <w:t>،</w:t>
      </w:r>
      <w:r w:rsidR="00366EF6" w:rsidRPr="002F1CE6">
        <w:rPr>
          <w:rFonts w:ascii="Sakkal Majalla" w:hAnsi="Sakkal Majalla" w:cs="Traditional Arabic"/>
          <w:b/>
          <w:bCs/>
          <w:color w:val="000000"/>
          <w:sz w:val="34"/>
          <w:szCs w:val="34"/>
          <w:rtl/>
          <w:lang w:bidi="ar-EG"/>
        </w:rPr>
        <w:t xml:space="preserve"> قَالَ</w:t>
      </w:r>
      <w:r w:rsidRPr="002F1CE6">
        <w:rPr>
          <w:rFonts w:ascii="Sakkal Majalla" w:hAnsi="Sakkal Majalla" w:cs="Traditional Arabic"/>
          <w:b/>
          <w:bCs/>
          <w:color w:val="000000"/>
          <w:sz w:val="34"/>
          <w:szCs w:val="34"/>
          <w:rtl/>
          <w:lang w:bidi="ar-EG"/>
        </w:rPr>
        <w:t>:أُرْسِلَ إِلَيْهِ</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 لَا يَعْلَمُ أَهْلُ السَّمَاءِ بِمَا يُرِيدُ اللَّهُ بِهِ فِي الْأَرْضِ حَتَّى يُعْلِمَهُمْ -</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 نَعَمْ</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فَافْتَحْ</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مَرْحَبًا بِهِ وَأَهْلًا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فَنِعْمَ الْمَجِيءُ جَاءَ</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 اسْتَبْشِرَ بِي أَهْلُ السَّمَاءِ</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فَلَمَّا عَلَوْنَا السَّمَاءَ الدُّنْيَا إِذَا رَجُلٌ عَنْ يَمِينِهِ أَسْوِدَةٌ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 عَن يَسَارِهِ أَسْوِدَةٌ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وَإِذَا نَظَرَ قِبَلَ يَمِينِهِ تَبَسَّمَ</w:t>
      </w:r>
      <w:r w:rsidR="002F1CE6">
        <w:rPr>
          <w:rFonts w:ascii="Sakkal Majalla" w:hAnsi="Sakkal Majalla" w:cs="Traditional Arabic" w:hint="cs"/>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وَإِذَا نَظَرَ قِبَلَ يَسَارِهِ بَكَى</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فَقُلْتُ لِجِبْرِيلَ:مَنْ هَذَا</w:t>
      </w:r>
      <w:r w:rsidR="006517BC">
        <w:rPr>
          <w:rFonts w:ascii="Sakkal Majalla" w:hAnsi="Sakkal Majalla" w:cs="Traditional Arabic"/>
          <w:b/>
          <w:bCs/>
          <w:color w:val="000000"/>
          <w:sz w:val="34"/>
          <w:szCs w:val="34"/>
          <w:rtl/>
          <w:lang w:bidi="ar-EG"/>
        </w:rPr>
        <w:t>؟</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قَالَ:هَذَا أَبُوكَ آدَمُ</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وَهَذِهِ نَسَمُ بَنِيهِ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فَأَهْلُ اليَمِينِ مِنْهُمْ أَهْلُ الْجَنَّةِ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وَالْأَسْوِدَةُ الَّتِي عَنْ شِمَالِهِ أَهْلُ النَّارِ فَإِذَا نَظَرَ عَنْ يَمِينِهِ ضَحِكَ</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وَإِذَا نَظَرَ قِبَلَ شِمَالِهِ بَكَى</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فَسَلِّمْ عَلَيْهِ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فَسَلَّمْتُ عَلَيْهِ فَرَدَّ السَّلَامَ ثُمَّ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مَرْحَبًا بِالِابْنِ الصَّالِحِ وَالنَّبِيِّ الصَّالِحِ</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فَإِذَا أَنَا فِي السَّمَاءِ الدُّنْيَا بِنَهَرَيْنِ يَطَّرِدَانِ</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فَقُلْتُ</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مَا هَذَانِ النَّهَرَانِ</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يَا جِبْرِيلُ</w:t>
      </w:r>
      <w:r w:rsidR="006517BC">
        <w:rPr>
          <w:rFonts w:ascii="Sakkal Majalla" w:hAnsi="Sakkal Majalla" w:cs="Traditional Arabic"/>
          <w:b/>
          <w:bCs/>
          <w:color w:val="000000"/>
          <w:sz w:val="34"/>
          <w:szCs w:val="34"/>
          <w:rtl/>
          <w:lang w:bidi="ar-EG"/>
        </w:rPr>
        <w:t>؟</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هَذَا النِّيلُ وَالْفُرَاتُ عُنْصُرُهُمَا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ثُمَّ مَضَى بِي فِي السَّمَاءِ</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فَإِذَا أَنَا بِنَهَرٍ آخَرَ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عَلَيْهِ قَصْرٌ مِنْ لُؤْلُؤٍ وَ زَبَرْجَدٍ</w:t>
      </w:r>
      <w:r w:rsidR="002F1CE6">
        <w:rPr>
          <w:rFonts w:ascii="Sakkal Majalla" w:hAnsi="Sakkal Majalla" w:cs="Traditional Arabic" w:hint="cs"/>
          <w:b/>
          <w:bCs/>
          <w:color w:val="000000"/>
          <w:sz w:val="34"/>
          <w:szCs w:val="34"/>
          <w:rtl/>
          <w:lang w:bidi="ar-EG"/>
        </w:rPr>
        <w:t xml:space="preserve">، </w:t>
      </w:r>
      <w:r w:rsidRPr="002F1CE6">
        <w:rPr>
          <w:rFonts w:ascii="Sakkal Majalla" w:hAnsi="Sakkal Majalla" w:cs="Traditional Arabic"/>
          <w:b/>
          <w:bCs/>
          <w:color w:val="000000"/>
          <w:sz w:val="34"/>
          <w:szCs w:val="34"/>
          <w:rtl/>
          <w:lang w:bidi="ar-EG"/>
        </w:rPr>
        <w:t>حَافَتَاهُ قِبَابُ الدُّرِّ الْمُجَوَّفِ</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فَقُلْتُ:مَا هَذَا يَا جِبْرِيلُ</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هَذَا الْكَوْثَرُ الَّذِي أَعْطَاكَ رَبُّكَ</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فَضَرَبْتُ بِيَدِي فَإِذَا طِينُهُ هُوَ مِسْكٌ أَذْفَرُ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ثُمَّ عَرَجَ بِي إِلَى السَّمَاءِ الثَّانِيَةِ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فَقَالَتْ الْمَلَائِكَةُ لَهُ مِثْلَ مَا قَالَتْ لَهُ الْأُولَى:مَنْ هَذَا</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قَالَ:جِبْرِيلُ</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قَالُوا</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وَمَنْ مَعَكَ</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مُحَمَّدٌ</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قَالُوا</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وَقَدْ بُعِثَ إِلَيْهِ</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نَعَمْ</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قَالُوا</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مَرْحَبًا بِهِ وَأَهْلًا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وَلَنِعْمَ الْمَجِيءُ جَاءَ</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فَفُتِحَ لَنَا</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فَإِذَا أَنَا بِابْنَيْ الْخَالَةِ عِيسَى بْنِ مَرْيَمَ</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وَيَحْيَى بْنِ زَكَرِيَّاءَ</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 جِبْرِيلُ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هَذَا يَحْيَى وَعِيسَى فَسَلِّمْ عَلَيْهِمَا</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فَسَلَّمْتُ فَرَدَّا ثُمَّ قَالَا</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مَرْحَبًا بِالْأَخِ الصَّالِحِ وَالنَّبِيِّ الصَّالِحِ</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w:t>
      </w:r>
      <w:r w:rsidR="00084BA9"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دَعَوَا لِي بِخَيْرٍ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وَإِذَا عِي</w:t>
      </w:r>
      <w:r w:rsidR="00084BA9" w:rsidRPr="002F1CE6">
        <w:rPr>
          <w:rFonts w:ascii="Sakkal Majalla" w:hAnsi="Sakkal Majalla" w:cs="Traditional Arabic"/>
          <w:b/>
          <w:bCs/>
          <w:color w:val="000000"/>
          <w:sz w:val="34"/>
          <w:szCs w:val="34"/>
          <w:rtl/>
          <w:lang w:bidi="ar-EG"/>
        </w:rPr>
        <w:t>سَى رَجُلٌ مَرْبُوعُ</w:t>
      </w:r>
      <w:r w:rsidRPr="002F1CE6">
        <w:rPr>
          <w:rFonts w:ascii="Sakkal Majalla" w:hAnsi="Sakkal Majalla" w:cs="Traditional Arabic"/>
          <w:b/>
          <w:bCs/>
          <w:color w:val="000000"/>
          <w:sz w:val="34"/>
          <w:szCs w:val="34"/>
          <w:rtl/>
          <w:lang w:bidi="ar-EG"/>
        </w:rPr>
        <w:t xml:space="preserve"> الْخَلْقِ</w:t>
      </w:r>
      <w:r w:rsidR="002F1CE6">
        <w:rPr>
          <w:rFonts w:ascii="Sakkal Majalla" w:hAnsi="Sakkal Majalla" w:cs="Traditional Arabic"/>
          <w:b/>
          <w:bCs/>
          <w:color w:val="000000"/>
          <w:sz w:val="34"/>
          <w:szCs w:val="34"/>
          <w:rtl/>
          <w:lang w:bidi="ar-EG"/>
        </w:rPr>
        <w:t xml:space="preserve">، </w:t>
      </w:r>
      <w:r w:rsidR="00084BA9" w:rsidRPr="002F1CE6">
        <w:rPr>
          <w:rFonts w:ascii="Sakkal Majalla" w:hAnsi="Sakkal Majalla" w:cs="Traditional Arabic"/>
          <w:b/>
          <w:bCs/>
          <w:color w:val="000000"/>
          <w:sz w:val="34"/>
          <w:szCs w:val="34"/>
          <w:rtl/>
          <w:lang w:bidi="ar-EG"/>
        </w:rPr>
        <w:t>مُبَطَّنُ</w:t>
      </w:r>
      <w:r w:rsidRPr="002F1CE6">
        <w:rPr>
          <w:rFonts w:ascii="Sakkal Majalla" w:hAnsi="Sakkal Majalla" w:cs="Traditional Arabic"/>
          <w:b/>
          <w:bCs/>
          <w:color w:val="000000"/>
          <w:sz w:val="34"/>
          <w:szCs w:val="34"/>
          <w:rtl/>
          <w:lang w:bidi="ar-EG"/>
        </w:rPr>
        <w:t xml:space="preserve"> الْخَلْقِ</w:t>
      </w:r>
      <w:r w:rsidR="002F1CE6">
        <w:rPr>
          <w:rFonts w:ascii="Sakkal Majalla" w:hAnsi="Sakkal Majalla" w:cs="Traditional Arabic"/>
          <w:b/>
          <w:bCs/>
          <w:color w:val="000000"/>
          <w:sz w:val="34"/>
          <w:szCs w:val="34"/>
          <w:rtl/>
          <w:lang w:bidi="ar-EG"/>
        </w:rPr>
        <w:t xml:space="preserve">، </w:t>
      </w:r>
      <w:r w:rsidR="00084BA9" w:rsidRPr="002F1CE6">
        <w:rPr>
          <w:rFonts w:ascii="Sakkal Majalla" w:hAnsi="Sakkal Majalla" w:cs="Traditional Arabic"/>
          <w:b/>
          <w:bCs/>
          <w:color w:val="000000"/>
          <w:sz w:val="34"/>
          <w:szCs w:val="34"/>
          <w:rtl/>
          <w:lang w:bidi="ar-EG"/>
        </w:rPr>
        <w:t>حَدِيدُ</w:t>
      </w:r>
      <w:r w:rsidRPr="002F1CE6">
        <w:rPr>
          <w:rFonts w:ascii="Sakkal Majalla" w:hAnsi="Sakkal Majalla" w:cs="Traditional Arabic"/>
          <w:b/>
          <w:bCs/>
          <w:color w:val="000000"/>
          <w:sz w:val="34"/>
          <w:szCs w:val="34"/>
          <w:rtl/>
          <w:lang w:bidi="ar-EG"/>
        </w:rPr>
        <w:t xml:space="preserve"> الْبَصَرِ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إِلَى ا</w:t>
      </w:r>
      <w:r w:rsidR="00084BA9" w:rsidRPr="002F1CE6">
        <w:rPr>
          <w:rFonts w:ascii="Sakkal Majalla" w:hAnsi="Sakkal Majalla" w:cs="Traditional Arabic"/>
          <w:b/>
          <w:bCs/>
          <w:color w:val="000000"/>
          <w:sz w:val="34"/>
          <w:szCs w:val="34"/>
          <w:rtl/>
          <w:lang w:bidi="ar-EG"/>
        </w:rPr>
        <w:t>لْحُمْرَةِ وَالْبَيَاضِ</w:t>
      </w:r>
      <w:r w:rsidR="00705AE4">
        <w:rPr>
          <w:rFonts w:ascii="Sakkal Majalla" w:hAnsi="Sakkal Majalla" w:cs="Traditional Arabic"/>
          <w:b/>
          <w:bCs/>
          <w:color w:val="000000"/>
          <w:sz w:val="34"/>
          <w:szCs w:val="34"/>
          <w:rtl/>
          <w:lang w:bidi="ar-EG"/>
        </w:rPr>
        <w:t>،</w:t>
      </w:r>
      <w:r w:rsidR="00084BA9" w:rsidRPr="002F1CE6">
        <w:rPr>
          <w:rFonts w:ascii="Sakkal Majalla" w:hAnsi="Sakkal Majalla" w:cs="Traditional Arabic"/>
          <w:b/>
          <w:bCs/>
          <w:color w:val="000000"/>
          <w:sz w:val="34"/>
          <w:szCs w:val="34"/>
          <w:rtl/>
          <w:lang w:bidi="ar-EG"/>
        </w:rPr>
        <w:t xml:space="preserve"> سَبِطُ</w:t>
      </w:r>
      <w:r w:rsidRPr="002F1CE6">
        <w:rPr>
          <w:rFonts w:ascii="Sakkal Majalla" w:hAnsi="Sakkal Majalla" w:cs="Traditional Arabic"/>
          <w:b/>
          <w:bCs/>
          <w:color w:val="000000"/>
          <w:sz w:val="34"/>
          <w:szCs w:val="34"/>
          <w:rtl/>
          <w:lang w:bidi="ar-EG"/>
        </w:rPr>
        <w:t xml:space="preserve"> الرَّأْسِ</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جَعْدَ الرَّأْسِ</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كَأَنَّمَا خَرَجَ مِنْ دِيمَاسٍ - يَعْنِي الْحَمَّامَ -</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أَقْرَبُ النَّاسِ بِهِ شَبَهًا عُرْوَةُ بْنُ مَسْعُودٍ الثَّقَفِيُّ</w:t>
      </w:r>
      <w:r w:rsidR="009D3AA5" w:rsidRPr="002F1CE6">
        <w:rPr>
          <w:rFonts w:ascii="Sakkal Majalla" w:hAnsi="Sakkal Majalla" w:cs="Traditional Arabic"/>
          <w:b/>
          <w:bCs/>
          <w:sz w:val="34"/>
          <w:szCs w:val="34"/>
          <w:rtl/>
        </w:rPr>
        <w:t xml:space="preserve"> </w:t>
      </w:r>
      <w:r w:rsidR="009D3AA5" w:rsidRPr="002F1CE6">
        <w:rPr>
          <w:rFonts w:ascii="Sakkal Majalla" w:hAnsi="Sakkal Majalla" w:cs="Traditional Arabic"/>
          <w:b/>
          <w:bCs/>
          <w:color w:val="000000"/>
          <w:sz w:val="34"/>
          <w:szCs w:val="34"/>
          <w:rtl/>
          <w:lang w:bidi="ar-EG"/>
        </w:rPr>
        <w:t>[أي: في هَيئتِهِ وملامِحِهِ</w:t>
      </w:r>
      <w:r w:rsidRPr="002F1CE6">
        <w:rPr>
          <w:rFonts w:ascii="Sakkal Majalla" w:hAnsi="Sakkal Majalla" w:cs="Traditional Arabic"/>
          <w:b/>
          <w:bCs/>
          <w:color w:val="000000"/>
          <w:sz w:val="34"/>
          <w:szCs w:val="34"/>
          <w:rtl/>
          <w:lang w:bidi="ar-EG"/>
        </w:rPr>
        <w:t xml:space="preserve"> </w:t>
      </w:r>
      <w:r w:rsidR="009D3AA5" w:rsidRPr="002F1CE6">
        <w:rPr>
          <w:rFonts w:ascii="Sakkal Majalla" w:hAnsi="Sakkal Majalla" w:cs="Traditional Arabic"/>
          <w:b/>
          <w:bCs/>
          <w:color w:val="000000"/>
          <w:sz w:val="34"/>
          <w:szCs w:val="34"/>
          <w:rtl/>
          <w:lang w:bidi="ar-EG"/>
        </w:rPr>
        <w:t>]</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ثُمَّ عَرَجَ بِي جِبْرِيلُ إِلَى السَّمَاءِ الثَّالِثَةِ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فَاسْتَفْتَحَ</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مَنْ أَنْتَ</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جِبْرِيلُ</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وَمَنْ مَعَكَ</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مُحَمَّدٌ</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وَقَدْ بُعِثَ إِلَيْهِ</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قَدْ بُعِثَ إِلَيْهِ</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مَرْحَبًا بِهِ</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وَلَنِعْمَ الْمَجِيءُ جَاءَ</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فَفُتِحَ لَنَا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فَإِذَا أَنَا بِيُوسُفَ - عليه السلام -</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وَإِذَا هُوَ قَدْ أُعْطِيَ شَطْرَ الْحُسْنِ</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فَقَالَ جِبْرِيلُ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هَذَا يُوسُفُ فَسَلِّمْ عَلَيْهِ</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فَسَلَّمْتُ عَلَيْهِ فَرَدَّ ثُمَّ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مَرْحَبًا بِالْأَخِ الصَّالِحِ وَالنَّبِيِّ الصَّالِحِ</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w:t>
      </w:r>
      <w:r w:rsidR="00084BA9"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دَعَا لِي بِخَيْرٍ</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ثُمَّ عَرَجَ بِنَا جِبْرِيلُ إِلَى السَّمَاءِ الرَّابِعَةِ فَاسْتَفْتَحَ</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مَنْ هَذَا</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جِبْرِيلُ</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وَمَنْ مَعَكَ</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مُحَمَّدٌ</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وَقَدْ بُعِثَ إِلَيْهِ</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قَدْ بُعِثَ إِلَيْهِ</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فَفُتِحَ لَنَا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فَإِذَا أَنَا بِإِدْرِيسَ - عليه السلام -</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فَرَحَّبَ وَ</w:t>
      </w:r>
      <w:r w:rsidR="00084BA9"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دَعَا لِي بِخَيْرٍ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 اللَّهُ - عز وجل -</w:t>
      </w:r>
      <w:r w:rsidR="006517BC">
        <w:rPr>
          <w:rFonts w:ascii="Sakkal Majalla" w:hAnsi="Sakkal Majalla" w:cs="Traditional Arabic"/>
          <w:b/>
          <w:bCs/>
          <w:color w:val="000000"/>
          <w:sz w:val="34"/>
          <w:szCs w:val="34"/>
          <w:rtl/>
          <w:lang w:bidi="ar-EG"/>
        </w:rPr>
        <w:t>:</w:t>
      </w:r>
      <w:r w:rsidR="00084BA9" w:rsidRP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وَرَفَعْنَاهُ مَكَانًا عَلِيًّا</w:t>
      </w:r>
      <w:r w:rsidR="00084BA9" w:rsidRPr="002F1CE6">
        <w:rPr>
          <w:rFonts w:ascii="Sakkal Majalla" w:hAnsi="Sakkal Majalla" w:cs="Traditional Arabic"/>
          <w:b/>
          <w:bCs/>
          <w:color w:val="000000"/>
          <w:sz w:val="34"/>
          <w:szCs w:val="34"/>
          <w:rtl/>
          <w:lang w:bidi="ar-EG"/>
        </w:rPr>
        <w:t>﴾</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ثُمَّ عَرَجَ بِنَا إِلَى السَّمَاءِ الْخَامِسَةِ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فَاسْتَفْتَحَ جِبْرِيلُ</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مَنْ هَذَا</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جِبْرِيلُ</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وَمَنْ مَعَكَ</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مُحَمَّدٌ</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وَقَدْ بُعِثَ إِلَيْهِ</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قَدْ بُعِثَ </w:t>
      </w:r>
      <w:r w:rsidRPr="002F1CE6">
        <w:rPr>
          <w:rFonts w:ascii="Sakkal Majalla" w:hAnsi="Sakkal Majalla" w:cs="Traditional Arabic"/>
          <w:b/>
          <w:bCs/>
          <w:color w:val="000000"/>
          <w:sz w:val="34"/>
          <w:szCs w:val="34"/>
          <w:rtl/>
          <w:lang w:bidi="ar-EG"/>
        </w:rPr>
        <w:lastRenderedPageBreak/>
        <w:t>إِلَيْهِ</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فَفُتِحَ لَنَا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فَإِذَا أَنَا بِهَارُونَ - عليه السلام -</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فَرَحَّبَ وَ</w:t>
      </w:r>
      <w:r w:rsidR="00084BA9"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دَعَا لِي بِخَيْرٍ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ثُمَّ عَرَجَ بِنَا إِلَى السَّمَاءِ السَّادِسَةِ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فَاسْتَفْتَحَ جِبْرِيلُ - عليه السلام -</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مَنْ هَذَا</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جِبْرِيلُ</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وَمَنْ مَعَكَ</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مُحَمَّدٌ</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وَقَدْ بُعِثَ إِلَيْهِ</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قَدْ بُعِثَ إِلَيْهِ</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فَفُتِحَ لَنَا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فَإِذَا أَنَا بِمُوسَى - عليه السلام -</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مَرْحَبًا بِالنَّبِيِّ الصَّالِحِ وَالْأَخِ الصَّالِحِ</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قُلْتُ</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مَنْ هَذَا</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هَذَا مُوسَى</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وَإِذَا هُوَ رَجُلٌ ضَرْبٌ</w:t>
      </w:r>
      <w:r w:rsidR="009D3AA5" w:rsidRPr="002F1CE6">
        <w:rPr>
          <w:rFonts w:ascii="Sakkal Majalla" w:hAnsi="Sakkal Majalla" w:cs="Traditional Arabic"/>
          <w:b/>
          <w:bCs/>
          <w:sz w:val="34"/>
          <w:szCs w:val="34"/>
          <w:rtl/>
        </w:rPr>
        <w:t xml:space="preserve"> [جَسدُه نَحيفٌ خَفيفُ اللَّحْمِ</w:t>
      </w:r>
      <w:r w:rsidR="009D3AA5" w:rsidRPr="002F1CE6">
        <w:rPr>
          <w:rFonts w:ascii="Sakkal Majalla" w:hAnsi="Sakkal Majalla" w:cs="Traditional Arabic"/>
          <w:b/>
          <w:bCs/>
          <w:color w:val="000000"/>
          <w:sz w:val="34"/>
          <w:szCs w:val="34"/>
          <w:rtl/>
          <w:lang w:bidi="ar-EG"/>
        </w:rPr>
        <w:t>]</w:t>
      </w:r>
      <w:r w:rsidR="002F1CE6">
        <w:rPr>
          <w:rFonts w:ascii="Sakkal Majalla" w:hAnsi="Sakkal Majalla" w:cs="Traditional Arabic"/>
          <w:b/>
          <w:bCs/>
          <w:color w:val="000000"/>
          <w:sz w:val="34"/>
          <w:szCs w:val="34"/>
          <w:rtl/>
          <w:lang w:bidi="ar-EG"/>
        </w:rPr>
        <w:t xml:space="preserve">، </w:t>
      </w:r>
      <w:r w:rsidR="00084BA9" w:rsidRPr="002F1CE6">
        <w:rPr>
          <w:rFonts w:ascii="Sakkal Majalla" w:hAnsi="Sakkal Majalla" w:cs="Traditional Arabic"/>
          <w:b/>
          <w:bCs/>
          <w:color w:val="000000"/>
          <w:sz w:val="34"/>
          <w:szCs w:val="34"/>
          <w:rtl/>
          <w:lang w:bidi="ar-EG"/>
        </w:rPr>
        <w:t>أَسْحَمُ آدَمُ</w:t>
      </w:r>
      <w:r w:rsidR="002F1CE6">
        <w:rPr>
          <w:rFonts w:ascii="Sakkal Majalla" w:hAnsi="Sakkal Majalla" w:cs="Traditional Arabic"/>
          <w:b/>
          <w:bCs/>
          <w:color w:val="000000"/>
          <w:sz w:val="34"/>
          <w:szCs w:val="34"/>
          <w:rtl/>
          <w:lang w:bidi="ar-EG"/>
        </w:rPr>
        <w:t xml:space="preserve">، </w:t>
      </w:r>
      <w:r w:rsidR="00084BA9" w:rsidRPr="002F1CE6">
        <w:rPr>
          <w:rFonts w:ascii="Sakkal Majalla" w:hAnsi="Sakkal Majalla" w:cs="Traditional Arabic"/>
          <w:b/>
          <w:bCs/>
          <w:color w:val="000000"/>
          <w:sz w:val="34"/>
          <w:szCs w:val="34"/>
          <w:rtl/>
          <w:lang w:bidi="ar-EG"/>
        </w:rPr>
        <w:t>كَثِيرُ</w:t>
      </w:r>
      <w:r w:rsidRPr="002F1CE6">
        <w:rPr>
          <w:rFonts w:ascii="Sakkal Majalla" w:hAnsi="Sakkal Majalla" w:cs="Traditional Arabic"/>
          <w:b/>
          <w:bCs/>
          <w:color w:val="000000"/>
          <w:sz w:val="34"/>
          <w:szCs w:val="34"/>
          <w:rtl/>
          <w:lang w:bidi="ar-EG"/>
        </w:rPr>
        <w:t xml:space="preserve"> الشَّعْرِ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رَجِلُ الرَّأْسِ</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جَعْدٌ</w:t>
      </w:r>
      <w:r w:rsidR="009D3AA5" w:rsidRPr="002F1CE6">
        <w:rPr>
          <w:rFonts w:ascii="Sakkal Majalla" w:hAnsi="Sakkal Majalla" w:cs="Traditional Arabic"/>
          <w:b/>
          <w:bCs/>
          <w:color w:val="000000"/>
          <w:sz w:val="34"/>
          <w:szCs w:val="34"/>
          <w:rtl/>
          <w:lang w:bidi="ar-EG"/>
        </w:rPr>
        <w:t>[</w:t>
      </w:r>
      <w:r w:rsidR="009D3AA5" w:rsidRPr="002F1CE6">
        <w:rPr>
          <w:rFonts w:ascii="Sakkal Majalla" w:hAnsi="Sakkal Majalla" w:cs="Traditional Arabic"/>
          <w:b/>
          <w:bCs/>
          <w:sz w:val="34"/>
          <w:szCs w:val="34"/>
          <w:rtl/>
        </w:rPr>
        <w:t>ليسَ شَعرُه ناعِمًا مُسْتَرْسِلًا</w:t>
      </w:r>
      <w:r w:rsidR="009D3AA5" w:rsidRPr="002F1CE6">
        <w:rPr>
          <w:rFonts w:ascii="Sakkal Majalla" w:hAnsi="Sakkal Majalla" w:cs="Traditional Arabic"/>
          <w:b/>
          <w:bCs/>
          <w:color w:val="000000"/>
          <w:sz w:val="34"/>
          <w:szCs w:val="34"/>
          <w:rtl/>
          <w:lang w:bidi="ar-EG"/>
        </w:rPr>
        <w:t xml:space="preserve"> ]</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شَدِيدَ الْخَلْقِ</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كَأَنَّهُ مِنْ رِجَالِ شَنُوءَةَ</w:t>
      </w:r>
      <w:r w:rsidR="009D3AA5" w:rsidRPr="002F1CE6">
        <w:rPr>
          <w:rFonts w:ascii="Sakkal Majalla" w:hAnsi="Sakkal Majalla" w:cs="Traditional Arabic"/>
          <w:b/>
          <w:bCs/>
          <w:color w:val="000000"/>
          <w:sz w:val="34"/>
          <w:szCs w:val="34"/>
          <w:rtl/>
          <w:lang w:bidi="ar-EG"/>
        </w:rPr>
        <w:t>[</w:t>
      </w:r>
      <w:r w:rsidR="009D3AA5" w:rsidRPr="002F1CE6">
        <w:rPr>
          <w:rFonts w:ascii="Sakkal Majalla" w:hAnsi="Sakkal Majalla" w:cs="Traditional Arabic"/>
          <w:b/>
          <w:bCs/>
          <w:sz w:val="34"/>
          <w:szCs w:val="34"/>
          <w:rtl/>
        </w:rPr>
        <w:t>في طولِهِ وسُمْرَتِه</w:t>
      </w:r>
      <w:r w:rsidR="002F1CE6">
        <w:rPr>
          <w:rFonts w:ascii="Sakkal Majalla" w:hAnsi="Sakkal Majalla" w:cs="Traditional Arabic"/>
          <w:b/>
          <w:bCs/>
          <w:sz w:val="34"/>
          <w:szCs w:val="34"/>
          <w:rtl/>
        </w:rPr>
        <w:t xml:space="preserve">، </w:t>
      </w:r>
      <w:r w:rsidR="009D3AA5" w:rsidRPr="002F1CE6">
        <w:rPr>
          <w:rFonts w:ascii="Sakkal Majalla" w:hAnsi="Sakkal Majalla" w:cs="Traditional Arabic"/>
          <w:b/>
          <w:bCs/>
          <w:sz w:val="34"/>
          <w:szCs w:val="34"/>
          <w:rtl/>
        </w:rPr>
        <w:t>و"شَنُوءَةَ": قَبيلةٌ من قَحْطانَ مَعْروفونَ بالطُّولِ</w:t>
      </w:r>
      <w:r w:rsidR="009D3AA5" w:rsidRPr="002F1CE6">
        <w:rPr>
          <w:rFonts w:ascii="Sakkal Majalla" w:hAnsi="Sakkal Majalla" w:cs="Traditional Arabic"/>
          <w:b/>
          <w:bCs/>
          <w:color w:val="000000"/>
          <w:sz w:val="34"/>
          <w:szCs w:val="34"/>
          <w:rtl/>
          <w:lang w:bidi="ar-EG"/>
        </w:rPr>
        <w:t>]</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ثُمَّ عَرَجَ بِي إِلَى السَّمَاءِ السَّابِعَةِ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فَلَمَّا جَاوَزْتُ مُوسَى بَكَى</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مَا أَبْكَاكَ</w:t>
      </w:r>
      <w:r w:rsidR="006517BC">
        <w:rPr>
          <w:rFonts w:ascii="Sakkal Majalla" w:hAnsi="Sakkal Majalla" w:cs="Traditional Arabic"/>
          <w:b/>
          <w:bCs/>
          <w:color w:val="000000"/>
          <w:sz w:val="34"/>
          <w:szCs w:val="34"/>
          <w:rtl/>
          <w:lang w:bidi="ar-EG"/>
        </w:rPr>
        <w:t>؟</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يَا رَبِّ</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هَذَا الْغُلَامُ الَّذِي بُعِثَ بَعْدِ</w:t>
      </w:r>
      <w:r w:rsidR="00084BA9" w:rsidRPr="002F1CE6">
        <w:rPr>
          <w:rFonts w:ascii="Sakkal Majalla" w:hAnsi="Sakkal Majalla" w:cs="Traditional Arabic"/>
          <w:b/>
          <w:bCs/>
          <w:color w:val="000000"/>
          <w:sz w:val="34"/>
          <w:szCs w:val="34"/>
          <w:rtl/>
          <w:lang w:bidi="ar-EG"/>
        </w:rPr>
        <w:t>ى</w:t>
      </w:r>
      <w:r w:rsidRPr="002F1CE6">
        <w:rPr>
          <w:rFonts w:ascii="Sakkal Majalla" w:hAnsi="Sakkal Majalla" w:cs="Traditional Arabic"/>
          <w:b/>
          <w:bCs/>
          <w:color w:val="000000"/>
          <w:sz w:val="34"/>
          <w:szCs w:val="34"/>
          <w:rtl/>
          <w:lang w:bidi="ar-EG"/>
        </w:rPr>
        <w:t xml:space="preserve"> يَدْخُلُ الْجَنَّةَ مِنْ أُمَّتِهِ أَكْثَرُ وَأَفْضَلُ مِمَّا يَدْخُلُ مِنْ أُمَّتِي</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رَبِّ لَمْ أَظُنَّ أَنْ يُرْفَعَ عَلَيَّ أَحَدٌ</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ثُمَّ عَلَا بِهِ فَوْقَ ذَلِكَ بِمَا لَا يَعْلَمُهُ إِلَّا اللَّهُ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فَاسْتَفْتَحَ جِبْرِيلُ فَقِيلَ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مَنْ هَذَا</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جِبْرِيلُ</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وَمَنْ مَعَكَ</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مُحَمَّدٌ - صلى الله عليه وسلم -</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وَقَدْ بُعِثَ إِلَيْهِ</w:t>
      </w:r>
      <w:r w:rsidR="006517BC">
        <w:rPr>
          <w:rFonts w:ascii="Sakkal Majalla" w:hAnsi="Sakkal Majalla" w:cs="Traditional Arabic"/>
          <w:b/>
          <w:bCs/>
          <w:color w:val="000000"/>
          <w:sz w:val="34"/>
          <w:szCs w:val="34"/>
          <w:rtl/>
          <w:lang w:bidi="ar-EG"/>
        </w:rPr>
        <w:t>؟</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نَعَمْ</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مَرْحَبًا بِهِ فَنِعْمَ الْمَجِيءُ جَاءَ</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فَفُتِحَ لَنَا فَإِذَا أَنَا بِإِبْرَاهِيمَ - عليه السلام - مُسْنِدًا ظَهْرَهُ إِلَى الْبَيْتِ الْمَعْمُورِ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وَإِذَا هُوَ يَدْخُلُهُ كُلَّ يَوْمٍ سَبْعُونَ أَلْفَ مَلَكٍ ثُمَّ لَا يَعُودُونَ إِلَيْهِ</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أَشْبَهُ النَّاسِ بِهِ صَاحِبُكُمْ - يَعْنِي نَفْسَهُ -</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قُلْتُ</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مَنْ هَذَا</w:t>
      </w:r>
      <w:r w:rsidR="006517BC">
        <w:rPr>
          <w:rFonts w:ascii="Sakkal Majalla" w:hAnsi="Sakkal Majalla" w:cs="Traditional Arabic"/>
          <w:b/>
          <w:bCs/>
          <w:color w:val="000000"/>
          <w:sz w:val="34"/>
          <w:szCs w:val="34"/>
          <w:rtl/>
          <w:lang w:bidi="ar-EG"/>
        </w:rPr>
        <w:t>؟</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فَقَالَ جِبْرِيلُ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ه</w:t>
      </w:r>
      <w:r w:rsidR="00084BA9" w:rsidRPr="002F1CE6">
        <w:rPr>
          <w:rFonts w:ascii="Sakkal Majalla" w:hAnsi="Sakkal Majalla" w:cs="Traditional Arabic"/>
          <w:b/>
          <w:bCs/>
          <w:color w:val="000000"/>
          <w:sz w:val="34"/>
          <w:szCs w:val="34"/>
          <w:rtl/>
          <w:lang w:bidi="ar-EG"/>
        </w:rPr>
        <w:t>َذَا أَبُوكَ فَسَلِّمْ عَلَيْهِ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فَسَلَّمْتُ عَلَيْهِ فَرَدَّ السَّلَامَ وَقَالَ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مَرْحَبًا بِالِابْنِ الصَّالِحِ وَالنَّبِيِّ الصَّالِحِ</w:t>
      </w:r>
      <w:r w:rsidR="002F1CE6">
        <w:rPr>
          <w:rFonts w:ascii="Sakkal Majalla" w:hAnsi="Sakkal Majalla" w:cs="Traditional Arabic"/>
          <w:b/>
          <w:bCs/>
          <w:color w:val="000000"/>
          <w:sz w:val="34"/>
          <w:szCs w:val="34"/>
          <w:rtl/>
          <w:lang w:bidi="ar-EG"/>
        </w:rPr>
        <w:t xml:space="preserve">، </w:t>
      </w:r>
      <w:r w:rsidR="005629FF" w:rsidRPr="002F1CE6">
        <w:rPr>
          <w:rFonts w:ascii="Sakkal Majalla" w:hAnsi="Sakkal Majalla" w:cs="Traditional Arabic"/>
          <w:b/>
          <w:bCs/>
          <w:sz w:val="34"/>
          <w:szCs w:val="34"/>
          <w:rtl/>
          <w:lang w:bidi="ar-EG"/>
        </w:rPr>
        <w:t>فَقَالَ: يَا مُحَمَّدُ</w:t>
      </w:r>
      <w:r w:rsidR="002F1CE6">
        <w:rPr>
          <w:rFonts w:ascii="Sakkal Majalla" w:hAnsi="Sakkal Majalla" w:cs="Traditional Arabic"/>
          <w:b/>
          <w:bCs/>
          <w:sz w:val="34"/>
          <w:szCs w:val="34"/>
          <w:rtl/>
          <w:lang w:bidi="ar-EG"/>
        </w:rPr>
        <w:t xml:space="preserve">، </w:t>
      </w:r>
      <w:r w:rsidR="005629FF" w:rsidRPr="002F1CE6">
        <w:rPr>
          <w:rFonts w:ascii="Sakkal Majalla" w:hAnsi="Sakkal Majalla" w:cs="Traditional Arabic"/>
          <w:b/>
          <w:bCs/>
          <w:sz w:val="34"/>
          <w:szCs w:val="34"/>
          <w:rtl/>
          <w:lang w:bidi="ar-EG"/>
        </w:rPr>
        <w:t>أَقْرِئْ أُمَّتَكَ مِنِّي السَّلَامَ وَ أَخْبِرْهُمْ أَنَّ الجَنَّةَ طَيِّبَةُ التُّرْبَةِ عَذْبَةُ المَاءِ</w:t>
      </w:r>
      <w:r w:rsidR="002F1CE6">
        <w:rPr>
          <w:rFonts w:ascii="Sakkal Majalla" w:hAnsi="Sakkal Majalla" w:cs="Traditional Arabic"/>
          <w:b/>
          <w:bCs/>
          <w:sz w:val="34"/>
          <w:szCs w:val="34"/>
          <w:rtl/>
          <w:lang w:bidi="ar-EG"/>
        </w:rPr>
        <w:t xml:space="preserve">، </w:t>
      </w:r>
      <w:r w:rsidR="005629FF" w:rsidRPr="002F1CE6">
        <w:rPr>
          <w:rFonts w:ascii="Sakkal Majalla" w:hAnsi="Sakkal Majalla" w:cs="Traditional Arabic"/>
          <w:b/>
          <w:bCs/>
          <w:sz w:val="34"/>
          <w:szCs w:val="34"/>
          <w:rtl/>
          <w:lang w:bidi="ar-EG"/>
        </w:rPr>
        <w:t>وَأَنَّهَا قِيعَانٌ</w:t>
      </w:r>
      <w:r w:rsidR="002F1CE6">
        <w:rPr>
          <w:rFonts w:ascii="Sakkal Majalla" w:hAnsi="Sakkal Majalla" w:cs="Traditional Arabic"/>
          <w:b/>
          <w:bCs/>
          <w:sz w:val="34"/>
          <w:szCs w:val="34"/>
          <w:rtl/>
          <w:lang w:bidi="ar-EG"/>
        </w:rPr>
        <w:t xml:space="preserve">، </w:t>
      </w:r>
      <w:r w:rsidR="005629FF" w:rsidRPr="002F1CE6">
        <w:rPr>
          <w:rFonts w:ascii="Sakkal Majalla" w:hAnsi="Sakkal Majalla" w:cs="Traditional Arabic"/>
          <w:b/>
          <w:bCs/>
          <w:sz w:val="34"/>
          <w:szCs w:val="34"/>
          <w:rtl/>
          <w:lang w:bidi="ar-EG"/>
        </w:rPr>
        <w:t>وَأَنَّ غِرَاسَهَا سُبْحَانَ اللَّهِ وَالحَمْدُ لِلَّهِ وَلَا إِلَهَ إِلَّا اللَّهُ وَاللَّهُ أَكْبَرُ</w:t>
      </w:r>
      <w:r w:rsidR="002F1CE6">
        <w:rPr>
          <w:rFonts w:ascii="Sakkal Majalla" w:hAnsi="Sakkal Majalla" w:cs="Traditional Arabic"/>
          <w:b/>
          <w:bCs/>
          <w:sz w:val="34"/>
          <w:szCs w:val="34"/>
          <w:rtl/>
          <w:lang w:bidi="ar-EG"/>
        </w:rPr>
        <w:t xml:space="preserve">، </w:t>
      </w:r>
      <w:r w:rsidR="00BE24C6" w:rsidRPr="002F1CE6">
        <w:rPr>
          <w:rFonts w:ascii="Sakkal Majalla" w:hAnsi="Sakkal Majalla" w:cs="Traditional Arabic"/>
          <w:b/>
          <w:bCs/>
          <w:sz w:val="34"/>
          <w:szCs w:val="34"/>
          <w:rtl/>
          <w:lang w:bidi="ar-EG"/>
        </w:rPr>
        <w:t>ثُمَّ أُتِيتُ بِإِنَاءٍ مِنْ خَمْرٍ</w:t>
      </w:r>
      <w:r w:rsidR="002F1CE6">
        <w:rPr>
          <w:rFonts w:ascii="Sakkal Majalla" w:hAnsi="Sakkal Majalla" w:cs="Traditional Arabic"/>
          <w:b/>
          <w:bCs/>
          <w:sz w:val="34"/>
          <w:szCs w:val="34"/>
          <w:rtl/>
          <w:lang w:bidi="ar-EG"/>
        </w:rPr>
        <w:t xml:space="preserve">، </w:t>
      </w:r>
      <w:r w:rsidR="00BE24C6" w:rsidRPr="002F1CE6">
        <w:rPr>
          <w:rFonts w:ascii="Sakkal Majalla" w:hAnsi="Sakkal Majalla" w:cs="Traditional Arabic"/>
          <w:b/>
          <w:bCs/>
          <w:sz w:val="34"/>
          <w:szCs w:val="34"/>
          <w:rtl/>
          <w:lang w:bidi="ar-EG"/>
        </w:rPr>
        <w:t>وَإِنَاءٍ مِنْ لَبَنٍ وَإِنَاءٍ مِنْ عَسَلٍ</w:t>
      </w:r>
      <w:r w:rsidR="002F1CE6">
        <w:rPr>
          <w:rFonts w:ascii="Sakkal Majalla" w:hAnsi="Sakkal Majalla" w:cs="Traditional Arabic"/>
          <w:b/>
          <w:bCs/>
          <w:sz w:val="34"/>
          <w:szCs w:val="34"/>
          <w:rtl/>
          <w:lang w:bidi="ar-EG"/>
        </w:rPr>
        <w:t xml:space="preserve">، </w:t>
      </w:r>
      <w:r w:rsidR="00BE24C6" w:rsidRPr="002F1CE6">
        <w:rPr>
          <w:rFonts w:ascii="Sakkal Majalla" w:hAnsi="Sakkal Majalla" w:cs="Traditional Arabic"/>
          <w:b/>
          <w:bCs/>
          <w:sz w:val="34"/>
          <w:szCs w:val="34"/>
          <w:rtl/>
          <w:lang w:bidi="ar-EG"/>
        </w:rPr>
        <w:t>فَأَخَذْتُ اللَّبَنَ</w:t>
      </w:r>
      <w:r w:rsidR="002F1CE6">
        <w:rPr>
          <w:rFonts w:ascii="Sakkal Majalla" w:hAnsi="Sakkal Majalla" w:cs="Traditional Arabic"/>
          <w:b/>
          <w:bCs/>
          <w:sz w:val="34"/>
          <w:szCs w:val="34"/>
          <w:rtl/>
          <w:lang w:bidi="ar-EG"/>
        </w:rPr>
        <w:t xml:space="preserve">، </w:t>
      </w:r>
      <w:r w:rsidR="00BE24C6" w:rsidRPr="002F1CE6">
        <w:rPr>
          <w:rFonts w:ascii="Sakkal Majalla" w:hAnsi="Sakkal Majalla" w:cs="Traditional Arabic"/>
          <w:b/>
          <w:bCs/>
          <w:sz w:val="34"/>
          <w:szCs w:val="34"/>
          <w:rtl/>
          <w:lang w:bidi="ar-EG"/>
        </w:rPr>
        <w:t>فَقَالَ: هِيَ الْفِطْرَةُ أَنْتَ عَلَيْهَا وَأُمَّتُكَ.</w:t>
      </w:r>
      <w:r w:rsidRPr="002F1CE6">
        <w:rPr>
          <w:rFonts w:ascii="Sakkal Majalla" w:hAnsi="Sakkal Majalla" w:cs="Traditional Arabic"/>
          <w:b/>
          <w:bCs/>
          <w:color w:val="000000"/>
          <w:sz w:val="34"/>
          <w:szCs w:val="34"/>
          <w:rtl/>
          <w:lang w:bidi="ar-EG"/>
        </w:rPr>
        <w:t xml:space="preserve">قَالَ: وَمَرَرْتُ بِقَوْمٍ لَهُمْ أَظْفَارٌ مِنْ نُحَاسٍ يَخْمُشُونَ </w:t>
      </w:r>
      <w:r w:rsidR="00F02D61" w:rsidRPr="002F1CE6">
        <w:rPr>
          <w:rFonts w:ascii="Sakkal Majalla" w:hAnsi="Sakkal Majalla" w:cs="Traditional Arabic"/>
          <w:b/>
          <w:bCs/>
          <w:color w:val="000000"/>
          <w:sz w:val="34"/>
          <w:szCs w:val="34"/>
          <w:rtl/>
          <w:lang w:bidi="ar-EG"/>
        </w:rPr>
        <w:t xml:space="preserve">بها </w:t>
      </w:r>
      <w:r w:rsidRPr="002F1CE6">
        <w:rPr>
          <w:rFonts w:ascii="Sakkal Majalla" w:hAnsi="Sakkal Majalla" w:cs="Traditional Arabic"/>
          <w:b/>
          <w:bCs/>
          <w:color w:val="000000"/>
          <w:sz w:val="34"/>
          <w:szCs w:val="34"/>
          <w:rtl/>
          <w:lang w:bidi="ar-EG"/>
        </w:rPr>
        <w:t>وُجُوهَهُمْ وَصُدُورَهُمْ</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فَقُلْتُ:</w:t>
      </w:r>
      <w:r w:rsidR="006517BC">
        <w:rPr>
          <w:rFonts w:ascii="Sakkal Majalla" w:hAnsi="Sakkal Majalla" w:cs="Traditional Arabic" w:hint="cs"/>
          <w:b/>
          <w:bCs/>
          <w:color w:val="000000"/>
          <w:sz w:val="34"/>
          <w:szCs w:val="34"/>
          <w:rtl/>
          <w:lang w:bidi="ar-EG"/>
        </w:rPr>
        <w:t xml:space="preserve"> </w:t>
      </w:r>
      <w:r w:rsidRPr="002F1CE6">
        <w:rPr>
          <w:rFonts w:ascii="Sakkal Majalla" w:hAnsi="Sakkal Majalla" w:cs="Traditional Arabic"/>
          <w:b/>
          <w:bCs/>
          <w:color w:val="000000"/>
          <w:sz w:val="34"/>
          <w:szCs w:val="34"/>
          <w:rtl/>
          <w:lang w:bidi="ar-EG"/>
        </w:rPr>
        <w:t>مَنْ هَؤُلَاءِ يَا جِبْرِيلُ؟</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قَالَ</w:t>
      </w:r>
      <w:r w:rsidR="00BE24C6" w:rsidRP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هَؤُلَاءِ الَّذِينَ يَأْكُلُونَ لُحُومَ النَّاسِ</w:t>
      </w:r>
      <w:r w:rsidR="002F1CE6">
        <w:rPr>
          <w:rFonts w:ascii="Sakkal Majalla" w:hAnsi="Sakkal Majalla" w:cs="Traditional Arabic"/>
          <w:b/>
          <w:bCs/>
          <w:color w:val="000000"/>
          <w:sz w:val="34"/>
          <w:szCs w:val="34"/>
          <w:rtl/>
          <w:lang w:bidi="ar-EG"/>
        </w:rPr>
        <w:t xml:space="preserve">، </w:t>
      </w:r>
      <w:r w:rsidR="00BE24C6" w:rsidRPr="002F1CE6">
        <w:rPr>
          <w:rFonts w:ascii="Sakkal Majalla" w:hAnsi="Sakkal Majalla" w:cs="Traditional Arabic"/>
          <w:b/>
          <w:bCs/>
          <w:color w:val="000000"/>
          <w:sz w:val="34"/>
          <w:szCs w:val="34"/>
          <w:rtl/>
          <w:lang w:bidi="ar-EG"/>
        </w:rPr>
        <w:t>وَيَقَعُونَ فِي أَعْرَاضِهِمْ</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w:t>
      </w:r>
      <w:r w:rsidR="00BE24C6"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مَرَرْتُ عَلَى قَوْمٍ تُقْرَضُ شِفَاهُهُمْ بِمَقَارِيضَ مِنْ نَارٍ</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كلما قُرِضَتْ وَفَتْ</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فَقُلْتُ</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مَنْ هَؤُلَاءِ يا جبريل؟</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مَنْ هَؤُلَاءِ</w:t>
      </w:r>
      <w:r w:rsidR="006517BC">
        <w:rPr>
          <w:rFonts w:ascii="Sakkal Majalla" w:hAnsi="Sakkal Majalla" w:cs="Traditional Arabic"/>
          <w:b/>
          <w:bCs/>
          <w:color w:val="000000"/>
          <w:sz w:val="34"/>
          <w:szCs w:val="34"/>
          <w:rtl/>
          <w:lang w:bidi="ar-EG"/>
        </w:rPr>
        <w:t>؟</w:t>
      </w:r>
      <w:r w:rsidR="00DC5BB5" w:rsidRP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قَالَ: هَؤُلَاءِ خُطَبَاءُ أُمَّتِكَ</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الَّذِينَ يَقُولُونَ مَا لَا يَفْعَلُونَ</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وَيَقْرَؤُنَ كِتَابَ اللَّه وَ</w:t>
      </w:r>
      <w:r w:rsidR="00F02D61"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 xml:space="preserve">لَا يَعْمَلُونَ بِهِ </w:t>
      </w:r>
      <w:r w:rsidR="00F02D61" w:rsidRP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وفي رواية:هَؤُلَاءِ خُطَبَاءُ أُمَّتِكَ</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الَّذِينَ يَأْمُرُونَ النَّاسَ بِالْبِرِّ وَ</w:t>
      </w:r>
      <w:r w:rsidR="00F02D61"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يَنْسَوْنَ أَنْفُسَهُمْ وَ</w:t>
      </w:r>
      <w:r w:rsidR="00DC5BB5"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هُمْ يَتْلُونَ الْكِتَابَ أَفَلَا يَعْقِلُونَ</w:t>
      </w:r>
      <w:r w:rsidR="006517BC">
        <w:rPr>
          <w:rFonts w:ascii="Sakkal Majalla" w:hAnsi="Sakkal Majalla" w:cs="Traditional Arabic"/>
          <w:b/>
          <w:bCs/>
          <w:color w:val="000000"/>
          <w:sz w:val="34"/>
          <w:szCs w:val="34"/>
          <w:rtl/>
          <w:lang w:bidi="ar-EG"/>
        </w:rPr>
        <w:t>؟</w:t>
      </w:r>
      <w:r w:rsidR="003B4444" w:rsidRP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w:t>
      </w:r>
      <w:r w:rsidR="003B4444" w:rsidRPr="002F1CE6">
        <w:rPr>
          <w:rFonts w:ascii="Sakkal Majalla" w:hAnsi="Sakkal Majalla" w:cs="Traditional Arabic"/>
          <w:b/>
          <w:bCs/>
          <w:color w:val="000000"/>
          <w:sz w:val="34"/>
          <w:szCs w:val="34"/>
          <w:rtl/>
          <w:lang w:bidi="ar-EG"/>
        </w:rPr>
        <w:t>ورَأَيْتُ رَجُلًا يَسْبَحُ فِي نَهَرٍ وَيُلْقَمُ الْحِجَارَةَ</w:t>
      </w:r>
      <w:r w:rsidR="002F1CE6">
        <w:rPr>
          <w:rFonts w:ascii="Sakkal Majalla" w:hAnsi="Sakkal Majalla" w:cs="Traditional Arabic"/>
          <w:b/>
          <w:bCs/>
          <w:color w:val="000000"/>
          <w:sz w:val="34"/>
          <w:szCs w:val="34"/>
          <w:rtl/>
          <w:lang w:bidi="ar-EG"/>
        </w:rPr>
        <w:t xml:space="preserve">، </w:t>
      </w:r>
      <w:r w:rsidR="003B4444" w:rsidRPr="002F1CE6">
        <w:rPr>
          <w:rFonts w:ascii="Sakkal Majalla" w:hAnsi="Sakkal Majalla" w:cs="Traditional Arabic"/>
          <w:b/>
          <w:bCs/>
          <w:color w:val="000000"/>
          <w:sz w:val="34"/>
          <w:szCs w:val="34"/>
          <w:rtl/>
          <w:lang w:bidi="ar-EG"/>
        </w:rPr>
        <w:t>فَسَأَلْتُ مَا هَذَا</w:t>
      </w:r>
      <w:r w:rsidR="002F1CE6">
        <w:rPr>
          <w:rFonts w:ascii="Sakkal Majalla" w:hAnsi="Sakkal Majalla" w:cs="Traditional Arabic"/>
          <w:b/>
          <w:bCs/>
          <w:color w:val="000000"/>
          <w:sz w:val="34"/>
          <w:szCs w:val="34"/>
          <w:rtl/>
          <w:lang w:bidi="ar-EG"/>
        </w:rPr>
        <w:t xml:space="preserve">، </w:t>
      </w:r>
      <w:r w:rsidR="003B4444" w:rsidRPr="002F1CE6">
        <w:rPr>
          <w:rFonts w:ascii="Sakkal Majalla" w:hAnsi="Sakkal Majalla" w:cs="Traditional Arabic"/>
          <w:b/>
          <w:bCs/>
          <w:color w:val="000000"/>
          <w:sz w:val="34"/>
          <w:szCs w:val="34"/>
          <w:rtl/>
          <w:lang w:bidi="ar-EG"/>
        </w:rPr>
        <w:t>فَقِيلَ لِي: آكِلُ الرِّبَا</w:t>
      </w:r>
      <w:r w:rsidR="00F02D61" w:rsidRPr="002F1CE6">
        <w:rPr>
          <w:rFonts w:ascii="Sakkal Majalla" w:hAnsi="Sakkal Majalla" w:cs="Traditional Arabic"/>
          <w:b/>
          <w:bCs/>
          <w:color w:val="000000"/>
          <w:sz w:val="34"/>
          <w:szCs w:val="34"/>
          <w:rtl/>
          <w:lang w:bidi="ar-EG"/>
        </w:rPr>
        <w:t>.</w:t>
      </w:r>
      <w:r w:rsidR="005629FF" w:rsidRPr="002F1CE6">
        <w:rPr>
          <w:rFonts w:ascii="Sakkal Majalla" w:hAnsi="Sakkal Majalla" w:cs="Traditional Arabic"/>
          <w:b/>
          <w:bCs/>
          <w:color w:val="000000"/>
          <w:sz w:val="34"/>
          <w:szCs w:val="34"/>
          <w:rtl/>
          <w:lang w:bidi="ar-EG"/>
        </w:rPr>
        <w:t xml:space="preserve"> قال:</w:t>
      </w:r>
      <w:r w:rsidR="005629FF" w:rsidRPr="002F1CE6">
        <w:rPr>
          <w:rFonts w:ascii="Sakkal Majalla" w:hAnsi="Sakkal Majalla" w:cs="Traditional Arabic"/>
          <w:b/>
          <w:bCs/>
          <w:sz w:val="34"/>
          <w:szCs w:val="34"/>
          <w:rtl/>
          <w:lang w:bidi="ar-EG"/>
        </w:rPr>
        <w:t xml:space="preserve"> </w:t>
      </w:r>
      <w:r w:rsidR="007F36C5" w:rsidRPr="002F1CE6">
        <w:rPr>
          <w:rFonts w:ascii="Sakkal Majalla" w:hAnsi="Sakkal Majalla" w:cs="Traditional Arabic"/>
          <w:b/>
          <w:bCs/>
          <w:sz w:val="34"/>
          <w:szCs w:val="34"/>
          <w:rtl/>
          <w:lang w:bidi="ar-EG"/>
        </w:rPr>
        <w:t>و رأيت رجلًا أحمرَ أزرقَ جَعْدًا شَعْثًا إذا رأيته قال:</w:t>
      </w:r>
      <w:r w:rsidR="006517BC">
        <w:rPr>
          <w:rFonts w:ascii="Sakkal Majalla" w:hAnsi="Sakkal Majalla" w:cs="Traditional Arabic" w:hint="cs"/>
          <w:b/>
          <w:bCs/>
          <w:sz w:val="34"/>
          <w:szCs w:val="34"/>
          <w:rtl/>
          <w:lang w:bidi="ar-EG"/>
        </w:rPr>
        <w:t xml:space="preserve"> </w:t>
      </w:r>
      <w:r w:rsidR="007F36C5" w:rsidRPr="002F1CE6">
        <w:rPr>
          <w:rFonts w:ascii="Sakkal Majalla" w:hAnsi="Sakkal Majalla" w:cs="Traditional Arabic"/>
          <w:b/>
          <w:bCs/>
          <w:sz w:val="34"/>
          <w:szCs w:val="34"/>
          <w:rtl/>
          <w:lang w:bidi="ar-EG"/>
        </w:rPr>
        <w:t>من هذا يا جبريلُ؟ قال: هذا عاقرُ الناقةِ</w:t>
      </w:r>
      <w:r w:rsidR="002F1CE6">
        <w:rPr>
          <w:rFonts w:ascii="Sakkal Majalla" w:hAnsi="Sakkal Majalla" w:cs="Traditional Arabic"/>
          <w:b/>
          <w:bCs/>
          <w:sz w:val="34"/>
          <w:szCs w:val="34"/>
          <w:rtl/>
          <w:lang w:bidi="ar-EG"/>
        </w:rPr>
        <w:t xml:space="preserve">، </w:t>
      </w:r>
      <w:r w:rsidR="005629FF" w:rsidRPr="002F1CE6">
        <w:rPr>
          <w:rFonts w:ascii="Sakkal Majalla" w:hAnsi="Sakkal Majalla" w:cs="Traditional Arabic"/>
          <w:b/>
          <w:bCs/>
          <w:sz w:val="34"/>
          <w:szCs w:val="34"/>
          <w:rtl/>
          <w:lang w:bidi="ar-EG"/>
        </w:rPr>
        <w:t>و</w:t>
      </w:r>
      <w:r w:rsidR="007F36C5" w:rsidRPr="002F1CE6">
        <w:rPr>
          <w:rFonts w:ascii="Sakkal Majalla" w:hAnsi="Sakkal Majalla" w:cs="Traditional Arabic"/>
          <w:b/>
          <w:bCs/>
          <w:sz w:val="34"/>
          <w:szCs w:val="34"/>
          <w:rtl/>
          <w:lang w:bidi="ar-EG"/>
        </w:rPr>
        <w:t xml:space="preserve"> رأيتُ مالكًا</w:t>
      </w:r>
      <w:r w:rsidR="005629FF" w:rsidRPr="002F1CE6">
        <w:rPr>
          <w:rFonts w:ascii="Sakkal Majalla" w:hAnsi="Sakkal Majalla" w:cs="Traditional Arabic"/>
          <w:b/>
          <w:bCs/>
          <w:sz w:val="34"/>
          <w:szCs w:val="34"/>
          <w:rtl/>
          <w:lang w:bidi="ar-EG"/>
        </w:rPr>
        <w:t xml:space="preserve"> خازنَ النارِ</w:t>
      </w:r>
      <w:r w:rsidR="002F1CE6">
        <w:rPr>
          <w:rFonts w:ascii="Sakkal Majalla" w:hAnsi="Sakkal Majalla" w:cs="Traditional Arabic"/>
          <w:b/>
          <w:bCs/>
          <w:sz w:val="34"/>
          <w:szCs w:val="34"/>
          <w:rtl/>
          <w:lang w:bidi="ar-EG"/>
        </w:rPr>
        <w:t xml:space="preserve">، </w:t>
      </w:r>
      <w:r w:rsidR="005629FF" w:rsidRPr="002F1CE6">
        <w:rPr>
          <w:rFonts w:ascii="Sakkal Majalla" w:hAnsi="Sakkal Majalla" w:cs="Traditional Arabic"/>
          <w:b/>
          <w:bCs/>
          <w:sz w:val="34"/>
          <w:szCs w:val="34"/>
          <w:rtl/>
          <w:lang w:bidi="ar-EG"/>
        </w:rPr>
        <w:t>والدجالَ</w:t>
      </w:r>
      <w:r w:rsidR="002F1CE6">
        <w:rPr>
          <w:rFonts w:ascii="Sakkal Majalla" w:hAnsi="Sakkal Majalla" w:cs="Traditional Arabic"/>
          <w:b/>
          <w:bCs/>
          <w:sz w:val="34"/>
          <w:szCs w:val="34"/>
          <w:rtl/>
          <w:lang w:bidi="ar-EG"/>
        </w:rPr>
        <w:t xml:space="preserve">، </w:t>
      </w:r>
      <w:r w:rsidR="005629FF" w:rsidRPr="002F1CE6">
        <w:rPr>
          <w:rFonts w:ascii="Sakkal Majalla" w:hAnsi="Sakkal Majalla" w:cs="Traditional Arabic"/>
          <w:b/>
          <w:bCs/>
          <w:sz w:val="34"/>
          <w:szCs w:val="34"/>
          <w:rtl/>
          <w:lang w:bidi="ar-EG"/>
        </w:rPr>
        <w:t>في آياتٍ أراهنَّ اللهُ إياهُ</w:t>
      </w:r>
      <w:r w:rsidR="005629FF" w:rsidRP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قَالَ:ثُمَّ أُدْخِلْتُ الْجَنَّةَ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فَإِذَا فِيهَا جَنَابِذُ اللُّؤْلُؤِ</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وَإِذَا تُرَابُهَا الْمِسْكُ</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ثُمَّ انْطَلَقَ بِي جِبْرِيلُ إِلَى سِدْرَةِ الْمُنْتَهَى </w:t>
      </w:r>
      <w:r w:rsidR="0004367E" w:rsidRPr="002F1CE6">
        <w:rPr>
          <w:rFonts w:ascii="Sakkal Majalla" w:hAnsi="Sakkal Majalla" w:cs="Traditional Arabic"/>
          <w:b/>
          <w:bCs/>
          <w:color w:val="000000"/>
          <w:sz w:val="34"/>
          <w:szCs w:val="34"/>
          <w:rtl/>
          <w:lang w:bidi="ar-EG"/>
        </w:rPr>
        <w:t>وَهِيَ فِي السَّمَاءِ السَّادِسَةِ</w:t>
      </w:r>
      <w:r w:rsidR="002F1CE6">
        <w:rPr>
          <w:rFonts w:ascii="Sakkal Majalla" w:hAnsi="Sakkal Majalla" w:cs="Traditional Arabic"/>
          <w:b/>
          <w:bCs/>
          <w:color w:val="000000"/>
          <w:sz w:val="34"/>
          <w:szCs w:val="34"/>
          <w:rtl/>
          <w:lang w:bidi="ar-EG"/>
        </w:rPr>
        <w:t xml:space="preserve">، </w:t>
      </w:r>
      <w:r w:rsidR="0004367E" w:rsidRPr="002F1CE6">
        <w:rPr>
          <w:rFonts w:ascii="Sakkal Majalla" w:hAnsi="Sakkal Majalla" w:cs="Traditional Arabic"/>
          <w:b/>
          <w:bCs/>
          <w:color w:val="000000"/>
          <w:sz w:val="34"/>
          <w:szCs w:val="34"/>
          <w:rtl/>
          <w:lang w:bidi="ar-EG"/>
        </w:rPr>
        <w:t>إِلَيْهَا يَنْتَهِي مَا يُعْرَجُ بِهِ مِنْ الْأَرْضِ</w:t>
      </w:r>
      <w:r w:rsidR="002F1CE6">
        <w:rPr>
          <w:rFonts w:ascii="Sakkal Majalla" w:hAnsi="Sakkal Majalla" w:cs="Traditional Arabic"/>
          <w:b/>
          <w:bCs/>
          <w:color w:val="000000"/>
          <w:sz w:val="34"/>
          <w:szCs w:val="34"/>
          <w:rtl/>
          <w:lang w:bidi="ar-EG"/>
        </w:rPr>
        <w:t xml:space="preserve">، </w:t>
      </w:r>
      <w:r w:rsidR="0004367E" w:rsidRPr="002F1CE6">
        <w:rPr>
          <w:rFonts w:ascii="Sakkal Majalla" w:hAnsi="Sakkal Majalla" w:cs="Traditional Arabic"/>
          <w:b/>
          <w:bCs/>
          <w:color w:val="000000"/>
          <w:sz w:val="34"/>
          <w:szCs w:val="34"/>
          <w:rtl/>
          <w:lang w:bidi="ar-EG"/>
        </w:rPr>
        <w:t>فَيُقْبَضُ مِنْهَا</w:t>
      </w:r>
      <w:r w:rsidR="00705AE4">
        <w:rPr>
          <w:rFonts w:ascii="Sakkal Majalla" w:hAnsi="Sakkal Majalla" w:cs="Traditional Arabic"/>
          <w:b/>
          <w:bCs/>
          <w:color w:val="000000"/>
          <w:sz w:val="34"/>
          <w:szCs w:val="34"/>
          <w:rtl/>
          <w:lang w:bidi="ar-EG"/>
        </w:rPr>
        <w:t>،</w:t>
      </w:r>
      <w:r w:rsidR="0004367E" w:rsidRPr="002F1CE6">
        <w:rPr>
          <w:rFonts w:ascii="Sakkal Majalla" w:hAnsi="Sakkal Majalla" w:cs="Traditional Arabic"/>
          <w:b/>
          <w:bCs/>
          <w:color w:val="000000"/>
          <w:sz w:val="34"/>
          <w:szCs w:val="34"/>
          <w:rtl/>
          <w:lang w:bidi="ar-EG"/>
        </w:rPr>
        <w:t xml:space="preserve"> وَإِلَيْهَا يَنْتَهِي مَا يُهْبَطُ بِهِ مِنْ فَوْقِهَا</w:t>
      </w:r>
      <w:r w:rsidR="002F1CE6">
        <w:rPr>
          <w:rFonts w:ascii="Sakkal Majalla" w:hAnsi="Sakkal Majalla" w:cs="Traditional Arabic"/>
          <w:b/>
          <w:bCs/>
          <w:color w:val="000000"/>
          <w:sz w:val="34"/>
          <w:szCs w:val="34"/>
          <w:rtl/>
          <w:lang w:bidi="ar-EG"/>
        </w:rPr>
        <w:t xml:space="preserve">، </w:t>
      </w:r>
      <w:r w:rsidR="0004367E" w:rsidRPr="002F1CE6">
        <w:rPr>
          <w:rFonts w:ascii="Sakkal Majalla" w:hAnsi="Sakkal Majalla" w:cs="Traditional Arabic"/>
          <w:b/>
          <w:bCs/>
          <w:color w:val="000000"/>
          <w:sz w:val="34"/>
          <w:szCs w:val="34"/>
          <w:rtl/>
          <w:lang w:bidi="ar-EG"/>
        </w:rPr>
        <w:t>فَيُقْبَضُ مِنْهَا</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وَإِذَا وَرَقُهَا كَآذَانِ الْفِيَلَةِ</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وَإِذَا ثَمَرُهَا كَأَنَّهُ قِلَالُ هَجَرَ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يَخْرُجُ مِنْ سَاقِهَا أَرْبَعَةُ أَنْهَارٍ</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نَهْرَانِ ظَاهِرَانِ</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وَنَهْرَانِ بَاطِنَانِ</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فَسَأَلْتُ جِبْرِيلَ فَقَالَ: أَمَّا الْبَاطِنَانِ فَفِي الْجَنَّةِ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وَأَمَّا الظَّاهِرَانِ</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فَالنِّيلُ وَالْفُرَاتُ</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قَالَ:فَلَمَّا غَشِيَهَا مِنْ أَمْرِ اللَّهِ مَا </w:t>
      </w:r>
      <w:r w:rsidRPr="002F1CE6">
        <w:rPr>
          <w:rFonts w:ascii="Sakkal Majalla" w:hAnsi="Sakkal Majalla" w:cs="Traditional Arabic"/>
          <w:b/>
          <w:bCs/>
          <w:color w:val="000000"/>
          <w:sz w:val="34"/>
          <w:szCs w:val="34"/>
          <w:rtl/>
          <w:lang w:bidi="ar-EG"/>
        </w:rPr>
        <w:lastRenderedPageBreak/>
        <w:t>غَشِيَهَا تَحَوَّلَتْ يَاقُوتًا أَوْ زُمُرُّدًا أَوْ نَحْوَ ذَلِكَ</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w:t>
      </w:r>
      <w:r w:rsidR="00F02D61"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غَشِيَهَا أَلْوَانٌ لَا أَدْرِي مَا هِيَ</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فَمَا أَحَدٌ مِنْ خَلْقِ اللَّهِ يَسْتَطِيعُ أَنْ يَنْعَتَهَا مِنْ حُسْنِهَا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w:t>
      </w:r>
      <w:r w:rsidR="00F02D61"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دَنَا رَسُولُ اللَّهِ - صلى الله عليه وسلم - لِلْجَبَّارِ رَبِّ الْعِزَّةِ فَتَدَلَّى</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حَتَّى كَانَ مِنْهُ قَابَ قَوْسَيْنِ أَوْ أَدْنَى</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ثُمَّ عُرِجَ بِي حَتَّى ظَهَرْتُ لِمُسْتَوَى</w:t>
      </w:r>
      <w:r w:rsidR="00F02D61" w:rsidRP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أَسْمَعُ فِيهِ صَرِيفَ الْأَقْلَامِ</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فَأَوْحَى اللَّهُ إِلَيَّ مَا أَوْحَى</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فَفَرَضَ عَلَى أُمَّتِي خَمْسِينَ صَلَاةً فِي كُلِّ يَوْمٍ وَلَيْلَةٍ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فَرَجَعْتُ بِذَلِكَ حَتَّى مَرَرْتُ عَلَى مُوسَى</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يَا مُحَمَّدُ</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مَاذَا فَرَضَ رَبُّكَ عَلَى أُمَّتِكَ</w:t>
      </w:r>
      <w:r w:rsidR="006517BC">
        <w:rPr>
          <w:rFonts w:ascii="Sakkal Majalla" w:hAnsi="Sakkal Majalla" w:cs="Traditional Arabic"/>
          <w:b/>
          <w:bCs/>
          <w:color w:val="000000"/>
          <w:sz w:val="34"/>
          <w:szCs w:val="34"/>
          <w:rtl/>
          <w:lang w:bidi="ar-EG"/>
        </w:rPr>
        <w:t>؟</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قُلْتُ</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فَرَضَ عَلَيْهِمْ خَمْسِينَ صَلَاةً كُلَّ يَوْمٍ وَلَيْلَةٍ</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ارْجِعْ إِلَى رَبِّكَ فَاسْأَلْهُ التَّخْفِيفَ</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فَإِنَّ أُمَّتَكَ لَا يُطِيقُونَ ذَلِكَ</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فَإِنِّي قَدْ بَلَوْتُ بَنِي إِسْرَائِيلَ وَخَبَرْتُهُمْ</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فَالْتَفَتَ رَسُولُ اللَّهِ - صلى الله عليه وسلم - إِلَى جِبْرِيلَ كَأَنَّهُ يَسْتَشِيرُهُ فِي ذَلِكَ</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فَأَشَارَ إِلَيْهِ جِبْرِيلُ</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أَنْ نَعَمْ</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إِنْ شِئْتَ</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فَعَلَا بِهِ إِلَى الْجَبَّارِ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وَهُوَ مَكَانَهُ</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يَا رَبِّ</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 xml:space="preserve">خَفِّفْ عَنَّا </w:t>
      </w:r>
      <w:r w:rsidR="00F02D61" w:rsidRP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فَإِنَّ أُمَّتِي لَا تَسْتَطِيعُ هَذَا</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فَوَضَعَ شَطْرَهَا</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فَرَجَعْتُ إِلَى مُوسَى فَقُلْتُ</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وَضَعَ شَطْرَهَا</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رَاج</w:t>
      </w:r>
      <w:r w:rsidR="00F02D61" w:rsidRPr="002F1CE6">
        <w:rPr>
          <w:rFonts w:ascii="Sakkal Majalla" w:hAnsi="Sakkal Majalla" w:cs="Traditional Arabic"/>
          <w:b/>
          <w:bCs/>
          <w:color w:val="000000"/>
          <w:sz w:val="34"/>
          <w:szCs w:val="34"/>
          <w:rtl/>
          <w:lang w:bidi="ar-EG"/>
        </w:rPr>
        <w:t>ِعْ رَبَّكَ؛</w:t>
      </w:r>
      <w:r w:rsidRPr="002F1CE6">
        <w:rPr>
          <w:rFonts w:ascii="Sakkal Majalla" w:hAnsi="Sakkal Majalla" w:cs="Traditional Arabic"/>
          <w:b/>
          <w:bCs/>
          <w:color w:val="000000"/>
          <w:sz w:val="34"/>
          <w:szCs w:val="34"/>
          <w:rtl/>
          <w:lang w:bidi="ar-EG"/>
        </w:rPr>
        <w:t>فَإِنَّ أُمَّتَكَ لَا تُطِيقُ ذَلِكَ</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فَرَاجَعْتُهُ فَوَضَعَ شَطْرَهَا</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فَرَجَعْتُ إِلَيْهِ </w:t>
      </w:r>
      <w:r w:rsidR="00F02D61" w:rsidRPr="002F1CE6">
        <w:rPr>
          <w:rFonts w:ascii="Sakkal Majalla" w:hAnsi="Sakkal Majalla" w:cs="Traditional Arabic"/>
          <w:b/>
          <w:bCs/>
          <w:color w:val="000000"/>
          <w:sz w:val="34"/>
          <w:szCs w:val="34"/>
          <w:rtl/>
          <w:lang w:bidi="ar-EG"/>
        </w:rPr>
        <w:t>فَقَالَ</w:t>
      </w:r>
      <w:r w:rsidR="006517BC">
        <w:rPr>
          <w:rFonts w:ascii="Sakkal Majalla" w:hAnsi="Sakkal Majalla" w:cs="Traditional Arabic"/>
          <w:b/>
          <w:bCs/>
          <w:color w:val="000000"/>
          <w:sz w:val="34"/>
          <w:szCs w:val="34"/>
          <w:rtl/>
          <w:lang w:bidi="ar-EG"/>
        </w:rPr>
        <w:t>:</w:t>
      </w:r>
      <w:r w:rsidR="00F02D61" w:rsidRPr="002F1CE6">
        <w:rPr>
          <w:rFonts w:ascii="Sakkal Majalla" w:hAnsi="Sakkal Majalla" w:cs="Traditional Arabic"/>
          <w:b/>
          <w:bCs/>
          <w:color w:val="000000"/>
          <w:sz w:val="34"/>
          <w:szCs w:val="34"/>
          <w:rtl/>
          <w:lang w:bidi="ar-EG"/>
        </w:rPr>
        <w:t xml:space="preserve"> ارْجِعْ إِلَى رَبِّكَ؛</w:t>
      </w:r>
      <w:r w:rsidRPr="002F1CE6">
        <w:rPr>
          <w:rFonts w:ascii="Sakkal Majalla" w:hAnsi="Sakkal Majalla" w:cs="Traditional Arabic"/>
          <w:b/>
          <w:bCs/>
          <w:color w:val="000000"/>
          <w:sz w:val="34"/>
          <w:szCs w:val="34"/>
          <w:rtl/>
          <w:lang w:bidi="ar-EG"/>
        </w:rPr>
        <w:t>فَإِنَّ أُمَّتَكَ لَا تُطِيقُ ذَلِكَ</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يَا مُحَمَّدُ</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وَاللَّهِ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لَقَدْ رَاوَدْتُ بَنِي إِسْرَائِيلَ قَوْمِي عَلَى أَدْنَى مِنْ هَذَا فَضَعُفُوا فَتَرَكُوهُ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فَأُمَّتُكَ أَضْعَفُ أَجْسَادًا وَقُلُوبًا وَأَبْدَانًا وَأَبْصَارًا وَأَسْمَاعًا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فَارْجِعْ فَلْيُخَفِّفْ عَنْكَ رَبُّكَ - كُلَّ ذَلِكَ يَلْتَفِتُ رَسُولُ اللَّهِ - صلى الله عليه وسلم - إِلَى جِبْرِيلَ لِيُشِيرَ عَلَيْهِ وَلَا يَكْرَهُ ذَلِكَ جِبْرِيلُ - فَرَفَعَهُ عِنْدَ الْخَامِسَةِ فَقَالَ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يَا رَبِّ</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إِنَّ أُمَّتِي ضُعَفَاءُ أَجْسَادُهُمْ وَقُلُوبُهُمْ وَأَسْمَاعُهُمْ وَأَبْصَارُهُمْ وَأَبْدَانُهُمْ</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فَخَفِّفْ عَنَّا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 الْجَبَّارُ</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يَا مُحَمَّدُ</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قُلْتُ</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لَبَّيْكَ وَسَعْدَيْكَ</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إِنَّهُ لَا يُبَدَّلُ الْقَوْلُ لَدَيَّ كَمَا فَرَضْتُهُ عَلَيْكَ فِي أُمِّ الْكِتَابِ</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إِنِّي قَدْ أَمْضَيْتُ فَرِيضَتِي وَخَفَّفْتُ عَن عِبَادِي</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وَأَجْزِ</w:t>
      </w:r>
      <w:r w:rsidR="00F02D61" w:rsidRPr="002F1CE6">
        <w:rPr>
          <w:rFonts w:ascii="Sakkal Majalla" w:hAnsi="Sakkal Majalla" w:cs="Traditional Arabic"/>
          <w:b/>
          <w:bCs/>
          <w:color w:val="000000"/>
          <w:sz w:val="34"/>
          <w:szCs w:val="34"/>
          <w:rtl/>
          <w:lang w:bidi="ar-EG"/>
        </w:rPr>
        <w:t>ى</w:t>
      </w:r>
      <w:r w:rsidRPr="002F1CE6">
        <w:rPr>
          <w:rFonts w:ascii="Sakkal Majalla" w:hAnsi="Sakkal Majalla" w:cs="Traditional Arabic"/>
          <w:b/>
          <w:bCs/>
          <w:color w:val="000000"/>
          <w:sz w:val="34"/>
          <w:szCs w:val="34"/>
          <w:rtl/>
          <w:lang w:bidi="ar-EG"/>
        </w:rPr>
        <w:t xml:space="preserve"> الْحَسَنَةَ عَشْرًا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إِنَّهُنَّ خَمْسُ صَلَوَاتٍ كُلَّ يَوْمٍ وَلَيْلَةٍ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لِكُلِّ صَلَاةٍ عَشْرٌ</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فَهِيَ خَمْسُونَ فِي أُمِّ الْكِتَابِ وَهِيَ خَمْسٌ عَلَيْكَ</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w:t>
      </w:r>
      <w:r w:rsidR="00F02D61"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مَنْ هَمَّ بِحَسَنَةٍ فَلَمْ يَعْمَلْهَا كُتِبَتْ لَهُ حَسَنَةً</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فَإِنْ عَمِلَهَا كُتِبَتْ لَهُ عَشْرًا</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وَ</w:t>
      </w:r>
      <w:r w:rsidR="0004367E"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مَنْ هَمَّ بِسَيِّئَةٍ فَلَمْ يَعْمَلْهَا لَمْ تُكْتَبْ شَيْئًا</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فَإِنْ عَمِلَهَا كُتِبَتْ سَيِّئَةً وَاحِدَةً</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قَالَ:فَنَزَلْتُ حَتَّى انْتَهَيْتُ إِلَى مُوسَى</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كَيْفَ فَعَلْتَ</w:t>
      </w:r>
      <w:r w:rsidR="006517BC">
        <w:rPr>
          <w:rFonts w:ascii="Sakkal Majalla" w:hAnsi="Sakkal Majalla" w:cs="Traditional Arabic"/>
          <w:b/>
          <w:bCs/>
          <w:color w:val="000000"/>
          <w:sz w:val="34"/>
          <w:szCs w:val="34"/>
          <w:rtl/>
          <w:lang w:bidi="ar-EG"/>
        </w:rPr>
        <w:t>؟</w:t>
      </w:r>
      <w:r w:rsidR="002F1CE6">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قُلْتُ</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خَفَّفَ اللَّهُ عَنَّا</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أَعْطَانَا بِكُلِّ حَسَنَةٍ عَشْرَ أَمْثَالِهَا</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فَقَالَ مُوسَى</w:t>
      </w:r>
      <w:r w:rsidR="006517BC">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قَدْ وَاللَّهِ</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رَاوَدْتُ بَنِي إِسْرَائِيلَ عَلَى أَدْنَى مِنْ ذَلِكَ فَتَرَكُوهُ</w:t>
      </w:r>
      <w:r w:rsidR="00705AE4">
        <w:rPr>
          <w:rFonts w:ascii="Sakkal Majalla" w:hAnsi="Sakkal Majalla" w:cs="Traditional Arabic"/>
          <w:b/>
          <w:bCs/>
          <w:color w:val="000000"/>
          <w:sz w:val="34"/>
          <w:szCs w:val="34"/>
          <w:rtl/>
          <w:lang w:bidi="ar-EG"/>
        </w:rPr>
        <w:t>،</w:t>
      </w:r>
      <w:r w:rsidRPr="002F1CE6">
        <w:rPr>
          <w:rFonts w:ascii="Sakkal Majalla" w:hAnsi="Sakkal Majalla" w:cs="Traditional Arabic"/>
          <w:b/>
          <w:bCs/>
          <w:color w:val="000000"/>
          <w:sz w:val="34"/>
          <w:szCs w:val="34"/>
          <w:rtl/>
          <w:lang w:bidi="ar-EG"/>
        </w:rPr>
        <w:t xml:space="preserve"> ارْجِعْ إِلَى رَبِّكَ فَلْيُخَ</w:t>
      </w:r>
      <w:r w:rsidR="0004367E" w:rsidRPr="002F1CE6">
        <w:rPr>
          <w:rFonts w:ascii="Sakkal Majalla" w:hAnsi="Sakkal Majalla" w:cs="Traditional Arabic"/>
          <w:b/>
          <w:bCs/>
          <w:color w:val="000000"/>
          <w:sz w:val="34"/>
          <w:szCs w:val="34"/>
          <w:rtl/>
          <w:lang w:bidi="ar-EG"/>
        </w:rPr>
        <w:t>فِّفْ عَنْكَ أَيْضًا</w:t>
      </w:r>
      <w:r w:rsidR="002F1CE6">
        <w:rPr>
          <w:rFonts w:ascii="Sakkal Majalla" w:hAnsi="Sakkal Majalla" w:cs="Traditional Arabic"/>
          <w:b/>
          <w:bCs/>
          <w:color w:val="000000"/>
          <w:sz w:val="34"/>
          <w:szCs w:val="34"/>
          <w:rtl/>
          <w:lang w:bidi="ar-EG"/>
        </w:rPr>
        <w:t xml:space="preserve">، </w:t>
      </w:r>
      <w:r w:rsidR="0004367E" w:rsidRPr="002F1CE6">
        <w:rPr>
          <w:rFonts w:ascii="Sakkal Majalla" w:hAnsi="Sakkal Majalla" w:cs="Traditional Arabic"/>
          <w:b/>
          <w:bCs/>
          <w:color w:val="000000"/>
          <w:sz w:val="34"/>
          <w:szCs w:val="34"/>
          <w:rtl/>
          <w:lang w:bidi="ar-EG"/>
        </w:rPr>
        <w:t>فَقُلْتُ</w:t>
      </w:r>
      <w:r w:rsidRPr="002F1CE6">
        <w:rPr>
          <w:rFonts w:ascii="Sakkal Majalla" w:hAnsi="Sakkal Majalla" w:cs="Traditional Arabic"/>
          <w:b/>
          <w:bCs/>
          <w:color w:val="000000"/>
          <w:sz w:val="34"/>
          <w:szCs w:val="34"/>
          <w:rtl/>
          <w:lang w:bidi="ar-EG"/>
        </w:rPr>
        <w:t>: يَا مُوسَى</w:t>
      </w:r>
      <w:r w:rsidR="002F1CE6">
        <w:rPr>
          <w:rFonts w:ascii="Sakkal Majalla" w:hAnsi="Sakkal Majalla" w:cs="Traditional Arabic"/>
          <w:b/>
          <w:bCs/>
          <w:color w:val="000000"/>
          <w:sz w:val="34"/>
          <w:szCs w:val="34"/>
          <w:rtl/>
          <w:lang w:bidi="ar-EG"/>
        </w:rPr>
        <w:t xml:space="preserve">، </w:t>
      </w:r>
      <w:r w:rsidR="00BE24C6" w:rsidRPr="002F1CE6">
        <w:rPr>
          <w:rFonts w:ascii="Sakkal Majalla" w:hAnsi="Sakkal Majalla" w:cs="Traditional Arabic"/>
          <w:b/>
          <w:bCs/>
          <w:color w:val="000000" w:themeColor="text1"/>
          <w:sz w:val="34"/>
          <w:szCs w:val="34"/>
          <w:rtl/>
          <w:lang w:bidi="ar-EG"/>
        </w:rPr>
        <w:t>سَأَلْتُ رَبِّي حَتَّى اسْتَحْيَيْتُ</w:t>
      </w:r>
      <w:r w:rsidR="002F1CE6">
        <w:rPr>
          <w:rFonts w:ascii="Sakkal Majalla" w:hAnsi="Sakkal Majalla" w:cs="Traditional Arabic"/>
          <w:b/>
          <w:bCs/>
          <w:color w:val="000000" w:themeColor="text1"/>
          <w:sz w:val="34"/>
          <w:szCs w:val="34"/>
          <w:rtl/>
          <w:lang w:bidi="ar-EG"/>
        </w:rPr>
        <w:t xml:space="preserve">، </w:t>
      </w:r>
      <w:r w:rsidR="00BE24C6" w:rsidRPr="002F1CE6">
        <w:rPr>
          <w:rFonts w:ascii="Sakkal Majalla" w:hAnsi="Sakkal Majalla" w:cs="Traditional Arabic"/>
          <w:b/>
          <w:bCs/>
          <w:color w:val="000000" w:themeColor="text1"/>
          <w:sz w:val="34"/>
          <w:szCs w:val="34"/>
          <w:rtl/>
          <w:lang w:bidi="ar-EG"/>
        </w:rPr>
        <w:t xml:space="preserve">وَلَكِنْ أَرْضَى وَأُسَلِّمُ. </w:t>
      </w:r>
      <w:r w:rsidR="00BE24C6" w:rsidRPr="002F1CE6">
        <w:rPr>
          <w:rFonts w:ascii="Sakkal Majalla" w:hAnsi="Sakkal Majalla" w:cs="Traditional Arabic"/>
          <w:b/>
          <w:bCs/>
          <w:color w:val="000000"/>
          <w:sz w:val="34"/>
          <w:szCs w:val="34"/>
          <w:rtl/>
          <w:lang w:bidi="ar-EG"/>
        </w:rPr>
        <w:t>قَالَ:</w:t>
      </w:r>
      <w:r w:rsidR="006517BC">
        <w:rPr>
          <w:rFonts w:ascii="Sakkal Majalla" w:hAnsi="Sakkal Majalla" w:cs="Traditional Arabic" w:hint="cs"/>
          <w:b/>
          <w:bCs/>
          <w:color w:val="000000"/>
          <w:sz w:val="34"/>
          <w:szCs w:val="34"/>
          <w:rtl/>
          <w:lang w:bidi="ar-EG"/>
        </w:rPr>
        <w:t xml:space="preserve"> </w:t>
      </w:r>
      <w:r w:rsidR="00BE24C6" w:rsidRPr="002F1CE6">
        <w:rPr>
          <w:rFonts w:ascii="Sakkal Majalla" w:hAnsi="Sakkal Majalla" w:cs="Traditional Arabic"/>
          <w:b/>
          <w:bCs/>
          <w:color w:val="000000"/>
          <w:sz w:val="34"/>
          <w:szCs w:val="34"/>
          <w:rtl/>
          <w:lang w:bidi="ar-EG"/>
        </w:rPr>
        <w:t xml:space="preserve">فَاهْبِطْ بِاسْمِ اللَّهِ. </w:t>
      </w:r>
      <w:r w:rsidR="0023173C" w:rsidRPr="002F1CE6">
        <w:rPr>
          <w:rFonts w:ascii="Sakkal Majalla" w:hAnsi="Sakkal Majalla" w:cs="Traditional Arabic"/>
          <w:b/>
          <w:bCs/>
          <w:color w:val="000000" w:themeColor="text1"/>
          <w:sz w:val="34"/>
          <w:szCs w:val="34"/>
          <w:rtl/>
          <w:lang w:bidi="ar-EG"/>
        </w:rPr>
        <w:t>قَالَ:</w:t>
      </w:r>
      <w:r w:rsidR="00BE24C6" w:rsidRPr="002F1CE6">
        <w:rPr>
          <w:rFonts w:ascii="Sakkal Majalla" w:hAnsi="Sakkal Majalla" w:cs="Traditional Arabic"/>
          <w:b/>
          <w:bCs/>
          <w:color w:val="000000" w:themeColor="text1"/>
          <w:sz w:val="34"/>
          <w:szCs w:val="34"/>
          <w:rtl/>
          <w:lang w:bidi="ar-EG"/>
        </w:rPr>
        <w:t>فَلَمَّا جَاوَزْتُ نَادَى مُنَادٍ: أَمْضَيْتُ فَرِيضَتِي وَخَفَّفْتُ عَنْ عِبَادِي</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فَاسْتَيْقَظَ</w:t>
      </w:r>
      <w:r w:rsid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وَ</w:t>
      </w:r>
      <w:r w:rsidR="00DC5BB5" w:rsidRPr="002F1CE6">
        <w:rPr>
          <w:rFonts w:ascii="Sakkal Majalla" w:hAnsi="Sakkal Majalla" w:cs="Traditional Arabic"/>
          <w:b/>
          <w:bCs/>
          <w:color w:val="000000"/>
          <w:sz w:val="34"/>
          <w:szCs w:val="34"/>
          <w:rtl/>
          <w:lang w:bidi="ar-EG"/>
        </w:rPr>
        <w:t xml:space="preserve"> </w:t>
      </w:r>
      <w:r w:rsidRPr="002F1CE6">
        <w:rPr>
          <w:rFonts w:ascii="Sakkal Majalla" w:hAnsi="Sakkal Majalla" w:cs="Traditional Arabic"/>
          <w:b/>
          <w:bCs/>
          <w:color w:val="000000"/>
          <w:sz w:val="34"/>
          <w:szCs w:val="34"/>
          <w:rtl/>
          <w:lang w:bidi="ar-EG"/>
        </w:rPr>
        <w:t>هُوَ فِ</w:t>
      </w:r>
      <w:r w:rsidR="00DC5BB5" w:rsidRPr="002F1CE6">
        <w:rPr>
          <w:rFonts w:ascii="Sakkal Majalla" w:hAnsi="Sakkal Majalla" w:cs="Traditional Arabic"/>
          <w:b/>
          <w:bCs/>
          <w:color w:val="000000"/>
          <w:sz w:val="34"/>
          <w:szCs w:val="34"/>
          <w:rtl/>
          <w:lang w:bidi="ar-EG"/>
        </w:rPr>
        <w:t>ى</w:t>
      </w:r>
      <w:r w:rsidRPr="002F1CE6">
        <w:rPr>
          <w:rFonts w:ascii="Sakkal Majalla" w:hAnsi="Sakkal Majalla" w:cs="Traditional Arabic"/>
          <w:b/>
          <w:bCs/>
          <w:color w:val="000000"/>
          <w:sz w:val="34"/>
          <w:szCs w:val="34"/>
          <w:rtl/>
          <w:lang w:bidi="ar-EG"/>
        </w:rPr>
        <w:t xml:space="preserve"> </w:t>
      </w:r>
      <w:r w:rsidR="00DC5BB5" w:rsidRPr="002F1CE6">
        <w:rPr>
          <w:rFonts w:ascii="Sakkal Majalla" w:hAnsi="Sakkal Majalla" w:cs="Traditional Arabic"/>
          <w:b/>
          <w:bCs/>
          <w:color w:val="000000"/>
          <w:sz w:val="34"/>
          <w:szCs w:val="34"/>
          <w:rtl/>
          <w:lang w:bidi="ar-EG"/>
        </w:rPr>
        <w:t>ال</w:t>
      </w:r>
      <w:r w:rsidRPr="002F1CE6">
        <w:rPr>
          <w:rFonts w:ascii="Sakkal Majalla" w:hAnsi="Sakkal Majalla" w:cs="Traditional Arabic"/>
          <w:b/>
          <w:bCs/>
          <w:color w:val="000000"/>
          <w:sz w:val="34"/>
          <w:szCs w:val="34"/>
          <w:rtl/>
          <w:lang w:bidi="ar-EG"/>
        </w:rPr>
        <w:t>مَسْجِدِ الْحَرَامِ</w:t>
      </w:r>
      <w:r w:rsidRPr="002F1CE6">
        <w:rPr>
          <w:rFonts w:ascii="Sakkal Majalla" w:hAnsi="Sakkal Majalla" w:cs="Traditional Arabic"/>
          <w:color w:val="000000"/>
          <w:sz w:val="34"/>
          <w:szCs w:val="34"/>
          <w:rtl/>
          <w:lang w:bidi="ar-EG"/>
        </w:rPr>
        <w:t>"</w:t>
      </w:r>
      <w:r w:rsidR="002F1CE6">
        <w:rPr>
          <w:rFonts w:ascii="Sakkal Majalla" w:hAnsi="Sakkal Majalla" w:cs="Traditional Arabic"/>
          <w:color w:val="000000"/>
          <w:sz w:val="34"/>
          <w:szCs w:val="34"/>
          <w:rtl/>
          <w:lang w:bidi="ar-EG"/>
        </w:rPr>
        <w:t>.</w:t>
      </w:r>
      <w:r w:rsidR="003F16E1" w:rsidRPr="002F1CE6">
        <w:rPr>
          <w:rFonts w:ascii="Sakkal Majalla" w:hAnsi="Sakkal Majalla" w:cs="Traditional Arabic"/>
          <w:color w:val="000000" w:themeColor="text1"/>
          <w:sz w:val="34"/>
          <w:szCs w:val="34"/>
          <w:rtl/>
          <w:lang w:bidi="ar-EG"/>
        </w:rPr>
        <w:t xml:space="preserve"> </w:t>
      </w:r>
    </w:p>
    <w:p w:rsidR="006517BC" w:rsidRDefault="006517BC">
      <w:pPr>
        <w:bidi w:val="0"/>
        <w:rPr>
          <w:rFonts w:ascii="Sakkal Majalla" w:hAnsi="Sakkal Majalla" w:cs="Traditional Arabic"/>
          <w:color w:val="000000" w:themeColor="text1"/>
          <w:sz w:val="34"/>
          <w:szCs w:val="34"/>
          <w:highlight w:val="lightGray"/>
          <w:rtl/>
          <w:lang w:bidi="ar-EG"/>
        </w:rPr>
      </w:pPr>
      <w:r>
        <w:rPr>
          <w:rFonts w:ascii="Sakkal Majalla" w:hAnsi="Sakkal Majalla" w:cs="Traditional Arabic"/>
          <w:color w:val="000000" w:themeColor="text1"/>
          <w:sz w:val="34"/>
          <w:szCs w:val="34"/>
          <w:highlight w:val="lightGray"/>
          <w:rtl/>
          <w:lang w:bidi="ar-EG"/>
        </w:rPr>
        <w:br w:type="page"/>
      </w:r>
    </w:p>
    <w:p w:rsidR="003F16E1" w:rsidRPr="002F1CE6" w:rsidRDefault="003F16E1" w:rsidP="003F16E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highlight w:val="lightGray"/>
          <w:rtl/>
          <w:lang w:bidi="ar-EG"/>
        </w:rPr>
        <w:lastRenderedPageBreak/>
        <w:t>تنبيه</w:t>
      </w:r>
      <w:r w:rsidR="00A92F41" w:rsidRPr="002F1CE6">
        <w:rPr>
          <w:rFonts w:ascii="Sakkal Majalla" w:hAnsi="Sakkal Majalla" w:cs="Traditional Arabic"/>
          <w:color w:val="000000" w:themeColor="text1"/>
          <w:sz w:val="34"/>
          <w:szCs w:val="34"/>
          <w:highlight w:val="lightGray"/>
          <w:rtl/>
          <w:lang w:bidi="ar-EG"/>
        </w:rPr>
        <w:t>ات</w:t>
      </w:r>
      <w:r w:rsidRPr="002F1CE6">
        <w:rPr>
          <w:rFonts w:ascii="Sakkal Majalla" w:hAnsi="Sakkal Majalla" w:cs="Traditional Arabic"/>
          <w:color w:val="000000" w:themeColor="text1"/>
          <w:sz w:val="34"/>
          <w:szCs w:val="34"/>
          <w:highlight w:val="lightGray"/>
          <w:rtl/>
          <w:lang w:bidi="ar-EG"/>
        </w:rPr>
        <w:t xml:space="preserve"> مهم</w:t>
      </w:r>
      <w:r w:rsidR="00A92F41" w:rsidRPr="002F1CE6">
        <w:rPr>
          <w:rFonts w:ascii="Sakkal Majalla" w:hAnsi="Sakkal Majalla" w:cs="Traditional Arabic"/>
          <w:color w:val="000000" w:themeColor="text1"/>
          <w:sz w:val="34"/>
          <w:szCs w:val="34"/>
          <w:highlight w:val="lightGray"/>
          <w:rtl/>
          <w:lang w:bidi="ar-EG"/>
        </w:rPr>
        <w:t>ة</w:t>
      </w:r>
      <w:r w:rsidRPr="002F1CE6">
        <w:rPr>
          <w:rFonts w:ascii="Sakkal Majalla" w:hAnsi="Sakkal Majalla" w:cs="Traditional Arabic"/>
          <w:color w:val="000000" w:themeColor="text1"/>
          <w:sz w:val="34"/>
          <w:szCs w:val="34"/>
          <w:highlight w:val="lightGray"/>
          <w:rtl/>
          <w:lang w:bidi="ar-EG"/>
        </w:rPr>
        <w:t>:</w:t>
      </w:r>
    </w:p>
    <w:p w:rsidR="00051A8B" w:rsidRPr="002F1CE6" w:rsidRDefault="00A92F41" w:rsidP="00987AFE">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 يحتمل أن يكون ع</w:t>
      </w:r>
      <w:r w:rsidR="007F36C5"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themeColor="text1"/>
          <w:sz w:val="34"/>
          <w:szCs w:val="34"/>
          <w:rtl/>
          <w:lang w:bidi="ar-EG"/>
        </w:rPr>
        <w:t>ر</w:t>
      </w:r>
      <w:r w:rsidR="007F36C5"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themeColor="text1"/>
          <w:sz w:val="34"/>
          <w:szCs w:val="34"/>
          <w:rtl/>
          <w:lang w:bidi="ar-EG"/>
        </w:rPr>
        <w:t xml:space="preserve">ض الآنية على النبي </w:t>
      </w:r>
      <w:r w:rsidRPr="002F1CE6">
        <w:rPr>
          <w:rFonts w:ascii="Sakkal Majalla" w:hAnsi="Sakkal Majalla" w:cs="Traditional Arabic"/>
          <w:color w:val="000000"/>
          <w:sz w:val="34"/>
          <w:szCs w:val="34"/>
          <w:rtl/>
          <w:lang w:bidi="ar-EG"/>
        </w:rPr>
        <w:t xml:space="preserve">- صلى الله عليه وسلم - </w:t>
      </w:r>
      <w:r w:rsidR="00987AFE" w:rsidRPr="002F1CE6">
        <w:rPr>
          <w:rFonts w:ascii="Sakkal Majalla" w:hAnsi="Sakkal Majalla" w:cs="Traditional Arabic"/>
          <w:color w:val="000000" w:themeColor="text1"/>
          <w:sz w:val="34"/>
          <w:szCs w:val="34"/>
          <w:rtl/>
          <w:lang w:bidi="ar-EG"/>
        </w:rPr>
        <w:t>حدث مرتين: مرة عند بيت المقدس</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 مرة فى السماء.</w:t>
      </w:r>
    </w:p>
    <w:p w:rsidR="003F16E1" w:rsidRPr="002F1CE6" w:rsidRDefault="00A92F41" w:rsidP="00982251">
      <w:pPr>
        <w:autoSpaceDE w:val="0"/>
        <w:autoSpaceDN w:val="0"/>
        <w:adjustRightInd w:val="0"/>
        <w:spacing w:after="0" w:line="240" w:lineRule="auto"/>
        <w:jc w:val="both"/>
        <w:rPr>
          <w:rFonts w:ascii="Sakkal Majalla" w:hAnsi="Sakkal Majalla" w:cs="Traditional Arabic"/>
          <w:color w:val="FF0000"/>
          <w:sz w:val="34"/>
          <w:szCs w:val="34"/>
          <w:rtl/>
          <w:lang w:bidi="ar-EG"/>
        </w:rPr>
      </w:pPr>
      <w:r w:rsidRPr="002F1CE6">
        <w:rPr>
          <w:rFonts w:ascii="Sakkal Majalla" w:hAnsi="Sakkal Majalla" w:cs="Traditional Arabic"/>
          <w:color w:val="000000"/>
          <w:sz w:val="34"/>
          <w:szCs w:val="34"/>
          <w:rtl/>
          <w:lang w:bidi="ar-EG"/>
        </w:rPr>
        <w:t xml:space="preserve"> </w:t>
      </w:r>
      <w:r w:rsidR="003F16E1" w:rsidRPr="002F1CE6">
        <w:rPr>
          <w:rFonts w:ascii="Sakkal Majalla" w:hAnsi="Sakkal Majalla" w:cs="Traditional Arabic"/>
          <w:color w:val="000000"/>
          <w:sz w:val="34"/>
          <w:szCs w:val="34"/>
          <w:rtl/>
          <w:lang w:bidi="ar-EG"/>
        </w:rPr>
        <w:t>قال المباركفوري</w:t>
      </w:r>
      <w:r w:rsidR="006517BC">
        <w:rPr>
          <w:rFonts w:ascii="Sakkal Majalla" w:hAnsi="Sakkal Majalla" w:cs="Traditional Arabic"/>
          <w:color w:val="000000"/>
          <w:sz w:val="34"/>
          <w:szCs w:val="34"/>
          <w:rtl/>
          <w:lang w:bidi="ar-EG"/>
        </w:rPr>
        <w:t>:</w:t>
      </w:r>
      <w:r w:rsidR="003F16E1" w:rsidRPr="002F1CE6">
        <w:rPr>
          <w:rFonts w:ascii="Sakkal Majalla" w:hAnsi="Sakkal Majalla" w:cs="Traditional Arabic"/>
          <w:color w:val="000000"/>
          <w:sz w:val="34"/>
          <w:szCs w:val="34"/>
          <w:rtl/>
          <w:lang w:bidi="ar-EG"/>
        </w:rPr>
        <w:t>"سِدْرَةُ الْمُنْتَهَى:شَجَرَةٌ فِي أَقْصَى الْجَنَّةِ</w:t>
      </w:r>
      <w:r w:rsidR="00705AE4">
        <w:rPr>
          <w:rFonts w:ascii="Sakkal Majalla" w:hAnsi="Sakkal Majalla" w:cs="Traditional Arabic"/>
          <w:color w:val="000000"/>
          <w:sz w:val="34"/>
          <w:szCs w:val="34"/>
          <w:rtl/>
          <w:lang w:bidi="ar-EG"/>
        </w:rPr>
        <w:t>،</w:t>
      </w:r>
      <w:r w:rsidR="003F16E1" w:rsidRPr="002F1CE6">
        <w:rPr>
          <w:rFonts w:ascii="Sakkal Majalla" w:hAnsi="Sakkal Majalla" w:cs="Traditional Arabic"/>
          <w:color w:val="000000"/>
          <w:sz w:val="34"/>
          <w:szCs w:val="34"/>
          <w:rtl/>
          <w:lang w:bidi="ar-EG"/>
        </w:rPr>
        <w:t>إِلَيْهَا يَنْتَهِي عِلْمُ الْأَوَّلِينَ</w:t>
      </w:r>
      <w:r w:rsidR="002F1CE6">
        <w:rPr>
          <w:rFonts w:ascii="Sakkal Majalla" w:hAnsi="Sakkal Majalla" w:cs="Traditional Arabic" w:hint="cs"/>
          <w:color w:val="000000"/>
          <w:sz w:val="34"/>
          <w:szCs w:val="34"/>
          <w:rtl/>
          <w:lang w:bidi="ar-EG"/>
        </w:rPr>
        <w:t xml:space="preserve">، </w:t>
      </w:r>
      <w:r w:rsidR="003F16E1" w:rsidRPr="002F1CE6">
        <w:rPr>
          <w:rFonts w:ascii="Sakkal Majalla" w:hAnsi="Sakkal Majalla" w:cs="Traditional Arabic"/>
          <w:color w:val="000000"/>
          <w:sz w:val="34"/>
          <w:szCs w:val="34"/>
          <w:rtl/>
          <w:lang w:bidi="ar-EG"/>
        </w:rPr>
        <w:t>وَالْآخِرِينَ</w:t>
      </w:r>
      <w:r w:rsidR="002F1CE6">
        <w:rPr>
          <w:rFonts w:ascii="Sakkal Majalla" w:hAnsi="Sakkal Majalla" w:cs="Traditional Arabic" w:hint="cs"/>
          <w:color w:val="000000"/>
          <w:sz w:val="34"/>
          <w:szCs w:val="34"/>
          <w:rtl/>
          <w:lang w:bidi="ar-EG"/>
        </w:rPr>
        <w:t xml:space="preserve">، </w:t>
      </w:r>
      <w:r w:rsidR="003F16E1" w:rsidRPr="002F1CE6">
        <w:rPr>
          <w:rFonts w:ascii="Sakkal Majalla" w:hAnsi="Sakkal Majalla" w:cs="Traditional Arabic"/>
          <w:color w:val="000000"/>
          <w:sz w:val="34"/>
          <w:szCs w:val="34"/>
          <w:rtl/>
          <w:lang w:bidi="ar-EG"/>
        </w:rPr>
        <w:t>وَلَا يَتَعَدَّاهَا"</w:t>
      </w:r>
      <w:r w:rsidR="0023173C" w:rsidRPr="002F1CE6">
        <w:rPr>
          <w:rStyle w:val="a8"/>
          <w:rFonts w:ascii="Sakkal Majalla" w:hAnsi="Sakkal Majalla" w:cs="Traditional Arabic"/>
          <w:color w:val="000000"/>
          <w:sz w:val="34"/>
          <w:szCs w:val="34"/>
          <w:rtl/>
          <w:lang w:bidi="ar-EG"/>
        </w:rPr>
        <w:footnoteReference w:id="33"/>
      </w:r>
      <w:r w:rsidR="003F16E1" w:rsidRPr="002F1CE6">
        <w:rPr>
          <w:rFonts w:ascii="Sakkal Majalla" w:hAnsi="Sakkal Majalla" w:cs="Traditional Arabic"/>
          <w:color w:val="000000"/>
          <w:sz w:val="34"/>
          <w:szCs w:val="34"/>
          <w:rtl/>
          <w:lang w:bidi="ar-EG"/>
        </w:rPr>
        <w:t xml:space="preserve">. </w:t>
      </w:r>
    </w:p>
    <w:p w:rsidR="003F16E1" w:rsidRPr="002F1CE6" w:rsidRDefault="00A92F41" w:rsidP="00982251">
      <w:pPr>
        <w:autoSpaceDE w:val="0"/>
        <w:autoSpaceDN w:val="0"/>
        <w:adjustRightInd w:val="0"/>
        <w:spacing w:after="0" w:line="240" w:lineRule="auto"/>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themeColor="text1"/>
          <w:sz w:val="34"/>
          <w:szCs w:val="34"/>
          <w:rtl/>
          <w:lang w:bidi="ar-EG"/>
        </w:rPr>
        <w:t xml:space="preserve"> </w:t>
      </w:r>
      <w:r w:rsidR="003F16E1" w:rsidRPr="002F1CE6">
        <w:rPr>
          <w:rFonts w:ascii="Sakkal Majalla" w:hAnsi="Sakkal Majalla" w:cs="Traditional Arabic"/>
          <w:color w:val="000000" w:themeColor="text1"/>
          <w:sz w:val="34"/>
          <w:szCs w:val="34"/>
          <w:rtl/>
          <w:lang w:bidi="ar-EG"/>
        </w:rPr>
        <w:t xml:space="preserve">ورد فى السَّرد المذكور أن </w:t>
      </w:r>
      <w:r w:rsidR="003F16E1" w:rsidRPr="002F1CE6">
        <w:rPr>
          <w:rFonts w:ascii="Sakkal Majalla" w:hAnsi="Sakkal Majalla" w:cs="Traditional Arabic"/>
          <w:color w:val="000000"/>
          <w:sz w:val="34"/>
          <w:szCs w:val="34"/>
          <w:rtl/>
          <w:lang w:bidi="ar-EG"/>
        </w:rPr>
        <w:t>سِدْرَةَ الْمُنْتَهَى فى السماء السادسة</w:t>
      </w:r>
      <w:r w:rsidR="002F1CE6">
        <w:rPr>
          <w:rFonts w:ascii="Sakkal Majalla" w:hAnsi="Sakkal Majalla" w:cs="Traditional Arabic"/>
          <w:color w:val="000000"/>
          <w:sz w:val="34"/>
          <w:szCs w:val="34"/>
          <w:rtl/>
          <w:lang w:bidi="ar-EG"/>
        </w:rPr>
        <w:t xml:space="preserve">، </w:t>
      </w:r>
      <w:r w:rsidR="003F16E1" w:rsidRPr="002F1CE6">
        <w:rPr>
          <w:rFonts w:ascii="Sakkal Majalla" w:hAnsi="Sakkal Majalla" w:cs="Traditional Arabic"/>
          <w:color w:val="000000"/>
          <w:sz w:val="34"/>
          <w:szCs w:val="34"/>
          <w:rtl/>
          <w:lang w:bidi="ar-EG"/>
        </w:rPr>
        <w:t>و فى حديث أنس أنها فى السابعة</w:t>
      </w:r>
      <w:r w:rsidR="002F1CE6">
        <w:rPr>
          <w:rFonts w:ascii="Sakkal Majalla" w:hAnsi="Sakkal Majalla" w:cs="Traditional Arabic"/>
          <w:color w:val="000000"/>
          <w:sz w:val="34"/>
          <w:szCs w:val="34"/>
          <w:rtl/>
          <w:lang w:bidi="ar-EG"/>
        </w:rPr>
        <w:t xml:space="preserve">، </w:t>
      </w:r>
      <w:r w:rsidR="008C4B90" w:rsidRPr="002F1CE6">
        <w:rPr>
          <w:rFonts w:ascii="Sakkal Majalla" w:hAnsi="Sakkal Majalla" w:cs="Traditional Arabic"/>
          <w:color w:val="000000"/>
          <w:sz w:val="34"/>
          <w:szCs w:val="34"/>
          <w:rtl/>
          <w:lang w:bidi="ar-EG"/>
        </w:rPr>
        <w:t>و</w:t>
      </w:r>
      <w:r w:rsidR="003F16E1" w:rsidRPr="002F1CE6">
        <w:rPr>
          <w:rFonts w:ascii="Sakkal Majalla" w:hAnsi="Sakkal Majalla" w:cs="Traditional Arabic"/>
          <w:color w:val="000000"/>
          <w:sz w:val="34"/>
          <w:szCs w:val="34"/>
          <w:rtl/>
          <w:lang w:bidi="ar-EG"/>
        </w:rPr>
        <w:t>قد جمع الحافظ ابن حجر بين الحديثين بتأويل أن أصلها في السماء السادسة</w:t>
      </w:r>
      <w:r w:rsidR="002F1CE6">
        <w:rPr>
          <w:rFonts w:ascii="Sakkal Majalla" w:hAnsi="Sakkal Majalla" w:cs="Traditional Arabic"/>
          <w:color w:val="000000"/>
          <w:sz w:val="34"/>
          <w:szCs w:val="34"/>
          <w:rtl/>
          <w:lang w:bidi="ar-EG"/>
        </w:rPr>
        <w:t>.</w:t>
      </w:r>
      <w:r w:rsidR="003F16E1" w:rsidRPr="002F1CE6">
        <w:rPr>
          <w:rFonts w:ascii="Sakkal Majalla" w:hAnsi="Sakkal Majalla" w:cs="Traditional Arabic"/>
          <w:color w:val="000000"/>
          <w:sz w:val="34"/>
          <w:szCs w:val="34"/>
          <w:rtl/>
          <w:lang w:bidi="ar-EG"/>
        </w:rPr>
        <w:t xml:space="preserve"> </w:t>
      </w:r>
    </w:p>
    <w:p w:rsidR="00DC5BB5" w:rsidRPr="002F1CE6" w:rsidRDefault="0004367E" w:rsidP="00DC5BB5">
      <w:pPr>
        <w:pStyle w:val="a5"/>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t>قال عبد الله بن مسعود:"فَأُعْطِيَ رَسُولُ اللَّهِ - صلى الله عليه وسلم - ثَلَاثًا</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 xml:space="preserve">لَمْ يُعْطِهِنَّ نَبِيٌّ كَانَ قَبْلَهُ: </w:t>
      </w:r>
    </w:p>
    <w:p w:rsidR="00287AFB" w:rsidRPr="002F1CE6" w:rsidRDefault="0004367E" w:rsidP="00C063C9">
      <w:pPr>
        <w:pStyle w:val="a5"/>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t>أُعْطِيَ الصَّلَوَاتِ الْخَمْسَ</w:t>
      </w:r>
      <w:r w:rsidR="00705AE4">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وَأُعْطِيَ خَوَاتِيمَ سُورَةِ الْبَقَرَةِ</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w:t>
      </w:r>
      <w:r w:rsidR="004C1118" w:rsidRP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غُفِرَ لِأُمَّتِهِ الْمُقْحِمَاتُ</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 xml:space="preserve">مَا لَمْ يُشْرِكُوا بِاللَّهِ شَيْئًا </w:t>
      </w:r>
      <w:r w:rsidR="004C1118" w:rsidRPr="002F1CE6">
        <w:rPr>
          <w:rFonts w:ascii="Sakkal Majalla" w:hAnsi="Sakkal Majalla" w:cs="Traditional Arabic"/>
          <w:color w:val="000000"/>
          <w:sz w:val="34"/>
          <w:szCs w:val="34"/>
          <w:rtl/>
          <w:lang w:bidi="ar-EG"/>
        </w:rPr>
        <w:t>"</w:t>
      </w:r>
      <w:r w:rsidR="00287AFB" w:rsidRPr="002F1CE6">
        <w:rPr>
          <w:rFonts w:ascii="Sakkal Majalla" w:hAnsi="Sakkal Majalla" w:cs="Traditional Arabic" w:hint="cs"/>
          <w:color w:val="000000"/>
          <w:sz w:val="34"/>
          <w:szCs w:val="34"/>
          <w:rtl/>
          <w:lang w:bidi="ar-EG"/>
        </w:rPr>
        <w:t>.</w:t>
      </w:r>
      <w:r w:rsidR="00C063C9" w:rsidRPr="002F1CE6">
        <w:rPr>
          <w:rStyle w:val="a8"/>
          <w:rFonts w:ascii="Sakkal Majalla" w:hAnsi="Sakkal Majalla" w:cs="Traditional Arabic"/>
          <w:color w:val="000000"/>
          <w:sz w:val="34"/>
          <w:szCs w:val="34"/>
          <w:rtl/>
          <w:lang w:bidi="ar-EG"/>
        </w:rPr>
        <w:footnoteReference w:id="34"/>
      </w:r>
      <w:r w:rsidR="008C4B90" w:rsidRPr="002F1CE6">
        <w:rPr>
          <w:rFonts w:ascii="Sakkal Majalla" w:hAnsi="Sakkal Majalla" w:cs="Traditional Arabic"/>
          <w:color w:val="000000"/>
          <w:sz w:val="34"/>
          <w:szCs w:val="34"/>
          <w:rtl/>
          <w:lang w:bidi="ar-EG"/>
        </w:rPr>
        <w:t xml:space="preserve"> </w:t>
      </w:r>
    </w:p>
    <w:p w:rsidR="00523E03" w:rsidRPr="002F1CE6" w:rsidRDefault="008C4B90" w:rsidP="004C1118">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hint="cs"/>
          <w:color w:val="000000"/>
          <w:sz w:val="34"/>
          <w:szCs w:val="34"/>
          <w:rtl/>
          <w:lang w:bidi="ar-EG"/>
        </w:rPr>
        <w:t>و المعنى</w:t>
      </w:r>
      <w:r w:rsidR="009D34A1" w:rsidRPr="002F1CE6">
        <w:rPr>
          <w:rFonts w:ascii="Sakkal Majalla" w:hAnsi="Sakkal Majalla" w:cs="Traditional Arabic" w:hint="cs"/>
          <w:color w:val="000000"/>
          <w:sz w:val="34"/>
          <w:szCs w:val="34"/>
          <w:rtl/>
          <w:lang w:bidi="ar-EG"/>
        </w:rPr>
        <w:t>:</w:t>
      </w:r>
      <w:r w:rsidRPr="002F1CE6">
        <w:rPr>
          <w:rFonts w:ascii="Sakkal Majalla" w:hAnsi="Sakkal Majalla" w:cs="Traditional Arabic" w:hint="cs"/>
          <w:color w:val="000000"/>
          <w:sz w:val="34"/>
          <w:szCs w:val="34"/>
          <w:rtl/>
          <w:lang w:bidi="ar-EG"/>
        </w:rPr>
        <w:t xml:space="preserve"> أن</w:t>
      </w:r>
      <w:r w:rsidR="0004367E" w:rsidRPr="002F1CE6">
        <w:rPr>
          <w:rFonts w:ascii="Sakkal Majalla" w:hAnsi="Sakkal Majalla" w:cs="Traditional Arabic"/>
          <w:color w:val="000000"/>
          <w:sz w:val="34"/>
          <w:szCs w:val="34"/>
          <w:rtl/>
          <w:lang w:bidi="ar-EG"/>
        </w:rPr>
        <w:t xml:space="preserve"> مَنْ مَاتَ مِنْ هَذِهِ الْأُمَّةِ غَيْرَ مُشْرِكٍ بِاَللَّهِ غُفِرَ لَهُ الْمُقْحِمَاتُ</w:t>
      </w:r>
      <w:r w:rsidR="004C1118" w:rsidRPr="002F1CE6">
        <w:rPr>
          <w:rFonts w:ascii="Sakkal Majalla" w:hAnsi="Sakkal Majalla" w:cs="Traditional Arabic"/>
          <w:color w:val="000000" w:themeColor="text1"/>
          <w:sz w:val="34"/>
          <w:szCs w:val="34"/>
          <w:rtl/>
          <w:lang w:bidi="ar-EG"/>
        </w:rPr>
        <w:t>:</w:t>
      </w:r>
      <w:r w:rsidR="0004367E" w:rsidRPr="002F1CE6">
        <w:rPr>
          <w:rFonts w:ascii="Sakkal Majalla" w:hAnsi="Sakkal Majalla" w:cs="Traditional Arabic"/>
          <w:color w:val="000000"/>
          <w:sz w:val="34"/>
          <w:szCs w:val="34"/>
          <w:rtl/>
          <w:lang w:bidi="ar-EG"/>
        </w:rPr>
        <w:t>الْكَبَائِرُ الَّتِي تُهْلِكُ أَصْحَابَهَا وَتُورِدُهُمْ النَّارَ وَتُقْحِمُهُمْ إِيَّاهَا</w:t>
      </w:r>
      <w:r w:rsidR="0004367E" w:rsidRPr="002F1CE6">
        <w:rPr>
          <w:rFonts w:ascii="Sakkal Majalla" w:hAnsi="Sakkal Majalla" w:cs="Traditional Arabic"/>
          <w:color w:val="000000" w:themeColor="text1"/>
          <w:sz w:val="34"/>
          <w:szCs w:val="34"/>
          <w:rtl/>
          <w:lang w:bidi="ar-EG"/>
        </w:rPr>
        <w:t xml:space="preserve">. </w:t>
      </w:r>
    </w:p>
    <w:p w:rsidR="003F16E1" w:rsidRPr="002F1CE6" w:rsidRDefault="00A92F41" w:rsidP="00C063C9">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sz w:val="34"/>
          <w:szCs w:val="34"/>
          <w:rtl/>
          <w:lang w:bidi="ar-EG"/>
        </w:rPr>
        <w:t xml:space="preserve"> </w:t>
      </w:r>
      <w:r w:rsidR="003F16E1" w:rsidRPr="002F1CE6">
        <w:rPr>
          <w:rFonts w:ascii="Sakkal Majalla" w:hAnsi="Sakkal Majalla" w:cs="Traditional Arabic"/>
          <w:color w:val="000000"/>
          <w:sz w:val="34"/>
          <w:szCs w:val="34"/>
          <w:rtl/>
          <w:lang w:bidi="ar-EG"/>
        </w:rPr>
        <w:t>قِيلَ: مَعْنَى قَوْلُهُ "أُعْطِيَ خَوَاتِيمَ سُورَةِ الْبَقَرَةِ" أَيْ</w:t>
      </w:r>
      <w:r w:rsidR="006517BC">
        <w:rPr>
          <w:rFonts w:ascii="Sakkal Majalla" w:hAnsi="Sakkal Majalla" w:cs="Traditional Arabic"/>
          <w:color w:val="000000"/>
          <w:sz w:val="34"/>
          <w:szCs w:val="34"/>
          <w:rtl/>
          <w:lang w:bidi="ar-EG"/>
        </w:rPr>
        <w:t>:</w:t>
      </w:r>
      <w:r w:rsidR="003F16E1" w:rsidRPr="002F1CE6">
        <w:rPr>
          <w:rFonts w:ascii="Sakkal Majalla" w:hAnsi="Sakkal Majalla" w:cs="Traditional Arabic"/>
          <w:color w:val="000000"/>
          <w:sz w:val="34"/>
          <w:szCs w:val="34"/>
          <w:rtl/>
          <w:lang w:bidi="ar-EG"/>
        </w:rPr>
        <w:t xml:space="preserve"> أُعْطِيَ إِجَابَةَ دَعَوَاتِهَا </w:t>
      </w:r>
      <w:r w:rsidR="00C063C9" w:rsidRPr="002F1CE6">
        <w:rPr>
          <w:rStyle w:val="a8"/>
          <w:rFonts w:ascii="Sakkal Majalla" w:hAnsi="Sakkal Majalla" w:cs="Traditional Arabic"/>
          <w:color w:val="000000"/>
          <w:sz w:val="34"/>
          <w:szCs w:val="34"/>
          <w:rtl/>
          <w:lang w:bidi="ar-EG"/>
        </w:rPr>
        <w:footnoteReference w:id="35"/>
      </w:r>
      <w:r w:rsidR="003F16E1" w:rsidRPr="002F1CE6">
        <w:rPr>
          <w:rFonts w:ascii="Sakkal Majalla" w:hAnsi="Sakkal Majalla" w:cs="Traditional Arabic"/>
          <w:color w:val="000000"/>
          <w:sz w:val="34"/>
          <w:szCs w:val="34"/>
          <w:rtl/>
          <w:lang w:bidi="ar-EG"/>
        </w:rPr>
        <w:t xml:space="preserve">. </w:t>
      </w:r>
    </w:p>
    <w:p w:rsidR="00D85EC4" w:rsidRPr="002F1CE6" w:rsidRDefault="00D85EC4" w:rsidP="006517BC">
      <w:pPr>
        <w:pStyle w:val="2"/>
        <w:rPr>
          <w:rtl/>
          <w:lang w:bidi="ar-EG"/>
        </w:rPr>
      </w:pPr>
      <w:bookmarkStart w:id="11" w:name="_Toc480879040"/>
      <w:r w:rsidRPr="002F1CE6">
        <w:rPr>
          <w:highlight w:val="darkGray"/>
          <w:rtl/>
          <w:lang w:bidi="ar-EG"/>
        </w:rPr>
        <w:t>تحقيق</w:t>
      </w:r>
      <w:r w:rsidR="002F1CE6">
        <w:rPr>
          <w:highlight w:val="darkGray"/>
          <w:rtl/>
          <w:lang w:bidi="ar-EG"/>
        </w:rPr>
        <w:t xml:space="preserve">، </w:t>
      </w:r>
      <w:r w:rsidRPr="002F1CE6">
        <w:rPr>
          <w:highlight w:val="darkGray"/>
          <w:rtl/>
          <w:lang w:bidi="ar-EG"/>
        </w:rPr>
        <w:t>و خلاصة:</w:t>
      </w:r>
      <w:bookmarkEnd w:id="11"/>
    </w:p>
    <w:p w:rsidR="0044600C" w:rsidRPr="002F1CE6" w:rsidRDefault="0044600C" w:rsidP="0098225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قا</w:t>
      </w:r>
      <w:r w:rsidR="0062115B" w:rsidRPr="002F1CE6">
        <w:rPr>
          <w:rFonts w:ascii="Sakkal Majalla" w:hAnsi="Sakkal Majalla" w:cs="Traditional Arabic"/>
          <w:color w:val="000000" w:themeColor="text1"/>
          <w:sz w:val="34"/>
          <w:szCs w:val="34"/>
          <w:rtl/>
          <w:lang w:bidi="ar-EG"/>
        </w:rPr>
        <w:t xml:space="preserve">ل ابن كثير:"وإذا </w:t>
      </w:r>
      <w:r w:rsidRPr="002F1CE6">
        <w:rPr>
          <w:rFonts w:ascii="Sakkal Majalla" w:hAnsi="Sakkal Majalla" w:cs="Traditional Arabic"/>
          <w:color w:val="000000" w:themeColor="text1"/>
          <w:sz w:val="34"/>
          <w:szCs w:val="34"/>
          <w:rtl/>
          <w:lang w:bidi="ar-EG"/>
        </w:rPr>
        <w:t>حصل الوقوف على مجموع هذه الأحاديث صحيحها وحسنها وضعيفها</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يحصل مضمون ما اتَّفقتْ عليه من مسرى رسول الله</w:t>
      </w:r>
      <w:r w:rsidR="002F1CE6">
        <w:rPr>
          <w:rFonts w:ascii="Sakkal Majalla" w:hAnsi="Sakkal Majalla" w:cs="Traditional Arabic"/>
          <w:color w:val="000000" w:themeColor="text1"/>
          <w:sz w:val="34"/>
          <w:szCs w:val="34"/>
          <w:rtl/>
          <w:lang w:bidi="ar-EG"/>
        </w:rPr>
        <w:t xml:space="preserve"> - </w:t>
      </w:r>
      <w:r w:rsidR="000348DB" w:rsidRPr="002F1CE6">
        <w:rPr>
          <w:rFonts w:ascii="Sakkal Majalla" w:hAnsi="Sakkal Majalla" w:cs="Traditional Arabic"/>
          <w:color w:val="000000" w:themeColor="text1"/>
          <w:sz w:val="34"/>
          <w:szCs w:val="34"/>
          <w:rtl/>
          <w:lang w:bidi="ar-EG"/>
        </w:rPr>
        <w:t>صلى الله عليه و سلم</w:t>
      </w:r>
      <w:r w:rsidR="002F1CE6">
        <w:rPr>
          <w:rFonts w:ascii="Sakkal Majalla" w:hAnsi="Sakkal Majalla" w:cs="Traditional Arabic"/>
          <w:color w:val="000000" w:themeColor="text1"/>
          <w:sz w:val="34"/>
          <w:szCs w:val="34"/>
          <w:rtl/>
          <w:lang w:bidi="ar-EG"/>
        </w:rPr>
        <w:t xml:space="preserve"> - </w:t>
      </w:r>
      <w:r w:rsidRPr="002F1CE6">
        <w:rPr>
          <w:rFonts w:ascii="Sakkal Majalla" w:hAnsi="Sakkal Majalla" w:cs="Traditional Arabic"/>
          <w:color w:val="000000" w:themeColor="text1"/>
          <w:sz w:val="34"/>
          <w:szCs w:val="34"/>
          <w:rtl/>
          <w:lang w:bidi="ar-EG"/>
        </w:rPr>
        <w:t>من مكة إلى بيت المقدس</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وأنه مرَّة واحدة</w:t>
      </w:r>
      <w:r w:rsidR="002F1CE6">
        <w:rPr>
          <w:rFonts w:ascii="Sakkal Majalla" w:hAnsi="Sakkal Majalla" w:cs="Traditional Arabic"/>
          <w:color w:val="000000" w:themeColor="text1"/>
          <w:sz w:val="34"/>
          <w:szCs w:val="34"/>
          <w:rtl/>
          <w:lang w:bidi="ar-EG"/>
        </w:rPr>
        <w:t xml:space="preserve"> - </w:t>
      </w:r>
      <w:r w:rsidRPr="002F1CE6">
        <w:rPr>
          <w:rFonts w:ascii="Sakkal Majalla" w:hAnsi="Sakkal Majalla" w:cs="Traditional Arabic"/>
          <w:color w:val="000000" w:themeColor="text1"/>
          <w:sz w:val="34"/>
          <w:szCs w:val="34"/>
          <w:rtl/>
          <w:lang w:bidi="ar-EG"/>
        </w:rPr>
        <w:t>و</w:t>
      </w:r>
      <w:r w:rsidR="000348DB" w:rsidRP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إن اختلفت عبارات الرواة في أدائه</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أو زاد بعضهم فيه أو نقص منه</w:t>
      </w:r>
      <w:r w:rsidR="002F1CE6">
        <w:rPr>
          <w:rFonts w:ascii="Sakkal Majalla" w:hAnsi="Sakkal Majalla" w:cs="Traditional Arabic"/>
          <w:color w:val="000000" w:themeColor="text1"/>
          <w:sz w:val="34"/>
          <w:szCs w:val="34"/>
          <w:rtl/>
          <w:lang w:bidi="ar-EG"/>
        </w:rPr>
        <w:t xml:space="preserve"> - </w:t>
      </w:r>
      <w:r w:rsidRPr="002F1CE6">
        <w:rPr>
          <w:rFonts w:ascii="Sakkal Majalla" w:hAnsi="Sakkal Majalla" w:cs="Traditional Arabic"/>
          <w:color w:val="000000" w:themeColor="text1"/>
          <w:sz w:val="34"/>
          <w:szCs w:val="34"/>
          <w:rtl/>
          <w:lang w:bidi="ar-EG"/>
        </w:rPr>
        <w:t>فإن الخطأ جائز على مَنْ عدا الأنبياء</w:t>
      </w:r>
      <w:r w:rsidR="002F1CE6">
        <w:rPr>
          <w:rFonts w:ascii="Sakkal Majalla" w:hAnsi="Sakkal Majalla" w:cs="Traditional Arabic"/>
          <w:color w:val="000000" w:themeColor="text1"/>
          <w:sz w:val="34"/>
          <w:szCs w:val="34"/>
          <w:rtl/>
          <w:lang w:bidi="ar-EG"/>
        </w:rPr>
        <w:t xml:space="preserve"> </w:t>
      </w:r>
      <w:r w:rsidR="00982251" w:rsidRPr="002F1CE6">
        <w:rPr>
          <w:rFonts w:ascii="Sakkal Majalla" w:hAnsi="Sakkal Majalla" w:cs="Traditional Arabic"/>
          <w:color w:val="000000" w:themeColor="text1"/>
          <w:sz w:val="34"/>
          <w:szCs w:val="34"/>
          <w:rtl/>
          <w:lang w:bidi="ar-EG"/>
        </w:rPr>
        <w:t>عليهم السلام</w:t>
      </w:r>
      <w:r w:rsid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ومن جعل من الناس كلَّ رواية خالفت الأخرى مرَّة على حِدَة</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فأثبتَ إسراءات</w:t>
      </w:r>
      <w:r w:rsidR="0044288A"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themeColor="text1"/>
          <w:sz w:val="34"/>
          <w:szCs w:val="34"/>
          <w:rtl/>
          <w:lang w:bidi="ar-EG"/>
        </w:rPr>
        <w:t xml:space="preserve"> متعدِّدة</w:t>
      </w:r>
      <w:r w:rsidR="0044288A"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themeColor="text1"/>
          <w:sz w:val="34"/>
          <w:szCs w:val="34"/>
          <w:rtl/>
          <w:lang w:bidi="ar-EG"/>
        </w:rPr>
        <w:t xml:space="preserve"> فقد أبعد وأغرب</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وهرب إلى غير مهرب ولم يحصل على مطلب</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وقد صرَّح بعضهم من المتأخِّرين بأنه</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أُسْرِيَ به مرَّة من مكة إلى بيت المقدس فقط</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ومرَّة من مكة إلى السماء فقط</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ومرَّة إلى بيت المقدس ومنه إلى السماء</w:t>
      </w:r>
      <w:r w:rsid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وفرح بهذا المسلك</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وأنه قد ظفر بشيء يخلص به من الإشكالات</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وهذا بعيد جدًّا</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ولم يُنْقَل هذا عن أحدٍ من السلف</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ولو تعدَّد هذا التعدُّد لأَخْبَر النبي</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به أُمَّتَه</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ولنقلته الناس على التعدُّد</w:t>
      </w:r>
      <w:r w:rsid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والتكرر"</w:t>
      </w:r>
      <w:r w:rsidR="00C063C9" w:rsidRPr="002F1CE6">
        <w:rPr>
          <w:rStyle w:val="a8"/>
          <w:rFonts w:ascii="Sakkal Majalla" w:hAnsi="Sakkal Majalla" w:cs="Traditional Arabic"/>
          <w:color w:val="000000" w:themeColor="text1"/>
          <w:sz w:val="34"/>
          <w:szCs w:val="34"/>
          <w:rtl/>
          <w:lang w:bidi="ar-EG"/>
        </w:rPr>
        <w:footnoteReference w:id="36"/>
      </w:r>
      <w:r w:rsidR="00C063C9" w:rsidRPr="002F1CE6">
        <w:rPr>
          <w:rFonts w:ascii="Sakkal Majalla" w:hAnsi="Sakkal Majalla" w:cs="Traditional Arabic" w:hint="cs"/>
          <w:color w:val="000000" w:themeColor="text1"/>
          <w:sz w:val="34"/>
          <w:szCs w:val="34"/>
          <w:rtl/>
          <w:lang w:bidi="ar-EG"/>
        </w:rPr>
        <w:t>.</w:t>
      </w:r>
    </w:p>
    <w:p w:rsidR="00DA2456" w:rsidRPr="002F1CE6" w:rsidRDefault="000348DB" w:rsidP="0098225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ثم </w:t>
      </w:r>
      <w:r w:rsidR="0044600C" w:rsidRPr="002F1CE6">
        <w:rPr>
          <w:rFonts w:ascii="Sakkal Majalla" w:hAnsi="Sakkal Majalla" w:cs="Traditional Arabic"/>
          <w:color w:val="000000" w:themeColor="text1"/>
          <w:sz w:val="34"/>
          <w:szCs w:val="34"/>
          <w:rtl/>
          <w:lang w:bidi="ar-EG"/>
        </w:rPr>
        <w:t>قال:"والحقُّ أنه</w:t>
      </w:r>
      <w:r w:rsidRP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أُسْرِيَ به يقظة لا منامًا من مكة إلى بيت المقدس راكبًا البراق</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فلمَّا انتهى إلى باب المسجد ربط الدابَّة عند الباب</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ودخله فصلى</w:t>
      </w:r>
      <w:r w:rsidR="008C4B90" w:rsidRPr="002F1CE6">
        <w:rPr>
          <w:rFonts w:ascii="Sakkal Majalla" w:hAnsi="Sakkal Majalla" w:cs="Traditional Arabic"/>
          <w:color w:val="000000" w:themeColor="text1"/>
          <w:sz w:val="34"/>
          <w:szCs w:val="34"/>
          <w:rtl/>
          <w:lang w:bidi="ar-EG"/>
        </w:rPr>
        <w:t xml:space="preserve"> في قبلته تحيَّة المسجد ركعتين</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ثم أتى المعراج وهو كالسُّلَّم ذو درج يرقى فيها</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فصَعِدَ فيه إلى السماء الدنيا</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ثم إلى بقيَّة السموات السبع</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فتلقَّاه مِن كلِّ سماء مقرَّبُوها</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وسلَّم عليه الأنبياء</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عليهم السلام</w:t>
      </w:r>
      <w:r w:rsidR="002F1CE6">
        <w:rPr>
          <w:rFonts w:ascii="Sakkal Majalla" w:hAnsi="Sakkal Majalla" w:cs="Traditional Arabic"/>
          <w:color w:val="000000" w:themeColor="text1"/>
          <w:sz w:val="34"/>
          <w:szCs w:val="34"/>
          <w:rtl/>
          <w:lang w:bidi="ar-EG"/>
        </w:rPr>
        <w:t xml:space="preserve"> - </w:t>
      </w:r>
      <w:r w:rsidR="0044600C" w:rsidRPr="002F1CE6">
        <w:rPr>
          <w:rFonts w:ascii="Sakkal Majalla" w:hAnsi="Sakkal Majalla" w:cs="Traditional Arabic"/>
          <w:color w:val="000000" w:themeColor="text1"/>
          <w:sz w:val="34"/>
          <w:szCs w:val="34"/>
          <w:rtl/>
          <w:lang w:bidi="ar-EG"/>
        </w:rPr>
        <w:t>الذين في</w:t>
      </w:r>
      <w:r w:rsidR="008C4B90" w:rsidRPr="002F1CE6">
        <w:rPr>
          <w:rFonts w:ascii="Sakkal Majalla" w:hAnsi="Sakkal Majalla" w:cs="Traditional Arabic"/>
          <w:color w:val="000000" w:themeColor="text1"/>
          <w:sz w:val="34"/>
          <w:szCs w:val="34"/>
          <w:rtl/>
          <w:lang w:bidi="ar-EG"/>
        </w:rPr>
        <w:t xml:space="preserve"> السموات بحسب منازلهم ودرجاتهم</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حتى مرَّ بموسى الكليم في السادسة</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lastRenderedPageBreak/>
        <w:t>وإبراهيم الخليل في السابعة</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ثم جاوز منزلتهما</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وعليهما وعلى سائر الأنبياء</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حتى انتهى إلى مستوًى يسمع فيه صريف الأقلام</w:t>
      </w:r>
      <w:r w:rsidR="008C4B90" w:rsidRPr="002F1CE6">
        <w:rPr>
          <w:rFonts w:ascii="Sakkal Majalla" w:hAnsi="Sakkal Majalla" w:cs="Traditional Arabic"/>
          <w:color w:val="000000" w:themeColor="text1"/>
          <w:sz w:val="34"/>
          <w:szCs w:val="34"/>
          <w:rtl/>
          <w:lang w:bidi="ar-EG"/>
        </w:rPr>
        <w:t xml:space="preserve"> -أي: أقلام القدر- بما هو كائن</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ورأى سدرة المنتهى</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ورأى هنالك جبريل على صورته</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ورأى البيت المعمور</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وإبراهيم الخليل باني الكعبة الأرضيَّة مسندًا ظهره إليه</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ورأى الجنَّة والنار</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وفرض الله</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عليه هنالك الصلوات خمسين</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ثم خفَّفها إلى خمس؛</w:t>
      </w:r>
      <w:r w:rsidR="00982251" w:rsidRPr="002F1CE6">
        <w:rPr>
          <w:rFonts w:ascii="Sakkal Majalla" w:hAnsi="Sakkal Majalla" w:cs="Traditional Arabic" w:hint="cs"/>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رحمة منه</w:t>
      </w:r>
      <w:r w:rsidR="002F1CE6">
        <w:rPr>
          <w:rFonts w:ascii="Sakkal Majalla" w:hAnsi="Sakkal Majalla" w:cs="Traditional Arabic" w:hint="cs"/>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و</w:t>
      </w:r>
      <w:r w:rsidR="004C1118" w:rsidRP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لطفًا بعباده</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b/>
          <w:bCs/>
          <w:color w:val="000000" w:themeColor="text1"/>
          <w:sz w:val="34"/>
          <w:szCs w:val="34"/>
          <w:u w:val="single"/>
          <w:rtl/>
          <w:lang w:bidi="ar-EG"/>
        </w:rPr>
        <w:t>ثم هبط إلى بيت المقدس وصلى بالأنبياء هناك</w:t>
      </w:r>
      <w:r w:rsidR="002F1CE6">
        <w:rPr>
          <w:rFonts w:ascii="Sakkal Majalla" w:hAnsi="Sakkal Majalla" w:cs="Traditional Arabic"/>
          <w:color w:val="000000" w:themeColor="text1"/>
          <w:sz w:val="34"/>
          <w:szCs w:val="34"/>
          <w:rtl/>
          <w:lang w:bidi="ar-EG"/>
        </w:rPr>
        <w:t xml:space="preserve">، </w:t>
      </w:r>
      <w:r w:rsidR="0044600C" w:rsidRPr="002F1CE6">
        <w:rPr>
          <w:rFonts w:ascii="Sakkal Majalla" w:hAnsi="Sakkal Majalla" w:cs="Traditional Arabic"/>
          <w:color w:val="000000" w:themeColor="text1"/>
          <w:sz w:val="34"/>
          <w:szCs w:val="34"/>
          <w:rtl/>
          <w:lang w:bidi="ar-EG"/>
        </w:rPr>
        <w:t>ثم خرج من بيت المقدس فركب البراق وعاد إلى مكة بغلس</w:t>
      </w:r>
      <w:r w:rsidRPr="002F1CE6">
        <w:rPr>
          <w:rFonts w:ascii="Sakkal Majalla" w:hAnsi="Sakkal Majalla" w:cs="Traditional Arabic"/>
          <w:color w:val="000000" w:themeColor="text1"/>
          <w:sz w:val="34"/>
          <w:szCs w:val="34"/>
          <w:rtl/>
          <w:lang w:bidi="ar-EG"/>
        </w:rPr>
        <w:t>"</w:t>
      </w:r>
      <w:r w:rsidR="00C063C9" w:rsidRPr="002F1CE6">
        <w:rPr>
          <w:rStyle w:val="a8"/>
          <w:rFonts w:ascii="Sakkal Majalla" w:hAnsi="Sakkal Majalla" w:cs="Traditional Arabic"/>
          <w:color w:val="000000" w:themeColor="text1"/>
          <w:sz w:val="34"/>
          <w:szCs w:val="34"/>
          <w:rtl/>
          <w:lang w:bidi="ar-EG"/>
        </w:rPr>
        <w:footnoteReference w:id="37"/>
      </w:r>
      <w:r w:rsidRPr="002F1CE6">
        <w:rPr>
          <w:rFonts w:ascii="Sakkal Majalla" w:hAnsi="Sakkal Majalla" w:cs="Traditional Arabic"/>
          <w:color w:val="000000" w:themeColor="text1"/>
          <w:sz w:val="34"/>
          <w:szCs w:val="34"/>
          <w:rtl/>
          <w:lang w:bidi="ar-EG"/>
        </w:rPr>
        <w:t xml:space="preserve">. </w:t>
      </w:r>
    </w:p>
    <w:p w:rsidR="007D0F5C" w:rsidRPr="002F1CE6" w:rsidRDefault="007D0F5C" w:rsidP="004B0E4D">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highlight w:val="lightGray"/>
          <w:rtl/>
          <w:lang w:bidi="ar-EG"/>
        </w:rPr>
        <w:t>فائدة زائدة:</w:t>
      </w:r>
    </w:p>
    <w:p w:rsidR="007D0F5C" w:rsidRPr="002F1CE6" w:rsidRDefault="007D0F5C" w:rsidP="0098225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قال الحافظ العراقي</w:t>
      </w:r>
      <w:r w:rsidR="006517BC">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themeColor="text1"/>
          <w:sz w:val="34"/>
          <w:szCs w:val="34"/>
          <w:rtl/>
          <w:lang w:bidi="ar-EG"/>
        </w:rPr>
        <w:t xml:space="preserve">"وليس في قبور الأنبياء ما هو محقَّقٌ سوى قبر نبيّنا </w:t>
      </w:r>
      <w:r w:rsidRPr="002F1CE6">
        <w:rPr>
          <w:rFonts w:ascii="Sakkal Majalla" w:hAnsi="Sakkal Majalla" w:cs="Traditional Arabic"/>
          <w:sz w:val="34"/>
          <w:szCs w:val="34"/>
          <w:rtl/>
          <w:lang w:bidi="ar-EG"/>
        </w:rPr>
        <w:t xml:space="preserve">- صلى الله عليه وسلم- </w:t>
      </w:r>
      <w:r w:rsidRPr="002F1CE6">
        <w:rPr>
          <w:rFonts w:ascii="Sakkal Majalla" w:hAnsi="Sakkal Majalla" w:cs="Traditional Arabic"/>
          <w:color w:val="000000" w:themeColor="text1"/>
          <w:sz w:val="34"/>
          <w:szCs w:val="34"/>
          <w:rtl/>
          <w:lang w:bidi="ar-EG"/>
        </w:rPr>
        <w:t>وأما قبر موسى فمظنون بالعلامة التى فى الحديث</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 قبر إبراهيم الخليل</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 مَن معه</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عليهم السلام</w:t>
      </w:r>
      <w:r w:rsidR="002F1CE6">
        <w:rPr>
          <w:rFonts w:ascii="Sakkal Majalla" w:hAnsi="Sakkal Majalla" w:cs="Traditional Arabic"/>
          <w:color w:val="000000" w:themeColor="text1"/>
          <w:sz w:val="34"/>
          <w:szCs w:val="34"/>
          <w:rtl/>
          <w:lang w:bidi="ar-EG"/>
        </w:rPr>
        <w:t xml:space="preserve"> - </w:t>
      </w:r>
      <w:r w:rsidRPr="002F1CE6">
        <w:rPr>
          <w:rFonts w:ascii="Sakkal Majalla" w:hAnsi="Sakkal Majalla" w:cs="Traditional Arabic"/>
          <w:color w:val="000000" w:themeColor="text1"/>
          <w:sz w:val="34"/>
          <w:szCs w:val="34"/>
          <w:rtl/>
          <w:lang w:bidi="ar-EG"/>
        </w:rPr>
        <w:t>أيضًا مظنون بمنامات</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 نحوها". طرح التثريب(3/303).</w:t>
      </w:r>
    </w:p>
    <w:p w:rsidR="004B0E4D" w:rsidRPr="002F1CE6" w:rsidRDefault="004B0E4D" w:rsidP="006517BC">
      <w:pPr>
        <w:pStyle w:val="2"/>
        <w:rPr>
          <w:rtl/>
          <w:lang w:bidi="ar-EG"/>
        </w:rPr>
      </w:pPr>
      <w:bookmarkStart w:id="12" w:name="_Toc480879041"/>
      <w:r w:rsidRPr="002F1CE6">
        <w:rPr>
          <w:highlight w:val="lightGray"/>
          <w:rtl/>
          <w:lang w:bidi="ar-EG"/>
        </w:rPr>
        <w:t>هل صلَّى بالأنبياء قبل المعراج أم بعدَه</w:t>
      </w:r>
      <w:r w:rsidR="006517BC">
        <w:rPr>
          <w:highlight w:val="lightGray"/>
          <w:rtl/>
          <w:lang w:bidi="ar-EG"/>
        </w:rPr>
        <w:t>؟</w:t>
      </w:r>
      <w:bookmarkEnd w:id="12"/>
    </w:p>
    <w:p w:rsidR="009D34A1" w:rsidRPr="002F1CE6" w:rsidRDefault="004B0E4D" w:rsidP="009D34A1">
      <w:pPr>
        <w:autoSpaceDE w:val="0"/>
        <w:autoSpaceDN w:val="0"/>
        <w:adjustRightInd w:val="0"/>
        <w:spacing w:after="0" w:line="240" w:lineRule="auto"/>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قال القاضى عياض:"يحتمل أن يكون- صلى الله عليه وسلم- صلى بالأنبياء جميعًا فى بيت المقدس</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ثم صعِد منهم من ذكر أنه- صلى الله عليه وسلم- رآهم فى السماوات</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ويحتمل أن يكون صلى بهم بعد أن هبط من السماء</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فهبطوا أيضًا</w:t>
      </w:r>
      <w:r w:rsidR="002F1CE6">
        <w:rPr>
          <w:rFonts w:ascii="Sakkal Majalla" w:hAnsi="Sakkal Majalla" w:cs="Traditional Arabic"/>
          <w:sz w:val="34"/>
          <w:szCs w:val="34"/>
          <w:rtl/>
          <w:lang w:bidi="ar-EG"/>
        </w:rPr>
        <w:t xml:space="preserve">، </w:t>
      </w:r>
      <w:r w:rsidRPr="002F1CE6">
        <w:rPr>
          <w:rFonts w:ascii="Sakkal Majalla" w:hAnsi="Sakkal Majalla" w:cs="Traditional Arabic"/>
          <w:b/>
          <w:bCs/>
          <w:sz w:val="34"/>
          <w:szCs w:val="34"/>
          <w:u w:val="single"/>
          <w:rtl/>
          <w:lang w:bidi="ar-EG"/>
        </w:rPr>
        <w:t>والأظهر أن صلاته بهم فى بيت المقدس كان قبل العروج</w:t>
      </w:r>
      <w:r w:rsidRPr="002F1CE6">
        <w:rPr>
          <w:rFonts w:ascii="Sakkal Majalla" w:hAnsi="Sakkal Majalla" w:cs="Traditional Arabic"/>
          <w:sz w:val="34"/>
          <w:szCs w:val="34"/>
          <w:rtl/>
          <w:lang w:bidi="ar-EG"/>
        </w:rPr>
        <w:t>"</w:t>
      </w:r>
      <w:r w:rsidR="009D34A1" w:rsidRPr="002F1CE6">
        <w:rPr>
          <w:rFonts w:ascii="Sakkal Majalla" w:hAnsi="Sakkal Majalla" w:cs="Traditional Arabic" w:hint="cs"/>
          <w:sz w:val="34"/>
          <w:szCs w:val="34"/>
          <w:rtl/>
          <w:lang w:bidi="ar-EG"/>
        </w:rPr>
        <w:t>.</w:t>
      </w:r>
    </w:p>
    <w:p w:rsidR="004B0E4D" w:rsidRPr="002F1CE6" w:rsidRDefault="004B0E4D" w:rsidP="009D34A1">
      <w:pPr>
        <w:autoSpaceDE w:val="0"/>
        <w:autoSpaceDN w:val="0"/>
        <w:adjustRightInd w:val="0"/>
        <w:spacing w:after="0" w:line="240" w:lineRule="auto"/>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وقال ابن كثير:"صلى بهم ببيت المقدس قبل العروج و بعده</w:t>
      </w:r>
      <w:r w:rsidR="008C4B90" w:rsidRPr="002F1CE6">
        <w:rPr>
          <w:rFonts w:ascii="Sakkal Majalla" w:hAnsi="Sakkal Majalla" w:cs="Traditional Arabic" w:hint="cs"/>
          <w:sz w:val="34"/>
          <w:szCs w:val="34"/>
          <w:rtl/>
          <w:lang w:bidi="ar-EG"/>
        </w:rPr>
        <w:t>؛</w:t>
      </w:r>
      <w:r w:rsidRPr="002F1CE6">
        <w:rPr>
          <w:rFonts w:ascii="Sakkal Majalla" w:hAnsi="Sakkal Majalla" w:cs="Traditional Arabic"/>
          <w:sz w:val="34"/>
          <w:szCs w:val="34"/>
          <w:rtl/>
          <w:lang w:bidi="ar-EG"/>
        </w:rPr>
        <w:t>فإن فى الحديث ما يدل على ذلك</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ولا مانع منه"</w:t>
      </w:r>
      <w:r w:rsidR="00C063C9" w:rsidRPr="002F1CE6">
        <w:rPr>
          <w:rStyle w:val="a8"/>
          <w:rFonts w:ascii="Sakkal Majalla" w:hAnsi="Sakkal Majalla" w:cs="Traditional Arabic"/>
          <w:sz w:val="34"/>
          <w:szCs w:val="34"/>
          <w:rtl/>
          <w:lang w:bidi="ar-EG"/>
        </w:rPr>
        <w:footnoteReference w:id="38"/>
      </w:r>
      <w:r w:rsidRPr="002F1CE6">
        <w:rPr>
          <w:rFonts w:ascii="Sakkal Majalla" w:hAnsi="Sakkal Majalla" w:cs="Traditional Arabic"/>
          <w:sz w:val="34"/>
          <w:szCs w:val="34"/>
          <w:rtl/>
          <w:lang w:bidi="ar-EG"/>
        </w:rPr>
        <w:t>.</w:t>
      </w:r>
      <w:r w:rsidR="00011A00" w:rsidRPr="002F1CE6">
        <w:rPr>
          <w:rFonts w:ascii="Sakkal Majalla" w:hAnsi="Sakkal Majalla" w:cs="Traditional Arabic"/>
          <w:color w:val="000000"/>
          <w:sz w:val="34"/>
          <w:szCs w:val="34"/>
          <w:rtl/>
          <w:lang w:bidi="ar-EG"/>
        </w:rPr>
        <w:t xml:space="preserve"> </w:t>
      </w:r>
    </w:p>
    <w:p w:rsidR="004B0E4D" w:rsidRPr="002F1CE6" w:rsidRDefault="00C063C9" w:rsidP="009D34A1">
      <w:pPr>
        <w:autoSpaceDE w:val="0"/>
        <w:autoSpaceDN w:val="0"/>
        <w:adjustRightInd w:val="0"/>
        <w:spacing w:after="0" w:line="240" w:lineRule="auto"/>
        <w:jc w:val="both"/>
        <w:rPr>
          <w:rFonts w:ascii="Sakkal Majalla" w:hAnsi="Sakkal Majalla" w:cs="Traditional Arabic"/>
          <w:sz w:val="34"/>
          <w:szCs w:val="34"/>
          <w:rtl/>
          <w:lang w:bidi="ar-EG"/>
        </w:rPr>
      </w:pPr>
      <w:r w:rsidRPr="002F1CE6">
        <w:rPr>
          <w:rFonts w:ascii="Sakkal Majalla" w:hAnsi="Sakkal Majalla" w:cs="Traditional Arabic" w:hint="cs"/>
          <w:color w:val="000000"/>
          <w:sz w:val="34"/>
          <w:szCs w:val="34"/>
          <w:rtl/>
          <w:lang w:bidi="ar-EG"/>
        </w:rPr>
        <w:t>و</w:t>
      </w:r>
      <w:r w:rsidR="004B0E4D" w:rsidRPr="002F1CE6">
        <w:rPr>
          <w:rFonts w:ascii="Sakkal Majalla" w:hAnsi="Sakkal Majalla" w:cs="Traditional Arabic"/>
          <w:color w:val="000000"/>
          <w:sz w:val="34"/>
          <w:szCs w:val="34"/>
          <w:rtl/>
          <w:lang w:bidi="ar-EG"/>
        </w:rPr>
        <w:t>قال ابن كثير:</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و</w:t>
      </w:r>
      <w:r w:rsidR="002D0BE2" w:rsidRPr="002F1CE6">
        <w:rPr>
          <w:rFonts w:ascii="Sakkal Majalla" w:hAnsi="Sakkal Majalla" w:cs="Traditional Arabic"/>
          <w:color w:val="000000"/>
          <w:sz w:val="34"/>
          <w:szCs w:val="34"/>
          <w:rtl/>
          <w:lang w:bidi="ar-EG"/>
        </w:rPr>
        <w:t xml:space="preserve"> </w:t>
      </w:r>
      <w:r w:rsidR="004B0E4D" w:rsidRPr="002F1CE6">
        <w:rPr>
          <w:rFonts w:ascii="Sakkal Majalla" w:hAnsi="Sakkal Majalla" w:cs="Traditional Arabic"/>
          <w:color w:val="000000"/>
          <w:sz w:val="34"/>
          <w:szCs w:val="34"/>
          <w:rtl/>
          <w:lang w:bidi="ar-EG"/>
        </w:rPr>
        <w:t>من الناس من يزعم أنه أم</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هم فى السماء</w:t>
      </w:r>
      <w:r w:rsidR="002F1CE6">
        <w:rPr>
          <w:rFonts w:ascii="Sakkal Majalla" w:hAnsi="Sakkal Majalla" w:cs="Traditional Arabic"/>
          <w:color w:val="000000"/>
          <w:sz w:val="34"/>
          <w:szCs w:val="34"/>
          <w:rtl/>
          <w:lang w:bidi="ar-EG"/>
        </w:rPr>
        <w:t xml:space="preserve">، </w:t>
      </w:r>
      <w:r w:rsidR="004B0E4D" w:rsidRPr="002F1CE6">
        <w:rPr>
          <w:rFonts w:ascii="Sakkal Majalla" w:hAnsi="Sakkal Majalla" w:cs="Traditional Arabic"/>
          <w:color w:val="000000"/>
          <w:sz w:val="34"/>
          <w:szCs w:val="34"/>
          <w:rtl/>
          <w:lang w:bidi="ar-EG"/>
        </w:rPr>
        <w:t>والذى تظاهرت به الروايات أنه ببيت المقدس</w:t>
      </w:r>
      <w:r w:rsidR="002F1CE6">
        <w:rPr>
          <w:rFonts w:ascii="Sakkal Majalla" w:hAnsi="Sakkal Majalla" w:cs="Traditional Arabic"/>
          <w:color w:val="000000"/>
          <w:sz w:val="34"/>
          <w:szCs w:val="34"/>
          <w:rtl/>
          <w:lang w:bidi="ar-EG"/>
        </w:rPr>
        <w:t xml:space="preserve">، </w:t>
      </w:r>
      <w:r w:rsidR="004B0E4D" w:rsidRPr="002F1CE6">
        <w:rPr>
          <w:rFonts w:ascii="Sakkal Majalla" w:hAnsi="Sakkal Majalla" w:cs="Traditional Arabic"/>
          <w:b/>
          <w:bCs/>
          <w:color w:val="000000"/>
          <w:sz w:val="34"/>
          <w:szCs w:val="34"/>
          <w:u w:val="single"/>
          <w:rtl/>
          <w:lang w:bidi="ar-EG"/>
        </w:rPr>
        <w:t>والظاهر أنه بعد رجوعه إليه</w:t>
      </w:r>
      <w:r w:rsidR="00987AFE" w:rsidRPr="002F1CE6">
        <w:rPr>
          <w:rFonts w:ascii="Sakkal Majalla" w:hAnsi="Sakkal Majalla" w:cs="Traditional Arabic" w:hint="cs"/>
          <w:color w:val="000000"/>
          <w:sz w:val="34"/>
          <w:szCs w:val="34"/>
          <w:rtl/>
          <w:lang w:bidi="ar-EG"/>
        </w:rPr>
        <w:t>؛</w:t>
      </w:r>
      <w:r w:rsidR="004B0E4D" w:rsidRPr="002F1CE6">
        <w:rPr>
          <w:rFonts w:ascii="Sakkal Majalla" w:hAnsi="Sakkal Majalla" w:cs="Traditional Arabic"/>
          <w:color w:val="000000"/>
          <w:sz w:val="34"/>
          <w:szCs w:val="34"/>
          <w:rtl/>
          <w:lang w:bidi="ar-EG"/>
        </w:rPr>
        <w:t>لأنه لما مرّ بهم فى منازلهم جعل يسأل جبريل عنهم واحد</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ا واحد</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ا</w:t>
      </w:r>
      <w:r w:rsidR="002F1CE6">
        <w:rPr>
          <w:rFonts w:ascii="Sakkal Majalla" w:hAnsi="Sakkal Majalla" w:cs="Traditional Arabic"/>
          <w:color w:val="000000"/>
          <w:sz w:val="34"/>
          <w:szCs w:val="34"/>
          <w:rtl/>
          <w:lang w:bidi="ar-EG"/>
        </w:rPr>
        <w:t xml:space="preserve">، </w:t>
      </w:r>
      <w:r w:rsidR="004B0E4D" w:rsidRPr="002F1CE6">
        <w:rPr>
          <w:rFonts w:ascii="Sakkal Majalla" w:hAnsi="Sakkal Majalla" w:cs="Traditional Arabic"/>
          <w:color w:val="000000"/>
          <w:sz w:val="34"/>
          <w:szCs w:val="34"/>
          <w:rtl/>
          <w:lang w:bidi="ar-EG"/>
        </w:rPr>
        <w:t>وهو يخبره بهم</w:t>
      </w:r>
      <w:r w:rsidR="002D0BE2" w:rsidRPr="002F1CE6">
        <w:rPr>
          <w:rFonts w:ascii="Sakkal Majalla" w:hAnsi="Sakkal Majalla" w:cs="Traditional Arabic"/>
          <w:color w:val="000000"/>
          <w:sz w:val="34"/>
          <w:szCs w:val="34"/>
          <w:rtl/>
          <w:lang w:bidi="ar-EG"/>
        </w:rPr>
        <w:t>"</w:t>
      </w:r>
      <w:r w:rsidR="002F1CE6">
        <w:rPr>
          <w:rFonts w:ascii="Sakkal Majalla" w:hAnsi="Sakkal Majalla" w:cs="Traditional Arabic"/>
          <w:color w:val="000000"/>
          <w:sz w:val="34"/>
          <w:szCs w:val="34"/>
          <w:rtl/>
          <w:lang w:bidi="ar-EG"/>
        </w:rPr>
        <w:t xml:space="preserve">، </w:t>
      </w:r>
      <w:r w:rsidR="004B0E4D" w:rsidRPr="002F1CE6">
        <w:rPr>
          <w:rFonts w:ascii="Sakkal Majalla" w:hAnsi="Sakkal Majalla" w:cs="Traditional Arabic"/>
          <w:color w:val="000000"/>
          <w:sz w:val="34"/>
          <w:szCs w:val="34"/>
          <w:rtl/>
          <w:lang w:bidi="ar-EG"/>
        </w:rPr>
        <w:t>ثم قال:</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وهذا هو اللائق</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لأنه أول</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ا كان مطلوب</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ا إلى الجناب العلوى</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لي</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فرض الله عليه</w:t>
      </w:r>
      <w:r w:rsidR="002F1CE6">
        <w:rPr>
          <w:rFonts w:ascii="Sakkal Majalla" w:hAnsi="Sakkal Majalla" w:cs="Traditional Arabic" w:hint="cs"/>
          <w:color w:val="000000"/>
          <w:sz w:val="34"/>
          <w:szCs w:val="34"/>
          <w:rtl/>
          <w:lang w:bidi="ar-EG"/>
        </w:rPr>
        <w:t xml:space="preserve">، </w:t>
      </w:r>
      <w:r w:rsidR="004B0E4D" w:rsidRPr="002F1CE6">
        <w:rPr>
          <w:rFonts w:ascii="Sakkal Majalla" w:hAnsi="Sakkal Majalla" w:cs="Traditional Arabic"/>
          <w:color w:val="000000"/>
          <w:sz w:val="34"/>
          <w:szCs w:val="34"/>
          <w:rtl/>
          <w:lang w:bidi="ar-EG"/>
        </w:rPr>
        <w:t>وعلى أمته ما يشا</w:t>
      </w:r>
      <w:r w:rsidR="008C4B90" w:rsidRPr="002F1CE6">
        <w:rPr>
          <w:rFonts w:ascii="Sakkal Majalla" w:hAnsi="Sakkal Majalla" w:cs="Traditional Arabic"/>
          <w:color w:val="000000"/>
          <w:sz w:val="34"/>
          <w:szCs w:val="34"/>
          <w:rtl/>
          <w:lang w:bidi="ar-EG"/>
        </w:rPr>
        <w:t>ء</w:t>
      </w:r>
      <w:r w:rsidR="002F1CE6">
        <w:rPr>
          <w:rFonts w:ascii="Sakkal Majalla" w:hAnsi="Sakkal Majalla" w:cs="Traditional Arabic"/>
          <w:color w:val="000000"/>
          <w:sz w:val="34"/>
          <w:szCs w:val="34"/>
          <w:rtl/>
          <w:lang w:bidi="ar-EG"/>
        </w:rPr>
        <w:t xml:space="preserve">، </w:t>
      </w:r>
      <w:r w:rsidR="004B0E4D" w:rsidRPr="002F1CE6">
        <w:rPr>
          <w:rFonts w:ascii="Sakkal Majalla" w:hAnsi="Sakkal Majalla" w:cs="Traditional Arabic"/>
          <w:color w:val="000000"/>
          <w:sz w:val="34"/>
          <w:szCs w:val="34"/>
          <w:rtl/>
          <w:lang w:bidi="ar-EG"/>
        </w:rPr>
        <w:t>ثم لما فرغ مما أ</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ريد به اجتمع هو و</w:t>
      </w:r>
      <w:r w:rsidR="002D0BE2" w:rsidRPr="002F1CE6">
        <w:rPr>
          <w:rFonts w:ascii="Sakkal Majalla" w:hAnsi="Sakkal Majalla" w:cs="Traditional Arabic"/>
          <w:color w:val="000000"/>
          <w:sz w:val="34"/>
          <w:szCs w:val="34"/>
          <w:rtl/>
          <w:lang w:bidi="ar-EG"/>
        </w:rPr>
        <w:t xml:space="preserve"> </w:t>
      </w:r>
      <w:r w:rsidR="004B0E4D" w:rsidRPr="002F1CE6">
        <w:rPr>
          <w:rFonts w:ascii="Sakkal Majalla" w:hAnsi="Sakkal Majalla" w:cs="Traditional Arabic"/>
          <w:color w:val="000000"/>
          <w:sz w:val="34"/>
          <w:szCs w:val="34"/>
          <w:rtl/>
          <w:lang w:bidi="ar-EG"/>
        </w:rPr>
        <w:t>إخوانه من النبيين</w:t>
      </w:r>
      <w:r w:rsidR="002F1CE6">
        <w:rPr>
          <w:rFonts w:ascii="Sakkal Majalla" w:hAnsi="Sakkal Majalla" w:cs="Traditional Arabic"/>
          <w:color w:val="000000"/>
          <w:sz w:val="34"/>
          <w:szCs w:val="34"/>
          <w:rtl/>
          <w:lang w:bidi="ar-EG"/>
        </w:rPr>
        <w:t xml:space="preserve">، </w:t>
      </w:r>
      <w:r w:rsidR="004B0E4D" w:rsidRPr="002F1CE6">
        <w:rPr>
          <w:rFonts w:ascii="Sakkal Majalla" w:hAnsi="Sakkal Majalla" w:cs="Traditional Arabic"/>
          <w:color w:val="000000"/>
          <w:sz w:val="34"/>
          <w:szCs w:val="34"/>
          <w:rtl/>
          <w:lang w:bidi="ar-EG"/>
        </w:rPr>
        <w:t>ثم أ</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ظهر شرف</w:t>
      </w:r>
      <w:r w:rsidR="002D0BE2" w:rsidRPr="002F1CE6">
        <w:rPr>
          <w:rFonts w:ascii="Sakkal Majalla" w:hAnsi="Sakkal Majalla" w:cs="Traditional Arabic"/>
          <w:color w:val="000000"/>
          <w:sz w:val="34"/>
          <w:szCs w:val="34"/>
          <w:rtl/>
          <w:lang w:bidi="ar-EG"/>
        </w:rPr>
        <w:t>َ</w:t>
      </w:r>
      <w:r w:rsidR="004B0E4D" w:rsidRPr="002F1CE6">
        <w:rPr>
          <w:rFonts w:ascii="Sakkal Majalla" w:hAnsi="Sakkal Majalla" w:cs="Traditional Arabic"/>
          <w:color w:val="000000"/>
          <w:sz w:val="34"/>
          <w:szCs w:val="34"/>
          <w:rtl/>
          <w:lang w:bidi="ar-EG"/>
        </w:rPr>
        <w:t>ه عليهم بتقديمه فى الإمامة</w:t>
      </w:r>
      <w:r w:rsidR="002D0BE2" w:rsidRPr="002F1CE6">
        <w:rPr>
          <w:rFonts w:ascii="Sakkal Majalla" w:hAnsi="Sakkal Majalla" w:cs="Traditional Arabic"/>
          <w:color w:val="000000"/>
          <w:sz w:val="34"/>
          <w:szCs w:val="34"/>
          <w:rtl/>
          <w:lang w:bidi="ar-EG"/>
        </w:rPr>
        <w:t>"</w:t>
      </w:r>
      <w:r w:rsidRPr="002F1CE6">
        <w:rPr>
          <w:rStyle w:val="a8"/>
          <w:rFonts w:ascii="Sakkal Majalla" w:hAnsi="Sakkal Majalla" w:cs="Traditional Arabic"/>
          <w:color w:val="000000"/>
          <w:sz w:val="34"/>
          <w:szCs w:val="34"/>
          <w:rtl/>
          <w:lang w:bidi="ar-EG"/>
        </w:rPr>
        <w:footnoteReference w:id="39"/>
      </w:r>
      <w:r w:rsidR="004B0E4D" w:rsidRPr="002F1CE6">
        <w:rPr>
          <w:rFonts w:ascii="Sakkal Majalla" w:hAnsi="Sakkal Majalla" w:cs="Traditional Arabic"/>
          <w:color w:val="000000"/>
          <w:sz w:val="34"/>
          <w:szCs w:val="34"/>
          <w:rtl/>
          <w:lang w:bidi="ar-EG"/>
        </w:rPr>
        <w:t>.</w:t>
      </w:r>
      <w:r w:rsidR="00011A00" w:rsidRPr="002F1CE6">
        <w:rPr>
          <w:rFonts w:ascii="Sakkal Majalla" w:hAnsi="Sakkal Majalla" w:cs="Traditional Arabic"/>
          <w:color w:val="000000"/>
          <w:sz w:val="34"/>
          <w:szCs w:val="34"/>
          <w:rtl/>
          <w:lang w:bidi="ar-EG"/>
        </w:rPr>
        <w:t xml:space="preserve"> </w:t>
      </w:r>
    </w:p>
    <w:p w:rsidR="00F75EE9" w:rsidRPr="002F1CE6" w:rsidRDefault="007E3529" w:rsidP="00987AFE">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إن صلاة النبي</w:t>
      </w:r>
      <w:r w:rsidR="002F1CE6">
        <w:rPr>
          <w:rFonts w:ascii="Sakkal Majalla" w:hAnsi="Sakkal Majalla" w:cs="Traditional Arabic"/>
          <w:sz w:val="34"/>
          <w:szCs w:val="34"/>
          <w:rtl/>
          <w:lang w:bidi="ar-EG"/>
        </w:rPr>
        <w:t xml:space="preserve"> - </w:t>
      </w:r>
      <w:r w:rsidRPr="002F1CE6">
        <w:rPr>
          <w:rFonts w:ascii="Sakkal Majalla" w:hAnsi="Sakkal Majalla" w:cs="Traditional Arabic"/>
          <w:sz w:val="34"/>
          <w:szCs w:val="34"/>
          <w:rtl/>
          <w:lang w:bidi="ar-EG"/>
        </w:rPr>
        <w:t>صلى الله عليه وسلم</w:t>
      </w:r>
      <w:r w:rsidR="002F1CE6">
        <w:rPr>
          <w:rFonts w:ascii="Sakkal Majalla" w:hAnsi="Sakkal Majalla" w:cs="Traditional Arabic"/>
          <w:sz w:val="34"/>
          <w:szCs w:val="34"/>
          <w:rtl/>
          <w:lang w:bidi="ar-EG"/>
        </w:rPr>
        <w:t xml:space="preserve"> - </w:t>
      </w:r>
      <w:r w:rsidRPr="002F1CE6">
        <w:rPr>
          <w:rFonts w:ascii="Sakkal Majalla" w:hAnsi="Sakkal Majalla" w:cs="Traditional Arabic"/>
          <w:sz w:val="34"/>
          <w:szCs w:val="34"/>
          <w:rtl/>
          <w:lang w:bidi="ar-EG"/>
        </w:rPr>
        <w:t>بالأنبياء دليل</w:t>
      </w:r>
      <w:r w:rsidR="00DC5BB5"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 xml:space="preserve"> على أنهم سل</w:t>
      </w:r>
      <w:r w:rsidR="00DC5BB5"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موا له بالقيادة والريادة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وأن شريعة الإسلام ن</w:t>
      </w:r>
      <w:r w:rsidR="00DC5BB5"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سخت الشرائع</w:t>
      </w:r>
      <w:r w:rsidR="00DC5BB5"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 xml:space="preserve"> السابقة.</w:t>
      </w:r>
    </w:p>
    <w:p w:rsidR="004B0E4D" w:rsidRPr="002F1CE6" w:rsidRDefault="004B0E4D" w:rsidP="006517BC">
      <w:pPr>
        <w:pStyle w:val="2"/>
        <w:rPr>
          <w:rtl/>
          <w:lang w:bidi="ar-EG"/>
        </w:rPr>
      </w:pPr>
      <w:bookmarkStart w:id="13" w:name="_Toc480879042"/>
      <w:r w:rsidRPr="002F1CE6">
        <w:rPr>
          <w:highlight w:val="lightGray"/>
          <w:rtl/>
          <w:lang w:bidi="ar-EG"/>
        </w:rPr>
        <w:lastRenderedPageBreak/>
        <w:t>ما الصلاة التى صلَّاها بالأنبياء فى الأقصى؟</w:t>
      </w:r>
      <w:bookmarkEnd w:id="13"/>
    </w:p>
    <w:p w:rsidR="004B0E4D" w:rsidRPr="002F1CE6" w:rsidRDefault="004B0E4D" w:rsidP="00C063C9">
      <w:pPr>
        <w:autoSpaceDE w:val="0"/>
        <w:autoSpaceDN w:val="0"/>
        <w:adjustRightInd w:val="0"/>
        <w:spacing w:after="0" w:line="240" w:lineRule="auto"/>
        <w:jc w:val="both"/>
        <w:rPr>
          <w:rFonts w:ascii="Sakkal Majalla" w:hAnsi="Sakkal Majalla" w:cs="Traditional Arabic"/>
          <w:sz w:val="34"/>
          <w:szCs w:val="34"/>
          <w:rtl/>
          <w:lang w:bidi="ar-EG"/>
        </w:rPr>
      </w:pPr>
      <w:r w:rsidRPr="002F1CE6">
        <w:rPr>
          <w:rFonts w:ascii="Sakkal Majalla" w:hAnsi="Sakkal Majalla" w:cs="Traditional Arabic"/>
          <w:color w:val="000000" w:themeColor="text1"/>
          <w:sz w:val="34"/>
          <w:szCs w:val="34"/>
          <w:rtl/>
          <w:lang w:bidi="ar-EG"/>
        </w:rPr>
        <w:t>قال القسطلَّاني:"</w:t>
      </w:r>
      <w:r w:rsidRPr="002F1CE6">
        <w:rPr>
          <w:rFonts w:ascii="Sakkal Majalla" w:hAnsi="Sakkal Majalla" w:cs="Traditional Arabic"/>
          <w:color w:val="000000"/>
          <w:sz w:val="34"/>
          <w:szCs w:val="34"/>
          <w:rtl/>
          <w:lang w:bidi="ar-EG"/>
        </w:rPr>
        <w:t>و يُحتمل أن تكون</w:t>
      </w:r>
      <w:r w:rsidRPr="002F1CE6">
        <w:rPr>
          <w:rFonts w:ascii="Sakkal Majalla" w:hAnsi="Sakkal Majalla" w:cs="Traditional Arabic"/>
          <w:color w:val="FF0000"/>
          <w:sz w:val="34"/>
          <w:szCs w:val="34"/>
          <w:rtl/>
          <w:lang w:bidi="ar-EG"/>
        </w:rPr>
        <w:t xml:space="preserve"> </w:t>
      </w:r>
      <w:r w:rsidRPr="002F1CE6">
        <w:rPr>
          <w:rFonts w:ascii="Sakkal Majalla" w:hAnsi="Sakkal Majalla" w:cs="Traditional Arabic"/>
          <w:color w:val="000000"/>
          <w:sz w:val="34"/>
          <w:szCs w:val="34"/>
          <w:rtl/>
          <w:lang w:bidi="ar-EG"/>
        </w:rPr>
        <w:t>العشاءَ</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وإنما يتأتى على قول من قال: إنه صلى بهم قبل عروجه إلى السماء</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وأما على قول من قال: إنه صلى بهم بعد العروج فتكون الصبحَ"</w:t>
      </w:r>
      <w:r w:rsidR="00C063C9" w:rsidRPr="002F1CE6">
        <w:rPr>
          <w:rStyle w:val="a8"/>
          <w:rFonts w:ascii="Sakkal Majalla" w:hAnsi="Sakkal Majalla" w:cs="Traditional Arabic"/>
          <w:color w:val="000000"/>
          <w:sz w:val="34"/>
          <w:szCs w:val="34"/>
          <w:rtl/>
          <w:lang w:bidi="ar-EG"/>
        </w:rPr>
        <w:footnoteReference w:id="40"/>
      </w:r>
      <w:r w:rsidRPr="002F1CE6">
        <w:rPr>
          <w:rFonts w:ascii="Sakkal Majalla" w:hAnsi="Sakkal Majalla" w:cs="Traditional Arabic"/>
          <w:color w:val="000000"/>
          <w:sz w:val="34"/>
          <w:szCs w:val="34"/>
          <w:rtl/>
          <w:lang w:bidi="ar-EG"/>
        </w:rPr>
        <w:t xml:space="preserve">. </w:t>
      </w:r>
    </w:p>
    <w:p w:rsidR="004B0E4D" w:rsidRPr="002F1CE6" w:rsidRDefault="004B0E4D" w:rsidP="006517BC">
      <w:pPr>
        <w:pStyle w:val="2"/>
        <w:rPr>
          <w:rtl/>
          <w:lang w:bidi="ar-EG"/>
        </w:rPr>
      </w:pPr>
      <w:bookmarkStart w:id="14" w:name="_Toc480879043"/>
      <w:r w:rsidRPr="002F1CE6">
        <w:rPr>
          <w:highlight w:val="lightGray"/>
          <w:rtl/>
          <w:lang w:bidi="ar-EG"/>
        </w:rPr>
        <w:t xml:space="preserve">كان الإسراء و المعراج </w:t>
      </w:r>
      <w:r w:rsidR="00DC5BB5" w:rsidRPr="002F1CE6">
        <w:rPr>
          <w:highlight w:val="lightGray"/>
          <w:rtl/>
          <w:lang w:bidi="ar-EG"/>
        </w:rPr>
        <w:t xml:space="preserve">ليلًا </w:t>
      </w:r>
      <w:r w:rsidRPr="002F1CE6">
        <w:rPr>
          <w:highlight w:val="lightGray"/>
          <w:rtl/>
          <w:lang w:bidi="ar-EG"/>
        </w:rPr>
        <w:t>بالروح و الجسد:</w:t>
      </w:r>
      <w:bookmarkEnd w:id="14"/>
    </w:p>
    <w:p w:rsidR="000D3D65" w:rsidRPr="002F1CE6" w:rsidRDefault="000D3D65" w:rsidP="00C063C9">
      <w:pPr>
        <w:pStyle w:val="a5"/>
        <w:jc w:val="both"/>
        <w:rPr>
          <w:rFonts w:ascii="Sakkal Majalla" w:hAnsi="Sakkal Majalla" w:cs="Traditional Arabic"/>
          <w:sz w:val="34"/>
          <w:szCs w:val="34"/>
          <w:rtl/>
        </w:rPr>
      </w:pPr>
      <w:r w:rsidRPr="002F1CE6">
        <w:rPr>
          <w:rFonts w:ascii="Sakkal Majalla" w:hAnsi="Sakkal Majalla" w:cs="Traditional Arabic"/>
          <w:sz w:val="34"/>
          <w:szCs w:val="34"/>
          <w:rtl/>
        </w:rPr>
        <w:t>قال القسطلَّاني:"لو كان منامًا لما كان فيه فتنة للضعفاء</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ولا استبعده الأغبياء</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والدواب لا تحمل الأرواح</w:t>
      </w:r>
      <w:r w:rsidR="002F1CE6">
        <w:rPr>
          <w:rFonts w:ascii="Sakkal Majalla" w:hAnsi="Sakkal Majalla" w:cs="Traditional Arabic" w:hint="cs"/>
          <w:sz w:val="34"/>
          <w:szCs w:val="34"/>
          <w:rtl/>
        </w:rPr>
        <w:t xml:space="preserve">، </w:t>
      </w:r>
      <w:r w:rsidR="008C4B90" w:rsidRPr="002F1CE6">
        <w:rPr>
          <w:rFonts w:ascii="Sakkal Majalla" w:hAnsi="Sakkal Majalla" w:cs="Traditional Arabic"/>
          <w:sz w:val="34"/>
          <w:szCs w:val="34"/>
          <w:rtl/>
        </w:rPr>
        <w:t>و إنما تحمل الأجسام</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وقد تواترت الأخبار بأنه أسرى به على البراق"</w:t>
      </w:r>
      <w:r w:rsidR="00C063C9" w:rsidRPr="002F1CE6">
        <w:rPr>
          <w:rStyle w:val="a8"/>
          <w:rFonts w:ascii="Sakkal Majalla" w:hAnsi="Sakkal Majalla" w:cs="Traditional Arabic"/>
          <w:sz w:val="34"/>
          <w:szCs w:val="34"/>
          <w:rtl/>
        </w:rPr>
        <w:footnoteReference w:id="41"/>
      </w:r>
      <w:r w:rsidRPr="002F1CE6">
        <w:rPr>
          <w:rFonts w:ascii="Sakkal Majalla" w:hAnsi="Sakkal Majalla" w:cs="Traditional Arabic"/>
          <w:sz w:val="34"/>
          <w:szCs w:val="34"/>
          <w:rtl/>
        </w:rPr>
        <w:t>.</w:t>
      </w:r>
    </w:p>
    <w:p w:rsidR="00291B34" w:rsidRPr="002F1CE6" w:rsidRDefault="00291B34" w:rsidP="00291B34">
      <w:pPr>
        <w:pStyle w:val="a5"/>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و لله در القائل:</w:t>
      </w:r>
      <w:r w:rsidR="002F1CE6">
        <w:rPr>
          <w:rFonts w:ascii="Sakkal Majalla" w:hAnsi="Sakkal Majalla" w:cs="Traditional Arabic"/>
          <w:sz w:val="34"/>
          <w:szCs w:val="34"/>
          <w:rtl/>
          <w:lang w:bidi="ar-EG"/>
        </w:rPr>
        <w:t xml:space="preserve">            </w:t>
      </w:r>
      <w:r w:rsid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سبحان من أسرى إليه بعبده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ليرى الذى أخفاه من آياته</w:t>
      </w:r>
    </w:p>
    <w:p w:rsidR="00291B34" w:rsidRPr="002F1CE6" w:rsidRDefault="002F1CE6" w:rsidP="0062115B">
      <w:pPr>
        <w:pStyle w:val="a5"/>
        <w:rPr>
          <w:rFonts w:ascii="Sakkal Majalla" w:hAnsi="Sakkal Majalla" w:cs="Traditional Arabic"/>
          <w:sz w:val="34"/>
          <w:szCs w:val="34"/>
          <w:rtl/>
          <w:lang w:bidi="ar-EG"/>
        </w:rPr>
      </w:pPr>
      <w:r>
        <w:rPr>
          <w:rFonts w:ascii="Sakkal Majalla" w:hAnsi="Sakkal Majalla" w:cs="Traditional Arabic"/>
          <w:sz w:val="34"/>
          <w:szCs w:val="34"/>
          <w:rtl/>
          <w:lang w:bidi="ar-EG"/>
        </w:rPr>
        <w:t xml:space="preserve">                          </w:t>
      </w:r>
      <w:r w:rsidR="00291B34" w:rsidRPr="002F1CE6">
        <w:rPr>
          <w:rFonts w:ascii="Sakkal Majalla" w:hAnsi="Sakkal Majalla" w:cs="Traditional Arabic"/>
          <w:sz w:val="34"/>
          <w:szCs w:val="34"/>
          <w:rtl/>
          <w:lang w:bidi="ar-EG"/>
        </w:rPr>
        <w:t>سبحانه من سيد ومهيمن</w:t>
      </w:r>
      <w:r>
        <w:rPr>
          <w:rFonts w:ascii="Sakkal Majalla" w:hAnsi="Sakkal Majalla" w:cs="Traditional Arabic"/>
          <w:sz w:val="34"/>
          <w:szCs w:val="34"/>
          <w:rtl/>
          <w:lang w:bidi="ar-EG"/>
        </w:rPr>
        <w:t xml:space="preserve">        </w:t>
      </w:r>
      <w:r w:rsidR="00291B34" w:rsidRPr="002F1CE6">
        <w:rPr>
          <w:rFonts w:ascii="Sakkal Majalla" w:hAnsi="Sakkal Majalla" w:cs="Traditional Arabic"/>
          <w:sz w:val="34"/>
          <w:szCs w:val="34"/>
          <w:rtl/>
          <w:lang w:bidi="ar-EG"/>
        </w:rPr>
        <w:t xml:space="preserve"> فى ذاته وسِماته و</w:t>
      </w:r>
      <w:r w:rsidR="0062115B" w:rsidRPr="002F1CE6">
        <w:rPr>
          <w:rFonts w:ascii="Sakkal Majalla" w:hAnsi="Sakkal Majalla" w:cs="Traditional Arabic"/>
          <w:sz w:val="34"/>
          <w:szCs w:val="34"/>
          <w:rtl/>
          <w:lang w:bidi="ar-EG"/>
        </w:rPr>
        <w:t xml:space="preserve"> </w:t>
      </w:r>
      <w:r w:rsidR="00291B34" w:rsidRPr="002F1CE6">
        <w:rPr>
          <w:rFonts w:ascii="Sakkal Majalla" w:hAnsi="Sakkal Majalla" w:cs="Traditional Arabic"/>
          <w:sz w:val="34"/>
          <w:szCs w:val="34"/>
          <w:rtl/>
          <w:lang w:bidi="ar-EG"/>
        </w:rPr>
        <w:t>صفاته.</w:t>
      </w:r>
    </w:p>
    <w:p w:rsidR="00291B34" w:rsidRPr="002F1CE6" w:rsidRDefault="00793B0C" w:rsidP="00982251">
      <w:pPr>
        <w:pStyle w:val="a5"/>
        <w:jc w:val="both"/>
        <w:rPr>
          <w:rFonts w:ascii="Sakkal Majalla" w:hAnsi="Sakkal Majalla" w:cs="Traditional Arabic"/>
          <w:sz w:val="34"/>
          <w:szCs w:val="34"/>
          <w:rtl/>
          <w:lang w:bidi="ar-EG"/>
        </w:rPr>
      </w:pPr>
      <w:r>
        <w:rPr>
          <w:rFonts w:ascii="Sakkal Majalla" w:hAnsi="Sakkal Majalla" w:cs="Traditional Arabic"/>
          <w:noProof/>
          <w:sz w:val="34"/>
          <w:szCs w:val="34"/>
          <w:rtl/>
        </w:rPr>
        <w:pict>
          <v:shape id="_x0000_s1028" type="#_x0000_t66" style="position:absolute;left:0;text-align:left;margin-left:497.25pt;margin-top:3.65pt;width:25.5pt;height:12.55pt;flip:y;z-index:251660288">
            <w10:wrap anchorx="page"/>
          </v:shape>
        </w:pict>
      </w:r>
      <w:r w:rsidR="002F1CE6">
        <w:rPr>
          <w:rFonts w:ascii="Sakkal Majalla" w:hAnsi="Sakkal Majalla" w:cs="Traditional Arabic"/>
          <w:sz w:val="34"/>
          <w:szCs w:val="34"/>
          <w:rtl/>
          <w:lang w:bidi="ar-EG"/>
        </w:rPr>
        <w:t xml:space="preserve">    </w:t>
      </w:r>
      <w:r w:rsidR="00F503FE" w:rsidRPr="002F1CE6">
        <w:rPr>
          <w:rFonts w:ascii="Sakkal Majalla" w:hAnsi="Sakkal Majalla" w:cs="Traditional Arabic"/>
          <w:sz w:val="34"/>
          <w:szCs w:val="34"/>
          <w:rtl/>
          <w:lang w:bidi="ar-EG"/>
        </w:rPr>
        <w:t xml:space="preserve"> قال ابن الجوزي في حكمة كون الإسراء و المعراج ليلًا:"إن النبي</w:t>
      </w:r>
      <w:r w:rsidR="002F1CE6">
        <w:rPr>
          <w:rFonts w:ascii="Sakkal Majalla" w:hAnsi="Sakkal Majalla" w:cs="Traditional Arabic"/>
          <w:sz w:val="34"/>
          <w:szCs w:val="34"/>
          <w:rtl/>
          <w:lang w:bidi="ar-EG"/>
        </w:rPr>
        <w:t xml:space="preserve"> - </w:t>
      </w:r>
      <w:r w:rsidR="00F503FE" w:rsidRPr="002F1CE6">
        <w:rPr>
          <w:rFonts w:ascii="Sakkal Majalla" w:hAnsi="Sakkal Majalla" w:cs="Traditional Arabic"/>
          <w:sz w:val="34"/>
          <w:szCs w:val="34"/>
          <w:rtl/>
          <w:lang w:bidi="ar-EG"/>
        </w:rPr>
        <w:t>صلى الله عليه وسلم</w:t>
      </w:r>
      <w:r w:rsidR="002F1CE6">
        <w:rPr>
          <w:rFonts w:ascii="Sakkal Majalla" w:hAnsi="Sakkal Majalla" w:cs="Traditional Arabic"/>
          <w:sz w:val="34"/>
          <w:szCs w:val="34"/>
          <w:rtl/>
          <w:lang w:bidi="ar-EG"/>
        </w:rPr>
        <w:t xml:space="preserve"> </w:t>
      </w:r>
      <w:r w:rsidR="00F503FE" w:rsidRPr="002F1CE6">
        <w:rPr>
          <w:rFonts w:ascii="Sakkal Majalla" w:hAnsi="Sakkal Majalla" w:cs="Traditional Arabic"/>
          <w:sz w:val="34"/>
          <w:szCs w:val="34"/>
          <w:rtl/>
          <w:lang w:bidi="ar-EG"/>
        </w:rPr>
        <w:t>سراج</w:t>
      </w:r>
      <w:r w:rsidR="002F1CE6">
        <w:rPr>
          <w:rFonts w:ascii="Sakkal Majalla" w:hAnsi="Sakkal Majalla" w:cs="Traditional Arabic"/>
          <w:sz w:val="34"/>
          <w:szCs w:val="34"/>
          <w:rtl/>
          <w:lang w:bidi="ar-EG"/>
        </w:rPr>
        <w:t xml:space="preserve">، </w:t>
      </w:r>
      <w:r w:rsidR="00F503FE" w:rsidRPr="002F1CE6">
        <w:rPr>
          <w:rFonts w:ascii="Sakkal Majalla" w:hAnsi="Sakkal Majalla" w:cs="Traditional Arabic"/>
          <w:sz w:val="34"/>
          <w:szCs w:val="34"/>
          <w:rtl/>
          <w:lang w:bidi="ar-EG"/>
        </w:rPr>
        <w:t>والسراج لا يوقد إلا ليلًا</w:t>
      </w:r>
      <w:r w:rsidR="002F1CE6">
        <w:rPr>
          <w:rFonts w:ascii="Sakkal Majalla" w:hAnsi="Sakkal Majalla" w:cs="Traditional Arabic"/>
          <w:sz w:val="34"/>
          <w:szCs w:val="34"/>
          <w:rtl/>
          <w:lang w:bidi="ar-EG"/>
        </w:rPr>
        <w:t xml:space="preserve">، </w:t>
      </w:r>
      <w:r w:rsidR="00F503FE" w:rsidRPr="002F1CE6">
        <w:rPr>
          <w:rFonts w:ascii="Sakkal Majalla" w:hAnsi="Sakkal Majalla" w:cs="Traditional Arabic"/>
          <w:sz w:val="34"/>
          <w:szCs w:val="34"/>
          <w:rtl/>
          <w:lang w:bidi="ar-EG"/>
        </w:rPr>
        <w:t>و</w:t>
      </w:r>
      <w:r w:rsidR="002D7E2B" w:rsidRPr="002F1CE6">
        <w:rPr>
          <w:rFonts w:ascii="Sakkal Majalla" w:hAnsi="Sakkal Majalla" w:cs="Traditional Arabic"/>
          <w:sz w:val="34"/>
          <w:szCs w:val="34"/>
          <w:rtl/>
          <w:lang w:bidi="ar-EG"/>
        </w:rPr>
        <w:t xml:space="preserve"> بدرٌ و </w:t>
      </w:r>
      <w:r w:rsidR="00F503FE" w:rsidRPr="002F1CE6">
        <w:rPr>
          <w:rFonts w:ascii="Sakkal Majalla" w:hAnsi="Sakkal Majalla" w:cs="Traditional Arabic"/>
          <w:sz w:val="34"/>
          <w:szCs w:val="34"/>
          <w:rtl/>
          <w:lang w:bidi="ar-EG"/>
        </w:rPr>
        <w:t>كذا مسير البدر في الظلم"</w:t>
      </w:r>
      <w:r w:rsidR="00C063C9" w:rsidRPr="002F1CE6">
        <w:rPr>
          <w:rStyle w:val="a8"/>
          <w:rFonts w:ascii="Sakkal Majalla" w:hAnsi="Sakkal Majalla" w:cs="Traditional Arabic"/>
          <w:sz w:val="34"/>
          <w:szCs w:val="34"/>
          <w:rtl/>
          <w:lang w:bidi="ar-EG"/>
        </w:rPr>
        <w:footnoteReference w:id="42"/>
      </w:r>
      <w:r w:rsidR="00F503FE" w:rsidRPr="002F1CE6">
        <w:rPr>
          <w:rFonts w:ascii="Sakkal Majalla" w:hAnsi="Sakkal Majalla" w:cs="Traditional Arabic"/>
          <w:sz w:val="34"/>
          <w:szCs w:val="34"/>
          <w:rtl/>
          <w:lang w:bidi="ar-EG"/>
        </w:rPr>
        <w:t xml:space="preserve">. </w:t>
      </w:r>
    </w:p>
    <w:p w:rsidR="00B92BAF" w:rsidRPr="002F1CE6" w:rsidRDefault="00B92BAF" w:rsidP="006517BC">
      <w:pPr>
        <w:pStyle w:val="2"/>
        <w:rPr>
          <w:rtl/>
          <w:lang w:bidi="ar-EG"/>
        </w:rPr>
      </w:pPr>
      <w:bookmarkStart w:id="15" w:name="_Toc480879044"/>
      <w:r w:rsidRPr="002F1CE6">
        <w:rPr>
          <w:highlight w:val="lightGray"/>
          <w:rtl/>
          <w:lang w:bidi="ar-EG"/>
        </w:rPr>
        <w:t>هل رأى النبي - صلى الله عليه وسلم - ربه؟</w:t>
      </w:r>
      <w:bookmarkEnd w:id="15"/>
    </w:p>
    <w:p w:rsidR="0000168F" w:rsidRPr="002F1CE6" w:rsidRDefault="0000168F" w:rsidP="00C063C9">
      <w:pPr>
        <w:autoSpaceDE w:val="0"/>
        <w:autoSpaceDN w:val="0"/>
        <w:adjustRightInd w:val="0"/>
        <w:spacing w:after="0" w:line="240" w:lineRule="auto"/>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t>عَنِ ابْنِ عَبَّاسٍ قَالَ:"قَدْ رَأَى محمد</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صلى الله عليه وسلم</w:t>
      </w:r>
      <w:r w:rsidR="002F1CE6">
        <w:rPr>
          <w:rFonts w:ascii="Sakkal Majalla" w:hAnsi="Sakkal Majalla" w:cs="Traditional Arabic"/>
          <w:color w:val="000000"/>
          <w:sz w:val="34"/>
          <w:szCs w:val="34"/>
          <w:rtl/>
          <w:lang w:bidi="ar-EG"/>
        </w:rPr>
        <w:t xml:space="preserve"> - </w:t>
      </w:r>
      <w:r w:rsidRPr="002F1CE6">
        <w:rPr>
          <w:rFonts w:ascii="Sakkal Majalla" w:hAnsi="Sakkal Majalla" w:cs="Traditional Arabic"/>
          <w:color w:val="000000"/>
          <w:sz w:val="34"/>
          <w:szCs w:val="34"/>
          <w:rtl/>
          <w:lang w:bidi="ar-EG"/>
        </w:rPr>
        <w:t>رب</w:t>
      </w:r>
      <w:r w:rsidR="00C35DB1" w:rsidRPr="002F1CE6">
        <w:rPr>
          <w:rFonts w:ascii="Sakkal Majalla" w:hAnsi="Sakkal Majalla" w:cs="Traditional Arabic" w:hint="cs"/>
          <w:color w:val="000000"/>
          <w:sz w:val="34"/>
          <w:szCs w:val="34"/>
          <w:rtl/>
          <w:lang w:bidi="ar-EG"/>
        </w:rPr>
        <w:t>َّ</w:t>
      </w:r>
      <w:r w:rsidRPr="002F1CE6">
        <w:rPr>
          <w:rFonts w:ascii="Sakkal Majalla" w:hAnsi="Sakkal Majalla" w:cs="Traditional Arabic"/>
          <w:color w:val="000000"/>
          <w:sz w:val="34"/>
          <w:szCs w:val="34"/>
          <w:rtl/>
          <w:lang w:bidi="ar-EG"/>
        </w:rPr>
        <w:t>ه"</w:t>
      </w:r>
      <w:r w:rsidR="00C063C9" w:rsidRPr="002F1CE6">
        <w:rPr>
          <w:rStyle w:val="a8"/>
          <w:rFonts w:ascii="Sakkal Majalla" w:hAnsi="Sakkal Majalla" w:cs="Traditional Arabic"/>
          <w:color w:val="000000"/>
          <w:sz w:val="34"/>
          <w:szCs w:val="34"/>
          <w:rtl/>
          <w:lang w:bidi="ar-EG"/>
        </w:rPr>
        <w:footnoteReference w:id="43"/>
      </w:r>
      <w:r w:rsidRPr="002F1CE6">
        <w:rPr>
          <w:rFonts w:ascii="Sakkal Majalla" w:hAnsi="Sakkal Majalla" w:cs="Traditional Arabic"/>
          <w:color w:val="000000"/>
          <w:sz w:val="34"/>
          <w:szCs w:val="34"/>
          <w:rtl/>
          <w:lang w:bidi="ar-EG"/>
        </w:rPr>
        <w:t xml:space="preserve">. </w:t>
      </w:r>
    </w:p>
    <w:p w:rsidR="0000168F" w:rsidRPr="002F1CE6" w:rsidRDefault="0000168F" w:rsidP="0000168F">
      <w:pPr>
        <w:pStyle w:val="a5"/>
        <w:jc w:val="both"/>
        <w:rPr>
          <w:rFonts w:ascii="Sakkal Majalla" w:hAnsi="Sakkal Majalla" w:cs="Traditional Arabic"/>
          <w:sz w:val="34"/>
          <w:szCs w:val="34"/>
          <w:rtl/>
          <w:lang w:bidi="ar-EG"/>
        </w:rPr>
      </w:pPr>
      <w:r w:rsidRPr="002F1CE6">
        <w:rPr>
          <w:rFonts w:ascii="Sakkal Majalla" w:hAnsi="Sakkal Majalla" w:cs="Traditional Arabic"/>
          <w:color w:val="000000"/>
          <w:sz w:val="34"/>
          <w:szCs w:val="34"/>
          <w:rtl/>
          <w:lang w:bidi="ar-EG"/>
        </w:rPr>
        <w:t>قَالَ أَبُو حَاتِمٍ ابن حبان:"مَعْنَى قَوْلِ ابْنِ عَبَّاسٍ:"قَدْ رَأَى مُحَمَّدٌ</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صَلَّى اللَّهُ عَلَيْهِ وَسَلَّمَ</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رَبَّهُ" أَرَادَ بِهِ بِقَلْبِهِ فِي الْمَوْضِعِ الَّذِي لَمْ يَصْعَدْهُ أَحَدٌ مِنَ الْبَشَرِ ارْتِفَاعًا فِي الشرف".</w:t>
      </w:r>
    </w:p>
    <w:p w:rsidR="0000168F" w:rsidRPr="002F1CE6" w:rsidRDefault="0000168F" w:rsidP="00C35DB1">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عن عبدالله بن مسعود في قولِهِ</w:t>
      </w:r>
      <w:r w:rsidR="006517BC">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w:t>
      </w:r>
      <w:r w:rsidRPr="002F1CE6">
        <w:rPr>
          <w:rFonts w:ascii="Sakkal Majalla" w:hAnsi="Sakkal Majalla" w:cs="Traditional Arabic"/>
          <w:b/>
          <w:bCs/>
          <w:sz w:val="34"/>
          <w:szCs w:val="34"/>
          <w:rtl/>
          <w:lang w:bidi="ar-EG"/>
        </w:rPr>
        <w:t>مَا كَذَبَ الْفُؤَادُ مَا رَأَى</w:t>
      </w:r>
      <w:r w:rsidRPr="002F1CE6">
        <w:rPr>
          <w:rFonts w:ascii="Sakkal Majalla" w:hAnsi="Sakkal Majalla" w:cs="Traditional Arabic"/>
          <w:sz w:val="34"/>
          <w:szCs w:val="34"/>
          <w:rtl/>
          <w:lang w:bidi="ar-EG"/>
        </w:rPr>
        <w:t>﴾.قال:رأى رسولُ اللهِ</w:t>
      </w:r>
      <w:r w:rsidR="002F1CE6">
        <w:rPr>
          <w:rFonts w:ascii="Sakkal Majalla" w:hAnsi="Sakkal Majalla" w:cs="Traditional Arabic"/>
          <w:sz w:val="34"/>
          <w:szCs w:val="34"/>
          <w:rtl/>
          <w:lang w:bidi="ar-EG"/>
        </w:rPr>
        <w:t xml:space="preserve"> </w:t>
      </w:r>
      <w:r w:rsidRPr="002F1CE6">
        <w:rPr>
          <w:rFonts w:ascii="Sakkal Majalla" w:hAnsi="Sakkal Majalla" w:cs="Traditional Arabic"/>
          <w:color w:val="000000"/>
          <w:sz w:val="34"/>
          <w:szCs w:val="34"/>
          <w:rtl/>
          <w:lang w:bidi="ar-EG"/>
        </w:rPr>
        <w:t>صَلَّى اللَّهُ عَلَيْهِ وَسَلَّمَ</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sz w:val="34"/>
          <w:szCs w:val="34"/>
          <w:rtl/>
          <w:lang w:bidi="ar-EG"/>
        </w:rPr>
        <w:t>جبريلَ في حُلَّةٍ من رفرفٍ قد ملأَ ما بين السماءِ والأرضِ"</w:t>
      </w:r>
      <w:r w:rsidR="00C063C9" w:rsidRPr="002F1CE6">
        <w:rPr>
          <w:rStyle w:val="a8"/>
          <w:rFonts w:ascii="Sakkal Majalla" w:hAnsi="Sakkal Majalla" w:cs="Traditional Arabic"/>
          <w:sz w:val="34"/>
          <w:szCs w:val="34"/>
          <w:rtl/>
          <w:lang w:bidi="ar-EG"/>
        </w:rPr>
        <w:footnoteReference w:id="44"/>
      </w:r>
      <w:r w:rsidRPr="002F1CE6">
        <w:rPr>
          <w:rFonts w:ascii="Sakkal Majalla" w:hAnsi="Sakkal Majalla" w:cs="Traditional Arabic"/>
          <w:sz w:val="34"/>
          <w:szCs w:val="34"/>
          <w:rtl/>
          <w:lang w:bidi="ar-EG"/>
        </w:rPr>
        <w:t xml:space="preserve">. </w:t>
      </w:r>
    </w:p>
    <w:p w:rsidR="00B92BAF" w:rsidRPr="002F1CE6" w:rsidRDefault="0000168F" w:rsidP="00B92BAF">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highlight w:val="lightGray"/>
          <w:rtl/>
          <w:lang w:bidi="ar-EG"/>
        </w:rPr>
        <w:t xml:space="preserve">و </w:t>
      </w:r>
      <w:r w:rsidR="00B92BAF" w:rsidRPr="002F1CE6">
        <w:rPr>
          <w:rFonts w:ascii="Sakkal Majalla" w:hAnsi="Sakkal Majalla" w:cs="Traditional Arabic"/>
          <w:sz w:val="34"/>
          <w:szCs w:val="34"/>
          <w:highlight w:val="lightGray"/>
          <w:rtl/>
          <w:lang w:bidi="ar-EG"/>
        </w:rPr>
        <w:t>هذه المسألة فيها ثلاثة أقوال لأهل العلم:</w:t>
      </w:r>
    </w:p>
    <w:p w:rsidR="009456D8" w:rsidRPr="002F1CE6" w:rsidRDefault="009C3EFE" w:rsidP="00C063C9">
      <w:pPr>
        <w:pStyle w:val="a5"/>
        <w:jc w:val="both"/>
        <w:rPr>
          <w:rFonts w:ascii="Sakkal Majalla" w:hAnsi="Sakkal Majalla" w:cs="Traditional Arabic"/>
          <w:sz w:val="34"/>
          <w:szCs w:val="34"/>
          <w:rtl/>
          <w:lang w:bidi="ar-EG"/>
        </w:rPr>
      </w:pPr>
      <w:r w:rsidRPr="002F1CE6">
        <w:rPr>
          <w:rFonts w:ascii="Sakkal Majalla" w:hAnsi="Sakkal Majalla" w:cs="Traditional Arabic"/>
          <w:b/>
          <w:bCs/>
          <w:sz w:val="34"/>
          <w:szCs w:val="34"/>
          <w:u w:val="single"/>
          <w:rtl/>
          <w:lang w:bidi="ar-EG"/>
        </w:rPr>
        <w:t>الأول</w:t>
      </w:r>
      <w:r w:rsidRPr="002F1CE6">
        <w:rPr>
          <w:rFonts w:ascii="Sakkal Majalla" w:hAnsi="Sakkal Majalla" w:cs="Traditional Arabic"/>
          <w:b/>
          <w:bCs/>
          <w:sz w:val="34"/>
          <w:szCs w:val="34"/>
          <w:rtl/>
          <w:lang w:bidi="ar-EG"/>
        </w:rPr>
        <w:t>:</w:t>
      </w:r>
      <w:r w:rsidR="00B92BAF" w:rsidRPr="002F1CE6">
        <w:rPr>
          <w:rFonts w:ascii="Sakkal Majalla" w:hAnsi="Sakkal Majalla" w:cs="Traditional Arabic"/>
          <w:sz w:val="34"/>
          <w:szCs w:val="34"/>
          <w:rtl/>
          <w:lang w:bidi="ar-EG"/>
        </w:rPr>
        <w:t>أن النبي - صلى الله عليه وسلم - لم يرَ ربَّه في ليلة المعراج</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وهو قول جمهور الصحابة</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منهم: عائشة</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وأبو هريرة</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وابن مسعود</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وإليه ذهب أحمد في إحدى الروايتين عنه</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وهو الراجح</w:t>
      </w:r>
      <w:r w:rsidR="008C4B90" w:rsidRPr="002F1CE6">
        <w:rPr>
          <w:rFonts w:ascii="Sakkal Majalla" w:hAnsi="Sakkal Majalla" w:cs="Traditional Arabic" w:hint="cs"/>
          <w:sz w:val="34"/>
          <w:szCs w:val="34"/>
          <w:rtl/>
          <w:lang w:bidi="ar-EG"/>
        </w:rPr>
        <w:t>؛</w:t>
      </w:r>
      <w:r w:rsidR="009456D8" w:rsidRPr="002F1CE6">
        <w:rPr>
          <w:rFonts w:ascii="Sakkal Majalla" w:hAnsi="Sakkal Majalla" w:cs="Traditional Arabic"/>
          <w:sz w:val="34"/>
          <w:szCs w:val="34"/>
          <w:rtl/>
          <w:lang w:bidi="ar-EG"/>
        </w:rPr>
        <w:t>فعن أبى ذر الغفاري قال:سألتُ رسولَ اللهِ</w:t>
      </w:r>
      <w:r w:rsidR="002F1CE6">
        <w:rPr>
          <w:rFonts w:ascii="Sakkal Majalla" w:hAnsi="Sakkal Majalla" w:cs="Traditional Arabic"/>
          <w:sz w:val="34"/>
          <w:szCs w:val="34"/>
          <w:rtl/>
          <w:lang w:bidi="ar-EG"/>
        </w:rPr>
        <w:t xml:space="preserve"> - </w:t>
      </w:r>
      <w:r w:rsidR="009456D8" w:rsidRPr="002F1CE6">
        <w:rPr>
          <w:rFonts w:ascii="Sakkal Majalla" w:hAnsi="Sakkal Majalla" w:cs="Traditional Arabic"/>
          <w:sz w:val="34"/>
          <w:szCs w:val="34"/>
          <w:rtl/>
          <w:lang w:bidi="ar-EG"/>
        </w:rPr>
        <w:t>صلَّى اللهُ عليهِ وسلَّم</w:t>
      </w:r>
      <w:r w:rsidR="002F1CE6">
        <w:rPr>
          <w:rFonts w:ascii="Sakkal Majalla" w:hAnsi="Sakkal Majalla" w:cs="Traditional Arabic"/>
          <w:sz w:val="34"/>
          <w:szCs w:val="34"/>
          <w:rtl/>
          <w:lang w:bidi="ar-EG"/>
        </w:rPr>
        <w:t xml:space="preserve"> - </w:t>
      </w:r>
      <w:r w:rsidR="009456D8" w:rsidRPr="002F1CE6">
        <w:rPr>
          <w:rFonts w:ascii="Sakkal Majalla" w:hAnsi="Sakkal Majalla" w:cs="Traditional Arabic"/>
          <w:sz w:val="34"/>
          <w:szCs w:val="34"/>
          <w:rtl/>
          <w:lang w:bidi="ar-EG"/>
        </w:rPr>
        <w:t>هل رأيتَ ربَّك؟ قال:"</w:t>
      </w:r>
      <w:r w:rsidR="009456D8" w:rsidRPr="002F1CE6">
        <w:rPr>
          <w:rFonts w:ascii="Sakkal Majalla" w:hAnsi="Sakkal Majalla" w:cs="Traditional Arabic"/>
          <w:b/>
          <w:bCs/>
          <w:sz w:val="34"/>
          <w:szCs w:val="34"/>
          <w:rtl/>
          <w:lang w:bidi="ar-EG"/>
        </w:rPr>
        <w:t>نورٌ</w:t>
      </w:r>
      <w:r w:rsidR="002F1CE6">
        <w:rPr>
          <w:rFonts w:ascii="Sakkal Majalla" w:hAnsi="Sakkal Majalla" w:cs="Traditional Arabic"/>
          <w:b/>
          <w:bCs/>
          <w:sz w:val="34"/>
          <w:szCs w:val="34"/>
          <w:rtl/>
          <w:lang w:bidi="ar-EG"/>
        </w:rPr>
        <w:t xml:space="preserve">، </w:t>
      </w:r>
      <w:r w:rsidR="009456D8" w:rsidRPr="002F1CE6">
        <w:rPr>
          <w:rFonts w:ascii="Sakkal Majalla" w:hAnsi="Sakkal Majalla" w:cs="Traditional Arabic"/>
          <w:b/>
          <w:bCs/>
          <w:sz w:val="34"/>
          <w:szCs w:val="34"/>
          <w:rtl/>
          <w:lang w:bidi="ar-EG"/>
        </w:rPr>
        <w:t>أنَّى أَراهُ</w:t>
      </w:r>
      <w:r w:rsidR="006517BC">
        <w:rPr>
          <w:rFonts w:ascii="Sakkal Majalla" w:hAnsi="Sakkal Majalla" w:cs="Traditional Arabic"/>
          <w:sz w:val="34"/>
          <w:szCs w:val="34"/>
          <w:rtl/>
          <w:lang w:bidi="ar-EG"/>
        </w:rPr>
        <w:t>؟</w:t>
      </w:r>
      <w:r w:rsidR="009456D8" w:rsidRPr="002F1CE6">
        <w:rPr>
          <w:rFonts w:ascii="Sakkal Majalla" w:hAnsi="Sakkal Majalla" w:cs="Traditional Arabic"/>
          <w:sz w:val="34"/>
          <w:szCs w:val="34"/>
          <w:rtl/>
          <w:lang w:bidi="ar-EG"/>
        </w:rPr>
        <w:t>"</w:t>
      </w:r>
      <w:r w:rsidR="00C063C9" w:rsidRPr="002F1CE6">
        <w:rPr>
          <w:rStyle w:val="a8"/>
          <w:rFonts w:ascii="Sakkal Majalla" w:hAnsi="Sakkal Majalla" w:cs="Traditional Arabic"/>
          <w:sz w:val="34"/>
          <w:szCs w:val="34"/>
          <w:rtl/>
          <w:lang w:bidi="ar-EG"/>
        </w:rPr>
        <w:footnoteReference w:id="45"/>
      </w:r>
      <w:r w:rsidR="009456D8" w:rsidRPr="002F1CE6">
        <w:rPr>
          <w:rFonts w:ascii="Sakkal Majalla" w:hAnsi="Sakkal Majalla" w:cs="Traditional Arabic"/>
          <w:sz w:val="34"/>
          <w:szCs w:val="34"/>
          <w:rtl/>
          <w:lang w:bidi="ar-EG"/>
        </w:rPr>
        <w:t>.</w:t>
      </w:r>
      <w:r w:rsidR="008C4B90" w:rsidRPr="002F1CE6">
        <w:rPr>
          <w:rFonts w:ascii="Sakkal Majalla" w:hAnsi="Sakkal Majalla" w:cs="Traditional Arabic" w:hint="cs"/>
          <w:sz w:val="34"/>
          <w:szCs w:val="34"/>
          <w:rtl/>
          <w:lang w:bidi="ar-EG"/>
        </w:rPr>
        <w:t xml:space="preserve"> </w:t>
      </w:r>
    </w:p>
    <w:p w:rsidR="009456D8" w:rsidRPr="002F1CE6" w:rsidRDefault="00B92BAF" w:rsidP="00C063C9">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lastRenderedPageBreak/>
        <w:t>وفي رواية:</w:t>
      </w:r>
      <w:r w:rsidR="009456D8" w:rsidRPr="002F1CE6">
        <w:rPr>
          <w:rFonts w:ascii="Sakkal Majalla" w:hAnsi="Sakkal Majalla" w:cs="Traditional Arabic"/>
          <w:sz w:val="34"/>
          <w:szCs w:val="34"/>
          <w:rtl/>
          <w:lang w:bidi="ar-EG"/>
        </w:rPr>
        <w:t>"</w:t>
      </w:r>
      <w:r w:rsidRPr="002F1CE6">
        <w:rPr>
          <w:rFonts w:ascii="Sakkal Majalla" w:hAnsi="Sakkal Majalla" w:cs="Traditional Arabic"/>
          <w:b/>
          <w:bCs/>
          <w:sz w:val="34"/>
          <w:szCs w:val="34"/>
          <w:rtl/>
          <w:lang w:bidi="ar-EG"/>
        </w:rPr>
        <w:t>رأيتُ نورًا</w:t>
      </w:r>
      <w:r w:rsidR="009456D8" w:rsidRPr="002F1CE6">
        <w:rPr>
          <w:rFonts w:ascii="Sakkal Majalla" w:hAnsi="Sakkal Majalla" w:cs="Traditional Arabic"/>
          <w:sz w:val="34"/>
          <w:szCs w:val="34"/>
          <w:rtl/>
          <w:lang w:bidi="ar-EG"/>
        </w:rPr>
        <w:t>"</w:t>
      </w:r>
      <w:r w:rsidR="00982251" w:rsidRPr="002F1CE6">
        <w:rPr>
          <w:rFonts w:ascii="Sakkal Majalla" w:hAnsi="Sakkal Majalla" w:cs="Traditional Arabic"/>
          <w:sz w:val="34"/>
          <w:szCs w:val="34"/>
          <w:rtl/>
          <w:lang w:bidi="ar-EG"/>
        </w:rPr>
        <w:t xml:space="preserve"> يعني:</w:t>
      </w:r>
      <w:r w:rsidRPr="002F1CE6">
        <w:rPr>
          <w:rFonts w:ascii="Sakkal Majalla" w:hAnsi="Sakkal Majalla" w:cs="Traditional Arabic"/>
          <w:sz w:val="34"/>
          <w:szCs w:val="34"/>
          <w:rtl/>
          <w:lang w:bidi="ar-EG"/>
        </w:rPr>
        <w:t>الحجاب؛فإن الله نور</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وحجابه نور - سبحانه وتعالى</w:t>
      </w:r>
      <w:r w:rsidR="00705AE4">
        <w:rPr>
          <w:rFonts w:ascii="Sakkal Majalla" w:hAnsi="Sakkal Majalla" w:cs="Traditional Arabic"/>
          <w:sz w:val="34"/>
          <w:szCs w:val="34"/>
          <w:rtl/>
          <w:lang w:bidi="ar-EG"/>
        </w:rPr>
        <w:t>،</w:t>
      </w:r>
      <w:r w:rsidR="002F1CE6">
        <w:rPr>
          <w:rFonts w:ascii="Sakkal Majalla" w:hAnsi="Sakkal Majalla" w:cs="Traditional Arabic"/>
          <w:sz w:val="34"/>
          <w:szCs w:val="34"/>
          <w:rtl/>
          <w:lang w:bidi="ar-EG"/>
        </w:rPr>
        <w:t xml:space="preserve"> </w:t>
      </w:r>
      <w:r w:rsidR="009C3EFE" w:rsidRPr="002F1CE6">
        <w:rPr>
          <w:rFonts w:ascii="Sakkal Majalla" w:hAnsi="Sakkal Majalla" w:cs="Traditional Arabic"/>
          <w:sz w:val="34"/>
          <w:szCs w:val="34"/>
          <w:rtl/>
          <w:lang w:bidi="ar-EG"/>
        </w:rPr>
        <w:t>ف</w:t>
      </w:r>
      <w:r w:rsidR="009456D8" w:rsidRPr="002F1CE6">
        <w:rPr>
          <w:rFonts w:ascii="Sakkal Majalla" w:hAnsi="Sakkal Majalla" w:cs="Traditional Arabic"/>
          <w:sz w:val="34"/>
          <w:szCs w:val="34"/>
          <w:rtl/>
          <w:lang w:bidi="ar-EG"/>
        </w:rPr>
        <w:t>عن أبى موسى الأشعري</w:t>
      </w:r>
      <w:r w:rsidR="00287AFB" w:rsidRPr="002F1CE6">
        <w:rPr>
          <w:rFonts w:ascii="Sakkal Majalla" w:hAnsi="Sakkal Majalla" w:cs="Traditional Arabic" w:hint="cs"/>
          <w:sz w:val="34"/>
          <w:szCs w:val="34"/>
          <w:rtl/>
          <w:lang w:bidi="ar-EG"/>
        </w:rPr>
        <w:t>:</w:t>
      </w:r>
      <w:r w:rsidR="009C3EFE" w:rsidRPr="002F1CE6">
        <w:rPr>
          <w:rFonts w:ascii="Sakkal Majalla" w:hAnsi="Sakkal Majalla" w:cs="Traditional Arabic"/>
          <w:sz w:val="34"/>
          <w:szCs w:val="34"/>
          <w:rtl/>
          <w:lang w:bidi="ar-EG"/>
        </w:rPr>
        <w:t>أن النبي - صلى الله عليه وسلم – قال:"</w:t>
      </w:r>
      <w:r w:rsidR="009456D8" w:rsidRPr="002F1CE6">
        <w:rPr>
          <w:rFonts w:ascii="Sakkal Majalla" w:hAnsi="Sakkal Majalla" w:cs="Traditional Arabic"/>
          <w:b/>
          <w:bCs/>
          <w:sz w:val="34"/>
          <w:szCs w:val="34"/>
          <w:rtl/>
          <w:lang w:bidi="ar-EG"/>
        </w:rPr>
        <w:t>حِجابُه النورُ</w:t>
      </w:r>
      <w:r w:rsidR="002F1CE6">
        <w:rPr>
          <w:rFonts w:ascii="Sakkal Majalla" w:hAnsi="Sakkal Majalla" w:cs="Traditional Arabic"/>
          <w:b/>
          <w:bCs/>
          <w:sz w:val="34"/>
          <w:szCs w:val="34"/>
          <w:rtl/>
          <w:lang w:bidi="ar-EG"/>
        </w:rPr>
        <w:t xml:space="preserve">، </w:t>
      </w:r>
      <w:r w:rsidR="009456D8" w:rsidRPr="002F1CE6">
        <w:rPr>
          <w:rFonts w:ascii="Sakkal Majalla" w:hAnsi="Sakkal Majalla" w:cs="Traditional Arabic"/>
          <w:b/>
          <w:bCs/>
          <w:sz w:val="34"/>
          <w:szCs w:val="34"/>
          <w:rtl/>
          <w:lang w:bidi="ar-EG"/>
        </w:rPr>
        <w:t>لو كشفه لأحرَقَتْ سُبُحاتُ وجهِه ما انتهى إليه بصرُه من خلقِه</w:t>
      </w:r>
      <w:r w:rsidR="009C3EFE" w:rsidRPr="002F1CE6">
        <w:rPr>
          <w:rFonts w:ascii="Sakkal Majalla" w:hAnsi="Sakkal Majalla" w:cs="Traditional Arabic"/>
          <w:sz w:val="34"/>
          <w:szCs w:val="34"/>
          <w:rtl/>
          <w:lang w:bidi="ar-EG"/>
        </w:rPr>
        <w:t>"</w:t>
      </w:r>
      <w:r w:rsidR="00C063C9" w:rsidRPr="002F1CE6">
        <w:rPr>
          <w:rStyle w:val="a8"/>
          <w:rFonts w:ascii="Sakkal Majalla" w:hAnsi="Sakkal Majalla" w:cs="Traditional Arabic"/>
          <w:sz w:val="34"/>
          <w:szCs w:val="34"/>
          <w:rtl/>
          <w:lang w:bidi="ar-EG"/>
        </w:rPr>
        <w:footnoteReference w:id="46"/>
      </w:r>
      <w:r w:rsidR="009C3EFE" w:rsidRPr="002F1CE6">
        <w:rPr>
          <w:rFonts w:ascii="Sakkal Majalla" w:hAnsi="Sakkal Majalla" w:cs="Traditional Arabic"/>
          <w:sz w:val="34"/>
          <w:szCs w:val="34"/>
          <w:rtl/>
          <w:lang w:bidi="ar-EG"/>
        </w:rPr>
        <w:t xml:space="preserve">. </w:t>
      </w:r>
    </w:p>
    <w:p w:rsidR="00B92BAF" w:rsidRPr="002F1CE6" w:rsidRDefault="009C3EFE" w:rsidP="004D14E6">
      <w:pPr>
        <w:pStyle w:val="a5"/>
        <w:jc w:val="both"/>
        <w:rPr>
          <w:rFonts w:ascii="Sakkal Majalla" w:hAnsi="Sakkal Majalla" w:cs="Traditional Arabic"/>
          <w:sz w:val="34"/>
          <w:szCs w:val="34"/>
          <w:rtl/>
          <w:lang w:bidi="ar-EG"/>
        </w:rPr>
      </w:pPr>
      <w:r w:rsidRPr="002F1CE6">
        <w:rPr>
          <w:rFonts w:ascii="Sakkal Majalla" w:hAnsi="Sakkal Majalla" w:cs="Traditional Arabic"/>
          <w:b/>
          <w:bCs/>
          <w:sz w:val="34"/>
          <w:szCs w:val="34"/>
          <w:u w:val="single"/>
          <w:rtl/>
          <w:lang w:bidi="ar-EG"/>
        </w:rPr>
        <w:t>الثانى</w:t>
      </w:r>
      <w:r w:rsidRPr="002F1CE6">
        <w:rPr>
          <w:rFonts w:ascii="Sakkal Majalla" w:hAnsi="Sakkal Majalla" w:cs="Traditional Arabic"/>
          <w:b/>
          <w:bCs/>
          <w:sz w:val="34"/>
          <w:szCs w:val="34"/>
          <w:rtl/>
          <w:lang w:bidi="ar-EG"/>
        </w:rPr>
        <w:t>:</w:t>
      </w:r>
      <w:r w:rsidR="00B92BAF" w:rsidRPr="002F1CE6">
        <w:rPr>
          <w:rFonts w:ascii="Sakkal Majalla" w:hAnsi="Sakkal Majalla" w:cs="Traditional Arabic"/>
          <w:sz w:val="34"/>
          <w:szCs w:val="34"/>
          <w:rtl/>
          <w:lang w:bidi="ar-EG"/>
        </w:rPr>
        <w:t>أن النبي - صلى الله عليه وسلم - رأى ربَّه ليلة المعراج</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وهو ثابت عن ابن عباس</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وأنس</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وإليه ذهب عكرمة</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والحسن</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والربيع بن سليمان</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وابن خزيمة</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وكعب الأحبار</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والزهري</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وعروة</w:t>
      </w:r>
      <w:r w:rsidR="004C1118" w:rsidRP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بن</w:t>
      </w:r>
      <w:r w:rsidR="004C1118" w:rsidRP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الزبير</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ومعمر</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والأشعري</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وهو إحدى الروايتين عن أحمد</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ورجَّحه النووي؛ مستدلين بقوله - تعالى</w:t>
      </w:r>
      <w:r w:rsidR="009456D8" w:rsidRP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w:t>
      </w:r>
      <w:r w:rsidR="00B92BAF" w:rsidRPr="002F1CE6">
        <w:rPr>
          <w:rFonts w:ascii="Sakkal Majalla" w:hAnsi="Sakkal Majalla" w:cs="Traditional Arabic"/>
          <w:b/>
          <w:bCs/>
          <w:sz w:val="34"/>
          <w:szCs w:val="34"/>
          <w:rtl/>
          <w:lang w:bidi="ar-EG"/>
        </w:rPr>
        <w:t>وَلَقَدْ رَآهُ نَزْلَةً أُخْرَى</w:t>
      </w:r>
      <w:r w:rsidR="00B92BAF" w:rsidRPr="002F1CE6">
        <w:rPr>
          <w:rFonts w:ascii="Sakkal Majalla" w:hAnsi="Sakkal Majalla" w:cs="Traditional Arabic"/>
          <w:sz w:val="34"/>
          <w:szCs w:val="34"/>
          <w:rtl/>
          <w:lang w:bidi="ar-EG"/>
        </w:rPr>
        <w:t>﴾ [النجم: 13].</w:t>
      </w:r>
    </w:p>
    <w:p w:rsidR="00B92BAF" w:rsidRPr="002F1CE6" w:rsidRDefault="00B92BAF" w:rsidP="00C063C9">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والاستدلال بالآية فيه نظر؛</w:t>
      </w:r>
      <w:r w:rsidR="006517BC">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لأن المراد بالرؤية في الآية رؤية جبريل - عل</w:t>
      </w:r>
      <w:r w:rsidR="008C4B90" w:rsidRPr="002F1CE6">
        <w:rPr>
          <w:rFonts w:ascii="Sakkal Majalla" w:hAnsi="Sakkal Majalla" w:cs="Traditional Arabic"/>
          <w:sz w:val="34"/>
          <w:szCs w:val="34"/>
          <w:rtl/>
          <w:lang w:bidi="ar-EG"/>
        </w:rPr>
        <w:t>يه السلام - وهذا ما قاله قتادة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والربيع بن أنس</w:t>
      </w:r>
      <w:r w:rsidR="00C063C9" w:rsidRPr="002F1CE6">
        <w:rPr>
          <w:rStyle w:val="a8"/>
          <w:rFonts w:ascii="Sakkal Majalla" w:hAnsi="Sakkal Majalla" w:cs="Traditional Arabic"/>
          <w:sz w:val="34"/>
          <w:szCs w:val="34"/>
          <w:rtl/>
          <w:lang w:bidi="ar-EG"/>
        </w:rPr>
        <w:footnoteReference w:id="47"/>
      </w:r>
      <w:r w:rsidRPr="002F1CE6">
        <w:rPr>
          <w:rFonts w:ascii="Sakkal Majalla" w:hAnsi="Sakkal Majalla" w:cs="Traditional Arabic"/>
          <w:sz w:val="34"/>
          <w:szCs w:val="34"/>
          <w:rtl/>
          <w:lang w:bidi="ar-EG"/>
        </w:rPr>
        <w:t>.</w:t>
      </w:r>
      <w:r w:rsidR="00E64F8E" w:rsidRPr="002F1CE6">
        <w:rPr>
          <w:rFonts w:ascii="Sakkal Majalla" w:hAnsi="Sakkal Majalla" w:cs="Traditional Arabic"/>
          <w:sz w:val="34"/>
          <w:szCs w:val="34"/>
          <w:rtl/>
        </w:rPr>
        <w:t xml:space="preserve"> </w:t>
      </w:r>
    </w:p>
    <w:p w:rsidR="009C3EFE" w:rsidRPr="002F1CE6" w:rsidRDefault="009C3EFE" w:rsidP="00C35DB1">
      <w:pPr>
        <w:pStyle w:val="a5"/>
        <w:jc w:val="both"/>
        <w:rPr>
          <w:rFonts w:ascii="Sakkal Majalla" w:hAnsi="Sakkal Majalla" w:cs="Traditional Arabic"/>
          <w:sz w:val="34"/>
          <w:szCs w:val="34"/>
          <w:rtl/>
          <w:lang w:bidi="ar-EG"/>
        </w:rPr>
      </w:pPr>
      <w:r w:rsidRPr="002F1CE6">
        <w:rPr>
          <w:rFonts w:ascii="Sakkal Majalla" w:hAnsi="Sakkal Majalla" w:cs="Traditional Arabic"/>
          <w:b/>
          <w:bCs/>
          <w:sz w:val="34"/>
          <w:szCs w:val="34"/>
          <w:u w:val="single"/>
          <w:rtl/>
          <w:lang w:bidi="ar-EG"/>
        </w:rPr>
        <w:t>الثالث</w:t>
      </w:r>
      <w:r w:rsidRPr="002F1CE6">
        <w:rPr>
          <w:rFonts w:ascii="Sakkal Majalla" w:hAnsi="Sakkal Majalla" w:cs="Traditional Arabic"/>
          <w:b/>
          <w:bCs/>
          <w:sz w:val="34"/>
          <w:szCs w:val="34"/>
          <w:rtl/>
          <w:lang w:bidi="ar-EG"/>
        </w:rPr>
        <w:t>:</w:t>
      </w:r>
      <w:r w:rsidR="00B92BAF" w:rsidRPr="002F1CE6">
        <w:rPr>
          <w:rFonts w:ascii="Sakkal Majalla" w:hAnsi="Sakkal Majalla" w:cs="Traditional Arabic"/>
          <w:sz w:val="34"/>
          <w:szCs w:val="34"/>
          <w:rtl/>
          <w:lang w:bidi="ar-EG"/>
        </w:rPr>
        <w:t>التوقف في المسألة</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وهو قول القاضي عياض</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والقرطبي</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وهذا القول بعيد؛لأن القول بأحد القولين أولى؛لوجود الدليل.</w:t>
      </w:r>
    </w:p>
    <w:p w:rsidR="00555817" w:rsidRPr="002F1CE6" w:rsidRDefault="00793B0C" w:rsidP="00982251">
      <w:pPr>
        <w:pStyle w:val="a5"/>
        <w:jc w:val="both"/>
        <w:rPr>
          <w:rFonts w:ascii="Sakkal Majalla" w:hAnsi="Sakkal Majalla" w:cs="Traditional Arabic"/>
          <w:sz w:val="34"/>
          <w:szCs w:val="34"/>
          <w:rtl/>
          <w:lang w:bidi="ar-EG"/>
        </w:rPr>
      </w:pPr>
      <w:r>
        <w:rPr>
          <w:rFonts w:ascii="Sakkal Majalla" w:hAnsi="Sakkal Majalla" w:cs="Traditional Arabic"/>
          <w:noProof/>
          <w:sz w:val="34"/>
          <w:szCs w:val="34"/>
          <w:rtl/>
        </w:rPr>
        <w:pict>
          <v:shape id="_x0000_s1037" type="#_x0000_t66" style="position:absolute;left:0;text-align:left;margin-left:502.5pt;margin-top:8.15pt;width:17.25pt;height:7.15pt;z-index:251670528">
            <w10:wrap anchorx="page"/>
          </v:shape>
        </w:pict>
      </w:r>
      <w:r w:rsidR="002F1CE6">
        <w:rPr>
          <w:rFonts w:ascii="Sakkal Majalla" w:hAnsi="Sakkal Majalla" w:cs="Traditional Arabic"/>
          <w:sz w:val="34"/>
          <w:szCs w:val="34"/>
          <w:rtl/>
          <w:lang w:bidi="ar-EG"/>
        </w:rPr>
        <w:t xml:space="preserve">    </w:t>
      </w:r>
      <w:r w:rsidR="009C3EFE" w:rsidRPr="002F1CE6">
        <w:rPr>
          <w:rFonts w:ascii="Sakkal Majalla" w:hAnsi="Sakkal Majalla" w:cs="Traditional Arabic"/>
          <w:sz w:val="34"/>
          <w:szCs w:val="34"/>
          <w:rtl/>
          <w:lang w:bidi="ar-EG"/>
        </w:rPr>
        <w:t xml:space="preserve">لكن </w:t>
      </w:r>
      <w:r w:rsidR="00B92BAF" w:rsidRPr="002F1CE6">
        <w:rPr>
          <w:rFonts w:ascii="Sakkal Majalla" w:hAnsi="Sakkal Majalla" w:cs="Traditional Arabic"/>
          <w:sz w:val="34"/>
          <w:szCs w:val="34"/>
          <w:rtl/>
          <w:lang w:bidi="ar-EG"/>
        </w:rPr>
        <w:t>من الممكن أن يقال:</w:t>
      </w:r>
      <w:r w:rsidR="006517BC">
        <w:rPr>
          <w:rFonts w:ascii="Sakkal Majalla" w:hAnsi="Sakkal Majalla" w:cs="Traditional Arabic" w:hint="cs"/>
          <w:sz w:val="34"/>
          <w:szCs w:val="34"/>
          <w:rtl/>
          <w:lang w:bidi="ar-EG"/>
        </w:rPr>
        <w:t xml:space="preserve"> </w:t>
      </w:r>
      <w:r w:rsidR="00B92BAF" w:rsidRPr="002F1CE6">
        <w:rPr>
          <w:rFonts w:ascii="Sakkal Majalla" w:hAnsi="Sakkal Majalla" w:cs="Traditional Arabic"/>
          <w:sz w:val="34"/>
          <w:szCs w:val="34"/>
          <w:rtl/>
          <w:lang w:bidi="ar-EG"/>
        </w:rPr>
        <w:t>إن مَن أثبت الرؤية</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فهو محمول على الرؤية القلبية</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كما هو ثابت عن ابن عباس - رضي الله عنه</w:t>
      </w:r>
      <w:r w:rsidR="00287AFB" w:rsidRPr="002F1CE6">
        <w:rPr>
          <w:rFonts w:ascii="Sakkal Majalla" w:hAnsi="Sakkal Majalla" w:cs="Traditional Arabic" w:hint="cs"/>
          <w:sz w:val="34"/>
          <w:szCs w:val="34"/>
          <w:rtl/>
          <w:lang w:bidi="ar-EG"/>
        </w:rPr>
        <w:t>ما</w:t>
      </w:r>
      <w:r w:rsidR="00B92BAF" w:rsidRPr="002F1CE6">
        <w:rPr>
          <w:rFonts w:ascii="Sakkal Majalla" w:hAnsi="Sakkal Majalla" w:cs="Traditional Arabic"/>
          <w:sz w:val="34"/>
          <w:szCs w:val="34"/>
          <w:rtl/>
          <w:lang w:bidi="ar-EG"/>
        </w:rPr>
        <w:t xml:space="preserve"> - قال: "رآه بقلبه"</w:t>
      </w:r>
      <w:r w:rsidR="002F1CE6">
        <w:rPr>
          <w:rFonts w:ascii="Sakkal Majalla" w:hAnsi="Sakkal Majalla" w:cs="Traditional Arabic"/>
          <w:sz w:val="34"/>
          <w:szCs w:val="34"/>
          <w:rtl/>
          <w:lang w:bidi="ar-EG"/>
        </w:rPr>
        <w:t xml:space="preserve">، </w:t>
      </w:r>
      <w:r w:rsidR="00B92BAF" w:rsidRPr="002F1CE6">
        <w:rPr>
          <w:rFonts w:ascii="Sakkal Majalla" w:hAnsi="Sakkal Majalla" w:cs="Traditional Arabic"/>
          <w:sz w:val="34"/>
          <w:szCs w:val="34"/>
          <w:rtl/>
          <w:lang w:bidi="ar-EG"/>
        </w:rPr>
        <w:t>وفي رواية: "رآه بفؤاده مرتين"</w:t>
      </w:r>
      <w:r w:rsidR="003C7835" w:rsidRPr="002F1CE6">
        <w:rPr>
          <w:rStyle w:val="a8"/>
          <w:rFonts w:ascii="Sakkal Majalla" w:hAnsi="Sakkal Majalla" w:cs="Traditional Arabic"/>
          <w:sz w:val="34"/>
          <w:szCs w:val="34"/>
          <w:rtl/>
          <w:lang w:bidi="ar-EG"/>
        </w:rPr>
        <w:footnoteReference w:id="48"/>
      </w:r>
      <w:r w:rsidR="00555817" w:rsidRPr="002F1CE6">
        <w:rPr>
          <w:rFonts w:ascii="Sakkal Majalla" w:hAnsi="Sakkal Majalla" w:cs="Traditional Arabic"/>
          <w:sz w:val="34"/>
          <w:szCs w:val="34"/>
          <w:rtl/>
          <w:lang w:bidi="ar-EG"/>
        </w:rPr>
        <w:t xml:space="preserve">. </w:t>
      </w:r>
    </w:p>
    <w:p w:rsidR="00BC77CA" w:rsidRPr="002F1CE6" w:rsidRDefault="00B92BAF" w:rsidP="00982251">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وهذا ما رجَّحه ابن حجر</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وه</w:t>
      </w:r>
      <w:r w:rsidR="00287AFB" w:rsidRPr="002F1CE6">
        <w:rPr>
          <w:rFonts w:ascii="Sakkal Majalla" w:hAnsi="Sakkal Majalla" w:cs="Traditional Arabic"/>
          <w:sz w:val="34"/>
          <w:szCs w:val="34"/>
          <w:rtl/>
          <w:lang w:bidi="ar-EG"/>
        </w:rPr>
        <w:t>و</w:t>
      </w:r>
      <w:r w:rsidR="00C35DB1" w:rsidRPr="002F1CE6">
        <w:rPr>
          <w:rFonts w:ascii="Sakkal Majalla" w:hAnsi="Sakkal Majalla" w:cs="Traditional Arabic"/>
          <w:sz w:val="34"/>
          <w:szCs w:val="34"/>
          <w:rtl/>
          <w:lang w:bidi="ar-EG"/>
        </w:rPr>
        <w:t xml:space="preserve"> ظاهر كلام ابن تيمية</w:t>
      </w:r>
      <w:r w:rsidR="002F1CE6">
        <w:rPr>
          <w:rFonts w:ascii="Sakkal Majalla" w:hAnsi="Sakkal Majalla" w:cs="Traditional Arabic"/>
          <w:sz w:val="34"/>
          <w:szCs w:val="34"/>
          <w:rtl/>
          <w:lang w:bidi="ar-EG"/>
        </w:rPr>
        <w:t xml:space="preserve">، </w:t>
      </w:r>
      <w:r w:rsidR="00287AFB" w:rsidRPr="002F1CE6">
        <w:rPr>
          <w:rFonts w:ascii="Sakkal Majalla" w:hAnsi="Sakkal Majalla" w:cs="Traditional Arabic"/>
          <w:sz w:val="34"/>
          <w:szCs w:val="34"/>
          <w:rtl/>
          <w:lang w:bidi="ar-EG"/>
        </w:rPr>
        <w:t>حيث قال:</w:t>
      </w:r>
      <w:r w:rsidRPr="002F1CE6">
        <w:rPr>
          <w:rFonts w:ascii="Sakkal Majalla" w:hAnsi="Sakkal Majalla" w:cs="Traditional Arabic"/>
          <w:sz w:val="34"/>
          <w:szCs w:val="34"/>
          <w:rtl/>
          <w:lang w:bidi="ar-EG"/>
        </w:rPr>
        <w:t>"والألفاظ الثابتة عن ابن عباس - رضي الله عنه</w:t>
      </w:r>
      <w:r w:rsidR="00982251" w:rsidRPr="002F1CE6">
        <w:rPr>
          <w:rFonts w:ascii="Sakkal Majalla" w:hAnsi="Sakkal Majalla" w:cs="Traditional Arabic" w:hint="cs"/>
          <w:sz w:val="34"/>
          <w:szCs w:val="34"/>
          <w:rtl/>
          <w:lang w:bidi="ar-EG"/>
        </w:rPr>
        <w:t>ما</w:t>
      </w:r>
      <w:r w:rsidRPr="002F1CE6">
        <w:rPr>
          <w:rFonts w:ascii="Sakkal Majalla" w:hAnsi="Sakkal Majalla" w:cs="Traditional Arabic"/>
          <w:sz w:val="34"/>
          <w:szCs w:val="34"/>
          <w:rtl/>
          <w:lang w:bidi="ar-EG"/>
        </w:rPr>
        <w:t xml:space="preserve"> - هي مطلقة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أو مقيدة بالفؤاد</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تارة يقول: رأى محمدٌ - صلى الله عليه وسلم - ربَّه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وتارة يقول:رآه محمدٌ</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ولم يثبت عن ابن عباس - رضي الله عنه</w:t>
      </w:r>
      <w:r w:rsidR="00287AFB" w:rsidRPr="002F1CE6">
        <w:rPr>
          <w:rFonts w:ascii="Sakkal Majalla" w:hAnsi="Sakkal Majalla" w:cs="Traditional Arabic" w:hint="cs"/>
          <w:sz w:val="34"/>
          <w:szCs w:val="34"/>
          <w:rtl/>
          <w:lang w:bidi="ar-EG"/>
        </w:rPr>
        <w:t>ما</w:t>
      </w:r>
      <w:r w:rsidRPr="002F1CE6">
        <w:rPr>
          <w:rFonts w:ascii="Sakkal Majalla" w:hAnsi="Sakkal Majalla" w:cs="Traditional Arabic"/>
          <w:sz w:val="34"/>
          <w:szCs w:val="34"/>
          <w:rtl/>
          <w:lang w:bidi="ar-EG"/>
        </w:rPr>
        <w:t xml:space="preserve"> - لفظ صريح بأنه رآه بعينه"</w:t>
      </w:r>
      <w:r w:rsidR="003C7835" w:rsidRPr="002F1CE6">
        <w:rPr>
          <w:rStyle w:val="a8"/>
          <w:rFonts w:ascii="Sakkal Majalla" w:hAnsi="Sakkal Majalla" w:cs="Traditional Arabic"/>
          <w:sz w:val="34"/>
          <w:szCs w:val="34"/>
          <w:rtl/>
          <w:lang w:bidi="ar-EG"/>
        </w:rPr>
        <w:footnoteReference w:id="49"/>
      </w:r>
      <w:r w:rsidR="00555817"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 xml:space="preserve"> وبمثلِه أفتت اللجنة الدائمة للبحوث العلمية</w:t>
      </w:r>
      <w:r w:rsid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والإفتاء.</w:t>
      </w:r>
    </w:p>
    <w:p w:rsidR="00B92BAF" w:rsidRPr="002F1CE6" w:rsidRDefault="00B92BAF" w:rsidP="006517BC">
      <w:pPr>
        <w:pStyle w:val="2"/>
        <w:rPr>
          <w:rtl/>
          <w:lang w:bidi="ar-EG"/>
        </w:rPr>
      </w:pPr>
      <w:bookmarkStart w:id="16" w:name="_Toc480879045"/>
      <w:r w:rsidRPr="002F1CE6">
        <w:rPr>
          <w:highlight w:val="darkGray"/>
          <w:rtl/>
          <w:lang w:bidi="ar-EG"/>
        </w:rPr>
        <w:t>الحكمة من تأخير رؤية الله إلى الآخرة:</w:t>
      </w:r>
      <w:bookmarkEnd w:id="16"/>
    </w:p>
    <w:p w:rsidR="00B92BAF" w:rsidRPr="002F1CE6" w:rsidRDefault="00B92BAF" w:rsidP="00982251">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قال الشيخ عبدالمحسن العباد</w:t>
      </w:r>
      <w:r w:rsidR="00E64F8E"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الرؤية هي النعمة العظيمة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والفائدة الكبيرة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ولم يجعلْها الله لأحدٍ في الدنيا حتى تبقَى غيبًا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وحتى يستعدَّ كل مسلم للظفر بها والحصول</w:t>
      </w:r>
      <w:r w:rsidR="00DA2456"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 xml:space="preserve"> عليها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كما أن أمور الآخرة قد أخفاها الله - عز وجل - عن الناس</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ولم يُطلِعهم عليها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ولا على ما في الجنة من النعيم</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ولما صلَّى النبي - صلى الله عليه وسلم - بالناس صلاةَ الكسوف</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عُرِضت عليه الجنة</w:t>
      </w:r>
      <w:r w:rsid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وهو يصلي بالناس</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ورأى عناقيد العنب متدلية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فمدَّ يده</w:t>
      </w:r>
      <w:r w:rsidR="00DA2456"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ليتناول ق</w:t>
      </w:r>
      <w:r w:rsidR="00DA2456"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طفًا من</w:t>
      </w:r>
      <w:r w:rsidR="00987AFE" w:rsidRPr="002F1CE6">
        <w:rPr>
          <w:rFonts w:ascii="Sakkal Majalla" w:hAnsi="Sakkal Majalla" w:cs="Traditional Arabic"/>
          <w:sz w:val="34"/>
          <w:szCs w:val="34"/>
          <w:rtl/>
          <w:lang w:bidi="ar-EG"/>
        </w:rPr>
        <w:t>ها</w:t>
      </w:r>
      <w:r w:rsidR="002F1CE6">
        <w:rPr>
          <w:rFonts w:ascii="Sakkal Majalla" w:hAnsi="Sakkal Majalla" w:cs="Traditional Arabic"/>
          <w:sz w:val="34"/>
          <w:szCs w:val="34"/>
          <w:rtl/>
          <w:lang w:bidi="ar-EG"/>
        </w:rPr>
        <w:t xml:space="preserve">، </w:t>
      </w:r>
      <w:r w:rsidR="00987AFE" w:rsidRPr="002F1CE6">
        <w:rPr>
          <w:rFonts w:ascii="Sakkal Majalla" w:hAnsi="Sakkal Majalla" w:cs="Traditional Arabic"/>
          <w:sz w:val="34"/>
          <w:szCs w:val="34"/>
          <w:rtl/>
          <w:lang w:bidi="ar-EG"/>
        </w:rPr>
        <w:t>وكان الصحابة وراءه يصلُّون</w:t>
      </w:r>
      <w:r w:rsidR="002F1CE6">
        <w:rPr>
          <w:rFonts w:ascii="Sakkal Majalla" w:hAnsi="Sakkal Majalla" w:cs="Traditional Arabic"/>
          <w:sz w:val="34"/>
          <w:szCs w:val="34"/>
          <w:rtl/>
          <w:lang w:bidi="ar-EG"/>
        </w:rPr>
        <w:t xml:space="preserve">، </w:t>
      </w:r>
      <w:r w:rsidR="00287AFB" w:rsidRPr="002F1CE6">
        <w:rPr>
          <w:rFonts w:ascii="Sakkal Majalla" w:hAnsi="Sakkal Majalla" w:cs="Traditional Arabic"/>
          <w:sz w:val="34"/>
          <w:szCs w:val="34"/>
          <w:rtl/>
          <w:lang w:bidi="ar-EG"/>
        </w:rPr>
        <w:t>فرَأَوا يدَه الكريمة تمتد</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ولم يروا الذي مُدَّت إليه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ثم إنه عُرِضت عليه النار</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فرجع القَهْقَرى ولم يَعرِفُوا لماذا فعل ذلك؟! ولما فَرَغ سألوه عن ذلك</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فقال - عليه الصلاة والسلام -</w:t>
      </w:r>
      <w:r w:rsidRPr="002F1CE6">
        <w:rPr>
          <w:rFonts w:ascii="Sakkal Majalla" w:hAnsi="Sakkal Majalla" w:cs="Traditional Arabic"/>
          <w:sz w:val="34"/>
          <w:szCs w:val="34"/>
          <w:rtl/>
          <w:lang w:bidi="ar-EG"/>
        </w:rPr>
        <w:lastRenderedPageBreak/>
        <w:t>:</w:t>
      </w:r>
      <w:r w:rsidR="0000168F" w:rsidRPr="002F1CE6">
        <w:rPr>
          <w:rFonts w:ascii="Sakkal Majalla" w:hAnsi="Sakkal Majalla" w:cs="Traditional Arabic"/>
          <w:sz w:val="34"/>
          <w:szCs w:val="34"/>
          <w:rtl/>
          <w:lang w:bidi="ar-EG"/>
        </w:rPr>
        <w:t>"</w:t>
      </w:r>
      <w:r w:rsidR="00DA2456" w:rsidRPr="002F1CE6">
        <w:rPr>
          <w:rFonts w:ascii="Sakkal Majalla" w:hAnsi="Sakkal Majalla" w:cs="Traditional Arabic"/>
          <w:b/>
          <w:bCs/>
          <w:sz w:val="34"/>
          <w:szCs w:val="34"/>
          <w:rtl/>
          <w:lang w:bidi="ar-EG"/>
        </w:rPr>
        <w:t>فتناولت منها ع</w:t>
      </w:r>
      <w:r w:rsidR="00D85EC4" w:rsidRPr="002F1CE6">
        <w:rPr>
          <w:rFonts w:ascii="Sakkal Majalla" w:hAnsi="Sakkal Majalla" w:cs="Traditional Arabic"/>
          <w:b/>
          <w:bCs/>
          <w:sz w:val="34"/>
          <w:szCs w:val="34"/>
          <w:rtl/>
          <w:lang w:bidi="ar-EG"/>
        </w:rPr>
        <w:t>ُ</w:t>
      </w:r>
      <w:r w:rsidR="00DA2456" w:rsidRPr="002F1CE6">
        <w:rPr>
          <w:rFonts w:ascii="Sakkal Majalla" w:hAnsi="Sakkal Majalla" w:cs="Traditional Arabic"/>
          <w:b/>
          <w:bCs/>
          <w:sz w:val="34"/>
          <w:szCs w:val="34"/>
          <w:rtl/>
          <w:lang w:bidi="ar-EG"/>
        </w:rPr>
        <w:t>نقودًا</w:t>
      </w:r>
      <w:r w:rsidR="002F1CE6">
        <w:rPr>
          <w:rFonts w:ascii="Sakkal Majalla" w:hAnsi="Sakkal Majalla" w:cs="Traditional Arabic"/>
          <w:b/>
          <w:bCs/>
          <w:sz w:val="34"/>
          <w:szCs w:val="34"/>
          <w:rtl/>
          <w:lang w:bidi="ar-EG"/>
        </w:rPr>
        <w:t xml:space="preserve">، </w:t>
      </w:r>
      <w:r w:rsidR="00DA2456" w:rsidRPr="002F1CE6">
        <w:rPr>
          <w:rFonts w:ascii="Sakkal Majalla" w:hAnsi="Sakkal Majalla" w:cs="Traditional Arabic"/>
          <w:b/>
          <w:bCs/>
          <w:sz w:val="34"/>
          <w:szCs w:val="34"/>
          <w:rtl/>
          <w:lang w:bidi="ar-EG"/>
        </w:rPr>
        <w:t>ولو أخذته لأكلتم منه ما بقيت الدنيا</w:t>
      </w:r>
      <w:r w:rsidR="0000168F" w:rsidRPr="002F1CE6">
        <w:rPr>
          <w:rFonts w:ascii="Sakkal Majalla" w:hAnsi="Sakkal Majalla" w:cs="Traditional Arabic"/>
          <w:sz w:val="34"/>
          <w:szCs w:val="34"/>
          <w:rtl/>
          <w:lang w:bidi="ar-EG"/>
        </w:rPr>
        <w:t>"</w:t>
      </w:r>
      <w:r w:rsidR="00982251" w:rsidRPr="002F1CE6">
        <w:rPr>
          <w:rStyle w:val="a8"/>
          <w:rFonts w:ascii="Sakkal Majalla" w:hAnsi="Sakkal Majalla" w:cs="Traditional Arabic"/>
          <w:sz w:val="34"/>
          <w:szCs w:val="34"/>
          <w:rtl/>
          <w:lang w:bidi="ar-EG"/>
        </w:rPr>
        <w:footnoteReference w:id="50"/>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فقد شاء الله - عز وجل- أن تكون أمور الآخرة غيبًا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وألا تكون علانية؛لأنها لو كانت علانية لم يتميز مَن يؤمن بالغيب ممَّن لا يؤمن بالغيب".</w:t>
      </w:r>
      <w:r w:rsidR="003C7835" w:rsidRPr="002F1CE6">
        <w:rPr>
          <w:rStyle w:val="a8"/>
          <w:rFonts w:ascii="Sakkal Majalla" w:hAnsi="Sakkal Majalla" w:cs="Traditional Arabic"/>
          <w:sz w:val="34"/>
          <w:szCs w:val="34"/>
          <w:rtl/>
          <w:lang w:bidi="ar-EG"/>
        </w:rPr>
        <w:footnoteReference w:id="51"/>
      </w:r>
      <w:r w:rsidR="00E64F8E" w:rsidRPr="002F1CE6">
        <w:rPr>
          <w:rFonts w:ascii="Sakkal Majalla" w:hAnsi="Sakkal Majalla" w:cs="Traditional Arabic"/>
          <w:sz w:val="34"/>
          <w:szCs w:val="34"/>
          <w:rtl/>
        </w:rPr>
        <w:t xml:space="preserve"> </w:t>
      </w:r>
    </w:p>
    <w:p w:rsidR="00DA2456" w:rsidRPr="002F1CE6" w:rsidRDefault="00DA2456" w:rsidP="00DA2456">
      <w:pPr>
        <w:pStyle w:val="a5"/>
        <w:jc w:val="both"/>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highlight w:val="darkGray"/>
          <w:rtl/>
          <w:lang w:bidi="ar-EG"/>
        </w:rPr>
        <w:t>مشاهد لا تصح:</w:t>
      </w:r>
    </w:p>
    <w:p w:rsidR="00DA2456" w:rsidRPr="002F1CE6" w:rsidRDefault="00DA2456" w:rsidP="00DA2456">
      <w:pPr>
        <w:pStyle w:val="a5"/>
        <w:jc w:val="both"/>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rtl/>
          <w:lang w:bidi="ar-EG"/>
        </w:rPr>
        <w:t xml:space="preserve">قال الحافظ زين الدين العراقيّ في أوّل ألفيّته في السيرة الشريفة: </w:t>
      </w:r>
    </w:p>
    <w:p w:rsidR="00DA2456" w:rsidRPr="002F1CE6" w:rsidRDefault="00DA2456" w:rsidP="00DA2456">
      <w:pPr>
        <w:pStyle w:val="a5"/>
        <w:jc w:val="center"/>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rtl/>
          <w:lang w:bidi="ar-EG"/>
        </w:rPr>
        <w:t>وَلْيَعْلَمِ الطالبُ أَنَّ السِيَرا</w:t>
      </w:r>
      <w:r w:rsid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color w:val="1D1B11" w:themeColor="background2" w:themeShade="1A"/>
          <w:sz w:val="34"/>
          <w:szCs w:val="34"/>
          <w:rtl/>
          <w:lang w:bidi="ar-EG"/>
        </w:rPr>
        <w:t>تَجمَعُ ما صَحَّ و ما قَد أُنْكِرا.</w:t>
      </w:r>
    </w:p>
    <w:p w:rsidR="00DA2456" w:rsidRPr="002F1CE6" w:rsidRDefault="00DA2456" w:rsidP="003C7835">
      <w:pPr>
        <w:pStyle w:val="a5"/>
        <w:jc w:val="both"/>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rtl/>
          <w:lang w:bidi="ar-EG"/>
        </w:rPr>
        <w:t xml:space="preserve">و </w:t>
      </w:r>
      <w:r w:rsidRPr="002F1CE6">
        <w:rPr>
          <w:rFonts w:ascii="Sakkal Majalla" w:hAnsi="Sakkal Majalla" w:cs="Traditional Arabic"/>
          <w:color w:val="000000" w:themeColor="text1"/>
          <w:sz w:val="34"/>
          <w:szCs w:val="34"/>
          <w:rtl/>
          <w:lang w:bidi="ar-EG"/>
        </w:rPr>
        <w:t>قال الشيخ عبد الفتاح أبو غُدَّة:"</w:t>
      </w:r>
      <w:r w:rsidRPr="002F1CE6">
        <w:rPr>
          <w:rFonts w:ascii="Sakkal Majalla" w:hAnsi="Sakkal Majalla" w:cs="Traditional Arabic"/>
          <w:color w:val="1D1B11" w:themeColor="background2" w:themeShade="1A"/>
          <w:sz w:val="34"/>
          <w:szCs w:val="34"/>
          <w:rtl/>
          <w:lang w:bidi="ar-EG"/>
        </w:rPr>
        <w:t>إنَّ تنقية أخبار السيرة النبوية من الأقوال التالفة</w:t>
      </w:r>
      <w:r w:rsid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color w:val="1D1B11" w:themeColor="background2" w:themeShade="1A"/>
          <w:sz w:val="34"/>
          <w:szCs w:val="34"/>
          <w:rtl/>
          <w:lang w:bidi="ar-EG"/>
        </w:rPr>
        <w:t>والروايات المنكرة</w:t>
      </w:r>
      <w:r w:rsid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color w:val="1D1B11" w:themeColor="background2" w:themeShade="1A"/>
          <w:sz w:val="34"/>
          <w:szCs w:val="34"/>
          <w:rtl/>
          <w:lang w:bidi="ar-EG"/>
        </w:rPr>
        <w:t>أمر واجب لم يتحقق حصوله على الوجه التام المطلوب بعد"</w:t>
      </w:r>
      <w:r w:rsidR="003C7835" w:rsidRPr="002F1CE6">
        <w:rPr>
          <w:rStyle w:val="a8"/>
          <w:rFonts w:ascii="Sakkal Majalla" w:hAnsi="Sakkal Majalla" w:cs="Traditional Arabic"/>
          <w:color w:val="1D1B11" w:themeColor="background2" w:themeShade="1A"/>
          <w:sz w:val="34"/>
          <w:szCs w:val="34"/>
          <w:rtl/>
          <w:lang w:bidi="ar-EG"/>
        </w:rPr>
        <w:footnoteReference w:id="52"/>
      </w:r>
      <w:r w:rsidR="00287AFB" w:rsidRPr="002F1CE6">
        <w:rPr>
          <w:rFonts w:ascii="Sakkal Majalla" w:hAnsi="Sakkal Majalla" w:cs="Traditional Arabic" w:hint="cs"/>
          <w:color w:val="1D1B11" w:themeColor="background2" w:themeShade="1A"/>
          <w:sz w:val="34"/>
          <w:szCs w:val="34"/>
          <w:rtl/>
          <w:lang w:bidi="ar-EG"/>
        </w:rPr>
        <w:t>.</w:t>
      </w:r>
      <w:r w:rsidRPr="002F1CE6">
        <w:rPr>
          <w:rFonts w:ascii="Sakkal Majalla" w:hAnsi="Sakkal Majalla" w:cs="Traditional Arabic"/>
          <w:color w:val="1D1B11" w:themeColor="background2" w:themeShade="1A"/>
          <w:sz w:val="34"/>
          <w:szCs w:val="34"/>
          <w:rtl/>
          <w:lang w:bidi="ar-EG"/>
        </w:rPr>
        <w:t xml:space="preserve"> </w:t>
      </w:r>
    </w:p>
    <w:p w:rsidR="00DA2456" w:rsidRPr="002F1CE6" w:rsidRDefault="00DA2456" w:rsidP="00DA2456">
      <w:pPr>
        <w:pStyle w:val="a5"/>
        <w:jc w:val="both"/>
        <w:rPr>
          <w:rFonts w:ascii="Sakkal Majalla" w:hAnsi="Sakkal Majalla" w:cs="Traditional Arabic"/>
          <w:b/>
          <w:bCs/>
          <w:color w:val="1D1B11" w:themeColor="background2" w:themeShade="1A"/>
          <w:sz w:val="34"/>
          <w:szCs w:val="34"/>
          <w:u w:val="single"/>
          <w:rtl/>
          <w:lang w:bidi="ar-EG"/>
        </w:rPr>
      </w:pPr>
      <w:r w:rsidRPr="002F1CE6">
        <w:rPr>
          <w:rFonts w:ascii="Sakkal Majalla" w:hAnsi="Sakkal Majalla" w:cs="Traditional Arabic"/>
          <w:b/>
          <w:bCs/>
          <w:color w:val="1D1B11" w:themeColor="background2" w:themeShade="1A"/>
          <w:sz w:val="34"/>
          <w:szCs w:val="34"/>
          <w:u w:val="single"/>
          <w:rtl/>
          <w:lang w:bidi="ar-EG"/>
        </w:rPr>
        <w:t>و من المشاهد التى لم تصحَّ أسانيدها:</w:t>
      </w:r>
    </w:p>
    <w:p w:rsidR="00DA2456" w:rsidRPr="002F1CE6" w:rsidRDefault="00CF4B49" w:rsidP="0098225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 xml:space="preserve">عن </w:t>
      </w:r>
      <w:r w:rsidR="00DA2456" w:rsidRPr="002F1CE6">
        <w:rPr>
          <w:rFonts w:ascii="Sakkal Majalla" w:hAnsi="Sakkal Majalla" w:cs="Traditional Arabic"/>
          <w:color w:val="000000" w:themeColor="text1"/>
          <w:sz w:val="34"/>
          <w:szCs w:val="34"/>
          <w:rtl/>
          <w:lang w:bidi="ar-EG"/>
        </w:rPr>
        <w:t xml:space="preserve">أبى هريرة </w:t>
      </w:r>
      <w:r w:rsidR="00DA2456" w:rsidRPr="002F1CE6">
        <w:rPr>
          <w:rFonts w:ascii="Sakkal Majalla" w:hAnsi="Sakkal Majalla" w:cs="Traditional Arabic"/>
          <w:sz w:val="34"/>
          <w:szCs w:val="34"/>
          <w:rtl/>
          <w:lang w:bidi="ar-EG"/>
        </w:rPr>
        <w:t xml:space="preserve">أن رسول الله </w:t>
      </w:r>
      <w:r w:rsidR="00DA2456" w:rsidRPr="002F1CE6">
        <w:rPr>
          <w:rFonts w:ascii="Sakkal Majalla" w:hAnsi="Sakkal Majalla" w:cs="Traditional Arabic"/>
          <w:color w:val="000000"/>
          <w:sz w:val="34"/>
          <w:szCs w:val="34"/>
          <w:rtl/>
          <w:lang w:bidi="ar-EG"/>
        </w:rPr>
        <w:t xml:space="preserve">- صلى الله عليه وسلم- </w:t>
      </w:r>
      <w:r w:rsidR="00DA2456" w:rsidRPr="002F1CE6">
        <w:rPr>
          <w:rFonts w:ascii="Sakkal Majalla" w:hAnsi="Sakkal Majalla" w:cs="Traditional Arabic"/>
          <w:color w:val="000000" w:themeColor="text1"/>
          <w:sz w:val="34"/>
          <w:szCs w:val="34"/>
          <w:rtl/>
          <w:lang w:bidi="ar-EG"/>
        </w:rPr>
        <w:t>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"أتيتُ ليلةَ أسريَ بي على قومٍ بطونُهم كالبيوتِ</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فيها الحياتُ تُرى من خارجِ بطونِهم</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فقلتُ: من هؤلاء يا جب</w:t>
      </w:r>
      <w:r w:rsidR="00C35DB1" w:rsidRPr="002F1CE6">
        <w:rPr>
          <w:rFonts w:ascii="Sakkal Majalla" w:hAnsi="Sakkal Majalla" w:cs="Traditional Arabic"/>
          <w:color w:val="000000" w:themeColor="text1"/>
          <w:sz w:val="34"/>
          <w:szCs w:val="34"/>
          <w:rtl/>
          <w:lang w:bidi="ar-EG"/>
        </w:rPr>
        <w:t>رائيلُ</w:t>
      </w:r>
      <w:r w:rsidR="006517BC">
        <w:rPr>
          <w:rFonts w:ascii="Sakkal Majalla" w:hAnsi="Sakkal Majalla" w:cs="Traditional Arabic"/>
          <w:color w:val="000000" w:themeColor="text1"/>
          <w:sz w:val="34"/>
          <w:szCs w:val="34"/>
          <w:rtl/>
          <w:lang w:bidi="ar-EG"/>
        </w:rPr>
        <w:t>؟</w:t>
      </w:r>
      <w:r w:rsidR="00C35DB1" w:rsidRPr="002F1CE6">
        <w:rPr>
          <w:rFonts w:ascii="Sakkal Majalla" w:hAnsi="Sakkal Majalla" w:cs="Traditional Arabic"/>
          <w:color w:val="000000" w:themeColor="text1"/>
          <w:sz w:val="34"/>
          <w:szCs w:val="34"/>
          <w:rtl/>
          <w:lang w:bidi="ar-EG"/>
        </w:rPr>
        <w:t xml:space="preserve"> قال: هؤلاء أكلةُ الربا</w:t>
      </w:r>
      <w:r w:rsidR="00DA2456" w:rsidRPr="002F1CE6">
        <w:rPr>
          <w:rFonts w:ascii="Sakkal Majalla" w:hAnsi="Sakkal Majalla" w:cs="Traditional Arabic"/>
          <w:color w:val="000000" w:themeColor="text1"/>
          <w:sz w:val="34"/>
          <w:szCs w:val="34"/>
          <w:rtl/>
          <w:lang w:bidi="ar-EG"/>
        </w:rPr>
        <w:t>"</w:t>
      </w:r>
      <w:r w:rsidR="003C7835" w:rsidRPr="002F1CE6">
        <w:rPr>
          <w:rStyle w:val="a8"/>
          <w:rFonts w:ascii="Sakkal Majalla" w:hAnsi="Sakkal Majalla" w:cs="Traditional Arabic"/>
          <w:color w:val="000000" w:themeColor="text1"/>
          <w:sz w:val="34"/>
          <w:szCs w:val="34"/>
          <w:rtl/>
          <w:lang w:bidi="ar-EG"/>
        </w:rPr>
        <w:footnoteReference w:id="53"/>
      </w:r>
      <w:r w:rsidR="00DA2456" w:rsidRPr="002F1CE6">
        <w:rPr>
          <w:rFonts w:ascii="Sakkal Majalla" w:hAnsi="Sakkal Majalla" w:cs="Traditional Arabic"/>
          <w:color w:val="000000" w:themeColor="text1"/>
          <w:sz w:val="34"/>
          <w:szCs w:val="34"/>
          <w:rtl/>
          <w:lang w:bidi="ar-EG"/>
        </w:rPr>
        <w:t xml:space="preserve">. </w:t>
      </w:r>
    </w:p>
    <w:p w:rsidR="00DA2456" w:rsidRPr="002F1CE6" w:rsidRDefault="00CF4B49" w:rsidP="00C432DA">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عن أنس بن مالك مرفوعًا:"رأيتُ ليلةَ أسريَ بي على بابِ الجنَّةِ مَكتوبًا</w:t>
      </w:r>
      <w:r w:rsidRP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الصَّدَقةُ بعشرِ أمثالِها والقرضُ بثمانيةَ عشَرَ فقلتُ</w:t>
      </w:r>
      <w:r w:rsidRP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يا جبريلُ</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ما بالُ القرضِ أفضلُ منَ الصَّدقةِ</w:t>
      </w:r>
      <w:r w:rsidR="00287AFB" w:rsidRPr="002F1CE6">
        <w:rPr>
          <w:rFonts w:ascii="Sakkal Majalla" w:hAnsi="Sakkal Majalla" w:cs="Traditional Arabic" w:hint="cs"/>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قالَ</w:t>
      </w:r>
      <w:r w:rsidR="00287AFB" w:rsidRPr="002F1CE6">
        <w:rPr>
          <w:rFonts w:ascii="Sakkal Majalla" w:hAnsi="Sakkal Majalla" w:cs="Traditional Arabic" w:hint="cs"/>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لأنَّ السَّائلَ يسألُ وعندَهُ</w:t>
      </w:r>
      <w:r w:rsidR="002F1CE6">
        <w:rPr>
          <w:rFonts w:ascii="Sakkal Majalla" w:hAnsi="Sakkal Majalla" w:cs="Traditional Arabic" w:hint="cs"/>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والمستقرِضُ لا يستقرضُ إلَّا من حاجةٍ"</w:t>
      </w:r>
      <w:r w:rsidR="00C432DA" w:rsidRPr="002F1CE6">
        <w:rPr>
          <w:rStyle w:val="a8"/>
          <w:rFonts w:ascii="Sakkal Majalla" w:hAnsi="Sakkal Majalla" w:cs="Traditional Arabic"/>
          <w:color w:val="000000" w:themeColor="text1"/>
          <w:sz w:val="34"/>
          <w:szCs w:val="34"/>
          <w:rtl/>
          <w:lang w:bidi="ar-EG"/>
        </w:rPr>
        <w:footnoteReference w:id="54"/>
      </w:r>
      <w:r w:rsidR="00DA2456" w:rsidRPr="002F1CE6">
        <w:rPr>
          <w:rFonts w:ascii="Sakkal Majalla" w:hAnsi="Sakkal Majalla" w:cs="Traditional Arabic"/>
          <w:color w:val="000000" w:themeColor="text1"/>
          <w:sz w:val="34"/>
          <w:szCs w:val="34"/>
          <w:rtl/>
          <w:lang w:bidi="ar-EG"/>
        </w:rPr>
        <w:t xml:space="preserve">. </w:t>
      </w:r>
    </w:p>
    <w:p w:rsidR="00DA2456" w:rsidRPr="002F1CE6" w:rsidRDefault="00CF4B49" w:rsidP="00C35DB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عن أبى سعيد الخدري مرفوعًا:"...البراق</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يقع حافره عِندَ مد بصره</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فركبته</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فبينما أنا أسير عليه</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إذ دعاني داع عن يميني:يا محمد</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انظرني أسألك</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يا محمد</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انظرني أسألك</w:t>
      </w:r>
      <w:r w:rsidR="002F1CE6">
        <w:rPr>
          <w:rFonts w:ascii="Sakkal Majalla" w:hAnsi="Sakkal Majalla" w:cs="Traditional Arabic" w:hint="cs"/>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فلم أجبه ولم أقم عليه</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فبينما أنا أسير عليه إذ دعاني داع عن يساري</w:t>
      </w:r>
      <w:r w:rsidR="00982251" w:rsidRP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يا محمد انظرني أسألك فلم أجبه ولم أقم عليه</w:t>
      </w:r>
      <w:r w:rsidR="002F1CE6">
        <w:rPr>
          <w:rFonts w:ascii="Sakkal Majalla" w:hAnsi="Sakkal Majalla" w:cs="Traditional Arabic" w:hint="cs"/>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فبينما أنا أسير إذ أنا بامرأة حاسرة عن ذراعيها</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وعليها من كل زينة خلقها الله</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فقالتْ:</w:t>
      </w:r>
      <w:r w:rsidR="00982251" w:rsidRPr="002F1CE6">
        <w:rPr>
          <w:rFonts w:ascii="Sakkal Majalla" w:hAnsi="Sakkal Majalla" w:cs="Traditional Arabic"/>
          <w:color w:val="000000" w:themeColor="text1"/>
          <w:sz w:val="34"/>
          <w:szCs w:val="34"/>
          <w:rtl/>
          <w:lang w:bidi="ar-EG"/>
        </w:rPr>
        <w:t>يا محمد</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انظرني أسألك</w:t>
      </w:r>
      <w:r w:rsidR="002F1CE6">
        <w:rPr>
          <w:rFonts w:ascii="Sakkal Majalla" w:hAnsi="Sakkal Majalla" w:cs="Traditional Arabic" w:hint="cs"/>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فلم ألتفت إليها ولم أقم عليها</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حتى أتيت بيت المقدس</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فأوثقت دابتي بالحلقة التي كانت الأنبياء توثقها بها</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فأتاني جبريل عليه السلامُ بإناءين:أُحُدٍهما خمر</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والآخر لبن</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فشربت اللبن</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وتركت الخمر</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فقال جبريل:أصبت الفطرة</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فقُلْت:الله أكبر</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الله أكبر</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فقال جبريل:ما رأيت في وجهك هذا</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قال:فقُلْت</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بينما أنا أسير</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إذ دعاني داع عن يميني</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يا محمد</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انظرني أسألك</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فلم أجبه ولم أقم عليه</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ذاك داعي اليهود</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أما إنك لو أجبته أو وقفت عليه لتهودت أمتك</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قال:</w:t>
      </w:r>
      <w:r w:rsidR="004D14E6" w:rsidRPr="002F1CE6">
        <w:rPr>
          <w:rFonts w:ascii="Sakkal Majalla" w:hAnsi="Sakkal Majalla" w:cs="Traditional Arabic"/>
          <w:color w:val="000000" w:themeColor="text1"/>
          <w:sz w:val="34"/>
          <w:szCs w:val="34"/>
          <w:rtl/>
          <w:lang w:bidi="ar-EG"/>
        </w:rPr>
        <w:t>فبينما أنا أسير</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إذ دعاني داع عن يساري 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يا محمد</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انظرني أسألك</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فلم ألتفت إليه ولم أقم </w:t>
      </w:r>
      <w:r w:rsidR="00DA2456" w:rsidRPr="002F1CE6">
        <w:rPr>
          <w:rFonts w:ascii="Sakkal Majalla" w:hAnsi="Sakkal Majalla" w:cs="Traditional Arabic"/>
          <w:color w:val="000000" w:themeColor="text1"/>
          <w:sz w:val="34"/>
          <w:szCs w:val="34"/>
          <w:rtl/>
          <w:lang w:bidi="ar-EG"/>
        </w:rPr>
        <w:lastRenderedPageBreak/>
        <w:t>عليه</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ذاك داعي النصارى</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أما إ</w:t>
      </w:r>
      <w:r w:rsidR="00C35DB1" w:rsidRPr="002F1CE6">
        <w:rPr>
          <w:rFonts w:ascii="Sakkal Majalla" w:hAnsi="Sakkal Majalla" w:cs="Traditional Arabic"/>
          <w:color w:val="000000" w:themeColor="text1"/>
          <w:sz w:val="34"/>
          <w:szCs w:val="34"/>
          <w:rtl/>
          <w:lang w:bidi="ar-EG"/>
        </w:rPr>
        <w:t>نك لو أجبته لتنصرت أمتك</w:t>
      </w:r>
      <w:r w:rsidR="002F1CE6">
        <w:rPr>
          <w:rFonts w:ascii="Sakkal Majalla" w:hAnsi="Sakkal Majalla" w:cs="Traditional Arabic"/>
          <w:color w:val="000000" w:themeColor="text1"/>
          <w:sz w:val="34"/>
          <w:szCs w:val="34"/>
          <w:rtl/>
          <w:lang w:bidi="ar-EG"/>
        </w:rPr>
        <w:t>.</w:t>
      </w:r>
      <w:r w:rsidR="00C35DB1" w:rsidRPr="002F1CE6">
        <w:rPr>
          <w:rFonts w:ascii="Sakkal Majalla" w:hAnsi="Sakkal Majalla" w:cs="Traditional Arabic"/>
          <w:color w:val="000000" w:themeColor="text1"/>
          <w:sz w:val="34"/>
          <w:szCs w:val="34"/>
          <w:rtl/>
          <w:lang w:bidi="ar-EG"/>
        </w:rPr>
        <w:t xml:space="preserve"> قال:</w:t>
      </w:r>
      <w:r w:rsidR="00DA2456" w:rsidRPr="002F1CE6">
        <w:rPr>
          <w:rFonts w:ascii="Sakkal Majalla" w:hAnsi="Sakkal Majalla" w:cs="Traditional Arabic"/>
          <w:color w:val="000000" w:themeColor="text1"/>
          <w:sz w:val="34"/>
          <w:szCs w:val="34"/>
          <w:rtl/>
          <w:lang w:bidi="ar-EG"/>
        </w:rPr>
        <w:t>فبينما أنا أسير إذ أنا بامرأة حاسرة عن ذراعيها</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عليها من كل زينة خلقها الله تعالى تقول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يا محمد</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انظرني أسألك</w:t>
      </w:r>
      <w:r w:rsidR="002F1CE6">
        <w:rPr>
          <w:rFonts w:ascii="Sakkal Majalla" w:hAnsi="Sakkal Majalla" w:cs="Traditional Arabic" w:hint="cs"/>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فلم أجبها ولم أقم عليها</w:t>
      </w:r>
      <w:r w:rsidR="002F1CE6">
        <w:rPr>
          <w:rFonts w:ascii="Sakkal Majalla" w:hAnsi="Sakkal Majalla" w:cs="Traditional Arabic" w:hint="cs"/>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قال: تلك الدنيا أما إنك لو أجبتها أو أقمت عليها</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لاختارت أمتك الدنيا على الآخرة. قال:ثم دخلت أنا وجبريل بيت المقدس</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فصلَّى كل واحد منا ركعتين</w:t>
      </w:r>
      <w:r w:rsidR="002F1CE6">
        <w:rPr>
          <w:rFonts w:ascii="Sakkal Majalla" w:hAnsi="Sakkal Majalla" w:cs="Traditional Arabic" w:hint="cs"/>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ثم أتيت بالمعراج الذي تعرج عليه أرواح بني آدم</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فلم ير الخلائق أحسن من المعراج</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 xml:space="preserve">أما رأيت الميت </w:t>
      </w:r>
      <w:r w:rsidR="00982251" w:rsidRPr="002F1CE6">
        <w:rPr>
          <w:rFonts w:ascii="Sakkal Majalla" w:hAnsi="Sakkal Majalla" w:cs="Traditional Arabic"/>
          <w:color w:val="000000" w:themeColor="text1"/>
          <w:sz w:val="34"/>
          <w:szCs w:val="34"/>
          <w:rtl/>
          <w:lang w:bidi="ar-EG"/>
        </w:rPr>
        <w:t>حين يشق بصره طامحًا إلى السماء</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فإنما يشق بصره طامح</w:t>
      </w:r>
      <w:r w:rsidRP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ا إلى السماء عجبه بالمعراج. قال:فصعدت أنا وجبريل</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فإذا أنا بملك يقال له:إسماعيل وهو صاحب سماء الدنيا</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وبين يديه سبعون ألف</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مع كل ملك جنده مائة ألف ملك 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وقال الله</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b/>
          <w:bCs/>
          <w:color w:val="000000" w:themeColor="text1"/>
          <w:sz w:val="34"/>
          <w:szCs w:val="34"/>
          <w:rtl/>
          <w:lang w:bidi="ar-EG"/>
        </w:rPr>
        <w:t>وما يعلم جنود ربك إلا هو</w:t>
      </w:r>
      <w:r w:rsidR="00DA2456" w:rsidRPr="002F1CE6">
        <w:rPr>
          <w:rFonts w:ascii="Sakkal Majalla" w:hAnsi="Sakkal Majalla" w:cs="Traditional Arabic"/>
          <w:color w:val="000000" w:themeColor="text1"/>
          <w:sz w:val="34"/>
          <w:szCs w:val="34"/>
          <w:rtl/>
          <w:lang w:bidi="ar-EG"/>
        </w:rPr>
        <w:t>﴾فاستفتح جبريل باب السماء</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قيل:من هذا</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جبريل</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قيل: ومن معك؟ 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محمد</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قيل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أو قد بعث إليه</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قال: نعم</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فإذا أنا بآدم كهيئته يومَ خلقه الله تعالى على صورته</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تعرض عليه أرواح ذريته المؤمنين</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فيقول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روح طيبة</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ونفس طيبة</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اجعلوها في عليين</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ثم تعرض عليه أرواح ذريته الفجار</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فيقول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روح خبيثة ونفس خبيثة</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اجعلوها في سجين</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ثم مضيت هنية</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فإذا أنا بأخونة عليها لحم مشرح</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ليس يقربها أُحُدٍ</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وإذا أنا بأخونة أخرى عليها لحم قد أروح وأنتن</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عِندَها أناس يأكلون منها</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قُلْت</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يا جبريل</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من هؤلاء</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هؤلاء من أمتك</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يتركون الحلال ويأتون الحرام</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ثم مضيت هنية فإذا أنا بأقوام بطونهم أمثال البيوت</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كلما نهض أُحُدٍهم خر يقول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اللهم</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لا تقم الساعة 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وهم على سابلة آل فرعون</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فتجيء السابلة فتطؤهم</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قال: فسمعتهم يضجون إلى الله عز وجل</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قُلْت: يا جبريل</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من هؤلاء</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قال:هؤلاء من أمتك ﴿</w:t>
      </w:r>
      <w:r w:rsidR="00DA2456" w:rsidRPr="002F1CE6">
        <w:rPr>
          <w:rFonts w:ascii="Sakkal Majalla" w:hAnsi="Sakkal Majalla" w:cs="Traditional Arabic"/>
          <w:b/>
          <w:bCs/>
          <w:color w:val="000000" w:themeColor="text1"/>
          <w:sz w:val="34"/>
          <w:szCs w:val="34"/>
          <w:rtl/>
          <w:lang w:bidi="ar-EG"/>
        </w:rPr>
        <w:t>الذين يأكلون الربا لا يقومون إلا كما يقوم الذي يتخبطه الشيطان من المس</w:t>
      </w:r>
      <w:r w:rsidR="00DA2456" w:rsidRPr="002F1CE6">
        <w:rPr>
          <w:rFonts w:ascii="Sakkal Majalla" w:hAnsi="Sakkal Majalla" w:cs="Traditional Arabic"/>
          <w:color w:val="000000" w:themeColor="text1"/>
          <w:sz w:val="34"/>
          <w:szCs w:val="34"/>
          <w:rtl/>
          <w:lang w:bidi="ar-EG"/>
        </w:rPr>
        <w:t>﴾قال:ثم مضيت هنية فإذا أنا بأقوام مشافرهم كمشافر الإبل قال:فتفتح على أفواههم ويلقمون من ذلك الجمر</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ثم يخرج من أسافلهم</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فسمعتهم يضجون إلى الله عز وجل</w:t>
      </w:r>
      <w:r w:rsidR="002F1CE6">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فقُلْت</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من هؤلاء يا جبريل؟ قال</w:t>
      </w:r>
      <w:r w:rsidR="006517BC">
        <w:rPr>
          <w:rFonts w:ascii="Sakkal Majalla" w:hAnsi="Sakkal Majalla" w:cs="Traditional Arabic"/>
          <w:color w:val="000000" w:themeColor="text1"/>
          <w:sz w:val="34"/>
          <w:szCs w:val="34"/>
          <w:rtl/>
          <w:lang w:bidi="ar-EG"/>
        </w:rPr>
        <w:t>:</w:t>
      </w:r>
      <w:r w:rsidR="00DA2456" w:rsidRPr="002F1CE6">
        <w:rPr>
          <w:rFonts w:ascii="Sakkal Majalla" w:hAnsi="Sakkal Majalla" w:cs="Traditional Arabic"/>
          <w:color w:val="000000" w:themeColor="text1"/>
          <w:sz w:val="34"/>
          <w:szCs w:val="34"/>
          <w:rtl/>
          <w:lang w:bidi="ar-EG"/>
        </w:rPr>
        <w:t xml:space="preserve"> هؤلاء من أمتك﴿</w:t>
      </w:r>
      <w:r w:rsidR="00DA2456" w:rsidRPr="002F1CE6">
        <w:rPr>
          <w:rFonts w:ascii="Sakkal Majalla" w:hAnsi="Sakkal Majalla" w:cs="Traditional Arabic"/>
          <w:b/>
          <w:bCs/>
          <w:color w:val="000000" w:themeColor="text1"/>
          <w:sz w:val="34"/>
          <w:szCs w:val="34"/>
          <w:rtl/>
          <w:lang w:bidi="ar-EG"/>
        </w:rPr>
        <w:t>الذين يأكلون أموال اليتامى ظلما إنما يأكلون في بطونهم نارا وسيصلون سعيرا</w:t>
      </w:r>
      <w:r w:rsidR="00DA2456" w:rsidRPr="002F1CE6">
        <w:rPr>
          <w:rFonts w:ascii="Sakkal Majalla" w:hAnsi="Sakkal Majalla" w:cs="Traditional Arabic"/>
          <w:color w:val="000000" w:themeColor="text1"/>
          <w:sz w:val="34"/>
          <w:szCs w:val="34"/>
          <w:rtl/>
          <w:lang w:bidi="ar-EG"/>
        </w:rPr>
        <w:t>﴾قال: ثم مضيت هنية فإذا أنا بنساء يعلقن بثديهن</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فسمعتهن يضججن إلى الله</w:t>
      </w:r>
      <w:r w:rsidR="002F1CE6">
        <w:rPr>
          <w:rFonts w:ascii="Sakkal Majalla" w:hAnsi="Sakkal Majalla" w:cs="Traditional Arabic"/>
          <w:color w:val="000000" w:themeColor="text1"/>
          <w:sz w:val="34"/>
          <w:szCs w:val="34"/>
          <w:rtl/>
          <w:lang w:bidi="ar-EG"/>
        </w:rPr>
        <w:t xml:space="preserve"> - </w:t>
      </w:r>
      <w:r w:rsidR="00DA2456" w:rsidRPr="002F1CE6">
        <w:rPr>
          <w:rFonts w:ascii="Sakkal Majalla" w:hAnsi="Sakkal Majalla" w:cs="Traditional Arabic"/>
          <w:color w:val="000000" w:themeColor="text1"/>
          <w:sz w:val="34"/>
          <w:szCs w:val="34"/>
          <w:rtl/>
          <w:lang w:bidi="ar-EG"/>
        </w:rPr>
        <w:t>عز وجل</w:t>
      </w:r>
      <w:r w:rsidR="002F1CE6">
        <w:rPr>
          <w:rFonts w:ascii="Sakkal Majalla" w:hAnsi="Sakkal Majalla" w:cs="Traditional Arabic" w:hint="cs"/>
          <w:color w:val="000000" w:themeColor="text1"/>
          <w:sz w:val="34"/>
          <w:szCs w:val="34"/>
          <w:rtl/>
          <w:lang w:bidi="ar-EG"/>
        </w:rPr>
        <w:t xml:space="preserve"> - </w:t>
      </w:r>
      <w:r w:rsidR="00DA2456" w:rsidRPr="002F1CE6">
        <w:rPr>
          <w:rFonts w:ascii="Sakkal Majalla" w:hAnsi="Sakkal Majalla" w:cs="Traditional Arabic"/>
          <w:color w:val="000000" w:themeColor="text1"/>
          <w:sz w:val="34"/>
          <w:szCs w:val="34"/>
          <w:rtl/>
          <w:lang w:bidi="ar-EG"/>
        </w:rPr>
        <w:t>قُلْت:يا جبريل</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من هؤلاء النساء</w:t>
      </w:r>
      <w:r w:rsidR="002F1CE6">
        <w:rPr>
          <w:rFonts w:ascii="Sakkal Majalla" w:hAnsi="Sakkal Majalla" w:cs="Traditional Arabic"/>
          <w:color w:val="000000" w:themeColor="text1"/>
          <w:sz w:val="34"/>
          <w:szCs w:val="34"/>
          <w:rtl/>
          <w:lang w:bidi="ar-EG"/>
        </w:rPr>
        <w:t xml:space="preserve">، </w:t>
      </w:r>
      <w:r w:rsidR="004D14E6" w:rsidRPr="002F1CE6">
        <w:rPr>
          <w:rFonts w:ascii="Sakkal Majalla" w:hAnsi="Sakkal Majalla" w:cs="Traditional Arabic"/>
          <w:color w:val="000000" w:themeColor="text1"/>
          <w:sz w:val="34"/>
          <w:szCs w:val="34"/>
          <w:rtl/>
          <w:lang w:bidi="ar-EG"/>
        </w:rPr>
        <w:t>قال:</w:t>
      </w:r>
      <w:r w:rsidR="00DA2456" w:rsidRPr="002F1CE6">
        <w:rPr>
          <w:rFonts w:ascii="Sakkal Majalla" w:hAnsi="Sakkal Majalla" w:cs="Traditional Arabic"/>
          <w:color w:val="000000" w:themeColor="text1"/>
          <w:sz w:val="34"/>
          <w:szCs w:val="34"/>
          <w:rtl/>
          <w:lang w:bidi="ar-EG"/>
        </w:rPr>
        <w:t>هؤلاء الزناة من أمتك.قال:ثم مضيت هنية</w:t>
      </w:r>
      <w:r w:rsidR="002F1CE6">
        <w:rPr>
          <w:rFonts w:ascii="Sakkal Majalla" w:hAnsi="Sakkal Majalla" w:cs="Traditional Arabic" w:hint="cs"/>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فإذا أنا بأقوام يقطع من جنوبهم اللحم</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فيلقمونه</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 xml:space="preserve">فيقال له:كل كما كنتُ تأكل </w:t>
      </w:r>
      <w:r w:rsidR="004D14E6" w:rsidRPr="002F1CE6">
        <w:rPr>
          <w:rFonts w:ascii="Sakkal Majalla" w:hAnsi="Sakkal Majalla" w:cs="Traditional Arabic"/>
          <w:color w:val="000000" w:themeColor="text1"/>
          <w:sz w:val="34"/>
          <w:szCs w:val="34"/>
          <w:rtl/>
          <w:lang w:bidi="ar-EG"/>
        </w:rPr>
        <w:t>من لحم أخيك.قُلْت:يا جبريل</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من هؤلاء؟ قال:هؤلاء الهمازون من أمتك اللمازون...".ذكره ابن كثير فى تفسيره(5/20)وقال:"فيه أبو هارون العبدي مضعف عند الأئمة". وقال الذهبي:"غريب عجيب"</w:t>
      </w:r>
      <w:r w:rsidR="003C7835" w:rsidRPr="002F1CE6">
        <w:rPr>
          <w:rStyle w:val="a8"/>
          <w:rFonts w:ascii="Sakkal Majalla" w:hAnsi="Sakkal Majalla" w:cs="Traditional Arabic"/>
          <w:color w:val="000000" w:themeColor="text1"/>
          <w:sz w:val="34"/>
          <w:szCs w:val="34"/>
          <w:rtl/>
          <w:lang w:bidi="ar-EG"/>
        </w:rPr>
        <w:footnoteReference w:id="55"/>
      </w:r>
      <w:r w:rsidR="00DA2456" w:rsidRPr="002F1CE6">
        <w:rPr>
          <w:rFonts w:ascii="Sakkal Majalla" w:hAnsi="Sakkal Majalla" w:cs="Traditional Arabic"/>
          <w:color w:val="000000" w:themeColor="text1"/>
          <w:sz w:val="34"/>
          <w:szCs w:val="34"/>
          <w:rtl/>
          <w:lang w:bidi="ar-EG"/>
        </w:rPr>
        <w:t xml:space="preserve">. </w:t>
      </w:r>
    </w:p>
    <w:p w:rsidR="00DA2456" w:rsidRPr="002F1CE6" w:rsidRDefault="00DA2456" w:rsidP="004D14E6">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وعن أبى هريرة:أن النبي</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صلى الله عليه و سلم</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أتى على قومٍ يزرعونَ في يومٍ ويحصُدونَ في يومٍ كلَّما حصدوا عادَ كما كانَ فق</w:t>
      </w:r>
      <w:r w:rsidR="00825106" w:rsidRPr="002F1CE6">
        <w:rPr>
          <w:rFonts w:ascii="Sakkal Majalla" w:hAnsi="Sakkal Majalla" w:cs="Traditional Arabic"/>
          <w:color w:val="000000" w:themeColor="text1"/>
          <w:sz w:val="34"/>
          <w:szCs w:val="34"/>
          <w:rtl/>
          <w:lang w:bidi="ar-EG"/>
        </w:rPr>
        <w:t>الَ: يا جبريلُ من هؤلاءِ؟ قالَ:</w:t>
      </w:r>
      <w:r w:rsidRPr="002F1CE6">
        <w:rPr>
          <w:rFonts w:ascii="Sakkal Majalla" w:hAnsi="Sakkal Majalla" w:cs="Traditional Arabic"/>
          <w:color w:val="000000" w:themeColor="text1"/>
          <w:sz w:val="34"/>
          <w:szCs w:val="34"/>
          <w:rtl/>
          <w:lang w:bidi="ar-EG"/>
        </w:rPr>
        <w:t>هؤلاءِ المُهاجرونَ في سبيلِ اللَّهِ تضاعفُ لَهمُ الحسنةُ بسبعِمائةِ ضعفٍ</w:t>
      </w:r>
      <w:r w:rsid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 xml:space="preserve">وما أنفقتُم من شيءٍ فَهوَ يُخلفُه ثمَّ أتى على قومٍ تُرضَخُ رؤوسُهم بالصَّخرِ كلَّما رُضِخت عادت قالَ: يا جبريلُ من هؤلاءِ؟ قالَ:هؤلاءِ الَّذينَ تتثاقلُ رؤوسُهم عنِ الصَّلاةِ ثمَّ أتى على قومٍ على أقبالِهم رقاعٌ وعلى </w:t>
      </w:r>
      <w:r w:rsidRPr="002F1CE6">
        <w:rPr>
          <w:rFonts w:ascii="Sakkal Majalla" w:hAnsi="Sakkal Majalla" w:cs="Traditional Arabic"/>
          <w:color w:val="000000" w:themeColor="text1"/>
          <w:sz w:val="34"/>
          <w:szCs w:val="34"/>
          <w:rtl/>
          <w:lang w:bidi="ar-EG"/>
        </w:rPr>
        <w:lastRenderedPageBreak/>
        <w:t>أدبارِهم رقاعٌ يسرحونَ كما تسرحُ الأنعامُ عنِ الضَّريعِ والزَّقُّومِ ورَضفِ جَهنَّمَ قالَ: يا جبريلُ ما هؤلاءِ؟ قالَ: الَّذينَ لا يؤدُّونَ الزَّكاةَ ثمَّ أتى على خشبةٍ على الطَّريقِ لا يمرُّ بِها شيءٌ إلَّا قصعَتْهُ يقولُ اللَّهُ تعالى وَلَا تَقْعُدُوا بِكُلِّ صِرَاطٍ تُوعِدُونَ. ثمَّ مرَّ على رجلٍ قد جمعَ حزمةً عظيمةً لا يستطيعُ حملَها وَهوَ يريدُ أن يزيدَ عليْها قالَ: يا جبريلُ ما هذا؟ قالَ:هذا رجلٌ من أمَّتِكَ عليْهِ أمانةٌ لا يستطيعُ أداءَها وَهوَ يزيدُ عليْها ثمَّ أتى على قومٍ تُقرضُ ألسنتُهم وشفاهُهم بمقاريضَ من حديدٍ كلَّما قُرِضت عادَت كما كانَت. قالَ: يا جبريلُ من هؤلاءِ؟ قالَ: هؤلاءِ خُطباءُ الفتنةِ.ثمَّ نعتَ الجنَّةَ والنَّارَ إلى أن قالَ: ثمَّ سارَ حتَّى أتى بيتَ المقدسِ فدخلَ وصلَّى ثمَّ أتى أرواحَ الأنبياءِ فأثنَوا على ربِّهم"</w:t>
      </w:r>
      <w:r w:rsidR="00C432DA" w:rsidRPr="002F1CE6">
        <w:rPr>
          <w:rStyle w:val="a8"/>
          <w:rFonts w:ascii="Sakkal Majalla" w:hAnsi="Sakkal Majalla" w:cs="Traditional Arabic"/>
          <w:color w:val="000000" w:themeColor="text1"/>
          <w:sz w:val="34"/>
          <w:szCs w:val="34"/>
          <w:rtl/>
          <w:lang w:bidi="ar-EG"/>
        </w:rPr>
        <w:footnoteReference w:id="56"/>
      </w:r>
      <w:r w:rsidRPr="002F1CE6">
        <w:rPr>
          <w:rFonts w:ascii="Sakkal Majalla" w:hAnsi="Sakkal Majalla" w:cs="Traditional Arabic"/>
          <w:color w:val="000000" w:themeColor="text1"/>
          <w:sz w:val="34"/>
          <w:szCs w:val="34"/>
          <w:rtl/>
          <w:lang w:bidi="ar-EG"/>
        </w:rPr>
        <w:t>.</w:t>
      </w:r>
    </w:p>
    <w:p w:rsidR="00DA2456" w:rsidRPr="002F1CE6" w:rsidRDefault="00DA2456" w:rsidP="00DA2456">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 حديث: رؤيةالدنيا على صورة عجوز فلا يصحّ</w:t>
      </w:r>
      <w:r w:rsidR="002F1CE6">
        <w:rPr>
          <w:rFonts w:ascii="Sakkal Majalla" w:hAnsi="Sakkal Majalla" w:cs="Traditional Arabic"/>
          <w:color w:val="000000" w:themeColor="text1"/>
          <w:sz w:val="34"/>
          <w:szCs w:val="34"/>
          <w:rtl/>
          <w:lang w:bidi="ar-EG"/>
        </w:rPr>
        <w:t>.</w:t>
      </w:r>
    </w:p>
    <w:p w:rsidR="00DA2456" w:rsidRPr="002F1CE6" w:rsidRDefault="00DA2456" w:rsidP="00287AFB">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 حديث:رؤية إبليس مُ</w:t>
      </w:r>
      <w:r w:rsidR="00287AFB" w:rsidRPr="002F1CE6">
        <w:rPr>
          <w:rFonts w:ascii="Sakkal Majalla" w:hAnsi="Sakkal Majalla" w:cs="Traditional Arabic"/>
          <w:color w:val="000000" w:themeColor="text1"/>
          <w:sz w:val="34"/>
          <w:szCs w:val="34"/>
          <w:rtl/>
          <w:lang w:bidi="ar-EG"/>
        </w:rPr>
        <w:t>ن</w:t>
      </w:r>
      <w:r w:rsidRPr="002F1CE6">
        <w:rPr>
          <w:rFonts w:ascii="Sakkal Majalla" w:hAnsi="Sakkal Majalla" w:cs="Traditional Arabic"/>
          <w:color w:val="000000" w:themeColor="text1"/>
          <w:sz w:val="34"/>
          <w:szCs w:val="34"/>
          <w:rtl/>
          <w:lang w:bidi="ar-EG"/>
        </w:rPr>
        <w:t>تحّيا لا يصحّ</w:t>
      </w:r>
      <w:r w:rsidR="002F1CE6">
        <w:rPr>
          <w:rFonts w:ascii="Sakkal Majalla" w:hAnsi="Sakkal Majalla" w:cs="Traditional Arabic"/>
          <w:color w:val="000000" w:themeColor="text1"/>
          <w:sz w:val="34"/>
          <w:szCs w:val="34"/>
          <w:rtl/>
          <w:lang w:bidi="ar-EG"/>
        </w:rPr>
        <w:t>.</w:t>
      </w:r>
    </w:p>
    <w:p w:rsidR="00F75EE9" w:rsidRPr="002F1CE6" w:rsidRDefault="00CF4B49" w:rsidP="004D14E6">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 </w:t>
      </w:r>
      <w:r w:rsidR="00F75EE9" w:rsidRPr="002F1CE6">
        <w:rPr>
          <w:rFonts w:ascii="Sakkal Majalla" w:hAnsi="Sakkal Majalla" w:cs="Traditional Arabic"/>
          <w:color w:val="000000" w:themeColor="text1"/>
          <w:sz w:val="34"/>
          <w:szCs w:val="34"/>
          <w:rtl/>
          <w:lang w:bidi="ar-EG"/>
        </w:rPr>
        <w:t>حديث ابن عباس:"ما مررتُ ليلةَ أُسرِيَ بي بملإٍ من الملائكةِ إلا قالوا</w:t>
      </w:r>
      <w:r w:rsidR="006517BC">
        <w:rPr>
          <w:rFonts w:ascii="Sakkal Majalla" w:hAnsi="Sakkal Majalla" w:cs="Traditional Arabic"/>
          <w:color w:val="000000" w:themeColor="text1"/>
          <w:sz w:val="34"/>
          <w:szCs w:val="34"/>
          <w:rtl/>
          <w:lang w:bidi="ar-EG"/>
        </w:rPr>
        <w:t>:</w:t>
      </w:r>
      <w:r w:rsidR="00F75EE9" w:rsidRPr="002F1CE6">
        <w:rPr>
          <w:rFonts w:ascii="Sakkal Majalla" w:hAnsi="Sakkal Majalla" w:cs="Traditional Arabic"/>
          <w:color w:val="000000" w:themeColor="text1"/>
          <w:sz w:val="34"/>
          <w:szCs w:val="34"/>
          <w:rtl/>
          <w:lang w:bidi="ar-EG"/>
        </w:rPr>
        <w:t xml:space="preserve"> يا محمدُ</w:t>
      </w:r>
      <w:r w:rsidR="002F1CE6">
        <w:rPr>
          <w:rFonts w:ascii="Sakkal Majalla" w:hAnsi="Sakkal Majalla" w:cs="Traditional Arabic"/>
          <w:color w:val="000000" w:themeColor="text1"/>
          <w:sz w:val="34"/>
          <w:szCs w:val="34"/>
          <w:rtl/>
          <w:lang w:bidi="ar-EG"/>
        </w:rPr>
        <w:t xml:space="preserve">، </w:t>
      </w:r>
      <w:r w:rsidR="00F75EE9" w:rsidRPr="002F1CE6">
        <w:rPr>
          <w:rFonts w:ascii="Sakkal Majalla" w:hAnsi="Sakkal Majalla" w:cs="Traditional Arabic"/>
          <w:color w:val="000000" w:themeColor="text1"/>
          <w:sz w:val="34"/>
          <w:szCs w:val="34"/>
          <w:rtl/>
          <w:lang w:bidi="ar-EG"/>
        </w:rPr>
        <w:t xml:space="preserve">مُرْ أُمَّتَك بالحِجامةِ" </w:t>
      </w:r>
      <w:r w:rsidRPr="002F1CE6">
        <w:rPr>
          <w:rFonts w:ascii="Sakkal Majalla" w:hAnsi="Sakkal Majalla" w:cs="Traditional Arabic"/>
          <w:color w:val="000000" w:themeColor="text1"/>
          <w:sz w:val="34"/>
          <w:szCs w:val="34"/>
          <w:rtl/>
          <w:lang w:bidi="ar-EG"/>
        </w:rPr>
        <w:t>ا</w:t>
      </w:r>
      <w:r w:rsidR="00F75EE9" w:rsidRPr="002F1CE6">
        <w:rPr>
          <w:rFonts w:ascii="Sakkal Majalla" w:hAnsi="Sakkal Majalla" w:cs="Traditional Arabic"/>
          <w:color w:val="000000" w:themeColor="text1"/>
          <w:sz w:val="34"/>
          <w:szCs w:val="34"/>
          <w:rtl/>
          <w:lang w:bidi="ar-EG"/>
        </w:rPr>
        <w:t>ختلف</w:t>
      </w:r>
      <w:r w:rsidRPr="002F1CE6">
        <w:rPr>
          <w:rFonts w:ascii="Sakkal Majalla" w:hAnsi="Sakkal Majalla" w:cs="Traditional Arabic"/>
          <w:color w:val="000000" w:themeColor="text1"/>
          <w:sz w:val="34"/>
          <w:szCs w:val="34"/>
          <w:rtl/>
          <w:lang w:bidi="ar-EG"/>
        </w:rPr>
        <w:t xml:space="preserve"> المحدثون فيه </w:t>
      </w:r>
      <w:r w:rsidR="00F75EE9" w:rsidRPr="002F1CE6">
        <w:rPr>
          <w:rFonts w:ascii="Sakkal Majalla" w:hAnsi="Sakkal Majalla" w:cs="Traditional Arabic"/>
          <w:color w:val="000000" w:themeColor="text1"/>
          <w:sz w:val="34"/>
          <w:szCs w:val="34"/>
          <w:rtl/>
          <w:lang w:bidi="ar-EG"/>
        </w:rPr>
        <w:t>اختلافًا كبيرًا</w:t>
      </w:r>
      <w:r w:rsidRPr="002F1CE6">
        <w:rPr>
          <w:rFonts w:ascii="Sakkal Majalla" w:hAnsi="Sakkal Majalla" w:cs="Traditional Arabic"/>
          <w:color w:val="000000" w:themeColor="text1"/>
          <w:sz w:val="34"/>
          <w:szCs w:val="34"/>
          <w:rtl/>
          <w:lang w:bidi="ar-EG"/>
        </w:rPr>
        <w:t>؛فقد أعله ابن القيسراني</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والذهبي</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والعراقي</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وابن عساكر</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وابن حبان</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والعقيلي</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 ابن الجوزي</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 صححه الطبري</w:t>
      </w:r>
      <w:r w:rsid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 أحمد شاكر</w:t>
      </w:r>
      <w:r w:rsidR="00825106" w:rsidRPr="002F1CE6">
        <w:rPr>
          <w:rFonts w:ascii="Sakkal Majalla" w:hAnsi="Sakkal Majalla" w:cs="Traditional Arabic" w:hint="cs"/>
          <w:color w:val="000000" w:themeColor="text1"/>
          <w:sz w:val="34"/>
          <w:szCs w:val="34"/>
          <w:rtl/>
          <w:lang w:bidi="ar-EG"/>
        </w:rPr>
        <w:t>.</w:t>
      </w:r>
    </w:p>
    <w:p w:rsidR="00DA2456" w:rsidRPr="002F1CE6" w:rsidRDefault="00DA2456" w:rsidP="00825106">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 حديث:"أهنا يترك الخليلُ خليلَه</w:t>
      </w:r>
      <w:r w:rsidR="002F1CE6">
        <w:rPr>
          <w:rFonts w:ascii="Sakkal Majalla" w:hAnsi="Sakkal Majalla" w:cs="Traditional Arabic"/>
          <w:color w:val="000000" w:themeColor="text1"/>
          <w:sz w:val="34"/>
          <w:szCs w:val="34"/>
          <w:rtl/>
          <w:lang w:bidi="ar-EG"/>
        </w:rPr>
        <w:t>.</w:t>
      </w:r>
      <w:r w:rsidRPr="002F1CE6">
        <w:rPr>
          <w:rFonts w:ascii="Sakkal Majalla" w:hAnsi="Sakkal Majalla" w:cs="Traditional Arabic"/>
          <w:color w:val="000000" w:themeColor="text1"/>
          <w:sz w:val="34"/>
          <w:szCs w:val="34"/>
          <w:rtl/>
          <w:lang w:bidi="ar-EG"/>
        </w:rPr>
        <w:t>.. لو تقدَّمْتَ لاخترقتَ</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 xml:space="preserve">و لو تقدَّمْتُ لاحترقْتُ..." لا يصح أيضًا. </w:t>
      </w:r>
    </w:p>
    <w:p w:rsidR="00DA2456" w:rsidRPr="002F1CE6" w:rsidRDefault="00DA2456" w:rsidP="00825106">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 ما ورد من دعوة النبي</w:t>
      </w:r>
      <w:r w:rsidR="002F1CE6">
        <w:rPr>
          <w:rFonts w:ascii="Sakkal Majalla" w:hAnsi="Sakkal Majalla" w:cs="Traditional Arabic"/>
          <w:color w:val="000000" w:themeColor="text1"/>
          <w:sz w:val="34"/>
          <w:szCs w:val="34"/>
          <w:rtl/>
          <w:lang w:bidi="ar-EG"/>
        </w:rPr>
        <w:t xml:space="preserve"> </w:t>
      </w:r>
      <w:r w:rsidR="00D85EC4" w:rsidRPr="002F1CE6">
        <w:rPr>
          <w:rFonts w:ascii="Sakkal Majalla" w:hAnsi="Sakkal Majalla" w:cs="Traditional Arabic"/>
          <w:color w:val="000000"/>
          <w:sz w:val="34"/>
          <w:szCs w:val="34"/>
          <w:rtl/>
          <w:lang w:bidi="ar-EG"/>
        </w:rPr>
        <w:t>صلى الله عليه وسلم</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themeColor="text1"/>
          <w:sz w:val="34"/>
          <w:szCs w:val="34"/>
          <w:rtl/>
          <w:lang w:bidi="ar-EG"/>
        </w:rPr>
        <w:t>يأجوج و مأجوج فقد قال ابن كثير:"وَأَمَّا الْحَدِيثُ الَّذِي فِيهِ أَنَّ رَسُولَ اللَّهِ</w:t>
      </w:r>
      <w:r w:rsidR="002F1CE6">
        <w:rPr>
          <w:rFonts w:ascii="Sakkal Majalla" w:hAnsi="Sakkal Majalla" w:cs="Traditional Arabic"/>
          <w:color w:val="000000" w:themeColor="text1"/>
          <w:sz w:val="34"/>
          <w:szCs w:val="34"/>
          <w:rtl/>
          <w:lang w:bidi="ar-EG"/>
        </w:rPr>
        <w:t xml:space="preserve"> - </w:t>
      </w:r>
      <w:r w:rsidRPr="002F1CE6">
        <w:rPr>
          <w:rFonts w:ascii="Sakkal Majalla" w:hAnsi="Sakkal Majalla" w:cs="Traditional Arabic"/>
          <w:color w:val="000000" w:themeColor="text1"/>
          <w:sz w:val="34"/>
          <w:szCs w:val="34"/>
          <w:rtl/>
          <w:lang w:bidi="ar-EG"/>
        </w:rPr>
        <w:t>صَلَّى اللَّهُ عَلَيْهِ وَسَلَّمَ</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دَعَاهُمْ لَيْلَةَ الْإِسْرَاءِ فَلَمْ يُجِيبُوا</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فَإِنَّهُ حَدِيثٌ مُنْكَرٌ</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بَلْ مَوْضُوعٌ</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وَضَعَهُ عُمَرُ بْنُ الصُّبْحِ(أحد الكذابين الكبار الذين اعترفوا بوضع الحديث)"</w:t>
      </w:r>
      <w:r w:rsidR="00C432DA" w:rsidRPr="002F1CE6">
        <w:rPr>
          <w:rStyle w:val="a8"/>
          <w:rFonts w:ascii="Sakkal Majalla" w:hAnsi="Sakkal Majalla" w:cs="Traditional Arabic"/>
          <w:color w:val="000000" w:themeColor="text1"/>
          <w:sz w:val="34"/>
          <w:szCs w:val="34"/>
          <w:rtl/>
          <w:lang w:bidi="ar-EG"/>
        </w:rPr>
        <w:footnoteReference w:id="57"/>
      </w:r>
      <w:r w:rsidRPr="002F1CE6">
        <w:rPr>
          <w:rFonts w:ascii="Sakkal Majalla" w:hAnsi="Sakkal Majalla" w:cs="Traditional Arabic"/>
          <w:color w:val="000000" w:themeColor="text1"/>
          <w:sz w:val="34"/>
          <w:szCs w:val="34"/>
          <w:rtl/>
          <w:lang w:bidi="ar-EG"/>
        </w:rPr>
        <w:t>.</w:t>
      </w:r>
      <w:r w:rsidRPr="002F1CE6">
        <w:rPr>
          <w:rFonts w:ascii="Sakkal Majalla" w:hAnsi="Sakkal Majalla" w:cs="Traditional Arabic"/>
          <w:sz w:val="34"/>
          <w:szCs w:val="34"/>
          <w:rtl/>
        </w:rPr>
        <w:t xml:space="preserve"> </w:t>
      </w:r>
    </w:p>
    <w:p w:rsidR="004D14E6" w:rsidRPr="002F1CE6" w:rsidRDefault="00793B0C" w:rsidP="004D14E6">
      <w:pPr>
        <w:pStyle w:val="a5"/>
        <w:jc w:val="both"/>
        <w:rPr>
          <w:rFonts w:ascii="Sakkal Majalla" w:hAnsi="Sakkal Majalla" w:cs="Traditional Arabic"/>
          <w:sz w:val="34"/>
          <w:szCs w:val="34"/>
          <w:rtl/>
          <w:lang w:bidi="ar-EG"/>
        </w:rPr>
      </w:pPr>
      <w:r>
        <w:rPr>
          <w:rFonts w:ascii="Sakkal Majalla" w:hAnsi="Sakkal Majalla" w:cs="Traditional Arabic"/>
          <w:noProof/>
          <w:color w:val="000000" w:themeColor="text1"/>
          <w:sz w:val="34"/>
          <w:szCs w:val="34"/>
          <w:rtl/>
        </w:rPr>
        <w:pict>
          <v:shape id="_x0000_s1043" type="#_x0000_t66" style="position:absolute;left:0;text-align:left;margin-left:505.5pt;margin-top:6pt;width:19.5pt;height:12.35pt;z-index:251679744">
            <w10:wrap anchorx="page"/>
          </v:shape>
        </w:pict>
      </w:r>
      <w:r w:rsidR="002F1CE6">
        <w:rPr>
          <w:rFonts w:ascii="Sakkal Majalla" w:hAnsi="Sakkal Majalla" w:cs="Traditional Arabic"/>
          <w:color w:val="000000" w:themeColor="text1"/>
          <w:sz w:val="34"/>
          <w:szCs w:val="34"/>
          <w:rtl/>
          <w:lang w:bidi="ar-EG"/>
        </w:rPr>
        <w:t xml:space="preserve">   </w:t>
      </w:r>
      <w:r w:rsidR="00287AFB" w:rsidRPr="002F1CE6">
        <w:rPr>
          <w:rFonts w:ascii="Sakkal Majalla" w:hAnsi="Sakkal Majalla" w:cs="Traditional Arabic" w:hint="cs"/>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بعض المشاهد التى لم يصحَّ السند بأن النبي</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sz w:val="34"/>
          <w:szCs w:val="34"/>
          <w:rtl/>
          <w:lang w:bidi="ar-EG"/>
        </w:rPr>
        <w:t>صَلَّى اللهُ عَلَيْهِ وَسَلَّمَ</w:t>
      </w:r>
      <w:r w:rsidR="002F1CE6">
        <w:rPr>
          <w:rFonts w:ascii="Sakkal Majalla" w:hAnsi="Sakkal Majalla" w:cs="Traditional Arabic"/>
          <w:sz w:val="34"/>
          <w:szCs w:val="34"/>
          <w:rtl/>
          <w:lang w:bidi="ar-EG"/>
        </w:rPr>
        <w:t xml:space="preserve"> - </w:t>
      </w:r>
      <w:r w:rsidR="00DA2456" w:rsidRPr="002F1CE6">
        <w:rPr>
          <w:rFonts w:ascii="Sakkal Majalla" w:hAnsi="Sakkal Majalla" w:cs="Traditional Arabic"/>
          <w:color w:val="000000" w:themeColor="text1"/>
          <w:sz w:val="34"/>
          <w:szCs w:val="34"/>
          <w:rtl/>
          <w:lang w:bidi="ar-EG"/>
        </w:rPr>
        <w:t>رآها ليلة الإسراء و المعراج</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ثبت أنه رآها فى منامه على سبيل الرؤيا</w:t>
      </w:r>
      <w:r w:rsidR="002F1CE6">
        <w:rPr>
          <w:rFonts w:ascii="Sakkal Majalla" w:hAnsi="Sakkal Majalla" w:cs="Traditional Arabic"/>
          <w:color w:val="000000" w:themeColor="text1"/>
          <w:sz w:val="34"/>
          <w:szCs w:val="34"/>
          <w:rtl/>
          <w:lang w:bidi="ar-EG"/>
        </w:rPr>
        <w:t xml:space="preserve">، </w:t>
      </w:r>
      <w:r w:rsidR="00DA2456" w:rsidRPr="002F1CE6">
        <w:rPr>
          <w:rFonts w:ascii="Sakkal Majalla" w:hAnsi="Sakkal Majalla" w:cs="Traditional Arabic"/>
          <w:color w:val="000000" w:themeColor="text1"/>
          <w:sz w:val="34"/>
          <w:szCs w:val="34"/>
          <w:rtl/>
          <w:lang w:bidi="ar-EG"/>
        </w:rPr>
        <w:t xml:space="preserve">منها ما رواه </w:t>
      </w:r>
      <w:r w:rsidR="00DA2456" w:rsidRPr="002F1CE6">
        <w:rPr>
          <w:rFonts w:ascii="Sakkal Majalla" w:hAnsi="Sakkal Majalla" w:cs="Traditional Arabic"/>
          <w:sz w:val="34"/>
          <w:szCs w:val="34"/>
          <w:rtl/>
          <w:lang w:bidi="ar-EG"/>
        </w:rPr>
        <w:t>الصحابي الجليل سَمُرَةُ بْنُ جُنْدُبٍ الْفَزَارِيُّ</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قَالَ:كَانَ رَسُولُ اللَّهِ</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صَلَّى اللهُ عَلَيْهِ وَسَلَّمَ</w:t>
      </w:r>
      <w:r w:rsidR="002F1CE6">
        <w:rPr>
          <w:rFonts w:ascii="Sakkal Majalla" w:hAnsi="Sakkal Majalla" w:cs="Traditional Arabic"/>
          <w:sz w:val="34"/>
          <w:szCs w:val="34"/>
          <w:rtl/>
          <w:lang w:bidi="ar-EG"/>
        </w:rPr>
        <w:t xml:space="preserve"> - </w:t>
      </w:r>
      <w:r w:rsidR="00DA2456" w:rsidRPr="002F1CE6">
        <w:rPr>
          <w:rFonts w:ascii="Sakkal Majalla" w:hAnsi="Sakkal Majalla" w:cs="Traditional Arabic"/>
          <w:sz w:val="34"/>
          <w:szCs w:val="34"/>
          <w:rtl/>
          <w:lang w:bidi="ar-EG"/>
        </w:rPr>
        <w:t>مِمَّا يَقُولُ لِأَصْحَابِهِ:«هَلْ رَأَى أَحَدٌ مِنْكُمْ رُؤْيَا؟» قَالَ:فَيَقُصُّ عَلَيْهِ مَنْ شَاءَ اللَّهُ أَنْ يَقُصَّ</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 وَإِنَّهُ قَالَ لَنَا ذَاتَ غَدَاةٍ:"إِنَّهُ أَتَانِي اللَّيْلَةَ آتِيَانِ</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وَإِنَّهُمَا ابْتَعَثَانِي</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وَإِنَّهُمَا قَالَا لِي:انْطَلِقْ</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وَإِنِّي انْطَلَقْتُ مَعَهُمَا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وَإِنَّا أَتَيْنَا عَلَى رَجُلٍ مُضْطَجِعٍ</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وَإِذَا آخَرُ قَائِمٌ عَلَيْهِ بِصَخْرَةٍ</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وَإِذَا هُوَ يَهْوِي عَلَيْهِ بِالصَّخْرَةِ لِرَأْسِهِ</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فَيَثْلَغُ بِهَا رَأْسَهُ</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فَيَتَدَهْدَا الْحَجَرُ هَاهُنَا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فَيَتْبَعُ الْحَجَرَ يَأْخُذُهُ</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فَمَا يَرْجِعُ إِلَيْهِ حَتَّى يَصِحَّ رَأْسُهُ كَمَا كَانَ</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ثُمَّ يَعُودُ عَلَيْهِ</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فَيَفْعَلُ بِهِ مِثْلَ مَ</w:t>
      </w:r>
      <w:r w:rsidR="004D14E6" w:rsidRPr="002F1CE6">
        <w:rPr>
          <w:rFonts w:ascii="Sakkal Majalla" w:hAnsi="Sakkal Majalla" w:cs="Traditional Arabic"/>
          <w:sz w:val="34"/>
          <w:szCs w:val="34"/>
          <w:rtl/>
          <w:lang w:bidi="ar-EG"/>
        </w:rPr>
        <w:t>ا فَعَلَ الْمَرَّةَ الْأُولَى"</w:t>
      </w:r>
      <w:r w:rsidR="002F1CE6">
        <w:rPr>
          <w:rFonts w:ascii="Sakkal Majalla" w:hAnsi="Sakkal Majalla" w:cs="Traditional Arabic"/>
          <w:sz w:val="34"/>
          <w:szCs w:val="34"/>
          <w:rtl/>
          <w:lang w:bidi="ar-EG"/>
        </w:rPr>
        <w:t xml:space="preserve">، </w:t>
      </w:r>
      <w:r w:rsidR="004D14E6" w:rsidRPr="002F1CE6">
        <w:rPr>
          <w:rFonts w:ascii="Sakkal Majalla" w:hAnsi="Sakkal Majalla" w:cs="Traditional Arabic"/>
          <w:sz w:val="34"/>
          <w:szCs w:val="34"/>
          <w:rtl/>
          <w:lang w:bidi="ar-EG"/>
        </w:rPr>
        <w:t>قَالَ:</w:t>
      </w:r>
      <w:r w:rsidR="00DA2456" w:rsidRPr="002F1CE6">
        <w:rPr>
          <w:rFonts w:ascii="Sakkal Majalla" w:hAnsi="Sakkal Majalla" w:cs="Traditional Arabic"/>
          <w:sz w:val="34"/>
          <w:szCs w:val="34"/>
          <w:rtl/>
          <w:lang w:bidi="ar-EG"/>
        </w:rPr>
        <w:t>قُلْتُ:"سُبْحَانَ اللَّهِ مَا هَذَانِ؟ قَالَا لِي: انْطَلِقْ انْطَلِقْ</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فَانْطَلَقْتُ مَعَهُمَا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فَأَتَيْنَا عَلَى رَجُلٍ مُسْتَلْقٍ لِقَفَاهُ</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وَإِذَا آخَرُ قَائِمٌ عَلَيْهِ بِكَلُّوبٍ مِنْ حَدِيدٍ</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 xml:space="preserve">وَإِذَا هُوَ يَأْتِي أَحَدَ </w:t>
      </w:r>
      <w:r w:rsidR="00DA2456" w:rsidRPr="002F1CE6">
        <w:rPr>
          <w:rFonts w:ascii="Sakkal Majalla" w:hAnsi="Sakkal Majalla" w:cs="Traditional Arabic"/>
          <w:sz w:val="34"/>
          <w:szCs w:val="34"/>
          <w:rtl/>
          <w:lang w:bidi="ar-EG"/>
        </w:rPr>
        <w:lastRenderedPageBreak/>
        <w:t>شِقَّيْ وَجْهِهِ فَيُشَرْشِرُ شِدْقَهُ إِلَى قَفَاهُ</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وَمَنْخِرَيْهِ إِلَى قَفَاهُ</w:t>
      </w:r>
      <w:r w:rsidR="002F1CE6">
        <w:rPr>
          <w:rFonts w:ascii="Sakkal Majalla" w:hAnsi="Sakkal Majalla" w:cs="Traditional Arabic"/>
          <w:sz w:val="34"/>
          <w:szCs w:val="34"/>
          <w:rtl/>
          <w:lang w:bidi="ar-EG"/>
        </w:rPr>
        <w:t xml:space="preserve">، </w:t>
      </w:r>
      <w:r w:rsidR="00825106" w:rsidRPr="002F1CE6">
        <w:rPr>
          <w:rFonts w:ascii="Sakkal Majalla" w:hAnsi="Sakkal Majalla" w:cs="Traditional Arabic"/>
          <w:sz w:val="34"/>
          <w:szCs w:val="34"/>
          <w:rtl/>
          <w:lang w:bidi="ar-EG"/>
        </w:rPr>
        <w:t>وَعَيْنَيْهِ إِلَى قَفَاهُ</w:t>
      </w:r>
      <w:r w:rsidR="00DA2456" w:rsidRPr="002F1CE6">
        <w:rPr>
          <w:rFonts w:ascii="Sakkal Majalla" w:hAnsi="Sakkal Majalla" w:cs="Traditional Arabic"/>
          <w:sz w:val="34"/>
          <w:szCs w:val="34"/>
          <w:rtl/>
          <w:lang w:bidi="ar-EG"/>
        </w:rPr>
        <w:t>"</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قَالَ:«ثُمَّ يَتَحَوَّلُ إِلَى الْجَانِبِ الْآخَرِ</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فَيَفْعَلُ بِهِ مِثْلَ مَا فَعَلَ بِالْجَانِبِ الْأَوَّلِ</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فَمَا يَفْرُغُ مِنْ ذَلِكَ الْجَانِبِ حَتَّى يَصِحَّ الْأَوَّلُ كَمَا كَانَ</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ثُمَّ يَعُودُ فَيَفْعَلُ بِهِ مِثْلَ مَا فَعَلَ بِهِ الْمَرَّةَ ال</w:t>
      </w:r>
      <w:r w:rsidR="00825106" w:rsidRPr="002F1CE6">
        <w:rPr>
          <w:rFonts w:ascii="Sakkal Majalla" w:hAnsi="Sakkal Majalla" w:cs="Traditional Arabic"/>
          <w:sz w:val="34"/>
          <w:szCs w:val="34"/>
          <w:rtl/>
          <w:lang w:bidi="ar-EG"/>
        </w:rPr>
        <w:t>ْأُولَى»</w:t>
      </w:r>
      <w:r w:rsidR="002F1CE6">
        <w:rPr>
          <w:rFonts w:ascii="Sakkal Majalla" w:hAnsi="Sakkal Majalla" w:cs="Traditional Arabic"/>
          <w:sz w:val="34"/>
          <w:szCs w:val="34"/>
          <w:rtl/>
          <w:lang w:bidi="ar-EG"/>
        </w:rPr>
        <w:t xml:space="preserve">، </w:t>
      </w:r>
      <w:r w:rsidR="00825106" w:rsidRPr="002F1CE6">
        <w:rPr>
          <w:rFonts w:ascii="Sakkal Majalla" w:hAnsi="Sakkal Majalla" w:cs="Traditional Arabic"/>
          <w:sz w:val="34"/>
          <w:szCs w:val="34"/>
          <w:rtl/>
          <w:lang w:bidi="ar-EG"/>
        </w:rPr>
        <w:t>قَالَ:قُلْتُ:</w:t>
      </w:r>
      <w:r w:rsidR="00DA2456" w:rsidRPr="002F1CE6">
        <w:rPr>
          <w:rFonts w:ascii="Sakkal Majalla" w:hAnsi="Sakkal Majalla" w:cs="Traditional Arabic"/>
          <w:sz w:val="34"/>
          <w:szCs w:val="34"/>
          <w:rtl/>
          <w:lang w:bidi="ar-EG"/>
        </w:rPr>
        <w:t>"سُبْحَانَ اللَّهِ</w:t>
      </w:r>
      <w:r w:rsidR="002F1CE6">
        <w:rPr>
          <w:rFonts w:ascii="Sakkal Majalla" w:hAnsi="Sakkal Majalla" w:cs="Traditional Arabic" w:hint="cs"/>
          <w:sz w:val="34"/>
          <w:szCs w:val="34"/>
          <w:rtl/>
          <w:lang w:bidi="ar-EG"/>
        </w:rPr>
        <w:t xml:space="preserve">، </w:t>
      </w:r>
      <w:r w:rsidR="00DA2456" w:rsidRPr="002F1CE6">
        <w:rPr>
          <w:rFonts w:ascii="Sakkal Majalla" w:hAnsi="Sakkal Majalla" w:cs="Traditional Arabic"/>
          <w:sz w:val="34"/>
          <w:szCs w:val="34"/>
          <w:rtl/>
          <w:lang w:bidi="ar-EG"/>
        </w:rPr>
        <w:t>مَا هَذَانِ؟ قَالَا لِي:انْطَلِقْ انْطَلِقْ"</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قَالَ:«فَانْطَلَقْنَا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فَأَتَيْنَا عَلَى مِثْلِ بِنَاءِ التَّنُّورِ»</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 عَوْفٌ:وَأَحْسَبُ أَنَّهُ قَالَ: وَإِذَا فِيهِ لَغَطٌ وَأَصْوَاتٌ</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قَالَ:«فَاطَّلَعْتُ</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فَإِذَا فِيهِ رِجَالٌ وَنِسَاءٌ عُرَاةٌ</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وَإِذَا هُمْ يَأْتِيهِمْ لَهِيبٌ مِنْ أَسْفَلَ مِنْهُمْ</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فَإِذَا أَتَاهُمْ ذَلِكَ اللَّهَبُ ضَوْضَوْا»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قَالَ:قُلْتُ:"مَا هَؤُلَاءِ؟ قَالَا لِي:انْطَلِقْ انْطَلِقْ</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فَانْطَلَقْتُ فَأَتَيْنَا عَلَى نَهَرٍ</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حَسِبْتُ أَنَّهُ قَالَ: أَحْمَرَ</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مِثْلِ الدَّمِ</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وَإِذَا فِي النَّهَرِ رَجُلٌ يَسْبَحُ</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ثُمَّ يَأْتِي ذَلِكَ الرَّجُلُ الَّذِي قَدْ جَمَعَ الْحِجَارَةَ</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فَيَفْغَرُ لَهُ فَاهُ</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فَيُلْقِمُهُ حَجَرًا حَجَرًا"</w:t>
      </w:r>
      <w:r w:rsidR="002F1CE6">
        <w:rPr>
          <w:rFonts w:ascii="Sakkal Majalla" w:hAnsi="Sakkal Majalla" w:cs="Traditional Arabic" w:hint="cs"/>
          <w:sz w:val="34"/>
          <w:szCs w:val="34"/>
          <w:rtl/>
          <w:lang w:bidi="ar-EG"/>
        </w:rPr>
        <w:t xml:space="preserve">، </w:t>
      </w:r>
      <w:r w:rsidR="00DA2456" w:rsidRPr="002F1CE6">
        <w:rPr>
          <w:rFonts w:ascii="Sakkal Majalla" w:hAnsi="Sakkal Majalla" w:cs="Traditional Arabic"/>
          <w:sz w:val="34"/>
          <w:szCs w:val="34"/>
          <w:rtl/>
          <w:lang w:bidi="ar-EG"/>
        </w:rPr>
        <w:t>قَالَ: «فَيَنْطَلِقُ فَيَسْبَحُ مَا يَسْبَحُ</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ثُمَّ يَرْجِعُ إِلَيْهِ</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كُلَّمَا رَجَعَ إِلَيْهِ فَغَرَ لَهُ فَاهُ وَأَلْقَمَهُ حَجَرًا»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 قُلْتُ: «مَا هَذَا؟»</w:t>
      </w:r>
      <w:r w:rsidR="00825106" w:rsidRPr="002F1CE6">
        <w:rPr>
          <w:rFonts w:ascii="Sakkal Majalla" w:hAnsi="Sakkal Majalla" w:cs="Traditional Arabic" w:hint="cs"/>
          <w:sz w:val="34"/>
          <w:szCs w:val="34"/>
          <w:rtl/>
          <w:lang w:bidi="ar-EG"/>
        </w:rPr>
        <w:t>.</w:t>
      </w:r>
      <w:r w:rsidR="00DA2456" w:rsidRPr="002F1CE6">
        <w:rPr>
          <w:rFonts w:ascii="Sakkal Majalla" w:hAnsi="Sakkal Majalla" w:cs="Traditional Arabic"/>
          <w:sz w:val="34"/>
          <w:szCs w:val="34"/>
          <w:rtl/>
          <w:lang w:bidi="ar-EG"/>
        </w:rPr>
        <w:t xml:space="preserve"> قَالَ:"قَالَا لِي: انْطَلِقْ انْطَلِقْ</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فَانْطَلَقْنَا فَأَتَيْنَا عَلَى رَجُلٍ كَرِيهِ الْمَرْآةِ</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كَأَكْرَهِ مَا أَنْتَ رَاءٍ رَجُلًا مَرْآةً</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فَإِذَا هُوَ عِنْدَ نَارٍ لَهُ يَحُشُّهَا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وَيَس</w:t>
      </w:r>
      <w:r w:rsidR="00825106" w:rsidRPr="002F1CE6">
        <w:rPr>
          <w:rFonts w:ascii="Sakkal Majalla" w:hAnsi="Sakkal Majalla" w:cs="Traditional Arabic"/>
          <w:sz w:val="34"/>
          <w:szCs w:val="34"/>
          <w:rtl/>
          <w:lang w:bidi="ar-EG"/>
        </w:rPr>
        <w:t>ْعَى حَوْلَهَا</w:t>
      </w:r>
      <w:r w:rsidR="002F1CE6">
        <w:rPr>
          <w:rFonts w:ascii="Sakkal Majalla" w:hAnsi="Sakkal Majalla" w:cs="Traditional Arabic"/>
          <w:sz w:val="34"/>
          <w:szCs w:val="34"/>
          <w:rtl/>
          <w:lang w:bidi="ar-EG"/>
        </w:rPr>
        <w:t xml:space="preserve">، </w:t>
      </w:r>
      <w:r w:rsidR="00825106" w:rsidRPr="002F1CE6">
        <w:rPr>
          <w:rFonts w:ascii="Sakkal Majalla" w:hAnsi="Sakkal Majalla" w:cs="Traditional Arabic"/>
          <w:sz w:val="34"/>
          <w:szCs w:val="34"/>
          <w:rtl/>
          <w:lang w:bidi="ar-EG"/>
        </w:rPr>
        <w:t>قُلْتُ لَهُمَا:</w:t>
      </w:r>
      <w:r w:rsidR="004D14E6" w:rsidRPr="002F1CE6">
        <w:rPr>
          <w:rFonts w:ascii="Sakkal Majalla" w:hAnsi="Sakkal Majalla" w:cs="Traditional Arabic"/>
          <w:sz w:val="34"/>
          <w:szCs w:val="34"/>
          <w:rtl/>
          <w:lang w:bidi="ar-EG"/>
        </w:rPr>
        <w:t>"مَا هَذَا؟ قَالَا لِي:</w:t>
      </w:r>
      <w:r w:rsidR="00DA2456" w:rsidRPr="002F1CE6">
        <w:rPr>
          <w:rFonts w:ascii="Sakkal Majalla" w:hAnsi="Sakkal Majalla" w:cs="Traditional Arabic"/>
          <w:sz w:val="34"/>
          <w:szCs w:val="34"/>
          <w:rtl/>
          <w:lang w:bidi="ar-EG"/>
        </w:rPr>
        <w:t>انْطَلِقْ انْطَلِقْ فَانْطَلَقْتُ فَأَتَيْنَا عَلَى رَوْضَةٍ مُعْشِبَةٍ فِيهَا مِنْ كُلِّ نَوْرِ الرَّبِيعِ"</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قَالَ:«وَإِذَا بَيْنَ ظَهْرَانَيْ الرّ</w:t>
      </w:r>
      <w:r w:rsidR="00825106" w:rsidRPr="002F1CE6">
        <w:rPr>
          <w:rFonts w:ascii="Sakkal Majalla" w:hAnsi="Sakkal Majalla" w:cs="Traditional Arabic"/>
          <w:sz w:val="34"/>
          <w:szCs w:val="34"/>
          <w:rtl/>
          <w:lang w:bidi="ar-EG"/>
        </w:rPr>
        <w:t>َوْضَةِ رَجُلٌ قَائِمٌ طَوِيلٌ</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لَا أَكَادُ أَنْ أَرَى رَأْسَهُ طُولًا فِي السَّمَاءِ</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وَإِذَا حَوْلَ الرَّجُلِ مِنْ أَكْثَرِ وِلْدَانٍ رَأَيْتُهُمْ قَطُّ وَأَحْسَنِهِ»</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قَالَ:قُلْتُ لَهُمَا:"مَا هَذَا وَمَا هَؤُلَاءِ؟ قَالَا لِي:انْطَلِقْ انْطَلِقْ</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فَانْطَلَقْتُ فَانْتَهَيْنَا إِلَى دَوْحَةٍ عَظِيمَةٍ لَمْ أَرَ دَوْحَةً قَطُّ أَعْظَمَ مِنْهَا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وَلَا أَحْسَنَ</w:t>
      </w:r>
      <w:r w:rsidR="00CF4B49" w:rsidRPr="002F1CE6">
        <w:rPr>
          <w:rFonts w:ascii="Sakkal Majalla" w:hAnsi="Sakkal Majalla" w:cs="Traditional Arabic"/>
          <w:sz w:val="34"/>
          <w:szCs w:val="34"/>
          <w:rtl/>
          <w:lang w:bidi="ar-EG"/>
        </w:rPr>
        <w:t>".قَالَ:</w:t>
      </w:r>
      <w:r w:rsidR="004D14E6" w:rsidRPr="002F1CE6">
        <w:rPr>
          <w:rFonts w:ascii="Sakkal Majalla" w:hAnsi="Sakkal Majalla" w:cs="Traditional Arabic"/>
          <w:sz w:val="34"/>
          <w:szCs w:val="34"/>
          <w:rtl/>
          <w:lang w:bidi="ar-EG"/>
        </w:rPr>
        <w:t>"فَقَالَا لِي:</w:t>
      </w:r>
      <w:r w:rsidR="00DA2456" w:rsidRPr="002F1CE6">
        <w:rPr>
          <w:rFonts w:ascii="Sakkal Majalla" w:hAnsi="Sakkal Majalla" w:cs="Traditional Arabic"/>
          <w:sz w:val="34"/>
          <w:szCs w:val="34"/>
          <w:rtl/>
          <w:lang w:bidi="ar-EG"/>
        </w:rPr>
        <w:t>ارْقَ فِيهَا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فَارْتَقَيْنَا فِيهَا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فَانْتَهَينَا إِلَى مَدِينَةٍ مَبْنِيَّةٍ بِلَبِنٍ ذَهَبٍ</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وَلَبِنٍ فِضَّةٍ</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فَأَتَيْنَا بَابَ الْمَدِينَةِ</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فَاسْتَفْتَحْنَا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فَفُتِحَ لَنَا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فَدَخَلْنَا فَتَلَقَّانَا فِيهَا رِجَالٌ شَطْرٌ مِنْ خَلْقِهِمْ كَأَحْسَنِ مَا أَنْتَ رَاءٍ</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وَشَطْرٌ كَأَقْبَحِ مَا أَنْتَ رَاءٍ"</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قَالَ:"فَقَالَا لَهُمْ:اذْهَبُوا فَقَعُوا فِي ذَلِكَ النَّهَرِ</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فَإِذَا نَهَرٌ صَغِيرٌ مُعْتَرِضٌ يَجْرِي كَأَنَّمَا هُوَ الْمَحْضُ فِي الْبَيَاضِ"</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قَالَ:«فَذَهَبُوا فَوَقَعُوا فِيهِ</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ثُمَّ رَجَعُوا إِلَيْنَا</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وَقَدْ ذَهَبَ ذَلِكَ السُّوءُ عَنْهُمْ</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وَصَارُوا فِي أَحْسَنِ صُورَةٍ»</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قَالَ:"فَقَالَا لِي:هَذِهِ جَنَّةُ عَدْنٍ</w:t>
      </w:r>
      <w:r w:rsidR="002F1CE6">
        <w:rPr>
          <w:rFonts w:ascii="Sakkal Majalla" w:hAnsi="Sakkal Majalla" w:cs="Traditional Arabic"/>
          <w:sz w:val="34"/>
          <w:szCs w:val="34"/>
          <w:rtl/>
          <w:lang w:bidi="ar-EG"/>
        </w:rPr>
        <w:t xml:space="preserve">، </w:t>
      </w:r>
      <w:r w:rsidR="00DA2456" w:rsidRPr="002F1CE6">
        <w:rPr>
          <w:rFonts w:ascii="Sakkal Majalla" w:hAnsi="Sakkal Majalla" w:cs="Traditional Arabic"/>
          <w:sz w:val="34"/>
          <w:szCs w:val="34"/>
          <w:rtl/>
          <w:lang w:bidi="ar-EG"/>
        </w:rPr>
        <w:t>وَهَاذَاكَ مَنْزِلُكَ"</w:t>
      </w:r>
      <w:r w:rsidR="004D14E6" w:rsidRPr="002F1CE6">
        <w:rPr>
          <w:rFonts w:ascii="Sakkal Majalla" w:hAnsi="Sakkal Majalla" w:cs="Traditional Arabic" w:hint="cs"/>
          <w:sz w:val="34"/>
          <w:szCs w:val="34"/>
          <w:rtl/>
          <w:lang w:bidi="ar-EG"/>
        </w:rPr>
        <w:t>.</w:t>
      </w:r>
    </w:p>
    <w:p w:rsidR="00825106" w:rsidRPr="002F1CE6" w:rsidRDefault="00DA2456" w:rsidP="004D14E6">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قَالَ: «فَسَمَا بَصَرِي صُعُدًا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فَإِذَا قَصْرٌ مِ</w:t>
      </w:r>
      <w:r w:rsidR="00825106" w:rsidRPr="002F1CE6">
        <w:rPr>
          <w:rFonts w:ascii="Sakkal Majalla" w:hAnsi="Sakkal Majalla" w:cs="Traditional Arabic"/>
          <w:sz w:val="34"/>
          <w:szCs w:val="34"/>
          <w:rtl/>
          <w:lang w:bidi="ar-EG"/>
        </w:rPr>
        <w:t>ثْلُ الرَّبَابَةِ الْبَيْضَاءِ»</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قَالَا لِي</w:t>
      </w:r>
      <w:r w:rsidR="00825106" w:rsidRPr="002F1CE6">
        <w:rPr>
          <w:rFonts w:ascii="Sakkal Majalla" w:hAnsi="Sakkal Majalla" w:cs="Traditional Arabic"/>
          <w:sz w:val="34"/>
          <w:szCs w:val="34"/>
          <w:rtl/>
          <w:lang w:bidi="ar-EG"/>
        </w:rPr>
        <w:t>: «هَاذَاكَ مَنْزِلُكَ»</w:t>
      </w:r>
      <w:r w:rsidR="002F1CE6">
        <w:rPr>
          <w:rFonts w:ascii="Sakkal Majalla" w:hAnsi="Sakkal Majalla" w:cs="Traditional Arabic"/>
          <w:sz w:val="34"/>
          <w:szCs w:val="34"/>
          <w:rtl/>
          <w:lang w:bidi="ar-EG"/>
        </w:rPr>
        <w:t xml:space="preserve">، </w:t>
      </w:r>
      <w:r w:rsidR="00825106" w:rsidRPr="002F1CE6">
        <w:rPr>
          <w:rFonts w:ascii="Sakkal Majalla" w:hAnsi="Sakkal Majalla" w:cs="Traditional Arabic"/>
          <w:sz w:val="34"/>
          <w:szCs w:val="34"/>
          <w:rtl/>
          <w:lang w:bidi="ar-EG"/>
        </w:rPr>
        <w:t>قَالَ:"</w:t>
      </w:r>
      <w:r w:rsidRPr="002F1CE6">
        <w:rPr>
          <w:rFonts w:ascii="Sakkal Majalla" w:hAnsi="Sakkal Majalla" w:cs="Traditional Arabic"/>
          <w:sz w:val="34"/>
          <w:szCs w:val="34"/>
          <w:rtl/>
          <w:lang w:bidi="ar-EG"/>
        </w:rPr>
        <w:t>قُلْتُ لَهُمَا: بَارَكَ اللَّهُ ف</w:t>
      </w:r>
      <w:r w:rsidR="004D14E6" w:rsidRPr="002F1CE6">
        <w:rPr>
          <w:rFonts w:ascii="Sakkal Majalla" w:hAnsi="Sakkal Majalla" w:cs="Traditional Arabic"/>
          <w:sz w:val="34"/>
          <w:szCs w:val="34"/>
          <w:rtl/>
          <w:lang w:bidi="ar-EG"/>
        </w:rPr>
        <w:t>ِيكُمَا</w:t>
      </w:r>
      <w:r w:rsidR="002F1CE6">
        <w:rPr>
          <w:rFonts w:ascii="Sakkal Majalla" w:hAnsi="Sakkal Majalla" w:cs="Traditional Arabic"/>
          <w:sz w:val="34"/>
          <w:szCs w:val="34"/>
          <w:rtl/>
          <w:lang w:bidi="ar-EG"/>
        </w:rPr>
        <w:t xml:space="preserve">، </w:t>
      </w:r>
      <w:r w:rsidR="004D14E6" w:rsidRPr="002F1CE6">
        <w:rPr>
          <w:rFonts w:ascii="Sakkal Majalla" w:hAnsi="Sakkal Majalla" w:cs="Traditional Arabic"/>
          <w:sz w:val="34"/>
          <w:szCs w:val="34"/>
          <w:rtl/>
          <w:lang w:bidi="ar-EG"/>
        </w:rPr>
        <w:t>ذَرَانِي فَلَأَدْخُلُهُ</w:t>
      </w:r>
      <w:r w:rsidRPr="002F1CE6">
        <w:rPr>
          <w:rFonts w:ascii="Sakkal Majalla" w:hAnsi="Sakkal Majalla" w:cs="Traditional Arabic"/>
          <w:sz w:val="34"/>
          <w:szCs w:val="34"/>
          <w:rtl/>
          <w:lang w:bidi="ar-EG"/>
        </w:rPr>
        <w:t>"</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قَالَ:"</w:t>
      </w:r>
      <w:r w:rsidR="00825106" w:rsidRPr="002F1CE6">
        <w:rPr>
          <w:rFonts w:ascii="Sakkal Majalla" w:hAnsi="Sakkal Majalla" w:cs="Traditional Arabic"/>
          <w:sz w:val="34"/>
          <w:szCs w:val="34"/>
          <w:rtl/>
          <w:lang w:bidi="ar-EG"/>
        </w:rPr>
        <w:t>قَالَا لِي:</w:t>
      </w:r>
      <w:r w:rsidRPr="002F1CE6">
        <w:rPr>
          <w:rFonts w:ascii="Sakkal Majalla" w:hAnsi="Sakkal Majalla" w:cs="Traditional Arabic"/>
          <w:sz w:val="34"/>
          <w:szCs w:val="34"/>
          <w:rtl/>
          <w:lang w:bidi="ar-EG"/>
        </w:rPr>
        <w:t>أَمَّا الْآ</w:t>
      </w:r>
      <w:r w:rsidR="00825106" w:rsidRPr="002F1CE6">
        <w:rPr>
          <w:rFonts w:ascii="Sakkal Majalla" w:hAnsi="Sakkal Majalla" w:cs="Traditional Arabic"/>
          <w:sz w:val="34"/>
          <w:szCs w:val="34"/>
          <w:rtl/>
          <w:lang w:bidi="ar-EG"/>
        </w:rPr>
        <w:t>نَ فَلَا</w:t>
      </w:r>
      <w:r w:rsidR="002F1CE6">
        <w:rPr>
          <w:rFonts w:ascii="Sakkal Majalla" w:hAnsi="Sakkal Majalla" w:cs="Traditional Arabic"/>
          <w:sz w:val="34"/>
          <w:szCs w:val="34"/>
          <w:rtl/>
          <w:lang w:bidi="ar-EG"/>
        </w:rPr>
        <w:t xml:space="preserve">، </w:t>
      </w:r>
      <w:r w:rsidR="00825106" w:rsidRPr="002F1CE6">
        <w:rPr>
          <w:rFonts w:ascii="Sakkal Majalla" w:hAnsi="Sakkal Majalla" w:cs="Traditional Arabic"/>
          <w:sz w:val="34"/>
          <w:szCs w:val="34"/>
          <w:rtl/>
          <w:lang w:bidi="ar-EG"/>
        </w:rPr>
        <w:t>وَأَنْتَ دَاخِلُهُ"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 xml:space="preserve">قَالَ:«فَإِنِّي رَأَيْتُ مُنْذُ اللَّيْلَةِ عَجَبًا فَمَا </w:t>
      </w:r>
      <w:r w:rsidR="00825106" w:rsidRPr="002F1CE6">
        <w:rPr>
          <w:rFonts w:ascii="Sakkal Majalla" w:hAnsi="Sakkal Majalla" w:cs="Traditional Arabic"/>
          <w:sz w:val="34"/>
          <w:szCs w:val="34"/>
          <w:rtl/>
          <w:lang w:bidi="ar-EG"/>
        </w:rPr>
        <w:t>هَذَا الَّذِي رَأَيْتُ؟» قَالَ:</w:t>
      </w:r>
      <w:r w:rsidRPr="002F1CE6">
        <w:rPr>
          <w:rFonts w:ascii="Sakkal Majalla" w:hAnsi="Sakkal Majalla" w:cs="Traditional Arabic"/>
          <w:sz w:val="34"/>
          <w:szCs w:val="34"/>
          <w:rtl/>
          <w:lang w:bidi="ar-EG"/>
        </w:rPr>
        <w:t>"</w:t>
      </w:r>
      <w:r w:rsidR="00825106" w:rsidRPr="002F1CE6">
        <w:rPr>
          <w:rFonts w:ascii="Sakkal Majalla" w:hAnsi="Sakkal Majalla" w:cs="Traditional Arabic"/>
          <w:sz w:val="34"/>
          <w:szCs w:val="34"/>
          <w:rtl/>
          <w:lang w:bidi="ar-EG"/>
        </w:rPr>
        <w:t>قَالَا لِي</w:t>
      </w:r>
      <w:r w:rsidR="00825106" w:rsidRPr="002F1CE6">
        <w:rPr>
          <w:rFonts w:ascii="Sakkal Majalla" w:hAnsi="Sakkal Majalla" w:cs="Traditional Arabic" w:hint="cs"/>
          <w:sz w:val="34"/>
          <w:szCs w:val="34"/>
          <w:rtl/>
          <w:lang w:bidi="ar-EG"/>
        </w:rPr>
        <w:t>:</w:t>
      </w:r>
      <w:r w:rsidRPr="002F1CE6">
        <w:rPr>
          <w:rFonts w:ascii="Sakkal Majalla" w:hAnsi="Sakkal Majalla" w:cs="Traditional Arabic"/>
          <w:sz w:val="34"/>
          <w:szCs w:val="34"/>
          <w:rtl/>
          <w:lang w:bidi="ar-EG"/>
        </w:rPr>
        <w:t>"أَمَا إِنَّا سَنُخْبِرُكَ:أَمَّا الرَّجُلُ الْأَوَّلُ الَّذِي أَتَيْتَ عَلَيْهِ يُثْلَغُ رَأْسُهُ بِالْحَجَرِ</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فَإِنَّهُ رَجُلٌ يَأْخُذُ الْقُرْآنَ فَيَرْفُضُهُ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وَيَنَامُ عَنِ الصَّلَاةِ الْمَكْتُوبَةِ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وَأَمَّا الرَّجُلُ الَّذِي أَتَيْتَ عَلَيْهِ يُشَرْشَرُ شِدْقُهُ إِلَى قَفَاهُ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وَعَيْنَاهُ إِلَى قَفَاهُ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وَمَنْخِرَاهُ إِلَى قَفَاهُ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فَإِنَّهُ الرَّجُلُ يَغْدُو مِنْ بَيْتِهِ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 xml:space="preserve">فَيَكْذِبُ </w:t>
      </w:r>
      <w:r w:rsidR="00825106" w:rsidRPr="002F1CE6">
        <w:rPr>
          <w:rFonts w:ascii="Sakkal Majalla" w:hAnsi="Sakkal Majalla" w:cs="Traditional Arabic"/>
          <w:sz w:val="34"/>
          <w:szCs w:val="34"/>
          <w:rtl/>
          <w:lang w:bidi="ar-EG"/>
        </w:rPr>
        <w:t>الْكَذِبَةَ تَبْلُغُ الْآفَاقَ</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وَأَمَّا الرِّجَالُ وَالنِّسَاءُ الْعُرَاةُ الَّذِينَ فِي بِنَ</w:t>
      </w:r>
      <w:r w:rsidR="00825106" w:rsidRPr="002F1CE6">
        <w:rPr>
          <w:rFonts w:ascii="Sakkal Majalla" w:hAnsi="Sakkal Majalla" w:cs="Traditional Arabic"/>
          <w:sz w:val="34"/>
          <w:szCs w:val="34"/>
          <w:rtl/>
          <w:lang w:bidi="ar-EG"/>
        </w:rPr>
        <w:t>اءٍ مِثْلِ بِنَاءِ التَّنُّورِ</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فَإِنَّهُمُ الزُّنَاةُ وَالزَّوَانِي</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وَأَمَّا الرَّجُلُ الَّذِي يَسْبَحُ فِي النَّهَرِ</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وَيُلْقَمُ الْحِجَارَةَ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فَإِنَّهُ آكِلُ الرِّبَا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وَأَمَّا الرَّجُلُ الْكَرِيهُ الْمَرْآةِ الَّذِي عِنْدَ النَّارِ يَحُشُّهَا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فَإِنَّهُ مَالِكٌ خَازِنُ جَهَنَّمَ</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وَأَمَّا الرَّجُلُ الطَّوِيلُ الَّذِي رَأَيْتَ فِي الرَّوْضَةِ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فَإِنَّهُ إِبْرَاهِيمُ عَلَيْهِ السَّلَامُ</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وَأَمَّا الْوِلْدَانُ الَّذِينَ حَوْلَهُ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فَكُلُّ مَ</w:t>
      </w:r>
      <w:r w:rsidR="00825106" w:rsidRPr="002F1CE6">
        <w:rPr>
          <w:rFonts w:ascii="Sakkal Majalla" w:hAnsi="Sakkal Majalla" w:cs="Traditional Arabic"/>
          <w:sz w:val="34"/>
          <w:szCs w:val="34"/>
          <w:rtl/>
          <w:lang w:bidi="ar-EG"/>
        </w:rPr>
        <w:t>وْلُودٍ مَاتَ عَلَى الْفِطْرَةِ"</w:t>
      </w:r>
      <w:r w:rsidR="002F1CE6">
        <w:rPr>
          <w:rFonts w:ascii="Sakkal Majalla" w:hAnsi="Sakkal Majalla" w:cs="Traditional Arabic"/>
          <w:sz w:val="34"/>
          <w:szCs w:val="34"/>
          <w:rtl/>
          <w:lang w:bidi="ar-EG"/>
        </w:rPr>
        <w:t xml:space="preserve">، </w:t>
      </w:r>
      <w:r w:rsidR="00825106" w:rsidRPr="002F1CE6">
        <w:rPr>
          <w:rFonts w:ascii="Sakkal Majalla" w:hAnsi="Sakkal Majalla" w:cs="Traditional Arabic"/>
          <w:sz w:val="34"/>
          <w:szCs w:val="34"/>
          <w:rtl/>
          <w:lang w:bidi="ar-EG"/>
        </w:rPr>
        <w:t>قَالَ:</w:t>
      </w:r>
      <w:r w:rsidRPr="002F1CE6">
        <w:rPr>
          <w:rFonts w:ascii="Sakkal Majalla" w:hAnsi="Sakkal Majalla" w:cs="Traditional Arabic"/>
          <w:sz w:val="34"/>
          <w:szCs w:val="34"/>
          <w:rtl/>
          <w:lang w:bidi="ar-EG"/>
        </w:rPr>
        <w:t>فَقَالَ بَعْضُ الْمُسْلِمِينَ: يَا رَسُولَ اللَّهِ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 أَوْلَادُ الْمُشْرِكِينَ؟</w:t>
      </w:r>
      <w:r w:rsidR="00825106" w:rsidRPr="002F1CE6">
        <w:rPr>
          <w:rFonts w:ascii="Sakkal Majalla" w:hAnsi="Sakkal Majalla" w:cs="Traditional Arabic" w:hint="cs"/>
          <w:sz w:val="34"/>
          <w:szCs w:val="34"/>
          <w:rtl/>
          <w:lang w:bidi="ar-EG"/>
        </w:rPr>
        <w:t>.</w:t>
      </w:r>
    </w:p>
    <w:p w:rsidR="00DA2456" w:rsidRPr="002F1CE6" w:rsidRDefault="00DA2456" w:rsidP="00825106">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sz w:val="34"/>
          <w:szCs w:val="34"/>
          <w:rtl/>
          <w:lang w:bidi="ar-EG"/>
        </w:rPr>
        <w:lastRenderedPageBreak/>
        <w:t>فَقَالَ رَسُولُ اللَّهِ</w:t>
      </w:r>
      <w:r w:rsidR="002F1CE6">
        <w:rPr>
          <w:rFonts w:ascii="Sakkal Majalla" w:hAnsi="Sakkal Majalla" w:cs="Traditional Arabic"/>
          <w:sz w:val="34"/>
          <w:szCs w:val="34"/>
          <w:rtl/>
          <w:lang w:bidi="ar-EG"/>
        </w:rPr>
        <w:t xml:space="preserve"> - </w:t>
      </w:r>
      <w:r w:rsidRPr="002F1CE6">
        <w:rPr>
          <w:rFonts w:ascii="Sakkal Majalla" w:hAnsi="Sakkal Majalla" w:cs="Traditional Arabic"/>
          <w:sz w:val="34"/>
          <w:szCs w:val="34"/>
          <w:rtl/>
          <w:lang w:bidi="ar-EG"/>
        </w:rPr>
        <w:t>صَلَّى اللهُ عَلَيْهِ وَسَلَّمَ</w:t>
      </w:r>
      <w:r w:rsidR="002F1CE6">
        <w:rPr>
          <w:rFonts w:ascii="Sakkal Majalla" w:hAnsi="Sakkal Majalla" w:cs="Traditional Arabic"/>
          <w:sz w:val="34"/>
          <w:szCs w:val="34"/>
          <w:rtl/>
          <w:lang w:bidi="ar-EG"/>
        </w:rPr>
        <w:t xml:space="preserve"> -</w:t>
      </w:r>
      <w:r w:rsidR="006517BC">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«وَأَوْلَادُ الْمُشْرِكِينَ»</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«وَأَمَّا الْقَوْمُ الَّذِينَ كَانَ شَطْرٌ مِنْه</w:t>
      </w:r>
      <w:r w:rsidR="00825106" w:rsidRPr="002F1CE6">
        <w:rPr>
          <w:rFonts w:ascii="Sakkal Majalla" w:hAnsi="Sakkal Majalla" w:cs="Traditional Arabic"/>
          <w:sz w:val="34"/>
          <w:szCs w:val="34"/>
          <w:rtl/>
          <w:lang w:bidi="ar-EG"/>
        </w:rPr>
        <w:t>ُمْ حَسَنًا</w:t>
      </w:r>
      <w:r w:rsidR="002F1CE6">
        <w:rPr>
          <w:rFonts w:ascii="Sakkal Majalla" w:hAnsi="Sakkal Majalla" w:cs="Traditional Arabic"/>
          <w:sz w:val="34"/>
          <w:szCs w:val="34"/>
          <w:rtl/>
          <w:lang w:bidi="ar-EG"/>
        </w:rPr>
        <w:t xml:space="preserve">، </w:t>
      </w:r>
      <w:r w:rsidR="00825106" w:rsidRPr="002F1CE6">
        <w:rPr>
          <w:rFonts w:ascii="Sakkal Majalla" w:hAnsi="Sakkal Majalla" w:cs="Traditional Arabic"/>
          <w:sz w:val="34"/>
          <w:szCs w:val="34"/>
          <w:rtl/>
          <w:lang w:bidi="ar-EG"/>
        </w:rPr>
        <w:t>وَ شَطْرٌ قَبِيحًا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فَإِنَّهُمْ قَوْمٌ خَلَطُوا عَمَلًا صَالِحًا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وَآخَرَ سَيِّئًا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فَتَجَاوَزَ اللَّهُ عَنْهُمْ»</w:t>
      </w:r>
      <w:r w:rsidR="00C432DA" w:rsidRPr="002F1CE6">
        <w:rPr>
          <w:rStyle w:val="a8"/>
          <w:rFonts w:ascii="Sakkal Majalla" w:hAnsi="Sakkal Majalla" w:cs="Traditional Arabic"/>
          <w:sz w:val="34"/>
          <w:szCs w:val="34"/>
          <w:rtl/>
          <w:lang w:bidi="ar-EG"/>
        </w:rPr>
        <w:footnoteReference w:id="58"/>
      </w:r>
      <w:r w:rsidRPr="002F1CE6">
        <w:rPr>
          <w:rFonts w:ascii="Sakkal Majalla" w:hAnsi="Sakkal Majalla" w:cs="Traditional Arabic"/>
          <w:color w:val="000000" w:themeColor="text1"/>
          <w:sz w:val="34"/>
          <w:szCs w:val="34"/>
          <w:rtl/>
          <w:lang w:bidi="ar-EG"/>
        </w:rPr>
        <w:t>.</w:t>
      </w:r>
    </w:p>
    <w:p w:rsidR="00F75EE9" w:rsidRPr="002F1CE6" w:rsidRDefault="00F75EE9" w:rsidP="00C40E7F">
      <w:pPr>
        <w:pStyle w:val="2"/>
        <w:rPr>
          <w:rtl/>
        </w:rPr>
      </w:pPr>
      <w:bookmarkStart w:id="17" w:name="_Toc480879046"/>
      <w:r w:rsidRPr="002F1CE6">
        <w:rPr>
          <w:highlight w:val="darkGray"/>
          <w:rtl/>
        </w:rPr>
        <w:t>وصف بيت المقدس للمنكرين:</w:t>
      </w:r>
      <w:bookmarkEnd w:id="17"/>
    </w:p>
    <w:p w:rsidR="00C432DA" w:rsidRPr="002F1CE6" w:rsidRDefault="00F75EE9" w:rsidP="00BE3AFF">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ولما أخبر الرسول</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قومه بخبر الإسراء</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كذَّبوه</w:t>
      </w:r>
      <w:r w:rsid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وتحدوه أن ي</w:t>
      </w:r>
      <w:r w:rsidR="00BE3AFF" w:rsidRPr="002F1CE6">
        <w:rPr>
          <w:rFonts w:ascii="Sakkal Majalla" w:hAnsi="Sakkal Majalla" w:cs="Traditional Arabic" w:hint="cs"/>
          <w:sz w:val="34"/>
          <w:szCs w:val="34"/>
          <w:rtl/>
          <w:lang w:bidi="ar-EG"/>
        </w:rPr>
        <w:t>ُ</w:t>
      </w:r>
      <w:r w:rsidRPr="002F1CE6">
        <w:rPr>
          <w:rFonts w:ascii="Sakkal Majalla" w:hAnsi="Sakkal Majalla" w:cs="Traditional Arabic"/>
          <w:sz w:val="34"/>
          <w:szCs w:val="34"/>
          <w:rtl/>
          <w:lang w:bidi="ar-EG"/>
        </w:rPr>
        <w:t>ثبت صدق</w:t>
      </w:r>
      <w:r w:rsidR="00BE3AFF" w:rsidRPr="002F1CE6">
        <w:rPr>
          <w:rFonts w:ascii="Sakkal Majalla" w:hAnsi="Sakkal Majalla" w:cs="Traditional Arabic" w:hint="cs"/>
          <w:sz w:val="34"/>
          <w:szCs w:val="34"/>
          <w:rtl/>
          <w:lang w:bidi="ar-EG"/>
        </w:rPr>
        <w:t>َ</w:t>
      </w:r>
      <w:r w:rsidRPr="002F1CE6">
        <w:rPr>
          <w:rFonts w:ascii="Sakkal Majalla" w:hAnsi="Sakkal Majalla" w:cs="Traditional Arabic"/>
          <w:sz w:val="34"/>
          <w:szCs w:val="34"/>
          <w:rtl/>
          <w:lang w:bidi="ar-EG"/>
        </w:rPr>
        <w:t>ه إن كان صادقًا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وراحوا يسألونه أن يصِفَ لهم بيت المقدس</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 xml:space="preserve">فعن أبى هريرة أن رسول الله </w:t>
      </w:r>
      <w:r w:rsidRPr="002F1CE6">
        <w:rPr>
          <w:rFonts w:ascii="Sakkal Majalla" w:hAnsi="Sakkal Majalla" w:cs="Traditional Arabic"/>
          <w:color w:val="000000"/>
          <w:sz w:val="34"/>
          <w:szCs w:val="34"/>
          <w:rtl/>
          <w:lang w:bidi="ar-EG"/>
        </w:rPr>
        <w:t>- صلى الله عليه وسلم-</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sz w:val="34"/>
          <w:szCs w:val="34"/>
          <w:rtl/>
          <w:lang w:bidi="ar-EG"/>
        </w:rPr>
        <w:t>قال:"</w:t>
      </w:r>
      <w:r w:rsidRPr="002F1CE6">
        <w:rPr>
          <w:rFonts w:ascii="Sakkal Majalla" w:hAnsi="Sakkal Majalla" w:cs="Traditional Arabic"/>
          <w:b/>
          <w:bCs/>
          <w:sz w:val="34"/>
          <w:szCs w:val="34"/>
          <w:rtl/>
          <w:lang w:bidi="ar-EG"/>
        </w:rPr>
        <w:t>لقد رأيتني في الحجْرِ</w:t>
      </w:r>
      <w:r w:rsidR="002F1CE6">
        <w:rPr>
          <w:rFonts w:ascii="Sakkal Majalla" w:hAnsi="Sakkal Majalla" w:cs="Traditional Arabic"/>
          <w:b/>
          <w:bCs/>
          <w:sz w:val="34"/>
          <w:szCs w:val="34"/>
          <w:rtl/>
          <w:lang w:bidi="ar-EG"/>
        </w:rPr>
        <w:t>،</w:t>
      </w:r>
      <w:r w:rsidR="002F1CE6">
        <w:rPr>
          <w:rFonts w:ascii="Sakkal Majalla" w:hAnsi="Sakkal Majalla" w:cs="Traditional Arabic" w:hint="cs"/>
          <w:b/>
          <w:bCs/>
          <w:sz w:val="34"/>
          <w:szCs w:val="34"/>
          <w:rtl/>
          <w:lang w:bidi="ar-EG"/>
        </w:rPr>
        <w:t xml:space="preserve"> </w:t>
      </w:r>
      <w:r w:rsidRPr="002F1CE6">
        <w:rPr>
          <w:rFonts w:ascii="Sakkal Majalla" w:hAnsi="Sakkal Majalla" w:cs="Traditional Arabic"/>
          <w:b/>
          <w:bCs/>
          <w:sz w:val="34"/>
          <w:szCs w:val="34"/>
          <w:rtl/>
          <w:lang w:bidi="ar-EG"/>
        </w:rPr>
        <w:t>وقريشٌ تسألُنِي عن مسرايَ</w:t>
      </w:r>
      <w:r w:rsidR="002F1CE6">
        <w:rPr>
          <w:rFonts w:ascii="Sakkal Majalla" w:hAnsi="Sakkal Majalla" w:cs="Traditional Arabic" w:hint="cs"/>
          <w:b/>
          <w:bCs/>
          <w:sz w:val="34"/>
          <w:szCs w:val="34"/>
          <w:rtl/>
          <w:lang w:bidi="ar-EG"/>
        </w:rPr>
        <w:t xml:space="preserve">، </w:t>
      </w:r>
      <w:r w:rsidRPr="002F1CE6">
        <w:rPr>
          <w:rFonts w:ascii="Sakkal Majalla" w:hAnsi="Sakkal Majalla" w:cs="Traditional Arabic"/>
          <w:b/>
          <w:bCs/>
          <w:sz w:val="34"/>
          <w:szCs w:val="34"/>
          <w:rtl/>
          <w:lang w:bidi="ar-EG"/>
        </w:rPr>
        <w:t>فسألتني عن أ</w:t>
      </w:r>
      <w:r w:rsidR="00BE3AFF" w:rsidRPr="002F1CE6">
        <w:rPr>
          <w:rFonts w:ascii="Sakkal Majalla" w:hAnsi="Sakkal Majalla" w:cs="Traditional Arabic"/>
          <w:b/>
          <w:bCs/>
          <w:sz w:val="34"/>
          <w:szCs w:val="34"/>
          <w:rtl/>
          <w:lang w:bidi="ar-EG"/>
        </w:rPr>
        <w:t>شياءَ من بيتِ المقدسِ لم أثبتها</w:t>
      </w:r>
      <w:r w:rsidR="002F1CE6">
        <w:rPr>
          <w:rFonts w:ascii="Sakkal Majalla" w:hAnsi="Sakkal Majalla" w:cs="Traditional Arabic" w:hint="cs"/>
          <w:b/>
          <w:bCs/>
          <w:sz w:val="34"/>
          <w:szCs w:val="34"/>
          <w:rtl/>
          <w:lang w:bidi="ar-EG"/>
        </w:rPr>
        <w:t xml:space="preserve">، </w:t>
      </w:r>
      <w:r w:rsidRPr="002F1CE6">
        <w:rPr>
          <w:rFonts w:ascii="Sakkal Majalla" w:hAnsi="Sakkal Majalla" w:cs="Traditional Arabic"/>
          <w:b/>
          <w:bCs/>
          <w:sz w:val="34"/>
          <w:szCs w:val="34"/>
          <w:rtl/>
          <w:lang w:bidi="ar-EG"/>
        </w:rPr>
        <w:t>فكُر</w:t>
      </w:r>
      <w:r w:rsidR="00BE3AFF" w:rsidRPr="002F1CE6">
        <w:rPr>
          <w:rFonts w:ascii="Sakkal Majalla" w:hAnsi="Sakkal Majalla" w:cs="Traditional Arabic"/>
          <w:b/>
          <w:bCs/>
          <w:sz w:val="34"/>
          <w:szCs w:val="34"/>
          <w:rtl/>
          <w:lang w:bidi="ar-EG"/>
        </w:rPr>
        <w:t>ِبتُ كربةً ما كُربتُ مثلهً قط.</w:t>
      </w:r>
      <w:r w:rsidRPr="002F1CE6">
        <w:rPr>
          <w:rFonts w:ascii="Sakkal Majalla" w:hAnsi="Sakkal Majalla" w:cs="Traditional Arabic"/>
          <w:b/>
          <w:bCs/>
          <w:sz w:val="34"/>
          <w:szCs w:val="34"/>
          <w:rtl/>
          <w:lang w:bidi="ar-EG"/>
        </w:rPr>
        <w:t>قال فرفعهُ اللهُ لي أنظرُ إليهِ</w:t>
      </w:r>
      <w:r w:rsidR="002F1CE6">
        <w:rPr>
          <w:rFonts w:ascii="Sakkal Majalla" w:hAnsi="Sakkal Majalla" w:cs="Traditional Arabic" w:hint="cs"/>
          <w:b/>
          <w:bCs/>
          <w:sz w:val="34"/>
          <w:szCs w:val="34"/>
          <w:rtl/>
          <w:lang w:bidi="ar-EG"/>
        </w:rPr>
        <w:t xml:space="preserve">، </w:t>
      </w:r>
      <w:r w:rsidRPr="002F1CE6">
        <w:rPr>
          <w:rFonts w:ascii="Sakkal Majalla" w:hAnsi="Sakkal Majalla" w:cs="Traditional Arabic"/>
          <w:b/>
          <w:bCs/>
          <w:sz w:val="34"/>
          <w:szCs w:val="34"/>
          <w:rtl/>
          <w:lang w:bidi="ar-EG"/>
        </w:rPr>
        <w:t>ما يسألوني عن شيءٍ إلا أنبأْتهُم بهِ</w:t>
      </w:r>
      <w:r w:rsidRPr="002F1CE6">
        <w:rPr>
          <w:rFonts w:ascii="Sakkal Majalla" w:hAnsi="Sakkal Majalla" w:cs="Traditional Arabic"/>
          <w:sz w:val="34"/>
          <w:szCs w:val="34"/>
          <w:rtl/>
          <w:lang w:bidi="ar-EG"/>
        </w:rPr>
        <w:t>..."</w:t>
      </w:r>
      <w:r w:rsidR="00C432DA" w:rsidRPr="002F1CE6">
        <w:rPr>
          <w:rStyle w:val="a8"/>
          <w:rFonts w:ascii="Sakkal Majalla" w:hAnsi="Sakkal Majalla" w:cs="Traditional Arabic"/>
          <w:sz w:val="34"/>
          <w:szCs w:val="34"/>
          <w:rtl/>
          <w:lang w:bidi="ar-EG"/>
        </w:rPr>
        <w:footnoteReference w:id="59"/>
      </w:r>
      <w:r w:rsidR="00C432DA" w:rsidRPr="002F1CE6">
        <w:rPr>
          <w:rFonts w:ascii="Sakkal Majalla" w:hAnsi="Sakkal Majalla" w:cs="Traditional Arabic" w:hint="cs"/>
          <w:sz w:val="34"/>
          <w:szCs w:val="34"/>
          <w:rtl/>
          <w:lang w:bidi="ar-EG"/>
        </w:rPr>
        <w:t>.</w:t>
      </w:r>
      <w:r w:rsidRPr="002F1CE6">
        <w:rPr>
          <w:rFonts w:ascii="Sakkal Majalla" w:hAnsi="Sakkal Majalla" w:cs="Traditional Arabic"/>
          <w:sz w:val="34"/>
          <w:szCs w:val="34"/>
          <w:rtl/>
          <w:lang w:bidi="ar-EG"/>
        </w:rPr>
        <w:t xml:space="preserve"> </w:t>
      </w:r>
    </w:p>
    <w:p w:rsidR="00C432DA" w:rsidRPr="002F1CE6" w:rsidRDefault="00F75EE9" w:rsidP="00C432DA">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 xml:space="preserve">و عن جابر بن عبد الله قال: سمعت رسول الله </w:t>
      </w:r>
      <w:r w:rsidRPr="002F1CE6">
        <w:rPr>
          <w:rFonts w:ascii="Sakkal Majalla" w:hAnsi="Sakkal Majalla" w:cs="Traditional Arabic"/>
          <w:color w:val="000000"/>
          <w:sz w:val="34"/>
          <w:szCs w:val="34"/>
          <w:rtl/>
          <w:lang w:bidi="ar-EG"/>
        </w:rPr>
        <w:t>- صلى الله عليه وسلم-</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sz w:val="34"/>
          <w:szCs w:val="34"/>
          <w:rtl/>
          <w:lang w:bidi="ar-EG"/>
        </w:rPr>
        <w:t>يقول: "</w:t>
      </w:r>
      <w:r w:rsidRPr="002F1CE6">
        <w:rPr>
          <w:rFonts w:ascii="Sakkal Majalla" w:hAnsi="Sakkal Majalla" w:cs="Traditional Arabic"/>
          <w:b/>
          <w:bCs/>
          <w:color w:val="000080"/>
          <w:sz w:val="34"/>
          <w:szCs w:val="34"/>
          <w:rtl/>
          <w:lang w:bidi="ar-EG"/>
        </w:rPr>
        <w:t xml:space="preserve"> </w:t>
      </w:r>
      <w:r w:rsidRPr="002F1CE6">
        <w:rPr>
          <w:rFonts w:ascii="Sakkal Majalla" w:hAnsi="Sakkal Majalla" w:cs="Traditional Arabic"/>
          <w:sz w:val="34"/>
          <w:szCs w:val="34"/>
          <w:rtl/>
          <w:lang w:bidi="ar-EG"/>
        </w:rPr>
        <w:t>لَمَّا كَذَّبَتْنِي قُرَيْشٌ</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قُمْتُ فِي الحِجْرِ</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فَجَلاَ اللَّهُ لِي بَيْتَ المَقْدِسِ</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فَطَفِقْتُ أُخْبِرُهُمْ عَنْ آيَاتِهِ وَأَنَا أَنْظُرُ إِلَيْهِ "</w:t>
      </w:r>
      <w:r w:rsidR="00C432DA" w:rsidRPr="002F1CE6">
        <w:rPr>
          <w:rStyle w:val="a8"/>
          <w:rFonts w:ascii="Sakkal Majalla" w:hAnsi="Sakkal Majalla" w:cs="Traditional Arabic"/>
          <w:sz w:val="34"/>
          <w:szCs w:val="34"/>
          <w:rtl/>
          <w:lang w:bidi="ar-EG"/>
        </w:rPr>
        <w:footnoteReference w:id="60"/>
      </w:r>
      <w:r w:rsidRPr="002F1CE6">
        <w:rPr>
          <w:rFonts w:ascii="Sakkal Majalla" w:hAnsi="Sakkal Majalla" w:cs="Traditional Arabic"/>
          <w:sz w:val="34"/>
          <w:szCs w:val="34"/>
          <w:rtl/>
          <w:lang w:bidi="ar-EG"/>
        </w:rPr>
        <w:t>.</w:t>
      </w:r>
    </w:p>
    <w:p w:rsidR="00F75EE9" w:rsidRPr="002F1CE6" w:rsidRDefault="00F75EE9" w:rsidP="00825106">
      <w:pPr>
        <w:pStyle w:val="a5"/>
        <w:jc w:val="both"/>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sz w:val="34"/>
          <w:szCs w:val="34"/>
          <w:rtl/>
          <w:lang w:bidi="ar-EG"/>
        </w:rPr>
        <w:t>و هذا أبلغ في المعجزة ولا استحالة فيه؛فقد أُحضر عرش بلقيس في طرفة عين لسليمان</w:t>
      </w:r>
      <w:r w:rsid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وهو يقتضي أنه أزيل من مكانه حتى أُحضر إليه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وما ذاك في قدرة الله بعزيز</w:t>
      </w:r>
      <w:r w:rsidRPr="002F1CE6">
        <w:rPr>
          <w:rFonts w:ascii="Sakkal Majalla" w:hAnsi="Sakkal Majalla" w:cs="Traditional Arabic"/>
          <w:color w:val="1D1B11" w:themeColor="background2" w:themeShade="1A"/>
          <w:sz w:val="34"/>
          <w:szCs w:val="34"/>
          <w:rtl/>
          <w:lang w:bidi="ar-EG"/>
        </w:rPr>
        <w:t>"</w:t>
      </w:r>
      <w:r w:rsidR="00C432DA" w:rsidRPr="002F1CE6">
        <w:rPr>
          <w:rStyle w:val="a8"/>
          <w:rFonts w:ascii="Sakkal Majalla" w:hAnsi="Sakkal Majalla" w:cs="Traditional Arabic"/>
          <w:color w:val="1D1B11" w:themeColor="background2" w:themeShade="1A"/>
          <w:sz w:val="34"/>
          <w:szCs w:val="34"/>
          <w:rtl/>
          <w:lang w:bidi="ar-EG"/>
        </w:rPr>
        <w:footnoteReference w:id="61"/>
      </w:r>
      <w:r w:rsidRPr="002F1CE6">
        <w:rPr>
          <w:rFonts w:ascii="Sakkal Majalla" w:hAnsi="Sakkal Majalla" w:cs="Traditional Arabic"/>
          <w:color w:val="1D1B11" w:themeColor="background2" w:themeShade="1A"/>
          <w:sz w:val="34"/>
          <w:szCs w:val="34"/>
          <w:rtl/>
          <w:lang w:bidi="ar-EG"/>
        </w:rPr>
        <w:t>.</w:t>
      </w:r>
    </w:p>
    <w:p w:rsidR="00F75EE9" w:rsidRPr="002F1CE6" w:rsidRDefault="002F1CE6" w:rsidP="00C432DA">
      <w:pPr>
        <w:pStyle w:val="a5"/>
        <w:jc w:val="both"/>
        <w:rPr>
          <w:rFonts w:ascii="Sakkal Majalla" w:hAnsi="Sakkal Majalla" w:cs="Traditional Arabic"/>
          <w:color w:val="000000" w:themeColor="text1"/>
          <w:sz w:val="34"/>
          <w:szCs w:val="34"/>
          <w:rtl/>
          <w:lang w:bidi="ar-EG"/>
        </w:rPr>
      </w:pPr>
      <w:r>
        <w:rPr>
          <w:rFonts w:ascii="Sakkal Majalla" w:hAnsi="Sakkal Majalla" w:cs="Traditional Arabic"/>
          <w:color w:val="1D1B11" w:themeColor="background2" w:themeShade="1A"/>
          <w:sz w:val="34"/>
          <w:szCs w:val="34"/>
          <w:rtl/>
          <w:lang w:bidi="ar-EG"/>
        </w:rPr>
        <w:t xml:space="preserve">    </w:t>
      </w:r>
      <w:r w:rsidR="00F75EE9" w:rsidRPr="002F1CE6">
        <w:rPr>
          <w:rFonts w:ascii="Sakkal Majalla" w:hAnsi="Sakkal Majalla" w:cs="Traditional Arabic"/>
          <w:color w:val="1D1B11" w:themeColor="background2" w:themeShade="1A"/>
          <w:sz w:val="34"/>
          <w:szCs w:val="34"/>
          <w:rtl/>
          <w:lang w:bidi="ar-EG"/>
        </w:rPr>
        <w:t>المسافة بين صنعاء و القدس حوالى(2042كم).</w:t>
      </w:r>
    </w:p>
    <w:p w:rsidR="00556CA2" w:rsidRPr="002F1CE6" w:rsidRDefault="00556CA2" w:rsidP="00BD6DAA">
      <w:pPr>
        <w:pStyle w:val="a5"/>
        <w:jc w:val="both"/>
        <w:rPr>
          <w:rFonts w:ascii="Sakkal Majalla" w:hAnsi="Sakkal Majalla" w:cs="Traditional Arabic"/>
          <w:b/>
          <w:bCs/>
          <w:sz w:val="34"/>
          <w:szCs w:val="34"/>
          <w:rtl/>
          <w:lang w:bidi="ar-EG"/>
        </w:rPr>
      </w:pPr>
      <w:r w:rsidRPr="002F1CE6">
        <w:rPr>
          <w:rFonts w:ascii="Sakkal Majalla" w:hAnsi="Sakkal Majalla" w:cs="Traditional Arabic"/>
          <w:b/>
          <w:bCs/>
          <w:sz w:val="34"/>
          <w:szCs w:val="34"/>
          <w:highlight w:val="darkGray"/>
          <w:rtl/>
          <w:lang w:bidi="ar-EG"/>
        </w:rPr>
        <w:t>تنبيه مهم:</w:t>
      </w:r>
    </w:p>
    <w:p w:rsidR="00825106" w:rsidRPr="002F1CE6" w:rsidRDefault="00556CA2" w:rsidP="004D14E6">
      <w:pPr>
        <w:pStyle w:val="a5"/>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t>لم يثبت أن أحدًا من الصحابة</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رضي الله عنهم</w:t>
      </w:r>
      <w:r w:rsidR="002F1CE6">
        <w:rPr>
          <w:rFonts w:ascii="Sakkal Majalla" w:hAnsi="Sakkal Majalla" w:cs="Traditional Arabic"/>
          <w:color w:val="000000"/>
          <w:sz w:val="34"/>
          <w:szCs w:val="34"/>
          <w:rtl/>
          <w:lang w:bidi="ar-EG"/>
        </w:rPr>
        <w:t xml:space="preserve"> - </w:t>
      </w:r>
      <w:r w:rsidR="004C5FEB" w:rsidRPr="002F1CE6">
        <w:rPr>
          <w:rFonts w:ascii="Sakkal Majalla" w:hAnsi="Sakkal Majalla" w:cs="Traditional Arabic"/>
          <w:color w:val="000000"/>
          <w:sz w:val="34"/>
          <w:szCs w:val="34"/>
          <w:rtl/>
          <w:lang w:bidi="ar-EG"/>
        </w:rPr>
        <w:t>ارتدّ بعد حادثة الإسراء</w:t>
      </w:r>
      <w:r w:rsidR="002F1CE6">
        <w:rPr>
          <w:rFonts w:ascii="Sakkal Majalla" w:hAnsi="Sakkal Majalla" w:cs="Traditional Arabic"/>
          <w:color w:val="000000"/>
          <w:sz w:val="34"/>
          <w:szCs w:val="34"/>
          <w:rtl/>
          <w:lang w:bidi="ar-EG"/>
        </w:rPr>
        <w:t xml:space="preserve">، </w:t>
      </w:r>
      <w:r w:rsidR="004C5FEB" w:rsidRPr="002F1CE6">
        <w:rPr>
          <w:rFonts w:ascii="Sakkal Majalla" w:hAnsi="Sakkal Majalla" w:cs="Traditional Arabic"/>
          <w:color w:val="000000"/>
          <w:sz w:val="34"/>
          <w:szCs w:val="34"/>
          <w:rtl/>
          <w:lang w:bidi="ar-EG"/>
        </w:rPr>
        <w:t>ولم يرد ذلك صراحة إلا في حديث منكر أخرجه الحاكم (3/6263) وغيره من طريق محمد بن كثير الصنعاني</w:t>
      </w:r>
      <w:r w:rsidR="002F1CE6">
        <w:rPr>
          <w:rFonts w:ascii="Sakkal Majalla" w:hAnsi="Sakkal Majalla" w:cs="Traditional Arabic"/>
          <w:color w:val="000000"/>
          <w:sz w:val="34"/>
          <w:szCs w:val="34"/>
          <w:rtl/>
          <w:lang w:bidi="ar-EG"/>
        </w:rPr>
        <w:t xml:space="preserve">، </w:t>
      </w:r>
      <w:r w:rsidR="004C5FEB" w:rsidRPr="002F1CE6">
        <w:rPr>
          <w:rFonts w:ascii="Sakkal Majalla" w:hAnsi="Sakkal Majalla" w:cs="Traditional Arabic"/>
          <w:color w:val="000000"/>
          <w:sz w:val="34"/>
          <w:szCs w:val="34"/>
          <w:rtl/>
          <w:lang w:bidi="ar-EG"/>
        </w:rPr>
        <w:t>عن معمر بن راشد</w:t>
      </w:r>
      <w:r w:rsidR="002F1CE6">
        <w:rPr>
          <w:rFonts w:ascii="Sakkal Majalla" w:hAnsi="Sakkal Majalla" w:cs="Traditional Arabic"/>
          <w:color w:val="000000"/>
          <w:sz w:val="34"/>
          <w:szCs w:val="34"/>
          <w:rtl/>
          <w:lang w:bidi="ar-EG"/>
        </w:rPr>
        <w:t xml:space="preserve">، </w:t>
      </w:r>
      <w:r w:rsidR="004C5FEB" w:rsidRPr="002F1CE6">
        <w:rPr>
          <w:rFonts w:ascii="Sakkal Majalla" w:hAnsi="Sakkal Majalla" w:cs="Traditional Arabic"/>
          <w:color w:val="000000"/>
          <w:sz w:val="34"/>
          <w:szCs w:val="34"/>
          <w:rtl/>
          <w:lang w:bidi="ar-EG"/>
        </w:rPr>
        <w:t>عن ابن شهاب الزهري</w:t>
      </w:r>
      <w:r w:rsidR="002F1CE6">
        <w:rPr>
          <w:rFonts w:ascii="Sakkal Majalla" w:hAnsi="Sakkal Majalla" w:cs="Traditional Arabic"/>
          <w:color w:val="000000"/>
          <w:sz w:val="34"/>
          <w:szCs w:val="34"/>
          <w:rtl/>
          <w:lang w:bidi="ar-EG"/>
        </w:rPr>
        <w:t xml:space="preserve">، </w:t>
      </w:r>
      <w:r w:rsidR="004C5FEB" w:rsidRPr="002F1CE6">
        <w:rPr>
          <w:rFonts w:ascii="Sakkal Majalla" w:hAnsi="Sakkal Majalla" w:cs="Traditional Arabic"/>
          <w:color w:val="000000"/>
          <w:sz w:val="34"/>
          <w:szCs w:val="34"/>
          <w:rtl/>
          <w:lang w:bidi="ar-EG"/>
        </w:rPr>
        <w:t>عن عروة</w:t>
      </w:r>
      <w:r w:rsidR="002F1CE6">
        <w:rPr>
          <w:rFonts w:ascii="Sakkal Majalla" w:hAnsi="Sakkal Majalla" w:cs="Traditional Arabic"/>
          <w:color w:val="000000"/>
          <w:sz w:val="34"/>
          <w:szCs w:val="34"/>
          <w:rtl/>
          <w:lang w:bidi="ar-EG"/>
        </w:rPr>
        <w:t xml:space="preserve">، </w:t>
      </w:r>
      <w:r w:rsidR="004C5FEB" w:rsidRPr="002F1CE6">
        <w:rPr>
          <w:rFonts w:ascii="Sakkal Majalla" w:hAnsi="Sakkal Majalla" w:cs="Traditional Arabic"/>
          <w:color w:val="000000"/>
          <w:sz w:val="34"/>
          <w:szCs w:val="34"/>
          <w:rtl/>
          <w:lang w:bidi="ar-EG"/>
        </w:rPr>
        <w:t>عن عائشة قالت:لمّا أسري بالنبي</w:t>
      </w:r>
      <w:r w:rsidR="002F1CE6">
        <w:rPr>
          <w:rFonts w:ascii="Sakkal Majalla" w:hAnsi="Sakkal Majalla" w:cs="Traditional Arabic"/>
          <w:color w:val="000000"/>
          <w:sz w:val="34"/>
          <w:szCs w:val="34"/>
          <w:rtl/>
          <w:lang w:bidi="ar-EG"/>
        </w:rPr>
        <w:t xml:space="preserve"> </w:t>
      </w:r>
      <w:r w:rsidR="004C5FEB" w:rsidRPr="002F1CE6">
        <w:rPr>
          <w:rFonts w:ascii="Sakkal Majalla" w:hAnsi="Sakkal Majalla" w:cs="Traditional Arabic"/>
          <w:color w:val="000000"/>
          <w:sz w:val="34"/>
          <w:szCs w:val="34"/>
          <w:rtl/>
          <w:lang w:bidi="ar-EG"/>
        </w:rPr>
        <w:t>صلى الله عليه وسلم</w:t>
      </w:r>
      <w:r w:rsidR="002F1CE6">
        <w:rPr>
          <w:rFonts w:ascii="Sakkal Majalla" w:hAnsi="Sakkal Majalla" w:cs="Traditional Arabic"/>
          <w:color w:val="000000"/>
          <w:sz w:val="34"/>
          <w:szCs w:val="34"/>
          <w:rtl/>
          <w:lang w:bidi="ar-EG"/>
        </w:rPr>
        <w:t xml:space="preserve"> </w:t>
      </w:r>
      <w:r w:rsidR="004C5FEB" w:rsidRPr="002F1CE6">
        <w:rPr>
          <w:rFonts w:ascii="Sakkal Majalla" w:hAnsi="Sakkal Majalla" w:cs="Traditional Arabic"/>
          <w:color w:val="000000"/>
          <w:sz w:val="34"/>
          <w:szCs w:val="34"/>
          <w:rtl/>
          <w:lang w:bidi="ar-EG"/>
        </w:rPr>
        <w:t>إلى المسجد الأقصى</w:t>
      </w:r>
      <w:r w:rsidR="002F1CE6">
        <w:rPr>
          <w:rFonts w:ascii="Sakkal Majalla" w:hAnsi="Sakkal Majalla" w:cs="Traditional Arabic"/>
          <w:color w:val="000000"/>
          <w:sz w:val="34"/>
          <w:szCs w:val="34"/>
          <w:rtl/>
          <w:lang w:bidi="ar-EG"/>
        </w:rPr>
        <w:t xml:space="preserve">، </w:t>
      </w:r>
      <w:r w:rsidR="004C5FEB" w:rsidRPr="002F1CE6">
        <w:rPr>
          <w:rFonts w:ascii="Sakkal Majalla" w:hAnsi="Sakkal Majalla" w:cs="Traditional Arabic"/>
          <w:color w:val="000000"/>
          <w:sz w:val="34"/>
          <w:szCs w:val="34"/>
          <w:rtl/>
          <w:lang w:bidi="ar-EG"/>
        </w:rPr>
        <w:t>أصبح يتح</w:t>
      </w:r>
      <w:r w:rsidR="00825106" w:rsidRPr="002F1CE6">
        <w:rPr>
          <w:rFonts w:ascii="Sakkal Majalla" w:hAnsi="Sakkal Majalla" w:cs="Traditional Arabic"/>
          <w:color w:val="000000"/>
          <w:sz w:val="34"/>
          <w:szCs w:val="34"/>
          <w:rtl/>
          <w:lang w:bidi="ar-EG"/>
        </w:rPr>
        <w:t>دث الناس بذلك</w:t>
      </w:r>
      <w:r w:rsidR="002F1CE6">
        <w:rPr>
          <w:rFonts w:ascii="Sakkal Majalla" w:hAnsi="Sakkal Majalla" w:cs="Traditional Arabic"/>
          <w:color w:val="000000"/>
          <w:sz w:val="34"/>
          <w:szCs w:val="34"/>
          <w:rtl/>
          <w:lang w:bidi="ar-EG"/>
        </w:rPr>
        <w:t xml:space="preserve">، </w:t>
      </w:r>
      <w:r w:rsidR="004C5FEB" w:rsidRPr="002F1CE6">
        <w:rPr>
          <w:rFonts w:ascii="Sakkal Majalla" w:hAnsi="Sakkal Majalla" w:cs="Traditional Arabic"/>
          <w:color w:val="000000"/>
          <w:sz w:val="34"/>
          <w:szCs w:val="34"/>
          <w:rtl/>
          <w:lang w:bidi="ar-EG"/>
        </w:rPr>
        <w:t>فارتدّ ناس ممن كانوا آمنوا به وصدّقوه … الحديث</w:t>
      </w:r>
      <w:r w:rsidR="00825106" w:rsidRPr="002F1CE6">
        <w:rPr>
          <w:rFonts w:ascii="Sakkal Majalla" w:hAnsi="Sakkal Majalla" w:cs="Traditional Arabic" w:hint="cs"/>
          <w:color w:val="000000"/>
          <w:sz w:val="34"/>
          <w:szCs w:val="34"/>
          <w:rtl/>
          <w:lang w:bidi="ar-EG"/>
        </w:rPr>
        <w:t>.</w:t>
      </w:r>
    </w:p>
    <w:p w:rsidR="004C5FEB" w:rsidRPr="002F1CE6" w:rsidRDefault="004C5FEB" w:rsidP="004D14E6">
      <w:pPr>
        <w:pStyle w:val="a5"/>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t>قال الحاكم:</w:t>
      </w:r>
      <w:r w:rsidR="00D85EC4" w:rsidRPr="002F1CE6">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هذا حديث صحيح على شرط الشيخين ولم يخرجاه؛فإن محمد بن كثير صدوق</w:t>
      </w:r>
      <w:r w:rsidR="00D85EC4" w:rsidRPr="002F1CE6">
        <w:rPr>
          <w:rFonts w:ascii="Sakkal Majalla" w:hAnsi="Sakkal Majalla" w:cs="Traditional Arabic"/>
          <w:color w:val="000000"/>
          <w:sz w:val="34"/>
          <w:szCs w:val="34"/>
          <w:rtl/>
          <w:lang w:bidi="ar-EG"/>
        </w:rPr>
        <w:t>"</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والحاكم كما هو معلوم انتُقد كثير</w:t>
      </w:r>
      <w:r w:rsidR="00D85EC4" w:rsidRPr="002F1CE6">
        <w:rPr>
          <w:rFonts w:ascii="Sakkal Majalla" w:hAnsi="Sakkal Majalla" w:cs="Traditional Arabic"/>
          <w:color w:val="000000"/>
          <w:sz w:val="34"/>
          <w:szCs w:val="34"/>
          <w:rtl/>
          <w:lang w:bidi="ar-EG"/>
        </w:rPr>
        <w:t>ًا</w:t>
      </w:r>
      <w:r w:rsidRPr="002F1CE6">
        <w:rPr>
          <w:rFonts w:ascii="Sakkal Majalla" w:hAnsi="Sakkal Majalla" w:cs="Traditional Arabic"/>
          <w:color w:val="000000"/>
          <w:sz w:val="34"/>
          <w:szCs w:val="34"/>
          <w:rtl/>
          <w:lang w:bidi="ar-EG"/>
        </w:rPr>
        <w:t xml:space="preserve"> على أحكامه على الأحاديث في "المستدرك"</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ويظهر انتقاده هنا بوضوح</w:t>
      </w:r>
      <w:r w:rsidR="00D85EC4" w:rsidRPr="002F1CE6">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فإن محمد بن كثير هذا لم يخرج له أحد الشيخين شيئ</w:t>
      </w:r>
      <w:r w:rsidR="00D85EC4" w:rsidRPr="002F1CE6">
        <w:rPr>
          <w:rFonts w:ascii="Sakkal Majalla" w:hAnsi="Sakkal Majalla" w:cs="Traditional Arabic"/>
          <w:color w:val="000000"/>
          <w:sz w:val="34"/>
          <w:szCs w:val="34"/>
          <w:rtl/>
          <w:lang w:bidi="ar-EG"/>
        </w:rPr>
        <w:t>ًا</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ومع هذا فهو مضَعف من قبل حفظه</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ويشتد ضعفه إذا روى عن معمر</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وهذا من روايته عنه.قال عبد الله بن الإمام أحمد: ذكر أبي محمد بن كثير فضعّفه جد</w:t>
      </w:r>
      <w:r w:rsidR="00D85EC4" w:rsidRPr="002F1CE6">
        <w:rPr>
          <w:rFonts w:ascii="Sakkal Majalla" w:hAnsi="Sakkal Majalla" w:cs="Traditional Arabic"/>
          <w:color w:val="000000"/>
          <w:sz w:val="34"/>
          <w:szCs w:val="34"/>
          <w:rtl/>
          <w:lang w:bidi="ar-EG"/>
        </w:rPr>
        <w:t>ًا</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وضعّف حديثه عن معمر جداً</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وقال: هو منكر الحديث</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وقال: يروي أشياء</w:t>
      </w:r>
      <w:r w:rsidR="00D85EC4" w:rsidRPr="002F1CE6">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 xml:space="preserve"> منكره</w:t>
      </w:r>
      <w:r w:rsidR="00C432DA" w:rsidRPr="002F1CE6">
        <w:rPr>
          <w:rStyle w:val="a8"/>
          <w:rFonts w:ascii="Sakkal Majalla" w:hAnsi="Sakkal Majalla" w:cs="Traditional Arabic"/>
          <w:color w:val="000000"/>
          <w:sz w:val="34"/>
          <w:szCs w:val="34"/>
          <w:rtl/>
          <w:lang w:bidi="ar-EG"/>
        </w:rPr>
        <w:footnoteReference w:id="62"/>
      </w:r>
      <w:r w:rsidRPr="002F1CE6">
        <w:rPr>
          <w:rFonts w:ascii="Sakkal Majalla" w:hAnsi="Sakkal Majalla" w:cs="Traditional Arabic"/>
          <w:color w:val="000000"/>
          <w:sz w:val="34"/>
          <w:szCs w:val="34"/>
          <w:rtl/>
          <w:lang w:bidi="ar-EG"/>
        </w:rPr>
        <w:t>.</w:t>
      </w:r>
    </w:p>
    <w:p w:rsidR="004C5FEB" w:rsidRPr="002F1CE6" w:rsidRDefault="004C5FEB" w:rsidP="004D14E6">
      <w:pPr>
        <w:pStyle w:val="a5"/>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lastRenderedPageBreak/>
        <w:t>والصواب في هذا الحديث</w:t>
      </w:r>
      <w:r w:rsidR="004D14E6" w:rsidRPr="002F1CE6">
        <w:rPr>
          <w:rFonts w:ascii="Sakkal Majalla" w:hAnsi="Sakkal Majalla" w:cs="Traditional Arabic" w:hint="cs"/>
          <w:color w:val="000000"/>
          <w:sz w:val="34"/>
          <w:szCs w:val="34"/>
          <w:rtl/>
          <w:lang w:bidi="ar-EG"/>
        </w:rPr>
        <w:t xml:space="preserve"> </w:t>
      </w:r>
      <w:r w:rsidRPr="002F1CE6">
        <w:rPr>
          <w:rFonts w:ascii="Sakkal Majalla" w:hAnsi="Sakkal Majalla" w:cs="Traditional Arabic"/>
          <w:color w:val="000000"/>
          <w:sz w:val="34"/>
          <w:szCs w:val="34"/>
          <w:rtl/>
          <w:lang w:bidi="ar-EG"/>
        </w:rPr>
        <w:t>رواية ابن جرير له في تفسيره (17/335) عن ابن شهاب الزهري</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عن ابن المسي</w:t>
      </w:r>
      <w:r w:rsidR="004D14E6" w:rsidRPr="002F1CE6">
        <w:rPr>
          <w:rFonts w:ascii="Sakkal Majalla" w:hAnsi="Sakkal Majalla" w:cs="Traditional Arabic"/>
          <w:color w:val="000000"/>
          <w:sz w:val="34"/>
          <w:szCs w:val="34"/>
          <w:rtl/>
          <w:lang w:bidi="ar-EG"/>
        </w:rPr>
        <w:t>ب وأبي سلمة بن عبد الرحمن مرسل</w:t>
      </w:r>
      <w:r w:rsidR="004D14E6" w:rsidRPr="002F1CE6">
        <w:rPr>
          <w:rFonts w:ascii="Sakkal Majalla" w:hAnsi="Sakkal Majalla" w:cs="Traditional Arabic" w:hint="cs"/>
          <w:color w:val="000000"/>
          <w:sz w:val="34"/>
          <w:szCs w:val="34"/>
          <w:rtl/>
          <w:lang w:bidi="ar-EG"/>
        </w:rPr>
        <w:t>ً</w:t>
      </w:r>
      <w:r w:rsidR="004D14E6" w:rsidRPr="002F1CE6">
        <w:rPr>
          <w:rFonts w:ascii="Sakkal Majalla" w:hAnsi="Sakkal Majalla" w:cs="Traditional Arabic"/>
          <w:color w:val="000000"/>
          <w:sz w:val="34"/>
          <w:szCs w:val="34"/>
          <w:rtl/>
          <w:lang w:bidi="ar-EG"/>
        </w:rPr>
        <w:t>ا</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والمرسل من أنواع الضعيف</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ومع ذلك فذكر الارتداد لم يرد من قولهما</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وإنما ذكره عبد الله بن وهب من قوله</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وابن وهب هو الرواي للحديث عن يونس بن يزيد</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عن الزهري.</w:t>
      </w:r>
    </w:p>
    <w:p w:rsidR="004C5FEB" w:rsidRPr="002F1CE6" w:rsidRDefault="004C5FEB" w:rsidP="004D14E6">
      <w:pPr>
        <w:pStyle w:val="a5"/>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t>فإن قيل: ورد خبر الارتداد أيض</w:t>
      </w:r>
      <w:r w:rsidR="00D85EC4" w:rsidRPr="002F1CE6">
        <w:rPr>
          <w:rFonts w:ascii="Sakkal Majalla" w:hAnsi="Sakkal Majalla" w:cs="Traditional Arabic"/>
          <w:color w:val="000000"/>
          <w:sz w:val="34"/>
          <w:szCs w:val="34"/>
          <w:rtl/>
          <w:lang w:bidi="ar-EG"/>
        </w:rPr>
        <w:t>ًا</w:t>
      </w:r>
      <w:r w:rsidRPr="002F1CE6">
        <w:rPr>
          <w:rFonts w:ascii="Sakkal Majalla" w:hAnsi="Sakkal Majalla" w:cs="Traditional Arabic"/>
          <w:color w:val="000000"/>
          <w:sz w:val="34"/>
          <w:szCs w:val="34"/>
          <w:rtl/>
          <w:lang w:bidi="ar-EG"/>
        </w:rPr>
        <w:t xml:space="preserve"> في حديث ابن عباس عند الإمام أحمد (1/374 رقم 3546)</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والنسائي في "الكبرى"(11383)</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وغيرهما</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وصححه ابن جرير الطبري في "تهذيب الآثار" (17)</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وابن كثير في تفسير</w:t>
      </w:r>
      <w:r w:rsidR="004D14E6" w:rsidRPr="002F1CE6">
        <w:rPr>
          <w:rFonts w:ascii="Sakkal Majalla" w:hAnsi="Sakkal Majalla" w:cs="Traditional Arabic" w:hint="cs"/>
          <w:color w:val="000000"/>
          <w:sz w:val="34"/>
          <w:szCs w:val="34"/>
          <w:rtl/>
          <w:lang w:bidi="ar-EG"/>
        </w:rPr>
        <w:t>ه</w:t>
      </w:r>
      <w:r w:rsidRPr="002F1CE6">
        <w:rPr>
          <w:rFonts w:ascii="Sakkal Majalla" w:hAnsi="Sakkal Majalla" w:cs="Traditional Arabic"/>
          <w:color w:val="000000"/>
          <w:sz w:val="34"/>
          <w:szCs w:val="34"/>
          <w:rtl/>
          <w:lang w:bidi="ar-EG"/>
        </w:rPr>
        <w:t>(5/26).</w:t>
      </w:r>
    </w:p>
    <w:p w:rsidR="004C5FEB" w:rsidRPr="002F1CE6" w:rsidRDefault="004C5FEB" w:rsidP="00C2391A">
      <w:pPr>
        <w:pStyle w:val="a5"/>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t>فالجواب:أن هذا الحديث ليس ف</w:t>
      </w:r>
      <w:r w:rsidR="00BE3AFF" w:rsidRPr="002F1CE6">
        <w:rPr>
          <w:rFonts w:ascii="Sakkal Majalla" w:hAnsi="Sakkal Majalla" w:cs="Traditional Arabic"/>
          <w:color w:val="000000"/>
          <w:sz w:val="34"/>
          <w:szCs w:val="34"/>
          <w:rtl/>
          <w:lang w:bidi="ar-EG"/>
        </w:rPr>
        <w:t>يه دلالة على أنهم كانوا مؤمنين</w:t>
      </w:r>
      <w:r w:rsidR="002F1CE6">
        <w:rPr>
          <w:rFonts w:ascii="Sakkal Majalla" w:hAnsi="Sakkal Majalla" w:cs="Traditional Arabic"/>
          <w:color w:val="000000"/>
          <w:sz w:val="34"/>
          <w:szCs w:val="34"/>
          <w:rtl/>
          <w:lang w:bidi="ar-EG"/>
        </w:rPr>
        <w:t xml:space="preserve">، </w:t>
      </w:r>
      <w:r w:rsidR="00C2391A" w:rsidRPr="002F1CE6">
        <w:rPr>
          <w:rFonts w:ascii="Sakkal Majalla" w:hAnsi="Sakkal Majalla" w:cs="Traditional Arabic"/>
          <w:color w:val="000000"/>
          <w:sz w:val="34"/>
          <w:szCs w:val="34"/>
          <w:rtl/>
          <w:lang w:bidi="ar-EG"/>
        </w:rPr>
        <w:t>ولفظه عند هؤلاء:</w:t>
      </w:r>
      <w:r w:rsidRPr="002F1CE6">
        <w:rPr>
          <w:rFonts w:ascii="Sakkal Majalla" w:hAnsi="Sakkal Majalla" w:cs="Traditional Arabic"/>
          <w:color w:val="000000"/>
          <w:sz w:val="34"/>
          <w:szCs w:val="34"/>
          <w:rtl/>
          <w:lang w:bidi="ar-EG"/>
        </w:rPr>
        <w:t>"فقال ناس:نحن لا نصدق م</w:t>
      </w:r>
      <w:r w:rsidR="00C2391A" w:rsidRPr="002F1CE6">
        <w:rPr>
          <w:rFonts w:ascii="Sakkal Majalla" w:hAnsi="Sakkal Majalla" w:cs="Traditional Arabic"/>
          <w:color w:val="000000"/>
          <w:sz w:val="34"/>
          <w:szCs w:val="34"/>
          <w:rtl/>
          <w:lang w:bidi="ar-EG"/>
        </w:rPr>
        <w:t>حمد</w:t>
      </w:r>
      <w:r w:rsidR="00C2391A" w:rsidRPr="002F1CE6">
        <w:rPr>
          <w:rFonts w:ascii="Sakkal Majalla" w:hAnsi="Sakkal Majalla" w:cs="Traditional Arabic" w:hint="cs"/>
          <w:color w:val="000000"/>
          <w:sz w:val="34"/>
          <w:szCs w:val="34"/>
          <w:rtl/>
          <w:lang w:bidi="ar-EG"/>
        </w:rPr>
        <w:t>ً</w:t>
      </w:r>
      <w:r w:rsidR="00C2391A" w:rsidRPr="002F1CE6">
        <w:rPr>
          <w:rFonts w:ascii="Sakkal Majalla" w:hAnsi="Sakkal Majalla" w:cs="Traditional Arabic"/>
          <w:color w:val="000000"/>
          <w:sz w:val="34"/>
          <w:szCs w:val="34"/>
          <w:rtl/>
          <w:lang w:bidi="ar-EG"/>
        </w:rPr>
        <w:t>ا</w:t>
      </w:r>
      <w:r w:rsidR="00BE3AFF" w:rsidRPr="002F1CE6">
        <w:rPr>
          <w:rFonts w:ascii="Sakkal Majalla" w:hAnsi="Sakkal Majalla" w:cs="Traditional Arabic"/>
          <w:color w:val="000000"/>
          <w:sz w:val="34"/>
          <w:szCs w:val="34"/>
          <w:rtl/>
          <w:lang w:bidi="ar-EG"/>
        </w:rPr>
        <w:t xml:space="preserve"> بما يقول</w:t>
      </w:r>
      <w:r w:rsidR="002F1CE6">
        <w:rPr>
          <w:rFonts w:ascii="Sakkal Majalla" w:hAnsi="Sakkal Majalla" w:cs="Traditional Arabic"/>
          <w:color w:val="000000"/>
          <w:sz w:val="34"/>
          <w:szCs w:val="34"/>
          <w:rtl/>
          <w:lang w:bidi="ar-EG"/>
        </w:rPr>
        <w:t xml:space="preserve">، </w:t>
      </w:r>
      <w:r w:rsidR="00BE3AFF" w:rsidRPr="002F1CE6">
        <w:rPr>
          <w:rFonts w:ascii="Sakkal Majalla" w:hAnsi="Sakkal Majalla" w:cs="Traditional Arabic"/>
          <w:color w:val="000000"/>
          <w:sz w:val="34"/>
          <w:szCs w:val="34"/>
          <w:rtl/>
          <w:lang w:bidi="ar-EG"/>
        </w:rPr>
        <w:t>فارتدّوا كفار</w:t>
      </w:r>
      <w:r w:rsidR="00BE3AFF" w:rsidRPr="002F1CE6">
        <w:rPr>
          <w:rFonts w:ascii="Sakkal Majalla" w:hAnsi="Sakkal Majalla" w:cs="Traditional Arabic" w:hint="cs"/>
          <w:color w:val="000000"/>
          <w:sz w:val="34"/>
          <w:szCs w:val="34"/>
          <w:rtl/>
          <w:lang w:bidi="ar-EG"/>
        </w:rPr>
        <w:t>ً</w:t>
      </w:r>
      <w:r w:rsidR="00BE3AFF" w:rsidRPr="002F1CE6">
        <w:rPr>
          <w:rFonts w:ascii="Sakkal Majalla" w:hAnsi="Sakkal Majalla" w:cs="Traditional Arabic"/>
          <w:color w:val="000000"/>
          <w:sz w:val="34"/>
          <w:szCs w:val="34"/>
          <w:rtl/>
          <w:lang w:bidi="ar-EG"/>
        </w:rPr>
        <w:t>ا</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فضرب الله أعناقهم مع أبي جهل</w:t>
      </w:r>
      <w:r w:rsidR="002F1CE6">
        <w:rPr>
          <w:rFonts w:ascii="Sakkal Majalla" w:hAnsi="Sakkal Majalla" w:cs="Traditional Arabic"/>
          <w:color w:val="000000"/>
          <w:sz w:val="34"/>
          <w:szCs w:val="34"/>
          <w:rtl/>
          <w:lang w:bidi="ar-EG"/>
        </w:rPr>
        <w:t>.</w:t>
      </w:r>
      <w:r w:rsidR="00BE3AFF" w:rsidRPr="002F1CE6">
        <w:rPr>
          <w:rFonts w:ascii="Sakkal Majalla" w:hAnsi="Sakkal Majalla" w:cs="Traditional Arabic" w:hint="cs"/>
          <w:color w:val="000000"/>
          <w:sz w:val="34"/>
          <w:szCs w:val="34"/>
          <w:rtl/>
          <w:lang w:bidi="ar-EG"/>
        </w:rPr>
        <w:t>.</w:t>
      </w:r>
      <w:r w:rsidRPr="002F1CE6">
        <w:rPr>
          <w:rFonts w:ascii="Sakkal Majalla" w:hAnsi="Sakkal Majalla" w:cs="Traditional Arabic"/>
          <w:color w:val="000000"/>
          <w:sz w:val="34"/>
          <w:szCs w:val="34"/>
          <w:rtl/>
          <w:lang w:bidi="ar-EG"/>
        </w:rPr>
        <w:t>." الحديث.</w:t>
      </w:r>
    </w:p>
    <w:p w:rsidR="004C5FEB" w:rsidRPr="002F1CE6" w:rsidRDefault="004C5FEB" w:rsidP="004D14E6">
      <w:pPr>
        <w:pStyle w:val="a5"/>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t>فقوله:"</w:t>
      </w:r>
      <w:r w:rsidRPr="002F1CE6">
        <w:rPr>
          <w:rFonts w:ascii="Sakkal Majalla" w:hAnsi="Sakkal Majalla" w:cs="Traditional Arabic"/>
          <w:b/>
          <w:bCs/>
          <w:color w:val="000000"/>
          <w:sz w:val="34"/>
          <w:szCs w:val="34"/>
          <w:rtl/>
          <w:lang w:bidi="ar-EG"/>
        </w:rPr>
        <w:t>فارتدوا كفار</w:t>
      </w:r>
      <w:r w:rsidR="00D85EC4" w:rsidRPr="002F1CE6">
        <w:rPr>
          <w:rFonts w:ascii="Sakkal Majalla" w:hAnsi="Sakkal Majalla" w:cs="Traditional Arabic"/>
          <w:b/>
          <w:bCs/>
          <w:color w:val="000000"/>
          <w:sz w:val="34"/>
          <w:szCs w:val="34"/>
          <w:rtl/>
          <w:lang w:bidi="ar-EG"/>
        </w:rPr>
        <w:t>ًا</w:t>
      </w:r>
      <w:r w:rsidRPr="002F1CE6">
        <w:rPr>
          <w:rFonts w:ascii="Sakkal Majalla" w:hAnsi="Sakkal Majalla" w:cs="Traditional Arabic"/>
          <w:color w:val="000000"/>
          <w:sz w:val="34"/>
          <w:szCs w:val="34"/>
          <w:rtl/>
          <w:lang w:bidi="ar-EG"/>
        </w:rPr>
        <w:t>" لا يدل على أنهم كانوا مؤمنين</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وإنما يدل على أنهم بعد أن رأوا هذه الآية العجيبة</w:t>
      </w:r>
      <w:r w:rsidR="002F1CE6">
        <w:rPr>
          <w:rFonts w:ascii="Sakkal Majalla" w:hAnsi="Sakkal Majalla" w:cs="Traditional Arabic" w:hint="cs"/>
          <w:color w:val="000000"/>
          <w:sz w:val="34"/>
          <w:szCs w:val="34"/>
          <w:rtl/>
          <w:lang w:bidi="ar-EG"/>
        </w:rPr>
        <w:t xml:space="preserve">، </w:t>
      </w:r>
      <w:r w:rsidRPr="002F1CE6">
        <w:rPr>
          <w:rFonts w:ascii="Sakkal Majalla" w:hAnsi="Sakkal Majalla" w:cs="Traditional Arabic"/>
          <w:color w:val="000000"/>
          <w:sz w:val="34"/>
          <w:szCs w:val="34"/>
          <w:rtl/>
          <w:lang w:bidi="ar-EG"/>
        </w:rPr>
        <w:t>وهي أنهم تحدّوا النبي</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صلى الله عليه وسلم</w:t>
      </w:r>
      <w:r w:rsidR="002F1CE6">
        <w:rPr>
          <w:rFonts w:ascii="Sakkal Majalla" w:hAnsi="Sakkal Majalla" w:cs="Traditional Arabic"/>
          <w:color w:val="000000"/>
          <w:sz w:val="34"/>
          <w:szCs w:val="34"/>
          <w:rtl/>
          <w:lang w:bidi="ar-EG"/>
        </w:rPr>
        <w:t xml:space="preserve"> - </w:t>
      </w:r>
      <w:r w:rsidRPr="002F1CE6">
        <w:rPr>
          <w:rFonts w:ascii="Sakkal Majalla" w:hAnsi="Sakkal Majalla" w:cs="Traditional Arabic"/>
          <w:color w:val="000000"/>
          <w:sz w:val="34"/>
          <w:szCs w:val="34"/>
          <w:rtl/>
          <w:lang w:bidi="ar-EG"/>
        </w:rPr>
        <w:t>أن يثبت صدقه في أنه أسري به إلى بيت المقدس</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ثم رجع في ليلة</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فأخذ النبي</w:t>
      </w:r>
      <w:r w:rsidR="002F1CE6">
        <w:rPr>
          <w:rFonts w:ascii="Sakkal Majalla" w:hAnsi="Sakkal Majalla" w:cs="Traditional Arabic"/>
          <w:color w:val="000000"/>
          <w:sz w:val="34"/>
          <w:szCs w:val="34"/>
          <w:rtl/>
          <w:lang w:bidi="ar-EG"/>
        </w:rPr>
        <w:t xml:space="preserve"> </w:t>
      </w:r>
      <w:r w:rsidR="00C2391A" w:rsidRPr="002F1CE6">
        <w:rPr>
          <w:rFonts w:ascii="Sakkal Majalla" w:hAnsi="Sakkal Majalla" w:cs="Traditional Arabic" w:hint="cs"/>
          <w:color w:val="000000"/>
          <w:sz w:val="34"/>
          <w:szCs w:val="34"/>
          <w:rtl/>
          <w:lang w:bidi="ar-EG"/>
        </w:rPr>
        <w:t>صلى</w:t>
      </w:r>
      <w:r w:rsidR="00C2391A" w:rsidRPr="002F1CE6">
        <w:rPr>
          <w:rFonts w:ascii="Sakkal Majalla" w:hAnsi="Sakkal Majalla" w:cs="Traditional Arabic"/>
          <w:color w:val="000000"/>
          <w:sz w:val="34"/>
          <w:szCs w:val="34"/>
          <w:rtl/>
          <w:lang w:bidi="ar-EG"/>
        </w:rPr>
        <w:t xml:space="preserve"> </w:t>
      </w:r>
      <w:r w:rsidR="00C2391A" w:rsidRPr="002F1CE6">
        <w:rPr>
          <w:rFonts w:ascii="Sakkal Majalla" w:hAnsi="Sakkal Majalla" w:cs="Traditional Arabic" w:hint="cs"/>
          <w:color w:val="000000"/>
          <w:sz w:val="34"/>
          <w:szCs w:val="34"/>
          <w:rtl/>
          <w:lang w:bidi="ar-EG"/>
        </w:rPr>
        <w:t>الله</w:t>
      </w:r>
      <w:r w:rsidR="00C2391A" w:rsidRPr="002F1CE6">
        <w:rPr>
          <w:rFonts w:ascii="Sakkal Majalla" w:hAnsi="Sakkal Majalla" w:cs="Traditional Arabic"/>
          <w:color w:val="000000"/>
          <w:sz w:val="34"/>
          <w:szCs w:val="34"/>
          <w:rtl/>
          <w:lang w:bidi="ar-EG"/>
        </w:rPr>
        <w:t xml:space="preserve"> </w:t>
      </w:r>
      <w:r w:rsidR="00C2391A" w:rsidRPr="002F1CE6">
        <w:rPr>
          <w:rFonts w:ascii="Sakkal Majalla" w:hAnsi="Sakkal Majalla" w:cs="Traditional Arabic" w:hint="cs"/>
          <w:color w:val="000000"/>
          <w:sz w:val="34"/>
          <w:szCs w:val="34"/>
          <w:rtl/>
          <w:lang w:bidi="ar-EG"/>
        </w:rPr>
        <w:t>عليه</w:t>
      </w:r>
      <w:r w:rsidR="00C2391A" w:rsidRPr="002F1CE6">
        <w:rPr>
          <w:rFonts w:ascii="Sakkal Majalla" w:hAnsi="Sakkal Majalla" w:cs="Traditional Arabic"/>
          <w:color w:val="000000"/>
          <w:sz w:val="34"/>
          <w:szCs w:val="34"/>
          <w:rtl/>
          <w:lang w:bidi="ar-EG"/>
        </w:rPr>
        <w:t xml:space="preserve"> </w:t>
      </w:r>
      <w:r w:rsidR="00C2391A" w:rsidRPr="002F1CE6">
        <w:rPr>
          <w:rFonts w:ascii="Sakkal Majalla" w:hAnsi="Sakkal Majalla" w:cs="Traditional Arabic" w:hint="cs"/>
          <w:color w:val="000000"/>
          <w:sz w:val="34"/>
          <w:szCs w:val="34"/>
          <w:rtl/>
          <w:lang w:bidi="ar-EG"/>
        </w:rPr>
        <w:t>وسلم</w:t>
      </w:r>
      <w:r w:rsidR="002F1CE6">
        <w:rPr>
          <w:rFonts w:ascii="Sakkal Majalla" w:hAnsi="Sakkal Majalla" w:cs="Traditional Arabic"/>
          <w:color w:val="000000"/>
          <w:sz w:val="34"/>
          <w:szCs w:val="34"/>
          <w:rtl/>
          <w:lang w:bidi="ar-EG"/>
        </w:rPr>
        <w:t xml:space="preserve"> - </w:t>
      </w:r>
      <w:r w:rsidRPr="002F1CE6">
        <w:rPr>
          <w:rFonts w:ascii="Sakkal Majalla" w:hAnsi="Sakkal Majalla" w:cs="Traditional Arabic"/>
          <w:color w:val="000000"/>
          <w:sz w:val="34"/>
          <w:szCs w:val="34"/>
          <w:rtl/>
          <w:lang w:bidi="ar-EG"/>
        </w:rPr>
        <w:t>يصف لهم بيت المقدس وصف</w:t>
      </w:r>
      <w:r w:rsidR="00CF4B49" w:rsidRPr="002F1CE6">
        <w:rPr>
          <w:rFonts w:ascii="Sakkal Majalla" w:hAnsi="Sakkal Majalla" w:cs="Traditional Arabic"/>
          <w:color w:val="000000"/>
          <w:sz w:val="34"/>
          <w:szCs w:val="34"/>
          <w:rtl/>
          <w:lang w:bidi="ar-EG"/>
        </w:rPr>
        <w:t>ًا</w:t>
      </w:r>
      <w:r w:rsidRPr="002F1CE6">
        <w:rPr>
          <w:rFonts w:ascii="Sakkal Majalla" w:hAnsi="Sakkal Majalla" w:cs="Traditional Arabic"/>
          <w:color w:val="000000"/>
          <w:sz w:val="34"/>
          <w:szCs w:val="34"/>
          <w:rtl/>
          <w:lang w:bidi="ar-EG"/>
        </w:rPr>
        <w:t xml:space="preserve"> دقيق</w:t>
      </w:r>
      <w:r w:rsidR="00CF4B49" w:rsidRPr="002F1CE6">
        <w:rPr>
          <w:rFonts w:ascii="Sakkal Majalla" w:hAnsi="Sakkal Majalla" w:cs="Traditional Arabic"/>
          <w:color w:val="000000"/>
          <w:sz w:val="34"/>
          <w:szCs w:val="34"/>
          <w:rtl/>
          <w:lang w:bidi="ar-EG"/>
        </w:rPr>
        <w:t>ًا</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وهم يعلمون أنه لم يره</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وأخبرهم بعيرهم التي في الطريق</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وهذه آية عظيمة تستوجب من كفار مكة الإيمان بصدق نبوته</w:t>
      </w:r>
      <w:r w:rsidR="002F1CE6">
        <w:rPr>
          <w:rFonts w:ascii="Sakkal Majalla" w:hAnsi="Sakkal Majalla" w:cs="Traditional Arabic"/>
          <w:color w:val="000000"/>
          <w:sz w:val="34"/>
          <w:szCs w:val="34"/>
          <w:rtl/>
          <w:lang w:bidi="ar-EG"/>
        </w:rPr>
        <w:t xml:space="preserve"> </w:t>
      </w:r>
      <w:r w:rsidR="00C2391A" w:rsidRPr="002F1CE6">
        <w:rPr>
          <w:rFonts w:ascii="Sakkal Majalla" w:hAnsi="Sakkal Majalla" w:cs="Traditional Arabic" w:hint="cs"/>
          <w:color w:val="000000"/>
          <w:sz w:val="34"/>
          <w:szCs w:val="34"/>
          <w:rtl/>
          <w:lang w:bidi="ar-EG"/>
        </w:rPr>
        <w:t>صلى</w:t>
      </w:r>
      <w:r w:rsidR="00C2391A" w:rsidRPr="002F1CE6">
        <w:rPr>
          <w:rFonts w:ascii="Sakkal Majalla" w:hAnsi="Sakkal Majalla" w:cs="Traditional Arabic"/>
          <w:color w:val="000000"/>
          <w:sz w:val="34"/>
          <w:szCs w:val="34"/>
          <w:rtl/>
          <w:lang w:bidi="ar-EG"/>
        </w:rPr>
        <w:t xml:space="preserve"> </w:t>
      </w:r>
      <w:r w:rsidR="00C2391A" w:rsidRPr="002F1CE6">
        <w:rPr>
          <w:rFonts w:ascii="Sakkal Majalla" w:hAnsi="Sakkal Majalla" w:cs="Traditional Arabic" w:hint="cs"/>
          <w:color w:val="000000"/>
          <w:sz w:val="34"/>
          <w:szCs w:val="34"/>
          <w:rtl/>
          <w:lang w:bidi="ar-EG"/>
        </w:rPr>
        <w:t>الله</w:t>
      </w:r>
      <w:r w:rsidR="00C2391A" w:rsidRPr="002F1CE6">
        <w:rPr>
          <w:rFonts w:ascii="Sakkal Majalla" w:hAnsi="Sakkal Majalla" w:cs="Traditional Arabic"/>
          <w:color w:val="000000"/>
          <w:sz w:val="34"/>
          <w:szCs w:val="34"/>
          <w:rtl/>
          <w:lang w:bidi="ar-EG"/>
        </w:rPr>
        <w:t xml:space="preserve"> </w:t>
      </w:r>
      <w:r w:rsidR="00C2391A" w:rsidRPr="002F1CE6">
        <w:rPr>
          <w:rFonts w:ascii="Sakkal Majalla" w:hAnsi="Sakkal Majalla" w:cs="Traditional Arabic" w:hint="cs"/>
          <w:color w:val="000000"/>
          <w:sz w:val="34"/>
          <w:szCs w:val="34"/>
          <w:rtl/>
          <w:lang w:bidi="ar-EG"/>
        </w:rPr>
        <w:t>عليه</w:t>
      </w:r>
      <w:r w:rsidR="00C2391A" w:rsidRPr="002F1CE6">
        <w:rPr>
          <w:rFonts w:ascii="Sakkal Majalla" w:hAnsi="Sakkal Majalla" w:cs="Traditional Arabic"/>
          <w:color w:val="000000"/>
          <w:sz w:val="34"/>
          <w:szCs w:val="34"/>
          <w:rtl/>
          <w:lang w:bidi="ar-EG"/>
        </w:rPr>
        <w:t xml:space="preserve"> </w:t>
      </w:r>
      <w:r w:rsidR="00C2391A" w:rsidRPr="002F1CE6">
        <w:rPr>
          <w:rFonts w:ascii="Sakkal Majalla" w:hAnsi="Sakkal Majalla" w:cs="Traditional Arabic" w:hint="cs"/>
          <w:color w:val="000000"/>
          <w:sz w:val="34"/>
          <w:szCs w:val="34"/>
          <w:rtl/>
          <w:lang w:bidi="ar-EG"/>
        </w:rPr>
        <w:t>وسلم</w:t>
      </w:r>
      <w:r w:rsidR="002F1CE6">
        <w:rPr>
          <w:rFonts w:ascii="Sakkal Majalla" w:hAnsi="Sakkal Majalla" w:cs="Traditional Arabic"/>
          <w:color w:val="000000"/>
          <w:sz w:val="34"/>
          <w:szCs w:val="34"/>
          <w:rtl/>
          <w:lang w:bidi="ar-EG"/>
        </w:rPr>
        <w:t xml:space="preserve"> - </w:t>
      </w:r>
      <w:r w:rsidRPr="002F1CE6">
        <w:rPr>
          <w:rFonts w:ascii="Sakkal Majalla" w:hAnsi="Sakkal Majalla" w:cs="Traditional Arabic"/>
          <w:color w:val="000000"/>
          <w:sz w:val="34"/>
          <w:szCs w:val="34"/>
          <w:rtl/>
          <w:lang w:bidi="ar-EG"/>
        </w:rPr>
        <w:t>ولكنهم مع ه</w:t>
      </w:r>
      <w:r w:rsidR="00C2391A" w:rsidRPr="002F1CE6">
        <w:rPr>
          <w:rFonts w:ascii="Sakkal Majalla" w:hAnsi="Sakkal Majalla" w:cs="Traditional Arabic"/>
          <w:color w:val="000000"/>
          <w:sz w:val="34"/>
          <w:szCs w:val="34"/>
          <w:rtl/>
          <w:lang w:bidi="ar-EG"/>
        </w:rPr>
        <w:t>ذا كله قالوا: نحن لا نصدق محمد</w:t>
      </w:r>
      <w:r w:rsidR="00C2391A" w:rsidRPr="002F1CE6">
        <w:rPr>
          <w:rFonts w:ascii="Sakkal Majalla" w:hAnsi="Sakkal Majalla" w:cs="Traditional Arabic" w:hint="cs"/>
          <w:color w:val="000000"/>
          <w:sz w:val="34"/>
          <w:szCs w:val="34"/>
          <w:rtl/>
          <w:lang w:bidi="ar-EG"/>
        </w:rPr>
        <w:t>ً</w:t>
      </w:r>
      <w:r w:rsidR="00C2391A" w:rsidRPr="002F1CE6">
        <w:rPr>
          <w:rFonts w:ascii="Sakkal Majalla" w:hAnsi="Sakkal Majalla" w:cs="Traditional Arabic"/>
          <w:color w:val="000000"/>
          <w:sz w:val="34"/>
          <w:szCs w:val="34"/>
          <w:rtl/>
          <w:lang w:bidi="ar-EG"/>
        </w:rPr>
        <w:t>ا</w:t>
      </w:r>
      <w:r w:rsidRPr="002F1CE6">
        <w:rPr>
          <w:rFonts w:ascii="Sakkal Majalla" w:hAnsi="Sakkal Majalla" w:cs="Traditional Arabic"/>
          <w:color w:val="000000"/>
          <w:sz w:val="34"/>
          <w:szCs w:val="34"/>
          <w:rtl/>
          <w:lang w:bidi="ar-EG"/>
        </w:rPr>
        <w:t xml:space="preserve"> بما يقول</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فبدل</w:t>
      </w:r>
      <w:r w:rsidR="00CF4B49" w:rsidRPr="002F1CE6">
        <w:rPr>
          <w:rFonts w:ascii="Sakkal Majalla" w:hAnsi="Sakkal Majalla" w:cs="Traditional Arabic"/>
          <w:color w:val="000000"/>
          <w:sz w:val="34"/>
          <w:szCs w:val="34"/>
          <w:rtl/>
          <w:lang w:bidi="ar-EG"/>
        </w:rPr>
        <w:t>ًا</w:t>
      </w:r>
      <w:r w:rsidRPr="002F1CE6">
        <w:rPr>
          <w:rFonts w:ascii="Sakkal Majalla" w:hAnsi="Sakkal Majalla" w:cs="Traditional Arabic"/>
          <w:color w:val="000000"/>
          <w:sz w:val="34"/>
          <w:szCs w:val="34"/>
          <w:rtl/>
          <w:lang w:bidi="ar-EG"/>
        </w:rPr>
        <w:t xml:space="preserve"> من الإيمان ارتدّوا إلى كفرهم. </w:t>
      </w:r>
    </w:p>
    <w:p w:rsidR="00D85EC4" w:rsidRPr="002F1CE6" w:rsidRDefault="004C5FEB" w:rsidP="00C2391A">
      <w:pPr>
        <w:pStyle w:val="a5"/>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t>و سائر الروايات التي ذكرت في هذه الحادثة من غير هذا الطريق تدل على ما ذكرته</w:t>
      </w:r>
      <w:r w:rsidR="002F1CE6">
        <w:rPr>
          <w:rFonts w:ascii="Sakkal Majalla" w:hAnsi="Sakkal Majalla" w:cs="Traditional Arabic"/>
          <w:color w:val="000000"/>
          <w:sz w:val="34"/>
          <w:szCs w:val="34"/>
          <w:rtl/>
          <w:lang w:bidi="ar-EG"/>
        </w:rPr>
        <w:t xml:space="preserve">، </w:t>
      </w:r>
      <w:r w:rsidR="00C2391A" w:rsidRPr="002F1CE6">
        <w:rPr>
          <w:rFonts w:ascii="Sakkal Majalla" w:hAnsi="Sakkal Majalla" w:cs="Traditional Arabic"/>
          <w:color w:val="000000"/>
          <w:sz w:val="34"/>
          <w:szCs w:val="34"/>
          <w:rtl/>
          <w:lang w:bidi="ar-EG"/>
        </w:rPr>
        <w:t>فليس فيها ذكر الارتداد</w:t>
      </w:r>
      <w:r w:rsidR="002F1CE6">
        <w:rPr>
          <w:rFonts w:ascii="Sakkal Majalla" w:hAnsi="Sakkal Majalla" w:cs="Traditional Arabic"/>
          <w:color w:val="000000"/>
          <w:sz w:val="34"/>
          <w:szCs w:val="34"/>
          <w:rtl/>
          <w:lang w:bidi="ar-EG"/>
        </w:rPr>
        <w:t xml:space="preserve">، </w:t>
      </w:r>
      <w:r w:rsidR="00C2391A" w:rsidRPr="002F1CE6">
        <w:rPr>
          <w:rFonts w:ascii="Sakkal Majalla" w:hAnsi="Sakkal Majalla" w:cs="Traditional Arabic"/>
          <w:color w:val="000000"/>
          <w:sz w:val="34"/>
          <w:szCs w:val="34"/>
          <w:rtl/>
          <w:lang w:bidi="ar-EG"/>
        </w:rPr>
        <w:t>فضل</w:t>
      </w:r>
      <w:r w:rsidR="00C2391A" w:rsidRPr="002F1CE6">
        <w:rPr>
          <w:rFonts w:ascii="Sakkal Majalla" w:hAnsi="Sakkal Majalla" w:cs="Traditional Arabic" w:hint="cs"/>
          <w:color w:val="000000"/>
          <w:sz w:val="34"/>
          <w:szCs w:val="34"/>
          <w:rtl/>
          <w:lang w:bidi="ar-EG"/>
        </w:rPr>
        <w:t>ً</w:t>
      </w:r>
      <w:r w:rsidR="00C2391A" w:rsidRPr="002F1CE6">
        <w:rPr>
          <w:rFonts w:ascii="Sakkal Majalla" w:hAnsi="Sakkal Majalla" w:cs="Traditional Arabic"/>
          <w:color w:val="000000"/>
          <w:sz w:val="34"/>
          <w:szCs w:val="34"/>
          <w:rtl/>
          <w:lang w:bidi="ar-EG"/>
        </w:rPr>
        <w:t>ا</w:t>
      </w:r>
      <w:r w:rsidRPr="002F1CE6">
        <w:rPr>
          <w:rFonts w:ascii="Sakkal Majalla" w:hAnsi="Sakkal Majalla" w:cs="Traditional Arabic"/>
          <w:color w:val="000000"/>
          <w:sz w:val="34"/>
          <w:szCs w:val="34"/>
          <w:rtl/>
          <w:lang w:bidi="ar-EG"/>
        </w:rPr>
        <w:t xml:space="preserve"> عن ا</w:t>
      </w:r>
      <w:r w:rsidR="00C2391A" w:rsidRPr="002F1CE6">
        <w:rPr>
          <w:rFonts w:ascii="Sakkal Majalla" w:hAnsi="Sakkal Majalla" w:cs="Traditional Arabic"/>
          <w:color w:val="000000"/>
          <w:sz w:val="34"/>
          <w:szCs w:val="34"/>
          <w:rtl/>
          <w:lang w:bidi="ar-EG"/>
        </w:rPr>
        <w:t>لتصريح بردة بعض من كان آمن</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على أن سند الحديث يحتاج إلى تأمل</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يشعر به قول ابن جرير الطبري في ا</w:t>
      </w:r>
      <w:r w:rsidR="00C2391A" w:rsidRPr="002F1CE6">
        <w:rPr>
          <w:rFonts w:ascii="Sakkal Majalla" w:hAnsi="Sakkal Majalla" w:cs="Traditional Arabic"/>
          <w:color w:val="000000"/>
          <w:sz w:val="34"/>
          <w:szCs w:val="34"/>
          <w:rtl/>
          <w:lang w:bidi="ar-EG"/>
        </w:rPr>
        <w:t>لموضع السابق من "تهذيب الآثار":</w:t>
      </w:r>
      <w:r w:rsidRPr="002F1CE6">
        <w:rPr>
          <w:rFonts w:ascii="Sakkal Majalla" w:hAnsi="Sakkal Majalla" w:cs="Traditional Arabic"/>
          <w:color w:val="000000"/>
          <w:sz w:val="34"/>
          <w:szCs w:val="34"/>
          <w:rtl/>
          <w:lang w:bidi="ar-EG"/>
        </w:rPr>
        <w:t>"وهذا خبر عندنا صحيح سنده</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وقد يجب</w:t>
      </w:r>
      <w:r w:rsidR="00C2391A" w:rsidRPr="002F1CE6">
        <w:rPr>
          <w:rFonts w:ascii="Sakkal Majalla" w:hAnsi="Sakkal Majalla" w:cs="Traditional Arabic"/>
          <w:color w:val="000000"/>
          <w:sz w:val="34"/>
          <w:szCs w:val="34"/>
          <w:rtl/>
          <w:lang w:bidi="ar-EG"/>
        </w:rPr>
        <w:t xml:space="preserve"> أن يكون على مذهب الآخرين سقيم</w:t>
      </w:r>
      <w:r w:rsidR="00C2391A" w:rsidRPr="002F1CE6">
        <w:rPr>
          <w:rFonts w:ascii="Sakkal Majalla" w:hAnsi="Sakkal Majalla" w:cs="Traditional Arabic" w:hint="cs"/>
          <w:color w:val="000000"/>
          <w:sz w:val="34"/>
          <w:szCs w:val="34"/>
          <w:rtl/>
          <w:lang w:bidi="ar-EG"/>
        </w:rPr>
        <w:t>ً</w:t>
      </w:r>
      <w:r w:rsidR="00C2391A" w:rsidRPr="002F1CE6">
        <w:rPr>
          <w:rFonts w:ascii="Sakkal Majalla" w:hAnsi="Sakkal Majalla" w:cs="Traditional Arabic"/>
          <w:color w:val="000000"/>
          <w:sz w:val="34"/>
          <w:szCs w:val="34"/>
          <w:rtl/>
          <w:lang w:bidi="ar-EG"/>
        </w:rPr>
        <w:t>ا</w:t>
      </w:r>
      <w:r w:rsidRPr="002F1CE6">
        <w:rPr>
          <w:rFonts w:ascii="Sakkal Majalla" w:hAnsi="Sakkal Majalla" w:cs="Traditional Arabic"/>
          <w:color w:val="000000"/>
          <w:sz w:val="34"/>
          <w:szCs w:val="34"/>
          <w:rtl/>
          <w:lang w:bidi="ar-EG"/>
        </w:rPr>
        <w:t xml:space="preserve"> غير صحيح؛لعلل: </w:t>
      </w:r>
    </w:p>
    <w:p w:rsidR="004C5FEB" w:rsidRPr="002F1CE6" w:rsidRDefault="004C5FEB" w:rsidP="00C2391A">
      <w:pPr>
        <w:pStyle w:val="a5"/>
        <w:jc w:val="both"/>
        <w:rPr>
          <w:rFonts w:ascii="Sakkal Majalla" w:hAnsi="Sakkal Majalla" w:cs="Traditional Arabic"/>
          <w:color w:val="000000"/>
          <w:sz w:val="34"/>
          <w:szCs w:val="34"/>
          <w:rtl/>
          <w:lang w:bidi="ar-EG"/>
        </w:rPr>
      </w:pPr>
      <w:r w:rsidRPr="002F1CE6">
        <w:rPr>
          <w:rFonts w:ascii="Sakkal Majalla" w:hAnsi="Sakkal Majalla" w:cs="Traditional Arabic"/>
          <w:color w:val="000000"/>
          <w:sz w:val="34"/>
          <w:szCs w:val="34"/>
          <w:rtl/>
          <w:lang w:bidi="ar-EG"/>
        </w:rPr>
        <w:t>إحداها: أنه خبر لا يعرف له مخرج يصح عن ابن عباس –على ما روي عن هلال بن خباب</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عن عكرمة</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عنه– إلا من هذا الوجه</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وإن كان قد روى بعض ذلك عن عكرمة</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من غير حديث هلال بن خباب</w:t>
      </w:r>
      <w:r w:rsidR="002F1CE6">
        <w:rPr>
          <w:rFonts w:ascii="Sakkal Majalla" w:hAnsi="Sakkal Majalla" w:cs="Traditional Arabic"/>
          <w:color w:val="000000"/>
          <w:sz w:val="34"/>
          <w:szCs w:val="34"/>
          <w:rtl/>
          <w:lang w:bidi="ar-EG"/>
        </w:rPr>
        <w:t>.</w:t>
      </w:r>
      <w:r w:rsidRPr="002F1CE6">
        <w:rPr>
          <w:rFonts w:ascii="Sakkal Majalla" w:hAnsi="Sakkal Majalla" w:cs="Traditional Arabic"/>
          <w:color w:val="000000"/>
          <w:sz w:val="34"/>
          <w:szCs w:val="34"/>
          <w:rtl/>
          <w:lang w:bidi="ar-EG"/>
        </w:rPr>
        <w:t>.."</w:t>
      </w:r>
      <w:r w:rsidR="002F1CE6">
        <w:rPr>
          <w:rFonts w:ascii="Sakkal Majalla" w:hAnsi="Sakkal Majalla" w:cs="Traditional Arabic"/>
          <w:color w:val="000000"/>
          <w:sz w:val="34"/>
          <w:szCs w:val="34"/>
          <w:rtl/>
          <w:lang w:bidi="ar-EG"/>
        </w:rPr>
        <w:t>.</w:t>
      </w:r>
    </w:p>
    <w:p w:rsidR="00556CA2" w:rsidRPr="002F1CE6" w:rsidRDefault="004C5FEB" w:rsidP="00C35DB1">
      <w:pPr>
        <w:pStyle w:val="a5"/>
        <w:jc w:val="both"/>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000000"/>
          <w:sz w:val="34"/>
          <w:szCs w:val="34"/>
          <w:rtl/>
          <w:lang w:bidi="ar-EG"/>
        </w:rPr>
        <w:t>المهم منه ذكر العلة الأولى هذه فالحديث يرويه هلال بن خبّاب</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عن عكرمة</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عن ابن عباس</w:t>
      </w:r>
      <w:r w:rsidR="002F1CE6">
        <w:rPr>
          <w:rFonts w:ascii="Sakkal Majalla" w:hAnsi="Sakkal Majalla" w:cs="Traditional Arabic" w:hint="cs"/>
          <w:color w:val="000000"/>
          <w:sz w:val="34"/>
          <w:szCs w:val="34"/>
          <w:rtl/>
          <w:lang w:bidi="ar-EG"/>
        </w:rPr>
        <w:t xml:space="preserve">، </w:t>
      </w:r>
      <w:r w:rsidRPr="002F1CE6">
        <w:rPr>
          <w:rFonts w:ascii="Sakkal Majalla" w:hAnsi="Sakkal Majalla" w:cs="Traditional Arabic"/>
          <w:color w:val="000000"/>
          <w:sz w:val="34"/>
          <w:szCs w:val="34"/>
          <w:rtl/>
          <w:lang w:bidi="ar-EG"/>
        </w:rPr>
        <w:t>وأحاديث الإسراء وردت عن جمع من الصحابة</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رضي الله عنهم</w:t>
      </w:r>
      <w:r w:rsidR="002F1CE6">
        <w:rPr>
          <w:rFonts w:ascii="Sakkal Majalla" w:hAnsi="Sakkal Majalla" w:cs="Traditional Arabic" w:hint="cs"/>
          <w:color w:val="000000"/>
          <w:sz w:val="34"/>
          <w:szCs w:val="34"/>
          <w:rtl/>
          <w:lang w:bidi="ar-EG"/>
        </w:rPr>
        <w:t xml:space="preserve"> - </w:t>
      </w:r>
      <w:r w:rsidRPr="002F1CE6">
        <w:rPr>
          <w:rFonts w:ascii="Sakkal Majalla" w:hAnsi="Sakkal Majalla" w:cs="Traditional Arabic"/>
          <w:color w:val="000000"/>
          <w:sz w:val="34"/>
          <w:szCs w:val="34"/>
          <w:rtl/>
          <w:lang w:bidi="ar-EG"/>
        </w:rPr>
        <w:t>استوعب ذكرهم الحافظ ابن كثير في أول سورة الإسراء</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ومنهم ابن عباس</w:t>
      </w:r>
      <w:r w:rsidR="002F1CE6">
        <w:rPr>
          <w:rFonts w:ascii="Sakkal Majalla" w:hAnsi="Sakkal Majalla" w:cs="Traditional Arabic"/>
          <w:color w:val="000000"/>
          <w:sz w:val="34"/>
          <w:szCs w:val="34"/>
          <w:rtl/>
          <w:lang w:bidi="ar-EG"/>
        </w:rPr>
        <w:t xml:space="preserve"> - </w:t>
      </w:r>
      <w:r w:rsidRPr="002F1CE6">
        <w:rPr>
          <w:rFonts w:ascii="Sakkal Majalla" w:hAnsi="Sakkal Majalla" w:cs="Traditional Arabic"/>
          <w:color w:val="000000"/>
          <w:sz w:val="34"/>
          <w:szCs w:val="34"/>
          <w:rtl/>
          <w:lang w:bidi="ar-EG"/>
        </w:rPr>
        <w:t>رضي الله عنهما</w:t>
      </w:r>
      <w:r w:rsidR="002F1CE6">
        <w:rPr>
          <w:rFonts w:ascii="Sakkal Majalla" w:hAnsi="Sakkal Majalla" w:cs="Traditional Arabic" w:hint="cs"/>
          <w:color w:val="000000"/>
          <w:sz w:val="34"/>
          <w:szCs w:val="34"/>
          <w:rtl/>
          <w:lang w:bidi="ar-EG"/>
        </w:rPr>
        <w:t xml:space="preserve"> - </w:t>
      </w:r>
      <w:r w:rsidRPr="002F1CE6">
        <w:rPr>
          <w:rFonts w:ascii="Sakkal Majalla" w:hAnsi="Sakkal Majalla" w:cs="Traditional Arabic"/>
          <w:color w:val="000000"/>
          <w:sz w:val="34"/>
          <w:szCs w:val="34"/>
          <w:rtl/>
          <w:lang w:bidi="ar-EG"/>
        </w:rPr>
        <w:t>ولم يرد في حديث أي منهم ذكر الردّة إلا في طريق عائشة الذي تقدم الكلام عنه</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أو في هذه الرواية. وقد روي الحديث عن ابن عباس من خمس طرق –على ما ذكر ابن كثير-</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وبعضها في الصحيح</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وليس في شيء منه هذه الطرق ذكر الردّة</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إلا في رواية عكرمة</w:t>
      </w:r>
      <w:r w:rsidR="002F1CE6">
        <w:rPr>
          <w:rFonts w:ascii="Sakkal Majalla" w:hAnsi="Sakkal Majalla" w:cs="Traditional Arabic" w:hint="cs"/>
          <w:color w:val="000000"/>
          <w:sz w:val="34"/>
          <w:szCs w:val="34"/>
          <w:rtl/>
          <w:lang w:bidi="ar-EG"/>
        </w:rPr>
        <w:t xml:space="preserve">، </w:t>
      </w:r>
      <w:r w:rsidRPr="002F1CE6">
        <w:rPr>
          <w:rFonts w:ascii="Sakkal Majalla" w:hAnsi="Sakkal Majalla" w:cs="Traditional Arabic"/>
          <w:color w:val="000000"/>
          <w:sz w:val="34"/>
          <w:szCs w:val="34"/>
          <w:rtl/>
          <w:lang w:bidi="ar-EG"/>
        </w:rPr>
        <w:t>ولم نجد هذه الرواية مروية عن عكرمة إلا من طريق هلال بن خبّاب</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وتلاميذ ع</w:t>
      </w:r>
      <w:r w:rsidR="00C2391A" w:rsidRPr="002F1CE6">
        <w:rPr>
          <w:rFonts w:ascii="Sakkal Majalla" w:hAnsi="Sakkal Majalla" w:cs="Traditional Arabic"/>
          <w:color w:val="000000"/>
          <w:sz w:val="34"/>
          <w:szCs w:val="34"/>
          <w:rtl/>
          <w:lang w:bidi="ar-EG"/>
        </w:rPr>
        <w:t>كرمة الذين رووا عنه السنّة كثر</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ولم يرو أحد من</w:t>
      </w:r>
      <w:r w:rsidR="00C2391A" w:rsidRPr="002F1CE6">
        <w:rPr>
          <w:rFonts w:ascii="Sakkal Majalla" w:hAnsi="Sakkal Majalla" w:cs="Traditional Arabic"/>
          <w:color w:val="000000"/>
          <w:sz w:val="34"/>
          <w:szCs w:val="34"/>
          <w:rtl/>
          <w:lang w:bidi="ar-EG"/>
        </w:rPr>
        <w:t>هم هذا الذي رواه هلال بن خبّاب</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وهم أكثر ملازمة لعكرمة من هلال</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وأحاديثهم مخرّجة في الصحيح عنه</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وأما هلال بن خبّاب فأعرض صاحبا الصحيح عن إخراج حديثه بالمرة</w:t>
      </w:r>
      <w:r w:rsidR="00C2391A" w:rsidRPr="002F1CE6">
        <w:rPr>
          <w:rFonts w:ascii="Sakkal Majalla" w:hAnsi="Sakkal Majalla" w:cs="Traditional Arabic" w:hint="cs"/>
          <w:color w:val="000000"/>
          <w:sz w:val="34"/>
          <w:szCs w:val="34"/>
          <w:rtl/>
          <w:lang w:bidi="ar-EG"/>
        </w:rPr>
        <w:t>؛</w:t>
      </w:r>
      <w:r w:rsidRPr="002F1CE6">
        <w:rPr>
          <w:rFonts w:ascii="Sakkal Majalla" w:hAnsi="Sakkal Majalla" w:cs="Traditional Arabic"/>
          <w:color w:val="000000"/>
          <w:sz w:val="34"/>
          <w:szCs w:val="34"/>
          <w:rtl/>
          <w:lang w:bidi="ar-EG"/>
        </w:rPr>
        <w:t xml:space="preserve">لأنه تغيّر قبل موته </w:t>
      </w:r>
      <w:r w:rsidRPr="002F1CE6">
        <w:rPr>
          <w:rFonts w:ascii="Sakkal Majalla" w:hAnsi="Sakkal Majalla" w:cs="Traditional Arabic"/>
          <w:color w:val="000000"/>
          <w:sz w:val="34"/>
          <w:szCs w:val="34"/>
          <w:rtl/>
          <w:lang w:bidi="ar-EG"/>
        </w:rPr>
        <w:lastRenderedPageBreak/>
        <w:t>بسبب كبر سنّه</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ومثله لا يحتمل منه التفرُّد بهذه الرواية</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color w:val="000000"/>
          <w:sz w:val="34"/>
          <w:szCs w:val="34"/>
          <w:rtl/>
          <w:lang w:bidi="ar-EG"/>
        </w:rPr>
        <w:t>وفيها ما تقدم ذكره مما ينكر عليه من لفظها.</w:t>
      </w:r>
      <w:r w:rsidRPr="002F1CE6">
        <w:rPr>
          <w:rFonts w:ascii="Sakkal Majalla" w:hAnsi="Sakkal Majalla" w:cs="Traditional Arabic"/>
          <w:sz w:val="34"/>
          <w:szCs w:val="34"/>
          <w:rtl/>
        </w:rPr>
        <w:t xml:space="preserve"> </w:t>
      </w:r>
      <w:r w:rsidRPr="002F1CE6">
        <w:rPr>
          <w:rFonts w:ascii="Sakkal Majalla" w:hAnsi="Sakkal Majalla" w:cs="Traditional Arabic"/>
          <w:color w:val="1D1B11" w:themeColor="background2" w:themeShade="1A"/>
          <w:sz w:val="34"/>
          <w:szCs w:val="34"/>
          <w:rtl/>
          <w:lang w:bidi="ar-EG"/>
        </w:rPr>
        <w:t>قاله الشيخ سعد الحميد (موقع الإسلام اليوم).</w:t>
      </w:r>
    </w:p>
    <w:p w:rsidR="00F75EE9" w:rsidRPr="002F1CE6" w:rsidRDefault="00F75EE9" w:rsidP="00C40E7F">
      <w:pPr>
        <w:pStyle w:val="2"/>
        <w:rPr>
          <w:rtl/>
          <w:lang w:bidi="ar-EG"/>
        </w:rPr>
      </w:pPr>
      <w:bookmarkStart w:id="18" w:name="_Toc480879047"/>
      <w:r w:rsidRPr="002F1CE6">
        <w:rPr>
          <w:highlight w:val="darkGray"/>
          <w:rtl/>
          <w:lang w:bidi="ar-EG"/>
        </w:rPr>
        <w:t>الإسراء و المعراج فى نظر العلم التجريبي</w:t>
      </w:r>
      <w:r w:rsidR="006517BC">
        <w:rPr>
          <w:highlight w:val="darkGray"/>
          <w:rtl/>
          <w:lang w:bidi="ar-EG"/>
        </w:rPr>
        <w:t>:</w:t>
      </w:r>
      <w:bookmarkEnd w:id="18"/>
    </w:p>
    <w:p w:rsidR="00F75EE9" w:rsidRPr="002F1CE6" w:rsidRDefault="00F75EE9" w:rsidP="00C2391A">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تقول القاعدة:إن الزمن يتناسب تنا</w:t>
      </w:r>
      <w:r w:rsidR="00C2391A" w:rsidRPr="002F1CE6">
        <w:rPr>
          <w:rFonts w:ascii="Sakkal Majalla" w:hAnsi="Sakkal Majalla" w:cs="Traditional Arabic"/>
          <w:sz w:val="34"/>
          <w:szCs w:val="34"/>
          <w:rtl/>
          <w:lang w:bidi="ar-EG"/>
        </w:rPr>
        <w:t>سبًا عكسيًا مع القوة أو القدرة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فلو ركب شخصٌ سيارة إلى القاهرة فستُقطع المسافة في زمن معين</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ولو ركب طائرةً ستقطع به المسافة في زمن أقل</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 لو ركب صاروخًا سيقطع به المسافة في زمن أقل</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فإن ركب مركبةَ فضاء ستَقطع به المسافةَ في زمن أقل</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وهكذا يقل الزمن مع قوة القدرة التي تحمل المسافر</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 xml:space="preserve">وإذا علمت ذلك فاعلم أن القوة التي حملت </w:t>
      </w:r>
      <w:r w:rsidRPr="002F1CE6">
        <w:rPr>
          <w:rFonts w:ascii="Sakkal Majalla" w:hAnsi="Sakkal Majalla" w:cs="Traditional Arabic"/>
          <w:color w:val="000000"/>
          <w:sz w:val="34"/>
          <w:szCs w:val="34"/>
          <w:rtl/>
          <w:lang w:bidi="ar-EG"/>
        </w:rPr>
        <w:t>رسول الله- صلى الله عليه وسلم-</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sz w:val="34"/>
          <w:szCs w:val="34"/>
          <w:rtl/>
          <w:lang w:bidi="ar-EG"/>
        </w:rPr>
        <w:t>هي قوة الله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فلا عجب</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؛فإن الذي أسرى بعبده هو الله.</w:t>
      </w:r>
    </w:p>
    <w:p w:rsidR="00F75EE9" w:rsidRPr="002F1CE6" w:rsidRDefault="00F75EE9" w:rsidP="00C2391A">
      <w:pPr>
        <w:pStyle w:val="a5"/>
        <w:jc w:val="both"/>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sz w:val="34"/>
          <w:szCs w:val="34"/>
          <w:rtl/>
          <w:lang w:bidi="ar-EG"/>
        </w:rPr>
        <w:t>عُرِجَ ب</w:t>
      </w:r>
      <w:r w:rsidRPr="002F1CE6">
        <w:rPr>
          <w:rFonts w:ascii="Sakkal Majalla" w:hAnsi="Sakkal Majalla" w:cs="Traditional Arabic"/>
          <w:color w:val="000000"/>
          <w:sz w:val="34"/>
          <w:szCs w:val="34"/>
          <w:rtl/>
          <w:lang w:bidi="ar-EG"/>
        </w:rPr>
        <w:t>رسول الله- صلى الله عليه وسلم-</w:t>
      </w:r>
      <w:r w:rsidR="002F1CE6">
        <w:rPr>
          <w:rFonts w:ascii="Sakkal Majalla" w:hAnsi="Sakkal Majalla" w:cs="Traditional Arabic"/>
          <w:color w:val="000000"/>
          <w:sz w:val="34"/>
          <w:szCs w:val="34"/>
          <w:rtl/>
          <w:lang w:bidi="ar-EG"/>
        </w:rPr>
        <w:t xml:space="preserve"> </w:t>
      </w:r>
      <w:r w:rsidRPr="002F1CE6">
        <w:rPr>
          <w:rFonts w:ascii="Sakkal Majalla" w:hAnsi="Sakkal Majalla" w:cs="Traditional Arabic"/>
          <w:sz w:val="34"/>
          <w:szCs w:val="34"/>
          <w:rtl/>
          <w:lang w:bidi="ar-EG"/>
        </w:rPr>
        <w:t>إلى نقطة كونية لم يبلغها بشر من قبله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وسار بسرعات</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و قطع مسافات لا تستوعبها العقول البشرية ولا حتى الآلية</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فلا يصلح معها وحدةٌ لقياسِ المسافة ولا السرعة "والأمر كله بيد الله"</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فلا سرعة الضوء تجدى ولا سرعةُ تباعد المجرات عن بعضها البعض تُغني</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 xml:space="preserve">ولكنها </w:t>
      </w:r>
      <w:r w:rsidR="00C2391A" w:rsidRPr="002F1CE6">
        <w:rPr>
          <w:rFonts w:ascii="Sakkal Majalla" w:hAnsi="Sakkal Majalla" w:cs="Traditional Arabic"/>
          <w:sz w:val="34"/>
          <w:szCs w:val="34"/>
          <w:rtl/>
          <w:lang w:bidi="ar-EG"/>
        </w:rPr>
        <w:t>سرعةُ مَن يقول للش</w:t>
      </w:r>
      <w:r w:rsidR="00C2391A" w:rsidRPr="002F1CE6">
        <w:rPr>
          <w:rFonts w:ascii="Sakkal Majalla" w:hAnsi="Sakkal Majalla" w:cs="Traditional Arabic" w:hint="cs"/>
          <w:sz w:val="34"/>
          <w:szCs w:val="34"/>
          <w:rtl/>
          <w:lang w:bidi="ar-EG"/>
        </w:rPr>
        <w:t>ىء</w:t>
      </w:r>
      <w:r w:rsidRPr="002F1CE6">
        <w:rPr>
          <w:rFonts w:ascii="Sakkal Majalla" w:hAnsi="Sakkal Majalla" w:cs="Traditional Arabic"/>
          <w:sz w:val="34"/>
          <w:szCs w:val="34"/>
          <w:rtl/>
          <w:lang w:bidi="ar-EG"/>
        </w:rPr>
        <w:t>:كن فيكون</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إنها سرعة من يدبر الأمر في السموات والأرض</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إنها سرعة تتوقف كل النواميس الطبيعية أمامها</w:t>
      </w:r>
      <w:r w:rsid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وتتلاشى كل المعادلات الرياضية حيالها!</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فبأي سرعة تمت؟ وأي مسافة قطعت؟</w:t>
      </w:r>
      <w:r w:rsidRPr="002F1CE6">
        <w:rPr>
          <w:rFonts w:ascii="Sakkal Majalla" w:hAnsi="Sakkal Majalla" w:cs="Traditional Arabic"/>
          <w:color w:val="1D1B11" w:themeColor="background2" w:themeShade="1A"/>
          <w:sz w:val="34"/>
          <w:szCs w:val="34"/>
          <w:rtl/>
          <w:lang w:bidi="ar-EG"/>
        </w:rPr>
        <w:t>.</w:t>
      </w:r>
    </w:p>
    <w:p w:rsidR="00F75EE9" w:rsidRPr="002F1CE6" w:rsidRDefault="00F75EE9" w:rsidP="00F75EE9">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highlight w:val="darkGray"/>
          <w:rtl/>
          <w:lang w:bidi="ar-EG"/>
        </w:rPr>
        <w:t xml:space="preserve"> وعلى دروب العلم نلتقي فنستقي ونرتقي:</w:t>
      </w:r>
    </w:p>
    <w:p w:rsidR="00F75EE9" w:rsidRPr="002F1CE6" w:rsidRDefault="00F75EE9" w:rsidP="00C2391A">
      <w:pPr>
        <w:pStyle w:val="a5"/>
        <w:jc w:val="both"/>
        <w:rPr>
          <w:rFonts w:ascii="Sakkal Majalla" w:hAnsi="Sakkal Majalla" w:cs="Traditional Arabic"/>
          <w:sz w:val="34"/>
          <w:szCs w:val="34"/>
          <w:rtl/>
          <w:lang w:bidi="ar-EG"/>
        </w:rPr>
      </w:pPr>
      <w:r w:rsidRPr="002F1CE6">
        <w:rPr>
          <w:rFonts w:ascii="Sakkal Majalla" w:hAnsi="Sakkal Majalla" w:cs="Traditional Arabic"/>
          <w:color w:val="000000" w:themeColor="text1"/>
          <w:sz w:val="34"/>
          <w:szCs w:val="34"/>
          <w:rtl/>
          <w:lang w:bidi="ar-EG"/>
        </w:rPr>
        <w:t>إن عمليَّة الإسراء بهذه السرعة ممكنة في نفسها</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بدليل أنَّ الرياح كانت تسير بسليمان</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إلى المواضع البعيدة في الأوقات القليلة</w:t>
      </w:r>
      <w:r w:rsidR="002F1CE6">
        <w:rPr>
          <w:rFonts w:ascii="Sakkal Majalla" w:hAnsi="Sakkal Majalla" w:cs="Traditional Arabic"/>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قال تعالى:﴿</w:t>
      </w:r>
      <w:r w:rsidRPr="002F1CE6">
        <w:rPr>
          <w:rFonts w:ascii="Sakkal Majalla" w:hAnsi="Sakkal Majalla" w:cs="Traditional Arabic"/>
          <w:b/>
          <w:bCs/>
          <w:color w:val="000000" w:themeColor="text1"/>
          <w:sz w:val="34"/>
          <w:szCs w:val="34"/>
          <w:rtl/>
          <w:lang w:bidi="ar-EG"/>
        </w:rPr>
        <w:t>وَلِسُلَيْمَانَ الرِّيحَ عَاصِفَةً تَجْرِي بِأَمْرِهِ إِلَى الأَرْضِ الَّتِي بَارَكْنَا فِيهَا وَكُنَّا بِكُلِّ شَيْءٍ عَالِمِينَ</w:t>
      </w:r>
      <w:r w:rsidRPr="002F1CE6">
        <w:rPr>
          <w:rFonts w:ascii="Sakkal Majalla" w:hAnsi="Sakkal Majalla" w:cs="Traditional Arabic"/>
          <w:color w:val="000000" w:themeColor="text1"/>
          <w:sz w:val="34"/>
          <w:szCs w:val="34"/>
          <w:rtl/>
          <w:lang w:bidi="ar-EG"/>
        </w:rPr>
        <w:t>﴾ [الأنبياء:81].</w:t>
      </w:r>
    </w:p>
    <w:p w:rsidR="00F75EE9" w:rsidRPr="002F1CE6" w:rsidRDefault="00F75EE9" w:rsidP="00F75EE9">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000000" w:themeColor="text1"/>
          <w:sz w:val="34"/>
          <w:szCs w:val="34"/>
          <w:rtl/>
          <w:lang w:bidi="ar-EG"/>
        </w:rPr>
        <w:t>و</w:t>
      </w:r>
      <w:r w:rsidRPr="002F1CE6">
        <w:rPr>
          <w:rFonts w:ascii="Sakkal Majalla" w:hAnsi="Sakkal Majalla" w:cs="Traditional Arabic"/>
          <w:color w:val="1D1B11" w:themeColor="background2" w:themeShade="1A"/>
          <w:sz w:val="34"/>
          <w:szCs w:val="34"/>
          <w:rtl/>
        </w:rPr>
        <w:t>لو كانت رحلة المعراج بأقصى سرعة عرفها البشر(سرعة الضوء</w:t>
      </w:r>
      <w:r w:rsidRPr="002F1CE6">
        <w:rPr>
          <w:rFonts w:ascii="Sakkal Majalla" w:hAnsi="Sakkal Majalla" w:cs="Traditional Arabic"/>
          <w:sz w:val="34"/>
          <w:szCs w:val="34"/>
          <w:rtl/>
        </w:rPr>
        <w:t xml:space="preserve"> التى </w:t>
      </w:r>
      <w:r w:rsidRPr="002F1CE6">
        <w:rPr>
          <w:rFonts w:ascii="Sakkal Majalla" w:hAnsi="Sakkal Majalla" w:cs="Traditional Arabic"/>
          <w:color w:val="1D1B11" w:themeColor="background2" w:themeShade="1A"/>
          <w:sz w:val="34"/>
          <w:szCs w:val="34"/>
          <w:rtl/>
        </w:rPr>
        <w:t>تعادل(1</w:t>
      </w:r>
      <w:r w:rsidR="00705AE4">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079</w:t>
      </w:r>
      <w:r w:rsidR="00705AE4">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252</w:t>
      </w:r>
      <w:r w:rsidR="00705AE4">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848)كم/ساعة) فستقطع المسافة بين المدينتين في( 0</w:t>
      </w:r>
      <w:r w:rsidR="00705AE4">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00006 )جزء من الثانية.</w:t>
      </w:r>
    </w:p>
    <w:p w:rsidR="00F75EE9" w:rsidRPr="002F1CE6" w:rsidRDefault="00F75EE9" w:rsidP="00F75EE9">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ولو سافر الإنسان بسرعة الضوء إلى الشمس التي تبعد عن الأرض بمتوسط 149</w:t>
      </w:r>
      <w:r w:rsidR="00705AE4">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600</w:t>
      </w:r>
      <w:r w:rsidR="00705AE4">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000كم لاستغرقت الرحلة 8 دقائق فقط.</w:t>
      </w:r>
    </w:p>
    <w:p w:rsidR="00F75EE9" w:rsidRPr="002F1CE6" w:rsidRDefault="00F75EE9" w:rsidP="00F75EE9">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فإن أرادو زيارة مجرة المرأة المسلسلة (</w:t>
      </w:r>
      <w:r w:rsidRPr="002F1CE6">
        <w:rPr>
          <w:rFonts w:ascii="Sakkal Majalla" w:hAnsi="Sakkal Majalla" w:cs="Traditional Arabic"/>
          <w:color w:val="1D1B11" w:themeColor="background2" w:themeShade="1A"/>
          <w:sz w:val="34"/>
          <w:szCs w:val="34"/>
        </w:rPr>
        <w:t>Andromeda</w:t>
      </w:r>
      <w:r w:rsidRPr="002F1CE6">
        <w:rPr>
          <w:rFonts w:ascii="Sakkal Majalla" w:hAnsi="Sakkal Majalla" w:cs="Traditional Arabic"/>
          <w:sz w:val="34"/>
          <w:szCs w:val="34"/>
        </w:rPr>
        <w:t xml:space="preserve"> </w:t>
      </w:r>
      <w:r w:rsidRPr="002F1CE6">
        <w:rPr>
          <w:rFonts w:ascii="Sakkal Majalla" w:hAnsi="Sakkal Majalla" w:cs="Traditional Arabic"/>
          <w:color w:val="1D1B11" w:themeColor="background2" w:themeShade="1A"/>
          <w:sz w:val="34"/>
          <w:szCs w:val="34"/>
        </w:rPr>
        <w:t>Galaxy</w:t>
      </w:r>
      <w:r w:rsidRPr="002F1CE6">
        <w:rPr>
          <w:rFonts w:ascii="Sakkal Majalla" w:hAnsi="Sakkal Majalla" w:cs="Traditional Arabic"/>
          <w:color w:val="1D1B11" w:themeColor="background2" w:themeShade="1A"/>
          <w:sz w:val="34"/>
          <w:szCs w:val="34"/>
          <w:rtl/>
        </w:rPr>
        <w:t>)</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 هي أقرب المجرات لمجرَّة درب التبانة أو درب اللبانة أو الطريق اللبني (</w:t>
      </w:r>
      <w:r w:rsidRPr="002F1CE6">
        <w:rPr>
          <w:rFonts w:ascii="Sakkal Majalla" w:hAnsi="Sakkal Majalla" w:cs="Traditional Arabic"/>
          <w:color w:val="1D1B11" w:themeColor="background2" w:themeShade="1A"/>
          <w:sz w:val="34"/>
          <w:szCs w:val="34"/>
        </w:rPr>
        <w:t>Milky Way</w:t>
      </w:r>
      <w:r w:rsidRPr="002F1CE6">
        <w:rPr>
          <w:rFonts w:ascii="Sakkal Majalla" w:hAnsi="Sakkal Majalla" w:cs="Traditional Arabic"/>
          <w:color w:val="1D1B11" w:themeColor="background2" w:themeShade="1A"/>
          <w:sz w:val="34"/>
          <w:szCs w:val="34"/>
          <w:rtl/>
        </w:rPr>
        <w:t>)لاستغرقت الرحلة 2</w:t>
      </w:r>
      <w:r w:rsidR="00705AE4">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 xml:space="preserve">5 مليون سنة ليبلغوها!!. </w:t>
      </w:r>
    </w:p>
    <w:p w:rsidR="00F75EE9" w:rsidRPr="002F1CE6" w:rsidRDefault="002F1CE6" w:rsidP="00CF4B49">
      <w:pPr>
        <w:pStyle w:val="a5"/>
        <w:jc w:val="both"/>
        <w:rPr>
          <w:rFonts w:ascii="Sakkal Majalla" w:hAnsi="Sakkal Majalla" w:cs="Traditional Arabic"/>
          <w:color w:val="1D1B11" w:themeColor="background2" w:themeShade="1A"/>
          <w:sz w:val="34"/>
          <w:szCs w:val="34"/>
          <w:rtl/>
        </w:rPr>
      </w:pPr>
      <w:r>
        <w:rPr>
          <w:rFonts w:ascii="Sakkal Majalla" w:hAnsi="Sakkal Majalla" w:cs="Traditional Arabic"/>
          <w:color w:val="1D1B11" w:themeColor="background2" w:themeShade="1A"/>
          <w:sz w:val="34"/>
          <w:szCs w:val="34"/>
          <w:rtl/>
        </w:rPr>
        <w:t xml:space="preserve">    </w:t>
      </w:r>
      <w:r w:rsidR="00F75EE9" w:rsidRPr="002F1CE6">
        <w:rPr>
          <w:rFonts w:ascii="Sakkal Majalla" w:hAnsi="Sakkal Majalla" w:cs="Traditional Arabic"/>
          <w:color w:val="1D1B11" w:themeColor="background2" w:themeShade="1A"/>
          <w:sz w:val="34"/>
          <w:szCs w:val="34"/>
          <w:rtl/>
        </w:rPr>
        <w:t xml:space="preserve">المسافة بين مكة المكرمة و مدينة القدس حوالى(1232كم) تقطعها الطائرة فى حوالي(ساعة و49 دقيقة). </w:t>
      </w:r>
    </w:p>
    <w:p w:rsidR="00F75EE9" w:rsidRPr="002F1CE6" w:rsidRDefault="002F1CE6" w:rsidP="00F75EE9">
      <w:pPr>
        <w:pStyle w:val="a5"/>
        <w:jc w:val="both"/>
        <w:rPr>
          <w:rFonts w:ascii="Sakkal Majalla" w:hAnsi="Sakkal Majalla" w:cs="Traditional Arabic"/>
          <w:color w:val="1D1B11" w:themeColor="background2" w:themeShade="1A"/>
          <w:sz w:val="34"/>
          <w:szCs w:val="34"/>
          <w:rtl/>
        </w:rPr>
      </w:pPr>
      <w:r>
        <w:rPr>
          <w:rFonts w:ascii="Sakkal Majalla" w:hAnsi="Sakkal Majalla" w:cs="Traditional Arabic"/>
          <w:color w:val="1D1B11" w:themeColor="background2" w:themeShade="1A"/>
          <w:sz w:val="34"/>
          <w:szCs w:val="34"/>
          <w:rtl/>
        </w:rPr>
        <w:t xml:space="preserve">     </w:t>
      </w:r>
      <w:r w:rsidR="00F75EE9" w:rsidRPr="002F1CE6">
        <w:rPr>
          <w:rFonts w:ascii="Sakkal Majalla" w:hAnsi="Sakkal Majalla" w:cs="Traditional Arabic"/>
          <w:color w:val="1D1B11" w:themeColor="background2" w:themeShade="1A"/>
          <w:sz w:val="34"/>
          <w:szCs w:val="34"/>
          <w:rtl/>
        </w:rPr>
        <w:t>تبلغ سرعة جمل الركوب من 8 - 10 كم / ساعة وذلك لمسافة 50 كم فى اليوم أما بالنسبة لإبل السباق فتبلغ سرعتها حوالى(16كم/ ساعة) وذلك لمسافة قصيرة(نقلًا من بوابة أراضينا للزراعة و الإنتاج الحيواني).</w:t>
      </w:r>
    </w:p>
    <w:p w:rsidR="00F75EE9" w:rsidRPr="002F1CE6" w:rsidRDefault="00F75EE9" w:rsidP="00C2391A">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lastRenderedPageBreak/>
        <w:t xml:space="preserve"> لو كانت المسافة (1000كم) فسيقطعها الإنسان راجلًا في 200 ساعة متواصلة تقريبًا بسرعة 5 كم/ساعة</w:t>
      </w:r>
      <w:r w:rsidR="002F1CE6">
        <w:rPr>
          <w:rFonts w:ascii="Sakkal Majalla" w:hAnsi="Sakkal Majalla" w:cs="Traditional Arabic" w:hint="cs"/>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بينما تقطعها الدراجة الهوائية في 50 ساعة بسرعة 20 كم/ساعة</w:t>
      </w:r>
      <w:r w:rsidR="002F1CE6">
        <w:rPr>
          <w:rFonts w:ascii="Sakkal Majalla" w:hAnsi="Sakkal Majalla" w:cs="Traditional Arabic" w:hint="cs"/>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بينما تقطعها السيارة فى عشر ساعات فقط بسرعة 100كم/ساعة</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 يقطعها القطار السريع في 3</w:t>
      </w:r>
      <w:r w:rsidR="00705AE4">
        <w:rPr>
          <w:rFonts w:ascii="Sakkal Majalla" w:hAnsi="Sakkal Majalla" w:cs="Traditional Arabic"/>
          <w:color w:val="1D1B11" w:themeColor="background2" w:themeShade="1A"/>
          <w:sz w:val="34"/>
          <w:szCs w:val="34"/>
          <w:rtl/>
        </w:rPr>
        <w:t>،</w:t>
      </w:r>
      <w:r w:rsidRPr="002F1CE6">
        <w:rPr>
          <w:rFonts w:ascii="Sakkal Majalla" w:hAnsi="Sakkal Majalla" w:cs="Traditional Arabic"/>
          <w:color w:val="1D1B11" w:themeColor="background2" w:themeShade="1A"/>
          <w:sz w:val="34"/>
          <w:szCs w:val="34"/>
          <w:rtl/>
        </w:rPr>
        <w:t>3 ساعة بسرعة 300 كم/ساعة</w:t>
      </w:r>
      <w:r w:rsidR="002F1CE6">
        <w:rPr>
          <w:rFonts w:ascii="Sakkal Majalla" w:hAnsi="Sakkal Majalla" w:cs="Traditional Arabic"/>
          <w:color w:val="1D1B11" w:themeColor="background2" w:themeShade="1A"/>
          <w:sz w:val="34"/>
          <w:szCs w:val="34"/>
          <w:rtl/>
        </w:rPr>
        <w:t>.</w:t>
      </w:r>
    </w:p>
    <w:p w:rsidR="00F75EE9" w:rsidRPr="002F1CE6" w:rsidRDefault="00F75EE9" w:rsidP="00F75EE9">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xml:space="preserve"> بينما تقطعها الطائرة فى ساعة واحدة عندما تكون سرعتها 1000 كم/ساعة.</w:t>
      </w:r>
    </w:p>
    <w:p w:rsidR="00F75EE9" w:rsidRPr="002F1CE6" w:rsidRDefault="00F75EE9" w:rsidP="00C432DA">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xml:space="preserve"> بينما تقطعها طائرة الميراج في 50 دقيقة بسرعة الصوت 1200كم/ساعة.و بسرعة دخول مكوك الفضاء إلى الأرض(26000 كم/ساعة) تُقطع المسافة بين مكة والقدس ب دقيقتين فقط</w:t>
      </w:r>
      <w:r w:rsidR="002F1CE6">
        <w:rPr>
          <w:rFonts w:ascii="Sakkal Majalla" w:hAnsi="Sakkal Majalla" w:cs="Traditional Arabic"/>
          <w:color w:val="1D1B11" w:themeColor="background2" w:themeShade="1A"/>
          <w:sz w:val="34"/>
          <w:szCs w:val="34"/>
          <w:rtl/>
        </w:rPr>
        <w:t>.</w:t>
      </w:r>
    </w:p>
    <w:p w:rsidR="00F75EE9" w:rsidRPr="002F1CE6" w:rsidRDefault="00F75EE9" w:rsidP="00F75EE9">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 xml:space="preserve"> وبأعلى سرعة اخترعها الإنسان هي سرعة سفينة الفضاء وتبلغ (54400 كم/ساعة) تستغرق الرحلة بين المدينتين دقيقةً واحدة فقط.</w:t>
      </w:r>
    </w:p>
    <w:p w:rsidR="00F75EE9" w:rsidRPr="002F1CE6" w:rsidRDefault="00F75EE9" w:rsidP="00F75EE9">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فكيف إذا سافروا إلى أبعدِ ما يبصرون عبر التلسكوبات من مجرات بعيدة لاحتاج الأمر إلى بليون سنة!!</w:t>
      </w:r>
      <w:r w:rsidR="002F1CE6">
        <w:rPr>
          <w:rFonts w:ascii="Sakkal Majalla" w:hAnsi="Sakkal Majalla" w:cs="Traditional Arabic"/>
          <w:color w:val="1D1B11" w:themeColor="background2" w:themeShade="1A"/>
          <w:sz w:val="34"/>
          <w:szCs w:val="34"/>
          <w:rtl/>
        </w:rPr>
        <w:t>.</w:t>
      </w:r>
    </w:p>
    <w:p w:rsidR="00F75EE9" w:rsidRPr="002F1CE6" w:rsidRDefault="00F75EE9" w:rsidP="00F75EE9">
      <w:pPr>
        <w:pStyle w:val="a5"/>
        <w:jc w:val="both"/>
        <w:rPr>
          <w:rFonts w:ascii="Sakkal Majalla" w:hAnsi="Sakkal Majalla" w:cs="Traditional Arabic"/>
          <w:color w:val="1D1B11" w:themeColor="background2" w:themeShade="1A"/>
          <w:sz w:val="34"/>
          <w:szCs w:val="34"/>
          <w:rtl/>
        </w:rPr>
      </w:pPr>
      <w:r w:rsidRPr="002F1CE6">
        <w:rPr>
          <w:rFonts w:ascii="Sakkal Majalla" w:hAnsi="Sakkal Majalla" w:cs="Traditional Arabic"/>
          <w:color w:val="1D1B11" w:themeColor="background2" w:themeShade="1A"/>
          <w:sz w:val="34"/>
          <w:szCs w:val="34"/>
          <w:rtl/>
        </w:rPr>
        <w:t>فكيف إذا سافروا إلى ما لايبصرون﴿</w:t>
      </w:r>
      <w:r w:rsidRPr="002F1CE6">
        <w:rPr>
          <w:rFonts w:ascii="Sakkal Majalla" w:hAnsi="Sakkal Majalla" w:cs="Traditional Arabic"/>
          <w:b/>
          <w:bCs/>
          <w:color w:val="1D1B11" w:themeColor="background2" w:themeShade="1A"/>
          <w:sz w:val="34"/>
          <w:szCs w:val="34"/>
          <w:rtl/>
        </w:rPr>
        <w:t>فَلا أُقْسِمُ بِمَا تُبْصِرُونَ وَمَا لا تُبْصِرُونَ</w:t>
      </w:r>
      <w:r w:rsidR="00C2391A" w:rsidRPr="002F1CE6">
        <w:rPr>
          <w:rFonts w:ascii="Sakkal Majalla" w:hAnsi="Sakkal Majalla" w:cs="Traditional Arabic"/>
          <w:color w:val="1D1B11" w:themeColor="background2" w:themeShade="1A"/>
          <w:sz w:val="34"/>
          <w:szCs w:val="34"/>
          <w:rtl/>
        </w:rPr>
        <w:t>﴾</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 العلم والعلماء لا</w:t>
      </w:r>
      <w:r w:rsidR="00C2391A" w:rsidRPr="002F1CE6">
        <w:rPr>
          <w:rFonts w:ascii="Sakkal Majalla" w:hAnsi="Sakkal Majalla" w:cs="Traditional Arabic"/>
          <w:color w:val="1D1B11" w:themeColor="background2" w:themeShade="1A"/>
          <w:sz w:val="34"/>
          <w:szCs w:val="34"/>
          <w:rtl/>
        </w:rPr>
        <w:t xml:space="preserve"> يعلمون حدود السماء الدنيا فضل</w:t>
      </w:r>
      <w:r w:rsidR="00C2391A" w:rsidRPr="002F1CE6">
        <w:rPr>
          <w:rFonts w:ascii="Sakkal Majalla" w:hAnsi="Sakkal Majalla" w:cs="Traditional Arabic" w:hint="cs"/>
          <w:color w:val="1D1B11" w:themeColor="background2" w:themeShade="1A"/>
          <w:sz w:val="34"/>
          <w:szCs w:val="34"/>
          <w:rtl/>
        </w:rPr>
        <w:t>ً</w:t>
      </w:r>
      <w:r w:rsidR="00C2391A" w:rsidRPr="002F1CE6">
        <w:rPr>
          <w:rFonts w:ascii="Sakkal Majalla" w:hAnsi="Sakkal Majalla" w:cs="Traditional Arabic"/>
          <w:color w:val="1D1B11" w:themeColor="background2" w:themeShade="1A"/>
          <w:sz w:val="34"/>
          <w:szCs w:val="34"/>
          <w:rtl/>
        </w:rPr>
        <w:t>ا</w:t>
      </w:r>
      <w:r w:rsidRPr="002F1CE6">
        <w:rPr>
          <w:rFonts w:ascii="Sakkal Majalla" w:hAnsi="Sakkal Majalla" w:cs="Traditional Arabic"/>
          <w:color w:val="1D1B11" w:themeColor="background2" w:themeShade="1A"/>
          <w:sz w:val="34"/>
          <w:szCs w:val="34"/>
          <w:rtl/>
        </w:rPr>
        <w:t xml:space="preserve"> عن غيرها.</w:t>
      </w:r>
    </w:p>
    <w:p w:rsidR="00F75EE9" w:rsidRPr="002F1CE6" w:rsidRDefault="00F75EE9" w:rsidP="00C35DB1">
      <w:pPr>
        <w:pStyle w:val="a5"/>
        <w:jc w:val="both"/>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rtl/>
        </w:rPr>
        <w:t>إنها معجزة خارقة لنواميس الكون قاطبة</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ربطت الأرضَ بالسماء</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والأحياءَ بالأموات</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والقري</w:t>
      </w:r>
      <w:r w:rsidR="00BE3AFF" w:rsidRPr="002F1CE6">
        <w:rPr>
          <w:rFonts w:ascii="Sakkal Majalla" w:hAnsi="Sakkal Majalla" w:cs="Traditional Arabic"/>
          <w:color w:val="1D1B11" w:themeColor="background2" w:themeShade="1A"/>
          <w:sz w:val="34"/>
          <w:szCs w:val="34"/>
          <w:rtl/>
        </w:rPr>
        <w:t>بَ بالبعيد</w:t>
      </w:r>
      <w:r w:rsidR="002F1CE6">
        <w:rPr>
          <w:rFonts w:ascii="Sakkal Majalla" w:hAnsi="Sakkal Majalla" w:cs="Traditional Arabic"/>
          <w:color w:val="1D1B11" w:themeColor="background2" w:themeShade="1A"/>
          <w:sz w:val="34"/>
          <w:szCs w:val="34"/>
          <w:rtl/>
        </w:rPr>
        <w:t xml:space="preserve">، </w:t>
      </w:r>
      <w:r w:rsidR="00BE3AFF" w:rsidRPr="002F1CE6">
        <w:rPr>
          <w:rFonts w:ascii="Sakkal Majalla" w:hAnsi="Sakkal Majalla" w:cs="Traditional Arabic"/>
          <w:color w:val="1D1B11" w:themeColor="background2" w:themeShade="1A"/>
          <w:sz w:val="34"/>
          <w:szCs w:val="34"/>
          <w:rtl/>
        </w:rPr>
        <w:t>والإنسانَ بالملائكة</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والحاضرَ بالماضي</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والحاضرَ بالمستقبل</w:t>
      </w:r>
      <w:r w:rsidR="002F1CE6">
        <w:rPr>
          <w:rFonts w:ascii="Sakkal Majalla" w:hAnsi="Sakkal Majalla" w:cs="Traditional Arabic"/>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بل ربطت بين الدنيا</w:t>
      </w:r>
      <w:r w:rsidR="002F1CE6">
        <w:rPr>
          <w:rFonts w:ascii="Sakkal Majalla" w:hAnsi="Sakkal Majalla" w:cs="Traditional Arabic" w:hint="cs"/>
          <w:color w:val="1D1B11" w:themeColor="background2" w:themeShade="1A"/>
          <w:sz w:val="34"/>
          <w:szCs w:val="34"/>
          <w:rtl/>
        </w:rPr>
        <w:t xml:space="preserve">، </w:t>
      </w:r>
      <w:r w:rsidRPr="002F1CE6">
        <w:rPr>
          <w:rFonts w:ascii="Sakkal Majalla" w:hAnsi="Sakkal Majalla" w:cs="Traditional Arabic"/>
          <w:color w:val="1D1B11" w:themeColor="background2" w:themeShade="1A"/>
          <w:sz w:val="34"/>
          <w:szCs w:val="34"/>
          <w:rtl/>
        </w:rPr>
        <w:t>والآخرة</w:t>
      </w:r>
      <w:r w:rsidR="002F1CE6">
        <w:rPr>
          <w:rFonts w:ascii="Sakkal Majalla" w:hAnsi="Sakkal Majalla" w:cs="Traditional Arabic" w:hint="cs"/>
          <w:color w:val="1D1B11" w:themeColor="background2" w:themeShade="1A"/>
          <w:sz w:val="34"/>
          <w:szCs w:val="34"/>
          <w:rtl/>
        </w:rPr>
        <w:t xml:space="preserve">، </w:t>
      </w:r>
      <w:r w:rsidR="00BE3AFF" w:rsidRPr="002F1CE6">
        <w:rPr>
          <w:rFonts w:ascii="Sakkal Majalla" w:hAnsi="Sakkal Majalla" w:cs="Traditional Arabic"/>
          <w:sz w:val="34"/>
          <w:szCs w:val="34"/>
          <w:rtl/>
          <w:lang w:bidi="ar-EG"/>
        </w:rPr>
        <w:t>و</w:t>
      </w:r>
      <w:r w:rsidRPr="002F1CE6">
        <w:rPr>
          <w:rFonts w:ascii="Sakkal Majalla" w:hAnsi="Sakkal Majalla" w:cs="Traditional Arabic"/>
          <w:sz w:val="34"/>
          <w:szCs w:val="34"/>
          <w:rtl/>
          <w:lang w:bidi="ar-EG"/>
        </w:rPr>
        <w:t>صدق العلي القدير</w:t>
      </w:r>
      <w:r w:rsidR="002F1CE6">
        <w:rPr>
          <w:rFonts w:ascii="Sakkal Majalla" w:hAnsi="Sakkal Majalla" w:cs="Traditional Arabic" w:hint="cs"/>
          <w:sz w:val="34"/>
          <w:szCs w:val="34"/>
          <w:rtl/>
          <w:lang w:bidi="ar-EG"/>
        </w:rPr>
        <w:t xml:space="preserve">، </w:t>
      </w:r>
      <w:r w:rsidRPr="002F1CE6">
        <w:rPr>
          <w:rFonts w:ascii="Sakkal Majalla" w:hAnsi="Sakkal Majalla" w:cs="Traditional Arabic"/>
          <w:sz w:val="34"/>
          <w:szCs w:val="34"/>
          <w:rtl/>
          <w:lang w:bidi="ar-EG"/>
        </w:rPr>
        <w:t>إذ يقول:﴿</w:t>
      </w:r>
      <w:r w:rsidRPr="002F1CE6">
        <w:rPr>
          <w:rFonts w:ascii="Sakkal Majalla" w:hAnsi="Sakkal Majalla" w:cs="Traditional Arabic"/>
          <w:b/>
          <w:bCs/>
          <w:sz w:val="34"/>
          <w:szCs w:val="34"/>
          <w:rtl/>
          <w:lang w:bidi="ar-EG"/>
        </w:rPr>
        <w:t>وَمَا أَمْرُنَا إِلَّا وَاحِدَةٌ كَلَمْحٍ بِالْبَصَرِ</w:t>
      </w:r>
      <w:r w:rsidRPr="002F1CE6">
        <w:rPr>
          <w:rFonts w:ascii="Sakkal Majalla" w:hAnsi="Sakkal Majalla" w:cs="Traditional Arabic"/>
          <w:sz w:val="34"/>
          <w:szCs w:val="34"/>
          <w:rtl/>
          <w:lang w:bidi="ar-EG"/>
        </w:rPr>
        <w:t>﴾(القمر:50)</w:t>
      </w:r>
      <w:r w:rsidR="002F1CE6">
        <w:rPr>
          <w:rFonts w:ascii="Sakkal Majalla" w:hAnsi="Sakkal Majalla" w:cs="Traditional Arabic"/>
          <w:sz w:val="34"/>
          <w:szCs w:val="34"/>
          <w:rtl/>
        </w:rPr>
        <w:t>.</w:t>
      </w:r>
      <w:r w:rsidRPr="002F1CE6">
        <w:rPr>
          <w:rFonts w:ascii="Sakkal Majalla" w:hAnsi="Sakkal Majalla" w:cs="Traditional Arabic"/>
          <w:sz w:val="34"/>
          <w:szCs w:val="34"/>
          <w:rtl/>
          <w:lang w:bidi="ar-EG"/>
        </w:rPr>
        <w:t xml:space="preserve"> </w:t>
      </w:r>
    </w:p>
    <w:p w:rsidR="00BC77CA" w:rsidRPr="002F1CE6" w:rsidRDefault="00BC77CA" w:rsidP="003A3AAB">
      <w:pPr>
        <w:pStyle w:val="2"/>
        <w:rPr>
          <w:color w:val="000000" w:themeColor="text1"/>
          <w:rtl/>
        </w:rPr>
      </w:pPr>
      <w:bookmarkStart w:id="19" w:name="_Toc480879048"/>
      <w:r w:rsidRPr="002F1CE6">
        <w:rPr>
          <w:highlight w:val="darkGray"/>
          <w:rtl/>
        </w:rPr>
        <w:t>المسجد الأقصى المبارك "فضائل و معالم":</w:t>
      </w:r>
      <w:bookmarkEnd w:id="19"/>
    </w:p>
    <w:p w:rsidR="002B4152" w:rsidRPr="002F1CE6" w:rsidRDefault="00F20BE2" w:rsidP="00BC77CA">
      <w:pPr>
        <w:pStyle w:val="a5"/>
        <w:jc w:val="both"/>
        <w:rPr>
          <w:rFonts w:ascii="Sakkal Majalla" w:hAnsi="Sakkal Majalla" w:cs="Traditional Arabic"/>
          <w:color w:val="000000" w:themeColor="text1"/>
          <w:sz w:val="34"/>
          <w:szCs w:val="34"/>
          <w:rtl/>
        </w:rPr>
      </w:pPr>
      <w:r w:rsidRPr="002F1CE6">
        <w:rPr>
          <w:rFonts w:ascii="Sakkal Majalla" w:hAnsi="Sakkal Majalla" w:cs="Traditional Arabic"/>
          <w:color w:val="000000" w:themeColor="text1"/>
          <w:sz w:val="34"/>
          <w:szCs w:val="34"/>
          <w:rtl/>
        </w:rPr>
        <w:t xml:space="preserve"> تبلغ </w:t>
      </w:r>
      <w:r w:rsidR="002B4152" w:rsidRPr="002F1CE6">
        <w:rPr>
          <w:rFonts w:ascii="Sakkal Majalla" w:hAnsi="Sakkal Majalla" w:cs="Traditional Arabic"/>
          <w:color w:val="000000" w:themeColor="text1"/>
          <w:sz w:val="34"/>
          <w:szCs w:val="34"/>
          <w:rtl/>
        </w:rPr>
        <w:t>مساحة المسجد الأقصى حوالى (144</w:t>
      </w:r>
      <w:r w:rsidR="00705AE4">
        <w:rPr>
          <w:rFonts w:ascii="Sakkal Majalla" w:hAnsi="Sakkal Majalla" w:cs="Traditional Arabic"/>
          <w:color w:val="000000" w:themeColor="text1"/>
          <w:sz w:val="34"/>
          <w:szCs w:val="34"/>
          <w:rtl/>
        </w:rPr>
        <w:t>،</w:t>
      </w:r>
      <w:r w:rsidR="002B4152" w:rsidRPr="002F1CE6">
        <w:rPr>
          <w:rFonts w:ascii="Sakkal Majalla" w:hAnsi="Sakkal Majalla" w:cs="Traditional Arabic"/>
          <w:color w:val="000000" w:themeColor="text1"/>
          <w:sz w:val="34"/>
          <w:szCs w:val="34"/>
          <w:rtl/>
        </w:rPr>
        <w:t>000) متر مربع.</w:t>
      </w:r>
    </w:p>
    <w:p w:rsidR="00BC77CA" w:rsidRPr="002F1CE6" w:rsidRDefault="00F20BE2" w:rsidP="00C35DB1">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rPr>
        <w:t xml:space="preserve"> </w:t>
      </w:r>
      <w:r w:rsidR="00BC77CA" w:rsidRPr="002F1CE6">
        <w:rPr>
          <w:rFonts w:ascii="Sakkal Majalla" w:hAnsi="Sakkal Majalla" w:cs="Traditional Arabic"/>
          <w:color w:val="000000" w:themeColor="text1"/>
          <w:sz w:val="34"/>
          <w:szCs w:val="34"/>
          <w:rtl/>
          <w:lang w:bidi="ar-EG"/>
        </w:rPr>
        <w:t>يتكون المسجد الأقصى من سبع</w:t>
      </w:r>
      <w:r w:rsidRPr="002F1CE6">
        <w:rPr>
          <w:rFonts w:ascii="Sakkal Majalla" w:hAnsi="Sakkal Majalla" w:cs="Traditional Arabic"/>
          <w:color w:val="000000" w:themeColor="text1"/>
          <w:sz w:val="34"/>
          <w:szCs w:val="34"/>
          <w:rtl/>
          <w:lang w:bidi="ar-EG"/>
        </w:rPr>
        <w:t>ة</w:t>
      </w:r>
      <w:r w:rsidR="00BC77CA" w:rsidRPr="002F1CE6">
        <w:rPr>
          <w:rFonts w:ascii="Sakkal Majalla" w:hAnsi="Sakkal Majalla" w:cs="Traditional Arabic"/>
          <w:color w:val="000000" w:themeColor="text1"/>
          <w:sz w:val="34"/>
          <w:szCs w:val="34"/>
          <w:rtl/>
          <w:lang w:bidi="ar-EG"/>
        </w:rPr>
        <w:t xml:space="preserve"> مساجد مع عدة قاعات صغيرة إضافية من الجهة الغربية</w:t>
      </w:r>
      <w:r w:rsidR="002F1CE6">
        <w:rPr>
          <w:rFonts w:ascii="Sakkal Majalla" w:hAnsi="Sakkal Majalla" w:cs="Traditional Arabic" w:hint="cs"/>
          <w:color w:val="000000" w:themeColor="text1"/>
          <w:sz w:val="34"/>
          <w:szCs w:val="34"/>
          <w:rtl/>
          <w:lang w:bidi="ar-EG"/>
        </w:rPr>
        <w:t xml:space="preserve">، </w:t>
      </w:r>
      <w:r w:rsidR="00BC77CA" w:rsidRPr="002F1CE6">
        <w:rPr>
          <w:rFonts w:ascii="Sakkal Majalla" w:hAnsi="Sakkal Majalla" w:cs="Traditional Arabic"/>
          <w:color w:val="000000" w:themeColor="text1"/>
          <w:sz w:val="34"/>
          <w:szCs w:val="34"/>
          <w:rtl/>
          <w:lang w:bidi="ar-EG"/>
        </w:rPr>
        <w:t>والشرقية من الجزء الجنوبي من المسجد</w:t>
      </w:r>
      <w:r w:rsidR="002F1CE6">
        <w:rPr>
          <w:rFonts w:ascii="Sakkal Majalla" w:hAnsi="Sakkal Majalla" w:cs="Traditional Arabic"/>
          <w:color w:val="000000" w:themeColor="text1"/>
          <w:sz w:val="34"/>
          <w:szCs w:val="34"/>
          <w:rtl/>
          <w:lang w:bidi="ar-EG"/>
        </w:rPr>
        <w:t xml:space="preserve">، </w:t>
      </w:r>
      <w:r w:rsidR="00BC77CA" w:rsidRPr="002F1CE6">
        <w:rPr>
          <w:rFonts w:ascii="Sakkal Majalla" w:hAnsi="Sakkal Majalla" w:cs="Traditional Arabic"/>
          <w:color w:val="000000" w:themeColor="text1"/>
          <w:sz w:val="34"/>
          <w:szCs w:val="34"/>
          <w:rtl/>
          <w:lang w:bidi="ar-EG"/>
        </w:rPr>
        <w:t>والمساجد هي:</w:t>
      </w:r>
    </w:p>
    <w:p w:rsidR="00F20BE2" w:rsidRPr="002F1CE6" w:rsidRDefault="00BC77CA" w:rsidP="00C2391A">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1 – الجامع القِبلي.2 – المصلى المرواني.3 – مصلى الأقصى القديم.4 – مسجد قبّة الصخرة.</w:t>
      </w:r>
      <w:r w:rsidR="00C2391A" w:rsidRPr="002F1CE6">
        <w:rPr>
          <w:rFonts w:ascii="Sakkal Majalla" w:hAnsi="Sakkal Majalla" w:cs="Traditional Arabic" w:hint="cs"/>
          <w:color w:val="000000" w:themeColor="text1"/>
          <w:sz w:val="34"/>
          <w:szCs w:val="34"/>
          <w:rtl/>
          <w:lang w:bidi="ar-EG"/>
        </w:rPr>
        <w:t xml:space="preserve"> </w:t>
      </w:r>
      <w:r w:rsidRPr="002F1CE6">
        <w:rPr>
          <w:rFonts w:ascii="Sakkal Majalla" w:hAnsi="Sakkal Majalla" w:cs="Traditional Arabic"/>
          <w:color w:val="000000" w:themeColor="text1"/>
          <w:sz w:val="34"/>
          <w:szCs w:val="34"/>
          <w:rtl/>
          <w:lang w:bidi="ar-EG"/>
        </w:rPr>
        <w:t xml:space="preserve">5 – مسجد البراق.6 – مسجد المغاربة. </w:t>
      </w:r>
      <w:r w:rsidR="00C2391A" w:rsidRPr="002F1CE6">
        <w:rPr>
          <w:rFonts w:ascii="Sakkal Majalla" w:hAnsi="Sakkal Majalla" w:cs="Traditional Arabic"/>
          <w:color w:val="000000" w:themeColor="text1"/>
          <w:sz w:val="34"/>
          <w:szCs w:val="34"/>
          <w:rtl/>
          <w:lang w:bidi="ar-EG"/>
        </w:rPr>
        <w:t>7</w:t>
      </w:r>
      <w:r w:rsidRPr="002F1CE6">
        <w:rPr>
          <w:rFonts w:ascii="Sakkal Majalla" w:hAnsi="Sakkal Majalla" w:cs="Traditional Arabic"/>
          <w:color w:val="000000" w:themeColor="text1"/>
          <w:sz w:val="34"/>
          <w:szCs w:val="34"/>
          <w:rtl/>
          <w:lang w:bidi="ar-EG"/>
        </w:rPr>
        <w:t>– جامع النساء.</w:t>
      </w:r>
    </w:p>
    <w:p w:rsidR="00BC77CA" w:rsidRPr="002F1CE6" w:rsidRDefault="00BC77CA" w:rsidP="00BA795B">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يحتوي على خمس عشرة قبة وهي:</w:t>
      </w:r>
    </w:p>
    <w:p w:rsidR="00BC77CA" w:rsidRPr="002F1CE6" w:rsidRDefault="00BC77CA" w:rsidP="00F20BE2">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1- قبة الصخرة.2- قبة السلسلة.3- قبة النحوية.4- قبة الأرواح.5- قبة النبي سليمان.6- قبة النبي الخضر.</w:t>
      </w:r>
    </w:p>
    <w:p w:rsidR="00BC77CA" w:rsidRPr="002F1CE6" w:rsidRDefault="00BC77CA" w:rsidP="00F20BE2">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7- قبة المعراج.8- قبة الميزان.9- قبة يوسف </w:t>
      </w:r>
      <w:r w:rsidR="00F20BE2" w:rsidRPr="002F1CE6">
        <w:rPr>
          <w:rFonts w:ascii="Sakkal Majalla" w:hAnsi="Sakkal Majalla" w:cs="Traditional Arabic"/>
          <w:color w:val="000000" w:themeColor="text1"/>
          <w:sz w:val="34"/>
          <w:szCs w:val="34"/>
          <w:rtl/>
          <w:lang w:bidi="ar-EG"/>
        </w:rPr>
        <w:t>أ</w:t>
      </w:r>
      <w:r w:rsidRPr="002F1CE6">
        <w:rPr>
          <w:rFonts w:ascii="Sakkal Majalla" w:hAnsi="Sakkal Majalla" w:cs="Traditional Arabic"/>
          <w:color w:val="000000" w:themeColor="text1"/>
          <w:sz w:val="34"/>
          <w:szCs w:val="34"/>
          <w:rtl/>
          <w:lang w:bidi="ar-EG"/>
        </w:rPr>
        <w:t>غا.10- قبة النبي موسى.11- قبة النبي.12- قبة يوسف.</w:t>
      </w:r>
    </w:p>
    <w:p w:rsidR="00F75EE9" w:rsidRPr="002F1CE6" w:rsidRDefault="00BC77CA" w:rsidP="00CF4B49">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13- قبة عشاق النبي.14- قبة الشيخ الخليلي.15- قبة النبي عيسى/ مهد النبي عيسى.</w:t>
      </w:r>
    </w:p>
    <w:p w:rsidR="00BC77CA" w:rsidRPr="002F1CE6" w:rsidRDefault="00F20BE2" w:rsidP="00BC77CA">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 xml:space="preserve"> </w:t>
      </w:r>
      <w:r w:rsidR="00BC77CA" w:rsidRPr="002F1CE6">
        <w:rPr>
          <w:rFonts w:ascii="Sakkal Majalla" w:hAnsi="Sakkal Majalla" w:cs="Traditional Arabic"/>
          <w:color w:val="000000" w:themeColor="text1"/>
          <w:sz w:val="34"/>
          <w:szCs w:val="34"/>
          <w:rtl/>
          <w:lang w:bidi="ar-EG"/>
        </w:rPr>
        <w:t>للمسجد أربع مآذن وهي:</w:t>
      </w:r>
    </w:p>
    <w:p w:rsidR="00BC77CA" w:rsidRPr="002F1CE6" w:rsidRDefault="00BC77CA" w:rsidP="00F20BE2">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1- مئذنة باب المغاربة/ المئذنة الفخارية.2- مئذنة باب الغوانمة.3- مئذنة باب السلسلة.</w:t>
      </w:r>
    </w:p>
    <w:p w:rsidR="00BC77CA" w:rsidRPr="002F1CE6" w:rsidRDefault="00BC77CA" w:rsidP="00BC77CA">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t>4- مئذنة باب الأسباط/ مئذنة الصلاحية.</w:t>
      </w:r>
    </w:p>
    <w:p w:rsidR="00686850" w:rsidRPr="002F1CE6" w:rsidRDefault="00686850" w:rsidP="00686850">
      <w:pPr>
        <w:pStyle w:val="a5"/>
        <w:jc w:val="both"/>
        <w:rPr>
          <w:rFonts w:ascii="Sakkal Majalla" w:hAnsi="Sakkal Majalla" w:cs="Traditional Arabic"/>
          <w:color w:val="000000" w:themeColor="text1"/>
          <w:sz w:val="34"/>
          <w:szCs w:val="34"/>
          <w:rtl/>
          <w:lang w:bidi="ar-EG"/>
        </w:rPr>
      </w:pPr>
      <w:r w:rsidRPr="002F1CE6">
        <w:rPr>
          <w:rFonts w:ascii="Sakkal Majalla" w:hAnsi="Sakkal Majalla" w:cs="Traditional Arabic"/>
          <w:color w:val="000000" w:themeColor="text1"/>
          <w:sz w:val="34"/>
          <w:szCs w:val="34"/>
          <w:rtl/>
          <w:lang w:bidi="ar-EG"/>
        </w:rPr>
        <w:lastRenderedPageBreak/>
        <w:t xml:space="preserve"> تحتوي ساحةالأقصى على 25 بئرًا عامرة. </w:t>
      </w:r>
    </w:p>
    <w:p w:rsidR="00BC77CA" w:rsidRPr="002F1CE6" w:rsidRDefault="00686850" w:rsidP="003A3AAB">
      <w:pPr>
        <w:pStyle w:val="a5"/>
        <w:jc w:val="center"/>
        <w:rPr>
          <w:rFonts w:ascii="Sakkal Majalla" w:hAnsi="Sakkal Majalla" w:cs="Traditional Arabic"/>
          <w:color w:val="1D1B11" w:themeColor="background2" w:themeShade="1A"/>
          <w:sz w:val="34"/>
          <w:szCs w:val="34"/>
          <w:highlight w:val="darkYellow"/>
          <w:rtl/>
          <w:lang w:bidi="ar-EG"/>
        </w:rPr>
      </w:pPr>
      <w:r w:rsidRPr="002F1CE6">
        <w:rPr>
          <w:rFonts w:ascii="Sakkal Majalla" w:hAnsi="Sakkal Majalla" w:cs="Traditional Arabic"/>
          <w:noProof/>
          <w:color w:val="1D1B11" w:themeColor="background2" w:themeShade="1A"/>
          <w:sz w:val="34"/>
          <w:szCs w:val="34"/>
          <w:rtl/>
        </w:rPr>
        <w:drawing>
          <wp:inline distT="0" distB="0" distL="0" distR="0" wp14:anchorId="7E401126" wp14:editId="7ADEDC3B">
            <wp:extent cx="3062248" cy="2114550"/>
            <wp:effectExtent l="19050" t="0" r="4802" b="0"/>
            <wp:docPr id="6" name="Picture 3" descr="02_al_aqsa_mo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al_aqsa_mosque.jpg"/>
                    <pic:cNvPicPr/>
                  </pic:nvPicPr>
                  <pic:blipFill>
                    <a:blip r:embed="rId9"/>
                    <a:stretch>
                      <a:fillRect/>
                    </a:stretch>
                  </pic:blipFill>
                  <pic:spPr>
                    <a:xfrm>
                      <a:off x="0" y="0"/>
                      <a:ext cx="3062452" cy="2114691"/>
                    </a:xfrm>
                    <a:prstGeom prst="rect">
                      <a:avLst/>
                    </a:prstGeom>
                  </pic:spPr>
                </pic:pic>
              </a:graphicData>
            </a:graphic>
          </wp:inline>
        </w:drawing>
      </w:r>
      <w:r w:rsidRPr="002F1CE6">
        <w:rPr>
          <w:rFonts w:ascii="Sakkal Majalla" w:hAnsi="Sakkal Majalla" w:cs="Traditional Arabic"/>
          <w:noProof/>
          <w:color w:val="1D1B11" w:themeColor="background2" w:themeShade="1A"/>
          <w:sz w:val="34"/>
          <w:szCs w:val="34"/>
          <w:rtl/>
        </w:rPr>
        <w:drawing>
          <wp:inline distT="0" distB="0" distL="0" distR="0" wp14:anchorId="52B3C655" wp14:editId="55CC914E">
            <wp:extent cx="3095625" cy="2324100"/>
            <wp:effectExtent l="19050" t="0" r="9525" b="0"/>
            <wp:docPr id="8" name="Picture 1" descr="Al-Aqsa_Mosque_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qsa_Mosque_distance.jpg"/>
                    <pic:cNvPicPr/>
                  </pic:nvPicPr>
                  <pic:blipFill>
                    <a:blip r:embed="rId10"/>
                    <a:stretch>
                      <a:fillRect/>
                    </a:stretch>
                  </pic:blipFill>
                  <pic:spPr>
                    <a:xfrm>
                      <a:off x="0" y="0"/>
                      <a:ext cx="3098378" cy="2326167"/>
                    </a:xfrm>
                    <a:prstGeom prst="rect">
                      <a:avLst/>
                    </a:prstGeom>
                  </pic:spPr>
                </pic:pic>
              </a:graphicData>
            </a:graphic>
          </wp:inline>
        </w:drawing>
      </w:r>
    </w:p>
    <w:p w:rsidR="002B4152" w:rsidRPr="002F1CE6" w:rsidRDefault="002B4152" w:rsidP="00BC77CA">
      <w:pPr>
        <w:pStyle w:val="a5"/>
        <w:jc w:val="both"/>
        <w:rPr>
          <w:rFonts w:ascii="Sakkal Majalla" w:hAnsi="Sakkal Majalla" w:cs="Traditional Arabic"/>
          <w:color w:val="1D1B11" w:themeColor="background2" w:themeShade="1A"/>
          <w:sz w:val="34"/>
          <w:szCs w:val="34"/>
          <w:rtl/>
        </w:rPr>
      </w:pPr>
    </w:p>
    <w:p w:rsidR="00C80D93" w:rsidRPr="002F1CE6" w:rsidRDefault="00C80D93" w:rsidP="003A3AAB">
      <w:pPr>
        <w:pStyle w:val="a5"/>
        <w:jc w:val="center"/>
        <w:rPr>
          <w:rFonts w:ascii="Sakkal Majalla" w:hAnsi="Sakkal Majalla" w:cs="Traditional Arabic"/>
          <w:color w:val="1D1B11" w:themeColor="background2" w:themeShade="1A"/>
          <w:sz w:val="34"/>
          <w:szCs w:val="34"/>
          <w:rtl/>
        </w:rPr>
      </w:pPr>
      <w:r w:rsidRPr="002F1CE6">
        <w:rPr>
          <w:rFonts w:ascii="Sakkal Majalla" w:hAnsi="Sakkal Majalla" w:cs="Traditional Arabic"/>
          <w:noProof/>
          <w:color w:val="1D1B11" w:themeColor="background2" w:themeShade="1A"/>
          <w:sz w:val="34"/>
          <w:szCs w:val="34"/>
          <w:rtl/>
        </w:rPr>
        <w:drawing>
          <wp:inline distT="0" distB="0" distL="0" distR="0" wp14:anchorId="23EF42CA" wp14:editId="2CE216FA">
            <wp:extent cx="6029325" cy="3429000"/>
            <wp:effectExtent l="0" t="0" r="0" b="0"/>
            <wp:docPr id="1" name="Picture 0" descr="Jerusalem_G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usalem_Gates.png"/>
                    <pic:cNvPicPr/>
                  </pic:nvPicPr>
                  <pic:blipFill>
                    <a:blip r:embed="rId11"/>
                    <a:stretch>
                      <a:fillRect/>
                    </a:stretch>
                  </pic:blipFill>
                  <pic:spPr>
                    <a:xfrm>
                      <a:off x="0" y="0"/>
                      <a:ext cx="6040753" cy="3435499"/>
                    </a:xfrm>
                    <a:prstGeom prst="rect">
                      <a:avLst/>
                    </a:prstGeom>
                  </pic:spPr>
                </pic:pic>
              </a:graphicData>
            </a:graphic>
          </wp:inline>
        </w:drawing>
      </w:r>
    </w:p>
    <w:p w:rsidR="0080746F" w:rsidRPr="002F1CE6" w:rsidRDefault="002B4152" w:rsidP="00F20BE2">
      <w:pPr>
        <w:pStyle w:val="a5"/>
        <w:jc w:val="both"/>
        <w:rPr>
          <w:rFonts w:ascii="Sakkal Majalla" w:hAnsi="Sakkal Majalla" w:cs="Traditional Arabic"/>
          <w:color w:val="000000"/>
          <w:sz w:val="34"/>
          <w:szCs w:val="34"/>
          <w:rtl/>
        </w:rPr>
      </w:pPr>
      <w:r w:rsidRPr="002F1CE6">
        <w:rPr>
          <w:rFonts w:ascii="Sakkal Majalla" w:hAnsi="Sakkal Majalla" w:cs="Traditional Arabic"/>
          <w:color w:val="000000"/>
          <w:sz w:val="34"/>
          <w:szCs w:val="34"/>
          <w:rtl/>
        </w:rPr>
        <w:t>فضل الصلاة فى المسجد الأقصى</w:t>
      </w:r>
      <w:r w:rsidR="002F1CE6">
        <w:rPr>
          <w:rFonts w:ascii="Sakkal Majalla" w:hAnsi="Sakkal Majalla" w:cs="Traditional Arabic"/>
          <w:color w:val="000000"/>
          <w:sz w:val="34"/>
          <w:szCs w:val="34"/>
          <w:rtl/>
        </w:rPr>
        <w:t xml:space="preserve"> </w:t>
      </w:r>
      <w:r w:rsidRPr="002F1CE6">
        <w:rPr>
          <w:rFonts w:ascii="Sakkal Majalla" w:hAnsi="Sakkal Majalla" w:cs="Traditional Arabic"/>
          <w:color w:val="000000"/>
          <w:sz w:val="34"/>
          <w:szCs w:val="34"/>
          <w:rtl/>
        </w:rPr>
        <w:t>رزقنا الله إياها</w:t>
      </w:r>
      <w:r w:rsidR="002F1CE6">
        <w:rPr>
          <w:rFonts w:ascii="Sakkal Majalla" w:hAnsi="Sakkal Majalla" w:cs="Traditional Arabic"/>
          <w:color w:val="000000"/>
          <w:sz w:val="34"/>
          <w:szCs w:val="34"/>
          <w:rtl/>
        </w:rPr>
        <w:t xml:space="preserve"> -</w:t>
      </w:r>
      <w:r w:rsidR="006517BC">
        <w:rPr>
          <w:rFonts w:ascii="Sakkal Majalla" w:hAnsi="Sakkal Majalla" w:cs="Traditional Arabic"/>
          <w:color w:val="000000"/>
          <w:sz w:val="34"/>
          <w:szCs w:val="34"/>
          <w:rtl/>
        </w:rPr>
        <w:t>:</w:t>
      </w:r>
    </w:p>
    <w:p w:rsidR="00D21FAA" w:rsidRPr="002F1CE6" w:rsidRDefault="00D21FAA" w:rsidP="00C432DA">
      <w:pPr>
        <w:autoSpaceDE w:val="0"/>
        <w:autoSpaceDN w:val="0"/>
        <w:adjustRightInd w:val="0"/>
        <w:spacing w:after="0" w:line="240" w:lineRule="auto"/>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lastRenderedPageBreak/>
        <w:t>أصح ما جاء في فضل الصلاة فيه حديث أبي ذر الغفاري قال:</w:t>
      </w:r>
      <w:r w:rsidR="003564C2" w:rsidRPr="002F1CE6">
        <w:rPr>
          <w:rFonts w:ascii="Sakkal Majalla" w:hAnsi="Sakkal Majalla" w:cs="Traditional Arabic"/>
          <w:color w:val="000000"/>
          <w:sz w:val="34"/>
          <w:szCs w:val="34"/>
          <w:rtl/>
          <w:lang w:bidi="ar-EG"/>
        </w:rPr>
        <w:t>تَذَاكَرْنَا وَنَحْنُ عِنْدَ رَسُولِ اللَّهِ</w:t>
      </w:r>
      <w:r w:rsidR="002F1CE6">
        <w:rPr>
          <w:rFonts w:ascii="Sakkal Majalla" w:hAnsi="Sakkal Majalla" w:cs="Traditional Arabic"/>
          <w:color w:val="000000"/>
          <w:sz w:val="34"/>
          <w:szCs w:val="34"/>
          <w:rtl/>
          <w:lang w:bidi="ar-EG"/>
        </w:rPr>
        <w:t xml:space="preserve"> </w:t>
      </w:r>
      <w:r w:rsidR="003564C2" w:rsidRPr="002F1CE6">
        <w:rPr>
          <w:rFonts w:ascii="Sakkal Majalla" w:hAnsi="Sakkal Majalla" w:cs="Traditional Arabic"/>
          <w:color w:val="000000"/>
          <w:sz w:val="34"/>
          <w:szCs w:val="34"/>
          <w:rtl/>
          <w:lang w:bidi="ar-EG"/>
        </w:rPr>
        <w:t>صلى الله عليه وسلم</w:t>
      </w:r>
      <w:r w:rsidR="002F1CE6">
        <w:rPr>
          <w:rFonts w:ascii="Sakkal Majalla" w:hAnsi="Sakkal Majalla" w:cs="Traditional Arabic"/>
          <w:sz w:val="34"/>
          <w:szCs w:val="34"/>
          <w:rtl/>
          <w:lang w:bidi="ar-EG"/>
        </w:rPr>
        <w:t xml:space="preserve"> - </w:t>
      </w:r>
      <w:r w:rsidRPr="002F1CE6">
        <w:rPr>
          <w:rFonts w:ascii="Sakkal Majalla" w:hAnsi="Sakkal Majalla" w:cs="Traditional Arabic"/>
          <w:sz w:val="34"/>
          <w:szCs w:val="34"/>
          <w:rtl/>
          <w:lang w:bidi="ar-EG"/>
        </w:rPr>
        <w:t>أَيُّهُمَا أَفْضَلُ: مَسْجِدُ رَسُولِ اللَّهِ</w:t>
      </w:r>
      <w:r w:rsidR="002F1CE6">
        <w:rPr>
          <w:rFonts w:ascii="Sakkal Majalla" w:hAnsi="Sakkal Majalla" w:cs="Traditional Arabic"/>
          <w:sz w:val="34"/>
          <w:szCs w:val="34"/>
          <w:rtl/>
          <w:lang w:bidi="ar-EG"/>
        </w:rPr>
        <w:t xml:space="preserve"> </w:t>
      </w:r>
      <w:r w:rsidR="003564C2" w:rsidRPr="002F1CE6">
        <w:rPr>
          <w:rFonts w:ascii="Sakkal Majalla" w:hAnsi="Sakkal Majalla" w:cs="Traditional Arabic"/>
          <w:color w:val="000000"/>
          <w:sz w:val="34"/>
          <w:szCs w:val="34"/>
          <w:rtl/>
          <w:lang w:bidi="ar-EG"/>
        </w:rPr>
        <w:t>صلى الله عليه وسلم</w:t>
      </w:r>
      <w:r w:rsidR="002F1CE6">
        <w:rPr>
          <w:rFonts w:ascii="Sakkal Majalla" w:hAnsi="Sakkal Majalla" w:cs="Traditional Arabic"/>
          <w:sz w:val="34"/>
          <w:szCs w:val="34"/>
          <w:rtl/>
          <w:lang w:bidi="ar-EG"/>
        </w:rPr>
        <w:t xml:space="preserve"> -، </w:t>
      </w:r>
      <w:r w:rsidRPr="002F1CE6">
        <w:rPr>
          <w:rFonts w:ascii="Sakkal Majalla" w:hAnsi="Sakkal Majalla" w:cs="Traditional Arabic"/>
          <w:sz w:val="34"/>
          <w:szCs w:val="34"/>
          <w:rtl/>
          <w:lang w:bidi="ar-EG"/>
        </w:rPr>
        <w:t>أَوْ مَسْجِدُ بَيْتِ الْمَقْدِسِ</w:t>
      </w:r>
      <w:r w:rsidR="003564C2"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 xml:space="preserve"> فَقَالَ رَسُولُ اللَّهِ</w:t>
      </w:r>
      <w:r w:rsidR="002F1CE6">
        <w:rPr>
          <w:rFonts w:ascii="Sakkal Majalla" w:hAnsi="Sakkal Majalla" w:cs="Traditional Arabic"/>
          <w:sz w:val="34"/>
          <w:szCs w:val="34"/>
          <w:rtl/>
          <w:lang w:bidi="ar-EG"/>
        </w:rPr>
        <w:t xml:space="preserve"> </w:t>
      </w:r>
      <w:r w:rsidR="003564C2" w:rsidRPr="002F1CE6">
        <w:rPr>
          <w:rFonts w:ascii="Sakkal Majalla" w:hAnsi="Sakkal Majalla" w:cs="Traditional Arabic"/>
          <w:color w:val="000000"/>
          <w:sz w:val="34"/>
          <w:szCs w:val="34"/>
          <w:rtl/>
          <w:lang w:bidi="ar-EG"/>
        </w:rPr>
        <w:t>صلى الله عليه وسلم</w:t>
      </w:r>
      <w:r w:rsidR="002F1CE6">
        <w:rPr>
          <w:rFonts w:ascii="Sakkal Majalla" w:hAnsi="Sakkal Majalla" w:cs="Traditional Arabic"/>
          <w:sz w:val="34"/>
          <w:szCs w:val="34"/>
          <w:rtl/>
          <w:lang w:bidi="ar-EG"/>
        </w:rPr>
        <w:t xml:space="preserve"> -</w:t>
      </w:r>
      <w:r w:rsidR="006517BC">
        <w:rPr>
          <w:rFonts w:ascii="Sakkal Majalla" w:hAnsi="Sakkal Majalla" w:cs="Traditional Arabic"/>
          <w:sz w:val="34"/>
          <w:szCs w:val="34"/>
          <w:rtl/>
          <w:lang w:bidi="ar-EG"/>
        </w:rPr>
        <w:t>:</w:t>
      </w:r>
      <w:r w:rsidR="00287AFB" w:rsidRPr="002F1CE6">
        <w:rPr>
          <w:rFonts w:ascii="Sakkal Majalla" w:hAnsi="Sakkal Majalla" w:cs="Traditional Arabic" w:hint="cs"/>
          <w:sz w:val="34"/>
          <w:szCs w:val="34"/>
          <w:rtl/>
          <w:lang w:bidi="ar-EG"/>
        </w:rPr>
        <w:t>"</w:t>
      </w:r>
      <w:r w:rsidRPr="002F1CE6">
        <w:rPr>
          <w:rFonts w:ascii="Sakkal Majalla" w:hAnsi="Sakkal Majalla" w:cs="Traditional Arabic"/>
          <w:b/>
          <w:bCs/>
          <w:sz w:val="34"/>
          <w:szCs w:val="34"/>
          <w:rtl/>
          <w:lang w:bidi="ar-EG"/>
        </w:rPr>
        <w:t>صَلاةٌ فِي مَسْجِدِي هَذَا</w:t>
      </w:r>
      <w:r w:rsidR="002F1CE6">
        <w:rPr>
          <w:rFonts w:ascii="Sakkal Majalla" w:hAnsi="Sakkal Majalla" w:cs="Traditional Arabic"/>
          <w:b/>
          <w:bCs/>
          <w:sz w:val="34"/>
          <w:szCs w:val="34"/>
          <w:rtl/>
          <w:lang w:bidi="ar-EG"/>
        </w:rPr>
        <w:t xml:space="preserve">، </w:t>
      </w:r>
      <w:r w:rsidRPr="002F1CE6">
        <w:rPr>
          <w:rFonts w:ascii="Sakkal Majalla" w:hAnsi="Sakkal Majalla" w:cs="Traditional Arabic"/>
          <w:b/>
          <w:bCs/>
          <w:sz w:val="34"/>
          <w:szCs w:val="34"/>
          <w:rtl/>
          <w:lang w:bidi="ar-EG"/>
        </w:rPr>
        <w:t>أَفْضَلُ مِنْ أَرْبَعِ صَلَوَاتٍ فِيهِ</w:t>
      </w:r>
      <w:r w:rsidR="002F1CE6">
        <w:rPr>
          <w:rFonts w:ascii="Sakkal Majalla" w:hAnsi="Sakkal Majalla" w:cs="Traditional Arabic"/>
          <w:b/>
          <w:bCs/>
          <w:sz w:val="34"/>
          <w:szCs w:val="34"/>
          <w:rtl/>
          <w:lang w:bidi="ar-EG"/>
        </w:rPr>
        <w:t xml:space="preserve">، </w:t>
      </w:r>
      <w:r w:rsidRPr="002F1CE6">
        <w:rPr>
          <w:rFonts w:ascii="Sakkal Majalla" w:hAnsi="Sakkal Majalla" w:cs="Traditional Arabic"/>
          <w:b/>
          <w:bCs/>
          <w:sz w:val="34"/>
          <w:szCs w:val="34"/>
          <w:rtl/>
          <w:lang w:bidi="ar-EG"/>
        </w:rPr>
        <w:t>وَلَنِعْمَ الْمُصَلَّى..</w:t>
      </w:r>
      <w:r w:rsidR="003564C2" w:rsidRPr="002F1CE6">
        <w:rPr>
          <w:rFonts w:ascii="Sakkal Majalla" w:hAnsi="Sakkal Majalla" w:cs="Traditional Arabic"/>
          <w:b/>
          <w:bCs/>
          <w:sz w:val="34"/>
          <w:szCs w:val="34"/>
          <w:rtl/>
          <w:lang w:bidi="ar-EG"/>
        </w:rPr>
        <w:t>.</w:t>
      </w:r>
      <w:r w:rsidRPr="002F1CE6">
        <w:rPr>
          <w:rFonts w:ascii="Sakkal Majalla" w:hAnsi="Sakkal Majalla" w:cs="Traditional Arabic"/>
          <w:sz w:val="34"/>
          <w:szCs w:val="34"/>
          <w:rtl/>
          <w:lang w:bidi="ar-EG"/>
        </w:rPr>
        <w:t xml:space="preserve"> "</w:t>
      </w:r>
      <w:r w:rsidR="00C432DA" w:rsidRPr="002F1CE6">
        <w:rPr>
          <w:rStyle w:val="a8"/>
          <w:rFonts w:ascii="Sakkal Majalla" w:hAnsi="Sakkal Majalla" w:cs="Traditional Arabic"/>
          <w:sz w:val="34"/>
          <w:szCs w:val="34"/>
          <w:rtl/>
          <w:lang w:bidi="ar-EG"/>
        </w:rPr>
        <w:footnoteReference w:id="63"/>
      </w:r>
      <w:r w:rsidRPr="002F1CE6">
        <w:rPr>
          <w:rFonts w:ascii="Sakkal Majalla" w:hAnsi="Sakkal Majalla" w:cs="Traditional Arabic"/>
          <w:sz w:val="34"/>
          <w:szCs w:val="34"/>
          <w:rtl/>
          <w:lang w:bidi="ar-EG"/>
        </w:rPr>
        <w:t xml:space="preserve">. </w:t>
      </w:r>
    </w:p>
    <w:p w:rsidR="00BD6DAA" w:rsidRPr="002F1CE6" w:rsidRDefault="00287AFB" w:rsidP="00F656FB">
      <w:pPr>
        <w:pStyle w:val="a5"/>
        <w:jc w:val="both"/>
        <w:rPr>
          <w:rFonts w:ascii="Sakkal Majalla" w:hAnsi="Sakkal Majalla" w:cs="Traditional Arabic"/>
          <w:sz w:val="34"/>
          <w:szCs w:val="34"/>
          <w:rtl/>
          <w:lang w:bidi="ar-EG"/>
        </w:rPr>
      </w:pPr>
      <w:r w:rsidRPr="002F1CE6">
        <w:rPr>
          <w:rFonts w:ascii="Sakkal Majalla" w:hAnsi="Sakkal Majalla" w:cs="Traditional Arabic" w:hint="cs"/>
          <w:noProof/>
          <w:color w:val="1D1B11" w:themeColor="background2" w:themeShade="1A"/>
          <w:sz w:val="34"/>
          <w:szCs w:val="34"/>
          <w:rtl/>
          <w:lang w:bidi="ar-EG"/>
        </w:rPr>
        <w:t>و</w:t>
      </w:r>
      <w:r w:rsidR="00FC4E00" w:rsidRPr="002F1CE6">
        <w:rPr>
          <w:rFonts w:ascii="Sakkal Majalla" w:hAnsi="Sakkal Majalla" w:cs="Traditional Arabic"/>
          <w:noProof/>
          <w:color w:val="1D1B11" w:themeColor="background2" w:themeShade="1A"/>
          <w:sz w:val="34"/>
          <w:szCs w:val="34"/>
          <w:rtl/>
        </w:rPr>
        <w:t xml:space="preserve">قال الشيخ مشهور بن حسن </w:t>
      </w:r>
      <w:r w:rsidR="003564C2" w:rsidRPr="002F1CE6">
        <w:rPr>
          <w:rFonts w:ascii="Sakkal Majalla" w:hAnsi="Sakkal Majalla" w:cs="Traditional Arabic"/>
          <w:noProof/>
          <w:color w:val="1D1B11" w:themeColor="background2" w:themeShade="1A"/>
          <w:sz w:val="34"/>
          <w:szCs w:val="34"/>
          <w:rtl/>
        </w:rPr>
        <w:t xml:space="preserve">آل </w:t>
      </w:r>
      <w:r w:rsidR="00FC4E00" w:rsidRPr="002F1CE6">
        <w:rPr>
          <w:rFonts w:ascii="Sakkal Majalla" w:hAnsi="Sakkal Majalla" w:cs="Traditional Arabic"/>
          <w:noProof/>
          <w:color w:val="1D1B11" w:themeColor="background2" w:themeShade="1A"/>
          <w:sz w:val="34"/>
          <w:szCs w:val="34"/>
          <w:rtl/>
        </w:rPr>
        <w:t>سلمان:</w:t>
      </w:r>
      <w:r w:rsidR="009E5AA3" w:rsidRPr="002F1CE6">
        <w:rPr>
          <w:rFonts w:ascii="Sakkal Majalla" w:hAnsi="Sakkal Majalla" w:cs="Traditional Arabic"/>
          <w:noProof/>
          <w:color w:val="1D1B11" w:themeColor="background2" w:themeShade="1A"/>
          <w:sz w:val="34"/>
          <w:szCs w:val="34"/>
          <w:rtl/>
        </w:rPr>
        <w:t>"</w:t>
      </w:r>
      <w:r w:rsidR="00BD6DAA" w:rsidRPr="002F1CE6">
        <w:rPr>
          <w:rFonts w:ascii="Sakkal Majalla" w:hAnsi="Sakkal Majalla" w:cs="Traditional Arabic"/>
          <w:noProof/>
          <w:color w:val="1D1B11" w:themeColor="background2" w:themeShade="1A"/>
          <w:sz w:val="34"/>
          <w:szCs w:val="34"/>
          <w:rtl/>
        </w:rPr>
        <w:t>الصّحيح المحفوظ: أنّ الصّلاة في المسجد الأقصى تعدل</w:t>
      </w:r>
      <w:r w:rsidR="00BD6DAA" w:rsidRPr="002F1CE6">
        <w:rPr>
          <w:rFonts w:ascii="Sakkal Majalla" w:hAnsi="Sakkal Majalla" w:cs="Traditional Arabic"/>
          <w:sz w:val="34"/>
          <w:szCs w:val="34"/>
          <w:rtl/>
          <w:lang w:bidi="ar-EG"/>
        </w:rPr>
        <w:t xml:space="preserve"> خمسين ومئتي صلاة فيما سواه إلا مسجد</w:t>
      </w:r>
      <w:r w:rsidR="009E5AA3" w:rsidRPr="002F1CE6">
        <w:rPr>
          <w:rFonts w:ascii="Sakkal Majalla" w:hAnsi="Sakkal Majalla" w:cs="Traditional Arabic"/>
          <w:sz w:val="34"/>
          <w:szCs w:val="34"/>
          <w:rtl/>
          <w:lang w:bidi="ar-EG"/>
        </w:rPr>
        <w:t>َىْ</w:t>
      </w:r>
      <w:r w:rsidR="00BD6DAA" w:rsidRPr="002F1CE6">
        <w:rPr>
          <w:rFonts w:ascii="Sakkal Majalla" w:hAnsi="Sakkal Majalla" w:cs="Traditional Arabic"/>
          <w:sz w:val="34"/>
          <w:szCs w:val="34"/>
          <w:rtl/>
          <w:lang w:bidi="ar-EG"/>
        </w:rPr>
        <w:t xml:space="preserve"> مكة والمدينة</w:t>
      </w:r>
      <w:r w:rsidR="002F1CE6">
        <w:rPr>
          <w:rFonts w:ascii="Sakkal Majalla" w:hAnsi="Sakkal Majalla" w:cs="Traditional Arabic"/>
          <w:sz w:val="34"/>
          <w:szCs w:val="34"/>
          <w:rtl/>
          <w:lang w:bidi="ar-EG"/>
        </w:rPr>
        <w:t xml:space="preserve">، </w:t>
      </w:r>
      <w:r w:rsidR="00BD6DAA" w:rsidRPr="002F1CE6">
        <w:rPr>
          <w:rFonts w:ascii="Sakkal Majalla" w:hAnsi="Sakkal Majalla" w:cs="Traditional Arabic"/>
          <w:sz w:val="34"/>
          <w:szCs w:val="34"/>
          <w:rtl/>
          <w:lang w:bidi="ar-EG"/>
        </w:rPr>
        <w:t xml:space="preserve">فإن </w:t>
      </w:r>
      <w:r w:rsidR="009E5AA3" w:rsidRPr="002F1CE6">
        <w:rPr>
          <w:rFonts w:ascii="Sakkal Majalla" w:hAnsi="Sakkal Majalla" w:cs="Traditional Arabic"/>
          <w:sz w:val="34"/>
          <w:szCs w:val="34"/>
          <w:rtl/>
          <w:lang w:bidi="ar-EG"/>
        </w:rPr>
        <w:t>لهما فضلًا</w:t>
      </w:r>
      <w:r w:rsidR="00BD6DAA" w:rsidRPr="002F1CE6">
        <w:rPr>
          <w:rFonts w:ascii="Sakkal Majalla" w:hAnsi="Sakkal Majalla" w:cs="Traditional Arabic"/>
          <w:sz w:val="34"/>
          <w:szCs w:val="34"/>
          <w:rtl/>
          <w:lang w:bidi="ar-EG"/>
        </w:rPr>
        <w:t xml:space="preserve"> عليه</w:t>
      </w:r>
      <w:r w:rsidR="009E5AA3" w:rsidRPr="002F1CE6">
        <w:rPr>
          <w:rFonts w:ascii="Sakkal Majalla" w:hAnsi="Sakkal Majalla" w:cs="Traditional Arabic"/>
          <w:sz w:val="34"/>
          <w:szCs w:val="34"/>
          <w:rtl/>
          <w:lang w:bidi="ar-EG"/>
        </w:rPr>
        <w:t>؛</w:t>
      </w:r>
      <w:r w:rsidR="00BD6DAA" w:rsidRPr="002F1CE6">
        <w:rPr>
          <w:rFonts w:ascii="Sakkal Majalla" w:hAnsi="Sakkal Majalla" w:cs="Traditional Arabic"/>
          <w:sz w:val="34"/>
          <w:szCs w:val="34"/>
          <w:rtl/>
          <w:lang w:bidi="ar-EG"/>
        </w:rPr>
        <w:t>فقد أخرج ابن ماجه في السنن</w:t>
      </w:r>
      <w:r w:rsidR="00BE3AFF" w:rsidRPr="002F1CE6">
        <w:rPr>
          <w:rFonts w:ascii="Sakkal Majalla" w:hAnsi="Sakkal Majalla" w:cs="Traditional Arabic"/>
          <w:sz w:val="34"/>
          <w:szCs w:val="34"/>
          <w:rtl/>
          <w:lang w:bidi="ar-EG"/>
        </w:rPr>
        <w:t xml:space="preserve">(1406) وأحمد في </w:t>
      </w:r>
      <w:r w:rsidR="00BD6DAA" w:rsidRPr="002F1CE6">
        <w:rPr>
          <w:rFonts w:ascii="Sakkal Majalla" w:hAnsi="Sakkal Majalla" w:cs="Traditional Arabic"/>
          <w:sz w:val="34"/>
          <w:szCs w:val="34"/>
          <w:rtl/>
          <w:lang w:bidi="ar-EG"/>
        </w:rPr>
        <w:t>المسند(3/343</w:t>
      </w:r>
      <w:r w:rsidR="002F1CE6">
        <w:rPr>
          <w:rFonts w:ascii="Sakkal Majalla" w:hAnsi="Sakkal Majalla" w:cs="Traditional Arabic"/>
          <w:sz w:val="34"/>
          <w:szCs w:val="34"/>
          <w:rtl/>
          <w:lang w:bidi="ar-EG"/>
        </w:rPr>
        <w:t xml:space="preserve"> - </w:t>
      </w:r>
      <w:r w:rsidR="00BD6DAA" w:rsidRPr="002F1CE6">
        <w:rPr>
          <w:rFonts w:ascii="Sakkal Majalla" w:hAnsi="Sakkal Majalla" w:cs="Traditional Arabic"/>
          <w:sz w:val="34"/>
          <w:szCs w:val="34"/>
          <w:rtl/>
          <w:lang w:bidi="ar-EG"/>
        </w:rPr>
        <w:t>397) عن جابر</w:t>
      </w:r>
      <w:r w:rsidR="006517BC">
        <w:rPr>
          <w:rFonts w:ascii="Sakkal Majalla" w:hAnsi="Sakkal Majalla" w:cs="Traditional Arabic"/>
          <w:sz w:val="34"/>
          <w:szCs w:val="34"/>
          <w:rtl/>
          <w:lang w:bidi="ar-EG"/>
        </w:rPr>
        <w:t>:</w:t>
      </w:r>
      <w:r w:rsidR="00BD6DAA" w:rsidRPr="002F1CE6">
        <w:rPr>
          <w:rFonts w:ascii="Sakkal Majalla" w:hAnsi="Sakkal Majalla" w:cs="Traditional Arabic"/>
          <w:sz w:val="34"/>
          <w:szCs w:val="34"/>
          <w:rtl/>
          <w:lang w:bidi="ar-EG"/>
        </w:rPr>
        <w:t>أن النبي - صلى الله عليه وسلم - قال:"</w:t>
      </w:r>
      <w:r w:rsidR="00BD6DAA" w:rsidRPr="002F1CE6">
        <w:rPr>
          <w:rFonts w:ascii="Sakkal Majalla" w:hAnsi="Sakkal Majalla" w:cs="Traditional Arabic"/>
          <w:b/>
          <w:bCs/>
          <w:sz w:val="34"/>
          <w:szCs w:val="34"/>
          <w:rtl/>
          <w:lang w:bidi="ar-EG"/>
        </w:rPr>
        <w:t>صلاة في مسجدي هذا أفضل من ألف صلاة فيما سواه إلا المسجد الحرام</w:t>
      </w:r>
      <w:r w:rsidR="002F1CE6">
        <w:rPr>
          <w:rFonts w:ascii="Sakkal Majalla" w:hAnsi="Sakkal Majalla" w:cs="Traditional Arabic"/>
          <w:b/>
          <w:bCs/>
          <w:sz w:val="34"/>
          <w:szCs w:val="34"/>
          <w:rtl/>
          <w:lang w:bidi="ar-EG"/>
        </w:rPr>
        <w:t xml:space="preserve">، </w:t>
      </w:r>
      <w:r w:rsidR="00BD6DAA" w:rsidRPr="002F1CE6">
        <w:rPr>
          <w:rFonts w:ascii="Sakkal Majalla" w:hAnsi="Sakkal Majalla" w:cs="Traditional Arabic"/>
          <w:b/>
          <w:bCs/>
          <w:sz w:val="34"/>
          <w:szCs w:val="34"/>
          <w:rtl/>
          <w:lang w:bidi="ar-EG"/>
        </w:rPr>
        <w:t>فصلاة في المسجد الحرام أفضل من مائة ألف صلاة فيما سواه</w:t>
      </w:r>
      <w:r w:rsidR="00BD6DAA" w:rsidRPr="002F1CE6">
        <w:rPr>
          <w:rFonts w:ascii="Sakkal Majalla" w:hAnsi="Sakkal Majalla" w:cs="Traditional Arabic"/>
          <w:sz w:val="34"/>
          <w:szCs w:val="34"/>
          <w:rtl/>
          <w:lang w:bidi="ar-EG"/>
        </w:rPr>
        <w:t>". و</w:t>
      </w:r>
      <w:r w:rsidR="00BE3AFF" w:rsidRPr="002F1CE6">
        <w:rPr>
          <w:rFonts w:ascii="Sakkal Majalla" w:hAnsi="Sakkal Majalla" w:cs="Traditional Arabic" w:hint="cs"/>
          <w:sz w:val="34"/>
          <w:szCs w:val="34"/>
          <w:rtl/>
          <w:lang w:bidi="ar-EG"/>
        </w:rPr>
        <w:t>إ</w:t>
      </w:r>
      <w:r w:rsidR="00BD6DAA" w:rsidRPr="002F1CE6">
        <w:rPr>
          <w:rFonts w:ascii="Sakkal Majalla" w:hAnsi="Sakkal Majalla" w:cs="Traditional Arabic"/>
          <w:sz w:val="34"/>
          <w:szCs w:val="34"/>
          <w:rtl/>
          <w:lang w:bidi="ar-EG"/>
        </w:rPr>
        <w:t>سناده صحيح على شرط الشيخين</w:t>
      </w:r>
      <w:r w:rsidR="002F1CE6">
        <w:rPr>
          <w:rFonts w:ascii="Sakkal Majalla" w:hAnsi="Sakkal Majalla" w:cs="Traditional Arabic"/>
          <w:sz w:val="34"/>
          <w:szCs w:val="34"/>
          <w:rtl/>
          <w:lang w:bidi="ar-EG"/>
        </w:rPr>
        <w:t xml:space="preserve">، </w:t>
      </w:r>
      <w:r w:rsidR="00BD6DAA" w:rsidRPr="002F1CE6">
        <w:rPr>
          <w:rFonts w:ascii="Sakkal Majalla" w:hAnsi="Sakkal Majalla" w:cs="Traditional Arabic"/>
          <w:sz w:val="34"/>
          <w:szCs w:val="34"/>
          <w:rtl/>
          <w:lang w:bidi="ar-EG"/>
        </w:rPr>
        <w:t>قال</w:t>
      </w:r>
      <w:r w:rsidR="009E5AA3" w:rsidRPr="002F1CE6">
        <w:rPr>
          <w:rFonts w:ascii="Sakkal Majalla" w:hAnsi="Sakkal Majalla" w:cs="Traditional Arabic"/>
          <w:sz w:val="34"/>
          <w:szCs w:val="34"/>
          <w:rtl/>
          <w:lang w:bidi="ar-EG"/>
        </w:rPr>
        <w:t xml:space="preserve"> </w:t>
      </w:r>
      <w:r w:rsidR="00BD6DAA" w:rsidRPr="002F1CE6">
        <w:rPr>
          <w:rFonts w:ascii="Sakkal Majalla" w:hAnsi="Sakkal Majalla" w:cs="Traditional Arabic"/>
          <w:sz w:val="34"/>
          <w:szCs w:val="34"/>
          <w:rtl/>
          <w:lang w:bidi="ar-EG"/>
        </w:rPr>
        <w:t>البوصيري في(مصباح الزجاجة):"هذا إسناد صحيح رجاله ثقات"</w:t>
      </w:r>
      <w:r w:rsidR="00C432DA" w:rsidRPr="002F1CE6">
        <w:rPr>
          <w:rStyle w:val="a8"/>
          <w:rFonts w:ascii="Sakkal Majalla" w:hAnsi="Sakkal Majalla" w:cs="Traditional Arabic"/>
          <w:sz w:val="34"/>
          <w:szCs w:val="34"/>
          <w:rtl/>
          <w:lang w:bidi="ar-EG"/>
        </w:rPr>
        <w:footnoteReference w:id="64"/>
      </w:r>
      <w:r w:rsidR="00BD6DAA" w:rsidRPr="002F1CE6">
        <w:rPr>
          <w:rFonts w:ascii="Sakkal Majalla" w:hAnsi="Sakkal Majalla" w:cs="Traditional Arabic"/>
          <w:sz w:val="34"/>
          <w:szCs w:val="34"/>
          <w:rtl/>
          <w:lang w:bidi="ar-EG"/>
        </w:rPr>
        <w:t xml:space="preserve">. </w:t>
      </w:r>
    </w:p>
    <w:p w:rsidR="003A3AAB" w:rsidRDefault="003A3AAB">
      <w:pPr>
        <w:bidi w:val="0"/>
        <w:rPr>
          <w:rFonts w:ascii="Sakkal Majalla" w:hAnsi="Sakkal Majalla" w:cs="Traditional Arabic"/>
          <w:sz w:val="34"/>
          <w:szCs w:val="34"/>
          <w:highlight w:val="darkGray"/>
          <w:rtl/>
          <w:lang w:bidi="ar-EG"/>
        </w:rPr>
      </w:pPr>
      <w:r>
        <w:rPr>
          <w:rFonts w:ascii="Sakkal Majalla" w:hAnsi="Sakkal Majalla" w:cs="Traditional Arabic"/>
          <w:sz w:val="34"/>
          <w:szCs w:val="34"/>
          <w:highlight w:val="darkGray"/>
          <w:rtl/>
          <w:lang w:bidi="ar-EG"/>
        </w:rPr>
        <w:br w:type="page"/>
      </w:r>
    </w:p>
    <w:p w:rsidR="002B4152" w:rsidRPr="002F1CE6" w:rsidRDefault="002B4152" w:rsidP="003A3AAB">
      <w:pPr>
        <w:pStyle w:val="2"/>
        <w:rPr>
          <w:rtl/>
          <w:lang w:bidi="ar-EG"/>
        </w:rPr>
      </w:pPr>
      <w:bookmarkStart w:id="20" w:name="_Toc480879049"/>
      <w:r w:rsidRPr="002F1CE6">
        <w:rPr>
          <w:highlight w:val="darkGray"/>
          <w:rtl/>
          <w:lang w:bidi="ar-EG"/>
        </w:rPr>
        <w:lastRenderedPageBreak/>
        <w:t>الأقصى بين التحرير و الأسر:</w:t>
      </w:r>
      <w:bookmarkEnd w:id="20"/>
    </w:p>
    <w:p w:rsidR="002B4152" w:rsidRPr="002F1CE6" w:rsidRDefault="002B4152" w:rsidP="00C35DB1">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فى صباح الجمعة 23 من شعبان 492ه دخل الصليبيون المسجد</w:t>
      </w:r>
      <w:r w:rsidR="00123ACF" w:rsidRPr="002F1CE6">
        <w:rPr>
          <w:rFonts w:ascii="Sakkal Majalla" w:hAnsi="Sakkal Majalla" w:cs="Traditional Arabic"/>
          <w:sz w:val="34"/>
          <w:szCs w:val="34"/>
          <w:rtl/>
          <w:lang w:bidi="ar-EG"/>
        </w:rPr>
        <w:t>َ</w:t>
      </w:r>
      <w:r w:rsidRPr="002F1CE6">
        <w:rPr>
          <w:rFonts w:ascii="Sakkal Majalla" w:hAnsi="Sakkal Majalla" w:cs="Traditional Arabic"/>
          <w:sz w:val="34"/>
          <w:szCs w:val="34"/>
          <w:rtl/>
          <w:lang w:bidi="ar-EG"/>
        </w:rPr>
        <w:t xml:space="preserve"> الأقصى</w:t>
      </w:r>
      <w:r w:rsidR="002F1CE6">
        <w:rPr>
          <w:rFonts w:ascii="Sakkal Majalla" w:hAnsi="Sakkal Majalla" w:cs="Traditional Arabic"/>
          <w:sz w:val="34"/>
          <w:szCs w:val="34"/>
          <w:rtl/>
          <w:lang w:bidi="ar-EG"/>
        </w:rPr>
        <w:t xml:space="preserve">، </w:t>
      </w:r>
      <w:r w:rsidR="00123ACF" w:rsidRPr="002F1CE6">
        <w:rPr>
          <w:rFonts w:ascii="Sakkal Majalla" w:hAnsi="Sakkal Majalla" w:cs="Traditional Arabic"/>
          <w:sz w:val="34"/>
          <w:szCs w:val="34"/>
          <w:rtl/>
          <w:lang w:bidi="ar-EG"/>
        </w:rPr>
        <w:t>و قتلوا ما يزيد عن ستين ألف شخص</w:t>
      </w:r>
      <w:r w:rsidR="002F1CE6">
        <w:rPr>
          <w:rFonts w:ascii="Sakkal Majalla" w:hAnsi="Sakkal Majalla" w:cs="Traditional Arabic"/>
          <w:sz w:val="34"/>
          <w:szCs w:val="34"/>
          <w:rtl/>
          <w:lang w:bidi="ar-EG"/>
        </w:rPr>
        <w:t xml:space="preserve">، </w:t>
      </w:r>
      <w:r w:rsidRPr="002F1CE6">
        <w:rPr>
          <w:rFonts w:ascii="Sakkal Majalla" w:hAnsi="Sakkal Majalla" w:cs="Traditional Arabic"/>
          <w:sz w:val="34"/>
          <w:szCs w:val="34"/>
          <w:rtl/>
          <w:lang w:bidi="ar-EG"/>
        </w:rPr>
        <w:t xml:space="preserve">و فى </w:t>
      </w:r>
      <w:r w:rsidR="00123ACF" w:rsidRPr="002F1CE6">
        <w:rPr>
          <w:rFonts w:ascii="Sakkal Majalla" w:hAnsi="Sakkal Majalla" w:cs="Traditional Arabic"/>
          <w:sz w:val="34"/>
          <w:szCs w:val="34"/>
          <w:rtl/>
          <w:lang w:bidi="ar-EG"/>
        </w:rPr>
        <w:t>يوم الجمعة 27</w:t>
      </w:r>
      <w:r w:rsidRPr="002F1CE6">
        <w:rPr>
          <w:rFonts w:ascii="Sakkal Majalla" w:hAnsi="Sakkal Majalla" w:cs="Traditional Arabic"/>
          <w:sz w:val="34"/>
          <w:szCs w:val="34"/>
          <w:rtl/>
          <w:lang w:bidi="ar-EG"/>
        </w:rPr>
        <w:t xml:space="preserve"> من رجب عام 583ه حرره المسلمون بقيادة السلطان صلاح الدين يوسف بن أيوب.</w:t>
      </w:r>
    </w:p>
    <w:p w:rsidR="00FC4E00" w:rsidRPr="002F1CE6" w:rsidRDefault="00123ACF" w:rsidP="00C2391A">
      <w:pPr>
        <w:pStyle w:val="a5"/>
        <w:jc w:val="both"/>
        <w:rPr>
          <w:rFonts w:ascii="Sakkal Majalla" w:hAnsi="Sakkal Majalla" w:cs="Traditional Arabic"/>
          <w:sz w:val="34"/>
          <w:szCs w:val="34"/>
          <w:rtl/>
          <w:lang w:bidi="ar-EG"/>
        </w:rPr>
      </w:pPr>
      <w:r w:rsidRPr="002F1CE6">
        <w:rPr>
          <w:rFonts w:ascii="Sakkal Majalla" w:hAnsi="Sakkal Majalla" w:cs="Traditional Arabic"/>
          <w:sz w:val="34"/>
          <w:szCs w:val="34"/>
          <w:rtl/>
          <w:lang w:bidi="ar-EG"/>
        </w:rPr>
        <w:t xml:space="preserve">إن </w:t>
      </w:r>
      <w:r w:rsidR="002B4152" w:rsidRPr="002F1CE6">
        <w:rPr>
          <w:rFonts w:ascii="Sakkal Majalla" w:hAnsi="Sakkal Majalla" w:cs="Traditional Arabic"/>
          <w:sz w:val="34"/>
          <w:szCs w:val="34"/>
          <w:rtl/>
          <w:lang w:bidi="ar-EG"/>
        </w:rPr>
        <w:t>المسجد الأقصى يئن</w:t>
      </w:r>
      <w:r w:rsidR="002F1CE6">
        <w:rPr>
          <w:rFonts w:ascii="Sakkal Majalla" w:hAnsi="Sakkal Majalla" w:cs="Traditional Arabic" w:hint="cs"/>
          <w:sz w:val="34"/>
          <w:szCs w:val="34"/>
          <w:rtl/>
          <w:lang w:bidi="ar-EG"/>
        </w:rPr>
        <w:t xml:space="preserve">، </w:t>
      </w:r>
      <w:r w:rsidR="002B4152" w:rsidRPr="002F1CE6">
        <w:rPr>
          <w:rFonts w:ascii="Sakkal Majalla" w:hAnsi="Sakkal Majalla" w:cs="Traditional Arabic"/>
          <w:sz w:val="34"/>
          <w:szCs w:val="34"/>
          <w:rtl/>
          <w:lang w:bidi="ar-EG"/>
        </w:rPr>
        <w:t>و يشتكى تدنيس</w:t>
      </w:r>
      <w:r w:rsidRPr="002F1CE6">
        <w:rPr>
          <w:rFonts w:ascii="Sakkal Majalla" w:hAnsi="Sakkal Majalla" w:cs="Traditional Arabic"/>
          <w:sz w:val="34"/>
          <w:szCs w:val="34"/>
          <w:rtl/>
          <w:lang w:bidi="ar-EG"/>
        </w:rPr>
        <w:t>َ</w:t>
      </w:r>
      <w:r w:rsidR="002B4152" w:rsidRPr="002F1CE6">
        <w:rPr>
          <w:rFonts w:ascii="Sakkal Majalla" w:hAnsi="Sakkal Majalla" w:cs="Traditional Arabic"/>
          <w:sz w:val="34"/>
          <w:szCs w:val="34"/>
          <w:rtl/>
          <w:lang w:bidi="ar-EG"/>
        </w:rPr>
        <w:t xml:space="preserve"> الصهاينة المجرمين</w:t>
      </w:r>
      <w:r w:rsidR="002F1CE6">
        <w:rPr>
          <w:rFonts w:ascii="Sakkal Majalla" w:hAnsi="Sakkal Majalla" w:cs="Traditional Arabic"/>
          <w:sz w:val="34"/>
          <w:szCs w:val="34"/>
          <w:rtl/>
          <w:lang w:bidi="ar-EG"/>
        </w:rPr>
        <w:t xml:space="preserve">، </w:t>
      </w:r>
      <w:r w:rsidR="002B4152" w:rsidRPr="002F1CE6">
        <w:rPr>
          <w:rFonts w:ascii="Sakkal Majalla" w:hAnsi="Sakkal Majalla" w:cs="Traditional Arabic"/>
          <w:sz w:val="34"/>
          <w:szCs w:val="34"/>
          <w:rtl/>
          <w:lang w:bidi="ar-EG"/>
        </w:rPr>
        <w:t>و يصيح فى المسلمين بلسان الحال</w:t>
      </w:r>
      <w:r w:rsidR="002F1CE6">
        <w:rPr>
          <w:rFonts w:ascii="Sakkal Majalla" w:hAnsi="Sakkal Majalla" w:cs="Traditional Arabic"/>
          <w:sz w:val="34"/>
          <w:szCs w:val="34"/>
          <w:rtl/>
          <w:lang w:bidi="ar-EG"/>
        </w:rPr>
        <w:t xml:space="preserve">، </w:t>
      </w:r>
      <w:r w:rsidR="002B4152" w:rsidRPr="002F1CE6">
        <w:rPr>
          <w:rFonts w:ascii="Sakkal Majalla" w:hAnsi="Sakkal Majalla" w:cs="Traditional Arabic"/>
          <w:sz w:val="34"/>
          <w:szCs w:val="34"/>
          <w:rtl/>
          <w:lang w:bidi="ar-EG"/>
        </w:rPr>
        <w:t>قائلًا:</w:t>
      </w:r>
    </w:p>
    <w:p w:rsidR="00F81566" w:rsidRPr="002F1CE6" w:rsidRDefault="00F81566" w:rsidP="00287AFB">
      <w:pPr>
        <w:pStyle w:val="a5"/>
        <w:jc w:val="center"/>
        <w:rPr>
          <w:rFonts w:ascii="Sakkal Majalla" w:hAnsi="Sakkal Majalla" w:cs="Traditional Arabic"/>
          <w:sz w:val="34"/>
          <w:szCs w:val="34"/>
          <w:rtl/>
        </w:rPr>
      </w:pPr>
      <w:r w:rsidRPr="002F1CE6">
        <w:rPr>
          <w:rFonts w:ascii="Sakkal Majalla" w:hAnsi="Sakkal Majalla" w:cs="Traditional Arabic"/>
          <w:sz w:val="34"/>
          <w:szCs w:val="34"/>
          <w:rtl/>
        </w:rPr>
        <w:t>أنا المسجد الأقصى</w:t>
      </w:r>
      <w:r w:rsidR="002F1CE6">
        <w:rPr>
          <w:rFonts w:ascii="Sakkal Majalla" w:hAnsi="Sakkal Majalla" w:cs="Traditional Arabic"/>
          <w:sz w:val="34"/>
          <w:szCs w:val="34"/>
          <w:rtl/>
        </w:rPr>
        <w:t xml:space="preserve">، </w:t>
      </w:r>
      <w:r w:rsidR="00C2391A" w:rsidRPr="002F1CE6">
        <w:rPr>
          <w:rFonts w:ascii="Sakkal Majalla" w:hAnsi="Sakkal Majalla" w:cs="Traditional Arabic"/>
          <w:sz w:val="34"/>
          <w:szCs w:val="34"/>
          <w:rtl/>
        </w:rPr>
        <w:t>و بيت النبوات</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 xml:space="preserve"> أنا القبلة الأولى ومهد العبادات</w:t>
      </w:r>
    </w:p>
    <w:p w:rsidR="00F81566" w:rsidRPr="002F1CE6" w:rsidRDefault="00F81566" w:rsidP="00287AFB">
      <w:pPr>
        <w:pStyle w:val="a5"/>
        <w:jc w:val="center"/>
        <w:rPr>
          <w:rFonts w:ascii="Sakkal Majalla" w:hAnsi="Sakkal Majalla" w:cs="Traditional Arabic"/>
          <w:sz w:val="34"/>
          <w:szCs w:val="34"/>
          <w:rtl/>
        </w:rPr>
      </w:pPr>
      <w:r w:rsidRPr="002F1CE6">
        <w:rPr>
          <w:rFonts w:ascii="Sakkal Majalla" w:hAnsi="Sakkal Majalla" w:cs="Traditional Arabic"/>
          <w:sz w:val="34"/>
          <w:szCs w:val="34"/>
          <w:rtl/>
        </w:rPr>
        <w:t>لقد بارك الرحمن حولى بآيهِ</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فهل صنتموا وح</w:t>
      </w:r>
      <w:r w:rsidR="00287AFB" w:rsidRPr="002F1CE6">
        <w:rPr>
          <w:rFonts w:ascii="Sakkal Majalla" w:hAnsi="Sakkal Majalla" w:cs="Traditional Arabic" w:hint="cs"/>
          <w:sz w:val="34"/>
          <w:szCs w:val="34"/>
          <w:rtl/>
        </w:rPr>
        <w:t>ي</w:t>
      </w:r>
      <w:r w:rsidRPr="002F1CE6">
        <w:rPr>
          <w:rFonts w:ascii="Sakkal Majalla" w:hAnsi="Sakkal Majalla" w:cs="Traditional Arabic"/>
          <w:sz w:val="34"/>
          <w:szCs w:val="34"/>
          <w:rtl/>
        </w:rPr>
        <w:t>ى</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وسرتم بآياتى</w:t>
      </w:r>
    </w:p>
    <w:p w:rsidR="00F81566" w:rsidRPr="002F1CE6" w:rsidRDefault="00F81566" w:rsidP="00FC4E00">
      <w:pPr>
        <w:pStyle w:val="a5"/>
        <w:jc w:val="center"/>
        <w:rPr>
          <w:rFonts w:ascii="Sakkal Majalla" w:hAnsi="Sakkal Majalla" w:cs="Traditional Arabic"/>
          <w:sz w:val="34"/>
          <w:szCs w:val="34"/>
          <w:rtl/>
        </w:rPr>
      </w:pPr>
      <w:r w:rsidRPr="002F1CE6">
        <w:rPr>
          <w:rFonts w:ascii="Sakkal Majalla" w:hAnsi="Sakkal Majalla" w:cs="Traditional Arabic"/>
          <w:sz w:val="34"/>
          <w:szCs w:val="34"/>
          <w:rtl/>
        </w:rPr>
        <w:t xml:space="preserve">هنا صخرتى ثكلى هنا </w:t>
      </w:r>
      <w:r w:rsidR="00C2391A" w:rsidRPr="002F1CE6">
        <w:rPr>
          <w:rFonts w:ascii="Sakkal Majalla" w:hAnsi="Sakkal Majalla" w:cs="Traditional Arabic"/>
          <w:sz w:val="34"/>
          <w:szCs w:val="34"/>
          <w:rtl/>
        </w:rPr>
        <w:t>قبلتى بكت</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و قد دنّس الشُّذاذ أرضى وساحاتى</w:t>
      </w:r>
    </w:p>
    <w:p w:rsidR="00F81566" w:rsidRPr="002F1CE6" w:rsidRDefault="00F81566" w:rsidP="00C2391A">
      <w:pPr>
        <w:pStyle w:val="a5"/>
        <w:jc w:val="center"/>
        <w:rPr>
          <w:rFonts w:ascii="Sakkal Majalla" w:hAnsi="Sakkal Majalla" w:cs="Traditional Arabic"/>
          <w:sz w:val="34"/>
          <w:szCs w:val="34"/>
          <w:rtl/>
        </w:rPr>
      </w:pPr>
      <w:r w:rsidRPr="002F1CE6">
        <w:rPr>
          <w:rFonts w:ascii="Sakkal Majalla" w:hAnsi="Sakkal Majalla" w:cs="Traditional Arabic"/>
          <w:sz w:val="34"/>
          <w:szCs w:val="34"/>
          <w:rtl/>
        </w:rPr>
        <w:t xml:space="preserve">لقد احرقوا </w:t>
      </w:r>
      <w:r w:rsidR="00287AFB" w:rsidRPr="002F1CE6">
        <w:rPr>
          <w:rFonts w:ascii="Sakkal Majalla" w:hAnsi="Sakkal Majalla" w:cs="Traditional Arabic"/>
          <w:sz w:val="34"/>
          <w:szCs w:val="34"/>
          <w:rtl/>
        </w:rPr>
        <w:t>ع</w:t>
      </w:r>
      <w:r w:rsidR="00C2391A" w:rsidRPr="002F1CE6">
        <w:rPr>
          <w:rFonts w:ascii="Sakkal Majalla" w:hAnsi="Sakkal Majalla" w:cs="Traditional Arabic"/>
          <w:sz w:val="34"/>
          <w:szCs w:val="34"/>
          <w:rtl/>
        </w:rPr>
        <w:t>رشى</w:t>
      </w:r>
      <w:r w:rsidR="002F1CE6">
        <w:rPr>
          <w:rFonts w:ascii="Sakkal Majalla" w:hAnsi="Sakkal Majalla" w:cs="Traditional Arabic"/>
          <w:sz w:val="34"/>
          <w:szCs w:val="34"/>
          <w:rtl/>
        </w:rPr>
        <w:t xml:space="preserve">، </w:t>
      </w:r>
      <w:r w:rsidR="00C2391A" w:rsidRPr="002F1CE6">
        <w:rPr>
          <w:rFonts w:ascii="Sakkal Majalla" w:hAnsi="Sakkal Majalla" w:cs="Traditional Arabic"/>
          <w:sz w:val="34"/>
          <w:szCs w:val="34"/>
          <w:rtl/>
        </w:rPr>
        <w:t>وقد أهرقوا دمى</w:t>
      </w:r>
      <w:r w:rsidR="002F1CE6">
        <w:rPr>
          <w:rFonts w:ascii="Sakkal Majalla" w:hAnsi="Sakkal Majalla" w:cs="Traditional Arabic"/>
          <w:sz w:val="34"/>
          <w:szCs w:val="34"/>
          <w:rtl/>
        </w:rPr>
        <w:t xml:space="preserve">       </w:t>
      </w:r>
      <w:r w:rsidR="002F1CE6">
        <w:rPr>
          <w:rFonts w:ascii="Sakkal Majalla" w:hAnsi="Sakkal Majalla" w:cs="Traditional Arabic" w:hint="cs"/>
          <w:sz w:val="34"/>
          <w:szCs w:val="34"/>
          <w:rtl/>
        </w:rPr>
        <w:t xml:space="preserve">  </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 xml:space="preserve"> و قد أطفاوا نورى</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وداسوا قداساتى</w:t>
      </w:r>
    </w:p>
    <w:p w:rsidR="00F81566" w:rsidRPr="002F1CE6" w:rsidRDefault="00F81566" w:rsidP="00C2391A">
      <w:pPr>
        <w:pStyle w:val="a5"/>
        <w:jc w:val="center"/>
        <w:rPr>
          <w:rFonts w:ascii="Sakkal Majalla" w:hAnsi="Sakkal Majalla" w:cs="Traditional Arabic"/>
          <w:sz w:val="34"/>
          <w:szCs w:val="34"/>
          <w:rtl/>
        </w:rPr>
      </w:pPr>
      <w:r w:rsidRPr="002F1CE6">
        <w:rPr>
          <w:rFonts w:ascii="Sakkal Majalla" w:hAnsi="Sakkal Majalla" w:cs="Traditional Arabic"/>
          <w:sz w:val="34"/>
          <w:szCs w:val="34"/>
          <w:rtl/>
        </w:rPr>
        <w:t>فيا أمتى</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إن لم تذودوا</w:t>
      </w:r>
      <w:r w:rsidR="00287AFB" w:rsidRPr="002F1CE6">
        <w:rPr>
          <w:rFonts w:ascii="Sakkal Majalla" w:hAnsi="Sakkal Majalla" w:cs="Traditional Arabic"/>
          <w:sz w:val="34"/>
          <w:szCs w:val="34"/>
          <w:rtl/>
        </w:rPr>
        <w:t xml:space="preserve"> وتدفعوا</w:t>
      </w:r>
      <w:r w:rsidR="002F1CE6">
        <w:rPr>
          <w:rFonts w:ascii="Sakkal Majalla" w:hAnsi="Sakkal Majalla" w:cs="Traditional Arabic"/>
          <w:sz w:val="34"/>
          <w:szCs w:val="34"/>
          <w:rtl/>
        </w:rPr>
        <w:t xml:space="preserve">                </w:t>
      </w:r>
      <w:r w:rsidR="00C2391A" w:rsidRPr="002F1CE6">
        <w:rPr>
          <w:rFonts w:ascii="Sakkal Majalla" w:hAnsi="Sakkal Majalla" w:cs="Traditional Arabic"/>
          <w:sz w:val="34"/>
          <w:szCs w:val="34"/>
          <w:rtl/>
        </w:rPr>
        <w:t>فلا كنتم</w:t>
      </w:r>
      <w:r w:rsidR="00C2391A" w:rsidRPr="002F1CE6">
        <w:rPr>
          <w:rFonts w:ascii="Sakkal Majalla" w:hAnsi="Sakkal Majalla" w:cs="Traditional Arabic" w:hint="cs"/>
          <w:sz w:val="34"/>
          <w:szCs w:val="34"/>
          <w:rtl/>
        </w:rPr>
        <w:t>ُ</w:t>
      </w:r>
      <w:r w:rsidR="00C2391A" w:rsidRPr="002F1CE6">
        <w:rPr>
          <w:rFonts w:ascii="Sakkal Majalla" w:hAnsi="Sakkal Majalla" w:cs="Traditional Arabic"/>
          <w:sz w:val="34"/>
          <w:szCs w:val="34"/>
          <w:rtl/>
        </w:rPr>
        <w:t xml:space="preserve"> أهل</w:t>
      </w:r>
      <w:r w:rsidR="00C2391A" w:rsidRPr="002F1CE6">
        <w:rPr>
          <w:rFonts w:ascii="Sakkal Majalla" w:hAnsi="Sakkal Majalla" w:cs="Traditional Arabic" w:hint="cs"/>
          <w:sz w:val="34"/>
          <w:szCs w:val="34"/>
          <w:rtl/>
        </w:rPr>
        <w:t>ً</w:t>
      </w:r>
      <w:r w:rsidR="00C2391A" w:rsidRPr="002F1CE6">
        <w:rPr>
          <w:rFonts w:ascii="Sakkal Majalla" w:hAnsi="Sakkal Majalla" w:cs="Traditional Arabic"/>
          <w:sz w:val="34"/>
          <w:szCs w:val="34"/>
          <w:rtl/>
        </w:rPr>
        <w:t>ا</w:t>
      </w:r>
      <w:r w:rsidRPr="002F1CE6">
        <w:rPr>
          <w:rFonts w:ascii="Sakkal Majalla" w:hAnsi="Sakkal Majalla" w:cs="Traditional Arabic"/>
          <w:sz w:val="34"/>
          <w:szCs w:val="34"/>
          <w:rtl/>
        </w:rPr>
        <w:t xml:space="preserve"> لتلك الرسالات</w:t>
      </w:r>
    </w:p>
    <w:p w:rsidR="00F81566" w:rsidRPr="002F1CE6" w:rsidRDefault="00F81566" w:rsidP="00051A8B">
      <w:pPr>
        <w:pStyle w:val="a5"/>
        <w:jc w:val="center"/>
        <w:rPr>
          <w:rFonts w:ascii="Sakkal Majalla" w:hAnsi="Sakkal Majalla" w:cs="Traditional Arabic"/>
          <w:sz w:val="34"/>
          <w:szCs w:val="34"/>
          <w:rtl/>
        </w:rPr>
      </w:pPr>
      <w:r w:rsidRPr="002F1CE6">
        <w:rPr>
          <w:rFonts w:ascii="Sakkal Majalla" w:hAnsi="Sakkal Majalla" w:cs="Traditional Arabic"/>
          <w:sz w:val="34"/>
          <w:szCs w:val="34"/>
          <w:rtl/>
        </w:rPr>
        <w:t>إلى مسجدى هذا تُشد رحالُكم</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وحولى أفاض الله آىَ الكرامات</w:t>
      </w:r>
    </w:p>
    <w:p w:rsidR="00F81566" w:rsidRPr="002F1CE6" w:rsidRDefault="00F81566" w:rsidP="00051A8B">
      <w:pPr>
        <w:pStyle w:val="a5"/>
        <w:jc w:val="center"/>
        <w:rPr>
          <w:rFonts w:ascii="Sakkal Majalla" w:hAnsi="Sakkal Majalla" w:cs="Traditional Arabic"/>
          <w:sz w:val="34"/>
          <w:szCs w:val="34"/>
          <w:rtl/>
        </w:rPr>
      </w:pPr>
      <w:r w:rsidRPr="002F1CE6">
        <w:rPr>
          <w:rFonts w:ascii="Sakkal Majalla" w:hAnsi="Sakkal Majalla" w:cs="Traditional Arabic"/>
          <w:sz w:val="34"/>
          <w:szCs w:val="34"/>
          <w:rtl/>
        </w:rPr>
        <w:t>سلوا تلكموا الأيامَ والنصر مشرق</w:t>
      </w:r>
      <w:r w:rsid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بكف</w:t>
      </w:r>
      <w:r w:rsidR="00FC4E00" w:rsidRPr="002F1CE6">
        <w:rPr>
          <w:rFonts w:ascii="Sakkal Majalla" w:hAnsi="Sakkal Majalla" w:cs="Traditional Arabic"/>
          <w:sz w:val="34"/>
          <w:szCs w:val="34"/>
          <w:rtl/>
        </w:rPr>
        <w:t>ِّ</w:t>
      </w:r>
      <w:r w:rsidRPr="002F1CE6">
        <w:rPr>
          <w:rFonts w:ascii="Sakkal Majalla" w:hAnsi="Sakkal Majalla" w:cs="Traditional Arabic"/>
          <w:sz w:val="34"/>
          <w:szCs w:val="34"/>
          <w:rtl/>
        </w:rPr>
        <w:t xml:space="preserve"> صلاح الدين رمز</w:t>
      </w:r>
      <w:r w:rsidR="00FC4E00" w:rsidRPr="002F1CE6">
        <w:rPr>
          <w:rFonts w:ascii="Sakkal Majalla" w:hAnsi="Sakkal Majalla" w:cs="Traditional Arabic"/>
          <w:sz w:val="34"/>
          <w:szCs w:val="34"/>
          <w:rtl/>
        </w:rPr>
        <w:t>ِ</w:t>
      </w:r>
      <w:r w:rsidRPr="002F1CE6">
        <w:rPr>
          <w:rFonts w:ascii="Sakkal Majalla" w:hAnsi="Sakkal Majalla" w:cs="Traditional Arabic"/>
          <w:sz w:val="34"/>
          <w:szCs w:val="34"/>
          <w:rtl/>
        </w:rPr>
        <w:t xml:space="preserve"> الكفاحات</w:t>
      </w:r>
    </w:p>
    <w:p w:rsidR="003B01B8" w:rsidRPr="002F1CE6" w:rsidRDefault="00F81566" w:rsidP="00BE3AFF">
      <w:pPr>
        <w:pStyle w:val="a5"/>
        <w:jc w:val="center"/>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sz w:val="34"/>
          <w:szCs w:val="34"/>
          <w:rtl/>
        </w:rPr>
        <w:t>فلا تطلبوا باللين حق</w:t>
      </w:r>
      <w:r w:rsidR="00FC4E00" w:rsidRPr="002F1CE6">
        <w:rPr>
          <w:rFonts w:ascii="Sakkal Majalla" w:hAnsi="Sakkal Majalla" w:cs="Traditional Arabic"/>
          <w:sz w:val="34"/>
          <w:szCs w:val="34"/>
          <w:rtl/>
        </w:rPr>
        <w:t>ًا</w:t>
      </w:r>
      <w:r w:rsidRPr="002F1CE6">
        <w:rPr>
          <w:rFonts w:ascii="Sakkal Majalla" w:hAnsi="Sakkal Majalla" w:cs="Traditional Arabic"/>
          <w:sz w:val="34"/>
          <w:szCs w:val="34"/>
          <w:rtl/>
        </w:rPr>
        <w:t xml:space="preserve"> مضي</w:t>
      </w:r>
      <w:r w:rsidR="00051A8B" w:rsidRPr="002F1CE6">
        <w:rPr>
          <w:rFonts w:ascii="Sakkal Majalla" w:hAnsi="Sakkal Majalla" w:cs="Traditional Arabic"/>
          <w:sz w:val="34"/>
          <w:szCs w:val="34"/>
          <w:rtl/>
        </w:rPr>
        <w:t>َّ</w:t>
      </w:r>
      <w:r w:rsidRPr="002F1CE6">
        <w:rPr>
          <w:rFonts w:ascii="Sakkal Majalla" w:hAnsi="Sakkal Majalla" w:cs="Traditional Arabic"/>
          <w:sz w:val="34"/>
          <w:szCs w:val="34"/>
          <w:rtl/>
        </w:rPr>
        <w:t>ع</w:t>
      </w:r>
      <w:r w:rsidR="00051A8B" w:rsidRPr="002F1CE6">
        <w:rPr>
          <w:rFonts w:ascii="Sakkal Majalla" w:hAnsi="Sakkal Majalla" w:cs="Traditional Arabic"/>
          <w:sz w:val="34"/>
          <w:szCs w:val="34"/>
          <w:rtl/>
        </w:rPr>
        <w:t>ًا</w:t>
      </w:r>
      <w:r w:rsidR="002F1CE6">
        <w:rPr>
          <w:rFonts w:ascii="Sakkal Majalla" w:hAnsi="Sakkal Majalla" w:cs="Traditional Arabic"/>
          <w:sz w:val="34"/>
          <w:szCs w:val="34"/>
          <w:rtl/>
        </w:rPr>
        <w:t xml:space="preserve">               </w:t>
      </w:r>
      <w:r w:rsidR="00051A8B" w:rsidRPr="002F1CE6">
        <w:rPr>
          <w:rFonts w:ascii="Sakkal Majalla" w:hAnsi="Sakkal Majalla" w:cs="Traditional Arabic"/>
          <w:sz w:val="34"/>
          <w:szCs w:val="34"/>
          <w:rtl/>
        </w:rPr>
        <w:t xml:space="preserve"> </w:t>
      </w:r>
      <w:r w:rsidRPr="002F1CE6">
        <w:rPr>
          <w:rFonts w:ascii="Sakkal Majalla" w:hAnsi="Sakkal Majalla" w:cs="Traditional Arabic"/>
          <w:sz w:val="34"/>
          <w:szCs w:val="34"/>
          <w:rtl/>
        </w:rPr>
        <w:t>فليس بغير السيف تُرعى أماناتى</w:t>
      </w:r>
      <w:r w:rsidR="002F1CE6">
        <w:rPr>
          <w:rFonts w:ascii="Sakkal Majalla" w:hAnsi="Sakkal Majalla" w:cs="Traditional Arabic"/>
          <w:sz w:val="34"/>
          <w:szCs w:val="34"/>
          <w:rtl/>
        </w:rPr>
        <w:t>.</w:t>
      </w:r>
    </w:p>
    <w:p w:rsidR="00F656FB" w:rsidRPr="002F1CE6" w:rsidRDefault="00290919" w:rsidP="00F656FB">
      <w:pPr>
        <w:pStyle w:val="a5"/>
        <w:rPr>
          <w:rFonts w:ascii="Sakkal Majalla" w:hAnsi="Sakkal Majalla" w:cs="Traditional Arabic"/>
          <w:b/>
          <w:bCs/>
          <w:color w:val="1D1B11" w:themeColor="background2" w:themeShade="1A"/>
          <w:sz w:val="34"/>
          <w:szCs w:val="34"/>
          <w:rtl/>
          <w:lang w:bidi="ar-EG"/>
        </w:rPr>
      </w:pPr>
      <w:r w:rsidRPr="002F1CE6">
        <w:rPr>
          <w:rFonts w:ascii="Sakkal Majalla" w:hAnsi="Sakkal Majalla" w:cs="Traditional Arabic" w:hint="cs"/>
          <w:b/>
          <w:bCs/>
          <w:color w:val="1D1B11" w:themeColor="background2" w:themeShade="1A"/>
          <w:sz w:val="34"/>
          <w:szCs w:val="34"/>
          <w:rtl/>
          <w:lang w:bidi="ar-EG"/>
        </w:rPr>
        <w:t>من م</w:t>
      </w:r>
      <w:r w:rsidR="00F656FB" w:rsidRPr="002F1CE6">
        <w:rPr>
          <w:rFonts w:ascii="Sakkal Majalla" w:hAnsi="Sakkal Majalla" w:cs="Traditional Arabic" w:hint="cs"/>
          <w:b/>
          <w:bCs/>
          <w:color w:val="1D1B11" w:themeColor="background2" w:themeShade="1A"/>
          <w:sz w:val="34"/>
          <w:szCs w:val="34"/>
          <w:rtl/>
          <w:lang w:bidi="ar-EG"/>
        </w:rPr>
        <w:t>ظاهر</w:t>
      </w:r>
      <w:r w:rsidR="00F656FB" w:rsidRPr="002F1CE6">
        <w:rPr>
          <w:rFonts w:ascii="Sakkal Majalla" w:hAnsi="Sakkal Majalla" w:cs="Traditional Arabic"/>
          <w:b/>
          <w:bCs/>
          <w:color w:val="1D1B11" w:themeColor="background2" w:themeShade="1A"/>
          <w:sz w:val="34"/>
          <w:szCs w:val="34"/>
          <w:rtl/>
          <w:lang w:bidi="ar-EG"/>
        </w:rPr>
        <w:t xml:space="preserve"> </w:t>
      </w:r>
      <w:r w:rsidR="00F656FB" w:rsidRPr="002F1CE6">
        <w:rPr>
          <w:rFonts w:ascii="Sakkal Majalla" w:hAnsi="Sakkal Majalla" w:cs="Traditional Arabic" w:hint="cs"/>
          <w:b/>
          <w:bCs/>
          <w:color w:val="1D1B11" w:themeColor="background2" w:themeShade="1A"/>
          <w:sz w:val="34"/>
          <w:szCs w:val="34"/>
          <w:rtl/>
          <w:lang w:bidi="ar-EG"/>
        </w:rPr>
        <w:t>التوفيق</w:t>
      </w:r>
      <w:r w:rsidR="00F656FB" w:rsidRPr="002F1CE6">
        <w:rPr>
          <w:rFonts w:ascii="Sakkal Majalla" w:hAnsi="Sakkal Majalla" w:cs="Traditional Arabic"/>
          <w:b/>
          <w:bCs/>
          <w:color w:val="1D1B11" w:themeColor="background2" w:themeShade="1A"/>
          <w:sz w:val="34"/>
          <w:szCs w:val="34"/>
          <w:rtl/>
          <w:lang w:bidi="ar-EG"/>
        </w:rPr>
        <w:t xml:space="preserve"> </w:t>
      </w:r>
      <w:r w:rsidR="00F656FB" w:rsidRPr="002F1CE6">
        <w:rPr>
          <w:rFonts w:ascii="Sakkal Majalla" w:hAnsi="Sakkal Majalla" w:cs="Traditional Arabic" w:hint="cs"/>
          <w:b/>
          <w:bCs/>
          <w:color w:val="1D1B11" w:themeColor="background2" w:themeShade="1A"/>
          <w:sz w:val="34"/>
          <w:szCs w:val="34"/>
          <w:rtl/>
          <w:lang w:bidi="ar-EG"/>
        </w:rPr>
        <w:t>في</w:t>
      </w:r>
      <w:r w:rsidR="00F656FB" w:rsidRPr="002F1CE6">
        <w:rPr>
          <w:rFonts w:ascii="Sakkal Majalla" w:hAnsi="Sakkal Majalla" w:cs="Traditional Arabic"/>
          <w:b/>
          <w:bCs/>
          <w:color w:val="1D1B11" w:themeColor="background2" w:themeShade="1A"/>
          <w:sz w:val="34"/>
          <w:szCs w:val="34"/>
          <w:rtl/>
          <w:lang w:bidi="ar-EG"/>
        </w:rPr>
        <w:t xml:space="preserve"> </w:t>
      </w:r>
      <w:r w:rsidR="00F656FB" w:rsidRPr="002F1CE6">
        <w:rPr>
          <w:rFonts w:ascii="Sakkal Majalla" w:hAnsi="Sakkal Majalla" w:cs="Traditional Arabic" w:hint="cs"/>
          <w:b/>
          <w:bCs/>
          <w:color w:val="1D1B11" w:themeColor="background2" w:themeShade="1A"/>
          <w:sz w:val="34"/>
          <w:szCs w:val="34"/>
          <w:rtl/>
          <w:lang w:bidi="ar-EG"/>
        </w:rPr>
        <w:t>رحلة</w:t>
      </w:r>
      <w:r w:rsidR="00F656FB" w:rsidRPr="002F1CE6">
        <w:rPr>
          <w:rFonts w:ascii="Sakkal Majalla" w:hAnsi="Sakkal Majalla" w:cs="Traditional Arabic"/>
          <w:b/>
          <w:bCs/>
          <w:color w:val="1D1B11" w:themeColor="background2" w:themeShade="1A"/>
          <w:sz w:val="34"/>
          <w:szCs w:val="34"/>
          <w:rtl/>
          <w:lang w:bidi="ar-EG"/>
        </w:rPr>
        <w:t xml:space="preserve"> </w:t>
      </w:r>
      <w:r w:rsidR="00F656FB" w:rsidRPr="002F1CE6">
        <w:rPr>
          <w:rFonts w:ascii="Sakkal Majalla" w:hAnsi="Sakkal Majalla" w:cs="Traditional Arabic" w:hint="cs"/>
          <w:b/>
          <w:bCs/>
          <w:color w:val="1D1B11" w:themeColor="background2" w:themeShade="1A"/>
          <w:sz w:val="34"/>
          <w:szCs w:val="34"/>
          <w:rtl/>
          <w:lang w:bidi="ar-EG"/>
        </w:rPr>
        <w:t>الإسراء</w:t>
      </w:r>
      <w:r w:rsidR="00F656FB" w:rsidRPr="002F1CE6">
        <w:rPr>
          <w:rFonts w:ascii="Sakkal Majalla" w:hAnsi="Sakkal Majalla" w:cs="Traditional Arabic"/>
          <w:b/>
          <w:bCs/>
          <w:color w:val="1D1B11" w:themeColor="background2" w:themeShade="1A"/>
          <w:sz w:val="34"/>
          <w:szCs w:val="34"/>
          <w:rtl/>
          <w:lang w:bidi="ar-EG"/>
        </w:rPr>
        <w:t xml:space="preserve"> </w:t>
      </w:r>
      <w:r w:rsidR="00F656FB" w:rsidRPr="002F1CE6">
        <w:rPr>
          <w:rFonts w:ascii="Sakkal Majalla" w:hAnsi="Sakkal Majalla" w:cs="Traditional Arabic" w:hint="cs"/>
          <w:b/>
          <w:bCs/>
          <w:color w:val="1D1B11" w:themeColor="background2" w:themeShade="1A"/>
          <w:sz w:val="34"/>
          <w:szCs w:val="34"/>
          <w:rtl/>
          <w:lang w:bidi="ar-EG"/>
        </w:rPr>
        <w:t>والمعراج</w:t>
      </w:r>
      <w:r w:rsidR="00F656FB" w:rsidRPr="002F1CE6">
        <w:rPr>
          <w:rStyle w:val="a8"/>
          <w:rFonts w:ascii="Sakkal Majalla" w:hAnsi="Sakkal Majalla" w:cs="Traditional Arabic"/>
          <w:b/>
          <w:bCs/>
          <w:color w:val="1D1B11" w:themeColor="background2" w:themeShade="1A"/>
          <w:sz w:val="34"/>
          <w:szCs w:val="34"/>
          <w:rtl/>
          <w:lang w:bidi="ar-EG"/>
        </w:rPr>
        <w:footnoteReference w:id="65"/>
      </w:r>
      <w:r w:rsidR="00F656FB" w:rsidRPr="002F1CE6">
        <w:rPr>
          <w:rFonts w:ascii="Sakkal Majalla" w:hAnsi="Sakkal Majalla" w:cs="Traditional Arabic"/>
          <w:b/>
          <w:bCs/>
          <w:color w:val="1D1B11" w:themeColor="background2" w:themeShade="1A"/>
          <w:sz w:val="34"/>
          <w:szCs w:val="34"/>
          <w:rtl/>
          <w:lang w:bidi="ar-EG"/>
        </w:rPr>
        <w:t>:</w:t>
      </w:r>
    </w:p>
    <w:p w:rsidR="00F656FB" w:rsidRPr="002F1CE6" w:rsidRDefault="00F656FB" w:rsidP="00F656FB">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hint="cs"/>
          <w:b/>
          <w:bCs/>
          <w:color w:val="1D1B11" w:themeColor="background2" w:themeShade="1A"/>
          <w:sz w:val="34"/>
          <w:szCs w:val="34"/>
          <w:rtl/>
          <w:lang w:bidi="ar-EG"/>
        </w:rPr>
        <w:t>أولًا</w:t>
      </w:r>
      <w:r w:rsidRPr="002F1CE6">
        <w:rPr>
          <w:rFonts w:ascii="Sakkal Majalla" w:hAnsi="Sakkal Majalla" w:cs="Traditional Arabic"/>
          <w:b/>
          <w:bCs/>
          <w:color w:val="1D1B11" w:themeColor="background2" w:themeShade="1A"/>
          <w:sz w:val="34"/>
          <w:szCs w:val="34"/>
          <w:rtl/>
          <w:lang w:bidi="ar-EG"/>
        </w:rPr>
        <w:t>:</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التوفيق</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للمتابعة</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في</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ربط</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البراق.</w:t>
      </w:r>
    </w:p>
    <w:p w:rsidR="00F656FB" w:rsidRPr="002F1CE6" w:rsidRDefault="00F656FB" w:rsidP="00F656FB">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hint="cs"/>
          <w:b/>
          <w:bCs/>
          <w:color w:val="1D1B11" w:themeColor="background2" w:themeShade="1A"/>
          <w:sz w:val="34"/>
          <w:szCs w:val="34"/>
          <w:rtl/>
          <w:lang w:bidi="ar-EG"/>
        </w:rPr>
        <w:t>ثانيًا</w:t>
      </w:r>
      <w:r w:rsidRPr="002F1CE6">
        <w:rPr>
          <w:rFonts w:ascii="Sakkal Majalla" w:hAnsi="Sakkal Majalla" w:cs="Traditional Arabic"/>
          <w:b/>
          <w:bCs/>
          <w:color w:val="1D1B11" w:themeColor="background2" w:themeShade="1A"/>
          <w:sz w:val="34"/>
          <w:szCs w:val="34"/>
          <w:rtl/>
          <w:lang w:bidi="ar-EG"/>
        </w:rPr>
        <w:t>:</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التوفيق</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لاختيار</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الفطرة.</w:t>
      </w:r>
    </w:p>
    <w:p w:rsidR="00F656FB" w:rsidRPr="002F1CE6" w:rsidRDefault="00F656FB" w:rsidP="00F656FB">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hint="cs"/>
          <w:b/>
          <w:bCs/>
          <w:color w:val="1D1B11" w:themeColor="background2" w:themeShade="1A"/>
          <w:sz w:val="34"/>
          <w:szCs w:val="34"/>
          <w:rtl/>
          <w:lang w:bidi="ar-EG"/>
        </w:rPr>
        <w:t>ثالثًا</w:t>
      </w:r>
      <w:r w:rsidRPr="002F1CE6">
        <w:rPr>
          <w:rFonts w:ascii="Sakkal Majalla" w:hAnsi="Sakkal Majalla" w:cs="Traditional Arabic"/>
          <w:b/>
          <w:bCs/>
          <w:color w:val="1D1B11" w:themeColor="background2" w:themeShade="1A"/>
          <w:sz w:val="34"/>
          <w:szCs w:val="34"/>
          <w:rtl/>
          <w:lang w:bidi="ar-EG"/>
        </w:rPr>
        <w:t>:</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التوفيق</w:t>
      </w:r>
      <w:r w:rsid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في عدم</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إزاغة</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بصره</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صلى</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الله</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عليه</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وسلم</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w:t>
      </w:r>
    </w:p>
    <w:p w:rsidR="00F656FB" w:rsidRPr="002F1CE6" w:rsidRDefault="00F656FB" w:rsidP="00F656FB">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hint="cs"/>
          <w:b/>
          <w:bCs/>
          <w:color w:val="1D1B11" w:themeColor="background2" w:themeShade="1A"/>
          <w:sz w:val="34"/>
          <w:szCs w:val="34"/>
          <w:rtl/>
          <w:lang w:bidi="ar-EG"/>
        </w:rPr>
        <w:t>رابعًا:</w:t>
      </w:r>
      <w:r w:rsidR="002F1CE6">
        <w:rPr>
          <w:rFonts w:cs="Traditional Arabic"/>
          <w:sz w:val="34"/>
          <w:szCs w:val="34"/>
          <w:rtl/>
        </w:rPr>
        <w:t xml:space="preserve"> </w:t>
      </w:r>
      <w:r w:rsidRPr="002F1CE6">
        <w:rPr>
          <w:rFonts w:ascii="Sakkal Majalla" w:hAnsi="Sakkal Majalla" w:cs="Traditional Arabic" w:hint="cs"/>
          <w:color w:val="1D1B11" w:themeColor="background2" w:themeShade="1A"/>
          <w:sz w:val="34"/>
          <w:szCs w:val="34"/>
          <w:rtl/>
          <w:lang w:bidi="ar-EG"/>
        </w:rPr>
        <w:t>التوفيق</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في</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وصف</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المسجد</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لكفار</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مكة.</w:t>
      </w:r>
    </w:p>
    <w:p w:rsidR="00F656FB" w:rsidRPr="002F1CE6" w:rsidRDefault="00F656FB" w:rsidP="003A3AAB">
      <w:pPr>
        <w:pStyle w:val="2"/>
        <w:rPr>
          <w:rtl/>
          <w:lang w:bidi="ar-EG"/>
        </w:rPr>
      </w:pPr>
      <w:bookmarkStart w:id="21" w:name="_Toc480879050"/>
      <w:r w:rsidRPr="002F1CE6">
        <w:rPr>
          <w:rFonts w:hint="cs"/>
          <w:highlight w:val="lightGray"/>
          <w:rtl/>
          <w:lang w:bidi="ar-EG"/>
        </w:rPr>
        <w:t>لماذا</w:t>
      </w:r>
      <w:r w:rsidRPr="002F1CE6">
        <w:rPr>
          <w:highlight w:val="lightGray"/>
          <w:rtl/>
          <w:lang w:bidi="ar-EG"/>
        </w:rPr>
        <w:t xml:space="preserve"> </w:t>
      </w:r>
      <w:r w:rsidRPr="002F1CE6">
        <w:rPr>
          <w:rFonts w:hint="cs"/>
          <w:highlight w:val="lightGray"/>
          <w:rtl/>
          <w:lang w:bidi="ar-EG"/>
        </w:rPr>
        <w:t>أغلق</w:t>
      </w:r>
      <w:r w:rsidRPr="002F1CE6">
        <w:rPr>
          <w:highlight w:val="lightGray"/>
          <w:rtl/>
          <w:lang w:bidi="ar-EG"/>
        </w:rPr>
        <w:t xml:space="preserve"> </w:t>
      </w:r>
      <w:r w:rsidRPr="002F1CE6">
        <w:rPr>
          <w:rFonts w:hint="cs"/>
          <w:highlight w:val="lightGray"/>
          <w:rtl/>
          <w:lang w:bidi="ar-EG"/>
        </w:rPr>
        <w:t>باب</w:t>
      </w:r>
      <w:r w:rsidRPr="002F1CE6">
        <w:rPr>
          <w:highlight w:val="lightGray"/>
          <w:rtl/>
          <w:lang w:bidi="ar-EG"/>
        </w:rPr>
        <w:t xml:space="preserve"> </w:t>
      </w:r>
      <w:r w:rsidRPr="002F1CE6">
        <w:rPr>
          <w:rFonts w:hint="cs"/>
          <w:highlight w:val="lightGray"/>
          <w:rtl/>
          <w:lang w:bidi="ar-EG"/>
        </w:rPr>
        <w:t>التوفيق</w:t>
      </w:r>
      <w:r w:rsidRPr="002F1CE6">
        <w:rPr>
          <w:highlight w:val="lightGray"/>
          <w:rtl/>
          <w:lang w:bidi="ar-EG"/>
        </w:rPr>
        <w:t xml:space="preserve"> </w:t>
      </w:r>
      <w:r w:rsidRPr="002F1CE6">
        <w:rPr>
          <w:rFonts w:hint="cs"/>
          <w:highlight w:val="lightGray"/>
          <w:rtl/>
          <w:lang w:bidi="ar-EG"/>
        </w:rPr>
        <w:t>عن</w:t>
      </w:r>
      <w:r w:rsidRPr="002F1CE6">
        <w:rPr>
          <w:highlight w:val="lightGray"/>
          <w:rtl/>
          <w:lang w:bidi="ar-EG"/>
        </w:rPr>
        <w:t xml:space="preserve"> </w:t>
      </w:r>
      <w:r w:rsidRPr="002F1CE6">
        <w:rPr>
          <w:rFonts w:hint="cs"/>
          <w:highlight w:val="lightGray"/>
          <w:rtl/>
          <w:lang w:bidi="ar-EG"/>
        </w:rPr>
        <w:t>بعض</w:t>
      </w:r>
      <w:r w:rsidRPr="002F1CE6">
        <w:rPr>
          <w:highlight w:val="lightGray"/>
          <w:rtl/>
          <w:lang w:bidi="ar-EG"/>
        </w:rPr>
        <w:t xml:space="preserve"> </w:t>
      </w:r>
      <w:r w:rsidRPr="002F1CE6">
        <w:rPr>
          <w:rFonts w:hint="cs"/>
          <w:highlight w:val="lightGray"/>
          <w:rtl/>
          <w:lang w:bidi="ar-EG"/>
        </w:rPr>
        <w:t>الناس؟</w:t>
      </w:r>
      <w:bookmarkEnd w:id="21"/>
    </w:p>
    <w:p w:rsidR="00F656FB" w:rsidRPr="002F1CE6" w:rsidRDefault="00F656FB" w:rsidP="00F656FB">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hint="cs"/>
          <w:color w:val="1D1B11" w:themeColor="background2" w:themeShade="1A"/>
          <w:sz w:val="34"/>
          <w:szCs w:val="34"/>
          <w:rtl/>
          <w:lang w:bidi="ar-EG"/>
        </w:rPr>
        <w:t>قال</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شقيق</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بن</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إبراهيم</w:t>
      </w:r>
      <w:r w:rsidRPr="002F1CE6">
        <w:rPr>
          <w:rFonts w:ascii="Sakkal Majalla" w:hAnsi="Sakkal Majalla" w:cs="Traditional Arabic"/>
          <w:color w:val="1D1B11" w:themeColor="background2" w:themeShade="1A"/>
          <w:sz w:val="34"/>
          <w:szCs w:val="34"/>
          <w:rtl/>
          <w:lang w:bidi="ar-EG"/>
        </w:rPr>
        <w:t>:</w:t>
      </w:r>
      <w:r w:rsidRPr="002F1CE6">
        <w:rPr>
          <w:rFonts w:ascii="Sakkal Majalla" w:hAnsi="Sakkal Majalla" w:cs="Traditional Arabic" w:hint="cs"/>
          <w:color w:val="1D1B11" w:themeColor="background2" w:themeShade="1A"/>
          <w:sz w:val="34"/>
          <w:szCs w:val="34"/>
          <w:rtl/>
          <w:lang w:bidi="ar-EG"/>
        </w:rPr>
        <w:t>"أُغلق</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باب</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التوفيق</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عن</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الخلق</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من</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ستة</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أشياء</w:t>
      </w:r>
      <w:r w:rsidRPr="002F1CE6">
        <w:rPr>
          <w:rFonts w:ascii="Sakkal Majalla" w:hAnsi="Sakkal Majalla" w:cs="Traditional Arabic"/>
          <w:color w:val="1D1B11" w:themeColor="background2" w:themeShade="1A"/>
          <w:sz w:val="34"/>
          <w:szCs w:val="34"/>
          <w:rtl/>
          <w:lang w:bidi="ar-EG"/>
        </w:rPr>
        <w:t>:</w:t>
      </w:r>
    </w:p>
    <w:p w:rsidR="00F656FB" w:rsidRPr="002F1CE6" w:rsidRDefault="00F656FB" w:rsidP="00F656FB">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rtl/>
          <w:lang w:bidi="ar-EG"/>
        </w:rPr>
        <w:t xml:space="preserve">1 - </w:t>
      </w:r>
      <w:r w:rsidRPr="002F1CE6">
        <w:rPr>
          <w:rFonts w:ascii="Sakkal Majalla" w:hAnsi="Sakkal Majalla" w:cs="Traditional Arabic" w:hint="cs"/>
          <w:color w:val="1D1B11" w:themeColor="background2" w:themeShade="1A"/>
          <w:sz w:val="34"/>
          <w:szCs w:val="34"/>
          <w:rtl/>
          <w:lang w:bidi="ar-EG"/>
        </w:rPr>
        <w:t>اشتغالهم</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بالنعمة</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عن</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شكرها</w:t>
      </w:r>
      <w:r w:rsidRPr="002F1CE6">
        <w:rPr>
          <w:rFonts w:ascii="Sakkal Majalla" w:hAnsi="Sakkal Majalla" w:cs="Traditional Arabic"/>
          <w:color w:val="1D1B11" w:themeColor="background2" w:themeShade="1A"/>
          <w:sz w:val="34"/>
          <w:szCs w:val="34"/>
          <w:rtl/>
          <w:lang w:bidi="ar-EG"/>
        </w:rPr>
        <w:t>.</w:t>
      </w:r>
    </w:p>
    <w:p w:rsidR="00F656FB" w:rsidRPr="002F1CE6" w:rsidRDefault="00F656FB" w:rsidP="00F656FB">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rtl/>
          <w:lang w:bidi="ar-EG"/>
        </w:rPr>
        <w:t xml:space="preserve">2 - </w:t>
      </w:r>
      <w:r w:rsidRPr="002F1CE6">
        <w:rPr>
          <w:rFonts w:ascii="Sakkal Majalla" w:hAnsi="Sakkal Majalla" w:cs="Traditional Arabic" w:hint="cs"/>
          <w:color w:val="1D1B11" w:themeColor="background2" w:themeShade="1A"/>
          <w:sz w:val="34"/>
          <w:szCs w:val="34"/>
          <w:rtl/>
          <w:lang w:bidi="ar-EG"/>
        </w:rPr>
        <w:t>رغبتهم</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في</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العلم</w:t>
      </w:r>
      <w:r w:rsidR="002F1CE6">
        <w:rPr>
          <w:rFonts w:ascii="Sakkal Majalla" w:hAnsi="Sakkal Majalla" w:cs="Traditional Arabic" w:hint="cs"/>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وتركهم</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العمل</w:t>
      </w:r>
      <w:r w:rsidRPr="002F1CE6">
        <w:rPr>
          <w:rFonts w:ascii="Sakkal Majalla" w:hAnsi="Sakkal Majalla" w:cs="Traditional Arabic"/>
          <w:color w:val="1D1B11" w:themeColor="background2" w:themeShade="1A"/>
          <w:sz w:val="34"/>
          <w:szCs w:val="34"/>
          <w:rtl/>
          <w:lang w:bidi="ar-EG"/>
        </w:rPr>
        <w:t>.</w:t>
      </w:r>
    </w:p>
    <w:p w:rsidR="00F656FB" w:rsidRPr="002F1CE6" w:rsidRDefault="00F656FB" w:rsidP="00F656FB">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rtl/>
          <w:lang w:bidi="ar-EG"/>
        </w:rPr>
        <w:t xml:space="preserve">3 - </w:t>
      </w:r>
      <w:r w:rsidRPr="002F1CE6">
        <w:rPr>
          <w:rFonts w:ascii="Sakkal Majalla" w:hAnsi="Sakkal Majalla" w:cs="Traditional Arabic" w:hint="cs"/>
          <w:color w:val="1D1B11" w:themeColor="background2" w:themeShade="1A"/>
          <w:sz w:val="34"/>
          <w:szCs w:val="34"/>
          <w:rtl/>
          <w:lang w:bidi="ar-EG"/>
        </w:rPr>
        <w:t>المسارعة</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إلى</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الذنب</w:t>
      </w:r>
      <w:r w:rsidR="002F1CE6">
        <w:rPr>
          <w:rFonts w:ascii="Sakkal Majalla" w:hAnsi="Sakkal Majalla" w:cs="Traditional Arabic" w:hint="cs"/>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وتأخير</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التوبة</w:t>
      </w:r>
      <w:r w:rsidRPr="002F1CE6">
        <w:rPr>
          <w:rFonts w:ascii="Sakkal Majalla" w:hAnsi="Sakkal Majalla" w:cs="Traditional Arabic"/>
          <w:color w:val="1D1B11" w:themeColor="background2" w:themeShade="1A"/>
          <w:sz w:val="34"/>
          <w:szCs w:val="34"/>
          <w:rtl/>
          <w:lang w:bidi="ar-EG"/>
        </w:rPr>
        <w:t>.</w:t>
      </w:r>
    </w:p>
    <w:p w:rsidR="00F656FB" w:rsidRPr="002F1CE6" w:rsidRDefault="00F656FB" w:rsidP="00F656FB">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rtl/>
          <w:lang w:bidi="ar-EG"/>
        </w:rPr>
        <w:t xml:space="preserve">4 - </w:t>
      </w:r>
      <w:r w:rsidRPr="002F1CE6">
        <w:rPr>
          <w:rFonts w:ascii="Sakkal Majalla" w:hAnsi="Sakkal Majalla" w:cs="Traditional Arabic" w:hint="cs"/>
          <w:color w:val="1D1B11" w:themeColor="background2" w:themeShade="1A"/>
          <w:sz w:val="34"/>
          <w:szCs w:val="34"/>
          <w:rtl/>
          <w:lang w:bidi="ar-EG"/>
        </w:rPr>
        <w:t>الاغترار</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بصحبة</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الصالحين</w:t>
      </w:r>
      <w:r w:rsidR="002F1CE6">
        <w:rPr>
          <w:rFonts w:ascii="Sakkal Majalla" w:hAnsi="Sakkal Majalla" w:cs="Traditional Arabic" w:hint="cs"/>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وترك</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الاقتداء</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بأفعالهم</w:t>
      </w:r>
      <w:r w:rsidRPr="002F1CE6">
        <w:rPr>
          <w:rFonts w:ascii="Sakkal Majalla" w:hAnsi="Sakkal Majalla" w:cs="Traditional Arabic"/>
          <w:color w:val="1D1B11" w:themeColor="background2" w:themeShade="1A"/>
          <w:sz w:val="34"/>
          <w:szCs w:val="34"/>
          <w:rtl/>
          <w:lang w:bidi="ar-EG"/>
        </w:rPr>
        <w:t>.</w:t>
      </w:r>
    </w:p>
    <w:p w:rsidR="00F656FB" w:rsidRPr="002F1CE6" w:rsidRDefault="00F656FB" w:rsidP="00F656FB">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rtl/>
          <w:lang w:bidi="ar-EG"/>
        </w:rPr>
        <w:t xml:space="preserve">5 - </w:t>
      </w:r>
      <w:r w:rsidRPr="002F1CE6">
        <w:rPr>
          <w:rFonts w:ascii="Sakkal Majalla" w:hAnsi="Sakkal Majalla" w:cs="Traditional Arabic" w:hint="cs"/>
          <w:color w:val="1D1B11" w:themeColor="background2" w:themeShade="1A"/>
          <w:sz w:val="34"/>
          <w:szCs w:val="34"/>
          <w:rtl/>
          <w:lang w:bidi="ar-EG"/>
        </w:rPr>
        <w:t>إدبار</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الدنيا</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عنهم</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وهم</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يتَّبعونها</w:t>
      </w:r>
      <w:r w:rsidRPr="002F1CE6">
        <w:rPr>
          <w:rFonts w:ascii="Sakkal Majalla" w:hAnsi="Sakkal Majalla" w:cs="Traditional Arabic"/>
          <w:color w:val="1D1B11" w:themeColor="background2" w:themeShade="1A"/>
          <w:sz w:val="34"/>
          <w:szCs w:val="34"/>
          <w:rtl/>
          <w:lang w:bidi="ar-EG"/>
        </w:rPr>
        <w:t>.</w:t>
      </w:r>
    </w:p>
    <w:p w:rsidR="00F656FB" w:rsidRPr="002F1CE6" w:rsidRDefault="00F656FB" w:rsidP="00F656FB">
      <w:pPr>
        <w:pStyle w:val="a5"/>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color w:val="1D1B11" w:themeColor="background2" w:themeShade="1A"/>
          <w:sz w:val="34"/>
          <w:szCs w:val="34"/>
          <w:rtl/>
          <w:lang w:bidi="ar-EG"/>
        </w:rPr>
        <w:t xml:space="preserve">6 - </w:t>
      </w:r>
      <w:r w:rsidRPr="002F1CE6">
        <w:rPr>
          <w:rFonts w:ascii="Sakkal Majalla" w:hAnsi="Sakkal Majalla" w:cs="Traditional Arabic" w:hint="cs"/>
          <w:color w:val="1D1B11" w:themeColor="background2" w:themeShade="1A"/>
          <w:sz w:val="34"/>
          <w:szCs w:val="34"/>
          <w:rtl/>
          <w:lang w:bidi="ar-EG"/>
        </w:rPr>
        <w:t>إقبال</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الآخرة</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عليهم</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وهم</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معرضون</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عنها"</w:t>
      </w:r>
      <w:r w:rsidRPr="002F1CE6">
        <w:rPr>
          <w:rStyle w:val="a8"/>
          <w:rFonts w:ascii="Sakkal Majalla" w:hAnsi="Sakkal Majalla" w:cs="Traditional Arabic"/>
          <w:color w:val="1D1B11" w:themeColor="background2" w:themeShade="1A"/>
          <w:sz w:val="34"/>
          <w:szCs w:val="34"/>
          <w:rtl/>
          <w:lang w:bidi="ar-EG"/>
        </w:rPr>
        <w:footnoteReference w:id="66"/>
      </w:r>
      <w:r w:rsidRPr="002F1CE6">
        <w:rPr>
          <w:rFonts w:ascii="Sakkal Majalla" w:hAnsi="Sakkal Majalla" w:cs="Traditional Arabic" w:hint="cs"/>
          <w:color w:val="1D1B11" w:themeColor="background2" w:themeShade="1A"/>
          <w:sz w:val="34"/>
          <w:szCs w:val="34"/>
          <w:rtl/>
          <w:lang w:bidi="ar-EG"/>
        </w:rPr>
        <w:t>.</w:t>
      </w:r>
    </w:p>
    <w:p w:rsidR="00960B9B" w:rsidRDefault="00F656FB" w:rsidP="00F656FB">
      <w:pPr>
        <w:pStyle w:val="a5"/>
        <w:jc w:val="center"/>
        <w:rPr>
          <w:rFonts w:ascii="Sakkal Majalla" w:hAnsi="Sakkal Majalla" w:cs="Traditional Arabic"/>
          <w:color w:val="1D1B11" w:themeColor="background2" w:themeShade="1A"/>
          <w:sz w:val="34"/>
          <w:szCs w:val="34"/>
          <w:rtl/>
          <w:lang w:bidi="ar-EG"/>
        </w:rPr>
      </w:pPr>
      <w:r w:rsidRPr="002F1CE6">
        <w:rPr>
          <w:rFonts w:ascii="Sakkal Majalla" w:hAnsi="Sakkal Majalla" w:cs="Traditional Arabic" w:hint="cs"/>
          <w:color w:val="1D1B11" w:themeColor="background2" w:themeShade="1A"/>
          <w:sz w:val="34"/>
          <w:szCs w:val="34"/>
          <w:rtl/>
          <w:lang w:bidi="ar-EG"/>
        </w:rPr>
        <w:lastRenderedPageBreak/>
        <w:t>وإني</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لأَرْجُو</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اللهَ</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حتى</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كأنَّني</w:t>
      </w:r>
      <w:r w:rsidR="002F1CE6">
        <w:rPr>
          <w:rFonts w:ascii="Sakkal Majalla" w:hAnsi="Sakkal Majalla" w:cs="Traditional Arabic" w:hint="cs"/>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أرى</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بجميلِ</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الظَّنِّ</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ما</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اللهُ</w:t>
      </w:r>
      <w:r w:rsidRPr="002F1CE6">
        <w:rPr>
          <w:rFonts w:ascii="Sakkal Majalla" w:hAnsi="Sakkal Majalla" w:cs="Traditional Arabic"/>
          <w:color w:val="1D1B11" w:themeColor="background2" w:themeShade="1A"/>
          <w:sz w:val="34"/>
          <w:szCs w:val="34"/>
          <w:rtl/>
          <w:lang w:bidi="ar-EG"/>
        </w:rPr>
        <w:t xml:space="preserve"> </w:t>
      </w:r>
      <w:r w:rsidRPr="002F1CE6">
        <w:rPr>
          <w:rFonts w:ascii="Sakkal Majalla" w:hAnsi="Sakkal Majalla" w:cs="Traditional Arabic" w:hint="cs"/>
          <w:color w:val="1D1B11" w:themeColor="background2" w:themeShade="1A"/>
          <w:sz w:val="34"/>
          <w:szCs w:val="34"/>
          <w:rtl/>
          <w:lang w:bidi="ar-EG"/>
        </w:rPr>
        <w:t>صانِعُ</w:t>
      </w:r>
      <w:r w:rsidRPr="002F1CE6">
        <w:rPr>
          <w:rFonts w:ascii="Sakkal Majalla" w:hAnsi="Sakkal Majalla" w:cs="Traditional Arabic"/>
          <w:color w:val="1D1B11" w:themeColor="background2" w:themeShade="1A"/>
          <w:sz w:val="34"/>
          <w:szCs w:val="34"/>
          <w:rtl/>
          <w:lang w:bidi="ar-EG"/>
        </w:rPr>
        <w:t>.</w:t>
      </w:r>
    </w:p>
    <w:p w:rsidR="00960B9B" w:rsidRDefault="00960B9B">
      <w:pPr>
        <w:bidi w:val="0"/>
        <w:rPr>
          <w:rFonts w:ascii="Sakkal Majalla" w:hAnsi="Sakkal Majalla" w:cs="Traditional Arabic"/>
          <w:color w:val="1D1B11" w:themeColor="background2" w:themeShade="1A"/>
          <w:sz w:val="34"/>
          <w:szCs w:val="34"/>
          <w:rtl/>
          <w:lang w:bidi="ar-EG"/>
        </w:rPr>
      </w:pPr>
      <w:r>
        <w:rPr>
          <w:rFonts w:ascii="Sakkal Majalla" w:hAnsi="Sakkal Majalla" w:cs="Traditional Arabic"/>
          <w:color w:val="1D1B11" w:themeColor="background2" w:themeShade="1A"/>
          <w:sz w:val="34"/>
          <w:szCs w:val="34"/>
          <w:rtl/>
          <w:lang w:bidi="ar-EG"/>
        </w:rPr>
        <w:br w:type="page"/>
      </w:r>
    </w:p>
    <w:sdt>
      <w:sdtPr>
        <w:rPr>
          <w:rFonts w:asciiTheme="minorHAnsi" w:eastAsiaTheme="minorHAnsi" w:hAnsiTheme="minorHAnsi" w:cs="Traditional Arabic"/>
          <w:b/>
          <w:bCs/>
          <w:color w:val="0000FF"/>
          <w:sz w:val="34"/>
          <w:szCs w:val="34"/>
          <w:lang w:val="ar-SA"/>
        </w:rPr>
        <w:id w:val="-2131167256"/>
        <w:docPartObj>
          <w:docPartGallery w:val="Table of Contents"/>
          <w:docPartUnique/>
        </w:docPartObj>
      </w:sdtPr>
      <w:sdtEndPr>
        <w:rPr>
          <w:b w:val="0"/>
          <w:bCs w:val="0"/>
          <w:color w:val="auto"/>
          <w:lang w:val="en-US"/>
        </w:rPr>
      </w:sdtEndPr>
      <w:sdtContent>
        <w:p w:rsidR="00960B9B" w:rsidRPr="00960B9B" w:rsidRDefault="00960B9B" w:rsidP="00960B9B">
          <w:pPr>
            <w:pStyle w:val="a9"/>
            <w:jc w:val="center"/>
            <w:rPr>
              <w:rFonts w:cs="Traditional Arabic"/>
              <w:b/>
              <w:bCs/>
              <w:color w:val="0000FF"/>
              <w:sz w:val="34"/>
              <w:szCs w:val="34"/>
            </w:rPr>
          </w:pPr>
          <w:r w:rsidRPr="00960B9B">
            <w:rPr>
              <w:rFonts w:cs="Traditional Arabic"/>
              <w:b/>
              <w:bCs/>
              <w:color w:val="0000FF"/>
              <w:sz w:val="34"/>
              <w:szCs w:val="34"/>
              <w:lang w:val="ar-SA"/>
            </w:rPr>
            <w:t>المحتويات</w:t>
          </w:r>
        </w:p>
        <w:p w:rsidR="00960B9B" w:rsidRPr="00960B9B" w:rsidRDefault="00960B9B">
          <w:pPr>
            <w:pStyle w:val="20"/>
            <w:tabs>
              <w:tab w:val="right" w:leader="dot" w:pos="9628"/>
            </w:tabs>
            <w:rPr>
              <w:rFonts w:cs="Traditional Arabic"/>
              <w:noProof/>
              <w:sz w:val="34"/>
              <w:szCs w:val="34"/>
              <w:rtl/>
            </w:rPr>
          </w:pPr>
          <w:r w:rsidRPr="00960B9B">
            <w:rPr>
              <w:rFonts w:cs="Traditional Arabic"/>
              <w:sz w:val="34"/>
              <w:szCs w:val="34"/>
            </w:rPr>
            <w:fldChar w:fldCharType="begin"/>
          </w:r>
          <w:r w:rsidRPr="00960B9B">
            <w:rPr>
              <w:rFonts w:cs="Traditional Arabic"/>
              <w:sz w:val="34"/>
              <w:szCs w:val="34"/>
            </w:rPr>
            <w:instrText xml:space="preserve"> TOC \o "1-3" \h \z \u </w:instrText>
          </w:r>
          <w:r w:rsidRPr="00960B9B">
            <w:rPr>
              <w:rFonts w:cs="Traditional Arabic"/>
              <w:sz w:val="34"/>
              <w:szCs w:val="34"/>
            </w:rPr>
            <w:fldChar w:fldCharType="separate"/>
          </w:r>
          <w:hyperlink w:anchor="_Toc480879030" w:history="1">
            <w:r w:rsidRPr="00960B9B">
              <w:rPr>
                <w:rStyle w:val="Hyperlink"/>
                <w:rFonts w:cs="Traditional Arabic" w:hint="eastAsia"/>
                <w:noProof/>
                <w:sz w:val="34"/>
                <w:szCs w:val="34"/>
                <w:rtl/>
                <w:lang w:bidi="ar-EG"/>
              </w:rPr>
              <w:t>عام</w:t>
            </w:r>
            <w:r w:rsidRPr="00960B9B">
              <w:rPr>
                <w:rStyle w:val="Hyperlink"/>
                <w:rFonts w:cs="Traditional Arabic"/>
                <w:noProof/>
                <w:sz w:val="34"/>
                <w:szCs w:val="34"/>
                <w:rtl/>
                <w:lang w:bidi="ar-EG"/>
              </w:rPr>
              <w:t xml:space="preserve"> </w:t>
            </w:r>
            <w:r w:rsidRPr="00960B9B">
              <w:rPr>
                <w:rStyle w:val="Hyperlink"/>
                <w:rFonts w:cs="Traditional Arabic" w:hint="eastAsia"/>
                <w:noProof/>
                <w:sz w:val="34"/>
                <w:szCs w:val="34"/>
                <w:rtl/>
                <w:lang w:bidi="ar-EG"/>
              </w:rPr>
              <w:t>الحزن،</w:t>
            </w:r>
            <w:r w:rsidRPr="00960B9B">
              <w:rPr>
                <w:rStyle w:val="Hyperlink"/>
                <w:rFonts w:cs="Traditional Arabic"/>
                <w:noProof/>
                <w:sz w:val="34"/>
                <w:szCs w:val="34"/>
                <w:rtl/>
                <w:lang w:bidi="ar-EG"/>
              </w:rPr>
              <w:t xml:space="preserve"> </w:t>
            </w:r>
            <w:r w:rsidRPr="00960B9B">
              <w:rPr>
                <w:rStyle w:val="Hyperlink"/>
                <w:rFonts w:cs="Traditional Arabic" w:hint="eastAsia"/>
                <w:noProof/>
                <w:sz w:val="34"/>
                <w:szCs w:val="34"/>
                <w:rtl/>
                <w:lang w:bidi="ar-EG"/>
              </w:rPr>
              <w:t>و</w:t>
            </w:r>
            <w:r w:rsidRPr="00960B9B">
              <w:rPr>
                <w:rStyle w:val="Hyperlink"/>
                <w:rFonts w:cs="Traditional Arabic"/>
                <w:noProof/>
                <w:sz w:val="34"/>
                <w:szCs w:val="34"/>
                <w:rtl/>
                <w:lang w:bidi="ar-EG"/>
              </w:rPr>
              <w:t xml:space="preserve"> </w:t>
            </w:r>
            <w:r w:rsidRPr="00960B9B">
              <w:rPr>
                <w:rStyle w:val="Hyperlink"/>
                <w:rFonts w:cs="Traditional Arabic" w:hint="eastAsia"/>
                <w:noProof/>
                <w:sz w:val="34"/>
                <w:szCs w:val="34"/>
                <w:rtl/>
                <w:lang w:bidi="ar-EG"/>
              </w:rPr>
              <w:t>رحلة</w:t>
            </w:r>
            <w:r w:rsidRPr="00960B9B">
              <w:rPr>
                <w:rStyle w:val="Hyperlink"/>
                <w:rFonts w:cs="Traditional Arabic"/>
                <w:noProof/>
                <w:sz w:val="34"/>
                <w:szCs w:val="34"/>
                <w:rtl/>
                <w:lang w:bidi="ar-EG"/>
              </w:rPr>
              <w:t xml:space="preserve"> </w:t>
            </w:r>
            <w:r w:rsidRPr="00960B9B">
              <w:rPr>
                <w:rStyle w:val="Hyperlink"/>
                <w:rFonts w:cs="Traditional Arabic" w:hint="eastAsia"/>
                <w:noProof/>
                <w:sz w:val="34"/>
                <w:szCs w:val="34"/>
                <w:rtl/>
                <w:lang w:bidi="ar-EG"/>
              </w:rPr>
              <w:t>الطائف</w:t>
            </w:r>
            <w:r w:rsidRPr="00960B9B">
              <w:rPr>
                <w:rStyle w:val="Hyperlink"/>
                <w:rFonts w:cs="Traditional Arabic"/>
                <w:noProof/>
                <w:sz w:val="34"/>
                <w:szCs w:val="34"/>
                <w:rtl/>
                <w:lang w:bidi="ar-EG"/>
              </w:rPr>
              <w:t>:</w:t>
            </w:r>
            <w:r w:rsidRPr="00960B9B">
              <w:rPr>
                <w:rFonts w:cs="Traditional Arabic"/>
                <w:noProof/>
                <w:webHidden/>
                <w:sz w:val="34"/>
                <w:szCs w:val="34"/>
                <w:rtl/>
              </w:rPr>
              <w:tab/>
            </w:r>
            <w:r w:rsidRPr="00960B9B">
              <w:rPr>
                <w:rStyle w:val="Hyperlink"/>
                <w:rFonts w:cs="Traditional Arabic"/>
                <w:noProof/>
                <w:sz w:val="34"/>
                <w:szCs w:val="34"/>
                <w:rtl/>
              </w:rPr>
              <w:fldChar w:fldCharType="begin"/>
            </w:r>
            <w:r w:rsidRPr="00960B9B">
              <w:rPr>
                <w:rFonts w:cs="Traditional Arabic"/>
                <w:noProof/>
                <w:webHidden/>
                <w:sz w:val="34"/>
                <w:szCs w:val="34"/>
                <w:rtl/>
              </w:rPr>
              <w:instrText xml:space="preserve"> </w:instrText>
            </w:r>
            <w:r w:rsidRPr="00960B9B">
              <w:rPr>
                <w:rFonts w:cs="Traditional Arabic"/>
                <w:noProof/>
                <w:webHidden/>
                <w:sz w:val="34"/>
                <w:szCs w:val="34"/>
              </w:rPr>
              <w:instrText>PAGEREF</w:instrText>
            </w:r>
            <w:r w:rsidRPr="00960B9B">
              <w:rPr>
                <w:rFonts w:cs="Traditional Arabic"/>
                <w:noProof/>
                <w:webHidden/>
                <w:sz w:val="34"/>
                <w:szCs w:val="34"/>
                <w:rtl/>
              </w:rPr>
              <w:instrText xml:space="preserve"> _</w:instrText>
            </w:r>
            <w:r w:rsidRPr="00960B9B">
              <w:rPr>
                <w:rFonts w:cs="Traditional Arabic"/>
                <w:noProof/>
                <w:webHidden/>
                <w:sz w:val="34"/>
                <w:szCs w:val="34"/>
              </w:rPr>
              <w:instrText>Toc480879030 \h</w:instrText>
            </w:r>
            <w:r w:rsidRPr="00960B9B">
              <w:rPr>
                <w:rFonts w:cs="Traditional Arabic"/>
                <w:noProof/>
                <w:webHidden/>
                <w:sz w:val="34"/>
                <w:szCs w:val="34"/>
                <w:rtl/>
              </w:rPr>
              <w:instrText xml:space="preserve"> </w:instrText>
            </w:r>
            <w:r w:rsidRPr="00960B9B">
              <w:rPr>
                <w:rStyle w:val="Hyperlink"/>
                <w:rFonts w:cs="Traditional Arabic"/>
                <w:noProof/>
                <w:sz w:val="34"/>
                <w:szCs w:val="34"/>
                <w:rtl/>
              </w:rPr>
            </w:r>
            <w:r w:rsidRPr="00960B9B">
              <w:rPr>
                <w:rStyle w:val="Hyperlink"/>
                <w:rFonts w:cs="Traditional Arabic"/>
                <w:noProof/>
                <w:sz w:val="34"/>
                <w:szCs w:val="34"/>
                <w:rtl/>
              </w:rPr>
              <w:fldChar w:fldCharType="separate"/>
            </w:r>
            <w:r w:rsidRPr="00960B9B">
              <w:rPr>
                <w:rFonts w:cs="Traditional Arabic"/>
                <w:noProof/>
                <w:webHidden/>
                <w:sz w:val="34"/>
                <w:szCs w:val="34"/>
                <w:rtl/>
              </w:rPr>
              <w:t>1</w:t>
            </w:r>
            <w:r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31" w:history="1">
            <w:r w:rsidR="00960B9B" w:rsidRPr="00960B9B">
              <w:rPr>
                <w:rStyle w:val="Hyperlink"/>
                <w:rFonts w:cs="Traditional Arabic" w:hint="eastAsia"/>
                <w:noProof/>
                <w:sz w:val="34"/>
                <w:szCs w:val="34"/>
                <w:rtl/>
                <w:lang w:bidi="ar-EG"/>
              </w:rPr>
              <w:t>و</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جاء</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الإسراء</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و</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المعراج</w:t>
            </w:r>
            <w:r w:rsidR="00960B9B" w:rsidRPr="00960B9B">
              <w:rPr>
                <w:rStyle w:val="Hyperlink"/>
                <w:rFonts w:cs="Traditional Arabic"/>
                <w:noProof/>
                <w:sz w:val="34"/>
                <w:szCs w:val="34"/>
                <w:rtl/>
                <w:lang w:bidi="ar-EG"/>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Toc480879031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3</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32" w:history="1">
            <w:r w:rsidR="00960B9B" w:rsidRPr="00960B9B">
              <w:rPr>
                <w:rStyle w:val="Hyperlink"/>
                <w:rFonts w:cs="Traditional Arabic" w:hint="eastAsia"/>
                <w:noProof/>
                <w:sz w:val="34"/>
                <w:szCs w:val="34"/>
                <w:rtl/>
                <w:lang w:bidi="ar-EG"/>
              </w:rPr>
              <w:t>وقت</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الإسراء</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و</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المعراج</w:t>
            </w:r>
            <w:r w:rsidR="00960B9B" w:rsidRPr="00960B9B">
              <w:rPr>
                <w:rStyle w:val="Hyperlink"/>
                <w:rFonts w:cs="Traditional Arabic"/>
                <w:noProof/>
                <w:sz w:val="34"/>
                <w:szCs w:val="34"/>
                <w:rtl/>
                <w:lang w:bidi="ar-EG"/>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Toc480879032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3</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33" w:history="1">
            <w:r w:rsidR="00960B9B" w:rsidRPr="00960B9B">
              <w:rPr>
                <w:rStyle w:val="Hyperlink"/>
                <w:rFonts w:cs="Traditional Arabic" w:hint="eastAsia"/>
                <w:noProof/>
                <w:sz w:val="34"/>
                <w:szCs w:val="34"/>
                <w:rtl/>
              </w:rPr>
              <w:t>الخلاف</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في</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سَنَةِ</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الإسراء،</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والمعراج</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Toc480879033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3</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34" w:history="1">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الخلاف</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في</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شهر</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الإسراء</w:t>
            </w:r>
            <w:r w:rsidR="00960B9B" w:rsidRPr="00960B9B">
              <w:rPr>
                <w:rStyle w:val="Hyperlink"/>
                <w:rFonts w:cs="Traditional Arabic"/>
                <w:noProof/>
                <w:sz w:val="34"/>
                <w:szCs w:val="34"/>
                <w:rtl/>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Toc480879034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4</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35" w:history="1">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خلاصة</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الأقوال</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في</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تحديد</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تاريخ</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الإسراء</w:t>
            </w:r>
            <w:r w:rsidR="00960B9B" w:rsidRPr="00960B9B">
              <w:rPr>
                <w:rStyle w:val="Hyperlink"/>
                <w:rFonts w:cs="Traditional Arabic"/>
                <w:noProof/>
                <w:sz w:val="34"/>
                <w:szCs w:val="34"/>
                <w:rtl/>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Toc480879035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6</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36" w:history="1">
            <w:r w:rsidR="00960B9B" w:rsidRPr="00960B9B">
              <w:rPr>
                <w:rStyle w:val="Hyperlink"/>
                <w:rFonts w:cs="Traditional Arabic" w:hint="eastAsia"/>
                <w:noProof/>
                <w:sz w:val="34"/>
                <w:szCs w:val="34"/>
                <w:rtl/>
                <w:lang w:bidi="ar-EG"/>
              </w:rPr>
              <w:t>روايات</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الإسراء</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والمعراج</w:t>
            </w:r>
            <w:r w:rsidR="00960B9B" w:rsidRPr="00960B9B">
              <w:rPr>
                <w:rStyle w:val="Hyperlink"/>
                <w:rFonts w:cs="Traditional Arabic"/>
                <w:noProof/>
                <w:sz w:val="34"/>
                <w:szCs w:val="34"/>
                <w:rtl/>
                <w:lang w:bidi="ar-EG"/>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Toc480879036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7</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37" w:history="1">
            <w:r w:rsidR="00960B9B" w:rsidRPr="00960B9B">
              <w:rPr>
                <w:rStyle w:val="Hyperlink"/>
                <w:rFonts w:cs="Traditional Arabic" w:hint="eastAsia"/>
                <w:noProof/>
                <w:sz w:val="34"/>
                <w:szCs w:val="34"/>
                <w:rtl/>
                <w:lang w:bidi="ar-EG"/>
              </w:rPr>
              <w:t>و</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من</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الروايات</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الثابتة</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التى</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سردت</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أحداث</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الرحلة</w:t>
            </w:r>
            <w:r w:rsidR="00960B9B" w:rsidRPr="00960B9B">
              <w:rPr>
                <w:rStyle w:val="Hyperlink"/>
                <w:rFonts w:cs="Traditional Arabic"/>
                <w:noProof/>
                <w:sz w:val="34"/>
                <w:szCs w:val="34"/>
                <w:rtl/>
                <w:lang w:bidi="ar-EG"/>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Toc480879037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7</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38" w:history="1">
            <w:r w:rsidR="00960B9B" w:rsidRPr="00960B9B">
              <w:rPr>
                <w:rStyle w:val="Hyperlink"/>
                <w:rFonts w:cs="Traditional Arabic" w:hint="eastAsia"/>
                <w:noProof/>
                <w:sz w:val="34"/>
                <w:szCs w:val="34"/>
                <w:rtl/>
                <w:lang w:bidi="ar-EG"/>
              </w:rPr>
              <w:t>و</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مما</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رأى</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رسول</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الله</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صَلَّى</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اللهُ</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عَلَيْهِ</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وَسَلَّمَ</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ليلة</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أُسري</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به</w:t>
            </w:r>
            <w:r w:rsidR="00960B9B" w:rsidRPr="00960B9B">
              <w:rPr>
                <w:rStyle w:val="Hyperlink"/>
                <w:rFonts w:cs="Traditional Arabic"/>
                <w:noProof/>
                <w:sz w:val="34"/>
                <w:szCs w:val="34"/>
                <w:rtl/>
                <w:lang w:bidi="ar-EG"/>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Toc480879038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9</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39" w:history="1">
            <w:r w:rsidR="00960B9B" w:rsidRPr="00960B9B">
              <w:rPr>
                <w:rStyle w:val="Hyperlink"/>
                <w:rFonts w:cs="Traditional Arabic" w:hint="eastAsia"/>
                <w:noProof/>
                <w:sz w:val="34"/>
                <w:szCs w:val="34"/>
                <w:rtl/>
                <w:lang w:bidi="ar-EG"/>
              </w:rPr>
              <w:t>سرد</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لأحداث</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الرحلة</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المباركة</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من</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مجموع</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الروايات</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الثابتة</w:t>
            </w:r>
            <w:r w:rsidR="00960B9B" w:rsidRPr="00960B9B">
              <w:rPr>
                <w:rStyle w:val="Hyperlink"/>
                <w:rFonts w:cs="Traditional Arabic"/>
                <w:noProof/>
                <w:sz w:val="34"/>
                <w:szCs w:val="34"/>
                <w:rtl/>
                <w:lang w:bidi="ar-EG"/>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Toc480879039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11</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40" w:history="1">
            <w:r w:rsidR="00960B9B" w:rsidRPr="00960B9B">
              <w:rPr>
                <w:rStyle w:val="Hyperlink"/>
                <w:rFonts w:cs="Traditional Arabic" w:hint="eastAsia"/>
                <w:noProof/>
                <w:sz w:val="34"/>
                <w:szCs w:val="34"/>
                <w:rtl/>
                <w:lang w:bidi="ar-EG"/>
              </w:rPr>
              <w:t>تحقيق،</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و</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خلاصة</w:t>
            </w:r>
            <w:r w:rsidR="00960B9B" w:rsidRPr="00960B9B">
              <w:rPr>
                <w:rStyle w:val="Hyperlink"/>
                <w:rFonts w:cs="Traditional Arabic"/>
                <w:noProof/>
                <w:sz w:val="34"/>
                <w:szCs w:val="34"/>
                <w:rtl/>
                <w:lang w:bidi="ar-EG"/>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Toc480879040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15</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41" w:history="1">
            <w:r w:rsidR="00960B9B" w:rsidRPr="00960B9B">
              <w:rPr>
                <w:rStyle w:val="Hyperlink"/>
                <w:rFonts w:cs="Traditional Arabic" w:hint="eastAsia"/>
                <w:noProof/>
                <w:sz w:val="34"/>
                <w:szCs w:val="34"/>
                <w:rtl/>
                <w:lang w:bidi="ar-EG"/>
              </w:rPr>
              <w:t>هل</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صلَّى</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بالأنبياء</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قبل</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المعراج</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أم</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بعدَه؟</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Toc480879041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16</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42" w:history="1">
            <w:r w:rsidR="00960B9B" w:rsidRPr="00960B9B">
              <w:rPr>
                <w:rStyle w:val="Hyperlink"/>
                <w:rFonts w:cs="Traditional Arabic" w:hint="eastAsia"/>
                <w:noProof/>
                <w:sz w:val="34"/>
                <w:szCs w:val="34"/>
                <w:rtl/>
                <w:lang w:bidi="ar-EG"/>
              </w:rPr>
              <w:t>ما</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الصلاة</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التى</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صلَّاها</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بالأنبياء</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فى</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الأقصى؟</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Toc480879042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17</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43" w:history="1">
            <w:r w:rsidR="00960B9B" w:rsidRPr="00960B9B">
              <w:rPr>
                <w:rStyle w:val="Hyperlink"/>
                <w:rFonts w:cs="Traditional Arabic" w:hint="eastAsia"/>
                <w:noProof/>
                <w:sz w:val="34"/>
                <w:szCs w:val="34"/>
                <w:rtl/>
                <w:lang w:bidi="ar-EG"/>
              </w:rPr>
              <w:t>كان</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الإسراء</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و</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المعراج</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ليلًا</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بالروح</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و</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الجسد</w:t>
            </w:r>
            <w:r w:rsidR="00960B9B" w:rsidRPr="00960B9B">
              <w:rPr>
                <w:rStyle w:val="Hyperlink"/>
                <w:rFonts w:cs="Traditional Arabic"/>
                <w:noProof/>
                <w:sz w:val="34"/>
                <w:szCs w:val="34"/>
                <w:rtl/>
                <w:lang w:bidi="ar-EG"/>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Toc480879043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17</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44" w:history="1">
            <w:r w:rsidR="00960B9B" w:rsidRPr="00960B9B">
              <w:rPr>
                <w:rStyle w:val="Hyperlink"/>
                <w:rFonts w:cs="Traditional Arabic" w:hint="eastAsia"/>
                <w:noProof/>
                <w:sz w:val="34"/>
                <w:szCs w:val="34"/>
                <w:rtl/>
                <w:lang w:bidi="ar-EG"/>
              </w:rPr>
              <w:t>هل</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رأى</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النبي</w:t>
            </w:r>
            <w:r w:rsidR="00960B9B" w:rsidRPr="00960B9B">
              <w:rPr>
                <w:rStyle w:val="Hyperlink"/>
                <w:rFonts w:cs="Traditional Arabic"/>
                <w:noProof/>
                <w:sz w:val="34"/>
                <w:szCs w:val="34"/>
                <w:rtl/>
                <w:lang w:bidi="ar-EG"/>
              </w:rPr>
              <w:t xml:space="preserve"> - </w:t>
            </w:r>
            <w:r w:rsidR="00960B9B" w:rsidRPr="00960B9B">
              <w:rPr>
                <w:rStyle w:val="Hyperlink"/>
                <w:rFonts w:cs="Traditional Arabic" w:hint="eastAsia"/>
                <w:noProof/>
                <w:sz w:val="34"/>
                <w:szCs w:val="34"/>
                <w:rtl/>
                <w:lang w:bidi="ar-EG"/>
              </w:rPr>
              <w:t>صلى</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الله</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عليه</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وسلم</w:t>
            </w:r>
            <w:r w:rsidR="00960B9B" w:rsidRPr="00960B9B">
              <w:rPr>
                <w:rStyle w:val="Hyperlink"/>
                <w:rFonts w:cs="Traditional Arabic"/>
                <w:noProof/>
                <w:sz w:val="34"/>
                <w:szCs w:val="34"/>
                <w:rtl/>
                <w:lang w:bidi="ar-EG"/>
              </w:rPr>
              <w:t xml:space="preserve"> - </w:t>
            </w:r>
            <w:r w:rsidR="00960B9B" w:rsidRPr="00960B9B">
              <w:rPr>
                <w:rStyle w:val="Hyperlink"/>
                <w:rFonts w:cs="Traditional Arabic" w:hint="eastAsia"/>
                <w:noProof/>
                <w:sz w:val="34"/>
                <w:szCs w:val="34"/>
                <w:rtl/>
                <w:lang w:bidi="ar-EG"/>
              </w:rPr>
              <w:t>ربه؟</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Toc480879044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17</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45" w:history="1">
            <w:r w:rsidR="00960B9B" w:rsidRPr="00960B9B">
              <w:rPr>
                <w:rStyle w:val="Hyperlink"/>
                <w:rFonts w:cs="Traditional Arabic" w:hint="eastAsia"/>
                <w:noProof/>
                <w:sz w:val="34"/>
                <w:szCs w:val="34"/>
                <w:rtl/>
                <w:lang w:bidi="ar-EG"/>
              </w:rPr>
              <w:t>الحكمة</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من</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تأخير</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رؤية</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الله</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إلى</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الآخرة</w:t>
            </w:r>
            <w:r w:rsidR="00960B9B" w:rsidRPr="00960B9B">
              <w:rPr>
                <w:rStyle w:val="Hyperlink"/>
                <w:rFonts w:cs="Traditional Arabic"/>
                <w:noProof/>
                <w:sz w:val="34"/>
                <w:szCs w:val="34"/>
                <w:rtl/>
                <w:lang w:bidi="ar-EG"/>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Toc480879045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18</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46" w:history="1">
            <w:r w:rsidR="00960B9B" w:rsidRPr="00960B9B">
              <w:rPr>
                <w:rStyle w:val="Hyperlink"/>
                <w:rFonts w:cs="Traditional Arabic" w:hint="eastAsia"/>
                <w:noProof/>
                <w:sz w:val="34"/>
                <w:szCs w:val="34"/>
                <w:rtl/>
              </w:rPr>
              <w:t>وصف</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بيت</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المقدس</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للمنكرين</w:t>
            </w:r>
            <w:r w:rsidR="00960B9B" w:rsidRPr="00960B9B">
              <w:rPr>
                <w:rStyle w:val="Hyperlink"/>
                <w:rFonts w:cs="Traditional Arabic"/>
                <w:noProof/>
                <w:sz w:val="34"/>
                <w:szCs w:val="34"/>
                <w:rtl/>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Toc480879046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23</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47" w:history="1">
            <w:r w:rsidR="00960B9B" w:rsidRPr="00960B9B">
              <w:rPr>
                <w:rStyle w:val="Hyperlink"/>
                <w:rFonts w:cs="Traditional Arabic" w:hint="eastAsia"/>
                <w:noProof/>
                <w:sz w:val="34"/>
                <w:szCs w:val="34"/>
                <w:rtl/>
                <w:lang w:bidi="ar-EG"/>
              </w:rPr>
              <w:t>الإسراء</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و</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المعراج</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فى</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نظر</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العلم</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التجريبي</w:t>
            </w:r>
            <w:r w:rsidR="00960B9B" w:rsidRPr="00960B9B">
              <w:rPr>
                <w:rStyle w:val="Hyperlink"/>
                <w:rFonts w:cs="Traditional Arabic"/>
                <w:noProof/>
                <w:sz w:val="34"/>
                <w:szCs w:val="34"/>
                <w:rtl/>
                <w:lang w:bidi="ar-EG"/>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Toc480879047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25</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48" w:history="1">
            <w:r w:rsidR="00960B9B" w:rsidRPr="00960B9B">
              <w:rPr>
                <w:rStyle w:val="Hyperlink"/>
                <w:rFonts w:cs="Traditional Arabic" w:hint="eastAsia"/>
                <w:noProof/>
                <w:sz w:val="34"/>
                <w:szCs w:val="34"/>
                <w:rtl/>
              </w:rPr>
              <w:t>المسجد</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الأقصى</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المبارك</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فضائل</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و</w:t>
            </w:r>
            <w:r w:rsidR="00960B9B" w:rsidRPr="00960B9B">
              <w:rPr>
                <w:rStyle w:val="Hyperlink"/>
                <w:rFonts w:cs="Traditional Arabic"/>
                <w:noProof/>
                <w:sz w:val="34"/>
                <w:szCs w:val="34"/>
                <w:rtl/>
              </w:rPr>
              <w:t xml:space="preserve"> </w:t>
            </w:r>
            <w:r w:rsidR="00960B9B" w:rsidRPr="00960B9B">
              <w:rPr>
                <w:rStyle w:val="Hyperlink"/>
                <w:rFonts w:cs="Traditional Arabic" w:hint="eastAsia"/>
                <w:noProof/>
                <w:sz w:val="34"/>
                <w:szCs w:val="34"/>
                <w:rtl/>
              </w:rPr>
              <w:t>معالم</w:t>
            </w:r>
            <w:r w:rsidR="00960B9B" w:rsidRPr="00960B9B">
              <w:rPr>
                <w:rStyle w:val="Hyperlink"/>
                <w:rFonts w:cs="Traditional Arabic"/>
                <w:noProof/>
                <w:sz w:val="34"/>
                <w:szCs w:val="34"/>
                <w:rtl/>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Toc480879048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26</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49" w:history="1">
            <w:r w:rsidR="00960B9B" w:rsidRPr="00960B9B">
              <w:rPr>
                <w:rStyle w:val="Hyperlink"/>
                <w:rFonts w:cs="Traditional Arabic" w:hint="eastAsia"/>
                <w:noProof/>
                <w:sz w:val="34"/>
                <w:szCs w:val="34"/>
                <w:rtl/>
                <w:lang w:bidi="ar-EG"/>
              </w:rPr>
              <w:t>الأقصى</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بين</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التحرير</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و</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الأسر</w:t>
            </w:r>
            <w:r w:rsidR="00960B9B" w:rsidRPr="00960B9B">
              <w:rPr>
                <w:rStyle w:val="Hyperlink"/>
                <w:rFonts w:cs="Traditional Arabic"/>
                <w:noProof/>
                <w:sz w:val="34"/>
                <w:szCs w:val="34"/>
                <w:rtl/>
                <w:lang w:bidi="ar-EG"/>
              </w:rPr>
              <w:t>:</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Toc480879049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29</w:t>
            </w:r>
            <w:r w:rsidR="00960B9B" w:rsidRPr="00960B9B">
              <w:rPr>
                <w:rStyle w:val="Hyperlink"/>
                <w:rFonts w:cs="Traditional Arabic"/>
                <w:noProof/>
                <w:sz w:val="34"/>
                <w:szCs w:val="34"/>
                <w:rtl/>
              </w:rPr>
              <w:fldChar w:fldCharType="end"/>
            </w:r>
          </w:hyperlink>
        </w:p>
        <w:p w:rsidR="00960B9B" w:rsidRPr="00960B9B" w:rsidRDefault="00793B0C">
          <w:pPr>
            <w:pStyle w:val="20"/>
            <w:tabs>
              <w:tab w:val="right" w:leader="dot" w:pos="9628"/>
            </w:tabs>
            <w:rPr>
              <w:rFonts w:cs="Traditional Arabic"/>
              <w:noProof/>
              <w:sz w:val="34"/>
              <w:szCs w:val="34"/>
              <w:rtl/>
            </w:rPr>
          </w:pPr>
          <w:hyperlink w:anchor="_Toc480879050" w:history="1">
            <w:r w:rsidR="00960B9B" w:rsidRPr="00960B9B">
              <w:rPr>
                <w:rStyle w:val="Hyperlink"/>
                <w:rFonts w:cs="Traditional Arabic" w:hint="eastAsia"/>
                <w:noProof/>
                <w:sz w:val="34"/>
                <w:szCs w:val="34"/>
                <w:rtl/>
                <w:lang w:bidi="ar-EG"/>
              </w:rPr>
              <w:t>لماذا</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أغلق</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باب</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التوفيق</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عن</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بعض</w:t>
            </w:r>
            <w:r w:rsidR="00960B9B" w:rsidRPr="00960B9B">
              <w:rPr>
                <w:rStyle w:val="Hyperlink"/>
                <w:rFonts w:cs="Traditional Arabic"/>
                <w:noProof/>
                <w:sz w:val="34"/>
                <w:szCs w:val="34"/>
                <w:rtl/>
                <w:lang w:bidi="ar-EG"/>
              </w:rPr>
              <w:t xml:space="preserve"> </w:t>
            </w:r>
            <w:r w:rsidR="00960B9B" w:rsidRPr="00960B9B">
              <w:rPr>
                <w:rStyle w:val="Hyperlink"/>
                <w:rFonts w:cs="Traditional Arabic" w:hint="eastAsia"/>
                <w:noProof/>
                <w:sz w:val="34"/>
                <w:szCs w:val="34"/>
                <w:rtl/>
                <w:lang w:bidi="ar-EG"/>
              </w:rPr>
              <w:t>الناس؟</w:t>
            </w:r>
            <w:r w:rsidR="00960B9B" w:rsidRPr="00960B9B">
              <w:rPr>
                <w:rFonts w:cs="Traditional Arabic"/>
                <w:noProof/>
                <w:webHidden/>
                <w:sz w:val="34"/>
                <w:szCs w:val="34"/>
                <w:rtl/>
              </w:rPr>
              <w:tab/>
            </w:r>
            <w:r w:rsidR="00960B9B" w:rsidRPr="00960B9B">
              <w:rPr>
                <w:rStyle w:val="Hyperlink"/>
                <w:rFonts w:cs="Traditional Arabic"/>
                <w:noProof/>
                <w:sz w:val="34"/>
                <w:szCs w:val="34"/>
                <w:rtl/>
              </w:rPr>
              <w:fldChar w:fldCharType="begin"/>
            </w:r>
            <w:r w:rsidR="00960B9B" w:rsidRPr="00960B9B">
              <w:rPr>
                <w:rFonts w:cs="Traditional Arabic"/>
                <w:noProof/>
                <w:webHidden/>
                <w:sz w:val="34"/>
                <w:szCs w:val="34"/>
                <w:rtl/>
              </w:rPr>
              <w:instrText xml:space="preserve"> </w:instrText>
            </w:r>
            <w:r w:rsidR="00960B9B" w:rsidRPr="00960B9B">
              <w:rPr>
                <w:rFonts w:cs="Traditional Arabic"/>
                <w:noProof/>
                <w:webHidden/>
                <w:sz w:val="34"/>
                <w:szCs w:val="34"/>
              </w:rPr>
              <w:instrText>PAGEREF</w:instrText>
            </w:r>
            <w:r w:rsidR="00960B9B" w:rsidRPr="00960B9B">
              <w:rPr>
                <w:rFonts w:cs="Traditional Arabic"/>
                <w:noProof/>
                <w:webHidden/>
                <w:sz w:val="34"/>
                <w:szCs w:val="34"/>
                <w:rtl/>
              </w:rPr>
              <w:instrText xml:space="preserve"> _</w:instrText>
            </w:r>
            <w:r w:rsidR="00960B9B" w:rsidRPr="00960B9B">
              <w:rPr>
                <w:rFonts w:cs="Traditional Arabic"/>
                <w:noProof/>
                <w:webHidden/>
                <w:sz w:val="34"/>
                <w:szCs w:val="34"/>
              </w:rPr>
              <w:instrText>Toc480879050 \h</w:instrText>
            </w:r>
            <w:r w:rsidR="00960B9B" w:rsidRPr="00960B9B">
              <w:rPr>
                <w:rFonts w:cs="Traditional Arabic"/>
                <w:noProof/>
                <w:webHidden/>
                <w:sz w:val="34"/>
                <w:szCs w:val="34"/>
                <w:rtl/>
              </w:rPr>
              <w:instrText xml:space="preserve"> </w:instrText>
            </w:r>
            <w:r w:rsidR="00960B9B" w:rsidRPr="00960B9B">
              <w:rPr>
                <w:rStyle w:val="Hyperlink"/>
                <w:rFonts w:cs="Traditional Arabic"/>
                <w:noProof/>
                <w:sz w:val="34"/>
                <w:szCs w:val="34"/>
                <w:rtl/>
              </w:rPr>
            </w:r>
            <w:r w:rsidR="00960B9B" w:rsidRPr="00960B9B">
              <w:rPr>
                <w:rStyle w:val="Hyperlink"/>
                <w:rFonts w:cs="Traditional Arabic"/>
                <w:noProof/>
                <w:sz w:val="34"/>
                <w:szCs w:val="34"/>
                <w:rtl/>
              </w:rPr>
              <w:fldChar w:fldCharType="separate"/>
            </w:r>
            <w:r w:rsidR="00960B9B" w:rsidRPr="00960B9B">
              <w:rPr>
                <w:rFonts w:cs="Traditional Arabic"/>
                <w:noProof/>
                <w:webHidden/>
                <w:sz w:val="34"/>
                <w:szCs w:val="34"/>
                <w:rtl/>
              </w:rPr>
              <w:t>29</w:t>
            </w:r>
            <w:r w:rsidR="00960B9B" w:rsidRPr="00960B9B">
              <w:rPr>
                <w:rStyle w:val="Hyperlink"/>
                <w:rFonts w:cs="Traditional Arabic"/>
                <w:noProof/>
                <w:sz w:val="34"/>
                <w:szCs w:val="34"/>
                <w:rtl/>
              </w:rPr>
              <w:fldChar w:fldCharType="end"/>
            </w:r>
          </w:hyperlink>
        </w:p>
        <w:p w:rsidR="00960B9B" w:rsidRPr="00960B9B" w:rsidRDefault="00960B9B">
          <w:pPr>
            <w:rPr>
              <w:rFonts w:cs="Traditional Arabic"/>
              <w:sz w:val="34"/>
              <w:szCs w:val="34"/>
            </w:rPr>
          </w:pPr>
          <w:r w:rsidRPr="00960B9B">
            <w:rPr>
              <w:rFonts w:cs="Traditional Arabic"/>
              <w:b/>
              <w:bCs/>
              <w:sz w:val="34"/>
              <w:szCs w:val="34"/>
              <w:lang w:val="ar-SA"/>
            </w:rPr>
            <w:fldChar w:fldCharType="end"/>
          </w:r>
        </w:p>
      </w:sdtContent>
    </w:sdt>
    <w:p w:rsidR="00F656FB" w:rsidRPr="00960B9B" w:rsidRDefault="00F656FB" w:rsidP="00F656FB">
      <w:pPr>
        <w:pStyle w:val="a5"/>
        <w:jc w:val="center"/>
        <w:rPr>
          <w:rFonts w:ascii="Sakkal Majalla" w:hAnsi="Sakkal Majalla" w:cs="Traditional Arabic" w:hint="cs"/>
          <w:color w:val="1D1B11" w:themeColor="background2" w:themeShade="1A"/>
          <w:sz w:val="34"/>
          <w:szCs w:val="34"/>
          <w:rtl/>
          <w:lang w:bidi="ar-EG"/>
        </w:rPr>
      </w:pPr>
    </w:p>
    <w:sectPr w:rsidR="00F656FB" w:rsidRPr="00960B9B" w:rsidSect="00A550C6">
      <w:footerReference w:type="default" r:id="rId12"/>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B0C" w:rsidRDefault="00793B0C" w:rsidP="00766509">
      <w:pPr>
        <w:spacing w:after="0" w:line="240" w:lineRule="auto"/>
      </w:pPr>
      <w:r>
        <w:separator/>
      </w:r>
    </w:p>
  </w:endnote>
  <w:endnote w:type="continuationSeparator" w:id="0">
    <w:p w:rsidR="00793B0C" w:rsidRDefault="00793B0C" w:rsidP="00766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ndalus">
    <w:panose1 w:val="02020603050405020304"/>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684D85" w:rsidRPr="00854D38" w:rsidRDefault="00793B0C" w:rsidP="00684D85">
        <w:pPr>
          <w:pStyle w:val="a4"/>
          <w:tabs>
            <w:tab w:val="clear" w:pos="8306"/>
          </w:tabs>
          <w:ind w:right="-851"/>
          <w:rPr>
            <w:rtl/>
          </w:rPr>
        </w:pPr>
        <w:r>
          <w:rPr>
            <w:noProof/>
            <w:rtl/>
          </w:rPr>
          <w:pict>
            <v:group id="مجموعة 2" o:spid="_x0000_s2052"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">
              <v:rect id="Rectangle 20" o:spid="_x0000_s205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p38UA&#10;AADaAAAADwAAAGRycy9kb3ducmV2LnhtbESPT2vCQBTE74LfYXlCL2I27aGGmFW0YCm9SI2X3B7Z&#10;lz+afZtmV02/fbdQ8DjMzG+YbDOaTtxocK1lBc9RDIK4tLrlWsEp3y8SEM4ja+wsk4IfcrBZTycZ&#10;ptre+YtuR1+LAGGXooLG+z6V0pUNGXSR7YmDV9nBoA9yqKUe8B7gppMvcfwqDbYcFhrs6a2h8nK8&#10;GgW7w/a938vPpP6uqnx5vhbzQ1Io9TQbtysQnkb/CP+3P7SCJfxdCT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ynfxQAAANoAAAAPAAAAAAAAAAAAAAAAAJgCAABkcnMv&#10;ZG93bnJldi54bWxQSwUGAAAAAAQABAD1AAAAigMAAAAA&#10;" fillcolor="white [3201]" strokecolor="#9bbb59 [3206]" strokeweight="2pt"/>
              <v:rect id="Rectangle 22" o:spid="_x0000_s205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nz8EA&#10;AADaAAAADwAAAGRycy9kb3ducmV2LnhtbESPS6vCMBSE9xf8D+EI7q6pLsRbjaKCLxAuPnB9aI5t&#10;sTmpTaz13xtBcDnMzDfMeNqYQtRUudyygl43AkGcWJ1zquB0XP4OQTiPrLGwTAqe5GA6af2MMdb2&#10;wXuqDz4VAcIuRgWZ92UspUsyMui6tiQO3sVWBn2QVSp1hY8AN4XsR9FAGsw5LGRY0iKj5Hq4GwXm&#10;VC/+eyu8bYvL2R+367l97hqlOu1mNgLhqfHf8Ke90Qr+4H0l3A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cJ8/BAAAA2gAAAA8AAAAAAAAAAAAAAAAAmAIAAGRycy9kb3du&#10;cmV2LnhtbFBLBQYAAAAABAAEAPUAAACGAwAAAAA=&#10;" fillcolor="white [3201]" strokecolor="#9bbb59 [3206]" strokeweight="2pt">
                <v:textbox>
                  <w:txbxContent>
                    <w:p w:rsidR="00684D85" w:rsidRPr="00A74C62" w:rsidRDefault="00684D85" w:rsidP="00684D85">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B93617" w:rsidRPr="00B93617">
                        <w:rPr>
                          <w:rFonts w:ascii="Tahoma" w:hAnsi="Tahoma" w:cs="Tahoma"/>
                          <w:b/>
                          <w:bCs/>
                          <w:noProof/>
                          <w:sz w:val="24"/>
                          <w:szCs w:val="24"/>
                          <w:rtl/>
                          <w:lang w:val="ar-SA"/>
                        </w:rPr>
                        <w:t>4</w:t>
                      </w:r>
                      <w:r w:rsidRPr="00A74C62">
                        <w:rPr>
                          <w:rFonts w:ascii="Tahoma" w:hAnsi="Tahoma" w:cs="Tahoma"/>
                          <w:b/>
                          <w:bCs/>
                          <w:sz w:val="24"/>
                          <w:szCs w:val="24"/>
                        </w:rPr>
                        <w:fldChar w:fldCharType="end"/>
                      </w:r>
                    </w:p>
                  </w:txbxContent>
                </v:textbox>
              </v:rect>
              <w10:wrap anchorx="margin" anchory="margin"/>
            </v:group>
          </w:pict>
        </w:r>
        <w:r w:rsidR="00684D85">
          <w:rPr>
            <w:noProof/>
          </w:rPr>
          <w:drawing>
            <wp:anchor distT="0" distB="0" distL="114300" distR="114300" simplePos="0" relativeHeight="251660288" behindDoc="1" locked="0" layoutInCell="1" allowOverlap="1" wp14:anchorId="6E234F3E" wp14:editId="5BA3EDC4">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1" name="صورة 1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shapetype id="_x0000_t202" coordsize="21600,21600" o:spt="202" path="m,l,21600r21600,l21600,xe">
              <v:stroke joinstyle="miter"/>
              <v:path gradientshapeok="t" o:connecttype="rect"/>
            </v:shapetype>
            <v:shape id="مربع نص 10" o:spid="_x0000_s2051"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" filled="f" strokecolor="white [3212]">
              <v:textbox>
                <w:txbxContent>
                  <w:p w:rsidR="00684D85" w:rsidRDefault="00793B0C" w:rsidP="00684D85">
                    <w:hyperlink r:id="rId2" w:history="1">
                      <w:r w:rsidR="00684D85" w:rsidRPr="00C01086">
                        <w:rPr>
                          <w:rStyle w:val="Hyperlink"/>
                          <w:sz w:val="26"/>
                          <w:szCs w:val="26"/>
                        </w:rPr>
                        <w:t>www.alukah.net</w:t>
                      </w:r>
                    </w:hyperlink>
                  </w:p>
                </w:txbxContent>
              </v:textbox>
              <w10:wrap type="tight"/>
            </v:shape>
          </w:pict>
        </w:r>
      </w:p>
    </w:sdtContent>
  </w:sdt>
  <w:p w:rsidR="00960B9B" w:rsidRPr="00684D85" w:rsidRDefault="00960B9B" w:rsidP="00684D8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B0C" w:rsidRDefault="00793B0C" w:rsidP="00766509">
      <w:pPr>
        <w:spacing w:after="0" w:line="240" w:lineRule="auto"/>
      </w:pPr>
      <w:r>
        <w:separator/>
      </w:r>
    </w:p>
  </w:footnote>
  <w:footnote w:type="continuationSeparator" w:id="0">
    <w:p w:rsidR="00793B0C" w:rsidRDefault="00793B0C" w:rsidP="00766509">
      <w:pPr>
        <w:spacing w:after="0" w:line="240" w:lineRule="auto"/>
      </w:pPr>
      <w:r>
        <w:continuationSeparator/>
      </w:r>
    </w:p>
  </w:footnote>
  <w:footnote w:id="1">
    <w:p w:rsidR="00960B9B" w:rsidRPr="002F1CE6" w:rsidRDefault="00960B9B" w:rsidP="00A823D5">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المسافة</w:t>
      </w:r>
      <w:r w:rsidRPr="002F1CE6">
        <w:rPr>
          <w:rFonts w:cs="Traditional Arabic"/>
          <w:sz w:val="28"/>
          <w:szCs w:val="28"/>
          <w:rtl/>
          <w:lang w:bidi="ar-EG"/>
        </w:rPr>
        <w:t xml:space="preserve"> </w:t>
      </w:r>
      <w:r w:rsidRPr="002F1CE6">
        <w:rPr>
          <w:rFonts w:cs="Traditional Arabic" w:hint="cs"/>
          <w:sz w:val="28"/>
          <w:szCs w:val="28"/>
          <w:rtl/>
          <w:lang w:bidi="ar-EG"/>
        </w:rPr>
        <w:t>بين</w:t>
      </w:r>
      <w:r w:rsidRPr="002F1CE6">
        <w:rPr>
          <w:rFonts w:cs="Traditional Arabic"/>
          <w:sz w:val="28"/>
          <w:szCs w:val="28"/>
          <w:rtl/>
          <w:lang w:bidi="ar-EG"/>
        </w:rPr>
        <w:t xml:space="preserve"> </w:t>
      </w:r>
      <w:r w:rsidRPr="002F1CE6">
        <w:rPr>
          <w:rFonts w:cs="Traditional Arabic" w:hint="cs"/>
          <w:sz w:val="28"/>
          <w:szCs w:val="28"/>
          <w:rtl/>
          <w:lang w:bidi="ar-EG"/>
        </w:rPr>
        <w:t>مكة</w:t>
      </w:r>
      <w:r>
        <w:rPr>
          <w:rFonts w:cs="Traditional Arabic"/>
          <w:sz w:val="28"/>
          <w:szCs w:val="28"/>
          <w:rtl/>
          <w:lang w:bidi="ar-EG"/>
        </w:rPr>
        <w:t xml:space="preserve"> و</w:t>
      </w:r>
      <w:r w:rsidRPr="002F1CE6">
        <w:rPr>
          <w:rFonts w:cs="Traditional Arabic" w:hint="cs"/>
          <w:sz w:val="28"/>
          <w:szCs w:val="28"/>
          <w:rtl/>
          <w:lang w:bidi="ar-EG"/>
        </w:rPr>
        <w:t>الطائف</w:t>
      </w:r>
      <w:r w:rsidRPr="002F1CE6">
        <w:rPr>
          <w:rFonts w:cs="Traditional Arabic"/>
          <w:sz w:val="28"/>
          <w:szCs w:val="28"/>
          <w:rtl/>
          <w:lang w:bidi="ar-EG"/>
        </w:rPr>
        <w:t xml:space="preserve"> (88) </w:t>
      </w:r>
      <w:r w:rsidRPr="002F1CE6">
        <w:rPr>
          <w:rFonts w:cs="Traditional Arabic" w:hint="cs"/>
          <w:sz w:val="28"/>
          <w:szCs w:val="28"/>
          <w:rtl/>
          <w:lang w:bidi="ar-EG"/>
        </w:rPr>
        <w:t>كم</w:t>
      </w:r>
      <w:r>
        <w:rPr>
          <w:rFonts w:cs="Traditional Arabic"/>
          <w:sz w:val="28"/>
          <w:szCs w:val="28"/>
          <w:rtl/>
          <w:lang w:bidi="ar-EG"/>
        </w:rPr>
        <w:t xml:space="preserve"> </w:t>
      </w:r>
      <w:r w:rsidRPr="002F1CE6">
        <w:rPr>
          <w:rFonts w:cs="Traditional Arabic" w:hint="cs"/>
          <w:sz w:val="28"/>
          <w:szCs w:val="28"/>
          <w:rtl/>
          <w:lang w:bidi="ar-EG"/>
        </w:rPr>
        <w:t>حسب</w:t>
      </w:r>
      <w:r w:rsidRPr="002F1CE6">
        <w:rPr>
          <w:rFonts w:cs="Traditional Arabic"/>
          <w:sz w:val="28"/>
          <w:szCs w:val="28"/>
          <w:rtl/>
          <w:lang w:bidi="ar-EG"/>
        </w:rPr>
        <w:t xml:space="preserve"> </w:t>
      </w:r>
      <w:r w:rsidRPr="002F1CE6">
        <w:rPr>
          <w:rFonts w:cs="Traditional Arabic" w:hint="cs"/>
          <w:sz w:val="28"/>
          <w:szCs w:val="28"/>
          <w:rtl/>
          <w:lang w:bidi="ar-EG"/>
        </w:rPr>
        <w:t>ما</w:t>
      </w:r>
      <w:r w:rsidRPr="002F1CE6">
        <w:rPr>
          <w:rFonts w:cs="Traditional Arabic"/>
          <w:sz w:val="28"/>
          <w:szCs w:val="28"/>
          <w:rtl/>
          <w:lang w:bidi="ar-EG"/>
        </w:rPr>
        <w:t xml:space="preserve"> </w:t>
      </w:r>
      <w:r w:rsidRPr="002F1CE6">
        <w:rPr>
          <w:rFonts w:cs="Traditional Arabic" w:hint="cs"/>
          <w:sz w:val="28"/>
          <w:szCs w:val="28"/>
          <w:rtl/>
          <w:lang w:bidi="ar-EG"/>
        </w:rPr>
        <w:t>هو</w:t>
      </w:r>
      <w:r w:rsidRPr="002F1CE6">
        <w:rPr>
          <w:rFonts w:cs="Traditional Arabic"/>
          <w:sz w:val="28"/>
          <w:szCs w:val="28"/>
          <w:rtl/>
          <w:lang w:bidi="ar-EG"/>
        </w:rPr>
        <w:t xml:space="preserve"> </w:t>
      </w:r>
      <w:r w:rsidRPr="002F1CE6">
        <w:rPr>
          <w:rFonts w:cs="Traditional Arabic" w:hint="cs"/>
          <w:sz w:val="28"/>
          <w:szCs w:val="28"/>
          <w:rtl/>
          <w:lang w:bidi="ar-EG"/>
        </w:rPr>
        <w:t>منشور</w:t>
      </w:r>
      <w:r w:rsidRPr="002F1CE6">
        <w:rPr>
          <w:rFonts w:cs="Traditional Arabic"/>
          <w:sz w:val="28"/>
          <w:szCs w:val="28"/>
          <w:rtl/>
          <w:lang w:bidi="ar-EG"/>
        </w:rPr>
        <w:t xml:space="preserve"> </w:t>
      </w:r>
      <w:r w:rsidRPr="002F1CE6">
        <w:rPr>
          <w:rFonts w:cs="Traditional Arabic" w:hint="cs"/>
          <w:sz w:val="28"/>
          <w:szCs w:val="28"/>
          <w:rtl/>
          <w:lang w:bidi="ar-EG"/>
        </w:rPr>
        <w:t>على</w:t>
      </w:r>
      <w:r w:rsidRPr="002F1CE6">
        <w:rPr>
          <w:rFonts w:cs="Traditional Arabic"/>
          <w:sz w:val="28"/>
          <w:szCs w:val="28"/>
          <w:rtl/>
          <w:lang w:bidi="ar-EG"/>
        </w:rPr>
        <w:t xml:space="preserve"> </w:t>
      </w:r>
      <w:r w:rsidRPr="002F1CE6">
        <w:rPr>
          <w:rFonts w:cs="Traditional Arabic" w:hint="cs"/>
          <w:sz w:val="28"/>
          <w:szCs w:val="28"/>
          <w:rtl/>
          <w:lang w:bidi="ar-EG"/>
        </w:rPr>
        <w:t>موقع</w:t>
      </w:r>
      <w:r w:rsidRPr="002F1CE6">
        <w:rPr>
          <w:rFonts w:cs="Traditional Arabic"/>
          <w:sz w:val="28"/>
          <w:szCs w:val="28"/>
          <w:rtl/>
          <w:lang w:bidi="ar-EG"/>
        </w:rPr>
        <w:t xml:space="preserve"> </w:t>
      </w:r>
      <w:r w:rsidRPr="002F1CE6">
        <w:rPr>
          <w:rFonts w:cs="Traditional Arabic" w:hint="cs"/>
          <w:sz w:val="28"/>
          <w:szCs w:val="28"/>
          <w:rtl/>
          <w:lang w:bidi="ar-EG"/>
        </w:rPr>
        <w:t>وزارة</w:t>
      </w:r>
      <w:r w:rsidRPr="002F1CE6">
        <w:rPr>
          <w:rFonts w:cs="Traditional Arabic"/>
          <w:sz w:val="28"/>
          <w:szCs w:val="28"/>
          <w:rtl/>
          <w:lang w:bidi="ar-EG"/>
        </w:rPr>
        <w:t xml:space="preserve"> </w:t>
      </w:r>
      <w:r w:rsidRPr="002F1CE6">
        <w:rPr>
          <w:rFonts w:cs="Traditional Arabic" w:hint="cs"/>
          <w:sz w:val="28"/>
          <w:szCs w:val="28"/>
          <w:rtl/>
          <w:lang w:bidi="ar-EG"/>
        </w:rPr>
        <w:t>النقل</w:t>
      </w:r>
      <w:r w:rsidRPr="002F1CE6">
        <w:rPr>
          <w:rFonts w:cs="Traditional Arabic"/>
          <w:sz w:val="28"/>
          <w:szCs w:val="28"/>
          <w:rtl/>
          <w:lang w:bidi="ar-EG"/>
        </w:rPr>
        <w:t xml:space="preserve"> </w:t>
      </w:r>
      <w:r w:rsidRPr="002F1CE6">
        <w:rPr>
          <w:rFonts w:cs="Traditional Arabic" w:hint="cs"/>
          <w:sz w:val="28"/>
          <w:szCs w:val="28"/>
          <w:rtl/>
          <w:lang w:bidi="ar-EG"/>
        </w:rPr>
        <w:t>السعودية</w:t>
      </w:r>
      <w:r>
        <w:rPr>
          <w:rFonts w:cs="Traditional Arabic" w:hint="cs"/>
          <w:sz w:val="28"/>
          <w:szCs w:val="28"/>
          <w:rtl/>
          <w:lang w:bidi="ar-EG"/>
        </w:rPr>
        <w:t>.</w:t>
      </w:r>
    </w:p>
  </w:footnote>
  <w:footnote w:id="2">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طبقات</w:t>
      </w:r>
      <w:r w:rsidRPr="002F1CE6">
        <w:rPr>
          <w:rFonts w:cs="Traditional Arabic"/>
          <w:sz w:val="28"/>
          <w:szCs w:val="28"/>
          <w:rtl/>
          <w:lang w:bidi="ar-EG"/>
        </w:rPr>
        <w:t xml:space="preserve"> </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سعد</w:t>
      </w:r>
      <w:r w:rsidRPr="002F1CE6">
        <w:rPr>
          <w:rFonts w:cs="Traditional Arabic"/>
          <w:sz w:val="28"/>
          <w:szCs w:val="28"/>
          <w:rtl/>
          <w:lang w:bidi="ar-EG"/>
        </w:rPr>
        <w:t>(1/221).</w:t>
      </w:r>
    </w:p>
  </w:footnote>
  <w:footnote w:id="3">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رواه</w:t>
      </w:r>
      <w:r w:rsidRPr="002F1CE6">
        <w:rPr>
          <w:rFonts w:cs="Traditional Arabic"/>
          <w:sz w:val="28"/>
          <w:szCs w:val="28"/>
          <w:rtl/>
        </w:rPr>
        <w:t xml:space="preserve"> </w:t>
      </w:r>
      <w:r w:rsidRPr="002F1CE6">
        <w:rPr>
          <w:rFonts w:cs="Traditional Arabic" w:hint="cs"/>
          <w:sz w:val="28"/>
          <w:szCs w:val="28"/>
          <w:rtl/>
        </w:rPr>
        <w:t>البخاري</w:t>
      </w:r>
      <w:r w:rsidRPr="002F1CE6">
        <w:rPr>
          <w:rFonts w:cs="Traditional Arabic"/>
          <w:sz w:val="28"/>
          <w:szCs w:val="28"/>
          <w:rtl/>
        </w:rPr>
        <w:t xml:space="preserve"> (3231)</w:t>
      </w:r>
      <w:r w:rsidRPr="002F1CE6">
        <w:rPr>
          <w:rFonts w:cs="Traditional Arabic" w:hint="cs"/>
          <w:sz w:val="28"/>
          <w:szCs w:val="28"/>
          <w:rtl/>
        </w:rPr>
        <w:t>و</w:t>
      </w:r>
      <w:r w:rsidRPr="002F1CE6">
        <w:rPr>
          <w:rFonts w:cs="Traditional Arabic"/>
          <w:sz w:val="28"/>
          <w:szCs w:val="28"/>
          <w:rtl/>
        </w:rPr>
        <w:t xml:space="preserve"> </w:t>
      </w:r>
      <w:r w:rsidRPr="002F1CE6">
        <w:rPr>
          <w:rFonts w:cs="Traditional Arabic" w:hint="cs"/>
          <w:sz w:val="28"/>
          <w:szCs w:val="28"/>
          <w:rtl/>
        </w:rPr>
        <w:t>مسلم</w:t>
      </w:r>
      <w:r w:rsidRPr="002F1CE6">
        <w:rPr>
          <w:rFonts w:cs="Traditional Arabic"/>
          <w:sz w:val="28"/>
          <w:szCs w:val="28"/>
          <w:rtl/>
        </w:rPr>
        <w:t xml:space="preserve"> (1795).</w:t>
      </w:r>
    </w:p>
  </w:footnote>
  <w:footnote w:id="4">
    <w:p w:rsidR="00960B9B" w:rsidRPr="002F1CE6" w:rsidRDefault="00960B9B">
      <w:pPr>
        <w:pStyle w:val="a7"/>
        <w:rPr>
          <w:rFonts w:cs="Traditional Arabic"/>
          <w:sz w:val="28"/>
          <w:szCs w:val="28"/>
          <w:rtl/>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فتح</w:t>
      </w:r>
      <w:r w:rsidRPr="002F1CE6">
        <w:rPr>
          <w:rFonts w:cs="Traditional Arabic"/>
          <w:sz w:val="28"/>
          <w:szCs w:val="28"/>
          <w:rtl/>
        </w:rPr>
        <w:t xml:space="preserve"> </w:t>
      </w:r>
      <w:r w:rsidRPr="002F1CE6">
        <w:rPr>
          <w:rFonts w:cs="Traditional Arabic" w:hint="cs"/>
          <w:sz w:val="28"/>
          <w:szCs w:val="28"/>
          <w:rtl/>
        </w:rPr>
        <w:t>البارى</w:t>
      </w:r>
      <w:r w:rsidRPr="002F1CE6">
        <w:rPr>
          <w:rFonts w:cs="Traditional Arabic"/>
          <w:sz w:val="28"/>
          <w:szCs w:val="28"/>
          <w:rtl/>
        </w:rPr>
        <w:t xml:space="preserve"> (7/517).</w:t>
      </w:r>
    </w:p>
  </w:footnote>
  <w:footnote w:id="5">
    <w:p w:rsidR="00960B9B" w:rsidRPr="002F1CE6" w:rsidRDefault="00960B9B" w:rsidP="00A823D5">
      <w:pPr>
        <w:pStyle w:val="a7"/>
        <w:rPr>
          <w:rFonts w:cs="Traditional Arabic"/>
          <w:sz w:val="28"/>
          <w:szCs w:val="28"/>
          <w:rtl/>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بتصرف</w:t>
      </w:r>
      <w:r w:rsidRPr="002F1CE6">
        <w:rPr>
          <w:rFonts w:cs="Traditional Arabic"/>
          <w:sz w:val="28"/>
          <w:szCs w:val="28"/>
          <w:rtl/>
        </w:rPr>
        <w:t xml:space="preserve"> </w:t>
      </w:r>
      <w:r w:rsidRPr="002F1CE6">
        <w:rPr>
          <w:rFonts w:cs="Traditional Arabic" w:hint="cs"/>
          <w:sz w:val="28"/>
          <w:szCs w:val="28"/>
          <w:rtl/>
        </w:rPr>
        <w:t>من</w:t>
      </w:r>
      <w:r w:rsidRPr="002F1CE6">
        <w:rPr>
          <w:rFonts w:cs="Traditional Arabic"/>
          <w:sz w:val="28"/>
          <w:szCs w:val="28"/>
          <w:rtl/>
        </w:rPr>
        <w:t xml:space="preserve"> </w:t>
      </w:r>
      <w:r w:rsidRPr="002F1CE6">
        <w:rPr>
          <w:rFonts w:cs="Traditional Arabic" w:hint="cs"/>
          <w:sz w:val="28"/>
          <w:szCs w:val="28"/>
          <w:rtl/>
        </w:rPr>
        <w:t>معجم</w:t>
      </w:r>
      <w:r w:rsidRPr="002F1CE6">
        <w:rPr>
          <w:rFonts w:cs="Traditional Arabic"/>
          <w:sz w:val="28"/>
          <w:szCs w:val="28"/>
          <w:rtl/>
        </w:rPr>
        <w:t xml:space="preserve"> </w:t>
      </w:r>
      <w:r w:rsidRPr="002F1CE6">
        <w:rPr>
          <w:rFonts w:cs="Traditional Arabic" w:hint="cs"/>
          <w:sz w:val="28"/>
          <w:szCs w:val="28"/>
          <w:rtl/>
        </w:rPr>
        <w:t>الْمَعَالِمِ</w:t>
      </w:r>
      <w:r w:rsidRPr="002F1CE6">
        <w:rPr>
          <w:rFonts w:cs="Traditional Arabic"/>
          <w:sz w:val="28"/>
          <w:szCs w:val="28"/>
          <w:rtl/>
        </w:rPr>
        <w:t xml:space="preserve"> </w:t>
      </w:r>
      <w:r w:rsidRPr="002F1CE6">
        <w:rPr>
          <w:rFonts w:cs="Traditional Arabic" w:hint="cs"/>
          <w:sz w:val="28"/>
          <w:szCs w:val="28"/>
          <w:rtl/>
        </w:rPr>
        <w:t>الْجُغْرَافِيَّةِ</w:t>
      </w:r>
      <w:r w:rsidRPr="002F1CE6">
        <w:rPr>
          <w:rFonts w:cs="Traditional Arabic"/>
          <w:sz w:val="28"/>
          <w:szCs w:val="28"/>
          <w:rtl/>
        </w:rPr>
        <w:t xml:space="preserve"> </w:t>
      </w:r>
      <w:r w:rsidRPr="002F1CE6">
        <w:rPr>
          <w:rFonts w:cs="Traditional Arabic" w:hint="cs"/>
          <w:sz w:val="28"/>
          <w:szCs w:val="28"/>
          <w:rtl/>
        </w:rPr>
        <w:t>فِي</w:t>
      </w:r>
      <w:r w:rsidRPr="002F1CE6">
        <w:rPr>
          <w:rFonts w:cs="Traditional Arabic"/>
          <w:sz w:val="28"/>
          <w:szCs w:val="28"/>
          <w:rtl/>
        </w:rPr>
        <w:t xml:space="preserve"> </w:t>
      </w:r>
      <w:r w:rsidRPr="002F1CE6">
        <w:rPr>
          <w:rFonts w:cs="Traditional Arabic" w:hint="cs"/>
          <w:sz w:val="28"/>
          <w:szCs w:val="28"/>
          <w:rtl/>
        </w:rPr>
        <w:t>السِّيرَةِ</w:t>
      </w:r>
      <w:r w:rsidRPr="002F1CE6">
        <w:rPr>
          <w:rFonts w:cs="Traditional Arabic"/>
          <w:sz w:val="28"/>
          <w:szCs w:val="28"/>
          <w:rtl/>
        </w:rPr>
        <w:t xml:space="preserve"> </w:t>
      </w:r>
      <w:r w:rsidRPr="002F1CE6">
        <w:rPr>
          <w:rFonts w:cs="Traditional Arabic" w:hint="cs"/>
          <w:sz w:val="28"/>
          <w:szCs w:val="28"/>
          <w:rtl/>
        </w:rPr>
        <w:t>النَّبَوِيَّةِ</w:t>
      </w:r>
      <w:r w:rsidRPr="002F1CE6">
        <w:rPr>
          <w:rFonts w:cs="Traditional Arabic"/>
          <w:sz w:val="28"/>
          <w:szCs w:val="28"/>
          <w:rtl/>
        </w:rPr>
        <w:t xml:space="preserve"> </w:t>
      </w:r>
      <w:r w:rsidRPr="002F1CE6">
        <w:rPr>
          <w:rFonts w:cs="Traditional Arabic" w:hint="cs"/>
          <w:sz w:val="28"/>
          <w:szCs w:val="28"/>
          <w:rtl/>
        </w:rPr>
        <w:t>ل</w:t>
      </w:r>
      <w:r w:rsidRPr="002F1CE6">
        <w:rPr>
          <w:rFonts w:cs="Traditional Arabic"/>
          <w:sz w:val="28"/>
          <w:szCs w:val="28"/>
          <w:rtl/>
        </w:rPr>
        <w:t xml:space="preserve"> </w:t>
      </w:r>
      <w:r w:rsidRPr="002F1CE6">
        <w:rPr>
          <w:rFonts w:cs="Traditional Arabic" w:hint="cs"/>
          <w:sz w:val="28"/>
          <w:szCs w:val="28"/>
          <w:rtl/>
        </w:rPr>
        <w:t>عاتق</w:t>
      </w:r>
      <w:r w:rsidRPr="002F1CE6">
        <w:rPr>
          <w:rFonts w:cs="Traditional Arabic"/>
          <w:sz w:val="28"/>
          <w:szCs w:val="28"/>
          <w:rtl/>
        </w:rPr>
        <w:t xml:space="preserve"> </w:t>
      </w:r>
      <w:r w:rsidRPr="002F1CE6">
        <w:rPr>
          <w:rFonts w:cs="Traditional Arabic" w:hint="cs"/>
          <w:sz w:val="28"/>
          <w:szCs w:val="28"/>
          <w:rtl/>
        </w:rPr>
        <w:t>بن</w:t>
      </w:r>
      <w:r w:rsidRPr="002F1CE6">
        <w:rPr>
          <w:rFonts w:cs="Traditional Arabic"/>
          <w:sz w:val="28"/>
          <w:szCs w:val="28"/>
          <w:rtl/>
        </w:rPr>
        <w:t xml:space="preserve"> </w:t>
      </w:r>
      <w:r w:rsidRPr="002F1CE6">
        <w:rPr>
          <w:rFonts w:cs="Traditional Arabic" w:hint="cs"/>
          <w:sz w:val="28"/>
          <w:szCs w:val="28"/>
          <w:rtl/>
        </w:rPr>
        <w:t>غيث</w:t>
      </w:r>
      <w:r w:rsidRPr="002F1CE6">
        <w:rPr>
          <w:rFonts w:cs="Traditional Arabic"/>
          <w:sz w:val="28"/>
          <w:szCs w:val="28"/>
          <w:rtl/>
        </w:rPr>
        <w:t xml:space="preserve"> </w:t>
      </w:r>
      <w:r w:rsidRPr="002F1CE6">
        <w:rPr>
          <w:rFonts w:cs="Traditional Arabic" w:hint="cs"/>
          <w:sz w:val="28"/>
          <w:szCs w:val="28"/>
          <w:rtl/>
        </w:rPr>
        <w:t>الحربي</w:t>
      </w:r>
      <w:r w:rsidRPr="002F1CE6">
        <w:rPr>
          <w:rFonts w:cs="Traditional Arabic"/>
          <w:sz w:val="28"/>
          <w:szCs w:val="28"/>
          <w:rtl/>
        </w:rPr>
        <w:t>(1/254).</w:t>
      </w:r>
    </w:p>
  </w:footnote>
  <w:footnote w:id="6">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الشرح</w:t>
      </w:r>
      <w:r w:rsidRPr="002F1CE6">
        <w:rPr>
          <w:rFonts w:cs="Traditional Arabic"/>
          <w:sz w:val="28"/>
          <w:szCs w:val="28"/>
          <w:rtl/>
        </w:rPr>
        <w:t xml:space="preserve"> </w:t>
      </w:r>
      <w:r w:rsidRPr="002F1CE6">
        <w:rPr>
          <w:rFonts w:cs="Traditional Arabic" w:hint="cs"/>
          <w:sz w:val="28"/>
          <w:szCs w:val="28"/>
          <w:rtl/>
        </w:rPr>
        <w:t>الممتع</w:t>
      </w:r>
      <w:r w:rsidRPr="002F1CE6">
        <w:rPr>
          <w:rFonts w:cs="Traditional Arabic"/>
          <w:sz w:val="28"/>
          <w:szCs w:val="28"/>
          <w:rtl/>
        </w:rPr>
        <w:t>(7/45)</w:t>
      </w:r>
      <w:r w:rsidRPr="002F1CE6">
        <w:rPr>
          <w:rFonts w:cs="Traditional Arabic" w:hint="cs"/>
          <w:sz w:val="28"/>
          <w:szCs w:val="28"/>
          <w:rtl/>
        </w:rPr>
        <w:t>.</w:t>
      </w:r>
    </w:p>
  </w:footnote>
  <w:footnote w:id="7">
    <w:p w:rsidR="00960B9B" w:rsidRPr="002F1CE6" w:rsidRDefault="00960B9B" w:rsidP="003C7835">
      <w:pPr>
        <w:pStyle w:val="a7"/>
        <w:jc w:val="both"/>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الطبراني</w:t>
      </w:r>
      <w:r w:rsidRPr="002F1CE6">
        <w:rPr>
          <w:rFonts w:cs="Traditional Arabic"/>
          <w:sz w:val="28"/>
          <w:szCs w:val="28"/>
          <w:rtl/>
          <w:lang w:bidi="ar-EG"/>
        </w:rPr>
        <w:t xml:space="preserve"> </w:t>
      </w:r>
      <w:r w:rsidRPr="002F1CE6">
        <w:rPr>
          <w:rFonts w:cs="Traditional Arabic" w:hint="cs"/>
          <w:sz w:val="28"/>
          <w:szCs w:val="28"/>
          <w:rtl/>
          <w:lang w:bidi="ar-EG"/>
        </w:rPr>
        <w:t>في</w:t>
      </w:r>
      <w:r w:rsidRPr="002F1CE6">
        <w:rPr>
          <w:rFonts w:cs="Traditional Arabic"/>
          <w:sz w:val="28"/>
          <w:szCs w:val="28"/>
          <w:rtl/>
          <w:lang w:bidi="ar-EG"/>
        </w:rPr>
        <w:t xml:space="preserve"> </w:t>
      </w:r>
      <w:r w:rsidRPr="002F1CE6">
        <w:rPr>
          <w:rFonts w:cs="Traditional Arabic" w:hint="cs"/>
          <w:sz w:val="28"/>
          <w:szCs w:val="28"/>
          <w:rtl/>
          <w:lang w:bidi="ar-EG"/>
        </w:rPr>
        <w:t>الدعاء</w:t>
      </w:r>
      <w:r w:rsidRPr="002F1CE6">
        <w:rPr>
          <w:rFonts w:cs="Traditional Arabic"/>
          <w:sz w:val="28"/>
          <w:szCs w:val="28"/>
          <w:rtl/>
          <w:lang w:bidi="ar-EG"/>
        </w:rPr>
        <w:t>(1036)</w:t>
      </w:r>
      <w:r>
        <w:rPr>
          <w:rFonts w:cs="Traditional Arabic" w:hint="cs"/>
          <w:sz w:val="28"/>
          <w:szCs w:val="28"/>
          <w:rtl/>
          <w:lang w:bidi="ar-EG"/>
        </w:rPr>
        <w:t xml:space="preserve"> </w:t>
      </w:r>
      <w:r w:rsidRPr="002F1CE6">
        <w:rPr>
          <w:rFonts w:cs="Traditional Arabic" w:hint="cs"/>
          <w:sz w:val="28"/>
          <w:szCs w:val="28"/>
          <w:rtl/>
          <w:lang w:bidi="ar-EG"/>
        </w:rPr>
        <w:t>واللفظ</w:t>
      </w:r>
      <w:r w:rsidRPr="002F1CE6">
        <w:rPr>
          <w:rFonts w:cs="Traditional Arabic"/>
          <w:sz w:val="28"/>
          <w:szCs w:val="28"/>
          <w:rtl/>
          <w:lang w:bidi="ar-EG"/>
        </w:rPr>
        <w:t xml:space="preserve"> </w:t>
      </w:r>
      <w:r w:rsidRPr="002F1CE6">
        <w:rPr>
          <w:rFonts w:cs="Traditional Arabic" w:hint="cs"/>
          <w:sz w:val="28"/>
          <w:szCs w:val="28"/>
          <w:rtl/>
          <w:lang w:bidi="ar-EG"/>
        </w:rPr>
        <w:t>له</w:t>
      </w:r>
      <w:r>
        <w:rPr>
          <w:rFonts w:cs="Traditional Arabic" w:hint="cs"/>
          <w:sz w:val="28"/>
          <w:szCs w:val="28"/>
          <w:rtl/>
          <w:lang w:bidi="ar-EG"/>
        </w:rPr>
        <w:t xml:space="preserve"> </w:t>
      </w:r>
      <w:r w:rsidRPr="002F1CE6">
        <w:rPr>
          <w:rFonts w:cs="Traditional Arabic" w:hint="cs"/>
          <w:sz w:val="28"/>
          <w:szCs w:val="28"/>
          <w:rtl/>
          <w:lang w:bidi="ar-EG"/>
        </w:rPr>
        <w:t>والضياء</w:t>
      </w:r>
      <w:r w:rsidRPr="002F1CE6">
        <w:rPr>
          <w:rFonts w:cs="Traditional Arabic"/>
          <w:sz w:val="28"/>
          <w:szCs w:val="28"/>
          <w:rtl/>
          <w:lang w:bidi="ar-EG"/>
        </w:rPr>
        <w:t xml:space="preserve"> </w:t>
      </w:r>
      <w:r w:rsidRPr="002F1CE6">
        <w:rPr>
          <w:rFonts w:cs="Traditional Arabic" w:hint="cs"/>
          <w:sz w:val="28"/>
          <w:szCs w:val="28"/>
          <w:rtl/>
          <w:lang w:bidi="ar-EG"/>
        </w:rPr>
        <w:t>المقدسي</w:t>
      </w:r>
      <w:r w:rsidRPr="002F1CE6">
        <w:rPr>
          <w:rFonts w:cs="Traditional Arabic"/>
          <w:sz w:val="28"/>
          <w:szCs w:val="28"/>
          <w:rtl/>
          <w:lang w:bidi="ar-EG"/>
        </w:rPr>
        <w:t xml:space="preserve"> </w:t>
      </w:r>
      <w:r w:rsidRPr="002F1CE6">
        <w:rPr>
          <w:rFonts w:cs="Traditional Arabic" w:hint="cs"/>
          <w:sz w:val="28"/>
          <w:szCs w:val="28"/>
          <w:rtl/>
          <w:lang w:bidi="ar-EG"/>
        </w:rPr>
        <w:t>في</w:t>
      </w:r>
      <w:r w:rsidRPr="002F1CE6">
        <w:rPr>
          <w:rFonts w:cs="Traditional Arabic"/>
          <w:sz w:val="28"/>
          <w:szCs w:val="28"/>
          <w:rtl/>
          <w:lang w:bidi="ar-EG"/>
        </w:rPr>
        <w:t xml:space="preserve"> </w:t>
      </w:r>
      <w:r w:rsidRPr="002F1CE6">
        <w:rPr>
          <w:rFonts w:cs="Traditional Arabic" w:hint="cs"/>
          <w:sz w:val="28"/>
          <w:szCs w:val="28"/>
          <w:rtl/>
          <w:lang w:bidi="ar-EG"/>
        </w:rPr>
        <w:t>المختارة</w:t>
      </w:r>
      <w:r w:rsidRPr="002F1CE6">
        <w:rPr>
          <w:rFonts w:cs="Traditional Arabic"/>
          <w:sz w:val="28"/>
          <w:szCs w:val="28"/>
          <w:rtl/>
          <w:lang w:bidi="ar-EG"/>
        </w:rPr>
        <w:t>(161)</w:t>
      </w:r>
      <w:r>
        <w:rPr>
          <w:rFonts w:cs="Traditional Arabic" w:hint="cs"/>
          <w:sz w:val="28"/>
          <w:szCs w:val="28"/>
          <w:rtl/>
          <w:lang w:bidi="ar-EG"/>
        </w:rPr>
        <w:t>، و</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عدي</w:t>
      </w:r>
      <w:r w:rsidRPr="002F1CE6">
        <w:rPr>
          <w:rFonts w:cs="Traditional Arabic"/>
          <w:sz w:val="28"/>
          <w:szCs w:val="28"/>
          <w:rtl/>
          <w:lang w:bidi="ar-EG"/>
        </w:rPr>
        <w:t xml:space="preserve"> </w:t>
      </w:r>
      <w:r w:rsidRPr="002F1CE6">
        <w:rPr>
          <w:rFonts w:cs="Traditional Arabic" w:hint="cs"/>
          <w:sz w:val="28"/>
          <w:szCs w:val="28"/>
          <w:rtl/>
          <w:lang w:bidi="ar-EG"/>
        </w:rPr>
        <w:t>في</w:t>
      </w:r>
      <w:r w:rsidRPr="002F1CE6">
        <w:rPr>
          <w:rFonts w:cs="Traditional Arabic"/>
          <w:sz w:val="28"/>
          <w:szCs w:val="28"/>
          <w:rtl/>
          <w:lang w:bidi="ar-EG"/>
        </w:rPr>
        <w:t xml:space="preserve"> </w:t>
      </w:r>
      <w:r w:rsidRPr="002F1CE6">
        <w:rPr>
          <w:rFonts w:cs="Traditional Arabic" w:hint="cs"/>
          <w:sz w:val="28"/>
          <w:szCs w:val="28"/>
          <w:rtl/>
          <w:lang w:bidi="ar-EG"/>
        </w:rPr>
        <w:t>الكامل</w:t>
      </w:r>
      <w:r w:rsidRPr="002F1CE6">
        <w:rPr>
          <w:rFonts w:cs="Traditional Arabic"/>
          <w:sz w:val="28"/>
          <w:szCs w:val="28"/>
          <w:rtl/>
          <w:lang w:bidi="ar-EG"/>
        </w:rPr>
        <w:t xml:space="preserve"> (6/111)</w:t>
      </w:r>
      <w:r>
        <w:rPr>
          <w:rFonts w:cs="Traditional Arabic" w:hint="cs"/>
          <w:sz w:val="28"/>
          <w:szCs w:val="28"/>
          <w:rtl/>
          <w:lang w:bidi="ar-EG"/>
        </w:rPr>
        <w:t xml:space="preserve">، </w:t>
      </w:r>
      <w:r w:rsidRPr="002F1CE6">
        <w:rPr>
          <w:rFonts w:cs="Traditional Arabic" w:hint="cs"/>
          <w:sz w:val="28"/>
          <w:szCs w:val="28"/>
          <w:rtl/>
          <w:lang w:bidi="ar-EG"/>
        </w:rPr>
        <w:t>ومن</w:t>
      </w:r>
      <w:r w:rsidRPr="002F1CE6">
        <w:rPr>
          <w:rFonts w:cs="Traditional Arabic"/>
          <w:sz w:val="28"/>
          <w:szCs w:val="28"/>
          <w:rtl/>
          <w:lang w:bidi="ar-EG"/>
        </w:rPr>
        <w:t xml:space="preserve"> </w:t>
      </w:r>
      <w:r w:rsidRPr="002F1CE6">
        <w:rPr>
          <w:rFonts w:cs="Traditional Arabic" w:hint="cs"/>
          <w:sz w:val="28"/>
          <w:szCs w:val="28"/>
          <w:rtl/>
          <w:lang w:bidi="ar-EG"/>
        </w:rPr>
        <w:t>طريقه</w:t>
      </w:r>
      <w:r w:rsidRPr="002F1CE6">
        <w:rPr>
          <w:rFonts w:cs="Traditional Arabic"/>
          <w:sz w:val="28"/>
          <w:szCs w:val="28"/>
          <w:rtl/>
          <w:lang w:bidi="ar-EG"/>
        </w:rPr>
        <w:t xml:space="preserve"> </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عساكر</w:t>
      </w:r>
      <w:r w:rsidRPr="002F1CE6">
        <w:rPr>
          <w:rFonts w:cs="Traditional Arabic"/>
          <w:sz w:val="28"/>
          <w:szCs w:val="28"/>
          <w:rtl/>
          <w:lang w:bidi="ar-EG"/>
        </w:rPr>
        <w:t xml:space="preserve"> (49/152)</w:t>
      </w:r>
      <w:r>
        <w:rPr>
          <w:rFonts w:cs="Traditional Arabic" w:hint="cs"/>
          <w:sz w:val="28"/>
          <w:szCs w:val="28"/>
          <w:rtl/>
          <w:lang w:bidi="ar-EG"/>
        </w:rPr>
        <w:t xml:space="preserve">، </w:t>
      </w:r>
      <w:r w:rsidRPr="002F1CE6">
        <w:rPr>
          <w:rFonts w:cs="Traditional Arabic" w:hint="cs"/>
          <w:sz w:val="28"/>
          <w:szCs w:val="28"/>
          <w:rtl/>
          <w:lang w:bidi="ar-EG"/>
        </w:rPr>
        <w:t>ورواه</w:t>
      </w:r>
      <w:r w:rsidRPr="002F1CE6">
        <w:rPr>
          <w:rFonts w:cs="Traditional Arabic"/>
          <w:sz w:val="28"/>
          <w:szCs w:val="28"/>
          <w:rtl/>
          <w:lang w:bidi="ar-EG"/>
        </w:rPr>
        <w:t xml:space="preserve"> </w:t>
      </w:r>
      <w:r w:rsidRPr="002F1CE6">
        <w:rPr>
          <w:rFonts w:cs="Traditional Arabic" w:hint="cs"/>
          <w:sz w:val="28"/>
          <w:szCs w:val="28"/>
          <w:rtl/>
          <w:lang w:bidi="ar-EG"/>
        </w:rPr>
        <w:t>الخطيب</w:t>
      </w:r>
      <w:r w:rsidRPr="002F1CE6">
        <w:rPr>
          <w:rFonts w:cs="Traditional Arabic"/>
          <w:sz w:val="28"/>
          <w:szCs w:val="28"/>
          <w:rtl/>
          <w:lang w:bidi="ar-EG"/>
        </w:rPr>
        <w:t xml:space="preserve"> </w:t>
      </w:r>
      <w:r w:rsidRPr="002F1CE6">
        <w:rPr>
          <w:rFonts w:cs="Traditional Arabic" w:hint="cs"/>
          <w:sz w:val="28"/>
          <w:szCs w:val="28"/>
          <w:rtl/>
          <w:lang w:bidi="ar-EG"/>
        </w:rPr>
        <w:t>البغدادي</w:t>
      </w:r>
      <w:r w:rsidRPr="002F1CE6">
        <w:rPr>
          <w:rFonts w:cs="Traditional Arabic"/>
          <w:sz w:val="28"/>
          <w:szCs w:val="28"/>
          <w:rtl/>
          <w:lang w:bidi="ar-EG"/>
        </w:rPr>
        <w:t xml:space="preserve"> </w:t>
      </w:r>
      <w:r w:rsidRPr="002F1CE6">
        <w:rPr>
          <w:rFonts w:cs="Traditional Arabic" w:hint="cs"/>
          <w:sz w:val="28"/>
          <w:szCs w:val="28"/>
          <w:rtl/>
          <w:lang w:bidi="ar-EG"/>
        </w:rPr>
        <w:t>في</w:t>
      </w:r>
      <w:r w:rsidRPr="002F1CE6">
        <w:rPr>
          <w:rFonts w:cs="Traditional Arabic"/>
          <w:sz w:val="28"/>
          <w:szCs w:val="28"/>
          <w:rtl/>
          <w:lang w:bidi="ar-EG"/>
        </w:rPr>
        <w:t xml:space="preserve"> </w:t>
      </w:r>
      <w:r w:rsidRPr="002F1CE6">
        <w:rPr>
          <w:rFonts w:cs="Traditional Arabic" w:hint="cs"/>
          <w:sz w:val="28"/>
          <w:szCs w:val="28"/>
          <w:rtl/>
          <w:lang w:bidi="ar-EG"/>
        </w:rPr>
        <w:t>الجامع</w:t>
      </w:r>
      <w:r w:rsidRPr="002F1CE6">
        <w:rPr>
          <w:rFonts w:cs="Traditional Arabic"/>
          <w:sz w:val="28"/>
          <w:szCs w:val="28"/>
          <w:rtl/>
          <w:lang w:bidi="ar-EG"/>
        </w:rPr>
        <w:t xml:space="preserve"> </w:t>
      </w:r>
      <w:r w:rsidRPr="002F1CE6">
        <w:rPr>
          <w:rFonts w:cs="Traditional Arabic" w:hint="cs"/>
          <w:sz w:val="28"/>
          <w:szCs w:val="28"/>
          <w:rtl/>
          <w:lang w:bidi="ar-EG"/>
        </w:rPr>
        <w:t>لأخلاق</w:t>
      </w:r>
      <w:r w:rsidRPr="002F1CE6">
        <w:rPr>
          <w:rFonts w:cs="Traditional Arabic"/>
          <w:sz w:val="28"/>
          <w:szCs w:val="28"/>
          <w:rtl/>
          <w:lang w:bidi="ar-EG"/>
        </w:rPr>
        <w:t xml:space="preserve"> </w:t>
      </w:r>
      <w:r w:rsidRPr="002F1CE6">
        <w:rPr>
          <w:rFonts w:cs="Traditional Arabic" w:hint="cs"/>
          <w:sz w:val="28"/>
          <w:szCs w:val="28"/>
          <w:rtl/>
          <w:lang w:bidi="ar-EG"/>
        </w:rPr>
        <w:t>الراوي</w:t>
      </w:r>
      <w:r w:rsidRPr="002F1CE6">
        <w:rPr>
          <w:rFonts w:cs="Traditional Arabic"/>
          <w:sz w:val="28"/>
          <w:szCs w:val="28"/>
          <w:rtl/>
          <w:lang w:bidi="ar-EG"/>
        </w:rPr>
        <w:t xml:space="preserve"> (2/275)</w:t>
      </w:r>
      <w:r>
        <w:rPr>
          <w:rFonts w:cs="Traditional Arabic" w:hint="cs"/>
          <w:sz w:val="28"/>
          <w:szCs w:val="28"/>
          <w:rtl/>
          <w:lang w:bidi="ar-EG"/>
        </w:rPr>
        <w:t xml:space="preserve"> </w:t>
      </w:r>
      <w:r w:rsidRPr="002F1CE6">
        <w:rPr>
          <w:rFonts w:cs="Traditional Arabic" w:hint="cs"/>
          <w:sz w:val="28"/>
          <w:szCs w:val="28"/>
          <w:rtl/>
          <w:lang w:bidi="ar-EG"/>
        </w:rPr>
        <w:t>جميعا</w:t>
      </w:r>
      <w:r w:rsidRPr="002F1CE6">
        <w:rPr>
          <w:rFonts w:cs="Traditional Arabic"/>
          <w:sz w:val="28"/>
          <w:szCs w:val="28"/>
          <w:rtl/>
          <w:lang w:bidi="ar-EG"/>
        </w:rPr>
        <w:t xml:space="preserve"> </w:t>
      </w:r>
      <w:r w:rsidRPr="002F1CE6">
        <w:rPr>
          <w:rFonts w:cs="Traditional Arabic" w:hint="cs"/>
          <w:sz w:val="28"/>
          <w:szCs w:val="28"/>
          <w:rtl/>
          <w:lang w:bidi="ar-EG"/>
        </w:rPr>
        <w:t>من</w:t>
      </w:r>
      <w:r w:rsidRPr="002F1CE6">
        <w:rPr>
          <w:rFonts w:cs="Traditional Arabic"/>
          <w:sz w:val="28"/>
          <w:szCs w:val="28"/>
          <w:rtl/>
          <w:lang w:bidi="ar-EG"/>
        </w:rPr>
        <w:t xml:space="preserve"> </w:t>
      </w:r>
      <w:r w:rsidRPr="002F1CE6">
        <w:rPr>
          <w:rFonts w:cs="Traditional Arabic" w:hint="cs"/>
          <w:sz w:val="28"/>
          <w:szCs w:val="28"/>
          <w:rtl/>
          <w:lang w:bidi="ar-EG"/>
        </w:rPr>
        <w:t>طريق</w:t>
      </w:r>
      <w:r w:rsidRPr="002F1CE6">
        <w:rPr>
          <w:rFonts w:cs="Traditional Arabic"/>
          <w:sz w:val="28"/>
          <w:szCs w:val="28"/>
          <w:rtl/>
          <w:lang w:bidi="ar-EG"/>
        </w:rPr>
        <w:t xml:space="preserve"> </w:t>
      </w:r>
      <w:r w:rsidRPr="002F1CE6">
        <w:rPr>
          <w:rFonts w:cs="Traditional Arabic" w:hint="cs"/>
          <w:sz w:val="28"/>
          <w:szCs w:val="28"/>
          <w:rtl/>
          <w:lang w:bidi="ar-EG"/>
        </w:rPr>
        <w:t>وهب</w:t>
      </w:r>
      <w:r w:rsidRPr="002F1CE6">
        <w:rPr>
          <w:rFonts w:cs="Traditional Arabic"/>
          <w:sz w:val="28"/>
          <w:szCs w:val="28"/>
          <w:rtl/>
          <w:lang w:bidi="ar-EG"/>
        </w:rPr>
        <w:t xml:space="preserve"> </w:t>
      </w:r>
      <w:r w:rsidRPr="002F1CE6">
        <w:rPr>
          <w:rFonts w:cs="Traditional Arabic" w:hint="cs"/>
          <w:sz w:val="28"/>
          <w:szCs w:val="28"/>
          <w:rtl/>
          <w:lang w:bidi="ar-EG"/>
        </w:rPr>
        <w:t>بن</w:t>
      </w:r>
      <w:r w:rsidRPr="002F1CE6">
        <w:rPr>
          <w:rFonts w:cs="Traditional Arabic"/>
          <w:sz w:val="28"/>
          <w:szCs w:val="28"/>
          <w:rtl/>
          <w:lang w:bidi="ar-EG"/>
        </w:rPr>
        <w:t xml:space="preserve"> </w:t>
      </w:r>
      <w:r w:rsidRPr="002F1CE6">
        <w:rPr>
          <w:rFonts w:cs="Traditional Arabic" w:hint="cs"/>
          <w:sz w:val="28"/>
          <w:szCs w:val="28"/>
          <w:rtl/>
          <w:lang w:bidi="ar-EG"/>
        </w:rPr>
        <w:t>جرير</w:t>
      </w:r>
      <w:r w:rsidRPr="002F1CE6">
        <w:rPr>
          <w:rFonts w:cs="Traditional Arabic"/>
          <w:sz w:val="28"/>
          <w:szCs w:val="28"/>
          <w:rtl/>
          <w:lang w:bidi="ar-EG"/>
        </w:rPr>
        <w:t xml:space="preserve"> </w:t>
      </w:r>
      <w:r w:rsidRPr="002F1CE6">
        <w:rPr>
          <w:rFonts w:cs="Traditional Arabic" w:hint="cs"/>
          <w:sz w:val="28"/>
          <w:szCs w:val="28"/>
          <w:rtl/>
          <w:lang w:bidi="ar-EG"/>
        </w:rPr>
        <w:t>بن</w:t>
      </w:r>
      <w:r w:rsidRPr="002F1CE6">
        <w:rPr>
          <w:rFonts w:cs="Traditional Arabic"/>
          <w:sz w:val="28"/>
          <w:szCs w:val="28"/>
          <w:rtl/>
          <w:lang w:bidi="ar-EG"/>
        </w:rPr>
        <w:t xml:space="preserve"> </w:t>
      </w:r>
      <w:r w:rsidRPr="002F1CE6">
        <w:rPr>
          <w:rFonts w:cs="Traditional Arabic" w:hint="cs"/>
          <w:sz w:val="28"/>
          <w:szCs w:val="28"/>
          <w:rtl/>
          <w:lang w:bidi="ar-EG"/>
        </w:rPr>
        <w:t>حازم</w:t>
      </w:r>
      <w:r w:rsidRPr="002F1CE6">
        <w:rPr>
          <w:rFonts w:cs="Traditional Arabic"/>
          <w:sz w:val="28"/>
          <w:szCs w:val="28"/>
          <w:rtl/>
          <w:lang w:bidi="ar-EG"/>
        </w:rPr>
        <w:t xml:space="preserve"> </w:t>
      </w:r>
      <w:r w:rsidRPr="002F1CE6">
        <w:rPr>
          <w:rFonts w:cs="Traditional Arabic" w:hint="cs"/>
          <w:sz w:val="28"/>
          <w:szCs w:val="28"/>
          <w:rtl/>
          <w:lang w:bidi="ar-EG"/>
        </w:rPr>
        <w:t>قال</w:t>
      </w:r>
      <w:r w:rsidRPr="002F1CE6">
        <w:rPr>
          <w:rFonts w:cs="Traditional Arabic"/>
          <w:sz w:val="28"/>
          <w:szCs w:val="28"/>
          <w:rtl/>
          <w:lang w:bidi="ar-EG"/>
        </w:rPr>
        <w:t>:</w:t>
      </w:r>
      <w:r>
        <w:rPr>
          <w:rFonts w:cs="Traditional Arabic" w:hint="cs"/>
          <w:sz w:val="28"/>
          <w:szCs w:val="28"/>
          <w:rtl/>
          <w:lang w:bidi="ar-EG"/>
        </w:rPr>
        <w:t xml:space="preserve"> </w:t>
      </w:r>
      <w:r w:rsidRPr="002F1CE6">
        <w:rPr>
          <w:rFonts w:cs="Traditional Arabic" w:hint="cs"/>
          <w:sz w:val="28"/>
          <w:szCs w:val="28"/>
          <w:rtl/>
          <w:lang w:bidi="ar-EG"/>
        </w:rPr>
        <w:t>حدثنا</w:t>
      </w:r>
      <w:r w:rsidRPr="002F1CE6">
        <w:rPr>
          <w:rFonts w:cs="Traditional Arabic"/>
          <w:sz w:val="28"/>
          <w:szCs w:val="28"/>
          <w:rtl/>
          <w:lang w:bidi="ar-EG"/>
        </w:rPr>
        <w:t xml:space="preserve"> </w:t>
      </w:r>
      <w:r w:rsidRPr="002F1CE6">
        <w:rPr>
          <w:rFonts w:cs="Traditional Arabic" w:hint="cs"/>
          <w:sz w:val="28"/>
          <w:szCs w:val="28"/>
          <w:rtl/>
          <w:lang w:bidi="ar-EG"/>
        </w:rPr>
        <w:t>أبي</w:t>
      </w:r>
      <w:r>
        <w:rPr>
          <w:rFonts w:cs="Traditional Arabic" w:hint="cs"/>
          <w:sz w:val="28"/>
          <w:szCs w:val="28"/>
          <w:rtl/>
          <w:lang w:bidi="ar-EG"/>
        </w:rPr>
        <w:t xml:space="preserve">، </w:t>
      </w:r>
      <w:r w:rsidRPr="002F1CE6">
        <w:rPr>
          <w:rFonts w:cs="Traditional Arabic" w:hint="cs"/>
          <w:sz w:val="28"/>
          <w:szCs w:val="28"/>
          <w:rtl/>
          <w:lang w:bidi="ar-EG"/>
        </w:rPr>
        <w:t>عن</w:t>
      </w:r>
      <w:r w:rsidRPr="002F1CE6">
        <w:rPr>
          <w:rFonts w:cs="Traditional Arabic"/>
          <w:sz w:val="28"/>
          <w:szCs w:val="28"/>
          <w:rtl/>
          <w:lang w:bidi="ar-EG"/>
        </w:rPr>
        <w:t xml:space="preserve"> </w:t>
      </w:r>
      <w:r w:rsidRPr="002F1CE6">
        <w:rPr>
          <w:rFonts w:cs="Traditional Arabic" w:hint="cs"/>
          <w:sz w:val="28"/>
          <w:szCs w:val="28"/>
          <w:rtl/>
          <w:lang w:bidi="ar-EG"/>
        </w:rPr>
        <w:t>محمد</w:t>
      </w:r>
      <w:r w:rsidRPr="002F1CE6">
        <w:rPr>
          <w:rFonts w:cs="Traditional Arabic"/>
          <w:sz w:val="28"/>
          <w:szCs w:val="28"/>
          <w:rtl/>
          <w:lang w:bidi="ar-EG"/>
        </w:rPr>
        <w:t xml:space="preserve"> </w:t>
      </w:r>
      <w:r w:rsidRPr="002F1CE6">
        <w:rPr>
          <w:rFonts w:cs="Traditional Arabic" w:hint="cs"/>
          <w:sz w:val="28"/>
          <w:szCs w:val="28"/>
          <w:rtl/>
          <w:lang w:bidi="ar-EG"/>
        </w:rPr>
        <w:t>بن</w:t>
      </w:r>
      <w:r w:rsidRPr="002F1CE6">
        <w:rPr>
          <w:rFonts w:cs="Traditional Arabic"/>
          <w:sz w:val="28"/>
          <w:szCs w:val="28"/>
          <w:rtl/>
          <w:lang w:bidi="ar-EG"/>
        </w:rPr>
        <w:t xml:space="preserve"> </w:t>
      </w:r>
      <w:r w:rsidRPr="002F1CE6">
        <w:rPr>
          <w:rFonts w:cs="Traditional Arabic" w:hint="cs"/>
          <w:sz w:val="28"/>
          <w:szCs w:val="28"/>
          <w:rtl/>
          <w:lang w:bidi="ar-EG"/>
        </w:rPr>
        <w:t>إسحاق</w:t>
      </w:r>
      <w:r>
        <w:rPr>
          <w:rFonts w:cs="Traditional Arabic" w:hint="cs"/>
          <w:sz w:val="28"/>
          <w:szCs w:val="28"/>
          <w:rtl/>
          <w:lang w:bidi="ar-EG"/>
        </w:rPr>
        <w:t xml:space="preserve">، </w:t>
      </w:r>
      <w:r w:rsidRPr="002F1CE6">
        <w:rPr>
          <w:rFonts w:cs="Traditional Arabic" w:hint="cs"/>
          <w:sz w:val="28"/>
          <w:szCs w:val="28"/>
          <w:rtl/>
          <w:lang w:bidi="ar-EG"/>
        </w:rPr>
        <w:t>عن</w:t>
      </w:r>
      <w:r w:rsidRPr="002F1CE6">
        <w:rPr>
          <w:rFonts w:cs="Traditional Arabic"/>
          <w:sz w:val="28"/>
          <w:szCs w:val="28"/>
          <w:rtl/>
          <w:lang w:bidi="ar-EG"/>
        </w:rPr>
        <w:t xml:space="preserve"> </w:t>
      </w:r>
      <w:r w:rsidRPr="002F1CE6">
        <w:rPr>
          <w:rFonts w:cs="Traditional Arabic" w:hint="cs"/>
          <w:sz w:val="28"/>
          <w:szCs w:val="28"/>
          <w:rtl/>
          <w:lang w:bidi="ar-EG"/>
        </w:rPr>
        <w:t>هشام</w:t>
      </w:r>
      <w:r w:rsidRPr="002F1CE6">
        <w:rPr>
          <w:rFonts w:cs="Traditional Arabic"/>
          <w:sz w:val="28"/>
          <w:szCs w:val="28"/>
          <w:rtl/>
          <w:lang w:bidi="ar-EG"/>
        </w:rPr>
        <w:t xml:space="preserve"> </w:t>
      </w:r>
      <w:r w:rsidRPr="002F1CE6">
        <w:rPr>
          <w:rFonts w:cs="Traditional Arabic" w:hint="cs"/>
          <w:sz w:val="28"/>
          <w:szCs w:val="28"/>
          <w:rtl/>
          <w:lang w:bidi="ar-EG"/>
        </w:rPr>
        <w:t>بن</w:t>
      </w:r>
      <w:r w:rsidRPr="002F1CE6">
        <w:rPr>
          <w:rFonts w:cs="Traditional Arabic"/>
          <w:sz w:val="28"/>
          <w:szCs w:val="28"/>
          <w:rtl/>
          <w:lang w:bidi="ar-EG"/>
        </w:rPr>
        <w:t xml:space="preserve"> </w:t>
      </w:r>
      <w:r w:rsidRPr="002F1CE6">
        <w:rPr>
          <w:rFonts w:cs="Traditional Arabic" w:hint="cs"/>
          <w:sz w:val="28"/>
          <w:szCs w:val="28"/>
          <w:rtl/>
          <w:lang w:bidi="ar-EG"/>
        </w:rPr>
        <w:t>عروة</w:t>
      </w:r>
      <w:r>
        <w:rPr>
          <w:rFonts w:cs="Traditional Arabic" w:hint="cs"/>
          <w:sz w:val="28"/>
          <w:szCs w:val="28"/>
          <w:rtl/>
          <w:lang w:bidi="ar-EG"/>
        </w:rPr>
        <w:t xml:space="preserve">، </w:t>
      </w:r>
      <w:r w:rsidRPr="002F1CE6">
        <w:rPr>
          <w:rFonts w:cs="Traditional Arabic" w:hint="cs"/>
          <w:sz w:val="28"/>
          <w:szCs w:val="28"/>
          <w:rtl/>
          <w:lang w:bidi="ar-EG"/>
        </w:rPr>
        <w:t>عن</w:t>
      </w:r>
      <w:r w:rsidRPr="002F1CE6">
        <w:rPr>
          <w:rFonts w:cs="Traditional Arabic"/>
          <w:sz w:val="28"/>
          <w:szCs w:val="28"/>
          <w:rtl/>
          <w:lang w:bidi="ar-EG"/>
        </w:rPr>
        <w:t xml:space="preserve"> </w:t>
      </w:r>
      <w:r w:rsidRPr="002F1CE6">
        <w:rPr>
          <w:rFonts w:cs="Traditional Arabic" w:hint="cs"/>
          <w:sz w:val="28"/>
          <w:szCs w:val="28"/>
          <w:rtl/>
          <w:lang w:bidi="ar-EG"/>
        </w:rPr>
        <w:t>أبيه</w:t>
      </w:r>
      <w:r>
        <w:rPr>
          <w:rFonts w:cs="Traditional Arabic" w:hint="cs"/>
          <w:sz w:val="28"/>
          <w:szCs w:val="28"/>
          <w:rtl/>
          <w:lang w:bidi="ar-EG"/>
        </w:rPr>
        <w:t xml:space="preserve">، </w:t>
      </w:r>
      <w:r w:rsidRPr="002F1CE6">
        <w:rPr>
          <w:rFonts w:cs="Traditional Arabic" w:hint="cs"/>
          <w:sz w:val="28"/>
          <w:szCs w:val="28"/>
          <w:rtl/>
          <w:lang w:bidi="ar-EG"/>
        </w:rPr>
        <w:t>عن</w:t>
      </w:r>
      <w:r w:rsidRPr="002F1CE6">
        <w:rPr>
          <w:rFonts w:cs="Traditional Arabic"/>
          <w:sz w:val="28"/>
          <w:szCs w:val="28"/>
          <w:rtl/>
          <w:lang w:bidi="ar-EG"/>
        </w:rPr>
        <w:t xml:space="preserve"> </w:t>
      </w:r>
      <w:r w:rsidRPr="002F1CE6">
        <w:rPr>
          <w:rFonts w:cs="Traditional Arabic" w:hint="cs"/>
          <w:sz w:val="28"/>
          <w:szCs w:val="28"/>
          <w:rtl/>
          <w:lang w:bidi="ar-EG"/>
        </w:rPr>
        <w:t>عبد</w:t>
      </w:r>
      <w:r w:rsidRPr="002F1CE6">
        <w:rPr>
          <w:rFonts w:cs="Traditional Arabic"/>
          <w:sz w:val="28"/>
          <w:szCs w:val="28"/>
          <w:rtl/>
          <w:lang w:bidi="ar-EG"/>
        </w:rPr>
        <w:t xml:space="preserve"> </w:t>
      </w:r>
      <w:r w:rsidRPr="002F1CE6">
        <w:rPr>
          <w:rFonts w:cs="Traditional Arabic" w:hint="cs"/>
          <w:sz w:val="28"/>
          <w:szCs w:val="28"/>
          <w:rtl/>
          <w:lang w:bidi="ar-EG"/>
        </w:rPr>
        <w:t>الله</w:t>
      </w:r>
      <w:r w:rsidRPr="002F1CE6">
        <w:rPr>
          <w:rFonts w:cs="Traditional Arabic"/>
          <w:sz w:val="28"/>
          <w:szCs w:val="28"/>
          <w:rtl/>
          <w:lang w:bidi="ar-EG"/>
        </w:rPr>
        <w:t xml:space="preserve"> </w:t>
      </w:r>
      <w:r w:rsidRPr="002F1CE6">
        <w:rPr>
          <w:rFonts w:cs="Traditional Arabic" w:hint="cs"/>
          <w:sz w:val="28"/>
          <w:szCs w:val="28"/>
          <w:rtl/>
          <w:lang w:bidi="ar-EG"/>
        </w:rPr>
        <w:t>بن</w:t>
      </w:r>
      <w:r w:rsidRPr="002F1CE6">
        <w:rPr>
          <w:rFonts w:cs="Traditional Arabic"/>
          <w:sz w:val="28"/>
          <w:szCs w:val="28"/>
          <w:rtl/>
          <w:lang w:bidi="ar-EG"/>
        </w:rPr>
        <w:t xml:space="preserve"> </w:t>
      </w:r>
      <w:r w:rsidRPr="002F1CE6">
        <w:rPr>
          <w:rFonts w:cs="Traditional Arabic" w:hint="cs"/>
          <w:sz w:val="28"/>
          <w:szCs w:val="28"/>
          <w:rtl/>
          <w:lang w:bidi="ar-EG"/>
        </w:rPr>
        <w:t>جعفر</w:t>
      </w:r>
      <w:r w:rsidRPr="002F1CE6">
        <w:rPr>
          <w:rFonts w:cs="Traditional Arabic"/>
          <w:sz w:val="28"/>
          <w:szCs w:val="28"/>
          <w:rtl/>
          <w:lang w:bidi="ar-EG"/>
        </w:rPr>
        <w:t xml:space="preserve"> </w:t>
      </w:r>
      <w:r w:rsidRPr="002F1CE6">
        <w:rPr>
          <w:rFonts w:cs="Traditional Arabic" w:hint="cs"/>
          <w:sz w:val="28"/>
          <w:szCs w:val="28"/>
          <w:rtl/>
          <w:lang w:bidi="ar-EG"/>
        </w:rPr>
        <w:t>به. وقال</w:t>
      </w:r>
      <w:r w:rsidRPr="002F1CE6">
        <w:rPr>
          <w:rFonts w:cs="Traditional Arabic"/>
          <w:sz w:val="28"/>
          <w:szCs w:val="28"/>
          <w:rtl/>
          <w:lang w:bidi="ar-EG"/>
        </w:rPr>
        <w:t xml:space="preserve"> </w:t>
      </w:r>
      <w:r w:rsidRPr="002F1CE6">
        <w:rPr>
          <w:rFonts w:cs="Traditional Arabic" w:hint="cs"/>
          <w:sz w:val="28"/>
          <w:szCs w:val="28"/>
          <w:rtl/>
          <w:lang w:bidi="ar-EG"/>
        </w:rPr>
        <w:t>الهيثمي</w:t>
      </w:r>
      <w:r w:rsidRPr="002F1CE6">
        <w:rPr>
          <w:rFonts w:cs="Traditional Arabic"/>
          <w:sz w:val="28"/>
          <w:szCs w:val="28"/>
          <w:rtl/>
          <w:lang w:bidi="ar-EG"/>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الطبراني</w:t>
      </w:r>
      <w:r>
        <w:rPr>
          <w:rFonts w:cs="Traditional Arabic"/>
          <w:sz w:val="28"/>
          <w:szCs w:val="28"/>
          <w:rtl/>
          <w:lang w:bidi="ar-EG"/>
        </w:rPr>
        <w:t xml:space="preserve">، </w:t>
      </w:r>
      <w:r w:rsidRPr="002F1CE6">
        <w:rPr>
          <w:rFonts w:cs="Traditional Arabic" w:hint="cs"/>
          <w:sz w:val="28"/>
          <w:szCs w:val="28"/>
          <w:rtl/>
          <w:lang w:bidi="ar-EG"/>
        </w:rPr>
        <w:t>وفيه</w:t>
      </w:r>
      <w:r w:rsidRPr="002F1CE6">
        <w:rPr>
          <w:rFonts w:cs="Traditional Arabic"/>
          <w:sz w:val="28"/>
          <w:szCs w:val="28"/>
          <w:rtl/>
          <w:lang w:bidi="ar-EG"/>
        </w:rPr>
        <w:t xml:space="preserve"> </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إسحاق</w:t>
      </w:r>
      <w:r w:rsidRPr="002F1CE6">
        <w:rPr>
          <w:rFonts w:cs="Traditional Arabic"/>
          <w:sz w:val="28"/>
          <w:szCs w:val="28"/>
          <w:rtl/>
          <w:lang w:bidi="ar-EG"/>
        </w:rPr>
        <w:t xml:space="preserve"> </w:t>
      </w:r>
      <w:r w:rsidRPr="002F1CE6">
        <w:rPr>
          <w:rFonts w:cs="Traditional Arabic" w:hint="cs"/>
          <w:sz w:val="28"/>
          <w:szCs w:val="28"/>
          <w:rtl/>
          <w:lang w:bidi="ar-EG"/>
        </w:rPr>
        <w:t>وهو</w:t>
      </w:r>
      <w:r w:rsidRPr="002F1CE6">
        <w:rPr>
          <w:rFonts w:cs="Traditional Arabic"/>
          <w:sz w:val="28"/>
          <w:szCs w:val="28"/>
          <w:rtl/>
          <w:lang w:bidi="ar-EG"/>
        </w:rPr>
        <w:t xml:space="preserve"> </w:t>
      </w:r>
      <w:r w:rsidRPr="002F1CE6">
        <w:rPr>
          <w:rFonts w:cs="Traditional Arabic" w:hint="cs"/>
          <w:sz w:val="28"/>
          <w:szCs w:val="28"/>
          <w:rtl/>
          <w:lang w:bidi="ar-EG"/>
        </w:rPr>
        <w:t>مدلس</w:t>
      </w:r>
      <w:r w:rsidRPr="002F1CE6">
        <w:rPr>
          <w:rFonts w:cs="Traditional Arabic"/>
          <w:sz w:val="28"/>
          <w:szCs w:val="28"/>
          <w:rtl/>
          <w:lang w:bidi="ar-EG"/>
        </w:rPr>
        <w:t xml:space="preserve"> </w:t>
      </w:r>
      <w:r w:rsidRPr="002F1CE6">
        <w:rPr>
          <w:rFonts w:cs="Traditional Arabic" w:hint="cs"/>
          <w:sz w:val="28"/>
          <w:szCs w:val="28"/>
          <w:rtl/>
          <w:lang w:bidi="ar-EG"/>
        </w:rPr>
        <w:t>ثقة</w:t>
      </w:r>
      <w:r>
        <w:rPr>
          <w:rFonts w:cs="Traditional Arabic"/>
          <w:sz w:val="28"/>
          <w:szCs w:val="28"/>
          <w:rtl/>
          <w:lang w:bidi="ar-EG"/>
        </w:rPr>
        <w:t xml:space="preserve">، </w:t>
      </w:r>
      <w:r w:rsidRPr="002F1CE6">
        <w:rPr>
          <w:rFonts w:cs="Traditional Arabic" w:hint="cs"/>
          <w:sz w:val="28"/>
          <w:szCs w:val="28"/>
          <w:rtl/>
          <w:lang w:bidi="ar-EG"/>
        </w:rPr>
        <w:t>وبقية</w:t>
      </w:r>
      <w:r w:rsidRPr="002F1CE6">
        <w:rPr>
          <w:rFonts w:cs="Traditional Arabic"/>
          <w:sz w:val="28"/>
          <w:szCs w:val="28"/>
          <w:rtl/>
          <w:lang w:bidi="ar-EG"/>
        </w:rPr>
        <w:t xml:space="preserve"> </w:t>
      </w:r>
      <w:r w:rsidRPr="002F1CE6">
        <w:rPr>
          <w:rFonts w:cs="Traditional Arabic" w:hint="cs"/>
          <w:sz w:val="28"/>
          <w:szCs w:val="28"/>
          <w:rtl/>
          <w:lang w:bidi="ar-EG"/>
        </w:rPr>
        <w:t>رجاله</w:t>
      </w:r>
      <w:r w:rsidRPr="002F1CE6">
        <w:rPr>
          <w:rFonts w:cs="Traditional Arabic"/>
          <w:sz w:val="28"/>
          <w:szCs w:val="28"/>
          <w:rtl/>
          <w:lang w:bidi="ar-EG"/>
        </w:rPr>
        <w:t xml:space="preserve"> </w:t>
      </w:r>
      <w:r w:rsidRPr="002F1CE6">
        <w:rPr>
          <w:rFonts w:cs="Traditional Arabic" w:hint="cs"/>
          <w:sz w:val="28"/>
          <w:szCs w:val="28"/>
          <w:rtl/>
          <w:lang w:bidi="ar-EG"/>
        </w:rPr>
        <w:t>ثقات</w:t>
      </w:r>
      <w:r w:rsidRPr="002F1CE6">
        <w:rPr>
          <w:rFonts w:cs="Traditional Arabic"/>
          <w:sz w:val="28"/>
          <w:szCs w:val="28"/>
          <w:rtl/>
          <w:lang w:bidi="ar-EG"/>
        </w:rPr>
        <w:t>".</w:t>
      </w:r>
      <w:r w:rsidRPr="002F1CE6">
        <w:rPr>
          <w:rFonts w:cs="Traditional Arabic" w:hint="cs"/>
          <w:sz w:val="28"/>
          <w:szCs w:val="28"/>
          <w:rtl/>
          <w:lang w:bidi="ar-EG"/>
        </w:rPr>
        <w:t>مجمع</w:t>
      </w:r>
      <w:r w:rsidRPr="002F1CE6">
        <w:rPr>
          <w:rFonts w:cs="Traditional Arabic"/>
          <w:sz w:val="28"/>
          <w:szCs w:val="28"/>
          <w:rtl/>
          <w:lang w:bidi="ar-EG"/>
        </w:rPr>
        <w:t xml:space="preserve"> </w:t>
      </w:r>
      <w:r w:rsidRPr="002F1CE6">
        <w:rPr>
          <w:rFonts w:cs="Traditional Arabic" w:hint="cs"/>
          <w:sz w:val="28"/>
          <w:szCs w:val="28"/>
          <w:rtl/>
          <w:lang w:bidi="ar-EG"/>
        </w:rPr>
        <w:t>الزوائد</w:t>
      </w:r>
      <w:r w:rsidRPr="002F1CE6">
        <w:rPr>
          <w:rFonts w:cs="Traditional Arabic"/>
          <w:sz w:val="28"/>
          <w:szCs w:val="28"/>
          <w:rtl/>
          <w:lang w:bidi="ar-EG"/>
        </w:rPr>
        <w:t xml:space="preserve"> (6/35).</w:t>
      </w:r>
    </w:p>
    <w:p w:rsidR="00960B9B" w:rsidRPr="002F1CE6" w:rsidRDefault="00960B9B" w:rsidP="00A823D5">
      <w:pPr>
        <w:pStyle w:val="a7"/>
        <w:jc w:val="both"/>
        <w:rPr>
          <w:rFonts w:cs="Traditional Arabic"/>
          <w:sz w:val="28"/>
          <w:szCs w:val="28"/>
          <w:rtl/>
          <w:lang w:bidi="ar-EG"/>
        </w:rPr>
      </w:pPr>
      <w:r w:rsidRPr="002F1CE6">
        <w:rPr>
          <w:rFonts w:cs="Traditional Arabic" w:hint="cs"/>
          <w:sz w:val="28"/>
          <w:szCs w:val="28"/>
          <w:rtl/>
          <w:lang w:bidi="ar-EG"/>
        </w:rPr>
        <w:t>و</w:t>
      </w:r>
      <w:r w:rsidRPr="002F1CE6">
        <w:rPr>
          <w:rFonts w:cs="Traditional Arabic"/>
          <w:sz w:val="28"/>
          <w:szCs w:val="28"/>
          <w:rtl/>
          <w:lang w:bidi="ar-EG"/>
        </w:rPr>
        <w:t xml:space="preserve"> </w:t>
      </w:r>
      <w:r w:rsidRPr="002F1CE6">
        <w:rPr>
          <w:rFonts w:cs="Traditional Arabic" w:hint="cs"/>
          <w:sz w:val="28"/>
          <w:szCs w:val="28"/>
          <w:rtl/>
          <w:lang w:bidi="ar-EG"/>
        </w:rPr>
        <w:t>ضعفه</w:t>
      </w:r>
      <w:r w:rsidRPr="002F1CE6">
        <w:rPr>
          <w:rFonts w:cs="Traditional Arabic"/>
          <w:sz w:val="28"/>
          <w:szCs w:val="28"/>
          <w:rtl/>
          <w:lang w:bidi="ar-EG"/>
        </w:rPr>
        <w:t xml:space="preserve"> </w:t>
      </w:r>
      <w:r w:rsidRPr="002F1CE6">
        <w:rPr>
          <w:rFonts w:cs="Traditional Arabic" w:hint="cs"/>
          <w:sz w:val="28"/>
          <w:szCs w:val="28"/>
          <w:rtl/>
          <w:lang w:bidi="ar-EG"/>
        </w:rPr>
        <w:t>الشيخ</w:t>
      </w:r>
      <w:r w:rsidRPr="002F1CE6">
        <w:rPr>
          <w:rFonts w:cs="Traditional Arabic"/>
          <w:sz w:val="28"/>
          <w:szCs w:val="28"/>
          <w:rtl/>
          <w:lang w:bidi="ar-EG"/>
        </w:rPr>
        <w:t xml:space="preserve"> </w:t>
      </w:r>
      <w:r w:rsidRPr="002F1CE6">
        <w:rPr>
          <w:rFonts w:cs="Traditional Arabic" w:hint="cs"/>
          <w:sz w:val="28"/>
          <w:szCs w:val="28"/>
          <w:rtl/>
          <w:lang w:bidi="ar-EG"/>
        </w:rPr>
        <w:t>الألباني</w:t>
      </w:r>
      <w:r w:rsidRPr="002F1CE6">
        <w:rPr>
          <w:rFonts w:cs="Traditional Arabic"/>
          <w:sz w:val="28"/>
          <w:szCs w:val="28"/>
          <w:rtl/>
          <w:lang w:bidi="ar-EG"/>
        </w:rPr>
        <w:t xml:space="preserve"> </w:t>
      </w:r>
      <w:r w:rsidRPr="002F1CE6">
        <w:rPr>
          <w:rFonts w:cs="Traditional Arabic" w:hint="cs"/>
          <w:sz w:val="28"/>
          <w:szCs w:val="28"/>
          <w:rtl/>
          <w:lang w:bidi="ar-EG"/>
        </w:rPr>
        <w:t>في</w:t>
      </w:r>
      <w:r w:rsidRPr="002F1CE6">
        <w:rPr>
          <w:rFonts w:cs="Traditional Arabic"/>
          <w:sz w:val="28"/>
          <w:szCs w:val="28"/>
          <w:rtl/>
          <w:lang w:bidi="ar-EG"/>
        </w:rPr>
        <w:t xml:space="preserve"> </w:t>
      </w:r>
      <w:r w:rsidRPr="002F1CE6">
        <w:rPr>
          <w:rFonts w:cs="Traditional Arabic" w:hint="cs"/>
          <w:sz w:val="28"/>
          <w:szCs w:val="28"/>
          <w:rtl/>
          <w:lang w:bidi="ar-EG"/>
        </w:rPr>
        <w:t>السلسلة</w:t>
      </w:r>
      <w:r w:rsidRPr="002F1CE6">
        <w:rPr>
          <w:rFonts w:cs="Traditional Arabic"/>
          <w:sz w:val="28"/>
          <w:szCs w:val="28"/>
          <w:rtl/>
          <w:lang w:bidi="ar-EG"/>
        </w:rPr>
        <w:t xml:space="preserve"> </w:t>
      </w:r>
      <w:r w:rsidRPr="002F1CE6">
        <w:rPr>
          <w:rFonts w:cs="Traditional Arabic" w:hint="cs"/>
          <w:sz w:val="28"/>
          <w:szCs w:val="28"/>
          <w:rtl/>
          <w:lang w:bidi="ar-EG"/>
        </w:rPr>
        <w:t>الضعيفة</w:t>
      </w:r>
      <w:r w:rsidRPr="002F1CE6">
        <w:rPr>
          <w:rFonts w:cs="Traditional Arabic"/>
          <w:sz w:val="28"/>
          <w:szCs w:val="28"/>
          <w:rtl/>
          <w:lang w:bidi="ar-EG"/>
        </w:rPr>
        <w:t xml:space="preserve"> (2933)</w:t>
      </w:r>
      <w:r>
        <w:rPr>
          <w:rFonts w:cs="Traditional Arabic" w:hint="cs"/>
          <w:sz w:val="28"/>
          <w:szCs w:val="28"/>
          <w:rtl/>
          <w:lang w:bidi="ar-EG"/>
        </w:rPr>
        <w:t xml:space="preserve">، </w:t>
      </w:r>
      <w:r w:rsidRPr="002F1CE6">
        <w:rPr>
          <w:rFonts w:cs="Traditional Arabic"/>
          <w:sz w:val="28"/>
          <w:szCs w:val="28"/>
          <w:rtl/>
          <w:lang w:bidi="ar-EG"/>
        </w:rPr>
        <w:t>‌</w:t>
      </w:r>
      <w:r w:rsidRPr="002F1CE6">
        <w:rPr>
          <w:rFonts w:cs="Traditional Arabic" w:hint="cs"/>
          <w:sz w:val="28"/>
          <w:szCs w:val="28"/>
          <w:rtl/>
          <w:lang w:bidi="ar-EG"/>
        </w:rPr>
        <w:t>وجاء</w:t>
      </w:r>
      <w:r w:rsidRPr="002F1CE6">
        <w:rPr>
          <w:rFonts w:cs="Traditional Arabic"/>
          <w:sz w:val="28"/>
          <w:szCs w:val="28"/>
          <w:rtl/>
          <w:lang w:bidi="ar-EG"/>
        </w:rPr>
        <w:t xml:space="preserve"> </w:t>
      </w:r>
      <w:r w:rsidRPr="002F1CE6">
        <w:rPr>
          <w:rFonts w:cs="Traditional Arabic" w:hint="cs"/>
          <w:sz w:val="28"/>
          <w:szCs w:val="28"/>
          <w:rtl/>
          <w:lang w:bidi="ar-EG"/>
        </w:rPr>
        <w:t>فى</w:t>
      </w:r>
      <w:r w:rsidRPr="002F1CE6">
        <w:rPr>
          <w:rFonts w:cs="Traditional Arabic"/>
          <w:sz w:val="28"/>
          <w:szCs w:val="28"/>
          <w:rtl/>
          <w:lang w:bidi="ar-EG"/>
        </w:rPr>
        <w:t xml:space="preserve"> </w:t>
      </w:r>
      <w:r w:rsidRPr="002F1CE6">
        <w:rPr>
          <w:rFonts w:cs="Traditional Arabic" w:hint="cs"/>
          <w:sz w:val="28"/>
          <w:szCs w:val="28"/>
          <w:rtl/>
          <w:lang w:bidi="ar-EG"/>
        </w:rPr>
        <w:t>فتاوى</w:t>
      </w:r>
      <w:r w:rsidRPr="002F1CE6">
        <w:rPr>
          <w:rFonts w:cs="Traditional Arabic"/>
          <w:sz w:val="28"/>
          <w:szCs w:val="28"/>
          <w:rtl/>
          <w:lang w:bidi="ar-EG"/>
        </w:rPr>
        <w:t xml:space="preserve"> </w:t>
      </w:r>
      <w:r w:rsidRPr="002F1CE6">
        <w:rPr>
          <w:rFonts w:cs="Traditional Arabic" w:hint="cs"/>
          <w:sz w:val="28"/>
          <w:szCs w:val="28"/>
          <w:rtl/>
          <w:lang w:bidi="ar-EG"/>
        </w:rPr>
        <w:t>اللجنة</w:t>
      </w:r>
      <w:r w:rsidRPr="002F1CE6">
        <w:rPr>
          <w:rFonts w:cs="Traditional Arabic"/>
          <w:sz w:val="28"/>
          <w:szCs w:val="28"/>
          <w:rtl/>
          <w:lang w:bidi="ar-EG"/>
        </w:rPr>
        <w:t xml:space="preserve"> </w:t>
      </w:r>
      <w:r w:rsidRPr="002F1CE6">
        <w:rPr>
          <w:rFonts w:cs="Traditional Arabic" w:hint="cs"/>
          <w:sz w:val="28"/>
          <w:szCs w:val="28"/>
          <w:rtl/>
          <w:lang w:bidi="ar-EG"/>
        </w:rPr>
        <w:t>الدائمة</w:t>
      </w:r>
      <w:r w:rsidRPr="002F1CE6">
        <w:rPr>
          <w:rFonts w:cs="Traditional Arabic"/>
          <w:sz w:val="28"/>
          <w:szCs w:val="28"/>
          <w:rtl/>
          <w:lang w:bidi="ar-EG"/>
        </w:rPr>
        <w:t xml:space="preserve"> (</w:t>
      </w:r>
      <w:r w:rsidRPr="002F1CE6">
        <w:rPr>
          <w:rFonts w:cs="Traditional Arabic" w:hint="cs"/>
          <w:sz w:val="28"/>
          <w:szCs w:val="28"/>
          <w:rtl/>
          <w:lang w:bidi="ar-EG"/>
        </w:rPr>
        <w:t>المجموعة</w:t>
      </w:r>
      <w:r w:rsidRPr="002F1CE6">
        <w:rPr>
          <w:rFonts w:cs="Traditional Arabic"/>
          <w:sz w:val="28"/>
          <w:szCs w:val="28"/>
          <w:rtl/>
          <w:lang w:bidi="ar-EG"/>
        </w:rPr>
        <w:t xml:space="preserve"> </w:t>
      </w:r>
      <w:r w:rsidRPr="002F1CE6">
        <w:rPr>
          <w:rFonts w:cs="Traditional Arabic" w:hint="cs"/>
          <w:sz w:val="28"/>
          <w:szCs w:val="28"/>
          <w:rtl/>
          <w:lang w:bidi="ar-EG"/>
        </w:rPr>
        <w:t>الثانية</w:t>
      </w:r>
      <w:r w:rsidRPr="002F1CE6">
        <w:rPr>
          <w:rFonts w:cs="Traditional Arabic"/>
          <w:sz w:val="28"/>
          <w:szCs w:val="28"/>
          <w:rtl/>
          <w:lang w:bidi="ar-EG"/>
        </w:rPr>
        <w:t>: 3/208):"</w:t>
      </w:r>
      <w:r w:rsidRPr="002F1CE6">
        <w:rPr>
          <w:rFonts w:cs="Traditional Arabic" w:hint="cs"/>
          <w:sz w:val="28"/>
          <w:szCs w:val="28"/>
          <w:rtl/>
          <w:lang w:bidi="ar-EG"/>
        </w:rPr>
        <w:t>هذا</w:t>
      </w:r>
      <w:r w:rsidRPr="002F1CE6">
        <w:rPr>
          <w:rFonts w:cs="Traditional Arabic"/>
          <w:sz w:val="28"/>
          <w:szCs w:val="28"/>
          <w:rtl/>
          <w:lang w:bidi="ar-EG"/>
        </w:rPr>
        <w:t xml:space="preserve"> </w:t>
      </w:r>
      <w:r w:rsidRPr="002F1CE6">
        <w:rPr>
          <w:rFonts w:cs="Traditional Arabic" w:hint="cs"/>
          <w:sz w:val="28"/>
          <w:szCs w:val="28"/>
          <w:rtl/>
          <w:lang w:bidi="ar-EG"/>
        </w:rPr>
        <w:t>الحديث</w:t>
      </w:r>
      <w:r w:rsidRPr="002F1CE6">
        <w:rPr>
          <w:rFonts w:cs="Traditional Arabic"/>
          <w:sz w:val="28"/>
          <w:szCs w:val="28"/>
          <w:rtl/>
          <w:lang w:bidi="ar-EG"/>
        </w:rPr>
        <w:t xml:space="preserve"> </w:t>
      </w:r>
      <w:r w:rsidRPr="002F1CE6">
        <w:rPr>
          <w:rFonts w:cs="Traditional Arabic" w:hint="cs"/>
          <w:sz w:val="28"/>
          <w:szCs w:val="28"/>
          <w:rtl/>
          <w:lang w:bidi="ar-EG"/>
        </w:rPr>
        <w:t>ضعيف</w:t>
      </w:r>
      <w:r w:rsidRPr="002F1CE6">
        <w:rPr>
          <w:rFonts w:cs="Traditional Arabic"/>
          <w:sz w:val="28"/>
          <w:szCs w:val="28"/>
          <w:rtl/>
          <w:lang w:bidi="ar-EG"/>
        </w:rPr>
        <w:t xml:space="preserve"> </w:t>
      </w:r>
      <w:r w:rsidRPr="002F1CE6">
        <w:rPr>
          <w:rFonts w:cs="Traditional Arabic" w:hint="cs"/>
          <w:sz w:val="28"/>
          <w:szCs w:val="28"/>
          <w:rtl/>
          <w:lang w:bidi="ar-EG"/>
        </w:rPr>
        <w:t>من</w:t>
      </w:r>
      <w:r w:rsidRPr="002F1CE6">
        <w:rPr>
          <w:rFonts w:cs="Traditional Arabic"/>
          <w:sz w:val="28"/>
          <w:szCs w:val="28"/>
          <w:rtl/>
          <w:lang w:bidi="ar-EG"/>
        </w:rPr>
        <w:t xml:space="preserve"> </w:t>
      </w:r>
      <w:r w:rsidRPr="002F1CE6">
        <w:rPr>
          <w:rFonts w:cs="Traditional Arabic" w:hint="cs"/>
          <w:sz w:val="28"/>
          <w:szCs w:val="28"/>
          <w:rtl/>
          <w:lang w:bidi="ar-EG"/>
        </w:rPr>
        <w:t>جهة</w:t>
      </w:r>
      <w:r w:rsidRPr="002F1CE6">
        <w:rPr>
          <w:rFonts w:cs="Traditional Arabic"/>
          <w:sz w:val="28"/>
          <w:szCs w:val="28"/>
          <w:rtl/>
          <w:lang w:bidi="ar-EG"/>
        </w:rPr>
        <w:t xml:space="preserve"> </w:t>
      </w:r>
      <w:r w:rsidRPr="002F1CE6">
        <w:rPr>
          <w:rFonts w:cs="Traditional Arabic" w:hint="cs"/>
          <w:sz w:val="28"/>
          <w:szCs w:val="28"/>
          <w:rtl/>
          <w:lang w:bidi="ar-EG"/>
        </w:rPr>
        <w:t>إسناده</w:t>
      </w:r>
      <w:r w:rsidRPr="002F1CE6">
        <w:rPr>
          <w:rFonts w:cs="Traditional Arabic"/>
          <w:sz w:val="28"/>
          <w:szCs w:val="28"/>
          <w:rtl/>
          <w:lang w:bidi="ar-EG"/>
        </w:rPr>
        <w:t>".</w:t>
      </w:r>
    </w:p>
  </w:footnote>
  <w:footnote w:id="8">
    <w:p w:rsidR="00960B9B" w:rsidRPr="002F1CE6" w:rsidRDefault="00960B9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البداية</w:t>
      </w:r>
      <w:r w:rsidRPr="002F1CE6">
        <w:rPr>
          <w:rFonts w:cs="Traditional Arabic"/>
          <w:sz w:val="28"/>
          <w:szCs w:val="28"/>
          <w:rtl/>
          <w:lang w:bidi="ar-EG"/>
        </w:rPr>
        <w:t xml:space="preserve"> </w:t>
      </w:r>
      <w:r w:rsidRPr="002F1CE6">
        <w:rPr>
          <w:rFonts w:cs="Traditional Arabic" w:hint="cs"/>
          <w:sz w:val="28"/>
          <w:szCs w:val="28"/>
          <w:rtl/>
          <w:lang w:bidi="ar-EG"/>
        </w:rPr>
        <w:t>والنهاية</w:t>
      </w:r>
      <w:r w:rsidRPr="002F1CE6">
        <w:rPr>
          <w:rFonts w:cs="Traditional Arabic"/>
          <w:sz w:val="28"/>
          <w:szCs w:val="28"/>
          <w:rtl/>
          <w:lang w:bidi="ar-EG"/>
        </w:rPr>
        <w:t xml:space="preserve"> (3/373).</w:t>
      </w:r>
    </w:p>
  </w:footnote>
  <w:footnote w:id="9">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البداية</w:t>
      </w:r>
      <w:r w:rsidRPr="002F1CE6">
        <w:rPr>
          <w:rFonts w:cs="Traditional Arabic"/>
          <w:sz w:val="28"/>
          <w:szCs w:val="28"/>
          <w:rtl/>
          <w:lang w:bidi="ar-EG"/>
        </w:rPr>
        <w:t xml:space="preserve"> </w:t>
      </w:r>
      <w:r w:rsidRPr="002F1CE6">
        <w:rPr>
          <w:rFonts w:cs="Traditional Arabic" w:hint="cs"/>
          <w:sz w:val="28"/>
          <w:szCs w:val="28"/>
          <w:rtl/>
          <w:lang w:bidi="ar-EG"/>
        </w:rPr>
        <w:t>والنهاية</w:t>
      </w:r>
      <w:r w:rsidRPr="002F1CE6">
        <w:rPr>
          <w:rFonts w:cs="Traditional Arabic"/>
          <w:sz w:val="28"/>
          <w:szCs w:val="28"/>
          <w:rtl/>
          <w:lang w:bidi="ar-EG"/>
        </w:rPr>
        <w:t xml:space="preserve"> (3/109).</w:t>
      </w:r>
    </w:p>
  </w:footnote>
  <w:footnote w:id="10">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البداية</w:t>
      </w:r>
      <w:r w:rsidRPr="002F1CE6">
        <w:rPr>
          <w:rFonts w:cs="Traditional Arabic"/>
          <w:sz w:val="28"/>
          <w:szCs w:val="28"/>
          <w:rtl/>
          <w:lang w:bidi="ar-EG"/>
        </w:rPr>
        <w:t xml:space="preserve"> </w:t>
      </w:r>
      <w:r w:rsidRPr="002F1CE6">
        <w:rPr>
          <w:rFonts w:cs="Traditional Arabic" w:hint="cs"/>
          <w:sz w:val="28"/>
          <w:szCs w:val="28"/>
          <w:rtl/>
          <w:lang w:bidi="ar-EG"/>
        </w:rPr>
        <w:t>والنهاية</w:t>
      </w:r>
      <w:r w:rsidRPr="002F1CE6">
        <w:rPr>
          <w:rFonts w:cs="Traditional Arabic"/>
          <w:sz w:val="28"/>
          <w:szCs w:val="28"/>
          <w:rtl/>
          <w:lang w:bidi="ar-EG"/>
        </w:rPr>
        <w:t xml:space="preserve"> (3/373).</w:t>
      </w:r>
    </w:p>
  </w:footnote>
  <w:footnote w:id="11">
    <w:p w:rsidR="00960B9B" w:rsidRPr="002F1CE6" w:rsidRDefault="00960B9B" w:rsidP="00C063C9">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أداء</w:t>
      </w:r>
      <w:r w:rsidRPr="002F1CE6">
        <w:rPr>
          <w:rFonts w:cs="Traditional Arabic"/>
          <w:sz w:val="28"/>
          <w:szCs w:val="28"/>
          <w:rtl/>
          <w:lang w:bidi="ar-EG"/>
        </w:rPr>
        <w:t xml:space="preserve"> </w:t>
      </w:r>
      <w:r w:rsidRPr="002F1CE6">
        <w:rPr>
          <w:rFonts w:cs="Traditional Arabic" w:hint="cs"/>
          <w:sz w:val="28"/>
          <w:szCs w:val="28"/>
          <w:rtl/>
          <w:lang w:bidi="ar-EG"/>
        </w:rPr>
        <w:t>ما</w:t>
      </w:r>
      <w:r w:rsidRPr="002F1CE6">
        <w:rPr>
          <w:rFonts w:cs="Traditional Arabic"/>
          <w:sz w:val="28"/>
          <w:szCs w:val="28"/>
          <w:rtl/>
          <w:lang w:bidi="ar-EG"/>
        </w:rPr>
        <w:t xml:space="preserve"> </w:t>
      </w:r>
      <w:r w:rsidRPr="002F1CE6">
        <w:rPr>
          <w:rFonts w:cs="Traditional Arabic" w:hint="cs"/>
          <w:sz w:val="28"/>
          <w:szCs w:val="28"/>
          <w:rtl/>
          <w:lang w:bidi="ar-EG"/>
        </w:rPr>
        <w:t>وجب</w:t>
      </w:r>
      <w:r w:rsidRPr="002F1CE6">
        <w:rPr>
          <w:rFonts w:cs="Traditional Arabic"/>
          <w:sz w:val="28"/>
          <w:szCs w:val="28"/>
          <w:rtl/>
          <w:lang w:bidi="ar-EG"/>
        </w:rPr>
        <w:t xml:space="preserve"> (</w:t>
      </w:r>
      <w:r w:rsidRPr="002F1CE6">
        <w:rPr>
          <w:rFonts w:cs="Traditional Arabic" w:hint="cs"/>
          <w:sz w:val="28"/>
          <w:szCs w:val="28"/>
          <w:rtl/>
          <w:lang w:bidi="ar-EG"/>
        </w:rPr>
        <w:t>ص</w:t>
      </w:r>
      <w:r w:rsidRPr="002F1CE6">
        <w:rPr>
          <w:rFonts w:cs="Traditional Arabic"/>
          <w:sz w:val="28"/>
          <w:szCs w:val="28"/>
          <w:rtl/>
          <w:lang w:bidi="ar-EG"/>
        </w:rPr>
        <w:t>53-54).</w:t>
      </w:r>
    </w:p>
  </w:footnote>
  <w:footnote w:id="12">
    <w:p w:rsidR="00960B9B" w:rsidRPr="002F1CE6" w:rsidRDefault="00960B9B" w:rsidP="00C063C9">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الابتهاج</w:t>
      </w:r>
      <w:r w:rsidRPr="002F1CE6">
        <w:rPr>
          <w:rFonts w:cs="Traditional Arabic"/>
          <w:sz w:val="28"/>
          <w:szCs w:val="28"/>
          <w:rtl/>
          <w:lang w:bidi="ar-EG"/>
        </w:rPr>
        <w:t>(</w:t>
      </w:r>
      <w:r w:rsidRPr="002F1CE6">
        <w:rPr>
          <w:rFonts w:cs="Traditional Arabic" w:hint="cs"/>
          <w:sz w:val="28"/>
          <w:szCs w:val="28"/>
          <w:rtl/>
          <w:lang w:bidi="ar-EG"/>
        </w:rPr>
        <w:t>ص</w:t>
      </w:r>
      <w:r w:rsidRPr="002F1CE6">
        <w:rPr>
          <w:rFonts w:cs="Traditional Arabic"/>
          <w:sz w:val="28"/>
          <w:szCs w:val="28"/>
          <w:rtl/>
          <w:lang w:bidi="ar-EG"/>
        </w:rPr>
        <w:t>9).</w:t>
      </w:r>
    </w:p>
  </w:footnote>
  <w:footnote w:id="13">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زاد</w:t>
      </w:r>
      <w:r w:rsidRPr="002F1CE6">
        <w:rPr>
          <w:rFonts w:cs="Traditional Arabic"/>
          <w:sz w:val="28"/>
          <w:szCs w:val="28"/>
          <w:rtl/>
        </w:rPr>
        <w:t xml:space="preserve"> </w:t>
      </w:r>
      <w:r w:rsidRPr="002F1CE6">
        <w:rPr>
          <w:rFonts w:cs="Traditional Arabic" w:hint="cs"/>
          <w:sz w:val="28"/>
          <w:szCs w:val="28"/>
          <w:rtl/>
        </w:rPr>
        <w:t>المعاد</w:t>
      </w:r>
      <w:r w:rsidRPr="002F1CE6">
        <w:rPr>
          <w:rFonts w:cs="Traditional Arabic"/>
          <w:sz w:val="28"/>
          <w:szCs w:val="28"/>
          <w:rtl/>
        </w:rPr>
        <w:t>(1/57).</w:t>
      </w:r>
    </w:p>
  </w:footnote>
  <w:footnote w:id="14">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السيف</w:t>
      </w:r>
      <w:r w:rsidRPr="002F1CE6">
        <w:rPr>
          <w:rFonts w:cs="Traditional Arabic"/>
          <w:sz w:val="28"/>
          <w:szCs w:val="28"/>
          <w:rtl/>
        </w:rPr>
        <w:t xml:space="preserve"> </w:t>
      </w:r>
      <w:r w:rsidRPr="002F1CE6">
        <w:rPr>
          <w:rFonts w:cs="Traditional Arabic" w:hint="cs"/>
          <w:sz w:val="28"/>
          <w:szCs w:val="28"/>
          <w:rtl/>
        </w:rPr>
        <w:t>المسلول</w:t>
      </w:r>
      <w:r w:rsidRPr="002F1CE6">
        <w:rPr>
          <w:rFonts w:cs="Traditional Arabic"/>
          <w:sz w:val="28"/>
          <w:szCs w:val="28"/>
          <w:rtl/>
        </w:rPr>
        <w:t>(</w:t>
      </w:r>
      <w:r w:rsidRPr="002F1CE6">
        <w:rPr>
          <w:rFonts w:cs="Traditional Arabic" w:hint="cs"/>
          <w:sz w:val="28"/>
          <w:szCs w:val="28"/>
          <w:rtl/>
        </w:rPr>
        <w:t>ص</w:t>
      </w:r>
      <w:r w:rsidRPr="002F1CE6">
        <w:rPr>
          <w:rFonts w:cs="Traditional Arabic"/>
          <w:sz w:val="28"/>
          <w:szCs w:val="28"/>
          <w:rtl/>
        </w:rPr>
        <w:t xml:space="preserve"> 492).</w:t>
      </w:r>
    </w:p>
  </w:footnote>
  <w:footnote w:id="15">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المواهب</w:t>
      </w:r>
      <w:r w:rsidRPr="002F1CE6">
        <w:rPr>
          <w:rFonts w:cs="Traditional Arabic"/>
          <w:sz w:val="28"/>
          <w:szCs w:val="28"/>
          <w:rtl/>
          <w:lang w:bidi="ar-EG"/>
        </w:rPr>
        <w:t xml:space="preserve"> </w:t>
      </w:r>
      <w:r w:rsidRPr="002F1CE6">
        <w:rPr>
          <w:rFonts w:cs="Traditional Arabic" w:hint="cs"/>
          <w:sz w:val="28"/>
          <w:szCs w:val="28"/>
          <w:rtl/>
          <w:lang w:bidi="ar-EG"/>
        </w:rPr>
        <w:t>اللدنية</w:t>
      </w:r>
      <w:r w:rsidRPr="002F1CE6">
        <w:rPr>
          <w:rFonts w:cs="Traditional Arabic"/>
          <w:sz w:val="28"/>
          <w:szCs w:val="28"/>
          <w:rtl/>
          <w:lang w:bidi="ar-EG"/>
        </w:rPr>
        <w:t xml:space="preserve"> </w:t>
      </w:r>
      <w:r w:rsidRPr="002F1CE6">
        <w:rPr>
          <w:rFonts w:cs="Traditional Arabic" w:hint="cs"/>
          <w:sz w:val="28"/>
          <w:szCs w:val="28"/>
          <w:rtl/>
          <w:lang w:bidi="ar-EG"/>
        </w:rPr>
        <w:t>فى</w:t>
      </w:r>
      <w:r w:rsidRPr="002F1CE6">
        <w:rPr>
          <w:rFonts w:cs="Traditional Arabic"/>
          <w:sz w:val="28"/>
          <w:szCs w:val="28"/>
          <w:rtl/>
          <w:lang w:bidi="ar-EG"/>
        </w:rPr>
        <w:t xml:space="preserve"> </w:t>
      </w:r>
      <w:r w:rsidRPr="002F1CE6">
        <w:rPr>
          <w:rFonts w:cs="Traditional Arabic" w:hint="cs"/>
          <w:sz w:val="28"/>
          <w:szCs w:val="28"/>
          <w:rtl/>
          <w:lang w:bidi="ar-EG"/>
        </w:rPr>
        <w:t>المنح</w:t>
      </w:r>
      <w:r w:rsidRPr="002F1CE6">
        <w:rPr>
          <w:rFonts w:cs="Traditional Arabic"/>
          <w:sz w:val="28"/>
          <w:szCs w:val="28"/>
          <w:rtl/>
          <w:lang w:bidi="ar-EG"/>
        </w:rPr>
        <w:t xml:space="preserve"> </w:t>
      </w:r>
      <w:r w:rsidRPr="002F1CE6">
        <w:rPr>
          <w:rFonts w:cs="Traditional Arabic" w:hint="cs"/>
          <w:sz w:val="28"/>
          <w:szCs w:val="28"/>
          <w:rtl/>
          <w:lang w:bidi="ar-EG"/>
        </w:rPr>
        <w:t>المحمدية</w:t>
      </w:r>
      <w:r w:rsidRPr="002F1CE6">
        <w:rPr>
          <w:rFonts w:cs="Traditional Arabic"/>
          <w:sz w:val="28"/>
          <w:szCs w:val="28"/>
          <w:rtl/>
          <w:lang w:bidi="ar-EG"/>
        </w:rPr>
        <w:t>(2/431 ).</w:t>
      </w:r>
    </w:p>
  </w:footnote>
  <w:footnote w:id="16">
    <w:p w:rsidR="00960B9B" w:rsidRPr="002F1CE6" w:rsidRDefault="00960B9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لطائف</w:t>
      </w:r>
      <w:r w:rsidRPr="002F1CE6">
        <w:rPr>
          <w:rFonts w:cs="Traditional Arabic"/>
          <w:sz w:val="28"/>
          <w:szCs w:val="28"/>
          <w:rtl/>
          <w:lang w:bidi="ar-EG"/>
        </w:rPr>
        <w:t xml:space="preserve"> </w:t>
      </w:r>
      <w:r w:rsidRPr="002F1CE6">
        <w:rPr>
          <w:rFonts w:cs="Traditional Arabic" w:hint="cs"/>
          <w:sz w:val="28"/>
          <w:szCs w:val="28"/>
          <w:rtl/>
          <w:lang w:bidi="ar-EG"/>
        </w:rPr>
        <w:t>المعارف</w:t>
      </w:r>
      <w:r w:rsidRPr="002F1CE6">
        <w:rPr>
          <w:rFonts w:cs="Traditional Arabic"/>
          <w:sz w:val="28"/>
          <w:szCs w:val="28"/>
          <w:rtl/>
          <w:lang w:bidi="ar-EG"/>
        </w:rPr>
        <w:t>(</w:t>
      </w:r>
      <w:r w:rsidRPr="002F1CE6">
        <w:rPr>
          <w:rFonts w:cs="Traditional Arabic" w:hint="cs"/>
          <w:sz w:val="28"/>
          <w:szCs w:val="28"/>
          <w:rtl/>
          <w:lang w:bidi="ar-EG"/>
        </w:rPr>
        <w:t>ص</w:t>
      </w:r>
      <w:r w:rsidRPr="002F1CE6">
        <w:rPr>
          <w:rFonts w:cs="Traditional Arabic"/>
          <w:sz w:val="28"/>
          <w:szCs w:val="28"/>
          <w:rtl/>
          <w:lang w:bidi="ar-EG"/>
        </w:rPr>
        <w:t xml:space="preserve"> 140).</w:t>
      </w:r>
    </w:p>
  </w:footnote>
  <w:footnote w:id="17">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لطائف</w:t>
      </w:r>
      <w:r w:rsidRPr="002F1CE6">
        <w:rPr>
          <w:rFonts w:cs="Traditional Arabic"/>
          <w:sz w:val="28"/>
          <w:szCs w:val="28"/>
          <w:rtl/>
          <w:lang w:bidi="ar-EG"/>
        </w:rPr>
        <w:t xml:space="preserve"> </w:t>
      </w:r>
      <w:r w:rsidRPr="002F1CE6">
        <w:rPr>
          <w:rFonts w:cs="Traditional Arabic" w:hint="cs"/>
          <w:sz w:val="28"/>
          <w:szCs w:val="28"/>
          <w:rtl/>
          <w:lang w:bidi="ar-EG"/>
        </w:rPr>
        <w:t>المعارف</w:t>
      </w:r>
      <w:r w:rsidRPr="002F1CE6">
        <w:rPr>
          <w:rFonts w:cs="Traditional Arabic"/>
          <w:sz w:val="28"/>
          <w:szCs w:val="28"/>
          <w:rtl/>
          <w:lang w:bidi="ar-EG"/>
        </w:rPr>
        <w:t>(</w:t>
      </w:r>
      <w:r w:rsidRPr="002F1CE6">
        <w:rPr>
          <w:rFonts w:cs="Traditional Arabic" w:hint="cs"/>
          <w:sz w:val="28"/>
          <w:szCs w:val="28"/>
          <w:rtl/>
          <w:lang w:bidi="ar-EG"/>
        </w:rPr>
        <w:t>ص</w:t>
      </w:r>
      <w:r w:rsidRPr="002F1CE6">
        <w:rPr>
          <w:rFonts w:cs="Traditional Arabic"/>
          <w:sz w:val="28"/>
          <w:szCs w:val="28"/>
          <w:rtl/>
          <w:lang w:bidi="ar-EG"/>
        </w:rPr>
        <w:t xml:space="preserve"> 177).</w:t>
      </w:r>
    </w:p>
  </w:footnote>
  <w:footnote w:id="18">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البداية</w:t>
      </w:r>
      <w:r w:rsidRPr="002F1CE6">
        <w:rPr>
          <w:rFonts w:cs="Traditional Arabic"/>
          <w:sz w:val="28"/>
          <w:szCs w:val="28"/>
          <w:rtl/>
        </w:rPr>
        <w:t xml:space="preserve"> </w:t>
      </w:r>
      <w:r w:rsidRPr="002F1CE6">
        <w:rPr>
          <w:rFonts w:cs="Traditional Arabic" w:hint="cs"/>
          <w:sz w:val="28"/>
          <w:szCs w:val="28"/>
          <w:rtl/>
        </w:rPr>
        <w:t>والنهاية</w:t>
      </w:r>
      <w:r w:rsidRPr="002F1CE6">
        <w:rPr>
          <w:rFonts w:cs="Traditional Arabic"/>
          <w:sz w:val="28"/>
          <w:szCs w:val="28"/>
          <w:rtl/>
        </w:rPr>
        <w:t>(4/270).</w:t>
      </w:r>
    </w:p>
  </w:footnote>
  <w:footnote w:id="19">
    <w:p w:rsidR="00960B9B" w:rsidRPr="002F1CE6" w:rsidRDefault="00960B9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السيرة</w:t>
      </w:r>
      <w:r w:rsidRPr="002F1CE6">
        <w:rPr>
          <w:rFonts w:cs="Traditional Arabic"/>
          <w:sz w:val="28"/>
          <w:szCs w:val="28"/>
          <w:rtl/>
          <w:lang w:bidi="ar-EG"/>
        </w:rPr>
        <w:t xml:space="preserve"> </w:t>
      </w:r>
      <w:r w:rsidRPr="002F1CE6">
        <w:rPr>
          <w:rFonts w:cs="Traditional Arabic" w:hint="cs"/>
          <w:sz w:val="28"/>
          <w:szCs w:val="28"/>
          <w:rtl/>
          <w:lang w:bidi="ar-EG"/>
        </w:rPr>
        <w:t>النبوية</w:t>
      </w:r>
      <w:r w:rsidRPr="002F1CE6">
        <w:rPr>
          <w:rFonts w:cs="Traditional Arabic"/>
          <w:sz w:val="28"/>
          <w:szCs w:val="28"/>
          <w:rtl/>
          <w:lang w:bidi="ar-EG"/>
        </w:rPr>
        <w:t xml:space="preserve"> </w:t>
      </w:r>
      <w:r w:rsidRPr="002F1CE6">
        <w:rPr>
          <w:rFonts w:cs="Traditional Arabic" w:hint="cs"/>
          <w:sz w:val="28"/>
          <w:szCs w:val="28"/>
          <w:rtl/>
          <w:lang w:bidi="ar-EG"/>
        </w:rPr>
        <w:t>على</w:t>
      </w:r>
      <w:r w:rsidRPr="002F1CE6">
        <w:rPr>
          <w:rFonts w:cs="Traditional Arabic"/>
          <w:sz w:val="28"/>
          <w:szCs w:val="28"/>
          <w:rtl/>
          <w:lang w:bidi="ar-EG"/>
        </w:rPr>
        <w:t xml:space="preserve"> </w:t>
      </w:r>
      <w:r w:rsidRPr="002F1CE6">
        <w:rPr>
          <w:rFonts w:cs="Traditional Arabic" w:hint="cs"/>
          <w:sz w:val="28"/>
          <w:szCs w:val="28"/>
          <w:rtl/>
          <w:lang w:bidi="ar-EG"/>
        </w:rPr>
        <w:t>ضوء</w:t>
      </w:r>
      <w:r w:rsidRPr="002F1CE6">
        <w:rPr>
          <w:rFonts w:cs="Traditional Arabic"/>
          <w:sz w:val="28"/>
          <w:szCs w:val="28"/>
          <w:rtl/>
          <w:lang w:bidi="ar-EG"/>
        </w:rPr>
        <w:t xml:space="preserve"> </w:t>
      </w:r>
      <w:r w:rsidRPr="002F1CE6">
        <w:rPr>
          <w:rFonts w:cs="Traditional Arabic" w:hint="cs"/>
          <w:sz w:val="28"/>
          <w:szCs w:val="28"/>
          <w:rtl/>
          <w:lang w:bidi="ar-EG"/>
        </w:rPr>
        <w:t>القرآن</w:t>
      </w:r>
      <w:r w:rsidRPr="002F1CE6">
        <w:rPr>
          <w:rFonts w:cs="Traditional Arabic"/>
          <w:sz w:val="28"/>
          <w:szCs w:val="28"/>
          <w:rtl/>
          <w:lang w:bidi="ar-EG"/>
        </w:rPr>
        <w:t xml:space="preserve"> </w:t>
      </w:r>
      <w:r w:rsidRPr="002F1CE6">
        <w:rPr>
          <w:rFonts w:cs="Traditional Arabic" w:hint="cs"/>
          <w:sz w:val="28"/>
          <w:szCs w:val="28"/>
          <w:rtl/>
          <w:lang w:bidi="ar-EG"/>
        </w:rPr>
        <w:t>والسنة</w:t>
      </w:r>
      <w:r w:rsidRPr="002F1CE6">
        <w:rPr>
          <w:rFonts w:cs="Traditional Arabic"/>
          <w:sz w:val="28"/>
          <w:szCs w:val="28"/>
          <w:rtl/>
          <w:lang w:bidi="ar-EG"/>
        </w:rPr>
        <w:t>(1/418).</w:t>
      </w:r>
    </w:p>
  </w:footnote>
  <w:footnote w:id="20">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السنن</w:t>
      </w:r>
      <w:r w:rsidRPr="002F1CE6">
        <w:rPr>
          <w:rFonts w:cs="Traditional Arabic"/>
          <w:sz w:val="28"/>
          <w:szCs w:val="28"/>
          <w:rtl/>
          <w:lang w:bidi="ar-EG"/>
        </w:rPr>
        <w:t xml:space="preserve"> </w:t>
      </w:r>
      <w:r w:rsidRPr="002F1CE6">
        <w:rPr>
          <w:rFonts w:cs="Traditional Arabic" w:hint="cs"/>
          <w:sz w:val="28"/>
          <w:szCs w:val="28"/>
          <w:rtl/>
          <w:lang w:bidi="ar-EG"/>
        </w:rPr>
        <w:t>والمبتدعات</w:t>
      </w:r>
      <w:r w:rsidRPr="002F1CE6">
        <w:rPr>
          <w:rFonts w:cs="Traditional Arabic"/>
          <w:sz w:val="28"/>
          <w:szCs w:val="28"/>
          <w:rtl/>
          <w:lang w:bidi="ar-EG"/>
        </w:rPr>
        <w:t>(</w:t>
      </w:r>
      <w:r w:rsidRPr="002F1CE6">
        <w:rPr>
          <w:rFonts w:cs="Traditional Arabic" w:hint="cs"/>
          <w:sz w:val="28"/>
          <w:szCs w:val="28"/>
          <w:rtl/>
          <w:lang w:bidi="ar-EG"/>
        </w:rPr>
        <w:t>ص</w:t>
      </w:r>
      <w:r w:rsidRPr="002F1CE6">
        <w:rPr>
          <w:rFonts w:cs="Traditional Arabic"/>
          <w:sz w:val="28"/>
          <w:szCs w:val="28"/>
          <w:rtl/>
          <w:lang w:bidi="ar-EG"/>
        </w:rPr>
        <w:t xml:space="preserve"> 143).</w:t>
      </w:r>
    </w:p>
  </w:footnote>
  <w:footnote w:id="21">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أخرجه</w:t>
      </w:r>
      <w:r w:rsidRPr="002F1CE6">
        <w:rPr>
          <w:rFonts w:cs="Traditional Arabic"/>
          <w:sz w:val="28"/>
          <w:szCs w:val="28"/>
          <w:rtl/>
        </w:rPr>
        <w:t xml:space="preserve"> </w:t>
      </w:r>
      <w:r w:rsidRPr="002F1CE6">
        <w:rPr>
          <w:rFonts w:cs="Traditional Arabic" w:hint="cs"/>
          <w:sz w:val="28"/>
          <w:szCs w:val="28"/>
          <w:rtl/>
        </w:rPr>
        <w:t>الترمذى</w:t>
      </w:r>
      <w:r w:rsidRPr="002F1CE6">
        <w:rPr>
          <w:rFonts w:cs="Traditional Arabic"/>
          <w:sz w:val="28"/>
          <w:szCs w:val="28"/>
          <w:rtl/>
        </w:rPr>
        <w:t xml:space="preserve"> (3131)</w:t>
      </w:r>
      <w:r>
        <w:rPr>
          <w:rFonts w:cs="Traditional Arabic"/>
          <w:sz w:val="28"/>
          <w:szCs w:val="28"/>
          <w:rtl/>
        </w:rPr>
        <w:t xml:space="preserve"> و</w:t>
      </w:r>
      <w:r w:rsidRPr="002F1CE6">
        <w:rPr>
          <w:rFonts w:cs="Traditional Arabic" w:hint="cs"/>
          <w:sz w:val="28"/>
          <w:szCs w:val="28"/>
          <w:rtl/>
        </w:rPr>
        <w:t>صححه</w:t>
      </w:r>
      <w:r w:rsidRPr="002F1CE6">
        <w:rPr>
          <w:rFonts w:cs="Traditional Arabic"/>
          <w:sz w:val="28"/>
          <w:szCs w:val="28"/>
          <w:rtl/>
        </w:rPr>
        <w:t xml:space="preserve"> </w:t>
      </w:r>
      <w:r w:rsidRPr="002F1CE6">
        <w:rPr>
          <w:rFonts w:cs="Traditional Arabic" w:hint="cs"/>
          <w:sz w:val="28"/>
          <w:szCs w:val="28"/>
          <w:rtl/>
        </w:rPr>
        <w:t>الألباني</w:t>
      </w:r>
      <w:r w:rsidRPr="002F1CE6">
        <w:rPr>
          <w:rFonts w:cs="Traditional Arabic"/>
          <w:sz w:val="28"/>
          <w:szCs w:val="28"/>
          <w:rtl/>
        </w:rPr>
        <w:t>.</w:t>
      </w:r>
    </w:p>
  </w:footnote>
  <w:footnote w:id="22">
    <w:p w:rsidR="00960B9B" w:rsidRPr="002F1CE6" w:rsidRDefault="00960B9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الترمذي</w:t>
      </w:r>
      <w:r w:rsidRPr="002F1CE6">
        <w:rPr>
          <w:rFonts w:cs="Traditional Arabic"/>
          <w:sz w:val="28"/>
          <w:szCs w:val="28"/>
          <w:rtl/>
          <w:lang w:bidi="ar-EG"/>
        </w:rPr>
        <w:t xml:space="preserve">(3147) </w:t>
      </w:r>
      <w:r w:rsidRPr="002F1CE6">
        <w:rPr>
          <w:rFonts w:cs="Traditional Arabic" w:hint="cs"/>
          <w:sz w:val="28"/>
          <w:szCs w:val="28"/>
          <w:rtl/>
          <w:lang w:bidi="ar-EG"/>
        </w:rPr>
        <w:t>وأحمد</w:t>
      </w:r>
      <w:r w:rsidRPr="002F1CE6">
        <w:rPr>
          <w:rFonts w:cs="Traditional Arabic"/>
          <w:sz w:val="28"/>
          <w:szCs w:val="28"/>
          <w:rtl/>
          <w:lang w:bidi="ar-EG"/>
        </w:rPr>
        <w:t>(23380).</w:t>
      </w:r>
    </w:p>
  </w:footnote>
  <w:footnote w:id="23">
    <w:p w:rsidR="00960B9B" w:rsidRPr="002F1CE6" w:rsidRDefault="00960B9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البخاري</w:t>
      </w:r>
      <w:r w:rsidRPr="002F1CE6">
        <w:rPr>
          <w:rFonts w:cs="Traditional Arabic"/>
          <w:sz w:val="28"/>
          <w:szCs w:val="28"/>
          <w:rtl/>
          <w:lang w:bidi="ar-EG"/>
        </w:rPr>
        <w:t xml:space="preserve"> (3674).</w:t>
      </w:r>
    </w:p>
  </w:footnote>
  <w:footnote w:id="24">
    <w:p w:rsidR="00960B9B" w:rsidRPr="002F1CE6" w:rsidRDefault="00960B9B">
      <w:pPr>
        <w:pStyle w:val="a7"/>
        <w:rPr>
          <w:rFonts w:cs="Traditional Arabic"/>
          <w:sz w:val="28"/>
          <w:szCs w:val="28"/>
          <w:rtl/>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رواه</w:t>
      </w:r>
      <w:r w:rsidRPr="002F1CE6">
        <w:rPr>
          <w:rFonts w:cs="Traditional Arabic"/>
          <w:sz w:val="28"/>
          <w:szCs w:val="28"/>
          <w:rtl/>
        </w:rPr>
        <w:t xml:space="preserve"> </w:t>
      </w:r>
      <w:r w:rsidRPr="002F1CE6">
        <w:rPr>
          <w:rFonts w:cs="Traditional Arabic" w:hint="cs"/>
          <w:sz w:val="28"/>
          <w:szCs w:val="28"/>
          <w:rtl/>
        </w:rPr>
        <w:t>البخاري</w:t>
      </w:r>
      <w:r w:rsidRPr="002F1CE6">
        <w:rPr>
          <w:rFonts w:cs="Traditional Arabic"/>
          <w:sz w:val="28"/>
          <w:szCs w:val="28"/>
          <w:rtl/>
        </w:rPr>
        <w:t>(342)</w:t>
      </w:r>
      <w:r>
        <w:rPr>
          <w:rFonts w:cs="Traditional Arabic" w:hint="cs"/>
          <w:sz w:val="28"/>
          <w:szCs w:val="28"/>
          <w:rtl/>
        </w:rPr>
        <w:t>، و</w:t>
      </w:r>
      <w:r w:rsidRPr="002F1CE6">
        <w:rPr>
          <w:rFonts w:cs="Traditional Arabic" w:hint="cs"/>
          <w:sz w:val="28"/>
          <w:szCs w:val="28"/>
          <w:rtl/>
        </w:rPr>
        <w:t>مسلم</w:t>
      </w:r>
      <w:r w:rsidRPr="002F1CE6">
        <w:rPr>
          <w:rFonts w:cs="Traditional Arabic"/>
          <w:sz w:val="28"/>
          <w:szCs w:val="28"/>
          <w:rtl/>
        </w:rPr>
        <w:t xml:space="preserve"> (163).</w:t>
      </w:r>
    </w:p>
  </w:footnote>
  <w:footnote w:id="25">
    <w:p w:rsidR="00960B9B" w:rsidRPr="002F1CE6" w:rsidRDefault="00960B9B" w:rsidP="009D34A1">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أحمد</w:t>
      </w:r>
      <w:r w:rsidRPr="002F1CE6">
        <w:rPr>
          <w:rFonts w:cs="Traditional Arabic"/>
          <w:sz w:val="28"/>
          <w:szCs w:val="28"/>
          <w:rtl/>
          <w:lang w:bidi="ar-EG"/>
        </w:rPr>
        <w:t xml:space="preserve">(13340) </w:t>
      </w:r>
      <w:r w:rsidRPr="002F1CE6">
        <w:rPr>
          <w:rFonts w:cs="Traditional Arabic" w:hint="cs"/>
          <w:sz w:val="28"/>
          <w:szCs w:val="28"/>
          <w:rtl/>
          <w:lang w:bidi="ar-EG"/>
        </w:rPr>
        <w:t>وأبو</w:t>
      </w:r>
      <w:r w:rsidRPr="002F1CE6">
        <w:rPr>
          <w:rFonts w:cs="Traditional Arabic"/>
          <w:sz w:val="28"/>
          <w:szCs w:val="28"/>
          <w:rtl/>
          <w:lang w:bidi="ar-EG"/>
        </w:rPr>
        <w:t xml:space="preserve"> </w:t>
      </w:r>
      <w:r w:rsidRPr="002F1CE6">
        <w:rPr>
          <w:rFonts w:cs="Traditional Arabic" w:hint="cs"/>
          <w:sz w:val="28"/>
          <w:szCs w:val="28"/>
          <w:rtl/>
          <w:lang w:bidi="ar-EG"/>
        </w:rPr>
        <w:t>داود</w:t>
      </w:r>
      <w:r w:rsidRPr="002F1CE6">
        <w:rPr>
          <w:rFonts w:cs="Traditional Arabic"/>
          <w:sz w:val="28"/>
          <w:szCs w:val="28"/>
          <w:rtl/>
          <w:lang w:bidi="ar-EG"/>
        </w:rPr>
        <w:t>(4878 )</w:t>
      </w:r>
      <w:r>
        <w:rPr>
          <w:rFonts w:cs="Traditional Arabic" w:hint="cs"/>
          <w:sz w:val="28"/>
          <w:szCs w:val="28"/>
          <w:rtl/>
          <w:lang w:bidi="ar-EG"/>
        </w:rPr>
        <w:t xml:space="preserve">، </w:t>
      </w:r>
      <w:r w:rsidRPr="002F1CE6">
        <w:rPr>
          <w:rFonts w:cs="Traditional Arabic" w:hint="cs"/>
          <w:sz w:val="28"/>
          <w:szCs w:val="28"/>
          <w:rtl/>
          <w:lang w:bidi="ar-EG"/>
        </w:rPr>
        <w:t>وصححه</w:t>
      </w:r>
      <w:r w:rsidRPr="002F1CE6">
        <w:rPr>
          <w:rFonts w:cs="Traditional Arabic"/>
          <w:sz w:val="28"/>
          <w:szCs w:val="28"/>
          <w:rtl/>
          <w:lang w:bidi="ar-EG"/>
        </w:rPr>
        <w:t xml:space="preserve"> </w:t>
      </w:r>
      <w:r w:rsidRPr="002F1CE6">
        <w:rPr>
          <w:rFonts w:cs="Traditional Arabic" w:hint="cs"/>
          <w:sz w:val="28"/>
          <w:szCs w:val="28"/>
          <w:rtl/>
          <w:lang w:bidi="ar-EG"/>
        </w:rPr>
        <w:t>الألباني</w:t>
      </w:r>
      <w:r w:rsidRPr="002F1CE6">
        <w:rPr>
          <w:rFonts w:cs="Traditional Arabic"/>
          <w:sz w:val="28"/>
          <w:szCs w:val="28"/>
          <w:rtl/>
          <w:lang w:bidi="ar-EG"/>
        </w:rPr>
        <w:t xml:space="preserve"> </w:t>
      </w:r>
      <w:r w:rsidRPr="002F1CE6">
        <w:rPr>
          <w:rFonts w:cs="Traditional Arabic" w:hint="cs"/>
          <w:sz w:val="28"/>
          <w:szCs w:val="28"/>
          <w:rtl/>
          <w:lang w:bidi="ar-EG"/>
        </w:rPr>
        <w:t>والأرنؤوط</w:t>
      </w:r>
      <w:r>
        <w:rPr>
          <w:rFonts w:cs="Traditional Arabic"/>
          <w:sz w:val="28"/>
          <w:szCs w:val="28"/>
          <w:rtl/>
          <w:lang w:bidi="ar-EG"/>
        </w:rPr>
        <w:t>.</w:t>
      </w:r>
    </w:p>
  </w:footnote>
  <w:footnote w:id="26">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رواه مسلم</w:t>
      </w:r>
      <w:r w:rsidRPr="002F1CE6">
        <w:rPr>
          <w:rFonts w:cs="Traditional Arabic"/>
          <w:sz w:val="28"/>
          <w:szCs w:val="28"/>
          <w:rtl/>
        </w:rPr>
        <w:t>(175).</w:t>
      </w:r>
    </w:p>
  </w:footnote>
  <w:footnote w:id="27">
    <w:p w:rsidR="00960B9B" w:rsidRPr="002F1CE6" w:rsidRDefault="00960B9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أحمد</w:t>
      </w:r>
      <w:r w:rsidRPr="002F1CE6">
        <w:rPr>
          <w:rFonts w:cs="Traditional Arabic"/>
          <w:sz w:val="28"/>
          <w:szCs w:val="28"/>
          <w:rtl/>
          <w:lang w:bidi="ar-EG"/>
        </w:rPr>
        <w:t>(20113)</w:t>
      </w:r>
      <w:r>
        <w:rPr>
          <w:rFonts w:cs="Traditional Arabic"/>
          <w:sz w:val="28"/>
          <w:szCs w:val="28"/>
          <w:rtl/>
          <w:lang w:bidi="ar-EG"/>
        </w:rPr>
        <w:t xml:space="preserve"> و</w:t>
      </w:r>
      <w:r w:rsidRPr="002F1CE6">
        <w:rPr>
          <w:rFonts w:cs="Traditional Arabic" w:hint="cs"/>
          <w:sz w:val="28"/>
          <w:szCs w:val="28"/>
          <w:rtl/>
          <w:lang w:bidi="ar-EG"/>
        </w:rPr>
        <w:t>صححه</w:t>
      </w:r>
      <w:r w:rsidRPr="002F1CE6">
        <w:rPr>
          <w:rFonts w:cs="Traditional Arabic"/>
          <w:sz w:val="28"/>
          <w:szCs w:val="28"/>
          <w:rtl/>
          <w:lang w:bidi="ar-EG"/>
        </w:rPr>
        <w:t xml:space="preserve"> </w:t>
      </w:r>
      <w:r w:rsidRPr="002F1CE6">
        <w:rPr>
          <w:rFonts w:cs="Traditional Arabic" w:hint="cs"/>
          <w:sz w:val="28"/>
          <w:szCs w:val="28"/>
          <w:rtl/>
          <w:lang w:bidi="ar-EG"/>
        </w:rPr>
        <w:t>الألباني</w:t>
      </w:r>
      <w:r w:rsidRPr="002F1CE6">
        <w:rPr>
          <w:rFonts w:cs="Traditional Arabic"/>
          <w:sz w:val="28"/>
          <w:szCs w:val="28"/>
          <w:rtl/>
          <w:lang w:bidi="ar-EG"/>
        </w:rPr>
        <w:t xml:space="preserve"> </w:t>
      </w:r>
      <w:r w:rsidRPr="002F1CE6">
        <w:rPr>
          <w:rFonts w:cs="Traditional Arabic" w:hint="cs"/>
          <w:sz w:val="28"/>
          <w:szCs w:val="28"/>
          <w:rtl/>
          <w:lang w:bidi="ar-EG"/>
        </w:rPr>
        <w:t>والأرنؤوط</w:t>
      </w:r>
      <w:r w:rsidRPr="002F1CE6">
        <w:rPr>
          <w:rFonts w:cs="Traditional Arabic"/>
          <w:sz w:val="28"/>
          <w:szCs w:val="28"/>
          <w:rtl/>
          <w:lang w:bidi="ar-EG"/>
        </w:rPr>
        <w:t>.</w:t>
      </w:r>
    </w:p>
  </w:footnote>
  <w:footnote w:id="28">
    <w:p w:rsidR="00960B9B" w:rsidRPr="002F1CE6" w:rsidRDefault="00960B9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حبان</w:t>
      </w:r>
      <w:r w:rsidRPr="002F1CE6">
        <w:rPr>
          <w:rFonts w:cs="Traditional Arabic"/>
          <w:sz w:val="28"/>
          <w:szCs w:val="28"/>
          <w:rtl/>
          <w:lang w:bidi="ar-EG"/>
        </w:rPr>
        <w:t xml:space="preserve"> (53)</w:t>
      </w:r>
      <w:r>
        <w:rPr>
          <w:rFonts w:cs="Traditional Arabic"/>
          <w:sz w:val="28"/>
          <w:szCs w:val="28"/>
          <w:rtl/>
          <w:lang w:bidi="ar-EG"/>
        </w:rPr>
        <w:t>، و</w:t>
      </w:r>
      <w:r w:rsidRPr="002F1CE6">
        <w:rPr>
          <w:rFonts w:cs="Traditional Arabic" w:hint="cs"/>
          <w:sz w:val="28"/>
          <w:szCs w:val="28"/>
          <w:rtl/>
          <w:lang w:bidi="ar-EG"/>
        </w:rPr>
        <w:t>هو</w:t>
      </w:r>
      <w:r w:rsidRPr="002F1CE6">
        <w:rPr>
          <w:rFonts w:cs="Traditional Arabic"/>
          <w:sz w:val="28"/>
          <w:szCs w:val="28"/>
          <w:rtl/>
          <w:lang w:bidi="ar-EG"/>
        </w:rPr>
        <w:t xml:space="preserve"> </w:t>
      </w:r>
      <w:r w:rsidRPr="002F1CE6">
        <w:rPr>
          <w:rFonts w:cs="Traditional Arabic" w:hint="cs"/>
          <w:sz w:val="28"/>
          <w:szCs w:val="28"/>
          <w:rtl/>
          <w:lang w:bidi="ar-EG"/>
        </w:rPr>
        <w:t>صحيح</w:t>
      </w:r>
      <w:r w:rsidRPr="002F1CE6">
        <w:rPr>
          <w:rFonts w:cs="Traditional Arabic"/>
          <w:sz w:val="28"/>
          <w:szCs w:val="28"/>
          <w:rtl/>
          <w:lang w:bidi="ar-EG"/>
        </w:rPr>
        <w:t>.</w:t>
      </w:r>
    </w:p>
  </w:footnote>
  <w:footnote w:id="29">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الترمذي</w:t>
      </w:r>
      <w:r w:rsidRPr="002F1CE6">
        <w:rPr>
          <w:rFonts w:cs="Traditional Arabic"/>
          <w:sz w:val="28"/>
          <w:szCs w:val="28"/>
          <w:rtl/>
          <w:lang w:bidi="ar-EG"/>
        </w:rPr>
        <w:t xml:space="preserve">(3462) </w:t>
      </w:r>
      <w:r w:rsidRPr="002F1CE6">
        <w:rPr>
          <w:rFonts w:cs="Traditional Arabic" w:hint="cs"/>
          <w:sz w:val="28"/>
          <w:szCs w:val="28"/>
          <w:rtl/>
          <w:lang w:bidi="ar-EG"/>
        </w:rPr>
        <w:t>بسند</w:t>
      </w:r>
      <w:r w:rsidRPr="002F1CE6">
        <w:rPr>
          <w:rFonts w:cs="Traditional Arabic"/>
          <w:sz w:val="28"/>
          <w:szCs w:val="28"/>
          <w:rtl/>
          <w:lang w:bidi="ar-EG"/>
        </w:rPr>
        <w:t xml:space="preserve"> </w:t>
      </w:r>
      <w:r w:rsidRPr="002F1CE6">
        <w:rPr>
          <w:rFonts w:cs="Traditional Arabic" w:hint="cs"/>
          <w:sz w:val="28"/>
          <w:szCs w:val="28"/>
          <w:rtl/>
          <w:lang w:bidi="ar-EG"/>
        </w:rPr>
        <w:t>حسن</w:t>
      </w:r>
      <w:r w:rsidRPr="002F1CE6">
        <w:rPr>
          <w:rFonts w:cs="Traditional Arabic"/>
          <w:sz w:val="28"/>
          <w:szCs w:val="28"/>
          <w:rtl/>
          <w:lang w:bidi="ar-EG"/>
        </w:rPr>
        <w:t>.</w:t>
      </w:r>
    </w:p>
  </w:footnote>
  <w:footnote w:id="30">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مسلم</w:t>
      </w:r>
      <w:r w:rsidRPr="002F1CE6">
        <w:rPr>
          <w:rFonts w:cs="Traditional Arabic"/>
          <w:sz w:val="28"/>
          <w:szCs w:val="28"/>
          <w:rtl/>
          <w:lang w:bidi="ar-EG"/>
        </w:rPr>
        <w:t xml:space="preserve">(2375). </w:t>
      </w:r>
      <w:r w:rsidRPr="002F1CE6">
        <w:rPr>
          <w:rFonts w:cs="Traditional Arabic" w:hint="cs"/>
          <w:sz w:val="28"/>
          <w:szCs w:val="28"/>
          <w:rtl/>
          <w:lang w:bidi="ar-EG"/>
        </w:rPr>
        <w:t>والكَثيبُ</w:t>
      </w:r>
      <w:r w:rsidRPr="002F1CE6">
        <w:rPr>
          <w:rFonts w:cs="Traditional Arabic"/>
          <w:sz w:val="28"/>
          <w:szCs w:val="28"/>
          <w:rtl/>
          <w:lang w:bidi="ar-EG"/>
        </w:rPr>
        <w:t xml:space="preserve">: </w:t>
      </w:r>
      <w:r w:rsidRPr="002F1CE6">
        <w:rPr>
          <w:rFonts w:cs="Traditional Arabic" w:hint="cs"/>
          <w:sz w:val="28"/>
          <w:szCs w:val="28"/>
          <w:rtl/>
          <w:lang w:bidi="ar-EG"/>
        </w:rPr>
        <w:t>هُو</w:t>
      </w:r>
      <w:r w:rsidRPr="002F1CE6">
        <w:rPr>
          <w:rFonts w:cs="Traditional Arabic"/>
          <w:sz w:val="28"/>
          <w:szCs w:val="28"/>
          <w:rtl/>
          <w:lang w:bidi="ar-EG"/>
        </w:rPr>
        <w:t xml:space="preserve"> </w:t>
      </w:r>
      <w:r w:rsidRPr="002F1CE6">
        <w:rPr>
          <w:rFonts w:cs="Traditional Arabic" w:hint="cs"/>
          <w:sz w:val="28"/>
          <w:szCs w:val="28"/>
          <w:rtl/>
          <w:lang w:bidi="ar-EG"/>
        </w:rPr>
        <w:t>الكَومُ</w:t>
      </w:r>
      <w:r w:rsidRPr="002F1CE6">
        <w:rPr>
          <w:rFonts w:cs="Traditional Arabic"/>
          <w:sz w:val="28"/>
          <w:szCs w:val="28"/>
          <w:rtl/>
          <w:lang w:bidi="ar-EG"/>
        </w:rPr>
        <w:t xml:space="preserve"> </w:t>
      </w:r>
      <w:r w:rsidRPr="002F1CE6">
        <w:rPr>
          <w:rFonts w:cs="Traditional Arabic" w:hint="cs"/>
          <w:sz w:val="28"/>
          <w:szCs w:val="28"/>
          <w:rtl/>
          <w:lang w:bidi="ar-EG"/>
        </w:rPr>
        <w:t>مِنَ</w:t>
      </w:r>
      <w:r w:rsidRPr="002F1CE6">
        <w:rPr>
          <w:rFonts w:cs="Traditional Arabic"/>
          <w:sz w:val="28"/>
          <w:szCs w:val="28"/>
          <w:rtl/>
          <w:lang w:bidi="ar-EG"/>
        </w:rPr>
        <w:t xml:space="preserve"> </w:t>
      </w:r>
      <w:r w:rsidRPr="002F1CE6">
        <w:rPr>
          <w:rFonts w:cs="Traditional Arabic" w:hint="cs"/>
          <w:sz w:val="28"/>
          <w:szCs w:val="28"/>
          <w:rtl/>
          <w:lang w:bidi="ar-EG"/>
        </w:rPr>
        <w:t>الرَّملِ</w:t>
      </w:r>
      <w:r>
        <w:rPr>
          <w:rFonts w:cs="Traditional Arabic" w:hint="cs"/>
          <w:sz w:val="28"/>
          <w:szCs w:val="28"/>
          <w:rtl/>
          <w:lang w:bidi="ar-EG"/>
        </w:rPr>
        <w:t xml:space="preserve">، </w:t>
      </w:r>
      <w:r w:rsidRPr="002F1CE6">
        <w:rPr>
          <w:rFonts w:cs="Traditional Arabic" w:hint="cs"/>
          <w:sz w:val="28"/>
          <w:szCs w:val="28"/>
          <w:rtl/>
          <w:lang w:bidi="ar-EG"/>
        </w:rPr>
        <w:t>وهَذا</w:t>
      </w:r>
      <w:r w:rsidRPr="002F1CE6">
        <w:rPr>
          <w:rFonts w:cs="Traditional Arabic"/>
          <w:sz w:val="28"/>
          <w:szCs w:val="28"/>
          <w:rtl/>
          <w:lang w:bidi="ar-EG"/>
        </w:rPr>
        <w:t xml:space="preserve"> </w:t>
      </w:r>
      <w:r w:rsidRPr="002F1CE6">
        <w:rPr>
          <w:rFonts w:cs="Traditional Arabic" w:hint="cs"/>
          <w:sz w:val="28"/>
          <w:szCs w:val="28"/>
          <w:rtl/>
          <w:lang w:bidi="ar-EG"/>
        </w:rPr>
        <w:t>الكَثيبُ</w:t>
      </w:r>
      <w:r w:rsidRPr="002F1CE6">
        <w:rPr>
          <w:rFonts w:cs="Traditional Arabic"/>
          <w:sz w:val="28"/>
          <w:szCs w:val="28"/>
          <w:rtl/>
          <w:lang w:bidi="ar-EG"/>
        </w:rPr>
        <w:t xml:space="preserve"> </w:t>
      </w:r>
      <w:r w:rsidRPr="002F1CE6">
        <w:rPr>
          <w:rFonts w:cs="Traditional Arabic" w:hint="cs"/>
          <w:sz w:val="28"/>
          <w:szCs w:val="28"/>
          <w:rtl/>
          <w:lang w:bidi="ar-EG"/>
        </w:rPr>
        <w:t>هوَ</w:t>
      </w:r>
      <w:r w:rsidRPr="002F1CE6">
        <w:rPr>
          <w:rFonts w:cs="Traditional Arabic"/>
          <w:sz w:val="28"/>
          <w:szCs w:val="28"/>
          <w:rtl/>
          <w:lang w:bidi="ar-EG"/>
        </w:rPr>
        <w:t xml:space="preserve"> </w:t>
      </w:r>
      <w:r w:rsidRPr="002F1CE6">
        <w:rPr>
          <w:rFonts w:cs="Traditional Arabic" w:hint="cs"/>
          <w:sz w:val="28"/>
          <w:szCs w:val="28"/>
          <w:rtl/>
          <w:lang w:bidi="ar-EG"/>
        </w:rPr>
        <w:t>بطَريقِ</w:t>
      </w:r>
      <w:r w:rsidRPr="002F1CE6">
        <w:rPr>
          <w:rFonts w:cs="Traditional Arabic"/>
          <w:sz w:val="28"/>
          <w:szCs w:val="28"/>
          <w:rtl/>
          <w:lang w:bidi="ar-EG"/>
        </w:rPr>
        <w:t xml:space="preserve"> </w:t>
      </w:r>
      <w:r w:rsidRPr="002F1CE6">
        <w:rPr>
          <w:rFonts w:cs="Traditional Arabic" w:hint="cs"/>
          <w:sz w:val="28"/>
          <w:szCs w:val="28"/>
          <w:rtl/>
          <w:lang w:bidi="ar-EG"/>
        </w:rPr>
        <w:t>بيتِ</w:t>
      </w:r>
      <w:r w:rsidRPr="002F1CE6">
        <w:rPr>
          <w:rFonts w:cs="Traditional Arabic"/>
          <w:sz w:val="28"/>
          <w:szCs w:val="28"/>
          <w:rtl/>
          <w:lang w:bidi="ar-EG"/>
        </w:rPr>
        <w:t xml:space="preserve"> </w:t>
      </w:r>
      <w:r w:rsidRPr="002F1CE6">
        <w:rPr>
          <w:rFonts w:cs="Traditional Arabic" w:hint="cs"/>
          <w:sz w:val="28"/>
          <w:szCs w:val="28"/>
          <w:rtl/>
          <w:lang w:bidi="ar-EG"/>
        </w:rPr>
        <w:t>المقدسِ</w:t>
      </w:r>
      <w:r w:rsidRPr="002F1CE6">
        <w:rPr>
          <w:rFonts w:cs="Traditional Arabic"/>
          <w:sz w:val="28"/>
          <w:szCs w:val="28"/>
          <w:rtl/>
          <w:lang w:bidi="ar-EG"/>
        </w:rPr>
        <w:t>.</w:t>
      </w:r>
    </w:p>
  </w:footnote>
  <w:footnote w:id="31">
    <w:p w:rsidR="00960B9B" w:rsidRPr="002F1CE6" w:rsidRDefault="00960B9B" w:rsidP="0023173C">
      <w:pPr>
        <w:pStyle w:val="a7"/>
        <w:rPr>
          <w:rFonts w:cs="Traditional Arabic"/>
          <w:sz w:val="28"/>
          <w:szCs w:val="28"/>
          <w:rtl/>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رواه</w:t>
      </w:r>
      <w:r w:rsidRPr="002F1CE6">
        <w:rPr>
          <w:rFonts w:cs="Traditional Arabic"/>
          <w:sz w:val="28"/>
          <w:szCs w:val="28"/>
          <w:rtl/>
        </w:rPr>
        <w:t xml:space="preserve"> </w:t>
      </w:r>
      <w:r w:rsidRPr="002F1CE6">
        <w:rPr>
          <w:rFonts w:cs="Traditional Arabic" w:hint="cs"/>
          <w:sz w:val="28"/>
          <w:szCs w:val="28"/>
          <w:rtl/>
        </w:rPr>
        <w:t>البخاري</w:t>
      </w:r>
      <w:r w:rsidRPr="002F1CE6">
        <w:rPr>
          <w:rFonts w:cs="Traditional Arabic"/>
          <w:sz w:val="28"/>
          <w:szCs w:val="28"/>
          <w:rtl/>
        </w:rPr>
        <w:t>(3239)</w:t>
      </w:r>
      <w:r w:rsidRPr="002F1CE6">
        <w:rPr>
          <w:rFonts w:cs="Traditional Arabic" w:hint="cs"/>
          <w:sz w:val="28"/>
          <w:szCs w:val="28"/>
          <w:rtl/>
        </w:rPr>
        <w:t>.</w:t>
      </w:r>
    </w:p>
  </w:footnote>
  <w:footnote w:id="32">
    <w:p w:rsidR="00960B9B" w:rsidRPr="002F1CE6" w:rsidRDefault="00960B9B" w:rsidP="0023173C">
      <w:pPr>
        <w:pStyle w:val="a7"/>
        <w:jc w:val="both"/>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أحمد</w:t>
      </w:r>
      <w:r w:rsidRPr="002F1CE6">
        <w:rPr>
          <w:rFonts w:cs="Traditional Arabic"/>
          <w:sz w:val="28"/>
          <w:szCs w:val="28"/>
          <w:rtl/>
          <w:lang w:bidi="ar-EG"/>
        </w:rPr>
        <w:t>(2682)</w:t>
      </w:r>
      <w:r>
        <w:rPr>
          <w:rFonts w:cs="Traditional Arabic" w:hint="cs"/>
          <w:sz w:val="28"/>
          <w:szCs w:val="28"/>
          <w:rtl/>
          <w:lang w:bidi="ar-EG"/>
        </w:rPr>
        <w:t xml:space="preserve">، </w:t>
      </w:r>
      <w:r w:rsidRPr="002F1CE6">
        <w:rPr>
          <w:rFonts w:cs="Traditional Arabic" w:hint="cs"/>
          <w:sz w:val="28"/>
          <w:szCs w:val="28"/>
          <w:rtl/>
          <w:lang w:bidi="ar-EG"/>
        </w:rPr>
        <w:t>وصححه</w:t>
      </w:r>
      <w:r w:rsidRPr="002F1CE6">
        <w:rPr>
          <w:rFonts w:cs="Traditional Arabic"/>
          <w:sz w:val="28"/>
          <w:szCs w:val="28"/>
          <w:rtl/>
          <w:lang w:bidi="ar-EG"/>
        </w:rPr>
        <w:t xml:space="preserve"> </w:t>
      </w:r>
      <w:r w:rsidRPr="002F1CE6">
        <w:rPr>
          <w:rFonts w:cs="Traditional Arabic" w:hint="cs"/>
          <w:sz w:val="28"/>
          <w:szCs w:val="28"/>
          <w:rtl/>
          <w:lang w:bidi="ar-EG"/>
        </w:rPr>
        <w:t>أحمد</w:t>
      </w:r>
      <w:r w:rsidRPr="002F1CE6">
        <w:rPr>
          <w:rFonts w:cs="Traditional Arabic"/>
          <w:sz w:val="28"/>
          <w:szCs w:val="28"/>
          <w:rtl/>
          <w:lang w:bidi="ar-EG"/>
        </w:rPr>
        <w:t xml:space="preserve"> </w:t>
      </w:r>
      <w:r w:rsidRPr="002F1CE6">
        <w:rPr>
          <w:rFonts w:cs="Traditional Arabic" w:hint="cs"/>
          <w:sz w:val="28"/>
          <w:szCs w:val="28"/>
          <w:rtl/>
          <w:lang w:bidi="ar-EG"/>
        </w:rPr>
        <w:t>شاكر</w:t>
      </w:r>
      <w:r>
        <w:rPr>
          <w:rFonts w:cs="Traditional Arabic" w:hint="cs"/>
          <w:sz w:val="28"/>
          <w:szCs w:val="28"/>
          <w:rtl/>
          <w:lang w:bidi="ar-EG"/>
        </w:rPr>
        <w:t>، و</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حبان</w:t>
      </w:r>
      <w:r w:rsidRPr="002F1CE6">
        <w:rPr>
          <w:rFonts w:cs="Traditional Arabic"/>
          <w:sz w:val="28"/>
          <w:szCs w:val="28"/>
          <w:rtl/>
          <w:lang w:bidi="ar-EG"/>
        </w:rPr>
        <w:t>(2904)</w:t>
      </w:r>
      <w:r>
        <w:rPr>
          <w:rFonts w:cs="Traditional Arabic" w:hint="cs"/>
          <w:sz w:val="28"/>
          <w:szCs w:val="28"/>
          <w:rtl/>
          <w:lang w:bidi="ar-EG"/>
        </w:rPr>
        <w:t xml:space="preserve">، </w:t>
      </w:r>
      <w:r w:rsidRPr="002F1CE6">
        <w:rPr>
          <w:rFonts w:cs="Traditional Arabic" w:hint="cs"/>
          <w:sz w:val="28"/>
          <w:szCs w:val="28"/>
          <w:rtl/>
          <w:lang w:bidi="ar-EG"/>
        </w:rPr>
        <w:t>وحسنه</w:t>
      </w:r>
      <w:r w:rsidRPr="002F1CE6">
        <w:rPr>
          <w:rFonts w:cs="Traditional Arabic"/>
          <w:sz w:val="28"/>
          <w:szCs w:val="28"/>
          <w:rtl/>
          <w:lang w:bidi="ar-EG"/>
        </w:rPr>
        <w:t xml:space="preserve"> </w:t>
      </w:r>
      <w:r w:rsidRPr="002F1CE6">
        <w:rPr>
          <w:rFonts w:cs="Traditional Arabic" w:hint="cs"/>
          <w:sz w:val="28"/>
          <w:szCs w:val="28"/>
          <w:rtl/>
          <w:lang w:bidi="ar-EG"/>
        </w:rPr>
        <w:t>الذهبي</w:t>
      </w:r>
      <w:r w:rsidRPr="002F1CE6">
        <w:rPr>
          <w:rFonts w:cs="Traditional Arabic"/>
          <w:sz w:val="28"/>
          <w:szCs w:val="28"/>
          <w:rtl/>
          <w:lang w:bidi="ar-EG"/>
        </w:rPr>
        <w:t xml:space="preserve"> </w:t>
      </w:r>
      <w:r w:rsidRPr="002F1CE6">
        <w:rPr>
          <w:rFonts w:cs="Traditional Arabic" w:hint="cs"/>
          <w:sz w:val="28"/>
          <w:szCs w:val="28"/>
          <w:rtl/>
          <w:lang w:bidi="ar-EG"/>
        </w:rPr>
        <w:t>فى</w:t>
      </w:r>
      <w:r w:rsidRPr="002F1CE6">
        <w:rPr>
          <w:rFonts w:cs="Traditional Arabic"/>
          <w:sz w:val="28"/>
          <w:szCs w:val="28"/>
          <w:rtl/>
          <w:lang w:bidi="ar-EG"/>
        </w:rPr>
        <w:t xml:space="preserve"> </w:t>
      </w:r>
      <w:r w:rsidRPr="002F1CE6">
        <w:rPr>
          <w:rFonts w:cs="Traditional Arabic" w:hint="cs"/>
          <w:sz w:val="28"/>
          <w:szCs w:val="28"/>
          <w:rtl/>
          <w:lang w:bidi="ar-EG"/>
        </w:rPr>
        <w:t>العلو</w:t>
      </w:r>
      <w:r w:rsidRPr="002F1CE6">
        <w:rPr>
          <w:rFonts w:cs="Traditional Arabic"/>
          <w:sz w:val="28"/>
          <w:szCs w:val="28"/>
          <w:rtl/>
          <w:lang w:bidi="ar-EG"/>
        </w:rPr>
        <w:t>(54)</w:t>
      </w:r>
      <w:r>
        <w:rPr>
          <w:rFonts w:cs="Traditional Arabic" w:hint="cs"/>
          <w:sz w:val="28"/>
          <w:szCs w:val="28"/>
          <w:rtl/>
          <w:lang w:bidi="ar-EG"/>
        </w:rPr>
        <w:t xml:space="preserve">، </w:t>
      </w:r>
      <w:r w:rsidRPr="002F1CE6">
        <w:rPr>
          <w:rFonts w:cs="Traditional Arabic" w:hint="cs"/>
          <w:sz w:val="28"/>
          <w:szCs w:val="28"/>
          <w:rtl/>
          <w:lang w:bidi="ar-EG"/>
        </w:rPr>
        <w:t>وفى</w:t>
      </w:r>
      <w:r w:rsidRPr="002F1CE6">
        <w:rPr>
          <w:rFonts w:cs="Traditional Arabic"/>
          <w:sz w:val="28"/>
          <w:szCs w:val="28"/>
          <w:rtl/>
          <w:lang w:bidi="ar-EG"/>
        </w:rPr>
        <w:t xml:space="preserve"> </w:t>
      </w:r>
      <w:r w:rsidRPr="002F1CE6">
        <w:rPr>
          <w:rFonts w:cs="Traditional Arabic" w:hint="cs"/>
          <w:sz w:val="28"/>
          <w:szCs w:val="28"/>
          <w:rtl/>
          <w:lang w:bidi="ar-EG"/>
        </w:rPr>
        <w:t>العرش</w:t>
      </w:r>
      <w:r w:rsidRPr="002F1CE6">
        <w:rPr>
          <w:rFonts w:cs="Traditional Arabic"/>
          <w:sz w:val="28"/>
          <w:szCs w:val="28"/>
          <w:rtl/>
          <w:lang w:bidi="ar-EG"/>
        </w:rPr>
        <w:t>(70)</w:t>
      </w:r>
      <w:r>
        <w:rPr>
          <w:rFonts w:cs="Traditional Arabic" w:hint="cs"/>
          <w:sz w:val="28"/>
          <w:szCs w:val="28"/>
          <w:rtl/>
          <w:lang w:bidi="ar-EG"/>
        </w:rPr>
        <w:t xml:space="preserve">، </w:t>
      </w:r>
      <w:r w:rsidRPr="002F1CE6">
        <w:rPr>
          <w:rFonts w:cs="Traditional Arabic" w:hint="cs"/>
          <w:sz w:val="28"/>
          <w:szCs w:val="28"/>
          <w:rtl/>
          <w:lang w:bidi="ar-EG"/>
        </w:rPr>
        <w:t>وقال</w:t>
      </w:r>
      <w:r w:rsidRPr="002F1CE6">
        <w:rPr>
          <w:rFonts w:cs="Traditional Arabic"/>
          <w:sz w:val="28"/>
          <w:szCs w:val="28"/>
          <w:rtl/>
          <w:lang w:bidi="ar-EG"/>
        </w:rPr>
        <w:t xml:space="preserve"> </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كثير</w:t>
      </w:r>
      <w:r w:rsidRPr="002F1CE6">
        <w:rPr>
          <w:rFonts w:cs="Traditional Arabic"/>
          <w:sz w:val="28"/>
          <w:szCs w:val="28"/>
          <w:rtl/>
          <w:lang w:bidi="ar-EG"/>
        </w:rPr>
        <w:t xml:space="preserve"> </w:t>
      </w:r>
      <w:r w:rsidRPr="002F1CE6">
        <w:rPr>
          <w:rFonts w:cs="Traditional Arabic" w:hint="cs"/>
          <w:sz w:val="28"/>
          <w:szCs w:val="28"/>
          <w:rtl/>
          <w:lang w:bidi="ar-EG"/>
        </w:rPr>
        <w:t>فى</w:t>
      </w:r>
      <w:r w:rsidRPr="002F1CE6">
        <w:rPr>
          <w:rFonts w:cs="Traditional Arabic"/>
          <w:sz w:val="28"/>
          <w:szCs w:val="28"/>
          <w:rtl/>
          <w:lang w:bidi="ar-EG"/>
        </w:rPr>
        <w:t xml:space="preserve"> </w:t>
      </w:r>
      <w:r w:rsidRPr="002F1CE6">
        <w:rPr>
          <w:rFonts w:cs="Traditional Arabic" w:hint="cs"/>
          <w:sz w:val="28"/>
          <w:szCs w:val="28"/>
          <w:rtl/>
          <w:lang w:bidi="ar-EG"/>
        </w:rPr>
        <w:t>تفسيره</w:t>
      </w:r>
      <w:r w:rsidRPr="002F1CE6">
        <w:rPr>
          <w:rFonts w:cs="Traditional Arabic"/>
          <w:sz w:val="28"/>
          <w:szCs w:val="28"/>
          <w:rtl/>
          <w:lang w:bidi="ar-EG"/>
        </w:rPr>
        <w:t>(5/27):</w:t>
      </w:r>
      <w:r w:rsidRPr="002F1CE6">
        <w:rPr>
          <w:rFonts w:cs="Traditional Arabic" w:hint="cs"/>
          <w:sz w:val="28"/>
          <w:szCs w:val="28"/>
          <w:rtl/>
          <w:lang w:bidi="ar-EG"/>
        </w:rPr>
        <w:t>إسناده</w:t>
      </w:r>
      <w:r w:rsidRPr="002F1CE6">
        <w:rPr>
          <w:rFonts w:cs="Traditional Arabic"/>
          <w:sz w:val="28"/>
          <w:szCs w:val="28"/>
          <w:rtl/>
          <w:lang w:bidi="ar-EG"/>
        </w:rPr>
        <w:t xml:space="preserve"> </w:t>
      </w:r>
      <w:r w:rsidRPr="002F1CE6">
        <w:rPr>
          <w:rFonts w:cs="Traditional Arabic" w:hint="cs"/>
          <w:sz w:val="28"/>
          <w:szCs w:val="28"/>
          <w:rtl/>
          <w:lang w:bidi="ar-EG"/>
        </w:rPr>
        <w:t>لا</w:t>
      </w:r>
      <w:r w:rsidRPr="002F1CE6">
        <w:rPr>
          <w:rFonts w:cs="Traditional Arabic"/>
          <w:sz w:val="28"/>
          <w:szCs w:val="28"/>
          <w:rtl/>
          <w:lang w:bidi="ar-EG"/>
        </w:rPr>
        <w:t xml:space="preserve"> </w:t>
      </w:r>
      <w:r w:rsidRPr="002F1CE6">
        <w:rPr>
          <w:rFonts w:cs="Traditional Arabic" w:hint="cs"/>
          <w:sz w:val="28"/>
          <w:szCs w:val="28"/>
          <w:rtl/>
          <w:lang w:bidi="ar-EG"/>
        </w:rPr>
        <w:t>بأس</w:t>
      </w:r>
      <w:r w:rsidRPr="002F1CE6">
        <w:rPr>
          <w:rFonts w:cs="Traditional Arabic"/>
          <w:sz w:val="28"/>
          <w:szCs w:val="28"/>
          <w:rtl/>
          <w:lang w:bidi="ar-EG"/>
        </w:rPr>
        <w:t xml:space="preserve"> </w:t>
      </w:r>
      <w:r w:rsidRPr="002F1CE6">
        <w:rPr>
          <w:rFonts w:cs="Traditional Arabic" w:hint="cs"/>
          <w:sz w:val="28"/>
          <w:szCs w:val="28"/>
          <w:rtl/>
          <w:lang w:bidi="ar-EG"/>
        </w:rPr>
        <w:t>به</w:t>
      </w:r>
      <w:r w:rsidRPr="002F1CE6">
        <w:rPr>
          <w:rFonts w:cs="Traditional Arabic"/>
          <w:sz w:val="28"/>
          <w:szCs w:val="28"/>
          <w:rtl/>
          <w:lang w:bidi="ar-EG"/>
        </w:rPr>
        <w:t>.</w:t>
      </w:r>
      <w:r>
        <w:rPr>
          <w:rFonts w:cs="Traditional Arabic" w:hint="cs"/>
          <w:sz w:val="28"/>
          <w:szCs w:val="28"/>
          <w:rtl/>
          <w:lang w:bidi="ar-EG"/>
        </w:rPr>
        <w:t xml:space="preserve"> و</w:t>
      </w:r>
      <w:r w:rsidRPr="002F1CE6">
        <w:rPr>
          <w:rFonts w:cs="Traditional Arabic" w:hint="cs"/>
          <w:sz w:val="28"/>
          <w:szCs w:val="28"/>
          <w:rtl/>
          <w:lang w:bidi="ar-EG"/>
        </w:rPr>
        <w:t>صححه</w:t>
      </w:r>
      <w:r w:rsidRPr="002F1CE6">
        <w:rPr>
          <w:rFonts w:cs="Traditional Arabic"/>
          <w:sz w:val="28"/>
          <w:szCs w:val="28"/>
          <w:rtl/>
          <w:lang w:bidi="ar-EG"/>
        </w:rPr>
        <w:t xml:space="preserve"> </w:t>
      </w:r>
      <w:r w:rsidRPr="002F1CE6">
        <w:rPr>
          <w:rFonts w:cs="Traditional Arabic" w:hint="cs"/>
          <w:sz w:val="28"/>
          <w:szCs w:val="28"/>
          <w:rtl/>
          <w:lang w:bidi="ar-EG"/>
        </w:rPr>
        <w:t>السيوطي</w:t>
      </w:r>
      <w:r w:rsidRPr="002F1CE6">
        <w:rPr>
          <w:rFonts w:cs="Traditional Arabic"/>
          <w:sz w:val="28"/>
          <w:szCs w:val="28"/>
          <w:rtl/>
          <w:lang w:bidi="ar-EG"/>
        </w:rPr>
        <w:t xml:space="preserve"> </w:t>
      </w:r>
      <w:r w:rsidRPr="002F1CE6">
        <w:rPr>
          <w:rFonts w:cs="Traditional Arabic" w:hint="cs"/>
          <w:sz w:val="28"/>
          <w:szCs w:val="28"/>
          <w:rtl/>
          <w:lang w:bidi="ar-EG"/>
        </w:rPr>
        <w:t>فى</w:t>
      </w:r>
      <w:r w:rsidRPr="002F1CE6">
        <w:rPr>
          <w:rFonts w:cs="Traditional Arabic"/>
          <w:sz w:val="28"/>
          <w:szCs w:val="28"/>
          <w:rtl/>
          <w:lang w:bidi="ar-EG"/>
        </w:rPr>
        <w:t xml:space="preserve"> </w:t>
      </w:r>
      <w:r w:rsidRPr="002F1CE6">
        <w:rPr>
          <w:rFonts w:cs="Traditional Arabic" w:hint="cs"/>
          <w:sz w:val="28"/>
          <w:szCs w:val="28"/>
          <w:rtl/>
          <w:lang w:bidi="ar-EG"/>
        </w:rPr>
        <w:t>الخصائص</w:t>
      </w:r>
      <w:r w:rsidRPr="002F1CE6">
        <w:rPr>
          <w:rFonts w:cs="Traditional Arabic"/>
          <w:sz w:val="28"/>
          <w:szCs w:val="28"/>
          <w:rtl/>
          <w:lang w:bidi="ar-EG"/>
        </w:rPr>
        <w:t xml:space="preserve"> </w:t>
      </w:r>
      <w:r w:rsidRPr="002F1CE6">
        <w:rPr>
          <w:rFonts w:cs="Traditional Arabic" w:hint="cs"/>
          <w:sz w:val="28"/>
          <w:szCs w:val="28"/>
          <w:rtl/>
          <w:lang w:bidi="ar-EG"/>
        </w:rPr>
        <w:t>الكبرى</w:t>
      </w:r>
      <w:r w:rsidRPr="002F1CE6">
        <w:rPr>
          <w:rFonts w:cs="Traditional Arabic"/>
          <w:sz w:val="28"/>
          <w:szCs w:val="28"/>
          <w:rtl/>
          <w:lang w:bidi="ar-EG"/>
        </w:rPr>
        <w:t xml:space="preserve"> (1/160 ).</w:t>
      </w:r>
    </w:p>
  </w:footnote>
  <w:footnote w:id="33">
    <w:p w:rsidR="00960B9B" w:rsidRPr="002F1CE6" w:rsidRDefault="00960B9B" w:rsidP="0023173C">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تحفة</w:t>
      </w:r>
      <w:r w:rsidRPr="002F1CE6">
        <w:rPr>
          <w:rFonts w:cs="Traditional Arabic"/>
          <w:sz w:val="28"/>
          <w:szCs w:val="28"/>
          <w:rtl/>
          <w:lang w:bidi="ar-EG"/>
        </w:rPr>
        <w:t xml:space="preserve"> </w:t>
      </w:r>
      <w:r w:rsidRPr="002F1CE6">
        <w:rPr>
          <w:rFonts w:cs="Traditional Arabic" w:hint="cs"/>
          <w:sz w:val="28"/>
          <w:szCs w:val="28"/>
          <w:rtl/>
          <w:lang w:bidi="ar-EG"/>
        </w:rPr>
        <w:t>الأحوذي</w:t>
      </w:r>
      <w:r w:rsidRPr="002F1CE6">
        <w:rPr>
          <w:rFonts w:cs="Traditional Arabic"/>
          <w:sz w:val="28"/>
          <w:szCs w:val="28"/>
          <w:rtl/>
          <w:lang w:bidi="ar-EG"/>
        </w:rPr>
        <w:t>(8/134).</w:t>
      </w:r>
    </w:p>
  </w:footnote>
  <w:footnote w:id="34">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مسلم</w:t>
      </w:r>
      <w:r w:rsidRPr="002F1CE6">
        <w:rPr>
          <w:rFonts w:cs="Traditional Arabic"/>
          <w:sz w:val="28"/>
          <w:szCs w:val="28"/>
          <w:rtl/>
          <w:lang w:bidi="ar-EG"/>
        </w:rPr>
        <w:t>(173).</w:t>
      </w:r>
    </w:p>
  </w:footnote>
  <w:footnote w:id="35">
    <w:p w:rsidR="00960B9B" w:rsidRPr="002F1CE6" w:rsidRDefault="00960B9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تحفة</w:t>
      </w:r>
      <w:r w:rsidRPr="002F1CE6">
        <w:rPr>
          <w:rFonts w:cs="Traditional Arabic"/>
          <w:sz w:val="28"/>
          <w:szCs w:val="28"/>
          <w:rtl/>
          <w:lang w:bidi="ar-EG"/>
        </w:rPr>
        <w:t xml:space="preserve"> </w:t>
      </w:r>
      <w:r w:rsidRPr="002F1CE6">
        <w:rPr>
          <w:rFonts w:cs="Traditional Arabic" w:hint="cs"/>
          <w:sz w:val="28"/>
          <w:szCs w:val="28"/>
          <w:rtl/>
          <w:lang w:bidi="ar-EG"/>
        </w:rPr>
        <w:t>الأحوذي</w:t>
      </w:r>
      <w:r w:rsidRPr="002F1CE6">
        <w:rPr>
          <w:rFonts w:cs="Traditional Arabic"/>
          <w:sz w:val="28"/>
          <w:szCs w:val="28"/>
          <w:rtl/>
          <w:lang w:bidi="ar-EG"/>
        </w:rPr>
        <w:t xml:space="preserve"> (8 / 134).</w:t>
      </w:r>
    </w:p>
  </w:footnote>
  <w:footnote w:id="36">
    <w:p w:rsidR="00960B9B" w:rsidRPr="002F1CE6" w:rsidRDefault="00960B9B" w:rsidP="00C063C9">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تفسير</w:t>
      </w:r>
      <w:r w:rsidRPr="002F1CE6">
        <w:rPr>
          <w:rFonts w:cs="Traditional Arabic"/>
          <w:sz w:val="28"/>
          <w:szCs w:val="28"/>
          <w:rtl/>
          <w:lang w:bidi="ar-EG"/>
        </w:rPr>
        <w:t xml:space="preserve"> </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كثير</w:t>
      </w:r>
      <w:r w:rsidRPr="002F1CE6">
        <w:rPr>
          <w:rFonts w:cs="Traditional Arabic"/>
          <w:sz w:val="28"/>
          <w:szCs w:val="28"/>
          <w:rtl/>
          <w:lang w:bidi="ar-EG"/>
        </w:rPr>
        <w:t>(5/42).</w:t>
      </w:r>
    </w:p>
  </w:footnote>
  <w:footnote w:id="37">
    <w:p w:rsidR="00960B9B" w:rsidRPr="002F1CE6" w:rsidRDefault="00960B9B" w:rsidP="00C063C9">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تفسير</w:t>
      </w:r>
      <w:r w:rsidRPr="002F1CE6">
        <w:rPr>
          <w:rFonts w:cs="Traditional Arabic"/>
          <w:sz w:val="28"/>
          <w:szCs w:val="28"/>
          <w:rtl/>
        </w:rPr>
        <w:t xml:space="preserve"> </w:t>
      </w:r>
      <w:r w:rsidRPr="002F1CE6">
        <w:rPr>
          <w:rFonts w:cs="Traditional Arabic" w:hint="cs"/>
          <w:sz w:val="28"/>
          <w:szCs w:val="28"/>
          <w:rtl/>
        </w:rPr>
        <w:t>ابن</w:t>
      </w:r>
      <w:r w:rsidRPr="002F1CE6">
        <w:rPr>
          <w:rFonts w:cs="Traditional Arabic"/>
          <w:sz w:val="28"/>
          <w:szCs w:val="28"/>
          <w:rtl/>
        </w:rPr>
        <w:t xml:space="preserve"> </w:t>
      </w:r>
      <w:r w:rsidRPr="002F1CE6">
        <w:rPr>
          <w:rFonts w:cs="Traditional Arabic" w:hint="cs"/>
          <w:sz w:val="28"/>
          <w:szCs w:val="28"/>
          <w:rtl/>
        </w:rPr>
        <w:t>كثير</w:t>
      </w:r>
      <w:r w:rsidRPr="002F1CE6">
        <w:rPr>
          <w:rFonts w:cs="Traditional Arabic"/>
          <w:sz w:val="28"/>
          <w:szCs w:val="28"/>
          <w:rtl/>
        </w:rPr>
        <w:t xml:space="preserve"> (5 /42</w:t>
      </w:r>
      <w:r w:rsidRPr="002F1CE6">
        <w:rPr>
          <w:rFonts w:cs="Traditional Arabic" w:hint="cs"/>
          <w:sz w:val="28"/>
          <w:szCs w:val="28"/>
          <w:rtl/>
        </w:rPr>
        <w:t xml:space="preserve"> </w:t>
      </w:r>
      <w:r w:rsidRPr="002F1CE6">
        <w:rPr>
          <w:rFonts w:cs="Traditional Arabic"/>
          <w:sz w:val="28"/>
          <w:szCs w:val="28"/>
          <w:rtl/>
        </w:rPr>
        <w:t>43).</w:t>
      </w:r>
    </w:p>
  </w:footnote>
  <w:footnote w:id="38">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المواهب</w:t>
      </w:r>
      <w:r w:rsidRPr="002F1CE6">
        <w:rPr>
          <w:rFonts w:cs="Traditional Arabic"/>
          <w:sz w:val="28"/>
          <w:szCs w:val="28"/>
          <w:rtl/>
          <w:lang w:bidi="ar-EG"/>
        </w:rPr>
        <w:t xml:space="preserve"> </w:t>
      </w:r>
      <w:r w:rsidRPr="002F1CE6">
        <w:rPr>
          <w:rFonts w:cs="Traditional Arabic" w:hint="cs"/>
          <w:sz w:val="28"/>
          <w:szCs w:val="28"/>
          <w:rtl/>
          <w:lang w:bidi="ar-EG"/>
        </w:rPr>
        <w:t>اللدنية</w:t>
      </w:r>
      <w:r w:rsidRPr="002F1CE6">
        <w:rPr>
          <w:rFonts w:cs="Traditional Arabic"/>
          <w:sz w:val="28"/>
          <w:szCs w:val="28"/>
          <w:rtl/>
          <w:lang w:bidi="ar-EG"/>
        </w:rPr>
        <w:t>(3/52).</w:t>
      </w:r>
    </w:p>
  </w:footnote>
  <w:footnote w:id="39">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المواهب</w:t>
      </w:r>
      <w:r w:rsidRPr="002F1CE6">
        <w:rPr>
          <w:rFonts w:cs="Traditional Arabic"/>
          <w:sz w:val="28"/>
          <w:szCs w:val="28"/>
          <w:rtl/>
          <w:lang w:bidi="ar-EG"/>
        </w:rPr>
        <w:t xml:space="preserve"> </w:t>
      </w:r>
      <w:r w:rsidRPr="002F1CE6">
        <w:rPr>
          <w:rFonts w:cs="Traditional Arabic" w:hint="cs"/>
          <w:sz w:val="28"/>
          <w:szCs w:val="28"/>
          <w:rtl/>
          <w:lang w:bidi="ar-EG"/>
        </w:rPr>
        <w:t>اللدنية</w:t>
      </w:r>
      <w:r w:rsidRPr="002F1CE6">
        <w:rPr>
          <w:rFonts w:cs="Traditional Arabic"/>
          <w:sz w:val="28"/>
          <w:szCs w:val="28"/>
          <w:rtl/>
          <w:lang w:bidi="ar-EG"/>
        </w:rPr>
        <w:t>(3/53).</w:t>
      </w:r>
    </w:p>
  </w:footnote>
  <w:footnote w:id="40">
    <w:p w:rsidR="00960B9B" w:rsidRPr="002F1CE6" w:rsidRDefault="00960B9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المواهب</w:t>
      </w:r>
      <w:r w:rsidRPr="002F1CE6">
        <w:rPr>
          <w:rFonts w:cs="Traditional Arabic"/>
          <w:sz w:val="28"/>
          <w:szCs w:val="28"/>
          <w:rtl/>
          <w:lang w:bidi="ar-EG"/>
        </w:rPr>
        <w:t xml:space="preserve"> </w:t>
      </w:r>
      <w:r w:rsidRPr="002F1CE6">
        <w:rPr>
          <w:rFonts w:cs="Traditional Arabic" w:hint="cs"/>
          <w:sz w:val="28"/>
          <w:szCs w:val="28"/>
          <w:rtl/>
          <w:lang w:bidi="ar-EG"/>
        </w:rPr>
        <w:t>اللدنية</w:t>
      </w:r>
      <w:r w:rsidRPr="002F1CE6">
        <w:rPr>
          <w:rFonts w:cs="Traditional Arabic"/>
          <w:sz w:val="28"/>
          <w:szCs w:val="28"/>
          <w:rtl/>
          <w:lang w:bidi="ar-EG"/>
        </w:rPr>
        <w:t>(3/53).</w:t>
      </w:r>
    </w:p>
  </w:footnote>
  <w:footnote w:id="41">
    <w:p w:rsidR="00960B9B" w:rsidRPr="002F1CE6" w:rsidRDefault="00960B9B" w:rsidP="00C063C9">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المواهب</w:t>
      </w:r>
      <w:r w:rsidRPr="002F1CE6">
        <w:rPr>
          <w:rFonts w:cs="Traditional Arabic"/>
          <w:sz w:val="28"/>
          <w:szCs w:val="28"/>
          <w:rtl/>
          <w:lang w:bidi="ar-EG"/>
        </w:rPr>
        <w:t xml:space="preserve"> </w:t>
      </w:r>
      <w:r w:rsidRPr="002F1CE6">
        <w:rPr>
          <w:rFonts w:cs="Traditional Arabic" w:hint="cs"/>
          <w:sz w:val="28"/>
          <w:szCs w:val="28"/>
          <w:rtl/>
          <w:lang w:bidi="ar-EG"/>
        </w:rPr>
        <w:t>اللدنية</w:t>
      </w:r>
      <w:r w:rsidRPr="002F1CE6">
        <w:rPr>
          <w:rFonts w:cs="Traditional Arabic"/>
          <w:sz w:val="28"/>
          <w:szCs w:val="28"/>
          <w:rtl/>
          <w:lang w:bidi="ar-EG"/>
        </w:rPr>
        <w:t>(3/430).</w:t>
      </w:r>
    </w:p>
  </w:footnote>
  <w:footnote w:id="42">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تفسير</w:t>
      </w:r>
      <w:r w:rsidRPr="002F1CE6">
        <w:rPr>
          <w:rFonts w:cs="Traditional Arabic"/>
          <w:sz w:val="28"/>
          <w:szCs w:val="28"/>
          <w:rtl/>
          <w:lang w:bidi="ar-EG"/>
        </w:rPr>
        <w:t xml:space="preserve"> </w:t>
      </w:r>
      <w:r w:rsidRPr="002F1CE6">
        <w:rPr>
          <w:rFonts w:cs="Traditional Arabic" w:hint="cs"/>
          <w:sz w:val="28"/>
          <w:szCs w:val="28"/>
          <w:rtl/>
          <w:lang w:bidi="ar-EG"/>
        </w:rPr>
        <w:t>الألوسي</w:t>
      </w:r>
      <w:r w:rsidRPr="002F1CE6">
        <w:rPr>
          <w:rFonts w:cs="Traditional Arabic"/>
          <w:sz w:val="28"/>
          <w:szCs w:val="28"/>
          <w:rtl/>
          <w:lang w:bidi="ar-EG"/>
        </w:rPr>
        <w:t>(8/12).</w:t>
      </w:r>
    </w:p>
  </w:footnote>
  <w:footnote w:id="43">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رواه</w:t>
      </w:r>
      <w:r w:rsidRPr="002F1CE6">
        <w:rPr>
          <w:rFonts w:cs="Traditional Arabic"/>
          <w:sz w:val="28"/>
          <w:szCs w:val="28"/>
          <w:rtl/>
        </w:rPr>
        <w:t xml:space="preserve"> </w:t>
      </w:r>
      <w:r w:rsidRPr="002F1CE6">
        <w:rPr>
          <w:rFonts w:cs="Traditional Arabic" w:hint="cs"/>
          <w:sz w:val="28"/>
          <w:szCs w:val="28"/>
          <w:rtl/>
        </w:rPr>
        <w:t>ابن</w:t>
      </w:r>
      <w:r w:rsidRPr="002F1CE6">
        <w:rPr>
          <w:rFonts w:cs="Traditional Arabic"/>
          <w:sz w:val="28"/>
          <w:szCs w:val="28"/>
          <w:rtl/>
        </w:rPr>
        <w:t xml:space="preserve"> </w:t>
      </w:r>
      <w:r w:rsidRPr="002F1CE6">
        <w:rPr>
          <w:rFonts w:cs="Traditional Arabic" w:hint="cs"/>
          <w:sz w:val="28"/>
          <w:szCs w:val="28"/>
          <w:rtl/>
        </w:rPr>
        <w:t>حبان</w:t>
      </w:r>
      <w:r w:rsidRPr="002F1CE6">
        <w:rPr>
          <w:rFonts w:cs="Traditional Arabic"/>
          <w:sz w:val="28"/>
          <w:szCs w:val="28"/>
          <w:rtl/>
        </w:rPr>
        <w:t xml:space="preserve">(57) </w:t>
      </w:r>
      <w:r w:rsidRPr="002F1CE6">
        <w:rPr>
          <w:rFonts w:cs="Traditional Arabic" w:hint="cs"/>
          <w:sz w:val="28"/>
          <w:szCs w:val="28"/>
          <w:rtl/>
        </w:rPr>
        <w:t>بسند</w:t>
      </w:r>
      <w:r w:rsidRPr="002F1CE6">
        <w:rPr>
          <w:rFonts w:cs="Traditional Arabic"/>
          <w:sz w:val="28"/>
          <w:szCs w:val="28"/>
          <w:rtl/>
        </w:rPr>
        <w:t xml:space="preserve"> </w:t>
      </w:r>
      <w:r w:rsidRPr="002F1CE6">
        <w:rPr>
          <w:rFonts w:cs="Traditional Arabic" w:hint="cs"/>
          <w:sz w:val="28"/>
          <w:szCs w:val="28"/>
          <w:rtl/>
        </w:rPr>
        <w:t>صحيح</w:t>
      </w:r>
      <w:r w:rsidRPr="002F1CE6">
        <w:rPr>
          <w:rFonts w:cs="Traditional Arabic"/>
          <w:sz w:val="28"/>
          <w:szCs w:val="28"/>
          <w:rtl/>
        </w:rPr>
        <w:t>.</w:t>
      </w:r>
    </w:p>
  </w:footnote>
  <w:footnote w:id="44">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الترمذي</w:t>
      </w:r>
      <w:r w:rsidRPr="002F1CE6">
        <w:rPr>
          <w:rFonts w:cs="Traditional Arabic"/>
          <w:sz w:val="28"/>
          <w:szCs w:val="28"/>
          <w:rtl/>
          <w:lang w:bidi="ar-EG"/>
        </w:rPr>
        <w:t>( 3283)</w:t>
      </w:r>
      <w:r>
        <w:rPr>
          <w:rFonts w:cs="Traditional Arabic" w:hint="cs"/>
          <w:sz w:val="28"/>
          <w:szCs w:val="28"/>
          <w:rtl/>
          <w:lang w:bidi="ar-EG"/>
        </w:rPr>
        <w:t xml:space="preserve">، </w:t>
      </w:r>
      <w:r w:rsidRPr="002F1CE6">
        <w:rPr>
          <w:rFonts w:cs="Traditional Arabic" w:hint="cs"/>
          <w:sz w:val="28"/>
          <w:szCs w:val="28"/>
          <w:rtl/>
          <w:lang w:bidi="ar-EG"/>
        </w:rPr>
        <w:t>ورواه</w:t>
      </w:r>
      <w:r w:rsidRPr="002F1CE6">
        <w:rPr>
          <w:rFonts w:cs="Traditional Arabic"/>
          <w:sz w:val="28"/>
          <w:szCs w:val="28"/>
          <w:rtl/>
          <w:lang w:bidi="ar-EG"/>
        </w:rPr>
        <w:t xml:space="preserve"> </w:t>
      </w:r>
      <w:r w:rsidRPr="002F1CE6">
        <w:rPr>
          <w:rFonts w:cs="Traditional Arabic" w:hint="cs"/>
          <w:sz w:val="28"/>
          <w:szCs w:val="28"/>
          <w:rtl/>
          <w:lang w:bidi="ar-EG"/>
        </w:rPr>
        <w:t>أحمد</w:t>
      </w:r>
      <w:r w:rsidRPr="002F1CE6">
        <w:rPr>
          <w:rFonts w:cs="Traditional Arabic"/>
          <w:sz w:val="28"/>
          <w:szCs w:val="28"/>
          <w:rtl/>
          <w:lang w:bidi="ar-EG"/>
        </w:rPr>
        <w:t>(3741)</w:t>
      </w:r>
      <w:r>
        <w:rPr>
          <w:rFonts w:cs="Traditional Arabic"/>
          <w:sz w:val="28"/>
          <w:szCs w:val="28"/>
          <w:rtl/>
          <w:lang w:bidi="ar-EG"/>
        </w:rPr>
        <w:t xml:space="preserve"> و</w:t>
      </w:r>
      <w:r w:rsidRPr="002F1CE6">
        <w:rPr>
          <w:rFonts w:cs="Traditional Arabic" w:hint="cs"/>
          <w:sz w:val="28"/>
          <w:szCs w:val="28"/>
          <w:rtl/>
          <w:lang w:bidi="ar-EG"/>
        </w:rPr>
        <w:t>صححه</w:t>
      </w:r>
      <w:r w:rsidRPr="002F1CE6">
        <w:rPr>
          <w:rFonts w:cs="Traditional Arabic"/>
          <w:sz w:val="28"/>
          <w:szCs w:val="28"/>
          <w:rtl/>
          <w:lang w:bidi="ar-EG"/>
        </w:rPr>
        <w:t xml:space="preserve"> </w:t>
      </w:r>
      <w:r w:rsidRPr="002F1CE6">
        <w:rPr>
          <w:rFonts w:cs="Traditional Arabic" w:hint="cs"/>
          <w:sz w:val="28"/>
          <w:szCs w:val="28"/>
          <w:rtl/>
          <w:lang w:bidi="ar-EG"/>
        </w:rPr>
        <w:t>أحمد</w:t>
      </w:r>
      <w:r w:rsidRPr="002F1CE6">
        <w:rPr>
          <w:rFonts w:cs="Traditional Arabic"/>
          <w:sz w:val="28"/>
          <w:szCs w:val="28"/>
          <w:rtl/>
          <w:lang w:bidi="ar-EG"/>
        </w:rPr>
        <w:t xml:space="preserve"> </w:t>
      </w:r>
      <w:r w:rsidRPr="002F1CE6">
        <w:rPr>
          <w:rFonts w:cs="Traditional Arabic" w:hint="cs"/>
          <w:sz w:val="28"/>
          <w:szCs w:val="28"/>
          <w:rtl/>
          <w:lang w:bidi="ar-EG"/>
        </w:rPr>
        <w:t>شاكر</w:t>
      </w:r>
      <w:r>
        <w:rPr>
          <w:rFonts w:cs="Traditional Arabic"/>
          <w:sz w:val="28"/>
          <w:szCs w:val="28"/>
          <w:rtl/>
          <w:lang w:bidi="ar-EG"/>
        </w:rPr>
        <w:t>.</w:t>
      </w:r>
    </w:p>
  </w:footnote>
  <w:footnote w:id="45">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مسلم</w:t>
      </w:r>
      <w:r w:rsidRPr="002F1CE6">
        <w:rPr>
          <w:rFonts w:cs="Traditional Arabic"/>
          <w:sz w:val="28"/>
          <w:szCs w:val="28"/>
          <w:rtl/>
          <w:lang w:bidi="ar-EG"/>
        </w:rPr>
        <w:t>(178).</w:t>
      </w:r>
    </w:p>
  </w:footnote>
  <w:footnote w:id="46">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رواه</w:t>
      </w:r>
      <w:r w:rsidRPr="002F1CE6">
        <w:rPr>
          <w:rFonts w:cs="Traditional Arabic"/>
          <w:sz w:val="28"/>
          <w:szCs w:val="28"/>
          <w:rtl/>
        </w:rPr>
        <w:t xml:space="preserve"> </w:t>
      </w:r>
      <w:r w:rsidRPr="002F1CE6">
        <w:rPr>
          <w:rFonts w:cs="Traditional Arabic" w:hint="cs"/>
          <w:sz w:val="28"/>
          <w:szCs w:val="28"/>
          <w:rtl/>
        </w:rPr>
        <w:t>مسلم</w:t>
      </w:r>
      <w:r w:rsidRPr="002F1CE6">
        <w:rPr>
          <w:rFonts w:cs="Traditional Arabic"/>
          <w:sz w:val="28"/>
          <w:szCs w:val="28"/>
          <w:rtl/>
        </w:rPr>
        <w:t>(179).</w:t>
      </w:r>
    </w:p>
  </w:footnote>
  <w:footnote w:id="47">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تفسير</w:t>
      </w:r>
      <w:r w:rsidRPr="002F1CE6">
        <w:rPr>
          <w:rFonts w:cs="Traditional Arabic"/>
          <w:sz w:val="28"/>
          <w:szCs w:val="28"/>
          <w:rtl/>
          <w:lang w:bidi="ar-EG"/>
        </w:rPr>
        <w:t xml:space="preserve"> </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كثير</w:t>
      </w:r>
      <w:r w:rsidRPr="002F1CE6">
        <w:rPr>
          <w:rFonts w:cs="Traditional Arabic"/>
          <w:sz w:val="28"/>
          <w:szCs w:val="28"/>
          <w:rtl/>
          <w:lang w:bidi="ar-EG"/>
        </w:rPr>
        <w:t xml:space="preserve"> (3/440)</w:t>
      </w:r>
      <w:r>
        <w:rPr>
          <w:rFonts w:cs="Traditional Arabic" w:hint="cs"/>
          <w:sz w:val="28"/>
          <w:szCs w:val="28"/>
          <w:rtl/>
          <w:lang w:bidi="ar-EG"/>
        </w:rPr>
        <w:t xml:space="preserve">، </w:t>
      </w:r>
      <w:r w:rsidRPr="002F1CE6">
        <w:rPr>
          <w:rFonts w:cs="Traditional Arabic" w:hint="cs"/>
          <w:sz w:val="28"/>
          <w:szCs w:val="28"/>
          <w:rtl/>
          <w:lang w:bidi="ar-EG"/>
        </w:rPr>
        <w:t>وكذا</w:t>
      </w:r>
      <w:r w:rsidRPr="002F1CE6">
        <w:rPr>
          <w:rFonts w:cs="Traditional Arabic"/>
          <w:sz w:val="28"/>
          <w:szCs w:val="28"/>
          <w:rtl/>
          <w:lang w:bidi="ar-EG"/>
        </w:rPr>
        <w:t xml:space="preserve"> </w:t>
      </w:r>
      <w:r w:rsidRPr="002F1CE6">
        <w:rPr>
          <w:rFonts w:cs="Traditional Arabic" w:hint="cs"/>
          <w:sz w:val="28"/>
          <w:szCs w:val="28"/>
          <w:rtl/>
          <w:lang w:bidi="ar-EG"/>
        </w:rPr>
        <w:t>التحرير</w:t>
      </w:r>
      <w:r w:rsidRPr="002F1CE6">
        <w:rPr>
          <w:rFonts w:cs="Traditional Arabic"/>
          <w:sz w:val="28"/>
          <w:szCs w:val="28"/>
          <w:rtl/>
          <w:lang w:bidi="ar-EG"/>
        </w:rPr>
        <w:t xml:space="preserve"> </w:t>
      </w:r>
      <w:r w:rsidRPr="002F1CE6">
        <w:rPr>
          <w:rFonts w:cs="Traditional Arabic" w:hint="cs"/>
          <w:sz w:val="28"/>
          <w:szCs w:val="28"/>
          <w:rtl/>
          <w:lang w:bidi="ar-EG"/>
        </w:rPr>
        <w:t>والتنوير</w:t>
      </w:r>
      <w:r w:rsidRPr="002F1CE6">
        <w:rPr>
          <w:rFonts w:cs="Traditional Arabic"/>
          <w:sz w:val="28"/>
          <w:szCs w:val="28"/>
          <w:rtl/>
          <w:lang w:bidi="ar-EG"/>
        </w:rPr>
        <w:t xml:space="preserve"> (27/101).</w:t>
      </w:r>
    </w:p>
  </w:footnote>
  <w:footnote w:id="48">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مسلم</w:t>
      </w:r>
      <w:r w:rsidRPr="002F1CE6">
        <w:rPr>
          <w:rFonts w:cs="Traditional Arabic"/>
          <w:sz w:val="28"/>
          <w:szCs w:val="28"/>
          <w:rtl/>
          <w:lang w:bidi="ar-EG"/>
        </w:rPr>
        <w:t xml:space="preserve"> (176).</w:t>
      </w:r>
    </w:p>
  </w:footnote>
  <w:footnote w:id="49">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مجموع</w:t>
      </w:r>
      <w:r w:rsidRPr="002F1CE6">
        <w:rPr>
          <w:rFonts w:cs="Traditional Arabic"/>
          <w:sz w:val="28"/>
          <w:szCs w:val="28"/>
          <w:rtl/>
        </w:rPr>
        <w:t xml:space="preserve"> </w:t>
      </w:r>
      <w:r w:rsidRPr="002F1CE6">
        <w:rPr>
          <w:rFonts w:cs="Traditional Arabic" w:hint="cs"/>
          <w:sz w:val="28"/>
          <w:szCs w:val="28"/>
          <w:rtl/>
        </w:rPr>
        <w:t>الفتاوى</w:t>
      </w:r>
      <w:r w:rsidRPr="002F1CE6">
        <w:rPr>
          <w:rFonts w:cs="Traditional Arabic"/>
          <w:sz w:val="28"/>
          <w:szCs w:val="28"/>
          <w:rtl/>
        </w:rPr>
        <w:t>(6/ 509 )</w:t>
      </w:r>
      <w:r>
        <w:rPr>
          <w:rFonts w:cs="Traditional Arabic" w:hint="cs"/>
          <w:sz w:val="28"/>
          <w:szCs w:val="28"/>
          <w:rtl/>
        </w:rPr>
        <w:t xml:space="preserve">، </w:t>
      </w:r>
    </w:p>
  </w:footnote>
  <w:footnote w:id="50">
    <w:p w:rsidR="00960B9B" w:rsidRPr="002F1CE6" w:rsidRDefault="00960B9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البخاري</w:t>
      </w:r>
      <w:r w:rsidRPr="002F1CE6">
        <w:rPr>
          <w:rFonts w:cs="Traditional Arabic"/>
          <w:sz w:val="28"/>
          <w:szCs w:val="28"/>
          <w:rtl/>
          <w:lang w:bidi="ar-EG"/>
        </w:rPr>
        <w:t xml:space="preserve"> </w:t>
      </w:r>
      <w:r w:rsidRPr="002F1CE6">
        <w:rPr>
          <w:rFonts w:cs="Traditional Arabic" w:hint="cs"/>
          <w:sz w:val="28"/>
          <w:szCs w:val="28"/>
          <w:rtl/>
          <w:lang w:bidi="ar-EG"/>
        </w:rPr>
        <w:t>عن</w:t>
      </w:r>
      <w:r w:rsidRPr="002F1CE6">
        <w:rPr>
          <w:rFonts w:cs="Traditional Arabic"/>
          <w:sz w:val="28"/>
          <w:szCs w:val="28"/>
          <w:rtl/>
          <w:lang w:bidi="ar-EG"/>
        </w:rPr>
        <w:t xml:space="preserve"> </w:t>
      </w:r>
      <w:r w:rsidRPr="002F1CE6">
        <w:rPr>
          <w:rFonts w:cs="Traditional Arabic" w:hint="cs"/>
          <w:sz w:val="28"/>
          <w:szCs w:val="28"/>
          <w:rtl/>
          <w:lang w:bidi="ar-EG"/>
        </w:rPr>
        <w:t>عبدالله</w:t>
      </w:r>
      <w:r w:rsidRPr="002F1CE6">
        <w:rPr>
          <w:rFonts w:cs="Traditional Arabic"/>
          <w:sz w:val="28"/>
          <w:szCs w:val="28"/>
          <w:rtl/>
          <w:lang w:bidi="ar-EG"/>
        </w:rPr>
        <w:t xml:space="preserve"> </w:t>
      </w:r>
      <w:r w:rsidRPr="002F1CE6">
        <w:rPr>
          <w:rFonts w:cs="Traditional Arabic" w:hint="cs"/>
          <w:sz w:val="28"/>
          <w:szCs w:val="28"/>
          <w:rtl/>
          <w:lang w:bidi="ar-EG"/>
        </w:rPr>
        <w:t>بن</w:t>
      </w:r>
      <w:r w:rsidRPr="002F1CE6">
        <w:rPr>
          <w:rFonts w:cs="Traditional Arabic"/>
          <w:sz w:val="28"/>
          <w:szCs w:val="28"/>
          <w:rtl/>
          <w:lang w:bidi="ar-EG"/>
        </w:rPr>
        <w:t xml:space="preserve"> </w:t>
      </w:r>
      <w:r w:rsidRPr="002F1CE6">
        <w:rPr>
          <w:rFonts w:cs="Traditional Arabic" w:hint="cs"/>
          <w:sz w:val="28"/>
          <w:szCs w:val="28"/>
          <w:rtl/>
          <w:lang w:bidi="ar-EG"/>
        </w:rPr>
        <w:t>عباس</w:t>
      </w:r>
      <w:r w:rsidRPr="002F1CE6">
        <w:rPr>
          <w:rFonts w:cs="Traditional Arabic"/>
          <w:sz w:val="28"/>
          <w:szCs w:val="28"/>
          <w:rtl/>
          <w:lang w:bidi="ar-EG"/>
        </w:rPr>
        <w:t>(5197)</w:t>
      </w:r>
      <w:r w:rsidRPr="002F1CE6">
        <w:rPr>
          <w:rFonts w:cs="Traditional Arabic" w:hint="cs"/>
          <w:sz w:val="28"/>
          <w:szCs w:val="28"/>
          <w:rtl/>
          <w:lang w:bidi="ar-EG"/>
        </w:rPr>
        <w:t>.</w:t>
      </w:r>
    </w:p>
  </w:footnote>
  <w:footnote w:id="51">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شرح</w:t>
      </w:r>
      <w:r w:rsidRPr="002F1CE6">
        <w:rPr>
          <w:rFonts w:cs="Traditional Arabic"/>
          <w:sz w:val="28"/>
          <w:szCs w:val="28"/>
          <w:rtl/>
        </w:rPr>
        <w:t xml:space="preserve"> </w:t>
      </w:r>
      <w:r w:rsidRPr="002F1CE6">
        <w:rPr>
          <w:rFonts w:cs="Traditional Arabic" w:hint="cs"/>
          <w:sz w:val="28"/>
          <w:szCs w:val="28"/>
          <w:rtl/>
        </w:rPr>
        <w:t>سنن</w:t>
      </w:r>
      <w:r w:rsidRPr="002F1CE6">
        <w:rPr>
          <w:rFonts w:cs="Traditional Arabic"/>
          <w:sz w:val="28"/>
          <w:szCs w:val="28"/>
          <w:rtl/>
        </w:rPr>
        <w:t xml:space="preserve"> </w:t>
      </w:r>
      <w:r w:rsidRPr="002F1CE6">
        <w:rPr>
          <w:rFonts w:cs="Traditional Arabic" w:hint="cs"/>
          <w:sz w:val="28"/>
          <w:szCs w:val="28"/>
          <w:rtl/>
        </w:rPr>
        <w:t>أبي</w:t>
      </w:r>
      <w:r w:rsidRPr="002F1CE6">
        <w:rPr>
          <w:rFonts w:cs="Traditional Arabic"/>
          <w:sz w:val="28"/>
          <w:szCs w:val="28"/>
          <w:rtl/>
        </w:rPr>
        <w:t xml:space="preserve"> </w:t>
      </w:r>
      <w:r w:rsidRPr="002F1CE6">
        <w:rPr>
          <w:rFonts w:cs="Traditional Arabic" w:hint="cs"/>
          <w:sz w:val="28"/>
          <w:szCs w:val="28"/>
          <w:rtl/>
        </w:rPr>
        <w:t>داود</w:t>
      </w:r>
      <w:r w:rsidRPr="002F1CE6">
        <w:rPr>
          <w:rFonts w:cs="Traditional Arabic"/>
          <w:sz w:val="28"/>
          <w:szCs w:val="28"/>
          <w:rtl/>
        </w:rPr>
        <w:t xml:space="preserve"> (1/2).</w:t>
      </w:r>
    </w:p>
  </w:footnote>
  <w:footnote w:id="52">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تقديم</w:t>
      </w:r>
      <w:r w:rsidRPr="002F1CE6">
        <w:rPr>
          <w:rFonts w:cs="Traditional Arabic"/>
          <w:sz w:val="28"/>
          <w:szCs w:val="28"/>
          <w:rtl/>
        </w:rPr>
        <w:t xml:space="preserve"> </w:t>
      </w:r>
      <w:r w:rsidRPr="002F1CE6">
        <w:rPr>
          <w:rFonts w:cs="Traditional Arabic" w:hint="cs"/>
          <w:sz w:val="28"/>
          <w:szCs w:val="28"/>
          <w:rtl/>
        </w:rPr>
        <w:t>الشيخ</w:t>
      </w:r>
      <w:r w:rsidRPr="002F1CE6">
        <w:rPr>
          <w:rFonts w:cs="Traditional Arabic"/>
          <w:sz w:val="28"/>
          <w:szCs w:val="28"/>
          <w:rtl/>
        </w:rPr>
        <w:t xml:space="preserve"> </w:t>
      </w:r>
      <w:r w:rsidRPr="002F1CE6">
        <w:rPr>
          <w:rFonts w:cs="Traditional Arabic" w:hint="cs"/>
          <w:sz w:val="28"/>
          <w:szCs w:val="28"/>
          <w:rtl/>
        </w:rPr>
        <w:t>أبى</w:t>
      </w:r>
      <w:r w:rsidRPr="002F1CE6">
        <w:rPr>
          <w:rFonts w:cs="Traditional Arabic"/>
          <w:sz w:val="28"/>
          <w:szCs w:val="28"/>
          <w:rtl/>
        </w:rPr>
        <w:t xml:space="preserve"> </w:t>
      </w:r>
      <w:r w:rsidRPr="002F1CE6">
        <w:rPr>
          <w:rFonts w:cs="Traditional Arabic" w:hint="cs"/>
          <w:sz w:val="28"/>
          <w:szCs w:val="28"/>
          <w:rtl/>
        </w:rPr>
        <w:t>غدة</w:t>
      </w:r>
      <w:r w:rsidRPr="002F1CE6">
        <w:rPr>
          <w:rFonts w:cs="Traditional Arabic"/>
          <w:sz w:val="28"/>
          <w:szCs w:val="28"/>
          <w:rtl/>
        </w:rPr>
        <w:t xml:space="preserve"> </w:t>
      </w:r>
      <w:r w:rsidRPr="002F1CE6">
        <w:rPr>
          <w:rFonts w:cs="Traditional Arabic" w:hint="cs"/>
          <w:sz w:val="28"/>
          <w:szCs w:val="28"/>
          <w:rtl/>
        </w:rPr>
        <w:t>ل</w:t>
      </w:r>
      <w:r w:rsidRPr="002F1CE6">
        <w:rPr>
          <w:rFonts w:cs="Traditional Arabic"/>
          <w:sz w:val="28"/>
          <w:szCs w:val="28"/>
          <w:rtl/>
        </w:rPr>
        <w:t xml:space="preserve"> </w:t>
      </w:r>
      <w:r w:rsidRPr="002F1CE6">
        <w:rPr>
          <w:rFonts w:cs="Traditional Arabic" w:hint="cs"/>
          <w:sz w:val="28"/>
          <w:szCs w:val="28"/>
          <w:rtl/>
        </w:rPr>
        <w:t>توجيه</w:t>
      </w:r>
      <w:r w:rsidRPr="002F1CE6">
        <w:rPr>
          <w:rFonts w:cs="Traditional Arabic"/>
          <w:sz w:val="28"/>
          <w:szCs w:val="28"/>
          <w:rtl/>
        </w:rPr>
        <w:t xml:space="preserve"> </w:t>
      </w:r>
      <w:r w:rsidRPr="002F1CE6">
        <w:rPr>
          <w:rFonts w:cs="Traditional Arabic" w:hint="cs"/>
          <w:sz w:val="28"/>
          <w:szCs w:val="28"/>
          <w:rtl/>
        </w:rPr>
        <w:t>النظر</w:t>
      </w:r>
      <w:r w:rsidRPr="002F1CE6">
        <w:rPr>
          <w:rFonts w:cs="Traditional Arabic"/>
          <w:sz w:val="28"/>
          <w:szCs w:val="28"/>
          <w:rtl/>
        </w:rPr>
        <w:t>(1/7).</w:t>
      </w:r>
    </w:p>
  </w:footnote>
  <w:footnote w:id="53">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رواه</w:t>
      </w:r>
      <w:r w:rsidRPr="002F1CE6">
        <w:rPr>
          <w:rFonts w:cs="Traditional Arabic"/>
          <w:sz w:val="28"/>
          <w:szCs w:val="28"/>
          <w:rtl/>
        </w:rPr>
        <w:t xml:space="preserve"> </w:t>
      </w:r>
      <w:r w:rsidRPr="002F1CE6">
        <w:rPr>
          <w:rFonts w:cs="Traditional Arabic" w:hint="cs"/>
          <w:sz w:val="28"/>
          <w:szCs w:val="28"/>
          <w:rtl/>
        </w:rPr>
        <w:t>ابن</w:t>
      </w:r>
      <w:r w:rsidRPr="002F1CE6">
        <w:rPr>
          <w:rFonts w:cs="Traditional Arabic"/>
          <w:sz w:val="28"/>
          <w:szCs w:val="28"/>
          <w:rtl/>
        </w:rPr>
        <w:t xml:space="preserve"> </w:t>
      </w:r>
      <w:r w:rsidRPr="002F1CE6">
        <w:rPr>
          <w:rFonts w:cs="Traditional Arabic" w:hint="cs"/>
          <w:sz w:val="28"/>
          <w:szCs w:val="28"/>
          <w:rtl/>
        </w:rPr>
        <w:t>ماجه</w:t>
      </w:r>
      <w:r w:rsidRPr="002F1CE6">
        <w:rPr>
          <w:rFonts w:cs="Traditional Arabic"/>
          <w:sz w:val="28"/>
          <w:szCs w:val="28"/>
          <w:rtl/>
        </w:rPr>
        <w:t>(2273)</w:t>
      </w:r>
      <w:r>
        <w:rPr>
          <w:rFonts w:cs="Traditional Arabic"/>
          <w:sz w:val="28"/>
          <w:szCs w:val="28"/>
          <w:rtl/>
        </w:rPr>
        <w:t xml:space="preserve"> و</w:t>
      </w:r>
      <w:r w:rsidRPr="002F1CE6">
        <w:rPr>
          <w:rFonts w:cs="Traditional Arabic" w:hint="cs"/>
          <w:sz w:val="28"/>
          <w:szCs w:val="28"/>
          <w:rtl/>
        </w:rPr>
        <w:t>أحمد</w:t>
      </w:r>
      <w:r w:rsidRPr="002F1CE6">
        <w:rPr>
          <w:rFonts w:cs="Traditional Arabic"/>
          <w:sz w:val="28"/>
          <w:szCs w:val="28"/>
          <w:rtl/>
        </w:rPr>
        <w:t xml:space="preserve"> (8640)</w:t>
      </w:r>
      <w:r>
        <w:rPr>
          <w:rFonts w:cs="Traditional Arabic" w:hint="cs"/>
          <w:sz w:val="28"/>
          <w:szCs w:val="28"/>
          <w:rtl/>
        </w:rPr>
        <w:t xml:space="preserve">، </w:t>
      </w:r>
      <w:r w:rsidRPr="002F1CE6">
        <w:rPr>
          <w:rFonts w:cs="Traditional Arabic" w:hint="cs"/>
          <w:sz w:val="28"/>
          <w:szCs w:val="28"/>
          <w:rtl/>
        </w:rPr>
        <w:t>وفي</w:t>
      </w:r>
      <w:r w:rsidRPr="002F1CE6">
        <w:rPr>
          <w:rFonts w:cs="Traditional Arabic"/>
          <w:sz w:val="28"/>
          <w:szCs w:val="28"/>
          <w:rtl/>
        </w:rPr>
        <w:t xml:space="preserve"> </w:t>
      </w:r>
      <w:r w:rsidRPr="002F1CE6">
        <w:rPr>
          <w:rFonts w:cs="Traditional Arabic" w:hint="cs"/>
          <w:sz w:val="28"/>
          <w:szCs w:val="28"/>
          <w:rtl/>
        </w:rPr>
        <w:t>إسناده</w:t>
      </w:r>
      <w:r w:rsidRPr="002F1CE6">
        <w:rPr>
          <w:rFonts w:cs="Traditional Arabic"/>
          <w:sz w:val="28"/>
          <w:szCs w:val="28"/>
          <w:rtl/>
        </w:rPr>
        <w:t xml:space="preserve"> </w:t>
      </w:r>
      <w:r w:rsidRPr="002F1CE6">
        <w:rPr>
          <w:rFonts w:cs="Traditional Arabic" w:hint="cs"/>
          <w:sz w:val="28"/>
          <w:szCs w:val="28"/>
          <w:rtl/>
        </w:rPr>
        <w:t>علي</w:t>
      </w:r>
      <w:r w:rsidRPr="002F1CE6">
        <w:rPr>
          <w:rFonts w:cs="Traditional Arabic"/>
          <w:sz w:val="28"/>
          <w:szCs w:val="28"/>
          <w:rtl/>
        </w:rPr>
        <w:t xml:space="preserve"> </w:t>
      </w:r>
      <w:r w:rsidRPr="002F1CE6">
        <w:rPr>
          <w:rFonts w:cs="Traditional Arabic" w:hint="cs"/>
          <w:sz w:val="28"/>
          <w:szCs w:val="28"/>
          <w:rtl/>
        </w:rPr>
        <w:t>بن</w:t>
      </w:r>
      <w:r w:rsidRPr="002F1CE6">
        <w:rPr>
          <w:rFonts w:cs="Traditional Arabic"/>
          <w:sz w:val="28"/>
          <w:szCs w:val="28"/>
          <w:rtl/>
        </w:rPr>
        <w:t xml:space="preserve"> </w:t>
      </w:r>
      <w:r w:rsidRPr="002F1CE6">
        <w:rPr>
          <w:rFonts w:cs="Traditional Arabic" w:hint="cs"/>
          <w:sz w:val="28"/>
          <w:szCs w:val="28"/>
          <w:rtl/>
        </w:rPr>
        <w:t>زيد</w:t>
      </w:r>
      <w:r w:rsidRPr="002F1CE6">
        <w:rPr>
          <w:rFonts w:cs="Traditional Arabic"/>
          <w:sz w:val="28"/>
          <w:szCs w:val="28"/>
          <w:rtl/>
        </w:rPr>
        <w:t xml:space="preserve"> </w:t>
      </w:r>
      <w:r w:rsidRPr="002F1CE6">
        <w:rPr>
          <w:rFonts w:cs="Traditional Arabic" w:hint="cs"/>
          <w:sz w:val="28"/>
          <w:szCs w:val="28"/>
          <w:rtl/>
        </w:rPr>
        <w:t>بن</w:t>
      </w:r>
      <w:r w:rsidRPr="002F1CE6">
        <w:rPr>
          <w:rFonts w:cs="Traditional Arabic"/>
          <w:sz w:val="28"/>
          <w:szCs w:val="28"/>
          <w:rtl/>
        </w:rPr>
        <w:t xml:space="preserve"> </w:t>
      </w:r>
      <w:r w:rsidRPr="002F1CE6">
        <w:rPr>
          <w:rFonts w:cs="Traditional Arabic" w:hint="cs"/>
          <w:sz w:val="28"/>
          <w:szCs w:val="28"/>
          <w:rtl/>
        </w:rPr>
        <w:t>جدعان</w:t>
      </w:r>
      <w:r>
        <w:rPr>
          <w:rFonts w:cs="Traditional Arabic"/>
          <w:sz w:val="28"/>
          <w:szCs w:val="28"/>
          <w:rtl/>
        </w:rPr>
        <w:t xml:space="preserve">، </w:t>
      </w:r>
      <w:r w:rsidRPr="002F1CE6">
        <w:rPr>
          <w:rFonts w:cs="Traditional Arabic" w:hint="cs"/>
          <w:sz w:val="28"/>
          <w:szCs w:val="28"/>
          <w:rtl/>
        </w:rPr>
        <w:t>وهو</w:t>
      </w:r>
      <w:r w:rsidRPr="002F1CE6">
        <w:rPr>
          <w:rFonts w:cs="Traditional Arabic"/>
          <w:sz w:val="28"/>
          <w:szCs w:val="28"/>
          <w:rtl/>
        </w:rPr>
        <w:t xml:space="preserve"> </w:t>
      </w:r>
      <w:r w:rsidRPr="002F1CE6">
        <w:rPr>
          <w:rFonts w:cs="Traditional Arabic" w:hint="cs"/>
          <w:sz w:val="28"/>
          <w:szCs w:val="28"/>
          <w:rtl/>
        </w:rPr>
        <w:t>ضعيف</w:t>
      </w:r>
      <w:r>
        <w:rPr>
          <w:rFonts w:cs="Traditional Arabic"/>
          <w:sz w:val="28"/>
          <w:szCs w:val="28"/>
          <w:rtl/>
        </w:rPr>
        <w:t>.</w:t>
      </w:r>
    </w:p>
  </w:footnote>
  <w:footnote w:id="54">
    <w:p w:rsidR="00960B9B" w:rsidRPr="002F1CE6" w:rsidRDefault="00960B9B" w:rsidP="00C432DA">
      <w:pPr>
        <w:pStyle w:val="a7"/>
        <w:jc w:val="both"/>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ماجه</w:t>
      </w:r>
      <w:r w:rsidRPr="002F1CE6">
        <w:rPr>
          <w:rFonts w:cs="Traditional Arabic"/>
          <w:sz w:val="28"/>
          <w:szCs w:val="28"/>
          <w:rtl/>
          <w:lang w:bidi="ar-EG"/>
        </w:rPr>
        <w:t>(2431)</w:t>
      </w:r>
      <w:r>
        <w:rPr>
          <w:rFonts w:cs="Traditional Arabic" w:hint="cs"/>
          <w:sz w:val="28"/>
          <w:szCs w:val="28"/>
          <w:rtl/>
          <w:lang w:bidi="ar-EG"/>
        </w:rPr>
        <w:t xml:space="preserve">، </w:t>
      </w:r>
      <w:r w:rsidRPr="002F1CE6">
        <w:rPr>
          <w:rFonts w:cs="Traditional Arabic" w:hint="cs"/>
          <w:sz w:val="28"/>
          <w:szCs w:val="28"/>
          <w:rtl/>
          <w:lang w:bidi="ar-EG"/>
        </w:rPr>
        <w:t>وقال</w:t>
      </w:r>
      <w:r w:rsidRPr="002F1CE6">
        <w:rPr>
          <w:rFonts w:cs="Traditional Arabic"/>
          <w:sz w:val="28"/>
          <w:szCs w:val="28"/>
          <w:rtl/>
          <w:lang w:bidi="ar-EG"/>
        </w:rPr>
        <w:t xml:space="preserve"> </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حبان</w:t>
      </w:r>
      <w:r w:rsidRPr="002F1CE6">
        <w:rPr>
          <w:rFonts w:cs="Traditional Arabic"/>
          <w:sz w:val="28"/>
          <w:szCs w:val="28"/>
          <w:rtl/>
          <w:lang w:bidi="ar-EG"/>
        </w:rPr>
        <w:t xml:space="preserve"> </w:t>
      </w:r>
      <w:r w:rsidRPr="002F1CE6">
        <w:rPr>
          <w:rFonts w:cs="Traditional Arabic" w:hint="cs"/>
          <w:sz w:val="28"/>
          <w:szCs w:val="28"/>
          <w:rtl/>
          <w:lang w:bidi="ar-EG"/>
        </w:rPr>
        <w:t>فى</w:t>
      </w:r>
      <w:r w:rsidRPr="002F1CE6">
        <w:rPr>
          <w:rFonts w:cs="Traditional Arabic"/>
          <w:sz w:val="28"/>
          <w:szCs w:val="28"/>
          <w:rtl/>
          <w:lang w:bidi="ar-EG"/>
        </w:rPr>
        <w:t xml:space="preserve"> </w:t>
      </w:r>
      <w:r w:rsidRPr="002F1CE6">
        <w:rPr>
          <w:rFonts w:cs="Traditional Arabic" w:hint="cs"/>
          <w:sz w:val="28"/>
          <w:szCs w:val="28"/>
          <w:rtl/>
          <w:lang w:bidi="ar-EG"/>
        </w:rPr>
        <w:t>المجروحين</w:t>
      </w:r>
      <w:r w:rsidRPr="002F1CE6">
        <w:rPr>
          <w:rFonts w:cs="Traditional Arabic"/>
          <w:sz w:val="28"/>
          <w:szCs w:val="28"/>
          <w:rtl/>
          <w:lang w:bidi="ar-EG"/>
        </w:rPr>
        <w:t>(1/346):</w:t>
      </w:r>
      <w:r w:rsidRPr="002F1CE6">
        <w:rPr>
          <w:rFonts w:cs="Traditional Arabic" w:hint="cs"/>
          <w:sz w:val="28"/>
          <w:szCs w:val="28"/>
          <w:rtl/>
          <w:lang w:bidi="ar-EG"/>
        </w:rPr>
        <w:t>فيه</w:t>
      </w:r>
      <w:r w:rsidRPr="002F1CE6">
        <w:rPr>
          <w:rFonts w:cs="Traditional Arabic"/>
          <w:sz w:val="28"/>
          <w:szCs w:val="28"/>
          <w:rtl/>
          <w:lang w:bidi="ar-EG"/>
        </w:rPr>
        <w:t xml:space="preserve"> </w:t>
      </w:r>
      <w:r w:rsidRPr="002F1CE6">
        <w:rPr>
          <w:rFonts w:cs="Traditional Arabic" w:hint="cs"/>
          <w:sz w:val="28"/>
          <w:szCs w:val="28"/>
          <w:rtl/>
          <w:lang w:bidi="ar-EG"/>
        </w:rPr>
        <w:t>خالد</w:t>
      </w:r>
      <w:r w:rsidRPr="002F1CE6">
        <w:rPr>
          <w:rFonts w:cs="Traditional Arabic"/>
          <w:sz w:val="28"/>
          <w:szCs w:val="28"/>
          <w:rtl/>
          <w:lang w:bidi="ar-EG"/>
        </w:rPr>
        <w:t xml:space="preserve"> </w:t>
      </w:r>
      <w:r w:rsidRPr="002F1CE6">
        <w:rPr>
          <w:rFonts w:cs="Traditional Arabic" w:hint="cs"/>
          <w:sz w:val="28"/>
          <w:szCs w:val="28"/>
          <w:rtl/>
          <w:lang w:bidi="ar-EG"/>
        </w:rPr>
        <w:t>بن</w:t>
      </w:r>
      <w:r w:rsidRPr="002F1CE6">
        <w:rPr>
          <w:rFonts w:cs="Traditional Arabic"/>
          <w:sz w:val="28"/>
          <w:szCs w:val="28"/>
          <w:rtl/>
          <w:lang w:bidi="ar-EG"/>
        </w:rPr>
        <w:t xml:space="preserve"> </w:t>
      </w:r>
      <w:r w:rsidRPr="002F1CE6">
        <w:rPr>
          <w:rFonts w:cs="Traditional Arabic" w:hint="cs"/>
          <w:sz w:val="28"/>
          <w:szCs w:val="28"/>
          <w:rtl/>
          <w:lang w:bidi="ar-EG"/>
        </w:rPr>
        <w:t>يزيد</w:t>
      </w:r>
      <w:r w:rsidRPr="002F1CE6">
        <w:rPr>
          <w:rFonts w:cs="Traditional Arabic"/>
          <w:sz w:val="28"/>
          <w:szCs w:val="28"/>
          <w:rtl/>
          <w:lang w:bidi="ar-EG"/>
        </w:rPr>
        <w:t xml:space="preserve"> </w:t>
      </w:r>
      <w:r w:rsidRPr="002F1CE6">
        <w:rPr>
          <w:rFonts w:cs="Traditional Arabic" w:hint="cs"/>
          <w:sz w:val="28"/>
          <w:szCs w:val="28"/>
          <w:rtl/>
          <w:lang w:bidi="ar-EG"/>
        </w:rPr>
        <w:t>بن</w:t>
      </w:r>
      <w:r w:rsidRPr="002F1CE6">
        <w:rPr>
          <w:rFonts w:cs="Traditional Arabic"/>
          <w:sz w:val="28"/>
          <w:szCs w:val="28"/>
          <w:rtl/>
          <w:lang w:bidi="ar-EG"/>
        </w:rPr>
        <w:t xml:space="preserve"> </w:t>
      </w:r>
      <w:r w:rsidRPr="002F1CE6">
        <w:rPr>
          <w:rFonts w:cs="Traditional Arabic" w:hint="cs"/>
          <w:sz w:val="28"/>
          <w:szCs w:val="28"/>
          <w:rtl/>
          <w:lang w:bidi="ar-EG"/>
        </w:rPr>
        <w:t>أبي</w:t>
      </w:r>
      <w:r w:rsidRPr="002F1CE6">
        <w:rPr>
          <w:rFonts w:cs="Traditional Arabic"/>
          <w:sz w:val="28"/>
          <w:szCs w:val="28"/>
          <w:rtl/>
          <w:lang w:bidi="ar-EG"/>
        </w:rPr>
        <w:t xml:space="preserve"> </w:t>
      </w:r>
      <w:r w:rsidRPr="002F1CE6">
        <w:rPr>
          <w:rFonts w:cs="Traditional Arabic" w:hint="cs"/>
          <w:sz w:val="28"/>
          <w:szCs w:val="28"/>
          <w:rtl/>
          <w:lang w:bidi="ar-EG"/>
        </w:rPr>
        <w:t>مالك</w:t>
      </w:r>
      <w:r w:rsidRPr="002F1CE6">
        <w:rPr>
          <w:rFonts w:cs="Traditional Arabic"/>
          <w:sz w:val="28"/>
          <w:szCs w:val="28"/>
          <w:rtl/>
          <w:lang w:bidi="ar-EG"/>
        </w:rPr>
        <w:t xml:space="preserve"> </w:t>
      </w:r>
      <w:r w:rsidRPr="002F1CE6">
        <w:rPr>
          <w:rFonts w:cs="Traditional Arabic" w:hint="cs"/>
          <w:sz w:val="28"/>
          <w:szCs w:val="28"/>
          <w:rtl/>
          <w:lang w:bidi="ar-EG"/>
        </w:rPr>
        <w:t>لا</w:t>
      </w:r>
      <w:r w:rsidRPr="002F1CE6">
        <w:rPr>
          <w:rFonts w:cs="Traditional Arabic"/>
          <w:sz w:val="28"/>
          <w:szCs w:val="28"/>
          <w:rtl/>
          <w:lang w:bidi="ar-EG"/>
        </w:rPr>
        <w:t xml:space="preserve"> </w:t>
      </w:r>
      <w:r w:rsidRPr="002F1CE6">
        <w:rPr>
          <w:rFonts w:cs="Traditional Arabic" w:hint="cs"/>
          <w:sz w:val="28"/>
          <w:szCs w:val="28"/>
          <w:rtl/>
          <w:lang w:bidi="ar-EG"/>
        </w:rPr>
        <w:t>يعجبني</w:t>
      </w:r>
      <w:r w:rsidRPr="002F1CE6">
        <w:rPr>
          <w:rFonts w:cs="Traditional Arabic"/>
          <w:sz w:val="28"/>
          <w:szCs w:val="28"/>
          <w:rtl/>
          <w:lang w:bidi="ar-EG"/>
        </w:rPr>
        <w:t xml:space="preserve"> </w:t>
      </w:r>
      <w:r w:rsidRPr="002F1CE6">
        <w:rPr>
          <w:rFonts w:cs="Traditional Arabic" w:hint="cs"/>
          <w:sz w:val="28"/>
          <w:szCs w:val="28"/>
          <w:rtl/>
          <w:lang w:bidi="ar-EG"/>
        </w:rPr>
        <w:t>الاحتجاج</w:t>
      </w:r>
      <w:r w:rsidRPr="002F1CE6">
        <w:rPr>
          <w:rFonts w:cs="Traditional Arabic"/>
          <w:sz w:val="28"/>
          <w:szCs w:val="28"/>
          <w:rtl/>
          <w:lang w:bidi="ar-EG"/>
        </w:rPr>
        <w:t xml:space="preserve"> </w:t>
      </w:r>
      <w:r w:rsidRPr="002F1CE6">
        <w:rPr>
          <w:rFonts w:cs="Traditional Arabic" w:hint="cs"/>
          <w:sz w:val="28"/>
          <w:szCs w:val="28"/>
          <w:rtl/>
          <w:lang w:bidi="ar-EG"/>
        </w:rPr>
        <w:t>بخبره</w:t>
      </w:r>
      <w:r w:rsidRPr="002F1CE6">
        <w:rPr>
          <w:rFonts w:cs="Traditional Arabic"/>
          <w:sz w:val="28"/>
          <w:szCs w:val="28"/>
          <w:rtl/>
          <w:lang w:bidi="ar-EG"/>
        </w:rPr>
        <w:t xml:space="preserve"> </w:t>
      </w:r>
      <w:r w:rsidRPr="002F1CE6">
        <w:rPr>
          <w:rFonts w:cs="Traditional Arabic" w:hint="cs"/>
          <w:sz w:val="28"/>
          <w:szCs w:val="28"/>
          <w:rtl/>
          <w:lang w:bidi="ar-EG"/>
        </w:rPr>
        <w:t>إذا</w:t>
      </w:r>
      <w:r w:rsidRPr="002F1CE6">
        <w:rPr>
          <w:rFonts w:cs="Traditional Arabic"/>
          <w:sz w:val="28"/>
          <w:szCs w:val="28"/>
          <w:rtl/>
          <w:lang w:bidi="ar-EG"/>
        </w:rPr>
        <w:t xml:space="preserve"> </w:t>
      </w:r>
      <w:r w:rsidRPr="002F1CE6">
        <w:rPr>
          <w:rFonts w:cs="Traditional Arabic" w:hint="cs"/>
          <w:sz w:val="28"/>
          <w:szCs w:val="28"/>
          <w:rtl/>
          <w:lang w:bidi="ar-EG"/>
        </w:rPr>
        <w:t>انفرد</w:t>
      </w:r>
      <w:r w:rsidRPr="002F1CE6">
        <w:rPr>
          <w:rFonts w:cs="Traditional Arabic"/>
          <w:sz w:val="28"/>
          <w:szCs w:val="28"/>
          <w:rtl/>
          <w:lang w:bidi="ar-EG"/>
        </w:rPr>
        <w:t xml:space="preserve"> </w:t>
      </w:r>
      <w:r w:rsidRPr="002F1CE6">
        <w:rPr>
          <w:rFonts w:cs="Traditional Arabic" w:hint="cs"/>
          <w:sz w:val="28"/>
          <w:szCs w:val="28"/>
          <w:rtl/>
          <w:lang w:bidi="ar-EG"/>
        </w:rPr>
        <w:t>عن</w:t>
      </w:r>
      <w:r w:rsidRPr="002F1CE6">
        <w:rPr>
          <w:rFonts w:cs="Traditional Arabic"/>
          <w:sz w:val="28"/>
          <w:szCs w:val="28"/>
          <w:rtl/>
          <w:lang w:bidi="ar-EG"/>
        </w:rPr>
        <w:t xml:space="preserve"> </w:t>
      </w:r>
      <w:r w:rsidRPr="002F1CE6">
        <w:rPr>
          <w:rFonts w:cs="Traditional Arabic" w:hint="cs"/>
          <w:sz w:val="28"/>
          <w:szCs w:val="28"/>
          <w:rtl/>
          <w:lang w:bidi="ar-EG"/>
        </w:rPr>
        <w:t>أبيه</w:t>
      </w:r>
      <w:r w:rsidRPr="002F1CE6">
        <w:rPr>
          <w:rFonts w:cs="Traditional Arabic"/>
          <w:sz w:val="28"/>
          <w:szCs w:val="28"/>
          <w:rtl/>
          <w:lang w:bidi="ar-EG"/>
        </w:rPr>
        <w:t xml:space="preserve">. </w:t>
      </w:r>
      <w:r w:rsidRPr="002F1CE6">
        <w:rPr>
          <w:rFonts w:cs="Traditional Arabic" w:hint="cs"/>
          <w:sz w:val="28"/>
          <w:szCs w:val="28"/>
          <w:rtl/>
          <w:lang w:bidi="ar-EG"/>
        </w:rPr>
        <w:t>وقال</w:t>
      </w:r>
      <w:r w:rsidRPr="002F1CE6">
        <w:rPr>
          <w:rFonts w:cs="Traditional Arabic"/>
          <w:sz w:val="28"/>
          <w:szCs w:val="28"/>
          <w:rtl/>
          <w:lang w:bidi="ar-EG"/>
        </w:rPr>
        <w:t xml:space="preserve"> </w:t>
      </w:r>
      <w:r w:rsidRPr="002F1CE6">
        <w:rPr>
          <w:rFonts w:cs="Traditional Arabic" w:hint="cs"/>
          <w:sz w:val="28"/>
          <w:szCs w:val="28"/>
          <w:rtl/>
          <w:lang w:bidi="ar-EG"/>
        </w:rPr>
        <w:t>الألباني</w:t>
      </w:r>
      <w:r w:rsidRPr="002F1CE6">
        <w:rPr>
          <w:rFonts w:cs="Traditional Arabic"/>
          <w:sz w:val="28"/>
          <w:szCs w:val="28"/>
          <w:rtl/>
          <w:lang w:bidi="ar-EG"/>
        </w:rPr>
        <w:t>:</w:t>
      </w:r>
      <w:r w:rsidRPr="002F1CE6">
        <w:rPr>
          <w:rFonts w:cs="Traditional Arabic" w:hint="cs"/>
          <w:sz w:val="28"/>
          <w:szCs w:val="28"/>
          <w:rtl/>
          <w:lang w:bidi="ar-EG"/>
        </w:rPr>
        <w:t>ضعيف</w:t>
      </w:r>
      <w:r w:rsidRPr="002F1CE6">
        <w:rPr>
          <w:rFonts w:cs="Traditional Arabic"/>
          <w:sz w:val="28"/>
          <w:szCs w:val="28"/>
          <w:rtl/>
          <w:lang w:bidi="ar-EG"/>
        </w:rPr>
        <w:t xml:space="preserve"> </w:t>
      </w:r>
      <w:r w:rsidRPr="002F1CE6">
        <w:rPr>
          <w:rFonts w:cs="Traditional Arabic" w:hint="cs"/>
          <w:sz w:val="28"/>
          <w:szCs w:val="28"/>
          <w:rtl/>
          <w:lang w:bidi="ar-EG"/>
        </w:rPr>
        <w:t>جدًا</w:t>
      </w:r>
      <w:r w:rsidRPr="002F1CE6">
        <w:rPr>
          <w:rFonts w:cs="Traditional Arabic"/>
          <w:sz w:val="28"/>
          <w:szCs w:val="28"/>
          <w:rtl/>
          <w:lang w:bidi="ar-EG"/>
        </w:rPr>
        <w:t>.</w:t>
      </w:r>
    </w:p>
  </w:footnote>
  <w:footnote w:id="55">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تاريخ</w:t>
      </w:r>
      <w:r w:rsidRPr="002F1CE6">
        <w:rPr>
          <w:rFonts w:cs="Traditional Arabic"/>
          <w:sz w:val="28"/>
          <w:szCs w:val="28"/>
          <w:rtl/>
        </w:rPr>
        <w:t xml:space="preserve"> </w:t>
      </w:r>
      <w:r w:rsidRPr="002F1CE6">
        <w:rPr>
          <w:rFonts w:cs="Traditional Arabic" w:hint="cs"/>
          <w:sz w:val="28"/>
          <w:szCs w:val="28"/>
          <w:rtl/>
        </w:rPr>
        <w:t>الإسلام</w:t>
      </w:r>
      <w:r w:rsidRPr="002F1CE6">
        <w:rPr>
          <w:rFonts w:cs="Traditional Arabic"/>
          <w:sz w:val="28"/>
          <w:szCs w:val="28"/>
          <w:rtl/>
        </w:rPr>
        <w:t>(1/272).</w:t>
      </w:r>
    </w:p>
  </w:footnote>
  <w:footnote w:id="56">
    <w:p w:rsidR="00960B9B" w:rsidRPr="002F1CE6" w:rsidRDefault="00960B9B" w:rsidP="00C432DA">
      <w:pPr>
        <w:pStyle w:val="a7"/>
        <w:jc w:val="both"/>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ذكره</w:t>
      </w:r>
      <w:r w:rsidRPr="002F1CE6">
        <w:rPr>
          <w:rFonts w:cs="Traditional Arabic"/>
          <w:sz w:val="28"/>
          <w:szCs w:val="28"/>
          <w:rtl/>
          <w:lang w:bidi="ar-EG"/>
        </w:rPr>
        <w:t xml:space="preserve"> </w:t>
      </w:r>
      <w:r w:rsidRPr="002F1CE6">
        <w:rPr>
          <w:rFonts w:cs="Traditional Arabic" w:hint="cs"/>
          <w:sz w:val="28"/>
          <w:szCs w:val="28"/>
          <w:rtl/>
          <w:lang w:bidi="ar-EG"/>
        </w:rPr>
        <w:t>الذهبي</w:t>
      </w:r>
      <w:r w:rsidRPr="002F1CE6">
        <w:rPr>
          <w:rFonts w:cs="Traditional Arabic"/>
          <w:sz w:val="28"/>
          <w:szCs w:val="28"/>
          <w:rtl/>
          <w:lang w:bidi="ar-EG"/>
        </w:rPr>
        <w:t xml:space="preserve"> </w:t>
      </w:r>
      <w:r w:rsidRPr="002F1CE6">
        <w:rPr>
          <w:rFonts w:cs="Traditional Arabic" w:hint="cs"/>
          <w:sz w:val="28"/>
          <w:szCs w:val="28"/>
          <w:rtl/>
          <w:lang w:bidi="ar-EG"/>
        </w:rPr>
        <w:t>فى</w:t>
      </w:r>
      <w:r w:rsidRPr="002F1CE6">
        <w:rPr>
          <w:rFonts w:cs="Traditional Arabic"/>
          <w:sz w:val="28"/>
          <w:szCs w:val="28"/>
          <w:rtl/>
          <w:lang w:bidi="ar-EG"/>
        </w:rPr>
        <w:t xml:space="preserve"> </w:t>
      </w:r>
      <w:r w:rsidRPr="002F1CE6">
        <w:rPr>
          <w:rFonts w:cs="Traditional Arabic" w:hint="cs"/>
          <w:sz w:val="28"/>
          <w:szCs w:val="28"/>
          <w:rtl/>
          <w:lang w:bidi="ar-EG"/>
        </w:rPr>
        <w:t>تاريخ</w:t>
      </w:r>
      <w:r w:rsidRPr="002F1CE6">
        <w:rPr>
          <w:rFonts w:cs="Traditional Arabic"/>
          <w:sz w:val="28"/>
          <w:szCs w:val="28"/>
          <w:rtl/>
          <w:lang w:bidi="ar-EG"/>
        </w:rPr>
        <w:t xml:space="preserve"> </w:t>
      </w:r>
      <w:r w:rsidRPr="002F1CE6">
        <w:rPr>
          <w:rFonts w:cs="Traditional Arabic" w:hint="cs"/>
          <w:sz w:val="28"/>
          <w:szCs w:val="28"/>
          <w:rtl/>
          <w:lang w:bidi="ar-EG"/>
        </w:rPr>
        <w:t>الإسلام</w:t>
      </w:r>
      <w:r w:rsidRPr="002F1CE6">
        <w:rPr>
          <w:rFonts w:cs="Traditional Arabic"/>
          <w:sz w:val="28"/>
          <w:szCs w:val="28"/>
          <w:rtl/>
          <w:lang w:bidi="ar-EG"/>
        </w:rPr>
        <w:t>(1/276)</w:t>
      </w:r>
      <w:r>
        <w:rPr>
          <w:rFonts w:cs="Traditional Arabic" w:hint="cs"/>
          <w:sz w:val="28"/>
          <w:szCs w:val="28"/>
          <w:rtl/>
          <w:lang w:bidi="ar-EG"/>
        </w:rPr>
        <w:t>، و</w:t>
      </w:r>
      <w:r w:rsidRPr="002F1CE6">
        <w:rPr>
          <w:rFonts w:cs="Traditional Arabic" w:hint="cs"/>
          <w:sz w:val="28"/>
          <w:szCs w:val="28"/>
          <w:rtl/>
          <w:lang w:bidi="ar-EG"/>
        </w:rPr>
        <w:t>قال</w:t>
      </w:r>
      <w:r w:rsidRPr="002F1CE6">
        <w:rPr>
          <w:rFonts w:cs="Traditional Arabic"/>
          <w:sz w:val="28"/>
          <w:szCs w:val="28"/>
          <w:rtl/>
          <w:lang w:bidi="ar-EG"/>
        </w:rPr>
        <w:t xml:space="preserve">:" </w:t>
      </w:r>
      <w:r w:rsidRPr="002F1CE6">
        <w:rPr>
          <w:rFonts w:cs="Traditional Arabic" w:hint="cs"/>
          <w:sz w:val="28"/>
          <w:szCs w:val="28"/>
          <w:rtl/>
          <w:lang w:bidi="ar-EG"/>
        </w:rPr>
        <w:t>والحديث</w:t>
      </w:r>
      <w:r w:rsidRPr="002F1CE6">
        <w:rPr>
          <w:rFonts w:cs="Traditional Arabic"/>
          <w:sz w:val="28"/>
          <w:szCs w:val="28"/>
          <w:rtl/>
          <w:lang w:bidi="ar-EG"/>
        </w:rPr>
        <w:t xml:space="preserve"> </w:t>
      </w:r>
      <w:r w:rsidRPr="002F1CE6">
        <w:rPr>
          <w:rFonts w:cs="Traditional Arabic" w:hint="cs"/>
          <w:sz w:val="28"/>
          <w:szCs w:val="28"/>
          <w:rtl/>
          <w:lang w:bidi="ar-EG"/>
        </w:rPr>
        <w:t>منكر</w:t>
      </w:r>
      <w:r w:rsidRPr="002F1CE6">
        <w:rPr>
          <w:rFonts w:cs="Traditional Arabic"/>
          <w:sz w:val="28"/>
          <w:szCs w:val="28"/>
          <w:rtl/>
          <w:lang w:bidi="ar-EG"/>
        </w:rPr>
        <w:t xml:space="preserve"> </w:t>
      </w:r>
      <w:r w:rsidRPr="002F1CE6">
        <w:rPr>
          <w:rFonts w:cs="Traditional Arabic" w:hint="cs"/>
          <w:sz w:val="28"/>
          <w:szCs w:val="28"/>
          <w:rtl/>
          <w:lang w:bidi="ar-EG"/>
        </w:rPr>
        <w:t>يُشبه</w:t>
      </w:r>
      <w:r w:rsidRPr="002F1CE6">
        <w:rPr>
          <w:rFonts w:cs="Traditional Arabic"/>
          <w:sz w:val="28"/>
          <w:szCs w:val="28"/>
          <w:rtl/>
          <w:lang w:bidi="ar-EG"/>
        </w:rPr>
        <w:t xml:space="preserve"> </w:t>
      </w:r>
      <w:r w:rsidRPr="002F1CE6">
        <w:rPr>
          <w:rFonts w:cs="Traditional Arabic" w:hint="cs"/>
          <w:sz w:val="28"/>
          <w:szCs w:val="28"/>
          <w:rtl/>
          <w:lang w:bidi="ar-EG"/>
        </w:rPr>
        <w:t>كلامَ</w:t>
      </w:r>
      <w:r w:rsidRPr="002F1CE6">
        <w:rPr>
          <w:rFonts w:cs="Traditional Arabic"/>
          <w:sz w:val="28"/>
          <w:szCs w:val="28"/>
          <w:rtl/>
          <w:lang w:bidi="ar-EG"/>
        </w:rPr>
        <w:t xml:space="preserve"> </w:t>
      </w:r>
      <w:r w:rsidRPr="002F1CE6">
        <w:rPr>
          <w:rFonts w:cs="Traditional Arabic" w:hint="cs"/>
          <w:sz w:val="28"/>
          <w:szCs w:val="28"/>
          <w:rtl/>
          <w:lang w:bidi="ar-EG"/>
        </w:rPr>
        <w:t>القُصّاص</w:t>
      </w:r>
      <w:r>
        <w:rPr>
          <w:rFonts w:cs="Traditional Arabic" w:hint="cs"/>
          <w:sz w:val="28"/>
          <w:szCs w:val="28"/>
          <w:rtl/>
          <w:lang w:bidi="ar-EG"/>
        </w:rPr>
        <w:t xml:space="preserve">، </w:t>
      </w:r>
      <w:r w:rsidRPr="002F1CE6">
        <w:rPr>
          <w:rFonts w:cs="Traditional Arabic" w:hint="cs"/>
          <w:sz w:val="28"/>
          <w:szCs w:val="28"/>
          <w:rtl/>
          <w:lang w:bidi="ar-EG"/>
        </w:rPr>
        <w:t>إنما</w:t>
      </w:r>
      <w:r w:rsidRPr="002F1CE6">
        <w:rPr>
          <w:rFonts w:cs="Traditional Arabic"/>
          <w:sz w:val="28"/>
          <w:szCs w:val="28"/>
          <w:rtl/>
          <w:lang w:bidi="ar-EG"/>
        </w:rPr>
        <w:t xml:space="preserve"> </w:t>
      </w:r>
      <w:r w:rsidRPr="002F1CE6">
        <w:rPr>
          <w:rFonts w:cs="Traditional Arabic" w:hint="cs"/>
          <w:sz w:val="28"/>
          <w:szCs w:val="28"/>
          <w:rtl/>
          <w:lang w:bidi="ar-EG"/>
        </w:rPr>
        <w:t>أوردته</w:t>
      </w:r>
      <w:r w:rsidRPr="002F1CE6">
        <w:rPr>
          <w:rFonts w:cs="Traditional Arabic"/>
          <w:sz w:val="28"/>
          <w:szCs w:val="28"/>
          <w:rtl/>
          <w:lang w:bidi="ar-EG"/>
        </w:rPr>
        <w:t xml:space="preserve"> </w:t>
      </w:r>
      <w:r w:rsidRPr="002F1CE6">
        <w:rPr>
          <w:rFonts w:cs="Traditional Arabic" w:hint="cs"/>
          <w:sz w:val="28"/>
          <w:szCs w:val="28"/>
          <w:rtl/>
          <w:lang w:bidi="ar-EG"/>
        </w:rPr>
        <w:t>للمعرفة</w:t>
      </w:r>
      <w:r w:rsidRPr="002F1CE6">
        <w:rPr>
          <w:rFonts w:cs="Traditional Arabic"/>
          <w:sz w:val="28"/>
          <w:szCs w:val="28"/>
          <w:rtl/>
          <w:lang w:bidi="ar-EG"/>
        </w:rPr>
        <w:t xml:space="preserve"> </w:t>
      </w:r>
      <w:r w:rsidRPr="002F1CE6">
        <w:rPr>
          <w:rFonts w:cs="Traditional Arabic" w:hint="cs"/>
          <w:sz w:val="28"/>
          <w:szCs w:val="28"/>
          <w:rtl/>
          <w:lang w:bidi="ar-EG"/>
        </w:rPr>
        <w:t>لا</w:t>
      </w:r>
      <w:r w:rsidRPr="002F1CE6">
        <w:rPr>
          <w:rFonts w:cs="Traditional Arabic"/>
          <w:sz w:val="28"/>
          <w:szCs w:val="28"/>
          <w:rtl/>
          <w:lang w:bidi="ar-EG"/>
        </w:rPr>
        <w:t xml:space="preserve"> </w:t>
      </w:r>
      <w:r w:rsidRPr="002F1CE6">
        <w:rPr>
          <w:rFonts w:cs="Traditional Arabic" w:hint="cs"/>
          <w:sz w:val="28"/>
          <w:szCs w:val="28"/>
          <w:rtl/>
          <w:lang w:bidi="ar-EG"/>
        </w:rPr>
        <w:t>للحجة</w:t>
      </w:r>
      <w:r w:rsidRPr="002F1CE6">
        <w:rPr>
          <w:rFonts w:cs="Traditional Arabic"/>
          <w:sz w:val="28"/>
          <w:szCs w:val="28"/>
          <w:rtl/>
          <w:lang w:bidi="ar-EG"/>
        </w:rPr>
        <w:t xml:space="preserve"> ".</w:t>
      </w:r>
      <w:r w:rsidRPr="002F1CE6">
        <w:rPr>
          <w:rFonts w:cs="Traditional Arabic" w:hint="cs"/>
          <w:sz w:val="28"/>
          <w:szCs w:val="28"/>
          <w:rtl/>
          <w:lang w:bidi="ar-EG"/>
        </w:rPr>
        <w:t>وقال</w:t>
      </w:r>
      <w:r w:rsidRPr="002F1CE6">
        <w:rPr>
          <w:rFonts w:cs="Traditional Arabic"/>
          <w:sz w:val="28"/>
          <w:szCs w:val="28"/>
          <w:rtl/>
          <w:lang w:bidi="ar-EG"/>
        </w:rPr>
        <w:t xml:space="preserve"> </w:t>
      </w:r>
      <w:r w:rsidRPr="002F1CE6">
        <w:rPr>
          <w:rFonts w:cs="Traditional Arabic" w:hint="cs"/>
          <w:sz w:val="28"/>
          <w:szCs w:val="28"/>
          <w:rtl/>
          <w:lang w:bidi="ar-EG"/>
        </w:rPr>
        <w:t>الهيثمي</w:t>
      </w:r>
      <w:r w:rsidRPr="002F1CE6">
        <w:rPr>
          <w:rFonts w:cs="Traditional Arabic"/>
          <w:sz w:val="28"/>
          <w:szCs w:val="28"/>
          <w:rtl/>
          <w:lang w:bidi="ar-EG"/>
        </w:rPr>
        <w:t xml:space="preserve"> </w:t>
      </w:r>
      <w:r w:rsidRPr="002F1CE6">
        <w:rPr>
          <w:rFonts w:cs="Traditional Arabic" w:hint="cs"/>
          <w:sz w:val="28"/>
          <w:szCs w:val="28"/>
          <w:rtl/>
          <w:lang w:bidi="ar-EG"/>
        </w:rPr>
        <w:t>فى</w:t>
      </w:r>
      <w:r w:rsidRPr="002F1CE6">
        <w:rPr>
          <w:rFonts w:cs="Traditional Arabic"/>
          <w:sz w:val="28"/>
          <w:szCs w:val="28"/>
          <w:rtl/>
          <w:lang w:bidi="ar-EG"/>
        </w:rPr>
        <w:t xml:space="preserve"> </w:t>
      </w:r>
      <w:r w:rsidRPr="002F1CE6">
        <w:rPr>
          <w:rFonts w:cs="Traditional Arabic" w:hint="cs"/>
          <w:sz w:val="28"/>
          <w:szCs w:val="28"/>
          <w:rtl/>
          <w:lang w:bidi="ar-EG"/>
        </w:rPr>
        <w:t>مجمع</w:t>
      </w:r>
      <w:r w:rsidRPr="002F1CE6">
        <w:rPr>
          <w:rFonts w:cs="Traditional Arabic"/>
          <w:sz w:val="28"/>
          <w:szCs w:val="28"/>
          <w:rtl/>
          <w:lang w:bidi="ar-EG"/>
        </w:rPr>
        <w:t xml:space="preserve"> </w:t>
      </w:r>
      <w:r w:rsidRPr="002F1CE6">
        <w:rPr>
          <w:rFonts w:cs="Traditional Arabic" w:hint="cs"/>
          <w:sz w:val="28"/>
          <w:szCs w:val="28"/>
          <w:rtl/>
          <w:lang w:bidi="ar-EG"/>
        </w:rPr>
        <w:t>الزوائد</w:t>
      </w:r>
      <w:r w:rsidRPr="002F1CE6">
        <w:rPr>
          <w:rFonts w:cs="Traditional Arabic"/>
          <w:sz w:val="28"/>
          <w:szCs w:val="28"/>
          <w:rtl/>
          <w:lang w:bidi="ar-EG"/>
        </w:rPr>
        <w:t xml:space="preserve">(1/72):" </w:t>
      </w:r>
      <w:r w:rsidRPr="002F1CE6">
        <w:rPr>
          <w:rFonts w:cs="Traditional Arabic" w:hint="cs"/>
          <w:sz w:val="28"/>
          <w:szCs w:val="28"/>
          <w:rtl/>
          <w:lang w:bidi="ar-EG"/>
        </w:rPr>
        <w:t>رجاله</w:t>
      </w:r>
      <w:r w:rsidRPr="002F1CE6">
        <w:rPr>
          <w:rFonts w:cs="Traditional Arabic"/>
          <w:sz w:val="28"/>
          <w:szCs w:val="28"/>
          <w:rtl/>
          <w:lang w:bidi="ar-EG"/>
        </w:rPr>
        <w:t xml:space="preserve"> </w:t>
      </w:r>
      <w:r w:rsidRPr="002F1CE6">
        <w:rPr>
          <w:rFonts w:cs="Traditional Arabic" w:hint="cs"/>
          <w:sz w:val="28"/>
          <w:szCs w:val="28"/>
          <w:rtl/>
          <w:lang w:bidi="ar-EG"/>
        </w:rPr>
        <w:t>موثقون</w:t>
      </w:r>
      <w:r w:rsidRPr="002F1CE6">
        <w:rPr>
          <w:rFonts w:cs="Traditional Arabic"/>
          <w:sz w:val="28"/>
          <w:szCs w:val="28"/>
          <w:rtl/>
          <w:lang w:bidi="ar-EG"/>
        </w:rPr>
        <w:t xml:space="preserve"> </w:t>
      </w:r>
      <w:r w:rsidRPr="002F1CE6">
        <w:rPr>
          <w:rFonts w:cs="Traditional Arabic" w:hint="cs"/>
          <w:sz w:val="28"/>
          <w:szCs w:val="28"/>
          <w:rtl/>
          <w:lang w:bidi="ar-EG"/>
        </w:rPr>
        <w:t>إلا</w:t>
      </w:r>
      <w:r w:rsidRPr="002F1CE6">
        <w:rPr>
          <w:rFonts w:cs="Traditional Arabic"/>
          <w:sz w:val="28"/>
          <w:szCs w:val="28"/>
          <w:rtl/>
          <w:lang w:bidi="ar-EG"/>
        </w:rPr>
        <w:t xml:space="preserve"> </w:t>
      </w:r>
      <w:r w:rsidRPr="002F1CE6">
        <w:rPr>
          <w:rFonts w:cs="Traditional Arabic" w:hint="cs"/>
          <w:sz w:val="28"/>
          <w:szCs w:val="28"/>
          <w:rtl/>
          <w:lang w:bidi="ar-EG"/>
        </w:rPr>
        <w:t>أن</w:t>
      </w:r>
      <w:r w:rsidRPr="002F1CE6">
        <w:rPr>
          <w:rFonts w:cs="Traditional Arabic"/>
          <w:sz w:val="28"/>
          <w:szCs w:val="28"/>
          <w:rtl/>
          <w:lang w:bidi="ar-EG"/>
        </w:rPr>
        <w:t xml:space="preserve"> </w:t>
      </w:r>
      <w:r w:rsidRPr="002F1CE6">
        <w:rPr>
          <w:rFonts w:cs="Traditional Arabic" w:hint="cs"/>
          <w:sz w:val="28"/>
          <w:szCs w:val="28"/>
          <w:rtl/>
          <w:lang w:bidi="ar-EG"/>
        </w:rPr>
        <w:t>الربيع</w:t>
      </w:r>
      <w:r w:rsidRPr="002F1CE6">
        <w:rPr>
          <w:rFonts w:cs="Traditional Arabic"/>
          <w:sz w:val="28"/>
          <w:szCs w:val="28"/>
          <w:rtl/>
          <w:lang w:bidi="ar-EG"/>
        </w:rPr>
        <w:t xml:space="preserve"> </w:t>
      </w:r>
      <w:r w:rsidRPr="002F1CE6">
        <w:rPr>
          <w:rFonts w:cs="Traditional Arabic" w:hint="cs"/>
          <w:sz w:val="28"/>
          <w:szCs w:val="28"/>
          <w:rtl/>
          <w:lang w:bidi="ar-EG"/>
        </w:rPr>
        <w:t>بن</w:t>
      </w:r>
      <w:r w:rsidRPr="002F1CE6">
        <w:rPr>
          <w:rFonts w:cs="Traditional Arabic"/>
          <w:sz w:val="28"/>
          <w:szCs w:val="28"/>
          <w:rtl/>
          <w:lang w:bidi="ar-EG"/>
        </w:rPr>
        <w:t xml:space="preserve"> </w:t>
      </w:r>
      <w:r w:rsidRPr="002F1CE6">
        <w:rPr>
          <w:rFonts w:cs="Traditional Arabic" w:hint="cs"/>
          <w:sz w:val="28"/>
          <w:szCs w:val="28"/>
          <w:rtl/>
          <w:lang w:bidi="ar-EG"/>
        </w:rPr>
        <w:t>أنس</w:t>
      </w:r>
      <w:r w:rsidRPr="002F1CE6">
        <w:rPr>
          <w:rFonts w:cs="Traditional Arabic"/>
          <w:sz w:val="28"/>
          <w:szCs w:val="28"/>
          <w:rtl/>
          <w:lang w:bidi="ar-EG"/>
        </w:rPr>
        <w:t xml:space="preserve"> </w:t>
      </w:r>
      <w:r w:rsidRPr="002F1CE6">
        <w:rPr>
          <w:rFonts w:cs="Traditional Arabic" w:hint="cs"/>
          <w:sz w:val="28"/>
          <w:szCs w:val="28"/>
          <w:rtl/>
          <w:lang w:bidi="ar-EG"/>
        </w:rPr>
        <w:t>قال</w:t>
      </w:r>
      <w:r w:rsidRPr="002F1CE6">
        <w:rPr>
          <w:rFonts w:cs="Traditional Arabic"/>
          <w:sz w:val="28"/>
          <w:szCs w:val="28"/>
          <w:rtl/>
          <w:lang w:bidi="ar-EG"/>
        </w:rPr>
        <w:t xml:space="preserve"> </w:t>
      </w:r>
      <w:r w:rsidRPr="002F1CE6">
        <w:rPr>
          <w:rFonts w:cs="Traditional Arabic" w:hint="cs"/>
          <w:sz w:val="28"/>
          <w:szCs w:val="28"/>
          <w:rtl/>
          <w:lang w:bidi="ar-EG"/>
        </w:rPr>
        <w:t>عن</w:t>
      </w:r>
      <w:r w:rsidRPr="002F1CE6">
        <w:rPr>
          <w:rFonts w:cs="Traditional Arabic"/>
          <w:sz w:val="28"/>
          <w:szCs w:val="28"/>
          <w:rtl/>
          <w:lang w:bidi="ar-EG"/>
        </w:rPr>
        <w:t xml:space="preserve"> </w:t>
      </w:r>
      <w:r w:rsidRPr="002F1CE6">
        <w:rPr>
          <w:rFonts w:cs="Traditional Arabic" w:hint="cs"/>
          <w:sz w:val="28"/>
          <w:szCs w:val="28"/>
          <w:rtl/>
          <w:lang w:bidi="ar-EG"/>
        </w:rPr>
        <w:t>أبي</w:t>
      </w:r>
      <w:r w:rsidRPr="002F1CE6">
        <w:rPr>
          <w:rFonts w:cs="Traditional Arabic"/>
          <w:sz w:val="28"/>
          <w:szCs w:val="28"/>
          <w:rtl/>
          <w:lang w:bidi="ar-EG"/>
        </w:rPr>
        <w:t xml:space="preserve"> </w:t>
      </w:r>
      <w:r w:rsidRPr="002F1CE6">
        <w:rPr>
          <w:rFonts w:cs="Traditional Arabic" w:hint="cs"/>
          <w:sz w:val="28"/>
          <w:szCs w:val="28"/>
          <w:rtl/>
          <w:lang w:bidi="ar-EG"/>
        </w:rPr>
        <w:t>العالية</w:t>
      </w:r>
      <w:r w:rsidRPr="002F1CE6">
        <w:rPr>
          <w:rFonts w:cs="Traditional Arabic"/>
          <w:sz w:val="28"/>
          <w:szCs w:val="28"/>
          <w:rtl/>
          <w:lang w:bidi="ar-EG"/>
        </w:rPr>
        <w:t xml:space="preserve"> </w:t>
      </w:r>
      <w:r w:rsidRPr="002F1CE6">
        <w:rPr>
          <w:rFonts w:cs="Traditional Arabic" w:hint="cs"/>
          <w:sz w:val="28"/>
          <w:szCs w:val="28"/>
          <w:rtl/>
          <w:lang w:bidi="ar-EG"/>
        </w:rPr>
        <w:t>أو</w:t>
      </w:r>
      <w:r w:rsidRPr="002F1CE6">
        <w:rPr>
          <w:rFonts w:cs="Traditional Arabic"/>
          <w:sz w:val="28"/>
          <w:szCs w:val="28"/>
          <w:rtl/>
          <w:lang w:bidi="ar-EG"/>
        </w:rPr>
        <w:t xml:space="preserve"> </w:t>
      </w:r>
      <w:r w:rsidRPr="002F1CE6">
        <w:rPr>
          <w:rFonts w:cs="Traditional Arabic" w:hint="cs"/>
          <w:sz w:val="28"/>
          <w:szCs w:val="28"/>
          <w:rtl/>
          <w:lang w:bidi="ar-EG"/>
        </w:rPr>
        <w:t>غيره</w:t>
      </w:r>
      <w:r w:rsidRPr="002F1CE6">
        <w:rPr>
          <w:rFonts w:cs="Traditional Arabic"/>
          <w:sz w:val="28"/>
          <w:szCs w:val="28"/>
          <w:rtl/>
          <w:lang w:bidi="ar-EG"/>
        </w:rPr>
        <w:t xml:space="preserve"> </w:t>
      </w:r>
      <w:r w:rsidRPr="002F1CE6">
        <w:rPr>
          <w:rFonts w:cs="Traditional Arabic" w:hint="cs"/>
          <w:sz w:val="28"/>
          <w:szCs w:val="28"/>
          <w:rtl/>
          <w:lang w:bidi="ar-EG"/>
        </w:rPr>
        <w:t>فتابعيه</w:t>
      </w:r>
      <w:r w:rsidRPr="002F1CE6">
        <w:rPr>
          <w:rFonts w:cs="Traditional Arabic"/>
          <w:sz w:val="28"/>
          <w:szCs w:val="28"/>
          <w:rtl/>
          <w:lang w:bidi="ar-EG"/>
        </w:rPr>
        <w:t xml:space="preserve"> </w:t>
      </w:r>
      <w:r w:rsidRPr="002F1CE6">
        <w:rPr>
          <w:rFonts w:cs="Traditional Arabic" w:hint="cs"/>
          <w:sz w:val="28"/>
          <w:szCs w:val="28"/>
          <w:rtl/>
          <w:lang w:bidi="ar-EG"/>
        </w:rPr>
        <w:t>مجهول</w:t>
      </w:r>
      <w:r w:rsidRPr="002F1CE6">
        <w:rPr>
          <w:rFonts w:cs="Traditional Arabic"/>
          <w:sz w:val="28"/>
          <w:szCs w:val="28"/>
          <w:rtl/>
          <w:lang w:bidi="ar-EG"/>
        </w:rPr>
        <w:t>".</w:t>
      </w:r>
      <w:r w:rsidRPr="002F1CE6">
        <w:rPr>
          <w:rFonts w:cs="Traditional Arabic" w:hint="cs"/>
          <w:sz w:val="28"/>
          <w:szCs w:val="28"/>
          <w:rtl/>
          <w:lang w:bidi="ar-EG"/>
        </w:rPr>
        <w:t>وقال</w:t>
      </w:r>
      <w:r w:rsidRPr="002F1CE6">
        <w:rPr>
          <w:rFonts w:cs="Traditional Arabic"/>
          <w:sz w:val="28"/>
          <w:szCs w:val="28"/>
          <w:rtl/>
          <w:lang w:bidi="ar-EG"/>
        </w:rPr>
        <w:t xml:space="preserve"> </w:t>
      </w:r>
      <w:r w:rsidRPr="002F1CE6">
        <w:rPr>
          <w:rFonts w:cs="Traditional Arabic" w:hint="cs"/>
          <w:sz w:val="28"/>
          <w:szCs w:val="28"/>
          <w:rtl/>
          <w:lang w:bidi="ar-EG"/>
        </w:rPr>
        <w:t>ابن</w:t>
      </w:r>
      <w:r w:rsidRPr="002F1CE6">
        <w:rPr>
          <w:rFonts w:cs="Traditional Arabic"/>
          <w:sz w:val="28"/>
          <w:szCs w:val="28"/>
          <w:rtl/>
          <w:lang w:bidi="ar-EG"/>
        </w:rPr>
        <w:t xml:space="preserve"> </w:t>
      </w:r>
      <w:r w:rsidRPr="002F1CE6">
        <w:rPr>
          <w:rFonts w:cs="Traditional Arabic" w:hint="cs"/>
          <w:sz w:val="28"/>
          <w:szCs w:val="28"/>
          <w:rtl/>
          <w:lang w:bidi="ar-EG"/>
        </w:rPr>
        <w:t>كثير</w:t>
      </w:r>
      <w:r w:rsidRPr="002F1CE6">
        <w:rPr>
          <w:rFonts w:cs="Traditional Arabic"/>
          <w:sz w:val="28"/>
          <w:szCs w:val="28"/>
          <w:rtl/>
          <w:lang w:bidi="ar-EG"/>
        </w:rPr>
        <w:t xml:space="preserve"> </w:t>
      </w:r>
      <w:r w:rsidRPr="002F1CE6">
        <w:rPr>
          <w:rFonts w:cs="Traditional Arabic" w:hint="cs"/>
          <w:sz w:val="28"/>
          <w:szCs w:val="28"/>
          <w:rtl/>
          <w:lang w:bidi="ar-EG"/>
        </w:rPr>
        <w:t>فى</w:t>
      </w:r>
      <w:r w:rsidRPr="002F1CE6">
        <w:rPr>
          <w:rFonts w:cs="Traditional Arabic"/>
          <w:sz w:val="28"/>
          <w:szCs w:val="28"/>
          <w:rtl/>
          <w:lang w:bidi="ar-EG"/>
        </w:rPr>
        <w:t xml:space="preserve"> </w:t>
      </w:r>
      <w:r w:rsidRPr="002F1CE6">
        <w:rPr>
          <w:rFonts w:cs="Traditional Arabic" w:hint="cs"/>
          <w:sz w:val="28"/>
          <w:szCs w:val="28"/>
          <w:rtl/>
          <w:lang w:bidi="ar-EG"/>
        </w:rPr>
        <w:t>تفسيره</w:t>
      </w:r>
      <w:r w:rsidRPr="002F1CE6">
        <w:rPr>
          <w:rFonts w:cs="Traditional Arabic"/>
          <w:sz w:val="28"/>
          <w:szCs w:val="28"/>
          <w:rtl/>
          <w:lang w:bidi="ar-EG"/>
        </w:rPr>
        <w:t xml:space="preserve">(5/31):" </w:t>
      </w:r>
      <w:r w:rsidRPr="002F1CE6">
        <w:rPr>
          <w:rFonts w:cs="Traditional Arabic" w:hint="cs"/>
          <w:sz w:val="28"/>
          <w:szCs w:val="28"/>
          <w:rtl/>
          <w:lang w:bidi="ar-EG"/>
        </w:rPr>
        <w:t>فيه</w:t>
      </w:r>
      <w:r w:rsidRPr="002F1CE6">
        <w:rPr>
          <w:rFonts w:cs="Traditional Arabic"/>
          <w:sz w:val="28"/>
          <w:szCs w:val="28"/>
          <w:rtl/>
          <w:lang w:bidi="ar-EG"/>
        </w:rPr>
        <w:t xml:space="preserve"> </w:t>
      </w:r>
      <w:r w:rsidRPr="002F1CE6">
        <w:rPr>
          <w:rFonts w:cs="Traditional Arabic" w:hint="cs"/>
          <w:sz w:val="28"/>
          <w:szCs w:val="28"/>
          <w:rtl/>
          <w:lang w:bidi="ar-EG"/>
        </w:rPr>
        <w:t>غرابة؛فأبو</w:t>
      </w:r>
      <w:r w:rsidRPr="002F1CE6">
        <w:rPr>
          <w:rFonts w:cs="Traditional Arabic"/>
          <w:sz w:val="28"/>
          <w:szCs w:val="28"/>
          <w:rtl/>
          <w:lang w:bidi="ar-EG"/>
        </w:rPr>
        <w:t xml:space="preserve"> </w:t>
      </w:r>
      <w:r w:rsidRPr="002F1CE6">
        <w:rPr>
          <w:rFonts w:cs="Traditional Arabic" w:hint="cs"/>
          <w:sz w:val="28"/>
          <w:szCs w:val="28"/>
          <w:rtl/>
          <w:lang w:bidi="ar-EG"/>
        </w:rPr>
        <w:t>جعفرٍ</w:t>
      </w:r>
      <w:r w:rsidRPr="002F1CE6">
        <w:rPr>
          <w:rFonts w:cs="Traditional Arabic"/>
          <w:sz w:val="28"/>
          <w:szCs w:val="28"/>
          <w:rtl/>
          <w:lang w:bidi="ar-EG"/>
        </w:rPr>
        <w:t xml:space="preserve"> </w:t>
      </w:r>
      <w:r w:rsidRPr="002F1CE6">
        <w:rPr>
          <w:rFonts w:cs="Traditional Arabic" w:hint="cs"/>
          <w:sz w:val="28"/>
          <w:szCs w:val="28"/>
          <w:rtl/>
          <w:lang w:bidi="ar-EG"/>
        </w:rPr>
        <w:t>الرازي</w:t>
      </w:r>
      <w:r w:rsidRPr="002F1CE6">
        <w:rPr>
          <w:rFonts w:cs="Traditional Arabic"/>
          <w:sz w:val="28"/>
          <w:szCs w:val="28"/>
          <w:rtl/>
          <w:lang w:bidi="ar-EG"/>
        </w:rPr>
        <w:t xml:space="preserve"> </w:t>
      </w:r>
      <w:r w:rsidRPr="002F1CE6">
        <w:rPr>
          <w:rFonts w:cs="Traditional Arabic" w:hint="cs"/>
          <w:sz w:val="28"/>
          <w:szCs w:val="28"/>
          <w:rtl/>
          <w:lang w:bidi="ar-EG"/>
        </w:rPr>
        <w:t>ضعفه</w:t>
      </w:r>
      <w:r w:rsidRPr="002F1CE6">
        <w:rPr>
          <w:rFonts w:cs="Traditional Arabic"/>
          <w:sz w:val="28"/>
          <w:szCs w:val="28"/>
          <w:rtl/>
          <w:lang w:bidi="ar-EG"/>
        </w:rPr>
        <w:t xml:space="preserve"> </w:t>
      </w:r>
      <w:r w:rsidRPr="002F1CE6">
        <w:rPr>
          <w:rFonts w:cs="Traditional Arabic" w:hint="cs"/>
          <w:sz w:val="28"/>
          <w:szCs w:val="28"/>
          <w:rtl/>
          <w:lang w:bidi="ar-EG"/>
        </w:rPr>
        <w:t>غير</w:t>
      </w:r>
      <w:r w:rsidRPr="002F1CE6">
        <w:rPr>
          <w:rFonts w:cs="Traditional Arabic"/>
          <w:sz w:val="28"/>
          <w:szCs w:val="28"/>
          <w:rtl/>
          <w:lang w:bidi="ar-EG"/>
        </w:rPr>
        <w:t xml:space="preserve"> </w:t>
      </w:r>
      <w:r w:rsidRPr="002F1CE6">
        <w:rPr>
          <w:rFonts w:cs="Traditional Arabic" w:hint="cs"/>
          <w:sz w:val="28"/>
          <w:szCs w:val="28"/>
          <w:rtl/>
          <w:lang w:bidi="ar-EG"/>
        </w:rPr>
        <w:t>واحد</w:t>
      </w:r>
      <w:r w:rsidRPr="002F1CE6">
        <w:rPr>
          <w:rFonts w:cs="Traditional Arabic"/>
          <w:sz w:val="28"/>
          <w:szCs w:val="28"/>
          <w:rtl/>
          <w:lang w:bidi="ar-EG"/>
        </w:rPr>
        <w:t>".</w:t>
      </w:r>
    </w:p>
  </w:footnote>
  <w:footnote w:id="57">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البداية</w:t>
      </w:r>
      <w:r w:rsidRPr="002F1CE6">
        <w:rPr>
          <w:rFonts w:cs="Traditional Arabic"/>
          <w:sz w:val="28"/>
          <w:szCs w:val="28"/>
          <w:rtl/>
          <w:lang w:bidi="ar-EG"/>
        </w:rPr>
        <w:t xml:space="preserve"> </w:t>
      </w:r>
      <w:r w:rsidRPr="002F1CE6">
        <w:rPr>
          <w:rFonts w:cs="Traditional Arabic" w:hint="cs"/>
          <w:sz w:val="28"/>
          <w:szCs w:val="28"/>
          <w:rtl/>
          <w:lang w:bidi="ar-EG"/>
        </w:rPr>
        <w:t>والنهاية</w:t>
      </w:r>
      <w:r w:rsidRPr="002F1CE6">
        <w:rPr>
          <w:rFonts w:cs="Traditional Arabic"/>
          <w:sz w:val="28"/>
          <w:szCs w:val="28"/>
          <w:rtl/>
          <w:lang w:bidi="ar-EG"/>
        </w:rPr>
        <w:t>(2/556).</w:t>
      </w:r>
    </w:p>
  </w:footnote>
  <w:footnote w:id="58">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أحمد</w:t>
      </w:r>
      <w:r w:rsidRPr="002F1CE6">
        <w:rPr>
          <w:rFonts w:cs="Traditional Arabic"/>
          <w:sz w:val="28"/>
          <w:szCs w:val="28"/>
          <w:rtl/>
          <w:lang w:bidi="ar-EG"/>
        </w:rPr>
        <w:t>(20094)</w:t>
      </w:r>
      <w:r>
        <w:rPr>
          <w:rFonts w:cs="Traditional Arabic" w:hint="cs"/>
          <w:sz w:val="28"/>
          <w:szCs w:val="28"/>
          <w:rtl/>
          <w:lang w:bidi="ar-EG"/>
        </w:rPr>
        <w:t>، و</w:t>
      </w:r>
      <w:r w:rsidRPr="002F1CE6">
        <w:rPr>
          <w:rFonts w:cs="Traditional Arabic" w:hint="cs"/>
          <w:sz w:val="28"/>
          <w:szCs w:val="28"/>
          <w:rtl/>
          <w:lang w:bidi="ar-EG"/>
        </w:rPr>
        <w:t>قال</w:t>
      </w:r>
      <w:r w:rsidRPr="002F1CE6">
        <w:rPr>
          <w:rFonts w:cs="Traditional Arabic"/>
          <w:sz w:val="28"/>
          <w:szCs w:val="28"/>
          <w:rtl/>
          <w:lang w:bidi="ar-EG"/>
        </w:rPr>
        <w:t xml:space="preserve"> </w:t>
      </w:r>
      <w:r w:rsidRPr="002F1CE6">
        <w:rPr>
          <w:rFonts w:cs="Traditional Arabic" w:hint="cs"/>
          <w:sz w:val="28"/>
          <w:szCs w:val="28"/>
          <w:rtl/>
          <w:lang w:bidi="ar-EG"/>
        </w:rPr>
        <w:t>الأرنؤوط</w:t>
      </w:r>
      <w:r w:rsidRPr="002F1CE6">
        <w:rPr>
          <w:rFonts w:cs="Traditional Arabic"/>
          <w:sz w:val="28"/>
          <w:szCs w:val="28"/>
          <w:rtl/>
          <w:lang w:bidi="ar-EG"/>
        </w:rPr>
        <w:t xml:space="preserve">: </w:t>
      </w:r>
      <w:r w:rsidRPr="002F1CE6">
        <w:rPr>
          <w:rFonts w:cs="Traditional Arabic" w:hint="cs"/>
          <w:sz w:val="28"/>
          <w:szCs w:val="28"/>
          <w:rtl/>
          <w:lang w:bidi="ar-EG"/>
        </w:rPr>
        <w:t>إسناده</w:t>
      </w:r>
      <w:r w:rsidRPr="002F1CE6">
        <w:rPr>
          <w:rFonts w:cs="Traditional Arabic"/>
          <w:sz w:val="28"/>
          <w:szCs w:val="28"/>
          <w:rtl/>
          <w:lang w:bidi="ar-EG"/>
        </w:rPr>
        <w:t xml:space="preserve"> </w:t>
      </w:r>
      <w:r w:rsidRPr="002F1CE6">
        <w:rPr>
          <w:rFonts w:cs="Traditional Arabic" w:hint="cs"/>
          <w:sz w:val="28"/>
          <w:szCs w:val="28"/>
          <w:rtl/>
          <w:lang w:bidi="ar-EG"/>
        </w:rPr>
        <w:t>صحيح</w:t>
      </w:r>
      <w:r w:rsidRPr="002F1CE6">
        <w:rPr>
          <w:rFonts w:cs="Traditional Arabic"/>
          <w:sz w:val="28"/>
          <w:szCs w:val="28"/>
          <w:rtl/>
          <w:lang w:bidi="ar-EG"/>
        </w:rPr>
        <w:t xml:space="preserve"> </w:t>
      </w:r>
      <w:r w:rsidRPr="002F1CE6">
        <w:rPr>
          <w:rFonts w:cs="Traditional Arabic" w:hint="cs"/>
          <w:sz w:val="28"/>
          <w:szCs w:val="28"/>
          <w:rtl/>
          <w:lang w:bidi="ar-EG"/>
        </w:rPr>
        <w:t>على</w:t>
      </w:r>
      <w:r w:rsidRPr="002F1CE6">
        <w:rPr>
          <w:rFonts w:cs="Traditional Arabic"/>
          <w:sz w:val="28"/>
          <w:szCs w:val="28"/>
          <w:rtl/>
          <w:lang w:bidi="ar-EG"/>
        </w:rPr>
        <w:t xml:space="preserve"> </w:t>
      </w:r>
      <w:r w:rsidRPr="002F1CE6">
        <w:rPr>
          <w:rFonts w:cs="Traditional Arabic" w:hint="cs"/>
          <w:sz w:val="28"/>
          <w:szCs w:val="28"/>
          <w:rtl/>
          <w:lang w:bidi="ar-EG"/>
        </w:rPr>
        <w:t>شرط</w:t>
      </w:r>
      <w:r w:rsidRPr="002F1CE6">
        <w:rPr>
          <w:rFonts w:cs="Traditional Arabic"/>
          <w:sz w:val="28"/>
          <w:szCs w:val="28"/>
          <w:rtl/>
          <w:lang w:bidi="ar-EG"/>
        </w:rPr>
        <w:t xml:space="preserve"> </w:t>
      </w:r>
      <w:r w:rsidRPr="002F1CE6">
        <w:rPr>
          <w:rFonts w:cs="Traditional Arabic" w:hint="cs"/>
          <w:sz w:val="28"/>
          <w:szCs w:val="28"/>
          <w:rtl/>
          <w:lang w:bidi="ar-EG"/>
        </w:rPr>
        <w:t>الشيخين</w:t>
      </w:r>
      <w:r w:rsidRPr="002F1CE6">
        <w:rPr>
          <w:rFonts w:cs="Traditional Arabic"/>
          <w:sz w:val="28"/>
          <w:szCs w:val="28"/>
          <w:rtl/>
          <w:lang w:bidi="ar-EG"/>
        </w:rPr>
        <w:t>.</w:t>
      </w:r>
    </w:p>
  </w:footnote>
  <w:footnote w:id="59">
    <w:p w:rsidR="00960B9B" w:rsidRPr="002F1CE6" w:rsidRDefault="00960B9B">
      <w:pPr>
        <w:pStyle w:val="a7"/>
        <w:rPr>
          <w:rFonts w:cs="Traditional Arabic"/>
          <w:sz w:val="28"/>
          <w:szCs w:val="28"/>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رواه</w:t>
      </w:r>
      <w:r w:rsidRPr="002F1CE6">
        <w:rPr>
          <w:rFonts w:cs="Traditional Arabic"/>
          <w:sz w:val="28"/>
          <w:szCs w:val="28"/>
          <w:rtl/>
        </w:rPr>
        <w:t xml:space="preserve"> </w:t>
      </w:r>
      <w:r w:rsidRPr="002F1CE6">
        <w:rPr>
          <w:rFonts w:cs="Traditional Arabic" w:hint="cs"/>
          <w:sz w:val="28"/>
          <w:szCs w:val="28"/>
          <w:rtl/>
        </w:rPr>
        <w:t>مسلم</w:t>
      </w:r>
      <w:r w:rsidRPr="002F1CE6">
        <w:rPr>
          <w:rFonts w:cs="Traditional Arabic"/>
          <w:sz w:val="28"/>
          <w:szCs w:val="28"/>
          <w:rtl/>
        </w:rPr>
        <w:t xml:space="preserve"> (172)</w:t>
      </w:r>
      <w:r w:rsidRPr="002F1CE6">
        <w:rPr>
          <w:rFonts w:cs="Traditional Arabic" w:hint="cs"/>
          <w:sz w:val="28"/>
          <w:szCs w:val="28"/>
          <w:rtl/>
        </w:rPr>
        <w:t>.</w:t>
      </w:r>
    </w:p>
  </w:footnote>
  <w:footnote w:id="60">
    <w:p w:rsidR="00960B9B" w:rsidRPr="002F1CE6" w:rsidRDefault="00960B9B">
      <w:pPr>
        <w:pStyle w:val="a7"/>
        <w:rPr>
          <w:rFonts w:cs="Traditional Arabic"/>
          <w:sz w:val="28"/>
          <w:szCs w:val="28"/>
          <w:rtl/>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rPr>
        <w:t>رواه</w:t>
      </w:r>
      <w:r w:rsidRPr="002F1CE6">
        <w:rPr>
          <w:rFonts w:cs="Traditional Arabic"/>
          <w:sz w:val="28"/>
          <w:szCs w:val="28"/>
          <w:rtl/>
        </w:rPr>
        <w:t xml:space="preserve"> </w:t>
      </w:r>
      <w:r w:rsidRPr="002F1CE6">
        <w:rPr>
          <w:rFonts w:cs="Traditional Arabic" w:hint="cs"/>
          <w:sz w:val="28"/>
          <w:szCs w:val="28"/>
          <w:rtl/>
        </w:rPr>
        <w:t>البخاري</w:t>
      </w:r>
      <w:r w:rsidRPr="002F1CE6">
        <w:rPr>
          <w:rFonts w:cs="Traditional Arabic"/>
          <w:sz w:val="28"/>
          <w:szCs w:val="28"/>
          <w:rtl/>
        </w:rPr>
        <w:t>(3886)</w:t>
      </w:r>
      <w:r>
        <w:rPr>
          <w:rFonts w:cs="Traditional Arabic"/>
          <w:sz w:val="28"/>
          <w:szCs w:val="28"/>
          <w:rtl/>
        </w:rPr>
        <w:t xml:space="preserve"> و</w:t>
      </w:r>
      <w:r w:rsidRPr="002F1CE6">
        <w:rPr>
          <w:rFonts w:cs="Traditional Arabic" w:hint="cs"/>
          <w:sz w:val="28"/>
          <w:szCs w:val="28"/>
          <w:rtl/>
        </w:rPr>
        <w:t>مسلم</w:t>
      </w:r>
      <w:r w:rsidRPr="002F1CE6">
        <w:rPr>
          <w:rFonts w:cs="Traditional Arabic"/>
          <w:sz w:val="28"/>
          <w:szCs w:val="28"/>
          <w:rtl/>
        </w:rPr>
        <w:t>(446)</w:t>
      </w:r>
      <w:r w:rsidRPr="002F1CE6">
        <w:rPr>
          <w:rFonts w:cs="Traditional Arabic" w:hint="cs"/>
          <w:sz w:val="28"/>
          <w:szCs w:val="28"/>
          <w:rtl/>
        </w:rPr>
        <w:t>.</w:t>
      </w:r>
    </w:p>
  </w:footnote>
  <w:footnote w:id="61">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الديباج</w:t>
      </w:r>
      <w:r w:rsidRPr="002F1CE6">
        <w:rPr>
          <w:rFonts w:cs="Traditional Arabic"/>
          <w:sz w:val="28"/>
          <w:szCs w:val="28"/>
          <w:rtl/>
          <w:lang w:bidi="ar-EG"/>
        </w:rPr>
        <w:t xml:space="preserve"> </w:t>
      </w:r>
      <w:r w:rsidRPr="002F1CE6">
        <w:rPr>
          <w:rFonts w:cs="Traditional Arabic" w:hint="cs"/>
          <w:sz w:val="28"/>
          <w:szCs w:val="28"/>
          <w:rtl/>
          <w:lang w:bidi="ar-EG"/>
        </w:rPr>
        <w:t>على</w:t>
      </w:r>
      <w:r w:rsidRPr="002F1CE6">
        <w:rPr>
          <w:rFonts w:cs="Traditional Arabic"/>
          <w:sz w:val="28"/>
          <w:szCs w:val="28"/>
          <w:rtl/>
          <w:lang w:bidi="ar-EG"/>
        </w:rPr>
        <w:t xml:space="preserve"> </w:t>
      </w:r>
      <w:r w:rsidRPr="002F1CE6">
        <w:rPr>
          <w:rFonts w:cs="Traditional Arabic" w:hint="cs"/>
          <w:sz w:val="28"/>
          <w:szCs w:val="28"/>
          <w:rtl/>
          <w:lang w:bidi="ar-EG"/>
        </w:rPr>
        <w:t>صحيح</w:t>
      </w:r>
      <w:r w:rsidRPr="002F1CE6">
        <w:rPr>
          <w:rFonts w:cs="Traditional Arabic"/>
          <w:sz w:val="28"/>
          <w:szCs w:val="28"/>
          <w:rtl/>
          <w:lang w:bidi="ar-EG"/>
        </w:rPr>
        <w:t xml:space="preserve"> </w:t>
      </w:r>
      <w:r w:rsidRPr="002F1CE6">
        <w:rPr>
          <w:rFonts w:cs="Traditional Arabic" w:hint="cs"/>
          <w:sz w:val="28"/>
          <w:szCs w:val="28"/>
          <w:rtl/>
          <w:lang w:bidi="ar-EG"/>
        </w:rPr>
        <w:t>مسلم</w:t>
      </w:r>
      <w:r w:rsidRPr="002F1CE6">
        <w:rPr>
          <w:rFonts w:cs="Traditional Arabic"/>
          <w:sz w:val="28"/>
          <w:szCs w:val="28"/>
          <w:rtl/>
          <w:lang w:bidi="ar-EG"/>
        </w:rPr>
        <w:t xml:space="preserve"> </w:t>
      </w:r>
      <w:r w:rsidRPr="002F1CE6">
        <w:rPr>
          <w:rFonts w:cs="Traditional Arabic" w:hint="cs"/>
          <w:sz w:val="28"/>
          <w:szCs w:val="28"/>
          <w:rtl/>
          <w:lang w:bidi="ar-EG"/>
        </w:rPr>
        <w:t>بن</w:t>
      </w:r>
      <w:r w:rsidRPr="002F1CE6">
        <w:rPr>
          <w:rFonts w:cs="Traditional Arabic"/>
          <w:sz w:val="28"/>
          <w:szCs w:val="28"/>
          <w:rtl/>
          <w:lang w:bidi="ar-EG"/>
        </w:rPr>
        <w:t xml:space="preserve"> </w:t>
      </w:r>
      <w:r w:rsidRPr="002F1CE6">
        <w:rPr>
          <w:rFonts w:cs="Traditional Arabic" w:hint="cs"/>
          <w:sz w:val="28"/>
          <w:szCs w:val="28"/>
          <w:rtl/>
          <w:lang w:bidi="ar-EG"/>
        </w:rPr>
        <w:t>الحجاج</w:t>
      </w:r>
      <w:r w:rsidRPr="002F1CE6">
        <w:rPr>
          <w:rFonts w:cs="Traditional Arabic"/>
          <w:sz w:val="28"/>
          <w:szCs w:val="28"/>
          <w:rtl/>
          <w:lang w:bidi="ar-EG"/>
        </w:rPr>
        <w:t xml:space="preserve"> (1‏/ 211).</w:t>
      </w:r>
    </w:p>
  </w:footnote>
  <w:footnote w:id="62">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تهذيب</w:t>
      </w:r>
      <w:r w:rsidRPr="002F1CE6">
        <w:rPr>
          <w:rFonts w:cs="Traditional Arabic"/>
          <w:sz w:val="28"/>
          <w:szCs w:val="28"/>
          <w:rtl/>
          <w:lang w:bidi="ar-EG"/>
        </w:rPr>
        <w:t xml:space="preserve"> </w:t>
      </w:r>
      <w:r w:rsidRPr="002F1CE6">
        <w:rPr>
          <w:rFonts w:cs="Traditional Arabic" w:hint="cs"/>
          <w:sz w:val="28"/>
          <w:szCs w:val="28"/>
          <w:rtl/>
          <w:lang w:bidi="ar-EG"/>
        </w:rPr>
        <w:t>الكمال</w:t>
      </w:r>
      <w:r w:rsidRPr="002F1CE6">
        <w:rPr>
          <w:rFonts w:cs="Traditional Arabic"/>
          <w:sz w:val="28"/>
          <w:szCs w:val="28"/>
          <w:rtl/>
          <w:lang w:bidi="ar-EG"/>
        </w:rPr>
        <w:t xml:space="preserve"> (26/331).</w:t>
      </w:r>
    </w:p>
  </w:footnote>
  <w:footnote w:id="63">
    <w:p w:rsidR="00960B9B" w:rsidRPr="002F1CE6" w:rsidRDefault="00960B9B" w:rsidP="00C35DB1">
      <w:pPr>
        <w:pStyle w:val="a7"/>
        <w:jc w:val="both"/>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إسناده</w:t>
      </w:r>
      <w:r w:rsidRPr="002F1CE6">
        <w:rPr>
          <w:rFonts w:cs="Traditional Arabic"/>
          <w:sz w:val="28"/>
          <w:szCs w:val="28"/>
          <w:rtl/>
          <w:lang w:bidi="ar-EG"/>
        </w:rPr>
        <w:t xml:space="preserve"> </w:t>
      </w:r>
      <w:r w:rsidRPr="002F1CE6">
        <w:rPr>
          <w:rFonts w:cs="Traditional Arabic" w:hint="cs"/>
          <w:sz w:val="28"/>
          <w:szCs w:val="28"/>
          <w:rtl/>
          <w:lang w:bidi="ar-EG"/>
        </w:rPr>
        <w:t>صحيح</w:t>
      </w:r>
      <w:r w:rsidRPr="002F1CE6">
        <w:rPr>
          <w:rFonts w:cs="Traditional Arabic"/>
          <w:sz w:val="28"/>
          <w:szCs w:val="28"/>
          <w:rtl/>
          <w:lang w:bidi="ar-EG"/>
        </w:rPr>
        <w:t>:</w:t>
      </w:r>
      <w:r w:rsidRPr="002F1CE6">
        <w:rPr>
          <w:rFonts w:cs="Traditional Arabic" w:hint="cs"/>
          <w:sz w:val="28"/>
          <w:szCs w:val="28"/>
          <w:rtl/>
          <w:lang w:bidi="ar-EG"/>
        </w:rPr>
        <w:t>رواه</w:t>
      </w:r>
      <w:r w:rsidRPr="002F1CE6">
        <w:rPr>
          <w:rFonts w:cs="Traditional Arabic"/>
          <w:sz w:val="28"/>
          <w:szCs w:val="28"/>
          <w:rtl/>
          <w:lang w:bidi="ar-EG"/>
        </w:rPr>
        <w:t xml:space="preserve"> </w:t>
      </w:r>
      <w:r w:rsidRPr="002F1CE6">
        <w:rPr>
          <w:rFonts w:cs="Traditional Arabic" w:hint="cs"/>
          <w:sz w:val="28"/>
          <w:szCs w:val="28"/>
          <w:rtl/>
          <w:lang w:bidi="ar-EG"/>
        </w:rPr>
        <w:t>الطحاوي</w:t>
      </w:r>
      <w:r w:rsidRPr="002F1CE6">
        <w:rPr>
          <w:rFonts w:cs="Traditional Arabic"/>
          <w:sz w:val="28"/>
          <w:szCs w:val="28"/>
          <w:rtl/>
          <w:lang w:bidi="ar-EG"/>
        </w:rPr>
        <w:t xml:space="preserve"> </w:t>
      </w:r>
      <w:r w:rsidRPr="002F1CE6">
        <w:rPr>
          <w:rFonts w:cs="Traditional Arabic" w:hint="cs"/>
          <w:sz w:val="28"/>
          <w:szCs w:val="28"/>
          <w:rtl/>
          <w:lang w:bidi="ar-EG"/>
        </w:rPr>
        <w:t>في</w:t>
      </w:r>
      <w:r w:rsidRPr="002F1CE6">
        <w:rPr>
          <w:rFonts w:cs="Traditional Arabic"/>
          <w:sz w:val="28"/>
          <w:szCs w:val="28"/>
          <w:rtl/>
          <w:lang w:bidi="ar-EG"/>
        </w:rPr>
        <w:t xml:space="preserve"> </w:t>
      </w:r>
      <w:r w:rsidRPr="002F1CE6">
        <w:rPr>
          <w:rFonts w:cs="Traditional Arabic" w:hint="cs"/>
          <w:sz w:val="28"/>
          <w:szCs w:val="28"/>
          <w:rtl/>
          <w:lang w:bidi="ar-EG"/>
        </w:rPr>
        <w:t>مشكل</w:t>
      </w:r>
      <w:r w:rsidRPr="002F1CE6">
        <w:rPr>
          <w:rFonts w:cs="Traditional Arabic"/>
          <w:sz w:val="28"/>
          <w:szCs w:val="28"/>
          <w:rtl/>
          <w:lang w:bidi="ar-EG"/>
        </w:rPr>
        <w:t xml:space="preserve"> </w:t>
      </w:r>
      <w:r w:rsidRPr="002F1CE6">
        <w:rPr>
          <w:rFonts w:cs="Traditional Arabic" w:hint="cs"/>
          <w:sz w:val="28"/>
          <w:szCs w:val="28"/>
          <w:rtl/>
          <w:lang w:bidi="ar-EG"/>
        </w:rPr>
        <w:t>الآثار</w:t>
      </w:r>
      <w:r w:rsidRPr="002F1CE6">
        <w:rPr>
          <w:rFonts w:cs="Traditional Arabic"/>
          <w:sz w:val="28"/>
          <w:szCs w:val="28"/>
          <w:rtl/>
          <w:lang w:bidi="ar-EG"/>
        </w:rPr>
        <w:t>(1/248)</w:t>
      </w:r>
      <w:r>
        <w:rPr>
          <w:rFonts w:cs="Traditional Arabic" w:hint="cs"/>
          <w:sz w:val="28"/>
          <w:szCs w:val="28"/>
          <w:rtl/>
          <w:lang w:bidi="ar-EG"/>
        </w:rPr>
        <w:t xml:space="preserve">، </w:t>
      </w:r>
      <w:r w:rsidRPr="002F1CE6">
        <w:rPr>
          <w:rFonts w:cs="Traditional Arabic" w:hint="cs"/>
          <w:sz w:val="28"/>
          <w:szCs w:val="28"/>
          <w:rtl/>
          <w:lang w:bidi="ar-EG"/>
        </w:rPr>
        <w:t>والبيهقي</w:t>
      </w:r>
      <w:r w:rsidRPr="002F1CE6">
        <w:rPr>
          <w:rFonts w:cs="Traditional Arabic"/>
          <w:sz w:val="28"/>
          <w:szCs w:val="28"/>
          <w:rtl/>
          <w:lang w:bidi="ar-EG"/>
        </w:rPr>
        <w:t xml:space="preserve"> </w:t>
      </w:r>
      <w:r w:rsidRPr="002F1CE6">
        <w:rPr>
          <w:rFonts w:cs="Traditional Arabic" w:hint="cs"/>
          <w:sz w:val="28"/>
          <w:szCs w:val="28"/>
          <w:rtl/>
          <w:lang w:bidi="ar-EG"/>
        </w:rPr>
        <w:t>في</w:t>
      </w:r>
      <w:r w:rsidRPr="002F1CE6">
        <w:rPr>
          <w:rFonts w:cs="Traditional Arabic"/>
          <w:sz w:val="28"/>
          <w:szCs w:val="28"/>
          <w:rtl/>
          <w:lang w:bidi="ar-EG"/>
        </w:rPr>
        <w:t xml:space="preserve"> </w:t>
      </w:r>
      <w:r w:rsidRPr="002F1CE6">
        <w:rPr>
          <w:rFonts w:cs="Traditional Arabic" w:hint="cs"/>
          <w:sz w:val="28"/>
          <w:szCs w:val="28"/>
          <w:rtl/>
          <w:lang w:bidi="ar-EG"/>
        </w:rPr>
        <w:t>الشعب</w:t>
      </w:r>
      <w:r w:rsidRPr="002F1CE6">
        <w:rPr>
          <w:rFonts w:cs="Traditional Arabic"/>
          <w:sz w:val="28"/>
          <w:szCs w:val="28"/>
          <w:rtl/>
          <w:lang w:bidi="ar-EG"/>
        </w:rPr>
        <w:t>(4145)</w:t>
      </w:r>
      <w:r w:rsidRPr="002F1CE6">
        <w:rPr>
          <w:rFonts w:cs="Traditional Arabic" w:hint="cs"/>
          <w:sz w:val="28"/>
          <w:szCs w:val="28"/>
          <w:rtl/>
          <w:lang w:bidi="ar-EG"/>
        </w:rPr>
        <w:t>والطبراني</w:t>
      </w:r>
      <w:r w:rsidRPr="002F1CE6">
        <w:rPr>
          <w:rFonts w:cs="Traditional Arabic"/>
          <w:sz w:val="28"/>
          <w:szCs w:val="28"/>
          <w:rtl/>
          <w:lang w:bidi="ar-EG"/>
        </w:rPr>
        <w:t xml:space="preserve"> </w:t>
      </w:r>
      <w:r w:rsidRPr="002F1CE6">
        <w:rPr>
          <w:rFonts w:cs="Traditional Arabic" w:hint="cs"/>
          <w:sz w:val="28"/>
          <w:szCs w:val="28"/>
          <w:rtl/>
          <w:lang w:bidi="ar-EG"/>
        </w:rPr>
        <w:t>في</w:t>
      </w:r>
      <w:r w:rsidRPr="002F1CE6">
        <w:rPr>
          <w:rFonts w:cs="Traditional Arabic"/>
          <w:sz w:val="28"/>
          <w:szCs w:val="28"/>
          <w:rtl/>
          <w:lang w:bidi="ar-EG"/>
        </w:rPr>
        <w:t xml:space="preserve"> </w:t>
      </w:r>
      <w:r w:rsidRPr="002F1CE6">
        <w:rPr>
          <w:rFonts w:cs="Traditional Arabic" w:hint="cs"/>
          <w:sz w:val="28"/>
          <w:szCs w:val="28"/>
          <w:rtl/>
          <w:lang w:bidi="ar-EG"/>
        </w:rPr>
        <w:t>الأوسط</w:t>
      </w:r>
      <w:r w:rsidRPr="002F1CE6">
        <w:rPr>
          <w:rFonts w:cs="Traditional Arabic"/>
          <w:sz w:val="28"/>
          <w:szCs w:val="28"/>
          <w:rtl/>
          <w:lang w:bidi="ar-EG"/>
        </w:rPr>
        <w:t xml:space="preserve"> (8395)</w:t>
      </w:r>
      <w:r>
        <w:rPr>
          <w:rFonts w:cs="Traditional Arabic" w:hint="cs"/>
          <w:sz w:val="28"/>
          <w:szCs w:val="28"/>
          <w:rtl/>
          <w:lang w:bidi="ar-EG"/>
        </w:rPr>
        <w:t xml:space="preserve">، </w:t>
      </w:r>
      <w:r w:rsidRPr="002F1CE6">
        <w:rPr>
          <w:rFonts w:cs="Traditional Arabic" w:hint="cs"/>
          <w:sz w:val="28"/>
          <w:szCs w:val="28"/>
          <w:rtl/>
          <w:lang w:bidi="ar-EG"/>
        </w:rPr>
        <w:t>والحاكم</w:t>
      </w:r>
      <w:r w:rsidRPr="002F1CE6">
        <w:rPr>
          <w:rFonts w:cs="Traditional Arabic"/>
          <w:sz w:val="28"/>
          <w:szCs w:val="28"/>
          <w:rtl/>
          <w:lang w:bidi="ar-EG"/>
        </w:rPr>
        <w:t xml:space="preserve"> (4/509). </w:t>
      </w:r>
      <w:r w:rsidRPr="002F1CE6">
        <w:rPr>
          <w:rFonts w:cs="Traditional Arabic" w:hint="cs"/>
          <w:sz w:val="28"/>
          <w:szCs w:val="28"/>
          <w:rtl/>
          <w:lang w:bidi="ar-EG"/>
        </w:rPr>
        <w:t>وقال</w:t>
      </w:r>
      <w:r w:rsidRPr="002F1CE6">
        <w:rPr>
          <w:rFonts w:cs="Traditional Arabic"/>
          <w:sz w:val="28"/>
          <w:szCs w:val="28"/>
          <w:rtl/>
          <w:lang w:bidi="ar-EG"/>
        </w:rPr>
        <w:t>:"</w:t>
      </w:r>
      <w:r w:rsidRPr="002F1CE6">
        <w:rPr>
          <w:rFonts w:cs="Traditional Arabic" w:hint="cs"/>
          <w:sz w:val="28"/>
          <w:szCs w:val="28"/>
          <w:rtl/>
          <w:lang w:bidi="ar-EG"/>
        </w:rPr>
        <w:t>صحيح</w:t>
      </w:r>
      <w:r w:rsidRPr="002F1CE6">
        <w:rPr>
          <w:rFonts w:cs="Traditional Arabic"/>
          <w:sz w:val="28"/>
          <w:szCs w:val="28"/>
          <w:rtl/>
          <w:lang w:bidi="ar-EG"/>
        </w:rPr>
        <w:t xml:space="preserve"> </w:t>
      </w:r>
      <w:r w:rsidRPr="002F1CE6">
        <w:rPr>
          <w:rFonts w:cs="Traditional Arabic" w:hint="cs"/>
          <w:sz w:val="28"/>
          <w:szCs w:val="28"/>
          <w:rtl/>
          <w:lang w:bidi="ar-EG"/>
        </w:rPr>
        <w:t>الإسناد</w:t>
      </w:r>
      <w:r w:rsidRPr="002F1CE6">
        <w:rPr>
          <w:rFonts w:cs="Traditional Arabic"/>
          <w:sz w:val="28"/>
          <w:szCs w:val="28"/>
          <w:rtl/>
          <w:lang w:bidi="ar-EG"/>
        </w:rPr>
        <w:t>"</w:t>
      </w:r>
      <w:r>
        <w:rPr>
          <w:rFonts w:cs="Traditional Arabic" w:hint="cs"/>
          <w:sz w:val="28"/>
          <w:szCs w:val="28"/>
          <w:rtl/>
          <w:lang w:bidi="ar-EG"/>
        </w:rPr>
        <w:t>، و</w:t>
      </w:r>
      <w:r w:rsidRPr="002F1CE6">
        <w:rPr>
          <w:rFonts w:cs="Traditional Arabic" w:hint="cs"/>
          <w:sz w:val="28"/>
          <w:szCs w:val="28"/>
          <w:rtl/>
          <w:lang w:bidi="ar-EG"/>
        </w:rPr>
        <w:t>وافقه</w:t>
      </w:r>
      <w:r w:rsidRPr="002F1CE6">
        <w:rPr>
          <w:rFonts w:cs="Traditional Arabic"/>
          <w:sz w:val="28"/>
          <w:szCs w:val="28"/>
          <w:rtl/>
          <w:lang w:bidi="ar-EG"/>
        </w:rPr>
        <w:t xml:space="preserve"> </w:t>
      </w:r>
      <w:r w:rsidRPr="002F1CE6">
        <w:rPr>
          <w:rFonts w:cs="Traditional Arabic" w:hint="cs"/>
          <w:sz w:val="28"/>
          <w:szCs w:val="28"/>
          <w:rtl/>
          <w:lang w:bidi="ar-EG"/>
        </w:rPr>
        <w:t>الذهبي</w:t>
      </w:r>
      <w:r w:rsidRPr="002F1CE6">
        <w:rPr>
          <w:rFonts w:cs="Traditional Arabic"/>
          <w:sz w:val="28"/>
          <w:szCs w:val="28"/>
          <w:rtl/>
          <w:lang w:bidi="ar-EG"/>
        </w:rPr>
        <w:t>.</w:t>
      </w:r>
    </w:p>
  </w:footnote>
  <w:footnote w:id="64">
    <w:p w:rsidR="00960B9B" w:rsidRPr="002F1CE6" w:rsidRDefault="00960B9B">
      <w:pPr>
        <w:pStyle w:val="a7"/>
        <w:rPr>
          <w:rFonts w:cs="Traditional Arabic"/>
          <w:sz w:val="28"/>
          <w:szCs w:val="28"/>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القول</w:t>
      </w:r>
      <w:r w:rsidRPr="002F1CE6">
        <w:rPr>
          <w:rFonts w:cs="Traditional Arabic"/>
          <w:sz w:val="28"/>
          <w:szCs w:val="28"/>
          <w:rtl/>
          <w:lang w:bidi="ar-EG"/>
        </w:rPr>
        <w:t xml:space="preserve"> </w:t>
      </w:r>
      <w:r w:rsidRPr="002F1CE6">
        <w:rPr>
          <w:rFonts w:cs="Traditional Arabic" w:hint="cs"/>
          <w:sz w:val="28"/>
          <w:szCs w:val="28"/>
          <w:rtl/>
          <w:lang w:bidi="ar-EG"/>
        </w:rPr>
        <w:t>المبين</w:t>
      </w:r>
      <w:r w:rsidRPr="002F1CE6">
        <w:rPr>
          <w:rFonts w:cs="Traditional Arabic"/>
          <w:sz w:val="28"/>
          <w:szCs w:val="28"/>
          <w:rtl/>
          <w:lang w:bidi="ar-EG"/>
        </w:rPr>
        <w:t xml:space="preserve"> </w:t>
      </w:r>
      <w:r w:rsidRPr="002F1CE6">
        <w:rPr>
          <w:rFonts w:cs="Traditional Arabic" w:hint="cs"/>
          <w:sz w:val="28"/>
          <w:szCs w:val="28"/>
          <w:rtl/>
          <w:lang w:bidi="ar-EG"/>
        </w:rPr>
        <w:t>في</w:t>
      </w:r>
      <w:r w:rsidRPr="002F1CE6">
        <w:rPr>
          <w:rFonts w:cs="Traditional Arabic"/>
          <w:sz w:val="28"/>
          <w:szCs w:val="28"/>
          <w:rtl/>
          <w:lang w:bidi="ar-EG"/>
        </w:rPr>
        <w:t xml:space="preserve"> </w:t>
      </w:r>
      <w:r w:rsidRPr="002F1CE6">
        <w:rPr>
          <w:rFonts w:cs="Traditional Arabic" w:hint="cs"/>
          <w:sz w:val="28"/>
          <w:szCs w:val="28"/>
          <w:rtl/>
          <w:lang w:bidi="ar-EG"/>
        </w:rPr>
        <w:t>أخطاء</w:t>
      </w:r>
      <w:r w:rsidRPr="002F1CE6">
        <w:rPr>
          <w:rFonts w:cs="Traditional Arabic"/>
          <w:sz w:val="28"/>
          <w:szCs w:val="28"/>
          <w:rtl/>
          <w:lang w:bidi="ar-EG"/>
        </w:rPr>
        <w:t xml:space="preserve"> </w:t>
      </w:r>
      <w:r w:rsidRPr="002F1CE6">
        <w:rPr>
          <w:rFonts w:cs="Traditional Arabic" w:hint="cs"/>
          <w:sz w:val="28"/>
          <w:szCs w:val="28"/>
          <w:rtl/>
          <w:lang w:bidi="ar-EG"/>
        </w:rPr>
        <w:t>المصلين</w:t>
      </w:r>
      <w:r w:rsidRPr="002F1CE6">
        <w:rPr>
          <w:rFonts w:cs="Traditional Arabic"/>
          <w:sz w:val="28"/>
          <w:szCs w:val="28"/>
          <w:rtl/>
          <w:lang w:bidi="ar-EG"/>
        </w:rPr>
        <w:t xml:space="preserve"> (263).</w:t>
      </w:r>
    </w:p>
  </w:footnote>
  <w:footnote w:id="65">
    <w:p w:rsidR="00960B9B" w:rsidRPr="002F1CE6" w:rsidRDefault="00960B9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مستفاد من خطبة بعنوان:"</w:t>
      </w:r>
      <w:r w:rsidRPr="002F1CE6">
        <w:rPr>
          <w:rFonts w:cs="Traditional Arabic" w:hint="cs"/>
          <w:sz w:val="28"/>
          <w:szCs w:val="28"/>
          <w:rtl/>
        </w:rPr>
        <w:t xml:space="preserve"> </w:t>
      </w:r>
      <w:r w:rsidRPr="002F1CE6">
        <w:rPr>
          <w:rFonts w:cs="Traditional Arabic" w:hint="cs"/>
          <w:sz w:val="28"/>
          <w:szCs w:val="28"/>
          <w:rtl/>
          <w:lang w:bidi="ar-EG"/>
        </w:rPr>
        <w:t>من</w:t>
      </w:r>
      <w:r w:rsidRPr="002F1CE6">
        <w:rPr>
          <w:rFonts w:cs="Traditional Arabic"/>
          <w:sz w:val="28"/>
          <w:szCs w:val="28"/>
          <w:rtl/>
          <w:lang w:bidi="ar-EG"/>
        </w:rPr>
        <w:t xml:space="preserve"> </w:t>
      </w:r>
      <w:r w:rsidRPr="002F1CE6">
        <w:rPr>
          <w:rFonts w:cs="Traditional Arabic" w:hint="cs"/>
          <w:sz w:val="28"/>
          <w:szCs w:val="28"/>
          <w:rtl/>
          <w:lang w:bidi="ar-EG"/>
        </w:rPr>
        <w:t>دروس</w:t>
      </w:r>
      <w:r w:rsidRPr="002F1CE6">
        <w:rPr>
          <w:rFonts w:cs="Traditional Arabic"/>
          <w:sz w:val="28"/>
          <w:szCs w:val="28"/>
          <w:rtl/>
          <w:lang w:bidi="ar-EG"/>
        </w:rPr>
        <w:t xml:space="preserve"> </w:t>
      </w:r>
      <w:r w:rsidRPr="002F1CE6">
        <w:rPr>
          <w:rFonts w:cs="Traditional Arabic" w:hint="cs"/>
          <w:sz w:val="28"/>
          <w:szCs w:val="28"/>
          <w:rtl/>
          <w:lang w:bidi="ar-EG"/>
        </w:rPr>
        <w:t>الإسراء</w:t>
      </w:r>
      <w:r w:rsidRPr="002F1CE6">
        <w:rPr>
          <w:rFonts w:cs="Traditional Arabic"/>
          <w:sz w:val="28"/>
          <w:szCs w:val="28"/>
          <w:rtl/>
          <w:lang w:bidi="ar-EG"/>
        </w:rPr>
        <w:t xml:space="preserve"> </w:t>
      </w:r>
      <w:r w:rsidRPr="002F1CE6">
        <w:rPr>
          <w:rFonts w:cs="Traditional Arabic" w:hint="cs"/>
          <w:sz w:val="28"/>
          <w:szCs w:val="28"/>
          <w:rtl/>
          <w:lang w:bidi="ar-EG"/>
        </w:rPr>
        <w:t>والمعراج</w:t>
      </w:r>
      <w:r w:rsidRPr="002F1CE6">
        <w:rPr>
          <w:rFonts w:cs="Traditional Arabic"/>
          <w:sz w:val="28"/>
          <w:szCs w:val="28"/>
          <w:rtl/>
          <w:lang w:bidi="ar-EG"/>
        </w:rPr>
        <w:t xml:space="preserve">: </w:t>
      </w:r>
      <w:r w:rsidRPr="002F1CE6">
        <w:rPr>
          <w:rFonts w:cs="Traditional Arabic" w:hint="cs"/>
          <w:sz w:val="28"/>
          <w:szCs w:val="28"/>
          <w:rtl/>
          <w:lang w:bidi="ar-EG"/>
        </w:rPr>
        <w:t>التوفيق" للشيخ السيد</w:t>
      </w:r>
      <w:r w:rsidRPr="002F1CE6">
        <w:rPr>
          <w:rFonts w:cs="Traditional Arabic"/>
          <w:sz w:val="28"/>
          <w:szCs w:val="28"/>
          <w:rtl/>
          <w:lang w:bidi="ar-EG"/>
        </w:rPr>
        <w:t xml:space="preserve"> </w:t>
      </w:r>
      <w:r w:rsidRPr="002F1CE6">
        <w:rPr>
          <w:rFonts w:cs="Traditional Arabic" w:hint="cs"/>
          <w:sz w:val="28"/>
          <w:szCs w:val="28"/>
          <w:rtl/>
          <w:lang w:bidi="ar-EG"/>
        </w:rPr>
        <w:t>مراد</w:t>
      </w:r>
      <w:r w:rsidRPr="002F1CE6">
        <w:rPr>
          <w:rFonts w:cs="Traditional Arabic"/>
          <w:sz w:val="28"/>
          <w:szCs w:val="28"/>
          <w:rtl/>
          <w:lang w:bidi="ar-EG"/>
        </w:rPr>
        <w:t xml:space="preserve"> </w:t>
      </w:r>
      <w:r w:rsidRPr="002F1CE6">
        <w:rPr>
          <w:rFonts w:cs="Traditional Arabic" w:hint="cs"/>
          <w:sz w:val="28"/>
          <w:szCs w:val="28"/>
          <w:rtl/>
          <w:lang w:bidi="ar-EG"/>
        </w:rPr>
        <w:t>سلامة.</w:t>
      </w:r>
    </w:p>
  </w:footnote>
  <w:footnote w:id="66">
    <w:p w:rsidR="00960B9B" w:rsidRPr="002F1CE6" w:rsidRDefault="00960B9B" w:rsidP="00F656FB">
      <w:pPr>
        <w:pStyle w:val="a7"/>
        <w:rPr>
          <w:rFonts w:cs="Traditional Arabic"/>
          <w:sz w:val="28"/>
          <w:szCs w:val="28"/>
          <w:rtl/>
          <w:lang w:bidi="ar-EG"/>
        </w:rPr>
      </w:pPr>
      <w:r w:rsidRPr="002F1CE6">
        <w:rPr>
          <w:rStyle w:val="a8"/>
          <w:rFonts w:cs="Traditional Arabic"/>
          <w:sz w:val="28"/>
          <w:szCs w:val="28"/>
        </w:rPr>
        <w:footnoteRef/>
      </w:r>
      <w:r w:rsidRPr="002F1CE6">
        <w:rPr>
          <w:rFonts w:cs="Traditional Arabic"/>
          <w:sz w:val="28"/>
          <w:szCs w:val="28"/>
          <w:rtl/>
        </w:rPr>
        <w:t xml:space="preserve"> </w:t>
      </w:r>
      <w:r w:rsidRPr="002F1CE6">
        <w:rPr>
          <w:rFonts w:cs="Traditional Arabic" w:hint="cs"/>
          <w:sz w:val="28"/>
          <w:szCs w:val="28"/>
          <w:rtl/>
          <w:lang w:bidi="ar-EG"/>
        </w:rPr>
        <w:t>الفوائد</w:t>
      </w:r>
      <w:r w:rsidRPr="002F1CE6">
        <w:rPr>
          <w:rFonts w:cs="Traditional Arabic"/>
          <w:sz w:val="28"/>
          <w:szCs w:val="28"/>
          <w:rtl/>
          <w:lang w:bidi="ar-EG"/>
        </w:rPr>
        <w:t xml:space="preserve"> (</w:t>
      </w:r>
      <w:r w:rsidRPr="002F1CE6">
        <w:rPr>
          <w:rFonts w:cs="Traditional Arabic" w:hint="cs"/>
          <w:sz w:val="28"/>
          <w:szCs w:val="28"/>
          <w:rtl/>
          <w:lang w:bidi="ar-EG"/>
        </w:rPr>
        <w:t>ص</w:t>
      </w:r>
      <w:r w:rsidRPr="002F1CE6">
        <w:rPr>
          <w:rFonts w:cs="Traditional Arabic"/>
          <w:sz w:val="28"/>
          <w:szCs w:val="28"/>
          <w:rtl/>
          <w:lang w:bidi="ar-EG"/>
        </w:rPr>
        <w:t>:177).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
  <w:displayBackgroundShape/>
  <w:hideSpellingErrors/>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66509"/>
    <w:rsid w:val="0000168F"/>
    <w:rsid w:val="00011A00"/>
    <w:rsid w:val="000169E4"/>
    <w:rsid w:val="000348DB"/>
    <w:rsid w:val="00035EE7"/>
    <w:rsid w:val="00041392"/>
    <w:rsid w:val="0004367E"/>
    <w:rsid w:val="00051A8B"/>
    <w:rsid w:val="00071A36"/>
    <w:rsid w:val="00074B57"/>
    <w:rsid w:val="00084BA9"/>
    <w:rsid w:val="00096130"/>
    <w:rsid w:val="000D0F99"/>
    <w:rsid w:val="000D3D65"/>
    <w:rsid w:val="000D458F"/>
    <w:rsid w:val="000D7AD2"/>
    <w:rsid w:val="000E01C1"/>
    <w:rsid w:val="000E417B"/>
    <w:rsid w:val="000F555A"/>
    <w:rsid w:val="00113799"/>
    <w:rsid w:val="00123ACF"/>
    <w:rsid w:val="0012501F"/>
    <w:rsid w:val="00153217"/>
    <w:rsid w:val="001549B5"/>
    <w:rsid w:val="00154AD8"/>
    <w:rsid w:val="00156EB6"/>
    <w:rsid w:val="00162EC5"/>
    <w:rsid w:val="0017152F"/>
    <w:rsid w:val="001A3177"/>
    <w:rsid w:val="001B5BC0"/>
    <w:rsid w:val="001D002F"/>
    <w:rsid w:val="001D38AF"/>
    <w:rsid w:val="0023173C"/>
    <w:rsid w:val="002664CD"/>
    <w:rsid w:val="00287AFB"/>
    <w:rsid w:val="00290919"/>
    <w:rsid w:val="00291B34"/>
    <w:rsid w:val="00296847"/>
    <w:rsid w:val="002A150A"/>
    <w:rsid w:val="002B4152"/>
    <w:rsid w:val="002B7197"/>
    <w:rsid w:val="002D0BE2"/>
    <w:rsid w:val="002D7E2B"/>
    <w:rsid w:val="002F05F6"/>
    <w:rsid w:val="002F1658"/>
    <w:rsid w:val="002F1CE6"/>
    <w:rsid w:val="00304080"/>
    <w:rsid w:val="0031009B"/>
    <w:rsid w:val="003332F1"/>
    <w:rsid w:val="003348EE"/>
    <w:rsid w:val="003564C2"/>
    <w:rsid w:val="00366E3A"/>
    <w:rsid w:val="00366EF6"/>
    <w:rsid w:val="003857FC"/>
    <w:rsid w:val="003A3AAB"/>
    <w:rsid w:val="003B01B8"/>
    <w:rsid w:val="003B4444"/>
    <w:rsid w:val="003C7835"/>
    <w:rsid w:val="003F16E1"/>
    <w:rsid w:val="0040103F"/>
    <w:rsid w:val="004105CB"/>
    <w:rsid w:val="00413398"/>
    <w:rsid w:val="0044288A"/>
    <w:rsid w:val="00444182"/>
    <w:rsid w:val="0044600C"/>
    <w:rsid w:val="00453183"/>
    <w:rsid w:val="00473501"/>
    <w:rsid w:val="004769B7"/>
    <w:rsid w:val="00484F5E"/>
    <w:rsid w:val="004B0E4D"/>
    <w:rsid w:val="004C1118"/>
    <w:rsid w:val="004C5FEB"/>
    <w:rsid w:val="004D14E6"/>
    <w:rsid w:val="004E7710"/>
    <w:rsid w:val="004F2200"/>
    <w:rsid w:val="00502C79"/>
    <w:rsid w:val="00523E03"/>
    <w:rsid w:val="00550B6D"/>
    <w:rsid w:val="00555817"/>
    <w:rsid w:val="00556CA2"/>
    <w:rsid w:val="005629FF"/>
    <w:rsid w:val="00570BD4"/>
    <w:rsid w:val="005925F0"/>
    <w:rsid w:val="005A1E3C"/>
    <w:rsid w:val="005B1CDD"/>
    <w:rsid w:val="005C49EA"/>
    <w:rsid w:val="0062115B"/>
    <w:rsid w:val="00634E53"/>
    <w:rsid w:val="006517BC"/>
    <w:rsid w:val="00684D85"/>
    <w:rsid w:val="00686850"/>
    <w:rsid w:val="006C345F"/>
    <w:rsid w:val="006D47DC"/>
    <w:rsid w:val="00701AA2"/>
    <w:rsid w:val="00705AE4"/>
    <w:rsid w:val="007109E2"/>
    <w:rsid w:val="00721319"/>
    <w:rsid w:val="007218AC"/>
    <w:rsid w:val="00741E7D"/>
    <w:rsid w:val="00766509"/>
    <w:rsid w:val="00785981"/>
    <w:rsid w:val="007869F7"/>
    <w:rsid w:val="00792DDC"/>
    <w:rsid w:val="00793B0C"/>
    <w:rsid w:val="0079525D"/>
    <w:rsid w:val="007D0F5C"/>
    <w:rsid w:val="007E3529"/>
    <w:rsid w:val="007F36C5"/>
    <w:rsid w:val="0080740C"/>
    <w:rsid w:val="0080746F"/>
    <w:rsid w:val="00814AB5"/>
    <w:rsid w:val="00825106"/>
    <w:rsid w:val="008334DD"/>
    <w:rsid w:val="00890B90"/>
    <w:rsid w:val="008C4B90"/>
    <w:rsid w:val="008C7633"/>
    <w:rsid w:val="008E09DB"/>
    <w:rsid w:val="008F60D9"/>
    <w:rsid w:val="00932C34"/>
    <w:rsid w:val="009422A0"/>
    <w:rsid w:val="009456D8"/>
    <w:rsid w:val="00953997"/>
    <w:rsid w:val="00960B9B"/>
    <w:rsid w:val="00966C71"/>
    <w:rsid w:val="00982251"/>
    <w:rsid w:val="00987AFE"/>
    <w:rsid w:val="009A10F1"/>
    <w:rsid w:val="009B5042"/>
    <w:rsid w:val="009C12A1"/>
    <w:rsid w:val="009C3EFE"/>
    <w:rsid w:val="009D34A1"/>
    <w:rsid w:val="009D3AA5"/>
    <w:rsid w:val="009E3F04"/>
    <w:rsid w:val="009E5AA3"/>
    <w:rsid w:val="00A02E50"/>
    <w:rsid w:val="00A07E28"/>
    <w:rsid w:val="00A124C4"/>
    <w:rsid w:val="00A45983"/>
    <w:rsid w:val="00A543A4"/>
    <w:rsid w:val="00A550C6"/>
    <w:rsid w:val="00A610E8"/>
    <w:rsid w:val="00A71CA6"/>
    <w:rsid w:val="00A81491"/>
    <w:rsid w:val="00A823D5"/>
    <w:rsid w:val="00A8620C"/>
    <w:rsid w:val="00A92F41"/>
    <w:rsid w:val="00B306CA"/>
    <w:rsid w:val="00B608F0"/>
    <w:rsid w:val="00B92BAF"/>
    <w:rsid w:val="00B93617"/>
    <w:rsid w:val="00BA795B"/>
    <w:rsid w:val="00BC77CA"/>
    <w:rsid w:val="00BD6DAA"/>
    <w:rsid w:val="00BE24C6"/>
    <w:rsid w:val="00BE3AFF"/>
    <w:rsid w:val="00C063C9"/>
    <w:rsid w:val="00C1593F"/>
    <w:rsid w:val="00C16E35"/>
    <w:rsid w:val="00C2391A"/>
    <w:rsid w:val="00C349B7"/>
    <w:rsid w:val="00C35DB1"/>
    <w:rsid w:val="00C40E7F"/>
    <w:rsid w:val="00C42905"/>
    <w:rsid w:val="00C42B84"/>
    <w:rsid w:val="00C432DA"/>
    <w:rsid w:val="00C43DC5"/>
    <w:rsid w:val="00C6638C"/>
    <w:rsid w:val="00C80D93"/>
    <w:rsid w:val="00CE498B"/>
    <w:rsid w:val="00CF17F7"/>
    <w:rsid w:val="00CF4B49"/>
    <w:rsid w:val="00D05B68"/>
    <w:rsid w:val="00D06F3E"/>
    <w:rsid w:val="00D21FAA"/>
    <w:rsid w:val="00D72542"/>
    <w:rsid w:val="00D85EC4"/>
    <w:rsid w:val="00D87849"/>
    <w:rsid w:val="00DA2456"/>
    <w:rsid w:val="00DA6438"/>
    <w:rsid w:val="00DC5BB5"/>
    <w:rsid w:val="00DE49C0"/>
    <w:rsid w:val="00DF7DA6"/>
    <w:rsid w:val="00E07DA2"/>
    <w:rsid w:val="00E2160F"/>
    <w:rsid w:val="00E27346"/>
    <w:rsid w:val="00E55F7C"/>
    <w:rsid w:val="00E64F8E"/>
    <w:rsid w:val="00E7044F"/>
    <w:rsid w:val="00EC714C"/>
    <w:rsid w:val="00EF5525"/>
    <w:rsid w:val="00F02D61"/>
    <w:rsid w:val="00F20BE2"/>
    <w:rsid w:val="00F2112F"/>
    <w:rsid w:val="00F32059"/>
    <w:rsid w:val="00F44F23"/>
    <w:rsid w:val="00F503FE"/>
    <w:rsid w:val="00F61F02"/>
    <w:rsid w:val="00F654AE"/>
    <w:rsid w:val="00F656FB"/>
    <w:rsid w:val="00F75EE9"/>
    <w:rsid w:val="00F81566"/>
    <w:rsid w:val="00FC4E00"/>
    <w:rsid w:val="00FE244B"/>
    <w:rsid w:val="00FF11DF"/>
    <w:rsid w:val="00FF37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25C77C26-F3DB-4EC7-8359-F6884F9EC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3799"/>
    <w:pPr>
      <w:bidi/>
    </w:pPr>
  </w:style>
  <w:style w:type="paragraph" w:styleId="1">
    <w:name w:val="heading 1"/>
    <w:basedOn w:val="a"/>
    <w:next w:val="a"/>
    <w:link w:val="1Char"/>
    <w:uiPriority w:val="9"/>
    <w:qFormat/>
    <w:rsid w:val="00960B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A550C6"/>
    <w:pPr>
      <w:keepNext/>
      <w:keepLines/>
      <w:spacing w:before="40" w:after="0"/>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66509"/>
    <w:pPr>
      <w:tabs>
        <w:tab w:val="center" w:pos="4153"/>
        <w:tab w:val="right" w:pos="8306"/>
      </w:tabs>
      <w:spacing w:after="0" w:line="240" w:lineRule="auto"/>
    </w:pPr>
  </w:style>
  <w:style w:type="character" w:customStyle="1" w:styleId="Char">
    <w:name w:val="رأس الصفحة Char"/>
    <w:basedOn w:val="a0"/>
    <w:link w:val="a3"/>
    <w:uiPriority w:val="99"/>
    <w:rsid w:val="00766509"/>
  </w:style>
  <w:style w:type="paragraph" w:styleId="a4">
    <w:name w:val="footer"/>
    <w:basedOn w:val="a"/>
    <w:link w:val="Char0"/>
    <w:uiPriority w:val="99"/>
    <w:unhideWhenUsed/>
    <w:rsid w:val="00766509"/>
    <w:pPr>
      <w:tabs>
        <w:tab w:val="center" w:pos="4153"/>
        <w:tab w:val="right" w:pos="8306"/>
      </w:tabs>
      <w:spacing w:after="0" w:line="240" w:lineRule="auto"/>
    </w:pPr>
  </w:style>
  <w:style w:type="character" w:customStyle="1" w:styleId="Char0">
    <w:name w:val="تذييل الصفحة Char"/>
    <w:basedOn w:val="a0"/>
    <w:link w:val="a4"/>
    <w:uiPriority w:val="99"/>
    <w:rsid w:val="00766509"/>
  </w:style>
  <w:style w:type="paragraph" w:styleId="a5">
    <w:name w:val="No Spacing"/>
    <w:uiPriority w:val="1"/>
    <w:qFormat/>
    <w:rsid w:val="00766509"/>
    <w:pPr>
      <w:bidi/>
      <w:spacing w:after="0" w:line="240" w:lineRule="auto"/>
    </w:pPr>
  </w:style>
  <w:style w:type="paragraph" w:styleId="a6">
    <w:name w:val="Balloon Text"/>
    <w:basedOn w:val="a"/>
    <w:link w:val="Char1"/>
    <w:uiPriority w:val="99"/>
    <w:semiHidden/>
    <w:unhideWhenUsed/>
    <w:rsid w:val="00074B57"/>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74B57"/>
    <w:rPr>
      <w:rFonts w:ascii="Tahoma" w:hAnsi="Tahoma" w:cs="Tahoma"/>
      <w:sz w:val="16"/>
      <w:szCs w:val="16"/>
    </w:rPr>
  </w:style>
  <w:style w:type="paragraph" w:styleId="a7">
    <w:name w:val="footnote text"/>
    <w:basedOn w:val="a"/>
    <w:link w:val="Char2"/>
    <w:uiPriority w:val="99"/>
    <w:semiHidden/>
    <w:unhideWhenUsed/>
    <w:rsid w:val="00A823D5"/>
    <w:pPr>
      <w:spacing w:after="0" w:line="240" w:lineRule="auto"/>
    </w:pPr>
    <w:rPr>
      <w:sz w:val="20"/>
      <w:szCs w:val="20"/>
    </w:rPr>
  </w:style>
  <w:style w:type="character" w:customStyle="1" w:styleId="Char2">
    <w:name w:val="نص حاشية سفلية Char"/>
    <w:basedOn w:val="a0"/>
    <w:link w:val="a7"/>
    <w:uiPriority w:val="99"/>
    <w:semiHidden/>
    <w:rsid w:val="00A823D5"/>
    <w:rPr>
      <w:sz w:val="20"/>
      <w:szCs w:val="20"/>
    </w:rPr>
  </w:style>
  <w:style w:type="character" w:styleId="a8">
    <w:name w:val="footnote reference"/>
    <w:basedOn w:val="a0"/>
    <w:uiPriority w:val="99"/>
    <w:semiHidden/>
    <w:unhideWhenUsed/>
    <w:rsid w:val="00A823D5"/>
    <w:rPr>
      <w:vertAlign w:val="superscript"/>
    </w:rPr>
  </w:style>
  <w:style w:type="character" w:styleId="Hyperlink">
    <w:name w:val="Hyperlink"/>
    <w:basedOn w:val="a0"/>
    <w:uiPriority w:val="99"/>
    <w:unhideWhenUsed/>
    <w:rsid w:val="00F656FB"/>
    <w:rPr>
      <w:color w:val="0000FF" w:themeColor="hyperlink"/>
      <w:u w:val="single"/>
    </w:rPr>
  </w:style>
  <w:style w:type="character" w:customStyle="1" w:styleId="2Char">
    <w:name w:val="عنوان 2 Char"/>
    <w:basedOn w:val="a0"/>
    <w:link w:val="2"/>
    <w:uiPriority w:val="9"/>
    <w:rsid w:val="00A550C6"/>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960B9B"/>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960B9B"/>
    <w:pPr>
      <w:spacing w:line="259" w:lineRule="auto"/>
      <w:outlineLvl w:val="9"/>
    </w:pPr>
    <w:rPr>
      <w:rtl/>
    </w:rPr>
  </w:style>
  <w:style w:type="paragraph" w:styleId="20">
    <w:name w:val="toc 2"/>
    <w:basedOn w:val="a"/>
    <w:next w:val="a"/>
    <w:autoRedefine/>
    <w:uiPriority w:val="39"/>
    <w:unhideWhenUsed/>
    <w:rsid w:val="00960B9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B47FF-C218-4BAD-9FAA-0ECB24529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2085</TotalTime>
  <Pages>34</Pages>
  <Words>9946</Words>
  <Characters>56697</Characters>
  <Application>Microsoft Office Word</Application>
  <DocSecurity>0</DocSecurity>
  <Lines>472</Lines>
  <Paragraphs>133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hardware</dc:creator>
  <cp:lastModifiedBy>Walid Kotb</cp:lastModifiedBy>
  <cp:revision>44</cp:revision>
  <cp:lastPrinted>2017-04-19T09:23:00Z</cp:lastPrinted>
  <dcterms:created xsi:type="dcterms:W3CDTF">2016-04-23T09:39:00Z</dcterms:created>
  <dcterms:modified xsi:type="dcterms:W3CDTF">2017-04-25T09:23:00Z</dcterms:modified>
</cp:coreProperties>
</file>