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4F4" w:rsidRDefault="00416A9B" w:rsidP="003A0F17">
      <w:pPr>
        <w:bidi/>
        <w:spacing w:after="0" w:line="360" w:lineRule="auto"/>
        <w:jc w:val="both"/>
        <w:rPr>
          <w:rFonts w:asciiTheme="minorBidi" w:hAnsiTheme="minorBidi"/>
          <w:sz w:val="32"/>
          <w:szCs w:val="32"/>
          <w:rtl/>
        </w:rPr>
      </w:pPr>
      <w:r>
        <w:rPr>
          <w:rFonts w:asciiTheme="minorBidi" w:hAnsiTheme="minorBidi"/>
          <w:noProof/>
          <w:sz w:val="32"/>
          <w:szCs w:val="32"/>
        </w:rPr>
        <w:drawing>
          <wp:anchor distT="0" distB="0" distL="114300" distR="114300" simplePos="0" relativeHeight="251658240" behindDoc="1" locked="0" layoutInCell="1" allowOverlap="1">
            <wp:simplePos x="0" y="0"/>
            <wp:positionH relativeFrom="column">
              <wp:posOffset>-914400</wp:posOffset>
            </wp:positionH>
            <wp:positionV relativeFrom="paragraph">
              <wp:posOffset>-1220470</wp:posOffset>
            </wp:positionV>
            <wp:extent cx="7833360" cy="10071735"/>
            <wp:effectExtent l="0" t="0" r="0" b="0"/>
            <wp:wrapTight wrapText="bothSides">
              <wp:wrapPolygon edited="0">
                <wp:start x="0" y="0"/>
                <wp:lineTo x="0" y="21571"/>
                <wp:lineTo x="21537" y="21571"/>
                <wp:lineTo x="21537" y="0"/>
                <wp:lineTo x="0" y="0"/>
              </wp:wrapPolygon>
            </wp:wrapTight>
            <wp:docPr id="6" name="صورة 6" descr="C:\Documents and Settings\walid\Desktop\Untitled-1 copy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walid\Desktop\Untitled-1 copy 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33360" cy="1007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0E2915">
        <w:rPr>
          <w:rFonts w:asciiTheme="minorBidi" w:hAnsiTheme="minorBidi"/>
          <w:sz w:val="32"/>
          <w:szCs w:val="32"/>
        </w:rPr>
        <w:t xml:space="preserve"> </w:t>
      </w:r>
      <w:r w:rsidR="003A0F17">
        <w:rPr>
          <w:rFonts w:asciiTheme="minorBidi" w:hAnsiTheme="minorBidi"/>
          <w:sz w:val="32"/>
          <w:szCs w:val="32"/>
        </w:rPr>
        <w:br w:type="page"/>
      </w:r>
      <w:bookmarkStart w:id="0" w:name="_GoBack"/>
      <w:bookmarkEnd w:id="0"/>
    </w:p>
    <w:p w:rsidR="003C6EFC" w:rsidRDefault="00762F7F" w:rsidP="003C6EFC">
      <w:pPr>
        <w:bidi/>
        <w:rPr>
          <w:rFonts w:asciiTheme="minorBidi" w:hAnsiTheme="minorBidi" w:cs="AF_Taif Normal"/>
          <w:sz w:val="42"/>
          <w:szCs w:val="42"/>
          <w:rtl/>
        </w:rPr>
      </w:pPr>
      <w:r>
        <w:rPr>
          <w:rFonts w:asciiTheme="minorBidi" w:hAnsiTheme="minorBidi" w:cs="AF_Taif Normal" w:hint="cs"/>
          <w:noProof/>
          <w:color w:val="FF0000"/>
          <w:sz w:val="42"/>
          <w:szCs w:val="42"/>
        </w:rPr>
        <w:lastRenderedPageBreak/>
        <w:drawing>
          <wp:inline distT="0" distB="0" distL="0" distR="0" wp14:anchorId="4B51754B" wp14:editId="0F0D891A">
            <wp:extent cx="5936615" cy="2497455"/>
            <wp:effectExtent l="0" t="0" r="0" b="0"/>
            <wp:docPr id="3" name="صورة 3" descr="C:\Documents and Settings\haytham\Desktop\اا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haytham\Desktop\ااا.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6615" cy="2497455"/>
                    </a:xfrm>
                    <a:prstGeom prst="rect">
                      <a:avLst/>
                    </a:prstGeom>
                    <a:noFill/>
                    <a:ln>
                      <a:noFill/>
                    </a:ln>
                  </pic:spPr>
                </pic:pic>
              </a:graphicData>
            </a:graphic>
          </wp:inline>
        </w:drawing>
      </w:r>
    </w:p>
    <w:p w:rsidR="003A0F17" w:rsidRDefault="003A0F17" w:rsidP="00762F7F">
      <w:pPr>
        <w:tabs>
          <w:tab w:val="left" w:pos="1457"/>
          <w:tab w:val="center" w:pos="4680"/>
        </w:tabs>
        <w:bidi/>
        <w:spacing w:after="0" w:line="360" w:lineRule="auto"/>
        <w:jc w:val="center"/>
        <w:rPr>
          <w:rFonts w:asciiTheme="minorBidi" w:hAnsiTheme="minorBidi" w:cs="Hesham Bold"/>
          <w:color w:val="17365D" w:themeColor="text2" w:themeShade="BF"/>
          <w:sz w:val="74"/>
          <w:szCs w:val="74"/>
          <w:rtl/>
        </w:rPr>
      </w:pPr>
    </w:p>
    <w:p w:rsidR="003C6EFC" w:rsidRPr="00762F7F" w:rsidRDefault="003C6EFC" w:rsidP="003A0F17">
      <w:pPr>
        <w:tabs>
          <w:tab w:val="left" w:pos="1457"/>
          <w:tab w:val="center" w:pos="4680"/>
        </w:tabs>
        <w:bidi/>
        <w:spacing w:after="0" w:line="360" w:lineRule="auto"/>
        <w:jc w:val="center"/>
        <w:rPr>
          <w:rFonts w:asciiTheme="minorBidi" w:hAnsiTheme="minorBidi" w:cs="Hesham Bold"/>
          <w:color w:val="17365D" w:themeColor="text2" w:themeShade="BF"/>
          <w:sz w:val="72"/>
          <w:szCs w:val="72"/>
          <w:rtl/>
        </w:rPr>
      </w:pPr>
      <w:r w:rsidRPr="00762F7F">
        <w:rPr>
          <w:rFonts w:asciiTheme="minorBidi" w:hAnsiTheme="minorBidi" w:cs="Hesham Bold" w:hint="cs"/>
          <w:color w:val="17365D" w:themeColor="text2" w:themeShade="BF"/>
          <w:sz w:val="74"/>
          <w:szCs w:val="74"/>
          <w:rtl/>
        </w:rPr>
        <w:t>ردم</w:t>
      </w:r>
      <w:r w:rsidRPr="00762F7F">
        <w:rPr>
          <w:rFonts w:asciiTheme="minorBidi" w:hAnsiTheme="minorBidi" w:cs="Hesham Bold"/>
          <w:color w:val="17365D" w:themeColor="text2" w:themeShade="BF"/>
          <w:sz w:val="74"/>
          <w:szCs w:val="74"/>
          <w:rtl/>
        </w:rPr>
        <w:t xml:space="preserve"> ذو القرنين رحمة الله في الارض</w:t>
      </w:r>
    </w:p>
    <w:p w:rsidR="003C6EFC" w:rsidRPr="00762F7F" w:rsidRDefault="003C6EFC" w:rsidP="003C6EFC">
      <w:pPr>
        <w:tabs>
          <w:tab w:val="left" w:pos="3114"/>
        </w:tabs>
        <w:bidi/>
        <w:jc w:val="center"/>
        <w:rPr>
          <w:rFonts w:ascii="Traditional Arabic" w:hAnsi="Traditional Arabic" w:cs="AF_Taif Normal"/>
          <w:color w:val="17365D" w:themeColor="text2" w:themeShade="BF"/>
          <w:sz w:val="38"/>
          <w:szCs w:val="38"/>
          <w:rtl/>
        </w:rPr>
      </w:pPr>
      <w:r w:rsidRPr="00762F7F">
        <w:rPr>
          <w:rFonts w:ascii="Traditional Arabic" w:hAnsi="Traditional Arabic" w:cs="AF_Taif Normal"/>
          <w:color w:val="17365D" w:themeColor="text2" w:themeShade="BF"/>
          <w:sz w:val="38"/>
          <w:szCs w:val="38"/>
          <w:rtl/>
        </w:rPr>
        <w:t>من هؤلاء الق</w:t>
      </w:r>
      <w:r w:rsidR="003848B0" w:rsidRPr="00762F7F">
        <w:rPr>
          <w:rFonts w:ascii="Traditional Arabic" w:hAnsi="Traditional Arabic" w:cs="AF_Taif Normal"/>
          <w:color w:val="17365D" w:themeColor="text2" w:themeShade="BF"/>
          <w:sz w:val="38"/>
          <w:szCs w:val="38"/>
          <w:rtl/>
        </w:rPr>
        <w:t>وم الذين لا يكادون يفقهون قولاً</w:t>
      </w:r>
      <w:r w:rsidRPr="00762F7F">
        <w:rPr>
          <w:rFonts w:ascii="Traditional Arabic" w:hAnsi="Traditional Arabic" w:cs="AF_Taif Normal"/>
          <w:color w:val="17365D" w:themeColor="text2" w:themeShade="BF"/>
          <w:sz w:val="38"/>
          <w:szCs w:val="38"/>
          <w:rtl/>
        </w:rPr>
        <w:t>؟</w:t>
      </w:r>
    </w:p>
    <w:p w:rsidR="00762F7F" w:rsidRDefault="00762F7F" w:rsidP="00E94084">
      <w:pPr>
        <w:tabs>
          <w:tab w:val="left" w:pos="3114"/>
        </w:tabs>
        <w:bidi/>
        <w:rPr>
          <w:rFonts w:ascii="Traditional Arabic" w:hAnsi="Traditional Arabic" w:cs="AF_Taif Normal"/>
          <w:color w:val="FF0000"/>
          <w:sz w:val="38"/>
          <w:szCs w:val="38"/>
          <w:rtl/>
        </w:rPr>
      </w:pPr>
    </w:p>
    <w:p w:rsidR="003C6EFC" w:rsidRPr="003C6EFC" w:rsidRDefault="003848B0" w:rsidP="00762F7F">
      <w:pPr>
        <w:tabs>
          <w:tab w:val="left" w:pos="3114"/>
        </w:tabs>
        <w:bidi/>
        <w:rPr>
          <w:rFonts w:ascii="Traditional Arabic" w:hAnsi="Traditional Arabic" w:cs="AF_Taif Normal"/>
          <w:sz w:val="38"/>
          <w:szCs w:val="38"/>
          <w:rtl/>
        </w:rPr>
      </w:pPr>
      <w:r>
        <w:rPr>
          <w:rFonts w:ascii="Traditional Arabic" w:hAnsi="Traditional Arabic" w:cs="AF_Taif Normal" w:hint="cs"/>
          <w:sz w:val="38"/>
          <w:szCs w:val="38"/>
          <w:rtl/>
        </w:rPr>
        <w:t>كيف عرفوا فساد يأجوج ومأجوج</w:t>
      </w:r>
      <w:r w:rsidR="003C6EFC" w:rsidRPr="003C6EFC">
        <w:rPr>
          <w:rFonts w:ascii="Traditional Arabic" w:hAnsi="Traditional Arabic" w:cs="AF_Taif Normal" w:hint="cs"/>
          <w:sz w:val="38"/>
          <w:szCs w:val="38"/>
          <w:rtl/>
        </w:rPr>
        <w:t>؟</w:t>
      </w:r>
    </w:p>
    <w:p w:rsidR="003C6EFC" w:rsidRDefault="003848B0" w:rsidP="00E94084">
      <w:pPr>
        <w:tabs>
          <w:tab w:val="left" w:pos="3114"/>
        </w:tabs>
        <w:bidi/>
        <w:rPr>
          <w:rFonts w:ascii="Traditional Arabic" w:hAnsi="Traditional Arabic" w:cs="AF_Taif Normal"/>
          <w:sz w:val="38"/>
          <w:szCs w:val="38"/>
          <w:rtl/>
        </w:rPr>
      </w:pPr>
      <w:r>
        <w:rPr>
          <w:rFonts w:ascii="Traditional Arabic" w:hAnsi="Traditional Arabic" w:cs="AF_Taif Normal" w:hint="cs"/>
          <w:sz w:val="38"/>
          <w:szCs w:val="38"/>
          <w:rtl/>
        </w:rPr>
        <w:t>كيف عرفوا الفساد من الصلاح</w:t>
      </w:r>
      <w:r w:rsidR="003C6EFC">
        <w:rPr>
          <w:rFonts w:ascii="Traditional Arabic" w:hAnsi="Traditional Arabic" w:cs="AF_Taif Normal" w:hint="cs"/>
          <w:sz w:val="38"/>
          <w:szCs w:val="38"/>
          <w:rtl/>
        </w:rPr>
        <w:t>؟</w:t>
      </w:r>
    </w:p>
    <w:p w:rsidR="00762F7F" w:rsidRDefault="00762F7F" w:rsidP="00762F7F">
      <w:pPr>
        <w:tabs>
          <w:tab w:val="left" w:pos="3114"/>
        </w:tabs>
        <w:bidi/>
        <w:rPr>
          <w:rFonts w:ascii="Traditional Arabic" w:hAnsi="Traditional Arabic" w:cs="AF_Taif Normal"/>
          <w:sz w:val="38"/>
          <w:szCs w:val="38"/>
          <w:rtl/>
        </w:rPr>
      </w:pPr>
    </w:p>
    <w:p w:rsidR="003C6EFC" w:rsidRPr="00762F7F" w:rsidRDefault="003848B0" w:rsidP="00E94084">
      <w:pPr>
        <w:bidi/>
        <w:jc w:val="center"/>
        <w:rPr>
          <w:rFonts w:asciiTheme="minorBidi" w:hAnsiTheme="minorBidi" w:cs="AF_Taif Normal"/>
          <w:color w:val="FF0000"/>
          <w:sz w:val="34"/>
          <w:szCs w:val="34"/>
          <w:rtl/>
        </w:rPr>
      </w:pPr>
      <w:r w:rsidRPr="00762F7F">
        <w:rPr>
          <w:rFonts w:asciiTheme="minorBidi" w:hAnsiTheme="minorBidi" w:cs="AF_Taif Normal" w:hint="cs"/>
          <w:color w:val="FF0000"/>
          <w:sz w:val="42"/>
          <w:szCs w:val="42"/>
          <w:rtl/>
        </w:rPr>
        <w:t>الدكتور / أسعد أ</w:t>
      </w:r>
      <w:r w:rsidR="00E94084" w:rsidRPr="00762F7F">
        <w:rPr>
          <w:rFonts w:asciiTheme="minorBidi" w:hAnsiTheme="minorBidi" w:cs="AF_Taif Normal" w:hint="cs"/>
          <w:color w:val="FF0000"/>
          <w:sz w:val="42"/>
          <w:szCs w:val="42"/>
          <w:rtl/>
        </w:rPr>
        <w:t>حمد السعود</w:t>
      </w:r>
    </w:p>
    <w:p w:rsidR="0063273D" w:rsidRPr="000622BE" w:rsidRDefault="003C6EFC" w:rsidP="000622BE">
      <w:pPr>
        <w:bidi/>
        <w:spacing w:after="0" w:line="240" w:lineRule="auto"/>
        <w:jc w:val="center"/>
        <w:rPr>
          <w:rFonts w:asciiTheme="minorBidi" w:hAnsiTheme="minorBidi" w:cs="Traditional Arabic"/>
          <w:b/>
          <w:bCs/>
          <w:sz w:val="34"/>
          <w:szCs w:val="34"/>
          <w:rtl/>
        </w:rPr>
      </w:pPr>
      <w:r>
        <w:rPr>
          <w:rFonts w:asciiTheme="minorBidi" w:hAnsiTheme="minorBidi" w:cs="AF_Taif Normal"/>
          <w:sz w:val="42"/>
          <w:szCs w:val="42"/>
          <w:rtl/>
        </w:rPr>
        <w:br w:type="page"/>
      </w:r>
      <w:r w:rsidR="000622BE">
        <w:rPr>
          <w:rFonts w:asciiTheme="minorBidi" w:hAnsiTheme="minorBidi" w:cs="Traditional Arabic" w:hint="cs"/>
          <w:b/>
          <w:bCs/>
          <w:sz w:val="34"/>
          <w:szCs w:val="34"/>
          <w:rtl/>
        </w:rPr>
        <w:lastRenderedPageBreak/>
        <w:t>محتوى الكتاب</w:t>
      </w:r>
    </w:p>
    <w:p w:rsidR="0063273D" w:rsidRPr="000622BE" w:rsidRDefault="0063273D"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 xml:space="preserve"> المقدمة </w:t>
      </w:r>
    </w:p>
    <w:p w:rsidR="0063273D" w:rsidRPr="000622BE" w:rsidRDefault="0063273D"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أعمدة الرحمة في سورة الكهف</w:t>
      </w:r>
    </w:p>
    <w:p w:rsidR="0063273D" w:rsidRPr="000622BE" w:rsidRDefault="0063273D" w:rsidP="000622BE">
      <w:pPr>
        <w:pStyle w:val="a3"/>
        <w:numPr>
          <w:ilvl w:val="0"/>
          <w:numId w:val="43"/>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 xml:space="preserve">عمود الرحمة الأول </w:t>
      </w:r>
      <w:r w:rsidRPr="000622BE">
        <w:rPr>
          <w:rFonts w:asciiTheme="minorBidi" w:hAnsiTheme="minorBidi" w:cs="Traditional Arabic"/>
          <w:sz w:val="34"/>
          <w:szCs w:val="34"/>
          <w:rtl/>
        </w:rPr>
        <w:t>–</w:t>
      </w:r>
      <w:r w:rsidRPr="000622BE">
        <w:rPr>
          <w:rFonts w:asciiTheme="minorBidi" w:hAnsiTheme="minorBidi" w:cs="Traditional Arabic" w:hint="cs"/>
          <w:sz w:val="34"/>
          <w:szCs w:val="34"/>
          <w:rtl/>
        </w:rPr>
        <w:t xml:space="preserve"> الإيمان بيوم البعث </w:t>
      </w:r>
      <w:r w:rsidRPr="000622BE">
        <w:rPr>
          <w:rFonts w:asciiTheme="minorBidi" w:hAnsiTheme="minorBidi" w:cs="Traditional Arabic"/>
          <w:sz w:val="34"/>
          <w:szCs w:val="34"/>
          <w:rtl/>
        </w:rPr>
        <w:t>–</w:t>
      </w:r>
      <w:r w:rsidRPr="000622BE">
        <w:rPr>
          <w:rFonts w:asciiTheme="minorBidi" w:hAnsiTheme="minorBidi" w:cs="Traditional Arabic" w:hint="cs"/>
          <w:sz w:val="34"/>
          <w:szCs w:val="34"/>
          <w:rtl/>
        </w:rPr>
        <w:t xml:space="preserve"> فتية أو اصحاب الكهف </w:t>
      </w:r>
    </w:p>
    <w:p w:rsidR="0063273D" w:rsidRPr="000622BE" w:rsidRDefault="0063273D" w:rsidP="000622BE">
      <w:pPr>
        <w:pStyle w:val="a3"/>
        <w:numPr>
          <w:ilvl w:val="0"/>
          <w:numId w:val="43"/>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 xml:space="preserve">عمود الرحمة الثاني - التناصح ( صاحب الجنتين ) </w:t>
      </w:r>
    </w:p>
    <w:p w:rsidR="0063273D" w:rsidRPr="000622BE" w:rsidRDefault="0063273D" w:rsidP="000622BE">
      <w:pPr>
        <w:pStyle w:val="a3"/>
        <w:numPr>
          <w:ilvl w:val="0"/>
          <w:numId w:val="43"/>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 xml:space="preserve">عمود الرحمة الثالث </w:t>
      </w:r>
      <w:r w:rsidRPr="000622BE">
        <w:rPr>
          <w:rFonts w:asciiTheme="minorBidi" w:hAnsiTheme="minorBidi" w:cs="Traditional Arabic"/>
          <w:sz w:val="34"/>
          <w:szCs w:val="34"/>
          <w:rtl/>
        </w:rPr>
        <w:t>–</w:t>
      </w:r>
      <w:r w:rsidRPr="000622BE">
        <w:rPr>
          <w:rFonts w:asciiTheme="minorBidi" w:hAnsiTheme="minorBidi" w:cs="Traditional Arabic" w:hint="cs"/>
          <w:sz w:val="34"/>
          <w:szCs w:val="34"/>
          <w:rtl/>
        </w:rPr>
        <w:t xml:space="preserve"> موسى وعبدالله </w:t>
      </w:r>
      <w:r w:rsidRPr="000622BE">
        <w:rPr>
          <w:rFonts w:asciiTheme="minorBidi" w:hAnsiTheme="minorBidi" w:cs="Traditional Arabic"/>
          <w:sz w:val="34"/>
          <w:szCs w:val="34"/>
          <w:rtl/>
        </w:rPr>
        <w:t>–</w:t>
      </w:r>
      <w:r w:rsidRPr="000622BE">
        <w:rPr>
          <w:rFonts w:asciiTheme="minorBidi" w:hAnsiTheme="minorBidi" w:cs="Traditional Arabic" w:hint="cs"/>
          <w:sz w:val="34"/>
          <w:szCs w:val="34"/>
          <w:rtl/>
        </w:rPr>
        <w:t xml:space="preserve"> خرق </w:t>
      </w:r>
      <w:r w:rsidR="003C6EFC" w:rsidRPr="000622BE">
        <w:rPr>
          <w:rFonts w:asciiTheme="minorBidi" w:hAnsiTheme="minorBidi" w:cs="Traditional Arabic" w:hint="cs"/>
          <w:sz w:val="34"/>
          <w:szCs w:val="34"/>
          <w:rtl/>
        </w:rPr>
        <w:t xml:space="preserve">السفينة </w:t>
      </w:r>
      <w:r w:rsidR="003C6EFC" w:rsidRPr="000622BE">
        <w:rPr>
          <w:rFonts w:asciiTheme="minorBidi" w:hAnsiTheme="minorBidi" w:cs="Traditional Arabic"/>
          <w:sz w:val="34"/>
          <w:szCs w:val="34"/>
          <w:rtl/>
        </w:rPr>
        <w:t>–</w:t>
      </w:r>
      <w:r w:rsidR="003C6EFC" w:rsidRPr="000622BE">
        <w:rPr>
          <w:rFonts w:asciiTheme="minorBidi" w:hAnsiTheme="minorBidi" w:cs="Traditional Arabic" w:hint="cs"/>
          <w:sz w:val="34"/>
          <w:szCs w:val="34"/>
          <w:rtl/>
        </w:rPr>
        <w:t xml:space="preserve"> قتل الغلام </w:t>
      </w:r>
      <w:r w:rsidR="003C6EFC" w:rsidRPr="000622BE">
        <w:rPr>
          <w:rFonts w:asciiTheme="minorBidi" w:hAnsiTheme="minorBidi" w:cs="Traditional Arabic"/>
          <w:sz w:val="34"/>
          <w:szCs w:val="34"/>
          <w:rtl/>
        </w:rPr>
        <w:t>–</w:t>
      </w:r>
      <w:r w:rsidR="003C6EFC" w:rsidRPr="000622BE">
        <w:rPr>
          <w:rFonts w:asciiTheme="minorBidi" w:hAnsiTheme="minorBidi" w:cs="Traditional Arabic" w:hint="cs"/>
          <w:sz w:val="34"/>
          <w:szCs w:val="34"/>
          <w:rtl/>
        </w:rPr>
        <w:t xml:space="preserve"> بناء الجدار </w:t>
      </w:r>
    </w:p>
    <w:p w:rsidR="003C6EFC" w:rsidRPr="000622BE" w:rsidRDefault="003C6EFC" w:rsidP="000622BE">
      <w:pPr>
        <w:pStyle w:val="a3"/>
        <w:numPr>
          <w:ilvl w:val="0"/>
          <w:numId w:val="43"/>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 xml:space="preserve">عمود الرحمة الرابع </w:t>
      </w:r>
      <w:r w:rsidRPr="000622BE">
        <w:rPr>
          <w:rFonts w:asciiTheme="minorBidi" w:hAnsiTheme="minorBidi" w:cs="Traditional Arabic"/>
          <w:sz w:val="34"/>
          <w:szCs w:val="34"/>
          <w:rtl/>
        </w:rPr>
        <w:t>–</w:t>
      </w:r>
      <w:r w:rsidRPr="000622BE">
        <w:rPr>
          <w:rFonts w:asciiTheme="minorBidi" w:hAnsiTheme="minorBidi" w:cs="Traditional Arabic" w:hint="cs"/>
          <w:sz w:val="34"/>
          <w:szCs w:val="34"/>
          <w:rtl/>
        </w:rPr>
        <w:t xml:space="preserve"> ردم ذو القرنين </w:t>
      </w:r>
      <w:r w:rsidRPr="000622BE">
        <w:rPr>
          <w:rFonts w:asciiTheme="minorBidi" w:hAnsiTheme="minorBidi" w:cs="Traditional Arabic"/>
          <w:sz w:val="34"/>
          <w:szCs w:val="34"/>
          <w:rtl/>
        </w:rPr>
        <w:t>–</w:t>
      </w:r>
      <w:r w:rsidRPr="000622BE">
        <w:rPr>
          <w:rFonts w:asciiTheme="minorBidi" w:hAnsiTheme="minorBidi" w:cs="Traditional Arabic" w:hint="cs"/>
          <w:sz w:val="34"/>
          <w:szCs w:val="34"/>
          <w:rtl/>
        </w:rPr>
        <w:t xml:space="preserve"> والحديث الشريف </w:t>
      </w:r>
      <w:r w:rsidRPr="000622BE">
        <w:rPr>
          <w:rFonts w:asciiTheme="minorBidi" w:hAnsiTheme="minorBidi" w:cs="Traditional Arabic"/>
          <w:sz w:val="34"/>
          <w:szCs w:val="34"/>
          <w:rtl/>
        </w:rPr>
        <w:t>–</w:t>
      </w:r>
      <w:r w:rsidRPr="000622BE">
        <w:rPr>
          <w:rFonts w:asciiTheme="minorBidi" w:hAnsiTheme="minorBidi" w:cs="Traditional Arabic" w:hint="cs"/>
          <w:sz w:val="34"/>
          <w:szCs w:val="34"/>
          <w:rtl/>
        </w:rPr>
        <w:t xml:space="preserve"> النبوءة </w:t>
      </w:r>
      <w:r w:rsidR="00B80F86" w:rsidRPr="000622BE">
        <w:rPr>
          <w:rFonts w:asciiTheme="minorBidi" w:hAnsiTheme="minorBidi" w:cs="Traditional Arabic" w:hint="cs"/>
          <w:sz w:val="34"/>
          <w:szCs w:val="34"/>
          <w:rtl/>
        </w:rPr>
        <w:t xml:space="preserve"> - </w:t>
      </w:r>
      <w:r w:rsidRPr="000622BE">
        <w:rPr>
          <w:rFonts w:asciiTheme="minorBidi" w:hAnsiTheme="minorBidi" w:cs="Traditional Arabic" w:hint="cs"/>
          <w:sz w:val="34"/>
          <w:szCs w:val="34"/>
          <w:rtl/>
        </w:rPr>
        <w:t>من هؤلاء القوم كيف عرفوا الفساد من الصلاح</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63273D" w:rsidRPr="000622BE" w:rsidRDefault="003C6EFC"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ذكر رحمت ربك عبده زكريا</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3C6EFC" w:rsidRPr="000622BE" w:rsidRDefault="003C6EFC"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واتل عليهم نبأ أبني آدم</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3C6EFC" w:rsidRPr="000622BE" w:rsidRDefault="003C6EFC"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 xml:space="preserve">تبارك الذي بيده الملك </w:t>
      </w:r>
      <w:r w:rsidRPr="000622BE">
        <w:rPr>
          <w:rFonts w:asciiTheme="minorBidi" w:hAnsiTheme="minorBidi" w:cs="Traditional Arabic"/>
          <w:sz w:val="34"/>
          <w:szCs w:val="34"/>
          <w:rtl/>
        </w:rPr>
        <w:t>–</w:t>
      </w:r>
      <w:r w:rsidRPr="000622BE">
        <w:rPr>
          <w:rFonts w:asciiTheme="minorBidi" w:hAnsiTheme="minorBidi" w:cs="Traditional Arabic" w:hint="cs"/>
          <w:sz w:val="34"/>
          <w:szCs w:val="34"/>
          <w:rtl/>
        </w:rPr>
        <w:t xml:space="preserve"> المجادلة</w:t>
      </w:r>
      <w:r w:rsidR="00762F7F" w:rsidRPr="000622BE">
        <w:rPr>
          <w:rFonts w:asciiTheme="minorBidi" w:hAnsiTheme="minorBidi" w:cs="Traditional Arabic" w:hint="cs"/>
          <w:sz w:val="34"/>
          <w:szCs w:val="34"/>
          <w:rtl/>
        </w:rPr>
        <w:t>.</w:t>
      </w:r>
    </w:p>
    <w:p w:rsidR="003C6EFC" w:rsidRPr="000622BE" w:rsidRDefault="003C6EFC"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ما بين الاسراء والملك</w:t>
      </w:r>
      <w:r w:rsidR="00762F7F" w:rsidRPr="000622BE">
        <w:rPr>
          <w:rFonts w:asciiTheme="minorBidi" w:hAnsiTheme="minorBidi" w:cs="Traditional Arabic" w:hint="cs"/>
          <w:sz w:val="34"/>
          <w:szCs w:val="34"/>
          <w:rtl/>
        </w:rPr>
        <w:t>.</w:t>
      </w:r>
    </w:p>
    <w:p w:rsidR="003C6EFC" w:rsidRPr="000622BE" w:rsidRDefault="003C6EFC"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يوم الجمعة يوم الرحمة</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3C6EFC" w:rsidRPr="000622BE" w:rsidRDefault="003C6EFC"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 xml:space="preserve">ليلة القدر ليلة الرحمة </w:t>
      </w:r>
    </w:p>
    <w:p w:rsidR="003C6EFC" w:rsidRPr="000622BE" w:rsidRDefault="003C6EFC"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عمود الرحمة في الاحتساب والصبر على المصيبة</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3C6EFC" w:rsidRPr="000622BE" w:rsidRDefault="003C6EFC"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عمود الرحمة في أمر القتال</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3C6EFC" w:rsidRPr="000622BE" w:rsidRDefault="003C6EFC"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توسعة وإفاضة وعودة</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3C6EFC" w:rsidRPr="000622BE" w:rsidRDefault="003C6EFC"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عمود الرحمة في القصاص</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0222B0" w:rsidRPr="000622BE" w:rsidRDefault="000222B0"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عمود الرحمة في الرزق</w:t>
      </w:r>
      <w:r w:rsidR="00762F7F" w:rsidRPr="000622BE">
        <w:rPr>
          <w:rFonts w:asciiTheme="minorBidi" w:hAnsiTheme="minorBidi" w:cs="Traditional Arabic" w:hint="cs"/>
          <w:sz w:val="34"/>
          <w:szCs w:val="34"/>
          <w:rtl/>
        </w:rPr>
        <w:t>.</w:t>
      </w:r>
    </w:p>
    <w:p w:rsidR="003C6EFC" w:rsidRPr="000622BE" w:rsidRDefault="003C6EFC"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عمود الرحمة الوصل المرتجى بين العبد وربه</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3C6EFC" w:rsidRPr="000622BE" w:rsidRDefault="003C6EFC" w:rsidP="000622BE">
      <w:pPr>
        <w:pStyle w:val="a3"/>
        <w:numPr>
          <w:ilvl w:val="0"/>
          <w:numId w:val="42"/>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 xml:space="preserve">ويبشرهم ربهم بالرحمة والرضوان والجنة </w:t>
      </w:r>
    </w:p>
    <w:p w:rsidR="003C6EFC" w:rsidRPr="000622BE" w:rsidRDefault="003C6EFC" w:rsidP="000622BE">
      <w:pPr>
        <w:bidi/>
        <w:spacing w:after="0" w:line="240" w:lineRule="auto"/>
        <w:jc w:val="both"/>
        <w:rPr>
          <w:rFonts w:asciiTheme="minorBidi" w:hAnsiTheme="minorBidi" w:cs="Traditional Arabic"/>
          <w:sz w:val="34"/>
          <w:szCs w:val="34"/>
          <w:rtl/>
        </w:rPr>
      </w:pPr>
    </w:p>
    <w:p w:rsidR="000622BE" w:rsidRDefault="000622BE">
      <w:pPr>
        <w:rPr>
          <w:rFonts w:asciiTheme="minorBidi" w:hAnsiTheme="minorBidi" w:cs="Traditional Arabic"/>
          <w:sz w:val="34"/>
          <w:szCs w:val="34"/>
          <w:rtl/>
        </w:rPr>
      </w:pPr>
      <w:r>
        <w:rPr>
          <w:rFonts w:asciiTheme="minorBidi" w:hAnsiTheme="minorBidi" w:cs="Traditional Arabic"/>
          <w:sz w:val="34"/>
          <w:szCs w:val="34"/>
          <w:rtl/>
        </w:rPr>
        <w:br w:type="page"/>
      </w:r>
    </w:p>
    <w:p w:rsidR="00890BBF" w:rsidRPr="000622BE" w:rsidRDefault="00890BBF" w:rsidP="000622BE">
      <w:pPr>
        <w:bidi/>
        <w:spacing w:after="0" w:line="240" w:lineRule="auto"/>
        <w:jc w:val="center"/>
        <w:rPr>
          <w:rFonts w:asciiTheme="minorBidi" w:hAnsiTheme="minorBidi" w:cs="Traditional Arabic"/>
          <w:b/>
          <w:bCs/>
          <w:sz w:val="34"/>
          <w:szCs w:val="34"/>
          <w:rtl/>
        </w:rPr>
      </w:pPr>
      <w:r w:rsidRPr="000622BE">
        <w:rPr>
          <w:rFonts w:asciiTheme="minorBidi" w:hAnsiTheme="minorBidi" w:cs="Traditional Arabic" w:hint="cs"/>
          <w:b/>
          <w:bCs/>
          <w:sz w:val="34"/>
          <w:szCs w:val="34"/>
          <w:rtl/>
        </w:rPr>
        <w:lastRenderedPageBreak/>
        <w:t>مقدمة</w:t>
      </w:r>
    </w:p>
    <w:p w:rsidR="00890BBF" w:rsidRPr="000622BE" w:rsidRDefault="00890BBF" w:rsidP="000622BE">
      <w:pPr>
        <w:bidi/>
        <w:spacing w:after="0" w:line="240" w:lineRule="auto"/>
        <w:jc w:val="both"/>
        <w:rPr>
          <w:rFonts w:asciiTheme="minorBidi" w:hAnsiTheme="minorBidi" w:cs="Traditional Arabic"/>
          <w:sz w:val="34"/>
          <w:szCs w:val="34"/>
          <w:rtl/>
        </w:rPr>
      </w:pPr>
      <w:proofErr w:type="spellStart"/>
      <w:r w:rsidRPr="000622BE">
        <w:rPr>
          <w:rFonts w:asciiTheme="minorBidi" w:hAnsiTheme="minorBidi" w:cs="Traditional Arabic" w:hint="cs"/>
          <w:sz w:val="34"/>
          <w:szCs w:val="34"/>
          <w:rtl/>
        </w:rPr>
        <w:t>الحمدلله</w:t>
      </w:r>
      <w:proofErr w:type="spellEnd"/>
      <w:r w:rsidRPr="000622BE">
        <w:rPr>
          <w:rFonts w:asciiTheme="minorBidi" w:hAnsiTheme="minorBidi" w:cs="Traditional Arabic" w:hint="cs"/>
          <w:sz w:val="34"/>
          <w:szCs w:val="34"/>
          <w:rtl/>
        </w:rPr>
        <w:t xml:space="preserve"> خالق الموت والحياة الرحمن الرحيم المنعم على عباد</w:t>
      </w:r>
      <w:r w:rsidR="00FE6E21" w:rsidRPr="000622BE">
        <w:rPr>
          <w:rFonts w:asciiTheme="minorBidi" w:hAnsiTheme="minorBidi" w:cs="Traditional Arabic" w:hint="cs"/>
          <w:sz w:val="34"/>
          <w:szCs w:val="34"/>
          <w:rtl/>
        </w:rPr>
        <w:t>ه بالحياة الدنيا ليبلوهم أيهم أحسن عملا</w:t>
      </w:r>
      <w:r w:rsidR="00762F7F" w:rsidRPr="000622BE">
        <w:rPr>
          <w:rFonts w:asciiTheme="minorBidi" w:hAnsiTheme="minorBidi" w:cs="Traditional Arabic" w:hint="cs"/>
          <w:sz w:val="34"/>
          <w:szCs w:val="34"/>
          <w:rtl/>
        </w:rPr>
        <w:t>،</w:t>
      </w:r>
      <w:r w:rsidR="000E2915" w:rsidRPr="000622BE">
        <w:rPr>
          <w:rFonts w:asciiTheme="minorBidi" w:hAnsiTheme="minorBidi" w:cs="Traditional Arabic"/>
          <w:sz w:val="34"/>
          <w:szCs w:val="34"/>
        </w:rPr>
        <w:t xml:space="preserve"> </w:t>
      </w:r>
      <w:r w:rsidR="000E2915" w:rsidRPr="000622BE">
        <w:rPr>
          <w:rFonts w:asciiTheme="minorBidi" w:hAnsiTheme="minorBidi" w:cs="Traditional Arabic" w:hint="cs"/>
          <w:sz w:val="34"/>
          <w:szCs w:val="34"/>
          <w:rtl/>
        </w:rPr>
        <w:t xml:space="preserve">ندعوه </w:t>
      </w:r>
      <w:r w:rsidR="00FE6E21" w:rsidRPr="000622BE">
        <w:rPr>
          <w:rFonts w:asciiTheme="minorBidi" w:hAnsiTheme="minorBidi" w:cs="Traditional Arabic" w:hint="cs"/>
          <w:sz w:val="34"/>
          <w:szCs w:val="34"/>
          <w:rtl/>
        </w:rPr>
        <w:t>وكل</w:t>
      </w:r>
      <w:r w:rsidRPr="000622BE">
        <w:rPr>
          <w:rFonts w:asciiTheme="minorBidi" w:hAnsiTheme="minorBidi" w:cs="Traditional Arabic" w:hint="cs"/>
          <w:sz w:val="34"/>
          <w:szCs w:val="34"/>
          <w:rtl/>
        </w:rPr>
        <w:t xml:space="preserve"> رجائنا منه </w:t>
      </w:r>
      <w:r w:rsidR="00FE6E21" w:rsidRPr="000622BE">
        <w:rPr>
          <w:rFonts w:asciiTheme="minorBidi" w:hAnsiTheme="minorBidi" w:cs="Traditional Arabic" w:hint="cs"/>
          <w:sz w:val="34"/>
          <w:szCs w:val="34"/>
          <w:rtl/>
        </w:rPr>
        <w:t xml:space="preserve">أن يكون </w:t>
      </w:r>
      <w:r w:rsidR="00D2337B" w:rsidRPr="000622BE">
        <w:rPr>
          <w:rFonts w:asciiTheme="minorBidi" w:hAnsiTheme="minorBidi" w:cs="Traditional Arabic" w:hint="cs"/>
          <w:sz w:val="34"/>
          <w:szCs w:val="34"/>
          <w:rtl/>
        </w:rPr>
        <w:t>هذا الكتاب والفائدة المرجوة منه</w:t>
      </w:r>
      <w:r w:rsidR="00FE6E21" w:rsidRPr="000622BE">
        <w:rPr>
          <w:rFonts w:asciiTheme="minorBidi" w:hAnsiTheme="minorBidi" w:cs="Traditional Arabic" w:hint="cs"/>
          <w:sz w:val="34"/>
          <w:szCs w:val="34"/>
          <w:rtl/>
        </w:rPr>
        <w:t xml:space="preserve"> </w:t>
      </w:r>
      <w:r w:rsidRPr="000622BE">
        <w:rPr>
          <w:rFonts w:asciiTheme="minorBidi" w:hAnsiTheme="minorBidi" w:cs="Traditional Arabic" w:hint="cs"/>
          <w:sz w:val="34"/>
          <w:szCs w:val="34"/>
          <w:rtl/>
        </w:rPr>
        <w:t>خالصاً</w:t>
      </w:r>
      <w:r w:rsidR="00D2337B" w:rsidRPr="000622BE">
        <w:rPr>
          <w:rFonts w:asciiTheme="minorBidi" w:hAnsiTheme="minorBidi" w:cs="Traditional Arabic" w:hint="cs"/>
          <w:sz w:val="34"/>
          <w:szCs w:val="34"/>
          <w:rtl/>
        </w:rPr>
        <w:t xml:space="preserve"> </w:t>
      </w:r>
      <w:r w:rsidR="00FE6E21" w:rsidRPr="000622BE">
        <w:rPr>
          <w:rFonts w:asciiTheme="minorBidi" w:hAnsiTheme="minorBidi" w:cs="Traditional Arabic" w:hint="cs"/>
          <w:sz w:val="34"/>
          <w:szCs w:val="34"/>
          <w:rtl/>
        </w:rPr>
        <w:t xml:space="preserve">له </w:t>
      </w:r>
      <w:r w:rsidRPr="000622BE">
        <w:rPr>
          <w:rFonts w:asciiTheme="minorBidi" w:hAnsiTheme="minorBidi" w:cs="Traditional Arabic" w:hint="cs"/>
          <w:sz w:val="34"/>
          <w:szCs w:val="34"/>
          <w:rtl/>
        </w:rPr>
        <w:t xml:space="preserve">كما هدانا إليه نبي الهدى </w:t>
      </w:r>
      <w:proofErr w:type="spellStart"/>
      <w:r w:rsidRPr="000622BE">
        <w:rPr>
          <w:rFonts w:asciiTheme="minorBidi" w:hAnsiTheme="minorBidi" w:cs="Traditional Arabic" w:hint="cs"/>
          <w:sz w:val="34"/>
          <w:szCs w:val="34"/>
          <w:rtl/>
        </w:rPr>
        <w:t>والرحمه</w:t>
      </w:r>
      <w:proofErr w:type="spellEnd"/>
      <w:r w:rsidRPr="000622BE">
        <w:rPr>
          <w:rFonts w:asciiTheme="minorBidi" w:hAnsiTheme="minorBidi" w:cs="Traditional Arabic" w:hint="cs"/>
          <w:sz w:val="34"/>
          <w:szCs w:val="34"/>
          <w:rtl/>
        </w:rPr>
        <w:t xml:space="preserve"> محمد صلى الله عليه وسلم وعلى آله وصحبه وعلى من والاه </w:t>
      </w:r>
      <w:r w:rsidR="00FE6E21" w:rsidRPr="000622BE">
        <w:rPr>
          <w:rFonts w:asciiTheme="minorBidi" w:hAnsiTheme="minorBidi" w:cs="Traditional Arabic" w:hint="cs"/>
          <w:sz w:val="34"/>
          <w:szCs w:val="34"/>
          <w:rtl/>
        </w:rPr>
        <w:t>واتبع</w:t>
      </w:r>
      <w:r w:rsidRPr="000622BE">
        <w:rPr>
          <w:rFonts w:asciiTheme="minorBidi" w:hAnsiTheme="minorBidi" w:cs="Traditional Arabic" w:hint="cs"/>
          <w:sz w:val="34"/>
          <w:szCs w:val="34"/>
          <w:rtl/>
        </w:rPr>
        <w:t xml:space="preserve"> سنته ومن اقتدى أثرها الى يوم الدين</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890BBF" w:rsidRPr="000622BE" w:rsidRDefault="00890BBF"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وبعد</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890BBF" w:rsidRPr="000622BE" w:rsidRDefault="00C16E96"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لعل جملة قالها </w:t>
      </w:r>
      <w:r w:rsidR="008E16EC" w:rsidRPr="000622BE">
        <w:rPr>
          <w:rFonts w:asciiTheme="minorBidi" w:hAnsiTheme="minorBidi" w:cs="Traditional Arabic" w:hint="cs"/>
          <w:sz w:val="34"/>
          <w:szCs w:val="34"/>
          <w:rtl/>
        </w:rPr>
        <w:t>(</w:t>
      </w:r>
      <w:r w:rsidR="00EF572F" w:rsidRPr="000622BE">
        <w:rPr>
          <w:rFonts w:asciiTheme="minorBidi" w:hAnsiTheme="minorBidi" w:cs="Traditional Arabic" w:hint="cs"/>
          <w:sz w:val="34"/>
          <w:szCs w:val="34"/>
          <w:rtl/>
        </w:rPr>
        <w:t xml:space="preserve"> </w:t>
      </w:r>
      <w:r w:rsidRPr="000622BE">
        <w:rPr>
          <w:rFonts w:asciiTheme="minorBidi" w:hAnsiTheme="minorBidi" w:cs="Traditional Arabic" w:hint="cs"/>
          <w:sz w:val="34"/>
          <w:szCs w:val="34"/>
          <w:rtl/>
        </w:rPr>
        <w:t>رجل صالح آتاه</w:t>
      </w:r>
      <w:r w:rsidRPr="000622BE">
        <w:rPr>
          <w:rFonts w:asciiTheme="minorBidi" w:hAnsiTheme="minorBidi" w:cs="Traditional Arabic"/>
          <w:sz w:val="34"/>
          <w:szCs w:val="34"/>
        </w:rPr>
        <w:t xml:space="preserve"> </w:t>
      </w:r>
      <w:r w:rsidR="00890BBF" w:rsidRPr="000622BE">
        <w:rPr>
          <w:rFonts w:asciiTheme="minorBidi" w:hAnsiTheme="minorBidi" w:cs="Traditional Arabic" w:hint="cs"/>
          <w:sz w:val="34"/>
          <w:szCs w:val="34"/>
          <w:rtl/>
        </w:rPr>
        <w:t xml:space="preserve">لله </w:t>
      </w:r>
      <w:r w:rsidRPr="000622BE">
        <w:rPr>
          <w:rFonts w:asciiTheme="minorBidi" w:hAnsiTheme="minorBidi" w:cs="Traditional Arabic" w:hint="cs"/>
          <w:sz w:val="34"/>
          <w:szCs w:val="34"/>
          <w:rtl/>
        </w:rPr>
        <w:t xml:space="preserve">من كل شئ </w:t>
      </w:r>
      <w:r w:rsidR="008E16EC" w:rsidRPr="000622BE">
        <w:rPr>
          <w:rFonts w:asciiTheme="minorBidi" w:hAnsiTheme="minorBidi" w:cs="Traditional Arabic" w:hint="cs"/>
          <w:sz w:val="34"/>
          <w:szCs w:val="34"/>
          <w:rtl/>
        </w:rPr>
        <w:t xml:space="preserve">) </w:t>
      </w:r>
      <w:r w:rsidR="00890BBF" w:rsidRPr="000622BE">
        <w:rPr>
          <w:rFonts w:asciiTheme="minorBidi" w:hAnsiTheme="minorBidi" w:cs="Traditional Arabic" w:hint="cs"/>
          <w:sz w:val="34"/>
          <w:szCs w:val="34"/>
          <w:rtl/>
        </w:rPr>
        <w:t xml:space="preserve">كانت </w:t>
      </w:r>
      <w:r w:rsidR="00C806E3" w:rsidRPr="000622BE">
        <w:rPr>
          <w:rFonts w:asciiTheme="minorBidi" w:hAnsiTheme="minorBidi" w:cs="Traditional Arabic" w:hint="cs"/>
          <w:sz w:val="34"/>
          <w:szCs w:val="34"/>
          <w:rtl/>
        </w:rPr>
        <w:t>مد</w:t>
      </w:r>
      <w:r w:rsidR="00BF2FF8" w:rsidRPr="000622BE">
        <w:rPr>
          <w:rFonts w:asciiTheme="minorBidi" w:hAnsiTheme="minorBidi" w:cs="Traditional Arabic" w:hint="cs"/>
          <w:sz w:val="34"/>
          <w:szCs w:val="34"/>
          <w:rtl/>
        </w:rPr>
        <w:t>عاه</w:t>
      </w:r>
      <w:r w:rsidR="00256C4E" w:rsidRPr="000622BE">
        <w:rPr>
          <w:rFonts w:asciiTheme="minorBidi" w:hAnsiTheme="minorBidi" w:cs="Traditional Arabic" w:hint="cs"/>
          <w:sz w:val="34"/>
          <w:szCs w:val="34"/>
          <w:rtl/>
        </w:rPr>
        <w:t xml:space="preserve"> </w:t>
      </w:r>
      <w:r w:rsidR="00BF2FF8" w:rsidRPr="000622BE">
        <w:rPr>
          <w:rFonts w:asciiTheme="minorBidi" w:hAnsiTheme="minorBidi" w:cs="Traditional Arabic" w:hint="cs"/>
          <w:sz w:val="34"/>
          <w:szCs w:val="34"/>
          <w:rtl/>
        </w:rPr>
        <w:t>للمضي</w:t>
      </w:r>
      <w:r w:rsidR="00890BBF" w:rsidRPr="000622BE">
        <w:rPr>
          <w:rFonts w:asciiTheme="minorBidi" w:hAnsiTheme="minorBidi" w:cs="Traditional Arabic" w:hint="cs"/>
          <w:sz w:val="34"/>
          <w:szCs w:val="34"/>
          <w:rtl/>
        </w:rPr>
        <w:t xml:space="preserve"> بكتابة هذا الكتاب</w:t>
      </w:r>
      <w:r w:rsidR="00762F7F" w:rsidRPr="000622BE">
        <w:rPr>
          <w:rFonts w:asciiTheme="minorBidi" w:hAnsiTheme="minorBidi" w:cs="Traditional Arabic" w:hint="cs"/>
          <w:sz w:val="34"/>
          <w:szCs w:val="34"/>
          <w:rtl/>
        </w:rPr>
        <w:t>،</w:t>
      </w:r>
      <w:r w:rsidR="00890BBF" w:rsidRPr="000622BE">
        <w:rPr>
          <w:rFonts w:asciiTheme="minorBidi" w:hAnsiTheme="minorBidi" w:cs="Traditional Arabic" w:hint="cs"/>
          <w:sz w:val="34"/>
          <w:szCs w:val="34"/>
          <w:rtl/>
        </w:rPr>
        <w:t xml:space="preserve"> فكانت حافزاً شديداً للبحث عن ظروف اطلاقها وابعاد مراميها</w:t>
      </w:r>
      <w:r w:rsidR="00762F7F" w:rsidRPr="000622BE">
        <w:rPr>
          <w:rFonts w:asciiTheme="minorBidi" w:hAnsiTheme="minorBidi" w:cs="Traditional Arabic" w:hint="cs"/>
          <w:sz w:val="34"/>
          <w:szCs w:val="34"/>
          <w:rtl/>
        </w:rPr>
        <w:t>،</w:t>
      </w:r>
      <w:r w:rsidR="00890BBF" w:rsidRPr="000622BE">
        <w:rPr>
          <w:rFonts w:asciiTheme="minorBidi" w:hAnsiTheme="minorBidi" w:cs="Traditional Arabic" w:hint="cs"/>
          <w:sz w:val="34"/>
          <w:szCs w:val="34"/>
          <w:rtl/>
        </w:rPr>
        <w:t xml:space="preserve"> ألا وهي قول ذو القرنين في سورة الكهف بعد فراغة من بناء ( الردم ) قال تعالى الآية ( 98 )</w:t>
      </w:r>
      <w:r w:rsidR="00762F7F" w:rsidRPr="000622BE">
        <w:rPr>
          <w:rFonts w:asciiTheme="minorBidi" w:hAnsiTheme="minorBidi" w:cs="Traditional Arabic" w:hint="cs"/>
          <w:sz w:val="34"/>
          <w:szCs w:val="34"/>
          <w:rtl/>
        </w:rPr>
        <w:t>:</w:t>
      </w:r>
      <w:r w:rsidR="00890BBF" w:rsidRPr="000622BE">
        <w:rPr>
          <w:rFonts w:asciiTheme="minorBidi" w:hAnsiTheme="minorBidi" w:cs="Traditional Arabic" w:hint="cs"/>
          <w:sz w:val="34"/>
          <w:szCs w:val="34"/>
          <w:rtl/>
        </w:rPr>
        <w:t xml:space="preserve"> (( قال هذا رحمة من ربي) </w:t>
      </w:r>
    </w:p>
    <w:p w:rsidR="00FE6E21" w:rsidRPr="000622BE" w:rsidRDefault="00A37F4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 فإذا جاء وعد ربي جعلة دكاء</w:t>
      </w:r>
      <w:r w:rsidR="00762F7F" w:rsidRPr="000622BE">
        <w:rPr>
          <w:rFonts w:asciiTheme="minorBidi" w:hAnsiTheme="minorBidi" w:cs="Traditional Arabic" w:hint="cs"/>
          <w:sz w:val="34"/>
          <w:szCs w:val="34"/>
          <w:rtl/>
        </w:rPr>
        <w:t>.</w:t>
      </w:r>
      <w:r w:rsidR="00FE6E21" w:rsidRPr="000622BE">
        <w:rPr>
          <w:rFonts w:asciiTheme="minorBidi" w:hAnsiTheme="minorBidi" w:cs="Traditional Arabic" w:hint="cs"/>
          <w:sz w:val="34"/>
          <w:szCs w:val="34"/>
          <w:rtl/>
        </w:rPr>
        <w:t xml:space="preserve">...)) </w:t>
      </w:r>
    </w:p>
    <w:p w:rsidR="00A37F47" w:rsidRPr="000622BE" w:rsidRDefault="00FE6E2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 (( </w:t>
      </w:r>
      <w:r w:rsidR="00A37F47" w:rsidRPr="000622BE">
        <w:rPr>
          <w:rFonts w:asciiTheme="minorBidi" w:hAnsiTheme="minorBidi" w:cs="Traditional Arabic" w:hint="cs"/>
          <w:sz w:val="34"/>
          <w:szCs w:val="34"/>
          <w:rtl/>
        </w:rPr>
        <w:t xml:space="preserve">وكان وعد ربي حقاً ) ) </w:t>
      </w:r>
    </w:p>
    <w:p w:rsidR="00A37F47" w:rsidRPr="000622BE" w:rsidRDefault="00A37F4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فكيف تمر السنون تلوا السنين وهذه الكلمات</w:t>
      </w:r>
      <w:r w:rsidR="002D5A55" w:rsidRPr="000622BE">
        <w:rPr>
          <w:rFonts w:asciiTheme="minorBidi" w:hAnsiTheme="minorBidi" w:cs="Traditional Arabic" w:hint="cs"/>
          <w:sz w:val="34"/>
          <w:szCs w:val="34"/>
          <w:rtl/>
        </w:rPr>
        <w:t xml:space="preserve"> من الآية بين الدعوة والوعيد يقر</w:t>
      </w:r>
      <w:r w:rsidRPr="000622BE">
        <w:rPr>
          <w:rFonts w:asciiTheme="minorBidi" w:hAnsiTheme="minorBidi" w:cs="Traditional Arabic" w:hint="cs"/>
          <w:sz w:val="34"/>
          <w:szCs w:val="34"/>
          <w:rtl/>
        </w:rPr>
        <w:t xml:space="preserve">وها كل الناس وكل المؤمنين ومع مدار الأيام بدعوة أن هذه الردم هو </w:t>
      </w:r>
      <w:r w:rsidR="00722DD3" w:rsidRPr="000622BE">
        <w:rPr>
          <w:rFonts w:asciiTheme="minorBidi" w:hAnsiTheme="minorBidi" w:cs="Traditional Arabic" w:hint="cs"/>
          <w:sz w:val="34"/>
          <w:szCs w:val="34"/>
          <w:rtl/>
        </w:rPr>
        <w:t>رح</w:t>
      </w:r>
      <w:r w:rsidRPr="000622BE">
        <w:rPr>
          <w:rFonts w:asciiTheme="minorBidi" w:hAnsiTheme="minorBidi" w:cs="Traditional Arabic" w:hint="cs"/>
          <w:sz w:val="34"/>
          <w:szCs w:val="34"/>
          <w:rtl/>
        </w:rPr>
        <w:t>مة بالناس جميعاً وأن هذه الرحمة مرهون بقاؤها بالإيمان أو الفساد ولم يتوقف عندها</w:t>
      </w:r>
      <w:r w:rsidR="00FE6E21" w:rsidRPr="000622BE">
        <w:rPr>
          <w:rFonts w:asciiTheme="minorBidi" w:hAnsiTheme="minorBidi" w:cs="Traditional Arabic" w:hint="cs"/>
          <w:sz w:val="34"/>
          <w:szCs w:val="34"/>
          <w:rtl/>
        </w:rPr>
        <w:t xml:space="preserve"> أي من أولئك</w:t>
      </w:r>
      <w:r w:rsidRPr="000622BE">
        <w:rPr>
          <w:rFonts w:asciiTheme="minorBidi" w:hAnsiTheme="minorBidi" w:cs="Traditional Arabic" w:hint="cs"/>
          <w:sz w:val="34"/>
          <w:szCs w:val="34"/>
          <w:rtl/>
        </w:rPr>
        <w:t xml:space="preserve"> ليعطيها حقها من </w:t>
      </w:r>
      <w:r w:rsidR="00FE6E21" w:rsidRPr="000622BE">
        <w:rPr>
          <w:rFonts w:asciiTheme="minorBidi" w:hAnsiTheme="minorBidi" w:cs="Traditional Arabic" w:hint="cs"/>
          <w:sz w:val="34"/>
          <w:szCs w:val="34"/>
          <w:rtl/>
        </w:rPr>
        <w:t>النذير والبشير</w:t>
      </w:r>
      <w:r w:rsidR="00762F7F" w:rsidRPr="000622BE">
        <w:rPr>
          <w:rFonts w:asciiTheme="minorBidi" w:hAnsiTheme="minorBidi" w:cs="Traditional Arabic" w:hint="cs"/>
          <w:sz w:val="34"/>
          <w:szCs w:val="34"/>
          <w:rtl/>
        </w:rPr>
        <w:t>.</w:t>
      </w:r>
    </w:p>
    <w:p w:rsidR="00890BBF" w:rsidRPr="000622BE" w:rsidRDefault="00FE6E2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وذلك </w:t>
      </w:r>
      <w:r w:rsidR="00890BBF" w:rsidRPr="000622BE">
        <w:rPr>
          <w:rFonts w:asciiTheme="minorBidi" w:hAnsiTheme="minorBidi" w:cs="Traditional Arabic" w:hint="cs"/>
          <w:sz w:val="34"/>
          <w:szCs w:val="34"/>
          <w:rtl/>
        </w:rPr>
        <w:t xml:space="preserve">كما جاء في الحديث الشريف </w:t>
      </w:r>
      <w:r w:rsidR="000222B0" w:rsidRPr="000622BE">
        <w:rPr>
          <w:rFonts w:asciiTheme="minorBidi" w:hAnsiTheme="minorBidi" w:cs="Traditional Arabic" w:hint="cs"/>
          <w:sz w:val="34"/>
          <w:szCs w:val="34"/>
          <w:rtl/>
        </w:rPr>
        <w:t xml:space="preserve">الذي سوف نأتي عليه في موضعه </w:t>
      </w:r>
      <w:r w:rsidR="00890BBF" w:rsidRPr="000622BE">
        <w:rPr>
          <w:rFonts w:asciiTheme="minorBidi" w:hAnsiTheme="minorBidi" w:cs="Traditional Arabic" w:hint="cs"/>
          <w:sz w:val="34"/>
          <w:szCs w:val="34"/>
          <w:rtl/>
        </w:rPr>
        <w:t>من أمر هذا الردم</w:t>
      </w:r>
      <w:r w:rsidR="00762F7F" w:rsidRPr="000622BE">
        <w:rPr>
          <w:rFonts w:asciiTheme="minorBidi" w:hAnsiTheme="minorBidi" w:cs="Traditional Arabic" w:hint="cs"/>
          <w:sz w:val="34"/>
          <w:szCs w:val="34"/>
          <w:rtl/>
        </w:rPr>
        <w:t>،</w:t>
      </w:r>
      <w:r w:rsidR="00890BBF" w:rsidRPr="000622BE">
        <w:rPr>
          <w:rFonts w:asciiTheme="minorBidi" w:hAnsiTheme="minorBidi" w:cs="Traditional Arabic" w:hint="cs"/>
          <w:sz w:val="34"/>
          <w:szCs w:val="34"/>
          <w:rtl/>
        </w:rPr>
        <w:t xml:space="preserve"> وقد زادنا شوقاً واقداماً لما اثار من تساؤلات حول الرابط الذي يربط ربطاً مباشراً بين( الدعوتين ) ! دعوة ذي القرنين تلك</w:t>
      </w:r>
      <w:r w:rsidR="00762F7F" w:rsidRPr="000622BE">
        <w:rPr>
          <w:rFonts w:asciiTheme="minorBidi" w:hAnsiTheme="minorBidi" w:cs="Traditional Arabic" w:hint="cs"/>
          <w:sz w:val="34"/>
          <w:szCs w:val="34"/>
          <w:rtl/>
        </w:rPr>
        <w:t>،</w:t>
      </w:r>
      <w:r w:rsidR="00890BBF" w:rsidRPr="000622BE">
        <w:rPr>
          <w:rFonts w:asciiTheme="minorBidi" w:hAnsiTheme="minorBidi" w:cs="Traditional Arabic" w:hint="cs"/>
          <w:sz w:val="34"/>
          <w:szCs w:val="34"/>
          <w:rtl/>
        </w:rPr>
        <w:t xml:space="preserve"> ودعوة الرسول محمد صلى الله عليه وسلم</w:t>
      </w:r>
      <w:r w:rsidR="00762F7F" w:rsidRPr="000622BE">
        <w:rPr>
          <w:rFonts w:asciiTheme="minorBidi" w:hAnsiTheme="minorBidi" w:cs="Traditional Arabic" w:hint="cs"/>
          <w:sz w:val="34"/>
          <w:szCs w:val="34"/>
          <w:rtl/>
        </w:rPr>
        <w:t>،</w:t>
      </w:r>
      <w:r w:rsidR="00890BBF" w:rsidRPr="000622BE">
        <w:rPr>
          <w:rFonts w:asciiTheme="minorBidi" w:hAnsiTheme="minorBidi" w:cs="Traditional Arabic" w:hint="cs"/>
          <w:sz w:val="34"/>
          <w:szCs w:val="34"/>
          <w:rtl/>
        </w:rPr>
        <w:t xml:space="preserve"> فكان </w:t>
      </w:r>
      <w:r w:rsidRPr="000622BE">
        <w:rPr>
          <w:rFonts w:asciiTheme="minorBidi" w:hAnsiTheme="minorBidi" w:cs="Traditional Arabic" w:hint="cs"/>
          <w:sz w:val="34"/>
          <w:szCs w:val="34"/>
          <w:rtl/>
        </w:rPr>
        <w:t xml:space="preserve">هذا الرابط </w:t>
      </w:r>
      <w:r w:rsidR="00890BBF" w:rsidRPr="000622BE">
        <w:rPr>
          <w:rFonts w:asciiTheme="minorBidi" w:hAnsiTheme="minorBidi" w:cs="Traditional Arabic" w:hint="cs"/>
          <w:sz w:val="34"/>
          <w:szCs w:val="34"/>
          <w:rtl/>
        </w:rPr>
        <w:t xml:space="preserve">هو السبب الذي ترتعد له القلوب </w:t>
      </w:r>
      <w:r w:rsidR="00BF2FF8" w:rsidRPr="000622BE">
        <w:rPr>
          <w:rFonts w:asciiTheme="minorBidi" w:hAnsiTheme="minorBidi" w:cs="Traditional Arabic" w:hint="cs"/>
          <w:sz w:val="34"/>
          <w:szCs w:val="34"/>
          <w:rtl/>
        </w:rPr>
        <w:t>وتلتف من أجله الساق بالساق ومن أجل هذا كان المبرر لاتخاذي ( العنوان ) مدخلاً لموضوع كان ثرياً غنياً وبذات الوقت وعراً لا تتسم مسالكه إلاّ بالحذر نظراً لما آلت إليه محاولات السابقين غير العميقة ولا المتأنية فيما يخص ( الرحمة ) من كل مسببات تحقيقها أو عدمها إن كان بهذه الحالة أو تلك أو بهذا الموضوع أو ذاك</w:t>
      </w:r>
      <w:r w:rsidR="00762F7F" w:rsidRPr="000622BE">
        <w:rPr>
          <w:rFonts w:asciiTheme="minorBidi" w:hAnsiTheme="minorBidi" w:cs="Traditional Arabic" w:hint="cs"/>
          <w:sz w:val="34"/>
          <w:szCs w:val="34"/>
          <w:rtl/>
        </w:rPr>
        <w:t>.</w:t>
      </w:r>
      <w:r w:rsidR="00BF2FF8" w:rsidRPr="000622BE">
        <w:rPr>
          <w:rFonts w:asciiTheme="minorBidi" w:hAnsiTheme="minorBidi" w:cs="Traditional Arabic" w:hint="cs"/>
          <w:sz w:val="34"/>
          <w:szCs w:val="34"/>
          <w:rtl/>
        </w:rPr>
        <w:t xml:space="preserve"> </w:t>
      </w:r>
    </w:p>
    <w:p w:rsidR="00BF2FF8" w:rsidRPr="000622BE" w:rsidRDefault="00FE6E2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أ</w:t>
      </w:r>
      <w:r w:rsidR="00BF2FF8" w:rsidRPr="000622BE">
        <w:rPr>
          <w:rFonts w:asciiTheme="minorBidi" w:hAnsiTheme="minorBidi" w:cs="Traditional Arabic" w:hint="cs"/>
          <w:sz w:val="34"/>
          <w:szCs w:val="34"/>
          <w:rtl/>
        </w:rPr>
        <w:t>لا وقد طغت حالة ( التعميم والتكرار والضبابية ) في كل موضع ذكرت أو ذكروه فيه ( السابقون ) سواء كان ذلك تفسيراً أو وصفاً أو أطلاقاً ولا زال كذلك</w:t>
      </w:r>
      <w:r w:rsidR="00762F7F" w:rsidRPr="000622BE">
        <w:rPr>
          <w:rFonts w:asciiTheme="minorBidi" w:hAnsiTheme="minorBidi" w:cs="Traditional Arabic" w:hint="cs"/>
          <w:sz w:val="34"/>
          <w:szCs w:val="34"/>
          <w:rtl/>
        </w:rPr>
        <w:t>،</w:t>
      </w:r>
      <w:r w:rsidR="00BF2FF8" w:rsidRPr="000622BE">
        <w:rPr>
          <w:rFonts w:asciiTheme="minorBidi" w:hAnsiTheme="minorBidi" w:cs="Traditional Arabic" w:hint="cs"/>
          <w:sz w:val="34"/>
          <w:szCs w:val="34"/>
          <w:rtl/>
        </w:rPr>
        <w:t xml:space="preserve"> وقد تكون محاولتي </w:t>
      </w:r>
      <w:r w:rsidRPr="000622BE">
        <w:rPr>
          <w:rFonts w:asciiTheme="minorBidi" w:hAnsiTheme="minorBidi" w:cs="Traditional Arabic" w:hint="cs"/>
          <w:sz w:val="34"/>
          <w:szCs w:val="34"/>
          <w:rtl/>
        </w:rPr>
        <w:t>قد أتت</w:t>
      </w:r>
      <w:r w:rsidR="00BF2FF8" w:rsidRPr="000622BE">
        <w:rPr>
          <w:rFonts w:asciiTheme="minorBidi" w:hAnsiTheme="minorBidi" w:cs="Traditional Arabic" w:hint="cs"/>
          <w:sz w:val="34"/>
          <w:szCs w:val="34"/>
          <w:rtl/>
        </w:rPr>
        <w:t xml:space="preserve"> وبأذن الله تعالى بثمارها </w:t>
      </w:r>
      <w:r w:rsidR="00BF2FF8" w:rsidRPr="000622BE">
        <w:rPr>
          <w:rFonts w:asciiTheme="minorBidi" w:hAnsiTheme="minorBidi" w:cs="Traditional Arabic" w:hint="cs"/>
          <w:sz w:val="34"/>
          <w:szCs w:val="34"/>
          <w:rtl/>
        </w:rPr>
        <w:lastRenderedPageBreak/>
        <w:t xml:space="preserve">الطيبة </w:t>
      </w:r>
      <w:r w:rsidRPr="000622BE">
        <w:rPr>
          <w:rFonts w:asciiTheme="minorBidi" w:hAnsiTheme="minorBidi" w:cs="Traditional Arabic" w:hint="cs"/>
          <w:sz w:val="34"/>
          <w:szCs w:val="34"/>
          <w:rtl/>
        </w:rPr>
        <w:t xml:space="preserve">في هذا الكتاب </w:t>
      </w:r>
      <w:r w:rsidR="00BF2FF8" w:rsidRPr="000622BE">
        <w:rPr>
          <w:rFonts w:asciiTheme="minorBidi" w:hAnsiTheme="minorBidi" w:cs="Traditional Arabic" w:hint="cs"/>
          <w:sz w:val="34"/>
          <w:szCs w:val="34"/>
          <w:rtl/>
        </w:rPr>
        <w:t>وخاصة بمعنى ( الرحمة ) بكل جاهزيتها ( الآنية والدائمة )</w:t>
      </w:r>
      <w:r w:rsidR="00255AB4" w:rsidRPr="000622BE">
        <w:rPr>
          <w:rFonts w:asciiTheme="minorBidi" w:hAnsiTheme="minorBidi" w:cs="Traditional Arabic" w:hint="cs"/>
          <w:sz w:val="34"/>
          <w:szCs w:val="34"/>
          <w:rtl/>
        </w:rPr>
        <w:t xml:space="preserve"> الماضية منها والمستقبلية وكذلك في حياتنا اليومية الجماعية والفردية وبكل مسمياتنا مؤمنين كنا أو غير ذلك</w:t>
      </w:r>
      <w:r w:rsidR="00762F7F" w:rsidRPr="000622BE">
        <w:rPr>
          <w:rFonts w:asciiTheme="minorBidi" w:hAnsiTheme="minorBidi" w:cs="Traditional Arabic" w:hint="cs"/>
          <w:sz w:val="34"/>
          <w:szCs w:val="34"/>
          <w:rtl/>
        </w:rPr>
        <w:t>.</w:t>
      </w:r>
      <w:r w:rsidR="00255AB4" w:rsidRPr="000622BE">
        <w:rPr>
          <w:rFonts w:asciiTheme="minorBidi" w:hAnsiTheme="minorBidi" w:cs="Traditional Arabic" w:hint="cs"/>
          <w:sz w:val="34"/>
          <w:szCs w:val="34"/>
          <w:rtl/>
        </w:rPr>
        <w:t xml:space="preserve"> </w:t>
      </w:r>
    </w:p>
    <w:p w:rsidR="00255AB4" w:rsidRPr="000622BE" w:rsidRDefault="00E06D3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من أجل ذلك أقتضى البحث </w:t>
      </w:r>
      <w:r w:rsidR="00255AB4" w:rsidRPr="000622BE">
        <w:rPr>
          <w:rFonts w:asciiTheme="minorBidi" w:hAnsiTheme="minorBidi" w:cs="Traditional Arabic" w:hint="cs"/>
          <w:sz w:val="34"/>
          <w:szCs w:val="34"/>
          <w:rtl/>
        </w:rPr>
        <w:t xml:space="preserve"> أن أش</w:t>
      </w:r>
      <w:r w:rsidRPr="000622BE">
        <w:rPr>
          <w:rFonts w:asciiTheme="minorBidi" w:hAnsiTheme="minorBidi" w:cs="Traditional Arabic" w:hint="cs"/>
          <w:sz w:val="34"/>
          <w:szCs w:val="34"/>
          <w:rtl/>
        </w:rPr>
        <w:t xml:space="preserve">ير إليها وأحددها كلاً بموضوعه ا </w:t>
      </w:r>
      <w:r w:rsidR="00255AB4" w:rsidRPr="000622BE">
        <w:rPr>
          <w:rFonts w:asciiTheme="minorBidi" w:hAnsiTheme="minorBidi" w:cs="Traditional Arabic" w:hint="cs"/>
          <w:sz w:val="34"/>
          <w:szCs w:val="34"/>
          <w:rtl/>
        </w:rPr>
        <w:t>سماً وصفة وحجماً وثقلاً</w:t>
      </w:r>
      <w:r w:rsidR="00762F7F" w:rsidRPr="000622BE">
        <w:rPr>
          <w:rFonts w:asciiTheme="minorBidi" w:hAnsiTheme="minorBidi" w:cs="Traditional Arabic" w:hint="cs"/>
          <w:sz w:val="34"/>
          <w:szCs w:val="34"/>
          <w:rtl/>
        </w:rPr>
        <w:t>،</w:t>
      </w:r>
      <w:r w:rsidR="00255AB4" w:rsidRPr="000622BE">
        <w:rPr>
          <w:rFonts w:asciiTheme="minorBidi" w:hAnsiTheme="minorBidi" w:cs="Traditional Arabic" w:hint="cs"/>
          <w:sz w:val="34"/>
          <w:szCs w:val="34"/>
          <w:rtl/>
        </w:rPr>
        <w:t xml:space="preserve"> وكذلك بمكان وساعة وجودها</w:t>
      </w:r>
      <w:r w:rsidR="00762F7F" w:rsidRPr="000622BE">
        <w:rPr>
          <w:rFonts w:asciiTheme="minorBidi" w:hAnsiTheme="minorBidi" w:cs="Traditional Arabic" w:hint="cs"/>
          <w:sz w:val="34"/>
          <w:szCs w:val="34"/>
          <w:rtl/>
        </w:rPr>
        <w:t>.</w:t>
      </w:r>
      <w:r w:rsidR="00255AB4" w:rsidRPr="000622BE">
        <w:rPr>
          <w:rFonts w:asciiTheme="minorBidi" w:hAnsiTheme="minorBidi" w:cs="Traditional Arabic" w:hint="cs"/>
          <w:sz w:val="34"/>
          <w:szCs w:val="34"/>
          <w:rtl/>
        </w:rPr>
        <w:t xml:space="preserve"> ويحيط بكل هذا</w:t>
      </w:r>
      <w:r w:rsidR="00762F7F" w:rsidRPr="000622BE">
        <w:rPr>
          <w:rFonts w:asciiTheme="minorBidi" w:hAnsiTheme="minorBidi" w:cs="Traditional Arabic" w:hint="cs"/>
          <w:sz w:val="34"/>
          <w:szCs w:val="34"/>
          <w:rtl/>
        </w:rPr>
        <w:t>،</w:t>
      </w:r>
      <w:r w:rsidR="00255AB4" w:rsidRPr="000622BE">
        <w:rPr>
          <w:rFonts w:asciiTheme="minorBidi" w:hAnsiTheme="minorBidi" w:cs="Traditional Arabic" w:hint="cs"/>
          <w:sz w:val="34"/>
          <w:szCs w:val="34"/>
          <w:rtl/>
        </w:rPr>
        <w:t xml:space="preserve"> ذكرها في </w:t>
      </w:r>
      <w:r w:rsidRPr="000622BE">
        <w:rPr>
          <w:rFonts w:asciiTheme="minorBidi" w:hAnsiTheme="minorBidi" w:cs="Traditional Arabic" w:hint="cs"/>
          <w:i/>
          <w:iCs/>
          <w:sz w:val="34"/>
          <w:szCs w:val="34"/>
          <w:rtl/>
        </w:rPr>
        <w:t>ا</w:t>
      </w:r>
      <w:r w:rsidRPr="000622BE">
        <w:rPr>
          <w:rFonts w:asciiTheme="minorBidi" w:hAnsiTheme="minorBidi" w:cs="Traditional Arabic" w:hint="cs"/>
          <w:sz w:val="34"/>
          <w:szCs w:val="34"/>
          <w:rtl/>
        </w:rPr>
        <w:t xml:space="preserve"> </w:t>
      </w:r>
      <w:r w:rsidR="00255AB4" w:rsidRPr="000622BE">
        <w:rPr>
          <w:rFonts w:asciiTheme="minorBidi" w:hAnsiTheme="minorBidi" w:cs="Traditional Arabic" w:hint="cs"/>
          <w:sz w:val="34"/>
          <w:szCs w:val="34"/>
          <w:rtl/>
        </w:rPr>
        <w:t>آيات الله في القرآن العظيم رسماً ولغة ولفظاً وشرعا</w:t>
      </w:r>
      <w:r w:rsidR="00D94F15" w:rsidRPr="000622BE">
        <w:rPr>
          <w:rFonts w:asciiTheme="minorBidi" w:hAnsiTheme="minorBidi" w:cs="Traditional Arabic" w:hint="cs"/>
          <w:sz w:val="34"/>
          <w:szCs w:val="34"/>
          <w:rtl/>
        </w:rPr>
        <w:t xml:space="preserve">ً إن كان مباشراً أو غير مباشر </w:t>
      </w:r>
      <w:r w:rsidR="00FE6E21" w:rsidRPr="000622BE">
        <w:rPr>
          <w:rFonts w:asciiTheme="minorBidi" w:hAnsiTheme="minorBidi" w:cs="Traditional Arabic" w:hint="cs"/>
          <w:sz w:val="34"/>
          <w:szCs w:val="34"/>
          <w:rtl/>
        </w:rPr>
        <w:t xml:space="preserve">وبناء عليه وجب </w:t>
      </w:r>
      <w:r w:rsidR="00D94F15" w:rsidRPr="000622BE">
        <w:rPr>
          <w:rFonts w:asciiTheme="minorBidi" w:hAnsiTheme="minorBidi" w:cs="Traditional Arabic" w:hint="cs"/>
          <w:sz w:val="34"/>
          <w:szCs w:val="34"/>
          <w:rtl/>
        </w:rPr>
        <w:t xml:space="preserve">أن نذهب سوية الى كتاب الله في آياته وسنة </w:t>
      </w:r>
      <w:proofErr w:type="spellStart"/>
      <w:r w:rsidR="00D94F15" w:rsidRPr="000622BE">
        <w:rPr>
          <w:rFonts w:asciiTheme="minorBidi" w:hAnsiTheme="minorBidi" w:cs="Traditional Arabic" w:hint="cs"/>
          <w:sz w:val="34"/>
          <w:szCs w:val="34"/>
          <w:rtl/>
        </w:rPr>
        <w:t>نبية</w:t>
      </w:r>
      <w:proofErr w:type="spellEnd"/>
      <w:r w:rsidR="00D94F15" w:rsidRPr="000622BE">
        <w:rPr>
          <w:rFonts w:asciiTheme="minorBidi" w:hAnsiTheme="minorBidi" w:cs="Traditional Arabic" w:hint="cs"/>
          <w:sz w:val="34"/>
          <w:szCs w:val="34"/>
          <w:rtl/>
        </w:rPr>
        <w:t xml:space="preserve"> لندرس معاً </w:t>
      </w:r>
      <w:r w:rsidR="00FE6E21" w:rsidRPr="000622BE">
        <w:rPr>
          <w:rFonts w:asciiTheme="minorBidi" w:hAnsiTheme="minorBidi" w:cs="Traditional Arabic" w:hint="cs"/>
          <w:sz w:val="34"/>
          <w:szCs w:val="34"/>
          <w:rtl/>
        </w:rPr>
        <w:t>(</w:t>
      </w:r>
      <w:r w:rsidR="00D94F15" w:rsidRPr="000622BE">
        <w:rPr>
          <w:rFonts w:asciiTheme="minorBidi" w:hAnsiTheme="minorBidi" w:cs="Traditional Arabic" w:hint="cs"/>
          <w:sz w:val="34"/>
          <w:szCs w:val="34"/>
          <w:rtl/>
        </w:rPr>
        <w:t xml:space="preserve"> رحمة الله ) ونشير إلى صروحها الراسخات في الأرض والشاهقة الى اعالي السماء</w:t>
      </w:r>
      <w:r w:rsidR="00762F7F" w:rsidRPr="000622BE">
        <w:rPr>
          <w:rFonts w:asciiTheme="minorBidi" w:hAnsiTheme="minorBidi" w:cs="Traditional Arabic" w:hint="cs"/>
          <w:sz w:val="34"/>
          <w:szCs w:val="34"/>
          <w:rtl/>
        </w:rPr>
        <w:t>.</w:t>
      </w:r>
      <w:r w:rsidR="00D94F15" w:rsidRPr="000622BE">
        <w:rPr>
          <w:rFonts w:asciiTheme="minorBidi" w:hAnsiTheme="minorBidi" w:cs="Traditional Arabic" w:hint="cs"/>
          <w:sz w:val="34"/>
          <w:szCs w:val="34"/>
          <w:rtl/>
        </w:rPr>
        <w:t xml:space="preserve"> </w:t>
      </w:r>
    </w:p>
    <w:p w:rsidR="00D94F15" w:rsidRPr="000622BE" w:rsidRDefault="00D94F15"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وجب </w:t>
      </w:r>
      <w:r w:rsidR="00DB4CCD" w:rsidRPr="000622BE">
        <w:rPr>
          <w:rFonts w:asciiTheme="minorBidi" w:hAnsiTheme="minorBidi" w:cs="Traditional Arabic" w:hint="cs"/>
          <w:sz w:val="34"/>
          <w:szCs w:val="34"/>
          <w:rtl/>
        </w:rPr>
        <w:t xml:space="preserve">كذلك </w:t>
      </w:r>
      <w:r w:rsidRPr="000622BE">
        <w:rPr>
          <w:rFonts w:asciiTheme="minorBidi" w:hAnsiTheme="minorBidi" w:cs="Traditional Arabic" w:hint="cs"/>
          <w:sz w:val="34"/>
          <w:szCs w:val="34"/>
          <w:rtl/>
        </w:rPr>
        <w:t xml:space="preserve"> </w:t>
      </w:r>
      <w:r w:rsidR="00FE6E21" w:rsidRPr="000622BE">
        <w:rPr>
          <w:rFonts w:asciiTheme="minorBidi" w:hAnsiTheme="minorBidi" w:cs="Traditional Arabic" w:hint="cs"/>
          <w:sz w:val="34"/>
          <w:szCs w:val="34"/>
          <w:rtl/>
        </w:rPr>
        <w:t xml:space="preserve">قبل كل هذا وذاك </w:t>
      </w:r>
      <w:r w:rsidRPr="000622BE">
        <w:rPr>
          <w:rFonts w:asciiTheme="minorBidi" w:hAnsiTheme="minorBidi" w:cs="Traditional Arabic" w:hint="cs"/>
          <w:sz w:val="34"/>
          <w:szCs w:val="34"/>
          <w:rtl/>
        </w:rPr>
        <w:t>توضيح فكرة التسمية والاطلاقة بـ( أعمدة ) ومن أين اتت فكرتها وكيف استوضحت مضمونها واستقيت معانيها الحقيقية</w:t>
      </w:r>
      <w:r w:rsidR="00FE6E21" w:rsidRPr="000622BE">
        <w:rPr>
          <w:rFonts w:asciiTheme="minorBidi" w:hAnsiTheme="minorBidi" w:cs="Traditional Arabic" w:hint="cs"/>
          <w:sz w:val="34"/>
          <w:szCs w:val="34"/>
          <w:rtl/>
        </w:rPr>
        <w:t xml:space="preserve"> انشاء الله تعالى</w:t>
      </w:r>
      <w:r w:rsidR="00762F7F" w:rsidRPr="000622BE">
        <w:rPr>
          <w:rFonts w:asciiTheme="minorBidi" w:hAnsiTheme="minorBidi" w:cs="Traditional Arabic" w:hint="cs"/>
          <w:sz w:val="34"/>
          <w:szCs w:val="34"/>
          <w:rtl/>
        </w:rPr>
        <w:t>.</w:t>
      </w:r>
    </w:p>
    <w:p w:rsidR="00D94F15" w:rsidRPr="000622BE" w:rsidRDefault="00D94F15"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قال تعالى</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في سورة الرعد الآية (</w:t>
      </w:r>
      <w:r w:rsidR="00405DC0" w:rsidRPr="000622BE">
        <w:rPr>
          <w:rFonts w:asciiTheme="minorBidi" w:hAnsiTheme="minorBidi" w:cs="Traditional Arabic"/>
          <w:sz w:val="34"/>
          <w:szCs w:val="34"/>
        </w:rPr>
        <w:t>2</w:t>
      </w:r>
      <w:r w:rsidRPr="000622BE">
        <w:rPr>
          <w:rFonts w:asciiTheme="minorBidi" w:hAnsiTheme="minorBidi" w:cs="Traditional Arabic" w:hint="cs"/>
          <w:sz w:val="34"/>
          <w:szCs w:val="34"/>
          <w:rtl/>
        </w:rPr>
        <w:t>)</w:t>
      </w:r>
      <w:r w:rsidR="00405DC0" w:rsidRPr="000622BE">
        <w:rPr>
          <w:rFonts w:asciiTheme="minorBidi" w:hAnsiTheme="minorBidi" w:cs="Traditional Arabic"/>
          <w:sz w:val="34"/>
          <w:szCs w:val="34"/>
        </w:rPr>
        <w:t>))</w:t>
      </w:r>
      <w:r w:rsidRPr="000622BE">
        <w:rPr>
          <w:rFonts w:asciiTheme="minorBidi" w:hAnsiTheme="minorBidi" w:cs="Traditional Arabic" w:hint="cs"/>
          <w:sz w:val="34"/>
          <w:szCs w:val="34"/>
          <w:rtl/>
        </w:rPr>
        <w:t xml:space="preserve"> الله الذي رفع السموات بغير عمد ترونها ثم استوى على العرش وسخر الشمس والقمر كل يجرى لأجل مسمى يدبر الأمر يفصل الآيات لعلكم بلقاء ربكم توقنون )) </w:t>
      </w:r>
    </w:p>
    <w:p w:rsidR="00D94F15" w:rsidRPr="000622BE" w:rsidRDefault="00D94F15"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ولقد أستوقفني  عدة أسس رئيسية في هذه الآية العظيمة وهي التالي</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D94F15" w:rsidRPr="000622BE" w:rsidRDefault="00D94F15" w:rsidP="000622BE">
      <w:pPr>
        <w:pStyle w:val="a3"/>
        <w:numPr>
          <w:ilvl w:val="0"/>
          <w:numId w:val="38"/>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رفع</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منذ ان خلقها وإلى الآن وإلى قيام الساعة </w:t>
      </w:r>
      <w:r w:rsidR="00FE6E21" w:rsidRPr="000622BE">
        <w:rPr>
          <w:rFonts w:asciiTheme="minorBidi" w:hAnsiTheme="minorBidi" w:cs="Traditional Arabic" w:hint="cs"/>
          <w:sz w:val="34"/>
          <w:szCs w:val="34"/>
          <w:rtl/>
        </w:rPr>
        <w:t xml:space="preserve">حيث </w:t>
      </w:r>
      <w:r w:rsidRPr="000622BE">
        <w:rPr>
          <w:rFonts w:asciiTheme="minorBidi" w:hAnsiTheme="minorBidi" w:cs="Traditional Arabic" w:hint="cs"/>
          <w:sz w:val="34"/>
          <w:szCs w:val="34"/>
          <w:rtl/>
        </w:rPr>
        <w:t xml:space="preserve">تكون ( مطويات بيمينة ) </w:t>
      </w:r>
    </w:p>
    <w:p w:rsidR="00D94F15" w:rsidRPr="000622BE" w:rsidRDefault="00D94F15" w:rsidP="000622BE">
      <w:pPr>
        <w:pStyle w:val="a3"/>
        <w:numPr>
          <w:ilvl w:val="0"/>
          <w:numId w:val="38"/>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عمد</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لا يراها الانسان لكن هل يراها الذي خلقها فقط ؟ </w:t>
      </w:r>
      <w:r w:rsidR="00DB4CCD" w:rsidRPr="000622BE">
        <w:rPr>
          <w:rFonts w:asciiTheme="minorBidi" w:hAnsiTheme="minorBidi" w:cs="Traditional Arabic" w:hint="cs"/>
          <w:sz w:val="34"/>
          <w:szCs w:val="34"/>
          <w:rtl/>
        </w:rPr>
        <w:t>او انها غير موجودة.</w:t>
      </w:r>
    </w:p>
    <w:p w:rsidR="00D94F15" w:rsidRPr="000622BE" w:rsidRDefault="00D94F15" w:rsidP="000622BE">
      <w:pPr>
        <w:pStyle w:val="a3"/>
        <w:numPr>
          <w:ilvl w:val="0"/>
          <w:numId w:val="38"/>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يدبر</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يفصل كل ما في الكون وكل ما فيه آيات</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D94F15" w:rsidRPr="000622BE" w:rsidRDefault="00D94F15" w:rsidP="000622BE">
      <w:pPr>
        <w:pStyle w:val="a3"/>
        <w:numPr>
          <w:ilvl w:val="0"/>
          <w:numId w:val="38"/>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لقاء</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الرب المدبر المفصل </w:t>
      </w:r>
      <w:proofErr w:type="spellStart"/>
      <w:r w:rsidRPr="000622BE">
        <w:rPr>
          <w:rFonts w:asciiTheme="minorBidi" w:hAnsiTheme="minorBidi" w:cs="Traditional Arabic" w:hint="cs"/>
          <w:sz w:val="34"/>
          <w:szCs w:val="34"/>
          <w:rtl/>
        </w:rPr>
        <w:t>االرافع</w:t>
      </w:r>
      <w:proofErr w:type="spellEnd"/>
      <w:r w:rsidRPr="000622BE">
        <w:rPr>
          <w:rFonts w:asciiTheme="minorBidi" w:hAnsiTheme="minorBidi" w:cs="Traditional Arabic" w:hint="cs"/>
          <w:sz w:val="34"/>
          <w:szCs w:val="34"/>
          <w:rtl/>
        </w:rPr>
        <w:t xml:space="preserve"> المستوى على العرش في يوم هل نحن مؤمنون </w:t>
      </w:r>
      <w:r w:rsidR="00D25D04">
        <w:rPr>
          <w:rFonts w:asciiTheme="minorBidi" w:hAnsiTheme="minorBidi" w:cs="Traditional Arabic" w:hint="cs"/>
          <w:sz w:val="34"/>
          <w:szCs w:val="34"/>
          <w:rtl/>
        </w:rPr>
        <w:t>أو كيف نؤمن به</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D94F15" w:rsidRPr="000622BE" w:rsidRDefault="00D94F15"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إذاً هناك عمل وتدبر وإيمان والله الخالق الرحمن الرحيم وضع كل هذه الآيات بين يدي هذا </w:t>
      </w:r>
      <w:r w:rsidR="00FE6E21" w:rsidRPr="000622BE">
        <w:rPr>
          <w:rFonts w:asciiTheme="minorBidi" w:hAnsiTheme="minorBidi" w:cs="Traditional Arabic" w:hint="cs"/>
          <w:sz w:val="34"/>
          <w:szCs w:val="34"/>
          <w:rtl/>
        </w:rPr>
        <w:t>الإنسان</w:t>
      </w:r>
      <w:r w:rsidRPr="000622BE">
        <w:rPr>
          <w:rFonts w:asciiTheme="minorBidi" w:hAnsiTheme="minorBidi" w:cs="Traditional Arabic" w:hint="cs"/>
          <w:sz w:val="34"/>
          <w:szCs w:val="34"/>
          <w:rtl/>
        </w:rPr>
        <w:t xml:space="preserve"> المخلوق  وبكل رحمة ورأفة قال له لعلك تؤمن بلقائي يوم القيام ولماذا ؟ وهو لا يرى هذه الأعمدة في حياته</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D94F15" w:rsidRPr="000622BE" w:rsidRDefault="00D94F15"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اذاً كل ما كان من رأفة ورحمة من الخالق اذا آمن الانسان بيوم لقاء ربة أن يرى حقيقة الأعمدة التي أوصلته إلى حيث الخالق الرحمن الرحيم يجلس على العرش </w:t>
      </w:r>
      <w:r w:rsidR="009956A7" w:rsidRPr="000622BE">
        <w:rPr>
          <w:rFonts w:asciiTheme="minorBidi" w:hAnsiTheme="minorBidi" w:cs="Traditional Arabic" w:hint="cs"/>
          <w:sz w:val="34"/>
          <w:szCs w:val="34"/>
          <w:rtl/>
        </w:rPr>
        <w:t xml:space="preserve">ويستظل بظلة ويتنّور بنورة </w:t>
      </w:r>
      <w:proofErr w:type="spellStart"/>
      <w:r w:rsidR="009956A7" w:rsidRPr="000622BE">
        <w:rPr>
          <w:rFonts w:asciiTheme="minorBidi" w:hAnsiTheme="minorBidi" w:cs="Traditional Arabic" w:hint="cs"/>
          <w:sz w:val="34"/>
          <w:szCs w:val="34"/>
          <w:rtl/>
        </w:rPr>
        <w:t>ويا</w:t>
      </w:r>
      <w:proofErr w:type="spellEnd"/>
      <w:r w:rsidR="009956A7" w:rsidRPr="000622BE">
        <w:rPr>
          <w:rFonts w:asciiTheme="minorBidi" w:hAnsiTheme="minorBidi" w:cs="Traditional Arabic" w:hint="cs"/>
          <w:sz w:val="34"/>
          <w:szCs w:val="34"/>
          <w:rtl/>
        </w:rPr>
        <w:t xml:space="preserve"> سبحانك يا الله </w:t>
      </w:r>
    </w:p>
    <w:p w:rsidR="009956A7" w:rsidRPr="000622BE" w:rsidRDefault="009956A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إذاً ماذا كانت مهمة هذه الأعمدة في الحياة الدنيا ؟ </w:t>
      </w:r>
    </w:p>
    <w:p w:rsidR="009956A7" w:rsidRPr="000622BE" w:rsidRDefault="009956A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الجواب</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مهمتها وصل وايصال المؤمن الى خالقة وبارئة الى حيث العرش </w:t>
      </w:r>
      <w:proofErr w:type="spellStart"/>
      <w:r w:rsidRPr="000622BE">
        <w:rPr>
          <w:rFonts w:asciiTheme="minorBidi" w:hAnsiTheme="minorBidi" w:cs="Traditional Arabic" w:hint="cs"/>
          <w:sz w:val="34"/>
          <w:szCs w:val="34"/>
          <w:rtl/>
        </w:rPr>
        <w:t>ويا</w:t>
      </w:r>
      <w:proofErr w:type="spellEnd"/>
      <w:r w:rsidRPr="000622BE">
        <w:rPr>
          <w:rFonts w:asciiTheme="minorBidi" w:hAnsiTheme="minorBidi" w:cs="Traditional Arabic" w:hint="cs"/>
          <w:sz w:val="34"/>
          <w:szCs w:val="34"/>
          <w:rtl/>
        </w:rPr>
        <w:t xml:space="preserve"> سبحان الله !</w:t>
      </w:r>
    </w:p>
    <w:p w:rsidR="009956A7" w:rsidRPr="000622BE" w:rsidRDefault="009956A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lastRenderedPageBreak/>
        <w:t xml:space="preserve">لقد </w:t>
      </w:r>
      <w:r w:rsidR="00FE6E21" w:rsidRPr="000622BE">
        <w:rPr>
          <w:rFonts w:asciiTheme="minorBidi" w:hAnsiTheme="minorBidi" w:cs="Traditional Arabic" w:hint="cs"/>
          <w:sz w:val="34"/>
          <w:szCs w:val="34"/>
          <w:rtl/>
        </w:rPr>
        <w:t>أوقفتنا</w:t>
      </w:r>
      <w:r w:rsidRPr="000622BE">
        <w:rPr>
          <w:rFonts w:asciiTheme="minorBidi" w:hAnsiTheme="minorBidi" w:cs="Traditional Arabic" w:hint="cs"/>
          <w:sz w:val="34"/>
          <w:szCs w:val="34"/>
          <w:rtl/>
        </w:rPr>
        <w:t xml:space="preserve"> أعمال ومعاني ارتبطت بمفاصل حياة الانسان الأساسية وهو يقوم بتنفيذها وبإقامتها وتطبيقها ولا يتدبرها ولا يربط</w:t>
      </w:r>
      <w:r w:rsidR="001532DA" w:rsidRPr="000622BE">
        <w:rPr>
          <w:rFonts w:asciiTheme="minorBidi" w:hAnsiTheme="minorBidi" w:cs="Traditional Arabic" w:hint="cs"/>
          <w:sz w:val="34"/>
          <w:szCs w:val="34"/>
          <w:rtl/>
        </w:rPr>
        <w:t xml:space="preserve">  </w:t>
      </w:r>
      <w:r w:rsidRPr="000622BE">
        <w:rPr>
          <w:rFonts w:asciiTheme="minorBidi" w:hAnsiTheme="minorBidi" w:cs="Traditional Arabic" w:hint="cs"/>
          <w:sz w:val="34"/>
          <w:szCs w:val="34"/>
          <w:rtl/>
        </w:rPr>
        <w:t>بعضها ببعض</w:t>
      </w:r>
      <w:r w:rsidR="00762F7F" w:rsidRPr="000622BE">
        <w:rPr>
          <w:rFonts w:asciiTheme="minorBidi" w:hAnsiTheme="minorBidi" w:cs="Traditional Arabic" w:hint="cs"/>
          <w:sz w:val="34"/>
          <w:szCs w:val="34"/>
          <w:rtl/>
        </w:rPr>
        <w:t>،</w:t>
      </w:r>
      <w:r w:rsidR="001532DA" w:rsidRPr="000622BE">
        <w:rPr>
          <w:rFonts w:asciiTheme="minorBidi" w:hAnsiTheme="minorBidi" w:cs="Traditional Arabic" w:hint="cs"/>
          <w:sz w:val="34"/>
          <w:szCs w:val="34"/>
          <w:rtl/>
        </w:rPr>
        <w:t xml:space="preserve"> و</w:t>
      </w:r>
      <w:r w:rsidRPr="000622BE">
        <w:rPr>
          <w:rFonts w:asciiTheme="minorBidi" w:hAnsiTheme="minorBidi" w:cs="Traditional Arabic" w:hint="cs"/>
          <w:sz w:val="34"/>
          <w:szCs w:val="34"/>
          <w:rtl/>
        </w:rPr>
        <w:t xml:space="preserve"> هذه الأعمال</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9956A7" w:rsidRPr="000622BE" w:rsidRDefault="009956A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لقد ورثنا نحن العرب أقوالاً وأعمالاً وأمثالاً </w:t>
      </w:r>
      <w:r w:rsidR="00FE6E21" w:rsidRPr="000622BE">
        <w:rPr>
          <w:rFonts w:asciiTheme="minorBidi" w:hAnsiTheme="minorBidi" w:cs="Traditional Arabic" w:hint="cs"/>
          <w:sz w:val="34"/>
          <w:szCs w:val="34"/>
          <w:rtl/>
        </w:rPr>
        <w:t xml:space="preserve"> من الأسس التي تقوم منها حياتنا </w:t>
      </w:r>
      <w:proofErr w:type="spellStart"/>
      <w:r w:rsidRPr="000622BE">
        <w:rPr>
          <w:rFonts w:asciiTheme="minorBidi" w:hAnsiTheme="minorBidi" w:cs="Traditional Arabic" w:hint="cs"/>
          <w:sz w:val="34"/>
          <w:szCs w:val="34"/>
          <w:rtl/>
        </w:rPr>
        <w:t>وبأختصار</w:t>
      </w:r>
      <w:proofErr w:type="spellEnd"/>
      <w:r w:rsidRPr="000622BE">
        <w:rPr>
          <w:rFonts w:asciiTheme="minorBidi" w:hAnsiTheme="minorBidi" w:cs="Traditional Arabic" w:hint="cs"/>
          <w:sz w:val="34"/>
          <w:szCs w:val="34"/>
          <w:rtl/>
        </w:rPr>
        <w:t xml:space="preserve"> شديد أن القبائل العربية كانت منتشرة في ارجاء الجزيرة العربية وهم رحّل وينتقلون حيث الماء </w:t>
      </w:r>
      <w:proofErr w:type="spellStart"/>
      <w:r w:rsidRPr="000622BE">
        <w:rPr>
          <w:rFonts w:asciiTheme="minorBidi" w:hAnsiTheme="minorBidi" w:cs="Traditional Arabic" w:hint="cs"/>
          <w:sz w:val="34"/>
          <w:szCs w:val="34"/>
          <w:rtl/>
        </w:rPr>
        <w:t>والكلا</w:t>
      </w:r>
      <w:proofErr w:type="spellEnd"/>
      <w:r w:rsidRPr="000622BE">
        <w:rPr>
          <w:rFonts w:asciiTheme="minorBidi" w:hAnsiTheme="minorBidi" w:cs="Traditional Arabic" w:hint="cs"/>
          <w:sz w:val="34"/>
          <w:szCs w:val="34"/>
          <w:rtl/>
        </w:rPr>
        <w:t xml:space="preserve"> ولكن فيما إذا اراد أي انسان أن يبحث عن مكان قبيلة بنى فلان أو هذه </w:t>
      </w:r>
      <w:r w:rsidR="00FE6E21" w:rsidRPr="000622BE">
        <w:rPr>
          <w:rFonts w:asciiTheme="minorBidi" w:hAnsiTheme="minorBidi" w:cs="Traditional Arabic" w:hint="cs"/>
          <w:sz w:val="34"/>
          <w:szCs w:val="34"/>
          <w:rtl/>
        </w:rPr>
        <w:t xml:space="preserve">القبيلة </w:t>
      </w:r>
      <w:r w:rsidRPr="000622BE">
        <w:rPr>
          <w:rFonts w:asciiTheme="minorBidi" w:hAnsiTheme="minorBidi" w:cs="Traditional Arabic" w:hint="cs"/>
          <w:sz w:val="34"/>
          <w:szCs w:val="34"/>
          <w:rtl/>
        </w:rPr>
        <w:t>أو تلك فأول الاشارة تأتي أن هناك ( مضارب ) بني فلان أو هنا مضاربهم أو هنا كانت مضاربهم</w:t>
      </w:r>
      <w:r w:rsidR="00762F7F" w:rsidRPr="000622BE">
        <w:rPr>
          <w:rFonts w:asciiTheme="minorBidi" w:hAnsiTheme="minorBidi" w:cs="Traditional Arabic" w:hint="cs"/>
          <w:sz w:val="34"/>
          <w:szCs w:val="34"/>
          <w:rtl/>
        </w:rPr>
        <w:t>.</w:t>
      </w:r>
    </w:p>
    <w:p w:rsidR="009956A7" w:rsidRPr="000622BE" w:rsidRDefault="009956A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وكلمة ( مضارب ) جاءت معانيها في القرآن العظيم</w:t>
      </w:r>
      <w:r w:rsidR="00FE6E21" w:rsidRPr="000622BE">
        <w:rPr>
          <w:rFonts w:asciiTheme="minorBidi" w:hAnsiTheme="minorBidi" w:cs="Traditional Arabic" w:hint="cs"/>
          <w:sz w:val="34"/>
          <w:szCs w:val="34"/>
          <w:rtl/>
        </w:rPr>
        <w:t xml:space="preserve"> تعبر</w:t>
      </w:r>
      <w:r w:rsidRPr="000622BE">
        <w:rPr>
          <w:rFonts w:asciiTheme="minorBidi" w:hAnsiTheme="minorBidi" w:cs="Traditional Arabic" w:hint="cs"/>
          <w:sz w:val="34"/>
          <w:szCs w:val="34"/>
          <w:rtl/>
        </w:rPr>
        <w:t xml:space="preserve"> عن القوة في فعل الشيء </w:t>
      </w:r>
      <w:r w:rsidR="00FE6E21" w:rsidRPr="000622BE">
        <w:rPr>
          <w:rFonts w:asciiTheme="minorBidi" w:hAnsiTheme="minorBidi" w:cs="Traditional Arabic" w:hint="cs"/>
          <w:sz w:val="34"/>
          <w:szCs w:val="34"/>
          <w:rtl/>
        </w:rPr>
        <w:t>وفي سورة المزمل آية (2) ((</w:t>
      </w:r>
      <w:r w:rsidR="00762F7F" w:rsidRPr="000622BE">
        <w:rPr>
          <w:rFonts w:asciiTheme="minorBidi" w:hAnsiTheme="minorBidi" w:cs="Traditional Arabic" w:hint="cs"/>
          <w:sz w:val="34"/>
          <w:szCs w:val="34"/>
          <w:rtl/>
        </w:rPr>
        <w:t>.</w:t>
      </w:r>
      <w:r w:rsidR="00FE6E21" w:rsidRPr="000622BE">
        <w:rPr>
          <w:rFonts w:asciiTheme="minorBidi" w:hAnsiTheme="minorBidi" w:cs="Traditional Arabic" w:hint="cs"/>
          <w:sz w:val="34"/>
          <w:szCs w:val="34"/>
          <w:rtl/>
        </w:rPr>
        <w:t>..... وآخرون يضربون في الأرض</w:t>
      </w:r>
      <w:r w:rsidR="00762F7F" w:rsidRPr="000622BE">
        <w:rPr>
          <w:rFonts w:asciiTheme="minorBidi" w:hAnsiTheme="minorBidi" w:cs="Traditional Arabic" w:hint="cs"/>
          <w:sz w:val="34"/>
          <w:szCs w:val="34"/>
          <w:rtl/>
        </w:rPr>
        <w:t>.</w:t>
      </w:r>
      <w:r w:rsidR="00FE6E21" w:rsidRPr="000622BE">
        <w:rPr>
          <w:rFonts w:asciiTheme="minorBidi" w:hAnsiTheme="minorBidi" w:cs="Traditional Arabic" w:hint="cs"/>
          <w:sz w:val="34"/>
          <w:szCs w:val="34"/>
          <w:rtl/>
        </w:rPr>
        <w:t xml:space="preserve">.... )) </w:t>
      </w:r>
    </w:p>
    <w:p w:rsidR="009956A7" w:rsidRPr="000622BE" w:rsidRDefault="009956A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جاءت في البحث القوى عن العيش من الكلاء والماء والمسكن</w:t>
      </w:r>
      <w:r w:rsidR="00762F7F" w:rsidRPr="000622BE">
        <w:rPr>
          <w:rFonts w:asciiTheme="minorBidi" w:hAnsiTheme="minorBidi" w:cs="Traditional Arabic" w:hint="cs"/>
          <w:sz w:val="34"/>
          <w:szCs w:val="34"/>
          <w:rtl/>
        </w:rPr>
        <w:t>،</w:t>
      </w:r>
      <w:r w:rsidR="00FE6E21" w:rsidRPr="000622BE">
        <w:rPr>
          <w:rFonts w:asciiTheme="minorBidi" w:hAnsiTheme="minorBidi" w:cs="Traditional Arabic" w:hint="cs"/>
          <w:sz w:val="34"/>
          <w:szCs w:val="34"/>
          <w:rtl/>
        </w:rPr>
        <w:t xml:space="preserve"> </w:t>
      </w:r>
      <w:r w:rsidR="00C806E3" w:rsidRPr="000622BE">
        <w:rPr>
          <w:rFonts w:asciiTheme="minorBidi" w:hAnsiTheme="minorBidi" w:cs="Traditional Arabic" w:hint="cs"/>
          <w:sz w:val="34"/>
          <w:szCs w:val="34"/>
          <w:rtl/>
        </w:rPr>
        <w:t xml:space="preserve">والذي يهم في البدء بأعمال الحرث والزرع يقوم بضرب الارض بمعوله من أجل بذر البذار </w:t>
      </w:r>
      <w:proofErr w:type="spellStart"/>
      <w:r w:rsidR="00C806E3" w:rsidRPr="000622BE">
        <w:rPr>
          <w:rFonts w:asciiTheme="minorBidi" w:hAnsiTheme="minorBidi" w:cs="Traditional Arabic" w:hint="cs"/>
          <w:sz w:val="34"/>
          <w:szCs w:val="34"/>
          <w:rtl/>
        </w:rPr>
        <w:t>وهكذا،</w:t>
      </w:r>
      <w:r w:rsidRPr="000622BE">
        <w:rPr>
          <w:rFonts w:asciiTheme="minorBidi" w:hAnsiTheme="minorBidi" w:cs="Traditional Arabic" w:hint="cs"/>
          <w:sz w:val="34"/>
          <w:szCs w:val="34"/>
          <w:rtl/>
        </w:rPr>
        <w:t>و</w:t>
      </w:r>
      <w:r w:rsidR="00C806E3" w:rsidRPr="000622BE">
        <w:rPr>
          <w:rFonts w:asciiTheme="minorBidi" w:hAnsiTheme="minorBidi" w:cs="Traditional Arabic" w:hint="cs"/>
          <w:sz w:val="34"/>
          <w:szCs w:val="34"/>
          <w:rtl/>
        </w:rPr>
        <w:t>ان</w:t>
      </w:r>
      <w:proofErr w:type="spellEnd"/>
      <w:r w:rsidR="00C806E3" w:rsidRPr="000622BE">
        <w:rPr>
          <w:rFonts w:asciiTheme="minorBidi" w:hAnsiTheme="minorBidi" w:cs="Traditional Arabic" w:hint="cs"/>
          <w:sz w:val="34"/>
          <w:szCs w:val="34"/>
          <w:rtl/>
        </w:rPr>
        <w:t xml:space="preserve"> </w:t>
      </w:r>
      <w:r w:rsidR="00BF4C05" w:rsidRPr="000622BE">
        <w:rPr>
          <w:rFonts w:asciiTheme="minorBidi" w:hAnsiTheme="minorBidi" w:cs="Traditional Arabic" w:hint="cs"/>
          <w:sz w:val="34"/>
          <w:szCs w:val="34"/>
          <w:rtl/>
        </w:rPr>
        <w:t>(مضارب</w:t>
      </w:r>
      <w:r w:rsidRPr="000622BE">
        <w:rPr>
          <w:rFonts w:asciiTheme="minorBidi" w:hAnsiTheme="minorBidi" w:cs="Traditional Arabic" w:hint="cs"/>
          <w:sz w:val="34"/>
          <w:szCs w:val="34"/>
          <w:rtl/>
        </w:rPr>
        <w:t xml:space="preserve"> القوم ) حيث </w:t>
      </w:r>
      <w:r w:rsidR="00BF4C05" w:rsidRPr="000622BE">
        <w:rPr>
          <w:rFonts w:asciiTheme="minorBidi" w:hAnsiTheme="minorBidi" w:cs="Traditional Arabic" w:hint="cs"/>
          <w:sz w:val="34"/>
          <w:szCs w:val="34"/>
          <w:rtl/>
        </w:rPr>
        <w:t xml:space="preserve">تكون </w:t>
      </w:r>
      <w:r w:rsidRPr="000622BE">
        <w:rPr>
          <w:rFonts w:asciiTheme="minorBidi" w:hAnsiTheme="minorBidi" w:cs="Traditional Arabic" w:hint="cs"/>
          <w:sz w:val="34"/>
          <w:szCs w:val="34"/>
          <w:rtl/>
        </w:rPr>
        <w:t xml:space="preserve">نزلهم وأول ما يقوم به الفرد </w:t>
      </w:r>
      <w:r w:rsidR="00FE6E21" w:rsidRPr="000622BE">
        <w:rPr>
          <w:rFonts w:asciiTheme="minorBidi" w:hAnsiTheme="minorBidi" w:cs="Traditional Arabic" w:hint="cs"/>
          <w:sz w:val="34"/>
          <w:szCs w:val="34"/>
          <w:rtl/>
        </w:rPr>
        <w:t>وكذلك</w:t>
      </w:r>
      <w:r w:rsidRPr="000622BE">
        <w:rPr>
          <w:rFonts w:asciiTheme="minorBidi" w:hAnsiTheme="minorBidi" w:cs="Traditional Arabic" w:hint="cs"/>
          <w:sz w:val="34"/>
          <w:szCs w:val="34"/>
          <w:rtl/>
        </w:rPr>
        <w:t xml:space="preserve"> أفراد القبيلة الآخرون حيث يجد</w:t>
      </w:r>
      <w:r w:rsidR="00FE6E21" w:rsidRPr="000622BE">
        <w:rPr>
          <w:rFonts w:asciiTheme="minorBidi" w:hAnsiTheme="minorBidi" w:cs="Traditional Arabic" w:hint="cs"/>
          <w:sz w:val="34"/>
          <w:szCs w:val="34"/>
          <w:rtl/>
        </w:rPr>
        <w:t>ون</w:t>
      </w:r>
      <w:r w:rsidRPr="000622BE">
        <w:rPr>
          <w:rFonts w:asciiTheme="minorBidi" w:hAnsiTheme="minorBidi" w:cs="Traditional Arabic" w:hint="cs"/>
          <w:sz w:val="34"/>
          <w:szCs w:val="34"/>
          <w:rtl/>
        </w:rPr>
        <w:t xml:space="preserve"> المكان المناسب هو ضرب ( العمود ) في الأرض ليرفع به وعليه البيت ويثبته ليصبح قوياً حيث يقيم بجانبه مع أفراد عائلته والآخرين من </w:t>
      </w:r>
      <w:r w:rsidR="00FE6E21" w:rsidRPr="000622BE">
        <w:rPr>
          <w:rFonts w:asciiTheme="minorBidi" w:hAnsiTheme="minorBidi" w:cs="Traditional Arabic" w:hint="cs"/>
          <w:sz w:val="34"/>
          <w:szCs w:val="34"/>
          <w:rtl/>
        </w:rPr>
        <w:t>ح</w:t>
      </w:r>
      <w:r w:rsidRPr="000622BE">
        <w:rPr>
          <w:rFonts w:asciiTheme="minorBidi" w:hAnsiTheme="minorBidi" w:cs="Traditional Arabic" w:hint="cs"/>
          <w:sz w:val="34"/>
          <w:szCs w:val="34"/>
          <w:rtl/>
        </w:rPr>
        <w:t xml:space="preserve">وله بمضاربهم وكذلك والبيوت هذه وغالباً ما كانت مصنوعة ومنسوجة من ( شعر الماعز ) </w:t>
      </w:r>
      <w:proofErr w:type="spellStart"/>
      <w:r w:rsidRPr="000622BE">
        <w:rPr>
          <w:rFonts w:asciiTheme="minorBidi" w:hAnsiTheme="minorBidi" w:cs="Traditional Arabic" w:hint="cs"/>
          <w:sz w:val="34"/>
          <w:szCs w:val="34"/>
          <w:rtl/>
        </w:rPr>
        <w:t>لانه</w:t>
      </w:r>
      <w:proofErr w:type="spellEnd"/>
      <w:r w:rsidR="0027402C" w:rsidRPr="000622BE">
        <w:rPr>
          <w:rFonts w:asciiTheme="minorBidi" w:hAnsiTheme="minorBidi" w:cs="Traditional Arabic" w:hint="cs"/>
          <w:sz w:val="34"/>
          <w:szCs w:val="34"/>
          <w:rtl/>
        </w:rPr>
        <w:t xml:space="preserve"> يكون </w:t>
      </w:r>
      <w:r w:rsidR="00FE6E21" w:rsidRPr="000622BE">
        <w:rPr>
          <w:rFonts w:asciiTheme="minorBidi" w:hAnsiTheme="minorBidi" w:cs="Traditional Arabic" w:hint="cs"/>
          <w:sz w:val="34"/>
          <w:szCs w:val="34"/>
          <w:rtl/>
        </w:rPr>
        <w:t>متوفراً و</w:t>
      </w:r>
      <w:r w:rsidRPr="000622BE">
        <w:rPr>
          <w:rFonts w:asciiTheme="minorBidi" w:hAnsiTheme="minorBidi" w:cs="Traditional Arabic" w:hint="cs"/>
          <w:sz w:val="34"/>
          <w:szCs w:val="34"/>
          <w:rtl/>
        </w:rPr>
        <w:t xml:space="preserve">قويا ومتيناً </w:t>
      </w:r>
      <w:r w:rsidR="00FE6E21" w:rsidRPr="000622BE">
        <w:rPr>
          <w:rFonts w:asciiTheme="minorBidi" w:hAnsiTheme="minorBidi" w:cs="Traditional Arabic" w:hint="cs"/>
          <w:sz w:val="34"/>
          <w:szCs w:val="34"/>
          <w:rtl/>
        </w:rPr>
        <w:t xml:space="preserve">وكذلك سهل التدبر في التنقل والترحال فمن هذا </w:t>
      </w:r>
      <w:r w:rsidRPr="000622BE">
        <w:rPr>
          <w:rFonts w:asciiTheme="minorBidi" w:hAnsiTheme="minorBidi" w:cs="Traditional Arabic" w:hint="cs"/>
          <w:sz w:val="34"/>
          <w:szCs w:val="34"/>
          <w:rtl/>
        </w:rPr>
        <w:t>( يضرب ) بها المثل على كبرها واتساعها حيث كل فرد ومكانته في القبيلة يكون بيته مناسب</w:t>
      </w:r>
      <w:r w:rsidR="0055583F" w:rsidRPr="000622BE">
        <w:rPr>
          <w:rFonts w:asciiTheme="minorBidi" w:hAnsiTheme="minorBidi" w:cs="Traditional Arabic" w:hint="cs"/>
          <w:sz w:val="34"/>
          <w:szCs w:val="34"/>
          <w:rtl/>
        </w:rPr>
        <w:t>ا</w:t>
      </w:r>
      <w:r w:rsidRPr="000622BE">
        <w:rPr>
          <w:rFonts w:asciiTheme="minorBidi" w:hAnsiTheme="minorBidi" w:cs="Traditional Arabic" w:hint="cs"/>
          <w:sz w:val="34"/>
          <w:szCs w:val="34"/>
          <w:rtl/>
        </w:rPr>
        <w:t xml:space="preserve"> له ولأفراد عائلته و</w:t>
      </w:r>
      <w:r w:rsidR="0055583F" w:rsidRPr="000622BE">
        <w:rPr>
          <w:rFonts w:asciiTheme="minorBidi" w:hAnsiTheme="minorBidi" w:cs="Traditional Arabic" w:hint="cs"/>
          <w:sz w:val="34"/>
          <w:szCs w:val="34"/>
          <w:rtl/>
        </w:rPr>
        <w:t>ل</w:t>
      </w:r>
      <w:r w:rsidRPr="000622BE">
        <w:rPr>
          <w:rFonts w:asciiTheme="minorBidi" w:hAnsiTheme="minorBidi" w:cs="Traditional Arabic" w:hint="cs"/>
          <w:sz w:val="34"/>
          <w:szCs w:val="34"/>
          <w:rtl/>
        </w:rPr>
        <w:t>ضيوفه</w:t>
      </w:r>
      <w:r w:rsidR="0055583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فكان البيت  يقام على ( عمود</w:t>
      </w:r>
      <w:r w:rsidR="0055583F" w:rsidRPr="000622BE">
        <w:rPr>
          <w:rFonts w:asciiTheme="minorBidi" w:hAnsiTheme="minorBidi" w:cs="Traditional Arabic" w:hint="cs"/>
          <w:sz w:val="34"/>
          <w:szCs w:val="34"/>
          <w:rtl/>
        </w:rPr>
        <w:t xml:space="preserve"> </w:t>
      </w:r>
      <w:r w:rsidR="00FE6E21" w:rsidRPr="000622BE">
        <w:rPr>
          <w:rFonts w:asciiTheme="minorBidi" w:hAnsiTheme="minorBidi" w:cs="Traditional Arabic" w:hint="cs"/>
          <w:sz w:val="34"/>
          <w:szCs w:val="34"/>
          <w:rtl/>
        </w:rPr>
        <w:t>) واحد</w:t>
      </w:r>
      <w:r w:rsidR="0055583F" w:rsidRPr="000622BE">
        <w:rPr>
          <w:rFonts w:asciiTheme="minorBidi" w:hAnsiTheme="minorBidi" w:cs="Traditional Arabic" w:hint="cs"/>
          <w:sz w:val="34"/>
          <w:szCs w:val="34"/>
          <w:rtl/>
        </w:rPr>
        <w:t xml:space="preserve"> </w:t>
      </w:r>
      <w:proofErr w:type="spellStart"/>
      <w:r w:rsidRPr="000622BE">
        <w:rPr>
          <w:rFonts w:asciiTheme="minorBidi" w:hAnsiTheme="minorBidi" w:cs="Traditional Arabic" w:hint="cs"/>
          <w:sz w:val="34"/>
          <w:szCs w:val="34"/>
          <w:rtl/>
        </w:rPr>
        <w:t>أ</w:t>
      </w:r>
      <w:r w:rsidR="00FE6E21" w:rsidRPr="000622BE">
        <w:rPr>
          <w:rFonts w:asciiTheme="minorBidi" w:hAnsiTheme="minorBidi" w:cs="Traditional Arabic" w:hint="cs"/>
          <w:sz w:val="34"/>
          <w:szCs w:val="34"/>
          <w:rtl/>
        </w:rPr>
        <w:t>و</w:t>
      </w:r>
      <w:r w:rsidRPr="000622BE">
        <w:rPr>
          <w:rFonts w:asciiTheme="minorBidi" w:hAnsiTheme="minorBidi" w:cs="Traditional Arabic" w:hint="cs"/>
          <w:sz w:val="34"/>
          <w:szCs w:val="34"/>
          <w:rtl/>
        </w:rPr>
        <w:t>اثنان</w:t>
      </w:r>
      <w:proofErr w:type="spellEnd"/>
      <w:r w:rsidRPr="000622BE">
        <w:rPr>
          <w:rFonts w:asciiTheme="minorBidi" w:hAnsiTheme="minorBidi" w:cs="Traditional Arabic" w:hint="cs"/>
          <w:sz w:val="34"/>
          <w:szCs w:val="34"/>
          <w:rtl/>
        </w:rPr>
        <w:t xml:space="preserve"> أو ثلاث</w:t>
      </w:r>
      <w:r w:rsidR="00FE6E21" w:rsidRPr="000622BE">
        <w:rPr>
          <w:rFonts w:asciiTheme="minorBidi" w:hAnsiTheme="minorBidi" w:cs="Traditional Arabic" w:hint="cs"/>
          <w:sz w:val="34"/>
          <w:szCs w:val="34"/>
          <w:rtl/>
        </w:rPr>
        <w:t>ة</w:t>
      </w:r>
      <w:r w:rsidRPr="000622BE">
        <w:rPr>
          <w:rFonts w:asciiTheme="minorBidi" w:hAnsiTheme="minorBidi" w:cs="Traditional Arabic" w:hint="cs"/>
          <w:sz w:val="34"/>
          <w:szCs w:val="34"/>
          <w:rtl/>
        </w:rPr>
        <w:t xml:space="preserve"> وكلما كانت أعمدة البيت كثيرة ك</w:t>
      </w:r>
      <w:r w:rsidR="00062DE5" w:rsidRPr="000622BE">
        <w:rPr>
          <w:rFonts w:asciiTheme="minorBidi" w:hAnsiTheme="minorBidi" w:cs="Traditional Arabic" w:hint="cs"/>
          <w:sz w:val="34"/>
          <w:szCs w:val="34"/>
          <w:rtl/>
        </w:rPr>
        <w:t>ان البيت بالوقت نفسة كبيراً وينم</w:t>
      </w:r>
      <w:r w:rsidRPr="000622BE">
        <w:rPr>
          <w:rFonts w:asciiTheme="minorBidi" w:hAnsiTheme="minorBidi" w:cs="Traditional Arabic" w:hint="cs"/>
          <w:sz w:val="34"/>
          <w:szCs w:val="34"/>
          <w:rtl/>
        </w:rPr>
        <w:t xml:space="preserve"> عن حال </w:t>
      </w:r>
      <w:r w:rsidR="00062DE5" w:rsidRPr="000622BE">
        <w:rPr>
          <w:rFonts w:asciiTheme="minorBidi" w:hAnsiTheme="minorBidi" w:cs="Traditional Arabic" w:hint="cs"/>
          <w:sz w:val="34"/>
          <w:szCs w:val="34"/>
          <w:rtl/>
        </w:rPr>
        <w:t>صاحبه</w:t>
      </w:r>
      <w:r w:rsidRPr="000622BE">
        <w:rPr>
          <w:rFonts w:asciiTheme="minorBidi" w:hAnsiTheme="minorBidi" w:cs="Traditional Arabic" w:hint="cs"/>
          <w:sz w:val="34"/>
          <w:szCs w:val="34"/>
          <w:rtl/>
        </w:rPr>
        <w:t xml:space="preserve"> والحال هذه من م</w:t>
      </w:r>
      <w:r w:rsidR="00062DE5" w:rsidRPr="000622BE">
        <w:rPr>
          <w:rFonts w:asciiTheme="minorBidi" w:hAnsiTheme="minorBidi" w:cs="Traditional Arabic" w:hint="cs"/>
          <w:sz w:val="34"/>
          <w:szCs w:val="34"/>
          <w:rtl/>
        </w:rPr>
        <w:t>آ</w:t>
      </w:r>
      <w:r w:rsidRPr="000622BE">
        <w:rPr>
          <w:rFonts w:asciiTheme="minorBidi" w:hAnsiTheme="minorBidi" w:cs="Traditional Arabic" w:hint="cs"/>
          <w:sz w:val="34"/>
          <w:szCs w:val="34"/>
          <w:rtl/>
        </w:rPr>
        <w:t>لها</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p>
    <w:p w:rsidR="009956A7" w:rsidRPr="000622BE" w:rsidRDefault="009956A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فالفرد الإنسان إذا ما كان منفرداً ليس له من الاحتياج في كثرة الأعمدة ولكن المصدر الاساسي حينما يتزوج الانسان من زوجه فان اول عمل يقوم به ( يضرب ) عمود بيته الجديد ( ليصل به الرحم الجديد ) ومن حول هذا العمود وبقوته ومتانته </w:t>
      </w:r>
      <w:proofErr w:type="spellStart"/>
      <w:r w:rsidRPr="000622BE">
        <w:rPr>
          <w:rFonts w:asciiTheme="minorBidi" w:hAnsiTheme="minorBidi" w:cs="Traditional Arabic" w:hint="cs"/>
          <w:sz w:val="34"/>
          <w:szCs w:val="34"/>
          <w:rtl/>
        </w:rPr>
        <w:t>وبقائة</w:t>
      </w:r>
      <w:proofErr w:type="spellEnd"/>
      <w:r w:rsidRPr="000622BE">
        <w:rPr>
          <w:rFonts w:asciiTheme="minorBidi" w:hAnsiTheme="minorBidi" w:cs="Traditional Arabic" w:hint="cs"/>
          <w:sz w:val="34"/>
          <w:szCs w:val="34"/>
          <w:rtl/>
        </w:rPr>
        <w:t xml:space="preserve"> يكون رحم</w:t>
      </w:r>
      <w:r w:rsidR="00062DE5" w:rsidRPr="000622BE">
        <w:rPr>
          <w:rFonts w:asciiTheme="minorBidi" w:hAnsiTheme="minorBidi" w:cs="Traditional Arabic" w:hint="cs"/>
          <w:sz w:val="34"/>
          <w:szCs w:val="34"/>
          <w:rtl/>
        </w:rPr>
        <w:t>ه</w:t>
      </w:r>
      <w:r w:rsidRPr="000622BE">
        <w:rPr>
          <w:rFonts w:asciiTheme="minorBidi" w:hAnsiTheme="minorBidi" w:cs="Traditional Arabic" w:hint="cs"/>
          <w:sz w:val="34"/>
          <w:szCs w:val="34"/>
          <w:rtl/>
        </w:rPr>
        <w:t xml:space="preserve"> الجديد أ</w:t>
      </w:r>
      <w:r w:rsidR="000F7E5A" w:rsidRPr="000622BE">
        <w:rPr>
          <w:rFonts w:asciiTheme="minorBidi" w:hAnsiTheme="minorBidi" w:cs="Traditional Arabic" w:hint="cs"/>
          <w:sz w:val="34"/>
          <w:szCs w:val="34"/>
          <w:rtl/>
        </w:rPr>
        <w:t>كثر أمناً وأماناً وأكثر قو</w:t>
      </w:r>
      <w:r w:rsidR="00062DE5" w:rsidRPr="000622BE">
        <w:rPr>
          <w:rFonts w:asciiTheme="minorBidi" w:hAnsiTheme="minorBidi" w:cs="Traditional Arabic" w:hint="cs"/>
          <w:sz w:val="34"/>
          <w:szCs w:val="34"/>
          <w:rtl/>
        </w:rPr>
        <w:t>ة</w:t>
      </w:r>
      <w:r w:rsidR="000F7E5A" w:rsidRPr="000622BE">
        <w:rPr>
          <w:rFonts w:asciiTheme="minorBidi" w:hAnsiTheme="minorBidi" w:cs="Traditional Arabic" w:hint="cs"/>
          <w:sz w:val="34"/>
          <w:szCs w:val="34"/>
          <w:rtl/>
        </w:rPr>
        <w:t xml:space="preserve"> في الحياة ليتكاثر ويحقق انسانيته واجتماعيته ويثبت معنى وجوده في </w:t>
      </w:r>
      <w:proofErr w:type="spellStart"/>
      <w:r w:rsidR="000F7E5A" w:rsidRPr="000622BE">
        <w:rPr>
          <w:rFonts w:asciiTheme="minorBidi" w:hAnsiTheme="minorBidi" w:cs="Traditional Arabic" w:hint="cs"/>
          <w:sz w:val="34"/>
          <w:szCs w:val="34"/>
          <w:rtl/>
        </w:rPr>
        <w:t>الحياة</w:t>
      </w:r>
      <w:r w:rsidR="00762F7F" w:rsidRPr="000622BE">
        <w:rPr>
          <w:rFonts w:asciiTheme="minorBidi" w:hAnsiTheme="minorBidi" w:cs="Traditional Arabic" w:hint="cs"/>
          <w:sz w:val="34"/>
          <w:szCs w:val="34"/>
          <w:rtl/>
        </w:rPr>
        <w:t>،</w:t>
      </w:r>
      <w:r w:rsidR="00A338C1" w:rsidRPr="000622BE">
        <w:rPr>
          <w:rFonts w:asciiTheme="minorBidi" w:hAnsiTheme="minorBidi" w:cs="Traditional Arabic" w:hint="cs"/>
          <w:sz w:val="34"/>
          <w:szCs w:val="34"/>
          <w:rtl/>
        </w:rPr>
        <w:t>قال</w:t>
      </w:r>
      <w:proofErr w:type="spellEnd"/>
      <w:r w:rsidR="00A338C1" w:rsidRPr="000622BE">
        <w:rPr>
          <w:rFonts w:asciiTheme="minorBidi" w:hAnsiTheme="minorBidi" w:cs="Traditional Arabic" w:hint="cs"/>
          <w:sz w:val="34"/>
          <w:szCs w:val="34"/>
          <w:rtl/>
        </w:rPr>
        <w:t xml:space="preserve"> تعالى في الروم </w:t>
      </w:r>
      <w:proofErr w:type="spellStart"/>
      <w:r w:rsidR="00A338C1" w:rsidRPr="000622BE">
        <w:rPr>
          <w:rFonts w:asciiTheme="minorBidi" w:hAnsiTheme="minorBidi" w:cs="Traditional Arabic" w:hint="cs"/>
          <w:sz w:val="34"/>
          <w:szCs w:val="34"/>
          <w:rtl/>
        </w:rPr>
        <w:t>الاية</w:t>
      </w:r>
      <w:proofErr w:type="spellEnd"/>
      <w:r w:rsidR="00A338C1" w:rsidRPr="000622BE">
        <w:rPr>
          <w:rFonts w:asciiTheme="minorBidi" w:hAnsiTheme="minorBidi" w:cs="Traditional Arabic" w:hint="cs"/>
          <w:sz w:val="34"/>
          <w:szCs w:val="34"/>
          <w:rtl/>
        </w:rPr>
        <w:t xml:space="preserve"> (21)((ومن آياته أن خلق لكم من أنفسكم ازواجا لتسكنوا</w:t>
      </w:r>
      <w:r w:rsidR="00A54A18" w:rsidRPr="000622BE">
        <w:rPr>
          <w:rFonts w:asciiTheme="minorBidi" w:hAnsiTheme="minorBidi" w:cs="Traditional Arabic" w:hint="cs"/>
          <w:sz w:val="34"/>
          <w:szCs w:val="34"/>
          <w:rtl/>
        </w:rPr>
        <w:t xml:space="preserve"> اليها وجعل بينكم مودة ورحمة ان في ذلك لآيات لقوم يتفكرون )).</w:t>
      </w:r>
      <w:r w:rsidR="000F7E5A" w:rsidRPr="000622BE">
        <w:rPr>
          <w:rFonts w:asciiTheme="minorBidi" w:hAnsiTheme="minorBidi" w:cs="Traditional Arabic" w:hint="cs"/>
          <w:sz w:val="34"/>
          <w:szCs w:val="34"/>
          <w:rtl/>
        </w:rPr>
        <w:t xml:space="preserve">وبذلك وبهذه ( الآيات المفصلات ) يكون </w:t>
      </w:r>
      <w:r w:rsidR="00062DE5" w:rsidRPr="000622BE">
        <w:rPr>
          <w:rFonts w:asciiTheme="minorBidi" w:hAnsiTheme="minorBidi" w:cs="Traditional Arabic" w:hint="cs"/>
          <w:sz w:val="34"/>
          <w:szCs w:val="34"/>
          <w:rtl/>
        </w:rPr>
        <w:t>قد حقق</w:t>
      </w:r>
      <w:r w:rsidR="000F7E5A" w:rsidRPr="000622BE">
        <w:rPr>
          <w:rFonts w:asciiTheme="minorBidi" w:hAnsiTheme="minorBidi" w:cs="Traditional Arabic" w:hint="cs"/>
          <w:sz w:val="34"/>
          <w:szCs w:val="34"/>
          <w:rtl/>
        </w:rPr>
        <w:t xml:space="preserve"> الغاية </w:t>
      </w:r>
      <w:proofErr w:type="spellStart"/>
      <w:r w:rsidR="000F7E5A" w:rsidRPr="000622BE">
        <w:rPr>
          <w:rFonts w:asciiTheme="minorBidi" w:hAnsiTheme="minorBidi" w:cs="Traditional Arabic" w:hint="cs"/>
          <w:sz w:val="34"/>
          <w:szCs w:val="34"/>
          <w:rtl/>
        </w:rPr>
        <w:t>الآسمى</w:t>
      </w:r>
      <w:proofErr w:type="spellEnd"/>
      <w:r w:rsidR="000F7E5A" w:rsidRPr="000622BE">
        <w:rPr>
          <w:rFonts w:asciiTheme="minorBidi" w:hAnsiTheme="minorBidi" w:cs="Traditional Arabic" w:hint="cs"/>
          <w:sz w:val="34"/>
          <w:szCs w:val="34"/>
          <w:rtl/>
        </w:rPr>
        <w:t xml:space="preserve"> من وجوده في هذا الكون الا وهو الخلافة في الأرض وتحقيق سنة الله في الزواج والتكاثر واستمرار </w:t>
      </w:r>
      <w:proofErr w:type="spellStart"/>
      <w:r w:rsidR="000F7E5A" w:rsidRPr="000622BE">
        <w:rPr>
          <w:rFonts w:asciiTheme="minorBidi" w:hAnsiTheme="minorBidi" w:cs="Traditional Arabic" w:hint="cs"/>
          <w:sz w:val="34"/>
          <w:szCs w:val="34"/>
          <w:rtl/>
        </w:rPr>
        <w:t>النسل</w:t>
      </w:r>
      <w:r w:rsidR="00762F7F" w:rsidRPr="000622BE">
        <w:rPr>
          <w:rFonts w:asciiTheme="minorBidi" w:hAnsiTheme="minorBidi" w:cs="Traditional Arabic" w:hint="cs"/>
          <w:sz w:val="34"/>
          <w:szCs w:val="34"/>
          <w:rtl/>
        </w:rPr>
        <w:t>،</w:t>
      </w:r>
      <w:r w:rsidR="000F7E5A" w:rsidRPr="000622BE">
        <w:rPr>
          <w:rFonts w:asciiTheme="minorBidi" w:hAnsiTheme="minorBidi" w:cs="Traditional Arabic" w:hint="cs"/>
          <w:sz w:val="34"/>
          <w:szCs w:val="34"/>
          <w:rtl/>
        </w:rPr>
        <w:t>فإقامة</w:t>
      </w:r>
      <w:proofErr w:type="spellEnd"/>
      <w:r w:rsidR="000F7E5A" w:rsidRPr="000622BE">
        <w:rPr>
          <w:rFonts w:asciiTheme="minorBidi" w:hAnsiTheme="minorBidi" w:cs="Traditional Arabic" w:hint="cs"/>
          <w:sz w:val="34"/>
          <w:szCs w:val="34"/>
          <w:rtl/>
        </w:rPr>
        <w:t xml:space="preserve"> عمود البيت هو إقامة العمود </w:t>
      </w:r>
      <w:r w:rsidR="000F7E5A" w:rsidRPr="000622BE">
        <w:rPr>
          <w:rFonts w:asciiTheme="minorBidi" w:hAnsiTheme="minorBidi" w:cs="Traditional Arabic" w:hint="cs"/>
          <w:sz w:val="34"/>
          <w:szCs w:val="34"/>
          <w:rtl/>
        </w:rPr>
        <w:lastRenderedPageBreak/>
        <w:t>الذي يصل</w:t>
      </w:r>
      <w:r w:rsidR="00062DE5" w:rsidRPr="000622BE">
        <w:rPr>
          <w:rFonts w:asciiTheme="minorBidi" w:hAnsiTheme="minorBidi" w:cs="Traditional Arabic" w:hint="cs"/>
          <w:sz w:val="34"/>
          <w:szCs w:val="34"/>
          <w:rtl/>
        </w:rPr>
        <w:t>ه</w:t>
      </w:r>
      <w:r w:rsidR="000F7E5A" w:rsidRPr="000622BE">
        <w:rPr>
          <w:rFonts w:asciiTheme="minorBidi" w:hAnsiTheme="minorBidi" w:cs="Traditional Arabic" w:hint="cs"/>
          <w:sz w:val="34"/>
          <w:szCs w:val="34"/>
          <w:rtl/>
        </w:rPr>
        <w:t xml:space="preserve"> برحم</w:t>
      </w:r>
      <w:r w:rsidR="00062DE5" w:rsidRPr="000622BE">
        <w:rPr>
          <w:rFonts w:asciiTheme="minorBidi" w:hAnsiTheme="minorBidi" w:cs="Traditional Arabic" w:hint="cs"/>
          <w:sz w:val="34"/>
          <w:szCs w:val="34"/>
          <w:rtl/>
        </w:rPr>
        <w:t>ه</w:t>
      </w:r>
      <w:r w:rsidR="000F7E5A" w:rsidRPr="000622BE">
        <w:rPr>
          <w:rFonts w:asciiTheme="minorBidi" w:hAnsiTheme="minorBidi" w:cs="Traditional Arabic" w:hint="cs"/>
          <w:sz w:val="34"/>
          <w:szCs w:val="34"/>
          <w:rtl/>
        </w:rPr>
        <w:t xml:space="preserve"> ومن هنا جاءت فكرة التسمية والإطلاق</w:t>
      </w:r>
      <w:r w:rsidR="00062DE5" w:rsidRPr="000622BE">
        <w:rPr>
          <w:rFonts w:asciiTheme="minorBidi" w:hAnsiTheme="minorBidi" w:cs="Traditional Arabic" w:hint="cs"/>
          <w:sz w:val="34"/>
          <w:szCs w:val="34"/>
          <w:rtl/>
        </w:rPr>
        <w:t>ة</w:t>
      </w:r>
      <w:r w:rsidR="000F7E5A" w:rsidRPr="000622BE">
        <w:rPr>
          <w:rFonts w:asciiTheme="minorBidi" w:hAnsiTheme="minorBidi" w:cs="Traditional Arabic" w:hint="cs"/>
          <w:sz w:val="34"/>
          <w:szCs w:val="34"/>
          <w:rtl/>
        </w:rPr>
        <w:t xml:space="preserve"> بأن أي عمل يقوم به الانسان </w:t>
      </w:r>
      <w:r w:rsidR="00062DE5" w:rsidRPr="000622BE">
        <w:rPr>
          <w:rFonts w:asciiTheme="minorBidi" w:hAnsiTheme="minorBidi" w:cs="Traditional Arabic" w:hint="cs"/>
          <w:sz w:val="34"/>
          <w:szCs w:val="34"/>
          <w:rtl/>
        </w:rPr>
        <w:t>العبد</w:t>
      </w:r>
      <w:r w:rsidR="000F7E5A" w:rsidRPr="000622BE">
        <w:rPr>
          <w:rFonts w:asciiTheme="minorBidi" w:hAnsiTheme="minorBidi" w:cs="Traditional Arabic" w:hint="cs"/>
          <w:sz w:val="34"/>
          <w:szCs w:val="34"/>
          <w:rtl/>
        </w:rPr>
        <w:t xml:space="preserve"> المؤمن بالله ليصل به إلى الله إلى اليوم الآخر حيث العرش كان هو ( عمود صلة ) يصل </w:t>
      </w:r>
      <w:r w:rsidR="00062DE5" w:rsidRPr="000622BE">
        <w:rPr>
          <w:rFonts w:asciiTheme="minorBidi" w:hAnsiTheme="minorBidi" w:cs="Traditional Arabic" w:hint="cs"/>
          <w:sz w:val="34"/>
          <w:szCs w:val="34"/>
          <w:rtl/>
        </w:rPr>
        <w:t>به</w:t>
      </w:r>
      <w:r w:rsidR="001D032E" w:rsidRPr="000622BE">
        <w:rPr>
          <w:rFonts w:asciiTheme="minorBidi" w:hAnsiTheme="minorBidi" w:cs="Traditional Arabic" w:hint="cs"/>
          <w:sz w:val="34"/>
          <w:szCs w:val="34"/>
          <w:rtl/>
        </w:rPr>
        <w:t xml:space="preserve"> الله والوصل ا</w:t>
      </w:r>
      <w:r w:rsidR="000F7E5A" w:rsidRPr="000622BE">
        <w:rPr>
          <w:rFonts w:asciiTheme="minorBidi" w:hAnsiTheme="minorBidi" w:cs="Traditional Arabic" w:hint="cs"/>
          <w:sz w:val="34"/>
          <w:szCs w:val="34"/>
          <w:rtl/>
        </w:rPr>
        <w:t>سم</w:t>
      </w:r>
      <w:r w:rsidR="001D032E" w:rsidRPr="000622BE">
        <w:rPr>
          <w:rFonts w:asciiTheme="minorBidi" w:hAnsiTheme="minorBidi" w:cs="Traditional Arabic" w:hint="cs"/>
          <w:sz w:val="34"/>
          <w:szCs w:val="34"/>
          <w:rtl/>
        </w:rPr>
        <w:t xml:space="preserve">ه </w:t>
      </w:r>
      <w:r w:rsidR="000F7E5A" w:rsidRPr="000622BE">
        <w:rPr>
          <w:rFonts w:asciiTheme="minorBidi" w:hAnsiTheme="minorBidi" w:cs="Traditional Arabic" w:hint="cs"/>
          <w:sz w:val="34"/>
          <w:szCs w:val="34"/>
          <w:rtl/>
        </w:rPr>
        <w:t>الرحمة ومن يصل الله أو الله يصله ويقربه إليه هو ذات المعنى و</w:t>
      </w:r>
      <w:r w:rsidR="000D38C5" w:rsidRPr="000622BE">
        <w:rPr>
          <w:rFonts w:asciiTheme="minorBidi" w:hAnsiTheme="minorBidi" w:cs="Traditional Arabic" w:hint="cs"/>
          <w:sz w:val="34"/>
          <w:szCs w:val="34"/>
          <w:rtl/>
        </w:rPr>
        <w:t xml:space="preserve"> </w:t>
      </w:r>
      <w:r w:rsidR="000F7E5A" w:rsidRPr="000622BE">
        <w:rPr>
          <w:rFonts w:asciiTheme="minorBidi" w:hAnsiTheme="minorBidi" w:cs="Traditional Arabic" w:hint="cs"/>
          <w:sz w:val="34"/>
          <w:szCs w:val="34"/>
          <w:rtl/>
        </w:rPr>
        <w:t>الغاية  ( رحم</w:t>
      </w:r>
      <w:r w:rsidR="00062DE5" w:rsidRPr="000622BE">
        <w:rPr>
          <w:rFonts w:asciiTheme="minorBidi" w:hAnsiTheme="minorBidi" w:cs="Traditional Arabic" w:hint="cs"/>
          <w:sz w:val="34"/>
          <w:szCs w:val="34"/>
          <w:rtl/>
        </w:rPr>
        <w:t>ه</w:t>
      </w:r>
      <w:r w:rsidR="000F7E5A" w:rsidRPr="000622BE">
        <w:rPr>
          <w:rFonts w:asciiTheme="minorBidi" w:hAnsiTheme="minorBidi" w:cs="Traditional Arabic" w:hint="cs"/>
          <w:sz w:val="34"/>
          <w:szCs w:val="34"/>
          <w:rtl/>
        </w:rPr>
        <w:t xml:space="preserve">  )</w:t>
      </w:r>
      <w:r w:rsidR="000E2915" w:rsidRPr="000622BE">
        <w:rPr>
          <w:rFonts w:asciiTheme="minorBidi" w:hAnsiTheme="minorBidi" w:cs="Traditional Arabic" w:hint="cs"/>
          <w:sz w:val="34"/>
          <w:szCs w:val="34"/>
          <w:rtl/>
        </w:rPr>
        <w:t xml:space="preserve">.   </w:t>
      </w:r>
      <w:r w:rsidR="000D38C5" w:rsidRPr="000622BE">
        <w:rPr>
          <w:rFonts w:asciiTheme="minorBidi" w:hAnsiTheme="minorBidi" w:cs="Traditional Arabic" w:hint="cs"/>
          <w:sz w:val="34"/>
          <w:szCs w:val="34"/>
          <w:rtl/>
        </w:rPr>
        <w:t>بقي شيئا مهما في هذه المقدمة كان لابد الا ان اشير اليه</w:t>
      </w:r>
      <w:r w:rsidR="000E2915" w:rsidRPr="000622BE">
        <w:rPr>
          <w:rFonts w:asciiTheme="minorBidi" w:hAnsiTheme="minorBidi" w:cs="Traditional Arabic" w:hint="cs"/>
          <w:sz w:val="34"/>
          <w:szCs w:val="34"/>
          <w:rtl/>
        </w:rPr>
        <w:t xml:space="preserve"> </w:t>
      </w:r>
      <w:r w:rsidR="000D38C5" w:rsidRPr="000622BE">
        <w:rPr>
          <w:rFonts w:asciiTheme="minorBidi" w:hAnsiTheme="minorBidi" w:cs="Traditional Arabic" w:hint="cs"/>
          <w:sz w:val="34"/>
          <w:szCs w:val="34"/>
          <w:rtl/>
        </w:rPr>
        <w:t>وهو الذي سيحمل كل قارئ لهذا الكتاب</w:t>
      </w:r>
      <w:r w:rsidR="000E2915" w:rsidRPr="000622BE">
        <w:rPr>
          <w:rFonts w:asciiTheme="minorBidi" w:hAnsiTheme="minorBidi" w:cs="Traditional Arabic" w:hint="cs"/>
          <w:sz w:val="34"/>
          <w:szCs w:val="34"/>
          <w:rtl/>
        </w:rPr>
        <w:t xml:space="preserve">  </w:t>
      </w:r>
      <w:r w:rsidR="000D38C5" w:rsidRPr="000622BE">
        <w:rPr>
          <w:rFonts w:asciiTheme="minorBidi" w:hAnsiTheme="minorBidi" w:cs="Traditional Arabic" w:hint="cs"/>
          <w:sz w:val="34"/>
          <w:szCs w:val="34"/>
          <w:rtl/>
        </w:rPr>
        <w:t xml:space="preserve">انشاء الله تعالى الى ان يتجلد </w:t>
      </w:r>
      <w:proofErr w:type="spellStart"/>
      <w:r w:rsidR="000D38C5" w:rsidRPr="000622BE">
        <w:rPr>
          <w:rFonts w:asciiTheme="minorBidi" w:hAnsiTheme="minorBidi" w:cs="Traditional Arabic" w:hint="cs"/>
          <w:sz w:val="34"/>
          <w:szCs w:val="34"/>
          <w:rtl/>
        </w:rPr>
        <w:t>بالصبروالتشوق</w:t>
      </w:r>
      <w:proofErr w:type="spellEnd"/>
      <w:r w:rsidR="000D38C5" w:rsidRPr="000622BE">
        <w:rPr>
          <w:rFonts w:asciiTheme="minorBidi" w:hAnsiTheme="minorBidi" w:cs="Traditional Arabic" w:hint="cs"/>
          <w:sz w:val="34"/>
          <w:szCs w:val="34"/>
          <w:rtl/>
        </w:rPr>
        <w:t xml:space="preserve"> معا ليعرف كيف (قسم</w:t>
      </w:r>
      <w:r w:rsidR="000E2915" w:rsidRPr="000622BE">
        <w:rPr>
          <w:rFonts w:asciiTheme="minorBidi" w:hAnsiTheme="minorBidi" w:cs="Traditional Arabic" w:hint="cs"/>
          <w:sz w:val="34"/>
          <w:szCs w:val="34"/>
          <w:rtl/>
        </w:rPr>
        <w:t xml:space="preserve"> </w:t>
      </w:r>
      <w:r w:rsidR="00191D87" w:rsidRPr="000622BE">
        <w:rPr>
          <w:rFonts w:asciiTheme="minorBidi" w:hAnsiTheme="minorBidi" w:cs="Traditional Arabic" w:hint="cs"/>
          <w:sz w:val="34"/>
          <w:szCs w:val="34"/>
          <w:rtl/>
        </w:rPr>
        <w:t xml:space="preserve">الله) الرحمة الى القسم ال ( تسع </w:t>
      </w:r>
      <w:proofErr w:type="spellStart"/>
      <w:r w:rsidR="00191D87" w:rsidRPr="000622BE">
        <w:rPr>
          <w:rFonts w:asciiTheme="minorBidi" w:hAnsiTheme="minorBidi" w:cs="Traditional Arabic" w:hint="cs"/>
          <w:sz w:val="34"/>
          <w:szCs w:val="34"/>
          <w:rtl/>
        </w:rPr>
        <w:t>وتسعين</w:t>
      </w:r>
      <w:r w:rsidR="00762F7F" w:rsidRPr="000622BE">
        <w:rPr>
          <w:rFonts w:asciiTheme="minorBidi" w:hAnsiTheme="minorBidi" w:cs="Traditional Arabic" w:hint="cs"/>
          <w:sz w:val="34"/>
          <w:szCs w:val="34"/>
          <w:rtl/>
        </w:rPr>
        <w:t>،</w:t>
      </w:r>
      <w:r w:rsidR="00191D87" w:rsidRPr="000622BE">
        <w:rPr>
          <w:rFonts w:asciiTheme="minorBidi" w:hAnsiTheme="minorBidi" w:cs="Traditional Arabic" w:hint="cs"/>
          <w:sz w:val="34"/>
          <w:szCs w:val="34"/>
          <w:rtl/>
        </w:rPr>
        <w:t>وهي</w:t>
      </w:r>
      <w:proofErr w:type="spellEnd"/>
      <w:r w:rsidR="00191D87" w:rsidRPr="000622BE">
        <w:rPr>
          <w:rFonts w:asciiTheme="minorBidi" w:hAnsiTheme="minorBidi" w:cs="Traditional Arabic" w:hint="cs"/>
          <w:sz w:val="34"/>
          <w:szCs w:val="34"/>
          <w:rtl/>
        </w:rPr>
        <w:t xml:space="preserve"> التي اختصها في خزائنه عند العرش)والقسم الآخر(الواحد)انزله ا</w:t>
      </w:r>
      <w:r w:rsidR="005358FB" w:rsidRPr="000622BE">
        <w:rPr>
          <w:rFonts w:asciiTheme="minorBidi" w:hAnsiTheme="minorBidi" w:cs="Traditional Arabic" w:hint="cs"/>
          <w:sz w:val="34"/>
          <w:szCs w:val="34"/>
          <w:rtl/>
        </w:rPr>
        <w:t xml:space="preserve">لى الحياة </w:t>
      </w:r>
      <w:proofErr w:type="spellStart"/>
      <w:r w:rsidR="005358FB" w:rsidRPr="000622BE">
        <w:rPr>
          <w:rFonts w:asciiTheme="minorBidi" w:hAnsiTheme="minorBidi" w:cs="Traditional Arabic" w:hint="cs"/>
          <w:sz w:val="34"/>
          <w:szCs w:val="34"/>
          <w:rtl/>
        </w:rPr>
        <w:t>الدنيا،وهذا</w:t>
      </w:r>
      <w:proofErr w:type="spellEnd"/>
      <w:r w:rsidR="005358FB" w:rsidRPr="000622BE">
        <w:rPr>
          <w:rFonts w:asciiTheme="minorBidi" w:hAnsiTheme="minorBidi" w:cs="Traditional Arabic" w:hint="cs"/>
          <w:sz w:val="34"/>
          <w:szCs w:val="34"/>
          <w:rtl/>
        </w:rPr>
        <w:t xml:space="preserve"> جعله ثلاث أقسام ترتبط بعضها ببعض بدوام اقامة شرع الله في الحياة الدنيا وذلك ب ( دوام ردم يأجوج ومأجوج الذي يكون دوامه </w:t>
      </w:r>
      <w:proofErr w:type="spellStart"/>
      <w:r w:rsidR="005358FB" w:rsidRPr="000622BE">
        <w:rPr>
          <w:rFonts w:asciiTheme="minorBidi" w:hAnsiTheme="minorBidi" w:cs="Traditional Arabic" w:hint="cs"/>
          <w:sz w:val="34"/>
          <w:szCs w:val="34"/>
          <w:rtl/>
        </w:rPr>
        <w:t>باقامة</w:t>
      </w:r>
      <w:proofErr w:type="spellEnd"/>
      <w:r w:rsidR="005358FB" w:rsidRPr="000622BE">
        <w:rPr>
          <w:rFonts w:asciiTheme="minorBidi" w:hAnsiTheme="minorBidi" w:cs="Traditional Arabic" w:hint="cs"/>
          <w:sz w:val="34"/>
          <w:szCs w:val="34"/>
          <w:rtl/>
        </w:rPr>
        <w:t xml:space="preserve"> شريعة محمد وهذه </w:t>
      </w:r>
      <w:proofErr w:type="spellStart"/>
      <w:r w:rsidR="005358FB" w:rsidRPr="000622BE">
        <w:rPr>
          <w:rFonts w:asciiTheme="minorBidi" w:hAnsiTheme="minorBidi" w:cs="Traditional Arabic" w:hint="cs"/>
          <w:sz w:val="34"/>
          <w:szCs w:val="34"/>
          <w:rtl/>
        </w:rPr>
        <w:t>لاتقوم</w:t>
      </w:r>
      <w:proofErr w:type="spellEnd"/>
      <w:r w:rsidR="005358FB" w:rsidRPr="000622BE">
        <w:rPr>
          <w:rFonts w:asciiTheme="minorBidi" w:hAnsiTheme="minorBidi" w:cs="Traditional Arabic" w:hint="cs"/>
          <w:sz w:val="34"/>
          <w:szCs w:val="34"/>
          <w:rtl/>
        </w:rPr>
        <w:t xml:space="preserve"> الا بدوام ايمان العبد المطلق بيوم الوعد) هدانا الله واياكم اليه</w:t>
      </w:r>
      <w:r w:rsidR="00762F7F" w:rsidRPr="000622BE">
        <w:rPr>
          <w:rFonts w:asciiTheme="minorBidi" w:hAnsiTheme="minorBidi" w:cs="Traditional Arabic" w:hint="cs"/>
          <w:sz w:val="34"/>
          <w:szCs w:val="34"/>
          <w:rtl/>
        </w:rPr>
        <w:t>،</w:t>
      </w:r>
      <w:r w:rsidR="005358FB" w:rsidRPr="000622BE">
        <w:rPr>
          <w:rFonts w:asciiTheme="minorBidi" w:hAnsiTheme="minorBidi" w:cs="Traditional Arabic" w:hint="cs"/>
          <w:sz w:val="34"/>
          <w:szCs w:val="34"/>
          <w:rtl/>
        </w:rPr>
        <w:t xml:space="preserve"> هذا والله أعلم،</w:t>
      </w:r>
      <w:r w:rsidR="000E2915" w:rsidRPr="000622BE">
        <w:rPr>
          <w:rFonts w:asciiTheme="minorBidi" w:hAnsiTheme="minorBidi" w:cs="Traditional Arabic" w:hint="cs"/>
          <w:sz w:val="34"/>
          <w:szCs w:val="34"/>
          <w:rtl/>
        </w:rPr>
        <w:t xml:space="preserve">                                                                                 </w:t>
      </w:r>
    </w:p>
    <w:p w:rsidR="00062DE5" w:rsidRPr="000622BE" w:rsidRDefault="00062DE5"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والله من وراء القصد وهو أعلم بالمتقين </w:t>
      </w:r>
    </w:p>
    <w:p w:rsidR="00062DE5" w:rsidRPr="000622BE" w:rsidRDefault="00062DE5" w:rsidP="000622BE">
      <w:pPr>
        <w:bidi/>
        <w:spacing w:after="0" w:line="240" w:lineRule="auto"/>
        <w:jc w:val="both"/>
        <w:rPr>
          <w:rFonts w:asciiTheme="minorBidi" w:hAnsiTheme="minorBidi" w:cs="Traditional Arabic"/>
          <w:sz w:val="34"/>
          <w:szCs w:val="34"/>
          <w:rtl/>
        </w:rPr>
      </w:pPr>
    </w:p>
    <w:p w:rsidR="00062DE5" w:rsidRPr="000622BE" w:rsidRDefault="00062DE5" w:rsidP="000622BE">
      <w:pPr>
        <w:bidi/>
        <w:spacing w:after="0" w:line="240" w:lineRule="auto"/>
        <w:jc w:val="both"/>
        <w:rPr>
          <w:rFonts w:asciiTheme="minorBidi" w:hAnsiTheme="minorBidi" w:cs="Traditional Arabic"/>
          <w:sz w:val="34"/>
          <w:szCs w:val="34"/>
          <w:rtl/>
        </w:rPr>
      </w:pPr>
    </w:p>
    <w:p w:rsidR="00062DE5" w:rsidRPr="000622BE" w:rsidRDefault="00062DE5"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t xml:space="preserve">الاوائل من المحرم 1435هجريه </w:t>
      </w:r>
    </w:p>
    <w:p w:rsidR="00062DE5" w:rsidRPr="000622BE" w:rsidRDefault="00062DE5"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t xml:space="preserve">        الرياض  د/ أسعد أحمد السعود</w:t>
      </w:r>
    </w:p>
    <w:p w:rsidR="00062DE5" w:rsidRPr="000622BE" w:rsidRDefault="00062DE5" w:rsidP="000622BE">
      <w:pPr>
        <w:bidi/>
        <w:spacing w:after="0" w:line="240" w:lineRule="auto"/>
        <w:rPr>
          <w:rFonts w:asciiTheme="minorBidi" w:hAnsiTheme="minorBidi" w:cs="Traditional Arabic"/>
          <w:sz w:val="34"/>
          <w:szCs w:val="34"/>
        </w:rPr>
      </w:pPr>
      <w:r w:rsidRPr="000622BE">
        <w:rPr>
          <w:rFonts w:asciiTheme="minorBidi" w:hAnsiTheme="minorBidi" w:cs="Traditional Arabic"/>
          <w:sz w:val="34"/>
          <w:szCs w:val="34"/>
          <w:rtl/>
        </w:rPr>
        <w:br w:type="page"/>
      </w:r>
    </w:p>
    <w:p w:rsidR="006064F4" w:rsidRPr="000622BE" w:rsidRDefault="006064F4" w:rsidP="000622BE">
      <w:pPr>
        <w:bidi/>
        <w:spacing w:after="0" w:line="240" w:lineRule="auto"/>
        <w:jc w:val="center"/>
        <w:rPr>
          <w:rFonts w:asciiTheme="minorBidi" w:hAnsiTheme="minorBidi" w:cs="Traditional Arabic"/>
          <w:b/>
          <w:bCs/>
          <w:sz w:val="34"/>
          <w:szCs w:val="34"/>
        </w:rPr>
      </w:pPr>
      <w:r w:rsidRPr="000622BE">
        <w:rPr>
          <w:rFonts w:asciiTheme="minorBidi" w:hAnsiTheme="minorBidi" w:cs="Traditional Arabic" w:hint="cs"/>
          <w:b/>
          <w:bCs/>
          <w:sz w:val="34"/>
          <w:szCs w:val="34"/>
          <w:rtl/>
        </w:rPr>
        <w:lastRenderedPageBreak/>
        <w:t xml:space="preserve">أعــــمدة الرحــــمة </w:t>
      </w:r>
    </w:p>
    <w:p w:rsidR="00676B36" w:rsidRPr="000622BE" w:rsidRDefault="006064F4" w:rsidP="000622BE">
      <w:pPr>
        <w:tabs>
          <w:tab w:val="left" w:pos="1457"/>
          <w:tab w:val="center" w:pos="4680"/>
        </w:tabs>
        <w:bidi/>
        <w:spacing w:after="0" w:line="240" w:lineRule="auto"/>
        <w:jc w:val="center"/>
        <w:rPr>
          <w:rFonts w:asciiTheme="minorBidi" w:hAnsiTheme="minorBidi" w:cs="Traditional Arabic"/>
          <w:b/>
          <w:bCs/>
          <w:sz w:val="34"/>
          <w:szCs w:val="34"/>
          <w:rtl/>
        </w:rPr>
      </w:pPr>
      <w:r w:rsidRPr="000622BE">
        <w:rPr>
          <w:rFonts w:asciiTheme="minorBidi" w:hAnsiTheme="minorBidi" w:cs="Traditional Arabic" w:hint="cs"/>
          <w:b/>
          <w:bCs/>
          <w:sz w:val="34"/>
          <w:szCs w:val="34"/>
          <w:rtl/>
        </w:rPr>
        <w:t>ردم</w:t>
      </w:r>
      <w:r w:rsidR="00676B36" w:rsidRPr="000622BE">
        <w:rPr>
          <w:rFonts w:asciiTheme="minorBidi" w:hAnsiTheme="minorBidi" w:cs="Traditional Arabic"/>
          <w:b/>
          <w:bCs/>
          <w:sz w:val="34"/>
          <w:szCs w:val="34"/>
          <w:rtl/>
        </w:rPr>
        <w:t xml:space="preserve"> ذو القرنين رحمة الله في الارض</w:t>
      </w:r>
    </w:p>
    <w:p w:rsidR="00A52EB1" w:rsidRPr="000622BE" w:rsidRDefault="00A11F29"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سوف نتكلم عن </w:t>
      </w:r>
      <w:r w:rsidR="00D55332" w:rsidRPr="000622BE">
        <w:rPr>
          <w:rFonts w:asciiTheme="minorBidi" w:hAnsiTheme="minorBidi" w:cs="Traditional Arabic" w:hint="cs"/>
          <w:sz w:val="34"/>
          <w:szCs w:val="34"/>
          <w:rtl/>
        </w:rPr>
        <w:t>أعمدة</w:t>
      </w:r>
      <w:r w:rsidRPr="000622BE">
        <w:rPr>
          <w:rFonts w:asciiTheme="minorBidi" w:hAnsiTheme="minorBidi" w:cs="Traditional Arabic"/>
          <w:sz w:val="34"/>
          <w:szCs w:val="34"/>
          <w:rtl/>
        </w:rPr>
        <w:t xml:space="preserve"> الرحمة </w:t>
      </w:r>
      <w:proofErr w:type="spellStart"/>
      <w:r w:rsidRPr="000622BE">
        <w:rPr>
          <w:rFonts w:asciiTheme="minorBidi" w:hAnsiTheme="minorBidi" w:cs="Traditional Arabic"/>
          <w:sz w:val="34"/>
          <w:szCs w:val="34"/>
          <w:rtl/>
        </w:rPr>
        <w:t>كم</w:t>
      </w:r>
      <w:r w:rsidR="00D55332" w:rsidRPr="000622BE">
        <w:rPr>
          <w:rFonts w:asciiTheme="minorBidi" w:hAnsiTheme="minorBidi" w:cs="Traditional Arabic" w:hint="cs"/>
          <w:sz w:val="34"/>
          <w:szCs w:val="34"/>
          <w:rtl/>
        </w:rPr>
        <w:t>اور</w:t>
      </w:r>
      <w:r w:rsidRPr="000622BE">
        <w:rPr>
          <w:rFonts w:asciiTheme="minorBidi" w:hAnsiTheme="minorBidi" w:cs="Traditional Arabic"/>
          <w:sz w:val="34"/>
          <w:szCs w:val="34"/>
          <w:rtl/>
        </w:rPr>
        <w:t>دت</w:t>
      </w:r>
      <w:proofErr w:type="spellEnd"/>
      <w:r w:rsidRPr="000622BE">
        <w:rPr>
          <w:rFonts w:asciiTheme="minorBidi" w:hAnsiTheme="minorBidi" w:cs="Traditional Arabic"/>
          <w:sz w:val="34"/>
          <w:szCs w:val="34"/>
          <w:rtl/>
        </w:rPr>
        <w:t xml:space="preserve"> في القرآن العظيم أو نقول كما ذكرها الله خالقنا </w:t>
      </w:r>
      <w:r w:rsidR="00D55332" w:rsidRPr="000622BE">
        <w:rPr>
          <w:rFonts w:asciiTheme="minorBidi" w:hAnsiTheme="minorBidi" w:cs="Traditional Arabic" w:hint="cs"/>
          <w:sz w:val="34"/>
          <w:szCs w:val="34"/>
          <w:rtl/>
        </w:rPr>
        <w:t>ومدبر</w:t>
      </w:r>
      <w:r w:rsidRPr="000622BE">
        <w:rPr>
          <w:rFonts w:asciiTheme="minorBidi" w:hAnsiTheme="minorBidi" w:cs="Traditional Arabic"/>
          <w:sz w:val="34"/>
          <w:szCs w:val="34"/>
          <w:rtl/>
        </w:rPr>
        <w:t xml:space="preserve"> كل شيء في</w:t>
      </w:r>
      <w:r w:rsidR="00D55332" w:rsidRPr="000622BE">
        <w:rPr>
          <w:rFonts w:asciiTheme="minorBidi" w:hAnsiTheme="minorBidi" w:cs="Traditional Arabic"/>
          <w:sz w:val="34"/>
          <w:szCs w:val="34"/>
          <w:rtl/>
        </w:rPr>
        <w:t xml:space="preserve"> آياته البينات وكما وجدناها بين</w:t>
      </w:r>
      <w:r w:rsidR="00D55332" w:rsidRPr="000622BE">
        <w:rPr>
          <w:rFonts w:asciiTheme="minorBidi" w:hAnsiTheme="minorBidi" w:cs="Traditional Arabic" w:hint="cs"/>
          <w:sz w:val="34"/>
          <w:szCs w:val="34"/>
          <w:rtl/>
        </w:rPr>
        <w:t>ة</w:t>
      </w:r>
      <w:r w:rsidRPr="000622BE">
        <w:rPr>
          <w:rFonts w:asciiTheme="minorBidi" w:hAnsiTheme="minorBidi" w:cs="Traditional Arabic"/>
          <w:sz w:val="34"/>
          <w:szCs w:val="34"/>
          <w:rtl/>
        </w:rPr>
        <w:t xml:space="preserve"> جلية في بعض من </w:t>
      </w:r>
      <w:proofErr w:type="spellStart"/>
      <w:r w:rsidRPr="000622BE">
        <w:rPr>
          <w:rFonts w:asciiTheme="minorBidi" w:hAnsiTheme="minorBidi" w:cs="Traditional Arabic"/>
          <w:sz w:val="34"/>
          <w:szCs w:val="34"/>
          <w:rtl/>
        </w:rPr>
        <w:t>السور</w:t>
      </w:r>
      <w:r w:rsidR="00D55332" w:rsidRPr="000622BE">
        <w:rPr>
          <w:rFonts w:asciiTheme="minorBidi" w:hAnsiTheme="minorBidi" w:cs="Traditional Arabic" w:hint="cs"/>
          <w:sz w:val="34"/>
          <w:szCs w:val="34"/>
          <w:rtl/>
        </w:rPr>
        <w:t>الآخرى</w:t>
      </w:r>
      <w:proofErr w:type="spellEnd"/>
      <w:r w:rsidRPr="000622BE">
        <w:rPr>
          <w:rFonts w:asciiTheme="minorBidi" w:hAnsiTheme="minorBidi" w:cs="Traditional Arabic"/>
          <w:sz w:val="34"/>
          <w:szCs w:val="34"/>
          <w:rtl/>
        </w:rPr>
        <w:t xml:space="preserve"> وبعض من </w:t>
      </w:r>
      <w:proofErr w:type="spellStart"/>
      <w:r w:rsidRPr="000622BE">
        <w:rPr>
          <w:rFonts w:asciiTheme="minorBidi" w:hAnsiTheme="minorBidi" w:cs="Traditional Arabic"/>
          <w:sz w:val="34"/>
          <w:szCs w:val="34"/>
          <w:rtl/>
        </w:rPr>
        <w:t>الايات</w:t>
      </w:r>
      <w:proofErr w:type="spellEnd"/>
      <w:r w:rsidRPr="000622BE">
        <w:rPr>
          <w:rFonts w:asciiTheme="minorBidi" w:hAnsiTheme="minorBidi" w:cs="Traditional Arabic"/>
          <w:sz w:val="34"/>
          <w:szCs w:val="34"/>
          <w:rtl/>
        </w:rPr>
        <w:t xml:space="preserve"> المتفرقات في القرآن العظيم </w:t>
      </w:r>
      <w:r w:rsidR="00D55332" w:rsidRPr="000622BE">
        <w:rPr>
          <w:rFonts w:asciiTheme="minorBidi" w:hAnsiTheme="minorBidi" w:cs="Traditional Arabic" w:hint="cs"/>
          <w:sz w:val="34"/>
          <w:szCs w:val="34"/>
          <w:rtl/>
        </w:rPr>
        <w:t>وسوف نتناول الرئيسة منها ومن ثم نتناول المكملات لها في موضوعنا</w:t>
      </w:r>
      <w:r w:rsidR="00762F7F" w:rsidRPr="000622BE">
        <w:rPr>
          <w:rFonts w:asciiTheme="minorBidi" w:hAnsiTheme="minorBidi" w:cs="Traditional Arabic" w:hint="cs"/>
          <w:sz w:val="34"/>
          <w:szCs w:val="34"/>
          <w:rtl/>
        </w:rPr>
        <w:t>،</w:t>
      </w:r>
      <w:r w:rsidR="00D55332" w:rsidRPr="000622BE">
        <w:rPr>
          <w:rFonts w:asciiTheme="minorBidi" w:hAnsiTheme="minorBidi" w:cs="Traditional Arabic" w:hint="cs"/>
          <w:sz w:val="34"/>
          <w:szCs w:val="34"/>
          <w:rtl/>
        </w:rPr>
        <w:t xml:space="preserve"> وكذلك نعطف على الآيات التي وردت أو تكررت فيها الرحمة ( كلمة أو موضوعاً أو مثالاً ) ونتناولها في سياقها الشرعي واللغوي في القصد البنائي المنهجي للبحث ككل </w:t>
      </w:r>
      <w:r w:rsidRPr="000622BE">
        <w:rPr>
          <w:rFonts w:asciiTheme="minorBidi" w:hAnsiTheme="minorBidi" w:cs="Traditional Arabic"/>
          <w:sz w:val="34"/>
          <w:szCs w:val="34"/>
          <w:rtl/>
        </w:rPr>
        <w:t xml:space="preserve">وسبحان الله العظيم لقد وجدت ومن خلال التحليل والتدقيق والربط المتين بين المعاني والوقائع </w:t>
      </w:r>
      <w:r w:rsidR="00A52EB1" w:rsidRPr="000622BE">
        <w:rPr>
          <w:rFonts w:asciiTheme="minorBidi" w:hAnsiTheme="minorBidi" w:cs="Traditional Arabic" w:hint="cs"/>
          <w:sz w:val="34"/>
          <w:szCs w:val="34"/>
          <w:rtl/>
        </w:rPr>
        <w:t>لتفاصيل الأمثال</w:t>
      </w:r>
      <w:r w:rsidRPr="000622BE">
        <w:rPr>
          <w:rFonts w:asciiTheme="minorBidi" w:hAnsiTheme="minorBidi" w:cs="Traditional Arabic"/>
          <w:sz w:val="34"/>
          <w:szCs w:val="34"/>
          <w:rtl/>
        </w:rPr>
        <w:t xml:space="preserve"> التي ضربت استدلالاً في هذه السور الثلاث</w:t>
      </w:r>
      <w:r w:rsidR="00762F7F" w:rsidRPr="000622BE">
        <w:rPr>
          <w:rFonts w:asciiTheme="minorBidi" w:hAnsiTheme="minorBidi" w:cs="Traditional Arabic" w:hint="cs"/>
          <w:sz w:val="34"/>
          <w:szCs w:val="34"/>
          <w:rtl/>
        </w:rPr>
        <w:t>:</w:t>
      </w:r>
      <w:r w:rsidR="00A52EB1" w:rsidRPr="000622BE">
        <w:rPr>
          <w:rFonts w:asciiTheme="minorBidi" w:hAnsiTheme="minorBidi" w:cs="Traditional Arabic" w:hint="cs"/>
          <w:sz w:val="34"/>
          <w:szCs w:val="34"/>
          <w:rtl/>
        </w:rPr>
        <w:t xml:space="preserve"> </w:t>
      </w:r>
    </w:p>
    <w:p w:rsidR="00A52EB1" w:rsidRPr="000622BE" w:rsidRDefault="00A52EB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1- سورة الكهف </w:t>
      </w:r>
    </w:p>
    <w:p w:rsidR="00A52EB1" w:rsidRPr="000622BE" w:rsidRDefault="00A52EB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2- سورة الملك </w:t>
      </w:r>
    </w:p>
    <w:p w:rsidR="00A52EB1" w:rsidRPr="000622BE" w:rsidRDefault="00A52EB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3- سورة الجمعة </w:t>
      </w:r>
    </w:p>
    <w:p w:rsidR="00A11F29" w:rsidRPr="000622BE" w:rsidRDefault="00A52EB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وهي </w:t>
      </w:r>
      <w:r w:rsidR="00A11F29" w:rsidRPr="000622BE">
        <w:rPr>
          <w:rFonts w:asciiTheme="minorBidi" w:hAnsiTheme="minorBidi" w:cs="Traditional Arabic"/>
          <w:sz w:val="34"/>
          <w:szCs w:val="34"/>
          <w:rtl/>
        </w:rPr>
        <w:t xml:space="preserve">تتكامل تكاملاً عظيماً وتكون بنياناً عملاقاً مرصوصاً لا ريب فيه أبداً في الحديث عن الرحمة وكم سعدت عندما كان </w:t>
      </w:r>
      <w:r w:rsidRPr="000622BE">
        <w:rPr>
          <w:rFonts w:asciiTheme="minorBidi" w:hAnsiTheme="minorBidi" w:cs="Traditional Arabic" w:hint="cs"/>
          <w:sz w:val="34"/>
          <w:szCs w:val="34"/>
          <w:rtl/>
        </w:rPr>
        <w:t>يقيني</w:t>
      </w:r>
      <w:r w:rsidR="00A11F29" w:rsidRPr="000622BE">
        <w:rPr>
          <w:rFonts w:asciiTheme="minorBidi" w:hAnsiTheme="minorBidi" w:cs="Traditional Arabic"/>
          <w:sz w:val="34"/>
          <w:szCs w:val="34"/>
          <w:rtl/>
        </w:rPr>
        <w:t xml:space="preserve"> يسابق الحروف المنسابة من رأس القلم لتسجيل ما فتح الله من سهولة ويسر في فهم ذكر </w:t>
      </w:r>
      <w:r w:rsidRPr="000622BE">
        <w:rPr>
          <w:rFonts w:asciiTheme="minorBidi" w:hAnsiTheme="minorBidi" w:cs="Traditional Arabic" w:hint="cs"/>
          <w:sz w:val="34"/>
          <w:szCs w:val="34"/>
          <w:rtl/>
        </w:rPr>
        <w:t>الرحمة</w:t>
      </w:r>
      <w:r w:rsidR="00A11F29" w:rsidRPr="000622BE">
        <w:rPr>
          <w:rFonts w:asciiTheme="minorBidi" w:hAnsiTheme="minorBidi" w:cs="Traditional Arabic"/>
          <w:sz w:val="34"/>
          <w:szCs w:val="34"/>
          <w:rtl/>
        </w:rPr>
        <w:t xml:space="preserve">  ولله المنه</w:t>
      </w:r>
      <w:r w:rsidR="00762F7F" w:rsidRPr="000622BE">
        <w:rPr>
          <w:rFonts w:asciiTheme="minorBidi" w:hAnsiTheme="minorBidi" w:cs="Traditional Arabic" w:hint="cs"/>
          <w:sz w:val="34"/>
          <w:szCs w:val="34"/>
          <w:rtl/>
        </w:rPr>
        <w:t>.</w:t>
      </w:r>
    </w:p>
    <w:p w:rsidR="00A11F29" w:rsidRPr="000622BE" w:rsidRDefault="00A11F29" w:rsidP="000622BE">
      <w:pPr>
        <w:bidi/>
        <w:spacing w:after="0" w:line="240" w:lineRule="auto"/>
        <w:jc w:val="center"/>
        <w:rPr>
          <w:rFonts w:asciiTheme="minorBidi" w:hAnsiTheme="minorBidi" w:cs="Traditional Arabic"/>
          <w:sz w:val="34"/>
          <w:szCs w:val="34"/>
          <w:rtl/>
        </w:rPr>
      </w:pPr>
      <w:r w:rsidRPr="000622BE">
        <w:rPr>
          <w:rFonts w:asciiTheme="minorBidi" w:hAnsiTheme="minorBidi" w:cs="Traditional Arabic"/>
          <w:sz w:val="34"/>
          <w:szCs w:val="34"/>
          <w:rtl/>
        </w:rPr>
        <w:t>أعمدة الرحمة في سورة الكهف</w:t>
      </w:r>
    </w:p>
    <w:p w:rsidR="005A3D87" w:rsidRPr="000622BE" w:rsidRDefault="005A3D87"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وفي مقدمة بلاغية متكاملة بقول المولى عز وجل</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w:t>
      </w:r>
    </w:p>
    <w:p w:rsidR="005A3D87" w:rsidRPr="000622BE" w:rsidRDefault="005A3D8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w:t>
      </w:r>
      <w:r w:rsidR="004664BA" w:rsidRPr="000622BE">
        <w:rPr>
          <w:rFonts w:asciiTheme="minorBidi" w:hAnsiTheme="minorBidi" w:cs="Traditional Arabic" w:hint="cs"/>
          <w:sz w:val="34"/>
          <w:szCs w:val="34"/>
          <w:rtl/>
        </w:rPr>
        <w:t>الحمد الله</w:t>
      </w:r>
      <w:r w:rsidRPr="000622BE">
        <w:rPr>
          <w:rFonts w:asciiTheme="minorBidi" w:hAnsiTheme="minorBidi" w:cs="Traditional Arabic"/>
          <w:sz w:val="34"/>
          <w:szCs w:val="34"/>
          <w:rtl/>
        </w:rPr>
        <w:t xml:space="preserve"> الذي أنزل على عبده الكتاب ولم يجعل له عوجا ))</w:t>
      </w:r>
    </w:p>
    <w:p w:rsidR="005A3D87" w:rsidRPr="000622BE" w:rsidRDefault="005A3D8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ففي هذه الآية ثلاث معالم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تؤلف ( معجزة ) وهي غير صريحة لفظاً يعني  ( الغائبة ) عن اللفظ والكتابة والحاضرة بأعمدة هدايتها الراسخة أو هي ثلاث معجزات في آية وأحده وهذه </w:t>
      </w:r>
      <w:r w:rsidRPr="000622BE">
        <w:rPr>
          <w:rFonts w:asciiTheme="minorBidi" w:hAnsiTheme="minorBidi" w:cs="Traditional Arabic"/>
          <w:b/>
          <w:bCs/>
          <w:sz w:val="34"/>
          <w:szCs w:val="34"/>
          <w:rtl/>
        </w:rPr>
        <w:t>المعجزات هي</w:t>
      </w:r>
      <w:r w:rsidR="00762F7F" w:rsidRPr="000622BE">
        <w:rPr>
          <w:rFonts w:asciiTheme="minorBidi" w:hAnsiTheme="minorBidi" w:cs="Traditional Arabic"/>
          <w:b/>
          <w:bCs/>
          <w:sz w:val="34"/>
          <w:szCs w:val="34"/>
          <w:rtl/>
        </w:rPr>
        <w:t>:</w:t>
      </w:r>
    </w:p>
    <w:p w:rsidR="005A3D87" w:rsidRPr="000622BE" w:rsidRDefault="005A3D8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1- انزل الكتاب ( معجزة </w:t>
      </w:r>
      <w:r w:rsidR="005A482D" w:rsidRPr="000622BE">
        <w:rPr>
          <w:rFonts w:asciiTheme="minorBidi" w:hAnsiTheme="minorBidi" w:cs="Traditional Arabic"/>
          <w:sz w:val="34"/>
          <w:szCs w:val="34"/>
          <w:rtl/>
        </w:rPr>
        <w:t>الانزال )</w:t>
      </w:r>
    </w:p>
    <w:p w:rsidR="005A482D" w:rsidRPr="000622BE" w:rsidRDefault="005A482D"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على عبده ( معجزة الرسل ) </w:t>
      </w:r>
    </w:p>
    <w:p w:rsidR="005A482D" w:rsidRPr="000622BE" w:rsidRDefault="005A482D"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3- لم يجعل له عوجا ( معجزة الرسالة أو الكتاب ذاته ) </w:t>
      </w:r>
    </w:p>
    <w:p w:rsidR="005A482D" w:rsidRPr="000622BE" w:rsidRDefault="005A482D"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وقبل الحديث عن الاسم والخصوصية لكل من المعجزات الثلاث وفي ذات السياق فعبارة ( </w:t>
      </w:r>
      <w:proofErr w:type="spellStart"/>
      <w:r w:rsidRPr="000622BE">
        <w:rPr>
          <w:rFonts w:asciiTheme="minorBidi" w:hAnsiTheme="minorBidi" w:cs="Traditional Arabic"/>
          <w:sz w:val="34"/>
          <w:szCs w:val="34"/>
          <w:rtl/>
        </w:rPr>
        <w:t>الحمدالله</w:t>
      </w:r>
      <w:proofErr w:type="spellEnd"/>
      <w:r w:rsidRPr="000622BE">
        <w:rPr>
          <w:rFonts w:asciiTheme="minorBidi" w:hAnsiTheme="minorBidi" w:cs="Traditional Arabic"/>
          <w:sz w:val="34"/>
          <w:szCs w:val="34"/>
          <w:rtl/>
        </w:rPr>
        <w:t xml:space="preserve"> ) </w:t>
      </w:r>
      <w:r w:rsidRPr="000622BE">
        <w:rPr>
          <w:rFonts w:asciiTheme="minorBidi" w:hAnsiTheme="minorBidi" w:cs="Traditional Arabic"/>
          <w:b/>
          <w:bCs/>
          <w:sz w:val="34"/>
          <w:szCs w:val="34"/>
          <w:rtl/>
        </w:rPr>
        <w:t xml:space="preserve">تنسحب في القول لكل زمان ومكان فإن المعاني تنساب على الكتب التي أنزلها الله عز وجل على رسله </w:t>
      </w:r>
      <w:r w:rsidRPr="000622BE">
        <w:rPr>
          <w:rFonts w:asciiTheme="minorBidi" w:hAnsiTheme="minorBidi" w:cs="Traditional Arabic"/>
          <w:b/>
          <w:bCs/>
          <w:sz w:val="34"/>
          <w:szCs w:val="34"/>
          <w:rtl/>
        </w:rPr>
        <w:lastRenderedPageBreak/>
        <w:t xml:space="preserve">ولم يجعل لها عوجا وإذا وضعنا اسم الكتاب واسم الرسول وصفة </w:t>
      </w:r>
      <w:proofErr w:type="spellStart"/>
      <w:r w:rsidRPr="000622BE">
        <w:rPr>
          <w:rFonts w:asciiTheme="minorBidi" w:hAnsiTheme="minorBidi" w:cs="Traditional Arabic"/>
          <w:b/>
          <w:bCs/>
          <w:sz w:val="34"/>
          <w:szCs w:val="34"/>
          <w:rtl/>
        </w:rPr>
        <w:t>الحكمه</w:t>
      </w:r>
      <w:proofErr w:type="spellEnd"/>
      <w:r w:rsidRPr="000622BE">
        <w:rPr>
          <w:rFonts w:asciiTheme="minorBidi" w:hAnsiTheme="minorBidi" w:cs="Traditional Arabic"/>
          <w:b/>
          <w:bCs/>
          <w:sz w:val="34"/>
          <w:szCs w:val="34"/>
          <w:rtl/>
        </w:rPr>
        <w:t xml:space="preserve"> لكل كتاب لوجدنا كل ذي شأن يقابله خاصيته ومثال على ذلك كالتالي</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w:t>
      </w:r>
    </w:p>
    <w:p w:rsidR="005A482D" w:rsidRPr="000622BE" w:rsidRDefault="005A482D"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أنزل الكتاب ( التوراة )</w:t>
      </w:r>
    </w:p>
    <w:p w:rsidR="005A482D" w:rsidRPr="000622BE" w:rsidRDefault="005A482D"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2- على عبده ( موسى )</w:t>
      </w:r>
    </w:p>
    <w:p w:rsidR="005A482D" w:rsidRPr="000622BE" w:rsidRDefault="005A482D"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3- لم يجعل له عوجا ( حكمة بالغه وتفصيل كل شيء ) </w:t>
      </w:r>
    </w:p>
    <w:p w:rsidR="005A482D" w:rsidRPr="000622BE" w:rsidRDefault="004221F0"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وكذلك</w:t>
      </w:r>
      <w:r w:rsidR="00762F7F" w:rsidRPr="000622BE">
        <w:rPr>
          <w:rFonts w:asciiTheme="minorBidi" w:hAnsiTheme="minorBidi" w:cs="Traditional Arabic"/>
          <w:b/>
          <w:bCs/>
          <w:sz w:val="34"/>
          <w:szCs w:val="34"/>
          <w:rtl/>
        </w:rPr>
        <w:t>:</w:t>
      </w:r>
    </w:p>
    <w:p w:rsidR="004221F0" w:rsidRPr="000622BE" w:rsidRDefault="004221F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1- أنزل الكتاب ( </w:t>
      </w:r>
      <w:r w:rsidR="00762453" w:rsidRPr="000622BE">
        <w:rPr>
          <w:rFonts w:asciiTheme="minorBidi" w:hAnsiTheme="minorBidi" w:cs="Traditional Arabic"/>
          <w:sz w:val="34"/>
          <w:szCs w:val="34"/>
          <w:rtl/>
        </w:rPr>
        <w:t>الصحف والزبور – والإنجيل )</w:t>
      </w:r>
    </w:p>
    <w:p w:rsidR="00762453" w:rsidRPr="000622BE" w:rsidRDefault="0076245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2- على عبده ( ابراهيم وداود وعيسى )</w:t>
      </w:r>
    </w:p>
    <w:p w:rsidR="00762453" w:rsidRPr="000622BE" w:rsidRDefault="0076245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3- لم يجعل له عوجا </w:t>
      </w:r>
      <w:r w:rsidR="004664BA" w:rsidRPr="000622BE">
        <w:rPr>
          <w:rFonts w:asciiTheme="minorBidi" w:hAnsiTheme="minorBidi" w:cs="Traditional Arabic"/>
          <w:sz w:val="34"/>
          <w:szCs w:val="34"/>
          <w:rtl/>
        </w:rPr>
        <w:t>( الح</w:t>
      </w:r>
      <w:r w:rsidR="00640B31" w:rsidRPr="000622BE">
        <w:rPr>
          <w:rFonts w:asciiTheme="minorBidi" w:hAnsiTheme="minorBidi" w:cs="Traditional Arabic"/>
          <w:sz w:val="34"/>
          <w:szCs w:val="34"/>
          <w:rtl/>
        </w:rPr>
        <w:t xml:space="preserve">كمة البالغة في كل منها ) </w:t>
      </w:r>
      <w:r w:rsidRPr="000622BE">
        <w:rPr>
          <w:rFonts w:asciiTheme="minorBidi" w:hAnsiTheme="minorBidi" w:cs="Traditional Arabic"/>
          <w:sz w:val="34"/>
          <w:szCs w:val="34"/>
          <w:rtl/>
        </w:rPr>
        <w:t xml:space="preserve">وهكذا </w:t>
      </w:r>
    </w:p>
    <w:p w:rsidR="00762453" w:rsidRPr="000622BE" w:rsidRDefault="00762453"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 xml:space="preserve">ولكن وباعتبارنا </w:t>
      </w:r>
      <w:r w:rsidR="00512C8C" w:rsidRPr="000622BE">
        <w:rPr>
          <w:rFonts w:asciiTheme="minorBidi" w:hAnsiTheme="minorBidi" w:cs="Traditional Arabic"/>
          <w:b/>
          <w:bCs/>
          <w:sz w:val="34"/>
          <w:szCs w:val="34"/>
          <w:rtl/>
        </w:rPr>
        <w:t xml:space="preserve">نتحدث الان ونسوق الكلمات </w:t>
      </w:r>
      <w:proofErr w:type="spellStart"/>
      <w:r w:rsidR="00512C8C" w:rsidRPr="000622BE">
        <w:rPr>
          <w:rFonts w:asciiTheme="minorBidi" w:hAnsiTheme="minorBidi" w:cs="Traditional Arabic"/>
          <w:b/>
          <w:bCs/>
          <w:sz w:val="34"/>
          <w:szCs w:val="34"/>
          <w:rtl/>
        </w:rPr>
        <w:t>كتاب</w:t>
      </w:r>
      <w:r w:rsidR="00512C8C" w:rsidRPr="000622BE">
        <w:rPr>
          <w:rFonts w:asciiTheme="minorBidi" w:hAnsiTheme="minorBidi" w:cs="Traditional Arabic" w:hint="cs"/>
          <w:b/>
          <w:bCs/>
          <w:sz w:val="34"/>
          <w:szCs w:val="34"/>
          <w:rtl/>
        </w:rPr>
        <w:t>ة</w:t>
      </w:r>
      <w:r w:rsidRPr="000622BE">
        <w:rPr>
          <w:rFonts w:asciiTheme="minorBidi" w:hAnsiTheme="minorBidi" w:cs="Traditional Arabic"/>
          <w:b/>
          <w:bCs/>
          <w:sz w:val="34"/>
          <w:szCs w:val="34"/>
          <w:rtl/>
        </w:rPr>
        <w:t>ولفظاً</w:t>
      </w:r>
      <w:proofErr w:type="spellEnd"/>
      <w:r w:rsidRPr="000622BE">
        <w:rPr>
          <w:rFonts w:asciiTheme="minorBidi" w:hAnsiTheme="minorBidi" w:cs="Traditional Arabic"/>
          <w:b/>
          <w:bCs/>
          <w:sz w:val="34"/>
          <w:szCs w:val="34"/>
          <w:rtl/>
        </w:rPr>
        <w:t xml:space="preserve"> من حروف آيات الله في ذكر الله القرآن الكريم فأن التخصيص بالاسم يكون كالتالي</w:t>
      </w:r>
      <w:r w:rsidR="00762F7F" w:rsidRPr="000622BE">
        <w:rPr>
          <w:rFonts w:asciiTheme="minorBidi" w:hAnsiTheme="minorBidi" w:cs="Traditional Arabic"/>
          <w:b/>
          <w:bCs/>
          <w:sz w:val="34"/>
          <w:szCs w:val="34"/>
          <w:rtl/>
        </w:rPr>
        <w:t>:</w:t>
      </w:r>
    </w:p>
    <w:p w:rsidR="00762453" w:rsidRPr="000622BE" w:rsidRDefault="0076245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انزل الكتاب ( القرآن العظيم )</w:t>
      </w:r>
    </w:p>
    <w:p w:rsidR="00762453" w:rsidRPr="000622BE" w:rsidRDefault="0076245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على عبده ( محمد صلى الله عليه وسلم ) </w:t>
      </w:r>
    </w:p>
    <w:p w:rsidR="00762453" w:rsidRPr="000622BE" w:rsidRDefault="0076245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3- ولم يجعل له عوجا ( معجزة متكاملة في الرسم واللفظ وفي المعنى والمثل وفي الذكر وفي الاول والاخر وإلى اخرة )</w:t>
      </w:r>
    </w:p>
    <w:p w:rsidR="00762453" w:rsidRPr="000622BE" w:rsidRDefault="00762453"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وبالمباشرة ذاتها ومن دون أن يترك الاخبار أي حيز لأي عبارة أو كلمة يتابع الاعجاز الإلهي لوصل جمل البلاغ ببعضها فيقول الله القيم على الهدايات الثلاث أن ذلك من أجل</w:t>
      </w:r>
      <w:r w:rsidR="00762F7F" w:rsidRPr="000622BE">
        <w:rPr>
          <w:rFonts w:asciiTheme="minorBidi" w:hAnsiTheme="minorBidi" w:cs="Traditional Arabic"/>
          <w:b/>
          <w:bCs/>
          <w:sz w:val="34"/>
          <w:szCs w:val="34"/>
          <w:rtl/>
        </w:rPr>
        <w:t>:</w:t>
      </w:r>
    </w:p>
    <w:p w:rsidR="00762453" w:rsidRPr="000622BE" w:rsidRDefault="0076245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الانذار</w:t>
      </w:r>
      <w:r w:rsidR="00762F7F" w:rsidRPr="000622BE">
        <w:rPr>
          <w:rFonts w:asciiTheme="minorBidi" w:hAnsiTheme="minorBidi" w:cs="Traditional Arabic"/>
          <w:sz w:val="34"/>
          <w:szCs w:val="34"/>
          <w:rtl/>
        </w:rPr>
        <w:t>:</w:t>
      </w:r>
    </w:p>
    <w:p w:rsidR="00762453" w:rsidRPr="000622BE" w:rsidRDefault="0076245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2- التبشير</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762453" w:rsidRPr="000622BE" w:rsidRDefault="0076245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الانذار</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لينذر الذين لا يتبعون ما جاء به الرسل لا يؤمنون بوحدانية الله ( ببأس شديد ) </w:t>
      </w:r>
    </w:p>
    <w:p w:rsidR="00762453" w:rsidRPr="000622BE" w:rsidRDefault="0076245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التبشير</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ليبشر الذين </w:t>
      </w:r>
      <w:r w:rsidR="00156907" w:rsidRPr="000622BE">
        <w:rPr>
          <w:rFonts w:asciiTheme="minorBidi" w:hAnsiTheme="minorBidi" w:cs="Traditional Arabic" w:hint="cs"/>
          <w:sz w:val="34"/>
          <w:szCs w:val="34"/>
          <w:rtl/>
        </w:rPr>
        <w:t xml:space="preserve">يؤمنون </w:t>
      </w:r>
      <w:r w:rsidRPr="000622BE">
        <w:rPr>
          <w:rFonts w:asciiTheme="minorBidi" w:hAnsiTheme="minorBidi" w:cs="Traditional Arabic"/>
          <w:sz w:val="34"/>
          <w:szCs w:val="34"/>
          <w:rtl/>
        </w:rPr>
        <w:t xml:space="preserve">أن لهم أجراً حسنا ( يتبعون الرسل ) يعملون الصالحات ( توحيد الالوهية ) </w:t>
      </w:r>
    </w:p>
    <w:p w:rsidR="008B767E" w:rsidRPr="000622BE" w:rsidRDefault="0076245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ويضرب الله عز وجل في سورة الكهف ( أربعة أمثلة ) عبر عنها القرآن العظيم عندما قص أحداثها بأنها آيات عجبا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وكما نحن نفهم </w:t>
      </w:r>
      <w:r w:rsidR="00297BEB" w:rsidRPr="000622BE">
        <w:rPr>
          <w:rFonts w:asciiTheme="minorBidi" w:hAnsiTheme="minorBidi" w:cs="Traditional Arabic"/>
          <w:sz w:val="34"/>
          <w:szCs w:val="34"/>
          <w:rtl/>
        </w:rPr>
        <w:t xml:space="preserve">عندما </w:t>
      </w:r>
      <w:proofErr w:type="spellStart"/>
      <w:r w:rsidR="00297BEB" w:rsidRPr="000622BE">
        <w:rPr>
          <w:rFonts w:asciiTheme="minorBidi" w:hAnsiTheme="minorBidi" w:cs="Traditional Arabic"/>
          <w:sz w:val="34"/>
          <w:szCs w:val="34"/>
          <w:rtl/>
        </w:rPr>
        <w:t>نقرؤها</w:t>
      </w:r>
      <w:proofErr w:type="spellEnd"/>
      <w:r w:rsidR="00297BEB" w:rsidRPr="000622BE">
        <w:rPr>
          <w:rFonts w:asciiTheme="minorBidi" w:hAnsiTheme="minorBidi" w:cs="Traditional Arabic"/>
          <w:sz w:val="34"/>
          <w:szCs w:val="34"/>
          <w:rtl/>
        </w:rPr>
        <w:t xml:space="preserve"> بأنها حدثت في الازمان الغابرة وهي الان تروى لسيد الهداية نبي الله محمد صلى الله عليه وسلم لتكون بين يديه مثلاً اعجازياً لشد ودعم عضد دعوته المباركة</w:t>
      </w:r>
      <w:r w:rsidR="00762F7F" w:rsidRPr="000622BE">
        <w:rPr>
          <w:rFonts w:asciiTheme="minorBidi" w:hAnsiTheme="minorBidi" w:cs="Traditional Arabic"/>
          <w:sz w:val="34"/>
          <w:szCs w:val="34"/>
          <w:rtl/>
        </w:rPr>
        <w:t>.</w:t>
      </w:r>
    </w:p>
    <w:p w:rsidR="00BC5034" w:rsidRPr="000622BE" w:rsidRDefault="00297BE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b/>
          <w:bCs/>
          <w:sz w:val="34"/>
          <w:szCs w:val="34"/>
          <w:rtl/>
        </w:rPr>
        <w:lastRenderedPageBreak/>
        <w:t xml:space="preserve">- المثال </w:t>
      </w:r>
      <w:proofErr w:type="spellStart"/>
      <w:r w:rsidRPr="000622BE">
        <w:rPr>
          <w:rFonts w:asciiTheme="minorBidi" w:hAnsiTheme="minorBidi" w:cs="Traditional Arabic"/>
          <w:b/>
          <w:bCs/>
          <w:sz w:val="34"/>
          <w:szCs w:val="34"/>
          <w:rtl/>
        </w:rPr>
        <w:t>الاول</w:t>
      </w:r>
      <w:r w:rsidR="00762F7F" w:rsidRPr="000622BE">
        <w:rPr>
          <w:rFonts w:asciiTheme="minorBidi" w:hAnsiTheme="minorBidi" w:cs="Traditional Arabic"/>
          <w:b/>
          <w:bCs/>
          <w:sz w:val="34"/>
          <w:szCs w:val="34"/>
          <w:rtl/>
        </w:rPr>
        <w:t>:</w:t>
      </w:r>
      <w:r w:rsidR="00156907" w:rsidRPr="000622BE">
        <w:rPr>
          <w:rFonts w:asciiTheme="minorBidi" w:hAnsiTheme="minorBidi" w:cs="Traditional Arabic" w:hint="cs"/>
          <w:sz w:val="34"/>
          <w:szCs w:val="34"/>
          <w:rtl/>
        </w:rPr>
        <w:t>الايمان</w:t>
      </w:r>
      <w:proofErr w:type="spellEnd"/>
      <w:r w:rsidR="00156907" w:rsidRPr="000622BE">
        <w:rPr>
          <w:rFonts w:asciiTheme="minorBidi" w:hAnsiTheme="minorBidi" w:cs="Traditional Arabic" w:hint="cs"/>
          <w:sz w:val="34"/>
          <w:szCs w:val="34"/>
          <w:rtl/>
        </w:rPr>
        <w:t xml:space="preserve">( بيوم البعث ) وأن الناس سيبعثون جميعاً من </w:t>
      </w:r>
      <w:proofErr w:type="spellStart"/>
      <w:r w:rsidR="00156907" w:rsidRPr="000622BE">
        <w:rPr>
          <w:rFonts w:asciiTheme="minorBidi" w:hAnsiTheme="minorBidi" w:cs="Traditional Arabic" w:hint="cs"/>
          <w:sz w:val="34"/>
          <w:szCs w:val="34"/>
          <w:rtl/>
        </w:rPr>
        <w:t>رقادهم</w:t>
      </w:r>
      <w:proofErr w:type="spellEnd"/>
      <w:r w:rsidR="00762F7F" w:rsidRPr="000622BE">
        <w:rPr>
          <w:rFonts w:asciiTheme="minorBidi" w:hAnsiTheme="minorBidi" w:cs="Traditional Arabic" w:hint="cs"/>
          <w:sz w:val="34"/>
          <w:szCs w:val="34"/>
          <w:rtl/>
        </w:rPr>
        <w:t>،</w:t>
      </w:r>
      <w:r w:rsidR="00156907" w:rsidRPr="000622BE">
        <w:rPr>
          <w:rFonts w:asciiTheme="minorBidi" w:hAnsiTheme="minorBidi" w:cs="Traditional Arabic" w:hint="cs"/>
          <w:sz w:val="34"/>
          <w:szCs w:val="34"/>
          <w:rtl/>
        </w:rPr>
        <w:t xml:space="preserve"> </w:t>
      </w:r>
    </w:p>
    <w:p w:rsidR="00297BEB" w:rsidRPr="000622BE" w:rsidRDefault="00297BEB"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 xml:space="preserve">عمود الرحمة الاول ( فتيه أو أصحاب الكهف ) </w:t>
      </w:r>
    </w:p>
    <w:p w:rsidR="00297BEB" w:rsidRPr="000622BE" w:rsidRDefault="00297BEB"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 xml:space="preserve">وبتفصيل دقيق لأطراف وأحداث المثل يتبين لنا </w:t>
      </w:r>
      <w:r w:rsidR="004664BA" w:rsidRPr="000622BE">
        <w:rPr>
          <w:rFonts w:asciiTheme="minorBidi" w:hAnsiTheme="minorBidi" w:cs="Traditional Arabic" w:hint="cs"/>
          <w:b/>
          <w:bCs/>
          <w:sz w:val="34"/>
          <w:szCs w:val="34"/>
          <w:rtl/>
        </w:rPr>
        <w:t>الاتي</w:t>
      </w:r>
      <w:r w:rsidR="00762F7F" w:rsidRPr="000622BE">
        <w:rPr>
          <w:rFonts w:asciiTheme="minorBidi" w:hAnsiTheme="minorBidi" w:cs="Traditional Arabic"/>
          <w:b/>
          <w:bCs/>
          <w:sz w:val="34"/>
          <w:szCs w:val="34"/>
          <w:rtl/>
        </w:rPr>
        <w:t>:</w:t>
      </w:r>
    </w:p>
    <w:p w:rsidR="00297BEB" w:rsidRPr="000622BE" w:rsidRDefault="00297BE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فتية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آمنوا بوحدانية الله عز وجل (  عمل صالح )</w:t>
      </w:r>
    </w:p>
    <w:p w:rsidR="00297BEB" w:rsidRPr="000622BE" w:rsidRDefault="00297BE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2- قومهم</w:t>
      </w:r>
      <w:r w:rsidR="00762F7F" w:rsidRPr="000622BE">
        <w:rPr>
          <w:rFonts w:asciiTheme="minorBidi" w:hAnsiTheme="minorBidi" w:cs="Traditional Arabic"/>
          <w:sz w:val="34"/>
          <w:szCs w:val="34"/>
          <w:rtl/>
        </w:rPr>
        <w:t>:</w:t>
      </w:r>
      <w:r w:rsidR="00271F1A" w:rsidRPr="000622BE">
        <w:rPr>
          <w:rFonts w:asciiTheme="minorBidi" w:hAnsiTheme="minorBidi" w:cs="Traditional Arabic"/>
          <w:sz w:val="34"/>
          <w:szCs w:val="34"/>
          <w:rtl/>
        </w:rPr>
        <w:t xml:space="preserve"> اتخذوا من دون الله ( آلهة ) أخرى يعبدونها ( عمل غير صالح )</w:t>
      </w:r>
    </w:p>
    <w:p w:rsidR="00271F1A" w:rsidRPr="000622BE" w:rsidRDefault="00271F1A"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احتدام الصراع بين الطرفين</w:t>
      </w:r>
      <w:r w:rsidR="00762F7F" w:rsidRPr="000622BE">
        <w:rPr>
          <w:rFonts w:asciiTheme="minorBidi" w:hAnsiTheme="minorBidi" w:cs="Traditional Arabic"/>
          <w:b/>
          <w:bCs/>
          <w:sz w:val="34"/>
          <w:szCs w:val="34"/>
          <w:rtl/>
        </w:rPr>
        <w:t>:</w:t>
      </w:r>
    </w:p>
    <w:p w:rsidR="00271F1A" w:rsidRPr="000622BE" w:rsidRDefault="00271F1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1- هروب الفتيه المؤمنين </w:t>
      </w:r>
      <w:r w:rsidR="004664BA" w:rsidRPr="000622BE">
        <w:rPr>
          <w:rFonts w:asciiTheme="minorBidi" w:hAnsiTheme="minorBidi" w:cs="Traditional Arabic" w:hint="cs"/>
          <w:sz w:val="34"/>
          <w:szCs w:val="34"/>
          <w:rtl/>
        </w:rPr>
        <w:t>واختفائهم</w:t>
      </w:r>
      <w:r w:rsidRPr="000622BE">
        <w:rPr>
          <w:rFonts w:asciiTheme="minorBidi" w:hAnsiTheme="minorBidi" w:cs="Traditional Arabic"/>
          <w:sz w:val="34"/>
          <w:szCs w:val="34"/>
          <w:rtl/>
        </w:rPr>
        <w:t xml:space="preserve"> ( موت أو هزيمة نهائية )</w:t>
      </w:r>
    </w:p>
    <w:p w:rsidR="00271F1A" w:rsidRPr="000622BE" w:rsidRDefault="00271F1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علو شأن القوم المشركين </w:t>
      </w:r>
      <w:r w:rsidR="004664BA" w:rsidRPr="000622BE">
        <w:rPr>
          <w:rFonts w:asciiTheme="minorBidi" w:hAnsiTheme="minorBidi" w:cs="Traditional Arabic" w:hint="cs"/>
          <w:sz w:val="34"/>
          <w:szCs w:val="34"/>
          <w:rtl/>
        </w:rPr>
        <w:t>واستمتاعهم</w:t>
      </w:r>
      <w:r w:rsidRPr="000622BE">
        <w:rPr>
          <w:rFonts w:asciiTheme="minorBidi" w:hAnsiTheme="minorBidi" w:cs="Traditional Arabic"/>
          <w:sz w:val="34"/>
          <w:szCs w:val="34"/>
          <w:rtl/>
        </w:rPr>
        <w:t xml:space="preserve"> بالحياة الدنيا </w:t>
      </w:r>
    </w:p>
    <w:p w:rsidR="00271F1A" w:rsidRPr="000622BE" w:rsidRDefault="00271F1A"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حديث العلم</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حديث وإخبار القيم</w:t>
      </w:r>
      <w:r w:rsidR="00762F7F" w:rsidRPr="000622BE">
        <w:rPr>
          <w:rFonts w:asciiTheme="minorBidi" w:hAnsiTheme="minorBidi" w:cs="Traditional Arabic"/>
          <w:b/>
          <w:bCs/>
          <w:sz w:val="34"/>
          <w:szCs w:val="34"/>
          <w:rtl/>
        </w:rPr>
        <w:t>:</w:t>
      </w:r>
    </w:p>
    <w:p w:rsidR="00271F1A" w:rsidRPr="000622BE" w:rsidRDefault="00A80A1D"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من كان يؤمن بوحدانية الله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فإنه يؤمن بيوم البعث وأن الله حي قيوم </w:t>
      </w:r>
    </w:p>
    <w:p w:rsidR="00A80A1D" w:rsidRPr="000622BE" w:rsidRDefault="00A80A1D"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من كان لا يؤمن بالله ويشرك </w:t>
      </w:r>
      <w:proofErr w:type="spellStart"/>
      <w:r w:rsidR="004664BA" w:rsidRPr="000622BE">
        <w:rPr>
          <w:rFonts w:asciiTheme="minorBidi" w:hAnsiTheme="minorBidi" w:cs="Traditional Arabic" w:hint="cs"/>
          <w:sz w:val="34"/>
          <w:szCs w:val="34"/>
          <w:rtl/>
        </w:rPr>
        <w:t>بوحدانيته</w:t>
      </w:r>
      <w:proofErr w:type="spellEnd"/>
      <w:r w:rsidRPr="000622BE">
        <w:rPr>
          <w:rFonts w:asciiTheme="minorBidi" w:hAnsiTheme="minorBidi" w:cs="Traditional Arabic"/>
          <w:sz w:val="34"/>
          <w:szCs w:val="34"/>
          <w:rtl/>
        </w:rPr>
        <w:t xml:space="preserve"> لا يؤمن ولا يعرف بيوم البعث لأنه ينفي وجوده كلياً </w:t>
      </w:r>
    </w:p>
    <w:p w:rsidR="00A80A1D" w:rsidRPr="000622BE" w:rsidRDefault="00640B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الدليل والبرهان بيوم البعث</w:t>
      </w:r>
      <w:r w:rsidR="00A80A1D" w:rsidRPr="000622BE">
        <w:rPr>
          <w:rFonts w:asciiTheme="minorBidi" w:hAnsiTheme="minorBidi" w:cs="Traditional Arabic"/>
          <w:sz w:val="34"/>
          <w:szCs w:val="34"/>
          <w:rtl/>
        </w:rPr>
        <w:t xml:space="preserve"> في الحياة الدنيا </w:t>
      </w:r>
    </w:p>
    <w:p w:rsidR="00A80A1D" w:rsidRPr="000622BE" w:rsidRDefault="00A80A1D"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بعث الفتيه من رق</w:t>
      </w:r>
      <w:r w:rsidR="00874B39" w:rsidRPr="000622BE">
        <w:rPr>
          <w:rFonts w:asciiTheme="minorBidi" w:hAnsiTheme="minorBidi" w:cs="Traditional Arabic" w:hint="cs"/>
          <w:sz w:val="34"/>
          <w:szCs w:val="34"/>
          <w:rtl/>
        </w:rPr>
        <w:t xml:space="preserve">ا </w:t>
      </w:r>
      <w:r w:rsidRPr="000622BE">
        <w:rPr>
          <w:rFonts w:asciiTheme="minorBidi" w:hAnsiTheme="minorBidi" w:cs="Traditional Arabic"/>
          <w:sz w:val="34"/>
          <w:szCs w:val="34"/>
          <w:rtl/>
        </w:rPr>
        <w:t>دهم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وعادوا إلى قومهم الذين ظلموهم ورجموهم</w:t>
      </w:r>
      <w:r w:rsidR="00762F7F" w:rsidRPr="000622BE">
        <w:rPr>
          <w:rFonts w:asciiTheme="minorBidi" w:hAnsiTheme="minorBidi" w:cs="Traditional Arabic"/>
          <w:sz w:val="34"/>
          <w:szCs w:val="34"/>
          <w:rtl/>
        </w:rPr>
        <w:t>.</w:t>
      </w:r>
    </w:p>
    <w:p w:rsidR="00A80A1D" w:rsidRPr="000622BE" w:rsidRDefault="00A80A1D"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نزل الموت والزوال بالقوم المشركين في الحياة الدنيا وتبدلوا بأقوام موحده مؤمنه وقد وجد كل فريق ما كان يدعوا إليه ويؤمن به حاضراً بين أيديهم </w:t>
      </w:r>
    </w:p>
    <w:p w:rsidR="00A80A1D" w:rsidRPr="000622BE" w:rsidRDefault="00A80A1D"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b/>
          <w:bCs/>
          <w:sz w:val="34"/>
          <w:szCs w:val="34"/>
          <w:rtl/>
        </w:rPr>
        <w:t>الخلاصة</w:t>
      </w:r>
      <w:r w:rsidR="00762F7F" w:rsidRPr="000622BE">
        <w:rPr>
          <w:rFonts w:asciiTheme="minorBidi" w:hAnsiTheme="minorBidi" w:cs="Traditional Arabic"/>
          <w:b/>
          <w:bCs/>
          <w:sz w:val="34"/>
          <w:szCs w:val="34"/>
          <w:rtl/>
        </w:rPr>
        <w:t>:</w:t>
      </w:r>
      <w:r w:rsidRPr="000622BE">
        <w:rPr>
          <w:rFonts w:asciiTheme="minorBidi" w:hAnsiTheme="minorBidi" w:cs="Traditional Arabic"/>
          <w:sz w:val="34"/>
          <w:szCs w:val="34"/>
          <w:rtl/>
        </w:rPr>
        <w:t xml:space="preserve"> لقد انكشفت احداثيات </w:t>
      </w:r>
      <w:r w:rsidR="004664BA" w:rsidRPr="000622BE">
        <w:rPr>
          <w:rFonts w:asciiTheme="minorBidi" w:hAnsiTheme="minorBidi" w:cs="Traditional Arabic" w:hint="cs"/>
          <w:sz w:val="34"/>
          <w:szCs w:val="34"/>
          <w:rtl/>
        </w:rPr>
        <w:t>القصة</w:t>
      </w:r>
      <w:r w:rsidRPr="000622BE">
        <w:rPr>
          <w:rFonts w:asciiTheme="minorBidi" w:hAnsiTheme="minorBidi" w:cs="Traditional Arabic"/>
          <w:sz w:val="34"/>
          <w:szCs w:val="34"/>
          <w:rtl/>
        </w:rPr>
        <w:t xml:space="preserve"> ( بخطين ) لا ثالث لهما وهما </w:t>
      </w:r>
    </w:p>
    <w:p w:rsidR="00A80A1D" w:rsidRPr="000622BE" w:rsidRDefault="0039524D" w:rsidP="000622BE">
      <w:pPr>
        <w:bidi/>
        <w:spacing w:after="0" w:line="240" w:lineRule="auto"/>
        <w:jc w:val="both"/>
        <w:rPr>
          <w:rFonts w:asciiTheme="minorBidi" w:hAnsiTheme="minorBidi" w:cs="Traditional Arabic"/>
          <w:sz w:val="34"/>
          <w:szCs w:val="34"/>
          <w:rtl/>
        </w:rPr>
      </w:pPr>
      <w:r>
        <w:rPr>
          <w:rFonts w:asciiTheme="minorBidi" w:hAnsiTheme="minorBidi" w:cs="Traditional Arabic"/>
          <w:sz w:val="34"/>
          <w:szCs w:val="34"/>
          <w:rtl/>
        </w:rPr>
        <w:t>1. الخط الأول – خط الموت</w:t>
      </w:r>
      <w:r w:rsidR="00762F7F" w:rsidRPr="000622BE">
        <w:rPr>
          <w:rFonts w:asciiTheme="minorBidi" w:hAnsiTheme="minorBidi" w:cs="Traditional Arabic"/>
          <w:sz w:val="34"/>
          <w:szCs w:val="34"/>
          <w:rtl/>
        </w:rPr>
        <w:t>،</w:t>
      </w:r>
      <w:r w:rsidR="00A80A1D" w:rsidRPr="000622BE">
        <w:rPr>
          <w:rFonts w:asciiTheme="minorBidi" w:hAnsiTheme="minorBidi" w:cs="Traditional Arabic"/>
          <w:sz w:val="34"/>
          <w:szCs w:val="34"/>
          <w:rtl/>
        </w:rPr>
        <w:t xml:space="preserve"> والزوال لمن لا يؤمن بالله</w:t>
      </w:r>
      <w:r w:rsidR="00762F7F" w:rsidRPr="000622BE">
        <w:rPr>
          <w:rFonts w:asciiTheme="minorBidi" w:hAnsiTheme="minorBidi" w:cs="Traditional Arabic"/>
          <w:sz w:val="34"/>
          <w:szCs w:val="34"/>
          <w:rtl/>
        </w:rPr>
        <w:t>.</w:t>
      </w:r>
    </w:p>
    <w:p w:rsidR="00A80A1D" w:rsidRPr="000622BE" w:rsidRDefault="00A80A1D"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2. الخط الثاني – خط الحياة – الحياة الدنيا لمن يؤمن ويعبد الله</w:t>
      </w:r>
      <w:r w:rsidR="00762F7F" w:rsidRPr="000622BE">
        <w:rPr>
          <w:rFonts w:asciiTheme="minorBidi" w:hAnsiTheme="minorBidi" w:cs="Traditional Arabic"/>
          <w:sz w:val="34"/>
          <w:szCs w:val="34"/>
          <w:rtl/>
        </w:rPr>
        <w:t>.</w:t>
      </w:r>
    </w:p>
    <w:p w:rsidR="008172C2" w:rsidRPr="000622BE" w:rsidRDefault="00A2001C"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أين الهداية إلى الرشد في هذا المثل</w:t>
      </w:r>
      <w:r w:rsidR="00762F7F" w:rsidRPr="000622BE">
        <w:rPr>
          <w:rFonts w:asciiTheme="minorBidi" w:hAnsiTheme="minorBidi" w:cs="Traditional Arabic"/>
          <w:sz w:val="34"/>
          <w:szCs w:val="34"/>
          <w:rtl/>
        </w:rPr>
        <w:t>:</w:t>
      </w:r>
    </w:p>
    <w:p w:rsidR="00A2001C" w:rsidRPr="000622BE" w:rsidRDefault="004958E8"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نعود إلى رواية ( عالم الغيب والشهادة ) في الكتاب الذي نزله على رسوله ولم يجعل له عوجا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فيقول الله عز وجل </w:t>
      </w:r>
    </w:p>
    <w:p w:rsidR="004958E8" w:rsidRPr="000622BE" w:rsidRDefault="004958E8"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إذ أوى الفتية إلى الكهف فقالو ربنا أتنا من لدنك رحمة وهيء لنا من  أمرنا رشدا ))</w:t>
      </w:r>
    </w:p>
    <w:p w:rsidR="004958E8" w:rsidRPr="000622BE" w:rsidRDefault="004958E8"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في هذه الآية العظيمة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نداء استغاثة عاجل </w:t>
      </w:r>
    </w:p>
    <w:p w:rsidR="004958E8" w:rsidRPr="000622BE" w:rsidRDefault="004958E8"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هم فتيه مؤمنه موحده صابرة محتسبة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4958E8" w:rsidRPr="000622BE" w:rsidRDefault="004958E8"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2. مطلب واضح وبين ( آتنا من لدنك رحمة ) ( صفتها عاجلة وقتية </w:t>
      </w:r>
      <w:r w:rsidR="00156907" w:rsidRPr="000622BE">
        <w:rPr>
          <w:rFonts w:asciiTheme="minorBidi" w:hAnsiTheme="minorBidi" w:cs="Traditional Arabic" w:hint="cs"/>
          <w:sz w:val="34"/>
          <w:szCs w:val="34"/>
          <w:rtl/>
        </w:rPr>
        <w:t xml:space="preserve">آنّيه </w:t>
      </w:r>
      <w:r w:rsidRPr="000622BE">
        <w:rPr>
          <w:rFonts w:asciiTheme="minorBidi" w:hAnsiTheme="minorBidi" w:cs="Traditional Arabic"/>
          <w:sz w:val="34"/>
          <w:szCs w:val="34"/>
          <w:rtl/>
        </w:rPr>
        <w:t>)</w:t>
      </w:r>
      <w:r w:rsidR="00762F7F" w:rsidRPr="000622BE">
        <w:rPr>
          <w:rFonts w:asciiTheme="minorBidi" w:hAnsiTheme="minorBidi" w:cs="Traditional Arabic"/>
          <w:sz w:val="34"/>
          <w:szCs w:val="34"/>
          <w:rtl/>
        </w:rPr>
        <w:t>.</w:t>
      </w:r>
    </w:p>
    <w:p w:rsidR="004958E8" w:rsidRPr="000622BE" w:rsidRDefault="004958E8"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3. </w:t>
      </w:r>
      <w:r w:rsidR="00156907" w:rsidRPr="000622BE">
        <w:rPr>
          <w:rFonts w:asciiTheme="minorBidi" w:hAnsiTheme="minorBidi" w:cs="Traditional Arabic" w:hint="cs"/>
          <w:sz w:val="34"/>
          <w:szCs w:val="34"/>
          <w:rtl/>
        </w:rPr>
        <w:t>و</w:t>
      </w:r>
      <w:r w:rsidRPr="000622BE">
        <w:rPr>
          <w:rFonts w:asciiTheme="minorBidi" w:hAnsiTheme="minorBidi" w:cs="Traditional Arabic"/>
          <w:sz w:val="34"/>
          <w:szCs w:val="34"/>
          <w:rtl/>
        </w:rPr>
        <w:t xml:space="preserve">يكون التعرف والهداية إلى هذه </w:t>
      </w:r>
      <w:r w:rsidR="004664BA" w:rsidRPr="000622BE">
        <w:rPr>
          <w:rFonts w:asciiTheme="minorBidi" w:hAnsiTheme="minorBidi" w:cs="Traditional Arabic" w:hint="cs"/>
          <w:sz w:val="34"/>
          <w:szCs w:val="34"/>
          <w:rtl/>
        </w:rPr>
        <w:t>المنزلة</w:t>
      </w:r>
      <w:r w:rsidRPr="000622BE">
        <w:rPr>
          <w:rFonts w:asciiTheme="minorBidi" w:hAnsiTheme="minorBidi" w:cs="Traditional Arabic"/>
          <w:sz w:val="34"/>
          <w:szCs w:val="34"/>
          <w:rtl/>
        </w:rPr>
        <w:t xml:space="preserve"> هو</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r w:rsidR="00156907" w:rsidRPr="000622BE">
        <w:rPr>
          <w:rFonts w:asciiTheme="minorBidi" w:hAnsiTheme="minorBidi" w:cs="Traditional Arabic" w:hint="cs"/>
          <w:sz w:val="34"/>
          <w:szCs w:val="34"/>
          <w:rtl/>
        </w:rPr>
        <w:t>(</w:t>
      </w:r>
      <w:r w:rsidRPr="000622BE">
        <w:rPr>
          <w:rFonts w:asciiTheme="minorBidi" w:hAnsiTheme="minorBidi" w:cs="Traditional Arabic"/>
          <w:sz w:val="34"/>
          <w:szCs w:val="34"/>
          <w:rtl/>
        </w:rPr>
        <w:t>الأمر الرشيد</w:t>
      </w:r>
      <w:r w:rsidR="00156907" w:rsidRPr="000622BE">
        <w:rPr>
          <w:rFonts w:asciiTheme="minorBidi" w:hAnsiTheme="minorBidi" w:cs="Traditional Arabic" w:hint="cs"/>
          <w:sz w:val="34"/>
          <w:szCs w:val="34"/>
          <w:rtl/>
        </w:rPr>
        <w:t>)</w:t>
      </w:r>
      <w:r w:rsidRPr="000622BE">
        <w:rPr>
          <w:rFonts w:asciiTheme="minorBidi" w:hAnsiTheme="minorBidi" w:cs="Traditional Arabic"/>
          <w:sz w:val="34"/>
          <w:szCs w:val="34"/>
          <w:rtl/>
        </w:rPr>
        <w:t xml:space="preserve"> الذي تجتمع عليه قلوبهم كلها وتستقر إلية نفوسهم </w:t>
      </w:r>
      <w:r w:rsidR="004664BA" w:rsidRPr="000622BE">
        <w:rPr>
          <w:rFonts w:asciiTheme="minorBidi" w:hAnsiTheme="minorBidi" w:cs="Traditional Arabic" w:hint="cs"/>
          <w:sz w:val="34"/>
          <w:szCs w:val="34"/>
          <w:rtl/>
        </w:rPr>
        <w:t>بالأجماع</w:t>
      </w:r>
      <w:r w:rsidRPr="000622BE">
        <w:rPr>
          <w:rFonts w:asciiTheme="minorBidi" w:hAnsiTheme="minorBidi" w:cs="Traditional Arabic"/>
          <w:sz w:val="34"/>
          <w:szCs w:val="34"/>
          <w:rtl/>
        </w:rPr>
        <w:t xml:space="preserve"> ومن دون أدنى شك </w:t>
      </w:r>
    </w:p>
    <w:p w:rsidR="004958E8" w:rsidRPr="000622BE" w:rsidRDefault="005E560C"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إذاً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D95007" w:rsidRPr="000622BE" w:rsidRDefault="005E560C"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b/>
          <w:bCs/>
          <w:sz w:val="34"/>
          <w:szCs w:val="34"/>
          <w:rtl/>
        </w:rPr>
        <w:t>الحالة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حالة طوارئ وليس هناك وقت للتريث والفتية ( م</w:t>
      </w:r>
      <w:r w:rsidR="00156907" w:rsidRPr="000622BE">
        <w:rPr>
          <w:rFonts w:asciiTheme="minorBidi" w:hAnsiTheme="minorBidi" w:cs="Traditional Arabic" w:hint="cs"/>
          <w:sz w:val="34"/>
          <w:szCs w:val="34"/>
          <w:rtl/>
        </w:rPr>
        <w:t>ُ</w:t>
      </w:r>
      <w:r w:rsidRPr="000622BE">
        <w:rPr>
          <w:rFonts w:asciiTheme="minorBidi" w:hAnsiTheme="minorBidi" w:cs="Traditional Arabic"/>
          <w:sz w:val="34"/>
          <w:szCs w:val="34"/>
          <w:rtl/>
        </w:rPr>
        <w:t>در</w:t>
      </w:r>
      <w:r w:rsidR="00156907" w:rsidRPr="000622BE">
        <w:rPr>
          <w:rFonts w:asciiTheme="minorBidi" w:hAnsiTheme="minorBidi" w:cs="Traditional Arabic" w:hint="cs"/>
          <w:sz w:val="34"/>
          <w:szCs w:val="34"/>
          <w:rtl/>
        </w:rPr>
        <w:t>َ</w:t>
      </w:r>
      <w:r w:rsidRPr="000622BE">
        <w:rPr>
          <w:rFonts w:asciiTheme="minorBidi" w:hAnsiTheme="minorBidi" w:cs="Traditional Arabic"/>
          <w:sz w:val="34"/>
          <w:szCs w:val="34"/>
          <w:rtl/>
        </w:rPr>
        <w:t>ك</w:t>
      </w:r>
      <w:r w:rsidR="00156907" w:rsidRPr="000622BE">
        <w:rPr>
          <w:rFonts w:asciiTheme="minorBidi" w:hAnsiTheme="minorBidi" w:cs="Traditional Arabic" w:hint="cs"/>
          <w:sz w:val="34"/>
          <w:szCs w:val="34"/>
          <w:rtl/>
        </w:rPr>
        <w:t>ُ</w:t>
      </w:r>
      <w:r w:rsidRPr="000622BE">
        <w:rPr>
          <w:rFonts w:asciiTheme="minorBidi" w:hAnsiTheme="minorBidi" w:cs="Traditional Arabic"/>
          <w:sz w:val="34"/>
          <w:szCs w:val="34"/>
          <w:rtl/>
        </w:rPr>
        <w:t>ون ) من قومهم الذين يلاحقونهم ويبحثون عنهم ليمسكوهم أو يرجموهم أو يقتلوهم</w:t>
      </w:r>
      <w:r w:rsidR="00762F7F" w:rsidRPr="000622BE">
        <w:rPr>
          <w:rFonts w:asciiTheme="minorBidi" w:hAnsiTheme="minorBidi" w:cs="Traditional Arabic"/>
          <w:sz w:val="34"/>
          <w:szCs w:val="34"/>
          <w:rtl/>
        </w:rPr>
        <w:t>،</w:t>
      </w:r>
      <w:r w:rsidR="00D95007" w:rsidRPr="000622BE">
        <w:rPr>
          <w:rFonts w:asciiTheme="minorBidi" w:hAnsiTheme="minorBidi" w:cs="Traditional Arabic"/>
          <w:sz w:val="34"/>
          <w:szCs w:val="34"/>
          <w:rtl/>
        </w:rPr>
        <w:t xml:space="preserve"> ليس لديهم حيله  لا بالعدد ولا بالعتاد ولا بالقوة فما وجدوا بين أيديهم غير الدعاء لمن يؤمنون به</w:t>
      </w:r>
      <w:r w:rsidR="00762F7F" w:rsidRPr="000622BE">
        <w:rPr>
          <w:rFonts w:asciiTheme="minorBidi" w:hAnsiTheme="minorBidi" w:cs="Traditional Arabic"/>
          <w:sz w:val="34"/>
          <w:szCs w:val="34"/>
          <w:rtl/>
        </w:rPr>
        <w:t>.</w:t>
      </w:r>
    </w:p>
    <w:p w:rsidR="00D95007" w:rsidRPr="000622BE" w:rsidRDefault="00D95007"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أسئلة اعتراضية</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w:t>
      </w:r>
    </w:p>
    <w:p w:rsidR="00D95007" w:rsidRPr="000622BE" w:rsidRDefault="00D9500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هل </w:t>
      </w:r>
      <w:proofErr w:type="spellStart"/>
      <w:r w:rsidRPr="000622BE">
        <w:rPr>
          <w:rFonts w:asciiTheme="minorBidi" w:hAnsiTheme="minorBidi" w:cs="Traditional Arabic"/>
          <w:sz w:val="34"/>
          <w:szCs w:val="34"/>
          <w:rtl/>
        </w:rPr>
        <w:t>دعى</w:t>
      </w:r>
      <w:proofErr w:type="spellEnd"/>
      <w:r w:rsidRPr="000622BE">
        <w:rPr>
          <w:rFonts w:asciiTheme="minorBidi" w:hAnsiTheme="minorBidi" w:cs="Traditional Arabic"/>
          <w:sz w:val="34"/>
          <w:szCs w:val="34"/>
          <w:rtl/>
        </w:rPr>
        <w:t xml:space="preserve"> الفتية بهلاك القوم الظالمين ( ريح – مطر – أمراض</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r w:rsidR="00156907" w:rsidRPr="000622BE">
        <w:rPr>
          <w:rFonts w:asciiTheme="minorBidi" w:hAnsiTheme="minorBidi" w:cs="Traditional Arabic" w:hint="cs"/>
          <w:sz w:val="34"/>
          <w:szCs w:val="34"/>
          <w:rtl/>
        </w:rPr>
        <w:t>؟</w:t>
      </w:r>
    </w:p>
    <w:p w:rsidR="00D95007" w:rsidRPr="000622BE" w:rsidRDefault="00D9500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هل </w:t>
      </w:r>
      <w:proofErr w:type="spellStart"/>
      <w:r w:rsidRPr="000622BE">
        <w:rPr>
          <w:rFonts w:asciiTheme="minorBidi" w:hAnsiTheme="minorBidi" w:cs="Traditional Arabic"/>
          <w:sz w:val="34"/>
          <w:szCs w:val="34"/>
          <w:rtl/>
        </w:rPr>
        <w:t>دعى</w:t>
      </w:r>
      <w:proofErr w:type="spellEnd"/>
      <w:r w:rsidRPr="000622BE">
        <w:rPr>
          <w:rFonts w:asciiTheme="minorBidi" w:hAnsiTheme="minorBidi" w:cs="Traditional Arabic"/>
          <w:sz w:val="34"/>
          <w:szCs w:val="34"/>
          <w:rtl/>
        </w:rPr>
        <w:t xml:space="preserve"> الفتية بد</w:t>
      </w:r>
      <w:r w:rsidR="00156907" w:rsidRPr="000622BE">
        <w:rPr>
          <w:rFonts w:asciiTheme="minorBidi" w:hAnsiTheme="minorBidi" w:cs="Traditional Arabic" w:hint="cs"/>
          <w:sz w:val="34"/>
          <w:szCs w:val="34"/>
          <w:rtl/>
        </w:rPr>
        <w:t>ق</w:t>
      </w:r>
      <w:r w:rsidRPr="000622BE">
        <w:rPr>
          <w:rFonts w:asciiTheme="minorBidi" w:hAnsiTheme="minorBidi" w:cs="Traditional Arabic"/>
          <w:sz w:val="34"/>
          <w:szCs w:val="34"/>
          <w:rtl/>
        </w:rPr>
        <w:t xml:space="preserve"> طبول الحرب بين طرفين غير متكافئين</w:t>
      </w:r>
      <w:r w:rsidR="00762F7F" w:rsidRPr="000622BE">
        <w:rPr>
          <w:rFonts w:asciiTheme="minorBidi" w:hAnsiTheme="minorBidi" w:cs="Traditional Arabic"/>
          <w:sz w:val="34"/>
          <w:szCs w:val="34"/>
          <w:rtl/>
        </w:rPr>
        <w:t>.</w:t>
      </w:r>
    </w:p>
    <w:p w:rsidR="00D95007" w:rsidRPr="000622BE" w:rsidRDefault="00D9500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هل طلب الفتية من طرف لقوم آخرين بمناصرتهم على قومهم</w:t>
      </w:r>
      <w:r w:rsidR="00762F7F" w:rsidRPr="000622BE">
        <w:rPr>
          <w:rFonts w:asciiTheme="minorBidi" w:hAnsiTheme="minorBidi" w:cs="Traditional Arabic"/>
          <w:sz w:val="34"/>
          <w:szCs w:val="34"/>
          <w:rtl/>
        </w:rPr>
        <w:t>.</w:t>
      </w:r>
    </w:p>
    <w:p w:rsidR="00D95007" w:rsidRPr="000622BE" w:rsidRDefault="00D9500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هل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أسئلة لا تنتهي</w:t>
      </w:r>
      <w:r w:rsidR="00762F7F" w:rsidRPr="000622BE">
        <w:rPr>
          <w:rFonts w:asciiTheme="minorBidi" w:hAnsiTheme="minorBidi" w:cs="Traditional Arabic"/>
          <w:sz w:val="34"/>
          <w:szCs w:val="34"/>
          <w:rtl/>
        </w:rPr>
        <w:t>.</w:t>
      </w:r>
    </w:p>
    <w:p w:rsidR="00D95007" w:rsidRPr="000622BE" w:rsidRDefault="00D95007"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 xml:space="preserve">جاء الرد السريع </w:t>
      </w:r>
      <w:proofErr w:type="spellStart"/>
      <w:r w:rsidRPr="000622BE">
        <w:rPr>
          <w:rFonts w:asciiTheme="minorBidi" w:hAnsiTheme="minorBidi" w:cs="Traditional Arabic"/>
          <w:b/>
          <w:bCs/>
          <w:sz w:val="34"/>
          <w:szCs w:val="34"/>
          <w:rtl/>
        </w:rPr>
        <w:t>بالاجابة</w:t>
      </w:r>
      <w:proofErr w:type="spellEnd"/>
      <w:r w:rsidR="00762F7F" w:rsidRPr="000622BE">
        <w:rPr>
          <w:rFonts w:asciiTheme="minorBidi" w:hAnsiTheme="minorBidi" w:cs="Traditional Arabic"/>
          <w:b/>
          <w:bCs/>
          <w:sz w:val="34"/>
          <w:szCs w:val="34"/>
          <w:rtl/>
        </w:rPr>
        <w:t>:</w:t>
      </w:r>
    </w:p>
    <w:p w:rsidR="00D95007" w:rsidRPr="000622BE" w:rsidRDefault="00D9500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قال تعالي (( وإذ اعتزلتموهم وما يعبدون إلا الله فأووا إلى الكهف ينشر لكم ربكم من رحمته ويهيئ لكم من أمركم مرفقا ))</w:t>
      </w:r>
    </w:p>
    <w:p w:rsidR="00D95007" w:rsidRPr="000622BE" w:rsidRDefault="00D95007" w:rsidP="000622BE">
      <w:pPr>
        <w:bidi/>
        <w:spacing w:after="0" w:line="240" w:lineRule="auto"/>
        <w:jc w:val="both"/>
        <w:rPr>
          <w:rFonts w:asciiTheme="minorBidi" w:hAnsiTheme="minorBidi" w:cs="Traditional Arabic"/>
          <w:sz w:val="34"/>
          <w:szCs w:val="34"/>
          <w:rtl/>
        </w:rPr>
      </w:pPr>
    </w:p>
    <w:p w:rsidR="00DE73DB" w:rsidRPr="000622BE" w:rsidRDefault="0015690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إذاً هو الكهف !؟</w:t>
      </w:r>
      <w:r w:rsidR="00762F7F" w:rsidRPr="000622BE">
        <w:rPr>
          <w:rFonts w:asciiTheme="minorBidi" w:hAnsiTheme="minorBidi" w:cs="Traditional Arabic"/>
          <w:sz w:val="34"/>
          <w:szCs w:val="34"/>
          <w:rtl/>
        </w:rPr>
        <w:t>:</w:t>
      </w:r>
      <w:r w:rsidR="00790A8B" w:rsidRPr="000622BE">
        <w:rPr>
          <w:rFonts w:asciiTheme="minorBidi" w:hAnsiTheme="minorBidi" w:cs="Traditional Arabic"/>
          <w:sz w:val="34"/>
          <w:szCs w:val="34"/>
          <w:rtl/>
        </w:rPr>
        <w:t xml:space="preserve"> وجاء ذكر لفظ الكهف بالآية (9) والآ</w:t>
      </w:r>
      <w:r w:rsidR="00E72062" w:rsidRPr="000622BE">
        <w:rPr>
          <w:rFonts w:asciiTheme="minorBidi" w:hAnsiTheme="minorBidi" w:cs="Traditional Arabic"/>
          <w:sz w:val="34"/>
          <w:szCs w:val="34"/>
          <w:rtl/>
        </w:rPr>
        <w:t>ية (10) والآية (11) والآية (16)</w:t>
      </w:r>
      <w:r w:rsidR="00E72062" w:rsidRPr="000622BE">
        <w:rPr>
          <w:rFonts w:asciiTheme="minorBidi" w:hAnsiTheme="minorBidi" w:cs="Traditional Arabic" w:hint="cs"/>
          <w:sz w:val="34"/>
          <w:szCs w:val="34"/>
          <w:rtl/>
        </w:rPr>
        <w:t xml:space="preserve">   با</w:t>
      </w:r>
      <w:r w:rsidR="00790A8B" w:rsidRPr="000622BE">
        <w:rPr>
          <w:rFonts w:asciiTheme="minorBidi" w:hAnsiTheme="minorBidi" w:cs="Traditional Arabic"/>
          <w:sz w:val="34"/>
          <w:szCs w:val="34"/>
          <w:rtl/>
        </w:rPr>
        <w:t xml:space="preserve">لتعريف بكل صيغ الآيات </w:t>
      </w:r>
      <w:proofErr w:type="spellStart"/>
      <w:r w:rsidR="00790A8B" w:rsidRPr="000622BE">
        <w:rPr>
          <w:rFonts w:asciiTheme="minorBidi" w:hAnsiTheme="minorBidi" w:cs="Traditional Arabic"/>
          <w:sz w:val="34"/>
          <w:szCs w:val="34"/>
          <w:rtl/>
        </w:rPr>
        <w:t>الاربعه</w:t>
      </w:r>
      <w:proofErr w:type="spellEnd"/>
      <w:r w:rsidR="00790A8B" w:rsidRPr="000622BE">
        <w:rPr>
          <w:rFonts w:asciiTheme="minorBidi" w:hAnsiTheme="minorBidi" w:cs="Traditional Arabic"/>
          <w:sz w:val="34"/>
          <w:szCs w:val="34"/>
          <w:rtl/>
        </w:rPr>
        <w:t xml:space="preserve"> مما يؤكد قول الله عز وجل أن الكهف كان معروفاً لدى ه</w:t>
      </w:r>
      <w:r w:rsidR="006D0B21" w:rsidRPr="000622BE">
        <w:rPr>
          <w:rFonts w:asciiTheme="minorBidi" w:hAnsiTheme="minorBidi" w:cs="Traditional Arabic"/>
          <w:sz w:val="34"/>
          <w:szCs w:val="34"/>
          <w:rtl/>
        </w:rPr>
        <w:t>ؤلا</w:t>
      </w:r>
      <w:r w:rsidR="00790A8B" w:rsidRPr="000622BE">
        <w:rPr>
          <w:rFonts w:asciiTheme="minorBidi" w:hAnsiTheme="minorBidi" w:cs="Traditional Arabic"/>
          <w:sz w:val="34"/>
          <w:szCs w:val="34"/>
          <w:rtl/>
        </w:rPr>
        <w:t xml:space="preserve">ء الفتية وقد كانوا يقضون فيه ساعات وأيام تعبدهم </w:t>
      </w:r>
      <w:proofErr w:type="spellStart"/>
      <w:r w:rsidR="00790A8B" w:rsidRPr="000622BE">
        <w:rPr>
          <w:rFonts w:asciiTheme="minorBidi" w:hAnsiTheme="minorBidi" w:cs="Traditional Arabic"/>
          <w:sz w:val="34"/>
          <w:szCs w:val="34"/>
          <w:rtl/>
        </w:rPr>
        <w:t>ومدارستهم</w:t>
      </w:r>
      <w:proofErr w:type="spellEnd"/>
      <w:r w:rsidR="00790A8B" w:rsidRPr="000622BE">
        <w:rPr>
          <w:rFonts w:asciiTheme="minorBidi" w:hAnsiTheme="minorBidi" w:cs="Traditional Arabic"/>
          <w:sz w:val="34"/>
          <w:szCs w:val="34"/>
          <w:rtl/>
        </w:rPr>
        <w:t xml:space="preserve"> وأنهم حينما اشتد بهم وعليهم الخطب جاءهم الوحي أن عودوا </w:t>
      </w:r>
      <w:proofErr w:type="spellStart"/>
      <w:r w:rsidR="00790A8B" w:rsidRPr="000622BE">
        <w:rPr>
          <w:rFonts w:asciiTheme="minorBidi" w:hAnsiTheme="minorBidi" w:cs="Traditional Arabic"/>
          <w:sz w:val="34"/>
          <w:szCs w:val="34"/>
          <w:rtl/>
        </w:rPr>
        <w:t>وأؤو</w:t>
      </w:r>
      <w:proofErr w:type="spellEnd"/>
      <w:r w:rsidR="00790A8B" w:rsidRPr="000622BE">
        <w:rPr>
          <w:rFonts w:asciiTheme="minorBidi" w:hAnsiTheme="minorBidi" w:cs="Traditional Arabic"/>
          <w:sz w:val="34"/>
          <w:szCs w:val="34"/>
          <w:rtl/>
        </w:rPr>
        <w:t xml:space="preserve"> إليه وكانت صيغة الايحاء بالجمع وليس بالفرد ومن ثم يقوم الفرد منهم بأمر الاخرين كانت </w:t>
      </w:r>
      <w:proofErr w:type="spellStart"/>
      <w:r w:rsidR="00790A8B" w:rsidRPr="000622BE">
        <w:rPr>
          <w:rFonts w:asciiTheme="minorBidi" w:hAnsiTheme="minorBidi" w:cs="Traditional Arabic"/>
          <w:sz w:val="34"/>
          <w:szCs w:val="34"/>
          <w:rtl/>
        </w:rPr>
        <w:t>الصيغه</w:t>
      </w:r>
      <w:proofErr w:type="spellEnd"/>
      <w:r w:rsidR="00790A8B" w:rsidRPr="000622BE">
        <w:rPr>
          <w:rFonts w:asciiTheme="minorBidi" w:hAnsiTheme="minorBidi" w:cs="Traditional Arabic"/>
          <w:sz w:val="34"/>
          <w:szCs w:val="34"/>
          <w:rtl/>
        </w:rPr>
        <w:t xml:space="preserve"> أمر وخطاب مباشر ( فأووا إلى الكهف ) وهذا هو الامر الرشيد الذي جمعهم أولاً ولذا كانت سرعة استجابتهم إلية سريعة ومن غير ابطاء أو تأخير</w:t>
      </w:r>
      <w:r w:rsidR="00762F7F" w:rsidRPr="000622BE">
        <w:rPr>
          <w:rFonts w:asciiTheme="minorBidi" w:hAnsiTheme="minorBidi" w:cs="Traditional Arabic"/>
          <w:sz w:val="34"/>
          <w:szCs w:val="34"/>
          <w:rtl/>
        </w:rPr>
        <w:t>.</w:t>
      </w:r>
    </w:p>
    <w:p w:rsidR="00640B31" w:rsidRPr="000622BE" w:rsidRDefault="00790A8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وتذكرنا هذه الحالة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بحالة مريم أم عيسى عليهما السلام عندما اشتد بها الحمل والمخاض فكانت ( النخلة ) كما ذكرتها الآيات الكريمات بالتعريف فهي كانت معروفه لدى مريم قال تعالى في سورة مريم الآية (23) والآية (25) (( فأجاءها المخاض إلى جذع النخلة )) </w:t>
      </w:r>
    </w:p>
    <w:p w:rsidR="00790A8B" w:rsidRPr="000622BE" w:rsidRDefault="00790A8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وهزي إليك بجذع النخلة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6D0B21" w:rsidRPr="000622BE" w:rsidRDefault="00790A8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مرفقاً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والخطاب كذلك وحي للجماعة الفتية كلها قال تعالى ((</w:t>
      </w:r>
      <w:r w:rsidR="00762F7F" w:rsidRPr="000622BE">
        <w:rPr>
          <w:rFonts w:asciiTheme="minorBidi" w:hAnsiTheme="minorBidi" w:cs="Traditional Arabic"/>
          <w:sz w:val="34"/>
          <w:szCs w:val="34"/>
          <w:rtl/>
        </w:rPr>
        <w:t>.</w:t>
      </w:r>
      <w:r w:rsidR="006D0B21" w:rsidRPr="000622BE">
        <w:rPr>
          <w:rFonts w:asciiTheme="minorBidi" w:hAnsiTheme="minorBidi" w:cs="Traditional Arabic"/>
          <w:sz w:val="34"/>
          <w:szCs w:val="34"/>
          <w:rtl/>
        </w:rPr>
        <w:t>.... ويهيئ لكم من أمركم مرفقا  )) وكلمة ( أمركم ) هنا تعني حالتكم الراهنة التي تعيشونها أو الأمر الراهن  الذي ألم بكم وأما ( مرفقا )</w:t>
      </w:r>
      <w:r w:rsidR="00762F7F" w:rsidRPr="000622BE">
        <w:rPr>
          <w:rFonts w:asciiTheme="minorBidi" w:hAnsiTheme="minorBidi" w:cs="Traditional Arabic"/>
          <w:sz w:val="34"/>
          <w:szCs w:val="34"/>
          <w:rtl/>
        </w:rPr>
        <w:t>:</w:t>
      </w:r>
      <w:r w:rsidR="006D0B21" w:rsidRPr="000622BE">
        <w:rPr>
          <w:rFonts w:asciiTheme="minorBidi" w:hAnsiTheme="minorBidi" w:cs="Traditional Arabic"/>
          <w:sz w:val="34"/>
          <w:szCs w:val="34"/>
          <w:rtl/>
        </w:rPr>
        <w:t xml:space="preserve"> هو </w:t>
      </w:r>
      <w:proofErr w:type="spellStart"/>
      <w:r w:rsidR="006D0B21" w:rsidRPr="000622BE">
        <w:rPr>
          <w:rFonts w:asciiTheme="minorBidi" w:hAnsiTheme="minorBidi" w:cs="Traditional Arabic"/>
          <w:sz w:val="34"/>
          <w:szCs w:val="34"/>
          <w:rtl/>
        </w:rPr>
        <w:t>المنعه</w:t>
      </w:r>
      <w:proofErr w:type="spellEnd"/>
      <w:r w:rsidR="006D0B21" w:rsidRPr="000622BE">
        <w:rPr>
          <w:rFonts w:asciiTheme="minorBidi" w:hAnsiTheme="minorBidi" w:cs="Traditional Arabic"/>
          <w:sz w:val="34"/>
          <w:szCs w:val="34"/>
          <w:rtl/>
        </w:rPr>
        <w:t xml:space="preserve"> أو الحائل الذي يرفق بكم ويصف إلى جانبكم ويقدم لكم المساعدة وهم لا يعلمون كيف يكون ذلك !؟ </w:t>
      </w:r>
    </w:p>
    <w:p w:rsidR="006D0B21" w:rsidRPr="000622BE" w:rsidRDefault="006D0B2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والكهف هنا جاء </w:t>
      </w:r>
      <w:r w:rsidR="00156907" w:rsidRPr="000622BE">
        <w:rPr>
          <w:rFonts w:asciiTheme="minorBidi" w:hAnsiTheme="minorBidi" w:cs="Traditional Arabic" w:hint="cs"/>
          <w:sz w:val="34"/>
          <w:szCs w:val="34"/>
          <w:rtl/>
        </w:rPr>
        <w:t>بمثل</w:t>
      </w:r>
      <w:r w:rsidRPr="000622BE">
        <w:rPr>
          <w:rFonts w:asciiTheme="minorBidi" w:hAnsiTheme="minorBidi" w:cs="Traditional Arabic"/>
          <w:sz w:val="34"/>
          <w:szCs w:val="34"/>
          <w:rtl/>
        </w:rPr>
        <w:t xml:space="preserve"> ما جاء </w:t>
      </w:r>
      <w:r w:rsidR="00156907" w:rsidRPr="000622BE">
        <w:rPr>
          <w:rFonts w:asciiTheme="minorBidi" w:hAnsiTheme="minorBidi" w:cs="Traditional Arabic" w:hint="cs"/>
          <w:sz w:val="34"/>
          <w:szCs w:val="34"/>
          <w:rtl/>
        </w:rPr>
        <w:t xml:space="preserve">بذكر </w:t>
      </w:r>
      <w:r w:rsidRPr="000622BE">
        <w:rPr>
          <w:rFonts w:asciiTheme="minorBidi" w:hAnsiTheme="minorBidi" w:cs="Traditional Arabic"/>
          <w:sz w:val="34"/>
          <w:szCs w:val="34"/>
          <w:rtl/>
        </w:rPr>
        <w:t xml:space="preserve">النار في ذات الساعة من أمر ابراهيم عليه السلام وكذلك كما الامر الذي </w:t>
      </w:r>
      <w:r w:rsidR="00156907" w:rsidRPr="000622BE">
        <w:rPr>
          <w:rFonts w:asciiTheme="minorBidi" w:hAnsiTheme="minorBidi" w:cs="Traditional Arabic" w:hint="cs"/>
          <w:sz w:val="34"/>
          <w:szCs w:val="34"/>
          <w:rtl/>
        </w:rPr>
        <w:t>مر به</w:t>
      </w:r>
      <w:r w:rsidRPr="000622BE">
        <w:rPr>
          <w:rFonts w:asciiTheme="minorBidi" w:hAnsiTheme="minorBidi" w:cs="Traditional Arabic"/>
          <w:sz w:val="34"/>
          <w:szCs w:val="34"/>
          <w:rtl/>
        </w:rPr>
        <w:t xml:space="preserve"> لوط عليه السلام والبحر في أمر بني اسرائيل وكذلك الأمر ذاته في هجرة سيد الخلائق عليه الصلاة والسلام (( إذ هما في الغار</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w:t>
      </w:r>
    </w:p>
    <w:p w:rsidR="006D0B21" w:rsidRPr="000622BE" w:rsidRDefault="006D0B2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النار والبحر والكهف والغار كلها جمادات لا حياة ولا حركة ولكن </w:t>
      </w:r>
      <w:r w:rsidR="00156907" w:rsidRPr="000622BE">
        <w:rPr>
          <w:rFonts w:asciiTheme="minorBidi" w:hAnsiTheme="minorBidi" w:cs="Traditional Arabic" w:hint="cs"/>
          <w:sz w:val="34"/>
          <w:szCs w:val="34"/>
          <w:rtl/>
        </w:rPr>
        <w:t>لكل</w:t>
      </w:r>
      <w:r w:rsidRPr="000622BE">
        <w:rPr>
          <w:rFonts w:asciiTheme="minorBidi" w:hAnsiTheme="minorBidi" w:cs="Traditional Arabic"/>
          <w:sz w:val="34"/>
          <w:szCs w:val="34"/>
          <w:rtl/>
        </w:rPr>
        <w:t xml:space="preserve"> منها هيبة ومخافة تلقيها في نفس كل من يعتقد بها ويتخذ لها أهمية في إلهامه في الحياة </w:t>
      </w:r>
    </w:p>
    <w:p w:rsidR="001B47A4" w:rsidRPr="000622BE" w:rsidRDefault="006D0B2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ولما كان الكهف في حياة هؤلاء الفتية مكان </w:t>
      </w:r>
      <w:proofErr w:type="spellStart"/>
      <w:r w:rsidRPr="000622BE">
        <w:rPr>
          <w:rFonts w:asciiTheme="minorBidi" w:hAnsiTheme="minorBidi" w:cs="Traditional Arabic"/>
          <w:sz w:val="34"/>
          <w:szCs w:val="34"/>
          <w:rtl/>
        </w:rPr>
        <w:t>بعيدأ</w:t>
      </w:r>
      <w:proofErr w:type="spellEnd"/>
      <w:r w:rsidRPr="000622BE">
        <w:rPr>
          <w:rFonts w:asciiTheme="minorBidi" w:hAnsiTheme="minorBidi" w:cs="Traditional Arabic"/>
          <w:sz w:val="34"/>
          <w:szCs w:val="34"/>
          <w:rtl/>
        </w:rPr>
        <w:t xml:space="preserve"> منعزلاً آمناً وارف الظل واقياً من حر الشمس لا تصل إليه الوحوش ولا ترغب به وليس مناسباً لمعيشتها </w:t>
      </w:r>
      <w:r w:rsidR="00B9155A" w:rsidRPr="000622BE">
        <w:rPr>
          <w:rFonts w:asciiTheme="minorBidi" w:hAnsiTheme="minorBidi" w:cs="Traditional Arabic"/>
          <w:sz w:val="34"/>
          <w:szCs w:val="34"/>
          <w:rtl/>
        </w:rPr>
        <w:t xml:space="preserve">وتكاثرها إذ هو </w:t>
      </w:r>
      <w:r w:rsidR="00156907" w:rsidRPr="000622BE">
        <w:rPr>
          <w:rFonts w:asciiTheme="minorBidi" w:hAnsiTheme="minorBidi" w:cs="Traditional Arabic" w:hint="cs"/>
          <w:sz w:val="34"/>
          <w:szCs w:val="34"/>
          <w:rtl/>
        </w:rPr>
        <w:t xml:space="preserve">عريض </w:t>
      </w:r>
      <w:r w:rsidR="00B9155A" w:rsidRPr="000622BE">
        <w:rPr>
          <w:rFonts w:asciiTheme="minorBidi" w:hAnsiTheme="minorBidi" w:cs="Traditional Arabic"/>
          <w:sz w:val="34"/>
          <w:szCs w:val="34"/>
          <w:rtl/>
        </w:rPr>
        <w:t xml:space="preserve">المدخل واسع من الداخل </w:t>
      </w:r>
      <w:r w:rsidR="00156907" w:rsidRPr="000622BE">
        <w:rPr>
          <w:rFonts w:asciiTheme="minorBidi" w:hAnsiTheme="minorBidi" w:cs="Traditional Arabic" w:hint="cs"/>
          <w:sz w:val="34"/>
          <w:szCs w:val="34"/>
          <w:rtl/>
        </w:rPr>
        <w:t>وهذه</w:t>
      </w:r>
      <w:r w:rsidR="00B9155A" w:rsidRPr="000622BE">
        <w:rPr>
          <w:rFonts w:asciiTheme="minorBidi" w:hAnsiTheme="minorBidi" w:cs="Traditional Arabic"/>
          <w:sz w:val="34"/>
          <w:szCs w:val="34"/>
          <w:rtl/>
        </w:rPr>
        <w:t xml:space="preserve"> ليست صفات كهوف الوحوش أو تتسم بضيق المدخل وظلمته وشدة رطوبته من الداخل بسهولة حراسته والدفاع عنه وكذلك لحفظ الصغار </w:t>
      </w:r>
      <w:r w:rsidR="00156907" w:rsidRPr="000622BE">
        <w:rPr>
          <w:rFonts w:asciiTheme="minorBidi" w:hAnsiTheme="minorBidi" w:cs="Traditional Arabic" w:hint="cs"/>
          <w:sz w:val="34"/>
          <w:szCs w:val="34"/>
          <w:rtl/>
        </w:rPr>
        <w:t xml:space="preserve">منها </w:t>
      </w:r>
      <w:r w:rsidR="00B9155A" w:rsidRPr="000622BE">
        <w:rPr>
          <w:rFonts w:asciiTheme="minorBidi" w:hAnsiTheme="minorBidi" w:cs="Traditional Arabic"/>
          <w:sz w:val="34"/>
          <w:szCs w:val="34"/>
          <w:rtl/>
        </w:rPr>
        <w:t xml:space="preserve">لساعات وأيام </w:t>
      </w:r>
      <w:r w:rsidR="001B47A4" w:rsidRPr="000622BE">
        <w:rPr>
          <w:rFonts w:asciiTheme="minorBidi" w:hAnsiTheme="minorBidi" w:cs="Traditional Arabic"/>
          <w:sz w:val="34"/>
          <w:szCs w:val="34"/>
          <w:rtl/>
        </w:rPr>
        <w:t xml:space="preserve">وكذلك ليس هو بالمكان المناسب للإقامة أو للعيش أو للبقاء فيه لأيام أو لأشهر فما بالك لمئات السنين اذاً ما هي العوامل التي يتمتع بها هذا الكهف </w:t>
      </w:r>
      <w:r w:rsidR="00156907" w:rsidRPr="000622BE">
        <w:rPr>
          <w:rFonts w:asciiTheme="minorBidi" w:hAnsiTheme="minorBidi" w:cs="Traditional Arabic" w:hint="cs"/>
          <w:sz w:val="34"/>
          <w:szCs w:val="34"/>
          <w:rtl/>
        </w:rPr>
        <w:t>لحفظ</w:t>
      </w:r>
      <w:r w:rsidR="001B47A4" w:rsidRPr="000622BE">
        <w:rPr>
          <w:rFonts w:asciiTheme="minorBidi" w:hAnsiTheme="minorBidi" w:cs="Traditional Arabic"/>
          <w:sz w:val="34"/>
          <w:szCs w:val="34"/>
          <w:rtl/>
        </w:rPr>
        <w:t xml:space="preserve"> هؤلاء الفتية والرفق بهم</w:t>
      </w:r>
      <w:r w:rsidR="00762F7F" w:rsidRPr="000622BE">
        <w:rPr>
          <w:rFonts w:asciiTheme="minorBidi" w:hAnsiTheme="minorBidi" w:cs="Traditional Arabic"/>
          <w:sz w:val="34"/>
          <w:szCs w:val="34"/>
          <w:rtl/>
        </w:rPr>
        <w:t>:</w:t>
      </w:r>
      <w:r w:rsidR="001B47A4" w:rsidRPr="000622BE">
        <w:rPr>
          <w:rFonts w:asciiTheme="minorBidi" w:hAnsiTheme="minorBidi" w:cs="Traditional Arabic"/>
          <w:sz w:val="34"/>
          <w:szCs w:val="34"/>
          <w:rtl/>
        </w:rPr>
        <w:t xml:space="preserve"> إن ذلك كان أمراً عجيبا وكان ذلك من آيات الله وكما كانت النار برداً وسلاماً وكما انفلق البحر وأصبح كل </w:t>
      </w:r>
      <w:proofErr w:type="spellStart"/>
      <w:r w:rsidR="001B47A4" w:rsidRPr="000622BE">
        <w:rPr>
          <w:rFonts w:asciiTheme="minorBidi" w:hAnsiTheme="minorBidi" w:cs="Traditional Arabic"/>
          <w:sz w:val="34"/>
          <w:szCs w:val="34"/>
          <w:rtl/>
        </w:rPr>
        <w:t>فرقكالطود</w:t>
      </w:r>
      <w:proofErr w:type="spellEnd"/>
      <w:r w:rsidR="001B47A4" w:rsidRPr="000622BE">
        <w:rPr>
          <w:rFonts w:asciiTheme="minorBidi" w:hAnsiTheme="minorBidi" w:cs="Traditional Arabic"/>
          <w:sz w:val="34"/>
          <w:szCs w:val="34"/>
          <w:rtl/>
        </w:rPr>
        <w:t xml:space="preserve"> العظيم وكما الغار أصبح قديماً تتراكم عليه أعشاش الطيور وخيوط العناكب فلا يلقي عليه النظر ولا الاهتمام فإن هذا الكهف أصبح مأوى للموتى وأي موتى !؟ أجساد بشر غضة تتحرك ولا تنطق ولا تسمع النداء انه مشهد مرعب كما وصفه القرآن العظيم الآية (18) (( وتحسبهم أيقاظاً وهم رقود ونقلبهم ذات اليمين وذات الشمال وكلبهم باسط ذراعيه بالوصيد لو أطلعت عليهم لوليت منهم فرارا ولملئت منهم رعبا ))  </w:t>
      </w:r>
    </w:p>
    <w:p w:rsidR="001B47A4" w:rsidRPr="000622BE" w:rsidRDefault="005A38A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بالإضافة</w:t>
      </w:r>
      <w:r w:rsidR="001B47A4" w:rsidRPr="000622BE">
        <w:rPr>
          <w:rFonts w:asciiTheme="minorBidi" w:hAnsiTheme="minorBidi" w:cs="Traditional Arabic"/>
          <w:sz w:val="34"/>
          <w:szCs w:val="34"/>
          <w:rtl/>
        </w:rPr>
        <w:t xml:space="preserve"> لكل ما وصفته الآية من مشهد مرعب لبقاء ثيابهم بزينتها كما هي لم يمسها تبدل أو تغير أو سوء وقد مر عليها أعوام وأعوام وهذا ما جعل انكشاف أمرهم بغرابة ثيابهم </w:t>
      </w:r>
      <w:r w:rsidRPr="000622BE">
        <w:rPr>
          <w:rFonts w:asciiTheme="minorBidi" w:hAnsiTheme="minorBidi" w:cs="Traditional Arabic"/>
          <w:sz w:val="34"/>
          <w:szCs w:val="34"/>
          <w:rtl/>
        </w:rPr>
        <w:t xml:space="preserve">وشكلها وورقهم التي حملوا ليقتاتوا بها في المدينة </w:t>
      </w:r>
    </w:p>
    <w:p w:rsidR="005A38A3" w:rsidRPr="000622BE" w:rsidRDefault="005A38A3" w:rsidP="000622BE">
      <w:pPr>
        <w:bidi/>
        <w:spacing w:after="0" w:line="240" w:lineRule="auto"/>
        <w:jc w:val="center"/>
        <w:rPr>
          <w:rFonts w:asciiTheme="minorBidi" w:hAnsiTheme="minorBidi" w:cs="Traditional Arabic"/>
          <w:sz w:val="34"/>
          <w:szCs w:val="34"/>
          <w:rtl/>
        </w:rPr>
      </w:pPr>
      <w:r w:rsidRPr="000622BE">
        <w:rPr>
          <w:rFonts w:asciiTheme="minorBidi" w:hAnsiTheme="minorBidi" w:cs="Traditional Arabic"/>
          <w:sz w:val="34"/>
          <w:szCs w:val="34"/>
          <w:rtl/>
        </w:rPr>
        <w:t>وعد الحق</w:t>
      </w:r>
    </w:p>
    <w:p w:rsidR="000C5D93" w:rsidRPr="000622BE" w:rsidRDefault="005A38A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ولما أنكشف أمر الفتية كان الوقع أو الظهور للفريقين مختلفاً تماماً ف</w:t>
      </w:r>
      <w:r w:rsidR="00E83415" w:rsidRPr="000622BE">
        <w:rPr>
          <w:rFonts w:asciiTheme="minorBidi" w:hAnsiTheme="minorBidi" w:cs="Traditional Arabic" w:hint="cs"/>
          <w:sz w:val="34"/>
          <w:szCs w:val="34"/>
          <w:rtl/>
        </w:rPr>
        <w:t>ب</w:t>
      </w:r>
      <w:r w:rsidRPr="000622BE">
        <w:rPr>
          <w:rFonts w:asciiTheme="minorBidi" w:hAnsiTheme="minorBidi" w:cs="Traditional Arabic"/>
          <w:sz w:val="34"/>
          <w:szCs w:val="34"/>
          <w:rtl/>
        </w:rPr>
        <w:t>النسبة للفتية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لم يجدوا من قومهم الذين هربوا </w:t>
      </w:r>
      <w:r w:rsidR="00A032D6" w:rsidRPr="000622BE">
        <w:rPr>
          <w:rFonts w:asciiTheme="minorBidi" w:hAnsiTheme="minorBidi" w:cs="Traditional Arabic"/>
          <w:sz w:val="34"/>
          <w:szCs w:val="34"/>
          <w:rtl/>
        </w:rPr>
        <w:t xml:space="preserve">منهم أحداً ابداً فقد تبدلوا بأناس آخرين ولم </w:t>
      </w:r>
      <w:r w:rsidR="008C13CD" w:rsidRPr="000622BE">
        <w:rPr>
          <w:rFonts w:asciiTheme="minorBidi" w:hAnsiTheme="minorBidi" w:cs="Traditional Arabic"/>
          <w:sz w:val="34"/>
          <w:szCs w:val="34"/>
          <w:rtl/>
        </w:rPr>
        <w:t xml:space="preserve">يلقوا منهم ما كانوا يحذرون منه </w:t>
      </w:r>
    </w:p>
    <w:p w:rsidR="00A032D6" w:rsidRPr="000622BE" w:rsidRDefault="00A032D6"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وأما بالنسبة لهؤلاء القوم (الجدد ) الذين عثروا عليهم لم يقابلوهم بالطرد والرجم أو القتل بل بالترحاب والمؤانسة وقد علموا منهم ما كانوا يتناقلونه من الاخبار جيل بعد جيل </w:t>
      </w:r>
    </w:p>
    <w:p w:rsidR="00A032D6" w:rsidRPr="000622BE" w:rsidRDefault="00A032D6" w:rsidP="000622BE">
      <w:pPr>
        <w:bidi/>
        <w:spacing w:after="0" w:line="240" w:lineRule="auto"/>
        <w:jc w:val="center"/>
        <w:rPr>
          <w:rFonts w:asciiTheme="minorBidi" w:hAnsiTheme="minorBidi" w:cs="Traditional Arabic"/>
          <w:sz w:val="34"/>
          <w:szCs w:val="34"/>
          <w:rtl/>
        </w:rPr>
      </w:pPr>
      <w:r w:rsidRPr="000622BE">
        <w:rPr>
          <w:rFonts w:asciiTheme="minorBidi" w:hAnsiTheme="minorBidi" w:cs="Traditional Arabic"/>
          <w:sz w:val="34"/>
          <w:szCs w:val="34"/>
          <w:rtl/>
        </w:rPr>
        <w:t xml:space="preserve">عمود الرحمة </w:t>
      </w:r>
    </w:p>
    <w:p w:rsidR="00A032D6" w:rsidRPr="000622BE" w:rsidRDefault="00A032D6"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قال الفتية يدعون ربهم الله في ساعة العسرة</w:t>
      </w:r>
      <w:r w:rsidR="00762F7F" w:rsidRPr="000622BE">
        <w:rPr>
          <w:rFonts w:asciiTheme="minorBidi" w:hAnsiTheme="minorBidi" w:cs="Traditional Arabic"/>
          <w:b/>
          <w:bCs/>
          <w:sz w:val="34"/>
          <w:szCs w:val="34"/>
          <w:rtl/>
        </w:rPr>
        <w:t>:</w:t>
      </w:r>
    </w:p>
    <w:p w:rsidR="00A032D6" w:rsidRPr="000622BE" w:rsidRDefault="00A032D6"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قال تعالى الآية (10)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ربنا آتنا من لدنك رحمة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فأتاهم الامر باللجوء إلى الكهف ووصلتهم </w:t>
      </w:r>
      <w:proofErr w:type="spellStart"/>
      <w:r w:rsidRPr="000622BE">
        <w:rPr>
          <w:rFonts w:asciiTheme="minorBidi" w:hAnsiTheme="minorBidi" w:cs="Traditional Arabic"/>
          <w:sz w:val="34"/>
          <w:szCs w:val="34"/>
          <w:rtl/>
        </w:rPr>
        <w:t>الاجابه</w:t>
      </w:r>
      <w:proofErr w:type="spellEnd"/>
      <w:r w:rsidRPr="000622BE">
        <w:rPr>
          <w:rFonts w:asciiTheme="minorBidi" w:hAnsiTheme="minorBidi" w:cs="Traditional Arabic"/>
          <w:sz w:val="34"/>
          <w:szCs w:val="34"/>
          <w:rtl/>
        </w:rPr>
        <w:t xml:space="preserve"> قال تعالى الآية (16)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ينشر لكم ربكم من رحمته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وجه </w:t>
      </w:r>
      <w:proofErr w:type="spellStart"/>
      <w:r w:rsidRPr="000622BE">
        <w:rPr>
          <w:rFonts w:asciiTheme="minorBidi" w:hAnsiTheme="minorBidi" w:cs="Traditional Arabic"/>
          <w:sz w:val="34"/>
          <w:szCs w:val="34"/>
          <w:rtl/>
        </w:rPr>
        <w:t>المقارنه</w:t>
      </w:r>
      <w:proofErr w:type="spellEnd"/>
      <w:r w:rsidRPr="000622BE">
        <w:rPr>
          <w:rFonts w:asciiTheme="minorBidi" w:hAnsiTheme="minorBidi" w:cs="Traditional Arabic"/>
          <w:sz w:val="34"/>
          <w:szCs w:val="34"/>
          <w:rtl/>
        </w:rPr>
        <w:t xml:space="preserve"> بين مفردات الآيتين</w:t>
      </w:r>
      <w:r w:rsidR="00762F7F" w:rsidRPr="000622BE">
        <w:rPr>
          <w:rFonts w:asciiTheme="minorBidi" w:hAnsiTheme="minorBidi" w:cs="Traditional Arabic"/>
          <w:sz w:val="34"/>
          <w:szCs w:val="34"/>
          <w:rtl/>
        </w:rPr>
        <w:t>:</w:t>
      </w:r>
    </w:p>
    <w:p w:rsidR="00A032D6" w:rsidRPr="000622BE" w:rsidRDefault="00A032D6"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الآية (10) (( آتنا من لدنك رحمه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w:t>
      </w:r>
    </w:p>
    <w:p w:rsidR="00A032D6" w:rsidRPr="000622BE" w:rsidRDefault="00A032D6"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الآية (16) (( ينشر لكم ربكم من رحمته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w:t>
      </w:r>
    </w:p>
    <w:p w:rsidR="00A032D6" w:rsidRPr="000622BE" w:rsidRDefault="00A032D6"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الطلب كان</w:t>
      </w:r>
      <w:r w:rsidR="00156907" w:rsidRPr="000622BE">
        <w:rPr>
          <w:rFonts w:asciiTheme="minorBidi" w:hAnsiTheme="minorBidi" w:cs="Traditional Arabic" w:hint="cs"/>
          <w:sz w:val="34"/>
          <w:szCs w:val="34"/>
          <w:rtl/>
        </w:rPr>
        <w:t>(</w:t>
      </w:r>
      <w:r w:rsidRPr="000622BE">
        <w:rPr>
          <w:rFonts w:asciiTheme="minorBidi" w:hAnsiTheme="minorBidi" w:cs="Traditional Arabic"/>
          <w:sz w:val="34"/>
          <w:szCs w:val="34"/>
          <w:rtl/>
        </w:rPr>
        <w:t xml:space="preserve"> آتنا</w:t>
      </w:r>
      <w:r w:rsidR="00762F7F" w:rsidRPr="000622BE">
        <w:rPr>
          <w:rFonts w:asciiTheme="minorBidi" w:hAnsiTheme="minorBidi" w:cs="Traditional Arabic"/>
          <w:sz w:val="34"/>
          <w:szCs w:val="34"/>
          <w:rtl/>
        </w:rPr>
        <w:t>.</w:t>
      </w:r>
      <w:r w:rsidR="00151851" w:rsidRPr="000622BE">
        <w:rPr>
          <w:rFonts w:asciiTheme="minorBidi" w:hAnsiTheme="minorBidi" w:cs="Traditional Arabic"/>
          <w:sz w:val="34"/>
          <w:szCs w:val="34"/>
          <w:rtl/>
        </w:rPr>
        <w:t xml:space="preserve">..... رحمه </w:t>
      </w:r>
      <w:r w:rsidR="00156907" w:rsidRPr="000622BE">
        <w:rPr>
          <w:rFonts w:asciiTheme="minorBidi" w:hAnsiTheme="minorBidi" w:cs="Traditional Arabic" w:hint="cs"/>
          <w:sz w:val="34"/>
          <w:szCs w:val="34"/>
          <w:rtl/>
        </w:rPr>
        <w:t>)</w:t>
      </w:r>
      <w:r w:rsidR="00151851" w:rsidRPr="000622BE">
        <w:rPr>
          <w:rFonts w:asciiTheme="minorBidi" w:hAnsiTheme="minorBidi" w:cs="Traditional Arabic"/>
          <w:sz w:val="34"/>
          <w:szCs w:val="34"/>
          <w:rtl/>
        </w:rPr>
        <w:t xml:space="preserve">( مهما كانت ) مبهمة مجهولة لا يعرفون كيف تأتيهم وما حجمها وما شكلها وما كينونتها تسليم مطلق غير محدد </w:t>
      </w:r>
    </w:p>
    <w:p w:rsidR="00151851" w:rsidRPr="000622BE" w:rsidRDefault="0015185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الجواب كان ينشر ل</w:t>
      </w:r>
      <w:r w:rsidR="004C3A6D" w:rsidRPr="000622BE">
        <w:rPr>
          <w:rFonts w:asciiTheme="minorBidi" w:hAnsiTheme="minorBidi" w:cs="Traditional Arabic"/>
          <w:sz w:val="34"/>
          <w:szCs w:val="34"/>
          <w:rtl/>
        </w:rPr>
        <w:t xml:space="preserve">كم ولغة الجواب كانت </w:t>
      </w:r>
      <w:r w:rsidRPr="000622BE">
        <w:rPr>
          <w:rFonts w:asciiTheme="minorBidi" w:hAnsiTheme="minorBidi" w:cs="Traditional Arabic"/>
          <w:sz w:val="34"/>
          <w:szCs w:val="34"/>
          <w:rtl/>
        </w:rPr>
        <w:t xml:space="preserve">بالخصوص </w:t>
      </w:r>
      <w:r w:rsidR="004C3A6D" w:rsidRPr="000622BE">
        <w:rPr>
          <w:rFonts w:asciiTheme="minorBidi" w:hAnsiTheme="minorBidi" w:cs="Traditional Arabic" w:hint="cs"/>
          <w:sz w:val="34"/>
          <w:szCs w:val="34"/>
          <w:rtl/>
        </w:rPr>
        <w:t xml:space="preserve">وليس بالعموم </w:t>
      </w:r>
      <w:r w:rsidRPr="000622BE">
        <w:rPr>
          <w:rFonts w:asciiTheme="minorBidi" w:hAnsiTheme="minorBidi" w:cs="Traditional Arabic"/>
          <w:sz w:val="34"/>
          <w:szCs w:val="34"/>
          <w:rtl/>
        </w:rPr>
        <w:t xml:space="preserve">أي أن الطلب كان خاصية ( آتنا ) وأما الجواب فجاء بالنشر على مكان </w:t>
      </w:r>
      <w:r w:rsidR="00576ABC" w:rsidRPr="000622BE">
        <w:rPr>
          <w:rFonts w:asciiTheme="minorBidi" w:hAnsiTheme="minorBidi" w:cs="Traditional Arabic" w:hint="cs"/>
          <w:sz w:val="34"/>
          <w:szCs w:val="34"/>
          <w:rtl/>
        </w:rPr>
        <w:t xml:space="preserve">خاص </w:t>
      </w:r>
      <w:r w:rsidRPr="000622BE">
        <w:rPr>
          <w:rFonts w:asciiTheme="minorBidi" w:hAnsiTheme="minorBidi" w:cs="Traditional Arabic"/>
          <w:sz w:val="34"/>
          <w:szCs w:val="34"/>
          <w:rtl/>
        </w:rPr>
        <w:t xml:space="preserve"> ( لكم ) وليس عليكم</w:t>
      </w:r>
      <w:r w:rsidR="00762F7F" w:rsidRPr="000622BE">
        <w:rPr>
          <w:rFonts w:asciiTheme="minorBidi" w:hAnsiTheme="minorBidi" w:cs="Traditional Arabic"/>
          <w:sz w:val="34"/>
          <w:szCs w:val="34"/>
          <w:rtl/>
        </w:rPr>
        <w:t>.</w:t>
      </w:r>
    </w:p>
    <w:p w:rsidR="00AE2CF4" w:rsidRPr="000622BE" w:rsidRDefault="00AE2CF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فالجواب كان معبراً عن ( جود غامر ) من لدن رحمن فكلمة لكم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تشمل العمل ونتائجه المترتبة من فعله </w:t>
      </w:r>
    </w:p>
    <w:p w:rsidR="00AE2CF4" w:rsidRPr="000622BE" w:rsidRDefault="00AE2CF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فما هو العمل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دعوة الفتية إلى عبادة الله ( العمل الصالح ) </w:t>
      </w:r>
      <w:r w:rsidR="00156907" w:rsidRPr="000622BE">
        <w:rPr>
          <w:rFonts w:asciiTheme="minorBidi" w:hAnsiTheme="minorBidi" w:cs="Traditional Arabic" w:hint="cs"/>
          <w:sz w:val="34"/>
          <w:szCs w:val="34"/>
          <w:rtl/>
        </w:rPr>
        <w:t>في القوم الذي</w:t>
      </w:r>
      <w:r w:rsidR="0053578C" w:rsidRPr="000622BE">
        <w:rPr>
          <w:rFonts w:asciiTheme="minorBidi" w:hAnsiTheme="minorBidi" w:cs="Traditional Arabic" w:hint="cs"/>
          <w:sz w:val="34"/>
          <w:szCs w:val="34"/>
          <w:rtl/>
        </w:rPr>
        <w:t>ن</w:t>
      </w:r>
      <w:r w:rsidR="00156907" w:rsidRPr="000622BE">
        <w:rPr>
          <w:rFonts w:asciiTheme="minorBidi" w:hAnsiTheme="minorBidi" w:cs="Traditional Arabic" w:hint="cs"/>
          <w:sz w:val="34"/>
          <w:szCs w:val="34"/>
          <w:rtl/>
        </w:rPr>
        <w:t xml:space="preserve"> طرد</w:t>
      </w:r>
      <w:r w:rsidR="0053578C" w:rsidRPr="000622BE">
        <w:rPr>
          <w:rFonts w:asciiTheme="minorBidi" w:hAnsiTheme="minorBidi" w:cs="Traditional Arabic" w:hint="cs"/>
          <w:sz w:val="34"/>
          <w:szCs w:val="34"/>
          <w:rtl/>
        </w:rPr>
        <w:t>و</w:t>
      </w:r>
      <w:r w:rsidR="00156907" w:rsidRPr="000622BE">
        <w:rPr>
          <w:rFonts w:asciiTheme="minorBidi" w:hAnsiTheme="minorBidi" w:cs="Traditional Arabic" w:hint="cs"/>
          <w:sz w:val="34"/>
          <w:szCs w:val="34"/>
          <w:rtl/>
        </w:rPr>
        <w:t xml:space="preserve">هم </w:t>
      </w:r>
    </w:p>
    <w:p w:rsidR="00AE2CF4" w:rsidRPr="000622BE" w:rsidRDefault="00AE2CF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قال تعالى الآية (2)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ويبشر المؤمنين الذين يعملون الصالحات</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0622BE" w:rsidRDefault="000622BE" w:rsidP="000622BE">
      <w:pPr>
        <w:bidi/>
        <w:spacing w:after="0" w:line="240" w:lineRule="auto"/>
        <w:jc w:val="both"/>
        <w:rPr>
          <w:rFonts w:asciiTheme="minorBidi" w:hAnsiTheme="minorBidi" w:cs="Traditional Arabic"/>
          <w:b/>
          <w:bCs/>
          <w:sz w:val="34"/>
          <w:szCs w:val="34"/>
          <w:rtl/>
        </w:rPr>
      </w:pPr>
    </w:p>
    <w:p w:rsidR="00AE2CF4" w:rsidRPr="000622BE" w:rsidRDefault="00AE2CF4"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lastRenderedPageBreak/>
        <w:t>وما هي النتائج المترتبة من فعلها الآية ذاتها (2) ((</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أن لهم أجراً حسناً )) ويكون ذلك في الحياة الدنيا والآخرة</w:t>
      </w:r>
      <w:r w:rsidR="00762F7F" w:rsidRPr="000622BE">
        <w:rPr>
          <w:rFonts w:asciiTheme="minorBidi" w:hAnsiTheme="minorBidi" w:cs="Traditional Arabic"/>
          <w:b/>
          <w:bCs/>
          <w:sz w:val="34"/>
          <w:szCs w:val="34"/>
          <w:rtl/>
        </w:rPr>
        <w:t>:</w:t>
      </w:r>
    </w:p>
    <w:p w:rsidR="00AE2CF4" w:rsidRPr="000622BE" w:rsidRDefault="00AE2CF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في الحياة الدنيا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أجر من استجاب للدعوة وآمن بها وهذه رحمة الحياة الدنيا</w:t>
      </w:r>
      <w:r w:rsidR="00762F7F" w:rsidRPr="000622BE">
        <w:rPr>
          <w:rFonts w:asciiTheme="minorBidi" w:hAnsiTheme="minorBidi" w:cs="Traditional Arabic"/>
          <w:sz w:val="34"/>
          <w:szCs w:val="34"/>
          <w:rtl/>
        </w:rPr>
        <w:t>.</w:t>
      </w:r>
    </w:p>
    <w:p w:rsidR="00AE2CF4" w:rsidRPr="000622BE" w:rsidRDefault="00AE2CF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2. في الاخرة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أجراً حسناً )) لكل من </w:t>
      </w:r>
      <w:r w:rsidR="001814CE" w:rsidRPr="000622BE">
        <w:rPr>
          <w:rFonts w:asciiTheme="minorBidi" w:hAnsiTheme="minorBidi" w:cs="Traditional Arabic"/>
          <w:sz w:val="34"/>
          <w:szCs w:val="34"/>
          <w:rtl/>
        </w:rPr>
        <w:t xml:space="preserve">الداعي والمستجيب (( ماكثين فيه </w:t>
      </w:r>
      <w:r w:rsidRPr="000622BE">
        <w:rPr>
          <w:rFonts w:asciiTheme="minorBidi" w:hAnsiTheme="minorBidi" w:cs="Traditional Arabic"/>
          <w:sz w:val="34"/>
          <w:szCs w:val="34"/>
          <w:rtl/>
        </w:rPr>
        <w:t>ا</w:t>
      </w:r>
      <w:r w:rsidR="001814CE" w:rsidRPr="000622BE">
        <w:rPr>
          <w:rFonts w:asciiTheme="minorBidi" w:hAnsiTheme="minorBidi" w:cs="Traditional Arabic"/>
          <w:sz w:val="34"/>
          <w:szCs w:val="34"/>
          <w:rtl/>
        </w:rPr>
        <w:t xml:space="preserve">بداً )) الرحمة في </w:t>
      </w:r>
      <w:proofErr w:type="spellStart"/>
      <w:r w:rsidR="001814CE" w:rsidRPr="000622BE">
        <w:rPr>
          <w:rFonts w:asciiTheme="minorBidi" w:hAnsiTheme="minorBidi" w:cs="Traditional Arabic"/>
          <w:sz w:val="34"/>
          <w:szCs w:val="34"/>
          <w:rtl/>
        </w:rPr>
        <w:t>الجنه</w:t>
      </w:r>
      <w:proofErr w:type="spellEnd"/>
      <w:r w:rsidR="001814CE" w:rsidRPr="000622BE">
        <w:rPr>
          <w:rFonts w:asciiTheme="minorBidi" w:hAnsiTheme="minorBidi" w:cs="Traditional Arabic"/>
          <w:sz w:val="34"/>
          <w:szCs w:val="34"/>
          <w:rtl/>
        </w:rPr>
        <w:t xml:space="preserve"> وهو الخلود </w:t>
      </w:r>
    </w:p>
    <w:p w:rsidR="001814CE" w:rsidRPr="000622BE" w:rsidRDefault="001814CE"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sz w:val="34"/>
          <w:szCs w:val="34"/>
          <w:rtl/>
        </w:rPr>
        <w:t xml:space="preserve">قال تعالى  الآية (14) (( وربطنا على قلوبهم إذ قاموا فقالوا ربنا رب السموات والأرض لن ندعو من دونه إلهاً لقد قلنا إذاً شططا )) </w:t>
      </w:r>
      <w:r w:rsidR="00156907" w:rsidRPr="000622BE">
        <w:rPr>
          <w:rFonts w:asciiTheme="minorBidi" w:hAnsiTheme="minorBidi" w:cs="Traditional Arabic" w:hint="cs"/>
          <w:b/>
          <w:bCs/>
          <w:sz w:val="34"/>
          <w:szCs w:val="34"/>
          <w:rtl/>
        </w:rPr>
        <w:t>القول الشطط هو كثرة الطلب والاستعجال به وفي قول الفتيه هذا شيء من الندم والاستغفار</w:t>
      </w:r>
      <w:r w:rsidR="00762F7F" w:rsidRPr="000622BE">
        <w:rPr>
          <w:rFonts w:asciiTheme="minorBidi" w:hAnsiTheme="minorBidi" w:cs="Traditional Arabic" w:hint="cs"/>
          <w:b/>
          <w:bCs/>
          <w:sz w:val="34"/>
          <w:szCs w:val="34"/>
          <w:rtl/>
        </w:rPr>
        <w:t>.</w:t>
      </w:r>
    </w:p>
    <w:p w:rsidR="00BC5034" w:rsidRPr="000622BE" w:rsidRDefault="001814CE"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والآية (21) (( وكذلك أعثرنا عليهم ليعلموا أن وعد الله حق</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حيث وعدهم بالرحمة وها هي منشورة </w:t>
      </w:r>
      <w:r w:rsidR="00156907" w:rsidRPr="000622BE">
        <w:rPr>
          <w:rFonts w:asciiTheme="minorBidi" w:hAnsiTheme="minorBidi" w:cs="Traditional Arabic" w:hint="cs"/>
          <w:sz w:val="34"/>
          <w:szCs w:val="34"/>
          <w:rtl/>
        </w:rPr>
        <w:t xml:space="preserve">يرونها رأي العين </w:t>
      </w:r>
      <w:r w:rsidRPr="000622BE">
        <w:rPr>
          <w:rFonts w:asciiTheme="minorBidi" w:hAnsiTheme="minorBidi" w:cs="Traditional Arabic"/>
          <w:sz w:val="34"/>
          <w:szCs w:val="34"/>
          <w:rtl/>
        </w:rPr>
        <w:t xml:space="preserve">قائمة في كل البلاد وجدوا أهل </w:t>
      </w:r>
      <w:proofErr w:type="spellStart"/>
      <w:r w:rsidRPr="000622BE">
        <w:rPr>
          <w:rFonts w:asciiTheme="minorBidi" w:hAnsiTheme="minorBidi" w:cs="Traditional Arabic"/>
          <w:sz w:val="34"/>
          <w:szCs w:val="34"/>
          <w:rtl/>
        </w:rPr>
        <w:t>المدينه</w:t>
      </w:r>
      <w:proofErr w:type="spellEnd"/>
      <w:r w:rsidRPr="000622BE">
        <w:rPr>
          <w:rFonts w:asciiTheme="minorBidi" w:hAnsiTheme="minorBidi" w:cs="Traditional Arabic"/>
          <w:sz w:val="34"/>
          <w:szCs w:val="34"/>
          <w:rtl/>
        </w:rPr>
        <w:t xml:space="preserve"> وقد انتشرت الرحمة عليهم جميعاً بإسلامهم وقد أفنى </w:t>
      </w:r>
      <w:proofErr w:type="spellStart"/>
      <w:r w:rsidRPr="000622BE">
        <w:rPr>
          <w:rFonts w:asciiTheme="minorBidi" w:hAnsiTheme="minorBidi" w:cs="Traditional Arabic"/>
          <w:sz w:val="34"/>
          <w:szCs w:val="34"/>
          <w:rtl/>
        </w:rPr>
        <w:t>اؤلئك</w:t>
      </w:r>
      <w:proofErr w:type="spellEnd"/>
      <w:r w:rsidRPr="000622BE">
        <w:rPr>
          <w:rFonts w:asciiTheme="minorBidi" w:hAnsiTheme="minorBidi" w:cs="Traditional Arabic"/>
          <w:sz w:val="34"/>
          <w:szCs w:val="34"/>
          <w:rtl/>
        </w:rPr>
        <w:t xml:space="preserve"> القوم </w:t>
      </w:r>
      <w:r w:rsidR="00156907" w:rsidRPr="000622BE">
        <w:rPr>
          <w:rFonts w:asciiTheme="minorBidi" w:hAnsiTheme="minorBidi" w:cs="Traditional Arabic" w:hint="cs"/>
          <w:sz w:val="34"/>
          <w:szCs w:val="34"/>
          <w:rtl/>
        </w:rPr>
        <w:t xml:space="preserve">الظالمون </w:t>
      </w:r>
      <w:r w:rsidRPr="000622BE">
        <w:rPr>
          <w:rFonts w:asciiTheme="minorBidi" w:hAnsiTheme="minorBidi" w:cs="Traditional Arabic"/>
          <w:sz w:val="34"/>
          <w:szCs w:val="34"/>
          <w:rtl/>
        </w:rPr>
        <w:t xml:space="preserve">وأيضاً ليزدادوا يقين أن الساعة ( يوم البعث )  لا ريب فيها وقد بعثهم </w:t>
      </w:r>
      <w:r w:rsidR="0093154A" w:rsidRPr="000622BE">
        <w:rPr>
          <w:rFonts w:asciiTheme="minorBidi" w:hAnsiTheme="minorBidi" w:cs="Traditional Arabic"/>
          <w:sz w:val="34"/>
          <w:szCs w:val="34"/>
          <w:rtl/>
        </w:rPr>
        <w:t xml:space="preserve">من بعد </w:t>
      </w:r>
      <w:proofErr w:type="spellStart"/>
      <w:r w:rsidR="0093154A" w:rsidRPr="000622BE">
        <w:rPr>
          <w:rFonts w:asciiTheme="minorBidi" w:hAnsiTheme="minorBidi" w:cs="Traditional Arabic"/>
          <w:sz w:val="34"/>
          <w:szCs w:val="34"/>
          <w:rtl/>
        </w:rPr>
        <w:t>رقادهم</w:t>
      </w:r>
      <w:proofErr w:type="spellEnd"/>
      <w:r w:rsidR="0093154A" w:rsidRPr="000622BE">
        <w:rPr>
          <w:rFonts w:asciiTheme="minorBidi" w:hAnsiTheme="minorBidi" w:cs="Traditional Arabic"/>
          <w:sz w:val="34"/>
          <w:szCs w:val="34"/>
          <w:rtl/>
        </w:rPr>
        <w:t xml:space="preserve"> لمئات السنين وكذلك سيبعث كل الناس في ذلك اليوم المهيب</w:t>
      </w:r>
      <w:r w:rsidR="00762F7F" w:rsidRPr="000622BE">
        <w:rPr>
          <w:rFonts w:asciiTheme="minorBidi" w:hAnsiTheme="minorBidi" w:cs="Traditional Arabic"/>
          <w:sz w:val="34"/>
          <w:szCs w:val="34"/>
          <w:rtl/>
        </w:rPr>
        <w:t>.</w:t>
      </w:r>
    </w:p>
    <w:p w:rsidR="00BC5034" w:rsidRPr="000622BE" w:rsidRDefault="00BC5034" w:rsidP="000622BE">
      <w:pPr>
        <w:spacing w:after="0" w:line="240" w:lineRule="auto"/>
        <w:rPr>
          <w:rFonts w:asciiTheme="minorBidi" w:hAnsiTheme="minorBidi" w:cs="Traditional Arabic"/>
          <w:sz w:val="34"/>
          <w:szCs w:val="34"/>
          <w:rtl/>
        </w:rPr>
      </w:pPr>
      <w:r w:rsidRPr="000622BE">
        <w:rPr>
          <w:rFonts w:asciiTheme="minorBidi" w:hAnsiTheme="minorBidi" w:cs="Traditional Arabic"/>
          <w:sz w:val="34"/>
          <w:szCs w:val="34"/>
          <w:rtl/>
        </w:rPr>
        <w:br w:type="page"/>
      </w:r>
    </w:p>
    <w:p w:rsidR="0093154A" w:rsidRPr="000622BE" w:rsidRDefault="0093154A" w:rsidP="000622BE">
      <w:pPr>
        <w:bidi/>
        <w:spacing w:after="0" w:line="240" w:lineRule="auto"/>
        <w:jc w:val="center"/>
        <w:rPr>
          <w:rFonts w:asciiTheme="minorBidi" w:hAnsiTheme="minorBidi" w:cs="Traditional Arabic"/>
          <w:b/>
          <w:bCs/>
          <w:sz w:val="34"/>
          <w:szCs w:val="34"/>
          <w:rtl/>
        </w:rPr>
      </w:pPr>
      <w:r w:rsidRPr="000622BE">
        <w:rPr>
          <w:rFonts w:asciiTheme="minorBidi" w:hAnsiTheme="minorBidi" w:cs="Traditional Arabic"/>
          <w:b/>
          <w:bCs/>
          <w:sz w:val="34"/>
          <w:szCs w:val="34"/>
          <w:rtl/>
        </w:rPr>
        <w:lastRenderedPageBreak/>
        <w:t>العمود الثاني</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التناصح</w:t>
      </w:r>
    </w:p>
    <w:p w:rsidR="0093154A" w:rsidRPr="000622BE" w:rsidRDefault="0093154A"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حوار الصاحبين</w:t>
      </w:r>
      <w:r w:rsidR="00762F7F" w:rsidRPr="000622BE">
        <w:rPr>
          <w:rFonts w:asciiTheme="minorBidi" w:hAnsiTheme="minorBidi" w:cs="Traditional Arabic"/>
          <w:b/>
          <w:bCs/>
          <w:sz w:val="34"/>
          <w:szCs w:val="34"/>
          <w:rtl/>
        </w:rPr>
        <w:t>:</w:t>
      </w:r>
      <w:r w:rsidR="00765714" w:rsidRPr="000622BE">
        <w:rPr>
          <w:rFonts w:asciiTheme="minorBidi" w:hAnsiTheme="minorBidi" w:cs="Traditional Arabic" w:hint="cs"/>
          <w:b/>
          <w:bCs/>
          <w:sz w:val="34"/>
          <w:szCs w:val="34"/>
          <w:rtl/>
        </w:rPr>
        <w:t xml:space="preserve"> التناصح </w:t>
      </w:r>
      <w:r w:rsidR="00765714" w:rsidRPr="000622BE">
        <w:rPr>
          <w:rFonts w:asciiTheme="minorBidi" w:hAnsiTheme="minorBidi" w:cs="Traditional Arabic"/>
          <w:b/>
          <w:bCs/>
          <w:sz w:val="34"/>
          <w:szCs w:val="34"/>
          <w:rtl/>
        </w:rPr>
        <w:t>–</w:t>
      </w:r>
      <w:r w:rsidR="00765714" w:rsidRPr="000622BE">
        <w:rPr>
          <w:rFonts w:asciiTheme="minorBidi" w:hAnsiTheme="minorBidi" w:cs="Traditional Arabic" w:hint="cs"/>
          <w:b/>
          <w:bCs/>
          <w:sz w:val="34"/>
          <w:szCs w:val="34"/>
          <w:rtl/>
        </w:rPr>
        <w:t xml:space="preserve"> الندم </w:t>
      </w:r>
      <w:r w:rsidR="00765714" w:rsidRPr="000622BE">
        <w:rPr>
          <w:rFonts w:asciiTheme="minorBidi" w:hAnsiTheme="minorBidi" w:cs="Traditional Arabic"/>
          <w:b/>
          <w:bCs/>
          <w:sz w:val="34"/>
          <w:szCs w:val="34"/>
          <w:rtl/>
        </w:rPr>
        <w:t>–</w:t>
      </w:r>
      <w:r w:rsidR="00765714" w:rsidRPr="000622BE">
        <w:rPr>
          <w:rFonts w:asciiTheme="minorBidi" w:hAnsiTheme="minorBidi" w:cs="Traditional Arabic" w:hint="cs"/>
          <w:b/>
          <w:bCs/>
          <w:sz w:val="34"/>
          <w:szCs w:val="34"/>
          <w:rtl/>
        </w:rPr>
        <w:t xml:space="preserve"> والولاية </w:t>
      </w:r>
    </w:p>
    <w:p w:rsidR="0093154A" w:rsidRPr="000622BE" w:rsidRDefault="0093154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ويضرب الله تعالى المثل الثاني في سورة الكهف للعمود الثاني لرحمة الله في الارض ألا وهو الحوار والنصح بين رجلين متصاحبين </w:t>
      </w:r>
      <w:r w:rsidR="00C14526" w:rsidRPr="000622BE">
        <w:rPr>
          <w:rFonts w:asciiTheme="minorBidi" w:hAnsiTheme="minorBidi" w:cs="Traditional Arabic"/>
          <w:sz w:val="34"/>
          <w:szCs w:val="34"/>
          <w:rtl/>
        </w:rPr>
        <w:t xml:space="preserve">وفي مفهوم القاعدة الشرعية رجل رشيد ورجل غير رشيد </w:t>
      </w:r>
      <w:r w:rsidRPr="000622BE">
        <w:rPr>
          <w:rFonts w:asciiTheme="minorBidi" w:hAnsiTheme="minorBidi" w:cs="Traditional Arabic"/>
          <w:sz w:val="34"/>
          <w:szCs w:val="34"/>
          <w:rtl/>
        </w:rPr>
        <w:t xml:space="preserve">ولكن آيات الله في بلاغة قصها لأحسن القصص تضع الموازين الدقيقة متوازية بين أحرف الكلمات والجمل وتترك تحديد موضعها وأبعاد تأثيرها لاستنتاج </w:t>
      </w:r>
      <w:r w:rsidR="00C14526" w:rsidRPr="000622BE">
        <w:rPr>
          <w:rFonts w:asciiTheme="minorBidi" w:hAnsiTheme="minorBidi" w:cs="Traditional Arabic"/>
          <w:sz w:val="34"/>
          <w:szCs w:val="34"/>
          <w:rtl/>
        </w:rPr>
        <w:t>واستخراج</w:t>
      </w:r>
      <w:r w:rsidRPr="000622BE">
        <w:rPr>
          <w:rFonts w:asciiTheme="minorBidi" w:hAnsiTheme="minorBidi" w:cs="Traditional Arabic"/>
          <w:sz w:val="34"/>
          <w:szCs w:val="34"/>
          <w:rtl/>
        </w:rPr>
        <w:t xml:space="preserve"> العبر من ترابط الأحداث وتتاليها في انسياب أخاذ وإلى نهاية رواية الحدث وقد لا تجد كلمة واحده تشير أو تدل على العبرة أبداً وذلك من أجل الفائدة العظيمة المتكونة من تتالي القراءة والدرس ليلاً ونهاراً وهذا ديدن ضرب الأمثال على مدى توالي آيات القرآن العظيم ولعل أهم سؤال يطرح </w:t>
      </w:r>
      <w:r w:rsidRPr="000622BE">
        <w:rPr>
          <w:rFonts w:asciiTheme="minorBidi" w:hAnsiTheme="minorBidi" w:cs="Traditional Arabic"/>
          <w:b/>
          <w:bCs/>
          <w:sz w:val="34"/>
          <w:szCs w:val="34"/>
          <w:rtl/>
        </w:rPr>
        <w:t>في هذا الموضع هو التالي</w:t>
      </w:r>
      <w:r w:rsidR="00762F7F" w:rsidRPr="000622BE">
        <w:rPr>
          <w:rFonts w:asciiTheme="minorBidi" w:hAnsiTheme="minorBidi" w:cs="Traditional Arabic"/>
          <w:b/>
          <w:bCs/>
          <w:sz w:val="34"/>
          <w:szCs w:val="34"/>
          <w:rtl/>
        </w:rPr>
        <w:t>:</w:t>
      </w:r>
    </w:p>
    <w:p w:rsidR="0093154A" w:rsidRPr="000622BE" w:rsidRDefault="0093154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ما لذي كان يجمع هذين الرجلين الصاحبين المتناقضين في كل شيء</w:t>
      </w:r>
      <w:r w:rsidR="00762F7F" w:rsidRPr="000622BE">
        <w:rPr>
          <w:rFonts w:asciiTheme="minorBidi" w:hAnsiTheme="minorBidi" w:cs="Traditional Arabic"/>
          <w:sz w:val="34"/>
          <w:szCs w:val="34"/>
          <w:rtl/>
        </w:rPr>
        <w:t>.</w:t>
      </w:r>
    </w:p>
    <w:p w:rsidR="0093154A" w:rsidRPr="000622BE" w:rsidRDefault="0093154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ما الذي كان يقربهما إلى بعضهما بالرغم من تباين حالتيهما غني وفقير</w:t>
      </w:r>
      <w:r w:rsidR="00762F7F" w:rsidRPr="000622BE">
        <w:rPr>
          <w:rFonts w:asciiTheme="minorBidi" w:hAnsiTheme="minorBidi" w:cs="Traditional Arabic"/>
          <w:sz w:val="34"/>
          <w:szCs w:val="34"/>
          <w:rtl/>
        </w:rPr>
        <w:t>.</w:t>
      </w:r>
    </w:p>
    <w:p w:rsidR="0093154A" w:rsidRPr="000622BE" w:rsidRDefault="0093154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ما الذي كان يجبرهما على الاستمرار بالصحبة وكل منهما كان يجاهر برأيه ومعتقده أمام الآخر ومن دون مواربة أو غموض</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F75696"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ونترك الإجابة ولا نستبق رواية احداث هذه القصة الرائعة المثيرة ونقول وبالله التوفيق</w:t>
      </w:r>
      <w:r w:rsidR="00762F7F" w:rsidRPr="000622BE">
        <w:rPr>
          <w:rFonts w:asciiTheme="minorBidi" w:hAnsiTheme="minorBidi" w:cs="Traditional Arabic"/>
          <w:sz w:val="34"/>
          <w:szCs w:val="34"/>
          <w:rtl/>
        </w:rPr>
        <w:t>:</w:t>
      </w:r>
    </w:p>
    <w:p w:rsidR="00AE75E3"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وجه </w:t>
      </w:r>
      <w:proofErr w:type="spellStart"/>
      <w:r w:rsidRPr="000622BE">
        <w:rPr>
          <w:rFonts w:asciiTheme="minorBidi" w:hAnsiTheme="minorBidi" w:cs="Traditional Arabic"/>
          <w:sz w:val="34"/>
          <w:szCs w:val="34"/>
          <w:rtl/>
        </w:rPr>
        <w:t>المقارنه</w:t>
      </w:r>
      <w:proofErr w:type="spellEnd"/>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مع عناصر وأحداث قصة فتية الكهف</w:t>
      </w:r>
      <w:r w:rsidR="00762F7F" w:rsidRPr="000622BE">
        <w:rPr>
          <w:rFonts w:asciiTheme="minorBidi" w:hAnsiTheme="minorBidi" w:cs="Traditional Arabic"/>
          <w:sz w:val="34"/>
          <w:szCs w:val="34"/>
          <w:rtl/>
        </w:rPr>
        <w:t>:</w:t>
      </w:r>
    </w:p>
    <w:p w:rsidR="00AE75E3"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فتية مؤمنون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ضعفاء ( رسل ) – صاحب أقل مالاً وولداً – مؤمن </w:t>
      </w:r>
    </w:p>
    <w:p w:rsidR="00AE75E3"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2. قوم مشركون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أقوياء ( سلطة وحاكم ) – صاحب أكثر مالاً وولداً – ظالم </w:t>
      </w:r>
    </w:p>
    <w:p w:rsidR="00AE75E3"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3. دعوة لعبادة الله – دعوة لشكر الله ( حوار ونصح ) </w:t>
      </w:r>
    </w:p>
    <w:p w:rsidR="00AE75E3"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4. حرب علنية ( رجم وقتل </w:t>
      </w:r>
      <w:r w:rsidR="00765714" w:rsidRPr="000622BE">
        <w:rPr>
          <w:rFonts w:asciiTheme="minorBidi" w:hAnsiTheme="minorBidi" w:cs="Traditional Arabic"/>
          <w:sz w:val="34"/>
          <w:szCs w:val="34"/>
          <w:rtl/>
        </w:rPr>
        <w:t xml:space="preserve">وطرد ) – استخفاف بالناصح </w:t>
      </w:r>
      <w:proofErr w:type="spellStart"/>
      <w:r w:rsidR="00765714" w:rsidRPr="000622BE">
        <w:rPr>
          <w:rFonts w:asciiTheme="minorBidi" w:hAnsiTheme="minorBidi" w:cs="Traditional Arabic"/>
          <w:sz w:val="34"/>
          <w:szCs w:val="34"/>
          <w:rtl/>
        </w:rPr>
        <w:t>واله</w:t>
      </w:r>
      <w:r w:rsidR="00765714" w:rsidRPr="000622BE">
        <w:rPr>
          <w:rFonts w:asciiTheme="minorBidi" w:hAnsiTheme="minorBidi" w:cs="Traditional Arabic" w:hint="cs"/>
          <w:sz w:val="34"/>
          <w:szCs w:val="34"/>
          <w:rtl/>
        </w:rPr>
        <w:t>زؤ</w:t>
      </w:r>
      <w:r w:rsidRPr="000622BE">
        <w:rPr>
          <w:rFonts w:asciiTheme="minorBidi" w:hAnsiTheme="minorBidi" w:cs="Traditional Arabic"/>
          <w:sz w:val="34"/>
          <w:szCs w:val="34"/>
          <w:rtl/>
        </w:rPr>
        <w:t>به</w:t>
      </w:r>
      <w:r w:rsidR="00765714" w:rsidRPr="000622BE">
        <w:rPr>
          <w:rFonts w:asciiTheme="minorBidi" w:hAnsiTheme="minorBidi" w:cs="Traditional Arabic" w:hint="cs"/>
          <w:sz w:val="34"/>
          <w:szCs w:val="34"/>
          <w:rtl/>
        </w:rPr>
        <w:t>علانية</w:t>
      </w:r>
      <w:proofErr w:type="spellEnd"/>
      <w:r w:rsidR="00765714" w:rsidRPr="000622BE">
        <w:rPr>
          <w:rFonts w:asciiTheme="minorBidi" w:hAnsiTheme="minorBidi" w:cs="Traditional Arabic" w:hint="cs"/>
          <w:sz w:val="34"/>
          <w:szCs w:val="34"/>
          <w:rtl/>
        </w:rPr>
        <w:t xml:space="preserve"> وجهراً </w:t>
      </w:r>
    </w:p>
    <w:p w:rsidR="00BC5034"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5. اعتقاد </w:t>
      </w:r>
      <w:proofErr w:type="spellStart"/>
      <w:r w:rsidRPr="000622BE">
        <w:rPr>
          <w:rFonts w:asciiTheme="minorBidi" w:hAnsiTheme="minorBidi" w:cs="Traditional Arabic"/>
          <w:sz w:val="34"/>
          <w:szCs w:val="34"/>
          <w:rtl/>
        </w:rPr>
        <w:t>بإستمرار</w:t>
      </w:r>
      <w:proofErr w:type="spellEnd"/>
      <w:r w:rsidRPr="000622BE">
        <w:rPr>
          <w:rFonts w:asciiTheme="minorBidi" w:hAnsiTheme="minorBidi" w:cs="Traditional Arabic"/>
          <w:sz w:val="34"/>
          <w:szCs w:val="34"/>
          <w:rtl/>
        </w:rPr>
        <w:t xml:space="preserve"> الحياة الدنيا – اعتقاد ببقاء جنتيه حتى ولو كان هناك حياة ثانية </w:t>
      </w:r>
      <w:r w:rsidR="00765714" w:rsidRPr="000622BE">
        <w:rPr>
          <w:rFonts w:asciiTheme="minorBidi" w:hAnsiTheme="minorBidi" w:cs="Traditional Arabic" w:hint="cs"/>
          <w:sz w:val="34"/>
          <w:szCs w:val="34"/>
          <w:rtl/>
        </w:rPr>
        <w:t xml:space="preserve">جهاراً نهاراً </w:t>
      </w:r>
    </w:p>
    <w:p w:rsidR="00BC5034" w:rsidRPr="000622BE" w:rsidRDefault="00BC5034" w:rsidP="000622BE">
      <w:pPr>
        <w:spacing w:after="0" w:line="240" w:lineRule="auto"/>
        <w:rPr>
          <w:rFonts w:asciiTheme="minorBidi" w:hAnsiTheme="minorBidi" w:cs="Traditional Arabic"/>
          <w:sz w:val="34"/>
          <w:szCs w:val="34"/>
          <w:rtl/>
        </w:rPr>
      </w:pPr>
      <w:r w:rsidRPr="000622BE">
        <w:rPr>
          <w:rFonts w:asciiTheme="minorBidi" w:hAnsiTheme="minorBidi" w:cs="Traditional Arabic"/>
          <w:sz w:val="34"/>
          <w:szCs w:val="34"/>
          <w:rtl/>
        </w:rPr>
        <w:br w:type="page"/>
      </w:r>
    </w:p>
    <w:p w:rsidR="00AE75E3" w:rsidRPr="000622BE" w:rsidRDefault="00AE75E3"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lastRenderedPageBreak/>
        <w:t xml:space="preserve">الدليل والبرهان على الجزاء بالحياة الدنيا </w:t>
      </w:r>
    </w:p>
    <w:p w:rsidR="00AE75E3"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1/ أصبحت الجنتين صعيداً زلقا في حياة صاحبها وأمام ناظريه </w:t>
      </w:r>
    </w:p>
    <w:p w:rsidR="008C13CD"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الندم على ظلمة وعدم قبول النصح بقوله تعالى الآية (42) </w:t>
      </w:r>
    </w:p>
    <w:p w:rsidR="00AE75E3"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يا ليتني لم أشرك بربي أحدا ))</w:t>
      </w:r>
      <w:r w:rsidR="00762F7F" w:rsidRPr="000622BE">
        <w:rPr>
          <w:rFonts w:asciiTheme="minorBidi" w:hAnsiTheme="minorBidi" w:cs="Traditional Arabic"/>
          <w:sz w:val="34"/>
          <w:szCs w:val="34"/>
          <w:rtl/>
        </w:rPr>
        <w:t>.</w:t>
      </w:r>
    </w:p>
    <w:p w:rsidR="00AE75E3"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3/ قول الصاحب الناصح قال تعالى الآية (39) (( ولولا إذ دخلت جنتك قلت ما شاء الله لا قوة الا بالله إن ترن أنا أقل منك مالاً وولدا )) </w:t>
      </w:r>
    </w:p>
    <w:p w:rsidR="00AE75E3"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وقولة تعالى الآية (44) (( هنالك الولاية لله الحق هو خير ثواباً وخير عقبا ))</w:t>
      </w:r>
      <w:r w:rsidR="00765714" w:rsidRPr="000622BE">
        <w:rPr>
          <w:rFonts w:asciiTheme="minorBidi" w:hAnsiTheme="minorBidi" w:cs="Traditional Arabic" w:hint="cs"/>
          <w:sz w:val="34"/>
          <w:szCs w:val="34"/>
          <w:rtl/>
        </w:rPr>
        <w:t xml:space="preserve"> أي أن يرجع الانسان كل ما يكتسبه من علم وعمل إلى الولي الحق الله</w:t>
      </w:r>
      <w:r w:rsidR="00762F7F" w:rsidRPr="000622BE">
        <w:rPr>
          <w:rFonts w:asciiTheme="minorBidi" w:hAnsiTheme="minorBidi" w:cs="Traditional Arabic" w:hint="cs"/>
          <w:sz w:val="34"/>
          <w:szCs w:val="34"/>
          <w:rtl/>
        </w:rPr>
        <w:t>.</w:t>
      </w:r>
      <w:r w:rsidR="00765714" w:rsidRPr="000622BE">
        <w:rPr>
          <w:rFonts w:asciiTheme="minorBidi" w:hAnsiTheme="minorBidi" w:cs="Traditional Arabic" w:hint="cs"/>
          <w:sz w:val="34"/>
          <w:szCs w:val="34"/>
          <w:rtl/>
        </w:rPr>
        <w:t xml:space="preserve"> </w:t>
      </w:r>
    </w:p>
    <w:p w:rsidR="00AE75E3" w:rsidRPr="000622BE" w:rsidRDefault="00AE75E3" w:rsidP="000622BE">
      <w:pPr>
        <w:bidi/>
        <w:spacing w:after="0" w:line="240" w:lineRule="auto"/>
        <w:jc w:val="center"/>
        <w:rPr>
          <w:rFonts w:asciiTheme="minorBidi" w:hAnsiTheme="minorBidi" w:cs="Traditional Arabic"/>
          <w:sz w:val="34"/>
          <w:szCs w:val="34"/>
          <w:rtl/>
        </w:rPr>
      </w:pPr>
      <w:r w:rsidRPr="000622BE">
        <w:rPr>
          <w:rFonts w:asciiTheme="minorBidi" w:hAnsiTheme="minorBidi" w:cs="Traditional Arabic"/>
          <w:sz w:val="34"/>
          <w:szCs w:val="34"/>
          <w:rtl/>
        </w:rPr>
        <w:t>العمود الثالث /</w:t>
      </w:r>
    </w:p>
    <w:p w:rsidR="00AE75E3"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 فوجدا عبداً من عبادنا آتيناه رحمة من عندنا وعلمناه من لدنا علما )) الآية ( 65) </w:t>
      </w:r>
    </w:p>
    <w:p w:rsidR="00AE75E3" w:rsidRPr="000622BE" w:rsidRDefault="00AE75E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لقد أوتي هذا </w:t>
      </w:r>
      <w:r w:rsidR="000376DC" w:rsidRPr="000622BE">
        <w:rPr>
          <w:rFonts w:asciiTheme="minorBidi" w:hAnsiTheme="minorBidi" w:cs="Traditional Arabic"/>
          <w:sz w:val="34"/>
          <w:szCs w:val="34"/>
          <w:rtl/>
        </w:rPr>
        <w:t xml:space="preserve">العبد الذي ذكرته الآية الكريمة وأجتمع به نبي الله موسى عليه السلام ( خاصيتان ) أو ( أداتان ) أو أي </w:t>
      </w:r>
      <w:r w:rsidR="003D7571" w:rsidRPr="000622BE">
        <w:rPr>
          <w:rFonts w:asciiTheme="minorBidi" w:hAnsiTheme="minorBidi" w:cs="Traditional Arabic" w:hint="cs"/>
          <w:sz w:val="34"/>
          <w:szCs w:val="34"/>
          <w:rtl/>
        </w:rPr>
        <w:t xml:space="preserve">وسيلتان او معجزتان </w:t>
      </w:r>
      <w:r w:rsidR="000376DC" w:rsidRPr="000622BE">
        <w:rPr>
          <w:rFonts w:asciiTheme="minorBidi" w:hAnsiTheme="minorBidi" w:cs="Traditional Arabic"/>
          <w:sz w:val="34"/>
          <w:szCs w:val="34"/>
          <w:rtl/>
        </w:rPr>
        <w:t xml:space="preserve">( اطلاقة ) تناسب ما آتاه الله وبالتأكيد لا نقول أن آتاه الله ( أسمان ) أبداً ولو كان ذلك لوجدنا اختلافاً شديداً بأحداث القصة ونتائجها وكذلك لوجدنا شيئاً غير الذي أرادته هذه الآية أو هذه </w:t>
      </w:r>
      <w:proofErr w:type="spellStart"/>
      <w:r w:rsidR="000376DC" w:rsidRPr="000622BE">
        <w:rPr>
          <w:rFonts w:asciiTheme="minorBidi" w:hAnsiTheme="minorBidi" w:cs="Traditional Arabic"/>
          <w:sz w:val="34"/>
          <w:szCs w:val="34"/>
          <w:rtl/>
        </w:rPr>
        <w:t>الايات</w:t>
      </w:r>
      <w:proofErr w:type="spellEnd"/>
    </w:p>
    <w:p w:rsidR="000376DC" w:rsidRPr="000622BE" w:rsidRDefault="000376DC"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ولو افترضنا افتراضاً أن الرحمة التي أوتيت لهذا العبد اسماً مجرداً لكان اسم هذا العبد ( رحمن ) وحاشى أن يكون باسم الرحمن الذي هو أحد اسماء الله الحسنى ولذا كان ذكر الآية لهتين الخاصيتين أو الاداتين أو كما قلنا ذكراً </w:t>
      </w:r>
      <w:r w:rsidR="003D7571" w:rsidRPr="000622BE">
        <w:rPr>
          <w:rFonts w:asciiTheme="minorBidi" w:hAnsiTheme="minorBidi" w:cs="Traditional Arabic" w:hint="cs"/>
          <w:sz w:val="34"/>
          <w:szCs w:val="34"/>
          <w:rtl/>
        </w:rPr>
        <w:t xml:space="preserve">لغوياً </w:t>
      </w:r>
      <w:r w:rsidRPr="000622BE">
        <w:rPr>
          <w:rFonts w:asciiTheme="minorBidi" w:hAnsiTheme="minorBidi" w:cs="Traditional Arabic"/>
          <w:sz w:val="34"/>
          <w:szCs w:val="34"/>
          <w:rtl/>
        </w:rPr>
        <w:t>منكراً بدون الـ التعريف وبذات الوقت تعطي دلالة أنها ( بضع من ) أو جزء من وتكون على الشكل التالي</w:t>
      </w:r>
      <w:r w:rsidR="00762F7F" w:rsidRPr="000622BE">
        <w:rPr>
          <w:rFonts w:asciiTheme="minorBidi" w:hAnsiTheme="minorBidi" w:cs="Traditional Arabic"/>
          <w:sz w:val="34"/>
          <w:szCs w:val="34"/>
          <w:rtl/>
        </w:rPr>
        <w:t>:</w:t>
      </w:r>
    </w:p>
    <w:p w:rsidR="000376DC" w:rsidRPr="000622BE" w:rsidRDefault="002E000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آتا</w:t>
      </w:r>
      <w:r w:rsidR="00107CD2" w:rsidRPr="000622BE">
        <w:rPr>
          <w:rFonts w:asciiTheme="minorBidi" w:hAnsiTheme="minorBidi" w:cs="Traditional Arabic"/>
          <w:sz w:val="34"/>
          <w:szCs w:val="34"/>
          <w:rtl/>
        </w:rPr>
        <w:t>ه الله ( رحمة ) غير معرفة مجهولة التحديد وهي بضع أو جزء أو كمية أو عدد  أو حالات معينة</w:t>
      </w:r>
      <w:r w:rsidR="00762F7F" w:rsidRPr="000622BE">
        <w:rPr>
          <w:rFonts w:asciiTheme="minorBidi" w:hAnsiTheme="minorBidi" w:cs="Traditional Arabic"/>
          <w:sz w:val="34"/>
          <w:szCs w:val="34"/>
          <w:rtl/>
        </w:rPr>
        <w:t>.</w:t>
      </w:r>
    </w:p>
    <w:p w:rsidR="00107CD2" w:rsidRPr="000622BE" w:rsidRDefault="00107CD2"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 xml:space="preserve">2. ونحن لا نزيد في الكلام أكثر مما ذكرته أحداث القصة وهي مخصصة </w:t>
      </w:r>
      <w:r w:rsidR="003D7571" w:rsidRPr="000622BE">
        <w:rPr>
          <w:rFonts w:asciiTheme="minorBidi" w:hAnsiTheme="minorBidi" w:cs="Traditional Arabic" w:hint="cs"/>
          <w:b/>
          <w:bCs/>
          <w:sz w:val="34"/>
          <w:szCs w:val="34"/>
          <w:rtl/>
        </w:rPr>
        <w:t xml:space="preserve">بالحديث وضرب المثل </w:t>
      </w:r>
      <w:r w:rsidRPr="000622BE">
        <w:rPr>
          <w:rFonts w:asciiTheme="minorBidi" w:hAnsiTheme="minorBidi" w:cs="Traditional Arabic"/>
          <w:b/>
          <w:bCs/>
          <w:sz w:val="34"/>
          <w:szCs w:val="34"/>
          <w:rtl/>
        </w:rPr>
        <w:t>لثلاث حالات</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w:t>
      </w:r>
    </w:p>
    <w:p w:rsidR="00107CD2" w:rsidRPr="000622BE" w:rsidRDefault="00107CD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لأصحاب السفينة</w:t>
      </w:r>
      <w:r w:rsidR="00762F7F" w:rsidRPr="000622BE">
        <w:rPr>
          <w:rFonts w:asciiTheme="minorBidi" w:hAnsiTheme="minorBidi" w:cs="Traditional Arabic"/>
          <w:sz w:val="34"/>
          <w:szCs w:val="34"/>
          <w:rtl/>
        </w:rPr>
        <w:t>.</w:t>
      </w:r>
      <w:r w:rsidR="003D7571" w:rsidRPr="000622BE">
        <w:rPr>
          <w:rFonts w:asciiTheme="minorBidi" w:hAnsiTheme="minorBidi" w:cs="Traditional Arabic" w:hint="cs"/>
          <w:sz w:val="34"/>
          <w:szCs w:val="34"/>
          <w:rtl/>
        </w:rPr>
        <w:t xml:space="preserve">( مساكين يعملون في البحر ) </w:t>
      </w:r>
    </w:p>
    <w:p w:rsidR="00107CD2" w:rsidRPr="000622BE" w:rsidRDefault="00107CD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لأهل الغلام</w:t>
      </w:r>
      <w:r w:rsidR="00762F7F" w:rsidRPr="000622BE">
        <w:rPr>
          <w:rFonts w:asciiTheme="minorBidi" w:hAnsiTheme="minorBidi" w:cs="Traditional Arabic"/>
          <w:sz w:val="34"/>
          <w:szCs w:val="34"/>
          <w:rtl/>
        </w:rPr>
        <w:t>.</w:t>
      </w:r>
      <w:r w:rsidR="003D7571" w:rsidRPr="000622BE">
        <w:rPr>
          <w:rFonts w:asciiTheme="minorBidi" w:hAnsiTheme="minorBidi" w:cs="Traditional Arabic" w:hint="cs"/>
          <w:sz w:val="34"/>
          <w:szCs w:val="34"/>
          <w:rtl/>
        </w:rPr>
        <w:t xml:space="preserve"> ( أبواه مؤمنين ) </w:t>
      </w:r>
    </w:p>
    <w:p w:rsidR="00107CD2" w:rsidRPr="000622BE" w:rsidRDefault="00107CD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لأصحاب الجدار ( </w:t>
      </w:r>
      <w:r w:rsidR="003D7571" w:rsidRPr="000622BE">
        <w:rPr>
          <w:rFonts w:asciiTheme="minorBidi" w:hAnsiTheme="minorBidi" w:cs="Traditional Arabic" w:hint="cs"/>
          <w:sz w:val="34"/>
          <w:szCs w:val="34"/>
          <w:rtl/>
        </w:rPr>
        <w:t>الغلامين يتيمين</w:t>
      </w:r>
      <w:r w:rsidRPr="000622BE">
        <w:rPr>
          <w:rFonts w:asciiTheme="minorBidi" w:hAnsiTheme="minorBidi" w:cs="Traditional Arabic"/>
          <w:sz w:val="34"/>
          <w:szCs w:val="34"/>
          <w:rtl/>
        </w:rPr>
        <w:t xml:space="preserve">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07CD2" w:rsidRPr="000622BE" w:rsidRDefault="00107CD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ويجب أن يتكون لدينا يقيناً ونحن في خضم استعراض الأحداث في هذ</w:t>
      </w:r>
      <w:r w:rsidR="00640B31" w:rsidRPr="000622BE">
        <w:rPr>
          <w:rFonts w:asciiTheme="minorBidi" w:hAnsiTheme="minorBidi" w:cs="Traditional Arabic"/>
          <w:sz w:val="34"/>
          <w:szCs w:val="34"/>
          <w:rtl/>
        </w:rPr>
        <w:t xml:space="preserve">ه </w:t>
      </w:r>
      <w:proofErr w:type="spellStart"/>
      <w:r w:rsidR="00640B31" w:rsidRPr="000622BE">
        <w:rPr>
          <w:rFonts w:asciiTheme="minorBidi" w:hAnsiTheme="minorBidi" w:cs="Traditional Arabic"/>
          <w:sz w:val="34"/>
          <w:szCs w:val="34"/>
          <w:rtl/>
        </w:rPr>
        <w:t>القصهالمجيده</w:t>
      </w:r>
      <w:proofErr w:type="spellEnd"/>
      <w:r w:rsidR="00640B31" w:rsidRPr="000622BE">
        <w:rPr>
          <w:rFonts w:asciiTheme="minorBidi" w:hAnsiTheme="minorBidi" w:cs="Traditional Arabic"/>
          <w:sz w:val="34"/>
          <w:szCs w:val="34"/>
          <w:rtl/>
        </w:rPr>
        <w:t xml:space="preserve"> وهذا اليقين هو </w:t>
      </w:r>
      <w:r w:rsidRPr="000622BE">
        <w:rPr>
          <w:rFonts w:asciiTheme="minorBidi" w:hAnsiTheme="minorBidi" w:cs="Traditional Arabic"/>
          <w:sz w:val="34"/>
          <w:szCs w:val="34"/>
          <w:rtl/>
        </w:rPr>
        <w:t xml:space="preserve">ترادف الرحمة مع العلم والترادف يعني التلازم بالوجود الزمني والتلازم بالغاية والعبر والأهداف </w:t>
      </w:r>
      <w:r w:rsidR="003D7571" w:rsidRPr="000622BE">
        <w:rPr>
          <w:rFonts w:asciiTheme="minorBidi" w:hAnsiTheme="minorBidi" w:cs="Traditional Arabic" w:hint="cs"/>
          <w:sz w:val="34"/>
          <w:szCs w:val="34"/>
          <w:rtl/>
        </w:rPr>
        <w:t xml:space="preserve">وكذلك </w:t>
      </w:r>
      <w:r w:rsidRPr="000622BE">
        <w:rPr>
          <w:rFonts w:asciiTheme="minorBidi" w:hAnsiTheme="minorBidi" w:cs="Traditional Arabic"/>
          <w:sz w:val="34"/>
          <w:szCs w:val="34"/>
          <w:rtl/>
        </w:rPr>
        <w:t xml:space="preserve">والتلازم بالمثل </w:t>
      </w:r>
      <w:r w:rsidR="003D7571" w:rsidRPr="000622BE">
        <w:rPr>
          <w:rFonts w:asciiTheme="minorBidi" w:hAnsiTheme="minorBidi" w:cs="Traditional Arabic" w:hint="cs"/>
          <w:sz w:val="34"/>
          <w:szCs w:val="34"/>
          <w:rtl/>
        </w:rPr>
        <w:t xml:space="preserve">أيضاً </w:t>
      </w:r>
      <w:r w:rsidRPr="000622BE">
        <w:rPr>
          <w:rFonts w:asciiTheme="minorBidi" w:hAnsiTheme="minorBidi" w:cs="Traditional Arabic"/>
          <w:sz w:val="34"/>
          <w:szCs w:val="34"/>
          <w:rtl/>
        </w:rPr>
        <w:t>وإذا خلا أحدهما دون الآخر أصبح هناك اختلالاً واضطراباً</w:t>
      </w:r>
      <w:r w:rsidR="00762F7F" w:rsidRPr="000622BE">
        <w:rPr>
          <w:rFonts w:asciiTheme="minorBidi" w:hAnsiTheme="minorBidi" w:cs="Traditional Arabic"/>
          <w:sz w:val="34"/>
          <w:szCs w:val="34"/>
          <w:rtl/>
        </w:rPr>
        <w:t>.</w:t>
      </w:r>
    </w:p>
    <w:p w:rsidR="00107CD2" w:rsidRPr="000622BE" w:rsidRDefault="00107CD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والغاية السامية  من ورود وذكر أحداث </w:t>
      </w:r>
      <w:proofErr w:type="spellStart"/>
      <w:r w:rsidRPr="000622BE">
        <w:rPr>
          <w:rFonts w:asciiTheme="minorBidi" w:hAnsiTheme="minorBidi" w:cs="Traditional Arabic"/>
          <w:sz w:val="34"/>
          <w:szCs w:val="34"/>
          <w:rtl/>
        </w:rPr>
        <w:t>القصه</w:t>
      </w:r>
      <w:proofErr w:type="spellEnd"/>
      <w:r w:rsidRPr="000622BE">
        <w:rPr>
          <w:rFonts w:asciiTheme="minorBidi" w:hAnsiTheme="minorBidi" w:cs="Traditional Arabic"/>
          <w:sz w:val="34"/>
          <w:szCs w:val="34"/>
          <w:rtl/>
        </w:rPr>
        <w:t xml:space="preserve"> التي جاء ذكر تلازم الرحمة بالعلم ولو كان ذلك التلازم محدوداً مؤقتاً </w:t>
      </w:r>
      <w:r w:rsidR="003D7571" w:rsidRPr="000622BE">
        <w:rPr>
          <w:rFonts w:asciiTheme="minorBidi" w:hAnsiTheme="minorBidi" w:cs="Traditional Arabic" w:hint="cs"/>
          <w:sz w:val="34"/>
          <w:szCs w:val="34"/>
          <w:rtl/>
        </w:rPr>
        <w:t xml:space="preserve">أنيناً </w:t>
      </w:r>
      <w:r w:rsidRPr="000622BE">
        <w:rPr>
          <w:rFonts w:asciiTheme="minorBidi" w:hAnsiTheme="minorBidi" w:cs="Traditional Arabic"/>
          <w:sz w:val="34"/>
          <w:szCs w:val="34"/>
          <w:rtl/>
        </w:rPr>
        <w:t xml:space="preserve">فهو الذي يشكل أو يجسد العمل الصالح </w:t>
      </w:r>
      <w:r w:rsidR="003D7571" w:rsidRPr="000622BE">
        <w:rPr>
          <w:rFonts w:asciiTheme="minorBidi" w:hAnsiTheme="minorBidi" w:cs="Traditional Arabic" w:hint="cs"/>
          <w:sz w:val="34"/>
          <w:szCs w:val="34"/>
          <w:rtl/>
        </w:rPr>
        <w:t xml:space="preserve">الذي هو                 </w:t>
      </w:r>
      <w:r w:rsidRPr="000622BE">
        <w:rPr>
          <w:rFonts w:asciiTheme="minorBidi" w:hAnsiTheme="minorBidi" w:cs="Traditional Arabic"/>
          <w:sz w:val="34"/>
          <w:szCs w:val="34"/>
          <w:rtl/>
        </w:rPr>
        <w:t xml:space="preserve">( عمود الرحمة ) </w:t>
      </w:r>
      <w:r w:rsidR="003D7571" w:rsidRPr="000622BE">
        <w:rPr>
          <w:rFonts w:asciiTheme="minorBidi" w:hAnsiTheme="minorBidi" w:cs="Traditional Arabic" w:hint="cs"/>
          <w:sz w:val="34"/>
          <w:szCs w:val="34"/>
          <w:rtl/>
        </w:rPr>
        <w:t xml:space="preserve">وهذا سؤال أو طلب الحكمة مباشرة وليس أي علم هو رشيد والعلم الرشيد كما طلبة النبي موسى عليه السلام كان هذه بمعرفة سابقة متكونة أصلا وهناك فرق فالذي يطلب التعلم ويقضي في </w:t>
      </w:r>
      <w:proofErr w:type="spellStart"/>
      <w:r w:rsidR="003D7571" w:rsidRPr="000622BE">
        <w:rPr>
          <w:rFonts w:asciiTheme="minorBidi" w:hAnsiTheme="minorBidi" w:cs="Traditional Arabic" w:hint="cs"/>
          <w:sz w:val="34"/>
          <w:szCs w:val="34"/>
          <w:rtl/>
        </w:rPr>
        <w:t>تحصيلة</w:t>
      </w:r>
      <w:proofErr w:type="spellEnd"/>
      <w:r w:rsidR="003D7571" w:rsidRPr="000622BE">
        <w:rPr>
          <w:rFonts w:asciiTheme="minorBidi" w:hAnsiTheme="minorBidi" w:cs="Traditional Arabic" w:hint="cs"/>
          <w:sz w:val="34"/>
          <w:szCs w:val="34"/>
          <w:rtl/>
        </w:rPr>
        <w:t xml:space="preserve"> سنين وسنين من عمرة ومن ثم بعد جهد وخبره ومعرفة واسعة يتكون لدية الحكمة أي </w:t>
      </w:r>
      <w:r w:rsidR="003F4315" w:rsidRPr="000622BE">
        <w:rPr>
          <w:rFonts w:asciiTheme="minorBidi" w:hAnsiTheme="minorBidi" w:cs="Traditional Arabic" w:hint="cs"/>
          <w:sz w:val="34"/>
          <w:szCs w:val="34"/>
          <w:rtl/>
        </w:rPr>
        <w:t xml:space="preserve">الرشد </w:t>
      </w:r>
    </w:p>
    <w:p w:rsidR="00AF6680" w:rsidRPr="000622BE" w:rsidRDefault="00AF668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ومثل هذا التلازم قد تردد ورود ذكرها كثيراً في القرآن العظيم فمثلاً</w:t>
      </w:r>
      <w:r w:rsidR="00762F7F" w:rsidRPr="000622BE">
        <w:rPr>
          <w:rFonts w:asciiTheme="minorBidi" w:hAnsiTheme="minorBidi" w:cs="Traditional Arabic"/>
          <w:sz w:val="34"/>
          <w:szCs w:val="34"/>
          <w:rtl/>
        </w:rPr>
        <w:t>:</w:t>
      </w:r>
    </w:p>
    <w:p w:rsidR="00AF6680" w:rsidRPr="000622BE" w:rsidRDefault="00AF668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في سورة الانبياء الآية (79) قال تعالى (( ففهمناها سليمان وكلاً أتينا حكماً وعلماً وسخرنا مع داود الجبال يسبحن والطير وكنا فاعلين )) </w:t>
      </w:r>
    </w:p>
    <w:p w:rsidR="00AF6680" w:rsidRPr="000622BE" w:rsidRDefault="00AF668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فالحكم الرشيد هو الذي يتلازم به العلم مع الحكم وهو بالتالي عمود رحمة يرتفع إلى أعالي السماء وهكذا من مثل هذه الآية الكريمة نعود إلى أحداث موضوعنا ونرى بترتيب تفصيلها المتتالي ترجمه دقيقه للحكم الرشيد الذي تقوم الرحمة على أرجائه وما سؤال النبي موسى عليه السلام من عبد الله إلا بداية عامه ومدخلاً للأحداث المتوالية المتلاحقة </w:t>
      </w:r>
    </w:p>
    <w:p w:rsidR="00AF6680" w:rsidRPr="000622BE" w:rsidRDefault="00AF668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قال موسى يطلب من عبد الله بصيغه السؤال قال تعالى الآية (66) (( قال له موسى هل أتبعك على أن تعلمني مما علمت رشدا )) نلاحظ أن طلب موسى كان واضحاً بينناً حريصاً حرص نبي على تقصي العصمة في كل شيء مخافة الجهل حاشاه الله فكان طلبة ذو اتجاهين</w:t>
      </w:r>
      <w:r w:rsidR="00762F7F" w:rsidRPr="000622BE">
        <w:rPr>
          <w:rFonts w:asciiTheme="minorBidi" w:hAnsiTheme="minorBidi" w:cs="Traditional Arabic"/>
          <w:sz w:val="34"/>
          <w:szCs w:val="34"/>
          <w:rtl/>
        </w:rPr>
        <w:t>:</w:t>
      </w:r>
    </w:p>
    <w:p w:rsidR="00AF6680" w:rsidRPr="000622BE" w:rsidRDefault="00AF668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b/>
          <w:bCs/>
          <w:sz w:val="34"/>
          <w:szCs w:val="34"/>
          <w:rtl/>
        </w:rPr>
        <w:t>الاتجاه الاول</w:t>
      </w:r>
      <w:r w:rsidR="00762F7F" w:rsidRPr="000622BE">
        <w:rPr>
          <w:rFonts w:asciiTheme="minorBidi" w:hAnsiTheme="minorBidi" w:cs="Traditional Arabic"/>
          <w:b/>
          <w:bCs/>
          <w:sz w:val="34"/>
          <w:szCs w:val="34"/>
          <w:rtl/>
        </w:rPr>
        <w:t>:</w:t>
      </w:r>
      <w:r w:rsidRPr="000622BE">
        <w:rPr>
          <w:rFonts w:asciiTheme="minorBidi" w:hAnsiTheme="minorBidi" w:cs="Traditional Arabic"/>
          <w:sz w:val="34"/>
          <w:szCs w:val="34"/>
          <w:rtl/>
        </w:rPr>
        <w:t xml:space="preserve"> الاتباع من أجل أخذ العلم </w:t>
      </w:r>
    </w:p>
    <w:p w:rsidR="00AF6680" w:rsidRPr="000622BE" w:rsidRDefault="00AF668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b/>
          <w:bCs/>
          <w:sz w:val="34"/>
          <w:szCs w:val="34"/>
          <w:rtl/>
        </w:rPr>
        <w:t>الاتجاه الثاني</w:t>
      </w:r>
      <w:r w:rsidR="00762F7F" w:rsidRPr="000622BE">
        <w:rPr>
          <w:rFonts w:asciiTheme="minorBidi" w:hAnsiTheme="minorBidi" w:cs="Traditional Arabic"/>
          <w:b/>
          <w:bCs/>
          <w:sz w:val="34"/>
          <w:szCs w:val="34"/>
          <w:rtl/>
        </w:rPr>
        <w:t>:</w:t>
      </w:r>
      <w:r w:rsidRPr="000622BE">
        <w:rPr>
          <w:rFonts w:asciiTheme="minorBidi" w:hAnsiTheme="minorBidi" w:cs="Traditional Arabic"/>
          <w:sz w:val="34"/>
          <w:szCs w:val="34"/>
          <w:rtl/>
        </w:rPr>
        <w:t xml:space="preserve"> أن يكون العلم راشداً وهذا شرطه </w:t>
      </w:r>
    </w:p>
    <w:p w:rsidR="00302B61" w:rsidRPr="000622BE" w:rsidRDefault="00AF668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وكذلك نجد أن طلب موسى عليه السلام فيه ( اصرار ) وذلك تأكيداً لما أوحي إلية من الله عز وجل أن العبد قد أوتي </w:t>
      </w:r>
      <w:r w:rsidR="000002D4" w:rsidRPr="000622BE">
        <w:rPr>
          <w:rFonts w:asciiTheme="minorBidi" w:hAnsiTheme="minorBidi" w:cs="Traditional Arabic"/>
          <w:sz w:val="34"/>
          <w:szCs w:val="34"/>
          <w:rtl/>
        </w:rPr>
        <w:t xml:space="preserve">( رحمة وعلما ) فالكلمتان جاءتا ذكراً ورواية من رب العرش في الآية (65) وأما موسى عليه السلام </w:t>
      </w:r>
      <w:r w:rsidR="00302B61" w:rsidRPr="000622BE">
        <w:rPr>
          <w:rFonts w:asciiTheme="minorBidi" w:hAnsiTheme="minorBidi" w:cs="Traditional Arabic"/>
          <w:sz w:val="34"/>
          <w:szCs w:val="34"/>
          <w:rtl/>
        </w:rPr>
        <w:t xml:space="preserve">فجمعهما في صيغة شاملة شرعية ( صيغة أو لغة البشر ) فكان قوله تعالى (( مما علمت رشدا)) </w:t>
      </w:r>
      <w:r w:rsidR="003F4315" w:rsidRPr="000622BE">
        <w:rPr>
          <w:rFonts w:asciiTheme="minorBidi" w:hAnsiTheme="minorBidi" w:cs="Traditional Arabic" w:hint="cs"/>
          <w:sz w:val="34"/>
          <w:szCs w:val="34"/>
          <w:rtl/>
        </w:rPr>
        <w:lastRenderedPageBreak/>
        <w:t xml:space="preserve">لتأكد العلم المبين من أن هذا ستظهر </w:t>
      </w:r>
      <w:r w:rsidR="003F4315" w:rsidRPr="000622BE">
        <w:rPr>
          <w:rFonts w:asciiTheme="minorBidi" w:hAnsiTheme="minorBidi" w:cs="Traditional Arabic"/>
          <w:sz w:val="34"/>
          <w:szCs w:val="34"/>
          <w:rtl/>
        </w:rPr>
        <w:t xml:space="preserve">آثار تطبيقه على الحياة </w:t>
      </w:r>
      <w:r w:rsidR="003F4315" w:rsidRPr="000622BE">
        <w:rPr>
          <w:rFonts w:asciiTheme="minorBidi" w:hAnsiTheme="minorBidi" w:cs="Traditional Arabic" w:hint="cs"/>
          <w:sz w:val="34"/>
          <w:szCs w:val="34"/>
          <w:rtl/>
        </w:rPr>
        <w:t xml:space="preserve">مباشرة ليقام به عمود رحمة </w:t>
      </w:r>
      <w:r w:rsidR="00302B61" w:rsidRPr="000622BE">
        <w:rPr>
          <w:rFonts w:asciiTheme="minorBidi" w:hAnsiTheme="minorBidi" w:cs="Traditional Arabic"/>
          <w:sz w:val="34"/>
          <w:szCs w:val="34"/>
          <w:rtl/>
        </w:rPr>
        <w:t>وهذا ما سوف نجده بالتفاصيل يقام عمود الرحمة</w:t>
      </w:r>
      <w:r w:rsidR="00762F7F" w:rsidRPr="000622BE">
        <w:rPr>
          <w:rFonts w:asciiTheme="minorBidi" w:hAnsiTheme="minorBidi" w:cs="Traditional Arabic"/>
          <w:sz w:val="34"/>
          <w:szCs w:val="34"/>
          <w:rtl/>
        </w:rPr>
        <w:t>:</w:t>
      </w:r>
    </w:p>
    <w:p w:rsidR="00302B61" w:rsidRPr="000622BE" w:rsidRDefault="00302B6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أولاً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خرق السفينة </w:t>
      </w:r>
    </w:p>
    <w:p w:rsidR="00302B61" w:rsidRPr="000622BE" w:rsidRDefault="00302B6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فالذي قام بخرق السفينة وهي عائمة على الماء هو من آتاه الله ( رحمة وعلما ) وإذا سألنا نحن ( فأين الرحمة وأين العلم ) ؟ </w:t>
      </w:r>
      <w:r w:rsidR="003F4315" w:rsidRPr="000622BE">
        <w:rPr>
          <w:rFonts w:asciiTheme="minorBidi" w:hAnsiTheme="minorBidi" w:cs="Traditional Arabic" w:hint="cs"/>
          <w:sz w:val="34"/>
          <w:szCs w:val="34"/>
          <w:rtl/>
        </w:rPr>
        <w:t>( من هذا العمل المفاجئ المريب )</w:t>
      </w:r>
    </w:p>
    <w:p w:rsidR="00302B61" w:rsidRPr="000622BE" w:rsidRDefault="00302B6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وقبل أن نجيب أو نستبق مجريات الحدث كما سبقنا بذلك رسول الله موسى عليه السلام ولم يتجلد بالصبر فإننا نحن هنا بعيدون كل البعد عن مجريات الحدث فلا يحل لنا إلا أن نقرأ ونتدبر لنصل إلى الحكمة والموعظة الحسنة ولنا فيه حسنة ان شاء الله تعالى</w:t>
      </w:r>
      <w:r w:rsidR="00762F7F" w:rsidRPr="000622BE">
        <w:rPr>
          <w:rFonts w:asciiTheme="minorBidi" w:hAnsiTheme="minorBidi" w:cs="Traditional Arabic"/>
          <w:sz w:val="34"/>
          <w:szCs w:val="34"/>
          <w:rtl/>
        </w:rPr>
        <w:t>:</w:t>
      </w:r>
    </w:p>
    <w:p w:rsidR="00302B61" w:rsidRPr="000622BE" w:rsidRDefault="00302B6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فالحادث هنا كما قال عنه موسى عليه السلام ( لقد جئت شيئاً إمرا) فيه ( ريبة ) ويحدث أمراً يترتب عليه تخريب وغرق وموت فالحادثة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قضائية والجرم قائم فيه فاعل بين و</w:t>
      </w:r>
      <w:r w:rsidR="003F4315" w:rsidRPr="000622BE">
        <w:rPr>
          <w:rFonts w:asciiTheme="minorBidi" w:hAnsiTheme="minorBidi" w:cs="Traditional Arabic"/>
          <w:sz w:val="34"/>
          <w:szCs w:val="34"/>
          <w:rtl/>
        </w:rPr>
        <w:t>قائم عليه موسى عليه السلام شاهد</w:t>
      </w:r>
      <w:r w:rsidR="003F4315" w:rsidRPr="000622BE">
        <w:rPr>
          <w:rFonts w:asciiTheme="minorBidi" w:hAnsiTheme="minorBidi" w:cs="Traditional Arabic" w:hint="cs"/>
          <w:sz w:val="34"/>
          <w:szCs w:val="34"/>
          <w:rtl/>
        </w:rPr>
        <w:t xml:space="preserve">اً </w:t>
      </w:r>
      <w:r w:rsidR="00A53D69" w:rsidRPr="000622BE">
        <w:rPr>
          <w:rFonts w:asciiTheme="minorBidi" w:hAnsiTheme="minorBidi" w:cs="Traditional Arabic"/>
          <w:sz w:val="34"/>
          <w:szCs w:val="34"/>
          <w:rtl/>
        </w:rPr>
        <w:t xml:space="preserve">بين فلا بد هنا من قيام محكمة ولو كانت ذهنية افتراضية تقضي بحيثيات وأحداث الجريمة أولاً بأول وتصدر حكماً عادلاً يناسب ما انتهت إلية من أفعال أي يجب أن يكون القرار بالحكم </w:t>
      </w:r>
      <w:r w:rsidR="003F4315" w:rsidRPr="000622BE">
        <w:rPr>
          <w:rFonts w:asciiTheme="minorBidi" w:hAnsiTheme="minorBidi" w:cs="Traditional Arabic" w:hint="cs"/>
          <w:sz w:val="34"/>
          <w:szCs w:val="34"/>
          <w:rtl/>
        </w:rPr>
        <w:t xml:space="preserve">( </w:t>
      </w:r>
      <w:r w:rsidR="00A53D69" w:rsidRPr="000622BE">
        <w:rPr>
          <w:rFonts w:asciiTheme="minorBidi" w:hAnsiTheme="minorBidi" w:cs="Traditional Arabic"/>
          <w:sz w:val="34"/>
          <w:szCs w:val="34"/>
          <w:rtl/>
        </w:rPr>
        <w:t xml:space="preserve">عادلاً رشيداً </w:t>
      </w:r>
      <w:r w:rsidR="003F4315" w:rsidRPr="000622BE">
        <w:rPr>
          <w:rFonts w:asciiTheme="minorBidi" w:hAnsiTheme="minorBidi" w:cs="Traditional Arabic" w:hint="cs"/>
          <w:sz w:val="34"/>
          <w:szCs w:val="34"/>
          <w:rtl/>
        </w:rPr>
        <w:t>) كما قال النبي سليمان عن الهدهد في سورة النمل قال تعالى</w:t>
      </w:r>
      <w:r w:rsidR="00762F7F" w:rsidRPr="000622BE">
        <w:rPr>
          <w:rFonts w:asciiTheme="minorBidi" w:hAnsiTheme="minorBidi" w:cs="Traditional Arabic" w:hint="cs"/>
          <w:sz w:val="34"/>
          <w:szCs w:val="34"/>
          <w:rtl/>
        </w:rPr>
        <w:t>:</w:t>
      </w:r>
      <w:r w:rsidR="003F4315" w:rsidRPr="000622BE">
        <w:rPr>
          <w:rFonts w:asciiTheme="minorBidi" w:hAnsiTheme="minorBidi" w:cs="Traditional Arabic" w:hint="cs"/>
          <w:sz w:val="34"/>
          <w:szCs w:val="34"/>
          <w:rtl/>
        </w:rPr>
        <w:t xml:space="preserve">  (</w:t>
      </w:r>
      <w:r w:rsidR="00762F7F" w:rsidRPr="000622BE">
        <w:rPr>
          <w:rFonts w:asciiTheme="minorBidi" w:hAnsiTheme="minorBidi" w:cs="Traditional Arabic" w:hint="cs"/>
          <w:sz w:val="34"/>
          <w:szCs w:val="34"/>
          <w:rtl/>
        </w:rPr>
        <w:t>.</w:t>
      </w:r>
      <w:r w:rsidR="003F4315" w:rsidRPr="000622BE">
        <w:rPr>
          <w:rFonts w:asciiTheme="minorBidi" w:hAnsiTheme="minorBidi" w:cs="Traditional Arabic" w:hint="cs"/>
          <w:sz w:val="34"/>
          <w:szCs w:val="34"/>
          <w:rtl/>
        </w:rPr>
        <w:t>.... أوليا تيني بسلطان مبين )</w:t>
      </w:r>
    </w:p>
    <w:p w:rsidR="00A53D69" w:rsidRPr="000622BE" w:rsidRDefault="00A53D69"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ولكن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A53D69" w:rsidRPr="000622BE" w:rsidRDefault="00A53D69"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الفاعل كان مكلفاً ينفذ ما أمر به</w:t>
      </w:r>
      <w:r w:rsidR="00762F7F" w:rsidRPr="000622BE">
        <w:rPr>
          <w:rFonts w:asciiTheme="minorBidi" w:hAnsiTheme="minorBidi" w:cs="Traditional Arabic"/>
          <w:sz w:val="34"/>
          <w:szCs w:val="34"/>
          <w:rtl/>
        </w:rPr>
        <w:t>.</w:t>
      </w:r>
    </w:p>
    <w:p w:rsidR="00A53D69" w:rsidRPr="000622BE" w:rsidRDefault="00A53D69"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2. السفينة لم تغرق</w:t>
      </w:r>
      <w:r w:rsidR="00762F7F" w:rsidRPr="000622BE">
        <w:rPr>
          <w:rFonts w:asciiTheme="minorBidi" w:hAnsiTheme="minorBidi" w:cs="Traditional Arabic"/>
          <w:sz w:val="34"/>
          <w:szCs w:val="34"/>
          <w:rtl/>
        </w:rPr>
        <w:t>.</w:t>
      </w:r>
    </w:p>
    <w:p w:rsidR="00A53D69" w:rsidRPr="000622BE" w:rsidRDefault="00A53D69"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3. لم يترتب على عيبها موت أحد من الركاب</w:t>
      </w:r>
      <w:r w:rsidR="00762F7F" w:rsidRPr="000622BE">
        <w:rPr>
          <w:rFonts w:asciiTheme="minorBidi" w:hAnsiTheme="minorBidi" w:cs="Traditional Arabic"/>
          <w:sz w:val="34"/>
          <w:szCs w:val="34"/>
          <w:rtl/>
        </w:rPr>
        <w:t>.</w:t>
      </w:r>
    </w:p>
    <w:p w:rsidR="00A53D69" w:rsidRPr="000622BE" w:rsidRDefault="00A53D69"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4. انحصرت القضية أو </w:t>
      </w:r>
      <w:proofErr w:type="spellStart"/>
      <w:r w:rsidRPr="000622BE">
        <w:rPr>
          <w:rFonts w:asciiTheme="minorBidi" w:hAnsiTheme="minorBidi" w:cs="Traditional Arabic"/>
          <w:sz w:val="34"/>
          <w:szCs w:val="34"/>
          <w:rtl/>
        </w:rPr>
        <w:t>الفعله</w:t>
      </w:r>
      <w:proofErr w:type="spellEnd"/>
      <w:r w:rsidRPr="000622BE">
        <w:rPr>
          <w:rFonts w:asciiTheme="minorBidi" w:hAnsiTheme="minorBidi" w:cs="Traditional Arabic"/>
          <w:sz w:val="34"/>
          <w:szCs w:val="34"/>
          <w:rtl/>
        </w:rPr>
        <w:t xml:space="preserve"> بإحداث العيب فلم تعد صالحة للإبحار وبالتالي لم يعد لها قيمة أو نفع يذكر </w:t>
      </w:r>
      <w:r w:rsidR="003F4315" w:rsidRPr="000622BE">
        <w:rPr>
          <w:rFonts w:asciiTheme="minorBidi" w:hAnsiTheme="minorBidi" w:cs="Traditional Arabic" w:hint="cs"/>
          <w:sz w:val="34"/>
          <w:szCs w:val="34"/>
          <w:rtl/>
        </w:rPr>
        <w:t xml:space="preserve">وقد خفت أحداث الجرم كثيراً مع هذه ظل قائما بالعيب البسيط الذي أحدث </w:t>
      </w:r>
    </w:p>
    <w:p w:rsidR="00A53D69" w:rsidRPr="000622BE" w:rsidRDefault="00A53D69"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وكما ورد في آيات الله </w:t>
      </w:r>
      <w:r w:rsidR="00AF56F3" w:rsidRPr="000622BE">
        <w:rPr>
          <w:rFonts w:asciiTheme="minorBidi" w:hAnsiTheme="minorBidi" w:cs="Traditional Arabic" w:hint="cs"/>
          <w:sz w:val="34"/>
          <w:szCs w:val="34"/>
          <w:rtl/>
        </w:rPr>
        <w:t>أن</w:t>
      </w:r>
      <w:r w:rsidRPr="000622BE">
        <w:rPr>
          <w:rFonts w:asciiTheme="minorBidi" w:hAnsiTheme="minorBidi" w:cs="Traditional Arabic"/>
          <w:sz w:val="34"/>
          <w:szCs w:val="34"/>
          <w:rtl/>
        </w:rPr>
        <w:t xml:space="preserve"> كلاً من الفاعل والشاهد من عباد الله الخاصين المصطفين وهما </w:t>
      </w:r>
      <w:r w:rsidR="00AF56F3" w:rsidRPr="000622BE">
        <w:rPr>
          <w:rFonts w:asciiTheme="minorBidi" w:hAnsiTheme="minorBidi" w:cs="Traditional Arabic" w:hint="cs"/>
          <w:sz w:val="34"/>
          <w:szCs w:val="34"/>
          <w:rtl/>
        </w:rPr>
        <w:t xml:space="preserve">رسولان </w:t>
      </w:r>
      <w:r w:rsidRPr="000622BE">
        <w:rPr>
          <w:rFonts w:asciiTheme="minorBidi" w:hAnsiTheme="minorBidi" w:cs="Traditional Arabic"/>
          <w:sz w:val="34"/>
          <w:szCs w:val="34"/>
          <w:rtl/>
        </w:rPr>
        <w:t>معصومان مكلفان بأداء رسالة ومهمة معينة بتوقيت وزمن واحد ولكننا نحن الذي</w:t>
      </w:r>
      <w:r w:rsidR="00AF56F3" w:rsidRPr="000622BE">
        <w:rPr>
          <w:rFonts w:asciiTheme="minorBidi" w:hAnsiTheme="minorBidi" w:cs="Traditional Arabic" w:hint="cs"/>
          <w:sz w:val="34"/>
          <w:szCs w:val="34"/>
          <w:rtl/>
        </w:rPr>
        <w:t>ن</w:t>
      </w:r>
      <w:r w:rsidRPr="000622BE">
        <w:rPr>
          <w:rFonts w:asciiTheme="minorBidi" w:hAnsiTheme="minorBidi" w:cs="Traditional Arabic"/>
          <w:sz w:val="34"/>
          <w:szCs w:val="34"/>
          <w:rtl/>
        </w:rPr>
        <w:t xml:space="preserve"> نقرأ ونتحرى ونتدبر ما كانا يقولانه ويفعلانه</w:t>
      </w:r>
      <w:r w:rsidR="00762F7F" w:rsidRPr="000622BE">
        <w:rPr>
          <w:rFonts w:asciiTheme="minorBidi" w:hAnsiTheme="minorBidi" w:cs="Traditional Arabic"/>
          <w:sz w:val="34"/>
          <w:szCs w:val="34"/>
          <w:rtl/>
        </w:rPr>
        <w:t>.</w:t>
      </w:r>
    </w:p>
    <w:p w:rsidR="00A53D69" w:rsidRPr="000622BE" w:rsidRDefault="00A53D69"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ومن خلال نص آيات الله التي جاءتا بالخبر نكتب ونتحرى التالي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A53D69" w:rsidRPr="000622BE" w:rsidRDefault="00A53D69"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فكان لا بد أن يصدر الحكم فوراً وأن يتوضح سبب الخرق وإحداث العيب فالوقت لا يتسع </w:t>
      </w:r>
      <w:r w:rsidR="00AF56F3" w:rsidRPr="000622BE">
        <w:rPr>
          <w:rFonts w:asciiTheme="minorBidi" w:hAnsiTheme="minorBidi" w:cs="Traditional Arabic" w:hint="cs"/>
          <w:sz w:val="34"/>
          <w:szCs w:val="34"/>
          <w:rtl/>
        </w:rPr>
        <w:t>(</w:t>
      </w:r>
      <w:r w:rsidRPr="000622BE">
        <w:rPr>
          <w:rFonts w:asciiTheme="minorBidi" w:hAnsiTheme="minorBidi" w:cs="Traditional Arabic"/>
          <w:sz w:val="34"/>
          <w:szCs w:val="34"/>
          <w:rtl/>
        </w:rPr>
        <w:t>والصبر</w:t>
      </w:r>
      <w:r w:rsidR="00AF56F3" w:rsidRPr="000622BE">
        <w:rPr>
          <w:rFonts w:asciiTheme="minorBidi" w:hAnsiTheme="minorBidi" w:cs="Traditional Arabic" w:hint="cs"/>
          <w:sz w:val="34"/>
          <w:szCs w:val="34"/>
          <w:rtl/>
        </w:rPr>
        <w:t>)</w:t>
      </w:r>
      <w:r w:rsidRPr="000622BE">
        <w:rPr>
          <w:rFonts w:asciiTheme="minorBidi" w:hAnsiTheme="minorBidi" w:cs="Traditional Arabic"/>
          <w:sz w:val="34"/>
          <w:szCs w:val="34"/>
          <w:rtl/>
        </w:rPr>
        <w:t xml:space="preserve"> ينفذ فالريب الذي ظهر لا بد أن يزول بظهور</w:t>
      </w:r>
      <w:r w:rsidR="00AF56F3" w:rsidRPr="000622BE">
        <w:rPr>
          <w:rFonts w:asciiTheme="minorBidi" w:hAnsiTheme="minorBidi" w:cs="Traditional Arabic" w:hint="cs"/>
          <w:sz w:val="34"/>
          <w:szCs w:val="34"/>
          <w:rtl/>
        </w:rPr>
        <w:t xml:space="preserve"> السلطان</w:t>
      </w:r>
      <w:r w:rsidRPr="000622BE">
        <w:rPr>
          <w:rFonts w:asciiTheme="minorBidi" w:hAnsiTheme="minorBidi" w:cs="Traditional Arabic"/>
          <w:sz w:val="34"/>
          <w:szCs w:val="34"/>
          <w:rtl/>
        </w:rPr>
        <w:t xml:space="preserve"> وبيان سبب </w:t>
      </w:r>
      <w:proofErr w:type="spellStart"/>
      <w:r w:rsidRPr="000622BE">
        <w:rPr>
          <w:rFonts w:asciiTheme="minorBidi" w:hAnsiTheme="minorBidi" w:cs="Traditional Arabic"/>
          <w:sz w:val="34"/>
          <w:szCs w:val="34"/>
          <w:rtl/>
        </w:rPr>
        <w:t>الفعله</w:t>
      </w:r>
      <w:proofErr w:type="spellEnd"/>
      <w:r w:rsidRPr="000622BE">
        <w:rPr>
          <w:rFonts w:asciiTheme="minorBidi" w:hAnsiTheme="minorBidi" w:cs="Traditional Arabic"/>
          <w:sz w:val="34"/>
          <w:szCs w:val="34"/>
          <w:rtl/>
        </w:rPr>
        <w:t xml:space="preserve"> ( الجرم ) وهنا لا بد لنا من وقفه للرجوع </w:t>
      </w:r>
      <w:r w:rsidR="009524CD" w:rsidRPr="000622BE">
        <w:rPr>
          <w:rFonts w:asciiTheme="minorBidi" w:hAnsiTheme="minorBidi" w:cs="Traditional Arabic"/>
          <w:sz w:val="34"/>
          <w:szCs w:val="34"/>
          <w:rtl/>
        </w:rPr>
        <w:t xml:space="preserve">إلى آيات الله في القرآن العظيم لنقرأ ما جاءت به من جلاء هذا الريب </w:t>
      </w:r>
    </w:p>
    <w:p w:rsidR="00CA7230" w:rsidRPr="000622BE" w:rsidRDefault="00CA723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إن جلاء الريب في الآيات جاء بعد أن قضى موسى عليه السلام مع عبد الله الذي آتاه الرحمة والعلم ( القصص أو الاحداث الثلاث ) أي أننا نحن الذين نقرأ القرآن نعيش بأحداث القصص الثلاث ثم ننتهي إلى الآيات التي تذكر أسباب الافعال وزوال الريب والتعجب إلا أننا هنا وفي كتابنا نقوم بربط </w:t>
      </w:r>
      <w:r w:rsidR="00213866" w:rsidRPr="000622BE">
        <w:rPr>
          <w:rFonts w:asciiTheme="minorBidi" w:hAnsiTheme="minorBidi" w:cs="Traditional Arabic" w:hint="cs"/>
          <w:sz w:val="34"/>
          <w:szCs w:val="34"/>
          <w:rtl/>
        </w:rPr>
        <w:t>القصة</w:t>
      </w:r>
      <w:r w:rsidRPr="000622BE">
        <w:rPr>
          <w:rFonts w:asciiTheme="minorBidi" w:hAnsiTheme="minorBidi" w:cs="Traditional Arabic"/>
          <w:sz w:val="34"/>
          <w:szCs w:val="34"/>
          <w:rtl/>
        </w:rPr>
        <w:t xml:space="preserve"> </w:t>
      </w:r>
      <w:proofErr w:type="spellStart"/>
      <w:r w:rsidRPr="000622BE">
        <w:rPr>
          <w:rFonts w:asciiTheme="minorBidi" w:hAnsiTheme="minorBidi" w:cs="Traditional Arabic"/>
          <w:sz w:val="34"/>
          <w:szCs w:val="34"/>
          <w:rtl/>
        </w:rPr>
        <w:t>الواحدة</w:t>
      </w:r>
      <w:r w:rsidR="00213866" w:rsidRPr="000622BE">
        <w:rPr>
          <w:rFonts w:asciiTheme="minorBidi" w:hAnsiTheme="minorBidi" w:cs="Traditional Arabic" w:hint="cs"/>
          <w:sz w:val="34"/>
          <w:szCs w:val="34"/>
          <w:rtl/>
        </w:rPr>
        <w:t>باحداثها</w:t>
      </w:r>
      <w:proofErr w:type="spellEnd"/>
      <w:r w:rsidRPr="000622BE">
        <w:rPr>
          <w:rFonts w:asciiTheme="minorBidi" w:hAnsiTheme="minorBidi" w:cs="Traditional Arabic"/>
          <w:sz w:val="34"/>
          <w:szCs w:val="34"/>
          <w:rtl/>
        </w:rPr>
        <w:t xml:space="preserve"> كاملة بعضها ببعض</w:t>
      </w:r>
      <w:r w:rsidR="00762F7F" w:rsidRPr="000622BE">
        <w:rPr>
          <w:rFonts w:asciiTheme="minorBidi" w:hAnsiTheme="minorBidi" w:cs="Traditional Arabic"/>
          <w:sz w:val="34"/>
          <w:szCs w:val="34"/>
          <w:rtl/>
        </w:rPr>
        <w:t>،</w:t>
      </w:r>
      <w:r w:rsidR="00CA75BB" w:rsidRPr="000622BE">
        <w:rPr>
          <w:rFonts w:asciiTheme="minorBidi" w:hAnsiTheme="minorBidi" w:cs="Traditional Arabic" w:hint="cs"/>
          <w:sz w:val="34"/>
          <w:szCs w:val="34"/>
          <w:rtl/>
        </w:rPr>
        <w:t xml:space="preserve"> </w:t>
      </w:r>
      <w:r w:rsidRPr="000622BE">
        <w:rPr>
          <w:rFonts w:asciiTheme="minorBidi" w:hAnsiTheme="minorBidi" w:cs="Traditional Arabic"/>
          <w:sz w:val="34"/>
          <w:szCs w:val="34"/>
          <w:rtl/>
        </w:rPr>
        <w:t>الافعال والأسباب والعلل وبشكل منفصل لتحقيق أهداف وغايات ما نريده وذلك بتفصيل وترتيب فقرات الموضوع أولاً بأ</w:t>
      </w:r>
      <w:r w:rsidR="00CA75BB" w:rsidRPr="000622BE">
        <w:rPr>
          <w:rFonts w:asciiTheme="minorBidi" w:hAnsiTheme="minorBidi" w:cs="Traditional Arabic"/>
          <w:sz w:val="34"/>
          <w:szCs w:val="34"/>
          <w:rtl/>
        </w:rPr>
        <w:t xml:space="preserve">ول ( عن القصة </w:t>
      </w:r>
      <w:proofErr w:type="spellStart"/>
      <w:r w:rsidR="00CA75BB" w:rsidRPr="000622BE">
        <w:rPr>
          <w:rFonts w:asciiTheme="minorBidi" w:hAnsiTheme="minorBidi" w:cs="Traditional Arabic"/>
          <w:sz w:val="34"/>
          <w:szCs w:val="34"/>
          <w:rtl/>
        </w:rPr>
        <w:t>الثانيه</w:t>
      </w:r>
      <w:proofErr w:type="spellEnd"/>
      <w:r w:rsidR="00CA75BB" w:rsidRPr="000622BE">
        <w:rPr>
          <w:rFonts w:asciiTheme="minorBidi" w:hAnsiTheme="minorBidi" w:cs="Traditional Arabic"/>
          <w:sz w:val="34"/>
          <w:szCs w:val="34"/>
          <w:rtl/>
        </w:rPr>
        <w:t xml:space="preserve"> والثالثة </w:t>
      </w:r>
      <w:r w:rsidR="00CA75BB" w:rsidRPr="000622BE">
        <w:rPr>
          <w:rFonts w:asciiTheme="minorBidi" w:hAnsiTheme="minorBidi" w:cs="Traditional Arabic" w:hint="cs"/>
          <w:sz w:val="34"/>
          <w:szCs w:val="34"/>
          <w:rtl/>
        </w:rPr>
        <w:t>وهكذا</w:t>
      </w:r>
      <w:r w:rsidR="00762F7F" w:rsidRPr="000622BE">
        <w:rPr>
          <w:rFonts w:asciiTheme="minorBidi" w:hAnsiTheme="minorBidi" w:cs="Traditional Arabic" w:hint="cs"/>
          <w:sz w:val="34"/>
          <w:szCs w:val="34"/>
          <w:rtl/>
        </w:rPr>
        <w:t>.</w:t>
      </w:r>
      <w:r w:rsidR="00CA75BB" w:rsidRPr="000622BE">
        <w:rPr>
          <w:rFonts w:asciiTheme="minorBidi" w:hAnsiTheme="minorBidi" w:cs="Traditional Arabic" w:hint="cs"/>
          <w:sz w:val="34"/>
          <w:szCs w:val="34"/>
          <w:rtl/>
        </w:rPr>
        <w:t xml:space="preserve"> </w:t>
      </w:r>
    </w:p>
    <w:p w:rsidR="00CA7230" w:rsidRPr="000622BE" w:rsidRDefault="00CA723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أولاً</w:t>
      </w:r>
      <w:r w:rsidR="00762F7F" w:rsidRPr="000622BE">
        <w:rPr>
          <w:rFonts w:asciiTheme="minorBidi" w:hAnsiTheme="minorBidi" w:cs="Traditional Arabic"/>
          <w:sz w:val="34"/>
          <w:szCs w:val="34"/>
          <w:rtl/>
        </w:rPr>
        <w:t>:</w:t>
      </w:r>
      <w:r w:rsidR="00CA75BB" w:rsidRPr="000622BE">
        <w:rPr>
          <w:rFonts w:asciiTheme="minorBidi" w:hAnsiTheme="minorBidi" w:cs="Traditional Arabic" w:hint="cs"/>
          <w:sz w:val="34"/>
          <w:szCs w:val="34"/>
          <w:rtl/>
        </w:rPr>
        <w:t xml:space="preserve"> ونبدأ النظر وال</w:t>
      </w:r>
      <w:r w:rsidR="00BF2FF8" w:rsidRPr="000622BE">
        <w:rPr>
          <w:rFonts w:asciiTheme="minorBidi" w:hAnsiTheme="minorBidi" w:cs="Traditional Arabic" w:hint="cs"/>
          <w:sz w:val="34"/>
          <w:szCs w:val="34"/>
          <w:rtl/>
        </w:rPr>
        <w:t>ت</w:t>
      </w:r>
      <w:r w:rsidR="00CA75BB" w:rsidRPr="000622BE">
        <w:rPr>
          <w:rFonts w:asciiTheme="minorBidi" w:hAnsiTheme="minorBidi" w:cs="Traditional Arabic" w:hint="cs"/>
          <w:sz w:val="34"/>
          <w:szCs w:val="34"/>
          <w:rtl/>
        </w:rPr>
        <w:t>حليل بالقصة  الاولـى</w:t>
      </w:r>
      <w:r w:rsidR="00762F7F" w:rsidRPr="000622BE">
        <w:rPr>
          <w:rFonts w:asciiTheme="minorBidi" w:hAnsiTheme="minorBidi" w:cs="Traditional Arabic" w:hint="cs"/>
          <w:sz w:val="34"/>
          <w:szCs w:val="34"/>
          <w:rtl/>
        </w:rPr>
        <w:t>:</w:t>
      </w:r>
      <w:r w:rsidR="00CA75BB" w:rsidRPr="000622BE">
        <w:rPr>
          <w:rFonts w:asciiTheme="minorBidi" w:hAnsiTheme="minorBidi" w:cs="Traditional Arabic" w:hint="cs"/>
          <w:sz w:val="34"/>
          <w:szCs w:val="34"/>
          <w:rtl/>
        </w:rPr>
        <w:t xml:space="preserve"> السفينة وأصحابها المساكيـن </w:t>
      </w:r>
    </w:p>
    <w:p w:rsidR="00CA7230" w:rsidRPr="000622BE" w:rsidRDefault="00CA723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الآية (71) (( فانطلقا حتى </w:t>
      </w:r>
      <w:r w:rsidR="003B144B" w:rsidRPr="000622BE">
        <w:rPr>
          <w:rFonts w:asciiTheme="minorBidi" w:hAnsiTheme="minorBidi" w:cs="Traditional Arabic"/>
          <w:sz w:val="34"/>
          <w:szCs w:val="34"/>
          <w:rtl/>
        </w:rPr>
        <w:t>إذا</w:t>
      </w:r>
      <w:r w:rsidRPr="000622BE">
        <w:rPr>
          <w:rFonts w:asciiTheme="minorBidi" w:hAnsiTheme="minorBidi" w:cs="Traditional Arabic"/>
          <w:sz w:val="34"/>
          <w:szCs w:val="34"/>
          <w:rtl/>
        </w:rPr>
        <w:t xml:space="preserve"> ركبا في السفينة خرقها قال اخرقتها لتغرق أهلها لقد جئت شيئاً إمرا )) </w:t>
      </w:r>
    </w:p>
    <w:p w:rsidR="00CA7230" w:rsidRPr="000622BE" w:rsidRDefault="00CA723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وقال تعالى الآية (79) (( وأما السفينة فكانت لمساكين يعملون في البحر فأردت أن أعيبها وكان وراءهم ملك يأخذ كل سفينة غصبا )) </w:t>
      </w:r>
    </w:p>
    <w:p w:rsidR="00CA7230" w:rsidRPr="000622BE" w:rsidRDefault="00CA723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العلم الذي آتاه الله للعبد يتفرع إلى جهتين</w:t>
      </w:r>
      <w:r w:rsidR="00762F7F" w:rsidRPr="000622BE">
        <w:rPr>
          <w:rFonts w:asciiTheme="minorBidi" w:hAnsiTheme="minorBidi" w:cs="Traditional Arabic"/>
          <w:sz w:val="34"/>
          <w:szCs w:val="34"/>
          <w:rtl/>
        </w:rPr>
        <w:t>:</w:t>
      </w:r>
    </w:p>
    <w:p w:rsidR="00A53D69" w:rsidRPr="000622BE" w:rsidRDefault="003B144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b/>
          <w:bCs/>
          <w:sz w:val="34"/>
          <w:szCs w:val="34"/>
          <w:rtl/>
        </w:rPr>
        <w:t>الجهة الاولى</w:t>
      </w:r>
      <w:r w:rsidR="00762F7F" w:rsidRPr="000622BE">
        <w:rPr>
          <w:rFonts w:asciiTheme="minorBidi" w:hAnsiTheme="minorBidi" w:cs="Traditional Arabic"/>
          <w:b/>
          <w:bCs/>
          <w:sz w:val="34"/>
          <w:szCs w:val="34"/>
          <w:rtl/>
        </w:rPr>
        <w:t>:</w:t>
      </w:r>
      <w:r w:rsidRPr="000622BE">
        <w:rPr>
          <w:rFonts w:asciiTheme="minorBidi" w:hAnsiTheme="minorBidi" w:cs="Traditional Arabic"/>
          <w:sz w:val="34"/>
          <w:szCs w:val="34"/>
          <w:rtl/>
        </w:rPr>
        <w:t xml:space="preserve"> بأصحاب السفينة كانوا مساكين</w:t>
      </w:r>
      <w:r w:rsidR="00762F7F" w:rsidRPr="000622BE">
        <w:rPr>
          <w:rFonts w:asciiTheme="minorBidi" w:hAnsiTheme="minorBidi" w:cs="Traditional Arabic"/>
          <w:sz w:val="34"/>
          <w:szCs w:val="34"/>
          <w:rtl/>
        </w:rPr>
        <w:t>.</w:t>
      </w:r>
    </w:p>
    <w:p w:rsidR="003B144B" w:rsidRPr="000622BE" w:rsidRDefault="003B144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b/>
          <w:bCs/>
          <w:sz w:val="34"/>
          <w:szCs w:val="34"/>
          <w:rtl/>
        </w:rPr>
        <w:t>الجهة الثانية</w:t>
      </w:r>
      <w:r w:rsidR="00762F7F" w:rsidRPr="000622BE">
        <w:rPr>
          <w:rFonts w:asciiTheme="minorBidi" w:hAnsiTheme="minorBidi" w:cs="Traditional Arabic"/>
          <w:b/>
          <w:bCs/>
          <w:sz w:val="34"/>
          <w:szCs w:val="34"/>
          <w:rtl/>
        </w:rPr>
        <w:t>:</w:t>
      </w:r>
      <w:r w:rsidRPr="000622BE">
        <w:rPr>
          <w:rFonts w:asciiTheme="minorBidi" w:hAnsiTheme="minorBidi" w:cs="Traditional Arabic"/>
          <w:sz w:val="34"/>
          <w:szCs w:val="34"/>
          <w:rtl/>
        </w:rPr>
        <w:t xml:space="preserve"> الملك الذي يأخذ كل سفينة غصبا </w:t>
      </w:r>
    </w:p>
    <w:p w:rsidR="00DB10F0" w:rsidRPr="000622BE" w:rsidRDefault="003B144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وهنا ينجلي (دور) النبي موسى عليه السلام وذلك على الشكل الذي نشير إلية ونؤمن به وإن كان ذلك من علم الماضي </w:t>
      </w:r>
      <w:r w:rsidR="00DB10F0" w:rsidRPr="000622BE">
        <w:rPr>
          <w:rFonts w:asciiTheme="minorBidi" w:hAnsiTheme="minorBidi" w:cs="Traditional Arabic"/>
          <w:sz w:val="34"/>
          <w:szCs w:val="34"/>
          <w:rtl/>
        </w:rPr>
        <w:t xml:space="preserve">الذي طوى التاريخ </w:t>
      </w:r>
      <w:r w:rsidR="00FF7046" w:rsidRPr="000622BE">
        <w:rPr>
          <w:rFonts w:asciiTheme="minorBidi" w:hAnsiTheme="minorBidi" w:cs="Traditional Arabic" w:hint="cs"/>
          <w:sz w:val="34"/>
          <w:szCs w:val="34"/>
          <w:rtl/>
        </w:rPr>
        <w:t>أحداثه</w:t>
      </w:r>
      <w:r w:rsidR="00DB10F0" w:rsidRPr="000622BE">
        <w:rPr>
          <w:rFonts w:asciiTheme="minorBidi" w:hAnsiTheme="minorBidi" w:cs="Traditional Arabic"/>
          <w:sz w:val="34"/>
          <w:szCs w:val="34"/>
          <w:rtl/>
        </w:rPr>
        <w:t xml:space="preserve"> إلا أن سيرة حياته </w:t>
      </w:r>
      <w:r w:rsidR="00FF7046" w:rsidRPr="000622BE">
        <w:rPr>
          <w:rFonts w:asciiTheme="minorBidi" w:hAnsiTheme="minorBidi" w:cs="Traditional Arabic" w:hint="cs"/>
          <w:sz w:val="34"/>
          <w:szCs w:val="34"/>
          <w:rtl/>
        </w:rPr>
        <w:t xml:space="preserve">الشريفة </w:t>
      </w:r>
      <w:r w:rsidR="00DB10F0" w:rsidRPr="000622BE">
        <w:rPr>
          <w:rFonts w:asciiTheme="minorBidi" w:hAnsiTheme="minorBidi" w:cs="Traditional Arabic"/>
          <w:sz w:val="34"/>
          <w:szCs w:val="34"/>
          <w:rtl/>
        </w:rPr>
        <w:t>كما جاءت في آيات الله تبارك وتعالى تعطينا دلائل لا ريب فيها أن</w:t>
      </w:r>
      <w:r w:rsidR="00FF7046" w:rsidRPr="000622BE">
        <w:rPr>
          <w:rFonts w:asciiTheme="minorBidi" w:hAnsiTheme="minorBidi" w:cs="Traditional Arabic" w:hint="cs"/>
          <w:sz w:val="34"/>
          <w:szCs w:val="34"/>
          <w:rtl/>
        </w:rPr>
        <w:t>ه</w:t>
      </w:r>
      <w:r w:rsidR="00DB10F0" w:rsidRPr="000622BE">
        <w:rPr>
          <w:rFonts w:asciiTheme="minorBidi" w:hAnsiTheme="minorBidi" w:cs="Traditional Arabic"/>
          <w:sz w:val="34"/>
          <w:szCs w:val="34"/>
          <w:rtl/>
        </w:rPr>
        <w:t xml:space="preserve"> كان عليه السلام قوياً لا يخاف أبد</w:t>
      </w:r>
      <w:r w:rsidR="00FE60E7" w:rsidRPr="000622BE">
        <w:rPr>
          <w:rFonts w:asciiTheme="minorBidi" w:hAnsiTheme="minorBidi" w:cs="Traditional Arabic"/>
          <w:sz w:val="34"/>
          <w:szCs w:val="34"/>
          <w:rtl/>
        </w:rPr>
        <w:t>اً كما وصفه ربه تعالى وكان شريعة</w:t>
      </w:r>
      <w:r w:rsidR="00DB10F0" w:rsidRPr="000622BE">
        <w:rPr>
          <w:rFonts w:asciiTheme="minorBidi" w:hAnsiTheme="minorBidi" w:cs="Traditional Arabic"/>
          <w:sz w:val="34"/>
          <w:szCs w:val="34"/>
          <w:rtl/>
        </w:rPr>
        <w:t xml:space="preserve"> نافذة لا صبر لدية مع الظلمة والملوك الجبابرة ولذلك كان يقول له العبد الذي آتاه الله رحمة وعلما (( إنك لن تستطيع معي صبرا )) </w:t>
      </w:r>
    </w:p>
    <w:p w:rsidR="00DB10F0" w:rsidRPr="000622BE" w:rsidRDefault="00DB10F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اولاً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لا يستطيع النبي موسى صبراً أمام من يأتي الأفعال المريبة </w:t>
      </w:r>
      <w:r w:rsidR="00FF7046" w:rsidRPr="000622BE">
        <w:rPr>
          <w:rFonts w:asciiTheme="minorBidi" w:hAnsiTheme="minorBidi" w:cs="Traditional Arabic" w:hint="cs"/>
          <w:sz w:val="34"/>
          <w:szCs w:val="34"/>
          <w:rtl/>
        </w:rPr>
        <w:t xml:space="preserve">والظاهرة بمخالفة شرع الله </w:t>
      </w:r>
    </w:p>
    <w:p w:rsidR="00DB10F0" w:rsidRPr="000622BE" w:rsidRDefault="00DB10F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ثانياً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لا يستطيع النبي موسى صبراً إذا علم أن هناك ملكاً ظالماً يجور بملكة وسلطانه على المساكين ويحرمهم أسباب رزقهم وعيشهم </w:t>
      </w:r>
    </w:p>
    <w:p w:rsidR="007A1D44" w:rsidRPr="000622BE" w:rsidRDefault="00DB10F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وهنا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يبدأ عمود الرحمة ينهض ويقام ما بين العلم بالشيء علماً واضحاً بيناً تنجلي به أسباب الجهل بالأفعال وما بين إقامة الحق ومحاربة الظلم وأي صبر يتجلد به نبي الله وكليمه وصنيعه موسى وها قد علم وها قد عرف كل سبب </w:t>
      </w:r>
    </w:p>
    <w:p w:rsidR="00DB10F0" w:rsidRPr="000622BE" w:rsidRDefault="00DB10F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الرحمة بالمساكين في الحيلولة دون أخذ سفينتهم غصبا </w:t>
      </w:r>
      <w:r w:rsidR="00FF7046" w:rsidRPr="000622BE">
        <w:rPr>
          <w:rFonts w:asciiTheme="minorBidi" w:hAnsiTheme="minorBidi" w:cs="Traditional Arabic" w:hint="cs"/>
          <w:sz w:val="34"/>
          <w:szCs w:val="34"/>
          <w:rtl/>
        </w:rPr>
        <w:t xml:space="preserve">ولو كان ذلك بإحداث العيب فيها عنوة </w:t>
      </w:r>
      <w:r w:rsidRPr="000622BE">
        <w:rPr>
          <w:rFonts w:asciiTheme="minorBidi" w:hAnsiTheme="minorBidi" w:cs="Traditional Arabic"/>
          <w:sz w:val="34"/>
          <w:szCs w:val="34"/>
          <w:rtl/>
        </w:rPr>
        <w:t>والرحمة بمنع جور الملك أن يمتد ظلمة على عامة الناس المساكين</w:t>
      </w:r>
      <w:r w:rsidR="00FF7046" w:rsidRPr="000622BE">
        <w:rPr>
          <w:rFonts w:asciiTheme="minorBidi" w:hAnsiTheme="minorBidi" w:cs="Traditional Arabic" w:hint="cs"/>
          <w:sz w:val="34"/>
          <w:szCs w:val="34"/>
          <w:rtl/>
        </w:rPr>
        <w:t xml:space="preserve"> وأين كان الأمر الرشيد في هذا الفعل الأمر الرشيد هو بهذا الفعل الدقيق الذي يتجه إلى التضحية والإيثار وتحمل الأذى بالصبر والابتعاد عن التصادم فتخريب السفينة فعل رشيد وهو عند الله رحمه مما اذا امتنع عن اعط</w:t>
      </w:r>
      <w:r w:rsidR="00AF56F3" w:rsidRPr="000622BE">
        <w:rPr>
          <w:rFonts w:asciiTheme="minorBidi" w:hAnsiTheme="minorBidi" w:cs="Traditional Arabic" w:hint="cs"/>
          <w:sz w:val="34"/>
          <w:szCs w:val="34"/>
          <w:rtl/>
        </w:rPr>
        <w:t>اء السفينة الى الملك أو التصادم معه وهم لا حول لهم ولا قوة</w:t>
      </w:r>
      <w:r w:rsidR="00762F7F" w:rsidRPr="000622BE">
        <w:rPr>
          <w:rFonts w:asciiTheme="minorBidi" w:hAnsiTheme="minorBidi" w:cs="Traditional Arabic" w:hint="cs"/>
          <w:sz w:val="34"/>
          <w:szCs w:val="34"/>
          <w:rtl/>
        </w:rPr>
        <w:t>.</w:t>
      </w:r>
      <w:r w:rsidR="00AF56F3" w:rsidRPr="000622BE">
        <w:rPr>
          <w:rFonts w:asciiTheme="minorBidi" w:hAnsiTheme="minorBidi" w:cs="Traditional Arabic" w:hint="cs"/>
          <w:sz w:val="34"/>
          <w:szCs w:val="34"/>
          <w:rtl/>
        </w:rPr>
        <w:t xml:space="preserve"> </w:t>
      </w:r>
    </w:p>
    <w:p w:rsidR="00DB10F0" w:rsidRPr="000622BE" w:rsidRDefault="00DB10F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ثانياً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r w:rsidR="00FF7046" w:rsidRPr="000622BE">
        <w:rPr>
          <w:rFonts w:asciiTheme="minorBidi" w:hAnsiTheme="minorBidi" w:cs="Traditional Arabic" w:hint="cs"/>
          <w:sz w:val="34"/>
          <w:szCs w:val="34"/>
          <w:rtl/>
        </w:rPr>
        <w:t xml:space="preserve">احداث قصة </w:t>
      </w:r>
      <w:r w:rsidRPr="000622BE">
        <w:rPr>
          <w:rFonts w:asciiTheme="minorBidi" w:hAnsiTheme="minorBidi" w:cs="Traditional Arabic"/>
          <w:sz w:val="34"/>
          <w:szCs w:val="34"/>
          <w:rtl/>
        </w:rPr>
        <w:t xml:space="preserve">قتل الغلام </w:t>
      </w:r>
    </w:p>
    <w:p w:rsidR="00DB10F0" w:rsidRPr="000622BE" w:rsidRDefault="00DB10F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لقد مرت بحياة النبي موسى عليه السلام عدة حوادث ( قتل ) ذكرتها آيات الله </w:t>
      </w:r>
    </w:p>
    <w:p w:rsidR="00FE60E7" w:rsidRPr="000622BE" w:rsidRDefault="005B368D"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في محكم تنزيله متفرقات في سورة عدة وقد ذكرت كل حادثة قتل مترادفة مع ذكر اسبابها مباشرة وكل منها كانت بوقت وظرف مختلف </w:t>
      </w:r>
      <w:r w:rsidR="00AF56F3" w:rsidRPr="000622BE">
        <w:rPr>
          <w:rFonts w:asciiTheme="minorBidi" w:hAnsiTheme="minorBidi" w:cs="Traditional Arabic" w:hint="cs"/>
          <w:sz w:val="34"/>
          <w:szCs w:val="34"/>
          <w:rtl/>
        </w:rPr>
        <w:t>عن</w:t>
      </w:r>
      <w:r w:rsidRPr="000622BE">
        <w:rPr>
          <w:rFonts w:asciiTheme="minorBidi" w:hAnsiTheme="minorBidi" w:cs="Traditional Arabic"/>
          <w:sz w:val="34"/>
          <w:szCs w:val="34"/>
          <w:rtl/>
        </w:rPr>
        <w:t xml:space="preserve">  الاخرى وكل منها كذلك </w:t>
      </w:r>
      <w:r w:rsidR="00AF56F3" w:rsidRPr="000622BE">
        <w:rPr>
          <w:rFonts w:asciiTheme="minorBidi" w:hAnsiTheme="minorBidi" w:cs="Traditional Arabic" w:hint="cs"/>
          <w:sz w:val="34"/>
          <w:szCs w:val="34"/>
          <w:rtl/>
        </w:rPr>
        <w:t>احيطت</w:t>
      </w:r>
      <w:r w:rsidRPr="000622BE">
        <w:rPr>
          <w:rFonts w:asciiTheme="minorBidi" w:hAnsiTheme="minorBidi" w:cs="Traditional Arabic"/>
          <w:sz w:val="34"/>
          <w:szCs w:val="34"/>
          <w:rtl/>
        </w:rPr>
        <w:t xml:space="preserve"> بعناية خاصة من مراحل نبوته وبعثته </w:t>
      </w:r>
      <w:r w:rsidR="00AF56F3" w:rsidRPr="000622BE">
        <w:rPr>
          <w:rFonts w:asciiTheme="minorBidi" w:hAnsiTheme="minorBidi" w:cs="Traditional Arabic" w:hint="cs"/>
          <w:sz w:val="34"/>
          <w:szCs w:val="34"/>
          <w:rtl/>
        </w:rPr>
        <w:t xml:space="preserve">عليه السلام </w:t>
      </w:r>
      <w:r w:rsidRPr="000622BE">
        <w:rPr>
          <w:rFonts w:asciiTheme="minorBidi" w:hAnsiTheme="minorBidi" w:cs="Traditional Arabic"/>
          <w:sz w:val="34"/>
          <w:szCs w:val="34"/>
          <w:rtl/>
        </w:rPr>
        <w:t xml:space="preserve">بحيث كانت كل واحدة منها عبرة ودرس في الايمان والتصديق بنبوته وكذلك تكون آية لمن حوله ولمن خلفه ولعلنا وقبل الدخول لموضوع حديثنا </w:t>
      </w:r>
      <w:r w:rsidR="003449D1" w:rsidRPr="000622BE">
        <w:rPr>
          <w:rFonts w:asciiTheme="minorBidi" w:hAnsiTheme="minorBidi" w:cs="Traditional Arabic"/>
          <w:sz w:val="34"/>
          <w:szCs w:val="34"/>
          <w:rtl/>
        </w:rPr>
        <w:t>نأتي إلى ذكر تلك الحوادث من دون ذكر الآيات كاملة وهي مرتبة زمنياً مع سيرة حياته عليه السلام وهي كالتالي</w:t>
      </w:r>
      <w:r w:rsidR="00762F7F" w:rsidRPr="000622BE">
        <w:rPr>
          <w:rFonts w:asciiTheme="minorBidi" w:hAnsiTheme="minorBidi" w:cs="Traditional Arabic"/>
          <w:sz w:val="34"/>
          <w:szCs w:val="34"/>
          <w:rtl/>
        </w:rPr>
        <w:t>:</w:t>
      </w:r>
      <w:r w:rsidR="003449D1" w:rsidRPr="000622BE">
        <w:rPr>
          <w:rFonts w:asciiTheme="minorBidi" w:hAnsiTheme="minorBidi" w:cs="Traditional Arabic"/>
          <w:sz w:val="34"/>
          <w:szCs w:val="34"/>
          <w:rtl/>
        </w:rPr>
        <w:t xml:space="preserve"> </w:t>
      </w:r>
    </w:p>
    <w:p w:rsidR="003449D1" w:rsidRPr="000622BE" w:rsidRDefault="003449D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قتل الرجل القبطي وهو في مصر قبل بعثته عليه السلام</w:t>
      </w:r>
      <w:r w:rsidR="00762F7F" w:rsidRPr="000622BE">
        <w:rPr>
          <w:rFonts w:asciiTheme="minorBidi" w:hAnsiTheme="minorBidi" w:cs="Traditional Arabic"/>
          <w:sz w:val="34"/>
          <w:szCs w:val="34"/>
          <w:rtl/>
        </w:rPr>
        <w:t>.</w:t>
      </w:r>
    </w:p>
    <w:p w:rsidR="003449D1" w:rsidRPr="000622BE" w:rsidRDefault="00AF56F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2. قتل فرعون لزوج</w:t>
      </w:r>
      <w:r w:rsidRPr="000622BE">
        <w:rPr>
          <w:rFonts w:asciiTheme="minorBidi" w:hAnsiTheme="minorBidi" w:cs="Traditional Arabic" w:hint="cs"/>
          <w:sz w:val="34"/>
          <w:szCs w:val="34"/>
          <w:rtl/>
        </w:rPr>
        <w:t>ه</w:t>
      </w:r>
      <w:r w:rsidR="003449D1" w:rsidRPr="000622BE">
        <w:rPr>
          <w:rFonts w:asciiTheme="minorBidi" w:hAnsiTheme="minorBidi" w:cs="Traditional Arabic"/>
          <w:sz w:val="34"/>
          <w:szCs w:val="34"/>
          <w:rtl/>
        </w:rPr>
        <w:t xml:space="preserve"> وللسحرة الذين آمنوا بموسى</w:t>
      </w:r>
      <w:r w:rsidR="00762F7F" w:rsidRPr="000622BE">
        <w:rPr>
          <w:rFonts w:asciiTheme="minorBidi" w:hAnsiTheme="minorBidi" w:cs="Traditional Arabic"/>
          <w:sz w:val="34"/>
          <w:szCs w:val="34"/>
          <w:rtl/>
        </w:rPr>
        <w:t>.</w:t>
      </w:r>
    </w:p>
    <w:p w:rsidR="003449D1" w:rsidRPr="000622BE" w:rsidRDefault="003449D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3. خسف الارض بقارون وبداره وبملكة</w:t>
      </w:r>
      <w:r w:rsidR="00762F7F" w:rsidRPr="000622BE">
        <w:rPr>
          <w:rFonts w:asciiTheme="minorBidi" w:hAnsiTheme="minorBidi" w:cs="Traditional Arabic"/>
          <w:sz w:val="34"/>
          <w:szCs w:val="34"/>
          <w:rtl/>
        </w:rPr>
        <w:t>.</w:t>
      </w:r>
    </w:p>
    <w:p w:rsidR="003449D1" w:rsidRPr="000622BE" w:rsidRDefault="003449D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4. غرق فرعون وجنده</w:t>
      </w:r>
      <w:r w:rsidR="00762F7F" w:rsidRPr="000622BE">
        <w:rPr>
          <w:rFonts w:asciiTheme="minorBidi" w:hAnsiTheme="minorBidi" w:cs="Traditional Arabic"/>
          <w:sz w:val="34"/>
          <w:szCs w:val="34"/>
          <w:rtl/>
        </w:rPr>
        <w:t>.</w:t>
      </w:r>
    </w:p>
    <w:p w:rsidR="003449D1" w:rsidRPr="000622BE" w:rsidRDefault="003449D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5. حادثة قتل النفس </w:t>
      </w:r>
      <w:r w:rsidR="00CA75BB" w:rsidRPr="000622BE">
        <w:rPr>
          <w:rFonts w:asciiTheme="minorBidi" w:hAnsiTheme="minorBidi" w:cs="Traditional Arabic" w:hint="cs"/>
          <w:sz w:val="34"/>
          <w:szCs w:val="34"/>
          <w:rtl/>
        </w:rPr>
        <w:t>من</w:t>
      </w:r>
      <w:r w:rsidRPr="000622BE">
        <w:rPr>
          <w:rFonts w:asciiTheme="minorBidi" w:hAnsiTheme="minorBidi" w:cs="Traditional Arabic"/>
          <w:sz w:val="34"/>
          <w:szCs w:val="34"/>
          <w:rtl/>
        </w:rPr>
        <w:t xml:space="preserve"> بني اسرائيل ( في سورة البقرة ) وذلك من </w:t>
      </w:r>
      <w:r w:rsidR="00CA75BB" w:rsidRPr="000622BE">
        <w:rPr>
          <w:rFonts w:asciiTheme="minorBidi" w:hAnsiTheme="minorBidi" w:cs="Traditional Arabic"/>
          <w:sz w:val="34"/>
          <w:szCs w:val="34"/>
          <w:rtl/>
        </w:rPr>
        <w:t xml:space="preserve">أجل فرض الشريعة والقضاء العادل </w:t>
      </w:r>
      <w:r w:rsidR="00CA75BB" w:rsidRPr="000622BE">
        <w:rPr>
          <w:rFonts w:asciiTheme="minorBidi" w:hAnsiTheme="minorBidi" w:cs="Traditional Arabic" w:hint="cs"/>
          <w:sz w:val="34"/>
          <w:szCs w:val="34"/>
          <w:rtl/>
        </w:rPr>
        <w:t>بإقامة الحدود</w:t>
      </w:r>
      <w:r w:rsidR="00762F7F" w:rsidRPr="000622BE">
        <w:rPr>
          <w:rFonts w:asciiTheme="minorBidi" w:hAnsiTheme="minorBidi" w:cs="Traditional Arabic" w:hint="cs"/>
          <w:sz w:val="34"/>
          <w:szCs w:val="34"/>
          <w:rtl/>
        </w:rPr>
        <w:t>.</w:t>
      </w:r>
    </w:p>
    <w:p w:rsidR="008C13CD" w:rsidRPr="000622BE" w:rsidRDefault="003449D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6. حادثة قتل الغلام التي نحن بصدد الحديث عنها من سورة الكهف قال تعالى الآية (74)</w:t>
      </w:r>
    </w:p>
    <w:p w:rsidR="003449D1" w:rsidRPr="000622BE" w:rsidRDefault="003449D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 فانطلقا حتى إذا لقيا غلاماً فقتله قال أقتلت نفساً زكية بغير نفس لقد جئت شيئاً نكرا))</w:t>
      </w:r>
    </w:p>
    <w:p w:rsidR="003449D1" w:rsidRPr="000622BE" w:rsidRDefault="00EA5CD2"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lastRenderedPageBreak/>
        <w:t>لقد توضحت في هذه الآية الكريمة عدة بيانات جلية ساطعة لا غموض حولها أبداً وعلى أساس هذه البيانات بنى كل فريق موقفه مباشرة من حادثة القتل</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w:t>
      </w:r>
    </w:p>
    <w:p w:rsidR="00EA5CD2" w:rsidRPr="000622BE" w:rsidRDefault="00EA5CD2"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أولاً</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بيانات الآية </w:t>
      </w:r>
    </w:p>
    <w:p w:rsidR="00EA5CD2" w:rsidRPr="000622BE" w:rsidRDefault="00EA5CD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1. الفاعل ( القاتل ) رجل بالغ بل هو راشد بل هو عبد لله مبعوث </w:t>
      </w:r>
      <w:r w:rsidR="008D7472" w:rsidRPr="000622BE">
        <w:rPr>
          <w:rFonts w:asciiTheme="minorBidi" w:hAnsiTheme="minorBidi" w:cs="Traditional Arabic"/>
          <w:sz w:val="34"/>
          <w:szCs w:val="34"/>
          <w:rtl/>
        </w:rPr>
        <w:t>لأداء</w:t>
      </w:r>
      <w:r w:rsidRPr="000622BE">
        <w:rPr>
          <w:rFonts w:asciiTheme="minorBidi" w:hAnsiTheme="minorBidi" w:cs="Traditional Arabic"/>
          <w:sz w:val="34"/>
          <w:szCs w:val="34"/>
          <w:rtl/>
        </w:rPr>
        <w:t xml:space="preserve"> رسالة لنبي مبعوث</w:t>
      </w:r>
      <w:r w:rsidR="00762F7F" w:rsidRPr="000622BE">
        <w:rPr>
          <w:rFonts w:asciiTheme="minorBidi" w:hAnsiTheme="minorBidi" w:cs="Traditional Arabic"/>
          <w:sz w:val="34"/>
          <w:szCs w:val="34"/>
          <w:rtl/>
        </w:rPr>
        <w:t>.</w:t>
      </w:r>
    </w:p>
    <w:p w:rsidR="00EA5CD2" w:rsidRPr="000622BE" w:rsidRDefault="00EA5CD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المقتول (غلام ) أو هو </w:t>
      </w:r>
      <w:r w:rsidR="008D7472" w:rsidRPr="000622BE">
        <w:rPr>
          <w:rFonts w:asciiTheme="minorBidi" w:hAnsiTheme="minorBidi" w:cs="Traditional Arabic"/>
          <w:sz w:val="34"/>
          <w:szCs w:val="34"/>
          <w:rtl/>
        </w:rPr>
        <w:t>صغير السن لم يبلغ الحلم أو هو طفل لا يمتلك من القوة أو الفتوه شيئاً</w:t>
      </w:r>
      <w:r w:rsidR="00762F7F" w:rsidRPr="000622BE">
        <w:rPr>
          <w:rFonts w:asciiTheme="minorBidi" w:hAnsiTheme="minorBidi" w:cs="Traditional Arabic"/>
          <w:sz w:val="34"/>
          <w:szCs w:val="34"/>
          <w:rtl/>
        </w:rPr>
        <w:t>.</w:t>
      </w:r>
    </w:p>
    <w:p w:rsidR="008D7472" w:rsidRPr="000622BE" w:rsidRDefault="008D747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3. من لفظ الآية تحديداً يدل على وجود شريعة وحدود مشرعة بين يدي نبي وهو موسى عليه السلام وخاصة فيما يخص قتل النفس مهما كانت صغيره أم كبيرة</w:t>
      </w:r>
      <w:r w:rsidR="00762F7F" w:rsidRPr="000622BE">
        <w:rPr>
          <w:rFonts w:asciiTheme="minorBidi" w:hAnsiTheme="minorBidi" w:cs="Traditional Arabic"/>
          <w:sz w:val="34"/>
          <w:szCs w:val="34"/>
          <w:rtl/>
        </w:rPr>
        <w:t>.</w:t>
      </w:r>
    </w:p>
    <w:p w:rsidR="008D7472" w:rsidRPr="000622BE" w:rsidRDefault="008D747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4. جاء كلمة ( نكرا ) التي قالها نبي الله </w:t>
      </w:r>
      <w:r w:rsidR="00783B41" w:rsidRPr="000622BE">
        <w:rPr>
          <w:rFonts w:asciiTheme="minorBidi" w:hAnsiTheme="minorBidi" w:cs="Traditional Arabic" w:hint="cs"/>
          <w:sz w:val="34"/>
          <w:szCs w:val="34"/>
          <w:rtl/>
        </w:rPr>
        <w:t xml:space="preserve">على </w:t>
      </w:r>
      <w:r w:rsidRPr="000622BE">
        <w:rPr>
          <w:rFonts w:asciiTheme="minorBidi" w:hAnsiTheme="minorBidi" w:cs="Traditional Arabic"/>
          <w:sz w:val="34"/>
          <w:szCs w:val="34"/>
          <w:rtl/>
        </w:rPr>
        <w:t>عجل ولم يصبر على القتل العمد أولاً كما ظن موسى وثانياً لكون المقتول غلاماً كما رأى بأم عينية</w:t>
      </w:r>
      <w:r w:rsidR="00762F7F" w:rsidRPr="000622BE">
        <w:rPr>
          <w:rFonts w:asciiTheme="minorBidi" w:hAnsiTheme="minorBidi" w:cs="Traditional Arabic"/>
          <w:sz w:val="34"/>
          <w:szCs w:val="34"/>
          <w:rtl/>
        </w:rPr>
        <w:t>.</w:t>
      </w:r>
    </w:p>
    <w:p w:rsidR="008D7472" w:rsidRPr="000622BE" w:rsidRDefault="008D747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هذه بيانات ساطعة جاءت بها الآية الكريمة (74) وهي بيانات شرعية تكون ركناً أساسياً وفاعلاً في تنظيم شريعة الحدود وقيام القضاء العادل بتطبيقها وتنفيذها  فكيف حدثت كل هذه البيانات في زمن قصير جداً </w:t>
      </w:r>
      <w:r w:rsidR="00CA75BB" w:rsidRPr="000622BE">
        <w:rPr>
          <w:rFonts w:asciiTheme="minorBidi" w:hAnsiTheme="minorBidi" w:cs="Traditional Arabic" w:hint="cs"/>
          <w:sz w:val="34"/>
          <w:szCs w:val="34"/>
          <w:rtl/>
        </w:rPr>
        <w:t xml:space="preserve">وتواترت </w:t>
      </w:r>
      <w:r w:rsidR="00E37658" w:rsidRPr="000622BE">
        <w:rPr>
          <w:rFonts w:asciiTheme="minorBidi" w:hAnsiTheme="minorBidi" w:cs="Traditional Arabic"/>
          <w:sz w:val="34"/>
          <w:szCs w:val="34"/>
          <w:rtl/>
        </w:rPr>
        <w:t xml:space="preserve">أبعادها في ساعة حدوثها </w:t>
      </w:r>
      <w:r w:rsidR="005A5BDC" w:rsidRPr="000622BE">
        <w:rPr>
          <w:rFonts w:asciiTheme="minorBidi" w:hAnsiTheme="minorBidi" w:cs="Traditional Arabic"/>
          <w:sz w:val="34"/>
          <w:szCs w:val="34"/>
          <w:rtl/>
        </w:rPr>
        <w:t xml:space="preserve">فكان ما كان من أمر عدم صبر النبي موسى عليه السلام وعدم تريثه والنظر بها والحكم عليها </w:t>
      </w:r>
    </w:p>
    <w:p w:rsidR="005A5BDC" w:rsidRPr="000622BE" w:rsidRDefault="005A5BDC"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إننا ونحن نقرأ وندرس ونستنبط هذه البيانات الساطعات يحكمنا أمران حتميان لا نزاع في التسليم المطلق بهما </w:t>
      </w:r>
    </w:p>
    <w:p w:rsidR="005A5BDC" w:rsidRPr="000622BE" w:rsidRDefault="005A5BDC"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b/>
          <w:bCs/>
          <w:sz w:val="34"/>
          <w:szCs w:val="34"/>
          <w:rtl/>
        </w:rPr>
        <w:t>الأمر الاول</w:t>
      </w:r>
      <w:r w:rsidR="00762F7F" w:rsidRPr="000622BE">
        <w:rPr>
          <w:rFonts w:asciiTheme="minorBidi" w:hAnsiTheme="minorBidi" w:cs="Traditional Arabic"/>
          <w:b/>
          <w:bCs/>
          <w:sz w:val="34"/>
          <w:szCs w:val="34"/>
          <w:rtl/>
        </w:rPr>
        <w:t>:</w:t>
      </w:r>
      <w:r w:rsidRPr="000622BE">
        <w:rPr>
          <w:rFonts w:asciiTheme="minorBidi" w:hAnsiTheme="minorBidi" w:cs="Traditional Arabic"/>
          <w:sz w:val="34"/>
          <w:szCs w:val="34"/>
          <w:rtl/>
        </w:rPr>
        <w:t xml:space="preserve"> التسليم المطلق بالحادثة ومن قام بها وبكل أبعادها وكما حدثت في زمنها سواء كان لها تفسير بائن لاحق أم لم يكن وكان أمر الله مفعولا مقدرا</w:t>
      </w:r>
      <w:r w:rsidR="00762F7F" w:rsidRPr="000622BE">
        <w:rPr>
          <w:rFonts w:asciiTheme="minorBidi" w:hAnsiTheme="minorBidi" w:cs="Traditional Arabic"/>
          <w:sz w:val="34"/>
          <w:szCs w:val="34"/>
          <w:rtl/>
        </w:rPr>
        <w:t>.</w:t>
      </w:r>
    </w:p>
    <w:p w:rsidR="008D7472" w:rsidRPr="000622BE" w:rsidRDefault="005A5BDC"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b/>
          <w:bCs/>
          <w:sz w:val="34"/>
          <w:szCs w:val="34"/>
          <w:rtl/>
        </w:rPr>
        <w:t>الامر الثاني</w:t>
      </w:r>
      <w:r w:rsidR="00762F7F" w:rsidRPr="000622BE">
        <w:rPr>
          <w:rFonts w:asciiTheme="minorBidi" w:hAnsiTheme="minorBidi" w:cs="Traditional Arabic"/>
          <w:b/>
          <w:bCs/>
          <w:sz w:val="34"/>
          <w:szCs w:val="34"/>
          <w:rtl/>
        </w:rPr>
        <w:t>:</w:t>
      </w:r>
      <w:r w:rsidRPr="000622BE">
        <w:rPr>
          <w:rFonts w:asciiTheme="minorBidi" w:hAnsiTheme="minorBidi" w:cs="Traditional Arabic"/>
          <w:sz w:val="34"/>
          <w:szCs w:val="34"/>
          <w:rtl/>
        </w:rPr>
        <w:t xml:space="preserve"> نحن الذين نقرأ ونتدبر آيات الله في القرآن العظيم ونؤمن بما جاء فيها ونمتثل لشريعة الدين الاسلامي وكما جاء بها نبي الله محمد صلى الله عليه وسلم ننظر إلى الحادثة فيما إذا حدثت مثيلتها ولو كان ظاهراً أمام أعيننا أو بين </w:t>
      </w:r>
      <w:proofErr w:type="spellStart"/>
      <w:r w:rsidRPr="000622BE">
        <w:rPr>
          <w:rFonts w:asciiTheme="minorBidi" w:hAnsiTheme="minorBidi" w:cs="Traditional Arabic"/>
          <w:sz w:val="34"/>
          <w:szCs w:val="34"/>
          <w:rtl/>
        </w:rPr>
        <w:t>ظهرانيتنا</w:t>
      </w:r>
      <w:proofErr w:type="spellEnd"/>
      <w:r w:rsidRPr="000622BE">
        <w:rPr>
          <w:rFonts w:asciiTheme="minorBidi" w:hAnsiTheme="minorBidi" w:cs="Traditional Arabic"/>
          <w:sz w:val="34"/>
          <w:szCs w:val="34"/>
          <w:rtl/>
        </w:rPr>
        <w:t xml:space="preserve"> ضمن حدود الشريعة لا زيادة ولا نقصان وليس هناك من يدعي أو لا يدعي وليس هناك من يعلوا أو ينخفض فكل </w:t>
      </w:r>
      <w:r w:rsidR="0076682C" w:rsidRPr="000622BE">
        <w:rPr>
          <w:rFonts w:asciiTheme="minorBidi" w:hAnsiTheme="minorBidi" w:cs="Traditional Arabic"/>
          <w:sz w:val="34"/>
          <w:szCs w:val="34"/>
          <w:rtl/>
        </w:rPr>
        <w:t>يحاسب بذنبه وبفعلته  والله أعلم</w:t>
      </w:r>
      <w:r w:rsidR="00762F7F" w:rsidRPr="000622BE">
        <w:rPr>
          <w:rFonts w:asciiTheme="minorBidi" w:hAnsiTheme="minorBidi" w:cs="Traditional Arabic"/>
          <w:sz w:val="34"/>
          <w:szCs w:val="34"/>
          <w:rtl/>
        </w:rPr>
        <w:t>.</w:t>
      </w:r>
    </w:p>
    <w:p w:rsidR="0076682C" w:rsidRPr="000622BE" w:rsidRDefault="0076682C"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وبناء على هذا  التسليم </w:t>
      </w:r>
      <w:proofErr w:type="spellStart"/>
      <w:r w:rsidRPr="000622BE">
        <w:rPr>
          <w:rFonts w:asciiTheme="minorBidi" w:hAnsiTheme="minorBidi" w:cs="Traditional Arabic"/>
          <w:sz w:val="34"/>
          <w:szCs w:val="34"/>
          <w:rtl/>
        </w:rPr>
        <w:t>بهذين</w:t>
      </w:r>
      <w:proofErr w:type="spellEnd"/>
      <w:r w:rsidRPr="000622BE">
        <w:rPr>
          <w:rFonts w:asciiTheme="minorBidi" w:hAnsiTheme="minorBidi" w:cs="Traditional Arabic"/>
          <w:sz w:val="34"/>
          <w:szCs w:val="34"/>
          <w:rtl/>
        </w:rPr>
        <w:t xml:space="preserve"> الامرين نعود ونلقي الضوء من خلال كل منهما على البيانات التي فصلنا ذكرها من الآية (74) ونقول:</w:t>
      </w:r>
    </w:p>
    <w:p w:rsidR="000622BE" w:rsidRDefault="000622BE" w:rsidP="000622BE">
      <w:pPr>
        <w:bidi/>
        <w:spacing w:after="0" w:line="240" w:lineRule="auto"/>
        <w:jc w:val="both"/>
        <w:rPr>
          <w:rFonts w:asciiTheme="minorBidi" w:hAnsiTheme="minorBidi" w:cs="Traditional Arabic"/>
          <w:b/>
          <w:bCs/>
          <w:sz w:val="34"/>
          <w:szCs w:val="34"/>
          <w:rtl/>
        </w:rPr>
      </w:pPr>
    </w:p>
    <w:p w:rsidR="009471F4" w:rsidRPr="000622BE" w:rsidRDefault="009471F4"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lastRenderedPageBreak/>
        <w:t>ثانياً</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w:t>
      </w:r>
      <w:proofErr w:type="spellStart"/>
      <w:r w:rsidRPr="000622BE">
        <w:rPr>
          <w:rFonts w:asciiTheme="minorBidi" w:hAnsiTheme="minorBidi" w:cs="Traditional Arabic"/>
          <w:b/>
          <w:bCs/>
          <w:sz w:val="34"/>
          <w:szCs w:val="34"/>
          <w:rtl/>
        </w:rPr>
        <w:t>إدعاء</w:t>
      </w:r>
      <w:proofErr w:type="spellEnd"/>
      <w:r w:rsidRPr="000622BE">
        <w:rPr>
          <w:rFonts w:asciiTheme="minorBidi" w:hAnsiTheme="minorBidi" w:cs="Traditional Arabic"/>
          <w:b/>
          <w:bCs/>
          <w:sz w:val="34"/>
          <w:szCs w:val="34"/>
          <w:rtl/>
        </w:rPr>
        <w:t xml:space="preserve"> الفريق الاول ( عبد الله ) </w:t>
      </w:r>
    </w:p>
    <w:p w:rsidR="008D7472" w:rsidRPr="000622BE" w:rsidRDefault="009471F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قال عبد الله بادعائه مبعداً أي</w:t>
      </w:r>
      <w:r w:rsidR="00014FF6" w:rsidRPr="000622BE">
        <w:rPr>
          <w:rFonts w:asciiTheme="minorBidi" w:hAnsiTheme="minorBidi" w:cs="Traditional Arabic"/>
          <w:sz w:val="34"/>
          <w:szCs w:val="34"/>
          <w:rtl/>
        </w:rPr>
        <w:t xml:space="preserve"> شبهة عن نفسه مبرئً ذمته الطاهرة</w:t>
      </w:r>
      <w:r w:rsidRPr="000622BE">
        <w:rPr>
          <w:rFonts w:asciiTheme="minorBidi" w:hAnsiTheme="minorBidi" w:cs="Traditional Arabic"/>
          <w:sz w:val="34"/>
          <w:szCs w:val="34"/>
          <w:rtl/>
        </w:rPr>
        <w:t xml:space="preserve"> أصلاً </w:t>
      </w:r>
      <w:r w:rsidR="00014FF6" w:rsidRPr="000622BE">
        <w:rPr>
          <w:rFonts w:asciiTheme="minorBidi" w:hAnsiTheme="minorBidi" w:cs="Traditional Arabic"/>
          <w:sz w:val="34"/>
          <w:szCs w:val="34"/>
          <w:rtl/>
        </w:rPr>
        <w:t xml:space="preserve">مقدماً براءته من كل ما حصل وكان ذلك من </w:t>
      </w:r>
      <w:r w:rsidR="00C36AB1" w:rsidRPr="000622BE">
        <w:rPr>
          <w:rFonts w:asciiTheme="minorBidi" w:hAnsiTheme="minorBidi" w:cs="Traditional Arabic"/>
          <w:sz w:val="34"/>
          <w:szCs w:val="34"/>
          <w:rtl/>
        </w:rPr>
        <w:t>كل من الض</w:t>
      </w:r>
      <w:r w:rsidR="00806EEA" w:rsidRPr="000622BE">
        <w:rPr>
          <w:rFonts w:asciiTheme="minorBidi" w:hAnsiTheme="minorBidi" w:cs="Traditional Arabic"/>
          <w:sz w:val="34"/>
          <w:szCs w:val="34"/>
          <w:rtl/>
        </w:rPr>
        <w:t>رورة بمكان حيث هو أمام حضره</w:t>
      </w:r>
      <w:r w:rsidR="00C36AB1" w:rsidRPr="000622BE">
        <w:rPr>
          <w:rFonts w:asciiTheme="minorBidi" w:hAnsiTheme="minorBidi" w:cs="Traditional Arabic"/>
          <w:sz w:val="34"/>
          <w:szCs w:val="34"/>
          <w:rtl/>
        </w:rPr>
        <w:t xml:space="preserve"> نبي الله موسى والفائدة </w:t>
      </w:r>
      <w:proofErr w:type="spellStart"/>
      <w:r w:rsidR="00C36AB1" w:rsidRPr="000622BE">
        <w:rPr>
          <w:rFonts w:asciiTheme="minorBidi" w:hAnsiTheme="minorBidi" w:cs="Traditional Arabic"/>
          <w:sz w:val="34"/>
          <w:szCs w:val="34"/>
          <w:rtl/>
        </w:rPr>
        <w:t>العظيمه</w:t>
      </w:r>
      <w:proofErr w:type="spellEnd"/>
      <w:r w:rsidR="00C36AB1" w:rsidRPr="000622BE">
        <w:rPr>
          <w:rFonts w:asciiTheme="minorBidi" w:hAnsiTheme="minorBidi" w:cs="Traditional Arabic"/>
          <w:sz w:val="34"/>
          <w:szCs w:val="34"/>
          <w:rtl/>
        </w:rPr>
        <w:t xml:space="preserve"> المرجوة من هذه الحادثة هي مخصصه ومقدرة له مسبقاً </w:t>
      </w:r>
    </w:p>
    <w:p w:rsidR="00C36AB1" w:rsidRPr="000622BE" w:rsidRDefault="00C36AB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قال تعالى</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roofErr w:type="spellStart"/>
      <w:r w:rsidRPr="000622BE">
        <w:rPr>
          <w:rFonts w:asciiTheme="minorBidi" w:hAnsiTheme="minorBidi" w:cs="Traditional Arabic"/>
          <w:sz w:val="34"/>
          <w:szCs w:val="34"/>
          <w:rtl/>
        </w:rPr>
        <w:t>الاية</w:t>
      </w:r>
      <w:proofErr w:type="spellEnd"/>
      <w:r w:rsidRPr="000622BE">
        <w:rPr>
          <w:rFonts w:asciiTheme="minorBidi" w:hAnsiTheme="minorBidi" w:cs="Traditional Arabic"/>
          <w:sz w:val="34"/>
          <w:szCs w:val="34"/>
          <w:rtl/>
        </w:rPr>
        <w:t xml:space="preserve"> (82)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وما فعلته عن أمري ذلك تأويل ما لم تسطع عليها صبرا )) </w:t>
      </w:r>
    </w:p>
    <w:p w:rsidR="00C36AB1" w:rsidRPr="000622BE" w:rsidRDefault="00C36AB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إن كل تفاصيل الحادثة ارتبطت بكون المقتول كان غلاماً وموته بهذه السن من عمره كان </w:t>
      </w:r>
      <w:proofErr w:type="spellStart"/>
      <w:r w:rsidRPr="000622BE">
        <w:rPr>
          <w:rFonts w:asciiTheme="minorBidi" w:hAnsiTheme="minorBidi" w:cs="Traditional Arabic"/>
          <w:sz w:val="34"/>
          <w:szCs w:val="34"/>
          <w:rtl/>
        </w:rPr>
        <w:t>درءاً</w:t>
      </w:r>
      <w:proofErr w:type="spellEnd"/>
      <w:r w:rsidRPr="000622BE">
        <w:rPr>
          <w:rFonts w:asciiTheme="minorBidi" w:hAnsiTheme="minorBidi" w:cs="Traditional Arabic"/>
          <w:sz w:val="34"/>
          <w:szCs w:val="34"/>
          <w:rtl/>
        </w:rPr>
        <w:t xml:space="preserve"> لمفسدة عظيمة كانت ستحل بوالديه المؤمنين فيما إذا كبر هذا الغلام وقد أصبح أبواه طاعنين في السن فالآية التالية (80) قدمت تفسيراً أو </w:t>
      </w:r>
      <w:r w:rsidR="00806EEA" w:rsidRPr="000622BE">
        <w:rPr>
          <w:rFonts w:asciiTheme="minorBidi" w:hAnsiTheme="minorBidi" w:cs="Traditional Arabic"/>
          <w:sz w:val="34"/>
          <w:szCs w:val="34"/>
          <w:rtl/>
        </w:rPr>
        <w:t>تأويلا</w:t>
      </w:r>
      <w:r w:rsidRPr="000622BE">
        <w:rPr>
          <w:rFonts w:asciiTheme="minorBidi" w:hAnsiTheme="minorBidi" w:cs="Traditional Arabic"/>
          <w:sz w:val="34"/>
          <w:szCs w:val="34"/>
          <w:rtl/>
        </w:rPr>
        <w:t xml:space="preserve"> أو سبب لقتل الغلام وكان ذلك احتساباً لزمن قادم لا يعلمه </w:t>
      </w:r>
      <w:r w:rsidR="00806EEA" w:rsidRPr="000622BE">
        <w:rPr>
          <w:rFonts w:asciiTheme="minorBidi" w:hAnsiTheme="minorBidi" w:cs="Traditional Arabic"/>
          <w:sz w:val="34"/>
          <w:szCs w:val="34"/>
          <w:rtl/>
        </w:rPr>
        <w:t>إلا</w:t>
      </w:r>
      <w:r w:rsidR="00FE39DC" w:rsidRPr="000622BE">
        <w:rPr>
          <w:rFonts w:asciiTheme="minorBidi" w:hAnsiTheme="minorBidi" w:cs="Traditional Arabic"/>
          <w:sz w:val="34"/>
          <w:szCs w:val="34"/>
          <w:rtl/>
        </w:rPr>
        <w:t xml:space="preserve"> الله و</w:t>
      </w:r>
      <w:r w:rsidR="00FE39DC" w:rsidRPr="000622BE">
        <w:rPr>
          <w:rFonts w:asciiTheme="minorBidi" w:hAnsiTheme="minorBidi" w:cs="Traditional Arabic" w:hint="cs"/>
          <w:sz w:val="34"/>
          <w:szCs w:val="34"/>
          <w:rtl/>
        </w:rPr>
        <w:t>هما</w:t>
      </w:r>
      <w:r w:rsidRPr="000622BE">
        <w:rPr>
          <w:rFonts w:asciiTheme="minorBidi" w:hAnsiTheme="minorBidi" w:cs="Traditional Arabic"/>
          <w:sz w:val="34"/>
          <w:szCs w:val="34"/>
          <w:rtl/>
        </w:rPr>
        <w:t xml:space="preserve"> كبيرين عاجزين عن الدفاع عن نفسيهما فقد يعمل على ارهاقهما طغيا</w:t>
      </w:r>
      <w:r w:rsidR="00FE39DC" w:rsidRPr="000622BE">
        <w:rPr>
          <w:rFonts w:asciiTheme="minorBidi" w:hAnsiTheme="minorBidi" w:cs="Traditional Arabic" w:hint="cs"/>
          <w:sz w:val="34"/>
          <w:szCs w:val="34"/>
          <w:rtl/>
        </w:rPr>
        <w:t>نا</w:t>
      </w:r>
      <w:r w:rsidRPr="000622BE">
        <w:rPr>
          <w:rFonts w:asciiTheme="minorBidi" w:hAnsiTheme="minorBidi" w:cs="Traditional Arabic"/>
          <w:sz w:val="34"/>
          <w:szCs w:val="34"/>
          <w:rtl/>
        </w:rPr>
        <w:t xml:space="preserve"> منه وكفرا وسواء كان موت هذا الغلام بالقتل كما حدث أمام ناظري النبي موسى أم لم يكن كذلك وربما كان عبد الله هنا محجوباً عن انظار بقية الغلمان والناس الذين كانوا موجودين </w:t>
      </w:r>
      <w:r w:rsidR="00806EEA" w:rsidRPr="000622BE">
        <w:rPr>
          <w:rFonts w:asciiTheme="minorBidi" w:hAnsiTheme="minorBidi" w:cs="Traditional Arabic"/>
          <w:sz w:val="34"/>
          <w:szCs w:val="34"/>
          <w:rtl/>
        </w:rPr>
        <w:t>آنذاك مع الغلام فيكون الموت مفاجئاً عادياً ليس فيه آثار قتل ابداً</w:t>
      </w:r>
      <w:r w:rsidR="00762F7F" w:rsidRPr="000622BE">
        <w:rPr>
          <w:rFonts w:asciiTheme="minorBidi" w:hAnsiTheme="minorBidi" w:cs="Traditional Arabic"/>
          <w:sz w:val="34"/>
          <w:szCs w:val="34"/>
          <w:rtl/>
        </w:rPr>
        <w:t>.</w:t>
      </w:r>
    </w:p>
    <w:p w:rsidR="00806EEA" w:rsidRPr="000622BE" w:rsidRDefault="00806EE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ولكن العبرة ظلت قائمة على اركانها وتحضرنا هنا آيات محكمات </w:t>
      </w:r>
      <w:r w:rsidR="00CA75BB" w:rsidRPr="000622BE">
        <w:rPr>
          <w:rFonts w:asciiTheme="minorBidi" w:hAnsiTheme="minorBidi" w:cs="Traditional Arabic" w:hint="cs"/>
          <w:sz w:val="34"/>
          <w:szCs w:val="34"/>
          <w:rtl/>
        </w:rPr>
        <w:t xml:space="preserve">من </w:t>
      </w:r>
      <w:r w:rsidRPr="000622BE">
        <w:rPr>
          <w:rFonts w:asciiTheme="minorBidi" w:hAnsiTheme="minorBidi" w:cs="Traditional Arabic"/>
          <w:sz w:val="34"/>
          <w:szCs w:val="34"/>
          <w:rtl/>
        </w:rPr>
        <w:t>القرآن العظيم تلف في معانيها جوانب عدة من هذه القضية ولعل ذكرها يساعدنا على الاحاطة بتأويل الآية (74)</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جاء في سورة لقمان قال تعالى الآية (13) (( وإذ قال لقمان لابنه وهو يعظه يا بني لا تشرك بالله إن الشرك لظلم عظيم )) </w:t>
      </w:r>
    </w:p>
    <w:p w:rsidR="00110AB9" w:rsidRPr="000622BE" w:rsidRDefault="00806EE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وأول ما نسجله في هذه الساعة عندنا هو أن </w:t>
      </w:r>
      <w:r w:rsidR="00FE39DC" w:rsidRPr="000622BE">
        <w:rPr>
          <w:rFonts w:asciiTheme="minorBidi" w:hAnsiTheme="minorBidi" w:cs="Traditional Arabic" w:hint="cs"/>
          <w:sz w:val="34"/>
          <w:szCs w:val="34"/>
          <w:rtl/>
        </w:rPr>
        <w:t xml:space="preserve"> ن</w:t>
      </w:r>
      <w:r w:rsidRPr="000622BE">
        <w:rPr>
          <w:rFonts w:asciiTheme="minorBidi" w:hAnsiTheme="minorBidi" w:cs="Traditional Arabic"/>
          <w:sz w:val="34"/>
          <w:szCs w:val="34"/>
          <w:rtl/>
        </w:rPr>
        <w:t xml:space="preserve">قوم بربط الآيتين السابقتين </w:t>
      </w:r>
      <w:r w:rsidR="00110AB9" w:rsidRPr="000622BE">
        <w:rPr>
          <w:rFonts w:asciiTheme="minorBidi" w:hAnsiTheme="minorBidi" w:cs="Traditional Arabic"/>
          <w:sz w:val="34"/>
          <w:szCs w:val="34"/>
          <w:rtl/>
        </w:rPr>
        <w:t>ببعضهما</w:t>
      </w:r>
      <w:r w:rsidRPr="000622BE">
        <w:rPr>
          <w:rFonts w:asciiTheme="minorBidi" w:hAnsiTheme="minorBidi" w:cs="Traditional Arabic"/>
          <w:sz w:val="34"/>
          <w:szCs w:val="34"/>
          <w:rtl/>
        </w:rPr>
        <w:t xml:space="preserve"> نجد ذاك الخطر المحدق بالوالدين فيما إذا أشرك هذا الغلام فهو سيظلم نفسه بإقرار عذابها في الدنيا والآخرة ومن ثم سيمتد ظلمه على أقرب </w:t>
      </w:r>
      <w:r w:rsidR="00CA75BB" w:rsidRPr="000622BE">
        <w:rPr>
          <w:rFonts w:asciiTheme="minorBidi" w:hAnsiTheme="minorBidi" w:cs="Traditional Arabic"/>
          <w:sz w:val="34"/>
          <w:szCs w:val="34"/>
          <w:rtl/>
        </w:rPr>
        <w:t xml:space="preserve"> رحم</w:t>
      </w:r>
      <w:r w:rsidR="00CA75BB" w:rsidRPr="000622BE">
        <w:rPr>
          <w:rFonts w:asciiTheme="minorBidi" w:hAnsiTheme="minorBidi" w:cs="Traditional Arabic" w:hint="cs"/>
          <w:sz w:val="34"/>
          <w:szCs w:val="34"/>
          <w:rtl/>
        </w:rPr>
        <w:t>ه</w:t>
      </w:r>
      <w:r w:rsidR="00E30EC9" w:rsidRPr="000622BE">
        <w:rPr>
          <w:rFonts w:asciiTheme="minorBidi" w:hAnsiTheme="minorBidi" w:cs="Traditional Arabic"/>
          <w:sz w:val="34"/>
          <w:szCs w:val="34"/>
          <w:rtl/>
        </w:rPr>
        <w:t xml:space="preserve"> وهما الوالدين فالموت في الآية (74) من الكهف جاء بقطع دابر الظلم العظيم وأن النصيحة والوعظ والقول الحسن كان غالباً ومحورياً في الآية (13) من سورة لقمان وحكمة الله سبحانه وتعالى كانت بالغه عندما أتى إلى الحادثة من وجهها الاجتماعي الآخر فكانت مقسطه بالغه في حكمتها في الآية (15) من سورة لقمان ((وإن جاهداك على أن تشرك بي ما ليس لك به علم فلا تطعهما وصاحبهما في الدنيا معروفا واتبع سبيل من أناب إلي ثم إلي مرجعكم فأنبئكم بما كنتم تعملون )) فقول الله تعالى هنا بالمثل يعني فما بالك أيها الغلام المؤمن إذا وجدت والديك مشركين بالله فما أنت فاعل بهما ؟ هل تقتلهما ؟ هل تطيعهما في ما اشركا ؟ والله تعالى يقدم المعروف بالصحبة على الطاعة وأما القتل فهو من الظلم أما </w:t>
      </w:r>
      <w:r w:rsidR="00E30EC9" w:rsidRPr="000622BE">
        <w:rPr>
          <w:rFonts w:asciiTheme="minorBidi" w:hAnsiTheme="minorBidi" w:cs="Traditional Arabic"/>
          <w:sz w:val="34"/>
          <w:szCs w:val="34"/>
          <w:rtl/>
        </w:rPr>
        <w:lastRenderedPageBreak/>
        <w:t>القتل فلا يقوم عليه إلا من كان في حكم الله وحدوده عالماً عادلا</w:t>
      </w:r>
      <w:r w:rsidR="00110AB9" w:rsidRPr="000622BE">
        <w:rPr>
          <w:rFonts w:asciiTheme="minorBidi" w:hAnsiTheme="minorBidi" w:cs="Traditional Arabic"/>
          <w:sz w:val="34"/>
          <w:szCs w:val="34"/>
          <w:rtl/>
        </w:rPr>
        <w:t>ً وهذا هو عمود الرحمة الذي أقام</w:t>
      </w:r>
      <w:r w:rsidR="00257F22" w:rsidRPr="000622BE">
        <w:rPr>
          <w:rFonts w:asciiTheme="minorBidi" w:hAnsiTheme="minorBidi" w:cs="Traditional Arabic"/>
          <w:sz w:val="34"/>
          <w:szCs w:val="34"/>
          <w:rtl/>
        </w:rPr>
        <w:t xml:space="preserve">ه عبد الله بقتل الغلام ولم </w:t>
      </w:r>
      <w:proofErr w:type="spellStart"/>
      <w:r w:rsidR="00257F22" w:rsidRPr="000622BE">
        <w:rPr>
          <w:rFonts w:asciiTheme="minorBidi" w:hAnsiTheme="minorBidi" w:cs="Traditional Arabic"/>
          <w:sz w:val="34"/>
          <w:szCs w:val="34"/>
          <w:rtl/>
        </w:rPr>
        <w:t>يصب</w:t>
      </w:r>
      <w:r w:rsidR="00257F22" w:rsidRPr="000622BE">
        <w:rPr>
          <w:rFonts w:asciiTheme="minorBidi" w:hAnsiTheme="minorBidi" w:cs="Traditional Arabic" w:hint="cs"/>
          <w:sz w:val="34"/>
          <w:szCs w:val="34"/>
          <w:rtl/>
        </w:rPr>
        <w:t>ر</w:t>
      </w:r>
      <w:r w:rsidR="00AA5CFF" w:rsidRPr="000622BE">
        <w:rPr>
          <w:rFonts w:asciiTheme="minorBidi" w:hAnsiTheme="minorBidi" w:cs="Traditional Arabic"/>
          <w:sz w:val="34"/>
          <w:szCs w:val="34"/>
          <w:rtl/>
        </w:rPr>
        <w:t>على</w:t>
      </w:r>
      <w:proofErr w:type="spellEnd"/>
      <w:r w:rsidR="00AA5CFF" w:rsidRPr="000622BE">
        <w:rPr>
          <w:rFonts w:asciiTheme="minorBidi" w:hAnsiTheme="minorBidi" w:cs="Traditional Arabic"/>
          <w:sz w:val="34"/>
          <w:szCs w:val="34"/>
          <w:rtl/>
        </w:rPr>
        <w:t xml:space="preserve"> </w:t>
      </w:r>
      <w:r w:rsidR="00290D71" w:rsidRPr="000622BE">
        <w:rPr>
          <w:rFonts w:asciiTheme="minorBidi" w:hAnsiTheme="minorBidi" w:cs="Traditional Arabic"/>
          <w:sz w:val="34"/>
          <w:szCs w:val="34"/>
          <w:rtl/>
        </w:rPr>
        <w:t>رؤيته</w:t>
      </w:r>
      <w:r w:rsidR="00AA5CFF" w:rsidRPr="000622BE">
        <w:rPr>
          <w:rFonts w:asciiTheme="minorBidi" w:hAnsiTheme="minorBidi" w:cs="Traditional Arabic"/>
          <w:sz w:val="34"/>
          <w:szCs w:val="34"/>
          <w:rtl/>
        </w:rPr>
        <w:t xml:space="preserve"> نبي الله موسى عليه السلام فسارع إلى القول ((</w:t>
      </w:r>
      <w:r w:rsidR="00762F7F" w:rsidRPr="000622BE">
        <w:rPr>
          <w:rFonts w:asciiTheme="minorBidi" w:hAnsiTheme="minorBidi" w:cs="Traditional Arabic"/>
          <w:sz w:val="34"/>
          <w:szCs w:val="34"/>
          <w:rtl/>
        </w:rPr>
        <w:t>.</w:t>
      </w:r>
      <w:r w:rsidR="00AA5CFF" w:rsidRPr="000622BE">
        <w:rPr>
          <w:rFonts w:asciiTheme="minorBidi" w:hAnsiTheme="minorBidi" w:cs="Traditional Arabic"/>
          <w:sz w:val="34"/>
          <w:szCs w:val="34"/>
          <w:rtl/>
        </w:rPr>
        <w:t xml:space="preserve">...... لقد جئت شيئاً نكرا )) </w:t>
      </w:r>
    </w:p>
    <w:p w:rsidR="00AA5CFF" w:rsidRPr="000622BE" w:rsidRDefault="00AA5CFF"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ثالثاً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roofErr w:type="spellStart"/>
      <w:r w:rsidRPr="000622BE">
        <w:rPr>
          <w:rFonts w:asciiTheme="minorBidi" w:hAnsiTheme="minorBidi" w:cs="Traditional Arabic"/>
          <w:sz w:val="34"/>
          <w:szCs w:val="34"/>
          <w:rtl/>
        </w:rPr>
        <w:t>إدعاء</w:t>
      </w:r>
      <w:proofErr w:type="spellEnd"/>
      <w:r w:rsidRPr="000622BE">
        <w:rPr>
          <w:rFonts w:asciiTheme="minorBidi" w:hAnsiTheme="minorBidi" w:cs="Traditional Arabic"/>
          <w:sz w:val="34"/>
          <w:szCs w:val="34"/>
          <w:rtl/>
        </w:rPr>
        <w:t xml:space="preserve"> الفريق الثاني ( نبي الله موسى ) </w:t>
      </w:r>
    </w:p>
    <w:p w:rsidR="00AA5CFF" w:rsidRPr="000622BE" w:rsidRDefault="00AA5CFF"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وكما حددنا وأشرنا على البي</w:t>
      </w:r>
      <w:r w:rsidR="005233AC" w:rsidRPr="000622BE">
        <w:rPr>
          <w:rFonts w:asciiTheme="minorBidi" w:hAnsiTheme="minorBidi" w:cs="Traditional Arabic" w:hint="cs"/>
          <w:sz w:val="34"/>
          <w:szCs w:val="34"/>
          <w:rtl/>
        </w:rPr>
        <w:t>ا</w:t>
      </w:r>
      <w:r w:rsidRPr="000622BE">
        <w:rPr>
          <w:rFonts w:asciiTheme="minorBidi" w:hAnsiTheme="minorBidi" w:cs="Traditional Arabic"/>
          <w:sz w:val="34"/>
          <w:szCs w:val="34"/>
          <w:rtl/>
        </w:rPr>
        <w:t xml:space="preserve">نات التي جاءت بالآية (74) فإن نبي الله موسى استنكر قتل الغلام وذلك من وجهتين (شرعيتين ) إذ لا ينطق عن الهوى إن هو إلا وحي يوحى </w:t>
      </w:r>
    </w:p>
    <w:p w:rsidR="00290D71" w:rsidRPr="000622BE" w:rsidRDefault="00290D71" w:rsidP="000622BE">
      <w:pPr>
        <w:bidi/>
        <w:spacing w:after="0" w:line="240" w:lineRule="auto"/>
        <w:jc w:val="both"/>
        <w:rPr>
          <w:rFonts w:asciiTheme="minorBidi" w:hAnsiTheme="minorBidi" w:cs="Traditional Arabic"/>
          <w:sz w:val="34"/>
          <w:szCs w:val="34"/>
          <w:rtl/>
        </w:rPr>
      </w:pPr>
      <w:proofErr w:type="spellStart"/>
      <w:r w:rsidRPr="000622BE">
        <w:rPr>
          <w:rFonts w:asciiTheme="minorBidi" w:hAnsiTheme="minorBidi" w:cs="Traditional Arabic"/>
          <w:sz w:val="34"/>
          <w:szCs w:val="34"/>
          <w:rtl/>
        </w:rPr>
        <w:t>الوجهه</w:t>
      </w:r>
      <w:proofErr w:type="spellEnd"/>
      <w:r w:rsidRPr="000622BE">
        <w:rPr>
          <w:rFonts w:asciiTheme="minorBidi" w:hAnsiTheme="minorBidi" w:cs="Traditional Arabic"/>
          <w:sz w:val="34"/>
          <w:szCs w:val="34"/>
          <w:rtl/>
        </w:rPr>
        <w:t xml:space="preserve"> الشرعية الأولى</w:t>
      </w:r>
      <w:r w:rsidR="00762F7F" w:rsidRPr="000622BE">
        <w:rPr>
          <w:rFonts w:asciiTheme="minorBidi" w:hAnsiTheme="minorBidi" w:cs="Traditional Arabic"/>
          <w:sz w:val="34"/>
          <w:szCs w:val="34"/>
          <w:rtl/>
        </w:rPr>
        <w:t>:</w:t>
      </w:r>
    </w:p>
    <w:p w:rsidR="00BC5034" w:rsidRPr="000622BE" w:rsidRDefault="00290D7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قيام رجل بالغ يمتلك من القوة </w:t>
      </w:r>
      <w:proofErr w:type="spellStart"/>
      <w:r w:rsidRPr="000622BE">
        <w:rPr>
          <w:rFonts w:asciiTheme="minorBidi" w:hAnsiTheme="minorBidi" w:cs="Traditional Arabic"/>
          <w:sz w:val="34"/>
          <w:szCs w:val="34"/>
          <w:rtl/>
        </w:rPr>
        <w:t>البدنيه</w:t>
      </w:r>
      <w:proofErr w:type="spellEnd"/>
      <w:r w:rsidRPr="000622BE">
        <w:rPr>
          <w:rFonts w:asciiTheme="minorBidi" w:hAnsiTheme="minorBidi" w:cs="Traditional Arabic"/>
          <w:sz w:val="34"/>
          <w:szCs w:val="34"/>
          <w:rtl/>
        </w:rPr>
        <w:t xml:space="preserve"> ما تجعله متفوقاً تفوقاً كاملاً بالفتك بغلام صغير ضعيف البنية لا حيلة له بالدفاع عن نفسه أبداً وهذا ما جعل الامر أكثر انكاراً بحيث يكون ميزان كفة القوة بالجسم وبالسن راجحة لا محالة أمام كفة الغلام ويكفي المقياس هنا أنه غلام والادعاء هنا يقام على أن العدوان باطل لا محالة وأن الحق يجاري جانب الضعيف والانتصار له واجب شرعي مهما كانت الاسباب </w:t>
      </w:r>
      <w:proofErr w:type="spellStart"/>
      <w:r w:rsidRPr="000622BE">
        <w:rPr>
          <w:rFonts w:asciiTheme="minorBidi" w:hAnsiTheme="minorBidi" w:cs="Traditional Arabic"/>
          <w:sz w:val="34"/>
          <w:szCs w:val="34"/>
          <w:rtl/>
        </w:rPr>
        <w:t>الظاهريه</w:t>
      </w:r>
      <w:proofErr w:type="spellEnd"/>
      <w:r w:rsidRPr="000622BE">
        <w:rPr>
          <w:rFonts w:asciiTheme="minorBidi" w:hAnsiTheme="minorBidi" w:cs="Traditional Arabic"/>
          <w:sz w:val="34"/>
          <w:szCs w:val="34"/>
          <w:rtl/>
        </w:rPr>
        <w:t xml:space="preserve"> وغير الظاهرية حتى ولو كان الاعلان عنها سابق لجرم القتل عمداً ومن غير عمد وهذا كله يعود إلى النصوص الشرعية أولها وآخرها على السواء وهي كذلك لا تفرق بتطبيق حدودها على أي من الطرفين بكون انتماء أحدهما  لدين والآخر لغيره</w:t>
      </w:r>
    </w:p>
    <w:p w:rsidR="00BC5034" w:rsidRPr="000622BE" w:rsidRDefault="00BC5034" w:rsidP="000622BE">
      <w:pPr>
        <w:spacing w:after="0" w:line="240" w:lineRule="auto"/>
        <w:rPr>
          <w:rFonts w:asciiTheme="minorBidi" w:hAnsiTheme="minorBidi" w:cs="Traditional Arabic"/>
          <w:sz w:val="34"/>
          <w:szCs w:val="34"/>
          <w:rtl/>
        </w:rPr>
      </w:pPr>
      <w:r w:rsidRPr="000622BE">
        <w:rPr>
          <w:rFonts w:asciiTheme="minorBidi" w:hAnsiTheme="minorBidi" w:cs="Traditional Arabic"/>
          <w:sz w:val="34"/>
          <w:szCs w:val="34"/>
          <w:rtl/>
        </w:rPr>
        <w:br w:type="page"/>
      </w:r>
    </w:p>
    <w:p w:rsidR="006038C1" w:rsidRPr="000622BE" w:rsidRDefault="006038C1"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lastRenderedPageBreak/>
        <w:t>الوجهة الشرعية  الثانية</w:t>
      </w:r>
      <w:r w:rsidR="00762F7F" w:rsidRPr="000622BE">
        <w:rPr>
          <w:rFonts w:asciiTheme="minorBidi" w:hAnsiTheme="minorBidi" w:cs="Traditional Arabic"/>
          <w:b/>
          <w:bCs/>
          <w:sz w:val="34"/>
          <w:szCs w:val="34"/>
          <w:rtl/>
        </w:rPr>
        <w:t>:</w:t>
      </w:r>
    </w:p>
    <w:p w:rsidR="00290D71" w:rsidRPr="000622BE" w:rsidRDefault="006038C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إن نبي الله موسى عليه السلام </w:t>
      </w:r>
      <w:r w:rsidR="00D14A9A" w:rsidRPr="000622BE">
        <w:rPr>
          <w:rFonts w:asciiTheme="minorBidi" w:hAnsiTheme="minorBidi" w:cs="Traditional Arabic"/>
          <w:sz w:val="34"/>
          <w:szCs w:val="34"/>
          <w:rtl/>
        </w:rPr>
        <w:t xml:space="preserve">كان بحياته قائماً حاكماً على قومه ويحكم عليهم بما أنزل الله عليه من </w:t>
      </w:r>
      <w:proofErr w:type="spellStart"/>
      <w:r w:rsidR="00D14A9A" w:rsidRPr="000622BE">
        <w:rPr>
          <w:rFonts w:asciiTheme="minorBidi" w:hAnsiTheme="minorBidi" w:cs="Traditional Arabic"/>
          <w:sz w:val="34"/>
          <w:szCs w:val="34"/>
          <w:rtl/>
        </w:rPr>
        <w:t>الحكمه</w:t>
      </w:r>
      <w:proofErr w:type="spellEnd"/>
      <w:r w:rsidR="00D14A9A" w:rsidRPr="000622BE">
        <w:rPr>
          <w:rFonts w:asciiTheme="minorBidi" w:hAnsiTheme="minorBidi" w:cs="Traditional Arabic"/>
          <w:sz w:val="34"/>
          <w:szCs w:val="34"/>
          <w:rtl/>
        </w:rPr>
        <w:t xml:space="preserve"> والموعظة الحسنة وكان الخصوم يلج</w:t>
      </w:r>
      <w:r w:rsidR="00F503F8" w:rsidRPr="000622BE">
        <w:rPr>
          <w:rFonts w:asciiTheme="minorBidi" w:hAnsiTheme="minorBidi" w:cs="Traditional Arabic"/>
          <w:sz w:val="34"/>
          <w:szCs w:val="34"/>
          <w:rtl/>
        </w:rPr>
        <w:t>ئ</w:t>
      </w:r>
      <w:r w:rsidR="00D14A9A" w:rsidRPr="000622BE">
        <w:rPr>
          <w:rFonts w:asciiTheme="minorBidi" w:hAnsiTheme="minorBidi" w:cs="Traditional Arabic"/>
          <w:sz w:val="34"/>
          <w:szCs w:val="34"/>
          <w:rtl/>
        </w:rPr>
        <w:t xml:space="preserve">ون إلية لفض نزاعاتهم  ولم يقتصر الأمر على بني قومه إذ يمتد قضاؤه على الاقوام </w:t>
      </w:r>
      <w:proofErr w:type="spellStart"/>
      <w:r w:rsidR="00D14A9A" w:rsidRPr="000622BE">
        <w:rPr>
          <w:rFonts w:asciiTheme="minorBidi" w:hAnsiTheme="minorBidi" w:cs="Traditional Arabic"/>
          <w:sz w:val="34"/>
          <w:szCs w:val="34"/>
          <w:rtl/>
        </w:rPr>
        <w:t>المخالطه</w:t>
      </w:r>
      <w:proofErr w:type="spellEnd"/>
      <w:r w:rsidR="00D14A9A" w:rsidRPr="000622BE">
        <w:rPr>
          <w:rFonts w:asciiTheme="minorBidi" w:hAnsiTheme="minorBidi" w:cs="Traditional Arabic"/>
          <w:sz w:val="34"/>
          <w:szCs w:val="34"/>
          <w:rtl/>
        </w:rPr>
        <w:t xml:space="preserve"> لهم في كل أحوالهم حتى أن هذه </w:t>
      </w:r>
      <w:proofErr w:type="spellStart"/>
      <w:r w:rsidR="00D14A9A" w:rsidRPr="000622BE">
        <w:rPr>
          <w:rFonts w:asciiTheme="minorBidi" w:hAnsiTheme="minorBidi" w:cs="Traditional Arabic"/>
          <w:sz w:val="34"/>
          <w:szCs w:val="34"/>
          <w:rtl/>
        </w:rPr>
        <w:t>الواقعه</w:t>
      </w:r>
      <w:proofErr w:type="spellEnd"/>
      <w:r w:rsidR="00D14A9A" w:rsidRPr="000622BE">
        <w:rPr>
          <w:rFonts w:asciiTheme="minorBidi" w:hAnsiTheme="minorBidi" w:cs="Traditional Arabic"/>
          <w:sz w:val="34"/>
          <w:szCs w:val="34"/>
          <w:rtl/>
        </w:rPr>
        <w:t xml:space="preserve"> التي نحن بصدد الحديث عنها كانت بقوم وبأرض تصفها آيات الله </w:t>
      </w:r>
      <w:r w:rsidR="00F503F8" w:rsidRPr="000622BE">
        <w:rPr>
          <w:rFonts w:asciiTheme="minorBidi" w:hAnsiTheme="minorBidi" w:cs="Traditional Arabic"/>
          <w:sz w:val="34"/>
          <w:szCs w:val="34"/>
          <w:rtl/>
        </w:rPr>
        <w:t>أنها بعيدة أو هي مجاورة</w:t>
      </w:r>
      <w:r w:rsidR="00E41B41" w:rsidRPr="000622BE">
        <w:rPr>
          <w:rFonts w:asciiTheme="minorBidi" w:hAnsiTheme="minorBidi" w:cs="Traditional Arabic"/>
          <w:sz w:val="34"/>
          <w:szCs w:val="34"/>
          <w:rtl/>
        </w:rPr>
        <w:t xml:space="preserve"> أو هي متخطية لوجود وانتشار قومه</w:t>
      </w:r>
      <w:r w:rsidR="00F503F8" w:rsidRPr="000622BE">
        <w:rPr>
          <w:rFonts w:asciiTheme="minorBidi" w:hAnsiTheme="minorBidi" w:cs="Traditional Arabic"/>
          <w:sz w:val="34"/>
          <w:szCs w:val="34"/>
          <w:rtl/>
        </w:rPr>
        <w:t xml:space="preserve"> من بني اسرائيل إلا </w:t>
      </w:r>
      <w:r w:rsidR="00E41B41" w:rsidRPr="000622BE">
        <w:rPr>
          <w:rFonts w:asciiTheme="minorBidi" w:hAnsiTheme="minorBidi" w:cs="Traditional Arabic"/>
          <w:sz w:val="34"/>
          <w:szCs w:val="34"/>
          <w:rtl/>
        </w:rPr>
        <w:t>أن صيته كان ممتداً بالآفاق حينها وكان يعرف عليه السلام بصفاته العظيمة التي منحها اياه رب العزة جل جلالة فكان مهاباً هيبة عظيمة</w:t>
      </w:r>
      <w:r w:rsidR="00762F7F" w:rsidRPr="000622BE">
        <w:rPr>
          <w:rFonts w:asciiTheme="minorBidi" w:hAnsiTheme="minorBidi" w:cs="Traditional Arabic"/>
          <w:sz w:val="34"/>
          <w:szCs w:val="34"/>
          <w:rtl/>
        </w:rPr>
        <w:t>.</w:t>
      </w:r>
    </w:p>
    <w:p w:rsidR="00E41B41" w:rsidRPr="000622BE" w:rsidRDefault="00E41B4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والواقعة هذه التي وقعت أمام ناظريه عليه السلام واستنكرها مباشرة ولم يصبر حتى ينجلي سببها كانت ركناً من هذا الحكم الذي </w:t>
      </w:r>
      <w:r w:rsidR="00CA75BB" w:rsidRPr="000622BE">
        <w:rPr>
          <w:rFonts w:asciiTheme="minorBidi" w:hAnsiTheme="minorBidi" w:cs="Traditional Arabic"/>
          <w:sz w:val="34"/>
          <w:szCs w:val="34"/>
          <w:rtl/>
        </w:rPr>
        <w:t xml:space="preserve">شرع </w:t>
      </w:r>
      <w:proofErr w:type="spellStart"/>
      <w:r w:rsidR="00CA75BB" w:rsidRPr="000622BE">
        <w:rPr>
          <w:rFonts w:asciiTheme="minorBidi" w:hAnsiTheme="minorBidi" w:cs="Traditional Arabic"/>
          <w:sz w:val="34"/>
          <w:szCs w:val="34"/>
          <w:rtl/>
        </w:rPr>
        <w:t>به</w:t>
      </w:r>
      <w:r w:rsidR="00CA75BB" w:rsidRPr="000622BE">
        <w:rPr>
          <w:rFonts w:asciiTheme="minorBidi" w:hAnsiTheme="minorBidi" w:cs="Traditional Arabic" w:hint="cs"/>
          <w:sz w:val="34"/>
          <w:szCs w:val="34"/>
          <w:rtl/>
        </w:rPr>
        <w:t>ف</w:t>
      </w:r>
      <w:r w:rsidRPr="000622BE">
        <w:rPr>
          <w:rFonts w:asciiTheme="minorBidi" w:hAnsiTheme="minorBidi" w:cs="Traditional Arabic"/>
          <w:sz w:val="34"/>
          <w:szCs w:val="34"/>
          <w:rtl/>
        </w:rPr>
        <w:t>اقام</w:t>
      </w:r>
      <w:proofErr w:type="spellEnd"/>
      <w:r w:rsidRPr="000622BE">
        <w:rPr>
          <w:rFonts w:asciiTheme="minorBidi" w:hAnsiTheme="minorBidi" w:cs="Traditional Arabic"/>
          <w:sz w:val="34"/>
          <w:szCs w:val="34"/>
          <w:rtl/>
        </w:rPr>
        <w:t xml:space="preserve"> عدله على اساسه بين الناس فكيف به يفاجأ بإنزال </w:t>
      </w:r>
      <w:r w:rsidR="00CA75BB" w:rsidRPr="000622BE">
        <w:rPr>
          <w:rFonts w:asciiTheme="minorBidi" w:hAnsiTheme="minorBidi" w:cs="Traditional Arabic" w:hint="cs"/>
          <w:sz w:val="34"/>
          <w:szCs w:val="34"/>
          <w:rtl/>
        </w:rPr>
        <w:t>(</w:t>
      </w:r>
      <w:r w:rsidRPr="000622BE">
        <w:rPr>
          <w:rFonts w:asciiTheme="minorBidi" w:hAnsiTheme="minorBidi" w:cs="Traditional Arabic"/>
          <w:sz w:val="34"/>
          <w:szCs w:val="34"/>
          <w:rtl/>
        </w:rPr>
        <w:t>حكم القصاص</w:t>
      </w:r>
      <w:r w:rsidR="00CA75BB" w:rsidRPr="000622BE">
        <w:rPr>
          <w:rFonts w:asciiTheme="minorBidi" w:hAnsiTheme="minorBidi" w:cs="Traditional Arabic" w:hint="cs"/>
          <w:sz w:val="34"/>
          <w:szCs w:val="34"/>
          <w:rtl/>
        </w:rPr>
        <w:t>)</w:t>
      </w:r>
      <w:r w:rsidRPr="000622BE">
        <w:rPr>
          <w:rFonts w:asciiTheme="minorBidi" w:hAnsiTheme="minorBidi" w:cs="Traditional Arabic"/>
          <w:sz w:val="34"/>
          <w:szCs w:val="34"/>
          <w:rtl/>
        </w:rPr>
        <w:t xml:space="preserve"> بغلام حدث صغير من دون أن تكون هناك محاكمة تقام فيها كافة الأدلة وكافة الاسباب </w:t>
      </w:r>
    </w:p>
    <w:p w:rsidR="00E41B41" w:rsidRPr="000622BE" w:rsidRDefault="00E41B4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ولو حدثت كل هذه الاجراءات شرعية كاملة وصدر فيها حكم نهائي بالقصاص القتل بالقتل ( النفس بالنفس ) فالحكم هنا وبحالة الغلام هذه يكون غير نافذ أبداً لوقوع ( السن ) في طرفي النزاع </w:t>
      </w:r>
      <w:r w:rsidR="000569DA" w:rsidRPr="000622BE">
        <w:rPr>
          <w:rFonts w:asciiTheme="minorBidi" w:hAnsiTheme="minorBidi" w:cs="Traditional Arabic"/>
          <w:sz w:val="34"/>
          <w:szCs w:val="34"/>
          <w:rtl/>
        </w:rPr>
        <w:t>فالسن هنا يكون عاملاً وحاجزاً في عدم تنفيذ حكم القصاص ولو كان مجانباً للحق والصواب وهذا يكون في حال فيما اذا كانت أمور الادعاء واضحة بينه ولكن ومرة أخرى يدخل عامل السن في ايقاف حكم القصاص ذلك لان الغلام بحداثة سنه واي غلام كان لا يستطيع أي شرع أن يأخذ بكون هذا السن هو سن الرشاد للقيام بعملية قتل فإذاً يجب أن ت</w:t>
      </w:r>
      <w:r w:rsidR="00CA75BB" w:rsidRPr="000622BE">
        <w:rPr>
          <w:rFonts w:asciiTheme="minorBidi" w:hAnsiTheme="minorBidi" w:cs="Traditional Arabic" w:hint="cs"/>
          <w:sz w:val="34"/>
          <w:szCs w:val="34"/>
          <w:rtl/>
        </w:rPr>
        <w:t>ُ</w:t>
      </w:r>
      <w:r w:rsidR="000569DA" w:rsidRPr="000622BE">
        <w:rPr>
          <w:rFonts w:asciiTheme="minorBidi" w:hAnsiTheme="minorBidi" w:cs="Traditional Arabic"/>
          <w:sz w:val="34"/>
          <w:szCs w:val="34"/>
          <w:rtl/>
        </w:rPr>
        <w:t>ذكر أو ت</w:t>
      </w:r>
      <w:r w:rsidR="00CA75BB" w:rsidRPr="000622BE">
        <w:rPr>
          <w:rFonts w:asciiTheme="minorBidi" w:hAnsiTheme="minorBidi" w:cs="Traditional Arabic" w:hint="cs"/>
          <w:sz w:val="34"/>
          <w:szCs w:val="34"/>
          <w:rtl/>
        </w:rPr>
        <w:t>ُ</w:t>
      </w:r>
      <w:r w:rsidR="000569DA" w:rsidRPr="000622BE">
        <w:rPr>
          <w:rFonts w:asciiTheme="minorBidi" w:hAnsiTheme="minorBidi" w:cs="Traditional Arabic"/>
          <w:sz w:val="34"/>
          <w:szCs w:val="34"/>
          <w:rtl/>
        </w:rPr>
        <w:t xml:space="preserve">عرف كل الاضطرابات العقلية التي لا تكون ناضجة وبالتالي لا تستطيع أن تتحكم </w:t>
      </w:r>
      <w:proofErr w:type="spellStart"/>
      <w:r w:rsidR="000569DA" w:rsidRPr="000622BE">
        <w:rPr>
          <w:rFonts w:asciiTheme="minorBidi" w:hAnsiTheme="minorBidi" w:cs="Traditional Arabic"/>
          <w:sz w:val="34"/>
          <w:szCs w:val="34"/>
          <w:rtl/>
        </w:rPr>
        <w:t>بالادارة</w:t>
      </w:r>
      <w:proofErr w:type="spellEnd"/>
      <w:r w:rsidR="000569DA" w:rsidRPr="000622BE">
        <w:rPr>
          <w:rFonts w:asciiTheme="minorBidi" w:hAnsiTheme="minorBidi" w:cs="Traditional Arabic"/>
          <w:sz w:val="34"/>
          <w:szCs w:val="34"/>
          <w:rtl/>
        </w:rPr>
        <w:t xml:space="preserve"> والوعي العقلي للجسم في مثل سن الغلام هذا</w:t>
      </w:r>
      <w:r w:rsidR="00762F7F" w:rsidRPr="000622BE">
        <w:rPr>
          <w:rFonts w:asciiTheme="minorBidi" w:hAnsiTheme="minorBidi" w:cs="Traditional Arabic"/>
          <w:sz w:val="34"/>
          <w:szCs w:val="34"/>
          <w:rtl/>
        </w:rPr>
        <w:t>.</w:t>
      </w:r>
    </w:p>
    <w:p w:rsidR="004B75D5" w:rsidRPr="000622BE" w:rsidRDefault="000569D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وعلى اساس هذه </w:t>
      </w:r>
      <w:proofErr w:type="spellStart"/>
      <w:r w:rsidRPr="000622BE">
        <w:rPr>
          <w:rFonts w:asciiTheme="minorBidi" w:hAnsiTheme="minorBidi" w:cs="Traditional Arabic"/>
          <w:sz w:val="34"/>
          <w:szCs w:val="34"/>
          <w:rtl/>
        </w:rPr>
        <w:t>القاعده</w:t>
      </w:r>
      <w:proofErr w:type="spellEnd"/>
      <w:r w:rsidRPr="000622BE">
        <w:rPr>
          <w:rFonts w:asciiTheme="minorBidi" w:hAnsiTheme="minorBidi" w:cs="Traditional Arabic"/>
          <w:sz w:val="34"/>
          <w:szCs w:val="34"/>
          <w:rtl/>
        </w:rPr>
        <w:t xml:space="preserve"> الشرعية يكون قتل الغلام ولو كان قصاصاً عادلاً يكون غير نافذ أبداً إلى أن تحين أو تتوفر شروط </w:t>
      </w:r>
      <w:proofErr w:type="spellStart"/>
      <w:r w:rsidRPr="000622BE">
        <w:rPr>
          <w:rFonts w:asciiTheme="minorBidi" w:hAnsiTheme="minorBidi" w:cs="Traditional Arabic"/>
          <w:sz w:val="34"/>
          <w:szCs w:val="34"/>
          <w:rtl/>
        </w:rPr>
        <w:t>نفاذها</w:t>
      </w:r>
      <w:proofErr w:type="spellEnd"/>
      <w:r w:rsidRPr="000622BE">
        <w:rPr>
          <w:rFonts w:asciiTheme="minorBidi" w:hAnsiTheme="minorBidi" w:cs="Traditional Arabic"/>
          <w:sz w:val="34"/>
          <w:szCs w:val="34"/>
          <w:rtl/>
        </w:rPr>
        <w:t xml:space="preserve"> وإن توفرت فإنها ستغير حتماً من أحكام القضاء ذاتها وهذه هي الرحمة بالعلم بالقصاص </w:t>
      </w:r>
      <w:proofErr w:type="spellStart"/>
      <w:r w:rsidRPr="000622BE">
        <w:rPr>
          <w:rFonts w:asciiTheme="minorBidi" w:hAnsiTheme="minorBidi" w:cs="Traditional Arabic"/>
          <w:sz w:val="34"/>
          <w:szCs w:val="34"/>
          <w:rtl/>
        </w:rPr>
        <w:t>وبإفتراض</w:t>
      </w:r>
      <w:proofErr w:type="spellEnd"/>
      <w:r w:rsidRPr="000622BE">
        <w:rPr>
          <w:rFonts w:asciiTheme="minorBidi" w:hAnsiTheme="minorBidi" w:cs="Traditional Arabic"/>
          <w:sz w:val="34"/>
          <w:szCs w:val="34"/>
          <w:rtl/>
        </w:rPr>
        <w:t xml:space="preserve"> أن هذا الرجل ( عبد الله ) كان هو منفذ الحكم باعتباره والداً أو وصياً أو نائباً أو أي تمثيل يمثله في الحياة الدنيا فإن الحكم الشرعي لا يبدل بواقع الأمر شيئاً فلا ينفذ الا إذا كان الامر محجوباً عن أعين الناس ولا يعرف كنهه إلا أنه وقد مات هذا الغلام ميته وبأي سبب إلا باستثناء القتل </w:t>
      </w:r>
      <w:r w:rsidR="001870F4" w:rsidRPr="000622BE">
        <w:rPr>
          <w:rFonts w:asciiTheme="minorBidi" w:hAnsiTheme="minorBidi" w:cs="Traditional Arabic"/>
          <w:sz w:val="34"/>
          <w:szCs w:val="34"/>
          <w:rtl/>
        </w:rPr>
        <w:t xml:space="preserve">العمد فإن ذلك يرجعنا إلى ذلك العبد الذي آتاه الله رحمة وعلماً من علم الله وما نفاذ صبر النبي موسى إلا باستعجاله لعلمه وتطبيقه لشريعة الله وإرضائه فكان من أولي العزم والشدة في أمرة فكان رحمة </w:t>
      </w:r>
      <w:r w:rsidR="00CA75BB" w:rsidRPr="000622BE">
        <w:rPr>
          <w:rFonts w:asciiTheme="minorBidi" w:hAnsiTheme="minorBidi" w:cs="Traditional Arabic" w:hint="cs"/>
          <w:sz w:val="34"/>
          <w:szCs w:val="34"/>
          <w:rtl/>
        </w:rPr>
        <w:t xml:space="preserve">أولا ً </w:t>
      </w:r>
    </w:p>
    <w:p w:rsidR="008B6C59" w:rsidRPr="000622BE" w:rsidRDefault="00C031DC"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كان من أولي العزم والشدة كذ</w:t>
      </w:r>
      <w:r w:rsidR="00CA75BB" w:rsidRPr="000622BE">
        <w:rPr>
          <w:rFonts w:asciiTheme="minorBidi" w:hAnsiTheme="minorBidi" w:cs="Traditional Arabic"/>
          <w:sz w:val="34"/>
          <w:szCs w:val="34"/>
          <w:rtl/>
        </w:rPr>
        <w:t>لك في أمره الذي ينهيه عن المنكر</w:t>
      </w:r>
      <w:r w:rsidR="00CA75BB" w:rsidRPr="000622BE">
        <w:rPr>
          <w:rFonts w:asciiTheme="minorBidi" w:hAnsiTheme="minorBidi" w:cs="Traditional Arabic" w:hint="cs"/>
          <w:sz w:val="34"/>
          <w:szCs w:val="34"/>
          <w:rtl/>
        </w:rPr>
        <w:t xml:space="preserve"> ثانياً </w:t>
      </w:r>
    </w:p>
    <w:p w:rsidR="00C031DC" w:rsidRPr="000622BE" w:rsidRDefault="00C031DC"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وكان </w:t>
      </w:r>
      <w:r w:rsidR="002264E7" w:rsidRPr="000622BE">
        <w:rPr>
          <w:rFonts w:asciiTheme="minorBidi" w:hAnsiTheme="minorBidi" w:cs="Traditional Arabic"/>
          <w:sz w:val="34"/>
          <w:szCs w:val="34"/>
          <w:rtl/>
        </w:rPr>
        <w:t xml:space="preserve"> </w:t>
      </w:r>
      <w:r w:rsidRPr="000622BE">
        <w:rPr>
          <w:rFonts w:asciiTheme="minorBidi" w:hAnsiTheme="minorBidi" w:cs="Traditional Arabic"/>
          <w:sz w:val="34"/>
          <w:szCs w:val="34"/>
          <w:rtl/>
        </w:rPr>
        <w:t>رحمة في حكمه وعدله بقولة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 لقد جئت شيئاً نكرا )) فقد كان بشراً حينها والعبد في مقاب</w:t>
      </w:r>
      <w:r w:rsidR="002264E7" w:rsidRPr="000622BE">
        <w:rPr>
          <w:rFonts w:asciiTheme="minorBidi" w:hAnsiTheme="minorBidi" w:cs="Traditional Arabic" w:hint="cs"/>
          <w:sz w:val="34"/>
          <w:szCs w:val="34"/>
          <w:rtl/>
        </w:rPr>
        <w:t xml:space="preserve">لته </w:t>
      </w:r>
      <w:r w:rsidRPr="000622BE">
        <w:rPr>
          <w:rFonts w:asciiTheme="minorBidi" w:hAnsiTheme="minorBidi" w:cs="Traditional Arabic"/>
          <w:sz w:val="34"/>
          <w:szCs w:val="34"/>
          <w:rtl/>
        </w:rPr>
        <w:t xml:space="preserve">رسولاً خاصاً وكلاً منهما كانا يمتثلان لأمر الله في نشر حكمة وعدله وإقامة عمود رحمته على عباده والله أعلم </w:t>
      </w:r>
    </w:p>
    <w:p w:rsidR="004B75D5" w:rsidRPr="000622BE" w:rsidRDefault="004B75D5"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ثالثاً</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إقامة الجدار </w:t>
      </w:r>
    </w:p>
    <w:p w:rsidR="004B75D5" w:rsidRPr="000622BE" w:rsidRDefault="004B75D5"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w:t>
      </w:r>
      <w:r w:rsidR="007277F6" w:rsidRPr="000622BE">
        <w:rPr>
          <w:rFonts w:asciiTheme="minorBidi" w:hAnsiTheme="minorBidi" w:cs="Traditional Arabic"/>
          <w:sz w:val="34"/>
          <w:szCs w:val="34"/>
          <w:rtl/>
        </w:rPr>
        <w:t xml:space="preserve"> في سورة الكهف الآية (77) (( </w:t>
      </w:r>
      <w:r w:rsidR="008813AA" w:rsidRPr="000622BE">
        <w:rPr>
          <w:rFonts w:asciiTheme="minorBidi" w:hAnsiTheme="minorBidi" w:cs="Traditional Arabic"/>
          <w:sz w:val="34"/>
          <w:szCs w:val="34"/>
          <w:rtl/>
        </w:rPr>
        <w:t>فانطلقا حتى إذا أتيا أهل قرية استطعما أهلها فأبو أن يضيفوهما فوجدا فيها جداراً يريد أن ينقض فأقام</w:t>
      </w:r>
      <w:r w:rsidR="00617457" w:rsidRPr="000622BE">
        <w:rPr>
          <w:rFonts w:asciiTheme="minorBidi" w:hAnsiTheme="minorBidi" w:cs="Traditional Arabic"/>
          <w:sz w:val="34"/>
          <w:szCs w:val="34"/>
          <w:rtl/>
        </w:rPr>
        <w:t>ه</w:t>
      </w:r>
      <w:r w:rsidR="008813AA" w:rsidRPr="000622BE">
        <w:rPr>
          <w:rFonts w:asciiTheme="minorBidi" w:hAnsiTheme="minorBidi" w:cs="Traditional Arabic"/>
          <w:sz w:val="34"/>
          <w:szCs w:val="34"/>
          <w:rtl/>
        </w:rPr>
        <w:t xml:space="preserve"> قال لو شئت لاتخذت عليه أجرا ))</w:t>
      </w:r>
    </w:p>
    <w:p w:rsidR="00B07493" w:rsidRPr="000622BE" w:rsidRDefault="008813A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قبل أن نخوض في أمر موسى عليه السلام وعبد الله فيما اتفقا عليه وقد وصلا إلى هذه القرية التي ذكرتها الآية الكريمة فأشكل اتفاقهما بإقامة الجدار فإننا نقرأ</w:t>
      </w:r>
      <w:r w:rsidR="00762F7F" w:rsidRPr="000622BE">
        <w:rPr>
          <w:rFonts w:asciiTheme="minorBidi" w:hAnsiTheme="minorBidi" w:cs="Traditional Arabic"/>
          <w:sz w:val="34"/>
          <w:szCs w:val="34"/>
          <w:rtl/>
        </w:rPr>
        <w:t>:</w:t>
      </w:r>
      <w:r w:rsidR="00B07493" w:rsidRPr="000622BE">
        <w:rPr>
          <w:rFonts w:asciiTheme="minorBidi" w:hAnsiTheme="minorBidi" w:cs="Traditional Arabic" w:hint="cs"/>
          <w:sz w:val="34"/>
          <w:szCs w:val="34"/>
          <w:rtl/>
        </w:rPr>
        <w:t xml:space="preserve"> </w:t>
      </w:r>
    </w:p>
    <w:p w:rsidR="00CA75BB" w:rsidRPr="000622BE" w:rsidRDefault="00B074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أولا</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w:t>
      </w:r>
      <w:r w:rsidR="008813AA" w:rsidRPr="000622BE">
        <w:rPr>
          <w:rFonts w:asciiTheme="minorBidi" w:hAnsiTheme="minorBidi" w:cs="Traditional Arabic"/>
          <w:sz w:val="34"/>
          <w:szCs w:val="34"/>
          <w:rtl/>
        </w:rPr>
        <w:t xml:space="preserve"> أمراً أخر كان في غاية العجب أوجزت وصفه ولخصت </w:t>
      </w:r>
      <w:proofErr w:type="spellStart"/>
      <w:r w:rsidR="008813AA" w:rsidRPr="000622BE">
        <w:rPr>
          <w:rFonts w:asciiTheme="minorBidi" w:hAnsiTheme="minorBidi" w:cs="Traditional Arabic"/>
          <w:sz w:val="34"/>
          <w:szCs w:val="34"/>
          <w:rtl/>
        </w:rPr>
        <w:t>معانية</w:t>
      </w:r>
      <w:proofErr w:type="spellEnd"/>
      <w:r w:rsidR="008813AA" w:rsidRPr="000622BE">
        <w:rPr>
          <w:rFonts w:asciiTheme="minorBidi" w:hAnsiTheme="minorBidi" w:cs="Traditional Arabic"/>
          <w:sz w:val="34"/>
          <w:szCs w:val="34"/>
          <w:rtl/>
        </w:rPr>
        <w:t xml:space="preserve"> كلمتان خف</w:t>
      </w:r>
      <w:r w:rsidR="008C13CD" w:rsidRPr="000622BE">
        <w:rPr>
          <w:rFonts w:asciiTheme="minorBidi" w:hAnsiTheme="minorBidi" w:cs="Traditional Arabic"/>
          <w:sz w:val="34"/>
          <w:szCs w:val="34"/>
          <w:rtl/>
        </w:rPr>
        <w:t xml:space="preserve">يفتان ولكنهما ثقيلتان فيما </w:t>
      </w:r>
      <w:proofErr w:type="spellStart"/>
      <w:r w:rsidR="008C13CD" w:rsidRPr="000622BE">
        <w:rPr>
          <w:rFonts w:asciiTheme="minorBidi" w:hAnsiTheme="minorBidi" w:cs="Traditional Arabic"/>
          <w:sz w:val="34"/>
          <w:szCs w:val="34"/>
          <w:rtl/>
        </w:rPr>
        <w:t>رمتا</w:t>
      </w:r>
      <w:r w:rsidR="006D6B8A" w:rsidRPr="000622BE">
        <w:rPr>
          <w:rFonts w:asciiTheme="minorBidi" w:hAnsiTheme="minorBidi" w:cs="Traditional Arabic"/>
          <w:sz w:val="34"/>
          <w:szCs w:val="34"/>
          <w:rtl/>
        </w:rPr>
        <w:t>إلية</w:t>
      </w:r>
      <w:proofErr w:type="spellEnd"/>
      <w:r w:rsidR="006D6B8A" w:rsidRPr="000622BE">
        <w:rPr>
          <w:rFonts w:asciiTheme="minorBidi" w:hAnsiTheme="minorBidi" w:cs="Traditional Arabic"/>
          <w:sz w:val="34"/>
          <w:szCs w:val="34"/>
          <w:rtl/>
        </w:rPr>
        <w:t xml:space="preserve"> </w:t>
      </w:r>
      <w:r w:rsidR="00896F1B" w:rsidRPr="000622BE">
        <w:rPr>
          <w:rFonts w:asciiTheme="minorBidi" w:hAnsiTheme="minorBidi" w:cs="Traditional Arabic" w:hint="cs"/>
          <w:sz w:val="34"/>
          <w:szCs w:val="34"/>
          <w:rtl/>
        </w:rPr>
        <w:t>ب</w:t>
      </w:r>
      <w:r w:rsidR="006D6B8A" w:rsidRPr="000622BE">
        <w:rPr>
          <w:rFonts w:asciiTheme="minorBidi" w:hAnsiTheme="minorBidi" w:cs="Traditional Arabic"/>
          <w:sz w:val="34"/>
          <w:szCs w:val="34"/>
          <w:rtl/>
        </w:rPr>
        <w:t>جملة من الخصال ذات الاهداف البعيدة في طريق الإيمان وهاتان الكلمتان هما</w:t>
      </w:r>
      <w:r w:rsidR="00762F7F" w:rsidRPr="000622BE">
        <w:rPr>
          <w:rFonts w:asciiTheme="minorBidi" w:hAnsiTheme="minorBidi" w:cs="Traditional Arabic"/>
          <w:sz w:val="34"/>
          <w:szCs w:val="34"/>
          <w:rtl/>
        </w:rPr>
        <w:t>:</w:t>
      </w:r>
    </w:p>
    <w:p w:rsidR="006D6B8A" w:rsidRPr="000622BE" w:rsidRDefault="006D6B8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استطعما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و فأبوا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w:t>
      </w:r>
    </w:p>
    <w:p w:rsidR="006D6B8A" w:rsidRPr="000622BE" w:rsidRDefault="006D6B8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لقد كان في علم ( عبدالله ) أن يصل إلى هذه القرية كما كان في الرسالة التي يحملها وأهلها كما هم في معيشتهم وطباعهم وخصالهم والنبي موسى يصاحبه يسمع ويرى في </w:t>
      </w:r>
      <w:r w:rsidR="003C1CC7" w:rsidRPr="000622BE">
        <w:rPr>
          <w:rFonts w:asciiTheme="minorBidi" w:hAnsiTheme="minorBidi" w:cs="Traditional Arabic"/>
          <w:sz w:val="34"/>
          <w:szCs w:val="34"/>
          <w:rtl/>
        </w:rPr>
        <w:t>بادئ</w:t>
      </w:r>
      <w:r w:rsidRPr="000622BE">
        <w:rPr>
          <w:rFonts w:asciiTheme="minorBidi" w:hAnsiTheme="minorBidi" w:cs="Traditional Arabic"/>
          <w:sz w:val="34"/>
          <w:szCs w:val="34"/>
          <w:rtl/>
        </w:rPr>
        <w:t xml:space="preserve"> الامر طلباً منهم طعاماً </w:t>
      </w:r>
      <w:r w:rsidR="00DB0B16" w:rsidRPr="000622BE">
        <w:rPr>
          <w:rFonts w:asciiTheme="minorBidi" w:hAnsiTheme="minorBidi" w:cs="Traditional Arabic"/>
          <w:sz w:val="34"/>
          <w:szCs w:val="34"/>
          <w:rtl/>
        </w:rPr>
        <w:t xml:space="preserve">وأي طعام مهما كان نوعه فالغاية القريبة أن يكون طعاماً لسد الرمق وكفاية الجوع </w:t>
      </w:r>
      <w:r w:rsidR="00B07493" w:rsidRPr="000622BE">
        <w:rPr>
          <w:rFonts w:asciiTheme="minorBidi" w:hAnsiTheme="minorBidi" w:cs="Traditional Arabic" w:hint="cs"/>
          <w:sz w:val="34"/>
          <w:szCs w:val="34"/>
          <w:rtl/>
        </w:rPr>
        <w:t xml:space="preserve">فمنذ </w:t>
      </w:r>
      <w:r w:rsidR="002264E7" w:rsidRPr="000622BE">
        <w:rPr>
          <w:rFonts w:asciiTheme="minorBidi" w:hAnsiTheme="minorBidi" w:cs="Traditional Arabic" w:hint="cs"/>
          <w:sz w:val="34"/>
          <w:szCs w:val="34"/>
          <w:rtl/>
        </w:rPr>
        <w:t xml:space="preserve">بدء </w:t>
      </w:r>
      <w:r w:rsidR="00B07493" w:rsidRPr="000622BE">
        <w:rPr>
          <w:rFonts w:asciiTheme="minorBidi" w:hAnsiTheme="minorBidi" w:cs="Traditional Arabic" w:hint="cs"/>
          <w:sz w:val="34"/>
          <w:szCs w:val="34"/>
          <w:rtl/>
        </w:rPr>
        <w:t xml:space="preserve">الرحلة والطعام قد نفذ منهم كما روت الآية باتخاذ الحوث طريقة إلى البحر سربا وكان هذا سبباً أولياً ومباشراً لطالب الطعام من هذه الحاضرة </w:t>
      </w:r>
      <w:r w:rsidR="00DB0B16" w:rsidRPr="000622BE">
        <w:rPr>
          <w:rFonts w:asciiTheme="minorBidi" w:hAnsiTheme="minorBidi" w:cs="Traditional Arabic"/>
          <w:sz w:val="34"/>
          <w:szCs w:val="34"/>
          <w:rtl/>
        </w:rPr>
        <w:t xml:space="preserve">وأما الغاية الكبرى والبعيدة هو استكشاف خصال أهل هذه القرية وقد حصلوا أو وصلوا إليها وذلك بغلق الابواب في وجوههم وعدم الاستجابة لطلبهم من الطعام فكلمة ( فأبوا ) تعطي وتدل على الرفض للطلب أما بسبب خصلة البخل الشديد أو بسبب كراهيتهم وخوفهم من الغرباء </w:t>
      </w:r>
      <w:r w:rsidR="00B07493" w:rsidRPr="000622BE">
        <w:rPr>
          <w:rFonts w:asciiTheme="minorBidi" w:hAnsiTheme="minorBidi" w:cs="Traditional Arabic" w:hint="cs"/>
          <w:sz w:val="34"/>
          <w:szCs w:val="34"/>
          <w:rtl/>
        </w:rPr>
        <w:t>والله أعلم</w:t>
      </w:r>
      <w:r w:rsidR="00762F7F" w:rsidRPr="000622BE">
        <w:rPr>
          <w:rFonts w:asciiTheme="minorBidi" w:hAnsiTheme="minorBidi" w:cs="Traditional Arabic" w:hint="cs"/>
          <w:sz w:val="34"/>
          <w:szCs w:val="34"/>
          <w:rtl/>
        </w:rPr>
        <w:t>.</w:t>
      </w:r>
    </w:p>
    <w:p w:rsidR="003C1CC7" w:rsidRPr="000622BE" w:rsidRDefault="00DB0B16"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إن عبد الله لم يقف حانقاً غاضباً من أهل القرية عندما رفضوا ضيافتهم فهو في حالته (والله أعلم ) لم يكن ليأكل طعام البشر أبداً وذلك لجهلنا بتكوين خلقه أهو ملاك أم غير ذلك فالموضوع يتصل مباشرة بالنبي موسى عليه السلام فهو المعن</w:t>
      </w:r>
      <w:r w:rsidR="003C1CC7" w:rsidRPr="000622BE">
        <w:rPr>
          <w:rFonts w:asciiTheme="minorBidi" w:hAnsiTheme="minorBidi" w:cs="Traditional Arabic"/>
          <w:sz w:val="34"/>
          <w:szCs w:val="34"/>
          <w:rtl/>
        </w:rPr>
        <w:t xml:space="preserve">ي بما يرى ويسمع وهنا وبهذه الساعة </w:t>
      </w:r>
      <w:proofErr w:type="spellStart"/>
      <w:r w:rsidR="003C1CC7" w:rsidRPr="000622BE">
        <w:rPr>
          <w:rFonts w:asciiTheme="minorBidi" w:hAnsiTheme="minorBidi" w:cs="Traditional Arabic"/>
          <w:sz w:val="34"/>
          <w:szCs w:val="34"/>
          <w:rtl/>
        </w:rPr>
        <w:t>الحرجه</w:t>
      </w:r>
      <w:proofErr w:type="spellEnd"/>
      <w:r w:rsidR="003C1CC7" w:rsidRPr="000622BE">
        <w:rPr>
          <w:rFonts w:asciiTheme="minorBidi" w:hAnsiTheme="minorBidi" w:cs="Traditional Arabic"/>
          <w:sz w:val="34"/>
          <w:szCs w:val="34"/>
          <w:rtl/>
        </w:rPr>
        <w:t xml:space="preserve"> يدخل طرفاً ثالثاً غريباً بين الفريقين ألا وهو ( الجدار ) فأصبح الأمر أكثر عجبا وأكثر غموضاً</w:t>
      </w:r>
      <w:r w:rsidR="00762F7F" w:rsidRPr="000622BE">
        <w:rPr>
          <w:rFonts w:asciiTheme="minorBidi" w:hAnsiTheme="minorBidi" w:cs="Traditional Arabic" w:hint="cs"/>
          <w:sz w:val="34"/>
          <w:szCs w:val="34"/>
          <w:rtl/>
        </w:rPr>
        <w:t>.</w:t>
      </w:r>
    </w:p>
    <w:p w:rsidR="000622BE" w:rsidRDefault="000622BE" w:rsidP="000622BE">
      <w:pPr>
        <w:bidi/>
        <w:spacing w:after="0" w:line="240" w:lineRule="auto"/>
        <w:jc w:val="both"/>
        <w:rPr>
          <w:rFonts w:asciiTheme="minorBidi" w:hAnsiTheme="minorBidi" w:cs="Traditional Arabic"/>
          <w:sz w:val="34"/>
          <w:szCs w:val="34"/>
          <w:rtl/>
        </w:rPr>
      </w:pPr>
    </w:p>
    <w:p w:rsidR="003C1CC7" w:rsidRPr="000622BE" w:rsidRDefault="003C1CC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1- أهل القرية ( البخلاء ) </w:t>
      </w:r>
    </w:p>
    <w:p w:rsidR="003C1CC7" w:rsidRPr="000622BE" w:rsidRDefault="003C1CC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عبد الله والنبي موسى بحالة جوع شديد </w:t>
      </w:r>
    </w:p>
    <w:p w:rsidR="00DB0B16" w:rsidRPr="000622BE" w:rsidRDefault="003C1CC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3- الجدار الذي يريد أن ينقص</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3C1CC7" w:rsidRPr="000622BE" w:rsidRDefault="003C1CC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قال تعالى الآية (77)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فوجدا فيها جداراً يريد أن ينقض فأقامه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3C1CC7" w:rsidRPr="000622BE" w:rsidRDefault="003C1CC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لما رأى عبد الله ذلك الجدار وهو بحالته التي وصفتها الآية مائلاً آيلاً للسقوط بسبب قدمه وهشاشة بنيانه سارع إلى إعادة بنيانه فاعتدل الجدار وعاد إلى قوته واستقامته ونلاحظ تلازم الشبه بين حالة ( عبد الله ) من الارهاق والتعب والجوع وبين حالة الجدار المتشقق الآيل للسقوط كلاهما وصلا إلى لحظه الانهيار ولكن الدرس لم يقف عند هذا الحد والعبرة والفائدة ستبدأ بالظهور منذ هذه الساعة</w:t>
      </w:r>
      <w:r w:rsidR="00762F7F" w:rsidRPr="000622BE">
        <w:rPr>
          <w:rFonts w:asciiTheme="minorBidi" w:hAnsiTheme="minorBidi" w:cs="Traditional Arabic"/>
          <w:sz w:val="34"/>
          <w:szCs w:val="34"/>
          <w:rtl/>
        </w:rPr>
        <w:t>:</w:t>
      </w:r>
    </w:p>
    <w:p w:rsidR="003C1CC7" w:rsidRPr="000622BE" w:rsidRDefault="003C1CC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إن رفض الاطعام والضيافة لم يقابله الغضب والحنق والكراهية</w:t>
      </w:r>
      <w:r w:rsidR="00762F7F" w:rsidRPr="000622BE">
        <w:rPr>
          <w:rFonts w:asciiTheme="minorBidi" w:hAnsiTheme="minorBidi" w:cs="Traditional Arabic"/>
          <w:sz w:val="34"/>
          <w:szCs w:val="34"/>
          <w:rtl/>
        </w:rPr>
        <w:t>.</w:t>
      </w:r>
    </w:p>
    <w:p w:rsidR="003C1CC7" w:rsidRPr="000622BE" w:rsidRDefault="003C1CC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2. إن شدة الجوع يماثلها شدة التشقق وقرب السقوط في الجدار</w:t>
      </w:r>
      <w:r w:rsidR="00762F7F" w:rsidRPr="000622BE">
        <w:rPr>
          <w:rFonts w:asciiTheme="minorBidi" w:hAnsiTheme="minorBidi" w:cs="Traditional Arabic"/>
          <w:sz w:val="34"/>
          <w:szCs w:val="34"/>
          <w:rtl/>
        </w:rPr>
        <w:t>.</w:t>
      </w:r>
    </w:p>
    <w:p w:rsidR="003C1CC7" w:rsidRPr="000622BE" w:rsidRDefault="003C1CC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3. </w:t>
      </w:r>
      <w:r w:rsidR="003D07AF" w:rsidRPr="000622BE">
        <w:rPr>
          <w:rFonts w:asciiTheme="minorBidi" w:hAnsiTheme="minorBidi" w:cs="Traditional Arabic"/>
          <w:sz w:val="34"/>
          <w:szCs w:val="34"/>
          <w:rtl/>
        </w:rPr>
        <w:t>ولد الايثار بدل أن يولد الغضب</w:t>
      </w:r>
      <w:r w:rsidR="00762F7F" w:rsidRPr="000622BE">
        <w:rPr>
          <w:rFonts w:asciiTheme="minorBidi" w:hAnsiTheme="minorBidi" w:cs="Traditional Arabic"/>
          <w:sz w:val="34"/>
          <w:szCs w:val="34"/>
          <w:rtl/>
        </w:rPr>
        <w:t>.</w:t>
      </w:r>
    </w:p>
    <w:p w:rsidR="003D07AF" w:rsidRPr="000622BE" w:rsidRDefault="003D07AF"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4. حق العمل والأعمار يقابله حق طلب الاجر عليه </w:t>
      </w:r>
    </w:p>
    <w:p w:rsidR="003D07AF" w:rsidRPr="000622BE" w:rsidRDefault="003D07AF"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قال تعالى في الآية (77)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قال لو شئت لاتخذت عليه أجرا )) </w:t>
      </w:r>
    </w:p>
    <w:p w:rsidR="003D07AF" w:rsidRPr="000622BE" w:rsidRDefault="003D07AF"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وكان هذا كلام موسى عليه السلام لأنه يسمع ويرى ما وصلت إلية حالتهما ولسان حاله وكأنه يستعرض كل وقائع الأحداث في هذه القرية بقولة وتعجبت يا عبد الله إنك لم تقابل رفضهم ضيافتنا بالغضب فالحق أصبح مشروعاً أن تطلب منهم الاجر على اقامتك للجدار فالأجر هنا سيعطينا فرصة سانحة لشراء الطعام </w:t>
      </w:r>
      <w:r w:rsidR="00B07493" w:rsidRPr="000622BE">
        <w:rPr>
          <w:rFonts w:asciiTheme="minorBidi" w:hAnsiTheme="minorBidi" w:cs="Traditional Arabic" w:hint="cs"/>
          <w:sz w:val="34"/>
          <w:szCs w:val="34"/>
          <w:rtl/>
        </w:rPr>
        <w:t xml:space="preserve">أو مقايضتهم </w:t>
      </w:r>
      <w:r w:rsidRPr="000622BE">
        <w:rPr>
          <w:rFonts w:asciiTheme="minorBidi" w:hAnsiTheme="minorBidi" w:cs="Traditional Arabic"/>
          <w:sz w:val="34"/>
          <w:szCs w:val="34"/>
          <w:rtl/>
        </w:rPr>
        <w:t>أي أن أهل هذه القرية سوف يقبلون اطعامنا بالأجر</w:t>
      </w:r>
      <w:r w:rsidR="00762F7F" w:rsidRPr="000622BE">
        <w:rPr>
          <w:rFonts w:asciiTheme="minorBidi" w:hAnsiTheme="minorBidi" w:cs="Traditional Arabic"/>
          <w:sz w:val="34"/>
          <w:szCs w:val="34"/>
          <w:rtl/>
        </w:rPr>
        <w:t>.</w:t>
      </w:r>
    </w:p>
    <w:p w:rsidR="008813AA" w:rsidRPr="000622BE" w:rsidRDefault="00420E16"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ولكن الطعام ليس هو الغاية أيها الصاحب فكلانا في وضع قد كفانا الله ربنا عن الحاجة إلية فالعبرة أعظم من ذلك وهي تأتي مشرعة كالآتي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420E16" w:rsidRPr="000622BE" w:rsidRDefault="00420E16"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1. عجيب أمر هذه القرية ! فالظلم أصبح </w:t>
      </w:r>
      <w:r w:rsidR="0003560B" w:rsidRPr="000622BE">
        <w:rPr>
          <w:rFonts w:asciiTheme="minorBidi" w:hAnsiTheme="minorBidi" w:cs="Traditional Arabic"/>
          <w:sz w:val="34"/>
          <w:szCs w:val="34"/>
          <w:rtl/>
        </w:rPr>
        <w:t>منتشراً</w:t>
      </w:r>
      <w:r w:rsidRPr="000622BE">
        <w:rPr>
          <w:rFonts w:asciiTheme="minorBidi" w:hAnsiTheme="minorBidi" w:cs="Traditional Arabic"/>
          <w:sz w:val="34"/>
          <w:szCs w:val="34"/>
          <w:rtl/>
        </w:rPr>
        <w:t xml:space="preserve"> بينهم </w:t>
      </w:r>
      <w:r w:rsidR="0003560B" w:rsidRPr="000622BE">
        <w:rPr>
          <w:rFonts w:asciiTheme="minorBidi" w:hAnsiTheme="minorBidi" w:cs="Traditional Arabic"/>
          <w:sz w:val="34"/>
          <w:szCs w:val="34"/>
          <w:rtl/>
        </w:rPr>
        <w:t xml:space="preserve">الرغم من سكنهم مع بعضهم بعضا متقاربين متعارفين بينهم صلات إن لم يكونوا من أرحام بعضهم وهذا هو الصحيح والغالب عليهم ولكن حالة البخل الشديدة جعلتهم يظلمون بعضهم بعضا </w:t>
      </w:r>
      <w:proofErr w:type="spellStart"/>
      <w:r w:rsidR="00951AB6" w:rsidRPr="000622BE">
        <w:rPr>
          <w:rFonts w:asciiTheme="minorBidi" w:hAnsiTheme="minorBidi" w:cs="Traditional Arabic"/>
          <w:sz w:val="34"/>
          <w:szCs w:val="34"/>
          <w:rtl/>
        </w:rPr>
        <w:t>فالإيثاروإكرام</w:t>
      </w:r>
      <w:proofErr w:type="spellEnd"/>
      <w:r w:rsidR="0003560B" w:rsidRPr="000622BE">
        <w:rPr>
          <w:rFonts w:asciiTheme="minorBidi" w:hAnsiTheme="minorBidi" w:cs="Traditional Arabic"/>
          <w:sz w:val="34"/>
          <w:szCs w:val="34"/>
          <w:rtl/>
        </w:rPr>
        <w:t xml:space="preserve"> الضيف من </w:t>
      </w:r>
      <w:proofErr w:type="spellStart"/>
      <w:r w:rsidR="0003560B" w:rsidRPr="000622BE">
        <w:rPr>
          <w:rFonts w:asciiTheme="minorBidi" w:hAnsiTheme="minorBidi" w:cs="Traditional Arabic"/>
          <w:sz w:val="34"/>
          <w:szCs w:val="34"/>
          <w:rtl/>
        </w:rPr>
        <w:t>علائم</w:t>
      </w:r>
      <w:proofErr w:type="spellEnd"/>
      <w:r w:rsidR="0003560B" w:rsidRPr="000622BE">
        <w:rPr>
          <w:rFonts w:asciiTheme="minorBidi" w:hAnsiTheme="minorBidi" w:cs="Traditional Arabic"/>
          <w:sz w:val="34"/>
          <w:szCs w:val="34"/>
          <w:rtl/>
        </w:rPr>
        <w:t xml:space="preserve"> التراحم وهذا غير موجود بينهم ودليل ذلك </w:t>
      </w:r>
    </w:p>
    <w:p w:rsidR="0003560B" w:rsidRPr="000622BE" w:rsidRDefault="0003560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2. جدار البيت الآيل للسقوط فكم من السنين مرت عليه وهو بهذه الحالة ولا أحد من أهل هذه القرية تثار فيه الحمية أو صلة القربى أو الجوار </w:t>
      </w:r>
      <w:r w:rsidR="008416DF" w:rsidRPr="000622BE">
        <w:rPr>
          <w:rFonts w:asciiTheme="minorBidi" w:hAnsiTheme="minorBidi" w:cs="Traditional Arabic" w:hint="cs"/>
          <w:sz w:val="34"/>
          <w:szCs w:val="34"/>
          <w:rtl/>
        </w:rPr>
        <w:t>ل</w:t>
      </w:r>
      <w:r w:rsidRPr="000622BE">
        <w:rPr>
          <w:rFonts w:asciiTheme="minorBidi" w:hAnsiTheme="minorBidi" w:cs="Traditional Arabic"/>
          <w:sz w:val="34"/>
          <w:szCs w:val="34"/>
          <w:rtl/>
        </w:rPr>
        <w:t xml:space="preserve">يقوم بإصلاحه ؟ فمن المؤكد أن من كان </w:t>
      </w:r>
      <w:r w:rsidR="00B07493" w:rsidRPr="000622BE">
        <w:rPr>
          <w:rFonts w:asciiTheme="minorBidi" w:hAnsiTheme="minorBidi" w:cs="Traditional Arabic" w:hint="cs"/>
          <w:sz w:val="34"/>
          <w:szCs w:val="34"/>
          <w:rtl/>
        </w:rPr>
        <w:t>يحسب</w:t>
      </w:r>
      <w:r w:rsidRPr="000622BE">
        <w:rPr>
          <w:rFonts w:asciiTheme="minorBidi" w:hAnsiTheme="minorBidi" w:cs="Traditional Arabic"/>
          <w:sz w:val="34"/>
          <w:szCs w:val="34"/>
          <w:rtl/>
        </w:rPr>
        <w:t xml:space="preserve"> على جواره يعرف تماماً أنه يعود بملكيته لأيتام ومع ذلك فلا يوجد أحد منهم يتقدم </w:t>
      </w:r>
      <w:r w:rsidR="00951AB6" w:rsidRPr="000622BE">
        <w:rPr>
          <w:rFonts w:asciiTheme="minorBidi" w:hAnsiTheme="minorBidi" w:cs="Traditional Arabic"/>
          <w:sz w:val="34"/>
          <w:szCs w:val="34"/>
          <w:rtl/>
        </w:rPr>
        <w:t>بالأعمار</w:t>
      </w:r>
      <w:r w:rsidRPr="000622BE">
        <w:rPr>
          <w:rFonts w:asciiTheme="minorBidi" w:hAnsiTheme="minorBidi" w:cs="Traditional Arabic"/>
          <w:sz w:val="34"/>
          <w:szCs w:val="34"/>
          <w:rtl/>
        </w:rPr>
        <w:t xml:space="preserve"> أو </w:t>
      </w:r>
      <w:r w:rsidR="00951AB6" w:rsidRPr="000622BE">
        <w:rPr>
          <w:rFonts w:asciiTheme="minorBidi" w:hAnsiTheme="minorBidi" w:cs="Traditional Arabic"/>
          <w:sz w:val="34"/>
          <w:szCs w:val="34"/>
          <w:rtl/>
        </w:rPr>
        <w:t>الصيانة</w:t>
      </w:r>
      <w:r w:rsidRPr="000622BE">
        <w:rPr>
          <w:rFonts w:asciiTheme="minorBidi" w:hAnsiTheme="minorBidi" w:cs="Traditional Arabic"/>
          <w:sz w:val="34"/>
          <w:szCs w:val="34"/>
          <w:rtl/>
        </w:rPr>
        <w:t xml:space="preserve"> أو الرعاية</w:t>
      </w:r>
      <w:r w:rsidR="00762F7F" w:rsidRPr="000622BE">
        <w:rPr>
          <w:rFonts w:asciiTheme="minorBidi" w:hAnsiTheme="minorBidi" w:cs="Traditional Arabic"/>
          <w:sz w:val="34"/>
          <w:szCs w:val="34"/>
          <w:rtl/>
        </w:rPr>
        <w:t>.</w:t>
      </w:r>
    </w:p>
    <w:p w:rsidR="0003560B" w:rsidRPr="000622BE" w:rsidRDefault="0003560B"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 xml:space="preserve">3. والأمر الخطير الذي </w:t>
      </w:r>
      <w:proofErr w:type="spellStart"/>
      <w:r w:rsidRPr="000622BE">
        <w:rPr>
          <w:rFonts w:asciiTheme="minorBidi" w:hAnsiTheme="minorBidi" w:cs="Traditional Arabic"/>
          <w:b/>
          <w:bCs/>
          <w:sz w:val="34"/>
          <w:szCs w:val="34"/>
          <w:rtl/>
        </w:rPr>
        <w:t>أشارات</w:t>
      </w:r>
      <w:proofErr w:type="spellEnd"/>
      <w:r w:rsidRPr="000622BE">
        <w:rPr>
          <w:rFonts w:asciiTheme="minorBidi" w:hAnsiTheme="minorBidi" w:cs="Traditional Arabic"/>
          <w:b/>
          <w:bCs/>
          <w:sz w:val="34"/>
          <w:szCs w:val="34"/>
          <w:rtl/>
        </w:rPr>
        <w:t xml:space="preserve"> إلية الآيتان (77) و (82) هو المهم في ما ترميا إلية وهو الآتي</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w:t>
      </w:r>
    </w:p>
    <w:p w:rsidR="0003560B" w:rsidRPr="000622BE" w:rsidRDefault="0003560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ذكرت الآية ( 77) أن الجدار في بيت من بيوت القرية</w:t>
      </w:r>
      <w:r w:rsidR="00762F7F" w:rsidRPr="000622BE">
        <w:rPr>
          <w:rFonts w:asciiTheme="minorBidi" w:hAnsiTheme="minorBidi" w:cs="Traditional Arabic"/>
          <w:sz w:val="34"/>
          <w:szCs w:val="34"/>
          <w:rtl/>
        </w:rPr>
        <w:t>.</w:t>
      </w:r>
    </w:p>
    <w:p w:rsidR="0003560B" w:rsidRPr="000622BE" w:rsidRDefault="0003560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ذكرت الآية (82 ) أن ملكية الجدار تعود ليتيمين يعيشان في المدينة</w:t>
      </w:r>
      <w:r w:rsidR="00762F7F" w:rsidRPr="000622BE">
        <w:rPr>
          <w:rFonts w:asciiTheme="minorBidi" w:hAnsiTheme="minorBidi" w:cs="Traditional Arabic"/>
          <w:sz w:val="34"/>
          <w:szCs w:val="34"/>
          <w:rtl/>
        </w:rPr>
        <w:t>.</w:t>
      </w:r>
    </w:p>
    <w:p w:rsidR="0003560B" w:rsidRPr="000622BE" w:rsidRDefault="0003560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والسؤال الذي نطرحه هنا هو</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951AB6" w:rsidRPr="000622BE" w:rsidRDefault="0003560B"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 xml:space="preserve">لماذا هذين اليتيمين يعيشان في المدينة ولماذا لم يبقوا ويترعرعوا مع </w:t>
      </w:r>
      <w:r w:rsidR="00951AB6" w:rsidRPr="000622BE">
        <w:rPr>
          <w:rFonts w:asciiTheme="minorBidi" w:hAnsiTheme="minorBidi" w:cs="Traditional Arabic"/>
          <w:b/>
          <w:bCs/>
          <w:sz w:val="34"/>
          <w:szCs w:val="34"/>
          <w:rtl/>
        </w:rPr>
        <w:t xml:space="preserve">اقرانهم </w:t>
      </w:r>
      <w:r w:rsidR="00B07493" w:rsidRPr="000622BE">
        <w:rPr>
          <w:rFonts w:asciiTheme="minorBidi" w:hAnsiTheme="minorBidi" w:cs="Traditional Arabic" w:hint="cs"/>
          <w:b/>
          <w:bCs/>
          <w:sz w:val="34"/>
          <w:szCs w:val="34"/>
          <w:rtl/>
        </w:rPr>
        <w:t>وأقربائهم وعشيرتهم</w:t>
      </w:r>
      <w:r w:rsidR="00762F7F" w:rsidRPr="000622BE">
        <w:rPr>
          <w:rFonts w:asciiTheme="minorBidi" w:hAnsiTheme="minorBidi" w:cs="Traditional Arabic" w:hint="cs"/>
          <w:b/>
          <w:bCs/>
          <w:sz w:val="34"/>
          <w:szCs w:val="34"/>
          <w:rtl/>
        </w:rPr>
        <w:t>.</w:t>
      </w:r>
      <w:r w:rsidR="00B07493" w:rsidRPr="000622BE">
        <w:rPr>
          <w:rFonts w:asciiTheme="minorBidi" w:hAnsiTheme="minorBidi" w:cs="Traditional Arabic" w:hint="cs"/>
          <w:b/>
          <w:bCs/>
          <w:sz w:val="34"/>
          <w:szCs w:val="34"/>
          <w:rtl/>
        </w:rPr>
        <w:t xml:space="preserve"> </w:t>
      </w:r>
      <w:r w:rsidR="00951AB6" w:rsidRPr="000622BE">
        <w:rPr>
          <w:rFonts w:asciiTheme="minorBidi" w:hAnsiTheme="minorBidi" w:cs="Traditional Arabic"/>
          <w:b/>
          <w:bCs/>
          <w:sz w:val="34"/>
          <w:szCs w:val="34"/>
          <w:rtl/>
        </w:rPr>
        <w:t>وفي بيتهم آمنين مطمئنين إلى أن يكبرا حتى يبلغا سن الرشد ؟</w:t>
      </w:r>
    </w:p>
    <w:p w:rsidR="00951AB6" w:rsidRPr="000622BE" w:rsidRDefault="00951AB6"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والجواب</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وأي جواب مهما كان فإنه يعاضد ويساند ما جاءت به الآية ( 77) من رفض أهل القرية اطعام الضيفان والحال كذلك يخفي خصالاً أشد نكالاً حتى مع الايتام </w:t>
      </w:r>
      <w:r w:rsidR="008771E2" w:rsidRPr="000622BE">
        <w:rPr>
          <w:rFonts w:asciiTheme="minorBidi" w:hAnsiTheme="minorBidi" w:cs="Traditional Arabic"/>
          <w:sz w:val="34"/>
          <w:szCs w:val="34"/>
          <w:rtl/>
        </w:rPr>
        <w:t xml:space="preserve">بعدم رعايتهما خوفاً من الانفاق عليهما ولو كانوا بصلات رحم أو جوار أو غير ذلك وهنا تتجلى الاسباب على أمتهان البخل الشديد </w:t>
      </w:r>
    </w:p>
    <w:p w:rsidR="008771E2" w:rsidRPr="000622BE" w:rsidRDefault="008771E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4. </w:t>
      </w:r>
      <w:r w:rsidR="0071634D" w:rsidRPr="000622BE">
        <w:rPr>
          <w:rFonts w:asciiTheme="minorBidi" w:hAnsiTheme="minorBidi" w:cs="Traditional Arabic"/>
          <w:sz w:val="34"/>
          <w:szCs w:val="34"/>
          <w:rtl/>
        </w:rPr>
        <w:t>ومن هنا جاء في الآية (82) قال تعالى ((</w:t>
      </w:r>
      <w:r w:rsidR="00762F7F" w:rsidRPr="000622BE">
        <w:rPr>
          <w:rFonts w:asciiTheme="minorBidi" w:hAnsiTheme="minorBidi" w:cs="Traditional Arabic"/>
          <w:sz w:val="34"/>
          <w:szCs w:val="34"/>
          <w:rtl/>
        </w:rPr>
        <w:t>.</w:t>
      </w:r>
      <w:r w:rsidR="0071634D" w:rsidRPr="000622BE">
        <w:rPr>
          <w:rFonts w:asciiTheme="minorBidi" w:hAnsiTheme="minorBidi" w:cs="Traditional Arabic"/>
          <w:sz w:val="34"/>
          <w:szCs w:val="34"/>
          <w:rtl/>
        </w:rPr>
        <w:t>.. وكان أبوهما صالحا</w:t>
      </w:r>
      <w:r w:rsidR="00762F7F" w:rsidRPr="000622BE">
        <w:rPr>
          <w:rFonts w:asciiTheme="minorBidi" w:hAnsiTheme="minorBidi" w:cs="Traditional Arabic"/>
          <w:sz w:val="34"/>
          <w:szCs w:val="34"/>
          <w:rtl/>
        </w:rPr>
        <w:t>.</w:t>
      </w:r>
      <w:r w:rsidR="00C62C23" w:rsidRPr="000622BE">
        <w:rPr>
          <w:rFonts w:asciiTheme="minorBidi" w:hAnsiTheme="minorBidi" w:cs="Traditional Arabic"/>
          <w:sz w:val="34"/>
          <w:szCs w:val="34"/>
          <w:rtl/>
        </w:rPr>
        <w:t xml:space="preserve">..)) وأي صلاح كان يتمتع به هذا الوالد الذي كان يعرف تماماً أهل قريته وكانوا يتصفون من الصفات المنفرة ما جعله يدفن ما كان يملكه من كنز مهما كان نوعه ومن خلال هذه المعاني يستدل القارئ على أنه كنز أموال متعددة الاجناس فأهل قريته ليس فيهم الآمين الذي يأتمنه حتى لودع مال ولدية وليس فيهم الكريم وليس فيهم المؤثر على نفسه حتى يصلح لهم الجدار </w:t>
      </w:r>
    </w:p>
    <w:p w:rsidR="00C62C23" w:rsidRPr="000622BE" w:rsidRDefault="00C62C2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5. وجاء الصاحبان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عبدالله الذي آتاه الله رحمة من عنده وعلمه علماً من لدنه والنبي موسى عليه السلام وقدما بإيضاح وضاح كل تلك المعاني وكشفا كل تلك الأحوال والخصال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C62C23" w:rsidRPr="000622BE" w:rsidRDefault="00C62C2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6. فأين الرحمة وأين العلم ولم كان صبر موسى عليه السلام ينفذ بسرعة فلنرى ذلك مع كل خطوة عمل عملاه هذين العبدين في تلك القرية</w:t>
      </w:r>
      <w:r w:rsidR="00762F7F" w:rsidRPr="000622BE">
        <w:rPr>
          <w:rFonts w:asciiTheme="minorBidi" w:hAnsiTheme="minorBidi" w:cs="Traditional Arabic"/>
          <w:sz w:val="34"/>
          <w:szCs w:val="34"/>
          <w:rtl/>
        </w:rPr>
        <w:t>.</w:t>
      </w:r>
    </w:p>
    <w:p w:rsidR="00C62C23" w:rsidRPr="000622BE" w:rsidRDefault="00C62C2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أولاً: تجلى العلم الذي أوتي لعبدالله كما أخبرنا في الآية (65) في حادثة القرية </w:t>
      </w:r>
    </w:p>
    <w:p w:rsidR="00C62C23" w:rsidRPr="000622BE" w:rsidRDefault="00C62C2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أن الله عز وجل أخبره بخصال أهل القرية كما ذكرناها في الشرح</w:t>
      </w:r>
      <w:r w:rsidR="00762F7F" w:rsidRPr="000622BE">
        <w:rPr>
          <w:rFonts w:asciiTheme="minorBidi" w:hAnsiTheme="minorBidi" w:cs="Traditional Arabic"/>
          <w:sz w:val="34"/>
          <w:szCs w:val="34"/>
          <w:rtl/>
        </w:rPr>
        <w:t>.</w:t>
      </w:r>
    </w:p>
    <w:p w:rsidR="004B5184" w:rsidRPr="000622BE" w:rsidRDefault="004B518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2- أن الله عز وجل أخبره بقصة اليتيمين اللذان يعيشان في المدينة وكان أبوهما صالحاً</w:t>
      </w:r>
      <w:r w:rsidR="00762F7F" w:rsidRPr="000622BE">
        <w:rPr>
          <w:rFonts w:asciiTheme="minorBidi" w:hAnsiTheme="minorBidi" w:cs="Traditional Arabic"/>
          <w:sz w:val="34"/>
          <w:szCs w:val="34"/>
          <w:rtl/>
        </w:rPr>
        <w:t>.</w:t>
      </w:r>
    </w:p>
    <w:p w:rsidR="004B5184" w:rsidRPr="000622BE" w:rsidRDefault="004B518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3- أن الله عز وجل أخبره بحالة الجدار الذي يريد أن ينقض</w:t>
      </w:r>
      <w:r w:rsidR="00762F7F" w:rsidRPr="000622BE">
        <w:rPr>
          <w:rFonts w:asciiTheme="minorBidi" w:hAnsiTheme="minorBidi" w:cs="Traditional Arabic"/>
          <w:sz w:val="34"/>
          <w:szCs w:val="34"/>
          <w:rtl/>
        </w:rPr>
        <w:t>.</w:t>
      </w:r>
    </w:p>
    <w:p w:rsidR="004B5184" w:rsidRPr="000622BE" w:rsidRDefault="004B518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4- أن الله عز وجل أخبره بالكنز المدفون تحت الجدار</w:t>
      </w:r>
      <w:r w:rsidR="00762F7F" w:rsidRPr="000622BE">
        <w:rPr>
          <w:rFonts w:asciiTheme="minorBidi" w:hAnsiTheme="minorBidi" w:cs="Traditional Arabic"/>
          <w:sz w:val="34"/>
          <w:szCs w:val="34"/>
          <w:rtl/>
        </w:rPr>
        <w:t>.</w:t>
      </w:r>
    </w:p>
    <w:p w:rsidR="004B5184" w:rsidRPr="000622BE" w:rsidRDefault="004B518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وكل هذا العلم لا يعلمه موسى عليه السلام بل علمه من خلال ما قام به مع عبد الله </w:t>
      </w:r>
    </w:p>
    <w:p w:rsidR="004B5184" w:rsidRPr="000622BE" w:rsidRDefault="004B518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1/ قدما إلى القرية واستطعما أهلها فأبوا ( خصال أهلها ) </w:t>
      </w:r>
    </w:p>
    <w:p w:rsidR="004B5184" w:rsidRPr="000622BE" w:rsidRDefault="004B518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2/ أقام الجدار ليعلم من ذلك ثلاثة أمور ( أن الجدار للغلامين اليتيمين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وأن اهل القرية لن يعطوهما الآجر إذا ما طالباهم بذلك</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والثالث </w:t>
      </w:r>
      <w:proofErr w:type="spellStart"/>
      <w:r w:rsidRPr="000622BE">
        <w:rPr>
          <w:rFonts w:asciiTheme="minorBidi" w:hAnsiTheme="minorBidi" w:cs="Traditional Arabic"/>
          <w:sz w:val="34"/>
          <w:szCs w:val="34"/>
          <w:rtl/>
        </w:rPr>
        <w:t>الآيثار</w:t>
      </w:r>
      <w:proofErr w:type="spellEnd"/>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4B5184" w:rsidRPr="000622BE" w:rsidRDefault="004B518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3/ وسبب إقامة الجدار حتى لا ينكشف أمر الكنز من جهة وحتى يحين بلوغ اليتيمين الشده في عمرهما فيستخرجا كنزهما بأيديهما</w:t>
      </w:r>
      <w:r w:rsidR="00762F7F" w:rsidRPr="000622BE">
        <w:rPr>
          <w:rFonts w:asciiTheme="minorBidi" w:hAnsiTheme="minorBidi" w:cs="Traditional Arabic"/>
          <w:sz w:val="34"/>
          <w:szCs w:val="34"/>
          <w:rtl/>
        </w:rPr>
        <w:t>.</w:t>
      </w:r>
    </w:p>
    <w:p w:rsidR="004B5184" w:rsidRPr="000622BE" w:rsidRDefault="004B518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4/ قال عبد الله لموسى عليه السلام قال تعالى</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 وما فعلته عن أمري ذلك تأويل ما لم تسطع عليه صبرا )) الآية(82)</w:t>
      </w:r>
    </w:p>
    <w:p w:rsidR="004B5184" w:rsidRPr="000622BE" w:rsidRDefault="004B518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5/ محور وهدف كل هذه </w:t>
      </w:r>
      <w:proofErr w:type="spellStart"/>
      <w:r w:rsidRPr="000622BE">
        <w:rPr>
          <w:rFonts w:asciiTheme="minorBidi" w:hAnsiTheme="minorBidi" w:cs="Traditional Arabic"/>
          <w:sz w:val="34"/>
          <w:szCs w:val="34"/>
          <w:rtl/>
        </w:rPr>
        <w:t>القصه</w:t>
      </w:r>
      <w:proofErr w:type="spellEnd"/>
      <w:r w:rsidRPr="000622BE">
        <w:rPr>
          <w:rFonts w:asciiTheme="minorBidi" w:hAnsiTheme="minorBidi" w:cs="Traditional Arabic"/>
          <w:sz w:val="34"/>
          <w:szCs w:val="34"/>
          <w:rtl/>
        </w:rPr>
        <w:t xml:space="preserve"> كان إقامة الجدار مقابل ما كان يتصف به أهل القرية وهو ( رحمة من ربك )</w:t>
      </w:r>
      <w:r w:rsidR="00762F7F" w:rsidRPr="000622BE">
        <w:rPr>
          <w:rFonts w:asciiTheme="minorBidi" w:hAnsiTheme="minorBidi" w:cs="Traditional Arabic"/>
          <w:sz w:val="34"/>
          <w:szCs w:val="34"/>
          <w:rtl/>
        </w:rPr>
        <w:t>.</w:t>
      </w:r>
    </w:p>
    <w:p w:rsidR="004B5184" w:rsidRPr="000622BE" w:rsidRDefault="004B518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وعمود الرحمة كان العمل الصالح وهو إقامة الجدار والنهي عن المنكر وهو الذي كان يتصف به أهل القرية</w:t>
      </w:r>
      <w:r w:rsidR="00762F7F" w:rsidRPr="000622BE">
        <w:rPr>
          <w:rFonts w:asciiTheme="minorBidi" w:hAnsiTheme="minorBidi" w:cs="Traditional Arabic"/>
          <w:sz w:val="34"/>
          <w:szCs w:val="34"/>
          <w:rtl/>
        </w:rPr>
        <w:t>.</w:t>
      </w:r>
    </w:p>
    <w:p w:rsidR="004B5184" w:rsidRPr="000622BE" w:rsidRDefault="004B518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ثانياً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r w:rsidR="00611589" w:rsidRPr="000622BE">
        <w:rPr>
          <w:rFonts w:asciiTheme="minorBidi" w:hAnsiTheme="minorBidi" w:cs="Traditional Arabic"/>
          <w:sz w:val="34"/>
          <w:szCs w:val="34"/>
          <w:rtl/>
        </w:rPr>
        <w:t xml:space="preserve">تجلى عدم صبر النبي موسى عليه السلام بما رآه في أمر أهل القرية </w:t>
      </w:r>
    </w:p>
    <w:p w:rsidR="00611589" w:rsidRPr="000622BE" w:rsidRDefault="00611589"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1. قال تعالى في آخر سورة الكهف الآية (110) (( قل إنما أنا بشر مثلكم يوحى إلي أنما إلهكم إله واحد فمن كان يرجوا لقاء ربه فليعمل عملاً صالحا ولا يشرك بعبادة ربه أحدا ))</w:t>
      </w:r>
    </w:p>
    <w:p w:rsidR="00611589" w:rsidRPr="000622BE" w:rsidRDefault="00611589"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w:t>
      </w:r>
      <w:r w:rsidR="00BE0806" w:rsidRPr="000622BE">
        <w:rPr>
          <w:rFonts w:asciiTheme="minorBidi" w:hAnsiTheme="minorBidi" w:cs="Traditional Arabic"/>
          <w:sz w:val="34"/>
          <w:szCs w:val="34"/>
          <w:rtl/>
        </w:rPr>
        <w:t xml:space="preserve">وقال تعالى </w:t>
      </w:r>
      <w:r w:rsidR="00F64EE4" w:rsidRPr="000622BE">
        <w:rPr>
          <w:rFonts w:asciiTheme="minorBidi" w:hAnsiTheme="minorBidi" w:cs="Traditional Arabic"/>
          <w:sz w:val="34"/>
          <w:szCs w:val="34"/>
          <w:rtl/>
        </w:rPr>
        <w:t>في سورة طه الآية (84) (( وعجلت إليك رب لترضى )).</w:t>
      </w:r>
    </w:p>
    <w:p w:rsidR="00F64EE4" w:rsidRPr="000622BE" w:rsidRDefault="00F64EE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3. وقال تعالى في سورة طه الآية (92) (( قال يا هارون ما منعك إذ رأيتهم ضلوا )).</w:t>
      </w:r>
    </w:p>
    <w:p w:rsidR="00F64EE4" w:rsidRPr="000622BE" w:rsidRDefault="00F64EE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ab/>
      </w:r>
      <w:r w:rsidRPr="000622BE">
        <w:rPr>
          <w:rFonts w:asciiTheme="minorBidi" w:hAnsiTheme="minorBidi" w:cs="Traditional Arabic"/>
          <w:sz w:val="34"/>
          <w:szCs w:val="34"/>
          <w:rtl/>
        </w:rPr>
        <w:tab/>
      </w:r>
      <w:r w:rsidRPr="000622BE">
        <w:rPr>
          <w:rFonts w:asciiTheme="minorBidi" w:hAnsiTheme="minorBidi" w:cs="Traditional Arabic"/>
          <w:sz w:val="34"/>
          <w:szCs w:val="34"/>
          <w:rtl/>
        </w:rPr>
        <w:tab/>
        <w:t>والآية (93) (( الا تتبعن أفعصيت أمري ))</w:t>
      </w:r>
    </w:p>
    <w:p w:rsidR="00F64EE4" w:rsidRPr="000622BE" w:rsidRDefault="00F64EE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4. وقال تعالى في سورة البقرة الآية (67) (( وإذ قال موسى لقومه إن الله يأمركم أن تذبحوا بقرة قالوا أ</w:t>
      </w:r>
      <w:r w:rsidR="00DD0551" w:rsidRPr="000622BE">
        <w:rPr>
          <w:rFonts w:asciiTheme="minorBidi" w:hAnsiTheme="minorBidi" w:cs="Traditional Arabic" w:hint="cs"/>
          <w:sz w:val="34"/>
          <w:szCs w:val="34"/>
          <w:rtl/>
        </w:rPr>
        <w:t>ت</w:t>
      </w:r>
      <w:r w:rsidRPr="000622BE">
        <w:rPr>
          <w:rFonts w:asciiTheme="minorBidi" w:hAnsiTheme="minorBidi" w:cs="Traditional Arabic"/>
          <w:sz w:val="34"/>
          <w:szCs w:val="34"/>
          <w:rtl/>
        </w:rPr>
        <w:t>تخذنا هزوا قال أعوذ بالله أن أكون من الجاهلين )).</w:t>
      </w:r>
    </w:p>
    <w:p w:rsidR="00F64EE4" w:rsidRPr="000622BE" w:rsidRDefault="00F64EE4"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5. وقال تعالى في سورة الكهف الآية (77)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قال لو شئت ل</w:t>
      </w:r>
      <w:r w:rsidR="004364B2" w:rsidRPr="000622BE">
        <w:rPr>
          <w:rFonts w:asciiTheme="minorBidi" w:hAnsiTheme="minorBidi" w:cs="Traditional Arabic"/>
          <w:sz w:val="34"/>
          <w:szCs w:val="34"/>
          <w:rtl/>
        </w:rPr>
        <w:t>ا</w:t>
      </w:r>
      <w:r w:rsidRPr="000622BE">
        <w:rPr>
          <w:rFonts w:asciiTheme="minorBidi" w:hAnsiTheme="minorBidi" w:cs="Traditional Arabic"/>
          <w:sz w:val="34"/>
          <w:szCs w:val="34"/>
          <w:rtl/>
        </w:rPr>
        <w:t>تخذت عليه أجرا ))</w:t>
      </w:r>
    </w:p>
    <w:p w:rsidR="004364B2" w:rsidRPr="000622BE" w:rsidRDefault="004364B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فإذا استعرضنا مجمل العبارات التي كان يرد بها النبي موسى عليه السلام على من كان يخاطبهم أو يجادلهم أو يأمرهم  أو ينهاهم في الآيات ( الاربع ) </w:t>
      </w:r>
      <w:proofErr w:type="spellStart"/>
      <w:r w:rsidRPr="000622BE">
        <w:rPr>
          <w:rFonts w:asciiTheme="minorBidi" w:hAnsiTheme="minorBidi" w:cs="Traditional Arabic"/>
          <w:sz w:val="34"/>
          <w:szCs w:val="34"/>
          <w:rtl/>
        </w:rPr>
        <w:t>الماضيات</w:t>
      </w:r>
      <w:proofErr w:type="spellEnd"/>
      <w:r w:rsidRPr="000622BE">
        <w:rPr>
          <w:rFonts w:asciiTheme="minorBidi" w:hAnsiTheme="minorBidi" w:cs="Traditional Arabic"/>
          <w:sz w:val="34"/>
          <w:szCs w:val="34"/>
          <w:rtl/>
        </w:rPr>
        <w:t xml:space="preserve"> وكانت الآتي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4364B2" w:rsidRPr="000622BE" w:rsidRDefault="004364B2"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lastRenderedPageBreak/>
        <w:t>عجلت</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لترضى </w:t>
      </w:r>
    </w:p>
    <w:p w:rsidR="004364B2" w:rsidRPr="000622BE" w:rsidRDefault="004364B2"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ما منعك</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إذ رأيتهم ضلوا </w:t>
      </w:r>
    </w:p>
    <w:p w:rsidR="004364B2" w:rsidRPr="000622BE" w:rsidRDefault="004364B2"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أفعصيت أمري </w:t>
      </w:r>
    </w:p>
    <w:p w:rsidR="004364B2" w:rsidRPr="000622BE" w:rsidRDefault="004364B2"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أعوذ بالله أن أكون من الجاهلين </w:t>
      </w:r>
    </w:p>
    <w:p w:rsidR="004364B2" w:rsidRPr="000622BE" w:rsidRDefault="004364B2"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ثم تضيف إليها ما كان يرد به على عبدالله في بحثنا هذا</w:t>
      </w:r>
      <w:r w:rsidR="00762F7F" w:rsidRPr="000622BE">
        <w:rPr>
          <w:rFonts w:asciiTheme="minorBidi" w:hAnsiTheme="minorBidi" w:cs="Traditional Arabic"/>
          <w:b/>
          <w:bCs/>
          <w:sz w:val="34"/>
          <w:szCs w:val="34"/>
          <w:rtl/>
        </w:rPr>
        <w:t>.</w:t>
      </w:r>
    </w:p>
    <w:p w:rsidR="004364B2" w:rsidRPr="000622BE" w:rsidRDefault="004364B2"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لقد جئت شيئاً امرا</w:t>
      </w:r>
      <w:r w:rsidR="00762F7F" w:rsidRPr="000622BE">
        <w:rPr>
          <w:rFonts w:asciiTheme="minorBidi" w:hAnsiTheme="minorBidi" w:cs="Traditional Arabic"/>
          <w:sz w:val="34"/>
          <w:szCs w:val="34"/>
          <w:rtl/>
        </w:rPr>
        <w:t>.</w:t>
      </w:r>
    </w:p>
    <w:p w:rsidR="004364B2" w:rsidRPr="000622BE" w:rsidRDefault="004364B2"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لقد جئت شيئاً نكرا</w:t>
      </w:r>
      <w:r w:rsidR="00762F7F" w:rsidRPr="000622BE">
        <w:rPr>
          <w:rFonts w:asciiTheme="minorBidi" w:hAnsiTheme="minorBidi" w:cs="Traditional Arabic"/>
          <w:sz w:val="34"/>
          <w:szCs w:val="34"/>
          <w:rtl/>
        </w:rPr>
        <w:t>.</w:t>
      </w:r>
    </w:p>
    <w:p w:rsidR="004364B2" w:rsidRPr="000622BE" w:rsidRDefault="004364B2"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لو شئت لاتخذت عليه أجرا</w:t>
      </w:r>
      <w:r w:rsidR="00762F7F" w:rsidRPr="000622BE">
        <w:rPr>
          <w:rFonts w:asciiTheme="minorBidi" w:hAnsiTheme="minorBidi" w:cs="Traditional Arabic"/>
          <w:sz w:val="34"/>
          <w:szCs w:val="34"/>
          <w:rtl/>
        </w:rPr>
        <w:t>.</w:t>
      </w:r>
    </w:p>
    <w:p w:rsidR="004364B2" w:rsidRPr="000622BE" w:rsidRDefault="004364B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وكذلك نزيد ذكر قول الله عز وجل في سورة القصص في الآية (14) </w:t>
      </w:r>
    </w:p>
    <w:p w:rsidR="004364B2" w:rsidRPr="000622BE" w:rsidRDefault="004364B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ولما بلغ أشده واستوى آتيناه حكماً وعلماً وكذلك نجزي المحسنين ))</w:t>
      </w:r>
    </w:p>
    <w:p w:rsidR="004364B2" w:rsidRPr="000622BE" w:rsidRDefault="004364B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ولما لم يبعث بعد فقد كان في عين الله عز وجل عندما وكز القبطي فقضى عليه قال موسى عليه السلام قال تعالى في سورة القصص الآية (16) (( قال ربي إني ظلمت نفسي </w:t>
      </w:r>
      <w:proofErr w:type="spellStart"/>
      <w:r w:rsidRPr="000622BE">
        <w:rPr>
          <w:rFonts w:asciiTheme="minorBidi" w:hAnsiTheme="minorBidi" w:cs="Traditional Arabic"/>
          <w:sz w:val="34"/>
          <w:szCs w:val="34"/>
          <w:rtl/>
        </w:rPr>
        <w:t>فاغفرلي</w:t>
      </w:r>
      <w:proofErr w:type="spellEnd"/>
      <w:r w:rsidRPr="000622BE">
        <w:rPr>
          <w:rFonts w:asciiTheme="minorBidi" w:hAnsiTheme="minorBidi" w:cs="Traditional Arabic"/>
          <w:sz w:val="34"/>
          <w:szCs w:val="34"/>
          <w:rtl/>
        </w:rPr>
        <w:t xml:space="preserve">  فغفر له إنه هو الغفور الرحيم )) </w:t>
      </w:r>
    </w:p>
    <w:p w:rsidR="004364B2" w:rsidRPr="000622BE" w:rsidRDefault="004364B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وقولة الآية (17) (( قال رب بما أنعمت علي فلن أكون ظهيراً للمجرمين )) </w:t>
      </w:r>
    </w:p>
    <w:p w:rsidR="000622BE" w:rsidRDefault="000622BE" w:rsidP="000622BE">
      <w:pPr>
        <w:bidi/>
        <w:spacing w:after="0" w:line="240" w:lineRule="auto"/>
        <w:jc w:val="both"/>
        <w:rPr>
          <w:rFonts w:asciiTheme="minorBidi" w:hAnsiTheme="minorBidi" w:cs="Traditional Arabic"/>
          <w:b/>
          <w:bCs/>
          <w:sz w:val="34"/>
          <w:szCs w:val="34"/>
          <w:rtl/>
        </w:rPr>
      </w:pPr>
    </w:p>
    <w:p w:rsidR="004364B2" w:rsidRPr="000622BE" w:rsidRDefault="004364B2"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 xml:space="preserve">تعقيب </w:t>
      </w:r>
    </w:p>
    <w:p w:rsidR="004364B2" w:rsidRPr="000622BE" w:rsidRDefault="004364B2"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ربط تاريخي افتراضي</w:t>
      </w:r>
      <w:r w:rsidR="00762F7F" w:rsidRPr="000622BE">
        <w:rPr>
          <w:rFonts w:asciiTheme="minorBidi" w:hAnsiTheme="minorBidi" w:cs="Traditional Arabic"/>
          <w:b/>
          <w:bCs/>
          <w:sz w:val="34"/>
          <w:szCs w:val="34"/>
          <w:rtl/>
        </w:rPr>
        <w:t>:</w:t>
      </w:r>
    </w:p>
    <w:p w:rsidR="004364B2" w:rsidRPr="000622BE" w:rsidRDefault="004364B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نتذكر قول الله عز وجل في موسى قبل بعثته وهو لا زال يعيش في مصر الفرعونية </w:t>
      </w:r>
    </w:p>
    <w:p w:rsidR="004364B2" w:rsidRPr="000622BE" w:rsidRDefault="004364B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آتيناه حكماً وعلماً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ولم يقل فيه (( آتيناه رحمة وعلما )) </w:t>
      </w:r>
      <w:proofErr w:type="spellStart"/>
      <w:r w:rsidRPr="000622BE">
        <w:rPr>
          <w:rFonts w:asciiTheme="minorBidi" w:hAnsiTheme="minorBidi" w:cs="Traditional Arabic"/>
          <w:sz w:val="34"/>
          <w:szCs w:val="34"/>
          <w:rtl/>
        </w:rPr>
        <w:t>لانه</w:t>
      </w:r>
      <w:proofErr w:type="spellEnd"/>
      <w:r w:rsidRPr="000622BE">
        <w:rPr>
          <w:rFonts w:asciiTheme="minorBidi" w:hAnsiTheme="minorBidi" w:cs="Traditional Arabic"/>
          <w:sz w:val="34"/>
          <w:szCs w:val="34"/>
          <w:rtl/>
        </w:rPr>
        <w:t xml:space="preserve"> لا زال بشراً عادياً ولم يكن نبياً </w:t>
      </w:r>
    </w:p>
    <w:p w:rsidR="004364B2" w:rsidRPr="000622BE" w:rsidRDefault="004364B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بينما قال عز وجل في العبد (( آتيناه رحمة من عندنا وعلمناه من لدنا علما ))</w:t>
      </w:r>
    </w:p>
    <w:p w:rsidR="005F36C1" w:rsidRPr="000622BE" w:rsidRDefault="005F36C1" w:rsidP="000622BE">
      <w:pPr>
        <w:bidi/>
        <w:spacing w:after="0" w:line="240" w:lineRule="auto"/>
        <w:jc w:val="both"/>
        <w:rPr>
          <w:rFonts w:asciiTheme="minorBidi" w:hAnsiTheme="minorBidi" w:cs="Traditional Arabic"/>
          <w:sz w:val="34"/>
          <w:szCs w:val="34"/>
          <w:rtl/>
        </w:rPr>
      </w:pPr>
    </w:p>
    <w:p w:rsidR="004364B2" w:rsidRPr="000622BE" w:rsidRDefault="004364B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وتجري المقارنة والربط كالاتي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4364B2" w:rsidRPr="000622BE" w:rsidRDefault="004364B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أقدم موسى على وكز الرجل الفرعوني فقتله نصرة لرجل من شيعته فقط ولم تكن النصرة </w:t>
      </w:r>
      <w:r w:rsidR="00921FF5" w:rsidRPr="000622BE">
        <w:rPr>
          <w:rFonts w:asciiTheme="minorBidi" w:hAnsiTheme="minorBidi" w:cs="Traditional Arabic"/>
          <w:sz w:val="34"/>
          <w:szCs w:val="34"/>
          <w:rtl/>
        </w:rPr>
        <w:t xml:space="preserve">لدرء مفسده أو نصرة لدين أو </w:t>
      </w:r>
      <w:r w:rsidR="008B74D0" w:rsidRPr="000622BE">
        <w:rPr>
          <w:rFonts w:asciiTheme="minorBidi" w:hAnsiTheme="minorBidi" w:cs="Traditional Arabic"/>
          <w:sz w:val="34"/>
          <w:szCs w:val="34"/>
          <w:rtl/>
        </w:rPr>
        <w:t>لإظهار</w:t>
      </w:r>
      <w:r w:rsidR="00921FF5" w:rsidRPr="000622BE">
        <w:rPr>
          <w:rFonts w:asciiTheme="minorBidi" w:hAnsiTheme="minorBidi" w:cs="Traditional Arabic"/>
          <w:sz w:val="34"/>
          <w:szCs w:val="34"/>
          <w:rtl/>
        </w:rPr>
        <w:t xml:space="preserve"> حق يريده الله عز وجل وبالتالي هو عمل غير صالح فهو إذا ليس فيه رحمة أبداً </w:t>
      </w:r>
    </w:p>
    <w:p w:rsidR="00921FF5" w:rsidRPr="000622BE" w:rsidRDefault="00921FF5"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ولذلك</w:t>
      </w:r>
      <w:r w:rsidR="008B74D0" w:rsidRPr="000622BE">
        <w:rPr>
          <w:rFonts w:asciiTheme="minorBidi" w:hAnsiTheme="minorBidi" w:cs="Traditional Arabic"/>
          <w:sz w:val="34"/>
          <w:szCs w:val="34"/>
          <w:rtl/>
        </w:rPr>
        <w:t xml:space="preserve"> تنبه إلى نفسه وانطوى إليها ودعا</w:t>
      </w:r>
      <w:r w:rsidRPr="000622BE">
        <w:rPr>
          <w:rFonts w:asciiTheme="minorBidi" w:hAnsiTheme="minorBidi" w:cs="Traditional Arabic"/>
          <w:sz w:val="34"/>
          <w:szCs w:val="34"/>
          <w:rtl/>
        </w:rPr>
        <w:t xml:space="preserve"> ربه ( إني ظلمت نفسي ) وقولة (( فلن أكون ظهيراً للمجرمين )) فقد عرف الحق أن الرجل من شيعته كان رجلاً مجرما و أنه قد قتل نفساً بغير حق فهو قد أتى شيئاً نكرا )</w:t>
      </w:r>
    </w:p>
    <w:p w:rsidR="00BC5034" w:rsidRPr="000622BE" w:rsidRDefault="008B74D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ثم نرجع إلى الحادثة في قتل الغلام من سورة الكهف المباركة فإن موسى عليه السلام لا يعلم أن صاحبه قد آتاه الله رحمة إلى جانب العلم كما جاء في الاثر ولذلك عندما رآه يفعل بالسفينة (فعل المجرمين ) ويقتل الغلام (قتل المجرمين ) فلم يصبر أبداً على انكار الفعل فهو نبي الله قد آتاه حكماً ويحكم على الحدود وهو أشد الخلق وأحرص الناس على مخافة الله ومحبته وكسب رضاه </w:t>
      </w:r>
    </w:p>
    <w:p w:rsidR="00BC5034" w:rsidRPr="000622BE" w:rsidRDefault="00BC5034" w:rsidP="000622BE">
      <w:pPr>
        <w:spacing w:after="0" w:line="240" w:lineRule="auto"/>
        <w:rPr>
          <w:rFonts w:asciiTheme="minorBidi" w:hAnsiTheme="minorBidi" w:cs="Traditional Arabic"/>
          <w:sz w:val="34"/>
          <w:szCs w:val="34"/>
          <w:rtl/>
        </w:rPr>
      </w:pPr>
      <w:r w:rsidRPr="000622BE">
        <w:rPr>
          <w:rFonts w:asciiTheme="minorBidi" w:hAnsiTheme="minorBidi" w:cs="Traditional Arabic"/>
          <w:sz w:val="34"/>
          <w:szCs w:val="34"/>
          <w:rtl/>
        </w:rPr>
        <w:br w:type="page"/>
      </w:r>
    </w:p>
    <w:p w:rsidR="008B74D0" w:rsidRPr="000622BE" w:rsidRDefault="008B74D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وهنا يتضح لنا الفرق بين</w:t>
      </w:r>
      <w:r w:rsidR="00762F7F" w:rsidRPr="000622BE">
        <w:rPr>
          <w:rFonts w:asciiTheme="minorBidi" w:hAnsiTheme="minorBidi" w:cs="Traditional Arabic"/>
          <w:sz w:val="34"/>
          <w:szCs w:val="34"/>
          <w:rtl/>
        </w:rPr>
        <w:t>:</w:t>
      </w:r>
    </w:p>
    <w:p w:rsidR="008B74D0" w:rsidRPr="000622BE" w:rsidRDefault="008B74D0"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العلم الذي آتاه الله لعبده صاحب موسى </w:t>
      </w:r>
    </w:p>
    <w:p w:rsidR="008B74D0" w:rsidRPr="000622BE" w:rsidRDefault="008B74D0"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والعلم الذي آتاه الله لنبيه موسى </w:t>
      </w:r>
    </w:p>
    <w:p w:rsidR="008B74D0" w:rsidRPr="000622BE" w:rsidRDefault="008B74D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فعلم الأول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roofErr w:type="spellStart"/>
      <w:r w:rsidRPr="000622BE">
        <w:rPr>
          <w:rFonts w:asciiTheme="minorBidi" w:hAnsiTheme="minorBidi" w:cs="Traditional Arabic"/>
          <w:sz w:val="34"/>
          <w:szCs w:val="34"/>
          <w:rtl/>
        </w:rPr>
        <w:t>محد</w:t>
      </w:r>
      <w:r w:rsidR="00B07493" w:rsidRPr="000622BE">
        <w:rPr>
          <w:rFonts w:asciiTheme="minorBidi" w:hAnsiTheme="minorBidi" w:cs="Traditional Arabic" w:hint="cs"/>
          <w:sz w:val="34"/>
          <w:szCs w:val="34"/>
          <w:rtl/>
        </w:rPr>
        <w:t>د</w:t>
      </w:r>
      <w:r w:rsidRPr="000622BE">
        <w:rPr>
          <w:rFonts w:asciiTheme="minorBidi" w:hAnsiTheme="minorBidi" w:cs="Traditional Arabic"/>
          <w:sz w:val="34"/>
          <w:szCs w:val="34"/>
          <w:rtl/>
        </w:rPr>
        <w:t>د</w:t>
      </w:r>
      <w:proofErr w:type="spellEnd"/>
      <w:r w:rsidRPr="000622BE">
        <w:rPr>
          <w:rFonts w:asciiTheme="minorBidi" w:hAnsiTheme="minorBidi" w:cs="Traditional Arabic"/>
          <w:sz w:val="34"/>
          <w:szCs w:val="34"/>
          <w:rtl/>
        </w:rPr>
        <w:t xml:space="preserve"> ومكلف وظرفي بمعنى أنه مخصص لأمور محددة كما اتضح ذلك فيما مر معنا من سورة الكهف فلذا كان يجب أن يقرن </w:t>
      </w:r>
      <w:r w:rsidR="005427A2" w:rsidRPr="000622BE">
        <w:rPr>
          <w:rFonts w:asciiTheme="minorBidi" w:hAnsiTheme="minorBidi" w:cs="Traditional Arabic"/>
          <w:sz w:val="34"/>
          <w:szCs w:val="34"/>
          <w:rtl/>
        </w:rPr>
        <w:t xml:space="preserve">هذا العلم المحدود برحمة من الله حتى يكون عبره ودرساً وذكراً للذاكرين وللدارسين وللمؤمنين عامه وأما علم النبي موسى علم الانبياء والرسل فهو علم ينشر للناس كافة بكل دقائقه وتفاصيله من أجل الاتباع والاحتذاء في أول الزمان وآخره والرحمة لمن يعمل بالاتباع على نفسه والرحمة لم يأمر به والرحمة لم ينهي عن نواهيه </w:t>
      </w:r>
    </w:p>
    <w:p w:rsidR="005427A2" w:rsidRPr="000622BE" w:rsidRDefault="005427A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(فالرحمة التي كلف بحملها موسى هي الشريعة المحكمة التي نشر تعاليمها وبكل تفاصيلها )</w:t>
      </w:r>
    </w:p>
    <w:p w:rsidR="005427A2" w:rsidRPr="000622BE" w:rsidRDefault="005427A2"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ويضرب الله </w:t>
      </w:r>
      <w:proofErr w:type="spellStart"/>
      <w:r w:rsidRPr="000622BE">
        <w:rPr>
          <w:rFonts w:asciiTheme="minorBidi" w:hAnsiTheme="minorBidi" w:cs="Traditional Arabic"/>
          <w:sz w:val="34"/>
          <w:szCs w:val="34"/>
          <w:rtl/>
        </w:rPr>
        <w:t>الآمثال</w:t>
      </w:r>
      <w:proofErr w:type="spellEnd"/>
      <w:r w:rsidRPr="000622BE">
        <w:rPr>
          <w:rFonts w:asciiTheme="minorBidi" w:hAnsiTheme="minorBidi" w:cs="Traditional Arabic"/>
          <w:sz w:val="34"/>
          <w:szCs w:val="34"/>
          <w:rtl/>
        </w:rPr>
        <w:t xml:space="preserve"> وقد ضرب مثلاً ( الجدار الذي يريد أن ينقض </w:t>
      </w:r>
      <w:r w:rsidR="002A244F" w:rsidRPr="000622BE">
        <w:rPr>
          <w:rFonts w:asciiTheme="minorBidi" w:hAnsiTheme="minorBidi" w:cs="Traditional Arabic"/>
          <w:sz w:val="34"/>
          <w:szCs w:val="34"/>
          <w:rtl/>
        </w:rPr>
        <w:t xml:space="preserve">) فهل نحن عامة الناس مسلمين ومؤمنين بمختلف درجاتهم هل كان من الواجب على أي فرد إذا ما رأى جدار متهدم أو يريد ان ينقض يسارع لبنائه أو اقامته ؟ هل أي فرد من الناس مكلف بأن يقوم بمثل هذا العمل ؟ وهل يقترف الفرد ذنباً أو اثماً فيما إذا لم يقوم بذلك العمل أو يكسب أجراً اذا ما اقامه وهل يقيمه بكلفة من ماله الخاص أو ماذا عساه أن يعمل وهل كل جدار يريد أن ينقض يكون ليتيمين أو يكون تحته كنز إن ذلك يخرج عن نطاق الشرع إن الامر الذي يمكن أن نشير إليه الآن فيما يخص هذا الجانب المشابه لتلك </w:t>
      </w:r>
      <w:proofErr w:type="spellStart"/>
      <w:r w:rsidR="002A244F" w:rsidRPr="000622BE">
        <w:rPr>
          <w:rFonts w:asciiTheme="minorBidi" w:hAnsiTheme="minorBidi" w:cs="Traditional Arabic"/>
          <w:sz w:val="34"/>
          <w:szCs w:val="34"/>
          <w:rtl/>
        </w:rPr>
        <w:t>الحادثه</w:t>
      </w:r>
      <w:r w:rsidR="00B07493" w:rsidRPr="000622BE">
        <w:rPr>
          <w:rFonts w:asciiTheme="minorBidi" w:hAnsiTheme="minorBidi" w:cs="Traditional Arabic" w:hint="cs"/>
          <w:sz w:val="34"/>
          <w:szCs w:val="34"/>
          <w:rtl/>
        </w:rPr>
        <w:t>الواقعة</w:t>
      </w:r>
      <w:proofErr w:type="spellEnd"/>
      <w:r w:rsidR="002A244F" w:rsidRPr="000622BE">
        <w:rPr>
          <w:rFonts w:asciiTheme="minorBidi" w:hAnsiTheme="minorBidi" w:cs="Traditional Arabic"/>
          <w:sz w:val="34"/>
          <w:szCs w:val="34"/>
          <w:rtl/>
        </w:rPr>
        <w:t xml:space="preserve"> منذ </w:t>
      </w:r>
      <w:r w:rsidR="00B07493" w:rsidRPr="000622BE">
        <w:rPr>
          <w:rFonts w:asciiTheme="minorBidi" w:hAnsiTheme="minorBidi" w:cs="Traditional Arabic" w:hint="cs"/>
          <w:sz w:val="34"/>
          <w:szCs w:val="34"/>
          <w:rtl/>
        </w:rPr>
        <w:t>الاف</w:t>
      </w:r>
      <w:r w:rsidR="002A244F" w:rsidRPr="000622BE">
        <w:rPr>
          <w:rFonts w:asciiTheme="minorBidi" w:hAnsiTheme="minorBidi" w:cs="Traditional Arabic"/>
          <w:sz w:val="34"/>
          <w:szCs w:val="34"/>
          <w:rtl/>
        </w:rPr>
        <w:t xml:space="preserve"> السنين هو الآتي</w:t>
      </w:r>
      <w:r w:rsidR="00762F7F" w:rsidRPr="000622BE">
        <w:rPr>
          <w:rFonts w:asciiTheme="minorBidi" w:hAnsiTheme="minorBidi" w:cs="Traditional Arabic"/>
          <w:sz w:val="34"/>
          <w:szCs w:val="34"/>
          <w:rtl/>
        </w:rPr>
        <w:t>:</w:t>
      </w:r>
    </w:p>
    <w:p w:rsidR="00627ED3" w:rsidRPr="000622BE" w:rsidRDefault="002A244F" w:rsidP="000622BE">
      <w:pPr>
        <w:pStyle w:val="a3"/>
        <w:numPr>
          <w:ilvl w:val="0"/>
          <w:numId w:val="1"/>
        </w:num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من واجب </w:t>
      </w:r>
      <w:r w:rsidR="00B07493" w:rsidRPr="000622BE">
        <w:rPr>
          <w:rFonts w:asciiTheme="minorBidi" w:hAnsiTheme="minorBidi" w:cs="Traditional Arabic" w:hint="cs"/>
          <w:sz w:val="34"/>
          <w:szCs w:val="34"/>
          <w:rtl/>
        </w:rPr>
        <w:t>ولاة</w:t>
      </w:r>
      <w:r w:rsidRPr="000622BE">
        <w:rPr>
          <w:rFonts w:asciiTheme="minorBidi" w:hAnsiTheme="minorBidi" w:cs="Traditional Arabic"/>
          <w:sz w:val="34"/>
          <w:szCs w:val="34"/>
          <w:rtl/>
        </w:rPr>
        <w:t xml:space="preserve"> القرى وحكام المدن في بلاد المسلمين كافه أو من ينوبون عنهم في سلطانهم أن يقوموا بإقامة جدران أو اسوار حول البيوت المهجورة وحول الاراضي غير المأهولة والخالية من العمران إن كان يعرف أصحابها </w:t>
      </w:r>
      <w:r w:rsidR="00627ED3" w:rsidRPr="000622BE">
        <w:rPr>
          <w:rFonts w:asciiTheme="minorBidi" w:hAnsiTheme="minorBidi" w:cs="Traditional Arabic"/>
          <w:sz w:val="34"/>
          <w:szCs w:val="34"/>
          <w:rtl/>
        </w:rPr>
        <w:t xml:space="preserve">أم لم يعرفوا فمن الواجب الشرعي أن تنقذ اقامة الجدران والأسوار لحمايتها من عمليات السطو غير الشرعي على ملكيتها </w:t>
      </w:r>
      <w:r w:rsidR="00B07493" w:rsidRPr="000622BE">
        <w:rPr>
          <w:rFonts w:asciiTheme="minorBidi" w:hAnsiTheme="minorBidi" w:cs="Traditional Arabic" w:hint="cs"/>
          <w:sz w:val="34"/>
          <w:szCs w:val="34"/>
          <w:rtl/>
        </w:rPr>
        <w:t xml:space="preserve">ولحفاظها لأصحابها </w:t>
      </w:r>
      <w:r w:rsidR="00627ED3" w:rsidRPr="000622BE">
        <w:rPr>
          <w:rFonts w:asciiTheme="minorBidi" w:hAnsiTheme="minorBidi" w:cs="Traditional Arabic"/>
          <w:sz w:val="34"/>
          <w:szCs w:val="34"/>
          <w:rtl/>
        </w:rPr>
        <w:t xml:space="preserve">ومن أجل أن لا تستغل البيوت المهجورة والخالية </w:t>
      </w:r>
      <w:proofErr w:type="spellStart"/>
      <w:r w:rsidR="00627ED3" w:rsidRPr="000622BE">
        <w:rPr>
          <w:rFonts w:asciiTheme="minorBidi" w:hAnsiTheme="minorBidi" w:cs="Traditional Arabic"/>
          <w:sz w:val="34"/>
          <w:szCs w:val="34"/>
          <w:rtl/>
        </w:rPr>
        <w:t>لايذاء</w:t>
      </w:r>
      <w:proofErr w:type="spellEnd"/>
      <w:r w:rsidR="00627ED3" w:rsidRPr="000622BE">
        <w:rPr>
          <w:rFonts w:asciiTheme="minorBidi" w:hAnsiTheme="minorBidi" w:cs="Traditional Arabic"/>
          <w:sz w:val="34"/>
          <w:szCs w:val="34"/>
          <w:rtl/>
        </w:rPr>
        <w:t xml:space="preserve"> الناس إن كانوا من جيرانها أم السكان عامة خوفاً </w:t>
      </w:r>
      <w:proofErr w:type="spellStart"/>
      <w:r w:rsidR="00627ED3" w:rsidRPr="000622BE">
        <w:rPr>
          <w:rFonts w:asciiTheme="minorBidi" w:hAnsiTheme="minorBidi" w:cs="Traditional Arabic"/>
          <w:sz w:val="34"/>
          <w:szCs w:val="34"/>
          <w:rtl/>
        </w:rPr>
        <w:t>ودرءاً</w:t>
      </w:r>
      <w:proofErr w:type="spellEnd"/>
      <w:r w:rsidR="00627ED3" w:rsidRPr="000622BE">
        <w:rPr>
          <w:rFonts w:asciiTheme="minorBidi" w:hAnsiTheme="minorBidi" w:cs="Traditional Arabic"/>
          <w:sz w:val="34"/>
          <w:szCs w:val="34"/>
          <w:rtl/>
        </w:rPr>
        <w:t xml:space="preserve"> من كل مفسده قد </w:t>
      </w:r>
      <w:r w:rsidR="00B07493" w:rsidRPr="000622BE">
        <w:rPr>
          <w:rFonts w:asciiTheme="minorBidi" w:hAnsiTheme="minorBidi" w:cs="Traditional Arabic" w:hint="cs"/>
          <w:sz w:val="34"/>
          <w:szCs w:val="34"/>
          <w:rtl/>
        </w:rPr>
        <w:t>ت</w:t>
      </w:r>
      <w:r w:rsidR="00627ED3" w:rsidRPr="000622BE">
        <w:rPr>
          <w:rFonts w:asciiTheme="minorBidi" w:hAnsiTheme="minorBidi" w:cs="Traditional Arabic"/>
          <w:sz w:val="34"/>
          <w:szCs w:val="34"/>
          <w:rtl/>
        </w:rPr>
        <w:t xml:space="preserve">ظهر أو تحدث في قابل الأيام وهذه تعتبر أقرب الأشياء مشابهة ويضرب بها المثل والله اعلم والله يهدي إلى سواء السبيل </w:t>
      </w:r>
    </w:p>
    <w:p w:rsidR="000622BE" w:rsidRDefault="000622BE" w:rsidP="000622BE">
      <w:pPr>
        <w:bidi/>
        <w:spacing w:after="0" w:line="240" w:lineRule="auto"/>
        <w:jc w:val="both"/>
        <w:rPr>
          <w:rFonts w:asciiTheme="minorBidi" w:hAnsiTheme="minorBidi" w:cs="Traditional Arabic"/>
          <w:sz w:val="34"/>
          <w:szCs w:val="34"/>
          <w:rtl/>
        </w:rPr>
      </w:pPr>
    </w:p>
    <w:p w:rsidR="00627ED3" w:rsidRPr="000622BE" w:rsidRDefault="00627ED3"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lastRenderedPageBreak/>
        <w:t xml:space="preserve">العمود الرابع سد ذو القرنين ( رحمة الله في الارض ) </w:t>
      </w:r>
    </w:p>
    <w:p w:rsidR="00627ED3" w:rsidRPr="000622BE" w:rsidRDefault="00627ED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إن أعظم ساعة أو يوم حدث في تاريخ الفتح بل إن صفة أعظم يجب أن تقرن هنا بصفه مرادفه لمكانه </w:t>
      </w:r>
      <w:r w:rsidR="006E1256" w:rsidRPr="000622BE">
        <w:rPr>
          <w:rFonts w:asciiTheme="minorBidi" w:hAnsiTheme="minorBidi" w:cs="Traditional Arabic"/>
          <w:sz w:val="34"/>
          <w:szCs w:val="34"/>
          <w:rtl/>
        </w:rPr>
        <w:t>ولأهمية</w:t>
      </w:r>
      <w:r w:rsidRPr="000622BE">
        <w:rPr>
          <w:rFonts w:asciiTheme="minorBidi" w:hAnsiTheme="minorBidi" w:cs="Traditional Arabic"/>
          <w:sz w:val="34"/>
          <w:szCs w:val="34"/>
          <w:rtl/>
        </w:rPr>
        <w:t xml:space="preserve"> الحدث ذاته </w:t>
      </w:r>
      <w:r w:rsidR="00EF12D3" w:rsidRPr="000622BE">
        <w:rPr>
          <w:rFonts w:asciiTheme="minorBidi" w:hAnsiTheme="minorBidi" w:cs="Traditional Arabic"/>
          <w:sz w:val="34"/>
          <w:szCs w:val="34"/>
          <w:rtl/>
        </w:rPr>
        <w:t xml:space="preserve">مثل جليل أو </w:t>
      </w:r>
      <w:r w:rsidR="00B07493" w:rsidRPr="000622BE">
        <w:rPr>
          <w:rFonts w:asciiTheme="minorBidi" w:hAnsiTheme="minorBidi" w:cs="Traditional Arabic" w:hint="cs"/>
          <w:sz w:val="34"/>
          <w:szCs w:val="34"/>
          <w:rtl/>
        </w:rPr>
        <w:t>مهيب</w:t>
      </w:r>
      <w:r w:rsidR="00EF12D3" w:rsidRPr="000622BE">
        <w:rPr>
          <w:rFonts w:asciiTheme="minorBidi" w:hAnsiTheme="minorBidi" w:cs="Traditional Arabic"/>
          <w:sz w:val="34"/>
          <w:szCs w:val="34"/>
          <w:rtl/>
        </w:rPr>
        <w:t xml:space="preserve"> أو أي صفه أخرى مما يليق بيوم وبساعه قدوم سيد الخلائق فاتحاً مكة المكرمة ويتجلى هذا الحدث العظيم الجليل بما نادى به أهل مكة يومها وقلوب المؤمنين تخفق فرحاً بينما قلوب المشركين مشرئبه لدى الحناجر </w:t>
      </w:r>
    </w:p>
    <w:p w:rsidR="00EF12D3" w:rsidRPr="000622BE" w:rsidRDefault="00EF12D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وهذا الموقف بكل دقائقه وتفاصيله قد تغنى بوصفه كل من شارك ذاك الحدث العظيم الجليل ولكن كل أولئك وكل الذي أتو فيما بعد والذين من بعدهم بمئات السنين وتمضي السنون وإلى يوم القيامة لم يصلوا ولم يرتقوا بالوصف إلى ما نطق به وفعله سيد الهدى وقائد الغر المحجلين في تلك الساعة </w:t>
      </w:r>
      <w:r w:rsidR="00B07493" w:rsidRPr="000622BE">
        <w:rPr>
          <w:rFonts w:asciiTheme="minorBidi" w:hAnsiTheme="minorBidi" w:cs="Traditional Arabic" w:hint="cs"/>
          <w:sz w:val="34"/>
          <w:szCs w:val="34"/>
          <w:rtl/>
        </w:rPr>
        <w:t>المباركة</w:t>
      </w:r>
    </w:p>
    <w:p w:rsidR="00EF12D3" w:rsidRPr="000622BE" w:rsidRDefault="00EF12D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ماذا تظنون أني فاعل بكم ؟</w:t>
      </w:r>
    </w:p>
    <w:p w:rsidR="006E1256" w:rsidRPr="000622BE" w:rsidRDefault="00EF12D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وساد الصمت وسرى الجمود في القلوب التي كانت تنبض قبل قليل وتوقف الجميع وشخصت </w:t>
      </w:r>
      <w:r w:rsidR="006E1256" w:rsidRPr="000622BE">
        <w:rPr>
          <w:rFonts w:asciiTheme="minorBidi" w:hAnsiTheme="minorBidi" w:cs="Traditional Arabic"/>
          <w:sz w:val="34"/>
          <w:szCs w:val="34"/>
          <w:rtl/>
        </w:rPr>
        <w:t>الأبصار ولما تغمد السيوف في جرابها بعد</w:t>
      </w:r>
      <w:r w:rsidR="00762F7F" w:rsidRPr="000622BE">
        <w:rPr>
          <w:rFonts w:asciiTheme="minorBidi" w:hAnsiTheme="minorBidi" w:cs="Traditional Arabic"/>
          <w:sz w:val="34"/>
          <w:szCs w:val="34"/>
          <w:rtl/>
        </w:rPr>
        <w:t>:</w:t>
      </w:r>
      <w:r w:rsidR="006E1256" w:rsidRPr="000622BE">
        <w:rPr>
          <w:rFonts w:asciiTheme="minorBidi" w:hAnsiTheme="minorBidi" w:cs="Traditional Arabic"/>
          <w:sz w:val="34"/>
          <w:szCs w:val="34"/>
          <w:rtl/>
        </w:rPr>
        <w:t xml:space="preserve"> ولقد أثخن هؤلاء القوم في ايذاء حبيب الله ولم يتركوا وسيلة للوصول إلى ما ينالون منه حتى أنهم أحزنوا قلبه الطاهر في قتل أحب الناس إليه وأفقدوه ساعة قيلولته التي يناجي فيها ربه بروحه التواقة إلى نصر دين الله </w:t>
      </w:r>
    </w:p>
    <w:p w:rsidR="006E1256" w:rsidRPr="000622BE" w:rsidRDefault="006E1256"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اذهبوا فأنتم الطلقاء</w:t>
      </w:r>
      <w:r w:rsidR="00762F7F" w:rsidRPr="000622BE">
        <w:rPr>
          <w:rFonts w:asciiTheme="minorBidi" w:hAnsiTheme="minorBidi" w:cs="Traditional Arabic"/>
          <w:sz w:val="34"/>
          <w:szCs w:val="34"/>
          <w:rtl/>
        </w:rPr>
        <w:t>:</w:t>
      </w:r>
    </w:p>
    <w:p w:rsidR="006E1256" w:rsidRPr="000622BE" w:rsidRDefault="006E1256"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من دخل البيت الحرام فهو أمن</w:t>
      </w:r>
      <w:r w:rsidR="00762F7F" w:rsidRPr="000622BE">
        <w:rPr>
          <w:rFonts w:asciiTheme="minorBidi" w:hAnsiTheme="minorBidi" w:cs="Traditional Arabic"/>
          <w:sz w:val="34"/>
          <w:szCs w:val="34"/>
          <w:rtl/>
        </w:rPr>
        <w:t>.</w:t>
      </w:r>
    </w:p>
    <w:p w:rsidR="006E1256" w:rsidRPr="000622BE" w:rsidRDefault="006E1256"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من دخل بيت أبو سفيان فهو أمن</w:t>
      </w:r>
      <w:r w:rsidR="00762F7F" w:rsidRPr="000622BE">
        <w:rPr>
          <w:rFonts w:asciiTheme="minorBidi" w:hAnsiTheme="minorBidi" w:cs="Traditional Arabic"/>
          <w:sz w:val="34"/>
          <w:szCs w:val="34"/>
          <w:rtl/>
        </w:rPr>
        <w:t>.</w:t>
      </w:r>
    </w:p>
    <w:p w:rsidR="006E1256" w:rsidRPr="000622BE" w:rsidRDefault="006E1256"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من دخل بيته فهو آمن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6E1256" w:rsidRPr="000622BE" w:rsidRDefault="006E1256"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ثلاثة أعمده رحمه اقامها نبي الهدى والرحمة محمد صلى الله عليه وسلم في ذلك اليوم الجليل المهيب ومنذ ذلك اليوم وإلى هذه الساعة وإلى يوم الساعة ستظل هذه الأعمدة قائمة شامخه إلى عناني السماء الدنيا شاهده شاخصة على رسالته وإلى يوم الدين</w:t>
      </w:r>
      <w:r w:rsidR="00762F7F" w:rsidRPr="000622BE">
        <w:rPr>
          <w:rFonts w:asciiTheme="minorBidi" w:hAnsiTheme="minorBidi" w:cs="Traditional Arabic"/>
          <w:sz w:val="34"/>
          <w:szCs w:val="34"/>
          <w:rtl/>
        </w:rPr>
        <w:t>.</w:t>
      </w:r>
    </w:p>
    <w:p w:rsidR="006E1256" w:rsidRPr="000622BE" w:rsidRDefault="006E1256" w:rsidP="000622BE">
      <w:pPr>
        <w:pStyle w:val="a3"/>
        <w:numPr>
          <w:ilvl w:val="0"/>
          <w:numId w:val="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قال تعالى في سورة الفتح الآية (25) (( </w:t>
      </w:r>
      <w:r w:rsidR="00B44F67" w:rsidRPr="000622BE">
        <w:rPr>
          <w:rFonts w:asciiTheme="minorBidi" w:hAnsiTheme="minorBidi" w:cs="Traditional Arabic"/>
          <w:sz w:val="34"/>
          <w:szCs w:val="34"/>
          <w:rtl/>
        </w:rPr>
        <w:t>هم الذين كفروا وصدوكم عن المسجد الحرام والهدى معكوفاً أن يبلغ محله ولولا رجال مؤمنون ونساء مؤمنات لم تعلموهم أن تطئوهم فتصيبكم منهم معرة بغير علم ليدخل الله في رحمته من يشاء لو تزيلوا لعذبنا الذين كفروا منهم عذاباً اليماً ))</w:t>
      </w:r>
    </w:p>
    <w:p w:rsidR="00B44F67" w:rsidRPr="000622BE" w:rsidRDefault="00B44F67"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ثلاثة أعمده رحمة نادى بها نبي الرحمة منذ ذلك اليوم وأصبحت أعمدة الرحمة في دين الله على وجه البسيطة إلى يوم القيامة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لقد </w:t>
      </w:r>
      <w:proofErr w:type="spellStart"/>
      <w:r w:rsidRPr="000622BE">
        <w:rPr>
          <w:rFonts w:asciiTheme="minorBidi" w:hAnsiTheme="minorBidi" w:cs="Traditional Arabic"/>
          <w:sz w:val="34"/>
          <w:szCs w:val="34"/>
          <w:rtl/>
        </w:rPr>
        <w:t>أرساها</w:t>
      </w:r>
      <w:proofErr w:type="spellEnd"/>
      <w:r w:rsidRPr="000622BE">
        <w:rPr>
          <w:rFonts w:asciiTheme="minorBidi" w:hAnsiTheme="minorBidi" w:cs="Traditional Arabic"/>
          <w:sz w:val="34"/>
          <w:szCs w:val="34"/>
          <w:rtl/>
        </w:rPr>
        <w:t xml:space="preserve"> ورسخها ثم غاب المصطفى وعاد إلى بارئه وظلت دعوته هذه بين الناس وبدونها لا يمكن </w:t>
      </w:r>
      <w:proofErr w:type="spellStart"/>
      <w:r w:rsidRPr="000622BE">
        <w:rPr>
          <w:rFonts w:asciiTheme="minorBidi" w:hAnsiTheme="minorBidi" w:cs="Traditional Arabic"/>
          <w:sz w:val="34"/>
          <w:szCs w:val="34"/>
          <w:rtl/>
        </w:rPr>
        <w:t>للايمان</w:t>
      </w:r>
      <w:proofErr w:type="spellEnd"/>
      <w:r w:rsidRPr="000622BE">
        <w:rPr>
          <w:rFonts w:asciiTheme="minorBidi" w:hAnsiTheme="minorBidi" w:cs="Traditional Arabic"/>
          <w:sz w:val="34"/>
          <w:szCs w:val="34"/>
          <w:rtl/>
        </w:rPr>
        <w:t xml:space="preserve"> بدين محمد صلى الله عليه وسلم أن يصفوا في هذه الحياة الدنيا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إن الرجل سلطان في بيته ورحمة الله تلف به وبأهله داخل أسوار هذا </w:t>
      </w:r>
      <w:r w:rsidR="00B07493" w:rsidRPr="000622BE">
        <w:rPr>
          <w:rFonts w:asciiTheme="minorBidi" w:hAnsiTheme="minorBidi" w:cs="Traditional Arabic" w:hint="cs"/>
          <w:sz w:val="34"/>
          <w:szCs w:val="34"/>
          <w:rtl/>
        </w:rPr>
        <w:t>السلطان</w:t>
      </w:r>
      <w:r w:rsidRPr="000622BE">
        <w:rPr>
          <w:rFonts w:asciiTheme="minorBidi" w:hAnsiTheme="minorBidi" w:cs="Traditional Arabic"/>
          <w:sz w:val="34"/>
          <w:szCs w:val="34"/>
          <w:rtl/>
        </w:rPr>
        <w:t xml:space="preserve"> وكل تفاصيل دينه تغيب عن أعين الناس من حوله عندما يدخل أسوار بيته ولم يعد يراها إلا ربها فهو الشاهد الوحيد عليه هنا موضع حرثه وهنا أمن </w:t>
      </w:r>
      <w:r w:rsidR="00B07493" w:rsidRPr="000622BE">
        <w:rPr>
          <w:rFonts w:asciiTheme="minorBidi" w:hAnsiTheme="minorBidi" w:cs="Traditional Arabic" w:hint="cs"/>
          <w:sz w:val="34"/>
          <w:szCs w:val="34"/>
          <w:rtl/>
        </w:rPr>
        <w:t>ثربه</w:t>
      </w:r>
      <w:r w:rsidRPr="000622BE">
        <w:rPr>
          <w:rFonts w:asciiTheme="minorBidi" w:hAnsiTheme="minorBidi" w:cs="Traditional Arabic"/>
          <w:sz w:val="34"/>
          <w:szCs w:val="34"/>
          <w:rtl/>
        </w:rPr>
        <w:t xml:space="preserve"> وهنا قدر قوت يومه فهو في مأمن وبعيد من كل شيء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المؤمن بدعو</w:t>
      </w:r>
      <w:r w:rsidR="00B07493" w:rsidRPr="000622BE">
        <w:rPr>
          <w:rFonts w:asciiTheme="minorBidi" w:hAnsiTheme="minorBidi" w:cs="Traditional Arabic" w:hint="cs"/>
          <w:sz w:val="34"/>
          <w:szCs w:val="34"/>
          <w:rtl/>
        </w:rPr>
        <w:t>ة</w:t>
      </w:r>
      <w:r w:rsidRPr="000622BE">
        <w:rPr>
          <w:rFonts w:asciiTheme="minorBidi" w:hAnsiTheme="minorBidi" w:cs="Traditional Arabic"/>
          <w:sz w:val="34"/>
          <w:szCs w:val="34"/>
          <w:rtl/>
        </w:rPr>
        <w:t xml:space="preserve"> محمد سوف يقيم في سلطانه اركان الدعوة </w:t>
      </w:r>
      <w:proofErr w:type="spellStart"/>
      <w:r w:rsidRPr="000622BE">
        <w:rPr>
          <w:rFonts w:asciiTheme="minorBidi" w:hAnsiTheme="minorBidi" w:cs="Traditional Arabic"/>
          <w:sz w:val="34"/>
          <w:szCs w:val="34"/>
          <w:rtl/>
        </w:rPr>
        <w:t>عاليه</w:t>
      </w:r>
      <w:proofErr w:type="spellEnd"/>
      <w:r w:rsidRPr="000622BE">
        <w:rPr>
          <w:rFonts w:asciiTheme="minorBidi" w:hAnsiTheme="minorBidi" w:cs="Traditional Arabic"/>
          <w:sz w:val="34"/>
          <w:szCs w:val="34"/>
          <w:rtl/>
        </w:rPr>
        <w:t xml:space="preserve"> وعلى أهل بيته وسوف يخرج ساعة استجابة لنداء </w:t>
      </w:r>
      <w:r w:rsidR="00B07493" w:rsidRPr="000622BE">
        <w:rPr>
          <w:rFonts w:asciiTheme="minorBidi" w:hAnsiTheme="minorBidi" w:cs="Traditional Arabic" w:hint="cs"/>
          <w:sz w:val="34"/>
          <w:szCs w:val="34"/>
          <w:rtl/>
        </w:rPr>
        <w:t>الحق</w:t>
      </w:r>
      <w:r w:rsidRPr="000622BE">
        <w:rPr>
          <w:rFonts w:asciiTheme="minorBidi" w:hAnsiTheme="minorBidi" w:cs="Traditional Arabic"/>
          <w:sz w:val="34"/>
          <w:szCs w:val="34"/>
          <w:rtl/>
        </w:rPr>
        <w:t xml:space="preserve"> إلى كل سبيل فيه وجه الله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الذي لا يؤمن بدعوة محمد ويظل على ضلاله سوف يقيم في حدود سلطانه السلم ويعلن العهد والميثاق بألا يقتل أو يحارب الدعوة بأي شكل من </w:t>
      </w:r>
      <w:proofErr w:type="spellStart"/>
      <w:r w:rsidRPr="000622BE">
        <w:rPr>
          <w:rFonts w:asciiTheme="minorBidi" w:hAnsiTheme="minorBidi" w:cs="Traditional Arabic"/>
          <w:sz w:val="34"/>
          <w:szCs w:val="34"/>
          <w:rtl/>
        </w:rPr>
        <w:t>الأشكار</w:t>
      </w:r>
      <w:proofErr w:type="spellEnd"/>
      <w:r w:rsidRPr="000622BE">
        <w:rPr>
          <w:rFonts w:asciiTheme="minorBidi" w:hAnsiTheme="minorBidi" w:cs="Traditional Arabic"/>
          <w:sz w:val="34"/>
          <w:szCs w:val="34"/>
          <w:rtl/>
        </w:rPr>
        <w:t xml:space="preserve"> فهو </w:t>
      </w:r>
      <w:r w:rsidR="0000655B" w:rsidRPr="000622BE">
        <w:rPr>
          <w:rFonts w:asciiTheme="minorBidi" w:hAnsiTheme="minorBidi" w:cs="Traditional Arabic" w:hint="cs"/>
          <w:sz w:val="34"/>
          <w:szCs w:val="34"/>
          <w:rtl/>
        </w:rPr>
        <w:t>آ</w:t>
      </w:r>
      <w:r w:rsidRPr="000622BE">
        <w:rPr>
          <w:rFonts w:asciiTheme="minorBidi" w:hAnsiTheme="minorBidi" w:cs="Traditional Arabic"/>
          <w:sz w:val="34"/>
          <w:szCs w:val="34"/>
          <w:rtl/>
        </w:rPr>
        <w:t xml:space="preserve">من وسوف يخرج ساعة لاستجابة متاع الحياة الدنيا وسوف يشارك الناس حياتهم بأقدارها وسوف يرجع إلى عالم الغيب والشهادة فينبئه بما كان يعمل </w:t>
      </w:r>
    </w:p>
    <w:p w:rsidR="0000655B"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وأما بيت أبا سفيان: فهو السلطان ذاته القيم السيد على الناس من قومه يقول فيطاع ويشير فيأمر، هو الوالي والقائد وحامل لواء الحرب. وهو أولاً وأخيراً العزيز في أهله وأهل عشيرته </w:t>
      </w:r>
      <w:r w:rsidR="0000655B" w:rsidRPr="000622BE">
        <w:rPr>
          <w:rFonts w:asciiTheme="minorBidi" w:hAnsiTheme="minorBidi" w:cs="Traditional Arabic" w:hint="cs"/>
          <w:sz w:val="34"/>
          <w:szCs w:val="34"/>
          <w:rtl/>
        </w:rPr>
        <w:t>والقرية</w:t>
      </w:r>
      <w:r w:rsidRPr="000622BE">
        <w:rPr>
          <w:rFonts w:asciiTheme="minorBidi" w:hAnsiTheme="minorBidi" w:cs="Traditional Arabic"/>
          <w:sz w:val="34"/>
          <w:szCs w:val="34"/>
          <w:rtl/>
        </w:rPr>
        <w:t xml:space="preserve"> كلها ومن حولها من الأحلاف والمتاع والمصالح يجري السفراء والرسل ويستقبل في بلاد الملوك والأباطرة فكيف والحالة هذه وفي مثل هذه الساعة العصبية أن يقال له أو يؤمر بأن يدخل بيته فالقائد المختار والرسول المجتبى كان في هذه الساعة أرحم من أبي سفيان على نفسه فأتاه (عبدالله) وابن عشيرته وابن أخيه الكريم من حيث لا يدري وهي</w:t>
      </w:r>
      <w:r w:rsidR="00762F7F" w:rsidRPr="000622BE">
        <w:rPr>
          <w:rFonts w:asciiTheme="minorBidi" w:hAnsiTheme="minorBidi" w:cs="Traditional Arabic" w:hint="cs"/>
          <w:sz w:val="34"/>
          <w:szCs w:val="34"/>
          <w:rtl/>
        </w:rPr>
        <w:t>:</w:t>
      </w:r>
    </w:p>
    <w:p w:rsidR="001B6D31" w:rsidRPr="000622BE" w:rsidRDefault="0000655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 </w:t>
      </w:r>
      <w:r w:rsidR="001B6D31" w:rsidRPr="000622BE">
        <w:rPr>
          <w:rFonts w:asciiTheme="minorBidi" w:hAnsiTheme="minorBidi" w:cs="Traditional Arabic"/>
          <w:sz w:val="34"/>
          <w:szCs w:val="34"/>
          <w:rtl/>
        </w:rPr>
        <w:t xml:space="preserve">الخطوة الاستراتيجية </w:t>
      </w:r>
      <w:r w:rsidRPr="000622BE">
        <w:rPr>
          <w:rFonts w:asciiTheme="minorBidi" w:hAnsiTheme="minorBidi" w:cs="Traditional Arabic" w:hint="cs"/>
          <w:sz w:val="34"/>
          <w:szCs w:val="34"/>
          <w:rtl/>
        </w:rPr>
        <w:t xml:space="preserve">) </w:t>
      </w:r>
      <w:r w:rsidR="001B6D31" w:rsidRPr="000622BE">
        <w:rPr>
          <w:rFonts w:asciiTheme="minorBidi" w:hAnsiTheme="minorBidi" w:cs="Traditional Arabic"/>
          <w:sz w:val="34"/>
          <w:szCs w:val="34"/>
          <w:rtl/>
        </w:rPr>
        <w:t>التي أوحى بها ربه عز في علاه وهي العمود الثاني لرحمة الله على هؤلاء القوم قوم نبيه محمد صلى الله عليه وسلم كان أمراً وطلباً ورحمة ارتعشت لها القلوب وتسابقت دفقات الدم إلى العروق لتحيي من قد ظن أنه الموت والفراق</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من دخل بيت أبا سفيان فهو آمن فهو السلطان على قومه وناسه وأهل بيته ومن لا بيت ولا أهل له ومن ينضوي تحت رايته ويتأمر بأمره ويتحرك بمشورته من وزراء وقاده وجند وعامة الناس هم بأمان في ظل رمز </w:t>
      </w:r>
      <w:r w:rsidRPr="000622BE">
        <w:rPr>
          <w:rFonts w:asciiTheme="minorBidi" w:hAnsiTheme="minorBidi" w:cs="Traditional Arabic"/>
          <w:sz w:val="34"/>
          <w:szCs w:val="34"/>
          <w:rtl/>
        </w:rPr>
        <w:lastRenderedPageBreak/>
        <w:t xml:space="preserve">الحكم والسلطان بيت القائد وربيت الوالي وبيت عامة الناس انه ركن الحكم وتنظيم </w:t>
      </w:r>
      <w:proofErr w:type="spellStart"/>
      <w:r w:rsidRPr="000622BE">
        <w:rPr>
          <w:rFonts w:asciiTheme="minorBidi" w:hAnsiTheme="minorBidi" w:cs="Traditional Arabic"/>
          <w:sz w:val="34"/>
          <w:szCs w:val="34"/>
          <w:rtl/>
        </w:rPr>
        <w:t>الدوله</w:t>
      </w:r>
      <w:proofErr w:type="spellEnd"/>
      <w:r w:rsidRPr="000622BE">
        <w:rPr>
          <w:rFonts w:asciiTheme="minorBidi" w:hAnsiTheme="minorBidi" w:cs="Traditional Arabic"/>
          <w:sz w:val="34"/>
          <w:szCs w:val="34"/>
          <w:rtl/>
        </w:rPr>
        <w:t xml:space="preserve"> في دين الله أشار وحكم به سيد الخلائق وأصبح سنة يتبع به في كل </w:t>
      </w:r>
      <w:r w:rsidR="0000655B" w:rsidRPr="000622BE">
        <w:rPr>
          <w:rFonts w:asciiTheme="minorBidi" w:hAnsiTheme="minorBidi" w:cs="Traditional Arabic" w:hint="cs"/>
          <w:sz w:val="34"/>
          <w:szCs w:val="34"/>
          <w:rtl/>
        </w:rPr>
        <w:t>مدن</w:t>
      </w:r>
      <w:r w:rsidRPr="000622BE">
        <w:rPr>
          <w:rFonts w:asciiTheme="minorBidi" w:hAnsiTheme="minorBidi" w:cs="Traditional Arabic"/>
          <w:sz w:val="34"/>
          <w:szCs w:val="34"/>
          <w:rtl/>
        </w:rPr>
        <w:t xml:space="preserve"> وقرى البلاد التي انضوت تحت راية دين الله دين محمد صلى الله عليه وسلم منذ تلك الساعة وإلى قيام الساعة لا يوجد فقير ولا يوجد مشرد هائم لا مأوى</w:t>
      </w:r>
      <w:r w:rsidR="0000655B" w:rsidRPr="000622BE">
        <w:rPr>
          <w:rFonts w:asciiTheme="minorBidi" w:hAnsiTheme="minorBidi" w:cs="Traditional Arabic" w:hint="cs"/>
          <w:sz w:val="34"/>
          <w:szCs w:val="34"/>
          <w:rtl/>
        </w:rPr>
        <w:t xml:space="preserve"> له</w:t>
      </w:r>
      <w:r w:rsidRPr="000622BE">
        <w:rPr>
          <w:rFonts w:asciiTheme="minorBidi" w:hAnsiTheme="minorBidi" w:cs="Traditional Arabic"/>
          <w:sz w:val="34"/>
          <w:szCs w:val="34"/>
          <w:rtl/>
        </w:rPr>
        <w:t xml:space="preserve"> في أي بقعة إلا </w:t>
      </w:r>
      <w:r w:rsidR="0000655B" w:rsidRPr="000622BE">
        <w:rPr>
          <w:rFonts w:asciiTheme="minorBidi" w:hAnsiTheme="minorBidi" w:cs="Traditional Arabic" w:hint="cs"/>
          <w:sz w:val="34"/>
          <w:szCs w:val="34"/>
          <w:rtl/>
        </w:rPr>
        <w:t xml:space="preserve">وكان </w:t>
      </w:r>
      <w:r w:rsidRPr="000622BE">
        <w:rPr>
          <w:rFonts w:asciiTheme="minorBidi" w:hAnsiTheme="minorBidi" w:cs="Traditional Arabic"/>
          <w:sz w:val="34"/>
          <w:szCs w:val="34"/>
          <w:rtl/>
        </w:rPr>
        <w:t xml:space="preserve">الوالي مسؤول عنه </w:t>
      </w:r>
      <w:proofErr w:type="spellStart"/>
      <w:r w:rsidR="0000655B" w:rsidRPr="000622BE">
        <w:rPr>
          <w:rFonts w:asciiTheme="minorBidi" w:hAnsiTheme="minorBidi" w:cs="Traditional Arabic" w:hint="cs"/>
          <w:sz w:val="34"/>
          <w:szCs w:val="34"/>
          <w:rtl/>
        </w:rPr>
        <w:t>فاحوال</w:t>
      </w:r>
      <w:proofErr w:type="spellEnd"/>
      <w:r w:rsidRPr="000622BE">
        <w:rPr>
          <w:rFonts w:asciiTheme="minorBidi" w:hAnsiTheme="minorBidi" w:cs="Traditional Arabic"/>
          <w:sz w:val="34"/>
          <w:szCs w:val="34"/>
          <w:rtl/>
        </w:rPr>
        <w:t xml:space="preserve"> الرعية بأمنها وأمانها هي من أمن وأمان بيت الوالي وحاكم المسلمين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وأما بيت الله الحرام في مكة المكرمة: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فهو كل الأمان وهو كل الأمن وهو أحب بقعة على وجه الأرض إلى الخالق عز وجل وقد سميت الكعبة ببيت الله الحرام </w:t>
      </w:r>
      <w:proofErr w:type="spellStart"/>
      <w:r w:rsidR="0000655B" w:rsidRPr="000622BE">
        <w:rPr>
          <w:rFonts w:asciiTheme="minorBidi" w:hAnsiTheme="minorBidi" w:cs="Traditional Arabic" w:hint="cs"/>
          <w:sz w:val="34"/>
          <w:szCs w:val="34"/>
          <w:rtl/>
        </w:rPr>
        <w:t>يحرمة</w:t>
      </w:r>
      <w:proofErr w:type="spellEnd"/>
      <w:r w:rsidRPr="000622BE">
        <w:rPr>
          <w:rFonts w:asciiTheme="minorBidi" w:hAnsiTheme="minorBidi" w:cs="Traditional Arabic"/>
          <w:sz w:val="34"/>
          <w:szCs w:val="34"/>
          <w:rtl/>
        </w:rPr>
        <w:t xml:space="preserve"> الله إلى يوم القيامة فلم يحل فيه القتال ولا يعضد في شوكه ولا ينفر صيده ولا يلتقط لقطته إلا من عرفها ولا يختلي خلالها وكانت دعوة </w:t>
      </w:r>
      <w:r w:rsidR="0000655B" w:rsidRPr="000622BE">
        <w:rPr>
          <w:rFonts w:asciiTheme="minorBidi" w:hAnsiTheme="minorBidi" w:cs="Traditional Arabic" w:hint="cs"/>
          <w:sz w:val="34"/>
          <w:szCs w:val="34"/>
          <w:rtl/>
        </w:rPr>
        <w:t>نبي</w:t>
      </w:r>
      <w:r w:rsidRPr="000622BE">
        <w:rPr>
          <w:rFonts w:asciiTheme="minorBidi" w:hAnsiTheme="minorBidi" w:cs="Traditional Arabic"/>
          <w:sz w:val="34"/>
          <w:szCs w:val="34"/>
          <w:rtl/>
        </w:rPr>
        <w:t xml:space="preserve"> الله وخليله ابراهيم ثم أكدها حبيبه المصطفى عليه الصلاة والسلام ومن دخل البيت الحرام فهو آمن وقد أصبحت القرية كلها </w:t>
      </w:r>
      <w:r w:rsidR="0000655B" w:rsidRPr="000622BE">
        <w:rPr>
          <w:rFonts w:asciiTheme="minorBidi" w:hAnsiTheme="minorBidi" w:cs="Traditional Arabic" w:hint="cs"/>
          <w:sz w:val="34"/>
          <w:szCs w:val="34"/>
          <w:rtl/>
        </w:rPr>
        <w:t>آمنة</w:t>
      </w:r>
      <w:r w:rsidRPr="000622BE">
        <w:rPr>
          <w:rFonts w:asciiTheme="minorBidi" w:hAnsiTheme="minorBidi" w:cs="Traditional Arabic"/>
          <w:sz w:val="34"/>
          <w:szCs w:val="34"/>
          <w:rtl/>
        </w:rPr>
        <w:t xml:space="preserve"> ومركز الأمن كله على وجه الأرض فتبوأت شرعاً رأس الهرم الحكم في دين الله وكان ركن الحج وزيارته مرة واحد في عمر المسلم مهما كان من </w:t>
      </w:r>
      <w:proofErr w:type="spellStart"/>
      <w:r w:rsidRPr="000622BE">
        <w:rPr>
          <w:rFonts w:asciiTheme="minorBidi" w:hAnsiTheme="minorBidi" w:cs="Traditional Arabic"/>
          <w:sz w:val="34"/>
          <w:szCs w:val="34"/>
          <w:rtl/>
        </w:rPr>
        <w:t>العامه</w:t>
      </w:r>
      <w:proofErr w:type="spellEnd"/>
      <w:r w:rsidRPr="000622BE">
        <w:rPr>
          <w:rFonts w:asciiTheme="minorBidi" w:hAnsiTheme="minorBidi" w:cs="Traditional Arabic"/>
          <w:sz w:val="34"/>
          <w:szCs w:val="34"/>
          <w:rtl/>
        </w:rPr>
        <w:t xml:space="preserve"> أم من الحكام فإذا بلغ المسلم قدرة الاستطاعة لزيارته فيحج إليه فهو موعد في كل عام وإلى يوم القيامة يجتمع حوله الحجاج من كل مقاماتهم يلجؤون إلى خالقهم ويسألونه المغفرة والرحمة اجتماع حاشد في ظل رحمة الله لا خوف على أحد ولا خوف من أحد لا جيوش تحميهم ولا جيوش تخيفهم هم بأمان من الله في ذلك اليوم المهيب وهكذا هو بيت الله الحرام ينشر رحمته وأمنه على الأمة كلها بعامته</w:t>
      </w:r>
      <w:r w:rsidR="0000655B" w:rsidRPr="000622BE">
        <w:rPr>
          <w:rFonts w:asciiTheme="minorBidi" w:hAnsiTheme="minorBidi" w:cs="Traditional Arabic" w:hint="cs"/>
          <w:sz w:val="34"/>
          <w:szCs w:val="34"/>
          <w:rtl/>
        </w:rPr>
        <w:t>ا</w:t>
      </w:r>
      <w:r w:rsidRPr="000622BE">
        <w:rPr>
          <w:rFonts w:asciiTheme="minorBidi" w:hAnsiTheme="minorBidi" w:cs="Traditional Arabic"/>
          <w:sz w:val="34"/>
          <w:szCs w:val="34"/>
          <w:rtl/>
        </w:rPr>
        <w:t xml:space="preserve"> وخاصتها فالكل هنا في هذه البلدة متساوون في كل شيء خافضين جناح الذل لخالقهم كل </w:t>
      </w:r>
      <w:r w:rsidR="0000655B" w:rsidRPr="000622BE">
        <w:rPr>
          <w:rFonts w:asciiTheme="minorBidi" w:hAnsiTheme="minorBidi" w:cs="Traditional Arabic" w:hint="cs"/>
          <w:sz w:val="34"/>
          <w:szCs w:val="34"/>
          <w:rtl/>
        </w:rPr>
        <w:t>متاع الحياة</w:t>
      </w:r>
      <w:r w:rsidRPr="000622BE">
        <w:rPr>
          <w:rFonts w:asciiTheme="minorBidi" w:hAnsiTheme="minorBidi" w:cs="Traditional Arabic"/>
          <w:sz w:val="34"/>
          <w:szCs w:val="34"/>
          <w:rtl/>
        </w:rPr>
        <w:t xml:space="preserve"> الدنيا محطم هناك خارج الحدود والمواقيت التي حدد أمكنتها نبي الهدى فالمتاع هو الأخر اصبح في قائمة المفسدات إنه يوم ترفع فيه أعمدة الرحمة إلى أبواب السماء العلا إن كل مسلم يأت لأداء </w:t>
      </w:r>
      <w:r w:rsidR="0000655B" w:rsidRPr="000622BE">
        <w:rPr>
          <w:rFonts w:asciiTheme="minorBidi" w:hAnsiTheme="minorBidi" w:cs="Traditional Arabic" w:hint="cs"/>
          <w:sz w:val="34"/>
          <w:szCs w:val="34"/>
          <w:rtl/>
        </w:rPr>
        <w:t>ر</w:t>
      </w:r>
      <w:r w:rsidRPr="000622BE">
        <w:rPr>
          <w:rFonts w:asciiTheme="minorBidi" w:hAnsiTheme="minorBidi" w:cs="Traditional Arabic"/>
          <w:sz w:val="34"/>
          <w:szCs w:val="34"/>
          <w:rtl/>
        </w:rPr>
        <w:t>كن الحج إلى بيت الله الحرام يبني (سداً) في (الميقات) سداً قوياً عالياً منيعاً ليحول به بين نفسه وبين</w:t>
      </w:r>
      <w:r w:rsidR="0000655B" w:rsidRPr="000622BE">
        <w:rPr>
          <w:rFonts w:asciiTheme="minorBidi" w:hAnsiTheme="minorBidi" w:cs="Traditional Arabic" w:hint="cs"/>
          <w:sz w:val="34"/>
          <w:szCs w:val="34"/>
          <w:rtl/>
        </w:rPr>
        <w:t>ه</w:t>
      </w:r>
      <w:r w:rsidRPr="000622BE">
        <w:rPr>
          <w:rFonts w:asciiTheme="minorBidi" w:hAnsiTheme="minorBidi" w:cs="Traditional Arabic"/>
          <w:sz w:val="34"/>
          <w:szCs w:val="34"/>
          <w:rtl/>
        </w:rPr>
        <w:t xml:space="preserve"> واها وهذا السد يبنيه القاصد لبيت الله الحرام </w:t>
      </w:r>
      <w:r w:rsidR="0000655B" w:rsidRPr="000622BE">
        <w:rPr>
          <w:rFonts w:asciiTheme="minorBidi" w:hAnsiTheme="minorBidi" w:cs="Traditional Arabic" w:hint="cs"/>
          <w:sz w:val="34"/>
          <w:szCs w:val="34"/>
          <w:rtl/>
        </w:rPr>
        <w:t>ليذود</w:t>
      </w:r>
      <w:r w:rsidRPr="000622BE">
        <w:rPr>
          <w:rFonts w:asciiTheme="minorBidi" w:hAnsiTheme="minorBidi" w:cs="Traditional Arabic"/>
          <w:sz w:val="34"/>
          <w:szCs w:val="34"/>
          <w:rtl/>
        </w:rPr>
        <w:t xml:space="preserve"> به عن نفسه من متاع الحياة الدنيا الفاسد فلا رفث ولا فسوق ولا جدال يقيم عمود رحمة صاعدة إلى أبواب السماء لتطرق باب الرحمن الرحيم فيظل هذا العمود مقاماً قائماً قوياً ثابتاً بين ما مضى وبين ما هو قابل من </w:t>
      </w:r>
      <w:r w:rsidR="0000655B" w:rsidRPr="000622BE">
        <w:rPr>
          <w:rFonts w:asciiTheme="minorBidi" w:hAnsiTheme="minorBidi" w:cs="Traditional Arabic" w:hint="cs"/>
          <w:sz w:val="34"/>
          <w:szCs w:val="34"/>
          <w:rtl/>
        </w:rPr>
        <w:t>الحياة</w:t>
      </w:r>
      <w:r w:rsidRPr="000622BE">
        <w:rPr>
          <w:rFonts w:asciiTheme="minorBidi" w:hAnsiTheme="minorBidi" w:cs="Traditional Arabic"/>
          <w:sz w:val="34"/>
          <w:szCs w:val="34"/>
          <w:rtl/>
        </w:rPr>
        <w:t xml:space="preserve"> إلى الموت وإلى يوم قيام الساعة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الكهف الآية (98) </w:t>
      </w:r>
      <w:r w:rsidRPr="000622BE">
        <w:rPr>
          <w:rFonts w:asciiTheme="minorBidi" w:hAnsiTheme="minorBidi" w:cs="Traditional Arabic"/>
          <w:sz w:val="34"/>
          <w:szCs w:val="34"/>
        </w:rPr>
        <w:t>}</w:t>
      </w:r>
      <w:r w:rsidRPr="000622BE">
        <w:rPr>
          <w:rFonts w:asciiTheme="minorBidi" w:hAnsiTheme="minorBidi" w:cs="Traditional Arabic"/>
          <w:sz w:val="34"/>
          <w:szCs w:val="34"/>
          <w:rtl/>
        </w:rPr>
        <w:t>قال هذا رحمة من ربي فإذا جاء وعد ربي جعله دكاء وكان عد ربي حقا</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لقد أطلق رسول الله (ذو القرنين) هذه العبارة على السد العظيم بعد الانتهاء من بنائه (قال هذا رحمة من ربي) وكيف تكون رحمة من الله ولم تكن قوية صلبة منيعة عالية شامخة إلى عنان السماء</w:t>
      </w:r>
      <w:r w:rsidR="00762F7F" w:rsidRPr="000622BE">
        <w:rPr>
          <w:rFonts w:asciiTheme="minorBidi" w:hAnsiTheme="minorBidi" w:cs="Traditional Arabic"/>
          <w:sz w:val="34"/>
          <w:szCs w:val="34"/>
          <w:rtl/>
        </w:rPr>
        <w:t>.</w:t>
      </w:r>
    </w:p>
    <w:p w:rsidR="001B6D31" w:rsidRPr="000622BE" w:rsidRDefault="0000655B"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وقد قال الله تعالى في الآ</w:t>
      </w:r>
      <w:r w:rsidR="001B6D31" w:rsidRPr="000622BE">
        <w:rPr>
          <w:rFonts w:asciiTheme="minorBidi" w:hAnsiTheme="minorBidi" w:cs="Traditional Arabic"/>
          <w:sz w:val="34"/>
          <w:szCs w:val="34"/>
          <w:rtl/>
        </w:rPr>
        <w:t xml:space="preserve">ية (97) </w:t>
      </w:r>
      <w:r w:rsidR="001B6D31" w:rsidRPr="000622BE">
        <w:rPr>
          <w:rFonts w:asciiTheme="minorBidi" w:hAnsiTheme="minorBidi" w:cs="Traditional Arabic"/>
          <w:sz w:val="34"/>
          <w:szCs w:val="34"/>
        </w:rPr>
        <w:t>}</w:t>
      </w:r>
      <w:r w:rsidR="001B6D31" w:rsidRPr="000622BE">
        <w:rPr>
          <w:rFonts w:asciiTheme="minorBidi" w:hAnsiTheme="minorBidi" w:cs="Traditional Arabic"/>
          <w:sz w:val="34"/>
          <w:szCs w:val="34"/>
          <w:rtl/>
        </w:rPr>
        <w:t>فما اسطاعوا أن يظهروه وما استطاعوا له نقبا</w:t>
      </w:r>
      <w:r w:rsidR="001B6D31" w:rsidRPr="000622BE">
        <w:rPr>
          <w:rFonts w:asciiTheme="minorBidi" w:hAnsiTheme="minorBidi" w:cs="Traditional Arabic"/>
          <w:sz w:val="34"/>
          <w:szCs w:val="34"/>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فالسطوع والسطع يكون </w:t>
      </w:r>
      <w:proofErr w:type="spellStart"/>
      <w:r w:rsidRPr="000622BE">
        <w:rPr>
          <w:rFonts w:asciiTheme="minorBidi" w:hAnsiTheme="minorBidi" w:cs="Traditional Arabic"/>
          <w:sz w:val="34"/>
          <w:szCs w:val="34"/>
          <w:rtl/>
        </w:rPr>
        <w:t>من</w:t>
      </w:r>
      <w:r w:rsidR="00B815DF" w:rsidRPr="000622BE">
        <w:rPr>
          <w:rFonts w:asciiTheme="minorBidi" w:hAnsiTheme="minorBidi" w:cs="Traditional Arabic"/>
          <w:sz w:val="34"/>
          <w:szCs w:val="34"/>
          <w:rtl/>
        </w:rPr>
        <w:t>الأعالي</w:t>
      </w:r>
      <w:proofErr w:type="spellEnd"/>
      <w:r w:rsidR="00B815DF" w:rsidRPr="000622BE">
        <w:rPr>
          <w:rFonts w:asciiTheme="minorBidi" w:hAnsiTheme="minorBidi" w:cs="Traditional Arabic"/>
          <w:sz w:val="34"/>
          <w:szCs w:val="34"/>
          <w:rtl/>
        </w:rPr>
        <w:t xml:space="preserve"> أو من القمم أو من أ</w:t>
      </w:r>
      <w:r w:rsidR="00B815DF" w:rsidRPr="000622BE">
        <w:rPr>
          <w:rFonts w:asciiTheme="minorBidi" w:hAnsiTheme="minorBidi" w:cs="Traditional Arabic" w:hint="cs"/>
          <w:sz w:val="34"/>
          <w:szCs w:val="34"/>
          <w:rtl/>
        </w:rPr>
        <w:t xml:space="preserve">على خط من </w:t>
      </w:r>
      <w:r w:rsidRPr="000622BE">
        <w:rPr>
          <w:rFonts w:asciiTheme="minorBidi" w:hAnsiTheme="minorBidi" w:cs="Traditional Arabic"/>
          <w:sz w:val="34"/>
          <w:szCs w:val="34"/>
          <w:rtl/>
        </w:rPr>
        <w:t>الشيء وهذا الوصف يدل على مدى الارتفاع لهذا السد فهو شاهق يحجب قدرة أو كثرة أو كثافة (يأجوج ومأجوج) من الاعتلاء على قمته أو ظهره</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وكذلك وصف صلابة ومتانة بنيانه بحيث لا يستطيع هؤلاء القوم (يأجوج ومأجوج أن يحدثوا به (نقبا) أو ثغرة </w:t>
      </w:r>
      <w:proofErr w:type="spellStart"/>
      <w:r w:rsidRPr="000622BE">
        <w:rPr>
          <w:rFonts w:asciiTheme="minorBidi" w:hAnsiTheme="minorBidi" w:cs="Traditional Arabic"/>
          <w:sz w:val="34"/>
          <w:szCs w:val="34"/>
          <w:rtl/>
        </w:rPr>
        <w:t>باطلاقة</w:t>
      </w:r>
      <w:proofErr w:type="spellEnd"/>
      <w:r w:rsidRPr="000622BE">
        <w:rPr>
          <w:rFonts w:asciiTheme="minorBidi" w:hAnsiTheme="minorBidi" w:cs="Traditional Arabic"/>
          <w:sz w:val="34"/>
          <w:szCs w:val="34"/>
          <w:rtl/>
        </w:rPr>
        <w:t xml:space="preserve"> الوصف والتعبير مهما أوتوا من قوة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وقد تولى سبحانه وتعالى وصف السد بهذه الخصلتين تأكيداً منه جل في علاه وهو القوي المتين ويفهم ذلك من سياق قراءة الآية وت</w:t>
      </w:r>
      <w:r w:rsidR="00A72C30" w:rsidRPr="000622BE">
        <w:rPr>
          <w:rFonts w:asciiTheme="minorBidi" w:hAnsiTheme="minorBidi" w:cs="Traditional Arabic" w:hint="cs"/>
          <w:sz w:val="34"/>
          <w:szCs w:val="34"/>
          <w:rtl/>
        </w:rPr>
        <w:t>ت</w:t>
      </w:r>
      <w:r w:rsidRPr="000622BE">
        <w:rPr>
          <w:rFonts w:asciiTheme="minorBidi" w:hAnsiTheme="minorBidi" w:cs="Traditional Arabic"/>
          <w:sz w:val="34"/>
          <w:szCs w:val="34"/>
          <w:rtl/>
        </w:rPr>
        <w:t xml:space="preserve">ابعها بما قبلها وما بعدها فالدالة المهمة هنا تفهم بأن السد قد بناه ذو القرنين مع ما توفر معه (من الأسباب من كل شيء) </w:t>
      </w:r>
      <w:r w:rsidR="004664BA" w:rsidRPr="000622BE">
        <w:rPr>
          <w:rFonts w:asciiTheme="minorBidi" w:hAnsiTheme="minorBidi" w:cs="Traditional Arabic" w:hint="cs"/>
          <w:sz w:val="34"/>
          <w:szCs w:val="34"/>
          <w:rtl/>
        </w:rPr>
        <w:t>بالإضافة</w:t>
      </w:r>
      <w:r w:rsidRPr="000622BE">
        <w:rPr>
          <w:rFonts w:asciiTheme="minorBidi" w:hAnsiTheme="minorBidi" w:cs="Traditional Arabic"/>
          <w:sz w:val="34"/>
          <w:szCs w:val="34"/>
          <w:rtl/>
        </w:rPr>
        <w:t xml:space="preserve"> إلى (قوة) (القوم الذين لا يكادون يفقهون قولا) حيث استعان بهم ذو القرنين بقوله قال تعالى </w:t>
      </w:r>
      <w:proofErr w:type="spellStart"/>
      <w:r w:rsidRPr="000622BE">
        <w:rPr>
          <w:rFonts w:asciiTheme="minorBidi" w:hAnsiTheme="minorBidi" w:cs="Traditional Arabic"/>
          <w:sz w:val="34"/>
          <w:szCs w:val="34"/>
          <w:rtl/>
        </w:rPr>
        <w:t>الأية</w:t>
      </w:r>
      <w:proofErr w:type="spellEnd"/>
      <w:r w:rsidRPr="000622BE">
        <w:rPr>
          <w:rFonts w:asciiTheme="minorBidi" w:hAnsiTheme="minorBidi" w:cs="Traditional Arabic"/>
          <w:sz w:val="34"/>
          <w:szCs w:val="34"/>
          <w:rtl/>
        </w:rPr>
        <w:t xml:space="preserve"> (95) (فأعينوني بقوة....)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كل ذلك تم بإيحاء من الله عز وجل، ومنه كان </w:t>
      </w:r>
      <w:proofErr w:type="spellStart"/>
      <w:r w:rsidR="00A72C30" w:rsidRPr="000622BE">
        <w:rPr>
          <w:rFonts w:asciiTheme="minorBidi" w:hAnsiTheme="minorBidi" w:cs="Traditional Arabic" w:hint="cs"/>
          <w:sz w:val="34"/>
          <w:szCs w:val="34"/>
          <w:rtl/>
        </w:rPr>
        <w:t>قولذو</w:t>
      </w:r>
      <w:proofErr w:type="spellEnd"/>
      <w:r w:rsidRPr="000622BE">
        <w:rPr>
          <w:rFonts w:asciiTheme="minorBidi" w:hAnsiTheme="minorBidi" w:cs="Traditional Arabic"/>
          <w:sz w:val="34"/>
          <w:szCs w:val="34"/>
          <w:rtl/>
        </w:rPr>
        <w:t xml:space="preserve"> القرنين وهو في كامل وأكيد يقينه وعلمه بأن هذا السد (رحمة من ربي) وكم كان هذا العمل مشابهاً تماماً لما جاء في سورة هود بقوله عز وجل الآية (37) </w:t>
      </w:r>
      <w:r w:rsidRPr="000622BE">
        <w:rPr>
          <w:rFonts w:asciiTheme="minorBidi" w:hAnsiTheme="minorBidi" w:cs="Traditional Arabic"/>
          <w:sz w:val="34"/>
          <w:szCs w:val="34"/>
        </w:rPr>
        <w:t>}</w:t>
      </w:r>
      <w:r w:rsidRPr="000622BE">
        <w:rPr>
          <w:rFonts w:asciiTheme="minorBidi" w:hAnsiTheme="minorBidi" w:cs="Traditional Arabic"/>
          <w:sz w:val="34"/>
          <w:szCs w:val="34"/>
          <w:rtl/>
        </w:rPr>
        <w:t>واصنع الفلك بأعيننا ووحينا</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 وقد كان السبب هو الفساد في الأرض</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وخلاصة الوصف بشقية الخارجي والباطني الذي تألف منه يعني (أن رحمة الله) وأي رحمة وفي أي زمان وأي مكان: هي من القوة والمتانة والصلابة وكذلك هي من العلو والارتفاع والشموخ إلى عنان السماء وسواء كانت هذه الرحمة صغيرة أم كبير حدثت في أي زمان وفي أي </w:t>
      </w:r>
      <w:proofErr w:type="spellStart"/>
      <w:r w:rsidRPr="000622BE">
        <w:rPr>
          <w:rFonts w:asciiTheme="minorBidi" w:hAnsiTheme="minorBidi" w:cs="Traditional Arabic"/>
          <w:sz w:val="34"/>
          <w:szCs w:val="34"/>
          <w:rtl/>
        </w:rPr>
        <w:t>مكانتظل</w:t>
      </w:r>
      <w:proofErr w:type="spellEnd"/>
      <w:r w:rsidRPr="000622BE">
        <w:rPr>
          <w:rFonts w:asciiTheme="minorBidi" w:hAnsiTheme="minorBidi" w:cs="Traditional Arabic"/>
          <w:sz w:val="34"/>
          <w:szCs w:val="34"/>
          <w:rtl/>
        </w:rPr>
        <w:t xml:space="preserve"> راسخة لا تزول إلى يوم القيامة وإذا عمل ابن ادم عملاً صالحاً فسوف </w:t>
      </w:r>
      <w:proofErr w:type="spellStart"/>
      <w:r w:rsidRPr="000622BE">
        <w:rPr>
          <w:rFonts w:asciiTheme="minorBidi" w:hAnsiTheme="minorBidi" w:cs="Traditional Arabic"/>
          <w:sz w:val="34"/>
          <w:szCs w:val="34"/>
          <w:rtl/>
        </w:rPr>
        <w:t>يلازمة</w:t>
      </w:r>
      <w:proofErr w:type="spellEnd"/>
      <w:r w:rsidRPr="000622BE">
        <w:rPr>
          <w:rFonts w:asciiTheme="minorBidi" w:hAnsiTheme="minorBidi" w:cs="Traditional Arabic"/>
          <w:sz w:val="34"/>
          <w:szCs w:val="34"/>
          <w:rtl/>
        </w:rPr>
        <w:t xml:space="preserve"> هذا العمل الصالح إلى يوم الحساب ليكون له رحمة لا </w:t>
      </w:r>
      <w:r w:rsidR="00A72C30" w:rsidRPr="000622BE">
        <w:rPr>
          <w:rFonts w:asciiTheme="minorBidi" w:hAnsiTheme="minorBidi" w:cs="Traditional Arabic" w:hint="cs"/>
          <w:sz w:val="34"/>
          <w:szCs w:val="34"/>
          <w:rtl/>
        </w:rPr>
        <w:t>ت</w:t>
      </w:r>
      <w:r w:rsidRPr="000622BE">
        <w:rPr>
          <w:rFonts w:asciiTheme="minorBidi" w:hAnsiTheme="minorBidi" w:cs="Traditional Arabic"/>
          <w:sz w:val="34"/>
          <w:szCs w:val="34"/>
          <w:rtl/>
        </w:rPr>
        <w:t>نقص منها شيء ولا يعلوا عليها شيء ولا تصاب بأي سوء انشاء الله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ولكن سد ذو القرنين هذا رحمة من الله قائمة في الأرض منذ أن أقيم وبني في ذلك الزمان وسيبقى كذلك إلى أن يجعل الله الأرض ومن عليها بما فيها السد دكاء وهذا وعد</w:t>
      </w:r>
      <w:r w:rsidR="00A72C30" w:rsidRPr="000622BE">
        <w:rPr>
          <w:rFonts w:asciiTheme="minorBidi" w:hAnsiTheme="minorBidi" w:cs="Traditional Arabic" w:hint="cs"/>
          <w:sz w:val="34"/>
          <w:szCs w:val="34"/>
          <w:rtl/>
        </w:rPr>
        <w:t xml:space="preserve"> وكان </w:t>
      </w:r>
      <w:r w:rsidRPr="000622BE">
        <w:rPr>
          <w:rFonts w:asciiTheme="minorBidi" w:hAnsiTheme="minorBidi" w:cs="Traditional Arabic"/>
          <w:sz w:val="34"/>
          <w:szCs w:val="34"/>
          <w:rtl/>
        </w:rPr>
        <w:t xml:space="preserve"> الله وعد الله حقا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A72C3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نعود إلى تفاصيل الآيات وكلماتها وتعابيرها </w:t>
      </w:r>
      <w:r w:rsidR="001B6D31" w:rsidRPr="000622BE">
        <w:rPr>
          <w:rFonts w:asciiTheme="minorBidi" w:hAnsiTheme="minorBidi" w:cs="Traditional Arabic"/>
          <w:sz w:val="34"/>
          <w:szCs w:val="34"/>
          <w:rtl/>
        </w:rPr>
        <w:t xml:space="preserve">وكيف يكون سد ذو القرنين رحمة الله في الأرض: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أولاً: القوم الذين لا يكادون يفقهون قولاً: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لقد دعتنا قراءة الآية (93) والآية (94) من سورة الكهف إلى وقفة نستطلع من خلالها ثلاثة أسئلة لا يمكن لنا أن نمر على قراءتها من دون أن نخوض بأجوبتها خوضاً يمهد لنا معنى قول ذو القرنين (هذا رحمة من ربي) وهذه الأسئلة هي:</w:t>
      </w:r>
    </w:p>
    <w:p w:rsidR="001B6D31" w:rsidRPr="000622BE" w:rsidRDefault="001B6D31" w:rsidP="000622BE">
      <w:pPr>
        <w:numPr>
          <w:ilvl w:val="0"/>
          <w:numId w:val="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من هؤلاء القوم؟ ونعني بذلك </w:t>
      </w:r>
      <w:r w:rsidR="004664BA" w:rsidRPr="000622BE">
        <w:rPr>
          <w:rFonts w:asciiTheme="minorBidi" w:hAnsiTheme="minorBidi" w:cs="Traditional Arabic" w:hint="cs"/>
          <w:sz w:val="34"/>
          <w:szCs w:val="34"/>
          <w:rtl/>
        </w:rPr>
        <w:t>المسميات</w:t>
      </w:r>
      <w:r w:rsidRPr="000622BE">
        <w:rPr>
          <w:rFonts w:asciiTheme="minorBidi" w:hAnsiTheme="minorBidi" w:cs="Traditional Arabic"/>
          <w:sz w:val="34"/>
          <w:szCs w:val="34"/>
          <w:rtl/>
        </w:rPr>
        <w:t xml:space="preserve"> البارزة فيهم أو الظاهرة على حياتهم؟ </w:t>
      </w:r>
    </w:p>
    <w:p w:rsidR="001B6D31" w:rsidRPr="000622BE" w:rsidRDefault="001B6D31" w:rsidP="000622BE">
      <w:pPr>
        <w:numPr>
          <w:ilvl w:val="0"/>
          <w:numId w:val="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ما هو القول الذي لا يكادون يفقهونه؟ </w:t>
      </w:r>
    </w:p>
    <w:p w:rsidR="001B6D31" w:rsidRPr="000622BE" w:rsidRDefault="001B6D31" w:rsidP="000622BE">
      <w:pPr>
        <w:numPr>
          <w:ilvl w:val="0"/>
          <w:numId w:val="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وكيف عرفوا أن (يأجوج ومأجوج) مفسدون في الأرض؟ وما كان ميزا</w:t>
      </w:r>
      <w:r w:rsidR="00A72C30" w:rsidRPr="000622BE">
        <w:rPr>
          <w:rFonts w:asciiTheme="minorBidi" w:hAnsiTheme="minorBidi" w:cs="Traditional Arabic" w:hint="cs"/>
          <w:sz w:val="34"/>
          <w:szCs w:val="34"/>
          <w:rtl/>
        </w:rPr>
        <w:t>ن</w:t>
      </w:r>
      <w:r w:rsidRPr="000622BE">
        <w:rPr>
          <w:rFonts w:asciiTheme="minorBidi" w:hAnsiTheme="minorBidi" w:cs="Traditional Arabic"/>
          <w:sz w:val="34"/>
          <w:szCs w:val="34"/>
          <w:rtl/>
        </w:rPr>
        <w:t>هم في معرفة الفساد من الصلاح؟</w:t>
      </w:r>
    </w:p>
    <w:p w:rsidR="001B6D31" w:rsidRPr="000622BE" w:rsidRDefault="00A72C30"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الجواب الأو</w:t>
      </w:r>
      <w:r w:rsidRPr="000622BE">
        <w:rPr>
          <w:rFonts w:asciiTheme="minorBidi" w:hAnsiTheme="minorBidi" w:cs="Traditional Arabic" w:hint="cs"/>
          <w:b/>
          <w:bCs/>
          <w:sz w:val="34"/>
          <w:szCs w:val="34"/>
          <w:rtl/>
        </w:rPr>
        <w:t>ل للتساؤل الأول</w:t>
      </w:r>
      <w:r w:rsidR="00762F7F" w:rsidRPr="000622BE">
        <w:rPr>
          <w:rFonts w:asciiTheme="minorBidi" w:hAnsiTheme="minorBidi" w:cs="Traditional Arabic" w:hint="cs"/>
          <w:b/>
          <w:bCs/>
          <w:sz w:val="34"/>
          <w:szCs w:val="34"/>
          <w:rtl/>
        </w:rPr>
        <w:t>:</w:t>
      </w:r>
      <w:r w:rsidRPr="000622BE">
        <w:rPr>
          <w:rFonts w:asciiTheme="minorBidi" w:hAnsiTheme="minorBidi" w:cs="Traditional Arabic" w:hint="cs"/>
          <w:b/>
          <w:bCs/>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الآية (93) </w:t>
      </w:r>
      <w:r w:rsidRPr="000622BE">
        <w:rPr>
          <w:rFonts w:asciiTheme="minorBidi" w:hAnsiTheme="minorBidi" w:cs="Traditional Arabic"/>
          <w:sz w:val="34"/>
          <w:szCs w:val="34"/>
        </w:rPr>
        <w:t>}</w:t>
      </w:r>
      <w:r w:rsidRPr="000622BE">
        <w:rPr>
          <w:rFonts w:asciiTheme="minorBidi" w:hAnsiTheme="minorBidi" w:cs="Traditional Arabic"/>
          <w:sz w:val="34"/>
          <w:szCs w:val="34"/>
          <w:rtl/>
        </w:rPr>
        <w:t>حتى إذا بلغ بين السدين وجد من دونهما قوما....</w:t>
      </w:r>
      <w:r w:rsidRPr="000622BE">
        <w:rPr>
          <w:rFonts w:asciiTheme="minorBidi" w:hAnsiTheme="minorBidi" w:cs="Traditional Arabic"/>
          <w:sz w:val="34"/>
          <w:szCs w:val="34"/>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وهنا تعطينا الآية الكريمة لمحة وصورة عن حالة المكان ونعنى بذلك (الجغرافيا) فالحالة الأولى وعلى الأفق</w:t>
      </w:r>
      <w:r w:rsidR="00A72C30" w:rsidRPr="000622BE">
        <w:rPr>
          <w:rFonts w:asciiTheme="minorBidi" w:hAnsiTheme="minorBidi" w:cs="Traditional Arabic" w:hint="cs"/>
          <w:sz w:val="34"/>
          <w:szCs w:val="34"/>
          <w:rtl/>
        </w:rPr>
        <w:t xml:space="preserve"> من</w:t>
      </w:r>
      <w:r w:rsidRPr="000622BE">
        <w:rPr>
          <w:rFonts w:asciiTheme="minorBidi" w:hAnsiTheme="minorBidi" w:cs="Traditional Arabic"/>
          <w:sz w:val="34"/>
          <w:szCs w:val="34"/>
          <w:rtl/>
        </w:rPr>
        <w:t xml:space="preserve"> النظر هناك سدين ويقول </w:t>
      </w:r>
      <w:r w:rsidR="002A7084" w:rsidRPr="000622BE">
        <w:rPr>
          <w:rFonts w:asciiTheme="minorBidi" w:hAnsiTheme="minorBidi" w:cs="Traditional Arabic" w:hint="cs"/>
          <w:sz w:val="34"/>
          <w:szCs w:val="34"/>
          <w:rtl/>
        </w:rPr>
        <w:t>ابن كثير</w:t>
      </w:r>
      <w:r w:rsidRPr="000622BE">
        <w:rPr>
          <w:rFonts w:asciiTheme="minorBidi" w:hAnsiTheme="minorBidi" w:cs="Traditional Arabic"/>
          <w:sz w:val="34"/>
          <w:szCs w:val="34"/>
          <w:rtl/>
        </w:rPr>
        <w:t xml:space="preserve"> </w:t>
      </w:r>
      <w:r w:rsidR="002A7084" w:rsidRPr="000622BE">
        <w:rPr>
          <w:rFonts w:asciiTheme="minorBidi" w:hAnsiTheme="minorBidi" w:cs="Traditional Arabic" w:hint="cs"/>
          <w:sz w:val="34"/>
          <w:szCs w:val="34"/>
          <w:rtl/>
        </w:rPr>
        <w:t>ف</w:t>
      </w:r>
      <w:r w:rsidRPr="000622BE">
        <w:rPr>
          <w:rFonts w:asciiTheme="minorBidi" w:hAnsiTheme="minorBidi" w:cs="Traditional Arabic"/>
          <w:sz w:val="34"/>
          <w:szCs w:val="34"/>
          <w:rtl/>
        </w:rPr>
        <w:t>ي تفسير</w:t>
      </w:r>
      <w:r w:rsidR="00A72C30" w:rsidRPr="000622BE">
        <w:rPr>
          <w:rFonts w:asciiTheme="minorBidi" w:hAnsiTheme="minorBidi" w:cs="Traditional Arabic" w:hint="cs"/>
          <w:sz w:val="34"/>
          <w:szCs w:val="34"/>
          <w:rtl/>
        </w:rPr>
        <w:t>ه</w:t>
      </w:r>
      <w:r w:rsidRPr="000622BE">
        <w:rPr>
          <w:rFonts w:asciiTheme="minorBidi" w:hAnsiTheme="minorBidi" w:cs="Traditional Arabic"/>
          <w:sz w:val="34"/>
          <w:szCs w:val="34"/>
          <w:rtl/>
        </w:rPr>
        <w:t xml:space="preserve"> أنهما جبلان متقابلان يكادان أن يتصلان ببعضهما ولكن هناك بقيت فجوة أو ثغرة وكأن يأجوج ومأجوج كانوا يأتون أو يخرجون منها وكذلك نفهم من هذا الوصف أن هذين السدين أو الجبلين هما يشكلان من بداية النظر نهاية أرض وادي أو نهاية أرض منبسطة واسعة رحبة أو أن ذلك السدين يشكلان بداية بطن وادي واسع ممتد يشرف من عليها تماماً وهذه هي وصف الحالة الثانية للأرض التي وصفتها الآية بقولها </w:t>
      </w:r>
      <w:r w:rsidRPr="000622BE">
        <w:rPr>
          <w:rFonts w:asciiTheme="minorBidi" w:hAnsiTheme="minorBidi" w:cs="Traditional Arabic"/>
          <w:sz w:val="34"/>
          <w:szCs w:val="34"/>
        </w:rPr>
        <w:t>}</w:t>
      </w:r>
      <w:r w:rsidRPr="000622BE">
        <w:rPr>
          <w:rFonts w:asciiTheme="minorBidi" w:hAnsiTheme="minorBidi" w:cs="Traditional Arabic"/>
          <w:sz w:val="34"/>
          <w:szCs w:val="34"/>
          <w:rtl/>
        </w:rPr>
        <w:t>وجد من دونهما قوماً....</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 أي أن ذو القرنين وجد عند مطاف وصوله هؤلاء القوم منتشرون على هذه الأرض أو بطن الوادي أو السهل الواسع قبل وصوله أو معرفته بما وراء ذلك السدين أو الجبلين فبوصف هذه الأرض يصبح التعرف على هؤلاء القوم يماثل الوصف تماماً بأنهم قوم زراعة وفلاحة وليسوا من أقوام الجبال فكانت حالتهم تتوافق وما كانوا يعانونه وما اشتكوا منه إلى ذو القرنين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وإذا </w:t>
      </w:r>
      <w:r w:rsidR="00A72C30" w:rsidRPr="000622BE">
        <w:rPr>
          <w:rFonts w:asciiTheme="minorBidi" w:hAnsiTheme="minorBidi" w:cs="Traditional Arabic" w:hint="cs"/>
          <w:sz w:val="34"/>
          <w:szCs w:val="34"/>
          <w:rtl/>
        </w:rPr>
        <w:t>قلنا</w:t>
      </w:r>
      <w:r w:rsidRPr="000622BE">
        <w:rPr>
          <w:rFonts w:asciiTheme="minorBidi" w:hAnsiTheme="minorBidi" w:cs="Traditional Arabic"/>
          <w:sz w:val="34"/>
          <w:szCs w:val="34"/>
          <w:rtl/>
        </w:rPr>
        <w:t xml:space="preserve"> أن أهل الزراعة لا يكترثون بالصناعة كثيراً إلا بما يتعلق بصناعة منتوجات ثمارهم ومنتوجات رعيهم وتربيتهم للحيوانات التي تأتلف مع الزراعة فكانوا أصحاب عمل ومشقة ولا وقت لديهم لغير ذلك وحتى فقهم للحديث ولأساليب البيع والشراء والحنكة في التجارة فلا يجيدونها وهذا يعطي مؤشر مباشر أن أصحاب الزراعة والفلاحة وتربية الحيوانات لا يختلطون مع اقوام المدن والقرى حيث التجارة والمنافسة </w:t>
      </w:r>
      <w:r w:rsidRPr="000622BE">
        <w:rPr>
          <w:rFonts w:asciiTheme="minorBidi" w:hAnsiTheme="minorBidi" w:cs="Traditional Arabic"/>
          <w:sz w:val="34"/>
          <w:szCs w:val="34"/>
          <w:rtl/>
        </w:rPr>
        <w:lastRenderedPageBreak/>
        <w:t xml:space="preserve">والربح والخسارة ومن هذا يكون ضعف أو صعوبة تعلمهم أو فقههم للمجادلات محدوداً جداً وهذه الصفات غالبة على أهل الاراضي </w:t>
      </w:r>
      <w:r w:rsidR="00A72C30" w:rsidRPr="000622BE">
        <w:rPr>
          <w:rFonts w:asciiTheme="minorBidi" w:hAnsiTheme="minorBidi" w:cs="Traditional Arabic" w:hint="cs"/>
          <w:sz w:val="34"/>
          <w:szCs w:val="34"/>
          <w:rtl/>
        </w:rPr>
        <w:t>والأمطار</w:t>
      </w:r>
      <w:r w:rsidRPr="000622BE">
        <w:rPr>
          <w:rFonts w:asciiTheme="minorBidi" w:hAnsiTheme="minorBidi" w:cs="Traditional Arabic"/>
          <w:sz w:val="34"/>
          <w:szCs w:val="34"/>
          <w:rtl/>
        </w:rPr>
        <w:t xml:space="preserve"> الزراعية وهي عامة </w:t>
      </w:r>
      <w:r w:rsidR="00A72C30" w:rsidRPr="000622BE">
        <w:rPr>
          <w:rFonts w:asciiTheme="minorBidi" w:hAnsiTheme="minorBidi" w:cs="Traditional Arabic" w:hint="cs"/>
          <w:sz w:val="34"/>
          <w:szCs w:val="34"/>
          <w:rtl/>
        </w:rPr>
        <w:t>ب</w:t>
      </w:r>
      <w:r w:rsidR="002A7084" w:rsidRPr="000622BE">
        <w:rPr>
          <w:rFonts w:asciiTheme="minorBidi" w:hAnsiTheme="minorBidi" w:cs="Traditional Arabic" w:hint="cs"/>
          <w:sz w:val="34"/>
          <w:szCs w:val="34"/>
          <w:rtl/>
        </w:rPr>
        <w:t>تو</w:t>
      </w:r>
      <w:r w:rsidR="00A72C30" w:rsidRPr="000622BE">
        <w:rPr>
          <w:rFonts w:asciiTheme="minorBidi" w:hAnsiTheme="minorBidi" w:cs="Traditional Arabic" w:hint="cs"/>
          <w:sz w:val="34"/>
          <w:szCs w:val="34"/>
          <w:rtl/>
        </w:rPr>
        <w:t>الي</w:t>
      </w:r>
      <w:r w:rsidRPr="000622BE">
        <w:rPr>
          <w:rFonts w:asciiTheme="minorBidi" w:hAnsiTheme="minorBidi" w:cs="Traditional Arabic"/>
          <w:sz w:val="34"/>
          <w:szCs w:val="34"/>
          <w:rtl/>
        </w:rPr>
        <w:t xml:space="preserve"> العهود والدهور</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الجواب الثاني</w:t>
      </w:r>
      <w:r w:rsidR="00A72C30" w:rsidRPr="000622BE">
        <w:rPr>
          <w:rFonts w:asciiTheme="minorBidi" w:hAnsiTheme="minorBidi" w:cs="Traditional Arabic" w:hint="cs"/>
          <w:b/>
          <w:bCs/>
          <w:sz w:val="34"/>
          <w:szCs w:val="34"/>
          <w:rtl/>
        </w:rPr>
        <w:t xml:space="preserve"> للتساؤل الثاني</w:t>
      </w:r>
      <w:r w:rsidR="00762F7F" w:rsidRPr="000622BE">
        <w:rPr>
          <w:rFonts w:asciiTheme="minorBidi" w:hAnsiTheme="minorBidi" w:cs="Traditional Arabic" w:hint="cs"/>
          <w:b/>
          <w:bCs/>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وعندما وصل إليهم ذو القرنين وأخذ يدعوهم لعبادة الله ويحذرهم وينذرهم وجدوا في ذلك صعوبة بالغة في استيعاب حديث ذو القرنين فاختصروا الجهد والمشقة بذلك واتجهوا بحديثهم إلى ما كان يشغل بالهم ويهدد رزقهم ولربما يجعل حياتهم في خوف وخطر دائم ألا وهو (خطر يأجوج ومأجوج) وقد </w:t>
      </w:r>
      <w:r w:rsidR="00A72C30" w:rsidRPr="000622BE">
        <w:rPr>
          <w:rFonts w:asciiTheme="minorBidi" w:hAnsiTheme="minorBidi" w:cs="Traditional Arabic" w:hint="cs"/>
          <w:sz w:val="34"/>
          <w:szCs w:val="34"/>
          <w:rtl/>
        </w:rPr>
        <w:t>أستبق</w:t>
      </w:r>
      <w:r w:rsidRPr="000622BE">
        <w:rPr>
          <w:rFonts w:asciiTheme="minorBidi" w:hAnsiTheme="minorBidi" w:cs="Traditional Arabic"/>
          <w:sz w:val="34"/>
          <w:szCs w:val="34"/>
          <w:rtl/>
        </w:rPr>
        <w:t xml:space="preserve"> القرآن العظيم في بداية الحديث عن ذكر ذو القرنين إيضاحاً بما كان يحمل من تكليف من الله عز وجل من دعوة الأقوام إلى عبادة الله وعدم الاشراك به وقد بينت الآيات (86)-(87)-(88) تفاصيل الدعوة وأنه كان يتوفر لديه بما مكن الله له من دعاة ومشرعين وقضاة وقوة لتنفيذ ما كان يقضي ويفتي به بين الناس فيأمر بالمعروف وينهى عن المنكر وكان يشرح للناس الجزاء بالجنة والجزاء بالعذاب والعقوبة بالنار اذا ما </w:t>
      </w:r>
      <w:r w:rsidR="00A72C30" w:rsidRPr="000622BE">
        <w:rPr>
          <w:rFonts w:asciiTheme="minorBidi" w:hAnsiTheme="minorBidi" w:cs="Traditional Arabic" w:hint="cs"/>
          <w:sz w:val="34"/>
          <w:szCs w:val="34"/>
          <w:rtl/>
        </w:rPr>
        <w:t>أعيد</w:t>
      </w:r>
      <w:r w:rsidRPr="000622BE">
        <w:rPr>
          <w:rFonts w:asciiTheme="minorBidi" w:hAnsiTheme="minorBidi" w:cs="Traditional Arabic"/>
          <w:sz w:val="34"/>
          <w:szCs w:val="34"/>
          <w:rtl/>
        </w:rPr>
        <w:t xml:space="preserve"> الناس </w:t>
      </w:r>
      <w:r w:rsidR="00A72C30" w:rsidRPr="000622BE">
        <w:rPr>
          <w:rFonts w:asciiTheme="minorBidi" w:hAnsiTheme="minorBidi" w:cs="Traditional Arabic" w:hint="cs"/>
          <w:sz w:val="34"/>
          <w:szCs w:val="34"/>
          <w:rtl/>
        </w:rPr>
        <w:t>إلى</w:t>
      </w:r>
      <w:r w:rsidRPr="000622BE">
        <w:rPr>
          <w:rFonts w:asciiTheme="minorBidi" w:hAnsiTheme="minorBidi" w:cs="Traditional Arabic"/>
          <w:sz w:val="34"/>
          <w:szCs w:val="34"/>
          <w:rtl/>
        </w:rPr>
        <w:t xml:space="preserve"> يوم الحساب</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وخلاصة القول أنه تبين من </w:t>
      </w:r>
      <w:r w:rsidR="00A72C30" w:rsidRPr="000622BE">
        <w:rPr>
          <w:rFonts w:asciiTheme="minorBidi" w:hAnsiTheme="minorBidi" w:cs="Traditional Arabic" w:hint="cs"/>
          <w:sz w:val="34"/>
          <w:szCs w:val="34"/>
          <w:rtl/>
        </w:rPr>
        <w:t>سياق</w:t>
      </w:r>
      <w:r w:rsidRPr="000622BE">
        <w:rPr>
          <w:rFonts w:asciiTheme="minorBidi" w:hAnsiTheme="minorBidi" w:cs="Traditional Arabic"/>
          <w:sz w:val="34"/>
          <w:szCs w:val="34"/>
          <w:rtl/>
        </w:rPr>
        <w:t xml:space="preserve"> الآيات ما كان يدعوا به ذو القرنين فعندما وصل إلى هؤلاء من دون </w:t>
      </w:r>
      <w:r w:rsidR="00A72C30" w:rsidRPr="000622BE">
        <w:rPr>
          <w:rFonts w:asciiTheme="minorBidi" w:hAnsiTheme="minorBidi" w:cs="Traditional Arabic" w:hint="cs"/>
          <w:sz w:val="34"/>
          <w:szCs w:val="34"/>
          <w:rtl/>
        </w:rPr>
        <w:t>السدين</w:t>
      </w:r>
      <w:r w:rsidRPr="000622BE">
        <w:rPr>
          <w:rFonts w:asciiTheme="minorBidi" w:hAnsiTheme="minorBidi" w:cs="Traditional Arabic"/>
          <w:sz w:val="34"/>
          <w:szCs w:val="34"/>
          <w:rtl/>
        </w:rPr>
        <w:t xml:space="preserve"> وعرض عليهم الأمر كله </w:t>
      </w:r>
      <w:r w:rsidR="00A72C30" w:rsidRPr="000622BE">
        <w:rPr>
          <w:rFonts w:asciiTheme="minorBidi" w:hAnsiTheme="minorBidi" w:cs="Traditional Arabic" w:hint="cs"/>
          <w:sz w:val="34"/>
          <w:szCs w:val="34"/>
          <w:rtl/>
        </w:rPr>
        <w:t>وشرح</w:t>
      </w:r>
      <w:r w:rsidRPr="000622BE">
        <w:rPr>
          <w:rFonts w:asciiTheme="minorBidi" w:hAnsiTheme="minorBidi" w:cs="Traditional Arabic"/>
          <w:sz w:val="34"/>
          <w:szCs w:val="34"/>
          <w:rtl/>
        </w:rPr>
        <w:t xml:space="preserve"> لهم دعوته إلى عبادة الله لم ينكروا مقالته في الدعوة ولم يرفضوها ولم يقروها، إنما كان ردهم اعترافاً صحيحاً بحالتهم العقلية والنفسية </w:t>
      </w:r>
      <w:r w:rsidR="00A72C30" w:rsidRPr="000622BE">
        <w:rPr>
          <w:rFonts w:asciiTheme="minorBidi" w:hAnsiTheme="minorBidi" w:cs="Traditional Arabic" w:hint="cs"/>
          <w:sz w:val="34"/>
          <w:szCs w:val="34"/>
          <w:rtl/>
        </w:rPr>
        <w:t>وأرخوا</w:t>
      </w:r>
      <w:r w:rsidRPr="000622BE">
        <w:rPr>
          <w:rFonts w:asciiTheme="minorBidi" w:hAnsiTheme="minorBidi" w:cs="Traditional Arabic"/>
          <w:sz w:val="34"/>
          <w:szCs w:val="34"/>
          <w:rtl/>
        </w:rPr>
        <w:t xml:space="preserve"> أطراف بساطهم: </w:t>
      </w:r>
      <w:r w:rsidR="00A72C30" w:rsidRPr="000622BE">
        <w:rPr>
          <w:rFonts w:asciiTheme="minorBidi" w:hAnsiTheme="minorBidi" w:cs="Traditional Arabic" w:hint="cs"/>
          <w:sz w:val="34"/>
          <w:szCs w:val="34"/>
          <w:rtl/>
        </w:rPr>
        <w:t>ب</w:t>
      </w:r>
      <w:r w:rsidRPr="000622BE">
        <w:rPr>
          <w:rFonts w:asciiTheme="minorBidi" w:hAnsiTheme="minorBidi" w:cs="Traditional Arabic"/>
          <w:sz w:val="34"/>
          <w:szCs w:val="34"/>
          <w:rtl/>
        </w:rPr>
        <w:t xml:space="preserve">الاستسلام الكامل لذو القرنين لما </w:t>
      </w:r>
      <w:proofErr w:type="spellStart"/>
      <w:r w:rsidRPr="000622BE">
        <w:rPr>
          <w:rFonts w:asciiTheme="minorBidi" w:hAnsiTheme="minorBidi" w:cs="Traditional Arabic"/>
          <w:sz w:val="34"/>
          <w:szCs w:val="34"/>
          <w:rtl/>
        </w:rPr>
        <w:t>رآوه</w:t>
      </w:r>
      <w:proofErr w:type="spellEnd"/>
      <w:r w:rsidRPr="000622BE">
        <w:rPr>
          <w:rFonts w:asciiTheme="minorBidi" w:hAnsiTheme="minorBidi" w:cs="Traditional Arabic"/>
          <w:sz w:val="34"/>
          <w:szCs w:val="34"/>
          <w:rtl/>
        </w:rPr>
        <w:t xml:space="preserve"> من عظمة وقوة وتسامح وعدل في قضائه ولما كان الأمر </w:t>
      </w:r>
      <w:r w:rsidR="00A72C30" w:rsidRPr="000622BE">
        <w:rPr>
          <w:rFonts w:asciiTheme="minorBidi" w:hAnsiTheme="minorBidi" w:cs="Traditional Arabic" w:hint="cs"/>
          <w:sz w:val="34"/>
          <w:szCs w:val="34"/>
          <w:rtl/>
        </w:rPr>
        <w:t>الوحيد</w:t>
      </w:r>
      <w:r w:rsidRPr="000622BE">
        <w:rPr>
          <w:rFonts w:asciiTheme="minorBidi" w:hAnsiTheme="minorBidi" w:cs="Traditional Arabic"/>
          <w:sz w:val="34"/>
          <w:szCs w:val="34"/>
          <w:rtl/>
        </w:rPr>
        <w:t xml:space="preserve"> الذي يجيدونه في حياتهم هو (المقايضة) أي المبادلة بما لديهم مع مطالبهم من مكملات الحياة (لباس وأدوات حرث وفلاحة وموارد بناء مساكن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w:t>
      </w:r>
      <w:proofErr w:type="spellStart"/>
      <w:r w:rsidRPr="000622BE">
        <w:rPr>
          <w:rFonts w:asciiTheme="minorBidi" w:hAnsiTheme="minorBidi" w:cs="Traditional Arabic"/>
          <w:sz w:val="34"/>
          <w:szCs w:val="34"/>
          <w:rtl/>
        </w:rPr>
        <w:t>آلخ</w:t>
      </w:r>
      <w:proofErr w:type="spellEnd"/>
      <w:r w:rsidRPr="000622BE">
        <w:rPr>
          <w:rFonts w:asciiTheme="minorBidi" w:hAnsiTheme="minorBidi" w:cs="Traditional Arabic"/>
          <w:sz w:val="34"/>
          <w:szCs w:val="34"/>
          <w:rtl/>
        </w:rPr>
        <w:t>) فقد كان مطلبهم الوحيد هو كف الخطر المحدق بهم دائماً ومنعه نهائياً من تهديد أرزاقهم وممتلكاتهم بأن يبني لهم سداً</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الجواب الثالث</w:t>
      </w:r>
      <w:r w:rsidR="00A72C30" w:rsidRPr="000622BE">
        <w:rPr>
          <w:rFonts w:asciiTheme="minorBidi" w:hAnsiTheme="minorBidi" w:cs="Traditional Arabic" w:hint="cs"/>
          <w:sz w:val="34"/>
          <w:szCs w:val="34"/>
          <w:rtl/>
        </w:rPr>
        <w:t xml:space="preserve"> للتساؤل الثالث</w:t>
      </w:r>
      <w:r w:rsidR="00762F7F" w:rsidRPr="000622BE">
        <w:rPr>
          <w:rFonts w:asciiTheme="minorBidi" w:hAnsiTheme="minorBidi" w:cs="Traditional Arabic" w:hint="cs"/>
          <w:sz w:val="34"/>
          <w:szCs w:val="34"/>
          <w:rtl/>
        </w:rPr>
        <w:t>:</w:t>
      </w:r>
      <w:r w:rsidR="00A72C30" w:rsidRPr="000622BE">
        <w:rPr>
          <w:rFonts w:asciiTheme="minorBidi" w:hAnsiTheme="minorBidi" w:cs="Traditional Arabic" w:hint="cs"/>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لقد استوقفتنا كلمتان متناقضتان في التفسير وفي المقاصد: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الأولى في الآية (93) عندما قال عنهم رب العزة </w:t>
      </w:r>
      <w:r w:rsidRPr="000622BE">
        <w:rPr>
          <w:rFonts w:asciiTheme="minorBidi" w:hAnsiTheme="minorBidi" w:cs="Traditional Arabic"/>
          <w:sz w:val="34"/>
          <w:szCs w:val="34"/>
        </w:rPr>
        <w:t>}</w:t>
      </w:r>
      <w:r w:rsidRPr="000622BE">
        <w:rPr>
          <w:rFonts w:asciiTheme="minorBidi" w:hAnsiTheme="minorBidi" w:cs="Traditional Arabic"/>
          <w:sz w:val="34"/>
          <w:szCs w:val="34"/>
          <w:rtl/>
        </w:rPr>
        <w:t>لا يكادون يفقهون قولا</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 والثانية في قولهم قال تعالى </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قالوا </w:t>
      </w:r>
      <w:proofErr w:type="spellStart"/>
      <w:r w:rsidRPr="000622BE">
        <w:rPr>
          <w:rFonts w:asciiTheme="minorBidi" w:hAnsiTheme="minorBidi" w:cs="Traditional Arabic"/>
          <w:sz w:val="34"/>
          <w:szCs w:val="34"/>
          <w:rtl/>
        </w:rPr>
        <w:t>ياذا</w:t>
      </w:r>
      <w:proofErr w:type="spellEnd"/>
      <w:r w:rsidRPr="000622BE">
        <w:rPr>
          <w:rFonts w:asciiTheme="minorBidi" w:hAnsiTheme="minorBidi" w:cs="Traditional Arabic"/>
          <w:sz w:val="34"/>
          <w:szCs w:val="34"/>
          <w:rtl/>
        </w:rPr>
        <w:t xml:space="preserve"> القرنين إنه يأجوج ومأجوج مفسدون في الأرض</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w:t>
      </w:r>
      <w:r w:rsidRPr="000622BE">
        <w:rPr>
          <w:rFonts w:asciiTheme="minorBidi" w:hAnsiTheme="minorBidi" w:cs="Traditional Arabic"/>
          <w:sz w:val="34"/>
          <w:szCs w:val="34"/>
        </w:rPr>
        <w:t>{</w:t>
      </w:r>
    </w:p>
    <w:p w:rsidR="000622BE" w:rsidRDefault="000622BE" w:rsidP="000622BE">
      <w:pPr>
        <w:bidi/>
        <w:spacing w:after="0" w:line="240" w:lineRule="auto"/>
        <w:jc w:val="both"/>
        <w:rPr>
          <w:rFonts w:asciiTheme="minorBidi" w:hAnsiTheme="minorBidi" w:cs="Traditional Arabic"/>
          <w:sz w:val="34"/>
          <w:szCs w:val="34"/>
          <w:rtl/>
        </w:rPr>
      </w:pPr>
    </w:p>
    <w:p w:rsidR="000622BE" w:rsidRDefault="000622BE" w:rsidP="000622BE">
      <w:pPr>
        <w:bidi/>
        <w:spacing w:after="0" w:line="240" w:lineRule="auto"/>
        <w:jc w:val="both"/>
        <w:rPr>
          <w:rFonts w:asciiTheme="minorBidi" w:hAnsiTheme="minorBidi" w:cs="Traditional Arabic"/>
          <w:sz w:val="34"/>
          <w:szCs w:val="34"/>
          <w:rtl/>
        </w:rPr>
      </w:pP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فكيف نفهم أو كيف نقرب بين الكلمتين أو العبارتين: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لا يفقهون قولا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مفسدون في الأرض</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فعندما دعاهم ذو القرنين إلى عبادة الله وعدم الاشراك به وأخذ يبين لهم المعروف ويبين لهم المنكر</w:t>
      </w:r>
      <w:r w:rsidR="00762F7F" w:rsidRPr="000622BE">
        <w:rPr>
          <w:rFonts w:asciiTheme="minorBidi" w:hAnsiTheme="minorBidi" w:cs="Traditional Arabic"/>
          <w:sz w:val="34"/>
          <w:szCs w:val="34"/>
          <w:rtl/>
        </w:rPr>
        <w:t>،</w:t>
      </w:r>
      <w:r w:rsidR="00A72C30" w:rsidRPr="000622BE">
        <w:rPr>
          <w:rFonts w:asciiTheme="minorBidi" w:hAnsiTheme="minorBidi" w:cs="Traditional Arabic" w:hint="cs"/>
          <w:sz w:val="34"/>
          <w:szCs w:val="34"/>
          <w:rtl/>
        </w:rPr>
        <w:t xml:space="preserve"> </w:t>
      </w:r>
      <w:r w:rsidRPr="000622BE">
        <w:rPr>
          <w:rFonts w:asciiTheme="minorBidi" w:hAnsiTheme="minorBidi" w:cs="Traditional Arabic"/>
          <w:sz w:val="34"/>
          <w:szCs w:val="34"/>
          <w:rtl/>
        </w:rPr>
        <w:t>هذا ظلم وهذا عمل صالح وهذا جزاؤه الجنة وهذا جزاؤه النار لم يفقهوا شيئاً من كل هذا المقال إلا شيئاً واحداً</w:t>
      </w:r>
      <w:r w:rsidR="00762F7F" w:rsidRPr="000622BE">
        <w:rPr>
          <w:rFonts w:asciiTheme="minorBidi" w:hAnsiTheme="minorBidi" w:cs="Traditional Arabic"/>
          <w:sz w:val="34"/>
          <w:szCs w:val="34"/>
          <w:rtl/>
        </w:rPr>
        <w:t>،</w:t>
      </w:r>
      <w:r w:rsidR="00A72C30" w:rsidRPr="000622BE">
        <w:rPr>
          <w:rFonts w:asciiTheme="minorBidi" w:hAnsiTheme="minorBidi" w:cs="Traditional Arabic" w:hint="cs"/>
          <w:sz w:val="34"/>
          <w:szCs w:val="34"/>
          <w:rtl/>
        </w:rPr>
        <w:t xml:space="preserve"> </w:t>
      </w:r>
      <w:r w:rsidRPr="000622BE">
        <w:rPr>
          <w:rFonts w:asciiTheme="minorBidi" w:hAnsiTheme="minorBidi" w:cs="Traditional Arabic"/>
          <w:sz w:val="34"/>
          <w:szCs w:val="34"/>
          <w:rtl/>
        </w:rPr>
        <w:t xml:space="preserve">هو أمر واحد فقط لا غير وقد كان هاجسهم وشاغلهم الوحيد (قوم يأجوج ومأجوج)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ولربما ومن سياق الجدال وتبادل المعلومات أن ذو القرنين لم يكن يعرف ولم يتعرف بعد على خبرهم وأما هؤلاء القوم فقد وجدوا ضالتهم من خلال تفاصيل الدعوة وتبيان وصف الأعمال ما يرضي الله منها وما يغضبه هذا فيه ظلم وهذا فيه الجزاء الحسنى فما إن استعرضوا هذا الشريط حتى </w:t>
      </w:r>
      <w:r w:rsidR="00101530" w:rsidRPr="000622BE">
        <w:rPr>
          <w:rFonts w:asciiTheme="minorBidi" w:hAnsiTheme="minorBidi" w:cs="Traditional Arabic" w:hint="cs"/>
          <w:sz w:val="34"/>
          <w:szCs w:val="34"/>
          <w:rtl/>
        </w:rPr>
        <w:t>وجدوا</w:t>
      </w:r>
      <w:r w:rsidRPr="000622BE">
        <w:rPr>
          <w:rFonts w:asciiTheme="minorBidi" w:hAnsiTheme="minorBidi" w:cs="Traditional Arabic"/>
          <w:sz w:val="34"/>
          <w:szCs w:val="34"/>
          <w:rtl/>
        </w:rPr>
        <w:t xml:space="preserve"> وصف ما يقوم به يأجوج ومأجوج بأنهم قوم مفسدون وهكذا انطقوا بالوصف والتعبير الصحيح وما أن </w:t>
      </w:r>
      <w:r w:rsidR="00101530" w:rsidRPr="000622BE">
        <w:rPr>
          <w:rFonts w:asciiTheme="minorBidi" w:hAnsiTheme="minorBidi" w:cs="Traditional Arabic" w:hint="cs"/>
          <w:sz w:val="34"/>
          <w:szCs w:val="34"/>
          <w:rtl/>
        </w:rPr>
        <w:t>سمع</w:t>
      </w:r>
      <w:r w:rsidRPr="000622BE">
        <w:rPr>
          <w:rFonts w:asciiTheme="minorBidi" w:hAnsiTheme="minorBidi" w:cs="Traditional Arabic"/>
          <w:sz w:val="34"/>
          <w:szCs w:val="34"/>
          <w:rtl/>
        </w:rPr>
        <w:t xml:space="preserve"> ذو القرنين وعرف بخبر هؤلاء القوم المفسدون حتى انتفض مجلجلاً </w:t>
      </w:r>
      <w:r w:rsidR="00101530" w:rsidRPr="000622BE">
        <w:rPr>
          <w:rFonts w:asciiTheme="minorBidi" w:hAnsiTheme="minorBidi" w:cs="Traditional Arabic" w:hint="cs"/>
          <w:sz w:val="34"/>
          <w:szCs w:val="34"/>
          <w:rtl/>
        </w:rPr>
        <w:t>متهيأ</w:t>
      </w:r>
      <w:r w:rsidRPr="000622BE">
        <w:rPr>
          <w:rFonts w:asciiTheme="minorBidi" w:hAnsiTheme="minorBidi" w:cs="Traditional Arabic"/>
          <w:sz w:val="34"/>
          <w:szCs w:val="34"/>
          <w:rtl/>
        </w:rPr>
        <w:t xml:space="preserve"> كل ما سخر له رب العزة من امكانيات يساعده في ذلك هؤلاء القوم البسطاء الذين لا يكادون يفقهون ما دعاهم إليه هم يعيشون في جهل بسبب انعزالهم في البادية أو في أرض الزراعة أو بسبب اميتهم ولكن بفطرتهم المنعزلة وبعدم تمتعهم بأي من عوامل الحنكة والمجادلة ظلوا باستسلامهم وسلامهم لا يعرفون الظلم ولا يعرفون الاعتداء إلا ظلم واعتداء قوم يأجوج ومأجوج وكان اعتداء وظلما فاجراً عليهم ولهذا كان تعبيرهم بكلمة (مفسدون) لانهم كانوا يخربوا لهم حرثهم وزرعهم وينهبون غلالهم وثمارهم ولربما كذلك حيواناتهم ولربما كانوا يق</w:t>
      </w:r>
      <w:r w:rsidR="003639C8" w:rsidRPr="000622BE">
        <w:rPr>
          <w:rFonts w:asciiTheme="minorBidi" w:hAnsiTheme="minorBidi" w:cs="Traditional Arabic" w:hint="cs"/>
          <w:sz w:val="34"/>
          <w:szCs w:val="34"/>
          <w:rtl/>
        </w:rPr>
        <w:t>تلو</w:t>
      </w:r>
      <w:r w:rsidRPr="000622BE">
        <w:rPr>
          <w:rFonts w:asciiTheme="minorBidi" w:hAnsiTheme="minorBidi" w:cs="Traditional Arabic"/>
          <w:sz w:val="34"/>
          <w:szCs w:val="34"/>
          <w:rtl/>
        </w:rPr>
        <w:t>ن من كان يقف في وجههم أيضاً إنه فساد عظيم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الآية (94) </w:t>
      </w:r>
      <w:r w:rsidRPr="000622BE">
        <w:rPr>
          <w:rFonts w:asciiTheme="minorBidi" w:hAnsiTheme="minorBidi" w:cs="Traditional Arabic"/>
          <w:sz w:val="34"/>
          <w:szCs w:val="34"/>
        </w:rPr>
        <w:t>}</w:t>
      </w:r>
      <w:r w:rsidRPr="000622BE">
        <w:rPr>
          <w:rFonts w:asciiTheme="minorBidi" w:hAnsiTheme="minorBidi" w:cs="Traditional Arabic"/>
          <w:sz w:val="34"/>
          <w:szCs w:val="34"/>
          <w:rtl/>
        </w:rPr>
        <w:t>فهل نجعل لك خرجاً على أن تجعل بيننا وبينهم سدا</w:t>
      </w:r>
      <w:r w:rsidRPr="000622BE">
        <w:rPr>
          <w:rFonts w:asciiTheme="minorBidi" w:hAnsiTheme="minorBidi" w:cs="Traditional Arabic"/>
          <w:sz w:val="34"/>
          <w:szCs w:val="34"/>
        </w:rPr>
        <w:t>{</w:t>
      </w:r>
      <w:r w:rsidR="00101530" w:rsidRPr="000622BE">
        <w:rPr>
          <w:rFonts w:asciiTheme="minorBidi" w:hAnsiTheme="minorBidi" w:cs="Traditional Arabic" w:hint="cs"/>
          <w:sz w:val="34"/>
          <w:szCs w:val="34"/>
          <w:rtl/>
        </w:rPr>
        <w:t xml:space="preserve">يمنعهم ويقف حائلاً بوجههم وبطريق عدوانهم وظلمهم وفسادهم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وما كان يثني عزم رسول الله ذو القرنين عندما سمع بخبر قوم يأجوج ومأجوج وبعدما علم عنهم ما قد علم من هؤلاء القوم إلا أن وافقهم مطلبهم واستجاب لفكرتهم إنها الوسيلة الناجحة والأدا</w:t>
      </w:r>
      <w:r w:rsidR="003639C8" w:rsidRPr="000622BE">
        <w:rPr>
          <w:rFonts w:asciiTheme="minorBidi" w:hAnsiTheme="minorBidi" w:cs="Traditional Arabic" w:hint="cs"/>
          <w:sz w:val="34"/>
          <w:szCs w:val="34"/>
          <w:rtl/>
        </w:rPr>
        <w:t>ة</w:t>
      </w:r>
      <w:r w:rsidRPr="000622BE">
        <w:rPr>
          <w:rFonts w:asciiTheme="minorBidi" w:hAnsiTheme="minorBidi" w:cs="Traditional Arabic"/>
          <w:sz w:val="34"/>
          <w:szCs w:val="34"/>
          <w:rtl/>
        </w:rPr>
        <w:t xml:space="preserve"> القوية والآية المخيفة لقوم مفسدين إن ما علمه ذو القرنين عن قوم يأجوج ومأجوج وما يمتلكونه من قدرات وصفات مخيفة ومرعبة لا يستطيع أي شيء أن يمنعهم أو يحدهم عن فسادهم إلا هذا السد العظيم فقال: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قال تعالى الآية (95) </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ما مكني </w:t>
      </w:r>
      <w:r w:rsidR="00101530" w:rsidRPr="000622BE">
        <w:rPr>
          <w:rFonts w:asciiTheme="minorBidi" w:hAnsiTheme="minorBidi" w:cs="Traditional Arabic" w:hint="cs"/>
          <w:sz w:val="34"/>
          <w:szCs w:val="34"/>
          <w:rtl/>
        </w:rPr>
        <w:t>فيه</w:t>
      </w:r>
      <w:r w:rsidRPr="000622BE">
        <w:rPr>
          <w:rFonts w:asciiTheme="minorBidi" w:hAnsiTheme="minorBidi" w:cs="Traditional Arabic"/>
          <w:sz w:val="34"/>
          <w:szCs w:val="34"/>
          <w:rtl/>
        </w:rPr>
        <w:t xml:space="preserve"> ربي خير فأعينوني بقوة أجعل بينكم وبينهم ردماً</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 وهكذا أصبح هذا الردم حاجزاً بين قومين، قوم مفسدون وقوم لا يظهر على أمرهم غير الصلاح أو أنهم قد أبرموا عهداً وميثاقاً مع ذو القرنين بالاستجابة في نشر الدعوة إلى عبادة الله بينهم وعلى ما يبدو أن الأمر لم يقف عند حد بناء السد وق</w:t>
      </w:r>
      <w:r w:rsidR="00101530" w:rsidRPr="000622BE">
        <w:rPr>
          <w:rFonts w:asciiTheme="minorBidi" w:hAnsiTheme="minorBidi" w:cs="Traditional Arabic" w:hint="cs"/>
          <w:sz w:val="34"/>
          <w:szCs w:val="34"/>
          <w:rtl/>
        </w:rPr>
        <w:t>د</w:t>
      </w:r>
      <w:r w:rsidRPr="000622BE">
        <w:rPr>
          <w:rFonts w:asciiTheme="minorBidi" w:hAnsiTheme="minorBidi" w:cs="Traditional Arabic"/>
          <w:sz w:val="34"/>
          <w:szCs w:val="34"/>
          <w:rtl/>
        </w:rPr>
        <w:t xml:space="preserve"> حصل العزل والفصل وأداء المهمة لكل من الفرقاء الثلاثة كما أوردت ذكرهم آيات الله العظيمة فالحل في ظاهر الحدث </w:t>
      </w:r>
      <w:r w:rsidR="00101530" w:rsidRPr="000622BE">
        <w:rPr>
          <w:rFonts w:asciiTheme="minorBidi" w:hAnsiTheme="minorBidi" w:cs="Traditional Arabic" w:hint="cs"/>
          <w:sz w:val="34"/>
          <w:szCs w:val="34"/>
          <w:rtl/>
        </w:rPr>
        <w:t>آتي أوكله</w:t>
      </w:r>
      <w:r w:rsidRPr="000622BE">
        <w:rPr>
          <w:rFonts w:asciiTheme="minorBidi" w:hAnsiTheme="minorBidi" w:cs="Traditional Arabic"/>
          <w:sz w:val="34"/>
          <w:szCs w:val="34"/>
          <w:rtl/>
        </w:rPr>
        <w:t xml:space="preserve"> فوراً ولكن قول ذو القرنين قال تعالى </w:t>
      </w:r>
      <w:r w:rsidRPr="000622BE">
        <w:rPr>
          <w:rFonts w:asciiTheme="minorBidi" w:hAnsiTheme="minorBidi" w:cs="Traditional Arabic"/>
          <w:sz w:val="34"/>
          <w:szCs w:val="34"/>
        </w:rPr>
        <w:t>}</w:t>
      </w:r>
      <w:r w:rsidRPr="000622BE">
        <w:rPr>
          <w:rFonts w:asciiTheme="minorBidi" w:hAnsiTheme="minorBidi" w:cs="Traditional Arabic"/>
          <w:sz w:val="34"/>
          <w:szCs w:val="34"/>
          <w:rtl/>
        </w:rPr>
        <w:t>قال هذا رحمة من ربي</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 لا يحسم ذاك الحل على أنه انتهى واكتمل في حينه، وإنما يدل على أن هناك تبعات ستتوالى بظهورها فيما بعد فلنعود إلى دراسة حالة الفرقاء الثلاثة كلاً على حده ونتأكد من ذلك</w:t>
      </w:r>
      <w:r w:rsidR="00101530" w:rsidRPr="000622BE">
        <w:rPr>
          <w:rFonts w:asciiTheme="minorBidi" w:hAnsiTheme="minorBidi" w:cs="Traditional Arabic" w:hint="cs"/>
          <w:sz w:val="34"/>
          <w:szCs w:val="34"/>
          <w:rtl/>
        </w:rPr>
        <w:t xml:space="preserve"> في</w:t>
      </w:r>
      <w:r w:rsidR="00762F7F" w:rsidRPr="000622BE">
        <w:rPr>
          <w:rFonts w:asciiTheme="minorBidi" w:hAnsiTheme="minorBidi" w:cs="Traditional Arabic" w:hint="cs"/>
          <w:sz w:val="34"/>
          <w:szCs w:val="34"/>
          <w:rtl/>
        </w:rPr>
        <w:t>:</w:t>
      </w:r>
      <w:r w:rsidR="00101530" w:rsidRPr="000622BE">
        <w:rPr>
          <w:rFonts w:asciiTheme="minorBidi" w:hAnsiTheme="minorBidi" w:cs="Traditional Arabic" w:hint="cs"/>
          <w:sz w:val="34"/>
          <w:szCs w:val="34"/>
          <w:rtl/>
        </w:rPr>
        <w:t xml:space="preserve"> </w:t>
      </w:r>
    </w:p>
    <w:p w:rsidR="001B6D31" w:rsidRPr="000622BE" w:rsidRDefault="001B6D31" w:rsidP="000622BE">
      <w:pPr>
        <w:numPr>
          <w:ilvl w:val="0"/>
          <w:numId w:val="4"/>
        </w:numPr>
        <w:bidi/>
        <w:spacing w:after="0" w:line="240" w:lineRule="auto"/>
        <w:jc w:val="both"/>
        <w:rPr>
          <w:rFonts w:asciiTheme="minorBidi" w:hAnsiTheme="minorBidi" w:cs="Traditional Arabic"/>
          <w:b/>
          <w:bCs/>
          <w:sz w:val="34"/>
          <w:szCs w:val="34"/>
        </w:rPr>
      </w:pPr>
      <w:r w:rsidRPr="000622BE">
        <w:rPr>
          <w:rFonts w:asciiTheme="minorBidi" w:hAnsiTheme="minorBidi" w:cs="Traditional Arabic"/>
          <w:b/>
          <w:bCs/>
          <w:sz w:val="34"/>
          <w:szCs w:val="34"/>
          <w:rtl/>
        </w:rPr>
        <w:t xml:space="preserve">رسالة ذو القرنين: </w:t>
      </w:r>
    </w:p>
    <w:p w:rsidR="001B6D31" w:rsidRPr="000622BE" w:rsidRDefault="001B6D31" w:rsidP="000622BE">
      <w:p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قال: قال تعالى الآية (89) </w:t>
      </w:r>
      <w:r w:rsidRPr="000622BE">
        <w:rPr>
          <w:rFonts w:asciiTheme="minorBidi" w:hAnsiTheme="minorBidi" w:cs="Traditional Arabic"/>
          <w:sz w:val="34"/>
          <w:szCs w:val="34"/>
        </w:rPr>
        <w:t>}</w:t>
      </w:r>
      <w:r w:rsidRPr="000622BE">
        <w:rPr>
          <w:rFonts w:asciiTheme="minorBidi" w:hAnsiTheme="minorBidi" w:cs="Traditional Arabic"/>
          <w:sz w:val="34"/>
          <w:szCs w:val="34"/>
          <w:rtl/>
        </w:rPr>
        <w:t>فإذا جاء وعد ربي جعله دكاءً</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w:t>
      </w:r>
      <w:r w:rsidRPr="000622BE">
        <w:rPr>
          <w:rFonts w:asciiTheme="minorBidi" w:hAnsiTheme="minorBidi" w:cs="Traditional Arabic"/>
          <w:sz w:val="34"/>
          <w:szCs w:val="34"/>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وهذا تصريح وتبليغ كامل البينة لا لبس في مفرداته ولا يحتمل تأويلاً غير نبوءة واحدة مفادها (أن هذا السد سيظل قائماً بهيئته التي بني فيها وانتهى عليها لا يتصدع ولا يتهدم ولا يصيبه القدم ولا يستطيع أحد أن يثقبه أو يحدث فيه خرقاً ولا أحد يستطيع أن يظهر عليه ولا من فوقه </w:t>
      </w:r>
      <w:r w:rsidR="00101530" w:rsidRPr="000622BE">
        <w:rPr>
          <w:rFonts w:asciiTheme="minorBidi" w:hAnsiTheme="minorBidi" w:cs="Traditional Arabic" w:hint="cs"/>
          <w:sz w:val="34"/>
          <w:szCs w:val="34"/>
          <w:rtl/>
        </w:rPr>
        <w:t>مهما</w:t>
      </w:r>
      <w:r w:rsidRPr="000622BE">
        <w:rPr>
          <w:rFonts w:asciiTheme="minorBidi" w:hAnsiTheme="minorBidi" w:cs="Traditional Arabic"/>
          <w:sz w:val="34"/>
          <w:szCs w:val="34"/>
          <w:rtl/>
        </w:rPr>
        <w:t xml:space="preserve"> دالت عليه الدهور والعصور والأزمان سيظل كالحاجز يفصل بين الفساد وبين الصلاح ما دامت الحياة الدنيا ولا يزول إلا بزوالها أي لا يتهدم إلا بأمر الله عز وجل وهو الأمر بيوم القيامة وهو الوعد الحق </w:t>
      </w:r>
    </w:p>
    <w:p w:rsidR="001B6D31" w:rsidRPr="000622BE" w:rsidRDefault="001B6D31" w:rsidP="000622BE">
      <w:pPr>
        <w:numPr>
          <w:ilvl w:val="0"/>
          <w:numId w:val="4"/>
        </w:numPr>
        <w:bidi/>
        <w:spacing w:after="0" w:line="240" w:lineRule="auto"/>
        <w:jc w:val="both"/>
        <w:rPr>
          <w:rFonts w:asciiTheme="minorBidi" w:hAnsiTheme="minorBidi" w:cs="Traditional Arabic"/>
          <w:b/>
          <w:bCs/>
          <w:sz w:val="34"/>
          <w:szCs w:val="34"/>
        </w:rPr>
      </w:pPr>
      <w:r w:rsidRPr="000622BE">
        <w:rPr>
          <w:rFonts w:asciiTheme="minorBidi" w:hAnsiTheme="minorBidi" w:cs="Traditional Arabic"/>
          <w:b/>
          <w:bCs/>
          <w:sz w:val="34"/>
          <w:szCs w:val="34"/>
          <w:rtl/>
        </w:rPr>
        <w:t>القوم الذين لا يكادون يفقهون قولا</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هم غير مفسدين على اطلاق اللغة والمعنى معاً كما هم عليه وبذات الوقت هم غير مصلحين بدليل عدم فقههم لما دعاهم إليه ذو القرنين ولكن الذي يسهل ويبشر بنجاح الدعوة فيهم أنهم عقدوا وأبرموا العهد والميثاق مع ذو القرنين على محاربة الفساد بمساعدتهم القوية في بناء السد وهذا الجانب هو الذي تتجه إليه أنظار الانبياء والرسل في صلب دعوتهم عندما يعقدون صلحاً من أجل السماح لنشر الدعوة فيقبلها من يقبل بها ويؤمن بما دعي إليها فلا قتال ولا صد ولا منع، ويغني ذلك في ظاهر الدعوة انتشار الصلاح انحسار الفساد أي محاربته بشكل سلمي هادئ شيئاً فشيئاً إلى أن يأتي الله بالفرج والنصر. </w:t>
      </w:r>
    </w:p>
    <w:p w:rsidR="001B6D31" w:rsidRPr="000622BE" w:rsidRDefault="001B6D31" w:rsidP="000622BE">
      <w:pPr>
        <w:numPr>
          <w:ilvl w:val="0"/>
          <w:numId w:val="4"/>
        </w:numPr>
        <w:bidi/>
        <w:spacing w:after="0" w:line="240" w:lineRule="auto"/>
        <w:jc w:val="both"/>
        <w:rPr>
          <w:rFonts w:asciiTheme="minorBidi" w:hAnsiTheme="minorBidi" w:cs="Traditional Arabic"/>
          <w:b/>
          <w:bCs/>
          <w:sz w:val="34"/>
          <w:szCs w:val="34"/>
        </w:rPr>
      </w:pPr>
      <w:r w:rsidRPr="000622BE">
        <w:rPr>
          <w:rFonts w:asciiTheme="minorBidi" w:hAnsiTheme="minorBidi" w:cs="Traditional Arabic"/>
          <w:b/>
          <w:bCs/>
          <w:sz w:val="34"/>
          <w:szCs w:val="34"/>
          <w:rtl/>
        </w:rPr>
        <w:t>يأجوج ومأجوج مفسدون في الأرض</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وجاء التعبير دقيقاً في الآية الكريمة (94) على لسان القوم البسطاء أو الأميين فيأجوج ومأجوج مفسدون، ولم يقولوا إنهم (فاسدين) وهناك فرق في المعنى كبير ونضرب الآن المثال في بعض آيات الله في القرآن العظيم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وقبل ذلك نطرح سؤالاً على الفريقين هو التالي: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هل يقبل فريق الفاسدين (النصح) أو النصيحة؟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هل يقبل فريق المفسدين (النصح) أو النصيحة؟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ولا </w:t>
      </w:r>
      <w:r w:rsidR="00101530" w:rsidRPr="000622BE">
        <w:rPr>
          <w:rFonts w:asciiTheme="minorBidi" w:hAnsiTheme="minorBidi" w:cs="Traditional Arabic" w:hint="cs"/>
          <w:sz w:val="34"/>
          <w:szCs w:val="34"/>
          <w:rtl/>
        </w:rPr>
        <w:t>يفوتنا</w:t>
      </w:r>
      <w:r w:rsidRPr="000622BE">
        <w:rPr>
          <w:rFonts w:asciiTheme="minorBidi" w:hAnsiTheme="minorBidi" w:cs="Traditional Arabic"/>
          <w:sz w:val="34"/>
          <w:szCs w:val="34"/>
          <w:rtl/>
        </w:rPr>
        <w:t xml:space="preserve"> حصر معنى الفساد بشكله الذي نقصده هنا هو فساد الفطرة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في سورة نوح قال تتعالى الآية (21) </w:t>
      </w:r>
      <w:r w:rsidRPr="000622BE">
        <w:rPr>
          <w:rFonts w:asciiTheme="minorBidi" w:hAnsiTheme="minorBidi" w:cs="Traditional Arabic"/>
          <w:sz w:val="34"/>
          <w:szCs w:val="34"/>
        </w:rPr>
        <w:t>}</w:t>
      </w:r>
      <w:r w:rsidRPr="000622BE">
        <w:rPr>
          <w:rFonts w:asciiTheme="minorBidi" w:hAnsiTheme="minorBidi" w:cs="Traditional Arabic"/>
          <w:sz w:val="34"/>
          <w:szCs w:val="34"/>
          <w:rtl/>
        </w:rPr>
        <w:t>قال نوح رب إنهم عصوني واتبعوا من لم يزده ماله وولده إلا خسارا</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 والآية (22) </w:t>
      </w:r>
      <w:r w:rsidRPr="000622BE">
        <w:rPr>
          <w:rFonts w:asciiTheme="minorBidi" w:hAnsiTheme="minorBidi" w:cs="Traditional Arabic"/>
          <w:sz w:val="34"/>
          <w:szCs w:val="34"/>
        </w:rPr>
        <w:t>}</w:t>
      </w:r>
      <w:r w:rsidRPr="000622BE">
        <w:rPr>
          <w:rFonts w:asciiTheme="minorBidi" w:hAnsiTheme="minorBidi" w:cs="Traditional Arabic"/>
          <w:sz w:val="34"/>
          <w:szCs w:val="34"/>
          <w:rtl/>
        </w:rPr>
        <w:t>ومكروا مكراً كباراً</w:t>
      </w:r>
      <w:r w:rsidRPr="000622BE">
        <w:rPr>
          <w:rFonts w:asciiTheme="minorBidi" w:hAnsiTheme="minorBidi" w:cs="Traditional Arabic"/>
          <w:sz w:val="34"/>
          <w:szCs w:val="34"/>
        </w:rPr>
        <w:t>{</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وفي سورة هود قال تعالى (91) </w:t>
      </w:r>
      <w:r w:rsidRPr="000622BE">
        <w:rPr>
          <w:rFonts w:asciiTheme="minorBidi" w:hAnsiTheme="minorBidi" w:cs="Traditional Arabic"/>
          <w:sz w:val="34"/>
          <w:szCs w:val="34"/>
        </w:rPr>
        <w:t>}</w:t>
      </w:r>
      <w:r w:rsidRPr="000622BE">
        <w:rPr>
          <w:rFonts w:asciiTheme="minorBidi" w:hAnsiTheme="minorBidi" w:cs="Traditional Arabic"/>
          <w:sz w:val="34"/>
          <w:szCs w:val="34"/>
          <w:rtl/>
        </w:rPr>
        <w:t>قالوا يا شعيب ما نفقه كثيراً مما تقول وإنا لنراك فينا ضعيفاً ولولا رهطك لرجمناك وما أنت علينا بعزيز</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وفي سورة القصص قال تعالى الآية (20) </w:t>
      </w:r>
      <w:r w:rsidRPr="000622BE">
        <w:rPr>
          <w:rFonts w:asciiTheme="minorBidi" w:hAnsiTheme="minorBidi" w:cs="Traditional Arabic"/>
          <w:sz w:val="34"/>
          <w:szCs w:val="34"/>
        </w:rPr>
        <w:t>}</w:t>
      </w:r>
      <w:r w:rsidRPr="000622BE">
        <w:rPr>
          <w:rFonts w:asciiTheme="minorBidi" w:hAnsiTheme="minorBidi" w:cs="Traditional Arabic"/>
          <w:sz w:val="34"/>
          <w:szCs w:val="34"/>
          <w:rtl/>
        </w:rPr>
        <w:t>قال يا موسى إن الملأ يأتمرون بك ليقتلوك فاخرج إني لك من الناصحين</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وفي سورة التحريم قال تعالى الآية (8) </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يا أيها الذين آمنوا توبوا إلى الله توبة نصوحا عسى ربكم أن يكفر عنكم سيئاتكم ويدخلكم جنات تجري من تحتها </w:t>
      </w:r>
      <w:proofErr w:type="spellStart"/>
      <w:r w:rsidRPr="000622BE">
        <w:rPr>
          <w:rFonts w:asciiTheme="minorBidi" w:hAnsiTheme="minorBidi" w:cs="Traditional Arabic"/>
          <w:sz w:val="34"/>
          <w:szCs w:val="34"/>
          <w:rtl/>
        </w:rPr>
        <w:t>الآنهار</w:t>
      </w:r>
      <w:proofErr w:type="spellEnd"/>
      <w:r w:rsidRPr="000622BE">
        <w:rPr>
          <w:rFonts w:asciiTheme="minorBidi" w:hAnsiTheme="minorBidi" w:cs="Traditional Arabic"/>
          <w:sz w:val="34"/>
          <w:szCs w:val="34"/>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ولما كان الفساد هو فساد الفطرة فإن وروده كتعبير وصفة وفعل جاء كثيراً في مفردات القرآن العظيم، ولكن وجه الغرابة أنها لم ترد أبداً بـ كلمة (فاسد) فلم يرد استعمالها وإنما ورد على وجه الخصوص بـ (فسق) (فاسق) (فاسقون) ولا يختلف المراد كثيراً بين هذا وذاك إلا باقتراب المعنى والفعل من (الموت) ونستطيع أن نؤكد أن (الفسق) هو الخروج عن الشيء كما جاء في المصباح المنير أي لا يزيد عن العمل فالفسق بالعمل والفاسق من أصبح عمله متميزاً مخالفاً خاصاً به ولما كان الفاسد هو (الميت) فإنه لا حياة فيه ولذلك لم يأت القرآن على ذكره، وإنما جاء على الذين يفسدون أي يقومون بفعل الموت ذاته وعلى هذا النحو جاء في القرآن العظيم: </w:t>
      </w:r>
    </w:p>
    <w:p w:rsidR="001B6D31" w:rsidRPr="000622BE" w:rsidRDefault="001B6D31" w:rsidP="000622BE">
      <w:pPr>
        <w:numPr>
          <w:ilvl w:val="0"/>
          <w:numId w:val="5"/>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اسم الساحر: يونس (81) قال تعالى </w:t>
      </w:r>
      <w:r w:rsidRPr="000622BE">
        <w:rPr>
          <w:rFonts w:asciiTheme="minorBidi" w:hAnsiTheme="minorBidi" w:cs="Traditional Arabic"/>
          <w:sz w:val="34"/>
          <w:szCs w:val="34"/>
        </w:rPr>
        <w:t>}</w:t>
      </w:r>
      <w:r w:rsidRPr="000622BE">
        <w:rPr>
          <w:rFonts w:asciiTheme="minorBidi" w:hAnsiTheme="minorBidi" w:cs="Traditional Arabic"/>
          <w:sz w:val="34"/>
          <w:szCs w:val="34"/>
          <w:rtl/>
        </w:rPr>
        <w:t>ما جئتم به السحر إن الله سيبطله إن الله لا يصلح عمل المفسدين</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numPr>
          <w:ilvl w:val="0"/>
          <w:numId w:val="5"/>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lastRenderedPageBreak/>
        <w:t xml:space="preserve">الكافرون: الذين يخادعون الله البقرة الآية (12) </w:t>
      </w:r>
      <w:r w:rsidRPr="000622BE">
        <w:rPr>
          <w:rFonts w:asciiTheme="minorBidi" w:hAnsiTheme="minorBidi" w:cs="Traditional Arabic"/>
          <w:sz w:val="34"/>
          <w:szCs w:val="34"/>
        </w:rPr>
        <w:t>}</w:t>
      </w:r>
      <w:r w:rsidRPr="000622BE">
        <w:rPr>
          <w:rFonts w:asciiTheme="minorBidi" w:hAnsiTheme="minorBidi" w:cs="Traditional Arabic"/>
          <w:sz w:val="34"/>
          <w:szCs w:val="34"/>
          <w:rtl/>
        </w:rPr>
        <w:t>ألا إنهم هم المفسدون ولكن لا يشعرون</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numPr>
          <w:ilvl w:val="0"/>
          <w:numId w:val="5"/>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اسم السارق في سورة يوسف الآية (73) </w:t>
      </w:r>
      <w:r w:rsidRPr="000622BE">
        <w:rPr>
          <w:rFonts w:asciiTheme="minorBidi" w:hAnsiTheme="minorBidi" w:cs="Traditional Arabic"/>
          <w:sz w:val="34"/>
          <w:szCs w:val="34"/>
        </w:rPr>
        <w:t>}</w:t>
      </w:r>
      <w:r w:rsidRPr="000622BE">
        <w:rPr>
          <w:rFonts w:asciiTheme="minorBidi" w:hAnsiTheme="minorBidi" w:cs="Traditional Arabic"/>
          <w:sz w:val="34"/>
          <w:szCs w:val="34"/>
          <w:rtl/>
        </w:rPr>
        <w:t>قالوا تالله لقد علمتم ما جئنا لنفسد في الأرض وما كنا سارقين</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numPr>
          <w:ilvl w:val="0"/>
          <w:numId w:val="5"/>
        </w:num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البقرة الآية (205) </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وإذا تولى سعى في </w:t>
      </w:r>
      <w:proofErr w:type="spellStart"/>
      <w:r w:rsidRPr="000622BE">
        <w:rPr>
          <w:rFonts w:asciiTheme="minorBidi" w:hAnsiTheme="minorBidi" w:cs="Traditional Arabic"/>
          <w:sz w:val="34"/>
          <w:szCs w:val="34"/>
          <w:rtl/>
        </w:rPr>
        <w:t>الآرض</w:t>
      </w:r>
      <w:proofErr w:type="spellEnd"/>
      <w:r w:rsidRPr="000622BE">
        <w:rPr>
          <w:rFonts w:asciiTheme="minorBidi" w:hAnsiTheme="minorBidi" w:cs="Traditional Arabic"/>
          <w:sz w:val="34"/>
          <w:szCs w:val="34"/>
          <w:rtl/>
        </w:rPr>
        <w:t xml:space="preserve"> ليفسد فيها ويهلك الحرث والنسل والله لا يحب الفساد</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Default="001B6D31" w:rsidP="000622BE">
      <w:pPr>
        <w:numPr>
          <w:ilvl w:val="0"/>
          <w:numId w:val="5"/>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ثلاثة أفعال جاء ذكرها في سورة العنكبوت الآية (29) – (30) قال تعالى </w:t>
      </w:r>
      <w:r w:rsidRPr="000622BE">
        <w:rPr>
          <w:rFonts w:asciiTheme="minorBidi" w:hAnsiTheme="minorBidi" w:cs="Traditional Arabic"/>
          <w:sz w:val="34"/>
          <w:szCs w:val="34"/>
        </w:rPr>
        <w:t>}</w:t>
      </w:r>
      <w:r w:rsidRPr="000622BE">
        <w:rPr>
          <w:rFonts w:asciiTheme="minorBidi" w:hAnsiTheme="minorBidi" w:cs="Traditional Arabic"/>
          <w:sz w:val="34"/>
          <w:szCs w:val="34"/>
          <w:rtl/>
        </w:rPr>
        <w:t>أئنكم لتأتون الرجال وتقطعون السبيل وتأتون في ناديكم المنكر فما كان جواب قومه إلا أن قالو أتنا بعذاب الله إن كنت من الصادقين</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r w:rsidRPr="000622BE">
        <w:rPr>
          <w:rFonts w:asciiTheme="minorBidi" w:hAnsiTheme="minorBidi" w:cs="Traditional Arabic"/>
          <w:sz w:val="34"/>
          <w:szCs w:val="34"/>
        </w:rPr>
        <w:t>}</w:t>
      </w:r>
      <w:r w:rsidRPr="000622BE">
        <w:rPr>
          <w:rFonts w:asciiTheme="minorBidi" w:hAnsiTheme="minorBidi" w:cs="Traditional Arabic"/>
          <w:sz w:val="34"/>
          <w:szCs w:val="34"/>
          <w:rtl/>
        </w:rPr>
        <w:t>قال رب انصرني على القوم المفسدين</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72347" w:rsidRPr="000622BE" w:rsidRDefault="00172347" w:rsidP="00172347">
      <w:pPr>
        <w:bidi/>
        <w:spacing w:after="0" w:line="240" w:lineRule="auto"/>
        <w:ind w:left="720"/>
        <w:jc w:val="both"/>
        <w:rPr>
          <w:rFonts w:asciiTheme="minorBidi" w:hAnsiTheme="minorBidi" w:cs="Traditional Arabic"/>
          <w:sz w:val="34"/>
          <w:szCs w:val="34"/>
        </w:rPr>
      </w:pPr>
    </w:p>
    <w:p w:rsidR="001B6D31" w:rsidRPr="00172347" w:rsidRDefault="001B6D31" w:rsidP="000622BE">
      <w:pPr>
        <w:bidi/>
        <w:spacing w:after="0" w:line="240" w:lineRule="auto"/>
        <w:jc w:val="both"/>
        <w:rPr>
          <w:rFonts w:asciiTheme="minorBidi" w:hAnsiTheme="minorBidi" w:cs="Traditional Arabic"/>
          <w:b/>
          <w:bCs/>
          <w:sz w:val="34"/>
          <w:szCs w:val="34"/>
          <w:rtl/>
        </w:rPr>
      </w:pPr>
      <w:r w:rsidRPr="00172347">
        <w:rPr>
          <w:rFonts w:asciiTheme="minorBidi" w:hAnsiTheme="minorBidi" w:cs="Traditional Arabic"/>
          <w:b/>
          <w:bCs/>
          <w:sz w:val="34"/>
          <w:szCs w:val="34"/>
          <w:rtl/>
        </w:rPr>
        <w:t>فاص</w:t>
      </w:r>
      <w:r w:rsidR="00BC5034" w:rsidRPr="00172347">
        <w:rPr>
          <w:rFonts w:asciiTheme="minorBidi" w:hAnsiTheme="minorBidi" w:cs="Traditional Arabic" w:hint="cs"/>
          <w:b/>
          <w:bCs/>
          <w:sz w:val="34"/>
          <w:szCs w:val="34"/>
          <w:rtl/>
        </w:rPr>
        <w:t>ـــ</w:t>
      </w:r>
      <w:r w:rsidRPr="00172347">
        <w:rPr>
          <w:rFonts w:asciiTheme="minorBidi" w:hAnsiTheme="minorBidi" w:cs="Traditional Arabic"/>
          <w:b/>
          <w:bCs/>
          <w:sz w:val="34"/>
          <w:szCs w:val="34"/>
          <w:rtl/>
        </w:rPr>
        <w:t>لة ت</w:t>
      </w:r>
      <w:r w:rsidR="00BC5034" w:rsidRPr="00172347">
        <w:rPr>
          <w:rFonts w:asciiTheme="minorBidi" w:hAnsiTheme="minorBidi" w:cs="Traditional Arabic" w:hint="cs"/>
          <w:b/>
          <w:bCs/>
          <w:sz w:val="34"/>
          <w:szCs w:val="34"/>
          <w:rtl/>
        </w:rPr>
        <w:t>ـ</w:t>
      </w:r>
      <w:r w:rsidRPr="00172347">
        <w:rPr>
          <w:rFonts w:asciiTheme="minorBidi" w:hAnsiTheme="minorBidi" w:cs="Traditional Arabic"/>
          <w:b/>
          <w:bCs/>
          <w:sz w:val="34"/>
          <w:szCs w:val="34"/>
          <w:rtl/>
        </w:rPr>
        <w:t>اريخي</w:t>
      </w:r>
      <w:r w:rsidR="00BC5034" w:rsidRPr="00172347">
        <w:rPr>
          <w:rFonts w:asciiTheme="minorBidi" w:hAnsiTheme="minorBidi" w:cs="Traditional Arabic" w:hint="cs"/>
          <w:b/>
          <w:bCs/>
          <w:sz w:val="34"/>
          <w:szCs w:val="34"/>
          <w:rtl/>
        </w:rPr>
        <w:t>ــ</w:t>
      </w:r>
      <w:r w:rsidRPr="00172347">
        <w:rPr>
          <w:rFonts w:asciiTheme="minorBidi" w:hAnsiTheme="minorBidi" w:cs="Traditional Arabic"/>
          <w:b/>
          <w:bCs/>
          <w:sz w:val="34"/>
          <w:szCs w:val="34"/>
          <w:rtl/>
        </w:rPr>
        <w:t xml:space="preserve">ة: </w:t>
      </w:r>
    </w:p>
    <w:p w:rsidR="001B6D31" w:rsidRPr="000622BE" w:rsidRDefault="001B6D31" w:rsidP="000622BE">
      <w:pPr>
        <w:bidi/>
        <w:spacing w:after="0" w:line="240" w:lineRule="auto"/>
        <w:jc w:val="both"/>
        <w:rPr>
          <w:rFonts w:asciiTheme="minorBidi" w:hAnsiTheme="minorBidi" w:cs="Traditional Arabic"/>
          <w:b/>
          <w:bCs/>
          <w:sz w:val="34"/>
          <w:szCs w:val="34"/>
        </w:rPr>
      </w:pPr>
      <w:r w:rsidRPr="000622BE">
        <w:rPr>
          <w:rFonts w:asciiTheme="minorBidi" w:hAnsiTheme="minorBidi" w:cs="Traditional Arabic"/>
          <w:b/>
          <w:bCs/>
          <w:sz w:val="34"/>
          <w:szCs w:val="34"/>
          <w:rtl/>
        </w:rPr>
        <w:t xml:space="preserve">وقد اخترت هذا العنوان لأهمية ما انتهيت إليه من دراسة حالة الفرقاء الثلاثة وبناء عليها تكونت التساؤلات التالية: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السؤال الأول: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بالحكم الشرعي الذي أقره </w:t>
      </w:r>
      <w:proofErr w:type="spellStart"/>
      <w:r w:rsidRPr="000622BE">
        <w:rPr>
          <w:rFonts w:asciiTheme="minorBidi" w:hAnsiTheme="minorBidi" w:cs="Traditional Arabic"/>
          <w:sz w:val="34"/>
          <w:szCs w:val="34"/>
          <w:rtl/>
        </w:rPr>
        <w:t>ذوالقرنين</w:t>
      </w:r>
      <w:proofErr w:type="spellEnd"/>
      <w:r w:rsidRPr="000622BE">
        <w:rPr>
          <w:rFonts w:asciiTheme="minorBidi" w:hAnsiTheme="minorBidi" w:cs="Traditional Arabic"/>
          <w:sz w:val="34"/>
          <w:szCs w:val="34"/>
          <w:rtl/>
        </w:rPr>
        <w:t xml:space="preserve"> أن يأجوج ومأجوج مفسدون ومع ذلك لم يدعو ربه لينزل عليهم بأس الله بل حكم عليهم بالنفي من الأرض جميعاً (عزل أو سجن) في مكان وجودهم وعيشهم، وذلك ببناء السد إلى يوم القيامة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السؤال الثاني: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هؤلاء القوم الذين حدثهم </w:t>
      </w:r>
      <w:proofErr w:type="spellStart"/>
      <w:r w:rsidRPr="000622BE">
        <w:rPr>
          <w:rFonts w:asciiTheme="minorBidi" w:hAnsiTheme="minorBidi" w:cs="Traditional Arabic"/>
          <w:sz w:val="34"/>
          <w:szCs w:val="34"/>
          <w:rtl/>
        </w:rPr>
        <w:t>ذوالقرنين</w:t>
      </w:r>
      <w:proofErr w:type="spellEnd"/>
      <w:r w:rsidRPr="000622BE">
        <w:rPr>
          <w:rFonts w:asciiTheme="minorBidi" w:hAnsiTheme="minorBidi" w:cs="Traditional Arabic"/>
          <w:sz w:val="34"/>
          <w:szCs w:val="34"/>
          <w:rtl/>
        </w:rPr>
        <w:t xml:space="preserve"> ولم يفقهوا قوله، ماحل بهم وأين انتهوا ونقصد هنا هل يستطيع أن نحدد جنسهم وبلادهم وأين هم يقيمون؟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السؤال الثالث: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ما هو مضمون رسالة الدعوة التي كان يحملها ويبلغها للناس في مشارق الأرض ومغاربها وفي صيغة ثانية لهذا السؤال ما جوهر وأبعاد الرسالة وهل كان فيها شيء يذكر يخص هؤلاء القوم الذين ساعدوه في بناء السد؟ </w:t>
      </w:r>
    </w:p>
    <w:p w:rsidR="00172347" w:rsidRDefault="00172347" w:rsidP="000622BE">
      <w:pPr>
        <w:bidi/>
        <w:spacing w:after="0" w:line="240" w:lineRule="auto"/>
        <w:jc w:val="both"/>
        <w:rPr>
          <w:rFonts w:asciiTheme="minorBidi" w:hAnsiTheme="minorBidi" w:cs="Traditional Arabic"/>
          <w:sz w:val="34"/>
          <w:szCs w:val="34"/>
          <w:rtl/>
        </w:rPr>
      </w:pPr>
    </w:p>
    <w:p w:rsidR="001B6D31" w:rsidRPr="00172347" w:rsidRDefault="001B6D31" w:rsidP="00172347">
      <w:pPr>
        <w:bidi/>
        <w:spacing w:after="0" w:line="240" w:lineRule="auto"/>
        <w:jc w:val="both"/>
        <w:rPr>
          <w:rFonts w:asciiTheme="minorBidi" w:hAnsiTheme="minorBidi" w:cs="Traditional Arabic"/>
          <w:b/>
          <w:bCs/>
          <w:sz w:val="34"/>
          <w:szCs w:val="34"/>
          <w:rtl/>
        </w:rPr>
      </w:pPr>
      <w:r w:rsidRPr="00172347">
        <w:rPr>
          <w:rFonts w:asciiTheme="minorBidi" w:hAnsiTheme="minorBidi" w:cs="Traditional Arabic"/>
          <w:b/>
          <w:bCs/>
          <w:sz w:val="34"/>
          <w:szCs w:val="34"/>
          <w:rtl/>
        </w:rPr>
        <w:lastRenderedPageBreak/>
        <w:t xml:space="preserve">الفاصلة تعني طوراً جديداً: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إن المدقق في قراءة التساؤلات الثلاثة لا يجد بداً من أن يشير إلى وحدة الإجابة عليها ولو كان هو ذاته من كان سيجيب عليها ذلك لسبب مهم جداً وهو وجود وحدة التفكير في نهج الحدث كله أصلاً ومنه نقول أننا نحن من سيقوم بالإجابة الموحدة للتساؤلات الثلاثة وليس على كل تساؤل بمفرده </w:t>
      </w:r>
      <w:r w:rsidR="00101530" w:rsidRPr="000622BE">
        <w:rPr>
          <w:rFonts w:asciiTheme="minorBidi" w:hAnsiTheme="minorBidi" w:cs="Traditional Arabic" w:hint="cs"/>
          <w:sz w:val="34"/>
          <w:szCs w:val="34"/>
          <w:rtl/>
        </w:rPr>
        <w:t>لقناعتنا</w:t>
      </w:r>
      <w:r w:rsidRPr="000622BE">
        <w:rPr>
          <w:rFonts w:asciiTheme="minorBidi" w:hAnsiTheme="minorBidi" w:cs="Traditional Arabic"/>
          <w:sz w:val="34"/>
          <w:szCs w:val="34"/>
          <w:rtl/>
        </w:rPr>
        <w:t xml:space="preserve"> وكما قلنا أ</w:t>
      </w:r>
      <w:r w:rsidR="00101530" w:rsidRPr="000622BE">
        <w:rPr>
          <w:rFonts w:asciiTheme="minorBidi" w:hAnsiTheme="minorBidi" w:cs="Traditional Arabic" w:hint="cs"/>
          <w:sz w:val="34"/>
          <w:szCs w:val="34"/>
          <w:rtl/>
        </w:rPr>
        <w:t>ن</w:t>
      </w:r>
      <w:r w:rsidRPr="000622BE">
        <w:rPr>
          <w:rFonts w:asciiTheme="minorBidi" w:hAnsiTheme="minorBidi" w:cs="Traditional Arabic"/>
          <w:sz w:val="34"/>
          <w:szCs w:val="34"/>
          <w:rtl/>
        </w:rPr>
        <w:t xml:space="preserve"> وحدة النهج هي التي تحتم علينا الإجابة بالصيغة العامة الشاملة ولو جاء فيها بعض التفصيل لمفردات الحدث في قصة ذو القرنين لأن بعض التفصيل يأتي أساساً من الدليل على شرح وتفصيل </w:t>
      </w:r>
      <w:proofErr w:type="spellStart"/>
      <w:r w:rsidR="00101530" w:rsidRPr="000622BE">
        <w:rPr>
          <w:rFonts w:asciiTheme="minorBidi" w:hAnsiTheme="minorBidi" w:cs="Traditional Arabic" w:hint="cs"/>
          <w:sz w:val="34"/>
          <w:szCs w:val="34"/>
          <w:rtl/>
        </w:rPr>
        <w:t>الأجابة</w:t>
      </w:r>
      <w:proofErr w:type="spellEnd"/>
      <w:r w:rsidRPr="000622BE">
        <w:rPr>
          <w:rFonts w:asciiTheme="minorBidi" w:hAnsiTheme="minorBidi" w:cs="Traditional Arabic"/>
          <w:sz w:val="34"/>
          <w:szCs w:val="34"/>
          <w:rtl/>
        </w:rPr>
        <w:t xml:space="preserve"> لأكثر من تساؤل ولاشتراكه في تكوين الحدث زماناً ومكاناً ويخص قوماً أو ناساً بعينهم كما تسميهم الإجابة ذاتها ولو كان فيها تعميماً كما قلنا  وسوف نقوم باغتنام الفرصة هنا لدعوة كل من سيقرأ ويتفحص ويدقق في قراءة التساؤلات والاجابة عليها ومن بعد أن يفرغ تماماً من كل ذلك ندعوه أن يقوم طوعاً ببناء موازي لهذه الفاصلة بكل هيئاتها ولينظر على ماذا سيحصل أو يتشكل بين يديه وأمام ناظريه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ولتكن بداية الاجابة هي بداية </w:t>
      </w:r>
      <w:proofErr w:type="spellStart"/>
      <w:r w:rsidRPr="000622BE">
        <w:rPr>
          <w:rFonts w:asciiTheme="minorBidi" w:hAnsiTheme="minorBidi" w:cs="Traditional Arabic"/>
          <w:sz w:val="34"/>
          <w:szCs w:val="34"/>
          <w:rtl/>
        </w:rPr>
        <w:t>ذوالقرنين</w:t>
      </w:r>
      <w:proofErr w:type="spellEnd"/>
      <w:r w:rsidRPr="000622BE">
        <w:rPr>
          <w:rFonts w:asciiTheme="minorBidi" w:hAnsiTheme="minorBidi" w:cs="Traditional Arabic"/>
          <w:sz w:val="34"/>
          <w:szCs w:val="34"/>
          <w:rtl/>
        </w:rPr>
        <w:t xml:space="preserve"> في تتبع الأسباب كما أخبر عنه المولى عز وجل قال تعالى في الآية (86) </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حتى إذا بلغ مغرب الشمس وجدها تغرب في عين حمئة ووجد عندها قوماً قلنا </w:t>
      </w:r>
      <w:proofErr w:type="spellStart"/>
      <w:r w:rsidRPr="000622BE">
        <w:rPr>
          <w:rFonts w:asciiTheme="minorBidi" w:hAnsiTheme="minorBidi" w:cs="Traditional Arabic"/>
          <w:sz w:val="34"/>
          <w:szCs w:val="34"/>
          <w:rtl/>
        </w:rPr>
        <w:t>ياذا</w:t>
      </w:r>
      <w:proofErr w:type="spellEnd"/>
      <w:r w:rsidRPr="000622BE">
        <w:rPr>
          <w:rFonts w:asciiTheme="minorBidi" w:hAnsiTheme="minorBidi" w:cs="Traditional Arabic"/>
          <w:sz w:val="34"/>
          <w:szCs w:val="34"/>
          <w:rtl/>
        </w:rPr>
        <w:t xml:space="preserve"> القرنين إما أن تعذب وإما أن تتخذ فيهم حسناً</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C148DC" w:rsidRDefault="001B6D31" w:rsidP="000622BE">
      <w:pPr>
        <w:bidi/>
        <w:spacing w:after="0" w:line="240" w:lineRule="auto"/>
        <w:jc w:val="both"/>
        <w:rPr>
          <w:rFonts w:asciiTheme="minorBidi" w:hAnsiTheme="minorBidi" w:cs="Traditional Arabic"/>
          <w:b/>
          <w:bCs/>
          <w:sz w:val="34"/>
          <w:szCs w:val="34"/>
          <w:rtl/>
        </w:rPr>
      </w:pPr>
      <w:r w:rsidRPr="00C148DC">
        <w:rPr>
          <w:rFonts w:asciiTheme="minorBidi" w:hAnsiTheme="minorBidi" w:cs="Traditional Arabic"/>
          <w:b/>
          <w:bCs/>
          <w:sz w:val="34"/>
          <w:szCs w:val="34"/>
          <w:rtl/>
        </w:rPr>
        <w:t xml:space="preserve">وهذه الآية الكريمة أوضحت لنا أمرين مهمين جداً: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الأمر الأول: هو ساعة غروب الشمس وقد بدت كحالتها اليومية ومنذ أن خلقها الله عز وجل لا تبديل فيها ولا تغيير عندما تغرب كل يوم في مثل هذه الساعة من أخر النهار تبدو كقرص متوهج خارج من عين نار حمئة </w:t>
      </w:r>
      <w:r w:rsidR="00101530" w:rsidRPr="000622BE">
        <w:rPr>
          <w:rFonts w:asciiTheme="minorBidi" w:hAnsiTheme="minorBidi" w:cs="Traditional Arabic" w:hint="cs"/>
          <w:sz w:val="34"/>
          <w:szCs w:val="34"/>
          <w:rtl/>
        </w:rPr>
        <w:t>متقدة</w:t>
      </w:r>
      <w:r w:rsidRPr="000622BE">
        <w:rPr>
          <w:rFonts w:asciiTheme="minorBidi" w:hAnsiTheme="minorBidi" w:cs="Traditional Arabic"/>
          <w:sz w:val="34"/>
          <w:szCs w:val="34"/>
          <w:rtl/>
        </w:rPr>
        <w:t xml:space="preserve"> وفي أيامنا نحن الآن عند محاولة أي منا النظر في هذا القرص المتوهج لا </w:t>
      </w:r>
      <w:proofErr w:type="spellStart"/>
      <w:r w:rsidRPr="000622BE">
        <w:rPr>
          <w:rFonts w:asciiTheme="minorBidi" w:hAnsiTheme="minorBidi" w:cs="Traditional Arabic"/>
          <w:sz w:val="34"/>
          <w:szCs w:val="34"/>
          <w:rtl/>
        </w:rPr>
        <w:t>يسعة</w:t>
      </w:r>
      <w:proofErr w:type="spellEnd"/>
      <w:r w:rsidRPr="000622BE">
        <w:rPr>
          <w:rFonts w:asciiTheme="minorBidi" w:hAnsiTheme="minorBidi" w:cs="Traditional Arabic"/>
          <w:sz w:val="34"/>
          <w:szCs w:val="34"/>
          <w:rtl/>
        </w:rPr>
        <w:t xml:space="preserve"> ذلك إلا أن يأتي (بعدسات) معتمة ويضعها على عينيه من أجل أن تصبح لديه القدرة على المشاهدة والنظر طويلاً في حالة هذه الآية العظيمة فماذا يشاهد الناظر؟ </w:t>
      </w:r>
      <w:r w:rsidR="00EF413F" w:rsidRPr="000622BE">
        <w:rPr>
          <w:rFonts w:asciiTheme="minorBidi" w:hAnsiTheme="minorBidi" w:cs="Traditional Arabic" w:hint="cs"/>
          <w:sz w:val="34"/>
          <w:szCs w:val="34"/>
          <w:rtl/>
        </w:rPr>
        <w:t>ي</w:t>
      </w:r>
      <w:r w:rsidRPr="000622BE">
        <w:rPr>
          <w:rFonts w:asciiTheme="minorBidi" w:hAnsiTheme="minorBidi" w:cs="Traditional Arabic"/>
          <w:sz w:val="34"/>
          <w:szCs w:val="34"/>
          <w:rtl/>
        </w:rPr>
        <w:t xml:space="preserve">شاهد قرصاً متوهجاً مستديراً كامل الاستدارة وسط (سواد) معتم يحيط به من كل جانب ولا شيء يرى غير هذا أبداً وهكذا هي حال الشمس منذ أن تظهر للنظر مشرقة في أول النهار حتى ساعة غيبتها ولا تبديل ولا تغيير في شكلها ولونها إلا في موضع منازلها في كبد السماء بالنسبة لاستدارة قوسي سطح الأرض على مدا الساعة وهكذا ولكن </w:t>
      </w:r>
      <w:proofErr w:type="spellStart"/>
      <w:r w:rsidRPr="000622BE">
        <w:rPr>
          <w:rFonts w:asciiTheme="minorBidi" w:hAnsiTheme="minorBidi" w:cs="Traditional Arabic"/>
          <w:sz w:val="34"/>
          <w:szCs w:val="34"/>
          <w:rtl/>
        </w:rPr>
        <w:t>الأية</w:t>
      </w:r>
      <w:proofErr w:type="spellEnd"/>
      <w:r w:rsidRPr="000622BE">
        <w:rPr>
          <w:rFonts w:asciiTheme="minorBidi" w:hAnsiTheme="minorBidi" w:cs="Traditional Arabic"/>
          <w:sz w:val="34"/>
          <w:szCs w:val="34"/>
          <w:rtl/>
        </w:rPr>
        <w:t xml:space="preserve"> الكريمة التي ننظر في </w:t>
      </w:r>
      <w:proofErr w:type="spellStart"/>
      <w:r w:rsidRPr="000622BE">
        <w:rPr>
          <w:rFonts w:asciiTheme="minorBidi" w:hAnsiTheme="minorBidi" w:cs="Traditional Arabic"/>
          <w:sz w:val="34"/>
          <w:szCs w:val="34"/>
          <w:rtl/>
        </w:rPr>
        <w:t>معجزتها</w:t>
      </w:r>
      <w:r w:rsidR="00EF413F" w:rsidRPr="000622BE">
        <w:rPr>
          <w:rFonts w:asciiTheme="minorBidi" w:hAnsiTheme="minorBidi" w:cs="Traditional Arabic" w:hint="cs"/>
          <w:sz w:val="34"/>
          <w:szCs w:val="34"/>
          <w:rtl/>
        </w:rPr>
        <w:t>الآن</w:t>
      </w:r>
      <w:proofErr w:type="spellEnd"/>
      <w:r w:rsidR="00EF413F" w:rsidRPr="000622BE">
        <w:rPr>
          <w:rFonts w:asciiTheme="minorBidi" w:hAnsiTheme="minorBidi" w:cs="Traditional Arabic" w:hint="cs"/>
          <w:sz w:val="34"/>
          <w:szCs w:val="34"/>
          <w:rtl/>
        </w:rPr>
        <w:t xml:space="preserve"> </w:t>
      </w:r>
      <w:r w:rsidRPr="000622BE">
        <w:rPr>
          <w:rFonts w:asciiTheme="minorBidi" w:hAnsiTheme="minorBidi" w:cs="Traditional Arabic"/>
          <w:sz w:val="34"/>
          <w:szCs w:val="34"/>
          <w:rtl/>
        </w:rPr>
        <w:t xml:space="preserve">هي تصف حالة الشمس في اللحظة هذه من بدء </w:t>
      </w:r>
      <w:r w:rsidR="00FE6BD8" w:rsidRPr="000622BE">
        <w:rPr>
          <w:rFonts w:asciiTheme="minorBidi" w:hAnsiTheme="minorBidi" w:cs="Traditional Arabic" w:hint="cs"/>
          <w:sz w:val="34"/>
          <w:szCs w:val="34"/>
          <w:rtl/>
        </w:rPr>
        <w:t>افول</w:t>
      </w:r>
      <w:r w:rsidR="00EF413F" w:rsidRPr="000622BE">
        <w:rPr>
          <w:rFonts w:asciiTheme="minorBidi" w:hAnsiTheme="minorBidi" w:cs="Traditional Arabic" w:hint="cs"/>
          <w:sz w:val="34"/>
          <w:szCs w:val="34"/>
          <w:rtl/>
        </w:rPr>
        <w:t>ها</w:t>
      </w:r>
      <w:r w:rsidRPr="000622BE">
        <w:rPr>
          <w:rFonts w:asciiTheme="minorBidi" w:hAnsiTheme="minorBidi" w:cs="Traditional Arabic"/>
          <w:sz w:val="34"/>
          <w:szCs w:val="34"/>
          <w:rtl/>
        </w:rPr>
        <w:t xml:space="preserve"> بأخر النهار </w:t>
      </w:r>
      <w:proofErr w:type="spellStart"/>
      <w:r w:rsidRPr="000622BE">
        <w:rPr>
          <w:rFonts w:asciiTheme="minorBidi" w:hAnsiTheme="minorBidi" w:cs="Traditional Arabic"/>
          <w:sz w:val="34"/>
          <w:szCs w:val="34"/>
          <w:rtl/>
        </w:rPr>
        <w:t>مستودعة</w:t>
      </w:r>
      <w:proofErr w:type="spellEnd"/>
      <w:r w:rsidRPr="000622BE">
        <w:rPr>
          <w:rFonts w:asciiTheme="minorBidi" w:hAnsiTheme="minorBidi" w:cs="Traditional Arabic"/>
          <w:sz w:val="34"/>
          <w:szCs w:val="34"/>
          <w:rtl/>
        </w:rPr>
        <w:t xml:space="preserve"> السواد ليأخذ </w:t>
      </w:r>
      <w:r w:rsidRPr="000622BE">
        <w:rPr>
          <w:rFonts w:asciiTheme="minorBidi" w:hAnsiTheme="minorBidi" w:cs="Traditional Arabic"/>
          <w:sz w:val="34"/>
          <w:szCs w:val="34"/>
          <w:rtl/>
        </w:rPr>
        <w:lastRenderedPageBreak/>
        <w:t xml:space="preserve">مكان نورها وأشعتها إلى مكان أخر من هذا الكوكب المعجزة الذي قدره المولى </w:t>
      </w:r>
      <w:r w:rsidR="00EF413F" w:rsidRPr="000622BE">
        <w:rPr>
          <w:rFonts w:asciiTheme="minorBidi" w:hAnsiTheme="minorBidi" w:cs="Traditional Arabic" w:hint="cs"/>
          <w:sz w:val="34"/>
          <w:szCs w:val="34"/>
          <w:rtl/>
        </w:rPr>
        <w:t>فأحسن</w:t>
      </w:r>
      <w:r w:rsidRPr="000622BE">
        <w:rPr>
          <w:rFonts w:asciiTheme="minorBidi" w:hAnsiTheme="minorBidi" w:cs="Traditional Arabic"/>
          <w:sz w:val="34"/>
          <w:szCs w:val="34"/>
          <w:rtl/>
        </w:rPr>
        <w:t xml:space="preserve"> تقديره جل في علاه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هذه الآية: تذكر أن رسول الله </w:t>
      </w:r>
      <w:proofErr w:type="spellStart"/>
      <w:r w:rsidRPr="000622BE">
        <w:rPr>
          <w:rFonts w:asciiTheme="minorBidi" w:hAnsiTheme="minorBidi" w:cs="Traditional Arabic"/>
          <w:sz w:val="34"/>
          <w:szCs w:val="34"/>
          <w:rtl/>
        </w:rPr>
        <w:t>ذوالقرنين</w:t>
      </w:r>
      <w:proofErr w:type="spellEnd"/>
      <w:r w:rsidRPr="000622BE">
        <w:rPr>
          <w:rFonts w:asciiTheme="minorBidi" w:hAnsiTheme="minorBidi" w:cs="Traditional Arabic"/>
          <w:sz w:val="34"/>
          <w:szCs w:val="34"/>
          <w:rtl/>
        </w:rPr>
        <w:t xml:space="preserve"> قد وصل في هذه الساعة إلى مكان ما من سطح الأرض وجد في هذه الساعة قوماً لم تذكر </w:t>
      </w:r>
      <w:proofErr w:type="spellStart"/>
      <w:r w:rsidRPr="000622BE">
        <w:rPr>
          <w:rFonts w:asciiTheme="minorBidi" w:hAnsiTheme="minorBidi" w:cs="Traditional Arabic"/>
          <w:sz w:val="34"/>
          <w:szCs w:val="34"/>
          <w:rtl/>
        </w:rPr>
        <w:t>الأية</w:t>
      </w:r>
      <w:proofErr w:type="spellEnd"/>
      <w:r w:rsidRPr="000622BE">
        <w:rPr>
          <w:rFonts w:asciiTheme="minorBidi" w:hAnsiTheme="minorBidi" w:cs="Traditional Arabic"/>
          <w:sz w:val="34"/>
          <w:szCs w:val="34"/>
          <w:rtl/>
        </w:rPr>
        <w:t xml:space="preserve"> ماذا كانوا يفعلون أو يصنعون ثم انتقلت بالذكر بأمر الله إلى: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الأمر الثاني: هو أمر الله قال تعالى </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قلنا </w:t>
      </w:r>
      <w:proofErr w:type="spellStart"/>
      <w:r w:rsidRPr="000622BE">
        <w:rPr>
          <w:rFonts w:asciiTheme="minorBidi" w:hAnsiTheme="minorBidi" w:cs="Traditional Arabic"/>
          <w:sz w:val="34"/>
          <w:szCs w:val="34"/>
          <w:rtl/>
        </w:rPr>
        <w:t>ياذا</w:t>
      </w:r>
      <w:proofErr w:type="spellEnd"/>
      <w:r w:rsidRPr="000622BE">
        <w:rPr>
          <w:rFonts w:asciiTheme="minorBidi" w:hAnsiTheme="minorBidi" w:cs="Traditional Arabic"/>
          <w:sz w:val="34"/>
          <w:szCs w:val="34"/>
          <w:rtl/>
        </w:rPr>
        <w:t xml:space="preserve"> القرنين إما أن تعذب وإما أن تتخذ فيهم حسنا</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 وهنا نلاحظ أن هناك فجوة ما بين الأمرين! هذه الفجوة </w:t>
      </w:r>
      <w:r w:rsidR="00EF413F" w:rsidRPr="000622BE">
        <w:rPr>
          <w:rFonts w:asciiTheme="minorBidi" w:hAnsiTheme="minorBidi" w:cs="Traditional Arabic" w:hint="cs"/>
          <w:sz w:val="34"/>
          <w:szCs w:val="34"/>
          <w:rtl/>
        </w:rPr>
        <w:t>تتسع</w:t>
      </w:r>
      <w:r w:rsidRPr="000622BE">
        <w:rPr>
          <w:rFonts w:asciiTheme="minorBidi" w:hAnsiTheme="minorBidi" w:cs="Traditional Arabic"/>
          <w:sz w:val="34"/>
          <w:szCs w:val="34"/>
          <w:rtl/>
        </w:rPr>
        <w:t xml:space="preserve"> لتساؤل مفاده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لماذا أمر الله تعالى </w:t>
      </w:r>
      <w:proofErr w:type="spellStart"/>
      <w:r w:rsidRPr="000622BE">
        <w:rPr>
          <w:rFonts w:asciiTheme="minorBidi" w:hAnsiTheme="minorBidi" w:cs="Traditional Arabic"/>
          <w:sz w:val="34"/>
          <w:szCs w:val="34"/>
          <w:rtl/>
        </w:rPr>
        <w:t>ذوالقرنين</w:t>
      </w:r>
      <w:proofErr w:type="spellEnd"/>
      <w:r w:rsidRPr="000622BE">
        <w:rPr>
          <w:rFonts w:asciiTheme="minorBidi" w:hAnsiTheme="minorBidi" w:cs="Traditional Arabic"/>
          <w:sz w:val="34"/>
          <w:szCs w:val="34"/>
          <w:rtl/>
        </w:rPr>
        <w:t xml:space="preserve"> إما العذاب وإما الحسنى أو العفو </w:t>
      </w:r>
      <w:r w:rsidR="00EF413F" w:rsidRPr="000622BE">
        <w:rPr>
          <w:rFonts w:asciiTheme="minorBidi" w:hAnsiTheme="minorBidi" w:cs="Traditional Arabic" w:hint="cs"/>
          <w:sz w:val="34"/>
          <w:szCs w:val="34"/>
          <w:rtl/>
        </w:rPr>
        <w:t>؟!</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ماذا كان يصنع هؤلاء القوم حتى ينزل فيهم الأمر </w:t>
      </w:r>
      <w:r w:rsidR="00EF413F" w:rsidRPr="000622BE">
        <w:rPr>
          <w:rFonts w:asciiTheme="minorBidi" w:hAnsiTheme="minorBidi" w:cs="Traditional Arabic" w:hint="cs"/>
          <w:sz w:val="34"/>
          <w:szCs w:val="34"/>
          <w:rtl/>
        </w:rPr>
        <w:t>؟!</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لا بد من وجود سبب أو خبر قد رآه أو عرفه أو أحاط به </w:t>
      </w:r>
      <w:proofErr w:type="spellStart"/>
      <w:r w:rsidRPr="000622BE">
        <w:rPr>
          <w:rFonts w:asciiTheme="minorBidi" w:hAnsiTheme="minorBidi" w:cs="Traditional Arabic"/>
          <w:sz w:val="34"/>
          <w:szCs w:val="34"/>
          <w:rtl/>
        </w:rPr>
        <w:t>والأية</w:t>
      </w:r>
      <w:proofErr w:type="spellEnd"/>
      <w:r w:rsidRPr="000622BE">
        <w:rPr>
          <w:rFonts w:asciiTheme="minorBidi" w:hAnsiTheme="minorBidi" w:cs="Traditional Arabic"/>
          <w:sz w:val="34"/>
          <w:szCs w:val="34"/>
          <w:rtl/>
        </w:rPr>
        <w:t xml:space="preserve"> لم تذكره لعدم أهميته في مكنون دعوة </w:t>
      </w:r>
      <w:proofErr w:type="spellStart"/>
      <w:r w:rsidRPr="000622BE">
        <w:rPr>
          <w:rFonts w:asciiTheme="minorBidi" w:hAnsiTheme="minorBidi" w:cs="Traditional Arabic"/>
          <w:sz w:val="34"/>
          <w:szCs w:val="34"/>
          <w:rtl/>
        </w:rPr>
        <w:t>ذوالقرنين</w:t>
      </w:r>
      <w:proofErr w:type="spellEnd"/>
      <w:r w:rsidRPr="000622BE">
        <w:rPr>
          <w:rFonts w:asciiTheme="minorBidi" w:hAnsiTheme="minorBidi" w:cs="Traditional Arabic"/>
          <w:sz w:val="34"/>
          <w:szCs w:val="34"/>
          <w:rtl/>
        </w:rPr>
        <w:t xml:space="preserve"> أو السبب كونه سهل الاحاطة به ومعالجته ولا يتطلب جهداً نظراً لجنس السبب ذاته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الاسراء الآية (15) </w:t>
      </w:r>
      <w:r w:rsidRPr="000622BE">
        <w:rPr>
          <w:rFonts w:asciiTheme="minorBidi" w:hAnsiTheme="minorBidi" w:cs="Traditional Arabic"/>
          <w:sz w:val="34"/>
          <w:szCs w:val="34"/>
        </w:rPr>
        <w:t>}</w:t>
      </w:r>
      <w:r w:rsidRPr="000622BE">
        <w:rPr>
          <w:rFonts w:asciiTheme="minorBidi" w:hAnsiTheme="minorBidi" w:cs="Traditional Arabic"/>
          <w:sz w:val="34"/>
          <w:szCs w:val="34"/>
          <w:rtl/>
        </w:rPr>
        <w:t>وما كنا معذبين حتى نبعث رسولاً</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الإحاطة بالخبر: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وكما مر معنا من ذكر النبي موسى مع عبدالله في أحداث السفينة والغلام والجدار وفي كل منها قد كان في علم الله أن هناك ملكاً ظالماً وأن الغلام سيرهق أبويه والجدار كان </w:t>
      </w:r>
      <w:r w:rsidR="00EF413F" w:rsidRPr="000622BE">
        <w:rPr>
          <w:rFonts w:asciiTheme="minorBidi" w:hAnsiTheme="minorBidi" w:cs="Traditional Arabic" w:hint="cs"/>
          <w:sz w:val="34"/>
          <w:szCs w:val="34"/>
          <w:rtl/>
        </w:rPr>
        <w:t>ليتمين</w:t>
      </w:r>
      <w:r w:rsidRPr="000622BE">
        <w:rPr>
          <w:rFonts w:asciiTheme="minorBidi" w:hAnsiTheme="minorBidi" w:cs="Traditional Arabic"/>
          <w:sz w:val="34"/>
          <w:szCs w:val="34"/>
          <w:rtl/>
        </w:rPr>
        <w:t xml:space="preserve"> في المدينة فإن علم الله قد سبق حدث وصول </w:t>
      </w:r>
      <w:proofErr w:type="spellStart"/>
      <w:r w:rsidRPr="000622BE">
        <w:rPr>
          <w:rFonts w:asciiTheme="minorBidi" w:hAnsiTheme="minorBidi" w:cs="Traditional Arabic"/>
          <w:sz w:val="34"/>
          <w:szCs w:val="34"/>
          <w:rtl/>
        </w:rPr>
        <w:t>ذوالقرنين</w:t>
      </w:r>
      <w:proofErr w:type="spellEnd"/>
      <w:r w:rsidRPr="000622BE">
        <w:rPr>
          <w:rFonts w:asciiTheme="minorBidi" w:hAnsiTheme="minorBidi" w:cs="Traditional Arabic"/>
          <w:sz w:val="34"/>
          <w:szCs w:val="34"/>
          <w:rtl/>
        </w:rPr>
        <w:t xml:space="preserve"> إلى هؤلاء القوم فوجدهم قائمين بض</w:t>
      </w:r>
      <w:r w:rsidR="00FE6BD8" w:rsidRPr="000622BE">
        <w:rPr>
          <w:rFonts w:asciiTheme="minorBidi" w:hAnsiTheme="minorBidi" w:cs="Traditional Arabic" w:hint="cs"/>
          <w:sz w:val="34"/>
          <w:szCs w:val="34"/>
          <w:rtl/>
        </w:rPr>
        <w:t>لا</w:t>
      </w:r>
      <w:r w:rsidRPr="000622BE">
        <w:rPr>
          <w:rFonts w:asciiTheme="minorBidi" w:hAnsiTheme="minorBidi" w:cs="Traditional Arabic"/>
          <w:sz w:val="34"/>
          <w:szCs w:val="34"/>
          <w:rtl/>
        </w:rPr>
        <w:t>لتهم يعبدون الشمس في هذه الساعة من غروبها، وما كان لذو القرنين أن يشهد على كفرهم ويكون عليهم من الشاهدين لو أنه قد وصلهم أو بلغهم قبل هذا الوقت أو بعده وما كان لرسول مكلف ومبعث من الله ذو القوة المتين أن يشهد على قوم بالكفر والضلالة ويعبدون الشمس من دون الله أن يتركهم وحالهم هذه أبداً فكانت الرسالة واضحة والإحاطة بالخبر يقيناً تراه العين وتثبته الأعضاء والجوارح</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2"/>
        </w:numPr>
        <w:bidi/>
        <w:spacing w:after="0" w:line="240" w:lineRule="auto"/>
        <w:jc w:val="both"/>
        <w:rPr>
          <w:rFonts w:asciiTheme="minorBidi" w:hAnsiTheme="minorBidi" w:cs="Traditional Arabic"/>
          <w:b/>
          <w:bCs/>
          <w:sz w:val="34"/>
          <w:szCs w:val="34"/>
        </w:rPr>
      </w:pPr>
      <w:r w:rsidRPr="000622BE">
        <w:rPr>
          <w:rFonts w:asciiTheme="minorBidi" w:hAnsiTheme="minorBidi" w:cs="Traditional Arabic"/>
          <w:b/>
          <w:bCs/>
          <w:sz w:val="34"/>
          <w:szCs w:val="34"/>
          <w:rtl/>
        </w:rPr>
        <w:t xml:space="preserve">ما وجدت </w:t>
      </w:r>
      <w:proofErr w:type="spellStart"/>
      <w:r w:rsidRPr="000622BE">
        <w:rPr>
          <w:rFonts w:asciiTheme="minorBidi" w:hAnsiTheme="minorBidi" w:cs="Traditional Arabic"/>
          <w:b/>
          <w:bCs/>
          <w:sz w:val="34"/>
          <w:szCs w:val="34"/>
          <w:rtl/>
        </w:rPr>
        <w:t>ياذوالقرنين</w:t>
      </w:r>
      <w:proofErr w:type="spellEnd"/>
      <w:r w:rsidRPr="000622BE">
        <w:rPr>
          <w:rFonts w:asciiTheme="minorBidi" w:hAnsiTheme="minorBidi" w:cs="Traditional Arabic"/>
          <w:b/>
          <w:bCs/>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وقد أخبر </w:t>
      </w:r>
      <w:proofErr w:type="spellStart"/>
      <w:r w:rsidRPr="000622BE">
        <w:rPr>
          <w:rFonts w:asciiTheme="minorBidi" w:hAnsiTheme="minorBidi" w:cs="Traditional Arabic"/>
          <w:sz w:val="34"/>
          <w:szCs w:val="34"/>
          <w:rtl/>
        </w:rPr>
        <w:t>ذوالقرنين</w:t>
      </w:r>
      <w:proofErr w:type="spellEnd"/>
      <w:r w:rsidRPr="000622BE">
        <w:rPr>
          <w:rFonts w:asciiTheme="minorBidi" w:hAnsiTheme="minorBidi" w:cs="Traditional Arabic"/>
          <w:sz w:val="34"/>
          <w:szCs w:val="34"/>
          <w:rtl/>
        </w:rPr>
        <w:t xml:space="preserve"> ربه ما وجد وما رأت عيناه وهاله حالة هؤلاء القوم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المائدة الآية (71) </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قل أتعبدون من دون الله مالا يملك لكم ضراً </w:t>
      </w:r>
      <w:r w:rsidR="00FE6BD8" w:rsidRPr="000622BE">
        <w:rPr>
          <w:rFonts w:asciiTheme="minorBidi" w:hAnsiTheme="minorBidi" w:cs="Traditional Arabic" w:hint="cs"/>
          <w:sz w:val="34"/>
          <w:szCs w:val="34"/>
          <w:rtl/>
        </w:rPr>
        <w:t>و</w:t>
      </w:r>
      <w:r w:rsidRPr="000622BE">
        <w:rPr>
          <w:rFonts w:asciiTheme="minorBidi" w:hAnsiTheme="minorBidi" w:cs="Traditional Arabic"/>
          <w:sz w:val="34"/>
          <w:szCs w:val="34"/>
          <w:rtl/>
        </w:rPr>
        <w:t>ل</w:t>
      </w:r>
      <w:r w:rsidR="00FE6BD8" w:rsidRPr="000622BE">
        <w:rPr>
          <w:rFonts w:asciiTheme="minorBidi" w:hAnsiTheme="minorBidi" w:cs="Traditional Arabic" w:hint="cs"/>
          <w:sz w:val="34"/>
          <w:szCs w:val="34"/>
          <w:rtl/>
        </w:rPr>
        <w:t xml:space="preserve">ا </w:t>
      </w:r>
      <w:r w:rsidRPr="000622BE">
        <w:rPr>
          <w:rFonts w:asciiTheme="minorBidi" w:hAnsiTheme="minorBidi" w:cs="Traditional Arabic"/>
          <w:sz w:val="34"/>
          <w:szCs w:val="34"/>
          <w:rtl/>
        </w:rPr>
        <w:t xml:space="preserve"> نفعا والله هو السميع العليم</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قال تعالى في سورة المائدة الآية (117) </w:t>
      </w:r>
      <w:r w:rsidRPr="000622BE">
        <w:rPr>
          <w:rFonts w:asciiTheme="minorBidi" w:hAnsiTheme="minorBidi" w:cs="Traditional Arabic"/>
          <w:sz w:val="34"/>
          <w:szCs w:val="34"/>
        </w:rPr>
        <w:t>}</w:t>
      </w:r>
      <w:r w:rsidRPr="000622BE">
        <w:rPr>
          <w:rFonts w:asciiTheme="minorBidi" w:hAnsiTheme="minorBidi" w:cs="Traditional Arabic"/>
          <w:sz w:val="34"/>
          <w:szCs w:val="34"/>
          <w:rtl/>
        </w:rPr>
        <w:t>ما قلت لهم إلا ما أمرتني به أن اعبدوا الله ربي وربكم وكنت عليهم شهيدا ما دمت فيهم</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قال تعالى في سورة المائدة الآية (109) </w:t>
      </w:r>
      <w:r w:rsidRPr="000622BE">
        <w:rPr>
          <w:rFonts w:asciiTheme="minorBidi" w:hAnsiTheme="minorBidi" w:cs="Traditional Arabic"/>
          <w:sz w:val="34"/>
          <w:szCs w:val="34"/>
        </w:rPr>
        <w:t>}</w:t>
      </w:r>
      <w:r w:rsidRPr="000622BE">
        <w:rPr>
          <w:rFonts w:asciiTheme="minorBidi" w:hAnsiTheme="minorBidi" w:cs="Traditional Arabic"/>
          <w:sz w:val="34"/>
          <w:szCs w:val="34"/>
          <w:rtl/>
        </w:rPr>
        <w:t>يوم يجمع الله الرسل فيقول ماذا أجبتم قالوا لا علم لنا إنك أنت علام الغيوب</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الكهف الآية (86) </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قلنا </w:t>
      </w:r>
      <w:proofErr w:type="spellStart"/>
      <w:r w:rsidRPr="000622BE">
        <w:rPr>
          <w:rFonts w:asciiTheme="minorBidi" w:hAnsiTheme="minorBidi" w:cs="Traditional Arabic"/>
          <w:sz w:val="34"/>
          <w:szCs w:val="34"/>
          <w:rtl/>
        </w:rPr>
        <w:t>ياذا</w:t>
      </w:r>
      <w:proofErr w:type="spellEnd"/>
      <w:r w:rsidRPr="000622BE">
        <w:rPr>
          <w:rFonts w:asciiTheme="minorBidi" w:hAnsiTheme="minorBidi" w:cs="Traditional Arabic"/>
          <w:sz w:val="34"/>
          <w:szCs w:val="34"/>
          <w:rtl/>
        </w:rPr>
        <w:t xml:space="preserve"> القرنين إما أن تعذب وإما أن تتخذ فيهم حسنا</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الكهف الآية (87) </w:t>
      </w:r>
      <w:r w:rsidRPr="000622BE">
        <w:rPr>
          <w:rFonts w:asciiTheme="minorBidi" w:hAnsiTheme="minorBidi" w:cs="Traditional Arabic"/>
          <w:sz w:val="34"/>
          <w:szCs w:val="34"/>
        </w:rPr>
        <w:t>}</w:t>
      </w:r>
      <w:r w:rsidRPr="000622BE">
        <w:rPr>
          <w:rFonts w:asciiTheme="minorBidi" w:hAnsiTheme="minorBidi" w:cs="Traditional Arabic"/>
          <w:sz w:val="34"/>
          <w:szCs w:val="34"/>
          <w:rtl/>
        </w:rPr>
        <w:t>قال أما من ظلم فسوف نعذبه ثم يرد إلى ربه فيعذبه عذاباً نكرا</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 xml:space="preserve">وهنا يرفع ذو القرنين (عمود رحمة) من وعلى هذه البقعة من الأرض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أنذرهم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وأعطاهم فرصة الاختيار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ووضع أمام أيديهم عاقبة الأمور</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الكهف الآية (29) </w:t>
      </w:r>
      <w:r w:rsidRPr="000622BE">
        <w:rPr>
          <w:rFonts w:asciiTheme="minorBidi" w:hAnsiTheme="minorBidi" w:cs="Traditional Arabic"/>
          <w:sz w:val="34"/>
          <w:szCs w:val="34"/>
        </w:rPr>
        <w:t>}</w:t>
      </w:r>
      <w:r w:rsidRPr="000622BE">
        <w:rPr>
          <w:rFonts w:asciiTheme="minorBidi" w:hAnsiTheme="minorBidi" w:cs="Traditional Arabic"/>
          <w:sz w:val="34"/>
          <w:szCs w:val="34"/>
          <w:rtl/>
        </w:rPr>
        <w:t>وقل الحق من ربكم فمن شاء فليؤمن ومن شاء فليكفر إنا أعتدنا للظالمين ناراً أحاط بهم سرادقها</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وقال تعالى في سورة الكهف الآية (30) </w:t>
      </w:r>
      <w:r w:rsidRPr="000622BE">
        <w:rPr>
          <w:rFonts w:asciiTheme="minorBidi" w:hAnsiTheme="minorBidi" w:cs="Traditional Arabic"/>
          <w:sz w:val="34"/>
          <w:szCs w:val="34"/>
        </w:rPr>
        <w:t>}</w:t>
      </w:r>
      <w:r w:rsidRPr="000622BE">
        <w:rPr>
          <w:rFonts w:asciiTheme="minorBidi" w:hAnsiTheme="minorBidi" w:cs="Traditional Arabic"/>
          <w:sz w:val="34"/>
          <w:szCs w:val="34"/>
          <w:rtl/>
        </w:rPr>
        <w:t>إن الذين آمنوا وعملوا الصالحات إنا لا نضيع أجر من أحسن عملا</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عمود الرحمة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جهاد الظلم والشرك بالله والأمر بال</w:t>
      </w:r>
      <w:r w:rsidR="00012F71" w:rsidRPr="000622BE">
        <w:rPr>
          <w:rFonts w:asciiTheme="minorBidi" w:hAnsiTheme="minorBidi" w:cs="Traditional Arabic" w:hint="cs"/>
          <w:sz w:val="34"/>
          <w:szCs w:val="34"/>
          <w:rtl/>
        </w:rPr>
        <w:t>م</w:t>
      </w:r>
      <w:r w:rsidRPr="000622BE">
        <w:rPr>
          <w:rFonts w:asciiTheme="minorBidi" w:hAnsiTheme="minorBidi" w:cs="Traditional Arabic"/>
          <w:sz w:val="34"/>
          <w:szCs w:val="34"/>
          <w:rtl/>
        </w:rPr>
        <w:t xml:space="preserve">عروف وعمل الصالحات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ثم أ</w:t>
      </w:r>
      <w:r w:rsidR="00EF413F" w:rsidRPr="000622BE">
        <w:rPr>
          <w:rFonts w:asciiTheme="minorBidi" w:hAnsiTheme="minorBidi" w:cs="Traditional Arabic" w:hint="cs"/>
          <w:sz w:val="34"/>
          <w:szCs w:val="34"/>
          <w:rtl/>
        </w:rPr>
        <w:t>ت</w:t>
      </w:r>
      <w:r w:rsidRPr="000622BE">
        <w:rPr>
          <w:rFonts w:asciiTheme="minorBidi" w:hAnsiTheme="minorBidi" w:cs="Traditional Arabic"/>
          <w:sz w:val="34"/>
          <w:szCs w:val="34"/>
          <w:rtl/>
        </w:rPr>
        <w:t xml:space="preserve">بع ذو القرنين سببا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وهنا نخل مع قصة ذو القرنين </w:t>
      </w:r>
      <w:r w:rsidR="00EF413F" w:rsidRPr="000622BE">
        <w:rPr>
          <w:rFonts w:asciiTheme="minorBidi" w:hAnsiTheme="minorBidi" w:cs="Traditional Arabic" w:hint="cs"/>
          <w:sz w:val="34"/>
          <w:szCs w:val="34"/>
          <w:rtl/>
        </w:rPr>
        <w:t xml:space="preserve">في </w:t>
      </w:r>
      <w:r w:rsidRPr="000622BE">
        <w:rPr>
          <w:rFonts w:asciiTheme="minorBidi" w:hAnsiTheme="minorBidi" w:cs="Traditional Arabic"/>
          <w:sz w:val="34"/>
          <w:szCs w:val="34"/>
          <w:rtl/>
        </w:rPr>
        <w:t xml:space="preserve">ما سبق وأشرنا إليه بتساؤلاتنا الثلاث </w:t>
      </w:r>
      <w:proofErr w:type="spellStart"/>
      <w:r w:rsidRPr="000622BE">
        <w:rPr>
          <w:rFonts w:asciiTheme="minorBidi" w:hAnsiTheme="minorBidi" w:cs="Traditional Arabic"/>
          <w:sz w:val="34"/>
          <w:szCs w:val="34"/>
          <w:rtl/>
        </w:rPr>
        <w:t>الماضيات</w:t>
      </w:r>
      <w:proofErr w:type="spellEnd"/>
      <w:r w:rsidRPr="000622BE">
        <w:rPr>
          <w:rFonts w:asciiTheme="minorBidi" w:hAnsiTheme="minorBidi" w:cs="Traditional Arabic"/>
          <w:sz w:val="34"/>
          <w:szCs w:val="34"/>
          <w:rtl/>
        </w:rPr>
        <w:t xml:space="preserve"> وابتدأنا بالإجابة عليها بأحداث قصة قوم مغرب الشمس وقد عرفنا دقائق تفاصيلها وكذلك تفاصيل ما بعدها عندما بلغ ما بين السدين ونتابع ذلك بقول الله عز وجل: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وفي سورة الانبياء التي ساعدتنا آياتها الكريمات المبينات بهذا الفتح المبين التي نقصده في بحثنا (رحمة الله في الأرض)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الآية الأولى (95)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w:t>
      </w:r>
      <w:r w:rsidRPr="000622BE">
        <w:rPr>
          <w:rFonts w:asciiTheme="minorBidi" w:hAnsiTheme="minorBidi" w:cs="Traditional Arabic"/>
          <w:sz w:val="34"/>
          <w:szCs w:val="34"/>
        </w:rPr>
        <w:t>}</w:t>
      </w:r>
      <w:r w:rsidRPr="000622BE">
        <w:rPr>
          <w:rFonts w:asciiTheme="minorBidi" w:hAnsiTheme="minorBidi" w:cs="Traditional Arabic"/>
          <w:sz w:val="34"/>
          <w:szCs w:val="34"/>
          <w:rtl/>
        </w:rPr>
        <w:t>وحرام على قرية أهلكناها أنهم لا يرجعون</w:t>
      </w:r>
      <w:r w:rsidRPr="000622BE">
        <w:rPr>
          <w:rFonts w:asciiTheme="minorBidi" w:hAnsiTheme="minorBidi" w:cs="Traditional Arabic"/>
          <w:sz w:val="34"/>
          <w:szCs w:val="34"/>
        </w:rPr>
        <w:t>{</w:t>
      </w:r>
      <w:r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جاء في تفسير ابن كثير هذه </w:t>
      </w:r>
      <w:proofErr w:type="spellStart"/>
      <w:r w:rsidRPr="000622BE">
        <w:rPr>
          <w:rFonts w:asciiTheme="minorBidi" w:hAnsiTheme="minorBidi" w:cs="Traditional Arabic"/>
          <w:sz w:val="34"/>
          <w:szCs w:val="34"/>
          <w:rtl/>
        </w:rPr>
        <w:t>الأية</w:t>
      </w:r>
      <w:proofErr w:type="spellEnd"/>
      <w:r w:rsidRPr="000622BE">
        <w:rPr>
          <w:rFonts w:asciiTheme="minorBidi" w:hAnsiTheme="minorBidi" w:cs="Traditional Arabic"/>
          <w:sz w:val="34"/>
          <w:szCs w:val="34"/>
          <w:rtl/>
        </w:rPr>
        <w:t xml:space="preserve"> العظيمة قول ابن عباس: وجب، يعني قد قدر أن أهل كل قرية أهلكوا أنهم لا يرجعون إلى الدنيا قبل يوم القيامة، هكذا صرح به ابن عباس، وأبو جعفر الباقر وقتادة وغير واحد، وفي رواية عن ابن عباس: أنهم لا يرجعون أي لا يتوبون، والقول الأول أظهر والله أعلم وفي </w:t>
      </w:r>
      <w:r w:rsidR="00EF413F" w:rsidRPr="000622BE">
        <w:rPr>
          <w:rFonts w:asciiTheme="minorBidi" w:hAnsiTheme="minorBidi" w:cs="Traditional Arabic" w:hint="cs"/>
          <w:sz w:val="34"/>
          <w:szCs w:val="34"/>
          <w:rtl/>
        </w:rPr>
        <w:t>سياق</w:t>
      </w:r>
      <w:r w:rsidRPr="000622BE">
        <w:rPr>
          <w:rFonts w:asciiTheme="minorBidi" w:hAnsiTheme="minorBidi" w:cs="Traditional Arabic"/>
          <w:sz w:val="34"/>
          <w:szCs w:val="34"/>
          <w:rtl/>
        </w:rPr>
        <w:t xml:space="preserve"> ذكر القرون أو القرى التي اهلكت ونزل فيه العقاب الجماعي (بشر وحجر وشجر كاملاً) قبل هذه </w:t>
      </w:r>
      <w:proofErr w:type="spellStart"/>
      <w:r w:rsidRPr="000622BE">
        <w:rPr>
          <w:rFonts w:asciiTheme="minorBidi" w:hAnsiTheme="minorBidi" w:cs="Traditional Arabic"/>
          <w:sz w:val="34"/>
          <w:szCs w:val="34"/>
          <w:rtl/>
        </w:rPr>
        <w:t>الأية</w:t>
      </w:r>
      <w:proofErr w:type="spellEnd"/>
      <w:r w:rsidRPr="000622BE">
        <w:rPr>
          <w:rFonts w:asciiTheme="minorBidi" w:hAnsiTheme="minorBidi" w:cs="Traditional Arabic"/>
          <w:sz w:val="34"/>
          <w:szCs w:val="34"/>
          <w:rtl/>
        </w:rPr>
        <w:t xml:space="preserve"> من سورة الانبياء كان هناك ذكر </w:t>
      </w:r>
      <w:r w:rsidR="00EF413F" w:rsidRPr="000622BE">
        <w:rPr>
          <w:rFonts w:asciiTheme="minorBidi" w:hAnsiTheme="minorBidi" w:cs="Traditional Arabic" w:hint="cs"/>
          <w:sz w:val="34"/>
          <w:szCs w:val="34"/>
          <w:rtl/>
        </w:rPr>
        <w:t>لنوع</w:t>
      </w:r>
      <w:r w:rsidRPr="000622BE">
        <w:rPr>
          <w:rFonts w:asciiTheme="minorBidi" w:hAnsiTheme="minorBidi" w:cs="Traditional Arabic"/>
          <w:sz w:val="34"/>
          <w:szCs w:val="34"/>
          <w:rtl/>
        </w:rPr>
        <w:t xml:space="preserve"> الرجز الذي اهلكت به في الآية (40) من سورة العنكبوت: قال تعالى </w:t>
      </w:r>
      <w:r w:rsidRPr="000622BE">
        <w:rPr>
          <w:rFonts w:asciiTheme="minorBidi" w:hAnsiTheme="minorBidi" w:cs="Traditional Arabic"/>
          <w:sz w:val="34"/>
          <w:szCs w:val="34"/>
        </w:rPr>
        <w:t>}</w:t>
      </w:r>
      <w:r w:rsidRPr="000622BE">
        <w:rPr>
          <w:rFonts w:asciiTheme="minorBidi" w:hAnsiTheme="minorBidi" w:cs="Traditional Arabic"/>
          <w:sz w:val="34"/>
          <w:szCs w:val="34"/>
          <w:rtl/>
        </w:rPr>
        <w:t>فكلاً أخذنا بذنبه فمنهم من أرسلنا عليه حاصبا ومنهم من أخذته الصيحة ومنهم من خسفنا به الأرض ومنهم من أغرقنا وما كان الله يظلمهم ولكن كانوا أنفسهم يظلمون</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 وهكذا كان ذلك العهد من زمان تلك القرى كفرت وفسدت وحاربت الانبياء والرسل فأهلكت وقد ذكرت تفاصيلها في سورة كثيرة من القرآن العظيم ثم جاءت الآية (95) بقول الله أنهم لا يرجعون إلى الحياة الدنيا أبداً </w:t>
      </w:r>
      <w:r w:rsidR="00EF413F" w:rsidRPr="000622BE">
        <w:rPr>
          <w:rFonts w:asciiTheme="minorBidi" w:hAnsiTheme="minorBidi" w:cs="Traditional Arabic" w:hint="cs"/>
          <w:sz w:val="34"/>
          <w:szCs w:val="34"/>
          <w:rtl/>
        </w:rPr>
        <w:t xml:space="preserve">وهذا الأمر الالهي العظيم وكأنه توقف أو نسخ </w:t>
      </w:r>
      <w:r w:rsidRPr="000622BE">
        <w:rPr>
          <w:rFonts w:asciiTheme="minorBidi" w:hAnsiTheme="minorBidi" w:cs="Traditional Arabic"/>
          <w:sz w:val="34"/>
          <w:szCs w:val="34"/>
          <w:rtl/>
        </w:rPr>
        <w:t xml:space="preserve">وذلك أطلقنا عليه (طور) من الحياة البشرية في الحياة الدنيا وذلك في كتابنا (الاصطفاء الرباني) </w:t>
      </w:r>
      <w:r w:rsidR="00EF413F" w:rsidRPr="000622BE">
        <w:rPr>
          <w:rFonts w:asciiTheme="minorBidi" w:hAnsiTheme="minorBidi" w:cs="Traditional Arabic" w:hint="cs"/>
          <w:sz w:val="34"/>
          <w:szCs w:val="34"/>
          <w:rtl/>
        </w:rPr>
        <w:t xml:space="preserve">الذي نشرته شبكة </w:t>
      </w:r>
      <w:proofErr w:type="spellStart"/>
      <w:r w:rsidR="00EF413F" w:rsidRPr="000622BE">
        <w:rPr>
          <w:rFonts w:asciiTheme="minorBidi" w:hAnsiTheme="minorBidi" w:cs="Traditional Arabic" w:hint="cs"/>
          <w:sz w:val="34"/>
          <w:szCs w:val="34"/>
          <w:rtl/>
        </w:rPr>
        <w:t>الإلوكة</w:t>
      </w:r>
      <w:proofErr w:type="spellEnd"/>
      <w:r w:rsidR="00EF413F" w:rsidRPr="000622BE">
        <w:rPr>
          <w:rFonts w:asciiTheme="minorBidi" w:hAnsiTheme="minorBidi" w:cs="Traditional Arabic" w:hint="cs"/>
          <w:sz w:val="34"/>
          <w:szCs w:val="34"/>
          <w:rtl/>
        </w:rPr>
        <w:t xml:space="preserve"> على موقعها الإلكتروني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وفي ابتداء (الطور) (الثاني) من الحياة البشرية في الحياة الدنيا وتأسيساً له أرسل ذو القرنين </w:t>
      </w:r>
      <w:r w:rsidR="00EF413F" w:rsidRPr="000622BE">
        <w:rPr>
          <w:rFonts w:asciiTheme="minorBidi" w:hAnsiTheme="minorBidi" w:cs="Traditional Arabic" w:hint="cs"/>
          <w:sz w:val="34"/>
          <w:szCs w:val="34"/>
          <w:rtl/>
        </w:rPr>
        <w:t>ليجوب</w:t>
      </w:r>
      <w:r w:rsidR="00A10C61" w:rsidRPr="000622BE">
        <w:rPr>
          <w:rFonts w:asciiTheme="minorBidi" w:hAnsiTheme="minorBidi" w:cs="Traditional Arabic"/>
          <w:sz w:val="34"/>
          <w:szCs w:val="34"/>
          <w:rtl/>
        </w:rPr>
        <w:t xml:space="preserve"> الأرض مغاربها ومشارقها</w:t>
      </w:r>
      <w:r w:rsidR="00A10C61" w:rsidRPr="000622BE">
        <w:rPr>
          <w:rFonts w:asciiTheme="minorBidi" w:hAnsiTheme="minorBidi" w:cs="Traditional Arabic" w:hint="cs"/>
          <w:sz w:val="34"/>
          <w:szCs w:val="34"/>
          <w:rtl/>
        </w:rPr>
        <w:t xml:space="preserve"> ي</w:t>
      </w:r>
      <w:r w:rsidRPr="000622BE">
        <w:rPr>
          <w:rFonts w:asciiTheme="minorBidi" w:hAnsiTheme="minorBidi" w:cs="Traditional Arabic"/>
          <w:sz w:val="34"/>
          <w:szCs w:val="34"/>
          <w:rtl/>
        </w:rPr>
        <w:t>ذكر ويبشر بعهد جديد من الرسالات الإلهية للبشر جميعهم مفاده وحقيقته أن الله رب السموات والأرض هو المعبود لا إله إلا هو وأن على الانسان أن يعبده ولا يشرك به شيئاً وأنه سيرسل أنبياء ورسلاً منكم أيها الناس حاملي صحفاً وكتباً فيها من كل شيء هدى ورحمة وإن كنتم الأن لا تفقهون قولي فإنكم وحينها ستفقهون قول الرسل والانبياء من تلك الصحف والكتب وستبقى بين أيديكم لتعلموا</w:t>
      </w:r>
      <w:r w:rsidR="00EF413F" w:rsidRPr="000622BE">
        <w:rPr>
          <w:rFonts w:asciiTheme="minorBidi" w:hAnsiTheme="minorBidi" w:cs="Traditional Arabic" w:hint="cs"/>
          <w:sz w:val="34"/>
          <w:szCs w:val="34"/>
          <w:rtl/>
        </w:rPr>
        <w:t xml:space="preserve"> وتتبعوا</w:t>
      </w:r>
      <w:r w:rsidRPr="000622BE">
        <w:rPr>
          <w:rFonts w:asciiTheme="minorBidi" w:hAnsiTheme="minorBidi" w:cs="Traditional Arabic"/>
          <w:sz w:val="34"/>
          <w:szCs w:val="34"/>
          <w:rtl/>
        </w:rPr>
        <w:t xml:space="preserve"> منها كل شيء وإلى يوم القيامة وبناء على هذا النهج الجديد: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قام ذو القرنين ببناء (سد الرحمة) رحمة الله في الأرض لا ليهلك قرية أو قوماً وإنما أية عظيمة ليخيف بها الناس إذا ما انحرفوا يوماً عن عبادة الله والاخلاص له بعبادته وظلت كذلك من يومها إلى يوم الوعد الحق</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ويأجوج ومأجوج مفسدون في الأرض ولكن لم يهلكوا أبداً ذلك لأن الله عز وجل لم يذكر في </w:t>
      </w:r>
      <w:r w:rsidR="00EF413F" w:rsidRPr="000622BE">
        <w:rPr>
          <w:rFonts w:asciiTheme="minorBidi" w:hAnsiTheme="minorBidi" w:cs="Traditional Arabic" w:hint="cs"/>
          <w:sz w:val="34"/>
          <w:szCs w:val="34"/>
          <w:rtl/>
        </w:rPr>
        <w:t>آيات</w:t>
      </w:r>
      <w:r w:rsidRPr="000622BE">
        <w:rPr>
          <w:rFonts w:asciiTheme="minorBidi" w:hAnsiTheme="minorBidi" w:cs="Traditional Arabic"/>
          <w:sz w:val="34"/>
          <w:szCs w:val="34"/>
          <w:rtl/>
        </w:rPr>
        <w:t xml:space="preserve"> القرآن العظيم أنهم حاربوا (ذو القرنين) أو غيره من الانبياء والرسل من قبله كما في أخبار تلك القرى الحرام وأنهم لا يرجعون وإنما قال سيرجعون ويخرجون يوماً ما من أيام </w:t>
      </w:r>
      <w:proofErr w:type="spellStart"/>
      <w:r w:rsidR="00EF413F" w:rsidRPr="000622BE">
        <w:rPr>
          <w:rFonts w:asciiTheme="minorBidi" w:hAnsiTheme="minorBidi" w:cs="Traditional Arabic" w:hint="cs"/>
          <w:sz w:val="34"/>
          <w:szCs w:val="34"/>
          <w:rtl/>
        </w:rPr>
        <w:t>علائم</w:t>
      </w:r>
      <w:r w:rsidRPr="000622BE">
        <w:rPr>
          <w:rFonts w:asciiTheme="minorBidi" w:hAnsiTheme="minorBidi" w:cs="Traditional Arabic"/>
          <w:sz w:val="34"/>
          <w:szCs w:val="34"/>
          <w:rtl/>
        </w:rPr>
        <w:t>قيام</w:t>
      </w:r>
      <w:proofErr w:type="spellEnd"/>
      <w:r w:rsidRPr="000622BE">
        <w:rPr>
          <w:rFonts w:asciiTheme="minorBidi" w:hAnsiTheme="minorBidi" w:cs="Traditional Arabic"/>
          <w:sz w:val="34"/>
          <w:szCs w:val="34"/>
          <w:rtl/>
        </w:rPr>
        <w:t xml:space="preserve"> الساعة وهو اليوم الوعد الحق</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D25D04" w:rsidRDefault="001B6D31" w:rsidP="00D25D04">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وأما أولئك القوم الذين لم يفقهوا قول ذي القرنين وفقهوا في الوقت ذاته معنى وتفصيل فساد يأجوج ومأجوج فقد اطمأن بهم الحال بعد بناء السد العظيم وانتشر الأمن والأمان بينهم فراحوا يتوسعوا في حلهم وترحالهم حيث </w:t>
      </w:r>
      <w:r w:rsidR="00EF413F" w:rsidRPr="000622BE">
        <w:rPr>
          <w:rFonts w:asciiTheme="minorBidi" w:hAnsiTheme="minorBidi" w:cs="Traditional Arabic" w:hint="cs"/>
          <w:sz w:val="34"/>
          <w:szCs w:val="34"/>
          <w:rtl/>
        </w:rPr>
        <w:t>هجرتهم وامتدت</w:t>
      </w:r>
      <w:r w:rsidRPr="000622BE">
        <w:rPr>
          <w:rFonts w:asciiTheme="minorBidi" w:hAnsiTheme="minorBidi" w:cs="Traditional Arabic"/>
          <w:sz w:val="34"/>
          <w:szCs w:val="34"/>
          <w:rtl/>
        </w:rPr>
        <w:t xml:space="preserve"> بهم الأرض بما رحبت فمنهم من ظل يحمل في ذاكرته قول وعدل ورحمة ذو القرنين وسده ومنهم من </w:t>
      </w:r>
      <w:r w:rsidR="00EF413F" w:rsidRPr="000622BE">
        <w:rPr>
          <w:rFonts w:asciiTheme="minorBidi" w:hAnsiTheme="minorBidi" w:cs="Traditional Arabic" w:hint="cs"/>
          <w:sz w:val="34"/>
          <w:szCs w:val="34"/>
          <w:rtl/>
        </w:rPr>
        <w:t>زاد به</w:t>
      </w:r>
      <w:r w:rsidRPr="000622BE">
        <w:rPr>
          <w:rFonts w:asciiTheme="minorBidi" w:hAnsiTheme="minorBidi" w:cs="Traditional Arabic"/>
          <w:sz w:val="34"/>
          <w:szCs w:val="34"/>
          <w:rtl/>
        </w:rPr>
        <w:t xml:space="preserve"> الجهل وظلت صورة يأجوج ومأجوج </w:t>
      </w:r>
      <w:r w:rsidR="00EF413F" w:rsidRPr="000622BE">
        <w:rPr>
          <w:rFonts w:asciiTheme="minorBidi" w:hAnsiTheme="minorBidi" w:cs="Traditional Arabic" w:hint="cs"/>
          <w:sz w:val="34"/>
          <w:szCs w:val="34"/>
          <w:rtl/>
        </w:rPr>
        <w:t>تتربص به</w:t>
      </w:r>
      <w:r w:rsidRPr="000622BE">
        <w:rPr>
          <w:rFonts w:asciiTheme="minorBidi" w:hAnsiTheme="minorBidi" w:cs="Traditional Arabic"/>
          <w:sz w:val="34"/>
          <w:szCs w:val="34"/>
          <w:rtl/>
        </w:rPr>
        <w:t xml:space="preserve"> ومنهم من هام على وجه الأرض يبتغي غاية في العيش أكبر </w:t>
      </w:r>
      <w:r w:rsidR="00EF413F" w:rsidRPr="000622BE">
        <w:rPr>
          <w:rFonts w:asciiTheme="minorBidi" w:hAnsiTheme="minorBidi" w:cs="Traditional Arabic" w:hint="cs"/>
          <w:sz w:val="34"/>
          <w:szCs w:val="34"/>
          <w:rtl/>
        </w:rPr>
        <w:t xml:space="preserve"> والأمان أكثر </w:t>
      </w:r>
      <w:r w:rsidRPr="000622BE">
        <w:rPr>
          <w:rFonts w:asciiTheme="minorBidi" w:hAnsiTheme="minorBidi" w:cs="Traditional Arabic"/>
          <w:sz w:val="34"/>
          <w:szCs w:val="34"/>
          <w:rtl/>
        </w:rPr>
        <w:t xml:space="preserve">والكل عاش </w:t>
      </w:r>
      <w:r w:rsidR="00EF413F" w:rsidRPr="000622BE">
        <w:rPr>
          <w:rFonts w:asciiTheme="minorBidi" w:hAnsiTheme="minorBidi" w:cs="Traditional Arabic" w:hint="cs"/>
          <w:sz w:val="34"/>
          <w:szCs w:val="34"/>
          <w:rtl/>
        </w:rPr>
        <w:t>برحمة</w:t>
      </w:r>
      <w:r w:rsidRPr="000622BE">
        <w:rPr>
          <w:rFonts w:asciiTheme="minorBidi" w:hAnsiTheme="minorBidi" w:cs="Traditional Arabic"/>
          <w:sz w:val="34"/>
          <w:szCs w:val="34"/>
          <w:rtl/>
        </w:rPr>
        <w:t xml:space="preserve"> من عند الله وبقيت الحياة الدن</w:t>
      </w:r>
      <w:r w:rsidR="00D25D04">
        <w:rPr>
          <w:rFonts w:asciiTheme="minorBidi" w:hAnsiTheme="minorBidi" w:cs="Traditional Arabic"/>
          <w:sz w:val="34"/>
          <w:szCs w:val="34"/>
          <w:rtl/>
        </w:rPr>
        <w:t>يا ما دام السد قائماً بإذن الله</w:t>
      </w:r>
      <w:r w:rsidR="00762F7F" w:rsidRPr="000622BE">
        <w:rPr>
          <w:rFonts w:asciiTheme="minorBidi" w:hAnsiTheme="minorBidi" w:cs="Traditional Arabic" w:hint="cs"/>
          <w:sz w:val="34"/>
          <w:szCs w:val="34"/>
          <w:rtl/>
        </w:rPr>
        <w:t>.</w:t>
      </w:r>
      <w:r w:rsidR="00D50583" w:rsidRPr="000622BE">
        <w:rPr>
          <w:rFonts w:asciiTheme="minorBidi" w:hAnsiTheme="minorBidi" w:cs="Traditional Arabic" w:hint="cs"/>
          <w:sz w:val="34"/>
          <w:szCs w:val="34"/>
          <w:rtl/>
        </w:rPr>
        <w:t xml:space="preserve">   </w:t>
      </w:r>
    </w:p>
    <w:p w:rsidR="001B6D31" w:rsidRPr="000622BE" w:rsidRDefault="00EF413F" w:rsidP="00D25D04">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 </w:t>
      </w:r>
      <w:proofErr w:type="spellStart"/>
      <w:r w:rsidR="001B6D31" w:rsidRPr="000622BE">
        <w:rPr>
          <w:rFonts w:asciiTheme="minorBidi" w:hAnsiTheme="minorBidi" w:cs="Traditional Arabic"/>
          <w:sz w:val="34"/>
          <w:szCs w:val="34"/>
          <w:rtl/>
        </w:rPr>
        <w:t>الأية</w:t>
      </w:r>
      <w:proofErr w:type="spellEnd"/>
      <w:r w:rsidR="001B6D31" w:rsidRPr="000622BE">
        <w:rPr>
          <w:rFonts w:asciiTheme="minorBidi" w:hAnsiTheme="minorBidi" w:cs="Traditional Arabic"/>
          <w:sz w:val="34"/>
          <w:szCs w:val="34"/>
          <w:rtl/>
        </w:rPr>
        <w:t xml:space="preserve"> الثانية (96) </w:t>
      </w:r>
      <w:r w:rsidR="001B6D31" w:rsidRPr="000622BE">
        <w:rPr>
          <w:rFonts w:asciiTheme="minorBidi" w:hAnsiTheme="minorBidi" w:cs="Traditional Arabic"/>
          <w:sz w:val="34"/>
          <w:szCs w:val="34"/>
        </w:rPr>
        <w:t>}</w:t>
      </w:r>
      <w:r w:rsidR="001B6D31" w:rsidRPr="000622BE">
        <w:rPr>
          <w:rFonts w:asciiTheme="minorBidi" w:hAnsiTheme="minorBidi" w:cs="Traditional Arabic"/>
          <w:sz w:val="34"/>
          <w:szCs w:val="34"/>
          <w:rtl/>
        </w:rPr>
        <w:t>حتى إذا فتحت يأجوج ومأجوج وهم من كل حدب ينسلون</w:t>
      </w:r>
      <w:r w:rsidR="001B6D31"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وهذه </w:t>
      </w:r>
      <w:proofErr w:type="spellStart"/>
      <w:r w:rsidRPr="000622BE">
        <w:rPr>
          <w:rFonts w:asciiTheme="minorBidi" w:hAnsiTheme="minorBidi" w:cs="Traditional Arabic"/>
          <w:sz w:val="34"/>
          <w:szCs w:val="34"/>
          <w:rtl/>
        </w:rPr>
        <w:t>الأية</w:t>
      </w:r>
      <w:proofErr w:type="spellEnd"/>
      <w:r w:rsidRPr="000622BE">
        <w:rPr>
          <w:rFonts w:asciiTheme="minorBidi" w:hAnsiTheme="minorBidi" w:cs="Traditional Arabic"/>
          <w:sz w:val="34"/>
          <w:szCs w:val="34"/>
          <w:rtl/>
        </w:rPr>
        <w:t xml:space="preserve"> المباركة ذكرت تتابعاً بعد </w:t>
      </w:r>
      <w:proofErr w:type="spellStart"/>
      <w:r w:rsidRPr="000622BE">
        <w:rPr>
          <w:rFonts w:asciiTheme="minorBidi" w:hAnsiTheme="minorBidi" w:cs="Traditional Arabic"/>
          <w:sz w:val="34"/>
          <w:szCs w:val="34"/>
          <w:rtl/>
        </w:rPr>
        <w:t>الأية</w:t>
      </w:r>
      <w:proofErr w:type="spellEnd"/>
      <w:r w:rsidRPr="000622BE">
        <w:rPr>
          <w:rFonts w:asciiTheme="minorBidi" w:hAnsiTheme="minorBidi" w:cs="Traditional Arabic"/>
          <w:sz w:val="34"/>
          <w:szCs w:val="34"/>
          <w:rtl/>
        </w:rPr>
        <w:t xml:space="preserve"> (95)</w:t>
      </w:r>
      <w:r w:rsidR="00EF413F" w:rsidRPr="000622BE">
        <w:rPr>
          <w:rFonts w:asciiTheme="minorBidi" w:hAnsiTheme="minorBidi" w:cs="Traditional Arabic"/>
          <w:sz w:val="34"/>
          <w:szCs w:val="34"/>
          <w:rtl/>
        </w:rPr>
        <w:t xml:space="preserve"> مباشرة وكما ذكرنا لترابط المعن</w:t>
      </w:r>
      <w:r w:rsidR="00EF413F" w:rsidRPr="000622BE">
        <w:rPr>
          <w:rFonts w:asciiTheme="minorBidi" w:hAnsiTheme="minorBidi" w:cs="Traditional Arabic" w:hint="cs"/>
          <w:sz w:val="34"/>
          <w:szCs w:val="34"/>
          <w:rtl/>
        </w:rPr>
        <w:t>ى</w:t>
      </w:r>
      <w:r w:rsidRPr="000622BE">
        <w:rPr>
          <w:rFonts w:asciiTheme="minorBidi" w:hAnsiTheme="minorBidi" w:cs="Traditional Arabic"/>
          <w:sz w:val="34"/>
          <w:szCs w:val="34"/>
          <w:rtl/>
        </w:rPr>
        <w:t xml:space="preserve"> والغاية الالهية في العقاب والثواب من جهة وللتذكير ولتخويف للمسلمين والمؤمنين من جهة أخرى، فلم تترك مجالاً أو زماناً أو حتى (للسكتة) أثناء تلاوة أو قراءة أو تدبر أو تفسير الآيتين، </w:t>
      </w:r>
      <w:r w:rsidR="00EF413F" w:rsidRPr="000622BE">
        <w:rPr>
          <w:rFonts w:asciiTheme="minorBidi" w:hAnsiTheme="minorBidi" w:cs="Traditional Arabic" w:hint="cs"/>
          <w:sz w:val="34"/>
          <w:szCs w:val="34"/>
          <w:rtl/>
        </w:rPr>
        <w:t>فالمجمل</w:t>
      </w:r>
      <w:r w:rsidRPr="000622BE">
        <w:rPr>
          <w:rFonts w:asciiTheme="minorBidi" w:hAnsiTheme="minorBidi" w:cs="Traditional Arabic"/>
          <w:sz w:val="34"/>
          <w:szCs w:val="34"/>
          <w:rtl/>
        </w:rPr>
        <w:t xml:space="preserve"> والملخص يطفوا إلى ذروة التفكير بأن الناس كل الناس يعيشون في ظل رحمة الله (سد ذو القرنين) منذ ذلك التاريخ وإلى هذه الساعة وإلى ساعة الوعد الحق</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ولكن السنة النبوية الشريفة فصلت وبينت (الاساسات) الصلبة والمتينة لبقاء عمود الرحمة قائماً مرتفعاً شامخاً لا يتصدع وهذا التفصيل وهذا البيان الذي جاء مسانداً ومعاضداً لكل تلك الآيات التي جاءت بذكر بناء عمود الرحمة وبقائه وذكرت العوامل والمؤثرات التي تدل أو تنبئ بقرب زواله ولا بد لنا هنا من ذكر ما نريد أن نعتبره تصديراً مسبقاً في الاستنتاج وهو قولنا أن أولئك القوم الذين شهدوا وساعدوا </w:t>
      </w:r>
      <w:proofErr w:type="spellStart"/>
      <w:r w:rsidRPr="000622BE">
        <w:rPr>
          <w:rFonts w:asciiTheme="minorBidi" w:hAnsiTheme="minorBidi" w:cs="Traditional Arabic"/>
          <w:sz w:val="34"/>
          <w:szCs w:val="34"/>
          <w:rtl/>
        </w:rPr>
        <w:t>ذوالقرنين</w:t>
      </w:r>
      <w:proofErr w:type="spellEnd"/>
      <w:r w:rsidRPr="000622BE">
        <w:rPr>
          <w:rFonts w:asciiTheme="minorBidi" w:hAnsiTheme="minorBidi" w:cs="Traditional Arabic"/>
          <w:sz w:val="34"/>
          <w:szCs w:val="34"/>
          <w:rtl/>
        </w:rPr>
        <w:t xml:space="preserve"> ببناء السد وكانوا لا يفقهون قوله هم القوم أنفسهم بجنسهم وبدينهم الذي يدينون به سيشهدون انهيار  وزوال السد وسيرون </w:t>
      </w:r>
      <w:proofErr w:type="spellStart"/>
      <w:r w:rsidRPr="000622BE">
        <w:rPr>
          <w:rFonts w:asciiTheme="minorBidi" w:hAnsiTheme="minorBidi" w:cs="Traditional Arabic"/>
          <w:sz w:val="34"/>
          <w:szCs w:val="34"/>
          <w:rtl/>
        </w:rPr>
        <w:t>يأجوح</w:t>
      </w:r>
      <w:proofErr w:type="spellEnd"/>
      <w:r w:rsidRPr="000622BE">
        <w:rPr>
          <w:rFonts w:asciiTheme="minorBidi" w:hAnsiTheme="minorBidi" w:cs="Traditional Arabic"/>
          <w:sz w:val="34"/>
          <w:szCs w:val="34"/>
          <w:rtl/>
        </w:rPr>
        <w:t xml:space="preserve"> ومأجوج وهم من كل حدب ينسلون هذا والله أعلم ولنرى ذلك من السنة النبوية الشريفة</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الحديث الشريف: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الأمام أحمد حدثنا: سفيان عن الزهري عن عروة، عن زينب بنت أبي سلمه عن حبيبة بنت أم حبيبة بنت أبي سفيان، عن أمها </w:t>
      </w:r>
      <w:r w:rsidR="00EF413F" w:rsidRPr="000622BE">
        <w:rPr>
          <w:rFonts w:asciiTheme="minorBidi" w:hAnsiTheme="minorBidi" w:cs="Traditional Arabic" w:hint="cs"/>
          <w:sz w:val="34"/>
          <w:szCs w:val="34"/>
          <w:rtl/>
        </w:rPr>
        <w:t xml:space="preserve">أم </w:t>
      </w:r>
      <w:r w:rsidRPr="000622BE">
        <w:rPr>
          <w:rFonts w:asciiTheme="minorBidi" w:hAnsiTheme="minorBidi" w:cs="Traditional Arabic"/>
          <w:sz w:val="34"/>
          <w:szCs w:val="34"/>
          <w:rtl/>
        </w:rPr>
        <w:t xml:space="preserve">حبيبة عن زينب بنت جحش زوج النبي صلى الله عليه وسلم – قال سفيان أربع نسوة </w:t>
      </w:r>
    </w:p>
    <w:p w:rsidR="00C148DC" w:rsidRDefault="00C148DC" w:rsidP="000622BE">
      <w:pPr>
        <w:bidi/>
        <w:spacing w:after="0" w:line="240" w:lineRule="auto"/>
        <w:jc w:val="both"/>
        <w:rPr>
          <w:rFonts w:asciiTheme="minorBidi" w:hAnsiTheme="minorBidi" w:cs="Traditional Arabic"/>
          <w:b/>
          <w:bCs/>
          <w:sz w:val="34"/>
          <w:szCs w:val="34"/>
          <w:rtl/>
        </w:rPr>
      </w:pPr>
    </w:p>
    <w:p w:rsidR="001B6D31" w:rsidRPr="000622BE" w:rsidRDefault="001B6D31" w:rsidP="00C148DC">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lastRenderedPageBreak/>
        <w:t xml:space="preserve">-قالت: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استيقظ النبي صلى الله عليه وسلم من نومه، وهو محمر وجهه، وهو يقول: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لا إله إلا الله، ويل للعرب من شر قد اقترب، فتح اليوم من ردم يأجوج ومأجوج مثل هذا، وحلق، قلت: يا رسول الله أنهلك وفينا الصالحون؟ قال ((نعم إذا كثر الخبيث))</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حديث صحيح في البخاري ومسلم وفيه أشياء عزيزة نادرة قليلة الوقوع في صناعة الاسناد يقول أبن كثير في تفسيره، منها رواية الزهري عن عروة هما تابعيان، ومنها اجتماع أربع نسوة في سنده، كلهن يروي بعضهن عن بعض، ثم كل منهم صحابية، ثم ثنتان ربيبتان، وثنتان زوجتان رضي الله عنهن</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وأنا العبد الفقير لا أزكي نفسي على أحد من خلقه ولكن أدعو كل من يقرأ هذا الحديث الشريف أن يدقق في الأشياء التالية: </w:t>
      </w:r>
    </w:p>
    <w:p w:rsidR="001B6D31" w:rsidRPr="000622BE" w:rsidRDefault="001B6D31" w:rsidP="000622BE">
      <w:pPr>
        <w:numPr>
          <w:ilvl w:val="0"/>
          <w:numId w:val="6"/>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عظمة صحته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6"/>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عظمة نبوة ناطقه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6"/>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 عظمة ما أخبر عنه وأنذر به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6"/>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عظمة صيغته ومفرداته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وأما ما يفيد في إخبارانا عن عظمة صحته فالمقدمة كانت موجز كافية مفيدة لا لبس فيها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وأما عن عظمة نبوة ناطقة فالسابقات السابقات كانت رائدات في اعلامنا عن ذلك ولم يخل في أحد جه</w:t>
      </w:r>
      <w:r w:rsidR="00EF413F" w:rsidRPr="000622BE">
        <w:rPr>
          <w:rFonts w:asciiTheme="minorBidi" w:hAnsiTheme="minorBidi" w:cs="Traditional Arabic" w:hint="cs"/>
          <w:sz w:val="34"/>
          <w:szCs w:val="34"/>
          <w:rtl/>
        </w:rPr>
        <w:t>د</w:t>
      </w:r>
      <w:r w:rsidRPr="000622BE">
        <w:rPr>
          <w:rFonts w:asciiTheme="minorBidi" w:hAnsiTheme="minorBidi" w:cs="Traditional Arabic"/>
          <w:sz w:val="34"/>
          <w:szCs w:val="34"/>
          <w:rtl/>
        </w:rPr>
        <w:t xml:space="preserve">اً في اقرار ذلك ونقتطف من السابقات ونتذكر الآية العظيمة في سورة الانبياء (107) قال تعالى </w:t>
      </w:r>
      <w:r w:rsidRPr="000622BE">
        <w:rPr>
          <w:rFonts w:asciiTheme="minorBidi" w:hAnsiTheme="minorBidi" w:cs="Traditional Arabic"/>
          <w:sz w:val="34"/>
          <w:szCs w:val="34"/>
        </w:rPr>
        <w:t>}</w:t>
      </w:r>
      <w:r w:rsidRPr="000622BE">
        <w:rPr>
          <w:rFonts w:asciiTheme="minorBidi" w:hAnsiTheme="minorBidi" w:cs="Traditional Arabic"/>
          <w:sz w:val="34"/>
          <w:szCs w:val="34"/>
          <w:rtl/>
        </w:rPr>
        <w:t>وما أرسلناك إلا رحمة للعالمين</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 وهذا قول مالك السموات والأرض في نبيه ورسوله محمد صلى الله عليه وسلم على أنه (رحمة) للعالمين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وإذا كان (ردم يأجو</w:t>
      </w:r>
      <w:r w:rsidR="00EF413F" w:rsidRPr="000622BE">
        <w:rPr>
          <w:rFonts w:asciiTheme="minorBidi" w:hAnsiTheme="minorBidi" w:cs="Traditional Arabic"/>
          <w:sz w:val="34"/>
          <w:szCs w:val="34"/>
          <w:rtl/>
        </w:rPr>
        <w:t>ج ومأجوج) وما قام به من حبس ونف</w:t>
      </w:r>
      <w:r w:rsidRPr="000622BE">
        <w:rPr>
          <w:rFonts w:asciiTheme="minorBidi" w:hAnsiTheme="minorBidi" w:cs="Traditional Arabic"/>
          <w:sz w:val="34"/>
          <w:szCs w:val="34"/>
          <w:rtl/>
        </w:rPr>
        <w:t>ي فساد هؤلاء القوم منذ ذلك الزمان وإلى اليوم الوعد الحق فإن (ا</w:t>
      </w:r>
      <w:r w:rsidR="00EF413F" w:rsidRPr="000622BE">
        <w:rPr>
          <w:rFonts w:asciiTheme="minorBidi" w:hAnsiTheme="minorBidi" w:cs="Traditional Arabic"/>
          <w:sz w:val="34"/>
          <w:szCs w:val="34"/>
          <w:rtl/>
        </w:rPr>
        <w:t>لرسول النبي الأمي) شهد له الخال</w:t>
      </w:r>
      <w:r w:rsidR="00EF413F" w:rsidRPr="000622BE">
        <w:rPr>
          <w:rFonts w:asciiTheme="minorBidi" w:hAnsiTheme="minorBidi" w:cs="Traditional Arabic" w:hint="cs"/>
          <w:sz w:val="34"/>
          <w:szCs w:val="34"/>
          <w:rtl/>
        </w:rPr>
        <w:t>ق</w:t>
      </w:r>
      <w:r w:rsidRPr="000622BE">
        <w:rPr>
          <w:rFonts w:asciiTheme="minorBidi" w:hAnsiTheme="minorBidi" w:cs="Traditional Arabic"/>
          <w:sz w:val="34"/>
          <w:szCs w:val="34"/>
          <w:rtl/>
        </w:rPr>
        <w:t xml:space="preserve"> رب العالمين وما أرسله إلا (رحمة للعالمين) أي إن محمداً صلى الله عليه وسلم ليس بحابس وصاد </w:t>
      </w:r>
      <w:r w:rsidR="00EF413F" w:rsidRPr="000622BE">
        <w:rPr>
          <w:rFonts w:asciiTheme="minorBidi" w:hAnsiTheme="minorBidi" w:cs="Traditional Arabic" w:hint="cs"/>
          <w:sz w:val="34"/>
          <w:szCs w:val="34"/>
          <w:rtl/>
        </w:rPr>
        <w:t xml:space="preserve">فقط </w:t>
      </w:r>
      <w:r w:rsidRPr="000622BE">
        <w:rPr>
          <w:rFonts w:asciiTheme="minorBidi" w:hAnsiTheme="minorBidi" w:cs="Traditional Arabic"/>
          <w:sz w:val="34"/>
          <w:szCs w:val="34"/>
          <w:rtl/>
        </w:rPr>
        <w:t xml:space="preserve">لفساد البشرية فمنذ أن خلقت ووجدت في الحياة الدنيا على الأرض وإنما هو مجاهد ومحارب له وليس هو قائم بذلك بقيام ردم كردم يأجوج ومأجوج وإنما </w:t>
      </w:r>
      <w:r w:rsidR="00EF413F" w:rsidRPr="000622BE">
        <w:rPr>
          <w:rFonts w:asciiTheme="minorBidi" w:hAnsiTheme="minorBidi" w:cs="Traditional Arabic" w:hint="cs"/>
          <w:sz w:val="34"/>
          <w:szCs w:val="34"/>
          <w:rtl/>
        </w:rPr>
        <w:t>بهدي</w:t>
      </w:r>
      <w:r w:rsidRPr="000622BE">
        <w:rPr>
          <w:rFonts w:asciiTheme="minorBidi" w:hAnsiTheme="minorBidi" w:cs="Traditional Arabic"/>
          <w:sz w:val="34"/>
          <w:szCs w:val="34"/>
          <w:rtl/>
        </w:rPr>
        <w:t xml:space="preserve"> القرآن العظيم وآياته وسنته العظيمة في عالم الحياة الدنيا وعالم الآخرة فهو الرحمة القائمة منذ أول زمان وإلى أخره وهو الرحمة القائمة في يوم الحساب وإلى يوم الخلود</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lastRenderedPageBreak/>
        <w:t xml:space="preserve">إن القرآن العظيم وسنة محمد صلى الله عليه وسلم هما الرحمة المهداة للناس ضد فساد ذاتهم وهما الاصلاح الناجح الذي تستقيم به الحياة الدنيا وبدونها تفسد الأرض ويعم الهرج والمرج وإذا انتشر الفساد والمفسدون واختفى الاصلاح والمصلحون ليس على الحياة حينها غير يوم الوعد وسوف نجد عظمة ما أخبرنا عنه وأنذر به سيدنا عليه الصلاة والسلام في هذا الحديث العظيم بكل دقائقه وجزئياته أنه: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انتفض من نومه المبارك وهو النبي ينام كنوم البشر ولكن لا تنام جوارحه وكينونته الشريفة وقد اخبر برؤى وبنبو</w:t>
      </w:r>
      <w:r w:rsidR="00A71498" w:rsidRPr="000622BE">
        <w:rPr>
          <w:rFonts w:asciiTheme="minorBidi" w:hAnsiTheme="minorBidi" w:cs="Traditional Arabic" w:hint="cs"/>
          <w:sz w:val="34"/>
          <w:szCs w:val="34"/>
          <w:rtl/>
        </w:rPr>
        <w:t>ء</w:t>
      </w:r>
      <w:r w:rsidRPr="000622BE">
        <w:rPr>
          <w:rFonts w:asciiTheme="minorBidi" w:hAnsiTheme="minorBidi" w:cs="Traditional Arabic"/>
          <w:sz w:val="34"/>
          <w:szCs w:val="34"/>
          <w:rtl/>
        </w:rPr>
        <w:t xml:space="preserve">ة من عند الله أن ردم يأجوج ومأجوج قد فتح بقدر ما أشار </w:t>
      </w:r>
      <w:proofErr w:type="spellStart"/>
      <w:r w:rsidRPr="000622BE">
        <w:rPr>
          <w:rFonts w:asciiTheme="minorBidi" w:hAnsiTheme="minorBidi" w:cs="Traditional Arabic"/>
          <w:sz w:val="34"/>
          <w:szCs w:val="34"/>
          <w:rtl/>
        </w:rPr>
        <w:t>باصبعيه</w:t>
      </w:r>
      <w:proofErr w:type="spellEnd"/>
      <w:r w:rsidRPr="000622BE">
        <w:rPr>
          <w:rFonts w:asciiTheme="minorBidi" w:hAnsiTheme="minorBidi" w:cs="Traditional Arabic"/>
          <w:sz w:val="34"/>
          <w:szCs w:val="34"/>
          <w:rtl/>
        </w:rPr>
        <w:t xml:space="preserve"> الشريفتين وهي ترسم حلقة لا نعلم كم كانت فتحة هذه الحلقة وكم كان اتساعها، ومهما كان ذلك الاتساع ومهما بلغ فإنه وعلى كل القياسات </w:t>
      </w:r>
      <w:proofErr w:type="spellStart"/>
      <w:r w:rsidRPr="000622BE">
        <w:rPr>
          <w:rFonts w:asciiTheme="minorBidi" w:hAnsiTheme="minorBidi" w:cs="Traditional Arabic"/>
          <w:sz w:val="34"/>
          <w:szCs w:val="34"/>
          <w:rtl/>
        </w:rPr>
        <w:t>والاتساعات</w:t>
      </w:r>
      <w:proofErr w:type="spellEnd"/>
      <w:r w:rsidRPr="000622BE">
        <w:rPr>
          <w:rFonts w:asciiTheme="minorBidi" w:hAnsiTheme="minorBidi" w:cs="Traditional Arabic"/>
          <w:sz w:val="34"/>
          <w:szCs w:val="34"/>
          <w:rtl/>
        </w:rPr>
        <w:t xml:space="preserve"> فهي بحجم اصابع اليد طولاً وعرضاً فإنها لا تسمح مطلقاً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بمرور أي جسم منها فيما إذا كان هذا الاتساع أو هذه الفتحة في جدار أصم قاسي وفيما إذا كان</w:t>
      </w:r>
      <w:r w:rsidR="00EF413F" w:rsidRPr="000622BE">
        <w:rPr>
          <w:rFonts w:asciiTheme="minorBidi" w:hAnsiTheme="minorBidi" w:cs="Traditional Arabic" w:hint="cs"/>
          <w:sz w:val="34"/>
          <w:szCs w:val="34"/>
          <w:rtl/>
        </w:rPr>
        <w:t>ت</w:t>
      </w:r>
      <w:r w:rsidRPr="000622BE">
        <w:rPr>
          <w:rFonts w:asciiTheme="minorBidi" w:hAnsiTheme="minorBidi" w:cs="Traditional Arabic"/>
          <w:sz w:val="34"/>
          <w:szCs w:val="34"/>
          <w:rtl/>
        </w:rPr>
        <w:t xml:space="preserve"> هذا الثقب من ردم يكون عرضه بعرض رق أو شعرة أو عرض جدار بناء </w:t>
      </w:r>
      <w:r w:rsidR="00EF413F" w:rsidRPr="000622BE">
        <w:rPr>
          <w:rFonts w:asciiTheme="minorBidi" w:hAnsiTheme="minorBidi" w:cs="Traditional Arabic" w:hint="cs"/>
          <w:sz w:val="34"/>
          <w:szCs w:val="34"/>
          <w:rtl/>
        </w:rPr>
        <w:t>لبيت</w:t>
      </w:r>
      <w:r w:rsidRPr="000622BE">
        <w:rPr>
          <w:rFonts w:asciiTheme="minorBidi" w:hAnsiTheme="minorBidi" w:cs="Traditional Arabic"/>
          <w:sz w:val="34"/>
          <w:szCs w:val="34"/>
          <w:rtl/>
        </w:rPr>
        <w:t xml:space="preserve"> عادي وأما إذا كان هذه الفتحة في جدار أطلق عليه ردم عظيم أو سد عظيم فالأمر يصعب فيه التصديق ويطول فيه التفكير وينعدم الأمان فيما إذا استطاعت أن تعبر منها نسمة هواء حتى تكون مبعثاً لليسر في الدخول والخروج ومع ذلك: </w:t>
      </w:r>
    </w:p>
    <w:p w:rsidR="001B6D31" w:rsidRPr="000622BE" w:rsidRDefault="001B6D31"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sz w:val="34"/>
          <w:szCs w:val="34"/>
          <w:rtl/>
        </w:rPr>
        <w:t xml:space="preserve">فقد أخبر النبي صلى الله عليه وسلم أن فتحاً قد حدث في ردم يأجوج ومأجوج وكانت هذه النبوة في حياته الشريفة بفترة ما بعد الهجرة في المدينة المنورة وكان الناس قد عرفوا الكثير </w:t>
      </w:r>
      <w:r w:rsidR="00EF413F" w:rsidRPr="000622BE">
        <w:rPr>
          <w:rFonts w:asciiTheme="minorBidi" w:hAnsiTheme="minorBidi" w:cs="Traditional Arabic" w:hint="cs"/>
          <w:sz w:val="34"/>
          <w:szCs w:val="34"/>
          <w:rtl/>
        </w:rPr>
        <w:t xml:space="preserve">عن </w:t>
      </w:r>
      <w:r w:rsidRPr="000622BE">
        <w:rPr>
          <w:rFonts w:asciiTheme="minorBidi" w:hAnsiTheme="minorBidi" w:cs="Traditional Arabic"/>
          <w:sz w:val="34"/>
          <w:szCs w:val="34"/>
          <w:rtl/>
        </w:rPr>
        <w:t>قصة ذي القرنين والردم الذي حبس يأجوج ومأجوج وخاصة وأن نزول سورة الكهف كان في العهد المكي من سيرته العطرة، وأما وقد حدثت النبوءة وكان ليلتها المباركة بقرعة أم المؤمنين زينب بنت جحش رضي الله تعالى عنها والتي تزوجها صلى الله عليه وسلم في السنة الخامسة للهجرة المباركة فإن يأجوج ومأجوج وفسادهم في الأرض كانت ذكراهم ترتعد لها القلوب فما إن وح</w:t>
      </w:r>
      <w:r w:rsidR="00E37D45" w:rsidRPr="000622BE">
        <w:rPr>
          <w:rFonts w:asciiTheme="minorBidi" w:hAnsiTheme="minorBidi" w:cs="Traditional Arabic" w:hint="cs"/>
          <w:sz w:val="34"/>
          <w:szCs w:val="34"/>
          <w:rtl/>
        </w:rPr>
        <w:t>ّ</w:t>
      </w:r>
      <w:r w:rsidRPr="000622BE">
        <w:rPr>
          <w:rFonts w:asciiTheme="minorBidi" w:hAnsiTheme="minorBidi" w:cs="Traditional Arabic"/>
          <w:sz w:val="34"/>
          <w:szCs w:val="34"/>
          <w:rtl/>
        </w:rPr>
        <w:t xml:space="preserve">د رسول الله وصاح بشهادة التوحيد (لا إله إلا الله) حتى شاركته زوجه بهذا </w:t>
      </w:r>
      <w:r w:rsidR="00E37D45" w:rsidRPr="000622BE">
        <w:rPr>
          <w:rFonts w:asciiTheme="minorBidi" w:hAnsiTheme="minorBidi" w:cs="Traditional Arabic" w:hint="cs"/>
          <w:sz w:val="34"/>
          <w:szCs w:val="34"/>
          <w:rtl/>
        </w:rPr>
        <w:t>الاحمرار</w:t>
      </w:r>
      <w:r w:rsidRPr="000622BE">
        <w:rPr>
          <w:rFonts w:asciiTheme="minorBidi" w:hAnsiTheme="minorBidi" w:cs="Traditional Arabic"/>
          <w:sz w:val="34"/>
          <w:szCs w:val="34"/>
          <w:rtl/>
        </w:rPr>
        <w:t xml:space="preserve"> والغضب من الخطب الجلل وعرفت جيداً ما الذي </w:t>
      </w:r>
      <w:r w:rsidR="00E37D45" w:rsidRPr="000622BE">
        <w:rPr>
          <w:rFonts w:asciiTheme="minorBidi" w:hAnsiTheme="minorBidi" w:cs="Traditional Arabic" w:hint="cs"/>
          <w:sz w:val="34"/>
          <w:szCs w:val="34"/>
          <w:rtl/>
        </w:rPr>
        <w:t>يقصده ويعينه</w:t>
      </w:r>
      <w:r w:rsidRPr="000622BE">
        <w:rPr>
          <w:rFonts w:asciiTheme="minorBidi" w:hAnsiTheme="minorBidi" w:cs="Traditional Arabic"/>
          <w:sz w:val="34"/>
          <w:szCs w:val="34"/>
          <w:rtl/>
        </w:rPr>
        <w:t xml:space="preserve"> في قوله: فتح اليوم من ردم يأجوج ومأجوج مثل هذا: وما كان ظنها عندما سمعت قوله صلى الله عليه وسلم: إلا أن يوم الهلاك قد أن أوانه ومع ذلك لم تنسى أين هي رضي الله تعالى عنها ومع من </w:t>
      </w:r>
      <w:proofErr w:type="spellStart"/>
      <w:r w:rsidR="00E37D45" w:rsidRPr="000622BE">
        <w:rPr>
          <w:rFonts w:asciiTheme="minorBidi" w:hAnsiTheme="minorBidi" w:cs="Traditional Arabic" w:hint="cs"/>
          <w:sz w:val="34"/>
          <w:szCs w:val="34"/>
          <w:rtl/>
        </w:rPr>
        <w:t>تعيش</w:t>
      </w:r>
      <w:r w:rsidRPr="000622BE">
        <w:rPr>
          <w:rFonts w:asciiTheme="minorBidi" w:hAnsiTheme="minorBidi" w:cs="Traditional Arabic"/>
          <w:sz w:val="34"/>
          <w:szCs w:val="34"/>
          <w:rtl/>
        </w:rPr>
        <w:t>وفي</w:t>
      </w:r>
      <w:proofErr w:type="spellEnd"/>
      <w:r w:rsidRPr="000622BE">
        <w:rPr>
          <w:rFonts w:asciiTheme="minorBidi" w:hAnsiTheme="minorBidi" w:cs="Traditional Arabic"/>
          <w:sz w:val="34"/>
          <w:szCs w:val="34"/>
          <w:rtl/>
        </w:rPr>
        <w:t xml:space="preserve"> وسط أي الناس فهي الزوج الصالح وهي القريبة بنت عمته الودودة وهي كانت ربيبة رسول الله قبل أن تصبح زوجه وتتشرف بمقام أم المؤمنين وما قصة طلاقها من زيد بن ثابت في القرآن العظيم إلا خير شاهد على كل ما </w:t>
      </w:r>
      <w:r w:rsidRPr="000622BE">
        <w:rPr>
          <w:rFonts w:asciiTheme="minorBidi" w:hAnsiTheme="minorBidi" w:cs="Traditional Arabic"/>
          <w:sz w:val="34"/>
          <w:szCs w:val="34"/>
          <w:rtl/>
        </w:rPr>
        <w:lastRenderedPageBreak/>
        <w:t xml:space="preserve">ذكر فردت بسؤالها الذي يحتوي على كل المشهد من قصة ذي القرنين: أنهلك وفينا الصالحون؟ ولم يغب عن </w:t>
      </w:r>
      <w:r w:rsidR="00E37D45" w:rsidRPr="000622BE">
        <w:rPr>
          <w:rFonts w:asciiTheme="minorBidi" w:hAnsiTheme="minorBidi" w:cs="Traditional Arabic" w:hint="cs"/>
          <w:sz w:val="34"/>
          <w:szCs w:val="34"/>
          <w:rtl/>
        </w:rPr>
        <w:t>علمها</w:t>
      </w:r>
      <w:r w:rsidRPr="000622BE">
        <w:rPr>
          <w:rFonts w:asciiTheme="minorBidi" w:hAnsiTheme="minorBidi" w:cs="Traditional Arabic"/>
          <w:sz w:val="34"/>
          <w:szCs w:val="34"/>
          <w:rtl/>
        </w:rPr>
        <w:t xml:space="preserve"> أن يوم الهلاك ذاك لا يقوم على المؤمنين والصالحين ولكن الهلاك في الحياة الدنيا الآن فقد قال رسول الله عنه ((نعم إذا كثر الخبيث)) </w:t>
      </w:r>
      <w:r w:rsidRPr="000622BE">
        <w:rPr>
          <w:rFonts w:asciiTheme="minorBidi" w:hAnsiTheme="minorBidi" w:cs="Traditional Arabic"/>
          <w:b/>
          <w:bCs/>
          <w:sz w:val="34"/>
          <w:szCs w:val="34"/>
          <w:rtl/>
        </w:rPr>
        <w:t xml:space="preserve">والشاهد المهم في حديث رسول الله هو أمرين مهمين: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أولاً: حدث الفتح في الردم وقد نبأ به رسول الله وفي حياته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C148DC" w:rsidRDefault="001B6D31" w:rsidP="000622BE">
      <w:pPr>
        <w:bidi/>
        <w:spacing w:after="0" w:line="240" w:lineRule="auto"/>
        <w:jc w:val="both"/>
        <w:rPr>
          <w:rFonts w:asciiTheme="minorBidi" w:hAnsiTheme="minorBidi" w:cs="Traditional Arabic"/>
          <w:b/>
          <w:bCs/>
          <w:sz w:val="34"/>
          <w:szCs w:val="34"/>
          <w:rtl/>
        </w:rPr>
      </w:pPr>
      <w:r w:rsidRPr="00C148DC">
        <w:rPr>
          <w:rFonts w:asciiTheme="minorBidi" w:hAnsiTheme="minorBidi" w:cs="Traditional Arabic"/>
          <w:b/>
          <w:bCs/>
          <w:sz w:val="34"/>
          <w:szCs w:val="34"/>
          <w:rtl/>
        </w:rPr>
        <w:t>ثانياً: قوله ويل للعرب من شر قد اقترب</w:t>
      </w:r>
      <w:r w:rsidR="00762F7F" w:rsidRPr="00C148DC">
        <w:rPr>
          <w:rFonts w:asciiTheme="minorBidi" w:hAnsiTheme="minorBidi" w:cs="Traditional Arabic"/>
          <w:b/>
          <w:bCs/>
          <w:sz w:val="34"/>
          <w:szCs w:val="34"/>
          <w:rtl/>
        </w:rPr>
        <w:t>.</w:t>
      </w:r>
      <w:r w:rsidRPr="00C148DC">
        <w:rPr>
          <w:rFonts w:asciiTheme="minorBidi" w:hAnsiTheme="minorBidi" w:cs="Traditional Arabic"/>
          <w:b/>
          <w:bCs/>
          <w:sz w:val="34"/>
          <w:szCs w:val="34"/>
          <w:rtl/>
        </w:rPr>
        <w:t xml:space="preserve"> </w:t>
      </w:r>
    </w:p>
    <w:p w:rsidR="001B6D31" w:rsidRPr="00C148DC" w:rsidRDefault="001B6D31" w:rsidP="000622BE">
      <w:pPr>
        <w:bidi/>
        <w:spacing w:after="0" w:line="240" w:lineRule="auto"/>
        <w:jc w:val="both"/>
        <w:rPr>
          <w:rFonts w:asciiTheme="minorBidi" w:hAnsiTheme="minorBidi" w:cs="Traditional Arabic"/>
          <w:b/>
          <w:bCs/>
          <w:sz w:val="34"/>
          <w:szCs w:val="34"/>
          <w:rtl/>
        </w:rPr>
      </w:pPr>
      <w:r w:rsidRPr="00C148DC">
        <w:rPr>
          <w:rFonts w:asciiTheme="minorBidi" w:hAnsiTheme="minorBidi" w:cs="Traditional Arabic"/>
          <w:b/>
          <w:bCs/>
          <w:sz w:val="34"/>
          <w:szCs w:val="34"/>
          <w:rtl/>
        </w:rPr>
        <w:t xml:space="preserve">الأمر الأول: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ويعني ويدل وبشكل مباشر أن (فساداً ما) قد انتشر وأنه سينتشر بين الناس وقد دلل عليه صلى الله عليه وسلم بقوله (إذا كثر الخبيث))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والانتشار والكثرة يزدادان مع ازدياد وتقدم الحياة ويقف بوقوفها وهذا يرجع بالمعنى والنبوءة للمستقبل والمستقبل الذي أشار اليه حديث رسول الله ما بعد عهده وحياته صلى الله عليه وسلم إلى ما شاء الله من حياة الناس فيما بعد</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وما الخبيث إذا كثر: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البقرة </w:t>
      </w:r>
      <w:proofErr w:type="spellStart"/>
      <w:r w:rsidRPr="000622BE">
        <w:rPr>
          <w:rFonts w:asciiTheme="minorBidi" w:hAnsiTheme="minorBidi" w:cs="Traditional Arabic"/>
          <w:sz w:val="34"/>
          <w:szCs w:val="34"/>
          <w:rtl/>
        </w:rPr>
        <w:t>الأية</w:t>
      </w:r>
      <w:proofErr w:type="spellEnd"/>
      <w:r w:rsidRPr="000622BE">
        <w:rPr>
          <w:rFonts w:asciiTheme="minorBidi" w:hAnsiTheme="minorBidi" w:cs="Traditional Arabic"/>
          <w:sz w:val="34"/>
          <w:szCs w:val="34"/>
          <w:rtl/>
        </w:rPr>
        <w:t xml:space="preserve"> (267) </w:t>
      </w:r>
      <w:r w:rsidRPr="000622BE">
        <w:rPr>
          <w:rFonts w:asciiTheme="minorBidi" w:hAnsiTheme="minorBidi" w:cs="Traditional Arabic"/>
          <w:sz w:val="34"/>
          <w:szCs w:val="34"/>
        </w:rPr>
        <w:t>}</w:t>
      </w:r>
      <w:r w:rsidRPr="000622BE">
        <w:rPr>
          <w:rFonts w:asciiTheme="minorBidi" w:hAnsiTheme="minorBidi" w:cs="Traditional Arabic"/>
          <w:sz w:val="34"/>
          <w:szCs w:val="34"/>
          <w:rtl/>
        </w:rPr>
        <w:t>ولا تيمموا الخبيث منه تنفقون</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A834E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وقال في سورة آل عمران الآية (179) </w:t>
      </w:r>
      <w:r w:rsidRPr="000622BE">
        <w:rPr>
          <w:rFonts w:asciiTheme="minorBidi" w:hAnsiTheme="minorBidi" w:cs="Traditional Arabic"/>
          <w:sz w:val="34"/>
          <w:szCs w:val="34"/>
        </w:rPr>
        <w:t>}</w:t>
      </w:r>
      <w:r w:rsidRPr="000622BE">
        <w:rPr>
          <w:rFonts w:asciiTheme="minorBidi" w:hAnsiTheme="minorBidi" w:cs="Traditional Arabic"/>
          <w:sz w:val="34"/>
          <w:szCs w:val="34"/>
          <w:rtl/>
        </w:rPr>
        <w:t>ما كان ليذر المؤمنين على ما أنتم عليه حتى يميز الخبيث من الطيب</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وقال تعالى في سورة النساء </w:t>
      </w:r>
      <w:proofErr w:type="spellStart"/>
      <w:r w:rsidRPr="000622BE">
        <w:rPr>
          <w:rFonts w:asciiTheme="minorBidi" w:hAnsiTheme="minorBidi" w:cs="Traditional Arabic"/>
          <w:sz w:val="34"/>
          <w:szCs w:val="34"/>
          <w:rtl/>
        </w:rPr>
        <w:t>الأية</w:t>
      </w:r>
      <w:proofErr w:type="spellEnd"/>
      <w:r w:rsidRPr="000622BE">
        <w:rPr>
          <w:rFonts w:asciiTheme="minorBidi" w:hAnsiTheme="minorBidi" w:cs="Traditional Arabic"/>
          <w:sz w:val="34"/>
          <w:szCs w:val="34"/>
          <w:rtl/>
        </w:rPr>
        <w:t xml:space="preserve"> (2) </w:t>
      </w:r>
      <w:r w:rsidRPr="000622BE">
        <w:rPr>
          <w:rFonts w:asciiTheme="minorBidi" w:hAnsiTheme="minorBidi" w:cs="Traditional Arabic"/>
          <w:sz w:val="34"/>
          <w:szCs w:val="34"/>
        </w:rPr>
        <w:t>}</w:t>
      </w:r>
      <w:r w:rsidRPr="000622BE">
        <w:rPr>
          <w:rFonts w:asciiTheme="minorBidi" w:hAnsiTheme="minorBidi" w:cs="Traditional Arabic"/>
          <w:sz w:val="34"/>
          <w:szCs w:val="34"/>
          <w:rtl/>
        </w:rPr>
        <w:t>وأتو اليتامى أموالهم ولا تتبدلوا الخبيث بالطيب</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وقال تعالى في سورة المائدة </w:t>
      </w:r>
      <w:proofErr w:type="spellStart"/>
      <w:r w:rsidRPr="000622BE">
        <w:rPr>
          <w:rFonts w:asciiTheme="minorBidi" w:hAnsiTheme="minorBidi" w:cs="Traditional Arabic"/>
          <w:sz w:val="34"/>
          <w:szCs w:val="34"/>
          <w:rtl/>
        </w:rPr>
        <w:t>الأية</w:t>
      </w:r>
      <w:proofErr w:type="spellEnd"/>
      <w:r w:rsidRPr="000622BE">
        <w:rPr>
          <w:rFonts w:asciiTheme="minorBidi" w:hAnsiTheme="minorBidi" w:cs="Traditional Arabic"/>
          <w:sz w:val="34"/>
          <w:szCs w:val="34"/>
          <w:rtl/>
        </w:rPr>
        <w:t xml:space="preserve"> (100) </w:t>
      </w:r>
      <w:r w:rsidRPr="000622BE">
        <w:rPr>
          <w:rFonts w:asciiTheme="minorBidi" w:hAnsiTheme="minorBidi" w:cs="Traditional Arabic"/>
          <w:sz w:val="34"/>
          <w:szCs w:val="34"/>
        </w:rPr>
        <w:t>}</w:t>
      </w:r>
      <w:r w:rsidRPr="000622BE">
        <w:rPr>
          <w:rFonts w:asciiTheme="minorBidi" w:hAnsiTheme="minorBidi" w:cs="Traditional Arabic"/>
          <w:sz w:val="34"/>
          <w:szCs w:val="34"/>
          <w:rtl/>
        </w:rPr>
        <w:t>قل لا يستوي الخبيث والطيب ولو أعجبك كثرة الخبيث</w:t>
      </w:r>
      <w:r w:rsidRPr="000622BE">
        <w:rPr>
          <w:rFonts w:asciiTheme="minorBidi" w:hAnsiTheme="minorBidi" w:cs="Traditional Arabic"/>
          <w:sz w:val="34"/>
          <w:szCs w:val="34"/>
        </w:rPr>
        <w:t>{</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وقال تعالى في سورة الأنفال </w:t>
      </w:r>
      <w:proofErr w:type="spellStart"/>
      <w:r w:rsidRPr="000622BE">
        <w:rPr>
          <w:rFonts w:asciiTheme="minorBidi" w:hAnsiTheme="minorBidi" w:cs="Traditional Arabic"/>
          <w:sz w:val="34"/>
          <w:szCs w:val="34"/>
          <w:rtl/>
        </w:rPr>
        <w:t>الأية</w:t>
      </w:r>
      <w:proofErr w:type="spellEnd"/>
      <w:r w:rsidRPr="000622BE">
        <w:rPr>
          <w:rFonts w:asciiTheme="minorBidi" w:hAnsiTheme="minorBidi" w:cs="Traditional Arabic"/>
          <w:sz w:val="34"/>
          <w:szCs w:val="34"/>
          <w:rtl/>
        </w:rPr>
        <w:t xml:space="preserve"> (37)</w:t>
      </w:r>
      <w:r w:rsidRPr="000622BE">
        <w:rPr>
          <w:rFonts w:asciiTheme="minorBidi" w:hAnsiTheme="minorBidi" w:cs="Traditional Arabic"/>
          <w:sz w:val="34"/>
          <w:szCs w:val="34"/>
        </w:rPr>
        <w:t>}</w:t>
      </w:r>
      <w:r w:rsidRPr="000622BE">
        <w:rPr>
          <w:rFonts w:asciiTheme="minorBidi" w:hAnsiTheme="minorBidi" w:cs="Traditional Arabic"/>
          <w:sz w:val="34"/>
          <w:szCs w:val="34"/>
          <w:rtl/>
        </w:rPr>
        <w:t>يميز الله الخبيث من الطيب ويجعل الخبيث بعضه على بعض فيركُمَهُ جميعاً فيجعله في جهنم أولئك هم الخاسرون</w:t>
      </w:r>
      <w:r w:rsidRPr="000622BE">
        <w:rPr>
          <w:rFonts w:asciiTheme="minorBidi" w:hAnsiTheme="minorBidi" w:cs="Traditional Arabic"/>
          <w:sz w:val="34"/>
          <w:szCs w:val="34"/>
        </w:rPr>
        <w:t>{</w:t>
      </w:r>
    </w:p>
    <w:p w:rsidR="001B6D31" w:rsidRPr="00C148DC" w:rsidRDefault="001B6D31" w:rsidP="000622BE">
      <w:pPr>
        <w:bidi/>
        <w:spacing w:after="0" w:line="240" w:lineRule="auto"/>
        <w:jc w:val="both"/>
        <w:rPr>
          <w:rFonts w:asciiTheme="minorBidi" w:hAnsiTheme="minorBidi" w:cs="Traditional Arabic"/>
          <w:b/>
          <w:bCs/>
          <w:sz w:val="34"/>
          <w:szCs w:val="34"/>
          <w:rtl/>
        </w:rPr>
      </w:pPr>
      <w:r w:rsidRPr="00C148DC">
        <w:rPr>
          <w:rFonts w:asciiTheme="minorBidi" w:hAnsiTheme="minorBidi" w:cs="Traditional Arabic"/>
          <w:b/>
          <w:bCs/>
          <w:sz w:val="34"/>
          <w:szCs w:val="34"/>
          <w:rtl/>
        </w:rPr>
        <w:t xml:space="preserve">ومن هذه </w:t>
      </w:r>
      <w:proofErr w:type="spellStart"/>
      <w:r w:rsidRPr="00C148DC">
        <w:rPr>
          <w:rFonts w:asciiTheme="minorBidi" w:hAnsiTheme="minorBidi" w:cs="Traditional Arabic"/>
          <w:b/>
          <w:bCs/>
          <w:sz w:val="34"/>
          <w:szCs w:val="34"/>
          <w:rtl/>
        </w:rPr>
        <w:t>الأيات</w:t>
      </w:r>
      <w:proofErr w:type="spellEnd"/>
      <w:r w:rsidRPr="00C148DC">
        <w:rPr>
          <w:rFonts w:asciiTheme="minorBidi" w:hAnsiTheme="minorBidi" w:cs="Traditional Arabic"/>
          <w:b/>
          <w:bCs/>
          <w:sz w:val="34"/>
          <w:szCs w:val="34"/>
          <w:rtl/>
        </w:rPr>
        <w:t xml:space="preserve"> الكريمات تتوضح لنا مؤشرات تفصل الخبيث بعضه عن بعض: </w:t>
      </w:r>
    </w:p>
    <w:p w:rsidR="001B6D31" w:rsidRPr="000622BE" w:rsidRDefault="001B6D31" w:rsidP="000622BE">
      <w:pPr>
        <w:numPr>
          <w:ilvl w:val="0"/>
          <w:numId w:val="7"/>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خبيث الأخلاق والنفس</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7"/>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خبيث المال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7"/>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خبيث العمل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وقد تجتمع هذه (الخُبُث) في واحد من الناس أو قد لا تجتمع إلاّ واحدة في واحد أو ثنتين بواحد وهكذا قد يكثروا هؤلاء وقد يشكلوا مجموعة أو قوماً أو قرية أو أمة</w:t>
      </w:r>
      <w:r w:rsidR="00762F7F" w:rsidRPr="000622BE">
        <w:rPr>
          <w:rFonts w:asciiTheme="minorBidi" w:hAnsiTheme="minorBidi" w:cs="Traditional Arabic"/>
          <w:sz w:val="34"/>
          <w:szCs w:val="34"/>
          <w:rtl/>
        </w:rPr>
        <w:t>.</w:t>
      </w:r>
    </w:p>
    <w:p w:rsidR="001B6D31" w:rsidRPr="00C148DC" w:rsidRDefault="001B6D31" w:rsidP="000622BE">
      <w:pPr>
        <w:bidi/>
        <w:spacing w:after="0" w:line="240" w:lineRule="auto"/>
        <w:jc w:val="both"/>
        <w:rPr>
          <w:rFonts w:asciiTheme="minorBidi" w:hAnsiTheme="minorBidi" w:cs="Traditional Arabic"/>
          <w:b/>
          <w:bCs/>
          <w:sz w:val="34"/>
          <w:szCs w:val="34"/>
          <w:rtl/>
        </w:rPr>
      </w:pPr>
      <w:r w:rsidRPr="00C148DC">
        <w:rPr>
          <w:rFonts w:asciiTheme="minorBidi" w:hAnsiTheme="minorBidi" w:cs="Traditional Arabic"/>
          <w:b/>
          <w:bCs/>
          <w:sz w:val="34"/>
          <w:szCs w:val="34"/>
          <w:rtl/>
        </w:rPr>
        <w:t xml:space="preserve">الأمر الثاني: </w:t>
      </w:r>
    </w:p>
    <w:p w:rsidR="001B6D31" w:rsidRPr="00C148DC" w:rsidRDefault="001B6D31" w:rsidP="000622BE">
      <w:pPr>
        <w:bidi/>
        <w:spacing w:after="0" w:line="240" w:lineRule="auto"/>
        <w:jc w:val="both"/>
        <w:rPr>
          <w:rFonts w:asciiTheme="minorBidi" w:hAnsiTheme="minorBidi" w:cs="Traditional Arabic"/>
          <w:b/>
          <w:bCs/>
          <w:sz w:val="34"/>
          <w:szCs w:val="34"/>
          <w:rtl/>
        </w:rPr>
      </w:pPr>
      <w:r w:rsidRPr="00C148DC">
        <w:rPr>
          <w:rFonts w:asciiTheme="minorBidi" w:hAnsiTheme="minorBidi" w:cs="Traditional Arabic"/>
          <w:b/>
          <w:bCs/>
          <w:sz w:val="34"/>
          <w:szCs w:val="34"/>
          <w:rtl/>
        </w:rPr>
        <w:t>قوله صلى الله وسلم: ويل للعرب من شر قد اقترب</w:t>
      </w:r>
      <w:r w:rsidR="00762F7F" w:rsidRPr="00C148DC">
        <w:rPr>
          <w:rFonts w:asciiTheme="minorBidi" w:hAnsiTheme="minorBidi" w:cs="Traditional Arabic"/>
          <w:b/>
          <w:bCs/>
          <w:sz w:val="34"/>
          <w:szCs w:val="34"/>
          <w:rtl/>
        </w:rPr>
        <w:t>.</w:t>
      </w:r>
      <w:r w:rsidRPr="00C148DC">
        <w:rPr>
          <w:rFonts w:asciiTheme="minorBidi" w:hAnsiTheme="minorBidi" w:cs="Traditional Arabic"/>
          <w:b/>
          <w:bCs/>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ونحن نقول ما الدلالات التي أشار بها رسول الله بقوله (ويل للعرب):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ولماذا ربط رسول الله صلى الله عليه وسلم وقوله الحق: العرب بردم يأجوج ومأجوج وأن الفتح في الردم يعني اقتراب الشر منهم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وهل كان العرب بعيدون عن هذا الشر قبل فتح الردم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وليس بعيد أبداً عن من يحيط بذاكرته تاريخ وزمن نزول سور وآيات القرآن العظيم المتلازم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تلازماً شديداً مع السيرة العطرة لنبي الهدى وأحاديثه وشرحه وتفصيله وتفسيره </w:t>
      </w:r>
      <w:proofErr w:type="spellStart"/>
      <w:r w:rsidRPr="000622BE">
        <w:rPr>
          <w:rFonts w:asciiTheme="minorBidi" w:hAnsiTheme="minorBidi" w:cs="Traditional Arabic"/>
          <w:sz w:val="34"/>
          <w:szCs w:val="34"/>
          <w:rtl/>
        </w:rPr>
        <w:t>لأيات</w:t>
      </w:r>
      <w:proofErr w:type="spellEnd"/>
      <w:r w:rsidRPr="000622BE">
        <w:rPr>
          <w:rFonts w:asciiTheme="minorBidi" w:hAnsiTheme="minorBidi" w:cs="Traditional Arabic"/>
          <w:sz w:val="34"/>
          <w:szCs w:val="34"/>
          <w:rtl/>
        </w:rPr>
        <w:t xml:space="preserve"> الله وكل ذلك كان ممزوجاً مزجاً لا انفصال ولا انفصام بعضه عن بعض وخاصة في حاضنته وبيئته التي شكلت البوتقة الصلبة المتماسكة منذ ولادته عليه الصلاة والسلام وإلى يوم بعثته وإلى ان اكتمل هذا الدين العظيم ووفاته ورحيله إلى </w:t>
      </w:r>
      <w:r w:rsidR="003C400F" w:rsidRPr="000622BE">
        <w:rPr>
          <w:rFonts w:asciiTheme="minorBidi" w:hAnsiTheme="minorBidi" w:cs="Traditional Arabic" w:hint="cs"/>
          <w:sz w:val="34"/>
          <w:szCs w:val="34"/>
          <w:rtl/>
        </w:rPr>
        <w:t>البارئ</w:t>
      </w:r>
      <w:r w:rsidRPr="000622BE">
        <w:rPr>
          <w:rFonts w:asciiTheme="minorBidi" w:hAnsiTheme="minorBidi" w:cs="Traditional Arabic"/>
          <w:sz w:val="34"/>
          <w:szCs w:val="34"/>
          <w:rtl/>
        </w:rPr>
        <w:t xml:space="preserve"> جل في علاه. ولا نجد شكاً في أن كل ما </w:t>
      </w:r>
      <w:proofErr w:type="spellStart"/>
      <w:r w:rsidRPr="000622BE">
        <w:rPr>
          <w:rFonts w:asciiTheme="minorBidi" w:hAnsiTheme="minorBidi" w:cs="Traditional Arabic"/>
          <w:sz w:val="34"/>
          <w:szCs w:val="34"/>
          <w:rtl/>
        </w:rPr>
        <w:t>قلناه</w:t>
      </w:r>
      <w:proofErr w:type="spellEnd"/>
      <w:r w:rsidRPr="000622BE">
        <w:rPr>
          <w:rFonts w:asciiTheme="minorBidi" w:hAnsiTheme="minorBidi" w:cs="Traditional Arabic"/>
          <w:sz w:val="34"/>
          <w:szCs w:val="34"/>
          <w:rtl/>
        </w:rPr>
        <w:t xml:space="preserve"> الآن يلخصه بمساراته الرئيسة هذا الحديث الشريف في الصحيحين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C148DC" w:rsidRPr="000622BE" w:rsidRDefault="00C148DC" w:rsidP="00C148DC">
      <w:pPr>
        <w:bidi/>
        <w:spacing w:after="0" w:line="240" w:lineRule="auto"/>
        <w:jc w:val="both"/>
        <w:rPr>
          <w:rFonts w:asciiTheme="minorBidi" w:hAnsiTheme="minorBidi" w:cs="Traditional Arabic"/>
          <w:sz w:val="34"/>
          <w:szCs w:val="34"/>
          <w:rtl/>
        </w:rPr>
      </w:pPr>
    </w:p>
    <w:p w:rsidR="001B6D31" w:rsidRPr="00C148DC" w:rsidRDefault="001B6D31" w:rsidP="000622BE">
      <w:pPr>
        <w:bidi/>
        <w:spacing w:after="0" w:line="240" w:lineRule="auto"/>
        <w:jc w:val="both"/>
        <w:rPr>
          <w:rFonts w:asciiTheme="minorBidi" w:hAnsiTheme="minorBidi" w:cs="Traditional Arabic"/>
          <w:b/>
          <w:bCs/>
          <w:sz w:val="34"/>
          <w:szCs w:val="34"/>
          <w:rtl/>
        </w:rPr>
      </w:pPr>
      <w:r w:rsidRPr="00C148DC">
        <w:rPr>
          <w:rFonts w:asciiTheme="minorBidi" w:hAnsiTheme="minorBidi" w:cs="Traditional Arabic"/>
          <w:b/>
          <w:bCs/>
          <w:sz w:val="34"/>
          <w:szCs w:val="34"/>
          <w:rtl/>
        </w:rPr>
        <w:t xml:space="preserve">المسار الزمني والتاريخي: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ويجمع هذا المسار كلاً من: </w:t>
      </w:r>
    </w:p>
    <w:p w:rsidR="001B6D31" w:rsidRPr="000622BE" w:rsidRDefault="001B6D31" w:rsidP="000622BE">
      <w:pPr>
        <w:numPr>
          <w:ilvl w:val="0"/>
          <w:numId w:val="8"/>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زمن نطق الحديث الشريف </w:t>
      </w:r>
    </w:p>
    <w:p w:rsidR="001B6D31" w:rsidRPr="000622BE" w:rsidRDefault="001B6D31" w:rsidP="000622BE">
      <w:pPr>
        <w:numPr>
          <w:ilvl w:val="0"/>
          <w:numId w:val="8"/>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زمن راوي الحديث المباشر عن الرسول صلى الله عليه وسلم</w:t>
      </w:r>
    </w:p>
    <w:p w:rsidR="001B6D31" w:rsidRPr="000622BE" w:rsidRDefault="001B6D31" w:rsidP="000622BE">
      <w:pPr>
        <w:numPr>
          <w:ilvl w:val="0"/>
          <w:numId w:val="8"/>
        </w:num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الابعاد </w:t>
      </w:r>
      <w:proofErr w:type="spellStart"/>
      <w:r w:rsidRPr="000622BE">
        <w:rPr>
          <w:rFonts w:asciiTheme="minorBidi" w:hAnsiTheme="minorBidi" w:cs="Traditional Arabic"/>
          <w:sz w:val="34"/>
          <w:szCs w:val="34"/>
          <w:rtl/>
        </w:rPr>
        <w:t>الدينيه</w:t>
      </w:r>
      <w:proofErr w:type="spellEnd"/>
      <w:r w:rsidRPr="000622BE">
        <w:rPr>
          <w:rFonts w:asciiTheme="minorBidi" w:hAnsiTheme="minorBidi" w:cs="Traditional Arabic"/>
          <w:sz w:val="34"/>
          <w:szCs w:val="34"/>
          <w:rtl/>
        </w:rPr>
        <w:t xml:space="preserve"> الفقهية في المفردات المحورية التي تلتف حولها أهداف الحديث كلية وباختصار شديد فإن راوي الحديث المباشر هو زوج النبي زينب بنت جحش وهي التي نزل بها</w:t>
      </w:r>
      <w:r w:rsidR="003C400F" w:rsidRPr="000622BE">
        <w:rPr>
          <w:rFonts w:asciiTheme="minorBidi" w:hAnsiTheme="minorBidi" w:cs="Traditional Arabic" w:hint="cs"/>
          <w:sz w:val="34"/>
          <w:szCs w:val="34"/>
          <w:rtl/>
        </w:rPr>
        <w:t xml:space="preserve"> وبزوجها زيد</w:t>
      </w:r>
      <w:r w:rsidRPr="000622BE">
        <w:rPr>
          <w:rFonts w:asciiTheme="minorBidi" w:hAnsiTheme="minorBidi" w:cs="Traditional Arabic"/>
          <w:sz w:val="34"/>
          <w:szCs w:val="34"/>
          <w:rtl/>
        </w:rPr>
        <w:t xml:space="preserve"> </w:t>
      </w:r>
      <w:r w:rsidR="001E3F9F" w:rsidRPr="000622BE">
        <w:rPr>
          <w:rFonts w:asciiTheme="minorBidi" w:hAnsiTheme="minorBidi" w:cs="Traditional Arabic" w:hint="cs"/>
          <w:sz w:val="34"/>
          <w:szCs w:val="34"/>
          <w:rtl/>
        </w:rPr>
        <w:t xml:space="preserve">بن </w:t>
      </w:r>
      <w:r w:rsidRPr="000622BE">
        <w:rPr>
          <w:rFonts w:asciiTheme="minorBidi" w:hAnsiTheme="minorBidi" w:cs="Traditional Arabic"/>
          <w:sz w:val="34"/>
          <w:szCs w:val="34"/>
          <w:rtl/>
        </w:rPr>
        <w:t xml:space="preserve">ثابت ولد الرسول صلى الله عليه وسلم بالتبني </w:t>
      </w:r>
      <w:r w:rsidR="003C400F" w:rsidRPr="000622BE">
        <w:rPr>
          <w:rFonts w:asciiTheme="minorBidi" w:hAnsiTheme="minorBidi" w:cs="Traditional Arabic" w:hint="cs"/>
          <w:sz w:val="34"/>
          <w:szCs w:val="34"/>
          <w:rtl/>
        </w:rPr>
        <w:t>و</w:t>
      </w:r>
      <w:r w:rsidRPr="000622BE">
        <w:rPr>
          <w:rFonts w:asciiTheme="minorBidi" w:hAnsiTheme="minorBidi" w:cs="Traditional Arabic"/>
          <w:sz w:val="34"/>
          <w:szCs w:val="34"/>
          <w:rtl/>
        </w:rPr>
        <w:t xml:space="preserve">الخبر في سورة الأحزاب التي نزلت اثناء وبعد انتهاء </w:t>
      </w:r>
      <w:r w:rsidR="003C400F" w:rsidRPr="000622BE">
        <w:rPr>
          <w:rFonts w:asciiTheme="minorBidi" w:hAnsiTheme="minorBidi" w:cs="Traditional Arabic" w:hint="cs"/>
          <w:sz w:val="34"/>
          <w:szCs w:val="34"/>
          <w:rtl/>
        </w:rPr>
        <w:t>غ</w:t>
      </w:r>
      <w:r w:rsidRPr="000622BE">
        <w:rPr>
          <w:rFonts w:asciiTheme="minorBidi" w:hAnsiTheme="minorBidi" w:cs="Traditional Arabic"/>
          <w:sz w:val="34"/>
          <w:szCs w:val="34"/>
          <w:rtl/>
        </w:rPr>
        <w:t xml:space="preserve">زوة الأحزاب سنة خمسن من الهجرة وسميت السورة باسمها ومن ثم الراوي الثاني وهو أيضاً أم حبيبة بنت أبي سفيان والتي بني عليها رسول الله صلى الله عليه وسلم في السنة السابعة للهجرة بعد قدومها من </w:t>
      </w:r>
      <w:r w:rsidRPr="000622BE">
        <w:rPr>
          <w:rFonts w:asciiTheme="minorBidi" w:hAnsiTheme="minorBidi" w:cs="Traditional Arabic"/>
          <w:sz w:val="34"/>
          <w:szCs w:val="34"/>
          <w:rtl/>
        </w:rPr>
        <w:lastRenderedPageBreak/>
        <w:t>هجرتها في الحبشة وهذا يعني أن حادثة رؤى النبي صلى الله عليه وسلم كانت في احدى الليالي عندما كانت قرعة زينب رضي الله عنها ما بين العامين الخامس والسابع وبعد أن اجتمعت الزوجتين ببعضيهما بعد زواج أم حبيبة من النبي من السابعة للهجرة جرى نقل الحادثة برواية زينب إلى</w:t>
      </w:r>
      <w:r w:rsidR="001E3F9F" w:rsidRPr="000622BE">
        <w:rPr>
          <w:rFonts w:asciiTheme="minorBidi" w:hAnsiTheme="minorBidi" w:cs="Traditional Arabic" w:hint="cs"/>
          <w:sz w:val="34"/>
          <w:szCs w:val="34"/>
          <w:rtl/>
        </w:rPr>
        <w:t>(</w:t>
      </w:r>
      <w:r w:rsidRPr="000622BE">
        <w:rPr>
          <w:rFonts w:asciiTheme="minorBidi" w:hAnsiTheme="minorBidi" w:cs="Traditional Arabic"/>
          <w:sz w:val="34"/>
          <w:szCs w:val="34"/>
          <w:rtl/>
        </w:rPr>
        <w:t xml:space="preserve"> </w:t>
      </w:r>
      <w:proofErr w:type="spellStart"/>
      <w:r w:rsidR="003C400F" w:rsidRPr="000622BE">
        <w:rPr>
          <w:rFonts w:asciiTheme="minorBidi" w:hAnsiTheme="minorBidi" w:cs="Traditional Arabic" w:hint="cs"/>
          <w:sz w:val="34"/>
          <w:szCs w:val="34"/>
          <w:rtl/>
        </w:rPr>
        <w:t>الم</w:t>
      </w:r>
      <w:r w:rsidR="001E3F9F" w:rsidRPr="000622BE">
        <w:rPr>
          <w:rFonts w:asciiTheme="minorBidi" w:hAnsiTheme="minorBidi" w:cs="Traditional Arabic" w:hint="cs"/>
          <w:sz w:val="34"/>
          <w:szCs w:val="34"/>
          <w:rtl/>
        </w:rPr>
        <w:t>ت</w:t>
      </w:r>
      <w:r w:rsidR="003C400F" w:rsidRPr="000622BE">
        <w:rPr>
          <w:rFonts w:asciiTheme="minorBidi" w:hAnsiTheme="minorBidi" w:cs="Traditional Arabic" w:hint="cs"/>
          <w:sz w:val="34"/>
          <w:szCs w:val="34"/>
          <w:rtl/>
        </w:rPr>
        <w:t>لقى</w:t>
      </w:r>
      <w:proofErr w:type="spellEnd"/>
      <w:r w:rsidRPr="000622BE">
        <w:rPr>
          <w:rFonts w:asciiTheme="minorBidi" w:hAnsiTheme="minorBidi" w:cs="Traditional Arabic"/>
          <w:sz w:val="34"/>
          <w:szCs w:val="34"/>
          <w:rtl/>
        </w:rPr>
        <w:t xml:space="preserve"> </w:t>
      </w:r>
      <w:r w:rsidR="001E3F9F" w:rsidRPr="000622BE">
        <w:rPr>
          <w:rFonts w:asciiTheme="minorBidi" w:hAnsiTheme="minorBidi" w:cs="Traditional Arabic" w:hint="cs"/>
          <w:sz w:val="34"/>
          <w:szCs w:val="34"/>
          <w:rtl/>
        </w:rPr>
        <w:t>)</w:t>
      </w:r>
      <w:r w:rsidRPr="000622BE">
        <w:rPr>
          <w:rFonts w:asciiTheme="minorBidi" w:hAnsiTheme="minorBidi" w:cs="Traditional Arabic"/>
          <w:sz w:val="34"/>
          <w:szCs w:val="34"/>
          <w:rtl/>
        </w:rPr>
        <w:t xml:space="preserve">الجديد الثاني (أم حبيبة) وهكذا وللأهمية البالغة جداً أن </w:t>
      </w:r>
      <w:r w:rsidR="003C400F" w:rsidRPr="000622BE">
        <w:rPr>
          <w:rFonts w:asciiTheme="minorBidi" w:hAnsiTheme="minorBidi" w:cs="Traditional Arabic" w:hint="cs"/>
          <w:sz w:val="34"/>
          <w:szCs w:val="34"/>
          <w:rtl/>
        </w:rPr>
        <w:t>المفردة</w:t>
      </w:r>
      <w:r w:rsidRPr="000622BE">
        <w:rPr>
          <w:rFonts w:asciiTheme="minorBidi" w:hAnsiTheme="minorBidi" w:cs="Traditional Arabic"/>
          <w:sz w:val="34"/>
          <w:szCs w:val="34"/>
          <w:rtl/>
        </w:rPr>
        <w:t xml:space="preserve"> المحورية التي يترتب عليها كثيراً من المسائل الفقهية التي وردت في الحديث الشريف هي </w:t>
      </w:r>
      <w:r w:rsidR="003C400F" w:rsidRPr="000622BE">
        <w:rPr>
          <w:rFonts w:asciiTheme="minorBidi" w:hAnsiTheme="minorBidi" w:cs="Traditional Arabic" w:hint="cs"/>
          <w:sz w:val="34"/>
          <w:szCs w:val="34"/>
          <w:rtl/>
        </w:rPr>
        <w:t>كلمة</w:t>
      </w:r>
      <w:r w:rsidRPr="000622BE">
        <w:rPr>
          <w:rFonts w:asciiTheme="minorBidi" w:hAnsiTheme="minorBidi" w:cs="Traditional Arabic"/>
          <w:sz w:val="34"/>
          <w:szCs w:val="34"/>
          <w:rtl/>
        </w:rPr>
        <w:t xml:space="preserve"> (الخبيث) وهذه الكلمة وردت في الآيات. الخمس التي ذكرناها كلاً في جملتها وكلاً في فقهما وكلاً </w:t>
      </w:r>
      <w:r w:rsidR="003C400F" w:rsidRPr="000622BE">
        <w:rPr>
          <w:rFonts w:asciiTheme="minorBidi" w:hAnsiTheme="minorBidi" w:cs="Traditional Arabic" w:hint="cs"/>
          <w:sz w:val="34"/>
          <w:szCs w:val="34"/>
          <w:rtl/>
        </w:rPr>
        <w:t>في</w:t>
      </w:r>
      <w:r w:rsidRPr="000622BE">
        <w:rPr>
          <w:rFonts w:asciiTheme="minorBidi" w:hAnsiTheme="minorBidi" w:cs="Traditional Arabic"/>
          <w:sz w:val="34"/>
          <w:szCs w:val="34"/>
          <w:rtl/>
        </w:rPr>
        <w:t xml:space="preserve"> تمايز جنس الخبيث الذي فصلناه عن بعضه، وكل كلمة وردت مرة واحدة في الصورة وبتعريفها بالألف واللام بما يتسق مع جنسها في التوجيه الالهي فالمرات الخمس جاءت </w:t>
      </w:r>
      <w:proofErr w:type="spellStart"/>
      <w:r w:rsidRPr="000622BE">
        <w:rPr>
          <w:rFonts w:asciiTheme="minorBidi" w:hAnsiTheme="minorBidi" w:cs="Traditional Arabic"/>
          <w:sz w:val="34"/>
          <w:szCs w:val="34"/>
          <w:rtl/>
        </w:rPr>
        <w:t>بالأيات</w:t>
      </w:r>
      <w:proofErr w:type="spellEnd"/>
      <w:r w:rsidRPr="000622BE">
        <w:rPr>
          <w:rFonts w:asciiTheme="minorBidi" w:hAnsiTheme="minorBidi" w:cs="Traditional Arabic"/>
          <w:sz w:val="34"/>
          <w:szCs w:val="34"/>
          <w:rtl/>
        </w:rPr>
        <w:t xml:space="preserve"> الخمس وبالسور الخمس البقرة- آل عمران – النساء – المائدة – الانفال بالتسلسل ولم ترد بمثل لفظها ورسمها ومعناها في أي </w:t>
      </w:r>
      <w:r w:rsidR="003C400F" w:rsidRPr="000622BE">
        <w:rPr>
          <w:rFonts w:asciiTheme="minorBidi" w:hAnsiTheme="minorBidi" w:cs="Traditional Arabic" w:hint="cs"/>
          <w:sz w:val="34"/>
          <w:szCs w:val="34"/>
          <w:rtl/>
        </w:rPr>
        <w:t>سورة</w:t>
      </w:r>
      <w:r w:rsidRPr="000622BE">
        <w:rPr>
          <w:rFonts w:asciiTheme="minorBidi" w:hAnsiTheme="minorBidi" w:cs="Traditional Arabic"/>
          <w:sz w:val="34"/>
          <w:szCs w:val="34"/>
          <w:rtl/>
        </w:rPr>
        <w:t xml:space="preserve"> من سور القرآن العظيم ان كان تكراراً أو تشديداً أو تذكيراً أبداً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وهذه السور كما يعلم الجميع أنها مدنية وقد شملت التشريع كله الحلال والحرام والحدود والصغائر والكبائر وتنظيم المجتمع </w:t>
      </w:r>
      <w:r w:rsidR="003C400F" w:rsidRPr="000622BE">
        <w:rPr>
          <w:rFonts w:asciiTheme="minorBidi" w:hAnsiTheme="minorBidi" w:cs="Traditional Arabic" w:hint="cs"/>
          <w:sz w:val="34"/>
          <w:szCs w:val="34"/>
          <w:rtl/>
        </w:rPr>
        <w:t>والأمر</w:t>
      </w:r>
      <w:r w:rsidRPr="000622BE">
        <w:rPr>
          <w:rFonts w:asciiTheme="minorBidi" w:hAnsiTheme="minorBidi" w:cs="Traditional Arabic"/>
          <w:sz w:val="34"/>
          <w:szCs w:val="34"/>
          <w:rtl/>
        </w:rPr>
        <w:t xml:space="preserve"> وتشريع المال بجملته كسباً وإرثاً وصدقة وزكاة ورباً إلى اخره والذي نرمى إليه أن كل الناس في المدينة قد عرف وتفقه من رسول الله صلى الله عليه وسلم كل هذا التشريع تفسيراً وتطبيقاً وعبادة وتعاملاً وهكذا ولكن: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برز في مسا</w:t>
      </w:r>
      <w:r w:rsidR="003C400F" w:rsidRPr="000622BE">
        <w:rPr>
          <w:rFonts w:asciiTheme="minorBidi" w:hAnsiTheme="minorBidi" w:cs="Traditional Arabic" w:hint="cs"/>
          <w:sz w:val="34"/>
          <w:szCs w:val="34"/>
          <w:rtl/>
        </w:rPr>
        <w:t>ر</w:t>
      </w:r>
      <w:r w:rsidRPr="000622BE">
        <w:rPr>
          <w:rFonts w:asciiTheme="minorBidi" w:hAnsiTheme="minorBidi" w:cs="Traditional Arabic"/>
          <w:sz w:val="34"/>
          <w:szCs w:val="34"/>
          <w:rtl/>
        </w:rPr>
        <w:t xml:space="preserve"> الدعوة ما قد يعطينا رافداً قوياً أو دافعاً أو سبباً وجيهاً مكملاً لقول الرسول في رؤيته فتح الردم وهو أنه صلى الله عليه وسلم بعد ما فرع من معركة (الأحزاب) وما استبشر فيها بفتح بلاد فارس والروم فإن نظره ونفسه الشريفة لم تكن ملتفة إلا لقريته التي أخرجته عنوة وفيها بيت الله الحرام فدين الله مكتمل بجوانبه الكبيرة والصغيرة قولاً وعملاً وهو دين السماء ودين الأرض فالعبادات والشعائر لا تكتمل ولا تصح إلا بزمانها ومكانها والبيت الحرام جزء لا يتجزأ من دين الله العظيم وها قد من الله على رسوله والمؤمنين أسباب القوة والمنعة وبسطت له كثيراً من قبائل العرب طاعة واسلاماً وهنا تزامن ذلك الشوق والتوق إلى البيت العتيق برؤى الدخول إليه وكانت (عمرة) (الحديبية) في السنة السادسة للهجرة الشريفة وكان ما كان من صلح ومن اتفاق مهد الطريق إلى فتح مكة الفتح العظيم الذي تكلمنا عنه (والعرب) كل العرب حول المدينة ومكة لا زالوا عصبة قوية متماسكة بدين الله حول نبي الهدى والرحمة ولكن:</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وإلى هنا كنا نستعرض بحديثنا ثلاث نبوءات متتاليات لم ترتبط بعضها ببعض إلا في الرؤية أو النبوءة الوسطى بقوله صلى الله عليه وسلم (ويل للعرب)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فالرؤيا الأولى كانت في الخندق (فتح بلاد فارس وفتح الروم)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والرؤيا الثانية والوسطى (فتح ردم يأجوج ومأجوج)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والرؤيا الثالثة (عمرة الحديبية) و (فتح مكة) </w:t>
      </w:r>
    </w:p>
    <w:p w:rsidR="001B6D31" w:rsidRPr="000622BE" w:rsidRDefault="001B6D31"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 xml:space="preserve">وإذا أردنا أن نعيد ترتيب تزامن الرؤى الثلاث من حيث وقوعها المستقبلي حيث هي نبوءات ستتحقق بمشيئة الله تعالى كما أخبرنا عنها نبي الرحمة صلى الله عليه وسلم فإنها ستكون كالتالي: </w:t>
      </w:r>
    </w:p>
    <w:p w:rsidR="001B6D31" w:rsidRPr="000622BE" w:rsidRDefault="001B6D31" w:rsidP="000622BE">
      <w:pPr>
        <w:numPr>
          <w:ilvl w:val="0"/>
          <w:numId w:val="9"/>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فتح مكة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9"/>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فتح بلاد فارس والروم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9"/>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ويل للعرب من شر قد اقترب (فتح الردم)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ونقول لمن يعلم ولمن لا يعلم أن رؤى رسول الله صلى الله عليه وسلم تتحقق كما يصفها </w:t>
      </w:r>
    </w:p>
    <w:p w:rsidR="001B6D31" w:rsidRPr="000622BE" w:rsidRDefault="001B6D31"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بحرفتيها وبهيئتها وبزمانها وبمكانها لا شبهة فيها ولا ظن وها قد دال الزمان والمكان على أكثرها ولله الحمد ولكن</w:t>
      </w:r>
      <w:r w:rsidR="00762F7F" w:rsidRPr="000622BE">
        <w:rPr>
          <w:rFonts w:asciiTheme="minorBidi" w:hAnsiTheme="minorBidi" w:cs="Traditional Arabic"/>
          <w:b/>
          <w:bCs/>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نريد هنا أن نستمر بحديثنا للتدليل شيئاً فشيئاً على الفكرة التي </w:t>
      </w:r>
      <w:proofErr w:type="spellStart"/>
      <w:r w:rsidR="003C400F" w:rsidRPr="000622BE">
        <w:rPr>
          <w:rFonts w:asciiTheme="minorBidi" w:hAnsiTheme="minorBidi" w:cs="Traditional Arabic" w:hint="cs"/>
          <w:sz w:val="34"/>
          <w:szCs w:val="34"/>
          <w:rtl/>
        </w:rPr>
        <w:t>نحثبصددها</w:t>
      </w:r>
      <w:proofErr w:type="spellEnd"/>
      <w:r w:rsidRPr="000622BE">
        <w:rPr>
          <w:rFonts w:asciiTheme="minorBidi" w:hAnsiTheme="minorBidi" w:cs="Traditional Arabic"/>
          <w:sz w:val="34"/>
          <w:szCs w:val="34"/>
          <w:rtl/>
        </w:rPr>
        <w:t xml:space="preserve"> فالعصبة لا زالت كما هي صافية العلم والدين حول معلمها وقد </w:t>
      </w:r>
      <w:r w:rsidR="003C400F" w:rsidRPr="000622BE">
        <w:rPr>
          <w:rFonts w:asciiTheme="minorBidi" w:hAnsiTheme="minorBidi" w:cs="Traditional Arabic" w:hint="cs"/>
          <w:sz w:val="34"/>
          <w:szCs w:val="34"/>
          <w:rtl/>
        </w:rPr>
        <w:t>كبر</w:t>
      </w:r>
      <w:r w:rsidRPr="000622BE">
        <w:rPr>
          <w:rFonts w:asciiTheme="minorBidi" w:hAnsiTheme="minorBidi" w:cs="Traditional Arabic"/>
          <w:sz w:val="34"/>
          <w:szCs w:val="34"/>
          <w:rtl/>
        </w:rPr>
        <w:t xml:space="preserve"> حجمها وزاد تلاحمها وعظمت قوتها وقد فتحت واستعادت بيت الله الحرام فأضيف عليها ما قد استبشر به بني الهدى والرحمة ولا زالت بقلب جزيرتها (جزيرة العرب ) وما </w:t>
      </w:r>
      <w:r w:rsidR="003C400F" w:rsidRPr="000622BE">
        <w:rPr>
          <w:rFonts w:asciiTheme="minorBidi" w:hAnsiTheme="minorBidi" w:cs="Traditional Arabic" w:hint="cs"/>
          <w:sz w:val="34"/>
          <w:szCs w:val="34"/>
          <w:rtl/>
        </w:rPr>
        <w:t>غزوة</w:t>
      </w:r>
      <w:r w:rsidRPr="000622BE">
        <w:rPr>
          <w:rFonts w:asciiTheme="minorBidi" w:hAnsiTheme="minorBidi" w:cs="Traditional Arabic"/>
          <w:sz w:val="34"/>
          <w:szCs w:val="34"/>
          <w:rtl/>
        </w:rPr>
        <w:t xml:space="preserve"> تبوك بالثلاثين ألف خير دليل على ما وصلت إلية هذه العصبة من دين وعمل وإمرة في لواء رسول الله ولكن</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وحينما نزلت آخر آية من كتاب الله ( اليوم أكملت لكم دينكم ) لم تطول الأيام بعدها حتى أقترن زمانها بوداع الحبيب أحبائه وفارق قومه وعصبته إلى الرفيق الأعلى وما كان أن يتركها ويرحل وهي في حيرة من أمرها تتخبط في </w:t>
      </w:r>
      <w:r w:rsidR="003C400F" w:rsidRPr="000622BE">
        <w:rPr>
          <w:rFonts w:asciiTheme="minorBidi" w:hAnsiTheme="minorBidi" w:cs="Traditional Arabic" w:hint="cs"/>
          <w:sz w:val="34"/>
          <w:szCs w:val="34"/>
          <w:rtl/>
        </w:rPr>
        <w:t>حزنها على</w:t>
      </w:r>
      <w:r w:rsidRPr="000622BE">
        <w:rPr>
          <w:rFonts w:asciiTheme="minorBidi" w:hAnsiTheme="minorBidi" w:cs="Traditional Arabic"/>
          <w:sz w:val="34"/>
          <w:szCs w:val="34"/>
          <w:rtl/>
        </w:rPr>
        <w:t xml:space="preserve"> فراقة وشاءت القدرة الإلهية أن يربط هذه العصبة بما كان قد نبأهم به ألا وهو جيش ( أسامة ) وذلك لتحقيق البشرى بمنازعة كسرى وبني الأصفر عروشهم الظالمة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وهذا هو الشر والخير </w:t>
      </w:r>
      <w:r w:rsidR="005F36C1" w:rsidRPr="000622BE">
        <w:rPr>
          <w:rFonts w:asciiTheme="minorBidi" w:hAnsiTheme="minorBidi" w:cs="Traditional Arabic"/>
          <w:sz w:val="34"/>
          <w:szCs w:val="34"/>
          <w:rtl/>
        </w:rPr>
        <w:t xml:space="preserve">معاً ولله الأمر من قبل ومن بعد </w:t>
      </w:r>
      <w:r w:rsidRPr="000622BE">
        <w:rPr>
          <w:rFonts w:asciiTheme="minorBidi" w:hAnsiTheme="minorBidi" w:cs="Traditional Arabic"/>
          <w:sz w:val="34"/>
          <w:szCs w:val="34"/>
          <w:rtl/>
        </w:rPr>
        <w:t xml:space="preserve">قال تعالى في سورة الجمعة الآية ( 2 ) </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 هو الذي بعث في الأميين رسولاً منهم يتلوا عليهم آياته ويزكيهم ويعلمهم الكتاب والحكمة وإن كانوا من قبل لفي ضلال مبين </w:t>
      </w:r>
      <w:r w:rsidRPr="000622BE">
        <w:rPr>
          <w:rFonts w:asciiTheme="minorBidi" w:hAnsiTheme="minorBidi" w:cs="Traditional Arabic"/>
          <w:sz w:val="34"/>
          <w:szCs w:val="34"/>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في هذه الآية الكريمة تفصيل من المولى عز وجل لأركان بعثة نبيه محمد صلى الله عليه وسلم زماناً ومكاناً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فما أحب إلى الله من أن يمنن على رسوله باسم ( النبي الأمي ) وذلك لارتباطه الوثيق بقومه الذين نحن بصدد الحديث عنهم وهم ( الأميين ) وكما وصفهم رب السموات والأرض وأطلق عليهم بهذا الاسم فإن النبي الأمي جاء إليهم برسالته الاسلام لينقلهم من ( الأميه ) إلى ( العلم ) كما </w:t>
      </w:r>
      <w:r w:rsidR="003C400F" w:rsidRPr="000622BE">
        <w:rPr>
          <w:rFonts w:asciiTheme="minorBidi" w:hAnsiTheme="minorBidi" w:cs="Traditional Arabic" w:hint="cs"/>
          <w:sz w:val="34"/>
          <w:szCs w:val="34"/>
          <w:rtl/>
        </w:rPr>
        <w:t>أرتقى</w:t>
      </w:r>
      <w:r w:rsidRPr="000622BE">
        <w:rPr>
          <w:rFonts w:asciiTheme="minorBidi" w:hAnsiTheme="minorBidi" w:cs="Traditional Arabic"/>
          <w:sz w:val="34"/>
          <w:szCs w:val="34"/>
          <w:rtl/>
        </w:rPr>
        <w:t xml:space="preserve"> به ربه من الأمية إلى ( العلم ) حينما بدأ به الوحي بكلمة ( أقرأ )</w:t>
      </w:r>
    </w:p>
    <w:p w:rsidR="001B6D31" w:rsidRPr="000622BE" w:rsidRDefault="001B6D31"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وأما هؤلاء القوم فقالت عنهم الآية أنهم</w:t>
      </w:r>
      <w:r w:rsidR="00762F7F" w:rsidRPr="000622BE">
        <w:rPr>
          <w:rFonts w:asciiTheme="minorBidi" w:hAnsiTheme="minorBidi" w:cs="Traditional Arabic"/>
          <w:b/>
          <w:bCs/>
          <w:sz w:val="34"/>
          <w:szCs w:val="34"/>
          <w:rtl/>
        </w:rPr>
        <w:t>:</w:t>
      </w:r>
    </w:p>
    <w:p w:rsidR="001B6D31" w:rsidRPr="000622BE" w:rsidRDefault="001B6D31" w:rsidP="000622BE">
      <w:pPr>
        <w:pStyle w:val="a3"/>
        <w:numPr>
          <w:ilvl w:val="0"/>
          <w:numId w:val="10"/>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وإن كانوا من قبل لفي ضلال مبين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وقد وصفتهم آية أخرى  من سورة فصلت قال تعالى الآية ( 5 )</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Pr>
        <w:t xml:space="preserve">} </w:t>
      </w:r>
      <w:r w:rsidRPr="000622BE">
        <w:rPr>
          <w:rFonts w:asciiTheme="minorBidi" w:hAnsiTheme="minorBidi" w:cs="Traditional Arabic"/>
          <w:sz w:val="34"/>
          <w:szCs w:val="34"/>
          <w:rtl/>
        </w:rPr>
        <w:t xml:space="preserve"> وقالوا قلوبنا في أكنة مما تدعونا إلية وفي آذاننا </w:t>
      </w:r>
      <w:r w:rsidR="003C400F" w:rsidRPr="000622BE">
        <w:rPr>
          <w:rFonts w:asciiTheme="minorBidi" w:hAnsiTheme="minorBidi" w:cs="Traditional Arabic" w:hint="cs"/>
          <w:sz w:val="34"/>
          <w:szCs w:val="34"/>
          <w:rtl/>
        </w:rPr>
        <w:t>وقر</w:t>
      </w:r>
      <w:r w:rsidRPr="000622BE">
        <w:rPr>
          <w:rFonts w:asciiTheme="minorBidi" w:hAnsiTheme="minorBidi" w:cs="Traditional Arabic"/>
          <w:sz w:val="34"/>
          <w:szCs w:val="34"/>
          <w:rtl/>
        </w:rPr>
        <w:t xml:space="preserve"> ومن بيننا وبينك حجاب </w:t>
      </w:r>
      <w:r w:rsidRPr="000622BE">
        <w:rPr>
          <w:rFonts w:asciiTheme="minorBidi" w:hAnsiTheme="minorBidi" w:cs="Traditional Arabic"/>
          <w:sz w:val="34"/>
          <w:szCs w:val="34"/>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فما الذي علمة النبي ( الأمي ) لقومه ( الأميين ) كما جاء في الآية السابقة</w:t>
      </w:r>
      <w:r w:rsidR="00762F7F" w:rsidRPr="000622BE">
        <w:rPr>
          <w:rFonts w:asciiTheme="minorBidi" w:hAnsiTheme="minorBidi" w:cs="Traditional Arabic"/>
          <w:sz w:val="34"/>
          <w:szCs w:val="34"/>
          <w:rtl/>
        </w:rPr>
        <w:t>:</w:t>
      </w:r>
    </w:p>
    <w:p w:rsidR="001B6D31" w:rsidRPr="000622BE" w:rsidRDefault="001B6D31" w:rsidP="000622BE">
      <w:pPr>
        <w:pStyle w:val="a3"/>
        <w:numPr>
          <w:ilvl w:val="0"/>
          <w:numId w:val="1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يتلوا عليهم آيات القرآن العظيم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 النبأ والتاريخ الاول والآخر )</w:t>
      </w:r>
    </w:p>
    <w:p w:rsidR="001B6D31" w:rsidRPr="000622BE" w:rsidRDefault="001B6D31" w:rsidP="000622BE">
      <w:pPr>
        <w:pStyle w:val="a3"/>
        <w:numPr>
          <w:ilvl w:val="0"/>
          <w:numId w:val="1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ويزكيهم ( يطهرهم من الخبث ) بكل أنواعه وأجناسه </w:t>
      </w:r>
    </w:p>
    <w:p w:rsidR="001B6D31" w:rsidRPr="000622BE" w:rsidRDefault="001B6D31" w:rsidP="000622BE">
      <w:pPr>
        <w:pStyle w:val="a3"/>
        <w:numPr>
          <w:ilvl w:val="0"/>
          <w:numId w:val="1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 ويعلمهم الكتاب</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ينقلهم من الأميه إلى القراءة والكتابة ليدبروا آياته </w:t>
      </w:r>
    </w:p>
    <w:p w:rsidR="001B6D31" w:rsidRPr="000622BE" w:rsidRDefault="001B6D31" w:rsidP="000622BE">
      <w:pPr>
        <w:pStyle w:val="a3"/>
        <w:numPr>
          <w:ilvl w:val="0"/>
          <w:numId w:val="1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ويعلمهم الحكمة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الفقه والتفسير والحديث وتنظيم حياتهم من جميع جوانبها </w:t>
      </w:r>
    </w:p>
    <w:p w:rsidR="00BC5034"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وبعد</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فقد تركهم رسول الله كما قال على ( المحجة البيضاء ) وهم لا زالوا عصبة </w:t>
      </w:r>
      <w:proofErr w:type="spellStart"/>
      <w:r w:rsidRPr="000622BE">
        <w:rPr>
          <w:rFonts w:asciiTheme="minorBidi" w:hAnsiTheme="minorBidi" w:cs="Traditional Arabic"/>
          <w:sz w:val="34"/>
          <w:szCs w:val="34"/>
          <w:rtl/>
        </w:rPr>
        <w:t>وليبدأو</w:t>
      </w:r>
      <w:proofErr w:type="spellEnd"/>
      <w:r w:rsidRPr="000622BE">
        <w:rPr>
          <w:rFonts w:asciiTheme="minorBidi" w:hAnsiTheme="minorBidi" w:cs="Traditional Arabic"/>
          <w:sz w:val="34"/>
          <w:szCs w:val="34"/>
          <w:rtl/>
        </w:rPr>
        <w:t xml:space="preserve"> ويباشروا من بعده كما أسلفنا بحمل هذه المحجة البيضاء وليعرضوها ويدعون بها غيرهم من الأقوام والأمم الأخرى غير العرب</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وقد وضع لهم وأشار إلى بداية هذا الطريق بتهيئة وتكوين ( جيش أسامة ) عمود رحمة ارتفع شامخاً من بعده دعمته ورسخته هذه العصبة الأمية </w:t>
      </w:r>
    </w:p>
    <w:p w:rsidR="00BC5034" w:rsidRPr="000622BE" w:rsidRDefault="00BC5034" w:rsidP="000622BE">
      <w:pPr>
        <w:spacing w:after="0" w:line="240" w:lineRule="auto"/>
        <w:rPr>
          <w:rFonts w:asciiTheme="minorBidi" w:hAnsiTheme="minorBidi" w:cs="Traditional Arabic"/>
          <w:sz w:val="34"/>
          <w:szCs w:val="34"/>
          <w:rtl/>
        </w:rPr>
      </w:pPr>
      <w:r w:rsidRPr="000622BE">
        <w:rPr>
          <w:rFonts w:asciiTheme="minorBidi" w:hAnsiTheme="minorBidi" w:cs="Traditional Arabic"/>
          <w:sz w:val="34"/>
          <w:szCs w:val="34"/>
          <w:rtl/>
        </w:rPr>
        <w:br w:type="page"/>
      </w:r>
    </w:p>
    <w:p w:rsidR="003C400F" w:rsidRPr="00C148DC" w:rsidRDefault="001B6D31" w:rsidP="000622BE">
      <w:pPr>
        <w:bidi/>
        <w:spacing w:after="0" w:line="240" w:lineRule="auto"/>
        <w:ind w:left="360"/>
        <w:jc w:val="both"/>
        <w:rPr>
          <w:rFonts w:asciiTheme="minorBidi" w:hAnsiTheme="minorBidi" w:cs="Traditional Arabic"/>
          <w:b/>
          <w:bCs/>
          <w:sz w:val="34"/>
          <w:szCs w:val="34"/>
          <w:rtl/>
        </w:rPr>
      </w:pPr>
      <w:r w:rsidRPr="00C148DC">
        <w:rPr>
          <w:rFonts w:asciiTheme="minorBidi" w:hAnsiTheme="minorBidi" w:cs="Traditional Arabic"/>
          <w:b/>
          <w:bCs/>
          <w:sz w:val="34"/>
          <w:szCs w:val="34"/>
          <w:rtl/>
        </w:rPr>
        <w:lastRenderedPageBreak/>
        <w:t>ولكن</w:t>
      </w:r>
      <w:r w:rsidR="00762F7F" w:rsidRPr="00C148DC">
        <w:rPr>
          <w:rFonts w:asciiTheme="minorBidi" w:hAnsiTheme="minorBidi" w:cs="Traditional Arabic"/>
          <w:b/>
          <w:bCs/>
          <w:sz w:val="34"/>
          <w:szCs w:val="34"/>
          <w:rtl/>
        </w:rPr>
        <w:t>:</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لم يترك ذلك بدون أن يضع لهم المحاذير من خطورة الدعوة فالمحجة البيضاء </w:t>
      </w:r>
      <w:r w:rsidR="003C400F" w:rsidRPr="000622BE">
        <w:rPr>
          <w:rFonts w:asciiTheme="minorBidi" w:hAnsiTheme="minorBidi" w:cs="Traditional Arabic" w:hint="cs"/>
          <w:sz w:val="34"/>
          <w:szCs w:val="34"/>
          <w:rtl/>
        </w:rPr>
        <w:t xml:space="preserve">سوف </w:t>
      </w:r>
      <w:r w:rsidRPr="000622BE">
        <w:rPr>
          <w:rFonts w:asciiTheme="minorBidi" w:hAnsiTheme="minorBidi" w:cs="Traditional Arabic"/>
          <w:sz w:val="34"/>
          <w:szCs w:val="34"/>
          <w:rtl/>
        </w:rPr>
        <w:t>لن يكون طريق دعوتها ابيضاً كذلك فالمخاوف ج</w:t>
      </w:r>
      <w:r w:rsidR="003C400F" w:rsidRPr="000622BE">
        <w:rPr>
          <w:rFonts w:asciiTheme="minorBidi" w:hAnsiTheme="minorBidi" w:cs="Traditional Arabic" w:hint="cs"/>
          <w:sz w:val="34"/>
          <w:szCs w:val="34"/>
          <w:rtl/>
        </w:rPr>
        <w:t>مّ</w:t>
      </w:r>
      <w:r w:rsidRPr="000622BE">
        <w:rPr>
          <w:rFonts w:asciiTheme="minorBidi" w:hAnsiTheme="minorBidi" w:cs="Traditional Arabic"/>
          <w:sz w:val="34"/>
          <w:szCs w:val="34"/>
          <w:rtl/>
        </w:rPr>
        <w:t>ة وكثيرة وكما انبأهم بذلك الشر الذي اقترب منهم قال لهم ايضاً ( سترون بعدي أثرة وأموراً تنكرونها ) قالوا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فما تأمرنا يا رسول الله ؟ قال ( أدو إليهم حقهم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وسلوا الله حقكم ) </w:t>
      </w:r>
    </w:p>
    <w:p w:rsidR="003C400F"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وقد كان رسول الله صلى الله عليه وسلم رحيم بأصحابه ولم يقف عند أي ركن من أركان حياتهم إلا وأقام لهم ( عمود رحمة ) فيه فمثل ما كان يبشرهم فإنه بالوقت ذاته كان ينذرهم وأيما كان الأمر بالمعروف كان عملاً صالحاً وكان عمود رحمة يظل قائماً ما دامت السموات والأرض وإن كثر الخبيث بينهم</w:t>
      </w:r>
      <w:r w:rsidR="003C400F" w:rsidRPr="000622BE">
        <w:rPr>
          <w:rFonts w:asciiTheme="minorBidi" w:hAnsiTheme="minorBidi" w:cs="Traditional Arabic" w:hint="cs"/>
          <w:sz w:val="34"/>
          <w:szCs w:val="34"/>
          <w:rtl/>
        </w:rPr>
        <w:t xml:space="preserve"> من </w:t>
      </w:r>
      <w:r w:rsidR="00A77CEE" w:rsidRPr="000622BE">
        <w:rPr>
          <w:rFonts w:asciiTheme="minorBidi" w:hAnsiTheme="minorBidi" w:cs="Traditional Arabic" w:hint="cs"/>
          <w:sz w:val="34"/>
          <w:szCs w:val="34"/>
          <w:rtl/>
        </w:rPr>
        <w:t xml:space="preserve"> خ</w:t>
      </w:r>
      <w:r w:rsidR="003C400F" w:rsidRPr="000622BE">
        <w:rPr>
          <w:rFonts w:asciiTheme="minorBidi" w:hAnsiTheme="minorBidi" w:cs="Traditional Arabic" w:hint="cs"/>
          <w:sz w:val="34"/>
          <w:szCs w:val="34"/>
          <w:rtl/>
        </w:rPr>
        <w:t xml:space="preserve">بيث الأخلاق والنفس أو المال أو العمل </w:t>
      </w:r>
      <w:r w:rsidRPr="000622BE">
        <w:rPr>
          <w:rFonts w:asciiTheme="minorBidi" w:hAnsiTheme="minorBidi" w:cs="Traditional Arabic"/>
          <w:sz w:val="34"/>
          <w:szCs w:val="34"/>
          <w:rtl/>
        </w:rPr>
        <w:t xml:space="preserve"> فإن نذر الهلاك تأتي من كل حدب تطرق الأبواب هذا والله أعلم</w:t>
      </w:r>
      <w:r w:rsidR="00762F7F" w:rsidRPr="000622BE">
        <w:rPr>
          <w:rFonts w:asciiTheme="minorBidi" w:hAnsiTheme="minorBidi" w:cs="Traditional Arabic" w:hint="cs"/>
          <w:sz w:val="34"/>
          <w:szCs w:val="34"/>
          <w:rtl/>
        </w:rPr>
        <w:t>.</w:t>
      </w:r>
    </w:p>
    <w:p w:rsidR="003C400F" w:rsidRPr="000622BE" w:rsidRDefault="003C400F" w:rsidP="000622BE">
      <w:pPr>
        <w:bidi/>
        <w:spacing w:after="0" w:line="240" w:lineRule="auto"/>
        <w:rPr>
          <w:rFonts w:asciiTheme="minorBidi" w:hAnsiTheme="minorBidi" w:cs="Traditional Arabic"/>
          <w:sz w:val="34"/>
          <w:szCs w:val="34"/>
          <w:rtl/>
        </w:rPr>
      </w:pPr>
      <w:r w:rsidRPr="000622BE">
        <w:rPr>
          <w:rFonts w:asciiTheme="minorBidi" w:hAnsiTheme="minorBidi" w:cs="Traditional Arabic"/>
          <w:sz w:val="34"/>
          <w:szCs w:val="34"/>
          <w:rtl/>
        </w:rPr>
        <w:br w:type="page"/>
      </w:r>
    </w:p>
    <w:p w:rsidR="001B6D31" w:rsidRPr="00C148DC" w:rsidRDefault="001B6D31" w:rsidP="000622BE">
      <w:pPr>
        <w:bidi/>
        <w:spacing w:after="0" w:line="240" w:lineRule="auto"/>
        <w:ind w:left="360"/>
        <w:jc w:val="center"/>
        <w:rPr>
          <w:rFonts w:asciiTheme="minorBidi" w:hAnsiTheme="minorBidi" w:cs="Traditional Arabic"/>
          <w:b/>
          <w:bCs/>
          <w:sz w:val="34"/>
          <w:szCs w:val="34"/>
          <w:rtl/>
        </w:rPr>
      </w:pPr>
      <w:r w:rsidRPr="00C148DC">
        <w:rPr>
          <w:rFonts w:asciiTheme="minorBidi" w:hAnsiTheme="minorBidi" w:cs="Traditional Arabic"/>
          <w:b/>
          <w:bCs/>
          <w:sz w:val="34"/>
          <w:szCs w:val="34"/>
          <w:rtl/>
        </w:rPr>
        <w:lastRenderedPageBreak/>
        <w:t>( ذكر رحمت ربك عبده زكريا )</w:t>
      </w:r>
    </w:p>
    <w:p w:rsidR="001B6D31" w:rsidRPr="00C148DC" w:rsidRDefault="00BC5034" w:rsidP="000622BE">
      <w:pPr>
        <w:pStyle w:val="a3"/>
        <w:bidi/>
        <w:spacing w:after="0" w:line="240" w:lineRule="auto"/>
        <w:jc w:val="center"/>
        <w:rPr>
          <w:rFonts w:asciiTheme="minorBidi" w:hAnsiTheme="minorBidi" w:cs="Traditional Arabic"/>
          <w:b/>
          <w:bCs/>
          <w:sz w:val="34"/>
          <w:szCs w:val="34"/>
        </w:rPr>
      </w:pPr>
      <w:r w:rsidRPr="00C148DC">
        <w:rPr>
          <w:rFonts w:asciiTheme="minorBidi" w:hAnsiTheme="minorBidi" w:cs="Traditional Arabic"/>
          <w:b/>
          <w:bCs/>
          <w:sz w:val="34"/>
          <w:szCs w:val="34"/>
          <w:rtl/>
        </w:rPr>
        <w:t>سور</w:t>
      </w:r>
      <w:r w:rsidR="001B6D31" w:rsidRPr="00C148DC">
        <w:rPr>
          <w:rFonts w:asciiTheme="minorBidi" w:hAnsiTheme="minorBidi" w:cs="Traditional Arabic"/>
          <w:b/>
          <w:bCs/>
          <w:sz w:val="34"/>
          <w:szCs w:val="34"/>
          <w:rtl/>
        </w:rPr>
        <w:t>ة مريم –</w:t>
      </w:r>
      <w:r w:rsidR="00C148DC" w:rsidRPr="00C148DC">
        <w:rPr>
          <w:rFonts w:asciiTheme="minorBidi" w:hAnsiTheme="minorBidi" w:cs="Traditional Arabic" w:hint="cs"/>
          <w:b/>
          <w:bCs/>
          <w:sz w:val="34"/>
          <w:szCs w:val="34"/>
          <w:rtl/>
        </w:rPr>
        <w:t xml:space="preserve"> </w:t>
      </w:r>
      <w:r w:rsidR="001B6D31" w:rsidRPr="00C148DC">
        <w:rPr>
          <w:rFonts w:asciiTheme="minorBidi" w:hAnsiTheme="minorBidi" w:cs="Traditional Arabic"/>
          <w:b/>
          <w:bCs/>
          <w:sz w:val="34"/>
          <w:szCs w:val="34"/>
          <w:rtl/>
        </w:rPr>
        <w:t>(2)</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ويقول الله عز وجل مخبراً حبيبه نبي الرحمة بأن أخاه النبي زكريا هو رحمة الله في الأرض بذلك الزمان فكيف كان ذلك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الشبه والمثل في الخبر والأثر</w:t>
      </w:r>
    </w:p>
    <w:p w:rsidR="001B6D31" w:rsidRPr="000622BE" w:rsidRDefault="001B6D31" w:rsidP="000622BE">
      <w:pPr>
        <w:pStyle w:val="a3"/>
        <w:numPr>
          <w:ilvl w:val="0"/>
          <w:numId w:val="1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قال الله تعالى في سورة مريم الآية (48) قول ابراهيم الخليل</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وأعتزلكم وما تدعون من دون الله وأدعوا ربي عسى إلا أكون بدعاء ربي شقياً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فلما اعتزلهم وما يعبدون من دون الله وهبنا له </w:t>
      </w:r>
      <w:r w:rsidR="009075AE" w:rsidRPr="000622BE">
        <w:rPr>
          <w:rFonts w:asciiTheme="minorBidi" w:hAnsiTheme="minorBidi" w:cs="Traditional Arabic" w:hint="cs"/>
          <w:sz w:val="34"/>
          <w:szCs w:val="34"/>
          <w:rtl/>
        </w:rPr>
        <w:t>ا</w:t>
      </w:r>
      <w:r w:rsidRPr="000622BE">
        <w:rPr>
          <w:rFonts w:asciiTheme="minorBidi" w:hAnsiTheme="minorBidi" w:cs="Traditional Arabic"/>
          <w:sz w:val="34"/>
          <w:szCs w:val="34"/>
          <w:rtl/>
        </w:rPr>
        <w:t>سحق ويعقوب وكلأ جعلنا نبيا)</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(ووهبنا لهم من رحمتنا وجعلنا لهم لسان صدق عليا )</w:t>
      </w:r>
    </w:p>
    <w:p w:rsidR="001B6D31" w:rsidRPr="000622BE" w:rsidRDefault="001B6D31" w:rsidP="000622BE">
      <w:pPr>
        <w:pStyle w:val="a3"/>
        <w:numPr>
          <w:ilvl w:val="0"/>
          <w:numId w:val="1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وقال تعالى في سورة البقرة الآية (132)</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أم كنتم شهداء إذ حضر يعقوب الموت إذ قال لبنية ما تعبدون من بعدي قالوا نعبد إلهك وإله آبائك ابراهيم وإسماعيل وأسحق إلهاً واحداً ونحن له مسلمون )</w:t>
      </w:r>
    </w:p>
    <w:p w:rsidR="001B6D31" w:rsidRPr="000622BE" w:rsidRDefault="001B6D31" w:rsidP="000622BE">
      <w:pPr>
        <w:pStyle w:val="a3"/>
        <w:numPr>
          <w:ilvl w:val="0"/>
          <w:numId w:val="1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وقال تعالى في سورة محمد الآية </w:t>
      </w:r>
      <w:r w:rsidR="003C400F" w:rsidRPr="000622BE">
        <w:rPr>
          <w:rFonts w:asciiTheme="minorBidi" w:hAnsiTheme="minorBidi" w:cs="Traditional Arabic" w:hint="cs"/>
          <w:sz w:val="34"/>
          <w:szCs w:val="34"/>
          <w:rtl/>
        </w:rPr>
        <w:t>(</w:t>
      </w:r>
      <w:r w:rsidRPr="000622BE">
        <w:rPr>
          <w:rFonts w:asciiTheme="minorBidi" w:hAnsiTheme="minorBidi" w:cs="Traditional Arabic"/>
          <w:sz w:val="34"/>
          <w:szCs w:val="34"/>
          <w:rtl/>
        </w:rPr>
        <w:t>13</w:t>
      </w:r>
      <w:r w:rsidR="003C400F" w:rsidRPr="000622BE">
        <w:rPr>
          <w:rFonts w:asciiTheme="minorBidi" w:hAnsiTheme="minorBidi" w:cs="Traditional Arabic" w:hint="cs"/>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وكأين من قرية هي أشد قوة من قريتك التي أخرجتك أهلكناهم فلا ناصر لهم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ولنبدأ بالمثل الأول ابراهيم الخليل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في اقامة عمود الرحمة في الأرض</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وحياة الخليل ودعوته كلها كانت رحمه ولكن ركن العمود القوي كان أولاً مع القوم الكافرين وخاصة منهم أباه الذي وقف منه موقف الصاد المحارب لدعوته</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وكانت تفاصيل بنائها كالتالي</w:t>
      </w:r>
      <w:r w:rsidR="00762F7F" w:rsidRPr="000622BE">
        <w:rPr>
          <w:rFonts w:asciiTheme="minorBidi" w:hAnsiTheme="minorBidi" w:cs="Traditional Arabic"/>
          <w:sz w:val="34"/>
          <w:szCs w:val="34"/>
          <w:rtl/>
        </w:rPr>
        <w:t>:</w:t>
      </w:r>
    </w:p>
    <w:p w:rsidR="001B6D31" w:rsidRPr="000622BE" w:rsidRDefault="001B6D31" w:rsidP="000622BE">
      <w:pPr>
        <w:pStyle w:val="a3"/>
        <w:numPr>
          <w:ilvl w:val="0"/>
          <w:numId w:val="1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حرقوه بالنار</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وهي طريقة تعتبر أشد تنكيلاً وعذاباً وموغلة في القتل </w:t>
      </w:r>
    </w:p>
    <w:p w:rsidR="001B6D31" w:rsidRPr="000622BE" w:rsidRDefault="001B6D31" w:rsidP="000622BE">
      <w:pPr>
        <w:pStyle w:val="a3"/>
        <w:numPr>
          <w:ilvl w:val="0"/>
          <w:numId w:val="1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هدده أبوه ومن معه بالرجم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وهو كذلك تعبيراً للصد العنيف والكره الشديد</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وسيلة خليل الرحمن للدفاع عن نفسه</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وكأن ربه الرحمن يقول له كما قال لحبيبه المصطفى بعد دهور من الزمن:</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لست عليهم بمسيطر ) ( فسيكفيكهم الله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وقال له ايضاً قل ( وأعتزلكم وما تدعون من دون الله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وماذا ايضاً قال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قل ( وأدعوا ربي عسى إلا أكون بدعاء ربي شقياً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فماذا كان دعاء خليل الرحمن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لم يكن دعاؤه على من ظلمه عامة وإنما دعا لنفسه بالنصرة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نصرة دعوته ونبوته وكيف كان ذلك</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proofErr w:type="spellStart"/>
      <w:r w:rsidRPr="000622BE">
        <w:rPr>
          <w:rFonts w:asciiTheme="minorBidi" w:hAnsiTheme="minorBidi" w:cs="Traditional Arabic"/>
          <w:sz w:val="34"/>
          <w:szCs w:val="34"/>
          <w:rtl/>
        </w:rPr>
        <w:t>دعى</w:t>
      </w:r>
      <w:proofErr w:type="spellEnd"/>
      <w:r w:rsidRPr="000622BE">
        <w:rPr>
          <w:rFonts w:asciiTheme="minorBidi" w:hAnsiTheme="minorBidi" w:cs="Traditional Arabic"/>
          <w:sz w:val="34"/>
          <w:szCs w:val="34"/>
          <w:rtl/>
        </w:rPr>
        <w:t xml:space="preserve"> الخليل أن يرزقه ذرية طيبة تؤمن بدعوته وتكون فيها الإمامة  للناس جمعياً ! وما أعظم وما أقوى </w:t>
      </w:r>
      <w:proofErr w:type="spellStart"/>
      <w:r w:rsidRPr="000622BE">
        <w:rPr>
          <w:rFonts w:asciiTheme="minorBidi" w:hAnsiTheme="minorBidi" w:cs="Traditional Arabic"/>
          <w:sz w:val="34"/>
          <w:szCs w:val="34"/>
          <w:rtl/>
        </w:rPr>
        <w:t>شيئ</w:t>
      </w:r>
      <w:proofErr w:type="spellEnd"/>
      <w:r w:rsidRPr="000622BE">
        <w:rPr>
          <w:rFonts w:asciiTheme="minorBidi" w:hAnsiTheme="minorBidi" w:cs="Traditional Arabic"/>
          <w:sz w:val="34"/>
          <w:szCs w:val="34"/>
          <w:rtl/>
        </w:rPr>
        <w:t xml:space="preserve"> من هذا الموقف العمود القوي الراسخ الذي تجذر بأعماق الأرض ومن عليها وأرتفع به إلى أعالي السماء</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وها</w:t>
      </w:r>
      <w:r w:rsidR="003C400F" w:rsidRPr="000622BE">
        <w:rPr>
          <w:rFonts w:asciiTheme="minorBidi" w:hAnsiTheme="minorBidi" w:cs="Traditional Arabic" w:hint="cs"/>
          <w:sz w:val="34"/>
          <w:szCs w:val="34"/>
          <w:rtl/>
        </w:rPr>
        <w:t>ه</w:t>
      </w:r>
      <w:r w:rsidRPr="000622BE">
        <w:rPr>
          <w:rFonts w:asciiTheme="minorBidi" w:hAnsiTheme="minorBidi" w:cs="Traditional Arabic"/>
          <w:sz w:val="34"/>
          <w:szCs w:val="34"/>
          <w:rtl/>
        </w:rPr>
        <w:t xml:space="preserve">م أبناء ذريته ينبت منهم نبياً تلو نبي إلى ان ختم الله بهم حبيبه نبي الرحمة صلى الله عليه وسلم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والمثل الثاني</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هو حياة النبي</w:t>
      </w:r>
      <w:r w:rsidR="009075AE" w:rsidRPr="000622BE">
        <w:rPr>
          <w:rFonts w:asciiTheme="minorBidi" w:hAnsiTheme="minorBidi" w:cs="Traditional Arabic"/>
          <w:sz w:val="34"/>
          <w:szCs w:val="34"/>
          <w:rtl/>
        </w:rPr>
        <w:t xml:space="preserve"> يعقوب وأبنائه الذين سماهم رب ا</w:t>
      </w:r>
      <w:r w:rsidR="009075AE" w:rsidRPr="000622BE">
        <w:rPr>
          <w:rFonts w:asciiTheme="minorBidi" w:hAnsiTheme="minorBidi" w:cs="Traditional Arabic" w:hint="cs"/>
          <w:sz w:val="34"/>
          <w:szCs w:val="34"/>
          <w:rtl/>
        </w:rPr>
        <w:t>لعز</w:t>
      </w:r>
      <w:r w:rsidRPr="000622BE">
        <w:rPr>
          <w:rFonts w:asciiTheme="minorBidi" w:hAnsiTheme="minorBidi" w:cs="Traditional Arabic"/>
          <w:sz w:val="34"/>
          <w:szCs w:val="34"/>
          <w:rtl/>
        </w:rPr>
        <w:t>ة ببني اسرائيل وهو الاسم الذي اختاره جل جلاله لنبيه يعقوب</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وقد عجت الحياة منذ ذلك التاريخ وإلى يومنا هذا </w:t>
      </w:r>
      <w:proofErr w:type="spellStart"/>
      <w:r w:rsidRPr="000622BE">
        <w:rPr>
          <w:rFonts w:asciiTheme="minorBidi" w:hAnsiTheme="minorBidi" w:cs="Traditional Arabic"/>
          <w:sz w:val="34"/>
          <w:szCs w:val="34"/>
          <w:rtl/>
        </w:rPr>
        <w:t>بأختيار</w:t>
      </w:r>
      <w:proofErr w:type="spellEnd"/>
      <w:r w:rsidRPr="000622BE">
        <w:rPr>
          <w:rFonts w:asciiTheme="minorBidi" w:hAnsiTheme="minorBidi" w:cs="Traditional Arabic"/>
          <w:sz w:val="34"/>
          <w:szCs w:val="34"/>
          <w:rtl/>
        </w:rPr>
        <w:t xml:space="preserve"> بني اسرائيل وملوكهم وأنبيائهم ولكن القصة والموقف والدعاء كانت مقصودة بتلك الساعة التي حضر فيها الموت نبي الله يعقوب عليه السلام وأبنا</w:t>
      </w:r>
      <w:r w:rsidR="009075AE" w:rsidRPr="000622BE">
        <w:rPr>
          <w:rFonts w:asciiTheme="minorBidi" w:hAnsiTheme="minorBidi" w:cs="Traditional Arabic" w:hint="cs"/>
          <w:sz w:val="34"/>
          <w:szCs w:val="34"/>
          <w:rtl/>
        </w:rPr>
        <w:t>ئ</w:t>
      </w:r>
      <w:r w:rsidRPr="000622BE">
        <w:rPr>
          <w:rFonts w:asciiTheme="minorBidi" w:hAnsiTheme="minorBidi" w:cs="Traditional Arabic"/>
          <w:sz w:val="34"/>
          <w:szCs w:val="34"/>
          <w:rtl/>
        </w:rPr>
        <w:t xml:space="preserve">ه جميعاً حولة بما فيهم نبي الله الصديق يوسف عليه السلام ومع علمه بما علمه الله ومع ما كان </w:t>
      </w:r>
      <w:proofErr w:type="spellStart"/>
      <w:r w:rsidRPr="000622BE">
        <w:rPr>
          <w:rFonts w:asciiTheme="minorBidi" w:hAnsiTheme="minorBidi" w:cs="Traditional Arabic"/>
          <w:sz w:val="34"/>
          <w:szCs w:val="34"/>
          <w:rtl/>
        </w:rPr>
        <w:t>يعا</w:t>
      </w:r>
      <w:r w:rsidR="003C400F" w:rsidRPr="000622BE">
        <w:rPr>
          <w:rFonts w:asciiTheme="minorBidi" w:hAnsiTheme="minorBidi" w:cs="Traditional Arabic" w:hint="cs"/>
          <w:sz w:val="34"/>
          <w:szCs w:val="34"/>
          <w:rtl/>
        </w:rPr>
        <w:t>نية</w:t>
      </w:r>
      <w:proofErr w:type="spellEnd"/>
      <w:r w:rsidRPr="000622BE">
        <w:rPr>
          <w:rFonts w:asciiTheme="minorBidi" w:hAnsiTheme="minorBidi" w:cs="Traditional Arabic"/>
          <w:sz w:val="34"/>
          <w:szCs w:val="34"/>
          <w:rtl/>
        </w:rPr>
        <w:t xml:space="preserve"> من ابنائه وقصتهم </w:t>
      </w:r>
      <w:r w:rsidR="003C400F" w:rsidRPr="000622BE">
        <w:rPr>
          <w:rFonts w:asciiTheme="minorBidi" w:hAnsiTheme="minorBidi" w:cs="Traditional Arabic" w:hint="cs"/>
          <w:sz w:val="34"/>
          <w:szCs w:val="34"/>
          <w:rtl/>
        </w:rPr>
        <w:t>المشهورة</w:t>
      </w:r>
      <w:r w:rsidRPr="000622BE">
        <w:rPr>
          <w:rFonts w:asciiTheme="minorBidi" w:hAnsiTheme="minorBidi" w:cs="Traditional Arabic"/>
          <w:sz w:val="34"/>
          <w:szCs w:val="34"/>
          <w:rtl/>
        </w:rPr>
        <w:t xml:space="preserve"> مع أخيهم يوسف فقد آثر أن يقف الموقف الذي يجب أن يقفه بإقامة عمود الرحمة وليشهد الله ربه عليه أولاً وثانياً أبنه النبي يوسف وثالثاً بقية </w:t>
      </w:r>
      <w:proofErr w:type="spellStart"/>
      <w:r w:rsidRPr="000622BE">
        <w:rPr>
          <w:rFonts w:asciiTheme="minorBidi" w:hAnsiTheme="minorBidi" w:cs="Traditional Arabic"/>
          <w:sz w:val="34"/>
          <w:szCs w:val="34"/>
          <w:rtl/>
        </w:rPr>
        <w:t>أبنائة</w:t>
      </w:r>
      <w:proofErr w:type="spellEnd"/>
      <w:r w:rsidRPr="000622BE">
        <w:rPr>
          <w:rFonts w:asciiTheme="minorBidi" w:hAnsiTheme="minorBidi" w:cs="Traditional Arabic"/>
          <w:sz w:val="34"/>
          <w:szCs w:val="34"/>
          <w:rtl/>
        </w:rPr>
        <w:t xml:space="preserve"> وهم المقصودين بهذه الوصية العظيمة</w:t>
      </w:r>
      <w:r w:rsidR="00762F7F" w:rsidRPr="000622BE">
        <w:rPr>
          <w:rFonts w:asciiTheme="minorBidi" w:hAnsiTheme="minorBidi" w:cs="Traditional Arabic"/>
          <w:sz w:val="34"/>
          <w:szCs w:val="34"/>
          <w:rtl/>
        </w:rPr>
        <w:t>:</w:t>
      </w:r>
    </w:p>
    <w:p w:rsidR="00624568" w:rsidRPr="00C148DC" w:rsidRDefault="00624568" w:rsidP="000622BE">
      <w:pPr>
        <w:bidi/>
        <w:spacing w:after="0" w:line="240" w:lineRule="auto"/>
        <w:jc w:val="both"/>
        <w:rPr>
          <w:rFonts w:asciiTheme="minorBidi" w:hAnsiTheme="minorBidi" w:cs="Traditional Arabic"/>
          <w:b/>
          <w:bCs/>
          <w:sz w:val="34"/>
          <w:szCs w:val="34"/>
          <w:rtl/>
        </w:rPr>
      </w:pPr>
      <w:r w:rsidRPr="00C148DC">
        <w:rPr>
          <w:rFonts w:asciiTheme="minorBidi" w:hAnsiTheme="minorBidi" w:cs="Traditional Arabic" w:hint="cs"/>
          <w:b/>
          <w:bCs/>
          <w:sz w:val="34"/>
          <w:szCs w:val="34"/>
          <w:rtl/>
        </w:rPr>
        <w:t>ما تعبدون من بعدي ؟ إذا أشتمل هذا السؤال على عقدين اثنين</w:t>
      </w:r>
      <w:r w:rsidR="00762F7F" w:rsidRPr="00C148DC">
        <w:rPr>
          <w:rFonts w:asciiTheme="minorBidi" w:hAnsiTheme="minorBidi" w:cs="Traditional Arabic" w:hint="cs"/>
          <w:b/>
          <w:bCs/>
          <w:sz w:val="34"/>
          <w:szCs w:val="34"/>
          <w:rtl/>
        </w:rPr>
        <w:t>:</w:t>
      </w:r>
    </w:p>
    <w:p w:rsidR="001B6D31" w:rsidRPr="000622BE" w:rsidRDefault="001B6D31" w:rsidP="000622BE">
      <w:pPr>
        <w:pStyle w:val="a3"/>
        <w:numPr>
          <w:ilvl w:val="0"/>
          <w:numId w:val="14"/>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العقد الأول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غياب الحاكم الدنيوي ( الأب )</w:t>
      </w:r>
    </w:p>
    <w:p w:rsidR="001B6D31" w:rsidRPr="000622BE" w:rsidRDefault="001B6D31" w:rsidP="000622BE">
      <w:pPr>
        <w:pStyle w:val="a3"/>
        <w:numPr>
          <w:ilvl w:val="0"/>
          <w:numId w:val="14"/>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العقد الثاني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غياب الحاكم والمرجع الديني ( النبي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وما كان النبي يعقوب ليسأل عن هذين العقدين إلا لمعرفته التامة بأبنائه وما صنعوا به وبأخيهم يوسف ولذا كان حريصاً على أخذ الموثق منهم ( وكم مرة أخذ منهم هذا الموثق  ) ولكن كما قلنا إن شهادة الموت تلازم صاحبها إلى يوم لقاد الشاهد الأوحد يوم السؤال ( ماذا أجبتم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فهذين العقدين لا يمكن أن يدوم </w:t>
      </w:r>
      <w:proofErr w:type="spellStart"/>
      <w:r w:rsidRPr="000622BE">
        <w:rPr>
          <w:rFonts w:asciiTheme="minorBidi" w:hAnsiTheme="minorBidi" w:cs="Traditional Arabic"/>
          <w:sz w:val="34"/>
          <w:szCs w:val="34"/>
          <w:rtl/>
        </w:rPr>
        <w:t>أحدهمها</w:t>
      </w:r>
      <w:proofErr w:type="spellEnd"/>
      <w:r w:rsidRPr="000622BE">
        <w:rPr>
          <w:rFonts w:asciiTheme="minorBidi" w:hAnsiTheme="minorBidi" w:cs="Traditional Arabic"/>
          <w:sz w:val="34"/>
          <w:szCs w:val="34"/>
          <w:rtl/>
        </w:rPr>
        <w:t xml:space="preserve"> بدون الآخر ولا يمكن أن يغيبا عن وجه الأرض سوية ولا يمكن للعدل أن يسود </w:t>
      </w:r>
      <w:proofErr w:type="spellStart"/>
      <w:r w:rsidRPr="000622BE">
        <w:rPr>
          <w:rFonts w:asciiTheme="minorBidi" w:hAnsiTheme="minorBidi" w:cs="Traditional Arabic"/>
          <w:sz w:val="34"/>
          <w:szCs w:val="34"/>
          <w:rtl/>
        </w:rPr>
        <w:t>بإختلال</w:t>
      </w:r>
      <w:proofErr w:type="spellEnd"/>
      <w:r w:rsidRPr="000622BE">
        <w:rPr>
          <w:rFonts w:asciiTheme="minorBidi" w:hAnsiTheme="minorBidi" w:cs="Traditional Arabic"/>
          <w:sz w:val="34"/>
          <w:szCs w:val="34"/>
          <w:rtl/>
        </w:rPr>
        <w:t xml:space="preserve"> وجودهما أو بطغيان أحدهما على الآخر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والنبي يعقوب عليه السلام كان يجمع في حياته هذين العقدين بالرغم من أنه كان يعيش إلى جانب ولده النبي يوسف الذي كان ( عزيز مصر ونبياً ) وكذلك كان مصاحباً ( ملك مصر مع وجود يوسف نبياً ) إلا </w:t>
      </w:r>
      <w:r w:rsidRPr="000622BE">
        <w:rPr>
          <w:rFonts w:asciiTheme="minorBidi" w:hAnsiTheme="minorBidi" w:cs="Traditional Arabic"/>
          <w:sz w:val="34"/>
          <w:szCs w:val="34"/>
          <w:rtl/>
        </w:rPr>
        <w:lastRenderedPageBreak/>
        <w:t xml:space="preserve">أن يعقوب عليه السلام كان يحمل رسالة خاصة إلى </w:t>
      </w:r>
      <w:r w:rsidR="00624568" w:rsidRPr="000622BE">
        <w:rPr>
          <w:rFonts w:asciiTheme="minorBidi" w:hAnsiTheme="minorBidi" w:cs="Traditional Arabic" w:hint="cs"/>
          <w:sz w:val="34"/>
          <w:szCs w:val="34"/>
          <w:rtl/>
        </w:rPr>
        <w:t>بنيه</w:t>
      </w:r>
      <w:r w:rsidRPr="000622BE">
        <w:rPr>
          <w:rFonts w:asciiTheme="minorBidi" w:hAnsiTheme="minorBidi" w:cs="Traditional Arabic"/>
          <w:sz w:val="34"/>
          <w:szCs w:val="34"/>
          <w:rtl/>
        </w:rPr>
        <w:t xml:space="preserve"> من بعده ومن بعد ولده يوسف عليه السلام وكان هذا فضل الله على بني يعقوب ومن هنا كانت وصيته تمثل عمود رحمة عموداً قوياَ شامخاً لا يتصدع إلا بتصدع أحد العقدين أو الأثنين معاً</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 xml:space="preserve">فالوصية تصبح نافذة بغياب الموصي وبحضور </w:t>
      </w:r>
      <w:proofErr w:type="spellStart"/>
      <w:r w:rsidRPr="000622BE">
        <w:rPr>
          <w:rFonts w:asciiTheme="minorBidi" w:hAnsiTheme="minorBidi" w:cs="Traditional Arabic"/>
          <w:b/>
          <w:bCs/>
          <w:sz w:val="34"/>
          <w:szCs w:val="34"/>
          <w:rtl/>
        </w:rPr>
        <w:t>الموصى</w:t>
      </w:r>
      <w:proofErr w:type="spellEnd"/>
      <w:r w:rsidRPr="000622BE">
        <w:rPr>
          <w:rFonts w:asciiTheme="minorBidi" w:hAnsiTheme="minorBidi" w:cs="Traditional Arabic"/>
          <w:b/>
          <w:bCs/>
          <w:sz w:val="34"/>
          <w:szCs w:val="34"/>
          <w:rtl/>
        </w:rPr>
        <w:t xml:space="preserve"> لهم وبهم</w:t>
      </w:r>
      <w:r w:rsidR="00762F7F" w:rsidRPr="000622BE">
        <w:rPr>
          <w:rFonts w:asciiTheme="minorBidi" w:hAnsiTheme="minorBidi" w:cs="Traditional Arabic"/>
          <w:b/>
          <w:bCs/>
          <w:sz w:val="34"/>
          <w:szCs w:val="34"/>
          <w:rtl/>
        </w:rPr>
        <w:t>:</w:t>
      </w:r>
    </w:p>
    <w:p w:rsidR="00624568" w:rsidRPr="000622BE" w:rsidRDefault="00624568" w:rsidP="000622BE">
      <w:pPr>
        <w:pStyle w:val="a3"/>
        <w:numPr>
          <w:ilvl w:val="0"/>
          <w:numId w:val="15"/>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غياب الأب</w:t>
      </w:r>
      <w:r w:rsidR="00762F7F"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 xml:space="preserve"> يعني</w:t>
      </w:r>
    </w:p>
    <w:p w:rsidR="001B6D31" w:rsidRPr="000622BE" w:rsidRDefault="00624568" w:rsidP="000622BE">
      <w:pPr>
        <w:pStyle w:val="a3"/>
        <w:numPr>
          <w:ilvl w:val="0"/>
          <w:numId w:val="15"/>
        </w:numPr>
        <w:bidi/>
        <w:spacing w:after="0" w:line="240" w:lineRule="auto"/>
        <w:jc w:val="both"/>
        <w:rPr>
          <w:rFonts w:asciiTheme="minorBidi" w:hAnsiTheme="minorBidi" w:cs="Traditional Arabic"/>
          <w:sz w:val="34"/>
          <w:szCs w:val="34"/>
        </w:rPr>
      </w:pPr>
      <w:r w:rsidRPr="000622BE">
        <w:rPr>
          <w:rFonts w:asciiTheme="minorBidi" w:hAnsiTheme="minorBidi" w:cs="Traditional Arabic" w:hint="cs"/>
          <w:sz w:val="34"/>
          <w:szCs w:val="34"/>
          <w:rtl/>
        </w:rPr>
        <w:t>بقاء</w:t>
      </w:r>
      <w:r w:rsidR="001B6D31" w:rsidRPr="000622BE">
        <w:rPr>
          <w:rFonts w:asciiTheme="minorBidi" w:hAnsiTheme="minorBidi" w:cs="Traditional Arabic"/>
          <w:sz w:val="34"/>
          <w:szCs w:val="34"/>
          <w:rtl/>
        </w:rPr>
        <w:t xml:space="preserve"> الأبناء من بعده وهم قسمين كما نصت الوصية على الحضور</w:t>
      </w:r>
    </w:p>
    <w:p w:rsidR="001B6D31" w:rsidRPr="000622BE" w:rsidRDefault="00624568" w:rsidP="000622BE">
      <w:pPr>
        <w:bidi/>
        <w:spacing w:after="0" w:line="240" w:lineRule="auto"/>
        <w:ind w:left="360"/>
        <w:jc w:val="both"/>
        <w:rPr>
          <w:rFonts w:asciiTheme="minorBidi" w:hAnsiTheme="minorBidi" w:cs="Traditional Arabic"/>
          <w:sz w:val="34"/>
          <w:szCs w:val="34"/>
        </w:rPr>
      </w:pPr>
      <w:r w:rsidRPr="000622BE">
        <w:rPr>
          <w:rFonts w:asciiTheme="minorBidi" w:hAnsiTheme="minorBidi" w:cs="Traditional Arabic" w:hint="cs"/>
          <w:sz w:val="34"/>
          <w:szCs w:val="34"/>
          <w:rtl/>
        </w:rPr>
        <w:t xml:space="preserve">1- </w:t>
      </w:r>
      <w:r w:rsidR="001B6D31" w:rsidRPr="000622BE">
        <w:rPr>
          <w:rFonts w:asciiTheme="minorBidi" w:hAnsiTheme="minorBidi" w:cs="Traditional Arabic"/>
          <w:sz w:val="34"/>
          <w:szCs w:val="34"/>
          <w:rtl/>
        </w:rPr>
        <w:t xml:space="preserve">أخوة بين ذكور </w:t>
      </w:r>
      <w:proofErr w:type="spellStart"/>
      <w:r w:rsidR="001B6D31" w:rsidRPr="000622BE">
        <w:rPr>
          <w:rFonts w:asciiTheme="minorBidi" w:hAnsiTheme="minorBidi" w:cs="Traditional Arabic"/>
          <w:sz w:val="34"/>
          <w:szCs w:val="34"/>
          <w:rtl/>
        </w:rPr>
        <w:t>وأناث</w:t>
      </w:r>
      <w:proofErr w:type="spellEnd"/>
      <w:r w:rsidR="001B6D31" w:rsidRPr="000622BE">
        <w:rPr>
          <w:rFonts w:asciiTheme="minorBidi" w:hAnsiTheme="minorBidi" w:cs="Traditional Arabic"/>
          <w:sz w:val="34"/>
          <w:szCs w:val="34"/>
          <w:rtl/>
        </w:rPr>
        <w:t xml:space="preserve"> ( أخوة يوسف )( بني اسرائيل )</w:t>
      </w:r>
    </w:p>
    <w:p w:rsidR="001B6D31" w:rsidRPr="000622BE" w:rsidRDefault="00624568" w:rsidP="000622BE">
      <w:pPr>
        <w:bidi/>
        <w:spacing w:after="0" w:line="240" w:lineRule="auto"/>
        <w:ind w:left="360"/>
        <w:jc w:val="both"/>
        <w:rPr>
          <w:rFonts w:asciiTheme="minorBidi" w:hAnsiTheme="minorBidi" w:cs="Traditional Arabic"/>
          <w:sz w:val="34"/>
          <w:szCs w:val="34"/>
        </w:rPr>
      </w:pPr>
      <w:r w:rsidRPr="000622BE">
        <w:rPr>
          <w:rFonts w:asciiTheme="minorBidi" w:hAnsiTheme="minorBidi" w:cs="Traditional Arabic" w:hint="cs"/>
          <w:sz w:val="34"/>
          <w:szCs w:val="34"/>
          <w:rtl/>
        </w:rPr>
        <w:t xml:space="preserve">2- </w:t>
      </w:r>
      <w:r w:rsidR="001B6D31" w:rsidRPr="000622BE">
        <w:rPr>
          <w:rFonts w:asciiTheme="minorBidi" w:hAnsiTheme="minorBidi" w:cs="Traditional Arabic"/>
          <w:sz w:val="34"/>
          <w:szCs w:val="34"/>
          <w:rtl/>
        </w:rPr>
        <w:t>من بينهم اخاً نبياً وحاكماً ( يوسف )</w:t>
      </w:r>
    </w:p>
    <w:p w:rsidR="00605736" w:rsidRDefault="00605736" w:rsidP="000622BE">
      <w:pPr>
        <w:bidi/>
        <w:spacing w:after="0" w:line="240" w:lineRule="auto"/>
        <w:jc w:val="both"/>
        <w:rPr>
          <w:rFonts w:asciiTheme="minorBidi" w:hAnsiTheme="minorBidi" w:cs="Traditional Arabic"/>
          <w:b/>
          <w:bCs/>
          <w:sz w:val="34"/>
          <w:szCs w:val="34"/>
          <w:rtl/>
        </w:rPr>
      </w:pPr>
    </w:p>
    <w:p w:rsidR="001B6D31" w:rsidRPr="000622BE" w:rsidRDefault="001B6D31" w:rsidP="00605736">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حيثيات أو تفصيلات الوصية</w:t>
      </w:r>
      <w:r w:rsidR="00762F7F" w:rsidRPr="000622BE">
        <w:rPr>
          <w:rFonts w:asciiTheme="minorBidi" w:hAnsiTheme="minorBidi" w:cs="Traditional Arabic"/>
          <w:b/>
          <w:bCs/>
          <w:sz w:val="34"/>
          <w:szCs w:val="34"/>
          <w:rtl/>
        </w:rPr>
        <w:t>:</w:t>
      </w:r>
    </w:p>
    <w:p w:rsidR="001B6D31" w:rsidRPr="000622BE" w:rsidRDefault="001B6D31" w:rsidP="000622BE">
      <w:pPr>
        <w:pStyle w:val="a3"/>
        <w:numPr>
          <w:ilvl w:val="0"/>
          <w:numId w:val="16"/>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في الأمور الدنيوية الحياتية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يأتون موثقاً بأن يكونوا عصبة واحدة لا يفرق بينهم أحد وأن يكونوا رعية واحدة تحت ظل حاكم ( أو ملك ) منهم ( من سبط أحد الأخوة ) ينظمهم ويوحد صفوفهم لتستقيم حياتهم </w:t>
      </w:r>
    </w:p>
    <w:p w:rsidR="001B6D31" w:rsidRPr="000622BE" w:rsidRDefault="001B6D31" w:rsidP="000622BE">
      <w:pPr>
        <w:pStyle w:val="a3"/>
        <w:numPr>
          <w:ilvl w:val="0"/>
          <w:numId w:val="16"/>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أن يعبدوا الله وحده وأن يقوموا بتصريف شؤون حياتهم وارتباط بعضهم ببعض بتطبيق شريعة دين أبوهم ( يعقوب ) وآبائهم اسحق واسماعيل وإبراهيم وإذا خلا النبي من حياتهم ( وقت الوصية ) فإن الله عز وجل أختصهم ببعث نبي من احدا </w:t>
      </w:r>
      <w:r w:rsidR="00624568" w:rsidRPr="000622BE">
        <w:rPr>
          <w:rFonts w:asciiTheme="minorBidi" w:hAnsiTheme="minorBidi" w:cs="Traditional Arabic" w:hint="cs"/>
          <w:sz w:val="34"/>
          <w:szCs w:val="34"/>
          <w:rtl/>
        </w:rPr>
        <w:t>اسباطهم</w:t>
      </w:r>
      <w:r w:rsidRPr="000622BE">
        <w:rPr>
          <w:rFonts w:asciiTheme="minorBidi" w:hAnsiTheme="minorBidi" w:cs="Traditional Arabic"/>
          <w:sz w:val="34"/>
          <w:szCs w:val="34"/>
          <w:rtl/>
        </w:rPr>
        <w:t xml:space="preserve"> ليقوم عليهم بالدين فيما بعد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وهذه الوصية أصبحت سنة الله في هذا الكون إذ لا يمكن أن تخلوا جماعة أو قوم أو أمة مهما صغر أو كبروا إلا وأن يقوم عليهم أميراً أو حاكماً وديناً يشد من أزر الجماعة ويكون لهم طريقاً إلى الله حتى ولو غاب النبي فإن العلماء ورثة الأنبياء والرجال الصالحون </w:t>
      </w:r>
      <w:proofErr w:type="spellStart"/>
      <w:r w:rsidRPr="000622BE">
        <w:rPr>
          <w:rFonts w:asciiTheme="minorBidi" w:hAnsiTheme="minorBidi" w:cs="Traditional Arabic"/>
          <w:sz w:val="34"/>
          <w:szCs w:val="34"/>
          <w:rtl/>
        </w:rPr>
        <w:t>مكملونهم</w:t>
      </w:r>
      <w:proofErr w:type="spellEnd"/>
      <w:r w:rsidRPr="000622BE">
        <w:rPr>
          <w:rFonts w:asciiTheme="minorBidi" w:hAnsiTheme="minorBidi" w:cs="Traditional Arabic"/>
          <w:sz w:val="34"/>
          <w:szCs w:val="34"/>
          <w:rtl/>
        </w:rPr>
        <w:t xml:space="preserve"> وهكذا يكتمل ويتعاض العقدان ولا ينفرطان ابداً وبوجودهما معاً يرتفع ويقام عمود رحمة </w:t>
      </w:r>
      <w:proofErr w:type="spellStart"/>
      <w:r w:rsidRPr="000622BE">
        <w:rPr>
          <w:rFonts w:asciiTheme="minorBidi" w:hAnsiTheme="minorBidi" w:cs="Traditional Arabic"/>
          <w:sz w:val="34"/>
          <w:szCs w:val="34"/>
          <w:rtl/>
        </w:rPr>
        <w:t>وبدونهما</w:t>
      </w:r>
      <w:proofErr w:type="spellEnd"/>
      <w:r w:rsidRPr="000622BE">
        <w:rPr>
          <w:rFonts w:asciiTheme="minorBidi" w:hAnsiTheme="minorBidi" w:cs="Traditional Arabic"/>
          <w:sz w:val="34"/>
          <w:szCs w:val="34"/>
          <w:rtl/>
        </w:rPr>
        <w:t xml:space="preserve"> أو أحدهما يغيب العدل ويكثر </w:t>
      </w:r>
      <w:r w:rsidR="00624568" w:rsidRPr="000622BE">
        <w:rPr>
          <w:rFonts w:asciiTheme="minorBidi" w:hAnsiTheme="minorBidi" w:cs="Traditional Arabic" w:hint="cs"/>
          <w:sz w:val="34"/>
          <w:szCs w:val="34"/>
          <w:rtl/>
        </w:rPr>
        <w:t>الخبيث</w:t>
      </w:r>
    </w:p>
    <w:p w:rsidR="001B6D31" w:rsidRPr="00605736" w:rsidRDefault="001B6D31" w:rsidP="000622BE">
      <w:pPr>
        <w:bidi/>
        <w:spacing w:after="0" w:line="240" w:lineRule="auto"/>
        <w:jc w:val="both"/>
        <w:rPr>
          <w:rFonts w:asciiTheme="minorBidi" w:hAnsiTheme="minorBidi" w:cs="Traditional Arabic"/>
          <w:b/>
          <w:bCs/>
          <w:sz w:val="34"/>
          <w:szCs w:val="34"/>
          <w:rtl/>
        </w:rPr>
      </w:pPr>
      <w:r w:rsidRPr="00605736">
        <w:rPr>
          <w:rFonts w:asciiTheme="minorBidi" w:hAnsiTheme="minorBidi" w:cs="Traditional Arabic"/>
          <w:b/>
          <w:bCs/>
          <w:sz w:val="34"/>
          <w:szCs w:val="34"/>
          <w:rtl/>
        </w:rPr>
        <w:t>المثل الثاني</w:t>
      </w:r>
      <w:r w:rsidR="00762F7F" w:rsidRPr="00605736">
        <w:rPr>
          <w:rFonts w:asciiTheme="minorBidi" w:hAnsiTheme="minorBidi" w:cs="Traditional Arabic"/>
          <w:b/>
          <w:bCs/>
          <w:sz w:val="34"/>
          <w:szCs w:val="34"/>
          <w:rtl/>
        </w:rPr>
        <w:t>:</w:t>
      </w:r>
    </w:p>
    <w:p w:rsidR="00624568"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أنزل الله تعالى في القرآن العظيم آيات عظيمات تعتبر نهجاً جديداً قوياً في مواجهة من يكفر بالله ورسول</w:t>
      </w:r>
      <w:r w:rsidR="004664BA" w:rsidRPr="000622BE">
        <w:rPr>
          <w:rFonts w:asciiTheme="minorBidi" w:hAnsiTheme="minorBidi" w:cs="Traditional Arabic" w:hint="cs"/>
          <w:sz w:val="34"/>
          <w:szCs w:val="34"/>
          <w:rtl/>
        </w:rPr>
        <w:t>ه</w:t>
      </w:r>
      <w:r w:rsidRPr="000622BE">
        <w:rPr>
          <w:rFonts w:asciiTheme="minorBidi" w:hAnsiTheme="minorBidi" w:cs="Traditional Arabic"/>
          <w:sz w:val="34"/>
          <w:szCs w:val="34"/>
          <w:rtl/>
        </w:rPr>
        <w:t xml:space="preserve"> وردعاً لمن يعتدي ويصد عن دين الله وأول هذه </w:t>
      </w:r>
      <w:proofErr w:type="spellStart"/>
      <w:r w:rsidRPr="000622BE">
        <w:rPr>
          <w:rFonts w:asciiTheme="minorBidi" w:hAnsiTheme="minorBidi" w:cs="Traditional Arabic"/>
          <w:sz w:val="34"/>
          <w:szCs w:val="34"/>
          <w:rtl/>
        </w:rPr>
        <w:t>الأيآت</w:t>
      </w:r>
      <w:proofErr w:type="spellEnd"/>
      <w:r w:rsidRPr="000622BE">
        <w:rPr>
          <w:rFonts w:asciiTheme="minorBidi" w:hAnsiTheme="minorBidi" w:cs="Traditional Arabic"/>
          <w:sz w:val="34"/>
          <w:szCs w:val="34"/>
          <w:rtl/>
        </w:rPr>
        <w:t xml:space="preserve"> جاءت في سورة الأنفال قال تعالى من الأثر (5)</w:t>
      </w:r>
      <w:r w:rsidR="00762F7F" w:rsidRPr="000622BE">
        <w:rPr>
          <w:rFonts w:asciiTheme="minorBidi" w:hAnsiTheme="minorBidi" w:cs="Traditional Arabic" w:hint="cs"/>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 كما أخرجك ربك من بيتك بالحق وإن فريقاً من المؤمنين لكارهون </w:t>
      </w:r>
      <w:r w:rsidRPr="000622BE">
        <w:rPr>
          <w:rFonts w:asciiTheme="minorBidi" w:hAnsiTheme="minorBidi" w:cs="Traditional Arabic"/>
          <w:sz w:val="34"/>
          <w:szCs w:val="34"/>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وحتى الآية (13)  </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 ذلك بأنهم شاقوا الله ورسول</w:t>
      </w:r>
      <w:r w:rsidR="004664BA" w:rsidRPr="000622BE">
        <w:rPr>
          <w:rFonts w:asciiTheme="minorBidi" w:hAnsiTheme="minorBidi" w:cs="Traditional Arabic" w:hint="cs"/>
          <w:sz w:val="34"/>
          <w:szCs w:val="34"/>
          <w:rtl/>
        </w:rPr>
        <w:t>ه</w:t>
      </w:r>
      <w:r w:rsidRPr="000622BE">
        <w:rPr>
          <w:rFonts w:asciiTheme="minorBidi" w:hAnsiTheme="minorBidi" w:cs="Traditional Arabic"/>
          <w:sz w:val="34"/>
          <w:szCs w:val="34"/>
          <w:rtl/>
        </w:rPr>
        <w:t xml:space="preserve"> ومن يشاقق الله ورسوله فإن الله شديد العقاب </w:t>
      </w:r>
      <w:r w:rsidRPr="000622BE">
        <w:rPr>
          <w:rFonts w:asciiTheme="minorBidi" w:hAnsiTheme="minorBidi" w:cs="Traditional Arabic"/>
          <w:sz w:val="34"/>
          <w:szCs w:val="34"/>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والآية (34) </w:t>
      </w:r>
      <w:r w:rsidRPr="000622BE">
        <w:rPr>
          <w:rFonts w:asciiTheme="minorBidi" w:hAnsiTheme="minorBidi" w:cs="Traditional Arabic"/>
          <w:sz w:val="34"/>
          <w:szCs w:val="34"/>
        </w:rPr>
        <w:t>}</w:t>
      </w:r>
      <w:r w:rsidRPr="000622BE">
        <w:rPr>
          <w:rFonts w:asciiTheme="minorBidi" w:hAnsiTheme="minorBidi" w:cs="Traditional Arabic"/>
          <w:sz w:val="34"/>
          <w:szCs w:val="34"/>
          <w:rtl/>
        </w:rPr>
        <w:t xml:space="preserve"> وما لهم ألا يعذبهم الله وهم يصدون عن المسجد الحرام وما كانوا أولياءه إن أولياؤه إلا المتقون ولكن أكثرهم لا يعلمون </w:t>
      </w:r>
      <w:r w:rsidRPr="000622BE">
        <w:rPr>
          <w:rFonts w:asciiTheme="minorBidi" w:hAnsiTheme="minorBidi" w:cs="Traditional Arabic"/>
          <w:sz w:val="34"/>
          <w:szCs w:val="34"/>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والعذاب الذي ذكرته الآية هو المحور وهو المداد الذي التفت حولة الدعوة العامة لرسل الله جميعاً وكما عرفنا </w:t>
      </w:r>
      <w:proofErr w:type="spellStart"/>
      <w:r w:rsidRPr="000622BE">
        <w:rPr>
          <w:rFonts w:asciiTheme="minorBidi" w:hAnsiTheme="minorBidi" w:cs="Traditional Arabic"/>
          <w:sz w:val="34"/>
          <w:szCs w:val="34"/>
          <w:rtl/>
        </w:rPr>
        <w:t>ماسبق</w:t>
      </w:r>
      <w:proofErr w:type="spellEnd"/>
      <w:r w:rsidRPr="000622BE">
        <w:rPr>
          <w:rFonts w:asciiTheme="minorBidi" w:hAnsiTheme="minorBidi" w:cs="Traditional Arabic"/>
          <w:sz w:val="34"/>
          <w:szCs w:val="34"/>
          <w:rtl/>
        </w:rPr>
        <w:t xml:space="preserve"> في قضة ذ</w:t>
      </w:r>
      <w:r w:rsidR="00624568" w:rsidRPr="000622BE">
        <w:rPr>
          <w:rFonts w:asciiTheme="minorBidi" w:hAnsiTheme="minorBidi" w:cs="Traditional Arabic" w:hint="cs"/>
          <w:sz w:val="34"/>
          <w:szCs w:val="34"/>
          <w:rtl/>
        </w:rPr>
        <w:t xml:space="preserve">ي </w:t>
      </w:r>
      <w:r w:rsidRPr="000622BE">
        <w:rPr>
          <w:rFonts w:asciiTheme="minorBidi" w:hAnsiTheme="minorBidi" w:cs="Traditional Arabic"/>
          <w:sz w:val="34"/>
          <w:szCs w:val="34"/>
          <w:rtl/>
        </w:rPr>
        <w:t xml:space="preserve">القرنين كيف كان الأمر </w:t>
      </w:r>
      <w:proofErr w:type="spellStart"/>
      <w:r w:rsidRPr="000622BE">
        <w:rPr>
          <w:rFonts w:asciiTheme="minorBidi" w:hAnsiTheme="minorBidi" w:cs="Traditional Arabic"/>
          <w:sz w:val="34"/>
          <w:szCs w:val="34"/>
          <w:rtl/>
        </w:rPr>
        <w:t>الآلهي</w:t>
      </w:r>
      <w:proofErr w:type="spellEnd"/>
      <w:r w:rsidRPr="000622BE">
        <w:rPr>
          <w:rFonts w:asciiTheme="minorBidi" w:hAnsiTheme="minorBidi" w:cs="Traditional Arabic"/>
          <w:sz w:val="34"/>
          <w:szCs w:val="34"/>
          <w:rtl/>
        </w:rPr>
        <w:t xml:space="preserve"> بعذاب من يصد عن دعوة ذي القرنين إلى عباده الله كان ذلك مبشراً </w:t>
      </w:r>
      <w:r w:rsidR="00624568" w:rsidRPr="000622BE">
        <w:rPr>
          <w:rFonts w:asciiTheme="minorBidi" w:hAnsiTheme="minorBidi" w:cs="Traditional Arabic" w:hint="cs"/>
          <w:sz w:val="34"/>
          <w:szCs w:val="34"/>
          <w:rtl/>
        </w:rPr>
        <w:t>بعهد</w:t>
      </w:r>
      <w:r w:rsidRPr="000622BE">
        <w:rPr>
          <w:rFonts w:asciiTheme="minorBidi" w:hAnsiTheme="minorBidi" w:cs="Traditional Arabic"/>
          <w:sz w:val="34"/>
          <w:szCs w:val="34"/>
          <w:rtl/>
        </w:rPr>
        <w:t xml:space="preserve"> جديد للناس كافة على وجه الأرض إذ كان الرجز والعذب ينزل من السماء على القرية بما فيها من بشر وحجر وشر وقد توضحت تلك الأحداث في دراستنا هذه بدلائلها </w:t>
      </w:r>
      <w:r w:rsidR="00624568" w:rsidRPr="000622BE">
        <w:rPr>
          <w:rFonts w:asciiTheme="minorBidi" w:hAnsiTheme="minorBidi" w:cs="Traditional Arabic" w:hint="cs"/>
          <w:sz w:val="34"/>
          <w:szCs w:val="34"/>
          <w:rtl/>
        </w:rPr>
        <w:t>و</w:t>
      </w:r>
      <w:r w:rsidRPr="000622BE">
        <w:rPr>
          <w:rFonts w:asciiTheme="minorBidi" w:hAnsiTheme="minorBidi" w:cs="Traditional Arabic"/>
          <w:sz w:val="34"/>
          <w:szCs w:val="34"/>
          <w:rtl/>
        </w:rPr>
        <w:t xml:space="preserve">اليوم تنزل آيات الله على الرسول محمد صلى الله عليه وسلم بنهجها الرباني المغاير لما سبق كما ذكرنا وها نحن نتابع ذكر هذه الآيات التي تحث ( النبي الأمي )  على قتال المشركين والكفار عامة ومن صد عن دعوة دين الله في الأرض كافة وقد تركزت هذه الدعوة في حياة الرسول صلى الله عليه وسلم  على قريته التي أخرجته وكانت من الشدة بحث </w:t>
      </w:r>
      <w:r w:rsidR="00624568" w:rsidRPr="000622BE">
        <w:rPr>
          <w:rFonts w:asciiTheme="minorBidi" w:hAnsiTheme="minorBidi" w:cs="Traditional Arabic" w:hint="cs"/>
          <w:sz w:val="34"/>
          <w:szCs w:val="34"/>
          <w:rtl/>
        </w:rPr>
        <w:t>بحيث قورنت</w:t>
      </w:r>
      <w:r w:rsidRPr="000622BE">
        <w:rPr>
          <w:rFonts w:asciiTheme="minorBidi" w:hAnsiTheme="minorBidi" w:cs="Traditional Arabic"/>
          <w:sz w:val="34"/>
          <w:szCs w:val="34"/>
          <w:rtl/>
        </w:rPr>
        <w:t xml:space="preserve"> شدة قسوتها على محمد تباعة والدعوة عامة كقوة وشدة قسوتها تلك القرى التي أهلكت وأنزل </w:t>
      </w:r>
      <w:r w:rsidR="00624568" w:rsidRPr="000622BE">
        <w:rPr>
          <w:rFonts w:asciiTheme="minorBidi" w:hAnsiTheme="minorBidi" w:cs="Traditional Arabic" w:hint="cs"/>
          <w:sz w:val="34"/>
          <w:szCs w:val="34"/>
          <w:rtl/>
        </w:rPr>
        <w:t>عليها البأس</w:t>
      </w:r>
      <w:r w:rsidRPr="000622BE">
        <w:rPr>
          <w:rFonts w:asciiTheme="minorBidi" w:hAnsiTheme="minorBidi" w:cs="Traditional Arabic"/>
          <w:sz w:val="34"/>
          <w:szCs w:val="34"/>
          <w:rtl/>
        </w:rPr>
        <w:t xml:space="preserve"> كما في الآية التي ذكرناها باستهلالنا لهذه القصة من المثل الثالث نذكرها ثانية للفائدة العظيمة التي نريد أن نوضحها بفكرتنا في هذا الكتاب</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محمد الآية ( 13 )   (وكأين من قرية هي أشد قوة من قريتك التي أخرجتك أهلكناهم فلا ناصر لهم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لكن هذه القرية ليست ككل القرى إذ يكون فيها أول بيت وضع للناس لعبادة الله وسمي باسمة جل في علاه ( بيت الله الحرام  )  ومن أجل هذا البيت المحرم نزلت الآيات الكريمات توجيهاتها الالهية بتطهير البيت ومن حولة والقرية كلها من الرجس والمشركين وهي كالتالي</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قال تعالى  في سورة التوبة الآية (27) (يا أيها الذين آمنوا إنما المشركون نجس فلا يقربوا المسجد الحرام بعد عامهم هذا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قاتلوهم يعذبهم الله بأيديكم ويخزهم وينصركم عليهم ويشف صدور قوم مؤمنين(14) الآية (29) قاتلوا الذين لا يؤمنون بالله ولا باليوم الآخر ولا يحرمون ما حرم الله ورسوله ولا يدينون دين الحق</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الآية (73) (يا أيها النبي جاهد الكفار والمنافقين واغلظ عليهم ومأواهم جهنم وبئس المصير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الآية (123) ( يا أيها الذين آمنوا قاتلوا الذين يلونكم من الكفار وليجدوا فيكم غلظة واعلموا أن الله  مع المتقين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وهكذا كان الأمر في بدايته عندما نزل على ذي القرنين بالاختيار كيفما وجده في واقع حال الناس بكفرهم سواء كان شديداً قاسياً أم بدرجة ضعيفة بقوله تعالى ( إما أن تعذب وإما أن تتخذ فيهم حسنا )</w:t>
      </w:r>
    </w:p>
    <w:p w:rsidR="001B6D31"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وفي زمن الرسول صلى الله عليه وسلم ودعوته </w:t>
      </w:r>
      <w:r w:rsidR="004664BA" w:rsidRPr="000622BE">
        <w:rPr>
          <w:rFonts w:asciiTheme="minorBidi" w:hAnsiTheme="minorBidi" w:cs="Traditional Arabic" w:hint="cs"/>
          <w:sz w:val="34"/>
          <w:szCs w:val="34"/>
          <w:rtl/>
        </w:rPr>
        <w:t>للإسلام</w:t>
      </w:r>
      <w:r w:rsidRPr="000622BE">
        <w:rPr>
          <w:rFonts w:asciiTheme="minorBidi" w:hAnsiTheme="minorBidi" w:cs="Traditional Arabic"/>
          <w:sz w:val="34"/>
          <w:szCs w:val="34"/>
          <w:rtl/>
        </w:rPr>
        <w:t xml:space="preserve"> فإن الأمر من حيث نهجة أصبح سنة وركناً من أركان الدين فنزل أمر الله قاطعاً حاسماً وليس فيه خيار </w:t>
      </w:r>
    </w:p>
    <w:p w:rsidR="00605736" w:rsidRPr="000622BE" w:rsidRDefault="00605736" w:rsidP="00605736">
      <w:pPr>
        <w:bidi/>
        <w:spacing w:after="0" w:line="240" w:lineRule="auto"/>
        <w:jc w:val="both"/>
        <w:rPr>
          <w:rFonts w:asciiTheme="minorBidi" w:hAnsiTheme="minorBidi" w:cs="Traditional Arabic"/>
          <w:sz w:val="34"/>
          <w:szCs w:val="34"/>
          <w:rtl/>
        </w:rPr>
      </w:pPr>
    </w:p>
    <w:p w:rsidR="001B6D31" w:rsidRPr="00605736" w:rsidRDefault="001B6D31" w:rsidP="000622BE">
      <w:pPr>
        <w:bidi/>
        <w:spacing w:after="0" w:line="240" w:lineRule="auto"/>
        <w:jc w:val="both"/>
        <w:rPr>
          <w:rFonts w:asciiTheme="minorBidi" w:hAnsiTheme="minorBidi" w:cs="Traditional Arabic"/>
          <w:b/>
          <w:bCs/>
          <w:sz w:val="34"/>
          <w:szCs w:val="34"/>
          <w:rtl/>
        </w:rPr>
      </w:pPr>
      <w:r w:rsidRPr="00605736">
        <w:rPr>
          <w:rFonts w:asciiTheme="minorBidi" w:hAnsiTheme="minorBidi" w:cs="Traditional Arabic"/>
          <w:b/>
          <w:bCs/>
          <w:sz w:val="34"/>
          <w:szCs w:val="34"/>
          <w:rtl/>
        </w:rPr>
        <w:t>( يا أيها الذين آمنوا قاتلوا الذين يلونكم من الكفار</w:t>
      </w:r>
      <w:r w:rsidR="00762F7F" w:rsidRPr="00605736">
        <w:rPr>
          <w:rFonts w:asciiTheme="minorBidi" w:hAnsiTheme="minorBidi" w:cs="Traditional Arabic"/>
          <w:b/>
          <w:bCs/>
          <w:sz w:val="34"/>
          <w:szCs w:val="34"/>
          <w:rtl/>
        </w:rPr>
        <w:t>.</w:t>
      </w:r>
      <w:r w:rsidRPr="00605736">
        <w:rPr>
          <w:rFonts w:asciiTheme="minorBidi" w:hAnsiTheme="minorBidi" w:cs="Traditional Arabic"/>
          <w:b/>
          <w:bCs/>
          <w:sz w:val="34"/>
          <w:szCs w:val="34"/>
          <w:rtl/>
        </w:rPr>
        <w:t>..)</w:t>
      </w:r>
    </w:p>
    <w:p w:rsidR="001B6D31" w:rsidRPr="000622BE" w:rsidRDefault="001B6D31" w:rsidP="000622BE">
      <w:pPr>
        <w:pStyle w:val="a3"/>
        <w:numPr>
          <w:ilvl w:val="0"/>
          <w:numId w:val="17"/>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الأمر في حياة النبي جهاد </w:t>
      </w:r>
    </w:p>
    <w:p w:rsidR="001B6D31" w:rsidRPr="000622BE" w:rsidRDefault="001B6D31" w:rsidP="000622BE">
      <w:pPr>
        <w:pStyle w:val="a3"/>
        <w:numPr>
          <w:ilvl w:val="0"/>
          <w:numId w:val="17"/>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الأمر في حياة النبي ومن بعده الذين آمنوا جهاد وقتال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ركن و</w:t>
      </w:r>
      <w:r w:rsidR="00624568" w:rsidRPr="000622BE">
        <w:rPr>
          <w:rFonts w:asciiTheme="minorBidi" w:hAnsiTheme="minorBidi" w:cs="Traditional Arabic" w:hint="cs"/>
          <w:sz w:val="34"/>
          <w:szCs w:val="34"/>
          <w:rtl/>
        </w:rPr>
        <w:t>سنة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ولماذا وكيف ؟ وأين ذلك كله من الرحمة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قال تعالى في سورة البقرة الآية (193)  (وقاتلوهم حتى لا تكون فتنة ويكون الدين لله فإن انتهوا فلا عدوان إلا على الظالمين )</w:t>
      </w:r>
    </w:p>
    <w:p w:rsidR="001B6D31" w:rsidRPr="000622BE" w:rsidRDefault="001B6D31" w:rsidP="000622BE">
      <w:pPr>
        <w:pStyle w:val="a3"/>
        <w:numPr>
          <w:ilvl w:val="0"/>
          <w:numId w:val="10"/>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والفتنة تعني في هذه الآية الشرك وإن الشرك لظلم عظيم </w:t>
      </w:r>
    </w:p>
    <w:p w:rsidR="001B6D31" w:rsidRPr="000622BE" w:rsidRDefault="001B6D31" w:rsidP="000622BE">
      <w:pPr>
        <w:pStyle w:val="a3"/>
        <w:numPr>
          <w:ilvl w:val="0"/>
          <w:numId w:val="10"/>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وقتال المشركين لما فيه من قتل الرجال وإزهاق الأرواح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فإن الله عز وجل يقول ( والفتنة أشد من القتل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)191 )البقرة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أي أن بقاء الشرك أي الفتنة ظاهره </w:t>
      </w:r>
      <w:r w:rsidR="00624568" w:rsidRPr="000622BE">
        <w:rPr>
          <w:rFonts w:asciiTheme="minorBidi" w:hAnsiTheme="minorBidi" w:cs="Traditional Arabic" w:hint="cs"/>
          <w:sz w:val="34"/>
          <w:szCs w:val="34"/>
          <w:rtl/>
        </w:rPr>
        <w:t>هي</w:t>
      </w:r>
      <w:r w:rsidRPr="000622BE">
        <w:rPr>
          <w:rFonts w:asciiTheme="minorBidi" w:hAnsiTheme="minorBidi" w:cs="Traditional Arabic"/>
          <w:sz w:val="34"/>
          <w:szCs w:val="34"/>
          <w:rtl/>
        </w:rPr>
        <w:t xml:space="preserve"> أكبر عند الله من القتل ذاته ومن هذا الأمر نرجع إلى المعنى العظيم الذي أمر به رب العزة ورسوله ومن بعده المؤمنين أن يقاتلوا المشركين أينما وجدوا </w:t>
      </w:r>
      <w:proofErr w:type="spellStart"/>
      <w:r w:rsidR="00624568" w:rsidRPr="000622BE">
        <w:rPr>
          <w:rFonts w:asciiTheme="minorBidi" w:hAnsiTheme="minorBidi" w:cs="Traditional Arabic" w:hint="cs"/>
          <w:sz w:val="34"/>
          <w:szCs w:val="34"/>
          <w:rtl/>
        </w:rPr>
        <w:t>ويتخنوا</w:t>
      </w:r>
      <w:proofErr w:type="spellEnd"/>
      <w:r w:rsidRPr="000622BE">
        <w:rPr>
          <w:rFonts w:asciiTheme="minorBidi" w:hAnsiTheme="minorBidi" w:cs="Traditional Arabic"/>
          <w:sz w:val="34"/>
          <w:szCs w:val="34"/>
          <w:rtl/>
        </w:rPr>
        <w:t xml:space="preserve"> فيهم </w:t>
      </w:r>
      <w:r w:rsidR="00624568" w:rsidRPr="000622BE">
        <w:rPr>
          <w:rFonts w:asciiTheme="minorBidi" w:hAnsiTheme="minorBidi" w:cs="Traditional Arabic" w:hint="cs"/>
          <w:sz w:val="34"/>
          <w:szCs w:val="34"/>
          <w:rtl/>
        </w:rPr>
        <w:t>القتل</w:t>
      </w:r>
      <w:r w:rsidRPr="000622BE">
        <w:rPr>
          <w:rFonts w:asciiTheme="minorBidi" w:hAnsiTheme="minorBidi" w:cs="Traditional Arabic"/>
          <w:sz w:val="34"/>
          <w:szCs w:val="34"/>
          <w:rtl/>
        </w:rPr>
        <w:t xml:space="preserve"> وإن خمدت الفتنة </w:t>
      </w:r>
      <w:proofErr w:type="spellStart"/>
      <w:r w:rsidRPr="000622BE">
        <w:rPr>
          <w:rFonts w:asciiTheme="minorBidi" w:hAnsiTheme="minorBidi" w:cs="Traditional Arabic"/>
          <w:sz w:val="34"/>
          <w:szCs w:val="34"/>
          <w:rtl/>
        </w:rPr>
        <w:t>وأختفت</w:t>
      </w:r>
      <w:proofErr w:type="spellEnd"/>
      <w:r w:rsidRPr="000622BE">
        <w:rPr>
          <w:rFonts w:asciiTheme="minorBidi" w:hAnsiTheme="minorBidi" w:cs="Traditional Arabic"/>
          <w:sz w:val="34"/>
          <w:szCs w:val="34"/>
          <w:rtl/>
        </w:rPr>
        <w:t xml:space="preserve"> فإن الدين دين الله يظهر ويعلو شأنه على الأرض ويكون رحم</w:t>
      </w:r>
      <w:r w:rsidR="00624568" w:rsidRPr="000622BE">
        <w:rPr>
          <w:rFonts w:asciiTheme="minorBidi" w:hAnsiTheme="minorBidi" w:cs="Traditional Arabic" w:hint="cs"/>
          <w:sz w:val="34"/>
          <w:szCs w:val="34"/>
          <w:rtl/>
        </w:rPr>
        <w:t>ة</w:t>
      </w:r>
      <w:r w:rsidRPr="000622BE">
        <w:rPr>
          <w:rFonts w:asciiTheme="minorBidi" w:hAnsiTheme="minorBidi" w:cs="Traditional Arabic"/>
          <w:sz w:val="34"/>
          <w:szCs w:val="34"/>
          <w:rtl/>
        </w:rPr>
        <w:t xml:space="preserve"> للناس وأمنا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وكذلك فيما إذا عم العهد </w:t>
      </w:r>
      <w:proofErr w:type="spellStart"/>
      <w:r w:rsidRPr="000622BE">
        <w:rPr>
          <w:rFonts w:asciiTheme="minorBidi" w:hAnsiTheme="minorBidi" w:cs="Traditional Arabic"/>
          <w:sz w:val="34"/>
          <w:szCs w:val="34"/>
          <w:rtl/>
        </w:rPr>
        <w:t>والأتفاق</w:t>
      </w:r>
      <w:proofErr w:type="spellEnd"/>
      <w:r w:rsidRPr="000622BE">
        <w:rPr>
          <w:rFonts w:asciiTheme="minorBidi" w:hAnsiTheme="minorBidi" w:cs="Traditional Arabic"/>
          <w:sz w:val="34"/>
          <w:szCs w:val="34"/>
          <w:rtl/>
        </w:rPr>
        <w:t xml:space="preserve"> بين المشركين وأمة المؤمنين فلا </w:t>
      </w:r>
      <w:r w:rsidR="00624568" w:rsidRPr="000622BE">
        <w:rPr>
          <w:rFonts w:asciiTheme="minorBidi" w:hAnsiTheme="minorBidi" w:cs="Traditional Arabic" w:hint="cs"/>
          <w:sz w:val="34"/>
          <w:szCs w:val="34"/>
          <w:rtl/>
        </w:rPr>
        <w:t>نقص</w:t>
      </w:r>
      <w:r w:rsidRPr="000622BE">
        <w:rPr>
          <w:rFonts w:asciiTheme="minorBidi" w:hAnsiTheme="minorBidi" w:cs="Traditional Arabic"/>
          <w:sz w:val="34"/>
          <w:szCs w:val="34"/>
          <w:rtl/>
        </w:rPr>
        <w:t xml:space="preserve"> لهذا العهد إلاّ إذا نق</w:t>
      </w:r>
      <w:r w:rsidR="00624568" w:rsidRPr="000622BE">
        <w:rPr>
          <w:rFonts w:asciiTheme="minorBidi" w:hAnsiTheme="minorBidi" w:cs="Traditional Arabic" w:hint="cs"/>
          <w:sz w:val="34"/>
          <w:szCs w:val="34"/>
          <w:rtl/>
        </w:rPr>
        <w:t xml:space="preserve">ض </w:t>
      </w:r>
      <w:r w:rsidRPr="000622BE">
        <w:rPr>
          <w:rFonts w:asciiTheme="minorBidi" w:hAnsiTheme="minorBidi" w:cs="Traditional Arabic"/>
          <w:sz w:val="34"/>
          <w:szCs w:val="34"/>
          <w:rtl/>
        </w:rPr>
        <w:t xml:space="preserve">أهل الشرك عهدهم وليس هناك </w:t>
      </w:r>
      <w:r w:rsidR="00624568" w:rsidRPr="000622BE">
        <w:rPr>
          <w:rFonts w:asciiTheme="minorBidi" w:hAnsiTheme="minorBidi" w:cs="Traditional Arabic" w:hint="cs"/>
          <w:sz w:val="34"/>
          <w:szCs w:val="34"/>
          <w:rtl/>
        </w:rPr>
        <w:t>مولاة</w:t>
      </w:r>
      <w:r w:rsidRPr="000622BE">
        <w:rPr>
          <w:rFonts w:asciiTheme="minorBidi" w:hAnsiTheme="minorBidi" w:cs="Traditional Arabic"/>
          <w:sz w:val="34"/>
          <w:szCs w:val="34"/>
          <w:rtl/>
        </w:rPr>
        <w:t xml:space="preserve"> للمشرك أبداً فقد جاء في تفسير </w:t>
      </w:r>
      <w:proofErr w:type="spellStart"/>
      <w:r w:rsidR="00624568" w:rsidRPr="000622BE">
        <w:rPr>
          <w:rFonts w:asciiTheme="minorBidi" w:hAnsiTheme="minorBidi" w:cs="Traditional Arabic" w:hint="cs"/>
          <w:sz w:val="34"/>
          <w:szCs w:val="34"/>
          <w:rtl/>
        </w:rPr>
        <w:t>إبن</w:t>
      </w:r>
      <w:proofErr w:type="spellEnd"/>
      <w:r w:rsidRPr="000622BE">
        <w:rPr>
          <w:rFonts w:asciiTheme="minorBidi" w:hAnsiTheme="minorBidi" w:cs="Traditional Arabic"/>
          <w:sz w:val="34"/>
          <w:szCs w:val="34"/>
          <w:rtl/>
        </w:rPr>
        <w:t xml:space="preserve"> كثير للآية (73) من الأنفال قال تعالى { والذين كفروا بعضهم ؟أولياء بعض إلا تفعلوه تكن فتنة في الأرض وفساد كبير } </w:t>
      </w:r>
    </w:p>
    <w:p w:rsidR="001B6D31" w:rsidRPr="000622BE" w:rsidRDefault="00BD4820"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hint="cs"/>
          <w:sz w:val="34"/>
          <w:szCs w:val="34"/>
          <w:rtl/>
        </w:rPr>
        <w:lastRenderedPageBreak/>
        <w:t>أ</w:t>
      </w:r>
      <w:r w:rsidR="001B6D31" w:rsidRPr="000622BE">
        <w:rPr>
          <w:rFonts w:asciiTheme="minorBidi" w:hAnsiTheme="minorBidi" w:cs="Traditional Arabic"/>
          <w:sz w:val="34"/>
          <w:szCs w:val="34"/>
          <w:rtl/>
        </w:rPr>
        <w:t xml:space="preserve">ي أن لم </w:t>
      </w:r>
      <w:proofErr w:type="spellStart"/>
      <w:r w:rsidRPr="000622BE">
        <w:rPr>
          <w:rFonts w:asciiTheme="minorBidi" w:hAnsiTheme="minorBidi" w:cs="Traditional Arabic" w:hint="cs"/>
          <w:sz w:val="34"/>
          <w:szCs w:val="34"/>
          <w:rtl/>
        </w:rPr>
        <w:t>تجانبو</w:t>
      </w:r>
      <w:proofErr w:type="spellEnd"/>
      <w:r w:rsidR="001B6D31" w:rsidRPr="000622BE">
        <w:rPr>
          <w:rFonts w:asciiTheme="minorBidi" w:hAnsiTheme="minorBidi" w:cs="Traditional Arabic"/>
          <w:sz w:val="34"/>
          <w:szCs w:val="34"/>
          <w:rtl/>
        </w:rPr>
        <w:t xml:space="preserve"> المشركين وتوالوا المؤمنين وإلاّ وقعت فتنة في الناس وهو التباس الأمر </w:t>
      </w:r>
      <w:proofErr w:type="spellStart"/>
      <w:r w:rsidR="001B6D31" w:rsidRPr="000622BE">
        <w:rPr>
          <w:rFonts w:asciiTheme="minorBidi" w:hAnsiTheme="minorBidi" w:cs="Traditional Arabic"/>
          <w:sz w:val="34"/>
          <w:szCs w:val="34"/>
          <w:rtl/>
        </w:rPr>
        <w:t>و؟أختلاط</w:t>
      </w:r>
      <w:proofErr w:type="spellEnd"/>
      <w:r w:rsidR="001B6D31" w:rsidRPr="000622BE">
        <w:rPr>
          <w:rFonts w:asciiTheme="minorBidi" w:hAnsiTheme="minorBidi" w:cs="Traditional Arabic"/>
          <w:sz w:val="34"/>
          <w:szCs w:val="34"/>
          <w:rtl/>
        </w:rPr>
        <w:t xml:space="preserve"> المؤمنين بالكافرين فيقع </w:t>
      </w:r>
      <w:r w:rsidRPr="000622BE">
        <w:rPr>
          <w:rFonts w:asciiTheme="minorBidi" w:hAnsiTheme="minorBidi" w:cs="Traditional Arabic" w:hint="cs"/>
          <w:sz w:val="34"/>
          <w:szCs w:val="34"/>
          <w:rtl/>
        </w:rPr>
        <w:t>بين</w:t>
      </w:r>
      <w:r w:rsidR="001B6D31" w:rsidRPr="000622BE">
        <w:rPr>
          <w:rFonts w:asciiTheme="minorBidi" w:hAnsiTheme="minorBidi" w:cs="Traditional Arabic"/>
          <w:sz w:val="34"/>
          <w:szCs w:val="34"/>
          <w:rtl/>
        </w:rPr>
        <w:t xml:space="preserve"> الناس فساداً منتشر عريض طويل</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ind w:left="360"/>
        <w:jc w:val="both"/>
        <w:rPr>
          <w:rFonts w:asciiTheme="minorBidi" w:hAnsiTheme="minorBidi" w:cs="Traditional Arabic"/>
          <w:b/>
          <w:bCs/>
          <w:sz w:val="34"/>
          <w:szCs w:val="34"/>
          <w:rtl/>
        </w:rPr>
      </w:pPr>
      <w:r w:rsidRPr="000622BE">
        <w:rPr>
          <w:rFonts w:asciiTheme="minorBidi" w:hAnsiTheme="minorBidi" w:cs="Traditional Arabic"/>
          <w:b/>
          <w:bCs/>
          <w:sz w:val="34"/>
          <w:szCs w:val="34"/>
          <w:rtl/>
        </w:rPr>
        <w:t xml:space="preserve">وحال عبدالله ونبيه زكريا وقد وجد نفسه في </w:t>
      </w:r>
      <w:proofErr w:type="spellStart"/>
      <w:r w:rsidRPr="000622BE">
        <w:rPr>
          <w:rFonts w:asciiTheme="minorBidi" w:hAnsiTheme="minorBidi" w:cs="Traditional Arabic"/>
          <w:b/>
          <w:bCs/>
          <w:sz w:val="34"/>
          <w:szCs w:val="34"/>
          <w:rtl/>
        </w:rPr>
        <w:t>وسطهذا</w:t>
      </w:r>
      <w:proofErr w:type="spellEnd"/>
      <w:r w:rsidRPr="000622BE">
        <w:rPr>
          <w:rFonts w:asciiTheme="minorBidi" w:hAnsiTheme="minorBidi" w:cs="Traditional Arabic"/>
          <w:b/>
          <w:bCs/>
          <w:sz w:val="34"/>
          <w:szCs w:val="34"/>
          <w:rtl/>
        </w:rPr>
        <w:t xml:space="preserve"> الفساد الهائج الطاغي على حياة الناس كلها ولم يعد يجد من أحد يقاوم هذا الطغيان غير نفسه المباركة الطاهرة وهي ضعيفة وحيدة وقد بلغ من الكبر </w:t>
      </w:r>
      <w:proofErr w:type="spellStart"/>
      <w:r w:rsidRPr="000622BE">
        <w:rPr>
          <w:rFonts w:asciiTheme="minorBidi" w:hAnsiTheme="minorBidi" w:cs="Traditional Arabic"/>
          <w:b/>
          <w:bCs/>
          <w:sz w:val="34"/>
          <w:szCs w:val="34"/>
          <w:rtl/>
        </w:rPr>
        <w:t>غتياً</w:t>
      </w:r>
      <w:proofErr w:type="spellEnd"/>
      <w:r w:rsidRPr="000622BE">
        <w:rPr>
          <w:rFonts w:asciiTheme="minorBidi" w:hAnsiTheme="minorBidi" w:cs="Traditional Arabic"/>
          <w:b/>
          <w:bCs/>
          <w:sz w:val="34"/>
          <w:szCs w:val="34"/>
          <w:rtl/>
        </w:rPr>
        <w:t xml:space="preserve"> وقد وهن منه العظم وليس هذا فحسب فإنما يناجي من لامعين سواه</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مريم الآية (5) { وإني خفت الموالي من ورائي وكانت </w:t>
      </w:r>
      <w:proofErr w:type="spellStart"/>
      <w:r w:rsidRPr="000622BE">
        <w:rPr>
          <w:rFonts w:asciiTheme="minorBidi" w:hAnsiTheme="minorBidi" w:cs="Traditional Arabic"/>
          <w:sz w:val="34"/>
          <w:szCs w:val="34"/>
          <w:rtl/>
        </w:rPr>
        <w:t>أمرأتي</w:t>
      </w:r>
      <w:proofErr w:type="spellEnd"/>
      <w:r w:rsidRPr="000622BE">
        <w:rPr>
          <w:rFonts w:asciiTheme="minorBidi" w:hAnsiTheme="minorBidi" w:cs="Traditional Arabic"/>
          <w:sz w:val="34"/>
          <w:szCs w:val="34"/>
          <w:rtl/>
        </w:rPr>
        <w:t xml:space="preserve"> عاقراً فهب لي من لدنك ولياً }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يرثني ويرث من آل يعقوب </w:t>
      </w:r>
      <w:proofErr w:type="spellStart"/>
      <w:r w:rsidRPr="000622BE">
        <w:rPr>
          <w:rFonts w:asciiTheme="minorBidi" w:hAnsiTheme="minorBidi" w:cs="Traditional Arabic"/>
          <w:sz w:val="34"/>
          <w:szCs w:val="34"/>
          <w:rtl/>
        </w:rPr>
        <w:t>وأجعلة</w:t>
      </w:r>
      <w:proofErr w:type="spellEnd"/>
      <w:r w:rsidRPr="000622BE">
        <w:rPr>
          <w:rFonts w:asciiTheme="minorBidi" w:hAnsiTheme="minorBidi" w:cs="Traditional Arabic"/>
          <w:sz w:val="34"/>
          <w:szCs w:val="34"/>
          <w:rtl/>
        </w:rPr>
        <w:t xml:space="preserve"> رب رضياً }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كان النبي زكريا عليه السلام كبيراً في بني اسرائيل ووجوده كان أمناً لهم ورحمة من فساد البقية الباقية منهم ولم يعد منهم إلاّ بعض البيوت المؤمنة الصابرة المحتسبة والقليل من كهنة معابدهم والذين لا يستطيعون فعل شيء إلاّ الموالاة للقوة الغازية الغاشمة لإمبراطورية قيصر الروم لبلاد المشرق</w:t>
      </w:r>
      <w:r w:rsidR="0039524D">
        <w:rPr>
          <w:rFonts w:asciiTheme="minorBidi" w:hAnsiTheme="minorBidi" w:cs="Traditional Arabic"/>
          <w:sz w:val="34"/>
          <w:szCs w:val="34"/>
          <w:rtl/>
        </w:rPr>
        <w:t xml:space="preserve"> من أرض الشام والمقدس من فلسطين</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وما كان لنبي الله المجيب إليه إلا أن يلجا إليه بدعائه وهو قائم في المحراب يصلي وكله أمل به جل في علاه أن يفرج هذه الكربة العظيمة وتنزاح غيمة الفساد والكفر ويعود الناس إلى دين الله ولما كان اليقين شديداً بقولة تعالى</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إلا أن يقيناً آخراً كان يقض مضجع مقامه ومحرابه ألا وهو</w:t>
      </w:r>
      <w:r w:rsidR="00BD4820" w:rsidRPr="000622BE">
        <w:rPr>
          <w:rFonts w:asciiTheme="minorBidi" w:hAnsiTheme="minorBidi" w:cs="Traditional Arabic" w:hint="cs"/>
          <w:sz w:val="34"/>
          <w:szCs w:val="34"/>
          <w:rtl/>
        </w:rPr>
        <w:t>(</w:t>
      </w:r>
      <w:r w:rsidRPr="000622BE">
        <w:rPr>
          <w:rFonts w:asciiTheme="minorBidi" w:hAnsiTheme="minorBidi" w:cs="Traditional Arabic"/>
          <w:sz w:val="34"/>
          <w:szCs w:val="34"/>
          <w:rtl/>
        </w:rPr>
        <w:t xml:space="preserve"> العبد البشر </w:t>
      </w:r>
      <w:r w:rsidR="00BD4820" w:rsidRPr="000622BE">
        <w:rPr>
          <w:rFonts w:asciiTheme="minorBidi" w:hAnsiTheme="minorBidi" w:cs="Traditional Arabic" w:hint="cs"/>
          <w:sz w:val="34"/>
          <w:szCs w:val="34"/>
          <w:rtl/>
        </w:rPr>
        <w:t xml:space="preserve">) </w:t>
      </w:r>
      <w:r w:rsidRPr="000622BE">
        <w:rPr>
          <w:rFonts w:asciiTheme="minorBidi" w:hAnsiTheme="minorBidi" w:cs="Traditional Arabic"/>
          <w:sz w:val="34"/>
          <w:szCs w:val="34"/>
          <w:rtl/>
        </w:rPr>
        <w:t xml:space="preserve">فقد تجاوز سن الانجاب هو وزوجه التي اصبحت </w:t>
      </w:r>
      <w:r w:rsidR="00BD4820" w:rsidRPr="000622BE">
        <w:rPr>
          <w:rFonts w:asciiTheme="minorBidi" w:hAnsiTheme="minorBidi" w:cs="Traditional Arabic" w:hint="cs"/>
          <w:sz w:val="34"/>
          <w:szCs w:val="34"/>
          <w:rtl/>
        </w:rPr>
        <w:t>عاقراً</w:t>
      </w:r>
      <w:r w:rsidRPr="000622BE">
        <w:rPr>
          <w:rFonts w:asciiTheme="minorBidi" w:hAnsiTheme="minorBidi" w:cs="Traditional Arabic"/>
          <w:sz w:val="34"/>
          <w:szCs w:val="34"/>
          <w:rtl/>
        </w:rPr>
        <w:t xml:space="preserve"> أو هي كذلك منذ أن تزوجها فلم تنجب له ذرية فكان عليه السلام يعيش هذه الحالة منذ بداية عمره وقد زادت حدتها عندما وصل به الحال وقومه والناس من شده الفساد والظلم ولم يأتيه البشير بأي علم أو نبأ يخص تلك الحالة وقد زاد شوقه وخوفه كثيراً عندما رأى من ( مريم ) ابنة أخته مالا يراه في أي من سبط بني اسرائيل من الاحبار والكهنة ولا من ذرياتهم فكان حنوناً عليها يحيطها </w:t>
      </w:r>
      <w:proofErr w:type="spellStart"/>
      <w:r w:rsidRPr="000622BE">
        <w:rPr>
          <w:rFonts w:asciiTheme="minorBidi" w:hAnsiTheme="minorBidi" w:cs="Traditional Arabic"/>
          <w:sz w:val="34"/>
          <w:szCs w:val="34"/>
          <w:rtl/>
        </w:rPr>
        <w:t>ويكلؤها</w:t>
      </w:r>
      <w:proofErr w:type="spellEnd"/>
      <w:r w:rsidRPr="000622BE">
        <w:rPr>
          <w:rFonts w:asciiTheme="minorBidi" w:hAnsiTheme="minorBidi" w:cs="Traditional Arabic"/>
          <w:sz w:val="34"/>
          <w:szCs w:val="34"/>
          <w:rtl/>
        </w:rPr>
        <w:t xml:space="preserve"> برعايته فكانت عابدة محتسبة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قال تعالى في سورة آل عمران الآية (37)</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فتقبلها ربها بقبول حسن، وأنبتها نباتاً حسناً وكفلها زكريا كلما دخل عليها زكريا المحراب وجد عندها رزقاً قال يا مريم أنى لك هذا قالت هو من عند الله إن الله يرزق من يشاء بغير حساب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هنالك دعا زكريا ربهُ قال رب هب لي من لدنك ذرية طيبة إنك سميع الدعاء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اذاً كانت نفس النبي زكريا خائفة وفي قرارتها أمران لهما من الأهمية البالغة التي أجبرته أن يدعو الله عز وجل ولذلك قال عليه السلام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قال تعالى في سورة مريم الآية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(4)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ولم أكن بدعائك رب شقيا )</w:t>
      </w:r>
      <w:r w:rsidR="00762F7F" w:rsidRPr="000622BE">
        <w:rPr>
          <w:rFonts w:asciiTheme="minorBidi" w:hAnsiTheme="minorBidi" w:cs="Traditional Arabic"/>
          <w:sz w:val="34"/>
          <w:szCs w:val="34"/>
          <w:rtl/>
        </w:rPr>
        <w:t>.</w:t>
      </w:r>
    </w:p>
    <w:p w:rsidR="001B6D31" w:rsidRPr="00605736" w:rsidRDefault="001B6D31" w:rsidP="000622BE">
      <w:pPr>
        <w:bidi/>
        <w:spacing w:after="0" w:line="240" w:lineRule="auto"/>
        <w:jc w:val="both"/>
        <w:rPr>
          <w:rFonts w:asciiTheme="minorBidi" w:hAnsiTheme="minorBidi" w:cs="Traditional Arabic"/>
          <w:b/>
          <w:bCs/>
          <w:sz w:val="34"/>
          <w:szCs w:val="34"/>
          <w:rtl/>
        </w:rPr>
      </w:pPr>
      <w:r w:rsidRPr="00605736">
        <w:rPr>
          <w:rFonts w:asciiTheme="minorBidi" w:hAnsiTheme="minorBidi" w:cs="Traditional Arabic"/>
          <w:b/>
          <w:bCs/>
          <w:sz w:val="34"/>
          <w:szCs w:val="34"/>
          <w:rtl/>
        </w:rPr>
        <w:t>وهذان الأمران هما</w:t>
      </w:r>
      <w:r w:rsidR="00762F7F" w:rsidRPr="00605736">
        <w:rPr>
          <w:rFonts w:asciiTheme="minorBidi" w:hAnsiTheme="minorBidi" w:cs="Traditional Arabic"/>
          <w:b/>
          <w:bCs/>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الأمر الأول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خوفه من ذهاب لدين الله وطغيان الكفر والفساد بين الناس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الأمر الثاني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علمه كنبي الى بني اسرائيل أن النبوة ستنقطع بموته ولم يجب وقد بلغ من العجز والعقور في زوجه</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فوراثة النبوة كانت في بني اسرائيل في سبط واحد والملوك وحكامهم من سبط ثان غيره كما تبين لنا ذلك عندما كنا نتكلم عن يعقوب عليه السلام وبنيه تذكر الآية (27) من سورة العنكبوت  ومن هنا كان حبه وشغفه وخوفه بأن واحد عليه السلام بألاّ تنقطع الرسالة من السماء وألا يفسد الناس على وجه الأرض وبالتالي خوفه الشديد من عدم ظهور الدين وعلوّه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فكان وصف ربه الرحمن الرحيم له كما قال عنه في مستهل سورة مريم (( ذكر رحمت ربك عبده زكريا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أي عندما نقرأ القرآن ونتلوا ذكر حياة النبي زكريا نعلم علم اليقين بأن هذا النبي هو رحمة الله على الأرض بذلك  الزمان وكل من يستن بسنته ويختط بخطاه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اظهار لدين الله ومحاربة الفساد فهو بهذا العمل الصالح يقيم عمود رحمة </w:t>
      </w:r>
      <w:r w:rsidR="00BD4820" w:rsidRPr="000622BE">
        <w:rPr>
          <w:rFonts w:asciiTheme="minorBidi" w:hAnsiTheme="minorBidi" w:cs="Traditional Arabic" w:hint="cs"/>
          <w:sz w:val="34"/>
          <w:szCs w:val="34"/>
          <w:rtl/>
        </w:rPr>
        <w:t>عظيمة</w:t>
      </w:r>
      <w:r w:rsidR="00762F7F" w:rsidRPr="000622BE">
        <w:rPr>
          <w:rFonts w:asciiTheme="minorBidi" w:hAnsiTheme="minorBidi" w:cs="Traditional Arabic" w:hint="cs"/>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وتعقيب منا على ذكر حياة ( رحمة الله ) النبي زكريا ومع دعائه فقد من الله عليه بغلام حنون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باراً بوالديه تقيا وأتاه الله الحكم والنبوة صبياً استجابة له قال تعالى الآية (7) (( يا زكريا إنا نبشرك بغلام اسمه يحيى لم نجعل له من قبل سميا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وقد أكمل النبي يحيى رسالة آبائه ولكن قوة الفتن كانت كبيرة جداً حيث انتهت حياة كلاً من النبي زكريا وولده النبي يحيى بالقتل على أيدي ابناء جلدتهما وقومها وكانوا بغطاء وبدعم كامل من القوة العسكرية الطاغية حكام اورشليم المستعمرين الوثنيين</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وبالتزامن من ذلك كان علم الله وقدره المقدر فوق كل ذلك وكانت رحمة الله أكبر وأوسع وهو الذي خلق العباد كلهم من أول الزمان ليكونوا تحت طاعته ومع مديح رب العزة </w:t>
      </w:r>
      <w:proofErr w:type="spellStart"/>
      <w:r w:rsidRPr="000622BE">
        <w:rPr>
          <w:rFonts w:asciiTheme="minorBidi" w:hAnsiTheme="minorBidi" w:cs="Traditional Arabic"/>
          <w:sz w:val="34"/>
          <w:szCs w:val="34"/>
          <w:rtl/>
        </w:rPr>
        <w:t>لنبية</w:t>
      </w:r>
      <w:proofErr w:type="spellEnd"/>
      <w:r w:rsidRPr="000622BE">
        <w:rPr>
          <w:rFonts w:asciiTheme="minorBidi" w:hAnsiTheme="minorBidi" w:cs="Traditional Arabic"/>
          <w:sz w:val="34"/>
          <w:szCs w:val="34"/>
          <w:rtl/>
        </w:rPr>
        <w:t xml:space="preserve"> زكريا والإطراء الذي انزله به والتكريم الذي منحه اياه فقد كانت رحمه الله تجري ( برحم اخر ) من بني اسرائيل وكانت مشيئة الله في </w:t>
      </w:r>
      <w:r w:rsidRPr="000622BE">
        <w:rPr>
          <w:rFonts w:asciiTheme="minorBidi" w:hAnsiTheme="minorBidi" w:cs="Traditional Arabic"/>
          <w:sz w:val="34"/>
          <w:szCs w:val="34"/>
          <w:rtl/>
        </w:rPr>
        <w:lastRenderedPageBreak/>
        <w:t>غاي</w:t>
      </w:r>
      <w:r w:rsidR="00BD4820" w:rsidRPr="000622BE">
        <w:rPr>
          <w:rFonts w:asciiTheme="minorBidi" w:hAnsiTheme="minorBidi" w:cs="Traditional Arabic"/>
          <w:sz w:val="34"/>
          <w:szCs w:val="34"/>
          <w:rtl/>
        </w:rPr>
        <w:t>ة اكبر من ان يستطيع الفساد وقو</w:t>
      </w:r>
      <w:r w:rsidR="00BD4820" w:rsidRPr="000622BE">
        <w:rPr>
          <w:rFonts w:asciiTheme="minorBidi" w:hAnsiTheme="minorBidi" w:cs="Traditional Arabic" w:hint="cs"/>
          <w:sz w:val="34"/>
          <w:szCs w:val="34"/>
          <w:rtl/>
        </w:rPr>
        <w:t xml:space="preserve">ته المتمثلة بفساد </w:t>
      </w:r>
      <w:r w:rsidRPr="000622BE">
        <w:rPr>
          <w:rFonts w:asciiTheme="minorBidi" w:hAnsiTheme="minorBidi" w:cs="Traditional Arabic"/>
          <w:sz w:val="34"/>
          <w:szCs w:val="34"/>
          <w:rtl/>
        </w:rPr>
        <w:t xml:space="preserve">بني اسرائيل واحبارهم وعسكرية الروم من ورائهم وقد سبق دعاء النبي زكريا </w:t>
      </w:r>
      <w:r w:rsidR="00BD4820" w:rsidRPr="000622BE">
        <w:rPr>
          <w:rFonts w:asciiTheme="minorBidi" w:hAnsiTheme="minorBidi" w:cs="Traditional Arabic" w:hint="cs"/>
          <w:sz w:val="34"/>
          <w:szCs w:val="34"/>
          <w:rtl/>
        </w:rPr>
        <w:t>دعاءً</w:t>
      </w:r>
      <w:r w:rsidRPr="000622BE">
        <w:rPr>
          <w:rFonts w:asciiTheme="minorBidi" w:hAnsiTheme="minorBidi" w:cs="Traditional Arabic"/>
          <w:sz w:val="34"/>
          <w:szCs w:val="34"/>
          <w:rtl/>
        </w:rPr>
        <w:t xml:space="preserve"> لما خلق الله في رحم (امرأة عمران)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آل عمران الآية (35) { اذ قالت أمرأه عمران رب أني نذرت لك </w:t>
      </w:r>
      <w:proofErr w:type="spellStart"/>
      <w:r w:rsidRPr="000622BE">
        <w:rPr>
          <w:rFonts w:asciiTheme="minorBidi" w:hAnsiTheme="minorBidi" w:cs="Traditional Arabic"/>
          <w:sz w:val="34"/>
          <w:szCs w:val="34"/>
          <w:rtl/>
        </w:rPr>
        <w:t>مافي</w:t>
      </w:r>
      <w:proofErr w:type="spellEnd"/>
      <w:r w:rsidRPr="000622BE">
        <w:rPr>
          <w:rFonts w:asciiTheme="minorBidi" w:hAnsiTheme="minorBidi" w:cs="Traditional Arabic"/>
          <w:sz w:val="34"/>
          <w:szCs w:val="34"/>
          <w:rtl/>
        </w:rPr>
        <w:t xml:space="preserve"> بطني محرراً فتقبل مني أنك انت السميع العليم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وحينها لم يكن يعلم النبي زكريا عليه السلام هذا النذر الخالص الموحد الذي حررته هذه المرأة النقية المؤمنة الموحدة بما أحتوى رحمها  الطاهر لخالقها البارئ المصور فكان علم الله لا يحيطه علم بهذا المحتوى ولم </w:t>
      </w:r>
      <w:r w:rsidR="00BD4820" w:rsidRPr="000622BE">
        <w:rPr>
          <w:rFonts w:asciiTheme="minorBidi" w:hAnsiTheme="minorBidi" w:cs="Traditional Arabic" w:hint="cs"/>
          <w:sz w:val="34"/>
          <w:szCs w:val="34"/>
          <w:rtl/>
        </w:rPr>
        <w:t>ي</w:t>
      </w:r>
      <w:r w:rsidRPr="000622BE">
        <w:rPr>
          <w:rFonts w:asciiTheme="minorBidi" w:hAnsiTheme="minorBidi" w:cs="Traditional Arabic"/>
          <w:sz w:val="34"/>
          <w:szCs w:val="34"/>
          <w:rtl/>
        </w:rPr>
        <w:t>خلق</w:t>
      </w:r>
      <w:r w:rsidR="00BD4820" w:rsidRPr="000622BE">
        <w:rPr>
          <w:rFonts w:asciiTheme="minorBidi" w:hAnsiTheme="minorBidi" w:cs="Traditional Arabic" w:hint="cs"/>
          <w:sz w:val="34"/>
          <w:szCs w:val="34"/>
          <w:rtl/>
        </w:rPr>
        <w:t xml:space="preserve"> بعد</w:t>
      </w:r>
      <w:r w:rsidRPr="000622BE">
        <w:rPr>
          <w:rFonts w:asciiTheme="minorBidi" w:hAnsiTheme="minorBidi" w:cs="Traditional Arabic"/>
          <w:sz w:val="34"/>
          <w:szCs w:val="34"/>
          <w:rtl/>
        </w:rPr>
        <w:t xml:space="preserve"> وهنا يندر لنا أن نقارب حديثين أو واقعين مع بعضهما التجلي لنا عظمة رحمه الله في خلقه وفي ضرب الأمثال وعلم الانبياء ورحمتهم بالناس وارتباط دعوتهم مع بعضها بعضاً سابقها ولاحقها</w:t>
      </w:r>
    </w:p>
    <w:p w:rsidR="001B6D31" w:rsidRPr="000622BE" w:rsidRDefault="001B6D31" w:rsidP="000622BE">
      <w:pPr>
        <w:bidi/>
        <w:spacing w:after="0" w:line="240" w:lineRule="auto"/>
        <w:jc w:val="both"/>
        <w:rPr>
          <w:rFonts w:asciiTheme="minorBidi" w:hAnsiTheme="minorBidi" w:cs="Traditional Arabic"/>
          <w:sz w:val="34"/>
          <w:szCs w:val="34"/>
          <w:rtl/>
        </w:rPr>
      </w:pPr>
      <w:proofErr w:type="spellStart"/>
      <w:r w:rsidRPr="000622BE">
        <w:rPr>
          <w:rFonts w:asciiTheme="minorBidi" w:hAnsiTheme="minorBidi" w:cs="Traditional Arabic"/>
          <w:sz w:val="34"/>
          <w:szCs w:val="34"/>
          <w:rtl/>
        </w:rPr>
        <w:t>الواقعه</w:t>
      </w:r>
      <w:proofErr w:type="spellEnd"/>
      <w:r w:rsidRPr="000622BE">
        <w:rPr>
          <w:rFonts w:asciiTheme="minorBidi" w:hAnsiTheme="minorBidi" w:cs="Traditional Arabic"/>
          <w:sz w:val="34"/>
          <w:szCs w:val="34"/>
          <w:rtl/>
        </w:rPr>
        <w:t xml:space="preserve"> الأولى</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والتي مرت معنا في حياة النبي موسى عليه السلام والعبد الصالح الذي اتاه الله العلم والرحمة وفي نهاية المطاف كيف اطلع على خبر وتأويل الاحداث التي كان علمها من علم الغيب بأمر وبإذن الله عز وجل وكا</w:t>
      </w:r>
      <w:r w:rsidR="00BD4820" w:rsidRPr="000622BE">
        <w:rPr>
          <w:rFonts w:asciiTheme="minorBidi" w:hAnsiTheme="minorBidi" w:cs="Traditional Arabic" w:hint="cs"/>
          <w:sz w:val="34"/>
          <w:szCs w:val="34"/>
          <w:rtl/>
        </w:rPr>
        <w:t>ن</w:t>
      </w:r>
      <w:r w:rsidRPr="000622BE">
        <w:rPr>
          <w:rFonts w:asciiTheme="minorBidi" w:hAnsiTheme="minorBidi" w:cs="Traditional Arabic"/>
          <w:sz w:val="34"/>
          <w:szCs w:val="34"/>
          <w:rtl/>
        </w:rPr>
        <w:t xml:space="preserve"> رحمة منه كما ذكرناها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الواقعة الثانية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دعاء النبي زكريا ربة بإنجاب من </w:t>
      </w:r>
      <w:proofErr w:type="spellStart"/>
      <w:r w:rsidRPr="000622BE">
        <w:rPr>
          <w:rFonts w:asciiTheme="minorBidi" w:hAnsiTheme="minorBidi" w:cs="Traditional Arabic"/>
          <w:sz w:val="34"/>
          <w:szCs w:val="34"/>
          <w:rtl/>
        </w:rPr>
        <w:t>يرثةبالنبوه</w:t>
      </w:r>
      <w:proofErr w:type="spellEnd"/>
      <w:r w:rsidRPr="000622BE">
        <w:rPr>
          <w:rFonts w:asciiTheme="minorBidi" w:hAnsiTheme="minorBidi" w:cs="Traditional Arabic"/>
          <w:sz w:val="34"/>
          <w:szCs w:val="34"/>
          <w:rtl/>
        </w:rPr>
        <w:t xml:space="preserve"> وكانت أمراته عاقراً ولم يكن يعلم بأن هناك في ( البيت الأخر ) ( آل عمران ) من كان يدعو وينذر بذات الدعاء ولكن لما قد ( خلق ) ( وتكون ) وبذات الوقت أيضاً لم تكن </w:t>
      </w:r>
      <w:r w:rsidR="00BD4820" w:rsidRPr="000622BE">
        <w:rPr>
          <w:rFonts w:asciiTheme="minorBidi" w:hAnsiTheme="minorBidi" w:cs="Traditional Arabic" w:hint="cs"/>
          <w:sz w:val="34"/>
          <w:szCs w:val="34"/>
          <w:rtl/>
        </w:rPr>
        <w:t>صاحبة</w:t>
      </w:r>
      <w:r w:rsidRPr="000622BE">
        <w:rPr>
          <w:rFonts w:asciiTheme="minorBidi" w:hAnsiTheme="minorBidi" w:cs="Traditional Arabic"/>
          <w:sz w:val="34"/>
          <w:szCs w:val="34"/>
          <w:rtl/>
        </w:rPr>
        <w:t xml:space="preserve"> أو حاملة ( الجنين ) تعلم شيء عما </w:t>
      </w:r>
      <w:proofErr w:type="spellStart"/>
      <w:r w:rsidRPr="000622BE">
        <w:rPr>
          <w:rFonts w:asciiTheme="minorBidi" w:hAnsiTheme="minorBidi" w:cs="Traditional Arabic"/>
          <w:sz w:val="34"/>
          <w:szCs w:val="34"/>
          <w:rtl/>
        </w:rPr>
        <w:t>تحملة</w:t>
      </w:r>
      <w:proofErr w:type="spellEnd"/>
      <w:r w:rsidRPr="000622BE">
        <w:rPr>
          <w:rFonts w:asciiTheme="minorBidi" w:hAnsiTheme="minorBidi" w:cs="Traditional Arabic"/>
          <w:sz w:val="34"/>
          <w:szCs w:val="34"/>
          <w:rtl/>
        </w:rPr>
        <w:t xml:space="preserve"> أبداً وفي تعبيرنا نحن نقول إنها ( مفارقة ) في المعنى اللغوي ولكل في المعنى الشرعي لتدبير خلق الله وعلمة الذي لا </w:t>
      </w:r>
      <w:proofErr w:type="spellStart"/>
      <w:r w:rsidRPr="000622BE">
        <w:rPr>
          <w:rFonts w:asciiTheme="minorBidi" w:hAnsiTheme="minorBidi" w:cs="Traditional Arabic"/>
          <w:sz w:val="34"/>
          <w:szCs w:val="34"/>
          <w:rtl/>
        </w:rPr>
        <w:t>يحيطة</w:t>
      </w:r>
      <w:proofErr w:type="spellEnd"/>
      <w:r w:rsidRPr="000622BE">
        <w:rPr>
          <w:rFonts w:asciiTheme="minorBidi" w:hAnsiTheme="minorBidi" w:cs="Traditional Arabic"/>
          <w:sz w:val="34"/>
          <w:szCs w:val="34"/>
          <w:rtl/>
        </w:rPr>
        <w:t xml:space="preserve"> علم نقول وبالله التوفيق ان لو بعث عبداً صالحاً ( يعلم ويخبر ) كلاً من النبي زكرياً </w:t>
      </w:r>
      <w:proofErr w:type="spellStart"/>
      <w:r w:rsidRPr="000622BE">
        <w:rPr>
          <w:rFonts w:asciiTheme="minorBidi" w:hAnsiTheme="minorBidi" w:cs="Traditional Arabic"/>
          <w:sz w:val="34"/>
          <w:szCs w:val="34"/>
          <w:rtl/>
        </w:rPr>
        <w:t>وأمرأة</w:t>
      </w:r>
      <w:proofErr w:type="spellEnd"/>
      <w:r w:rsidRPr="000622BE">
        <w:rPr>
          <w:rFonts w:asciiTheme="minorBidi" w:hAnsiTheme="minorBidi" w:cs="Traditional Arabic"/>
          <w:sz w:val="34"/>
          <w:szCs w:val="34"/>
          <w:rtl/>
        </w:rPr>
        <w:t xml:space="preserve"> عمران عما </w:t>
      </w:r>
      <w:proofErr w:type="spellStart"/>
      <w:r w:rsidRPr="000622BE">
        <w:rPr>
          <w:rFonts w:asciiTheme="minorBidi" w:hAnsiTheme="minorBidi" w:cs="Traditional Arabic"/>
          <w:sz w:val="34"/>
          <w:szCs w:val="34"/>
          <w:rtl/>
        </w:rPr>
        <w:t>يخزنة</w:t>
      </w:r>
      <w:proofErr w:type="spellEnd"/>
      <w:r w:rsidRPr="000622BE">
        <w:rPr>
          <w:rFonts w:asciiTheme="minorBidi" w:hAnsiTheme="minorBidi" w:cs="Traditional Arabic"/>
          <w:sz w:val="34"/>
          <w:szCs w:val="34"/>
          <w:rtl/>
        </w:rPr>
        <w:t xml:space="preserve"> الغيب من خبر فماذا يكون تدبيرهما وكيف سيصبح حالهما ؟ وماذا سيكون تأثير ذلك بدعاء ونذر كل منهما وحال بني اسرائيل عامة من حولهما وحال أحبار اليهود </w:t>
      </w:r>
      <w:proofErr w:type="spellStart"/>
      <w:r w:rsidRPr="000622BE">
        <w:rPr>
          <w:rFonts w:asciiTheme="minorBidi" w:hAnsiTheme="minorBidi" w:cs="Traditional Arabic"/>
          <w:sz w:val="34"/>
          <w:szCs w:val="34"/>
          <w:rtl/>
        </w:rPr>
        <w:t>وكانهم</w:t>
      </w:r>
      <w:proofErr w:type="spellEnd"/>
      <w:r w:rsidRPr="000622BE">
        <w:rPr>
          <w:rFonts w:asciiTheme="minorBidi" w:hAnsiTheme="minorBidi" w:cs="Traditional Arabic"/>
          <w:sz w:val="34"/>
          <w:szCs w:val="34"/>
          <w:rtl/>
        </w:rPr>
        <w:t xml:space="preserve"> ومن ورائهم الغزاة </w:t>
      </w:r>
      <w:proofErr w:type="spellStart"/>
      <w:r w:rsidRPr="000622BE">
        <w:rPr>
          <w:rFonts w:asciiTheme="minorBidi" w:hAnsiTheme="minorBidi" w:cs="Traditional Arabic"/>
          <w:sz w:val="34"/>
          <w:szCs w:val="34"/>
          <w:rtl/>
        </w:rPr>
        <w:t>الطغات</w:t>
      </w:r>
      <w:proofErr w:type="spellEnd"/>
      <w:r w:rsidRPr="000622BE">
        <w:rPr>
          <w:rFonts w:asciiTheme="minorBidi" w:hAnsiTheme="minorBidi" w:cs="Traditional Arabic"/>
          <w:sz w:val="34"/>
          <w:szCs w:val="34"/>
          <w:rtl/>
        </w:rPr>
        <w:t xml:space="preserve"> الروم ؟ </w:t>
      </w:r>
    </w:p>
    <w:p w:rsidR="00BD4820"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وكل تلك الاحداث كانت تجري والفساد </w:t>
      </w:r>
      <w:r w:rsidR="00BD4820" w:rsidRPr="000622BE">
        <w:rPr>
          <w:rFonts w:asciiTheme="minorBidi" w:hAnsiTheme="minorBidi" w:cs="Traditional Arabic" w:hint="cs"/>
          <w:sz w:val="34"/>
          <w:szCs w:val="34"/>
          <w:rtl/>
        </w:rPr>
        <w:t>يكبر</w:t>
      </w:r>
      <w:r w:rsidRPr="000622BE">
        <w:rPr>
          <w:rFonts w:asciiTheme="minorBidi" w:hAnsiTheme="minorBidi" w:cs="Traditional Arabic"/>
          <w:sz w:val="34"/>
          <w:szCs w:val="34"/>
          <w:rtl/>
        </w:rPr>
        <w:t xml:space="preserve"> ويستشري بين الناس والدين أصبح ( عباءة ) من اجل تمكين من لادين لهم في التسلط على حياة العامة لاستبعادهم وسلبهم اموالهم وارزاقهم وتفريق جمعهم ولهذا انتهت الفتن الى ذروة جبروتها بقتل النبي زكريا عليه السلام ومن بعده أبنه يحيى ظلماً وشركاً بالله جل شأنه ولكن لم يهدم عمود الرحمة الذي </w:t>
      </w:r>
      <w:proofErr w:type="spellStart"/>
      <w:r w:rsidRPr="000622BE">
        <w:rPr>
          <w:rFonts w:asciiTheme="minorBidi" w:hAnsiTheme="minorBidi" w:cs="Traditional Arabic"/>
          <w:sz w:val="34"/>
          <w:szCs w:val="34"/>
          <w:rtl/>
        </w:rPr>
        <w:t>أقامة</w:t>
      </w:r>
      <w:proofErr w:type="spellEnd"/>
      <w:r w:rsidRPr="000622BE">
        <w:rPr>
          <w:rFonts w:asciiTheme="minorBidi" w:hAnsiTheme="minorBidi" w:cs="Traditional Arabic"/>
          <w:sz w:val="34"/>
          <w:szCs w:val="34"/>
          <w:rtl/>
        </w:rPr>
        <w:t xml:space="preserve"> النبي زكريا </w:t>
      </w:r>
      <w:proofErr w:type="spellStart"/>
      <w:r w:rsidRPr="000622BE">
        <w:rPr>
          <w:rFonts w:asciiTheme="minorBidi" w:hAnsiTheme="minorBidi" w:cs="Traditional Arabic"/>
          <w:sz w:val="34"/>
          <w:szCs w:val="34"/>
          <w:rtl/>
        </w:rPr>
        <w:t>بدعائة</w:t>
      </w:r>
      <w:proofErr w:type="spellEnd"/>
      <w:r w:rsidRPr="000622BE">
        <w:rPr>
          <w:rFonts w:asciiTheme="minorBidi" w:hAnsiTheme="minorBidi" w:cs="Traditional Arabic"/>
          <w:sz w:val="34"/>
          <w:szCs w:val="34"/>
          <w:rtl/>
        </w:rPr>
        <w:t xml:space="preserve"> الشجي لا بمقتله ولا بمقتل ولدة النبي يحيى وإنما ظل قائماً شامخاً بولادة</w:t>
      </w:r>
      <w:r w:rsidR="00BD4820" w:rsidRPr="000622BE">
        <w:rPr>
          <w:rFonts w:asciiTheme="minorBidi" w:hAnsiTheme="minorBidi" w:cs="Traditional Arabic" w:hint="cs"/>
          <w:sz w:val="34"/>
          <w:szCs w:val="34"/>
          <w:rtl/>
        </w:rPr>
        <w:t xml:space="preserve"> (</w:t>
      </w:r>
      <w:r w:rsidRPr="000622BE">
        <w:rPr>
          <w:rFonts w:asciiTheme="minorBidi" w:hAnsiTheme="minorBidi" w:cs="Traditional Arabic"/>
          <w:sz w:val="34"/>
          <w:szCs w:val="34"/>
          <w:rtl/>
        </w:rPr>
        <w:t xml:space="preserve"> عيسى أبن مريم</w:t>
      </w:r>
      <w:r w:rsidR="00BD4820" w:rsidRPr="000622BE">
        <w:rPr>
          <w:rFonts w:asciiTheme="minorBidi" w:hAnsiTheme="minorBidi" w:cs="Traditional Arabic" w:hint="cs"/>
          <w:sz w:val="34"/>
          <w:szCs w:val="34"/>
          <w:rtl/>
        </w:rPr>
        <w:t xml:space="preserve"> عليه السلام )</w:t>
      </w:r>
      <w:r w:rsidRPr="000622BE">
        <w:rPr>
          <w:rFonts w:asciiTheme="minorBidi" w:hAnsiTheme="minorBidi" w:cs="Traditional Arabic"/>
          <w:sz w:val="34"/>
          <w:szCs w:val="34"/>
          <w:rtl/>
        </w:rPr>
        <w:t xml:space="preserve"> وبعث</w:t>
      </w:r>
      <w:r w:rsidR="00BD4820" w:rsidRPr="000622BE">
        <w:rPr>
          <w:rFonts w:asciiTheme="minorBidi" w:hAnsiTheme="minorBidi" w:cs="Traditional Arabic" w:hint="cs"/>
          <w:sz w:val="34"/>
          <w:szCs w:val="34"/>
          <w:rtl/>
        </w:rPr>
        <w:t>ه</w:t>
      </w:r>
      <w:r w:rsidRPr="000622BE">
        <w:rPr>
          <w:rFonts w:asciiTheme="minorBidi" w:hAnsiTheme="minorBidi" w:cs="Traditional Arabic"/>
          <w:sz w:val="34"/>
          <w:szCs w:val="34"/>
          <w:rtl/>
        </w:rPr>
        <w:t xml:space="preserve"> صبياً إلى بني اسرائيل يبشرهم وينذرهم بزوال </w:t>
      </w:r>
      <w:r w:rsidRPr="000622BE">
        <w:rPr>
          <w:rFonts w:asciiTheme="minorBidi" w:hAnsiTheme="minorBidi" w:cs="Traditional Arabic"/>
          <w:sz w:val="34"/>
          <w:szCs w:val="34"/>
          <w:rtl/>
        </w:rPr>
        <w:lastRenderedPageBreak/>
        <w:t xml:space="preserve">الطاغوت الفساد المتمثل بإمبراطورية الروم والفرس معاً وذلك ببعث رسول الرحمة والانسانية جميعا من بعد اسمه ( أحمد ) </w:t>
      </w:r>
    </w:p>
    <w:p w:rsidR="00BD4820" w:rsidRPr="000622BE" w:rsidRDefault="00BD4820" w:rsidP="000622BE">
      <w:pPr>
        <w:bidi/>
        <w:spacing w:after="0" w:line="240" w:lineRule="auto"/>
        <w:rPr>
          <w:rFonts w:asciiTheme="minorBidi" w:hAnsiTheme="minorBidi" w:cs="Traditional Arabic"/>
          <w:sz w:val="34"/>
          <w:szCs w:val="34"/>
          <w:rtl/>
        </w:rPr>
      </w:pPr>
      <w:r w:rsidRPr="000622BE">
        <w:rPr>
          <w:rFonts w:asciiTheme="minorBidi" w:hAnsiTheme="minorBidi" w:cs="Traditional Arabic"/>
          <w:sz w:val="34"/>
          <w:szCs w:val="34"/>
          <w:rtl/>
        </w:rPr>
        <w:br w:type="page"/>
      </w:r>
    </w:p>
    <w:p w:rsidR="001B6D31" w:rsidRPr="00605736" w:rsidRDefault="001B6D31" w:rsidP="000622BE">
      <w:pPr>
        <w:bidi/>
        <w:spacing w:after="0" w:line="240" w:lineRule="auto"/>
        <w:jc w:val="center"/>
        <w:rPr>
          <w:rFonts w:asciiTheme="minorBidi" w:hAnsiTheme="minorBidi" w:cs="Traditional Arabic"/>
          <w:b/>
          <w:bCs/>
          <w:sz w:val="34"/>
          <w:szCs w:val="34"/>
          <w:rtl/>
        </w:rPr>
      </w:pPr>
      <w:r w:rsidRPr="00605736">
        <w:rPr>
          <w:rFonts w:asciiTheme="minorBidi" w:hAnsiTheme="minorBidi" w:cs="Traditional Arabic"/>
          <w:b/>
          <w:bCs/>
          <w:sz w:val="34"/>
          <w:szCs w:val="34"/>
          <w:rtl/>
        </w:rPr>
        <w:lastRenderedPageBreak/>
        <w:t>{ واتل عليهم نبأ أبني آدم بالحق } المائدة ( 27)</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وفي مستهل الحديث عن هذا النبأ الحق الذي أمر رب العباد نبيه الهادي الأمين أن يتلوه على قومه الأميين ومن كان معهم من أهل الكتاب ومن حولهم من الأقوام </w:t>
      </w:r>
      <w:proofErr w:type="spellStart"/>
      <w:r w:rsidRPr="000622BE">
        <w:rPr>
          <w:rFonts w:asciiTheme="minorBidi" w:hAnsiTheme="minorBidi" w:cs="Traditional Arabic"/>
          <w:sz w:val="34"/>
          <w:szCs w:val="34"/>
          <w:rtl/>
        </w:rPr>
        <w:t>يفيدنا</w:t>
      </w:r>
      <w:proofErr w:type="spellEnd"/>
      <w:r w:rsidRPr="000622BE">
        <w:rPr>
          <w:rFonts w:asciiTheme="minorBidi" w:hAnsiTheme="minorBidi" w:cs="Traditional Arabic"/>
          <w:sz w:val="34"/>
          <w:szCs w:val="34"/>
          <w:rtl/>
        </w:rPr>
        <w:t xml:space="preserve"> أن نسأل أنفسنا وكذلك نسأل من يقرأ هذا الحديث معنا السؤال المهم التالي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605736" w:rsidRDefault="001B6D31" w:rsidP="000622BE">
      <w:pPr>
        <w:bidi/>
        <w:spacing w:after="0" w:line="240" w:lineRule="auto"/>
        <w:jc w:val="both"/>
        <w:rPr>
          <w:rFonts w:asciiTheme="minorBidi" w:hAnsiTheme="minorBidi" w:cs="Traditional Arabic"/>
          <w:b/>
          <w:bCs/>
          <w:sz w:val="34"/>
          <w:szCs w:val="34"/>
          <w:rtl/>
        </w:rPr>
      </w:pPr>
      <w:proofErr w:type="spellStart"/>
      <w:r w:rsidRPr="00605736">
        <w:rPr>
          <w:rFonts w:asciiTheme="minorBidi" w:hAnsiTheme="minorBidi" w:cs="Traditional Arabic"/>
          <w:b/>
          <w:bCs/>
          <w:sz w:val="34"/>
          <w:szCs w:val="34"/>
          <w:rtl/>
        </w:rPr>
        <w:t>ماعلاقة</w:t>
      </w:r>
      <w:proofErr w:type="spellEnd"/>
      <w:r w:rsidRPr="00605736">
        <w:rPr>
          <w:rFonts w:asciiTheme="minorBidi" w:hAnsiTheme="minorBidi" w:cs="Traditional Arabic"/>
          <w:b/>
          <w:bCs/>
          <w:sz w:val="34"/>
          <w:szCs w:val="34"/>
          <w:rtl/>
        </w:rPr>
        <w:t xml:space="preserve"> أو ما الرابط بين</w:t>
      </w:r>
      <w:r w:rsidR="00762F7F" w:rsidRPr="00605736">
        <w:rPr>
          <w:rFonts w:asciiTheme="minorBidi" w:hAnsiTheme="minorBidi" w:cs="Traditional Arabic"/>
          <w:b/>
          <w:bCs/>
          <w:sz w:val="34"/>
          <w:szCs w:val="34"/>
          <w:rtl/>
        </w:rPr>
        <w:t>:</w:t>
      </w:r>
      <w:r w:rsidRPr="00605736">
        <w:rPr>
          <w:rFonts w:asciiTheme="minorBidi" w:hAnsiTheme="minorBidi" w:cs="Traditional Arabic"/>
          <w:b/>
          <w:bCs/>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نبأ أبني آدم والنبأ الذي أخبرنا به الحبيب المصطفى عن فتح ردم </w:t>
      </w:r>
      <w:proofErr w:type="spellStart"/>
      <w:r w:rsidRPr="000622BE">
        <w:rPr>
          <w:rFonts w:asciiTheme="minorBidi" w:hAnsiTheme="minorBidi" w:cs="Traditional Arabic"/>
          <w:sz w:val="34"/>
          <w:szCs w:val="34"/>
          <w:rtl/>
        </w:rPr>
        <w:t>ياجوجوماجوج</w:t>
      </w:r>
      <w:proofErr w:type="spellEnd"/>
      <w:r w:rsidRPr="000622BE">
        <w:rPr>
          <w:rFonts w:asciiTheme="minorBidi" w:hAnsiTheme="minorBidi" w:cs="Traditional Arabic"/>
          <w:sz w:val="34"/>
          <w:szCs w:val="34"/>
          <w:rtl/>
        </w:rPr>
        <w:t xml:space="preserve"> وللجواب عن هذا السؤال وجب علينا أن نرجع كل نبأ إلى مصدرة ونضعه في سياق </w:t>
      </w:r>
      <w:proofErr w:type="spellStart"/>
      <w:r w:rsidRPr="000622BE">
        <w:rPr>
          <w:rFonts w:asciiTheme="minorBidi" w:hAnsiTheme="minorBidi" w:cs="Traditional Arabic"/>
          <w:sz w:val="34"/>
          <w:szCs w:val="34"/>
          <w:rtl/>
        </w:rPr>
        <w:t>معانية</w:t>
      </w:r>
      <w:proofErr w:type="spellEnd"/>
      <w:r w:rsidRPr="000622BE">
        <w:rPr>
          <w:rFonts w:asciiTheme="minorBidi" w:hAnsiTheme="minorBidi" w:cs="Traditional Arabic"/>
          <w:sz w:val="34"/>
          <w:szCs w:val="34"/>
          <w:rtl/>
        </w:rPr>
        <w:t xml:space="preserve"> القرآنية </w:t>
      </w:r>
      <w:proofErr w:type="spellStart"/>
      <w:r w:rsidRPr="000622BE">
        <w:rPr>
          <w:rFonts w:asciiTheme="minorBidi" w:hAnsiTheme="minorBidi" w:cs="Traditional Arabic"/>
          <w:sz w:val="34"/>
          <w:szCs w:val="34"/>
          <w:rtl/>
        </w:rPr>
        <w:t>ومعانية</w:t>
      </w:r>
      <w:proofErr w:type="spellEnd"/>
      <w:r w:rsidRPr="000622BE">
        <w:rPr>
          <w:rFonts w:asciiTheme="minorBidi" w:hAnsiTheme="minorBidi" w:cs="Traditional Arabic"/>
          <w:sz w:val="34"/>
          <w:szCs w:val="34"/>
          <w:rtl/>
        </w:rPr>
        <w:t xml:space="preserve"> في السنة النوبية </w:t>
      </w:r>
      <w:proofErr w:type="spellStart"/>
      <w:r w:rsidRPr="000622BE">
        <w:rPr>
          <w:rFonts w:asciiTheme="minorBidi" w:hAnsiTheme="minorBidi" w:cs="Traditional Arabic"/>
          <w:sz w:val="34"/>
          <w:szCs w:val="34"/>
          <w:rtl/>
        </w:rPr>
        <w:t>الشريفه</w:t>
      </w:r>
      <w:proofErr w:type="spellEnd"/>
      <w:r w:rsidRPr="000622BE">
        <w:rPr>
          <w:rFonts w:asciiTheme="minorBidi" w:hAnsiTheme="minorBidi" w:cs="Traditional Arabic"/>
          <w:sz w:val="34"/>
          <w:szCs w:val="34"/>
          <w:rtl/>
        </w:rPr>
        <w:t xml:space="preserve"> ثم نرى أهمية ذلك في دعم حديثنا عن الرحمة التي تشكل الموضوع الاساسي في كتابنا هذا والله الموفق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أولاً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قال تعالى { واتل عليهم نبأ ابني آدم بالحق إذ قربا قرباناً فتقبل من أحدهما ولم يتقبل من الآخر قال لا قتلنك قال إنما يتقبل الله من المتقين } المائدة (27)</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والآية الكريمة تعطينا دلائل رئيسية تمثل جسوراً بين صفتين وهي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الدلالة الأولى</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وجود عنصرين متضادين من جنس واحد وتعني بهما الآية ( البشر ) أو ( عباد الله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الدلالة الثانية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وجود تنافس في الدعوة والاستجابة ( الأعمال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الدلالة الثالثة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وجود حساب ونتائج ( قبول او لا قبول ) في الحياة ( تعاليم شريعتهم ) </w:t>
      </w:r>
    </w:p>
    <w:p w:rsidR="001B6D31" w:rsidRPr="000622BE" w:rsidRDefault="001B6D31" w:rsidP="000622BE">
      <w:pPr>
        <w:tabs>
          <w:tab w:val="left" w:pos="2426"/>
        </w:tabs>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الدلالة الرابعة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بناء عمود الرحمة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وبداية نعلق نحن بقولنا بأنه ولطالما كان هذا ( النبأ ) مكتمل البناء </w:t>
      </w:r>
      <w:r w:rsidR="00BD4820" w:rsidRPr="000622BE">
        <w:rPr>
          <w:rFonts w:asciiTheme="minorBidi" w:hAnsiTheme="minorBidi" w:cs="Traditional Arabic" w:hint="cs"/>
          <w:sz w:val="34"/>
          <w:szCs w:val="34"/>
          <w:rtl/>
        </w:rPr>
        <w:t>تماماً</w:t>
      </w:r>
      <w:r w:rsidRPr="000622BE">
        <w:rPr>
          <w:rFonts w:asciiTheme="minorBidi" w:hAnsiTheme="minorBidi" w:cs="Traditional Arabic"/>
          <w:sz w:val="34"/>
          <w:szCs w:val="34"/>
          <w:rtl/>
        </w:rPr>
        <w:t xml:space="preserve"> من حيث </w:t>
      </w:r>
      <w:proofErr w:type="spellStart"/>
      <w:r w:rsidRPr="000622BE">
        <w:rPr>
          <w:rFonts w:asciiTheme="minorBidi" w:hAnsiTheme="minorBidi" w:cs="Traditional Arabic"/>
          <w:sz w:val="34"/>
          <w:szCs w:val="34"/>
          <w:rtl/>
        </w:rPr>
        <w:t>وقائعة</w:t>
      </w:r>
      <w:proofErr w:type="spellEnd"/>
      <w:r w:rsidRPr="000622BE">
        <w:rPr>
          <w:rFonts w:asciiTheme="minorBidi" w:hAnsiTheme="minorBidi" w:cs="Traditional Arabic"/>
          <w:sz w:val="34"/>
          <w:szCs w:val="34"/>
          <w:rtl/>
        </w:rPr>
        <w:t xml:space="preserve"> في الحياة الدنيا وبفترة زمانية ومكانية واحدة فإننا نقول أن هذا النبأ مكتمل الاركان وهو ( حق يقين ولا ريب فيه ) وكأننا في حالنا في سورة الكهف الآية ( 13) وهي تقص نبأ الفتية بقول الله عز وجل { نحن نقص عليك نبأهم بالحق</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والنبأ الذي </w:t>
      </w:r>
      <w:proofErr w:type="spellStart"/>
      <w:r w:rsidRPr="000622BE">
        <w:rPr>
          <w:rFonts w:asciiTheme="minorBidi" w:hAnsiTheme="minorBidi" w:cs="Traditional Arabic"/>
          <w:sz w:val="34"/>
          <w:szCs w:val="34"/>
          <w:rtl/>
        </w:rPr>
        <w:t>يتلوة</w:t>
      </w:r>
      <w:proofErr w:type="spellEnd"/>
      <w:r w:rsidRPr="000622BE">
        <w:rPr>
          <w:rFonts w:asciiTheme="minorBidi" w:hAnsiTheme="minorBidi" w:cs="Traditional Arabic"/>
          <w:sz w:val="34"/>
          <w:szCs w:val="34"/>
          <w:rtl/>
        </w:rPr>
        <w:t xml:space="preserve"> المصطفى عليه الصلاة والسلم جاء بالكتاب الذي لا ريب فيه على الذين يؤمنون بالغيب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والإيمان بالغيب هو ذات الإيمان الذي دفع بالذي تقبل منه القربان أن يؤمن منذ البداية بما يؤمر </w:t>
      </w:r>
      <w:proofErr w:type="spellStart"/>
      <w:r w:rsidRPr="000622BE">
        <w:rPr>
          <w:rFonts w:asciiTheme="minorBidi" w:hAnsiTheme="minorBidi" w:cs="Traditional Arabic"/>
          <w:sz w:val="34"/>
          <w:szCs w:val="34"/>
          <w:rtl/>
        </w:rPr>
        <w:t>فيتبعة</w:t>
      </w:r>
      <w:proofErr w:type="spellEnd"/>
      <w:r w:rsidRPr="000622BE">
        <w:rPr>
          <w:rFonts w:asciiTheme="minorBidi" w:hAnsiTheme="minorBidi" w:cs="Traditional Arabic"/>
          <w:sz w:val="34"/>
          <w:szCs w:val="34"/>
          <w:rtl/>
        </w:rPr>
        <w:t xml:space="preserve"> خطوة بخطوة منيباً إلى الله بكل جوارحه لا يستهزئ ولا يضيع وقتاً لحطام الدنيا فكان جاداً صادقاً مخلصاً ولذا عندما طلب منه تقديم (قرباناً) امتحاناً </w:t>
      </w:r>
      <w:proofErr w:type="spellStart"/>
      <w:r w:rsidRPr="000622BE">
        <w:rPr>
          <w:rFonts w:asciiTheme="minorBidi" w:hAnsiTheme="minorBidi" w:cs="Traditional Arabic"/>
          <w:sz w:val="34"/>
          <w:szCs w:val="34"/>
          <w:rtl/>
        </w:rPr>
        <w:t>لايمانه</w:t>
      </w:r>
      <w:proofErr w:type="spellEnd"/>
      <w:r w:rsidRPr="000622BE">
        <w:rPr>
          <w:rFonts w:asciiTheme="minorBidi" w:hAnsiTheme="minorBidi" w:cs="Traditional Arabic"/>
          <w:sz w:val="34"/>
          <w:szCs w:val="34"/>
          <w:rtl/>
        </w:rPr>
        <w:t xml:space="preserve"> قدمه من طيب نفس زاكية غير عابئ لثمنه أو حجمه أو وزنه وغير مكترث إن كان قليلا ام كثيراً وسواء كان ذلك هو جل ما كان يملك أو كان رأس ماله كله وهكذا كان وفي مقابلة ذلك القربان الذي عفت عنه النار فلن تتقبله حيث كان ( خبيثاً ) غير زاكي إلا ما هو دنئ ورخيص ومريض وضعيف وكان يفعل كل ذلك في غفلة من أمره ويحسب أن لن يره أحد وعندما </w:t>
      </w:r>
      <w:proofErr w:type="spellStart"/>
      <w:r w:rsidRPr="000622BE">
        <w:rPr>
          <w:rFonts w:asciiTheme="minorBidi" w:hAnsiTheme="minorBidi" w:cs="Traditional Arabic"/>
          <w:sz w:val="34"/>
          <w:szCs w:val="34"/>
          <w:rtl/>
        </w:rPr>
        <w:t>فؤجئ</w:t>
      </w:r>
      <w:proofErr w:type="spellEnd"/>
      <w:r w:rsidRPr="000622BE">
        <w:rPr>
          <w:rFonts w:asciiTheme="minorBidi" w:hAnsiTheme="minorBidi" w:cs="Traditional Arabic"/>
          <w:sz w:val="34"/>
          <w:szCs w:val="34"/>
          <w:rtl/>
        </w:rPr>
        <w:t xml:space="preserve"> بنتيجة أعماله ودرجة ايمانه وافلاس حاله عند ربه سعى الى ترجيح كفة ميزان دنياه </w:t>
      </w:r>
      <w:proofErr w:type="spellStart"/>
      <w:r w:rsidRPr="000622BE">
        <w:rPr>
          <w:rFonts w:asciiTheme="minorBidi" w:hAnsiTheme="minorBidi" w:cs="Traditional Arabic"/>
          <w:sz w:val="34"/>
          <w:szCs w:val="34"/>
          <w:rtl/>
        </w:rPr>
        <w:t>الفانيه</w:t>
      </w:r>
      <w:proofErr w:type="spellEnd"/>
      <w:r w:rsidRPr="000622BE">
        <w:rPr>
          <w:rFonts w:asciiTheme="minorBidi" w:hAnsiTheme="minorBidi" w:cs="Traditional Arabic"/>
          <w:sz w:val="34"/>
          <w:szCs w:val="34"/>
          <w:rtl/>
        </w:rPr>
        <w:t xml:space="preserve"> لصالحه فاستعمل قوة الشيطان ولبس تاج الجبروت بقتل نفس مؤمنه عن سابق اصرار وعمد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ونخلص الى القول هنا الاتي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الرفض البائن للقربان جاء ملخصاً بالآية (27 )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إنما يتقبل الله من المتقين ))</w:t>
      </w:r>
    </w:p>
    <w:p w:rsidR="001B6D31" w:rsidRPr="000622BE" w:rsidRDefault="001B6D31"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والمعيار الذي فصل بين الفريقين هو</w:t>
      </w:r>
      <w:r w:rsidR="00762F7F" w:rsidRPr="000622BE">
        <w:rPr>
          <w:rFonts w:asciiTheme="minorBidi" w:hAnsiTheme="minorBidi" w:cs="Traditional Arabic"/>
          <w:b/>
          <w:bCs/>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1- القربان الطيب – صاحبه من المتقين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القربان الخبيث – صاحبه أثخن في الفساد فأضاف إلى صدقته الخبيثة القتل العمد فأصبح من اصحاب النار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قال تعالى في سورة المائدة الآية (32)</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من أجل ذلك كتبنا على بني اسرائيل أنه من قتل نفساً بغير نفس أو فساد في الارض فكأنما قتل الناس جميعا ومن أحياها فكأنما احيا الناس جميعا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ولماذا ضرب الله مثلا في بني آدم ليكونا عبره لبني اسرائيل وخص بالذكر لهم القتل والفساد في الارض ؟</w:t>
      </w:r>
    </w:p>
    <w:p w:rsidR="001B6D31" w:rsidRPr="000622BE" w:rsidRDefault="00BD482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فوجه</w:t>
      </w:r>
      <w:r w:rsidR="001B6D31" w:rsidRPr="000622BE">
        <w:rPr>
          <w:rFonts w:asciiTheme="minorBidi" w:hAnsiTheme="minorBidi" w:cs="Traditional Arabic"/>
          <w:sz w:val="34"/>
          <w:szCs w:val="34"/>
          <w:rtl/>
        </w:rPr>
        <w:t xml:space="preserve"> التماثل والتشابه في ضرب المثل بين ( ابني آدم ) و(بني اسرائيل) كان صارخاً بائناً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1- الرعاية </w:t>
      </w:r>
      <w:proofErr w:type="spellStart"/>
      <w:r w:rsidRPr="000622BE">
        <w:rPr>
          <w:rFonts w:asciiTheme="minorBidi" w:hAnsiTheme="minorBidi" w:cs="Traditional Arabic"/>
          <w:sz w:val="34"/>
          <w:szCs w:val="34"/>
          <w:rtl/>
        </w:rPr>
        <w:t>الالهيه</w:t>
      </w:r>
      <w:proofErr w:type="spellEnd"/>
      <w:r w:rsidRPr="000622BE">
        <w:rPr>
          <w:rFonts w:asciiTheme="minorBidi" w:hAnsiTheme="minorBidi" w:cs="Traditional Arabic"/>
          <w:sz w:val="34"/>
          <w:szCs w:val="34"/>
          <w:rtl/>
        </w:rPr>
        <w:t xml:space="preserve"> مباشرة وعاجله غير اجله</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صلة القربى والنسب تكون محصورة غير مختلطه ( أبناء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3- العقوبة والحساب يجري كل منهما بين أظهرهم وعلى مرأى من أعينهم وسمعهم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4- شريعة كل منهما تنزل بمقتضى الحكمة الالهية لحياة وتنظيم حالهم وأصولهم الخاصة الآتية والمتبدلة والنسخ مستمراً بتبدل قوة ايمانهم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5- وجود الخاصة منهم كان وجوداً في الزمان والمكان ذاته معاً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الشق الاول ( القتل ) من المثل</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من قتل نفس بغير نفس أو فساد في الارض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فكأنما قتل الناس جميعا))</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ففي مثل ابني آدم قتل اخ لأخيه ويمثل ذلك قطع فرع رئيسي قبل نشوء الذرية وقد تبين ان الذي قتل هو ( المؤمن المتقي ) وبقي الفرع الفاسد الكافر ومنه نشأت الذرية التي تلقت كل الوان الفساد من الاب الفاسد كذلك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وفي مثل بني اسرائيل فهم من ذرية يعقوب عليه السلام ( اخوه يوسف ) أو الاسباط الاثني عشر فكلهم اخوه وابناء عمومة واحفاد لاب وجد واحد فالقتل واي قتل  يعني قتل وقطع فرع من الذرية والقتل العمد بغير نفس يكون </w:t>
      </w:r>
      <w:proofErr w:type="spellStart"/>
      <w:r w:rsidR="00BD4820" w:rsidRPr="000622BE">
        <w:rPr>
          <w:rFonts w:asciiTheme="minorBidi" w:hAnsiTheme="minorBidi" w:cs="Traditional Arabic" w:hint="cs"/>
          <w:sz w:val="34"/>
          <w:szCs w:val="34"/>
          <w:rtl/>
        </w:rPr>
        <w:t>منشأه</w:t>
      </w:r>
      <w:r w:rsidRPr="000622BE">
        <w:rPr>
          <w:rFonts w:asciiTheme="minorBidi" w:hAnsiTheme="minorBidi" w:cs="Traditional Arabic"/>
          <w:sz w:val="34"/>
          <w:szCs w:val="34"/>
          <w:rtl/>
        </w:rPr>
        <w:t>الغيره</w:t>
      </w:r>
      <w:proofErr w:type="spellEnd"/>
      <w:r w:rsidRPr="000622BE">
        <w:rPr>
          <w:rFonts w:asciiTheme="minorBidi" w:hAnsiTheme="minorBidi" w:cs="Traditional Arabic"/>
          <w:sz w:val="34"/>
          <w:szCs w:val="34"/>
          <w:rtl/>
        </w:rPr>
        <w:t xml:space="preserve"> والحسد والتعدي والاستيلاء على الملك والمال من نساء وولد ولن يكون بأي حال من الاحوال خطأ ابداً فالقتل الخطأ يحدث دائماً في الاختلاط مع الاقوام الاخرى وكان هذا نادراً في مثل بني اسرائيل وقد ضرب الله مثلاً حادثه ذبح البقرة في سورة البقرة من أجل كشف شخص ( القاتل ) العمد وفي حضور النبي موسى عليه السلام وبين ابناء الفروع الاقرباء من بني اسرائيل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ولو انتشر القتل العمد من دون أن يكشف القاتل ويحاسب من فوره لانتشر المفسدين انتشاراً واسعاً في الذرية وفي ذات الوقت يقل وينكمش عدد المؤمنين ودورهم من أجل ذلك كان الامر الالهي ينزل من فوره إلى النبي يأمره بتتبع آثار القاتل وكشفه ومحاسبته ولا ننسى هنا ذكر شيوع قتل الانبياء كذلك من بني اسرائيل من قتل ابناء اقوامهم فقد لجأوا إلى قتل ( قطع الفرع الرئيسي) لظنهم أن الله لن يبعث من بعده رسولا ويظل الفساد منتشراً فيما بينهم وتظل بحوزتهم مقدرات الذرية من ارض ومال وإرث ونساء وولد </w:t>
      </w:r>
    </w:p>
    <w:p w:rsidR="001B6D31" w:rsidRPr="000622BE" w:rsidRDefault="001B6D31"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الشق الثاني (الحياه ) من المثل</w:t>
      </w:r>
      <w:r w:rsidR="00762F7F" w:rsidRPr="000622BE">
        <w:rPr>
          <w:rFonts w:asciiTheme="minorBidi" w:hAnsiTheme="minorBidi" w:cs="Traditional Arabic"/>
          <w:b/>
          <w:bCs/>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 ومن احياها فكأنما احياء الناس جميعا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والعبرة </w:t>
      </w:r>
      <w:proofErr w:type="spellStart"/>
      <w:r w:rsidRPr="000622BE">
        <w:rPr>
          <w:rFonts w:asciiTheme="minorBidi" w:hAnsiTheme="minorBidi" w:cs="Traditional Arabic"/>
          <w:sz w:val="34"/>
          <w:szCs w:val="34"/>
          <w:rtl/>
        </w:rPr>
        <w:t>المقصوده</w:t>
      </w:r>
      <w:proofErr w:type="spellEnd"/>
      <w:r w:rsidRPr="000622BE">
        <w:rPr>
          <w:rFonts w:asciiTheme="minorBidi" w:hAnsiTheme="minorBidi" w:cs="Traditional Arabic"/>
          <w:sz w:val="34"/>
          <w:szCs w:val="34"/>
          <w:rtl/>
        </w:rPr>
        <w:t xml:space="preserve"> في ضرب المثل الالهي في هذا الشق من </w:t>
      </w:r>
      <w:proofErr w:type="spellStart"/>
      <w:r w:rsidRPr="000622BE">
        <w:rPr>
          <w:rFonts w:asciiTheme="minorBidi" w:hAnsiTheme="minorBidi" w:cs="Traditional Arabic"/>
          <w:sz w:val="34"/>
          <w:szCs w:val="34"/>
          <w:rtl/>
        </w:rPr>
        <w:t>الاية</w:t>
      </w:r>
      <w:proofErr w:type="spellEnd"/>
      <w:r w:rsidRPr="000622BE">
        <w:rPr>
          <w:rFonts w:asciiTheme="minorBidi" w:hAnsiTheme="minorBidi" w:cs="Traditional Arabic"/>
          <w:sz w:val="34"/>
          <w:szCs w:val="34"/>
          <w:rtl/>
        </w:rPr>
        <w:t xml:space="preserve"> الكريمة حيث يبدأ نطاق دعوتها كما رأينا في دائرة الذرية ثم يتسع إلى أن يشمل الاقوام عامة أي كما في تتمة تتبع </w:t>
      </w:r>
      <w:proofErr w:type="spellStart"/>
      <w:r w:rsidRPr="000622BE">
        <w:rPr>
          <w:rFonts w:asciiTheme="minorBidi" w:hAnsiTheme="minorBidi" w:cs="Traditional Arabic"/>
          <w:sz w:val="34"/>
          <w:szCs w:val="34"/>
          <w:rtl/>
        </w:rPr>
        <w:t>الايات</w:t>
      </w:r>
      <w:proofErr w:type="spellEnd"/>
      <w:r w:rsidRPr="000622BE">
        <w:rPr>
          <w:rFonts w:asciiTheme="minorBidi" w:hAnsiTheme="minorBidi" w:cs="Traditional Arabic"/>
          <w:sz w:val="34"/>
          <w:szCs w:val="34"/>
          <w:rtl/>
        </w:rPr>
        <w:t xml:space="preserve"> التي تليها في نفس سورة المائدة </w:t>
      </w:r>
      <w:r w:rsidRPr="000622BE">
        <w:rPr>
          <w:rFonts w:asciiTheme="minorBidi" w:hAnsiTheme="minorBidi" w:cs="Traditional Arabic"/>
          <w:sz w:val="34"/>
          <w:szCs w:val="34"/>
          <w:rtl/>
        </w:rPr>
        <w:lastRenderedPageBreak/>
        <w:t xml:space="preserve">بدأ توجيه ضرب المثل من ابني ادم ثم انتقل إلى بني اسرائيل ومن ثم انتقل تشريع معنى الحياة بتطبيق حدود القصاص إلى الناس عامة من أمة محمد صلى الله عليه وسلم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ومن أجل فهم هذا التتابع نرجع إلى ذكر معنى الموت ومعنى الحياه كما كان قصد ضرب المثل في التشريع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قال  تعالى في سورة الانفال الآية (24) (( يا ايها الذين آمنوا استجيبوا لله وللرسول اذا دعاكم لما يحييكم واعلموا ان الله يحول بين المرء وقلبه وأنه إلية تحشرون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وقال تعالى في سورة الانعام </w:t>
      </w:r>
      <w:proofErr w:type="spellStart"/>
      <w:r w:rsidRPr="000622BE">
        <w:rPr>
          <w:rFonts w:asciiTheme="minorBidi" w:hAnsiTheme="minorBidi" w:cs="Traditional Arabic"/>
          <w:sz w:val="34"/>
          <w:szCs w:val="34"/>
          <w:rtl/>
        </w:rPr>
        <w:t>الاية</w:t>
      </w:r>
      <w:proofErr w:type="spellEnd"/>
      <w:r w:rsidRPr="000622BE">
        <w:rPr>
          <w:rFonts w:asciiTheme="minorBidi" w:hAnsiTheme="minorBidi" w:cs="Traditional Arabic"/>
          <w:sz w:val="34"/>
          <w:szCs w:val="34"/>
          <w:rtl/>
        </w:rPr>
        <w:t xml:space="preserve"> (122) (( أومن كان ميتا فأحييناه وجعلنا له نوراً يمشي به في الناس كمن مثلة في الظلمات ليس بخارج منها كذلك زين للكافرين ما كانوا يعملون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وقال تعالى في سورة فاطر الآية (32) (( ثم أورثنا الكتاب الذين اصطفينا من عبادنا فمنهم ظالم لنفسه ومنهم مقتصد ومنهم سابق بالخيرات بإذن الله ذلك هو الفضل الكبير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وقال تعال في سورة فاطر </w:t>
      </w:r>
      <w:proofErr w:type="spellStart"/>
      <w:r w:rsidRPr="000622BE">
        <w:rPr>
          <w:rFonts w:asciiTheme="minorBidi" w:hAnsiTheme="minorBidi" w:cs="Traditional Arabic"/>
          <w:sz w:val="34"/>
          <w:szCs w:val="34"/>
          <w:rtl/>
        </w:rPr>
        <w:t>الاية</w:t>
      </w:r>
      <w:proofErr w:type="spellEnd"/>
      <w:r w:rsidRPr="000622BE">
        <w:rPr>
          <w:rFonts w:asciiTheme="minorBidi" w:hAnsiTheme="minorBidi" w:cs="Traditional Arabic"/>
          <w:sz w:val="34"/>
          <w:szCs w:val="34"/>
          <w:rtl/>
        </w:rPr>
        <w:t xml:space="preserve"> (19-20) (( وما يستوي الاعمى والبصير )) (( ولا الظلمات ولا النور )) </w:t>
      </w:r>
    </w:p>
    <w:p w:rsidR="001B6D31" w:rsidRPr="00605736" w:rsidRDefault="001B6D31" w:rsidP="000622BE">
      <w:pPr>
        <w:bidi/>
        <w:spacing w:after="0" w:line="240" w:lineRule="auto"/>
        <w:jc w:val="both"/>
        <w:rPr>
          <w:rFonts w:asciiTheme="minorBidi" w:hAnsiTheme="minorBidi" w:cs="Traditional Arabic"/>
          <w:b/>
          <w:bCs/>
          <w:sz w:val="34"/>
          <w:szCs w:val="34"/>
          <w:rtl/>
        </w:rPr>
      </w:pPr>
      <w:r w:rsidRPr="00605736">
        <w:rPr>
          <w:rFonts w:asciiTheme="minorBidi" w:hAnsiTheme="minorBidi" w:cs="Traditional Arabic"/>
          <w:b/>
          <w:bCs/>
          <w:sz w:val="34"/>
          <w:szCs w:val="34"/>
          <w:rtl/>
        </w:rPr>
        <w:t>اولاً</w:t>
      </w:r>
      <w:r w:rsidR="00762F7F" w:rsidRPr="00605736">
        <w:rPr>
          <w:rFonts w:asciiTheme="minorBidi" w:hAnsiTheme="minorBidi" w:cs="Traditional Arabic"/>
          <w:b/>
          <w:bCs/>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في </w:t>
      </w:r>
      <w:proofErr w:type="spellStart"/>
      <w:r w:rsidRPr="000622BE">
        <w:rPr>
          <w:rFonts w:asciiTheme="minorBidi" w:hAnsiTheme="minorBidi" w:cs="Traditional Arabic"/>
          <w:sz w:val="34"/>
          <w:szCs w:val="34"/>
          <w:rtl/>
        </w:rPr>
        <w:t>الاية</w:t>
      </w:r>
      <w:proofErr w:type="spellEnd"/>
      <w:r w:rsidRPr="000622BE">
        <w:rPr>
          <w:rFonts w:asciiTheme="minorBidi" w:hAnsiTheme="minorBidi" w:cs="Traditional Arabic"/>
          <w:sz w:val="34"/>
          <w:szCs w:val="34"/>
          <w:rtl/>
        </w:rPr>
        <w:t xml:space="preserve"> ( 24 ) الخطاب المباشر في دعوة الذين آمنوا بأن يأخذوا كل </w:t>
      </w:r>
      <w:proofErr w:type="spellStart"/>
      <w:r w:rsidRPr="000622BE">
        <w:rPr>
          <w:rFonts w:asciiTheme="minorBidi" w:hAnsiTheme="minorBidi" w:cs="Traditional Arabic"/>
          <w:sz w:val="34"/>
          <w:szCs w:val="34"/>
          <w:rtl/>
        </w:rPr>
        <w:t>الشريعه</w:t>
      </w:r>
      <w:proofErr w:type="spellEnd"/>
      <w:r w:rsidRPr="000622BE">
        <w:rPr>
          <w:rFonts w:asciiTheme="minorBidi" w:hAnsiTheme="minorBidi" w:cs="Traditional Arabic"/>
          <w:sz w:val="34"/>
          <w:szCs w:val="34"/>
          <w:rtl/>
        </w:rPr>
        <w:t xml:space="preserve"> وأركانها التي جاءت مفصلة في الكتاب وزاد في شرحها وتبيان مسائلها ودقائقها الرسول المكلف بذلك ويزيد الله عز وجل في النداء بوضوح جلي أن ما يدعوا إلية الرسول في هذه </w:t>
      </w:r>
      <w:proofErr w:type="spellStart"/>
      <w:r w:rsidRPr="000622BE">
        <w:rPr>
          <w:rFonts w:asciiTheme="minorBidi" w:hAnsiTheme="minorBidi" w:cs="Traditional Arabic"/>
          <w:sz w:val="34"/>
          <w:szCs w:val="34"/>
          <w:rtl/>
        </w:rPr>
        <w:t>الشريعه</w:t>
      </w:r>
      <w:proofErr w:type="spellEnd"/>
      <w:r w:rsidRPr="000622BE">
        <w:rPr>
          <w:rFonts w:asciiTheme="minorBidi" w:hAnsiTheme="minorBidi" w:cs="Traditional Arabic"/>
          <w:sz w:val="34"/>
          <w:szCs w:val="34"/>
          <w:rtl/>
        </w:rPr>
        <w:t xml:space="preserve"> هو الذي يجعلكم أحياء تعيشون الحياة التي </w:t>
      </w:r>
      <w:proofErr w:type="spellStart"/>
      <w:r w:rsidRPr="000622BE">
        <w:rPr>
          <w:rFonts w:asciiTheme="minorBidi" w:hAnsiTheme="minorBidi" w:cs="Traditional Arabic"/>
          <w:sz w:val="34"/>
          <w:szCs w:val="34"/>
          <w:rtl/>
        </w:rPr>
        <w:t>يرضاها</w:t>
      </w:r>
      <w:proofErr w:type="spellEnd"/>
      <w:r w:rsidRPr="000622BE">
        <w:rPr>
          <w:rFonts w:asciiTheme="minorBidi" w:hAnsiTheme="minorBidi" w:cs="Traditional Arabic"/>
          <w:sz w:val="34"/>
          <w:szCs w:val="34"/>
          <w:rtl/>
        </w:rPr>
        <w:t xml:space="preserve"> لكم رب العزة وأن لا حياة بدون الآخذ الكامل لهذه </w:t>
      </w:r>
      <w:proofErr w:type="spellStart"/>
      <w:r w:rsidRPr="000622BE">
        <w:rPr>
          <w:rFonts w:asciiTheme="minorBidi" w:hAnsiTheme="minorBidi" w:cs="Traditional Arabic"/>
          <w:sz w:val="34"/>
          <w:szCs w:val="34"/>
          <w:rtl/>
        </w:rPr>
        <w:t>الشريعه</w:t>
      </w:r>
      <w:proofErr w:type="spellEnd"/>
      <w:r w:rsidRPr="000622BE">
        <w:rPr>
          <w:rFonts w:asciiTheme="minorBidi" w:hAnsiTheme="minorBidi" w:cs="Traditional Arabic"/>
          <w:sz w:val="34"/>
          <w:szCs w:val="34"/>
          <w:rtl/>
        </w:rPr>
        <w:t xml:space="preserve"> وجاء التحذير </w:t>
      </w:r>
      <w:proofErr w:type="spellStart"/>
      <w:r w:rsidRPr="000622BE">
        <w:rPr>
          <w:rFonts w:asciiTheme="minorBidi" w:hAnsiTheme="minorBidi" w:cs="Traditional Arabic"/>
          <w:sz w:val="34"/>
          <w:szCs w:val="34"/>
          <w:rtl/>
        </w:rPr>
        <w:t>الشدير</w:t>
      </w:r>
      <w:proofErr w:type="spellEnd"/>
      <w:r w:rsidRPr="000622BE">
        <w:rPr>
          <w:rFonts w:asciiTheme="minorBidi" w:hAnsiTheme="minorBidi" w:cs="Traditional Arabic"/>
          <w:sz w:val="34"/>
          <w:szCs w:val="34"/>
          <w:rtl/>
        </w:rPr>
        <w:t xml:space="preserve"> بالإسراع للأخذ ذلك لان الايمان في القلب </w:t>
      </w:r>
      <w:proofErr w:type="spellStart"/>
      <w:r w:rsidRPr="000622BE">
        <w:rPr>
          <w:rFonts w:asciiTheme="minorBidi" w:hAnsiTheme="minorBidi" w:cs="Traditional Arabic"/>
          <w:sz w:val="34"/>
          <w:szCs w:val="34"/>
          <w:rtl/>
        </w:rPr>
        <w:t>يقلبة</w:t>
      </w:r>
      <w:proofErr w:type="spellEnd"/>
      <w:r w:rsidRPr="000622BE">
        <w:rPr>
          <w:rFonts w:asciiTheme="minorBidi" w:hAnsiTheme="minorBidi" w:cs="Traditional Arabic"/>
          <w:sz w:val="34"/>
          <w:szCs w:val="34"/>
          <w:rtl/>
        </w:rPr>
        <w:t xml:space="preserve"> الله بين الليل والنهار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وفي </w:t>
      </w:r>
      <w:proofErr w:type="spellStart"/>
      <w:r w:rsidRPr="000622BE">
        <w:rPr>
          <w:rFonts w:asciiTheme="minorBidi" w:hAnsiTheme="minorBidi" w:cs="Traditional Arabic"/>
          <w:sz w:val="34"/>
          <w:szCs w:val="34"/>
          <w:rtl/>
        </w:rPr>
        <w:t>الاية</w:t>
      </w:r>
      <w:proofErr w:type="spellEnd"/>
      <w:r w:rsidRPr="000622BE">
        <w:rPr>
          <w:rFonts w:asciiTheme="minorBidi" w:hAnsiTheme="minorBidi" w:cs="Traditional Arabic"/>
          <w:sz w:val="34"/>
          <w:szCs w:val="34"/>
          <w:rtl/>
        </w:rPr>
        <w:t xml:space="preserve"> (122) يصف المولى عز وجل من يؤمن ويأخذ </w:t>
      </w:r>
      <w:proofErr w:type="spellStart"/>
      <w:r w:rsidRPr="000622BE">
        <w:rPr>
          <w:rFonts w:asciiTheme="minorBidi" w:hAnsiTheme="minorBidi" w:cs="Traditional Arabic"/>
          <w:sz w:val="34"/>
          <w:szCs w:val="34"/>
          <w:rtl/>
        </w:rPr>
        <w:t>بالهدايه</w:t>
      </w:r>
      <w:proofErr w:type="spellEnd"/>
      <w:r w:rsidRPr="000622BE">
        <w:rPr>
          <w:rFonts w:asciiTheme="minorBidi" w:hAnsiTheme="minorBidi" w:cs="Traditional Arabic"/>
          <w:sz w:val="34"/>
          <w:szCs w:val="34"/>
          <w:rtl/>
        </w:rPr>
        <w:t xml:space="preserve"> من الكتاب والرسول </w:t>
      </w:r>
      <w:r w:rsidR="00BD4820" w:rsidRPr="000622BE">
        <w:rPr>
          <w:rFonts w:asciiTheme="minorBidi" w:hAnsiTheme="minorBidi" w:cs="Traditional Arabic" w:hint="cs"/>
          <w:sz w:val="34"/>
          <w:szCs w:val="34"/>
          <w:rtl/>
        </w:rPr>
        <w:t>كمن</w:t>
      </w:r>
      <w:r w:rsidRPr="000622BE">
        <w:rPr>
          <w:rFonts w:asciiTheme="minorBidi" w:hAnsiTheme="minorBidi" w:cs="Traditional Arabic"/>
          <w:sz w:val="34"/>
          <w:szCs w:val="34"/>
          <w:rtl/>
        </w:rPr>
        <w:t xml:space="preserve"> كان ميتاً وان كان يعيش ويدب على وجه الارض فهو يمشي ويرى ويتكلم ويأكل ويشرب ولكنه بحكم المبيت تماما ليس منه نفع ولا ضر مستحكم في الظلامة </w:t>
      </w:r>
      <w:proofErr w:type="spellStart"/>
      <w:r w:rsidRPr="000622BE">
        <w:rPr>
          <w:rFonts w:asciiTheme="minorBidi" w:hAnsiTheme="minorBidi" w:cs="Traditional Arabic"/>
          <w:sz w:val="34"/>
          <w:szCs w:val="34"/>
          <w:rtl/>
        </w:rPr>
        <w:t>يتخططه</w:t>
      </w:r>
      <w:proofErr w:type="spellEnd"/>
      <w:r w:rsidRPr="000622BE">
        <w:rPr>
          <w:rFonts w:asciiTheme="minorBidi" w:hAnsiTheme="minorBidi" w:cs="Traditional Arabic"/>
          <w:sz w:val="34"/>
          <w:szCs w:val="34"/>
          <w:rtl/>
        </w:rPr>
        <w:t xml:space="preserve"> وما هو بخارج منه ثم دخل الايمان قلبه فعادت إليه الحياة بكل حقائقها ومعانيها فانقشع عنه الظلام وأصبح منتظماً مستقيماً ف</w:t>
      </w:r>
      <w:r w:rsidR="00BD4820" w:rsidRPr="000622BE">
        <w:rPr>
          <w:rFonts w:asciiTheme="minorBidi" w:hAnsiTheme="minorBidi" w:cs="Traditional Arabic" w:hint="cs"/>
          <w:sz w:val="34"/>
          <w:szCs w:val="34"/>
          <w:rtl/>
        </w:rPr>
        <w:t>ي</w:t>
      </w:r>
      <w:r w:rsidRPr="000622BE">
        <w:rPr>
          <w:rFonts w:asciiTheme="minorBidi" w:hAnsiTheme="minorBidi" w:cs="Traditional Arabic"/>
          <w:sz w:val="34"/>
          <w:szCs w:val="34"/>
          <w:rtl/>
        </w:rPr>
        <w:t xml:space="preserve"> كل اتجاهات حياته اليومية والمعاشية </w:t>
      </w:r>
      <w:proofErr w:type="spellStart"/>
      <w:r w:rsidRPr="000622BE">
        <w:rPr>
          <w:rFonts w:asciiTheme="minorBidi" w:hAnsiTheme="minorBidi" w:cs="Traditional Arabic"/>
          <w:sz w:val="34"/>
          <w:szCs w:val="34"/>
          <w:rtl/>
        </w:rPr>
        <w:t>والاية</w:t>
      </w:r>
      <w:proofErr w:type="spellEnd"/>
      <w:r w:rsidRPr="000622BE">
        <w:rPr>
          <w:rFonts w:asciiTheme="minorBidi" w:hAnsiTheme="minorBidi" w:cs="Traditional Arabic"/>
          <w:sz w:val="34"/>
          <w:szCs w:val="34"/>
          <w:rtl/>
        </w:rPr>
        <w:t xml:space="preserve"> (19-20)</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يقارن رب العزة بين ما</w:t>
      </w:r>
      <w:r w:rsidR="00BD4820" w:rsidRPr="000622BE">
        <w:rPr>
          <w:rFonts w:asciiTheme="minorBidi" w:hAnsiTheme="minorBidi" w:cs="Traditional Arabic" w:hint="cs"/>
          <w:sz w:val="34"/>
          <w:szCs w:val="34"/>
          <w:rtl/>
        </w:rPr>
        <w:t xml:space="preserve"> هو</w:t>
      </w:r>
      <w:r w:rsidRPr="000622BE">
        <w:rPr>
          <w:rFonts w:asciiTheme="minorBidi" w:hAnsiTheme="minorBidi" w:cs="Traditional Arabic"/>
          <w:sz w:val="34"/>
          <w:szCs w:val="34"/>
          <w:rtl/>
        </w:rPr>
        <w:t xml:space="preserve"> أعمى لا يبصر ما حولة وبين </w:t>
      </w:r>
      <w:proofErr w:type="spellStart"/>
      <w:r w:rsidRPr="000622BE">
        <w:rPr>
          <w:rFonts w:asciiTheme="minorBidi" w:hAnsiTheme="minorBidi" w:cs="Traditional Arabic"/>
          <w:sz w:val="34"/>
          <w:szCs w:val="34"/>
          <w:rtl/>
        </w:rPr>
        <w:t>ماهو</w:t>
      </w:r>
      <w:proofErr w:type="spellEnd"/>
      <w:r w:rsidRPr="000622BE">
        <w:rPr>
          <w:rFonts w:asciiTheme="minorBidi" w:hAnsiTheme="minorBidi" w:cs="Traditional Arabic"/>
          <w:sz w:val="34"/>
          <w:szCs w:val="34"/>
          <w:rtl/>
        </w:rPr>
        <w:t xml:space="preserve"> بصير يرى كل شيء ذاك يعيش بظلام دامس وهذا بنور ساطع ذاك كافر لا يؤمن بالله ولا برسوله وهذا مؤمن بشريعة الله كتاباً وسنة وحكمة </w:t>
      </w:r>
      <w:r w:rsidRPr="000622BE">
        <w:rPr>
          <w:rFonts w:asciiTheme="minorBidi" w:hAnsiTheme="minorBidi" w:cs="Traditional Arabic"/>
          <w:sz w:val="34"/>
          <w:szCs w:val="34"/>
          <w:rtl/>
        </w:rPr>
        <w:lastRenderedPageBreak/>
        <w:t xml:space="preserve">فهما لا يستويان أبداً مثلا ذاك </w:t>
      </w:r>
      <w:proofErr w:type="spellStart"/>
      <w:r w:rsidRPr="000622BE">
        <w:rPr>
          <w:rFonts w:asciiTheme="minorBidi" w:hAnsiTheme="minorBidi" w:cs="Traditional Arabic"/>
          <w:sz w:val="34"/>
          <w:szCs w:val="34"/>
          <w:rtl/>
        </w:rPr>
        <w:t>يلزمة</w:t>
      </w:r>
      <w:proofErr w:type="spellEnd"/>
      <w:r w:rsidRPr="000622BE">
        <w:rPr>
          <w:rFonts w:asciiTheme="minorBidi" w:hAnsiTheme="minorBidi" w:cs="Traditional Arabic"/>
          <w:sz w:val="34"/>
          <w:szCs w:val="34"/>
          <w:rtl/>
        </w:rPr>
        <w:t xml:space="preserve"> من </w:t>
      </w:r>
      <w:proofErr w:type="spellStart"/>
      <w:r w:rsidRPr="000622BE">
        <w:rPr>
          <w:rFonts w:asciiTheme="minorBidi" w:hAnsiTheme="minorBidi" w:cs="Traditional Arabic"/>
          <w:sz w:val="34"/>
          <w:szCs w:val="34"/>
          <w:rtl/>
        </w:rPr>
        <w:t>يعينة</w:t>
      </w:r>
      <w:proofErr w:type="spellEnd"/>
      <w:r w:rsidRPr="000622BE">
        <w:rPr>
          <w:rFonts w:asciiTheme="minorBidi" w:hAnsiTheme="minorBidi" w:cs="Traditional Arabic"/>
          <w:sz w:val="34"/>
          <w:szCs w:val="34"/>
          <w:rtl/>
        </w:rPr>
        <w:t xml:space="preserve"> في كل شيء من حياته وهذا منطلق لا </w:t>
      </w:r>
      <w:proofErr w:type="spellStart"/>
      <w:r w:rsidRPr="000622BE">
        <w:rPr>
          <w:rFonts w:asciiTheme="minorBidi" w:hAnsiTheme="minorBidi" w:cs="Traditional Arabic"/>
          <w:sz w:val="34"/>
          <w:szCs w:val="34"/>
          <w:rtl/>
        </w:rPr>
        <w:t>يعيقة</w:t>
      </w:r>
      <w:proofErr w:type="spellEnd"/>
      <w:r w:rsidRPr="000622BE">
        <w:rPr>
          <w:rFonts w:asciiTheme="minorBidi" w:hAnsiTheme="minorBidi" w:cs="Traditional Arabic"/>
          <w:sz w:val="34"/>
          <w:szCs w:val="34"/>
          <w:rtl/>
        </w:rPr>
        <w:t xml:space="preserve"> عائق يعتمد على نفسه وذاته بما ؟أعطاه اياه ربه وفي كل شيء </w:t>
      </w:r>
      <w:proofErr w:type="spellStart"/>
      <w:r w:rsidRPr="000622BE">
        <w:rPr>
          <w:rFonts w:asciiTheme="minorBidi" w:hAnsiTheme="minorBidi" w:cs="Traditional Arabic"/>
          <w:sz w:val="34"/>
          <w:szCs w:val="34"/>
          <w:rtl/>
        </w:rPr>
        <w:t>والايه</w:t>
      </w:r>
      <w:proofErr w:type="spellEnd"/>
      <w:r w:rsidRPr="000622BE">
        <w:rPr>
          <w:rFonts w:asciiTheme="minorBidi" w:hAnsiTheme="minorBidi" w:cs="Traditional Arabic"/>
          <w:sz w:val="34"/>
          <w:szCs w:val="34"/>
          <w:rtl/>
        </w:rPr>
        <w:t xml:space="preserve"> (32):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ان كل ما جاء في </w:t>
      </w:r>
      <w:proofErr w:type="spellStart"/>
      <w:r w:rsidRPr="000622BE">
        <w:rPr>
          <w:rFonts w:asciiTheme="minorBidi" w:hAnsiTheme="minorBidi" w:cs="Traditional Arabic"/>
          <w:sz w:val="34"/>
          <w:szCs w:val="34"/>
          <w:rtl/>
        </w:rPr>
        <w:t>الايات</w:t>
      </w:r>
      <w:proofErr w:type="spellEnd"/>
      <w:r w:rsidRPr="000622BE">
        <w:rPr>
          <w:rFonts w:asciiTheme="minorBidi" w:hAnsiTheme="minorBidi" w:cs="Traditional Arabic"/>
          <w:sz w:val="34"/>
          <w:szCs w:val="34"/>
          <w:rtl/>
        </w:rPr>
        <w:t xml:space="preserve"> الثلاث السابقات ( 24-122</w:t>
      </w:r>
      <w:r w:rsidR="00BD4820" w:rsidRPr="000622BE">
        <w:rPr>
          <w:rFonts w:asciiTheme="minorBidi" w:hAnsiTheme="minorBidi" w:cs="Traditional Arabic" w:hint="cs"/>
          <w:sz w:val="34"/>
          <w:szCs w:val="34"/>
          <w:rtl/>
        </w:rPr>
        <w:t>)- (</w:t>
      </w:r>
      <w:r w:rsidRPr="000622BE">
        <w:rPr>
          <w:rFonts w:asciiTheme="minorBidi" w:hAnsiTheme="minorBidi" w:cs="Traditional Arabic"/>
          <w:sz w:val="34"/>
          <w:szCs w:val="34"/>
          <w:rtl/>
        </w:rPr>
        <w:t xml:space="preserve"> 19-20 ) في م</w:t>
      </w:r>
      <w:r w:rsidR="00BD4820" w:rsidRPr="000622BE">
        <w:rPr>
          <w:rFonts w:asciiTheme="minorBidi" w:hAnsiTheme="minorBidi" w:cs="Traditional Arabic" w:hint="cs"/>
          <w:sz w:val="34"/>
          <w:szCs w:val="34"/>
          <w:rtl/>
        </w:rPr>
        <w:t>ج</w:t>
      </w:r>
      <w:r w:rsidRPr="000622BE">
        <w:rPr>
          <w:rFonts w:asciiTheme="minorBidi" w:hAnsiTheme="minorBidi" w:cs="Traditional Arabic"/>
          <w:sz w:val="34"/>
          <w:szCs w:val="34"/>
          <w:rtl/>
        </w:rPr>
        <w:t xml:space="preserve">مل </w:t>
      </w:r>
      <w:proofErr w:type="spellStart"/>
      <w:r w:rsidRPr="000622BE">
        <w:rPr>
          <w:rFonts w:asciiTheme="minorBidi" w:hAnsiTheme="minorBidi" w:cs="Traditional Arabic"/>
          <w:sz w:val="34"/>
          <w:szCs w:val="34"/>
          <w:rtl/>
        </w:rPr>
        <w:t>ماجاء</w:t>
      </w:r>
      <w:proofErr w:type="spellEnd"/>
      <w:r w:rsidRPr="000622BE">
        <w:rPr>
          <w:rFonts w:asciiTheme="minorBidi" w:hAnsiTheme="minorBidi" w:cs="Traditional Arabic"/>
          <w:sz w:val="34"/>
          <w:szCs w:val="34"/>
          <w:rtl/>
        </w:rPr>
        <w:t xml:space="preserve"> بها لا يقتصر ضرب المثل فيهم على أناس بعينهم من أمة أو جيل قوم أو بزمن من الازمان وين</w:t>
      </w:r>
      <w:r w:rsidR="000477B9" w:rsidRPr="000622BE">
        <w:rPr>
          <w:rFonts w:asciiTheme="minorBidi" w:hAnsiTheme="minorBidi" w:cs="Traditional Arabic" w:hint="cs"/>
          <w:sz w:val="34"/>
          <w:szCs w:val="34"/>
          <w:rtl/>
        </w:rPr>
        <w:t>ت</w:t>
      </w:r>
      <w:r w:rsidRPr="000622BE">
        <w:rPr>
          <w:rFonts w:asciiTheme="minorBidi" w:hAnsiTheme="minorBidi" w:cs="Traditional Arabic"/>
          <w:sz w:val="34"/>
          <w:szCs w:val="34"/>
          <w:rtl/>
        </w:rPr>
        <w:t xml:space="preserve">هون بنهاية حياتهم ذلك لان الله يخلق أمماً بعد أمم واقوام بعد أقوام وكل ذلك من أجل ان يعبدوه ولا تقف الحياة ابداً اذ يبعث رسولاً يبلغ ويبشر </w:t>
      </w:r>
      <w:proofErr w:type="spellStart"/>
      <w:r w:rsidRPr="000622BE">
        <w:rPr>
          <w:rFonts w:asciiTheme="minorBidi" w:hAnsiTheme="minorBidi" w:cs="Traditional Arabic"/>
          <w:sz w:val="34"/>
          <w:szCs w:val="34"/>
          <w:rtl/>
        </w:rPr>
        <w:t>ويدعو</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ومثل</w:t>
      </w:r>
      <w:proofErr w:type="spellEnd"/>
      <w:r w:rsidRPr="000622BE">
        <w:rPr>
          <w:rFonts w:asciiTheme="minorBidi" w:hAnsiTheme="minorBidi" w:cs="Traditional Arabic"/>
          <w:sz w:val="34"/>
          <w:szCs w:val="34"/>
          <w:rtl/>
        </w:rPr>
        <w:t xml:space="preserve"> ذلك بوراثة الكتاب </w:t>
      </w:r>
      <w:r w:rsidR="000477B9" w:rsidRPr="000622BE">
        <w:rPr>
          <w:rFonts w:asciiTheme="minorBidi" w:hAnsiTheme="minorBidi" w:cs="Traditional Arabic" w:hint="cs"/>
          <w:sz w:val="34"/>
          <w:szCs w:val="34"/>
          <w:rtl/>
        </w:rPr>
        <w:t xml:space="preserve">كذلك </w:t>
      </w:r>
      <w:r w:rsidRPr="000622BE">
        <w:rPr>
          <w:rFonts w:asciiTheme="minorBidi" w:hAnsiTheme="minorBidi" w:cs="Traditional Arabic"/>
          <w:sz w:val="34"/>
          <w:szCs w:val="34"/>
          <w:rtl/>
        </w:rPr>
        <w:t xml:space="preserve">وما جاء به ليظل الدين والايمان مستمراً لا انقطاع فيه ابداً وحدد وذلك بأن الذي لا يأخذ بالكتاب بالظالم والمقتصد وهو ظالم لنفسه ولا أحد </w:t>
      </w:r>
      <w:proofErr w:type="spellStart"/>
      <w:r w:rsidRPr="000622BE">
        <w:rPr>
          <w:rFonts w:asciiTheme="minorBidi" w:hAnsiTheme="minorBidi" w:cs="Traditional Arabic"/>
          <w:sz w:val="34"/>
          <w:szCs w:val="34"/>
          <w:rtl/>
        </w:rPr>
        <w:t>يظلمة</w:t>
      </w:r>
      <w:proofErr w:type="spellEnd"/>
      <w:r w:rsidRPr="000622BE">
        <w:rPr>
          <w:rFonts w:asciiTheme="minorBidi" w:hAnsiTheme="minorBidi" w:cs="Traditional Arabic"/>
          <w:sz w:val="34"/>
          <w:szCs w:val="34"/>
          <w:rtl/>
        </w:rPr>
        <w:t xml:space="preserve"> وبالتالي فهو الذي </w:t>
      </w:r>
      <w:proofErr w:type="spellStart"/>
      <w:r w:rsidRPr="000622BE">
        <w:rPr>
          <w:rFonts w:asciiTheme="minorBidi" w:hAnsiTheme="minorBidi" w:cs="Traditional Arabic"/>
          <w:sz w:val="34"/>
          <w:szCs w:val="34"/>
          <w:rtl/>
        </w:rPr>
        <w:t>يوتي</w:t>
      </w:r>
      <w:proofErr w:type="spellEnd"/>
      <w:r w:rsidRPr="000622BE">
        <w:rPr>
          <w:rFonts w:asciiTheme="minorBidi" w:hAnsiTheme="minorBidi" w:cs="Traditional Arabic"/>
          <w:sz w:val="34"/>
          <w:szCs w:val="34"/>
          <w:rtl/>
        </w:rPr>
        <w:t xml:space="preserve"> بالعذاب بما نحسب يراه وأما المؤمن بالكتاب فهو صاحب الخير كل الخير لنفسه وللناس من حوله  وهو السابق بفعل ذلك بمشيئة وفضل الله تعالى </w:t>
      </w:r>
    </w:p>
    <w:p w:rsidR="00BD4820" w:rsidRPr="00605736" w:rsidRDefault="001B6D31" w:rsidP="000622BE">
      <w:pPr>
        <w:bidi/>
        <w:spacing w:after="0" w:line="240" w:lineRule="auto"/>
        <w:jc w:val="both"/>
        <w:rPr>
          <w:rFonts w:asciiTheme="minorBidi" w:hAnsiTheme="minorBidi" w:cs="Traditional Arabic"/>
          <w:b/>
          <w:bCs/>
          <w:sz w:val="34"/>
          <w:szCs w:val="34"/>
          <w:rtl/>
        </w:rPr>
      </w:pPr>
      <w:r w:rsidRPr="00605736">
        <w:rPr>
          <w:rFonts w:asciiTheme="minorBidi" w:hAnsiTheme="minorBidi" w:cs="Traditional Arabic"/>
          <w:b/>
          <w:bCs/>
          <w:sz w:val="34"/>
          <w:szCs w:val="34"/>
          <w:rtl/>
        </w:rPr>
        <w:t>ثانياً</w:t>
      </w:r>
      <w:r w:rsidR="00762F7F" w:rsidRPr="00605736">
        <w:rPr>
          <w:rFonts w:asciiTheme="minorBidi" w:hAnsiTheme="minorBidi" w:cs="Traditional Arabic"/>
          <w:b/>
          <w:bCs/>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وفي المعنى الرمزي والمعنى الحقيقي لكلمة ( موت او حياة وكلمة ( ظالم أو سابق بالخيرات ) وكلمة ( أعمى أو بصير ) وكلمة ( </w:t>
      </w:r>
      <w:r w:rsidR="00BD4820" w:rsidRPr="000622BE">
        <w:rPr>
          <w:rFonts w:asciiTheme="minorBidi" w:hAnsiTheme="minorBidi" w:cs="Traditional Arabic" w:hint="cs"/>
          <w:sz w:val="34"/>
          <w:szCs w:val="34"/>
          <w:rtl/>
        </w:rPr>
        <w:t>ظلمات</w:t>
      </w:r>
      <w:r w:rsidRPr="000622BE">
        <w:rPr>
          <w:rFonts w:asciiTheme="minorBidi" w:hAnsiTheme="minorBidi" w:cs="Traditional Arabic"/>
          <w:sz w:val="34"/>
          <w:szCs w:val="34"/>
          <w:rtl/>
        </w:rPr>
        <w:t xml:space="preserve"> أو نور ) وكلمة ( قتل أو سلم بالحياة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كل هذه الكلمات استعملت لغة بالتعبير الرمزي وبالتعبير </w:t>
      </w:r>
      <w:proofErr w:type="spellStart"/>
      <w:r w:rsidRPr="000622BE">
        <w:rPr>
          <w:rFonts w:asciiTheme="minorBidi" w:hAnsiTheme="minorBidi" w:cs="Traditional Arabic"/>
          <w:sz w:val="34"/>
          <w:szCs w:val="34"/>
          <w:rtl/>
        </w:rPr>
        <w:t>الحقيقيعلى</w:t>
      </w:r>
      <w:proofErr w:type="spellEnd"/>
      <w:r w:rsidRPr="000622BE">
        <w:rPr>
          <w:rFonts w:asciiTheme="minorBidi" w:hAnsiTheme="minorBidi" w:cs="Traditional Arabic"/>
          <w:sz w:val="34"/>
          <w:szCs w:val="34"/>
          <w:rtl/>
        </w:rPr>
        <w:t xml:space="preserve"> ما يجري في حياة الأنسان العبد </w:t>
      </w:r>
      <w:r w:rsidR="00BD4820" w:rsidRPr="000622BE">
        <w:rPr>
          <w:rFonts w:asciiTheme="minorBidi" w:hAnsiTheme="minorBidi" w:cs="Traditional Arabic" w:hint="cs"/>
          <w:sz w:val="34"/>
          <w:szCs w:val="34"/>
          <w:rtl/>
        </w:rPr>
        <w:t>الفرد</w:t>
      </w:r>
      <w:r w:rsidRPr="000622BE">
        <w:rPr>
          <w:rFonts w:asciiTheme="minorBidi" w:hAnsiTheme="minorBidi" w:cs="Traditional Arabic"/>
          <w:sz w:val="34"/>
          <w:szCs w:val="34"/>
          <w:rtl/>
        </w:rPr>
        <w:t xml:space="preserve"> سواء كان منفرداً او </w:t>
      </w:r>
      <w:r w:rsidR="00BD4820" w:rsidRPr="000622BE">
        <w:rPr>
          <w:rFonts w:asciiTheme="minorBidi" w:hAnsiTheme="minorBidi" w:cs="Traditional Arabic" w:hint="cs"/>
          <w:sz w:val="34"/>
          <w:szCs w:val="34"/>
          <w:rtl/>
        </w:rPr>
        <w:t>كان</w:t>
      </w:r>
      <w:r w:rsidRPr="000622BE">
        <w:rPr>
          <w:rFonts w:asciiTheme="minorBidi" w:hAnsiTheme="minorBidi" w:cs="Traditional Arabic"/>
          <w:sz w:val="34"/>
          <w:szCs w:val="34"/>
          <w:rtl/>
        </w:rPr>
        <w:t xml:space="preserve"> مجموعة أو كان قوما او كان أمة على من كان ( كافراً أو مؤمن ) ( كافرين أو مؤمنين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ويمكن أن نحصر كل هذه التعبيرات الرمزية والحقيقية كالتالي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الأعمى = الظالم = الميت = الظلمات = لا دين له أو كافر</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وهو في الشرع سواء بسواء لا حرمه عنده لمحرم وكل ما حوله مباح يفعل المحرمات بلا ضابط ولا حد ولا شرع في المأكل والمشرب وباقي المتاع من ( المال والنساء والأولاد والدماء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وينسحب هذا الميزان الكوني من الفرد إلى القوم الى الأمة كالتالي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من الفرد الذي لا حرم</w:t>
      </w:r>
      <w:r w:rsidR="00BD4820" w:rsidRPr="000622BE">
        <w:rPr>
          <w:rFonts w:asciiTheme="minorBidi" w:hAnsiTheme="minorBidi" w:cs="Traditional Arabic" w:hint="cs"/>
          <w:sz w:val="34"/>
          <w:szCs w:val="34"/>
          <w:rtl/>
        </w:rPr>
        <w:t>ة</w:t>
      </w:r>
      <w:r w:rsidRPr="000622BE">
        <w:rPr>
          <w:rFonts w:asciiTheme="minorBidi" w:hAnsiTheme="minorBidi" w:cs="Traditional Arabic"/>
          <w:sz w:val="34"/>
          <w:szCs w:val="34"/>
          <w:rtl/>
        </w:rPr>
        <w:t xml:space="preserve"> عنده إلى الأمة التي تنتهك الأعراض والمال من الفرد الظالم القاتل الى الأمة الظالمة القاتلة من الفرد الذي يحارب الدين وشرع الله الى الأمة التي تحارب دين الله </w:t>
      </w:r>
      <w:proofErr w:type="spellStart"/>
      <w:r w:rsidRPr="000622BE">
        <w:rPr>
          <w:rFonts w:asciiTheme="minorBidi" w:hAnsiTheme="minorBidi" w:cs="Traditional Arabic"/>
          <w:sz w:val="34"/>
          <w:szCs w:val="34"/>
          <w:rtl/>
        </w:rPr>
        <w:t>ورسولة</w:t>
      </w:r>
      <w:proofErr w:type="spellEnd"/>
      <w:r w:rsidRPr="000622BE">
        <w:rPr>
          <w:rFonts w:asciiTheme="minorBidi" w:hAnsiTheme="minorBidi" w:cs="Traditional Arabic"/>
          <w:sz w:val="34"/>
          <w:szCs w:val="34"/>
          <w:rtl/>
        </w:rPr>
        <w:t xml:space="preserve"> وهكذا من الفرد الظالم الذي يعيش في ظلمة الى الأمة الظالمة التي تعيش ظلمة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ثالثاً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وكما اشارت اليه </w:t>
      </w:r>
      <w:proofErr w:type="spellStart"/>
      <w:r w:rsidRPr="000622BE">
        <w:rPr>
          <w:rFonts w:asciiTheme="minorBidi" w:hAnsiTheme="minorBidi" w:cs="Traditional Arabic"/>
          <w:sz w:val="34"/>
          <w:szCs w:val="34"/>
          <w:rtl/>
        </w:rPr>
        <w:t>الأيات</w:t>
      </w:r>
      <w:proofErr w:type="spellEnd"/>
      <w:r w:rsidRPr="000622BE">
        <w:rPr>
          <w:rFonts w:asciiTheme="minorBidi" w:hAnsiTheme="minorBidi" w:cs="Traditional Arabic"/>
          <w:sz w:val="34"/>
          <w:szCs w:val="34"/>
          <w:rtl/>
        </w:rPr>
        <w:t xml:space="preserve"> الكريمات كان هذا الميزان محصوراً في الاسرة او القبيلة او القوم الذي يرتبطون بالنسب والقربى ومن ثم نزل هذا الميزان على الاسباط من بني اسرائيل من دون سائر الامم وكان ضرب المثل بهم وفيهم واضحاً بيناً عندما بدأت </w:t>
      </w:r>
      <w:r w:rsidR="00BD4820" w:rsidRPr="000622BE">
        <w:rPr>
          <w:rFonts w:asciiTheme="minorBidi" w:hAnsiTheme="minorBidi" w:cs="Traditional Arabic" w:hint="cs"/>
          <w:sz w:val="34"/>
          <w:szCs w:val="34"/>
          <w:rtl/>
        </w:rPr>
        <w:t xml:space="preserve">ذراي </w:t>
      </w:r>
      <w:r w:rsidR="004C78B0" w:rsidRPr="000622BE">
        <w:rPr>
          <w:rFonts w:asciiTheme="minorBidi" w:hAnsiTheme="minorBidi" w:cs="Traditional Arabic" w:hint="cs"/>
          <w:sz w:val="34"/>
          <w:szCs w:val="34"/>
          <w:rtl/>
        </w:rPr>
        <w:t>الاسباط</w:t>
      </w:r>
      <w:r w:rsidRPr="000622BE">
        <w:rPr>
          <w:rFonts w:asciiTheme="minorBidi" w:hAnsiTheme="minorBidi" w:cs="Traditional Arabic"/>
          <w:sz w:val="34"/>
          <w:szCs w:val="34"/>
          <w:rtl/>
        </w:rPr>
        <w:t xml:space="preserve"> تتكاثر وتتفرع وفي النهاية </w:t>
      </w:r>
      <w:r w:rsidR="00BD4820" w:rsidRPr="000622BE">
        <w:rPr>
          <w:rFonts w:asciiTheme="minorBidi" w:hAnsiTheme="minorBidi" w:cs="Traditional Arabic" w:hint="cs"/>
          <w:sz w:val="34"/>
          <w:szCs w:val="34"/>
          <w:rtl/>
        </w:rPr>
        <w:t>أخذت</w:t>
      </w:r>
      <w:r w:rsidRPr="000622BE">
        <w:rPr>
          <w:rFonts w:asciiTheme="minorBidi" w:hAnsiTheme="minorBidi" w:cs="Traditional Arabic"/>
          <w:sz w:val="34"/>
          <w:szCs w:val="34"/>
          <w:rtl/>
        </w:rPr>
        <w:t xml:space="preserve"> تختلط مع ( الاقوام الأخرى )</w:t>
      </w:r>
      <w:r w:rsidR="00762F7F" w:rsidRPr="000622BE">
        <w:rPr>
          <w:rFonts w:asciiTheme="minorBidi" w:hAnsiTheme="minorBidi" w:cs="Traditional Arabic"/>
          <w:sz w:val="34"/>
          <w:szCs w:val="34"/>
          <w:rtl/>
        </w:rPr>
        <w:t>،</w:t>
      </w:r>
      <w:r w:rsidR="00BD4820" w:rsidRPr="000622BE">
        <w:rPr>
          <w:rFonts w:asciiTheme="minorBidi" w:hAnsiTheme="minorBidi" w:cs="Traditional Arabic" w:hint="cs"/>
          <w:sz w:val="34"/>
          <w:szCs w:val="34"/>
          <w:rtl/>
        </w:rPr>
        <w:t xml:space="preserve"> </w:t>
      </w:r>
      <w:r w:rsidRPr="000622BE">
        <w:rPr>
          <w:rFonts w:asciiTheme="minorBidi" w:hAnsiTheme="minorBidi" w:cs="Traditional Arabic"/>
          <w:sz w:val="34"/>
          <w:szCs w:val="34"/>
          <w:rtl/>
        </w:rPr>
        <w:t>ولكن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عندما زالت كل تلك القرون وجاءت بالميزان على أمة محمد صلى الله عليه وسلم أخذ تشريع القصاص وتطبيق الحدود في كل شيء يتفرع ويراعي تفرع أمة محمد من أقوام الدنيا والأمم قاطبة فأصبح ( </w:t>
      </w:r>
      <w:r w:rsidR="004C78B0" w:rsidRPr="000622BE">
        <w:rPr>
          <w:rFonts w:asciiTheme="minorBidi" w:hAnsiTheme="minorBidi" w:cs="Traditional Arabic" w:hint="cs"/>
          <w:sz w:val="34"/>
          <w:szCs w:val="34"/>
          <w:rtl/>
        </w:rPr>
        <w:t>الوزر</w:t>
      </w:r>
      <w:r w:rsidRPr="000622BE">
        <w:rPr>
          <w:rFonts w:asciiTheme="minorBidi" w:hAnsiTheme="minorBidi" w:cs="Traditional Arabic"/>
          <w:sz w:val="34"/>
          <w:szCs w:val="34"/>
          <w:rtl/>
        </w:rPr>
        <w:t xml:space="preserve"> ) الواحد لا يحمل إلا نفسه سواء كان </w:t>
      </w:r>
      <w:r w:rsidR="004C78B0" w:rsidRPr="000622BE">
        <w:rPr>
          <w:rFonts w:asciiTheme="minorBidi" w:hAnsiTheme="minorBidi" w:cs="Traditional Arabic" w:hint="cs"/>
          <w:sz w:val="34"/>
          <w:szCs w:val="34"/>
          <w:rtl/>
        </w:rPr>
        <w:t>ثواباً</w:t>
      </w:r>
      <w:r w:rsidRPr="000622BE">
        <w:rPr>
          <w:rFonts w:asciiTheme="minorBidi" w:hAnsiTheme="minorBidi" w:cs="Traditional Arabic"/>
          <w:sz w:val="34"/>
          <w:szCs w:val="34"/>
          <w:rtl/>
        </w:rPr>
        <w:t xml:space="preserve"> أم </w:t>
      </w:r>
      <w:r w:rsidR="004C78B0" w:rsidRPr="000622BE">
        <w:rPr>
          <w:rFonts w:asciiTheme="minorBidi" w:hAnsiTheme="minorBidi" w:cs="Traditional Arabic" w:hint="cs"/>
          <w:sz w:val="34"/>
          <w:szCs w:val="34"/>
          <w:rtl/>
        </w:rPr>
        <w:t>عقاباً</w:t>
      </w:r>
      <w:r w:rsidRPr="000622BE">
        <w:rPr>
          <w:rFonts w:asciiTheme="minorBidi" w:hAnsiTheme="minorBidi" w:cs="Traditional Arabic"/>
          <w:sz w:val="34"/>
          <w:szCs w:val="34"/>
          <w:rtl/>
        </w:rPr>
        <w:t xml:space="preserve"> وسواء كان الكفر البائن منفرداً ام جماعياً ومن أجل ذلك كان التشريع بالقصاص </w:t>
      </w:r>
      <w:proofErr w:type="spellStart"/>
      <w:r w:rsidRPr="000622BE">
        <w:rPr>
          <w:rFonts w:asciiTheme="minorBidi" w:hAnsiTheme="minorBidi" w:cs="Traditional Arabic"/>
          <w:sz w:val="34"/>
          <w:szCs w:val="34"/>
          <w:rtl/>
        </w:rPr>
        <w:t>بالايات</w:t>
      </w:r>
      <w:proofErr w:type="spellEnd"/>
      <w:r w:rsidRPr="000622BE">
        <w:rPr>
          <w:rFonts w:asciiTheme="minorBidi" w:hAnsiTheme="minorBidi" w:cs="Traditional Arabic"/>
          <w:sz w:val="34"/>
          <w:szCs w:val="34"/>
          <w:rtl/>
        </w:rPr>
        <w:t xml:space="preserve"> التاليات من سورة المائدة من </w:t>
      </w:r>
      <w:proofErr w:type="spellStart"/>
      <w:r w:rsidRPr="000622BE">
        <w:rPr>
          <w:rFonts w:asciiTheme="minorBidi" w:hAnsiTheme="minorBidi" w:cs="Traditional Arabic"/>
          <w:sz w:val="34"/>
          <w:szCs w:val="34"/>
          <w:rtl/>
        </w:rPr>
        <w:t>الايات</w:t>
      </w:r>
      <w:proofErr w:type="spellEnd"/>
      <w:r w:rsidRPr="000622BE">
        <w:rPr>
          <w:rFonts w:asciiTheme="minorBidi" w:hAnsiTheme="minorBidi" w:cs="Traditional Arabic"/>
          <w:sz w:val="34"/>
          <w:szCs w:val="34"/>
          <w:rtl/>
        </w:rPr>
        <w:t xml:space="preserve"> ( 23 ) الى </w:t>
      </w:r>
      <w:proofErr w:type="spellStart"/>
      <w:r w:rsidRPr="000622BE">
        <w:rPr>
          <w:rFonts w:asciiTheme="minorBidi" w:hAnsiTheme="minorBidi" w:cs="Traditional Arabic"/>
          <w:sz w:val="34"/>
          <w:szCs w:val="34"/>
          <w:rtl/>
        </w:rPr>
        <w:t>الايات</w:t>
      </w:r>
      <w:proofErr w:type="spellEnd"/>
      <w:r w:rsidRPr="000622BE">
        <w:rPr>
          <w:rFonts w:asciiTheme="minorBidi" w:hAnsiTheme="minorBidi" w:cs="Traditional Arabic"/>
          <w:sz w:val="34"/>
          <w:szCs w:val="34"/>
          <w:rtl/>
        </w:rPr>
        <w:t xml:space="preserve"> ( 38 ) الى </w:t>
      </w:r>
      <w:proofErr w:type="spellStart"/>
      <w:r w:rsidRPr="000622BE">
        <w:rPr>
          <w:rFonts w:asciiTheme="minorBidi" w:hAnsiTheme="minorBidi" w:cs="Traditional Arabic"/>
          <w:sz w:val="34"/>
          <w:szCs w:val="34"/>
          <w:rtl/>
        </w:rPr>
        <w:t>الاية</w:t>
      </w:r>
      <w:proofErr w:type="spellEnd"/>
      <w:r w:rsidRPr="000622BE">
        <w:rPr>
          <w:rFonts w:asciiTheme="minorBidi" w:hAnsiTheme="minorBidi" w:cs="Traditional Arabic"/>
          <w:sz w:val="34"/>
          <w:szCs w:val="34"/>
          <w:rtl/>
        </w:rPr>
        <w:t xml:space="preserve"> (42) بقول الله تعالى { سماعون للكذب </w:t>
      </w:r>
      <w:r w:rsidR="004C78B0" w:rsidRPr="000622BE">
        <w:rPr>
          <w:rFonts w:asciiTheme="minorBidi" w:hAnsiTheme="minorBidi" w:cs="Traditional Arabic" w:hint="cs"/>
          <w:sz w:val="34"/>
          <w:szCs w:val="34"/>
          <w:rtl/>
        </w:rPr>
        <w:t>أ</w:t>
      </w:r>
      <w:r w:rsidRPr="000622BE">
        <w:rPr>
          <w:rFonts w:asciiTheme="minorBidi" w:hAnsiTheme="minorBidi" w:cs="Traditional Arabic"/>
          <w:sz w:val="34"/>
          <w:szCs w:val="34"/>
          <w:rtl/>
        </w:rPr>
        <w:t>كاّلون لل</w:t>
      </w:r>
      <w:r w:rsidR="004C78B0" w:rsidRPr="000622BE">
        <w:rPr>
          <w:rFonts w:asciiTheme="minorBidi" w:hAnsiTheme="minorBidi" w:cs="Traditional Arabic" w:hint="cs"/>
          <w:sz w:val="34"/>
          <w:szCs w:val="34"/>
          <w:rtl/>
        </w:rPr>
        <w:t>سحت</w:t>
      </w:r>
      <w:r w:rsidRPr="000622BE">
        <w:rPr>
          <w:rFonts w:asciiTheme="minorBidi" w:hAnsiTheme="minorBidi" w:cs="Traditional Arabic"/>
          <w:sz w:val="34"/>
          <w:szCs w:val="34"/>
          <w:rtl/>
        </w:rPr>
        <w:t xml:space="preserve"> فإن </w:t>
      </w:r>
      <w:proofErr w:type="spellStart"/>
      <w:r w:rsidR="004C78B0" w:rsidRPr="000622BE">
        <w:rPr>
          <w:rFonts w:asciiTheme="minorBidi" w:hAnsiTheme="minorBidi" w:cs="Traditional Arabic" w:hint="cs"/>
          <w:sz w:val="34"/>
          <w:szCs w:val="34"/>
          <w:rtl/>
        </w:rPr>
        <w:t>جاؤك</w:t>
      </w:r>
      <w:proofErr w:type="spellEnd"/>
      <w:r w:rsidRPr="000622BE">
        <w:rPr>
          <w:rFonts w:asciiTheme="minorBidi" w:hAnsiTheme="minorBidi" w:cs="Traditional Arabic"/>
          <w:sz w:val="34"/>
          <w:szCs w:val="34"/>
          <w:rtl/>
        </w:rPr>
        <w:t xml:space="preserve"> فاحكم بينهم أو أعرض عنهم وإن تعرض عنهم فلن يضروك شيئاً وأن حكمت بينهم بالقسط أن الله يحب المقسطين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وإلى الآية الجامعة الشاملة ( 45) قال تعالى { وكتبنا عليهم فيها أن النفس بالنفس والعين بالعين والأنف بالأنف والأذن بالأذن والسن بالسن والجروح قصاص فمن تصدق به فهو كفارة له ومن لم يحكم بما أنزل الله </w:t>
      </w:r>
      <w:proofErr w:type="spellStart"/>
      <w:r w:rsidRPr="000622BE">
        <w:rPr>
          <w:rFonts w:asciiTheme="minorBidi" w:hAnsiTheme="minorBidi" w:cs="Traditional Arabic"/>
          <w:sz w:val="34"/>
          <w:szCs w:val="34"/>
          <w:rtl/>
        </w:rPr>
        <w:t>فأولائك</w:t>
      </w:r>
      <w:proofErr w:type="spellEnd"/>
      <w:r w:rsidRPr="000622BE">
        <w:rPr>
          <w:rFonts w:asciiTheme="minorBidi" w:hAnsiTheme="minorBidi" w:cs="Traditional Arabic"/>
          <w:sz w:val="34"/>
          <w:szCs w:val="34"/>
          <w:rtl/>
        </w:rPr>
        <w:t xml:space="preserve"> هم الظالمون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وهذا حكم الله وهذه رحمة الله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فمن لم يحكم يصبح ظالماً لنفسة ظالماً لغيرة ظالماً </w:t>
      </w:r>
      <w:proofErr w:type="spellStart"/>
      <w:r w:rsidRPr="000622BE">
        <w:rPr>
          <w:rFonts w:asciiTheme="minorBidi" w:hAnsiTheme="minorBidi" w:cs="Traditional Arabic"/>
          <w:sz w:val="34"/>
          <w:szCs w:val="34"/>
          <w:rtl/>
        </w:rPr>
        <w:t>لأمتة</w:t>
      </w:r>
      <w:proofErr w:type="spellEnd"/>
      <w:r w:rsidRPr="000622BE">
        <w:rPr>
          <w:rFonts w:asciiTheme="minorBidi" w:hAnsiTheme="minorBidi" w:cs="Traditional Arabic"/>
          <w:sz w:val="34"/>
          <w:szCs w:val="34"/>
          <w:rtl/>
        </w:rPr>
        <w:t xml:space="preserve"> ومن تصدق ( بالعفو ) فقد أقام عمود رحمة له ولغيرة </w:t>
      </w:r>
      <w:proofErr w:type="spellStart"/>
      <w:r w:rsidRPr="000622BE">
        <w:rPr>
          <w:rFonts w:asciiTheme="minorBidi" w:hAnsiTheme="minorBidi" w:cs="Traditional Arabic"/>
          <w:sz w:val="34"/>
          <w:szCs w:val="34"/>
          <w:rtl/>
        </w:rPr>
        <w:t>ولأمتة</w:t>
      </w:r>
      <w:proofErr w:type="spellEnd"/>
      <w:r w:rsidRPr="000622BE">
        <w:rPr>
          <w:rFonts w:asciiTheme="minorBidi" w:hAnsiTheme="minorBidi" w:cs="Traditional Arabic"/>
          <w:sz w:val="34"/>
          <w:szCs w:val="34"/>
          <w:rtl/>
        </w:rPr>
        <w:t xml:space="preserve"> ومن حكم بما أنزل الله فقد أمر بالمعروف ونهى عن المنكر وعمل صالحاً وهذا حياة للناس جميعاً حياة عدل وأمن وأمان ورحمة </w:t>
      </w:r>
    </w:p>
    <w:p w:rsidR="00976795" w:rsidRPr="000622BE" w:rsidRDefault="00976795" w:rsidP="000622BE">
      <w:pPr>
        <w:bidi/>
        <w:spacing w:after="0" w:line="240" w:lineRule="auto"/>
        <w:jc w:val="center"/>
        <w:rPr>
          <w:rFonts w:asciiTheme="minorBidi" w:hAnsiTheme="minorBidi" w:cs="Traditional Arabic"/>
          <w:sz w:val="34"/>
          <w:szCs w:val="34"/>
          <w:rtl/>
        </w:rPr>
      </w:pPr>
      <w:r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t>*</w:t>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t>*</w:t>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t>*</w:t>
      </w:r>
    </w:p>
    <w:p w:rsidR="00976795" w:rsidRPr="000622BE" w:rsidRDefault="00976795" w:rsidP="000622BE">
      <w:pPr>
        <w:bidi/>
        <w:spacing w:after="0" w:line="240" w:lineRule="auto"/>
        <w:jc w:val="center"/>
        <w:rPr>
          <w:rFonts w:asciiTheme="minorBidi" w:hAnsiTheme="minorBidi" w:cs="Traditional Arabic"/>
          <w:sz w:val="34"/>
          <w:szCs w:val="34"/>
          <w:rtl/>
        </w:rPr>
      </w:pPr>
    </w:p>
    <w:p w:rsidR="00605736" w:rsidRDefault="00605736">
      <w:pPr>
        <w:rPr>
          <w:rFonts w:asciiTheme="minorBidi" w:hAnsiTheme="minorBidi" w:cs="Traditional Arabic"/>
          <w:sz w:val="34"/>
          <w:szCs w:val="34"/>
        </w:rPr>
      </w:pPr>
      <w:r>
        <w:rPr>
          <w:rFonts w:asciiTheme="minorBidi" w:hAnsiTheme="minorBidi" w:cs="Traditional Arabic"/>
          <w:sz w:val="34"/>
          <w:szCs w:val="34"/>
        </w:rPr>
        <w:br w:type="page"/>
      </w:r>
    </w:p>
    <w:p w:rsidR="001B6D31" w:rsidRPr="00605736" w:rsidRDefault="001B6D31" w:rsidP="000622BE">
      <w:pPr>
        <w:bidi/>
        <w:spacing w:after="0" w:line="240" w:lineRule="auto"/>
        <w:ind w:left="720"/>
        <w:jc w:val="center"/>
        <w:rPr>
          <w:rFonts w:asciiTheme="minorBidi" w:hAnsiTheme="minorBidi" w:cs="Traditional Arabic"/>
          <w:b/>
          <w:bCs/>
          <w:sz w:val="34"/>
          <w:szCs w:val="34"/>
          <w:rtl/>
        </w:rPr>
      </w:pPr>
      <w:r w:rsidRPr="00605736">
        <w:rPr>
          <w:rFonts w:asciiTheme="minorBidi" w:hAnsiTheme="minorBidi" w:cs="Traditional Arabic"/>
          <w:b/>
          <w:bCs/>
          <w:sz w:val="34"/>
          <w:szCs w:val="34"/>
          <w:rtl/>
        </w:rPr>
        <w:lastRenderedPageBreak/>
        <w:t xml:space="preserve"> </w:t>
      </w:r>
      <w:r w:rsidR="00605736" w:rsidRPr="00605736">
        <w:rPr>
          <w:rFonts w:asciiTheme="minorBidi" w:hAnsiTheme="minorBidi" w:cs="Traditional Arabic" w:hint="cs"/>
          <w:b/>
          <w:bCs/>
          <w:sz w:val="34"/>
          <w:szCs w:val="34"/>
          <w:rtl/>
        </w:rPr>
        <w:t>{</w:t>
      </w:r>
      <w:r w:rsidRPr="00605736">
        <w:rPr>
          <w:rFonts w:asciiTheme="minorBidi" w:hAnsiTheme="minorBidi" w:cs="Traditional Arabic"/>
          <w:b/>
          <w:bCs/>
          <w:sz w:val="34"/>
          <w:szCs w:val="34"/>
          <w:rtl/>
        </w:rPr>
        <w:t>تبارك ال</w:t>
      </w:r>
      <w:r w:rsidR="004664BA" w:rsidRPr="00605736">
        <w:rPr>
          <w:rFonts w:asciiTheme="minorBidi" w:hAnsiTheme="minorBidi" w:cs="Traditional Arabic" w:hint="cs"/>
          <w:b/>
          <w:bCs/>
          <w:sz w:val="34"/>
          <w:szCs w:val="34"/>
          <w:rtl/>
        </w:rPr>
        <w:t>ـ</w:t>
      </w:r>
      <w:r w:rsidRPr="00605736">
        <w:rPr>
          <w:rFonts w:asciiTheme="minorBidi" w:hAnsiTheme="minorBidi" w:cs="Traditional Arabic"/>
          <w:b/>
          <w:bCs/>
          <w:sz w:val="34"/>
          <w:szCs w:val="34"/>
          <w:rtl/>
        </w:rPr>
        <w:t xml:space="preserve">ذي بيده الملك </w:t>
      </w:r>
      <w:r w:rsidRPr="00605736">
        <w:rPr>
          <w:rFonts w:asciiTheme="minorBidi" w:hAnsiTheme="minorBidi" w:cs="Traditional Arabic"/>
          <w:b/>
          <w:bCs/>
          <w:sz w:val="34"/>
          <w:szCs w:val="34"/>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سورة الملك 67-30 (المنجية المجادلة) </w:t>
      </w:r>
    </w:p>
    <w:p w:rsidR="001B6D31" w:rsidRPr="000622BE" w:rsidRDefault="004C78B0"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قال</w:t>
      </w:r>
      <w:r w:rsidR="001B6D31" w:rsidRPr="000622BE">
        <w:rPr>
          <w:rFonts w:asciiTheme="minorBidi" w:hAnsiTheme="minorBidi" w:cs="Traditional Arabic"/>
          <w:sz w:val="34"/>
          <w:szCs w:val="34"/>
          <w:rtl/>
        </w:rPr>
        <w:t xml:space="preserve"> تعالى في سورة هود الآية (74) </w:t>
      </w:r>
      <w:r w:rsidR="001B6D31" w:rsidRPr="000622BE">
        <w:rPr>
          <w:rFonts w:asciiTheme="minorBidi" w:hAnsiTheme="minorBidi" w:cs="Traditional Arabic"/>
          <w:sz w:val="34"/>
          <w:szCs w:val="34"/>
        </w:rPr>
        <w:t>}</w:t>
      </w:r>
      <w:r w:rsidR="001B6D31" w:rsidRPr="000622BE">
        <w:rPr>
          <w:rFonts w:asciiTheme="minorBidi" w:hAnsiTheme="minorBidi" w:cs="Traditional Arabic"/>
          <w:sz w:val="34"/>
          <w:szCs w:val="34"/>
          <w:rtl/>
        </w:rPr>
        <w:t>فلما ذهب عن ابراهيم الروع وجاءته البشرى يجادلنا في قوم لوط</w:t>
      </w:r>
      <w:r w:rsidR="001B6D31" w:rsidRPr="000622BE">
        <w:rPr>
          <w:rFonts w:asciiTheme="minorBidi" w:hAnsiTheme="minorBidi" w:cs="Traditional Arabic"/>
          <w:sz w:val="34"/>
          <w:szCs w:val="34"/>
        </w:rPr>
        <w:t>{</w:t>
      </w:r>
      <w:r w:rsidR="001B6D31" w:rsidRPr="000622BE">
        <w:rPr>
          <w:rFonts w:asciiTheme="minorBidi" w:hAnsiTheme="minorBidi" w:cs="Traditional Arabic"/>
          <w:sz w:val="34"/>
          <w:szCs w:val="34"/>
          <w:rtl/>
        </w:rPr>
        <w:t xml:space="preserve"> (75)</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إذا تمعنا في هاتين الآيتين الكريمتين نلاحظ الركائز المهمة التالية: </w:t>
      </w:r>
    </w:p>
    <w:p w:rsidR="001B6D31" w:rsidRPr="000622BE" w:rsidRDefault="001B6D31" w:rsidP="000622BE">
      <w:pPr>
        <w:numPr>
          <w:ilvl w:val="0"/>
          <w:numId w:val="18"/>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محور الموضوع في كلا الآيتين هو كلمة (يجادلنا) أي (الجدال)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18"/>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طرفي الجدال هما رب العزة الذي بيده الملك والعبد المخلوق الرسول ابراهيم الذي نريد أن نتكلم عنه ونتناوله كمادة مهمة رافدة لموضوع كتابنا وهو الرحمة </w:t>
      </w:r>
      <w:r w:rsidR="004C78B0" w:rsidRPr="000622BE">
        <w:rPr>
          <w:rFonts w:asciiTheme="minorBidi" w:hAnsiTheme="minorBidi" w:cs="Traditional Arabic" w:hint="cs"/>
          <w:sz w:val="34"/>
          <w:szCs w:val="34"/>
          <w:rtl/>
        </w:rPr>
        <w:t>أو</w:t>
      </w:r>
      <w:r w:rsidRPr="000622BE">
        <w:rPr>
          <w:rFonts w:asciiTheme="minorBidi" w:hAnsiTheme="minorBidi" w:cs="Traditional Arabic"/>
          <w:sz w:val="34"/>
          <w:szCs w:val="34"/>
          <w:rtl/>
        </w:rPr>
        <w:t xml:space="preserve"> الذي اطلقنا عليه (الركائز)</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وقبل أن نتعمق في تفصيل البحث يجب علين</w:t>
      </w:r>
      <w:r w:rsidR="004C78B0" w:rsidRPr="000622BE">
        <w:rPr>
          <w:rFonts w:asciiTheme="minorBidi" w:hAnsiTheme="minorBidi" w:cs="Traditional Arabic" w:hint="cs"/>
          <w:sz w:val="34"/>
          <w:szCs w:val="34"/>
          <w:rtl/>
        </w:rPr>
        <w:t>ا</w:t>
      </w:r>
      <w:r w:rsidRPr="000622BE">
        <w:rPr>
          <w:rFonts w:asciiTheme="minorBidi" w:hAnsiTheme="minorBidi" w:cs="Traditional Arabic"/>
          <w:sz w:val="34"/>
          <w:szCs w:val="34"/>
          <w:rtl/>
        </w:rPr>
        <w:t xml:space="preserve"> أن نشير إلى تنبيه لابد منه وهو أن الموضوع أو القضية أو الحادثة التي يثار بها وعليها </w:t>
      </w:r>
      <w:r w:rsidR="004C78B0" w:rsidRPr="000622BE">
        <w:rPr>
          <w:rFonts w:asciiTheme="minorBidi" w:hAnsiTheme="minorBidi" w:cs="Traditional Arabic" w:hint="cs"/>
          <w:sz w:val="34"/>
          <w:szCs w:val="34"/>
          <w:rtl/>
        </w:rPr>
        <w:t>أحوالها</w:t>
      </w:r>
      <w:r w:rsidRPr="000622BE">
        <w:rPr>
          <w:rFonts w:asciiTheme="minorBidi" w:hAnsiTheme="minorBidi" w:cs="Traditional Arabic"/>
          <w:sz w:val="34"/>
          <w:szCs w:val="34"/>
          <w:rtl/>
        </w:rPr>
        <w:t xml:space="preserve"> (الجدال) ليس هو مقصدنا بهذه الفقرة أبداً فهي هي ذاتها تتماثل وتتشابه وتتكرر في كل زمان ومكان وإن اختلفت في المسميات أو في الحجم أو في القوة أو الضعف وما إلى ذلك ومثال هذا الذي </w:t>
      </w:r>
      <w:r w:rsidR="004C78B0" w:rsidRPr="000622BE">
        <w:rPr>
          <w:rFonts w:asciiTheme="minorBidi" w:hAnsiTheme="minorBidi" w:cs="Traditional Arabic" w:hint="cs"/>
          <w:sz w:val="34"/>
          <w:szCs w:val="34"/>
          <w:rtl/>
        </w:rPr>
        <w:t>تشير</w:t>
      </w:r>
      <w:r w:rsidRPr="000622BE">
        <w:rPr>
          <w:rFonts w:asciiTheme="minorBidi" w:hAnsiTheme="minorBidi" w:cs="Traditional Arabic"/>
          <w:sz w:val="34"/>
          <w:szCs w:val="34"/>
          <w:rtl/>
        </w:rPr>
        <w:t xml:space="preserve"> إليه </w:t>
      </w:r>
      <w:r w:rsidR="004C78B0" w:rsidRPr="000622BE">
        <w:rPr>
          <w:rFonts w:asciiTheme="minorBidi" w:hAnsiTheme="minorBidi" w:cs="Traditional Arabic" w:hint="cs"/>
          <w:sz w:val="34"/>
          <w:szCs w:val="34"/>
          <w:rtl/>
        </w:rPr>
        <w:t>هو</w:t>
      </w:r>
      <w:r w:rsidRPr="000622BE">
        <w:rPr>
          <w:rFonts w:asciiTheme="minorBidi" w:hAnsiTheme="minorBidi" w:cs="Traditional Arabic"/>
          <w:sz w:val="34"/>
          <w:szCs w:val="34"/>
          <w:rtl/>
        </w:rPr>
        <w:t xml:space="preserve"> مثلاً كما جاء في الآية الكريمة أعلاه (يجادلنا في قوم لوط) و (قالوا يا نوح قد جادلتنا وأكثرت جدالنا)</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إنما الذي نريد أن نتكلم عنه هو عماد بحثنا ألا وهو (طرفي الجدال) مهما كانوا ومهما </w:t>
      </w:r>
      <w:r w:rsidR="00A21BC1" w:rsidRPr="000622BE">
        <w:rPr>
          <w:rFonts w:asciiTheme="minorBidi" w:hAnsiTheme="minorBidi" w:cs="Traditional Arabic" w:hint="cs"/>
          <w:sz w:val="34"/>
          <w:szCs w:val="34"/>
          <w:rtl/>
        </w:rPr>
        <w:t xml:space="preserve"> تب</w:t>
      </w:r>
      <w:r w:rsidRPr="000622BE">
        <w:rPr>
          <w:rFonts w:asciiTheme="minorBidi" w:hAnsiTheme="minorBidi" w:cs="Traditional Arabic"/>
          <w:sz w:val="34"/>
          <w:szCs w:val="34"/>
          <w:rtl/>
        </w:rPr>
        <w:t xml:space="preserve">دل أو تغير أحد طرفي الجدال وغالباً ما يكون كما جاء في القران الكريم طرف </w:t>
      </w:r>
      <w:r w:rsidR="004C78B0" w:rsidRPr="000622BE">
        <w:rPr>
          <w:rFonts w:asciiTheme="minorBidi" w:hAnsiTheme="minorBidi" w:cs="Traditional Arabic" w:hint="cs"/>
          <w:sz w:val="34"/>
          <w:szCs w:val="34"/>
          <w:rtl/>
        </w:rPr>
        <w:t>ثابت</w:t>
      </w:r>
      <w:r w:rsidRPr="000622BE">
        <w:rPr>
          <w:rFonts w:asciiTheme="minorBidi" w:hAnsiTheme="minorBidi" w:cs="Traditional Arabic"/>
          <w:sz w:val="34"/>
          <w:szCs w:val="34"/>
          <w:rtl/>
        </w:rPr>
        <w:t xml:space="preserve"> ومستمر ولا </w:t>
      </w:r>
      <w:r w:rsidR="004C78B0" w:rsidRPr="000622BE">
        <w:rPr>
          <w:rFonts w:asciiTheme="minorBidi" w:hAnsiTheme="minorBidi" w:cs="Traditional Arabic" w:hint="cs"/>
          <w:sz w:val="34"/>
          <w:szCs w:val="34"/>
          <w:rtl/>
        </w:rPr>
        <w:t>ي</w:t>
      </w:r>
      <w:r w:rsidRPr="000622BE">
        <w:rPr>
          <w:rFonts w:asciiTheme="minorBidi" w:hAnsiTheme="minorBidi" w:cs="Traditional Arabic"/>
          <w:sz w:val="34"/>
          <w:szCs w:val="34"/>
          <w:rtl/>
        </w:rPr>
        <w:t>تغير وطرف متغير بتغير الاسم أو الزمان أو المكان أو الحجم أو القوة والصغر والكبر ومن أجل أن ن</w:t>
      </w:r>
      <w:r w:rsidR="004C78B0" w:rsidRPr="000622BE">
        <w:rPr>
          <w:rFonts w:asciiTheme="minorBidi" w:hAnsiTheme="minorBidi" w:cs="Traditional Arabic" w:hint="cs"/>
          <w:sz w:val="34"/>
          <w:szCs w:val="34"/>
          <w:rtl/>
        </w:rPr>
        <w:t>ض</w:t>
      </w:r>
      <w:r w:rsidRPr="000622BE">
        <w:rPr>
          <w:rFonts w:asciiTheme="minorBidi" w:hAnsiTheme="minorBidi" w:cs="Traditional Arabic"/>
          <w:sz w:val="34"/>
          <w:szCs w:val="34"/>
          <w:rtl/>
        </w:rPr>
        <w:t xml:space="preserve">ع كل هذه </w:t>
      </w:r>
      <w:r w:rsidR="00976795" w:rsidRPr="000622BE">
        <w:rPr>
          <w:rFonts w:asciiTheme="minorBidi" w:hAnsiTheme="minorBidi" w:cs="Traditional Arabic" w:hint="cs"/>
          <w:sz w:val="34"/>
          <w:szCs w:val="34"/>
          <w:rtl/>
        </w:rPr>
        <w:t>التعميمات</w:t>
      </w:r>
      <w:r w:rsidRPr="000622BE">
        <w:rPr>
          <w:rFonts w:asciiTheme="minorBidi" w:hAnsiTheme="minorBidi" w:cs="Traditional Arabic"/>
          <w:sz w:val="34"/>
          <w:szCs w:val="34"/>
          <w:rtl/>
        </w:rPr>
        <w:t xml:space="preserve"> في أمكنتها الخاصة </w:t>
      </w:r>
      <w:r w:rsidR="00976795" w:rsidRPr="000622BE">
        <w:rPr>
          <w:rFonts w:asciiTheme="minorBidi" w:hAnsiTheme="minorBidi" w:cs="Traditional Arabic" w:hint="cs"/>
          <w:sz w:val="34"/>
          <w:szCs w:val="34"/>
          <w:rtl/>
        </w:rPr>
        <w:t xml:space="preserve">يجب </w:t>
      </w:r>
      <w:r w:rsidRPr="000622BE">
        <w:rPr>
          <w:rFonts w:asciiTheme="minorBidi" w:hAnsiTheme="minorBidi" w:cs="Traditional Arabic"/>
          <w:sz w:val="34"/>
          <w:szCs w:val="34"/>
          <w:rtl/>
        </w:rPr>
        <w:t xml:space="preserve">علينا </w:t>
      </w:r>
      <w:proofErr w:type="spellStart"/>
      <w:r w:rsidR="00976795" w:rsidRPr="000622BE">
        <w:rPr>
          <w:rFonts w:asciiTheme="minorBidi" w:hAnsiTheme="minorBidi" w:cs="Traditional Arabic" w:hint="cs"/>
          <w:sz w:val="34"/>
          <w:szCs w:val="34"/>
          <w:rtl/>
        </w:rPr>
        <w:t>ال</w:t>
      </w:r>
      <w:r w:rsidRPr="000622BE">
        <w:rPr>
          <w:rFonts w:asciiTheme="minorBidi" w:hAnsiTheme="minorBidi" w:cs="Traditional Arabic"/>
          <w:sz w:val="34"/>
          <w:szCs w:val="34"/>
          <w:rtl/>
        </w:rPr>
        <w:t>عود</w:t>
      </w:r>
      <w:r w:rsidR="00976795" w:rsidRPr="000622BE">
        <w:rPr>
          <w:rFonts w:asciiTheme="minorBidi" w:hAnsiTheme="minorBidi" w:cs="Traditional Arabic" w:hint="cs"/>
          <w:sz w:val="34"/>
          <w:szCs w:val="34"/>
          <w:rtl/>
        </w:rPr>
        <w:t>ه</w:t>
      </w:r>
      <w:proofErr w:type="spellEnd"/>
      <w:r w:rsidRPr="000622BE">
        <w:rPr>
          <w:rFonts w:asciiTheme="minorBidi" w:hAnsiTheme="minorBidi" w:cs="Traditional Arabic"/>
          <w:sz w:val="34"/>
          <w:szCs w:val="34"/>
          <w:rtl/>
        </w:rPr>
        <w:t xml:space="preserve"> إلى فرد الأمثلة مقرونة بالأدلة وهي كما وردت في </w:t>
      </w:r>
      <w:proofErr w:type="spellStart"/>
      <w:r w:rsidRPr="000622BE">
        <w:rPr>
          <w:rFonts w:asciiTheme="minorBidi" w:hAnsiTheme="minorBidi" w:cs="Traditional Arabic"/>
          <w:sz w:val="34"/>
          <w:szCs w:val="34"/>
          <w:rtl/>
        </w:rPr>
        <w:t>أيات</w:t>
      </w:r>
      <w:proofErr w:type="spellEnd"/>
      <w:r w:rsidRPr="000622BE">
        <w:rPr>
          <w:rFonts w:asciiTheme="minorBidi" w:hAnsiTheme="minorBidi" w:cs="Traditional Arabic"/>
          <w:sz w:val="34"/>
          <w:szCs w:val="34"/>
          <w:rtl/>
        </w:rPr>
        <w:t xml:space="preserve"> القرآن العظيم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605736" w:rsidRDefault="00605736" w:rsidP="000622BE">
      <w:pPr>
        <w:bidi/>
        <w:spacing w:after="0" w:line="240" w:lineRule="auto"/>
        <w:jc w:val="both"/>
        <w:rPr>
          <w:rFonts w:asciiTheme="minorBidi" w:hAnsiTheme="minorBidi" w:cs="Traditional Arabic"/>
          <w:b/>
          <w:bCs/>
          <w:sz w:val="34"/>
          <w:szCs w:val="34"/>
          <w:rtl/>
        </w:rPr>
      </w:pPr>
    </w:p>
    <w:p w:rsidR="00605736" w:rsidRDefault="00605736" w:rsidP="00605736">
      <w:pPr>
        <w:bidi/>
        <w:spacing w:after="0" w:line="240" w:lineRule="auto"/>
        <w:jc w:val="both"/>
        <w:rPr>
          <w:rFonts w:asciiTheme="minorBidi" w:hAnsiTheme="minorBidi" w:cs="Traditional Arabic"/>
          <w:b/>
          <w:bCs/>
          <w:sz w:val="34"/>
          <w:szCs w:val="34"/>
          <w:rtl/>
        </w:rPr>
      </w:pPr>
    </w:p>
    <w:p w:rsidR="00605736" w:rsidRDefault="00605736" w:rsidP="00605736">
      <w:pPr>
        <w:bidi/>
        <w:spacing w:after="0" w:line="240" w:lineRule="auto"/>
        <w:jc w:val="both"/>
        <w:rPr>
          <w:rFonts w:asciiTheme="minorBidi" w:hAnsiTheme="minorBidi" w:cs="Traditional Arabic"/>
          <w:b/>
          <w:bCs/>
          <w:sz w:val="34"/>
          <w:szCs w:val="34"/>
          <w:rtl/>
        </w:rPr>
      </w:pPr>
    </w:p>
    <w:p w:rsidR="00605736" w:rsidRDefault="00605736" w:rsidP="00605736">
      <w:pPr>
        <w:bidi/>
        <w:spacing w:after="0" w:line="240" w:lineRule="auto"/>
        <w:jc w:val="both"/>
        <w:rPr>
          <w:rFonts w:asciiTheme="minorBidi" w:hAnsiTheme="minorBidi" w:cs="Traditional Arabic"/>
          <w:b/>
          <w:bCs/>
          <w:sz w:val="34"/>
          <w:szCs w:val="34"/>
          <w:rtl/>
        </w:rPr>
      </w:pPr>
    </w:p>
    <w:p w:rsidR="00605736" w:rsidRDefault="00605736" w:rsidP="00605736">
      <w:pPr>
        <w:bidi/>
        <w:spacing w:after="0" w:line="240" w:lineRule="auto"/>
        <w:jc w:val="both"/>
        <w:rPr>
          <w:rFonts w:asciiTheme="minorBidi" w:hAnsiTheme="minorBidi" w:cs="Traditional Arabic"/>
          <w:b/>
          <w:bCs/>
          <w:sz w:val="34"/>
          <w:szCs w:val="34"/>
          <w:rtl/>
        </w:rPr>
      </w:pPr>
    </w:p>
    <w:p w:rsidR="00605736" w:rsidRDefault="00605736" w:rsidP="00605736">
      <w:pPr>
        <w:bidi/>
        <w:spacing w:after="0" w:line="240" w:lineRule="auto"/>
        <w:jc w:val="both"/>
        <w:rPr>
          <w:rFonts w:asciiTheme="minorBidi" w:hAnsiTheme="minorBidi" w:cs="Traditional Arabic"/>
          <w:b/>
          <w:bCs/>
          <w:sz w:val="34"/>
          <w:szCs w:val="34"/>
          <w:rtl/>
        </w:rPr>
      </w:pPr>
    </w:p>
    <w:p w:rsidR="00605736" w:rsidRDefault="00605736" w:rsidP="00605736">
      <w:pPr>
        <w:bidi/>
        <w:spacing w:after="0" w:line="240" w:lineRule="auto"/>
        <w:jc w:val="both"/>
        <w:rPr>
          <w:rFonts w:asciiTheme="minorBidi" w:hAnsiTheme="minorBidi" w:cs="Traditional Arabic"/>
          <w:b/>
          <w:bCs/>
          <w:sz w:val="34"/>
          <w:szCs w:val="34"/>
          <w:rtl/>
        </w:rPr>
      </w:pPr>
    </w:p>
    <w:p w:rsidR="004C78B0" w:rsidRPr="00605736" w:rsidRDefault="001B6D31" w:rsidP="00605736">
      <w:pPr>
        <w:bidi/>
        <w:spacing w:after="0" w:line="240" w:lineRule="auto"/>
        <w:jc w:val="both"/>
        <w:rPr>
          <w:rFonts w:asciiTheme="minorBidi" w:hAnsiTheme="minorBidi" w:cs="Traditional Arabic"/>
          <w:b/>
          <w:bCs/>
          <w:sz w:val="34"/>
          <w:szCs w:val="34"/>
          <w:rtl/>
        </w:rPr>
      </w:pPr>
      <w:r w:rsidRPr="00605736">
        <w:rPr>
          <w:rFonts w:asciiTheme="minorBidi" w:hAnsiTheme="minorBidi" w:cs="Traditional Arabic"/>
          <w:b/>
          <w:bCs/>
          <w:sz w:val="34"/>
          <w:szCs w:val="34"/>
          <w:rtl/>
        </w:rPr>
        <w:lastRenderedPageBreak/>
        <w:t>المثال الأول:</w:t>
      </w:r>
    </w:p>
    <w:p w:rsidR="001B6D31" w:rsidRPr="00605736" w:rsidRDefault="001B6D31" w:rsidP="000622BE">
      <w:pPr>
        <w:bidi/>
        <w:spacing w:after="0" w:line="240" w:lineRule="auto"/>
        <w:jc w:val="both"/>
        <w:rPr>
          <w:rFonts w:asciiTheme="minorBidi" w:hAnsiTheme="minorBidi" w:cs="Traditional Arabic"/>
          <w:b/>
          <w:bCs/>
          <w:sz w:val="34"/>
          <w:szCs w:val="34"/>
          <w:rtl/>
        </w:rPr>
      </w:pPr>
      <w:r w:rsidRPr="00605736">
        <w:rPr>
          <w:rFonts w:asciiTheme="minorBidi" w:hAnsiTheme="minorBidi" w:cs="Traditional Arabic"/>
          <w:b/>
          <w:bCs/>
          <w:sz w:val="34"/>
          <w:szCs w:val="34"/>
          <w:rtl/>
        </w:rPr>
        <w:t xml:space="preserve">وهو </w:t>
      </w:r>
      <w:proofErr w:type="spellStart"/>
      <w:r w:rsidRPr="00605736">
        <w:rPr>
          <w:rFonts w:asciiTheme="minorBidi" w:hAnsiTheme="minorBidi" w:cs="Traditional Arabic"/>
          <w:b/>
          <w:bCs/>
          <w:sz w:val="34"/>
          <w:szCs w:val="34"/>
          <w:rtl/>
        </w:rPr>
        <w:t>الأية</w:t>
      </w:r>
      <w:proofErr w:type="spellEnd"/>
      <w:r w:rsidRPr="00605736">
        <w:rPr>
          <w:rFonts w:asciiTheme="minorBidi" w:hAnsiTheme="minorBidi" w:cs="Traditional Arabic"/>
          <w:b/>
          <w:bCs/>
          <w:sz w:val="34"/>
          <w:szCs w:val="34"/>
          <w:rtl/>
        </w:rPr>
        <w:t xml:space="preserve"> (74) من سورة الكهف: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w:t>
      </w:r>
      <w:r w:rsidRPr="000622BE">
        <w:rPr>
          <w:rFonts w:asciiTheme="minorBidi" w:hAnsiTheme="minorBidi" w:cs="Traditional Arabic"/>
          <w:sz w:val="34"/>
          <w:szCs w:val="34"/>
        </w:rPr>
        <w:t>}</w:t>
      </w:r>
      <w:r w:rsidRPr="000622BE">
        <w:rPr>
          <w:rFonts w:asciiTheme="minorBidi" w:hAnsiTheme="minorBidi" w:cs="Traditional Arabic"/>
          <w:sz w:val="34"/>
          <w:szCs w:val="34"/>
          <w:rtl/>
        </w:rPr>
        <w:t>فانطلقا حتى إذا لقيا غلاماً فقتله قال أقتلت نفساً زكية بغير نفس لقد جئت شيئاً نكرا</w:t>
      </w:r>
      <w:r w:rsidRPr="000622BE">
        <w:rPr>
          <w:rFonts w:asciiTheme="minorBidi" w:hAnsiTheme="minorBidi" w:cs="Traditional Arabic"/>
          <w:sz w:val="34"/>
          <w:szCs w:val="34"/>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الركائز: </w:t>
      </w:r>
    </w:p>
    <w:p w:rsidR="001B6D31" w:rsidRPr="000622BE" w:rsidRDefault="001B6D31" w:rsidP="000622BE">
      <w:pPr>
        <w:numPr>
          <w:ilvl w:val="0"/>
          <w:numId w:val="19"/>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الجدال </w:t>
      </w:r>
    </w:p>
    <w:p w:rsidR="001B6D31" w:rsidRPr="000622BE" w:rsidRDefault="001B6D31" w:rsidP="000622BE">
      <w:pPr>
        <w:numPr>
          <w:ilvl w:val="0"/>
          <w:numId w:val="19"/>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طرفي الجدال وهما عبدالله الذي يحمل أمر الله والرسول موسى عليهما السلام وأين رحمة الله في هذا المثال وكما تبين معنا في موضع سابق تأني في تنفيذ أمر الله بعلمه على الطغيان والكفر الذي كان سيتسلط بهما على الوالدين المؤمنين وذلك بقتله</w:t>
      </w:r>
      <w:r w:rsidR="00762F7F" w:rsidRPr="000622BE">
        <w:rPr>
          <w:rFonts w:asciiTheme="minorBidi" w:hAnsiTheme="minorBidi" w:cs="Traditional Arabic"/>
          <w:sz w:val="34"/>
          <w:szCs w:val="34"/>
          <w:rtl/>
        </w:rPr>
        <w:t>.</w:t>
      </w:r>
    </w:p>
    <w:p w:rsidR="001B6D31" w:rsidRPr="00605736" w:rsidRDefault="001B6D31" w:rsidP="000622BE">
      <w:pPr>
        <w:bidi/>
        <w:spacing w:after="0" w:line="240" w:lineRule="auto"/>
        <w:jc w:val="both"/>
        <w:rPr>
          <w:rFonts w:asciiTheme="minorBidi" w:hAnsiTheme="minorBidi" w:cs="Traditional Arabic"/>
          <w:b/>
          <w:bCs/>
          <w:sz w:val="34"/>
          <w:szCs w:val="34"/>
          <w:rtl/>
        </w:rPr>
      </w:pPr>
      <w:r w:rsidRPr="00605736">
        <w:rPr>
          <w:rFonts w:asciiTheme="minorBidi" w:hAnsiTheme="minorBidi" w:cs="Traditional Arabic"/>
          <w:b/>
          <w:bCs/>
          <w:sz w:val="34"/>
          <w:szCs w:val="34"/>
          <w:rtl/>
        </w:rPr>
        <w:t>المثال الثاني: وهو الآية</w:t>
      </w:r>
      <w:r w:rsidR="00605736">
        <w:rPr>
          <w:rFonts w:asciiTheme="minorBidi" w:hAnsiTheme="minorBidi" w:cs="Traditional Arabic" w:hint="cs"/>
          <w:b/>
          <w:bCs/>
          <w:sz w:val="34"/>
          <w:szCs w:val="34"/>
          <w:rtl/>
        </w:rPr>
        <w:t xml:space="preserve"> </w:t>
      </w:r>
      <w:r w:rsidRPr="00605736">
        <w:rPr>
          <w:rFonts w:asciiTheme="minorBidi" w:hAnsiTheme="minorBidi" w:cs="Traditional Arabic"/>
          <w:b/>
          <w:bCs/>
          <w:sz w:val="34"/>
          <w:szCs w:val="34"/>
          <w:rtl/>
        </w:rPr>
        <w:t>(74) من سورة هود</w:t>
      </w:r>
      <w:r w:rsidR="00762F7F" w:rsidRPr="00605736">
        <w:rPr>
          <w:rFonts w:asciiTheme="minorBidi" w:hAnsiTheme="minorBidi" w:cs="Traditional Arabic"/>
          <w:b/>
          <w:bCs/>
          <w:sz w:val="34"/>
          <w:szCs w:val="34"/>
          <w:rtl/>
        </w:rPr>
        <w:t>.</w:t>
      </w:r>
      <w:r w:rsidRPr="00605736">
        <w:rPr>
          <w:rFonts w:asciiTheme="minorBidi" w:hAnsiTheme="minorBidi" w:cs="Traditional Arabic"/>
          <w:b/>
          <w:bCs/>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وكما ابتدأنا بذكرها في هذه الفقرة فإن رحمة الله تتبين بتنفيذ أمر الله وذلك بتدمير قوم لوط الفجرة الكفرة </w:t>
      </w:r>
      <w:r w:rsidR="004C78B0" w:rsidRPr="000622BE">
        <w:rPr>
          <w:rFonts w:asciiTheme="minorBidi" w:hAnsiTheme="minorBidi" w:cs="Traditional Arabic" w:hint="cs"/>
          <w:sz w:val="34"/>
          <w:szCs w:val="34"/>
          <w:rtl/>
        </w:rPr>
        <w:t>ونجي</w:t>
      </w:r>
      <w:r w:rsidRPr="000622BE">
        <w:rPr>
          <w:rFonts w:asciiTheme="minorBidi" w:hAnsiTheme="minorBidi" w:cs="Traditional Arabic"/>
          <w:sz w:val="34"/>
          <w:szCs w:val="34"/>
          <w:rtl/>
        </w:rPr>
        <w:t xml:space="preserve"> النبي لوط ومن آمن معه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قواعد الجدال: </w:t>
      </w:r>
    </w:p>
    <w:p w:rsidR="001B6D31" w:rsidRPr="000622BE" w:rsidRDefault="001B6D31" w:rsidP="000622BE">
      <w:pPr>
        <w:numPr>
          <w:ilvl w:val="0"/>
          <w:numId w:val="20"/>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يجب أن يتسم موضوع الجدال بالأهمية المصيرية لحياة الأنسان خيرها وشرها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20"/>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يجب أن تساق أو تقدم الحجج الحاسمة لتقرير مصير أو نتيجة الجدال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20"/>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أن يكون ميزان طرفي الجدال هو الايمان المطلق </w:t>
      </w:r>
      <w:r w:rsidR="004C78B0" w:rsidRPr="000622BE">
        <w:rPr>
          <w:rFonts w:asciiTheme="minorBidi" w:hAnsiTheme="minorBidi" w:cs="Traditional Arabic" w:hint="cs"/>
          <w:sz w:val="34"/>
          <w:szCs w:val="34"/>
          <w:rtl/>
        </w:rPr>
        <w:t>بالحجج</w:t>
      </w:r>
      <w:r w:rsidRPr="000622BE">
        <w:rPr>
          <w:rFonts w:asciiTheme="minorBidi" w:hAnsiTheme="minorBidi" w:cs="Traditional Arabic"/>
          <w:sz w:val="34"/>
          <w:szCs w:val="34"/>
          <w:rtl/>
        </w:rPr>
        <w:t xml:space="preserve"> وما ستؤول إليه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20"/>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المواجهة بين طرفي الجدال مباشرة في الزمان والمكان وتكون سافرة علنية لا </w:t>
      </w:r>
      <w:r w:rsidR="004C78B0" w:rsidRPr="000622BE">
        <w:rPr>
          <w:rFonts w:asciiTheme="minorBidi" w:hAnsiTheme="minorBidi" w:cs="Traditional Arabic" w:hint="cs"/>
          <w:sz w:val="34"/>
          <w:szCs w:val="34"/>
          <w:rtl/>
        </w:rPr>
        <w:t>لبس</w:t>
      </w:r>
      <w:r w:rsidRPr="000622BE">
        <w:rPr>
          <w:rFonts w:asciiTheme="minorBidi" w:hAnsiTheme="minorBidi" w:cs="Traditional Arabic"/>
          <w:sz w:val="34"/>
          <w:szCs w:val="34"/>
          <w:rtl/>
        </w:rPr>
        <w:t xml:space="preserve"> فيها وذلك من أجل: </w:t>
      </w:r>
    </w:p>
    <w:p w:rsidR="004C78B0" w:rsidRPr="000622BE" w:rsidRDefault="001B6D31" w:rsidP="000622BE">
      <w:pPr>
        <w:numPr>
          <w:ilvl w:val="0"/>
          <w:numId w:val="20"/>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القبول والتسليم المطلق بنتيجة الجدال</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المثال الثالث: الآية (29) من سورة الفتح: </w:t>
      </w:r>
    </w:p>
    <w:p w:rsidR="001B6D31" w:rsidRPr="000622BE" w:rsidRDefault="00976795"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w:t>
      </w:r>
      <w:r w:rsidR="001B6D31" w:rsidRPr="000622BE">
        <w:rPr>
          <w:rFonts w:asciiTheme="minorBidi" w:hAnsiTheme="minorBidi" w:cs="Traditional Arabic"/>
          <w:sz w:val="34"/>
          <w:szCs w:val="34"/>
          <w:rtl/>
        </w:rPr>
        <w:t>محمد رسول الله والذين معه أشداء على الكفار رحماء بينهم تراهم ركعاً سجداً يبتغون فضلاً من الله ورضواناً سيماهم في وجوههم من أثر السجود</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w:t>
      </w:r>
      <w:r w:rsidRPr="000622BE">
        <w:rPr>
          <w:rFonts w:asciiTheme="minorBidi" w:hAnsiTheme="minorBidi" w:cs="Traditional Arabic" w:hint="cs"/>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ذلك مثلهم في التوراة: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ومثلهم في الإنجيل: </w:t>
      </w:r>
      <w:r w:rsidR="00976795" w:rsidRPr="000622BE">
        <w:rPr>
          <w:rFonts w:asciiTheme="minorBidi" w:hAnsiTheme="minorBidi" w:cs="Traditional Arabic" w:hint="cs"/>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كزرع أخرج </w:t>
      </w:r>
      <w:proofErr w:type="spellStart"/>
      <w:r w:rsidRPr="000622BE">
        <w:rPr>
          <w:rFonts w:asciiTheme="minorBidi" w:hAnsiTheme="minorBidi" w:cs="Traditional Arabic"/>
          <w:sz w:val="34"/>
          <w:szCs w:val="34"/>
          <w:rtl/>
        </w:rPr>
        <w:t>شطئة</w:t>
      </w:r>
      <w:proofErr w:type="spellEnd"/>
      <w:r w:rsidRPr="000622BE">
        <w:rPr>
          <w:rFonts w:asciiTheme="minorBidi" w:hAnsiTheme="minorBidi" w:cs="Traditional Arabic"/>
          <w:sz w:val="34"/>
          <w:szCs w:val="34"/>
          <w:rtl/>
        </w:rPr>
        <w:t xml:space="preserve"> فآزره فاستغلظ فاستوى على سوقة يعجب الزراع ليغيظ بهم الكفار وعد الله الذين آمنوا وعملوا الصالحات منهم مغفرة وأجراً عظيماً</w:t>
      </w:r>
      <w:r w:rsidRPr="000622BE">
        <w:rPr>
          <w:rFonts w:asciiTheme="minorBidi" w:hAnsiTheme="minorBidi" w:cs="Traditional Arabic"/>
          <w:sz w:val="34"/>
          <w:szCs w:val="34"/>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تقرير الجدال في الآية (29) </w:t>
      </w:r>
    </w:p>
    <w:p w:rsidR="001B6D31" w:rsidRPr="000622BE" w:rsidRDefault="001B6D31" w:rsidP="000622BE">
      <w:pPr>
        <w:numPr>
          <w:ilvl w:val="0"/>
          <w:numId w:val="2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نلاحظ أن الجدال هنا قد انحصر بين أمة محمد وبين الذي بيده الملك</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numPr>
          <w:ilvl w:val="0"/>
          <w:numId w:val="2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اشتراط مسبق لنتيجة الجدال وهي (يبتغون فضلاً ورضوانا) </w:t>
      </w:r>
    </w:p>
    <w:p w:rsidR="001B6D31" w:rsidRPr="000622BE" w:rsidRDefault="001B6D31" w:rsidP="000622BE">
      <w:pPr>
        <w:numPr>
          <w:ilvl w:val="0"/>
          <w:numId w:val="2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نلاحظ تبيان جنس الحجج في الجدال (أشداء على الكفار- رحماء بينهم – ركعاً سجداً) وحجة كل ذلك </w:t>
      </w:r>
      <w:r w:rsidR="004C78B0" w:rsidRPr="000622BE">
        <w:rPr>
          <w:rFonts w:asciiTheme="minorBidi" w:hAnsiTheme="minorBidi" w:cs="Traditional Arabic" w:hint="cs"/>
          <w:sz w:val="34"/>
          <w:szCs w:val="34"/>
          <w:rtl/>
        </w:rPr>
        <w:t>مجملة</w:t>
      </w:r>
      <w:r w:rsidRPr="000622BE">
        <w:rPr>
          <w:rFonts w:asciiTheme="minorBidi" w:hAnsiTheme="minorBidi" w:cs="Traditional Arabic"/>
          <w:sz w:val="34"/>
          <w:szCs w:val="34"/>
          <w:rtl/>
        </w:rPr>
        <w:t xml:space="preserve"> في علامة (سيماهم في وجوههم) </w:t>
      </w:r>
    </w:p>
    <w:p w:rsidR="001B6D31" w:rsidRPr="000622BE" w:rsidRDefault="001B6D31" w:rsidP="000622BE">
      <w:pPr>
        <w:numPr>
          <w:ilvl w:val="0"/>
          <w:numId w:val="2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الصفة المشتركة لطرف الجدال ( أمه محمد ) هي ( القوة والوحدة واجتماع أخلاقهم ) وهذه الصفة ملتزم بها الفرد من الذين مع محمد وكذلك الجماعة كلها </w:t>
      </w:r>
    </w:p>
    <w:p w:rsidR="001B6D31" w:rsidRPr="000622BE" w:rsidRDefault="001B6D31" w:rsidP="000622BE">
      <w:pPr>
        <w:numPr>
          <w:ilvl w:val="0"/>
          <w:numId w:val="2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لا تبديل ولا نقصان ولا تغير للجدال مع تغير الزمان والمكان وخلافة الانسان </w:t>
      </w:r>
      <w:proofErr w:type="spellStart"/>
      <w:r w:rsidRPr="000622BE">
        <w:rPr>
          <w:rFonts w:asciiTheme="minorBidi" w:hAnsiTheme="minorBidi" w:cs="Traditional Arabic"/>
          <w:sz w:val="34"/>
          <w:szCs w:val="34"/>
          <w:rtl/>
        </w:rPr>
        <w:t>للانسان</w:t>
      </w:r>
      <w:proofErr w:type="spellEnd"/>
      <w:r w:rsidRPr="000622BE">
        <w:rPr>
          <w:rFonts w:asciiTheme="minorBidi" w:hAnsiTheme="minorBidi" w:cs="Traditional Arabic"/>
          <w:sz w:val="34"/>
          <w:szCs w:val="34"/>
          <w:rtl/>
        </w:rPr>
        <w:t xml:space="preserve"> فالاتباع مستمر إلى قيام الساعة ( كزرع ) والزرع يكون مفرداً ويكون جمعاً </w:t>
      </w:r>
    </w:p>
    <w:p w:rsidR="004C78B0" w:rsidRPr="000622BE" w:rsidRDefault="001B6D31" w:rsidP="000622BE">
      <w:pPr>
        <w:numPr>
          <w:ilvl w:val="0"/>
          <w:numId w:val="21"/>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والنتيجة الواجب التسليم لها تسليم</w:t>
      </w:r>
      <w:r w:rsidR="004C78B0" w:rsidRPr="000622BE">
        <w:rPr>
          <w:rFonts w:asciiTheme="minorBidi" w:hAnsiTheme="minorBidi" w:cs="Traditional Arabic"/>
          <w:sz w:val="34"/>
          <w:szCs w:val="34"/>
          <w:rtl/>
        </w:rPr>
        <w:t>اً مطلقاً هي مغفرة وأجراً عظيما</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وبعد هذا التقرير</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نريد أن نسأل سؤالاً نضيف بجوابه فائدة عظيمة وذلك بقولنا</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لقد مر معنا في ( 29 ) قول الله تعالى</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ذلك مثلهم في التوراة وكذلك مثلهم في الانجيل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والسؤال هو</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ما هو مثلهم في القرآن العظيم ؟ ! ( أي ماذا قال عنهم رب العزة في القرآن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الجواب</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لقد جاءت الإفادة في القرآن العظيم بما كان قد جاء سابقاً في التورة وفي الانجيل أي ان هذه الافادة العظيمة تشكل جزءاً مهماً من المثل الكامل أو الكلي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فإذا بحثنا في آيات الله عن هذا الجزء المكمل لمثل أمة محمد لنكمل به بقية حجج المؤمن أو مجموع المؤمنين في الجدال مع رب العزة مالك الملك نجد ذكر الآيات التاليات</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البقرة الآية ( 214) (( 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 )) </w:t>
      </w:r>
    </w:p>
    <w:p w:rsidR="001B6D31" w:rsidRPr="000622BE" w:rsidRDefault="001B6D31" w:rsidP="000622BE">
      <w:pPr>
        <w:pStyle w:val="a3"/>
        <w:numPr>
          <w:ilvl w:val="0"/>
          <w:numId w:val="35"/>
        </w:num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((إن الذين آمنوا والذين هاجروا وجاهدوا في سبيل الله أولئك يرجون رحمت الله والله غفور رحيم )) البقرة</w:t>
      </w:r>
      <w:r w:rsidR="00976795" w:rsidRPr="000622BE">
        <w:rPr>
          <w:rFonts w:asciiTheme="minorBidi" w:hAnsiTheme="minorBidi" w:cs="Traditional Arabic" w:hint="cs"/>
          <w:sz w:val="34"/>
          <w:szCs w:val="34"/>
          <w:rtl/>
        </w:rPr>
        <w:t>(</w:t>
      </w:r>
      <w:r w:rsidRPr="000622BE">
        <w:rPr>
          <w:rFonts w:asciiTheme="minorBidi" w:hAnsiTheme="minorBidi" w:cs="Traditional Arabic"/>
          <w:sz w:val="34"/>
          <w:szCs w:val="34"/>
          <w:rtl/>
        </w:rPr>
        <w:t xml:space="preserve"> 218</w:t>
      </w:r>
      <w:r w:rsidR="00976795" w:rsidRPr="000622BE">
        <w:rPr>
          <w:rFonts w:asciiTheme="minorBidi" w:hAnsiTheme="minorBidi" w:cs="Traditional Arabic" w:hint="cs"/>
          <w:sz w:val="34"/>
          <w:szCs w:val="34"/>
          <w:rtl/>
        </w:rPr>
        <w:t>).</w:t>
      </w:r>
    </w:p>
    <w:p w:rsidR="001B6D31" w:rsidRPr="000622BE" w:rsidRDefault="001B6D31" w:rsidP="000622BE">
      <w:pPr>
        <w:pStyle w:val="a3"/>
        <w:numPr>
          <w:ilvl w:val="0"/>
          <w:numId w:val="35"/>
        </w:num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((الذين آتيناهم الكتاب يتلونه حق تلاوته أولئك يؤمنون به ومن يكفر به فأولئك هم الخاسرون )) البقرة </w:t>
      </w:r>
      <w:r w:rsidR="00976795" w:rsidRPr="000622BE">
        <w:rPr>
          <w:rFonts w:asciiTheme="minorBidi" w:hAnsiTheme="minorBidi" w:cs="Traditional Arabic" w:hint="cs"/>
          <w:sz w:val="34"/>
          <w:szCs w:val="34"/>
          <w:rtl/>
        </w:rPr>
        <w:t>(</w:t>
      </w:r>
      <w:r w:rsidRPr="000622BE">
        <w:rPr>
          <w:rFonts w:asciiTheme="minorBidi" w:hAnsiTheme="minorBidi" w:cs="Traditional Arabic"/>
          <w:sz w:val="34"/>
          <w:szCs w:val="34"/>
          <w:rtl/>
        </w:rPr>
        <w:t>121</w:t>
      </w:r>
      <w:r w:rsidR="00976795" w:rsidRPr="000622BE">
        <w:rPr>
          <w:rFonts w:asciiTheme="minorBidi" w:hAnsiTheme="minorBidi" w:cs="Traditional Arabic" w:hint="cs"/>
          <w:sz w:val="34"/>
          <w:szCs w:val="34"/>
          <w:rtl/>
        </w:rPr>
        <w:t>).</w:t>
      </w:r>
    </w:p>
    <w:p w:rsidR="001B6D31" w:rsidRPr="000622BE" w:rsidRDefault="001B6D31" w:rsidP="000622BE">
      <w:pPr>
        <w:pStyle w:val="a3"/>
        <w:numPr>
          <w:ilvl w:val="0"/>
          <w:numId w:val="35"/>
        </w:num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الذين يؤمنون بالغيب ويقيمون الصلاة ومما رزقناهم ينفقون )) البقرة </w:t>
      </w:r>
      <w:r w:rsidR="00976795" w:rsidRPr="000622BE">
        <w:rPr>
          <w:rFonts w:asciiTheme="minorBidi" w:hAnsiTheme="minorBidi" w:cs="Traditional Arabic" w:hint="cs"/>
          <w:sz w:val="34"/>
          <w:szCs w:val="34"/>
          <w:rtl/>
        </w:rPr>
        <w:t>(</w:t>
      </w:r>
      <w:r w:rsidRPr="000622BE">
        <w:rPr>
          <w:rFonts w:asciiTheme="minorBidi" w:hAnsiTheme="minorBidi" w:cs="Traditional Arabic"/>
          <w:sz w:val="34"/>
          <w:szCs w:val="34"/>
          <w:rtl/>
        </w:rPr>
        <w:t>3</w:t>
      </w:r>
      <w:r w:rsidR="00976795" w:rsidRPr="000622BE">
        <w:rPr>
          <w:rFonts w:asciiTheme="minorBidi" w:hAnsiTheme="minorBidi" w:cs="Traditional Arabic" w:hint="cs"/>
          <w:sz w:val="34"/>
          <w:szCs w:val="34"/>
          <w:rtl/>
        </w:rPr>
        <w:t>).</w:t>
      </w:r>
    </w:p>
    <w:p w:rsidR="001B6D31" w:rsidRPr="000622BE" w:rsidRDefault="001B6D31" w:rsidP="000622BE">
      <w:pPr>
        <w:pStyle w:val="a3"/>
        <w:numPr>
          <w:ilvl w:val="0"/>
          <w:numId w:val="35"/>
        </w:num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والذين </w:t>
      </w:r>
      <w:r w:rsidR="004C78B0" w:rsidRPr="000622BE">
        <w:rPr>
          <w:rFonts w:asciiTheme="minorBidi" w:hAnsiTheme="minorBidi" w:cs="Traditional Arabic" w:hint="cs"/>
          <w:sz w:val="34"/>
          <w:szCs w:val="34"/>
          <w:rtl/>
        </w:rPr>
        <w:t>ي</w:t>
      </w:r>
      <w:r w:rsidRPr="000622BE">
        <w:rPr>
          <w:rFonts w:asciiTheme="minorBidi" w:hAnsiTheme="minorBidi" w:cs="Traditional Arabic"/>
          <w:sz w:val="34"/>
          <w:szCs w:val="34"/>
          <w:rtl/>
        </w:rPr>
        <w:t xml:space="preserve">ؤمنون بما انزل إليك وما أنزل من قبلك وبالآخرة هم يوقنون )) البقرة </w:t>
      </w:r>
      <w:r w:rsidR="00976795" w:rsidRPr="000622BE">
        <w:rPr>
          <w:rFonts w:asciiTheme="minorBidi" w:hAnsiTheme="minorBidi" w:cs="Traditional Arabic" w:hint="cs"/>
          <w:sz w:val="34"/>
          <w:szCs w:val="34"/>
          <w:rtl/>
        </w:rPr>
        <w:t>(</w:t>
      </w:r>
      <w:r w:rsidRPr="000622BE">
        <w:rPr>
          <w:rFonts w:asciiTheme="minorBidi" w:hAnsiTheme="minorBidi" w:cs="Traditional Arabic"/>
          <w:sz w:val="34"/>
          <w:szCs w:val="34"/>
          <w:rtl/>
        </w:rPr>
        <w:t>4</w:t>
      </w:r>
      <w:r w:rsidR="00976795" w:rsidRPr="000622BE">
        <w:rPr>
          <w:rFonts w:asciiTheme="minorBidi" w:hAnsiTheme="minorBidi" w:cs="Traditional Arabic" w:hint="cs"/>
          <w:sz w:val="34"/>
          <w:szCs w:val="34"/>
          <w:rtl/>
        </w:rPr>
        <w:t>).</w:t>
      </w:r>
    </w:p>
    <w:p w:rsidR="0027509C"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وقال تعالى (( الصابرين والصادقين والقانتين والمنفقين والمستغفرين بالأسحار ))</w:t>
      </w:r>
    </w:p>
    <w:p w:rsidR="001B6D31" w:rsidRPr="000622BE" w:rsidRDefault="00976795"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hint="cs"/>
          <w:sz w:val="34"/>
          <w:szCs w:val="34"/>
          <w:rtl/>
        </w:rPr>
        <w:t>(</w:t>
      </w:r>
      <w:r w:rsidR="001B6D31" w:rsidRPr="000622BE">
        <w:rPr>
          <w:rFonts w:asciiTheme="minorBidi" w:hAnsiTheme="minorBidi" w:cs="Traditional Arabic"/>
          <w:sz w:val="34"/>
          <w:szCs w:val="34"/>
          <w:rtl/>
        </w:rPr>
        <w:t>17</w:t>
      </w:r>
      <w:r w:rsidRPr="000622BE">
        <w:rPr>
          <w:rFonts w:asciiTheme="minorBidi" w:hAnsiTheme="minorBidi" w:cs="Traditional Arabic" w:hint="cs"/>
          <w:sz w:val="34"/>
          <w:szCs w:val="34"/>
          <w:rtl/>
        </w:rPr>
        <w:t>)</w:t>
      </w:r>
      <w:r w:rsidR="001B6D31" w:rsidRPr="000622BE">
        <w:rPr>
          <w:rFonts w:asciiTheme="minorBidi" w:hAnsiTheme="minorBidi" w:cs="Traditional Arabic"/>
          <w:sz w:val="34"/>
          <w:szCs w:val="34"/>
          <w:rtl/>
        </w:rPr>
        <w:t xml:space="preserve"> آل عمران</w:t>
      </w:r>
      <w:r w:rsidR="00762F7F" w:rsidRPr="000622BE">
        <w:rPr>
          <w:rFonts w:asciiTheme="minorBidi" w:hAnsiTheme="minorBidi" w:cs="Traditional Arabic"/>
          <w:sz w:val="34"/>
          <w:szCs w:val="34"/>
          <w:rtl/>
        </w:rPr>
        <w:t>.</w:t>
      </w:r>
    </w:p>
    <w:p w:rsidR="001B6D31" w:rsidRPr="00605736" w:rsidRDefault="001B6D31" w:rsidP="000622BE">
      <w:pPr>
        <w:bidi/>
        <w:spacing w:after="0" w:line="240" w:lineRule="auto"/>
        <w:ind w:left="360"/>
        <w:jc w:val="both"/>
        <w:rPr>
          <w:rFonts w:asciiTheme="minorBidi" w:hAnsiTheme="minorBidi" w:cs="Traditional Arabic"/>
          <w:b/>
          <w:bCs/>
          <w:sz w:val="34"/>
          <w:szCs w:val="34"/>
          <w:rtl/>
        </w:rPr>
      </w:pPr>
      <w:r w:rsidRPr="00605736">
        <w:rPr>
          <w:rFonts w:asciiTheme="minorBidi" w:hAnsiTheme="minorBidi" w:cs="Traditional Arabic"/>
          <w:b/>
          <w:bCs/>
          <w:sz w:val="34"/>
          <w:szCs w:val="34"/>
          <w:rtl/>
        </w:rPr>
        <w:t xml:space="preserve">وفي </w:t>
      </w:r>
      <w:proofErr w:type="spellStart"/>
      <w:r w:rsidRPr="00605736">
        <w:rPr>
          <w:rFonts w:asciiTheme="minorBidi" w:hAnsiTheme="minorBidi" w:cs="Traditional Arabic"/>
          <w:b/>
          <w:bCs/>
          <w:sz w:val="34"/>
          <w:szCs w:val="34"/>
          <w:rtl/>
        </w:rPr>
        <w:t>التمحص</w:t>
      </w:r>
      <w:proofErr w:type="spellEnd"/>
      <w:r w:rsidRPr="00605736">
        <w:rPr>
          <w:rFonts w:asciiTheme="minorBidi" w:hAnsiTheme="minorBidi" w:cs="Traditional Arabic"/>
          <w:b/>
          <w:bCs/>
          <w:sz w:val="34"/>
          <w:szCs w:val="34"/>
          <w:rtl/>
        </w:rPr>
        <w:t xml:space="preserve"> الدقيق في هذه الآيات نجد المحاور الرئيسية التالية</w:t>
      </w:r>
      <w:r w:rsidR="00762F7F" w:rsidRPr="00605736">
        <w:rPr>
          <w:rFonts w:asciiTheme="minorBidi" w:hAnsiTheme="minorBidi" w:cs="Traditional Arabic"/>
          <w:b/>
          <w:bCs/>
          <w:sz w:val="34"/>
          <w:szCs w:val="34"/>
          <w:rtl/>
        </w:rPr>
        <w:t>:</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b/>
          <w:bCs/>
          <w:sz w:val="34"/>
          <w:szCs w:val="34"/>
          <w:rtl/>
        </w:rPr>
        <w:t>المحور الأول</w:t>
      </w:r>
      <w:r w:rsidR="00762F7F" w:rsidRPr="000622BE">
        <w:rPr>
          <w:rFonts w:asciiTheme="minorBidi" w:hAnsiTheme="minorBidi" w:cs="Traditional Arabic"/>
          <w:b/>
          <w:bCs/>
          <w:sz w:val="34"/>
          <w:szCs w:val="34"/>
          <w:rtl/>
        </w:rPr>
        <w:t>:</w:t>
      </w:r>
      <w:r w:rsidRPr="000622BE">
        <w:rPr>
          <w:rFonts w:asciiTheme="minorBidi" w:hAnsiTheme="minorBidi" w:cs="Traditional Arabic"/>
          <w:sz w:val="34"/>
          <w:szCs w:val="34"/>
          <w:rtl/>
        </w:rPr>
        <w:t xml:space="preserve"> وهو الرئيس نجده في الآية ( 121) من البقرة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والذي يحدد صراحة وبوضوح تام الذين تنزل عليهم الكتاب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وهو هذا القرآن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وحدد فيهم صفتين أو خصلتين رئيسيتين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الأولى</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يتلونه حق تلاوته ( وهم يعرفون تماماً ما معنى التلاوة )</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الثانية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الأيمان المطلق به ( كلاماً ولغة ومحتوى وعلماً وجملة وتفصيلا)</w:t>
      </w:r>
    </w:p>
    <w:p w:rsidR="001B6D31" w:rsidRPr="000622BE" w:rsidRDefault="001B6D31" w:rsidP="000622BE">
      <w:pPr>
        <w:bidi/>
        <w:spacing w:after="0" w:line="240" w:lineRule="auto"/>
        <w:ind w:left="360"/>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المحور الثاني</w:t>
      </w:r>
      <w:r w:rsidR="00762F7F" w:rsidRPr="000622BE">
        <w:rPr>
          <w:rFonts w:asciiTheme="minorBidi" w:hAnsiTheme="minorBidi" w:cs="Traditional Arabic"/>
          <w:b/>
          <w:bCs/>
          <w:sz w:val="34"/>
          <w:szCs w:val="34"/>
          <w:rtl/>
        </w:rPr>
        <w:t>:</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الذين كفروا بهذا القرآن ( جملة وتفصيلاً ووجوداً  أولئك هم الخاسرون </w:t>
      </w:r>
    </w:p>
    <w:p w:rsidR="001B6D31" w:rsidRPr="000622BE" w:rsidRDefault="001B6D31" w:rsidP="000622BE">
      <w:pPr>
        <w:bidi/>
        <w:spacing w:after="0" w:line="240" w:lineRule="auto"/>
        <w:ind w:left="360"/>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المحور الثالث</w:t>
      </w:r>
      <w:r w:rsidR="00762F7F" w:rsidRPr="000622BE">
        <w:rPr>
          <w:rFonts w:asciiTheme="minorBidi" w:hAnsiTheme="minorBidi" w:cs="Traditional Arabic"/>
          <w:b/>
          <w:bCs/>
          <w:sz w:val="34"/>
          <w:szCs w:val="34"/>
          <w:rtl/>
        </w:rPr>
        <w:t>:</w:t>
      </w:r>
    </w:p>
    <w:p w:rsidR="001B6D31" w:rsidRPr="000622BE" w:rsidRDefault="001B6D31" w:rsidP="000622BE">
      <w:pPr>
        <w:bidi/>
        <w:spacing w:after="0" w:line="240" w:lineRule="auto"/>
        <w:ind w:left="360"/>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يتضمن صفات وحجج أولئك الذين أمنوا بالقرآن ( سراً وعلانية ) وهذه الحجج هي </w:t>
      </w:r>
    </w:p>
    <w:p w:rsidR="001B6D31" w:rsidRPr="000622BE" w:rsidRDefault="001B6D31" w:rsidP="000622BE">
      <w:pPr>
        <w:numPr>
          <w:ilvl w:val="0"/>
          <w:numId w:val="2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الايمان بالحياة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سرائها وضرائها بواقعها وبغيبها ( هجرة وجهاد وقتل وعبادة  )</w:t>
      </w:r>
    </w:p>
    <w:p w:rsidR="001B6D31" w:rsidRPr="000622BE" w:rsidRDefault="001B6D31" w:rsidP="000622BE">
      <w:pPr>
        <w:numPr>
          <w:ilvl w:val="0"/>
          <w:numId w:val="22"/>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الايمان بالموت</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الايمان بالموت والبعث ( اليوم الآخر )</w:t>
      </w:r>
    </w:p>
    <w:p w:rsidR="001B6D31" w:rsidRPr="000622BE" w:rsidRDefault="001B6D31" w:rsidP="000622BE">
      <w:pPr>
        <w:bidi/>
        <w:spacing w:after="0" w:line="240" w:lineRule="auto"/>
        <w:rPr>
          <w:rFonts w:asciiTheme="minorBidi" w:hAnsiTheme="minorBidi" w:cs="Traditional Arabic"/>
          <w:sz w:val="34"/>
          <w:szCs w:val="34"/>
          <w:rtl/>
        </w:rPr>
      </w:pPr>
      <w:r w:rsidRPr="000622BE">
        <w:rPr>
          <w:rFonts w:asciiTheme="minorBidi" w:hAnsiTheme="minorBidi" w:cs="Traditional Arabic"/>
          <w:sz w:val="34"/>
          <w:szCs w:val="34"/>
          <w:rtl/>
        </w:rPr>
        <w:t>و ( تبارك الذي بيده الملك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الله نزل أحسن الحديث كتاباً متشابهاً مثا</w:t>
      </w:r>
      <w:r w:rsidR="00976795" w:rsidRPr="000622BE">
        <w:rPr>
          <w:rFonts w:asciiTheme="minorBidi" w:hAnsiTheme="minorBidi" w:cs="Traditional Arabic" w:hint="cs"/>
          <w:sz w:val="34"/>
          <w:szCs w:val="34"/>
          <w:rtl/>
        </w:rPr>
        <w:t>ن</w:t>
      </w:r>
      <w:r w:rsidRPr="000622BE">
        <w:rPr>
          <w:rFonts w:asciiTheme="minorBidi" w:hAnsiTheme="minorBidi" w:cs="Traditional Arabic"/>
          <w:sz w:val="34"/>
          <w:szCs w:val="34"/>
          <w:rtl/>
        </w:rPr>
        <w:t xml:space="preserve">ي </w:t>
      </w:r>
      <w:proofErr w:type="spellStart"/>
      <w:r w:rsidRPr="000622BE">
        <w:rPr>
          <w:rFonts w:asciiTheme="minorBidi" w:hAnsiTheme="minorBidi" w:cs="Traditional Arabic"/>
          <w:sz w:val="34"/>
          <w:szCs w:val="34"/>
          <w:rtl/>
        </w:rPr>
        <w:t>تشقعر</w:t>
      </w:r>
      <w:proofErr w:type="spellEnd"/>
      <w:r w:rsidRPr="000622BE">
        <w:rPr>
          <w:rFonts w:asciiTheme="minorBidi" w:hAnsiTheme="minorBidi" w:cs="Traditional Arabic"/>
          <w:sz w:val="34"/>
          <w:szCs w:val="34"/>
          <w:rtl/>
        </w:rPr>
        <w:t xml:space="preserve"> منه جلود الذين يخشون ربهم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ولقد ضربنا للناس في هذا القرآن من كل مثل لعلهم يتذكرون )) الآية 23 – 27 الزمر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ونصل إلى رحمة الله في سورة الملك</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ويقترن اللفظ والمعنى مع القدرة والغاية وذلك بقوله تعالى</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الذي بيده الملك وهو على كل شيء قدير</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فالقادر على فعل </w:t>
      </w:r>
      <w:proofErr w:type="spellStart"/>
      <w:r w:rsidRPr="000622BE">
        <w:rPr>
          <w:rFonts w:asciiTheme="minorBidi" w:hAnsiTheme="minorBidi" w:cs="Traditional Arabic"/>
          <w:sz w:val="34"/>
          <w:szCs w:val="34"/>
          <w:rtl/>
        </w:rPr>
        <w:t>الشيئ</w:t>
      </w:r>
      <w:proofErr w:type="spellEnd"/>
      <w:r w:rsidRPr="000622BE">
        <w:rPr>
          <w:rFonts w:asciiTheme="minorBidi" w:hAnsiTheme="minorBidi" w:cs="Traditional Arabic"/>
          <w:sz w:val="34"/>
          <w:szCs w:val="34"/>
          <w:rtl/>
        </w:rPr>
        <w:t xml:space="preserve"> تعني بالأمر المباشر ( كن فيكون ) قدرة لا حدود لها ولا مكان ولا زمان الأمر بخلق الموت والآمر بخلق الحياة خلق الحياة الدنيا وخلق الموت </w:t>
      </w:r>
      <w:proofErr w:type="spellStart"/>
      <w:r w:rsidRPr="000622BE">
        <w:rPr>
          <w:rFonts w:asciiTheme="minorBidi" w:hAnsiTheme="minorBidi" w:cs="Traditional Arabic"/>
          <w:sz w:val="34"/>
          <w:szCs w:val="34"/>
          <w:rtl/>
        </w:rPr>
        <w:t>بالصعقه</w:t>
      </w:r>
      <w:proofErr w:type="spellEnd"/>
      <w:r w:rsidRPr="000622BE">
        <w:rPr>
          <w:rFonts w:asciiTheme="minorBidi" w:hAnsiTheme="minorBidi" w:cs="Traditional Arabic"/>
          <w:sz w:val="34"/>
          <w:szCs w:val="34"/>
          <w:rtl/>
        </w:rPr>
        <w:t xml:space="preserve"> لتنتهي الحياة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خلق حياة الانسان أي انسان منذ خلق آدم وإلى قيام الساعة وخلق موت الانسان أي انسان منذ أن مات آدم وإلى أن يموت كل من في السماوات والأرض إلا ما شاء</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ويرتبط كلا الخلقين بالغاية السامية وهو ( الابتلاء ) ولا مناص أو الهروب لأي انسان منه والله تعالى يقول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ليبلوكم أيكم أحسن عملا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 وأحسن عملا كما رأيناها هو أيكم أقوى حجة </w:t>
      </w:r>
      <w:proofErr w:type="spellStart"/>
      <w:r w:rsidRPr="000622BE">
        <w:rPr>
          <w:rFonts w:asciiTheme="minorBidi" w:hAnsiTheme="minorBidi" w:cs="Traditional Arabic"/>
          <w:sz w:val="34"/>
          <w:szCs w:val="34"/>
          <w:rtl/>
        </w:rPr>
        <w:t>بالمحاججة</w:t>
      </w:r>
      <w:proofErr w:type="spellEnd"/>
      <w:r w:rsidRPr="000622BE">
        <w:rPr>
          <w:rFonts w:asciiTheme="minorBidi" w:hAnsiTheme="minorBidi" w:cs="Traditional Arabic"/>
          <w:sz w:val="34"/>
          <w:szCs w:val="34"/>
          <w:rtl/>
        </w:rPr>
        <w:t xml:space="preserve"> والمجادلة وهي الذروة السامية في الابتلاء كما تبين ذلك في المحور الرئيسي السابق من الآية ( 121 ) الايمان المطلق بالكتاب وما جاء فيه وتلاوته حق التلاوة</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فالقرآن وتلاوته يستقر في القلب الذي في الصدر ( الايمان ) والحجة والمجادلة به في اللسان الذي ينطق بحق التلاوة كلاماً ولغة ولفظاً ومعنى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وأسروا قولكم أو اجهروا به إنه عليم بذات الصدور ) الآية ( 14 )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والذي يكذب </w:t>
      </w:r>
      <w:r w:rsidR="004C78B0" w:rsidRPr="000622BE">
        <w:rPr>
          <w:rFonts w:asciiTheme="minorBidi" w:hAnsiTheme="minorBidi" w:cs="Traditional Arabic" w:hint="cs"/>
          <w:sz w:val="34"/>
          <w:szCs w:val="34"/>
          <w:rtl/>
        </w:rPr>
        <w:t>به</w:t>
      </w:r>
      <w:r w:rsidRPr="000622BE">
        <w:rPr>
          <w:rFonts w:asciiTheme="minorBidi" w:hAnsiTheme="minorBidi" w:cs="Traditional Arabic"/>
          <w:sz w:val="34"/>
          <w:szCs w:val="34"/>
          <w:rtl/>
        </w:rPr>
        <w:t xml:space="preserve"> والذين كذبوا بالكتب السابقة ( الذين كفروا به وما انزل من قبل ) هم الذين لا حجة لهم وليس لهم مواجهة في مجلس المجادلة فهؤلاء يرون يوم البعث زلفة وسوف تسيئ وجوههم وسوف يدحضون بحجتهم الواهنة وسوف يقال لهم هذا الذي كنتم به تدعون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والذين لا حجة لديهم لا يجدون حرفاً واحداً من القرآن يتحرك به لسانهم ليعينهم في مجادلة ربهم ليغفر لهم.</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والذين يتحرك لسانهم بتلاوة القرآن وسوره وآياته يقولون (( هو الرحمن آمنا به وعليه توكلنا ) ومنذ أن خلقوا</w:t>
      </w:r>
      <w:r w:rsidR="004C78B0" w:rsidRPr="000622BE">
        <w:rPr>
          <w:rFonts w:asciiTheme="minorBidi" w:hAnsiTheme="minorBidi" w:cs="Traditional Arabic"/>
          <w:sz w:val="34"/>
          <w:szCs w:val="34"/>
          <w:rtl/>
        </w:rPr>
        <w:t xml:space="preserve"> في الحياة وماتوا عليه وبعثوا ب</w:t>
      </w:r>
      <w:r w:rsidR="004C78B0" w:rsidRPr="000622BE">
        <w:rPr>
          <w:rFonts w:asciiTheme="minorBidi" w:hAnsiTheme="minorBidi" w:cs="Traditional Arabic" w:hint="cs"/>
          <w:sz w:val="34"/>
          <w:szCs w:val="34"/>
          <w:rtl/>
        </w:rPr>
        <w:t>ه</w:t>
      </w:r>
      <w:r w:rsidRPr="000622BE">
        <w:rPr>
          <w:rFonts w:asciiTheme="minorBidi" w:hAnsiTheme="minorBidi" w:cs="Traditional Arabic"/>
          <w:sz w:val="34"/>
          <w:szCs w:val="34"/>
          <w:rtl/>
        </w:rPr>
        <w:t xml:space="preserve"> يقولون (( قل أرأيتم إن أهلكني الله ومن معي أو رحمنا ) هو سواء بسواء الايمان من قبل ومن بعد وهو الحجة وبها المجادلة لنيل رحمة الله </w:t>
      </w:r>
    </w:p>
    <w:p w:rsidR="0027509C"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وأما اولئك لا حجة لديهم ولا مجادلة فمن يجيرهم من عذاب أليم</w:t>
      </w:r>
    </w:p>
    <w:p w:rsidR="0027509C" w:rsidRPr="000622BE" w:rsidRDefault="0027509C" w:rsidP="000622BE">
      <w:pPr>
        <w:bidi/>
        <w:spacing w:after="0" w:line="240" w:lineRule="auto"/>
        <w:rPr>
          <w:rFonts w:asciiTheme="minorBidi" w:hAnsiTheme="minorBidi" w:cs="Traditional Arabic"/>
          <w:sz w:val="34"/>
          <w:szCs w:val="34"/>
          <w:rtl/>
        </w:rPr>
      </w:pPr>
      <w:r w:rsidRPr="000622BE">
        <w:rPr>
          <w:rFonts w:asciiTheme="minorBidi" w:hAnsiTheme="minorBidi" w:cs="Traditional Arabic"/>
          <w:sz w:val="34"/>
          <w:szCs w:val="34"/>
          <w:rtl/>
        </w:rPr>
        <w:br w:type="page"/>
      </w:r>
    </w:p>
    <w:p w:rsidR="00674F93" w:rsidRDefault="00674F93" w:rsidP="000622BE">
      <w:pPr>
        <w:bidi/>
        <w:spacing w:after="0" w:line="240" w:lineRule="auto"/>
        <w:jc w:val="center"/>
        <w:rPr>
          <w:rFonts w:asciiTheme="minorBidi" w:hAnsiTheme="minorBidi" w:cs="Traditional Arabic"/>
          <w:b/>
          <w:bCs/>
          <w:sz w:val="34"/>
          <w:szCs w:val="34"/>
          <w:rtl/>
        </w:rPr>
      </w:pPr>
      <w:r w:rsidRPr="00605736">
        <w:rPr>
          <w:rFonts w:asciiTheme="minorBidi" w:hAnsiTheme="minorBidi" w:cs="Traditional Arabic"/>
          <w:b/>
          <w:bCs/>
          <w:sz w:val="34"/>
          <w:szCs w:val="34"/>
          <w:rtl/>
        </w:rPr>
        <w:lastRenderedPageBreak/>
        <w:t>سورتا الملك والا</w:t>
      </w:r>
      <w:r w:rsidR="00EE1B26" w:rsidRPr="00605736">
        <w:rPr>
          <w:rFonts w:asciiTheme="minorBidi" w:hAnsiTheme="minorBidi" w:cs="Traditional Arabic" w:hint="cs"/>
          <w:b/>
          <w:bCs/>
          <w:sz w:val="34"/>
          <w:szCs w:val="34"/>
          <w:rtl/>
        </w:rPr>
        <w:t xml:space="preserve"> </w:t>
      </w:r>
      <w:r w:rsidRPr="00605736">
        <w:rPr>
          <w:rFonts w:asciiTheme="minorBidi" w:hAnsiTheme="minorBidi" w:cs="Traditional Arabic"/>
          <w:b/>
          <w:bCs/>
          <w:sz w:val="34"/>
          <w:szCs w:val="34"/>
          <w:rtl/>
        </w:rPr>
        <w:t>سراء وما بينهما</w:t>
      </w:r>
    </w:p>
    <w:p w:rsidR="00605736" w:rsidRPr="00605736" w:rsidRDefault="00605736" w:rsidP="00605736">
      <w:pPr>
        <w:bidi/>
        <w:spacing w:after="0" w:line="240" w:lineRule="auto"/>
        <w:jc w:val="center"/>
        <w:rPr>
          <w:rFonts w:asciiTheme="minorBidi" w:hAnsiTheme="minorBidi" w:cs="Traditional Arabic"/>
          <w:b/>
          <w:bCs/>
          <w:sz w:val="34"/>
          <w:szCs w:val="34"/>
          <w:rtl/>
        </w:rPr>
      </w:pP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جاءت الاسراء</w:t>
      </w:r>
      <w:r w:rsidR="004C78B0" w:rsidRPr="000622BE">
        <w:rPr>
          <w:rFonts w:asciiTheme="minorBidi" w:hAnsiTheme="minorBidi" w:cs="Traditional Arabic" w:hint="cs"/>
          <w:sz w:val="34"/>
          <w:szCs w:val="34"/>
          <w:rtl/>
        </w:rPr>
        <w:t xml:space="preserve"> المباركة </w:t>
      </w:r>
      <w:r w:rsidRPr="000622BE">
        <w:rPr>
          <w:rFonts w:asciiTheme="minorBidi" w:hAnsiTheme="minorBidi" w:cs="Traditional Arabic"/>
          <w:sz w:val="34"/>
          <w:szCs w:val="34"/>
          <w:rtl/>
        </w:rPr>
        <w:t>شارحه ومفصله للخطوط الرئي</w:t>
      </w:r>
      <w:r w:rsidR="004C78B0" w:rsidRPr="000622BE">
        <w:rPr>
          <w:rFonts w:asciiTheme="minorBidi" w:hAnsiTheme="minorBidi" w:cs="Traditional Arabic" w:hint="cs"/>
          <w:sz w:val="34"/>
          <w:szCs w:val="34"/>
          <w:rtl/>
        </w:rPr>
        <w:t>سي</w:t>
      </w:r>
      <w:r w:rsidRPr="000622BE">
        <w:rPr>
          <w:rFonts w:asciiTheme="minorBidi" w:hAnsiTheme="minorBidi" w:cs="Traditional Arabic"/>
          <w:sz w:val="34"/>
          <w:szCs w:val="34"/>
          <w:rtl/>
        </w:rPr>
        <w:t>ة المكونة لسورة الملك وبمفهوم سياق بحثنا نقول وبالله التوفيق أن آيات سورة الاسراء التي نزلت على الحبيب المصطفى صلى الله عليه وسلم زمانياً بعد سورة الملك في مكة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نزلت مفصلة الخطوات والمراحل العملية التي يؤديها المؤمن وذلك من أجل بناء واقامة ( عمود الرحمة ) تفصيلاً دقيقاً منضبطاً متيناً لا يدعو لمن يلتزم به أن يكون لديه ادنى ريب في جدال ربه لنيل الرضى والجنة ذلك لأنها تدرجت بالمؤمن حينها وفي زمان نزولها بذات المنهج التربوي التعليمي الرباني المترافق بسنة الرسول المعلم وتدرجت إلى الجزئيات ودقائق ا</w:t>
      </w:r>
      <w:r w:rsidR="0027509C" w:rsidRPr="000622BE">
        <w:rPr>
          <w:rFonts w:asciiTheme="minorBidi" w:hAnsiTheme="minorBidi" w:cs="Traditional Arabic"/>
          <w:sz w:val="34"/>
          <w:szCs w:val="34"/>
          <w:rtl/>
        </w:rPr>
        <w:t xml:space="preserve">لتفاصيل في نهاية كل أمر أو نهي </w:t>
      </w:r>
      <w:r w:rsidRPr="000622BE">
        <w:rPr>
          <w:rFonts w:asciiTheme="minorBidi" w:hAnsiTheme="minorBidi" w:cs="Traditional Arabic"/>
          <w:sz w:val="34"/>
          <w:szCs w:val="34"/>
          <w:rtl/>
        </w:rPr>
        <w:t>ومما جاء أولاً في سورة الملك كما ذكرنا الخطوط أو الركائز أو المعالم الرئيسية التالية</w:t>
      </w:r>
      <w:r w:rsidR="00762F7F" w:rsidRPr="000622BE">
        <w:rPr>
          <w:rFonts w:asciiTheme="minorBidi" w:hAnsiTheme="minorBidi" w:cs="Traditional Arabic"/>
          <w:sz w:val="34"/>
          <w:szCs w:val="34"/>
          <w:rtl/>
        </w:rPr>
        <w:t>:</w:t>
      </w:r>
    </w:p>
    <w:p w:rsidR="00674F93" w:rsidRPr="000622BE" w:rsidRDefault="00674F93"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أولاً</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تبارك الذي بيده الملك </w:t>
      </w:r>
    </w:p>
    <w:p w:rsidR="00674F93" w:rsidRPr="000622BE" w:rsidRDefault="00674F93"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ثانياً</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خلق الموت وخلق الحياة </w:t>
      </w:r>
    </w:p>
    <w:p w:rsidR="00674F93" w:rsidRPr="000622BE" w:rsidRDefault="00674F93"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ثالثاً</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ليبلوكم أيكم ( أيها الناس ) أحسن عملا </w:t>
      </w:r>
    </w:p>
    <w:p w:rsidR="00674F93" w:rsidRPr="000622BE" w:rsidRDefault="00674F93"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رابعاً</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أحسن الاعمال ( الذي يمشي سوياً على صراط المستقيم )</w:t>
      </w:r>
    </w:p>
    <w:p w:rsidR="00674F93" w:rsidRPr="000622BE" w:rsidRDefault="00674F93"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خامساً</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سيئ الأعمال ( الذي يمشي </w:t>
      </w:r>
      <w:r w:rsidR="004C78B0" w:rsidRPr="000622BE">
        <w:rPr>
          <w:rFonts w:asciiTheme="minorBidi" w:hAnsiTheme="minorBidi" w:cs="Traditional Arabic" w:hint="cs"/>
          <w:b/>
          <w:bCs/>
          <w:sz w:val="34"/>
          <w:szCs w:val="34"/>
          <w:rtl/>
        </w:rPr>
        <w:t>مكباً</w:t>
      </w:r>
      <w:r w:rsidRPr="000622BE">
        <w:rPr>
          <w:rFonts w:asciiTheme="minorBidi" w:hAnsiTheme="minorBidi" w:cs="Traditional Arabic"/>
          <w:b/>
          <w:bCs/>
          <w:sz w:val="34"/>
          <w:szCs w:val="34"/>
          <w:rtl/>
        </w:rPr>
        <w:t xml:space="preserve"> على وجهه في الحياة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b/>
          <w:bCs/>
          <w:sz w:val="34"/>
          <w:szCs w:val="34"/>
          <w:rtl/>
        </w:rPr>
        <w:t>سادساً</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الايمان بيوم الوعد</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وجاء التفصيل والشرح في آيات سورة الاسراء بتلازم التعبير اللفظي والحرفي بكل الركائز الماضية ذكرها بحيث نجد التطابق التدريجي كما هو عليه في ذكر الأعمال وكأن ( عدسة مكبرة ) وضعت على آيات سورة الملك فتظهر لنا من خلالها آيات سورة الاسراء في صيغها الاعجازية المحكمة بكل أركانها</w:t>
      </w:r>
      <w:r w:rsidR="00762F7F" w:rsidRPr="000622BE">
        <w:rPr>
          <w:rFonts w:asciiTheme="minorBidi" w:hAnsiTheme="minorBidi" w:cs="Traditional Arabic"/>
          <w:sz w:val="34"/>
          <w:szCs w:val="34"/>
          <w:rtl/>
        </w:rPr>
        <w:t>.</w:t>
      </w:r>
    </w:p>
    <w:p w:rsidR="00605736" w:rsidRDefault="00605736" w:rsidP="000622BE">
      <w:pPr>
        <w:bidi/>
        <w:spacing w:after="0" w:line="240" w:lineRule="auto"/>
        <w:jc w:val="both"/>
        <w:rPr>
          <w:rFonts w:asciiTheme="minorBidi" w:hAnsiTheme="minorBidi" w:cs="Traditional Arabic"/>
          <w:sz w:val="34"/>
          <w:szCs w:val="34"/>
          <w:rtl/>
        </w:rPr>
      </w:pPr>
    </w:p>
    <w:p w:rsidR="00605736" w:rsidRDefault="00605736" w:rsidP="00605736">
      <w:pPr>
        <w:bidi/>
        <w:spacing w:after="0" w:line="240" w:lineRule="auto"/>
        <w:jc w:val="both"/>
        <w:rPr>
          <w:rFonts w:asciiTheme="minorBidi" w:hAnsiTheme="minorBidi" w:cs="Traditional Arabic"/>
          <w:sz w:val="34"/>
          <w:szCs w:val="34"/>
          <w:rtl/>
        </w:rPr>
      </w:pPr>
    </w:p>
    <w:p w:rsidR="00605736" w:rsidRDefault="00605736" w:rsidP="00605736">
      <w:pPr>
        <w:bidi/>
        <w:spacing w:after="0" w:line="240" w:lineRule="auto"/>
        <w:jc w:val="both"/>
        <w:rPr>
          <w:rFonts w:asciiTheme="minorBidi" w:hAnsiTheme="minorBidi" w:cs="Traditional Arabic"/>
          <w:sz w:val="34"/>
          <w:szCs w:val="34"/>
          <w:rtl/>
        </w:rPr>
      </w:pPr>
    </w:p>
    <w:p w:rsidR="00605736" w:rsidRDefault="00605736" w:rsidP="00605736">
      <w:pPr>
        <w:bidi/>
        <w:spacing w:after="0" w:line="240" w:lineRule="auto"/>
        <w:jc w:val="both"/>
        <w:rPr>
          <w:rFonts w:asciiTheme="minorBidi" w:hAnsiTheme="minorBidi" w:cs="Traditional Arabic"/>
          <w:sz w:val="34"/>
          <w:szCs w:val="34"/>
          <w:rtl/>
        </w:rPr>
      </w:pPr>
    </w:p>
    <w:p w:rsidR="00605736" w:rsidRDefault="00605736" w:rsidP="00605736">
      <w:pPr>
        <w:bidi/>
        <w:spacing w:after="0" w:line="240" w:lineRule="auto"/>
        <w:jc w:val="both"/>
        <w:rPr>
          <w:rFonts w:asciiTheme="minorBidi" w:hAnsiTheme="minorBidi" w:cs="Traditional Arabic"/>
          <w:sz w:val="34"/>
          <w:szCs w:val="34"/>
          <w:rtl/>
        </w:rPr>
      </w:pPr>
    </w:p>
    <w:p w:rsidR="00674F93" w:rsidRPr="000622BE" w:rsidRDefault="00674F93" w:rsidP="00605736">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أو نقول بشكل آخر إضافي ( الملك ) هي الموجز المختصر وأن ( الاسراء ) هي المفصلة بدقه لذلك الموجز</w:t>
      </w:r>
      <w:r w:rsidR="00762F7F" w:rsidRPr="000622BE">
        <w:rPr>
          <w:rFonts w:asciiTheme="minorBidi" w:hAnsiTheme="minorBidi" w:cs="Traditional Arabic" w:hint="cs"/>
          <w:sz w:val="34"/>
          <w:szCs w:val="34"/>
          <w:rtl/>
        </w:rPr>
        <w:t>:</w:t>
      </w:r>
      <w:r w:rsidR="00976795" w:rsidRPr="000622BE">
        <w:rPr>
          <w:rFonts w:asciiTheme="minorBidi" w:hAnsiTheme="minorBidi" w:cs="Traditional Arabic" w:hint="cs"/>
          <w:sz w:val="34"/>
          <w:szCs w:val="34"/>
          <w:rtl/>
        </w:rPr>
        <w:t>-</w:t>
      </w:r>
    </w:p>
    <w:p w:rsidR="0027509C" w:rsidRPr="000622BE" w:rsidRDefault="0027509C" w:rsidP="000622BE">
      <w:pPr>
        <w:bidi/>
        <w:spacing w:after="0" w:line="240" w:lineRule="auto"/>
        <w:jc w:val="both"/>
        <w:rPr>
          <w:rFonts w:asciiTheme="minorBidi" w:hAnsiTheme="minorBidi" w:cs="Traditional Arabic"/>
          <w:sz w:val="34"/>
          <w:szCs w:val="34"/>
          <w:rtl/>
        </w:rPr>
      </w:pPr>
    </w:p>
    <w:p w:rsidR="00674F93" w:rsidRPr="000622BE" w:rsidRDefault="00674F93"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وكان كل ذلك على النحو التالي</w:t>
      </w:r>
      <w:r w:rsidR="00762F7F" w:rsidRPr="000622BE">
        <w:rPr>
          <w:rFonts w:asciiTheme="minorBidi" w:hAnsiTheme="minorBidi" w:cs="Traditional Arabic"/>
          <w:b/>
          <w:bCs/>
          <w:sz w:val="34"/>
          <w:szCs w:val="34"/>
          <w:rtl/>
        </w:rPr>
        <w:t>:</w:t>
      </w:r>
    </w:p>
    <w:p w:rsidR="00674F93" w:rsidRPr="000622BE" w:rsidRDefault="00674F93"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أولاً</w:t>
      </w:r>
      <w:r w:rsidR="00762F7F" w:rsidRPr="000622BE">
        <w:rPr>
          <w:rFonts w:asciiTheme="minorBidi" w:hAnsiTheme="minorBidi" w:cs="Traditional Arabic"/>
          <w:b/>
          <w:bCs/>
          <w:sz w:val="34"/>
          <w:szCs w:val="34"/>
          <w:rtl/>
        </w:rPr>
        <w:t>:</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تبارك الله ( أحسن الخالقين ) الذي خلق الموت وخلق الحياة ثم</w:t>
      </w:r>
      <w:r w:rsidR="004C78B0" w:rsidRPr="000622BE">
        <w:rPr>
          <w:rFonts w:asciiTheme="minorBidi" w:hAnsiTheme="minorBidi" w:cs="Traditional Arabic"/>
          <w:sz w:val="34"/>
          <w:szCs w:val="34"/>
          <w:rtl/>
        </w:rPr>
        <w:t xml:space="preserve"> أسرى بعبده ( النبي الرسول ) لي</w:t>
      </w:r>
      <w:r w:rsidR="004C78B0" w:rsidRPr="000622BE">
        <w:rPr>
          <w:rFonts w:asciiTheme="minorBidi" w:hAnsiTheme="minorBidi" w:cs="Traditional Arabic" w:hint="cs"/>
          <w:sz w:val="34"/>
          <w:szCs w:val="34"/>
          <w:rtl/>
        </w:rPr>
        <w:t>ُ</w:t>
      </w:r>
      <w:r w:rsidRPr="000622BE">
        <w:rPr>
          <w:rFonts w:asciiTheme="minorBidi" w:hAnsiTheme="minorBidi" w:cs="Traditional Arabic"/>
          <w:sz w:val="34"/>
          <w:szCs w:val="34"/>
          <w:rtl/>
        </w:rPr>
        <w:t xml:space="preserve">ريه هذا الخلق العظيم فأراه ملكوت السموات وساكنيها من الانبياء واممهم واقوامهم والجنة واهلها وكذلك أراه الجحيم وأهله </w:t>
      </w:r>
      <w:r w:rsidR="002051DB" w:rsidRPr="000622BE">
        <w:rPr>
          <w:rFonts w:asciiTheme="minorBidi" w:hAnsiTheme="minorBidi" w:cs="Traditional Arabic" w:hint="cs"/>
          <w:sz w:val="34"/>
          <w:szCs w:val="34"/>
          <w:rtl/>
        </w:rPr>
        <w:t xml:space="preserve">وكلا </w:t>
      </w:r>
      <w:r w:rsidRPr="000622BE">
        <w:rPr>
          <w:rFonts w:asciiTheme="minorBidi" w:hAnsiTheme="minorBidi" w:cs="Traditional Arabic"/>
          <w:sz w:val="34"/>
          <w:szCs w:val="34"/>
          <w:rtl/>
        </w:rPr>
        <w:t xml:space="preserve">بطبقاتهم ودرجاتهم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والله عز وجل يلقي في موضوع الخلق ( صفة البركة ) على ذاته الالهية ( تبارك ) ويلقي في موضوع القيام والعبادة وذكره في كل ليل ( بالسري ) ( سبحان ) ( ومن الليل فسبحه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وسبحان الله بكرة وعشيا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فالتكامل في المشهد والرؤيا موحداً عندما ينزل المولى عز وجل آيات ( تبارك ) ومن ثم يشرحها ويفصلها بسٌريّ النبي ليلاً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وأول بوادر هذا التكامل هو ما بدأ به المولى عز وجل بقوله ( الذي خلق الموت والحياة ليبلوكم أيكم أحسن عملاً ) فهذه العبارة اللغوية المتكاملة المختصرة بأن واحد تبدو لمن يقرأها </w:t>
      </w:r>
      <w:proofErr w:type="spellStart"/>
      <w:r w:rsidRPr="000622BE">
        <w:rPr>
          <w:rFonts w:asciiTheme="minorBidi" w:hAnsiTheme="minorBidi" w:cs="Traditional Arabic"/>
          <w:sz w:val="34"/>
          <w:szCs w:val="34"/>
          <w:rtl/>
        </w:rPr>
        <w:t>لاول</w:t>
      </w:r>
      <w:proofErr w:type="spellEnd"/>
      <w:r w:rsidRPr="000622BE">
        <w:rPr>
          <w:rFonts w:asciiTheme="minorBidi" w:hAnsiTheme="minorBidi" w:cs="Traditional Arabic"/>
          <w:sz w:val="34"/>
          <w:szCs w:val="34"/>
          <w:rtl/>
        </w:rPr>
        <w:t xml:space="preserve"> وهلة أنها تلقي الخوف والرعب لقوة كثافتها واختصارها وتعبيرها وموجز واحتواء مفرداتها ) ( الموت – الحياة – البلاء – ثم تأتي عبارة أحسن عملا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والسؤال هنا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عندما نسترجع قراءة المشاهد والصور مما جاء في الحديث الشريف حديث الإسراء والمعراج هل سينتابنا كذلك ذات الشعور من الخوف والرعب من قوة وكثافة التعبير واختصار المشاهد العظيمة في هذا الحديث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ومن جهة ثانية </w:t>
      </w:r>
      <w:proofErr w:type="spellStart"/>
      <w:r w:rsidRPr="000622BE">
        <w:rPr>
          <w:rFonts w:asciiTheme="minorBidi" w:hAnsiTheme="minorBidi" w:cs="Traditional Arabic"/>
          <w:sz w:val="34"/>
          <w:szCs w:val="34"/>
          <w:rtl/>
        </w:rPr>
        <w:t>نتسائل</w:t>
      </w:r>
      <w:proofErr w:type="spellEnd"/>
      <w:r w:rsidRPr="000622BE">
        <w:rPr>
          <w:rFonts w:asciiTheme="minorBidi" w:hAnsiTheme="minorBidi" w:cs="Traditional Arabic"/>
          <w:sz w:val="34"/>
          <w:szCs w:val="34"/>
          <w:rtl/>
        </w:rPr>
        <w:t xml:space="preserve"> ايضاً هل نستشعر بالطمأنينة تسري في نفوسنا </w:t>
      </w:r>
      <w:proofErr w:type="spellStart"/>
      <w:r w:rsidRPr="000622BE">
        <w:rPr>
          <w:rFonts w:asciiTheme="minorBidi" w:hAnsiTheme="minorBidi" w:cs="Traditional Arabic"/>
          <w:sz w:val="34"/>
          <w:szCs w:val="34"/>
          <w:rtl/>
        </w:rPr>
        <w:t>بعدالانتهاء</w:t>
      </w:r>
      <w:proofErr w:type="spellEnd"/>
      <w:r w:rsidRPr="000622BE">
        <w:rPr>
          <w:rFonts w:asciiTheme="minorBidi" w:hAnsiTheme="minorBidi" w:cs="Traditional Arabic"/>
          <w:sz w:val="34"/>
          <w:szCs w:val="34"/>
          <w:rtl/>
        </w:rPr>
        <w:t xml:space="preserve"> من القراءة أو من التلاوة</w:t>
      </w:r>
      <w:r w:rsidR="004C78B0" w:rsidRPr="000622BE">
        <w:rPr>
          <w:rFonts w:asciiTheme="minorBidi" w:hAnsiTheme="minorBidi" w:cs="Traditional Arabic"/>
          <w:sz w:val="34"/>
          <w:szCs w:val="34"/>
          <w:rtl/>
        </w:rPr>
        <w:t xml:space="preserve"> من القرآن في آيات هذه السور</w:t>
      </w:r>
      <w:r w:rsidR="004C78B0" w:rsidRPr="000622BE">
        <w:rPr>
          <w:rFonts w:asciiTheme="minorBidi" w:hAnsiTheme="minorBidi" w:cs="Traditional Arabic" w:hint="cs"/>
          <w:sz w:val="34"/>
          <w:szCs w:val="34"/>
          <w:rtl/>
        </w:rPr>
        <w:t xml:space="preserve"> العظيمة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فإذا كان الجواب</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نعم فإننا نقول تلك هي الرحمة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وإذا كان الجواب</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لا   فإننا نقول تلك هي الرحمة كذلك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فبالأولى كانت الرحمة بالمؤمنين وللمؤمنين وصدق الجزاء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وبالثانية كانت الرحمة للخالق لأنه خلق وأنذر ووعد وأوفى وهكذا نقول أن الرحمة سبقت الغضب عند خلق الموت وخلق الحياة للناس على وجه العموم</w:t>
      </w:r>
    </w:p>
    <w:p w:rsidR="00674F93" w:rsidRPr="000622BE" w:rsidRDefault="00674F93"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ثانياً</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سيئ الأعمال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جاء في شرح الاسراء للمٌلك  التفصيل الدقيق المتتالي التالي</w:t>
      </w:r>
      <w:r w:rsidR="00762F7F" w:rsidRPr="000622BE">
        <w:rPr>
          <w:rFonts w:asciiTheme="minorBidi" w:hAnsiTheme="minorBidi" w:cs="Traditional Arabic"/>
          <w:sz w:val="34"/>
          <w:szCs w:val="34"/>
          <w:rtl/>
        </w:rPr>
        <w:t>:</w:t>
      </w:r>
    </w:p>
    <w:p w:rsidR="00674F93" w:rsidRPr="000622BE" w:rsidRDefault="00674F93" w:rsidP="000622BE">
      <w:pPr>
        <w:pStyle w:val="a3"/>
        <w:numPr>
          <w:ilvl w:val="0"/>
          <w:numId w:val="2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من يجعل مع الله إلهاً آخر ( 22 )</w:t>
      </w:r>
    </w:p>
    <w:p w:rsidR="00674F93" w:rsidRPr="000622BE" w:rsidRDefault="00674F93" w:rsidP="000622BE">
      <w:pPr>
        <w:pStyle w:val="a3"/>
        <w:numPr>
          <w:ilvl w:val="0"/>
          <w:numId w:val="2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من لم يحسن للوالدين ولا يبرهما (23 )</w:t>
      </w:r>
    </w:p>
    <w:p w:rsidR="00674F93" w:rsidRPr="000622BE" w:rsidRDefault="00674F93" w:rsidP="000622BE">
      <w:pPr>
        <w:pStyle w:val="a3"/>
        <w:numPr>
          <w:ilvl w:val="0"/>
          <w:numId w:val="2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لم يأتي الزكاة بتقوى الله ( الآية 26 )</w:t>
      </w:r>
    </w:p>
    <w:p w:rsidR="00674F93" w:rsidRPr="000622BE" w:rsidRDefault="00674F93" w:rsidP="000622BE">
      <w:pPr>
        <w:pStyle w:val="a3"/>
        <w:numPr>
          <w:ilvl w:val="0"/>
          <w:numId w:val="2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تبذير المال في غير مراده وموارده ( 27 ) </w:t>
      </w:r>
    </w:p>
    <w:p w:rsidR="00674F93" w:rsidRPr="000622BE" w:rsidRDefault="00674F93" w:rsidP="000622BE">
      <w:pPr>
        <w:pStyle w:val="a3"/>
        <w:numPr>
          <w:ilvl w:val="0"/>
          <w:numId w:val="2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قتل الأولاد خشية الفقر ونفاذ الرزق ( 31 )</w:t>
      </w:r>
    </w:p>
    <w:p w:rsidR="00674F93" w:rsidRPr="000622BE" w:rsidRDefault="00674F93" w:rsidP="000622BE">
      <w:pPr>
        <w:pStyle w:val="a3"/>
        <w:numPr>
          <w:ilvl w:val="0"/>
          <w:numId w:val="2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فعل الزنى ( 32 ) </w:t>
      </w:r>
    </w:p>
    <w:p w:rsidR="00674F93" w:rsidRPr="000622BE" w:rsidRDefault="00674F93" w:rsidP="000622BE">
      <w:pPr>
        <w:pStyle w:val="a3"/>
        <w:numPr>
          <w:ilvl w:val="0"/>
          <w:numId w:val="2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قتل النفس بغير حق ( 33 ) </w:t>
      </w:r>
    </w:p>
    <w:p w:rsidR="00674F93" w:rsidRPr="000622BE" w:rsidRDefault="00674F93" w:rsidP="000622BE">
      <w:pPr>
        <w:pStyle w:val="a3"/>
        <w:numPr>
          <w:ilvl w:val="0"/>
          <w:numId w:val="2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أكل مال اليتيم ( 34 )</w:t>
      </w:r>
    </w:p>
    <w:p w:rsidR="00674F93" w:rsidRPr="000622BE" w:rsidRDefault="00674F93" w:rsidP="000622BE">
      <w:pPr>
        <w:pStyle w:val="a3"/>
        <w:numPr>
          <w:ilvl w:val="0"/>
          <w:numId w:val="2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تخسير الكيل والميزان (35 )</w:t>
      </w:r>
    </w:p>
    <w:p w:rsidR="00674F93" w:rsidRPr="000622BE" w:rsidRDefault="00674F93" w:rsidP="000622BE">
      <w:pPr>
        <w:pStyle w:val="a3"/>
        <w:numPr>
          <w:ilvl w:val="0"/>
          <w:numId w:val="2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اللغو في الحديث باللسان والبصر والقلب فيما ليس به خير (36)</w:t>
      </w:r>
    </w:p>
    <w:p w:rsidR="00674F93" w:rsidRPr="000622BE" w:rsidRDefault="00674F93" w:rsidP="000622BE">
      <w:pPr>
        <w:pStyle w:val="a3"/>
        <w:numPr>
          <w:ilvl w:val="0"/>
          <w:numId w:val="23"/>
        </w:num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xml:space="preserve">الكبر في المشي </w:t>
      </w:r>
      <w:proofErr w:type="spellStart"/>
      <w:r w:rsidRPr="000622BE">
        <w:rPr>
          <w:rFonts w:asciiTheme="minorBidi" w:hAnsiTheme="minorBidi" w:cs="Traditional Arabic"/>
          <w:sz w:val="34"/>
          <w:szCs w:val="34"/>
          <w:rtl/>
        </w:rPr>
        <w:t>والفرحه</w:t>
      </w:r>
      <w:proofErr w:type="spellEnd"/>
      <w:r w:rsidRPr="000622BE">
        <w:rPr>
          <w:rFonts w:asciiTheme="minorBidi" w:hAnsiTheme="minorBidi" w:cs="Traditional Arabic"/>
          <w:sz w:val="34"/>
          <w:szCs w:val="34"/>
          <w:rtl/>
        </w:rPr>
        <w:t xml:space="preserve"> بالخلاق (37)</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قال تعالى ( كل ذلك كان سيئة عند ربك مكروهاً ( الآية 38 )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وأما أحسن الأعمال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 صالح الأعمال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قال تعالى في الآية ( 57 ) من الاسراء ( أولئك الذين يدعون يبتغون إلى ربهم الوسيلة أيهم أقرب ويرجون رحمته ويخافون عذابه إن عذاب ربك كان محذورا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وكيف ومن هم هؤلاء الذين يدعون وماذا يدعون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يقول الله عز وجل في الآية ( 52 ) ( يوم يدعوكم فتستجيبون بحمده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والآية ( 53 ) (( وقل لعبادي يقولو التي هي أحسن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وفي الآية العظيمة ( 71 ) (( يوم ندعو كل أناس بإمامهم فمن أوتي كتابه بيمينه فأولئك يقرءون كتابهم ولا يظلمون فتيلا ))</w:t>
      </w:r>
    </w:p>
    <w:p w:rsidR="00674F93" w:rsidRPr="000622BE" w:rsidRDefault="00674F93"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lastRenderedPageBreak/>
        <w:t>فهؤلاء الذين تجنبوا ونهوا النفس عن الهوى من الأعمال السيئة التي ذكرتها سورة الاسراء ثم اتبعوها بأحسن الأعمال وهي الصلاة وقراءة القرآن فإن الصورة تكتمل من عدة اتجاهات وهي</w:t>
      </w:r>
      <w:r w:rsidR="00762F7F" w:rsidRPr="000622BE">
        <w:rPr>
          <w:rFonts w:asciiTheme="minorBidi" w:hAnsiTheme="minorBidi" w:cs="Traditional Arabic"/>
          <w:b/>
          <w:bCs/>
          <w:sz w:val="34"/>
          <w:szCs w:val="34"/>
          <w:rtl/>
        </w:rPr>
        <w:t>:</w:t>
      </w:r>
    </w:p>
    <w:p w:rsidR="00674F93" w:rsidRPr="000622BE" w:rsidRDefault="00674F93" w:rsidP="000622BE">
      <w:pPr>
        <w:pStyle w:val="a3"/>
        <w:numPr>
          <w:ilvl w:val="0"/>
          <w:numId w:val="24"/>
        </w:numPr>
        <w:bidi/>
        <w:spacing w:after="0" w:line="240" w:lineRule="auto"/>
        <w:jc w:val="both"/>
        <w:rPr>
          <w:rFonts w:asciiTheme="minorBidi" w:hAnsiTheme="minorBidi" w:cs="Traditional Arabic"/>
          <w:b/>
          <w:bCs/>
          <w:sz w:val="34"/>
          <w:szCs w:val="34"/>
        </w:rPr>
      </w:pPr>
      <w:r w:rsidRPr="000622BE">
        <w:rPr>
          <w:rFonts w:asciiTheme="minorBidi" w:hAnsiTheme="minorBidi" w:cs="Traditional Arabic"/>
          <w:b/>
          <w:bCs/>
          <w:sz w:val="34"/>
          <w:szCs w:val="34"/>
          <w:rtl/>
        </w:rPr>
        <w:t xml:space="preserve"> حادثة الاسراء والمعراج التي افتتح بها السورة أتت بعدة فوائد دعمت الدعوة إلى نهج أحسن الأعمال</w:t>
      </w:r>
      <w:r w:rsidR="00762F7F" w:rsidRPr="000622BE">
        <w:rPr>
          <w:rFonts w:asciiTheme="minorBidi" w:hAnsiTheme="minorBidi" w:cs="Traditional Arabic"/>
          <w:b/>
          <w:bCs/>
          <w:sz w:val="34"/>
          <w:szCs w:val="34"/>
          <w:rtl/>
        </w:rPr>
        <w:t>:</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فقد جاء الأمر بفرض الصلوات الخمس على كل مسلم ( إن الصلاة تنهى عن الفحشاء والمنكر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جاءت بالخبر اليقين بيوم الحساب والجزاء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جاءت بالخبر اليقين بزوال الأمم السابقة بأعمالهم السيئة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خصت بالذكر المسجد الأقصى والعروج منه إلى السموات العلا وذلك </w:t>
      </w:r>
    </w:p>
    <w:p w:rsidR="00674F93" w:rsidRPr="000622BE" w:rsidRDefault="00976795"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من أجل </w:t>
      </w:r>
      <w:r w:rsidRPr="000622BE">
        <w:rPr>
          <w:rFonts w:asciiTheme="minorBidi" w:hAnsiTheme="minorBidi" w:cs="Traditional Arabic" w:hint="cs"/>
          <w:sz w:val="34"/>
          <w:szCs w:val="34"/>
          <w:rtl/>
        </w:rPr>
        <w:t>إ</w:t>
      </w:r>
      <w:r w:rsidR="00674F93" w:rsidRPr="000622BE">
        <w:rPr>
          <w:rFonts w:asciiTheme="minorBidi" w:hAnsiTheme="minorBidi" w:cs="Traditional Arabic"/>
          <w:sz w:val="34"/>
          <w:szCs w:val="34"/>
          <w:rtl/>
        </w:rPr>
        <w:t xml:space="preserve">بطال ادعاء بني اسرائيل بأنهم احباء الله وارتباط المسجد الأقصى فيهم إلى يوم القيامة وجاءت الآيات ( 1-2-3-4-5-6-7-8-104 ) بهتك </w:t>
      </w:r>
      <w:r w:rsidR="004C78B0" w:rsidRPr="000622BE">
        <w:rPr>
          <w:rFonts w:asciiTheme="minorBidi" w:hAnsiTheme="minorBidi" w:cs="Traditional Arabic" w:hint="cs"/>
          <w:sz w:val="34"/>
          <w:szCs w:val="34"/>
          <w:rtl/>
        </w:rPr>
        <w:t>ا</w:t>
      </w:r>
      <w:r w:rsidR="00674F93" w:rsidRPr="000622BE">
        <w:rPr>
          <w:rFonts w:asciiTheme="minorBidi" w:hAnsiTheme="minorBidi" w:cs="Traditional Arabic"/>
          <w:sz w:val="34"/>
          <w:szCs w:val="34"/>
          <w:rtl/>
        </w:rPr>
        <w:t>دعائهم وف</w:t>
      </w:r>
      <w:r w:rsidR="004C78B0" w:rsidRPr="000622BE">
        <w:rPr>
          <w:rFonts w:asciiTheme="minorBidi" w:hAnsiTheme="minorBidi" w:cs="Traditional Arabic" w:hint="cs"/>
          <w:sz w:val="34"/>
          <w:szCs w:val="34"/>
          <w:rtl/>
        </w:rPr>
        <w:t>ض</w:t>
      </w:r>
      <w:r w:rsidR="00674F93" w:rsidRPr="000622BE">
        <w:rPr>
          <w:rFonts w:asciiTheme="minorBidi" w:hAnsiTheme="minorBidi" w:cs="Traditional Arabic"/>
          <w:sz w:val="34"/>
          <w:szCs w:val="34"/>
          <w:rtl/>
        </w:rPr>
        <w:t>حهم أمام الناس عامة وقد ربط القرآن العظيم ادعائهم وتفضلهم بقيام شريعة الله فيهم وأن قيامهم بالأعمال الصالحة وترك الأعمال السيئة لهو القول الحق في قولة تعالى ( 8 ) (( عسى ربكم أن يرحمكم وإن عدتم عدنا وجعلنا جهنم للكافرين حصيرا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3-  ثم انسحب الشرط هذا من الخصوصية إلى عامة الأمم ومنها أمة الاسلام بقوله تعالى</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الآية ( 83 )</w:t>
      </w:r>
      <w:r w:rsidR="00762F7F" w:rsidRPr="000622BE">
        <w:rPr>
          <w:rFonts w:asciiTheme="minorBidi" w:hAnsiTheme="minorBidi" w:cs="Traditional Arabic"/>
          <w:sz w:val="34"/>
          <w:szCs w:val="34"/>
          <w:rtl/>
        </w:rPr>
        <w:t>:</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w:t>
      </w:r>
      <w:proofErr w:type="spellStart"/>
      <w:r w:rsidRPr="000622BE">
        <w:rPr>
          <w:rFonts w:asciiTheme="minorBidi" w:hAnsiTheme="minorBidi" w:cs="Traditional Arabic"/>
          <w:sz w:val="34"/>
          <w:szCs w:val="34"/>
          <w:rtl/>
        </w:rPr>
        <w:t>وأذا</w:t>
      </w:r>
      <w:proofErr w:type="spellEnd"/>
      <w:r w:rsidRPr="000622BE">
        <w:rPr>
          <w:rFonts w:asciiTheme="minorBidi" w:hAnsiTheme="minorBidi" w:cs="Traditional Arabic"/>
          <w:sz w:val="34"/>
          <w:szCs w:val="34"/>
          <w:rtl/>
        </w:rPr>
        <w:t xml:space="preserve"> أنعمنا على الانسان أعرض ونئى بجانبه وإذا مسّه الشرّ كان </w:t>
      </w:r>
      <w:proofErr w:type="spellStart"/>
      <w:r w:rsidRPr="000622BE">
        <w:rPr>
          <w:rFonts w:asciiTheme="minorBidi" w:hAnsiTheme="minorBidi" w:cs="Traditional Arabic"/>
          <w:sz w:val="34"/>
          <w:szCs w:val="34"/>
          <w:rtl/>
        </w:rPr>
        <w:t>يؤسا</w:t>
      </w:r>
      <w:proofErr w:type="spellEnd"/>
      <w:r w:rsidRPr="000622BE">
        <w:rPr>
          <w:rFonts w:asciiTheme="minorBidi" w:hAnsiTheme="minorBidi" w:cs="Traditional Arabic"/>
          <w:sz w:val="34"/>
          <w:szCs w:val="34"/>
          <w:rtl/>
        </w:rPr>
        <w:t xml:space="preserve"> )</w:t>
      </w:r>
    </w:p>
    <w:p w:rsidR="006C0A7B"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والآية ( 86 ) (( ولئن شئنا لنذهبن بالذي أوحينا إليك ثم لا </w:t>
      </w:r>
      <w:r w:rsidR="000F3AEA" w:rsidRPr="000622BE">
        <w:rPr>
          <w:rFonts w:asciiTheme="minorBidi" w:hAnsiTheme="minorBidi" w:cs="Traditional Arabic" w:hint="cs"/>
          <w:sz w:val="34"/>
          <w:szCs w:val="34"/>
          <w:rtl/>
        </w:rPr>
        <w:t>ت</w:t>
      </w:r>
      <w:r w:rsidRPr="000622BE">
        <w:rPr>
          <w:rFonts w:asciiTheme="minorBidi" w:hAnsiTheme="minorBidi" w:cs="Traditional Arabic"/>
          <w:sz w:val="34"/>
          <w:szCs w:val="34"/>
          <w:rtl/>
        </w:rPr>
        <w:t>جد لك به علينا وكيلا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ثالثاً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وبالمطابقة البيانية الهيكلية والتي جمعت السورتين مع بعضيهما في حكمة بالغة تنشرح لها القلوب التي في الصدور وتفتح لها البصائر هي قول الله عز وجل في الآية ( 110 ) من الاسراء</w:t>
      </w:r>
      <w:r w:rsidR="00762F7F" w:rsidRPr="000622BE">
        <w:rPr>
          <w:rFonts w:asciiTheme="minorBidi" w:hAnsiTheme="minorBidi" w:cs="Traditional Arabic"/>
          <w:sz w:val="34"/>
          <w:szCs w:val="34"/>
          <w:rtl/>
        </w:rPr>
        <w:t>:</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قل ادعوا الله أو ادعو </w:t>
      </w:r>
      <w:r w:rsidR="000F3AEA" w:rsidRPr="000622BE">
        <w:rPr>
          <w:rFonts w:asciiTheme="minorBidi" w:hAnsiTheme="minorBidi" w:cs="Traditional Arabic"/>
          <w:sz w:val="34"/>
          <w:szCs w:val="34"/>
          <w:rtl/>
        </w:rPr>
        <w:t xml:space="preserve">الرحمن أيّاما تدعو فله الأسماء </w:t>
      </w:r>
      <w:r w:rsidRPr="000622BE">
        <w:rPr>
          <w:rFonts w:asciiTheme="minorBidi" w:hAnsiTheme="minorBidi" w:cs="Traditional Arabic"/>
          <w:sz w:val="34"/>
          <w:szCs w:val="34"/>
          <w:rtl/>
        </w:rPr>
        <w:t>الحسنى ولا تجد بصلاتك ولا تخافت بها وابتغ بين ذلك سبيلا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فقد ذكر المولى هنا اسم ( الله ) واسم ( الرحمن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وهما الاسمان الفريدان اللذان ذكرهما كذلك في سورة الملك وكان الهدف السامي في كلا السورتين واحداً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ولما كان ورود الاسمان مترافقان مع ذكر ( الأعمال والأفعال ( كن فيكون ) في الحياة الدنيا وفي </w:t>
      </w:r>
      <w:proofErr w:type="spellStart"/>
      <w:r w:rsidRPr="000622BE">
        <w:rPr>
          <w:rFonts w:asciiTheme="minorBidi" w:hAnsiTheme="minorBidi" w:cs="Traditional Arabic"/>
          <w:sz w:val="34"/>
          <w:szCs w:val="34"/>
          <w:rtl/>
        </w:rPr>
        <w:t>الآخره</w:t>
      </w:r>
      <w:proofErr w:type="spellEnd"/>
      <w:r w:rsidRPr="000622BE">
        <w:rPr>
          <w:rFonts w:asciiTheme="minorBidi" w:hAnsiTheme="minorBidi" w:cs="Traditional Arabic"/>
          <w:sz w:val="34"/>
          <w:szCs w:val="34"/>
          <w:rtl/>
        </w:rPr>
        <w:t xml:space="preserve"> في سورة الملك فقد جاء ذكرهما كذلك في سورة الاسراء شرحاً وافياً ودعوة لإزاله ما التبس على المؤمن والكافر على السواء سواء كان ذلك الالتباس في سياق التفسير أو القراءة أو بالتعبير المختصر الدارج عند الدارسين ونحن نقول وبالله التوفيق</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 وإذا لم يتم كل ذلك فلا حرج فلله الأسماء الحسنى كلها وإيما يدعوه بها فالمجيب واحد )</w:t>
      </w:r>
    </w:p>
    <w:p w:rsidR="00674F93" w:rsidRPr="000622BE" w:rsidRDefault="000F3AE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 </w:t>
      </w:r>
      <w:r w:rsidR="00674F93" w:rsidRPr="000622BE">
        <w:rPr>
          <w:rFonts w:asciiTheme="minorBidi" w:hAnsiTheme="minorBidi" w:cs="Traditional Arabic"/>
          <w:sz w:val="34"/>
          <w:szCs w:val="34"/>
          <w:rtl/>
        </w:rPr>
        <w:t xml:space="preserve">أن ذكرهما في كلا السورتين كان </w:t>
      </w:r>
      <w:proofErr w:type="spellStart"/>
      <w:r w:rsidR="00674F93" w:rsidRPr="000622BE">
        <w:rPr>
          <w:rFonts w:asciiTheme="minorBidi" w:hAnsiTheme="minorBidi" w:cs="Traditional Arabic"/>
          <w:sz w:val="34"/>
          <w:szCs w:val="34"/>
          <w:rtl/>
        </w:rPr>
        <w:t>لاقامة</w:t>
      </w:r>
      <w:proofErr w:type="spellEnd"/>
      <w:r w:rsidR="00674F93" w:rsidRPr="000622BE">
        <w:rPr>
          <w:rFonts w:asciiTheme="minorBidi" w:hAnsiTheme="minorBidi" w:cs="Traditional Arabic"/>
          <w:sz w:val="34"/>
          <w:szCs w:val="34"/>
          <w:rtl/>
        </w:rPr>
        <w:t xml:space="preserve"> عمود الرحمة وفي مفهوم الرحمة التي كانت نهجاً لبحثنا هذا يزول الالتباس انشاء الله تعالى وكان على الشكل التالي</w:t>
      </w:r>
      <w:r w:rsidR="00762F7F" w:rsidRPr="000622BE">
        <w:rPr>
          <w:rFonts w:asciiTheme="minorBidi" w:hAnsiTheme="minorBidi" w:cs="Traditional Arabic"/>
          <w:sz w:val="34"/>
          <w:szCs w:val="34"/>
          <w:rtl/>
        </w:rPr>
        <w:t>:</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في الآية ( 19 ) من الملك ((اولم يروا الى الطير فوقهم صافات ويقبضن ما يمسكهم إلاّ الرحمن إنه بكل </w:t>
      </w:r>
      <w:proofErr w:type="spellStart"/>
      <w:r w:rsidRPr="000622BE">
        <w:rPr>
          <w:rFonts w:asciiTheme="minorBidi" w:hAnsiTheme="minorBidi" w:cs="Traditional Arabic"/>
          <w:sz w:val="34"/>
          <w:szCs w:val="34"/>
          <w:rtl/>
        </w:rPr>
        <w:t>شي</w:t>
      </w:r>
      <w:proofErr w:type="spellEnd"/>
      <w:r w:rsidRPr="000622BE">
        <w:rPr>
          <w:rFonts w:asciiTheme="minorBidi" w:hAnsiTheme="minorBidi" w:cs="Traditional Arabic"/>
          <w:sz w:val="34"/>
          <w:szCs w:val="34"/>
          <w:rtl/>
        </w:rPr>
        <w:t xml:space="preserve"> بصير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في هذه الصورة الرائعة الكاملة من الخلق العظيم الجميل يقوم ( عمود رحمة ) بقوله ( ما يمسكهن إلاّ الرحمن ) ولم يقل ( إلاّ الله ) ولو كان ذلك لرأينا و</w:t>
      </w:r>
      <w:r w:rsidR="006C0A7B" w:rsidRPr="000622BE">
        <w:rPr>
          <w:rFonts w:asciiTheme="minorBidi" w:hAnsiTheme="minorBidi" w:cs="Traditional Arabic"/>
          <w:sz w:val="34"/>
          <w:szCs w:val="34"/>
          <w:rtl/>
        </w:rPr>
        <w:t>قرأنا الأمر على الصورة التالية</w:t>
      </w:r>
      <w:r w:rsidR="006C0A7B" w:rsidRPr="000622BE">
        <w:rPr>
          <w:rFonts w:asciiTheme="minorBidi" w:hAnsiTheme="minorBidi" w:cs="Traditional Arabic" w:hint="cs"/>
          <w:sz w:val="34"/>
          <w:szCs w:val="34"/>
          <w:rtl/>
        </w:rPr>
        <w:t xml:space="preserve">: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لا أحد يستطيع أن يجاري قوة الله ولا يصل إليها ابداَ )</w:t>
      </w:r>
    </w:p>
    <w:p w:rsidR="006C0A7B" w:rsidRPr="000622BE" w:rsidRDefault="006C0A7B" w:rsidP="000622BE">
      <w:pPr>
        <w:bidi/>
        <w:spacing w:after="0" w:line="240" w:lineRule="auto"/>
        <w:jc w:val="both"/>
        <w:rPr>
          <w:rFonts w:asciiTheme="minorBidi" w:hAnsiTheme="minorBidi" w:cs="Traditional Arabic"/>
          <w:sz w:val="34"/>
          <w:szCs w:val="34"/>
          <w:rtl/>
        </w:rPr>
      </w:pPr>
    </w:p>
    <w:p w:rsidR="006C0A7B" w:rsidRPr="00605736" w:rsidRDefault="00674F93" w:rsidP="000622BE">
      <w:pPr>
        <w:bidi/>
        <w:spacing w:after="0" w:line="240" w:lineRule="auto"/>
        <w:jc w:val="both"/>
        <w:rPr>
          <w:rFonts w:asciiTheme="minorBidi" w:hAnsiTheme="minorBidi" w:cs="Traditional Arabic"/>
          <w:b/>
          <w:bCs/>
          <w:sz w:val="34"/>
          <w:szCs w:val="34"/>
          <w:rtl/>
        </w:rPr>
      </w:pPr>
      <w:r w:rsidRPr="00605736">
        <w:rPr>
          <w:rFonts w:asciiTheme="minorBidi" w:hAnsiTheme="minorBidi" w:cs="Traditional Arabic"/>
          <w:b/>
          <w:bCs/>
          <w:sz w:val="34"/>
          <w:szCs w:val="34"/>
          <w:rtl/>
        </w:rPr>
        <w:t>ولكن</w:t>
      </w:r>
      <w:r w:rsidR="00762F7F" w:rsidRPr="00605736">
        <w:rPr>
          <w:rFonts w:asciiTheme="minorBidi" w:hAnsiTheme="minorBidi" w:cs="Traditional Arabic"/>
          <w:b/>
          <w:bCs/>
          <w:sz w:val="34"/>
          <w:szCs w:val="34"/>
          <w:rtl/>
        </w:rPr>
        <w:t>:</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ومنظر الطير ووجودها في غدوها ورواحها وهي تسبح في الفضاء فوق عالم الانسان وهي مكمل له </w:t>
      </w:r>
      <w:r w:rsidR="000F3AEA" w:rsidRPr="000622BE">
        <w:rPr>
          <w:rFonts w:asciiTheme="minorBidi" w:hAnsiTheme="minorBidi" w:cs="Traditional Arabic" w:hint="cs"/>
          <w:sz w:val="34"/>
          <w:szCs w:val="34"/>
          <w:rtl/>
        </w:rPr>
        <w:t>مدَّ</w:t>
      </w:r>
      <w:r w:rsidRPr="000622BE">
        <w:rPr>
          <w:rFonts w:asciiTheme="minorBidi" w:hAnsiTheme="minorBidi" w:cs="Traditional Arabic"/>
          <w:sz w:val="34"/>
          <w:szCs w:val="34"/>
          <w:rtl/>
        </w:rPr>
        <w:t xml:space="preserve"> أن خلق على الأرض فهي تقبض بأجنتها تارة وتبسطها تارة في تكيف مذهل بين مذ لسرعتها وتقصير لها وبين علّوً وانخفاض ولا أحد يستطيع أن يسيطر عليها ولا موجه لها </w:t>
      </w:r>
      <w:r w:rsidR="000F3AEA" w:rsidRPr="000622BE">
        <w:rPr>
          <w:rFonts w:asciiTheme="minorBidi" w:hAnsiTheme="minorBidi" w:cs="Traditional Arabic" w:hint="cs"/>
          <w:sz w:val="34"/>
          <w:szCs w:val="34"/>
          <w:rtl/>
        </w:rPr>
        <w:t>فهي حرة</w:t>
      </w:r>
      <w:r w:rsidRPr="000622BE">
        <w:rPr>
          <w:rFonts w:asciiTheme="minorBidi" w:hAnsiTheme="minorBidi" w:cs="Traditional Arabic"/>
          <w:sz w:val="34"/>
          <w:szCs w:val="34"/>
          <w:rtl/>
        </w:rPr>
        <w:t xml:space="preserve"> طليقة في </w:t>
      </w:r>
      <w:proofErr w:type="spellStart"/>
      <w:r w:rsidRPr="000622BE">
        <w:rPr>
          <w:rFonts w:asciiTheme="minorBidi" w:hAnsiTheme="minorBidi" w:cs="Traditional Arabic"/>
          <w:sz w:val="34"/>
          <w:szCs w:val="34"/>
          <w:rtl/>
        </w:rPr>
        <w:t>هذاالفضاء</w:t>
      </w:r>
      <w:proofErr w:type="spellEnd"/>
      <w:r w:rsidRPr="000622BE">
        <w:rPr>
          <w:rFonts w:asciiTheme="minorBidi" w:hAnsiTheme="minorBidi" w:cs="Traditional Arabic"/>
          <w:sz w:val="34"/>
          <w:szCs w:val="34"/>
          <w:rtl/>
        </w:rPr>
        <w:t xml:space="preserve"> بين شمس وتحت غيوم وخلال رياح في سكون وهي كذلك على مدار السنين والأيام في جماعات وفرادا وهكذا كانت هذه الصورة الكاملة الشاملة آية من آيات خلق الله العظيم فوق الانسان وفوق عالمه المتبدل المتغير وعالم الطير لا يمسه مما يصيب هذا الانسان ولا يبدله مما يبدل حياة الانسان وهي فوقه وأمام ناظريه </w:t>
      </w:r>
      <w:proofErr w:type="spellStart"/>
      <w:r w:rsidRPr="000622BE">
        <w:rPr>
          <w:rFonts w:asciiTheme="minorBidi" w:hAnsiTheme="minorBidi" w:cs="Traditional Arabic"/>
          <w:sz w:val="34"/>
          <w:szCs w:val="34"/>
          <w:rtl/>
        </w:rPr>
        <w:t>آيه</w:t>
      </w:r>
      <w:proofErr w:type="spellEnd"/>
      <w:r w:rsidRPr="000622BE">
        <w:rPr>
          <w:rFonts w:asciiTheme="minorBidi" w:hAnsiTheme="minorBidi" w:cs="Traditional Arabic"/>
          <w:sz w:val="34"/>
          <w:szCs w:val="34"/>
          <w:rtl/>
        </w:rPr>
        <w:t xml:space="preserve"> ولا يتخذها عبرة ولا يستفيد منها بفائدة </w:t>
      </w:r>
      <w:r w:rsidR="000F3AEA" w:rsidRPr="000622BE">
        <w:rPr>
          <w:rFonts w:asciiTheme="minorBidi" w:hAnsiTheme="minorBidi" w:cs="Traditional Arabic" w:hint="cs"/>
          <w:sz w:val="34"/>
          <w:szCs w:val="34"/>
          <w:rtl/>
        </w:rPr>
        <w:t xml:space="preserve">! وسبحان الله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والله عز وجل يضرب بها المثل لهذا الانسان رحمة له ولحياته وهي فطرة فطر عليها ولا يزيل هذه </w:t>
      </w:r>
      <w:proofErr w:type="spellStart"/>
      <w:r w:rsidRPr="000622BE">
        <w:rPr>
          <w:rFonts w:asciiTheme="minorBidi" w:hAnsiTheme="minorBidi" w:cs="Traditional Arabic"/>
          <w:sz w:val="34"/>
          <w:szCs w:val="34"/>
          <w:rtl/>
        </w:rPr>
        <w:t>الرحمه</w:t>
      </w:r>
      <w:proofErr w:type="spellEnd"/>
      <w:r w:rsidRPr="000622BE">
        <w:rPr>
          <w:rFonts w:asciiTheme="minorBidi" w:hAnsiTheme="minorBidi" w:cs="Traditional Arabic"/>
          <w:sz w:val="34"/>
          <w:szCs w:val="34"/>
          <w:rtl/>
        </w:rPr>
        <w:t xml:space="preserve"> ولا يمسكها إلا ليوم الحساب وهو يوم رحمة للمؤمنين كما ذكرنا ويوم عذاب للذين أساؤوا الأعمال وهنا وفي اليوم المهيب لا أحد يرى ويعرف غير رحمة الرحمن</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وذات الصورة تنشأ في قول الله عز وجل في الآية ( 20 ) من الملك</w:t>
      </w:r>
      <w:r w:rsidR="00762F7F" w:rsidRPr="000622BE">
        <w:rPr>
          <w:rFonts w:asciiTheme="minorBidi" w:hAnsiTheme="minorBidi" w:cs="Traditional Arabic"/>
          <w:sz w:val="34"/>
          <w:szCs w:val="34"/>
          <w:rtl/>
        </w:rPr>
        <w:t>:</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أمّن هذا الذي هو جندلكم ينصركم من دون الرحمن إن الكافرون إلا في غرور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ولم يقل ( إلاّ الله ) فالله عز وجل ذو القوة المتين يرفق اسمه الرحمن بالنصر دائماً والنصر عمود رحمة لأنه نصر للأعمال الصالحة </w:t>
      </w:r>
      <w:proofErr w:type="spellStart"/>
      <w:r w:rsidRPr="000622BE">
        <w:rPr>
          <w:rFonts w:asciiTheme="minorBidi" w:hAnsiTheme="minorBidi" w:cs="Traditional Arabic"/>
          <w:sz w:val="34"/>
          <w:szCs w:val="34"/>
          <w:rtl/>
        </w:rPr>
        <w:t>وللايمان</w:t>
      </w:r>
      <w:proofErr w:type="spellEnd"/>
      <w:r w:rsidRPr="000622BE">
        <w:rPr>
          <w:rFonts w:asciiTheme="minorBidi" w:hAnsiTheme="minorBidi" w:cs="Traditional Arabic"/>
          <w:sz w:val="34"/>
          <w:szCs w:val="34"/>
          <w:rtl/>
        </w:rPr>
        <w:t xml:space="preserve"> بشريعته والمؤمنين ينتصرون بنصر شريعة الله في نفوسهم والله يفرح ويرضى لنصرهم هذا فجعل النصر طريق مرتبط برحمة الرحمن</w:t>
      </w:r>
      <w:r w:rsidR="00762F7F" w:rsidRPr="000622BE">
        <w:rPr>
          <w:rFonts w:asciiTheme="minorBidi" w:hAnsiTheme="minorBidi" w:cs="Traditional Arabic"/>
          <w:sz w:val="34"/>
          <w:szCs w:val="34"/>
          <w:rtl/>
        </w:rPr>
        <w:t>.</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وأما جند الكافرين </w:t>
      </w:r>
      <w:r w:rsidR="000F3AEA" w:rsidRPr="000622BE">
        <w:rPr>
          <w:rFonts w:asciiTheme="minorBidi" w:hAnsiTheme="minorBidi" w:cs="Traditional Arabic" w:hint="cs"/>
          <w:sz w:val="34"/>
          <w:szCs w:val="34"/>
          <w:rtl/>
        </w:rPr>
        <w:t>فمهما</w:t>
      </w:r>
      <w:r w:rsidRPr="000622BE">
        <w:rPr>
          <w:rFonts w:asciiTheme="minorBidi" w:hAnsiTheme="minorBidi" w:cs="Traditional Arabic"/>
          <w:sz w:val="34"/>
          <w:szCs w:val="34"/>
          <w:rtl/>
        </w:rPr>
        <w:t xml:space="preserve"> أوتوا من قوة فهو غرور بقوة واهية ذلك لأنها ليست قوة الدين والشريعة والايمان بها وما يعدهم الشيطان إلاّ غرورا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وكذلك ينسحب هذا المعنى في التطابق على الرزق والحصول عليه وكذلك على الهداية في أي طريق يمشي به </w:t>
      </w:r>
    </w:p>
    <w:p w:rsidR="00674F93" w:rsidRPr="000622BE" w:rsidRDefault="000F3AE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رابعاً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r w:rsidR="00674F93" w:rsidRPr="000622BE">
        <w:rPr>
          <w:rFonts w:asciiTheme="minorBidi" w:hAnsiTheme="minorBidi" w:cs="Traditional Arabic"/>
          <w:sz w:val="34"/>
          <w:szCs w:val="34"/>
          <w:rtl/>
        </w:rPr>
        <w:t>وأما في الآخرة</w:t>
      </w:r>
      <w:r w:rsidR="00762F7F" w:rsidRPr="000622BE">
        <w:rPr>
          <w:rFonts w:asciiTheme="minorBidi" w:hAnsiTheme="minorBidi" w:cs="Traditional Arabic"/>
          <w:sz w:val="34"/>
          <w:szCs w:val="34"/>
          <w:rtl/>
        </w:rPr>
        <w:t>:</w:t>
      </w:r>
      <w:r w:rsidR="00674F93" w:rsidRPr="000622BE">
        <w:rPr>
          <w:rFonts w:asciiTheme="minorBidi" w:hAnsiTheme="minorBidi" w:cs="Traditional Arabic"/>
          <w:sz w:val="34"/>
          <w:szCs w:val="34"/>
          <w:rtl/>
        </w:rPr>
        <w:t xml:space="preserve"> ما بعد الموت (( فلما رأوه </w:t>
      </w:r>
      <w:r w:rsidRPr="000622BE">
        <w:rPr>
          <w:rFonts w:asciiTheme="minorBidi" w:hAnsiTheme="minorBidi" w:cs="Traditional Arabic" w:hint="cs"/>
          <w:sz w:val="34"/>
          <w:szCs w:val="34"/>
          <w:rtl/>
        </w:rPr>
        <w:t>زلفة</w:t>
      </w:r>
      <w:r w:rsidR="00674F93" w:rsidRPr="000622BE">
        <w:rPr>
          <w:rFonts w:asciiTheme="minorBidi" w:hAnsiTheme="minorBidi" w:cs="Traditional Arabic"/>
          <w:sz w:val="34"/>
          <w:szCs w:val="34"/>
          <w:rtl/>
        </w:rPr>
        <w:t xml:space="preserve"> سيئت وجوه الذين كفروا وقيل هذا الذي كنتم به تدعون ) 27</w:t>
      </w:r>
    </w:p>
    <w:p w:rsidR="00674F93" w:rsidRPr="000622BE" w:rsidRDefault="000F3AEA"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فإنه</w:t>
      </w:r>
      <w:r w:rsidR="00674F93" w:rsidRPr="000622BE">
        <w:rPr>
          <w:rFonts w:asciiTheme="minorBidi" w:hAnsiTheme="minorBidi" w:cs="Traditional Arabic"/>
          <w:sz w:val="34"/>
          <w:szCs w:val="34"/>
          <w:rtl/>
        </w:rPr>
        <w:t xml:space="preserve"> من بيده القوة والهلاك</w:t>
      </w:r>
      <w:r w:rsidR="00762F7F" w:rsidRPr="000622BE">
        <w:rPr>
          <w:rFonts w:asciiTheme="minorBidi" w:hAnsiTheme="minorBidi" w:cs="Traditional Arabic"/>
          <w:sz w:val="34"/>
          <w:szCs w:val="34"/>
          <w:rtl/>
        </w:rPr>
        <w:t>:</w:t>
      </w:r>
      <w:r w:rsidR="00674F93" w:rsidRPr="000622BE">
        <w:rPr>
          <w:rFonts w:asciiTheme="minorBidi" w:hAnsiTheme="minorBidi" w:cs="Traditional Arabic"/>
          <w:sz w:val="34"/>
          <w:szCs w:val="34"/>
          <w:rtl/>
        </w:rPr>
        <w:t xml:space="preserve"> ( كنتم به تدعون ) 27</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ونحن نعلم أن ( الله ) ذو القوة المتين إنما يهلك الذين كفروا وصدوا عن سبيل الله والهلاك هنا في قصده غير الموت الذي كتب على كل نفس فكلاهما ( الصالح والمسيء ) يشهدان يوم القيامة </w:t>
      </w:r>
      <w:r w:rsidR="000F3AEA" w:rsidRPr="000622BE">
        <w:rPr>
          <w:rFonts w:asciiTheme="minorBidi" w:hAnsiTheme="minorBidi" w:cs="Traditional Arabic" w:hint="cs"/>
          <w:sz w:val="34"/>
          <w:szCs w:val="34"/>
          <w:rtl/>
        </w:rPr>
        <w:t>فالكافرين</w:t>
      </w:r>
      <w:r w:rsidRPr="000622BE">
        <w:rPr>
          <w:rFonts w:asciiTheme="minorBidi" w:hAnsiTheme="minorBidi" w:cs="Traditional Arabic"/>
          <w:sz w:val="34"/>
          <w:szCs w:val="34"/>
          <w:rtl/>
        </w:rPr>
        <w:t xml:space="preserve"> يهلكون بالجزاء وبالعقاب  والتعميم بالهلاك ( قل أرأيتم إن أهلكني الله ومن معي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  ( العقاب بالنار )  ( أو </w:t>
      </w:r>
      <w:r w:rsidR="000F3AEA" w:rsidRPr="000622BE">
        <w:rPr>
          <w:rFonts w:asciiTheme="minorBidi" w:hAnsiTheme="minorBidi" w:cs="Traditional Arabic" w:hint="cs"/>
          <w:sz w:val="34"/>
          <w:szCs w:val="34"/>
          <w:rtl/>
        </w:rPr>
        <w:t>رحمنا</w:t>
      </w:r>
      <w:r w:rsidRPr="000622BE">
        <w:rPr>
          <w:rFonts w:asciiTheme="minorBidi" w:hAnsiTheme="minorBidi" w:cs="Traditional Arabic"/>
          <w:sz w:val="34"/>
          <w:szCs w:val="34"/>
          <w:rtl/>
        </w:rPr>
        <w:t xml:space="preserve"> )  ( الجزاء بالجنة ) والرحمة تفصل يوم القيامة للمؤمنين بأحسن الأعمال وصالحها في الحياة الدنيا وأما الكافرون فلا مجير لهم أبداً فهم في العذاب الأليم وأما ( الماء ) بكل دلائله المادية والحسية والمعنوية الشرعية واللغوية ( دليل الحياة ) وعنوانها وصيرورتها على وجه الأرض في الحياة الدنيا ويوم القيامة من أين </w:t>
      </w:r>
      <w:proofErr w:type="spellStart"/>
      <w:r w:rsidRPr="000622BE">
        <w:rPr>
          <w:rFonts w:asciiTheme="minorBidi" w:hAnsiTheme="minorBidi" w:cs="Traditional Arabic"/>
          <w:sz w:val="34"/>
          <w:szCs w:val="34"/>
          <w:rtl/>
        </w:rPr>
        <w:t>الهؤلاء</w:t>
      </w:r>
      <w:proofErr w:type="spellEnd"/>
      <w:r w:rsidRPr="000622BE">
        <w:rPr>
          <w:rFonts w:asciiTheme="minorBidi" w:hAnsiTheme="minorBidi" w:cs="Traditional Arabic"/>
          <w:sz w:val="34"/>
          <w:szCs w:val="34"/>
          <w:rtl/>
        </w:rPr>
        <w:t xml:space="preserve"> الماء بدلائله  ( الحياتية ) التي كانوا في غرور والتي كانوا  يناكفون بها بقولهم وادعائهم أن الحياة الأبدية لهم وحدهم ( ونادى أصحاب النار أصحاب الجنة أن أفيضوا علينا من الماء أو مما رزقكم الله قالوا إن الله حرمها على الكافرين ) (50) الأعراف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وإن يستغيثوا يغاثوا بماء كالمهل يشوي الوجوه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 (29) الكهف </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يقول الله عز وجل في الاسراء</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 ثم لا تجدوا لكم وكيلا ) (68)</w:t>
      </w:r>
    </w:p>
    <w:p w:rsidR="00674F93"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ab/>
      </w:r>
      <w:r w:rsidRPr="000622BE">
        <w:rPr>
          <w:rFonts w:asciiTheme="minorBidi" w:hAnsiTheme="minorBidi" w:cs="Traditional Arabic"/>
          <w:sz w:val="34"/>
          <w:szCs w:val="34"/>
          <w:rtl/>
        </w:rPr>
        <w:tab/>
      </w:r>
      <w:r w:rsidRPr="000622BE">
        <w:rPr>
          <w:rFonts w:asciiTheme="minorBidi" w:hAnsiTheme="minorBidi" w:cs="Traditional Arabic"/>
          <w:sz w:val="34"/>
          <w:szCs w:val="34"/>
          <w:rtl/>
        </w:rPr>
        <w:tab/>
      </w:r>
      <w:r w:rsidRPr="000622BE">
        <w:rPr>
          <w:rFonts w:asciiTheme="minorBidi" w:hAnsiTheme="minorBidi" w:cs="Traditional Arabic"/>
          <w:sz w:val="34"/>
          <w:szCs w:val="34"/>
          <w:rtl/>
        </w:rPr>
        <w:tab/>
        <w:t xml:space="preserve">     ( ثم لا تجدوا علينا به تبيعا ) (69 )</w:t>
      </w:r>
    </w:p>
    <w:p w:rsidR="006C0A7B" w:rsidRPr="000622BE" w:rsidRDefault="00674F93"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بقي أن نعرف ونذكر أن الذي ذكرناه كان مختصراً ومن أراد المزيد من التفصيل لمعرفة ( رحمة الله ) في هذا المطابقة البيانية فليرجع إلى قول الله عز وجل في الآية (106) من الاسراء (وقرآنا فرقناه لتقرأه عل</w:t>
      </w:r>
      <w:r w:rsidR="004664BA" w:rsidRPr="000622BE">
        <w:rPr>
          <w:rFonts w:asciiTheme="minorBidi" w:hAnsiTheme="minorBidi" w:cs="Traditional Arabic"/>
          <w:sz w:val="34"/>
          <w:szCs w:val="34"/>
          <w:rtl/>
        </w:rPr>
        <w:t>ى الناس على مكث ونزلناه تنزيلا</w:t>
      </w:r>
      <w:r w:rsidR="004664BA" w:rsidRPr="000622BE">
        <w:rPr>
          <w:rFonts w:asciiTheme="minorBidi" w:hAnsiTheme="minorBidi" w:cs="Traditional Arabic" w:hint="cs"/>
          <w:sz w:val="34"/>
          <w:szCs w:val="34"/>
          <w:rtl/>
        </w:rPr>
        <w:t>)</w:t>
      </w:r>
      <w:r w:rsidR="004664BA" w:rsidRPr="000622BE">
        <w:rPr>
          <w:rFonts w:asciiTheme="minorBidi" w:hAnsiTheme="minorBidi" w:cs="Traditional Arabic"/>
          <w:sz w:val="34"/>
          <w:szCs w:val="34"/>
          <w:rtl/>
        </w:rPr>
        <w:t>صدق الله العلي العظيم</w:t>
      </w:r>
      <w:r w:rsidR="00762F7F" w:rsidRPr="000622BE">
        <w:rPr>
          <w:rFonts w:asciiTheme="minorBidi" w:hAnsiTheme="minorBidi" w:cs="Traditional Arabic"/>
          <w:sz w:val="34"/>
          <w:szCs w:val="34"/>
          <w:rtl/>
        </w:rPr>
        <w:t>.</w:t>
      </w:r>
      <w:r w:rsidR="006C0A7B" w:rsidRPr="000622BE">
        <w:rPr>
          <w:rFonts w:asciiTheme="minorBidi" w:hAnsiTheme="minorBidi" w:cs="Traditional Arabic"/>
          <w:sz w:val="34"/>
          <w:szCs w:val="34"/>
          <w:rtl/>
        </w:rPr>
        <w:br w:type="page"/>
      </w:r>
    </w:p>
    <w:p w:rsidR="00976795" w:rsidRPr="00605736" w:rsidRDefault="001B6D31" w:rsidP="000622BE">
      <w:pPr>
        <w:bidi/>
        <w:spacing w:after="0" w:line="240" w:lineRule="auto"/>
        <w:jc w:val="center"/>
        <w:rPr>
          <w:rFonts w:asciiTheme="minorBidi" w:hAnsiTheme="minorBidi" w:cs="Traditional Arabic"/>
          <w:b/>
          <w:bCs/>
          <w:sz w:val="34"/>
          <w:szCs w:val="34"/>
          <w:rtl/>
        </w:rPr>
      </w:pPr>
      <w:r w:rsidRPr="00605736">
        <w:rPr>
          <w:rFonts w:asciiTheme="minorBidi" w:hAnsiTheme="minorBidi" w:cs="Traditional Arabic"/>
          <w:b/>
          <w:bCs/>
          <w:sz w:val="34"/>
          <w:szCs w:val="34"/>
          <w:rtl/>
        </w:rPr>
        <w:lastRenderedPageBreak/>
        <w:t>الجمعة يوم الرحم</w:t>
      </w:r>
      <w:r w:rsidR="00BC5034" w:rsidRPr="00605736">
        <w:rPr>
          <w:rFonts w:asciiTheme="minorBidi" w:hAnsiTheme="minorBidi" w:cs="Traditional Arabic" w:hint="cs"/>
          <w:b/>
          <w:bCs/>
          <w:sz w:val="34"/>
          <w:szCs w:val="34"/>
          <w:rtl/>
        </w:rPr>
        <w:t>ة</w:t>
      </w:r>
    </w:p>
    <w:p w:rsidR="00976795" w:rsidRDefault="001B6D31" w:rsidP="000622BE">
      <w:pPr>
        <w:bidi/>
        <w:spacing w:after="0" w:line="240" w:lineRule="auto"/>
        <w:jc w:val="center"/>
        <w:rPr>
          <w:rFonts w:asciiTheme="minorBidi" w:hAnsiTheme="minorBidi" w:cs="Traditional Arabic"/>
          <w:b/>
          <w:bCs/>
          <w:sz w:val="34"/>
          <w:szCs w:val="34"/>
          <w:rtl/>
        </w:rPr>
      </w:pPr>
      <w:r w:rsidRPr="00605736">
        <w:rPr>
          <w:rFonts w:asciiTheme="minorBidi" w:hAnsiTheme="minorBidi" w:cs="Traditional Arabic"/>
          <w:b/>
          <w:bCs/>
          <w:sz w:val="34"/>
          <w:szCs w:val="34"/>
          <w:rtl/>
        </w:rPr>
        <w:t>(</w:t>
      </w:r>
      <w:r w:rsidR="000F3AEA" w:rsidRPr="00605736">
        <w:rPr>
          <w:rFonts w:asciiTheme="minorBidi" w:hAnsiTheme="minorBidi" w:cs="Traditional Arabic"/>
          <w:b/>
          <w:bCs/>
          <w:sz w:val="34"/>
          <w:szCs w:val="34"/>
          <w:rtl/>
        </w:rPr>
        <w:t xml:space="preserve"> يوم التجارة المباركة مع الله )</w:t>
      </w:r>
    </w:p>
    <w:p w:rsidR="00605736" w:rsidRPr="00605736" w:rsidRDefault="00605736" w:rsidP="00605736">
      <w:pPr>
        <w:bidi/>
        <w:spacing w:after="0" w:line="240" w:lineRule="auto"/>
        <w:jc w:val="center"/>
        <w:rPr>
          <w:rFonts w:asciiTheme="minorBidi" w:hAnsiTheme="minorBidi" w:cs="Traditional Arabic"/>
          <w:b/>
          <w:bCs/>
          <w:sz w:val="34"/>
          <w:szCs w:val="34"/>
          <w:rtl/>
        </w:rPr>
      </w:pP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b/>
          <w:bCs/>
          <w:sz w:val="34"/>
          <w:szCs w:val="34"/>
          <w:rtl/>
        </w:rPr>
        <w:t>قال رسول الله صلى الله عليه وسلم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نحن الآخرون السابقون يوم القيامة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بيد  أنهم أوتوا الكتاب من قبلنا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ثم أن هذا يومهم الذي فرض الله عليهم فاختلفوا في</w:t>
      </w:r>
      <w:r w:rsidR="00976795" w:rsidRPr="000622BE">
        <w:rPr>
          <w:rFonts w:asciiTheme="minorBidi" w:hAnsiTheme="minorBidi" w:cs="Traditional Arabic" w:hint="cs"/>
          <w:sz w:val="34"/>
          <w:szCs w:val="34"/>
          <w:rtl/>
        </w:rPr>
        <w:t>ه</w:t>
      </w:r>
      <w:r w:rsidRPr="000622BE">
        <w:rPr>
          <w:rFonts w:asciiTheme="minorBidi" w:hAnsiTheme="minorBidi" w:cs="Traditional Arabic"/>
          <w:sz w:val="34"/>
          <w:szCs w:val="34"/>
          <w:rtl/>
        </w:rPr>
        <w:t xml:space="preserve"> فهدأنا الله له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فالناس لنا فيه تبع</w:t>
      </w:r>
      <w:r w:rsidR="00762F7F" w:rsidRPr="000622BE">
        <w:rPr>
          <w:rFonts w:asciiTheme="minorBidi" w:hAnsiTheme="minorBidi" w:cs="Traditional Arabic"/>
          <w:sz w:val="34"/>
          <w:szCs w:val="34"/>
          <w:rtl/>
        </w:rPr>
        <w:t>،</w:t>
      </w:r>
      <w:r w:rsidR="00976795" w:rsidRPr="000622BE">
        <w:rPr>
          <w:rFonts w:asciiTheme="minorBidi" w:hAnsiTheme="minorBidi" w:cs="Traditional Arabic" w:hint="cs"/>
          <w:sz w:val="34"/>
          <w:szCs w:val="34"/>
          <w:rtl/>
        </w:rPr>
        <w:t xml:space="preserve"> </w:t>
      </w:r>
      <w:r w:rsidRPr="000622BE">
        <w:rPr>
          <w:rFonts w:asciiTheme="minorBidi" w:hAnsiTheme="minorBidi" w:cs="Traditional Arabic"/>
          <w:sz w:val="34"/>
          <w:szCs w:val="34"/>
          <w:rtl/>
        </w:rPr>
        <w:t>اليهود  غداً</w:t>
      </w:r>
      <w:r w:rsidR="00762F7F" w:rsidRPr="000622BE">
        <w:rPr>
          <w:rFonts w:asciiTheme="minorBidi" w:hAnsiTheme="minorBidi" w:cs="Traditional Arabic"/>
          <w:sz w:val="34"/>
          <w:szCs w:val="34"/>
          <w:rtl/>
        </w:rPr>
        <w:t>،</w:t>
      </w:r>
      <w:r w:rsidR="00976795" w:rsidRPr="000622BE">
        <w:rPr>
          <w:rFonts w:asciiTheme="minorBidi" w:hAnsiTheme="minorBidi" w:cs="Traditional Arabic" w:hint="cs"/>
          <w:sz w:val="34"/>
          <w:szCs w:val="34"/>
          <w:rtl/>
        </w:rPr>
        <w:t xml:space="preserve"> </w:t>
      </w:r>
      <w:r w:rsidRPr="000622BE">
        <w:rPr>
          <w:rFonts w:asciiTheme="minorBidi" w:hAnsiTheme="minorBidi" w:cs="Traditional Arabic"/>
          <w:sz w:val="34"/>
          <w:szCs w:val="34"/>
          <w:rtl/>
        </w:rPr>
        <w:t>والنصارى بعد غد )) (( هذا لفظ البخاري ))</w:t>
      </w:r>
    </w:p>
    <w:p w:rsidR="001B6D31" w:rsidRPr="000622BE" w:rsidRDefault="00976795" w:rsidP="000622BE">
      <w:pPr>
        <w:pStyle w:val="a3"/>
        <w:numPr>
          <w:ilvl w:val="0"/>
          <w:numId w:val="10"/>
        </w:num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وقال </w:t>
      </w:r>
      <w:r w:rsidR="001B6D31" w:rsidRPr="000622BE">
        <w:rPr>
          <w:rFonts w:asciiTheme="minorBidi" w:hAnsiTheme="minorBidi" w:cs="Traditional Arabic"/>
          <w:sz w:val="34"/>
          <w:szCs w:val="34"/>
          <w:rtl/>
        </w:rPr>
        <w:t>(( أضل الله عن الجمعة من كان قبلنا</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فكان لليهود يوم السبت وكان </w:t>
      </w:r>
      <w:proofErr w:type="spellStart"/>
      <w:r w:rsidR="001B6D31" w:rsidRPr="000622BE">
        <w:rPr>
          <w:rFonts w:asciiTheme="minorBidi" w:hAnsiTheme="minorBidi" w:cs="Traditional Arabic"/>
          <w:sz w:val="34"/>
          <w:szCs w:val="34"/>
          <w:rtl/>
        </w:rPr>
        <w:t>للنصاري</w:t>
      </w:r>
      <w:proofErr w:type="spellEnd"/>
      <w:r w:rsidR="001B6D31" w:rsidRPr="000622BE">
        <w:rPr>
          <w:rFonts w:asciiTheme="minorBidi" w:hAnsiTheme="minorBidi" w:cs="Traditional Arabic"/>
          <w:sz w:val="34"/>
          <w:szCs w:val="34"/>
          <w:rtl/>
        </w:rPr>
        <w:t xml:space="preserve"> يوم الأحد</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فجاء الله بنا فهدانا الله ليوم الجمعة</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فجعل الجمعة والسبت والأحد</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وكذلك هم تبع لنا يوم القيامة نحن الآخرون من أهل الدنيا</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والأولون يوم القيامة </w:t>
      </w:r>
      <w:r w:rsidR="000F3AEA" w:rsidRPr="000622BE">
        <w:rPr>
          <w:rFonts w:asciiTheme="minorBidi" w:hAnsiTheme="minorBidi" w:cs="Traditional Arabic" w:hint="cs"/>
          <w:sz w:val="34"/>
          <w:szCs w:val="34"/>
          <w:rtl/>
        </w:rPr>
        <w:t>المقضي</w:t>
      </w:r>
      <w:r w:rsidR="001B6D31" w:rsidRPr="000622BE">
        <w:rPr>
          <w:rFonts w:asciiTheme="minorBidi" w:hAnsiTheme="minorBidi" w:cs="Traditional Arabic"/>
          <w:sz w:val="34"/>
          <w:szCs w:val="34"/>
          <w:rtl/>
        </w:rPr>
        <w:t xml:space="preserve"> بينهم قبل الخلائق )) ( لفظ مسلم )</w:t>
      </w:r>
    </w:p>
    <w:p w:rsidR="001B6D31" w:rsidRPr="000622BE" w:rsidRDefault="00976795" w:rsidP="000622BE">
      <w:pPr>
        <w:pStyle w:val="a3"/>
        <w:numPr>
          <w:ilvl w:val="0"/>
          <w:numId w:val="10"/>
        </w:numPr>
        <w:bidi/>
        <w:spacing w:after="0" w:line="240" w:lineRule="auto"/>
        <w:jc w:val="both"/>
        <w:rPr>
          <w:rFonts w:asciiTheme="minorBidi" w:hAnsiTheme="minorBidi" w:cs="Traditional Arabic"/>
          <w:sz w:val="34"/>
          <w:szCs w:val="34"/>
          <w:rtl/>
        </w:rPr>
      </w:pPr>
      <w:r w:rsidRPr="000622BE">
        <w:rPr>
          <w:rFonts w:asciiTheme="minorBidi" w:hAnsiTheme="minorBidi" w:cs="Traditional Arabic" w:hint="cs"/>
          <w:sz w:val="34"/>
          <w:szCs w:val="34"/>
          <w:rtl/>
        </w:rPr>
        <w:t xml:space="preserve">وقال </w:t>
      </w:r>
      <w:r w:rsidR="001B6D31" w:rsidRPr="000622BE">
        <w:rPr>
          <w:rFonts w:asciiTheme="minorBidi" w:hAnsiTheme="minorBidi" w:cs="Traditional Arabic"/>
          <w:sz w:val="34"/>
          <w:szCs w:val="34"/>
          <w:rtl/>
        </w:rPr>
        <w:t>(( من اغتسل يوم الجمعة غسل الجنابة ثم راح</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فكأنما قرب بدنه</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ومن راح في الساعة الثانية</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فكأنما قرب بقرة</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ومن راح في الساعة الثالثة فكأنما قرب كبشاً أقرن</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ومن راح في الساعة الرابعة فكأنما قرب دجاجة</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ومن راح في الساعة الخامسة  فكأنما قرب بيضة</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فإذا خرج الامام حضرت الملائكة يستمعون الذكر )) ( البخاري عن أبي هريرة ) في فضل الجمعة </w:t>
      </w:r>
    </w:p>
    <w:p w:rsidR="001B6D31" w:rsidRPr="000622BE" w:rsidRDefault="001B6D31" w:rsidP="000622BE">
      <w:pPr>
        <w:pStyle w:val="a3"/>
        <w:numPr>
          <w:ilvl w:val="0"/>
          <w:numId w:val="10"/>
        </w:num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فيه ساعة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لا </w:t>
      </w:r>
      <w:proofErr w:type="spellStart"/>
      <w:r w:rsidRPr="000622BE">
        <w:rPr>
          <w:rFonts w:asciiTheme="minorBidi" w:hAnsiTheme="minorBidi" w:cs="Traditional Arabic"/>
          <w:sz w:val="34"/>
          <w:szCs w:val="34"/>
          <w:rtl/>
        </w:rPr>
        <w:t>يوافقها</w:t>
      </w:r>
      <w:proofErr w:type="spellEnd"/>
      <w:r w:rsidRPr="000622BE">
        <w:rPr>
          <w:rFonts w:asciiTheme="minorBidi" w:hAnsiTheme="minorBidi" w:cs="Traditional Arabic"/>
          <w:sz w:val="34"/>
          <w:szCs w:val="34"/>
          <w:rtl/>
        </w:rPr>
        <w:t xml:space="preserve"> عبد مسلم</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وهو قائم يصلي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يسأل الله تعالى شيئاً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إلا أعطاه إياه وأشار بيده يقللها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 البخاري عن أبي هريرة )</w:t>
      </w:r>
    </w:p>
    <w:p w:rsidR="001B6D31" w:rsidRPr="000622BE" w:rsidRDefault="001B6D31" w:rsidP="000622BE">
      <w:pPr>
        <w:bidi/>
        <w:spacing w:after="0" w:line="240" w:lineRule="auto"/>
        <w:jc w:val="both"/>
        <w:rPr>
          <w:rFonts w:asciiTheme="minorBidi" w:hAnsiTheme="minorBidi" w:cs="Traditional Arabic"/>
          <w:sz w:val="34"/>
          <w:szCs w:val="34"/>
        </w:rPr>
      </w:pPr>
      <w:r w:rsidRPr="000622BE">
        <w:rPr>
          <w:rFonts w:asciiTheme="minorBidi" w:hAnsiTheme="minorBidi" w:cs="Traditional Arabic"/>
          <w:sz w:val="34"/>
          <w:szCs w:val="34"/>
          <w:rtl/>
        </w:rPr>
        <w:t>( حدثنا سعيد بن أبي مريم قال: حدثنا أبو غسان قال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حدثني أو حازم / عن سهل قال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 كنا نصلي مع النبي صلى الله عليه وسلم الجمعة ثم تكون القائلة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بأبي أنت وأمي </w:t>
      </w:r>
      <w:proofErr w:type="spellStart"/>
      <w:r w:rsidRPr="000622BE">
        <w:rPr>
          <w:rFonts w:asciiTheme="minorBidi" w:hAnsiTheme="minorBidi" w:cs="Traditional Arabic"/>
          <w:sz w:val="34"/>
          <w:szCs w:val="34"/>
          <w:rtl/>
        </w:rPr>
        <w:t>يأخير</w:t>
      </w:r>
      <w:proofErr w:type="spellEnd"/>
      <w:r w:rsidRPr="000622BE">
        <w:rPr>
          <w:rFonts w:asciiTheme="minorBidi" w:hAnsiTheme="minorBidi" w:cs="Traditional Arabic"/>
          <w:sz w:val="34"/>
          <w:szCs w:val="34"/>
          <w:rtl/>
        </w:rPr>
        <w:t xml:space="preserve"> خلق الله </w:t>
      </w:r>
      <w:proofErr w:type="spellStart"/>
      <w:r w:rsidRPr="000622BE">
        <w:rPr>
          <w:rFonts w:asciiTheme="minorBidi" w:hAnsiTheme="minorBidi" w:cs="Traditional Arabic"/>
          <w:sz w:val="34"/>
          <w:szCs w:val="34"/>
          <w:rtl/>
        </w:rPr>
        <w:t>يارسول</w:t>
      </w:r>
      <w:proofErr w:type="spellEnd"/>
      <w:r w:rsidRPr="000622BE">
        <w:rPr>
          <w:rFonts w:asciiTheme="minorBidi" w:hAnsiTheme="minorBidi" w:cs="Traditional Arabic"/>
          <w:sz w:val="34"/>
          <w:szCs w:val="34"/>
          <w:rtl/>
        </w:rPr>
        <w:t xml:space="preserve"> الله أتقول (( نحن الآخرون من أهل الدنيا والأولون يوم القيامة المقضي بينهم قبل الخلائق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أتقول أننا أصحاب منزلة مقدمة في يوم تشيب له الولدان وفينا من لا زال يحمل حملة كالحمار يحمل </w:t>
      </w:r>
      <w:proofErr w:type="spellStart"/>
      <w:r w:rsidRPr="000622BE">
        <w:rPr>
          <w:rFonts w:asciiTheme="minorBidi" w:hAnsiTheme="minorBidi" w:cs="Traditional Arabic"/>
          <w:sz w:val="34"/>
          <w:szCs w:val="34"/>
          <w:rtl/>
        </w:rPr>
        <w:t>أسفارة</w:t>
      </w:r>
      <w:proofErr w:type="spellEnd"/>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هل لا زال فينا من لا يعلم ولا يعرف أن ذلك فضل من الله </w:t>
      </w:r>
      <w:proofErr w:type="spellStart"/>
      <w:r w:rsidRPr="000622BE">
        <w:rPr>
          <w:rFonts w:asciiTheme="minorBidi" w:hAnsiTheme="minorBidi" w:cs="Traditional Arabic"/>
          <w:sz w:val="34"/>
          <w:szCs w:val="34"/>
          <w:rtl/>
        </w:rPr>
        <w:t>يؤتية</w:t>
      </w:r>
      <w:proofErr w:type="spellEnd"/>
      <w:r w:rsidRPr="000622BE">
        <w:rPr>
          <w:rFonts w:asciiTheme="minorBidi" w:hAnsiTheme="minorBidi" w:cs="Traditional Arabic"/>
          <w:sz w:val="34"/>
          <w:szCs w:val="34"/>
          <w:rtl/>
        </w:rPr>
        <w:t xml:space="preserve"> من يشاء والله ذو الفضل العظيم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هل لا زال فينا من </w:t>
      </w:r>
      <w:r w:rsidR="000F3AEA" w:rsidRPr="000622BE">
        <w:rPr>
          <w:rFonts w:asciiTheme="minorBidi" w:hAnsiTheme="minorBidi" w:cs="Traditional Arabic" w:hint="cs"/>
          <w:sz w:val="34"/>
          <w:szCs w:val="34"/>
          <w:rtl/>
        </w:rPr>
        <w:t>يدعى</w:t>
      </w:r>
      <w:r w:rsidRPr="000622BE">
        <w:rPr>
          <w:rFonts w:asciiTheme="minorBidi" w:hAnsiTheme="minorBidi" w:cs="Traditional Arabic"/>
          <w:sz w:val="34"/>
          <w:szCs w:val="34"/>
          <w:rtl/>
        </w:rPr>
        <w:t xml:space="preserve"> </w:t>
      </w:r>
      <w:r w:rsidR="00945D75" w:rsidRPr="000622BE">
        <w:rPr>
          <w:rFonts w:asciiTheme="minorBidi" w:hAnsiTheme="minorBidi" w:cs="Traditional Arabic" w:hint="cs"/>
          <w:sz w:val="34"/>
          <w:szCs w:val="34"/>
          <w:rtl/>
        </w:rPr>
        <w:t xml:space="preserve">انه </w:t>
      </w:r>
      <w:r w:rsidRPr="000622BE">
        <w:rPr>
          <w:rFonts w:asciiTheme="minorBidi" w:hAnsiTheme="minorBidi" w:cs="Traditional Arabic"/>
          <w:sz w:val="34"/>
          <w:szCs w:val="34"/>
          <w:rtl/>
        </w:rPr>
        <w:t>من أهل يوم الجمعة وهو كما هو يعمل وكأنه من أصحاب السبت أو أصحاب الأحد</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بئس مثل القوم الذين كذبوا بآيات الله والله لا يهدي القوم الظالمين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إن الله الملك القدوس العزيز الحكيم يقول في سورة الجمعة (( يا أيها الذين أمنوا إذا نودي للصلاة من يوم الجمعة فأسعوا إلى ذكر الله وذروا البيع ذلكم خير لكم إن كنتم تعلمون )) وما أعظم هذه الصفات والأسماء التي أطلقها على ذاته </w:t>
      </w:r>
      <w:proofErr w:type="spellStart"/>
      <w:r w:rsidRPr="000622BE">
        <w:rPr>
          <w:rFonts w:asciiTheme="minorBidi" w:hAnsiTheme="minorBidi" w:cs="Traditional Arabic"/>
          <w:sz w:val="34"/>
          <w:szCs w:val="34"/>
          <w:rtl/>
        </w:rPr>
        <w:t>الألهية</w:t>
      </w:r>
      <w:proofErr w:type="spellEnd"/>
      <w:r w:rsidRPr="000622BE">
        <w:rPr>
          <w:rFonts w:asciiTheme="minorBidi" w:hAnsiTheme="minorBidi" w:cs="Traditional Arabic"/>
          <w:sz w:val="34"/>
          <w:szCs w:val="34"/>
          <w:rtl/>
        </w:rPr>
        <w:t xml:space="preserve"> وما أرحمه عندما خصص بأمره الرحيم القدوس ساعة واحدة من يوم الجمعة للصلاة ولذكر</w:t>
      </w:r>
      <w:r w:rsidR="000222B0" w:rsidRPr="000622BE">
        <w:rPr>
          <w:rFonts w:asciiTheme="minorBidi" w:hAnsiTheme="minorBidi" w:cs="Traditional Arabic" w:hint="cs"/>
          <w:sz w:val="34"/>
          <w:szCs w:val="34"/>
          <w:rtl/>
        </w:rPr>
        <w:t>ه حضوراً جماعياً</w:t>
      </w:r>
      <w:r w:rsidRPr="000622BE">
        <w:rPr>
          <w:rFonts w:asciiTheme="minorBidi" w:hAnsiTheme="minorBidi" w:cs="Traditional Arabic"/>
          <w:sz w:val="34"/>
          <w:szCs w:val="34"/>
          <w:rtl/>
        </w:rPr>
        <w:t xml:space="preserve"> تبارك وتعالى ولم يقل سبحانه ولم يأمر المؤمنين من لطفة الى </w:t>
      </w:r>
      <w:r w:rsidR="000222B0" w:rsidRPr="000622BE">
        <w:rPr>
          <w:rFonts w:asciiTheme="minorBidi" w:hAnsiTheme="minorBidi" w:cs="Traditional Arabic" w:hint="cs"/>
          <w:sz w:val="34"/>
          <w:szCs w:val="34"/>
          <w:rtl/>
        </w:rPr>
        <w:t xml:space="preserve">دوام الخطبة ومنع التجارة من البيع </w:t>
      </w:r>
      <w:proofErr w:type="spellStart"/>
      <w:r w:rsidR="000222B0" w:rsidRPr="000622BE">
        <w:rPr>
          <w:rFonts w:asciiTheme="minorBidi" w:hAnsiTheme="minorBidi" w:cs="Traditional Arabic" w:hint="cs"/>
          <w:sz w:val="34"/>
          <w:szCs w:val="34"/>
          <w:rtl/>
        </w:rPr>
        <w:t>والشراء</w:t>
      </w:r>
      <w:r w:rsidR="000F3AEA" w:rsidRPr="000622BE">
        <w:rPr>
          <w:rFonts w:asciiTheme="minorBidi" w:hAnsiTheme="minorBidi" w:cs="Traditional Arabic" w:hint="cs"/>
          <w:sz w:val="34"/>
          <w:szCs w:val="34"/>
          <w:rtl/>
        </w:rPr>
        <w:t>من</w:t>
      </w:r>
      <w:proofErr w:type="spellEnd"/>
      <w:r w:rsidRPr="000622BE">
        <w:rPr>
          <w:rFonts w:asciiTheme="minorBidi" w:hAnsiTheme="minorBidi" w:cs="Traditional Arabic"/>
          <w:sz w:val="34"/>
          <w:szCs w:val="34"/>
          <w:rtl/>
        </w:rPr>
        <w:t xml:space="preserve"> أول يوم الجمعة الى ساعة غروب شمس</w:t>
      </w:r>
      <w:r w:rsidR="000F3AEA" w:rsidRPr="000622BE">
        <w:rPr>
          <w:rFonts w:asciiTheme="minorBidi" w:hAnsiTheme="minorBidi" w:cs="Traditional Arabic" w:hint="cs"/>
          <w:sz w:val="34"/>
          <w:szCs w:val="34"/>
          <w:rtl/>
        </w:rPr>
        <w:t>ه</w:t>
      </w:r>
      <w:r w:rsidRPr="000622BE">
        <w:rPr>
          <w:rFonts w:asciiTheme="minorBidi" w:hAnsiTheme="minorBidi" w:cs="Traditional Arabic"/>
          <w:sz w:val="34"/>
          <w:szCs w:val="34"/>
          <w:rtl/>
        </w:rPr>
        <w:t xml:space="preserve"> وذلك لعلمة بالمشقة والكلفة للعامل وللمسافر وللمريض </w:t>
      </w:r>
      <w:proofErr w:type="spellStart"/>
      <w:r w:rsidRPr="000622BE">
        <w:rPr>
          <w:rFonts w:asciiTheme="minorBidi" w:hAnsiTheme="minorBidi" w:cs="Traditional Arabic"/>
          <w:sz w:val="34"/>
          <w:szCs w:val="34"/>
          <w:rtl/>
        </w:rPr>
        <w:t>وللاعرج</w:t>
      </w:r>
      <w:proofErr w:type="spellEnd"/>
      <w:r w:rsidRPr="000622BE">
        <w:rPr>
          <w:rFonts w:asciiTheme="minorBidi" w:hAnsiTheme="minorBidi" w:cs="Traditional Arabic"/>
          <w:sz w:val="34"/>
          <w:szCs w:val="34"/>
          <w:rtl/>
        </w:rPr>
        <w:t xml:space="preserve"> وللشيخ والعاجز وليوم شديد الحر وليوم شديد </w:t>
      </w:r>
      <w:proofErr w:type="spellStart"/>
      <w:r w:rsidRPr="000622BE">
        <w:rPr>
          <w:rFonts w:asciiTheme="minorBidi" w:hAnsiTheme="minorBidi" w:cs="Traditional Arabic"/>
          <w:sz w:val="34"/>
          <w:szCs w:val="34"/>
          <w:rtl/>
        </w:rPr>
        <w:t>البروده</w:t>
      </w:r>
      <w:proofErr w:type="spellEnd"/>
      <w:r w:rsidRPr="000622BE">
        <w:rPr>
          <w:rFonts w:asciiTheme="minorBidi" w:hAnsiTheme="minorBidi" w:cs="Traditional Arabic"/>
          <w:sz w:val="34"/>
          <w:szCs w:val="34"/>
          <w:rtl/>
        </w:rPr>
        <w:t xml:space="preserve"> أو ليوم جهاد أو حرب وكل ذلك من فضله سبحانه ذلك هو العزيز القادر الحكيم وهو الذي بعث في الاميين الذي لا يعلمون </w:t>
      </w:r>
      <w:r w:rsidR="000F3AEA" w:rsidRPr="000622BE">
        <w:rPr>
          <w:rFonts w:asciiTheme="minorBidi" w:hAnsiTheme="minorBidi" w:cs="Traditional Arabic" w:hint="cs"/>
          <w:sz w:val="34"/>
          <w:szCs w:val="34"/>
          <w:rtl/>
        </w:rPr>
        <w:t>كل</w:t>
      </w:r>
      <w:r w:rsidRPr="000622BE">
        <w:rPr>
          <w:rFonts w:asciiTheme="minorBidi" w:hAnsiTheme="minorBidi" w:cs="Traditional Arabic"/>
          <w:sz w:val="34"/>
          <w:szCs w:val="34"/>
          <w:rtl/>
        </w:rPr>
        <w:t xml:space="preserve"> ذلك بعث فيهم رسولاً منهم رحمة بهم يتلوا عليهم آياته ويزكيهم ويعلمهم الكتاب والحكمة كيف يؤدون زكاتهم و</w:t>
      </w:r>
      <w:r w:rsidR="000F3AEA" w:rsidRPr="000622BE">
        <w:rPr>
          <w:rFonts w:asciiTheme="minorBidi" w:hAnsiTheme="minorBidi" w:cs="Traditional Arabic" w:hint="cs"/>
          <w:sz w:val="34"/>
          <w:szCs w:val="34"/>
          <w:rtl/>
        </w:rPr>
        <w:t>صدقاتهم</w:t>
      </w:r>
      <w:r w:rsidRPr="000622BE">
        <w:rPr>
          <w:rFonts w:asciiTheme="minorBidi" w:hAnsiTheme="minorBidi" w:cs="Traditional Arabic"/>
          <w:sz w:val="34"/>
          <w:szCs w:val="34"/>
          <w:rtl/>
        </w:rPr>
        <w:t xml:space="preserve"> من غير كلفة أو مشقة في كل يوم جمعة</w:t>
      </w:r>
      <w:r w:rsidR="00762F7F" w:rsidRPr="000622BE">
        <w:rPr>
          <w:rFonts w:asciiTheme="minorBidi" w:hAnsiTheme="minorBidi" w:cs="Traditional Arabic"/>
          <w:sz w:val="34"/>
          <w:szCs w:val="34"/>
          <w:rtl/>
        </w:rPr>
        <w:t>،</w:t>
      </w:r>
      <w:r w:rsidR="000F3AEA" w:rsidRPr="000622BE">
        <w:rPr>
          <w:rFonts w:asciiTheme="minorBidi" w:hAnsiTheme="minorBidi" w:cs="Traditional Arabic" w:hint="cs"/>
          <w:sz w:val="34"/>
          <w:szCs w:val="34"/>
          <w:rtl/>
        </w:rPr>
        <w:t xml:space="preserve"> </w:t>
      </w:r>
      <w:r w:rsidRPr="000622BE">
        <w:rPr>
          <w:rFonts w:asciiTheme="minorBidi" w:hAnsiTheme="minorBidi" w:cs="Traditional Arabic"/>
          <w:sz w:val="34"/>
          <w:szCs w:val="34"/>
          <w:rtl/>
        </w:rPr>
        <w:t xml:space="preserve">تلك هي تجارتهم الحقيقية </w:t>
      </w:r>
      <w:r w:rsidR="000F3AEA" w:rsidRPr="000622BE">
        <w:rPr>
          <w:rFonts w:asciiTheme="minorBidi" w:hAnsiTheme="minorBidi" w:cs="Traditional Arabic" w:hint="cs"/>
          <w:sz w:val="34"/>
          <w:szCs w:val="34"/>
          <w:rtl/>
        </w:rPr>
        <w:t>في حياتهم الدنيا</w:t>
      </w:r>
      <w:r w:rsidRPr="000622BE">
        <w:rPr>
          <w:rFonts w:asciiTheme="minorBidi" w:hAnsiTheme="minorBidi" w:cs="Traditional Arabic"/>
          <w:sz w:val="34"/>
          <w:szCs w:val="34"/>
          <w:rtl/>
        </w:rPr>
        <w:t xml:space="preserve"> فضرب لهم المثل بالحكمة والموعظة الحسنة من </w:t>
      </w:r>
      <w:proofErr w:type="spellStart"/>
      <w:r w:rsidRPr="000622BE">
        <w:rPr>
          <w:rFonts w:asciiTheme="minorBidi" w:hAnsiTheme="minorBidi" w:cs="Traditional Arabic"/>
          <w:sz w:val="34"/>
          <w:szCs w:val="34"/>
          <w:rtl/>
        </w:rPr>
        <w:t>اولائك</w:t>
      </w:r>
      <w:proofErr w:type="spellEnd"/>
      <w:r w:rsidRPr="000622BE">
        <w:rPr>
          <w:rFonts w:asciiTheme="minorBidi" w:hAnsiTheme="minorBidi" w:cs="Traditional Arabic"/>
          <w:sz w:val="34"/>
          <w:szCs w:val="34"/>
          <w:rtl/>
        </w:rPr>
        <w:t xml:space="preserve"> الاقوام الذين </w:t>
      </w:r>
      <w:r w:rsidR="000F3AEA" w:rsidRPr="000622BE">
        <w:rPr>
          <w:rFonts w:asciiTheme="minorBidi" w:hAnsiTheme="minorBidi" w:cs="Traditional Arabic" w:hint="cs"/>
          <w:sz w:val="34"/>
          <w:szCs w:val="34"/>
          <w:rtl/>
        </w:rPr>
        <w:t>س</w:t>
      </w:r>
      <w:r w:rsidRPr="000622BE">
        <w:rPr>
          <w:rFonts w:asciiTheme="minorBidi" w:hAnsiTheme="minorBidi" w:cs="Traditional Arabic"/>
          <w:sz w:val="34"/>
          <w:szCs w:val="34"/>
          <w:rtl/>
        </w:rPr>
        <w:t xml:space="preserve">بقوهم في هذه الحياة كما </w:t>
      </w:r>
      <w:r w:rsidR="000F3AEA" w:rsidRPr="000622BE">
        <w:rPr>
          <w:rFonts w:asciiTheme="minorBidi" w:hAnsiTheme="minorBidi" w:cs="Traditional Arabic" w:hint="cs"/>
          <w:sz w:val="34"/>
          <w:szCs w:val="34"/>
          <w:rtl/>
        </w:rPr>
        <w:t>أخبرهم</w:t>
      </w:r>
      <w:r w:rsidRPr="000622BE">
        <w:rPr>
          <w:rFonts w:asciiTheme="minorBidi" w:hAnsiTheme="minorBidi" w:cs="Traditional Arabic"/>
          <w:sz w:val="34"/>
          <w:szCs w:val="34"/>
          <w:rtl/>
        </w:rPr>
        <w:t xml:space="preserve"> المصطفى صلى الله عليه وسلم وشرحها لهم كيف اعطاهم ربهم الملك القدوس الفضل العظيم ولم يستطيعو</w:t>
      </w:r>
      <w:r w:rsidR="000F3AEA" w:rsidRPr="000622BE">
        <w:rPr>
          <w:rFonts w:asciiTheme="minorBidi" w:hAnsiTheme="minorBidi" w:cs="Traditional Arabic" w:hint="cs"/>
          <w:sz w:val="34"/>
          <w:szCs w:val="34"/>
          <w:rtl/>
        </w:rPr>
        <w:t>ا</w:t>
      </w:r>
      <w:r w:rsidRPr="000622BE">
        <w:rPr>
          <w:rFonts w:asciiTheme="minorBidi" w:hAnsiTheme="minorBidi" w:cs="Traditional Arabic"/>
          <w:sz w:val="34"/>
          <w:szCs w:val="34"/>
          <w:rtl/>
        </w:rPr>
        <w:t xml:space="preserve"> حمل هذا الفضل بل </w:t>
      </w:r>
      <w:r w:rsidR="000F3AEA" w:rsidRPr="000622BE">
        <w:rPr>
          <w:rFonts w:asciiTheme="minorBidi" w:hAnsiTheme="minorBidi" w:cs="Traditional Arabic" w:hint="cs"/>
          <w:sz w:val="34"/>
          <w:szCs w:val="34"/>
          <w:rtl/>
        </w:rPr>
        <w:t>ألقوه</w:t>
      </w:r>
      <w:r w:rsidRPr="000622BE">
        <w:rPr>
          <w:rFonts w:asciiTheme="minorBidi" w:hAnsiTheme="minorBidi" w:cs="Traditional Arabic"/>
          <w:sz w:val="34"/>
          <w:szCs w:val="34"/>
          <w:rtl/>
        </w:rPr>
        <w:t xml:space="preserve"> من عاتقهم فكان أن انزل بهم البأس الشديد والعقاب العاجل</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النحل </w:t>
      </w:r>
      <w:r w:rsidR="000F3AEA" w:rsidRPr="000622BE">
        <w:rPr>
          <w:rFonts w:asciiTheme="minorBidi" w:hAnsiTheme="minorBidi" w:cs="Traditional Arabic"/>
          <w:sz w:val="34"/>
          <w:szCs w:val="34"/>
          <w:rtl/>
        </w:rPr>
        <w:t>(124) { إنما جعل السبت على الذي</w:t>
      </w:r>
      <w:r w:rsidR="000F3AEA" w:rsidRPr="000622BE">
        <w:rPr>
          <w:rFonts w:asciiTheme="minorBidi" w:hAnsiTheme="minorBidi" w:cs="Traditional Arabic" w:hint="cs"/>
          <w:sz w:val="34"/>
          <w:szCs w:val="34"/>
          <w:rtl/>
        </w:rPr>
        <w:t>ن</w:t>
      </w:r>
      <w:r w:rsidRPr="000622BE">
        <w:rPr>
          <w:rFonts w:asciiTheme="minorBidi" w:hAnsiTheme="minorBidi" w:cs="Traditional Arabic"/>
          <w:sz w:val="34"/>
          <w:szCs w:val="34"/>
          <w:rtl/>
        </w:rPr>
        <w:t xml:space="preserve"> اختلفوا فيه </w:t>
      </w:r>
      <w:r w:rsidR="000F3AEA" w:rsidRPr="000622BE">
        <w:rPr>
          <w:rFonts w:asciiTheme="minorBidi" w:hAnsiTheme="minorBidi" w:cs="Traditional Arabic" w:hint="cs"/>
          <w:sz w:val="34"/>
          <w:szCs w:val="34"/>
          <w:rtl/>
        </w:rPr>
        <w:t>وإن</w:t>
      </w:r>
      <w:r w:rsidRPr="000622BE">
        <w:rPr>
          <w:rFonts w:asciiTheme="minorBidi" w:hAnsiTheme="minorBidi" w:cs="Traditional Arabic"/>
          <w:sz w:val="34"/>
          <w:szCs w:val="34"/>
          <w:rtl/>
        </w:rPr>
        <w:t xml:space="preserve"> ربك ل</w:t>
      </w:r>
      <w:r w:rsidR="000F3AEA" w:rsidRPr="000622BE">
        <w:rPr>
          <w:rFonts w:asciiTheme="minorBidi" w:hAnsiTheme="minorBidi" w:cs="Traditional Arabic" w:hint="cs"/>
          <w:sz w:val="34"/>
          <w:szCs w:val="34"/>
          <w:rtl/>
        </w:rPr>
        <w:t>ي</w:t>
      </w:r>
      <w:r w:rsidRPr="000622BE">
        <w:rPr>
          <w:rFonts w:asciiTheme="minorBidi" w:hAnsiTheme="minorBidi" w:cs="Traditional Arabic"/>
          <w:sz w:val="34"/>
          <w:szCs w:val="34"/>
          <w:rtl/>
        </w:rPr>
        <w:t xml:space="preserve">حكم بينهم يوم القيامة فيما كانوا فيه يختلفون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وقال تعالى في سورة الاعراف (163) { </w:t>
      </w:r>
      <w:proofErr w:type="spellStart"/>
      <w:r w:rsidRPr="000622BE">
        <w:rPr>
          <w:rFonts w:asciiTheme="minorBidi" w:hAnsiTheme="minorBidi" w:cs="Traditional Arabic"/>
          <w:sz w:val="34"/>
          <w:szCs w:val="34"/>
          <w:rtl/>
        </w:rPr>
        <w:t>وسئلهم</w:t>
      </w:r>
      <w:proofErr w:type="spellEnd"/>
      <w:r w:rsidRPr="000622BE">
        <w:rPr>
          <w:rFonts w:asciiTheme="minorBidi" w:hAnsiTheme="minorBidi" w:cs="Traditional Arabic"/>
          <w:sz w:val="34"/>
          <w:szCs w:val="34"/>
          <w:rtl/>
        </w:rPr>
        <w:t xml:space="preserve"> عن القرية التي كانت حاضرة البحر إذ يعدون في السبت إذ تأتيهم حيتانهم يوم سبتهم شرعا ويوم لا يسبتون لا تأتيهم كذلك نبلوهم بما كانوا يفسقون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وكم تشابهت أفعال أ</w:t>
      </w:r>
      <w:r w:rsidR="00945D75" w:rsidRPr="000622BE">
        <w:rPr>
          <w:rFonts w:asciiTheme="minorBidi" w:hAnsiTheme="minorBidi" w:cs="Traditional Arabic" w:hint="cs"/>
          <w:sz w:val="34"/>
          <w:szCs w:val="34"/>
          <w:rtl/>
        </w:rPr>
        <w:t xml:space="preserve"> </w:t>
      </w:r>
      <w:proofErr w:type="spellStart"/>
      <w:r w:rsidR="00945D75" w:rsidRPr="000622BE">
        <w:rPr>
          <w:rFonts w:asciiTheme="minorBidi" w:hAnsiTheme="minorBidi" w:cs="Traditional Arabic" w:hint="cs"/>
          <w:sz w:val="34"/>
          <w:szCs w:val="34"/>
          <w:rtl/>
        </w:rPr>
        <w:t>ول</w:t>
      </w:r>
      <w:r w:rsidRPr="000622BE">
        <w:rPr>
          <w:rFonts w:asciiTheme="minorBidi" w:hAnsiTheme="minorBidi" w:cs="Traditional Arabic"/>
          <w:sz w:val="34"/>
          <w:szCs w:val="34"/>
          <w:rtl/>
        </w:rPr>
        <w:t>ئك</w:t>
      </w:r>
      <w:proofErr w:type="spellEnd"/>
      <w:r w:rsidRPr="000622BE">
        <w:rPr>
          <w:rFonts w:asciiTheme="minorBidi" w:hAnsiTheme="minorBidi" w:cs="Traditional Arabic"/>
          <w:sz w:val="34"/>
          <w:szCs w:val="34"/>
          <w:rtl/>
        </w:rPr>
        <w:t xml:space="preserve"> السابقون مع هؤل</w:t>
      </w:r>
      <w:r w:rsidR="000F3AEA" w:rsidRPr="000622BE">
        <w:rPr>
          <w:rFonts w:asciiTheme="minorBidi" w:hAnsiTheme="minorBidi" w:cs="Traditional Arabic"/>
          <w:sz w:val="34"/>
          <w:szCs w:val="34"/>
          <w:rtl/>
        </w:rPr>
        <w:t>اء المتأخرون</w:t>
      </w:r>
      <w:r w:rsidR="00762F7F" w:rsidRPr="000622BE">
        <w:rPr>
          <w:rFonts w:asciiTheme="minorBidi" w:hAnsiTheme="minorBidi" w:cs="Traditional Arabic"/>
          <w:sz w:val="34"/>
          <w:szCs w:val="34"/>
          <w:rtl/>
        </w:rPr>
        <w:t>،</w:t>
      </w:r>
      <w:r w:rsidR="000F3AEA" w:rsidRPr="000622BE">
        <w:rPr>
          <w:rFonts w:asciiTheme="minorBidi" w:hAnsiTheme="minorBidi" w:cs="Traditional Arabic"/>
          <w:sz w:val="34"/>
          <w:szCs w:val="34"/>
          <w:rtl/>
        </w:rPr>
        <w:t xml:space="preserve"> أول</w:t>
      </w:r>
      <w:r w:rsidRPr="000622BE">
        <w:rPr>
          <w:rFonts w:asciiTheme="minorBidi" w:hAnsiTheme="minorBidi" w:cs="Traditional Arabic"/>
          <w:sz w:val="34"/>
          <w:szCs w:val="34"/>
          <w:rtl/>
        </w:rPr>
        <w:t xml:space="preserve">ئك كفروا بسبتهم الذي جعلة الله لهم عيدا مباركا وكان محرم عليهم الصيد في ذلك اليوم وأمور أخرى </w:t>
      </w:r>
      <w:proofErr w:type="spellStart"/>
      <w:r w:rsidRPr="000622BE">
        <w:rPr>
          <w:rFonts w:asciiTheme="minorBidi" w:hAnsiTheme="minorBidi" w:cs="Traditional Arabic"/>
          <w:sz w:val="34"/>
          <w:szCs w:val="34"/>
          <w:rtl/>
        </w:rPr>
        <w:t>أمتحاناً</w:t>
      </w:r>
      <w:proofErr w:type="spellEnd"/>
      <w:r w:rsidRPr="000622BE">
        <w:rPr>
          <w:rFonts w:asciiTheme="minorBidi" w:hAnsiTheme="minorBidi" w:cs="Traditional Arabic"/>
          <w:sz w:val="34"/>
          <w:szCs w:val="34"/>
          <w:rtl/>
        </w:rPr>
        <w:t xml:space="preserve"> وابتلاءً وقد فات عليهم الأمر بأن الله </w:t>
      </w:r>
      <w:r w:rsidR="000F3AEA" w:rsidRPr="000622BE">
        <w:rPr>
          <w:rFonts w:asciiTheme="minorBidi" w:hAnsiTheme="minorBidi" w:cs="Traditional Arabic" w:hint="cs"/>
          <w:sz w:val="34"/>
          <w:szCs w:val="34"/>
          <w:rtl/>
        </w:rPr>
        <w:t>ه</w:t>
      </w:r>
      <w:r w:rsidRPr="000622BE">
        <w:rPr>
          <w:rFonts w:asciiTheme="minorBidi" w:hAnsiTheme="minorBidi" w:cs="Traditional Arabic"/>
          <w:sz w:val="34"/>
          <w:szCs w:val="34"/>
          <w:rtl/>
        </w:rPr>
        <w:t xml:space="preserve">و الرازق وبأمرة كانت الحيتان تغدو عليهم وبأمرة كانت تروح وتختفي أبتلاء </w:t>
      </w:r>
      <w:proofErr w:type="spellStart"/>
      <w:r w:rsidRPr="000622BE">
        <w:rPr>
          <w:rFonts w:asciiTheme="minorBidi" w:hAnsiTheme="minorBidi" w:cs="Traditional Arabic"/>
          <w:sz w:val="34"/>
          <w:szCs w:val="34"/>
          <w:rtl/>
        </w:rPr>
        <w:t>لايمانهم</w:t>
      </w:r>
      <w:proofErr w:type="spellEnd"/>
      <w:r w:rsidRPr="000622BE">
        <w:rPr>
          <w:rFonts w:asciiTheme="minorBidi" w:hAnsiTheme="minorBidi" w:cs="Traditional Arabic"/>
          <w:sz w:val="34"/>
          <w:szCs w:val="34"/>
          <w:rtl/>
        </w:rPr>
        <w:t xml:space="preserve"> فلم يصبروا وقد احتالوا على انفسهم ونسوا ان الله يعلم ما تصنع أيديهم وما تكسب</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وقد حدث هذا في قرية </w:t>
      </w:r>
      <w:r w:rsidR="00213CB1" w:rsidRPr="000622BE">
        <w:rPr>
          <w:rFonts w:asciiTheme="minorBidi" w:hAnsiTheme="minorBidi" w:cs="Traditional Arabic" w:hint="cs"/>
          <w:sz w:val="34"/>
          <w:szCs w:val="34"/>
          <w:rtl/>
        </w:rPr>
        <w:t>كان</w:t>
      </w:r>
      <w:r w:rsidRPr="000622BE">
        <w:rPr>
          <w:rFonts w:asciiTheme="minorBidi" w:hAnsiTheme="minorBidi" w:cs="Traditional Arabic"/>
          <w:sz w:val="34"/>
          <w:szCs w:val="34"/>
          <w:rtl/>
        </w:rPr>
        <w:t xml:space="preserve"> يسكن فيها جزء من قوم بني اسرائيل ولكن المصيبة والرجز والهلاك كان يعم بالعبرة والموعظة على الكل فلذلك ضرب الله بهم المثل</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وها قد حدث الأمر الجلل ذاته مع قلّة من قوم النبي محمد صلى الله عليه وسلم وكا</w:t>
      </w:r>
      <w:r w:rsidR="00213CB1" w:rsidRPr="000622BE">
        <w:rPr>
          <w:rFonts w:asciiTheme="minorBidi" w:hAnsiTheme="minorBidi" w:cs="Traditional Arabic" w:hint="cs"/>
          <w:sz w:val="34"/>
          <w:szCs w:val="34"/>
          <w:rtl/>
        </w:rPr>
        <w:t>د</w:t>
      </w:r>
      <w:r w:rsidRPr="000622BE">
        <w:rPr>
          <w:rFonts w:asciiTheme="minorBidi" w:hAnsiTheme="minorBidi" w:cs="Traditional Arabic"/>
          <w:sz w:val="34"/>
          <w:szCs w:val="34"/>
          <w:rtl/>
        </w:rPr>
        <w:t xml:space="preserve"> الفعل الجاهل أن يصل بهؤلاء كما وصل </w:t>
      </w:r>
      <w:proofErr w:type="spellStart"/>
      <w:r w:rsidRPr="000622BE">
        <w:rPr>
          <w:rFonts w:asciiTheme="minorBidi" w:hAnsiTheme="minorBidi" w:cs="Traditional Arabic"/>
          <w:sz w:val="34"/>
          <w:szCs w:val="34"/>
          <w:rtl/>
        </w:rPr>
        <w:t>بأولائك</w:t>
      </w:r>
      <w:proofErr w:type="spellEnd"/>
      <w:r w:rsidRPr="000622BE">
        <w:rPr>
          <w:rFonts w:asciiTheme="minorBidi" w:hAnsiTheme="minorBidi" w:cs="Traditional Arabic"/>
          <w:sz w:val="34"/>
          <w:szCs w:val="34"/>
          <w:rtl/>
        </w:rPr>
        <w:t xml:space="preserve"> لولا أن كانت الدعوة في أ</w:t>
      </w:r>
      <w:r w:rsidR="00213CB1" w:rsidRPr="000622BE">
        <w:rPr>
          <w:rFonts w:asciiTheme="minorBidi" w:hAnsiTheme="minorBidi" w:cs="Traditional Arabic" w:hint="cs"/>
          <w:sz w:val="34"/>
          <w:szCs w:val="34"/>
          <w:rtl/>
        </w:rPr>
        <w:t>و</w:t>
      </w:r>
      <w:r w:rsidRPr="000622BE">
        <w:rPr>
          <w:rFonts w:asciiTheme="minorBidi" w:hAnsiTheme="minorBidi" w:cs="Traditional Arabic"/>
          <w:sz w:val="34"/>
          <w:szCs w:val="34"/>
          <w:rtl/>
        </w:rPr>
        <w:t xml:space="preserve">ج زخمها وكانت الجاهلية لا زالت تدغدغ حياة الناس والنبي بينهم يعلمهم </w:t>
      </w:r>
      <w:r w:rsidR="00213CB1" w:rsidRPr="000622BE">
        <w:rPr>
          <w:rFonts w:asciiTheme="minorBidi" w:hAnsiTheme="minorBidi" w:cs="Traditional Arabic" w:hint="cs"/>
          <w:sz w:val="34"/>
          <w:szCs w:val="34"/>
          <w:rtl/>
        </w:rPr>
        <w:t>ويزكيهم</w:t>
      </w:r>
      <w:r w:rsidRPr="000622BE">
        <w:rPr>
          <w:rFonts w:asciiTheme="minorBidi" w:hAnsiTheme="minorBidi" w:cs="Traditional Arabic"/>
          <w:sz w:val="34"/>
          <w:szCs w:val="34"/>
          <w:rtl/>
        </w:rPr>
        <w:t xml:space="preserve"> ويتلوا عليهم آيات الله شيئاً فشيئاً</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فلم يعلموا بعد ما في هذا اليوم من فضل عظيم يصيبهم إذا ما التزموا بما كان يدعوهم ويدرسهم إليه تبياناً عملياً فيبشرهم بخيره وفضله وينذرهم ويحذرهم إذا ما تركوه وأهملوه</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قال تعالى في سورة الجمعة الآية (11) { وإذا رأوا تجارة </w:t>
      </w:r>
      <w:r w:rsidR="00213CB1" w:rsidRPr="000622BE">
        <w:rPr>
          <w:rFonts w:asciiTheme="minorBidi" w:hAnsiTheme="minorBidi" w:cs="Traditional Arabic" w:hint="cs"/>
          <w:sz w:val="34"/>
          <w:szCs w:val="34"/>
          <w:rtl/>
        </w:rPr>
        <w:t>لهواً انفضوا</w:t>
      </w:r>
      <w:r w:rsidRPr="000622BE">
        <w:rPr>
          <w:rFonts w:asciiTheme="minorBidi" w:hAnsiTheme="minorBidi" w:cs="Traditional Arabic"/>
          <w:sz w:val="34"/>
          <w:szCs w:val="34"/>
          <w:rtl/>
        </w:rPr>
        <w:t xml:space="preserve"> إليها وتركوك </w:t>
      </w:r>
      <w:r w:rsidR="00213CB1" w:rsidRPr="000622BE">
        <w:rPr>
          <w:rFonts w:asciiTheme="minorBidi" w:hAnsiTheme="minorBidi" w:cs="Traditional Arabic" w:hint="cs"/>
          <w:sz w:val="34"/>
          <w:szCs w:val="34"/>
          <w:rtl/>
        </w:rPr>
        <w:t>قائماً</w:t>
      </w:r>
      <w:r w:rsidRPr="000622BE">
        <w:rPr>
          <w:rFonts w:asciiTheme="minorBidi" w:hAnsiTheme="minorBidi" w:cs="Traditional Arabic"/>
          <w:sz w:val="34"/>
          <w:szCs w:val="34"/>
          <w:rtl/>
        </w:rPr>
        <w:t xml:space="preserve"> أقل ما عند الله خير من اللهو ومن التجارة والله خير الرازقين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ومن خلال الآيتين الكريمتين (163) من الاعراف و(11) من الجمعة نجري المقارنة التالية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1- يوم السبت ـــــــــــــــ&gt; 1- يوم الجمعة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تأتيهم حيتانهم ( شرعاً ـــــــــــــــــ&gt; 2- رأوا تجارة أو لهواً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3- نبلوهم بما كانوا يفسقون ـــــــــــــــــــــ&gt; 3- تركوك قائما وما عند الله </w:t>
      </w:r>
      <w:r w:rsidR="00213CB1" w:rsidRPr="000622BE">
        <w:rPr>
          <w:rFonts w:asciiTheme="minorBidi" w:hAnsiTheme="minorBidi" w:cs="Traditional Arabic" w:hint="cs"/>
          <w:sz w:val="34"/>
          <w:szCs w:val="34"/>
          <w:rtl/>
        </w:rPr>
        <w:t>خير من</w:t>
      </w:r>
      <w:r w:rsidRPr="000622BE">
        <w:rPr>
          <w:rFonts w:asciiTheme="minorBidi" w:hAnsiTheme="minorBidi" w:cs="Traditional Arabic"/>
          <w:sz w:val="34"/>
          <w:szCs w:val="34"/>
          <w:rtl/>
        </w:rPr>
        <w:t xml:space="preserve"> اللهو </w:t>
      </w:r>
      <w:r w:rsidR="00213CB1" w:rsidRPr="000622BE">
        <w:rPr>
          <w:rFonts w:asciiTheme="minorBidi" w:hAnsiTheme="minorBidi" w:cs="Traditional Arabic" w:hint="cs"/>
          <w:sz w:val="34"/>
          <w:szCs w:val="34"/>
          <w:rtl/>
        </w:rPr>
        <w:t>و</w:t>
      </w:r>
      <w:r w:rsidRPr="000622BE">
        <w:rPr>
          <w:rFonts w:asciiTheme="minorBidi" w:hAnsiTheme="minorBidi" w:cs="Traditional Arabic"/>
          <w:sz w:val="34"/>
          <w:szCs w:val="34"/>
          <w:rtl/>
        </w:rPr>
        <w:t xml:space="preserve">من التجارة  </w:t>
      </w:r>
    </w:p>
    <w:p w:rsidR="001B6D31" w:rsidRPr="000622BE" w:rsidRDefault="001B6D31" w:rsidP="000622BE">
      <w:pPr>
        <w:bidi/>
        <w:spacing w:after="0" w:line="240" w:lineRule="auto"/>
        <w:jc w:val="both"/>
        <w:rPr>
          <w:rFonts w:asciiTheme="minorBidi" w:hAnsiTheme="minorBidi" w:cs="Traditional Arabic"/>
          <w:b/>
          <w:bCs/>
          <w:sz w:val="34"/>
          <w:szCs w:val="34"/>
          <w:rtl/>
        </w:rPr>
      </w:pPr>
      <w:r w:rsidRPr="000622BE">
        <w:rPr>
          <w:rFonts w:asciiTheme="minorBidi" w:hAnsiTheme="minorBidi" w:cs="Traditional Arabic"/>
          <w:b/>
          <w:bCs/>
          <w:sz w:val="34"/>
          <w:szCs w:val="34"/>
          <w:rtl/>
        </w:rPr>
        <w:t>الدلائل والاشارات</w:t>
      </w:r>
      <w:r w:rsidR="00762F7F" w:rsidRPr="000622BE">
        <w:rPr>
          <w:rFonts w:asciiTheme="minorBidi" w:hAnsiTheme="minorBidi" w:cs="Traditional Arabic"/>
          <w:b/>
          <w:bCs/>
          <w:sz w:val="34"/>
          <w:szCs w:val="34"/>
          <w:rtl/>
        </w:rPr>
        <w:t>:</w:t>
      </w:r>
      <w:r w:rsidRPr="000622BE">
        <w:rPr>
          <w:rFonts w:asciiTheme="minorBidi" w:hAnsiTheme="minorBidi" w:cs="Traditional Arabic"/>
          <w:b/>
          <w:bCs/>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1- اللفظ </w:t>
      </w:r>
      <w:proofErr w:type="spellStart"/>
      <w:r w:rsidRPr="000622BE">
        <w:rPr>
          <w:rFonts w:asciiTheme="minorBidi" w:hAnsiTheme="minorBidi" w:cs="Traditional Arabic"/>
          <w:sz w:val="34"/>
          <w:szCs w:val="34"/>
          <w:rtl/>
        </w:rPr>
        <w:t>المتشابة</w:t>
      </w:r>
      <w:proofErr w:type="spellEnd"/>
      <w:r w:rsidRPr="000622BE">
        <w:rPr>
          <w:rFonts w:asciiTheme="minorBidi" w:hAnsiTheme="minorBidi" w:cs="Traditional Arabic"/>
          <w:sz w:val="34"/>
          <w:szCs w:val="34"/>
          <w:rtl/>
        </w:rPr>
        <w:t xml:space="preserve"> ( الايام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2- الافعال المتشابهة ( الترك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3- التجارة المتشابهة ( صيد الحيتان – هي من أجل التجارة سواء بسواء بحرية أو </w:t>
      </w:r>
      <w:r w:rsidR="00213CB1" w:rsidRPr="000622BE">
        <w:rPr>
          <w:rFonts w:asciiTheme="minorBidi" w:hAnsiTheme="minorBidi" w:cs="Traditional Arabic" w:hint="cs"/>
          <w:sz w:val="34"/>
          <w:szCs w:val="34"/>
          <w:rtl/>
        </w:rPr>
        <w:t>برية</w:t>
      </w:r>
      <w:r w:rsidRPr="000622BE">
        <w:rPr>
          <w:rFonts w:asciiTheme="minorBidi" w:hAnsiTheme="minorBidi" w:cs="Traditional Arabic"/>
          <w:sz w:val="34"/>
          <w:szCs w:val="34"/>
          <w:rtl/>
        </w:rPr>
        <w:t xml:space="preserve">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4- تعظيم يوم العيد بالتجارة مع الله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وترك تجارة الدنيا بكل أنواعها ومسمياتها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إذاً يوم الجمعة هدانا الله </w:t>
      </w:r>
      <w:r w:rsidR="00213CB1" w:rsidRPr="000622BE">
        <w:rPr>
          <w:rFonts w:asciiTheme="minorBidi" w:hAnsiTheme="minorBidi" w:cs="Traditional Arabic" w:hint="cs"/>
          <w:sz w:val="34"/>
          <w:szCs w:val="34"/>
          <w:rtl/>
        </w:rPr>
        <w:t xml:space="preserve">له </w:t>
      </w:r>
      <w:r w:rsidRPr="000622BE">
        <w:rPr>
          <w:rFonts w:asciiTheme="minorBidi" w:hAnsiTheme="minorBidi" w:cs="Traditional Arabic"/>
          <w:sz w:val="34"/>
          <w:szCs w:val="34"/>
          <w:rtl/>
        </w:rPr>
        <w:t>وفيه ساعة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والساعة في القرآن العظيم تبدأ من النداء الذي يخرج فيه الإمام لذكر الله وتنتهي بالتسليمة وانقضاء الصلاة وخروج الناس من المسجد وخلالها يترك البيع </w:t>
      </w:r>
      <w:r w:rsidR="00213CB1" w:rsidRPr="000622BE">
        <w:rPr>
          <w:rFonts w:asciiTheme="minorBidi" w:hAnsiTheme="minorBidi" w:cs="Traditional Arabic" w:hint="cs"/>
          <w:sz w:val="34"/>
          <w:szCs w:val="34"/>
          <w:rtl/>
        </w:rPr>
        <w:t>و</w:t>
      </w:r>
      <w:r w:rsidRPr="000622BE">
        <w:rPr>
          <w:rFonts w:asciiTheme="minorBidi" w:hAnsiTheme="minorBidi" w:cs="Traditional Arabic"/>
          <w:sz w:val="34"/>
          <w:szCs w:val="34"/>
          <w:rtl/>
        </w:rPr>
        <w:t xml:space="preserve">الشراء وعروض التجارة كافة والنداء من يوم الجمعة يوافق تماماً وقت النداء لصلاة الظهر من كل  يوم منذ ان خلق الله الحياة الدنيا وإلى يوم القيامة وهو الوقت الذي يبدا فيه زوال الشمس من كل يوم ويزيد الوقت أو ينقص بطول ( الذكر ) وهو </w:t>
      </w:r>
      <w:r w:rsidR="00EE0327" w:rsidRPr="000622BE">
        <w:rPr>
          <w:rFonts w:asciiTheme="minorBidi" w:hAnsiTheme="minorBidi" w:cs="Traditional Arabic" w:hint="cs"/>
          <w:sz w:val="34"/>
          <w:szCs w:val="34"/>
          <w:rtl/>
        </w:rPr>
        <w:t xml:space="preserve">وقت </w:t>
      </w:r>
      <w:r w:rsidRPr="000622BE">
        <w:rPr>
          <w:rFonts w:asciiTheme="minorBidi" w:hAnsiTheme="minorBidi" w:cs="Traditional Arabic"/>
          <w:sz w:val="34"/>
          <w:szCs w:val="34"/>
          <w:rtl/>
        </w:rPr>
        <w:t xml:space="preserve">خطبة رسول الله صلى الله عليه وسلم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ولكن الأهمية البالغة في القصد والخير كما قال عنه رب العزة هو أنه فرق بين صلاة الظهر من كل يوم والصلوات الأخرى وبين الصلاة ذاتها من يوم الجمعة حيث قال تعالى في سورة البقرة ( 38) { حافظوا على الصلوات والصلاة الوسطى وقوموا الله قانتين }</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وصلاة يوم الجمعة من وقت الظهر هي الوحيدة التي ربطها رب العزة بالتجارة مع الله لفظاً مباشراً وجعلها امرا</w:t>
      </w:r>
      <w:r w:rsidR="00985F66" w:rsidRPr="000622BE">
        <w:rPr>
          <w:rFonts w:asciiTheme="minorBidi" w:hAnsiTheme="minorBidi" w:cs="Traditional Arabic"/>
          <w:sz w:val="34"/>
          <w:szCs w:val="34"/>
          <w:rtl/>
        </w:rPr>
        <w:t>ً بكلمة ( وذروا البيع ) وما كان</w:t>
      </w:r>
      <w:r w:rsidR="00985F66" w:rsidRPr="000622BE">
        <w:rPr>
          <w:rFonts w:asciiTheme="minorBidi" w:hAnsiTheme="minorBidi" w:cs="Traditional Arabic" w:hint="cs"/>
          <w:sz w:val="34"/>
          <w:szCs w:val="34"/>
          <w:rtl/>
        </w:rPr>
        <w:t xml:space="preserve"> ا</w:t>
      </w:r>
      <w:r w:rsidRPr="000622BE">
        <w:rPr>
          <w:rFonts w:asciiTheme="minorBidi" w:hAnsiTheme="minorBidi" w:cs="Traditional Arabic"/>
          <w:sz w:val="34"/>
          <w:szCs w:val="34"/>
          <w:rtl/>
        </w:rPr>
        <w:t>ثم تركها ( نداء صلاة الجمعة ) مذكوراً بقدر الخير الذي ذكر</w:t>
      </w:r>
      <w:r w:rsidR="00985F66" w:rsidRPr="000622BE">
        <w:rPr>
          <w:rFonts w:asciiTheme="minorBidi" w:hAnsiTheme="minorBidi" w:cs="Traditional Arabic" w:hint="cs"/>
          <w:sz w:val="34"/>
          <w:szCs w:val="34"/>
          <w:rtl/>
        </w:rPr>
        <w:t>ه</w:t>
      </w:r>
      <w:r w:rsidRPr="000622BE">
        <w:rPr>
          <w:rFonts w:asciiTheme="minorBidi" w:hAnsiTheme="minorBidi" w:cs="Traditional Arabic"/>
          <w:sz w:val="34"/>
          <w:szCs w:val="34"/>
          <w:rtl/>
        </w:rPr>
        <w:t xml:space="preserve"> تعالى واشار به </w:t>
      </w:r>
      <w:proofErr w:type="spellStart"/>
      <w:r w:rsidRPr="000622BE">
        <w:rPr>
          <w:rFonts w:asciiTheme="minorBidi" w:hAnsiTheme="minorBidi" w:cs="Traditional Arabic"/>
          <w:sz w:val="34"/>
          <w:szCs w:val="34"/>
          <w:rtl/>
        </w:rPr>
        <w:t>لنبية</w:t>
      </w:r>
      <w:proofErr w:type="spellEnd"/>
      <w:r w:rsidRPr="000622BE">
        <w:rPr>
          <w:rFonts w:asciiTheme="minorBidi" w:hAnsiTheme="minorBidi" w:cs="Traditional Arabic"/>
          <w:sz w:val="34"/>
          <w:szCs w:val="34"/>
          <w:rtl/>
        </w:rPr>
        <w:t xml:space="preserve"> بأن </w:t>
      </w:r>
      <w:proofErr w:type="spellStart"/>
      <w:r w:rsidRPr="000622BE">
        <w:rPr>
          <w:rFonts w:asciiTheme="minorBidi" w:hAnsiTheme="minorBidi" w:cs="Traditional Arabic"/>
          <w:sz w:val="34"/>
          <w:szCs w:val="34"/>
          <w:rtl/>
        </w:rPr>
        <w:t>يأتية</w:t>
      </w:r>
      <w:proofErr w:type="spellEnd"/>
      <w:r w:rsidRPr="000622BE">
        <w:rPr>
          <w:rFonts w:asciiTheme="minorBidi" w:hAnsiTheme="minorBidi" w:cs="Traditional Arabic"/>
          <w:sz w:val="34"/>
          <w:szCs w:val="34"/>
          <w:rtl/>
        </w:rPr>
        <w:t xml:space="preserve"> بالشرح والتفصيل كما في بداية سورة الجمعة { وهو الذي بعث في الأميين رسولاً منهم يتلوا عليهم آياته ويزكيهم ويعلمهم الكتاب والحكمة وأن كانوا من قبل لفي ضلال مبين } (2)</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وكما علمنا ونعلم أن كل أركان الشريعة كما كلف نبينا محمد صلى الله عليه وسلم بتعليمها وشرحها وتطبيقها تتمحور على إتيانها عملياً حرفياً بالعبادات والشعائر مثلما جاء بالقرآن العظيم ومثال ذلك ( حافظوا – فاسعوا – ولا تقربوا – وإذا تداينتم – وأتموا الحج – شهر رمضان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الى اخره</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والمسلم ينال درجته في الاسلام من الالتزام الكامل والمطلق بهذه الحدود ولكن الله تعالى يقول في </w:t>
      </w:r>
      <w:proofErr w:type="spellStart"/>
      <w:r w:rsidRPr="000622BE">
        <w:rPr>
          <w:rFonts w:asciiTheme="minorBidi" w:hAnsiTheme="minorBidi" w:cs="Traditional Arabic"/>
          <w:sz w:val="34"/>
          <w:szCs w:val="34"/>
          <w:rtl/>
        </w:rPr>
        <w:t>الاية</w:t>
      </w:r>
      <w:proofErr w:type="spellEnd"/>
      <w:r w:rsidRPr="000622BE">
        <w:rPr>
          <w:rFonts w:asciiTheme="minorBidi" w:hAnsiTheme="minorBidi" w:cs="Traditional Arabic"/>
          <w:sz w:val="34"/>
          <w:szCs w:val="34"/>
          <w:rtl/>
        </w:rPr>
        <w:t xml:space="preserve"> السابقة (2) من سورة الجمعة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ويزكيهم ) فكيف يزكي رسول الله قومة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او كيف يزكي المسلمين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وللجواب</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هو مثالنا في مقالتنا هذه ( التجارة ) في يوم الجمعة حصراً</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فالتجارة كما لاحت معالمها في يوم الجمعة نوعين</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النوع الأول</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تجارة دنيوية ( بيع وشراء ) بين الناس لمعاشهم</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النوع الثاني</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تجارة مع الله ( فاسعوا الى ذكر الله ) من صلاة وقيام وتلاوة القرآن والدعاء وصدقة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وتجارة النوع الأول ( التجارة الدنيوية – بين العبد وربه ) حالها كحال أي تجارة على مدار الأيام والاسابيع والأِشهر والسنين فهي جارية مستمرة بين المسلمين ( بالحلال ) كما جاء بشروطها الشرع </w:t>
      </w:r>
      <w:r w:rsidR="00213CB1" w:rsidRPr="000622BE">
        <w:rPr>
          <w:rFonts w:asciiTheme="minorBidi" w:hAnsiTheme="minorBidi" w:cs="Traditional Arabic" w:hint="cs"/>
          <w:sz w:val="34"/>
          <w:szCs w:val="34"/>
          <w:rtl/>
        </w:rPr>
        <w:t>الإلهي</w:t>
      </w:r>
      <w:r w:rsidRPr="000622BE">
        <w:rPr>
          <w:rFonts w:asciiTheme="minorBidi" w:hAnsiTheme="minorBidi" w:cs="Traditional Arabic"/>
          <w:sz w:val="34"/>
          <w:szCs w:val="34"/>
          <w:rtl/>
        </w:rPr>
        <w:t xml:space="preserve"> وهي جارية بين الناس كافة على وجه البسيطة كل بهواه </w:t>
      </w:r>
      <w:r w:rsidR="00213CB1" w:rsidRPr="000622BE">
        <w:rPr>
          <w:rFonts w:asciiTheme="minorBidi" w:hAnsiTheme="minorBidi" w:cs="Traditional Arabic" w:hint="cs"/>
          <w:sz w:val="34"/>
          <w:szCs w:val="34"/>
          <w:rtl/>
        </w:rPr>
        <w:t>وبمقتضى</w:t>
      </w:r>
      <w:r w:rsidRPr="000622BE">
        <w:rPr>
          <w:rFonts w:asciiTheme="minorBidi" w:hAnsiTheme="minorBidi" w:cs="Traditional Arabic"/>
          <w:sz w:val="34"/>
          <w:szCs w:val="34"/>
          <w:rtl/>
        </w:rPr>
        <w:t xml:space="preserve"> شرعة </w:t>
      </w:r>
      <w:proofErr w:type="spellStart"/>
      <w:r w:rsidRPr="000622BE">
        <w:rPr>
          <w:rFonts w:asciiTheme="minorBidi" w:hAnsiTheme="minorBidi" w:cs="Traditional Arabic"/>
          <w:sz w:val="34"/>
          <w:szCs w:val="34"/>
          <w:rtl/>
        </w:rPr>
        <w:t>وقوانينة</w:t>
      </w:r>
      <w:proofErr w:type="spellEnd"/>
      <w:r w:rsidRPr="000622BE">
        <w:rPr>
          <w:rFonts w:asciiTheme="minorBidi" w:hAnsiTheme="minorBidi" w:cs="Traditional Arabic"/>
          <w:sz w:val="34"/>
          <w:szCs w:val="34"/>
          <w:rtl/>
        </w:rPr>
        <w:t xml:space="preserve"> والتجارة في كل احوالها يكون عصبها الرئيس هو ( المال ) بكل أشكاله نقدة وعروضه ولا يستقيم وجود المال </w:t>
      </w:r>
      <w:proofErr w:type="spellStart"/>
      <w:r w:rsidRPr="000622BE">
        <w:rPr>
          <w:rFonts w:asciiTheme="minorBidi" w:hAnsiTheme="minorBidi" w:cs="Traditional Arabic"/>
          <w:sz w:val="34"/>
          <w:szCs w:val="34"/>
          <w:rtl/>
        </w:rPr>
        <w:t>وأستمرارتداولة</w:t>
      </w:r>
      <w:proofErr w:type="spellEnd"/>
      <w:r w:rsidRPr="000622BE">
        <w:rPr>
          <w:rFonts w:asciiTheme="minorBidi" w:hAnsiTheme="minorBidi" w:cs="Traditional Arabic"/>
          <w:sz w:val="34"/>
          <w:szCs w:val="34"/>
          <w:rtl/>
        </w:rPr>
        <w:t xml:space="preserve"> عند المسلم إلا ( بالزكاة ) والزكاة لها نوعان كما قال عنها رب العزة ( زكان طيبة وزكاة خبيثة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وكل نوع من هذين النوعين أرجع اصولهما الى صاحبهما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فالزكاة الطيبة ترجع الى صاحبها الطيب بأعماله كلها ( تجارة وعبادة </w:t>
      </w:r>
      <w:r w:rsidR="00213CB1" w:rsidRPr="000622BE">
        <w:rPr>
          <w:rFonts w:asciiTheme="minorBidi" w:hAnsiTheme="minorBidi" w:cs="Traditional Arabic" w:hint="cs"/>
          <w:sz w:val="34"/>
          <w:szCs w:val="34"/>
          <w:rtl/>
        </w:rPr>
        <w:t>وعلم</w:t>
      </w:r>
      <w:r w:rsidRPr="000622BE">
        <w:rPr>
          <w:rFonts w:asciiTheme="minorBidi" w:hAnsiTheme="minorBidi" w:cs="Traditional Arabic"/>
          <w:sz w:val="34"/>
          <w:szCs w:val="34"/>
          <w:rtl/>
        </w:rPr>
        <w:t xml:space="preserve">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xml:space="preserve">- والزكاة الخبيثة ترجع الى صاحبها الخبيث </w:t>
      </w:r>
      <w:proofErr w:type="spellStart"/>
      <w:r w:rsidRPr="000622BE">
        <w:rPr>
          <w:rFonts w:asciiTheme="minorBidi" w:hAnsiTheme="minorBidi" w:cs="Traditional Arabic"/>
          <w:sz w:val="34"/>
          <w:szCs w:val="34"/>
          <w:rtl/>
        </w:rPr>
        <w:t>باعماله</w:t>
      </w:r>
      <w:proofErr w:type="spellEnd"/>
      <w:r w:rsidRPr="000622BE">
        <w:rPr>
          <w:rFonts w:asciiTheme="minorBidi" w:hAnsiTheme="minorBidi" w:cs="Traditional Arabic"/>
          <w:sz w:val="34"/>
          <w:szCs w:val="34"/>
          <w:rtl/>
        </w:rPr>
        <w:t xml:space="preserve"> كلها كذلك</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ولما كان الأمر في حديثنا هو النوع الثاني ( </w:t>
      </w:r>
      <w:proofErr w:type="spellStart"/>
      <w:r w:rsidRPr="000622BE">
        <w:rPr>
          <w:rFonts w:asciiTheme="minorBidi" w:hAnsiTheme="minorBidi" w:cs="Traditional Arabic"/>
          <w:sz w:val="34"/>
          <w:szCs w:val="34"/>
          <w:rtl/>
        </w:rPr>
        <w:t>التجاره</w:t>
      </w:r>
      <w:proofErr w:type="spellEnd"/>
      <w:r w:rsidRPr="000622BE">
        <w:rPr>
          <w:rFonts w:asciiTheme="minorBidi" w:hAnsiTheme="minorBidi" w:cs="Traditional Arabic"/>
          <w:sz w:val="34"/>
          <w:szCs w:val="34"/>
          <w:rtl/>
        </w:rPr>
        <w:t xml:space="preserve"> مع الله ) فكيف هي زكاه هذه التجارة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ومثلما عل</w:t>
      </w:r>
      <w:r w:rsidR="00213CB1" w:rsidRPr="000622BE">
        <w:rPr>
          <w:rFonts w:asciiTheme="minorBidi" w:hAnsiTheme="minorBidi" w:cs="Traditional Arabic" w:hint="cs"/>
          <w:sz w:val="34"/>
          <w:szCs w:val="34"/>
          <w:rtl/>
        </w:rPr>
        <w:t>ّ</w:t>
      </w:r>
      <w:r w:rsidRPr="000622BE">
        <w:rPr>
          <w:rFonts w:asciiTheme="minorBidi" w:hAnsiTheme="minorBidi" w:cs="Traditional Arabic"/>
          <w:sz w:val="34"/>
          <w:szCs w:val="34"/>
          <w:rtl/>
        </w:rPr>
        <w:t xml:space="preserve">منا حبيب الله كيف هي زكاة المال وعروض التجارة ومقاديرها وكمياتها واعدادها وأوقات تأديتها كذلك هي الحال في التجارة من يوم الجمعة فالتجارة الفعلية ( البيع والشراء ) هي حضور ( خطبة رسول الله </w:t>
      </w:r>
      <w:r w:rsidR="00213CB1" w:rsidRPr="000622BE">
        <w:rPr>
          <w:rFonts w:asciiTheme="minorBidi" w:hAnsiTheme="minorBidi" w:cs="Traditional Arabic" w:hint="cs"/>
          <w:sz w:val="34"/>
          <w:szCs w:val="34"/>
          <w:rtl/>
        </w:rPr>
        <w:t>ويتبعها</w:t>
      </w:r>
      <w:r w:rsidRPr="000622BE">
        <w:rPr>
          <w:rFonts w:asciiTheme="minorBidi" w:hAnsiTheme="minorBidi" w:cs="Traditional Arabic"/>
          <w:sz w:val="34"/>
          <w:szCs w:val="34"/>
          <w:rtl/>
        </w:rPr>
        <w:t xml:space="preserve"> الصلاة ) بداية ونهاية فما هي زكاتها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وكما نعلم </w:t>
      </w:r>
      <w:r w:rsidR="00213CB1" w:rsidRPr="000622BE">
        <w:rPr>
          <w:rFonts w:asciiTheme="minorBidi" w:hAnsiTheme="minorBidi" w:cs="Traditional Arabic" w:hint="cs"/>
          <w:sz w:val="34"/>
          <w:szCs w:val="34"/>
          <w:rtl/>
        </w:rPr>
        <w:t xml:space="preserve">فإن </w:t>
      </w:r>
      <w:r w:rsidRPr="000622BE">
        <w:rPr>
          <w:rFonts w:asciiTheme="minorBidi" w:hAnsiTheme="minorBidi" w:cs="Traditional Arabic"/>
          <w:sz w:val="34"/>
          <w:szCs w:val="34"/>
          <w:rtl/>
        </w:rPr>
        <w:t>الزكا</w:t>
      </w:r>
      <w:r w:rsidR="00213CB1" w:rsidRPr="000622BE">
        <w:rPr>
          <w:rFonts w:asciiTheme="minorBidi" w:hAnsiTheme="minorBidi" w:cs="Traditional Arabic" w:hint="cs"/>
          <w:sz w:val="34"/>
          <w:szCs w:val="34"/>
          <w:rtl/>
        </w:rPr>
        <w:t>ة</w:t>
      </w:r>
      <w:r w:rsidRPr="000622BE">
        <w:rPr>
          <w:rFonts w:asciiTheme="minorBidi" w:hAnsiTheme="minorBidi" w:cs="Traditional Arabic"/>
          <w:sz w:val="34"/>
          <w:szCs w:val="34"/>
          <w:rtl/>
        </w:rPr>
        <w:t xml:space="preserve"> هي ( طهارة للمال </w:t>
      </w:r>
      <w:r w:rsidR="00213CB1" w:rsidRPr="000622BE">
        <w:rPr>
          <w:rFonts w:asciiTheme="minorBidi" w:hAnsiTheme="minorBidi" w:cs="Traditional Arabic" w:hint="cs"/>
          <w:sz w:val="34"/>
          <w:szCs w:val="34"/>
          <w:rtl/>
        </w:rPr>
        <w:t>عامة</w:t>
      </w:r>
      <w:r w:rsidRPr="000622BE">
        <w:rPr>
          <w:rFonts w:asciiTheme="minorBidi" w:hAnsiTheme="minorBidi" w:cs="Traditional Arabic"/>
          <w:sz w:val="34"/>
          <w:szCs w:val="34"/>
          <w:rtl/>
        </w:rPr>
        <w:t xml:space="preserve"> ) والما</w:t>
      </w:r>
      <w:r w:rsidR="00213CB1" w:rsidRPr="000622BE">
        <w:rPr>
          <w:rFonts w:asciiTheme="minorBidi" w:hAnsiTheme="minorBidi" w:cs="Traditional Arabic" w:hint="cs"/>
          <w:sz w:val="34"/>
          <w:szCs w:val="34"/>
          <w:rtl/>
        </w:rPr>
        <w:t>ل</w:t>
      </w:r>
      <w:r w:rsidRPr="000622BE">
        <w:rPr>
          <w:rFonts w:asciiTheme="minorBidi" w:hAnsiTheme="minorBidi" w:cs="Traditional Arabic"/>
          <w:sz w:val="34"/>
          <w:szCs w:val="34"/>
          <w:rtl/>
        </w:rPr>
        <w:t xml:space="preserve"> في يوم الجمعة هي حضور الذكر والصلاة في ساعة فماذا يقدم المسلم من زكاة ليطهر ( عملة من ذكر وصلاة واستماع ) ولا يوجد لدية ( فائض ) ولم يبلغ النصاب بعد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وكيف يبلغ النصاب وهو يمن</w:t>
      </w:r>
      <w:r w:rsidR="00213CB1" w:rsidRPr="000622BE">
        <w:rPr>
          <w:rFonts w:asciiTheme="minorBidi" w:hAnsiTheme="minorBidi" w:cs="Traditional Arabic" w:hint="cs"/>
          <w:sz w:val="34"/>
          <w:szCs w:val="34"/>
          <w:rtl/>
        </w:rPr>
        <w:t>ّ</w:t>
      </w:r>
      <w:r w:rsidR="00213CB1" w:rsidRPr="000622BE">
        <w:rPr>
          <w:rFonts w:asciiTheme="minorBidi" w:hAnsiTheme="minorBidi" w:cs="Traditional Arabic"/>
          <w:sz w:val="34"/>
          <w:szCs w:val="34"/>
          <w:rtl/>
        </w:rPr>
        <w:t xml:space="preserve"> بأن جاء وحضر ( </w:t>
      </w:r>
      <w:r w:rsidRPr="000622BE">
        <w:rPr>
          <w:rFonts w:asciiTheme="minorBidi" w:hAnsiTheme="minorBidi" w:cs="Traditional Arabic"/>
          <w:sz w:val="34"/>
          <w:szCs w:val="34"/>
          <w:rtl/>
        </w:rPr>
        <w:t xml:space="preserve">لعقد صفقة ) لا يعلم أن كانت رابحة </w:t>
      </w:r>
      <w:r w:rsidR="00213CB1" w:rsidRPr="000622BE">
        <w:rPr>
          <w:rFonts w:asciiTheme="minorBidi" w:hAnsiTheme="minorBidi" w:cs="Traditional Arabic" w:hint="cs"/>
          <w:sz w:val="34"/>
          <w:szCs w:val="34"/>
          <w:rtl/>
        </w:rPr>
        <w:t>أم</w:t>
      </w:r>
      <w:r w:rsidRPr="000622BE">
        <w:rPr>
          <w:rFonts w:asciiTheme="minorBidi" w:hAnsiTheme="minorBidi" w:cs="Traditional Arabic"/>
          <w:sz w:val="34"/>
          <w:szCs w:val="34"/>
          <w:rtl/>
        </w:rPr>
        <w:t xml:space="preserve"> لم يستدرك ( رأس المال ) أو </w:t>
      </w:r>
      <w:r w:rsidR="00213CB1" w:rsidRPr="000622BE">
        <w:rPr>
          <w:rFonts w:asciiTheme="minorBidi" w:hAnsiTheme="minorBidi" w:cs="Traditional Arabic" w:hint="cs"/>
          <w:sz w:val="34"/>
          <w:szCs w:val="34"/>
          <w:rtl/>
        </w:rPr>
        <w:t xml:space="preserve">قد تكون </w:t>
      </w:r>
      <w:r w:rsidRPr="000622BE">
        <w:rPr>
          <w:rFonts w:asciiTheme="minorBidi" w:hAnsiTheme="minorBidi" w:cs="Traditional Arabic"/>
          <w:sz w:val="34"/>
          <w:szCs w:val="34"/>
          <w:rtl/>
        </w:rPr>
        <w:t>فيها خسارة وقد تكون خساره فادحة</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يقول المولى عز وجل في سورة الحجرات (17) { قل لا تمنوا على اسلامكم بل الله يمن عليكم أن هداكم للإيمان أن كنتم صادقين } </w:t>
      </w:r>
    </w:p>
    <w:p w:rsidR="001B6D31" w:rsidRPr="000622BE" w:rsidRDefault="00213CB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و</w:t>
      </w:r>
      <w:r w:rsidRPr="000622BE">
        <w:rPr>
          <w:rFonts w:asciiTheme="minorBidi" w:hAnsiTheme="minorBidi" w:cs="Traditional Arabic" w:hint="cs"/>
          <w:sz w:val="34"/>
          <w:szCs w:val="34"/>
          <w:rtl/>
        </w:rPr>
        <w:t>ا</w:t>
      </w:r>
      <w:r w:rsidR="001B6D31" w:rsidRPr="000622BE">
        <w:rPr>
          <w:rFonts w:asciiTheme="minorBidi" w:hAnsiTheme="minorBidi" w:cs="Traditional Arabic"/>
          <w:sz w:val="34"/>
          <w:szCs w:val="34"/>
          <w:rtl/>
        </w:rPr>
        <w:t>لمنّ ) مفسدة بكل أوجهها قبل الفعل وبعده فإن كان قبل الفعل أو العمل فهو جهالة ووسوسة شيطان</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أما أن كان بعد الفعل أو العمل فهو مفسدة متأصلة من نفس غير طيبة أو خبيثة قال تعالى في البقرة ( 264 ) يا أيها الذين آمنوا لا تبطلوا صدقاتكم بالمن والأذى</w:t>
      </w:r>
      <w:r w:rsidR="00762F7F" w:rsidRPr="000622BE">
        <w:rPr>
          <w:rFonts w:asciiTheme="minorBidi" w:hAnsiTheme="minorBidi" w:cs="Traditional Arabic"/>
          <w:sz w:val="34"/>
          <w:szCs w:val="34"/>
          <w:rtl/>
        </w:rPr>
        <w:t>.</w:t>
      </w:r>
      <w:r w:rsidR="001B6D31" w:rsidRPr="000622BE">
        <w:rPr>
          <w:rFonts w:asciiTheme="minorBidi" w:hAnsiTheme="minorBidi" w:cs="Traditional Arabic"/>
          <w:sz w:val="34"/>
          <w:szCs w:val="34"/>
          <w:rtl/>
        </w:rPr>
        <w:t xml:space="preserve">.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والبطلان ) كما في قول ( لا تبطلوا ) يأتي أو يبدأ </w:t>
      </w:r>
      <w:proofErr w:type="spellStart"/>
      <w:r w:rsidRPr="000622BE">
        <w:rPr>
          <w:rFonts w:asciiTheme="minorBidi" w:hAnsiTheme="minorBidi" w:cs="Traditional Arabic"/>
          <w:sz w:val="34"/>
          <w:szCs w:val="34"/>
          <w:rtl/>
        </w:rPr>
        <w:t>تأثيرة</w:t>
      </w:r>
      <w:proofErr w:type="spellEnd"/>
      <w:r w:rsidRPr="000622BE">
        <w:rPr>
          <w:rFonts w:asciiTheme="minorBidi" w:hAnsiTheme="minorBidi" w:cs="Traditional Arabic"/>
          <w:sz w:val="34"/>
          <w:szCs w:val="34"/>
          <w:rtl/>
        </w:rPr>
        <w:t xml:space="preserve"> كما جاء </w:t>
      </w:r>
      <w:proofErr w:type="spellStart"/>
      <w:r w:rsidRPr="000622BE">
        <w:rPr>
          <w:rFonts w:asciiTheme="minorBidi" w:hAnsiTheme="minorBidi" w:cs="Traditional Arabic"/>
          <w:sz w:val="34"/>
          <w:szCs w:val="34"/>
          <w:rtl/>
        </w:rPr>
        <w:t>توضيح</w:t>
      </w:r>
      <w:r w:rsidR="00213CB1" w:rsidRPr="000622BE">
        <w:rPr>
          <w:rFonts w:asciiTheme="minorBidi" w:hAnsiTheme="minorBidi" w:cs="Traditional Arabic"/>
          <w:sz w:val="34"/>
          <w:szCs w:val="34"/>
          <w:rtl/>
        </w:rPr>
        <w:t>ة</w:t>
      </w:r>
      <w:proofErr w:type="spellEnd"/>
      <w:r w:rsidR="00213CB1" w:rsidRPr="000622BE">
        <w:rPr>
          <w:rFonts w:asciiTheme="minorBidi" w:hAnsiTheme="minorBidi" w:cs="Traditional Arabic"/>
          <w:sz w:val="34"/>
          <w:szCs w:val="34"/>
          <w:rtl/>
        </w:rPr>
        <w:t xml:space="preserve"> في </w:t>
      </w:r>
      <w:proofErr w:type="spellStart"/>
      <w:r w:rsidR="00213CB1" w:rsidRPr="000622BE">
        <w:rPr>
          <w:rFonts w:asciiTheme="minorBidi" w:hAnsiTheme="minorBidi" w:cs="Traditional Arabic"/>
          <w:sz w:val="34"/>
          <w:szCs w:val="34"/>
          <w:rtl/>
        </w:rPr>
        <w:t>الأية</w:t>
      </w:r>
      <w:proofErr w:type="spellEnd"/>
      <w:r w:rsidR="00213CB1" w:rsidRPr="000622BE">
        <w:rPr>
          <w:rFonts w:asciiTheme="minorBidi" w:hAnsiTheme="minorBidi" w:cs="Traditional Arabic"/>
          <w:sz w:val="34"/>
          <w:szCs w:val="34"/>
          <w:rtl/>
        </w:rPr>
        <w:t xml:space="preserve"> ( 262 ) من سورة البق</w:t>
      </w:r>
      <w:r w:rsidR="00213CB1" w:rsidRPr="000622BE">
        <w:rPr>
          <w:rFonts w:asciiTheme="minorBidi" w:hAnsiTheme="minorBidi" w:cs="Traditional Arabic" w:hint="cs"/>
          <w:sz w:val="34"/>
          <w:szCs w:val="34"/>
          <w:rtl/>
        </w:rPr>
        <w:t>رة</w:t>
      </w:r>
      <w:r w:rsidRPr="000622BE">
        <w:rPr>
          <w:rFonts w:asciiTheme="minorBidi" w:hAnsiTheme="minorBidi" w:cs="Traditional Arabic"/>
          <w:sz w:val="34"/>
          <w:szCs w:val="34"/>
          <w:rtl/>
        </w:rPr>
        <w:t xml:space="preserve"> في قول</w:t>
      </w:r>
      <w:r w:rsidR="00213CB1" w:rsidRPr="000622BE">
        <w:rPr>
          <w:rFonts w:asciiTheme="minorBidi" w:hAnsiTheme="minorBidi" w:cs="Traditional Arabic" w:hint="cs"/>
          <w:sz w:val="34"/>
          <w:szCs w:val="34"/>
          <w:rtl/>
        </w:rPr>
        <w:t>ه</w:t>
      </w:r>
      <w:r w:rsidRPr="000622BE">
        <w:rPr>
          <w:rFonts w:asciiTheme="minorBidi" w:hAnsiTheme="minorBidi" w:cs="Traditional Arabic"/>
          <w:sz w:val="34"/>
          <w:szCs w:val="34"/>
          <w:rtl/>
        </w:rPr>
        <w:t xml:space="preserve"> تعالى ( ثم لا يتبعون ) أي بعد الفعل والعمل فإذا أ</w:t>
      </w:r>
      <w:r w:rsidR="00213CB1" w:rsidRPr="000622BE">
        <w:rPr>
          <w:rFonts w:asciiTheme="minorBidi" w:hAnsiTheme="minorBidi" w:cs="Traditional Arabic" w:hint="cs"/>
          <w:sz w:val="34"/>
          <w:szCs w:val="34"/>
          <w:rtl/>
        </w:rPr>
        <w:t>ت</w:t>
      </w:r>
      <w:r w:rsidRPr="000622BE">
        <w:rPr>
          <w:rFonts w:asciiTheme="minorBidi" w:hAnsiTheme="minorBidi" w:cs="Traditional Arabic"/>
          <w:sz w:val="34"/>
          <w:szCs w:val="34"/>
          <w:rtl/>
        </w:rPr>
        <w:t xml:space="preserve">بع فلا يثبت الأجر أو الطهارة ويكون خبيثاً </w:t>
      </w:r>
      <w:proofErr w:type="spellStart"/>
      <w:r w:rsidRPr="000622BE">
        <w:rPr>
          <w:rFonts w:asciiTheme="minorBidi" w:hAnsiTheme="minorBidi" w:cs="Traditional Arabic"/>
          <w:sz w:val="34"/>
          <w:szCs w:val="34"/>
          <w:rtl/>
        </w:rPr>
        <w:t>فالخسارةعندئذ</w:t>
      </w:r>
      <w:proofErr w:type="spellEnd"/>
      <w:r w:rsidRPr="000622BE">
        <w:rPr>
          <w:rFonts w:asciiTheme="minorBidi" w:hAnsiTheme="minorBidi" w:cs="Traditional Arabic"/>
          <w:sz w:val="34"/>
          <w:szCs w:val="34"/>
          <w:rtl/>
        </w:rPr>
        <w:t xml:space="preserve"> فادحة وإذا لم يتبع يثبت الأجر والثواب وتقع الطهارة وبالتالي يقع الربح وفي يوم الجمعة نتوضح المعالم التالية</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الفعل او العمل هو بدء النداء والاستماع للخطبة ومن ثم تأدية الصلاة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والمنّ الذي يحدث قبل هذا هو جهالة ووسوسة شيطان ( يأتي متأخراً ) ( كسلاً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قال تعالى في سورة النساء الآية ( 142) {</w:t>
      </w:r>
      <w:r w:rsidR="00762F7F" w:rsidRPr="000622BE">
        <w:rPr>
          <w:rFonts w:asciiTheme="minorBidi" w:hAnsiTheme="minorBidi" w:cs="Traditional Arabic"/>
          <w:sz w:val="34"/>
          <w:szCs w:val="34"/>
          <w:rtl/>
        </w:rPr>
        <w:t>.</w:t>
      </w:r>
      <w:r w:rsidRPr="000622BE">
        <w:rPr>
          <w:rFonts w:asciiTheme="minorBidi" w:hAnsiTheme="minorBidi" w:cs="Traditional Arabic"/>
          <w:sz w:val="34"/>
          <w:szCs w:val="34"/>
          <w:rtl/>
        </w:rPr>
        <w:t xml:space="preserve">.. وإذ قاموا الى الصلاة قاموا كسالى </w:t>
      </w:r>
      <w:proofErr w:type="spellStart"/>
      <w:r w:rsidRPr="000622BE">
        <w:rPr>
          <w:rFonts w:asciiTheme="minorBidi" w:hAnsiTheme="minorBidi" w:cs="Traditional Arabic"/>
          <w:sz w:val="34"/>
          <w:szCs w:val="34"/>
          <w:rtl/>
        </w:rPr>
        <w:t>يراؤن</w:t>
      </w:r>
      <w:proofErr w:type="spellEnd"/>
      <w:r w:rsidRPr="000622BE">
        <w:rPr>
          <w:rFonts w:asciiTheme="minorBidi" w:hAnsiTheme="minorBidi" w:cs="Traditional Arabic"/>
          <w:sz w:val="34"/>
          <w:szCs w:val="34"/>
          <w:rtl/>
        </w:rPr>
        <w:t xml:space="preserve"> الناس ولا يذكرون الله إلاّ قليلاً } </w:t>
      </w:r>
    </w:p>
    <w:p w:rsidR="001B6D31" w:rsidRPr="000622BE" w:rsidRDefault="00213CB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lastRenderedPageBreak/>
        <w:t>- ومثلما كان قبل الفعل وبعد</w:t>
      </w:r>
      <w:r w:rsidRPr="000622BE">
        <w:rPr>
          <w:rFonts w:asciiTheme="minorBidi" w:hAnsiTheme="minorBidi" w:cs="Traditional Arabic" w:hint="cs"/>
          <w:sz w:val="34"/>
          <w:szCs w:val="34"/>
          <w:rtl/>
        </w:rPr>
        <w:t>ه</w:t>
      </w:r>
      <w:r w:rsidR="001B6D31" w:rsidRPr="000622BE">
        <w:rPr>
          <w:rFonts w:asciiTheme="minorBidi" w:hAnsiTheme="minorBidi" w:cs="Traditional Arabic"/>
          <w:sz w:val="34"/>
          <w:szCs w:val="34"/>
          <w:rtl/>
        </w:rPr>
        <w:t xml:space="preserve"> كانت ( الصدقة ) قبل البدء بالتجارة وبعدها فالصدقة قبل التجارة هي شعيرة </w:t>
      </w:r>
      <w:r w:rsidRPr="000622BE">
        <w:rPr>
          <w:rFonts w:asciiTheme="minorBidi" w:hAnsiTheme="minorBidi" w:cs="Traditional Arabic" w:hint="cs"/>
          <w:sz w:val="34"/>
          <w:szCs w:val="34"/>
          <w:rtl/>
        </w:rPr>
        <w:t>بعقد</w:t>
      </w:r>
      <w:r w:rsidR="001B6D31" w:rsidRPr="000622BE">
        <w:rPr>
          <w:rFonts w:asciiTheme="minorBidi" w:hAnsiTheme="minorBidi" w:cs="Traditional Arabic"/>
          <w:sz w:val="34"/>
          <w:szCs w:val="34"/>
          <w:rtl/>
        </w:rPr>
        <w:t xml:space="preserve"> الن</w:t>
      </w:r>
      <w:r w:rsidRPr="000622BE">
        <w:rPr>
          <w:rFonts w:asciiTheme="minorBidi" w:hAnsiTheme="minorBidi" w:cs="Traditional Arabic" w:hint="cs"/>
          <w:sz w:val="34"/>
          <w:szCs w:val="34"/>
          <w:rtl/>
        </w:rPr>
        <w:t>ّ</w:t>
      </w:r>
      <w:r w:rsidR="001B6D31" w:rsidRPr="000622BE">
        <w:rPr>
          <w:rFonts w:asciiTheme="minorBidi" w:hAnsiTheme="minorBidi" w:cs="Traditional Arabic"/>
          <w:sz w:val="34"/>
          <w:szCs w:val="34"/>
          <w:rtl/>
        </w:rPr>
        <w:t xml:space="preserve">ية في الطلب لتعظيم يوم الجمعة وذلك بإتيان المساجد مبكراً بحضور الجوارح كلها ( السمع والبصر والفؤاد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والحضور او القدوم في الساعة الأولى صدقتها مثل أجر التصدق بـ( البدنة )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والحضور أو القدوم في الساعة الثانية والثالثة والرابعة والخامسة </w:t>
      </w:r>
      <w:r w:rsidR="00213CB1" w:rsidRPr="000622BE">
        <w:rPr>
          <w:rFonts w:asciiTheme="minorBidi" w:hAnsiTheme="minorBidi" w:cs="Traditional Arabic" w:hint="cs"/>
          <w:sz w:val="34"/>
          <w:szCs w:val="34"/>
          <w:rtl/>
        </w:rPr>
        <w:t>وإلى</w:t>
      </w:r>
      <w:r w:rsidRPr="000622BE">
        <w:rPr>
          <w:rFonts w:asciiTheme="minorBidi" w:hAnsiTheme="minorBidi" w:cs="Traditional Arabic"/>
          <w:sz w:val="34"/>
          <w:szCs w:val="34"/>
          <w:rtl/>
        </w:rPr>
        <w:t xml:space="preserve"> أن يخرج الأمام ( كما ثبت عن السنة النبوية الشريفة ) وذكرناها في بداية مقالتنا هذه ولكل ساعة صدقتها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والزكاة المطهرة لعمل ( القدوم أو الحضور ) هي قراءة القرآن والتسبيح والاستغفار وصلوات يذكر أسم الله فيها لجميع مسمياتها ومقاصدها ولذكر الله أكبر والله يعلم ما يصنع المسلم </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وما ذكرناه في هذه الكتاب من إقامة أعمدة </w:t>
      </w:r>
      <w:proofErr w:type="spellStart"/>
      <w:r w:rsidRPr="000622BE">
        <w:rPr>
          <w:rFonts w:asciiTheme="minorBidi" w:hAnsiTheme="minorBidi" w:cs="Traditional Arabic"/>
          <w:sz w:val="34"/>
          <w:szCs w:val="34"/>
          <w:rtl/>
        </w:rPr>
        <w:t>الرحمةما</w:t>
      </w:r>
      <w:proofErr w:type="spellEnd"/>
      <w:r w:rsidRPr="000622BE">
        <w:rPr>
          <w:rFonts w:asciiTheme="minorBidi" w:hAnsiTheme="minorBidi" w:cs="Traditional Arabic"/>
          <w:sz w:val="34"/>
          <w:szCs w:val="34"/>
          <w:rtl/>
        </w:rPr>
        <w:t xml:space="preserve"> جاء في سورة الكهف فان قراءتها والتذكير بعبرها وأمثالها </w:t>
      </w:r>
      <w:r w:rsidR="00213CB1" w:rsidRPr="000622BE">
        <w:rPr>
          <w:rFonts w:asciiTheme="minorBidi" w:hAnsiTheme="minorBidi" w:cs="Traditional Arabic" w:hint="cs"/>
          <w:sz w:val="34"/>
          <w:szCs w:val="34"/>
          <w:rtl/>
        </w:rPr>
        <w:t xml:space="preserve">كما علمنا </w:t>
      </w:r>
      <w:r w:rsidRPr="000622BE">
        <w:rPr>
          <w:rFonts w:asciiTheme="minorBidi" w:hAnsiTheme="minorBidi" w:cs="Traditional Arabic"/>
          <w:sz w:val="34"/>
          <w:szCs w:val="34"/>
          <w:rtl/>
        </w:rPr>
        <w:t xml:space="preserve">وينسحب الأجر العظيم على التلاوة والحفظ لسورة الملك </w:t>
      </w:r>
      <w:r w:rsidR="00973496" w:rsidRPr="000622BE">
        <w:rPr>
          <w:rFonts w:asciiTheme="minorBidi" w:hAnsiTheme="minorBidi" w:cs="Traditional Arabic" w:hint="cs"/>
          <w:sz w:val="34"/>
          <w:szCs w:val="34"/>
          <w:rtl/>
        </w:rPr>
        <w:t>ا</w:t>
      </w:r>
      <w:r w:rsidRPr="000622BE">
        <w:rPr>
          <w:rFonts w:asciiTheme="minorBidi" w:hAnsiTheme="minorBidi" w:cs="Traditional Arabic"/>
          <w:sz w:val="34"/>
          <w:szCs w:val="34"/>
          <w:rtl/>
        </w:rPr>
        <w:t xml:space="preserve">لمجادلة </w:t>
      </w:r>
      <w:r w:rsidR="00213CB1" w:rsidRPr="000622BE">
        <w:rPr>
          <w:rFonts w:asciiTheme="minorBidi" w:hAnsiTheme="minorBidi" w:cs="Traditional Arabic" w:hint="cs"/>
          <w:sz w:val="34"/>
          <w:szCs w:val="34"/>
          <w:rtl/>
        </w:rPr>
        <w:t>وبالتذكير</w:t>
      </w:r>
      <w:r w:rsidRPr="000622BE">
        <w:rPr>
          <w:rFonts w:asciiTheme="minorBidi" w:hAnsiTheme="minorBidi" w:cs="Traditional Arabic"/>
          <w:sz w:val="34"/>
          <w:szCs w:val="34"/>
          <w:rtl/>
        </w:rPr>
        <w:t xml:space="preserve"> كذلك بسورة الجمعة التي نحن بصدد الحديث عنها وما تحمل بين </w:t>
      </w:r>
      <w:proofErr w:type="spellStart"/>
      <w:r w:rsidRPr="000622BE">
        <w:rPr>
          <w:rFonts w:asciiTheme="minorBidi" w:hAnsiTheme="minorBidi" w:cs="Traditional Arabic"/>
          <w:sz w:val="34"/>
          <w:szCs w:val="34"/>
          <w:rtl/>
        </w:rPr>
        <w:t>اياتها</w:t>
      </w:r>
      <w:proofErr w:type="spellEnd"/>
      <w:r w:rsidRPr="000622BE">
        <w:rPr>
          <w:rFonts w:asciiTheme="minorBidi" w:hAnsiTheme="minorBidi" w:cs="Traditional Arabic"/>
          <w:sz w:val="34"/>
          <w:szCs w:val="34"/>
          <w:rtl/>
        </w:rPr>
        <w:t xml:space="preserve"> من عظات </w:t>
      </w:r>
      <w:r w:rsidR="00213CB1" w:rsidRPr="000622BE">
        <w:rPr>
          <w:rFonts w:asciiTheme="minorBidi" w:hAnsiTheme="minorBidi" w:cs="Traditional Arabic" w:hint="cs"/>
          <w:sz w:val="34"/>
          <w:szCs w:val="34"/>
          <w:rtl/>
        </w:rPr>
        <w:t>عبر</w:t>
      </w:r>
      <w:r w:rsidRPr="000622BE">
        <w:rPr>
          <w:rFonts w:asciiTheme="minorBidi" w:hAnsiTheme="minorBidi" w:cs="Traditional Arabic"/>
          <w:sz w:val="34"/>
          <w:szCs w:val="34"/>
          <w:rtl/>
        </w:rPr>
        <w:t xml:space="preserve"> نراها الواحدة تلو الأخرى تنساب </w:t>
      </w:r>
      <w:r w:rsidR="00213CB1" w:rsidRPr="000622BE">
        <w:rPr>
          <w:rFonts w:asciiTheme="minorBidi" w:hAnsiTheme="minorBidi" w:cs="Traditional Arabic" w:hint="cs"/>
          <w:sz w:val="34"/>
          <w:szCs w:val="34"/>
          <w:rtl/>
        </w:rPr>
        <w:t>ب</w:t>
      </w:r>
      <w:r w:rsidRPr="000622BE">
        <w:rPr>
          <w:rFonts w:asciiTheme="minorBidi" w:hAnsiTheme="minorBidi" w:cs="Traditional Arabic"/>
          <w:sz w:val="34"/>
          <w:szCs w:val="34"/>
          <w:rtl/>
        </w:rPr>
        <w:t xml:space="preserve">تشويق بالغ </w:t>
      </w:r>
      <w:r w:rsidR="00213CB1" w:rsidRPr="000622BE">
        <w:rPr>
          <w:rFonts w:asciiTheme="minorBidi" w:hAnsiTheme="minorBidi" w:cs="Traditional Arabic" w:hint="cs"/>
          <w:sz w:val="34"/>
          <w:szCs w:val="34"/>
          <w:rtl/>
        </w:rPr>
        <w:t>يأسر</w:t>
      </w:r>
      <w:r w:rsidRPr="000622BE">
        <w:rPr>
          <w:rFonts w:asciiTheme="minorBidi" w:hAnsiTheme="minorBidi" w:cs="Traditional Arabic"/>
          <w:sz w:val="34"/>
          <w:szCs w:val="34"/>
          <w:rtl/>
        </w:rPr>
        <w:t xml:space="preserve"> السمع والبصر والفؤاد وكل أو</w:t>
      </w:r>
      <w:r w:rsidR="00973496" w:rsidRPr="000622BE">
        <w:rPr>
          <w:rFonts w:asciiTheme="minorBidi" w:hAnsiTheme="minorBidi" w:cs="Traditional Arabic" w:hint="cs"/>
          <w:sz w:val="34"/>
          <w:szCs w:val="34"/>
          <w:rtl/>
        </w:rPr>
        <w:t xml:space="preserve"> </w:t>
      </w:r>
      <w:proofErr w:type="spellStart"/>
      <w:r w:rsidR="00973496" w:rsidRPr="000622BE">
        <w:rPr>
          <w:rFonts w:asciiTheme="minorBidi" w:hAnsiTheme="minorBidi" w:cs="Traditional Arabic" w:hint="cs"/>
          <w:sz w:val="34"/>
          <w:szCs w:val="34"/>
          <w:rtl/>
        </w:rPr>
        <w:t>ل</w:t>
      </w:r>
      <w:r w:rsidRPr="000622BE">
        <w:rPr>
          <w:rFonts w:asciiTheme="minorBidi" w:hAnsiTheme="minorBidi" w:cs="Traditional Arabic"/>
          <w:sz w:val="34"/>
          <w:szCs w:val="34"/>
          <w:rtl/>
        </w:rPr>
        <w:t>ئك</w:t>
      </w:r>
      <w:proofErr w:type="spellEnd"/>
      <w:r w:rsidRPr="000622BE">
        <w:rPr>
          <w:rFonts w:asciiTheme="minorBidi" w:hAnsiTheme="minorBidi" w:cs="Traditional Arabic"/>
          <w:sz w:val="34"/>
          <w:szCs w:val="34"/>
          <w:rtl/>
        </w:rPr>
        <w:t xml:space="preserve"> كان عنه مسؤولاً</w:t>
      </w:r>
      <w:r w:rsidR="00762F7F" w:rsidRPr="000622BE">
        <w:rPr>
          <w:rFonts w:asciiTheme="minorBidi" w:hAnsiTheme="minorBidi" w:cs="Traditional Arabic"/>
          <w:sz w:val="34"/>
          <w:szCs w:val="34"/>
          <w:rtl/>
        </w:rPr>
        <w:t>.</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 </w:t>
      </w:r>
      <w:r w:rsidR="00213CB1" w:rsidRPr="000622BE">
        <w:rPr>
          <w:rFonts w:asciiTheme="minorBidi" w:hAnsiTheme="minorBidi" w:cs="Traditional Arabic" w:hint="cs"/>
          <w:b/>
          <w:bCs/>
          <w:sz w:val="34"/>
          <w:szCs w:val="34"/>
          <w:rtl/>
        </w:rPr>
        <w:t xml:space="preserve">وبعد </w:t>
      </w:r>
      <w:proofErr w:type="spellStart"/>
      <w:r w:rsidR="00213CB1" w:rsidRPr="000622BE">
        <w:rPr>
          <w:rFonts w:asciiTheme="minorBidi" w:hAnsiTheme="minorBidi" w:cs="Traditional Arabic" w:hint="cs"/>
          <w:b/>
          <w:bCs/>
          <w:sz w:val="34"/>
          <w:szCs w:val="34"/>
          <w:rtl/>
        </w:rPr>
        <w:t>الصلا</w:t>
      </w:r>
      <w:r w:rsidR="000222B0" w:rsidRPr="000622BE">
        <w:rPr>
          <w:rFonts w:asciiTheme="minorBidi" w:hAnsiTheme="minorBidi" w:cs="Traditional Arabic" w:hint="cs"/>
          <w:b/>
          <w:bCs/>
          <w:sz w:val="34"/>
          <w:szCs w:val="34"/>
          <w:rtl/>
        </w:rPr>
        <w:t>ة</w:t>
      </w:r>
      <w:r w:rsidR="00762F7F" w:rsidRPr="000622BE">
        <w:rPr>
          <w:rFonts w:asciiTheme="minorBidi" w:hAnsiTheme="minorBidi" w:cs="Traditional Arabic" w:hint="cs"/>
          <w:b/>
          <w:bCs/>
          <w:sz w:val="34"/>
          <w:szCs w:val="34"/>
          <w:rtl/>
        </w:rPr>
        <w:t>:</w:t>
      </w:r>
      <w:r w:rsidRPr="000622BE">
        <w:rPr>
          <w:rFonts w:asciiTheme="minorBidi" w:hAnsiTheme="minorBidi" w:cs="Traditional Arabic"/>
          <w:sz w:val="34"/>
          <w:szCs w:val="34"/>
          <w:rtl/>
        </w:rPr>
        <w:t>لا</w:t>
      </w:r>
      <w:proofErr w:type="spellEnd"/>
      <w:r w:rsidRPr="000622BE">
        <w:rPr>
          <w:rFonts w:asciiTheme="minorBidi" w:hAnsiTheme="minorBidi" w:cs="Traditional Arabic"/>
          <w:sz w:val="34"/>
          <w:szCs w:val="34"/>
          <w:rtl/>
        </w:rPr>
        <w:t xml:space="preserve"> يقف هذه السيل من </w:t>
      </w:r>
      <w:r w:rsidR="00213CB1" w:rsidRPr="000622BE">
        <w:rPr>
          <w:rFonts w:asciiTheme="minorBidi" w:hAnsiTheme="minorBidi" w:cs="Traditional Arabic" w:hint="cs"/>
          <w:sz w:val="34"/>
          <w:szCs w:val="34"/>
          <w:rtl/>
        </w:rPr>
        <w:t>التصدق</w:t>
      </w:r>
      <w:r w:rsidRPr="000622BE">
        <w:rPr>
          <w:rFonts w:asciiTheme="minorBidi" w:hAnsiTheme="minorBidi" w:cs="Traditional Arabic"/>
          <w:sz w:val="34"/>
          <w:szCs w:val="34"/>
          <w:rtl/>
        </w:rPr>
        <w:t xml:space="preserve"> بتسل</w:t>
      </w:r>
      <w:r w:rsidR="001746DD" w:rsidRPr="000622BE">
        <w:rPr>
          <w:rFonts w:asciiTheme="minorBidi" w:hAnsiTheme="minorBidi" w:cs="Traditional Arabic" w:hint="cs"/>
          <w:sz w:val="34"/>
          <w:szCs w:val="34"/>
          <w:rtl/>
        </w:rPr>
        <w:t>ي</w:t>
      </w:r>
      <w:r w:rsidR="001746DD" w:rsidRPr="000622BE">
        <w:rPr>
          <w:rFonts w:asciiTheme="minorBidi" w:hAnsiTheme="minorBidi" w:cs="Traditional Arabic"/>
          <w:sz w:val="34"/>
          <w:szCs w:val="34"/>
          <w:rtl/>
        </w:rPr>
        <w:t>م</w:t>
      </w:r>
      <w:r w:rsidRPr="000622BE">
        <w:rPr>
          <w:rFonts w:asciiTheme="minorBidi" w:hAnsiTheme="minorBidi" w:cs="Traditional Arabic"/>
          <w:sz w:val="34"/>
          <w:szCs w:val="34"/>
          <w:rtl/>
        </w:rPr>
        <w:t>ة الامام وان</w:t>
      </w:r>
      <w:r w:rsidR="001746DD" w:rsidRPr="000622BE">
        <w:rPr>
          <w:rFonts w:asciiTheme="minorBidi" w:hAnsiTheme="minorBidi" w:cs="Traditional Arabic" w:hint="cs"/>
          <w:sz w:val="34"/>
          <w:szCs w:val="34"/>
          <w:rtl/>
        </w:rPr>
        <w:t>ت</w:t>
      </w:r>
      <w:r w:rsidRPr="000622BE">
        <w:rPr>
          <w:rFonts w:asciiTheme="minorBidi" w:hAnsiTheme="minorBidi" w:cs="Traditional Arabic"/>
          <w:sz w:val="34"/>
          <w:szCs w:val="34"/>
          <w:rtl/>
        </w:rPr>
        <w:t xml:space="preserve">هاء الصلاة ولكن كما قلنا فإن الفعل الحقيقي وإثبات عقد النية ( </w:t>
      </w:r>
      <w:proofErr w:type="spellStart"/>
      <w:r w:rsidRPr="000622BE">
        <w:rPr>
          <w:rFonts w:asciiTheme="minorBidi" w:hAnsiTheme="minorBidi" w:cs="Traditional Arabic"/>
          <w:sz w:val="34"/>
          <w:szCs w:val="34"/>
          <w:rtl/>
        </w:rPr>
        <w:t>يتبعة</w:t>
      </w:r>
      <w:proofErr w:type="spellEnd"/>
      <w:r w:rsidRPr="000622BE">
        <w:rPr>
          <w:rFonts w:asciiTheme="minorBidi" w:hAnsiTheme="minorBidi" w:cs="Traditional Arabic"/>
          <w:sz w:val="34"/>
          <w:szCs w:val="34"/>
          <w:rtl/>
        </w:rPr>
        <w:t xml:space="preserve"> ) الوفاء الخالص </w:t>
      </w:r>
      <w:r w:rsidR="001746DD" w:rsidRPr="000622BE">
        <w:rPr>
          <w:rFonts w:asciiTheme="minorBidi" w:hAnsiTheme="minorBidi" w:cs="Traditional Arabic" w:hint="cs"/>
          <w:sz w:val="34"/>
          <w:szCs w:val="34"/>
          <w:rtl/>
        </w:rPr>
        <w:t>بنيل</w:t>
      </w:r>
      <w:r w:rsidRPr="000622BE">
        <w:rPr>
          <w:rFonts w:asciiTheme="minorBidi" w:hAnsiTheme="minorBidi" w:cs="Traditional Arabic"/>
          <w:sz w:val="34"/>
          <w:szCs w:val="34"/>
          <w:rtl/>
        </w:rPr>
        <w:t xml:space="preserve"> وطلب الربح من كل ما تقدم فيبلغ عمل المسلم ذروته حينما يقف على باب الرحمن متذللاً في نهاية شوط ومشاق تجارته يطلب تثبيت </w:t>
      </w:r>
      <w:proofErr w:type="spellStart"/>
      <w:r w:rsidRPr="000622BE">
        <w:rPr>
          <w:rFonts w:asciiTheme="minorBidi" w:hAnsiTheme="minorBidi" w:cs="Traditional Arabic"/>
          <w:sz w:val="34"/>
          <w:szCs w:val="34"/>
          <w:rtl/>
        </w:rPr>
        <w:t>ربحة</w:t>
      </w:r>
      <w:proofErr w:type="spellEnd"/>
      <w:r w:rsidRPr="000622BE">
        <w:rPr>
          <w:rFonts w:asciiTheme="minorBidi" w:hAnsiTheme="minorBidi" w:cs="Traditional Arabic"/>
          <w:sz w:val="34"/>
          <w:szCs w:val="34"/>
          <w:rtl/>
        </w:rPr>
        <w:t xml:space="preserve"> وقبض أجرة فهو العامل الصادق المتصدق بكل </w:t>
      </w:r>
      <w:proofErr w:type="spellStart"/>
      <w:r w:rsidRPr="000622BE">
        <w:rPr>
          <w:rFonts w:asciiTheme="minorBidi" w:hAnsiTheme="minorBidi" w:cs="Traditional Arabic"/>
          <w:sz w:val="34"/>
          <w:szCs w:val="34"/>
          <w:rtl/>
        </w:rPr>
        <w:t>جوارحة</w:t>
      </w:r>
      <w:proofErr w:type="spellEnd"/>
      <w:r w:rsidRPr="000622BE">
        <w:rPr>
          <w:rFonts w:asciiTheme="minorBidi" w:hAnsiTheme="minorBidi" w:cs="Traditional Arabic"/>
          <w:sz w:val="34"/>
          <w:szCs w:val="34"/>
          <w:rtl/>
        </w:rPr>
        <w:t xml:space="preserve"> يرجو دعم إقامة عمود الرح</w:t>
      </w:r>
      <w:r w:rsidR="001746DD" w:rsidRPr="000622BE">
        <w:rPr>
          <w:rFonts w:asciiTheme="minorBidi" w:hAnsiTheme="minorBidi" w:cs="Traditional Arabic"/>
          <w:sz w:val="34"/>
          <w:szCs w:val="34"/>
          <w:rtl/>
        </w:rPr>
        <w:t xml:space="preserve">مة في هذا اليوم العظيم الفضيل </w:t>
      </w:r>
      <w:r w:rsidR="001746DD" w:rsidRPr="000622BE">
        <w:rPr>
          <w:rFonts w:asciiTheme="minorBidi" w:hAnsiTheme="minorBidi" w:cs="Traditional Arabic" w:hint="cs"/>
          <w:sz w:val="34"/>
          <w:szCs w:val="34"/>
          <w:rtl/>
        </w:rPr>
        <w:t>اللهم إني أسالك من فضلك العظيم</w:t>
      </w:r>
    </w:p>
    <w:p w:rsidR="001B6D31" w:rsidRPr="000622BE" w:rsidRDefault="001B6D31" w:rsidP="000622BE">
      <w:pPr>
        <w:bidi/>
        <w:spacing w:after="0" w:line="240" w:lineRule="auto"/>
        <w:jc w:val="both"/>
        <w:rPr>
          <w:rFonts w:asciiTheme="minorBidi" w:hAnsiTheme="minorBidi" w:cs="Traditional Arabic"/>
          <w:sz w:val="34"/>
          <w:szCs w:val="34"/>
          <w:rtl/>
        </w:rPr>
      </w:pPr>
      <w:r w:rsidRPr="000622BE">
        <w:rPr>
          <w:rFonts w:asciiTheme="minorBidi" w:hAnsiTheme="minorBidi" w:cs="Traditional Arabic"/>
          <w:sz w:val="34"/>
          <w:szCs w:val="34"/>
          <w:rtl/>
        </w:rPr>
        <w:t xml:space="preserve">أنه يوم عيد مبارك وساعة تقديم هذا الطلب تبدأ من يوم الجمعة وإلى ساعة </w:t>
      </w:r>
      <w:proofErr w:type="spellStart"/>
      <w:r w:rsidRPr="000622BE">
        <w:rPr>
          <w:rFonts w:asciiTheme="minorBidi" w:hAnsiTheme="minorBidi" w:cs="Traditional Arabic"/>
          <w:sz w:val="34"/>
          <w:szCs w:val="34"/>
          <w:rtl/>
        </w:rPr>
        <w:t>غروبة</w:t>
      </w:r>
      <w:proofErr w:type="spellEnd"/>
      <w:r w:rsidRPr="000622BE">
        <w:rPr>
          <w:rFonts w:asciiTheme="minorBidi" w:hAnsiTheme="minorBidi" w:cs="Traditional Arabic"/>
          <w:sz w:val="34"/>
          <w:szCs w:val="34"/>
          <w:rtl/>
        </w:rPr>
        <w:t xml:space="preserve"> ذكرها الحديث الشريف الذي قدمناه في البداية ولكن سياق الفطرة التي فطر عليها رب السموات والأرض بأن الثلث الأخير من كل زمن مقدر وهو الذي ت</w:t>
      </w:r>
      <w:r w:rsidR="001746DD" w:rsidRPr="000622BE">
        <w:rPr>
          <w:rFonts w:asciiTheme="minorBidi" w:hAnsiTheme="minorBidi" w:cs="Traditional Arabic" w:hint="cs"/>
          <w:sz w:val="34"/>
          <w:szCs w:val="34"/>
          <w:rtl/>
        </w:rPr>
        <w:t>ت</w:t>
      </w:r>
      <w:r w:rsidRPr="000622BE">
        <w:rPr>
          <w:rFonts w:asciiTheme="minorBidi" w:hAnsiTheme="minorBidi" w:cs="Traditional Arabic"/>
          <w:sz w:val="34"/>
          <w:szCs w:val="34"/>
          <w:rtl/>
        </w:rPr>
        <w:t xml:space="preserve">كاتف عليه المؤشرات بالقبول والاستجابة مثلما هي في الثلث الأخير من شهر رمضان وكذلك من كل ليله ومن كل يوم جمعة ( إليه يصعد </w:t>
      </w:r>
      <w:r w:rsidR="001746DD" w:rsidRPr="000622BE">
        <w:rPr>
          <w:rFonts w:asciiTheme="minorBidi" w:hAnsiTheme="minorBidi" w:cs="Traditional Arabic" w:hint="cs"/>
          <w:sz w:val="34"/>
          <w:szCs w:val="34"/>
          <w:rtl/>
        </w:rPr>
        <w:t>الكَلِمُ</w:t>
      </w:r>
      <w:r w:rsidRPr="000622BE">
        <w:rPr>
          <w:rFonts w:asciiTheme="minorBidi" w:hAnsiTheme="minorBidi" w:cs="Traditional Arabic"/>
          <w:sz w:val="34"/>
          <w:szCs w:val="34"/>
          <w:rtl/>
        </w:rPr>
        <w:t xml:space="preserve"> الطيب والعمل الصالح يرفعه ) ( إن الذين يتلون كتاب الله وأقاموا الصلاة وأنفقوا مما رزقناهم سراً وعلانية يرجون تجارة لن تبور ) ( ليوفيهم اجورهم ويزيدهم من فضلة أنه غفور شكور ) فاطر ( 10-29-30 ) </w:t>
      </w:r>
    </w:p>
    <w:p w:rsidR="00976795" w:rsidRPr="000622BE" w:rsidRDefault="00976795" w:rsidP="000622BE">
      <w:pPr>
        <w:bidi/>
        <w:spacing w:after="0" w:line="240" w:lineRule="auto"/>
        <w:ind w:left="720"/>
        <w:jc w:val="center"/>
        <w:rPr>
          <w:rFonts w:asciiTheme="minorBidi" w:hAnsiTheme="minorBidi" w:cs="Traditional Arabic"/>
          <w:sz w:val="34"/>
          <w:szCs w:val="34"/>
          <w:rtl/>
        </w:rPr>
      </w:pPr>
      <w:r w:rsidRPr="000622BE">
        <w:rPr>
          <w:rFonts w:asciiTheme="minorBidi" w:hAnsiTheme="minorBidi" w:cs="Traditional Arabic" w:hint="cs"/>
          <w:sz w:val="34"/>
          <w:szCs w:val="34"/>
          <w:rtl/>
        </w:rPr>
        <w:t>*</w:t>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t>*</w:t>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t>*</w:t>
      </w:r>
      <w:r w:rsidRPr="000622BE">
        <w:rPr>
          <w:rFonts w:asciiTheme="minorBidi" w:hAnsiTheme="minorBidi" w:cs="Traditional Arabic" w:hint="cs"/>
          <w:sz w:val="34"/>
          <w:szCs w:val="34"/>
          <w:rtl/>
        </w:rPr>
        <w:tab/>
      </w:r>
      <w:r w:rsidRPr="000622BE">
        <w:rPr>
          <w:rFonts w:asciiTheme="minorBidi" w:hAnsiTheme="minorBidi" w:cs="Traditional Arabic" w:hint="cs"/>
          <w:sz w:val="34"/>
          <w:szCs w:val="34"/>
          <w:rtl/>
        </w:rPr>
        <w:tab/>
        <w:t>*</w:t>
      </w:r>
    </w:p>
    <w:p w:rsidR="00E06C3D" w:rsidRPr="00605736" w:rsidRDefault="00E06C3D" w:rsidP="000622BE">
      <w:pPr>
        <w:bidi/>
        <w:spacing w:after="0" w:line="240" w:lineRule="auto"/>
        <w:jc w:val="center"/>
        <w:rPr>
          <w:rFonts w:cs="Traditional Arabic"/>
          <w:b/>
          <w:bCs/>
          <w:sz w:val="34"/>
          <w:szCs w:val="34"/>
          <w:rtl/>
        </w:rPr>
      </w:pPr>
      <w:r w:rsidRPr="00605736">
        <w:rPr>
          <w:rFonts w:cs="Traditional Arabic" w:hint="cs"/>
          <w:b/>
          <w:bCs/>
          <w:sz w:val="34"/>
          <w:szCs w:val="34"/>
          <w:rtl/>
        </w:rPr>
        <w:lastRenderedPageBreak/>
        <w:t xml:space="preserve">اعمدة الرحمة </w:t>
      </w:r>
    </w:p>
    <w:p w:rsidR="00E06C3D" w:rsidRPr="00605736" w:rsidRDefault="00BC5034" w:rsidP="000622BE">
      <w:pPr>
        <w:bidi/>
        <w:spacing w:after="0" w:line="240" w:lineRule="auto"/>
        <w:jc w:val="center"/>
        <w:rPr>
          <w:rFonts w:cs="Traditional Arabic"/>
          <w:b/>
          <w:bCs/>
          <w:sz w:val="34"/>
          <w:szCs w:val="34"/>
          <w:rtl/>
        </w:rPr>
      </w:pPr>
      <w:r w:rsidRPr="00605736">
        <w:rPr>
          <w:rFonts w:cs="Traditional Arabic" w:hint="cs"/>
          <w:b/>
          <w:bCs/>
          <w:sz w:val="34"/>
          <w:szCs w:val="34"/>
          <w:rtl/>
        </w:rPr>
        <w:t>في مواض</w:t>
      </w:r>
      <w:r w:rsidR="00E06C3D" w:rsidRPr="00605736">
        <w:rPr>
          <w:rFonts w:cs="Traditional Arabic" w:hint="cs"/>
          <w:b/>
          <w:bCs/>
          <w:sz w:val="34"/>
          <w:szCs w:val="34"/>
          <w:rtl/>
        </w:rPr>
        <w:t xml:space="preserve">ع </w:t>
      </w:r>
      <w:proofErr w:type="spellStart"/>
      <w:r w:rsidR="00F22A03" w:rsidRPr="00605736">
        <w:rPr>
          <w:rFonts w:cs="Traditional Arabic" w:hint="cs"/>
          <w:b/>
          <w:bCs/>
          <w:sz w:val="34"/>
          <w:szCs w:val="34"/>
          <w:rtl/>
        </w:rPr>
        <w:t>متفرقة</w:t>
      </w:r>
      <w:r w:rsidR="00E06C3D" w:rsidRPr="00605736">
        <w:rPr>
          <w:rFonts w:cs="Traditional Arabic" w:hint="cs"/>
          <w:b/>
          <w:bCs/>
          <w:sz w:val="34"/>
          <w:szCs w:val="34"/>
          <w:rtl/>
        </w:rPr>
        <w:t>من</w:t>
      </w:r>
      <w:proofErr w:type="spellEnd"/>
      <w:r w:rsidR="00E06C3D" w:rsidRPr="00605736">
        <w:rPr>
          <w:rFonts w:cs="Traditional Arabic" w:hint="cs"/>
          <w:b/>
          <w:bCs/>
          <w:sz w:val="34"/>
          <w:szCs w:val="34"/>
          <w:rtl/>
        </w:rPr>
        <w:t xml:space="preserve"> القرآن العظيم</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جاء فيها</w:t>
      </w:r>
      <w:r w:rsidR="00F22A03" w:rsidRPr="000622BE">
        <w:rPr>
          <w:rFonts w:cs="Traditional Arabic" w:hint="cs"/>
          <w:sz w:val="34"/>
          <w:szCs w:val="34"/>
          <w:rtl/>
        </w:rPr>
        <w:t xml:space="preserve"> ذكر</w:t>
      </w:r>
      <w:r w:rsidRPr="000622BE">
        <w:rPr>
          <w:rFonts w:cs="Traditional Arabic" w:hint="cs"/>
          <w:sz w:val="34"/>
          <w:szCs w:val="34"/>
          <w:rtl/>
        </w:rPr>
        <w:t xml:space="preserve"> كلمة ( الرحمة ) في آيات القرآن العظيم ككلمة خاصة وجدت في آيات مختلفة التزامن والترتيب وكذلك </w:t>
      </w:r>
      <w:r w:rsidR="00F22A03" w:rsidRPr="000622BE">
        <w:rPr>
          <w:rFonts w:cs="Traditional Arabic" w:hint="cs"/>
          <w:sz w:val="34"/>
          <w:szCs w:val="34"/>
          <w:rtl/>
        </w:rPr>
        <w:t>جاءت</w:t>
      </w:r>
      <w:r w:rsidRPr="000622BE">
        <w:rPr>
          <w:rFonts w:cs="Traditional Arabic" w:hint="cs"/>
          <w:sz w:val="34"/>
          <w:szCs w:val="34"/>
          <w:rtl/>
        </w:rPr>
        <w:t xml:space="preserve"> غير مرتبطة بقصة أو حدث أو أحوال كما درسناها من في الصفحات السابقة</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ولكنها جاءت كل منها في موضعها مرتبطة بمفهوم الآية في سياقها القرآني بالسورة، وقد لزم منهج الكتاب منا في عم</w:t>
      </w:r>
      <w:r w:rsidR="00976795" w:rsidRPr="000622BE">
        <w:rPr>
          <w:rFonts w:cs="Traditional Arabic" w:hint="cs"/>
          <w:sz w:val="34"/>
          <w:szCs w:val="34"/>
          <w:rtl/>
        </w:rPr>
        <w:t>ل</w:t>
      </w:r>
      <w:r w:rsidRPr="000622BE">
        <w:rPr>
          <w:rFonts w:cs="Traditional Arabic" w:hint="cs"/>
          <w:sz w:val="34"/>
          <w:szCs w:val="34"/>
          <w:rtl/>
        </w:rPr>
        <w:t xml:space="preserve">ية </w:t>
      </w:r>
      <w:proofErr w:type="spellStart"/>
      <w:r w:rsidRPr="000622BE">
        <w:rPr>
          <w:rFonts w:cs="Traditional Arabic" w:hint="cs"/>
          <w:sz w:val="34"/>
          <w:szCs w:val="34"/>
          <w:rtl/>
        </w:rPr>
        <w:t>الإستقصاء</w:t>
      </w:r>
      <w:proofErr w:type="spellEnd"/>
      <w:r w:rsidRPr="000622BE">
        <w:rPr>
          <w:rFonts w:cs="Traditional Arabic" w:hint="cs"/>
          <w:sz w:val="34"/>
          <w:szCs w:val="34"/>
          <w:rtl/>
        </w:rPr>
        <w:t xml:space="preserve"> والاستدلال البحث عن إقامة أعمدة الرحمة ذكر مواضع كلمة (الرحمة) لغة وسنختار بعضها، وسنترك ما </w:t>
      </w:r>
      <w:r w:rsidR="00F22A03" w:rsidRPr="000622BE">
        <w:rPr>
          <w:rFonts w:cs="Traditional Arabic" w:hint="cs"/>
          <w:sz w:val="34"/>
          <w:szCs w:val="34"/>
          <w:rtl/>
        </w:rPr>
        <w:t>ت</w:t>
      </w:r>
      <w:r w:rsidRPr="000622BE">
        <w:rPr>
          <w:rFonts w:cs="Traditional Arabic" w:hint="cs"/>
          <w:sz w:val="34"/>
          <w:szCs w:val="34"/>
          <w:rtl/>
        </w:rPr>
        <w:t xml:space="preserve">كرر منها بذات الموضع والموضوع والمعنى لغة ومعنى وشرعاً حرصاً لعدم الاطالة </w:t>
      </w:r>
      <w:r w:rsidR="00F22A03" w:rsidRPr="000622BE">
        <w:rPr>
          <w:rFonts w:cs="Traditional Arabic" w:hint="cs"/>
          <w:sz w:val="34"/>
          <w:szCs w:val="34"/>
          <w:rtl/>
        </w:rPr>
        <w:t>والحشو</w:t>
      </w:r>
      <w:r w:rsidRPr="000622BE">
        <w:rPr>
          <w:rFonts w:cs="Traditional Arabic" w:hint="cs"/>
          <w:sz w:val="34"/>
          <w:szCs w:val="34"/>
          <w:rtl/>
        </w:rPr>
        <w:t xml:space="preserve"> من غير طائل وفي تقديمنا هذا لهذه الفقرة من </w:t>
      </w:r>
      <w:r w:rsidR="00F22A03" w:rsidRPr="000622BE">
        <w:rPr>
          <w:rFonts w:cs="Traditional Arabic" w:hint="cs"/>
          <w:sz w:val="34"/>
          <w:szCs w:val="34"/>
          <w:rtl/>
        </w:rPr>
        <w:t>الكتاب سوف</w:t>
      </w:r>
      <w:r w:rsidRPr="000622BE">
        <w:rPr>
          <w:rFonts w:cs="Traditional Arabic" w:hint="cs"/>
          <w:sz w:val="34"/>
          <w:szCs w:val="34"/>
          <w:rtl/>
        </w:rPr>
        <w:t xml:space="preserve"> لن نستبق النتائج في كل طرق التحليل والبحث التي اتبعتها حتى لا أصادر حق القارئ في التمتع معنا بما توصلنا وما سوف نتوصل إليه فالغاية الأسمى أن </w:t>
      </w:r>
      <w:proofErr w:type="spellStart"/>
      <w:r w:rsidRPr="000622BE">
        <w:rPr>
          <w:rFonts w:cs="Traditional Arabic" w:hint="cs"/>
          <w:sz w:val="34"/>
          <w:szCs w:val="34"/>
          <w:rtl/>
        </w:rPr>
        <w:t>نشركة</w:t>
      </w:r>
      <w:proofErr w:type="spellEnd"/>
      <w:r w:rsidRPr="000622BE">
        <w:rPr>
          <w:rFonts w:cs="Traditional Arabic" w:hint="cs"/>
          <w:sz w:val="34"/>
          <w:szCs w:val="34"/>
          <w:rtl/>
        </w:rPr>
        <w:t xml:space="preserve"> في كل الدقائق والمراحل شيئاً فشيئاً دون القفز من هذا المكان إلى ذاك أو </w:t>
      </w:r>
      <w:r w:rsidR="009C7718" w:rsidRPr="000622BE">
        <w:rPr>
          <w:rFonts w:cs="Traditional Arabic" w:hint="cs"/>
          <w:sz w:val="34"/>
          <w:szCs w:val="34"/>
          <w:rtl/>
        </w:rPr>
        <w:t xml:space="preserve">من ذاك إلى ذاك وسوف أترك ما قاله في </w:t>
      </w:r>
      <w:r w:rsidRPr="000622BE">
        <w:rPr>
          <w:rFonts w:cs="Traditional Arabic" w:hint="cs"/>
          <w:sz w:val="34"/>
          <w:szCs w:val="34"/>
          <w:rtl/>
        </w:rPr>
        <w:t>هذا</w:t>
      </w:r>
      <w:r w:rsidR="00F22A03" w:rsidRPr="000622BE">
        <w:rPr>
          <w:rFonts w:cs="Traditional Arabic" w:hint="cs"/>
          <w:sz w:val="34"/>
          <w:szCs w:val="34"/>
          <w:rtl/>
        </w:rPr>
        <w:t xml:space="preserve"> (</w:t>
      </w:r>
      <w:r w:rsidRPr="000622BE">
        <w:rPr>
          <w:rFonts w:cs="Traditional Arabic" w:hint="cs"/>
          <w:sz w:val="34"/>
          <w:szCs w:val="34"/>
          <w:rtl/>
        </w:rPr>
        <w:t xml:space="preserve"> السابقون</w:t>
      </w:r>
      <w:r w:rsidR="00F22A03" w:rsidRPr="000622BE">
        <w:rPr>
          <w:rFonts w:cs="Traditional Arabic" w:hint="cs"/>
          <w:sz w:val="34"/>
          <w:szCs w:val="34"/>
          <w:rtl/>
        </w:rPr>
        <w:t xml:space="preserve"> )</w:t>
      </w:r>
      <w:r w:rsidRPr="000622BE">
        <w:rPr>
          <w:rFonts w:cs="Traditional Arabic" w:hint="cs"/>
          <w:sz w:val="34"/>
          <w:szCs w:val="34"/>
          <w:rtl/>
        </w:rPr>
        <w:t xml:space="preserve"> وما سوف يقوله </w:t>
      </w:r>
      <w:r w:rsidR="00F22A03" w:rsidRPr="000622BE">
        <w:rPr>
          <w:rFonts w:cs="Traditional Arabic" w:hint="cs"/>
          <w:sz w:val="34"/>
          <w:szCs w:val="34"/>
          <w:rtl/>
        </w:rPr>
        <w:t xml:space="preserve"> ( </w:t>
      </w:r>
      <w:r w:rsidRPr="000622BE">
        <w:rPr>
          <w:rFonts w:cs="Traditional Arabic" w:hint="cs"/>
          <w:sz w:val="34"/>
          <w:szCs w:val="34"/>
          <w:rtl/>
        </w:rPr>
        <w:t>ا</w:t>
      </w:r>
      <w:r w:rsidR="00976795" w:rsidRPr="000622BE">
        <w:rPr>
          <w:rFonts w:cs="Traditional Arabic" w:hint="cs"/>
          <w:sz w:val="34"/>
          <w:szCs w:val="34"/>
          <w:rtl/>
        </w:rPr>
        <w:t>ل</w:t>
      </w:r>
      <w:r w:rsidRPr="000622BE">
        <w:rPr>
          <w:rFonts w:cs="Traditional Arabic" w:hint="cs"/>
          <w:sz w:val="34"/>
          <w:szCs w:val="34"/>
          <w:rtl/>
        </w:rPr>
        <w:t>لاحقون</w:t>
      </w:r>
      <w:r w:rsidR="00F22A03" w:rsidRPr="000622BE">
        <w:rPr>
          <w:rFonts w:cs="Traditional Arabic" w:hint="cs"/>
          <w:sz w:val="34"/>
          <w:szCs w:val="34"/>
          <w:rtl/>
        </w:rPr>
        <w:t xml:space="preserve"> )</w:t>
      </w:r>
      <w:r w:rsidRPr="000622BE">
        <w:rPr>
          <w:rFonts w:cs="Traditional Arabic" w:hint="cs"/>
          <w:sz w:val="34"/>
          <w:szCs w:val="34"/>
          <w:rtl/>
        </w:rPr>
        <w:t xml:space="preserve"> عن (الرحمة) لذات السبب، لنستكشف بكل تأن وروية ما قد يسر لنا (الرحمن) من فتح مبين وهو يسير جداً ولكنه (رحمة) على قدرها وهي عمود بإذن الله بالرغم من صغره</w:t>
      </w:r>
      <w:r w:rsidR="00762F7F" w:rsidRPr="000622BE">
        <w:rPr>
          <w:rFonts w:cs="Traditional Arabic" w:hint="cs"/>
          <w:sz w:val="34"/>
          <w:szCs w:val="34"/>
          <w:rtl/>
        </w:rPr>
        <w:t>،</w:t>
      </w:r>
      <w:r w:rsidRPr="000622BE">
        <w:rPr>
          <w:rFonts w:cs="Traditional Arabic" w:hint="cs"/>
          <w:sz w:val="34"/>
          <w:szCs w:val="34"/>
          <w:rtl/>
        </w:rPr>
        <w:t xml:space="preserve"> دعائي للرحمن أن يجعل</w:t>
      </w:r>
      <w:r w:rsidR="00F22A03" w:rsidRPr="000622BE">
        <w:rPr>
          <w:rFonts w:cs="Traditional Arabic" w:hint="cs"/>
          <w:sz w:val="34"/>
          <w:szCs w:val="34"/>
          <w:rtl/>
        </w:rPr>
        <w:t>ه</w:t>
      </w:r>
      <w:r w:rsidRPr="000622BE">
        <w:rPr>
          <w:rFonts w:cs="Traditional Arabic" w:hint="cs"/>
          <w:sz w:val="34"/>
          <w:szCs w:val="34"/>
          <w:rtl/>
        </w:rPr>
        <w:t xml:space="preserve"> عالياً شامخاً إلى عنان السماء بقدر الرضى والفائدة المرجوة منه</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pStyle w:val="a3"/>
        <w:numPr>
          <w:ilvl w:val="0"/>
          <w:numId w:val="27"/>
        </w:numPr>
        <w:bidi/>
        <w:spacing w:after="0" w:line="240" w:lineRule="auto"/>
        <w:jc w:val="both"/>
        <w:rPr>
          <w:rFonts w:cs="Traditional Arabic"/>
          <w:sz w:val="34"/>
          <w:szCs w:val="34"/>
        </w:rPr>
      </w:pPr>
      <w:r w:rsidRPr="000622BE">
        <w:rPr>
          <w:rFonts w:cs="Traditional Arabic" w:hint="cs"/>
          <w:sz w:val="34"/>
          <w:szCs w:val="34"/>
          <w:rtl/>
        </w:rPr>
        <w:t>قال تعالى في سورة آل عمران الآية (192)</w:t>
      </w:r>
      <w:r w:rsidR="00762F7F" w:rsidRPr="000622BE">
        <w:rPr>
          <w:rFonts w:cs="Traditional Arabic" w:hint="cs"/>
          <w:sz w:val="34"/>
          <w:szCs w:val="34"/>
          <w:rtl/>
        </w:rPr>
        <w:t>:</w:t>
      </w:r>
      <w:r w:rsidRPr="000622BE">
        <w:rPr>
          <w:rFonts w:cs="Traditional Arabic" w:hint="cs"/>
          <w:sz w:val="34"/>
          <w:szCs w:val="34"/>
          <w:rtl/>
        </w:rPr>
        <w:t xml:space="preserve"> (وأطيعوا الله والرسول لعلكم ترحمون) </w:t>
      </w:r>
    </w:p>
    <w:p w:rsidR="00E06C3D" w:rsidRPr="000622BE" w:rsidRDefault="00E06C3D" w:rsidP="000622BE">
      <w:pPr>
        <w:pStyle w:val="a3"/>
        <w:numPr>
          <w:ilvl w:val="0"/>
          <w:numId w:val="27"/>
        </w:numPr>
        <w:bidi/>
        <w:spacing w:after="0" w:line="240" w:lineRule="auto"/>
        <w:jc w:val="both"/>
        <w:rPr>
          <w:rFonts w:cs="Traditional Arabic"/>
          <w:sz w:val="34"/>
          <w:szCs w:val="34"/>
        </w:rPr>
      </w:pPr>
      <w:r w:rsidRPr="000622BE">
        <w:rPr>
          <w:rFonts w:cs="Traditional Arabic" w:hint="cs"/>
          <w:sz w:val="34"/>
          <w:szCs w:val="34"/>
          <w:rtl/>
        </w:rPr>
        <w:t>وقال تعالى في سورة النور الآية (56): (وأقيموا الصلاة وأتوا الزكاة وأطيعوا الرسول لعلكم ترحمون)</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pStyle w:val="a3"/>
        <w:numPr>
          <w:ilvl w:val="0"/>
          <w:numId w:val="27"/>
        </w:numPr>
        <w:bidi/>
        <w:spacing w:after="0" w:line="240" w:lineRule="auto"/>
        <w:jc w:val="both"/>
        <w:rPr>
          <w:rFonts w:cs="Traditional Arabic"/>
          <w:sz w:val="34"/>
          <w:szCs w:val="34"/>
          <w:rtl/>
        </w:rPr>
      </w:pPr>
      <w:r w:rsidRPr="000622BE">
        <w:rPr>
          <w:rFonts w:cs="Traditional Arabic" w:hint="cs"/>
          <w:sz w:val="34"/>
          <w:szCs w:val="34"/>
          <w:rtl/>
        </w:rPr>
        <w:t xml:space="preserve">وقال تعالى في سورة الانعام الآية (155): (هذا كتاب أنزلناه مبارك فاتبعوه واتقوا لعلكم ترحمون ) </w:t>
      </w:r>
    </w:p>
    <w:p w:rsidR="00E06C3D" w:rsidRPr="000622BE" w:rsidRDefault="00E06C3D" w:rsidP="000622BE">
      <w:pPr>
        <w:pStyle w:val="a3"/>
        <w:numPr>
          <w:ilvl w:val="0"/>
          <w:numId w:val="27"/>
        </w:numPr>
        <w:bidi/>
        <w:spacing w:after="0" w:line="240" w:lineRule="auto"/>
        <w:jc w:val="both"/>
        <w:rPr>
          <w:rFonts w:cs="Traditional Arabic"/>
          <w:sz w:val="34"/>
          <w:szCs w:val="34"/>
        </w:rPr>
      </w:pPr>
      <w:r w:rsidRPr="000622BE">
        <w:rPr>
          <w:rFonts w:cs="Traditional Arabic" w:hint="cs"/>
          <w:sz w:val="34"/>
          <w:szCs w:val="34"/>
          <w:rtl/>
        </w:rPr>
        <w:t xml:space="preserve">قال تعالى في سورة النمل الآية (46): (لولا تستغفرون الله لعلكم ترحمون) </w:t>
      </w:r>
    </w:p>
    <w:p w:rsidR="00E06C3D" w:rsidRPr="000622BE" w:rsidRDefault="00E06C3D" w:rsidP="000622BE">
      <w:pPr>
        <w:pStyle w:val="a3"/>
        <w:numPr>
          <w:ilvl w:val="0"/>
          <w:numId w:val="27"/>
        </w:numPr>
        <w:bidi/>
        <w:spacing w:after="0" w:line="240" w:lineRule="auto"/>
        <w:jc w:val="both"/>
        <w:rPr>
          <w:rFonts w:cs="Traditional Arabic"/>
          <w:sz w:val="34"/>
          <w:szCs w:val="34"/>
        </w:rPr>
      </w:pPr>
      <w:r w:rsidRPr="000622BE">
        <w:rPr>
          <w:rFonts w:cs="Traditional Arabic" w:hint="cs"/>
          <w:sz w:val="34"/>
          <w:szCs w:val="34"/>
          <w:rtl/>
        </w:rPr>
        <w:t xml:space="preserve">وقال تعالى في سورة الحجرات الآية (10): (فأصلحوا بين أخويكم واتقوا الله لعلكم ترحمون) </w:t>
      </w:r>
    </w:p>
    <w:p w:rsidR="00E06C3D" w:rsidRPr="000622BE" w:rsidRDefault="00E06C3D" w:rsidP="000622BE">
      <w:pPr>
        <w:pStyle w:val="a3"/>
        <w:bidi/>
        <w:spacing w:after="0" w:line="240" w:lineRule="auto"/>
        <w:jc w:val="both"/>
        <w:rPr>
          <w:rFonts w:cs="Traditional Arabic"/>
          <w:sz w:val="34"/>
          <w:szCs w:val="34"/>
          <w:rtl/>
        </w:rPr>
      </w:pPr>
      <w:r w:rsidRPr="000622BE">
        <w:rPr>
          <w:rFonts w:cs="Traditional Arabic" w:hint="cs"/>
          <w:sz w:val="34"/>
          <w:szCs w:val="34"/>
          <w:rtl/>
        </w:rPr>
        <w:t>وبالتحليل الدقيق لمفاصل عبارات الآيات السابقات</w:t>
      </w:r>
      <w:r w:rsidR="00F22A03" w:rsidRPr="000622BE">
        <w:rPr>
          <w:rFonts w:cs="Traditional Arabic" w:hint="cs"/>
          <w:sz w:val="34"/>
          <w:szCs w:val="34"/>
          <w:rtl/>
        </w:rPr>
        <w:t xml:space="preserve"> (الخم</w:t>
      </w:r>
      <w:r w:rsidRPr="000622BE">
        <w:rPr>
          <w:rFonts w:cs="Traditional Arabic" w:hint="cs"/>
          <w:sz w:val="34"/>
          <w:szCs w:val="34"/>
          <w:rtl/>
        </w:rPr>
        <w:t>س) المنتخبات: نجدها تتكون من المفاصل الأتية</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pStyle w:val="a3"/>
        <w:numPr>
          <w:ilvl w:val="0"/>
          <w:numId w:val="28"/>
        </w:numPr>
        <w:bidi/>
        <w:spacing w:after="0" w:line="240" w:lineRule="auto"/>
        <w:jc w:val="both"/>
        <w:rPr>
          <w:rFonts w:cs="Traditional Arabic"/>
          <w:sz w:val="34"/>
          <w:szCs w:val="34"/>
        </w:rPr>
      </w:pPr>
      <w:r w:rsidRPr="000622BE">
        <w:rPr>
          <w:rFonts w:cs="Traditional Arabic" w:hint="cs"/>
          <w:sz w:val="34"/>
          <w:szCs w:val="34"/>
          <w:rtl/>
        </w:rPr>
        <w:t>أعمال وأقوال مبنية على النوايا الحسنة</w:t>
      </w:r>
      <w:r w:rsidR="00762F7F" w:rsidRPr="000622BE">
        <w:rPr>
          <w:rFonts w:cs="Traditional Arabic" w:hint="cs"/>
          <w:sz w:val="34"/>
          <w:szCs w:val="34"/>
          <w:rtl/>
        </w:rPr>
        <w:t>.</w:t>
      </w:r>
    </w:p>
    <w:p w:rsidR="00E06C3D" w:rsidRPr="000622BE" w:rsidRDefault="00E06C3D" w:rsidP="000622BE">
      <w:pPr>
        <w:pStyle w:val="a3"/>
        <w:numPr>
          <w:ilvl w:val="0"/>
          <w:numId w:val="28"/>
        </w:numPr>
        <w:bidi/>
        <w:spacing w:after="0" w:line="240" w:lineRule="auto"/>
        <w:jc w:val="both"/>
        <w:rPr>
          <w:rFonts w:cs="Traditional Arabic"/>
          <w:sz w:val="34"/>
          <w:szCs w:val="34"/>
        </w:rPr>
      </w:pPr>
      <w:r w:rsidRPr="000622BE">
        <w:rPr>
          <w:rFonts w:cs="Traditional Arabic" w:hint="cs"/>
          <w:sz w:val="34"/>
          <w:szCs w:val="34"/>
          <w:rtl/>
        </w:rPr>
        <w:lastRenderedPageBreak/>
        <w:t xml:space="preserve">فعل قائم على القبول أو </w:t>
      </w:r>
      <w:proofErr w:type="spellStart"/>
      <w:r w:rsidRPr="000622BE">
        <w:rPr>
          <w:rFonts w:cs="Traditional Arabic" w:hint="cs"/>
          <w:sz w:val="34"/>
          <w:szCs w:val="34"/>
          <w:rtl/>
        </w:rPr>
        <w:t>عدمة</w:t>
      </w:r>
      <w:proofErr w:type="spellEnd"/>
      <w:r w:rsidRPr="000622BE">
        <w:rPr>
          <w:rFonts w:cs="Traditional Arabic" w:hint="cs"/>
          <w:sz w:val="34"/>
          <w:szCs w:val="34"/>
          <w:rtl/>
        </w:rPr>
        <w:t xml:space="preserve"> إن تحقق جزء أو </w:t>
      </w:r>
      <w:proofErr w:type="spellStart"/>
      <w:r w:rsidRPr="000622BE">
        <w:rPr>
          <w:rFonts w:cs="Traditional Arabic" w:hint="cs"/>
          <w:sz w:val="34"/>
          <w:szCs w:val="34"/>
          <w:rtl/>
        </w:rPr>
        <w:t>جزئين</w:t>
      </w:r>
      <w:proofErr w:type="spellEnd"/>
      <w:r w:rsidRPr="000622BE">
        <w:rPr>
          <w:rFonts w:cs="Traditional Arabic" w:hint="cs"/>
          <w:sz w:val="34"/>
          <w:szCs w:val="34"/>
          <w:rtl/>
        </w:rPr>
        <w:t xml:space="preserve"> أو النص</w:t>
      </w:r>
      <w:r w:rsidR="00F22A03" w:rsidRPr="000622BE">
        <w:rPr>
          <w:rFonts w:cs="Traditional Arabic" w:hint="cs"/>
          <w:sz w:val="34"/>
          <w:szCs w:val="34"/>
          <w:rtl/>
        </w:rPr>
        <w:t>ف</w:t>
      </w:r>
      <w:r w:rsidRPr="000622BE">
        <w:rPr>
          <w:rFonts w:cs="Traditional Arabic" w:hint="cs"/>
          <w:sz w:val="34"/>
          <w:szCs w:val="34"/>
          <w:rtl/>
        </w:rPr>
        <w:t xml:space="preserve"> أو الكل منه (الرحمة)</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pStyle w:val="a3"/>
        <w:numPr>
          <w:ilvl w:val="0"/>
          <w:numId w:val="28"/>
        </w:numPr>
        <w:bidi/>
        <w:spacing w:after="0" w:line="240" w:lineRule="auto"/>
        <w:jc w:val="both"/>
        <w:rPr>
          <w:rFonts w:cs="Traditional Arabic"/>
          <w:sz w:val="34"/>
          <w:szCs w:val="34"/>
        </w:rPr>
      </w:pPr>
      <w:r w:rsidRPr="000622BE">
        <w:rPr>
          <w:rFonts w:cs="Traditional Arabic" w:hint="cs"/>
          <w:sz w:val="34"/>
          <w:szCs w:val="34"/>
          <w:rtl/>
        </w:rPr>
        <w:t>والشرط المحقق والرابط ما بينهما قول كلمة (لعل) وهو للزمان القادم</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بناء على هذا التحليل المفصلي المترابط لغة ومعنى بذات الشرط المذكور (لعل) نستطيع </w:t>
      </w:r>
      <w:r w:rsidR="00F22A03" w:rsidRPr="000622BE">
        <w:rPr>
          <w:rFonts w:cs="Traditional Arabic" w:hint="cs"/>
          <w:sz w:val="34"/>
          <w:szCs w:val="34"/>
          <w:rtl/>
        </w:rPr>
        <w:t>أن</w:t>
      </w:r>
      <w:r w:rsidRPr="000622BE">
        <w:rPr>
          <w:rFonts w:cs="Traditional Arabic" w:hint="cs"/>
          <w:sz w:val="34"/>
          <w:szCs w:val="34"/>
          <w:rtl/>
        </w:rPr>
        <w:t xml:space="preserve"> نعيد تركيب وصياغة عبارات جديدة بذات الدقة لاستيعاب المراد من قوله تعالى في الآيات</w:t>
      </w:r>
      <w:r w:rsidR="00F22A03" w:rsidRPr="000622BE">
        <w:rPr>
          <w:rFonts w:cs="Traditional Arabic" w:hint="cs"/>
          <w:sz w:val="34"/>
          <w:szCs w:val="34"/>
          <w:rtl/>
        </w:rPr>
        <w:t xml:space="preserve"> الخمس</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b/>
          <w:bCs/>
          <w:sz w:val="34"/>
          <w:szCs w:val="34"/>
          <w:rtl/>
        </w:rPr>
      </w:pPr>
      <w:r w:rsidRPr="000622BE">
        <w:rPr>
          <w:rFonts w:cs="Traditional Arabic" w:hint="cs"/>
          <w:b/>
          <w:bCs/>
          <w:sz w:val="34"/>
          <w:szCs w:val="34"/>
          <w:rtl/>
        </w:rPr>
        <w:t xml:space="preserve">أولاً: محتوى </w:t>
      </w:r>
      <w:proofErr w:type="spellStart"/>
      <w:r w:rsidRPr="000622BE">
        <w:rPr>
          <w:rFonts w:cs="Traditional Arabic" w:hint="cs"/>
          <w:b/>
          <w:bCs/>
          <w:sz w:val="34"/>
          <w:szCs w:val="34"/>
          <w:rtl/>
        </w:rPr>
        <w:t>الأيات</w:t>
      </w:r>
      <w:proofErr w:type="spellEnd"/>
      <w:r w:rsidRPr="000622BE">
        <w:rPr>
          <w:rFonts w:cs="Traditional Arabic" w:hint="cs"/>
          <w:b/>
          <w:bCs/>
          <w:sz w:val="34"/>
          <w:szCs w:val="34"/>
          <w:rtl/>
        </w:rPr>
        <w:t xml:space="preserve"> من الأعمال المرجوة هي كالتالي: </w:t>
      </w:r>
    </w:p>
    <w:p w:rsidR="00E06C3D" w:rsidRPr="000622BE" w:rsidRDefault="00E06C3D" w:rsidP="000622BE">
      <w:pPr>
        <w:pStyle w:val="a3"/>
        <w:numPr>
          <w:ilvl w:val="0"/>
          <w:numId w:val="27"/>
        </w:numPr>
        <w:bidi/>
        <w:spacing w:after="0" w:line="240" w:lineRule="auto"/>
        <w:jc w:val="both"/>
        <w:rPr>
          <w:rFonts w:cs="Traditional Arabic"/>
          <w:sz w:val="34"/>
          <w:szCs w:val="34"/>
        </w:rPr>
      </w:pPr>
      <w:r w:rsidRPr="000622BE">
        <w:rPr>
          <w:rFonts w:cs="Traditional Arabic" w:hint="cs"/>
          <w:sz w:val="34"/>
          <w:szCs w:val="34"/>
          <w:rtl/>
        </w:rPr>
        <w:t xml:space="preserve">( طاعة الله وطاعة الرسول ) </w:t>
      </w:r>
    </w:p>
    <w:p w:rsidR="00E06C3D" w:rsidRPr="000622BE" w:rsidRDefault="00E06C3D" w:rsidP="000622BE">
      <w:pPr>
        <w:pStyle w:val="a3"/>
        <w:numPr>
          <w:ilvl w:val="0"/>
          <w:numId w:val="27"/>
        </w:numPr>
        <w:bidi/>
        <w:spacing w:after="0" w:line="240" w:lineRule="auto"/>
        <w:jc w:val="both"/>
        <w:rPr>
          <w:rFonts w:cs="Traditional Arabic"/>
          <w:sz w:val="34"/>
          <w:szCs w:val="34"/>
        </w:rPr>
      </w:pPr>
      <w:r w:rsidRPr="000622BE">
        <w:rPr>
          <w:rFonts w:cs="Traditional Arabic" w:hint="cs"/>
          <w:sz w:val="34"/>
          <w:szCs w:val="34"/>
          <w:rtl/>
        </w:rPr>
        <w:t xml:space="preserve">(قيام الصلاة وإيتاء الزكاة ) </w:t>
      </w:r>
    </w:p>
    <w:p w:rsidR="00E06C3D" w:rsidRPr="000622BE" w:rsidRDefault="00E06C3D" w:rsidP="000622BE">
      <w:pPr>
        <w:pStyle w:val="a3"/>
        <w:numPr>
          <w:ilvl w:val="0"/>
          <w:numId w:val="27"/>
        </w:numPr>
        <w:bidi/>
        <w:spacing w:after="0" w:line="240" w:lineRule="auto"/>
        <w:jc w:val="both"/>
        <w:rPr>
          <w:rFonts w:cs="Traditional Arabic"/>
          <w:sz w:val="34"/>
          <w:szCs w:val="34"/>
        </w:rPr>
      </w:pPr>
      <w:r w:rsidRPr="000622BE">
        <w:rPr>
          <w:rFonts w:cs="Traditional Arabic" w:hint="cs"/>
          <w:sz w:val="34"/>
          <w:szCs w:val="34"/>
          <w:rtl/>
        </w:rPr>
        <w:t xml:space="preserve">(اتباع ما جاء في الكتاب القرآن العظيم كاملاً) </w:t>
      </w:r>
    </w:p>
    <w:p w:rsidR="00E06C3D" w:rsidRPr="000622BE" w:rsidRDefault="00E06C3D" w:rsidP="000622BE">
      <w:pPr>
        <w:pStyle w:val="a3"/>
        <w:numPr>
          <w:ilvl w:val="0"/>
          <w:numId w:val="27"/>
        </w:numPr>
        <w:bidi/>
        <w:spacing w:after="0" w:line="240" w:lineRule="auto"/>
        <w:jc w:val="both"/>
        <w:rPr>
          <w:rFonts w:cs="Traditional Arabic"/>
          <w:sz w:val="34"/>
          <w:szCs w:val="34"/>
        </w:rPr>
      </w:pPr>
      <w:r w:rsidRPr="000622BE">
        <w:rPr>
          <w:rFonts w:cs="Traditional Arabic" w:hint="cs"/>
          <w:sz w:val="34"/>
          <w:szCs w:val="34"/>
          <w:rtl/>
        </w:rPr>
        <w:t xml:space="preserve">(الاستغفار من الذنوب ) </w:t>
      </w:r>
    </w:p>
    <w:p w:rsidR="00E06C3D" w:rsidRPr="000622BE" w:rsidRDefault="00E06C3D" w:rsidP="000622BE">
      <w:pPr>
        <w:pStyle w:val="a3"/>
        <w:numPr>
          <w:ilvl w:val="0"/>
          <w:numId w:val="27"/>
        </w:numPr>
        <w:bidi/>
        <w:spacing w:after="0" w:line="240" w:lineRule="auto"/>
        <w:jc w:val="both"/>
        <w:rPr>
          <w:rFonts w:cs="Traditional Arabic"/>
          <w:sz w:val="34"/>
          <w:szCs w:val="34"/>
        </w:rPr>
      </w:pPr>
      <w:r w:rsidRPr="000622BE">
        <w:rPr>
          <w:rFonts w:cs="Traditional Arabic" w:hint="cs"/>
          <w:sz w:val="34"/>
          <w:szCs w:val="34"/>
          <w:rtl/>
        </w:rPr>
        <w:t xml:space="preserve">(الاصلاح بين المؤمنين) </w:t>
      </w:r>
    </w:p>
    <w:p w:rsidR="00E06C3D" w:rsidRPr="000622BE" w:rsidRDefault="00E06C3D" w:rsidP="000622BE">
      <w:pPr>
        <w:bidi/>
        <w:spacing w:after="0" w:line="240" w:lineRule="auto"/>
        <w:jc w:val="both"/>
        <w:rPr>
          <w:rFonts w:cs="Traditional Arabic"/>
          <w:b/>
          <w:bCs/>
          <w:sz w:val="34"/>
          <w:szCs w:val="34"/>
          <w:rtl/>
        </w:rPr>
      </w:pPr>
      <w:r w:rsidRPr="000622BE">
        <w:rPr>
          <w:rFonts w:cs="Traditional Arabic" w:hint="cs"/>
          <w:b/>
          <w:bCs/>
          <w:sz w:val="34"/>
          <w:szCs w:val="34"/>
          <w:rtl/>
        </w:rPr>
        <w:t xml:space="preserve">ثانياً: محتوى </w:t>
      </w:r>
      <w:proofErr w:type="spellStart"/>
      <w:r w:rsidRPr="000622BE">
        <w:rPr>
          <w:rFonts w:cs="Traditional Arabic" w:hint="cs"/>
          <w:b/>
          <w:bCs/>
          <w:sz w:val="34"/>
          <w:szCs w:val="34"/>
          <w:rtl/>
        </w:rPr>
        <w:t>الأيات</w:t>
      </w:r>
      <w:proofErr w:type="spellEnd"/>
      <w:r w:rsidRPr="000622BE">
        <w:rPr>
          <w:rFonts w:cs="Traditional Arabic" w:hint="cs"/>
          <w:b/>
          <w:bCs/>
          <w:sz w:val="34"/>
          <w:szCs w:val="34"/>
          <w:rtl/>
        </w:rPr>
        <w:t xml:space="preserve"> من الروابط الشرعية هي كالتالي: </w:t>
      </w:r>
    </w:p>
    <w:p w:rsidR="00E06C3D" w:rsidRPr="000622BE" w:rsidRDefault="00E06C3D" w:rsidP="000622BE">
      <w:pPr>
        <w:pStyle w:val="a3"/>
        <w:numPr>
          <w:ilvl w:val="0"/>
          <w:numId w:val="27"/>
        </w:numPr>
        <w:bidi/>
        <w:spacing w:after="0" w:line="240" w:lineRule="auto"/>
        <w:jc w:val="both"/>
        <w:rPr>
          <w:rFonts w:cs="Traditional Arabic"/>
          <w:sz w:val="34"/>
          <w:szCs w:val="34"/>
        </w:rPr>
      </w:pPr>
      <w:r w:rsidRPr="000622BE">
        <w:rPr>
          <w:rFonts w:cs="Traditional Arabic" w:hint="cs"/>
          <w:sz w:val="34"/>
          <w:szCs w:val="34"/>
          <w:rtl/>
        </w:rPr>
        <w:t xml:space="preserve">طاعة الله: توحيده </w:t>
      </w:r>
      <w:r w:rsidRPr="000622BE">
        <w:rPr>
          <w:rFonts w:cs="Traditional Arabic"/>
          <w:sz w:val="34"/>
          <w:szCs w:val="34"/>
          <w:rtl/>
        </w:rPr>
        <w:t>–</w:t>
      </w:r>
      <w:r w:rsidR="00F22A03" w:rsidRPr="000622BE">
        <w:rPr>
          <w:rFonts w:cs="Traditional Arabic" w:hint="cs"/>
          <w:sz w:val="34"/>
          <w:szCs w:val="34"/>
          <w:rtl/>
        </w:rPr>
        <w:t xml:space="preserve"> عملاً وقولاً ظاهراً وباطناً</w:t>
      </w:r>
      <w:r w:rsidR="00762F7F" w:rsidRPr="000622BE">
        <w:rPr>
          <w:rFonts w:cs="Traditional Arabic" w:hint="cs"/>
          <w:sz w:val="34"/>
          <w:szCs w:val="34"/>
          <w:rtl/>
        </w:rPr>
        <w:t>:</w:t>
      </w:r>
      <w:r w:rsidRPr="000622BE">
        <w:rPr>
          <w:rFonts w:cs="Traditional Arabic" w:hint="cs"/>
          <w:sz w:val="34"/>
          <w:szCs w:val="34"/>
          <w:rtl/>
        </w:rPr>
        <w:t xml:space="preserve"> كيف يكون هذا؟ </w:t>
      </w:r>
    </w:p>
    <w:p w:rsidR="00E06C3D" w:rsidRPr="000622BE" w:rsidRDefault="00E06C3D" w:rsidP="000622BE">
      <w:pPr>
        <w:pStyle w:val="a3"/>
        <w:numPr>
          <w:ilvl w:val="0"/>
          <w:numId w:val="27"/>
        </w:numPr>
        <w:bidi/>
        <w:spacing w:after="0" w:line="240" w:lineRule="auto"/>
        <w:jc w:val="both"/>
        <w:rPr>
          <w:rFonts w:cs="Traditional Arabic"/>
          <w:sz w:val="34"/>
          <w:szCs w:val="34"/>
        </w:rPr>
      </w:pPr>
      <w:r w:rsidRPr="000622BE">
        <w:rPr>
          <w:rFonts w:cs="Traditional Arabic" w:hint="cs"/>
          <w:sz w:val="34"/>
          <w:szCs w:val="34"/>
          <w:rtl/>
        </w:rPr>
        <w:t>بطاعة الرسول: وعل</w:t>
      </w:r>
      <w:r w:rsidR="00F22A03" w:rsidRPr="000622BE">
        <w:rPr>
          <w:rFonts w:cs="Traditional Arabic" w:hint="cs"/>
          <w:sz w:val="34"/>
          <w:szCs w:val="34"/>
          <w:rtl/>
        </w:rPr>
        <w:t>ّ</w:t>
      </w:r>
      <w:r w:rsidRPr="000622BE">
        <w:rPr>
          <w:rFonts w:cs="Traditional Arabic" w:hint="cs"/>
          <w:sz w:val="34"/>
          <w:szCs w:val="34"/>
          <w:rtl/>
        </w:rPr>
        <w:t xml:space="preserve">م الرسول الأمة: الصلاة </w:t>
      </w:r>
      <w:r w:rsidRPr="000622BE">
        <w:rPr>
          <w:rFonts w:cs="Traditional Arabic"/>
          <w:sz w:val="34"/>
          <w:szCs w:val="34"/>
          <w:rtl/>
        </w:rPr>
        <w:t>–</w:t>
      </w:r>
      <w:r w:rsidRPr="000622BE">
        <w:rPr>
          <w:rFonts w:cs="Traditional Arabic" w:hint="cs"/>
          <w:sz w:val="34"/>
          <w:szCs w:val="34"/>
          <w:rtl/>
        </w:rPr>
        <w:t xml:space="preserve"> الزكاة-</w:t>
      </w:r>
      <w:r w:rsidR="00F22A03" w:rsidRPr="000622BE">
        <w:rPr>
          <w:rFonts w:cs="Traditional Arabic" w:hint="cs"/>
          <w:sz w:val="34"/>
          <w:szCs w:val="34"/>
          <w:rtl/>
        </w:rPr>
        <w:t xml:space="preserve"> الحج </w:t>
      </w:r>
      <w:r w:rsidR="00F22A03" w:rsidRPr="000622BE">
        <w:rPr>
          <w:rFonts w:cs="Traditional Arabic"/>
          <w:sz w:val="34"/>
          <w:szCs w:val="34"/>
          <w:rtl/>
        </w:rPr>
        <w:t>–</w:t>
      </w:r>
      <w:r w:rsidR="00F22A03" w:rsidRPr="000622BE">
        <w:rPr>
          <w:rFonts w:cs="Traditional Arabic" w:hint="cs"/>
          <w:sz w:val="34"/>
          <w:szCs w:val="34"/>
          <w:rtl/>
        </w:rPr>
        <w:t xml:space="preserve"> الصيام -</w:t>
      </w:r>
      <w:r w:rsidRPr="000622BE">
        <w:rPr>
          <w:rFonts w:cs="Traditional Arabic" w:hint="cs"/>
          <w:sz w:val="34"/>
          <w:szCs w:val="34"/>
          <w:rtl/>
        </w:rPr>
        <w:t xml:space="preserve"> الحكمة بتلاوة القرآن وتدبره والاستغفار والاصلاح للفرد والجماعة </w:t>
      </w:r>
    </w:p>
    <w:p w:rsidR="00E06C3D" w:rsidRPr="000622BE" w:rsidRDefault="00E06C3D" w:rsidP="000622BE">
      <w:pPr>
        <w:bidi/>
        <w:spacing w:after="0" w:line="240" w:lineRule="auto"/>
        <w:jc w:val="both"/>
        <w:rPr>
          <w:rFonts w:cs="Traditional Arabic"/>
          <w:b/>
          <w:bCs/>
          <w:sz w:val="34"/>
          <w:szCs w:val="34"/>
          <w:rtl/>
        </w:rPr>
      </w:pPr>
      <w:r w:rsidRPr="000622BE">
        <w:rPr>
          <w:rFonts w:cs="Traditional Arabic" w:hint="cs"/>
          <w:b/>
          <w:bCs/>
          <w:sz w:val="34"/>
          <w:szCs w:val="34"/>
          <w:rtl/>
        </w:rPr>
        <w:t xml:space="preserve">ثالثاً: محتوى الآيات من الشروط هو كالتالي: </w:t>
      </w:r>
    </w:p>
    <w:p w:rsidR="00E06C3D" w:rsidRPr="000622BE" w:rsidRDefault="00F22A03" w:rsidP="000622BE">
      <w:pPr>
        <w:bidi/>
        <w:spacing w:after="0" w:line="240" w:lineRule="auto"/>
        <w:jc w:val="both"/>
        <w:rPr>
          <w:rFonts w:cs="Traditional Arabic"/>
          <w:sz w:val="34"/>
          <w:szCs w:val="34"/>
        </w:rPr>
      </w:pPr>
      <w:r w:rsidRPr="000622BE">
        <w:rPr>
          <w:rFonts w:cs="Traditional Arabic" w:hint="cs"/>
          <w:b/>
          <w:bCs/>
          <w:sz w:val="34"/>
          <w:szCs w:val="34"/>
          <w:rtl/>
        </w:rPr>
        <w:t>الطاعة</w:t>
      </w:r>
      <w:r w:rsidRPr="000622BE">
        <w:rPr>
          <w:rFonts w:cs="Traditional Arabic" w:hint="cs"/>
          <w:sz w:val="34"/>
          <w:szCs w:val="34"/>
          <w:rtl/>
        </w:rPr>
        <w:t>: لا تأتي مجزأة بل هي كليّ</w:t>
      </w:r>
      <w:r w:rsidR="00E06C3D" w:rsidRPr="000622BE">
        <w:rPr>
          <w:rFonts w:cs="Traditional Arabic" w:hint="cs"/>
          <w:sz w:val="34"/>
          <w:szCs w:val="34"/>
          <w:rtl/>
        </w:rPr>
        <w:t xml:space="preserve">ة كاملة والشرط فيها من يطع الله يطع الرسول ومن يطع الرسول يطع الله شرط </w:t>
      </w:r>
      <w:r w:rsidR="000B6FD0" w:rsidRPr="000622BE">
        <w:rPr>
          <w:rFonts w:cs="Traditional Arabic" w:hint="cs"/>
          <w:sz w:val="34"/>
          <w:szCs w:val="34"/>
          <w:rtl/>
        </w:rPr>
        <w:t>ج</w:t>
      </w:r>
      <w:r w:rsidR="00E06C3D" w:rsidRPr="000622BE">
        <w:rPr>
          <w:rFonts w:cs="Traditional Arabic" w:hint="cs"/>
          <w:sz w:val="34"/>
          <w:szCs w:val="34"/>
          <w:rtl/>
        </w:rPr>
        <w:t>ازم كيفما جاء</w:t>
      </w:r>
      <w:r w:rsidR="00762F7F" w:rsidRPr="000622BE">
        <w:rPr>
          <w:rFonts w:cs="Traditional Arabic" w:hint="cs"/>
          <w:sz w:val="34"/>
          <w:szCs w:val="34"/>
          <w:rtl/>
        </w:rPr>
        <w:t>.</w:t>
      </w:r>
      <w:r w:rsidR="00E06C3D" w:rsidRPr="000622BE">
        <w:rPr>
          <w:rFonts w:cs="Traditional Arabic" w:hint="cs"/>
          <w:sz w:val="34"/>
          <w:szCs w:val="34"/>
          <w:rtl/>
        </w:rPr>
        <w:t xml:space="preserve"> </w:t>
      </w:r>
    </w:p>
    <w:p w:rsidR="00E06C3D" w:rsidRPr="000622BE" w:rsidRDefault="00E06C3D" w:rsidP="000622BE">
      <w:pPr>
        <w:pStyle w:val="a3"/>
        <w:numPr>
          <w:ilvl w:val="0"/>
          <w:numId w:val="27"/>
        </w:numPr>
        <w:bidi/>
        <w:spacing w:after="0" w:line="240" w:lineRule="auto"/>
        <w:jc w:val="both"/>
        <w:rPr>
          <w:rFonts w:cs="Traditional Arabic"/>
          <w:sz w:val="34"/>
          <w:szCs w:val="34"/>
        </w:rPr>
      </w:pPr>
      <w:r w:rsidRPr="000622BE">
        <w:rPr>
          <w:rFonts w:cs="Traditional Arabic" w:hint="cs"/>
          <w:sz w:val="34"/>
          <w:szCs w:val="34"/>
          <w:rtl/>
        </w:rPr>
        <w:t>الطاعة: لا تأتي عامة ولا تأتي خاصة بالمعنى الشرعي (مثلاً: السلطان يطع الله والرسول) ولا يعني (الرعية تطع الله والرسول بطاعة السلطان كفاية) فالطاعة فردية والخطاب الالهي جماعي للعبيد جميعاً وفردي للرسول المبعوث</w:t>
      </w:r>
      <w:r w:rsidR="00762F7F" w:rsidRPr="000622BE">
        <w:rPr>
          <w:rFonts w:cs="Traditional Arabic" w:hint="cs"/>
          <w:sz w:val="34"/>
          <w:szCs w:val="34"/>
          <w:rtl/>
        </w:rPr>
        <w:t>.</w:t>
      </w:r>
    </w:p>
    <w:p w:rsidR="00E06C3D" w:rsidRPr="000622BE" w:rsidRDefault="00E06C3D" w:rsidP="000622BE">
      <w:pPr>
        <w:pStyle w:val="a3"/>
        <w:numPr>
          <w:ilvl w:val="0"/>
          <w:numId w:val="27"/>
        </w:numPr>
        <w:bidi/>
        <w:spacing w:after="0" w:line="240" w:lineRule="auto"/>
        <w:jc w:val="both"/>
        <w:rPr>
          <w:rFonts w:cs="Traditional Arabic"/>
          <w:sz w:val="34"/>
          <w:szCs w:val="34"/>
        </w:rPr>
      </w:pPr>
      <w:r w:rsidRPr="000622BE">
        <w:rPr>
          <w:rFonts w:cs="Traditional Arabic" w:hint="cs"/>
          <w:sz w:val="34"/>
          <w:szCs w:val="34"/>
          <w:rtl/>
        </w:rPr>
        <w:t xml:space="preserve">الطاعة: زمانية وليست مكانية (قرن الرسول- الحكم الراشدي </w:t>
      </w:r>
      <w:r w:rsidR="000B6FD0" w:rsidRPr="000622BE">
        <w:rPr>
          <w:rFonts w:cs="Traditional Arabic"/>
          <w:sz w:val="34"/>
          <w:szCs w:val="34"/>
          <w:rtl/>
        </w:rPr>
        <w:t>–</w:t>
      </w:r>
      <w:r w:rsidRPr="000622BE">
        <w:rPr>
          <w:rFonts w:cs="Traditional Arabic" w:hint="cs"/>
          <w:sz w:val="34"/>
          <w:szCs w:val="34"/>
          <w:rtl/>
        </w:rPr>
        <w:t xml:space="preserve"> ال</w:t>
      </w:r>
      <w:r w:rsidR="000B6FD0" w:rsidRPr="000622BE">
        <w:rPr>
          <w:rFonts w:cs="Traditional Arabic" w:hint="cs"/>
          <w:sz w:val="34"/>
          <w:szCs w:val="34"/>
          <w:rtl/>
        </w:rPr>
        <w:t>تداول</w:t>
      </w:r>
      <w:r w:rsidR="00762F7F" w:rsidRPr="000622BE">
        <w:rPr>
          <w:rFonts w:cs="Traditional Arabic" w:hint="cs"/>
          <w:sz w:val="34"/>
          <w:szCs w:val="34"/>
          <w:rtl/>
        </w:rPr>
        <w:t>.</w:t>
      </w:r>
      <w:r w:rsidR="000B6FD0" w:rsidRPr="000622BE">
        <w:rPr>
          <w:rFonts w:cs="Traditional Arabic" w:hint="cs"/>
          <w:sz w:val="34"/>
          <w:szCs w:val="34"/>
          <w:rtl/>
        </w:rPr>
        <w:t>..)</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 </w:t>
      </w:r>
      <w:r w:rsidRPr="000622BE">
        <w:rPr>
          <w:rFonts w:cs="Traditional Arabic" w:hint="cs"/>
          <w:b/>
          <w:bCs/>
          <w:sz w:val="34"/>
          <w:szCs w:val="34"/>
          <w:rtl/>
        </w:rPr>
        <w:t>الطاعة</w:t>
      </w:r>
      <w:r w:rsidR="00762F7F" w:rsidRPr="000622BE">
        <w:rPr>
          <w:rFonts w:cs="Traditional Arabic" w:hint="cs"/>
          <w:b/>
          <w:bCs/>
          <w:sz w:val="34"/>
          <w:szCs w:val="34"/>
          <w:rtl/>
        </w:rPr>
        <w:t>:</w:t>
      </w:r>
      <w:r w:rsidRPr="000622BE">
        <w:rPr>
          <w:rFonts w:cs="Traditional Arabic" w:hint="cs"/>
          <w:sz w:val="34"/>
          <w:szCs w:val="34"/>
          <w:rtl/>
        </w:rPr>
        <w:t xml:space="preserve"> اتباع وليست استخلاف وليست وراثة وليست ملكية</w:t>
      </w:r>
      <w:r w:rsidR="00762F7F" w:rsidRPr="000622BE">
        <w:rPr>
          <w:rFonts w:cs="Traditional Arabic" w:hint="cs"/>
          <w:sz w:val="34"/>
          <w:szCs w:val="34"/>
          <w:rtl/>
        </w:rPr>
        <w:t>.</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 </w:t>
      </w:r>
      <w:r w:rsidRPr="000622BE">
        <w:rPr>
          <w:rFonts w:cs="Traditional Arabic" w:hint="cs"/>
          <w:b/>
          <w:bCs/>
          <w:sz w:val="34"/>
          <w:szCs w:val="34"/>
          <w:rtl/>
        </w:rPr>
        <w:t>الطاعة</w:t>
      </w:r>
      <w:r w:rsidR="00762F7F" w:rsidRPr="000622BE">
        <w:rPr>
          <w:rFonts w:cs="Traditional Arabic" w:hint="cs"/>
          <w:b/>
          <w:bCs/>
          <w:sz w:val="34"/>
          <w:szCs w:val="34"/>
          <w:rtl/>
        </w:rPr>
        <w:t>:</w:t>
      </w:r>
      <w:r w:rsidRPr="000622BE">
        <w:rPr>
          <w:rFonts w:cs="Traditional Arabic" w:hint="cs"/>
          <w:sz w:val="34"/>
          <w:szCs w:val="34"/>
          <w:rtl/>
        </w:rPr>
        <w:t xml:space="preserve"> عمل صالح قائم كلما دبت فيه الحياة ارتفع الى </w:t>
      </w:r>
      <w:proofErr w:type="spellStart"/>
      <w:r w:rsidRPr="000622BE">
        <w:rPr>
          <w:rFonts w:cs="Traditional Arabic" w:hint="cs"/>
          <w:sz w:val="34"/>
          <w:szCs w:val="34"/>
          <w:rtl/>
        </w:rPr>
        <w:t>عناف</w:t>
      </w:r>
      <w:proofErr w:type="spellEnd"/>
      <w:r w:rsidRPr="000622BE">
        <w:rPr>
          <w:rFonts w:cs="Traditional Arabic" w:hint="cs"/>
          <w:sz w:val="34"/>
          <w:szCs w:val="34"/>
          <w:rtl/>
        </w:rPr>
        <w:t xml:space="preserve"> السماء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lastRenderedPageBreak/>
        <w:t xml:space="preserve">- </w:t>
      </w:r>
      <w:r w:rsidRPr="000622BE">
        <w:rPr>
          <w:rFonts w:cs="Traditional Arabic" w:hint="cs"/>
          <w:b/>
          <w:bCs/>
          <w:sz w:val="34"/>
          <w:szCs w:val="34"/>
          <w:rtl/>
        </w:rPr>
        <w:t>الطاعة</w:t>
      </w:r>
      <w:r w:rsidR="00762F7F" w:rsidRPr="000622BE">
        <w:rPr>
          <w:rFonts w:cs="Traditional Arabic" w:hint="cs"/>
          <w:b/>
          <w:bCs/>
          <w:sz w:val="34"/>
          <w:szCs w:val="34"/>
          <w:rtl/>
        </w:rPr>
        <w:t>:</w:t>
      </w:r>
      <w:r w:rsidRPr="000622BE">
        <w:rPr>
          <w:rFonts w:cs="Traditional Arabic" w:hint="cs"/>
          <w:sz w:val="34"/>
          <w:szCs w:val="34"/>
          <w:rtl/>
        </w:rPr>
        <w:t xml:space="preserve"> عمل صالح يقوم به الفرد ويكون مؤمناً بالعلم به </w:t>
      </w:r>
      <w:proofErr w:type="spellStart"/>
      <w:r w:rsidRPr="000622BE">
        <w:rPr>
          <w:rFonts w:cs="Traditional Arabic" w:hint="cs"/>
          <w:sz w:val="34"/>
          <w:szCs w:val="34"/>
          <w:rtl/>
        </w:rPr>
        <w:t>ويمجموع</w:t>
      </w:r>
      <w:proofErr w:type="spellEnd"/>
      <w:r w:rsidRPr="000622BE">
        <w:rPr>
          <w:rFonts w:cs="Traditional Arabic" w:hint="cs"/>
          <w:sz w:val="34"/>
          <w:szCs w:val="34"/>
          <w:rtl/>
        </w:rPr>
        <w:t xml:space="preserve"> المؤمنين وعددهم تكون الأمة مؤمنة بذات العلم به</w:t>
      </w:r>
      <w:r w:rsidR="00762F7F" w:rsidRPr="000622BE">
        <w:rPr>
          <w:rFonts w:cs="Traditional Arabic" w:hint="cs"/>
          <w:sz w:val="34"/>
          <w:szCs w:val="34"/>
          <w:rtl/>
        </w:rPr>
        <w:t>.</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 </w:t>
      </w:r>
      <w:r w:rsidRPr="000622BE">
        <w:rPr>
          <w:rFonts w:cs="Traditional Arabic" w:hint="cs"/>
          <w:b/>
          <w:bCs/>
          <w:sz w:val="34"/>
          <w:szCs w:val="34"/>
          <w:rtl/>
        </w:rPr>
        <w:t>الطاعة</w:t>
      </w:r>
      <w:r w:rsidR="00762F7F" w:rsidRPr="000622BE">
        <w:rPr>
          <w:rFonts w:cs="Traditional Arabic" w:hint="cs"/>
          <w:b/>
          <w:bCs/>
          <w:sz w:val="34"/>
          <w:szCs w:val="34"/>
          <w:rtl/>
        </w:rPr>
        <w:t>:</w:t>
      </w:r>
      <w:r w:rsidRPr="000622BE">
        <w:rPr>
          <w:rFonts w:cs="Traditional Arabic" w:hint="cs"/>
          <w:sz w:val="34"/>
          <w:szCs w:val="34"/>
          <w:rtl/>
        </w:rPr>
        <w:t xml:space="preserve"> جزاؤها الرحمة وهي الجنة وهي رضي الله ولا رحمه ولا جنة لمن لم يعمل صالحاً أي لم يطع الله ولم يطع الرسول فالمؤمنين </w:t>
      </w:r>
      <w:proofErr w:type="spellStart"/>
      <w:r w:rsidRPr="000622BE">
        <w:rPr>
          <w:rFonts w:cs="Traditional Arabic" w:hint="cs"/>
          <w:sz w:val="34"/>
          <w:szCs w:val="34"/>
          <w:rtl/>
        </w:rPr>
        <w:t>يؤمئذ</w:t>
      </w:r>
      <w:proofErr w:type="spellEnd"/>
      <w:r w:rsidRPr="000622BE">
        <w:rPr>
          <w:rFonts w:cs="Traditional Arabic" w:hint="cs"/>
          <w:sz w:val="34"/>
          <w:szCs w:val="34"/>
          <w:rtl/>
        </w:rPr>
        <w:t xml:space="preserve"> في رحمه الله والكافرون أعد الله لهم عذاباً أليما</w:t>
      </w:r>
      <w:r w:rsidR="00762F7F" w:rsidRPr="000622BE">
        <w:rPr>
          <w:rFonts w:cs="Traditional Arabic" w:hint="cs"/>
          <w:sz w:val="34"/>
          <w:szCs w:val="34"/>
          <w:rtl/>
        </w:rPr>
        <w:t>.</w:t>
      </w:r>
    </w:p>
    <w:p w:rsidR="00E06C3D" w:rsidRPr="000622BE" w:rsidRDefault="00E06C3D" w:rsidP="000622BE">
      <w:pPr>
        <w:bidi/>
        <w:spacing w:after="0" w:line="240" w:lineRule="auto"/>
        <w:jc w:val="center"/>
        <w:rPr>
          <w:rFonts w:cs="Traditional Arabic"/>
          <w:sz w:val="34"/>
          <w:szCs w:val="34"/>
          <w:rtl/>
        </w:rPr>
      </w:pPr>
      <w:r w:rsidRPr="000622BE">
        <w:rPr>
          <w:rFonts w:cs="Traditional Arabic" w:hint="cs"/>
          <w:sz w:val="34"/>
          <w:szCs w:val="34"/>
          <w:rtl/>
        </w:rPr>
        <w:t>*</w:t>
      </w:r>
      <w:r w:rsidRPr="000622BE">
        <w:rPr>
          <w:rFonts w:cs="Traditional Arabic" w:hint="cs"/>
          <w:sz w:val="34"/>
          <w:szCs w:val="34"/>
          <w:rtl/>
        </w:rPr>
        <w:tab/>
        <w:t>*</w:t>
      </w:r>
      <w:r w:rsidRPr="000622BE">
        <w:rPr>
          <w:rFonts w:cs="Traditional Arabic" w:hint="cs"/>
          <w:sz w:val="34"/>
          <w:szCs w:val="34"/>
          <w:rtl/>
        </w:rPr>
        <w:tab/>
        <w:t>*</w:t>
      </w:r>
      <w:r w:rsidRPr="000622BE">
        <w:rPr>
          <w:rFonts w:cs="Traditional Arabic" w:hint="cs"/>
          <w:sz w:val="34"/>
          <w:szCs w:val="34"/>
          <w:rtl/>
        </w:rPr>
        <w:tab/>
        <w:t>*</w:t>
      </w:r>
    </w:p>
    <w:p w:rsidR="000B6FD0" w:rsidRPr="000622BE" w:rsidRDefault="000B6FD0" w:rsidP="000622BE">
      <w:pPr>
        <w:bidi/>
        <w:spacing w:after="0" w:line="240" w:lineRule="auto"/>
        <w:rPr>
          <w:rFonts w:cs="Traditional Arabic"/>
          <w:sz w:val="34"/>
          <w:szCs w:val="34"/>
          <w:rtl/>
        </w:rPr>
      </w:pPr>
      <w:r w:rsidRPr="000622BE">
        <w:rPr>
          <w:rFonts w:cs="Traditional Arabic"/>
          <w:sz w:val="34"/>
          <w:szCs w:val="34"/>
          <w:rtl/>
        </w:rPr>
        <w:br w:type="page"/>
      </w:r>
    </w:p>
    <w:p w:rsidR="000B6FD0" w:rsidRPr="00605736" w:rsidRDefault="000B6FD0" w:rsidP="000622BE">
      <w:pPr>
        <w:bidi/>
        <w:spacing w:after="0" w:line="240" w:lineRule="auto"/>
        <w:jc w:val="center"/>
        <w:rPr>
          <w:rFonts w:cs="Traditional Arabic"/>
          <w:b/>
          <w:bCs/>
          <w:sz w:val="34"/>
          <w:szCs w:val="34"/>
          <w:rtl/>
        </w:rPr>
      </w:pPr>
      <w:r w:rsidRPr="00605736">
        <w:rPr>
          <w:rFonts w:cs="Traditional Arabic" w:hint="cs"/>
          <w:b/>
          <w:bCs/>
          <w:sz w:val="34"/>
          <w:szCs w:val="34"/>
          <w:rtl/>
        </w:rPr>
        <w:lastRenderedPageBreak/>
        <w:t xml:space="preserve">ليلة القدر عمود رحمه من ربك </w:t>
      </w:r>
    </w:p>
    <w:p w:rsidR="00E06C3D" w:rsidRDefault="00E06C3D" w:rsidP="000622BE">
      <w:pPr>
        <w:bidi/>
        <w:spacing w:after="0" w:line="240" w:lineRule="auto"/>
        <w:jc w:val="center"/>
        <w:rPr>
          <w:rFonts w:cs="Traditional Arabic"/>
          <w:b/>
          <w:bCs/>
          <w:sz w:val="34"/>
          <w:szCs w:val="34"/>
          <w:rtl/>
        </w:rPr>
      </w:pPr>
      <w:r w:rsidRPr="00605736">
        <w:rPr>
          <w:rFonts w:cs="Traditional Arabic" w:hint="cs"/>
          <w:b/>
          <w:bCs/>
          <w:sz w:val="34"/>
          <w:szCs w:val="34"/>
          <w:rtl/>
        </w:rPr>
        <w:t>قال تعالى في سورة الدخان</w:t>
      </w:r>
    </w:p>
    <w:p w:rsidR="00605736" w:rsidRPr="00605736" w:rsidRDefault="00605736" w:rsidP="00605736">
      <w:pPr>
        <w:bidi/>
        <w:spacing w:after="0" w:line="240" w:lineRule="auto"/>
        <w:jc w:val="center"/>
        <w:rPr>
          <w:rFonts w:cs="Traditional Arabic"/>
          <w:b/>
          <w:bCs/>
          <w:sz w:val="34"/>
          <w:szCs w:val="34"/>
          <w:rtl/>
        </w:rPr>
      </w:pP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حـم * والكتاب المبين * إنا أنزلناه في ليله مباركة إنا كنا منذرين * فيها يفرق كل أمر حكيم * أمراً من عندنا إنا كنا مرسلين * رحم</w:t>
      </w:r>
      <w:r w:rsidR="000B6FD0" w:rsidRPr="000622BE">
        <w:rPr>
          <w:rFonts w:cs="Traditional Arabic" w:hint="cs"/>
          <w:sz w:val="34"/>
          <w:szCs w:val="34"/>
          <w:rtl/>
        </w:rPr>
        <w:t>ة</w:t>
      </w:r>
      <w:r w:rsidRPr="000622BE">
        <w:rPr>
          <w:rFonts w:cs="Traditional Arabic" w:hint="cs"/>
          <w:sz w:val="34"/>
          <w:szCs w:val="34"/>
          <w:rtl/>
        </w:rPr>
        <w:t xml:space="preserve"> من ربك إنه هو السميع العليم )) </w:t>
      </w:r>
      <w:proofErr w:type="spellStart"/>
      <w:r w:rsidR="000B6FD0" w:rsidRPr="000622BE">
        <w:rPr>
          <w:rFonts w:cs="Traditional Arabic" w:hint="cs"/>
          <w:sz w:val="34"/>
          <w:szCs w:val="34"/>
          <w:rtl/>
        </w:rPr>
        <w:t>الايات</w:t>
      </w:r>
      <w:proofErr w:type="spellEnd"/>
      <w:r w:rsidR="000B6FD0" w:rsidRPr="000622BE">
        <w:rPr>
          <w:rFonts w:cs="Traditional Arabic" w:hint="cs"/>
          <w:sz w:val="34"/>
          <w:szCs w:val="34"/>
          <w:rtl/>
        </w:rPr>
        <w:t xml:space="preserve"> (1-6 )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أختار الله عز وجل لعباد</w:t>
      </w:r>
      <w:r w:rsidR="00976795" w:rsidRPr="000622BE">
        <w:rPr>
          <w:rFonts w:cs="Traditional Arabic" w:hint="cs"/>
          <w:sz w:val="34"/>
          <w:szCs w:val="34"/>
          <w:rtl/>
        </w:rPr>
        <w:t>ه</w:t>
      </w:r>
      <w:r w:rsidRPr="000622BE">
        <w:rPr>
          <w:rFonts w:cs="Traditional Arabic" w:hint="cs"/>
          <w:sz w:val="34"/>
          <w:szCs w:val="34"/>
          <w:rtl/>
        </w:rPr>
        <w:t xml:space="preserve"> الذين ارتضى ليل</w:t>
      </w:r>
      <w:r w:rsidR="000B6FD0" w:rsidRPr="000622BE">
        <w:rPr>
          <w:rFonts w:cs="Traditional Arabic" w:hint="cs"/>
          <w:sz w:val="34"/>
          <w:szCs w:val="34"/>
          <w:rtl/>
        </w:rPr>
        <w:t>ة</w:t>
      </w:r>
      <w:r w:rsidRPr="000622BE">
        <w:rPr>
          <w:rFonts w:cs="Traditional Arabic" w:hint="cs"/>
          <w:sz w:val="34"/>
          <w:szCs w:val="34"/>
          <w:rtl/>
        </w:rPr>
        <w:t xml:space="preserve"> طيب</w:t>
      </w:r>
      <w:r w:rsidR="000B6FD0" w:rsidRPr="000622BE">
        <w:rPr>
          <w:rFonts w:cs="Traditional Arabic" w:hint="cs"/>
          <w:sz w:val="34"/>
          <w:szCs w:val="34"/>
          <w:rtl/>
        </w:rPr>
        <w:t>ة</w:t>
      </w:r>
      <w:r w:rsidRPr="000622BE">
        <w:rPr>
          <w:rFonts w:cs="Traditional Arabic" w:hint="cs"/>
          <w:sz w:val="34"/>
          <w:szCs w:val="34"/>
          <w:rtl/>
        </w:rPr>
        <w:t xml:space="preserve"> مباركة </w:t>
      </w:r>
      <w:r w:rsidR="00976795" w:rsidRPr="000622BE">
        <w:rPr>
          <w:rFonts w:cs="Traditional Arabic" w:hint="cs"/>
          <w:sz w:val="34"/>
          <w:szCs w:val="34"/>
          <w:rtl/>
        </w:rPr>
        <w:t xml:space="preserve">واحدة </w:t>
      </w:r>
      <w:r w:rsidRPr="000622BE">
        <w:rPr>
          <w:rFonts w:cs="Traditional Arabic" w:hint="cs"/>
          <w:sz w:val="34"/>
          <w:szCs w:val="34"/>
          <w:rtl/>
        </w:rPr>
        <w:t>من ليالي السنة كلها وأطلق عليها تسمية مباركة كذلك</w:t>
      </w:r>
      <w:r w:rsidR="00762F7F" w:rsidRPr="000622BE">
        <w:rPr>
          <w:rFonts w:cs="Traditional Arabic" w:hint="cs"/>
          <w:sz w:val="34"/>
          <w:szCs w:val="34"/>
          <w:rtl/>
        </w:rPr>
        <w:t>،</w:t>
      </w:r>
      <w:r w:rsidRPr="000622BE">
        <w:rPr>
          <w:rFonts w:cs="Traditional Arabic" w:hint="cs"/>
          <w:sz w:val="34"/>
          <w:szCs w:val="34"/>
          <w:rtl/>
        </w:rPr>
        <w:t xml:space="preserve"> فجمع فيها كل الخير والطيب لحيا</w:t>
      </w:r>
      <w:r w:rsidR="000B6FD0" w:rsidRPr="000622BE">
        <w:rPr>
          <w:rFonts w:cs="Traditional Arabic" w:hint="cs"/>
          <w:sz w:val="34"/>
          <w:szCs w:val="34"/>
          <w:rtl/>
        </w:rPr>
        <w:t>ة</w:t>
      </w:r>
      <w:r w:rsidRPr="000622BE">
        <w:rPr>
          <w:rFonts w:cs="Traditional Arabic" w:hint="cs"/>
          <w:sz w:val="34"/>
          <w:szCs w:val="34"/>
          <w:rtl/>
        </w:rPr>
        <w:t xml:space="preserve"> المؤمن وهذه الليلة اختارها ذكراً بالصفات واحتواء بالفضائل الكبرى وأنكرها بالترتيب والعدد من بين سابقاتها </w:t>
      </w:r>
      <w:proofErr w:type="spellStart"/>
      <w:r w:rsidRPr="000622BE">
        <w:rPr>
          <w:rFonts w:cs="Traditional Arabic" w:hint="cs"/>
          <w:sz w:val="34"/>
          <w:szCs w:val="34"/>
          <w:rtl/>
        </w:rPr>
        <w:t>ولاحقاتها</w:t>
      </w:r>
      <w:proofErr w:type="spellEnd"/>
      <w:r w:rsidRPr="000622BE">
        <w:rPr>
          <w:rFonts w:cs="Traditional Arabic" w:hint="cs"/>
          <w:sz w:val="34"/>
          <w:szCs w:val="34"/>
          <w:rtl/>
        </w:rPr>
        <w:t xml:space="preserve"> من ليالي الشهر الذي وقع</w:t>
      </w:r>
      <w:r w:rsidR="000B6FD0" w:rsidRPr="000622BE">
        <w:rPr>
          <w:rFonts w:cs="Traditional Arabic" w:hint="cs"/>
          <w:sz w:val="34"/>
          <w:szCs w:val="34"/>
          <w:rtl/>
        </w:rPr>
        <w:t>ت</w:t>
      </w:r>
      <w:r w:rsidRPr="000622BE">
        <w:rPr>
          <w:rFonts w:cs="Traditional Arabic" w:hint="cs"/>
          <w:sz w:val="34"/>
          <w:szCs w:val="34"/>
          <w:rtl/>
        </w:rPr>
        <w:t xml:space="preserve"> فيه فجعل هذا الانكار ابتلاء للمؤمن ذاته وزاد من قيمتها وعظم من شأن</w:t>
      </w:r>
      <w:r w:rsidR="00976795" w:rsidRPr="000622BE">
        <w:rPr>
          <w:rFonts w:cs="Traditional Arabic" w:hint="cs"/>
          <w:sz w:val="34"/>
          <w:szCs w:val="34"/>
          <w:rtl/>
        </w:rPr>
        <w:t>ها</w:t>
      </w:r>
      <w:r w:rsidRPr="000622BE">
        <w:rPr>
          <w:rFonts w:cs="Traditional Arabic" w:hint="cs"/>
          <w:sz w:val="34"/>
          <w:szCs w:val="34"/>
          <w:rtl/>
        </w:rPr>
        <w:t xml:space="preserve"> الا وهي ليله القدر</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وهنا في هذه الآيات المع</w:t>
      </w:r>
      <w:r w:rsidR="000B6FD0" w:rsidRPr="000622BE">
        <w:rPr>
          <w:rFonts w:cs="Traditional Arabic" w:hint="cs"/>
          <w:sz w:val="34"/>
          <w:szCs w:val="34"/>
          <w:rtl/>
        </w:rPr>
        <w:t>جزات الست من سورة الدخان اجتمعت</w:t>
      </w:r>
      <w:r w:rsidRPr="000622BE">
        <w:rPr>
          <w:rFonts w:cs="Traditional Arabic" w:hint="cs"/>
          <w:sz w:val="34"/>
          <w:szCs w:val="34"/>
          <w:rtl/>
        </w:rPr>
        <w:t xml:space="preserve"> مسبباته</w:t>
      </w:r>
      <w:r w:rsidR="000B6FD0" w:rsidRPr="000622BE">
        <w:rPr>
          <w:rFonts w:cs="Traditional Arabic" w:hint="cs"/>
          <w:sz w:val="34"/>
          <w:szCs w:val="34"/>
          <w:rtl/>
        </w:rPr>
        <w:t>ا</w:t>
      </w:r>
      <w:r w:rsidRPr="000622BE">
        <w:rPr>
          <w:rFonts w:cs="Traditional Arabic" w:hint="cs"/>
          <w:sz w:val="34"/>
          <w:szCs w:val="34"/>
          <w:rtl/>
        </w:rPr>
        <w:t xml:space="preserve"> جميعاً في كلمة إلهية واحدة أطلقها رب العزة وقال عنها أنها</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b/>
          <w:bCs/>
          <w:sz w:val="34"/>
          <w:szCs w:val="34"/>
          <w:rtl/>
        </w:rPr>
      </w:pPr>
      <w:r w:rsidRPr="000622BE">
        <w:rPr>
          <w:rFonts w:cs="Traditional Arabic" w:hint="cs"/>
          <w:b/>
          <w:bCs/>
          <w:sz w:val="34"/>
          <w:szCs w:val="34"/>
          <w:rtl/>
        </w:rPr>
        <w:t xml:space="preserve">( رحمة من ربك )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في ليلة واحدة من كل عام دون سائر لياليه </w:t>
      </w:r>
      <w:r w:rsidR="000B6FD0" w:rsidRPr="000622BE">
        <w:rPr>
          <w:rFonts w:cs="Traditional Arabic" w:hint="cs"/>
          <w:sz w:val="34"/>
          <w:szCs w:val="34"/>
          <w:rtl/>
        </w:rPr>
        <w:t>ي</w:t>
      </w:r>
      <w:r w:rsidRPr="000622BE">
        <w:rPr>
          <w:rFonts w:cs="Traditional Arabic" w:hint="cs"/>
          <w:sz w:val="34"/>
          <w:szCs w:val="34"/>
          <w:rtl/>
        </w:rPr>
        <w:t xml:space="preserve">قام عمود رحمة يرتفع شامخاً عالياً يظل يصعد ويصعد ويخترق السموات السبع ويظل كذلك إلى أن يصل إلى </w:t>
      </w:r>
      <w:proofErr w:type="spellStart"/>
      <w:r w:rsidRPr="000622BE">
        <w:rPr>
          <w:rFonts w:cs="Traditional Arabic" w:hint="cs"/>
          <w:sz w:val="34"/>
          <w:szCs w:val="34"/>
          <w:rtl/>
        </w:rPr>
        <w:t>ماشاء</w:t>
      </w:r>
      <w:proofErr w:type="spellEnd"/>
      <w:r w:rsidRPr="000622BE">
        <w:rPr>
          <w:rFonts w:cs="Traditional Arabic" w:hint="cs"/>
          <w:sz w:val="34"/>
          <w:szCs w:val="34"/>
          <w:rtl/>
        </w:rPr>
        <w:t xml:space="preserve"> الله أن يوصل إلى حيث </w:t>
      </w:r>
      <w:proofErr w:type="spellStart"/>
      <w:r w:rsidR="000B6FD0" w:rsidRPr="000622BE">
        <w:rPr>
          <w:rFonts w:cs="Traditional Arabic" w:hint="cs"/>
          <w:sz w:val="34"/>
          <w:szCs w:val="34"/>
          <w:rtl/>
        </w:rPr>
        <w:t>الأقرار</w:t>
      </w:r>
      <w:r w:rsidRPr="000622BE">
        <w:rPr>
          <w:rFonts w:cs="Traditional Arabic" w:hint="cs"/>
          <w:sz w:val="34"/>
          <w:szCs w:val="34"/>
          <w:rtl/>
        </w:rPr>
        <w:t>الألهي</w:t>
      </w:r>
      <w:proofErr w:type="spellEnd"/>
      <w:r w:rsidRPr="000622BE">
        <w:rPr>
          <w:rFonts w:cs="Traditional Arabic" w:hint="cs"/>
          <w:sz w:val="34"/>
          <w:szCs w:val="34"/>
          <w:rtl/>
        </w:rPr>
        <w:t xml:space="preserve"> والرضى والتأكيد بحدوث هذا القدر من الرحمة على العباد الذين </w:t>
      </w:r>
      <w:proofErr w:type="spellStart"/>
      <w:r w:rsidRPr="000622BE">
        <w:rPr>
          <w:rFonts w:cs="Traditional Arabic" w:hint="cs"/>
          <w:sz w:val="34"/>
          <w:szCs w:val="34"/>
          <w:rtl/>
        </w:rPr>
        <w:t>أقامو</w:t>
      </w:r>
      <w:proofErr w:type="spellEnd"/>
      <w:r w:rsidRPr="000622BE">
        <w:rPr>
          <w:rFonts w:cs="Traditional Arabic" w:hint="cs"/>
          <w:sz w:val="34"/>
          <w:szCs w:val="34"/>
          <w:rtl/>
        </w:rPr>
        <w:t xml:space="preserve"> تلك الليلة ببنودها وأسسها كما ذكرها رب العزة</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أقاموا سنة المرسلين الذين ارسلهم الله لينذروا بأسه الشديد</w:t>
      </w:r>
      <w:r w:rsidR="00762F7F" w:rsidRPr="000622BE">
        <w:rPr>
          <w:rFonts w:cs="Traditional Arabic" w:hint="cs"/>
          <w:sz w:val="34"/>
          <w:szCs w:val="34"/>
          <w:rtl/>
        </w:rPr>
        <w:t>.</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 اقاموا صلاة القيام كما تعلموها من الرسول المعلم رحمه للعالمين محمد صلى الله عليه وسلم في الثلث الأول والثلث الأخير من هذه الليلة المباركة.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ذكروا الله كثيراً قياماً وقعو</w:t>
      </w:r>
      <w:r w:rsidR="00976795" w:rsidRPr="000622BE">
        <w:rPr>
          <w:rFonts w:cs="Traditional Arabic" w:hint="cs"/>
          <w:sz w:val="34"/>
          <w:szCs w:val="34"/>
          <w:rtl/>
        </w:rPr>
        <w:t>د</w:t>
      </w:r>
      <w:r w:rsidRPr="000622BE">
        <w:rPr>
          <w:rFonts w:cs="Traditional Arabic" w:hint="cs"/>
          <w:sz w:val="34"/>
          <w:szCs w:val="34"/>
          <w:rtl/>
        </w:rPr>
        <w:t xml:space="preserve">ا </w:t>
      </w:r>
      <w:r w:rsidR="00AE734D" w:rsidRPr="000622BE">
        <w:rPr>
          <w:rFonts w:cs="Traditional Arabic" w:hint="cs"/>
          <w:sz w:val="34"/>
          <w:szCs w:val="34"/>
          <w:rtl/>
        </w:rPr>
        <w:t>منيبين</w:t>
      </w:r>
      <w:r w:rsidRPr="000622BE">
        <w:rPr>
          <w:rFonts w:cs="Traditional Arabic" w:hint="cs"/>
          <w:sz w:val="34"/>
          <w:szCs w:val="34"/>
          <w:rtl/>
        </w:rPr>
        <w:t xml:space="preserve"> متذللين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يتلون آيات الله من الكتاب المبين ويستمعون إليه</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ولما جاء من بيان عظيم في هذه الكتاب الذي فرق بين الحق والباطل وبين العلم به وجهله وبين طاعة الله والالتزام بحدوده</w:t>
      </w:r>
      <w:r w:rsidR="00762F7F" w:rsidRPr="000622BE">
        <w:rPr>
          <w:rFonts w:cs="Traditional Arabic" w:hint="cs"/>
          <w:sz w:val="34"/>
          <w:szCs w:val="34"/>
          <w:rtl/>
        </w:rPr>
        <w:t>.</w:t>
      </w:r>
      <w:r w:rsidRPr="000622BE">
        <w:rPr>
          <w:rFonts w:cs="Traditional Arabic" w:hint="cs"/>
          <w:sz w:val="34"/>
          <w:szCs w:val="34"/>
          <w:rtl/>
        </w:rPr>
        <w:t xml:space="preserve"> </w:t>
      </w:r>
    </w:p>
    <w:p w:rsidR="00AE734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lastRenderedPageBreak/>
        <w:t>- وكل ما قوم به العبد المنيب إلى الله في هذه الليلة المباركة التي يحيي بها هذه المناسبة والواقعة المقد</w:t>
      </w:r>
      <w:r w:rsidR="00AE734D" w:rsidRPr="000622BE">
        <w:rPr>
          <w:rFonts w:cs="Traditional Arabic" w:hint="cs"/>
          <w:sz w:val="34"/>
          <w:szCs w:val="34"/>
          <w:rtl/>
        </w:rPr>
        <w:t>س</w:t>
      </w:r>
      <w:r w:rsidRPr="000622BE">
        <w:rPr>
          <w:rFonts w:cs="Traditional Arabic" w:hint="cs"/>
          <w:sz w:val="34"/>
          <w:szCs w:val="34"/>
          <w:rtl/>
        </w:rPr>
        <w:t xml:space="preserve">ة هذه الليلة التي نزل بها كتاب الله على </w:t>
      </w:r>
      <w:proofErr w:type="spellStart"/>
      <w:r w:rsidRPr="000622BE">
        <w:rPr>
          <w:rFonts w:cs="Traditional Arabic" w:hint="cs"/>
          <w:sz w:val="34"/>
          <w:szCs w:val="34"/>
          <w:rtl/>
        </w:rPr>
        <w:t>نبية</w:t>
      </w:r>
      <w:proofErr w:type="spellEnd"/>
      <w:r w:rsidRPr="000622BE">
        <w:rPr>
          <w:rFonts w:cs="Traditional Arabic" w:hint="cs"/>
          <w:sz w:val="34"/>
          <w:szCs w:val="34"/>
          <w:rtl/>
        </w:rPr>
        <w:t xml:space="preserve"> الذي </w:t>
      </w:r>
      <w:r w:rsidR="00AE734D" w:rsidRPr="000622BE">
        <w:rPr>
          <w:rFonts w:cs="Traditional Arabic" w:hint="cs"/>
          <w:sz w:val="34"/>
          <w:szCs w:val="34"/>
          <w:rtl/>
        </w:rPr>
        <w:t>أرسله</w:t>
      </w:r>
      <w:r w:rsidRPr="000622BE">
        <w:rPr>
          <w:rFonts w:cs="Traditional Arabic" w:hint="cs"/>
          <w:sz w:val="34"/>
          <w:szCs w:val="34"/>
          <w:rtl/>
        </w:rPr>
        <w:t xml:space="preserve"> لينذر الناس من عذاب ويبشر المؤمنين به بالجنات عرفها لهم هذه العظ</w:t>
      </w:r>
      <w:r w:rsidR="00AE734D" w:rsidRPr="000622BE">
        <w:rPr>
          <w:rFonts w:cs="Traditional Arabic" w:hint="cs"/>
          <w:sz w:val="34"/>
          <w:szCs w:val="34"/>
          <w:rtl/>
        </w:rPr>
        <w:t>ي</w:t>
      </w:r>
      <w:r w:rsidRPr="000622BE">
        <w:rPr>
          <w:rFonts w:cs="Traditional Arabic" w:hint="cs"/>
          <w:sz w:val="34"/>
          <w:szCs w:val="34"/>
          <w:rtl/>
        </w:rPr>
        <w:t xml:space="preserve">مة كما سماها رب </w:t>
      </w:r>
      <w:proofErr w:type="spellStart"/>
      <w:r w:rsidRPr="000622BE">
        <w:rPr>
          <w:rFonts w:cs="Traditional Arabic" w:hint="cs"/>
          <w:sz w:val="34"/>
          <w:szCs w:val="34"/>
          <w:rtl/>
        </w:rPr>
        <w:t>الرحمه</w:t>
      </w:r>
      <w:proofErr w:type="spellEnd"/>
      <w:r w:rsidRPr="000622BE">
        <w:rPr>
          <w:rFonts w:cs="Traditional Arabic" w:hint="cs"/>
          <w:sz w:val="34"/>
          <w:szCs w:val="34"/>
          <w:rtl/>
        </w:rPr>
        <w:t xml:space="preserve"> بليلة القدر وقال عنها </w:t>
      </w:r>
    </w:p>
    <w:p w:rsidR="00E06C3D" w:rsidRPr="000622BE" w:rsidRDefault="00E06C3D" w:rsidP="000622BE">
      <w:pPr>
        <w:pStyle w:val="a3"/>
        <w:numPr>
          <w:ilvl w:val="0"/>
          <w:numId w:val="29"/>
        </w:numPr>
        <w:bidi/>
        <w:spacing w:after="0" w:line="240" w:lineRule="auto"/>
        <w:jc w:val="both"/>
        <w:rPr>
          <w:rFonts w:cs="Traditional Arabic"/>
          <w:sz w:val="34"/>
          <w:szCs w:val="34"/>
          <w:rtl/>
        </w:rPr>
      </w:pPr>
      <w:r w:rsidRPr="000622BE">
        <w:rPr>
          <w:rFonts w:cs="Traditional Arabic" w:hint="cs"/>
          <w:sz w:val="34"/>
          <w:szCs w:val="34"/>
          <w:rtl/>
        </w:rPr>
        <w:t xml:space="preserve">(( إنا أنزلناه في ليلة القدر )) </w:t>
      </w:r>
    </w:p>
    <w:p w:rsidR="00E06C3D" w:rsidRPr="000622BE" w:rsidRDefault="00E06C3D" w:rsidP="000622BE">
      <w:pPr>
        <w:pStyle w:val="a3"/>
        <w:numPr>
          <w:ilvl w:val="0"/>
          <w:numId w:val="29"/>
        </w:numPr>
        <w:bidi/>
        <w:spacing w:after="0" w:line="240" w:lineRule="auto"/>
        <w:jc w:val="both"/>
        <w:rPr>
          <w:rFonts w:cs="Traditional Arabic"/>
          <w:sz w:val="34"/>
          <w:szCs w:val="34"/>
          <w:rtl/>
        </w:rPr>
      </w:pPr>
      <w:r w:rsidRPr="000622BE">
        <w:rPr>
          <w:rFonts w:cs="Traditional Arabic" w:hint="cs"/>
          <w:sz w:val="34"/>
          <w:szCs w:val="34"/>
          <w:rtl/>
        </w:rPr>
        <w:t xml:space="preserve">(( وما أدراك ما ليلة القدر )) </w:t>
      </w:r>
    </w:p>
    <w:p w:rsidR="00E06C3D" w:rsidRPr="000622BE" w:rsidRDefault="00E06C3D" w:rsidP="000622BE">
      <w:pPr>
        <w:pStyle w:val="a3"/>
        <w:numPr>
          <w:ilvl w:val="0"/>
          <w:numId w:val="29"/>
        </w:numPr>
        <w:bidi/>
        <w:spacing w:after="0" w:line="240" w:lineRule="auto"/>
        <w:jc w:val="both"/>
        <w:rPr>
          <w:rFonts w:cs="Traditional Arabic"/>
          <w:sz w:val="34"/>
          <w:szCs w:val="34"/>
          <w:rtl/>
        </w:rPr>
      </w:pPr>
      <w:r w:rsidRPr="000622BE">
        <w:rPr>
          <w:rFonts w:cs="Traditional Arabic" w:hint="cs"/>
          <w:sz w:val="34"/>
          <w:szCs w:val="34"/>
          <w:rtl/>
        </w:rPr>
        <w:t xml:space="preserve">(( تنزل الملائكة والروح فيها بإذن ربهم من كل أمر )) </w:t>
      </w:r>
    </w:p>
    <w:p w:rsidR="00E06C3D" w:rsidRPr="000622BE" w:rsidRDefault="00E06C3D" w:rsidP="000622BE">
      <w:pPr>
        <w:pStyle w:val="a3"/>
        <w:numPr>
          <w:ilvl w:val="0"/>
          <w:numId w:val="29"/>
        </w:numPr>
        <w:bidi/>
        <w:spacing w:after="0" w:line="240" w:lineRule="auto"/>
        <w:jc w:val="both"/>
        <w:rPr>
          <w:rFonts w:cs="Traditional Arabic"/>
          <w:sz w:val="34"/>
          <w:szCs w:val="34"/>
          <w:rtl/>
        </w:rPr>
      </w:pPr>
      <w:r w:rsidRPr="000622BE">
        <w:rPr>
          <w:rFonts w:cs="Traditional Arabic" w:hint="cs"/>
          <w:sz w:val="34"/>
          <w:szCs w:val="34"/>
          <w:rtl/>
        </w:rPr>
        <w:t xml:space="preserve">(( سلام هي حتى مطلع الفجر ))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وما أعظم وما أجل وما أكبر هذه الرحمة التي هي ( من ) رحمه الله أي هي شيء </w:t>
      </w:r>
      <w:r w:rsidR="00AE734D" w:rsidRPr="000622BE">
        <w:rPr>
          <w:rFonts w:cs="Traditional Arabic" w:hint="cs"/>
          <w:sz w:val="34"/>
          <w:szCs w:val="34"/>
          <w:rtl/>
        </w:rPr>
        <w:t>صغير</w:t>
      </w:r>
      <w:r w:rsidRPr="000622BE">
        <w:rPr>
          <w:rFonts w:cs="Traditional Arabic" w:hint="cs"/>
          <w:sz w:val="34"/>
          <w:szCs w:val="34"/>
          <w:rtl/>
        </w:rPr>
        <w:t xml:space="preserve"> المقدار لا نعلم </w:t>
      </w:r>
      <w:r w:rsidR="00AE734D" w:rsidRPr="000622BE">
        <w:rPr>
          <w:rFonts w:cs="Traditional Arabic" w:hint="cs"/>
          <w:sz w:val="34"/>
          <w:szCs w:val="34"/>
          <w:rtl/>
        </w:rPr>
        <w:t>نسبته</w:t>
      </w:r>
      <w:r w:rsidRPr="000622BE">
        <w:rPr>
          <w:rFonts w:cs="Traditional Arabic" w:hint="cs"/>
          <w:sz w:val="34"/>
          <w:szCs w:val="34"/>
          <w:rtl/>
        </w:rPr>
        <w:t xml:space="preserve"> ابداً ومع ذلك هي ( منّة ) و( منحة ) و(هبة ) للعبد المؤمن الواحد إذا ما أتى بهذه الاعمال في ساعات هذه الليلة الواحدة من ليالي العشر الاخيرة من شهر</w:t>
      </w:r>
      <w:r w:rsidR="00AE734D" w:rsidRPr="000622BE">
        <w:rPr>
          <w:rFonts w:cs="Traditional Arabic" w:hint="cs"/>
          <w:sz w:val="34"/>
          <w:szCs w:val="34"/>
          <w:rtl/>
        </w:rPr>
        <w:t>ه</w:t>
      </w:r>
      <w:r w:rsidRPr="000622BE">
        <w:rPr>
          <w:rFonts w:cs="Traditional Arabic" w:hint="cs"/>
          <w:sz w:val="34"/>
          <w:szCs w:val="34"/>
          <w:rtl/>
        </w:rPr>
        <w:t xml:space="preserve"> المكرّم شهر الصيام شهر رمضان ومقدار ما </w:t>
      </w:r>
      <w:proofErr w:type="spellStart"/>
      <w:r w:rsidRPr="000622BE">
        <w:rPr>
          <w:rFonts w:cs="Traditional Arabic" w:hint="cs"/>
          <w:sz w:val="34"/>
          <w:szCs w:val="34"/>
          <w:rtl/>
        </w:rPr>
        <w:t>يكتسبة</w:t>
      </w:r>
      <w:proofErr w:type="spellEnd"/>
      <w:r w:rsidRPr="000622BE">
        <w:rPr>
          <w:rFonts w:cs="Traditional Arabic" w:hint="cs"/>
          <w:sz w:val="34"/>
          <w:szCs w:val="34"/>
          <w:rtl/>
        </w:rPr>
        <w:t xml:space="preserve"> العبد المؤمن في هذه السويعات القليلة بقلب منيب تعادل عند الله ميزان ( الخير </w:t>
      </w:r>
      <w:r w:rsidR="00AE734D" w:rsidRPr="000622BE">
        <w:rPr>
          <w:rFonts w:cs="Traditional Arabic" w:hint="cs"/>
          <w:sz w:val="34"/>
          <w:szCs w:val="34"/>
          <w:rtl/>
        </w:rPr>
        <w:t>)</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والخير كذلك من</w:t>
      </w:r>
      <w:r w:rsidR="00AE734D" w:rsidRPr="000622BE">
        <w:rPr>
          <w:rFonts w:cs="Traditional Arabic" w:hint="cs"/>
          <w:sz w:val="34"/>
          <w:szCs w:val="34"/>
          <w:rtl/>
        </w:rPr>
        <w:t>ّ</w:t>
      </w:r>
      <w:r w:rsidRPr="000622BE">
        <w:rPr>
          <w:rFonts w:cs="Traditional Arabic" w:hint="cs"/>
          <w:sz w:val="34"/>
          <w:szCs w:val="34"/>
          <w:rtl/>
        </w:rPr>
        <w:t xml:space="preserve">ه ومنحة وهبة وهي درجة لا يعلم أحد من العالمين تحديد ما </w:t>
      </w:r>
      <w:proofErr w:type="spellStart"/>
      <w:r w:rsidRPr="000622BE">
        <w:rPr>
          <w:rFonts w:cs="Traditional Arabic" w:hint="cs"/>
          <w:sz w:val="34"/>
          <w:szCs w:val="34"/>
          <w:rtl/>
        </w:rPr>
        <w:t>هية</w:t>
      </w:r>
      <w:proofErr w:type="spellEnd"/>
      <w:r w:rsidRPr="000622BE">
        <w:rPr>
          <w:rFonts w:cs="Traditional Arabic" w:hint="cs"/>
          <w:sz w:val="34"/>
          <w:szCs w:val="34"/>
          <w:rtl/>
        </w:rPr>
        <w:t xml:space="preserve"> وحجم وكمية ووزن هذا الخير وما فيه من النعم</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هذه الليلة المباركة عند الله تعادل للعبد المؤمن الواحد بأجرها وثوابها وما تلف و</w:t>
      </w:r>
      <w:r w:rsidR="00AE734D" w:rsidRPr="000622BE">
        <w:rPr>
          <w:rFonts w:cs="Traditional Arabic" w:hint="cs"/>
          <w:sz w:val="34"/>
          <w:szCs w:val="34"/>
          <w:rtl/>
        </w:rPr>
        <w:t xml:space="preserve">ما </w:t>
      </w:r>
      <w:r w:rsidRPr="000622BE">
        <w:rPr>
          <w:rFonts w:cs="Traditional Arabic" w:hint="cs"/>
          <w:sz w:val="34"/>
          <w:szCs w:val="34"/>
          <w:rtl/>
        </w:rPr>
        <w:t>تحتوي وتحيط به ألف شهر من مثله تماماً من الأشهر إذا ما أقيم به بذات الأعمال لتلك الليلة أو لساعاتها فأي رحمة عظيمة نالها من ربه الرحمن وتسجل له وتكتب له ويقام بها عمودا الرحمة له إلى يوم القيامة</w:t>
      </w:r>
      <w:r w:rsidR="00762F7F" w:rsidRPr="000622BE">
        <w:rPr>
          <w:rFonts w:cs="Traditional Arabic" w:hint="cs"/>
          <w:sz w:val="34"/>
          <w:szCs w:val="34"/>
          <w:rtl/>
        </w:rPr>
        <w:t>.</w:t>
      </w:r>
      <w:r w:rsidRPr="000622BE">
        <w:rPr>
          <w:rFonts w:cs="Traditional Arabic" w:hint="cs"/>
          <w:sz w:val="34"/>
          <w:szCs w:val="34"/>
          <w:rtl/>
        </w:rPr>
        <w:t xml:space="preserve"> </w:t>
      </w:r>
    </w:p>
    <w:p w:rsidR="00AE734D" w:rsidRPr="000622BE" w:rsidRDefault="00AE734D" w:rsidP="000622BE">
      <w:pPr>
        <w:bidi/>
        <w:spacing w:after="0" w:line="240" w:lineRule="auto"/>
        <w:jc w:val="both"/>
        <w:rPr>
          <w:rFonts w:cs="Traditional Arabic"/>
          <w:sz w:val="34"/>
          <w:szCs w:val="34"/>
          <w:rtl/>
        </w:rPr>
      </w:pPr>
      <w:r w:rsidRPr="000622BE">
        <w:rPr>
          <w:rFonts w:cs="Traditional Arabic" w:hint="cs"/>
          <w:sz w:val="34"/>
          <w:szCs w:val="34"/>
          <w:rtl/>
        </w:rPr>
        <w:t>فما بال المؤمن من هذا المخزن الهائل الذي هو جزء يسير من خزائن رحمة الله فأي سنة وأي يوم وأي ليلة من عمرة ينال فيها هذا القدر العظيم فما بال الناس من أعمارهم وسنوات حياتهم تنقضي سدى ومن غير علم ولا فائدة و</w:t>
      </w:r>
      <w:r w:rsidR="001D4224" w:rsidRPr="000622BE">
        <w:rPr>
          <w:rFonts w:cs="Traditional Arabic" w:hint="cs"/>
          <w:sz w:val="34"/>
          <w:szCs w:val="34"/>
          <w:rtl/>
        </w:rPr>
        <w:t>رحمه الله بل هي قدر منها بين أو في</w:t>
      </w:r>
      <w:r w:rsidRPr="000622BE">
        <w:rPr>
          <w:rFonts w:cs="Traditional Arabic" w:hint="cs"/>
          <w:sz w:val="34"/>
          <w:szCs w:val="34"/>
          <w:rtl/>
        </w:rPr>
        <w:t xml:space="preserve"> متناول يديه </w:t>
      </w:r>
    </w:p>
    <w:p w:rsidR="00E06C3D" w:rsidRPr="000622BE" w:rsidRDefault="00E06C3D" w:rsidP="000622BE">
      <w:pPr>
        <w:bidi/>
        <w:spacing w:after="0" w:line="240" w:lineRule="auto"/>
        <w:jc w:val="center"/>
        <w:rPr>
          <w:rFonts w:cs="Traditional Arabic"/>
          <w:sz w:val="34"/>
          <w:szCs w:val="34"/>
          <w:rtl/>
        </w:rPr>
      </w:pPr>
      <w:r w:rsidRPr="000622BE">
        <w:rPr>
          <w:rFonts w:cs="Traditional Arabic" w:hint="cs"/>
          <w:sz w:val="34"/>
          <w:szCs w:val="34"/>
          <w:rtl/>
        </w:rPr>
        <w:t>*</w:t>
      </w:r>
      <w:r w:rsidRPr="000622BE">
        <w:rPr>
          <w:rFonts w:cs="Traditional Arabic" w:hint="cs"/>
          <w:sz w:val="34"/>
          <w:szCs w:val="34"/>
          <w:rtl/>
        </w:rPr>
        <w:tab/>
        <w:t>*</w:t>
      </w:r>
      <w:r w:rsidRPr="000622BE">
        <w:rPr>
          <w:rFonts w:cs="Traditional Arabic" w:hint="cs"/>
          <w:sz w:val="34"/>
          <w:szCs w:val="34"/>
          <w:rtl/>
        </w:rPr>
        <w:tab/>
        <w:t>*</w:t>
      </w:r>
      <w:r w:rsidRPr="000622BE">
        <w:rPr>
          <w:rFonts w:cs="Traditional Arabic" w:hint="cs"/>
          <w:sz w:val="34"/>
          <w:szCs w:val="34"/>
          <w:rtl/>
        </w:rPr>
        <w:tab/>
        <w:t>*</w:t>
      </w:r>
      <w:r w:rsidRPr="000622BE">
        <w:rPr>
          <w:rFonts w:cs="Traditional Arabic" w:hint="cs"/>
          <w:sz w:val="34"/>
          <w:szCs w:val="34"/>
          <w:rtl/>
        </w:rPr>
        <w:tab/>
        <w:t>*</w:t>
      </w:r>
    </w:p>
    <w:p w:rsidR="00605736" w:rsidRDefault="00605736">
      <w:pPr>
        <w:rPr>
          <w:rFonts w:cs="Traditional Arabic"/>
          <w:sz w:val="34"/>
          <w:szCs w:val="34"/>
          <w:rtl/>
        </w:rPr>
      </w:pPr>
      <w:r>
        <w:rPr>
          <w:rFonts w:cs="Traditional Arabic"/>
          <w:sz w:val="34"/>
          <w:szCs w:val="34"/>
          <w:rtl/>
        </w:rPr>
        <w:br w:type="page"/>
      </w:r>
    </w:p>
    <w:p w:rsidR="006C156A" w:rsidRPr="00605736" w:rsidRDefault="006C156A" w:rsidP="000622BE">
      <w:pPr>
        <w:bidi/>
        <w:spacing w:after="0" w:line="240" w:lineRule="auto"/>
        <w:jc w:val="center"/>
        <w:rPr>
          <w:rFonts w:cs="Traditional Arabic"/>
          <w:b/>
          <w:bCs/>
          <w:sz w:val="34"/>
          <w:szCs w:val="34"/>
          <w:rtl/>
        </w:rPr>
      </w:pPr>
      <w:r w:rsidRPr="00605736">
        <w:rPr>
          <w:rFonts w:cs="Traditional Arabic" w:hint="cs"/>
          <w:b/>
          <w:bCs/>
          <w:sz w:val="34"/>
          <w:szCs w:val="34"/>
          <w:rtl/>
        </w:rPr>
        <w:lastRenderedPageBreak/>
        <w:t>عمود الرحمة في الاحتساب والصبر على ال</w:t>
      </w:r>
      <w:r w:rsidR="0063273D" w:rsidRPr="00605736">
        <w:rPr>
          <w:rFonts w:cs="Traditional Arabic" w:hint="cs"/>
          <w:b/>
          <w:bCs/>
          <w:sz w:val="34"/>
          <w:szCs w:val="34"/>
          <w:rtl/>
        </w:rPr>
        <w:t>ـ</w:t>
      </w:r>
      <w:r w:rsidRPr="00605736">
        <w:rPr>
          <w:rFonts w:cs="Traditional Arabic" w:hint="cs"/>
          <w:b/>
          <w:bCs/>
          <w:sz w:val="34"/>
          <w:szCs w:val="34"/>
          <w:rtl/>
        </w:rPr>
        <w:t xml:space="preserve">مصيبة </w:t>
      </w:r>
    </w:p>
    <w:p w:rsidR="00E06C3D" w:rsidRPr="00605736" w:rsidRDefault="00E06C3D" w:rsidP="000622BE">
      <w:pPr>
        <w:bidi/>
        <w:spacing w:after="0" w:line="240" w:lineRule="auto"/>
        <w:jc w:val="center"/>
        <w:rPr>
          <w:rFonts w:cs="Traditional Arabic"/>
          <w:b/>
          <w:bCs/>
          <w:sz w:val="34"/>
          <w:szCs w:val="34"/>
          <w:rtl/>
        </w:rPr>
      </w:pPr>
      <w:r w:rsidRPr="00605736">
        <w:rPr>
          <w:rFonts w:cs="Traditional Arabic" w:hint="cs"/>
          <w:b/>
          <w:bCs/>
          <w:sz w:val="34"/>
          <w:szCs w:val="34"/>
          <w:rtl/>
        </w:rPr>
        <w:t>قال تعالى في سورة البقرة</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الآية (158 ) (( ولنبلونكم بشيء من الخوف والجوع وننقص من الاموال والأنفس والثمرات وبشر الصابرين ))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الآية ( 156 ) (( اللذين إذا أصابتهم مصيبة قالوا إنا لله وإنا إليه راجعون ))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الآية ( 157 ) (( أولئك عليهم صلوات من ربهم ورحمة </w:t>
      </w:r>
      <w:proofErr w:type="spellStart"/>
      <w:r w:rsidRPr="000622BE">
        <w:rPr>
          <w:rFonts w:cs="Traditional Arabic" w:hint="cs"/>
          <w:sz w:val="34"/>
          <w:szCs w:val="34"/>
          <w:rtl/>
        </w:rPr>
        <w:t>واولائك</w:t>
      </w:r>
      <w:proofErr w:type="spellEnd"/>
      <w:r w:rsidRPr="000622BE">
        <w:rPr>
          <w:rFonts w:cs="Traditional Arabic" w:hint="cs"/>
          <w:sz w:val="34"/>
          <w:szCs w:val="34"/>
          <w:rtl/>
        </w:rPr>
        <w:t xml:space="preserve"> هم المهتدون ))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رأينا في الصفحات القليلة </w:t>
      </w:r>
      <w:proofErr w:type="spellStart"/>
      <w:r w:rsidRPr="000622BE">
        <w:rPr>
          <w:rFonts w:cs="Traditional Arabic" w:hint="cs"/>
          <w:sz w:val="34"/>
          <w:szCs w:val="34"/>
          <w:rtl/>
        </w:rPr>
        <w:t>الماضيات</w:t>
      </w:r>
      <w:proofErr w:type="spellEnd"/>
      <w:r w:rsidRPr="000622BE">
        <w:rPr>
          <w:rFonts w:cs="Traditional Arabic" w:hint="cs"/>
          <w:sz w:val="34"/>
          <w:szCs w:val="34"/>
          <w:rtl/>
        </w:rPr>
        <w:t xml:space="preserve"> فئتين من العباد</w:t>
      </w:r>
      <w:r w:rsidR="00762F7F" w:rsidRPr="000622BE">
        <w:rPr>
          <w:rFonts w:cs="Traditional Arabic" w:hint="cs"/>
          <w:sz w:val="34"/>
          <w:szCs w:val="34"/>
          <w:rtl/>
        </w:rPr>
        <w:t>:</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b/>
          <w:bCs/>
          <w:sz w:val="34"/>
          <w:szCs w:val="34"/>
          <w:rtl/>
        </w:rPr>
        <w:t>الفئة الأولى</w:t>
      </w:r>
      <w:r w:rsidR="00762F7F" w:rsidRPr="000622BE">
        <w:rPr>
          <w:rFonts w:cs="Traditional Arabic" w:hint="cs"/>
          <w:b/>
          <w:bCs/>
          <w:sz w:val="34"/>
          <w:szCs w:val="34"/>
          <w:rtl/>
        </w:rPr>
        <w:t>:</w:t>
      </w:r>
      <w:r w:rsidRPr="000622BE">
        <w:rPr>
          <w:rFonts w:cs="Traditional Arabic" w:hint="cs"/>
          <w:sz w:val="34"/>
          <w:szCs w:val="34"/>
          <w:rtl/>
        </w:rPr>
        <w:t xml:space="preserve"> صنفها الله عز وجل بالتي تؤتي بالطاعات غير مشروطة بزمن ولا بمكان محددين وكما وضحناها </w:t>
      </w:r>
      <w:r w:rsidR="005C3D29" w:rsidRPr="000622BE">
        <w:rPr>
          <w:rFonts w:cs="Traditional Arabic" w:hint="cs"/>
          <w:sz w:val="34"/>
          <w:szCs w:val="34"/>
          <w:rtl/>
        </w:rPr>
        <w:t>يعود</w:t>
      </w:r>
      <w:r w:rsidRPr="000622BE">
        <w:rPr>
          <w:rFonts w:cs="Traditional Arabic" w:hint="cs"/>
          <w:sz w:val="34"/>
          <w:szCs w:val="34"/>
          <w:rtl/>
        </w:rPr>
        <w:t xml:space="preserve"> التصنيف هذا إلى الطاعات مطلقة الارتباط والانتماء</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b/>
          <w:bCs/>
          <w:sz w:val="34"/>
          <w:szCs w:val="34"/>
          <w:rtl/>
        </w:rPr>
        <w:t>والفئة الثانية</w:t>
      </w:r>
      <w:r w:rsidR="00762F7F" w:rsidRPr="000622BE">
        <w:rPr>
          <w:rFonts w:cs="Traditional Arabic" w:hint="cs"/>
          <w:b/>
          <w:bCs/>
          <w:sz w:val="34"/>
          <w:szCs w:val="34"/>
          <w:rtl/>
        </w:rPr>
        <w:t>:</w:t>
      </w:r>
      <w:r w:rsidRPr="000622BE">
        <w:rPr>
          <w:rFonts w:cs="Traditional Arabic" w:hint="cs"/>
          <w:sz w:val="34"/>
          <w:szCs w:val="34"/>
          <w:rtl/>
        </w:rPr>
        <w:t xml:space="preserve"> جاءت مصنفة من رب العزة بارتباطها في أعمالها وطاعتها بليلة القدر </w:t>
      </w:r>
      <w:r w:rsidR="004429DF" w:rsidRPr="000622BE">
        <w:rPr>
          <w:rFonts w:cs="Traditional Arabic" w:hint="cs"/>
          <w:sz w:val="34"/>
          <w:szCs w:val="34"/>
          <w:rtl/>
        </w:rPr>
        <w:t>خالصة</w:t>
      </w:r>
      <w:r w:rsidRPr="000622BE">
        <w:rPr>
          <w:rFonts w:cs="Traditional Arabic" w:hint="cs"/>
          <w:sz w:val="34"/>
          <w:szCs w:val="34"/>
          <w:rtl/>
        </w:rPr>
        <w:t xml:space="preserve"> لله تبارك وتعالى</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b/>
          <w:bCs/>
          <w:sz w:val="34"/>
          <w:szCs w:val="34"/>
          <w:rtl/>
        </w:rPr>
        <w:t>في الفئة الأولى</w:t>
      </w:r>
      <w:r w:rsidRPr="000622BE">
        <w:rPr>
          <w:rFonts w:cs="Traditional Arabic" w:hint="cs"/>
          <w:sz w:val="34"/>
          <w:szCs w:val="34"/>
          <w:rtl/>
        </w:rPr>
        <w:t xml:space="preserve"> أشرطها </w:t>
      </w:r>
      <w:r w:rsidR="004429DF" w:rsidRPr="000622BE">
        <w:rPr>
          <w:rFonts w:cs="Traditional Arabic" w:hint="cs"/>
          <w:sz w:val="34"/>
          <w:szCs w:val="34"/>
          <w:rtl/>
        </w:rPr>
        <w:t>ربها</w:t>
      </w:r>
      <w:r w:rsidRPr="000622BE">
        <w:rPr>
          <w:rFonts w:cs="Traditional Arabic" w:hint="cs"/>
          <w:sz w:val="34"/>
          <w:szCs w:val="34"/>
          <w:rtl/>
        </w:rPr>
        <w:t xml:space="preserve"> بكمال طاعتها بـ ( لعلها ترحم )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b/>
          <w:bCs/>
          <w:sz w:val="34"/>
          <w:szCs w:val="34"/>
          <w:rtl/>
        </w:rPr>
        <w:t>- وفي الفئة الثانية</w:t>
      </w:r>
      <w:r w:rsidRPr="000622BE">
        <w:rPr>
          <w:rFonts w:cs="Traditional Arabic" w:hint="cs"/>
          <w:sz w:val="34"/>
          <w:szCs w:val="34"/>
          <w:rtl/>
        </w:rPr>
        <w:t xml:space="preserve"> ( قال بأن الليلة وما أنزل فيها وما يقوم بها هي ( من الرحمة )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وهنا وفي هذا ( التصنيف ) </w:t>
      </w:r>
      <w:r w:rsidR="004429DF" w:rsidRPr="000622BE">
        <w:rPr>
          <w:rFonts w:cs="Traditional Arabic" w:hint="cs"/>
          <w:sz w:val="34"/>
          <w:szCs w:val="34"/>
          <w:rtl/>
        </w:rPr>
        <w:t>نقول</w:t>
      </w:r>
      <w:r w:rsidRPr="000622BE">
        <w:rPr>
          <w:rFonts w:cs="Traditional Arabic" w:hint="cs"/>
          <w:sz w:val="34"/>
          <w:szCs w:val="34"/>
          <w:rtl/>
        </w:rPr>
        <w:t xml:space="preserve"> عن هذه الفئات بأنها ليست منعزلة أو مفصولة أو محدودة بالعدد عن بعضها أبداً </w:t>
      </w:r>
      <w:r w:rsidR="004429DF" w:rsidRPr="000622BE">
        <w:rPr>
          <w:rFonts w:cs="Traditional Arabic" w:hint="cs"/>
          <w:sz w:val="34"/>
          <w:szCs w:val="34"/>
          <w:rtl/>
        </w:rPr>
        <w:t xml:space="preserve">وليس </w:t>
      </w:r>
      <w:r w:rsidRPr="000622BE">
        <w:rPr>
          <w:rFonts w:cs="Traditional Arabic" w:hint="cs"/>
          <w:sz w:val="34"/>
          <w:szCs w:val="34"/>
          <w:rtl/>
        </w:rPr>
        <w:t xml:space="preserve">هناك فصل بالجنس على الأطلاق وإنما التصنيف بالأداء والطاعات والهمم ليس إلاّ وإن كان كل فرد منها </w:t>
      </w:r>
      <w:r w:rsidR="004429DF" w:rsidRPr="000622BE">
        <w:rPr>
          <w:rFonts w:cs="Traditional Arabic" w:hint="cs"/>
          <w:sz w:val="34"/>
          <w:szCs w:val="34"/>
          <w:rtl/>
        </w:rPr>
        <w:t>لا يحمل إلا وزره</w:t>
      </w:r>
      <w:r w:rsidRPr="000622BE">
        <w:rPr>
          <w:rFonts w:cs="Traditional Arabic" w:hint="cs"/>
          <w:sz w:val="34"/>
          <w:szCs w:val="34"/>
          <w:rtl/>
        </w:rPr>
        <w:t xml:space="preserve"> ومن أجل هذه الإشارة أو </w:t>
      </w:r>
      <w:proofErr w:type="spellStart"/>
      <w:r w:rsidRPr="000622BE">
        <w:rPr>
          <w:rFonts w:cs="Traditional Arabic" w:hint="cs"/>
          <w:sz w:val="34"/>
          <w:szCs w:val="34"/>
          <w:rtl/>
        </w:rPr>
        <w:t>التنبية</w:t>
      </w:r>
      <w:proofErr w:type="spellEnd"/>
      <w:r w:rsidRPr="000622BE">
        <w:rPr>
          <w:rFonts w:cs="Traditional Arabic" w:hint="cs"/>
          <w:sz w:val="34"/>
          <w:szCs w:val="34"/>
          <w:rtl/>
        </w:rPr>
        <w:t xml:space="preserve"> نعطف هنا على ذكر فئة ثالثه من عباد الله صنفها رب العزة وخاطبها بخاصية متفردة ليست هي من فئة الليلة المباركة وليست هي الفئة المشروطة بالطاعات وإنما اطلق واضاف عليها تقرباً شديداً إليه جل جلاله وكأنه أزال كل وسيط فخصها كما قال </w:t>
      </w:r>
      <w:r w:rsidR="00786290" w:rsidRPr="000622BE">
        <w:rPr>
          <w:rFonts w:cs="Traditional Arabic" w:hint="cs"/>
          <w:sz w:val="34"/>
          <w:szCs w:val="34"/>
          <w:rtl/>
        </w:rPr>
        <w:t xml:space="preserve">( </w:t>
      </w:r>
      <w:r w:rsidRPr="000622BE">
        <w:rPr>
          <w:rFonts w:cs="Traditional Arabic" w:hint="cs"/>
          <w:sz w:val="34"/>
          <w:szCs w:val="34"/>
          <w:rtl/>
        </w:rPr>
        <w:t xml:space="preserve">أمير المؤمنين عمر بن الخطاب رضي الله عنه </w:t>
      </w:r>
      <w:r w:rsidR="00786290" w:rsidRPr="000622BE">
        <w:rPr>
          <w:rFonts w:cs="Traditional Arabic" w:hint="cs"/>
          <w:sz w:val="34"/>
          <w:szCs w:val="34"/>
          <w:rtl/>
        </w:rPr>
        <w:t xml:space="preserve">) </w:t>
      </w:r>
      <w:r w:rsidRPr="000622BE">
        <w:rPr>
          <w:rFonts w:cs="Traditional Arabic" w:hint="cs"/>
          <w:sz w:val="34"/>
          <w:szCs w:val="34"/>
          <w:rtl/>
        </w:rPr>
        <w:t>فقد أعطيت عدلان ونعمة فالعدلان هما الصلوات والرحمة واما النعمة</w:t>
      </w:r>
      <w:r w:rsidR="00762F7F" w:rsidRPr="000622BE">
        <w:rPr>
          <w:rFonts w:cs="Traditional Arabic" w:hint="cs"/>
          <w:sz w:val="34"/>
          <w:szCs w:val="34"/>
          <w:rtl/>
        </w:rPr>
        <w:t>:</w:t>
      </w:r>
      <w:r w:rsidRPr="000622BE">
        <w:rPr>
          <w:rFonts w:cs="Traditional Arabic" w:hint="cs"/>
          <w:sz w:val="34"/>
          <w:szCs w:val="34"/>
          <w:rtl/>
        </w:rPr>
        <w:t xml:space="preserve"> </w:t>
      </w:r>
      <w:proofErr w:type="spellStart"/>
      <w:r w:rsidRPr="000622BE">
        <w:rPr>
          <w:rFonts w:cs="Traditional Arabic" w:hint="cs"/>
          <w:sz w:val="34"/>
          <w:szCs w:val="34"/>
          <w:rtl/>
        </w:rPr>
        <w:t>فأولائك</w:t>
      </w:r>
      <w:proofErr w:type="spellEnd"/>
      <w:r w:rsidRPr="000622BE">
        <w:rPr>
          <w:rFonts w:cs="Traditional Arabic" w:hint="cs"/>
          <w:sz w:val="34"/>
          <w:szCs w:val="34"/>
          <w:rtl/>
        </w:rPr>
        <w:t xml:space="preserve"> هم المهتدون</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وهذه الفئة هي الصابرة المحتسبة  على الابتلاء الذي يصيبها من رب العالمين</w:t>
      </w:r>
      <w:r w:rsidR="00762F7F" w:rsidRPr="000622BE">
        <w:rPr>
          <w:rFonts w:cs="Traditional Arabic" w:hint="cs"/>
          <w:sz w:val="34"/>
          <w:szCs w:val="34"/>
          <w:rtl/>
        </w:rPr>
        <w:t>.</w:t>
      </w:r>
      <w:r w:rsidRPr="000622BE">
        <w:rPr>
          <w:rFonts w:cs="Traditional Arabic" w:hint="cs"/>
          <w:sz w:val="34"/>
          <w:szCs w:val="34"/>
          <w:rtl/>
        </w:rPr>
        <w:t xml:space="preserve"> </w:t>
      </w:r>
    </w:p>
    <w:p w:rsidR="000222B0"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فالابتلاء</w:t>
      </w:r>
      <w:r w:rsidR="00762F7F" w:rsidRPr="000622BE">
        <w:rPr>
          <w:rFonts w:cs="Traditional Arabic" w:hint="cs"/>
          <w:sz w:val="34"/>
          <w:szCs w:val="34"/>
          <w:rtl/>
        </w:rPr>
        <w:t>:</w:t>
      </w:r>
      <w:r w:rsidRPr="000622BE">
        <w:rPr>
          <w:rFonts w:cs="Traditional Arabic" w:hint="cs"/>
          <w:sz w:val="34"/>
          <w:szCs w:val="34"/>
          <w:rtl/>
        </w:rPr>
        <w:t xml:space="preserve"> بالخوف والجوع ونقص بالمال والنفس والثمرات ومصيبة الموت هي أثقل بالميزان بالثواب عند الله تبارك وتعالى من تلك الطاعات والعبادات ذلك لأن كل هذا الابتلاء بكل مسميات ومكان حدوثة سواء كان الخوف فليس به مشيئة في حدوثة أو حدوث تبعاته في الجسم أو في غير</w:t>
      </w:r>
      <w:r w:rsidR="00786290" w:rsidRPr="000622BE">
        <w:rPr>
          <w:rFonts w:cs="Traditional Arabic" w:hint="cs"/>
          <w:sz w:val="34"/>
          <w:szCs w:val="34"/>
          <w:rtl/>
        </w:rPr>
        <w:t>ه</w:t>
      </w:r>
      <w:r w:rsidRPr="000622BE">
        <w:rPr>
          <w:rFonts w:cs="Traditional Arabic" w:hint="cs"/>
          <w:sz w:val="34"/>
          <w:szCs w:val="34"/>
          <w:rtl/>
        </w:rPr>
        <w:t xml:space="preserve"> وكذلك الجوع فهو من بديع </w:t>
      </w:r>
      <w:r w:rsidRPr="000622BE">
        <w:rPr>
          <w:rFonts w:cs="Traditional Arabic" w:hint="cs"/>
          <w:sz w:val="34"/>
          <w:szCs w:val="34"/>
          <w:rtl/>
        </w:rPr>
        <w:lastRenderedPageBreak/>
        <w:t xml:space="preserve">صنع الخالق عز وجل لهذا المخلوق الضعيف الانسان وكذلك </w:t>
      </w:r>
      <w:r w:rsidR="00786290" w:rsidRPr="000622BE">
        <w:rPr>
          <w:rFonts w:cs="Traditional Arabic" w:hint="cs"/>
          <w:sz w:val="34"/>
          <w:szCs w:val="34"/>
          <w:rtl/>
        </w:rPr>
        <w:t>ينسحب الحال</w:t>
      </w:r>
      <w:r w:rsidRPr="000622BE">
        <w:rPr>
          <w:rFonts w:cs="Traditional Arabic" w:hint="cs"/>
          <w:sz w:val="34"/>
          <w:szCs w:val="34"/>
          <w:rtl/>
        </w:rPr>
        <w:t xml:space="preserve"> على نقص المال ونقص النفس لأي سبب</w:t>
      </w:r>
      <w:r w:rsidR="00762F7F" w:rsidRPr="000622BE">
        <w:rPr>
          <w:rFonts w:cs="Traditional Arabic" w:hint="cs"/>
          <w:sz w:val="34"/>
          <w:szCs w:val="34"/>
          <w:rtl/>
        </w:rPr>
        <w:t>،</w:t>
      </w:r>
      <w:r w:rsidR="00786290" w:rsidRPr="000622BE">
        <w:rPr>
          <w:rFonts w:cs="Traditional Arabic" w:hint="cs"/>
          <w:sz w:val="34"/>
          <w:szCs w:val="34"/>
          <w:rtl/>
        </w:rPr>
        <w:t xml:space="preserve"> و</w:t>
      </w:r>
      <w:r w:rsidRPr="000622BE">
        <w:rPr>
          <w:rFonts w:cs="Traditional Arabic" w:hint="cs"/>
          <w:sz w:val="34"/>
          <w:szCs w:val="34"/>
          <w:rtl/>
        </w:rPr>
        <w:t>كذلك الثمرات</w:t>
      </w:r>
      <w:r w:rsidR="00762F7F" w:rsidRPr="000622BE">
        <w:rPr>
          <w:rFonts w:cs="Traditional Arabic" w:hint="cs"/>
          <w:sz w:val="34"/>
          <w:szCs w:val="34"/>
          <w:rtl/>
        </w:rPr>
        <w:t>،</w:t>
      </w:r>
      <w:r w:rsidR="00786290" w:rsidRPr="000622BE">
        <w:rPr>
          <w:rFonts w:cs="Traditional Arabic" w:hint="cs"/>
          <w:sz w:val="34"/>
          <w:szCs w:val="34"/>
          <w:rtl/>
        </w:rPr>
        <w:t xml:space="preserve"> و</w:t>
      </w:r>
      <w:r w:rsidRPr="000622BE">
        <w:rPr>
          <w:rFonts w:cs="Traditional Arabic" w:hint="cs"/>
          <w:sz w:val="34"/>
          <w:szCs w:val="34"/>
          <w:rtl/>
        </w:rPr>
        <w:t xml:space="preserve">على رأس مسميات الابتلاء الشديد </w:t>
      </w:r>
      <w:proofErr w:type="spellStart"/>
      <w:r w:rsidRPr="000622BE">
        <w:rPr>
          <w:rFonts w:cs="Traditional Arabic" w:hint="cs"/>
          <w:sz w:val="34"/>
          <w:szCs w:val="34"/>
          <w:rtl/>
        </w:rPr>
        <w:t>تاتي</w:t>
      </w:r>
      <w:proofErr w:type="spellEnd"/>
      <w:r w:rsidRPr="000622BE">
        <w:rPr>
          <w:rFonts w:cs="Traditional Arabic" w:hint="cs"/>
          <w:sz w:val="34"/>
          <w:szCs w:val="34"/>
          <w:rtl/>
        </w:rPr>
        <w:t xml:space="preserve"> مصيبة الموت إذ أن الموت أو الحياة فمن معجزات خلق هذه الكون كله وليس لأي كائن مهما بلغ من قدرة فإنها لا تقاس </w:t>
      </w:r>
      <w:r w:rsidR="00786290" w:rsidRPr="000622BE">
        <w:rPr>
          <w:rFonts w:cs="Traditional Arabic" w:hint="cs"/>
          <w:sz w:val="34"/>
          <w:szCs w:val="34"/>
          <w:rtl/>
        </w:rPr>
        <w:t>و</w:t>
      </w:r>
      <w:r w:rsidRPr="000622BE">
        <w:rPr>
          <w:rFonts w:cs="Traditional Arabic" w:hint="cs"/>
          <w:sz w:val="34"/>
          <w:szCs w:val="34"/>
          <w:rtl/>
        </w:rPr>
        <w:t>لا تع</w:t>
      </w:r>
      <w:r w:rsidR="00786290" w:rsidRPr="000622BE">
        <w:rPr>
          <w:rFonts w:cs="Traditional Arabic" w:hint="cs"/>
          <w:sz w:val="34"/>
          <w:szCs w:val="34"/>
          <w:rtl/>
        </w:rPr>
        <w:t>ت</w:t>
      </w:r>
      <w:r w:rsidRPr="000622BE">
        <w:rPr>
          <w:rFonts w:cs="Traditional Arabic" w:hint="cs"/>
          <w:sz w:val="34"/>
          <w:szCs w:val="34"/>
          <w:rtl/>
        </w:rPr>
        <w:t xml:space="preserve">بر شيئاً يذكر أو معجزة خلق الموت وخلق الحياة وهما من أمر الله وليس </w:t>
      </w:r>
      <w:proofErr w:type="spellStart"/>
      <w:r w:rsidRPr="000622BE">
        <w:rPr>
          <w:rFonts w:cs="Traditional Arabic" w:hint="cs"/>
          <w:sz w:val="34"/>
          <w:szCs w:val="34"/>
          <w:rtl/>
        </w:rPr>
        <w:t>للأنسان</w:t>
      </w:r>
      <w:proofErr w:type="spellEnd"/>
      <w:r w:rsidRPr="000622BE">
        <w:rPr>
          <w:rFonts w:cs="Traditional Arabic" w:hint="cs"/>
          <w:sz w:val="34"/>
          <w:szCs w:val="34"/>
          <w:rtl/>
        </w:rPr>
        <w:t xml:space="preserve">  حق أو قدرة أو عند</w:t>
      </w:r>
      <w:r w:rsidR="00762F7F" w:rsidRPr="000622BE">
        <w:rPr>
          <w:rFonts w:cs="Traditional Arabic" w:hint="cs"/>
          <w:sz w:val="34"/>
          <w:szCs w:val="34"/>
          <w:rtl/>
        </w:rPr>
        <w:t>،</w:t>
      </w:r>
      <w:r w:rsidR="00786290" w:rsidRPr="000622BE">
        <w:rPr>
          <w:rFonts w:cs="Traditional Arabic" w:hint="cs"/>
          <w:sz w:val="34"/>
          <w:szCs w:val="34"/>
          <w:rtl/>
        </w:rPr>
        <w:t xml:space="preserve"> أما</w:t>
      </w:r>
      <w:r w:rsidRPr="000622BE">
        <w:rPr>
          <w:rFonts w:cs="Traditional Arabic" w:hint="cs"/>
          <w:sz w:val="34"/>
          <w:szCs w:val="34"/>
          <w:rtl/>
        </w:rPr>
        <w:t xml:space="preserve"> أدعاء في بحث ما </w:t>
      </w:r>
      <w:proofErr w:type="spellStart"/>
      <w:r w:rsidRPr="000622BE">
        <w:rPr>
          <w:rFonts w:cs="Traditional Arabic" w:hint="cs"/>
          <w:sz w:val="34"/>
          <w:szCs w:val="34"/>
          <w:rtl/>
        </w:rPr>
        <w:t>هية</w:t>
      </w:r>
      <w:proofErr w:type="spellEnd"/>
      <w:r w:rsidRPr="000622BE">
        <w:rPr>
          <w:rFonts w:cs="Traditional Arabic" w:hint="cs"/>
          <w:sz w:val="34"/>
          <w:szCs w:val="34"/>
          <w:rtl/>
        </w:rPr>
        <w:t xml:space="preserve"> هذين الخلقين أبداً ولذا وبناء على هذا الضعيف الشديد في تكوين وخلق الانسان وعجزه في مواجهه مصيبة الموت إن حدثت فإن الاقرار بالاستلام والتسليم بمشيئة الله في حدوث المصيبة </w:t>
      </w:r>
      <w:proofErr w:type="spellStart"/>
      <w:r w:rsidR="00786290" w:rsidRPr="000622BE">
        <w:rPr>
          <w:rFonts w:cs="Traditional Arabic" w:hint="cs"/>
          <w:sz w:val="34"/>
          <w:szCs w:val="34"/>
          <w:rtl/>
        </w:rPr>
        <w:t>والاصطباد</w:t>
      </w:r>
      <w:proofErr w:type="spellEnd"/>
      <w:r w:rsidRPr="000622BE">
        <w:rPr>
          <w:rFonts w:cs="Traditional Arabic" w:hint="cs"/>
          <w:sz w:val="34"/>
          <w:szCs w:val="34"/>
          <w:rtl/>
        </w:rPr>
        <w:t xml:space="preserve"> والاحتساب عليه كما قال عز وجل للعبد </w:t>
      </w:r>
      <w:proofErr w:type="spellStart"/>
      <w:r w:rsidRPr="000622BE">
        <w:rPr>
          <w:rFonts w:cs="Traditional Arabic" w:hint="cs"/>
          <w:sz w:val="34"/>
          <w:szCs w:val="34"/>
          <w:rtl/>
        </w:rPr>
        <w:t>المبتلي</w:t>
      </w:r>
      <w:proofErr w:type="spellEnd"/>
      <w:r w:rsidRPr="000622BE">
        <w:rPr>
          <w:rFonts w:cs="Traditional Arabic" w:hint="cs"/>
          <w:sz w:val="34"/>
          <w:szCs w:val="34"/>
          <w:rtl/>
        </w:rPr>
        <w:t xml:space="preserve"> بمصيبة الموت أن </w:t>
      </w:r>
      <w:r w:rsidR="00786290" w:rsidRPr="000622BE">
        <w:rPr>
          <w:rFonts w:cs="Traditional Arabic" w:hint="cs"/>
          <w:sz w:val="34"/>
          <w:szCs w:val="34"/>
          <w:rtl/>
        </w:rPr>
        <w:t>يحتسب ويصبر</w:t>
      </w:r>
      <w:r w:rsidRPr="000622BE">
        <w:rPr>
          <w:rFonts w:cs="Traditional Arabic" w:hint="cs"/>
          <w:sz w:val="34"/>
          <w:szCs w:val="34"/>
          <w:rtl/>
        </w:rPr>
        <w:t xml:space="preserve"> ويقول (( إن</w:t>
      </w:r>
      <w:r w:rsidR="00786290" w:rsidRPr="000622BE">
        <w:rPr>
          <w:rFonts w:cs="Traditional Arabic" w:hint="cs"/>
          <w:sz w:val="34"/>
          <w:szCs w:val="34"/>
          <w:rtl/>
        </w:rPr>
        <w:t>ا لله وإنا إليه راجعون )) فقد حق</w:t>
      </w:r>
      <w:r w:rsidRPr="000622BE">
        <w:rPr>
          <w:rFonts w:cs="Traditional Arabic" w:hint="cs"/>
          <w:sz w:val="34"/>
          <w:szCs w:val="34"/>
          <w:rtl/>
        </w:rPr>
        <w:t>ت عليه صلاة الله ورحمته والتأكد منه تعالى بالبيان الناصع أن هؤلاء الفئة المصابة هم المهتدون إليه جل في علاه والجنة مأواهم عرّفها لهم</w:t>
      </w:r>
      <w:r w:rsidR="00762F7F" w:rsidRPr="000622BE">
        <w:rPr>
          <w:rFonts w:cs="Traditional Arabic" w:hint="cs"/>
          <w:sz w:val="34"/>
          <w:szCs w:val="34"/>
          <w:rtl/>
        </w:rPr>
        <w:t>.</w:t>
      </w:r>
    </w:p>
    <w:p w:rsidR="000222B0" w:rsidRPr="000622BE" w:rsidRDefault="000222B0" w:rsidP="000622BE">
      <w:pPr>
        <w:bidi/>
        <w:spacing w:after="0" w:line="240" w:lineRule="auto"/>
        <w:jc w:val="both"/>
        <w:rPr>
          <w:rFonts w:cs="Traditional Arabic"/>
          <w:sz w:val="34"/>
          <w:szCs w:val="34"/>
          <w:rtl/>
        </w:rPr>
      </w:pPr>
      <w:r w:rsidRPr="000622BE">
        <w:rPr>
          <w:rFonts w:cs="Traditional Arabic" w:hint="cs"/>
          <w:sz w:val="34"/>
          <w:szCs w:val="34"/>
          <w:rtl/>
        </w:rPr>
        <w:t>فالعبرة</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0222B0" w:rsidP="000622BE">
      <w:pPr>
        <w:bidi/>
        <w:spacing w:after="0" w:line="240" w:lineRule="auto"/>
        <w:jc w:val="both"/>
        <w:rPr>
          <w:rFonts w:cs="Traditional Arabic"/>
          <w:sz w:val="34"/>
          <w:szCs w:val="34"/>
          <w:rtl/>
        </w:rPr>
      </w:pPr>
      <w:r w:rsidRPr="000622BE">
        <w:rPr>
          <w:rFonts w:cs="Traditional Arabic" w:hint="cs"/>
          <w:sz w:val="34"/>
          <w:szCs w:val="34"/>
          <w:rtl/>
        </w:rPr>
        <w:t>- في هذه الفئة وان كانت أمية لا تعلم القراءة ولا الكتابة</w:t>
      </w:r>
      <w:r w:rsidR="00762F7F" w:rsidRPr="000622BE">
        <w:rPr>
          <w:rFonts w:cs="Traditional Arabic" w:hint="cs"/>
          <w:sz w:val="34"/>
          <w:szCs w:val="34"/>
          <w:rtl/>
        </w:rPr>
        <w:t>،</w:t>
      </w:r>
      <w:r w:rsidRPr="000622BE">
        <w:rPr>
          <w:rFonts w:cs="Traditional Arabic" w:hint="cs"/>
          <w:sz w:val="34"/>
          <w:szCs w:val="34"/>
          <w:rtl/>
        </w:rPr>
        <w:t xml:space="preserve"> وان كانت بجهالة الفقه والعلم ولكنها مؤمنة بجوارحها</w:t>
      </w:r>
      <w:r w:rsidR="00762F7F" w:rsidRPr="000622BE">
        <w:rPr>
          <w:rFonts w:cs="Traditional Arabic" w:hint="cs"/>
          <w:sz w:val="34"/>
          <w:szCs w:val="34"/>
          <w:rtl/>
        </w:rPr>
        <w:t>،</w:t>
      </w:r>
      <w:r w:rsidRPr="000622BE">
        <w:rPr>
          <w:rFonts w:cs="Traditional Arabic" w:hint="cs"/>
          <w:sz w:val="34"/>
          <w:szCs w:val="34"/>
          <w:rtl/>
        </w:rPr>
        <w:t xml:space="preserve"> مسلمة بقدرها</w:t>
      </w:r>
      <w:r w:rsidR="00762F7F" w:rsidRPr="000622BE">
        <w:rPr>
          <w:rFonts w:cs="Traditional Arabic" w:hint="cs"/>
          <w:sz w:val="34"/>
          <w:szCs w:val="34"/>
          <w:rtl/>
        </w:rPr>
        <w:t>،</w:t>
      </w:r>
      <w:r w:rsidRPr="000622BE">
        <w:rPr>
          <w:rFonts w:cs="Traditional Arabic" w:hint="cs"/>
          <w:sz w:val="34"/>
          <w:szCs w:val="34"/>
          <w:rtl/>
        </w:rPr>
        <w:t xml:space="preserve"> عظيمة بصبرها</w:t>
      </w:r>
      <w:r w:rsidR="00762F7F" w:rsidRPr="000622BE">
        <w:rPr>
          <w:rFonts w:cs="Traditional Arabic" w:hint="cs"/>
          <w:sz w:val="34"/>
          <w:szCs w:val="34"/>
          <w:rtl/>
        </w:rPr>
        <w:t>،</w:t>
      </w:r>
      <w:r w:rsidRPr="000622BE">
        <w:rPr>
          <w:rFonts w:cs="Traditional Arabic" w:hint="cs"/>
          <w:sz w:val="34"/>
          <w:szCs w:val="34"/>
          <w:rtl/>
        </w:rPr>
        <w:t xml:space="preserve"> والتملك بإرادتها قولاً وفعلاً</w:t>
      </w:r>
      <w:r w:rsidR="00762F7F" w:rsidRPr="000622BE">
        <w:rPr>
          <w:rFonts w:cs="Traditional Arabic" w:hint="cs"/>
          <w:sz w:val="34"/>
          <w:szCs w:val="34"/>
          <w:rtl/>
        </w:rPr>
        <w:t>،</w:t>
      </w:r>
      <w:r w:rsidRPr="000622BE">
        <w:rPr>
          <w:rFonts w:cs="Traditional Arabic" w:hint="cs"/>
          <w:sz w:val="34"/>
          <w:szCs w:val="34"/>
          <w:rtl/>
        </w:rPr>
        <w:t xml:space="preserve"> ولسان حالها لله</w:t>
      </w:r>
      <w:r w:rsidR="00762F7F" w:rsidRPr="000622BE">
        <w:rPr>
          <w:rFonts w:cs="Traditional Arabic" w:hint="cs"/>
          <w:sz w:val="34"/>
          <w:szCs w:val="34"/>
          <w:rtl/>
        </w:rPr>
        <w:t>،</w:t>
      </w:r>
      <w:r w:rsidRPr="000622BE">
        <w:rPr>
          <w:rFonts w:cs="Traditional Arabic" w:hint="cs"/>
          <w:sz w:val="34"/>
          <w:szCs w:val="34"/>
          <w:rtl/>
        </w:rPr>
        <w:t xml:space="preserve"> ما اعطى ولله ما أخذ</w:t>
      </w:r>
      <w:r w:rsidR="00762F7F" w:rsidRPr="000622BE">
        <w:rPr>
          <w:rFonts w:cs="Traditional Arabic" w:hint="cs"/>
          <w:sz w:val="34"/>
          <w:szCs w:val="34"/>
          <w:rtl/>
        </w:rPr>
        <w:t>.</w:t>
      </w:r>
    </w:p>
    <w:p w:rsidR="000222B0" w:rsidRPr="000622BE" w:rsidRDefault="000222B0" w:rsidP="000622BE">
      <w:pPr>
        <w:bidi/>
        <w:spacing w:after="0" w:line="240" w:lineRule="auto"/>
        <w:jc w:val="both"/>
        <w:rPr>
          <w:rFonts w:cs="Traditional Arabic"/>
          <w:sz w:val="34"/>
          <w:szCs w:val="34"/>
          <w:rtl/>
        </w:rPr>
      </w:pPr>
      <w:r w:rsidRPr="000622BE">
        <w:rPr>
          <w:rFonts w:cs="Traditional Arabic" w:hint="cs"/>
          <w:sz w:val="34"/>
          <w:szCs w:val="34"/>
          <w:rtl/>
        </w:rPr>
        <w:t>- ولا يسعى الانسان حينما يقرأ ويصل الى هذه الأسطر الا أن يستعيد بذاكرته سيرة الحبيب المصطفى في مكة عندما أصيب في عام واحد بفقد زوجه وولدة وعمه وما أتبعه من حصاراً جائر له ولعشيرته من كفار قريش والله المستعان</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center"/>
        <w:rPr>
          <w:rFonts w:cs="Traditional Arabic"/>
          <w:sz w:val="34"/>
          <w:szCs w:val="34"/>
          <w:rtl/>
        </w:rPr>
      </w:pPr>
      <w:r w:rsidRPr="000622BE">
        <w:rPr>
          <w:rFonts w:cs="Traditional Arabic" w:hint="cs"/>
          <w:sz w:val="34"/>
          <w:szCs w:val="34"/>
          <w:rtl/>
        </w:rPr>
        <w:t>*</w:t>
      </w:r>
      <w:r w:rsidRPr="000622BE">
        <w:rPr>
          <w:rFonts w:cs="Traditional Arabic" w:hint="cs"/>
          <w:sz w:val="34"/>
          <w:szCs w:val="34"/>
          <w:rtl/>
        </w:rPr>
        <w:tab/>
        <w:t>*</w:t>
      </w:r>
      <w:r w:rsidRPr="000622BE">
        <w:rPr>
          <w:rFonts w:cs="Traditional Arabic" w:hint="cs"/>
          <w:sz w:val="34"/>
          <w:szCs w:val="34"/>
          <w:rtl/>
        </w:rPr>
        <w:tab/>
        <w:t>*</w:t>
      </w:r>
      <w:r w:rsidRPr="000622BE">
        <w:rPr>
          <w:rFonts w:cs="Traditional Arabic" w:hint="cs"/>
          <w:sz w:val="34"/>
          <w:szCs w:val="34"/>
          <w:rtl/>
        </w:rPr>
        <w:tab/>
        <w:t>*</w:t>
      </w:r>
      <w:r w:rsidRPr="000622BE">
        <w:rPr>
          <w:rFonts w:cs="Traditional Arabic" w:hint="cs"/>
          <w:sz w:val="34"/>
          <w:szCs w:val="34"/>
          <w:rtl/>
        </w:rPr>
        <w:tab/>
        <w:t>*</w:t>
      </w:r>
    </w:p>
    <w:p w:rsidR="00786290" w:rsidRPr="000622BE" w:rsidRDefault="00786290" w:rsidP="000622BE">
      <w:pPr>
        <w:bidi/>
        <w:spacing w:after="0" w:line="240" w:lineRule="auto"/>
        <w:rPr>
          <w:rFonts w:cs="Traditional Arabic"/>
          <w:sz w:val="34"/>
          <w:szCs w:val="34"/>
          <w:rtl/>
        </w:rPr>
      </w:pPr>
      <w:r w:rsidRPr="000622BE">
        <w:rPr>
          <w:rFonts w:cs="Traditional Arabic"/>
          <w:sz w:val="34"/>
          <w:szCs w:val="34"/>
          <w:rtl/>
        </w:rPr>
        <w:br w:type="page"/>
      </w:r>
    </w:p>
    <w:p w:rsidR="00E06C3D" w:rsidRDefault="00E06C3D" w:rsidP="000622BE">
      <w:pPr>
        <w:bidi/>
        <w:spacing w:after="0" w:line="240" w:lineRule="auto"/>
        <w:jc w:val="center"/>
        <w:rPr>
          <w:rFonts w:cs="Traditional Arabic"/>
          <w:b/>
          <w:bCs/>
          <w:sz w:val="34"/>
          <w:szCs w:val="34"/>
          <w:rtl/>
        </w:rPr>
      </w:pPr>
      <w:r w:rsidRPr="00B07854">
        <w:rPr>
          <w:rFonts w:cs="Traditional Arabic" w:hint="cs"/>
          <w:b/>
          <w:bCs/>
          <w:sz w:val="34"/>
          <w:szCs w:val="34"/>
          <w:rtl/>
        </w:rPr>
        <w:lastRenderedPageBreak/>
        <w:t>عمَ</w:t>
      </w:r>
      <w:r w:rsidR="00976795" w:rsidRPr="00B07854">
        <w:rPr>
          <w:rFonts w:cs="Traditional Arabic" w:hint="cs"/>
          <w:b/>
          <w:bCs/>
          <w:sz w:val="34"/>
          <w:szCs w:val="34"/>
          <w:rtl/>
        </w:rPr>
        <w:t>ـــ</w:t>
      </w:r>
      <w:r w:rsidRPr="00B07854">
        <w:rPr>
          <w:rFonts w:cs="Traditional Arabic" w:hint="cs"/>
          <w:b/>
          <w:bCs/>
          <w:sz w:val="34"/>
          <w:szCs w:val="34"/>
          <w:rtl/>
        </w:rPr>
        <w:t>وُد ال</w:t>
      </w:r>
      <w:r w:rsidR="00976795" w:rsidRPr="00B07854">
        <w:rPr>
          <w:rFonts w:cs="Traditional Arabic" w:hint="cs"/>
          <w:b/>
          <w:bCs/>
          <w:sz w:val="34"/>
          <w:szCs w:val="34"/>
          <w:rtl/>
        </w:rPr>
        <w:t>ــــ</w:t>
      </w:r>
      <w:r w:rsidRPr="00B07854">
        <w:rPr>
          <w:rFonts w:cs="Traditional Arabic" w:hint="cs"/>
          <w:b/>
          <w:bCs/>
          <w:sz w:val="34"/>
          <w:szCs w:val="34"/>
          <w:rtl/>
        </w:rPr>
        <w:t>رحمة</w:t>
      </w:r>
      <w:r w:rsidR="00762F7F" w:rsidRPr="00B07854">
        <w:rPr>
          <w:rFonts w:cs="Traditional Arabic" w:hint="cs"/>
          <w:b/>
          <w:bCs/>
          <w:sz w:val="34"/>
          <w:szCs w:val="34"/>
          <w:rtl/>
        </w:rPr>
        <w:t>:</w:t>
      </w:r>
      <w:r w:rsidRPr="00B07854">
        <w:rPr>
          <w:rFonts w:cs="Traditional Arabic" w:hint="cs"/>
          <w:b/>
          <w:bCs/>
          <w:sz w:val="34"/>
          <w:szCs w:val="34"/>
          <w:rtl/>
        </w:rPr>
        <w:t xml:space="preserve"> ف</w:t>
      </w:r>
      <w:r w:rsidR="00976795" w:rsidRPr="00B07854">
        <w:rPr>
          <w:rFonts w:cs="Traditional Arabic" w:hint="cs"/>
          <w:b/>
          <w:bCs/>
          <w:sz w:val="34"/>
          <w:szCs w:val="34"/>
          <w:rtl/>
        </w:rPr>
        <w:t>ـــــ</w:t>
      </w:r>
      <w:r w:rsidRPr="00B07854">
        <w:rPr>
          <w:rFonts w:cs="Traditional Arabic" w:hint="cs"/>
          <w:b/>
          <w:bCs/>
          <w:sz w:val="34"/>
          <w:szCs w:val="34"/>
          <w:rtl/>
        </w:rPr>
        <w:t>ي القص</w:t>
      </w:r>
      <w:r w:rsidR="00976795" w:rsidRPr="00B07854">
        <w:rPr>
          <w:rFonts w:cs="Traditional Arabic" w:hint="cs"/>
          <w:b/>
          <w:bCs/>
          <w:sz w:val="34"/>
          <w:szCs w:val="34"/>
          <w:rtl/>
        </w:rPr>
        <w:t>ـــــ</w:t>
      </w:r>
      <w:r w:rsidRPr="00B07854">
        <w:rPr>
          <w:rFonts w:cs="Traditional Arabic" w:hint="cs"/>
          <w:b/>
          <w:bCs/>
          <w:sz w:val="34"/>
          <w:szCs w:val="34"/>
          <w:rtl/>
        </w:rPr>
        <w:t>اص</w:t>
      </w:r>
    </w:p>
    <w:p w:rsidR="00B07854" w:rsidRPr="00B07854" w:rsidRDefault="00B07854" w:rsidP="00B07854">
      <w:pPr>
        <w:bidi/>
        <w:spacing w:after="0" w:line="240" w:lineRule="auto"/>
        <w:jc w:val="center"/>
        <w:rPr>
          <w:rFonts w:cs="Traditional Arabic"/>
          <w:b/>
          <w:bCs/>
          <w:sz w:val="34"/>
          <w:szCs w:val="34"/>
          <w:rtl/>
        </w:rPr>
      </w:pP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ولكم في القصاص حياة يا أولي الالباب )) البقرة (179)</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وقال تعالى في سورة البقرة الآية ( 178 )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يا أيها الذين أمنوا كتب عليكم القصاص في القتلى الحر بالحر والعبد بالعبد والأنثى بالأنثى فمن عفى له من أخيه شيء فاتباع بالمعروف وأداء إليه بإحسان ذلك تخفيف من ربكم ورحمه فمن أعتدى بعد ذلك فله عذاب اليم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يقول أبن كثير رحمه في تفسيره (( يا أولي الألباب لعلكم تتقون ))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يا أولي العقول والأفهام والنهي لعلكم </w:t>
      </w:r>
      <w:proofErr w:type="spellStart"/>
      <w:r w:rsidR="00786290" w:rsidRPr="000622BE">
        <w:rPr>
          <w:rFonts w:cs="Traditional Arabic" w:hint="cs"/>
          <w:sz w:val="34"/>
          <w:szCs w:val="34"/>
          <w:rtl/>
        </w:rPr>
        <w:t>تنزجرون</w:t>
      </w:r>
      <w:proofErr w:type="spellEnd"/>
      <w:r w:rsidRPr="000622BE">
        <w:rPr>
          <w:rFonts w:cs="Traditional Arabic" w:hint="cs"/>
          <w:sz w:val="34"/>
          <w:szCs w:val="34"/>
          <w:rtl/>
        </w:rPr>
        <w:t xml:space="preserve"> وتتركون محارم الله ومآثمه</w:t>
      </w:r>
      <w:r w:rsidR="00762F7F" w:rsidRPr="000622BE">
        <w:rPr>
          <w:rFonts w:cs="Traditional Arabic" w:hint="cs"/>
          <w:sz w:val="34"/>
          <w:szCs w:val="34"/>
          <w:rtl/>
        </w:rPr>
        <w:t>،</w:t>
      </w:r>
      <w:r w:rsidRPr="000622BE">
        <w:rPr>
          <w:rFonts w:cs="Traditional Arabic" w:hint="cs"/>
          <w:sz w:val="34"/>
          <w:szCs w:val="34"/>
          <w:rtl/>
        </w:rPr>
        <w:t xml:space="preserve"> والتقوى أسم جامع لفعل الطاعات وترك المنكرات وقال أبو </w:t>
      </w:r>
      <w:r w:rsidR="00786290" w:rsidRPr="000622BE">
        <w:rPr>
          <w:rFonts w:cs="Traditional Arabic" w:hint="cs"/>
          <w:sz w:val="34"/>
          <w:szCs w:val="34"/>
          <w:rtl/>
        </w:rPr>
        <w:t>العالية</w:t>
      </w:r>
      <w:r w:rsidRPr="000622BE">
        <w:rPr>
          <w:rFonts w:cs="Traditional Arabic" w:hint="cs"/>
          <w:sz w:val="34"/>
          <w:szCs w:val="34"/>
          <w:rtl/>
        </w:rPr>
        <w:t xml:space="preserve"> ( وذكره أبن كثير )</w:t>
      </w:r>
      <w:r w:rsidR="00762F7F" w:rsidRPr="000622BE">
        <w:rPr>
          <w:rFonts w:cs="Traditional Arabic" w:hint="cs"/>
          <w:sz w:val="34"/>
          <w:szCs w:val="34"/>
          <w:rtl/>
        </w:rPr>
        <w:t>:</w:t>
      </w:r>
      <w:r w:rsidRPr="000622BE">
        <w:rPr>
          <w:rFonts w:cs="Traditional Arabic" w:hint="cs"/>
          <w:sz w:val="34"/>
          <w:szCs w:val="34"/>
          <w:rtl/>
        </w:rPr>
        <w:t xml:space="preserve"> جعل الله القصاص حياة</w:t>
      </w:r>
      <w:r w:rsidR="00762F7F" w:rsidRPr="000622BE">
        <w:rPr>
          <w:rFonts w:cs="Traditional Arabic" w:hint="cs"/>
          <w:sz w:val="34"/>
          <w:szCs w:val="34"/>
          <w:rtl/>
        </w:rPr>
        <w:t>،</w:t>
      </w:r>
      <w:r w:rsidRPr="000622BE">
        <w:rPr>
          <w:rFonts w:cs="Traditional Arabic" w:hint="cs"/>
          <w:sz w:val="34"/>
          <w:szCs w:val="34"/>
          <w:rtl/>
        </w:rPr>
        <w:t xml:space="preserve"> فكم من رجل يريد أن يقتل فتمنعه مخافة أن يقتل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ومع كل هذا </w:t>
      </w:r>
      <w:proofErr w:type="spellStart"/>
      <w:r w:rsidRPr="000622BE">
        <w:rPr>
          <w:rFonts w:cs="Traditional Arabic" w:hint="cs"/>
          <w:sz w:val="34"/>
          <w:szCs w:val="34"/>
          <w:rtl/>
        </w:rPr>
        <w:t>التذير</w:t>
      </w:r>
      <w:proofErr w:type="spellEnd"/>
      <w:r w:rsidRPr="000622BE">
        <w:rPr>
          <w:rFonts w:cs="Traditional Arabic" w:hint="cs"/>
          <w:sz w:val="34"/>
          <w:szCs w:val="34"/>
          <w:rtl/>
        </w:rPr>
        <w:t xml:space="preserve"> والترهيب والترغيب فإن الله عز وجل جعل لأمة محمد هذا التشريع الذي لم يكتبه لأمة غيرها من قبل القصاص والعفو و</w:t>
      </w:r>
      <w:r w:rsidR="00786290" w:rsidRPr="000622BE">
        <w:rPr>
          <w:rFonts w:cs="Traditional Arabic" w:hint="cs"/>
          <w:sz w:val="34"/>
          <w:szCs w:val="34"/>
          <w:rtl/>
        </w:rPr>
        <w:t>الأرش والقصاص بالعدل</w:t>
      </w:r>
      <w:r w:rsidR="00762F7F" w:rsidRPr="000622BE">
        <w:rPr>
          <w:rFonts w:cs="Traditional Arabic" w:hint="cs"/>
          <w:sz w:val="34"/>
          <w:szCs w:val="34"/>
          <w:rtl/>
        </w:rPr>
        <w:t>:</w:t>
      </w:r>
      <w:r w:rsidR="00786290" w:rsidRPr="000622BE">
        <w:rPr>
          <w:rFonts w:cs="Traditional Arabic" w:hint="cs"/>
          <w:sz w:val="34"/>
          <w:szCs w:val="34"/>
          <w:rtl/>
        </w:rPr>
        <w:t xml:space="preserve"> القتل ال</w:t>
      </w:r>
      <w:r w:rsidRPr="000622BE">
        <w:rPr>
          <w:rFonts w:cs="Traditional Arabic" w:hint="cs"/>
          <w:sz w:val="34"/>
          <w:szCs w:val="34"/>
          <w:rtl/>
        </w:rPr>
        <w:t xml:space="preserve">عمد الحر بالحر والعبد بالعبد والانثى </w:t>
      </w:r>
      <w:proofErr w:type="spellStart"/>
      <w:r w:rsidRPr="000622BE">
        <w:rPr>
          <w:rFonts w:cs="Traditional Arabic" w:hint="cs"/>
          <w:sz w:val="34"/>
          <w:szCs w:val="34"/>
          <w:rtl/>
        </w:rPr>
        <w:t>بالانثى</w:t>
      </w:r>
      <w:proofErr w:type="spellEnd"/>
      <w:r w:rsidRPr="000622BE">
        <w:rPr>
          <w:rFonts w:cs="Traditional Arabic" w:hint="cs"/>
          <w:sz w:val="34"/>
          <w:szCs w:val="34"/>
          <w:rtl/>
        </w:rPr>
        <w:t xml:space="preserve"> والعفو هو أن يقبل ولي القتيل الدية في العمد</w:t>
      </w:r>
      <w:r w:rsidR="00762F7F" w:rsidRPr="000622BE">
        <w:rPr>
          <w:rFonts w:cs="Traditional Arabic" w:hint="cs"/>
          <w:sz w:val="34"/>
          <w:szCs w:val="34"/>
          <w:rtl/>
        </w:rPr>
        <w:t>.</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وذكر أبن كثير</w:t>
      </w:r>
      <w:r w:rsidR="00762F7F" w:rsidRPr="000622BE">
        <w:rPr>
          <w:rFonts w:cs="Traditional Arabic" w:hint="cs"/>
          <w:sz w:val="34"/>
          <w:szCs w:val="34"/>
          <w:rtl/>
        </w:rPr>
        <w:t>:</w:t>
      </w:r>
      <w:r w:rsidRPr="000622BE">
        <w:rPr>
          <w:rFonts w:cs="Traditional Arabic" w:hint="cs"/>
          <w:sz w:val="34"/>
          <w:szCs w:val="34"/>
          <w:rtl/>
        </w:rPr>
        <w:t xml:space="preserve"> وقال ق</w:t>
      </w:r>
      <w:r w:rsidR="00DD156F" w:rsidRPr="000622BE">
        <w:rPr>
          <w:rFonts w:cs="Traditional Arabic" w:hint="cs"/>
          <w:sz w:val="34"/>
          <w:szCs w:val="34"/>
          <w:rtl/>
        </w:rPr>
        <w:t>ت</w:t>
      </w:r>
      <w:r w:rsidRPr="000622BE">
        <w:rPr>
          <w:rFonts w:cs="Traditional Arabic" w:hint="cs"/>
          <w:sz w:val="34"/>
          <w:szCs w:val="34"/>
          <w:rtl/>
        </w:rPr>
        <w:t xml:space="preserve">ادة ( ذلك تخفيف من ربكم ) رحم الله هذه الأمة وأطعمهم الدية ولم تحل لأحد قبلهم فكان أهل </w:t>
      </w:r>
      <w:proofErr w:type="spellStart"/>
      <w:r w:rsidRPr="000622BE">
        <w:rPr>
          <w:rFonts w:cs="Traditional Arabic" w:hint="cs"/>
          <w:sz w:val="34"/>
          <w:szCs w:val="34"/>
          <w:rtl/>
        </w:rPr>
        <w:t>التوراه</w:t>
      </w:r>
      <w:proofErr w:type="spellEnd"/>
      <w:r w:rsidR="00762F7F" w:rsidRPr="000622BE">
        <w:rPr>
          <w:rFonts w:cs="Traditional Arabic" w:hint="cs"/>
          <w:sz w:val="34"/>
          <w:szCs w:val="34"/>
          <w:rtl/>
        </w:rPr>
        <w:t>.</w:t>
      </w:r>
      <w:r w:rsidRPr="000622BE">
        <w:rPr>
          <w:rFonts w:cs="Traditional Arabic" w:hint="cs"/>
          <w:sz w:val="34"/>
          <w:szCs w:val="34"/>
          <w:rtl/>
        </w:rPr>
        <w:t xml:space="preserve"> إنما هو القصاص وعفو ليس بينهم ارش وكان أهل الانجيل إنما هو عفو أمروا به</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فأين عمود الرحمة فيما بين أبناء الأمة وكيف سن الله عفوه وتخفيفه بين عبادة من أمه محمد وقد جعل </w:t>
      </w:r>
      <w:r w:rsidR="00786290" w:rsidRPr="000622BE">
        <w:rPr>
          <w:rFonts w:cs="Traditional Arabic" w:hint="cs"/>
          <w:sz w:val="34"/>
          <w:szCs w:val="34"/>
          <w:rtl/>
        </w:rPr>
        <w:t xml:space="preserve">( </w:t>
      </w:r>
      <w:r w:rsidR="00DD156F" w:rsidRPr="000622BE">
        <w:rPr>
          <w:rFonts w:cs="Traditional Arabic" w:hint="cs"/>
          <w:sz w:val="34"/>
          <w:szCs w:val="34"/>
          <w:rtl/>
        </w:rPr>
        <w:t xml:space="preserve"> </w:t>
      </w:r>
      <w:r w:rsidR="00786290" w:rsidRPr="000622BE">
        <w:rPr>
          <w:rFonts w:cs="Traditional Arabic" w:hint="cs"/>
          <w:sz w:val="34"/>
          <w:szCs w:val="34"/>
          <w:rtl/>
        </w:rPr>
        <w:t xml:space="preserve">وقتاً </w:t>
      </w:r>
      <w:r w:rsidR="00DD156F" w:rsidRPr="000622BE">
        <w:rPr>
          <w:rFonts w:cs="Traditional Arabic" w:hint="cs"/>
          <w:sz w:val="34"/>
          <w:szCs w:val="34"/>
          <w:rtl/>
        </w:rPr>
        <w:t>و</w:t>
      </w:r>
      <w:r w:rsidRPr="000622BE">
        <w:rPr>
          <w:rFonts w:cs="Traditional Arabic" w:hint="cs"/>
          <w:sz w:val="34"/>
          <w:szCs w:val="34"/>
          <w:rtl/>
        </w:rPr>
        <w:t>مساحة للتراحم</w:t>
      </w:r>
      <w:r w:rsidR="00786290" w:rsidRPr="000622BE">
        <w:rPr>
          <w:rFonts w:cs="Traditional Arabic" w:hint="cs"/>
          <w:sz w:val="34"/>
          <w:szCs w:val="34"/>
          <w:rtl/>
        </w:rPr>
        <w:t xml:space="preserve"> )</w:t>
      </w:r>
      <w:r w:rsidRPr="000622BE">
        <w:rPr>
          <w:rFonts w:cs="Traditional Arabic" w:hint="cs"/>
          <w:sz w:val="34"/>
          <w:szCs w:val="34"/>
          <w:rtl/>
        </w:rPr>
        <w:t xml:space="preserve"> في أكثر الأمور توتراً وغضباً وعصبية</w:t>
      </w:r>
      <w:r w:rsidR="00762F7F" w:rsidRPr="000622BE">
        <w:rPr>
          <w:rFonts w:cs="Traditional Arabic" w:hint="cs"/>
          <w:sz w:val="34"/>
          <w:szCs w:val="34"/>
          <w:rtl/>
        </w:rPr>
        <w:t>.</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قال تعالى (( فمن عفى له من أخية شيء فاتباع بالمعروف وأداء إليه بإحسان ))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1- جعل ولي القتيل ( أخ ) للقاتل ( أخية )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2- قبول أخذ الدية في القتل العمد</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3- اتباع المعروف </w:t>
      </w:r>
      <w:proofErr w:type="spellStart"/>
      <w:r w:rsidRPr="000622BE">
        <w:rPr>
          <w:rFonts w:cs="Traditional Arabic" w:hint="cs"/>
          <w:sz w:val="34"/>
          <w:szCs w:val="34"/>
          <w:rtl/>
        </w:rPr>
        <w:t>بالاحسان</w:t>
      </w:r>
      <w:proofErr w:type="spellEnd"/>
      <w:r w:rsidRPr="000622BE">
        <w:rPr>
          <w:rFonts w:cs="Traditional Arabic" w:hint="cs"/>
          <w:sz w:val="34"/>
          <w:szCs w:val="34"/>
          <w:rtl/>
        </w:rPr>
        <w:t xml:space="preserve"> إلى القاتل</w:t>
      </w:r>
      <w:r w:rsidR="00762F7F" w:rsidRPr="000622BE">
        <w:rPr>
          <w:rFonts w:cs="Traditional Arabic" w:hint="cs"/>
          <w:sz w:val="34"/>
          <w:szCs w:val="34"/>
          <w:rtl/>
        </w:rPr>
        <w:t>:</w:t>
      </w:r>
      <w:r w:rsidRPr="000622BE">
        <w:rPr>
          <w:rFonts w:cs="Traditional Arabic" w:hint="cs"/>
          <w:sz w:val="34"/>
          <w:szCs w:val="34"/>
          <w:rtl/>
        </w:rPr>
        <w:t xml:space="preserve"> أن يأخذ الدية من غير معك ولا ضرر وإذا لم تتوفر الاستطاعة فعلية قبول التقسيط فيها</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lastRenderedPageBreak/>
        <w:t xml:space="preserve">4- والرحمة </w:t>
      </w:r>
      <w:r w:rsidR="00786290" w:rsidRPr="000622BE">
        <w:rPr>
          <w:rFonts w:cs="Traditional Arabic" w:hint="cs"/>
          <w:sz w:val="34"/>
          <w:szCs w:val="34"/>
          <w:rtl/>
        </w:rPr>
        <w:t>بعظمتها</w:t>
      </w:r>
      <w:r w:rsidRPr="000622BE">
        <w:rPr>
          <w:rFonts w:cs="Traditional Arabic" w:hint="cs"/>
          <w:sz w:val="34"/>
          <w:szCs w:val="34"/>
          <w:rtl/>
        </w:rPr>
        <w:t xml:space="preserve"> لنيل رضي الله في القصاص هو العفو الكامل لوجه الله تعالى وله الأمر من قبل ومن بعد </w:t>
      </w:r>
      <w:r w:rsidR="00786290" w:rsidRPr="000622BE">
        <w:rPr>
          <w:rFonts w:cs="Traditional Arabic" w:hint="cs"/>
          <w:sz w:val="34"/>
          <w:szCs w:val="34"/>
          <w:rtl/>
        </w:rPr>
        <w:t>وهو عمل صالح فيه إصلاح وعمود رحمه بين الناس تحييهم من أجل استكمال بناء الأمة المسلمة لعبادة الله تعالى</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center"/>
        <w:rPr>
          <w:rFonts w:cs="Traditional Arabic"/>
          <w:sz w:val="34"/>
          <w:szCs w:val="34"/>
          <w:rtl/>
        </w:rPr>
      </w:pPr>
      <w:r w:rsidRPr="000622BE">
        <w:rPr>
          <w:rFonts w:cs="Traditional Arabic" w:hint="cs"/>
          <w:sz w:val="34"/>
          <w:szCs w:val="34"/>
          <w:rtl/>
        </w:rPr>
        <w:t>*</w:t>
      </w:r>
      <w:r w:rsidRPr="000622BE">
        <w:rPr>
          <w:rFonts w:cs="Traditional Arabic" w:hint="cs"/>
          <w:sz w:val="34"/>
          <w:szCs w:val="34"/>
          <w:rtl/>
        </w:rPr>
        <w:tab/>
        <w:t>*</w:t>
      </w:r>
      <w:r w:rsidRPr="000622BE">
        <w:rPr>
          <w:rFonts w:cs="Traditional Arabic" w:hint="cs"/>
          <w:sz w:val="34"/>
          <w:szCs w:val="34"/>
          <w:rtl/>
        </w:rPr>
        <w:tab/>
        <w:t>*</w:t>
      </w:r>
      <w:r w:rsidRPr="000622BE">
        <w:rPr>
          <w:rFonts w:cs="Traditional Arabic" w:hint="cs"/>
          <w:sz w:val="34"/>
          <w:szCs w:val="34"/>
          <w:rtl/>
        </w:rPr>
        <w:tab/>
        <w:t>*</w:t>
      </w:r>
      <w:r w:rsidRPr="000622BE">
        <w:rPr>
          <w:rFonts w:cs="Traditional Arabic" w:hint="cs"/>
          <w:sz w:val="34"/>
          <w:szCs w:val="34"/>
          <w:rtl/>
        </w:rPr>
        <w:tab/>
        <w:t>*</w:t>
      </w:r>
    </w:p>
    <w:p w:rsidR="00E06C3D" w:rsidRPr="00B07854" w:rsidRDefault="00E06C3D" w:rsidP="000622BE">
      <w:pPr>
        <w:bidi/>
        <w:spacing w:after="0" w:line="240" w:lineRule="auto"/>
        <w:jc w:val="center"/>
        <w:rPr>
          <w:rFonts w:cs="Traditional Arabic"/>
          <w:b/>
          <w:bCs/>
          <w:sz w:val="34"/>
          <w:szCs w:val="34"/>
          <w:rtl/>
        </w:rPr>
      </w:pPr>
      <w:r w:rsidRPr="00B07854">
        <w:rPr>
          <w:rFonts w:cs="Traditional Arabic" w:hint="cs"/>
          <w:b/>
          <w:bCs/>
          <w:sz w:val="34"/>
          <w:szCs w:val="34"/>
          <w:rtl/>
        </w:rPr>
        <w:t>عمود الرحمة في القت</w:t>
      </w:r>
      <w:r w:rsidR="0063273D" w:rsidRPr="00B07854">
        <w:rPr>
          <w:rFonts w:cs="Traditional Arabic" w:hint="cs"/>
          <w:b/>
          <w:bCs/>
          <w:sz w:val="34"/>
          <w:szCs w:val="34"/>
          <w:rtl/>
        </w:rPr>
        <w:t>ــ</w:t>
      </w:r>
      <w:r w:rsidRPr="00B07854">
        <w:rPr>
          <w:rFonts w:cs="Traditional Arabic" w:hint="cs"/>
          <w:b/>
          <w:bCs/>
          <w:sz w:val="34"/>
          <w:szCs w:val="34"/>
          <w:rtl/>
        </w:rPr>
        <w:t>ال</w:t>
      </w:r>
      <w:r w:rsidR="00762F7F" w:rsidRPr="00B07854">
        <w:rPr>
          <w:rFonts w:cs="Traditional Arabic" w:hint="cs"/>
          <w:b/>
          <w:bCs/>
          <w:sz w:val="34"/>
          <w:szCs w:val="34"/>
          <w:rtl/>
        </w:rPr>
        <w:t>.</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قال تعالى في سورة البقرة الآية (216)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 كتب عليكم القتال وهو كرة لكم وعسى أن تكرهوا شيئاً وهو خير لكم وعسى أن تحبوا شيئاً وهو شر لكم والله يعلم وأنتم لا تعلمون ))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وقال تعالى في الآية (218) من سورة البقرة</w:t>
      </w:r>
      <w:r w:rsidR="00762F7F" w:rsidRPr="000622BE">
        <w:rPr>
          <w:rFonts w:cs="Traditional Arabic" w:hint="cs"/>
          <w:sz w:val="34"/>
          <w:szCs w:val="34"/>
          <w:rtl/>
        </w:rPr>
        <w:t>:</w:t>
      </w:r>
      <w:r w:rsidRPr="000622BE">
        <w:rPr>
          <w:rFonts w:cs="Traditional Arabic" w:hint="cs"/>
          <w:sz w:val="34"/>
          <w:szCs w:val="34"/>
          <w:rtl/>
        </w:rPr>
        <w:t xml:space="preserve">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 إن الذين </w:t>
      </w:r>
      <w:r w:rsidR="00A74B15" w:rsidRPr="000622BE">
        <w:rPr>
          <w:rFonts w:cs="Traditional Arabic" w:hint="cs"/>
          <w:sz w:val="34"/>
          <w:szCs w:val="34"/>
          <w:rtl/>
        </w:rPr>
        <w:t>آ</w:t>
      </w:r>
      <w:r w:rsidRPr="000622BE">
        <w:rPr>
          <w:rFonts w:cs="Traditional Arabic" w:hint="cs"/>
          <w:sz w:val="34"/>
          <w:szCs w:val="34"/>
          <w:rtl/>
        </w:rPr>
        <w:t xml:space="preserve">منوا والذين هاجروا وجاهدوا في سبيل الله أولئك يرجون رحمت الله والله غفور رحيم )) </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وما بين مراد الآيتين الكريمتين بونا شاسعاً تراكمت فيه أعراف جاهليه وق</w:t>
      </w:r>
      <w:r w:rsidR="00A74B15" w:rsidRPr="000622BE">
        <w:rPr>
          <w:rFonts w:cs="Traditional Arabic" w:hint="cs"/>
          <w:sz w:val="34"/>
          <w:szCs w:val="34"/>
          <w:rtl/>
        </w:rPr>
        <w:t>ي</w:t>
      </w:r>
      <w:r w:rsidRPr="000622BE">
        <w:rPr>
          <w:rFonts w:cs="Traditional Arabic" w:hint="cs"/>
          <w:sz w:val="34"/>
          <w:szCs w:val="34"/>
          <w:rtl/>
        </w:rPr>
        <w:t>ماً سام</w:t>
      </w:r>
      <w:r w:rsidR="00A74B15" w:rsidRPr="000622BE">
        <w:rPr>
          <w:rFonts w:cs="Traditional Arabic" w:hint="cs"/>
          <w:sz w:val="34"/>
          <w:szCs w:val="34"/>
          <w:rtl/>
        </w:rPr>
        <w:t>ي</w:t>
      </w:r>
      <w:r w:rsidRPr="000622BE">
        <w:rPr>
          <w:rFonts w:cs="Traditional Arabic" w:hint="cs"/>
          <w:sz w:val="34"/>
          <w:szCs w:val="34"/>
          <w:rtl/>
        </w:rPr>
        <w:t xml:space="preserve">ة كانت </w:t>
      </w:r>
      <w:proofErr w:type="spellStart"/>
      <w:r w:rsidRPr="000622BE">
        <w:rPr>
          <w:rFonts w:cs="Traditional Arabic" w:hint="cs"/>
          <w:sz w:val="34"/>
          <w:szCs w:val="34"/>
          <w:rtl/>
        </w:rPr>
        <w:t>مأخوذه</w:t>
      </w:r>
      <w:proofErr w:type="spellEnd"/>
      <w:r w:rsidRPr="000622BE">
        <w:rPr>
          <w:rFonts w:cs="Traditional Arabic" w:hint="cs"/>
          <w:sz w:val="34"/>
          <w:szCs w:val="34"/>
          <w:rtl/>
        </w:rPr>
        <w:t xml:space="preserve"> على غير محاملها وعلى غير غاياتها</w:t>
      </w:r>
      <w:r w:rsidR="00762F7F" w:rsidRPr="000622BE">
        <w:rPr>
          <w:rFonts w:cs="Traditional Arabic" w:hint="cs"/>
          <w:sz w:val="34"/>
          <w:szCs w:val="34"/>
          <w:rtl/>
        </w:rPr>
        <w:t>.</w:t>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t xml:space="preserve">وما إن نشرت الشريعة الاسلامية راياتها علانية عالية حتى شدت الجاهلية </w:t>
      </w:r>
      <w:proofErr w:type="spellStart"/>
      <w:r w:rsidRPr="000622BE">
        <w:rPr>
          <w:rFonts w:cs="Traditional Arabic" w:hint="cs"/>
          <w:sz w:val="34"/>
          <w:szCs w:val="34"/>
          <w:rtl/>
        </w:rPr>
        <w:t>بالحادها</w:t>
      </w:r>
      <w:r w:rsidR="00A74B15" w:rsidRPr="000622BE">
        <w:rPr>
          <w:rFonts w:cs="Traditional Arabic" w:hint="cs"/>
          <w:sz w:val="34"/>
          <w:szCs w:val="34"/>
          <w:rtl/>
        </w:rPr>
        <w:t>وشركيتها</w:t>
      </w:r>
      <w:proofErr w:type="spellEnd"/>
      <w:r w:rsidRPr="000622BE">
        <w:rPr>
          <w:rFonts w:cs="Traditional Arabic" w:hint="cs"/>
          <w:sz w:val="34"/>
          <w:szCs w:val="34"/>
          <w:rtl/>
        </w:rPr>
        <w:t xml:space="preserve"> من قوة محاربة هذه الشريعة وقد </w:t>
      </w:r>
      <w:r w:rsidR="00A74B15" w:rsidRPr="000622BE">
        <w:rPr>
          <w:rFonts w:cs="Traditional Arabic" w:hint="cs"/>
          <w:sz w:val="34"/>
          <w:szCs w:val="34"/>
          <w:rtl/>
        </w:rPr>
        <w:t>انضمت</w:t>
      </w:r>
      <w:r w:rsidRPr="000622BE">
        <w:rPr>
          <w:rFonts w:cs="Traditional Arabic" w:hint="cs"/>
          <w:sz w:val="34"/>
          <w:szCs w:val="34"/>
          <w:rtl/>
        </w:rPr>
        <w:t xml:space="preserve"> </w:t>
      </w:r>
      <w:proofErr w:type="spellStart"/>
      <w:r w:rsidRPr="000622BE">
        <w:rPr>
          <w:rFonts w:cs="Traditional Arabic" w:hint="cs"/>
          <w:sz w:val="34"/>
          <w:szCs w:val="34"/>
          <w:rtl/>
        </w:rPr>
        <w:t>إليه</w:t>
      </w:r>
      <w:r w:rsidR="00A74B15" w:rsidRPr="000622BE">
        <w:rPr>
          <w:rFonts w:cs="Traditional Arabic" w:hint="cs"/>
          <w:sz w:val="34"/>
          <w:szCs w:val="34"/>
          <w:rtl/>
        </w:rPr>
        <w:t>اوعاضدتها</w:t>
      </w:r>
      <w:proofErr w:type="spellEnd"/>
      <w:r w:rsidRPr="000622BE">
        <w:rPr>
          <w:rFonts w:cs="Traditional Arabic" w:hint="cs"/>
          <w:sz w:val="34"/>
          <w:szCs w:val="34"/>
          <w:rtl/>
        </w:rPr>
        <w:t xml:space="preserve"> أحزاب الردة بكل أشكالها من اهل المجوس </w:t>
      </w:r>
      <w:r w:rsidR="00A74B15" w:rsidRPr="000622BE">
        <w:rPr>
          <w:rFonts w:cs="Traditional Arabic" w:hint="cs"/>
          <w:sz w:val="34"/>
          <w:szCs w:val="34"/>
          <w:rtl/>
        </w:rPr>
        <w:t>ومنتسبي</w:t>
      </w:r>
      <w:r w:rsidRPr="000622BE">
        <w:rPr>
          <w:rFonts w:cs="Traditional Arabic" w:hint="cs"/>
          <w:sz w:val="34"/>
          <w:szCs w:val="34"/>
          <w:rtl/>
        </w:rPr>
        <w:t xml:space="preserve"> الاديان المحرفة </w:t>
      </w:r>
      <w:r w:rsidR="00A74B15" w:rsidRPr="000622BE">
        <w:rPr>
          <w:rFonts w:cs="Traditional Arabic" w:hint="cs"/>
          <w:sz w:val="34"/>
          <w:szCs w:val="34"/>
          <w:rtl/>
        </w:rPr>
        <w:t>للكتب</w:t>
      </w:r>
      <w:r w:rsidR="00762F7F" w:rsidRPr="000622BE">
        <w:rPr>
          <w:rFonts w:cs="Traditional Arabic" w:hint="cs"/>
          <w:sz w:val="34"/>
          <w:szCs w:val="34"/>
          <w:rtl/>
        </w:rPr>
        <w:t>،</w:t>
      </w:r>
      <w:r w:rsidRPr="000622BE">
        <w:rPr>
          <w:rFonts w:cs="Traditional Arabic" w:hint="cs"/>
          <w:sz w:val="34"/>
          <w:szCs w:val="34"/>
          <w:rtl/>
        </w:rPr>
        <w:t xml:space="preserve"> وما كان لأصحاب محمد صلى الله عليه وسلم والذين التفوا حول نبيهم </w:t>
      </w:r>
      <w:r w:rsidR="00A74B15" w:rsidRPr="000622BE">
        <w:rPr>
          <w:rFonts w:cs="Traditional Arabic" w:hint="cs"/>
          <w:sz w:val="34"/>
          <w:szCs w:val="34"/>
          <w:rtl/>
        </w:rPr>
        <w:t xml:space="preserve">من </w:t>
      </w:r>
      <w:r w:rsidRPr="000622BE">
        <w:rPr>
          <w:rFonts w:cs="Traditional Arabic" w:hint="cs"/>
          <w:sz w:val="34"/>
          <w:szCs w:val="34"/>
          <w:rtl/>
        </w:rPr>
        <w:t>المؤمنين وهم يدافعون عنه وعن دينهم الحديث من علم أكثر مما كانوا يرونه أمام أعينهم</w:t>
      </w:r>
      <w:r w:rsidR="00762F7F" w:rsidRPr="000622BE">
        <w:rPr>
          <w:rFonts w:cs="Traditional Arabic" w:hint="cs"/>
          <w:sz w:val="34"/>
          <w:szCs w:val="34"/>
          <w:rtl/>
        </w:rPr>
        <w:t>،</w:t>
      </w:r>
      <w:r w:rsidRPr="000622BE">
        <w:rPr>
          <w:rFonts w:cs="Traditional Arabic" w:hint="cs"/>
          <w:sz w:val="34"/>
          <w:szCs w:val="34"/>
          <w:rtl/>
        </w:rPr>
        <w:t xml:space="preserve"> ولكن آيات الله كانت تنزل تباعاً والأحداث </w:t>
      </w:r>
      <w:r w:rsidR="00A74B15" w:rsidRPr="000622BE">
        <w:rPr>
          <w:rFonts w:cs="Traditional Arabic" w:hint="cs"/>
          <w:sz w:val="34"/>
          <w:szCs w:val="34"/>
          <w:rtl/>
        </w:rPr>
        <w:t>والصراع</w:t>
      </w:r>
      <w:r w:rsidRPr="000622BE">
        <w:rPr>
          <w:rFonts w:cs="Traditional Arabic" w:hint="cs"/>
          <w:sz w:val="34"/>
          <w:szCs w:val="34"/>
          <w:rtl/>
        </w:rPr>
        <w:t xml:space="preserve"> كان </w:t>
      </w:r>
      <w:r w:rsidR="00A74B15" w:rsidRPr="000622BE">
        <w:rPr>
          <w:rFonts w:cs="Traditional Arabic" w:hint="cs"/>
          <w:sz w:val="34"/>
          <w:szCs w:val="34"/>
          <w:rtl/>
        </w:rPr>
        <w:t>يشتد</w:t>
      </w:r>
      <w:r w:rsidRPr="000622BE">
        <w:rPr>
          <w:rFonts w:cs="Traditional Arabic" w:hint="cs"/>
          <w:sz w:val="34"/>
          <w:szCs w:val="34"/>
          <w:rtl/>
        </w:rPr>
        <w:t xml:space="preserve"> معها بتفاعل أكثر وأكثر على الارض وعلى الواقع الذي كانوا منه وأصبحوا يشاركون </w:t>
      </w:r>
      <w:r w:rsidR="00A74B15" w:rsidRPr="000622BE">
        <w:rPr>
          <w:rFonts w:cs="Traditional Arabic" w:hint="cs"/>
          <w:sz w:val="34"/>
          <w:szCs w:val="34"/>
          <w:rtl/>
        </w:rPr>
        <w:t>جميعاً</w:t>
      </w:r>
      <w:r w:rsidRPr="000622BE">
        <w:rPr>
          <w:rFonts w:cs="Traditional Arabic" w:hint="cs"/>
          <w:sz w:val="34"/>
          <w:szCs w:val="34"/>
          <w:rtl/>
        </w:rPr>
        <w:t xml:space="preserve"> في تغيير هذا الواقع بأيديهم وأنفسهم نحو ما كانوا يؤمرون به مع النبي صلى الله عليه وسلم حسب ما ينزل عليه من علم الله في القرآن العظيم</w:t>
      </w:r>
      <w:r w:rsidR="00762F7F" w:rsidRPr="000622BE">
        <w:rPr>
          <w:rFonts w:cs="Traditional Arabic" w:hint="cs"/>
          <w:sz w:val="34"/>
          <w:szCs w:val="34"/>
          <w:rtl/>
        </w:rPr>
        <w:t>.</w:t>
      </w:r>
      <w:r w:rsidRPr="000622BE">
        <w:rPr>
          <w:rFonts w:cs="Traditional Arabic" w:hint="cs"/>
          <w:sz w:val="34"/>
          <w:szCs w:val="34"/>
          <w:rtl/>
        </w:rPr>
        <w:t xml:space="preserve"> </w:t>
      </w:r>
    </w:p>
    <w:p w:rsidR="00B07854" w:rsidRDefault="00B07854">
      <w:pPr>
        <w:rPr>
          <w:rFonts w:cs="Traditional Arabic"/>
          <w:sz w:val="34"/>
          <w:szCs w:val="34"/>
          <w:rtl/>
        </w:rPr>
      </w:pPr>
      <w:r>
        <w:rPr>
          <w:rFonts w:cs="Traditional Arabic"/>
          <w:sz w:val="34"/>
          <w:szCs w:val="34"/>
          <w:rtl/>
        </w:rPr>
        <w:br w:type="page"/>
      </w:r>
    </w:p>
    <w:p w:rsidR="00E06C3D" w:rsidRPr="000622BE" w:rsidRDefault="00E06C3D" w:rsidP="000622BE">
      <w:pPr>
        <w:bidi/>
        <w:spacing w:after="0" w:line="240" w:lineRule="auto"/>
        <w:jc w:val="both"/>
        <w:rPr>
          <w:rFonts w:cs="Traditional Arabic"/>
          <w:sz w:val="34"/>
          <w:szCs w:val="34"/>
          <w:rtl/>
        </w:rPr>
      </w:pPr>
      <w:r w:rsidRPr="000622BE">
        <w:rPr>
          <w:rFonts w:cs="Traditional Arabic" w:hint="cs"/>
          <w:sz w:val="34"/>
          <w:szCs w:val="34"/>
          <w:rtl/>
        </w:rPr>
        <w:lastRenderedPageBreak/>
        <w:t>وبناء على هذه المقدمة الموجزة البسيطة نستطيع أن نوجز كذلك خطوات تبدل الصراع والصدام والتحول في كلا الطرفين بمقابل بعضهما على واقع أرض الإسلام وتطب</w:t>
      </w:r>
      <w:r w:rsidR="00A74B15" w:rsidRPr="000622BE">
        <w:rPr>
          <w:rFonts w:cs="Traditional Arabic" w:hint="cs"/>
          <w:sz w:val="34"/>
          <w:szCs w:val="34"/>
          <w:rtl/>
        </w:rPr>
        <w:t>يق</w:t>
      </w:r>
      <w:r w:rsidRPr="000622BE">
        <w:rPr>
          <w:rFonts w:cs="Traditional Arabic" w:hint="cs"/>
          <w:sz w:val="34"/>
          <w:szCs w:val="34"/>
          <w:rtl/>
        </w:rPr>
        <w:t xml:space="preserve"> الشريعة وأحكامها من خلال ما أشارت إليه </w:t>
      </w:r>
      <w:proofErr w:type="spellStart"/>
      <w:r w:rsidRPr="000622BE">
        <w:rPr>
          <w:rFonts w:cs="Traditional Arabic" w:hint="cs"/>
          <w:sz w:val="34"/>
          <w:szCs w:val="34"/>
          <w:rtl/>
        </w:rPr>
        <w:t>الايتين</w:t>
      </w:r>
      <w:proofErr w:type="spellEnd"/>
      <w:r w:rsidRPr="000622BE">
        <w:rPr>
          <w:rFonts w:cs="Traditional Arabic" w:hint="cs"/>
          <w:sz w:val="34"/>
          <w:szCs w:val="34"/>
          <w:rtl/>
        </w:rPr>
        <w:t xml:space="preserve"> الكريمتين السابقتين من سورة البقرة ( 216-218 ) </w:t>
      </w:r>
    </w:p>
    <w:p w:rsidR="00E06C3D" w:rsidRPr="000622BE" w:rsidRDefault="00E06C3D" w:rsidP="000622BE">
      <w:pPr>
        <w:bidi/>
        <w:spacing w:after="0" w:line="240" w:lineRule="auto"/>
        <w:jc w:val="both"/>
        <w:rPr>
          <w:rFonts w:cs="Traditional Arabic"/>
          <w:b/>
          <w:bCs/>
          <w:sz w:val="34"/>
          <w:szCs w:val="34"/>
          <w:rtl/>
        </w:rPr>
      </w:pPr>
      <w:r w:rsidRPr="000622BE">
        <w:rPr>
          <w:rFonts w:cs="Traditional Arabic" w:hint="cs"/>
          <w:b/>
          <w:bCs/>
          <w:sz w:val="34"/>
          <w:szCs w:val="34"/>
          <w:rtl/>
        </w:rPr>
        <w:t>أولاً</w:t>
      </w:r>
      <w:r w:rsidR="00762F7F" w:rsidRPr="000622BE">
        <w:rPr>
          <w:rFonts w:cs="Traditional Arabic" w:hint="cs"/>
          <w:b/>
          <w:bCs/>
          <w:sz w:val="34"/>
          <w:szCs w:val="34"/>
          <w:rtl/>
        </w:rPr>
        <w:t>:</w:t>
      </w:r>
      <w:r w:rsidRPr="000622BE">
        <w:rPr>
          <w:rFonts w:cs="Traditional Arabic" w:hint="cs"/>
          <w:b/>
          <w:bCs/>
          <w:sz w:val="34"/>
          <w:szCs w:val="34"/>
          <w:rtl/>
        </w:rPr>
        <w:t xml:space="preserve"> في تزامن القدم من الأحدث </w:t>
      </w:r>
      <w:r w:rsidR="00A74B15" w:rsidRPr="000622BE">
        <w:rPr>
          <w:rFonts w:cs="Traditional Arabic" w:hint="cs"/>
          <w:b/>
          <w:bCs/>
          <w:sz w:val="34"/>
          <w:szCs w:val="34"/>
          <w:rtl/>
        </w:rPr>
        <w:t xml:space="preserve">في الإيمان ( ترك الإرث الجاهلي ) </w:t>
      </w:r>
      <w:r w:rsidRPr="000622BE">
        <w:rPr>
          <w:rFonts w:cs="Traditional Arabic" w:hint="cs"/>
          <w:b/>
          <w:bCs/>
          <w:sz w:val="34"/>
          <w:szCs w:val="34"/>
          <w:rtl/>
        </w:rPr>
        <w:t>نلاحظ الآتي</w:t>
      </w:r>
      <w:r w:rsidR="00762F7F" w:rsidRPr="000622BE">
        <w:rPr>
          <w:rFonts w:cs="Traditional Arabic" w:hint="cs"/>
          <w:b/>
          <w:bCs/>
          <w:sz w:val="34"/>
          <w:szCs w:val="34"/>
          <w:rtl/>
        </w:rPr>
        <w:t>:</w:t>
      </w:r>
      <w:r w:rsidRPr="000622BE">
        <w:rPr>
          <w:rFonts w:cs="Traditional Arabic" w:hint="cs"/>
          <w:b/>
          <w:bCs/>
          <w:sz w:val="34"/>
          <w:szCs w:val="34"/>
          <w:rtl/>
        </w:rPr>
        <w:t xml:space="preserve"> </w:t>
      </w:r>
    </w:p>
    <w:p w:rsidR="00E06C3D" w:rsidRPr="000622BE" w:rsidRDefault="00E06C3D" w:rsidP="000622BE">
      <w:pPr>
        <w:pStyle w:val="a3"/>
        <w:numPr>
          <w:ilvl w:val="0"/>
          <w:numId w:val="25"/>
        </w:numPr>
        <w:bidi/>
        <w:spacing w:after="0" w:line="240" w:lineRule="auto"/>
        <w:jc w:val="both"/>
        <w:rPr>
          <w:rFonts w:cs="Traditional Arabic"/>
          <w:sz w:val="34"/>
          <w:szCs w:val="34"/>
        </w:rPr>
      </w:pPr>
      <w:r w:rsidRPr="000622BE">
        <w:rPr>
          <w:rFonts w:cs="Traditional Arabic" w:hint="cs"/>
          <w:sz w:val="34"/>
          <w:szCs w:val="34"/>
          <w:rtl/>
        </w:rPr>
        <w:t>الذين آمنو</w:t>
      </w:r>
      <w:r w:rsidR="00724FE9" w:rsidRPr="000622BE">
        <w:rPr>
          <w:rFonts w:cs="Traditional Arabic" w:hint="cs"/>
          <w:sz w:val="34"/>
          <w:szCs w:val="34"/>
          <w:rtl/>
        </w:rPr>
        <w:t>ا</w:t>
      </w:r>
      <w:r w:rsidRPr="000622BE">
        <w:rPr>
          <w:rFonts w:cs="Traditional Arabic" w:hint="cs"/>
          <w:sz w:val="34"/>
          <w:szCs w:val="34"/>
          <w:rtl/>
        </w:rPr>
        <w:t xml:space="preserve"> ( إشارة للأيمان فقط بمحمد ودعوته في مكة ) </w:t>
      </w:r>
    </w:p>
    <w:p w:rsidR="00E06C3D" w:rsidRPr="000622BE" w:rsidRDefault="00E06C3D" w:rsidP="000622BE">
      <w:pPr>
        <w:pStyle w:val="a3"/>
        <w:numPr>
          <w:ilvl w:val="0"/>
          <w:numId w:val="25"/>
        </w:numPr>
        <w:bidi/>
        <w:spacing w:after="0" w:line="240" w:lineRule="auto"/>
        <w:jc w:val="both"/>
        <w:rPr>
          <w:rFonts w:cs="Traditional Arabic"/>
          <w:sz w:val="34"/>
          <w:szCs w:val="34"/>
        </w:rPr>
      </w:pPr>
      <w:r w:rsidRPr="000622BE">
        <w:rPr>
          <w:rFonts w:cs="Traditional Arabic" w:hint="cs"/>
          <w:sz w:val="34"/>
          <w:szCs w:val="34"/>
          <w:rtl/>
        </w:rPr>
        <w:t xml:space="preserve">الذين هاجروا ( الهجرة وترك ديار وأرض الكفر ) (رفض سلمي ) </w:t>
      </w:r>
    </w:p>
    <w:p w:rsidR="00E06C3D" w:rsidRPr="000622BE" w:rsidRDefault="00E06C3D" w:rsidP="000622BE">
      <w:pPr>
        <w:pStyle w:val="a3"/>
        <w:numPr>
          <w:ilvl w:val="0"/>
          <w:numId w:val="25"/>
        </w:numPr>
        <w:bidi/>
        <w:spacing w:after="0" w:line="240" w:lineRule="auto"/>
        <w:jc w:val="both"/>
        <w:rPr>
          <w:rFonts w:cs="Traditional Arabic"/>
          <w:sz w:val="34"/>
          <w:szCs w:val="34"/>
        </w:rPr>
      </w:pPr>
      <w:r w:rsidRPr="000622BE">
        <w:rPr>
          <w:rFonts w:cs="Traditional Arabic" w:hint="cs"/>
          <w:sz w:val="34"/>
          <w:szCs w:val="34"/>
          <w:rtl/>
        </w:rPr>
        <w:t>( الاستعداد للدفاع عن النفس ) ( فردي وجماعي محد</w:t>
      </w:r>
      <w:r w:rsidR="00724FE9" w:rsidRPr="000622BE">
        <w:rPr>
          <w:rFonts w:cs="Traditional Arabic" w:hint="cs"/>
          <w:sz w:val="34"/>
          <w:szCs w:val="34"/>
          <w:rtl/>
        </w:rPr>
        <w:t>و</w:t>
      </w:r>
      <w:r w:rsidRPr="000622BE">
        <w:rPr>
          <w:rFonts w:cs="Traditional Arabic" w:hint="cs"/>
          <w:sz w:val="34"/>
          <w:szCs w:val="34"/>
          <w:rtl/>
        </w:rPr>
        <w:t xml:space="preserve">د ) </w:t>
      </w:r>
    </w:p>
    <w:p w:rsidR="00E06C3D" w:rsidRPr="000622BE" w:rsidRDefault="00E06C3D" w:rsidP="000622BE">
      <w:pPr>
        <w:bidi/>
        <w:spacing w:after="0" w:line="240" w:lineRule="auto"/>
        <w:jc w:val="both"/>
        <w:rPr>
          <w:rFonts w:cs="Traditional Arabic"/>
          <w:b/>
          <w:bCs/>
          <w:sz w:val="34"/>
          <w:szCs w:val="34"/>
          <w:rtl/>
        </w:rPr>
      </w:pPr>
      <w:r w:rsidRPr="000622BE">
        <w:rPr>
          <w:rFonts w:cs="Traditional Arabic" w:hint="cs"/>
          <w:b/>
          <w:bCs/>
          <w:sz w:val="34"/>
          <w:szCs w:val="34"/>
          <w:rtl/>
        </w:rPr>
        <w:t>ثانياً</w:t>
      </w:r>
      <w:r w:rsidR="00762F7F" w:rsidRPr="000622BE">
        <w:rPr>
          <w:rFonts w:cs="Traditional Arabic" w:hint="cs"/>
          <w:b/>
          <w:bCs/>
          <w:sz w:val="34"/>
          <w:szCs w:val="34"/>
          <w:rtl/>
        </w:rPr>
        <w:t>:</w:t>
      </w:r>
      <w:r w:rsidRPr="000622BE">
        <w:rPr>
          <w:rFonts w:cs="Traditional Arabic" w:hint="cs"/>
          <w:b/>
          <w:bCs/>
          <w:sz w:val="34"/>
          <w:szCs w:val="34"/>
          <w:rtl/>
        </w:rPr>
        <w:t xml:space="preserve"> في تزامن القدم من الأحدث في أوامر القتال</w:t>
      </w:r>
      <w:r w:rsidR="00762F7F" w:rsidRPr="000622BE">
        <w:rPr>
          <w:rFonts w:cs="Traditional Arabic" w:hint="cs"/>
          <w:b/>
          <w:bCs/>
          <w:sz w:val="34"/>
          <w:szCs w:val="34"/>
          <w:rtl/>
        </w:rPr>
        <w:t>:</w:t>
      </w:r>
      <w:r w:rsidRPr="000622BE">
        <w:rPr>
          <w:rFonts w:cs="Traditional Arabic" w:hint="cs"/>
          <w:b/>
          <w:bCs/>
          <w:sz w:val="34"/>
          <w:szCs w:val="34"/>
          <w:rtl/>
        </w:rPr>
        <w:t xml:space="preserve"> </w:t>
      </w:r>
    </w:p>
    <w:p w:rsidR="00E06C3D" w:rsidRPr="000622BE" w:rsidRDefault="00E06C3D" w:rsidP="000622BE">
      <w:pPr>
        <w:pStyle w:val="a3"/>
        <w:numPr>
          <w:ilvl w:val="0"/>
          <w:numId w:val="26"/>
        </w:numPr>
        <w:bidi/>
        <w:spacing w:after="0" w:line="240" w:lineRule="auto"/>
        <w:jc w:val="both"/>
        <w:rPr>
          <w:rFonts w:cs="Traditional Arabic"/>
          <w:sz w:val="34"/>
          <w:szCs w:val="34"/>
        </w:rPr>
      </w:pPr>
      <w:r w:rsidRPr="000622BE">
        <w:rPr>
          <w:rFonts w:cs="Traditional Arabic" w:hint="cs"/>
          <w:sz w:val="34"/>
          <w:szCs w:val="34"/>
          <w:rtl/>
        </w:rPr>
        <w:t>القتال في (بدر) ( يعتبر دفاعاً عن النفس واسترداد المال ) للمؤمنين</w:t>
      </w:r>
      <w:r w:rsidR="00762F7F" w:rsidRPr="000622BE">
        <w:rPr>
          <w:rFonts w:cs="Traditional Arabic" w:hint="cs"/>
          <w:sz w:val="34"/>
          <w:szCs w:val="34"/>
          <w:rtl/>
        </w:rPr>
        <w:t>.</w:t>
      </w:r>
    </w:p>
    <w:p w:rsidR="00E06C3D" w:rsidRPr="000622BE" w:rsidRDefault="00E06C3D" w:rsidP="000622BE">
      <w:pPr>
        <w:pStyle w:val="a3"/>
        <w:numPr>
          <w:ilvl w:val="0"/>
          <w:numId w:val="26"/>
        </w:numPr>
        <w:bidi/>
        <w:spacing w:after="0" w:line="240" w:lineRule="auto"/>
        <w:jc w:val="both"/>
        <w:rPr>
          <w:rFonts w:cs="Traditional Arabic"/>
          <w:sz w:val="34"/>
          <w:szCs w:val="34"/>
        </w:rPr>
      </w:pPr>
      <w:r w:rsidRPr="000622BE">
        <w:rPr>
          <w:rFonts w:cs="Traditional Arabic" w:hint="cs"/>
          <w:sz w:val="34"/>
          <w:szCs w:val="34"/>
          <w:rtl/>
        </w:rPr>
        <w:t xml:space="preserve">القتال في ( أحد ) ( يعتبر انتقاماً وردة فعل للمشركين ) وبالنسبة للمؤمنين لا زال القتال في حوزة الدفاع عن النفس </w:t>
      </w:r>
    </w:p>
    <w:p w:rsidR="00E06C3D" w:rsidRPr="000622BE" w:rsidRDefault="00E06C3D" w:rsidP="000622BE">
      <w:pPr>
        <w:pStyle w:val="a3"/>
        <w:numPr>
          <w:ilvl w:val="0"/>
          <w:numId w:val="26"/>
        </w:numPr>
        <w:bidi/>
        <w:spacing w:after="0" w:line="240" w:lineRule="auto"/>
        <w:jc w:val="both"/>
        <w:rPr>
          <w:rFonts w:cs="Traditional Arabic"/>
          <w:sz w:val="34"/>
          <w:szCs w:val="34"/>
        </w:rPr>
      </w:pPr>
      <w:r w:rsidRPr="000622BE">
        <w:rPr>
          <w:rFonts w:cs="Traditional Arabic" w:hint="cs"/>
          <w:sz w:val="34"/>
          <w:szCs w:val="34"/>
          <w:rtl/>
        </w:rPr>
        <w:t xml:space="preserve">بعث السرايا حول المدينة لاستمرار الحماية والدعوة والدفاع عن النفس </w:t>
      </w:r>
    </w:p>
    <w:p w:rsidR="00E06C3D" w:rsidRPr="000622BE" w:rsidRDefault="00E06C3D" w:rsidP="000622BE">
      <w:pPr>
        <w:pStyle w:val="a3"/>
        <w:numPr>
          <w:ilvl w:val="0"/>
          <w:numId w:val="26"/>
        </w:numPr>
        <w:bidi/>
        <w:spacing w:after="0" w:line="240" w:lineRule="auto"/>
        <w:jc w:val="both"/>
        <w:rPr>
          <w:rFonts w:cs="Traditional Arabic"/>
          <w:sz w:val="34"/>
          <w:szCs w:val="34"/>
        </w:rPr>
      </w:pPr>
      <w:proofErr w:type="spellStart"/>
      <w:r w:rsidRPr="000622BE">
        <w:rPr>
          <w:rFonts w:cs="Traditional Arabic" w:hint="cs"/>
          <w:sz w:val="34"/>
          <w:szCs w:val="34"/>
          <w:rtl/>
        </w:rPr>
        <w:t>معركةالاحزاب</w:t>
      </w:r>
      <w:proofErr w:type="spellEnd"/>
      <w:r w:rsidRPr="000622BE">
        <w:rPr>
          <w:rFonts w:cs="Traditional Arabic" w:hint="cs"/>
          <w:sz w:val="34"/>
          <w:szCs w:val="34"/>
          <w:rtl/>
        </w:rPr>
        <w:t xml:space="preserve"> ( الخندق ) ( يعتبر بالنسبة للمؤمنين دفاعاً عن النفس بكل الابعاد ) وأما </w:t>
      </w:r>
      <w:proofErr w:type="spellStart"/>
      <w:r w:rsidRPr="000622BE">
        <w:rPr>
          <w:rFonts w:cs="Traditional Arabic" w:hint="cs"/>
          <w:sz w:val="34"/>
          <w:szCs w:val="34"/>
          <w:rtl/>
        </w:rPr>
        <w:t>بالنسبةللمشركين</w:t>
      </w:r>
      <w:proofErr w:type="spellEnd"/>
      <w:r w:rsidRPr="000622BE">
        <w:rPr>
          <w:rFonts w:cs="Traditional Arabic" w:hint="cs"/>
          <w:sz w:val="34"/>
          <w:szCs w:val="34"/>
          <w:rtl/>
        </w:rPr>
        <w:t xml:space="preserve"> ومن ساعدهم من أهل الكتاب والقبائل الجاهلية ( حرب وتخطيط بكل الأبعاد ) وقد خرج مفهوم الدفاع والانتقام وردة الفعل إلى مفهوم ( استراتيجية البقاء</w:t>
      </w:r>
      <w:r w:rsidR="0039524D">
        <w:rPr>
          <w:rFonts w:cs="Traditional Arabic" w:hint="cs"/>
          <w:sz w:val="34"/>
          <w:szCs w:val="34"/>
          <w:rtl/>
        </w:rPr>
        <w:t>)</w:t>
      </w:r>
      <w:r w:rsidR="00762F7F" w:rsidRPr="000622BE">
        <w:rPr>
          <w:rFonts w:cs="Traditional Arabic" w:hint="cs"/>
          <w:sz w:val="34"/>
          <w:szCs w:val="34"/>
          <w:rtl/>
        </w:rPr>
        <w:t>.</w:t>
      </w:r>
    </w:p>
    <w:p w:rsidR="00E06C3D" w:rsidRPr="000622BE" w:rsidRDefault="00E06C3D" w:rsidP="000622BE">
      <w:pPr>
        <w:pStyle w:val="a3"/>
        <w:bidi/>
        <w:spacing w:after="0" w:line="240" w:lineRule="auto"/>
        <w:jc w:val="both"/>
        <w:rPr>
          <w:rFonts w:cs="Traditional Arabic"/>
          <w:sz w:val="34"/>
          <w:szCs w:val="34"/>
          <w:rtl/>
        </w:rPr>
      </w:pP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ومن بعد معركة (الأحزاب) (الخندق)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أخذ أمر القتال يأخذ (المنحى) (الفقهي) بكونه أمراً إليهاً له شواهده وأسانيده وأحكامه، فأنزل الله تعالى شريعته بقتال أعداء الدين كله ونظم كل ما يحيط به كبيره وصغيره حتى أصبح ركناً على رأس أركان شريعة محمد صلى الله عليه وسلم وذلك بقوله تعالى (كتب عليكم القتال)</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القتال عند العرب قبل الدعوة: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لم يكن القتال خاضعاً لجهة ناظمة بقوانين وأعراف ذات سلطة و مصلحة عليا لها مرجعية دينية أو دنيوية، تعاضد الواحدة منها الأخرى وإنما مثلها كمثل الفرد حينما تثار فيه عصبية أو قوة للظلم أو الطمع أو </w:t>
      </w:r>
      <w:r w:rsidRPr="000622BE">
        <w:rPr>
          <w:rFonts w:cs="Traditional Arabic" w:hint="cs"/>
          <w:sz w:val="34"/>
          <w:szCs w:val="34"/>
          <w:rtl/>
        </w:rPr>
        <w:lastRenderedPageBreak/>
        <w:t>الكسب المفرط بالقوة، أو هو العكس من ذلك يكون هو الطرف الأضعف فيتعرض للقتل أو السلب أو التدمير والسب</w:t>
      </w:r>
      <w:r w:rsidR="00976795" w:rsidRPr="000622BE">
        <w:rPr>
          <w:rFonts w:cs="Traditional Arabic" w:hint="cs"/>
          <w:sz w:val="34"/>
          <w:szCs w:val="34"/>
          <w:rtl/>
        </w:rPr>
        <w:t>ي</w:t>
      </w:r>
      <w:r w:rsidRPr="000622BE">
        <w:rPr>
          <w:rFonts w:cs="Traditional Arabic" w:hint="cs"/>
          <w:sz w:val="34"/>
          <w:szCs w:val="34"/>
          <w:rtl/>
        </w:rPr>
        <w:t xml:space="preserve"> تحت أي ذريعة وأي مبرر وفي أي وقت وفي أي مكان</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وما كان تكوين ما يسمى بالقبيلة أو أحد تفرعاتها أو ما كان يعرف بأراضي سيطرتها أو نفوذها، يؤثر كثيراً على مجرى سير القتال سواء كان بأسبابه أو بالسيطرة عليه والتحكم بمجريات أحداثه فالأمر كله يخضع لذات العصبية فالفرد أي فرد مهما بلغ من علم أو حكمة أو حلم ومهما بلغت مرتبته في القبيلة هو ذاته يصبح فجأة هو القبيلة كلها تعمل بهواه وتتوقف بهواه وهكذا ينطبق هذا العرف أو القانون على كل الاتجاهات البنيوية الأفقية والرأسية ولا يقف عند هذا الحد أبداً فقد ينسحب إلى (الأبطن والأفخاذ) ولربما إلى التحالفات التي تنزلق إلى ذات المصب وإلى </w:t>
      </w:r>
      <w:proofErr w:type="spellStart"/>
      <w:r w:rsidRPr="000622BE">
        <w:rPr>
          <w:rFonts w:cs="Traditional Arabic" w:hint="cs"/>
          <w:sz w:val="34"/>
          <w:szCs w:val="34"/>
          <w:rtl/>
        </w:rPr>
        <w:t>التورطات</w:t>
      </w:r>
      <w:proofErr w:type="spellEnd"/>
      <w:r w:rsidRPr="000622BE">
        <w:rPr>
          <w:rFonts w:cs="Traditional Arabic" w:hint="cs"/>
          <w:sz w:val="34"/>
          <w:szCs w:val="34"/>
          <w:rtl/>
        </w:rPr>
        <w:t xml:space="preserve"> التي لا نهاية حميدة لها أبداً</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وهكذا كان مثل أصحاب النبي محمد صلى الله عليه وسلم في بداية دعوتهم وهم الذين عايشوا هذا الوضع لزمن وهم في مكة فقد كان الأمر صعباً جداً حينما يعتنق الفرد منهم الدين الجديد ويظل ارتباطه وانتماؤه للقبيلة يشكل ل</w:t>
      </w:r>
      <w:r w:rsidR="00E81540" w:rsidRPr="000622BE">
        <w:rPr>
          <w:rFonts w:cs="Traditional Arabic" w:hint="cs"/>
          <w:sz w:val="34"/>
          <w:szCs w:val="34"/>
          <w:rtl/>
        </w:rPr>
        <w:t>ه</w:t>
      </w:r>
      <w:r w:rsidRPr="000622BE">
        <w:rPr>
          <w:rFonts w:cs="Traditional Arabic" w:hint="cs"/>
          <w:sz w:val="34"/>
          <w:szCs w:val="34"/>
          <w:rtl/>
        </w:rPr>
        <w:t xml:space="preserve"> إرثاً ثقيلاً ولا يعرف كيف يتخلص منه أو يجد الحل الأمثل لفك هذا الارتباط ولا يخفى عن علم أحد من الناس كيف لاقى رأس الدعوة وقائدها ونبيها محمد صلى الله عليه وسلم هذا الإرث الثقيل وشكل له أرقاً شديداً وتعباً وجر عليه الأمر إلى حد القتل وقد انتخبوا وانتدبوا من كل قبيلة رجلاً واجتمعوا لقتله بضربة واحدة وكل هذا تحت دعوى ضياع وتشتت دمه الشريف في كله هذه القبائل وبالتالي لا يجد من يريد القصاص وطلب الثأر لدمه الشريف طريقاً سهلاً أبداً وهكذا كان الأمر عاماً وخاصاً</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كان القتل والقتال يشكل هاجساً مرعباً لا يقدم إليه راغباً إلا وكان مكرهاً ولا يقدم إليه إلا وقد استنفذ كل حيلة في التخلص منه أو تجنبه ولما أصبح أصحاب محمد صلى الله عليه وسلم أحراراً في دار هجرتهم المدينة المنورة بعدما تخلصوا من هيمنة جاهلية حكام ورؤساء قريش في مكة المكرمة كذلك وقد أصبحوا </w:t>
      </w:r>
      <w:proofErr w:type="spellStart"/>
      <w:r w:rsidRPr="000622BE">
        <w:rPr>
          <w:rFonts w:cs="Traditional Arabic" w:hint="cs"/>
          <w:sz w:val="34"/>
          <w:szCs w:val="34"/>
          <w:rtl/>
        </w:rPr>
        <w:t>مستقلينبإتخاذ</w:t>
      </w:r>
      <w:proofErr w:type="spellEnd"/>
      <w:r w:rsidRPr="000622BE">
        <w:rPr>
          <w:rFonts w:cs="Traditional Arabic" w:hint="cs"/>
          <w:sz w:val="34"/>
          <w:szCs w:val="34"/>
          <w:rtl/>
        </w:rPr>
        <w:t xml:space="preserve"> قراراتهم على انفسهم أولاً وثانياً كانوا لا </w:t>
      </w:r>
      <w:proofErr w:type="spellStart"/>
      <w:r w:rsidRPr="000622BE">
        <w:rPr>
          <w:rFonts w:cs="Traditional Arabic" w:hint="cs"/>
          <w:sz w:val="34"/>
          <w:szCs w:val="34"/>
          <w:rtl/>
        </w:rPr>
        <w:t>يتباطئون</w:t>
      </w:r>
      <w:proofErr w:type="spellEnd"/>
      <w:r w:rsidRPr="000622BE">
        <w:rPr>
          <w:rFonts w:cs="Traditional Arabic" w:hint="cs"/>
          <w:sz w:val="34"/>
          <w:szCs w:val="34"/>
          <w:rtl/>
        </w:rPr>
        <w:t xml:space="preserve"> في الاستجابة لأوامر النبي صلى الله عليه وسلم لدرجة أنهم أصبحوا يتسابقون في الاستجابة والامتثال ولم يكن الأمر يتعدى لأكثر من هذا أبداً</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وجاءت حادثة (النخلة بين مكة والطائف) التي قتل فيها (الحضرمي وأسر اثنان من اصحابه وكان ذلك ليلة رجب الشهر المحرم (وهي مفصلة في التفاسير والسيرة النبوية العطرة) ولا يسعنا هنا إلا أن نفصل (أمر رسول الله) في بعث هذه السرية بإمرة (عبدالله بن جحش بن رباب الأسدي) وحمله كتاباً أمره ألا ينظر فيه </w:t>
      </w:r>
      <w:r w:rsidRPr="000622BE">
        <w:rPr>
          <w:rFonts w:cs="Traditional Arabic" w:hint="cs"/>
          <w:sz w:val="34"/>
          <w:szCs w:val="34"/>
          <w:rtl/>
        </w:rPr>
        <w:lastRenderedPageBreak/>
        <w:t xml:space="preserve">إلا بعد مسيرة يومين ومن ثم (تنزل بطن) النخلة التي سميت الحادثة بها وما تلاها من أحداث بعدها غيرت مجرى الدعوة كاملاً كما هو ما نريده في كتابنا هذا وكانت على الخطوط الرئيسة التالية: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1- فحوى كتاب رسول الله </w:t>
      </w:r>
      <w:r w:rsidRPr="000622BE">
        <w:rPr>
          <w:rFonts w:cs="Traditional Arabic"/>
          <w:sz w:val="34"/>
          <w:szCs w:val="34"/>
          <w:rtl/>
        </w:rPr>
        <w:t>–</w:t>
      </w:r>
      <w:r w:rsidRPr="000622BE">
        <w:rPr>
          <w:rFonts w:cs="Traditional Arabic" w:hint="cs"/>
          <w:sz w:val="34"/>
          <w:szCs w:val="34"/>
          <w:rtl/>
        </w:rPr>
        <w:t>الكتمان</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2- الغاية منه </w:t>
      </w:r>
      <w:proofErr w:type="spellStart"/>
      <w:r w:rsidRPr="000622BE">
        <w:rPr>
          <w:rFonts w:cs="Traditional Arabic" w:hint="cs"/>
          <w:sz w:val="34"/>
          <w:szCs w:val="34"/>
          <w:rtl/>
        </w:rPr>
        <w:t>الأمتثال</w:t>
      </w:r>
      <w:proofErr w:type="spellEnd"/>
      <w:r w:rsidRPr="000622BE">
        <w:rPr>
          <w:rFonts w:cs="Traditional Arabic" w:hint="cs"/>
          <w:sz w:val="34"/>
          <w:szCs w:val="34"/>
          <w:rtl/>
        </w:rPr>
        <w:t xml:space="preserve"> للأمر العسكري وطاعة رسول الله</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3- القيادة بأمر أمير رسول الله</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4- الخيرة ولا الاستكراه في القتال من رغب أكمل ومن لم يرغب يرجع</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وبالرغم من أن أحداثاً ومعارك وغزوات حدثت قبل هذه ونزل فيها سور </w:t>
      </w:r>
      <w:proofErr w:type="spellStart"/>
      <w:r w:rsidRPr="000622BE">
        <w:rPr>
          <w:rFonts w:cs="Traditional Arabic" w:hint="cs"/>
          <w:sz w:val="34"/>
          <w:szCs w:val="34"/>
          <w:rtl/>
        </w:rPr>
        <w:t>وأياتعظيمة</w:t>
      </w:r>
      <w:proofErr w:type="spellEnd"/>
      <w:r w:rsidRPr="000622BE">
        <w:rPr>
          <w:rFonts w:cs="Traditional Arabic" w:hint="cs"/>
          <w:sz w:val="34"/>
          <w:szCs w:val="34"/>
          <w:rtl/>
        </w:rPr>
        <w:t xml:space="preserve"> سجلت تفاصيلها العريضة والدقيقة إلاّ أن هذه التي نزل فيها الأمر </w:t>
      </w:r>
      <w:proofErr w:type="spellStart"/>
      <w:r w:rsidR="00890BBF" w:rsidRPr="000622BE">
        <w:rPr>
          <w:rFonts w:cs="Traditional Arabic" w:hint="cs"/>
          <w:sz w:val="34"/>
          <w:szCs w:val="34"/>
          <w:rtl/>
        </w:rPr>
        <w:t>الآلهي</w:t>
      </w:r>
      <w:proofErr w:type="spellEnd"/>
      <w:r w:rsidRPr="000622BE">
        <w:rPr>
          <w:rFonts w:cs="Traditional Arabic" w:hint="cs"/>
          <w:sz w:val="34"/>
          <w:szCs w:val="34"/>
          <w:rtl/>
        </w:rPr>
        <w:t xml:space="preserve"> العظيم ذلك لأنها وقعت في أول شهر رجب الحرام فأثارت حمية الجاهلية وأهل الكتاب واستغلوها للنيل من النبي صلى الله عليه وسلم من دينه ومن بعث</w:t>
      </w:r>
      <w:r w:rsidR="00890BBF" w:rsidRPr="000622BE">
        <w:rPr>
          <w:rFonts w:cs="Traditional Arabic" w:hint="cs"/>
          <w:sz w:val="34"/>
          <w:szCs w:val="34"/>
          <w:rtl/>
        </w:rPr>
        <w:t>ت</w:t>
      </w:r>
      <w:r w:rsidRPr="000622BE">
        <w:rPr>
          <w:rFonts w:cs="Traditional Arabic" w:hint="cs"/>
          <w:sz w:val="34"/>
          <w:szCs w:val="34"/>
          <w:rtl/>
        </w:rPr>
        <w:t xml:space="preserve">ه بالقول بأنه انتهك الحرمات وأحدث القتل والقتال فيها فأشكلت الحادثة في ساعاتها الأولى على رسول الله وفتحت فرصة </w:t>
      </w:r>
      <w:proofErr w:type="spellStart"/>
      <w:r w:rsidRPr="000622BE">
        <w:rPr>
          <w:rFonts w:cs="Traditional Arabic" w:hint="cs"/>
          <w:sz w:val="34"/>
          <w:szCs w:val="34"/>
          <w:rtl/>
        </w:rPr>
        <w:t>وفجوه</w:t>
      </w:r>
      <w:proofErr w:type="spellEnd"/>
      <w:r w:rsidRPr="000622BE">
        <w:rPr>
          <w:rFonts w:cs="Traditional Arabic" w:hint="cs"/>
          <w:sz w:val="34"/>
          <w:szCs w:val="34"/>
          <w:rtl/>
        </w:rPr>
        <w:t xml:space="preserve"> للهجوم المضاد من المشركين الذين يقدسون هذه الاشهر لا لأجل دين الله وإنما لأجل تثبيت ما هم عليه من الجاهلية الشنيعة التي يعيشون ويقتاتون عليه ويستأسرون بمصالحهم على مصالح غيرهم في هذه الأشهر الحرم</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ولما أكثر الناس من هذا القول</w:t>
      </w:r>
      <w:r w:rsidR="00762F7F" w:rsidRPr="000622BE">
        <w:rPr>
          <w:rFonts w:cs="Traditional Arabic" w:hint="cs"/>
          <w:sz w:val="34"/>
          <w:szCs w:val="34"/>
          <w:rtl/>
        </w:rPr>
        <w:t>،</w:t>
      </w:r>
      <w:r w:rsidRPr="000622BE">
        <w:rPr>
          <w:rFonts w:cs="Traditional Arabic" w:hint="cs"/>
          <w:sz w:val="34"/>
          <w:szCs w:val="34"/>
          <w:rtl/>
        </w:rPr>
        <w:t xml:space="preserve"> أنزل الله تعالى شريعته وحكمته في هذا الأمر فاصلاً بين ما هو حق وبين </w:t>
      </w:r>
      <w:proofErr w:type="spellStart"/>
      <w:r w:rsidRPr="000622BE">
        <w:rPr>
          <w:rFonts w:cs="Traditional Arabic" w:hint="cs"/>
          <w:sz w:val="34"/>
          <w:szCs w:val="34"/>
          <w:rtl/>
        </w:rPr>
        <w:t>ماهو</w:t>
      </w:r>
      <w:proofErr w:type="spellEnd"/>
      <w:r w:rsidRPr="000622BE">
        <w:rPr>
          <w:rFonts w:cs="Traditional Arabic" w:hint="cs"/>
          <w:sz w:val="34"/>
          <w:szCs w:val="34"/>
          <w:rtl/>
        </w:rPr>
        <w:t xml:space="preserve"> باطل (( يسألونك عن الشهر الحرام قتال فيه قل قتال فيه كبير وصد عن سبيل الله وكفر به والمسجد الحرام وإخراج أهله من</w:t>
      </w:r>
      <w:r w:rsidR="00890BBF" w:rsidRPr="000622BE">
        <w:rPr>
          <w:rFonts w:cs="Traditional Arabic" w:hint="cs"/>
          <w:sz w:val="34"/>
          <w:szCs w:val="34"/>
          <w:rtl/>
        </w:rPr>
        <w:t>ه</w:t>
      </w:r>
      <w:r w:rsidRPr="000622BE">
        <w:rPr>
          <w:rFonts w:cs="Traditional Arabic" w:hint="cs"/>
          <w:sz w:val="34"/>
          <w:szCs w:val="34"/>
          <w:rtl/>
        </w:rPr>
        <w:t xml:space="preserve"> أكبر عند الله والفتنه أكبر من القتل</w:t>
      </w:r>
      <w:r w:rsidR="00762F7F" w:rsidRPr="000622BE">
        <w:rPr>
          <w:rFonts w:cs="Traditional Arabic" w:hint="cs"/>
          <w:sz w:val="34"/>
          <w:szCs w:val="34"/>
          <w:rtl/>
        </w:rPr>
        <w:t>.</w:t>
      </w:r>
      <w:r w:rsidRPr="000622BE">
        <w:rPr>
          <w:rFonts w:cs="Traditional Arabic" w:hint="cs"/>
          <w:sz w:val="34"/>
          <w:szCs w:val="34"/>
          <w:rtl/>
        </w:rPr>
        <w:t>.. )) (217) سورة البقرة</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قال ابن اسحاق</w:t>
      </w:r>
      <w:r w:rsidR="00762F7F" w:rsidRPr="000622BE">
        <w:rPr>
          <w:rFonts w:cs="Traditional Arabic" w:hint="cs"/>
          <w:sz w:val="34"/>
          <w:szCs w:val="34"/>
          <w:rtl/>
        </w:rPr>
        <w:t>:</w:t>
      </w:r>
      <w:r w:rsidRPr="000622BE">
        <w:rPr>
          <w:rFonts w:cs="Traditional Arabic" w:hint="cs"/>
          <w:sz w:val="34"/>
          <w:szCs w:val="34"/>
          <w:rtl/>
        </w:rPr>
        <w:t xml:space="preserve"> كما ذكره أبن كثير في تفسيره فلما تجلى عن عبدالله </w:t>
      </w:r>
      <w:r w:rsidR="00890BBF" w:rsidRPr="000622BE">
        <w:rPr>
          <w:rFonts w:cs="Traditional Arabic" w:hint="cs"/>
          <w:sz w:val="34"/>
          <w:szCs w:val="34"/>
          <w:rtl/>
        </w:rPr>
        <w:t xml:space="preserve">بن </w:t>
      </w:r>
      <w:r w:rsidRPr="000622BE">
        <w:rPr>
          <w:rFonts w:cs="Traditional Arabic" w:hint="cs"/>
          <w:sz w:val="34"/>
          <w:szCs w:val="34"/>
          <w:rtl/>
        </w:rPr>
        <w:t xml:space="preserve">جحش </w:t>
      </w:r>
      <w:proofErr w:type="spellStart"/>
      <w:r w:rsidRPr="000622BE">
        <w:rPr>
          <w:rFonts w:cs="Traditional Arabic" w:hint="cs"/>
          <w:sz w:val="34"/>
          <w:szCs w:val="34"/>
          <w:rtl/>
        </w:rPr>
        <w:t>وأصحابة</w:t>
      </w:r>
      <w:proofErr w:type="spellEnd"/>
      <w:r w:rsidRPr="000622BE">
        <w:rPr>
          <w:rFonts w:cs="Traditional Arabic" w:hint="cs"/>
          <w:sz w:val="34"/>
          <w:szCs w:val="34"/>
          <w:rtl/>
        </w:rPr>
        <w:t xml:space="preserve"> ما كان حين نزل القرآن طم</w:t>
      </w:r>
      <w:r w:rsidR="00890BBF" w:rsidRPr="000622BE">
        <w:rPr>
          <w:rFonts w:cs="Traditional Arabic" w:hint="cs"/>
          <w:sz w:val="34"/>
          <w:szCs w:val="34"/>
          <w:rtl/>
        </w:rPr>
        <w:t>ع</w:t>
      </w:r>
      <w:r w:rsidRPr="000622BE">
        <w:rPr>
          <w:rFonts w:cs="Traditional Arabic" w:hint="cs"/>
          <w:sz w:val="34"/>
          <w:szCs w:val="34"/>
          <w:rtl/>
        </w:rPr>
        <w:t>وا في الأجر فقالوا</w:t>
      </w:r>
      <w:r w:rsidR="00762F7F" w:rsidRPr="000622BE">
        <w:rPr>
          <w:rFonts w:cs="Traditional Arabic" w:hint="cs"/>
          <w:sz w:val="34"/>
          <w:szCs w:val="34"/>
          <w:rtl/>
        </w:rPr>
        <w:t>:</w:t>
      </w:r>
      <w:r w:rsidRPr="000622BE">
        <w:rPr>
          <w:rFonts w:cs="Traditional Arabic" w:hint="cs"/>
          <w:sz w:val="34"/>
          <w:szCs w:val="34"/>
          <w:rtl/>
        </w:rPr>
        <w:t xml:space="preserve"> </w:t>
      </w:r>
      <w:proofErr w:type="spellStart"/>
      <w:r w:rsidRPr="000622BE">
        <w:rPr>
          <w:rFonts w:cs="Traditional Arabic" w:hint="cs"/>
          <w:sz w:val="34"/>
          <w:szCs w:val="34"/>
          <w:rtl/>
        </w:rPr>
        <w:t>يارسول</w:t>
      </w:r>
      <w:proofErr w:type="spellEnd"/>
      <w:r w:rsidRPr="000622BE">
        <w:rPr>
          <w:rFonts w:cs="Traditional Arabic" w:hint="cs"/>
          <w:sz w:val="34"/>
          <w:szCs w:val="34"/>
          <w:rtl/>
        </w:rPr>
        <w:t xml:space="preserve"> الله</w:t>
      </w:r>
      <w:r w:rsidR="00762F7F" w:rsidRPr="000622BE">
        <w:rPr>
          <w:rFonts w:cs="Traditional Arabic" w:hint="cs"/>
          <w:sz w:val="34"/>
          <w:szCs w:val="34"/>
          <w:rtl/>
        </w:rPr>
        <w:t>،</w:t>
      </w:r>
      <w:r w:rsidRPr="000622BE">
        <w:rPr>
          <w:rFonts w:cs="Traditional Arabic" w:hint="cs"/>
          <w:sz w:val="34"/>
          <w:szCs w:val="34"/>
          <w:rtl/>
        </w:rPr>
        <w:t xml:space="preserve"> أنطمع أن تكون لنا غزوة نعطى فيها أجر المجاهدين ؟ فأنزل الله عز وجل الآية ( 218) (( إن الذين آمنوا واللذين هاجروا وجاهدوا في سبيل الله أولئك يرجون رحمه الله والله غفور رحيم )) ( وهذا أنطمع في الأجر هو الرحم</w:t>
      </w:r>
      <w:r w:rsidR="00890BBF" w:rsidRPr="000622BE">
        <w:rPr>
          <w:rFonts w:cs="Traditional Arabic" w:hint="cs"/>
          <w:sz w:val="34"/>
          <w:szCs w:val="34"/>
          <w:rtl/>
        </w:rPr>
        <w:t>ة</w:t>
      </w:r>
      <w:r w:rsidRPr="000622BE">
        <w:rPr>
          <w:rFonts w:cs="Traditional Arabic" w:hint="cs"/>
          <w:sz w:val="34"/>
          <w:szCs w:val="34"/>
          <w:rtl/>
        </w:rPr>
        <w:t xml:space="preserve"> هو عمود الرحم</w:t>
      </w:r>
      <w:r w:rsidR="00890BBF" w:rsidRPr="000622BE">
        <w:rPr>
          <w:rFonts w:cs="Traditional Arabic" w:hint="cs"/>
          <w:sz w:val="34"/>
          <w:szCs w:val="34"/>
          <w:rtl/>
        </w:rPr>
        <w:t>ة</w:t>
      </w:r>
      <w:r w:rsidRPr="000622BE">
        <w:rPr>
          <w:rFonts w:cs="Traditional Arabic" w:hint="cs"/>
          <w:sz w:val="34"/>
          <w:szCs w:val="34"/>
          <w:rtl/>
        </w:rPr>
        <w:t xml:space="preserve"> ) الذين يرجون به رحمه الله وغفرانه</w:t>
      </w:r>
      <w:r w:rsidR="00762F7F" w:rsidRPr="000622BE">
        <w:rPr>
          <w:rFonts w:cs="Traditional Arabic" w:hint="cs"/>
          <w:sz w:val="34"/>
          <w:szCs w:val="34"/>
          <w:rtl/>
        </w:rPr>
        <w:t>.</w:t>
      </w:r>
      <w:r w:rsidRPr="000622BE">
        <w:rPr>
          <w:rFonts w:cs="Traditional Arabic" w:hint="cs"/>
          <w:sz w:val="34"/>
          <w:szCs w:val="34"/>
          <w:rtl/>
        </w:rPr>
        <w:t xml:space="preserve"> </w:t>
      </w:r>
    </w:p>
    <w:p w:rsidR="00B07854" w:rsidRDefault="00B07854" w:rsidP="000622BE">
      <w:pPr>
        <w:bidi/>
        <w:spacing w:after="0" w:line="240" w:lineRule="auto"/>
        <w:jc w:val="both"/>
        <w:rPr>
          <w:rFonts w:cs="Traditional Arabic"/>
          <w:sz w:val="34"/>
          <w:szCs w:val="34"/>
          <w:rtl/>
        </w:rPr>
      </w:pPr>
    </w:p>
    <w:p w:rsidR="00B07854" w:rsidRDefault="00B07854" w:rsidP="00B07854">
      <w:pPr>
        <w:bidi/>
        <w:spacing w:after="0" w:line="240" w:lineRule="auto"/>
        <w:jc w:val="both"/>
        <w:rPr>
          <w:rFonts w:cs="Traditional Arabic"/>
          <w:sz w:val="34"/>
          <w:szCs w:val="34"/>
          <w:rtl/>
        </w:rPr>
      </w:pPr>
    </w:p>
    <w:p w:rsidR="00B07854" w:rsidRDefault="00B07854" w:rsidP="00B07854">
      <w:pPr>
        <w:bidi/>
        <w:spacing w:after="0" w:line="240" w:lineRule="auto"/>
        <w:jc w:val="both"/>
        <w:rPr>
          <w:rFonts w:cs="Traditional Arabic"/>
          <w:sz w:val="34"/>
          <w:szCs w:val="34"/>
          <w:rtl/>
        </w:rPr>
      </w:pPr>
    </w:p>
    <w:p w:rsidR="00637E98" w:rsidRPr="000622BE" w:rsidRDefault="00637E98" w:rsidP="00B07854">
      <w:pPr>
        <w:bidi/>
        <w:spacing w:after="0" w:line="240" w:lineRule="auto"/>
        <w:jc w:val="both"/>
        <w:rPr>
          <w:rFonts w:cs="Traditional Arabic"/>
          <w:sz w:val="34"/>
          <w:szCs w:val="34"/>
          <w:rtl/>
        </w:rPr>
      </w:pPr>
      <w:r w:rsidRPr="000622BE">
        <w:rPr>
          <w:rFonts w:cs="Traditional Arabic" w:hint="cs"/>
          <w:sz w:val="34"/>
          <w:szCs w:val="34"/>
          <w:rtl/>
        </w:rPr>
        <w:lastRenderedPageBreak/>
        <w:t xml:space="preserve">كتاب رسول الله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لأمير السرية أن لا يستكره أحداً من أصحابه وجعل لهم </w:t>
      </w:r>
      <w:proofErr w:type="spellStart"/>
      <w:r w:rsidRPr="000622BE">
        <w:rPr>
          <w:rFonts w:cs="Traditional Arabic" w:hint="cs"/>
          <w:sz w:val="34"/>
          <w:szCs w:val="34"/>
          <w:rtl/>
        </w:rPr>
        <w:t>الخيره</w:t>
      </w:r>
      <w:proofErr w:type="spellEnd"/>
      <w:r w:rsidRPr="000622BE">
        <w:rPr>
          <w:rFonts w:cs="Traditional Arabic" w:hint="cs"/>
          <w:sz w:val="34"/>
          <w:szCs w:val="34"/>
          <w:rtl/>
        </w:rPr>
        <w:t xml:space="preserve"> نزل به القرآن العظيم</w:t>
      </w:r>
      <w:r w:rsidR="00762F7F" w:rsidRPr="000622BE">
        <w:rPr>
          <w:rFonts w:cs="Traditional Arabic" w:hint="cs"/>
          <w:sz w:val="34"/>
          <w:szCs w:val="34"/>
          <w:rtl/>
        </w:rPr>
        <w:t>:</w:t>
      </w:r>
      <w:r w:rsidRPr="000622BE">
        <w:rPr>
          <w:rFonts w:cs="Traditional Arabic" w:hint="cs"/>
          <w:sz w:val="34"/>
          <w:szCs w:val="34"/>
          <w:rtl/>
        </w:rPr>
        <w:t xml:space="preserve"> قال تعالى (( كتب عليكم القتال وهو كره لكم عسى أن تكرهوا شيئاً وهو خيراً لكم وعسى أن تحبوا شيئاً وهو شرً لكم والله يعلم وأنتم لا تعلمون ))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في قول الله تعالى: تتجلى (المؤشرات)(النبوءات)(</w:t>
      </w:r>
      <w:proofErr w:type="spellStart"/>
      <w:r w:rsidRPr="000622BE">
        <w:rPr>
          <w:rFonts w:cs="Traditional Arabic" w:hint="cs"/>
          <w:sz w:val="34"/>
          <w:szCs w:val="34"/>
          <w:rtl/>
        </w:rPr>
        <w:t>العلائم</w:t>
      </w:r>
      <w:proofErr w:type="spellEnd"/>
      <w:r w:rsidRPr="000622BE">
        <w:rPr>
          <w:rFonts w:cs="Traditional Arabic" w:hint="cs"/>
          <w:sz w:val="34"/>
          <w:szCs w:val="34"/>
          <w:rtl/>
        </w:rPr>
        <w:t xml:space="preserve">) التالية: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1- ايجاب من الله تعالى للجهاد على المسلمين (القتال)</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2- النبوءة الأولى: كره القتال- وفيه خير للمسلمين</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3- النبوءة الثانية: حب القعود عن القتال- وفيه شر للمسلمين</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4- النبوءة الثالثة: لا يعلم المسلمون أين الخير وأين الشر</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5- النبوءة الرابعة: الخير في علم الله (المستقبلي) حينما كتب أو فرض القتال</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أعمدة الرحمة: في فرض القتال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من يلبي ركن الجهاد</w:t>
      </w:r>
      <w:r w:rsidR="00762F7F" w:rsidRPr="000622BE">
        <w:rPr>
          <w:rFonts w:cs="Traditional Arabic" w:hint="cs"/>
          <w:sz w:val="34"/>
          <w:szCs w:val="34"/>
          <w:rtl/>
        </w:rPr>
        <w:t>:</w:t>
      </w:r>
      <w:r w:rsidRPr="000622BE">
        <w:rPr>
          <w:rFonts w:cs="Traditional Arabic" w:hint="cs"/>
          <w:sz w:val="34"/>
          <w:szCs w:val="34"/>
          <w:rtl/>
        </w:rPr>
        <w:t xml:space="preserve"> يقيم عمود الرحمة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من يكره القتال ويحب القعود فقد قطع الرحمة وأعلن عن ظهور أنياب الشر بين المسلمين</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وكيف يكون ذلك</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يقول ابن كثير في تفسيره</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(أي لأن القتال يعقبه النصر والظفر على الأعداء والاستيلاء على بلادهم وأموالهم وذراريهم وأولادهم)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(والقعود عن القتال قد يعقبه استيلاء العدو على البلاد والحكم)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وفي قول الله تعالى (والله يعلم وانتم لا تعلمون) </w:t>
      </w:r>
    </w:p>
    <w:p w:rsidR="00637E98"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يقول في تفسيره رحمه الله (أي هو أعلم بعواقب الأمور منكم، وأخبر بما فيه صلاحكم في دنياكم وأخراكم، </w:t>
      </w:r>
      <w:proofErr w:type="spellStart"/>
      <w:r w:rsidRPr="000622BE">
        <w:rPr>
          <w:rFonts w:cs="Traditional Arabic" w:hint="cs"/>
          <w:sz w:val="34"/>
          <w:szCs w:val="34"/>
          <w:rtl/>
        </w:rPr>
        <w:t>فأستجيبوا</w:t>
      </w:r>
      <w:proofErr w:type="spellEnd"/>
      <w:r w:rsidRPr="000622BE">
        <w:rPr>
          <w:rFonts w:cs="Traditional Arabic" w:hint="cs"/>
          <w:sz w:val="34"/>
          <w:szCs w:val="34"/>
          <w:rtl/>
        </w:rPr>
        <w:t xml:space="preserve"> له وانقادوا لأمره لعلكم ترشدون </w:t>
      </w:r>
    </w:p>
    <w:p w:rsidR="00B07854" w:rsidRDefault="00B07854" w:rsidP="00B07854">
      <w:pPr>
        <w:bidi/>
        <w:spacing w:after="0" w:line="240" w:lineRule="auto"/>
        <w:jc w:val="both"/>
        <w:rPr>
          <w:rFonts w:cs="Traditional Arabic"/>
          <w:sz w:val="34"/>
          <w:szCs w:val="34"/>
          <w:rtl/>
        </w:rPr>
      </w:pPr>
    </w:p>
    <w:p w:rsidR="00B07854" w:rsidRDefault="00B07854" w:rsidP="00B07854">
      <w:pPr>
        <w:bidi/>
        <w:spacing w:after="0" w:line="240" w:lineRule="auto"/>
        <w:jc w:val="both"/>
        <w:rPr>
          <w:rFonts w:cs="Traditional Arabic"/>
          <w:sz w:val="34"/>
          <w:szCs w:val="34"/>
          <w:rtl/>
        </w:rPr>
      </w:pPr>
    </w:p>
    <w:p w:rsidR="00B07854" w:rsidRDefault="00B07854" w:rsidP="00B07854">
      <w:pPr>
        <w:bidi/>
        <w:spacing w:after="0" w:line="240" w:lineRule="auto"/>
        <w:jc w:val="both"/>
        <w:rPr>
          <w:rFonts w:cs="Traditional Arabic"/>
          <w:sz w:val="34"/>
          <w:szCs w:val="34"/>
          <w:rtl/>
        </w:rPr>
      </w:pPr>
    </w:p>
    <w:p w:rsidR="00B07854" w:rsidRPr="000622BE" w:rsidRDefault="00B07854" w:rsidP="00B07854">
      <w:pPr>
        <w:bidi/>
        <w:spacing w:after="0" w:line="240" w:lineRule="auto"/>
        <w:jc w:val="both"/>
        <w:rPr>
          <w:rFonts w:cs="Traditional Arabic"/>
          <w:sz w:val="34"/>
          <w:szCs w:val="34"/>
          <w:rtl/>
        </w:rPr>
      </w:pPr>
    </w:p>
    <w:p w:rsidR="00637E98" w:rsidRPr="00B07854" w:rsidRDefault="00637E98" w:rsidP="00B07854">
      <w:pPr>
        <w:bidi/>
        <w:spacing w:after="0" w:line="240" w:lineRule="auto"/>
        <w:rPr>
          <w:rFonts w:cs="Traditional Arabic"/>
          <w:b/>
          <w:bCs/>
          <w:sz w:val="34"/>
          <w:szCs w:val="34"/>
          <w:rtl/>
        </w:rPr>
      </w:pPr>
      <w:r w:rsidRPr="00B07854">
        <w:rPr>
          <w:rFonts w:cs="Traditional Arabic" w:hint="cs"/>
          <w:b/>
          <w:bCs/>
          <w:sz w:val="34"/>
          <w:szCs w:val="34"/>
          <w:rtl/>
        </w:rPr>
        <w:lastRenderedPageBreak/>
        <w:t>أعمدة الرحمة:</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أولاً: في زمن الصحابة والخلافة الراشدة وما تبعهما: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وتجلت عالية شامخة ظلت ظلالها منشورة على الأمة بأكملها وإلى أيام أصبحنا نتندر ونحلم بها وذلك لتطابق طاعة الرسول مع طاعة الله والامتثال لأمره بالأمور التالية: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1- أحبوا القتال </w:t>
      </w:r>
      <w:proofErr w:type="spellStart"/>
      <w:r w:rsidRPr="000622BE">
        <w:rPr>
          <w:rFonts w:cs="Traditional Arabic" w:hint="cs"/>
          <w:sz w:val="34"/>
          <w:szCs w:val="34"/>
          <w:rtl/>
        </w:rPr>
        <w:t>بالإمتثال</w:t>
      </w:r>
      <w:proofErr w:type="spellEnd"/>
      <w:r w:rsidRPr="000622BE">
        <w:rPr>
          <w:rFonts w:cs="Traditional Arabic" w:hint="cs"/>
          <w:sz w:val="34"/>
          <w:szCs w:val="34"/>
          <w:rtl/>
        </w:rPr>
        <w:t xml:space="preserve"> لأمر الله</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2- لبوا ركن الجهاد في سبيل الله بتنافس شديد</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3- حملوا راية الاسلام ونشرها في كل بقاع الأرض</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4- حكموا حدود الله وسنة نبيه في كل مناحي حياتهم</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5- هدموا أركان الشرك والالحاد في كل أرض وصولها</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6- أقاموا حكم العدل والاخاء والتواصل بين الناس جميعاً</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7- وعلى رأس جهادهم وقتال أعداء الله أعادوا بيت المقدس والأرض التي بارك الله حولها إلى حكم وشريعة الله وهذه كانت ذروة نتائج الجهاد ورمزاً إليهاً لقيام أعمدة الرحمة في بلاد المسلمين قاطبة</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ثانيا: في الأزمنة التالية وإلى زماننا هذا!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تجلت بين مد وجز ومناوشات للذود عن أسوار دار الاسلام وكانت تترجم </w:t>
      </w:r>
      <w:proofErr w:type="spellStart"/>
      <w:r w:rsidRPr="000622BE">
        <w:rPr>
          <w:rFonts w:cs="Traditional Arabic" w:hint="cs"/>
          <w:sz w:val="34"/>
          <w:szCs w:val="34"/>
          <w:rtl/>
        </w:rPr>
        <w:t>أيات</w:t>
      </w:r>
      <w:proofErr w:type="spellEnd"/>
      <w:r w:rsidRPr="000622BE">
        <w:rPr>
          <w:rFonts w:cs="Traditional Arabic" w:hint="cs"/>
          <w:sz w:val="34"/>
          <w:szCs w:val="34"/>
          <w:rtl/>
        </w:rPr>
        <w:t xml:space="preserve"> الله في حب القتال وكرهه وتلبية نداء الجهاد ما بين الصحوات وظهور الأئمة ورجال الدعوة الصالحين يقابلهم حكام وسلاطين بلاد المسلمين بين المستجيب لهم وبين المتردد وما بين المستنكف والقاعد إلى الأرض حتى أنه لا يلقي بالاً فيما إذا قرأ القرآن عنده أم اقيمت صلاة فذلك أخر ما ينتبه إليه أو يتذكره فما كان حال الناس عامة وبلاد المسلمين إلا انعكاساً لهذه الحالة المشوشة القلقة وقد تمثلت عموماً وعلى مر هذه العصور بالأمور والأحوال التالية: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1- تراجعت الفئة </w:t>
      </w:r>
      <w:proofErr w:type="spellStart"/>
      <w:r w:rsidRPr="000622BE">
        <w:rPr>
          <w:rFonts w:cs="Traditional Arabic" w:hint="cs"/>
          <w:sz w:val="34"/>
          <w:szCs w:val="34"/>
          <w:rtl/>
        </w:rPr>
        <w:t>الكارهه</w:t>
      </w:r>
      <w:proofErr w:type="spellEnd"/>
      <w:r w:rsidRPr="000622BE">
        <w:rPr>
          <w:rFonts w:cs="Traditional Arabic" w:hint="cs"/>
          <w:sz w:val="34"/>
          <w:szCs w:val="34"/>
          <w:rtl/>
        </w:rPr>
        <w:t xml:space="preserve"> للقعود والملبية لركن الجهاد إلى أدنى مراتبها وتدنت معها كذلك أعمدة الرحمة في حياتها بين الناس والأمة الاسلامية عامة في مقابل حدة وضخامة وشراسة معاركهم مع أعداء الله في صولات وجولات لم تكن الكفة راجحة لها أبداً</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2- تزايدت الفئة الكارهة للقتال الملبية للقعود وإهمال ركن الجهاد إلى درجات من القوة </w:t>
      </w:r>
      <w:proofErr w:type="spellStart"/>
      <w:r w:rsidRPr="000622BE">
        <w:rPr>
          <w:rFonts w:cs="Traditional Arabic" w:hint="cs"/>
          <w:sz w:val="34"/>
          <w:szCs w:val="34"/>
          <w:rtl/>
        </w:rPr>
        <w:t>والإتساع</w:t>
      </w:r>
      <w:proofErr w:type="spellEnd"/>
      <w:r w:rsidRPr="000622BE">
        <w:rPr>
          <w:rFonts w:cs="Traditional Arabic" w:hint="cs"/>
          <w:sz w:val="34"/>
          <w:szCs w:val="34"/>
          <w:rtl/>
        </w:rPr>
        <w:t xml:space="preserve"> والانتشار بين ابناء المسلمين عامة وحكام وسلاطين الأمة على مختلف العصور المتتالية وإلى زماننا هذا</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lastRenderedPageBreak/>
        <w:t>3- انحسرت الدعوات وقلت الهمم بتزايد واستفحال قوة أعداء الله والعودة إلى أكل أطراف الأراضي والأقاليم التي ينتشر ويبسط عليه دار الإسلام هيمنته الاسلامية شيئاً فشيئاً</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4- وأهم معلم على تراجع الاستجابة والأخذ بأمر الله هو رجوع بيت المقدس إلى حوزة أعداء الله وذلك كان مبلغ الضعف والاستهانة والتفرقة وانهيار عام لحكم شرع الله وبالتالي لفقد وعدم قيام أعمدة الرحمة (الوصل مع الله) على ما بقي من بلاد دار الاسلام</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5- هذا تفسير مبسط لقول الله عز وجل في الآية الكريمة (كتب عليكم القتال وهو كره لكم)</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6- وفي كرهٍ لهذا القتال كان خيراً وعزة للأمة والمسلمين ورحمة (طاعة الله والوصل به)</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7- وفي حب القعود كان شراً مستطيراً وتمزيقاً لجسد الأمة واحتلالاً وإذلالاً وانتشار الخوف والقهر والظلم في كل مكان</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8- وإن الإيمان هو التسليم والامتثال وهو رجاء الرحمة (الوصل ولطاعة الله تبارك وتعالى)</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9- وأن من يدعي أن العلم في الكره أو الحب في غير ما أمر به الله هو عين الجاهلية ومثار لغضب الله وقطع الصلة به</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توسعة وإفاضة وعودة</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إذا رجعنا قليلاً وتوقفنا مرة أخرى عند فقرة (عبدالله مع النبي موسى عليهما السلام)</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واسترجعنا مقالتهما </w:t>
      </w:r>
      <w:proofErr w:type="spellStart"/>
      <w:r w:rsidRPr="000622BE">
        <w:rPr>
          <w:rFonts w:cs="Traditional Arabic" w:hint="cs"/>
          <w:sz w:val="34"/>
          <w:szCs w:val="34"/>
          <w:rtl/>
        </w:rPr>
        <w:t>الالهيه</w:t>
      </w:r>
      <w:proofErr w:type="spellEnd"/>
      <w:r w:rsidRPr="000622BE">
        <w:rPr>
          <w:rFonts w:cs="Traditional Arabic" w:hint="cs"/>
          <w:sz w:val="34"/>
          <w:szCs w:val="34"/>
          <w:rtl/>
        </w:rPr>
        <w:t xml:space="preserve"> بأركانها وتوجيهاتها العامة  ثم وضعناها هنا إلى جانب موضوعنا وخاصة في تفسير قول الله عز وجل (كتب عليكم القتال وهو كره لكم) وإلى آخر الآية الكريمة بقول عز وجل (والله يعلم وأنتم لا تعلمون) ولنقارن بين أركان وتوجيهات الموضوعين بأبعادهما الأخلاقية والأدبية بالنسبة للقارئ والدارس والشارع على حد سواء، فإننا نجد التقارب الشديد الذي يصل إلى ذات الركن الشرعي في الأمر الالهي وإن اختلف ضرب المثل المباشر وهو كالتالي: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أولاً: المفردات وضرب المثل بين عبدالله والنبي موسى: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1- الخطاب غير مباشر (بين رسولين)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2- يحمل أحد طرفي الخطاب (علماً من علم الله ورحمة)(عبدالله)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3- الطرف الثاني متلقي (لا يعلم)(النبي موسى)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4- العمل بنتائجه (أني ومباشر)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lastRenderedPageBreak/>
        <w:t xml:space="preserve">5- الشرط الأول: إن فعلت (خرق- قتل </w:t>
      </w:r>
      <w:r w:rsidRPr="000622BE">
        <w:rPr>
          <w:rFonts w:cs="Traditional Arabic"/>
          <w:sz w:val="34"/>
          <w:szCs w:val="34"/>
          <w:rtl/>
        </w:rPr>
        <w:t>–</w:t>
      </w:r>
      <w:r w:rsidRPr="000622BE">
        <w:rPr>
          <w:rFonts w:cs="Traditional Arabic" w:hint="cs"/>
          <w:sz w:val="34"/>
          <w:szCs w:val="34"/>
          <w:rtl/>
        </w:rPr>
        <w:t xml:space="preserve"> بناء) فإن نتائج هذه الأفعال ستكون (كذا.. كما بينتها </w:t>
      </w:r>
      <w:proofErr w:type="spellStart"/>
      <w:r w:rsidRPr="000622BE">
        <w:rPr>
          <w:rFonts w:cs="Traditional Arabic" w:hint="cs"/>
          <w:sz w:val="34"/>
          <w:szCs w:val="34"/>
          <w:rtl/>
        </w:rPr>
        <w:t>الأيات</w:t>
      </w:r>
      <w:proofErr w:type="spellEnd"/>
      <w:r w:rsidRPr="000622BE">
        <w:rPr>
          <w:rFonts w:cs="Traditional Arabic" w:hint="cs"/>
          <w:sz w:val="34"/>
          <w:szCs w:val="34"/>
          <w:rtl/>
        </w:rPr>
        <w:t>)</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6- الشرط الثاني: إن لم تفعل (خرق </w:t>
      </w:r>
      <w:r w:rsidRPr="000622BE">
        <w:rPr>
          <w:rFonts w:cs="Traditional Arabic"/>
          <w:sz w:val="34"/>
          <w:szCs w:val="34"/>
          <w:rtl/>
        </w:rPr>
        <w:t>–</w:t>
      </w:r>
      <w:r w:rsidRPr="000622BE">
        <w:rPr>
          <w:rFonts w:cs="Traditional Arabic" w:hint="cs"/>
          <w:sz w:val="34"/>
          <w:szCs w:val="34"/>
          <w:rtl/>
        </w:rPr>
        <w:t xml:space="preserve"> قتل </w:t>
      </w:r>
      <w:r w:rsidRPr="000622BE">
        <w:rPr>
          <w:rFonts w:cs="Traditional Arabic"/>
          <w:sz w:val="34"/>
          <w:szCs w:val="34"/>
          <w:rtl/>
        </w:rPr>
        <w:t>–</w:t>
      </w:r>
      <w:r w:rsidRPr="000622BE">
        <w:rPr>
          <w:rFonts w:cs="Traditional Arabic" w:hint="cs"/>
          <w:sz w:val="34"/>
          <w:szCs w:val="34"/>
          <w:rtl/>
        </w:rPr>
        <w:t xml:space="preserve"> بناء) فإن النتائج سوف تكون (كذا.. كما بينتها </w:t>
      </w:r>
      <w:proofErr w:type="spellStart"/>
      <w:r w:rsidRPr="000622BE">
        <w:rPr>
          <w:rFonts w:cs="Traditional Arabic" w:hint="cs"/>
          <w:sz w:val="34"/>
          <w:szCs w:val="34"/>
          <w:rtl/>
        </w:rPr>
        <w:t>الأيات</w:t>
      </w:r>
      <w:proofErr w:type="spellEnd"/>
      <w:r w:rsidRPr="000622BE">
        <w:rPr>
          <w:rFonts w:cs="Traditional Arabic" w:hint="cs"/>
          <w:sz w:val="34"/>
          <w:szCs w:val="34"/>
          <w:rtl/>
        </w:rPr>
        <w:t>)</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7- بالنسبة لعبدالله فإن قيامه بالأفعال المذكورة: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حب القيام بالعمل محاط بطاعة الله أولاً: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وعلم من الله ثانياً: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وقد كان الخير كل الخير في نتائج الأفعال ثالثاً: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8- بالنسبة للنبي موسى عليه السلام فإن استنكاره للأفعال المذكورة: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كره للقتل واستنكار للخرق </w:t>
      </w:r>
      <w:r w:rsidRPr="000622BE">
        <w:rPr>
          <w:rFonts w:cs="Traditional Arabic"/>
          <w:sz w:val="34"/>
          <w:szCs w:val="34"/>
          <w:rtl/>
        </w:rPr>
        <w:t>–</w:t>
      </w:r>
      <w:r w:rsidRPr="000622BE">
        <w:rPr>
          <w:rFonts w:cs="Traditional Arabic" w:hint="cs"/>
          <w:sz w:val="34"/>
          <w:szCs w:val="34"/>
          <w:rtl/>
        </w:rPr>
        <w:t xml:space="preserve"> ورفض لإقامة الجدار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لا يعلم عن أمر الله شيئاً في النتائج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كل هذه الأفعال ليس فيها خير طالما أنه لا يعلم شيئاً عن نتائجها</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b/>
          <w:bCs/>
          <w:sz w:val="34"/>
          <w:szCs w:val="34"/>
          <w:rtl/>
        </w:rPr>
      </w:pPr>
      <w:r w:rsidRPr="000622BE">
        <w:rPr>
          <w:rFonts w:cs="Traditional Arabic" w:hint="cs"/>
          <w:b/>
          <w:bCs/>
          <w:sz w:val="34"/>
          <w:szCs w:val="34"/>
          <w:rtl/>
        </w:rPr>
        <w:t xml:space="preserve">ثانياً: المفردات وضرب المثل بين (الله) و (المؤمنين) </w:t>
      </w:r>
      <w:proofErr w:type="spellStart"/>
      <w:r w:rsidRPr="000622BE">
        <w:rPr>
          <w:rFonts w:cs="Traditional Arabic" w:hint="cs"/>
          <w:b/>
          <w:bCs/>
          <w:sz w:val="34"/>
          <w:szCs w:val="34"/>
          <w:rtl/>
        </w:rPr>
        <w:t>الأية</w:t>
      </w:r>
      <w:proofErr w:type="spellEnd"/>
      <w:r w:rsidRPr="000622BE">
        <w:rPr>
          <w:rFonts w:cs="Traditional Arabic" w:hint="cs"/>
          <w:b/>
          <w:bCs/>
          <w:sz w:val="34"/>
          <w:szCs w:val="34"/>
          <w:rtl/>
        </w:rPr>
        <w:t xml:space="preserve"> (216)</w:t>
      </w:r>
      <w:r w:rsidR="00762F7F" w:rsidRPr="000622BE">
        <w:rPr>
          <w:rFonts w:cs="Traditional Arabic" w:hint="cs"/>
          <w:b/>
          <w:b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1- الخطاب مباشر (بين رب العزة والذين آمنوا)</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2- صاحب الخطاب وهو الله عز وجل بعمله ورحمته (صلته بالمؤمنين به)</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3- الطرف الثاني المتلقي المعني بالأمر مباشرة هم عامة المؤمنين</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4- العمل بنتائجها (آني مباشر ومستمر إلى قيام الساعة)</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5- الشرط الأول: إن أحببتم القتال والجهاد فستكون نتائجها خير (نتائج مستقبلية لا تعلمونها)</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6- الشرط الثاني: إن كرهتم القتال وأحببتم القعود فستكون نتائج هذا الكره شر لكم (كذلك مستقبلية) </w:t>
      </w:r>
      <w:r w:rsidR="00890BBF" w:rsidRPr="000622BE">
        <w:rPr>
          <w:rFonts w:cs="Traditional Arabic" w:hint="cs"/>
          <w:sz w:val="34"/>
          <w:szCs w:val="34"/>
          <w:rtl/>
        </w:rPr>
        <w:t>لكل جيل ولكل قرن من حياة الامة</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7- القاعدة العامة: قد تحبون شيئاً وهو شر لكم وقد تكرهوا شيئاً فهو خير لكم</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8- أنتم لا تعلمون الغيب أيها المؤمنون (المستقبل وما يحيط بكم)</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9- النتائج </w:t>
      </w:r>
      <w:proofErr w:type="spellStart"/>
      <w:r w:rsidRPr="000622BE">
        <w:rPr>
          <w:rFonts w:cs="Traditional Arabic" w:hint="cs"/>
          <w:sz w:val="34"/>
          <w:szCs w:val="34"/>
          <w:rtl/>
        </w:rPr>
        <w:t>مرهونه</w:t>
      </w:r>
      <w:proofErr w:type="spellEnd"/>
      <w:r w:rsidRPr="000622BE">
        <w:rPr>
          <w:rFonts w:cs="Traditional Arabic" w:hint="cs"/>
          <w:sz w:val="34"/>
          <w:szCs w:val="34"/>
          <w:rtl/>
        </w:rPr>
        <w:t xml:space="preserve"> بالأفعال وهي طاعة الله ورسوله (الصلة مع الله وهي الرحمة)</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10- اللبنة المشتركة بين المثلين: يعقب القيام بالفعل إقامة عمود رحمة (تحقيق الصلة بالله)</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11- أي يعقب طاعة الله ورسوله اقامة عمود رحمة وهو خير للمسلمين عامة</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pStyle w:val="a3"/>
        <w:numPr>
          <w:ilvl w:val="0"/>
          <w:numId w:val="23"/>
        </w:numPr>
        <w:bidi/>
        <w:spacing w:after="0" w:line="240" w:lineRule="auto"/>
        <w:jc w:val="both"/>
        <w:rPr>
          <w:rFonts w:cs="Traditional Arabic"/>
          <w:sz w:val="34"/>
          <w:szCs w:val="34"/>
          <w:rtl/>
        </w:rPr>
      </w:pPr>
      <w:r w:rsidRPr="000622BE">
        <w:rPr>
          <w:rFonts w:cs="Traditional Arabic" w:hint="cs"/>
          <w:sz w:val="34"/>
          <w:szCs w:val="34"/>
          <w:rtl/>
        </w:rPr>
        <w:lastRenderedPageBreak/>
        <w:t>يقول الله تعالى في سورة آل عمران (157) (ولئن قتلتم في سبيل الله أو متم لمغفرة من الله ورحمة خيراً مما يجمعون)</w:t>
      </w:r>
      <w:r w:rsidR="00762F7F" w:rsidRPr="000622BE">
        <w:rPr>
          <w:rFonts w:cs="Traditional Arabic" w:hint="cs"/>
          <w:sz w:val="34"/>
          <w:szCs w:val="34"/>
          <w:rtl/>
        </w:rPr>
        <w:t>.</w:t>
      </w:r>
      <w:r w:rsidRPr="000622BE">
        <w:rPr>
          <w:rFonts w:cs="Traditional Arabic" w:hint="cs"/>
          <w:sz w:val="34"/>
          <w:szCs w:val="34"/>
          <w:rtl/>
        </w:rPr>
        <w:t xml:space="preserve"> </w:t>
      </w:r>
    </w:p>
    <w:p w:rsidR="000222B0" w:rsidRPr="000622BE" w:rsidRDefault="000222B0" w:rsidP="000622BE">
      <w:pPr>
        <w:bidi/>
        <w:spacing w:after="0" w:line="240" w:lineRule="auto"/>
        <w:ind w:left="360"/>
        <w:jc w:val="center"/>
        <w:rPr>
          <w:rFonts w:cs="Traditional Arabic"/>
          <w:b/>
          <w:bCs/>
          <w:sz w:val="34"/>
          <w:szCs w:val="34"/>
          <w:rtl/>
        </w:rPr>
      </w:pPr>
      <w:r w:rsidRPr="000622BE">
        <w:rPr>
          <w:rFonts w:cs="Traditional Arabic" w:hint="cs"/>
          <w:b/>
          <w:bCs/>
          <w:sz w:val="34"/>
          <w:szCs w:val="34"/>
          <w:rtl/>
        </w:rPr>
        <w:t>*</w:t>
      </w:r>
      <w:r w:rsidRPr="000622BE">
        <w:rPr>
          <w:rFonts w:cs="Traditional Arabic" w:hint="cs"/>
          <w:b/>
          <w:bCs/>
          <w:sz w:val="34"/>
          <w:szCs w:val="34"/>
          <w:rtl/>
        </w:rPr>
        <w:tab/>
      </w:r>
      <w:r w:rsidRPr="000622BE">
        <w:rPr>
          <w:rFonts w:cs="Traditional Arabic" w:hint="cs"/>
          <w:b/>
          <w:bCs/>
          <w:sz w:val="34"/>
          <w:szCs w:val="34"/>
          <w:rtl/>
        </w:rPr>
        <w:tab/>
        <w:t>*</w:t>
      </w:r>
      <w:r w:rsidRPr="000622BE">
        <w:rPr>
          <w:rFonts w:cs="Traditional Arabic" w:hint="cs"/>
          <w:b/>
          <w:bCs/>
          <w:sz w:val="34"/>
          <w:szCs w:val="34"/>
          <w:rtl/>
        </w:rPr>
        <w:tab/>
      </w:r>
      <w:r w:rsidRPr="000622BE">
        <w:rPr>
          <w:rFonts w:cs="Traditional Arabic" w:hint="cs"/>
          <w:b/>
          <w:bCs/>
          <w:sz w:val="34"/>
          <w:szCs w:val="34"/>
          <w:rtl/>
        </w:rPr>
        <w:tab/>
        <w:t>*</w:t>
      </w:r>
      <w:r w:rsidRPr="000622BE">
        <w:rPr>
          <w:rFonts w:cs="Traditional Arabic" w:hint="cs"/>
          <w:b/>
          <w:bCs/>
          <w:sz w:val="34"/>
          <w:szCs w:val="34"/>
          <w:rtl/>
        </w:rPr>
        <w:tab/>
      </w:r>
      <w:r w:rsidRPr="000622BE">
        <w:rPr>
          <w:rFonts w:cs="Traditional Arabic" w:hint="cs"/>
          <w:b/>
          <w:bCs/>
          <w:sz w:val="34"/>
          <w:szCs w:val="34"/>
          <w:rtl/>
        </w:rPr>
        <w:tab/>
        <w:t>*</w:t>
      </w:r>
      <w:r w:rsidRPr="000622BE">
        <w:rPr>
          <w:rFonts w:cs="Traditional Arabic" w:hint="cs"/>
          <w:b/>
          <w:bCs/>
          <w:sz w:val="34"/>
          <w:szCs w:val="34"/>
          <w:rtl/>
        </w:rPr>
        <w:tab/>
      </w:r>
      <w:r w:rsidRPr="000622BE">
        <w:rPr>
          <w:rFonts w:cs="Traditional Arabic" w:hint="cs"/>
          <w:b/>
          <w:bCs/>
          <w:sz w:val="34"/>
          <w:szCs w:val="34"/>
          <w:rtl/>
        </w:rPr>
        <w:tab/>
        <w:t>*</w:t>
      </w:r>
    </w:p>
    <w:p w:rsidR="00637E98" w:rsidRPr="000622BE" w:rsidRDefault="00637E98" w:rsidP="000622BE">
      <w:pPr>
        <w:bidi/>
        <w:spacing w:after="0" w:line="240" w:lineRule="auto"/>
        <w:jc w:val="both"/>
        <w:rPr>
          <w:rFonts w:cs="Traditional Arabic"/>
          <w:sz w:val="34"/>
          <w:szCs w:val="34"/>
          <w:rtl/>
        </w:rPr>
      </w:pPr>
    </w:p>
    <w:p w:rsidR="00B07854" w:rsidRDefault="00B07854">
      <w:pPr>
        <w:rPr>
          <w:rFonts w:cs="Traditional Arabic"/>
          <w:b/>
          <w:bCs/>
          <w:sz w:val="34"/>
          <w:szCs w:val="34"/>
          <w:rtl/>
        </w:rPr>
      </w:pPr>
      <w:r>
        <w:rPr>
          <w:rFonts w:cs="Traditional Arabic"/>
          <w:b/>
          <w:bCs/>
          <w:sz w:val="34"/>
          <w:szCs w:val="34"/>
          <w:rtl/>
        </w:rPr>
        <w:br w:type="page"/>
      </w:r>
    </w:p>
    <w:p w:rsidR="00637E98" w:rsidRDefault="00637E98" w:rsidP="000622BE">
      <w:pPr>
        <w:bidi/>
        <w:spacing w:after="0" w:line="240" w:lineRule="auto"/>
        <w:jc w:val="center"/>
        <w:rPr>
          <w:rFonts w:cs="Traditional Arabic"/>
          <w:b/>
          <w:bCs/>
          <w:sz w:val="34"/>
          <w:szCs w:val="34"/>
          <w:rtl/>
        </w:rPr>
      </w:pPr>
      <w:r w:rsidRPr="00B07854">
        <w:rPr>
          <w:rFonts w:cs="Traditional Arabic" w:hint="cs"/>
          <w:b/>
          <w:bCs/>
          <w:sz w:val="34"/>
          <w:szCs w:val="34"/>
          <w:rtl/>
        </w:rPr>
        <w:lastRenderedPageBreak/>
        <w:t>عمود الرحمة في الرزق</w:t>
      </w:r>
    </w:p>
    <w:p w:rsidR="00B07854" w:rsidRPr="00B07854" w:rsidRDefault="00B07854" w:rsidP="00B07854">
      <w:pPr>
        <w:bidi/>
        <w:spacing w:after="0" w:line="240" w:lineRule="auto"/>
        <w:jc w:val="center"/>
        <w:rPr>
          <w:rFonts w:cs="Traditional Arabic"/>
          <w:b/>
          <w:bCs/>
          <w:sz w:val="34"/>
          <w:szCs w:val="34"/>
          <w:rtl/>
        </w:rPr>
      </w:pP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وإذ قال ابراهيم رب اجعل هذا بلداً أمناً وارزق أهله من الثمرات من آمن منهم بالله وباليوم الأخر</w:t>
      </w:r>
      <w:r w:rsidR="00762F7F" w:rsidRPr="000622BE">
        <w:rPr>
          <w:rFonts w:cs="Traditional Arabic" w:hint="cs"/>
          <w:sz w:val="34"/>
          <w:szCs w:val="34"/>
          <w:rtl/>
        </w:rPr>
        <w:t>.</w:t>
      </w:r>
      <w:r w:rsidRPr="000622BE">
        <w:rPr>
          <w:rFonts w:cs="Traditional Arabic" w:hint="cs"/>
          <w:sz w:val="34"/>
          <w:szCs w:val="34"/>
          <w:rtl/>
        </w:rPr>
        <w:t xml:space="preserve">..) البقرة </w:t>
      </w:r>
      <w:proofErr w:type="spellStart"/>
      <w:r w:rsidRPr="000622BE">
        <w:rPr>
          <w:rFonts w:cs="Traditional Arabic" w:hint="cs"/>
          <w:sz w:val="34"/>
          <w:szCs w:val="34"/>
          <w:rtl/>
        </w:rPr>
        <w:t>الأية</w:t>
      </w:r>
      <w:proofErr w:type="spellEnd"/>
      <w:r w:rsidRPr="000622BE">
        <w:rPr>
          <w:rFonts w:cs="Traditional Arabic" w:hint="cs"/>
          <w:sz w:val="34"/>
          <w:szCs w:val="34"/>
          <w:rtl/>
        </w:rPr>
        <w:t xml:space="preserve"> (126)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نلاحظ في هذه الآية الكريمة أن دعاء أو طلب سيدنا ابراهيم الخليل عليه السلام بني على قاعدتين أساسيتين أو أننا نقول أن قاعدة أساسية أولى </w:t>
      </w:r>
      <w:proofErr w:type="spellStart"/>
      <w:r w:rsidRPr="000622BE">
        <w:rPr>
          <w:rFonts w:cs="Traditional Arabic" w:hint="cs"/>
          <w:sz w:val="34"/>
          <w:szCs w:val="34"/>
          <w:rtl/>
        </w:rPr>
        <w:t>أرتكزت</w:t>
      </w:r>
      <w:proofErr w:type="spellEnd"/>
      <w:r w:rsidRPr="000622BE">
        <w:rPr>
          <w:rFonts w:cs="Traditional Arabic" w:hint="cs"/>
          <w:sz w:val="34"/>
          <w:szCs w:val="34"/>
          <w:rtl/>
        </w:rPr>
        <w:t xml:space="preserve"> على شرط توفرها أو تواجدها القاعدة الثانية، ومن ثم وبعدها إذا لبت كل قاعدة المكونات الأساسية كاملة لكل منها ولم يكن هناك أي تنافر أو عدم توافق للانسجام التام فيما بينهما يأتي دور أو ظرف توافر وجود الرزق</w:t>
      </w:r>
      <w:r w:rsidR="00762F7F" w:rsidRPr="000622BE">
        <w:rPr>
          <w:rFonts w:cs="Traditional Arabic" w:hint="cs"/>
          <w:sz w:val="34"/>
          <w:szCs w:val="34"/>
          <w:rtl/>
        </w:rPr>
        <w:t>.</w:t>
      </w:r>
    </w:p>
    <w:p w:rsidR="00637E98" w:rsidRPr="00B07854" w:rsidRDefault="00637E98" w:rsidP="000622BE">
      <w:pPr>
        <w:bidi/>
        <w:spacing w:after="0" w:line="240" w:lineRule="auto"/>
        <w:jc w:val="both"/>
        <w:rPr>
          <w:rFonts w:cs="Traditional Arabic"/>
          <w:b/>
          <w:bCs/>
          <w:sz w:val="34"/>
          <w:szCs w:val="34"/>
          <w:rtl/>
        </w:rPr>
      </w:pPr>
      <w:r w:rsidRPr="00B07854">
        <w:rPr>
          <w:rFonts w:cs="Traditional Arabic" w:hint="cs"/>
          <w:b/>
          <w:bCs/>
          <w:sz w:val="34"/>
          <w:szCs w:val="34"/>
          <w:rtl/>
        </w:rPr>
        <w:t>تفاصيل هذه المقدمة</w:t>
      </w:r>
      <w:r w:rsidR="00762F7F" w:rsidRPr="00B07854">
        <w:rPr>
          <w:rFonts w:cs="Traditional Arabic" w:hint="cs"/>
          <w:b/>
          <w:bCs/>
          <w:sz w:val="34"/>
          <w:szCs w:val="34"/>
          <w:rtl/>
        </w:rPr>
        <w:t>:</w:t>
      </w:r>
    </w:p>
    <w:p w:rsidR="00637E98" w:rsidRPr="00B07854" w:rsidRDefault="00637E98" w:rsidP="000622BE">
      <w:pPr>
        <w:bidi/>
        <w:spacing w:after="0" w:line="240" w:lineRule="auto"/>
        <w:jc w:val="both"/>
        <w:rPr>
          <w:rFonts w:cs="Traditional Arabic"/>
          <w:b/>
          <w:bCs/>
          <w:sz w:val="34"/>
          <w:szCs w:val="34"/>
          <w:rtl/>
        </w:rPr>
      </w:pPr>
      <w:r w:rsidRPr="00B07854">
        <w:rPr>
          <w:rFonts w:cs="Traditional Arabic" w:hint="cs"/>
          <w:b/>
          <w:bCs/>
          <w:sz w:val="34"/>
          <w:szCs w:val="34"/>
          <w:rtl/>
        </w:rPr>
        <w:t xml:space="preserve">القاعدة الأساسية الأولى: </w:t>
      </w:r>
    </w:p>
    <w:p w:rsidR="00637E98" w:rsidRPr="00B07854" w:rsidRDefault="00637E98" w:rsidP="000622BE">
      <w:pPr>
        <w:bidi/>
        <w:spacing w:after="0" w:line="240" w:lineRule="auto"/>
        <w:jc w:val="both"/>
        <w:rPr>
          <w:rFonts w:cs="Traditional Arabic"/>
          <w:b/>
          <w:bCs/>
          <w:sz w:val="34"/>
          <w:szCs w:val="34"/>
          <w:rtl/>
        </w:rPr>
      </w:pPr>
      <w:r w:rsidRPr="00B07854">
        <w:rPr>
          <w:rFonts w:cs="Traditional Arabic" w:hint="cs"/>
          <w:b/>
          <w:bCs/>
          <w:sz w:val="34"/>
          <w:szCs w:val="34"/>
          <w:rtl/>
        </w:rPr>
        <w:t>قال ابراهيم الخليل قال تعالى: (رب اجعل هذا بلداً آمناً):</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وكلمة آمناً يأتي المعنى من الأمن والأمن الاستقرار بالمعنى الشرعي المكان الخالي من أي حركة مضادة للحياة الانسانية بأبسط مساراتها اليومية أي لا قتال ولا مكر ولا خداع في التعامل ولا انتقاص ولا زيادة في البيع والشراء وتؤدي الحقوق والواجبات الانسانية على أكمل وجهها</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ولما كانت كل هذه الصفات والخصال هي من الأمور المواكبة للفطرة والبديهة فإن أي انسان عاقل يستطيع أن يؤديها كاملة بدون عناء أو تكلف ولكن الجهل بعلم أبسط الأشياء وانغماس المرء بصعوبة المعاملات على اختلاف مشاربها </w:t>
      </w:r>
      <w:r w:rsidR="00CF6964" w:rsidRPr="000622BE">
        <w:rPr>
          <w:rFonts w:cs="Traditional Arabic" w:hint="cs"/>
          <w:sz w:val="34"/>
          <w:szCs w:val="34"/>
          <w:rtl/>
        </w:rPr>
        <w:t>ي</w:t>
      </w:r>
      <w:r w:rsidRPr="000622BE">
        <w:rPr>
          <w:rFonts w:cs="Traditional Arabic" w:hint="cs"/>
          <w:sz w:val="34"/>
          <w:szCs w:val="34"/>
          <w:rtl/>
        </w:rPr>
        <w:t>جعل المرء خاضعاً لأهواء تقوده إلى الصراع الدامي في تحقيق سبل استمرار عيشه وبناء على هذا فإن تحقيق شرط الأمان ليس بالأمر السهل وقد يتطلب مجازفة وصراعاً ليتغلب  على هوى نفسه أولاً ومن ثم على هوى غيره وقد يكون هوى غيره من الصعوبة أو من الاستحالة العيش معها ولذا فإن تحقيق شرط الأمان لبلد من بشر وحجر وشجر يتطلب معونة خارقة ومعجزة لا يقوى أحد على مقاومتها وكان دعاء ابراهيم الخليل عليه السلام: يطلب من ربه تبارك وتعالى هذه المعونة الخارقة المعجزة لتحقيق الأمن أولاً لبلد هو (مكة المكرمة) وكان ما كان، وتحقق الدعاء وجاء اليوم الذي أصبح هذا البلد آمناً آميناً حتى جاء الوقت ليقسم رب العزة (بهذا البلد الأمين)</w:t>
      </w:r>
      <w:r w:rsidR="00762F7F" w:rsidRPr="000622BE">
        <w:rPr>
          <w:rFonts w:cs="Traditional Arabic" w:hint="cs"/>
          <w:sz w:val="34"/>
          <w:szCs w:val="34"/>
          <w:rtl/>
        </w:rPr>
        <w:t>.</w:t>
      </w:r>
      <w:r w:rsidRPr="000622BE">
        <w:rPr>
          <w:rFonts w:cs="Traditional Arabic" w:hint="cs"/>
          <w:sz w:val="34"/>
          <w:szCs w:val="34"/>
          <w:rtl/>
        </w:rPr>
        <w:t xml:space="preserve"> </w:t>
      </w:r>
    </w:p>
    <w:p w:rsidR="00B07854" w:rsidRDefault="00B07854" w:rsidP="000622BE">
      <w:pPr>
        <w:bidi/>
        <w:spacing w:after="0" w:line="240" w:lineRule="auto"/>
        <w:jc w:val="both"/>
        <w:rPr>
          <w:rFonts w:cs="Traditional Arabic"/>
          <w:sz w:val="34"/>
          <w:szCs w:val="34"/>
          <w:rtl/>
        </w:rPr>
      </w:pPr>
    </w:p>
    <w:p w:rsidR="00637E98" w:rsidRPr="00B07854" w:rsidRDefault="00637E98" w:rsidP="00B07854">
      <w:pPr>
        <w:bidi/>
        <w:spacing w:after="0" w:line="240" w:lineRule="auto"/>
        <w:jc w:val="both"/>
        <w:rPr>
          <w:rFonts w:cs="Traditional Arabic"/>
          <w:b/>
          <w:bCs/>
          <w:sz w:val="34"/>
          <w:szCs w:val="34"/>
          <w:rtl/>
        </w:rPr>
      </w:pPr>
      <w:r w:rsidRPr="00B07854">
        <w:rPr>
          <w:rFonts w:cs="Traditional Arabic" w:hint="cs"/>
          <w:b/>
          <w:bCs/>
          <w:sz w:val="34"/>
          <w:szCs w:val="34"/>
          <w:rtl/>
        </w:rPr>
        <w:lastRenderedPageBreak/>
        <w:t xml:space="preserve">القاعدة الثانية: </w:t>
      </w:r>
    </w:p>
    <w:p w:rsidR="00637E98" w:rsidRPr="00B07854" w:rsidRDefault="00637E98" w:rsidP="000622BE">
      <w:pPr>
        <w:bidi/>
        <w:spacing w:after="0" w:line="240" w:lineRule="auto"/>
        <w:jc w:val="both"/>
        <w:rPr>
          <w:rFonts w:cs="Traditional Arabic"/>
          <w:b/>
          <w:bCs/>
          <w:sz w:val="34"/>
          <w:szCs w:val="34"/>
          <w:rtl/>
        </w:rPr>
      </w:pPr>
      <w:r w:rsidRPr="00B07854">
        <w:rPr>
          <w:rFonts w:cs="Traditional Arabic" w:hint="cs"/>
          <w:b/>
          <w:bCs/>
          <w:sz w:val="34"/>
          <w:szCs w:val="34"/>
          <w:rtl/>
        </w:rPr>
        <w:t xml:space="preserve">قال ابراهيم الخليل: قال تعالى: (ومن آمن منهم بالله واليوم الآخر...)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التوافق والانسجام بين القاعدتين = الأمن = الإيمان</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وأي إيمان اشترطه ابراهيم عليه السلام لتوافر الرزق الكريم بأن يغدق رب العزة كرمه على هذا البلد الأمين ومن آمن فيه بالله أولاً وباليوم الآخر ثانياً</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وللوهلة الأولى نتلقى هذا الدعاء ببساطة بلاغته الكلامية وايجازه الشديد واختصاره لجملة من الخطوات أو المراحل ان جازت هذه الكلمة بالتعبير الدقيق</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فالأيمان بالله أولاً: وعامة الناس أصبحوا يعرفون ما معنى هذا الشرط وقد مر (بالبلد الأمين مكة المكرمة) من عهود وعصور وأهلها يعبدون الأوثان والأصنام ويشركونها في الربوبية وهم يعيشون في بطنها إلى جوار بيته العتيق:!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وقد تحقق الشرط الأول الايمان بالله بأن اسلموا إليه وعبدوه إلهاً واحداً لا شريك له وبقي الشرط الثاني ( وباليوم الآخر)</w:t>
      </w:r>
      <w:r w:rsidR="00762F7F" w:rsidRPr="000622BE">
        <w:rPr>
          <w:rFonts w:cs="Traditional Arabic" w:hint="cs"/>
          <w:sz w:val="34"/>
          <w:szCs w:val="34"/>
          <w:rtl/>
        </w:rPr>
        <w:t>:</w:t>
      </w:r>
      <w:r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فكيف ينتقل من أسلم لله وحده وآمن به رباً لا شريك له أن ينتقل إلى الايمان باليوم الآخر هكذا فجأة كما لفظها ودعا بها الخليل ربه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إذا هناك مراحل أو خطوات لم يذكرها إبراهيم عليه السلام ما بين الايمان بالله وما بين الايمان باليوم الآخر ولماذا لفظها حصراً وتأكيداً وترك ما بينها ولو أننا هنا وتوقفنا لنسأل سؤالاً ساذجاً وكأننا لا نعرف ش</w:t>
      </w:r>
      <w:r w:rsidR="0038026E" w:rsidRPr="000622BE">
        <w:rPr>
          <w:rFonts w:cs="Traditional Arabic" w:hint="cs"/>
          <w:sz w:val="34"/>
          <w:szCs w:val="34"/>
          <w:rtl/>
        </w:rPr>
        <w:t xml:space="preserve">يئا </w:t>
      </w:r>
      <w:r w:rsidRPr="000622BE">
        <w:rPr>
          <w:rFonts w:cs="Traditional Arabic" w:hint="cs"/>
          <w:sz w:val="34"/>
          <w:szCs w:val="34"/>
          <w:rtl/>
        </w:rPr>
        <w:t xml:space="preserve"> </w:t>
      </w:r>
      <w:r w:rsidR="0038026E" w:rsidRPr="000622BE">
        <w:rPr>
          <w:rFonts w:cs="Traditional Arabic" w:hint="cs"/>
          <w:sz w:val="34"/>
          <w:szCs w:val="34"/>
          <w:rtl/>
        </w:rPr>
        <w:t>مما</w:t>
      </w:r>
      <w:r w:rsidRPr="000622BE">
        <w:rPr>
          <w:rFonts w:cs="Traditional Arabic" w:hint="cs"/>
          <w:sz w:val="34"/>
          <w:szCs w:val="34"/>
          <w:rtl/>
        </w:rPr>
        <w:t xml:space="preserve"> كان بينهما أي ما بين الايمان بالله والإيمان باليوم الآخر</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فما هو هذا اليوم الآخر الذي </w:t>
      </w:r>
      <w:proofErr w:type="spellStart"/>
      <w:r w:rsidRPr="000622BE">
        <w:rPr>
          <w:rFonts w:cs="Traditional Arabic" w:hint="cs"/>
          <w:sz w:val="34"/>
          <w:szCs w:val="34"/>
          <w:rtl/>
        </w:rPr>
        <w:t>دعى</w:t>
      </w:r>
      <w:proofErr w:type="spellEnd"/>
      <w:r w:rsidRPr="000622BE">
        <w:rPr>
          <w:rFonts w:cs="Traditional Arabic" w:hint="cs"/>
          <w:sz w:val="34"/>
          <w:szCs w:val="34"/>
          <w:rtl/>
        </w:rPr>
        <w:t xml:space="preserve"> به الخليل عليه السلام وما علاقته بطلب الرزق ولماذا ربط الايمان به بطلب الرزق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الجواب أو الإجابة</w:t>
      </w:r>
      <w:r w:rsidR="00762F7F" w:rsidRPr="000622BE">
        <w:rPr>
          <w:rFonts w:cs="Traditional Arabic" w:hint="cs"/>
          <w:sz w:val="34"/>
          <w:szCs w:val="34"/>
          <w:rtl/>
        </w:rPr>
        <w:t>:</w:t>
      </w:r>
      <w:r w:rsidRPr="000622BE">
        <w:rPr>
          <w:rFonts w:cs="Traditional Arabic" w:hint="cs"/>
          <w:sz w:val="34"/>
          <w:szCs w:val="34"/>
          <w:rtl/>
        </w:rPr>
        <w:t xml:space="preserve"> ليس نحن من نجيب أو نرد</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1- نعود إلى قراءة الآية كاملة ونلاحظ</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أن الدعاء كان بين أثنين لا ثالث بينهما هما رب العزة جل جلالة ونبيه </w:t>
      </w:r>
      <w:proofErr w:type="spellStart"/>
      <w:r w:rsidRPr="000622BE">
        <w:rPr>
          <w:rFonts w:cs="Traditional Arabic" w:hint="cs"/>
          <w:sz w:val="34"/>
          <w:szCs w:val="34"/>
          <w:rtl/>
        </w:rPr>
        <w:t>ورسولة</w:t>
      </w:r>
      <w:proofErr w:type="spellEnd"/>
      <w:r w:rsidRPr="000622BE">
        <w:rPr>
          <w:rFonts w:cs="Traditional Arabic" w:hint="cs"/>
          <w:sz w:val="34"/>
          <w:szCs w:val="34"/>
          <w:rtl/>
        </w:rPr>
        <w:t xml:space="preserve"> الخليل عليه السلام مباشرة لا وس</w:t>
      </w:r>
      <w:r w:rsidR="0038026E" w:rsidRPr="000622BE">
        <w:rPr>
          <w:rFonts w:cs="Traditional Arabic" w:hint="cs"/>
          <w:sz w:val="34"/>
          <w:szCs w:val="34"/>
          <w:rtl/>
        </w:rPr>
        <w:t>ي</w:t>
      </w:r>
      <w:r w:rsidRPr="000622BE">
        <w:rPr>
          <w:rFonts w:cs="Traditional Arabic" w:hint="cs"/>
          <w:sz w:val="34"/>
          <w:szCs w:val="34"/>
          <w:rtl/>
        </w:rPr>
        <w:t xml:space="preserve">ط بينهما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lastRenderedPageBreak/>
        <w:t>- وأن الخليل كان يطلب الدعاء عن أمته بأكملها ( أهله ) الخاصة والعامة من أمته (ولماّ لم تتكون بعد)، فلذلك وجب هنا</w:t>
      </w:r>
      <w:r w:rsidR="00762F7F" w:rsidRPr="000622BE">
        <w:rPr>
          <w:rFonts w:cs="Traditional Arabic" w:hint="cs"/>
          <w:sz w:val="34"/>
          <w:szCs w:val="34"/>
          <w:rtl/>
        </w:rPr>
        <w:t>،</w:t>
      </w:r>
      <w:r w:rsidRPr="000622BE">
        <w:rPr>
          <w:rFonts w:cs="Traditional Arabic" w:hint="cs"/>
          <w:sz w:val="34"/>
          <w:szCs w:val="34"/>
          <w:rtl/>
        </w:rPr>
        <w:t xml:space="preserve"> أن يجيبه الذي عنده العلم بمن سيؤمن وبمن سيكفر (من هذه الأمة ومن أهله)</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فقال الله تعالى مجيباً (( ومن كفر فأمتعه قليلاً ثم أضطره إلى عذاب النار وبئس المصير ))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ونحن لا نعلم إن كان هذا الجواب ( الأمر ) قد نزل على الخليل إبراهيم عليه السلام يوم كان دعاؤه أم أن هذا كان ذكراً </w:t>
      </w:r>
      <w:proofErr w:type="spellStart"/>
      <w:r w:rsidRPr="000622BE">
        <w:rPr>
          <w:rFonts w:cs="Traditional Arabic" w:hint="cs"/>
          <w:sz w:val="34"/>
          <w:szCs w:val="34"/>
          <w:rtl/>
        </w:rPr>
        <w:t>أخبارياً</w:t>
      </w:r>
      <w:proofErr w:type="spellEnd"/>
      <w:r w:rsidRPr="000622BE">
        <w:rPr>
          <w:rFonts w:cs="Traditional Arabic" w:hint="cs"/>
          <w:sz w:val="34"/>
          <w:szCs w:val="34"/>
          <w:rtl/>
        </w:rPr>
        <w:t xml:space="preserve"> لما أخبر به الخليل </w:t>
      </w:r>
      <w:proofErr w:type="spellStart"/>
      <w:r w:rsidRPr="000622BE">
        <w:rPr>
          <w:rFonts w:cs="Traditional Arabic" w:hint="cs"/>
          <w:sz w:val="34"/>
          <w:szCs w:val="34"/>
          <w:rtl/>
        </w:rPr>
        <w:t>ودعى</w:t>
      </w:r>
      <w:proofErr w:type="spellEnd"/>
      <w:r w:rsidRPr="000622BE">
        <w:rPr>
          <w:rFonts w:cs="Traditional Arabic" w:hint="cs"/>
          <w:sz w:val="34"/>
          <w:szCs w:val="34"/>
          <w:rtl/>
        </w:rPr>
        <w:t xml:space="preserve"> به وبشّر وأنذر؟ أم أن هذا كان نصاً من آية في القرآن العظيم كما </w:t>
      </w:r>
      <w:proofErr w:type="spellStart"/>
      <w:r w:rsidRPr="000622BE">
        <w:rPr>
          <w:rFonts w:cs="Traditional Arabic" w:hint="cs"/>
          <w:sz w:val="34"/>
          <w:szCs w:val="34"/>
          <w:rtl/>
        </w:rPr>
        <w:t>نقرؤهالآن</w:t>
      </w:r>
      <w:proofErr w:type="spellEnd"/>
      <w:r w:rsidRPr="000622BE">
        <w:rPr>
          <w:rFonts w:cs="Traditional Arabic" w:hint="cs"/>
          <w:sz w:val="34"/>
          <w:szCs w:val="34"/>
          <w:rtl/>
        </w:rPr>
        <w:t xml:space="preserve"> ونزل به على سيد الخلائق محمد صلى الله عليه وسلم وكذلك أنذر به وبشّر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والحكمة من هذا التساؤل تقضي إلى أمرين عظيمين وهما</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الأول: رأفة ورحمة أنبياء الله بأقوامهم والناس </w:t>
      </w:r>
      <w:proofErr w:type="spellStart"/>
      <w:r w:rsidRPr="000622BE">
        <w:rPr>
          <w:rFonts w:cs="Traditional Arabic" w:hint="cs"/>
          <w:sz w:val="34"/>
          <w:szCs w:val="34"/>
          <w:rtl/>
        </w:rPr>
        <w:t>آجمعين</w:t>
      </w:r>
      <w:proofErr w:type="spellEnd"/>
      <w:r w:rsidRPr="000622BE">
        <w:rPr>
          <w:rFonts w:cs="Traditional Arabic" w:hint="cs"/>
          <w:sz w:val="34"/>
          <w:szCs w:val="34"/>
          <w:rtl/>
        </w:rPr>
        <w:t xml:space="preserve"> من هول لا يعلمونه (المستقبلي)</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الثاني: جود الله وكرمة ورحمته بالخلائق قاطبة </w:t>
      </w:r>
      <w:proofErr w:type="spellStart"/>
      <w:r w:rsidRPr="000622BE">
        <w:rPr>
          <w:rFonts w:cs="Traditional Arabic" w:hint="cs"/>
          <w:sz w:val="34"/>
          <w:szCs w:val="34"/>
          <w:rtl/>
        </w:rPr>
        <w:t>ومحبتة</w:t>
      </w:r>
      <w:proofErr w:type="spellEnd"/>
      <w:r w:rsidRPr="000622BE">
        <w:rPr>
          <w:rFonts w:cs="Traditional Arabic" w:hint="cs"/>
          <w:sz w:val="34"/>
          <w:szCs w:val="34"/>
          <w:rtl/>
        </w:rPr>
        <w:t xml:space="preserve"> لأنبيائه فلا يرد لهم سؤالاً أو طلباً ما كان لا يخترق حداً من حدوده تعالى</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B07854" w:rsidRDefault="00637E98" w:rsidP="000622BE">
      <w:pPr>
        <w:bidi/>
        <w:spacing w:after="0" w:line="240" w:lineRule="auto"/>
        <w:jc w:val="both"/>
        <w:rPr>
          <w:rFonts w:cs="Traditional Arabic"/>
          <w:b/>
          <w:bCs/>
          <w:sz w:val="34"/>
          <w:szCs w:val="34"/>
          <w:rtl/>
        </w:rPr>
      </w:pPr>
      <w:r w:rsidRPr="00B07854">
        <w:rPr>
          <w:rFonts w:cs="Traditional Arabic" w:hint="cs"/>
          <w:b/>
          <w:bCs/>
          <w:sz w:val="34"/>
          <w:szCs w:val="34"/>
          <w:rtl/>
        </w:rPr>
        <w:t>وهنا في الآية الكريمة يبرز حدان رئيسيان تدور حولهما أو بينها كل مما كان للأنبياء حق أن يسألوا ربهم فيه وهذين الحدين</w:t>
      </w:r>
      <w:r w:rsidR="00762F7F" w:rsidRPr="00B07854">
        <w:rPr>
          <w:rFonts w:cs="Traditional Arabic" w:hint="cs"/>
          <w:b/>
          <w:bCs/>
          <w:sz w:val="34"/>
          <w:szCs w:val="34"/>
          <w:rtl/>
        </w:rPr>
        <w:t>:</w:t>
      </w:r>
      <w:r w:rsidRPr="00B07854">
        <w:rPr>
          <w:rFonts w:cs="Traditional Arabic" w:hint="cs"/>
          <w:b/>
          <w:b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الايمان بالله </w:t>
      </w:r>
      <w:r w:rsidRPr="000622BE">
        <w:rPr>
          <w:rFonts w:cs="Traditional Arabic" w:hint="cs"/>
          <w:sz w:val="34"/>
          <w:szCs w:val="34"/>
          <w:rtl/>
        </w:rPr>
        <w:tab/>
        <w:t>- الايمان باليوم الآخر</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ومن لا يؤمن بالله فقد الغى كل شيء مما دونه</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ومن يؤمن بالله فشرط تحقيق ذلك هو الايمان باليوم الآخر وما دار في فلكه وطريقه للوصول إليه سالماً غانماً معافى وذلك كما قال تعالى في سورة آل عمران </w:t>
      </w:r>
      <w:proofErr w:type="spellStart"/>
      <w:r w:rsidRPr="000622BE">
        <w:rPr>
          <w:rFonts w:cs="Traditional Arabic" w:hint="cs"/>
          <w:sz w:val="34"/>
          <w:szCs w:val="34"/>
          <w:rtl/>
        </w:rPr>
        <w:t>الاية</w:t>
      </w:r>
      <w:proofErr w:type="spellEnd"/>
      <w:r w:rsidRPr="000622BE">
        <w:rPr>
          <w:rFonts w:cs="Traditional Arabic" w:hint="cs"/>
          <w:sz w:val="34"/>
          <w:szCs w:val="34"/>
          <w:rtl/>
        </w:rPr>
        <w:t xml:space="preserve"> (114)</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يؤمنون بالله واليوم الآخر ويأمرون بالمعروف وينهون عن المنكر ويسارعون في الخيرات وأولئك من الصالحين ))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وكيف جاءت العبارة في الآية</w:t>
      </w:r>
      <w:r w:rsidR="00762F7F" w:rsidRPr="000622BE">
        <w:rPr>
          <w:rFonts w:cs="Traditional Arabic" w:hint="cs"/>
          <w:sz w:val="34"/>
          <w:szCs w:val="34"/>
          <w:rtl/>
        </w:rPr>
        <w:t>:</w:t>
      </w:r>
      <w:r w:rsidRPr="000622BE">
        <w:rPr>
          <w:rFonts w:cs="Traditional Arabic" w:hint="cs"/>
          <w:sz w:val="34"/>
          <w:szCs w:val="34"/>
          <w:rtl/>
        </w:rPr>
        <w:t xml:space="preserve"> ويأمرون بالمعروف وينهون عن المنكر ويسارعون في الخيرات</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وفي الآية السابقة 126</w:t>
      </w:r>
      <w:r w:rsidR="00762F7F" w:rsidRPr="000622BE">
        <w:rPr>
          <w:rFonts w:cs="Traditional Arabic" w:hint="cs"/>
          <w:sz w:val="34"/>
          <w:szCs w:val="34"/>
          <w:rtl/>
        </w:rPr>
        <w:t>:</w:t>
      </w:r>
      <w:r w:rsidRPr="000622BE">
        <w:rPr>
          <w:rFonts w:cs="Traditional Arabic" w:hint="cs"/>
          <w:sz w:val="34"/>
          <w:szCs w:val="34"/>
          <w:rtl/>
        </w:rPr>
        <w:t xml:space="preserve"> ومن كفر فأمتعة قليلاً ثم أضطره إلى عذاب النار وفي بداية الآية (126)</w:t>
      </w:r>
      <w:r w:rsidR="00762F7F" w:rsidRPr="000622BE">
        <w:rPr>
          <w:rFonts w:cs="Traditional Arabic" w:hint="cs"/>
          <w:sz w:val="34"/>
          <w:szCs w:val="34"/>
          <w:rtl/>
        </w:rPr>
        <w:t>:</w:t>
      </w:r>
      <w:r w:rsidRPr="000622BE">
        <w:rPr>
          <w:rFonts w:cs="Traditional Arabic" w:hint="cs"/>
          <w:sz w:val="34"/>
          <w:szCs w:val="34"/>
          <w:rtl/>
        </w:rPr>
        <w:t>( رب أجعل هذا بلداً أمناً وأرزق أهله</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نلاحظ أن الخطاب الإلهي جاء في (ومن كفر فأمتعه قليلاً) ليس موجهاً مباشرة لأولئك الذين كفروا، بل كان موجهاً مباشرة للأنبياء أولاً وأولهم (الخليل) حين دعا الله وثانياً كان موجهاً لعامة المؤمنين الذين يتبعون الانبياء في دعوتهم من بعدهم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lastRenderedPageBreak/>
        <w:t xml:space="preserve">يقول الله تعالى في آل عمران الآية (10): (إن الذين كفروا لن تُغني عنهم أموالهم ولا أولادهم من الله شيئاً وأولئك هم وقود النار)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ولننظر إلى المتاع الذي أغنى الله به عباده وكان هذا (رحمة) بهم ليضعهم على المحجة والسؤال (الأموال والأولاد) يوم الآخر الذي ذكره ابراهيم الخليل</w:t>
      </w:r>
      <w:r w:rsidR="00762F7F" w:rsidRPr="000622BE">
        <w:rPr>
          <w:rFonts w:cs="Traditional Arabic" w:hint="cs"/>
          <w:sz w:val="34"/>
          <w:szCs w:val="34"/>
          <w:rtl/>
        </w:rPr>
        <w:t>.</w:t>
      </w:r>
      <w:r w:rsidRPr="000622BE">
        <w:rPr>
          <w:rFonts w:cs="Traditional Arabic" w:hint="cs"/>
          <w:sz w:val="34"/>
          <w:szCs w:val="34"/>
          <w:rtl/>
        </w:rPr>
        <w:t xml:space="preserve">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ولنتذكر قصة الرجلين في سورة الكهف وقد أغن الله أحدهما: فقال لصاحبه (أنا أكثر منك مالاً وولدا...)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وهذا المتاع في حياة الناس عامة كما فصله تعالى في الآية (14) من آل عمران: (زين للناس حب الشهوات من النساء والبنين والقناطير المقنطرة من الذهب والفضة والخيل المسومة والأنعام والحرث ذلك متاع الحياة الدنيا والله عنده حُسُن المئاب)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ولم يظل النذير والبشير مطلقاً في وصف هذا الحُسُن من المتاع بل قيده عند نهاية الوصف والتفصيل الدقيق الجميل وقال تعالى (والله عنده حسُن المئاب) أي محل ذلك يعتبر قليلاً جداً أمام (حسن المئاب) ورداً على هذا الوعد من الرزاق الكريم حين سمعه الكافر ولم يفقه معنى القول والوعد حيث قال: قال تعالى في الكهف الآية (36) (ولئن رُددت إلى ربي لأجدن خيراً منها منقلبا) وهو في كل فهمه وفقهه وتفكيره وحسابه أن هذا العطاء في هذه الحياة (حياته) وحياة كل كافر أنه عطاء حب </w:t>
      </w:r>
      <w:proofErr w:type="spellStart"/>
      <w:r w:rsidRPr="000622BE">
        <w:rPr>
          <w:rFonts w:cs="Traditional Arabic" w:hint="cs"/>
          <w:sz w:val="34"/>
          <w:szCs w:val="34"/>
          <w:rtl/>
        </w:rPr>
        <w:t>وموده</w:t>
      </w:r>
      <w:proofErr w:type="spellEnd"/>
      <w:r w:rsidRPr="000622BE">
        <w:rPr>
          <w:rFonts w:cs="Traditional Arabic" w:hint="cs"/>
          <w:sz w:val="34"/>
          <w:szCs w:val="34"/>
          <w:rtl/>
        </w:rPr>
        <w:t xml:space="preserve"> وتفضيل (من الرزاق الكريم) وقد فرض (شرطه) على (الله) الخالق الرازق أن هذا (الرزق) له وحده خالصاً وإذا كان هناك (يوماً ينقلب فيه إلى ربه) فإن هذا الرزق سوف يظل له ويزيد عليه تقدمة أكثر وأكثر منه لأن تحصيل كل ذلك جاء من عمله وتفكيره وعلمه !!</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والسؤال هنا: وضمن هذا السياق في فقه الكافر وحسابه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أين هي الرحمة؟! في هذا العطاء الكبير والضخم؟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والرحمة هنا تعني أين هو العدل في تحصيل الرزق ؟ وأين صلته بمن أعطاه كل هذا الرزق؟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أين متاع (المؤمن) من الرزق ؟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أين الإيمان بالله وباليوم الآخر ؟ إذا انقلب إليه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أين الأمان والأمن في العيش في الحياة (وهذا سر دعاء الخليل أولاً) وذلك عندما استأثر الكافر باليوم الآخر بالرزق كله</w:t>
      </w:r>
      <w:r w:rsidR="00762F7F" w:rsidRPr="000622BE">
        <w:rPr>
          <w:rFonts w:cs="Traditional Arabic" w:hint="cs"/>
          <w:sz w:val="34"/>
          <w:szCs w:val="34"/>
          <w:rtl/>
        </w:rPr>
        <w:t>.</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 وهنا: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lastRenderedPageBreak/>
        <w:t xml:space="preserve">يقول المؤمن: قال تعالى في سورة الكهف: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(لكنا هو الله ربي ولا أشرك بربي أحداً) (38) </w:t>
      </w:r>
    </w:p>
    <w:p w:rsidR="0063273D" w:rsidRPr="000622BE" w:rsidRDefault="0063273D" w:rsidP="000622BE">
      <w:pPr>
        <w:bidi/>
        <w:spacing w:after="0" w:line="240" w:lineRule="auto"/>
        <w:jc w:val="both"/>
        <w:rPr>
          <w:rFonts w:cs="Traditional Arabic"/>
          <w:sz w:val="34"/>
          <w:szCs w:val="34"/>
          <w:rtl/>
        </w:rPr>
      </w:pPr>
      <w:r w:rsidRPr="000622BE">
        <w:rPr>
          <w:rFonts w:cs="Traditional Arabic" w:hint="cs"/>
          <w:sz w:val="34"/>
          <w:szCs w:val="34"/>
          <w:rtl/>
        </w:rPr>
        <w:t>كيف يكون (لا أشرك بربي أحدا) ؟</w:t>
      </w:r>
    </w:p>
    <w:p w:rsidR="0063273D" w:rsidRPr="00B07854" w:rsidRDefault="00637E98" w:rsidP="000622BE">
      <w:pPr>
        <w:bidi/>
        <w:spacing w:after="0" w:line="240" w:lineRule="auto"/>
        <w:jc w:val="both"/>
        <w:rPr>
          <w:rFonts w:cs="Traditional Arabic"/>
          <w:b/>
          <w:bCs/>
          <w:sz w:val="34"/>
          <w:szCs w:val="34"/>
          <w:rtl/>
        </w:rPr>
      </w:pPr>
      <w:r w:rsidRPr="00B07854">
        <w:rPr>
          <w:rFonts w:cs="Traditional Arabic" w:hint="cs"/>
          <w:b/>
          <w:bCs/>
          <w:sz w:val="34"/>
          <w:szCs w:val="34"/>
          <w:rtl/>
        </w:rPr>
        <w:t>يقول المؤمن:</w:t>
      </w:r>
    </w:p>
    <w:p w:rsidR="00637E98" w:rsidRPr="000622BE" w:rsidRDefault="0063273D" w:rsidP="000622BE">
      <w:pPr>
        <w:bidi/>
        <w:spacing w:after="0" w:line="240" w:lineRule="auto"/>
        <w:jc w:val="both"/>
        <w:rPr>
          <w:rFonts w:cs="Traditional Arabic"/>
          <w:sz w:val="34"/>
          <w:szCs w:val="34"/>
          <w:rtl/>
        </w:rPr>
      </w:pPr>
      <w:r w:rsidRPr="000622BE">
        <w:rPr>
          <w:rFonts w:cs="Traditional Arabic" w:hint="cs"/>
          <w:sz w:val="34"/>
          <w:szCs w:val="34"/>
          <w:rtl/>
        </w:rPr>
        <w:t>قال تعالى</w:t>
      </w:r>
      <w:r w:rsidR="00762F7F" w:rsidRPr="000622BE">
        <w:rPr>
          <w:rFonts w:cs="Traditional Arabic" w:hint="cs"/>
          <w:sz w:val="34"/>
          <w:szCs w:val="34"/>
          <w:rtl/>
        </w:rPr>
        <w:t>:</w:t>
      </w:r>
      <w:r w:rsidR="00637E98" w:rsidRPr="000622BE">
        <w:rPr>
          <w:rFonts w:cs="Traditional Arabic" w:hint="cs"/>
          <w:sz w:val="34"/>
          <w:szCs w:val="34"/>
          <w:rtl/>
        </w:rPr>
        <w:t xml:space="preserve">(ولولا إذ دخلت جنتك قلت ما شاء الله لا قوة إلا بالله إن تَرنِ أنا أقلّ منك مالاَ وولدا) (39)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 xml:space="preserve">إذاً هو الايمان أولاً: وثانياً. هو الأمر بالمعروف والنصيحة والنهي عن المنكر بالتذكير كما ذكر الرجل المؤمن الفقير الذي قلّ ماله وولده وقال لصاحبه: (أكفرت بالذي خلقك من تراب ثم من نطفة ثم سوّاك رجلاً) </w:t>
      </w:r>
    </w:p>
    <w:p w:rsidR="00637E98" w:rsidRPr="000622BE" w:rsidRDefault="00637E98" w:rsidP="000622BE">
      <w:pPr>
        <w:bidi/>
        <w:spacing w:after="0" w:line="240" w:lineRule="auto"/>
        <w:jc w:val="both"/>
        <w:rPr>
          <w:rFonts w:cs="Traditional Arabic"/>
          <w:sz w:val="34"/>
          <w:szCs w:val="34"/>
          <w:rtl/>
        </w:rPr>
      </w:pPr>
      <w:r w:rsidRPr="000622BE">
        <w:rPr>
          <w:rFonts w:cs="Traditional Arabic" w:hint="cs"/>
          <w:sz w:val="34"/>
          <w:szCs w:val="34"/>
          <w:rtl/>
        </w:rPr>
        <w:t>ثم إن هذا الأمر بالمعروف والنهي عن المنكر والمسارعة في فعل الخيرات يقيم ويرفع (أعمدة الرحمة)بالتذكير بالخالق الذي أعطى كل هذا العطاء لتبقى الصلة به قائمة</w:t>
      </w:r>
      <w:r w:rsidR="00890BBF" w:rsidRPr="000622BE">
        <w:rPr>
          <w:rFonts w:cs="Traditional Arabic" w:hint="cs"/>
          <w:sz w:val="34"/>
          <w:szCs w:val="34"/>
          <w:rtl/>
        </w:rPr>
        <w:t xml:space="preserve"> عن طريق رد هذا العطاء طاهراً زكياً يطهره ويزكيه بالصدقات للذين قل</w:t>
      </w:r>
      <w:r w:rsidR="0063273D" w:rsidRPr="000622BE">
        <w:rPr>
          <w:rFonts w:cs="Traditional Arabic" w:hint="cs"/>
          <w:sz w:val="34"/>
          <w:szCs w:val="34"/>
          <w:rtl/>
        </w:rPr>
        <w:t>ّ</w:t>
      </w:r>
      <w:r w:rsidR="00890BBF" w:rsidRPr="000622BE">
        <w:rPr>
          <w:rFonts w:cs="Traditional Arabic" w:hint="cs"/>
          <w:sz w:val="34"/>
          <w:szCs w:val="34"/>
          <w:rtl/>
        </w:rPr>
        <w:t xml:space="preserve"> مالهم وولدهم ولكل أولئك الذين لا يجدون ما يسد ر</w:t>
      </w:r>
      <w:r w:rsidR="0063273D" w:rsidRPr="000622BE">
        <w:rPr>
          <w:rFonts w:cs="Traditional Arabic" w:hint="cs"/>
          <w:sz w:val="34"/>
          <w:szCs w:val="34"/>
          <w:rtl/>
        </w:rPr>
        <w:t>م</w:t>
      </w:r>
      <w:r w:rsidR="00890BBF" w:rsidRPr="000622BE">
        <w:rPr>
          <w:rFonts w:cs="Traditional Arabic" w:hint="cs"/>
          <w:sz w:val="34"/>
          <w:szCs w:val="34"/>
          <w:rtl/>
        </w:rPr>
        <w:t>ق عيشهم</w:t>
      </w:r>
      <w:r w:rsidR="00762F7F" w:rsidRPr="000622BE">
        <w:rPr>
          <w:rFonts w:cs="Traditional Arabic" w:hint="cs"/>
          <w:sz w:val="34"/>
          <w:szCs w:val="34"/>
          <w:rtl/>
        </w:rPr>
        <w:t>،</w:t>
      </w:r>
      <w:r w:rsidR="00890BBF" w:rsidRPr="000622BE">
        <w:rPr>
          <w:rFonts w:cs="Traditional Arabic" w:hint="cs"/>
          <w:sz w:val="34"/>
          <w:szCs w:val="34"/>
          <w:rtl/>
        </w:rPr>
        <w:t xml:space="preserve"> </w:t>
      </w:r>
      <w:r w:rsidR="002A1FA1" w:rsidRPr="000622BE">
        <w:rPr>
          <w:rFonts w:cs="Traditional Arabic" w:hint="cs"/>
          <w:sz w:val="34"/>
          <w:szCs w:val="34"/>
          <w:rtl/>
        </w:rPr>
        <w:t>قال تعالى في سورة الروم الآية(38)((فآت ذا القربى حقه والمسكين وابن السبيل ذلك خير للذين يريدون وجه الله وأولئك هم المفلحون )).</w:t>
      </w:r>
      <w:r w:rsidR="00890BBF" w:rsidRPr="000622BE">
        <w:rPr>
          <w:rFonts w:cs="Traditional Arabic" w:hint="cs"/>
          <w:sz w:val="34"/>
          <w:szCs w:val="34"/>
          <w:rtl/>
        </w:rPr>
        <w:t xml:space="preserve">وفي قصة ابني آدم التي مرت معنا عن تقديم القربان الطاهر الزكي الذي </w:t>
      </w:r>
      <w:r w:rsidR="0063273D" w:rsidRPr="000622BE">
        <w:rPr>
          <w:rFonts w:cs="Traditional Arabic" w:hint="cs"/>
          <w:sz w:val="34"/>
          <w:szCs w:val="34"/>
          <w:rtl/>
        </w:rPr>
        <w:t>(</w:t>
      </w:r>
      <w:r w:rsidR="00890BBF" w:rsidRPr="000622BE">
        <w:rPr>
          <w:rFonts w:cs="Traditional Arabic" w:hint="cs"/>
          <w:sz w:val="34"/>
          <w:szCs w:val="34"/>
          <w:rtl/>
        </w:rPr>
        <w:t>تقبل</w:t>
      </w:r>
      <w:r w:rsidR="0063273D" w:rsidRPr="000622BE">
        <w:rPr>
          <w:rFonts w:cs="Traditional Arabic" w:hint="cs"/>
          <w:sz w:val="34"/>
          <w:szCs w:val="34"/>
          <w:rtl/>
        </w:rPr>
        <w:t xml:space="preserve">) والذي ( </w:t>
      </w:r>
      <w:proofErr w:type="spellStart"/>
      <w:r w:rsidR="0063273D" w:rsidRPr="000622BE">
        <w:rPr>
          <w:rFonts w:cs="Traditional Arabic" w:hint="cs"/>
          <w:sz w:val="34"/>
          <w:szCs w:val="34"/>
          <w:rtl/>
        </w:rPr>
        <w:t>خَبُبث</w:t>
      </w:r>
      <w:proofErr w:type="spellEnd"/>
      <w:r w:rsidR="0063273D" w:rsidRPr="000622BE">
        <w:rPr>
          <w:rFonts w:cs="Traditional Arabic" w:hint="cs"/>
          <w:sz w:val="34"/>
          <w:szCs w:val="34"/>
          <w:rtl/>
        </w:rPr>
        <w:t xml:space="preserve"> )</w:t>
      </w:r>
      <w:r w:rsidR="002A1FA1" w:rsidRPr="000622BE">
        <w:rPr>
          <w:rFonts w:cs="Traditional Arabic" w:hint="cs"/>
          <w:sz w:val="34"/>
          <w:szCs w:val="34"/>
          <w:rtl/>
        </w:rPr>
        <w:t>،</w:t>
      </w:r>
      <w:r w:rsidR="0063273D" w:rsidRPr="000622BE">
        <w:rPr>
          <w:rFonts w:cs="Traditional Arabic" w:hint="cs"/>
          <w:sz w:val="34"/>
          <w:szCs w:val="34"/>
          <w:rtl/>
        </w:rPr>
        <w:t xml:space="preserve"> ظل وعفّ</w:t>
      </w:r>
      <w:r w:rsidR="00890BBF" w:rsidRPr="000622BE">
        <w:rPr>
          <w:rFonts w:cs="Traditional Arabic" w:hint="cs"/>
          <w:sz w:val="34"/>
          <w:szCs w:val="34"/>
          <w:rtl/>
        </w:rPr>
        <w:t xml:space="preserve">تَ عنه النار التي تحرق كل </w:t>
      </w:r>
      <w:proofErr w:type="spellStart"/>
      <w:r w:rsidR="00890BBF" w:rsidRPr="000622BE">
        <w:rPr>
          <w:rFonts w:cs="Traditional Arabic" w:hint="cs"/>
          <w:sz w:val="34"/>
          <w:szCs w:val="34"/>
          <w:rtl/>
        </w:rPr>
        <w:t>شيء</w:t>
      </w:r>
      <w:r w:rsidR="00762F7F" w:rsidRPr="000622BE">
        <w:rPr>
          <w:rFonts w:cs="Traditional Arabic" w:hint="cs"/>
          <w:sz w:val="34"/>
          <w:szCs w:val="34"/>
          <w:rtl/>
        </w:rPr>
        <w:t>،</w:t>
      </w:r>
      <w:r w:rsidR="00890BBF" w:rsidRPr="000622BE">
        <w:rPr>
          <w:rFonts w:cs="Traditional Arabic" w:hint="cs"/>
          <w:sz w:val="34"/>
          <w:szCs w:val="34"/>
          <w:rtl/>
        </w:rPr>
        <w:t>فلما</w:t>
      </w:r>
      <w:proofErr w:type="spellEnd"/>
      <w:r w:rsidR="00890BBF" w:rsidRPr="000622BE">
        <w:rPr>
          <w:rFonts w:cs="Traditional Arabic" w:hint="cs"/>
          <w:sz w:val="34"/>
          <w:szCs w:val="34"/>
          <w:rtl/>
        </w:rPr>
        <w:t xml:space="preserve"> وجدته خبي</w:t>
      </w:r>
      <w:r w:rsidR="0063273D" w:rsidRPr="000622BE">
        <w:rPr>
          <w:rFonts w:cs="Traditional Arabic" w:hint="cs"/>
          <w:sz w:val="34"/>
          <w:szCs w:val="34"/>
          <w:rtl/>
        </w:rPr>
        <w:t>ثاً نتناً لم تقربه</w:t>
      </w:r>
      <w:r w:rsidR="00890BBF" w:rsidRPr="000622BE">
        <w:rPr>
          <w:rFonts w:cs="Traditional Arabic" w:hint="cs"/>
          <w:sz w:val="34"/>
          <w:szCs w:val="34"/>
          <w:rtl/>
        </w:rPr>
        <w:t xml:space="preserve"> دليلاً على خبث صاحبها والذي قدم الطيب وتصدق به </w:t>
      </w:r>
      <w:r w:rsidR="002C527F" w:rsidRPr="000622BE">
        <w:rPr>
          <w:rFonts w:cs="Traditional Arabic" w:hint="cs"/>
          <w:sz w:val="34"/>
          <w:szCs w:val="34"/>
          <w:rtl/>
        </w:rPr>
        <w:t xml:space="preserve"> يعلم </w:t>
      </w:r>
      <w:r w:rsidR="00890BBF" w:rsidRPr="000622BE">
        <w:rPr>
          <w:rFonts w:cs="Traditional Arabic" w:hint="cs"/>
          <w:sz w:val="34"/>
          <w:szCs w:val="34"/>
          <w:rtl/>
        </w:rPr>
        <w:t xml:space="preserve"> ويؤمن باليوم الذي يأتي ويعلم فيه </w:t>
      </w:r>
      <w:proofErr w:type="spellStart"/>
      <w:r w:rsidR="00890BBF" w:rsidRPr="000622BE">
        <w:rPr>
          <w:rFonts w:cs="Traditional Arabic" w:hint="cs"/>
          <w:sz w:val="34"/>
          <w:szCs w:val="34"/>
          <w:rtl/>
        </w:rPr>
        <w:t>نتيجه</w:t>
      </w:r>
      <w:proofErr w:type="spellEnd"/>
      <w:r w:rsidR="00890BBF" w:rsidRPr="000622BE">
        <w:rPr>
          <w:rFonts w:cs="Traditional Arabic" w:hint="cs"/>
          <w:sz w:val="34"/>
          <w:szCs w:val="34"/>
          <w:rtl/>
        </w:rPr>
        <w:t xml:space="preserve"> عمله وهنا ترجمة لدعاء أبو الأنبياء إبراهيم الجليل ( لمن يؤمن بالله واليوم الآخر ) فالرزق الطيب لمن يؤمن برزقه الطيب يوم القيامة وإن انتشار العدل والرزق الطيب والصدقات </w:t>
      </w:r>
      <w:proofErr w:type="spellStart"/>
      <w:r w:rsidR="00890BBF" w:rsidRPr="000622BE">
        <w:rPr>
          <w:rFonts w:cs="Traditional Arabic" w:hint="cs"/>
          <w:sz w:val="34"/>
          <w:szCs w:val="34"/>
          <w:rtl/>
        </w:rPr>
        <w:t>والزكوات</w:t>
      </w:r>
      <w:proofErr w:type="spellEnd"/>
      <w:r w:rsidR="00890BBF" w:rsidRPr="000622BE">
        <w:rPr>
          <w:rFonts w:cs="Traditional Arabic" w:hint="cs"/>
          <w:sz w:val="34"/>
          <w:szCs w:val="34"/>
          <w:rtl/>
        </w:rPr>
        <w:t xml:space="preserve"> حتما ستحقق الأمن </w:t>
      </w:r>
      <w:r w:rsidRPr="000622BE">
        <w:rPr>
          <w:rFonts w:cs="Traditional Arabic" w:hint="cs"/>
          <w:sz w:val="34"/>
          <w:szCs w:val="34"/>
          <w:rtl/>
        </w:rPr>
        <w:t xml:space="preserve"> </w:t>
      </w:r>
      <w:r w:rsidR="00393C32" w:rsidRPr="000622BE">
        <w:rPr>
          <w:rFonts w:cs="Traditional Arabic" w:hint="cs"/>
          <w:sz w:val="34"/>
          <w:szCs w:val="34"/>
          <w:rtl/>
        </w:rPr>
        <w:t xml:space="preserve"> </w:t>
      </w:r>
      <w:r w:rsidRPr="000622BE">
        <w:rPr>
          <w:rFonts w:cs="Traditional Arabic" w:hint="cs"/>
          <w:sz w:val="34"/>
          <w:szCs w:val="34"/>
          <w:rtl/>
        </w:rPr>
        <w:t xml:space="preserve"> وينشر الأمان في بلد المؤمنين ومن عايشهم من الكافرين وينشر العدل في تحصيل الرزق ويجعل من الايثار والقناعة وحب للآخرين كما يحب المؤمن لنفسه في ظل وعد الخالق الرازق</w:t>
      </w:r>
      <w:r w:rsidR="00762F7F" w:rsidRPr="000622BE">
        <w:rPr>
          <w:rFonts w:cs="Traditional Arabic" w:hint="cs"/>
          <w:sz w:val="34"/>
          <w:szCs w:val="34"/>
          <w:rtl/>
        </w:rPr>
        <w:t>.</w:t>
      </w:r>
      <w:r w:rsidR="005330AF" w:rsidRPr="000622BE">
        <w:rPr>
          <w:rFonts w:cs="Traditional Arabic" w:hint="cs"/>
          <w:sz w:val="34"/>
          <w:szCs w:val="34"/>
          <w:rtl/>
        </w:rPr>
        <w:t xml:space="preserve"> ولا يسعنا هنا </w:t>
      </w:r>
      <w:r w:rsidR="00DC3840" w:rsidRPr="000622BE">
        <w:rPr>
          <w:rFonts w:cs="Traditional Arabic" w:hint="cs"/>
          <w:sz w:val="34"/>
          <w:szCs w:val="34"/>
          <w:rtl/>
        </w:rPr>
        <w:t xml:space="preserve">الا ان </w:t>
      </w:r>
      <w:proofErr w:type="spellStart"/>
      <w:r w:rsidR="00DC3840" w:rsidRPr="000622BE">
        <w:rPr>
          <w:rFonts w:cs="Traditional Arabic" w:hint="cs"/>
          <w:sz w:val="34"/>
          <w:szCs w:val="34"/>
          <w:rtl/>
        </w:rPr>
        <w:t>نستذكرمعا</w:t>
      </w:r>
      <w:proofErr w:type="spellEnd"/>
      <w:r w:rsidR="00DC3840" w:rsidRPr="000622BE">
        <w:rPr>
          <w:rFonts w:cs="Traditional Arabic" w:hint="cs"/>
          <w:sz w:val="34"/>
          <w:szCs w:val="34"/>
          <w:rtl/>
        </w:rPr>
        <w:t xml:space="preserve"> حالة تكاد تكون مدعاة للمراجعة والاحتساب لما يحصل ولما نسمع ونرى من حالة فقد الامان اثناء حصول وحلول الكوارث والنكبات من زلازل وفيضانات وسيول وعواصف مدمرة في البلاد قاطبة وبلاد المسلمين </w:t>
      </w:r>
      <w:proofErr w:type="spellStart"/>
      <w:r w:rsidR="00DC3840" w:rsidRPr="000622BE">
        <w:rPr>
          <w:rFonts w:cs="Traditional Arabic" w:hint="cs"/>
          <w:sz w:val="34"/>
          <w:szCs w:val="34"/>
          <w:rtl/>
        </w:rPr>
        <w:t>خاصة</w:t>
      </w:r>
      <w:r w:rsidR="00762F7F" w:rsidRPr="000622BE">
        <w:rPr>
          <w:rFonts w:cs="Traditional Arabic" w:hint="cs"/>
          <w:sz w:val="34"/>
          <w:szCs w:val="34"/>
          <w:rtl/>
        </w:rPr>
        <w:t>،</w:t>
      </w:r>
      <w:r w:rsidR="00244FFC" w:rsidRPr="000622BE">
        <w:rPr>
          <w:rFonts w:cs="Traditional Arabic" w:hint="cs"/>
          <w:sz w:val="34"/>
          <w:szCs w:val="34"/>
          <w:rtl/>
        </w:rPr>
        <w:t>حيث</w:t>
      </w:r>
      <w:proofErr w:type="spellEnd"/>
      <w:r w:rsidR="00244FFC" w:rsidRPr="000622BE">
        <w:rPr>
          <w:rFonts w:cs="Traditional Arabic" w:hint="cs"/>
          <w:sz w:val="34"/>
          <w:szCs w:val="34"/>
          <w:rtl/>
        </w:rPr>
        <w:t xml:space="preserve"> </w:t>
      </w:r>
      <w:proofErr w:type="spellStart"/>
      <w:r w:rsidR="00244FFC" w:rsidRPr="000622BE">
        <w:rPr>
          <w:rFonts w:cs="Traditional Arabic" w:hint="cs"/>
          <w:sz w:val="34"/>
          <w:szCs w:val="34"/>
          <w:rtl/>
        </w:rPr>
        <w:t>تظهروتنتشرموجات</w:t>
      </w:r>
      <w:proofErr w:type="spellEnd"/>
      <w:r w:rsidR="00244FFC" w:rsidRPr="000622BE">
        <w:rPr>
          <w:rFonts w:cs="Traditional Arabic" w:hint="cs"/>
          <w:sz w:val="34"/>
          <w:szCs w:val="34"/>
          <w:rtl/>
        </w:rPr>
        <w:t xml:space="preserve"> النهب والسلب والقتل نتيجة لفقد او انشغال عيون الرعاية والحراسة والحكم في متابعة النتائج </w:t>
      </w:r>
      <w:proofErr w:type="spellStart"/>
      <w:r w:rsidR="00244FFC" w:rsidRPr="000622BE">
        <w:rPr>
          <w:rFonts w:cs="Traditional Arabic" w:hint="cs"/>
          <w:sz w:val="34"/>
          <w:szCs w:val="34"/>
          <w:rtl/>
        </w:rPr>
        <w:t>واستدراكها</w:t>
      </w:r>
      <w:r w:rsidR="00762F7F" w:rsidRPr="000622BE">
        <w:rPr>
          <w:rFonts w:cs="Traditional Arabic" w:hint="cs"/>
          <w:sz w:val="34"/>
          <w:szCs w:val="34"/>
          <w:rtl/>
        </w:rPr>
        <w:t>،</w:t>
      </w:r>
      <w:r w:rsidR="00244FFC" w:rsidRPr="000622BE">
        <w:rPr>
          <w:rFonts w:cs="Traditional Arabic" w:hint="cs"/>
          <w:sz w:val="34"/>
          <w:szCs w:val="34"/>
          <w:rtl/>
        </w:rPr>
        <w:t>وهذه</w:t>
      </w:r>
      <w:proofErr w:type="spellEnd"/>
      <w:r w:rsidR="00244FFC" w:rsidRPr="000622BE">
        <w:rPr>
          <w:rFonts w:cs="Traditional Arabic" w:hint="cs"/>
          <w:sz w:val="34"/>
          <w:szCs w:val="34"/>
          <w:rtl/>
        </w:rPr>
        <w:t xml:space="preserve"> كلها تظهر في ساعة غياب الايمان والايثار في الفرد وفي العامة، وهنا تظهر عصمة وحرمة الدماء والاعراض والاموال والانفس </w:t>
      </w:r>
      <w:r w:rsidR="00476EBB" w:rsidRPr="000622BE">
        <w:rPr>
          <w:rFonts w:cs="Traditional Arabic" w:hint="cs"/>
          <w:sz w:val="34"/>
          <w:szCs w:val="34"/>
          <w:rtl/>
        </w:rPr>
        <w:t xml:space="preserve">حتى ولو كانت ملقاة على قارعة الطريق </w:t>
      </w:r>
      <w:proofErr w:type="spellStart"/>
      <w:r w:rsidR="00476EBB" w:rsidRPr="000622BE">
        <w:rPr>
          <w:rFonts w:cs="Traditional Arabic" w:hint="cs"/>
          <w:sz w:val="34"/>
          <w:szCs w:val="34"/>
          <w:rtl/>
        </w:rPr>
        <w:lastRenderedPageBreak/>
        <w:t>لاصاحبا</w:t>
      </w:r>
      <w:proofErr w:type="spellEnd"/>
      <w:r w:rsidR="00476EBB" w:rsidRPr="000622BE">
        <w:rPr>
          <w:rFonts w:cs="Traditional Arabic" w:hint="cs"/>
          <w:sz w:val="34"/>
          <w:szCs w:val="34"/>
          <w:rtl/>
        </w:rPr>
        <w:t xml:space="preserve"> لها </w:t>
      </w:r>
      <w:proofErr w:type="spellStart"/>
      <w:r w:rsidR="00476EBB" w:rsidRPr="000622BE">
        <w:rPr>
          <w:rFonts w:cs="Traditional Arabic" w:hint="cs"/>
          <w:sz w:val="34"/>
          <w:szCs w:val="34"/>
          <w:rtl/>
        </w:rPr>
        <w:t>ولاأهل</w:t>
      </w:r>
      <w:r w:rsidR="00762F7F" w:rsidRPr="000622BE">
        <w:rPr>
          <w:rFonts w:cs="Traditional Arabic" w:hint="cs"/>
          <w:sz w:val="34"/>
          <w:szCs w:val="34"/>
          <w:rtl/>
        </w:rPr>
        <w:t>،</w:t>
      </w:r>
      <w:r w:rsidR="008C6033" w:rsidRPr="000622BE">
        <w:rPr>
          <w:rFonts w:cs="Traditional Arabic" w:hint="cs"/>
          <w:sz w:val="34"/>
          <w:szCs w:val="34"/>
          <w:rtl/>
        </w:rPr>
        <w:t>فأمن</w:t>
      </w:r>
      <w:proofErr w:type="spellEnd"/>
      <w:r w:rsidR="008C6033" w:rsidRPr="000622BE">
        <w:rPr>
          <w:rFonts w:cs="Traditional Arabic" w:hint="cs"/>
          <w:sz w:val="34"/>
          <w:szCs w:val="34"/>
          <w:rtl/>
        </w:rPr>
        <w:t xml:space="preserve"> الناس والبلاد من أمن الفرد وهو دائما يشكل اللبنة الاساسية في كل مواقيت الحياة ليلها ونهارها هدوئها وصخبها سلمها </w:t>
      </w:r>
      <w:proofErr w:type="spellStart"/>
      <w:r w:rsidR="008C6033" w:rsidRPr="000622BE">
        <w:rPr>
          <w:rFonts w:cs="Traditional Arabic" w:hint="cs"/>
          <w:sz w:val="34"/>
          <w:szCs w:val="34"/>
          <w:rtl/>
        </w:rPr>
        <w:t>وحربها،وهنا</w:t>
      </w:r>
      <w:proofErr w:type="spellEnd"/>
      <w:r w:rsidR="008C6033" w:rsidRPr="000622BE">
        <w:rPr>
          <w:rFonts w:cs="Traditional Arabic" w:hint="cs"/>
          <w:sz w:val="34"/>
          <w:szCs w:val="34"/>
          <w:rtl/>
        </w:rPr>
        <w:t xml:space="preserve"> يكمن الاختبار الحقيقي </w:t>
      </w:r>
      <w:proofErr w:type="spellStart"/>
      <w:r w:rsidR="008C6033" w:rsidRPr="000622BE">
        <w:rPr>
          <w:rFonts w:cs="Traditional Arabic" w:hint="cs"/>
          <w:sz w:val="34"/>
          <w:szCs w:val="34"/>
          <w:rtl/>
        </w:rPr>
        <w:t>للايمان</w:t>
      </w:r>
      <w:proofErr w:type="spellEnd"/>
      <w:r w:rsidR="008C6033" w:rsidRPr="000622BE">
        <w:rPr>
          <w:rFonts w:cs="Traditional Arabic" w:hint="cs"/>
          <w:sz w:val="34"/>
          <w:szCs w:val="34"/>
          <w:rtl/>
        </w:rPr>
        <w:t xml:space="preserve"> بكل درجاته وعلى الفرد المؤمن ان يمتثل لوازعه وان يستذكر طاعة الله ويحييها في سره </w:t>
      </w:r>
      <w:proofErr w:type="spellStart"/>
      <w:r w:rsidR="008C6033" w:rsidRPr="000622BE">
        <w:rPr>
          <w:rFonts w:cs="Traditional Arabic" w:hint="cs"/>
          <w:sz w:val="34"/>
          <w:szCs w:val="34"/>
          <w:rtl/>
        </w:rPr>
        <w:t>وعلانيته</w:t>
      </w:r>
      <w:proofErr w:type="spellEnd"/>
      <w:r w:rsidR="008C6033" w:rsidRPr="000622BE">
        <w:rPr>
          <w:rFonts w:cs="Traditional Arabic" w:hint="cs"/>
          <w:sz w:val="34"/>
          <w:szCs w:val="34"/>
          <w:rtl/>
        </w:rPr>
        <w:t xml:space="preserve"> وفي خلوه واجتماعه، </w:t>
      </w:r>
      <w:r w:rsidRPr="000622BE">
        <w:rPr>
          <w:rFonts w:cs="Traditional Arabic" w:hint="cs"/>
          <w:sz w:val="34"/>
          <w:szCs w:val="34"/>
          <w:rtl/>
        </w:rPr>
        <w:t xml:space="preserve">وقد </w:t>
      </w:r>
      <w:proofErr w:type="spellStart"/>
      <w:r w:rsidRPr="000622BE">
        <w:rPr>
          <w:rFonts w:cs="Traditional Arabic" w:hint="cs"/>
          <w:sz w:val="34"/>
          <w:szCs w:val="34"/>
          <w:rtl/>
        </w:rPr>
        <w:t>وعد</w:t>
      </w:r>
      <w:r w:rsidR="008C6033" w:rsidRPr="000622BE">
        <w:rPr>
          <w:rFonts w:cs="Traditional Arabic" w:hint="cs"/>
          <w:sz w:val="34"/>
          <w:szCs w:val="34"/>
          <w:rtl/>
        </w:rPr>
        <w:t>الله</w:t>
      </w:r>
      <w:proofErr w:type="spellEnd"/>
      <w:r w:rsidRPr="000622BE">
        <w:rPr>
          <w:rFonts w:cs="Traditional Arabic" w:hint="cs"/>
          <w:sz w:val="34"/>
          <w:szCs w:val="34"/>
          <w:rtl/>
        </w:rPr>
        <w:t xml:space="preserve"> وقال لنبيه أن يقول للمؤمنين من بعده قال تعالى في سورة آل عمران الآية (15) (قل أؤنبئكم بخير من ذلكم للذين اتقوا عند ربهم جنات تجري من تحتها الأنهار خالدين فيها وأزواج مطهرة ورضوان من الله والله بصير بالعباد)</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bidi/>
        <w:spacing w:after="0" w:line="240" w:lineRule="auto"/>
        <w:jc w:val="center"/>
        <w:rPr>
          <w:rFonts w:cs="Traditional Arabic"/>
          <w:b/>
          <w:bCs/>
          <w:sz w:val="34"/>
          <w:szCs w:val="34"/>
          <w:rtl/>
        </w:rPr>
      </w:pPr>
      <w:r w:rsidRPr="000622BE">
        <w:rPr>
          <w:rFonts w:cs="Traditional Arabic" w:hint="cs"/>
          <w:b/>
          <w:bCs/>
          <w:sz w:val="34"/>
          <w:szCs w:val="34"/>
          <w:rtl/>
        </w:rPr>
        <w:t xml:space="preserve">* </w:t>
      </w:r>
      <w:r w:rsidRPr="000622BE">
        <w:rPr>
          <w:rFonts w:cs="Traditional Arabic" w:hint="cs"/>
          <w:b/>
          <w:bCs/>
          <w:sz w:val="34"/>
          <w:szCs w:val="34"/>
          <w:rtl/>
        </w:rPr>
        <w:tab/>
      </w:r>
      <w:r w:rsidRPr="000622BE">
        <w:rPr>
          <w:rFonts w:cs="Traditional Arabic" w:hint="cs"/>
          <w:b/>
          <w:bCs/>
          <w:sz w:val="34"/>
          <w:szCs w:val="34"/>
          <w:rtl/>
        </w:rPr>
        <w:tab/>
        <w:t>*</w:t>
      </w:r>
      <w:r w:rsidRPr="000622BE">
        <w:rPr>
          <w:rFonts w:cs="Traditional Arabic" w:hint="cs"/>
          <w:b/>
          <w:bCs/>
          <w:sz w:val="34"/>
          <w:szCs w:val="34"/>
          <w:rtl/>
        </w:rPr>
        <w:tab/>
      </w:r>
      <w:r w:rsidRPr="000622BE">
        <w:rPr>
          <w:rFonts w:cs="Traditional Arabic" w:hint="cs"/>
          <w:b/>
          <w:bCs/>
          <w:sz w:val="34"/>
          <w:szCs w:val="34"/>
          <w:rtl/>
        </w:rPr>
        <w:tab/>
        <w:t>*</w:t>
      </w:r>
      <w:r w:rsidRPr="000622BE">
        <w:rPr>
          <w:rFonts w:cs="Traditional Arabic" w:hint="cs"/>
          <w:b/>
          <w:bCs/>
          <w:sz w:val="34"/>
          <w:szCs w:val="34"/>
          <w:rtl/>
        </w:rPr>
        <w:tab/>
      </w:r>
      <w:r w:rsidRPr="000622BE">
        <w:rPr>
          <w:rFonts w:cs="Traditional Arabic" w:hint="cs"/>
          <w:b/>
          <w:bCs/>
          <w:sz w:val="34"/>
          <w:szCs w:val="34"/>
          <w:rtl/>
        </w:rPr>
        <w:tab/>
        <w:t>*</w:t>
      </w:r>
    </w:p>
    <w:p w:rsidR="00D43C7E" w:rsidRPr="000622BE" w:rsidRDefault="00D43C7E" w:rsidP="000622BE">
      <w:pPr>
        <w:bidi/>
        <w:spacing w:after="0" w:line="240" w:lineRule="auto"/>
        <w:jc w:val="both"/>
        <w:rPr>
          <w:rFonts w:cs="Traditional Arabic"/>
          <w:sz w:val="34"/>
          <w:szCs w:val="34"/>
          <w:rtl/>
        </w:rPr>
      </w:pPr>
    </w:p>
    <w:p w:rsidR="00B07854" w:rsidRDefault="00B07854">
      <w:pPr>
        <w:rPr>
          <w:rFonts w:cs="Traditional Arabic"/>
          <w:b/>
          <w:bCs/>
          <w:sz w:val="34"/>
          <w:szCs w:val="34"/>
          <w:rtl/>
        </w:rPr>
      </w:pPr>
      <w:r>
        <w:rPr>
          <w:rFonts w:cs="Traditional Arabic"/>
          <w:b/>
          <w:bCs/>
          <w:sz w:val="34"/>
          <w:szCs w:val="34"/>
          <w:rtl/>
        </w:rPr>
        <w:br w:type="page"/>
      </w:r>
    </w:p>
    <w:p w:rsidR="00D43C7E" w:rsidRPr="00B07854" w:rsidRDefault="00D43C7E" w:rsidP="000622BE">
      <w:pPr>
        <w:bidi/>
        <w:spacing w:after="0" w:line="240" w:lineRule="auto"/>
        <w:jc w:val="center"/>
        <w:rPr>
          <w:rFonts w:cs="Traditional Arabic"/>
          <w:b/>
          <w:bCs/>
          <w:sz w:val="34"/>
          <w:szCs w:val="34"/>
          <w:rtl/>
        </w:rPr>
      </w:pPr>
      <w:r w:rsidRPr="00B07854">
        <w:rPr>
          <w:rFonts w:cs="Traditional Arabic" w:hint="cs"/>
          <w:b/>
          <w:bCs/>
          <w:sz w:val="34"/>
          <w:szCs w:val="34"/>
          <w:rtl/>
        </w:rPr>
        <w:lastRenderedPageBreak/>
        <w:t>الوصل المرتجى بيـن العبد وربه</w:t>
      </w:r>
    </w:p>
    <w:p w:rsidR="00D43C7E" w:rsidRPr="000622BE" w:rsidRDefault="00D43C7E" w:rsidP="000622BE">
      <w:pPr>
        <w:bidi/>
        <w:spacing w:after="0" w:line="240" w:lineRule="auto"/>
        <w:jc w:val="both"/>
        <w:rPr>
          <w:rFonts w:cs="Traditional Arabic"/>
          <w:sz w:val="34"/>
          <w:szCs w:val="34"/>
          <w:rtl/>
        </w:rPr>
      </w:pPr>
      <w:r w:rsidRPr="000622BE">
        <w:rPr>
          <w:rFonts w:cs="Traditional Arabic" w:hint="cs"/>
          <w:sz w:val="34"/>
          <w:szCs w:val="34"/>
          <w:rtl/>
        </w:rPr>
        <w:t>وكما فهمنا معنى الوصل في هذا السياق وفيما مر معنا من فقرات على مدى الكتاب نسوق الان ما تبقى من أمثلة وردت في آيات الله متفرقة في سور القرآن العظيم</w:t>
      </w:r>
      <w:r w:rsidR="00762F7F" w:rsidRPr="000622BE">
        <w:rPr>
          <w:rFonts w:cs="Traditional Arabic" w:hint="cs"/>
          <w:sz w:val="34"/>
          <w:szCs w:val="34"/>
          <w:rtl/>
        </w:rPr>
        <w:t>،</w:t>
      </w:r>
      <w:r w:rsidRPr="000622BE">
        <w:rPr>
          <w:rFonts w:cs="Traditional Arabic" w:hint="cs"/>
          <w:sz w:val="34"/>
          <w:szCs w:val="34"/>
          <w:rtl/>
        </w:rPr>
        <w:t xml:space="preserve"> كانت الرحمة ( ككلمة )) محورها</w:t>
      </w:r>
      <w:r w:rsidR="00762F7F" w:rsidRPr="000622BE">
        <w:rPr>
          <w:rFonts w:cs="Traditional Arabic" w:hint="cs"/>
          <w:sz w:val="34"/>
          <w:szCs w:val="34"/>
          <w:rtl/>
        </w:rPr>
        <w:t>،</w:t>
      </w:r>
      <w:r w:rsidRPr="000622BE">
        <w:rPr>
          <w:rFonts w:cs="Traditional Arabic" w:hint="cs"/>
          <w:sz w:val="34"/>
          <w:szCs w:val="34"/>
          <w:rtl/>
        </w:rPr>
        <w:t xml:space="preserve"> ولقد لاحظت بعد دراسة معانيها اللفظية والشرعية أنها متفرعة إلى شكلين من حيث اللفظ الظاهري ولكنهما واجداً من حيث الغاية المرجوة منها وهي لا تختلف نهائيا عن معانيها الشرعية التي تستقر في نهاية المطاف  إليها في خزائن رحمة الله ولإيضاح هذه المقدمة المتواضعة البسيطة نقول الاتي</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bidi/>
        <w:spacing w:after="0" w:line="240" w:lineRule="auto"/>
        <w:jc w:val="both"/>
        <w:rPr>
          <w:rFonts w:cs="Traditional Arabic"/>
          <w:sz w:val="34"/>
          <w:szCs w:val="34"/>
          <w:rtl/>
        </w:rPr>
      </w:pPr>
      <w:r w:rsidRPr="000622BE">
        <w:rPr>
          <w:rFonts w:cs="Traditional Arabic" w:hint="cs"/>
          <w:sz w:val="34"/>
          <w:szCs w:val="34"/>
          <w:rtl/>
        </w:rPr>
        <w:t>ان الرحمة وكما فهمنا عنها أنها ( الوصل ) وهي موجودة عند الرحمن في خزائنه الكريمة وفي الآيات التي سنسوق ذكرها تباعاً وعلي حسب تتاليها في ترتيب سور القرآن العظيم ورود لفظها من العبد تارة وجاء لفظها من رب العزة تارة اخرى وبعبارة واضحة</w:t>
      </w:r>
      <w:r w:rsidR="00762F7F" w:rsidRPr="000622BE">
        <w:rPr>
          <w:rFonts w:cs="Traditional Arabic" w:hint="cs"/>
          <w:sz w:val="34"/>
          <w:szCs w:val="34"/>
          <w:rtl/>
        </w:rPr>
        <w:t>.</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 xml:space="preserve">أن العبد يدعو الله عز وجل ويلح بدعائه لنيل ( الرحمة )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 xml:space="preserve">وأن الله تعالى وعد العبد بالرحمة اذا قام بأعمال وأفعال معينه </w:t>
      </w:r>
    </w:p>
    <w:p w:rsidR="00D43C7E" w:rsidRPr="000622BE" w:rsidRDefault="00D43C7E" w:rsidP="000622BE">
      <w:pPr>
        <w:bidi/>
        <w:spacing w:after="0" w:line="240" w:lineRule="auto"/>
        <w:jc w:val="both"/>
        <w:rPr>
          <w:rFonts w:cs="Traditional Arabic"/>
          <w:sz w:val="34"/>
          <w:szCs w:val="34"/>
        </w:rPr>
      </w:pPr>
      <w:r w:rsidRPr="000622BE">
        <w:rPr>
          <w:rFonts w:cs="Traditional Arabic" w:hint="cs"/>
          <w:sz w:val="34"/>
          <w:szCs w:val="34"/>
          <w:rtl/>
        </w:rPr>
        <w:t>أولاً</w:t>
      </w:r>
      <w:r w:rsidR="00762F7F" w:rsidRPr="000622BE">
        <w:rPr>
          <w:rFonts w:cs="Traditional Arabic" w:hint="cs"/>
          <w:sz w:val="34"/>
          <w:szCs w:val="34"/>
          <w:rtl/>
        </w:rPr>
        <w:t>:</w:t>
      </w:r>
      <w:r w:rsidRPr="000622BE">
        <w:rPr>
          <w:rFonts w:cs="Traditional Arabic" w:hint="cs"/>
          <w:sz w:val="34"/>
          <w:szCs w:val="34"/>
          <w:rtl/>
        </w:rPr>
        <w:t xml:space="preserve"> الوصل المرتجى من العبد  ( للرحمة ) من ربه</w:t>
      </w:r>
      <w:r w:rsidR="00762F7F" w:rsidRPr="000622BE">
        <w:rPr>
          <w:rFonts w:cs="Traditional Arabic" w:hint="cs"/>
          <w:sz w:val="34"/>
          <w:szCs w:val="34"/>
          <w:rtl/>
        </w:rPr>
        <w:t>:</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وهذا العبد وكما جاء ذكره في الآيات فإما أن يكون نبياً أو صالحاً أو من المؤمنين وعامتهم</w:t>
      </w:r>
      <w:r w:rsidR="00762F7F" w:rsidRPr="000622BE">
        <w:rPr>
          <w:rFonts w:cs="Traditional Arabic" w:hint="cs"/>
          <w:sz w:val="34"/>
          <w:szCs w:val="34"/>
          <w:rtl/>
        </w:rPr>
        <w:t>،</w:t>
      </w:r>
      <w:r w:rsidRPr="000622BE">
        <w:rPr>
          <w:rFonts w:cs="Traditional Arabic" w:hint="cs"/>
          <w:sz w:val="34"/>
          <w:szCs w:val="34"/>
          <w:rtl/>
        </w:rPr>
        <w:t xml:space="preserve"> وكذلك يأتي طلبة وإلحاحه بطلب الرحمة من بعد قيامة بأعمال وأفعال هي في كل غاياتها ارضاء الله عز وجل وعدم غضبه ولكن قد تكون هذه الاعمال لا ترضي الله في ظاهرها أو هي قد اوتيت على جهل أو من غير قصد سواء من الانبياء عليهم السلام أو ممن يتبعونهم  ولكنها صدرت</w:t>
      </w:r>
      <w:r w:rsidR="00762F7F" w:rsidRPr="000622BE">
        <w:rPr>
          <w:rFonts w:cs="Traditional Arabic" w:hint="cs"/>
          <w:sz w:val="34"/>
          <w:szCs w:val="34"/>
          <w:rtl/>
        </w:rPr>
        <w:t>،</w:t>
      </w:r>
      <w:r w:rsidRPr="000622BE">
        <w:rPr>
          <w:rFonts w:cs="Traditional Arabic" w:hint="cs"/>
          <w:sz w:val="34"/>
          <w:szCs w:val="34"/>
          <w:rtl/>
        </w:rPr>
        <w:t xml:space="preserve"> ولما كان ايمانهم قد قوي أو ترسخ في قلوبهم وكان مدعاتها الجهل بالدعوة عامة ظاهره</w:t>
      </w:r>
      <w:r w:rsidR="00762F7F" w:rsidRPr="000622BE">
        <w:rPr>
          <w:rFonts w:cs="Traditional Arabic" w:hint="cs"/>
          <w:sz w:val="34"/>
          <w:szCs w:val="34"/>
          <w:rtl/>
        </w:rPr>
        <w:t>:</w:t>
      </w:r>
    </w:p>
    <w:p w:rsidR="00D43C7E" w:rsidRPr="000622BE" w:rsidRDefault="00D43C7E" w:rsidP="000622BE">
      <w:pPr>
        <w:bidi/>
        <w:spacing w:after="0" w:line="240" w:lineRule="auto"/>
        <w:ind w:left="360"/>
        <w:jc w:val="both"/>
        <w:rPr>
          <w:rFonts w:cs="Traditional Arabic"/>
          <w:sz w:val="34"/>
          <w:szCs w:val="34"/>
          <w:rtl/>
        </w:rPr>
      </w:pPr>
      <w:r w:rsidRPr="000622BE">
        <w:rPr>
          <w:rFonts w:cs="Traditional Arabic" w:hint="cs"/>
          <w:sz w:val="34"/>
          <w:szCs w:val="34"/>
          <w:rtl/>
        </w:rPr>
        <w:t xml:space="preserve">أو قد تكون من </w:t>
      </w:r>
      <w:proofErr w:type="spellStart"/>
      <w:r w:rsidRPr="000622BE">
        <w:rPr>
          <w:rFonts w:cs="Traditional Arabic" w:hint="cs"/>
          <w:sz w:val="34"/>
          <w:szCs w:val="34"/>
          <w:rtl/>
        </w:rPr>
        <w:t>العامه</w:t>
      </w:r>
      <w:proofErr w:type="spellEnd"/>
      <w:r w:rsidRPr="000622BE">
        <w:rPr>
          <w:rFonts w:cs="Traditional Arabic" w:hint="cs"/>
          <w:sz w:val="34"/>
          <w:szCs w:val="34"/>
          <w:rtl/>
        </w:rPr>
        <w:t xml:space="preserve"> من المؤمنين وقد تتلبس بالخوف أ الطمع أو الحرص الشديد </w:t>
      </w:r>
      <w:proofErr w:type="spellStart"/>
      <w:r w:rsidRPr="000622BE">
        <w:rPr>
          <w:rFonts w:cs="Traditional Arabic" w:hint="cs"/>
          <w:sz w:val="34"/>
          <w:szCs w:val="34"/>
          <w:rtl/>
        </w:rPr>
        <w:t>لارضاء</w:t>
      </w:r>
      <w:proofErr w:type="spellEnd"/>
      <w:r w:rsidRPr="000622BE">
        <w:rPr>
          <w:rFonts w:cs="Traditional Arabic" w:hint="cs"/>
          <w:sz w:val="34"/>
          <w:szCs w:val="34"/>
          <w:rtl/>
        </w:rPr>
        <w:t xml:space="preserve"> الله فكان منهم تكرار الدعاء وتكرار الالحاح بالوصل الدائم مع الله ويستغيثون أن لا يقطع بهم أبداً والحصول على الوصل يعني رحمة الله بهم </w:t>
      </w:r>
    </w:p>
    <w:p w:rsidR="00D43C7E" w:rsidRPr="000622BE" w:rsidRDefault="00D43C7E" w:rsidP="000622BE">
      <w:pPr>
        <w:pStyle w:val="a3"/>
        <w:numPr>
          <w:ilvl w:val="0"/>
          <w:numId w:val="40"/>
        </w:numPr>
        <w:bidi/>
        <w:spacing w:after="0" w:line="240" w:lineRule="auto"/>
        <w:jc w:val="both"/>
        <w:rPr>
          <w:rFonts w:cs="Traditional Arabic"/>
          <w:sz w:val="34"/>
          <w:szCs w:val="34"/>
        </w:rPr>
      </w:pPr>
      <w:r w:rsidRPr="000622BE">
        <w:rPr>
          <w:rFonts w:cs="Traditional Arabic" w:hint="cs"/>
          <w:sz w:val="34"/>
          <w:szCs w:val="34"/>
          <w:rtl/>
        </w:rPr>
        <w:t>من الانبياء والصالحيـن</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bidi/>
        <w:spacing w:after="0" w:line="240" w:lineRule="auto"/>
        <w:ind w:left="360"/>
        <w:jc w:val="both"/>
        <w:rPr>
          <w:rFonts w:cs="Traditional Arabic"/>
          <w:sz w:val="34"/>
          <w:szCs w:val="34"/>
          <w:rtl/>
        </w:rPr>
      </w:pPr>
      <w:r w:rsidRPr="000622BE">
        <w:rPr>
          <w:rFonts w:cs="Traditional Arabic" w:hint="cs"/>
          <w:sz w:val="34"/>
          <w:szCs w:val="34"/>
          <w:rtl/>
        </w:rPr>
        <w:t xml:space="preserve">مثل آدم  وزوجه عندما وسوس لهما الشيطان واكلا من الشجرة التي في نهاهم ربهم عنها وعندما عرفا بخطأ ما قاموا به ذلك بنسيانهم  </w:t>
      </w:r>
      <w:proofErr w:type="spellStart"/>
      <w:r w:rsidRPr="000622BE">
        <w:rPr>
          <w:rFonts w:cs="Traditional Arabic" w:hint="cs"/>
          <w:sz w:val="34"/>
          <w:szCs w:val="34"/>
          <w:rtl/>
        </w:rPr>
        <w:t>لامر</w:t>
      </w:r>
      <w:proofErr w:type="spellEnd"/>
      <w:r w:rsidRPr="000622BE">
        <w:rPr>
          <w:rFonts w:cs="Traditional Arabic" w:hint="cs"/>
          <w:sz w:val="34"/>
          <w:szCs w:val="34"/>
          <w:rtl/>
        </w:rPr>
        <w:t xml:space="preserve"> الله استدركا ذلك ورجعا إلى خالقهما فطلبا الصفح والعفو والوصل وأن لا يقطع بهم </w:t>
      </w:r>
    </w:p>
    <w:p w:rsidR="00D43C7E" w:rsidRPr="000622BE" w:rsidRDefault="00D43C7E" w:rsidP="000622BE">
      <w:pPr>
        <w:bidi/>
        <w:spacing w:after="0" w:line="240" w:lineRule="auto"/>
        <w:ind w:left="360"/>
        <w:jc w:val="both"/>
        <w:rPr>
          <w:rFonts w:cs="Traditional Arabic"/>
          <w:sz w:val="34"/>
          <w:szCs w:val="34"/>
          <w:rtl/>
        </w:rPr>
      </w:pPr>
      <w:r w:rsidRPr="000622BE">
        <w:rPr>
          <w:rFonts w:cs="Traditional Arabic" w:hint="cs"/>
          <w:sz w:val="34"/>
          <w:szCs w:val="34"/>
          <w:rtl/>
        </w:rPr>
        <w:lastRenderedPageBreak/>
        <w:t xml:space="preserve">قال تعالى في سورة الاعراف </w:t>
      </w:r>
      <w:proofErr w:type="spellStart"/>
      <w:r w:rsidRPr="000622BE">
        <w:rPr>
          <w:rFonts w:cs="Traditional Arabic" w:hint="cs"/>
          <w:sz w:val="34"/>
          <w:szCs w:val="34"/>
          <w:rtl/>
        </w:rPr>
        <w:t>الاية</w:t>
      </w:r>
      <w:proofErr w:type="spellEnd"/>
      <w:r w:rsidRPr="000622BE">
        <w:rPr>
          <w:rFonts w:cs="Traditional Arabic" w:hint="cs"/>
          <w:sz w:val="34"/>
          <w:szCs w:val="34"/>
          <w:rtl/>
        </w:rPr>
        <w:t xml:space="preserve"> ( 23 ) (( وإن لم تغفر لنا وترحمنا لنكونن من الخاسرين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 xml:space="preserve">ومثل نوح عليه السلام في حادثة </w:t>
      </w:r>
      <w:proofErr w:type="spellStart"/>
      <w:r w:rsidRPr="000622BE">
        <w:rPr>
          <w:rFonts w:cs="Traditional Arabic" w:hint="cs"/>
          <w:sz w:val="34"/>
          <w:szCs w:val="34"/>
          <w:rtl/>
        </w:rPr>
        <w:t>ندائة</w:t>
      </w:r>
      <w:proofErr w:type="spellEnd"/>
      <w:r w:rsidRPr="000622BE">
        <w:rPr>
          <w:rFonts w:cs="Traditional Arabic" w:hint="cs"/>
          <w:sz w:val="34"/>
          <w:szCs w:val="34"/>
          <w:rtl/>
        </w:rPr>
        <w:t xml:space="preserve"> لابنه الذي غرق كافراً فراح يناجي ربه في ابنه الذي لم يطعه ولم يستجب لدعوته في أمر الله فقال له رب العزة في سورة هود </w:t>
      </w:r>
      <w:proofErr w:type="spellStart"/>
      <w:r w:rsidRPr="000622BE">
        <w:rPr>
          <w:rFonts w:cs="Traditional Arabic" w:hint="cs"/>
          <w:sz w:val="34"/>
          <w:szCs w:val="34"/>
          <w:rtl/>
        </w:rPr>
        <w:t>الاية</w:t>
      </w:r>
      <w:proofErr w:type="spellEnd"/>
      <w:r w:rsidRPr="000622BE">
        <w:rPr>
          <w:rFonts w:cs="Traditional Arabic" w:hint="cs"/>
          <w:sz w:val="34"/>
          <w:szCs w:val="34"/>
          <w:rtl/>
        </w:rPr>
        <w:t xml:space="preserve"> ( 46 ) (( قال يا نوح أنه ليس من أهلك إنه عمل غير صالح فلا تسألن ما ليس لك به علم إني أعظك أن تكون من الجاهلين ))</w:t>
      </w:r>
    </w:p>
    <w:p w:rsidR="00D43C7E" w:rsidRPr="000622BE" w:rsidRDefault="00D43C7E" w:rsidP="000622BE">
      <w:pPr>
        <w:pStyle w:val="a3"/>
        <w:bidi/>
        <w:spacing w:after="0" w:line="240" w:lineRule="auto"/>
        <w:jc w:val="both"/>
        <w:rPr>
          <w:rFonts w:cs="Traditional Arabic"/>
          <w:sz w:val="34"/>
          <w:szCs w:val="34"/>
          <w:rtl/>
        </w:rPr>
      </w:pPr>
      <w:r w:rsidRPr="000622BE">
        <w:rPr>
          <w:rFonts w:cs="Traditional Arabic" w:hint="cs"/>
          <w:sz w:val="34"/>
          <w:szCs w:val="34"/>
          <w:rtl/>
        </w:rPr>
        <w:t xml:space="preserve">قال نوح عليه السلام قال تعالى الآية ( 47 ) (( قال رب إني أعوذ بك أن اسألك ما ليس لي به علم وإلا تغفر لي وترحمني  أكن من الخاسرين )) </w:t>
      </w:r>
    </w:p>
    <w:p w:rsidR="00D43C7E" w:rsidRPr="000622BE" w:rsidRDefault="00D43C7E" w:rsidP="000622BE">
      <w:pPr>
        <w:pStyle w:val="a3"/>
        <w:bidi/>
        <w:spacing w:after="0" w:line="240" w:lineRule="auto"/>
        <w:jc w:val="both"/>
        <w:rPr>
          <w:rFonts w:cs="Traditional Arabic"/>
          <w:sz w:val="34"/>
          <w:szCs w:val="34"/>
          <w:rtl/>
        </w:rPr>
      </w:pPr>
      <w:r w:rsidRPr="000622BE">
        <w:rPr>
          <w:rFonts w:cs="Traditional Arabic" w:hint="cs"/>
          <w:sz w:val="34"/>
          <w:szCs w:val="34"/>
          <w:rtl/>
        </w:rPr>
        <w:t>نلاحظ هنا أن ما قام به ونادى به نوح عليه السلام كان يرتكز على ركيزة مهمة جداً وهي ( ليس به علم</w:t>
      </w:r>
      <w:r w:rsidR="00762F7F" w:rsidRPr="000622BE">
        <w:rPr>
          <w:rFonts w:cs="Traditional Arabic" w:hint="cs"/>
          <w:sz w:val="34"/>
          <w:szCs w:val="34"/>
          <w:rtl/>
        </w:rPr>
        <w:t>،</w:t>
      </w:r>
      <w:r w:rsidRPr="000622BE">
        <w:rPr>
          <w:rFonts w:cs="Traditional Arabic" w:hint="cs"/>
          <w:sz w:val="34"/>
          <w:szCs w:val="34"/>
          <w:rtl/>
        </w:rPr>
        <w:t xml:space="preserve"> وهو الجهل ) وكل فعل يأتي من قبل عدم العلم أو الجهل بأبعاده  المستقبلية يقطع ويعزل ويوأد في وقته حتى لا يستفحل  ولا تتمدد حلاوته </w:t>
      </w:r>
      <w:proofErr w:type="spellStart"/>
      <w:r w:rsidRPr="000622BE">
        <w:rPr>
          <w:rFonts w:cs="Traditional Arabic" w:hint="cs"/>
          <w:sz w:val="34"/>
          <w:szCs w:val="34"/>
          <w:rtl/>
        </w:rPr>
        <w:t>الظاهره</w:t>
      </w:r>
      <w:proofErr w:type="spellEnd"/>
      <w:r w:rsidRPr="000622BE">
        <w:rPr>
          <w:rFonts w:cs="Traditional Arabic" w:hint="cs"/>
          <w:sz w:val="34"/>
          <w:szCs w:val="34"/>
          <w:rtl/>
        </w:rPr>
        <w:t xml:space="preserve"> من وسوسة شيطان</w:t>
      </w:r>
      <w:r w:rsidR="00762F7F" w:rsidRPr="000622BE">
        <w:rPr>
          <w:rFonts w:cs="Traditional Arabic" w:hint="cs"/>
          <w:sz w:val="34"/>
          <w:szCs w:val="34"/>
          <w:rtl/>
        </w:rPr>
        <w:t>،</w:t>
      </w:r>
      <w:r w:rsidRPr="000622BE">
        <w:rPr>
          <w:rFonts w:cs="Traditional Arabic" w:hint="cs"/>
          <w:sz w:val="34"/>
          <w:szCs w:val="34"/>
          <w:rtl/>
        </w:rPr>
        <w:t xml:space="preserve"> وفي مقابل ذلك يطلب  الوصل مع الخالق العالم بالغيب بطلب </w:t>
      </w:r>
      <w:proofErr w:type="spellStart"/>
      <w:r w:rsidRPr="000622BE">
        <w:rPr>
          <w:rFonts w:cs="Traditional Arabic" w:hint="cs"/>
          <w:sz w:val="34"/>
          <w:szCs w:val="34"/>
          <w:rtl/>
        </w:rPr>
        <w:t>المغفره</w:t>
      </w:r>
      <w:proofErr w:type="spellEnd"/>
      <w:r w:rsidRPr="000622BE">
        <w:rPr>
          <w:rFonts w:cs="Traditional Arabic" w:hint="cs"/>
          <w:sz w:val="34"/>
          <w:szCs w:val="34"/>
          <w:rtl/>
        </w:rPr>
        <w:t xml:space="preserve">  والالحاح بالوصل مع الرحمن وعدم اغضابه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 xml:space="preserve">ومثل ابراهيم الخليل عليه السلام عندما بشرته الملائكة </w:t>
      </w:r>
      <w:proofErr w:type="spellStart"/>
      <w:r w:rsidRPr="000622BE">
        <w:rPr>
          <w:rFonts w:cs="Traditional Arabic" w:hint="cs"/>
          <w:sz w:val="34"/>
          <w:szCs w:val="34"/>
          <w:rtl/>
        </w:rPr>
        <w:t>بإلحق</w:t>
      </w:r>
      <w:proofErr w:type="spellEnd"/>
      <w:r w:rsidR="00762F7F" w:rsidRPr="000622BE">
        <w:rPr>
          <w:rFonts w:cs="Traditional Arabic" w:hint="cs"/>
          <w:sz w:val="34"/>
          <w:szCs w:val="34"/>
          <w:rtl/>
        </w:rPr>
        <w:t>:</w:t>
      </w:r>
    </w:p>
    <w:p w:rsidR="00D43C7E" w:rsidRPr="000622BE" w:rsidRDefault="00D43C7E" w:rsidP="000622BE">
      <w:pPr>
        <w:pStyle w:val="a3"/>
        <w:bidi/>
        <w:spacing w:after="0" w:line="240" w:lineRule="auto"/>
        <w:jc w:val="both"/>
        <w:rPr>
          <w:rFonts w:cs="Traditional Arabic"/>
          <w:sz w:val="34"/>
          <w:szCs w:val="34"/>
          <w:rtl/>
        </w:rPr>
      </w:pPr>
      <w:r w:rsidRPr="000622BE">
        <w:rPr>
          <w:rFonts w:cs="Traditional Arabic" w:hint="cs"/>
          <w:sz w:val="34"/>
          <w:szCs w:val="34"/>
          <w:rtl/>
        </w:rPr>
        <w:t>قال</w:t>
      </w:r>
      <w:r w:rsidR="00762F7F" w:rsidRPr="000622BE">
        <w:rPr>
          <w:rFonts w:cs="Traditional Arabic" w:hint="cs"/>
          <w:sz w:val="34"/>
          <w:szCs w:val="34"/>
          <w:rtl/>
        </w:rPr>
        <w:t>:</w:t>
      </w:r>
      <w:r w:rsidRPr="000622BE">
        <w:rPr>
          <w:rFonts w:cs="Traditional Arabic" w:hint="cs"/>
          <w:sz w:val="34"/>
          <w:szCs w:val="34"/>
          <w:rtl/>
        </w:rPr>
        <w:t xml:space="preserve"> قال تعالى في سورة الحجر الآية ( 54 ) (( قال أبشرتموني على أن مسني الكبر  فبم تبشرون ))</w:t>
      </w:r>
    </w:p>
    <w:p w:rsidR="00D43C7E" w:rsidRPr="000622BE" w:rsidRDefault="00D43C7E" w:rsidP="000622BE">
      <w:pPr>
        <w:pStyle w:val="a3"/>
        <w:bidi/>
        <w:spacing w:after="0" w:line="240" w:lineRule="auto"/>
        <w:jc w:val="both"/>
        <w:rPr>
          <w:rFonts w:cs="Traditional Arabic"/>
          <w:sz w:val="34"/>
          <w:szCs w:val="34"/>
          <w:rtl/>
        </w:rPr>
      </w:pPr>
      <w:r w:rsidRPr="000622BE">
        <w:rPr>
          <w:rFonts w:cs="Traditional Arabic" w:hint="cs"/>
          <w:sz w:val="34"/>
          <w:szCs w:val="34"/>
          <w:rtl/>
        </w:rPr>
        <w:t xml:space="preserve">(( قالوا بشرناك بالحق فلا تكن من القانطين )) الآية (55) من الحجر </w:t>
      </w:r>
    </w:p>
    <w:p w:rsidR="00D43C7E" w:rsidRPr="000622BE" w:rsidRDefault="00D43C7E" w:rsidP="000622BE">
      <w:pPr>
        <w:pStyle w:val="a3"/>
        <w:bidi/>
        <w:spacing w:after="0" w:line="240" w:lineRule="auto"/>
        <w:jc w:val="both"/>
        <w:rPr>
          <w:rFonts w:cs="Traditional Arabic"/>
          <w:sz w:val="34"/>
          <w:szCs w:val="34"/>
          <w:rtl/>
        </w:rPr>
      </w:pPr>
      <w:r w:rsidRPr="000622BE">
        <w:rPr>
          <w:rFonts w:cs="Traditional Arabic" w:hint="cs"/>
          <w:sz w:val="34"/>
          <w:szCs w:val="34"/>
          <w:rtl/>
        </w:rPr>
        <w:t xml:space="preserve">(( قال ومن يقنط من رحمة ربه إلا الضالون )) الآية (56) من الحجر </w:t>
      </w:r>
    </w:p>
    <w:p w:rsidR="00D43C7E" w:rsidRPr="000622BE" w:rsidRDefault="00D43C7E" w:rsidP="000622BE">
      <w:pPr>
        <w:pStyle w:val="a3"/>
        <w:bidi/>
        <w:spacing w:after="0" w:line="240" w:lineRule="auto"/>
        <w:jc w:val="both"/>
        <w:rPr>
          <w:rFonts w:cs="Traditional Arabic"/>
          <w:sz w:val="34"/>
          <w:szCs w:val="34"/>
          <w:rtl/>
        </w:rPr>
      </w:pPr>
      <w:r w:rsidRPr="000622BE">
        <w:rPr>
          <w:rFonts w:cs="Traditional Arabic" w:hint="cs"/>
          <w:sz w:val="34"/>
          <w:szCs w:val="34"/>
          <w:rtl/>
        </w:rPr>
        <w:t xml:space="preserve">حيث لم تذكره بشرى الرسل بالغلام إلا بعجزه وكبر سنه وكذلك عجز زوجه التي اقفرت ولم تنجب ابداً ونسي وغاب عن علمه وحلمه قدرة الله عز وجل </w:t>
      </w:r>
      <w:proofErr w:type="spellStart"/>
      <w:r w:rsidRPr="000622BE">
        <w:rPr>
          <w:rFonts w:cs="Traditional Arabic" w:hint="cs"/>
          <w:sz w:val="34"/>
          <w:szCs w:val="34"/>
          <w:rtl/>
        </w:rPr>
        <w:t>باحياء</w:t>
      </w:r>
      <w:proofErr w:type="spellEnd"/>
      <w:r w:rsidRPr="000622BE">
        <w:rPr>
          <w:rFonts w:cs="Traditional Arabic" w:hint="cs"/>
          <w:sz w:val="34"/>
          <w:szCs w:val="34"/>
          <w:rtl/>
        </w:rPr>
        <w:t xml:space="preserve"> الموتى وما كانت حادثه طلبه بأن يريه ربه كيف يحيي الموتى ببعيده منه ولكنه نسي ولما ذكرته الرسل بالقدرة وبالحق عاد إلى علمه وحلمه وأناب وتاب واستغفر الله بأن لا يكون من القانطين أبداً  والله على كل شيء قدير وفي كل زمان من حياة الانسان وفي كل مكان ولما كل ذلك من قدرته جل في علاه (( إنما امره اذا اراد شيئاً أن يقول له كن فيكون )) </w:t>
      </w:r>
    </w:p>
    <w:p w:rsidR="00D43C7E" w:rsidRPr="000622BE" w:rsidRDefault="00D43C7E" w:rsidP="000622BE">
      <w:pPr>
        <w:pStyle w:val="a3"/>
        <w:bidi/>
        <w:spacing w:after="0" w:line="240" w:lineRule="auto"/>
        <w:jc w:val="both"/>
        <w:rPr>
          <w:rFonts w:cs="Traditional Arabic"/>
          <w:sz w:val="34"/>
          <w:szCs w:val="34"/>
          <w:rtl/>
        </w:rPr>
      </w:pPr>
      <w:r w:rsidRPr="000622BE">
        <w:rPr>
          <w:rFonts w:cs="Traditional Arabic" w:hint="cs"/>
          <w:sz w:val="34"/>
          <w:szCs w:val="34"/>
          <w:rtl/>
        </w:rPr>
        <w:t xml:space="preserve">- وكذلك مثل النبي موسى علية السلام في حادثة العجل الذي عبده قومه في فتره الميقات مع ربه واتخذوه  إلهاً فخاف  وارتعد أيما خوف وارتعاد من أن يحمل وزر قومه وردتهم عن دينهم وذهب </w:t>
      </w:r>
      <w:r w:rsidRPr="000622BE">
        <w:rPr>
          <w:rFonts w:cs="Traditional Arabic" w:hint="cs"/>
          <w:sz w:val="34"/>
          <w:szCs w:val="34"/>
          <w:rtl/>
        </w:rPr>
        <w:lastRenderedPageBreak/>
        <w:t xml:space="preserve">إلى أخيه النبي هارون عليه السلام غضبان أسفا  وأخذ يجر رأسه ويزجره ويؤنبه بأنه لم يرقب قوله فيما أمره من توجيهات </w:t>
      </w:r>
      <w:proofErr w:type="spellStart"/>
      <w:r w:rsidRPr="000622BE">
        <w:rPr>
          <w:rFonts w:cs="Traditional Arabic" w:hint="cs"/>
          <w:sz w:val="34"/>
          <w:szCs w:val="34"/>
          <w:rtl/>
        </w:rPr>
        <w:t>لابناء</w:t>
      </w:r>
      <w:proofErr w:type="spellEnd"/>
      <w:r w:rsidRPr="000622BE">
        <w:rPr>
          <w:rFonts w:cs="Traditional Arabic" w:hint="cs"/>
          <w:sz w:val="34"/>
          <w:szCs w:val="34"/>
          <w:rtl/>
        </w:rPr>
        <w:t xml:space="preserve"> قومه في غيابه قال تعالى في سورة الاعراف الآية ( 151 ) (( رب اغفر لي ولأخي وأدخلنا في رحمتك وأنت أرحم الراحمين )) </w:t>
      </w:r>
    </w:p>
    <w:p w:rsidR="00D43C7E" w:rsidRPr="000622BE" w:rsidRDefault="00D43C7E" w:rsidP="000622BE">
      <w:pPr>
        <w:pStyle w:val="a3"/>
        <w:bidi/>
        <w:spacing w:after="0" w:line="240" w:lineRule="auto"/>
        <w:jc w:val="both"/>
        <w:rPr>
          <w:rFonts w:cs="Traditional Arabic"/>
          <w:sz w:val="34"/>
          <w:szCs w:val="34"/>
          <w:rtl/>
        </w:rPr>
      </w:pPr>
      <w:r w:rsidRPr="000622BE">
        <w:rPr>
          <w:rFonts w:cs="Traditional Arabic" w:hint="cs"/>
          <w:sz w:val="34"/>
          <w:szCs w:val="34"/>
          <w:rtl/>
        </w:rPr>
        <w:t>2- من المؤمنين وعامتهم</w:t>
      </w:r>
      <w:r w:rsidR="00762F7F" w:rsidRPr="000622BE">
        <w:rPr>
          <w:rFonts w:cs="Traditional Arabic" w:hint="cs"/>
          <w:sz w:val="34"/>
          <w:szCs w:val="34"/>
          <w:rtl/>
        </w:rPr>
        <w:t>:</w:t>
      </w:r>
    </w:p>
    <w:p w:rsidR="00D43C7E" w:rsidRPr="000622BE" w:rsidRDefault="00D43C7E" w:rsidP="000622BE">
      <w:pPr>
        <w:pStyle w:val="a3"/>
        <w:bidi/>
        <w:spacing w:after="0" w:line="240" w:lineRule="auto"/>
        <w:jc w:val="both"/>
        <w:rPr>
          <w:rFonts w:cs="Traditional Arabic"/>
          <w:sz w:val="34"/>
          <w:szCs w:val="34"/>
          <w:rtl/>
        </w:rPr>
      </w:pPr>
      <w:r w:rsidRPr="000622BE">
        <w:rPr>
          <w:rFonts w:cs="Traditional Arabic" w:hint="cs"/>
          <w:sz w:val="34"/>
          <w:szCs w:val="34"/>
          <w:rtl/>
        </w:rPr>
        <w:t xml:space="preserve">وبعد كل الاعمال الصالحة التي بينها رب العزة وفصلها بآياته بينه جلية في سورة البقرة العظيمة وأخذها المؤمنون وآمنوا بها كما تلقوها من الرسول والنبي محمد صلى الله عليه وسلم ظلت نفوسهم ينزغها الشيطان ويوسوس بها بالتقصير والتشكيك ويحملها ما لم تكن قادرة على حمله فكل شيء كان مفصلاً ومتلائماً بوقته وبمكانه وبكثرته وبقلته هذا المجاهد في سبيل الله وذاك الذي يضرب في الارض يبحث عن رزقه وهذا الشيخ العاجز والمريض المتثاقل واليوم هو شديد الحر وغداً أشد وهذا الماء مشكوك بأمره وبطهارته واليوم حدث في الصيام ما حدث وكذا </w:t>
      </w:r>
      <w:proofErr w:type="spellStart"/>
      <w:r w:rsidRPr="000622BE">
        <w:rPr>
          <w:rFonts w:cs="Traditional Arabic" w:hint="cs"/>
          <w:sz w:val="34"/>
          <w:szCs w:val="34"/>
          <w:rtl/>
        </w:rPr>
        <w:t>وكذا</w:t>
      </w:r>
      <w:proofErr w:type="spellEnd"/>
      <w:r w:rsidRPr="000622BE">
        <w:rPr>
          <w:rFonts w:cs="Traditional Arabic" w:hint="cs"/>
          <w:sz w:val="34"/>
          <w:szCs w:val="34"/>
          <w:rtl/>
        </w:rPr>
        <w:t xml:space="preserve"> وأصبح المؤمن يركض وراء هذه </w:t>
      </w:r>
      <w:proofErr w:type="spellStart"/>
      <w:r w:rsidRPr="000622BE">
        <w:rPr>
          <w:rFonts w:cs="Traditional Arabic" w:hint="cs"/>
          <w:sz w:val="34"/>
          <w:szCs w:val="34"/>
          <w:rtl/>
        </w:rPr>
        <w:t>المسألهوتلك</w:t>
      </w:r>
      <w:proofErr w:type="spellEnd"/>
      <w:r w:rsidRPr="000622BE">
        <w:rPr>
          <w:rFonts w:cs="Traditional Arabic" w:hint="cs"/>
          <w:sz w:val="34"/>
          <w:szCs w:val="34"/>
          <w:rtl/>
        </w:rPr>
        <w:t xml:space="preserve"> ويسأل عنها ويدعوا الله بينه وبين نفسه أن لا يكون مقصراً متعمداً وأن لا يؤاخذه إذا استدرك واستغفر وتاب وكثير كثير من الاحوال والقضايا تزاحمت وتداخلت في ساعة حياة المؤمن من نهاره إلى ليلة وكل هذا وذاك والله عز وجل الذي نزل الهدى والكتاب وبعث الرسل والملائكة في غدوهم ورواحهم ما بين ربهم الاعلى وما بين العبد المنيب إليه يحث الخطى لاهثاً من أجل أن يصل بطاعته وعبادته إلى كمالها والشك وعدم اكتمال اليقين لا زال في شدتهما ورخاوتهما يصارعانه فلا ييأس ولا يفتر ويظل يشد الهمة ويحث الخطى إلى كمال العبادة وقبولها والوصول إلى الله الرحمن لينال رضاه ويدخل فسيح جناته فكان أن أنزل الرحمن آياته العظام تلخص ما يدور في هذه النفس الحائرة المترقبة ووضعها ووضع حفظها وقراءتها في مصاف العبادة والاخلاص لله رب العالمين أنها آيات سورة البقرة حيث يقول عز وجل في آخر </w:t>
      </w:r>
      <w:proofErr w:type="spellStart"/>
      <w:r w:rsidRPr="000622BE">
        <w:rPr>
          <w:rFonts w:cs="Traditional Arabic" w:hint="cs"/>
          <w:sz w:val="34"/>
          <w:szCs w:val="34"/>
          <w:rtl/>
        </w:rPr>
        <w:t>الايات</w:t>
      </w:r>
      <w:proofErr w:type="spellEnd"/>
      <w:r w:rsidRPr="000622BE">
        <w:rPr>
          <w:rFonts w:cs="Traditional Arabic" w:hint="cs"/>
          <w:sz w:val="34"/>
          <w:szCs w:val="34"/>
          <w:rtl/>
        </w:rPr>
        <w:t xml:space="preserve"> رقم ( 286 ) (( لا يكلف الله نفساً إلا وسعها لها ما كسبت وعليها ما اكتسبت ربنا لا تؤاخذنا عن نسينا أو أخطأنا ربنا ولا تحمل علينا إصراً كما حملته على الذين من قبلنا ربنا ولا تحملنا ما لا طاقة لنا به وأعف عنا وأغفر لنا </w:t>
      </w:r>
      <w:proofErr w:type="spellStart"/>
      <w:r w:rsidRPr="000622BE">
        <w:rPr>
          <w:rFonts w:cs="Traditional Arabic" w:hint="cs"/>
          <w:sz w:val="34"/>
          <w:szCs w:val="34"/>
          <w:rtl/>
        </w:rPr>
        <w:t>وأرحمنا</w:t>
      </w:r>
      <w:proofErr w:type="spellEnd"/>
      <w:r w:rsidRPr="000622BE">
        <w:rPr>
          <w:rFonts w:cs="Traditional Arabic" w:hint="cs"/>
          <w:sz w:val="34"/>
          <w:szCs w:val="34"/>
          <w:rtl/>
        </w:rPr>
        <w:t xml:space="preserve"> انت مولانا فانصرنا على القوم الكافرين ))</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النسيان</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الخطأ</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lastRenderedPageBreak/>
        <w:t>الإصر</w:t>
      </w:r>
      <w:r w:rsidR="00762F7F" w:rsidRPr="000622BE">
        <w:rPr>
          <w:rFonts w:cs="Traditional Arabic" w:hint="cs"/>
          <w:sz w:val="34"/>
          <w:szCs w:val="34"/>
          <w:rtl/>
        </w:rPr>
        <w:t>:</w:t>
      </w:r>
      <w:r w:rsidRPr="000622BE">
        <w:rPr>
          <w:rFonts w:cs="Traditional Arabic" w:hint="cs"/>
          <w:sz w:val="34"/>
          <w:szCs w:val="34"/>
          <w:rtl/>
        </w:rPr>
        <w:t xml:space="preserve"> ( ذنوب وهموم الآخرين السابقين واللاحقين )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الطاقة</w:t>
      </w:r>
      <w:r w:rsidR="00762F7F" w:rsidRPr="000622BE">
        <w:rPr>
          <w:rFonts w:cs="Traditional Arabic" w:hint="cs"/>
          <w:sz w:val="34"/>
          <w:szCs w:val="34"/>
          <w:rtl/>
        </w:rPr>
        <w:t>:</w:t>
      </w:r>
      <w:r w:rsidRPr="000622BE">
        <w:rPr>
          <w:rFonts w:cs="Traditional Arabic" w:hint="cs"/>
          <w:sz w:val="34"/>
          <w:szCs w:val="34"/>
          <w:rtl/>
        </w:rPr>
        <w:t xml:space="preserve"> والمقدرة والاستيعاب للنفس الواحدة</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bidi/>
        <w:spacing w:after="0" w:line="240" w:lineRule="auto"/>
        <w:jc w:val="both"/>
        <w:rPr>
          <w:rFonts w:cs="Traditional Arabic"/>
          <w:sz w:val="34"/>
          <w:szCs w:val="34"/>
          <w:rtl/>
        </w:rPr>
      </w:pPr>
      <w:r w:rsidRPr="000622BE">
        <w:rPr>
          <w:rFonts w:cs="Traditional Arabic" w:hint="cs"/>
          <w:sz w:val="34"/>
          <w:szCs w:val="34"/>
          <w:rtl/>
        </w:rPr>
        <w:t>مقابل كل تلك الأشياء التي تحصل في اليوم والليلة وفي الأيام وفي عمر الانسان العبد الذي لا زال ينيب الى ربه بالتقصير بالأعمال يقول ويناجي هذا الرب الرحيم ويعترف له بالربوبية وبالوحدانية</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يقول له ( أنت مولانا ) ولا مولى لنا غيرك</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 xml:space="preserve"> ( أنت ناصرنا ) ولا ناصر لنا غيرك</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نحن لسنا  أولاً وأخيراً من القوم الكافرين</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نحن قصرنا و واعترفنا بتقصيرنا ونتوب إليك</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نحن فقراء وضعفاء ولا قوة لنا نستغيث بك وبقوتك</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 xml:space="preserve">نحن مظلومون وقد ظلمنا من هم أشد منا قوة وممن هم </w:t>
      </w:r>
      <w:proofErr w:type="spellStart"/>
      <w:r w:rsidRPr="000622BE">
        <w:rPr>
          <w:rFonts w:cs="Traditional Arabic" w:hint="cs"/>
          <w:sz w:val="34"/>
          <w:szCs w:val="34"/>
          <w:rtl/>
        </w:rPr>
        <w:t>لايؤمنون</w:t>
      </w:r>
      <w:proofErr w:type="spellEnd"/>
      <w:r w:rsidRPr="000622BE">
        <w:rPr>
          <w:rFonts w:cs="Traditional Arabic" w:hint="cs"/>
          <w:sz w:val="34"/>
          <w:szCs w:val="34"/>
          <w:rtl/>
        </w:rPr>
        <w:t xml:space="preserve"> بك ولا برسلك ولا بملائكتك ولا بكتبك</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pStyle w:val="a3"/>
        <w:numPr>
          <w:ilvl w:val="0"/>
          <w:numId w:val="39"/>
        </w:numPr>
        <w:bidi/>
        <w:spacing w:after="0" w:line="240" w:lineRule="auto"/>
        <w:jc w:val="both"/>
        <w:rPr>
          <w:rFonts w:cs="Traditional Arabic"/>
          <w:sz w:val="34"/>
          <w:szCs w:val="34"/>
        </w:rPr>
      </w:pPr>
      <w:r w:rsidRPr="000622BE">
        <w:rPr>
          <w:rFonts w:cs="Traditional Arabic" w:hint="cs"/>
          <w:sz w:val="34"/>
          <w:szCs w:val="34"/>
          <w:rtl/>
        </w:rPr>
        <w:t xml:space="preserve">ارحمنا </w:t>
      </w:r>
      <w:proofErr w:type="spellStart"/>
      <w:r w:rsidRPr="000622BE">
        <w:rPr>
          <w:rFonts w:cs="Traditional Arabic" w:hint="cs"/>
          <w:sz w:val="34"/>
          <w:szCs w:val="34"/>
          <w:rtl/>
        </w:rPr>
        <w:t>يارب</w:t>
      </w:r>
      <w:proofErr w:type="spellEnd"/>
      <w:r w:rsidRPr="000622BE">
        <w:rPr>
          <w:rFonts w:cs="Traditional Arabic" w:hint="cs"/>
          <w:sz w:val="34"/>
          <w:szCs w:val="34"/>
          <w:rtl/>
        </w:rPr>
        <w:t xml:space="preserve"> العالمين وصلنا بك ولا تقطعنا وإن لم نرى النصر في الحياة الدنيا فأرنا النصر الحقيقي في يوم القيامة والقوم الكافرين أذلاء </w:t>
      </w:r>
      <w:proofErr w:type="spellStart"/>
      <w:r w:rsidRPr="000622BE">
        <w:rPr>
          <w:rFonts w:cs="Traditional Arabic" w:hint="cs"/>
          <w:sz w:val="34"/>
          <w:szCs w:val="34"/>
          <w:rtl/>
        </w:rPr>
        <w:t>مذلولين</w:t>
      </w:r>
      <w:proofErr w:type="spellEnd"/>
      <w:r w:rsidRPr="000622BE">
        <w:rPr>
          <w:rFonts w:cs="Traditional Arabic" w:hint="cs"/>
          <w:sz w:val="34"/>
          <w:szCs w:val="34"/>
          <w:rtl/>
        </w:rPr>
        <w:t xml:space="preserve"> وهم يعذبون في النار يستغيثون ولا مغيث لهم غير الماء المهل رحماك </w:t>
      </w:r>
      <w:proofErr w:type="spellStart"/>
      <w:r w:rsidRPr="000622BE">
        <w:rPr>
          <w:rFonts w:cs="Traditional Arabic" w:hint="cs"/>
          <w:sz w:val="34"/>
          <w:szCs w:val="34"/>
          <w:rtl/>
        </w:rPr>
        <w:t>رحماك</w:t>
      </w:r>
      <w:proofErr w:type="spellEnd"/>
      <w:r w:rsidRPr="000622BE">
        <w:rPr>
          <w:rFonts w:cs="Traditional Arabic" w:hint="cs"/>
          <w:sz w:val="34"/>
          <w:szCs w:val="34"/>
          <w:rtl/>
        </w:rPr>
        <w:t xml:space="preserve"> يا </w:t>
      </w:r>
      <w:proofErr w:type="spellStart"/>
      <w:r w:rsidRPr="000622BE">
        <w:rPr>
          <w:rFonts w:cs="Traditional Arabic" w:hint="cs"/>
          <w:sz w:val="34"/>
          <w:szCs w:val="34"/>
          <w:rtl/>
        </w:rPr>
        <w:t>أرحمم</w:t>
      </w:r>
      <w:proofErr w:type="spellEnd"/>
      <w:r w:rsidRPr="000622BE">
        <w:rPr>
          <w:rFonts w:cs="Traditional Arabic" w:hint="cs"/>
          <w:sz w:val="34"/>
          <w:szCs w:val="34"/>
          <w:rtl/>
        </w:rPr>
        <w:t xml:space="preserve"> الراحمين</w:t>
      </w:r>
      <w:r w:rsidR="00762F7F" w:rsidRPr="000622BE">
        <w:rPr>
          <w:rFonts w:cs="Traditional Arabic" w:hint="cs"/>
          <w:sz w:val="34"/>
          <w:szCs w:val="34"/>
          <w:rtl/>
        </w:rPr>
        <w:t>.</w:t>
      </w:r>
      <w:r w:rsidRPr="000622BE">
        <w:rPr>
          <w:rFonts w:cs="Traditional Arabic" w:hint="cs"/>
          <w:sz w:val="34"/>
          <w:szCs w:val="34"/>
          <w:rtl/>
        </w:rPr>
        <w:t xml:space="preserve"> </w:t>
      </w:r>
    </w:p>
    <w:p w:rsidR="00D43C7E" w:rsidRPr="000622BE" w:rsidRDefault="00D43C7E" w:rsidP="000622BE">
      <w:pPr>
        <w:bidi/>
        <w:spacing w:after="0" w:line="240" w:lineRule="auto"/>
        <w:jc w:val="both"/>
        <w:rPr>
          <w:rFonts w:cs="Traditional Arabic"/>
          <w:sz w:val="34"/>
          <w:szCs w:val="34"/>
          <w:rtl/>
        </w:rPr>
      </w:pPr>
      <w:r w:rsidRPr="000622BE">
        <w:rPr>
          <w:rFonts w:cs="Traditional Arabic" w:hint="cs"/>
          <w:sz w:val="34"/>
          <w:szCs w:val="34"/>
          <w:rtl/>
        </w:rPr>
        <w:t>يقول الله تعالى في سورة الأعراف (( ونادى أصحاب الأعراف رجالاً يعرفونهم بسيماهم قالوا  ما أغنى عنكم جمعكم وما كنتم تستكبرون )) ( 48)</w:t>
      </w:r>
    </w:p>
    <w:p w:rsidR="00D43C7E" w:rsidRPr="000622BE" w:rsidRDefault="00D43C7E" w:rsidP="000622BE">
      <w:pPr>
        <w:bidi/>
        <w:spacing w:after="0" w:line="240" w:lineRule="auto"/>
        <w:jc w:val="both"/>
        <w:rPr>
          <w:rFonts w:cs="Traditional Arabic"/>
          <w:sz w:val="34"/>
          <w:szCs w:val="34"/>
          <w:rtl/>
        </w:rPr>
      </w:pPr>
      <w:r w:rsidRPr="000622BE">
        <w:rPr>
          <w:rFonts w:cs="Traditional Arabic" w:hint="cs"/>
          <w:sz w:val="34"/>
          <w:szCs w:val="34"/>
          <w:rtl/>
        </w:rPr>
        <w:t xml:space="preserve">وهؤلاء كلهم عباد الله الذين عرفوا الطريق الى التوبة والاستغفار ولم يكن  هناك متسع لعمل عمل لا قامة صرح الرحمة في الحياة الدنيا وهم على ما هم من التوبة والاستغفار يخبرهم الرب الرحيم بخبر يفرح الآخرين من بعدهم ويبعث في نفوسهم السكينة والثبات بأن من في السموات والذين يحملون العرش هم كذلك يستغفرون لهم ويلحون بطلب الرحمة من رب العرش يقول الله تعالى في سورة غافر الآية (7) والآية (8) والآية (9) </w:t>
      </w:r>
    </w:p>
    <w:p w:rsidR="00D43C7E" w:rsidRPr="000622BE" w:rsidRDefault="00D43C7E" w:rsidP="000622BE">
      <w:pPr>
        <w:bidi/>
        <w:spacing w:after="0" w:line="240" w:lineRule="auto"/>
        <w:ind w:left="720"/>
        <w:jc w:val="center"/>
        <w:rPr>
          <w:rFonts w:cs="Traditional Arabic"/>
          <w:sz w:val="34"/>
          <w:szCs w:val="34"/>
          <w:rtl/>
        </w:rPr>
      </w:pPr>
      <w:r w:rsidRPr="000622BE">
        <w:rPr>
          <w:rFonts w:cs="Traditional Arabic"/>
          <w:sz w:val="34"/>
          <w:szCs w:val="34"/>
          <w:rtl/>
        </w:rPr>
        <w:t xml:space="preserve">* </w:t>
      </w:r>
      <w:r w:rsidRPr="000622BE">
        <w:rPr>
          <w:rFonts w:cs="Traditional Arabic" w:hint="cs"/>
          <w:sz w:val="34"/>
          <w:szCs w:val="34"/>
          <w:rtl/>
        </w:rPr>
        <w:tab/>
        <w:t>*</w:t>
      </w:r>
      <w:r w:rsidRPr="000622BE">
        <w:rPr>
          <w:rFonts w:cs="Traditional Arabic" w:hint="cs"/>
          <w:sz w:val="34"/>
          <w:szCs w:val="34"/>
          <w:rtl/>
        </w:rPr>
        <w:tab/>
        <w:t>*</w:t>
      </w:r>
      <w:r w:rsidRPr="000622BE">
        <w:rPr>
          <w:rFonts w:cs="Traditional Arabic" w:hint="cs"/>
          <w:sz w:val="34"/>
          <w:szCs w:val="34"/>
          <w:rtl/>
        </w:rPr>
        <w:tab/>
        <w:t>*</w:t>
      </w:r>
      <w:r w:rsidRPr="000622BE">
        <w:rPr>
          <w:rFonts w:cs="Traditional Arabic" w:hint="cs"/>
          <w:sz w:val="34"/>
          <w:szCs w:val="34"/>
          <w:rtl/>
        </w:rPr>
        <w:tab/>
        <w:t>*</w:t>
      </w:r>
      <w:r w:rsidRPr="000622BE">
        <w:rPr>
          <w:rFonts w:cs="Traditional Arabic" w:hint="cs"/>
          <w:sz w:val="34"/>
          <w:szCs w:val="34"/>
          <w:rtl/>
        </w:rPr>
        <w:tab/>
        <w:t>*</w:t>
      </w:r>
    </w:p>
    <w:p w:rsidR="004664BA" w:rsidRPr="000622BE" w:rsidRDefault="004664BA" w:rsidP="000622BE">
      <w:pPr>
        <w:bidi/>
        <w:spacing w:after="0" w:line="240" w:lineRule="auto"/>
        <w:ind w:left="720"/>
        <w:jc w:val="center"/>
        <w:rPr>
          <w:rFonts w:cs="Traditional Arabic"/>
          <w:sz w:val="34"/>
          <w:szCs w:val="34"/>
          <w:rtl/>
        </w:rPr>
      </w:pPr>
    </w:p>
    <w:p w:rsidR="00B07854" w:rsidRDefault="00B07854" w:rsidP="000622BE">
      <w:pPr>
        <w:bidi/>
        <w:spacing w:after="0" w:line="240" w:lineRule="auto"/>
        <w:jc w:val="center"/>
        <w:rPr>
          <w:rFonts w:cs="Traditional Arabic"/>
          <w:sz w:val="34"/>
          <w:szCs w:val="34"/>
          <w:rtl/>
        </w:rPr>
      </w:pPr>
    </w:p>
    <w:p w:rsidR="00D43C7E" w:rsidRPr="00B07854" w:rsidRDefault="00D43C7E" w:rsidP="00B07854">
      <w:pPr>
        <w:bidi/>
        <w:spacing w:after="0" w:line="240" w:lineRule="auto"/>
        <w:jc w:val="center"/>
        <w:rPr>
          <w:rFonts w:cs="Traditional Arabic"/>
          <w:b/>
          <w:bCs/>
          <w:sz w:val="34"/>
          <w:szCs w:val="34"/>
          <w:rtl/>
        </w:rPr>
      </w:pPr>
      <w:r w:rsidRPr="00B07854">
        <w:rPr>
          <w:rFonts w:cs="Traditional Arabic" w:hint="cs"/>
          <w:b/>
          <w:bCs/>
          <w:sz w:val="34"/>
          <w:szCs w:val="34"/>
          <w:rtl/>
        </w:rPr>
        <w:lastRenderedPageBreak/>
        <w:t>ويبشرهم ربهم بالرحمة والرضوان والجنة</w:t>
      </w:r>
      <w:r w:rsidR="00762F7F" w:rsidRPr="00B07854">
        <w:rPr>
          <w:rFonts w:cs="Traditional Arabic" w:hint="cs"/>
          <w:b/>
          <w:bCs/>
          <w:sz w:val="34"/>
          <w:szCs w:val="34"/>
          <w:rtl/>
        </w:rPr>
        <w:t>.</w:t>
      </w:r>
    </w:p>
    <w:p w:rsidR="00D43C7E" w:rsidRPr="00B07854" w:rsidRDefault="00D43C7E" w:rsidP="000622BE">
      <w:pPr>
        <w:bidi/>
        <w:spacing w:after="0" w:line="240" w:lineRule="auto"/>
        <w:jc w:val="both"/>
        <w:rPr>
          <w:rFonts w:cs="Traditional Arabic"/>
          <w:sz w:val="32"/>
          <w:szCs w:val="32"/>
          <w:rtl/>
        </w:rPr>
      </w:pPr>
      <w:r w:rsidRPr="00B07854">
        <w:rPr>
          <w:rFonts w:cs="Traditional Arabic" w:hint="cs"/>
          <w:sz w:val="32"/>
          <w:szCs w:val="32"/>
          <w:rtl/>
        </w:rPr>
        <w:t>من هؤلاء</w:t>
      </w:r>
      <w:r w:rsidR="00762F7F" w:rsidRPr="00B07854">
        <w:rPr>
          <w:rFonts w:cs="Traditional Arabic" w:hint="cs"/>
          <w:sz w:val="32"/>
          <w:szCs w:val="32"/>
          <w:rtl/>
        </w:rPr>
        <w:t>:</w:t>
      </w:r>
      <w:r w:rsidRPr="00B07854">
        <w:rPr>
          <w:rFonts w:cs="Traditional Arabic" w:hint="cs"/>
          <w:sz w:val="32"/>
          <w:szCs w:val="32"/>
          <w:rtl/>
        </w:rPr>
        <w:t xml:space="preserve"> ؟ </w:t>
      </w:r>
    </w:p>
    <w:p w:rsidR="00D43C7E" w:rsidRPr="00B07854" w:rsidRDefault="00D43C7E" w:rsidP="000622BE">
      <w:pPr>
        <w:bidi/>
        <w:spacing w:after="0" w:line="240" w:lineRule="auto"/>
        <w:jc w:val="both"/>
        <w:rPr>
          <w:rFonts w:cs="Traditional Arabic"/>
          <w:sz w:val="32"/>
          <w:szCs w:val="32"/>
          <w:rtl/>
        </w:rPr>
      </w:pPr>
      <w:r w:rsidRPr="00B07854">
        <w:rPr>
          <w:rFonts w:cs="Traditional Arabic" w:hint="cs"/>
          <w:sz w:val="32"/>
          <w:szCs w:val="32"/>
          <w:rtl/>
        </w:rPr>
        <w:t xml:space="preserve">يقول تعالى في سورة البقرة الآية ( 218 ) </w:t>
      </w:r>
    </w:p>
    <w:p w:rsidR="00D43C7E" w:rsidRPr="00B07854" w:rsidRDefault="00D43C7E" w:rsidP="000622BE">
      <w:pPr>
        <w:bidi/>
        <w:spacing w:after="0" w:line="240" w:lineRule="auto"/>
        <w:jc w:val="both"/>
        <w:rPr>
          <w:rFonts w:cs="Traditional Arabic"/>
          <w:sz w:val="32"/>
          <w:szCs w:val="32"/>
          <w:rtl/>
        </w:rPr>
      </w:pPr>
      <w:r w:rsidRPr="00B07854">
        <w:rPr>
          <w:rFonts w:cs="Traditional Arabic" w:hint="cs"/>
          <w:sz w:val="32"/>
          <w:szCs w:val="32"/>
          <w:rtl/>
        </w:rPr>
        <w:t xml:space="preserve">(( إن الذين آمنو والذين هاجروا وجاهدوا في سبيل الله أولئك يرجون رحمت الله والله غفور رحيم )) </w:t>
      </w:r>
    </w:p>
    <w:p w:rsidR="00D43C7E" w:rsidRPr="00B07854" w:rsidRDefault="00D43C7E" w:rsidP="000622BE">
      <w:pPr>
        <w:pStyle w:val="a3"/>
        <w:numPr>
          <w:ilvl w:val="0"/>
          <w:numId w:val="39"/>
        </w:numPr>
        <w:bidi/>
        <w:spacing w:after="0" w:line="240" w:lineRule="auto"/>
        <w:jc w:val="both"/>
        <w:rPr>
          <w:rFonts w:cs="Traditional Arabic"/>
          <w:sz w:val="32"/>
          <w:szCs w:val="32"/>
        </w:rPr>
      </w:pPr>
      <w:r w:rsidRPr="00B07854">
        <w:rPr>
          <w:rFonts w:cs="Traditional Arabic" w:hint="cs"/>
          <w:sz w:val="32"/>
          <w:szCs w:val="32"/>
          <w:rtl/>
        </w:rPr>
        <w:t xml:space="preserve">يتبين من جهة </w:t>
      </w:r>
      <w:proofErr w:type="spellStart"/>
      <w:r w:rsidRPr="00B07854">
        <w:rPr>
          <w:rFonts w:cs="Traditional Arabic" w:hint="cs"/>
          <w:sz w:val="32"/>
          <w:szCs w:val="32"/>
          <w:rtl/>
        </w:rPr>
        <w:t>توجية</w:t>
      </w:r>
      <w:proofErr w:type="spellEnd"/>
      <w:r w:rsidRPr="00B07854">
        <w:rPr>
          <w:rFonts w:cs="Traditional Arabic" w:hint="cs"/>
          <w:sz w:val="32"/>
          <w:szCs w:val="32"/>
          <w:rtl/>
        </w:rPr>
        <w:t xml:space="preserve"> خطاب الآية أن الله عز وجل الرحمن الرحيم هو الذي يقول عن هؤلاء ( يرجون رحمت الله ) </w:t>
      </w:r>
    </w:p>
    <w:p w:rsidR="00D43C7E" w:rsidRPr="00B07854" w:rsidRDefault="00D43C7E" w:rsidP="000622BE">
      <w:pPr>
        <w:pStyle w:val="a3"/>
        <w:numPr>
          <w:ilvl w:val="0"/>
          <w:numId w:val="39"/>
        </w:numPr>
        <w:bidi/>
        <w:spacing w:after="0" w:line="240" w:lineRule="auto"/>
        <w:jc w:val="both"/>
        <w:rPr>
          <w:rFonts w:cs="Traditional Arabic"/>
          <w:sz w:val="32"/>
          <w:szCs w:val="32"/>
        </w:rPr>
      </w:pPr>
      <w:r w:rsidRPr="00B07854">
        <w:rPr>
          <w:rFonts w:cs="Traditional Arabic" w:hint="cs"/>
          <w:sz w:val="32"/>
          <w:szCs w:val="32"/>
          <w:rtl/>
        </w:rPr>
        <w:t>ونحن لم نقرأ ولم يتبين لنا أن هؤلاء من خلال هذه الآية العظيمة انهم هم الذين قالو أو رَجوا أو دَعوا وإنما كانت</w:t>
      </w:r>
      <w:r w:rsidR="00762F7F" w:rsidRPr="00B07854">
        <w:rPr>
          <w:rFonts w:cs="Traditional Arabic" w:hint="cs"/>
          <w:sz w:val="32"/>
          <w:szCs w:val="32"/>
          <w:rtl/>
        </w:rPr>
        <w:t>:</w:t>
      </w:r>
      <w:r w:rsidRPr="00B07854">
        <w:rPr>
          <w:rFonts w:cs="Traditional Arabic" w:hint="cs"/>
          <w:sz w:val="32"/>
          <w:szCs w:val="32"/>
          <w:rtl/>
        </w:rPr>
        <w:t xml:space="preserve"> </w:t>
      </w:r>
    </w:p>
    <w:p w:rsidR="00D43C7E" w:rsidRPr="00B07854" w:rsidRDefault="00D43C7E" w:rsidP="000622BE">
      <w:pPr>
        <w:pStyle w:val="a3"/>
        <w:numPr>
          <w:ilvl w:val="0"/>
          <w:numId w:val="41"/>
        </w:numPr>
        <w:bidi/>
        <w:spacing w:after="0" w:line="240" w:lineRule="auto"/>
        <w:jc w:val="both"/>
        <w:rPr>
          <w:rFonts w:cs="Traditional Arabic"/>
          <w:sz w:val="32"/>
          <w:szCs w:val="32"/>
        </w:rPr>
      </w:pPr>
      <w:r w:rsidRPr="00B07854">
        <w:rPr>
          <w:rFonts w:cs="Traditional Arabic" w:hint="cs"/>
          <w:sz w:val="32"/>
          <w:szCs w:val="32"/>
          <w:rtl/>
        </w:rPr>
        <w:t xml:space="preserve">أعمالهم سابقة لكلامهم ( الإيمان </w:t>
      </w:r>
      <w:r w:rsidRPr="00B07854">
        <w:rPr>
          <w:rFonts w:cs="Traditional Arabic"/>
          <w:sz w:val="32"/>
          <w:szCs w:val="32"/>
          <w:rtl/>
        </w:rPr>
        <w:t>–</w:t>
      </w:r>
      <w:r w:rsidRPr="00B07854">
        <w:rPr>
          <w:rFonts w:cs="Traditional Arabic" w:hint="cs"/>
          <w:sz w:val="32"/>
          <w:szCs w:val="32"/>
          <w:rtl/>
        </w:rPr>
        <w:t xml:space="preserve"> الهجرة </w:t>
      </w:r>
      <w:r w:rsidRPr="00B07854">
        <w:rPr>
          <w:rFonts w:cs="Traditional Arabic"/>
          <w:sz w:val="32"/>
          <w:szCs w:val="32"/>
          <w:rtl/>
        </w:rPr>
        <w:t>–</w:t>
      </w:r>
      <w:r w:rsidRPr="00B07854">
        <w:rPr>
          <w:rFonts w:cs="Traditional Arabic" w:hint="cs"/>
          <w:sz w:val="32"/>
          <w:szCs w:val="32"/>
          <w:rtl/>
        </w:rPr>
        <w:t xml:space="preserve"> الجهاد ) </w:t>
      </w:r>
    </w:p>
    <w:p w:rsidR="00D43C7E" w:rsidRPr="00B07854" w:rsidRDefault="00D43C7E" w:rsidP="000622BE">
      <w:pPr>
        <w:pStyle w:val="a3"/>
        <w:numPr>
          <w:ilvl w:val="0"/>
          <w:numId w:val="41"/>
        </w:numPr>
        <w:bidi/>
        <w:spacing w:after="0" w:line="240" w:lineRule="auto"/>
        <w:jc w:val="both"/>
        <w:rPr>
          <w:rFonts w:cs="Traditional Arabic"/>
          <w:sz w:val="32"/>
          <w:szCs w:val="32"/>
        </w:rPr>
      </w:pPr>
      <w:r w:rsidRPr="00B07854">
        <w:rPr>
          <w:rFonts w:cs="Traditional Arabic" w:hint="cs"/>
          <w:sz w:val="32"/>
          <w:szCs w:val="32"/>
          <w:rtl/>
        </w:rPr>
        <w:t>في نية ضامرة مخفيه غير معلنه صادقة واعدة وافية</w:t>
      </w:r>
      <w:r w:rsidR="00762F7F" w:rsidRPr="00B07854">
        <w:rPr>
          <w:rFonts w:cs="Traditional Arabic" w:hint="cs"/>
          <w:sz w:val="32"/>
          <w:szCs w:val="32"/>
          <w:rtl/>
        </w:rPr>
        <w:t>.</w:t>
      </w:r>
      <w:r w:rsidRPr="00B07854">
        <w:rPr>
          <w:rFonts w:cs="Traditional Arabic" w:hint="cs"/>
          <w:sz w:val="32"/>
          <w:szCs w:val="32"/>
          <w:rtl/>
        </w:rPr>
        <w:t xml:space="preserve"> </w:t>
      </w:r>
    </w:p>
    <w:p w:rsidR="00D43C7E" w:rsidRPr="00B07854" w:rsidRDefault="00D43C7E" w:rsidP="000622BE">
      <w:pPr>
        <w:pStyle w:val="a3"/>
        <w:numPr>
          <w:ilvl w:val="0"/>
          <w:numId w:val="41"/>
        </w:numPr>
        <w:bidi/>
        <w:spacing w:after="0" w:line="240" w:lineRule="auto"/>
        <w:jc w:val="both"/>
        <w:rPr>
          <w:rFonts w:cs="Traditional Arabic"/>
          <w:sz w:val="32"/>
          <w:szCs w:val="32"/>
        </w:rPr>
      </w:pPr>
      <w:r w:rsidRPr="00B07854">
        <w:rPr>
          <w:rFonts w:cs="Traditional Arabic" w:hint="cs"/>
          <w:sz w:val="32"/>
          <w:szCs w:val="32"/>
          <w:rtl/>
        </w:rPr>
        <w:t xml:space="preserve">علّمها الله رب العالمين وقال عنها وأعلنها في آياته في القرآن العظيم </w:t>
      </w:r>
    </w:p>
    <w:p w:rsidR="00D43C7E" w:rsidRPr="00B07854" w:rsidRDefault="00D43C7E" w:rsidP="000622BE">
      <w:pPr>
        <w:bidi/>
        <w:spacing w:after="0" w:line="240" w:lineRule="auto"/>
        <w:jc w:val="both"/>
        <w:rPr>
          <w:rFonts w:cs="Traditional Arabic"/>
          <w:sz w:val="32"/>
          <w:szCs w:val="32"/>
          <w:rtl/>
        </w:rPr>
      </w:pPr>
      <w:r w:rsidRPr="00B07854">
        <w:rPr>
          <w:rFonts w:cs="Traditional Arabic" w:hint="cs"/>
          <w:sz w:val="32"/>
          <w:szCs w:val="32"/>
          <w:rtl/>
        </w:rPr>
        <w:t>ويقول الله تعالى عنهم كذلك</w:t>
      </w:r>
      <w:r w:rsidR="00762F7F" w:rsidRPr="00B07854">
        <w:rPr>
          <w:rFonts w:cs="Traditional Arabic" w:hint="cs"/>
          <w:sz w:val="32"/>
          <w:szCs w:val="32"/>
          <w:rtl/>
        </w:rPr>
        <w:t>:</w:t>
      </w:r>
      <w:r w:rsidRPr="00B07854">
        <w:rPr>
          <w:rFonts w:cs="Traditional Arabic" w:hint="cs"/>
          <w:sz w:val="32"/>
          <w:szCs w:val="32"/>
          <w:rtl/>
        </w:rPr>
        <w:t xml:space="preserve"> </w:t>
      </w:r>
    </w:p>
    <w:p w:rsidR="00D43C7E" w:rsidRPr="00B07854" w:rsidRDefault="00D43C7E" w:rsidP="000622BE">
      <w:pPr>
        <w:bidi/>
        <w:spacing w:after="0" w:line="240" w:lineRule="auto"/>
        <w:jc w:val="both"/>
        <w:rPr>
          <w:rFonts w:cs="Traditional Arabic"/>
          <w:sz w:val="32"/>
          <w:szCs w:val="32"/>
          <w:rtl/>
        </w:rPr>
      </w:pPr>
      <w:r w:rsidRPr="00B07854">
        <w:rPr>
          <w:rFonts w:cs="Traditional Arabic" w:hint="cs"/>
          <w:sz w:val="32"/>
          <w:szCs w:val="32"/>
          <w:rtl/>
        </w:rPr>
        <w:t xml:space="preserve">آل عمران ( 157 ) (( ولئن قتلتم في سبيل الله أو متّم لمغفرة من الله ورحمة خير مما يجمعون )) </w:t>
      </w:r>
    </w:p>
    <w:p w:rsidR="00D43C7E" w:rsidRPr="00B07854" w:rsidRDefault="00D43C7E" w:rsidP="000622BE">
      <w:pPr>
        <w:bidi/>
        <w:spacing w:after="0" w:line="240" w:lineRule="auto"/>
        <w:jc w:val="both"/>
        <w:rPr>
          <w:rFonts w:cs="Traditional Arabic"/>
          <w:sz w:val="32"/>
          <w:szCs w:val="32"/>
          <w:rtl/>
        </w:rPr>
      </w:pPr>
      <w:r w:rsidRPr="00B07854">
        <w:rPr>
          <w:rFonts w:cs="Traditional Arabic" w:hint="cs"/>
          <w:sz w:val="32"/>
          <w:szCs w:val="32"/>
          <w:rtl/>
        </w:rPr>
        <w:t>النساء (95) ((</w:t>
      </w:r>
      <w:r w:rsidR="00762F7F" w:rsidRPr="00B07854">
        <w:rPr>
          <w:rFonts w:cs="Traditional Arabic" w:hint="cs"/>
          <w:sz w:val="32"/>
          <w:szCs w:val="32"/>
          <w:rtl/>
        </w:rPr>
        <w:t>.</w:t>
      </w:r>
      <w:r w:rsidRPr="00B07854">
        <w:rPr>
          <w:rFonts w:cs="Traditional Arabic" w:hint="cs"/>
          <w:sz w:val="32"/>
          <w:szCs w:val="32"/>
          <w:rtl/>
        </w:rPr>
        <w:t xml:space="preserve">.. فضل الله المجاهدين </w:t>
      </w:r>
      <w:proofErr w:type="spellStart"/>
      <w:r w:rsidRPr="00B07854">
        <w:rPr>
          <w:rFonts w:cs="Traditional Arabic" w:hint="cs"/>
          <w:sz w:val="32"/>
          <w:szCs w:val="32"/>
          <w:rtl/>
        </w:rPr>
        <w:t>باموالهم</w:t>
      </w:r>
      <w:proofErr w:type="spellEnd"/>
      <w:r w:rsidRPr="00B07854">
        <w:rPr>
          <w:rFonts w:cs="Traditional Arabic" w:hint="cs"/>
          <w:sz w:val="32"/>
          <w:szCs w:val="32"/>
          <w:rtl/>
        </w:rPr>
        <w:t xml:space="preserve"> وأنفسهم على القاعدين درجة وكلاً وعد الله الحسنى وفضل الله المجاهدين على القاعدين أجراً عظيما )) </w:t>
      </w:r>
    </w:p>
    <w:p w:rsidR="00D43C7E" w:rsidRPr="00B07854" w:rsidRDefault="00D43C7E" w:rsidP="000622BE">
      <w:pPr>
        <w:bidi/>
        <w:spacing w:after="0" w:line="240" w:lineRule="auto"/>
        <w:jc w:val="both"/>
        <w:rPr>
          <w:rFonts w:cs="Traditional Arabic"/>
          <w:sz w:val="32"/>
          <w:szCs w:val="32"/>
          <w:rtl/>
        </w:rPr>
      </w:pPr>
      <w:r w:rsidRPr="00B07854">
        <w:rPr>
          <w:rFonts w:cs="Traditional Arabic" w:hint="cs"/>
          <w:sz w:val="32"/>
          <w:szCs w:val="32"/>
          <w:rtl/>
        </w:rPr>
        <w:t xml:space="preserve">(96) (( درجات منه ومغفرة ورحمة وكان الله غفوراً رحيما )) </w:t>
      </w:r>
    </w:p>
    <w:p w:rsidR="00D43C7E" w:rsidRPr="00B07854" w:rsidRDefault="00D43C7E" w:rsidP="000622BE">
      <w:pPr>
        <w:bidi/>
        <w:spacing w:after="0" w:line="240" w:lineRule="auto"/>
        <w:jc w:val="both"/>
        <w:rPr>
          <w:rFonts w:cs="Traditional Arabic"/>
          <w:sz w:val="32"/>
          <w:szCs w:val="32"/>
          <w:rtl/>
        </w:rPr>
      </w:pPr>
      <w:r w:rsidRPr="00B07854">
        <w:rPr>
          <w:rFonts w:cs="Traditional Arabic" w:hint="cs"/>
          <w:sz w:val="32"/>
          <w:szCs w:val="32"/>
          <w:rtl/>
        </w:rPr>
        <w:t>وكذلك وهذه الدرجات في الفوز بوصل الله تعالى بإقامة عمود الرحمة يقول الله عز وجل في سورة التوبة الآية ( 21)</w:t>
      </w:r>
      <w:r w:rsidR="00762F7F" w:rsidRPr="00B07854">
        <w:rPr>
          <w:rFonts w:cs="Traditional Arabic" w:hint="cs"/>
          <w:sz w:val="32"/>
          <w:szCs w:val="32"/>
          <w:rtl/>
        </w:rPr>
        <w:t>:</w:t>
      </w:r>
      <w:r w:rsidRPr="00B07854">
        <w:rPr>
          <w:rFonts w:cs="Traditional Arabic" w:hint="cs"/>
          <w:sz w:val="32"/>
          <w:szCs w:val="32"/>
          <w:rtl/>
        </w:rPr>
        <w:t xml:space="preserve"> </w:t>
      </w:r>
    </w:p>
    <w:p w:rsidR="00D43C7E" w:rsidRPr="00B07854" w:rsidRDefault="00D43C7E" w:rsidP="000622BE">
      <w:pPr>
        <w:bidi/>
        <w:spacing w:after="0" w:line="240" w:lineRule="auto"/>
        <w:jc w:val="both"/>
        <w:rPr>
          <w:rFonts w:cs="Traditional Arabic"/>
          <w:b/>
          <w:bCs/>
          <w:sz w:val="32"/>
          <w:szCs w:val="32"/>
          <w:rtl/>
        </w:rPr>
      </w:pPr>
      <w:r w:rsidRPr="00B07854">
        <w:rPr>
          <w:rFonts w:cs="Traditional Arabic" w:hint="cs"/>
          <w:b/>
          <w:bCs/>
          <w:sz w:val="32"/>
          <w:szCs w:val="32"/>
          <w:rtl/>
        </w:rPr>
        <w:t xml:space="preserve">(( يبشرهم ربهم برحمة منه ورضوان وجنات لهم فيها نعيم مقيم )) </w:t>
      </w:r>
    </w:p>
    <w:p w:rsidR="00D43C7E" w:rsidRPr="00B07854" w:rsidRDefault="00D43C7E" w:rsidP="000622BE">
      <w:pPr>
        <w:bidi/>
        <w:spacing w:after="0" w:line="240" w:lineRule="auto"/>
        <w:jc w:val="both"/>
        <w:rPr>
          <w:rFonts w:cs="Traditional Arabic"/>
          <w:b/>
          <w:bCs/>
          <w:sz w:val="32"/>
          <w:szCs w:val="32"/>
          <w:rtl/>
        </w:rPr>
      </w:pPr>
      <w:r w:rsidRPr="00B07854">
        <w:rPr>
          <w:rFonts w:cs="Traditional Arabic" w:hint="cs"/>
          <w:b/>
          <w:bCs/>
          <w:sz w:val="32"/>
          <w:szCs w:val="32"/>
          <w:rtl/>
        </w:rPr>
        <w:t>وهذا هو الفوز العظيم اللهم أشهد أنا رجوناك ودعوناك فقنا السيئات واجعل هذه حجة لنا لا علينا اللهم اجعلنا من هؤلاء انت ولينا لا مولى لنا غيرك</w:t>
      </w:r>
      <w:r w:rsidR="00762F7F" w:rsidRPr="00B07854">
        <w:rPr>
          <w:rFonts w:cs="Traditional Arabic" w:hint="cs"/>
          <w:b/>
          <w:bCs/>
          <w:sz w:val="32"/>
          <w:szCs w:val="32"/>
          <w:rtl/>
        </w:rPr>
        <w:t>.</w:t>
      </w:r>
    </w:p>
    <w:p w:rsidR="00D43C7E" w:rsidRPr="000622BE" w:rsidRDefault="00D43C7E" w:rsidP="000622BE">
      <w:pPr>
        <w:bidi/>
        <w:spacing w:after="0" w:line="240" w:lineRule="auto"/>
        <w:ind w:left="3600"/>
        <w:jc w:val="center"/>
        <w:rPr>
          <w:rFonts w:cs="Traditional Arabic"/>
          <w:b/>
          <w:bCs/>
          <w:sz w:val="34"/>
          <w:szCs w:val="34"/>
          <w:rtl/>
        </w:rPr>
      </w:pPr>
      <w:r w:rsidRPr="000622BE">
        <w:rPr>
          <w:rFonts w:cs="Traditional Arabic" w:hint="cs"/>
          <w:b/>
          <w:bCs/>
          <w:sz w:val="34"/>
          <w:szCs w:val="34"/>
          <w:rtl/>
        </w:rPr>
        <w:t>الأوائل من المحرم 1435 هجرياً</w:t>
      </w:r>
    </w:p>
    <w:p w:rsidR="00D43C7E" w:rsidRPr="000622BE" w:rsidRDefault="00D43C7E" w:rsidP="000622BE">
      <w:pPr>
        <w:bidi/>
        <w:spacing w:after="0" w:line="240" w:lineRule="auto"/>
        <w:ind w:left="3600"/>
        <w:jc w:val="center"/>
        <w:rPr>
          <w:rFonts w:cs="Traditional Arabic"/>
          <w:b/>
          <w:bCs/>
          <w:sz w:val="34"/>
          <w:szCs w:val="34"/>
          <w:rtl/>
        </w:rPr>
      </w:pPr>
      <w:r w:rsidRPr="000622BE">
        <w:rPr>
          <w:rFonts w:cs="Traditional Arabic" w:hint="cs"/>
          <w:b/>
          <w:bCs/>
          <w:sz w:val="34"/>
          <w:szCs w:val="34"/>
          <w:rtl/>
        </w:rPr>
        <w:t>الرياض دكتور / اسعد احمد السعود</w:t>
      </w:r>
    </w:p>
    <w:p w:rsidR="00D43C7E" w:rsidRPr="000622BE" w:rsidRDefault="00D43C7E" w:rsidP="000622BE">
      <w:pPr>
        <w:bidi/>
        <w:spacing w:after="0" w:line="240" w:lineRule="auto"/>
        <w:ind w:left="3600"/>
        <w:jc w:val="center"/>
        <w:rPr>
          <w:rFonts w:cs="Traditional Arabic"/>
          <w:b/>
          <w:bCs/>
          <w:sz w:val="34"/>
          <w:szCs w:val="34"/>
          <w:rtl/>
        </w:rPr>
      </w:pPr>
      <w:r w:rsidRPr="000622BE">
        <w:rPr>
          <w:rFonts w:cs="Traditional Arabic" w:hint="cs"/>
          <w:b/>
          <w:bCs/>
          <w:sz w:val="34"/>
          <w:szCs w:val="34"/>
          <w:rtl/>
        </w:rPr>
        <w:t>ج/ 0504257604</w:t>
      </w:r>
    </w:p>
    <w:p w:rsidR="00D43C7E" w:rsidRPr="00B07854" w:rsidRDefault="00D43C7E" w:rsidP="00B07854">
      <w:pPr>
        <w:bidi/>
        <w:spacing w:after="0" w:line="240" w:lineRule="auto"/>
        <w:ind w:left="3600"/>
        <w:jc w:val="center"/>
        <w:rPr>
          <w:rFonts w:cs="Traditional Arabic"/>
          <w:b/>
          <w:bCs/>
          <w:sz w:val="34"/>
          <w:szCs w:val="34"/>
          <w:rtl/>
        </w:rPr>
      </w:pPr>
      <w:r w:rsidRPr="000622BE">
        <w:rPr>
          <w:rFonts w:cs="Traditional Arabic"/>
          <w:b/>
          <w:bCs/>
          <w:sz w:val="34"/>
          <w:szCs w:val="34"/>
        </w:rPr>
        <w:t>EMIL</w:t>
      </w:r>
      <w:r w:rsidR="00762F7F" w:rsidRPr="000622BE">
        <w:rPr>
          <w:rFonts w:cs="Traditional Arabic"/>
          <w:b/>
          <w:bCs/>
          <w:sz w:val="34"/>
          <w:szCs w:val="34"/>
        </w:rPr>
        <w:t>:</w:t>
      </w:r>
      <w:r w:rsidRPr="000622BE">
        <w:rPr>
          <w:rFonts w:cs="Traditional Arabic"/>
          <w:b/>
          <w:bCs/>
          <w:sz w:val="34"/>
          <w:szCs w:val="34"/>
        </w:rPr>
        <w:t xml:space="preserve"> hasa1986@gmail.com</w:t>
      </w:r>
    </w:p>
    <w:sectPr w:rsidR="00D43C7E" w:rsidRPr="00B07854" w:rsidSect="00762F7F">
      <w:headerReference w:type="default" r:id="rId11"/>
      <w:footerReference w:type="default" r:id="rId12"/>
      <w:headerReference w:type="first" r:id="rId13"/>
      <w:footerReference w:type="first" r:id="rId14"/>
      <w:pgSz w:w="12240" w:h="15840" w:code="1"/>
      <w:pgMar w:top="188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13D" w:rsidRDefault="006A313D" w:rsidP="008C13CD">
      <w:pPr>
        <w:spacing w:after="0" w:line="240" w:lineRule="auto"/>
      </w:pPr>
      <w:r>
        <w:separator/>
      </w:r>
    </w:p>
  </w:endnote>
  <w:endnote w:type="continuationSeparator" w:id="0">
    <w:p w:rsidR="006A313D" w:rsidRDefault="006A313D" w:rsidP="008C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F_Taif Normal">
    <w:panose1 w:val="00000000000000000000"/>
    <w:charset w:val="B2"/>
    <w:family w:val="auto"/>
    <w:pitch w:val="variable"/>
    <w:sig w:usb0="00002001" w:usb1="00000000" w:usb2="00000000" w:usb3="00000000" w:csb0="00000040" w:csb1="00000000"/>
  </w:font>
  <w:font w:name="Hesham Bold">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B2B" w:rsidRPr="00762F7F" w:rsidRDefault="001C3B2B" w:rsidP="00762F7F">
    <w:pPr>
      <w:contextualSpacing/>
      <w:rPr>
        <w:b/>
        <w:bCs/>
        <w:lang w:bidi="ar-EG"/>
      </w:rPr>
    </w:pPr>
    <w:r>
      <w:rPr>
        <w:noProof/>
      </w:rPr>
      <w:pict>
        <v:shape id="شكل تلقائي 13" o:spid="_x0000_s2049" style="position:absolute;margin-left:183.4pt;margin-top:10.95pt;width:101pt;height:27.05pt;flip:x;z-index:251659264;visibility:visible;mso-position-horizontal-relative:margin;mso-position-vertical-relative:bottom-margin-area"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1350,0;187832,50306;0,171768;187832,293229;641350,343535;1094868,293229;1282700,171768;1094868,50306" o:connectangles="0,0,0,0,0,0,0,0" textboxrect="3163,3163,18437,18437"/>
          <v:textbox style="mso-next-textbox:#شكل تلقائي 13">
            <w:txbxContent>
              <w:p w:rsidR="001C3B2B" w:rsidRPr="00674F93" w:rsidRDefault="001C3B2B">
                <w:pPr>
                  <w:jc w:val="center"/>
                </w:pPr>
                <w:r>
                  <w:fldChar w:fldCharType="begin"/>
                </w:r>
                <w:r>
                  <w:instrText>PAGE    \* MERGEFORMAT</w:instrText>
                </w:r>
                <w:r>
                  <w:fldChar w:fldCharType="separate"/>
                </w:r>
                <w:r w:rsidR="00416A9B" w:rsidRPr="00416A9B">
                  <w:rPr>
                    <w:rFonts w:cs="Calibri"/>
                    <w:noProof/>
                    <w:lang w:val="ar-SA"/>
                  </w:rPr>
                  <w:t>2</w:t>
                </w:r>
                <w:r>
                  <w:rPr>
                    <w:rFonts w:cs="Calibri"/>
                    <w:noProof/>
                    <w:lang w:val="ar-SA"/>
                  </w:rPr>
                  <w:fldChar w:fldCharType="end"/>
                </w:r>
              </w:p>
            </w:txbxContent>
          </v:textbox>
          <w10:wrap anchorx="margin" anchory="margin"/>
        </v:shape>
      </w:pict>
    </w: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B2B" w:rsidRPr="00762F7F" w:rsidRDefault="001C3B2B" w:rsidP="00762F7F">
    <w:pPr>
      <w:contextualSpacing/>
      <w:rPr>
        <w:b/>
        <w:bCs/>
        <w:lang w:bidi="ar-EG"/>
      </w:rPr>
    </w:pPr>
    <w:r w:rsidRPr="00EF471B">
      <w:rPr>
        <w:rFonts w:cs="Traditional Arabic" w:hint="cs"/>
        <w:b/>
        <w:bCs/>
        <w:rtl/>
      </w:rPr>
      <w:t> </w:t>
    </w:r>
    <w:hyperlink r:id="rId1" w:history="1">
      <w:r w:rsidRPr="00730316">
        <w:rPr>
          <w:rStyle w:val="Hyperlink"/>
          <w:rFonts w:cs="Traditional Arabic"/>
          <w:b/>
          <w:bCs/>
        </w:rPr>
        <w:t>www.alukah.net</w:t>
      </w:r>
    </w:hyperlink>
    <w:r>
      <w:rPr>
        <w:rFonts w:hint="cs"/>
        <w:b/>
        <w:bCs/>
        <w:rtl/>
        <w:lang w:bidi="ar-EG"/>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13D" w:rsidRDefault="006A313D" w:rsidP="008C13CD">
      <w:pPr>
        <w:spacing w:after="0" w:line="240" w:lineRule="auto"/>
      </w:pPr>
      <w:r>
        <w:separator/>
      </w:r>
    </w:p>
  </w:footnote>
  <w:footnote w:type="continuationSeparator" w:id="0">
    <w:p w:rsidR="006A313D" w:rsidRDefault="006A313D" w:rsidP="008C13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B2B" w:rsidRDefault="001C3B2B">
    <w:pPr>
      <w:pStyle w:val="a4"/>
    </w:pPr>
    <w:r>
      <w:rPr>
        <w:noProof/>
      </w:rPr>
      <w:pict>
        <v:group id="_x0000_s2051" style="position:absolute;margin-left:.15pt;margin-top:-19.1pt;width:498.5pt;height:68pt;z-index:251660288" coordorigin="1033,5399" coordsize="9580,1151">
          <v:line id="_x0000_s2052"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3" type="#_x0000_t202" style="position:absolute;left:2303;top:5556;width:3849;height:661" filled="f" stroked="f">
            <v:textbox style="mso-next-textbox:#_x0000_s2053" inset="0,0,0,0">
              <w:txbxContent>
                <w:p w:rsidR="001C3B2B" w:rsidRPr="00EF471B" w:rsidRDefault="001C3B2B" w:rsidP="00762F7F">
                  <w:pPr>
                    <w:contextualSpacing/>
                    <w:jc w:val="center"/>
                    <w:rPr>
                      <w:rFonts w:cs="Traditional Arabic"/>
                      <w:b/>
                      <w:bCs/>
                      <w:sz w:val="26"/>
                      <w:szCs w:val="26"/>
                      <w:rtl/>
                    </w:rPr>
                  </w:pPr>
                  <w:r>
                    <w:rPr>
                      <w:rFonts w:cs="Traditional Arabic" w:hint="cs"/>
                      <w:b/>
                      <w:bCs/>
                      <w:sz w:val="26"/>
                      <w:szCs w:val="26"/>
                      <w:rtl/>
                    </w:rPr>
                    <w:t>أعمدة الرحمة</w:t>
                  </w:r>
                </w:p>
                <w:p w:rsidR="001C3B2B" w:rsidRPr="00EF471B" w:rsidRDefault="001C3B2B" w:rsidP="00762F7F">
                  <w:pPr>
                    <w:contextualSpacing/>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1C3B2B" w:rsidRPr="00EF471B" w:rsidRDefault="001C3B2B" w:rsidP="00762F7F">
                  <w:pPr>
                    <w:contextualSpacing/>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4"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B2B" w:rsidRDefault="001C3B2B">
    <w:pPr>
      <w:pStyle w:val="a4"/>
    </w:pPr>
    <w:r>
      <w:rPr>
        <w:noProof/>
      </w:rPr>
      <w:pict>
        <v:group id="_x0000_s2055" style="position:absolute;margin-left:-3.6pt;margin-top:-20.75pt;width:498.5pt;height:68pt;z-index:251661312" coordorigin="1033,5399" coordsize="9580,1151">
          <v:line id="_x0000_s2056"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7" type="#_x0000_t202" style="position:absolute;left:2303;top:5556;width:3849;height:661" filled="f" stroked="f">
            <v:textbox style="mso-next-textbox:#_x0000_s2057" inset="0,0,0,0">
              <w:txbxContent>
                <w:p w:rsidR="001C3B2B" w:rsidRDefault="001C3B2B" w:rsidP="00762F7F">
                  <w:pPr>
                    <w:contextualSpacing/>
                    <w:jc w:val="center"/>
                    <w:rPr>
                      <w:rFonts w:cs="Traditional Arabic"/>
                      <w:b/>
                      <w:bCs/>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1C3B2B" w:rsidRPr="00762F7F" w:rsidRDefault="001C3B2B" w:rsidP="00762F7F">
                  <w:pPr>
                    <w:contextualSpacing/>
                    <w:jc w:val="center"/>
                    <w:rPr>
                      <w:rFonts w:cs="Traditional Arabic"/>
                      <w:b/>
                      <w:bCs/>
                      <w:sz w:val="26"/>
                      <w:szCs w:val="26"/>
                      <w:rtl/>
                    </w:rPr>
                  </w:pPr>
                  <w:r w:rsidRPr="00EF471B">
                    <w:rPr>
                      <w:rFonts w:cs="Traditional Arabic" w:hint="cs"/>
                      <w:b/>
                      <w:bCs/>
                      <w:rtl/>
                    </w:rPr>
                    <w:t> </w:t>
                  </w:r>
                  <w:hyperlink r:id="rId1" w:history="1">
                    <w:r w:rsidRPr="00730316">
                      <w:rPr>
                        <w:rStyle w:val="Hyperlink"/>
                        <w:rFonts w:cs="Traditional Arabic"/>
                        <w:b/>
                        <w:bCs/>
                      </w:rPr>
                      <w:t>www.aluka.net</w:t>
                    </w:r>
                  </w:hyperlink>
                </w:p>
                <w:p w:rsidR="001C3B2B" w:rsidRPr="00EF471B" w:rsidRDefault="001C3B2B" w:rsidP="00762F7F">
                  <w:pPr>
                    <w:contextualSpacing/>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8"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625F"/>
    <w:multiLevelType w:val="hybridMultilevel"/>
    <w:tmpl w:val="0436F030"/>
    <w:lvl w:ilvl="0" w:tplc="38F8E1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6947FB"/>
    <w:multiLevelType w:val="hybridMultilevel"/>
    <w:tmpl w:val="1F9E573C"/>
    <w:lvl w:ilvl="0" w:tplc="FA3A490E">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F76BEC"/>
    <w:multiLevelType w:val="hybridMultilevel"/>
    <w:tmpl w:val="D71AB678"/>
    <w:lvl w:ilvl="0" w:tplc="B8B6C2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89406C"/>
    <w:multiLevelType w:val="hybridMultilevel"/>
    <w:tmpl w:val="62A6D998"/>
    <w:lvl w:ilvl="0" w:tplc="DBE0D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371FBE"/>
    <w:multiLevelType w:val="hybridMultilevel"/>
    <w:tmpl w:val="9142FF94"/>
    <w:lvl w:ilvl="0" w:tplc="99AC01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04004B"/>
    <w:multiLevelType w:val="hybridMultilevel"/>
    <w:tmpl w:val="31F4D72C"/>
    <w:lvl w:ilvl="0" w:tplc="5C22E7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70002E"/>
    <w:multiLevelType w:val="hybridMultilevel"/>
    <w:tmpl w:val="8CB68A80"/>
    <w:lvl w:ilvl="0" w:tplc="0A98AC32">
      <w:numFmt w:val="bullet"/>
      <w:lvlText w:val=""/>
      <w:lvlJc w:val="left"/>
      <w:pPr>
        <w:ind w:left="2880" w:hanging="360"/>
      </w:pPr>
      <w:rPr>
        <w:rFonts w:ascii="Symbol" w:eastAsiaTheme="minorHAnsi" w:hAnsi="Symbol" w:cstheme="minorBidi"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CA1719F"/>
    <w:multiLevelType w:val="hybridMultilevel"/>
    <w:tmpl w:val="A7A4EF4A"/>
    <w:lvl w:ilvl="0" w:tplc="6F5CBA2C">
      <w:start w:val="1"/>
      <w:numFmt w:val="decimal"/>
      <w:suff w:val="space"/>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1E34444"/>
    <w:multiLevelType w:val="hybridMultilevel"/>
    <w:tmpl w:val="06043BEE"/>
    <w:lvl w:ilvl="0" w:tplc="9B406F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FB4A7C"/>
    <w:multiLevelType w:val="hybridMultilevel"/>
    <w:tmpl w:val="8806E6DC"/>
    <w:lvl w:ilvl="0" w:tplc="5DA85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204E2B"/>
    <w:multiLevelType w:val="hybridMultilevel"/>
    <w:tmpl w:val="1CF41458"/>
    <w:lvl w:ilvl="0" w:tplc="82EC219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B97009"/>
    <w:multiLevelType w:val="hybridMultilevel"/>
    <w:tmpl w:val="DAE2A004"/>
    <w:lvl w:ilvl="0" w:tplc="FC2492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AE4832"/>
    <w:multiLevelType w:val="hybridMultilevel"/>
    <w:tmpl w:val="D92CFF72"/>
    <w:lvl w:ilvl="0" w:tplc="EA14A83C">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595706"/>
    <w:multiLevelType w:val="hybridMultilevel"/>
    <w:tmpl w:val="0944C470"/>
    <w:lvl w:ilvl="0" w:tplc="916E9F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EDD1493"/>
    <w:multiLevelType w:val="hybridMultilevel"/>
    <w:tmpl w:val="7A78C24A"/>
    <w:lvl w:ilvl="0" w:tplc="07B2BB2E">
      <w:start w:val="1"/>
      <w:numFmt w:val="decimal"/>
      <w:lvlText w:val="%1-"/>
      <w:lvlJc w:val="left"/>
      <w:pPr>
        <w:ind w:left="360" w:hanging="360"/>
      </w:pPr>
      <w:rPr>
        <w:rFonts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0771156"/>
    <w:multiLevelType w:val="hybridMultilevel"/>
    <w:tmpl w:val="564AD528"/>
    <w:lvl w:ilvl="0" w:tplc="8DAEB38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nsid w:val="32896AAB"/>
    <w:multiLevelType w:val="hybridMultilevel"/>
    <w:tmpl w:val="EDE87028"/>
    <w:lvl w:ilvl="0" w:tplc="6996F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364BD4"/>
    <w:multiLevelType w:val="hybridMultilevel"/>
    <w:tmpl w:val="B4EEA67C"/>
    <w:lvl w:ilvl="0" w:tplc="EA14A83C">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BD1CF4"/>
    <w:multiLevelType w:val="hybridMultilevel"/>
    <w:tmpl w:val="5EF0A1A8"/>
    <w:lvl w:ilvl="0" w:tplc="799837FE">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A133785"/>
    <w:multiLevelType w:val="hybridMultilevel"/>
    <w:tmpl w:val="549A297C"/>
    <w:lvl w:ilvl="0" w:tplc="4900F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BC506E"/>
    <w:multiLevelType w:val="hybridMultilevel"/>
    <w:tmpl w:val="D59663D2"/>
    <w:lvl w:ilvl="0" w:tplc="0952E7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1E94729"/>
    <w:multiLevelType w:val="hybridMultilevel"/>
    <w:tmpl w:val="56EE552E"/>
    <w:lvl w:ilvl="0" w:tplc="46907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39C6C6F"/>
    <w:multiLevelType w:val="hybridMultilevel"/>
    <w:tmpl w:val="39107990"/>
    <w:lvl w:ilvl="0" w:tplc="EA14A83C">
      <w:start w:val="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3ED10C4"/>
    <w:multiLevelType w:val="hybridMultilevel"/>
    <w:tmpl w:val="88663E04"/>
    <w:lvl w:ilvl="0" w:tplc="486CE0D2">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64D97"/>
    <w:multiLevelType w:val="hybridMultilevel"/>
    <w:tmpl w:val="A86CB2C6"/>
    <w:lvl w:ilvl="0" w:tplc="07E649A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E01695"/>
    <w:multiLevelType w:val="hybridMultilevel"/>
    <w:tmpl w:val="7A466984"/>
    <w:lvl w:ilvl="0" w:tplc="658C373C">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752E04"/>
    <w:multiLevelType w:val="hybridMultilevel"/>
    <w:tmpl w:val="F5E262FA"/>
    <w:lvl w:ilvl="0" w:tplc="EA14A83C">
      <w:start w:val="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B71790D"/>
    <w:multiLevelType w:val="hybridMultilevel"/>
    <w:tmpl w:val="5810B998"/>
    <w:lvl w:ilvl="0" w:tplc="0B3C46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0E22682"/>
    <w:multiLevelType w:val="hybridMultilevel"/>
    <w:tmpl w:val="EAF41A12"/>
    <w:lvl w:ilvl="0" w:tplc="FCDE6A3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EC6C11"/>
    <w:multiLevelType w:val="hybridMultilevel"/>
    <w:tmpl w:val="599C11DE"/>
    <w:lvl w:ilvl="0" w:tplc="0C846FDA">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nsid w:val="57AD5E16"/>
    <w:multiLevelType w:val="hybridMultilevel"/>
    <w:tmpl w:val="A978E974"/>
    <w:lvl w:ilvl="0" w:tplc="4E0A52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9E6BBB"/>
    <w:multiLevelType w:val="hybridMultilevel"/>
    <w:tmpl w:val="5854F520"/>
    <w:lvl w:ilvl="0" w:tplc="1B841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873683"/>
    <w:multiLevelType w:val="hybridMultilevel"/>
    <w:tmpl w:val="7728CCE4"/>
    <w:lvl w:ilvl="0" w:tplc="7CF0827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84106A"/>
    <w:multiLevelType w:val="hybridMultilevel"/>
    <w:tmpl w:val="E970352A"/>
    <w:lvl w:ilvl="0" w:tplc="16DC72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830721"/>
    <w:multiLevelType w:val="hybridMultilevel"/>
    <w:tmpl w:val="8AB60268"/>
    <w:lvl w:ilvl="0" w:tplc="E508F7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AF50FE2"/>
    <w:multiLevelType w:val="hybridMultilevel"/>
    <w:tmpl w:val="A3403AB4"/>
    <w:lvl w:ilvl="0" w:tplc="EA14A83C">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2E498C"/>
    <w:multiLevelType w:val="hybridMultilevel"/>
    <w:tmpl w:val="8D06C96E"/>
    <w:lvl w:ilvl="0" w:tplc="F558DE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8A7111"/>
    <w:multiLevelType w:val="hybridMultilevel"/>
    <w:tmpl w:val="E8000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FA966D9"/>
    <w:multiLevelType w:val="hybridMultilevel"/>
    <w:tmpl w:val="C756A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B23C5B"/>
    <w:multiLevelType w:val="hybridMultilevel"/>
    <w:tmpl w:val="B240F192"/>
    <w:lvl w:ilvl="0" w:tplc="4F0AC9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827E52"/>
    <w:multiLevelType w:val="hybridMultilevel"/>
    <w:tmpl w:val="5F2CAF42"/>
    <w:lvl w:ilvl="0" w:tplc="CCDC982C">
      <w:numFmt w:val="bullet"/>
      <w:lvlText w:val=""/>
      <w:lvlJc w:val="left"/>
      <w:pPr>
        <w:ind w:left="3240" w:hanging="360"/>
      </w:pPr>
      <w:rPr>
        <w:rFonts w:ascii="Symbol" w:eastAsiaTheme="minorHAnsi" w:hAnsi="Symbol" w:cstheme="minorBid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1">
    <w:nsid w:val="7AFB5559"/>
    <w:multiLevelType w:val="hybridMultilevel"/>
    <w:tmpl w:val="84BEF1C0"/>
    <w:lvl w:ilvl="0" w:tplc="55700C4E">
      <w:numFmt w:val="bullet"/>
      <w:lvlText w:val=""/>
      <w:lvlJc w:val="left"/>
      <w:pPr>
        <w:ind w:left="540" w:hanging="360"/>
      </w:pPr>
      <w:rPr>
        <w:rFonts w:ascii="Symbol" w:eastAsiaTheme="minorHAnsi" w:hAnsi="Symbol" w:cstheme="minorBid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2">
    <w:nsid w:val="7B1C3949"/>
    <w:multiLevelType w:val="hybridMultilevel"/>
    <w:tmpl w:val="9328EADE"/>
    <w:lvl w:ilvl="0" w:tplc="AF5618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9B0073"/>
    <w:multiLevelType w:val="hybridMultilevel"/>
    <w:tmpl w:val="6B6809C0"/>
    <w:lvl w:ilvl="0" w:tplc="E9CCD2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1"/>
  </w:num>
  <w:num w:numId="3">
    <w:abstractNumId w:val="31"/>
  </w:num>
  <w:num w:numId="4">
    <w:abstractNumId w:val="3"/>
  </w:num>
  <w:num w:numId="5">
    <w:abstractNumId w:val="36"/>
  </w:num>
  <w:num w:numId="6">
    <w:abstractNumId w:val="19"/>
  </w:num>
  <w:num w:numId="7">
    <w:abstractNumId w:val="4"/>
  </w:num>
  <w:num w:numId="8">
    <w:abstractNumId w:val="24"/>
  </w:num>
  <w:num w:numId="9">
    <w:abstractNumId w:val="11"/>
  </w:num>
  <w:num w:numId="10">
    <w:abstractNumId w:val="42"/>
  </w:num>
  <w:num w:numId="11">
    <w:abstractNumId w:val="20"/>
  </w:num>
  <w:num w:numId="12">
    <w:abstractNumId w:val="0"/>
  </w:num>
  <w:num w:numId="13">
    <w:abstractNumId w:val="13"/>
  </w:num>
  <w:num w:numId="14">
    <w:abstractNumId w:val="43"/>
  </w:num>
  <w:num w:numId="15">
    <w:abstractNumId w:val="2"/>
  </w:num>
  <w:num w:numId="16">
    <w:abstractNumId w:val="34"/>
  </w:num>
  <w:num w:numId="17">
    <w:abstractNumId w:val="27"/>
  </w:num>
  <w:num w:numId="18">
    <w:abstractNumId w:val="15"/>
  </w:num>
  <w:num w:numId="19">
    <w:abstractNumId w:val="5"/>
  </w:num>
  <w:num w:numId="20">
    <w:abstractNumId w:val="33"/>
  </w:num>
  <w:num w:numId="21">
    <w:abstractNumId w:val="30"/>
  </w:num>
  <w:num w:numId="22">
    <w:abstractNumId w:val="16"/>
  </w:num>
  <w:num w:numId="23">
    <w:abstractNumId w:val="7"/>
  </w:num>
  <w:num w:numId="24">
    <w:abstractNumId w:val="14"/>
  </w:num>
  <w:num w:numId="25">
    <w:abstractNumId w:val="12"/>
  </w:num>
  <w:num w:numId="26">
    <w:abstractNumId w:val="17"/>
  </w:num>
  <w:num w:numId="27">
    <w:abstractNumId w:val="8"/>
  </w:num>
  <w:num w:numId="28">
    <w:abstractNumId w:val="21"/>
  </w:num>
  <w:num w:numId="29">
    <w:abstractNumId w:val="38"/>
  </w:num>
  <w:num w:numId="30">
    <w:abstractNumId w:val="10"/>
  </w:num>
  <w:num w:numId="31">
    <w:abstractNumId w:val="41"/>
  </w:num>
  <w:num w:numId="32">
    <w:abstractNumId w:val="29"/>
  </w:num>
  <w:num w:numId="33">
    <w:abstractNumId w:val="6"/>
  </w:num>
  <w:num w:numId="34">
    <w:abstractNumId w:val="40"/>
  </w:num>
  <w:num w:numId="35">
    <w:abstractNumId w:val="26"/>
  </w:num>
  <w:num w:numId="36">
    <w:abstractNumId w:val="32"/>
  </w:num>
  <w:num w:numId="37">
    <w:abstractNumId w:val="18"/>
  </w:num>
  <w:num w:numId="38">
    <w:abstractNumId w:val="9"/>
  </w:num>
  <w:num w:numId="39">
    <w:abstractNumId w:val="28"/>
  </w:num>
  <w:num w:numId="40">
    <w:abstractNumId w:val="39"/>
  </w:num>
  <w:num w:numId="41">
    <w:abstractNumId w:val="37"/>
  </w:num>
  <w:num w:numId="42">
    <w:abstractNumId w:val="23"/>
  </w:num>
  <w:num w:numId="43">
    <w:abstractNumId w:val="22"/>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76B36"/>
    <w:rsid w:val="000002D4"/>
    <w:rsid w:val="0000655B"/>
    <w:rsid w:val="00012F71"/>
    <w:rsid w:val="0001434B"/>
    <w:rsid w:val="00014FF6"/>
    <w:rsid w:val="000222B0"/>
    <w:rsid w:val="0003560B"/>
    <w:rsid w:val="00036F37"/>
    <w:rsid w:val="000376DC"/>
    <w:rsid w:val="000477B9"/>
    <w:rsid w:val="000569DA"/>
    <w:rsid w:val="00061246"/>
    <w:rsid w:val="000622BE"/>
    <w:rsid w:val="00062DE5"/>
    <w:rsid w:val="00080F0F"/>
    <w:rsid w:val="000B6FD0"/>
    <w:rsid w:val="000C5D93"/>
    <w:rsid w:val="000D38C5"/>
    <w:rsid w:val="000E2915"/>
    <w:rsid w:val="000E695B"/>
    <w:rsid w:val="000F3AEA"/>
    <w:rsid w:val="000F7E5A"/>
    <w:rsid w:val="00101530"/>
    <w:rsid w:val="00107CD2"/>
    <w:rsid w:val="00110AB9"/>
    <w:rsid w:val="00151851"/>
    <w:rsid w:val="001532DA"/>
    <w:rsid w:val="00154EEE"/>
    <w:rsid w:val="00156907"/>
    <w:rsid w:val="00164818"/>
    <w:rsid w:val="00172347"/>
    <w:rsid w:val="001746DD"/>
    <w:rsid w:val="001814CE"/>
    <w:rsid w:val="001870F4"/>
    <w:rsid w:val="00191D87"/>
    <w:rsid w:val="00192300"/>
    <w:rsid w:val="001A57B7"/>
    <w:rsid w:val="001B47A4"/>
    <w:rsid w:val="001B6D31"/>
    <w:rsid w:val="001C3B2B"/>
    <w:rsid w:val="001D032E"/>
    <w:rsid w:val="001D4224"/>
    <w:rsid w:val="001E21F7"/>
    <w:rsid w:val="001E3F9F"/>
    <w:rsid w:val="001E5A45"/>
    <w:rsid w:val="002051DB"/>
    <w:rsid w:val="00213866"/>
    <w:rsid w:val="00213CB1"/>
    <w:rsid w:val="002264E7"/>
    <w:rsid w:val="00244FFC"/>
    <w:rsid w:val="002466E9"/>
    <w:rsid w:val="00255AB4"/>
    <w:rsid w:val="00256C4E"/>
    <w:rsid w:val="00257F22"/>
    <w:rsid w:val="00271F1A"/>
    <w:rsid w:val="0027402C"/>
    <w:rsid w:val="0027509C"/>
    <w:rsid w:val="00287DD0"/>
    <w:rsid w:val="00290D71"/>
    <w:rsid w:val="00290EC2"/>
    <w:rsid w:val="00297BEB"/>
    <w:rsid w:val="002A1FA1"/>
    <w:rsid w:val="002A244F"/>
    <w:rsid w:val="002A7084"/>
    <w:rsid w:val="002C527F"/>
    <w:rsid w:val="002D1023"/>
    <w:rsid w:val="002D5A55"/>
    <w:rsid w:val="002E0007"/>
    <w:rsid w:val="00302B61"/>
    <w:rsid w:val="00331EAB"/>
    <w:rsid w:val="003449D1"/>
    <w:rsid w:val="003639C8"/>
    <w:rsid w:val="0038026E"/>
    <w:rsid w:val="003848B0"/>
    <w:rsid w:val="0038699B"/>
    <w:rsid w:val="00393C32"/>
    <w:rsid w:val="0039524D"/>
    <w:rsid w:val="003A0F17"/>
    <w:rsid w:val="003A30CE"/>
    <w:rsid w:val="003B0521"/>
    <w:rsid w:val="003B144B"/>
    <w:rsid w:val="003C1CC7"/>
    <w:rsid w:val="003C400F"/>
    <w:rsid w:val="003C6EFC"/>
    <w:rsid w:val="003D07AF"/>
    <w:rsid w:val="003D7571"/>
    <w:rsid w:val="003F4315"/>
    <w:rsid w:val="00405DC0"/>
    <w:rsid w:val="00416A9B"/>
    <w:rsid w:val="00420E16"/>
    <w:rsid w:val="004221F0"/>
    <w:rsid w:val="004364B2"/>
    <w:rsid w:val="004429DF"/>
    <w:rsid w:val="004509A2"/>
    <w:rsid w:val="004664BA"/>
    <w:rsid w:val="00476EBB"/>
    <w:rsid w:val="004958E8"/>
    <w:rsid w:val="004A6014"/>
    <w:rsid w:val="004B5184"/>
    <w:rsid w:val="004B6DA4"/>
    <w:rsid w:val="004B75D5"/>
    <w:rsid w:val="004C37D7"/>
    <w:rsid w:val="004C3A6D"/>
    <w:rsid w:val="004C78B0"/>
    <w:rsid w:val="00507B2A"/>
    <w:rsid w:val="00512C8C"/>
    <w:rsid w:val="005133F3"/>
    <w:rsid w:val="005233AC"/>
    <w:rsid w:val="00523928"/>
    <w:rsid w:val="005304CB"/>
    <w:rsid w:val="005330AF"/>
    <w:rsid w:val="0053578C"/>
    <w:rsid w:val="005358FB"/>
    <w:rsid w:val="005427A2"/>
    <w:rsid w:val="0055583F"/>
    <w:rsid w:val="00576ABC"/>
    <w:rsid w:val="00593741"/>
    <w:rsid w:val="00593CFE"/>
    <w:rsid w:val="005A38A3"/>
    <w:rsid w:val="005A3D87"/>
    <w:rsid w:val="005A482D"/>
    <w:rsid w:val="005A5BDC"/>
    <w:rsid w:val="005A6C3D"/>
    <w:rsid w:val="005B368D"/>
    <w:rsid w:val="005C3D29"/>
    <w:rsid w:val="005D3D20"/>
    <w:rsid w:val="005E560C"/>
    <w:rsid w:val="005F36C1"/>
    <w:rsid w:val="006038C1"/>
    <w:rsid w:val="00605736"/>
    <w:rsid w:val="006064F4"/>
    <w:rsid w:val="00611589"/>
    <w:rsid w:val="00617457"/>
    <w:rsid w:val="00624568"/>
    <w:rsid w:val="00627ED3"/>
    <w:rsid w:val="0063273D"/>
    <w:rsid w:val="00637E98"/>
    <w:rsid w:val="00640B31"/>
    <w:rsid w:val="00674F93"/>
    <w:rsid w:val="00676B36"/>
    <w:rsid w:val="006A313D"/>
    <w:rsid w:val="006C0A7B"/>
    <w:rsid w:val="006C156A"/>
    <w:rsid w:val="006D0B21"/>
    <w:rsid w:val="006D6B8A"/>
    <w:rsid w:val="006E1256"/>
    <w:rsid w:val="00702C8F"/>
    <w:rsid w:val="007075A8"/>
    <w:rsid w:val="0071634D"/>
    <w:rsid w:val="00722DD3"/>
    <w:rsid w:val="00724FE9"/>
    <w:rsid w:val="007277F6"/>
    <w:rsid w:val="00762453"/>
    <w:rsid w:val="00762F7F"/>
    <w:rsid w:val="00765714"/>
    <w:rsid w:val="0076682C"/>
    <w:rsid w:val="00771E46"/>
    <w:rsid w:val="00783B41"/>
    <w:rsid w:val="00786290"/>
    <w:rsid w:val="007873A4"/>
    <w:rsid w:val="00790A8B"/>
    <w:rsid w:val="007A09F0"/>
    <w:rsid w:val="007A1D44"/>
    <w:rsid w:val="008060C2"/>
    <w:rsid w:val="00806EEA"/>
    <w:rsid w:val="00816365"/>
    <w:rsid w:val="008172C2"/>
    <w:rsid w:val="008416DF"/>
    <w:rsid w:val="0086212A"/>
    <w:rsid w:val="00873E71"/>
    <w:rsid w:val="00874B39"/>
    <w:rsid w:val="008771E2"/>
    <w:rsid w:val="008813AA"/>
    <w:rsid w:val="00890BBF"/>
    <w:rsid w:val="00896F1B"/>
    <w:rsid w:val="008B27A2"/>
    <w:rsid w:val="008B6C59"/>
    <w:rsid w:val="008B74D0"/>
    <w:rsid w:val="008B767E"/>
    <w:rsid w:val="008C00BE"/>
    <w:rsid w:val="008C13CD"/>
    <w:rsid w:val="008C3F8F"/>
    <w:rsid w:val="008C6033"/>
    <w:rsid w:val="008D7472"/>
    <w:rsid w:val="008E16EC"/>
    <w:rsid w:val="009011B6"/>
    <w:rsid w:val="009075AE"/>
    <w:rsid w:val="00911EEC"/>
    <w:rsid w:val="00921FF5"/>
    <w:rsid w:val="0093154A"/>
    <w:rsid w:val="00945D75"/>
    <w:rsid w:val="009471F4"/>
    <w:rsid w:val="00951AB6"/>
    <w:rsid w:val="009524CD"/>
    <w:rsid w:val="0095653B"/>
    <w:rsid w:val="00973496"/>
    <w:rsid w:val="00976795"/>
    <w:rsid w:val="00985F66"/>
    <w:rsid w:val="009956A7"/>
    <w:rsid w:val="009B2ECE"/>
    <w:rsid w:val="009C7718"/>
    <w:rsid w:val="00A032D6"/>
    <w:rsid w:val="00A10C61"/>
    <w:rsid w:val="00A11F29"/>
    <w:rsid w:val="00A167B9"/>
    <w:rsid w:val="00A2001C"/>
    <w:rsid w:val="00A21BC1"/>
    <w:rsid w:val="00A338C1"/>
    <w:rsid w:val="00A37F47"/>
    <w:rsid w:val="00A467AF"/>
    <w:rsid w:val="00A52EB1"/>
    <w:rsid w:val="00A53D69"/>
    <w:rsid w:val="00A54A18"/>
    <w:rsid w:val="00A558E6"/>
    <w:rsid w:val="00A57735"/>
    <w:rsid w:val="00A71498"/>
    <w:rsid w:val="00A72C30"/>
    <w:rsid w:val="00A74B15"/>
    <w:rsid w:val="00A778F2"/>
    <w:rsid w:val="00A77CEE"/>
    <w:rsid w:val="00A80A1D"/>
    <w:rsid w:val="00A834E1"/>
    <w:rsid w:val="00AA5CFF"/>
    <w:rsid w:val="00AE2CF4"/>
    <w:rsid w:val="00AE734D"/>
    <w:rsid w:val="00AE75E3"/>
    <w:rsid w:val="00AF56F3"/>
    <w:rsid w:val="00AF6680"/>
    <w:rsid w:val="00B07493"/>
    <w:rsid w:val="00B07854"/>
    <w:rsid w:val="00B2788B"/>
    <w:rsid w:val="00B44F67"/>
    <w:rsid w:val="00B577E3"/>
    <w:rsid w:val="00B667B1"/>
    <w:rsid w:val="00B76733"/>
    <w:rsid w:val="00B80F86"/>
    <w:rsid w:val="00B815DF"/>
    <w:rsid w:val="00B8629E"/>
    <w:rsid w:val="00B9155A"/>
    <w:rsid w:val="00BB6A84"/>
    <w:rsid w:val="00BC2B46"/>
    <w:rsid w:val="00BC5034"/>
    <w:rsid w:val="00BD4820"/>
    <w:rsid w:val="00BE0806"/>
    <w:rsid w:val="00BF111B"/>
    <w:rsid w:val="00BF2FF8"/>
    <w:rsid w:val="00BF4C05"/>
    <w:rsid w:val="00C031DC"/>
    <w:rsid w:val="00C12EA9"/>
    <w:rsid w:val="00C14526"/>
    <w:rsid w:val="00C148DC"/>
    <w:rsid w:val="00C16E96"/>
    <w:rsid w:val="00C17589"/>
    <w:rsid w:val="00C36AB1"/>
    <w:rsid w:val="00C572E4"/>
    <w:rsid w:val="00C62C23"/>
    <w:rsid w:val="00C806E3"/>
    <w:rsid w:val="00C813A4"/>
    <w:rsid w:val="00C85785"/>
    <w:rsid w:val="00CA7230"/>
    <w:rsid w:val="00CA75BB"/>
    <w:rsid w:val="00CB4C21"/>
    <w:rsid w:val="00CB794A"/>
    <w:rsid w:val="00CE28D9"/>
    <w:rsid w:val="00CF6964"/>
    <w:rsid w:val="00D14A9A"/>
    <w:rsid w:val="00D2337B"/>
    <w:rsid w:val="00D25D04"/>
    <w:rsid w:val="00D43C7E"/>
    <w:rsid w:val="00D50583"/>
    <w:rsid w:val="00D55332"/>
    <w:rsid w:val="00D85D5B"/>
    <w:rsid w:val="00D875D3"/>
    <w:rsid w:val="00D91CA2"/>
    <w:rsid w:val="00D94F15"/>
    <w:rsid w:val="00D95007"/>
    <w:rsid w:val="00DB0B16"/>
    <w:rsid w:val="00DB10F0"/>
    <w:rsid w:val="00DB4CCD"/>
    <w:rsid w:val="00DB7A1B"/>
    <w:rsid w:val="00DC3840"/>
    <w:rsid w:val="00DD0551"/>
    <w:rsid w:val="00DD156F"/>
    <w:rsid w:val="00DE238E"/>
    <w:rsid w:val="00DE73DB"/>
    <w:rsid w:val="00E06C3D"/>
    <w:rsid w:val="00E06D3B"/>
    <w:rsid w:val="00E11DFF"/>
    <w:rsid w:val="00E2233B"/>
    <w:rsid w:val="00E2735E"/>
    <w:rsid w:val="00E30EC9"/>
    <w:rsid w:val="00E37658"/>
    <w:rsid w:val="00E37D45"/>
    <w:rsid w:val="00E41B41"/>
    <w:rsid w:val="00E72062"/>
    <w:rsid w:val="00E74646"/>
    <w:rsid w:val="00E76906"/>
    <w:rsid w:val="00E81540"/>
    <w:rsid w:val="00E83415"/>
    <w:rsid w:val="00E843BF"/>
    <w:rsid w:val="00E94084"/>
    <w:rsid w:val="00EA5CD2"/>
    <w:rsid w:val="00EE0327"/>
    <w:rsid w:val="00EE1B26"/>
    <w:rsid w:val="00EE2826"/>
    <w:rsid w:val="00EF12D3"/>
    <w:rsid w:val="00EF413F"/>
    <w:rsid w:val="00EF510E"/>
    <w:rsid w:val="00EF572F"/>
    <w:rsid w:val="00F223A7"/>
    <w:rsid w:val="00F22A03"/>
    <w:rsid w:val="00F503F8"/>
    <w:rsid w:val="00F63C52"/>
    <w:rsid w:val="00F64EE4"/>
    <w:rsid w:val="00F75696"/>
    <w:rsid w:val="00FB27A9"/>
    <w:rsid w:val="00FC12B7"/>
    <w:rsid w:val="00FE39DC"/>
    <w:rsid w:val="00FE60E7"/>
    <w:rsid w:val="00FE6BD8"/>
    <w:rsid w:val="00FE6E21"/>
    <w:rsid w:val="00FF1A43"/>
    <w:rsid w:val="00FF6E3A"/>
    <w:rsid w:val="00FF70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D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64B2"/>
    <w:pPr>
      <w:ind w:left="720"/>
      <w:contextualSpacing/>
    </w:pPr>
  </w:style>
  <w:style w:type="paragraph" w:styleId="a4">
    <w:name w:val="header"/>
    <w:basedOn w:val="a"/>
    <w:link w:val="Char"/>
    <w:uiPriority w:val="99"/>
    <w:unhideWhenUsed/>
    <w:rsid w:val="008C13CD"/>
    <w:pPr>
      <w:tabs>
        <w:tab w:val="center" w:pos="4153"/>
        <w:tab w:val="right" w:pos="8306"/>
      </w:tabs>
      <w:spacing w:after="0" w:line="240" w:lineRule="auto"/>
    </w:pPr>
  </w:style>
  <w:style w:type="character" w:customStyle="1" w:styleId="Char">
    <w:name w:val="رأس الصفحة Char"/>
    <w:basedOn w:val="a0"/>
    <w:link w:val="a4"/>
    <w:uiPriority w:val="99"/>
    <w:rsid w:val="008C13CD"/>
  </w:style>
  <w:style w:type="paragraph" w:styleId="a5">
    <w:name w:val="footer"/>
    <w:basedOn w:val="a"/>
    <w:link w:val="Char0"/>
    <w:uiPriority w:val="99"/>
    <w:unhideWhenUsed/>
    <w:rsid w:val="008C13CD"/>
    <w:pPr>
      <w:tabs>
        <w:tab w:val="center" w:pos="4153"/>
        <w:tab w:val="right" w:pos="8306"/>
      </w:tabs>
      <w:spacing w:after="0" w:line="240" w:lineRule="auto"/>
    </w:pPr>
  </w:style>
  <w:style w:type="character" w:customStyle="1" w:styleId="Char0">
    <w:name w:val="تذييل الصفحة Char"/>
    <w:basedOn w:val="a0"/>
    <w:link w:val="a5"/>
    <w:uiPriority w:val="99"/>
    <w:rsid w:val="008C13CD"/>
  </w:style>
  <w:style w:type="paragraph" w:styleId="a6">
    <w:name w:val="Balloon Text"/>
    <w:basedOn w:val="a"/>
    <w:link w:val="Char1"/>
    <w:uiPriority w:val="99"/>
    <w:semiHidden/>
    <w:unhideWhenUsed/>
    <w:rsid w:val="00674F9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674F93"/>
    <w:rPr>
      <w:rFonts w:ascii="Tahoma" w:hAnsi="Tahoma" w:cs="Tahoma"/>
      <w:sz w:val="16"/>
      <w:szCs w:val="16"/>
    </w:rPr>
  </w:style>
  <w:style w:type="character" w:styleId="Hyperlink">
    <w:name w:val="Hyperlink"/>
    <w:uiPriority w:val="99"/>
    <w:rsid w:val="00762F7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1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hyperlink" Target="http://www.aluk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33856-121C-4D99-940A-326E9F8F5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5062</TotalTime>
  <Pages>115</Pages>
  <Words>25934</Words>
  <Characters>147830</Characters>
  <Application>Microsoft Office Word</Application>
  <DocSecurity>0</DocSecurity>
  <Lines>1231</Lines>
  <Paragraphs>346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dc:creator>
  <cp:keywords/>
  <dc:description/>
  <cp:lastModifiedBy>walid kotb</cp:lastModifiedBy>
  <cp:revision>190</cp:revision>
  <cp:lastPrinted>2013-11-07T10:01:00Z</cp:lastPrinted>
  <dcterms:created xsi:type="dcterms:W3CDTF">2013-08-22T15:27:00Z</dcterms:created>
  <dcterms:modified xsi:type="dcterms:W3CDTF">2013-12-29T12:23:00Z</dcterms:modified>
</cp:coreProperties>
</file>